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0AF4A" w14:textId="4F11228E" w:rsidR="00BD14A5" w:rsidRDefault="00BD14A5" w:rsidP="0062655C">
      <w:pPr>
        <w:pStyle w:val="Titolo1"/>
        <w:rPr>
          <w:rFonts w:eastAsia="Calibri"/>
        </w:rPr>
      </w:pPr>
      <w:bookmarkStart w:id="0" w:name="_Toc183934505"/>
      <w:bookmarkStart w:id="1" w:name="_Hlk182643839"/>
      <w:r>
        <w:rPr>
          <w:rFonts w:eastAsia="Calibri"/>
        </w:rPr>
        <w:t xml:space="preserve">CREDO: </w:t>
      </w:r>
      <w:r w:rsidRPr="00FD34A3">
        <w:rPr>
          <w:rFonts w:eastAsia="Calibri"/>
        </w:rPr>
        <w:t>ORATE NE INTRETIS IN TEMPTATIONEM</w:t>
      </w:r>
      <w:bookmarkEnd w:id="0"/>
    </w:p>
    <w:p w14:paraId="463EB0E3" w14:textId="77777777" w:rsidR="002B4BF3" w:rsidRDefault="002B4BF3" w:rsidP="002B4BF3">
      <w:pPr>
        <w:rPr>
          <w:rFonts w:eastAsia="Calibri"/>
        </w:rPr>
      </w:pPr>
    </w:p>
    <w:p w14:paraId="2E58423A" w14:textId="77777777" w:rsidR="002B4BF3" w:rsidRPr="002B4BF3" w:rsidRDefault="002B4BF3" w:rsidP="002B4BF3">
      <w:pPr>
        <w:rPr>
          <w:rFonts w:eastAsia="Calibri"/>
        </w:rPr>
      </w:pPr>
    </w:p>
    <w:p w14:paraId="4DA48CA4" w14:textId="2BA622C2" w:rsidR="00BD14A5" w:rsidRPr="00FD34A3" w:rsidRDefault="00BD14A5" w:rsidP="0062655C">
      <w:pPr>
        <w:pStyle w:val="Titolo1"/>
        <w:rPr>
          <w:rFonts w:eastAsia="Calibri"/>
        </w:rPr>
      </w:pPr>
      <w:bookmarkStart w:id="2" w:name="_Toc183934506"/>
      <w:bookmarkEnd w:id="1"/>
      <w:r>
        <w:rPr>
          <w:rFonts w:eastAsia="Calibri"/>
        </w:rPr>
        <w:t xml:space="preserve">CUR CREDO: </w:t>
      </w:r>
      <w:r w:rsidRPr="00FD34A3">
        <w:rPr>
          <w:rFonts w:eastAsia="Calibri"/>
        </w:rPr>
        <w:t>ORATE NE INTRETIS IN TEMPTATIONEM</w:t>
      </w:r>
      <w:r w:rsidR="005B1630" w:rsidRPr="005B1630">
        <w:rPr>
          <w:rStyle w:val="Rimandonotaapidipagina"/>
          <w:rFonts w:eastAsia="Calibri"/>
          <w:vertAlign w:val="superscript"/>
        </w:rPr>
        <w:footnoteReference w:id="1"/>
      </w:r>
      <w:bookmarkEnd w:id="2"/>
    </w:p>
    <w:p w14:paraId="2E2881F7" w14:textId="77777777" w:rsidR="00030D4F" w:rsidRDefault="00030D4F" w:rsidP="00E300BB">
      <w:pPr>
        <w:spacing w:before="120"/>
        <w:jc w:val="both"/>
        <w:rPr>
          <w:rFonts w:cs="Courier New"/>
          <w:i/>
          <w:iCs/>
          <w:sz w:val="24"/>
        </w:rPr>
      </w:pPr>
    </w:p>
    <w:p w14:paraId="4374EE9D" w14:textId="79C838F0" w:rsidR="00030D4F" w:rsidRDefault="0060632B" w:rsidP="0062655C">
      <w:pPr>
        <w:pStyle w:val="Titolo1"/>
      </w:pPr>
      <w:bookmarkStart w:id="3" w:name="_Toc183934507"/>
      <w:r>
        <w:t>INTRODUZIONE</w:t>
      </w:r>
      <w:bookmarkEnd w:id="3"/>
    </w:p>
    <w:p w14:paraId="403A41AD" w14:textId="7C40D230" w:rsidR="00FB633D" w:rsidRDefault="00C3726C" w:rsidP="00FB633D">
      <w:pPr>
        <w:spacing w:after="120"/>
        <w:jc w:val="both"/>
        <w:rPr>
          <w:rFonts w:ascii="Arial" w:hAnsi="Arial" w:cs="Arial"/>
          <w:sz w:val="24"/>
          <w:szCs w:val="24"/>
        </w:rPr>
      </w:pPr>
      <w:r>
        <w:rPr>
          <w:rFonts w:ascii="Arial" w:hAnsi="Arial" w:cs="Arial"/>
          <w:sz w:val="24"/>
          <w:szCs w:val="24"/>
        </w:rPr>
        <w:t>Tentazione è ogni parola, ogni pensiero, ogni desiderio, ogni volontà, ogni suggerimento</w:t>
      </w:r>
      <w:r w:rsidR="0004570C">
        <w:rPr>
          <w:rFonts w:ascii="Arial" w:hAnsi="Arial" w:cs="Arial"/>
          <w:sz w:val="24"/>
          <w:szCs w:val="24"/>
        </w:rPr>
        <w:t>, o</w:t>
      </w:r>
      <w:r>
        <w:rPr>
          <w:rFonts w:ascii="Arial" w:hAnsi="Arial" w:cs="Arial"/>
          <w:sz w:val="24"/>
          <w:szCs w:val="24"/>
        </w:rPr>
        <w:t>gni istinto, ogni te</w:t>
      </w:r>
      <w:r w:rsidR="0004570C">
        <w:rPr>
          <w:rFonts w:ascii="Arial" w:hAnsi="Arial" w:cs="Arial"/>
          <w:sz w:val="24"/>
          <w:szCs w:val="24"/>
        </w:rPr>
        <w:t>nd</w:t>
      </w:r>
      <w:r>
        <w:rPr>
          <w:rFonts w:ascii="Arial" w:hAnsi="Arial" w:cs="Arial"/>
          <w:sz w:val="24"/>
          <w:szCs w:val="24"/>
        </w:rPr>
        <w:t>enza</w:t>
      </w:r>
      <w:r w:rsidR="00FB633D">
        <w:rPr>
          <w:rFonts w:ascii="Arial" w:hAnsi="Arial" w:cs="Arial"/>
          <w:sz w:val="24"/>
          <w:szCs w:val="24"/>
        </w:rPr>
        <w:t xml:space="preserve">, ogni altra cosa che ci conduce alla non obbedienza alla Parola del Signore: Parola di Creazione, Parola di Redenzione, Parola di Giustificazione, Parola di Santificazione. Parola Proferita, Parola Scritta nei Sacri Testi, Parola data a noi nella sua purissima verità dallo Spirito Santo., Parola da Lui sempre offerta nella più pura e santa verità, alla quale Lui ci chiede di obbedire, sacrificando sull’altare della Divina Parola e della Divina Verità tutto di </w:t>
      </w:r>
      <w:r w:rsidR="0004570C">
        <w:rPr>
          <w:rFonts w:ascii="Arial" w:hAnsi="Arial" w:cs="Arial"/>
          <w:sz w:val="24"/>
          <w:szCs w:val="24"/>
        </w:rPr>
        <w:t>noi</w:t>
      </w:r>
      <w:r w:rsidR="00FB633D">
        <w:rPr>
          <w:rFonts w:ascii="Arial" w:hAnsi="Arial" w:cs="Arial"/>
          <w:sz w:val="24"/>
          <w:szCs w:val="24"/>
        </w:rPr>
        <w:t>, anche il nostro corpo e l’intera nostra vita.</w:t>
      </w:r>
    </w:p>
    <w:p w14:paraId="618A5738" w14:textId="4ACDA5EC" w:rsidR="007E1DD2" w:rsidRDefault="00FB633D" w:rsidP="00FB633D">
      <w:pPr>
        <w:spacing w:after="120"/>
        <w:jc w:val="both"/>
        <w:rPr>
          <w:rFonts w:ascii="Arial" w:hAnsi="Arial" w:cs="Arial"/>
          <w:sz w:val="24"/>
          <w:szCs w:val="24"/>
        </w:rPr>
      </w:pPr>
      <w:r>
        <w:rPr>
          <w:rFonts w:ascii="Arial" w:hAnsi="Arial" w:cs="Arial"/>
          <w:sz w:val="24"/>
          <w:szCs w:val="24"/>
        </w:rPr>
        <w:t xml:space="preserve">Se uno chiedesse: Quante sono  le tentazioni? La risposta dovrebbe essere una sola: il numero non è conoscibile, dal momento che c’è una tentazione per ogni Parola che è uscita dalla bocca di Dio Padre e di Cristo Gesù e c’è una particolare tentazione per ogni Verità alla quale ogni giorno ci conduce lo Spirito Santo. C’è una tentazione per ogni sacramento, una tentazione per ogni carisma o dono dello Spirito Santo, una tentazione per ogni ministero, una tentazione per ogni missione, una tentazione per ogni vocazione, una tentazione </w:t>
      </w:r>
      <w:r w:rsidR="0004570C">
        <w:rPr>
          <w:rFonts w:ascii="Arial" w:hAnsi="Arial" w:cs="Arial"/>
          <w:sz w:val="24"/>
          <w:szCs w:val="24"/>
        </w:rPr>
        <w:t xml:space="preserve">per </w:t>
      </w:r>
      <w:r>
        <w:rPr>
          <w:rFonts w:ascii="Arial" w:hAnsi="Arial" w:cs="Arial"/>
          <w:sz w:val="24"/>
          <w:szCs w:val="24"/>
        </w:rPr>
        <w:t>ogni mandato canonico che si riceve, una tentazione per ogni omissione, ogni te</w:t>
      </w:r>
      <w:r w:rsidR="00246EF0">
        <w:rPr>
          <w:rFonts w:ascii="Arial" w:hAnsi="Arial" w:cs="Arial"/>
          <w:sz w:val="24"/>
          <w:szCs w:val="24"/>
        </w:rPr>
        <w:t>n</w:t>
      </w:r>
      <w:r>
        <w:rPr>
          <w:rFonts w:ascii="Arial" w:hAnsi="Arial" w:cs="Arial"/>
          <w:sz w:val="24"/>
          <w:szCs w:val="24"/>
        </w:rPr>
        <w:t xml:space="preserve">tazione </w:t>
      </w:r>
      <w:r w:rsidR="00246EF0">
        <w:rPr>
          <w:rFonts w:ascii="Arial" w:hAnsi="Arial" w:cs="Arial"/>
          <w:sz w:val="24"/>
          <w:szCs w:val="24"/>
        </w:rPr>
        <w:t>per ogni virtù, una tentazione per ogni aspirazione del cuore, una tentazione per goni grazia che si riceve dal Signore.</w:t>
      </w:r>
      <w:r w:rsidR="0088449B">
        <w:rPr>
          <w:rFonts w:ascii="Arial" w:hAnsi="Arial" w:cs="Arial"/>
          <w:sz w:val="24"/>
          <w:szCs w:val="24"/>
        </w:rPr>
        <w:t xml:space="preserve"> </w:t>
      </w:r>
    </w:p>
    <w:p w14:paraId="714A7D31" w14:textId="7911F067" w:rsidR="00FB633D" w:rsidRDefault="0088449B" w:rsidP="00FB633D">
      <w:pPr>
        <w:spacing w:after="120"/>
        <w:jc w:val="both"/>
        <w:rPr>
          <w:rFonts w:ascii="Arial" w:hAnsi="Arial" w:cs="Arial"/>
          <w:sz w:val="24"/>
          <w:szCs w:val="24"/>
        </w:rPr>
      </w:pPr>
      <w:r>
        <w:rPr>
          <w:rFonts w:ascii="Arial" w:hAnsi="Arial" w:cs="Arial"/>
          <w:sz w:val="24"/>
          <w:szCs w:val="24"/>
        </w:rPr>
        <w:t>Ecco ora alcune riflessioni sulla grazia che mettono in luce come contro di essa è facile cadere in tentazione</w:t>
      </w:r>
      <w:r w:rsidR="007E1DD2">
        <w:rPr>
          <w:rFonts w:ascii="Arial" w:hAnsi="Arial" w:cs="Arial"/>
          <w:sz w:val="24"/>
          <w:szCs w:val="24"/>
        </w:rPr>
        <w:t xml:space="preserve"> e di conseguenza nel peccato di omissione, che è il più grave di tutti i peccati, perché è la causa di ogni altro peccato e di ogni altra tentazione. A volte una sola nostra omissione potrebbe essere la causa della distruzione e dell’annientamento della luce e della verità per tutta la terra.</w:t>
      </w:r>
    </w:p>
    <w:p w14:paraId="4614F985" w14:textId="77777777" w:rsidR="0088449B" w:rsidRDefault="0088449B" w:rsidP="00FB633D">
      <w:pPr>
        <w:spacing w:after="120"/>
        <w:jc w:val="both"/>
        <w:rPr>
          <w:rFonts w:ascii="Arial" w:hAnsi="Arial" w:cs="Arial"/>
          <w:sz w:val="24"/>
          <w:szCs w:val="24"/>
        </w:rPr>
      </w:pPr>
    </w:p>
    <w:p w14:paraId="3909CBE0" w14:textId="77777777" w:rsidR="0088449B" w:rsidRPr="0088449B" w:rsidRDefault="0088449B" w:rsidP="0088449B">
      <w:pPr>
        <w:pStyle w:val="Titolo3"/>
      </w:pPr>
      <w:bookmarkStart w:id="4" w:name="_Toc338715779"/>
      <w:bookmarkStart w:id="5" w:name="_Toc429118440"/>
      <w:bookmarkStart w:id="6" w:name="_Toc429118581"/>
      <w:bookmarkStart w:id="7" w:name="_Toc429118913"/>
      <w:bookmarkStart w:id="8" w:name="_Toc430013344"/>
      <w:bookmarkStart w:id="9" w:name="_Toc430013808"/>
      <w:bookmarkStart w:id="10" w:name="_Toc430014765"/>
      <w:bookmarkStart w:id="11" w:name="_Toc430015286"/>
      <w:bookmarkStart w:id="12" w:name="_Toc430339392"/>
      <w:bookmarkStart w:id="13" w:name="_Toc434569787"/>
      <w:bookmarkStart w:id="14" w:name="_Toc435720377"/>
      <w:bookmarkStart w:id="15" w:name="_Toc56404752"/>
      <w:bookmarkStart w:id="16" w:name="_Toc62176866"/>
      <w:bookmarkStart w:id="17" w:name="_Toc183934508"/>
      <w:r w:rsidRPr="0088449B">
        <w:t>LA GRAZIA SOTTERRATA</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7DF2DCF"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L'anima vive, illuminandosi di Verità e nutrendosi di Gra</w:t>
      </w:r>
      <w:r w:rsidRPr="0088449B">
        <w:rPr>
          <w:rFonts w:ascii="Arial" w:hAnsi="Arial"/>
          <w:sz w:val="24"/>
        </w:rPr>
        <w:softHyphen/>
        <w:t xml:space="preserve">zia.  </w:t>
      </w:r>
      <w:smartTag w:uri="urn:schemas-microsoft-com:office:smarttags" w:element="PersonName">
        <w:smartTagPr>
          <w:attr w:name="ProductID" w:val="la Grazia"/>
        </w:smartTagPr>
        <w:r w:rsidRPr="0088449B">
          <w:rPr>
            <w:rFonts w:ascii="Arial" w:hAnsi="Arial"/>
            <w:sz w:val="24"/>
          </w:rPr>
          <w:t>La Grazia</w:t>
        </w:r>
      </w:smartTag>
      <w:r w:rsidRPr="0088449B">
        <w:rPr>
          <w:rFonts w:ascii="Arial" w:hAnsi="Arial"/>
          <w:sz w:val="24"/>
        </w:rPr>
        <w:t xml:space="preserve"> la fa crescere, </w:t>
      </w:r>
      <w:smartTag w:uri="urn:schemas-microsoft-com:office:smarttags" w:element="PersonName">
        <w:smartTagPr>
          <w:attr w:name="ProductID" w:val="la Verit￠"/>
        </w:smartTagPr>
        <w:r w:rsidRPr="0088449B">
          <w:rPr>
            <w:rFonts w:ascii="Arial" w:hAnsi="Arial"/>
            <w:sz w:val="24"/>
          </w:rPr>
          <w:t>la Verità</w:t>
        </w:r>
      </w:smartTag>
      <w:r w:rsidRPr="0088449B">
        <w:rPr>
          <w:rFonts w:ascii="Arial" w:hAnsi="Arial"/>
          <w:sz w:val="24"/>
        </w:rPr>
        <w:t xml:space="preserve"> la fa procedere spedita sulla via verso il regno. Quando Verità e Grazia non sono più il nutrimento dell'anima cristiana, questa, privata del suo soprannaturale alimento, deperisce, decresce, muore. Urge allora rientrare nella giustizia.</w:t>
      </w:r>
    </w:p>
    <w:p w14:paraId="57ED4B72"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Si è giusti presso Dio quando il Suo Santo Spirito è lascia</w:t>
      </w:r>
      <w:r w:rsidRPr="0088449B">
        <w:rPr>
          <w:rFonts w:ascii="Arial" w:hAnsi="Arial"/>
          <w:sz w:val="24"/>
        </w:rPr>
        <w:softHyphen/>
        <w:t xml:space="preserve">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57427CF"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Ma c'è anche il cristiano, che pur non arrivando a tanto sfacelo, non riesce però a compiere il cammino della santi</w:t>
      </w:r>
      <w:r w:rsidRPr="0088449B">
        <w:rPr>
          <w:rFonts w:ascii="Arial" w:hAnsi="Arial"/>
          <w:sz w:val="24"/>
        </w:rPr>
        <w:softHyphen/>
        <w:t>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w:t>
      </w:r>
      <w:r w:rsidRPr="0088449B">
        <w:rPr>
          <w:rFonts w:ascii="Arial" w:hAnsi="Arial"/>
          <w:sz w:val="24"/>
        </w:rPr>
        <w:softHyphen/>
        <w:t>danne sommarie, sentenze arbitrarie, facili confronti, dero</w:t>
      </w:r>
      <w:r w:rsidRPr="0088449B">
        <w:rPr>
          <w:rFonts w:ascii="Arial" w:hAnsi="Arial"/>
          <w:sz w:val="24"/>
        </w:rPr>
        <w:softHyphen/>
        <w:t>ghe e auto dispense da responsabilità, disimpegno, "innocen</w:t>
      </w:r>
      <w:r w:rsidRPr="0088449B">
        <w:rPr>
          <w:rFonts w:ascii="Arial" w:hAnsi="Arial"/>
          <w:sz w:val="24"/>
        </w:rPr>
        <w:softHyphen/>
        <w:t>ti" simpatie o antipatie, disattenzione, imprudenze di ogni genere, impazienza, frettolosità, non rispetto della "mini</w:t>
      </w:r>
      <w:r w:rsidRPr="0088449B">
        <w:rPr>
          <w:rFonts w:ascii="Arial" w:hAnsi="Arial"/>
          <w:sz w:val="24"/>
        </w:rPr>
        <w:softHyphen/>
        <w:t>sterialità" altrui, non osservanza scrupolosa della sana e santa discrezionalità, moti di superbia, di invidia e gelo</w:t>
      </w:r>
      <w:r w:rsidRPr="0088449B">
        <w:rPr>
          <w:rFonts w:ascii="Arial" w:hAnsi="Arial"/>
          <w:sz w:val="24"/>
        </w:rPr>
        <w:softHyphen/>
        <w:t>sia, culto dell'io, ambizioni e desideri vari, affezioni dello spirito, attaccamento ad un passato che non dona sal</w:t>
      </w:r>
      <w:r w:rsidRPr="0088449B">
        <w:rPr>
          <w:rFonts w:ascii="Arial" w:hAnsi="Arial"/>
          <w:sz w:val="24"/>
        </w:rPr>
        <w:softHyphen/>
        <w:t>vezza, paura della novità di Dio creatrice di bontà per ogni uomo, delusione, scoraggiamento, perdita della speranza, non volontà di leggere i segni dei tempi, cammino nell'ignoranza della verità della fede, non piena capacità di totale liber</w:t>
      </w:r>
      <w:r w:rsidRPr="0088449B">
        <w:rPr>
          <w:rFonts w:ascii="Arial" w:hAnsi="Arial"/>
          <w:sz w:val="24"/>
        </w:rPr>
        <w:softHyphen/>
        <w:t>tà interiore nella verità, dipendenza dal giudizio o dall'o</w:t>
      </w:r>
      <w:r w:rsidRPr="0088449B">
        <w:rPr>
          <w:rFonts w:ascii="Arial" w:hAnsi="Arial"/>
          <w:sz w:val="24"/>
        </w:rPr>
        <w:softHyphen/>
        <w:t>pinione altrui, lasciarsi andare, vivere alla giornata, sciupio del tempo, incuria per la propria costante crescita in sapienza, indecisioni, rinvii ingiustificati, ritardi immotivati, debolezza nel compiere il bene e infinite altre "minuzie".</w:t>
      </w:r>
    </w:p>
    <w:p w14:paraId="14281069"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L'anima da giardino di bene, irrorato dalla grazia, si tra</w:t>
      </w:r>
      <w:r w:rsidRPr="0088449B">
        <w:rPr>
          <w:rFonts w:ascii="Arial" w:hAnsi="Arial"/>
          <w:sz w:val="24"/>
        </w:rPr>
        <w:softHyphen/>
        <w:t>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w:t>
      </w:r>
      <w:r w:rsidRPr="0088449B">
        <w:rPr>
          <w:rFonts w:ascii="Arial" w:hAnsi="Arial"/>
          <w:sz w:val="24"/>
        </w:rPr>
        <w:softHyphen/>
        <w:t>gni totalmente al male. Ci sono delle situazioni spirituali che solo in apparenza sono tranquille; in verità manifestano il sotterramento del</w:t>
      </w:r>
      <w:r w:rsidRPr="0088449B">
        <w:rPr>
          <w:rFonts w:ascii="Arial" w:hAnsi="Arial"/>
          <w:sz w:val="24"/>
        </w:rPr>
        <w:softHyphen/>
        <w:t>la grazia in una molteplicità di imperfezioni nell'osservan</w:t>
      </w:r>
      <w:r w:rsidRPr="0088449B">
        <w:rPr>
          <w:rFonts w:ascii="Arial" w:hAnsi="Arial"/>
          <w:sz w:val="24"/>
        </w:rPr>
        <w:softHyphen/>
        <w:t xml:space="preserve">za della Legge della Nuova Alleanza. </w:t>
      </w:r>
    </w:p>
    <w:p w14:paraId="600A484F"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Quando la grazia non cresce, quando non sviluppa nell'anima tutta la sua divina energia, quando essa viene ridotta al</w:t>
      </w:r>
      <w:r w:rsidRPr="0088449B">
        <w:rPr>
          <w:rFonts w:ascii="Arial" w:hAnsi="Arial"/>
          <w:sz w:val="24"/>
        </w:rPr>
        <w:softHyphen/>
        <w:t>l'impotenza, lo stato spirituale del cristiano entra in una fase assai critica, si trova come in un preludio di morte. La tentazione sa che indebolendo a poco a poco l'anima, que</w:t>
      </w:r>
      <w:r w:rsidRPr="0088449B">
        <w:rPr>
          <w:rFonts w:ascii="Arial" w:hAnsi="Arial"/>
          <w:sz w:val="24"/>
        </w:rPr>
        <w:softHyphen/>
        <w:t>sta perde di forza, manca nel discernimento, si lascia anda</w:t>
      </w:r>
      <w:r w:rsidRPr="0088449B">
        <w:rPr>
          <w:rFonts w:ascii="Arial" w:hAnsi="Arial"/>
          <w:sz w:val="24"/>
        </w:rPr>
        <w:softHyphen/>
        <w:t xml:space="preserve">re, si abbandona nelle piccole "licenze", e infine, </w:t>
      </w:r>
      <w:r w:rsidRPr="0088449B">
        <w:rPr>
          <w:rFonts w:ascii="Arial" w:hAnsi="Arial"/>
          <w:sz w:val="24"/>
        </w:rPr>
        <w:lastRenderedPageBreak/>
        <w:t>con cal</w:t>
      </w:r>
      <w:r w:rsidRPr="0088449B">
        <w:rPr>
          <w:rFonts w:ascii="Arial" w:hAnsi="Arial"/>
          <w:sz w:val="24"/>
        </w:rPr>
        <w:softHyphen/>
        <w:t>colato e inevitabile appuntamento, come per naturale movi</w:t>
      </w:r>
      <w:r w:rsidRPr="0088449B">
        <w:rPr>
          <w:rFonts w:ascii="Arial" w:hAnsi="Arial"/>
          <w:sz w:val="24"/>
        </w:rPr>
        <w:softHyphen/>
        <w:t xml:space="preserve">mento, precipita nella morte. </w:t>
      </w:r>
    </w:p>
    <w:p w14:paraId="0584F970"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w:t>
      </w:r>
      <w:r w:rsidRPr="0088449B">
        <w:rPr>
          <w:rFonts w:ascii="Arial" w:hAnsi="Arial"/>
          <w:sz w:val="24"/>
        </w:rPr>
        <w:softHyphen/>
        <w:t xml:space="preserve">to veniale che noi lasciamo vivere in "pace e tranquillità" nel nostro cuore. </w:t>
      </w:r>
    </w:p>
    <w:p w14:paraId="5961DF08"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L'aria che la nostra anima respira è infatti tutta contami</w:t>
      </w:r>
      <w:r w:rsidRPr="0088449B">
        <w:rPr>
          <w:rFonts w:ascii="Arial" w:hAnsi="Arial"/>
          <w:sz w:val="24"/>
        </w:rPr>
        <w:softHyphen/>
        <w:t>nata dal peccato veniale. Sono a centinaia, se non a miglia</w:t>
      </w:r>
      <w:r w:rsidRPr="0088449B">
        <w:rPr>
          <w:rFonts w:ascii="Arial" w:hAnsi="Arial"/>
          <w:sz w:val="24"/>
        </w:rPr>
        <w:softHyphen/>
        <w:t xml:space="preserve">ia quelli che si commettono. Siamo talmente abituati a convivere con essi, che neanche più li avvertiamo, non li conosciamo, non ce ne rendiamo conto. Li commettiamo e basta. Ciò però di cui ci si rende conto è il nostro non progresso sulla via del regno. </w:t>
      </w:r>
    </w:p>
    <w:p w14:paraId="1AB6093B"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È la nostra stasi spirituale ed è quella quotidianità fatta di infiniti gesti di non santità che tradisce la nostra re</w:t>
      </w:r>
      <w:r w:rsidRPr="0088449B">
        <w:rPr>
          <w:rFonts w:ascii="Arial" w:hAnsi="Arial"/>
          <w:sz w:val="24"/>
        </w:rPr>
        <w:softHyphen/>
        <w:t>gressione dalla via del regno. Di questo ce ne accorgiamo: sappiamo di non essere santi.</w:t>
      </w:r>
    </w:p>
    <w:p w14:paraId="548CCF4F"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Madre della Redenzione, Madre Tutta Santa, tu che non hai conosciuto neanche l'ombra di un solo peccato veniale, aiu</w:t>
      </w:r>
      <w:r w:rsidRPr="0088449B">
        <w:rPr>
          <w:rFonts w:ascii="Arial" w:hAnsi="Arial"/>
          <w:sz w:val="24"/>
        </w:rPr>
        <w:softHyphen/>
        <w:t>taci a capire che non si può convivere con esso e pensare di fare la volontà di Dio.  Convincici che lo Spirito Santo non può agire in noi con pienezza e in potenza a causa di esso. Liberaci dall'illu</w:t>
      </w:r>
      <w:r w:rsidRPr="0088449B">
        <w:rPr>
          <w:rFonts w:ascii="Arial" w:hAnsi="Arial"/>
          <w:sz w:val="24"/>
        </w:rPr>
        <w:softHyphen/>
        <w:t xml:space="preserve">sione che si può avanzare verso il regno con la venialità nel cuore. Soprattutto apri la nostra mente perché crediamo che molto cammino è impedito dalla sua coabitazione in noi. </w:t>
      </w:r>
    </w:p>
    <w:p w14:paraId="38F9F05A"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Madre di Dio, tu che hai creduto e per questo sei beata, aumenta la nostra fede, rafforza la nostra carità, incremen</w:t>
      </w:r>
      <w:r w:rsidRPr="0088449B">
        <w:rPr>
          <w:rFonts w:ascii="Arial" w:hAnsi="Arial"/>
          <w:sz w:val="24"/>
        </w:rPr>
        <w:softHyphen/>
        <w:t>ta la nostra speranza. Vogliamo imitarti: come Te non vo</w:t>
      </w:r>
      <w:r w:rsidRPr="0088449B">
        <w:rPr>
          <w:rFonts w:ascii="Arial" w:hAnsi="Arial"/>
          <w:sz w:val="24"/>
        </w:rPr>
        <w:softHyphen/>
        <w:t>gliamo più conoscere l'imperfezione. Dacci questa fede e questa certezza: si fa santo chi decide di rompere definitivamente con il peccato veniale, sotto ogni forma, in tutte le sue possibili manifestazioni, ad ogni livello di pensiero, opera, parola, omissione. Aiutaci, o Madre, e noi disottereremo la grazia, la libere</w:t>
      </w:r>
      <w:r w:rsidRPr="0088449B">
        <w:rPr>
          <w:rFonts w:ascii="Arial" w:hAnsi="Arial"/>
          <w:sz w:val="24"/>
        </w:rPr>
        <w:softHyphen/>
        <w:t>remo dalla prigione delle nostre trasgressioni dichiarate e pensate "insignificanti" ed essa irradierà il mondo della sua bellezza, della sua gloria, della sua magnificenza di santità e di verità.</w:t>
      </w:r>
    </w:p>
    <w:p w14:paraId="108F99A3" w14:textId="77777777" w:rsidR="0088449B" w:rsidRDefault="0088449B" w:rsidP="00FB633D">
      <w:pPr>
        <w:spacing w:after="120"/>
        <w:jc w:val="both"/>
        <w:rPr>
          <w:rFonts w:ascii="Arial" w:hAnsi="Arial" w:cs="Arial"/>
          <w:sz w:val="24"/>
          <w:szCs w:val="24"/>
        </w:rPr>
      </w:pPr>
    </w:p>
    <w:p w14:paraId="4151A80B" w14:textId="77777777" w:rsidR="00246EF0" w:rsidRPr="00246EF0" w:rsidRDefault="00246EF0" w:rsidP="0088449B">
      <w:pPr>
        <w:pStyle w:val="Titolo3"/>
      </w:pPr>
      <w:bookmarkStart w:id="18" w:name="_Toc429118938"/>
      <w:bookmarkStart w:id="19" w:name="_Toc430013369"/>
      <w:bookmarkStart w:id="20" w:name="_Toc430013833"/>
      <w:bookmarkStart w:id="21" w:name="_Toc430014790"/>
      <w:bookmarkStart w:id="22" w:name="_Toc430015311"/>
      <w:bookmarkStart w:id="23" w:name="_Toc430339417"/>
      <w:bookmarkStart w:id="24" w:name="_Toc434569812"/>
      <w:bookmarkStart w:id="25" w:name="_Toc435720402"/>
      <w:bookmarkStart w:id="26" w:name="_Toc56404777"/>
      <w:bookmarkStart w:id="27" w:name="_Toc62176891"/>
      <w:bookmarkStart w:id="28" w:name="_Toc183934509"/>
      <w:r w:rsidRPr="00246EF0">
        <w:t>PER GRAZIA</w:t>
      </w:r>
      <w:bookmarkEnd w:id="18"/>
      <w:bookmarkEnd w:id="19"/>
      <w:bookmarkEnd w:id="20"/>
      <w:bookmarkEnd w:id="21"/>
      <w:bookmarkEnd w:id="22"/>
      <w:bookmarkEnd w:id="23"/>
      <w:bookmarkEnd w:id="24"/>
      <w:bookmarkEnd w:id="25"/>
      <w:bookmarkEnd w:id="26"/>
      <w:bookmarkEnd w:id="27"/>
      <w:bookmarkEnd w:id="28"/>
    </w:p>
    <w:p w14:paraId="74A88582"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L'amore di Dio per l'uomo è grande, paziente, instancabile, eterno; diviene di "sofferenza" e di croce nei suoi mediato</w:t>
      </w:r>
      <w:r w:rsidRPr="00246EF0">
        <w:rPr>
          <w:rFonts w:ascii="Arial" w:hAnsi="Arial"/>
          <w:sz w:val="24"/>
        </w:rPr>
        <w:softHyphen/>
        <w:t>ri e profeti, inviati con costante premura alla ricerca di quanti si allontanano da lui. L'amore donato è grazia che salva il mondo, ogni qualvolta l'uomo offre se stesso al Signore perché la divina onnipo</w:t>
      </w:r>
      <w:r w:rsidRPr="00246EF0">
        <w:rPr>
          <w:rFonts w:ascii="Arial" w:hAnsi="Arial"/>
          <w:sz w:val="24"/>
        </w:rPr>
        <w:softHyphen/>
        <w:t>tenza frantumi la nostra umanità di peccato e, dopo averla polverizzata, con sapienza divina la ricomponga, rinnovando</w:t>
      </w:r>
      <w:r w:rsidRPr="00246EF0">
        <w:rPr>
          <w:rFonts w:ascii="Arial" w:hAnsi="Arial"/>
          <w:sz w:val="24"/>
        </w:rPr>
        <w:softHyphen/>
        <w:t>la, elevandola, santificandola, conducendola nella pienezza dell'essere.</w:t>
      </w:r>
    </w:p>
    <w:p w14:paraId="0016D26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È grazia il dono della verità, ma è anche grazia il dono della trasformazione della nostra vita conformemente alla verità donata. L'uomo nato da Adamo ascolta la </w:t>
      </w:r>
      <w:r w:rsidRPr="00246EF0">
        <w:rPr>
          <w:rFonts w:ascii="Arial" w:hAnsi="Arial"/>
          <w:sz w:val="24"/>
        </w:rPr>
        <w:lastRenderedPageBreak/>
        <w:t>verità del suo essere, da questa verità viene conquistato, nella fede ad essa si la</w:t>
      </w:r>
      <w:r w:rsidRPr="00246EF0">
        <w:rPr>
          <w:rFonts w:ascii="Arial" w:hAnsi="Arial"/>
          <w:sz w:val="24"/>
        </w:rPr>
        <w:softHyphen/>
        <w:t>scia trasformare nell'essere, con l'essere trasformato ini</w:t>
      </w:r>
      <w:r w:rsidRPr="00246EF0">
        <w:rPr>
          <w:rFonts w:ascii="Arial" w:hAnsi="Arial"/>
          <w:sz w:val="24"/>
        </w:rPr>
        <w:softHyphen/>
        <w:t>zia il compimento della verità, che è via e luce per il con</w:t>
      </w:r>
      <w:r w:rsidRPr="00246EF0">
        <w:rPr>
          <w:rFonts w:ascii="Arial" w:hAnsi="Arial"/>
          <w:sz w:val="24"/>
        </w:rPr>
        <w:softHyphen/>
        <w:t>seguimento della vita eterna.</w:t>
      </w:r>
    </w:p>
    <w:p w14:paraId="06935F5E"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w:t>
      </w:r>
      <w:r w:rsidRPr="00246EF0">
        <w:rPr>
          <w:rFonts w:ascii="Arial" w:hAnsi="Arial"/>
          <w:sz w:val="24"/>
        </w:rPr>
        <w:softHyphen/>
        <w:t>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EBE3C5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 verità illumina, la grazia ci rende luce; la verità rive</w:t>
      </w:r>
      <w:r w:rsidRPr="00246EF0">
        <w:rPr>
          <w:rFonts w:ascii="Arial" w:hAnsi="Arial"/>
          <w:sz w:val="24"/>
        </w:rPr>
        <w:softHyphen/>
        <w:t>la ciò che siamo e dobbiamo essere, la grazia ci libera di ciò che siamo e ci fa ciò che dobbiamo divenire; la verità traccia i sentieri della vita, la grazia ci dona la vita perché possiamo percorrere la via della santità, nella giu</w:t>
      </w:r>
      <w:r w:rsidRPr="00246EF0">
        <w:rPr>
          <w:rFonts w:ascii="Arial" w:hAnsi="Arial"/>
          <w:sz w:val="24"/>
        </w:rPr>
        <w:softHyphen/>
        <w:t>stizia perfetta e nell’amore. Quando la grazia entra nel cuore dell'uomo ci entra con on</w:t>
      </w:r>
      <w:r w:rsidRPr="00246EF0">
        <w:rPr>
          <w:rFonts w:ascii="Arial" w:hAnsi="Arial"/>
          <w:sz w:val="24"/>
        </w:rPr>
        <w:softHyphen/>
        <w:t>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w:t>
      </w:r>
      <w:r w:rsidRPr="00246EF0">
        <w:rPr>
          <w:rFonts w:ascii="Arial" w:hAnsi="Arial"/>
          <w:sz w:val="24"/>
        </w:rPr>
        <w:softHyphen/>
        <w:t>trice e rinnovatrice. E tuttavia il rischio è sempre quello di chiudersi alla gra</w:t>
      </w:r>
      <w:r w:rsidRPr="00246EF0">
        <w:rPr>
          <w:rFonts w:ascii="Arial" w:hAnsi="Arial"/>
          <w:sz w:val="24"/>
        </w:rPr>
        <w:softHyphen/>
        <w:t>zia, di concepirsi senza di essa, di tracciarsi dei sentieri sui quali l'uomo e solo l'uomo, senza Dio, ha accesso.</w:t>
      </w:r>
    </w:p>
    <w:p w14:paraId="431EB184"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In nome di Dio si toglie Dio dal cuore dell'uomo e in nome dell'uomo si agisce contro l'uomo, poiché senza la grazia del Signore che trasforma il cuore e lo rende capace di ab</w:t>
      </w:r>
      <w:r w:rsidRPr="00246EF0">
        <w:rPr>
          <w:rFonts w:ascii="Arial" w:hAnsi="Arial"/>
          <w:sz w:val="24"/>
        </w:rPr>
        <w:softHyphen/>
        <w:t>bracciare una nuova esistenza e una nuova via. Nella grazia l'uomo acquisisce la vera libertà, l'autentica autonomia, la veritiera emancipazione, non da Dio ma da se stessi, poiché il nemico più grande dell'uomo è l'uomo stes</w:t>
      </w:r>
      <w:r w:rsidRPr="00246EF0">
        <w:rPr>
          <w:rFonts w:ascii="Arial" w:hAnsi="Arial"/>
          <w:sz w:val="24"/>
        </w:rPr>
        <w:softHyphen/>
        <w:t>so, è quell'io fatto di carne che rifiuta l'apertura allo Spirito e la consegna al Padre dei cieli perché attraverso il nostro sì egli possa compiere la nostra salvezza e nella nostra salvezza la redenzione dei fratelli.</w:t>
      </w:r>
    </w:p>
    <w:p w14:paraId="0B8CF4A4"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 grazia dona splendore all'intelligenza, forza alla volon</w:t>
      </w:r>
      <w:r w:rsidRPr="00246EF0">
        <w:rPr>
          <w:rFonts w:ascii="Arial" w:hAnsi="Arial"/>
          <w:sz w:val="24"/>
        </w:rPr>
        <w:softHyphen/>
        <w:t>tà, coraggio al cuore, verità ai sentimenti, estirpa le pas</w:t>
      </w:r>
      <w:r w:rsidRPr="00246EF0">
        <w:rPr>
          <w:rFonts w:ascii="Arial" w:hAnsi="Arial"/>
          <w:sz w:val="24"/>
        </w:rPr>
        <w:softHyphen/>
        <w:t>sioni, sradica i vizi, elimina le imperfezioni. La grazia è l'alimento della libertà dell'uomo, più si cresce nella gra</w:t>
      </w:r>
      <w:r w:rsidRPr="00246EF0">
        <w:rPr>
          <w:rFonts w:ascii="Arial" w:hAnsi="Arial"/>
          <w:sz w:val="24"/>
        </w:rPr>
        <w:softHyphen/>
        <w:t>zia, più la libertà estende la sua tenda nel cuore dell'uomo fino ad avvolgerlo tutto. Per grazia si discerne il bene dal male, si sceglie il bene si evita il male, si ama, si cammina, si procede verso il regno; per grazia si va incontro all'uomo e lo si ama secon</w:t>
      </w:r>
      <w:r w:rsidRPr="00246EF0">
        <w:rPr>
          <w:rFonts w:ascii="Arial" w:hAnsi="Arial"/>
          <w:sz w:val="24"/>
        </w:rPr>
        <w:softHyphen/>
        <w:t>do il volere di Dio. Beato colui che dalla grazia si lascia abitare, nella grazia vive, nella grazia muore.</w:t>
      </w:r>
    </w:p>
    <w:p w14:paraId="3991E955"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Per grazia il mondo si rinnova, la società cambia, i rappor</w:t>
      </w:r>
      <w:r w:rsidRPr="00246EF0">
        <w:rPr>
          <w:rFonts w:ascii="Arial" w:hAnsi="Arial"/>
          <w:sz w:val="24"/>
        </w:rPr>
        <w:softHyphen/>
        <w:t xml:space="preserve">ti tra gli uomini divengono giusti, veri, onesti. Lasciarsi abitare dalla grazia diviene allora l'unica </w:t>
      </w:r>
      <w:r w:rsidRPr="00246EF0">
        <w:rPr>
          <w:rFonts w:ascii="Arial" w:hAnsi="Arial"/>
          <w:sz w:val="24"/>
        </w:rPr>
        <w:lastRenderedPageBreak/>
        <w:t>via della tra</w:t>
      </w:r>
      <w:r w:rsidRPr="00246EF0">
        <w:rPr>
          <w:rFonts w:ascii="Arial" w:hAnsi="Arial"/>
          <w:sz w:val="24"/>
        </w:rPr>
        <w:softHyphen/>
        <w:t xml:space="preserve">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w:t>
      </w:r>
    </w:p>
    <w:p w14:paraId="2DB12CBC"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w:t>
      </w:r>
      <w:r w:rsidRPr="00246EF0">
        <w:rPr>
          <w:rFonts w:ascii="Arial" w:hAnsi="Arial"/>
          <w:sz w:val="24"/>
        </w:rPr>
        <w:softHyphen/>
        <w:t>zione, ma deve anche essere grazia di santificazione, poiché solo la realizzazione di quest'ultima grazia, frutto delle altre due, dona all'uomo pienezza di significato, compimento del suo essere, perfezione totale della sua essenza creata.</w:t>
      </w:r>
    </w:p>
    <w:p w14:paraId="010DED63"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Madre della Redenzione, piena di grazia, Immacolata purissi</w:t>
      </w:r>
      <w:r w:rsidRPr="00246EF0">
        <w:rPr>
          <w:rFonts w:ascii="Arial" w:hAnsi="Arial"/>
          <w:sz w:val="24"/>
        </w:rPr>
        <w:softHyphen/>
        <w:t>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w:t>
      </w:r>
      <w:r w:rsidRPr="00246EF0">
        <w:rPr>
          <w:rFonts w:ascii="Arial" w:hAnsi="Arial"/>
          <w:sz w:val="24"/>
        </w:rPr>
        <w:softHyphen/>
        <w:t>to dallo Spirito, ma anche grazia quell'essere che il Signo</w:t>
      </w:r>
      <w:r w:rsidRPr="00246EF0">
        <w:rPr>
          <w:rFonts w:ascii="Arial" w:hAnsi="Arial"/>
          <w:sz w:val="24"/>
        </w:rPr>
        <w:softHyphen/>
        <w:t>re ogni giorno ci chiama a vivere per vocazione. Nella vocazione è la nostra vita, poiché in essa è la nostra santità. Aiutaci, o Madre, e noi saremo per grazia servi dell'Altis</w:t>
      </w:r>
      <w:r w:rsidRPr="00246EF0">
        <w:rPr>
          <w:rFonts w:ascii="Arial" w:hAnsi="Arial"/>
          <w:sz w:val="24"/>
        </w:rPr>
        <w:softHyphen/>
        <w:t>simo e servi degli uomini.</w:t>
      </w:r>
    </w:p>
    <w:p w14:paraId="1DAEA784" w14:textId="77777777" w:rsidR="00246EF0" w:rsidRPr="00246EF0" w:rsidRDefault="00246EF0" w:rsidP="0088449B">
      <w:pPr>
        <w:pStyle w:val="Titolo3"/>
      </w:pPr>
      <w:bookmarkStart w:id="29" w:name="_Toc339154784"/>
      <w:bookmarkStart w:id="30" w:name="_Toc429126338"/>
      <w:bookmarkStart w:id="31" w:name="_Toc430013428"/>
      <w:bookmarkStart w:id="32" w:name="_Toc430013888"/>
      <w:bookmarkStart w:id="33" w:name="_Toc430014845"/>
      <w:bookmarkStart w:id="34" w:name="_Toc430015366"/>
      <w:bookmarkStart w:id="35" w:name="_Toc430339472"/>
      <w:bookmarkStart w:id="36" w:name="_Toc434569867"/>
      <w:bookmarkStart w:id="37" w:name="_Toc435720457"/>
      <w:bookmarkStart w:id="38" w:name="_Toc56404832"/>
      <w:bookmarkStart w:id="39" w:name="_Toc62176946"/>
      <w:bookmarkStart w:id="40" w:name="_Toc183934510"/>
      <w:r w:rsidRPr="00246EF0">
        <w:t>LA GRAZIA IMPRIGIONATA</w:t>
      </w:r>
      <w:bookmarkEnd w:id="29"/>
      <w:bookmarkEnd w:id="30"/>
      <w:bookmarkEnd w:id="31"/>
      <w:bookmarkEnd w:id="32"/>
      <w:bookmarkEnd w:id="33"/>
      <w:bookmarkEnd w:id="34"/>
      <w:bookmarkEnd w:id="35"/>
      <w:bookmarkEnd w:id="36"/>
      <w:bookmarkEnd w:id="37"/>
      <w:bookmarkEnd w:id="38"/>
      <w:bookmarkEnd w:id="39"/>
      <w:bookmarkEnd w:id="40"/>
    </w:p>
    <w:p w14:paraId="505D2B13"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214A539E"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3B769476"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Chi cade dalla verità, cade anche dalla santità; non c'è infatti santità senza verità, ma neanche verità che tocca i cuori senza la santità di colui che porta </w:t>
      </w:r>
      <w:smartTag w:uri="urn:schemas-microsoft-com:office:smarttags" w:element="PersonName">
        <w:smartTagPr>
          <w:attr w:name="ProductID" w:val="la Parola. Ora"/>
        </w:smartTagPr>
        <w:r w:rsidRPr="00246EF0">
          <w:rPr>
            <w:rFonts w:ascii="Arial" w:hAnsi="Arial"/>
            <w:sz w:val="24"/>
          </w:rPr>
          <w:t xml:space="preserve">la Parola. </w:t>
        </w:r>
        <w:r w:rsidRPr="00246EF0">
          <w:rPr>
            <w:rFonts w:ascii="Arial" w:hAnsi="Arial"/>
            <w:sz w:val="24"/>
          </w:rPr>
          <w:lastRenderedPageBreak/>
          <w:t>Ora</w:t>
        </w:r>
      </w:smartTag>
      <w:r w:rsidRPr="00246EF0">
        <w:rPr>
          <w:rFonts w:ascii="Arial" w:hAnsi="Arial"/>
          <w:sz w:val="24"/>
        </w:rPr>
        <w:t xml:space="preserve">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4F2A5852"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268B1962"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4159850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Occorre allora che il cristiano si perfezioni nella virtù dell'obbedienza, in quell'ascolto perfettissimo del suo Signore, onde poter mettere in pratica ogni Parola che è uscita dalla bocca di Dio, sapendo che la tentazione è sempre in agguato perché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2251B291"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Madre di Dio, la tua santità ha portato lo Spirito Santo nella casa di Elisabetta, la tua Parola Lo riversò nel suo cuore, ella divenne profeta, riconobbe il tuo mistero; ma anche Giovanni il Battista nel seno della madre fu ricolmato di Lui, e costituito </w:t>
      </w:r>
      <w:r w:rsidRPr="00246EF0">
        <w:rPr>
          <w:rFonts w:ascii="Arial" w:hAnsi="Arial"/>
          <w:sz w:val="24"/>
        </w:rPr>
        <w:lastRenderedPageBreak/>
        <w:t>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2656C824" w14:textId="77777777" w:rsidR="00246EF0" w:rsidRDefault="00246EF0" w:rsidP="00FB633D">
      <w:pPr>
        <w:spacing w:after="120"/>
        <w:jc w:val="both"/>
        <w:rPr>
          <w:rFonts w:ascii="Arial" w:hAnsi="Arial" w:cs="Arial"/>
          <w:sz w:val="24"/>
          <w:szCs w:val="24"/>
        </w:rPr>
      </w:pPr>
    </w:p>
    <w:p w14:paraId="7F4A347E" w14:textId="77777777" w:rsidR="00246EF0" w:rsidRPr="00246EF0" w:rsidRDefault="00246EF0" w:rsidP="0088449B">
      <w:pPr>
        <w:pStyle w:val="Titolo3"/>
      </w:pPr>
      <w:bookmarkStart w:id="41" w:name="_Toc339154791"/>
      <w:bookmarkStart w:id="42" w:name="_Toc429126344"/>
      <w:bookmarkStart w:id="43" w:name="_Toc430013434"/>
      <w:bookmarkStart w:id="44" w:name="_Toc430013894"/>
      <w:bookmarkStart w:id="45" w:name="_Toc430014851"/>
      <w:bookmarkStart w:id="46" w:name="_Toc430015372"/>
      <w:bookmarkStart w:id="47" w:name="_Toc430339478"/>
      <w:bookmarkStart w:id="48" w:name="_Toc434569873"/>
      <w:bookmarkStart w:id="49" w:name="_Toc435720463"/>
      <w:bookmarkStart w:id="50" w:name="_Toc56404838"/>
      <w:bookmarkStart w:id="51" w:name="_Toc62176952"/>
      <w:bookmarkStart w:id="52" w:name="_Toc183934511"/>
      <w:r w:rsidRPr="00246EF0">
        <w:t>GRAZIA CREATRICE</w:t>
      </w:r>
      <w:bookmarkEnd w:id="41"/>
      <w:bookmarkEnd w:id="42"/>
      <w:bookmarkEnd w:id="43"/>
      <w:bookmarkEnd w:id="44"/>
      <w:bookmarkEnd w:id="45"/>
      <w:bookmarkEnd w:id="46"/>
      <w:bookmarkEnd w:id="47"/>
      <w:bookmarkEnd w:id="48"/>
      <w:bookmarkEnd w:id="49"/>
      <w:bookmarkEnd w:id="50"/>
      <w:bookmarkEnd w:id="51"/>
      <w:bookmarkEnd w:id="52"/>
    </w:p>
    <w:p w14:paraId="5CCCB56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34589639"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p>
    <w:p w14:paraId="4587E611"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09920075"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412839A8"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Non basta enunciare una verità, non è sufficiente indicare delle piste per la conversione dei cuori; perché verità e piste vengano accolte come vie di salvezza è necessario che esse promanino da un cuore santo. La verità detta ma non </w:t>
      </w:r>
      <w:r w:rsidRPr="00246EF0">
        <w:rPr>
          <w:rFonts w:ascii="Arial" w:hAnsi="Arial"/>
          <w:sz w:val="24"/>
        </w:rPr>
        <w:lastRenderedPageBreak/>
        <w:t>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3F38C1D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7F722155"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5875C937"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39B52F41"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9A6259D" w14:textId="77777777" w:rsidR="00246EF0" w:rsidRPr="00246EF0" w:rsidRDefault="00246EF0" w:rsidP="0088449B">
      <w:pPr>
        <w:pStyle w:val="Titolo3"/>
      </w:pPr>
      <w:bookmarkStart w:id="53" w:name="_Toc339154793"/>
      <w:bookmarkStart w:id="54" w:name="_Toc429126346"/>
      <w:bookmarkStart w:id="55" w:name="_Toc430013436"/>
      <w:bookmarkStart w:id="56" w:name="_Toc430013896"/>
      <w:bookmarkStart w:id="57" w:name="_Toc430014853"/>
      <w:bookmarkStart w:id="58" w:name="_Toc430015374"/>
      <w:bookmarkStart w:id="59" w:name="_Toc430339480"/>
      <w:bookmarkStart w:id="60" w:name="_Toc434569875"/>
      <w:bookmarkStart w:id="61" w:name="_Toc435720465"/>
      <w:bookmarkStart w:id="62" w:name="_Toc56404840"/>
      <w:bookmarkStart w:id="63" w:name="_Toc62176954"/>
      <w:bookmarkStart w:id="64" w:name="_Toc183934512"/>
      <w:r w:rsidRPr="00246EF0">
        <w:t>DALLA GRAZIA LA VERITÀ</w:t>
      </w:r>
      <w:bookmarkEnd w:id="53"/>
      <w:bookmarkEnd w:id="54"/>
      <w:bookmarkEnd w:id="55"/>
      <w:bookmarkEnd w:id="56"/>
      <w:bookmarkEnd w:id="57"/>
      <w:bookmarkEnd w:id="58"/>
      <w:bookmarkEnd w:id="59"/>
      <w:bookmarkEnd w:id="60"/>
      <w:bookmarkEnd w:id="61"/>
      <w:bookmarkEnd w:id="62"/>
      <w:bookmarkEnd w:id="63"/>
      <w:bookmarkEnd w:id="64"/>
    </w:p>
    <w:p w14:paraId="05FDC30B"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Dio ama l'uomo di un amore eterno e sempre gli viene incontro; mai cessa di indicargli la via giusta, il sentiero buono, manifestandogli la verità e l'errore, rivelandogli la luce e le tenebre. </w:t>
      </w:r>
    </w:p>
    <w:p w14:paraId="7330351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Egli opera interiormente, muovendo intelligenza e razionalità, rafforzando il cuore e la coscienza, perché leggano la verità nella storia, comprendano il bene ed il male. Fin quando è lui direttamente ad agire, per via immediata ed anche </w:t>
      </w:r>
      <w:r w:rsidRPr="00246EF0">
        <w:rPr>
          <w:rFonts w:ascii="Arial" w:hAnsi="Arial"/>
          <w:sz w:val="24"/>
        </w:rPr>
        <w:lastRenderedPageBreak/>
        <w:t>mediata, per mezzo della missione profetica particolare, siamo certissimi che la verità e l'errore sono separati con taglio nettissimo.</w:t>
      </w:r>
    </w:p>
    <w:p w14:paraId="1B729B9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ed illecito, tra metastorico e storico, tra ciò che è fede ed incarnazione di essa.</w:t>
      </w:r>
    </w:p>
    <w:p w14:paraId="16C8961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28332289"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4CC0B95C"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w:t>
      </w:r>
      <w:smartTag w:uri="urn:schemas-microsoft-com:office:smarttags" w:element="PersonName">
        <w:smartTagPr>
          <w:attr w:name="ProductID" w:val="la Profezia"/>
        </w:smartTagPr>
        <w:r w:rsidRPr="00246EF0">
          <w:rPr>
            <w:rFonts w:ascii="Arial" w:hAnsi="Arial"/>
            <w:sz w:val="24"/>
          </w:rPr>
          <w:t>la Profezia</w:t>
        </w:r>
      </w:smartTag>
      <w:r w:rsidRPr="00246EF0">
        <w:rPr>
          <w:rFonts w:ascii="Arial" w:hAnsi="Arial"/>
          <w:sz w:val="24"/>
        </w:rPr>
        <w:t xml:space="preserve">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1893E53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7CCD9DA3"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lastRenderedPageBreak/>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77255F90"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6FD00022" w14:textId="77777777" w:rsid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35046416" w14:textId="77777777" w:rsidR="0088449B" w:rsidRPr="00246EF0" w:rsidRDefault="0088449B"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7305B1D" w14:textId="77777777" w:rsidR="00246EF0" w:rsidRPr="00246EF0" w:rsidRDefault="00246EF0" w:rsidP="0088449B">
      <w:pPr>
        <w:pStyle w:val="Titolo3"/>
      </w:pPr>
      <w:bookmarkStart w:id="65" w:name="_Toc339154830"/>
      <w:bookmarkStart w:id="66" w:name="_Toc429126383"/>
      <w:bookmarkStart w:id="67" w:name="_Toc430013473"/>
      <w:bookmarkStart w:id="68" w:name="_Toc430013933"/>
      <w:bookmarkStart w:id="69" w:name="_Toc430014890"/>
      <w:bookmarkStart w:id="70" w:name="_Toc430015411"/>
      <w:bookmarkStart w:id="71" w:name="_Toc430339517"/>
      <w:bookmarkStart w:id="72" w:name="_Toc434569912"/>
      <w:bookmarkStart w:id="73" w:name="_Toc435720502"/>
      <w:bookmarkStart w:id="74" w:name="_Toc56404877"/>
      <w:bookmarkStart w:id="75" w:name="_Toc62176991"/>
      <w:bookmarkStart w:id="76" w:name="_Toc183934513"/>
      <w:r w:rsidRPr="00246EF0">
        <w:t>GRAZIA DI DIO E DELL'UOMO</w:t>
      </w:r>
      <w:bookmarkEnd w:id="65"/>
      <w:bookmarkEnd w:id="66"/>
      <w:bookmarkEnd w:id="67"/>
      <w:bookmarkEnd w:id="68"/>
      <w:bookmarkEnd w:id="69"/>
      <w:bookmarkEnd w:id="70"/>
      <w:bookmarkEnd w:id="71"/>
      <w:bookmarkEnd w:id="72"/>
      <w:bookmarkEnd w:id="73"/>
      <w:bookmarkEnd w:id="74"/>
      <w:bookmarkEnd w:id="75"/>
      <w:bookmarkEnd w:id="76"/>
    </w:p>
    <w:p w14:paraId="652411CB"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Gesù è pieno di grazia e di verità. Questa pienezza, che gli fu data come dono iniziale alla sua carne, egli la trasformò in santità perfetta, ancorando saldamente e per sempre la sua volontà a quella del Padre suo. </w:t>
      </w:r>
    </w:p>
    <w:p w14:paraId="33CB83AB"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218718AE"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w:t>
      </w:r>
    </w:p>
    <w:p w14:paraId="56CA91B8"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w:t>
      </w:r>
      <w:r w:rsidRPr="00246EF0">
        <w:rPr>
          <w:rFonts w:ascii="Arial" w:hAnsi="Arial"/>
          <w:sz w:val="24"/>
        </w:rPr>
        <w:lastRenderedPageBreak/>
        <w:t xml:space="preserve">spirituale verso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vera, verso l'autentica volontà di Dio. Senza la trasformazione della Parola in vita neanche i sacramenti vengono celebrati secondo la legge della fede e della vita eterna. </w:t>
      </w:r>
    </w:p>
    <w:p w14:paraId="344516C3"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Senza la nostra configurazione a Cristo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vera non sarà detta con precisione, non potrà essere detta, perché poco cresciuta in noi. Se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non è tutta nel nostro cuore, noi non possiamo averla sulle labbra. Queste dicono solo ciò che è nel cuore; non possono attingere la verità perfetta, la perfetta conoscenza della volontà di Dio, se il cuore ne è sprovvisto. Quanti hanno il mandato di proferire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5987054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La santificazione è indispensabile per chi vuole inserirsi pienamente e partecipare al mistero redentivo di Gesù. Essa è necessaria per poter donare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tutta intera, la sola che riesce a penetrare nei cuori. Lo Spirito Santo possiede in noi tanta forza di vita e di rigenerazione per quanta trasformazione in vita della Parola di Gesù c'è nel nostro intimo. Se in esso non c'è santità, c'è anche scarsezza di vita,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annunzia. La verità è tutta nella Parola e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deve essere tutta verità annunziata, quando questo si verifica allora lo Spirito provoca la conversione del cuore, lo tocca nel momento stesso in cui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raggiunge i suoi orecchi.</w:t>
      </w:r>
    </w:p>
    <w:p w14:paraId="2BE2C88B"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Come può crescere in santità un popolo senza annunzio della Parola? Come può essere annunziata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senza l'effettiva partecipazione al mistero redentivo di Gesù che richiede tutta la fruttificazione della verità e della grazia ricevuta? Come può essere messa a frutto la grazia se essa non abita più nei cuori, perché da essi è stata estromessa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36343C1C"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0CF2E02E"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Madre di Dio, tu ci insegni come effettivamente si partecipa al mistero della Redenzione di tuo Figlio Gesù, con l'obbedienza al Signore, compiendone in tutto </w:t>
      </w:r>
      <w:r w:rsidRPr="00246EF0">
        <w:rPr>
          <w:rFonts w:ascii="Arial" w:hAnsi="Arial"/>
          <w:sz w:val="24"/>
        </w:rPr>
        <w:lastRenderedPageBreak/>
        <w:t xml:space="preserve">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 </w:t>
      </w:r>
    </w:p>
    <w:p w14:paraId="5C8F0EAA" w14:textId="4E633DC7" w:rsidR="00246EF0" w:rsidRDefault="007E1DD2"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Possiamo attestare che ogni molecola di verità ha la sua particolare tentazione. Se non camminiamo nello Spirito Santo e se lo Spirito Santo non  cammina in noi,  noi siamo ciechi e non vedendo  dinanzi ai nostri occhi nessuna tentazione, cadiamo nel baratro del peccato, rimanendo però sempre ciechi. </w:t>
      </w:r>
    </w:p>
    <w:p w14:paraId="2272F79A" w14:textId="766E79A9" w:rsidR="007E1DD2" w:rsidRPr="00246EF0" w:rsidRDefault="007E1DD2"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Ecco perché il Signore suscita i suoi profeti nella sua Chiesa: per illuminare la mente e il cuore, la razionalità e l’intelligenza; per indicare agli uomini la via della verità e della giustizia, della carità e della speranza.  Beati noi, ciechi per volontà e per natura, se sapremo ascoltare i profeti che il Signore ci manda. La Madre di Gesù ci ottenga dal Figlio suo questa grazia. </w:t>
      </w:r>
    </w:p>
    <w:p w14:paraId="7732744F"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3730498" w14:textId="7701F08F" w:rsidR="00F6058B" w:rsidRDefault="002B4BF3" w:rsidP="006F56C8">
      <w:pPr>
        <w:pStyle w:val="Titolo2"/>
      </w:pPr>
      <w:bookmarkStart w:id="77" w:name="_Toc183934514"/>
      <w:r w:rsidRPr="00CB2540">
        <w:t>RIFLESSIONI PRELIMINARI</w:t>
      </w:r>
      <w:bookmarkEnd w:id="77"/>
    </w:p>
    <w:p w14:paraId="483BF44F" w14:textId="77777777" w:rsidR="00A70D65" w:rsidRPr="00A70D65" w:rsidRDefault="00A70D65" w:rsidP="00A70D65"/>
    <w:p w14:paraId="1FEF0A36" w14:textId="06C32A1D" w:rsidR="00744A05" w:rsidRPr="002B4BF3" w:rsidRDefault="002B4BF3" w:rsidP="002B4BF3">
      <w:pPr>
        <w:pStyle w:val="Titolo3"/>
      </w:pPr>
      <w:bookmarkStart w:id="78" w:name="_Toc382755349"/>
      <w:bookmarkStart w:id="79" w:name="_Toc428810180"/>
      <w:bookmarkStart w:id="80" w:name="_Toc430013257"/>
      <w:bookmarkStart w:id="81" w:name="_Toc430013724"/>
      <w:bookmarkStart w:id="82" w:name="_Toc430014683"/>
      <w:bookmarkStart w:id="83" w:name="_Toc430015203"/>
      <w:bookmarkStart w:id="84" w:name="_Toc430339206"/>
      <w:bookmarkStart w:id="85" w:name="_Toc430534111"/>
      <w:bookmarkStart w:id="86" w:name="_Toc56317490"/>
      <w:bookmarkStart w:id="87" w:name="_Toc62173146"/>
      <w:bookmarkStart w:id="88" w:name="_Toc183934515"/>
      <w:r w:rsidRPr="002B4BF3">
        <w:t>PREPÀRATI ALLA TENTAZIONE</w:t>
      </w:r>
      <w:bookmarkEnd w:id="78"/>
      <w:bookmarkEnd w:id="79"/>
      <w:bookmarkEnd w:id="80"/>
      <w:bookmarkEnd w:id="81"/>
      <w:bookmarkEnd w:id="82"/>
      <w:bookmarkEnd w:id="83"/>
      <w:bookmarkEnd w:id="84"/>
      <w:bookmarkEnd w:id="85"/>
      <w:bookmarkEnd w:id="86"/>
      <w:bookmarkEnd w:id="87"/>
      <w:bookmarkEnd w:id="88"/>
    </w:p>
    <w:p w14:paraId="0FB36B23" w14:textId="4D603278"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 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 (Sir 2</w:t>
      </w:r>
      <w:r w:rsidR="005B1630" w:rsidRPr="005B1630">
        <w:rPr>
          <w:rFonts w:ascii="Arial" w:hAnsi="Arial"/>
          <w:i/>
          <w:iCs/>
          <w:sz w:val="24"/>
        </w:rPr>
        <w:t>,1-5</w:t>
      </w:r>
      <w:r w:rsidRPr="005B1630">
        <w:rPr>
          <w:rFonts w:ascii="Arial" w:hAnsi="Arial"/>
          <w:i/>
          <w:iCs/>
          <w:sz w:val="24"/>
        </w:rPr>
        <w:t>).</w:t>
      </w:r>
    </w:p>
    <w:p w14:paraId="7121DB27" w14:textId="77777777" w:rsidR="00744A05" w:rsidRPr="00744A05" w:rsidRDefault="00744A05" w:rsidP="00744A05">
      <w:pPr>
        <w:spacing w:after="120"/>
        <w:jc w:val="both"/>
        <w:rPr>
          <w:rFonts w:ascii="Arial" w:hAnsi="Arial"/>
          <w:sz w:val="24"/>
        </w:rPr>
      </w:pPr>
      <w:r w:rsidRPr="00744A05">
        <w:rPr>
          <w:rFonts w:ascii="Arial" w:hAnsi="Arial"/>
          <w:sz w:val="24"/>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3AE16546" w14:textId="77777777" w:rsidR="00744A05" w:rsidRPr="00744A05" w:rsidRDefault="00744A05" w:rsidP="00744A05">
      <w:pPr>
        <w:spacing w:after="120"/>
        <w:jc w:val="both"/>
        <w:rPr>
          <w:rFonts w:ascii="Arial" w:hAnsi="Arial"/>
          <w:sz w:val="24"/>
        </w:rPr>
      </w:pPr>
      <w:r w:rsidRPr="00744A05">
        <w:rPr>
          <w:rFonts w:ascii="Arial" w:hAnsi="Arial"/>
          <w:sz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73F6FCE0" w14:textId="77777777" w:rsidR="00744A05" w:rsidRPr="00744A05" w:rsidRDefault="00744A05" w:rsidP="00744A05">
      <w:pPr>
        <w:spacing w:after="120"/>
        <w:jc w:val="both"/>
        <w:rPr>
          <w:rFonts w:ascii="Arial" w:hAnsi="Arial"/>
          <w:sz w:val="24"/>
        </w:rPr>
      </w:pPr>
      <w:r w:rsidRPr="00744A05">
        <w:rPr>
          <w:rFonts w:ascii="Arial" w:hAnsi="Arial"/>
          <w:sz w:val="24"/>
        </w:rPr>
        <w:t xml:space="preserve">Il male si veste da angelo di luce; dice il bene, ma non quello secondo Dio; vuole la santità, ma non quella del Vangelo; è anche spacciatore di dottrina, ma non quella rivelata; si mostra impegnato, ma non sulla via della missione evangelica </w:t>
      </w:r>
      <w:r w:rsidRPr="00744A05">
        <w:rPr>
          <w:rFonts w:ascii="Arial" w:hAnsi="Arial"/>
          <w:sz w:val="24"/>
        </w:rPr>
        <w:lastRenderedPageBreak/>
        <w:t>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65502465" w14:textId="77777777" w:rsidR="00744A05" w:rsidRPr="00744A05" w:rsidRDefault="00744A05" w:rsidP="00744A05">
      <w:pPr>
        <w:spacing w:after="120"/>
        <w:jc w:val="both"/>
        <w:rPr>
          <w:rFonts w:ascii="Arial" w:hAnsi="Arial"/>
          <w:sz w:val="24"/>
        </w:rPr>
      </w:pPr>
      <w:r w:rsidRPr="00744A05">
        <w:rPr>
          <w:rFonts w:ascii="Arial" w:hAnsi="Arial"/>
          <w:sz w:val="24"/>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4E911CD1" w14:textId="77777777" w:rsidR="00744A05" w:rsidRPr="00744A05" w:rsidRDefault="00744A05" w:rsidP="00744A05">
      <w:pPr>
        <w:spacing w:after="120"/>
        <w:jc w:val="both"/>
        <w:rPr>
          <w:rFonts w:ascii="Arial" w:hAnsi="Arial"/>
          <w:sz w:val="24"/>
        </w:rPr>
      </w:pPr>
      <w:r w:rsidRPr="00744A05">
        <w:rPr>
          <w:rFonts w:ascii="Arial" w:hAnsi="Arial"/>
          <w:sz w:val="24"/>
        </w:rPr>
        <w:t xml:space="preserve">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w:t>
      </w:r>
      <w:smartTag w:uri="urn:schemas-microsoft-com:office:smarttags" w:element="PersonName">
        <w:smartTagPr>
          <w:attr w:name="ProductID" w:val="la Madre"/>
        </w:smartTagPr>
        <w:r w:rsidRPr="00744A05">
          <w:rPr>
            <w:rFonts w:ascii="Arial" w:hAnsi="Arial"/>
            <w:sz w:val="24"/>
          </w:rPr>
          <w:t>la Madre</w:t>
        </w:r>
      </w:smartTag>
      <w:r w:rsidRPr="00744A05">
        <w:rPr>
          <w:rFonts w:ascii="Arial" w:hAnsi="Arial"/>
          <w:sz w:val="24"/>
        </w:rPr>
        <w:t xml:space="preserve"> sua, che partecipava in silenzio alla sua obbedienza e al compimento della volontà del Padre suo.</w:t>
      </w:r>
    </w:p>
    <w:p w14:paraId="300B6DDF" w14:textId="77777777" w:rsidR="00744A05" w:rsidRPr="00744A05" w:rsidRDefault="00744A05" w:rsidP="00744A05">
      <w:pPr>
        <w:spacing w:after="120"/>
        <w:jc w:val="both"/>
        <w:rPr>
          <w:rFonts w:ascii="Arial" w:hAnsi="Arial"/>
          <w:sz w:val="24"/>
        </w:rPr>
      </w:pPr>
      <w:r w:rsidRPr="00744A05">
        <w:rPr>
          <w:rFonts w:ascii="Arial" w:hAnsi="Arial"/>
          <w:sz w:val="24"/>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4182C5B9" w14:textId="77777777" w:rsidR="00744A05" w:rsidRPr="00744A05" w:rsidRDefault="00744A05" w:rsidP="00744A05">
      <w:pPr>
        <w:spacing w:after="120"/>
        <w:jc w:val="both"/>
        <w:rPr>
          <w:rFonts w:ascii="Arial" w:hAnsi="Arial"/>
          <w:sz w:val="24"/>
        </w:rPr>
      </w:pPr>
      <w:r w:rsidRPr="00744A05">
        <w:rPr>
          <w:rFonts w:ascii="Arial" w:hAnsi="Arial"/>
          <w:sz w:val="24"/>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50E82F82" w14:textId="77777777" w:rsidR="00744A05" w:rsidRPr="00744A05" w:rsidRDefault="00744A05" w:rsidP="00744A05">
      <w:pPr>
        <w:spacing w:after="120"/>
        <w:jc w:val="both"/>
        <w:rPr>
          <w:rFonts w:ascii="Arial" w:hAnsi="Arial"/>
          <w:sz w:val="24"/>
        </w:rPr>
      </w:pPr>
      <w:r w:rsidRPr="00744A05">
        <w:rPr>
          <w:rFonts w:ascii="Arial" w:hAnsi="Arial"/>
          <w:sz w:val="24"/>
        </w:rPr>
        <w:t xml:space="preserve">La lotta è tra verità e falsità, tra menzogna e sincerità, tra lettura della propria storia e manipolazione di essa, tra volontà di servire il Signore e cupidigia di essere serviti, tra umiltà di assolto e pretesa di definire la verità, tra cammino </w:t>
      </w:r>
      <w:r w:rsidRPr="00744A05">
        <w:rPr>
          <w:rFonts w:ascii="Arial" w:hAnsi="Arial"/>
          <w:sz w:val="24"/>
        </w:rPr>
        <w:lastRenderedPageBreak/>
        <w:t>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76737E3E" w14:textId="77777777" w:rsidR="00744A05" w:rsidRPr="00744A05" w:rsidRDefault="00744A05" w:rsidP="00744A05">
      <w:pPr>
        <w:spacing w:after="120"/>
        <w:jc w:val="both"/>
        <w:rPr>
          <w:rFonts w:ascii="Arial" w:hAnsi="Arial"/>
          <w:sz w:val="24"/>
        </w:rPr>
      </w:pPr>
      <w:r w:rsidRPr="00744A05">
        <w:rPr>
          <w:rFonts w:ascii="Arial" w:hAnsi="Arial"/>
          <w:sz w:val="24"/>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47BEFF91" w14:textId="77777777" w:rsidR="00744A05" w:rsidRPr="00744A05" w:rsidRDefault="00744A05" w:rsidP="00744A05">
      <w:pPr>
        <w:spacing w:after="120"/>
        <w:jc w:val="both"/>
        <w:rPr>
          <w:rFonts w:ascii="Arial" w:hAnsi="Arial"/>
          <w:sz w:val="24"/>
        </w:rPr>
      </w:pPr>
      <w:r w:rsidRPr="00744A05">
        <w:rPr>
          <w:rFonts w:ascii="Arial" w:hAnsi="Arial"/>
          <w:sz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055F3F03" w14:textId="77777777" w:rsidR="00744A05" w:rsidRPr="00744A05" w:rsidRDefault="00744A05" w:rsidP="00744A05">
      <w:pPr>
        <w:spacing w:after="120"/>
        <w:jc w:val="both"/>
        <w:rPr>
          <w:rFonts w:ascii="Arial" w:hAnsi="Arial"/>
          <w:sz w:val="24"/>
        </w:rPr>
      </w:pPr>
      <w:r w:rsidRPr="00744A05">
        <w:rPr>
          <w:rFonts w:ascii="Arial" w:hAnsi="Arial"/>
          <w:sz w:val="24"/>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20107B2" w14:textId="77777777" w:rsidR="00744A05" w:rsidRPr="00744A05" w:rsidRDefault="00744A05" w:rsidP="00744A05">
      <w:pPr>
        <w:spacing w:after="120"/>
        <w:jc w:val="both"/>
        <w:rPr>
          <w:rFonts w:ascii="Arial" w:hAnsi="Arial"/>
          <w:sz w:val="24"/>
        </w:rPr>
      </w:pPr>
      <w:r w:rsidRPr="00744A05">
        <w:rPr>
          <w:rFonts w:ascii="Arial" w:hAnsi="Arial"/>
          <w:sz w:val="24"/>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6C90F494" w14:textId="77777777" w:rsidR="00744A05" w:rsidRPr="00744A05" w:rsidRDefault="00744A05" w:rsidP="00744A05">
      <w:pPr>
        <w:spacing w:after="120"/>
        <w:jc w:val="both"/>
        <w:rPr>
          <w:rFonts w:ascii="Arial" w:hAnsi="Arial"/>
          <w:sz w:val="24"/>
        </w:rPr>
      </w:pPr>
      <w:r w:rsidRPr="00744A05">
        <w:rPr>
          <w:rFonts w:ascii="Arial" w:hAnsi="Arial"/>
          <w:sz w:val="24"/>
        </w:rPr>
        <w:t xml:space="preserve">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w:t>
      </w:r>
      <w:r w:rsidRPr="00744A05">
        <w:rPr>
          <w:rFonts w:ascii="Arial" w:hAnsi="Arial"/>
          <w:sz w:val="24"/>
        </w:rPr>
        <w:lastRenderedPageBreak/>
        <w:t>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1003C575" w14:textId="77777777" w:rsidR="00744A05" w:rsidRDefault="00744A05" w:rsidP="00744A05">
      <w:pPr>
        <w:spacing w:after="120"/>
        <w:jc w:val="both"/>
        <w:rPr>
          <w:rFonts w:ascii="Arial" w:hAnsi="Arial"/>
          <w:sz w:val="24"/>
        </w:rPr>
      </w:pPr>
      <w:r w:rsidRPr="00744A05">
        <w:rPr>
          <w:rFonts w:ascii="Arial" w:hAnsi="Arial"/>
          <w:sz w:val="24"/>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2AC67211" w14:textId="77777777" w:rsidR="002B4BF3" w:rsidRPr="00744A05" w:rsidRDefault="002B4BF3" w:rsidP="00744A05">
      <w:pPr>
        <w:spacing w:after="120"/>
        <w:jc w:val="both"/>
        <w:rPr>
          <w:rFonts w:ascii="Arial" w:hAnsi="Arial"/>
          <w:sz w:val="24"/>
        </w:rPr>
      </w:pPr>
    </w:p>
    <w:p w14:paraId="7F46347A" w14:textId="0C173DF1" w:rsidR="00744A05" w:rsidRPr="002B4BF3" w:rsidRDefault="002B4BF3" w:rsidP="002B4BF3">
      <w:pPr>
        <w:pStyle w:val="Titolo3"/>
      </w:pPr>
      <w:bookmarkStart w:id="89" w:name="_Toc333251608"/>
      <w:bookmarkStart w:id="90" w:name="_Toc428712541"/>
      <w:bookmarkStart w:id="91" w:name="_Toc430013034"/>
      <w:bookmarkStart w:id="92" w:name="_Toc430015578"/>
      <w:bookmarkStart w:id="93" w:name="_Toc430339179"/>
      <w:bookmarkStart w:id="94" w:name="_Toc430534084"/>
      <w:bookmarkStart w:id="95" w:name="_Toc56317463"/>
      <w:bookmarkStart w:id="96" w:name="_Toc62173119"/>
      <w:bookmarkStart w:id="97" w:name="_Toc183934516"/>
      <w:r w:rsidRPr="002B4BF3">
        <w:t>FACCI UN DIO</w:t>
      </w:r>
      <w:bookmarkEnd w:id="89"/>
      <w:bookmarkEnd w:id="90"/>
      <w:bookmarkEnd w:id="91"/>
      <w:bookmarkEnd w:id="92"/>
      <w:bookmarkEnd w:id="93"/>
      <w:bookmarkEnd w:id="94"/>
      <w:bookmarkEnd w:id="95"/>
      <w:bookmarkEnd w:id="96"/>
      <w:bookmarkEnd w:id="97"/>
    </w:p>
    <w:p w14:paraId="25BCE45E" w14:textId="5B58AA18"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"Il popolo, vedendo che Mosè tardava a scendere dalla montagna, si affollò intorno ad Aronne e gli disse: facci un Dio che cammini alla nostra testa, perché a quel Mosè, l'uomo che ci ha fatto uscire dal paese d'Egitto, non sappiamo che cosa sia accaduto" (Es 32</w:t>
      </w:r>
      <w:r w:rsidR="005B1630">
        <w:rPr>
          <w:rFonts w:ascii="Arial" w:hAnsi="Arial"/>
          <w:i/>
          <w:iCs/>
          <w:sz w:val="24"/>
        </w:rPr>
        <w:t>,1-2</w:t>
      </w:r>
      <w:r w:rsidRPr="005B1630">
        <w:rPr>
          <w:rFonts w:ascii="Arial" w:hAnsi="Arial"/>
          <w:i/>
          <w:iCs/>
          <w:sz w:val="24"/>
        </w:rPr>
        <w:t>).</w:t>
      </w:r>
    </w:p>
    <w:p w14:paraId="5A91A6D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Aronne è sacerdote del Dio vivente, consacrato per offrire i sacrifici espiatori e gli olocausti per i peccati del popolo e per manifestare la volontà divina. Lui è anche profeta del Dio vivente. Ma il popolo di Israele non amava i sacerdoti profeti, li voleva cani muti, che non indicassero all'uomo le esigenze dell'alleanza, che non lo guidassero sulla via dell'obbedienza; li voleva senza Parola, solo ministri di culto, sacrificatore di vittime.</w:t>
      </w:r>
    </w:p>
    <w:p w14:paraId="20BA64E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sacerdote è l'uomo del discernimento. "Le labbra del sacerdote devono custodire la scienza e dalla sua bocca si ricerca l'istruzione, perché egli è messaggero del Signore degli eserciti" (Mal 2). Egli deve distinguere il bene ed il male,. sentire con Dio, con la sua Parola; deve conoscere la volontà divina, per indicarla al mondo pura e integra; con quella fedeltà che non aggiunge e non toglie, che non sceglie e non omette; con quella sincerità di cuore per cui l'annuncio diviene la manifestazione del pensiero rivelato di Dio, contenuto nella Scrittura, vissuto nella Tradizione.</w:t>
      </w:r>
    </w:p>
    <w:p w14:paraId="29BD500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Uomo di Dio, il sacerdote sta davanti al Signore come sulla breccia, pregando per il popolo. Egli è il santificatore del gregge del Signore. Se la sua missione è svolta con rettitudine di coscienza, il popolo si salva, perché si trasforma e cambia, a poco a poco comincia a vivere di fede. Senza pastore, la fede vacilla, il gregge sbanda, smarrisce la strada, si tiene lontano dall'uomo e da Dio, diviene un profanatore delle cose sante, un idolatra e un bestemmiatore, solo intento a fare il male.</w:t>
      </w:r>
    </w:p>
    <w:p w14:paraId="5EB4D8AA"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"Il Signore ha un processo contro gli abitanti del paese. Non c'è infatti sincerità né amore del prossimo, né conoscenza di Dio nel paese. Si giura, si mentisce, si uccide, si ruba, si commette adulterio, si fa strage e si versa sangue su sangue! Ma nessuno accusi, nessuno contesti; contro di te, sacerdote, muovo l'accusa. Tu inciampi di giorno e il profeta con te inciampa di notte. Perisce il mio popolo per mancanza di conoscenza. Poiché tu rifiuti la conoscenza, rifiuterò te come mio sacerdote" (Os 4). "Vi siete allontanati dalla retta via e siete stati d'inciampo a molti con il vostro insegnamento" (Ml 2). L'altra conoscenza, quella del peccato, avvolgerà l'uomo e lo condurrà nella morte. Se manca la profezia, manca la </w:t>
      </w:r>
      <w:r w:rsidRPr="00744A05">
        <w:rPr>
          <w:rFonts w:ascii="Arial" w:hAnsi="Arial"/>
          <w:sz w:val="24"/>
        </w:rPr>
        <w:lastRenderedPageBreak/>
        <w:t>santità, si scioglie l'alleanza. L'ingiustizia conquista il mondo e forma la sua civiltà. Dove il sacerdote non parla, regna il male, parla il peccato; quando egli non profetizza, profetizza la delinquenza e la malvagità. La profezia, quella autentica, vera, fatta di Parola di Dio, smaschera i falsi profeti che con parole dolci, di sola misericordia, di non condanna del peccato e delle violazioni della legge santissima del nostro Dio, ingannano l'uomo e lo fanno miseramente perire.</w:t>
      </w:r>
    </w:p>
    <w:p w14:paraId="5AE8D8B5"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popolo di Dio è profetico nei suoi fedeli e nei suoi sacerdoti; ma non potrà essere profeta il fedele, se il sacerdote non cingerà i suoi fianchi con la cintura di cuoio e non indosserà l'abito di peli di cammello, come Elia, come Giovanni il Battista. Nella profezia c'è santificazione, conversione, verità, vita eterna, giudizio di Dio sul mondo, responsabilità dell'uomo. Senza di essa non c'è manifestazione della volontà di Dio, si cade nella confusione dello spirito, nel peccato dell'anima, si muore; ma il peccato ricadrà su colui che avrà taciuto, che non avrà annunziato, che avrà temuto l'uomo e non il suo Signore.</w:t>
      </w:r>
    </w:p>
    <w:p w14:paraId="31CE879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Ninive si convertì per la predicazione di Giona. La città si salva perché il profeta fa sentire la sua voce. L'esilio di Israele è dovuto in gran parte al fallimento della missione profetica dei sacerdoti dell'Antica Alleanza. Quando colui, che per vocazione ministeriale, per istituzione, è "naturalmente" consacrato profeta - il sacerdote -, non vive più la sua missione, la misericordia di Dio suscita tra i suoi figli dei votati alla croce, perché annunzino con fedeltà </w:t>
      </w:r>
      <w:smartTag w:uri="urn:schemas-microsoft-com:office:smarttags" w:element="PersonName">
        <w:smartTagPr>
          <w:attr w:name="ProductID" w:val="la Sua Parola."/>
        </w:smartTagPr>
        <w:r w:rsidRPr="00744A05">
          <w:rPr>
            <w:rFonts w:ascii="Arial" w:hAnsi="Arial"/>
            <w:sz w:val="24"/>
          </w:rPr>
          <w:t>la Sua Parola.</w:t>
        </w:r>
      </w:smartTag>
      <w:r w:rsidRPr="00744A05">
        <w:rPr>
          <w:rFonts w:ascii="Arial" w:hAnsi="Arial"/>
          <w:sz w:val="24"/>
        </w:rPr>
        <w:t xml:space="preserve"> Sorge un profeta nel popolo di Dio per vocazione straordinaria, perché mille altri hanno cessato di esserlo. Il Signore non chiama per vie particolari, se non quando le vie "ministeriali" sono divenute sorde al suo richiamo d'amore. Ciò accade quando la profezia "consacrata", in una sua metamorfosi, si trasforma in potere teologico e giustifica anche il peccato, accomodando e modificando la volontà manifestata di Dio, pensando secondo gli uomini, privando </w:t>
      </w:r>
      <w:smartTag w:uri="urn:schemas-microsoft-com:office:smarttags" w:element="PersonName">
        <w:smartTagPr>
          <w:attr w:name="ProductID" w:val="la Parola"/>
        </w:smartTagPr>
        <w:r w:rsidRPr="00744A05">
          <w:rPr>
            <w:rFonts w:ascii="Arial" w:hAnsi="Arial"/>
            <w:sz w:val="24"/>
          </w:rPr>
          <w:t>la Parola</w:t>
        </w:r>
      </w:smartTag>
      <w:r w:rsidRPr="00744A05">
        <w:rPr>
          <w:rFonts w:ascii="Arial" w:hAnsi="Arial"/>
          <w:sz w:val="24"/>
        </w:rPr>
        <w:t xml:space="preserve"> della sua forza di conversione e di redenzione, dicendo tutto, ma non la verità, nascondendosi dietro il fascino del nuovo umano, abbandonando il passato di salvezza ed ignorando il futuro di liberazione per un presente costruito sulla vanità e sull'idolatria dell'idea umana. Allora accade anche che il potere teologico si scontra con la profezia, che ha come suo specifico mandato di vivificare di verità e di giustizia soprannaturali l'istituzione; senza frutti, naturalmente, perché questa non vuole ritornare in sé e convertirsi al Dio di Abramo, di Isacco e di Giacobbe. </w:t>
      </w:r>
      <w:smartTag w:uri="urn:schemas-microsoft-com:office:smarttags" w:element="PersonName">
        <w:smartTagPr>
          <w:attr w:name="ProductID" w:val="la Scrittura"/>
        </w:smartTagPr>
        <w:r w:rsidRPr="00744A05">
          <w:rPr>
            <w:rFonts w:ascii="Arial" w:hAnsi="Arial"/>
            <w:sz w:val="24"/>
          </w:rPr>
          <w:t>La Scrittura</w:t>
        </w:r>
      </w:smartTag>
      <w:r w:rsidRPr="00744A05">
        <w:rPr>
          <w:rFonts w:ascii="Arial" w:hAnsi="Arial"/>
          <w:sz w:val="24"/>
        </w:rPr>
        <w:t xml:space="preserve"> è anche questo conflitto.</w:t>
      </w:r>
    </w:p>
    <w:p w14:paraId="5B35BFDE" w14:textId="63224D7C"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Fu infatti questo potere teologico che ideò la condanna di Gesù e la preparò. In nome della nostra teologia, Tu, Gesù di Nazaret, sei condannato, perché la tua profezia non trova posto nelle nostre riflessioni, nei nostri progetti, nelle nostre elucubrazioni. Tu devi morire, perché sei a noi di scandalo; con la tua profezia annulli il nostro potere che abbiamo costruito per secoli e con il quale schiavizziamo l'uomo e la sua chiamata ad obbedire a Dio. Dio siamo noi. Tu devi essere tolto di mezzo, perché non pensi come noi; Tu hai pensieri strani: ci dichiari peccatori, mentre noi ci diciamo santi; il nostro potere, abolendo la volontà di Dio, ha creato una santità umana, fatta di ipocrisia, di invidia, di rancore, di calunnia. La nostra comprensione di Dio giustifica tutto, anche l'abominio e la nefandezza. Con Te non si può vivere come ai giorni di </w:t>
      </w:r>
      <w:r w:rsidR="002371B7" w:rsidRPr="00744A05">
        <w:rPr>
          <w:rFonts w:ascii="Arial" w:hAnsi="Arial"/>
          <w:sz w:val="24"/>
        </w:rPr>
        <w:t>Gàbaa</w:t>
      </w:r>
      <w:r w:rsidRPr="00744A05">
        <w:rPr>
          <w:rFonts w:ascii="Arial" w:hAnsi="Arial"/>
          <w:sz w:val="24"/>
        </w:rPr>
        <w:t xml:space="preserve">. Siamo stati veramente abili e Tu dovresti saperlo, Cristo Dio: eludendo il comandamento del Padre Tuo e mettendo a tacere </w:t>
      </w:r>
      <w:smartTag w:uri="urn:schemas-microsoft-com:office:smarttags" w:element="PersonName">
        <w:smartTagPr>
          <w:attr w:name="ProductID" w:val="la Sua Parola"/>
        </w:smartTagPr>
        <w:r w:rsidRPr="00744A05">
          <w:rPr>
            <w:rFonts w:ascii="Arial" w:hAnsi="Arial"/>
            <w:sz w:val="24"/>
          </w:rPr>
          <w:t>la Sua Parola</w:t>
        </w:r>
      </w:smartTag>
      <w:r w:rsidRPr="00744A05">
        <w:rPr>
          <w:rFonts w:ascii="Arial" w:hAnsi="Arial"/>
          <w:sz w:val="24"/>
        </w:rPr>
        <w:t xml:space="preserve">, ci siamo fatta </w:t>
      </w:r>
      <w:r w:rsidRPr="00744A05">
        <w:rPr>
          <w:rFonts w:ascii="Arial" w:hAnsi="Arial"/>
          <w:sz w:val="24"/>
        </w:rPr>
        <w:lastRenderedPageBreak/>
        <w:t>una nostra legge, un nostro pensiero, una nostra profezia. Il nostro potere può eliminare il mondo e uccidere Te, Figlio di Dio e inviato del Padre. Il nostro mondo, Tu, Figlio dell'uomo, non lo puoi distruggere. Noi distruggeremo Te: Tu sarai ucciso, sarai inchiodato da esso sulla croce. E l'uomo crocifisse la verità incarnata, come prima aveva crocifissa la verità rivelata. "Noi abbiamo una legge e secondo questa legge deve morire, perché si è fatto figlio di Dio" (Gv 19).</w:t>
      </w:r>
    </w:p>
    <w:p w14:paraId="380E9113" w14:textId="35D1177E"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Cristo Dio si lasciò crocifiggere. Aronne invece ebbe paura dell'uomo e cadde nella tentazione. L'uomo, ogni uomo, chiederà sempre ai profeti un dio umano, un dio di uomini, che pensa come noi, che non punisce, che perdona, che non parla mai di pena, che dona solo il paradiso, che introduce nella terra promessa senza obbedienza e senza misericordia vissuta, che faccia la nostra volontà; un dio su cui l'uomo ha poteri di vita e di morte, cui detta leggi e alle quali deve piegarsi, pena la cancellazione dall'albo delle divinità. Quella di Aronne è tentazione diabolica per un profeta chiamato a condurre il popolo sulla via del bene e della santità. Essa, oscurando il Vangelo e i Comandamenti</w:t>
      </w:r>
      <w:r w:rsidR="00DA1350">
        <w:rPr>
          <w:rFonts w:ascii="Arial" w:hAnsi="Arial"/>
          <w:sz w:val="24"/>
        </w:rPr>
        <w:t xml:space="preserve">. </w:t>
      </w:r>
      <w:r w:rsidRPr="00744A05">
        <w:rPr>
          <w:rFonts w:ascii="Arial" w:hAnsi="Arial"/>
          <w:sz w:val="24"/>
        </w:rPr>
        <w:t>vuole che ci si diverta, che si danzi e si balli, si organizzino festini ed altre cose, purché taccia la profezia e l'uomo non sia messo in crisi da quell'annuncio martellante: "Dice il Signore". Si può citare anche il Vangelo, ma non quello di Gesù Cristo; l'altro, a misura d'uomo, censurato da frasi scomode, epurato da ogni responsabilità umana, quello sì; lo si può leggere ed anche interpretare, perché dirà sempre ciò che sente l'uomo.</w:t>
      </w:r>
    </w:p>
    <w:p w14:paraId="21E04F2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Quando il profeta tace su Dio e acconsente all'uomo, è lo sfacelo. "Va', scendi, perché il tuo popolo, che tu hai fatto uscire dal paese d'Egitto, si è pervertito. Non hanno tardato ad allontanarsi dalla via che avevo loro indicata" (Es 32). Solo Mosè potrebbe ricondurlo sulla via dell'alleanza; ma di Mosè ce n'è stato uno solo e non sempre il Signore suscita altri profeti, perché spezzino le tavole della legge e facciamo trangugiare la polvere del vitello frantumato ai suoi adoratori (Es 32).</w:t>
      </w:r>
    </w:p>
    <w:p w14:paraId="354A8A4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tentazione di Aronne si vince sulla croce e ai piedi di essa, assieme a Cristo e a Maria Santissima, </w:t>
      </w:r>
      <w:smartTag w:uri="urn:schemas-microsoft-com:office:smarttags" w:element="PersonName">
        <w:smartTagPr>
          <w:attr w:name="ProductID" w:val="la Sempre Vergine."/>
        </w:smartTagPr>
        <w:r w:rsidRPr="00744A05">
          <w:rPr>
            <w:rFonts w:ascii="Arial" w:hAnsi="Arial"/>
            <w:sz w:val="24"/>
          </w:rPr>
          <w:t>la Sempre Vergine.</w:t>
        </w:r>
      </w:smartTag>
      <w:r w:rsidRPr="00744A05">
        <w:rPr>
          <w:rFonts w:ascii="Arial" w:hAnsi="Arial"/>
          <w:sz w:val="24"/>
        </w:rPr>
        <w:t xml:space="preserve"> Gesù e Sua Madre hanno vinto il maligno, perché sono stati profeti con il sangue, a prezzo della vita. Che Maria ci aiuti e Cristo ci dia il suo Santo Spirito, lo Spirito di fortezza, perché possiamo con franchezza e senza timore vivere quella missione che il Signore ci ha affidato per la salvezza del mondo.</w:t>
      </w:r>
    </w:p>
    <w:p w14:paraId="07A79539"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La storia è triste, perché peccaminosa, perché lontana da Dio; ma grande responsabilità ricade su di noi se, come Giona, disobbediamo al comando del Signore e ci imbarchiamo per fuggire da Lui. Noi preghiamo perché Egli scuota la nave del nostro cuore e ci faccia cadere nel mare del nostro rimorso e nel ventre del nostro ripensamento. Siamo profeti del Dio vivente e dobbiamo gridare: preparate la via al Signore. Aiutaci, Cristo Gesù, a comprendere e a vivere quel divino mandato che tu hai ricevuto dal Tuo Padre celeste e che hai lasciato in eredità alla tua Chiesa.</w:t>
      </w:r>
    </w:p>
    <w:p w14:paraId="60A8EF80" w14:textId="77777777" w:rsidR="00FD34A3" w:rsidRDefault="00FD34A3" w:rsidP="00FD34A3">
      <w:pPr>
        <w:spacing w:before="120"/>
        <w:jc w:val="both"/>
        <w:rPr>
          <w:rFonts w:ascii="Arial" w:hAnsi="Arial" w:cs="Arial"/>
          <w:sz w:val="24"/>
        </w:rPr>
      </w:pPr>
    </w:p>
    <w:p w14:paraId="535B2733" w14:textId="263E3CCD" w:rsidR="00744A05" w:rsidRPr="00744A05" w:rsidRDefault="002B4BF3" w:rsidP="002B4BF3">
      <w:pPr>
        <w:pStyle w:val="Titolo3"/>
      </w:pPr>
      <w:bookmarkStart w:id="98" w:name="_Toc333251599"/>
      <w:bookmarkStart w:id="99" w:name="_Toc428712532"/>
      <w:bookmarkStart w:id="100" w:name="_Toc430013025"/>
      <w:bookmarkStart w:id="101" w:name="_Toc430015569"/>
      <w:bookmarkStart w:id="102" w:name="_Toc430339170"/>
      <w:bookmarkStart w:id="103" w:name="_Toc430534075"/>
      <w:bookmarkStart w:id="104" w:name="_Toc56317454"/>
      <w:bookmarkStart w:id="105" w:name="_Toc62173110"/>
      <w:bookmarkStart w:id="106" w:name="_Toc183934517"/>
      <w:r w:rsidRPr="00744A05">
        <w:t>L'ARMATURA DI DIO</w:t>
      </w:r>
      <w:bookmarkEnd w:id="98"/>
      <w:bookmarkEnd w:id="99"/>
      <w:bookmarkEnd w:id="100"/>
      <w:bookmarkEnd w:id="101"/>
      <w:bookmarkEnd w:id="102"/>
      <w:bookmarkEnd w:id="103"/>
      <w:bookmarkEnd w:id="104"/>
      <w:bookmarkEnd w:id="105"/>
      <w:bookmarkEnd w:id="106"/>
    </w:p>
    <w:p w14:paraId="520ADEED" w14:textId="14F6F5B5"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 xml:space="preserve">"Attingete forza nel Signore e nel vigore della sua potenza. Rivestitevi dell'armatura di Dio, per poter resistere alle insidie del diavolo. La nostra battaglia infatti non è contro creature fatte di sangue e di carne, </w:t>
      </w:r>
      <w:r w:rsidRPr="005B1630">
        <w:rPr>
          <w:rFonts w:ascii="Arial" w:hAnsi="Arial"/>
          <w:i/>
          <w:iCs/>
          <w:sz w:val="24"/>
        </w:rPr>
        <w:lastRenderedPageBreak/>
        <w:t>ma contro i Principati e le Potestà, contro i dominatori di questo mondo di tenebra, contro gli spiriti del male che abitano nelle regioni celesti. Prendete perciò l'armatura di Dio, perché possiate resistere nel giorno del malvagio e restare in piedi dopo aver superato tutte le prove. Siate dunque ben fermi, cinti i fianchi con la verità, rivestiti della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Pregate inoltre incessantemente con ogni sorta di preghiere e di suppliche nello Spirito, vigilando a questo scopo con ogni perseveranza e pregando per tutti i santi" (Ef 6</w:t>
      </w:r>
      <w:r w:rsidR="005B1630" w:rsidRPr="005B1630">
        <w:rPr>
          <w:rFonts w:ascii="Arial" w:hAnsi="Arial"/>
          <w:i/>
          <w:iCs/>
          <w:sz w:val="24"/>
        </w:rPr>
        <w:t>,10-20)</w:t>
      </w:r>
      <w:r w:rsidRPr="005B1630">
        <w:rPr>
          <w:rFonts w:ascii="Arial" w:hAnsi="Arial"/>
          <w:i/>
          <w:iCs/>
          <w:sz w:val="24"/>
        </w:rPr>
        <w:t>).</w:t>
      </w:r>
    </w:p>
    <w:p w14:paraId="0617052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nemico dell'uomo è satana, o diavolo, o serpente antico, o grande drago, o principe di questo mondo. Nostro tentatore, seduttore e accusatore, egli è scaltro e astuto, invisibile e spirituale, maligno e malvagio, invidioso e menzognero, non fatto di carne e di sangue. Egli esiste ed è sempre all'erta per la rovina dell'uomo. È verità della nostra Santa Fede. Egli è quell'angelo che, precipitato dal cielo a causa della sua superbia, per invidia ha sedotto l'uomo e seduce tutta la terra, avvolgendola di tenebre e di caligine.</w:t>
      </w:r>
    </w:p>
    <w:p w14:paraId="3C2CDDCA"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Non è dell'uomo, né della sua forza, né del suo vigore sconfiggere satana. È potenza di Dio. In questa lotta non ci sono né momenti di sosta, né armistizi, né tregue. Si combatte sempre e il nostro nemico è abile: si maschera da angelo di luce, ci tenta anche con la stessa Parola di Dio, citandola non globalmente, in tutta la sua interezza, in tutto il suo significato di verità e di salvezza. Molti furono, sono e saranno sedotti dalla sua falsa luce, dalla sua pretesa di verità, dal suo rigorismo dottrinale, dalle sue speciose analisi del Testo Sacro. Solo il fuoco dello Spirito Santo smaschera la vanità della sua promessa, l'errore della sua verità, la menzogna della sua Parola, la rapacità del suo travestimento. Egli si serve di dotti e di insipienti, di veterani e di neofiti per spargere sulla terra il veleno della sua geenna. Se saremo vigilanti, oranti, accorti, sempre pronti e in assetto da combattimento, rintuzzeremo i suoi attacchi mortali, vinceremo la sua seduzione di inferno.</w:t>
      </w:r>
    </w:p>
    <w:p w14:paraId="20457290"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I nostri fianchi devono essere perciò cinti della conoscenza della verità. La nostra verità è Cristo nella sua Parola di salvezza e di vita eterna, nel Suo comandamento di amore. La sapienza e la conoscenza del Vangelo ci illuminerà se in essa immergeremo sempre e costantemente il nostro spirito con la catechesi, con lo studio, la meditazione e la lettura spirituale della Sacra Scrittura, con l'ascolto della Divina Parola della predicazione. È preda del diavolo chi non conosce la luce radiosa della verità di Cristo. Se vogliamo vincere le insidie di satana, dobbiamo riprendere l'annunzio del Vangelo Eterno del Figlio di Dio, vigilando sulla verità, senza lasciare correre, senza confondere, donando, con potenza di Spirito Santo, Cristo verità all'uomo, e proclamando, con fermezza di fede, tutta </w:t>
      </w:r>
      <w:smartTag w:uri="urn:schemas-microsoft-com:office:smarttags" w:element="PersonName">
        <w:smartTagPr>
          <w:attr w:name="ProductID" w:val="la Rivelazione Divina"/>
        </w:smartTagPr>
        <w:r w:rsidRPr="00744A05">
          <w:rPr>
            <w:rFonts w:ascii="Arial" w:hAnsi="Arial"/>
            <w:sz w:val="24"/>
          </w:rPr>
          <w:t>la Rivelazione Divina</w:t>
        </w:r>
      </w:smartTag>
      <w:r w:rsidRPr="00744A05">
        <w:rPr>
          <w:rFonts w:ascii="Arial" w:hAnsi="Arial"/>
          <w:sz w:val="24"/>
        </w:rPr>
        <w:t xml:space="preserve">, quella Rivelazione che spesso misconosciamo, neghiamo, presentiamo parzialmente, annunziamo secondo il nostro capriccio e gli umori di giornata. Quanta Parola d'uomo attribuita a Dio e quanta catechesi che non è annunzio, ma solo frasi senza contenuto né di cielo e né di inferno! </w:t>
      </w:r>
      <w:r w:rsidRPr="00744A05">
        <w:rPr>
          <w:rFonts w:ascii="Arial" w:hAnsi="Arial"/>
          <w:sz w:val="24"/>
        </w:rPr>
        <w:lastRenderedPageBreak/>
        <w:t>Così facendo, si diventa ministri di satana, araldi del suo Regno di tenebre, propagatori della sua falsità.</w:t>
      </w:r>
    </w:p>
    <w:p w14:paraId="2348D289"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corazza invece deve essere la vita secondo la giustizia, in conformità alla volontà di Dio. L'uomo conosce la verità e la compie, la vive. La nostra giustizia è l'osservanza scrupolosa dei Comandamenti; è la vita nella Parola di Cristo, Verbo di Dio e Rivelatore del Padre. Diventiamo così invulnerabili. Per i Comandamenti e le Beatitudini la forza di Dio è dentro di noi. Per essere giusti, dobbiamo osservare </w:t>
      </w:r>
      <w:smartTag w:uri="urn:schemas-microsoft-com:office:smarttags" w:element="PersonName">
        <w:smartTagPr>
          <w:attr w:name="ProductID" w:val="la Santa Parola"/>
        </w:smartTagPr>
        <w:r w:rsidRPr="00744A05">
          <w:rPr>
            <w:rFonts w:ascii="Arial" w:hAnsi="Arial"/>
            <w:sz w:val="24"/>
          </w:rPr>
          <w:t>la Santa Parola</w:t>
        </w:r>
      </w:smartTag>
      <w:r w:rsidRPr="00744A05">
        <w:rPr>
          <w:rFonts w:ascii="Arial" w:hAnsi="Arial"/>
          <w:sz w:val="24"/>
        </w:rPr>
        <w:t xml:space="preserve"> del Signore; lo potremo se lo Spirito di Dio ce ne dà la capacità, se lo invochiamo, perché la volontà del Padre si compia in noi, se ci accostiamo ai Sacramenti. Se cadiamo in peccato, il Sacramento della Riconciliazione ristabilisce in noi la giustizia, perché infonde nel nostro cuore </w:t>
      </w:r>
      <w:smartTag w:uri="urn:schemas-microsoft-com:office:smarttags" w:element="PersonName">
        <w:smartTagPr>
          <w:attr w:name="ProductID" w:val="la Carit￠ Divina"/>
        </w:smartTagPr>
        <w:r w:rsidRPr="00744A05">
          <w:rPr>
            <w:rFonts w:ascii="Arial" w:hAnsi="Arial"/>
            <w:sz w:val="24"/>
          </w:rPr>
          <w:t>la Carità Divina</w:t>
        </w:r>
      </w:smartTag>
      <w:r w:rsidRPr="00744A05">
        <w:rPr>
          <w:rFonts w:ascii="Arial" w:hAnsi="Arial"/>
          <w:sz w:val="24"/>
        </w:rPr>
        <w:t>, indispensabile per riprendere la lotta. Eppure questo Sacramento, così necessario per vincere satana, è assai trascurato, non vissuto, poco celebrato. Sei veramente astuto, satana, nemico dell'uomo! Tu sai dov'è la fonte della nostra vita e la nascondi, privando i credenti della Santa Grazia del Signore Gesù!</w:t>
      </w:r>
    </w:p>
    <w:p w14:paraId="3BC18B8A"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Cristiano deve sconfiggere satana; con Cristo deve toglierlo dal mondo. Deve calzare lo zelo per propagare il Vangelo della pace. Missionario di Cristo e di Dio per annunziare la buona novella del Regno, attivamente egli lotta il diavolo, perché il suo Regno diminuisca e quello di Cristo cresca di giorno in giorno. Molti si dimenticano di questo preciso compito e poltriscono nell'ozio dello spirito, lasciando satana padrone indisturbato del campo. Altri non possono annunziare il Regno, perché non lo vivono. Il Regno lo si annunzia nella misura in cui lo si vive e lo si vive nella misura in cui lo si annunzia. Quanti non si fanno zelo per la diffusione del Vangelo della pace, cadono nel torpore dell'anima, vivono senza giustizia e senza verità, cadono nelle tenebre. Annunziare il Vangelo significa lottare attivamente satana, scovarlo nel suo stesso Regno e sconfiggerlo, riducendolo all'impotenza. Il Cristiano è profeta della Parola di Dio e solo di essa.</w:t>
      </w:r>
    </w:p>
    <w:p w14:paraId="0B1308B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lotta è dura. Satana non desiste. Noi gli resisteremo se avremo sempre in mano lo scudo della fede, se crederemo fermamente in Dio, se ci appoggeremo su di Lui, nostra roccia, nostra verità, nostra giustizia; se ci ricorderemo vitalmente che il cielo e la terra passeranno, ma non </w:t>
      </w:r>
      <w:smartTag w:uri="urn:schemas-microsoft-com:office:smarttags" w:element="PersonName">
        <w:smartTagPr>
          <w:attr w:name="ProductID" w:val="la Parola"/>
        </w:smartTagPr>
        <w:r w:rsidRPr="00744A05">
          <w:rPr>
            <w:rFonts w:ascii="Arial" w:hAnsi="Arial"/>
            <w:sz w:val="24"/>
          </w:rPr>
          <w:t>la Parola</w:t>
        </w:r>
      </w:smartTag>
      <w:r w:rsidRPr="00744A05">
        <w:rPr>
          <w:rFonts w:ascii="Arial" w:hAnsi="Arial"/>
          <w:sz w:val="24"/>
        </w:rPr>
        <w:t xml:space="preserve"> di Cristo, che dura per sempre e a suo tempo con certezza si compie. La fede è la nostra fortezza incrollabile contro ogni attacco. Essa vacilla, quando alcune verità vengono accolte, altre no, quando Dio Padre è visto come oggetto e non come Persona Onnipotente, Signore, Creatore, Giustizia Infinita, al quale noi dobbiamo prestare l'ossequio della nostra obbedienza e della nostra adorazione in spirito e verità. Senza questa fede viva, non ce la faremo, perché la lotta è fino al sangue. Nella durezza ed asprezza del combattimento, la fede salva dal cadere in tentazione. Spesso, purtroppo, dinanzi ad un ostacolo, ad una prova, ad una malattia, ad una sofferenza, proprio essa viene meno, manca; non si crede più nella giustizia di Dio, nella sua paternità, nel suo amore per l'uomo e nella sua divina provvidenza, che dispone tutto per il nostro bene e per la nostra salvezza eterna. Si dubita persino della sua esistenza. La perdita della fede è causa gravissima di tante defezioni, di tanti peccati, di tanti abbandoni, di tante apostasie e rinnegamenti, di tante bestemmie. Senza la fede i dardi infuocati del maligno ci colpiscono mortalmente; non ci rialzeremo più. Il giusto vivrà per la sua fede.</w:t>
      </w:r>
    </w:p>
    <w:p w14:paraId="74416D2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lastRenderedPageBreak/>
        <w:t xml:space="preserve">È possibile resistere fino alla fine, solo se la speranza eterna è il nostro elmo di salvezza. Nella certezza invincibile della Beatitudine Celeste, se crediamo fermamente che la lotta dura per un po' di tempo e poi tutto finirà, otterremo la corona di gloria che il Signore conserva per quanti sono vittoriosi. L'elmo della salvezza ci aiuta a proteggerci da ogni forma di scoraggiamento, a superare le difficoltà e la gravità della lotta: tutto finirà presto, per sempre, entreremo nella definitività del Regno, non combatteremo più. Tutte le privazioni, le sofferenze, le calamità, la stessa croce non sono per nulla paragonabili a quanto il Signore si accinge a dare a quanti avranno resistito fino alla fine. Mosso dalla speranza della vita eterna, sorretto dalla brevità del momento presente, il Cristiano sopporta dure privazioni, prove sconvolgenti. Passa veloce la scena di questo mondo, in bene e in male, in ricchezza e in povertà, e per un breve tormento riceverà una grandissima gioia, piena, eterna. L'elmo della salvezza ci proteggerà dallo scoraggiamento, ci darà forza, vigore, resistenza, perseveranza, costanza. La croce passa, </w:t>
      </w:r>
      <w:smartTag w:uri="urn:schemas-microsoft-com:office:smarttags" w:element="PersonName">
        <w:smartTagPr>
          <w:attr w:name="ProductID" w:val="la Risurrezione"/>
        </w:smartTagPr>
        <w:r w:rsidRPr="00744A05">
          <w:rPr>
            <w:rFonts w:ascii="Arial" w:hAnsi="Arial"/>
            <w:sz w:val="24"/>
          </w:rPr>
          <w:t>la Risurrezione</w:t>
        </w:r>
      </w:smartTag>
      <w:r w:rsidRPr="00744A05">
        <w:rPr>
          <w:rFonts w:ascii="Arial" w:hAnsi="Arial"/>
          <w:sz w:val="24"/>
        </w:rPr>
        <w:t xml:space="preserve"> rimane per sempre. La salvezza è vicina, perché il tempo ormai si è fatto breve. Il Signore verrà. Vieni, Signore Gesù!</w:t>
      </w:r>
    </w:p>
    <w:p w14:paraId="0D055EDE" w14:textId="77777777" w:rsid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Cristiano si difende ed attacca. Si serve della spada della Parola di Dio, che è a doppio taglio. Dividendo con essa verità ed errore, luce e tenebra, menzogna ed eternità, egli infierisce colpi mortali al nemico. Tutto si deve compiere poi nella preghiera. Per essa l’onnipotenza di Dio è dentro di noi. Essa ci fa mendicanti di Dio e della Sua grazia, del Suo Spirito, della vita di Cristo Gesù. La preghiera è la forza del combattente. Essa deve essere fatta dal soldato rivestito dell'armatura di Dio, non da colui che non è soldato, che non combatte, che ha abbandonato la lotta, che è disertore nel campo del Signore. Che Maria Santissima, che ha schiacciato la testa al serpente antico, ci aiuti a vivere in santità e in giustizia tutti i giorni della nostra vita. In eterno vogliamo anche noi cantare la vittoria di Cristo sul mondo e sul suo principe di menzogna e di male.</w:t>
      </w:r>
    </w:p>
    <w:p w14:paraId="235EC495" w14:textId="77777777" w:rsidR="00A70D65" w:rsidRPr="00744A05" w:rsidRDefault="00A70D6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C3093D7" w14:textId="7DCF8DBA" w:rsidR="00744A05" w:rsidRPr="00744A05" w:rsidRDefault="002B4BF3" w:rsidP="002B4BF3">
      <w:pPr>
        <w:pStyle w:val="Titolo3"/>
      </w:pPr>
      <w:bookmarkStart w:id="107" w:name="_Toc333251593"/>
      <w:bookmarkStart w:id="108" w:name="_Toc428712526"/>
      <w:bookmarkStart w:id="109" w:name="_Toc430013019"/>
      <w:bookmarkStart w:id="110" w:name="_Toc430015563"/>
      <w:bookmarkStart w:id="111" w:name="_Toc430339164"/>
      <w:bookmarkStart w:id="112" w:name="_Toc430534069"/>
      <w:bookmarkStart w:id="113" w:name="_Toc56317448"/>
      <w:bookmarkStart w:id="114" w:name="_Toc62173104"/>
      <w:bookmarkStart w:id="115" w:name="_Toc183934518"/>
      <w:r w:rsidRPr="00744A05">
        <w:t>VEGLIATE E PREGATE</w:t>
      </w:r>
      <w:bookmarkEnd w:id="107"/>
      <w:bookmarkEnd w:id="108"/>
      <w:bookmarkEnd w:id="109"/>
      <w:bookmarkEnd w:id="110"/>
      <w:bookmarkEnd w:id="111"/>
      <w:bookmarkEnd w:id="112"/>
      <w:bookmarkEnd w:id="113"/>
      <w:bookmarkEnd w:id="114"/>
      <w:bookmarkEnd w:id="115"/>
    </w:p>
    <w:p w14:paraId="1B751767" w14:textId="46D0EB00"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"Padre mio, se è possibile, passi da me questo calice! Però non come voglio io, ma come tu vuoi! Poi tornò dai discepoli e li trovò che dormivano. E disse a Pietro: Così non siete stati capaci di vegliare un'ora sola con me? Vegliate e pregate, per non cadere in tentazione. Lo spirito è pronto, ma la carne è debole" (</w:t>
      </w:r>
      <w:r w:rsidR="005B1630">
        <w:rPr>
          <w:rFonts w:ascii="Arial" w:hAnsi="Arial"/>
          <w:i/>
          <w:iCs/>
          <w:sz w:val="24"/>
        </w:rPr>
        <w:t xml:space="preserve">Cfr. </w:t>
      </w:r>
      <w:r w:rsidRPr="005B1630">
        <w:rPr>
          <w:rFonts w:ascii="Arial" w:hAnsi="Arial"/>
          <w:i/>
          <w:iCs/>
          <w:sz w:val="24"/>
        </w:rPr>
        <w:t>Mt 26</w:t>
      </w:r>
      <w:r w:rsidR="005B1630">
        <w:rPr>
          <w:rFonts w:ascii="Arial" w:hAnsi="Arial"/>
          <w:i/>
          <w:iCs/>
          <w:sz w:val="24"/>
        </w:rPr>
        <w:t>,36-46,</w:t>
      </w:r>
      <w:r w:rsidRPr="005B1630">
        <w:rPr>
          <w:rFonts w:ascii="Arial" w:hAnsi="Arial"/>
          <w:i/>
          <w:iCs/>
          <w:sz w:val="24"/>
        </w:rPr>
        <w:t>).</w:t>
      </w:r>
    </w:p>
    <w:p w14:paraId="760F7D11"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Signore Gesù vuole che si preghi il Padre nostro, sempre, senza interruzione, in ogni circostanza, in certezza di fede; vuole che noi chiediamo lo Spirito Santo, nostra forza per compiere il bene e nostra luce per conoscere la volontà di Dio, per operare quel discernimento tra bene e male che è l'essenza della nostra chiamata alla santità.</w:t>
      </w:r>
    </w:p>
    <w:p w14:paraId="4B3DED49"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L'uomo è santo se compie la volontà di Dio. Ma satana non vuole che noi obbediamo al Signore. Egli scatena contro di noi l'odio del mondo, e le sue tenebre di male, di invidia, di gelosia, di rancore, d'incredulità si riversano sulla terra, perché ogni uomo, chiamato all'obbedienza alla fede, si ribelli e rinneghi il Signore della gloria.</w:t>
      </w:r>
    </w:p>
    <w:p w14:paraId="21C4E9F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lastRenderedPageBreak/>
        <w:t>Cristo Gesù ha sempre vinto satana, quando, nel deserto, durante la sua vita pubblica, fu tentato affinché deviasse dalla sua missione, perché abbandonasse, perché le desse significato differente. Satana è astuto, bugiardo, menzognero. Egli vuole che non si obbedisca, che ci si allontani dalla volontà divina. Egli lo sa: obbedire a Dio, nella nostra vocazione particolare e universale, è il fine della nostra esistenza. Egli ci tenta affinché non si resti ancorati e saldi in questa vocazione. Egli vuole che noi facciamo tutto, purché non facciamo la volontà del Signore della gloria.</w:t>
      </w:r>
    </w:p>
    <w:p w14:paraId="1A5006B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La carne, già debole, incapace, malata, appesantita da affanni e da preoccupazioni, è anche combattuta da violente mortali persecuzioni perché l'uomo si scoraggi e abbandoni. Quando la semplice tentazione non è più sufficiente, perché l'uomo la supera e si mette nell'obbedienza a Dio, egli passa alle maniere forti. Tutto egli ha escogitato per far cadere Cristo: tranelli, trappole, minacce, ingiurie, giudizio, condanna, flagellazione, scherni, crocifissione. Affinché non facesse la volontà di Dio, perché cadesse nella sua rete infernale e di perdizione, fin sul legno della croce lo ha sfidato, perché scendesse e mostrasse la sua potenza e il suo essere Figlio di Dio.</w:t>
      </w:r>
    </w:p>
    <w:p w14:paraId="0B1E627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Tutto satana ha provato, perché Cristo perisse nella sua seduzione. Quella preghiera intensa, fino a divenire gocce di sangue, lo rese forte. Nell'orto degli ulivi il Signore Gesù, invocando il Padre suo, ci insegna come pregare, cosa chiedere. Tutta la vita del Signore è questo divino insegnamento verso la santità cristiana, nell'obbedienza perfetta. "Signore, insegnaci a pregare". "Padre, sia fatta la tua volontà, come in cielo così in terra". "Padre, non come voglio io, ma come vuoi tu!". Nella preghiera l'uomo mette tutta la sua vita nelle mani del suo Dio. La preghiera cristiana è invocazione al padre, per Cristo, nostro Signore, affinché la forza dello Spirito Santo sia in noi, perché noi si obbedisca, si compia la sua volontà.</w:t>
      </w:r>
    </w:p>
    <w:p w14:paraId="27B51E3E"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Dobbiamo tutti imparare a pregare. Chiedere che la volontà di Dio sia fatta, che il Suo Regno venga e che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giustizia governi la terra è il comandamento della preghiera secondo Dio. Non è facile pregare cristianamente, nel rispetto del Signore della gloria. Colui al quale la preghiera è rivolta è il Padre dei Cieli, il nostro Dio, il Signore, il Creatore dell'uomo, Colui che ci ha fatto a sua immagine.</w:t>
      </w:r>
    </w:p>
    <w:p w14:paraId="6A55F94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Preghiamo distratti, senza convinzione, senza fede, malamente, moltiplicando le parole, in peccato mortale, senza volontà di crescere nella santità per l'osservanza dei comandamenti. Non chiediamo con il cuore, non ci prepariamo sufficientemente. Siamo assenti, lontani; manchiamo nella puntualità e siamo privi di raccoglimento; ma soprattutto non chiediamo che si compia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volontà, perché noi non vogliamo compierla attraverso il dono di tutta la nostra esistenza, fino alla morte, per testimoniare il nostro amore al Padre nostro celeste. Il nostro modo di essere cristiani e di agire secondo il comandamento della fede è poco serio. Si ha fretta, non si ha tempo, non si rispettano neanche i giorni particolari della preghiera. La domenica è profanata sotto ogni aspetto e così sciupiamo questo giorno, nel quale il Signore è risorto e che Dio stesso ha consacrato, in modo particolare, al suo amore.</w:t>
      </w:r>
    </w:p>
    <w:p w14:paraId="7F4900F1"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Così facendo, senza nessuna volontà di obbedire a Dio, la nostra preghiera non può essere ascoltata. Essa è pagana; non è cristiana quella preghiera fatta a Dio, </w:t>
      </w:r>
      <w:r w:rsidRPr="00744A05">
        <w:rPr>
          <w:rFonts w:ascii="Arial" w:hAnsi="Arial"/>
          <w:sz w:val="24"/>
        </w:rPr>
        <w:lastRenderedPageBreak/>
        <w:t xml:space="preserve">ma non secondo l'insegnamento di Cristo, quando non è il Corpo mistico del Signore che prega. Preghiamo, ma non in comunione con Dio, quando non siamo in comunione con </w:t>
      </w:r>
      <w:smartTag w:uri="urn:schemas-microsoft-com:office:smarttags" w:element="PersonName">
        <w:smartTagPr>
          <w:attr w:name="ProductID" w:val="la Chiesa"/>
        </w:smartTagPr>
        <w:r w:rsidRPr="00744A05">
          <w:rPr>
            <w:rFonts w:ascii="Arial" w:hAnsi="Arial"/>
            <w:sz w:val="24"/>
          </w:rPr>
          <w:t>la Chiesa</w:t>
        </w:r>
      </w:smartTag>
      <w:r w:rsidRPr="00744A05">
        <w:rPr>
          <w:rFonts w:ascii="Arial" w:hAnsi="Arial"/>
          <w:sz w:val="24"/>
        </w:rPr>
        <w:t>, quando siamo divisi, separati, nemici; quando non ci conosciamo, perché lontani l'uno dall'altro, l'uno contro l'altro, in discordia, in inimicizia, in dissenso e in dissidio.</w:t>
      </w:r>
    </w:p>
    <w:p w14:paraId="2EB609D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Si entra vuoti nel tempio e dal tempio usciamo condannati e peccatori, non giustificati. Non abbiamo chiesto al Signore che ci giustifichi, che ci risani, che ci rinnovi, che ci dia la forza per compiere la sua volontà. A volte siamo nel tempio, ma non per il Signore e neanche per i fratelli, non siamo neppure per noi stessi, per il nostro bene e la nostra crescita spirituale. Siamo lì solo per la nostra convenienza umana. Quante volte non si assiste a partecipazioni vuote all'Eucaristia: senza preghiera, senza attenzione, senza comunione, senza Parola di Dio.</w:t>
      </w:r>
    </w:p>
    <w:p w14:paraId="18A3A94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Bisogna che noi impariamo a pregare, liberandoci dai torpori che ci assopiscono e ci appesantiscono il corpo e lo spirito e che impediscono di compiere il comandamento del Signore Gesù. La vera preghiera è adorazione, ringraziamento, benedizione, domanda di perdono. "Signore, abbi pietà di me, peccatore". Chiedere al Signore che si compia la sua volontà e rifiutarsi di ascoltare una catechesi, dove si conosce il volere manifestato di Dio, è contraddizione, è peccato. Conoscere la volontà di Dio è essenziale quanto pregare che la si possa compiere. Non si può chiedere al Signore di osservare la sua legge, quando non si ha alcuna volontà di conoscerla. Pregare e privarsi volutamente di quei mezzi che il Signore ha messo a nostra disposizione per ricevere lo Spirito Santo che è fortezza, nella debolezza della nostra carne mortale, è incirconcisione del cuore. Senza frequenza assidua ai Sacramenti è impossibile compiere la volontà di Do. "Senza di me non potete fare niente".</w:t>
      </w:r>
    </w:p>
    <w:p w14:paraId="59A13F5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La preghiera cristiana non è uno stare assieme, un cantare assieme, un recitare assieme delle formule. Essa è profondamente ricerca della volontà di Dio, con viva e spirituale partecipazione ai Sacramenti, perché noi si cresca e si produca frutti sulla via della santità e della conversione nostra e del mondo. Pregare è santificarsi, è obbedire, è convertirsi, è vivere in comunione con Dio e con i fratelli. Essere divisi e in discordia con le membra del Corpo mistico di Cristo è pregare falsamente. Avere gelosia, invidia, rancore nel cuore è essere di coscienza non retta davanti a Dio. Molta conversione è necessaria perché il Signore intervenga nella nostra vita e ascolti la nostra preghiera e la nostra invocazione.</w:t>
      </w:r>
    </w:p>
    <w:p w14:paraId="1A08AC5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Non progredire sulla via della santità è segno della falsità della nostra preghiera e della paganità di essa. "Questo popolo mi onora con le labbra, ma il suo cuore è lontano da me". Il popolo di Israele non cercava la volontà di Dio. Celebrava un rito, una pratica esterna, senza senso e né significato di salvezza. Non si prega cristianamente, quando si vuole che i fratelli scompaiano dalla faccia della terra, quando in noi c'è tanta sete di distruzione e di annientamento, quando la loro presenza è fastidio per noi. Non possiamo noi fingere davanti a Dio. Consumiamo invano le nostre energie quando vogliamo risolvere i nostri molti e gravi problemi, ma non dal punto di vista della croce, dell'obbedienza, della Parola.</w:t>
      </w:r>
    </w:p>
    <w:p w14:paraId="59C7C850"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preghiera secondo Dio deve essere fatta nella conversione del cuore, nella santità della vita. Solo nella santità è possibile pregare cristianamente e solo la </w:t>
      </w:r>
      <w:r w:rsidRPr="00744A05">
        <w:rPr>
          <w:rFonts w:ascii="Arial" w:hAnsi="Arial"/>
          <w:sz w:val="24"/>
        </w:rPr>
        <w:lastRenderedPageBreak/>
        <w:t>preghiera santa è ascoltata dall'Onnipotente. Molto dobbiamo ancora imparare. La preghiera è la scuola della santificazione dell'uomo; attraverso essa la volontà di Dio si compie in noi, negli altri, nel mondo.</w:t>
      </w:r>
    </w:p>
    <w:p w14:paraId="605C8EE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Pregare cristianamente è volere abbracciare la croce. Chiedere al Signore che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volontà si compia, è dire a Dio che noi scegliamo l'obbedienza alla Sua volontà, affinché niente e nessuno ci distolga dal compierla fino in fondo, fino al dono della vita. Pregare è rifugiarsi nell'orto degli ulivi, prima di scendere nella casa del Sommo Sacerdote, o nel pretorio di Pilato per rendere testimonianza alla verità, al Dio verità che chiede che il Suo nome sia santificato, che il Suo Regno venga, che la sua volontà sia fatta sulla terra come nei Cieli, in Cristo, per Cristo, con Cristo.</w:t>
      </w:r>
    </w:p>
    <w:p w14:paraId="59E459EA"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È grande la missione dell'uomo che prega. Egli chiede la santificazione e si santifica santificando il mondo attraverso la sua obbedienza. Pregare è essere con Maria sotto la croce, quando la spada trafigge l'anima, per la redenzione del mondo.</w:t>
      </w:r>
    </w:p>
    <w:p w14:paraId="507670BE"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AD0027C" w14:textId="496F9FC0" w:rsidR="00744A05" w:rsidRPr="00744A05" w:rsidRDefault="002B4BF3" w:rsidP="002B4BF3">
      <w:pPr>
        <w:pStyle w:val="Titolo3"/>
      </w:pPr>
      <w:bookmarkStart w:id="116" w:name="_Toc333251592"/>
      <w:bookmarkStart w:id="117" w:name="_Toc428712525"/>
      <w:bookmarkStart w:id="118" w:name="_Toc430013018"/>
      <w:bookmarkStart w:id="119" w:name="_Toc430015562"/>
      <w:bookmarkStart w:id="120" w:name="_Toc430339163"/>
      <w:bookmarkStart w:id="121" w:name="_Toc430534068"/>
      <w:bookmarkStart w:id="122" w:name="_Toc56317447"/>
      <w:bookmarkStart w:id="123" w:name="_Toc62173103"/>
      <w:bookmarkStart w:id="124" w:name="_Toc183934519"/>
      <w:r w:rsidRPr="00744A05">
        <w:t>IN PREDA ALL'ANGOSCIA</w:t>
      </w:r>
      <w:bookmarkEnd w:id="116"/>
      <w:bookmarkEnd w:id="117"/>
      <w:bookmarkEnd w:id="118"/>
      <w:bookmarkEnd w:id="119"/>
      <w:bookmarkEnd w:id="120"/>
      <w:bookmarkEnd w:id="121"/>
      <w:bookmarkEnd w:id="122"/>
      <w:bookmarkEnd w:id="123"/>
      <w:bookmarkEnd w:id="124"/>
    </w:p>
    <w:p w14:paraId="11C6E405" w14:textId="0F7EDF37"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(Lc 22</w:t>
      </w:r>
      <w:r w:rsidR="005B1630">
        <w:rPr>
          <w:rFonts w:ascii="Arial" w:hAnsi="Arial"/>
          <w:i/>
          <w:iCs/>
          <w:sz w:val="24"/>
        </w:rPr>
        <w:t>,</w:t>
      </w:r>
      <w:r w:rsidR="005B0B26">
        <w:rPr>
          <w:rFonts w:ascii="Arial" w:hAnsi="Arial"/>
          <w:i/>
          <w:iCs/>
          <w:sz w:val="24"/>
        </w:rPr>
        <w:t>39-46</w:t>
      </w:r>
      <w:r w:rsidRPr="005B1630">
        <w:rPr>
          <w:rFonts w:ascii="Arial" w:hAnsi="Arial"/>
          <w:i/>
          <w:iCs/>
          <w:sz w:val="24"/>
        </w:rPr>
        <w:t>).</w:t>
      </w:r>
    </w:p>
    <w:p w14:paraId="162640C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Nell'orto degli ulivi, nell'imminenza della crocifissione, Cristo Gesù è in preda all'angoscia. Fra poco l'odio del mondo si riverserà su di Lui e lo condannerà a morte, lo rigetterà perché si è fatto Figlio di Dio. L'angoscia è di Cristo, il Creatore, che ha fatto l'uomo a sua immagine, a somiglianza della Trinità Santissima. Per amore Egli ha parlato e compiuto miracoli; anche la sua Parola, penetrante come spada a doppio taglio, che squarcia le tenebre dell'ipocrisia e della falsità del nostro cuore, Egli l'ha detta per la nostra salvezza, affinché, abbandonando quel mondo falso, bugiardo e menzognero, fatto di apparenze, di adulazioni, di esteriorità, di odio e di rivalità, di superbia, di inosservanza dei comandamenti, di elusione di essi, amassimo il Dio che ci ha creati e in Lui ogni uomo, perché creatura a sua immagine, perché fratello e consanguineo nostro.</w:t>
      </w:r>
    </w:p>
    <w:p w14:paraId="548FC52B" w14:textId="725BC1AB"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Al suo amore noi rispondemmo con odio profondo, cieco, violento, distruttore. Il nome di Gesù Cristo il Nazareno non doveva neanche essere pronunziato tra noi. Se qualcuno lo avesse fatto, lo avremmo espulso dalla nostra sinagoga. Alla sua verità contrapponemmo il buio, la caligine, le tenebre infernali. Contro di Lui eravamo come annebbiati, accecati, in notte profonda, senza luce, col cuore pieno di veleno mortale e con sete di annientamento. Bisognava farlo fuori. Non poteva Egli restare più in mezzo a noi. E Cristo sapeva del nostro complotto di tenebre. Il Suo linguaggio giungeva oscuro alle nostre orecchie; non ne </w:t>
      </w:r>
      <w:r w:rsidRPr="00744A05">
        <w:rPr>
          <w:rFonts w:ascii="Arial" w:hAnsi="Arial"/>
          <w:sz w:val="24"/>
        </w:rPr>
        <w:lastRenderedPageBreak/>
        <w:t>percepivamo le parole; sembravano strane a noi, abituati ad altri suoni, altre voci, altre interpretazioni della volontà di Dio</w:t>
      </w:r>
      <w:r w:rsidR="00044BF4">
        <w:rPr>
          <w:rFonts w:ascii="Arial" w:hAnsi="Arial"/>
          <w:sz w:val="24"/>
        </w:rPr>
        <w:t xml:space="preserve"> </w:t>
      </w:r>
      <w:r w:rsidRPr="00744A05">
        <w:rPr>
          <w:rFonts w:ascii="Arial" w:hAnsi="Arial"/>
          <w:sz w:val="24"/>
        </w:rPr>
        <w:t xml:space="preserve"> della nostra, che legalizziamo, attribuendola al Signore della gloria.</w:t>
      </w:r>
    </w:p>
    <w:p w14:paraId="2A8BE946"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Cristo Gesù è nell'angoscia per il nostro rifiuto, la nostra cecità dello spirito, la nostra dannazione eterna. Egli è triste per la nostra chiusura di morte alla sua grazia e al suo dono di salvezza. Egli prega. La sua umanità deve passare per l'ultima e definitiva prova, che lo vuole il servo fedele del Signore, più fedele di Mosè, dei profeti, di ogni uomo. Egli deve confessare il Padre suo e la sua divina volontà, che chiede alla sua creatura amore di obbedienza e di sottomissione. Non può cadere in questa prova. La sua carne, al pari del suo spirito, deve essere forte fin sulla croce dinanzi agli uomini, suoi accusatori, suoi carnefici, suoi schernitori: ebrei e pagani, folla e soldati, Pilato e Sommi Sacerdoti. La carne deve essere fortificata dallo Spirito del Dio Altissimo e per questo occorre invocarlo, disporsi ad accoglierlo, in una preghiera intensa, dove l'anima geme ed il corpo partecipa, con sudore come gocce di sangue, alla sua angoscia.</w:t>
      </w:r>
    </w:p>
    <w:p w14:paraId="5480F66C" w14:textId="154956B5"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La sua carne, fortificata nella preghiera, può affrontare l'ultimo combattimento. Egli deve essere il Vincitore, colui che non ha paura del principe di questo mondo, che non lo teme. "Tu l'hai detto". "Io lo sono". Confessa se stesso, chi è, cosa vuole, cosa chiede a noi, perché è venuto, cosa ha fatto. In quest'ultimo istante della sua vita ci disse l'intima sua natura. Non ci sono dubbi. "Ha bestemmiato". "È reo di morte". Egli è il Figlio di Dio e noi di Dio non ne abbiamo bisogno. Abbiamo il nostro dio, siamo dei noi stessi; così ci siamo fatti e così vogliamo rimanere. Noi siamo dei di tenebre; Egli è Dio di verità; noi di vendetta e di menzogna; Egli di perdono e di sincerità. Egli non può restare nel nostro mondo</w:t>
      </w:r>
      <w:r w:rsidR="00044BF4">
        <w:rPr>
          <w:rFonts w:ascii="Arial" w:hAnsi="Arial"/>
          <w:sz w:val="24"/>
        </w:rPr>
        <w:t xml:space="preserve"> </w:t>
      </w:r>
      <w:r w:rsidRPr="00744A05">
        <w:rPr>
          <w:rFonts w:ascii="Arial" w:hAnsi="Arial"/>
          <w:sz w:val="24"/>
        </w:rPr>
        <w:t xml:space="preserve"> Il suo mondo è differente, diverso; il suo è Divino, di Cielo. Il nostro è di oscurità, di uccisioni, di rapina, di vendetta, di lucro e di possesso. Il Suo Regno ci fa poveri, miti, misericordiosi, affamati e assetati per la giustizia, operatori di pace, puri di cuore, perseguitati per la verità, beati per le calunnie e le menzogne per il nome di Cristo Signore. Il suo è veramente un altro mondo, che noi non possiamo conoscere</w:t>
      </w:r>
      <w:r w:rsidR="00044BF4">
        <w:rPr>
          <w:rFonts w:ascii="Arial" w:hAnsi="Arial"/>
          <w:sz w:val="24"/>
        </w:rPr>
        <w:t xml:space="preserve"> </w:t>
      </w:r>
      <w:r w:rsidRPr="00744A05">
        <w:rPr>
          <w:rFonts w:ascii="Arial" w:hAnsi="Arial"/>
          <w:sz w:val="24"/>
        </w:rPr>
        <w:t xml:space="preserve"> altrimenti dovremmo abbandonare il nostro, con il nostro dio muto, con quell'idolo di metallo fuso, che per tentazione infernale e demoniaca, ci siamo prostrati ad adorare.</w:t>
      </w:r>
    </w:p>
    <w:p w14:paraId="727A7ED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Nell'angoscia, Cristo Signore vede la sua passione e la passione del mondo, a causa della verità e della luce. Il peccato del mondo vuole schiacciarlo, annullarlo, sprofondarlo nel rinnegamento della sua missione, perché diventi adoratore di satana. Veramente le tenebre si scatenano contro di Lui. Vogliono inondare per sempre di buio tutta la terra, senza più possibilità di salvezza, con il serpente antico sovrano incontrastato sul mondo. Cristo Gesù non cade in tentazione. Nessuno potrà vincere chi è con Dio, colui che prega perché il Signore sia con lui, che lo assista, perché lo testimoni e perché lo adori.</w:t>
      </w:r>
    </w:p>
    <w:p w14:paraId="60604C9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preghiera di Cristo Signore non finì nell'orto e </w:t>
      </w:r>
      <w:smartTag w:uri="urn:schemas-microsoft-com:office:smarttags" w:element="PersonName">
        <w:smartTagPr>
          <w:attr w:name="ProductID" w:val="la Croce"/>
        </w:smartTagPr>
        <w:r w:rsidRPr="00744A05">
          <w:rPr>
            <w:rFonts w:ascii="Arial" w:hAnsi="Arial"/>
            <w:sz w:val="24"/>
          </w:rPr>
          <w:t>la Croce</w:t>
        </w:r>
      </w:smartTag>
      <w:r w:rsidRPr="00744A05">
        <w:rPr>
          <w:rFonts w:ascii="Arial" w:hAnsi="Arial"/>
          <w:sz w:val="24"/>
        </w:rPr>
        <w:t xml:space="preserve"> divenne l'altare del vero Culto di adorazione. Nell'orto Lo invocò, sulla croce Lo testimoniò con il dono della vita; lì pregò perché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volontà fosse fatta; qui la fece. La croce è adorazione, perché compimento perfetto, di tutto l'uomo, della volontà del Padre Suo. Sulla croce, Cristo Gesù ci insegnò a trasformare in obbedienza la nostra preghiera, nell'odio del mondo, quando la luce della nostra testimonianza </w:t>
      </w:r>
      <w:r w:rsidRPr="00744A05">
        <w:rPr>
          <w:rFonts w:ascii="Arial" w:hAnsi="Arial"/>
          <w:sz w:val="24"/>
        </w:rPr>
        <w:lastRenderedPageBreak/>
        <w:t>squarcia le tenebre, quando le tenebre squarciano il cuore, le viscere e tutto noi stessi a causa della nostra adorazione. È grande il mistero della croce, questo altare del nostro sacrificio quotidiano! Da Cristo tutti dobbiamo imparare a pregare, ad offrirci. La preghiera è la forza di Dio nell'uomo, purtroppo si prega male e quasi sempre non per fare noi la volontà di Dio, ma perché Dio faccia la nostra.</w:t>
      </w:r>
    </w:p>
    <w:p w14:paraId="6966A13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Bisogna cambiare mentalità, convertirsi al giusto senso della preghiera, perché si viva di Lui e per Lui, lo si testimoni e lo si confessi, lo si riconosca davanti agli uomini. Prega e adora il suo Signore, chi lo riconosce dinanzi alle tenebre di questo mondo. Chi non riconosce il Signore, perché non ne compie la volontà, non prega, dice solo molte parole e filastrocche. Di vero cuore e con sincerità di spirito dobbiamo convertirci per offrire a Dio il culto della nostra obbedienza alla fede, della nostra testimonianza, della nostra "riconoscenza". Quella preghiera che non si smuove e non ci conduce dalle tenebre alla luce non è cristiana, è pagana, è suono di labbra, ma non palpito di cuore adorante ed invocante il Dio Creatore, perché si compia sempre la sua volontà.</w:t>
      </w:r>
    </w:p>
    <w:p w14:paraId="2143471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Pregare è volere convertirsi, è porsi dinanzi alla volontà di Dio manifestata e rivelata nel suo santo Vangelo; è compierla tutta, perché il mondo creda nella nostra missione di luce del mondo e di sale della terra. È difficile pregare, perché è difficile convertirsi. Ma il Signore non vuole parole vuote, cembali che suonano e bronzi che tintinnano. Egli vuole profonda carità e vero amore, vera obbedienza, vera misericordia, sincero spirito di ascolto e di messa in pratica della sua Parola. Pregare e rinnegare il Signore è una burla; pregare e tradire i fratelli è un insulto alla maestà divina. Non siamo graditi al Signore: "Questo popolo mi onora con le labbra, ma il suo cuore è lontano da me".</w:t>
      </w:r>
    </w:p>
    <w:p w14:paraId="2D0C341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Nella sua angoscia, Cristo Gesù vede la nostra lontananza da Dio, vede anche che lo avremmo onorato, lodato, invocato falsamente, per comodità, ipocrisia, per proprio ed esclusivo tornaconto, per superstizione, facendo di Lui un oggetto, un idolo. Egli vede il nostro vuoto, sapendo ciò che c'è nel cuore di ogni uomo. Egli è triste ed angosciato non per se stesso, ma per noi: "Non piangete su di me, piangete su di voi e sui vostri figli". Dobbiamo piangere un pianto che laceri e frantumi il nostro cuore di pietra, perché ricominci a battere per il Signore di quell'amore eterno che Egli ha versato in noi il giorno in cui, all'inizio, ci ha fatto a Sua immagine.</w:t>
      </w:r>
    </w:p>
    <w:p w14:paraId="48367F2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Che il pianto della passione di Cristo non ci commuova solamente esteriormente, per un istante, ma che ci converta profondamente in tutto il nostro essere e la nostra esistenza. Che Maria, </w:t>
      </w:r>
      <w:smartTag w:uri="urn:schemas-microsoft-com:office:smarttags" w:element="PersonName">
        <w:smartTagPr>
          <w:attr w:name="ProductID" w:val="la Madre"/>
        </w:smartTagPr>
        <w:r w:rsidRPr="00744A05">
          <w:rPr>
            <w:rFonts w:ascii="Arial" w:hAnsi="Arial"/>
            <w:sz w:val="24"/>
          </w:rPr>
          <w:t>la Madre</w:t>
        </w:r>
      </w:smartTag>
      <w:r w:rsidRPr="00744A05">
        <w:rPr>
          <w:rFonts w:ascii="Arial" w:hAnsi="Arial"/>
          <w:sz w:val="24"/>
        </w:rPr>
        <w:t xml:space="preserve"> sotto la croce, ci ispiri quei sentimenti di profonda conversione, per il Suo dolore, offerto per la redenzione del mondo. Andare sotto la croce, contemplare il Signore nella sua agonia, fare il suo cammino solo ritualmente non serve. La croce della testimonianza e della confessione del Signore della gloria è dinanzi a Caifa, ai Sommi Sacerdoti, agli scribi, alla folla, nel pretorio davanti a Pilato, nel cortile tra i soldati. Là sono le tenebre, la menzogna, l'insulto alla giustizia e alla verità; là l'uomo è calpestato e con esso Cristo è condannato a morte; là la nostra fede è vita ed è nella vita che dobbiamo portare la croce di Cristo. Confessare Cristo è testimoniare Dio; è fare la sua volontà; è lasciarsi crocifiggere per riconoscere il Signore. L'angoscia di </w:t>
      </w:r>
      <w:r w:rsidRPr="00744A05">
        <w:rPr>
          <w:rFonts w:ascii="Arial" w:hAnsi="Arial"/>
          <w:sz w:val="24"/>
        </w:rPr>
        <w:lastRenderedPageBreak/>
        <w:t>Cristo fu anche perché vide la nostra non volontà di portare la croce con Lui, per non riconoscere dinanzi agli uomini il Padre Suo che è nei Cieli.</w:t>
      </w:r>
    </w:p>
    <w:p w14:paraId="70645DD4" w14:textId="77777777" w:rsidR="004A6B88" w:rsidRDefault="004A6B88" w:rsidP="00FD34A3">
      <w:pPr>
        <w:spacing w:before="120"/>
        <w:jc w:val="both"/>
        <w:rPr>
          <w:rFonts w:ascii="Arial" w:hAnsi="Arial" w:cs="Arial"/>
          <w:sz w:val="24"/>
        </w:rPr>
      </w:pPr>
    </w:p>
    <w:p w14:paraId="6476662C" w14:textId="511CD6FB" w:rsidR="00744A05" w:rsidRPr="00744A05" w:rsidRDefault="002B4BF3" w:rsidP="002B4BF3">
      <w:pPr>
        <w:pStyle w:val="Titolo3"/>
      </w:pPr>
      <w:bookmarkStart w:id="125" w:name="_Toc333251591"/>
      <w:bookmarkStart w:id="126" w:name="_Toc428712524"/>
      <w:bookmarkStart w:id="127" w:name="_Toc430013017"/>
      <w:bookmarkStart w:id="128" w:name="_Toc430015561"/>
      <w:bookmarkStart w:id="129" w:name="_Toc430339162"/>
      <w:bookmarkStart w:id="130" w:name="_Toc430534067"/>
      <w:bookmarkStart w:id="131" w:name="_Toc56317446"/>
      <w:bookmarkStart w:id="132" w:name="_Toc62173102"/>
      <w:bookmarkStart w:id="133" w:name="_Toc183934520"/>
      <w:r w:rsidRPr="00744A05">
        <w:t>ADORA IL SIGNORE DIO TUO</w:t>
      </w:r>
      <w:bookmarkEnd w:id="125"/>
      <w:bookmarkEnd w:id="126"/>
      <w:bookmarkEnd w:id="127"/>
      <w:bookmarkEnd w:id="128"/>
      <w:bookmarkEnd w:id="129"/>
      <w:bookmarkEnd w:id="130"/>
      <w:bookmarkEnd w:id="131"/>
      <w:bookmarkEnd w:id="132"/>
      <w:bookmarkEnd w:id="133"/>
    </w:p>
    <w:p w14:paraId="399F83CE" w14:textId="4E8FEC2F" w:rsidR="00744A05" w:rsidRPr="005B0B26" w:rsidRDefault="00744A05" w:rsidP="005B0B26">
      <w:pPr>
        <w:spacing w:after="120"/>
        <w:ind w:left="567" w:right="567"/>
        <w:jc w:val="both"/>
        <w:rPr>
          <w:rFonts w:ascii="Arial" w:hAnsi="Arial"/>
          <w:i/>
          <w:iCs/>
          <w:sz w:val="24"/>
        </w:rPr>
      </w:pPr>
      <w:r w:rsidRPr="005B0B26">
        <w:rPr>
          <w:rFonts w:ascii="Arial" w:hAnsi="Arial"/>
          <w:i/>
          <w:iCs/>
          <w:sz w:val="24"/>
        </w:rPr>
        <w:t>"Di nuovo il diavolo lo condusse con sé sopra un monte altissimo e gli mostrò tutti i regni del mondo con la loro gloria e gli disse: Tutte queste cose io ti darò, se, prostrandoti, mi adorerai. Ma Gesù gli rispose: Vattene, satana! Sta scritto: Adora il Signore Dio tuo e a lui solo rendi culto" (</w:t>
      </w:r>
      <w:r w:rsidR="005B0B26">
        <w:rPr>
          <w:rFonts w:ascii="Arial" w:hAnsi="Arial"/>
          <w:i/>
          <w:iCs/>
          <w:sz w:val="24"/>
        </w:rPr>
        <w:t xml:space="preserve">Cfr. </w:t>
      </w:r>
      <w:r w:rsidRPr="005B0B26">
        <w:rPr>
          <w:rFonts w:ascii="Arial" w:hAnsi="Arial"/>
          <w:i/>
          <w:iCs/>
          <w:sz w:val="24"/>
        </w:rPr>
        <w:t>Mt 4</w:t>
      </w:r>
      <w:r w:rsidR="005B0B26">
        <w:rPr>
          <w:rFonts w:ascii="Arial" w:hAnsi="Arial"/>
          <w:i/>
          <w:iCs/>
          <w:sz w:val="24"/>
        </w:rPr>
        <w:t>,1-11</w:t>
      </w:r>
      <w:r w:rsidRPr="005B0B26">
        <w:rPr>
          <w:rFonts w:ascii="Arial" w:hAnsi="Arial"/>
          <w:i/>
          <w:iCs/>
          <w:sz w:val="24"/>
        </w:rPr>
        <w:t>).</w:t>
      </w:r>
    </w:p>
    <w:p w14:paraId="3790536C"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Siamo nel deserto. Satana tenta il Signore invitandolo a tradire la sua missione di salvezza e di redenzione dell'uomo. Gli promette tutto il mondo; ma tutto il mondo costa il rinnegamento di Dio. Il Regno del cielo per il Regno della terra e senza alternativa. Ma satana tenta. Egli sa che molti cadranno nella sua seduzione e va in cerca di chi divorare, oggi, domani, fino alla consumazione dei secoli.</w:t>
      </w:r>
    </w:p>
    <w:p w14:paraId="36DD2B0E"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Satana offre a Cristo i regni del mondo al prezzo di tradire il suo Dio, di rinnegarlo. Per avere la gloria della terra, bisogna prostituirsi. Satana è angelo di male, di tenebra, di menzogna, di inganno, di falsità, di superbia, di ribellione, di quanto oscuro e tenebroso c'è nel mondo. Per possedere la terra, bisogna immergersi in questo mondo di corruzione, di perfidia, di maldicenza, di calunnia, di empietà, di sopraffazione, di violenza, di sfruttamento, di ladrocinio, d'immoralità. A Cristo, verità di Dio, satana promette la gloria degli uomini a costo che Egli divenga spacciatore di favole, di dottrine peregrine, di filosofie senza senso, costruttore di un Regno terreno e di un potere umano fondato sulla rapina e l'iniquità.</w:t>
      </w:r>
    </w:p>
    <w:p w14:paraId="5DC9833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Cristo Gesù smaschera satana, servendosi della Parola del Padre suo. Non può un uomo avere la gloria di questo mondo con satana Maestro e guida: è la sua perdizione ed anche la perdita della gloria eterna. Chi va con satana perde se stesso, Dio, i fratelli, il cielo e la terra, la vita, </w:t>
      </w:r>
      <w:smartTag w:uri="urn:schemas-microsoft-com:office:smarttags" w:element="PersonName">
        <w:smartTagPr>
          <w:attr w:name="ProductID" w:val="la Risurrezione"/>
        </w:smartTagPr>
        <w:r w:rsidRPr="00744A05">
          <w:rPr>
            <w:rFonts w:ascii="Arial" w:hAnsi="Arial"/>
            <w:sz w:val="24"/>
          </w:rPr>
          <w:t>la Risurrezione</w:t>
        </w:r>
      </w:smartTag>
      <w:r w:rsidRPr="00744A05">
        <w:rPr>
          <w:rFonts w:ascii="Arial" w:hAnsi="Arial"/>
          <w:sz w:val="24"/>
        </w:rPr>
        <w:t xml:space="preserve"> gloriosa. Satana non dà niente. Nel suo sacco c'è solo menzogna e falsità, inganno e peccato. Se non si è adoratori di satana, il suo mondo tenebroso ti avvolge, ti accerchia, ti vuole vincere, ti crocifigge. Mistero di croce e di perdita della vita è il mistero dell'adorazione del solo Signore Dio, nell'ascolto fedele della Parola, nella messa in pratica del suo comando, nella vita in conformità alla sua divina volontà. L'adorazione di Dio passa per il legno della croce, l'insulto, la derisione, lo scherno, la flagellazione, la corona di spine: la croce è l'altare del vero culto al Signore Dio nostro. Cristo passò attraverso la grande sofferenza, perché Egli più di ogni altro disse tutta la verità agli uomini. Egli è la verità e divenne la verità crocifissa. Chi sceglie l'adorazione di Dio deve scegliere la croce e di certo le tenebre lo condanneranno a morte.</w:t>
      </w:r>
    </w:p>
    <w:p w14:paraId="16BC9C1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Per avere il Regno dei Cieli bisogna non lasciarsi vincere dalla sottile tentazione del nemico dell'uomo, il quale promette un giorno di gloria per una eternità di infamia, un attimo di ricchezza per una povertà eterna, un istante di felicità pagana per l'infinita pena del danno e del senso. Egli è il principe di un mondo votato alla corruzione, alla dissolutezza, al paganesimo dilagante, al caos dello spirito e alla confusione dei cuori, alla seduzione delle tenebre. Dobbiamo non lasciarci vincere da lui. Dobbiamo volere adorare il Signore nostro Dio. Lui solo </w:t>
      </w:r>
      <w:r w:rsidRPr="00744A05">
        <w:rPr>
          <w:rFonts w:ascii="Arial" w:hAnsi="Arial"/>
          <w:sz w:val="24"/>
        </w:rPr>
        <w:lastRenderedPageBreak/>
        <w:t>dobbiamo ascoltare. Non solo non possiamo possedere i regni della terra; ogni giorno siamo chiamati a spogliarci dei beni terreni per divenire poveri in spirito, donando il di più agli affamati, spezzando con loro il nostro pane e dividendo la nostra acqua.</w:t>
      </w:r>
    </w:p>
    <w:p w14:paraId="5CBE0662"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Adorare il Signore è avere una fede nuova, una speranza nuova, una carità senza misura, fino al dono di tutto noi stessi, con Cristo, per la redenzione del mondo, dei fratelli, di quanti sono bisognosi di una Parola, della salvezza, di conforto, di aiuto. Il Cristo si dona, si offre, si spezza, si divide, perché i fratelli abbiano la vita e l'abbiano in abbondanza. Essere cristiani è imitare il Signore della gloria, che diede tutto se stesso nel suo immenso ed infinito amore per noi, suoi amici.</w:t>
      </w:r>
    </w:p>
    <w:p w14:paraId="0107D57E"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Adorare Dio in spirito e verità è scegliere Dio e non la terra; è temere Lui e non l'uomo. Molti non adorano il Signore, perché non lo scelgono, hanno paura dell'uomo, ne temono i giudizi, si spaventano dinanzi alle loro minacce, si scoraggiano per la loro derisione, le loro calunnie. Occorre scegliere il Signore a costo della crocifissione, di perdere la vita, della morte. A Cristo Signore l'aver scelto di essere dalla parte di Dio per stare sempre con noi costò tanto, costò tutto. Fu chiamato mangione, beone, amico delle prostitute e dei pubblicani, pazzo, collaboratore di Beelzebùl, indemoniato, fuori di sé, bestemmiatore, maledetto. E  fu crocifisso.</w:t>
      </w:r>
    </w:p>
    <w:p w14:paraId="2495E7D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Si adora il Signore compiendo la sua volontà manifestata, non facendo la volontà del tentatore. Sempre nella sua vita mortale Cristo Signore fu tentato per non compiere il volere del Padre suo. Ma assieme alla Parola di Dio, Egli ci insegnò il grande mezzo per il superamento della tentazione: la preghiera. L'affidamento alla forza e alla potenza dello Spirito Santo è il segreto per vincere satana. Il Signore Gesù si ritirava in luoghi deserti, pregava, superava così i dardi infuocati del maligno. Attraverso la preghiera si riconosce il tutto di Dio e il niente dell'uomo, la sua Onnipotenza e la nostra miseria, il suo potere e dominio su satana e la nostra nullità.</w:t>
      </w:r>
    </w:p>
    <w:p w14:paraId="25ECDFC1"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Nella preghiera l'uomo diviene forte della stessa forza di Dio; può combattere il male. Il Cristiano è anima orante e </w:t>
      </w:r>
      <w:smartTag w:uri="urn:schemas-microsoft-com:office:smarttags" w:element="PersonName">
        <w:smartTagPr>
          <w:attr w:name="ProductID" w:val="la Quaresima"/>
        </w:smartTagPr>
        <w:r w:rsidRPr="00744A05">
          <w:rPr>
            <w:rFonts w:ascii="Arial" w:hAnsi="Arial"/>
            <w:sz w:val="24"/>
          </w:rPr>
          <w:t>la Quaresima</w:t>
        </w:r>
      </w:smartTag>
      <w:r w:rsidRPr="00744A05">
        <w:rPr>
          <w:rFonts w:ascii="Arial" w:hAnsi="Arial"/>
          <w:sz w:val="24"/>
        </w:rPr>
        <w:t xml:space="preserve"> è il tempo privilegiato della preghiera insistente; è scuola di preghiera assieme a Cristo nel deserto, per il superamento delle molteplici tentazioni che attaccano il nostro spirito. Quella via che fu efficace in Lui, lo sarà anche in noi, se in Lui, per Lui e con Lui, chiediamo al Signore che ci renda forti. E noi vogliamo pregare con maggiore insistenza, con più assiduità; vogliamo che tutta la nostra vita sia una invocazione di aiuto al Signore, perché sia Lui in noi a vincere il male. Senza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vita dentro di noi, noi siamo perduti, il nemico ha il sopravvento, perché la sua arte è infernale e la sua seduzione è tenebra e menzogna, è buio, come buio eterno è la sua pena e la sua condanna.</w:t>
      </w:r>
    </w:p>
    <w:p w14:paraId="0B50C59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Alla scuola di Cristo, nell'adorazione di Dio, e di Lui solo, noi prepariamo il nostro corpo ed il nostro spirito a risorgere il giorno di Pasqua. In questo tempo vogliamo morire ogni giorno a noi stessi, ai nostri vizi, al nostro peccato, all'egoismo che ci fa rinnegare Dio e i fratelli, che non ci fa riconoscere Cristo Signore dinanzi agli uomini. Vogliamo convertirci alla comunione e alla comunità, mortificando il nostro corpo di quel superfluo che gli è dannoso perché dalla nostra rinunzia a qualche cosa, anche i nostri fratelli possano sfamarsi.</w:t>
      </w:r>
    </w:p>
    <w:p w14:paraId="34BA2012"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Quaresima"/>
        </w:smartTagPr>
        <w:r w:rsidRPr="00744A05">
          <w:rPr>
            <w:rFonts w:ascii="Arial" w:hAnsi="Arial"/>
            <w:sz w:val="24"/>
          </w:rPr>
          <w:lastRenderedPageBreak/>
          <w:t>La Quaresima</w:t>
        </w:r>
      </w:smartTag>
      <w:r w:rsidRPr="00744A05">
        <w:rPr>
          <w:rFonts w:ascii="Arial" w:hAnsi="Arial"/>
          <w:sz w:val="24"/>
        </w:rPr>
        <w:t>, tempo di digiuno e di penitenza, di conversione e di apertura ai fratelli, è il momento in cui l'uomo si scopre popolo del Signore, chiamato ad essere la comunità profetica e sacerdotale, che offre a Dio il proprio corpo come sacrificio perfetto di soave odore. Scoprire i fratelli e spezzare il nostro pane con loro, nella giustizia, nella santità della vita, è anche spezzare noi stessi, come Cristo che spezzò il suo corpo e versò il suo sangue per la nostra redenzione eterna. Nella quaresima, l'uomo, alla scuola di Cristo, impara a spezzare se stesso per la vita dei suoi fratelli, per amarli come Cristo ha amato noi, fino al dono supremo della sua vita per la nostra vita. Così celebrata e vissuta la quaresima cristiana ha senso e significato, specialmente se tutta la vita diventa quaranta giorni di deserto fino al raggiungimento del Regno dei Cieli. La quaresima è il tempo privilegiato della comunità. Nel deserto i figli di Israele si riconobbero come il popolo di Dio e strinsero quei legami di giustizia e di santità di vita, come comunità e assemblea di Dio.</w:t>
      </w:r>
    </w:p>
    <w:p w14:paraId="636D1051"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Siamo chiamati a riconoscerci Popolo di Dio, Comunità, Chiesa. </w:t>
      </w:r>
      <w:smartTag w:uri="urn:schemas-microsoft-com:office:smarttags" w:element="PersonName">
        <w:smartTagPr>
          <w:attr w:name="ProductID" w:val="la Quaresima"/>
        </w:smartTagPr>
        <w:r w:rsidRPr="00744A05">
          <w:rPr>
            <w:rFonts w:ascii="Arial" w:hAnsi="Arial"/>
            <w:sz w:val="24"/>
          </w:rPr>
          <w:t>La Quaresima</w:t>
        </w:r>
      </w:smartTag>
      <w:r w:rsidRPr="00744A05">
        <w:rPr>
          <w:rFonts w:ascii="Arial" w:hAnsi="Arial"/>
          <w:sz w:val="24"/>
        </w:rPr>
        <w:t xml:space="preserve"> è il tempo della nostra conversione alla Chiesa. Se in certo senso è facile convertirsi a Dio, difficile è convertirsi alla comunità cristiana, ad accogliere gli altri, ad accettarli, a vestirli, nutrirli, visitarli, sfamarli, a non succhiare loro il sangue e a non mangiarne la carne, per ingrassare noi per il giorno della condanna eterna. </w:t>
      </w:r>
      <w:smartTag w:uri="urn:schemas-microsoft-com:office:smarttags" w:element="PersonName">
        <w:smartTagPr>
          <w:attr w:name="ProductID" w:val="la Quaresima"/>
        </w:smartTagPr>
        <w:r w:rsidRPr="00744A05">
          <w:rPr>
            <w:rFonts w:ascii="Arial" w:hAnsi="Arial"/>
            <w:sz w:val="24"/>
          </w:rPr>
          <w:t>La Quaresima</w:t>
        </w:r>
      </w:smartTag>
      <w:r w:rsidRPr="00744A05">
        <w:rPr>
          <w:rFonts w:ascii="Arial" w:hAnsi="Arial"/>
          <w:sz w:val="24"/>
        </w:rPr>
        <w:t>, attraverso la penitenza nel corpo e nello spirito, deve permetterci di creare con più ardore e con profondo amore la comunione tra gli uomini, per riconoscerci fratelli, per amarci con cuore sincero, per vivere gli uni per gli altri, portandone i pesi e sentendoci un solo corpo, una sola vita, una carne sola ed un sangue solo.</w:t>
      </w:r>
    </w:p>
    <w:p w14:paraId="6A17D757" w14:textId="77777777" w:rsid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Adorare il Signore è  respingere satana che vuole che noi possediamo il Regno del mondo, rapinando, uccidendo, mentendo, commettendo ingiustizia, defraudando il salario agli operai, esigendo quanto non ci spetta e non è nostro. Servire Dio ed adorarlo è vivere una vita santa, giusta, umile, povera, nella misericordia e nella grande carità per i fratelli. La vita e la morte, il presente ed il futuro, il tempo e l'eternità, la gioia o la condanna eterna sono questo comandamento. Che Maria Santissima, che fece in tutto la volontà di Dio e lo adorò, magnificandolo nel suo Cantico di lode, ci aiuti e ci sostenga in questo cammino di conversione a Dio e ai fratelli, di amore e di misericordia verso i figli dello stesso Padre. Ella, che ha schiacciato la testa al serpente antico, ci aiuti a schiacciarla ancora oggi. La sconfitta di lui è la nostra vita e la vita di quanti assieme a noi lottano perché il Signore, e lui solo, venga adorato, benedetto, proclamato, celebrato ed esaltato nei secoli dei secoli, in Cristo Gesù, Signore nostro.</w:t>
      </w:r>
    </w:p>
    <w:p w14:paraId="14D206EA" w14:textId="77777777" w:rsidR="002B4BF3" w:rsidRPr="00744A05" w:rsidRDefault="002B4BF3"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186834E" w14:textId="12CFD40D" w:rsidR="00726075" w:rsidRPr="00726075" w:rsidRDefault="002B4BF3" w:rsidP="002B4BF3">
      <w:pPr>
        <w:pStyle w:val="Titolo3"/>
      </w:pPr>
      <w:bookmarkStart w:id="134" w:name="_Toc54159817"/>
      <w:bookmarkStart w:id="135" w:name="_Toc56405037"/>
      <w:bookmarkStart w:id="136" w:name="_Toc62177145"/>
      <w:bookmarkStart w:id="137" w:name="_Toc183934521"/>
      <w:r w:rsidRPr="00726075">
        <w:t>BEATO L'UOMO CHE SOPPORTA LA TENTAZIONE</w:t>
      </w:r>
      <w:bookmarkEnd w:id="134"/>
      <w:bookmarkEnd w:id="135"/>
      <w:bookmarkEnd w:id="136"/>
      <w:bookmarkEnd w:id="137"/>
    </w:p>
    <w:p w14:paraId="5A32777B" w14:textId="0256084D" w:rsidR="00726075" w:rsidRPr="005B0B26" w:rsidRDefault="00726075" w:rsidP="005B0B26">
      <w:pPr>
        <w:spacing w:after="120"/>
        <w:ind w:left="567" w:right="567"/>
        <w:jc w:val="both"/>
        <w:rPr>
          <w:rFonts w:ascii="Arial" w:hAnsi="Arial"/>
          <w:i/>
          <w:iCs/>
          <w:sz w:val="24"/>
        </w:rPr>
      </w:pPr>
      <w:r w:rsidRPr="005B0B26">
        <w:rPr>
          <w:rFonts w:ascii="Arial" w:hAnsi="Arial"/>
          <w:i/>
          <w:iCs/>
          <w:sz w:val="24"/>
        </w:rPr>
        <w:t>L’Apostolo Giacomo scrive ai cristiani che sono nella sofferenza e nel dolore: “Beato l'uomo che sopporta la tentazione, perché una volta  superata la prova riceverà la corona della vita che il Signore ha  promesso a quelli che lo amano” (Gc 1,1</w:t>
      </w:r>
      <w:r w:rsidR="005B0B26" w:rsidRPr="005B0B26">
        <w:rPr>
          <w:rFonts w:ascii="Arial" w:hAnsi="Arial"/>
          <w:i/>
          <w:iCs/>
          <w:sz w:val="24"/>
        </w:rPr>
        <w:t>-</w:t>
      </w:r>
      <w:r w:rsidRPr="005B0B26">
        <w:rPr>
          <w:rFonts w:ascii="Arial" w:hAnsi="Arial"/>
          <w:i/>
          <w:iCs/>
          <w:sz w:val="24"/>
        </w:rPr>
        <w:t xml:space="preserve">2). </w:t>
      </w:r>
    </w:p>
    <w:p w14:paraId="5D1E8984" w14:textId="77777777" w:rsidR="00726075" w:rsidRPr="00726075" w:rsidRDefault="00726075" w:rsidP="00726075">
      <w:pPr>
        <w:spacing w:after="160"/>
        <w:jc w:val="both"/>
        <w:rPr>
          <w:rFonts w:ascii="Arial" w:hAnsi="Arial"/>
          <w:sz w:val="24"/>
        </w:rPr>
      </w:pPr>
      <w:r w:rsidRPr="00726075">
        <w:rPr>
          <w:rFonts w:ascii="Arial" w:hAnsi="Arial"/>
          <w:sz w:val="24"/>
        </w:rPr>
        <w:t xml:space="preserve">La tentazione è invito, sollecitazione, stimolo, visioni ed esempi cattivi, concupiscenza, superbia che spingono al male, a mettersi fuori della volontà di </w:t>
      </w:r>
      <w:r w:rsidRPr="00726075">
        <w:rPr>
          <w:rFonts w:ascii="Arial" w:hAnsi="Arial"/>
          <w:sz w:val="24"/>
        </w:rPr>
        <w:lastRenderedPageBreak/>
        <w:t>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778E7301" w14:textId="77777777" w:rsidR="00726075" w:rsidRPr="00726075" w:rsidRDefault="00726075" w:rsidP="00726075">
      <w:pPr>
        <w:spacing w:after="120"/>
        <w:jc w:val="both"/>
        <w:rPr>
          <w:rFonts w:ascii="Arial" w:hAnsi="Arial"/>
          <w:sz w:val="24"/>
        </w:rPr>
      </w:pPr>
      <w:r w:rsidRPr="00726075">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2EDED657" w14:textId="77777777" w:rsidR="00726075" w:rsidRPr="00726075" w:rsidRDefault="00726075" w:rsidP="00726075">
      <w:pPr>
        <w:spacing w:after="120"/>
        <w:jc w:val="both"/>
        <w:rPr>
          <w:rFonts w:ascii="Arial" w:hAnsi="Arial"/>
          <w:sz w:val="24"/>
        </w:rPr>
      </w:pPr>
      <w:r w:rsidRPr="00726075">
        <w:rPr>
          <w:rFonts w:ascii="Arial" w:hAnsi="Arial"/>
          <w:sz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35D18D84" w14:textId="77777777" w:rsidR="00726075" w:rsidRPr="00726075" w:rsidRDefault="00726075" w:rsidP="00726075">
      <w:pPr>
        <w:spacing w:after="120"/>
        <w:jc w:val="both"/>
        <w:rPr>
          <w:rFonts w:ascii="Arial" w:hAnsi="Arial"/>
          <w:sz w:val="24"/>
        </w:rPr>
      </w:pPr>
      <w:r w:rsidRPr="00726075">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432EC67D" w14:textId="77777777" w:rsidR="00726075" w:rsidRPr="00726075" w:rsidRDefault="00726075" w:rsidP="00726075">
      <w:pPr>
        <w:spacing w:after="120"/>
        <w:jc w:val="both"/>
        <w:rPr>
          <w:rFonts w:ascii="Arial" w:hAnsi="Arial"/>
          <w:sz w:val="24"/>
        </w:rPr>
      </w:pPr>
      <w:r w:rsidRPr="00726075">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w:t>
      </w:r>
    </w:p>
    <w:p w14:paraId="74817276" w14:textId="77777777" w:rsidR="00726075" w:rsidRPr="00726075" w:rsidRDefault="00726075" w:rsidP="00726075">
      <w:pPr>
        <w:spacing w:after="120"/>
        <w:jc w:val="both"/>
        <w:rPr>
          <w:rFonts w:ascii="Arial" w:hAnsi="Arial"/>
          <w:sz w:val="24"/>
        </w:rPr>
      </w:pPr>
      <w:r w:rsidRPr="00726075">
        <w:rPr>
          <w:rFonts w:ascii="Arial" w:hAnsi="Arial"/>
          <w:sz w:val="24"/>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25111CE5" w14:textId="77777777" w:rsidR="00726075" w:rsidRPr="00726075" w:rsidRDefault="00726075" w:rsidP="00726075">
      <w:pPr>
        <w:spacing w:after="120"/>
        <w:jc w:val="both"/>
        <w:rPr>
          <w:rFonts w:ascii="Arial" w:hAnsi="Arial"/>
          <w:sz w:val="24"/>
        </w:rPr>
      </w:pPr>
      <w:r w:rsidRPr="00726075">
        <w:rPr>
          <w:rFonts w:ascii="Arial" w:hAnsi="Arial"/>
          <w:sz w:val="24"/>
        </w:rPr>
        <w:t xml:space="preserve">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w:t>
      </w:r>
      <w:r w:rsidRPr="00726075">
        <w:rPr>
          <w:rFonts w:ascii="Arial" w:hAnsi="Arial"/>
          <w:sz w:val="24"/>
        </w:rPr>
        <w:lastRenderedPageBreak/>
        <w:t>vita al Signore sanno e vogliono andare fino in fondo, fino al supplizio, alla croce, alla morte.</w:t>
      </w:r>
    </w:p>
    <w:p w14:paraId="1C8E32C5" w14:textId="77777777" w:rsidR="00726075" w:rsidRPr="00726075" w:rsidRDefault="00726075" w:rsidP="00726075">
      <w:pPr>
        <w:spacing w:after="120"/>
        <w:jc w:val="both"/>
        <w:rPr>
          <w:rFonts w:ascii="Arial" w:hAnsi="Arial"/>
          <w:sz w:val="24"/>
        </w:rPr>
      </w:pPr>
      <w:r w:rsidRPr="00726075">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163E5E2D" w14:textId="77777777" w:rsidR="00726075" w:rsidRPr="00726075" w:rsidRDefault="00726075" w:rsidP="00726075">
      <w:pPr>
        <w:spacing w:after="120"/>
        <w:jc w:val="both"/>
        <w:rPr>
          <w:rFonts w:ascii="Arial" w:hAnsi="Arial"/>
          <w:sz w:val="24"/>
        </w:rPr>
      </w:pPr>
      <w:r w:rsidRPr="00726075">
        <w:rPr>
          <w:rFonts w:ascii="Arial" w:hAnsi="Arial"/>
          <w:sz w:val="24"/>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71AF9712" w14:textId="77777777" w:rsidR="00726075" w:rsidRDefault="00726075" w:rsidP="00726075">
      <w:pPr>
        <w:spacing w:after="160"/>
        <w:jc w:val="both"/>
        <w:rPr>
          <w:rFonts w:ascii="Arial" w:hAnsi="Arial"/>
          <w:sz w:val="24"/>
        </w:rPr>
      </w:pPr>
      <w:r w:rsidRPr="00726075">
        <w:rPr>
          <w:rFonts w:ascii="Arial" w:hAnsi="Arial"/>
          <w:sz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44AED6E4" w14:textId="77777777" w:rsidR="002B4BF3" w:rsidRPr="00726075" w:rsidRDefault="002B4BF3" w:rsidP="00726075">
      <w:pPr>
        <w:spacing w:after="160"/>
        <w:jc w:val="both"/>
        <w:rPr>
          <w:rFonts w:ascii="Arial" w:hAnsi="Arial"/>
          <w:sz w:val="24"/>
        </w:rPr>
      </w:pPr>
    </w:p>
    <w:p w14:paraId="7FC3A7C8" w14:textId="77777777" w:rsidR="00726075" w:rsidRPr="00726075" w:rsidRDefault="00726075" w:rsidP="002B4BF3">
      <w:pPr>
        <w:pStyle w:val="Titolo3"/>
      </w:pPr>
      <w:bookmarkStart w:id="138" w:name="_Toc56404739"/>
      <w:bookmarkStart w:id="139" w:name="_Toc62176853"/>
      <w:bookmarkStart w:id="140" w:name="_Toc183934522"/>
      <w:r w:rsidRPr="00726075">
        <w:t>PER NON CADERE IN TENTAZIONE</w:t>
      </w:r>
      <w:bookmarkEnd w:id="138"/>
      <w:bookmarkEnd w:id="139"/>
      <w:bookmarkEnd w:id="140"/>
    </w:p>
    <w:p w14:paraId="1008A31D"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La tentazione è sempre contro l'essere dell'uomo, vuole la sua distruzione, il suo annientamento, quella morte spiri</w:t>
      </w:r>
      <w:r w:rsidRPr="00726075">
        <w:rPr>
          <w:rFonts w:ascii="Arial" w:hAnsi="Arial"/>
          <w:sz w:val="24"/>
        </w:rPr>
        <w:softHyphen/>
        <w:t>tuale, di cui la morte fisica è solo una pallida immagine. Quando la tentazione vince, l'uomo muore in se stesso, in tutte le sue manifestazioni di pensiero e di opera, di in</w:t>
      </w:r>
      <w:r w:rsidRPr="00726075">
        <w:rPr>
          <w:rFonts w:ascii="Arial" w:hAnsi="Arial"/>
          <w:sz w:val="24"/>
        </w:rPr>
        <w:softHyphen/>
        <w:t>telligenza e di volontà, di progettualità per il compimento e la realizzazione secondo verità del suo essere.</w:t>
      </w:r>
    </w:p>
    <w:p w14:paraId="366641F6"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Dalla morte, per la potenza di Cristo Gesù, a causa dell'of</w:t>
      </w:r>
      <w:r w:rsidRPr="00726075">
        <w:rPr>
          <w:rFonts w:ascii="Arial" w:hAnsi="Arial"/>
          <w:sz w:val="24"/>
        </w:rPr>
        <w:softHyphen/>
        <w:t>ferta della sua volontà al Padre suo Celeste, l'uomo è stato ricondotto nella vita, lo Spirito del Signore ora è la sua forza, la luce di Cristo è la sua verità, il Corpo e il San</w:t>
      </w:r>
      <w:r w:rsidRPr="00726075">
        <w:rPr>
          <w:rFonts w:ascii="Arial" w:hAnsi="Arial"/>
          <w:sz w:val="24"/>
        </w:rPr>
        <w:softHyphen/>
        <w:t>gue del Risorto è la sua linfa di vita e toglie quella sete di autodistruzione e di annientamento sempre presente e co</w:t>
      </w:r>
      <w:r w:rsidRPr="00726075">
        <w:rPr>
          <w:rFonts w:ascii="Arial" w:hAnsi="Arial"/>
          <w:sz w:val="24"/>
        </w:rPr>
        <w:softHyphen/>
        <w:t>stantemente operante nel suo cuore.</w:t>
      </w:r>
    </w:p>
    <w:p w14:paraId="0BFD5D93"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726075">
        <w:rPr>
          <w:rFonts w:ascii="Arial" w:hAnsi="Arial"/>
          <w:sz w:val="24"/>
        </w:rPr>
        <w:softHyphen/>
        <w:t>te, nella debolezza, nella distruzione, nell'annientamento. Solo l'Onnipotenza divina può rifare il cuore, la mente, lo spirito, la stessa anima dell'uomo, che deve essere rivivi</w:t>
      </w:r>
      <w:r w:rsidRPr="00726075">
        <w:rPr>
          <w:rFonts w:ascii="Arial" w:hAnsi="Arial"/>
          <w:sz w:val="24"/>
        </w:rPr>
        <w:softHyphen/>
        <w:t xml:space="preserve">ficata dal soffio della carità di Dio. Nella preghiera Dio e la sua grazia, </w:t>
      </w:r>
      <w:r w:rsidRPr="00726075">
        <w:rPr>
          <w:rFonts w:ascii="Arial" w:hAnsi="Arial"/>
          <w:sz w:val="24"/>
        </w:rPr>
        <w:lastRenderedPageBreak/>
        <w:t>il suo eterno amore, l'alito della vita eter</w:t>
      </w:r>
      <w:r w:rsidRPr="00726075">
        <w:rPr>
          <w:rFonts w:ascii="Arial" w:hAnsi="Arial"/>
          <w:sz w:val="24"/>
        </w:rPr>
        <w:softHyphen/>
        <w:t>na operano nell'anima e questa ricomincia a vivere e a frut</w:t>
      </w:r>
      <w:r w:rsidRPr="00726075">
        <w:rPr>
          <w:rFonts w:ascii="Arial" w:hAnsi="Arial"/>
          <w:sz w:val="24"/>
        </w:rPr>
        <w:softHyphen/>
        <w:t>tificare.</w:t>
      </w:r>
    </w:p>
    <w:p w14:paraId="11FB96C3"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Questo dono bisogna volerlo, chiederlo, per sé e per gli altri, per il mondo intero. Poca è oggi la preghiera di in</w:t>
      </w:r>
      <w:r w:rsidRPr="00726075">
        <w:rPr>
          <w:rFonts w:ascii="Arial" w:hAnsi="Arial"/>
          <w:sz w:val="24"/>
        </w:rPr>
        <w:softHyphen/>
        <w:t>tercessione, di impetrazione della grazia di Dio per il no</w:t>
      </w:r>
      <w:r w:rsidRPr="00726075">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726075">
        <w:rPr>
          <w:rFonts w:ascii="Arial" w:hAnsi="Arial"/>
          <w:sz w:val="24"/>
        </w:rPr>
        <w:softHyphen/>
        <w:t>saggio del peccatore dalla morte alla vita non ha più signi</w:t>
      </w:r>
      <w:r w:rsidRPr="00726075">
        <w:rPr>
          <w:rFonts w:ascii="Arial" w:hAnsi="Arial"/>
          <w:sz w:val="24"/>
        </w:rPr>
        <w:softHyphen/>
        <w:t>ficato, è senza importanza. Il modo errato di pregare tradi</w:t>
      </w:r>
      <w:r w:rsidRPr="00726075">
        <w:rPr>
          <w:rFonts w:ascii="Arial" w:hAnsi="Arial"/>
          <w:sz w:val="24"/>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7BD37FD1" w14:textId="1E245D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sidRPr="00726075">
        <w:rPr>
          <w:rFonts w:ascii="Arial" w:hAnsi="Arial"/>
          <w:sz w:val="24"/>
        </w:rPr>
        <w:softHyphen/>
        <w:t>la loro falsa concezione della fede</w:t>
      </w:r>
      <w:r w:rsidR="00AB0CF8">
        <w:rPr>
          <w:rFonts w:ascii="Arial" w:hAnsi="Arial"/>
          <w:sz w:val="24"/>
        </w:rPr>
        <w:t xml:space="preserve">. </w:t>
      </w:r>
      <w:r w:rsidRPr="00726075">
        <w:rPr>
          <w:rFonts w:ascii="Arial" w:hAnsi="Arial"/>
          <w:sz w:val="24"/>
        </w:rPr>
        <w:t>Quella Chiesa, quella comunità che vuole avere "successo" di salvezza, sappia che avrà un lunghissimo cammino da percor</w:t>
      </w:r>
      <w:r w:rsidRPr="00726075">
        <w:rPr>
          <w:rFonts w:ascii="Arial" w:hAnsi="Arial"/>
          <w:sz w:val="24"/>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726075">
        <w:rPr>
          <w:rFonts w:ascii="Arial" w:hAnsi="Arial"/>
          <w:sz w:val="24"/>
        </w:rPr>
        <w:softHyphen/>
        <w:t>ga nei beni della salvezza e in essi perseveri fino alla fine. Sarà infatti l'ora della morte che sancirà il nostro stato di santità, o di peccato.</w:t>
      </w:r>
    </w:p>
    <w:p w14:paraId="7BDB71FA"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Anche per la permanenza nella salvezza occorre la preghiera diuturna, convinta, dettata dall'amore per il Signore, sor</w:t>
      </w:r>
      <w:r w:rsidRPr="00726075">
        <w:rPr>
          <w:rFonts w:ascii="Arial" w:hAnsi="Arial"/>
          <w:sz w:val="24"/>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2CB08A2B"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La vita eterna ricevuta in dono, persa, ma riconquistata da Cristo, data attraverso i sacramenti, per la nostra conver</w:t>
      </w:r>
      <w:r w:rsidRPr="00726075">
        <w:rPr>
          <w:rFonts w:ascii="Arial" w:hAnsi="Arial"/>
          <w:sz w:val="24"/>
        </w:rPr>
        <w:softHyphen/>
        <w:t>sione e la fede nel Vangelo della salvezza, non è una acqui</w:t>
      </w:r>
      <w:r w:rsidRPr="00726075">
        <w:rPr>
          <w:rFonts w:ascii="Arial" w:hAnsi="Arial"/>
          <w:sz w:val="24"/>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726075">
        <w:rPr>
          <w:rFonts w:ascii="Arial" w:hAnsi="Arial"/>
          <w:sz w:val="24"/>
        </w:rPr>
        <w:softHyphen/>
        <w:t xml:space="preserve">sta quelle divine proprietà di invulnerabilità contro il male e i suoi tentacoli di morte. </w:t>
      </w:r>
    </w:p>
    <w:p w14:paraId="0BB16153"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726075">
        <w:rPr>
          <w:rFonts w:ascii="Arial" w:hAnsi="Arial"/>
          <w:sz w:val="24"/>
        </w:rPr>
        <w:softHyphen/>
        <w:t xml:space="preserve">mento; Lui, Dio, è la forza, la tenacia, il valore eterno e il </w:t>
      </w:r>
      <w:r w:rsidRPr="00726075">
        <w:rPr>
          <w:rFonts w:ascii="Arial" w:hAnsi="Arial"/>
          <w:sz w:val="24"/>
        </w:rPr>
        <w:lastRenderedPageBreak/>
        <w:t>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2EEF6E7E"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Madre della Redenzione, aiutaci a capire la nostra situazio</w:t>
      </w:r>
      <w:r w:rsidRPr="00726075">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sidRPr="00726075">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sidRPr="00726075">
        <w:rPr>
          <w:rFonts w:ascii="Arial" w:hAnsi="Arial"/>
          <w:sz w:val="24"/>
        </w:rPr>
        <w:softHyphen/>
        <w:t>more del Signore, in quella divina carità, che è la fonte di ogni vita, oggi e domani, sulla terra e nel cielo.</w:t>
      </w:r>
    </w:p>
    <w:p w14:paraId="326E9A3C"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4D6D703" w14:textId="033D88B3" w:rsidR="00726075" w:rsidRPr="00726075" w:rsidRDefault="002B4BF3" w:rsidP="002B4BF3">
      <w:pPr>
        <w:pStyle w:val="Titolo3"/>
      </w:pPr>
      <w:bookmarkStart w:id="141" w:name="_Toc56404929"/>
      <w:bookmarkStart w:id="142" w:name="_Toc62177037"/>
      <w:bookmarkStart w:id="143" w:name="_Toc183934523"/>
      <w:r w:rsidRPr="00726075">
        <w:t xml:space="preserve">NON </w:t>
      </w:r>
      <w:r>
        <w:t xml:space="preserve">CI ABBANDONARE ALLA </w:t>
      </w:r>
      <w:r w:rsidRPr="00726075">
        <w:t>TENTAZIONE</w:t>
      </w:r>
      <w:bookmarkEnd w:id="141"/>
      <w:bookmarkEnd w:id="142"/>
      <w:bookmarkEnd w:id="143"/>
      <w:r w:rsidRPr="00726075">
        <w:t xml:space="preserve"> </w:t>
      </w:r>
    </w:p>
    <w:p w14:paraId="41033A5F" w14:textId="77777777" w:rsidR="00726075" w:rsidRPr="00726075" w:rsidRDefault="00726075" w:rsidP="00726075">
      <w:pPr>
        <w:spacing w:after="120"/>
        <w:jc w:val="both"/>
        <w:rPr>
          <w:rFonts w:ascii="Arial" w:hAnsi="Arial"/>
          <w:sz w:val="24"/>
        </w:rPr>
      </w:pPr>
      <w:r w:rsidRPr="00726075">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33E335C4" w14:textId="77777777" w:rsidR="00726075" w:rsidRPr="00726075" w:rsidRDefault="00726075" w:rsidP="00726075">
      <w:pPr>
        <w:spacing w:after="120"/>
        <w:jc w:val="both"/>
        <w:rPr>
          <w:rFonts w:ascii="Arial" w:hAnsi="Arial"/>
          <w:sz w:val="24"/>
        </w:rPr>
      </w:pPr>
      <w:smartTag w:uri="urn:schemas-microsoft-com:office:smarttags" w:element="PersonName">
        <w:smartTagPr>
          <w:attr w:name="ProductID" w:val="la Parola"/>
        </w:smartTagPr>
        <w:r w:rsidRPr="00726075">
          <w:rPr>
            <w:rFonts w:ascii="Arial" w:hAnsi="Arial"/>
            <w:sz w:val="24"/>
          </w:rPr>
          <w:t>La Parola</w:t>
        </w:r>
      </w:smartTag>
      <w:r w:rsidRPr="00726075">
        <w:rPr>
          <w:rFonts w:ascii="Arial" w:hAnsi="Arial"/>
          <w:sz w:val="24"/>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2E925F38" w14:textId="77777777" w:rsidR="00726075" w:rsidRPr="00726075" w:rsidRDefault="00726075" w:rsidP="00726075">
      <w:pPr>
        <w:spacing w:after="120"/>
        <w:jc w:val="both"/>
        <w:rPr>
          <w:rFonts w:ascii="Arial" w:hAnsi="Arial"/>
          <w:sz w:val="24"/>
        </w:rPr>
      </w:pPr>
      <w:smartTag w:uri="urn:schemas-microsoft-com:office:smarttags" w:element="PersonName">
        <w:smartTagPr>
          <w:attr w:name="ProductID" w:val="la Chiesa"/>
        </w:smartTagPr>
        <w:r w:rsidRPr="00726075">
          <w:rPr>
            <w:rFonts w:ascii="Arial" w:hAnsi="Arial"/>
            <w:sz w:val="24"/>
          </w:rPr>
          <w:t>La Chiesa</w:t>
        </w:r>
      </w:smartTag>
      <w:r w:rsidRPr="00726075">
        <w:rPr>
          <w:rFonts w:ascii="Arial" w:hAnsi="Arial"/>
          <w:sz w:val="24"/>
        </w:rPr>
        <w:t xml:space="preserve"> deve impegnare tutte le sue potenzialità, deve spendere ogni sua energia per annunziare </w:t>
      </w:r>
      <w:smartTag w:uri="urn:schemas-microsoft-com:office:smarttags" w:element="PersonName">
        <w:smartTagPr>
          <w:attr w:name="ProductID" w:val="la Parola. Solo"/>
        </w:smartTagPr>
        <w:r w:rsidRPr="00726075">
          <w:rPr>
            <w:rFonts w:ascii="Arial" w:hAnsi="Arial"/>
            <w:sz w:val="24"/>
          </w:rPr>
          <w:t>la Parola. Solo</w:t>
        </w:r>
      </w:smartTag>
      <w:r w:rsidRPr="00726075">
        <w:rPr>
          <w:rFonts w:ascii="Arial" w:hAnsi="Arial"/>
          <w:sz w:val="24"/>
        </w:rPr>
        <w:t xml:space="preserve">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405BB7F8" w14:textId="77777777" w:rsidR="00726075" w:rsidRPr="00726075" w:rsidRDefault="00726075" w:rsidP="00726075">
      <w:pPr>
        <w:spacing w:after="120"/>
        <w:jc w:val="both"/>
        <w:rPr>
          <w:rFonts w:ascii="Arial" w:hAnsi="Arial"/>
          <w:sz w:val="24"/>
        </w:rPr>
      </w:pPr>
      <w:r w:rsidRPr="00726075">
        <w:rPr>
          <w:rFonts w:ascii="Arial" w:hAnsi="Arial"/>
          <w:sz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19AD69A8" w14:textId="77777777" w:rsidR="00726075" w:rsidRPr="00726075" w:rsidRDefault="00726075" w:rsidP="00726075">
      <w:pPr>
        <w:spacing w:after="120"/>
        <w:jc w:val="both"/>
        <w:rPr>
          <w:rFonts w:ascii="Arial" w:hAnsi="Arial"/>
          <w:sz w:val="24"/>
        </w:rPr>
      </w:pPr>
      <w:r w:rsidRPr="00726075">
        <w:rPr>
          <w:rFonts w:ascii="Arial" w:hAnsi="Arial"/>
          <w:sz w:val="24"/>
        </w:rPr>
        <w:lastRenderedPageBreak/>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2CBB0D3A" w14:textId="77777777" w:rsidR="00726075" w:rsidRPr="00726075" w:rsidRDefault="00726075" w:rsidP="00726075">
      <w:pPr>
        <w:spacing w:after="120"/>
        <w:jc w:val="both"/>
        <w:rPr>
          <w:rFonts w:ascii="Arial" w:hAnsi="Arial"/>
          <w:sz w:val="24"/>
        </w:rPr>
      </w:pPr>
      <w:r w:rsidRPr="00726075">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1EF73095" w14:textId="77777777" w:rsidR="00726075" w:rsidRPr="00726075" w:rsidRDefault="00726075" w:rsidP="00726075">
      <w:pPr>
        <w:spacing w:after="120"/>
        <w:jc w:val="both"/>
        <w:rPr>
          <w:rFonts w:ascii="Arial" w:hAnsi="Arial"/>
          <w:sz w:val="24"/>
        </w:rPr>
      </w:pPr>
      <w:r w:rsidRPr="00726075">
        <w:rPr>
          <w:rFonts w:ascii="Arial" w:hAnsi="Arial"/>
          <w:sz w:val="24"/>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0C0F74B0" w14:textId="77777777" w:rsidR="00726075" w:rsidRDefault="00726075" w:rsidP="00726075">
      <w:pPr>
        <w:spacing w:after="120"/>
        <w:jc w:val="both"/>
        <w:rPr>
          <w:rFonts w:ascii="Arial" w:hAnsi="Arial"/>
          <w:sz w:val="24"/>
        </w:rPr>
      </w:pPr>
      <w:r w:rsidRPr="00726075">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1B18E8CC" w14:textId="77777777" w:rsidR="00A70D65" w:rsidRPr="00726075" w:rsidRDefault="00A70D65" w:rsidP="00726075">
      <w:pPr>
        <w:spacing w:after="120"/>
        <w:jc w:val="both"/>
        <w:rPr>
          <w:rFonts w:ascii="Arial" w:hAnsi="Arial"/>
          <w:sz w:val="24"/>
        </w:rPr>
      </w:pPr>
    </w:p>
    <w:p w14:paraId="56F64F94" w14:textId="77777777" w:rsidR="004A6B88" w:rsidRDefault="004A6B88" w:rsidP="00FD34A3">
      <w:pPr>
        <w:spacing w:before="120"/>
        <w:jc w:val="both"/>
        <w:rPr>
          <w:rFonts w:ascii="Arial" w:hAnsi="Arial" w:cs="Arial"/>
          <w:sz w:val="24"/>
        </w:rPr>
      </w:pPr>
    </w:p>
    <w:p w14:paraId="50108C7D" w14:textId="1303FE76" w:rsidR="00896C0D" w:rsidRPr="00A63DDF" w:rsidRDefault="00A63DDF" w:rsidP="0062655C">
      <w:pPr>
        <w:pStyle w:val="Titolo1"/>
      </w:pPr>
      <w:bookmarkStart w:id="144" w:name="_Toc183934524"/>
      <w:bookmarkStart w:id="145" w:name="_Hlk183035847"/>
      <w:r w:rsidRPr="00A63DDF">
        <w:lastRenderedPageBreak/>
        <w:t>DAI TESTI SACRI</w:t>
      </w:r>
      <w:r w:rsidR="00A70D65">
        <w:t>: SANTICO TESTAMENTO</w:t>
      </w:r>
      <w:bookmarkEnd w:id="144"/>
    </w:p>
    <w:bookmarkEnd w:id="145"/>
    <w:p w14:paraId="2EE4CBF7" w14:textId="77777777" w:rsidR="00896C0D" w:rsidRDefault="00896C0D" w:rsidP="00FD34A3">
      <w:pPr>
        <w:spacing w:before="120"/>
        <w:jc w:val="both"/>
        <w:rPr>
          <w:rFonts w:ascii="Arial" w:hAnsi="Arial" w:cs="Arial"/>
          <w:sz w:val="24"/>
        </w:rPr>
      </w:pPr>
    </w:p>
    <w:p w14:paraId="2E518852" w14:textId="202E57D0" w:rsidR="00A63DDF" w:rsidRDefault="00A63DDF" w:rsidP="006F56C8">
      <w:pPr>
        <w:pStyle w:val="Titolo2"/>
      </w:pPr>
      <w:bookmarkStart w:id="146" w:name="_Toc183934525"/>
      <w:r>
        <w:t>GENESI</w:t>
      </w:r>
      <w:r w:rsidR="002B4BF3">
        <w:t xml:space="preserve"> II</w:t>
      </w:r>
      <w:bookmarkEnd w:id="146"/>
    </w:p>
    <w:p w14:paraId="3AC9FD1B" w14:textId="35E8AB8D" w:rsidR="00A63DDF" w:rsidRPr="00A63DDF" w:rsidRDefault="001C79C0" w:rsidP="001C79C0">
      <w:pPr>
        <w:pStyle w:val="Titolo3"/>
      </w:pPr>
      <w:bookmarkStart w:id="147" w:name="_Toc62154293"/>
      <w:bookmarkStart w:id="148" w:name="_Toc183934526"/>
      <w:r w:rsidRPr="00A63DDF">
        <w:t>IL GIARDINO E LA COLPA</w:t>
      </w:r>
      <w:bookmarkEnd w:id="147"/>
      <w:bookmarkEnd w:id="148"/>
    </w:p>
    <w:p w14:paraId="71FFD204" w14:textId="1043C916" w:rsidR="00A63DDF" w:rsidRPr="00CB2540" w:rsidRDefault="00A63DDF" w:rsidP="00D17C0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rPr>
      </w:pPr>
      <w:r w:rsidRPr="00CB2540">
        <w:rPr>
          <w:rFonts w:ascii="Arial" w:hAnsi="Arial"/>
          <w:bCs/>
          <w:i/>
          <w:iCs/>
          <w:sz w:val="24"/>
        </w:rPr>
        <w:t>Nel giorno in cui il Signore Dio fece la terra e il cielo</w:t>
      </w:r>
      <w:r w:rsidR="00030D4F" w:rsidRPr="00CB2540">
        <w:rPr>
          <w:rFonts w:ascii="Arial" w:hAnsi="Arial"/>
          <w:bCs/>
          <w:i/>
          <w:iCs/>
          <w:sz w:val="24"/>
        </w:rPr>
        <w:t xml:space="preserve"> </w:t>
      </w:r>
      <w:r w:rsidRPr="00CB2540">
        <w:rPr>
          <w:rFonts w:ascii="Arial" w:hAnsi="Arial"/>
          <w:bCs/>
          <w:i/>
          <w:iCs/>
          <w:sz w:val="24"/>
        </w:rPr>
        <w:t>nessun cespuglio campestre era sulla terra, nessuna erba campestre era spuntata, perché il Signore Dio non aveva fatto piovere sulla terra e non c’era uomo che lavorasse il suolo,</w:t>
      </w:r>
      <w:r w:rsidR="00030D4F" w:rsidRPr="00CB2540">
        <w:rPr>
          <w:rFonts w:ascii="Arial" w:hAnsi="Arial"/>
          <w:bCs/>
          <w:i/>
          <w:iCs/>
          <w:sz w:val="24"/>
        </w:rPr>
        <w:t xml:space="preserve"> </w:t>
      </w:r>
      <w:r w:rsidRPr="00CB2540">
        <w:rPr>
          <w:rFonts w:ascii="Arial" w:hAnsi="Arial"/>
          <w:bCs/>
          <w:i/>
          <w:iCs/>
          <w:sz w:val="24"/>
        </w:rPr>
        <w:t>ma una polla d’acqua sgorgava dalla terra e irrigava tutto il suolo.</w:t>
      </w:r>
    </w:p>
    <w:p w14:paraId="7E28E227" w14:textId="77777777" w:rsidR="00A63DDF" w:rsidRDefault="00A63DDF" w:rsidP="00A63DDF">
      <w:pPr>
        <w:spacing w:after="120"/>
        <w:jc w:val="both"/>
        <w:rPr>
          <w:rFonts w:ascii="Arial" w:hAnsi="Arial"/>
          <w:sz w:val="24"/>
        </w:rPr>
      </w:pPr>
      <w:r w:rsidRPr="00A63DDF">
        <w:rPr>
          <w:rFonts w:ascii="Arial" w:hAnsi="Arial"/>
          <w:sz w:val="24"/>
        </w:rPr>
        <w:t>Questo secondo racconto della creazione è molto antico. È anteriore al racconto che ci è stato offerto dal primo Capitolo della Genesi, esaustivo, analitico, plastico, perfetto.</w:t>
      </w:r>
    </w:p>
    <w:p w14:paraId="1E63E91A" w14:textId="4189EEFF"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In</w:t>
      </w:r>
      <w:r w:rsidR="001C79C0" w:rsidRPr="00D17C09">
        <w:rPr>
          <w:rFonts w:ascii="Arial" w:hAnsi="Arial"/>
          <w:i/>
          <w:iCs/>
          <w:sz w:val="24"/>
        </w:rPr>
        <w:t xml:space="preserve"> principio Dio creò il cielo e la terra. </w:t>
      </w:r>
      <w:r w:rsidRPr="00D17C09">
        <w:rPr>
          <w:rFonts w:ascii="Arial" w:hAnsi="Arial"/>
          <w:i/>
          <w:iCs/>
          <w:sz w:val="24"/>
        </w:rPr>
        <w:t>La</w:t>
      </w:r>
      <w:r w:rsidR="001C79C0" w:rsidRPr="00D17C09">
        <w:rPr>
          <w:rFonts w:ascii="Arial" w:hAnsi="Arial"/>
          <w:i/>
          <w:iCs/>
          <w:sz w:val="24"/>
        </w:rPr>
        <w:t xml:space="preserve"> terra era informe e deserta e le tenebre ricoprivano l’abisso e lo spirito di Dio aleggiava sulle acque.</w:t>
      </w:r>
    </w:p>
    <w:p w14:paraId="79F24257" w14:textId="41679B02"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Dio</w:t>
      </w:r>
      <w:r w:rsidR="001C79C0" w:rsidRPr="00D17C09">
        <w:rPr>
          <w:rFonts w:ascii="Arial" w:hAnsi="Arial"/>
          <w:i/>
          <w:iCs/>
          <w:sz w:val="24"/>
        </w:rPr>
        <w:t xml:space="preserve"> disse: «Sia la luce!». E la luce fu. </w:t>
      </w:r>
      <w:r w:rsidRPr="00D17C09">
        <w:rPr>
          <w:rFonts w:ascii="Arial" w:hAnsi="Arial"/>
          <w:i/>
          <w:iCs/>
          <w:sz w:val="24"/>
        </w:rPr>
        <w:t>Dio</w:t>
      </w:r>
      <w:r w:rsidR="001C79C0" w:rsidRPr="00D17C09">
        <w:rPr>
          <w:rFonts w:ascii="Arial" w:hAnsi="Arial"/>
          <w:i/>
          <w:iCs/>
          <w:sz w:val="24"/>
        </w:rPr>
        <w:t xml:space="preserve"> vide che la luce era cosa buona e Dio separò la luce dalle tenebre. </w:t>
      </w:r>
      <w:r w:rsidRPr="00D17C09">
        <w:rPr>
          <w:rFonts w:ascii="Arial" w:hAnsi="Arial"/>
          <w:i/>
          <w:iCs/>
          <w:sz w:val="24"/>
        </w:rPr>
        <w:t>Dio</w:t>
      </w:r>
      <w:r w:rsidR="001C79C0" w:rsidRPr="00D17C09">
        <w:rPr>
          <w:rFonts w:ascii="Arial" w:hAnsi="Arial"/>
          <w:i/>
          <w:iCs/>
          <w:sz w:val="24"/>
        </w:rPr>
        <w:t xml:space="preserve"> chiamò la luce giorno, mentre chiamò le tenebre notte. E fu sera e fu mattina: giorno primo.</w:t>
      </w:r>
    </w:p>
    <w:p w14:paraId="5DE7F0C6" w14:textId="4EDD0061"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Dio</w:t>
      </w:r>
      <w:r w:rsidR="001C79C0" w:rsidRPr="00D17C09">
        <w:rPr>
          <w:rFonts w:ascii="Arial" w:hAnsi="Arial"/>
          <w:i/>
          <w:iCs/>
          <w:sz w:val="24"/>
        </w:rPr>
        <w:t xml:space="preserve"> disse: «Sia un firmamento in mezzo alle acque per separare le acque dalle acque». </w:t>
      </w:r>
      <w:r w:rsidRPr="00D17C09">
        <w:rPr>
          <w:rFonts w:ascii="Arial" w:hAnsi="Arial"/>
          <w:i/>
          <w:iCs/>
          <w:sz w:val="24"/>
        </w:rPr>
        <w:t>Dio</w:t>
      </w:r>
      <w:r w:rsidR="001C79C0" w:rsidRPr="00D17C09">
        <w:rPr>
          <w:rFonts w:ascii="Arial" w:hAnsi="Arial"/>
          <w:i/>
          <w:iCs/>
          <w:sz w:val="24"/>
        </w:rPr>
        <w:t xml:space="preserve"> fece il firmamento e separò le acque che sono sotto il firmamento dalle acque che sono sopra il firmamento. E così avvenne. </w:t>
      </w:r>
      <w:r w:rsidRPr="00D17C09">
        <w:rPr>
          <w:rFonts w:ascii="Arial" w:hAnsi="Arial"/>
          <w:i/>
          <w:iCs/>
          <w:sz w:val="24"/>
        </w:rPr>
        <w:t>Dio</w:t>
      </w:r>
      <w:r w:rsidR="001C79C0" w:rsidRPr="00D17C09">
        <w:rPr>
          <w:rFonts w:ascii="Arial" w:hAnsi="Arial"/>
          <w:i/>
          <w:iCs/>
          <w:sz w:val="24"/>
        </w:rPr>
        <w:t xml:space="preserve"> chiamò il firmamento cielo. E fu sera e fu mattina: secondo giorno.</w:t>
      </w:r>
    </w:p>
    <w:p w14:paraId="260CCECC" w14:textId="4B03B3BF"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Dio</w:t>
      </w:r>
      <w:r w:rsidR="001C79C0" w:rsidRPr="00D17C09">
        <w:rPr>
          <w:rFonts w:ascii="Arial" w:hAnsi="Arial"/>
          <w:i/>
          <w:iCs/>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4662D0B" w14:textId="325022D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EDADD07" w14:textId="4AD37482"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Dio disse: «Le acque brulichino di esseri viventi e uccelli volino sopra la terra, davanti al firmamento del cielo». Dio creò i grandi mostri </w:t>
      </w:r>
      <w:r w:rsidRPr="00D17C09">
        <w:rPr>
          <w:rFonts w:ascii="Arial" w:hAnsi="Arial"/>
          <w:i/>
          <w:iCs/>
          <w:sz w:val="24"/>
        </w:rPr>
        <w:lastRenderedPageBreak/>
        <w:t>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D5E542C" w14:textId="37ACA1B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6CFF4EE" w14:textId="2EB34627"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p>
    <w:p w14:paraId="70812CBE" w14:textId="6357C1E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Dio creò l’uomo a sua immagine;</w:t>
      </w:r>
      <w:r w:rsidR="00CB2540" w:rsidRPr="00D17C09">
        <w:rPr>
          <w:rFonts w:ascii="Arial" w:hAnsi="Arial"/>
          <w:i/>
          <w:iCs/>
          <w:sz w:val="24"/>
        </w:rPr>
        <w:t xml:space="preserve"> </w:t>
      </w:r>
      <w:r w:rsidRPr="00D17C09">
        <w:rPr>
          <w:rFonts w:ascii="Arial" w:hAnsi="Arial"/>
          <w:i/>
          <w:iCs/>
          <w:sz w:val="24"/>
        </w:rPr>
        <w:t xml:space="preserve">a immagine di Dio lo creò: </w:t>
      </w:r>
      <w:r w:rsidR="00CB2540" w:rsidRPr="00D17C09">
        <w:rPr>
          <w:rFonts w:ascii="Arial" w:hAnsi="Arial"/>
          <w:i/>
          <w:iCs/>
          <w:sz w:val="24"/>
        </w:rPr>
        <w:t xml:space="preserve"> </w:t>
      </w:r>
      <w:r w:rsidRPr="00D17C09">
        <w:rPr>
          <w:rFonts w:ascii="Arial" w:hAnsi="Arial"/>
          <w:i/>
          <w:iCs/>
          <w:sz w:val="24"/>
        </w:rPr>
        <w:t>maschio e femmina li creò</w:t>
      </w:r>
      <w:r w:rsidR="00AB0CF8">
        <w:rPr>
          <w:rFonts w:ascii="Arial" w:hAnsi="Arial"/>
          <w:i/>
          <w:iCs/>
          <w:sz w:val="24"/>
        </w:rPr>
        <w:t xml:space="preserve">. </w:t>
      </w:r>
      <w:r w:rsidRPr="00D17C09">
        <w:rPr>
          <w:rFonts w:ascii="Arial" w:hAnsi="Arial"/>
          <w:i/>
          <w:iCs/>
          <w:sz w:val="24"/>
        </w:rPr>
        <w:t>Dio li benedisse e Dio disse loro:</w:t>
      </w:r>
      <w:r w:rsidR="00CB2540" w:rsidRPr="00D17C09">
        <w:rPr>
          <w:rFonts w:ascii="Arial" w:hAnsi="Arial"/>
          <w:i/>
          <w:iCs/>
          <w:sz w:val="24"/>
        </w:rPr>
        <w:t xml:space="preserve"> </w:t>
      </w:r>
      <w:r w:rsidRPr="00D17C09">
        <w:rPr>
          <w:rFonts w:ascii="Arial" w:hAnsi="Arial"/>
          <w:i/>
          <w:iCs/>
          <w:sz w:val="24"/>
        </w:rPr>
        <w:t>«Siate fecondi e moltiplicatevi,</w:t>
      </w:r>
      <w:r w:rsidR="00CB2540" w:rsidRPr="00D17C09">
        <w:rPr>
          <w:rFonts w:ascii="Arial" w:hAnsi="Arial"/>
          <w:i/>
          <w:iCs/>
          <w:sz w:val="24"/>
        </w:rPr>
        <w:t xml:space="preserve"> </w:t>
      </w:r>
      <w:r w:rsidRPr="00D17C09">
        <w:rPr>
          <w:rFonts w:ascii="Arial" w:hAnsi="Arial"/>
          <w:i/>
          <w:iCs/>
          <w:sz w:val="24"/>
        </w:rPr>
        <w:t>riempite la terra e soggiogatela,</w:t>
      </w:r>
      <w:r w:rsidR="00CB2540" w:rsidRPr="00D17C09">
        <w:rPr>
          <w:rFonts w:ascii="Arial" w:hAnsi="Arial"/>
          <w:i/>
          <w:iCs/>
          <w:sz w:val="24"/>
        </w:rPr>
        <w:t xml:space="preserve"> </w:t>
      </w:r>
      <w:r w:rsidRPr="00D17C09">
        <w:rPr>
          <w:rFonts w:ascii="Arial" w:hAnsi="Arial"/>
          <w:i/>
          <w:iCs/>
          <w:sz w:val="24"/>
        </w:rPr>
        <w:t>dominate sui pesci del mare e sugli uccelli del cielo</w:t>
      </w:r>
      <w:r w:rsidR="00CB2540" w:rsidRPr="00D17C09">
        <w:rPr>
          <w:rFonts w:ascii="Arial" w:hAnsi="Arial"/>
          <w:i/>
          <w:iCs/>
          <w:sz w:val="24"/>
        </w:rPr>
        <w:t xml:space="preserve"> </w:t>
      </w:r>
      <w:r w:rsidRPr="00D17C09">
        <w:rPr>
          <w:rFonts w:ascii="Arial" w:hAnsi="Arial"/>
          <w:i/>
          <w:iCs/>
          <w:sz w:val="24"/>
        </w:rPr>
        <w:t>e su ogni essere vivente che striscia sulla terra».</w:t>
      </w:r>
    </w:p>
    <w:p w14:paraId="0C2CAE02" w14:textId="4795698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w:t>
      </w:r>
    </w:p>
    <w:p w14:paraId="3508A667" w14:textId="583932D1" w:rsidR="00A63DDF" w:rsidRPr="00A63DDF" w:rsidRDefault="00A63DDF" w:rsidP="00A63DDF">
      <w:pPr>
        <w:spacing w:after="120"/>
        <w:jc w:val="both"/>
        <w:rPr>
          <w:rFonts w:ascii="Arial" w:hAnsi="Arial"/>
          <w:sz w:val="24"/>
        </w:rPr>
      </w:pPr>
      <w:r w:rsidRPr="00A63DDF">
        <w:rPr>
          <w:rFonts w:ascii="Arial" w:hAnsi="Arial"/>
          <w:sz w:val="24"/>
        </w:rPr>
        <w:t>Questo secondo Capitolo parte dalla creazione dell’universo, ma vuole che noi prestiamo la nostra attenzione interamente sul mistero uomo.</w:t>
      </w:r>
      <w:r w:rsidR="00D17C09">
        <w:rPr>
          <w:rFonts w:ascii="Arial" w:hAnsi="Arial"/>
          <w:sz w:val="24"/>
        </w:rPr>
        <w:t xml:space="preserve"> </w:t>
      </w:r>
      <w:r w:rsidRPr="00A63DDF">
        <w:rPr>
          <w:rFonts w:ascii="Arial" w:hAnsi="Arial"/>
          <w:sz w:val="24"/>
        </w:rPr>
        <w:t>È l’uomo il soggetto su cui tutto il racconto viene incentrato.</w:t>
      </w:r>
      <w:r w:rsidR="00D17C09">
        <w:rPr>
          <w:rFonts w:ascii="Arial" w:hAnsi="Arial"/>
          <w:sz w:val="24"/>
        </w:rPr>
        <w:t xml:space="preserve"> </w:t>
      </w:r>
      <w:r w:rsidRPr="00A63DDF">
        <w:rPr>
          <w:rFonts w:ascii="Arial" w:hAnsi="Arial"/>
          <w:sz w:val="24"/>
        </w:rPr>
        <w:t>È l’uomo, perché il mistero uomo, ha bisogno di ulteriori chiarezze, ulteriori verità, ulteriori aggiunte, ulteriori specificazioni.</w:t>
      </w:r>
      <w:r w:rsidR="00D17C09">
        <w:rPr>
          <w:rFonts w:ascii="Arial" w:hAnsi="Arial"/>
          <w:sz w:val="24"/>
        </w:rPr>
        <w:t xml:space="preserve"> </w:t>
      </w:r>
      <w:r w:rsidRPr="00A63DDF">
        <w:rPr>
          <w:rFonts w:ascii="Arial" w:hAnsi="Arial"/>
          <w:sz w:val="24"/>
        </w:rPr>
        <w:t>Niente del mistero uomo deve rimanere vago, confuso, nebuloso, incerto.</w:t>
      </w:r>
      <w:r w:rsidR="00D17C09">
        <w:rPr>
          <w:rFonts w:ascii="Arial" w:hAnsi="Arial"/>
          <w:sz w:val="24"/>
        </w:rPr>
        <w:t xml:space="preserve"> </w:t>
      </w:r>
      <w:r w:rsidRPr="00A63DDF">
        <w:rPr>
          <w:rFonts w:ascii="Arial" w:hAnsi="Arial"/>
          <w:sz w:val="24"/>
        </w:rPr>
        <w:t>L’uomo è il cuore della creazione di Dio.</w:t>
      </w:r>
    </w:p>
    <w:p w14:paraId="7ED31F1B" w14:textId="65D3A687" w:rsidR="00A63DDF" w:rsidRDefault="00A63DDF" w:rsidP="00A63DDF">
      <w:pPr>
        <w:spacing w:after="120"/>
        <w:jc w:val="both"/>
        <w:rPr>
          <w:rFonts w:ascii="Arial" w:hAnsi="Arial"/>
          <w:sz w:val="24"/>
        </w:rPr>
      </w:pPr>
      <w:r w:rsidRPr="00A63DDF">
        <w:rPr>
          <w:rFonts w:ascii="Arial" w:hAnsi="Arial"/>
          <w:sz w:val="24"/>
        </w:rPr>
        <w:t>Una sola falsità introdotta nel suo mistero avvolge di falsità anche le stelle più remote dell’universo</w:t>
      </w:r>
      <w:r w:rsidR="00AB0CF8">
        <w:rPr>
          <w:rFonts w:ascii="Arial" w:hAnsi="Arial"/>
          <w:sz w:val="24"/>
        </w:rPr>
        <w:t xml:space="preserve">. </w:t>
      </w:r>
      <w:r w:rsidRPr="00A63DDF">
        <w:rPr>
          <w:rFonts w:ascii="Arial" w:hAnsi="Arial"/>
          <w:sz w:val="24"/>
        </w:rPr>
        <w:t>Ecco cosa ci rivela questo secondo Capitolo sul mistero uomo:</w:t>
      </w:r>
      <w:r w:rsidR="00D17C09">
        <w:rPr>
          <w:rFonts w:ascii="Arial" w:hAnsi="Arial"/>
          <w:sz w:val="24"/>
        </w:rPr>
        <w:t xml:space="preserve"> </w:t>
      </w:r>
      <w:r w:rsidRPr="00A63DDF">
        <w:rPr>
          <w:rFonts w:ascii="Arial" w:hAnsi="Arial"/>
          <w:sz w:val="24"/>
        </w:rPr>
        <w:t>In questa creazione di Dio vi è solo una terra asciutta, desolata, sconfortata.</w:t>
      </w:r>
      <w:r w:rsidR="00D17C09">
        <w:rPr>
          <w:rFonts w:ascii="Arial" w:hAnsi="Arial"/>
          <w:sz w:val="24"/>
        </w:rPr>
        <w:t xml:space="preserve"> </w:t>
      </w:r>
      <w:r w:rsidRPr="00A63DDF">
        <w:rPr>
          <w:rFonts w:ascii="Arial" w:hAnsi="Arial"/>
          <w:sz w:val="24"/>
        </w:rPr>
        <w:t>Perché la terra è sconfortata. È un deserto? È una landa selvaggia senza alcun segno di vita?</w:t>
      </w:r>
      <w:r w:rsidR="00D17C09">
        <w:rPr>
          <w:rFonts w:ascii="Arial" w:hAnsi="Arial"/>
          <w:sz w:val="24"/>
        </w:rPr>
        <w:t xml:space="preserve"> </w:t>
      </w:r>
      <w:r w:rsidRPr="00A63DDF">
        <w:rPr>
          <w:rFonts w:ascii="Arial" w:hAnsi="Arial"/>
          <w:sz w:val="24"/>
        </w:rPr>
        <w:t>Non vi è alcun cespuglio in essa.</w:t>
      </w:r>
      <w:r w:rsidR="00D17C09">
        <w:rPr>
          <w:rFonts w:ascii="Arial" w:hAnsi="Arial"/>
          <w:sz w:val="24"/>
        </w:rPr>
        <w:t xml:space="preserve"> </w:t>
      </w:r>
      <w:r w:rsidRPr="00A63DDF">
        <w:rPr>
          <w:rFonts w:ascii="Arial" w:hAnsi="Arial"/>
          <w:sz w:val="24"/>
        </w:rPr>
        <w:t>In essa non è ancora spuntata nessuna erba campestre.</w:t>
      </w:r>
      <w:r w:rsidR="00D17C09">
        <w:rPr>
          <w:rFonts w:ascii="Arial" w:hAnsi="Arial"/>
          <w:sz w:val="24"/>
        </w:rPr>
        <w:t xml:space="preserve"> </w:t>
      </w:r>
      <w:r w:rsidRPr="00A63DDF">
        <w:rPr>
          <w:rFonts w:ascii="Arial" w:hAnsi="Arial"/>
          <w:sz w:val="24"/>
        </w:rPr>
        <w:t>Perché tutto questo?</w:t>
      </w:r>
      <w:r w:rsidR="00D17C09">
        <w:rPr>
          <w:rFonts w:ascii="Arial" w:hAnsi="Arial"/>
          <w:sz w:val="24"/>
        </w:rPr>
        <w:t xml:space="preserve"> </w:t>
      </w:r>
      <w:r w:rsidRPr="00A63DDF">
        <w:rPr>
          <w:rFonts w:ascii="Arial" w:hAnsi="Arial"/>
          <w:sz w:val="24"/>
        </w:rPr>
        <w:t>Perché mancava il suo custode, il suo lavoratore, colui che avrebbe dovuto dare vita alla terra.</w:t>
      </w:r>
      <w:r w:rsidR="00D17C09">
        <w:rPr>
          <w:rFonts w:ascii="Arial" w:hAnsi="Arial"/>
          <w:sz w:val="24"/>
        </w:rPr>
        <w:t xml:space="preserve"> </w:t>
      </w:r>
      <w:r w:rsidRPr="00A63DDF">
        <w:rPr>
          <w:rFonts w:ascii="Arial" w:hAnsi="Arial"/>
          <w:sz w:val="24"/>
        </w:rPr>
        <w:t>Le parole del testo sacro sono chiare, precise:</w:t>
      </w:r>
    </w:p>
    <w:p w14:paraId="47981BD4" w14:textId="352E10BF"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521560F7" w14:textId="2D36C250" w:rsidR="00A63DDF" w:rsidRPr="00A63DDF" w:rsidRDefault="00A63DDF" w:rsidP="00A63DDF">
      <w:pPr>
        <w:spacing w:after="120"/>
        <w:jc w:val="both"/>
        <w:rPr>
          <w:rFonts w:ascii="Arial" w:hAnsi="Arial"/>
          <w:sz w:val="24"/>
        </w:rPr>
      </w:pPr>
      <w:r w:rsidRPr="00A63DDF">
        <w:rPr>
          <w:rFonts w:ascii="Arial" w:hAnsi="Arial"/>
          <w:sz w:val="24"/>
        </w:rPr>
        <w:lastRenderedPageBreak/>
        <w:t>Esse manifestano cosa è la terra senza l’uomo: un deserto senza alcuna forma di vita</w:t>
      </w:r>
      <w:r w:rsidR="00AB0CF8">
        <w:rPr>
          <w:rFonts w:ascii="Arial" w:hAnsi="Arial"/>
          <w:sz w:val="24"/>
        </w:rPr>
        <w:t xml:space="preserve">. </w:t>
      </w:r>
      <w:r w:rsidRPr="00A63DDF">
        <w:rPr>
          <w:rFonts w:ascii="Arial" w:hAnsi="Arial"/>
          <w:sz w:val="24"/>
        </w:rPr>
        <w:t>È l’uomo la forma e l’essenza della vita della terra. Dio ha posto la vita della terra nelle sue mani.</w:t>
      </w:r>
      <w:r w:rsidR="00D17C09">
        <w:rPr>
          <w:rFonts w:ascii="Arial" w:hAnsi="Arial"/>
          <w:sz w:val="24"/>
        </w:rPr>
        <w:t xml:space="preserve"> </w:t>
      </w:r>
      <w:r w:rsidRPr="00A63DDF">
        <w:rPr>
          <w:rFonts w:ascii="Arial" w:hAnsi="Arial"/>
          <w:sz w:val="24"/>
        </w:rPr>
        <w:t>Terra e uomo sono legati da un legame di creazione. Non si tratta di un legame artificiale, di necessità. Si tratta invece di un legame essenziale, costitutivo.</w:t>
      </w:r>
      <w:r w:rsidR="00D17C09">
        <w:rPr>
          <w:rFonts w:ascii="Arial" w:hAnsi="Arial"/>
          <w:sz w:val="24"/>
        </w:rPr>
        <w:t xml:space="preserve"> </w:t>
      </w:r>
      <w:r w:rsidRPr="00A63DDF">
        <w:rPr>
          <w:rFonts w:ascii="Arial" w:hAnsi="Arial"/>
          <w:sz w:val="24"/>
        </w:rPr>
        <w:t>L’uomo è creato per essere il creatore della vita sulla terra.</w:t>
      </w:r>
      <w:r w:rsidR="00D17C09">
        <w:rPr>
          <w:rFonts w:ascii="Arial" w:hAnsi="Arial"/>
          <w:sz w:val="24"/>
        </w:rPr>
        <w:t xml:space="preserve"> </w:t>
      </w:r>
      <w:r w:rsidRPr="00A63DDF">
        <w:rPr>
          <w:rFonts w:ascii="Arial" w:hAnsi="Arial"/>
          <w:sz w:val="24"/>
        </w:rPr>
        <w:t>Non pioveva dal cielo, perché senza l’uomo l’acqua dal cielo era inutile.</w:t>
      </w:r>
      <w:r w:rsidR="00D17C09">
        <w:rPr>
          <w:rFonts w:ascii="Arial" w:hAnsi="Arial"/>
          <w:sz w:val="24"/>
        </w:rPr>
        <w:t xml:space="preserve"> </w:t>
      </w:r>
      <w:r w:rsidRPr="00A63DDF">
        <w:rPr>
          <w:rFonts w:ascii="Arial" w:hAnsi="Arial"/>
          <w:sz w:val="24"/>
        </w:rPr>
        <w:t>Dio non fa mai cose inutili</w:t>
      </w:r>
      <w:r w:rsidR="00AB0CF8">
        <w:rPr>
          <w:rFonts w:ascii="Arial" w:hAnsi="Arial"/>
          <w:sz w:val="24"/>
        </w:rPr>
        <w:t xml:space="preserve">. </w:t>
      </w:r>
      <w:r w:rsidRPr="00A63DDF">
        <w:rPr>
          <w:rFonts w:ascii="Arial" w:hAnsi="Arial"/>
          <w:sz w:val="24"/>
        </w:rPr>
        <w:t>Vi era però una polla d’acqua che irrigava la terra.</w:t>
      </w:r>
    </w:p>
    <w:p w14:paraId="2307A31B" w14:textId="62F1D76C" w:rsidR="00A63DDF" w:rsidRPr="00A63DDF" w:rsidRDefault="00A63DDF" w:rsidP="00A63DDF">
      <w:pPr>
        <w:spacing w:after="120"/>
        <w:jc w:val="both"/>
        <w:rPr>
          <w:rFonts w:ascii="Arial" w:hAnsi="Arial"/>
          <w:sz w:val="24"/>
        </w:rPr>
      </w:pPr>
      <w:r w:rsidRPr="00A63DDF">
        <w:rPr>
          <w:rFonts w:ascii="Arial" w:hAnsi="Arial"/>
          <w:sz w:val="24"/>
        </w:rPr>
        <w:t>Dio aveva già fatto per la terra il suo primo principio naturale della vita.</w:t>
      </w:r>
      <w:r w:rsidR="00D17C09">
        <w:rPr>
          <w:rFonts w:ascii="Arial" w:hAnsi="Arial"/>
          <w:sz w:val="24"/>
        </w:rPr>
        <w:t xml:space="preserve"> </w:t>
      </w:r>
      <w:r w:rsidRPr="00A63DDF">
        <w:rPr>
          <w:rFonts w:ascii="Arial" w:hAnsi="Arial"/>
          <w:sz w:val="24"/>
        </w:rPr>
        <w:t>Dove c’è acqua c’è vita. Dove non c’è acqua, la vita scompare, non esiste, mai potrà esistere.</w:t>
      </w:r>
      <w:r w:rsidR="00D17C09">
        <w:rPr>
          <w:rFonts w:ascii="Arial" w:hAnsi="Arial"/>
          <w:sz w:val="24"/>
        </w:rPr>
        <w:t xml:space="preserve"> </w:t>
      </w:r>
      <w:r w:rsidRPr="00A63DDF">
        <w:rPr>
          <w:rFonts w:ascii="Arial" w:hAnsi="Arial"/>
          <w:sz w:val="24"/>
        </w:rPr>
        <w:t>In questi primi pochi versetti già si intravede la grandezza del mistero uomo. Non la vita sulla terra senza l’uomo, ma la vita sulla terra per mezzo dell’uomo.</w:t>
      </w:r>
      <w:r w:rsidR="00D17C09">
        <w:rPr>
          <w:rFonts w:ascii="Arial" w:hAnsi="Arial"/>
          <w:sz w:val="24"/>
        </w:rPr>
        <w:t xml:space="preserve"> </w:t>
      </w:r>
      <w:r w:rsidRPr="00A63DDF">
        <w:rPr>
          <w:rFonts w:ascii="Arial" w:hAnsi="Arial"/>
          <w:sz w:val="24"/>
        </w:rPr>
        <w:t>L’uomo è creato con una sua specifica, particolare, essenziale finalità: continuare sulla terra l’opera della creazione di Dio.</w:t>
      </w:r>
    </w:p>
    <w:p w14:paraId="7708F588" w14:textId="19EA244D"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il Signore Dio plasmò l’uomo con polvere del suolo e soffiò nelle sue narici un alito di vita e l’uomo divenne un essere vivente.</w:t>
      </w:r>
    </w:p>
    <w:p w14:paraId="36D970ED" w14:textId="73B01569" w:rsidR="00A63DDF" w:rsidRDefault="00A63DDF" w:rsidP="00A63DDF">
      <w:pPr>
        <w:spacing w:after="120"/>
        <w:jc w:val="both"/>
        <w:rPr>
          <w:rFonts w:ascii="Arial" w:hAnsi="Arial"/>
          <w:sz w:val="24"/>
        </w:rPr>
      </w:pPr>
      <w:r w:rsidRPr="00A63DDF">
        <w:rPr>
          <w:rFonts w:ascii="Arial" w:hAnsi="Arial"/>
          <w:sz w:val="24"/>
        </w:rPr>
        <w:t>Questo secondo Capitolo è divinamente stupendo.</w:t>
      </w:r>
      <w:r w:rsidR="00D17C09">
        <w:rPr>
          <w:rFonts w:ascii="Arial" w:hAnsi="Arial"/>
          <w:sz w:val="24"/>
        </w:rPr>
        <w:t xml:space="preserve"> </w:t>
      </w:r>
      <w:r w:rsidRPr="00A63DDF">
        <w:rPr>
          <w:rFonts w:ascii="Arial" w:hAnsi="Arial"/>
          <w:sz w:val="24"/>
        </w:rPr>
        <w:t>Esso ci sta introducendo a poco a poco, quasi prendendoci per mano, nella comprensione del mistero uomo. Ce lo sta svelando con la semplicità delle immagini, ma con una ricchezza inaudita nei contenuti.</w:t>
      </w:r>
      <w:r w:rsidR="00D17C09">
        <w:rPr>
          <w:rFonts w:ascii="Arial" w:hAnsi="Arial"/>
          <w:sz w:val="24"/>
        </w:rPr>
        <w:t xml:space="preserve"> </w:t>
      </w:r>
      <w:r w:rsidRPr="00A63DDF">
        <w:rPr>
          <w:rFonts w:ascii="Arial" w:hAnsi="Arial"/>
          <w:sz w:val="24"/>
        </w:rPr>
        <w:t>È questa la seconda essenza del mistero uomo: la sua composizione, la sua struttura, il suo stesso essere.</w:t>
      </w:r>
      <w:r w:rsidR="00D17C09">
        <w:rPr>
          <w:rFonts w:ascii="Arial" w:hAnsi="Arial"/>
          <w:sz w:val="24"/>
        </w:rPr>
        <w:t xml:space="preserve"> </w:t>
      </w:r>
      <w:r w:rsidRPr="00A63DDF">
        <w:rPr>
          <w:rFonts w:ascii="Arial" w:hAnsi="Arial"/>
          <w:sz w:val="24"/>
        </w:rPr>
        <w:t>L’uomo non è purissimo spirito come Dio. Atto puro nella sua divina essenza. Luce eterna, divina. Luce dalla quale è ogni altra luce per creazione.</w:t>
      </w:r>
      <w:r w:rsidR="00D17C09">
        <w:rPr>
          <w:rFonts w:ascii="Arial" w:hAnsi="Arial"/>
          <w:sz w:val="24"/>
        </w:rPr>
        <w:t xml:space="preserve"> </w:t>
      </w:r>
      <w:r w:rsidRPr="00A63DDF">
        <w:rPr>
          <w:rFonts w:ascii="Arial" w:hAnsi="Arial"/>
          <w:sz w:val="24"/>
        </w:rPr>
        <w:t>Non è puro spirito come la creatura angelica, che è luce creata, luce invisibile, spirituale, luce senza corpo di materia.</w:t>
      </w:r>
      <w:r w:rsidR="00D17C09">
        <w:rPr>
          <w:rFonts w:ascii="Arial" w:hAnsi="Arial"/>
          <w:sz w:val="24"/>
        </w:rPr>
        <w:t xml:space="preserve"> </w:t>
      </w:r>
      <w:r w:rsidRPr="00A63DDF">
        <w:rPr>
          <w:rFonts w:ascii="Arial" w:hAnsi="Arial"/>
          <w:sz w:val="24"/>
        </w:rPr>
        <w:t>L’uomo è fatto di alito divino e di polvere del suolo</w:t>
      </w:r>
      <w:r w:rsidR="00DA1350">
        <w:rPr>
          <w:rFonts w:ascii="Arial" w:hAnsi="Arial"/>
          <w:sz w:val="24"/>
        </w:rPr>
        <w:t xml:space="preserve">. </w:t>
      </w:r>
      <w:r w:rsidRPr="00A63DDF">
        <w:rPr>
          <w:rFonts w:ascii="Arial" w:hAnsi="Arial"/>
          <w:sz w:val="24"/>
        </w:rPr>
        <w:t>di materia e di anima. È corpo animato e anima incorporata.</w:t>
      </w:r>
      <w:r w:rsidR="00D17C09">
        <w:rPr>
          <w:rFonts w:ascii="Arial" w:hAnsi="Arial"/>
          <w:sz w:val="24"/>
        </w:rPr>
        <w:t xml:space="preserve"> </w:t>
      </w:r>
      <w:r w:rsidRPr="00A63DDF">
        <w:rPr>
          <w:rFonts w:ascii="Arial" w:hAnsi="Arial"/>
          <w:sz w:val="24"/>
        </w:rPr>
        <w:t>Sulla relazione tra l’uomo e la creatura angelica ecco la voce del Salmo.</w:t>
      </w:r>
    </w:p>
    <w:p w14:paraId="33B421ED" w14:textId="013D42C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Al maestro del coro. Su «I torchi». Salmo. Di Davide.</w:t>
      </w:r>
      <w:r w:rsidR="00CB2540" w:rsidRPr="00D17C09">
        <w:rPr>
          <w:rFonts w:ascii="Arial" w:hAnsi="Arial"/>
          <w:i/>
          <w:iCs/>
          <w:sz w:val="24"/>
        </w:rPr>
        <w:t xml:space="preserve"> </w:t>
      </w:r>
      <w:r w:rsidRPr="00D17C09">
        <w:rPr>
          <w:rFonts w:ascii="Arial" w:hAnsi="Arial"/>
          <w:i/>
          <w:iCs/>
          <w:sz w:val="24"/>
        </w:rPr>
        <w:t>O Signore, Signore nostro,</w:t>
      </w:r>
      <w:r w:rsidR="00CB2540" w:rsidRPr="00D17C09">
        <w:rPr>
          <w:rFonts w:ascii="Arial" w:hAnsi="Arial"/>
          <w:i/>
          <w:iCs/>
          <w:sz w:val="24"/>
        </w:rPr>
        <w:t xml:space="preserve"> </w:t>
      </w:r>
      <w:r w:rsidRPr="00D17C09">
        <w:rPr>
          <w:rFonts w:ascii="Arial" w:hAnsi="Arial"/>
          <w:i/>
          <w:iCs/>
          <w:sz w:val="24"/>
        </w:rPr>
        <w:t>quanto è mirabile il tuo nome su tutta la terra!</w:t>
      </w:r>
      <w:r w:rsidR="00CB2540" w:rsidRPr="00D17C09">
        <w:rPr>
          <w:rFonts w:ascii="Arial" w:hAnsi="Arial"/>
          <w:i/>
          <w:iCs/>
          <w:sz w:val="24"/>
        </w:rPr>
        <w:t xml:space="preserve"> </w:t>
      </w:r>
      <w:r w:rsidRPr="00D17C09">
        <w:rPr>
          <w:rFonts w:ascii="Arial" w:hAnsi="Arial"/>
          <w:i/>
          <w:iCs/>
          <w:sz w:val="24"/>
        </w:rPr>
        <w:t>Voglio innalzare sopra i cieli la tua magnificenza,</w:t>
      </w:r>
      <w:r w:rsidR="00CB2540" w:rsidRPr="00D17C09">
        <w:rPr>
          <w:rFonts w:ascii="Arial" w:hAnsi="Arial"/>
          <w:i/>
          <w:iCs/>
          <w:sz w:val="24"/>
        </w:rPr>
        <w:t xml:space="preserve"> </w:t>
      </w:r>
      <w:r w:rsidRPr="00D17C09">
        <w:rPr>
          <w:rFonts w:ascii="Arial" w:hAnsi="Arial"/>
          <w:i/>
          <w:iCs/>
          <w:sz w:val="24"/>
        </w:rPr>
        <w:t>con la bocca di bambini e di lattanti:</w:t>
      </w:r>
      <w:r w:rsidR="00CB2540" w:rsidRPr="00D17C09">
        <w:rPr>
          <w:rFonts w:ascii="Arial" w:hAnsi="Arial"/>
          <w:i/>
          <w:iCs/>
          <w:sz w:val="24"/>
        </w:rPr>
        <w:t xml:space="preserve"> </w:t>
      </w:r>
      <w:r w:rsidRPr="00D17C09">
        <w:rPr>
          <w:rFonts w:ascii="Arial" w:hAnsi="Arial"/>
          <w:i/>
          <w:iCs/>
          <w:sz w:val="24"/>
        </w:rPr>
        <w:t>hai posto una difesa contro i tuoi avversari,</w:t>
      </w:r>
      <w:r w:rsidR="00CB2540" w:rsidRPr="00D17C09">
        <w:rPr>
          <w:rFonts w:ascii="Arial" w:hAnsi="Arial"/>
          <w:i/>
          <w:iCs/>
          <w:sz w:val="24"/>
        </w:rPr>
        <w:t xml:space="preserve"> </w:t>
      </w:r>
      <w:r w:rsidRPr="00D17C09">
        <w:rPr>
          <w:rFonts w:ascii="Arial" w:hAnsi="Arial"/>
          <w:i/>
          <w:iCs/>
          <w:sz w:val="24"/>
        </w:rPr>
        <w:t>per ridurre al silenzio nemici e ribelli.</w:t>
      </w:r>
      <w:r w:rsidR="00CB2540" w:rsidRPr="00D17C09">
        <w:rPr>
          <w:rFonts w:ascii="Arial" w:hAnsi="Arial"/>
          <w:i/>
          <w:iCs/>
          <w:sz w:val="24"/>
        </w:rPr>
        <w:t xml:space="preserve"> </w:t>
      </w:r>
      <w:r w:rsidRPr="00D17C09">
        <w:rPr>
          <w:rFonts w:ascii="Arial" w:hAnsi="Arial"/>
          <w:i/>
          <w:iCs/>
          <w:sz w:val="24"/>
        </w:rPr>
        <w:t>Quando vedo i tuoi cieli, opera delle tue dita,</w:t>
      </w:r>
      <w:r w:rsidR="00CB2540" w:rsidRPr="00D17C09">
        <w:rPr>
          <w:rFonts w:ascii="Arial" w:hAnsi="Arial"/>
          <w:i/>
          <w:iCs/>
          <w:sz w:val="24"/>
        </w:rPr>
        <w:t xml:space="preserve"> </w:t>
      </w:r>
      <w:r w:rsidRPr="00D17C09">
        <w:rPr>
          <w:rFonts w:ascii="Arial" w:hAnsi="Arial"/>
          <w:i/>
          <w:iCs/>
          <w:sz w:val="24"/>
        </w:rPr>
        <w:t>la luna e le stelle che tu hai fissato,</w:t>
      </w:r>
      <w:r w:rsidR="00CB2540" w:rsidRPr="00D17C09">
        <w:rPr>
          <w:rFonts w:ascii="Arial" w:hAnsi="Arial"/>
          <w:i/>
          <w:iCs/>
          <w:sz w:val="24"/>
        </w:rPr>
        <w:t xml:space="preserve"> </w:t>
      </w:r>
      <w:r w:rsidRPr="00D17C09">
        <w:rPr>
          <w:rFonts w:ascii="Arial" w:hAnsi="Arial"/>
          <w:i/>
          <w:iCs/>
          <w:sz w:val="24"/>
        </w:rPr>
        <w:t>che cosa è mai l’uomo perché di lui ti ricordi,</w:t>
      </w:r>
      <w:r w:rsidR="00CB2540" w:rsidRPr="00D17C09">
        <w:rPr>
          <w:rFonts w:ascii="Arial" w:hAnsi="Arial"/>
          <w:i/>
          <w:iCs/>
          <w:sz w:val="24"/>
        </w:rPr>
        <w:t xml:space="preserve"> </w:t>
      </w:r>
      <w:r w:rsidRPr="00D17C09">
        <w:rPr>
          <w:rFonts w:ascii="Arial" w:hAnsi="Arial"/>
          <w:i/>
          <w:iCs/>
          <w:sz w:val="24"/>
        </w:rPr>
        <w:t>il figlio dell’uomo, perché te ne curi?</w:t>
      </w:r>
      <w:r w:rsidR="00CB2540" w:rsidRPr="00D17C09">
        <w:rPr>
          <w:rFonts w:ascii="Arial" w:hAnsi="Arial"/>
          <w:i/>
          <w:iCs/>
          <w:sz w:val="24"/>
        </w:rPr>
        <w:t xml:space="preserve"> </w:t>
      </w:r>
      <w:r w:rsidRPr="00D17C09">
        <w:rPr>
          <w:rFonts w:ascii="Arial" w:hAnsi="Arial"/>
          <w:i/>
          <w:iCs/>
          <w:sz w:val="24"/>
        </w:rPr>
        <w:t>Davvero l’hai fatto poco meno di un dio,</w:t>
      </w:r>
      <w:r w:rsidR="00CB2540" w:rsidRPr="00D17C09">
        <w:rPr>
          <w:rFonts w:ascii="Arial" w:hAnsi="Arial"/>
          <w:i/>
          <w:iCs/>
          <w:sz w:val="24"/>
        </w:rPr>
        <w:t xml:space="preserve"> </w:t>
      </w:r>
      <w:r w:rsidRPr="00D17C09">
        <w:rPr>
          <w:rFonts w:ascii="Arial" w:hAnsi="Arial"/>
          <w:i/>
          <w:iCs/>
          <w:sz w:val="24"/>
        </w:rPr>
        <w:t>di gloria e di onore lo hai coronato.</w:t>
      </w:r>
      <w:r w:rsidR="00CB2540" w:rsidRPr="00D17C09">
        <w:rPr>
          <w:rFonts w:ascii="Arial" w:hAnsi="Arial"/>
          <w:i/>
          <w:iCs/>
          <w:sz w:val="24"/>
        </w:rPr>
        <w:t xml:space="preserve"> </w:t>
      </w:r>
      <w:r w:rsidRPr="00D17C09">
        <w:rPr>
          <w:rFonts w:ascii="Arial" w:hAnsi="Arial"/>
          <w:i/>
          <w:iCs/>
          <w:sz w:val="24"/>
        </w:rPr>
        <w:t>Gli hai dato potere sulle opere delle tue mani,</w:t>
      </w:r>
      <w:r w:rsidR="00CB2540" w:rsidRPr="00D17C09">
        <w:rPr>
          <w:rFonts w:ascii="Arial" w:hAnsi="Arial"/>
          <w:i/>
          <w:iCs/>
          <w:sz w:val="24"/>
        </w:rPr>
        <w:t xml:space="preserve"> </w:t>
      </w:r>
      <w:r w:rsidRPr="00D17C09">
        <w:rPr>
          <w:rFonts w:ascii="Arial" w:hAnsi="Arial"/>
          <w:i/>
          <w:iCs/>
          <w:sz w:val="24"/>
        </w:rPr>
        <w:t>tutto hai posto sotto i suoi piedi:</w:t>
      </w:r>
      <w:r w:rsidR="00CB2540" w:rsidRPr="00D17C09">
        <w:rPr>
          <w:rFonts w:ascii="Arial" w:hAnsi="Arial"/>
          <w:i/>
          <w:iCs/>
          <w:sz w:val="24"/>
        </w:rPr>
        <w:t xml:space="preserve"> </w:t>
      </w:r>
      <w:r w:rsidRPr="00D17C09">
        <w:rPr>
          <w:rFonts w:ascii="Arial" w:hAnsi="Arial"/>
          <w:i/>
          <w:iCs/>
          <w:sz w:val="24"/>
        </w:rPr>
        <w:t>tutte le greggi e gli armenti</w:t>
      </w:r>
      <w:r w:rsidR="00CB2540" w:rsidRPr="00D17C09">
        <w:rPr>
          <w:rFonts w:ascii="Arial" w:hAnsi="Arial"/>
          <w:i/>
          <w:iCs/>
          <w:sz w:val="24"/>
        </w:rPr>
        <w:t xml:space="preserve"> </w:t>
      </w:r>
      <w:r w:rsidRPr="00D17C09">
        <w:rPr>
          <w:rFonts w:ascii="Arial" w:hAnsi="Arial"/>
          <w:i/>
          <w:iCs/>
          <w:sz w:val="24"/>
        </w:rPr>
        <w:t>e anche le bestie della campagna,</w:t>
      </w:r>
      <w:r w:rsidR="00CB2540" w:rsidRPr="00D17C09">
        <w:rPr>
          <w:rFonts w:ascii="Arial" w:hAnsi="Arial"/>
          <w:i/>
          <w:iCs/>
          <w:sz w:val="24"/>
        </w:rPr>
        <w:t xml:space="preserve"> </w:t>
      </w:r>
      <w:r w:rsidRPr="00D17C09">
        <w:rPr>
          <w:rFonts w:ascii="Arial" w:hAnsi="Arial"/>
          <w:i/>
          <w:iCs/>
          <w:sz w:val="24"/>
        </w:rPr>
        <w:t>gli uccelli del cielo e i pesci del mare,</w:t>
      </w:r>
      <w:r w:rsidR="00CB2540" w:rsidRPr="00D17C09">
        <w:rPr>
          <w:rFonts w:ascii="Arial" w:hAnsi="Arial"/>
          <w:i/>
          <w:iCs/>
          <w:sz w:val="24"/>
        </w:rPr>
        <w:t xml:space="preserve"> </w:t>
      </w:r>
      <w:r w:rsidRPr="00D17C09">
        <w:rPr>
          <w:rFonts w:ascii="Arial" w:hAnsi="Arial"/>
          <w:i/>
          <w:iCs/>
          <w:sz w:val="24"/>
        </w:rPr>
        <w:t>ogni essere che percorre le vie dei mari.</w:t>
      </w:r>
      <w:r w:rsidR="00CB2540" w:rsidRPr="00D17C09">
        <w:rPr>
          <w:rFonts w:ascii="Arial" w:hAnsi="Arial"/>
          <w:i/>
          <w:iCs/>
          <w:sz w:val="24"/>
        </w:rPr>
        <w:t xml:space="preserve"> </w:t>
      </w:r>
      <w:r w:rsidRPr="00D17C09">
        <w:rPr>
          <w:rFonts w:ascii="Arial" w:hAnsi="Arial"/>
          <w:i/>
          <w:iCs/>
          <w:sz w:val="24"/>
        </w:rPr>
        <w:t>O Signore, Signore nostro,</w:t>
      </w:r>
      <w:r w:rsidR="00CB2540" w:rsidRPr="00D17C09">
        <w:rPr>
          <w:rFonts w:ascii="Arial" w:hAnsi="Arial"/>
          <w:i/>
          <w:iCs/>
          <w:sz w:val="24"/>
        </w:rPr>
        <w:t xml:space="preserve"> </w:t>
      </w:r>
      <w:r w:rsidRPr="00D17C09">
        <w:rPr>
          <w:rFonts w:ascii="Arial" w:hAnsi="Arial"/>
          <w:i/>
          <w:iCs/>
          <w:sz w:val="24"/>
        </w:rPr>
        <w:t>quanto è mirabile il tuo nome su tutta la terra! (Sal 8,1-10).</w:t>
      </w:r>
    </w:p>
    <w:p w14:paraId="4C339D9F" w14:textId="77777777" w:rsidR="00A63DDF" w:rsidRDefault="00A63DDF" w:rsidP="00A63DDF">
      <w:pPr>
        <w:spacing w:after="120"/>
        <w:jc w:val="both"/>
        <w:rPr>
          <w:rFonts w:ascii="Arial" w:hAnsi="Arial"/>
          <w:sz w:val="24"/>
        </w:rPr>
      </w:pPr>
      <w:r w:rsidRPr="00A63DDF">
        <w:rPr>
          <w:rFonts w:ascii="Arial" w:hAnsi="Arial"/>
          <w:sz w:val="24"/>
        </w:rPr>
        <w:t>Questa stessa verità così ci viene annunziata dalla Lettera agli Ebrei.</w:t>
      </w:r>
    </w:p>
    <w:p w14:paraId="729FA60D" w14:textId="50A92652"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Per questo bisogna che ci dedichiamo con maggiore impegno alle cose che abbiamo ascoltato, per non andare fuori rotta. </w:t>
      </w:r>
      <w:r w:rsidR="00CB2540" w:rsidRPr="00D17C09">
        <w:rPr>
          <w:rFonts w:ascii="Arial" w:hAnsi="Arial"/>
          <w:i/>
          <w:iCs/>
          <w:sz w:val="24"/>
        </w:rPr>
        <w:t>Se</w:t>
      </w:r>
      <w:r w:rsidRPr="00D17C09">
        <w:rPr>
          <w:rFonts w:ascii="Arial" w:hAnsi="Arial"/>
          <w:i/>
          <w:iCs/>
          <w:sz w:val="24"/>
        </w:rPr>
        <w:t xml:space="preserve">, infatti, la parola trasmessa per mezzo degli angeli si è dimostrata salda, e ogni trasgressione e disobbedienza ha ricevuto giusta punizione, </w:t>
      </w:r>
      <w:r w:rsidR="00CB2540" w:rsidRPr="00D17C09">
        <w:rPr>
          <w:rFonts w:ascii="Arial" w:hAnsi="Arial"/>
          <w:i/>
          <w:iCs/>
          <w:sz w:val="24"/>
        </w:rPr>
        <w:t>come</w:t>
      </w:r>
      <w:r w:rsidRPr="00D17C09">
        <w:rPr>
          <w:rFonts w:ascii="Arial" w:hAnsi="Arial"/>
          <w:i/>
          <w:iCs/>
          <w:sz w:val="24"/>
        </w:rPr>
        <w:t xml:space="preserve"> potremo noi scampare se avremo trascurato una salvezza così grande? Essa cominciò a essere annunciata dal Signore, e fu </w:t>
      </w:r>
      <w:r w:rsidRPr="00D17C09">
        <w:rPr>
          <w:rFonts w:ascii="Arial" w:hAnsi="Arial"/>
          <w:i/>
          <w:iCs/>
          <w:sz w:val="24"/>
        </w:rPr>
        <w:lastRenderedPageBreak/>
        <w:t xml:space="preserve">confermata a noi da coloro che l’avevano ascoltata, </w:t>
      </w:r>
      <w:r w:rsidR="00CB2540" w:rsidRPr="00D17C09">
        <w:rPr>
          <w:rFonts w:ascii="Arial" w:hAnsi="Arial"/>
          <w:i/>
          <w:iCs/>
          <w:sz w:val="24"/>
        </w:rPr>
        <w:t>mentre</w:t>
      </w:r>
      <w:r w:rsidRPr="00D17C09">
        <w:rPr>
          <w:rFonts w:ascii="Arial" w:hAnsi="Arial"/>
          <w:i/>
          <w:iCs/>
          <w:sz w:val="24"/>
        </w:rPr>
        <w:t xml:space="preserve"> Dio ne dava testimonianza con segni e prodigi e miracoli d’ogni genere e doni dello Spirito Santo, distribuiti secondo la sua volontà.</w:t>
      </w:r>
    </w:p>
    <w:p w14:paraId="444C80AE" w14:textId="5F8D8DF8"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Non</w:t>
      </w:r>
      <w:r w:rsidR="001C79C0" w:rsidRPr="00D17C09">
        <w:rPr>
          <w:rFonts w:ascii="Arial" w:hAnsi="Arial"/>
          <w:i/>
          <w:iCs/>
          <w:sz w:val="24"/>
        </w:rPr>
        <w:t xml:space="preserve"> certo a degli angeli Dio ha sottomesso il mondo futuro, del quale parliamo. </w:t>
      </w:r>
      <w:r w:rsidRPr="00D17C09">
        <w:rPr>
          <w:rFonts w:ascii="Arial" w:hAnsi="Arial"/>
          <w:i/>
          <w:iCs/>
          <w:sz w:val="24"/>
        </w:rPr>
        <w:t>Anzi</w:t>
      </w:r>
      <w:r w:rsidR="001C79C0" w:rsidRPr="00D17C09">
        <w:rPr>
          <w:rFonts w:ascii="Arial" w:hAnsi="Arial"/>
          <w:i/>
          <w:iCs/>
          <w:sz w:val="24"/>
        </w:rPr>
        <w:t>, in un passo della Scrittura qualcuno ha dichiarato:</w:t>
      </w:r>
      <w:r w:rsidRPr="00D17C09">
        <w:rPr>
          <w:rFonts w:ascii="Arial" w:hAnsi="Arial"/>
          <w:i/>
          <w:iCs/>
          <w:sz w:val="24"/>
        </w:rPr>
        <w:t xml:space="preserve"> </w:t>
      </w:r>
      <w:r w:rsidR="001C79C0" w:rsidRPr="00D17C09">
        <w:rPr>
          <w:rFonts w:ascii="Arial" w:hAnsi="Arial"/>
          <w:i/>
          <w:iCs/>
          <w:sz w:val="24"/>
        </w:rPr>
        <w:t xml:space="preserve">Che cos’è l’uomo perché di lui ti ricordi </w:t>
      </w:r>
      <w:r w:rsidRPr="00D17C09">
        <w:rPr>
          <w:rFonts w:ascii="Arial" w:hAnsi="Arial"/>
          <w:i/>
          <w:iCs/>
          <w:sz w:val="24"/>
        </w:rPr>
        <w:t xml:space="preserve"> </w:t>
      </w:r>
      <w:r w:rsidR="001C79C0" w:rsidRPr="00D17C09">
        <w:rPr>
          <w:rFonts w:ascii="Arial" w:hAnsi="Arial"/>
          <w:i/>
          <w:iCs/>
          <w:sz w:val="24"/>
        </w:rPr>
        <w:t>o il figlio dell’uomo perché te ne curi?</w:t>
      </w:r>
      <w:r w:rsidRPr="00D17C09">
        <w:rPr>
          <w:rFonts w:ascii="Arial" w:hAnsi="Arial"/>
          <w:i/>
          <w:iCs/>
          <w:sz w:val="24"/>
        </w:rPr>
        <w:t xml:space="preserve"> </w:t>
      </w:r>
      <w:r w:rsidR="001C79C0" w:rsidRPr="00D17C09">
        <w:rPr>
          <w:rFonts w:ascii="Arial" w:hAnsi="Arial"/>
          <w:i/>
          <w:iCs/>
          <w:sz w:val="24"/>
        </w:rPr>
        <w:t>Di poco l’hai fatto inferiore agli angeli,</w:t>
      </w:r>
      <w:r w:rsidRPr="00D17C09">
        <w:rPr>
          <w:rFonts w:ascii="Arial" w:hAnsi="Arial"/>
          <w:i/>
          <w:iCs/>
          <w:sz w:val="24"/>
        </w:rPr>
        <w:t xml:space="preserve"> </w:t>
      </w:r>
      <w:r w:rsidR="001C79C0" w:rsidRPr="00D17C09">
        <w:rPr>
          <w:rFonts w:ascii="Arial" w:hAnsi="Arial"/>
          <w:i/>
          <w:iCs/>
          <w:sz w:val="24"/>
        </w:rPr>
        <w:t>di gloria e di onore l’hai coronato</w:t>
      </w:r>
      <w:r w:rsidRPr="00D17C09">
        <w:rPr>
          <w:rFonts w:ascii="Arial" w:hAnsi="Arial"/>
          <w:i/>
          <w:iCs/>
          <w:sz w:val="24"/>
        </w:rPr>
        <w:t xml:space="preserve"> </w:t>
      </w:r>
      <w:r w:rsidR="001C79C0" w:rsidRPr="00D17C09">
        <w:rPr>
          <w:rFonts w:ascii="Arial" w:hAnsi="Arial"/>
          <w:i/>
          <w:iCs/>
          <w:sz w:val="24"/>
        </w:rPr>
        <w:t>8e hai messo ogni cosa sotto i suoi piedi.</w:t>
      </w:r>
    </w:p>
    <w:p w14:paraId="58958D0B" w14:textId="23580B02"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Avendo sottomesso a lui tutte le cose, nulla ha lasciato che non gli fosse sottomesso. Al momento presente però non vediamo ancora che ogni cosa sia a lui sottomessa. </w:t>
      </w:r>
      <w:r w:rsidR="00CB2540" w:rsidRPr="00D17C09">
        <w:rPr>
          <w:rFonts w:ascii="Arial" w:hAnsi="Arial"/>
          <w:i/>
          <w:iCs/>
          <w:sz w:val="24"/>
        </w:rPr>
        <w:t>Tuttavia</w:t>
      </w:r>
      <w:r w:rsidRPr="00D17C09">
        <w:rPr>
          <w:rFonts w:ascii="Arial" w:hAnsi="Arial"/>
          <w:i/>
          <w:iCs/>
          <w:sz w:val="24"/>
        </w:rPr>
        <w:t xml:space="preserve"> quel Gesù, che fu fatto di poco inferiore agli angeli, lo vediamo coronato di gloria e di onore a causa della morte che ha sofferto, perché per la grazia di Dio egli provasse la morte a vantaggio di tutti.</w:t>
      </w:r>
    </w:p>
    <w:p w14:paraId="6F2BAD59" w14:textId="575728AD"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Conveniva</w:t>
      </w:r>
      <w:r w:rsidR="001C79C0" w:rsidRPr="00D17C09">
        <w:rPr>
          <w:rFonts w:ascii="Arial" w:hAnsi="Arial"/>
          <w:i/>
          <w:iCs/>
          <w:sz w:val="24"/>
        </w:rPr>
        <w:t xml:space="preserve"> infatti che Dio – per il quale e mediante il quale esistono tutte le cose, lui che conduce molti figli alla gloria – rendesse perfetto per mezzo delle sofferenze il capo che guida alla salvezza. </w:t>
      </w:r>
      <w:r w:rsidRPr="00D17C09">
        <w:rPr>
          <w:rFonts w:ascii="Arial" w:hAnsi="Arial"/>
          <w:i/>
          <w:iCs/>
          <w:sz w:val="24"/>
        </w:rPr>
        <w:t>Infatti</w:t>
      </w:r>
      <w:r w:rsidR="001C79C0" w:rsidRPr="00D17C09">
        <w:rPr>
          <w:rFonts w:ascii="Arial" w:hAnsi="Arial"/>
          <w:i/>
          <w:iCs/>
          <w:sz w:val="24"/>
        </w:rPr>
        <w:t xml:space="preserve">, colui che santifica e coloro che sono santificati provengono tutti da una stessa origine; per questo non si vergogna di chiamarli fratelli, </w:t>
      </w:r>
      <w:r w:rsidRPr="00D17C09">
        <w:rPr>
          <w:rFonts w:ascii="Arial" w:hAnsi="Arial"/>
          <w:i/>
          <w:iCs/>
          <w:sz w:val="24"/>
        </w:rPr>
        <w:t>dicendo</w:t>
      </w:r>
      <w:r w:rsidR="001C79C0" w:rsidRPr="00D17C09">
        <w:rPr>
          <w:rFonts w:ascii="Arial" w:hAnsi="Arial"/>
          <w:i/>
          <w:iCs/>
          <w:sz w:val="24"/>
        </w:rPr>
        <w:t>:</w:t>
      </w:r>
      <w:r w:rsidRPr="00D17C09">
        <w:rPr>
          <w:rFonts w:ascii="Arial" w:hAnsi="Arial"/>
          <w:i/>
          <w:iCs/>
          <w:sz w:val="24"/>
        </w:rPr>
        <w:t xml:space="preserve"> </w:t>
      </w:r>
      <w:r w:rsidR="001C79C0" w:rsidRPr="00D17C09">
        <w:rPr>
          <w:rFonts w:ascii="Arial" w:hAnsi="Arial"/>
          <w:i/>
          <w:iCs/>
          <w:sz w:val="24"/>
        </w:rPr>
        <w:t>Annuncerò il tuo nome ai miei fratelli,</w:t>
      </w:r>
      <w:r w:rsidRPr="00D17C09">
        <w:rPr>
          <w:rFonts w:ascii="Arial" w:hAnsi="Arial"/>
          <w:i/>
          <w:iCs/>
          <w:sz w:val="24"/>
        </w:rPr>
        <w:t xml:space="preserve"> </w:t>
      </w:r>
      <w:r w:rsidR="001C79C0" w:rsidRPr="00D17C09">
        <w:rPr>
          <w:rFonts w:ascii="Arial" w:hAnsi="Arial"/>
          <w:i/>
          <w:iCs/>
          <w:sz w:val="24"/>
        </w:rPr>
        <w:t>in mezzo all’assemblea canterò le tue lodi;</w:t>
      </w:r>
      <w:r w:rsidRPr="00D17C09">
        <w:rPr>
          <w:rFonts w:ascii="Arial" w:hAnsi="Arial"/>
          <w:i/>
          <w:iCs/>
          <w:sz w:val="24"/>
        </w:rPr>
        <w:t xml:space="preserve"> </w:t>
      </w:r>
      <w:r w:rsidR="001C79C0" w:rsidRPr="00D17C09">
        <w:rPr>
          <w:rFonts w:ascii="Arial" w:hAnsi="Arial"/>
          <w:i/>
          <w:iCs/>
          <w:sz w:val="24"/>
        </w:rPr>
        <w:t>e ancora:</w:t>
      </w:r>
      <w:r w:rsidRPr="00D17C09">
        <w:rPr>
          <w:rFonts w:ascii="Arial" w:hAnsi="Arial"/>
          <w:i/>
          <w:iCs/>
          <w:sz w:val="24"/>
        </w:rPr>
        <w:t xml:space="preserve"> </w:t>
      </w:r>
      <w:r w:rsidR="001C79C0" w:rsidRPr="00D17C09">
        <w:rPr>
          <w:rFonts w:ascii="Arial" w:hAnsi="Arial"/>
          <w:i/>
          <w:iCs/>
          <w:sz w:val="24"/>
        </w:rPr>
        <w:t>Io metterò la mia fiducia in lui;</w:t>
      </w:r>
      <w:r w:rsidRPr="00D17C09">
        <w:rPr>
          <w:rFonts w:ascii="Arial" w:hAnsi="Arial"/>
          <w:i/>
          <w:iCs/>
          <w:sz w:val="24"/>
        </w:rPr>
        <w:t xml:space="preserve"> </w:t>
      </w:r>
      <w:r w:rsidR="001C79C0" w:rsidRPr="00D17C09">
        <w:rPr>
          <w:rFonts w:ascii="Arial" w:hAnsi="Arial"/>
          <w:i/>
          <w:iCs/>
          <w:sz w:val="24"/>
        </w:rPr>
        <w:t>e inoltre:</w:t>
      </w:r>
      <w:r w:rsidRPr="00D17C09">
        <w:rPr>
          <w:rFonts w:ascii="Arial" w:hAnsi="Arial"/>
          <w:i/>
          <w:iCs/>
          <w:sz w:val="24"/>
        </w:rPr>
        <w:t xml:space="preserve"> </w:t>
      </w:r>
      <w:r w:rsidR="001C79C0" w:rsidRPr="00D17C09">
        <w:rPr>
          <w:rFonts w:ascii="Arial" w:hAnsi="Arial"/>
          <w:i/>
          <w:iCs/>
          <w:sz w:val="24"/>
        </w:rPr>
        <w:t>Eccomi, io e i figli che Dio mi ha dato.</w:t>
      </w:r>
      <w:r w:rsidRPr="00D17C09">
        <w:rPr>
          <w:rFonts w:ascii="Arial" w:hAnsi="Arial"/>
          <w:i/>
          <w:iCs/>
          <w:sz w:val="24"/>
        </w:rPr>
        <w:t xml:space="preserve"> </w:t>
      </w:r>
      <w:r w:rsidR="001C79C0" w:rsidRPr="00D17C09">
        <w:rPr>
          <w:rFonts w:ascii="Arial" w:hAnsi="Arial"/>
          <w:i/>
          <w:iCs/>
          <w:sz w:val="24"/>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w:t>
      </w:r>
    </w:p>
    <w:p w14:paraId="513D730B" w14:textId="4C123808" w:rsidR="00A63DDF" w:rsidRPr="00A63DDF" w:rsidRDefault="00A63DDF" w:rsidP="00A63DDF">
      <w:pPr>
        <w:spacing w:after="120"/>
        <w:jc w:val="both"/>
        <w:rPr>
          <w:rFonts w:ascii="Arial" w:hAnsi="Arial"/>
          <w:sz w:val="24"/>
        </w:rPr>
      </w:pPr>
      <w:r w:rsidRPr="00A63DDF">
        <w:rPr>
          <w:rFonts w:ascii="Arial" w:hAnsi="Arial"/>
          <w:sz w:val="24"/>
        </w:rPr>
        <w:t>Senza l’alito della vita l’uomo è semplicemente polvere del suolo, fango impastato, senza alcuna vita in sé.</w:t>
      </w:r>
      <w:r w:rsidR="00D17C09">
        <w:rPr>
          <w:rFonts w:ascii="Arial" w:hAnsi="Arial"/>
          <w:sz w:val="24"/>
        </w:rPr>
        <w:t xml:space="preserve"> </w:t>
      </w:r>
      <w:r w:rsidRPr="00A63DDF">
        <w:rPr>
          <w:rFonts w:ascii="Arial" w:hAnsi="Arial"/>
          <w:sz w:val="24"/>
        </w:rPr>
        <w:t>Attenzione però: neanche l’anima è data una volta per sempre, dal momento del concepimento, l’uomo vive se attinge attimo per attimo il suo alito dal suo Dio</w:t>
      </w:r>
      <w:r w:rsidR="00AB0CF8">
        <w:rPr>
          <w:rFonts w:ascii="Arial" w:hAnsi="Arial"/>
          <w:sz w:val="24"/>
        </w:rPr>
        <w:t xml:space="preserve">. </w:t>
      </w:r>
      <w:r w:rsidRPr="00A63DDF">
        <w:rPr>
          <w:rFonts w:ascii="Arial" w:hAnsi="Arial"/>
          <w:sz w:val="24"/>
        </w:rPr>
        <w:t>Tra Dio e l’uomo deve essere una continuità senza alcuna interruzione.</w:t>
      </w:r>
      <w:r w:rsidR="00D17C09">
        <w:rPr>
          <w:rFonts w:ascii="Arial" w:hAnsi="Arial"/>
          <w:sz w:val="24"/>
        </w:rPr>
        <w:t xml:space="preserve"> </w:t>
      </w:r>
      <w:r w:rsidRPr="00A63DDF">
        <w:rPr>
          <w:rFonts w:ascii="Arial" w:hAnsi="Arial"/>
          <w:sz w:val="24"/>
        </w:rPr>
        <w:t xml:space="preserve">Questa continuità ha un solo nome: obbedienza alla sua voce, al suo comando, alla sua volontà. Obbedienza alla sua natura creata, che è creta impastata, che non è divina, non è da se stessa, non possiede in sé </w:t>
      </w:r>
      <w:r w:rsidR="00D17C09">
        <w:rPr>
          <w:rFonts w:ascii="Arial" w:hAnsi="Arial"/>
          <w:sz w:val="24"/>
        </w:rPr>
        <w:t xml:space="preserve"> </w:t>
      </w:r>
      <w:r w:rsidRPr="00A63DDF">
        <w:rPr>
          <w:rFonts w:ascii="Arial" w:hAnsi="Arial"/>
          <w:sz w:val="24"/>
        </w:rPr>
        <w:t xml:space="preserve">il principio né del suo esistere e né del suo sussistere. </w:t>
      </w:r>
    </w:p>
    <w:p w14:paraId="0EEAF0F3" w14:textId="27AAF97D" w:rsidR="00A63DDF" w:rsidRDefault="00A63DDF" w:rsidP="00A63DDF">
      <w:pPr>
        <w:spacing w:after="120"/>
        <w:jc w:val="both"/>
        <w:rPr>
          <w:rFonts w:ascii="Arial" w:hAnsi="Arial"/>
          <w:sz w:val="24"/>
        </w:rPr>
      </w:pPr>
      <w:r w:rsidRPr="00A63DDF">
        <w:rPr>
          <w:rFonts w:ascii="Arial" w:hAnsi="Arial"/>
          <w:sz w:val="24"/>
        </w:rPr>
        <w:t>Esistenza e sussistenza sono perennemente dal suo Creatore e Signore.</w:t>
      </w:r>
      <w:r w:rsidR="00D17C09">
        <w:rPr>
          <w:rFonts w:ascii="Arial" w:hAnsi="Arial"/>
          <w:sz w:val="24"/>
        </w:rPr>
        <w:t xml:space="preserve"> </w:t>
      </w:r>
      <w:r w:rsidRPr="00A63DDF">
        <w:rPr>
          <w:rFonts w:ascii="Arial" w:hAnsi="Arial"/>
          <w:sz w:val="24"/>
        </w:rPr>
        <w:t>Alito di vita e creta devono vivere di perfetta unità, senza alcuna contraddizione, opposizione, divisione, disunione.</w:t>
      </w:r>
      <w:r w:rsidR="00D17C09">
        <w:rPr>
          <w:rFonts w:ascii="Arial" w:hAnsi="Arial"/>
          <w:sz w:val="24"/>
        </w:rPr>
        <w:t xml:space="preserve"> </w:t>
      </w:r>
      <w:r w:rsidRPr="00A63DDF">
        <w:rPr>
          <w:rFonts w:ascii="Arial" w:hAnsi="Arial"/>
          <w:sz w:val="24"/>
        </w:rPr>
        <w:t>Questa unità perfetta sarà possibile in un solo modo: se l’uomo conserverà la sua unità con il suo Dio, Creatore, Signore</w:t>
      </w:r>
      <w:r w:rsidR="00AB0CF8">
        <w:rPr>
          <w:rFonts w:ascii="Arial" w:hAnsi="Arial"/>
          <w:sz w:val="24"/>
        </w:rPr>
        <w:t xml:space="preserve">. </w:t>
      </w:r>
      <w:r w:rsidRPr="00A63DDF">
        <w:rPr>
          <w:rFonts w:ascii="Arial" w:hAnsi="Arial"/>
          <w:sz w:val="24"/>
        </w:rPr>
        <w:t>Il mistero uomo dovrà essere dal mistero Dio</w:t>
      </w:r>
      <w:r w:rsidR="00AB0CF8">
        <w:rPr>
          <w:rFonts w:ascii="Arial" w:hAnsi="Arial"/>
          <w:sz w:val="24"/>
        </w:rPr>
        <w:t xml:space="preserve">. </w:t>
      </w:r>
      <w:r w:rsidRPr="00A63DDF">
        <w:rPr>
          <w:rFonts w:ascii="Arial" w:hAnsi="Arial"/>
          <w:sz w:val="24"/>
        </w:rPr>
        <w:t xml:space="preserve">Sarà mistero uomo se sarà </w:t>
      </w:r>
      <w:r w:rsidRPr="00A63DDF">
        <w:rPr>
          <w:rFonts w:ascii="Arial" w:hAnsi="Arial"/>
          <w:sz w:val="24"/>
        </w:rPr>
        <w:lastRenderedPageBreak/>
        <w:t>perennemente dal mistero Dio. Se si dissocerà dal mistero Dio, non sarà più il mistero uomo così come è stato creato dal suo Dio e Signore.</w:t>
      </w:r>
      <w:r w:rsidR="00D17C09">
        <w:rPr>
          <w:rFonts w:ascii="Arial" w:hAnsi="Arial"/>
          <w:sz w:val="24"/>
        </w:rPr>
        <w:t xml:space="preserve"> </w:t>
      </w:r>
      <w:r w:rsidRPr="00A63DDF">
        <w:rPr>
          <w:rFonts w:ascii="Arial" w:hAnsi="Arial"/>
          <w:sz w:val="24"/>
        </w:rPr>
        <w:t>Dopo il peccato e a causa di esso, l’uomo è divenuto separabile nel suo mistero. È questa la morte.</w:t>
      </w:r>
      <w:r w:rsidR="00D17C09">
        <w:rPr>
          <w:rFonts w:ascii="Arial" w:hAnsi="Arial"/>
          <w:sz w:val="24"/>
        </w:rPr>
        <w:t xml:space="preserve"> </w:t>
      </w:r>
      <w:r w:rsidRPr="00A63DDF">
        <w:rPr>
          <w:rFonts w:ascii="Arial" w:hAnsi="Arial"/>
          <w:sz w:val="24"/>
        </w:rPr>
        <w:t xml:space="preserve">La morte fa sì che l’uomo venga definito dallo stesso Dio, per mezzo del Libro della Sapienza: </w:t>
      </w:r>
      <w:r w:rsidRPr="00A63DDF">
        <w:rPr>
          <w:rFonts w:ascii="Arial" w:hAnsi="Arial"/>
          <w:i/>
          <w:sz w:val="24"/>
        </w:rPr>
        <w:t>“Colui che ha il respiro in prestito”</w:t>
      </w:r>
      <w:r w:rsidRPr="00A63DDF">
        <w:rPr>
          <w:rFonts w:ascii="Arial" w:hAnsi="Arial"/>
          <w:sz w:val="24"/>
        </w:rPr>
        <w:t xml:space="preserve">. </w:t>
      </w:r>
    </w:p>
    <w:p w14:paraId="6D94EFB9" w14:textId="77777777" w:rsidR="00CB2540" w:rsidRPr="00D17C09" w:rsidRDefault="001C79C0" w:rsidP="00D17C09">
      <w:pPr>
        <w:spacing w:after="120"/>
        <w:ind w:left="567" w:right="567"/>
        <w:jc w:val="both"/>
        <w:rPr>
          <w:rFonts w:ascii="Arial" w:hAnsi="Arial"/>
          <w:i/>
          <w:iCs/>
          <w:sz w:val="24"/>
        </w:rPr>
      </w:pPr>
      <w:r w:rsidRPr="00D17C09">
        <w:rPr>
          <w:rFonts w:ascii="Arial" w:hAnsi="Arial"/>
          <w:i/>
          <w:iCs/>
          <w:sz w:val="24"/>
        </w:rPr>
        <w:t>Ma tu, nostro Dio, sei buono e veritiero,</w:t>
      </w:r>
      <w:r w:rsidR="00CB2540" w:rsidRPr="00D17C09">
        <w:rPr>
          <w:rFonts w:ascii="Arial" w:hAnsi="Arial"/>
          <w:i/>
          <w:iCs/>
          <w:sz w:val="24"/>
        </w:rPr>
        <w:t xml:space="preserve"> </w:t>
      </w:r>
      <w:r w:rsidRPr="00D17C09">
        <w:rPr>
          <w:rFonts w:ascii="Arial" w:hAnsi="Arial"/>
          <w:i/>
          <w:iCs/>
          <w:sz w:val="24"/>
        </w:rPr>
        <w:t>sei paziente e tutto governi secondo misericordia.</w:t>
      </w:r>
      <w:r w:rsidR="00CB2540" w:rsidRPr="00D17C09">
        <w:rPr>
          <w:rFonts w:ascii="Arial" w:hAnsi="Arial"/>
          <w:i/>
          <w:iCs/>
          <w:sz w:val="24"/>
        </w:rPr>
        <w:t xml:space="preserve"> </w:t>
      </w:r>
      <w:r w:rsidRPr="00D17C09">
        <w:rPr>
          <w:rFonts w:ascii="Arial" w:hAnsi="Arial"/>
          <w:i/>
          <w:iCs/>
          <w:sz w:val="24"/>
        </w:rPr>
        <w:t>Anche se pecchiamo, siamo tuoi,</w:t>
      </w:r>
      <w:r w:rsidR="00CB2540" w:rsidRPr="00D17C09">
        <w:rPr>
          <w:rFonts w:ascii="Arial" w:hAnsi="Arial"/>
          <w:i/>
          <w:iCs/>
          <w:sz w:val="24"/>
        </w:rPr>
        <w:t xml:space="preserve"> </w:t>
      </w:r>
      <w:r w:rsidRPr="00D17C09">
        <w:rPr>
          <w:rFonts w:ascii="Arial" w:hAnsi="Arial"/>
          <w:i/>
          <w:iCs/>
          <w:sz w:val="24"/>
        </w:rPr>
        <w:t>perché conosciamo la tua potenza;</w:t>
      </w:r>
      <w:r w:rsidR="00CB2540" w:rsidRPr="00D17C09">
        <w:rPr>
          <w:rFonts w:ascii="Arial" w:hAnsi="Arial"/>
          <w:i/>
          <w:iCs/>
          <w:sz w:val="24"/>
        </w:rPr>
        <w:t xml:space="preserve"> </w:t>
      </w:r>
      <w:r w:rsidRPr="00D17C09">
        <w:rPr>
          <w:rFonts w:ascii="Arial" w:hAnsi="Arial"/>
          <w:i/>
          <w:iCs/>
          <w:sz w:val="24"/>
        </w:rPr>
        <w:t>ma non peccheremo più, perché sappiamo di appartenerti.</w:t>
      </w:r>
      <w:r w:rsidR="00CB2540" w:rsidRPr="00D17C09">
        <w:rPr>
          <w:rFonts w:ascii="Arial" w:hAnsi="Arial"/>
          <w:i/>
          <w:iCs/>
          <w:sz w:val="24"/>
        </w:rPr>
        <w:t xml:space="preserve"> </w:t>
      </w:r>
      <w:r w:rsidRPr="00D17C09">
        <w:rPr>
          <w:rFonts w:ascii="Arial" w:hAnsi="Arial"/>
          <w:i/>
          <w:iCs/>
          <w:sz w:val="24"/>
        </w:rPr>
        <w:t>Conoscerti, infatti, è giustizia perfetta,</w:t>
      </w:r>
      <w:r w:rsidR="00CB2540" w:rsidRPr="00D17C09">
        <w:rPr>
          <w:rFonts w:ascii="Arial" w:hAnsi="Arial"/>
          <w:i/>
          <w:iCs/>
          <w:sz w:val="24"/>
        </w:rPr>
        <w:t xml:space="preserve"> </w:t>
      </w:r>
      <w:r w:rsidRPr="00D17C09">
        <w:rPr>
          <w:rFonts w:ascii="Arial" w:hAnsi="Arial"/>
          <w:i/>
          <w:iCs/>
          <w:sz w:val="24"/>
        </w:rPr>
        <w:t>conoscere la tua potenza è radice d’immortalità.</w:t>
      </w:r>
      <w:r w:rsidR="00CB2540" w:rsidRPr="00D17C09">
        <w:rPr>
          <w:rFonts w:ascii="Arial" w:hAnsi="Arial"/>
          <w:i/>
          <w:iCs/>
          <w:sz w:val="24"/>
        </w:rPr>
        <w:t xml:space="preserve"> </w:t>
      </w:r>
      <w:r w:rsidRPr="00D17C09">
        <w:rPr>
          <w:rFonts w:ascii="Arial" w:hAnsi="Arial"/>
          <w:i/>
          <w:iCs/>
          <w:sz w:val="24"/>
        </w:rPr>
        <w:t xml:space="preserve">Non ci indusse in errore </w:t>
      </w:r>
      <w:r w:rsidR="00CB2540" w:rsidRPr="00D17C09">
        <w:rPr>
          <w:rFonts w:ascii="Arial" w:hAnsi="Arial"/>
          <w:i/>
          <w:iCs/>
          <w:sz w:val="24"/>
        </w:rPr>
        <w:t xml:space="preserve"> </w:t>
      </w:r>
      <w:r w:rsidRPr="00D17C09">
        <w:rPr>
          <w:rFonts w:ascii="Arial" w:hAnsi="Arial"/>
          <w:i/>
          <w:iCs/>
          <w:sz w:val="24"/>
        </w:rPr>
        <w:t>né l’invenzione umana di un’arte perversa,</w:t>
      </w:r>
      <w:r w:rsidR="00CB2540" w:rsidRPr="00D17C09">
        <w:rPr>
          <w:rFonts w:ascii="Arial" w:hAnsi="Arial"/>
          <w:i/>
          <w:iCs/>
          <w:sz w:val="24"/>
        </w:rPr>
        <w:t xml:space="preserve"> </w:t>
      </w:r>
      <w:r w:rsidRPr="00D17C09">
        <w:rPr>
          <w:rFonts w:ascii="Arial" w:hAnsi="Arial"/>
          <w:i/>
          <w:iCs/>
          <w:sz w:val="24"/>
        </w:rPr>
        <w:t>né il lavoro infruttuoso di coloro che disegnano ombre,</w:t>
      </w:r>
      <w:r w:rsidR="00CB2540" w:rsidRPr="00D17C09">
        <w:rPr>
          <w:rFonts w:ascii="Arial" w:hAnsi="Arial"/>
          <w:i/>
          <w:iCs/>
          <w:sz w:val="24"/>
        </w:rPr>
        <w:t xml:space="preserve"> </w:t>
      </w:r>
      <w:r w:rsidRPr="00D17C09">
        <w:rPr>
          <w:rFonts w:ascii="Arial" w:hAnsi="Arial"/>
          <w:i/>
          <w:iCs/>
          <w:sz w:val="24"/>
        </w:rPr>
        <w:t>immagini imbrattate di vari colori,</w:t>
      </w:r>
      <w:r w:rsidR="00CB2540" w:rsidRPr="00D17C09">
        <w:rPr>
          <w:rFonts w:ascii="Arial" w:hAnsi="Arial"/>
          <w:i/>
          <w:iCs/>
          <w:sz w:val="24"/>
        </w:rPr>
        <w:t xml:space="preserve"> </w:t>
      </w:r>
      <w:r w:rsidRPr="00D17C09">
        <w:rPr>
          <w:rFonts w:ascii="Arial" w:hAnsi="Arial"/>
          <w:i/>
          <w:iCs/>
          <w:sz w:val="24"/>
        </w:rPr>
        <w:t>la cui vista negli stolti provoca il desiderio,</w:t>
      </w:r>
      <w:r w:rsidR="00CB2540" w:rsidRPr="00D17C09">
        <w:rPr>
          <w:rFonts w:ascii="Arial" w:hAnsi="Arial"/>
          <w:i/>
          <w:iCs/>
          <w:sz w:val="24"/>
        </w:rPr>
        <w:t xml:space="preserve"> </w:t>
      </w:r>
      <w:r w:rsidRPr="00D17C09">
        <w:rPr>
          <w:rFonts w:ascii="Arial" w:hAnsi="Arial"/>
          <w:i/>
          <w:iCs/>
          <w:sz w:val="24"/>
        </w:rPr>
        <w:t>l’anelito per una forma inanimata di un’immagine morta.</w:t>
      </w:r>
      <w:r w:rsidR="00CB2540" w:rsidRPr="00D17C09">
        <w:rPr>
          <w:rFonts w:ascii="Arial" w:hAnsi="Arial"/>
          <w:i/>
          <w:iCs/>
          <w:sz w:val="24"/>
        </w:rPr>
        <w:t xml:space="preserve"> </w:t>
      </w:r>
      <w:r w:rsidRPr="00D17C09">
        <w:rPr>
          <w:rFonts w:ascii="Arial" w:hAnsi="Arial"/>
          <w:i/>
          <w:iCs/>
          <w:sz w:val="24"/>
        </w:rPr>
        <w:t>Amanti di cose cattive e degni di simili speranze</w:t>
      </w:r>
      <w:r w:rsidR="00CB2540" w:rsidRPr="00D17C09">
        <w:rPr>
          <w:rFonts w:ascii="Arial" w:hAnsi="Arial"/>
          <w:i/>
          <w:iCs/>
          <w:sz w:val="24"/>
        </w:rPr>
        <w:t xml:space="preserve"> </w:t>
      </w:r>
      <w:r w:rsidRPr="00D17C09">
        <w:rPr>
          <w:rFonts w:ascii="Arial" w:hAnsi="Arial"/>
          <w:i/>
          <w:iCs/>
          <w:sz w:val="24"/>
        </w:rPr>
        <w:t>sono coloro che fanno, desiderano e venerano gli idoli.</w:t>
      </w:r>
      <w:r w:rsidR="00CB2540" w:rsidRPr="00D17C09">
        <w:rPr>
          <w:rFonts w:ascii="Arial" w:hAnsi="Arial"/>
          <w:i/>
          <w:iCs/>
          <w:sz w:val="24"/>
        </w:rPr>
        <w:t xml:space="preserve"> </w:t>
      </w:r>
      <w:r w:rsidRPr="00D17C09">
        <w:rPr>
          <w:rFonts w:ascii="Arial" w:hAnsi="Arial"/>
          <w:i/>
          <w:iCs/>
          <w:sz w:val="24"/>
        </w:rPr>
        <w:t>Un vasaio, impastando con fatica la terra molle,</w:t>
      </w:r>
      <w:r w:rsidR="00CB2540" w:rsidRPr="00D17C09">
        <w:rPr>
          <w:rFonts w:ascii="Arial" w:hAnsi="Arial"/>
          <w:i/>
          <w:iCs/>
          <w:sz w:val="24"/>
        </w:rPr>
        <w:t xml:space="preserve"> </w:t>
      </w:r>
      <w:r w:rsidRPr="00D17C09">
        <w:rPr>
          <w:rFonts w:ascii="Arial" w:hAnsi="Arial"/>
          <w:i/>
          <w:iCs/>
          <w:sz w:val="24"/>
        </w:rPr>
        <w:t>plasma per il nostro uso ogni vaso.</w:t>
      </w:r>
      <w:r w:rsidR="00CB2540" w:rsidRPr="00D17C09">
        <w:rPr>
          <w:rFonts w:ascii="Arial" w:hAnsi="Arial"/>
          <w:i/>
          <w:iCs/>
          <w:sz w:val="24"/>
        </w:rPr>
        <w:t xml:space="preserve"> </w:t>
      </w:r>
      <w:r w:rsidRPr="00D17C09">
        <w:rPr>
          <w:rFonts w:ascii="Arial" w:hAnsi="Arial"/>
          <w:i/>
          <w:iCs/>
          <w:sz w:val="24"/>
        </w:rPr>
        <w:t>Ma con il medesimo fango modella</w:t>
      </w:r>
      <w:r w:rsidR="00CB2540" w:rsidRPr="00D17C09">
        <w:rPr>
          <w:rFonts w:ascii="Arial" w:hAnsi="Arial"/>
          <w:i/>
          <w:iCs/>
          <w:sz w:val="24"/>
        </w:rPr>
        <w:t xml:space="preserve"> </w:t>
      </w:r>
      <w:r w:rsidRPr="00D17C09">
        <w:rPr>
          <w:rFonts w:ascii="Arial" w:hAnsi="Arial"/>
          <w:i/>
          <w:iCs/>
          <w:sz w:val="24"/>
        </w:rPr>
        <w:t>i vasi che servono per usi nobili</w:t>
      </w:r>
      <w:r w:rsidR="00CB2540" w:rsidRPr="00D17C09">
        <w:rPr>
          <w:rFonts w:ascii="Arial" w:hAnsi="Arial"/>
          <w:i/>
          <w:iCs/>
          <w:sz w:val="24"/>
        </w:rPr>
        <w:t xml:space="preserve"> </w:t>
      </w:r>
      <w:r w:rsidRPr="00D17C09">
        <w:rPr>
          <w:rFonts w:ascii="Arial" w:hAnsi="Arial"/>
          <w:i/>
          <w:iCs/>
          <w:sz w:val="24"/>
        </w:rPr>
        <w:t>e quelli per usi contrari, tutti allo stesso modo;</w:t>
      </w:r>
      <w:r w:rsidR="00CB2540" w:rsidRPr="00D17C09">
        <w:rPr>
          <w:rFonts w:ascii="Arial" w:hAnsi="Arial"/>
          <w:i/>
          <w:iCs/>
          <w:sz w:val="24"/>
        </w:rPr>
        <w:t xml:space="preserve"> </w:t>
      </w:r>
      <w:r w:rsidRPr="00D17C09">
        <w:rPr>
          <w:rFonts w:ascii="Arial" w:hAnsi="Arial"/>
          <w:i/>
          <w:iCs/>
          <w:sz w:val="24"/>
        </w:rPr>
        <w:t>quale debba essere l’uso di ognuno di essi</w:t>
      </w:r>
      <w:r w:rsidR="00CB2540" w:rsidRPr="00D17C09">
        <w:rPr>
          <w:rFonts w:ascii="Arial" w:hAnsi="Arial"/>
          <w:i/>
          <w:iCs/>
          <w:sz w:val="24"/>
        </w:rPr>
        <w:t xml:space="preserve"> </w:t>
      </w:r>
      <w:r w:rsidRPr="00D17C09">
        <w:rPr>
          <w:rFonts w:ascii="Arial" w:hAnsi="Arial"/>
          <w:i/>
          <w:iCs/>
          <w:sz w:val="24"/>
        </w:rPr>
        <w:t>lo giudica colui che lavora l’argilla.</w:t>
      </w:r>
      <w:r w:rsidR="00CB2540" w:rsidRPr="00D17C09">
        <w:rPr>
          <w:rFonts w:ascii="Arial" w:hAnsi="Arial"/>
          <w:i/>
          <w:iCs/>
          <w:sz w:val="24"/>
        </w:rPr>
        <w:t xml:space="preserve"> </w:t>
      </w:r>
      <w:r w:rsidRPr="00D17C09">
        <w:rPr>
          <w:rFonts w:ascii="Arial" w:hAnsi="Arial"/>
          <w:i/>
          <w:iCs/>
          <w:sz w:val="24"/>
        </w:rPr>
        <w:t>Quindi, mal impiegando la fatica,</w:t>
      </w:r>
      <w:r w:rsidR="00CB2540" w:rsidRPr="00D17C09">
        <w:rPr>
          <w:rFonts w:ascii="Arial" w:hAnsi="Arial"/>
          <w:i/>
          <w:iCs/>
          <w:sz w:val="24"/>
        </w:rPr>
        <w:t xml:space="preserve"> </w:t>
      </w:r>
      <w:r w:rsidRPr="00D17C09">
        <w:rPr>
          <w:rFonts w:ascii="Arial" w:hAnsi="Arial"/>
          <w:i/>
          <w:iCs/>
          <w:sz w:val="24"/>
        </w:rPr>
        <w:t>con il medesimo fango plasma un dio vano,</w:t>
      </w:r>
      <w:r w:rsidR="00CB2540" w:rsidRPr="00D17C09">
        <w:rPr>
          <w:rFonts w:ascii="Arial" w:hAnsi="Arial"/>
          <w:i/>
          <w:iCs/>
          <w:sz w:val="24"/>
        </w:rPr>
        <w:t xml:space="preserve"> </w:t>
      </w:r>
      <w:r w:rsidRPr="00D17C09">
        <w:rPr>
          <w:rFonts w:ascii="Arial" w:hAnsi="Arial"/>
          <w:i/>
          <w:iCs/>
          <w:sz w:val="24"/>
        </w:rPr>
        <w:t>egli che, nato da poco dalla terra,</w:t>
      </w:r>
      <w:r w:rsidR="00CB2540" w:rsidRPr="00D17C09">
        <w:rPr>
          <w:rFonts w:ascii="Arial" w:hAnsi="Arial"/>
          <w:i/>
          <w:iCs/>
          <w:sz w:val="24"/>
        </w:rPr>
        <w:t xml:space="preserve"> </w:t>
      </w:r>
      <w:r w:rsidRPr="00D17C09">
        <w:rPr>
          <w:rFonts w:ascii="Arial" w:hAnsi="Arial"/>
          <w:i/>
          <w:iCs/>
          <w:sz w:val="24"/>
        </w:rPr>
        <w:t>tra poco ritornerà alla terra da cui fu tratto,</w:t>
      </w:r>
      <w:r w:rsidR="00CB2540" w:rsidRPr="00D17C09">
        <w:rPr>
          <w:rFonts w:ascii="Arial" w:hAnsi="Arial"/>
          <w:i/>
          <w:iCs/>
          <w:sz w:val="24"/>
        </w:rPr>
        <w:t xml:space="preserve"> </w:t>
      </w:r>
      <w:r w:rsidRPr="00D17C09">
        <w:rPr>
          <w:rFonts w:ascii="Arial" w:hAnsi="Arial"/>
          <w:i/>
          <w:iCs/>
          <w:sz w:val="24"/>
        </w:rPr>
        <w:t>quando gli sarà richiesta l’anima, avuta in prestito.</w:t>
      </w:r>
      <w:r w:rsidR="00CB2540" w:rsidRPr="00D17C09">
        <w:rPr>
          <w:rFonts w:ascii="Arial" w:hAnsi="Arial"/>
          <w:i/>
          <w:iCs/>
          <w:sz w:val="24"/>
        </w:rPr>
        <w:t xml:space="preserve"> </w:t>
      </w:r>
    </w:p>
    <w:p w14:paraId="1B72724C" w14:textId="6277BD7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Tuttavia egli si preoccupa non perché sta per morire</w:t>
      </w:r>
      <w:r w:rsidR="00CB2540" w:rsidRPr="00D17C09">
        <w:rPr>
          <w:rFonts w:ascii="Arial" w:hAnsi="Arial"/>
          <w:i/>
          <w:iCs/>
          <w:sz w:val="24"/>
        </w:rPr>
        <w:t xml:space="preserve"> </w:t>
      </w:r>
      <w:r w:rsidRPr="00D17C09">
        <w:rPr>
          <w:rFonts w:ascii="Arial" w:hAnsi="Arial"/>
          <w:i/>
          <w:iCs/>
          <w:sz w:val="24"/>
        </w:rPr>
        <w:t>o perché ha una vita breve,</w:t>
      </w:r>
      <w:r w:rsidR="00CB2540" w:rsidRPr="00D17C09">
        <w:rPr>
          <w:rFonts w:ascii="Arial" w:hAnsi="Arial"/>
          <w:i/>
          <w:iCs/>
          <w:sz w:val="24"/>
        </w:rPr>
        <w:t xml:space="preserve"> </w:t>
      </w:r>
      <w:r w:rsidRPr="00D17C09">
        <w:rPr>
          <w:rFonts w:ascii="Arial" w:hAnsi="Arial"/>
          <w:i/>
          <w:iCs/>
          <w:sz w:val="24"/>
        </w:rPr>
        <w:t>ma di gareggiare con gli orafi e con gli argentieri,</w:t>
      </w:r>
      <w:r w:rsidR="00CB2540" w:rsidRPr="00D17C09">
        <w:rPr>
          <w:rFonts w:ascii="Arial" w:hAnsi="Arial"/>
          <w:i/>
          <w:iCs/>
          <w:sz w:val="24"/>
        </w:rPr>
        <w:t xml:space="preserve"> </w:t>
      </w:r>
      <w:r w:rsidRPr="00D17C09">
        <w:rPr>
          <w:rFonts w:ascii="Arial" w:hAnsi="Arial"/>
          <w:i/>
          <w:iCs/>
          <w:sz w:val="24"/>
        </w:rPr>
        <w:t>di imitare coloro che fondono il bronzo,</w:t>
      </w:r>
      <w:r w:rsidR="00CB2540" w:rsidRPr="00D17C09">
        <w:rPr>
          <w:rFonts w:ascii="Arial" w:hAnsi="Arial"/>
          <w:i/>
          <w:iCs/>
          <w:sz w:val="24"/>
        </w:rPr>
        <w:t xml:space="preserve"> </w:t>
      </w:r>
      <w:r w:rsidRPr="00D17C09">
        <w:rPr>
          <w:rFonts w:ascii="Arial" w:hAnsi="Arial"/>
          <w:i/>
          <w:iCs/>
          <w:sz w:val="24"/>
        </w:rPr>
        <w:t>e ritiene un vanto plasmare cose false.</w:t>
      </w:r>
      <w:r w:rsidR="00CB2540" w:rsidRPr="00D17C09">
        <w:rPr>
          <w:rFonts w:ascii="Arial" w:hAnsi="Arial"/>
          <w:i/>
          <w:iCs/>
          <w:sz w:val="24"/>
        </w:rPr>
        <w:t xml:space="preserve"> </w:t>
      </w:r>
      <w:r w:rsidRPr="00D17C09">
        <w:rPr>
          <w:rFonts w:ascii="Arial" w:hAnsi="Arial"/>
          <w:i/>
          <w:iCs/>
          <w:sz w:val="24"/>
        </w:rPr>
        <w:t>Cenere è il suo cuore,</w:t>
      </w:r>
      <w:r w:rsidR="00CB2540" w:rsidRPr="00D17C09">
        <w:rPr>
          <w:rFonts w:ascii="Arial" w:hAnsi="Arial"/>
          <w:i/>
          <w:iCs/>
          <w:sz w:val="24"/>
        </w:rPr>
        <w:t xml:space="preserve"> </w:t>
      </w:r>
      <w:r w:rsidRPr="00D17C09">
        <w:rPr>
          <w:rFonts w:ascii="Arial" w:hAnsi="Arial"/>
          <w:i/>
          <w:iCs/>
          <w:sz w:val="24"/>
        </w:rPr>
        <w:t>la sua speranza più vile della terra,</w:t>
      </w:r>
      <w:r w:rsidR="00CB2540" w:rsidRPr="00D17C09">
        <w:rPr>
          <w:rFonts w:ascii="Arial" w:hAnsi="Arial"/>
          <w:i/>
          <w:iCs/>
          <w:sz w:val="24"/>
        </w:rPr>
        <w:t xml:space="preserve"> </w:t>
      </w:r>
      <w:r w:rsidRPr="00D17C09">
        <w:rPr>
          <w:rFonts w:ascii="Arial" w:hAnsi="Arial"/>
          <w:i/>
          <w:iCs/>
          <w:sz w:val="24"/>
        </w:rPr>
        <w:t>la sua vita più spregevole del fango,</w:t>
      </w:r>
      <w:r w:rsidR="00CB2540" w:rsidRPr="00D17C09">
        <w:rPr>
          <w:rFonts w:ascii="Arial" w:hAnsi="Arial"/>
          <w:i/>
          <w:iCs/>
          <w:sz w:val="24"/>
        </w:rPr>
        <w:t xml:space="preserve"> </w:t>
      </w:r>
      <w:r w:rsidRPr="00D17C09">
        <w:rPr>
          <w:rFonts w:ascii="Arial" w:hAnsi="Arial"/>
          <w:i/>
          <w:iCs/>
          <w:sz w:val="24"/>
        </w:rPr>
        <w:t>perché disconosce colui che lo ha plasmato,</w:t>
      </w:r>
      <w:r w:rsidR="00CB2540" w:rsidRPr="00D17C09">
        <w:rPr>
          <w:rFonts w:ascii="Arial" w:hAnsi="Arial"/>
          <w:i/>
          <w:iCs/>
          <w:sz w:val="24"/>
        </w:rPr>
        <w:t xml:space="preserve"> </w:t>
      </w:r>
      <w:r w:rsidRPr="00D17C09">
        <w:rPr>
          <w:rFonts w:ascii="Arial" w:hAnsi="Arial"/>
          <w:i/>
          <w:iCs/>
          <w:sz w:val="24"/>
        </w:rPr>
        <w:t>colui che gli inspirò un’anima attiva</w:t>
      </w:r>
      <w:r w:rsidR="00CB2540" w:rsidRPr="00D17C09">
        <w:rPr>
          <w:rFonts w:ascii="Arial" w:hAnsi="Arial"/>
          <w:i/>
          <w:iCs/>
          <w:sz w:val="24"/>
        </w:rPr>
        <w:t xml:space="preserve"> </w:t>
      </w:r>
      <w:r w:rsidRPr="00D17C09">
        <w:rPr>
          <w:rFonts w:ascii="Arial" w:hAnsi="Arial"/>
          <w:i/>
          <w:iCs/>
          <w:sz w:val="24"/>
        </w:rPr>
        <w:t>e gli infuse uno spirito vitale.</w:t>
      </w:r>
      <w:r w:rsidR="00CB2540" w:rsidRPr="00D17C09">
        <w:rPr>
          <w:rFonts w:ascii="Arial" w:hAnsi="Arial"/>
          <w:i/>
          <w:iCs/>
          <w:sz w:val="24"/>
        </w:rPr>
        <w:t xml:space="preserve"> </w:t>
      </w:r>
      <w:r w:rsidRPr="00D17C09">
        <w:rPr>
          <w:rFonts w:ascii="Arial" w:hAnsi="Arial"/>
          <w:i/>
          <w:iCs/>
          <w:sz w:val="24"/>
        </w:rPr>
        <w:t>Ma egli considera la nostra vita come un gioco da bambini,</w:t>
      </w:r>
      <w:r w:rsidR="00CB2540" w:rsidRPr="00D17C09">
        <w:rPr>
          <w:rFonts w:ascii="Arial" w:hAnsi="Arial"/>
          <w:i/>
          <w:iCs/>
          <w:sz w:val="24"/>
        </w:rPr>
        <w:t xml:space="preserve"> </w:t>
      </w:r>
      <w:r w:rsidRPr="00D17C09">
        <w:rPr>
          <w:rFonts w:ascii="Arial" w:hAnsi="Arial"/>
          <w:i/>
          <w:iCs/>
          <w:sz w:val="24"/>
        </w:rPr>
        <w:t>l’esistenza un mercato lucroso</w:t>
      </w:r>
      <w:r w:rsidR="00CB2540" w:rsidRPr="00D17C09">
        <w:rPr>
          <w:rFonts w:ascii="Arial" w:hAnsi="Arial"/>
          <w:i/>
          <w:iCs/>
          <w:sz w:val="24"/>
        </w:rPr>
        <w:t xml:space="preserve"> </w:t>
      </w:r>
      <w:r w:rsidRPr="00D17C09">
        <w:rPr>
          <w:rFonts w:ascii="Arial" w:hAnsi="Arial"/>
          <w:i/>
          <w:iCs/>
          <w:sz w:val="24"/>
        </w:rPr>
        <w:t>.Egli dice che da tutto, anche dal male, si deve trarre profitto.</w:t>
      </w:r>
      <w:r w:rsidR="00CB2540" w:rsidRPr="00D17C09">
        <w:rPr>
          <w:rFonts w:ascii="Arial" w:hAnsi="Arial"/>
          <w:i/>
          <w:iCs/>
          <w:sz w:val="24"/>
        </w:rPr>
        <w:t xml:space="preserve"> </w:t>
      </w:r>
      <w:r w:rsidRPr="00D17C09">
        <w:rPr>
          <w:rFonts w:ascii="Arial" w:hAnsi="Arial"/>
          <w:i/>
          <w:iCs/>
          <w:sz w:val="24"/>
        </w:rPr>
        <w:t>Costui infatti sa di peccare più di tutti,</w:t>
      </w:r>
      <w:r w:rsidR="00CB2540" w:rsidRPr="00D17C09">
        <w:rPr>
          <w:rFonts w:ascii="Arial" w:hAnsi="Arial"/>
          <w:i/>
          <w:iCs/>
          <w:sz w:val="24"/>
        </w:rPr>
        <w:t xml:space="preserve"> </w:t>
      </w:r>
      <w:r w:rsidRPr="00D17C09">
        <w:rPr>
          <w:rFonts w:ascii="Arial" w:hAnsi="Arial"/>
          <w:i/>
          <w:iCs/>
          <w:sz w:val="24"/>
        </w:rPr>
        <w:t>fabbricando con materia terrestre fragili vasi e statue.</w:t>
      </w:r>
      <w:r w:rsidR="00CB2540" w:rsidRPr="00D17C09">
        <w:rPr>
          <w:rFonts w:ascii="Arial" w:hAnsi="Arial"/>
          <w:i/>
          <w:iCs/>
          <w:sz w:val="24"/>
        </w:rPr>
        <w:t xml:space="preserve"> </w:t>
      </w:r>
      <w:r w:rsidRPr="00D17C09">
        <w:rPr>
          <w:rFonts w:ascii="Arial" w:hAnsi="Arial"/>
          <w:i/>
          <w:iCs/>
          <w:sz w:val="24"/>
        </w:rPr>
        <w:t xml:space="preserve">Ma sono tutti stoltissimi e più miserabili di un piccolo bambino </w:t>
      </w:r>
      <w:r w:rsidR="00CB2540" w:rsidRPr="00D17C09">
        <w:rPr>
          <w:rFonts w:ascii="Arial" w:hAnsi="Arial"/>
          <w:i/>
          <w:iCs/>
          <w:sz w:val="24"/>
        </w:rPr>
        <w:t xml:space="preserve"> </w:t>
      </w:r>
      <w:r w:rsidRPr="00D17C09">
        <w:rPr>
          <w:rFonts w:ascii="Arial" w:hAnsi="Arial"/>
          <w:i/>
          <w:iCs/>
          <w:sz w:val="24"/>
        </w:rPr>
        <w:t>i nemici del tuo popolo, che lo hanno oppresso.</w:t>
      </w:r>
    </w:p>
    <w:p w14:paraId="4E81E753" w14:textId="5AD4AF31"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Perché essi considerarono dèi anche tutti gli idoli delle nazioni,</w:t>
      </w:r>
      <w:r w:rsidR="00CB2540" w:rsidRPr="00D17C09">
        <w:rPr>
          <w:rFonts w:ascii="Arial" w:hAnsi="Arial"/>
          <w:i/>
          <w:iCs/>
          <w:sz w:val="24"/>
        </w:rPr>
        <w:t xml:space="preserve"> </w:t>
      </w:r>
      <w:r w:rsidRPr="00D17C09">
        <w:rPr>
          <w:rFonts w:ascii="Arial" w:hAnsi="Arial"/>
          <w:i/>
          <w:iCs/>
          <w:sz w:val="24"/>
        </w:rPr>
        <w:t>i quali non hanno né l’uso degli occhi per vedere,</w:t>
      </w:r>
      <w:r w:rsidR="00CB2540" w:rsidRPr="00D17C09">
        <w:rPr>
          <w:rFonts w:ascii="Arial" w:hAnsi="Arial"/>
          <w:i/>
          <w:iCs/>
          <w:sz w:val="24"/>
        </w:rPr>
        <w:t xml:space="preserve"> </w:t>
      </w:r>
      <w:r w:rsidRPr="00D17C09">
        <w:rPr>
          <w:rFonts w:ascii="Arial" w:hAnsi="Arial"/>
          <w:i/>
          <w:iCs/>
          <w:sz w:val="24"/>
        </w:rPr>
        <w:t>né narici per aspirare aria,</w:t>
      </w:r>
      <w:r w:rsidR="00CB2540" w:rsidRPr="00D17C09">
        <w:rPr>
          <w:rFonts w:ascii="Arial" w:hAnsi="Arial"/>
          <w:i/>
          <w:iCs/>
          <w:sz w:val="24"/>
        </w:rPr>
        <w:t xml:space="preserve"> </w:t>
      </w:r>
      <w:r w:rsidRPr="00D17C09">
        <w:rPr>
          <w:rFonts w:ascii="Arial" w:hAnsi="Arial"/>
          <w:i/>
          <w:iCs/>
          <w:sz w:val="24"/>
        </w:rPr>
        <w:t>né orecchie per udire,</w:t>
      </w:r>
      <w:r w:rsidR="00CB2540" w:rsidRPr="00D17C09">
        <w:rPr>
          <w:rFonts w:ascii="Arial" w:hAnsi="Arial"/>
          <w:i/>
          <w:iCs/>
          <w:sz w:val="24"/>
        </w:rPr>
        <w:t xml:space="preserve"> </w:t>
      </w:r>
      <w:r w:rsidRPr="00D17C09">
        <w:rPr>
          <w:rFonts w:ascii="Arial" w:hAnsi="Arial"/>
          <w:i/>
          <w:iCs/>
          <w:sz w:val="24"/>
        </w:rPr>
        <w:t>né dita delle mani per toccare,</w:t>
      </w:r>
      <w:r w:rsidR="00CB2540" w:rsidRPr="00D17C09">
        <w:rPr>
          <w:rFonts w:ascii="Arial" w:hAnsi="Arial"/>
          <w:i/>
          <w:iCs/>
          <w:sz w:val="24"/>
        </w:rPr>
        <w:t xml:space="preserve"> </w:t>
      </w:r>
      <w:r w:rsidRPr="00D17C09">
        <w:rPr>
          <w:rFonts w:ascii="Arial" w:hAnsi="Arial"/>
          <w:i/>
          <w:iCs/>
          <w:sz w:val="24"/>
        </w:rPr>
        <w:t>e i loro piedi non servono per camminare.</w:t>
      </w:r>
      <w:r w:rsidR="00CB2540" w:rsidRPr="00D17C09">
        <w:rPr>
          <w:rFonts w:ascii="Arial" w:hAnsi="Arial"/>
          <w:i/>
          <w:iCs/>
          <w:sz w:val="24"/>
        </w:rPr>
        <w:t xml:space="preserve"> </w:t>
      </w:r>
      <w:r w:rsidRPr="00D17C09">
        <w:rPr>
          <w:rFonts w:ascii="Arial" w:hAnsi="Arial"/>
          <w:i/>
          <w:iCs/>
          <w:sz w:val="24"/>
        </w:rPr>
        <w:t>Infatti li ha fabbricati un uomo,</w:t>
      </w:r>
      <w:r w:rsidR="00CB2540" w:rsidRPr="00D17C09">
        <w:rPr>
          <w:rFonts w:ascii="Arial" w:hAnsi="Arial"/>
          <w:i/>
          <w:iCs/>
          <w:sz w:val="24"/>
        </w:rPr>
        <w:t xml:space="preserve"> </w:t>
      </w:r>
      <w:r w:rsidRPr="00D17C09">
        <w:rPr>
          <w:rFonts w:ascii="Arial" w:hAnsi="Arial"/>
          <w:i/>
          <w:iCs/>
          <w:sz w:val="24"/>
        </w:rPr>
        <w:t>li ha plasmati uno che ha avuto il respiro in prestito.</w:t>
      </w:r>
      <w:r w:rsidR="00CB2540" w:rsidRPr="00D17C09">
        <w:rPr>
          <w:rFonts w:ascii="Arial" w:hAnsi="Arial"/>
          <w:i/>
          <w:iCs/>
          <w:sz w:val="24"/>
        </w:rPr>
        <w:t xml:space="preserve"> </w:t>
      </w:r>
      <w:r w:rsidRPr="00D17C09">
        <w:rPr>
          <w:rFonts w:ascii="Arial" w:hAnsi="Arial"/>
          <w:i/>
          <w:iCs/>
          <w:sz w:val="24"/>
        </w:rPr>
        <w:t>Ora nessun uomo può plasmare un dio a lui simile;</w:t>
      </w:r>
      <w:r w:rsidR="00CB2540" w:rsidRPr="00D17C09">
        <w:rPr>
          <w:rFonts w:ascii="Arial" w:hAnsi="Arial"/>
          <w:i/>
          <w:iCs/>
          <w:sz w:val="24"/>
        </w:rPr>
        <w:t xml:space="preserve"> </w:t>
      </w:r>
      <w:r w:rsidRPr="00D17C09">
        <w:rPr>
          <w:rFonts w:ascii="Arial" w:hAnsi="Arial"/>
          <w:i/>
          <w:iCs/>
          <w:sz w:val="24"/>
        </w:rPr>
        <w:t>essendo mortale, egli fabbrica una cosa morta con mani empie.</w:t>
      </w:r>
      <w:r w:rsidR="00CB2540" w:rsidRPr="00D17C09">
        <w:rPr>
          <w:rFonts w:ascii="Arial" w:hAnsi="Arial"/>
          <w:i/>
          <w:iCs/>
          <w:sz w:val="24"/>
        </w:rPr>
        <w:t xml:space="preserve"> </w:t>
      </w:r>
      <w:r w:rsidRPr="00D17C09">
        <w:rPr>
          <w:rFonts w:ascii="Arial" w:hAnsi="Arial"/>
          <w:i/>
          <w:iCs/>
          <w:sz w:val="24"/>
        </w:rPr>
        <w:t>Egli è sempre migliore degli oggetti che venera,</w:t>
      </w:r>
      <w:r w:rsidR="00CB2540" w:rsidRPr="00D17C09">
        <w:rPr>
          <w:rFonts w:ascii="Arial" w:hAnsi="Arial"/>
          <w:i/>
          <w:iCs/>
          <w:sz w:val="24"/>
        </w:rPr>
        <w:t xml:space="preserve"> </w:t>
      </w:r>
      <w:r w:rsidRPr="00D17C09">
        <w:rPr>
          <w:rFonts w:ascii="Arial" w:hAnsi="Arial"/>
          <w:i/>
          <w:iCs/>
          <w:sz w:val="24"/>
        </w:rPr>
        <w:t>rispetto ad essi egli ebbe la vita, ma quelli mai.</w:t>
      </w:r>
      <w:r w:rsidR="00CB2540" w:rsidRPr="00D17C09">
        <w:rPr>
          <w:rFonts w:ascii="Arial" w:hAnsi="Arial"/>
          <w:i/>
          <w:iCs/>
          <w:sz w:val="24"/>
        </w:rPr>
        <w:t xml:space="preserve"> </w:t>
      </w:r>
      <w:r w:rsidRPr="00D17C09">
        <w:rPr>
          <w:rFonts w:ascii="Arial" w:hAnsi="Arial"/>
          <w:i/>
          <w:iCs/>
          <w:sz w:val="24"/>
        </w:rPr>
        <w:t>Venerano anche gli animali più ripugnanti,</w:t>
      </w:r>
      <w:r w:rsidR="00CB2540" w:rsidRPr="00D17C09">
        <w:rPr>
          <w:rFonts w:ascii="Arial" w:hAnsi="Arial"/>
          <w:i/>
          <w:iCs/>
          <w:sz w:val="24"/>
        </w:rPr>
        <w:t xml:space="preserve"> </w:t>
      </w:r>
      <w:r w:rsidRPr="00D17C09">
        <w:rPr>
          <w:rFonts w:ascii="Arial" w:hAnsi="Arial"/>
          <w:i/>
          <w:iCs/>
          <w:sz w:val="24"/>
        </w:rPr>
        <w:t>che per stupidità, al paragone, risultano peggiori degli altri.</w:t>
      </w:r>
      <w:r w:rsidR="00CB2540" w:rsidRPr="00D17C09">
        <w:rPr>
          <w:rFonts w:ascii="Arial" w:hAnsi="Arial"/>
          <w:i/>
          <w:iCs/>
          <w:sz w:val="24"/>
        </w:rPr>
        <w:t xml:space="preserve"> </w:t>
      </w:r>
      <w:r w:rsidRPr="00D17C09">
        <w:rPr>
          <w:rFonts w:ascii="Arial" w:hAnsi="Arial"/>
          <w:i/>
          <w:iCs/>
          <w:sz w:val="24"/>
        </w:rPr>
        <w:t>Non sono tali da invaghirsene,</w:t>
      </w:r>
      <w:r w:rsidR="00CB2540" w:rsidRPr="00D17C09">
        <w:rPr>
          <w:rFonts w:ascii="Arial" w:hAnsi="Arial"/>
          <w:i/>
          <w:iCs/>
          <w:sz w:val="24"/>
        </w:rPr>
        <w:t xml:space="preserve"> </w:t>
      </w:r>
      <w:r w:rsidRPr="00D17C09">
        <w:rPr>
          <w:rFonts w:ascii="Arial" w:hAnsi="Arial"/>
          <w:i/>
          <w:iCs/>
          <w:sz w:val="24"/>
        </w:rPr>
        <w:t>come capita per il bell’aspetto di altri animali;</w:t>
      </w:r>
      <w:r w:rsidR="00CB2540" w:rsidRPr="00D17C09">
        <w:rPr>
          <w:rFonts w:ascii="Arial" w:hAnsi="Arial"/>
          <w:i/>
          <w:iCs/>
          <w:sz w:val="24"/>
        </w:rPr>
        <w:t xml:space="preserve"> </w:t>
      </w:r>
      <w:r w:rsidRPr="00D17C09">
        <w:rPr>
          <w:rFonts w:ascii="Arial" w:hAnsi="Arial"/>
          <w:i/>
          <w:iCs/>
          <w:sz w:val="24"/>
        </w:rPr>
        <w:t>furono persino esclusi dalla lode (Sap 15,1-19).</w:t>
      </w:r>
    </w:p>
    <w:p w14:paraId="3EC53D78" w14:textId="5E76F59F" w:rsidR="00A63DDF" w:rsidRPr="00A63DDF" w:rsidRDefault="00A63DDF" w:rsidP="00A63DDF">
      <w:pPr>
        <w:spacing w:after="120"/>
        <w:jc w:val="both"/>
        <w:rPr>
          <w:rFonts w:ascii="Arial" w:hAnsi="Arial"/>
          <w:sz w:val="24"/>
        </w:rPr>
      </w:pPr>
      <w:r w:rsidRPr="00A63DDF">
        <w:rPr>
          <w:rFonts w:ascii="Arial" w:hAnsi="Arial"/>
          <w:sz w:val="24"/>
        </w:rPr>
        <w:lastRenderedPageBreak/>
        <w:t>Già conosciamo due verità essenziali del mistero uomo: è colui che deve dare vita alla terra attraverso la sua custodia e il suo lavoro; colui che viene dalla terra, ma non è soltanto polvere impastata. È anche soffio dal soffio del suo Dio e Signore.</w:t>
      </w:r>
      <w:r w:rsidR="00D17C09">
        <w:rPr>
          <w:rFonts w:ascii="Arial" w:hAnsi="Arial"/>
          <w:sz w:val="24"/>
        </w:rPr>
        <w:t xml:space="preserve"> </w:t>
      </w:r>
      <w:r w:rsidRPr="00A63DDF">
        <w:rPr>
          <w:rFonts w:ascii="Arial" w:hAnsi="Arial"/>
          <w:sz w:val="24"/>
        </w:rPr>
        <w:t>L’uomo porta in sé una scintilla creata di Dio. Porta in sé un qualcosa che è fuori della stessa creazione del cielo e della terra. È qualcosa che Dio crea di volta in volta, che soffia impasto per impasto.</w:t>
      </w:r>
      <w:r w:rsidR="00D17C09">
        <w:rPr>
          <w:rFonts w:ascii="Arial" w:hAnsi="Arial"/>
          <w:sz w:val="24"/>
        </w:rPr>
        <w:t xml:space="preserve"> </w:t>
      </w:r>
      <w:r w:rsidRPr="00A63DDF">
        <w:rPr>
          <w:rFonts w:ascii="Arial" w:hAnsi="Arial"/>
          <w:sz w:val="24"/>
        </w:rPr>
        <w:t>Il concepimento di un uomo avviene per una perenne, costante creazione di Dio.</w:t>
      </w:r>
    </w:p>
    <w:p w14:paraId="58E584DB" w14:textId="4BEB28FB" w:rsidR="00A63DDF" w:rsidRPr="00A63DDF" w:rsidRDefault="00A63DDF" w:rsidP="00A63DDF">
      <w:pPr>
        <w:spacing w:after="120"/>
        <w:jc w:val="both"/>
        <w:rPr>
          <w:rFonts w:ascii="Arial" w:hAnsi="Arial"/>
          <w:sz w:val="24"/>
        </w:rPr>
      </w:pPr>
      <w:r w:rsidRPr="00A63DDF">
        <w:rPr>
          <w:rFonts w:ascii="Arial" w:hAnsi="Arial"/>
          <w:sz w:val="24"/>
        </w:rPr>
        <w:t>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w:t>
      </w:r>
      <w:r w:rsidR="00D17C09">
        <w:rPr>
          <w:rFonts w:ascii="Arial" w:hAnsi="Arial"/>
          <w:sz w:val="24"/>
        </w:rPr>
        <w:t xml:space="preserve"> </w:t>
      </w:r>
      <w:r w:rsidRPr="00A63DDF">
        <w:rPr>
          <w:rFonts w:ascii="Arial" w:hAnsi="Arial"/>
          <w:sz w:val="24"/>
        </w:rPr>
        <w:t>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w:t>
      </w:r>
      <w:r w:rsidR="00AB0CF8">
        <w:rPr>
          <w:rFonts w:ascii="Arial" w:hAnsi="Arial"/>
          <w:sz w:val="24"/>
        </w:rPr>
        <w:t xml:space="preserve">. </w:t>
      </w:r>
      <w:r w:rsidRPr="00A63DDF">
        <w:rPr>
          <w:rFonts w:ascii="Arial" w:hAnsi="Arial"/>
          <w:sz w:val="24"/>
        </w:rPr>
        <w:t>L’evoluzionismo ateo è distruzione della verità del mistero uomo, perché non considera, del resto neanche lo potrebbe, il soffio vitale soffiato da Dio nelle narici della polvere impastata.</w:t>
      </w:r>
      <w:r w:rsidR="00D17C09">
        <w:rPr>
          <w:rFonts w:ascii="Arial" w:hAnsi="Arial"/>
          <w:sz w:val="24"/>
        </w:rPr>
        <w:t xml:space="preserve"> </w:t>
      </w:r>
      <w:r w:rsidRPr="00A63DDF">
        <w:rPr>
          <w:rFonts w:ascii="Arial" w:hAnsi="Arial"/>
          <w:sz w:val="24"/>
        </w:rPr>
        <w:t>Non avendo Dio, anzi negando la stessa esistenza di Dio, l’evoluzionismo ateo altro non può prospettare se non evoluzionismo cieco.</w:t>
      </w:r>
    </w:p>
    <w:p w14:paraId="78269F9F" w14:textId="467F4E9A"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Poi il Signore Dio piantò un giardino in Eden, a oriente, e vi collocò l’uomo che aveva plasmato.</w:t>
      </w:r>
    </w:p>
    <w:p w14:paraId="7E45F13E" w14:textId="0C6221E5" w:rsidR="00A63DDF" w:rsidRPr="00A63DDF" w:rsidRDefault="00A63DDF" w:rsidP="00A63DDF">
      <w:pPr>
        <w:spacing w:after="120"/>
        <w:jc w:val="both"/>
        <w:rPr>
          <w:rFonts w:ascii="Arial" w:hAnsi="Arial"/>
          <w:sz w:val="24"/>
        </w:rPr>
      </w:pPr>
      <w:r w:rsidRPr="00A63DDF">
        <w:rPr>
          <w:rFonts w:ascii="Arial" w:hAnsi="Arial"/>
          <w:sz w:val="24"/>
        </w:rPr>
        <w:t>Altra verità del mistero uomo: essendo fatto di polvere del suolo, essendo composto di concretezza, di solidità, di spessore, ha bisogno di un luogo nel quale abitare.</w:t>
      </w:r>
      <w:r w:rsidR="00D17C09">
        <w:rPr>
          <w:rFonts w:ascii="Arial" w:hAnsi="Arial"/>
          <w:sz w:val="24"/>
        </w:rPr>
        <w:t xml:space="preserve"> </w:t>
      </w:r>
      <w:r w:rsidRPr="00A63DDF">
        <w:rPr>
          <w:rFonts w:ascii="Arial" w:hAnsi="Arial"/>
          <w:sz w:val="24"/>
        </w:rPr>
        <w:t>Dio pianta per l’uomo un giardino e vi colloca l’uomo che aveva fatto.</w:t>
      </w:r>
      <w:r w:rsidR="00D17C09">
        <w:rPr>
          <w:rFonts w:ascii="Arial" w:hAnsi="Arial"/>
          <w:sz w:val="24"/>
        </w:rPr>
        <w:t xml:space="preserve"> </w:t>
      </w:r>
      <w:r w:rsidRPr="00A63DDF">
        <w:rPr>
          <w:rFonts w:ascii="Arial" w:hAnsi="Arial"/>
          <w:sz w:val="24"/>
        </w:rPr>
        <w:t>Anche questa è verità essenziale del mistero uomo. Ogni uomo che viene sulla nostra terra necessita di un posto solido nel quale dimorare</w:t>
      </w:r>
      <w:r w:rsidR="00AB0CF8">
        <w:rPr>
          <w:rFonts w:ascii="Arial" w:hAnsi="Arial"/>
          <w:sz w:val="24"/>
        </w:rPr>
        <w:t xml:space="preserve">. </w:t>
      </w:r>
      <w:r w:rsidRPr="00A63DDF">
        <w:rPr>
          <w:rFonts w:ascii="Arial" w:hAnsi="Arial"/>
          <w:sz w:val="24"/>
        </w:rPr>
        <w:t>La terra è di Dio. All’uomo è stata data perché lui se ne serva nel più grande rispetto del mistero di Dio e dello stesso uomo.</w:t>
      </w:r>
      <w:r w:rsidR="00D17C09">
        <w:rPr>
          <w:rFonts w:ascii="Arial" w:hAnsi="Arial"/>
          <w:sz w:val="24"/>
        </w:rPr>
        <w:t xml:space="preserve"> </w:t>
      </w:r>
      <w:r w:rsidRPr="00A63DDF">
        <w:rPr>
          <w:rFonts w:ascii="Arial" w:hAnsi="Arial"/>
          <w:sz w:val="24"/>
        </w:rPr>
        <w:t>Ogni uso della terra che sia contro il mistero di Dio e il mistero dell’uomo è un arbitrio, un sopruso, un vero attentato alla verità di Dio e dell’uomo, del mistero di Dio e dell’uomo.</w:t>
      </w:r>
    </w:p>
    <w:p w14:paraId="3C3B9016" w14:textId="457F682D" w:rsidR="00A63DDF" w:rsidRPr="00A63DDF" w:rsidRDefault="00A63DDF" w:rsidP="00A63DDF">
      <w:pPr>
        <w:spacing w:after="120"/>
        <w:jc w:val="both"/>
        <w:rPr>
          <w:rFonts w:ascii="Arial" w:hAnsi="Arial"/>
          <w:sz w:val="24"/>
        </w:rPr>
      </w:pPr>
      <w:r w:rsidRPr="00A63DDF">
        <w:rPr>
          <w:rFonts w:ascii="Arial" w:hAnsi="Arial"/>
          <w:sz w:val="24"/>
        </w:rPr>
        <w:t>In questo contesto della verità dell’uomo e di Dio dovrebbe essere affrontato il problema della proprietà privata, del latifondo e di ogni realtà attinente allo spazio fisico necessario perché l’uomo possa vivere da uomo sulla nostra terra.</w:t>
      </w:r>
      <w:r w:rsidR="00D17C09">
        <w:rPr>
          <w:rFonts w:ascii="Arial" w:hAnsi="Arial"/>
          <w:sz w:val="24"/>
        </w:rPr>
        <w:t xml:space="preserve"> </w:t>
      </w:r>
      <w:r w:rsidRPr="00A63DDF">
        <w:rPr>
          <w:rFonts w:ascii="Arial" w:hAnsi="Arial"/>
          <w:sz w:val="24"/>
        </w:rPr>
        <w:t xml:space="preserve">Ogni </w:t>
      </w:r>
      <w:r w:rsidR="00AE277C">
        <w:rPr>
          <w:rFonts w:ascii="Arial" w:hAnsi="Arial"/>
          <w:sz w:val="24"/>
        </w:rPr>
        <w:t>diritto</w:t>
      </w:r>
      <w:r w:rsidRPr="00A63DDF">
        <w:rPr>
          <w:rFonts w:ascii="Arial" w:hAnsi="Arial"/>
          <w:sz w:val="24"/>
        </w:rPr>
        <w:t xml:space="preserve"> privato dell’uomo, mai potrà negare, distruggere il </w:t>
      </w:r>
      <w:r w:rsidR="00AE277C">
        <w:rPr>
          <w:rFonts w:ascii="Arial" w:hAnsi="Arial"/>
          <w:sz w:val="24"/>
        </w:rPr>
        <w:t>diritto</w:t>
      </w:r>
      <w:r w:rsidRPr="00A63DDF">
        <w:rPr>
          <w:rFonts w:ascii="Arial" w:hAnsi="Arial"/>
          <w:sz w:val="24"/>
        </w:rPr>
        <w:t xml:space="preserve"> universale dell’uomo: è quello di avere un posto solido dove dimorare, abitare.</w:t>
      </w:r>
      <w:r w:rsidR="00D17C09">
        <w:rPr>
          <w:rFonts w:ascii="Arial" w:hAnsi="Arial"/>
          <w:sz w:val="24"/>
        </w:rPr>
        <w:t xml:space="preserve"> </w:t>
      </w:r>
      <w:r w:rsidRPr="00A63DDF">
        <w:rPr>
          <w:rFonts w:ascii="Arial" w:hAnsi="Arial"/>
          <w:sz w:val="24"/>
        </w:rPr>
        <w:t>Nessun uomo sulla terra né dovrà né potrà vivere senza questo posto. Dio lo ha collocato in Adamo e questa collocazione vale per ogni uomo che viene sulla terra.</w:t>
      </w:r>
      <w:r w:rsidR="00D17C09">
        <w:rPr>
          <w:rFonts w:ascii="Arial" w:hAnsi="Arial"/>
          <w:sz w:val="24"/>
        </w:rPr>
        <w:t xml:space="preserve"> </w:t>
      </w:r>
      <w:r w:rsidR="00AE277C">
        <w:rPr>
          <w:rFonts w:ascii="Arial" w:hAnsi="Arial"/>
          <w:sz w:val="24"/>
        </w:rPr>
        <w:t>Diritto</w:t>
      </w:r>
      <w:r w:rsidRPr="00A63DDF">
        <w:rPr>
          <w:rFonts w:ascii="Arial" w:hAnsi="Arial"/>
          <w:sz w:val="24"/>
        </w:rPr>
        <w:t xml:space="preserve"> particolare e </w:t>
      </w:r>
      <w:r w:rsidR="00AE277C">
        <w:rPr>
          <w:rFonts w:ascii="Arial" w:hAnsi="Arial"/>
          <w:sz w:val="24"/>
        </w:rPr>
        <w:t>diritto</w:t>
      </w:r>
      <w:r w:rsidRPr="00A63DDF">
        <w:rPr>
          <w:rFonts w:ascii="Arial" w:hAnsi="Arial"/>
          <w:sz w:val="24"/>
        </w:rPr>
        <w:t xml:space="preserve"> universale, </w:t>
      </w:r>
      <w:r w:rsidR="00AE277C">
        <w:rPr>
          <w:rFonts w:ascii="Arial" w:hAnsi="Arial"/>
          <w:sz w:val="24"/>
        </w:rPr>
        <w:t>diritto</w:t>
      </w:r>
      <w:r w:rsidRPr="00A63DDF">
        <w:rPr>
          <w:rFonts w:ascii="Arial" w:hAnsi="Arial"/>
          <w:sz w:val="24"/>
        </w:rPr>
        <w:t xml:space="preserve"> del singolo e </w:t>
      </w:r>
      <w:r w:rsidR="00AE277C">
        <w:rPr>
          <w:rFonts w:ascii="Arial" w:hAnsi="Arial"/>
          <w:sz w:val="24"/>
        </w:rPr>
        <w:t>diritto</w:t>
      </w:r>
      <w:r w:rsidRPr="00A63DDF">
        <w:rPr>
          <w:rFonts w:ascii="Arial" w:hAnsi="Arial"/>
          <w:sz w:val="24"/>
        </w:rPr>
        <w:t xml:space="preserve"> del genere umano devono vivere, esistere, coesistere in perfetta armonia e comunione.</w:t>
      </w:r>
      <w:r w:rsidR="00D17C09">
        <w:rPr>
          <w:rFonts w:ascii="Arial" w:hAnsi="Arial"/>
          <w:sz w:val="24"/>
        </w:rPr>
        <w:t xml:space="preserve"> </w:t>
      </w:r>
      <w:r w:rsidRPr="00A63DDF">
        <w:rPr>
          <w:rFonts w:ascii="Arial" w:hAnsi="Arial"/>
          <w:sz w:val="24"/>
        </w:rPr>
        <w:t>Questo giardino è detto in Eden, a oriente. Questo posto è non identificabile. Dalla successiva descrizione del giardino l’oriente è quello della Palestina.</w:t>
      </w:r>
      <w:r w:rsidR="00D17C09">
        <w:rPr>
          <w:rFonts w:ascii="Arial" w:hAnsi="Arial"/>
          <w:sz w:val="24"/>
        </w:rPr>
        <w:t xml:space="preserve"> </w:t>
      </w:r>
      <w:r w:rsidRPr="00A63DDF">
        <w:rPr>
          <w:rFonts w:ascii="Arial" w:hAnsi="Arial"/>
          <w:sz w:val="24"/>
        </w:rPr>
        <w:t>L’oriente è la valle del Tigri e dell’Eufrate.</w:t>
      </w:r>
    </w:p>
    <w:p w14:paraId="54137C20" w14:textId="1CF73F5E"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fece germogliare dal suolo ogni sorta di alberi graditi alla vista e buoni da mangiare, e l’albero della vita in mezzo al giardino e l’albero della conoscenza del bene e del male.</w:t>
      </w:r>
    </w:p>
    <w:p w14:paraId="6286DF96" w14:textId="7A867778" w:rsidR="00A63DDF" w:rsidRPr="00A63DDF" w:rsidRDefault="00A63DDF" w:rsidP="00A63DDF">
      <w:pPr>
        <w:spacing w:after="120"/>
        <w:jc w:val="both"/>
        <w:rPr>
          <w:rFonts w:ascii="Arial" w:hAnsi="Arial"/>
          <w:sz w:val="24"/>
        </w:rPr>
      </w:pPr>
      <w:r w:rsidRPr="00A63DDF">
        <w:rPr>
          <w:rFonts w:ascii="Arial" w:hAnsi="Arial"/>
          <w:sz w:val="24"/>
        </w:rPr>
        <w:lastRenderedPageBreak/>
        <w:t>Il mistero uomo: Mentre di Dio, purissimo spirito, Atto puro e gli Angeli, puri spiriti, non hanno alcun bisogno di alimentazione, la loro vita è tutta se stessa in ogni solo attimo e l’attimo eterno è la loro vita, per l’uomo tutto è differente.</w:t>
      </w:r>
      <w:r w:rsidR="00D17C09">
        <w:rPr>
          <w:rFonts w:ascii="Arial" w:hAnsi="Arial"/>
          <w:sz w:val="24"/>
        </w:rPr>
        <w:t xml:space="preserve"> </w:t>
      </w:r>
      <w:r w:rsidRPr="00A63DDF">
        <w:rPr>
          <w:rFonts w:ascii="Arial" w:hAnsi="Arial"/>
          <w:sz w:val="24"/>
        </w:rPr>
        <w:t>L’uomo viene concepito, si sviluppa nel seno materno, nasce, cresce, vive sostentandosi di alimenti che attinge dalla terra e in modo particolare, nel giardino dell’Eden, dagli alberi.</w:t>
      </w:r>
      <w:r w:rsidR="00D17C09">
        <w:rPr>
          <w:rFonts w:ascii="Arial" w:hAnsi="Arial"/>
          <w:sz w:val="24"/>
        </w:rPr>
        <w:t xml:space="preserve"> </w:t>
      </w:r>
      <w:r w:rsidRPr="00A63DDF">
        <w:rPr>
          <w:rFonts w:ascii="Arial" w:hAnsi="Arial"/>
          <w:sz w:val="24"/>
        </w:rPr>
        <w:t>Gli alberi di Dio sono graditi alla vista. C’è gioia nel contemplarli, osservarli, vederli. C’è gioia nello stare in mezzo ad essi. Riempiono il cuore.</w:t>
      </w:r>
      <w:r w:rsidR="00D17C09">
        <w:rPr>
          <w:rFonts w:ascii="Arial" w:hAnsi="Arial"/>
          <w:sz w:val="24"/>
        </w:rPr>
        <w:t xml:space="preserve"> </w:t>
      </w:r>
      <w:r w:rsidRPr="00A63DDF">
        <w:rPr>
          <w:rFonts w:ascii="Arial" w:hAnsi="Arial"/>
          <w:sz w:val="24"/>
        </w:rPr>
        <w:t>Sono essi una manifestazione visibile della bellezza del loro creatore.</w:t>
      </w:r>
    </w:p>
    <w:p w14:paraId="2C1DC007" w14:textId="76C1A89B" w:rsidR="00A63DDF" w:rsidRPr="00A63DDF" w:rsidRDefault="00A63DDF" w:rsidP="00A63DDF">
      <w:pPr>
        <w:spacing w:after="120"/>
        <w:jc w:val="both"/>
        <w:rPr>
          <w:rFonts w:ascii="Arial" w:hAnsi="Arial"/>
          <w:sz w:val="24"/>
        </w:rPr>
      </w:pPr>
      <w:r w:rsidRPr="00A63DDF">
        <w:rPr>
          <w:rFonts w:ascii="Arial" w:hAnsi="Arial"/>
          <w:sz w:val="24"/>
        </w:rPr>
        <w:t>Non solo questi alberi sono graditi alla vista, producono frutti buoni da mangiare. Il frutto dell’albero è il buon nutrimento dell’uomo.</w:t>
      </w:r>
      <w:r w:rsidR="00D17C09">
        <w:rPr>
          <w:rFonts w:ascii="Arial" w:hAnsi="Arial"/>
          <w:sz w:val="24"/>
        </w:rPr>
        <w:t xml:space="preserve"> </w:t>
      </w:r>
      <w:r w:rsidRPr="00A63DDF">
        <w:rPr>
          <w:rFonts w:ascii="Arial" w:hAnsi="Arial"/>
          <w:sz w:val="24"/>
        </w:rPr>
        <w:t>L’albero non ha nessun bisogno di coltivazione, di particolare lavoro.</w:t>
      </w:r>
      <w:r w:rsidR="00D17C09">
        <w:rPr>
          <w:rFonts w:ascii="Arial" w:hAnsi="Arial"/>
          <w:sz w:val="24"/>
        </w:rPr>
        <w:t xml:space="preserve"> </w:t>
      </w:r>
      <w:r w:rsidRPr="00A63DDF">
        <w:rPr>
          <w:rFonts w:ascii="Arial" w:hAnsi="Arial"/>
          <w:sz w:val="24"/>
        </w:rPr>
        <w:t>Produce da se stesso i buoni frutti da dare all’uomo per il suo sostentamento.</w:t>
      </w:r>
      <w:r w:rsidR="00D17C09">
        <w:rPr>
          <w:rFonts w:ascii="Arial" w:hAnsi="Arial"/>
          <w:sz w:val="24"/>
        </w:rPr>
        <w:t xml:space="preserve"> </w:t>
      </w:r>
      <w:r w:rsidRPr="00A63DDF">
        <w:rPr>
          <w:rFonts w:ascii="Arial" w:hAnsi="Arial"/>
          <w:sz w:val="24"/>
        </w:rPr>
        <w:t>La vita dell’uomo non è solamente dall’uomo, come quella di Dio e degli angeli, è anche dagli alberi, dalla creazione.</w:t>
      </w:r>
      <w:r w:rsidR="00D17C09">
        <w:rPr>
          <w:rFonts w:ascii="Arial" w:hAnsi="Arial"/>
          <w:sz w:val="24"/>
        </w:rPr>
        <w:t xml:space="preserve"> </w:t>
      </w:r>
      <w:r w:rsidRPr="00A63DDF">
        <w:rPr>
          <w:rFonts w:ascii="Arial" w:hAnsi="Arial"/>
          <w:sz w:val="24"/>
        </w:rPr>
        <w:t>C’è un legame indissolubile tra la vita dell’uomo e la vita della creazione.</w:t>
      </w:r>
      <w:r w:rsidR="00D17C09">
        <w:rPr>
          <w:rFonts w:ascii="Arial" w:hAnsi="Arial"/>
          <w:sz w:val="24"/>
        </w:rPr>
        <w:t xml:space="preserve"> </w:t>
      </w:r>
      <w:r w:rsidRPr="00A63DDF">
        <w:rPr>
          <w:rFonts w:ascii="Arial" w:hAnsi="Arial"/>
          <w:sz w:val="24"/>
        </w:rPr>
        <w:t>Questo ha un significato importante, grande per noi: se l’uomo distrugge, deturpa, degrada la vita della creazione, degrada, deturpa, distrugge la sua stessa vita.</w:t>
      </w:r>
      <w:r w:rsidR="00D17C09">
        <w:rPr>
          <w:rFonts w:ascii="Arial" w:hAnsi="Arial"/>
          <w:sz w:val="24"/>
        </w:rPr>
        <w:t xml:space="preserve"> </w:t>
      </w:r>
      <w:r w:rsidRPr="00A63DDF">
        <w:rPr>
          <w:rFonts w:ascii="Arial" w:hAnsi="Arial"/>
          <w:sz w:val="24"/>
        </w:rPr>
        <w:t>Degradando e distruggendo la creazione, l’uomo degrada e distrugge il suo nutrimento, che non è solo di frutti degli alberi, ma anche dell’aria che respira.</w:t>
      </w:r>
    </w:p>
    <w:p w14:paraId="6B5ACDDD" w14:textId="363708DE" w:rsidR="00A63DDF" w:rsidRDefault="00A63DDF" w:rsidP="00A63DDF">
      <w:pPr>
        <w:spacing w:after="120"/>
        <w:jc w:val="both"/>
        <w:rPr>
          <w:rFonts w:ascii="Arial" w:hAnsi="Arial"/>
          <w:sz w:val="24"/>
        </w:rPr>
      </w:pPr>
      <w:r w:rsidRPr="00A63DDF">
        <w:rPr>
          <w:rFonts w:ascii="Arial" w:hAnsi="Arial"/>
          <w:sz w:val="24"/>
        </w:rPr>
        <w:t>L’uomo è da Dio, da se stesso, dalla creazione. È questo il suo mistero.</w:t>
      </w:r>
      <w:r w:rsidR="00D17C09">
        <w:rPr>
          <w:rFonts w:ascii="Arial" w:hAnsi="Arial"/>
          <w:sz w:val="24"/>
        </w:rPr>
        <w:t xml:space="preserve"> </w:t>
      </w:r>
      <w:r w:rsidRPr="00A63DDF">
        <w:rPr>
          <w:rFonts w:ascii="Arial" w:hAnsi="Arial"/>
          <w:sz w:val="24"/>
        </w:rPr>
        <w:t>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w:t>
      </w:r>
      <w:r w:rsidR="00D17C09">
        <w:rPr>
          <w:rFonts w:ascii="Arial" w:hAnsi="Arial"/>
          <w:sz w:val="24"/>
        </w:rPr>
        <w:t xml:space="preserve"> </w:t>
      </w:r>
      <w:r w:rsidRPr="00A63DDF">
        <w:rPr>
          <w:rFonts w:ascii="Arial" w:hAnsi="Arial"/>
          <w:sz w:val="24"/>
        </w:rPr>
        <w:t>Sono questi due alberi particolari. Vedremo il perché.</w:t>
      </w:r>
      <w:r w:rsidR="00D17C09">
        <w:rPr>
          <w:rFonts w:ascii="Arial" w:hAnsi="Arial"/>
          <w:sz w:val="24"/>
        </w:rPr>
        <w:t xml:space="preserve"> </w:t>
      </w:r>
      <w:r w:rsidRPr="00A63DDF">
        <w:rPr>
          <w:rFonts w:ascii="Arial" w:hAnsi="Arial"/>
          <w:sz w:val="24"/>
        </w:rPr>
        <w:t>Possiamo già anticipare che tutti gli altri alberi sostentano la vita dell’uomo, ma non hanno il potere di rendere l’uomo immortale.</w:t>
      </w:r>
      <w:r w:rsidR="00D17C09">
        <w:rPr>
          <w:rFonts w:ascii="Arial" w:hAnsi="Arial"/>
          <w:sz w:val="24"/>
        </w:rPr>
        <w:t xml:space="preserve"> </w:t>
      </w:r>
      <w:r w:rsidRPr="00A63DDF">
        <w:rPr>
          <w:rFonts w:ascii="Arial" w:hAnsi="Arial"/>
          <w:sz w:val="24"/>
        </w:rPr>
        <w:t>L’albero della vita invece dona all’uomo vera immortalità.</w:t>
      </w:r>
      <w:r w:rsidR="00D17C09">
        <w:rPr>
          <w:rFonts w:ascii="Arial" w:hAnsi="Arial"/>
          <w:sz w:val="24"/>
        </w:rPr>
        <w:t xml:space="preserve"> </w:t>
      </w:r>
      <w:r w:rsidRPr="00A63DDF">
        <w:rPr>
          <w:rFonts w:ascii="Arial" w:hAnsi="Arial"/>
          <w:sz w:val="24"/>
        </w:rPr>
        <w:t>Leggiamo un passo del Libro della Sapienza. Poi aggiungeremo qualche brevissima considerazione, o riflessione.</w:t>
      </w:r>
    </w:p>
    <w:p w14:paraId="667B889C" w14:textId="472A984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Dicono fra loro sragionando:</w:t>
      </w:r>
      <w:r w:rsidR="00EA4EE3" w:rsidRPr="00D17C09">
        <w:rPr>
          <w:rFonts w:ascii="Arial" w:hAnsi="Arial"/>
          <w:i/>
          <w:iCs/>
          <w:sz w:val="24"/>
        </w:rPr>
        <w:t xml:space="preserve"> </w:t>
      </w:r>
      <w:r w:rsidRPr="00D17C09">
        <w:rPr>
          <w:rFonts w:ascii="Arial" w:hAnsi="Arial"/>
          <w:i/>
          <w:iCs/>
          <w:sz w:val="24"/>
        </w:rPr>
        <w:t>«La nostra vita è breve e triste;</w:t>
      </w:r>
      <w:r w:rsidR="00EA4EE3" w:rsidRPr="00D17C09">
        <w:rPr>
          <w:rFonts w:ascii="Arial" w:hAnsi="Arial"/>
          <w:i/>
          <w:iCs/>
          <w:sz w:val="24"/>
        </w:rPr>
        <w:t xml:space="preserve"> </w:t>
      </w:r>
      <w:r w:rsidRPr="00D17C09">
        <w:rPr>
          <w:rFonts w:ascii="Arial" w:hAnsi="Arial"/>
          <w:i/>
          <w:iCs/>
          <w:sz w:val="24"/>
        </w:rPr>
        <w:t>non c’è rimedio quando l’uomo muore,</w:t>
      </w:r>
      <w:r w:rsidR="00EA4EE3" w:rsidRPr="00D17C09">
        <w:rPr>
          <w:rFonts w:ascii="Arial" w:hAnsi="Arial"/>
          <w:i/>
          <w:iCs/>
          <w:sz w:val="24"/>
        </w:rPr>
        <w:t xml:space="preserve"> </w:t>
      </w:r>
      <w:r w:rsidRPr="00D17C09">
        <w:rPr>
          <w:rFonts w:ascii="Arial" w:hAnsi="Arial"/>
          <w:i/>
          <w:iCs/>
          <w:sz w:val="24"/>
        </w:rPr>
        <w:t>e non si conosce nessuno che liberi dal regno dei morti.</w:t>
      </w:r>
      <w:r w:rsidR="00EA4EE3" w:rsidRPr="00D17C09">
        <w:rPr>
          <w:rFonts w:ascii="Arial" w:hAnsi="Arial"/>
          <w:i/>
          <w:iCs/>
          <w:sz w:val="24"/>
        </w:rPr>
        <w:t xml:space="preserve"> </w:t>
      </w:r>
      <w:r w:rsidRPr="00D17C09">
        <w:rPr>
          <w:rFonts w:ascii="Arial" w:hAnsi="Arial"/>
          <w:i/>
          <w:iCs/>
          <w:sz w:val="24"/>
        </w:rPr>
        <w:t>Siamo nati per caso</w:t>
      </w:r>
      <w:r w:rsidR="00EA4EE3" w:rsidRPr="00D17C09">
        <w:rPr>
          <w:rFonts w:ascii="Arial" w:hAnsi="Arial"/>
          <w:i/>
          <w:iCs/>
          <w:sz w:val="24"/>
        </w:rPr>
        <w:t xml:space="preserve"> </w:t>
      </w:r>
      <w:r w:rsidRPr="00D17C09">
        <w:rPr>
          <w:rFonts w:ascii="Arial" w:hAnsi="Arial"/>
          <w:i/>
          <w:iCs/>
          <w:sz w:val="24"/>
        </w:rPr>
        <w:t>e dopo saremo come se non fossimo stati:</w:t>
      </w:r>
      <w:r w:rsidR="00EA4EE3" w:rsidRPr="00D17C09">
        <w:rPr>
          <w:rFonts w:ascii="Arial" w:hAnsi="Arial"/>
          <w:i/>
          <w:iCs/>
          <w:sz w:val="24"/>
        </w:rPr>
        <w:t xml:space="preserve"> </w:t>
      </w:r>
      <w:r w:rsidRPr="00D17C09">
        <w:rPr>
          <w:rFonts w:ascii="Arial" w:hAnsi="Arial"/>
          <w:i/>
          <w:iCs/>
          <w:sz w:val="24"/>
        </w:rPr>
        <w:t>è un fumo il soffio delle nostre narici,</w:t>
      </w:r>
      <w:r w:rsidR="00EA4EE3" w:rsidRPr="00D17C09">
        <w:rPr>
          <w:rFonts w:ascii="Arial" w:hAnsi="Arial"/>
          <w:i/>
          <w:iCs/>
          <w:sz w:val="24"/>
        </w:rPr>
        <w:t xml:space="preserve"> </w:t>
      </w:r>
      <w:r w:rsidRPr="00D17C09">
        <w:rPr>
          <w:rFonts w:ascii="Arial" w:hAnsi="Arial"/>
          <w:i/>
          <w:iCs/>
          <w:sz w:val="24"/>
        </w:rPr>
        <w:t>il pensiero è una scintilla nel palpito del nostro cuore,</w:t>
      </w:r>
      <w:r w:rsidR="00EA4EE3" w:rsidRPr="00D17C09">
        <w:rPr>
          <w:rFonts w:ascii="Arial" w:hAnsi="Arial"/>
          <w:i/>
          <w:iCs/>
          <w:sz w:val="24"/>
        </w:rPr>
        <w:t xml:space="preserve"> </w:t>
      </w:r>
      <w:r w:rsidRPr="00D17C09">
        <w:rPr>
          <w:rFonts w:ascii="Arial" w:hAnsi="Arial"/>
          <w:i/>
          <w:iCs/>
          <w:sz w:val="24"/>
        </w:rPr>
        <w:t>spenta la quale, il corpo diventerà cenere</w:t>
      </w:r>
      <w:r w:rsidR="00EA4EE3" w:rsidRPr="00D17C09">
        <w:rPr>
          <w:rFonts w:ascii="Arial" w:hAnsi="Arial"/>
          <w:i/>
          <w:iCs/>
          <w:sz w:val="24"/>
        </w:rPr>
        <w:t xml:space="preserve"> </w:t>
      </w:r>
      <w:r w:rsidRPr="00D17C09">
        <w:rPr>
          <w:rFonts w:ascii="Arial" w:hAnsi="Arial"/>
          <w:i/>
          <w:iCs/>
          <w:sz w:val="24"/>
        </w:rPr>
        <w:t>e lo spirito svanirà come aria sottile.</w:t>
      </w:r>
    </w:p>
    <w:p w14:paraId="09BF5296" w14:textId="37B576C5" w:rsidR="00EA4EE3" w:rsidRPr="00D17C09" w:rsidRDefault="001C79C0" w:rsidP="00D17C09">
      <w:pPr>
        <w:spacing w:after="120"/>
        <w:ind w:left="567" w:right="567"/>
        <w:jc w:val="both"/>
        <w:rPr>
          <w:rFonts w:ascii="Arial" w:hAnsi="Arial"/>
          <w:i/>
          <w:iCs/>
          <w:sz w:val="24"/>
        </w:rPr>
      </w:pPr>
      <w:r w:rsidRPr="00D17C09">
        <w:rPr>
          <w:rFonts w:ascii="Arial" w:hAnsi="Arial"/>
          <w:i/>
          <w:iCs/>
          <w:sz w:val="24"/>
        </w:rPr>
        <w:t>Il nostro nome cadrà, con il tempo, nell’oblio</w:t>
      </w:r>
      <w:r w:rsidR="00EA4EE3" w:rsidRPr="00D17C09">
        <w:rPr>
          <w:rFonts w:ascii="Arial" w:hAnsi="Arial"/>
          <w:i/>
          <w:iCs/>
          <w:sz w:val="24"/>
        </w:rPr>
        <w:t xml:space="preserve"> </w:t>
      </w:r>
      <w:r w:rsidRPr="00D17C09">
        <w:rPr>
          <w:rFonts w:ascii="Arial" w:hAnsi="Arial"/>
          <w:i/>
          <w:iCs/>
          <w:sz w:val="24"/>
        </w:rPr>
        <w:t>e nessuno ricorderà le nostre opere.</w:t>
      </w:r>
      <w:r w:rsidR="00EA4EE3" w:rsidRPr="00D17C09">
        <w:rPr>
          <w:rFonts w:ascii="Arial" w:hAnsi="Arial"/>
          <w:i/>
          <w:iCs/>
          <w:sz w:val="24"/>
        </w:rPr>
        <w:t xml:space="preserve"> </w:t>
      </w:r>
      <w:r w:rsidRPr="00D17C09">
        <w:rPr>
          <w:rFonts w:ascii="Arial" w:hAnsi="Arial"/>
          <w:i/>
          <w:iCs/>
          <w:sz w:val="24"/>
        </w:rPr>
        <w:t>La nostra vita passerà come traccia di nuvola,</w:t>
      </w:r>
      <w:r w:rsidR="00EA4EE3" w:rsidRPr="00D17C09">
        <w:rPr>
          <w:rFonts w:ascii="Arial" w:hAnsi="Arial"/>
          <w:i/>
          <w:iCs/>
          <w:sz w:val="24"/>
        </w:rPr>
        <w:t xml:space="preserve"> </w:t>
      </w:r>
      <w:r w:rsidRPr="00D17C09">
        <w:rPr>
          <w:rFonts w:ascii="Arial" w:hAnsi="Arial"/>
          <w:i/>
          <w:iCs/>
          <w:sz w:val="24"/>
        </w:rPr>
        <w:t>si dissolverà come nebbia</w:t>
      </w:r>
      <w:r w:rsidR="00EA4EE3" w:rsidRPr="00D17C09">
        <w:rPr>
          <w:rFonts w:ascii="Arial" w:hAnsi="Arial"/>
          <w:i/>
          <w:iCs/>
          <w:sz w:val="24"/>
        </w:rPr>
        <w:t xml:space="preserve"> </w:t>
      </w:r>
      <w:r w:rsidRPr="00D17C09">
        <w:rPr>
          <w:rFonts w:ascii="Arial" w:hAnsi="Arial"/>
          <w:i/>
          <w:iCs/>
          <w:sz w:val="24"/>
        </w:rPr>
        <w:t>messa in fuga dai raggi del sole</w:t>
      </w:r>
      <w:r w:rsidR="00EA4EE3" w:rsidRPr="00D17C09">
        <w:rPr>
          <w:rFonts w:ascii="Arial" w:hAnsi="Arial"/>
          <w:i/>
          <w:iCs/>
          <w:sz w:val="24"/>
        </w:rPr>
        <w:t xml:space="preserve"> </w:t>
      </w:r>
      <w:r w:rsidRPr="00D17C09">
        <w:rPr>
          <w:rFonts w:ascii="Arial" w:hAnsi="Arial"/>
          <w:i/>
          <w:iCs/>
          <w:sz w:val="24"/>
        </w:rPr>
        <w:t>e abbattuta dal suo calore.</w:t>
      </w:r>
      <w:r w:rsidR="00EA4EE3" w:rsidRPr="00D17C09">
        <w:rPr>
          <w:rFonts w:ascii="Arial" w:hAnsi="Arial"/>
          <w:i/>
          <w:iCs/>
          <w:sz w:val="24"/>
        </w:rPr>
        <w:t xml:space="preserve"> </w:t>
      </w:r>
      <w:r w:rsidRPr="00D17C09">
        <w:rPr>
          <w:rFonts w:ascii="Arial" w:hAnsi="Arial"/>
          <w:i/>
          <w:iCs/>
          <w:sz w:val="24"/>
        </w:rPr>
        <w:t>Passaggio di un’ombra è infatti la nostra esistenza</w:t>
      </w:r>
      <w:r w:rsidR="00EA4EE3" w:rsidRPr="00D17C09">
        <w:rPr>
          <w:rFonts w:ascii="Arial" w:hAnsi="Arial"/>
          <w:i/>
          <w:iCs/>
          <w:sz w:val="24"/>
        </w:rPr>
        <w:t xml:space="preserve"> </w:t>
      </w:r>
      <w:r w:rsidRPr="00D17C09">
        <w:rPr>
          <w:rFonts w:ascii="Arial" w:hAnsi="Arial"/>
          <w:i/>
          <w:iCs/>
          <w:sz w:val="24"/>
        </w:rPr>
        <w:t>e non c’è ritorno quando viene la nostra fine,</w:t>
      </w:r>
      <w:r w:rsidR="00EA4EE3" w:rsidRPr="00D17C09">
        <w:rPr>
          <w:rFonts w:ascii="Arial" w:hAnsi="Arial"/>
          <w:i/>
          <w:iCs/>
          <w:sz w:val="24"/>
        </w:rPr>
        <w:t xml:space="preserve"> </w:t>
      </w:r>
      <w:r w:rsidRPr="00D17C09">
        <w:rPr>
          <w:rFonts w:ascii="Arial" w:hAnsi="Arial"/>
          <w:i/>
          <w:iCs/>
          <w:sz w:val="24"/>
        </w:rPr>
        <w:t>poiché il sigillo è posto e nessuno torna indietro.</w:t>
      </w:r>
      <w:r w:rsidR="00EA4EE3" w:rsidRPr="00D17C09">
        <w:rPr>
          <w:rFonts w:ascii="Arial" w:hAnsi="Arial"/>
          <w:i/>
          <w:iCs/>
          <w:sz w:val="24"/>
        </w:rPr>
        <w:t xml:space="preserve"> </w:t>
      </w:r>
      <w:r w:rsidRPr="00D17C09">
        <w:rPr>
          <w:rFonts w:ascii="Arial" w:hAnsi="Arial"/>
          <w:i/>
          <w:iCs/>
          <w:sz w:val="24"/>
        </w:rPr>
        <w:t>Venite dunque e godiamo dei beni presenti,</w:t>
      </w:r>
      <w:r w:rsidR="00EA4EE3" w:rsidRPr="00D17C09">
        <w:rPr>
          <w:rFonts w:ascii="Arial" w:hAnsi="Arial"/>
          <w:i/>
          <w:iCs/>
          <w:sz w:val="24"/>
        </w:rPr>
        <w:t xml:space="preserve"> </w:t>
      </w:r>
      <w:r w:rsidRPr="00D17C09">
        <w:rPr>
          <w:rFonts w:ascii="Arial" w:hAnsi="Arial"/>
          <w:i/>
          <w:iCs/>
          <w:sz w:val="24"/>
        </w:rPr>
        <w:t>gustiamo delle creature come nel tempo della giovinezza!</w:t>
      </w:r>
      <w:r w:rsidR="00EA4EE3" w:rsidRPr="00D17C09">
        <w:rPr>
          <w:rFonts w:ascii="Arial" w:hAnsi="Arial"/>
          <w:i/>
          <w:iCs/>
          <w:sz w:val="24"/>
        </w:rPr>
        <w:t xml:space="preserve"> </w:t>
      </w:r>
      <w:r w:rsidRPr="00D17C09">
        <w:rPr>
          <w:rFonts w:ascii="Arial" w:hAnsi="Arial"/>
          <w:i/>
          <w:iCs/>
          <w:sz w:val="24"/>
        </w:rPr>
        <w:t>Saziamoci di vino pregiato e di profumi,</w:t>
      </w:r>
      <w:r w:rsidR="00EA4EE3" w:rsidRPr="00D17C09">
        <w:rPr>
          <w:rFonts w:ascii="Arial" w:hAnsi="Arial"/>
          <w:i/>
          <w:iCs/>
          <w:sz w:val="24"/>
        </w:rPr>
        <w:t xml:space="preserve"> </w:t>
      </w:r>
      <w:r w:rsidRPr="00D17C09">
        <w:rPr>
          <w:rFonts w:ascii="Arial" w:hAnsi="Arial"/>
          <w:i/>
          <w:iCs/>
          <w:sz w:val="24"/>
        </w:rPr>
        <w:t>non ci sfugga alcun fiore di primavera,</w:t>
      </w:r>
      <w:r w:rsidR="00EA4EE3" w:rsidRPr="00D17C09">
        <w:rPr>
          <w:rFonts w:ascii="Arial" w:hAnsi="Arial"/>
          <w:i/>
          <w:iCs/>
          <w:sz w:val="24"/>
        </w:rPr>
        <w:t xml:space="preserve"> </w:t>
      </w:r>
      <w:r w:rsidRPr="00D17C09">
        <w:rPr>
          <w:rFonts w:ascii="Arial" w:hAnsi="Arial"/>
          <w:i/>
          <w:iCs/>
          <w:sz w:val="24"/>
        </w:rPr>
        <w:t>coroniamoci di boccioli di rosa prima che avvizziscano;</w:t>
      </w:r>
      <w:r w:rsidR="00EA4EE3" w:rsidRPr="00D17C09">
        <w:rPr>
          <w:rFonts w:ascii="Arial" w:hAnsi="Arial"/>
          <w:i/>
          <w:iCs/>
          <w:sz w:val="24"/>
        </w:rPr>
        <w:t xml:space="preserve"> </w:t>
      </w:r>
      <w:r w:rsidRPr="00D17C09">
        <w:rPr>
          <w:rFonts w:ascii="Arial" w:hAnsi="Arial"/>
          <w:i/>
          <w:iCs/>
          <w:sz w:val="24"/>
        </w:rPr>
        <w:t>nessuno di noi sia escluso dalle nostre dissolutezze.</w:t>
      </w:r>
      <w:r w:rsidR="00EA4EE3" w:rsidRPr="00D17C09">
        <w:rPr>
          <w:rFonts w:ascii="Arial" w:hAnsi="Arial"/>
          <w:i/>
          <w:iCs/>
          <w:sz w:val="24"/>
        </w:rPr>
        <w:t xml:space="preserve"> </w:t>
      </w:r>
      <w:r w:rsidRPr="00D17C09">
        <w:rPr>
          <w:rFonts w:ascii="Arial" w:hAnsi="Arial"/>
          <w:i/>
          <w:iCs/>
          <w:sz w:val="24"/>
        </w:rPr>
        <w:t>Lasciamo dappertutto i segni del nostro piacere</w:t>
      </w:r>
      <w:r w:rsidR="00DA1350">
        <w:rPr>
          <w:rFonts w:ascii="Arial" w:hAnsi="Arial"/>
          <w:i/>
          <w:iCs/>
          <w:sz w:val="24"/>
        </w:rPr>
        <w:t xml:space="preserve">. </w:t>
      </w:r>
      <w:r w:rsidRPr="00D17C09">
        <w:rPr>
          <w:rFonts w:ascii="Arial" w:hAnsi="Arial"/>
          <w:i/>
          <w:iCs/>
          <w:sz w:val="24"/>
        </w:rPr>
        <w:t>perché questo ci spetta, questa è la nostra parte.</w:t>
      </w:r>
      <w:r w:rsidR="00EA4EE3" w:rsidRPr="00D17C09">
        <w:rPr>
          <w:rFonts w:ascii="Arial" w:hAnsi="Arial"/>
          <w:i/>
          <w:iCs/>
          <w:sz w:val="24"/>
        </w:rPr>
        <w:t xml:space="preserve"> </w:t>
      </w:r>
      <w:r w:rsidRPr="00D17C09">
        <w:rPr>
          <w:rFonts w:ascii="Arial" w:hAnsi="Arial"/>
          <w:i/>
          <w:iCs/>
          <w:sz w:val="24"/>
        </w:rPr>
        <w:t>Spadroneggiamo sul giusto, che è povero,</w:t>
      </w:r>
      <w:r w:rsidR="00EA4EE3" w:rsidRPr="00D17C09">
        <w:rPr>
          <w:rFonts w:ascii="Arial" w:hAnsi="Arial"/>
          <w:i/>
          <w:iCs/>
          <w:sz w:val="24"/>
        </w:rPr>
        <w:t xml:space="preserve"> </w:t>
      </w:r>
      <w:r w:rsidRPr="00D17C09">
        <w:rPr>
          <w:rFonts w:ascii="Arial" w:hAnsi="Arial"/>
          <w:i/>
          <w:iCs/>
          <w:sz w:val="24"/>
        </w:rPr>
        <w:t>non risparmiamo le vedove,</w:t>
      </w:r>
      <w:r w:rsidR="00EA4EE3" w:rsidRPr="00D17C09">
        <w:rPr>
          <w:rFonts w:ascii="Arial" w:hAnsi="Arial"/>
          <w:i/>
          <w:iCs/>
          <w:sz w:val="24"/>
        </w:rPr>
        <w:t xml:space="preserve"> </w:t>
      </w:r>
      <w:r w:rsidRPr="00D17C09">
        <w:rPr>
          <w:rFonts w:ascii="Arial" w:hAnsi="Arial"/>
          <w:i/>
          <w:iCs/>
          <w:sz w:val="24"/>
        </w:rPr>
        <w:lastRenderedPageBreak/>
        <w:t>né abbiamo rispetto per la canizie di un vecchio attempato.</w:t>
      </w:r>
      <w:r w:rsidR="00EA4EE3" w:rsidRPr="00D17C09">
        <w:rPr>
          <w:rFonts w:ascii="Arial" w:hAnsi="Arial"/>
          <w:i/>
          <w:iCs/>
          <w:sz w:val="24"/>
        </w:rPr>
        <w:t xml:space="preserve"> </w:t>
      </w:r>
      <w:r w:rsidRPr="00D17C09">
        <w:rPr>
          <w:rFonts w:ascii="Arial" w:hAnsi="Arial"/>
          <w:i/>
          <w:iCs/>
          <w:sz w:val="24"/>
        </w:rPr>
        <w:t>La nostra forza sia legge della giustizia,</w:t>
      </w:r>
      <w:r w:rsidR="00EA4EE3" w:rsidRPr="00D17C09">
        <w:rPr>
          <w:rFonts w:ascii="Arial" w:hAnsi="Arial"/>
          <w:i/>
          <w:iCs/>
          <w:sz w:val="24"/>
        </w:rPr>
        <w:t xml:space="preserve"> </w:t>
      </w:r>
      <w:r w:rsidRPr="00D17C09">
        <w:rPr>
          <w:rFonts w:ascii="Arial" w:hAnsi="Arial"/>
          <w:i/>
          <w:iCs/>
          <w:sz w:val="24"/>
        </w:rPr>
        <w:t>perché la debolezza risulta inutile.</w:t>
      </w:r>
      <w:r w:rsidR="00EA4EE3" w:rsidRPr="00D17C09">
        <w:rPr>
          <w:rFonts w:ascii="Arial" w:hAnsi="Arial"/>
          <w:i/>
          <w:iCs/>
          <w:sz w:val="24"/>
        </w:rPr>
        <w:t xml:space="preserve"> </w:t>
      </w:r>
    </w:p>
    <w:p w14:paraId="0E65C10C" w14:textId="77777777" w:rsidR="00EA4EE3" w:rsidRPr="00D17C09" w:rsidRDefault="001C79C0" w:rsidP="00D17C09">
      <w:pPr>
        <w:spacing w:after="120"/>
        <w:ind w:left="567" w:right="567"/>
        <w:jc w:val="both"/>
        <w:rPr>
          <w:rFonts w:ascii="Arial" w:hAnsi="Arial"/>
          <w:i/>
          <w:iCs/>
          <w:sz w:val="24"/>
        </w:rPr>
      </w:pPr>
      <w:r w:rsidRPr="00D17C09">
        <w:rPr>
          <w:rFonts w:ascii="Arial" w:hAnsi="Arial"/>
          <w:i/>
          <w:iCs/>
          <w:sz w:val="24"/>
        </w:rPr>
        <w:t>Tendiamo insidie al giusto, che per noi è d’incomodo</w:t>
      </w:r>
      <w:r w:rsidR="00EA4EE3" w:rsidRPr="00D17C09">
        <w:rPr>
          <w:rFonts w:ascii="Arial" w:hAnsi="Arial"/>
          <w:i/>
          <w:iCs/>
          <w:sz w:val="24"/>
        </w:rPr>
        <w:t xml:space="preserve"> </w:t>
      </w:r>
      <w:r w:rsidRPr="00D17C09">
        <w:rPr>
          <w:rFonts w:ascii="Arial" w:hAnsi="Arial"/>
          <w:i/>
          <w:iCs/>
          <w:sz w:val="24"/>
        </w:rPr>
        <w:t>e si oppone alle nostre azioni;</w:t>
      </w:r>
      <w:r w:rsidR="00EA4EE3" w:rsidRPr="00D17C09">
        <w:rPr>
          <w:rFonts w:ascii="Arial" w:hAnsi="Arial"/>
          <w:i/>
          <w:iCs/>
          <w:sz w:val="24"/>
        </w:rPr>
        <w:t xml:space="preserve"> </w:t>
      </w:r>
      <w:r w:rsidRPr="00D17C09">
        <w:rPr>
          <w:rFonts w:ascii="Arial" w:hAnsi="Arial"/>
          <w:i/>
          <w:iCs/>
          <w:sz w:val="24"/>
        </w:rPr>
        <w:t>ci rimprovera le colpe contro la legge</w:t>
      </w:r>
      <w:r w:rsidR="00EA4EE3" w:rsidRPr="00D17C09">
        <w:rPr>
          <w:rFonts w:ascii="Arial" w:hAnsi="Arial"/>
          <w:i/>
          <w:iCs/>
          <w:sz w:val="24"/>
        </w:rPr>
        <w:t xml:space="preserve"> </w:t>
      </w:r>
      <w:r w:rsidRPr="00D17C09">
        <w:rPr>
          <w:rFonts w:ascii="Arial" w:hAnsi="Arial"/>
          <w:i/>
          <w:iCs/>
          <w:sz w:val="24"/>
        </w:rPr>
        <w:t>e ci rinfaccia le trasgressioni contro l’educazione ricevuta.</w:t>
      </w:r>
      <w:r w:rsidR="00EA4EE3" w:rsidRPr="00D17C09">
        <w:rPr>
          <w:rFonts w:ascii="Arial" w:hAnsi="Arial"/>
          <w:i/>
          <w:iCs/>
          <w:sz w:val="24"/>
        </w:rPr>
        <w:t xml:space="preserve"> </w:t>
      </w:r>
      <w:r w:rsidRPr="00D17C09">
        <w:rPr>
          <w:rFonts w:ascii="Arial" w:hAnsi="Arial"/>
          <w:i/>
          <w:iCs/>
          <w:sz w:val="24"/>
        </w:rPr>
        <w:t>Proclama di possedere la conoscenza di Dio</w:t>
      </w:r>
      <w:r w:rsidR="00EA4EE3" w:rsidRPr="00D17C09">
        <w:rPr>
          <w:rFonts w:ascii="Arial" w:hAnsi="Arial"/>
          <w:i/>
          <w:iCs/>
          <w:sz w:val="24"/>
        </w:rPr>
        <w:t xml:space="preserve"> </w:t>
      </w:r>
      <w:r w:rsidRPr="00D17C09">
        <w:rPr>
          <w:rFonts w:ascii="Arial" w:hAnsi="Arial"/>
          <w:i/>
          <w:iCs/>
          <w:sz w:val="24"/>
        </w:rPr>
        <w:t>e chiama se stesso figlio del Signore.</w:t>
      </w:r>
      <w:r w:rsidR="00EA4EE3" w:rsidRPr="00D17C09">
        <w:rPr>
          <w:rFonts w:ascii="Arial" w:hAnsi="Arial"/>
          <w:i/>
          <w:iCs/>
          <w:sz w:val="24"/>
        </w:rPr>
        <w:t xml:space="preserve"> </w:t>
      </w:r>
      <w:r w:rsidRPr="00D17C09">
        <w:rPr>
          <w:rFonts w:ascii="Arial" w:hAnsi="Arial"/>
          <w:i/>
          <w:iCs/>
          <w:sz w:val="24"/>
        </w:rPr>
        <w:t>È diventato per noi una condanna dei nostri pensieri;</w:t>
      </w:r>
      <w:r w:rsidR="00EA4EE3" w:rsidRPr="00D17C09">
        <w:rPr>
          <w:rFonts w:ascii="Arial" w:hAnsi="Arial"/>
          <w:i/>
          <w:iCs/>
          <w:sz w:val="24"/>
        </w:rPr>
        <w:t xml:space="preserve"> </w:t>
      </w:r>
      <w:r w:rsidRPr="00D17C09">
        <w:rPr>
          <w:rFonts w:ascii="Arial" w:hAnsi="Arial"/>
          <w:i/>
          <w:iCs/>
          <w:sz w:val="24"/>
        </w:rPr>
        <w:t xml:space="preserve">ci </w:t>
      </w:r>
      <w:r w:rsidR="00EA4EE3" w:rsidRPr="00D17C09">
        <w:rPr>
          <w:rFonts w:ascii="Arial" w:hAnsi="Arial"/>
          <w:i/>
          <w:iCs/>
          <w:sz w:val="24"/>
        </w:rPr>
        <w:t xml:space="preserve"> </w:t>
      </w:r>
      <w:r w:rsidRPr="00D17C09">
        <w:rPr>
          <w:rFonts w:ascii="Arial" w:hAnsi="Arial"/>
          <w:i/>
          <w:iCs/>
          <w:sz w:val="24"/>
        </w:rPr>
        <w:t>è insopportabile solo al vederlo,</w:t>
      </w:r>
      <w:r w:rsidR="00EA4EE3" w:rsidRPr="00D17C09">
        <w:rPr>
          <w:rFonts w:ascii="Arial" w:hAnsi="Arial"/>
          <w:i/>
          <w:iCs/>
          <w:sz w:val="24"/>
        </w:rPr>
        <w:t xml:space="preserve"> </w:t>
      </w:r>
      <w:r w:rsidRPr="00D17C09">
        <w:rPr>
          <w:rFonts w:ascii="Arial" w:hAnsi="Arial"/>
          <w:i/>
          <w:iCs/>
          <w:sz w:val="24"/>
        </w:rPr>
        <w:t>perché la sua vita non è come quella degli altri,</w:t>
      </w:r>
      <w:r w:rsidR="00EA4EE3" w:rsidRPr="00D17C09">
        <w:rPr>
          <w:rFonts w:ascii="Arial" w:hAnsi="Arial"/>
          <w:i/>
          <w:iCs/>
          <w:sz w:val="24"/>
        </w:rPr>
        <w:t xml:space="preserve"> </w:t>
      </w:r>
      <w:r w:rsidRPr="00D17C09">
        <w:rPr>
          <w:rFonts w:ascii="Arial" w:hAnsi="Arial"/>
          <w:i/>
          <w:iCs/>
          <w:sz w:val="24"/>
        </w:rPr>
        <w:t>e del tutto diverse sono le sue strade.</w:t>
      </w:r>
      <w:r w:rsidR="00EA4EE3" w:rsidRPr="00D17C09">
        <w:rPr>
          <w:rFonts w:ascii="Arial" w:hAnsi="Arial"/>
          <w:i/>
          <w:iCs/>
          <w:sz w:val="24"/>
        </w:rPr>
        <w:t xml:space="preserve"> </w:t>
      </w:r>
      <w:r w:rsidRPr="00D17C09">
        <w:rPr>
          <w:rFonts w:ascii="Arial" w:hAnsi="Arial"/>
          <w:i/>
          <w:iCs/>
          <w:sz w:val="24"/>
        </w:rPr>
        <w:t>Siamo stati considerati da lui moneta falsa,</w:t>
      </w:r>
      <w:r w:rsidR="00EA4EE3" w:rsidRPr="00D17C09">
        <w:rPr>
          <w:rFonts w:ascii="Arial" w:hAnsi="Arial"/>
          <w:i/>
          <w:iCs/>
          <w:sz w:val="24"/>
        </w:rPr>
        <w:t xml:space="preserve"> </w:t>
      </w:r>
      <w:r w:rsidRPr="00D17C09">
        <w:rPr>
          <w:rFonts w:ascii="Arial" w:hAnsi="Arial"/>
          <w:i/>
          <w:iCs/>
          <w:sz w:val="24"/>
        </w:rPr>
        <w:t>e si tiene lontano dalle nostre vie come da cose impure.</w:t>
      </w:r>
      <w:r w:rsidR="00EA4EE3" w:rsidRPr="00D17C09">
        <w:rPr>
          <w:rFonts w:ascii="Arial" w:hAnsi="Arial"/>
          <w:i/>
          <w:iCs/>
          <w:sz w:val="24"/>
        </w:rPr>
        <w:t xml:space="preserve"> </w:t>
      </w:r>
      <w:r w:rsidRPr="00D17C09">
        <w:rPr>
          <w:rFonts w:ascii="Arial" w:hAnsi="Arial"/>
          <w:i/>
          <w:iCs/>
          <w:sz w:val="24"/>
        </w:rPr>
        <w:t>Proclama beata la sorte finale dei giusti</w:t>
      </w:r>
      <w:r w:rsidR="00EA4EE3" w:rsidRPr="00D17C09">
        <w:rPr>
          <w:rFonts w:ascii="Arial" w:hAnsi="Arial"/>
          <w:i/>
          <w:iCs/>
          <w:sz w:val="24"/>
        </w:rPr>
        <w:t xml:space="preserve"> </w:t>
      </w:r>
      <w:r w:rsidRPr="00D17C09">
        <w:rPr>
          <w:rFonts w:ascii="Arial" w:hAnsi="Arial"/>
          <w:i/>
          <w:iCs/>
          <w:sz w:val="24"/>
        </w:rPr>
        <w:t>e si vanta di avere Dio per padre.</w:t>
      </w:r>
      <w:r w:rsidR="00EA4EE3" w:rsidRPr="00D17C09">
        <w:rPr>
          <w:rFonts w:ascii="Arial" w:hAnsi="Arial"/>
          <w:i/>
          <w:iCs/>
          <w:sz w:val="24"/>
        </w:rPr>
        <w:t xml:space="preserve"> </w:t>
      </w:r>
      <w:r w:rsidRPr="00D17C09">
        <w:rPr>
          <w:rFonts w:ascii="Arial" w:hAnsi="Arial"/>
          <w:i/>
          <w:iCs/>
          <w:sz w:val="24"/>
        </w:rPr>
        <w:t>Vediamo se le sue parole sono vere,</w:t>
      </w:r>
      <w:r w:rsidR="00EA4EE3" w:rsidRPr="00D17C09">
        <w:rPr>
          <w:rFonts w:ascii="Arial" w:hAnsi="Arial"/>
          <w:i/>
          <w:iCs/>
          <w:sz w:val="24"/>
        </w:rPr>
        <w:t xml:space="preserve"> </w:t>
      </w:r>
      <w:r w:rsidRPr="00D17C09">
        <w:rPr>
          <w:rFonts w:ascii="Arial" w:hAnsi="Arial"/>
          <w:i/>
          <w:iCs/>
          <w:sz w:val="24"/>
        </w:rPr>
        <w:t>consideriamo ciò che gli accadrà alla fine.</w:t>
      </w:r>
      <w:r w:rsidR="00EA4EE3" w:rsidRPr="00D17C09">
        <w:rPr>
          <w:rFonts w:ascii="Arial" w:hAnsi="Arial"/>
          <w:i/>
          <w:iCs/>
          <w:sz w:val="24"/>
        </w:rPr>
        <w:t xml:space="preserve"> </w:t>
      </w:r>
      <w:r w:rsidRPr="00D17C09">
        <w:rPr>
          <w:rFonts w:ascii="Arial" w:hAnsi="Arial"/>
          <w:i/>
          <w:iCs/>
          <w:sz w:val="24"/>
        </w:rPr>
        <w:t>Se infatti il giusto è figlio di Dio, egli verrà in suo aiuto</w:t>
      </w:r>
      <w:r w:rsidR="00EA4EE3" w:rsidRPr="00D17C09">
        <w:rPr>
          <w:rFonts w:ascii="Arial" w:hAnsi="Arial"/>
          <w:i/>
          <w:iCs/>
          <w:sz w:val="24"/>
        </w:rPr>
        <w:t xml:space="preserve"> </w:t>
      </w:r>
      <w:r w:rsidRPr="00D17C09">
        <w:rPr>
          <w:rFonts w:ascii="Arial" w:hAnsi="Arial"/>
          <w:i/>
          <w:iCs/>
          <w:sz w:val="24"/>
        </w:rPr>
        <w:t>e lo libererà dalle mani dei suoi avversari.</w:t>
      </w:r>
      <w:r w:rsidR="00EA4EE3" w:rsidRPr="00D17C09">
        <w:rPr>
          <w:rFonts w:ascii="Arial" w:hAnsi="Arial"/>
          <w:i/>
          <w:iCs/>
          <w:sz w:val="24"/>
        </w:rPr>
        <w:t xml:space="preserve"> </w:t>
      </w:r>
      <w:r w:rsidRPr="00D17C09">
        <w:rPr>
          <w:rFonts w:ascii="Arial" w:hAnsi="Arial"/>
          <w:i/>
          <w:iCs/>
          <w:sz w:val="24"/>
        </w:rPr>
        <w:t>Mettiamolo alla prova con violenze e tormenti,</w:t>
      </w:r>
      <w:r w:rsidR="00EA4EE3" w:rsidRPr="00D17C09">
        <w:rPr>
          <w:rFonts w:ascii="Arial" w:hAnsi="Arial"/>
          <w:i/>
          <w:iCs/>
          <w:sz w:val="24"/>
        </w:rPr>
        <w:t xml:space="preserve"> </w:t>
      </w:r>
      <w:r w:rsidRPr="00D17C09">
        <w:rPr>
          <w:rFonts w:ascii="Arial" w:hAnsi="Arial"/>
          <w:i/>
          <w:iCs/>
          <w:sz w:val="24"/>
        </w:rPr>
        <w:t>per conoscere la sua mitezza</w:t>
      </w:r>
      <w:r w:rsidR="00EA4EE3" w:rsidRPr="00D17C09">
        <w:rPr>
          <w:rFonts w:ascii="Arial" w:hAnsi="Arial"/>
          <w:i/>
          <w:iCs/>
          <w:sz w:val="24"/>
        </w:rPr>
        <w:t xml:space="preserve"> </w:t>
      </w:r>
      <w:r w:rsidRPr="00D17C09">
        <w:rPr>
          <w:rFonts w:ascii="Arial" w:hAnsi="Arial"/>
          <w:i/>
          <w:iCs/>
          <w:sz w:val="24"/>
        </w:rPr>
        <w:t>e saggiare il suo spirito di sopportazione.</w:t>
      </w:r>
      <w:r w:rsidR="00EA4EE3" w:rsidRPr="00D17C09">
        <w:rPr>
          <w:rFonts w:ascii="Arial" w:hAnsi="Arial"/>
          <w:i/>
          <w:iCs/>
          <w:sz w:val="24"/>
        </w:rPr>
        <w:t xml:space="preserve"> </w:t>
      </w:r>
      <w:r w:rsidRPr="00D17C09">
        <w:rPr>
          <w:rFonts w:ascii="Arial" w:hAnsi="Arial"/>
          <w:i/>
          <w:iCs/>
          <w:sz w:val="24"/>
        </w:rPr>
        <w:t>Condanniamolo a una morte infamante,</w:t>
      </w:r>
      <w:r w:rsidR="00EA4EE3" w:rsidRPr="00D17C09">
        <w:rPr>
          <w:rFonts w:ascii="Arial" w:hAnsi="Arial"/>
          <w:i/>
          <w:iCs/>
          <w:sz w:val="24"/>
        </w:rPr>
        <w:t xml:space="preserve"> </w:t>
      </w:r>
      <w:r w:rsidRPr="00D17C09">
        <w:rPr>
          <w:rFonts w:ascii="Arial" w:hAnsi="Arial"/>
          <w:i/>
          <w:iCs/>
          <w:sz w:val="24"/>
        </w:rPr>
        <w:t>perché, secondo le sue parole, il soccorso gli verrà».</w:t>
      </w:r>
      <w:r w:rsidR="00EA4EE3" w:rsidRPr="00D17C09">
        <w:rPr>
          <w:rFonts w:ascii="Arial" w:hAnsi="Arial"/>
          <w:i/>
          <w:iCs/>
          <w:sz w:val="24"/>
        </w:rPr>
        <w:t xml:space="preserve"> </w:t>
      </w:r>
    </w:p>
    <w:p w14:paraId="2360ACE4" w14:textId="5FC800DF"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Hanno pensato così, ma si sono sbagliati;</w:t>
      </w:r>
      <w:r w:rsidR="00EA4EE3" w:rsidRPr="00D17C09">
        <w:rPr>
          <w:rFonts w:ascii="Arial" w:hAnsi="Arial"/>
          <w:i/>
          <w:iCs/>
          <w:sz w:val="24"/>
        </w:rPr>
        <w:t xml:space="preserve"> </w:t>
      </w:r>
      <w:r w:rsidRPr="00D17C09">
        <w:rPr>
          <w:rFonts w:ascii="Arial" w:hAnsi="Arial"/>
          <w:i/>
          <w:iCs/>
          <w:sz w:val="24"/>
        </w:rPr>
        <w:t>la loro malizia li ha accecati.</w:t>
      </w:r>
      <w:r w:rsidR="00EA4EE3" w:rsidRPr="00D17C09">
        <w:rPr>
          <w:rFonts w:ascii="Arial" w:hAnsi="Arial"/>
          <w:i/>
          <w:iCs/>
          <w:sz w:val="24"/>
        </w:rPr>
        <w:t xml:space="preserve"> </w:t>
      </w:r>
      <w:r w:rsidRPr="00D17C09">
        <w:rPr>
          <w:rFonts w:ascii="Arial" w:hAnsi="Arial"/>
          <w:i/>
          <w:iCs/>
          <w:sz w:val="24"/>
        </w:rPr>
        <w:t>Non conoscono i misteriosi segreti di Dio,</w:t>
      </w:r>
      <w:r w:rsidR="00EA4EE3" w:rsidRPr="00D17C09">
        <w:rPr>
          <w:rFonts w:ascii="Arial" w:hAnsi="Arial"/>
          <w:i/>
          <w:iCs/>
          <w:sz w:val="24"/>
        </w:rPr>
        <w:t xml:space="preserve"> </w:t>
      </w:r>
      <w:r w:rsidRPr="00D17C09">
        <w:rPr>
          <w:rFonts w:ascii="Arial" w:hAnsi="Arial"/>
          <w:i/>
          <w:iCs/>
          <w:sz w:val="24"/>
        </w:rPr>
        <w:t>non sperano ricompensa per la rettitudine</w:t>
      </w:r>
      <w:r w:rsidR="00EA4EE3" w:rsidRPr="00D17C09">
        <w:rPr>
          <w:rFonts w:ascii="Arial" w:hAnsi="Arial"/>
          <w:i/>
          <w:iCs/>
          <w:sz w:val="24"/>
        </w:rPr>
        <w:t xml:space="preserve"> </w:t>
      </w:r>
      <w:r w:rsidRPr="00D17C09">
        <w:rPr>
          <w:rFonts w:ascii="Arial" w:hAnsi="Arial"/>
          <w:i/>
          <w:iCs/>
          <w:sz w:val="24"/>
        </w:rPr>
        <w:t>né credono a un premio per una vita irreprensibile.</w:t>
      </w:r>
      <w:r w:rsidR="00EA4EE3" w:rsidRPr="00D17C09">
        <w:rPr>
          <w:rFonts w:ascii="Arial" w:hAnsi="Arial"/>
          <w:i/>
          <w:iCs/>
          <w:sz w:val="24"/>
        </w:rPr>
        <w:t xml:space="preserve"> </w:t>
      </w:r>
      <w:r w:rsidRPr="00D17C09">
        <w:rPr>
          <w:rFonts w:ascii="Arial" w:hAnsi="Arial"/>
          <w:i/>
          <w:iCs/>
          <w:sz w:val="24"/>
        </w:rPr>
        <w:t>Sì, Dio ha creato l’uomo per l’incorruttibilità,</w:t>
      </w:r>
      <w:r w:rsidR="00EA4EE3" w:rsidRPr="00D17C09">
        <w:rPr>
          <w:rFonts w:ascii="Arial" w:hAnsi="Arial"/>
          <w:i/>
          <w:iCs/>
          <w:sz w:val="24"/>
        </w:rPr>
        <w:t xml:space="preserve"> </w:t>
      </w:r>
      <w:r w:rsidRPr="00D17C09">
        <w:rPr>
          <w:rFonts w:ascii="Arial" w:hAnsi="Arial"/>
          <w:i/>
          <w:iCs/>
          <w:sz w:val="24"/>
        </w:rPr>
        <w:t>lo ha fatto immagine della propria natura.</w:t>
      </w:r>
      <w:r w:rsidR="00EA4EE3" w:rsidRPr="00D17C09">
        <w:rPr>
          <w:rFonts w:ascii="Arial" w:hAnsi="Arial"/>
          <w:i/>
          <w:iCs/>
          <w:sz w:val="24"/>
        </w:rPr>
        <w:t xml:space="preserve"> </w:t>
      </w:r>
      <w:r w:rsidRPr="00D17C09">
        <w:rPr>
          <w:rFonts w:ascii="Arial" w:hAnsi="Arial"/>
          <w:i/>
          <w:iCs/>
          <w:sz w:val="24"/>
        </w:rPr>
        <w:t>Ma per l’invidia del diavolo la morte è entrata nel mondo</w:t>
      </w:r>
      <w:r w:rsidR="00EA4EE3" w:rsidRPr="00D17C09">
        <w:rPr>
          <w:rFonts w:ascii="Arial" w:hAnsi="Arial"/>
          <w:i/>
          <w:iCs/>
          <w:sz w:val="24"/>
        </w:rPr>
        <w:t xml:space="preserve"> </w:t>
      </w:r>
      <w:r w:rsidRPr="00D17C09">
        <w:rPr>
          <w:rFonts w:ascii="Arial" w:hAnsi="Arial"/>
          <w:i/>
          <w:iCs/>
          <w:sz w:val="24"/>
        </w:rPr>
        <w:t>e ne fanno esperienza coloro che le appartengono. (Sap 2,1-24).</w:t>
      </w:r>
    </w:p>
    <w:p w14:paraId="27EED89B" w14:textId="41B45DDA" w:rsidR="00A63DDF" w:rsidRPr="00A63DDF" w:rsidRDefault="00A63DDF" w:rsidP="00A63DDF">
      <w:pPr>
        <w:spacing w:after="120"/>
        <w:jc w:val="both"/>
        <w:rPr>
          <w:rFonts w:ascii="Arial" w:hAnsi="Arial"/>
          <w:sz w:val="24"/>
        </w:rPr>
      </w:pPr>
      <w:r w:rsidRPr="00A63DDF">
        <w:rPr>
          <w:rFonts w:ascii="Arial" w:hAnsi="Arial"/>
          <w:sz w:val="24"/>
        </w:rPr>
        <w:t>L’uomo non possiede nella sua natura l’immortalità. Può essere immortale, deve però nutrirsi dell’albero della vita.</w:t>
      </w:r>
      <w:r w:rsidR="00D17C09">
        <w:rPr>
          <w:rFonts w:ascii="Arial" w:hAnsi="Arial"/>
          <w:sz w:val="24"/>
        </w:rPr>
        <w:t xml:space="preserve"> </w:t>
      </w:r>
      <w:r w:rsidRPr="00A63DDF">
        <w:rPr>
          <w:rFonts w:ascii="Arial" w:hAnsi="Arial"/>
          <w:sz w:val="24"/>
        </w:rPr>
        <w:t>L’immortalità dell’uomo è posta fuori dell’uomo, non nella sua natura. Non nasce da essa. Nasce da qualcos’altro</w:t>
      </w:r>
      <w:r w:rsidR="00AB0CF8">
        <w:rPr>
          <w:rFonts w:ascii="Arial" w:hAnsi="Arial"/>
          <w:sz w:val="24"/>
        </w:rPr>
        <w:t xml:space="preserve">. </w:t>
      </w:r>
      <w:r w:rsidRPr="00A63DDF">
        <w:rPr>
          <w:rFonts w:ascii="Arial" w:hAnsi="Arial"/>
          <w:sz w:val="24"/>
        </w:rPr>
        <w:t>È questa la verità del mistero uomo. È immortale, ma solo come possibilità. È immortale ma come capacità. È immortale ma come dono da attingere quotidianamente dall’albero della vita.</w:t>
      </w:r>
      <w:r w:rsidR="00D17C09">
        <w:rPr>
          <w:rFonts w:ascii="Arial" w:hAnsi="Arial"/>
          <w:sz w:val="24"/>
        </w:rPr>
        <w:t xml:space="preserve"> </w:t>
      </w:r>
      <w:r w:rsidRPr="00A63DDF">
        <w:rPr>
          <w:rFonts w:ascii="Arial" w:hAnsi="Arial"/>
          <w:sz w:val="24"/>
        </w:rPr>
        <w:t>È creato per l’immortalità, ma questa immortalità lui non la possiede in se stesso, nella sua natura. È fuori di essa. È un vero alimento.</w:t>
      </w:r>
    </w:p>
    <w:p w14:paraId="16FCD8DC" w14:textId="69DBB6BB" w:rsidR="00A63DDF" w:rsidRPr="00A63DDF" w:rsidRDefault="00A63DDF" w:rsidP="00A63DDF">
      <w:pPr>
        <w:spacing w:after="120"/>
        <w:jc w:val="both"/>
        <w:rPr>
          <w:rFonts w:ascii="Arial" w:hAnsi="Arial"/>
          <w:sz w:val="24"/>
        </w:rPr>
      </w:pPr>
      <w:r w:rsidRPr="00A63DDF">
        <w:rPr>
          <w:rFonts w:ascii="Arial" w:hAnsi="Arial"/>
          <w:sz w:val="24"/>
        </w:rPr>
        <w:t>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w:t>
      </w:r>
      <w:r w:rsidR="00D17C09">
        <w:rPr>
          <w:rFonts w:ascii="Arial" w:hAnsi="Arial"/>
          <w:sz w:val="24"/>
        </w:rPr>
        <w:t xml:space="preserve"> </w:t>
      </w:r>
      <w:r w:rsidRPr="00A63DDF">
        <w:rPr>
          <w:rFonts w:ascii="Arial" w:hAnsi="Arial"/>
          <w:sz w:val="24"/>
        </w:rPr>
        <w:t>L’albero della conoscenza del bene e del male conferisce all’uomo non solo di sapere cosa è il bene, ma anche il male.</w:t>
      </w:r>
      <w:r w:rsidR="00D17C09">
        <w:rPr>
          <w:rFonts w:ascii="Arial" w:hAnsi="Arial"/>
          <w:sz w:val="24"/>
        </w:rPr>
        <w:t xml:space="preserve"> </w:t>
      </w:r>
      <w:r w:rsidRPr="00A63DDF">
        <w:rPr>
          <w:rFonts w:ascii="Arial" w:hAnsi="Arial"/>
          <w:sz w:val="24"/>
        </w:rPr>
        <w:t>Non si tratta di una conoscenza solamente nozionale, razionale, della mente; si tratta di una conoscenza pratica, attiva, di azione.</w:t>
      </w:r>
      <w:r w:rsidR="00D17C09">
        <w:rPr>
          <w:rFonts w:ascii="Arial" w:hAnsi="Arial"/>
          <w:sz w:val="24"/>
        </w:rPr>
        <w:t xml:space="preserve"> </w:t>
      </w:r>
      <w:r w:rsidRPr="00A63DDF">
        <w:rPr>
          <w:rFonts w:ascii="Arial" w:hAnsi="Arial"/>
          <w:sz w:val="24"/>
        </w:rPr>
        <w:t>Nel giardino vi è anche questa tremenda possibilità: che l’uomo possa fare l’esperienza del male, possa conoscere il male, attuandolo facendolo.</w:t>
      </w:r>
    </w:p>
    <w:p w14:paraId="7D183B12" w14:textId="5E1FE68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Un fiume usciva da Eden per irrigare il giardino, poi di lì si divideva e formava quattro corsi.</w:t>
      </w:r>
      <w:r w:rsidR="00030D4F">
        <w:rPr>
          <w:rFonts w:ascii="Arial" w:hAnsi="Arial"/>
          <w:b/>
          <w:sz w:val="24"/>
        </w:rPr>
        <w:t xml:space="preserve"> </w:t>
      </w:r>
      <w:r w:rsidRPr="00A63DDF">
        <w:rPr>
          <w:rFonts w:ascii="Arial" w:hAnsi="Arial"/>
          <w:b/>
          <w:sz w:val="24"/>
        </w:rPr>
        <w:t xml:space="preserve">Il primo fiume si chiama Pison: esso scorre attorno a tutta la regione di Avìla, dove si trova l’oro </w:t>
      </w:r>
      <w:r w:rsidR="00030D4F">
        <w:rPr>
          <w:rFonts w:ascii="Arial" w:hAnsi="Arial"/>
          <w:b/>
          <w:sz w:val="24"/>
        </w:rPr>
        <w:t xml:space="preserve"> </w:t>
      </w:r>
      <w:r w:rsidRPr="00A63DDF">
        <w:rPr>
          <w:rFonts w:ascii="Arial" w:hAnsi="Arial"/>
          <w:b/>
          <w:sz w:val="24"/>
        </w:rPr>
        <w:t>e l’oro di quella regione è fino; vi si trova pure la resina odorosa e la pietra d’ònice</w:t>
      </w:r>
      <w:r w:rsidR="00AB0CF8">
        <w:rPr>
          <w:rFonts w:ascii="Arial" w:hAnsi="Arial"/>
          <w:b/>
          <w:sz w:val="24"/>
        </w:rPr>
        <w:t xml:space="preserve">. </w:t>
      </w:r>
      <w:r w:rsidRPr="00A63DDF">
        <w:rPr>
          <w:rFonts w:ascii="Arial" w:hAnsi="Arial"/>
          <w:b/>
          <w:sz w:val="24"/>
        </w:rPr>
        <w:t>Il secondo fiume si chiama Ghicon: esso scorre attorno a tutta la regione d’Etiopia.</w:t>
      </w:r>
      <w:r w:rsidR="00030D4F">
        <w:rPr>
          <w:rFonts w:ascii="Arial" w:hAnsi="Arial"/>
          <w:b/>
          <w:sz w:val="24"/>
        </w:rPr>
        <w:t xml:space="preserve"> </w:t>
      </w:r>
      <w:r w:rsidRPr="00A63DDF">
        <w:rPr>
          <w:rFonts w:ascii="Arial" w:hAnsi="Arial"/>
          <w:b/>
          <w:sz w:val="24"/>
        </w:rPr>
        <w:t xml:space="preserve">Il terzo </w:t>
      </w:r>
      <w:r w:rsidRPr="00A63DDF">
        <w:rPr>
          <w:rFonts w:ascii="Arial" w:hAnsi="Arial"/>
          <w:b/>
          <w:sz w:val="24"/>
        </w:rPr>
        <w:lastRenderedPageBreak/>
        <w:t>fiume si chiama Tigri: esso scorre a oriente di Assur. Il quarto fiume è l’Eufrate.</w:t>
      </w:r>
    </w:p>
    <w:p w14:paraId="29623FFF" w14:textId="4844510F" w:rsidR="00A63DDF" w:rsidRDefault="00A63DDF" w:rsidP="00A63DDF">
      <w:pPr>
        <w:spacing w:after="120"/>
        <w:jc w:val="both"/>
        <w:rPr>
          <w:rFonts w:ascii="Arial" w:hAnsi="Arial"/>
          <w:sz w:val="24"/>
        </w:rPr>
      </w:pPr>
      <w:r w:rsidRPr="00A63DDF">
        <w:rPr>
          <w:rFonts w:ascii="Arial" w:hAnsi="Arial"/>
          <w:sz w:val="24"/>
        </w:rPr>
        <w:t>Il giardino è pieno di vita. Lo attesta l’abbondanza di acqua che fluisce in esso</w:t>
      </w:r>
      <w:r w:rsidR="00AB0CF8">
        <w:rPr>
          <w:rFonts w:ascii="Arial" w:hAnsi="Arial"/>
          <w:sz w:val="24"/>
        </w:rPr>
        <w:t xml:space="preserve">. </w:t>
      </w:r>
      <w:r w:rsidRPr="00A63DDF">
        <w:rPr>
          <w:rFonts w:ascii="Arial" w:hAnsi="Arial"/>
          <w:sz w:val="24"/>
        </w:rPr>
        <w:t>Per la secrezione del giardino dell’Eden attinge dalle nozioni da lui possedute nel tempo storico in cui scrive.</w:t>
      </w:r>
      <w:r w:rsidR="00D17C09">
        <w:rPr>
          <w:rFonts w:ascii="Arial" w:hAnsi="Arial"/>
          <w:sz w:val="24"/>
        </w:rPr>
        <w:t xml:space="preserve"> </w:t>
      </w:r>
      <w:r w:rsidRPr="00A63DDF">
        <w:rPr>
          <w:rFonts w:ascii="Arial" w:hAnsi="Arial"/>
          <w:sz w:val="24"/>
        </w:rPr>
        <w:t>Ecco il suo procedimento: assume le cose che per lui sono le più belle, le più fini, le più eccelse, assume quelle cose che fanno sognare una mente e un cuore e le pone come essenza di questo giardino di Dio.</w:t>
      </w:r>
      <w:r w:rsidR="00D17C09">
        <w:rPr>
          <w:rFonts w:ascii="Arial" w:hAnsi="Arial"/>
          <w:sz w:val="24"/>
        </w:rPr>
        <w:t xml:space="preserve"> </w:t>
      </w:r>
      <w:r w:rsidRPr="00A63DDF">
        <w:rPr>
          <w:rFonts w:ascii="Arial" w:hAnsi="Arial"/>
          <w:sz w:val="24"/>
        </w:rPr>
        <w:t>Le cose più belle per lui vengono poste come elementi decorativi, descrittivi del giardino in cui il Signore ha posto l’uomo.</w:t>
      </w:r>
      <w:r w:rsidR="00D17C09">
        <w:rPr>
          <w:rFonts w:ascii="Arial" w:hAnsi="Arial"/>
          <w:sz w:val="24"/>
        </w:rPr>
        <w:t xml:space="preserve"> </w:t>
      </w:r>
      <w:r w:rsidRPr="00A63DDF">
        <w:rPr>
          <w:rFonts w:ascii="Arial" w:hAnsi="Arial"/>
          <w:sz w:val="24"/>
        </w:rPr>
        <w:t>Il primo bene, quello in assoluto, che fa sì che si possano godere tutti gli altri beni è l’acqua. Senza l’acqua vi è solo morte.</w:t>
      </w:r>
      <w:r w:rsidR="00D17C09">
        <w:rPr>
          <w:rFonts w:ascii="Arial" w:hAnsi="Arial"/>
          <w:sz w:val="24"/>
        </w:rPr>
        <w:t xml:space="preserve"> </w:t>
      </w:r>
      <w:r w:rsidRPr="00A63DDF">
        <w:rPr>
          <w:rFonts w:ascii="Arial" w:hAnsi="Arial"/>
          <w:sz w:val="24"/>
        </w:rPr>
        <w:t>L’acqua è l’elemento basilare della vita dell’uomo.</w:t>
      </w:r>
      <w:r w:rsidR="00D17C09">
        <w:rPr>
          <w:rFonts w:ascii="Arial" w:hAnsi="Arial"/>
          <w:sz w:val="24"/>
        </w:rPr>
        <w:t xml:space="preserve"> </w:t>
      </w:r>
      <w:r w:rsidRPr="00A63DDF">
        <w:rPr>
          <w:rFonts w:ascii="Arial" w:hAnsi="Arial"/>
          <w:sz w:val="24"/>
        </w:rPr>
        <w:t>L’acqua nel giardino di Dio è abbondantissima. Vi sono ben quattro fiumi, dai quattro punti cardinali.</w:t>
      </w:r>
      <w:r w:rsidR="00D17C09">
        <w:rPr>
          <w:rFonts w:ascii="Arial" w:hAnsi="Arial"/>
          <w:sz w:val="24"/>
        </w:rPr>
        <w:t xml:space="preserve"> </w:t>
      </w:r>
      <w:r w:rsidRPr="00A63DDF">
        <w:rPr>
          <w:rFonts w:ascii="Arial" w:hAnsi="Arial"/>
          <w:sz w:val="24"/>
        </w:rPr>
        <w:t>Si pensi che l’acqua è elemento essenziale, primario, descrittivo anche dell’altro Giardino di Dio che è il Cielo, il Paradiso, l’abitazione eterna di Dio con i beati.</w:t>
      </w:r>
    </w:p>
    <w:p w14:paraId="2BB67BFB" w14:textId="69C222EC"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Dopo questo vidi quattro angeli, che stavano ai quattro angoli della terra e trattenevano i quattro venti, perché non soffiasse vento sulla terra, né sul mare, né su alcuna pianta.</w:t>
      </w:r>
    </w:p>
    <w:p w14:paraId="12BF1A0A" w14:textId="25869BA0"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w:t>
      </w:r>
      <w:r w:rsidR="001C79C0" w:rsidRPr="00D17C09">
        <w:rPr>
          <w:rFonts w:ascii="Arial" w:hAnsi="Arial"/>
          <w:i/>
          <w:iCs/>
          <w:sz w:val="24"/>
        </w:rPr>
        <w:t xml:space="preserv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8569A8B" w14:textId="4F0EAFC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w:t>
      </w:r>
      <w:r w:rsidR="001C79C0" w:rsidRPr="00D17C09">
        <w:rPr>
          <w:rFonts w:ascii="Arial" w:hAnsi="Arial"/>
          <w:i/>
          <w:iCs/>
          <w:sz w:val="24"/>
        </w:rPr>
        <w:t xml:space="preserve"> udii il numero di coloro che furono segnati con il sigillo: </w:t>
      </w:r>
      <w:r w:rsidRPr="00D17C09">
        <w:rPr>
          <w:rFonts w:ascii="Arial" w:hAnsi="Arial"/>
          <w:i/>
          <w:iCs/>
          <w:sz w:val="24"/>
        </w:rPr>
        <w:t>centoquaranta quattromila</w:t>
      </w:r>
      <w:r w:rsidR="001C79C0" w:rsidRPr="00D17C09">
        <w:rPr>
          <w:rFonts w:ascii="Arial" w:hAnsi="Arial"/>
          <w:i/>
          <w:iCs/>
          <w:sz w:val="24"/>
        </w:rPr>
        <w:t xml:space="preserve"> segnati, provenienti da ogni tribù dei figli d’Israele:</w:t>
      </w:r>
    </w:p>
    <w:p w14:paraId="1CEFAA0E" w14:textId="43001277"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dalla tribù di Giuda, dodicimila segnati con il sigillo;</w:t>
      </w:r>
      <w:r w:rsidR="00EA4EE3" w:rsidRPr="00D17C09">
        <w:rPr>
          <w:rFonts w:ascii="Arial" w:hAnsi="Arial"/>
          <w:i/>
          <w:iCs/>
          <w:sz w:val="24"/>
        </w:rPr>
        <w:t xml:space="preserve"> </w:t>
      </w:r>
      <w:r w:rsidRPr="00D17C09">
        <w:rPr>
          <w:rFonts w:ascii="Arial" w:hAnsi="Arial"/>
          <w:i/>
          <w:iCs/>
          <w:sz w:val="24"/>
        </w:rPr>
        <w:t>dalla tribù di Ruben, dodicimila;</w:t>
      </w:r>
      <w:r w:rsidR="00EA4EE3" w:rsidRPr="00D17C09">
        <w:rPr>
          <w:rFonts w:ascii="Arial" w:hAnsi="Arial"/>
          <w:i/>
          <w:iCs/>
          <w:sz w:val="24"/>
        </w:rPr>
        <w:t xml:space="preserve"> </w:t>
      </w:r>
      <w:r w:rsidRPr="00D17C09">
        <w:rPr>
          <w:rFonts w:ascii="Arial" w:hAnsi="Arial"/>
          <w:i/>
          <w:iCs/>
          <w:sz w:val="24"/>
        </w:rPr>
        <w:t>dalla tribù di Gad, dodicimila;</w:t>
      </w:r>
      <w:r w:rsidR="00EA4EE3" w:rsidRPr="00D17C09">
        <w:rPr>
          <w:rFonts w:ascii="Arial" w:hAnsi="Arial"/>
          <w:i/>
          <w:iCs/>
          <w:sz w:val="24"/>
        </w:rPr>
        <w:t xml:space="preserve"> </w:t>
      </w:r>
      <w:r w:rsidRPr="00D17C09">
        <w:rPr>
          <w:rFonts w:ascii="Arial" w:hAnsi="Arial"/>
          <w:i/>
          <w:iCs/>
          <w:sz w:val="24"/>
        </w:rPr>
        <w:t>dalla tribù di Aser, dodicimila;</w:t>
      </w:r>
      <w:r w:rsidR="00EA4EE3" w:rsidRPr="00D17C09">
        <w:rPr>
          <w:rFonts w:ascii="Arial" w:hAnsi="Arial"/>
          <w:i/>
          <w:iCs/>
          <w:sz w:val="24"/>
        </w:rPr>
        <w:t xml:space="preserve"> </w:t>
      </w:r>
      <w:r w:rsidRPr="00D17C09">
        <w:rPr>
          <w:rFonts w:ascii="Arial" w:hAnsi="Arial"/>
          <w:i/>
          <w:iCs/>
          <w:sz w:val="24"/>
        </w:rPr>
        <w:t>dalla tribù di Nèftali, dodicimila;</w:t>
      </w:r>
      <w:r w:rsidR="00EA4EE3" w:rsidRPr="00D17C09">
        <w:rPr>
          <w:rFonts w:ascii="Arial" w:hAnsi="Arial"/>
          <w:i/>
          <w:iCs/>
          <w:sz w:val="24"/>
        </w:rPr>
        <w:t xml:space="preserve"> </w:t>
      </w:r>
      <w:r w:rsidRPr="00D17C09">
        <w:rPr>
          <w:rFonts w:ascii="Arial" w:hAnsi="Arial"/>
          <w:i/>
          <w:iCs/>
          <w:sz w:val="24"/>
        </w:rPr>
        <w:t>dalla tribù di Manasse, dodicimila;</w:t>
      </w:r>
      <w:r w:rsidR="00EA4EE3" w:rsidRPr="00D17C09">
        <w:rPr>
          <w:rFonts w:ascii="Arial" w:hAnsi="Arial"/>
          <w:i/>
          <w:iCs/>
          <w:sz w:val="24"/>
        </w:rPr>
        <w:t xml:space="preserve"> </w:t>
      </w:r>
      <w:r w:rsidRPr="00D17C09">
        <w:rPr>
          <w:rFonts w:ascii="Arial" w:hAnsi="Arial"/>
          <w:i/>
          <w:iCs/>
          <w:sz w:val="24"/>
        </w:rPr>
        <w:t>dalla tribù di Simeone, dodicimila;</w:t>
      </w:r>
      <w:r w:rsidR="00EA4EE3" w:rsidRPr="00D17C09">
        <w:rPr>
          <w:rFonts w:ascii="Arial" w:hAnsi="Arial"/>
          <w:i/>
          <w:iCs/>
          <w:sz w:val="24"/>
        </w:rPr>
        <w:t xml:space="preserve"> </w:t>
      </w:r>
      <w:r w:rsidRPr="00D17C09">
        <w:rPr>
          <w:rFonts w:ascii="Arial" w:hAnsi="Arial"/>
          <w:i/>
          <w:iCs/>
          <w:sz w:val="24"/>
        </w:rPr>
        <w:t>dalla tribù di Levi, dodicimila;</w:t>
      </w:r>
      <w:r w:rsidR="00EA4EE3" w:rsidRPr="00D17C09">
        <w:rPr>
          <w:rFonts w:ascii="Arial" w:hAnsi="Arial"/>
          <w:i/>
          <w:iCs/>
          <w:sz w:val="24"/>
        </w:rPr>
        <w:t xml:space="preserve"> </w:t>
      </w:r>
      <w:r w:rsidRPr="00D17C09">
        <w:rPr>
          <w:rFonts w:ascii="Arial" w:hAnsi="Arial"/>
          <w:i/>
          <w:iCs/>
          <w:sz w:val="24"/>
        </w:rPr>
        <w:t>dalla tribù di Ìssacar, dodicimila;</w:t>
      </w:r>
      <w:r w:rsidR="00EA4EE3" w:rsidRPr="00D17C09">
        <w:rPr>
          <w:rFonts w:ascii="Arial" w:hAnsi="Arial"/>
          <w:i/>
          <w:iCs/>
          <w:sz w:val="24"/>
        </w:rPr>
        <w:t xml:space="preserve"> </w:t>
      </w:r>
      <w:r w:rsidRPr="00D17C09">
        <w:rPr>
          <w:rFonts w:ascii="Arial" w:hAnsi="Arial"/>
          <w:i/>
          <w:iCs/>
          <w:sz w:val="24"/>
        </w:rPr>
        <w:t>dalla tribù di Zàbulon, dodicimila;</w:t>
      </w:r>
      <w:r w:rsidR="00EA4EE3" w:rsidRPr="00D17C09">
        <w:rPr>
          <w:rFonts w:ascii="Arial" w:hAnsi="Arial"/>
          <w:i/>
          <w:iCs/>
          <w:sz w:val="24"/>
        </w:rPr>
        <w:t xml:space="preserve"> </w:t>
      </w:r>
      <w:r w:rsidRPr="00D17C09">
        <w:rPr>
          <w:rFonts w:ascii="Arial" w:hAnsi="Arial"/>
          <w:i/>
          <w:iCs/>
          <w:sz w:val="24"/>
        </w:rPr>
        <w:t>dalla tribù di Giuseppe, dodicimila;</w:t>
      </w:r>
      <w:r w:rsidR="00EA4EE3" w:rsidRPr="00D17C09">
        <w:rPr>
          <w:rFonts w:ascii="Arial" w:hAnsi="Arial"/>
          <w:i/>
          <w:iCs/>
          <w:sz w:val="24"/>
        </w:rPr>
        <w:t xml:space="preserve"> </w:t>
      </w:r>
      <w:r w:rsidRPr="00D17C09">
        <w:rPr>
          <w:rFonts w:ascii="Arial" w:hAnsi="Arial"/>
          <w:i/>
          <w:iCs/>
          <w:sz w:val="24"/>
        </w:rPr>
        <w:t>dalla tribù di Beniamino, dodicimila segnati con il sigillo.</w:t>
      </w:r>
    </w:p>
    <w:p w14:paraId="20C3B8A0" w14:textId="2915A2A0"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F8E8D19" w14:textId="25D33DD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AC7A9AF" w14:textId="1E4476F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Uno degli anziani allora si rivolse a me e disse: «Questi, che sono vestiti di bianco, chi sono e da dove vengono?». Gli risposi: «Signore mio, tu lo sai». E lui: «Sono quelli che vengono dalla grande </w:t>
      </w:r>
      <w:r w:rsidRPr="00D17C09">
        <w:rPr>
          <w:rFonts w:ascii="Arial" w:hAnsi="Arial"/>
          <w:i/>
          <w:iCs/>
          <w:sz w:val="24"/>
        </w:rPr>
        <w:lastRenderedPageBreak/>
        <w:t>tribolazione e che hanno lavato le loro vesti, rendendole candide nel sangue dell’Agnello. Per questo stanno davanti al trono di Dio e gli prestano servizio giorno e notte nel suo tempio; e Colui che siede sul trono stenderà la sua tenda sopra di loro.</w:t>
      </w:r>
    </w:p>
    <w:p w14:paraId="5CA0C0F7" w14:textId="015D3D0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Non avranno più fame né avranno più sete,</w:t>
      </w:r>
      <w:r w:rsidR="00EA4EE3" w:rsidRPr="00D17C09">
        <w:rPr>
          <w:rFonts w:ascii="Arial" w:hAnsi="Arial"/>
          <w:i/>
          <w:iCs/>
          <w:sz w:val="24"/>
        </w:rPr>
        <w:t xml:space="preserve"> </w:t>
      </w:r>
      <w:r w:rsidRPr="00D17C09">
        <w:rPr>
          <w:rFonts w:ascii="Arial" w:hAnsi="Arial"/>
          <w:i/>
          <w:iCs/>
          <w:sz w:val="24"/>
        </w:rPr>
        <w:t>non li colpirà il sole né arsura alcuna,</w:t>
      </w:r>
      <w:r w:rsidR="00EA4EE3" w:rsidRPr="00D17C09">
        <w:rPr>
          <w:rFonts w:ascii="Arial" w:hAnsi="Arial"/>
          <w:i/>
          <w:iCs/>
          <w:sz w:val="24"/>
        </w:rPr>
        <w:t xml:space="preserve"> </w:t>
      </w:r>
      <w:r w:rsidRPr="00D17C09">
        <w:rPr>
          <w:rFonts w:ascii="Arial" w:hAnsi="Arial"/>
          <w:i/>
          <w:iCs/>
          <w:sz w:val="24"/>
        </w:rPr>
        <w:t>perché l’Agnello, che sta in mezzo al trono,</w:t>
      </w:r>
      <w:r w:rsidR="00EA4EE3" w:rsidRPr="00D17C09">
        <w:rPr>
          <w:rFonts w:ascii="Arial" w:hAnsi="Arial"/>
          <w:i/>
          <w:iCs/>
          <w:sz w:val="24"/>
        </w:rPr>
        <w:t xml:space="preserve"> </w:t>
      </w:r>
      <w:r w:rsidRPr="00D17C09">
        <w:rPr>
          <w:rFonts w:ascii="Arial" w:hAnsi="Arial"/>
          <w:i/>
          <w:iCs/>
          <w:sz w:val="24"/>
        </w:rPr>
        <w:t>sarà il loro pastore</w:t>
      </w:r>
      <w:r w:rsidR="00EA4EE3" w:rsidRPr="00D17C09">
        <w:rPr>
          <w:rFonts w:ascii="Arial" w:hAnsi="Arial"/>
          <w:i/>
          <w:iCs/>
          <w:sz w:val="24"/>
        </w:rPr>
        <w:t xml:space="preserve"> </w:t>
      </w:r>
      <w:r w:rsidRPr="00D17C09">
        <w:rPr>
          <w:rFonts w:ascii="Arial" w:hAnsi="Arial"/>
          <w:i/>
          <w:iCs/>
          <w:sz w:val="24"/>
        </w:rPr>
        <w:t>e li guiderà alle fonti delle acque della vita.</w:t>
      </w:r>
      <w:r w:rsidR="00EA4EE3" w:rsidRPr="00D17C09">
        <w:rPr>
          <w:rFonts w:ascii="Arial" w:hAnsi="Arial"/>
          <w:i/>
          <w:iCs/>
          <w:sz w:val="24"/>
        </w:rPr>
        <w:t xml:space="preserve"> </w:t>
      </w:r>
      <w:r w:rsidRPr="00D17C09">
        <w:rPr>
          <w:rFonts w:ascii="Arial" w:hAnsi="Arial"/>
          <w:i/>
          <w:iCs/>
          <w:sz w:val="24"/>
        </w:rPr>
        <w:t xml:space="preserve">E Dio asciugherà ogni lacrima dai loro occhi». (Ap 7,1-17). </w:t>
      </w:r>
    </w:p>
    <w:p w14:paraId="1E17A092" w14:textId="6E2574C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452E7FB" w14:textId="3746F3B1"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«Ecco la tenda di Dio con gli uomini!</w:t>
      </w:r>
      <w:r w:rsidR="00EA4EE3" w:rsidRPr="00D17C09">
        <w:rPr>
          <w:rFonts w:ascii="Arial" w:hAnsi="Arial"/>
          <w:i/>
          <w:iCs/>
          <w:sz w:val="24"/>
        </w:rPr>
        <w:t xml:space="preserve"> </w:t>
      </w:r>
      <w:r w:rsidRPr="00D17C09">
        <w:rPr>
          <w:rFonts w:ascii="Arial" w:hAnsi="Arial"/>
          <w:i/>
          <w:iCs/>
          <w:sz w:val="24"/>
        </w:rPr>
        <w:t xml:space="preserve">Egli abiterà con loro </w:t>
      </w:r>
      <w:r w:rsidR="00EA4EE3" w:rsidRPr="00D17C09">
        <w:rPr>
          <w:rFonts w:ascii="Arial" w:hAnsi="Arial"/>
          <w:i/>
          <w:iCs/>
          <w:sz w:val="24"/>
        </w:rPr>
        <w:t xml:space="preserve"> </w:t>
      </w:r>
      <w:r w:rsidRPr="00D17C09">
        <w:rPr>
          <w:rFonts w:ascii="Arial" w:hAnsi="Arial"/>
          <w:i/>
          <w:iCs/>
          <w:sz w:val="24"/>
        </w:rPr>
        <w:t>ed essi saranno suoi popoli</w:t>
      </w:r>
      <w:r w:rsidR="00EA4EE3" w:rsidRPr="00D17C09">
        <w:rPr>
          <w:rFonts w:ascii="Arial" w:hAnsi="Arial"/>
          <w:i/>
          <w:iCs/>
          <w:sz w:val="24"/>
        </w:rPr>
        <w:t xml:space="preserve"> </w:t>
      </w:r>
      <w:r w:rsidRPr="00D17C09">
        <w:rPr>
          <w:rFonts w:ascii="Arial" w:hAnsi="Arial"/>
          <w:i/>
          <w:iCs/>
          <w:sz w:val="24"/>
        </w:rPr>
        <w:t>ed egli sarà il Dio con loro, il loro Dio.</w:t>
      </w:r>
      <w:r w:rsidR="00EA4EE3" w:rsidRPr="00D17C09">
        <w:rPr>
          <w:rFonts w:ascii="Arial" w:hAnsi="Arial"/>
          <w:i/>
          <w:iCs/>
          <w:sz w:val="24"/>
        </w:rPr>
        <w:t xml:space="preserve"> </w:t>
      </w:r>
      <w:r w:rsidRPr="00D17C09">
        <w:rPr>
          <w:rFonts w:ascii="Arial" w:hAnsi="Arial"/>
          <w:i/>
          <w:iCs/>
          <w:sz w:val="24"/>
        </w:rPr>
        <w:t>E asciugherà ogni lacrima dai loro occhi</w:t>
      </w:r>
      <w:r w:rsidR="00EA4EE3" w:rsidRPr="00D17C09">
        <w:rPr>
          <w:rFonts w:ascii="Arial" w:hAnsi="Arial"/>
          <w:i/>
          <w:iCs/>
          <w:sz w:val="24"/>
        </w:rPr>
        <w:t xml:space="preserve"> </w:t>
      </w:r>
      <w:r w:rsidRPr="00D17C09">
        <w:rPr>
          <w:rFonts w:ascii="Arial" w:hAnsi="Arial"/>
          <w:i/>
          <w:iCs/>
          <w:sz w:val="24"/>
        </w:rPr>
        <w:t>e non vi sarà più la morte</w:t>
      </w:r>
      <w:r w:rsidR="00EA4EE3" w:rsidRPr="00D17C09">
        <w:rPr>
          <w:rFonts w:ascii="Arial" w:hAnsi="Arial"/>
          <w:i/>
          <w:iCs/>
          <w:sz w:val="24"/>
        </w:rPr>
        <w:t xml:space="preserve"> </w:t>
      </w:r>
      <w:r w:rsidRPr="00D17C09">
        <w:rPr>
          <w:rFonts w:ascii="Arial" w:hAnsi="Arial"/>
          <w:i/>
          <w:iCs/>
          <w:sz w:val="24"/>
        </w:rPr>
        <w:t>né lutto né lamento né affanno,</w:t>
      </w:r>
      <w:r w:rsidR="00EA4EE3" w:rsidRPr="00D17C09">
        <w:rPr>
          <w:rFonts w:ascii="Arial" w:hAnsi="Arial"/>
          <w:i/>
          <w:iCs/>
          <w:sz w:val="24"/>
        </w:rPr>
        <w:t xml:space="preserve"> </w:t>
      </w:r>
      <w:r w:rsidRPr="00D17C09">
        <w:rPr>
          <w:rFonts w:ascii="Arial" w:hAnsi="Arial"/>
          <w:i/>
          <w:iCs/>
          <w:sz w:val="24"/>
        </w:rPr>
        <w:t>perché le cose di prima sono passate».</w:t>
      </w:r>
    </w:p>
    <w:p w14:paraId="79E79D1A" w14:textId="3C9A065E"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Colui che sedeva sul trono disse: «Ecco, io faccio nuove tutte le cose». E soggiunse: «Scrivi, perché queste parole sono certe e vere». E mi disse:</w:t>
      </w:r>
      <w:r w:rsidR="00EA4EE3" w:rsidRPr="00D17C09">
        <w:rPr>
          <w:rFonts w:ascii="Arial" w:hAnsi="Arial"/>
          <w:i/>
          <w:iCs/>
          <w:sz w:val="24"/>
        </w:rPr>
        <w:t xml:space="preserve"> </w:t>
      </w:r>
      <w:r w:rsidRPr="00D17C09">
        <w:rPr>
          <w:rFonts w:ascii="Arial" w:hAnsi="Arial"/>
          <w:i/>
          <w:iCs/>
          <w:sz w:val="24"/>
        </w:rPr>
        <w:t>«Ecco, sono compiute!</w:t>
      </w:r>
      <w:r w:rsidR="00EA4EE3" w:rsidRPr="00D17C09">
        <w:rPr>
          <w:rFonts w:ascii="Arial" w:hAnsi="Arial"/>
          <w:i/>
          <w:iCs/>
          <w:sz w:val="24"/>
        </w:rPr>
        <w:t xml:space="preserve"> </w:t>
      </w:r>
      <w:r w:rsidRPr="00D17C09">
        <w:rPr>
          <w:rFonts w:ascii="Arial" w:hAnsi="Arial"/>
          <w:i/>
          <w:iCs/>
          <w:sz w:val="24"/>
        </w:rPr>
        <w:t>Io sono l’Alfa e l’Omèga,</w:t>
      </w:r>
      <w:r w:rsidR="00EA4EE3" w:rsidRPr="00D17C09">
        <w:rPr>
          <w:rFonts w:ascii="Arial" w:hAnsi="Arial"/>
          <w:i/>
          <w:iCs/>
          <w:sz w:val="24"/>
        </w:rPr>
        <w:t xml:space="preserve"> </w:t>
      </w:r>
      <w:r w:rsidRPr="00D17C09">
        <w:rPr>
          <w:rFonts w:ascii="Arial" w:hAnsi="Arial"/>
          <w:i/>
          <w:iCs/>
          <w:sz w:val="24"/>
        </w:rPr>
        <w:t>il Principio e la Fine.</w:t>
      </w:r>
      <w:r w:rsidR="00EA4EE3" w:rsidRPr="00D17C09">
        <w:rPr>
          <w:rFonts w:ascii="Arial" w:hAnsi="Arial"/>
          <w:i/>
          <w:iCs/>
          <w:sz w:val="24"/>
        </w:rPr>
        <w:t xml:space="preserve"> </w:t>
      </w:r>
      <w:r w:rsidRPr="00D17C09">
        <w:rPr>
          <w:rFonts w:ascii="Arial" w:hAnsi="Arial"/>
          <w:i/>
          <w:iCs/>
          <w:sz w:val="24"/>
        </w:rPr>
        <w:t xml:space="preserve">A colui che ha sete </w:t>
      </w:r>
      <w:r w:rsidR="00EA4EE3" w:rsidRPr="00D17C09">
        <w:rPr>
          <w:rFonts w:ascii="Arial" w:hAnsi="Arial"/>
          <w:i/>
          <w:iCs/>
          <w:sz w:val="24"/>
        </w:rPr>
        <w:t xml:space="preserve"> </w:t>
      </w:r>
      <w:r w:rsidRPr="00D17C09">
        <w:rPr>
          <w:rFonts w:ascii="Arial" w:hAnsi="Arial"/>
          <w:i/>
          <w:iCs/>
          <w:sz w:val="24"/>
        </w:rPr>
        <w:t>io darò gratuitamente da bere</w:t>
      </w:r>
      <w:r w:rsidR="00EA4EE3" w:rsidRPr="00D17C09">
        <w:rPr>
          <w:rFonts w:ascii="Arial" w:hAnsi="Arial"/>
          <w:i/>
          <w:iCs/>
          <w:sz w:val="24"/>
        </w:rPr>
        <w:t xml:space="preserve"> </w:t>
      </w:r>
      <w:r w:rsidRPr="00D17C09">
        <w:rPr>
          <w:rFonts w:ascii="Arial" w:hAnsi="Arial"/>
          <w:i/>
          <w:iCs/>
          <w:sz w:val="24"/>
        </w:rPr>
        <w:t>alla fonte dell’acqua della vita.</w:t>
      </w:r>
      <w:r w:rsidR="00EA4EE3" w:rsidRPr="00D17C09">
        <w:rPr>
          <w:rFonts w:ascii="Arial" w:hAnsi="Arial"/>
          <w:i/>
          <w:iCs/>
          <w:sz w:val="24"/>
        </w:rPr>
        <w:t xml:space="preserve"> </w:t>
      </w:r>
      <w:r w:rsidRPr="00D17C09">
        <w:rPr>
          <w:rFonts w:ascii="Arial" w:hAnsi="Arial"/>
          <w:i/>
          <w:iCs/>
          <w:sz w:val="24"/>
        </w:rPr>
        <w:t>Chi sarà vincitore erediterà questi beni;</w:t>
      </w:r>
      <w:r w:rsidR="00EA4EE3" w:rsidRPr="00D17C09">
        <w:rPr>
          <w:rFonts w:ascii="Arial" w:hAnsi="Arial"/>
          <w:i/>
          <w:iCs/>
          <w:sz w:val="24"/>
        </w:rPr>
        <w:t xml:space="preserve"> </w:t>
      </w:r>
      <w:r w:rsidRPr="00D17C09">
        <w:rPr>
          <w:rFonts w:ascii="Arial" w:hAnsi="Arial"/>
          <w:i/>
          <w:iCs/>
          <w:sz w:val="24"/>
        </w:rPr>
        <w:t>io sarò suo Dio ed egli sarà mio figlio.</w:t>
      </w:r>
    </w:p>
    <w:p w14:paraId="4960BB31" w14:textId="7BF31E4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Ma per i vili e gli increduli, gli abietti e gli omicidi, gli immorali, i maghi, gli idolatri e per tutti i mentitori è riservato lo stagno ardente di fuoco e di zolfo. Questa è la seconda morte».</w:t>
      </w:r>
    </w:p>
    <w:p w14:paraId="1EFA2344" w14:textId="1DCE9E5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occidente tre porte. Le mura della città poggiano su dodici basamenti, sopra i quali sono i dodici nomi dei dodici apostoli dell’Agnello.</w:t>
      </w:r>
    </w:p>
    <w:p w14:paraId="7D27A0B8" w14:textId="546E7F62"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Colui</w:t>
      </w:r>
      <w:r w:rsidR="001C79C0" w:rsidRPr="00D17C09">
        <w:rPr>
          <w:rFonts w:ascii="Arial" w:hAnsi="Arial"/>
          <w:i/>
          <w:iCs/>
          <w:sz w:val="24"/>
        </w:rPr>
        <w:t xml:space="preserve">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w:t>
      </w:r>
      <w:r w:rsidRPr="00D17C09">
        <w:rPr>
          <w:rFonts w:ascii="Arial" w:hAnsi="Arial"/>
          <w:i/>
          <w:iCs/>
          <w:sz w:val="24"/>
        </w:rPr>
        <w:t>Ne</w:t>
      </w:r>
      <w:r w:rsidR="001C79C0" w:rsidRPr="00D17C09">
        <w:rPr>
          <w:rFonts w:ascii="Arial" w:hAnsi="Arial"/>
          <w:i/>
          <w:iCs/>
          <w:sz w:val="24"/>
        </w:rPr>
        <w:t xml:space="preserve"> misurò anche le mura: sono alte centoquarantaquattro braccia, secondo la misura in uso tra gli uomini adoperata dall’angelo. </w:t>
      </w:r>
      <w:r w:rsidRPr="00D17C09">
        <w:rPr>
          <w:rFonts w:ascii="Arial" w:hAnsi="Arial"/>
          <w:i/>
          <w:iCs/>
          <w:sz w:val="24"/>
        </w:rPr>
        <w:t>Le</w:t>
      </w:r>
      <w:r w:rsidR="001C79C0" w:rsidRPr="00D17C09">
        <w:rPr>
          <w:rFonts w:ascii="Arial" w:hAnsi="Arial"/>
          <w:i/>
          <w:iCs/>
          <w:sz w:val="24"/>
        </w:rPr>
        <w:t xml:space="preserve"> mura sono costruite con diaspro e la città è di oro puro, simile a </w:t>
      </w:r>
      <w:r w:rsidR="001C79C0" w:rsidRPr="00D17C09">
        <w:rPr>
          <w:rFonts w:ascii="Arial" w:hAnsi="Arial"/>
          <w:i/>
          <w:iCs/>
          <w:sz w:val="24"/>
        </w:rPr>
        <w:lastRenderedPageBreak/>
        <w:t xml:space="preserve">terso cristallo. I basamenti delle mura della città sono adorni di ogni specie di pietre preziose. Il primo basamento è di diaspro, il secondo di zaffìro, il terzo di calcedònio, il quarto di smeraldo, </w:t>
      </w:r>
      <w:r w:rsidRPr="00D17C09">
        <w:rPr>
          <w:rFonts w:ascii="Arial" w:hAnsi="Arial"/>
          <w:i/>
          <w:iCs/>
          <w:sz w:val="24"/>
        </w:rPr>
        <w:t>il</w:t>
      </w:r>
      <w:r w:rsidR="001C79C0" w:rsidRPr="00D17C09">
        <w:rPr>
          <w:rFonts w:ascii="Arial" w:hAnsi="Arial"/>
          <w:i/>
          <w:iCs/>
          <w:sz w:val="24"/>
        </w:rPr>
        <w:t xml:space="preserve">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67A01E2" w14:textId="6368766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In essa non vidi alcun tempio:</w:t>
      </w:r>
      <w:r w:rsidR="00EA4EE3" w:rsidRPr="00D17C09">
        <w:rPr>
          <w:rFonts w:ascii="Arial" w:hAnsi="Arial"/>
          <w:i/>
          <w:iCs/>
          <w:sz w:val="24"/>
        </w:rPr>
        <w:t xml:space="preserve"> </w:t>
      </w:r>
      <w:r w:rsidRPr="00D17C09">
        <w:rPr>
          <w:rFonts w:ascii="Arial" w:hAnsi="Arial"/>
          <w:i/>
          <w:iCs/>
          <w:sz w:val="24"/>
        </w:rPr>
        <w:t>il Signore Dio, l’Onnipotente, e l’Agnello</w:t>
      </w:r>
      <w:r w:rsidR="00EA4EE3" w:rsidRPr="00D17C09">
        <w:rPr>
          <w:rFonts w:ascii="Arial" w:hAnsi="Arial"/>
          <w:i/>
          <w:iCs/>
          <w:sz w:val="24"/>
        </w:rPr>
        <w:t xml:space="preserve"> </w:t>
      </w:r>
      <w:r w:rsidRPr="00D17C09">
        <w:rPr>
          <w:rFonts w:ascii="Arial" w:hAnsi="Arial"/>
          <w:i/>
          <w:iCs/>
          <w:sz w:val="24"/>
        </w:rPr>
        <w:t>sono il suo tempio.</w:t>
      </w:r>
      <w:r w:rsidR="00EA4EE3" w:rsidRPr="00D17C09">
        <w:rPr>
          <w:rFonts w:ascii="Arial" w:hAnsi="Arial"/>
          <w:i/>
          <w:iCs/>
          <w:sz w:val="24"/>
        </w:rPr>
        <w:t xml:space="preserve"> </w:t>
      </w:r>
      <w:r w:rsidRPr="00D17C09">
        <w:rPr>
          <w:rFonts w:ascii="Arial" w:hAnsi="Arial"/>
          <w:i/>
          <w:iCs/>
          <w:sz w:val="24"/>
        </w:rPr>
        <w:t>La città non ha bisogno della luce del sole,</w:t>
      </w:r>
      <w:r w:rsidR="00EA4EE3" w:rsidRPr="00D17C09">
        <w:rPr>
          <w:rFonts w:ascii="Arial" w:hAnsi="Arial"/>
          <w:i/>
          <w:iCs/>
          <w:sz w:val="24"/>
        </w:rPr>
        <w:t xml:space="preserve"> </w:t>
      </w:r>
      <w:r w:rsidRPr="00D17C09">
        <w:rPr>
          <w:rFonts w:ascii="Arial" w:hAnsi="Arial"/>
          <w:i/>
          <w:iCs/>
          <w:sz w:val="24"/>
        </w:rPr>
        <w:t>né della luce della luna:</w:t>
      </w:r>
      <w:r w:rsidR="00EA4EE3" w:rsidRPr="00D17C09">
        <w:rPr>
          <w:rFonts w:ascii="Arial" w:hAnsi="Arial"/>
          <w:i/>
          <w:iCs/>
          <w:sz w:val="24"/>
        </w:rPr>
        <w:t xml:space="preserve"> </w:t>
      </w:r>
      <w:r w:rsidRPr="00D17C09">
        <w:rPr>
          <w:rFonts w:ascii="Arial" w:hAnsi="Arial"/>
          <w:i/>
          <w:iCs/>
          <w:sz w:val="24"/>
        </w:rPr>
        <w:t>la gloria di Dio la illumina</w:t>
      </w:r>
      <w:r w:rsidR="00EA4EE3" w:rsidRPr="00D17C09">
        <w:rPr>
          <w:rFonts w:ascii="Arial" w:hAnsi="Arial"/>
          <w:i/>
          <w:iCs/>
          <w:sz w:val="24"/>
        </w:rPr>
        <w:t xml:space="preserve"> </w:t>
      </w:r>
      <w:r w:rsidRPr="00D17C09">
        <w:rPr>
          <w:rFonts w:ascii="Arial" w:hAnsi="Arial"/>
          <w:i/>
          <w:iCs/>
          <w:sz w:val="24"/>
        </w:rPr>
        <w:t>e la sua lampada è l’Agnello.</w:t>
      </w:r>
      <w:r w:rsidR="00EA4EE3" w:rsidRPr="00D17C09">
        <w:rPr>
          <w:rFonts w:ascii="Arial" w:hAnsi="Arial"/>
          <w:i/>
          <w:iCs/>
          <w:sz w:val="24"/>
        </w:rPr>
        <w:t xml:space="preserve"> </w:t>
      </w:r>
      <w:r w:rsidRPr="00D17C09">
        <w:rPr>
          <w:rFonts w:ascii="Arial" w:hAnsi="Arial"/>
          <w:i/>
          <w:iCs/>
          <w:sz w:val="24"/>
        </w:rPr>
        <w:t>Le nazioni cammineranno alla sua luce,</w:t>
      </w:r>
      <w:r w:rsidR="00EA4EE3" w:rsidRPr="00D17C09">
        <w:rPr>
          <w:rFonts w:ascii="Arial" w:hAnsi="Arial"/>
          <w:i/>
          <w:iCs/>
          <w:sz w:val="24"/>
        </w:rPr>
        <w:t xml:space="preserve"> </w:t>
      </w:r>
      <w:r w:rsidRPr="00D17C09">
        <w:rPr>
          <w:rFonts w:ascii="Arial" w:hAnsi="Arial"/>
          <w:i/>
          <w:iCs/>
          <w:sz w:val="24"/>
        </w:rPr>
        <w:t>e i re della terra a lei porteranno il loro splendore.</w:t>
      </w:r>
      <w:r w:rsidR="00EA4EE3" w:rsidRPr="00D17C09">
        <w:rPr>
          <w:rFonts w:ascii="Arial" w:hAnsi="Arial"/>
          <w:i/>
          <w:iCs/>
          <w:sz w:val="24"/>
        </w:rPr>
        <w:t xml:space="preserve"> </w:t>
      </w:r>
      <w:r w:rsidRPr="00D17C09">
        <w:rPr>
          <w:rFonts w:ascii="Arial" w:hAnsi="Arial"/>
          <w:i/>
          <w:iCs/>
          <w:sz w:val="24"/>
        </w:rPr>
        <w:t>Le sue porte non si chiuderanno mai durante il giorno,</w:t>
      </w:r>
      <w:r w:rsidR="00EA4EE3" w:rsidRPr="00D17C09">
        <w:rPr>
          <w:rFonts w:ascii="Arial" w:hAnsi="Arial"/>
          <w:i/>
          <w:iCs/>
          <w:sz w:val="24"/>
        </w:rPr>
        <w:t xml:space="preserve"> </w:t>
      </w:r>
      <w:r w:rsidRPr="00D17C09">
        <w:rPr>
          <w:rFonts w:ascii="Arial" w:hAnsi="Arial"/>
          <w:i/>
          <w:iCs/>
          <w:sz w:val="24"/>
        </w:rPr>
        <w:t>perché non vi sarà più notte.</w:t>
      </w:r>
      <w:r w:rsidR="00EA4EE3" w:rsidRPr="00D17C09">
        <w:rPr>
          <w:rFonts w:ascii="Arial" w:hAnsi="Arial"/>
          <w:i/>
          <w:iCs/>
          <w:sz w:val="24"/>
        </w:rPr>
        <w:t xml:space="preserve"> </w:t>
      </w:r>
      <w:r w:rsidRPr="00D17C09">
        <w:rPr>
          <w:rFonts w:ascii="Arial" w:hAnsi="Arial"/>
          <w:i/>
          <w:iCs/>
          <w:sz w:val="24"/>
        </w:rPr>
        <w:t>E porteranno a lei la gloria e l’onore delle nazioni.</w:t>
      </w:r>
      <w:r w:rsidR="00EA4EE3" w:rsidRPr="00D17C09">
        <w:rPr>
          <w:rFonts w:ascii="Arial" w:hAnsi="Arial"/>
          <w:i/>
          <w:iCs/>
          <w:sz w:val="24"/>
        </w:rPr>
        <w:t xml:space="preserve"> </w:t>
      </w:r>
      <w:r w:rsidRPr="00D17C09">
        <w:rPr>
          <w:rFonts w:ascii="Arial" w:hAnsi="Arial"/>
          <w:i/>
          <w:iCs/>
          <w:sz w:val="24"/>
        </w:rPr>
        <w:t>Non entrerà in essa nulla d’impuro,</w:t>
      </w:r>
      <w:r w:rsidR="00EA4EE3" w:rsidRPr="00D17C09">
        <w:rPr>
          <w:rFonts w:ascii="Arial" w:hAnsi="Arial"/>
          <w:i/>
          <w:iCs/>
          <w:sz w:val="24"/>
        </w:rPr>
        <w:t xml:space="preserve"> </w:t>
      </w:r>
      <w:r w:rsidRPr="00D17C09">
        <w:rPr>
          <w:rFonts w:ascii="Arial" w:hAnsi="Arial"/>
          <w:i/>
          <w:iCs/>
          <w:sz w:val="24"/>
        </w:rPr>
        <w:t>né chi commette orrori o falsità,</w:t>
      </w:r>
      <w:r w:rsidR="00EA4EE3" w:rsidRPr="00D17C09">
        <w:rPr>
          <w:rFonts w:ascii="Arial" w:hAnsi="Arial"/>
          <w:i/>
          <w:iCs/>
          <w:sz w:val="24"/>
        </w:rPr>
        <w:t xml:space="preserve"> </w:t>
      </w:r>
      <w:r w:rsidRPr="00D17C09">
        <w:rPr>
          <w:rFonts w:ascii="Arial" w:hAnsi="Arial"/>
          <w:i/>
          <w:iCs/>
          <w:sz w:val="24"/>
        </w:rPr>
        <w:t>ma solo quelli che sono scritti</w:t>
      </w:r>
      <w:r w:rsidR="00EA4EE3" w:rsidRPr="00D17C09">
        <w:rPr>
          <w:rFonts w:ascii="Arial" w:hAnsi="Arial"/>
          <w:i/>
          <w:iCs/>
          <w:sz w:val="24"/>
        </w:rPr>
        <w:t xml:space="preserve"> </w:t>
      </w:r>
      <w:r w:rsidRPr="00D17C09">
        <w:rPr>
          <w:rFonts w:ascii="Arial" w:hAnsi="Arial"/>
          <w:i/>
          <w:iCs/>
          <w:sz w:val="24"/>
        </w:rPr>
        <w:t>nel libro della vita dell’Agnello. (Ap</w:t>
      </w:r>
      <w:r w:rsidR="00EA4EE3" w:rsidRPr="00D17C09">
        <w:rPr>
          <w:rFonts w:ascii="Arial" w:hAnsi="Arial"/>
          <w:i/>
          <w:iCs/>
          <w:sz w:val="24"/>
        </w:rPr>
        <w:t xml:space="preserve"> </w:t>
      </w:r>
      <w:r w:rsidRPr="00D17C09">
        <w:rPr>
          <w:rFonts w:ascii="Arial" w:hAnsi="Arial"/>
          <w:i/>
          <w:iCs/>
          <w:sz w:val="24"/>
        </w:rPr>
        <w:t xml:space="preserve">21,1-27). </w:t>
      </w:r>
    </w:p>
    <w:p w14:paraId="51A71C82" w14:textId="4307682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E mi mostrò poi un fiume d’acqua viva, limpido come cristallo, che scaturiva dal trono di Dio e dell’Agnello. </w:t>
      </w:r>
      <w:r w:rsidR="00EA4EE3" w:rsidRPr="00D17C09">
        <w:rPr>
          <w:rFonts w:ascii="Arial" w:hAnsi="Arial"/>
          <w:i/>
          <w:iCs/>
          <w:sz w:val="24"/>
        </w:rPr>
        <w:t>In</w:t>
      </w:r>
      <w:r w:rsidRPr="00D17C09">
        <w:rPr>
          <w:rFonts w:ascii="Arial" w:hAnsi="Arial"/>
          <w:i/>
          <w:iCs/>
          <w:sz w:val="24"/>
        </w:rPr>
        <w:t xml:space="preserve"> mezzo alla piazza della città, e da una parte e dall’altra del fiume, si trova un albero di vita che dà frutti dodici volte all’anno, portando frutto ogni mese; le foglie dell’albero servono a guarire le nazioni.</w:t>
      </w:r>
    </w:p>
    <w:p w14:paraId="72BBC471" w14:textId="77777777" w:rsidR="00EA4EE3" w:rsidRPr="00D17C09" w:rsidRDefault="001C79C0" w:rsidP="00D17C09">
      <w:pPr>
        <w:spacing w:after="120"/>
        <w:ind w:left="567" w:right="567"/>
        <w:jc w:val="both"/>
        <w:rPr>
          <w:rFonts w:ascii="Arial" w:hAnsi="Arial"/>
          <w:i/>
          <w:iCs/>
          <w:sz w:val="24"/>
        </w:rPr>
      </w:pPr>
      <w:r w:rsidRPr="00D17C09">
        <w:rPr>
          <w:rFonts w:ascii="Arial" w:hAnsi="Arial"/>
          <w:i/>
          <w:iCs/>
          <w:sz w:val="24"/>
        </w:rPr>
        <w:t>E non vi sarà più maledizione.</w:t>
      </w:r>
      <w:r w:rsidR="00EA4EE3" w:rsidRPr="00D17C09">
        <w:rPr>
          <w:rFonts w:ascii="Arial" w:hAnsi="Arial"/>
          <w:i/>
          <w:iCs/>
          <w:sz w:val="24"/>
        </w:rPr>
        <w:t xml:space="preserve"> </w:t>
      </w:r>
      <w:r w:rsidRPr="00D17C09">
        <w:rPr>
          <w:rFonts w:ascii="Arial" w:hAnsi="Arial"/>
          <w:i/>
          <w:iCs/>
          <w:sz w:val="24"/>
        </w:rPr>
        <w:t>Nella città vi sarà il trono di Dio e dell’Agnello:</w:t>
      </w:r>
      <w:r w:rsidR="00EA4EE3" w:rsidRPr="00D17C09">
        <w:rPr>
          <w:rFonts w:ascii="Arial" w:hAnsi="Arial"/>
          <w:i/>
          <w:iCs/>
          <w:sz w:val="24"/>
        </w:rPr>
        <w:t xml:space="preserve"> </w:t>
      </w:r>
      <w:r w:rsidRPr="00D17C09">
        <w:rPr>
          <w:rFonts w:ascii="Arial" w:hAnsi="Arial"/>
          <w:i/>
          <w:iCs/>
          <w:sz w:val="24"/>
        </w:rPr>
        <w:t>i suoi servi lo adoreranno;</w:t>
      </w:r>
      <w:r w:rsidR="00EA4EE3" w:rsidRPr="00D17C09">
        <w:rPr>
          <w:rFonts w:ascii="Arial" w:hAnsi="Arial"/>
          <w:i/>
          <w:iCs/>
          <w:sz w:val="24"/>
        </w:rPr>
        <w:t xml:space="preserve"> </w:t>
      </w:r>
      <w:r w:rsidRPr="00D17C09">
        <w:rPr>
          <w:rFonts w:ascii="Arial" w:hAnsi="Arial"/>
          <w:i/>
          <w:iCs/>
          <w:sz w:val="24"/>
        </w:rPr>
        <w:t>vedranno il suo volto</w:t>
      </w:r>
      <w:r w:rsidR="00EA4EE3" w:rsidRPr="00D17C09">
        <w:rPr>
          <w:rFonts w:ascii="Arial" w:hAnsi="Arial"/>
          <w:i/>
          <w:iCs/>
          <w:sz w:val="24"/>
        </w:rPr>
        <w:t xml:space="preserve"> </w:t>
      </w:r>
      <w:r w:rsidRPr="00D17C09">
        <w:rPr>
          <w:rFonts w:ascii="Arial" w:hAnsi="Arial"/>
          <w:i/>
          <w:iCs/>
          <w:sz w:val="24"/>
        </w:rPr>
        <w:t>e porteranno il suo nome sulla fronte.</w:t>
      </w:r>
      <w:r w:rsidR="00EA4EE3" w:rsidRPr="00D17C09">
        <w:rPr>
          <w:rFonts w:ascii="Arial" w:hAnsi="Arial"/>
          <w:i/>
          <w:iCs/>
          <w:sz w:val="24"/>
        </w:rPr>
        <w:t xml:space="preserve"> </w:t>
      </w:r>
      <w:r w:rsidRPr="00D17C09">
        <w:rPr>
          <w:rFonts w:ascii="Arial" w:hAnsi="Arial"/>
          <w:i/>
          <w:iCs/>
          <w:sz w:val="24"/>
        </w:rPr>
        <w:t>Non vi sarà più notte,</w:t>
      </w:r>
      <w:r w:rsidR="00EA4EE3" w:rsidRPr="00D17C09">
        <w:rPr>
          <w:rFonts w:ascii="Arial" w:hAnsi="Arial"/>
          <w:i/>
          <w:iCs/>
          <w:sz w:val="24"/>
        </w:rPr>
        <w:t xml:space="preserve"> </w:t>
      </w:r>
      <w:r w:rsidRPr="00D17C09">
        <w:rPr>
          <w:rFonts w:ascii="Arial" w:hAnsi="Arial"/>
          <w:i/>
          <w:iCs/>
          <w:sz w:val="24"/>
        </w:rPr>
        <w:t>e non avranno più bisogno</w:t>
      </w:r>
      <w:r w:rsidR="00EA4EE3" w:rsidRPr="00D17C09">
        <w:rPr>
          <w:rFonts w:ascii="Arial" w:hAnsi="Arial"/>
          <w:i/>
          <w:iCs/>
          <w:sz w:val="24"/>
        </w:rPr>
        <w:t xml:space="preserve"> </w:t>
      </w:r>
      <w:r w:rsidRPr="00D17C09">
        <w:rPr>
          <w:rFonts w:ascii="Arial" w:hAnsi="Arial"/>
          <w:i/>
          <w:iCs/>
          <w:sz w:val="24"/>
        </w:rPr>
        <w:t>di luce di lampada né di luce di sole,</w:t>
      </w:r>
      <w:r w:rsidR="00EA4EE3" w:rsidRPr="00D17C09">
        <w:rPr>
          <w:rFonts w:ascii="Arial" w:hAnsi="Arial"/>
          <w:i/>
          <w:iCs/>
          <w:sz w:val="24"/>
        </w:rPr>
        <w:t xml:space="preserve"> </w:t>
      </w:r>
      <w:r w:rsidRPr="00D17C09">
        <w:rPr>
          <w:rFonts w:ascii="Arial" w:hAnsi="Arial"/>
          <w:i/>
          <w:iCs/>
          <w:sz w:val="24"/>
        </w:rPr>
        <w:t>perché il Signore Dio li illuminerà.</w:t>
      </w:r>
      <w:r w:rsidR="00EA4EE3" w:rsidRPr="00D17C09">
        <w:rPr>
          <w:rFonts w:ascii="Arial" w:hAnsi="Arial"/>
          <w:i/>
          <w:iCs/>
          <w:sz w:val="24"/>
        </w:rPr>
        <w:t xml:space="preserve"> </w:t>
      </w:r>
      <w:r w:rsidRPr="00D17C09">
        <w:rPr>
          <w:rFonts w:ascii="Arial" w:hAnsi="Arial"/>
          <w:i/>
          <w:iCs/>
          <w:sz w:val="24"/>
        </w:rPr>
        <w:t>E regneranno nei secoli dei secoli.</w:t>
      </w:r>
      <w:r w:rsidR="00EA4EE3" w:rsidRPr="00D17C09">
        <w:rPr>
          <w:rFonts w:ascii="Arial" w:hAnsi="Arial"/>
          <w:i/>
          <w:iCs/>
          <w:sz w:val="24"/>
        </w:rPr>
        <w:t xml:space="preserve"> </w:t>
      </w:r>
    </w:p>
    <w:p w14:paraId="07154C0D" w14:textId="57ED423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7135335" w14:textId="1AD379C7"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Sono io, Giovanni, che ho visto e udito queste cose. E quando le ebbi udite e viste, mi prostrai in adorazione ai piedi dell’angelo che me le mostrava. </w:t>
      </w:r>
      <w:r w:rsidR="00EA4EE3" w:rsidRPr="00D17C09">
        <w:rPr>
          <w:rFonts w:ascii="Arial" w:hAnsi="Arial"/>
          <w:i/>
          <w:iCs/>
          <w:sz w:val="24"/>
        </w:rPr>
        <w:t>Ma</w:t>
      </w:r>
      <w:r w:rsidRPr="00D17C09">
        <w:rPr>
          <w:rFonts w:ascii="Arial" w:hAnsi="Arial"/>
          <w:i/>
          <w:iCs/>
          <w:sz w:val="24"/>
        </w:rPr>
        <w:t xml:space="preserve"> egli mi disse: «Guàrdati bene dal farlo! Io sono servo, con te e con i tuoi fratelli, i profeti, e con coloro che custodiscono le parole di questo libro. È Dio che devi adorare».</w:t>
      </w:r>
    </w:p>
    <w:p w14:paraId="1B6BF2D8" w14:textId="0F112EC3"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750131A" w14:textId="138A17FE"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Ecco, io vengo presto e ho con me il mio salario per rendere a ciascuno secondo le sue opere. </w:t>
      </w:r>
      <w:r w:rsidR="00EA4EE3" w:rsidRPr="00D17C09">
        <w:rPr>
          <w:rFonts w:ascii="Arial" w:hAnsi="Arial"/>
          <w:i/>
          <w:iCs/>
          <w:sz w:val="24"/>
        </w:rPr>
        <w:t>Io</w:t>
      </w:r>
      <w:r w:rsidRPr="00D17C09">
        <w:rPr>
          <w:rFonts w:ascii="Arial" w:hAnsi="Arial"/>
          <w:i/>
          <w:iCs/>
          <w:sz w:val="24"/>
        </w:rPr>
        <w:t xml:space="preserve"> sono l’Alfa e l’Omèga, il Primo e l’Ultimo, il Principio e la Fine. </w:t>
      </w:r>
      <w:r w:rsidR="00EA4EE3" w:rsidRPr="00D17C09">
        <w:rPr>
          <w:rFonts w:ascii="Arial" w:hAnsi="Arial"/>
          <w:i/>
          <w:iCs/>
          <w:sz w:val="24"/>
        </w:rPr>
        <w:t>Beati</w:t>
      </w:r>
      <w:r w:rsidRPr="00D17C09">
        <w:rPr>
          <w:rFonts w:ascii="Arial" w:hAnsi="Arial"/>
          <w:i/>
          <w:iCs/>
          <w:sz w:val="24"/>
        </w:rPr>
        <w:t xml:space="preserve"> coloro che lavano le loro vesti per avere </w:t>
      </w:r>
      <w:r w:rsidR="00AE277C">
        <w:rPr>
          <w:rFonts w:ascii="Arial" w:hAnsi="Arial"/>
          <w:i/>
          <w:iCs/>
          <w:sz w:val="24"/>
        </w:rPr>
        <w:t>diritto</w:t>
      </w:r>
      <w:r w:rsidRPr="00D17C09">
        <w:rPr>
          <w:rFonts w:ascii="Arial" w:hAnsi="Arial"/>
          <w:i/>
          <w:iCs/>
          <w:sz w:val="24"/>
        </w:rPr>
        <w:t xml:space="preserve"> all’albero della vita e, attraverso le porte, entrare nella </w:t>
      </w:r>
      <w:r w:rsidRPr="00D17C09">
        <w:rPr>
          <w:rFonts w:ascii="Arial" w:hAnsi="Arial"/>
          <w:i/>
          <w:iCs/>
          <w:sz w:val="24"/>
        </w:rPr>
        <w:lastRenderedPageBreak/>
        <w:t xml:space="preserve">città. </w:t>
      </w:r>
      <w:r w:rsidR="00EA4EE3" w:rsidRPr="00D17C09">
        <w:rPr>
          <w:rFonts w:ascii="Arial" w:hAnsi="Arial"/>
          <w:i/>
          <w:iCs/>
          <w:sz w:val="24"/>
        </w:rPr>
        <w:t>Fuori</w:t>
      </w:r>
      <w:r w:rsidRPr="00D17C09">
        <w:rPr>
          <w:rFonts w:ascii="Arial" w:hAnsi="Arial"/>
          <w:i/>
          <w:iCs/>
          <w:sz w:val="24"/>
        </w:rPr>
        <w:t xml:space="preserve"> i cani, i maghi, gli immorali, gli omicidi, gli idolatri e chiunque ama e pratica la menzogna!</w:t>
      </w:r>
    </w:p>
    <w:p w14:paraId="75F97C9F" w14:textId="75AFEA9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Gesù, ho mandato il mio angelo per testimoniare a voi queste cose riguardo alle Chiese. Io sono la radice e la stirpe di Davide, la stella radiosa del mattino».</w:t>
      </w:r>
    </w:p>
    <w:p w14:paraId="7F2ED818" w14:textId="4869BD12"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Lo</w:t>
      </w:r>
      <w:r w:rsidR="001C79C0" w:rsidRPr="00D17C09">
        <w:rPr>
          <w:rFonts w:ascii="Arial" w:hAnsi="Arial"/>
          <w:i/>
          <w:iCs/>
          <w:sz w:val="24"/>
        </w:rPr>
        <w:t xml:space="preserve"> Spirito e la sposa dicono: «Vieni!». E chi ascolta, ripeta: «Vieni!». Chi ha sete, venga; chi vuole, prenda gratuitamente l’acqua della vita.</w:t>
      </w:r>
    </w:p>
    <w:p w14:paraId="43250622" w14:textId="452999D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31CD2C2" w14:textId="7A6E510E"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Colui che attesta queste cose dice: «Sì, vengo presto!». Amen. Vieni, Signore Gesù. La grazia del Signore Gesù sia con tutti. (Ap 22,1-22).</w:t>
      </w:r>
    </w:p>
    <w:p w14:paraId="1454B9BA" w14:textId="4BCB9AB3" w:rsidR="00A63DDF" w:rsidRPr="00A63DDF" w:rsidRDefault="00A63DDF" w:rsidP="00A63DDF">
      <w:pPr>
        <w:spacing w:after="120"/>
        <w:jc w:val="both"/>
        <w:rPr>
          <w:rFonts w:ascii="Arial" w:hAnsi="Arial"/>
          <w:sz w:val="24"/>
        </w:rPr>
      </w:pPr>
      <w:r w:rsidRPr="00A63DDF">
        <w:rPr>
          <w:rFonts w:ascii="Arial" w:hAnsi="Arial"/>
          <w:sz w:val="24"/>
        </w:rPr>
        <w:t>Vi abbonda l’oro, la resina odorosa, la pietra d’ònice: sono cose queste che fanno sognare un cuore. Il giardino di Dio è veramente pieno di vita, pieno di ogni ricchezza, pieno di tutto ciò che un cuore può sognare, volere, desiderare.</w:t>
      </w:r>
      <w:r w:rsidR="00D17C09">
        <w:rPr>
          <w:rFonts w:ascii="Arial" w:hAnsi="Arial"/>
          <w:sz w:val="24"/>
        </w:rPr>
        <w:t xml:space="preserve"> </w:t>
      </w:r>
      <w:r w:rsidRPr="00A63DDF">
        <w:rPr>
          <w:rFonts w:ascii="Arial" w:hAnsi="Arial"/>
          <w:sz w:val="24"/>
        </w:rPr>
        <w:t>In questo giardino l’uomo sta veramente bene. Non gli manca nulla. Può realizzare qualsiasi desiderio.</w:t>
      </w:r>
      <w:r w:rsidR="00D17C09">
        <w:rPr>
          <w:rFonts w:ascii="Arial" w:hAnsi="Arial"/>
          <w:sz w:val="24"/>
        </w:rPr>
        <w:t xml:space="preserve"> </w:t>
      </w:r>
      <w:r w:rsidRPr="00A63DDF">
        <w:rPr>
          <w:rFonts w:ascii="Arial" w:hAnsi="Arial"/>
          <w:sz w:val="24"/>
        </w:rPr>
        <w:t>Questo giardino è quanto di più bello Dio abbia potuto fare per la sua creatura.</w:t>
      </w:r>
    </w:p>
    <w:p w14:paraId="1165D8AF" w14:textId="10C55CC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prese l’uomo e lo pose nel giardino di Eden, perché lo coltivasse e lo custodisse.</w:t>
      </w:r>
    </w:p>
    <w:p w14:paraId="2EE4386A" w14:textId="6742EB4E" w:rsidR="00A63DDF" w:rsidRPr="00A63DDF" w:rsidRDefault="00A63DDF" w:rsidP="00A63DDF">
      <w:pPr>
        <w:spacing w:after="120"/>
        <w:jc w:val="both"/>
        <w:rPr>
          <w:rFonts w:ascii="Arial" w:hAnsi="Arial"/>
          <w:sz w:val="24"/>
        </w:rPr>
      </w:pPr>
      <w:r w:rsidRPr="00A63DDF">
        <w:rPr>
          <w:rFonts w:ascii="Arial" w:hAnsi="Arial"/>
          <w:sz w:val="24"/>
        </w:rPr>
        <w:t>In questo giardino di vita, anzi di abbondanza di vita, in questa meraviglia della creazione Dio pone l’uomo. Lo prende e ve lo pone. Non lo pone in esso perché solamente si nutra dei suoi frutti, si disseti della sua acqua, si ristori della sua aria.</w:t>
      </w:r>
      <w:r w:rsidR="00D17C09">
        <w:rPr>
          <w:rFonts w:ascii="Arial" w:hAnsi="Arial"/>
          <w:sz w:val="24"/>
        </w:rPr>
        <w:t xml:space="preserve"> </w:t>
      </w:r>
      <w:r w:rsidRPr="00A63DDF">
        <w:rPr>
          <w:rFonts w:ascii="Arial" w:hAnsi="Arial"/>
          <w:sz w:val="24"/>
        </w:rPr>
        <w:t>Lo pone non perché solamente lo goda. Se lo goda, coltivandolo e custodendolo.</w:t>
      </w:r>
      <w:r w:rsidR="00D17C09">
        <w:rPr>
          <w:rFonts w:ascii="Arial" w:hAnsi="Arial"/>
          <w:sz w:val="24"/>
        </w:rPr>
        <w:t xml:space="preserve"> </w:t>
      </w:r>
      <w:r w:rsidRPr="00A63DDF">
        <w:rPr>
          <w:rFonts w:ascii="Arial" w:hAnsi="Arial"/>
          <w:sz w:val="24"/>
        </w:rPr>
        <w:t>Cosa è la custodia e cosa la coltivazione?</w:t>
      </w:r>
    </w:p>
    <w:p w14:paraId="27E3A936" w14:textId="4750925C" w:rsidR="00A63DDF" w:rsidRPr="00A63DDF" w:rsidRDefault="00A63DDF" w:rsidP="00A63DDF">
      <w:pPr>
        <w:spacing w:after="120"/>
        <w:jc w:val="both"/>
        <w:rPr>
          <w:rFonts w:ascii="Arial" w:hAnsi="Arial"/>
          <w:sz w:val="24"/>
        </w:rPr>
      </w:pPr>
      <w:r w:rsidRPr="00A63DDF">
        <w:rPr>
          <w:rFonts w:ascii="Arial" w:hAnsi="Arial"/>
          <w:sz w:val="24"/>
        </w:rPr>
        <w:t>La custodia è premura, attenzione, vigilanza, cura, sorveglianza affinché nulla vada perduto, nulla perda la sua verità, la sua essenza.</w:t>
      </w:r>
      <w:r w:rsidR="00D17C09">
        <w:rPr>
          <w:rFonts w:ascii="Arial" w:hAnsi="Arial"/>
          <w:sz w:val="24"/>
        </w:rPr>
        <w:t xml:space="preserve"> </w:t>
      </w:r>
      <w:r w:rsidRPr="00A63DDF">
        <w:rPr>
          <w:rFonts w:ascii="Arial" w:hAnsi="Arial"/>
          <w:sz w:val="24"/>
        </w:rPr>
        <w:t>La custodia è la conservazione del giardino perennemente e sempre nella volontà di Dio e cioè nella sua finalità, nella sua bellezza, nella sua magnificenza, nella sua bontà</w:t>
      </w:r>
      <w:r w:rsidR="00AB0CF8">
        <w:rPr>
          <w:rFonts w:ascii="Arial" w:hAnsi="Arial"/>
          <w:sz w:val="24"/>
        </w:rPr>
        <w:t xml:space="preserve">. </w:t>
      </w:r>
      <w:r w:rsidRPr="00A63DDF">
        <w:rPr>
          <w:rFonts w:ascii="Arial" w:hAnsi="Arial"/>
          <w:sz w:val="24"/>
        </w:rPr>
        <w:t>Solo custodendolo nella volontà di Dio, il giardino potrà essere un bene per l’uomo.</w:t>
      </w:r>
    </w:p>
    <w:p w14:paraId="08584B73" w14:textId="646013F0" w:rsidR="00A63DDF" w:rsidRPr="00A63DDF" w:rsidRDefault="00A63DDF" w:rsidP="00A63DDF">
      <w:pPr>
        <w:spacing w:after="120"/>
        <w:jc w:val="both"/>
        <w:rPr>
          <w:rFonts w:ascii="Arial" w:hAnsi="Arial"/>
          <w:sz w:val="24"/>
        </w:rPr>
      </w:pPr>
      <w:r w:rsidRPr="00A63DDF">
        <w:rPr>
          <w:rFonts w:ascii="Arial" w:hAnsi="Arial"/>
          <w:sz w:val="24"/>
        </w:rPr>
        <w:t>Se invece l’uomo non lo custodisce e lascia che si allontani, per qualsiasi motivo, dalla volontà del suo Creatore, esso mai potrà servire per il bene, perché il bene è nella finalità, nella bontà, nella bellezza, nella magnificenza che il Creatore ha messo in esso.</w:t>
      </w:r>
      <w:r w:rsidR="00D17C09">
        <w:rPr>
          <w:rFonts w:ascii="Arial" w:hAnsi="Arial"/>
          <w:sz w:val="24"/>
        </w:rPr>
        <w:t xml:space="preserve"> </w:t>
      </w:r>
      <w:r w:rsidRPr="00A63DDF">
        <w:rPr>
          <w:rFonts w:ascii="Arial" w:hAnsi="Arial"/>
          <w:sz w:val="24"/>
        </w:rPr>
        <w:t>Tutti i problemi del mondo oggi risiedono tutti in questa custodia.</w:t>
      </w:r>
    </w:p>
    <w:p w14:paraId="6696B2A8" w14:textId="50812F52" w:rsidR="00A63DDF" w:rsidRPr="00A63DDF" w:rsidRDefault="00A63DDF" w:rsidP="00A63DDF">
      <w:pPr>
        <w:spacing w:after="120"/>
        <w:jc w:val="both"/>
        <w:rPr>
          <w:rFonts w:ascii="Arial" w:hAnsi="Arial"/>
          <w:sz w:val="24"/>
        </w:rPr>
      </w:pPr>
      <w:r w:rsidRPr="00A63DDF">
        <w:rPr>
          <w:rFonts w:ascii="Arial" w:hAnsi="Arial"/>
          <w:sz w:val="24"/>
        </w:rPr>
        <w:t>La custodia è rispetto della volontà di Dio. Dove non c’è rispetto della volontà di Dio non c’è custodia.</w:t>
      </w:r>
      <w:r w:rsidR="00D17C09">
        <w:rPr>
          <w:rFonts w:ascii="Arial" w:hAnsi="Arial"/>
          <w:sz w:val="24"/>
        </w:rPr>
        <w:t xml:space="preserve"> </w:t>
      </w:r>
      <w:r w:rsidRPr="00A63DDF">
        <w:rPr>
          <w:rFonts w:ascii="Arial" w:hAnsi="Arial"/>
          <w:sz w:val="24"/>
        </w:rPr>
        <w:t>Dove non c’è custodia, avviene qualcosa che immancabilmente si ripercuote contro l’uomo</w:t>
      </w:r>
      <w:r w:rsidR="00AB0CF8">
        <w:rPr>
          <w:rFonts w:ascii="Arial" w:hAnsi="Arial"/>
          <w:sz w:val="24"/>
        </w:rPr>
        <w:t xml:space="preserve">. </w:t>
      </w:r>
      <w:r w:rsidRPr="00A63DDF">
        <w:rPr>
          <w:rFonts w:ascii="Arial" w:hAnsi="Arial"/>
          <w:sz w:val="24"/>
        </w:rPr>
        <w:t>Persa la finalità, la bontà, la bellezza, la magnificenza del giardino, l’uomo si trova anche lui sfasato, portato fuori della sua finalità, bontà, bellezza, magnificenza.</w:t>
      </w:r>
      <w:r w:rsidR="00D17C09">
        <w:rPr>
          <w:rFonts w:ascii="Arial" w:hAnsi="Arial"/>
          <w:sz w:val="24"/>
        </w:rPr>
        <w:t xml:space="preserve"> </w:t>
      </w:r>
      <w:r w:rsidRPr="00A63DDF">
        <w:rPr>
          <w:rFonts w:ascii="Arial" w:hAnsi="Arial"/>
          <w:sz w:val="24"/>
        </w:rPr>
        <w:t>Giardino e uomo sono essenzialmente, intimamente, strutturalmente legati.</w:t>
      </w:r>
      <w:r w:rsidR="00D17C09">
        <w:rPr>
          <w:rFonts w:ascii="Arial" w:hAnsi="Arial"/>
          <w:sz w:val="24"/>
        </w:rPr>
        <w:t xml:space="preserve"> </w:t>
      </w:r>
      <w:r w:rsidRPr="00A63DDF">
        <w:rPr>
          <w:rFonts w:ascii="Arial" w:hAnsi="Arial"/>
          <w:sz w:val="24"/>
        </w:rPr>
        <w:t xml:space="preserve">Se è il giardino a non essere </w:t>
      </w:r>
      <w:r w:rsidRPr="00A63DDF">
        <w:rPr>
          <w:rFonts w:ascii="Arial" w:hAnsi="Arial"/>
          <w:sz w:val="24"/>
        </w:rPr>
        <w:lastRenderedPageBreak/>
        <w:t>custodito è l’uomo che viene a perdere di vita. Se è invece è l’uomo che non si custodisce nella volontà di Dio  è il giardino che viene a perdere di vita.</w:t>
      </w:r>
    </w:p>
    <w:p w14:paraId="73A771A9" w14:textId="56207E92" w:rsidR="00A63DDF" w:rsidRPr="00A63DDF" w:rsidRDefault="00A63DDF" w:rsidP="00A63DDF">
      <w:pPr>
        <w:spacing w:after="120"/>
        <w:jc w:val="both"/>
        <w:rPr>
          <w:rFonts w:ascii="Arial" w:hAnsi="Arial"/>
          <w:sz w:val="24"/>
        </w:rPr>
      </w:pPr>
      <w:r w:rsidRPr="00A63DDF">
        <w:rPr>
          <w:rFonts w:ascii="Arial" w:hAnsi="Arial"/>
          <w:sz w:val="24"/>
        </w:rPr>
        <w:t>La vita dell’uomo è nella custodia di se stesso e del giardino.</w:t>
      </w:r>
      <w:r w:rsidR="00D17C09">
        <w:rPr>
          <w:rFonts w:ascii="Arial" w:hAnsi="Arial"/>
          <w:sz w:val="24"/>
        </w:rPr>
        <w:t xml:space="preserve"> </w:t>
      </w:r>
      <w:r w:rsidRPr="00A63DDF">
        <w:rPr>
          <w:rFonts w:ascii="Arial" w:hAnsi="Arial"/>
          <w:sz w:val="24"/>
        </w:rPr>
        <w:t>La vita dell’uomo è posta anche nelle mani dell’uomo.</w:t>
      </w:r>
      <w:r w:rsidR="00D17C09">
        <w:rPr>
          <w:rFonts w:ascii="Arial" w:hAnsi="Arial"/>
          <w:sz w:val="24"/>
        </w:rPr>
        <w:t xml:space="preserve"> </w:t>
      </w:r>
      <w:r w:rsidRPr="00A63DDF">
        <w:rPr>
          <w:rFonts w:ascii="Arial" w:hAnsi="Arial"/>
          <w:sz w:val="24"/>
        </w:rPr>
        <w:t>La coltivazione è invece trarre altro da ciò che già esiste</w:t>
      </w:r>
      <w:r w:rsidR="00AB0CF8">
        <w:rPr>
          <w:rFonts w:ascii="Arial" w:hAnsi="Arial"/>
          <w:sz w:val="24"/>
        </w:rPr>
        <w:t xml:space="preserve">. </w:t>
      </w:r>
      <w:r w:rsidRPr="00A63DDF">
        <w:rPr>
          <w:rFonts w:ascii="Arial" w:hAnsi="Arial"/>
          <w:sz w:val="24"/>
        </w:rPr>
        <w:t>Essa è opera di intelligenza, sapienza, prudenza, accortezza, saggezza, impegno, osservazione, lavoro ininterrotto.</w:t>
      </w:r>
      <w:r w:rsidR="00D17C09">
        <w:rPr>
          <w:rFonts w:ascii="Arial" w:hAnsi="Arial"/>
          <w:sz w:val="24"/>
        </w:rPr>
        <w:t xml:space="preserve"> </w:t>
      </w:r>
      <w:r w:rsidRPr="00A63DDF">
        <w:rPr>
          <w:rFonts w:ascii="Arial" w:hAnsi="Arial"/>
          <w:sz w:val="24"/>
        </w:rPr>
        <w:t>Dio non ha posto l’uomo nel suo giardino perché questo vivesse nell’ozio, nella contemplazione, nell’ammirazione perenne della sua opera.</w:t>
      </w:r>
      <w:r w:rsidR="00D17C09">
        <w:rPr>
          <w:rFonts w:ascii="Arial" w:hAnsi="Arial"/>
          <w:sz w:val="24"/>
        </w:rPr>
        <w:t xml:space="preserve"> </w:t>
      </w:r>
      <w:r w:rsidRPr="00A63DDF">
        <w:rPr>
          <w:rFonts w:ascii="Arial" w:hAnsi="Arial"/>
          <w:sz w:val="24"/>
        </w:rPr>
        <w:t>L’ha posto perché sviluppasse, facesse crescere, incrementasse la sua stessa opera.</w:t>
      </w:r>
      <w:r w:rsidR="00D17C09">
        <w:rPr>
          <w:rFonts w:ascii="Arial" w:hAnsi="Arial"/>
          <w:sz w:val="24"/>
        </w:rPr>
        <w:t xml:space="preserve"> </w:t>
      </w:r>
      <w:r w:rsidRPr="00A63DDF">
        <w:rPr>
          <w:rFonts w:ascii="Arial" w:hAnsi="Arial"/>
          <w:sz w:val="24"/>
        </w:rPr>
        <w:t>Lo ha posto nel giardino perché in qualche modo continuasse l’opera della sua creazione.</w:t>
      </w:r>
    </w:p>
    <w:p w14:paraId="5BA1ADF0" w14:textId="3F1EB052" w:rsidR="00A63DDF" w:rsidRPr="00A63DDF" w:rsidRDefault="00A63DDF" w:rsidP="00A63DDF">
      <w:pPr>
        <w:spacing w:after="120"/>
        <w:jc w:val="both"/>
        <w:rPr>
          <w:rFonts w:ascii="Arial" w:hAnsi="Arial"/>
          <w:sz w:val="24"/>
        </w:rPr>
      </w:pPr>
      <w:r w:rsidRPr="00A63DDF">
        <w:rPr>
          <w:rFonts w:ascii="Arial" w:hAnsi="Arial"/>
          <w:sz w:val="24"/>
        </w:rPr>
        <w:t>L’uomo è in qualche modo un creatore creato, un fattore fatto, un generatore di vita impastato dal suo Dio e Signore.</w:t>
      </w:r>
      <w:r w:rsidR="00D17C09">
        <w:rPr>
          <w:rFonts w:ascii="Arial" w:hAnsi="Arial"/>
          <w:sz w:val="24"/>
        </w:rPr>
        <w:t xml:space="preserve"> </w:t>
      </w:r>
      <w:r w:rsidRPr="00A63DDF">
        <w:rPr>
          <w:rFonts w:ascii="Arial" w:hAnsi="Arial"/>
          <w:sz w:val="24"/>
        </w:rPr>
        <w:t>È qui la differenza con ogni altro essere vegetale, minerale, animale. Tutti questi esseri sono creazione e devono rimanere creazione. L’uomo è posto al vertice, in alto, sopra tutti.</w:t>
      </w:r>
      <w:r w:rsidR="00D17C09">
        <w:rPr>
          <w:rFonts w:ascii="Arial" w:hAnsi="Arial"/>
          <w:sz w:val="24"/>
        </w:rPr>
        <w:t xml:space="preserve"> </w:t>
      </w:r>
      <w:r w:rsidRPr="00A63DDF">
        <w:rPr>
          <w:rFonts w:ascii="Arial" w:hAnsi="Arial"/>
          <w:sz w:val="24"/>
        </w:rPr>
        <w:t>L’uomo è creazione e creatore, opera ed operaio, azione ed agente.</w:t>
      </w:r>
      <w:r w:rsidR="00D17C09">
        <w:rPr>
          <w:rFonts w:ascii="Arial" w:hAnsi="Arial"/>
          <w:sz w:val="24"/>
        </w:rPr>
        <w:t xml:space="preserve"> </w:t>
      </w:r>
      <w:r w:rsidRPr="00A63DDF">
        <w:rPr>
          <w:rFonts w:ascii="Arial" w:hAnsi="Arial"/>
          <w:sz w:val="24"/>
        </w:rPr>
        <w:t>È il suo mistero. Poiché è il suo mistero, esso è connaturale, essenziale, strutturale, fa parte della sua stessa natura.</w:t>
      </w:r>
      <w:r w:rsidR="00D17C09">
        <w:rPr>
          <w:rFonts w:ascii="Arial" w:hAnsi="Arial"/>
          <w:sz w:val="24"/>
        </w:rPr>
        <w:t xml:space="preserve"> </w:t>
      </w:r>
      <w:r w:rsidRPr="00A63DDF">
        <w:rPr>
          <w:rFonts w:ascii="Arial" w:hAnsi="Arial"/>
          <w:sz w:val="24"/>
        </w:rPr>
        <w:t>Per natura creata l’uomo è custode e coltivatore del giardino.</w:t>
      </w:r>
      <w:r w:rsidR="00D17C09">
        <w:rPr>
          <w:rFonts w:ascii="Arial" w:hAnsi="Arial"/>
          <w:sz w:val="24"/>
        </w:rPr>
        <w:t xml:space="preserve"> </w:t>
      </w:r>
      <w:r w:rsidRPr="00A63DDF">
        <w:rPr>
          <w:rFonts w:ascii="Arial" w:hAnsi="Arial"/>
          <w:sz w:val="24"/>
        </w:rPr>
        <w:t>L’uomo in sé, quindi ogni uomo, maschio, femmina, piccolo, grande</w:t>
      </w:r>
      <w:r w:rsidR="00AB0CF8">
        <w:rPr>
          <w:rFonts w:ascii="Arial" w:hAnsi="Arial"/>
          <w:sz w:val="24"/>
        </w:rPr>
        <w:t xml:space="preserve">. </w:t>
      </w:r>
      <w:r w:rsidRPr="00A63DDF">
        <w:rPr>
          <w:rFonts w:ascii="Arial" w:hAnsi="Arial"/>
          <w:sz w:val="24"/>
        </w:rPr>
        <w:t>La custodia e la coltivazione spetta loro per mistero, per composizione naturale, essenziale, vitale.</w:t>
      </w:r>
      <w:r w:rsidR="00D17C09">
        <w:rPr>
          <w:rFonts w:ascii="Arial" w:hAnsi="Arial"/>
          <w:sz w:val="24"/>
        </w:rPr>
        <w:t xml:space="preserve"> </w:t>
      </w:r>
      <w:r w:rsidRPr="00A63DDF">
        <w:rPr>
          <w:rFonts w:ascii="Arial" w:hAnsi="Arial"/>
          <w:sz w:val="24"/>
        </w:rPr>
        <w:t xml:space="preserve">Questo è il mistero e secondo questo mistero egli dovrà vivere per sempre. </w:t>
      </w:r>
    </w:p>
    <w:p w14:paraId="649AB530" w14:textId="226449F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diede questo comando all’uomo: «Tu potrai mangiare di tutti gli alberi del giardino, ma dell’albero della conoscenza del bene e del male non devi mangiare, perché, nel giorno in cui tu ne mangerai, certamente dovrai morire».</w:t>
      </w:r>
    </w:p>
    <w:p w14:paraId="10AF728C" w14:textId="46B93528" w:rsidR="00A63DDF" w:rsidRPr="00A63DDF" w:rsidRDefault="00A63DDF" w:rsidP="00A63DDF">
      <w:pPr>
        <w:spacing w:after="120"/>
        <w:jc w:val="both"/>
        <w:rPr>
          <w:rFonts w:ascii="Arial" w:hAnsi="Arial"/>
          <w:sz w:val="24"/>
        </w:rPr>
      </w:pPr>
      <w:r w:rsidRPr="00A63DDF">
        <w:rPr>
          <w:rFonts w:ascii="Arial" w:hAnsi="Arial"/>
          <w:sz w:val="24"/>
        </w:rPr>
        <w:t>In questo giardino l’uomo non può fare ciò che vuole. Non è assolutamente autonomo. Non possiede una libertà arbitraria.</w:t>
      </w:r>
      <w:r w:rsidR="00D17C09">
        <w:rPr>
          <w:rFonts w:ascii="Arial" w:hAnsi="Arial"/>
          <w:sz w:val="24"/>
        </w:rPr>
        <w:t xml:space="preserve"> </w:t>
      </w:r>
      <w:r w:rsidRPr="00A63DDF">
        <w:rPr>
          <w:rFonts w:ascii="Arial" w:hAnsi="Arial"/>
          <w:sz w:val="24"/>
        </w:rPr>
        <w:t>Il suo Dio, il suo Creatore gli impone un limite. Alcune cose le può fare. Altre non dovrà mai farle</w:t>
      </w:r>
      <w:r w:rsidR="00AB0CF8">
        <w:rPr>
          <w:rFonts w:ascii="Arial" w:hAnsi="Arial"/>
          <w:sz w:val="24"/>
        </w:rPr>
        <w:t xml:space="preserve">. </w:t>
      </w:r>
      <w:r w:rsidRPr="00A63DDF">
        <w:rPr>
          <w:rFonts w:ascii="Arial" w:hAnsi="Arial"/>
          <w:sz w:val="24"/>
        </w:rPr>
        <w:t>Cosa potrà fare? Potrà mangiare di tutti gli alberi del giardino, compreso dell’albero della vita.</w:t>
      </w:r>
      <w:r w:rsidR="00D17C09">
        <w:rPr>
          <w:rFonts w:ascii="Arial" w:hAnsi="Arial"/>
          <w:sz w:val="24"/>
        </w:rPr>
        <w:t xml:space="preserve"> </w:t>
      </w:r>
      <w:r w:rsidRPr="00A63DDF">
        <w:rPr>
          <w:rFonts w:ascii="Arial" w:hAnsi="Arial"/>
          <w:sz w:val="24"/>
        </w:rPr>
        <w:t>Cosa non dovrà mai fare? Non dovrà mangiare dell’albero della conoscenza del bene e del male</w:t>
      </w:r>
      <w:r w:rsidR="00AB0CF8">
        <w:rPr>
          <w:rFonts w:ascii="Arial" w:hAnsi="Arial"/>
          <w:sz w:val="24"/>
        </w:rPr>
        <w:t xml:space="preserve">. </w:t>
      </w:r>
      <w:r w:rsidRPr="00A63DDF">
        <w:rPr>
          <w:rFonts w:ascii="Arial" w:hAnsi="Arial"/>
          <w:sz w:val="24"/>
        </w:rPr>
        <w:t>Perché non dovrà mangiare di quest’albero? Perché nel giorno in cui lui ne mangerà, certamente dovrà morire.</w:t>
      </w:r>
    </w:p>
    <w:p w14:paraId="490FACF1" w14:textId="7DF2CEC4" w:rsidR="00A63DDF" w:rsidRPr="00A63DDF" w:rsidRDefault="00A63DDF" w:rsidP="00A63DDF">
      <w:pPr>
        <w:spacing w:after="120"/>
        <w:jc w:val="both"/>
        <w:rPr>
          <w:rFonts w:ascii="Arial" w:hAnsi="Arial"/>
          <w:sz w:val="24"/>
        </w:rPr>
      </w:pPr>
      <w:r w:rsidRPr="00A63DDF">
        <w:rPr>
          <w:rFonts w:ascii="Arial" w:hAnsi="Arial"/>
          <w:sz w:val="24"/>
        </w:rPr>
        <w:t>Il mangiare dall’albero della conoscenza del bene e del male è un cibo avvelenato. Ne mangia e dovrà morire</w:t>
      </w:r>
      <w:r w:rsidR="00AB0CF8">
        <w:rPr>
          <w:rFonts w:ascii="Arial" w:hAnsi="Arial"/>
          <w:sz w:val="24"/>
        </w:rPr>
        <w:t xml:space="preserve">. </w:t>
      </w:r>
      <w:r w:rsidRPr="00A63DDF">
        <w:rPr>
          <w:rFonts w:ascii="Arial" w:hAnsi="Arial"/>
          <w:sz w:val="24"/>
        </w:rPr>
        <w:t>La condanna a morte è sicura, certa</w:t>
      </w:r>
      <w:r w:rsidR="00AB0CF8">
        <w:rPr>
          <w:rFonts w:ascii="Arial" w:hAnsi="Arial"/>
          <w:sz w:val="24"/>
        </w:rPr>
        <w:t xml:space="preserve">. </w:t>
      </w:r>
      <w:r w:rsidRPr="00A63DDF">
        <w:rPr>
          <w:rFonts w:ascii="Arial" w:hAnsi="Arial"/>
          <w:sz w:val="24"/>
        </w:rPr>
        <w:t>Non è una pena inflitta. È invece una pena consequenziale. È una pena prodotta.</w:t>
      </w:r>
      <w:r w:rsidR="00D17C09">
        <w:rPr>
          <w:rFonts w:ascii="Arial" w:hAnsi="Arial"/>
          <w:sz w:val="24"/>
        </w:rPr>
        <w:t xml:space="preserve"> </w:t>
      </w:r>
      <w:r w:rsidRPr="00A63DDF">
        <w:rPr>
          <w:rFonts w:ascii="Arial" w:hAnsi="Arial"/>
          <w:sz w:val="24"/>
        </w:rPr>
        <w:t>Cosa significa non mangiare dell’albero della conoscenza del bene e del male?</w:t>
      </w:r>
      <w:r w:rsidR="00D17C09">
        <w:rPr>
          <w:rFonts w:ascii="Arial" w:hAnsi="Arial"/>
          <w:sz w:val="24"/>
        </w:rPr>
        <w:t xml:space="preserve"> </w:t>
      </w:r>
      <w:r w:rsidRPr="00A63DDF">
        <w:rPr>
          <w:rFonts w:ascii="Arial" w:hAnsi="Arial"/>
          <w:sz w:val="24"/>
        </w:rPr>
        <w:t>Significa che all’uomo non appartiene stabilire da se stesso ciò che è bene e ciò che è male. Questo discernimento, questa decisionalità non gli è stata donata.</w:t>
      </w:r>
      <w:r w:rsidR="00D17C09">
        <w:rPr>
          <w:rFonts w:ascii="Arial" w:hAnsi="Arial"/>
          <w:sz w:val="24"/>
        </w:rPr>
        <w:t xml:space="preserve"> </w:t>
      </w:r>
      <w:r w:rsidRPr="00A63DDF">
        <w:rPr>
          <w:rFonts w:ascii="Arial" w:hAnsi="Arial"/>
          <w:sz w:val="24"/>
        </w:rPr>
        <w:t>Chi stabilisce ciò che è bene e ciò che è male è solo Dio, il suo Creatore, il suo Signore.</w:t>
      </w:r>
      <w:r w:rsidR="00D17C09">
        <w:rPr>
          <w:rFonts w:ascii="Arial" w:hAnsi="Arial"/>
          <w:sz w:val="24"/>
        </w:rPr>
        <w:t xml:space="preserve"> </w:t>
      </w:r>
      <w:r w:rsidRPr="00A63DDF">
        <w:rPr>
          <w:rFonts w:ascii="Arial" w:hAnsi="Arial"/>
          <w:sz w:val="24"/>
        </w:rPr>
        <w:t>Anche questa verità fa parte del mistero uomo. Senza questa verità mai si potrà comprendere l’uomo biblico, l’uomo creato da Dio a sua immagine e somiglianza.</w:t>
      </w:r>
      <w:r w:rsidR="00D17C09">
        <w:rPr>
          <w:rFonts w:ascii="Arial" w:hAnsi="Arial"/>
          <w:sz w:val="24"/>
        </w:rPr>
        <w:t xml:space="preserve"> </w:t>
      </w:r>
      <w:r w:rsidRPr="00A63DDF">
        <w:rPr>
          <w:rFonts w:ascii="Arial" w:hAnsi="Arial"/>
          <w:sz w:val="24"/>
        </w:rPr>
        <w:t>In quando a stabilire, decidere ciò che è bene e ciò che male l’uomo dovrà essere in eterno dipendente dal suo Dio.</w:t>
      </w:r>
    </w:p>
    <w:p w14:paraId="4D35FA8A" w14:textId="1A1E367F" w:rsidR="00A63DDF" w:rsidRDefault="00A63DDF" w:rsidP="00A63DDF">
      <w:pPr>
        <w:spacing w:after="120"/>
        <w:jc w:val="both"/>
        <w:rPr>
          <w:rFonts w:ascii="Arial" w:hAnsi="Arial"/>
          <w:sz w:val="24"/>
        </w:rPr>
      </w:pPr>
      <w:r w:rsidRPr="00A63DDF">
        <w:rPr>
          <w:rFonts w:ascii="Arial" w:hAnsi="Arial"/>
          <w:sz w:val="24"/>
        </w:rPr>
        <w:t>È questo il limite che Dio gli ha imposto. Se lo rispetterà vivrà. Se non lo rispetterà, dovrà morire</w:t>
      </w:r>
      <w:r w:rsidR="00AB0CF8">
        <w:rPr>
          <w:rFonts w:ascii="Arial" w:hAnsi="Arial"/>
          <w:sz w:val="24"/>
        </w:rPr>
        <w:t xml:space="preserve">. </w:t>
      </w:r>
      <w:r w:rsidRPr="00A63DDF">
        <w:rPr>
          <w:rFonts w:ascii="Arial" w:hAnsi="Arial"/>
          <w:sz w:val="24"/>
        </w:rPr>
        <w:t>Lo ripetiamo: la morte non è una pena da infliggere, è già una conseguenza di questo atto scellerato che l’uomo farà.</w:t>
      </w:r>
      <w:r w:rsidR="00D17C09">
        <w:rPr>
          <w:rFonts w:ascii="Arial" w:hAnsi="Arial"/>
          <w:sz w:val="24"/>
        </w:rPr>
        <w:t xml:space="preserve"> </w:t>
      </w:r>
      <w:r w:rsidRPr="00A63DDF">
        <w:rPr>
          <w:rFonts w:ascii="Arial" w:hAnsi="Arial"/>
          <w:sz w:val="24"/>
        </w:rPr>
        <w:t xml:space="preserve">Anche le maledizioni e le benedizioni contenute nella Scrittura Sacra vanno lette secondo </w:t>
      </w:r>
      <w:r w:rsidRPr="00A63DDF">
        <w:rPr>
          <w:rFonts w:ascii="Arial" w:hAnsi="Arial"/>
          <w:sz w:val="24"/>
        </w:rPr>
        <w:lastRenderedPageBreak/>
        <w:t>questa verità della pena che non viene inflitta, ma che è consequenziale, è il frutto della stessa azione dell’uomo.</w:t>
      </w:r>
    </w:p>
    <w:p w14:paraId="7E15E212" w14:textId="1A999AE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Non vi farete idoli, né vi erigerete immagini scolpite o stele, né permetterete che nella vostra terra vi sia pietra ornata di figure, per prostrarvi davanti ad essa; poiché io sono il Signore, vostro Dio. </w:t>
      </w:r>
    </w:p>
    <w:p w14:paraId="288EC639" w14:textId="436D12BE"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Osserverete</w:t>
      </w:r>
      <w:r w:rsidR="001C79C0" w:rsidRPr="00D17C09">
        <w:rPr>
          <w:rFonts w:ascii="Arial" w:hAnsi="Arial"/>
          <w:i/>
          <w:iCs/>
          <w:sz w:val="24"/>
        </w:rPr>
        <w:t xml:space="preserve"> i miei sabati e porterete rispetto al mio santuario. Io sono il Signore.</w:t>
      </w:r>
    </w:p>
    <w:p w14:paraId="085751F3" w14:textId="0E438A0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seguirete le mie leggi, se osserverete i miei comandi e li metterete in pratica, </w:t>
      </w:r>
      <w:r w:rsidRPr="00D17C09">
        <w:rPr>
          <w:rFonts w:ascii="Arial" w:hAnsi="Arial"/>
          <w:i/>
          <w:iCs/>
          <w:sz w:val="24"/>
        </w:rPr>
        <w:t>io</w:t>
      </w:r>
      <w:r w:rsidR="001C79C0" w:rsidRPr="00D17C09">
        <w:rPr>
          <w:rFonts w:ascii="Arial" w:hAnsi="Arial"/>
          <w:i/>
          <w:iCs/>
          <w:sz w:val="24"/>
        </w:rPr>
        <w:t xml:space="preserve"> vi darò le piogge al loro tempo, la terra darà prodotti e gli alberi della campagna daranno frutti. </w:t>
      </w:r>
      <w:r w:rsidRPr="00D17C09">
        <w:rPr>
          <w:rFonts w:ascii="Arial" w:hAnsi="Arial"/>
          <w:i/>
          <w:iCs/>
          <w:sz w:val="24"/>
        </w:rPr>
        <w:t>La</w:t>
      </w:r>
      <w:r w:rsidR="001C79C0" w:rsidRPr="00D17C09">
        <w:rPr>
          <w:rFonts w:ascii="Arial" w:hAnsi="Arial"/>
          <w:i/>
          <w:iCs/>
          <w:sz w:val="24"/>
        </w:rPr>
        <w:t xml:space="preserve"> trebbiatura durerà per voi fino alla vendemmia e la vendemmia durerà fino alla semina; mangerete il vostro pane a sazietà e abiterete al sicuro nella vostra terra.</w:t>
      </w:r>
    </w:p>
    <w:p w14:paraId="18EF9792" w14:textId="5AE121E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xml:space="preserve"> stabilirò la pace nella terra e, quando vi coricherete, nulla vi turberà. Farò sparire dalla terra le bestie nocive e la spada non passerà sui vostri territori. </w:t>
      </w:r>
      <w:r w:rsidRPr="00D17C09">
        <w:rPr>
          <w:rFonts w:ascii="Arial" w:hAnsi="Arial"/>
          <w:i/>
          <w:iCs/>
          <w:sz w:val="24"/>
        </w:rPr>
        <w:t>Voi</w:t>
      </w:r>
      <w:r w:rsidR="001C79C0" w:rsidRPr="00D17C09">
        <w:rPr>
          <w:rFonts w:ascii="Arial" w:hAnsi="Arial"/>
          <w:i/>
          <w:iCs/>
          <w:sz w:val="24"/>
        </w:rPr>
        <w:t xml:space="preserve"> inseguirete i vostri nemici ed essi cadranno dinanzi a voi colpiti di spada. </w:t>
      </w:r>
      <w:r w:rsidRPr="00D17C09">
        <w:rPr>
          <w:rFonts w:ascii="Arial" w:hAnsi="Arial"/>
          <w:i/>
          <w:iCs/>
          <w:sz w:val="24"/>
        </w:rPr>
        <w:t>Cinque</w:t>
      </w:r>
      <w:r w:rsidR="001C79C0" w:rsidRPr="00D17C09">
        <w:rPr>
          <w:rFonts w:ascii="Arial" w:hAnsi="Arial"/>
          <w:i/>
          <w:iCs/>
          <w:sz w:val="24"/>
        </w:rPr>
        <w:t xml:space="preserve"> di voi ne inseguiranno cento, cento di voi ne inseguiranno diecimila e i vostri nemici cadranno dinanzi a voi colpiti di spada.</w:t>
      </w:r>
    </w:p>
    <w:p w14:paraId="3A9669AC" w14:textId="35388A5D"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xml:space="preserve"> mi volgerò a voi, vi renderò fecondi e vi moltiplicherò e confermerò la mia alleanza con voi. </w:t>
      </w:r>
      <w:r w:rsidRPr="00D17C09">
        <w:rPr>
          <w:rFonts w:ascii="Arial" w:hAnsi="Arial"/>
          <w:i/>
          <w:iCs/>
          <w:sz w:val="24"/>
        </w:rPr>
        <w:t>Voi</w:t>
      </w:r>
      <w:r w:rsidR="001C79C0" w:rsidRPr="00D17C09">
        <w:rPr>
          <w:rFonts w:ascii="Arial" w:hAnsi="Arial"/>
          <w:i/>
          <w:iCs/>
          <w:sz w:val="24"/>
        </w:rPr>
        <w:t xml:space="preserve"> mangerete del vecchio raccolto, serbato a lungo, e dovrete disfarvi del raccolto vecchio per far posto al nuovo.</w:t>
      </w:r>
    </w:p>
    <w:p w14:paraId="3760B6B7" w14:textId="232BFBC4"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Stabilirò</w:t>
      </w:r>
      <w:r w:rsidR="001C79C0" w:rsidRPr="00D17C09">
        <w:rPr>
          <w:rFonts w:ascii="Arial" w:hAnsi="Arial"/>
          <w:i/>
          <w:iCs/>
          <w:sz w:val="24"/>
        </w:rPr>
        <w:t xml:space="preserve"> la mia dimora in mezzo a voi e non vi respingerò. </w:t>
      </w:r>
      <w:r w:rsidRPr="00D17C09">
        <w:rPr>
          <w:rFonts w:ascii="Arial" w:hAnsi="Arial"/>
          <w:i/>
          <w:iCs/>
          <w:sz w:val="24"/>
        </w:rPr>
        <w:t>Camminerò</w:t>
      </w:r>
      <w:r w:rsidR="001C79C0" w:rsidRPr="00D17C09">
        <w:rPr>
          <w:rFonts w:ascii="Arial" w:hAnsi="Arial"/>
          <w:i/>
          <w:iCs/>
          <w:sz w:val="24"/>
        </w:rPr>
        <w:t xml:space="preserve"> in mezzo a voi, sarò vostro Dio e voi sarete mio popolo. </w:t>
      </w:r>
      <w:r w:rsidRPr="00D17C09">
        <w:rPr>
          <w:rFonts w:ascii="Arial" w:hAnsi="Arial"/>
          <w:i/>
          <w:iCs/>
          <w:sz w:val="24"/>
        </w:rPr>
        <w:t>Io</w:t>
      </w:r>
      <w:r w:rsidR="001C79C0" w:rsidRPr="00D17C09">
        <w:rPr>
          <w:rFonts w:ascii="Arial" w:hAnsi="Arial"/>
          <w:i/>
          <w:iCs/>
          <w:sz w:val="24"/>
        </w:rPr>
        <w:t xml:space="preserve"> sono il Signore, vostro Dio, che vi ho fatto uscire dalla terra d’Egitto, perché non foste più loro schiavi; ho spezzato il vostro giogo e vi ho fatto camminare a testa alta.</w:t>
      </w:r>
    </w:p>
    <w:p w14:paraId="144E4C0C" w14:textId="0FD28F00"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Ma se non mi darete ascolto e se non metterete in pratica tutti questi comandi, se disprezzerete le mie leggi e rigetterete le mie prescrizioni, non mettendo in pratica tutti i miei comandi e infrangendo la mia alleanza, </w:t>
      </w:r>
      <w:r w:rsidR="00EA4EE3" w:rsidRPr="00D17C09">
        <w:rPr>
          <w:rFonts w:ascii="Arial" w:hAnsi="Arial"/>
          <w:i/>
          <w:iCs/>
          <w:sz w:val="24"/>
        </w:rPr>
        <w:t>ecco</w:t>
      </w:r>
      <w:r w:rsidRPr="00D17C09">
        <w:rPr>
          <w:rFonts w:ascii="Arial" w:hAnsi="Arial"/>
          <w:i/>
          <w:iCs/>
          <w:sz w:val="24"/>
        </w:rPr>
        <w:t xml:space="preserve"> come io vi tratterò: manderò contro di voi il terrore, la consunzione e la febbre, che vi faranno languire gli occhi e vi consumeranno la vita. Seminerete invano le vostre sementi: le mangeranno i vostri nemici. </w:t>
      </w:r>
      <w:r w:rsidR="00EA4EE3" w:rsidRPr="00D17C09">
        <w:rPr>
          <w:rFonts w:ascii="Arial" w:hAnsi="Arial"/>
          <w:i/>
          <w:iCs/>
          <w:sz w:val="24"/>
        </w:rPr>
        <w:t>Volgerò</w:t>
      </w:r>
      <w:r w:rsidRPr="00D17C09">
        <w:rPr>
          <w:rFonts w:ascii="Arial" w:hAnsi="Arial"/>
          <w:i/>
          <w:iCs/>
          <w:sz w:val="24"/>
        </w:rPr>
        <w:t xml:space="preserve"> il mio volto contro di voi e voi sarete sconfitti dai nemici; quelli che vi odiano vi opprimeranno e vi darete alla fuga, senza che alcuno vi insegua.</w:t>
      </w:r>
    </w:p>
    <w:p w14:paraId="1AC8195D" w14:textId="18AB429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nemmeno a questo punto mi darete ascolto, io vi castigherò sette volte di più per i vostri peccati. </w:t>
      </w:r>
      <w:r w:rsidRPr="00D17C09">
        <w:rPr>
          <w:rFonts w:ascii="Arial" w:hAnsi="Arial"/>
          <w:i/>
          <w:iCs/>
          <w:sz w:val="24"/>
        </w:rPr>
        <w:t>Spezzerò</w:t>
      </w:r>
      <w:r w:rsidR="001C79C0" w:rsidRPr="00D17C09">
        <w:rPr>
          <w:rFonts w:ascii="Arial" w:hAnsi="Arial"/>
          <w:i/>
          <w:iCs/>
          <w:sz w:val="24"/>
        </w:rPr>
        <w:t xml:space="preserve"> la vostra forza superba, renderò il vostro cielo come ferro e la vostra terra come bronzo. </w:t>
      </w:r>
      <w:r w:rsidRPr="00D17C09">
        <w:rPr>
          <w:rFonts w:ascii="Arial" w:hAnsi="Arial"/>
          <w:i/>
          <w:iCs/>
          <w:sz w:val="24"/>
        </w:rPr>
        <w:t>Le</w:t>
      </w:r>
      <w:r w:rsidR="001C79C0" w:rsidRPr="00D17C09">
        <w:rPr>
          <w:rFonts w:ascii="Arial" w:hAnsi="Arial"/>
          <w:i/>
          <w:iCs/>
          <w:sz w:val="24"/>
        </w:rPr>
        <w:t xml:space="preserve"> vostre energie si consumeranno invano, poiché la vostra terra non darà prodotti e gli alberi della campagna non daranno frutti.</w:t>
      </w:r>
    </w:p>
    <w:p w14:paraId="0981D6AF" w14:textId="1C7C2AB8"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vi opporrete a me e non mi vorrete ascoltare, io vi colpirò sette volte di più, secondo i vostri peccati. </w:t>
      </w:r>
      <w:r w:rsidRPr="00D17C09">
        <w:rPr>
          <w:rFonts w:ascii="Arial" w:hAnsi="Arial"/>
          <w:i/>
          <w:iCs/>
          <w:sz w:val="24"/>
        </w:rPr>
        <w:t>Manderò</w:t>
      </w:r>
      <w:r w:rsidR="001C79C0" w:rsidRPr="00D17C09">
        <w:rPr>
          <w:rFonts w:ascii="Arial" w:hAnsi="Arial"/>
          <w:i/>
          <w:iCs/>
          <w:sz w:val="24"/>
        </w:rPr>
        <w:t xml:space="preserve"> contro di voi le bestie selvatiche, che vi rapiranno i figli, stermineranno il vostro bestiame, vi </w:t>
      </w:r>
      <w:r w:rsidR="001C79C0" w:rsidRPr="00D17C09">
        <w:rPr>
          <w:rFonts w:ascii="Arial" w:hAnsi="Arial"/>
          <w:i/>
          <w:iCs/>
          <w:sz w:val="24"/>
        </w:rPr>
        <w:lastRenderedPageBreak/>
        <w:t>ridurranno a un piccolo numero e le vostre strade diventeranno deserte.</w:t>
      </w:r>
    </w:p>
    <w:p w14:paraId="5515BF81" w14:textId="13B3F350"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nonostante questi castighi, non vorrete correggervi per tornare a me, ma vi opporrete a me, </w:t>
      </w:r>
      <w:r w:rsidRPr="00D17C09">
        <w:rPr>
          <w:rFonts w:ascii="Arial" w:hAnsi="Arial"/>
          <w:i/>
          <w:iCs/>
          <w:sz w:val="24"/>
        </w:rPr>
        <w:t>anch’io</w:t>
      </w:r>
      <w:r w:rsidR="001C79C0" w:rsidRPr="00D17C09">
        <w:rPr>
          <w:rFonts w:ascii="Arial" w:hAnsi="Arial"/>
          <w:i/>
          <w:iCs/>
          <w:sz w:val="24"/>
        </w:rPr>
        <w:t xml:space="preserve"> mi opporrò a voi e vi colpirò sette volte di più per i vostri peccati. </w:t>
      </w:r>
      <w:r w:rsidRPr="00D17C09">
        <w:rPr>
          <w:rFonts w:ascii="Arial" w:hAnsi="Arial"/>
          <w:i/>
          <w:iCs/>
          <w:sz w:val="24"/>
        </w:rPr>
        <w:t>Manderò</w:t>
      </w:r>
      <w:r w:rsidR="001C79C0" w:rsidRPr="00D17C09">
        <w:rPr>
          <w:rFonts w:ascii="Arial" w:hAnsi="Arial"/>
          <w:i/>
          <w:iCs/>
          <w:sz w:val="24"/>
        </w:rPr>
        <w:t xml:space="preserve"> contro di voi la spada, vindice della mia alleanza; voi vi raccoglierete nelle vostre città, ma io manderò in mezzo a voi la peste e sarete dati in mano al nemico. </w:t>
      </w:r>
      <w:r w:rsidRPr="00D17C09">
        <w:rPr>
          <w:rFonts w:ascii="Arial" w:hAnsi="Arial"/>
          <w:i/>
          <w:iCs/>
          <w:sz w:val="24"/>
        </w:rPr>
        <w:t>Quando</w:t>
      </w:r>
      <w:r w:rsidR="001C79C0" w:rsidRPr="00D17C09">
        <w:rPr>
          <w:rFonts w:ascii="Arial" w:hAnsi="Arial"/>
          <w:i/>
          <w:iCs/>
          <w:sz w:val="24"/>
        </w:rPr>
        <w:t xml:space="preserve"> io avrò tolto il sostegno del pane, dieci donne faranno cuocere il vostro pane in uno stesso forno e il pane che esse porteranno sarà razionato: mangerete, ma non vi sazierete.</w:t>
      </w:r>
    </w:p>
    <w:p w14:paraId="3E60A017" w14:textId="29E355C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nonostante tutto questo, non vorrete darmi ascolto, ma vi opporrete a me, </w:t>
      </w:r>
      <w:r w:rsidRPr="00D17C09">
        <w:rPr>
          <w:rFonts w:ascii="Arial" w:hAnsi="Arial"/>
          <w:i/>
          <w:iCs/>
          <w:sz w:val="24"/>
        </w:rPr>
        <w:t>anch’io</w:t>
      </w:r>
      <w:r w:rsidR="001C79C0" w:rsidRPr="00D17C09">
        <w:rPr>
          <w:rFonts w:ascii="Arial" w:hAnsi="Arial"/>
          <w:i/>
          <w:iCs/>
          <w:sz w:val="24"/>
        </w:rPr>
        <w:t xml:space="preserve"> mi opporrò a voi con furore e vi castigherò sette volte di più per i vostri peccati. </w:t>
      </w:r>
      <w:r w:rsidRPr="00D17C09">
        <w:rPr>
          <w:rFonts w:ascii="Arial" w:hAnsi="Arial"/>
          <w:i/>
          <w:iCs/>
          <w:sz w:val="24"/>
        </w:rPr>
        <w:t>Mangerete</w:t>
      </w:r>
      <w:r w:rsidR="001C79C0" w:rsidRPr="00D17C09">
        <w:rPr>
          <w:rFonts w:ascii="Arial" w:hAnsi="Arial"/>
          <w:i/>
          <w:iCs/>
          <w:sz w:val="24"/>
        </w:rPr>
        <w:t xml:space="preserve"> perfino la carne dei vostri figli e mangerete la carne delle vostre figlie. </w:t>
      </w:r>
      <w:r w:rsidRPr="00D17C09">
        <w:rPr>
          <w:rFonts w:ascii="Arial" w:hAnsi="Arial"/>
          <w:i/>
          <w:iCs/>
          <w:sz w:val="24"/>
        </w:rPr>
        <w:t>Devasterò</w:t>
      </w:r>
      <w:r w:rsidR="001C79C0" w:rsidRPr="00D17C09">
        <w:rPr>
          <w:rFonts w:ascii="Arial" w:hAnsi="Arial"/>
          <w:i/>
          <w:iCs/>
          <w:sz w:val="24"/>
        </w:rPr>
        <w:t xml:space="preserve"> le vostre alture, distruggerò i vostri altari per l’incenso, butterò i vostri cadaveri sui cadaveri dei vostri idoli e vi detesterò. </w:t>
      </w:r>
      <w:r w:rsidRPr="00D17C09">
        <w:rPr>
          <w:rFonts w:ascii="Arial" w:hAnsi="Arial"/>
          <w:i/>
          <w:iCs/>
          <w:sz w:val="24"/>
        </w:rPr>
        <w:t>Ridurrò</w:t>
      </w:r>
      <w:r w:rsidR="001C79C0" w:rsidRPr="00D17C09">
        <w:rPr>
          <w:rFonts w:ascii="Arial" w:hAnsi="Arial"/>
          <w:i/>
          <w:iCs/>
          <w:sz w:val="24"/>
        </w:rPr>
        <w:t xml:space="preserve"> le vostre città a deserti, devasterò i vostri santuari e non aspirerò più il profumo dei vostri incensi. </w:t>
      </w:r>
      <w:r w:rsidRPr="00D17C09">
        <w:rPr>
          <w:rFonts w:ascii="Arial" w:hAnsi="Arial"/>
          <w:i/>
          <w:iCs/>
          <w:sz w:val="24"/>
        </w:rPr>
        <w:t>Devasterò</w:t>
      </w:r>
      <w:r w:rsidR="001C79C0" w:rsidRPr="00D17C09">
        <w:rPr>
          <w:rFonts w:ascii="Arial" w:hAnsi="Arial"/>
          <w:i/>
          <w:iCs/>
          <w:sz w:val="24"/>
        </w:rPr>
        <w:t xml:space="preserve"> io stesso la terra, e i vostri nemici, che vi prenderanno dimora, ne saranno stupefatti. </w:t>
      </w:r>
      <w:r w:rsidRPr="00D17C09">
        <w:rPr>
          <w:rFonts w:ascii="Arial" w:hAnsi="Arial"/>
          <w:i/>
          <w:iCs/>
          <w:sz w:val="24"/>
        </w:rPr>
        <w:t>Quanto</w:t>
      </w:r>
      <w:r w:rsidR="001C79C0" w:rsidRPr="00D17C09">
        <w:rPr>
          <w:rFonts w:ascii="Arial" w:hAnsi="Arial"/>
          <w:i/>
          <w:iCs/>
          <w:sz w:val="24"/>
        </w:rPr>
        <w:t xml:space="preserve"> a voi, vi disperderò fra le nazioni e sguainerò la spada dietro di voi; la vostra terra sarà desolata e le vostre città saranno deserte.</w:t>
      </w:r>
    </w:p>
    <w:p w14:paraId="1BEA5F3C" w14:textId="3070F987"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Allora</w:t>
      </w:r>
      <w:r w:rsidR="001C79C0" w:rsidRPr="00D17C09">
        <w:rPr>
          <w:rFonts w:ascii="Arial" w:hAnsi="Arial"/>
          <w:i/>
          <w:iCs/>
          <w:sz w:val="24"/>
        </w:rPr>
        <w:t xml:space="preserve"> la terra godrà i suoi sabati per tutto il tempo della desolazione, mentre voi resterete nella terra dei vostri nemici; allora la terra si riposerà e si compenserà dei suoi sabati. </w:t>
      </w:r>
      <w:r w:rsidRPr="00D17C09">
        <w:rPr>
          <w:rFonts w:ascii="Arial" w:hAnsi="Arial"/>
          <w:i/>
          <w:iCs/>
          <w:sz w:val="24"/>
        </w:rPr>
        <w:t>Finché</w:t>
      </w:r>
      <w:r w:rsidR="001C79C0" w:rsidRPr="00D17C09">
        <w:rPr>
          <w:rFonts w:ascii="Arial" w:hAnsi="Arial"/>
          <w:i/>
          <w:iCs/>
          <w:sz w:val="24"/>
        </w:rPr>
        <w:t xml:space="preserve"> rimarrà desolata, avrà il riposo che non le fu concesso da voi con i sabati, quando l’abitavate.</w:t>
      </w:r>
    </w:p>
    <w:p w14:paraId="09544237" w14:textId="3282DB1C"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00EA4EE3" w:rsidRPr="00D17C09">
        <w:rPr>
          <w:rFonts w:ascii="Arial" w:hAnsi="Arial"/>
          <w:i/>
          <w:iCs/>
          <w:sz w:val="24"/>
        </w:rPr>
        <w:t>Cadranno</w:t>
      </w:r>
      <w:r w:rsidRPr="00D17C09">
        <w:rPr>
          <w:rFonts w:ascii="Arial" w:hAnsi="Arial"/>
          <w:i/>
          <w:iCs/>
          <w:sz w:val="24"/>
        </w:rPr>
        <w:t xml:space="preserve"> uno sopra l’altro come di fronte alla spada, senza che alcuno li insegua. Non potrete resistere dinanzi ai vostri nemici. </w:t>
      </w:r>
      <w:r w:rsidR="00EA4EE3" w:rsidRPr="00D17C09">
        <w:rPr>
          <w:rFonts w:ascii="Arial" w:hAnsi="Arial"/>
          <w:i/>
          <w:iCs/>
          <w:sz w:val="24"/>
        </w:rPr>
        <w:t>Perirete</w:t>
      </w:r>
      <w:r w:rsidRPr="00D17C09">
        <w:rPr>
          <w:rFonts w:ascii="Arial" w:hAnsi="Arial"/>
          <w:i/>
          <w:iCs/>
          <w:sz w:val="24"/>
        </w:rPr>
        <w:t xml:space="preserve"> fra le nazioni: la terra dei vostri nemici vi divorerà.</w:t>
      </w:r>
    </w:p>
    <w:p w14:paraId="007CDB0D" w14:textId="76DC701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Quelli</w:t>
      </w:r>
      <w:r w:rsidR="001C79C0" w:rsidRPr="00D17C09">
        <w:rPr>
          <w:rFonts w:ascii="Arial" w:hAnsi="Arial"/>
          <w:i/>
          <w:iCs/>
          <w:sz w:val="24"/>
        </w:rPr>
        <w:t xml:space="preserve"> che tra voi saranno superstiti si consumeranno a causa delle proprie colpe nei territori dei loro nemici; anche a causa delle colpe dei loro padri periranno con loro. </w:t>
      </w:r>
      <w:r w:rsidRPr="00D17C09">
        <w:rPr>
          <w:rFonts w:ascii="Arial" w:hAnsi="Arial"/>
          <w:i/>
          <w:iCs/>
          <w:sz w:val="24"/>
        </w:rPr>
        <w:t>Dovranno</w:t>
      </w:r>
      <w:r w:rsidR="001C79C0" w:rsidRPr="00D17C09">
        <w:rPr>
          <w:rFonts w:ascii="Arial" w:hAnsi="Arial"/>
          <w:i/>
          <w:iCs/>
          <w:sz w:val="24"/>
        </w:rPr>
        <w:t xml:space="preserve"> confessare la loro colpa e la colpa dei loro padri: per essere stati infedeli nei miei riguardi ed essersi opposti a me; </w:t>
      </w:r>
      <w:r w:rsidRPr="00D17C09">
        <w:rPr>
          <w:rFonts w:ascii="Arial" w:hAnsi="Arial"/>
          <w:i/>
          <w:iCs/>
          <w:sz w:val="24"/>
        </w:rPr>
        <w:t>perciò</w:t>
      </w:r>
      <w:r w:rsidR="001C79C0" w:rsidRPr="00D17C09">
        <w:rPr>
          <w:rFonts w:ascii="Arial" w:hAnsi="Arial"/>
          <w:i/>
          <w:iCs/>
          <w:sz w:val="24"/>
        </w:rPr>
        <w:t xml:space="preserve"> anch’io mi sono opposto a loro e li ho deportati nella terra dei loro nemici. Allora il loro cuore non circonciso si umilierà e sconteranno la loro colpa. </w:t>
      </w:r>
      <w:r w:rsidRPr="00D17C09">
        <w:rPr>
          <w:rFonts w:ascii="Arial" w:hAnsi="Arial"/>
          <w:i/>
          <w:iCs/>
          <w:sz w:val="24"/>
        </w:rPr>
        <w:t>E</w:t>
      </w:r>
      <w:r w:rsidR="001C79C0" w:rsidRPr="00D17C09">
        <w:rPr>
          <w:rFonts w:ascii="Arial" w:hAnsi="Arial"/>
          <w:i/>
          <w:iCs/>
          <w:sz w:val="24"/>
        </w:rPr>
        <w:t xml:space="preserve"> io mi ricorderò della mia alleanza con Giacobbe, dell’alleanza con Isacco e dell’alleanza con Abramo, e mi ricorderò della terra. </w:t>
      </w:r>
      <w:r w:rsidRPr="00D17C09">
        <w:rPr>
          <w:rFonts w:ascii="Arial" w:hAnsi="Arial"/>
          <w:i/>
          <w:iCs/>
          <w:sz w:val="24"/>
        </w:rPr>
        <w:t>Quando</w:t>
      </w:r>
      <w:r w:rsidR="001C79C0" w:rsidRPr="00D17C09">
        <w:rPr>
          <w:rFonts w:ascii="Arial" w:hAnsi="Arial"/>
          <w:i/>
          <w:iCs/>
          <w:sz w:val="24"/>
        </w:rPr>
        <w:t xml:space="preserve"> dunque la terra sarà abbandonata da loro e godrà i suoi sabati, mentre rimarrà deserta, senza di loro, essi sconteranno la loro colpa, per avere disprezzato le mie prescrizioni ed essersi stancati delle mie leggi.</w:t>
      </w:r>
    </w:p>
    <w:p w14:paraId="50EC357F" w14:textId="412EF489" w:rsidR="001C79C0" w:rsidRPr="00D17C09" w:rsidRDefault="00EA4EE3" w:rsidP="00D17C09">
      <w:pPr>
        <w:spacing w:after="120"/>
        <w:ind w:left="567" w:right="567"/>
        <w:jc w:val="both"/>
        <w:rPr>
          <w:rFonts w:ascii="Arial" w:hAnsi="Arial"/>
          <w:i/>
          <w:iCs/>
          <w:sz w:val="24"/>
        </w:rPr>
      </w:pPr>
      <w:r w:rsidRPr="00D17C09">
        <w:rPr>
          <w:rFonts w:ascii="Arial" w:hAnsi="Arial"/>
          <w:i/>
          <w:iCs/>
          <w:sz w:val="24"/>
        </w:rPr>
        <w:lastRenderedPageBreak/>
        <w:t>Nonostante</w:t>
      </w:r>
      <w:r w:rsidR="001C79C0" w:rsidRPr="00D17C09">
        <w:rPr>
          <w:rFonts w:ascii="Arial" w:hAnsi="Arial"/>
          <w:i/>
          <w:iCs/>
          <w:sz w:val="24"/>
        </w:rPr>
        <w:t xml:space="preserv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0CD36B0" w14:textId="4E168A11"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Questi sono gli statuti, le prescrizioni e le leggi che il Signore stabilì fra sé e gli Israeliti, sul monte Sinai, per mezzo di Mosè. (Lev. 26,1-46).</w:t>
      </w:r>
    </w:p>
    <w:p w14:paraId="404C2A9F" w14:textId="61CB723C"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Se tu obbedirai fedelmente alla voce del Signore, tuo Dio, preoccupandoti di mettere in pratica tutti i suoi comandi che io ti prescrivo, il Signore, tuo Dio, ti metterà al di sopra di tutte le nazioni della terra. </w:t>
      </w:r>
      <w:r w:rsidR="00EA4EE3" w:rsidRPr="00D17C09">
        <w:rPr>
          <w:rFonts w:ascii="Arial" w:hAnsi="Arial"/>
          <w:i/>
          <w:iCs/>
          <w:sz w:val="24"/>
        </w:rPr>
        <w:t>Poiché</w:t>
      </w:r>
      <w:r w:rsidRPr="00D17C09">
        <w:rPr>
          <w:rFonts w:ascii="Arial" w:hAnsi="Arial"/>
          <w:i/>
          <w:iCs/>
          <w:sz w:val="24"/>
        </w:rPr>
        <w:t xml:space="preserve"> tu avrai ascoltato la voce del Signore, tuo Dio, verranno su di te e ti raggiungeranno tutte queste benedizioni. </w:t>
      </w:r>
      <w:r w:rsidR="00EA4EE3" w:rsidRPr="00D17C09">
        <w:rPr>
          <w:rFonts w:ascii="Arial" w:hAnsi="Arial"/>
          <w:i/>
          <w:iCs/>
          <w:sz w:val="24"/>
        </w:rPr>
        <w:t>Sarai</w:t>
      </w:r>
      <w:r w:rsidRPr="00D17C09">
        <w:rPr>
          <w:rFonts w:ascii="Arial" w:hAnsi="Arial"/>
          <w:i/>
          <w:iCs/>
          <w:sz w:val="24"/>
        </w:rPr>
        <w:t xml:space="preserve"> benedetto nella città e benedetto nella campagna. </w:t>
      </w:r>
      <w:r w:rsidR="00EA4EE3" w:rsidRPr="00D17C09">
        <w:rPr>
          <w:rFonts w:ascii="Arial" w:hAnsi="Arial"/>
          <w:i/>
          <w:iCs/>
          <w:sz w:val="24"/>
        </w:rPr>
        <w:t>Benedetto</w:t>
      </w:r>
      <w:r w:rsidRPr="00D17C09">
        <w:rPr>
          <w:rFonts w:ascii="Arial" w:hAnsi="Arial"/>
          <w:i/>
          <w:iCs/>
          <w:sz w:val="24"/>
        </w:rPr>
        <w:t xml:space="preserve"> sarà il frutto del tuo grembo, il frutto del tuo suolo e il frutto del tuo bestiame, sia i parti delle tue vacche sia i nati delle tue pecore. </w:t>
      </w:r>
      <w:r w:rsidR="00EA4EE3" w:rsidRPr="00D17C09">
        <w:rPr>
          <w:rFonts w:ascii="Arial" w:hAnsi="Arial"/>
          <w:i/>
          <w:iCs/>
          <w:sz w:val="24"/>
        </w:rPr>
        <w:t>Benedette</w:t>
      </w:r>
      <w:r w:rsidRPr="00D17C09">
        <w:rPr>
          <w:rFonts w:ascii="Arial" w:hAnsi="Arial"/>
          <w:i/>
          <w:iCs/>
          <w:sz w:val="24"/>
        </w:rPr>
        <w:t xml:space="preserve"> saranno la tua cesta e la tua madia. </w:t>
      </w:r>
      <w:r w:rsidR="00EA4EE3" w:rsidRPr="00D17C09">
        <w:rPr>
          <w:rFonts w:ascii="Arial" w:hAnsi="Arial"/>
          <w:i/>
          <w:iCs/>
          <w:sz w:val="24"/>
        </w:rPr>
        <w:t>Sarai</w:t>
      </w:r>
      <w:r w:rsidRPr="00D17C09">
        <w:rPr>
          <w:rFonts w:ascii="Arial" w:hAnsi="Arial"/>
          <w:i/>
          <w:iCs/>
          <w:sz w:val="24"/>
        </w:rPr>
        <w:t xml:space="preserve"> benedetto quando entri e benedetto quando esci. </w:t>
      </w:r>
      <w:r w:rsidR="00EA4EE3" w:rsidRPr="00D17C09">
        <w:rPr>
          <w:rFonts w:ascii="Arial" w:hAnsi="Arial"/>
          <w:i/>
          <w:iCs/>
          <w:sz w:val="24"/>
        </w:rPr>
        <w:t>Il</w:t>
      </w:r>
      <w:r w:rsidRPr="00D17C09">
        <w:rPr>
          <w:rFonts w:ascii="Arial" w:hAnsi="Arial"/>
          <w:i/>
          <w:iCs/>
          <w:sz w:val="24"/>
        </w:rPr>
        <w:t xml:space="preserve"> Signore farà soccombere davanti a te i tuoi nemici, che insorgeranno contro di te: per una sola via verranno contro di te e per sette vie fuggiranno davanti a te. </w:t>
      </w:r>
      <w:r w:rsidR="00EA4EE3" w:rsidRPr="00D17C09">
        <w:rPr>
          <w:rFonts w:ascii="Arial" w:hAnsi="Arial"/>
          <w:i/>
          <w:iCs/>
          <w:sz w:val="24"/>
        </w:rPr>
        <w:t>Il</w:t>
      </w:r>
      <w:r w:rsidRPr="00D17C09">
        <w:rPr>
          <w:rFonts w:ascii="Arial" w:hAnsi="Arial"/>
          <w:i/>
          <w:iCs/>
          <w:sz w:val="24"/>
        </w:rPr>
        <w:t xml:space="preserve"> Signore ordinerà alla benedizione di essere con te nei tuoi granai e in tutto ciò a cui metterai mano. Ti benedirà nella terra che il Signore, tuo Dio, sta per darti. </w:t>
      </w:r>
    </w:p>
    <w:p w14:paraId="450BE915" w14:textId="3562726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Il</w:t>
      </w:r>
      <w:r w:rsidR="001C79C0" w:rsidRPr="00D17C09">
        <w:rPr>
          <w:rFonts w:ascii="Arial" w:hAnsi="Arial"/>
          <w:i/>
          <w:iCs/>
          <w:sz w:val="24"/>
        </w:rPr>
        <w:t xml:space="preserve"> Signore ti renderà popolo a lui consacrato, come ti ha giurato, se osserverai i comandi del Signore, tuo Dio, e camminerai nelle sue vie. </w:t>
      </w:r>
      <w:r w:rsidRPr="00D17C09">
        <w:rPr>
          <w:rFonts w:ascii="Arial" w:hAnsi="Arial"/>
          <w:i/>
          <w:iCs/>
          <w:sz w:val="24"/>
        </w:rPr>
        <w:t>Tutti</w:t>
      </w:r>
      <w:r w:rsidR="001C79C0" w:rsidRPr="00D17C09">
        <w:rPr>
          <w:rFonts w:ascii="Arial" w:hAnsi="Arial"/>
          <w:i/>
          <w:iCs/>
          <w:sz w:val="24"/>
        </w:rPr>
        <w:t xml:space="preserve">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4F9A3DE" w14:textId="6D174C3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Ma se non obbedirai alla voce del Signore, tuo Dio, se non cercherai di eseguire tutti i suoi comandi e tutte le sue leggi che oggi io ti prescrivo, verranno su di te e ti colpiranno tutte queste maledizioni: </w:t>
      </w:r>
      <w:r w:rsidR="00EA4EE3" w:rsidRPr="00D17C09">
        <w:rPr>
          <w:rFonts w:ascii="Arial" w:hAnsi="Arial"/>
          <w:i/>
          <w:iCs/>
          <w:sz w:val="24"/>
        </w:rPr>
        <w:t>sarai</w:t>
      </w:r>
      <w:r w:rsidRPr="00D17C09">
        <w:rPr>
          <w:rFonts w:ascii="Arial" w:hAnsi="Arial"/>
          <w:i/>
          <w:iCs/>
          <w:sz w:val="24"/>
        </w:rPr>
        <w:t xml:space="preserve"> maledetto nella città e maledetto nella campagna. </w:t>
      </w:r>
      <w:r w:rsidR="00EA4EE3" w:rsidRPr="00D17C09">
        <w:rPr>
          <w:rFonts w:ascii="Arial" w:hAnsi="Arial"/>
          <w:i/>
          <w:iCs/>
          <w:sz w:val="24"/>
        </w:rPr>
        <w:t>Maledette</w:t>
      </w:r>
      <w:r w:rsidRPr="00D17C09">
        <w:rPr>
          <w:rFonts w:ascii="Arial" w:hAnsi="Arial"/>
          <w:i/>
          <w:iCs/>
          <w:sz w:val="24"/>
        </w:rPr>
        <w:t xml:space="preserve"> saranno la tua cesta e la tua madia. </w:t>
      </w:r>
      <w:r w:rsidR="00EA4EE3" w:rsidRPr="00D17C09">
        <w:rPr>
          <w:rFonts w:ascii="Arial" w:hAnsi="Arial"/>
          <w:i/>
          <w:iCs/>
          <w:sz w:val="24"/>
        </w:rPr>
        <w:t>Maledetto</w:t>
      </w:r>
      <w:r w:rsidRPr="00D17C09">
        <w:rPr>
          <w:rFonts w:ascii="Arial" w:hAnsi="Arial"/>
          <w:i/>
          <w:iCs/>
          <w:sz w:val="24"/>
        </w:rPr>
        <w:t xml:space="preserve"> sarà il frutto del tuo grembo e il frutto del tuo suolo, sia i parti delle tue vacche sia i nati delle tue pecore. </w:t>
      </w:r>
      <w:r w:rsidR="00EA4EE3" w:rsidRPr="00D17C09">
        <w:rPr>
          <w:rFonts w:ascii="Arial" w:hAnsi="Arial"/>
          <w:i/>
          <w:iCs/>
          <w:sz w:val="24"/>
        </w:rPr>
        <w:t>Maledetto</w:t>
      </w:r>
      <w:r w:rsidRPr="00D17C09">
        <w:rPr>
          <w:rFonts w:ascii="Arial" w:hAnsi="Arial"/>
          <w:i/>
          <w:iCs/>
          <w:sz w:val="24"/>
        </w:rPr>
        <w:t xml:space="preserve"> sarai quando entri e maledetto quando esci. Il Signore lancerà contro di te la maledizione, la costernazione e la minaccia in ogni lavoro a cui metterai mano, finché tu sia distrutto e perisca rapidamente a causa delle tue azioni malvagie, per avermi </w:t>
      </w:r>
      <w:r w:rsidRPr="00D17C09">
        <w:rPr>
          <w:rFonts w:ascii="Arial" w:hAnsi="Arial"/>
          <w:i/>
          <w:iCs/>
          <w:sz w:val="24"/>
        </w:rPr>
        <w:lastRenderedPageBreak/>
        <w:t xml:space="preserve">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w:t>
      </w:r>
      <w:r w:rsidR="00EA4EE3" w:rsidRPr="00D17C09">
        <w:rPr>
          <w:rFonts w:ascii="Arial" w:hAnsi="Arial"/>
          <w:i/>
          <w:iCs/>
          <w:sz w:val="24"/>
        </w:rPr>
        <w:t>Il</w:t>
      </w:r>
      <w:r w:rsidRPr="00D17C09">
        <w:rPr>
          <w:rFonts w:ascii="Arial" w:hAnsi="Arial"/>
          <w:i/>
          <w:iCs/>
          <w:sz w:val="24"/>
        </w:rPr>
        <w:t xml:space="preserve">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w:t>
      </w:r>
      <w:r w:rsidR="00EA4EE3" w:rsidRPr="00D17C09">
        <w:rPr>
          <w:rFonts w:ascii="Arial" w:hAnsi="Arial"/>
          <w:i/>
          <w:iCs/>
          <w:sz w:val="24"/>
        </w:rPr>
        <w:t>Il</w:t>
      </w:r>
      <w:r w:rsidRPr="00D17C09">
        <w:rPr>
          <w:rFonts w:ascii="Arial" w:hAnsi="Arial"/>
          <w:i/>
          <w:iCs/>
          <w:sz w:val="24"/>
        </w:rPr>
        <w:t xml:space="preserve"> tuo cadavere diventerà pasto di tutti gli uccelli del cielo e degli animali della terra e nessuno li scaccerà. </w:t>
      </w:r>
    </w:p>
    <w:p w14:paraId="2810624D" w14:textId="6289CDE9"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Il</w:t>
      </w:r>
      <w:r w:rsidR="001C79C0" w:rsidRPr="00D17C09">
        <w:rPr>
          <w:rFonts w:ascii="Arial" w:hAnsi="Arial"/>
          <w:i/>
          <w:iCs/>
          <w:sz w:val="24"/>
        </w:rPr>
        <w:t xml:space="preserve"> Signore ti colpirà con le ulcere d’Egitto, con bubboni, scabbia e pruriti, da cui non potrai guarire. </w:t>
      </w:r>
      <w:r w:rsidRPr="00D17C09">
        <w:rPr>
          <w:rFonts w:ascii="Arial" w:hAnsi="Arial"/>
          <w:i/>
          <w:iCs/>
          <w:sz w:val="24"/>
        </w:rPr>
        <w:t>Il</w:t>
      </w:r>
      <w:r w:rsidR="001C79C0" w:rsidRPr="00D17C09">
        <w:rPr>
          <w:rFonts w:ascii="Arial" w:hAnsi="Arial"/>
          <w:i/>
          <w:iCs/>
          <w:sz w:val="24"/>
        </w:rPr>
        <w:t xml:space="preserve"> Signore ti colpirà di delirio, di cecità e di pazzia, </w:t>
      </w:r>
      <w:r w:rsidRPr="00D17C09">
        <w:rPr>
          <w:rFonts w:ascii="Arial" w:hAnsi="Arial"/>
          <w:i/>
          <w:iCs/>
          <w:sz w:val="24"/>
        </w:rPr>
        <w:t>così</w:t>
      </w:r>
      <w:r w:rsidR="001C79C0" w:rsidRPr="00D17C09">
        <w:rPr>
          <w:rFonts w:ascii="Arial" w:hAnsi="Arial"/>
          <w:i/>
          <w:iCs/>
          <w:sz w:val="24"/>
        </w:rPr>
        <w:t xml:space="preserve"> che andrai brancolando in pieno giorno come il cieco brancola nel buio. Non riuscirai nelle tue imprese, sarai ogni giorno oppresso e spogliato e nessuno ti aiuterà. </w:t>
      </w:r>
      <w:r w:rsidRPr="00D17C09">
        <w:rPr>
          <w:rFonts w:ascii="Arial" w:hAnsi="Arial"/>
          <w:i/>
          <w:iCs/>
          <w:sz w:val="24"/>
        </w:rPr>
        <w:t>Ti</w:t>
      </w:r>
      <w:r w:rsidR="001C79C0" w:rsidRPr="00D17C09">
        <w:rPr>
          <w:rFonts w:ascii="Arial" w:hAnsi="Arial"/>
          <w:i/>
          <w:iCs/>
          <w:sz w:val="24"/>
        </w:rPr>
        <w:t xml:space="preserve"> fidanzerai con una donna e un altro la possederà. Costruirai una casa, ma non vi abiterai. Pianterai una vigna e non ne potrai cogliere i primi frutti. </w:t>
      </w:r>
      <w:r w:rsidRPr="00D17C09">
        <w:rPr>
          <w:rFonts w:ascii="Arial" w:hAnsi="Arial"/>
          <w:i/>
          <w:iCs/>
          <w:sz w:val="24"/>
        </w:rPr>
        <w:t>Il</w:t>
      </w:r>
      <w:r w:rsidR="001C79C0" w:rsidRPr="00D17C09">
        <w:rPr>
          <w:rFonts w:ascii="Arial" w:hAnsi="Arial"/>
          <w:i/>
          <w:iCs/>
          <w:sz w:val="24"/>
        </w:rPr>
        <w:t xml:space="preserve"> tuo bue sarà ammazzato sotto i tuoi occhi e tu non ne mangerai. Il tuo asino ti sarà portato via in tua presenza e non tornerà più a te. Il tuo gregge sarà dato ai tuoi nemici e nessuno ti aiuterà. </w:t>
      </w:r>
      <w:r w:rsidRPr="00D17C09">
        <w:rPr>
          <w:rFonts w:ascii="Arial" w:hAnsi="Arial"/>
          <w:i/>
          <w:iCs/>
          <w:sz w:val="24"/>
        </w:rPr>
        <w:t>I</w:t>
      </w:r>
      <w:r w:rsidR="001C79C0" w:rsidRPr="00D17C09">
        <w:rPr>
          <w:rFonts w:ascii="Arial" w:hAnsi="Arial"/>
          <w:i/>
          <w:iCs/>
          <w:sz w:val="24"/>
        </w:rPr>
        <w:t xml:space="preserve"> tuoi figli e le tue figlie saranno consegnati a un popolo straniero, mentre i tuoi occhi vedranno e languiranno di pianto per loro ogni giorno, ma niente potrà fare la tua mano. </w:t>
      </w:r>
      <w:r w:rsidRPr="00D17C09">
        <w:rPr>
          <w:rFonts w:ascii="Arial" w:hAnsi="Arial"/>
          <w:i/>
          <w:iCs/>
          <w:sz w:val="24"/>
        </w:rPr>
        <w:t>Un</w:t>
      </w:r>
      <w:r w:rsidR="001C79C0" w:rsidRPr="00D17C09">
        <w:rPr>
          <w:rFonts w:ascii="Arial" w:hAnsi="Arial"/>
          <w:i/>
          <w:iCs/>
          <w:sz w:val="24"/>
        </w:rPr>
        <w:t xml:space="preserve"> popolo che tu non conosci mangerà il frutto del tuo suolo e di tutta la tua fatica. Sarai oppresso e schiacciato ogni giorno. </w:t>
      </w:r>
      <w:r w:rsidRPr="00D17C09">
        <w:rPr>
          <w:rFonts w:ascii="Arial" w:hAnsi="Arial"/>
          <w:i/>
          <w:iCs/>
          <w:sz w:val="24"/>
        </w:rPr>
        <w:t>Diventerai</w:t>
      </w:r>
      <w:r w:rsidR="001C79C0" w:rsidRPr="00D17C09">
        <w:rPr>
          <w:rFonts w:ascii="Arial" w:hAnsi="Arial"/>
          <w:i/>
          <w:iCs/>
          <w:sz w:val="24"/>
        </w:rPr>
        <w:t xml:space="preserve"> pazzo per ciò che i tuoi occhi dovranno vedere. </w:t>
      </w:r>
      <w:r w:rsidRPr="00D17C09">
        <w:rPr>
          <w:rFonts w:ascii="Arial" w:hAnsi="Arial"/>
          <w:i/>
          <w:iCs/>
          <w:sz w:val="24"/>
        </w:rPr>
        <w:t>Il</w:t>
      </w:r>
      <w:r w:rsidR="001C79C0" w:rsidRPr="00D17C09">
        <w:rPr>
          <w:rFonts w:ascii="Arial" w:hAnsi="Arial"/>
          <w:i/>
          <w:iCs/>
          <w:sz w:val="24"/>
        </w:rPr>
        <w:t xml:space="preserve"> Signore ti colpirà alle ginocchia e alle cosce con un’ulcera maligna, dalla quale non potrai guarire. Ti colpirà dalla pianta dei piedi alla sommità del capo. </w:t>
      </w:r>
      <w:r w:rsidRPr="00D17C09">
        <w:rPr>
          <w:rFonts w:ascii="Arial" w:hAnsi="Arial"/>
          <w:i/>
          <w:iCs/>
          <w:sz w:val="24"/>
        </w:rPr>
        <w:t>Il</w:t>
      </w:r>
      <w:r w:rsidR="001C79C0" w:rsidRPr="00D17C09">
        <w:rPr>
          <w:rFonts w:ascii="Arial" w:hAnsi="Arial"/>
          <w:i/>
          <w:iCs/>
          <w:sz w:val="24"/>
        </w:rPr>
        <w:t xml:space="preserve"> Signore deporterà te e il re, che ti sarai costituito, in una nazione che né tu né i tuoi padri avete conosciuto. Là servirai dèi stranieri, dèi di legno e di pietra. </w:t>
      </w:r>
      <w:r w:rsidRPr="00D17C09">
        <w:rPr>
          <w:rFonts w:ascii="Arial" w:hAnsi="Arial"/>
          <w:i/>
          <w:iCs/>
          <w:sz w:val="24"/>
        </w:rPr>
        <w:t>Diventerai</w:t>
      </w:r>
      <w:r w:rsidR="001C79C0" w:rsidRPr="00D17C09">
        <w:rPr>
          <w:rFonts w:ascii="Arial" w:hAnsi="Arial"/>
          <w:i/>
          <w:iCs/>
          <w:sz w:val="24"/>
        </w:rPr>
        <w:t xml:space="preserve"> oggetto di stupore, di motteggio e di scherno per tutti i popoli fra i quali il Signore ti avrà condotto. </w:t>
      </w:r>
    </w:p>
    <w:p w14:paraId="1797F81F" w14:textId="3686FB3A"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Porterai</w:t>
      </w:r>
      <w:r w:rsidR="001C79C0" w:rsidRPr="00D17C09">
        <w:rPr>
          <w:rFonts w:ascii="Arial" w:hAnsi="Arial"/>
          <w:i/>
          <w:iCs/>
          <w:sz w:val="24"/>
        </w:rPr>
        <w:t xml:space="preserve"> molta semente al campo e raccoglierai poco, perché la locusta la divorerà. </w:t>
      </w:r>
      <w:r w:rsidRPr="00D17C09">
        <w:rPr>
          <w:rFonts w:ascii="Arial" w:hAnsi="Arial"/>
          <w:i/>
          <w:iCs/>
          <w:sz w:val="24"/>
        </w:rPr>
        <w:t>Pianterai</w:t>
      </w:r>
      <w:r w:rsidR="001C79C0" w:rsidRPr="00D17C09">
        <w:rPr>
          <w:rFonts w:ascii="Arial" w:hAnsi="Arial"/>
          <w:i/>
          <w:iCs/>
          <w:sz w:val="24"/>
        </w:rPr>
        <w:t xml:space="preserve"> vigne e le coltiverai, ma non berrai vino né coglierai uva, perché il verme le roderà. </w:t>
      </w:r>
      <w:r w:rsidRPr="00D17C09">
        <w:rPr>
          <w:rFonts w:ascii="Arial" w:hAnsi="Arial"/>
          <w:i/>
          <w:iCs/>
          <w:sz w:val="24"/>
        </w:rPr>
        <w:t>Avrai</w:t>
      </w:r>
      <w:r w:rsidR="001C79C0" w:rsidRPr="00D17C09">
        <w:rPr>
          <w:rFonts w:ascii="Arial" w:hAnsi="Arial"/>
          <w:i/>
          <w:iCs/>
          <w:sz w:val="24"/>
        </w:rPr>
        <w:t xml:space="preserve"> oliveti in tutta la tua terra, ma non ti ungerai di olio, perché le tue olive cadranno immature. Genererai figli e figlie, ma non saranno tuoi, perché andranno in prigionia. </w:t>
      </w:r>
      <w:r w:rsidRPr="00D17C09">
        <w:rPr>
          <w:rFonts w:ascii="Arial" w:hAnsi="Arial"/>
          <w:i/>
          <w:iCs/>
          <w:sz w:val="24"/>
        </w:rPr>
        <w:t>Tutti</w:t>
      </w:r>
      <w:r w:rsidR="001C79C0" w:rsidRPr="00D17C09">
        <w:rPr>
          <w:rFonts w:ascii="Arial" w:hAnsi="Arial"/>
          <w:i/>
          <w:iCs/>
          <w:sz w:val="24"/>
        </w:rPr>
        <w:t xml:space="preserve"> i tuoi alberi e il frutto del tuo suolo saranno preda di un esercito d’insetti. </w:t>
      </w:r>
      <w:r w:rsidRPr="00D17C09">
        <w:rPr>
          <w:rFonts w:ascii="Arial" w:hAnsi="Arial"/>
          <w:i/>
          <w:iCs/>
          <w:sz w:val="24"/>
        </w:rPr>
        <w:t>Il</w:t>
      </w:r>
      <w:r w:rsidR="001C79C0" w:rsidRPr="00D17C09">
        <w:rPr>
          <w:rFonts w:ascii="Arial" w:hAnsi="Arial"/>
          <w:i/>
          <w:iCs/>
          <w:sz w:val="24"/>
        </w:rPr>
        <w:t xml:space="preserve"> forestiero che sarà in mezzo a te si innalzerà sempre più sopra di te e tu scenderai sempre più in basso. </w:t>
      </w:r>
      <w:r w:rsidRPr="00D17C09">
        <w:rPr>
          <w:rFonts w:ascii="Arial" w:hAnsi="Arial"/>
          <w:i/>
          <w:iCs/>
          <w:sz w:val="24"/>
        </w:rPr>
        <w:t>Egli</w:t>
      </w:r>
      <w:r w:rsidR="001C79C0" w:rsidRPr="00D17C09">
        <w:rPr>
          <w:rFonts w:ascii="Arial" w:hAnsi="Arial"/>
          <w:i/>
          <w:iCs/>
          <w:sz w:val="24"/>
        </w:rPr>
        <w:t xml:space="preserve"> farà un prestito a te e tu non lo farai a lui. Egli sarà in testa e tu in coda. </w:t>
      </w:r>
    </w:p>
    <w:p w14:paraId="3C167010" w14:textId="4AD0050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Tutte</w:t>
      </w:r>
      <w:r w:rsidR="001C79C0" w:rsidRPr="00D17C09">
        <w:rPr>
          <w:rFonts w:ascii="Arial" w:hAnsi="Arial"/>
          <w:i/>
          <w:iCs/>
          <w:sz w:val="24"/>
        </w:rPr>
        <w:t xml:space="preserve"> queste maledizioni verranno su di te, ti perseguiteranno e ti raggiungeranno, finché tu sia distrutto, perché non avrai obbedito alla voce del Signore, tuo Dio, osservando i comandi e le leggi che egli ti </w:t>
      </w:r>
      <w:r w:rsidR="001C79C0" w:rsidRPr="00D17C09">
        <w:rPr>
          <w:rFonts w:ascii="Arial" w:hAnsi="Arial"/>
          <w:i/>
          <w:iCs/>
          <w:sz w:val="24"/>
        </w:rPr>
        <w:lastRenderedPageBreak/>
        <w:t xml:space="preserve">ha dato. </w:t>
      </w:r>
      <w:r w:rsidRPr="00D17C09">
        <w:rPr>
          <w:rFonts w:ascii="Arial" w:hAnsi="Arial"/>
          <w:i/>
          <w:iCs/>
          <w:sz w:val="24"/>
        </w:rPr>
        <w:t>Esse</w:t>
      </w:r>
      <w:r w:rsidR="001C79C0" w:rsidRPr="00D17C09">
        <w:rPr>
          <w:rFonts w:ascii="Arial" w:hAnsi="Arial"/>
          <w:i/>
          <w:iCs/>
          <w:sz w:val="24"/>
        </w:rPr>
        <w:t xml:space="preserve"> per te e per la tua discendenza saranno sempre un segno e un prodigio.</w:t>
      </w:r>
    </w:p>
    <w:p w14:paraId="43D5F57F" w14:textId="0E4E3A8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Poiché</w:t>
      </w:r>
      <w:r w:rsidR="001C79C0" w:rsidRPr="00D17C09">
        <w:rPr>
          <w:rFonts w:ascii="Arial" w:hAnsi="Arial"/>
          <w:i/>
          <w:iCs/>
          <w:sz w:val="24"/>
        </w:rPr>
        <w:t xml:space="preserve"> non avrai servito il Signore, tuo Dio, con gioia e di buon cuore in mezzo all’abbondanza di ogni cosa, </w:t>
      </w:r>
      <w:r w:rsidRPr="00D17C09">
        <w:rPr>
          <w:rFonts w:ascii="Arial" w:hAnsi="Arial"/>
          <w:i/>
          <w:iCs/>
          <w:sz w:val="24"/>
        </w:rPr>
        <w:t>servirai</w:t>
      </w:r>
      <w:r w:rsidR="001C79C0" w:rsidRPr="00D17C09">
        <w:rPr>
          <w:rFonts w:ascii="Arial" w:hAnsi="Arial"/>
          <w:i/>
          <w:iCs/>
          <w:sz w:val="24"/>
        </w:rPr>
        <w:t xml:space="preserve"> i tuoi nemici, che il Signore manderà contro di te, in mezzo alla fame, alla sete, alla nudità e alla mancanza di ogni cosa. Essi ti metteranno un giogo di ferro sul collo, finché non ti abbiano distrutto.</w:t>
      </w:r>
    </w:p>
    <w:p w14:paraId="0237E142" w14:textId="01CABE6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Il</w:t>
      </w:r>
      <w:r w:rsidR="001C79C0" w:rsidRPr="00D17C09">
        <w:rPr>
          <w:rFonts w:ascii="Arial" w:hAnsi="Arial"/>
          <w:i/>
          <w:iCs/>
          <w:sz w:val="24"/>
        </w:rPr>
        <w:t xml:space="preserve"> Signore solleverà contro di te da lontano, dalle estremità della terra, una nazione che si slancia a volo come l’aquila: una nazione della quale non capirai la lingua, </w:t>
      </w:r>
      <w:r w:rsidRPr="00D17C09">
        <w:rPr>
          <w:rFonts w:ascii="Arial" w:hAnsi="Arial"/>
          <w:i/>
          <w:iCs/>
          <w:sz w:val="24"/>
        </w:rPr>
        <w:t>una</w:t>
      </w:r>
      <w:r w:rsidR="001C79C0" w:rsidRPr="00D17C09">
        <w:rPr>
          <w:rFonts w:ascii="Arial" w:hAnsi="Arial"/>
          <w:i/>
          <w:iCs/>
          <w:sz w:val="24"/>
        </w:rPr>
        <w:t xml:space="preserve"> nazione dall’aspetto feroce, che non avrà riguardo per il vecchio né avrà compassione del fanciullo. </w:t>
      </w:r>
      <w:r w:rsidRPr="00D17C09">
        <w:rPr>
          <w:rFonts w:ascii="Arial" w:hAnsi="Arial"/>
          <w:i/>
          <w:iCs/>
          <w:sz w:val="24"/>
        </w:rPr>
        <w:t>Mangerà</w:t>
      </w:r>
      <w:r w:rsidR="001C79C0" w:rsidRPr="00D17C09">
        <w:rPr>
          <w:rFonts w:ascii="Arial" w:hAnsi="Arial"/>
          <w:i/>
          <w:iCs/>
          <w:sz w:val="24"/>
        </w:rPr>
        <w:t xml:space="preserve"> il frutto del tuo bestiame e il frutto del tuo suolo, finché tu sia distrutto, e non ti lascerà alcun residuo di frumento, di mosto, di olio, dei parti delle tue vacche e dei nati delle tue pecore, finché ti avrà fatto perire. </w:t>
      </w:r>
      <w:r w:rsidRPr="00D17C09">
        <w:rPr>
          <w:rFonts w:ascii="Arial" w:hAnsi="Arial"/>
          <w:i/>
          <w:iCs/>
          <w:sz w:val="24"/>
        </w:rPr>
        <w:t>Ti</w:t>
      </w:r>
      <w:r w:rsidR="001C79C0" w:rsidRPr="00D17C09">
        <w:rPr>
          <w:rFonts w:ascii="Arial" w:hAnsi="Arial"/>
          <w:i/>
          <w:iCs/>
          <w:sz w:val="24"/>
        </w:rPr>
        <w:t xml:space="preserve"> assedierà in tutte le tue città, finché in tutta la tua terra cadano le mura alte e fortificate, nelle quali avrai riposto la fiducia. Ti assedierà in tutte le tue città, in tutta la terra che il Signore, tuo Dio, ti avrà dato. </w:t>
      </w:r>
      <w:r w:rsidRPr="00D17C09">
        <w:rPr>
          <w:rFonts w:ascii="Arial" w:hAnsi="Arial"/>
          <w:i/>
          <w:iCs/>
          <w:sz w:val="24"/>
        </w:rPr>
        <w:t>Durante</w:t>
      </w:r>
      <w:r w:rsidR="001C79C0" w:rsidRPr="00D17C09">
        <w:rPr>
          <w:rFonts w:ascii="Arial" w:hAnsi="Arial"/>
          <w:i/>
          <w:iCs/>
          <w:sz w:val="24"/>
        </w:rPr>
        <w:t xml:space="preserve"> l’assedio e l’angoscia alla quale ti ridurrà il tuo nemico, mangerai il frutto delle tue viscere, le carni dei tuoi figli e delle tue figlie che il Signore, tuo Dio, ti avrà dato. </w:t>
      </w:r>
      <w:r w:rsidRPr="00D17C09">
        <w:rPr>
          <w:rFonts w:ascii="Arial" w:hAnsi="Arial"/>
          <w:i/>
          <w:iCs/>
          <w:sz w:val="24"/>
        </w:rPr>
        <w:t>L’uomo</w:t>
      </w:r>
      <w:r w:rsidR="001C79C0" w:rsidRPr="00D17C09">
        <w:rPr>
          <w:rFonts w:ascii="Arial" w:hAnsi="Arial"/>
          <w:i/>
          <w:iCs/>
          <w:sz w:val="24"/>
        </w:rPr>
        <w:t xml:space="preserve"> più raffinato e più delicato tra voi guarderà di malocchio il suo fratello e la donna del suo seno e il resto dei suoi figli che ancora sopravvivono, </w:t>
      </w:r>
      <w:r w:rsidRPr="00D17C09">
        <w:rPr>
          <w:rFonts w:ascii="Arial" w:hAnsi="Arial"/>
          <w:i/>
          <w:iCs/>
          <w:sz w:val="24"/>
        </w:rPr>
        <w:t>per</w:t>
      </w:r>
      <w:r w:rsidR="001C79C0" w:rsidRPr="00D17C09">
        <w:rPr>
          <w:rFonts w:ascii="Arial" w:hAnsi="Arial"/>
          <w:i/>
          <w:iCs/>
          <w:sz w:val="24"/>
        </w:rPr>
        <w:t xml:space="preserve"> non dare ad alcuno di loro le carni dei suoi figli, delle quali si ciberà, perché non gli sarà rimasto più nulla durante l’assedio e l’angoscia alla quale i nemici ti avranno ridotto entro tutte le tue città. </w:t>
      </w:r>
      <w:r w:rsidRPr="00D17C09">
        <w:rPr>
          <w:rFonts w:ascii="Arial" w:hAnsi="Arial"/>
          <w:i/>
          <w:iCs/>
          <w:sz w:val="24"/>
        </w:rPr>
        <w:t>La</w:t>
      </w:r>
      <w:r w:rsidR="001C79C0" w:rsidRPr="00D17C09">
        <w:rPr>
          <w:rFonts w:ascii="Arial" w:hAnsi="Arial"/>
          <w:i/>
          <w:iCs/>
          <w:sz w:val="24"/>
        </w:rPr>
        <w:t xml:space="preserve"> donna più raffinata e delicata tra voi, che per delicatezza e raffinatezza non avrebbe mai provato a posare in terra la pianta del piede, guarderà di malocchio l'uomo del suo seno, il figlio e la figlia, </w:t>
      </w:r>
      <w:r w:rsidRPr="00D17C09">
        <w:rPr>
          <w:rFonts w:ascii="Arial" w:hAnsi="Arial"/>
          <w:i/>
          <w:iCs/>
          <w:sz w:val="24"/>
        </w:rPr>
        <w:t>e</w:t>
      </w:r>
      <w:r w:rsidR="001C79C0" w:rsidRPr="00D17C09">
        <w:rPr>
          <w:rFonts w:ascii="Arial" w:hAnsi="Arial"/>
          <w:i/>
          <w:iCs/>
          <w:sz w:val="24"/>
        </w:rPr>
        <w:t xml:space="preserve"> si ciberà di nascosto di quanto esce dai suoi fianchi e dei bambini che partorirà, mancando di tutto durante l’assedio e l’angoscia alla quale i nemici ti avranno ridotto entro tutte le tue città.</w:t>
      </w:r>
    </w:p>
    <w:p w14:paraId="34C94578" w14:textId="1D716444"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non cercherai di eseguire tutte le parole di questa legge, scritte in questo libro, avendo timore di questo nome glorioso e terribile del Signore, tuo Dio, </w:t>
      </w:r>
      <w:r w:rsidRPr="00D17C09">
        <w:rPr>
          <w:rFonts w:ascii="Arial" w:hAnsi="Arial"/>
          <w:i/>
          <w:iCs/>
          <w:sz w:val="24"/>
        </w:rPr>
        <w:t>allora</w:t>
      </w:r>
      <w:r w:rsidR="001C79C0" w:rsidRPr="00D17C09">
        <w:rPr>
          <w:rFonts w:ascii="Arial" w:hAnsi="Arial"/>
          <w:i/>
          <w:iCs/>
          <w:sz w:val="24"/>
        </w:rPr>
        <w:t xml:space="preserve"> il Signore colpirà te e i tuoi discendenti con flagelli prodigiosi: flagelli grandi e duraturi, malattie maligne e ostinate. </w:t>
      </w:r>
      <w:r w:rsidRPr="00D17C09">
        <w:rPr>
          <w:rFonts w:ascii="Arial" w:hAnsi="Arial"/>
          <w:i/>
          <w:iCs/>
          <w:sz w:val="24"/>
        </w:rPr>
        <w:t>Farà</w:t>
      </w:r>
      <w:r w:rsidR="001C79C0" w:rsidRPr="00D17C09">
        <w:rPr>
          <w:rFonts w:ascii="Arial" w:hAnsi="Arial"/>
          <w:i/>
          <w:iCs/>
          <w:sz w:val="24"/>
        </w:rPr>
        <w:t xml:space="preserve"> tornare su di te le infermità dell’Egitto, delle quali tu avevi paura, e si attaccheranno a te. </w:t>
      </w:r>
      <w:r w:rsidRPr="00D17C09">
        <w:rPr>
          <w:rFonts w:ascii="Arial" w:hAnsi="Arial"/>
          <w:i/>
          <w:iCs/>
          <w:sz w:val="24"/>
        </w:rPr>
        <w:t>Anche</w:t>
      </w:r>
      <w:r w:rsidR="001C79C0" w:rsidRPr="00D17C09">
        <w:rPr>
          <w:rFonts w:ascii="Arial" w:hAnsi="Arial"/>
          <w:i/>
          <w:iCs/>
          <w:sz w:val="24"/>
        </w:rPr>
        <w:t xml:space="preserve"> ogni altra malattia e ogni altro flagello, che non sta scritto nel libro di questa legge, il Signore manderà contro di te, finché tu non sia distrutto. </w:t>
      </w:r>
      <w:r w:rsidRPr="00D17C09">
        <w:rPr>
          <w:rFonts w:ascii="Arial" w:hAnsi="Arial"/>
          <w:i/>
          <w:iCs/>
          <w:sz w:val="24"/>
        </w:rPr>
        <w:t>Voi</w:t>
      </w:r>
      <w:r w:rsidR="001C79C0" w:rsidRPr="00D17C09">
        <w:rPr>
          <w:rFonts w:ascii="Arial" w:hAnsi="Arial"/>
          <w:i/>
          <w:iCs/>
          <w:sz w:val="24"/>
        </w:rPr>
        <w:t xml:space="preserve"> rimarrete in pochi uomini, dopo essere stati numerosi come le stelle del cielo, perché non avrai obbedito alla voce del Signore, tuo Dio. </w:t>
      </w:r>
      <w:r w:rsidRPr="00D17C09">
        <w:rPr>
          <w:rFonts w:ascii="Arial" w:hAnsi="Arial"/>
          <w:i/>
          <w:iCs/>
          <w:sz w:val="24"/>
        </w:rPr>
        <w:t>Come</w:t>
      </w:r>
      <w:r w:rsidR="001C79C0" w:rsidRPr="00D17C09">
        <w:rPr>
          <w:rFonts w:ascii="Arial" w:hAnsi="Arial"/>
          <w:i/>
          <w:iCs/>
          <w:sz w:val="24"/>
        </w:rPr>
        <w:t xml:space="preserve"> il Signore gioiva a vostro riguardo nel beneficarvi e moltiplicarvi, così il Signore gioirà a vostro riguardo nel farvi perire e distruggervi. Sarete strappati dal paese in cui stai per entrare per prenderne possesso. </w:t>
      </w:r>
      <w:r w:rsidRPr="00D17C09">
        <w:rPr>
          <w:rFonts w:ascii="Arial" w:hAnsi="Arial"/>
          <w:i/>
          <w:iCs/>
          <w:sz w:val="24"/>
        </w:rPr>
        <w:t>Il</w:t>
      </w:r>
      <w:r w:rsidR="001C79C0" w:rsidRPr="00D17C09">
        <w:rPr>
          <w:rFonts w:ascii="Arial" w:hAnsi="Arial"/>
          <w:i/>
          <w:iCs/>
          <w:sz w:val="24"/>
        </w:rPr>
        <w:t xml:space="preserve"> Signore ti disperderà fra tutti i popoli, da un’estremità all’altra della terra. Là servirai altri dèi, che né tu né i tuoi padri avete conosciuto, dèi di legno e di pietra. </w:t>
      </w:r>
      <w:r w:rsidRPr="00D17C09">
        <w:rPr>
          <w:rFonts w:ascii="Arial" w:hAnsi="Arial"/>
          <w:i/>
          <w:iCs/>
          <w:sz w:val="24"/>
        </w:rPr>
        <w:t>Fra</w:t>
      </w:r>
      <w:r w:rsidR="001C79C0" w:rsidRPr="00D17C09">
        <w:rPr>
          <w:rFonts w:ascii="Arial" w:hAnsi="Arial"/>
          <w:i/>
          <w:iCs/>
          <w:sz w:val="24"/>
        </w:rPr>
        <w:t xml:space="preserve"> quelle nazioni non troverai sollievo e non vi sarà luogo di riposo per la </w:t>
      </w:r>
      <w:r w:rsidR="001C79C0" w:rsidRPr="00D17C09">
        <w:rPr>
          <w:rFonts w:ascii="Arial" w:hAnsi="Arial"/>
          <w:i/>
          <w:iCs/>
          <w:sz w:val="24"/>
        </w:rPr>
        <w:lastRenderedPageBreak/>
        <w:t xml:space="preserve">pianta dei tuoi piedi. Là il Signore ti darà un cuore trepidante, languore di occhi e animo sgomento. </w:t>
      </w:r>
      <w:r w:rsidRPr="00D17C09">
        <w:rPr>
          <w:rFonts w:ascii="Arial" w:hAnsi="Arial"/>
          <w:i/>
          <w:iCs/>
          <w:sz w:val="24"/>
        </w:rPr>
        <w:t>La</w:t>
      </w:r>
      <w:r w:rsidR="001C79C0" w:rsidRPr="00D17C09">
        <w:rPr>
          <w:rFonts w:ascii="Arial" w:hAnsi="Arial"/>
          <w:i/>
          <w:iCs/>
          <w:sz w:val="24"/>
        </w:rPr>
        <w:t xml:space="preserve"> tua vita ti starà dinanzi come sospesa a un filo. Proverai spavento notte e giorno e non sarai sicuro della tua vita. </w:t>
      </w:r>
      <w:r w:rsidRPr="00D17C09">
        <w:rPr>
          <w:rFonts w:ascii="Arial" w:hAnsi="Arial"/>
          <w:i/>
          <w:iCs/>
          <w:sz w:val="24"/>
        </w:rPr>
        <w:t>Alla</w:t>
      </w:r>
      <w:r w:rsidR="001C79C0" w:rsidRPr="00D17C09">
        <w:rPr>
          <w:rFonts w:ascii="Arial" w:hAnsi="Arial"/>
          <w:i/>
          <w:iCs/>
          <w:sz w:val="24"/>
        </w:rPr>
        <w:t xml:space="preserve"> mattina dirai: “Se fosse sera!” e alla sera dirai: “Se fosse mattina!”, a causa dello spavento che ti agiterà il cuore e delle cose che i tuoi occhi vedranno. </w:t>
      </w:r>
      <w:r w:rsidRPr="00D17C09">
        <w:rPr>
          <w:rFonts w:ascii="Arial" w:hAnsi="Arial"/>
          <w:i/>
          <w:iCs/>
          <w:sz w:val="24"/>
        </w:rPr>
        <w:t>Il</w:t>
      </w:r>
      <w:r w:rsidR="001C79C0" w:rsidRPr="00D17C09">
        <w:rPr>
          <w:rFonts w:ascii="Arial" w:hAnsi="Arial"/>
          <w:i/>
          <w:iCs/>
          <w:sz w:val="24"/>
        </w:rPr>
        <w:t xml:space="preserve"> Signore ti farà tornare in Egitto su navi, per una via della quale ti ho detto: “Non dovrete più rivederla!”. E là vi metterete in vendita ai vostri nemici come schiavi e schiave, ma nessuno vi acquisterà».</w:t>
      </w:r>
    </w:p>
    <w:p w14:paraId="7B8C42C5" w14:textId="4D1FFFF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Queste sono le parole dell’alleanza che il Signore ordinò a Mosè di stabilire con gli Israeliti nella terra di Moab, oltre l’alleanza che aveva stabilito con loro sull’Oreb. (Dt 28,1-69).</w:t>
      </w:r>
    </w:p>
    <w:p w14:paraId="78FF7969" w14:textId="5662BF5E" w:rsidR="00A63DDF" w:rsidRDefault="00A63DDF" w:rsidP="00A63DDF">
      <w:pPr>
        <w:spacing w:after="120"/>
        <w:jc w:val="both"/>
        <w:rPr>
          <w:rFonts w:ascii="Arial" w:hAnsi="Arial"/>
          <w:sz w:val="24"/>
        </w:rPr>
      </w:pPr>
      <w:r w:rsidRPr="00A63DDF">
        <w:rPr>
          <w:rFonts w:ascii="Arial" w:hAnsi="Arial"/>
          <w:sz w:val="24"/>
        </w:rPr>
        <w:t>È frutto la benedizione, cioè la vita. È frutto la maledizione, cioè la morte.</w:t>
      </w:r>
      <w:r w:rsidR="00D17C09">
        <w:rPr>
          <w:rFonts w:ascii="Arial" w:hAnsi="Arial"/>
          <w:sz w:val="24"/>
        </w:rPr>
        <w:t xml:space="preserve"> </w:t>
      </w:r>
      <w:r w:rsidRPr="00A63DDF">
        <w:rPr>
          <w:rFonts w:ascii="Arial" w:hAnsi="Arial"/>
          <w:sz w:val="24"/>
        </w:rPr>
        <w:t xml:space="preserve">Anche le Beatitudini della Nuova Legge vanno lette secondo questo schema del frutto. </w:t>
      </w:r>
    </w:p>
    <w:p w14:paraId="052AD260" w14:textId="4D12238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Vedendo le folle, Gesù salì sul monte: si pose a sedere e si avvicinarono a lui i suoi discepoli. Si mise a parlare e insegnava loro dicendo:</w:t>
      </w:r>
      <w:r w:rsidR="00EA4EE3" w:rsidRPr="00D17C09">
        <w:rPr>
          <w:rFonts w:ascii="Arial" w:hAnsi="Arial"/>
          <w:i/>
          <w:iCs/>
          <w:sz w:val="24"/>
        </w:rPr>
        <w:t xml:space="preserve"> </w:t>
      </w:r>
      <w:r w:rsidRPr="00D17C09">
        <w:rPr>
          <w:rFonts w:ascii="Arial" w:hAnsi="Arial"/>
          <w:i/>
          <w:iCs/>
          <w:sz w:val="24"/>
        </w:rPr>
        <w:t>«Beati i poveri in spirito,</w:t>
      </w:r>
      <w:r w:rsidR="00EA4EE3" w:rsidRPr="00D17C09">
        <w:rPr>
          <w:rFonts w:ascii="Arial" w:hAnsi="Arial"/>
          <w:i/>
          <w:iCs/>
          <w:sz w:val="24"/>
        </w:rPr>
        <w:t xml:space="preserve"> </w:t>
      </w:r>
      <w:r w:rsidRPr="00D17C09">
        <w:rPr>
          <w:rFonts w:ascii="Arial" w:hAnsi="Arial"/>
          <w:i/>
          <w:iCs/>
          <w:sz w:val="24"/>
        </w:rPr>
        <w:t>perché di essi è il regno dei cieli.</w:t>
      </w:r>
      <w:r w:rsidR="00EA4EE3" w:rsidRPr="00D17C09">
        <w:rPr>
          <w:rFonts w:ascii="Arial" w:hAnsi="Arial"/>
          <w:i/>
          <w:iCs/>
          <w:sz w:val="24"/>
        </w:rPr>
        <w:t xml:space="preserve"> </w:t>
      </w:r>
      <w:r w:rsidRPr="00D17C09">
        <w:rPr>
          <w:rFonts w:ascii="Arial" w:hAnsi="Arial"/>
          <w:i/>
          <w:iCs/>
          <w:sz w:val="24"/>
        </w:rPr>
        <w:t>Beati quelli che sono nel pianto,</w:t>
      </w:r>
      <w:r w:rsidR="00EA4EE3" w:rsidRPr="00D17C09">
        <w:rPr>
          <w:rFonts w:ascii="Arial" w:hAnsi="Arial"/>
          <w:i/>
          <w:iCs/>
          <w:sz w:val="24"/>
        </w:rPr>
        <w:t xml:space="preserve"> </w:t>
      </w:r>
      <w:r w:rsidRPr="00D17C09">
        <w:rPr>
          <w:rFonts w:ascii="Arial" w:hAnsi="Arial"/>
          <w:i/>
          <w:iCs/>
          <w:sz w:val="24"/>
        </w:rPr>
        <w:t>perché saranno consolati.</w:t>
      </w:r>
      <w:r w:rsidR="00EA4EE3" w:rsidRPr="00D17C09">
        <w:rPr>
          <w:rFonts w:ascii="Arial" w:hAnsi="Arial"/>
          <w:i/>
          <w:iCs/>
          <w:sz w:val="24"/>
        </w:rPr>
        <w:t xml:space="preserve"> </w:t>
      </w:r>
      <w:r w:rsidRPr="00D17C09">
        <w:rPr>
          <w:rFonts w:ascii="Arial" w:hAnsi="Arial"/>
          <w:i/>
          <w:iCs/>
          <w:sz w:val="24"/>
        </w:rPr>
        <w:t>Beati i miti,</w:t>
      </w:r>
      <w:r w:rsidR="00EA4EE3" w:rsidRPr="00D17C09">
        <w:rPr>
          <w:rFonts w:ascii="Arial" w:hAnsi="Arial"/>
          <w:i/>
          <w:iCs/>
          <w:sz w:val="24"/>
        </w:rPr>
        <w:t xml:space="preserve"> </w:t>
      </w:r>
      <w:r w:rsidRPr="00D17C09">
        <w:rPr>
          <w:rFonts w:ascii="Arial" w:hAnsi="Arial"/>
          <w:i/>
          <w:iCs/>
          <w:sz w:val="24"/>
        </w:rPr>
        <w:t>perché avranno in eredità la terra.</w:t>
      </w:r>
      <w:r w:rsidR="00EA4EE3" w:rsidRPr="00D17C09">
        <w:rPr>
          <w:rFonts w:ascii="Arial" w:hAnsi="Arial"/>
          <w:i/>
          <w:iCs/>
          <w:sz w:val="24"/>
        </w:rPr>
        <w:t xml:space="preserve"> </w:t>
      </w:r>
      <w:r w:rsidRPr="00D17C09">
        <w:rPr>
          <w:rFonts w:ascii="Arial" w:hAnsi="Arial"/>
          <w:i/>
          <w:iCs/>
          <w:sz w:val="24"/>
        </w:rPr>
        <w:t>Beati quelli che hanno fame e sete della giustizia,</w:t>
      </w:r>
      <w:r w:rsidR="00EA4EE3" w:rsidRPr="00D17C09">
        <w:rPr>
          <w:rFonts w:ascii="Arial" w:hAnsi="Arial"/>
          <w:i/>
          <w:iCs/>
          <w:sz w:val="24"/>
        </w:rPr>
        <w:t xml:space="preserve"> </w:t>
      </w:r>
      <w:r w:rsidRPr="00D17C09">
        <w:rPr>
          <w:rFonts w:ascii="Arial" w:hAnsi="Arial"/>
          <w:i/>
          <w:iCs/>
          <w:sz w:val="24"/>
        </w:rPr>
        <w:t>perché saranno saziati.</w:t>
      </w:r>
      <w:r w:rsidR="00EA4EE3" w:rsidRPr="00D17C09">
        <w:rPr>
          <w:rFonts w:ascii="Arial" w:hAnsi="Arial"/>
          <w:i/>
          <w:iCs/>
          <w:sz w:val="24"/>
        </w:rPr>
        <w:t xml:space="preserve"> </w:t>
      </w:r>
      <w:r w:rsidRPr="00D17C09">
        <w:rPr>
          <w:rFonts w:ascii="Arial" w:hAnsi="Arial"/>
          <w:i/>
          <w:iCs/>
          <w:sz w:val="24"/>
        </w:rPr>
        <w:t>Beati i misericordiosi,</w:t>
      </w:r>
      <w:r w:rsidR="00EA4EE3" w:rsidRPr="00D17C09">
        <w:rPr>
          <w:rFonts w:ascii="Arial" w:hAnsi="Arial"/>
          <w:i/>
          <w:iCs/>
          <w:sz w:val="24"/>
        </w:rPr>
        <w:t xml:space="preserve"> </w:t>
      </w:r>
      <w:r w:rsidRPr="00D17C09">
        <w:rPr>
          <w:rFonts w:ascii="Arial" w:hAnsi="Arial"/>
          <w:i/>
          <w:iCs/>
          <w:sz w:val="24"/>
        </w:rPr>
        <w:t>perché troveranno misericordia.</w:t>
      </w:r>
      <w:r w:rsidR="00EA4EE3" w:rsidRPr="00D17C09">
        <w:rPr>
          <w:rFonts w:ascii="Arial" w:hAnsi="Arial"/>
          <w:i/>
          <w:iCs/>
          <w:sz w:val="24"/>
        </w:rPr>
        <w:t xml:space="preserve"> </w:t>
      </w:r>
      <w:r w:rsidRPr="00D17C09">
        <w:rPr>
          <w:rFonts w:ascii="Arial" w:hAnsi="Arial"/>
          <w:i/>
          <w:iCs/>
          <w:sz w:val="24"/>
        </w:rPr>
        <w:t>Beati i puri di cuore,</w:t>
      </w:r>
      <w:r w:rsidR="00EA4EE3" w:rsidRPr="00D17C09">
        <w:rPr>
          <w:rFonts w:ascii="Arial" w:hAnsi="Arial"/>
          <w:i/>
          <w:iCs/>
          <w:sz w:val="24"/>
        </w:rPr>
        <w:t xml:space="preserve"> </w:t>
      </w:r>
      <w:r w:rsidRPr="00D17C09">
        <w:rPr>
          <w:rFonts w:ascii="Arial" w:hAnsi="Arial"/>
          <w:i/>
          <w:iCs/>
          <w:sz w:val="24"/>
        </w:rPr>
        <w:t>perché vedranno Dio.</w:t>
      </w:r>
      <w:r w:rsidR="00EA4EE3" w:rsidRPr="00D17C09">
        <w:rPr>
          <w:rFonts w:ascii="Arial" w:hAnsi="Arial"/>
          <w:i/>
          <w:iCs/>
          <w:sz w:val="24"/>
        </w:rPr>
        <w:t xml:space="preserve"> </w:t>
      </w:r>
      <w:r w:rsidRPr="00D17C09">
        <w:rPr>
          <w:rFonts w:ascii="Arial" w:hAnsi="Arial"/>
          <w:i/>
          <w:iCs/>
          <w:sz w:val="24"/>
        </w:rPr>
        <w:t>Beati gli operatori di pace,</w:t>
      </w:r>
      <w:r w:rsidR="00EA4EE3" w:rsidRPr="00D17C09">
        <w:rPr>
          <w:rFonts w:ascii="Arial" w:hAnsi="Arial"/>
          <w:i/>
          <w:iCs/>
          <w:sz w:val="24"/>
        </w:rPr>
        <w:t xml:space="preserve"> </w:t>
      </w:r>
      <w:r w:rsidRPr="00D17C09">
        <w:rPr>
          <w:rFonts w:ascii="Arial" w:hAnsi="Arial"/>
          <w:i/>
          <w:iCs/>
          <w:sz w:val="24"/>
        </w:rPr>
        <w:t>perché saranno chiamati figli di Dio.</w:t>
      </w:r>
      <w:r w:rsidR="00EA4EE3" w:rsidRPr="00D17C09">
        <w:rPr>
          <w:rFonts w:ascii="Arial" w:hAnsi="Arial"/>
          <w:i/>
          <w:iCs/>
          <w:sz w:val="24"/>
        </w:rPr>
        <w:t xml:space="preserve"> </w:t>
      </w:r>
      <w:r w:rsidRPr="00D17C09">
        <w:rPr>
          <w:rFonts w:ascii="Arial" w:hAnsi="Arial"/>
          <w:i/>
          <w:iCs/>
          <w:sz w:val="24"/>
        </w:rPr>
        <w:t>Beati i perseguitati per la giustizia,</w:t>
      </w:r>
      <w:r w:rsidR="00EA4EE3" w:rsidRPr="00D17C09">
        <w:rPr>
          <w:rFonts w:ascii="Arial" w:hAnsi="Arial"/>
          <w:i/>
          <w:iCs/>
          <w:sz w:val="24"/>
        </w:rPr>
        <w:t xml:space="preserve"> </w:t>
      </w:r>
      <w:r w:rsidRPr="00D17C09">
        <w:rPr>
          <w:rFonts w:ascii="Arial" w:hAnsi="Arial"/>
          <w:i/>
          <w:iCs/>
          <w:sz w:val="24"/>
        </w:rPr>
        <w:t>perché di essi è il regno dei cieli.</w:t>
      </w:r>
    </w:p>
    <w:p w14:paraId="56D5502A" w14:textId="489496AD"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53C4D28" w14:textId="538FFF8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Voi siete il sale della terra; ma se il sale perde il sapore, con che cosa lo si renderà salato? A null’altro serve che ad essere gettato via e calpestato dalla gente.</w:t>
      </w:r>
    </w:p>
    <w:p w14:paraId="1568C190" w14:textId="0551DF3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Voi</w:t>
      </w:r>
      <w:r w:rsidR="001C79C0" w:rsidRPr="00D17C09">
        <w:rPr>
          <w:rFonts w:ascii="Arial" w:hAnsi="Arial"/>
          <w:i/>
          <w:iCs/>
          <w:sz w:val="24"/>
        </w:rPr>
        <w:t xml:space="preserve"> siete la luce del mondo; non può restare nascosta una città che sta sopra un monte, </w:t>
      </w:r>
      <w:r w:rsidRPr="00D17C09">
        <w:rPr>
          <w:rFonts w:ascii="Arial" w:hAnsi="Arial"/>
          <w:i/>
          <w:iCs/>
          <w:sz w:val="24"/>
        </w:rPr>
        <w:t>né</w:t>
      </w:r>
      <w:r w:rsidR="001C79C0" w:rsidRPr="00D17C09">
        <w:rPr>
          <w:rFonts w:ascii="Arial" w:hAnsi="Arial"/>
          <w:i/>
          <w:iCs/>
          <w:sz w:val="24"/>
        </w:rPr>
        <w:t xml:space="preserve"> si accende una lampada per metterla sotto il moggio, ma sul candelabro, e così fa luce a tutti quelli che sono nella casa. </w:t>
      </w:r>
      <w:r w:rsidRPr="00D17C09">
        <w:rPr>
          <w:rFonts w:ascii="Arial" w:hAnsi="Arial"/>
          <w:i/>
          <w:iCs/>
          <w:sz w:val="24"/>
        </w:rPr>
        <w:t>Così</w:t>
      </w:r>
      <w:r w:rsidR="001C79C0" w:rsidRPr="00D17C09">
        <w:rPr>
          <w:rFonts w:ascii="Arial" w:hAnsi="Arial"/>
          <w:i/>
          <w:iCs/>
          <w:sz w:val="24"/>
        </w:rPr>
        <w:t xml:space="preserve"> risplenda la vostra luce davanti agli uomini, perché vedano le vostre opere buone e rendano gloria al Padre vostro che è nei cieli.</w:t>
      </w:r>
    </w:p>
    <w:p w14:paraId="6ED67678" w14:textId="3BE1169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Non</w:t>
      </w:r>
      <w:r w:rsidR="001C79C0" w:rsidRPr="00D17C09">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D17C09">
        <w:rPr>
          <w:rFonts w:ascii="Arial" w:hAnsi="Arial"/>
          <w:i/>
          <w:iCs/>
          <w:sz w:val="24"/>
        </w:rPr>
        <w:t>Chi</w:t>
      </w:r>
      <w:r w:rsidR="001C79C0" w:rsidRPr="00D17C09">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348BCC89" w14:textId="03B8692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xml:space="preserve"> vi dico infatti: se la vostra giustizia non supererà quella degli scribi e dei farisei, non entrerete nel regno dei cieli. (Mt 5,1-20). </w:t>
      </w:r>
    </w:p>
    <w:p w14:paraId="72326FD2" w14:textId="527F22B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lastRenderedPageBreak/>
        <w:t>Disceso</w:t>
      </w:r>
      <w:r w:rsidR="001C79C0" w:rsidRPr="00D17C09">
        <w:rPr>
          <w:rFonts w:ascii="Arial" w:hAnsi="Arial"/>
          <w:i/>
          <w:iCs/>
          <w:sz w:val="24"/>
        </w:rPr>
        <w:t xml:space="preserve"> con loro, si fermò in un luogo pianeggiante. C’era gran folla di suoi discepoli e gran moltitudine di gente da tutta la Giudea, da Gerusalemme e dal litorale di Tiro e di Sidone, </w:t>
      </w:r>
      <w:r w:rsidRPr="00D17C09">
        <w:rPr>
          <w:rFonts w:ascii="Arial" w:hAnsi="Arial"/>
          <w:i/>
          <w:iCs/>
          <w:sz w:val="24"/>
        </w:rPr>
        <w:t>che</w:t>
      </w:r>
      <w:r w:rsidR="001C79C0" w:rsidRPr="00D17C09">
        <w:rPr>
          <w:rFonts w:ascii="Arial" w:hAnsi="Arial"/>
          <w:i/>
          <w:iCs/>
          <w:sz w:val="24"/>
        </w:rPr>
        <w:t xml:space="preserve"> erano venuti per ascoltarlo ed essere guariti dalle loro malattie; anche quelli che erano tormentati da spiriti impuri venivano guariti. </w:t>
      </w:r>
      <w:r w:rsidRPr="00D17C09">
        <w:rPr>
          <w:rFonts w:ascii="Arial" w:hAnsi="Arial"/>
          <w:i/>
          <w:iCs/>
          <w:sz w:val="24"/>
        </w:rPr>
        <w:t>Tutta</w:t>
      </w:r>
      <w:r w:rsidR="001C79C0" w:rsidRPr="00D17C09">
        <w:rPr>
          <w:rFonts w:ascii="Arial" w:hAnsi="Arial"/>
          <w:i/>
          <w:iCs/>
          <w:sz w:val="24"/>
        </w:rPr>
        <w:t xml:space="preserve"> la folla cercava di toccarlo, perché da lui usciva una forza che guariva tutti.</w:t>
      </w:r>
    </w:p>
    <w:p w14:paraId="5FB4093F" w14:textId="10CC178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Ed</w:t>
      </w:r>
      <w:r w:rsidR="001C79C0" w:rsidRPr="00D17C09">
        <w:rPr>
          <w:rFonts w:ascii="Arial" w:hAnsi="Arial"/>
          <w:i/>
          <w:iCs/>
          <w:sz w:val="24"/>
        </w:rPr>
        <w:t xml:space="preserve"> egli, alzàti gli occhi verso i suoi discepoli, diceva:</w:t>
      </w:r>
      <w:r w:rsidRPr="00D17C09">
        <w:rPr>
          <w:rFonts w:ascii="Arial" w:hAnsi="Arial"/>
          <w:i/>
          <w:iCs/>
          <w:sz w:val="24"/>
        </w:rPr>
        <w:t xml:space="preserve"> </w:t>
      </w:r>
      <w:r w:rsidR="001C79C0" w:rsidRPr="00D17C09">
        <w:rPr>
          <w:rFonts w:ascii="Arial" w:hAnsi="Arial"/>
          <w:i/>
          <w:iCs/>
          <w:sz w:val="24"/>
        </w:rPr>
        <w:t>«Beati voi, poveri,</w:t>
      </w:r>
      <w:r w:rsidRPr="00D17C09">
        <w:rPr>
          <w:rFonts w:ascii="Arial" w:hAnsi="Arial"/>
          <w:i/>
          <w:iCs/>
          <w:sz w:val="24"/>
        </w:rPr>
        <w:t xml:space="preserve"> </w:t>
      </w:r>
      <w:r w:rsidR="001C79C0" w:rsidRPr="00D17C09">
        <w:rPr>
          <w:rFonts w:ascii="Arial" w:hAnsi="Arial"/>
          <w:i/>
          <w:iCs/>
          <w:sz w:val="24"/>
        </w:rPr>
        <w:t>perché vostro è il regno di Dio.</w:t>
      </w:r>
      <w:r w:rsidRPr="00D17C09">
        <w:rPr>
          <w:rFonts w:ascii="Arial" w:hAnsi="Arial"/>
          <w:i/>
          <w:iCs/>
          <w:sz w:val="24"/>
        </w:rPr>
        <w:t xml:space="preserve"> </w:t>
      </w:r>
      <w:r w:rsidR="001C79C0" w:rsidRPr="00D17C09">
        <w:rPr>
          <w:rFonts w:ascii="Arial" w:hAnsi="Arial"/>
          <w:i/>
          <w:iCs/>
          <w:sz w:val="24"/>
        </w:rPr>
        <w:t>Beati voi, che ora avete fame,</w:t>
      </w:r>
      <w:r w:rsidRPr="00D17C09">
        <w:rPr>
          <w:rFonts w:ascii="Arial" w:hAnsi="Arial"/>
          <w:i/>
          <w:iCs/>
          <w:sz w:val="24"/>
        </w:rPr>
        <w:t xml:space="preserve"> </w:t>
      </w:r>
      <w:r w:rsidR="001C79C0" w:rsidRPr="00D17C09">
        <w:rPr>
          <w:rFonts w:ascii="Arial" w:hAnsi="Arial"/>
          <w:i/>
          <w:iCs/>
          <w:sz w:val="24"/>
        </w:rPr>
        <w:t>perché sarete saziati.</w:t>
      </w:r>
      <w:r w:rsidRPr="00D17C09">
        <w:rPr>
          <w:rFonts w:ascii="Arial" w:hAnsi="Arial"/>
          <w:i/>
          <w:iCs/>
          <w:sz w:val="24"/>
        </w:rPr>
        <w:t xml:space="preserve"> </w:t>
      </w:r>
      <w:r w:rsidR="001C79C0" w:rsidRPr="00D17C09">
        <w:rPr>
          <w:rFonts w:ascii="Arial" w:hAnsi="Arial"/>
          <w:i/>
          <w:iCs/>
          <w:sz w:val="24"/>
        </w:rPr>
        <w:t>Beati voi, che ora piangete,</w:t>
      </w:r>
      <w:r w:rsidRPr="00D17C09">
        <w:rPr>
          <w:rFonts w:ascii="Arial" w:hAnsi="Arial"/>
          <w:i/>
          <w:iCs/>
          <w:sz w:val="24"/>
        </w:rPr>
        <w:t xml:space="preserve"> </w:t>
      </w:r>
      <w:r w:rsidR="001C79C0" w:rsidRPr="00D17C09">
        <w:rPr>
          <w:rFonts w:ascii="Arial" w:hAnsi="Arial"/>
          <w:i/>
          <w:iCs/>
          <w:sz w:val="24"/>
        </w:rPr>
        <w:t>perché riderete.</w:t>
      </w:r>
    </w:p>
    <w:p w14:paraId="18D38F17" w14:textId="483842E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532A7FE5" w14:textId="6C9D9CB0"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Ma guai a voi, ricchi,</w:t>
      </w:r>
      <w:r w:rsidR="00EA4EE3" w:rsidRPr="00D17C09">
        <w:rPr>
          <w:rFonts w:ascii="Arial" w:hAnsi="Arial"/>
          <w:i/>
          <w:iCs/>
          <w:sz w:val="24"/>
        </w:rPr>
        <w:t xml:space="preserve"> </w:t>
      </w:r>
      <w:r w:rsidRPr="00D17C09">
        <w:rPr>
          <w:rFonts w:ascii="Arial" w:hAnsi="Arial"/>
          <w:i/>
          <w:iCs/>
          <w:sz w:val="24"/>
        </w:rPr>
        <w:t>perché avete già ricevuto la vostra consolazione.</w:t>
      </w:r>
      <w:r w:rsidR="00EA4EE3" w:rsidRPr="00D17C09">
        <w:rPr>
          <w:rFonts w:ascii="Arial" w:hAnsi="Arial"/>
          <w:i/>
          <w:iCs/>
          <w:sz w:val="24"/>
        </w:rPr>
        <w:t xml:space="preserve"> </w:t>
      </w:r>
      <w:r w:rsidRPr="00D17C09">
        <w:rPr>
          <w:rFonts w:ascii="Arial" w:hAnsi="Arial"/>
          <w:i/>
          <w:iCs/>
          <w:sz w:val="24"/>
        </w:rPr>
        <w:t>Guai a voi, che ora siete sazi,</w:t>
      </w:r>
      <w:r w:rsidR="00EA4EE3" w:rsidRPr="00D17C09">
        <w:rPr>
          <w:rFonts w:ascii="Arial" w:hAnsi="Arial"/>
          <w:i/>
          <w:iCs/>
          <w:sz w:val="24"/>
        </w:rPr>
        <w:t xml:space="preserve"> </w:t>
      </w:r>
      <w:r w:rsidRPr="00D17C09">
        <w:rPr>
          <w:rFonts w:ascii="Arial" w:hAnsi="Arial"/>
          <w:i/>
          <w:iCs/>
          <w:sz w:val="24"/>
        </w:rPr>
        <w:t>perché avrete fame.</w:t>
      </w:r>
      <w:r w:rsidR="00EA4EE3" w:rsidRPr="00D17C09">
        <w:rPr>
          <w:rFonts w:ascii="Arial" w:hAnsi="Arial"/>
          <w:i/>
          <w:iCs/>
          <w:sz w:val="24"/>
        </w:rPr>
        <w:t xml:space="preserve"> </w:t>
      </w:r>
      <w:r w:rsidRPr="00D17C09">
        <w:rPr>
          <w:rFonts w:ascii="Arial" w:hAnsi="Arial"/>
          <w:i/>
          <w:iCs/>
          <w:sz w:val="24"/>
        </w:rPr>
        <w:t>Guai a voi, che ora ridete,</w:t>
      </w:r>
      <w:r w:rsidR="00EA4EE3" w:rsidRPr="00D17C09">
        <w:rPr>
          <w:rFonts w:ascii="Arial" w:hAnsi="Arial"/>
          <w:i/>
          <w:iCs/>
          <w:sz w:val="24"/>
        </w:rPr>
        <w:t xml:space="preserve"> </w:t>
      </w:r>
      <w:r w:rsidRPr="00D17C09">
        <w:rPr>
          <w:rFonts w:ascii="Arial" w:hAnsi="Arial"/>
          <w:i/>
          <w:iCs/>
          <w:sz w:val="24"/>
        </w:rPr>
        <w:t>perché sarete nel dolore e piangerete.</w:t>
      </w:r>
      <w:r w:rsidR="00EA4EE3" w:rsidRPr="00D17C09">
        <w:rPr>
          <w:rFonts w:ascii="Arial" w:hAnsi="Arial"/>
          <w:i/>
          <w:iCs/>
          <w:sz w:val="24"/>
        </w:rPr>
        <w:t xml:space="preserve"> </w:t>
      </w:r>
      <w:r w:rsidRPr="00D17C09">
        <w:rPr>
          <w:rFonts w:ascii="Arial" w:hAnsi="Arial"/>
          <w:i/>
          <w:iCs/>
          <w:sz w:val="24"/>
        </w:rPr>
        <w:t>Guai, quando tutti gli uomini diranno bene di voi. Allo stesso modo infatti agivano i loro padri con i falsi profeti.</w:t>
      </w:r>
    </w:p>
    <w:p w14:paraId="68A7DB18" w14:textId="37EC3B5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Ma a voi che ascoltate, io dico: amate i vostri nemici, fate del bene a quelli che vi odiano, </w:t>
      </w:r>
      <w:r w:rsidR="00EA4EE3" w:rsidRPr="00D17C09">
        <w:rPr>
          <w:rFonts w:ascii="Arial" w:hAnsi="Arial"/>
          <w:i/>
          <w:iCs/>
          <w:sz w:val="24"/>
        </w:rPr>
        <w:t>benedite</w:t>
      </w:r>
      <w:r w:rsidRPr="00D17C09">
        <w:rPr>
          <w:rFonts w:ascii="Arial" w:hAnsi="Arial"/>
          <w:i/>
          <w:iCs/>
          <w:sz w:val="24"/>
        </w:rPr>
        <w:t xml:space="preserve"> coloro che vi maledicono, pregate per coloro che vi trattano male. A chi ti percuote sulla guancia, offri anche l’altra; a chi ti strappa il mantello, non rifiutare neanche la tunica. </w:t>
      </w:r>
      <w:r w:rsidR="00EA4EE3" w:rsidRPr="00D17C09">
        <w:rPr>
          <w:rFonts w:ascii="Arial" w:hAnsi="Arial"/>
          <w:i/>
          <w:iCs/>
          <w:sz w:val="24"/>
        </w:rPr>
        <w:t>Dà</w:t>
      </w:r>
      <w:r w:rsidRPr="00D17C09">
        <w:rPr>
          <w:rFonts w:ascii="Arial" w:hAnsi="Arial"/>
          <w:i/>
          <w:iCs/>
          <w:sz w:val="24"/>
        </w:rPr>
        <w:t xml:space="preserve"> a chiunque ti chiede, e a chi prende le cose tue, non chiederle indietro.</w:t>
      </w:r>
    </w:p>
    <w:p w14:paraId="0A8D1199" w14:textId="7733177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w:t>
      </w:r>
      <w:r w:rsidR="001C79C0" w:rsidRPr="00D17C09">
        <w:rPr>
          <w:rFonts w:ascii="Arial" w:hAnsi="Arial"/>
          <w:i/>
          <w:iCs/>
          <w:sz w:val="24"/>
        </w:rPr>
        <w:t xml:space="preserve"> come volete che gli uomini facciano a voi, così anche voi fate a loro. </w:t>
      </w:r>
      <w:r w:rsidRPr="00D17C09">
        <w:rPr>
          <w:rFonts w:ascii="Arial" w:hAnsi="Arial"/>
          <w:i/>
          <w:iCs/>
          <w:sz w:val="24"/>
        </w:rPr>
        <w:t>Se</w:t>
      </w:r>
      <w:r w:rsidR="001C79C0" w:rsidRPr="00D17C09">
        <w:rPr>
          <w:rFonts w:ascii="Arial" w:hAnsi="Arial"/>
          <w:i/>
          <w:iCs/>
          <w:sz w:val="24"/>
        </w:rPr>
        <w:t xml:space="preserve"> amate quelli che vi amano, quale gratitudine vi è dovuta? Anche i peccatori amano quelli che li amano. </w:t>
      </w:r>
      <w:r w:rsidRPr="00D17C09">
        <w:rPr>
          <w:rFonts w:ascii="Arial" w:hAnsi="Arial"/>
          <w:i/>
          <w:iCs/>
          <w:sz w:val="24"/>
        </w:rPr>
        <w:t>E</w:t>
      </w:r>
      <w:r w:rsidR="001C79C0" w:rsidRPr="00D17C09">
        <w:rPr>
          <w:rFonts w:ascii="Arial" w:hAnsi="Arial"/>
          <w:i/>
          <w:iCs/>
          <w:sz w:val="24"/>
        </w:rPr>
        <w:t xml:space="preserve"> se fate del bene a coloro che fanno del bene a voi, quale gratitudine vi è dovuta? Anche i peccatori fanno lo stesso. E se prestate a coloro da cui sperate ricevere, quale gratitudine vi è dovuta? Anche i peccatori concedono prestiti ai peccatori per riceverne altrettanto. </w:t>
      </w:r>
      <w:r w:rsidRPr="00D17C09">
        <w:rPr>
          <w:rFonts w:ascii="Arial" w:hAnsi="Arial"/>
          <w:i/>
          <w:iCs/>
          <w:sz w:val="24"/>
        </w:rPr>
        <w:t>Amate</w:t>
      </w:r>
      <w:r w:rsidR="001C79C0" w:rsidRPr="00D17C09">
        <w:rPr>
          <w:rFonts w:ascii="Arial" w:hAnsi="Arial"/>
          <w:i/>
          <w:iCs/>
          <w:sz w:val="24"/>
        </w:rPr>
        <w:t xml:space="preserve"> invece i vostri nemici, fate del bene e prestate senza sperarne nulla, e la vostra ricompensa sarà grande e sarete figli dell’Altissimo, perché egli è benevolo verso gli ingrati e i malvagi.</w:t>
      </w:r>
    </w:p>
    <w:p w14:paraId="60E8C0F2" w14:textId="1BC5F00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Siate</w:t>
      </w:r>
      <w:r w:rsidR="001C79C0" w:rsidRPr="00D17C09">
        <w:rPr>
          <w:rFonts w:ascii="Arial" w:hAnsi="Arial"/>
          <w:i/>
          <w:iCs/>
          <w:sz w:val="24"/>
        </w:rPr>
        <w:t xml:space="preserve"> misericordiosi, come il Padre vostro è misericordioso.</w:t>
      </w:r>
    </w:p>
    <w:p w14:paraId="677AD012" w14:textId="2934028E"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Non</w:t>
      </w:r>
      <w:r w:rsidR="001C79C0" w:rsidRPr="00D17C09">
        <w:rPr>
          <w:rFonts w:ascii="Arial" w:hAnsi="Arial"/>
          <w:i/>
          <w:iCs/>
          <w:sz w:val="24"/>
        </w:rPr>
        <w:t xml:space="preserve"> giudicate e non sarete giudicati; non condannate e non sarete condannati; perdonate e sarete perdonati. </w:t>
      </w:r>
      <w:r w:rsidRPr="00D17C09">
        <w:rPr>
          <w:rFonts w:ascii="Arial" w:hAnsi="Arial"/>
          <w:i/>
          <w:iCs/>
          <w:sz w:val="24"/>
        </w:rPr>
        <w:t>Date</w:t>
      </w:r>
      <w:r w:rsidR="001C79C0" w:rsidRPr="00D17C09">
        <w:rPr>
          <w:rFonts w:ascii="Arial" w:hAnsi="Arial"/>
          <w:i/>
          <w:iCs/>
          <w:sz w:val="24"/>
        </w:rPr>
        <w:t xml:space="preserve"> e vi sarà dato: una misura buona, pigiata, colma e traboccante vi sarà versata nel grembo, perché con la misura con la quale misurate, sarà misurato a voi in cambio». (Lc 6,17-38).</w:t>
      </w:r>
    </w:p>
    <w:p w14:paraId="5E248895" w14:textId="17740EDA" w:rsidR="00A63DDF" w:rsidRPr="00A63DDF" w:rsidRDefault="00A63DDF" w:rsidP="00A63DDF">
      <w:pPr>
        <w:spacing w:after="120"/>
        <w:jc w:val="both"/>
        <w:rPr>
          <w:rFonts w:ascii="Arial" w:hAnsi="Arial"/>
          <w:sz w:val="24"/>
        </w:rPr>
      </w:pPr>
      <w:r w:rsidRPr="00A63DDF">
        <w:rPr>
          <w:rFonts w:ascii="Arial" w:hAnsi="Arial"/>
          <w:sz w:val="24"/>
        </w:rPr>
        <w:t>L’albero buono produce frutti buoni, di vita. L’albero cattivo produce frutti cattivi, di morte.</w:t>
      </w:r>
      <w:r w:rsidR="00D17C09">
        <w:rPr>
          <w:rFonts w:ascii="Arial" w:hAnsi="Arial"/>
          <w:sz w:val="24"/>
        </w:rPr>
        <w:t xml:space="preserve"> </w:t>
      </w:r>
      <w:r w:rsidRPr="00A63DDF">
        <w:rPr>
          <w:rFonts w:ascii="Arial" w:hAnsi="Arial"/>
          <w:sz w:val="24"/>
        </w:rPr>
        <w:t>Tutti i problemi dell’uomo, di ieri, di domani, di sempre sono in questo limite, in questo divieto, in questa possibilità non data, non concessa, non elargita.</w:t>
      </w:r>
      <w:r w:rsidR="00D17C09">
        <w:rPr>
          <w:rFonts w:ascii="Arial" w:hAnsi="Arial"/>
          <w:sz w:val="24"/>
        </w:rPr>
        <w:t xml:space="preserve"> </w:t>
      </w:r>
      <w:r w:rsidRPr="00A63DDF">
        <w:rPr>
          <w:rFonts w:ascii="Arial" w:hAnsi="Arial"/>
          <w:sz w:val="24"/>
        </w:rPr>
        <w:t>È questo un limite invalicabile. Se lo si oltrepassa c’è la morte. È come uno che è sul ciglio di un precipizio, se oltrepassa il limite, cade già e si sfracella.</w:t>
      </w:r>
      <w:r w:rsidR="00D17C09">
        <w:rPr>
          <w:rFonts w:ascii="Arial" w:hAnsi="Arial"/>
          <w:sz w:val="24"/>
        </w:rPr>
        <w:t xml:space="preserve"> </w:t>
      </w:r>
      <w:r w:rsidRPr="00A63DDF">
        <w:rPr>
          <w:rFonts w:ascii="Arial" w:hAnsi="Arial"/>
          <w:sz w:val="24"/>
        </w:rPr>
        <w:lastRenderedPageBreak/>
        <w:t>Poiché questa verità è parte essenziale, è la stessa essenza del mistero uomo, che l’uomo l’accolga o non l’accolga, essa rimane sempre la sua verità.</w:t>
      </w:r>
    </w:p>
    <w:p w14:paraId="3A98A4A8" w14:textId="6A226DFC"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E il Signore Dio disse: «Non è bene che l’uomo sia solo: voglio fargli un aiuto che gli corrisponda». </w:t>
      </w:r>
    </w:p>
    <w:p w14:paraId="5902D1B8" w14:textId="7F67EBEB" w:rsidR="00A63DDF" w:rsidRDefault="00A63DDF" w:rsidP="00A63DDF">
      <w:pPr>
        <w:spacing w:after="120"/>
        <w:jc w:val="both"/>
        <w:rPr>
          <w:rFonts w:ascii="Arial" w:hAnsi="Arial"/>
          <w:sz w:val="24"/>
        </w:rPr>
      </w:pPr>
      <w:r w:rsidRPr="00A63DDF">
        <w:rPr>
          <w:rFonts w:ascii="Arial" w:hAnsi="Arial"/>
          <w:sz w:val="24"/>
        </w:rPr>
        <w:t>È questa un’altra tra le tante verità del mistero uomo: Dio non vuole che l’uomo sia solo in mezzo a questo suo giardino. Lui stesso, il suo Creatore, gli vuole fare un aiuto che gli corrisponda.</w:t>
      </w:r>
      <w:r w:rsidR="00D17C09">
        <w:rPr>
          <w:rFonts w:ascii="Arial" w:hAnsi="Arial"/>
          <w:sz w:val="24"/>
        </w:rPr>
        <w:t xml:space="preserve"> </w:t>
      </w:r>
      <w:r w:rsidRPr="00A63DDF">
        <w:rPr>
          <w:rFonts w:ascii="Arial" w:hAnsi="Arial"/>
          <w:sz w:val="24"/>
        </w:rPr>
        <w:t>Non è l’uomo che scopre la sua solitudine. È Dio che la vede e decide di provvedere subito.</w:t>
      </w:r>
      <w:r w:rsidR="00D17C09">
        <w:rPr>
          <w:rFonts w:ascii="Arial" w:hAnsi="Arial"/>
          <w:sz w:val="24"/>
        </w:rPr>
        <w:t xml:space="preserve"> </w:t>
      </w:r>
      <w:r w:rsidRPr="00A63DDF">
        <w:rPr>
          <w:rFonts w:ascii="Arial" w:hAnsi="Arial"/>
          <w:sz w:val="24"/>
        </w:rPr>
        <w:t>La solitudine non è un bene. Nessun uomo potrà scegliere la solitudine come un bene. Nessun uomo potrà pensare contrariamente al pensiero di Dio.</w:t>
      </w:r>
      <w:r w:rsidR="00D17C09">
        <w:rPr>
          <w:rFonts w:ascii="Arial" w:hAnsi="Arial"/>
          <w:sz w:val="24"/>
        </w:rPr>
        <w:t xml:space="preserve"> </w:t>
      </w:r>
      <w:r w:rsidRPr="00A63DDF">
        <w:rPr>
          <w:rFonts w:ascii="Arial" w:hAnsi="Arial"/>
          <w:sz w:val="24"/>
        </w:rPr>
        <w:t>Quanto Dio vede non è valido per il solo primo uomo. È valido per ogni altro uomo, per tutti gli uomini della terra.</w:t>
      </w:r>
      <w:r w:rsidR="00D17C09">
        <w:rPr>
          <w:rFonts w:ascii="Arial" w:hAnsi="Arial"/>
          <w:sz w:val="24"/>
        </w:rPr>
        <w:t xml:space="preserve"> </w:t>
      </w:r>
      <w:r w:rsidRPr="00A63DDF">
        <w:rPr>
          <w:rFonts w:ascii="Arial" w:hAnsi="Arial"/>
          <w:sz w:val="24"/>
        </w:rPr>
        <w:t>Quando per un uomo la solitudine diventa un bene?</w:t>
      </w:r>
      <w:r w:rsidR="00D17C09">
        <w:rPr>
          <w:rFonts w:ascii="Arial" w:hAnsi="Arial"/>
          <w:sz w:val="24"/>
        </w:rPr>
        <w:t xml:space="preserve"> </w:t>
      </w:r>
      <w:r w:rsidRPr="00A63DDF">
        <w:rPr>
          <w:rFonts w:ascii="Arial" w:hAnsi="Arial"/>
          <w:sz w:val="24"/>
        </w:rPr>
        <w:t>Lo diventa in un solo caso: quando vive la solitudine naturale in nome di una missione soprannaturale, in nome di Cristo Gesù e del suo Vangelo.</w:t>
      </w:r>
      <w:r w:rsidR="00D17C09">
        <w:rPr>
          <w:rFonts w:ascii="Arial" w:hAnsi="Arial"/>
          <w:sz w:val="24"/>
        </w:rPr>
        <w:t xml:space="preserve"> </w:t>
      </w:r>
    </w:p>
    <w:p w14:paraId="4C421FBA" w14:textId="4CEAE16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Riguardo a ciò che mi avete scritto, è cosa buona per l’uomo non toccare donna, ma, a motivo dei casi di immoralità, ciascuno abbia la propria moglie e ogni donna il proprio marito.</w:t>
      </w:r>
    </w:p>
    <w:p w14:paraId="1FC7F00C" w14:textId="571FFB9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Il</w:t>
      </w:r>
      <w:r w:rsidR="001C79C0" w:rsidRPr="00D17C09">
        <w:rPr>
          <w:rFonts w:ascii="Arial" w:hAnsi="Arial"/>
          <w:i/>
          <w:iCs/>
          <w:sz w:val="24"/>
        </w:rPr>
        <w:t xml:space="preserve"> marito dia alla moglie ciò che le è dovuto; ugualmente anche la moglie al marito. </w:t>
      </w:r>
      <w:r w:rsidRPr="00D17C09">
        <w:rPr>
          <w:rFonts w:ascii="Arial" w:hAnsi="Arial"/>
          <w:i/>
          <w:iCs/>
          <w:sz w:val="24"/>
        </w:rPr>
        <w:t>La</w:t>
      </w:r>
      <w:r w:rsidR="001C79C0" w:rsidRPr="00D17C09">
        <w:rPr>
          <w:rFonts w:ascii="Arial" w:hAnsi="Arial"/>
          <w:i/>
          <w:iCs/>
          <w:sz w:val="24"/>
        </w:rPr>
        <w:t xml:space="preserve"> moglie non è padrona del proprio corpo, ma lo è il marito; allo stesso modo anche il marito non è padrone del proprio corpo, ma lo è la moglie. </w:t>
      </w:r>
      <w:r w:rsidRPr="00D17C09">
        <w:rPr>
          <w:rFonts w:ascii="Arial" w:hAnsi="Arial"/>
          <w:i/>
          <w:iCs/>
          <w:sz w:val="24"/>
        </w:rPr>
        <w:t>Non</w:t>
      </w:r>
      <w:r w:rsidR="001C79C0" w:rsidRPr="00D17C09">
        <w:rPr>
          <w:rFonts w:ascii="Arial" w:hAnsi="Arial"/>
          <w:i/>
          <w:iCs/>
          <w:sz w:val="24"/>
        </w:rPr>
        <w:t xml:space="preserve"> rifiutatevi l’un l’altro, se non di comune accordo e temporaneamente, per dedicarvi alla preghiera. Poi tornate insieme, perché Satana non vi tenti mediante la vostra incontinenza. </w:t>
      </w:r>
      <w:r w:rsidRPr="00D17C09">
        <w:rPr>
          <w:rFonts w:ascii="Arial" w:hAnsi="Arial"/>
          <w:i/>
          <w:iCs/>
          <w:sz w:val="24"/>
        </w:rPr>
        <w:t>Questo</w:t>
      </w:r>
      <w:r w:rsidR="001C79C0" w:rsidRPr="00D17C09">
        <w:rPr>
          <w:rFonts w:ascii="Arial" w:hAnsi="Arial"/>
          <w:i/>
          <w:iCs/>
          <w:sz w:val="24"/>
        </w:rPr>
        <w:t xml:space="preserve"> lo dico per condiscendenza, non per comando. </w:t>
      </w:r>
      <w:r w:rsidRPr="00D17C09">
        <w:rPr>
          <w:rFonts w:ascii="Arial" w:hAnsi="Arial"/>
          <w:i/>
          <w:iCs/>
          <w:sz w:val="24"/>
        </w:rPr>
        <w:t>Vorrei</w:t>
      </w:r>
      <w:r w:rsidR="001C79C0" w:rsidRPr="00D17C09">
        <w:rPr>
          <w:rFonts w:ascii="Arial" w:hAnsi="Arial"/>
          <w:i/>
          <w:iCs/>
          <w:sz w:val="24"/>
        </w:rPr>
        <w:t xml:space="preserve"> che tutti fossero come me; ma ciascuno riceve da Dio il proprio dono, chi in un modo, chi in un altro.</w:t>
      </w:r>
    </w:p>
    <w:p w14:paraId="5450CF27" w14:textId="09FC420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Ai</w:t>
      </w:r>
      <w:r w:rsidR="001C79C0" w:rsidRPr="00D17C09">
        <w:rPr>
          <w:rFonts w:ascii="Arial" w:hAnsi="Arial"/>
          <w:i/>
          <w:iCs/>
          <w:sz w:val="24"/>
        </w:rPr>
        <w:t xml:space="preserve"> non sposati e alle vedove dico: è cosa buona per loro rimanere come sono io; </w:t>
      </w:r>
      <w:r w:rsidRPr="00D17C09">
        <w:rPr>
          <w:rFonts w:ascii="Arial" w:hAnsi="Arial"/>
          <w:i/>
          <w:iCs/>
          <w:sz w:val="24"/>
        </w:rPr>
        <w:t>ma</w:t>
      </w:r>
      <w:r w:rsidR="001C79C0" w:rsidRPr="00D17C09">
        <w:rPr>
          <w:rFonts w:ascii="Arial" w:hAnsi="Arial"/>
          <w:i/>
          <w:iCs/>
          <w:sz w:val="24"/>
        </w:rPr>
        <w:t xml:space="preserve"> se non sanno dominarsi, si sposino: è meglio sposarsi che bruciare.</w:t>
      </w:r>
    </w:p>
    <w:p w14:paraId="3B28005B" w14:textId="6B01E842"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Agli</w:t>
      </w:r>
      <w:r w:rsidR="001C79C0" w:rsidRPr="00D17C09">
        <w:rPr>
          <w:rFonts w:ascii="Arial" w:hAnsi="Arial"/>
          <w:i/>
          <w:iCs/>
          <w:sz w:val="24"/>
        </w:rPr>
        <w:t xml:space="preserve"> sposati ordino, non io, ma il Signore: la moglie non si separi dal marito – e qualora si separi, rimanga senza sposarsi o si riconcili con il marito – e il marito non ripudi la moglie.</w:t>
      </w:r>
    </w:p>
    <w:p w14:paraId="08A28033" w14:textId="07C37ED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Agli</w:t>
      </w:r>
      <w:r w:rsidR="001C79C0" w:rsidRPr="00D17C09">
        <w:rPr>
          <w:rFonts w:ascii="Arial" w:hAnsi="Arial"/>
          <w:i/>
          <w:iCs/>
          <w:sz w:val="24"/>
        </w:rPr>
        <w:t xml:space="preserve">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D1CCF89" w14:textId="3F5D8BA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Fuori</w:t>
      </w:r>
      <w:r w:rsidR="001C79C0" w:rsidRPr="00D17C09">
        <w:rPr>
          <w:rFonts w:ascii="Arial" w:hAnsi="Arial"/>
          <w:i/>
          <w:iCs/>
          <w:sz w:val="24"/>
        </w:rPr>
        <w:t xml:space="preserve"> di questi casi, ciascuno – come il Signore gli ha assegnato – continui a vivere come era quando Dio lo ha chiamato; così dispongo in tutte le Chiese. </w:t>
      </w:r>
      <w:r w:rsidRPr="00D17C09">
        <w:rPr>
          <w:rFonts w:ascii="Arial" w:hAnsi="Arial"/>
          <w:i/>
          <w:iCs/>
          <w:sz w:val="24"/>
        </w:rPr>
        <w:t>Qualcuno</w:t>
      </w:r>
      <w:r w:rsidR="001C79C0" w:rsidRPr="00D17C09">
        <w:rPr>
          <w:rFonts w:ascii="Arial" w:hAnsi="Arial"/>
          <w:i/>
          <w:iCs/>
          <w:sz w:val="24"/>
        </w:rPr>
        <w:t xml:space="preserve"> è stato chiamato quando era circonciso? </w:t>
      </w:r>
      <w:r w:rsidR="001C79C0" w:rsidRPr="00D17C09">
        <w:rPr>
          <w:rFonts w:ascii="Arial" w:hAnsi="Arial"/>
          <w:i/>
          <w:iCs/>
          <w:sz w:val="24"/>
        </w:rPr>
        <w:lastRenderedPageBreak/>
        <w:t xml:space="preserve">Non lo nasconda! È stato chiamato quando non era circonciso? Non si faccia circoncidere! La circoncisione non conta nulla, e la non circoncisione non conta nulla; conta invece l’osservanza dei comandamenti di Dio. </w:t>
      </w:r>
      <w:r w:rsidRPr="00D17C09">
        <w:rPr>
          <w:rFonts w:ascii="Arial" w:hAnsi="Arial"/>
          <w:i/>
          <w:iCs/>
          <w:sz w:val="24"/>
        </w:rPr>
        <w:t>Ciascuno</w:t>
      </w:r>
      <w:r w:rsidR="001C79C0" w:rsidRPr="00D17C09">
        <w:rPr>
          <w:rFonts w:ascii="Arial" w:hAnsi="Arial"/>
          <w:i/>
          <w:iCs/>
          <w:sz w:val="24"/>
        </w:rPr>
        <w:t xml:space="preserve"> rimanga nella condizione in cui era quando fu chiamato. </w:t>
      </w:r>
      <w:r w:rsidRPr="00D17C09">
        <w:rPr>
          <w:rFonts w:ascii="Arial" w:hAnsi="Arial"/>
          <w:i/>
          <w:iCs/>
          <w:sz w:val="24"/>
        </w:rPr>
        <w:t>Sei</w:t>
      </w:r>
      <w:r w:rsidR="001C79C0" w:rsidRPr="00D17C09">
        <w:rPr>
          <w:rFonts w:ascii="Arial" w:hAnsi="Arial"/>
          <w:i/>
          <w:iCs/>
          <w:sz w:val="24"/>
        </w:rPr>
        <w:t xml:space="preserve"> stato chiamato da schiavo? Non ti preoccupare; anche se puoi diventare libero, approfitta piuttosto della tua condizione! </w:t>
      </w:r>
      <w:r w:rsidRPr="00D17C09">
        <w:rPr>
          <w:rFonts w:ascii="Arial" w:hAnsi="Arial"/>
          <w:i/>
          <w:iCs/>
          <w:sz w:val="24"/>
        </w:rPr>
        <w:t>Perché</w:t>
      </w:r>
      <w:r w:rsidR="001C79C0" w:rsidRPr="00D17C09">
        <w:rPr>
          <w:rFonts w:ascii="Arial" w:hAnsi="Arial"/>
          <w:i/>
          <w:iCs/>
          <w:sz w:val="24"/>
        </w:rPr>
        <w:t xml:space="preserve"> lo schiavo che è stato chiamato nel Signore è un uomo libero, a servizio del Signore! Allo stesso modo chi è stato chiamato da libero è schiavo di Cristo. </w:t>
      </w:r>
      <w:r w:rsidRPr="00D17C09">
        <w:rPr>
          <w:rFonts w:ascii="Arial" w:hAnsi="Arial"/>
          <w:i/>
          <w:iCs/>
          <w:sz w:val="24"/>
        </w:rPr>
        <w:t>Siete</w:t>
      </w:r>
      <w:r w:rsidR="001C79C0" w:rsidRPr="00D17C09">
        <w:rPr>
          <w:rFonts w:ascii="Arial" w:hAnsi="Arial"/>
          <w:i/>
          <w:iCs/>
          <w:sz w:val="24"/>
        </w:rPr>
        <w:t xml:space="preserve"> stati comprati a caro prezzo: non fatevi schiavi degli uomini! </w:t>
      </w:r>
      <w:r w:rsidRPr="00D17C09">
        <w:rPr>
          <w:rFonts w:ascii="Arial" w:hAnsi="Arial"/>
          <w:i/>
          <w:iCs/>
          <w:sz w:val="24"/>
        </w:rPr>
        <w:t>Ciascuno</w:t>
      </w:r>
      <w:r w:rsidR="001C79C0" w:rsidRPr="00D17C09">
        <w:rPr>
          <w:rFonts w:ascii="Arial" w:hAnsi="Arial"/>
          <w:i/>
          <w:iCs/>
          <w:sz w:val="24"/>
        </w:rPr>
        <w:t>, fratelli, rimanga davanti a Dio in quella condizione in cui era quando è stato chiamato.</w:t>
      </w:r>
    </w:p>
    <w:p w14:paraId="35529EA6" w14:textId="4F74401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Riguardo</w:t>
      </w:r>
      <w:r w:rsidR="001C79C0" w:rsidRPr="00D17C09">
        <w:rPr>
          <w:rFonts w:ascii="Arial" w:hAnsi="Arial"/>
          <w:i/>
          <w:iCs/>
          <w:sz w:val="24"/>
        </w:rPr>
        <w:t xml:space="preserve"> alle vergini, non ho alcun comando dal Signore, ma do un consiglio, come uno che ha ottenuto misericordia dal Signore e merita fiducia. </w:t>
      </w:r>
      <w:r w:rsidRPr="00D17C09">
        <w:rPr>
          <w:rFonts w:ascii="Arial" w:hAnsi="Arial"/>
          <w:i/>
          <w:iCs/>
          <w:sz w:val="24"/>
        </w:rPr>
        <w:t>Penso</w:t>
      </w:r>
      <w:r w:rsidR="001C79C0" w:rsidRPr="00D17C09">
        <w:rPr>
          <w:rFonts w:ascii="Arial" w:hAnsi="Arial"/>
          <w:i/>
          <w:iCs/>
          <w:sz w:val="24"/>
        </w:rPr>
        <w:t xml:space="preserve"> dunque che sia bene per l’uomo, a causa delle presenti difficoltà, rimanere così com’è. </w:t>
      </w:r>
      <w:r w:rsidRPr="00D17C09">
        <w:rPr>
          <w:rFonts w:ascii="Arial" w:hAnsi="Arial"/>
          <w:i/>
          <w:iCs/>
          <w:sz w:val="24"/>
        </w:rPr>
        <w:t>Ti</w:t>
      </w:r>
      <w:r w:rsidR="001C79C0" w:rsidRPr="00D17C09">
        <w:rPr>
          <w:rFonts w:ascii="Arial" w:hAnsi="Arial"/>
          <w:i/>
          <w:iCs/>
          <w:sz w:val="24"/>
        </w:rPr>
        <w:t xml:space="preserve"> trovi legato a una donna? Non cercare di scioglierti. Sei libero da donna? Non andare a cercarla. </w:t>
      </w:r>
      <w:r w:rsidRPr="00D17C09">
        <w:rPr>
          <w:rFonts w:ascii="Arial" w:hAnsi="Arial"/>
          <w:i/>
          <w:iCs/>
          <w:sz w:val="24"/>
        </w:rPr>
        <w:t>Però</w:t>
      </w:r>
      <w:r w:rsidR="001C79C0" w:rsidRPr="00D17C09">
        <w:rPr>
          <w:rFonts w:ascii="Arial" w:hAnsi="Arial"/>
          <w:i/>
          <w:iCs/>
          <w:sz w:val="24"/>
        </w:rPr>
        <w:t xml:space="preserve"> se ti sposi non fai peccato; e se la giovane prende marito, non fa peccato. Tuttavia costoro avranno tribolazioni nella loro vita, e io vorrei risparmiarvele.</w:t>
      </w:r>
    </w:p>
    <w:p w14:paraId="3D9D2504" w14:textId="0CA1F3C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Questo</w:t>
      </w:r>
      <w:r w:rsidR="001C79C0" w:rsidRPr="00D17C09">
        <w:rPr>
          <w:rFonts w:ascii="Arial" w:hAnsi="Arial"/>
          <w:i/>
          <w:iCs/>
          <w:sz w:val="24"/>
        </w:rPr>
        <w:t xml:space="preserve"> vi dico, fratelli: il tempo si è fatto breve; d’ora innanzi, quelli che hanno moglie, vivano come se non l’avessero; </w:t>
      </w:r>
      <w:r w:rsidRPr="00D17C09">
        <w:rPr>
          <w:rFonts w:ascii="Arial" w:hAnsi="Arial"/>
          <w:i/>
          <w:iCs/>
          <w:sz w:val="24"/>
        </w:rPr>
        <w:t>quelli</w:t>
      </w:r>
      <w:r w:rsidR="001C79C0" w:rsidRPr="00D17C09">
        <w:rPr>
          <w:rFonts w:ascii="Arial" w:hAnsi="Arial"/>
          <w:i/>
          <w:iCs/>
          <w:sz w:val="24"/>
        </w:rPr>
        <w:t xml:space="preserve"> che piangono, come se non piangessero; quelli che gioiscono, come se non gioissero; quelli che comprano, come se non possedessero; </w:t>
      </w:r>
      <w:r w:rsidRPr="00D17C09">
        <w:rPr>
          <w:rFonts w:ascii="Arial" w:hAnsi="Arial"/>
          <w:i/>
          <w:iCs/>
          <w:sz w:val="24"/>
        </w:rPr>
        <w:t>quelli</w:t>
      </w:r>
      <w:r w:rsidR="001C79C0" w:rsidRPr="00D17C09">
        <w:rPr>
          <w:rFonts w:ascii="Arial" w:hAnsi="Arial"/>
          <w:i/>
          <w:iCs/>
          <w:sz w:val="24"/>
        </w:rPr>
        <w:t xml:space="preserve"> che usano i beni del mondo, come se non li usassero pienamente: passa infatti la figura di questo mondo! </w:t>
      </w:r>
      <w:r w:rsidRPr="00D17C09">
        <w:rPr>
          <w:rFonts w:ascii="Arial" w:hAnsi="Arial"/>
          <w:i/>
          <w:iCs/>
          <w:sz w:val="24"/>
        </w:rPr>
        <w:t>Io</w:t>
      </w:r>
      <w:r w:rsidR="001C79C0" w:rsidRPr="00D17C09">
        <w:rPr>
          <w:rFonts w:ascii="Arial" w:hAnsi="Arial"/>
          <w:i/>
          <w:iCs/>
          <w:sz w:val="24"/>
        </w:rPr>
        <w:t xml:space="preserve"> vorrei che foste senza preoccupazioni: chi non è sposato si preoccupa delle cose del Signore, come possa piacere al Signore; </w:t>
      </w:r>
      <w:r w:rsidRPr="00D17C09">
        <w:rPr>
          <w:rFonts w:ascii="Arial" w:hAnsi="Arial"/>
          <w:i/>
          <w:iCs/>
          <w:sz w:val="24"/>
        </w:rPr>
        <w:t>chi</w:t>
      </w:r>
      <w:r w:rsidR="001C79C0" w:rsidRPr="00D17C09">
        <w:rPr>
          <w:rFonts w:ascii="Arial" w:hAnsi="Arial"/>
          <w:i/>
          <w:iCs/>
          <w:sz w:val="24"/>
        </w:rPr>
        <w:t xml:space="preserve"> è sposato invece si preoccupa delle cose del mondo, come possa piacere alla moglie, </w:t>
      </w:r>
      <w:r w:rsidRPr="00D17C09">
        <w:rPr>
          <w:rFonts w:ascii="Arial" w:hAnsi="Arial"/>
          <w:i/>
          <w:iCs/>
          <w:sz w:val="24"/>
        </w:rPr>
        <w:t>e</w:t>
      </w:r>
      <w:r w:rsidR="001C79C0" w:rsidRPr="00D17C09">
        <w:rPr>
          <w:rFonts w:ascii="Arial" w:hAnsi="Arial"/>
          <w:i/>
          <w:iCs/>
          <w:sz w:val="24"/>
        </w:rPr>
        <w:t xml:space="preserve"> si trova diviso! Così la donna non sposata, come la vergine, si preoccupa delle cose del Signore, per essere santa nel corpo e nello spirito; la donna sposata invece si preoccupa delle cose del mondo, come possa piacere al marito. </w:t>
      </w:r>
      <w:r w:rsidRPr="00D17C09">
        <w:rPr>
          <w:rFonts w:ascii="Arial" w:hAnsi="Arial"/>
          <w:i/>
          <w:iCs/>
          <w:sz w:val="24"/>
        </w:rPr>
        <w:t>Questo</w:t>
      </w:r>
      <w:r w:rsidR="001C79C0" w:rsidRPr="00D17C09">
        <w:rPr>
          <w:rFonts w:ascii="Arial" w:hAnsi="Arial"/>
          <w:i/>
          <w:iCs/>
          <w:sz w:val="24"/>
        </w:rPr>
        <w:t xml:space="preserve"> lo dico per il vostro bene: non per gettarvi un laccio, ma perché vi comportiate degnamente e restiate fedeli al Signore, senza deviazioni.</w:t>
      </w:r>
    </w:p>
    <w:p w14:paraId="50A1D4B5" w14:textId="01A4619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però qualcuno ritiene di non comportarsi in modo conveniente verso la sua vergine, qualora essa abbia passato il fiore dell’età – e conviene che accada così – faccia ciò che vuole: non pecca; si sposino pure! </w:t>
      </w:r>
      <w:r w:rsidRPr="00D17C09">
        <w:rPr>
          <w:rFonts w:ascii="Arial" w:hAnsi="Arial"/>
          <w:i/>
          <w:iCs/>
          <w:sz w:val="24"/>
        </w:rPr>
        <w:t>Chi</w:t>
      </w:r>
      <w:r w:rsidR="001C79C0" w:rsidRPr="00D17C09">
        <w:rPr>
          <w:rFonts w:ascii="Arial" w:hAnsi="Arial"/>
          <w:i/>
          <w:iCs/>
          <w:sz w:val="24"/>
        </w:rPr>
        <w:t xml:space="preserve"> invece è fermamente deciso in cuor suo – pur non avendo nessuna necessità, ma essendo arbitro della propria volontà – chi, dunque, ha deliberato in cuor suo di conservare la sua vergine, fa bene. </w:t>
      </w:r>
      <w:r w:rsidRPr="00D17C09">
        <w:rPr>
          <w:rFonts w:ascii="Arial" w:hAnsi="Arial"/>
          <w:i/>
          <w:iCs/>
          <w:sz w:val="24"/>
        </w:rPr>
        <w:t>In</w:t>
      </w:r>
      <w:r w:rsidR="001C79C0" w:rsidRPr="00D17C09">
        <w:rPr>
          <w:rFonts w:ascii="Arial" w:hAnsi="Arial"/>
          <w:i/>
          <w:iCs/>
          <w:sz w:val="24"/>
        </w:rPr>
        <w:t xml:space="preserve"> conclusione, colui che dà in sposa la sua vergine fa bene, e chi non la dà in sposa fa meglio.</w:t>
      </w:r>
    </w:p>
    <w:p w14:paraId="2CD1F8D7" w14:textId="4134C174"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La</w:t>
      </w:r>
      <w:r w:rsidR="001C79C0" w:rsidRPr="00D17C09">
        <w:rPr>
          <w:rFonts w:ascii="Arial" w:hAnsi="Arial"/>
          <w:i/>
          <w:iCs/>
          <w:sz w:val="24"/>
        </w:rPr>
        <w:t xml:space="preserve"> moglie è vincolata per tutto il tempo in cui vive il marito; ma se il marito muore è libera di sposare chi vuole, purché ciò avvenga nel Signore. Ma se rimane così com’è, a mio parere è meglio; credo infatti di avere anch’io lo Spirito di Dio. (1Cor 7,140).</w:t>
      </w:r>
    </w:p>
    <w:p w14:paraId="2B50492E" w14:textId="77777777" w:rsidR="00A63DDF" w:rsidRPr="00D17C09" w:rsidRDefault="00A63DDF" w:rsidP="00D17C09">
      <w:pPr>
        <w:spacing w:after="120"/>
        <w:ind w:left="567" w:right="567"/>
        <w:jc w:val="both"/>
        <w:rPr>
          <w:rFonts w:ascii="Arial" w:hAnsi="Arial"/>
          <w:i/>
          <w:iCs/>
          <w:sz w:val="24"/>
        </w:rPr>
      </w:pPr>
      <w:r w:rsidRPr="00D17C09">
        <w:rPr>
          <w:rFonts w:ascii="Arial" w:hAnsi="Arial"/>
          <w:i/>
          <w:iCs/>
          <w:sz w:val="24"/>
        </w:rPr>
        <w:lastRenderedPageBreak/>
        <w:t xml:space="preserve">In tutti gli altri casi, vale sempre ciò che afferma oggi il Creatore dell’uomo: “Non è bene che l’uomo sia solo: voglio fargli un aiuto che gli corrisponda”. </w:t>
      </w:r>
    </w:p>
    <w:p w14:paraId="19460563" w14:textId="6AB542F9" w:rsidR="00A63DDF" w:rsidRPr="00A63DDF" w:rsidRDefault="00A63DDF" w:rsidP="00A63DDF">
      <w:pPr>
        <w:spacing w:after="120"/>
        <w:jc w:val="both"/>
        <w:rPr>
          <w:rFonts w:ascii="Arial" w:hAnsi="Arial"/>
          <w:sz w:val="24"/>
        </w:rPr>
      </w:pPr>
      <w:r w:rsidRPr="00A63DDF">
        <w:rPr>
          <w:rFonts w:ascii="Arial" w:hAnsi="Arial"/>
          <w:sz w:val="24"/>
        </w:rPr>
        <w:t>Non cadono in questa legge della creazione tutti i casi di impossibilità naturale a rompere la solitudine con il matrimonio. Qui però non si tratta di volontà, bensì di natura.</w:t>
      </w:r>
      <w:r w:rsidR="00D17C09">
        <w:rPr>
          <w:rFonts w:ascii="Arial" w:hAnsi="Arial"/>
          <w:sz w:val="24"/>
        </w:rPr>
        <w:t xml:space="preserve"> </w:t>
      </w:r>
      <w:r w:rsidRPr="00A63DDF">
        <w:rPr>
          <w:rFonts w:ascii="Arial" w:hAnsi="Arial"/>
          <w:sz w:val="24"/>
        </w:rPr>
        <w:t xml:space="preserve">Si tratta di una natura corrotta dal peccato, cioè corrotta a causa di quella morte che Dio ha annunciato all’uomo come frutto della sua decisione di mangiare dell’albero della conoscenza del bene e del male. </w:t>
      </w:r>
    </w:p>
    <w:p w14:paraId="2E4969E1" w14:textId="176C0AA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148E9816" w14:textId="5951A710" w:rsidR="00A63DDF" w:rsidRPr="00A63DDF" w:rsidRDefault="00A63DDF" w:rsidP="00A63DDF">
      <w:pPr>
        <w:spacing w:after="120"/>
        <w:jc w:val="both"/>
        <w:rPr>
          <w:rFonts w:ascii="Arial" w:hAnsi="Arial"/>
          <w:sz w:val="24"/>
        </w:rPr>
      </w:pPr>
      <w:r w:rsidRPr="00A63DDF">
        <w:rPr>
          <w:rFonts w:ascii="Arial" w:hAnsi="Arial"/>
          <w:sz w:val="24"/>
        </w:rPr>
        <w:t>Il Signore ha deciso di fare all’uomo un aiuto che gli corrisponda.</w:t>
      </w:r>
      <w:r w:rsidR="00D17C09">
        <w:rPr>
          <w:rFonts w:ascii="Arial" w:hAnsi="Arial"/>
          <w:sz w:val="24"/>
        </w:rPr>
        <w:t xml:space="preserve"> </w:t>
      </w:r>
      <w:r w:rsidRPr="00A63DDF">
        <w:rPr>
          <w:rFonts w:ascii="Arial" w:hAnsi="Arial"/>
          <w:sz w:val="24"/>
        </w:rPr>
        <w:t>Ecco cosa fa: plasma dal suolo ogni sorta di animali selvatici e tutti gli uccelli del cielo e li conduce all’uomo.</w:t>
      </w:r>
      <w:r w:rsidR="00D17C09">
        <w:rPr>
          <w:rFonts w:ascii="Arial" w:hAnsi="Arial"/>
          <w:sz w:val="24"/>
        </w:rPr>
        <w:t xml:space="preserve"> </w:t>
      </w:r>
      <w:r w:rsidRPr="00A63DDF">
        <w:rPr>
          <w:rFonts w:ascii="Arial" w:hAnsi="Arial"/>
          <w:sz w:val="24"/>
        </w:rPr>
        <w:t>Lascia però che sia l’uomo a dare ad ogni animale creato un suo particolare nome.</w:t>
      </w:r>
      <w:r w:rsidR="00D17C09">
        <w:rPr>
          <w:rFonts w:ascii="Arial" w:hAnsi="Arial"/>
          <w:sz w:val="24"/>
        </w:rPr>
        <w:t xml:space="preserve"> </w:t>
      </w:r>
      <w:r w:rsidRPr="00A63DDF">
        <w:rPr>
          <w:rFonts w:ascii="Arial" w:hAnsi="Arial"/>
          <w:sz w:val="24"/>
        </w:rPr>
        <w:t>Dare il nome significa piena signoria sulla persona o sull’animale o sulla cosa.</w:t>
      </w:r>
      <w:r w:rsidR="00D17C09">
        <w:rPr>
          <w:rFonts w:ascii="Arial" w:hAnsi="Arial"/>
          <w:sz w:val="24"/>
        </w:rPr>
        <w:t xml:space="preserve"> </w:t>
      </w:r>
      <w:r w:rsidRPr="00A63DDF">
        <w:rPr>
          <w:rFonts w:ascii="Arial" w:hAnsi="Arial"/>
          <w:sz w:val="24"/>
        </w:rPr>
        <w:t>Dio costituisce l’uomo signore del regno animale.</w:t>
      </w:r>
      <w:r w:rsidR="00D17C09">
        <w:rPr>
          <w:rFonts w:ascii="Arial" w:hAnsi="Arial"/>
          <w:sz w:val="24"/>
        </w:rPr>
        <w:t xml:space="preserve"> </w:t>
      </w:r>
      <w:r w:rsidRPr="00A63DDF">
        <w:rPr>
          <w:rFonts w:ascii="Arial" w:hAnsi="Arial"/>
          <w:sz w:val="24"/>
        </w:rPr>
        <w:t>Signore sopra gli animali.</w:t>
      </w:r>
      <w:r w:rsidR="00D17C09">
        <w:rPr>
          <w:rFonts w:ascii="Arial" w:hAnsi="Arial"/>
          <w:sz w:val="24"/>
        </w:rPr>
        <w:t xml:space="preserve"> </w:t>
      </w:r>
      <w:r w:rsidRPr="00A63DDF">
        <w:rPr>
          <w:rFonts w:ascii="Arial" w:hAnsi="Arial"/>
          <w:sz w:val="24"/>
        </w:rPr>
        <w:t>Dio lo costituisce signore e rispetta le sue decisioni di signore.</w:t>
      </w:r>
      <w:r w:rsidR="00D17C09">
        <w:rPr>
          <w:rFonts w:ascii="Arial" w:hAnsi="Arial"/>
          <w:sz w:val="24"/>
        </w:rPr>
        <w:t xml:space="preserve"> </w:t>
      </w:r>
      <w:r w:rsidRPr="00A63DDF">
        <w:rPr>
          <w:rFonts w:ascii="Arial" w:hAnsi="Arial"/>
          <w:sz w:val="24"/>
        </w:rPr>
        <w:t>Infatti lascia immutato il nome agli animali.</w:t>
      </w:r>
      <w:r w:rsidR="00D17C09">
        <w:rPr>
          <w:rFonts w:ascii="Arial" w:hAnsi="Arial"/>
          <w:sz w:val="24"/>
        </w:rPr>
        <w:t xml:space="preserve"> </w:t>
      </w:r>
      <w:r w:rsidRPr="00A63DDF">
        <w:rPr>
          <w:rFonts w:ascii="Arial" w:hAnsi="Arial"/>
          <w:sz w:val="24"/>
        </w:rPr>
        <w:t>Stabilisce che quello dovrà essere il suo nome: quello che l’uomo gli avrebbe donato.</w:t>
      </w:r>
    </w:p>
    <w:p w14:paraId="39402430" w14:textId="77E963C2" w:rsidR="00A63DDF" w:rsidRPr="00A63DDF" w:rsidRDefault="00A63DDF" w:rsidP="00A63DDF">
      <w:pPr>
        <w:spacing w:after="120"/>
        <w:jc w:val="both"/>
        <w:rPr>
          <w:rFonts w:ascii="Arial" w:hAnsi="Arial"/>
          <w:sz w:val="24"/>
        </w:rPr>
      </w:pPr>
      <w:r w:rsidRPr="00A63DDF">
        <w:rPr>
          <w:rFonts w:ascii="Arial" w:hAnsi="Arial"/>
          <w:sz w:val="24"/>
        </w:rPr>
        <w:t>È un passaggio importante questo: prima Dio aveva stabilito che l’uomo fosse custode e coltivatore del suo giardino. Ora stabilisce che l’uomo sia il signore sul regno animale.</w:t>
      </w:r>
      <w:r w:rsidR="00D17C09">
        <w:rPr>
          <w:rFonts w:ascii="Arial" w:hAnsi="Arial"/>
          <w:sz w:val="24"/>
        </w:rPr>
        <w:t xml:space="preserve"> </w:t>
      </w:r>
      <w:r w:rsidRPr="00A63DDF">
        <w:rPr>
          <w:rFonts w:ascii="Arial" w:hAnsi="Arial"/>
          <w:sz w:val="24"/>
        </w:rPr>
        <w:t>Con questa sua decisione, Dio non pone l’uomo accanto agli animali, alla pari. Lo pone su un piedistallo infinitamente superiore, altissimo. Lo pone come loro signore</w:t>
      </w:r>
      <w:r w:rsidR="00AB0CF8">
        <w:rPr>
          <w:rFonts w:ascii="Arial" w:hAnsi="Arial"/>
          <w:sz w:val="24"/>
        </w:rPr>
        <w:t xml:space="preserve">. </w:t>
      </w:r>
      <w:r w:rsidRPr="00A63DDF">
        <w:rPr>
          <w:rFonts w:ascii="Arial" w:hAnsi="Arial"/>
          <w:sz w:val="24"/>
        </w:rPr>
        <w:t>Non c’è parità tra gli animali e l’uomo. L’uomo è infinitamente di più che l’animale</w:t>
      </w:r>
      <w:r w:rsidR="00AB0CF8">
        <w:rPr>
          <w:rFonts w:ascii="Arial" w:hAnsi="Arial"/>
          <w:sz w:val="24"/>
        </w:rPr>
        <w:t xml:space="preserve">. </w:t>
      </w:r>
      <w:r w:rsidRPr="00A63DDF">
        <w:rPr>
          <w:rFonts w:ascii="Arial" w:hAnsi="Arial"/>
          <w:sz w:val="24"/>
        </w:rPr>
        <w:t xml:space="preserve">Lui è come il </w:t>
      </w:r>
      <w:r w:rsidRPr="00A63DDF">
        <w:rPr>
          <w:rFonts w:ascii="Arial" w:hAnsi="Arial"/>
          <w:i/>
          <w:sz w:val="24"/>
        </w:rPr>
        <w:t>“dio”</w:t>
      </w:r>
      <w:r w:rsidRPr="00A63DDF">
        <w:rPr>
          <w:rFonts w:ascii="Arial" w:hAnsi="Arial"/>
          <w:sz w:val="24"/>
        </w:rPr>
        <w:t xml:space="preserve"> degli animali, è il “dio” alle dipendenze di Dio, ma è pur sempre per loro vero </w:t>
      </w:r>
      <w:r w:rsidRPr="00A63DDF">
        <w:rPr>
          <w:rFonts w:ascii="Arial" w:hAnsi="Arial"/>
          <w:i/>
          <w:sz w:val="24"/>
        </w:rPr>
        <w:t>“dio”</w:t>
      </w:r>
      <w:r w:rsidRPr="00A63DDF">
        <w:rPr>
          <w:rFonts w:ascii="Arial" w:hAnsi="Arial"/>
          <w:sz w:val="24"/>
        </w:rPr>
        <w:t xml:space="preserve">. </w:t>
      </w:r>
    </w:p>
    <w:p w14:paraId="36EC47EA" w14:textId="4439A898" w:rsidR="00A63DDF" w:rsidRPr="00A63DDF" w:rsidRDefault="00A63DDF" w:rsidP="00A63DDF">
      <w:pPr>
        <w:spacing w:after="120"/>
        <w:jc w:val="both"/>
        <w:rPr>
          <w:rFonts w:ascii="Arial" w:hAnsi="Arial"/>
          <w:sz w:val="24"/>
        </w:rPr>
      </w:pPr>
      <w:r w:rsidRPr="00A63DDF">
        <w:rPr>
          <w:rFonts w:ascii="Arial" w:hAnsi="Arial"/>
          <w:sz w:val="24"/>
        </w:rPr>
        <w:t xml:space="preserve">Non sarà né mai potrà essere un </w:t>
      </w:r>
      <w:r w:rsidRPr="00A63DDF">
        <w:rPr>
          <w:rFonts w:ascii="Arial" w:hAnsi="Arial"/>
          <w:i/>
          <w:sz w:val="24"/>
        </w:rPr>
        <w:t>“dio”</w:t>
      </w:r>
      <w:r w:rsidRPr="00A63DDF">
        <w:rPr>
          <w:rFonts w:ascii="Arial" w:hAnsi="Arial"/>
          <w:sz w:val="24"/>
        </w:rPr>
        <w:t xml:space="preserve"> arbitrario, dispotico, assoluto. È invece un </w:t>
      </w:r>
      <w:r w:rsidRPr="00A63DDF">
        <w:rPr>
          <w:rFonts w:ascii="Arial" w:hAnsi="Arial"/>
          <w:i/>
          <w:sz w:val="24"/>
        </w:rPr>
        <w:t>“dio”</w:t>
      </w:r>
      <w:r w:rsidRPr="00A63DDF">
        <w:rPr>
          <w:rFonts w:ascii="Arial" w:hAnsi="Arial"/>
          <w:sz w:val="24"/>
        </w:rPr>
        <w:t xml:space="preserve"> che sempre deve essere in ascolto del suo Dio, del suo Creatore e Signore.</w:t>
      </w:r>
      <w:r w:rsidR="00D17C09">
        <w:rPr>
          <w:rFonts w:ascii="Arial" w:hAnsi="Arial"/>
          <w:sz w:val="24"/>
        </w:rPr>
        <w:t xml:space="preserve"> </w:t>
      </w:r>
      <w:r w:rsidRPr="00A63DDF">
        <w:rPr>
          <w:rFonts w:ascii="Arial" w:hAnsi="Arial"/>
          <w:sz w:val="24"/>
        </w:rPr>
        <w:t xml:space="preserve">È un </w:t>
      </w:r>
      <w:r w:rsidRPr="00A63DDF">
        <w:rPr>
          <w:rFonts w:ascii="Arial" w:hAnsi="Arial"/>
          <w:i/>
          <w:sz w:val="24"/>
        </w:rPr>
        <w:t>“dio”</w:t>
      </w:r>
      <w:r w:rsidRPr="00A63DDF">
        <w:rPr>
          <w:rFonts w:ascii="Arial" w:hAnsi="Arial"/>
          <w:sz w:val="24"/>
        </w:rPr>
        <w:t xml:space="preserve"> che deve manifestare, rivelare, realizzare, attuare nel regno animale solo la volontà del suo Dio, Creatore, Signore. È un </w:t>
      </w:r>
      <w:r w:rsidRPr="00A63DDF">
        <w:rPr>
          <w:rFonts w:ascii="Arial" w:hAnsi="Arial"/>
          <w:i/>
          <w:sz w:val="24"/>
        </w:rPr>
        <w:t>“dio”</w:t>
      </w:r>
      <w:r w:rsidRPr="00A63DDF">
        <w:rPr>
          <w:rFonts w:ascii="Arial" w:hAnsi="Arial"/>
          <w:sz w:val="24"/>
        </w:rPr>
        <w:t xml:space="preserve"> a servizio della vita del regno animale, non sua morte; del suo sviluppo e della sua crescita, non della sua sparizione o della sua involuzione.</w:t>
      </w:r>
      <w:r w:rsidR="00D17C09">
        <w:rPr>
          <w:rFonts w:ascii="Arial" w:hAnsi="Arial"/>
          <w:sz w:val="24"/>
        </w:rPr>
        <w:t xml:space="preserve"> </w:t>
      </w:r>
      <w:r w:rsidRPr="00A63DDF">
        <w:rPr>
          <w:rFonts w:ascii="Arial" w:hAnsi="Arial"/>
          <w:sz w:val="24"/>
        </w:rPr>
        <w:t xml:space="preserve">Anche questa è verità del mistero uomo. Verità che lui potrà rispettare solo in una relazione di ascolto del suo Dio, Creatore, Signore. </w:t>
      </w:r>
    </w:p>
    <w:p w14:paraId="218FAE5B" w14:textId="459D7FFF"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Così l’uomo impose nomi a tutto il bestiame, a tutti gli uccelli del cielo e a tutti gli animali selvatici, ma per l’uomo non trovò un aiuto che gli corrispondesse.</w:t>
      </w:r>
    </w:p>
    <w:p w14:paraId="0818FC91" w14:textId="05D6738D" w:rsidR="00A63DDF" w:rsidRPr="00A63DDF" w:rsidRDefault="00A63DDF" w:rsidP="00A63DDF">
      <w:pPr>
        <w:spacing w:after="120"/>
        <w:jc w:val="both"/>
        <w:rPr>
          <w:rFonts w:ascii="Arial" w:hAnsi="Arial"/>
          <w:sz w:val="24"/>
        </w:rPr>
      </w:pPr>
      <w:r w:rsidRPr="00A63DDF">
        <w:rPr>
          <w:rFonts w:ascii="Arial" w:hAnsi="Arial"/>
          <w:sz w:val="24"/>
        </w:rPr>
        <w:t xml:space="preserve">Conosciamo ora un’altra verità del mistero uomo: l’uomo che è </w:t>
      </w:r>
      <w:r w:rsidRPr="00A63DDF">
        <w:rPr>
          <w:rFonts w:ascii="Arial" w:hAnsi="Arial"/>
          <w:i/>
          <w:sz w:val="24"/>
        </w:rPr>
        <w:t>“dio”</w:t>
      </w:r>
      <w:r w:rsidRPr="00A63DDF">
        <w:rPr>
          <w:rFonts w:ascii="Arial" w:hAnsi="Arial"/>
          <w:sz w:val="24"/>
        </w:rPr>
        <w:t xml:space="preserve"> per tutto il regno animale, non trova negli animali un aiuto che gli corrisponda</w:t>
      </w:r>
      <w:r w:rsidR="00AB0CF8">
        <w:rPr>
          <w:rFonts w:ascii="Arial" w:hAnsi="Arial"/>
          <w:sz w:val="24"/>
        </w:rPr>
        <w:t xml:space="preserve">. </w:t>
      </w:r>
      <w:r w:rsidRPr="00A63DDF">
        <w:rPr>
          <w:rFonts w:ascii="Arial" w:hAnsi="Arial"/>
          <w:sz w:val="24"/>
        </w:rPr>
        <w:t>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w:t>
      </w:r>
    </w:p>
    <w:p w14:paraId="4602761D" w14:textId="4DE5733E" w:rsidR="00A63DDF" w:rsidRPr="00A63DDF" w:rsidRDefault="00A63DDF" w:rsidP="00A63DDF">
      <w:pPr>
        <w:spacing w:after="120"/>
        <w:jc w:val="both"/>
        <w:rPr>
          <w:rFonts w:ascii="Arial" w:hAnsi="Arial"/>
          <w:sz w:val="24"/>
        </w:rPr>
      </w:pPr>
      <w:r w:rsidRPr="00A63DDF">
        <w:rPr>
          <w:rFonts w:ascii="Arial" w:hAnsi="Arial"/>
          <w:sz w:val="24"/>
        </w:rPr>
        <w:lastRenderedPageBreak/>
        <w:t>Nessun animale ha il soffio di Dio, possiede cioè l’anima spirituale, immortale, razionale, volitiva, libera.</w:t>
      </w:r>
      <w:r w:rsidR="00D17C09">
        <w:rPr>
          <w:rFonts w:ascii="Arial" w:hAnsi="Arial"/>
          <w:sz w:val="24"/>
        </w:rPr>
        <w:t xml:space="preserve"> </w:t>
      </w:r>
      <w:r w:rsidRPr="00A63DDF">
        <w:rPr>
          <w:rFonts w:ascii="Arial" w:hAnsi="Arial"/>
          <w:sz w:val="24"/>
        </w:rPr>
        <w:t>Per questo motivo l’uomo vede negli animali degli esseri assai inferiori a lui ed è per questo che non trova in essi un aiuto che gli corrisponda.</w:t>
      </w:r>
      <w:r w:rsidR="00D17C09">
        <w:rPr>
          <w:rFonts w:ascii="Arial" w:hAnsi="Arial"/>
          <w:sz w:val="24"/>
        </w:rPr>
        <w:t xml:space="preserve"> </w:t>
      </w:r>
      <w:r w:rsidRPr="00A63DDF">
        <w:rPr>
          <w:rFonts w:ascii="Arial" w:hAnsi="Arial"/>
          <w:sz w:val="24"/>
        </w:rPr>
        <w:t>Questa verità del mistero uomo oggi è degradata, sciupata, offuscata, soffocata, negata, dimenticata, trascurata.</w:t>
      </w:r>
      <w:r w:rsidR="00D17C09">
        <w:rPr>
          <w:rFonts w:ascii="Arial" w:hAnsi="Arial"/>
          <w:sz w:val="24"/>
        </w:rPr>
        <w:t xml:space="preserve"> </w:t>
      </w:r>
      <w:r w:rsidRPr="00A63DDF">
        <w:rPr>
          <w:rFonts w:ascii="Arial" w:hAnsi="Arial"/>
          <w:sz w:val="24"/>
        </w:rPr>
        <w:t>L’animale sta divenendo per molti più che un aiuto che corrisponde alle esigenze della rottura della solitudine di essere.</w:t>
      </w:r>
      <w:r w:rsidR="00D17C09">
        <w:rPr>
          <w:rFonts w:ascii="Arial" w:hAnsi="Arial"/>
          <w:sz w:val="24"/>
        </w:rPr>
        <w:t xml:space="preserve"> </w:t>
      </w:r>
      <w:r w:rsidRPr="00A63DDF">
        <w:rPr>
          <w:rFonts w:ascii="Arial" w:hAnsi="Arial"/>
          <w:sz w:val="24"/>
        </w:rPr>
        <w:t>Quella dell’uomo è una vera solitudine ontica, di essere.</w:t>
      </w:r>
    </w:p>
    <w:p w14:paraId="6FC8893E" w14:textId="303C9EB1" w:rsidR="00A63DDF" w:rsidRPr="00A63DDF" w:rsidRDefault="00A63DDF" w:rsidP="00A63DDF">
      <w:pPr>
        <w:spacing w:after="120"/>
        <w:jc w:val="both"/>
        <w:rPr>
          <w:rFonts w:ascii="Arial" w:hAnsi="Arial"/>
          <w:sz w:val="24"/>
        </w:rPr>
      </w:pPr>
      <w:r w:rsidRPr="00A63DDF">
        <w:rPr>
          <w:rFonts w:ascii="Arial" w:hAnsi="Arial"/>
          <w:sz w:val="24"/>
        </w:rPr>
        <w:t>Trovare nell’animale un aiuto che sia capace di rompere questa solitudine ontica, di essere, significa due cose: che l’uomo ha elevato l’animale ad un livello superiore. Lo ha fatto però arbitrariamente. Autonomamente. Arbitrariamente.</w:t>
      </w:r>
      <w:r w:rsidR="00D17C09">
        <w:rPr>
          <w:rFonts w:ascii="Arial" w:hAnsi="Arial"/>
          <w:sz w:val="24"/>
        </w:rPr>
        <w:t xml:space="preserve"> </w:t>
      </w:r>
      <w:r w:rsidRPr="00A63DDF">
        <w:rPr>
          <w:rFonts w:ascii="Arial" w:hAnsi="Arial"/>
          <w:sz w:val="24"/>
        </w:rPr>
        <w:t>La realtà però rimane immutata. Essenzialmente l’animale non cambia, non muta di natura. Questa rimane ciò che essa è: natura animale e basta</w:t>
      </w:r>
      <w:r w:rsidR="00AB0CF8">
        <w:rPr>
          <w:rFonts w:ascii="Arial" w:hAnsi="Arial"/>
          <w:sz w:val="24"/>
        </w:rPr>
        <w:t xml:space="preserve">. </w:t>
      </w:r>
      <w:r w:rsidRPr="00A63DDF">
        <w:rPr>
          <w:rFonts w:ascii="Arial" w:hAnsi="Arial"/>
          <w:sz w:val="24"/>
        </w:rPr>
        <w:t>Ma anche che l’uomo ha degradato se stesso ed è caduto così in basso se non riuscire a guardare se stesso se non come un animale, né più né meno come un cane, un gatto e cose del genere.</w:t>
      </w:r>
      <w:r w:rsidR="00D17C09">
        <w:rPr>
          <w:rFonts w:ascii="Arial" w:hAnsi="Arial"/>
          <w:sz w:val="24"/>
        </w:rPr>
        <w:t xml:space="preserve"> </w:t>
      </w:r>
      <w:r w:rsidRPr="00A63DDF">
        <w:rPr>
          <w:rFonts w:ascii="Arial" w:hAnsi="Arial"/>
          <w:sz w:val="24"/>
        </w:rPr>
        <w:t>L’uomo si può anche degradare, abbassare, la natura però rimane quella voluta e creata da Dio. Essa rimane ad immagine del suo Creatore e Signore.</w:t>
      </w:r>
      <w:r w:rsidR="00D17C09">
        <w:rPr>
          <w:rFonts w:ascii="Arial" w:hAnsi="Arial"/>
          <w:sz w:val="24"/>
        </w:rPr>
        <w:t xml:space="preserve"> </w:t>
      </w:r>
      <w:r w:rsidRPr="00A63DDF">
        <w:rPr>
          <w:rFonts w:ascii="Arial" w:hAnsi="Arial"/>
          <w:sz w:val="24"/>
        </w:rPr>
        <w:t>Solo l’uomo è ad immagine del suo Creatore e Signore, l’animale è animale. Nulla di più. Mai nell’animale l’uomo potrà trovare un aiuto che gli corrisponda.</w:t>
      </w:r>
      <w:r w:rsidR="00D17C09">
        <w:rPr>
          <w:rFonts w:ascii="Arial" w:hAnsi="Arial"/>
          <w:sz w:val="24"/>
        </w:rPr>
        <w:t xml:space="preserve"> </w:t>
      </w:r>
      <w:r w:rsidRPr="00A63DDF">
        <w:rPr>
          <w:rFonts w:ascii="Arial" w:hAnsi="Arial"/>
          <w:sz w:val="24"/>
        </w:rPr>
        <w:t xml:space="preserve">L’animale non ha un futuro eterno. Nasce e muore. Finisce per sempre. </w:t>
      </w:r>
    </w:p>
    <w:p w14:paraId="7B45F187" w14:textId="538D7CDC"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il Signore Dio fece scendere un torpore sull’uomo, che si addormentò; gli tolse una delle costole e richiuse la carne al suo posto</w:t>
      </w:r>
      <w:r w:rsidR="00AB0CF8">
        <w:rPr>
          <w:rFonts w:ascii="Arial" w:hAnsi="Arial"/>
          <w:b/>
          <w:sz w:val="24"/>
        </w:rPr>
        <w:t xml:space="preserve">. </w:t>
      </w:r>
      <w:r w:rsidRPr="00A63DDF">
        <w:rPr>
          <w:rFonts w:ascii="Arial" w:hAnsi="Arial"/>
          <w:b/>
          <w:sz w:val="24"/>
        </w:rPr>
        <w:t xml:space="preserve">Il Signore Dio formò con la costola, che aveva tolta all’uomo, una donna e la condusse all’uomo. </w:t>
      </w:r>
    </w:p>
    <w:p w14:paraId="4B0CEA67" w14:textId="5CF856AC" w:rsidR="00A63DDF" w:rsidRDefault="00A63DDF" w:rsidP="00A63DDF">
      <w:pPr>
        <w:spacing w:after="120"/>
        <w:jc w:val="both"/>
        <w:rPr>
          <w:rFonts w:ascii="Arial" w:hAnsi="Arial"/>
          <w:sz w:val="24"/>
        </w:rPr>
      </w:pPr>
      <w:r w:rsidRPr="00A63DDF">
        <w:rPr>
          <w:rFonts w:ascii="Arial" w:hAnsi="Arial"/>
          <w:sz w:val="24"/>
        </w:rPr>
        <w:t>Avendo Dio deciso di rompere la solitudine ontica, di essere, dell’uomo, interviene ancora una volta in modo diretto.</w:t>
      </w:r>
      <w:r w:rsidR="00D17C09">
        <w:rPr>
          <w:rFonts w:ascii="Arial" w:hAnsi="Arial"/>
          <w:sz w:val="24"/>
        </w:rPr>
        <w:t xml:space="preserve"> </w:t>
      </w:r>
      <w:r w:rsidRPr="00A63DDF">
        <w:rPr>
          <w:rFonts w:ascii="Arial" w:hAnsi="Arial"/>
          <w:sz w:val="24"/>
        </w:rPr>
        <w:t>Prima di tutto manda sull’uomo un torpore. L’uomo si addormenta</w:t>
      </w:r>
      <w:r w:rsidR="00AB0CF8">
        <w:rPr>
          <w:rFonts w:ascii="Arial" w:hAnsi="Arial"/>
          <w:sz w:val="24"/>
        </w:rPr>
        <w:t xml:space="preserve">. </w:t>
      </w:r>
      <w:r w:rsidRPr="00A63DDF">
        <w:rPr>
          <w:rFonts w:ascii="Arial" w:hAnsi="Arial"/>
          <w:sz w:val="24"/>
        </w:rPr>
        <w:t xml:space="preserve">Mentre l’uomo è in questo sommo </w:t>
      </w:r>
      <w:r w:rsidRPr="00A63DDF">
        <w:rPr>
          <w:rFonts w:ascii="Arial" w:hAnsi="Arial"/>
          <w:i/>
          <w:sz w:val="24"/>
        </w:rPr>
        <w:t>“divino”, “straordinario”</w:t>
      </w:r>
      <w:r w:rsidRPr="00A63DDF">
        <w:rPr>
          <w:rFonts w:ascii="Arial" w:hAnsi="Arial"/>
          <w:sz w:val="24"/>
        </w:rPr>
        <w:t>, Dio toglie una delle costole e rinchiude la carne al suo posto.</w:t>
      </w:r>
      <w:r w:rsidR="00D17C09">
        <w:rPr>
          <w:rFonts w:ascii="Arial" w:hAnsi="Arial"/>
          <w:sz w:val="24"/>
        </w:rPr>
        <w:t xml:space="preserve"> </w:t>
      </w:r>
      <w:r w:rsidRPr="00A63DDF">
        <w:rPr>
          <w:rFonts w:ascii="Arial" w:hAnsi="Arial"/>
          <w:sz w:val="24"/>
        </w:rPr>
        <w:t>Poi con la costola che ha tolto all’uomo, il Signore Dio forma una donna e la conduce all’uomo.</w:t>
      </w:r>
      <w:r w:rsidR="00D17C09">
        <w:rPr>
          <w:rFonts w:ascii="Arial" w:hAnsi="Arial"/>
          <w:sz w:val="24"/>
        </w:rPr>
        <w:t xml:space="preserve"> </w:t>
      </w:r>
      <w:r w:rsidRPr="00A63DDF">
        <w:rPr>
          <w:rFonts w:ascii="Arial" w:hAnsi="Arial"/>
          <w:sz w:val="24"/>
        </w:rPr>
        <w:t>Cosa ci vuole insegnare il testo sacro con questo racconto semplicissimo, ma assai efficace? Ma prima di tutto, perché il torpore? Perché questo sonno.</w:t>
      </w:r>
      <w:r w:rsidR="00D17C09">
        <w:rPr>
          <w:rFonts w:ascii="Arial" w:hAnsi="Arial"/>
          <w:sz w:val="24"/>
        </w:rPr>
        <w:t xml:space="preserve"> </w:t>
      </w:r>
      <w:r w:rsidRPr="00A63DDF">
        <w:rPr>
          <w:rFonts w:ascii="Arial" w:hAnsi="Arial"/>
          <w:sz w:val="24"/>
        </w:rPr>
        <w:t>Un cosa simile a questa, anche se in un contesto assai differente, pur trattandosi di un’azione divina, la troviamo con Abramo.</w:t>
      </w:r>
    </w:p>
    <w:p w14:paraId="6C3D73A6" w14:textId="3F9215F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Dopo tali fatti, fu rivolta ad Abram, in visione, questa parola del Signore: «Non temere, Abram. Io sono il tuo scudo; la tua ricompensa sarà molto grande». </w:t>
      </w:r>
      <w:r w:rsidR="00EA4EE3" w:rsidRPr="00D17C09">
        <w:rPr>
          <w:rFonts w:ascii="Arial" w:hAnsi="Arial"/>
          <w:i/>
          <w:iCs/>
          <w:sz w:val="24"/>
        </w:rPr>
        <w:t>Rispose</w:t>
      </w:r>
      <w:r w:rsidRPr="00D17C09">
        <w:rPr>
          <w:rFonts w:ascii="Arial" w:hAnsi="Arial"/>
          <w:i/>
          <w:iCs/>
          <w:sz w:val="24"/>
        </w:rPr>
        <w:t xml:space="preserve"> Abram: «Signore Dio, che cosa mi darai? Io me ne vado senza figli e l’erede della mia casa è Elièzer di Damasco». </w:t>
      </w:r>
      <w:r w:rsidR="00EA4EE3" w:rsidRPr="00D17C09">
        <w:rPr>
          <w:rFonts w:ascii="Arial" w:hAnsi="Arial"/>
          <w:i/>
          <w:iCs/>
          <w:sz w:val="24"/>
        </w:rPr>
        <w:t>Soggiunse</w:t>
      </w:r>
      <w:r w:rsidRPr="00D17C09">
        <w:rPr>
          <w:rFonts w:ascii="Arial" w:hAnsi="Arial"/>
          <w:i/>
          <w:iCs/>
          <w:sz w:val="24"/>
        </w:rPr>
        <w:t xml:space="preserve"> Abram: «Ecco, a me non hai dato discendenza e un mio domestico sarà mio erede». </w:t>
      </w:r>
      <w:r w:rsidR="00EA4EE3" w:rsidRPr="00D17C09">
        <w:rPr>
          <w:rFonts w:ascii="Arial" w:hAnsi="Arial"/>
          <w:i/>
          <w:iCs/>
          <w:sz w:val="24"/>
        </w:rPr>
        <w:t>Ed</w:t>
      </w:r>
      <w:r w:rsidRPr="00D17C09">
        <w:rPr>
          <w:rFonts w:ascii="Arial" w:hAnsi="Arial"/>
          <w:i/>
          <w:iCs/>
          <w:sz w:val="24"/>
        </w:rPr>
        <w:t xml:space="preserve"> ecco, gli fu rivolta questa parola dal Signore: «Non sarà costui il tuo erede, ma uno nato da te sarà il tuo erede». </w:t>
      </w:r>
      <w:r w:rsidR="00EA4EE3" w:rsidRPr="00D17C09">
        <w:rPr>
          <w:rFonts w:ascii="Arial" w:hAnsi="Arial"/>
          <w:i/>
          <w:iCs/>
          <w:sz w:val="24"/>
        </w:rPr>
        <w:t>Poi</w:t>
      </w:r>
      <w:r w:rsidRPr="00D17C09">
        <w:rPr>
          <w:rFonts w:ascii="Arial" w:hAnsi="Arial"/>
          <w:i/>
          <w:iCs/>
          <w:sz w:val="24"/>
        </w:rPr>
        <w:t xml:space="preserve"> lo condusse fuori e gli disse: «Guarda in cielo e conta le stelle, se riesci a contarle»; e soggiunse: «Tale sarà la tua discendenza». </w:t>
      </w:r>
      <w:r w:rsidR="00EA4EE3" w:rsidRPr="00D17C09">
        <w:rPr>
          <w:rFonts w:ascii="Arial" w:hAnsi="Arial"/>
          <w:i/>
          <w:iCs/>
          <w:sz w:val="24"/>
        </w:rPr>
        <w:t>Egli</w:t>
      </w:r>
      <w:r w:rsidRPr="00D17C09">
        <w:rPr>
          <w:rFonts w:ascii="Arial" w:hAnsi="Arial"/>
          <w:i/>
          <w:iCs/>
          <w:sz w:val="24"/>
        </w:rPr>
        <w:t xml:space="preserve"> credette al Signore, che glielo accreditò come giustizia.</w:t>
      </w:r>
    </w:p>
    <w:p w14:paraId="0C8A97C7" w14:textId="495A9D3E"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w:t>
      </w:r>
      <w:r w:rsidR="001C79C0" w:rsidRPr="00D17C09">
        <w:rPr>
          <w:rFonts w:ascii="Arial" w:hAnsi="Arial"/>
          <w:i/>
          <w:iCs/>
          <w:sz w:val="24"/>
        </w:rPr>
        <w:t xml:space="preserve"> gli disse: «Io sono il Signore, che ti ho fatto uscire da Ur dei Caldei per darti in possesso questa terra». </w:t>
      </w:r>
      <w:r w:rsidRPr="00D17C09">
        <w:rPr>
          <w:rFonts w:ascii="Arial" w:hAnsi="Arial"/>
          <w:i/>
          <w:iCs/>
          <w:sz w:val="24"/>
        </w:rPr>
        <w:t>Rispose</w:t>
      </w:r>
      <w:r w:rsidR="001C79C0" w:rsidRPr="00D17C09">
        <w:rPr>
          <w:rFonts w:ascii="Arial" w:hAnsi="Arial"/>
          <w:i/>
          <w:iCs/>
          <w:sz w:val="24"/>
        </w:rPr>
        <w:t xml:space="preserve">: «Signore Dio, come </w:t>
      </w:r>
      <w:r w:rsidR="001C79C0" w:rsidRPr="00D17C09">
        <w:rPr>
          <w:rFonts w:ascii="Arial" w:hAnsi="Arial"/>
          <w:i/>
          <w:iCs/>
          <w:sz w:val="24"/>
        </w:rPr>
        <w:lastRenderedPageBreak/>
        <w:t xml:space="preserve">potrò sapere che ne avrò il possesso?». </w:t>
      </w:r>
      <w:r w:rsidRPr="00D17C09">
        <w:rPr>
          <w:rFonts w:ascii="Arial" w:hAnsi="Arial"/>
          <w:i/>
          <w:iCs/>
          <w:sz w:val="24"/>
        </w:rPr>
        <w:t>Gli</w:t>
      </w:r>
      <w:r w:rsidR="001C79C0" w:rsidRPr="00D17C09">
        <w:rPr>
          <w:rFonts w:ascii="Arial" w:hAnsi="Arial"/>
          <w:i/>
          <w:iCs/>
          <w:sz w:val="24"/>
        </w:rPr>
        <w:t xml:space="preserve"> disse: «Prendimi una giovenca di tre anni, una capra di tre anni, un ariete di tre anni, una tortora e un colombo». </w:t>
      </w:r>
      <w:r w:rsidRPr="00D17C09">
        <w:rPr>
          <w:rFonts w:ascii="Arial" w:hAnsi="Arial"/>
          <w:i/>
          <w:iCs/>
          <w:sz w:val="24"/>
        </w:rPr>
        <w:t>Andò</w:t>
      </w:r>
      <w:r w:rsidR="001C79C0" w:rsidRPr="00D17C09">
        <w:rPr>
          <w:rFonts w:ascii="Arial" w:hAnsi="Arial"/>
          <w:i/>
          <w:iCs/>
          <w:sz w:val="24"/>
        </w:rPr>
        <w:t xml:space="preserve"> a prendere tutti questi animali, li divise in due e collocò ogni metà di fronte all’altra; non divise però gli uccelli. </w:t>
      </w:r>
      <w:r w:rsidRPr="00D17C09">
        <w:rPr>
          <w:rFonts w:ascii="Arial" w:hAnsi="Arial"/>
          <w:i/>
          <w:iCs/>
          <w:sz w:val="24"/>
        </w:rPr>
        <w:t>Gli</w:t>
      </w:r>
      <w:r w:rsidR="001C79C0" w:rsidRPr="00D17C09">
        <w:rPr>
          <w:rFonts w:ascii="Arial" w:hAnsi="Arial"/>
          <w:i/>
          <w:iCs/>
          <w:sz w:val="24"/>
        </w:rPr>
        <w:t xml:space="preserve"> uccelli rapaci calarono su quei cadaveri, ma Abram li scacciò.</w:t>
      </w:r>
    </w:p>
    <w:p w14:paraId="3BED5322" w14:textId="7D9B852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Mentre</w:t>
      </w:r>
      <w:r w:rsidR="001C79C0" w:rsidRPr="00D17C09">
        <w:rPr>
          <w:rFonts w:ascii="Arial" w:hAnsi="Arial"/>
          <w:i/>
          <w:iCs/>
          <w:sz w:val="24"/>
        </w:rPr>
        <w:t xml:space="preserve"> il sole stava per tramontare, un torpore cadde su Abram, ed ecco terrore e grande oscurità lo assalirono. </w:t>
      </w:r>
      <w:r w:rsidRPr="00D17C09">
        <w:rPr>
          <w:rFonts w:ascii="Arial" w:hAnsi="Arial"/>
          <w:i/>
          <w:iCs/>
          <w:sz w:val="24"/>
        </w:rPr>
        <w:t>Allora</w:t>
      </w:r>
      <w:r w:rsidR="001C79C0" w:rsidRPr="00D17C09">
        <w:rPr>
          <w:rFonts w:ascii="Arial" w:hAnsi="Arial"/>
          <w:i/>
          <w:iCs/>
          <w:sz w:val="24"/>
        </w:rPr>
        <w:t xml:space="preserve"> il Signore disse ad Abram: «Sappi che i tuoi discendenti saranno forestieri in una terra non loro; saranno fatti schiavi e saranno oppressi per quattrocento anni. Ma la nazione che essi avranno servito, la giudicherò io: dopo, essi usciranno con grandi ricchezze. </w:t>
      </w:r>
      <w:r w:rsidRPr="00D17C09">
        <w:rPr>
          <w:rFonts w:ascii="Arial" w:hAnsi="Arial"/>
          <w:i/>
          <w:iCs/>
          <w:sz w:val="24"/>
        </w:rPr>
        <w:t>Quanto</w:t>
      </w:r>
      <w:r w:rsidR="001C79C0" w:rsidRPr="00D17C09">
        <w:rPr>
          <w:rFonts w:ascii="Arial" w:hAnsi="Arial"/>
          <w:i/>
          <w:iCs/>
          <w:sz w:val="24"/>
        </w:rPr>
        <w:t xml:space="preserve"> a te, andrai in pace presso i tuoi padri; sarai sepolto dopo una vecchiaia felice. </w:t>
      </w:r>
      <w:r w:rsidRPr="00D17C09">
        <w:rPr>
          <w:rFonts w:ascii="Arial" w:hAnsi="Arial"/>
          <w:i/>
          <w:iCs/>
          <w:sz w:val="24"/>
        </w:rPr>
        <w:t>Alla</w:t>
      </w:r>
      <w:r w:rsidR="001C79C0" w:rsidRPr="00D17C09">
        <w:rPr>
          <w:rFonts w:ascii="Arial" w:hAnsi="Arial"/>
          <w:i/>
          <w:iCs/>
          <w:sz w:val="24"/>
        </w:rPr>
        <w:t xml:space="preserve"> quarta generazione torneranno qui, perché l’iniquità degli Amorrei non ha ancora raggiunto il colmo».</w:t>
      </w:r>
    </w:p>
    <w:p w14:paraId="2639EF60" w14:textId="32E13DF2"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Quando</w:t>
      </w:r>
      <w:r w:rsidR="001C79C0" w:rsidRPr="00D17C09">
        <w:rPr>
          <w:rFonts w:ascii="Arial" w:hAnsi="Arial"/>
          <w:i/>
          <w:iCs/>
          <w:sz w:val="24"/>
        </w:rPr>
        <w:t>, tramontato il sole, si era fatto buio fitto, ecco un braciere fumante e una fiaccola ardente passare in mezzo agli animali divisi. In quel giorno il Signore concluse quest’alleanza con Abram:</w:t>
      </w:r>
      <w:r w:rsidRPr="00D17C09">
        <w:rPr>
          <w:rFonts w:ascii="Arial" w:hAnsi="Arial"/>
          <w:i/>
          <w:iCs/>
          <w:sz w:val="24"/>
        </w:rPr>
        <w:t xml:space="preserve"> </w:t>
      </w:r>
      <w:r w:rsidR="001C79C0" w:rsidRPr="00D17C09">
        <w:rPr>
          <w:rFonts w:ascii="Arial" w:hAnsi="Arial"/>
          <w:i/>
          <w:iCs/>
          <w:sz w:val="24"/>
        </w:rPr>
        <w:t>«Alla tua discendenza</w:t>
      </w:r>
      <w:r w:rsidRPr="00D17C09">
        <w:rPr>
          <w:rFonts w:ascii="Arial" w:hAnsi="Arial"/>
          <w:i/>
          <w:iCs/>
          <w:sz w:val="24"/>
        </w:rPr>
        <w:t xml:space="preserve"> </w:t>
      </w:r>
      <w:r w:rsidR="001C79C0" w:rsidRPr="00D17C09">
        <w:rPr>
          <w:rFonts w:ascii="Arial" w:hAnsi="Arial"/>
          <w:i/>
          <w:iCs/>
          <w:sz w:val="24"/>
        </w:rPr>
        <w:t>io do questa terra,</w:t>
      </w:r>
      <w:r w:rsidRPr="00D17C09">
        <w:rPr>
          <w:rFonts w:ascii="Arial" w:hAnsi="Arial"/>
          <w:i/>
          <w:iCs/>
          <w:sz w:val="24"/>
        </w:rPr>
        <w:t xml:space="preserve"> </w:t>
      </w:r>
      <w:r w:rsidR="001C79C0" w:rsidRPr="00D17C09">
        <w:rPr>
          <w:rFonts w:ascii="Arial" w:hAnsi="Arial"/>
          <w:i/>
          <w:iCs/>
          <w:sz w:val="24"/>
        </w:rPr>
        <w:t>dal fiume d’Egitto</w:t>
      </w:r>
      <w:r w:rsidRPr="00D17C09">
        <w:rPr>
          <w:rFonts w:ascii="Arial" w:hAnsi="Arial"/>
          <w:i/>
          <w:iCs/>
          <w:sz w:val="24"/>
        </w:rPr>
        <w:t xml:space="preserve"> </w:t>
      </w:r>
      <w:r w:rsidR="001C79C0" w:rsidRPr="00D17C09">
        <w:rPr>
          <w:rFonts w:ascii="Arial" w:hAnsi="Arial"/>
          <w:i/>
          <w:iCs/>
          <w:sz w:val="24"/>
        </w:rPr>
        <w:t>al grande fiume, il fiume Eufrate;</w:t>
      </w:r>
    </w:p>
    <w:p w14:paraId="23CD97D5" w14:textId="121FF80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la terra dove abitano i Keniti, i Kenizziti, i Kadmoniti, gli Ittiti, i Perizziti, i Refaìm, gli Amorrei, i Cananei, i Gergesei e i Gebusei». (Gn 15,1-21.</w:t>
      </w:r>
    </w:p>
    <w:p w14:paraId="2F2EF86C" w14:textId="77777777" w:rsidR="00A63DDF" w:rsidRDefault="00A63DDF" w:rsidP="00A63DDF">
      <w:pPr>
        <w:spacing w:after="120"/>
        <w:jc w:val="both"/>
        <w:rPr>
          <w:rFonts w:ascii="Arial" w:hAnsi="Arial"/>
          <w:sz w:val="24"/>
        </w:rPr>
      </w:pPr>
      <w:r w:rsidRPr="00A63DDF">
        <w:rPr>
          <w:rFonts w:ascii="Arial" w:hAnsi="Arial"/>
          <w:sz w:val="24"/>
        </w:rPr>
        <w:t>Un’altra azione ce la rivela il Primo Libro di Samuele.</w:t>
      </w:r>
    </w:p>
    <w:p w14:paraId="5BF9F8E9" w14:textId="11DAA5A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Gli abitanti di Zif si recarono da Saul a Gàbaa e gli dissero: «Non sai che Davide è nascosto sulla collina di Achilà, di fronte alla steppa?». </w:t>
      </w:r>
      <w:r w:rsidR="00EA4EE3" w:rsidRPr="00D17C09">
        <w:rPr>
          <w:rFonts w:ascii="Arial" w:hAnsi="Arial"/>
          <w:i/>
          <w:iCs/>
          <w:sz w:val="24"/>
        </w:rPr>
        <w:t>Saul</w:t>
      </w:r>
      <w:r w:rsidRPr="00D17C09">
        <w:rPr>
          <w:rFonts w:ascii="Arial" w:hAnsi="Arial"/>
          <w:i/>
          <w:iCs/>
          <w:sz w:val="24"/>
        </w:rPr>
        <w:t xml:space="preserve"> si mosse e scese nel deserto di Zif, conducendo con sé tremila uomini scelti d’Israele, per ricercare Davide nel deserto di Zif. </w:t>
      </w:r>
      <w:r w:rsidR="00EA4EE3" w:rsidRPr="00D17C09">
        <w:rPr>
          <w:rFonts w:ascii="Arial" w:hAnsi="Arial"/>
          <w:i/>
          <w:iCs/>
          <w:sz w:val="24"/>
        </w:rPr>
        <w:t>Saul</w:t>
      </w:r>
      <w:r w:rsidRPr="00D17C09">
        <w:rPr>
          <w:rFonts w:ascii="Arial" w:hAnsi="Arial"/>
          <w:i/>
          <w:iCs/>
          <w:sz w:val="24"/>
        </w:rPr>
        <w:t xml:space="preserve"> si accampò sulla collina di Achilà di fronte alla steppa, presso la strada, mentre Davide si trovava nel deserto. Quando si accorse che Saul lo inseguiva nel deserto, </w:t>
      </w:r>
      <w:r w:rsidR="00EA4EE3" w:rsidRPr="00D17C09">
        <w:rPr>
          <w:rFonts w:ascii="Arial" w:hAnsi="Arial"/>
          <w:i/>
          <w:iCs/>
          <w:sz w:val="24"/>
        </w:rPr>
        <w:t>Davide</w:t>
      </w:r>
      <w:r w:rsidRPr="00D17C09">
        <w:rPr>
          <w:rFonts w:ascii="Arial" w:hAnsi="Arial"/>
          <w:i/>
          <w:iCs/>
          <w:sz w:val="24"/>
        </w:rPr>
        <w:t xml:space="preserve"> mandò alcune spie ed ebbe conferma che Saul era arrivato davvero. </w:t>
      </w:r>
      <w:r w:rsidR="00EA4EE3" w:rsidRPr="00D17C09">
        <w:rPr>
          <w:rFonts w:ascii="Arial" w:hAnsi="Arial"/>
          <w:i/>
          <w:iCs/>
          <w:sz w:val="24"/>
        </w:rPr>
        <w:t>Allora</w:t>
      </w:r>
      <w:r w:rsidRPr="00D17C09">
        <w:rPr>
          <w:rFonts w:ascii="Arial" w:hAnsi="Arial"/>
          <w:i/>
          <w:iCs/>
          <w:sz w:val="24"/>
        </w:rPr>
        <w:t xml:space="preserve"> Davide si alzò e venne al luogo dove si era accampato Saul. Davide notò il posto dove dormivano Saul e Abner, figlio di Ner, capo dell’esercito di lui: Saul dormiva tra i carriaggi e la truppa era accampata all’intorno. </w:t>
      </w:r>
      <w:r w:rsidR="00EA4EE3" w:rsidRPr="00D17C09">
        <w:rPr>
          <w:rFonts w:ascii="Arial" w:hAnsi="Arial"/>
          <w:i/>
          <w:iCs/>
          <w:sz w:val="24"/>
        </w:rPr>
        <w:t>Davide</w:t>
      </w:r>
      <w:r w:rsidRPr="00D17C09">
        <w:rPr>
          <w:rFonts w:ascii="Arial" w:hAnsi="Arial"/>
          <w:i/>
          <w:iCs/>
          <w:sz w:val="24"/>
        </w:rPr>
        <w:t xml:space="preserve"> si rivolse ad Achimèlec, l’Ittita, e ad Abisài, figlio di Seruià, fratello di Ioab, dicendo: «Chi vuol scendere con me da Saul nell’accampamento?». Rispose Abisài: «Scenderò io con te». </w:t>
      </w:r>
      <w:r w:rsidR="00EA4EE3" w:rsidRPr="00D17C09">
        <w:rPr>
          <w:rFonts w:ascii="Arial" w:hAnsi="Arial"/>
          <w:i/>
          <w:iCs/>
          <w:sz w:val="24"/>
        </w:rPr>
        <w:t>Davide</w:t>
      </w:r>
      <w:r w:rsidRPr="00D17C09">
        <w:rPr>
          <w:rFonts w:ascii="Arial" w:hAnsi="Arial"/>
          <w:i/>
          <w:iCs/>
          <w:sz w:val="24"/>
        </w:rPr>
        <w:t xml:space="preserve"> e Abisài scesero tra quella gente di notte, ed ecco Saul dormiva profondamente tra i carriaggi e la sua lancia era infissa a terra presso il suo capo, mentre Abner con la truppa dormiva all’intorno. </w:t>
      </w:r>
      <w:r w:rsidR="00EA4EE3" w:rsidRPr="00D17C09">
        <w:rPr>
          <w:rFonts w:ascii="Arial" w:hAnsi="Arial"/>
          <w:i/>
          <w:iCs/>
          <w:sz w:val="24"/>
        </w:rPr>
        <w:t>Abisài</w:t>
      </w:r>
      <w:r w:rsidRPr="00D17C09">
        <w:rPr>
          <w:rFonts w:ascii="Arial" w:hAnsi="Arial"/>
          <w:i/>
          <w:iCs/>
          <w:sz w:val="24"/>
        </w:rPr>
        <w:t xml:space="preserve"> disse a Davide: «Oggi Dio ti ha messo nelle mani il tuo nemico. Lascia dunque che io l’inchiodi a terra con la lancia in un sol colpo e non aggiungerò il secondo». </w:t>
      </w:r>
      <w:r w:rsidR="00EA4EE3" w:rsidRPr="00D17C09">
        <w:rPr>
          <w:rFonts w:ascii="Arial" w:hAnsi="Arial"/>
          <w:i/>
          <w:iCs/>
          <w:sz w:val="24"/>
        </w:rPr>
        <w:t>Ma</w:t>
      </w:r>
      <w:r w:rsidRPr="00D17C09">
        <w:rPr>
          <w:rFonts w:ascii="Arial" w:hAnsi="Arial"/>
          <w:i/>
          <w:iCs/>
          <w:sz w:val="24"/>
        </w:rPr>
        <w:t xml:space="preserve"> Davide disse ad Abisài: «Non ucciderlo! Chi mai ha messo la mano sul consacrato del Signore ed è rimasto impunito?». </w:t>
      </w:r>
      <w:r w:rsidR="00EA4EE3" w:rsidRPr="00D17C09">
        <w:rPr>
          <w:rFonts w:ascii="Arial" w:hAnsi="Arial"/>
          <w:i/>
          <w:iCs/>
          <w:sz w:val="24"/>
        </w:rPr>
        <w:t>Davide</w:t>
      </w:r>
      <w:r w:rsidRPr="00D17C09">
        <w:rPr>
          <w:rFonts w:ascii="Arial" w:hAnsi="Arial"/>
          <w:i/>
          <w:iCs/>
          <w:sz w:val="24"/>
        </w:rPr>
        <w:t xml:space="preserve"> soggiunse: «Per la vita del Signore, solo il Signore lo colpirà o perché arriverà il suo giorno e morirà o perché scenderà in battaglia e sarà tolto di mezzo. Il Signore mi guardi dallo stendere la mano sul consacrato del </w:t>
      </w:r>
      <w:r w:rsidRPr="00D17C09">
        <w:rPr>
          <w:rFonts w:ascii="Arial" w:hAnsi="Arial"/>
          <w:i/>
          <w:iCs/>
          <w:sz w:val="24"/>
        </w:rPr>
        <w:lastRenderedPageBreak/>
        <w:t xml:space="preserve">Signore! Ora prendi la lancia che sta presso il suo capo e la brocca dell’acqua e andiamocene». </w:t>
      </w:r>
      <w:r w:rsidR="00EA4EE3" w:rsidRPr="00D17C09">
        <w:rPr>
          <w:rFonts w:ascii="Arial" w:hAnsi="Arial"/>
          <w:i/>
          <w:iCs/>
          <w:sz w:val="24"/>
        </w:rPr>
        <w:t>Così</w:t>
      </w:r>
      <w:r w:rsidRPr="00D17C09">
        <w:rPr>
          <w:rFonts w:ascii="Arial" w:hAnsi="Arial"/>
          <w:i/>
          <w:iCs/>
          <w:sz w:val="24"/>
        </w:rPr>
        <w:t xml:space="preserve"> Davide portò via la lancia e la brocca dell’acqua che era presso il capo di Saul e tutti e due se ne andarono; nessuno vide, nessuno se ne accorse, nessuno si svegliò: tutti dormivano, perché era venuto su di loro un torpore mandato dal Signore.</w:t>
      </w:r>
    </w:p>
    <w:p w14:paraId="342F708F" w14:textId="2E21743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Davide</w:t>
      </w:r>
      <w:r w:rsidR="001C79C0" w:rsidRPr="00D17C09">
        <w:rPr>
          <w:rFonts w:ascii="Arial" w:hAnsi="Arial"/>
          <w:i/>
          <w:iCs/>
          <w:sz w:val="24"/>
        </w:rPr>
        <w:t xml:space="preserve"> passò dall’altro lato e si fermò lontano sulla cima del monte; vi era una grande distanza tra loro. </w:t>
      </w:r>
      <w:r w:rsidRPr="00D17C09">
        <w:rPr>
          <w:rFonts w:ascii="Arial" w:hAnsi="Arial"/>
          <w:i/>
          <w:iCs/>
          <w:sz w:val="24"/>
        </w:rPr>
        <w:t>Allora</w:t>
      </w:r>
      <w:r w:rsidR="001C79C0" w:rsidRPr="00D17C09">
        <w:rPr>
          <w:rFonts w:ascii="Arial" w:hAnsi="Arial"/>
          <w:i/>
          <w:iCs/>
          <w:sz w:val="24"/>
        </w:rPr>
        <w:t xml:space="preserve"> Davide gridò alla truppa e ad Abner, figlio di Ner: «Abner, vuoi rispondere?». Abner rispose: «Chi sei tu che gridi al re?». </w:t>
      </w:r>
      <w:r w:rsidRPr="00D17C09">
        <w:rPr>
          <w:rFonts w:ascii="Arial" w:hAnsi="Arial"/>
          <w:i/>
          <w:iCs/>
          <w:sz w:val="24"/>
        </w:rPr>
        <w:t>Davide</w:t>
      </w:r>
      <w:r w:rsidR="001C79C0" w:rsidRPr="00D17C09">
        <w:rPr>
          <w:rFonts w:ascii="Arial" w:hAnsi="Arial"/>
          <w:i/>
          <w:iCs/>
          <w:sz w:val="24"/>
        </w:rPr>
        <w:t xml:space="preserve"> rispose ad Abner: «Non sei un uomo tu? E chi è come te in Israele? E perché non hai fatto la guardia al re, tuo signore? È venuto infatti uno del popolo per uccidere il re, tuo signore. </w:t>
      </w:r>
      <w:r w:rsidRPr="00D17C09">
        <w:rPr>
          <w:rFonts w:ascii="Arial" w:hAnsi="Arial"/>
          <w:i/>
          <w:iCs/>
          <w:sz w:val="24"/>
        </w:rPr>
        <w:t>Non</w:t>
      </w:r>
      <w:r w:rsidR="001C79C0" w:rsidRPr="00D17C09">
        <w:rPr>
          <w:rFonts w:ascii="Arial" w:hAnsi="Arial"/>
          <w:i/>
          <w:iCs/>
          <w:sz w:val="24"/>
        </w:rPr>
        <w:t xml:space="preserve"> hai fatto certo una bella cosa. Per la vita del Signore, siete degni di morte voi che non avete fatto la guardia al vostro signore, al consacrato del Signore. E ora guarda dov’è la lancia del re e la brocca che era presso il suo capo». </w:t>
      </w:r>
      <w:r w:rsidRPr="00D17C09">
        <w:rPr>
          <w:rFonts w:ascii="Arial" w:hAnsi="Arial"/>
          <w:i/>
          <w:iCs/>
          <w:sz w:val="24"/>
        </w:rPr>
        <w:t>Saul</w:t>
      </w:r>
      <w:r w:rsidR="001C79C0" w:rsidRPr="00D17C09">
        <w:rPr>
          <w:rFonts w:ascii="Arial" w:hAnsi="Arial"/>
          <w:i/>
          <w:iCs/>
          <w:sz w:val="24"/>
        </w:rPr>
        <w:t xml:space="preserve"> riconobbe la voce di Davide e disse: «È questa la tua voce, Davide, figlio mio?». Rispose Davide: «È la mia voce, o re, mio signore». </w:t>
      </w:r>
      <w:r w:rsidRPr="00D17C09">
        <w:rPr>
          <w:rFonts w:ascii="Arial" w:hAnsi="Arial"/>
          <w:i/>
          <w:iCs/>
          <w:sz w:val="24"/>
        </w:rPr>
        <w:t>Aggiunse</w:t>
      </w:r>
      <w:r w:rsidR="001C79C0" w:rsidRPr="00D17C09">
        <w:rPr>
          <w:rFonts w:ascii="Arial" w:hAnsi="Arial"/>
          <w:i/>
          <w:iCs/>
          <w:sz w:val="24"/>
        </w:rPr>
        <w:t xml:space="preserve">: «Perché il mio signore perseguita il suo servo? Che cosa ho fatto? Che male si trova in me? </w:t>
      </w:r>
      <w:r w:rsidRPr="00D17C09">
        <w:rPr>
          <w:rFonts w:ascii="Arial" w:hAnsi="Arial"/>
          <w:i/>
          <w:iCs/>
          <w:sz w:val="24"/>
        </w:rPr>
        <w:t>Ascolti</w:t>
      </w:r>
      <w:r w:rsidR="001C79C0" w:rsidRPr="00D17C09">
        <w:rPr>
          <w:rFonts w:ascii="Arial" w:hAnsi="Arial"/>
          <w:i/>
          <w:iCs/>
          <w:sz w:val="24"/>
        </w:rPr>
        <w:t xml:space="preserve">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w:t>
      </w:r>
      <w:r w:rsidRPr="00D17C09">
        <w:rPr>
          <w:rFonts w:ascii="Arial" w:hAnsi="Arial"/>
          <w:i/>
          <w:iCs/>
          <w:sz w:val="24"/>
        </w:rPr>
        <w:t>Almeno</w:t>
      </w:r>
      <w:r w:rsidR="001C79C0" w:rsidRPr="00D17C09">
        <w:rPr>
          <w:rFonts w:ascii="Arial" w:hAnsi="Arial"/>
          <w:i/>
          <w:iCs/>
          <w:sz w:val="24"/>
        </w:rPr>
        <w:t xml:space="preserve"> non sia versato sulla terra il mio sangue lontano dal Signore, ora che il re d’Israele è uscito in campo per ricercare una pulce, come si insegue una pernice sui monti». </w:t>
      </w:r>
      <w:r w:rsidRPr="00D17C09">
        <w:rPr>
          <w:rFonts w:ascii="Arial" w:hAnsi="Arial"/>
          <w:i/>
          <w:iCs/>
          <w:sz w:val="24"/>
        </w:rPr>
        <w:t>Saul</w:t>
      </w:r>
      <w:r w:rsidR="001C79C0" w:rsidRPr="00D17C09">
        <w:rPr>
          <w:rFonts w:ascii="Arial" w:hAnsi="Arial"/>
          <w:i/>
          <w:iCs/>
          <w:sz w:val="24"/>
        </w:rPr>
        <w:t xml:space="preserve"> rispose: «Ho peccato! Ritorna, Davide, figlio mio! Non ti farò più del male, perché la mia vita oggi è stata tanto preziosa ai tuoi occhi. Ho agito da sciocco e mi sono completamente ingannato». </w:t>
      </w:r>
      <w:r w:rsidRPr="00D17C09">
        <w:rPr>
          <w:rFonts w:ascii="Arial" w:hAnsi="Arial"/>
          <w:i/>
          <w:iCs/>
          <w:sz w:val="24"/>
        </w:rPr>
        <w:t>Rispose</w:t>
      </w:r>
      <w:r w:rsidR="001C79C0" w:rsidRPr="00D17C09">
        <w:rPr>
          <w:rFonts w:ascii="Arial" w:hAnsi="Arial"/>
          <w:i/>
          <w:iCs/>
          <w:sz w:val="24"/>
        </w:rPr>
        <w:t xml:space="preserve"> Davide: «Ecco la lancia del re: passi qui uno dei servitori e la prenda! Il Signore renderà a ciascuno secondo la sua giustizia e la sua fedeltà, dal momento che oggi il Signore ti aveva messo nelle mie mani e non ho voluto stendere la mano sul consacrato del Signore. </w:t>
      </w:r>
      <w:r w:rsidRPr="00D17C09">
        <w:rPr>
          <w:rFonts w:ascii="Arial" w:hAnsi="Arial"/>
          <w:i/>
          <w:iCs/>
          <w:sz w:val="24"/>
        </w:rPr>
        <w:t>Ed</w:t>
      </w:r>
      <w:r w:rsidR="001C79C0" w:rsidRPr="00D17C09">
        <w:rPr>
          <w:rFonts w:ascii="Arial" w:hAnsi="Arial"/>
          <w:i/>
          <w:iCs/>
          <w:sz w:val="24"/>
        </w:rPr>
        <w:t xml:space="preserve"> ecco, come è stata preziosa oggi la tua vita ai miei occhi, così sia preziosa la mia vita agli occhi del Signore ed egli mi liberi da ogni angustia». </w:t>
      </w:r>
      <w:r w:rsidRPr="00D17C09">
        <w:rPr>
          <w:rFonts w:ascii="Arial" w:hAnsi="Arial"/>
          <w:i/>
          <w:iCs/>
          <w:sz w:val="24"/>
        </w:rPr>
        <w:t>Saul</w:t>
      </w:r>
      <w:r w:rsidR="001C79C0" w:rsidRPr="00D17C09">
        <w:rPr>
          <w:rFonts w:ascii="Arial" w:hAnsi="Arial"/>
          <w:i/>
          <w:iCs/>
          <w:sz w:val="24"/>
        </w:rPr>
        <w:t xml:space="preserve"> rispose a Davide: «Benedetto tu sia, Davide, figlio mio. Certo, in ciò che farai avrai piena riuscita». Davide andò per la sua strada e Saul tornò alla sua dimora. (1Sam 26,1-25).</w:t>
      </w:r>
    </w:p>
    <w:p w14:paraId="2B3FBDD0" w14:textId="77777777" w:rsidR="00A63DDF" w:rsidRDefault="00A63DDF" w:rsidP="00A63DDF">
      <w:pPr>
        <w:spacing w:after="120"/>
        <w:jc w:val="both"/>
        <w:rPr>
          <w:rFonts w:ascii="Arial" w:hAnsi="Arial"/>
          <w:sz w:val="24"/>
        </w:rPr>
      </w:pPr>
      <w:r w:rsidRPr="00A63DDF">
        <w:rPr>
          <w:rFonts w:ascii="Arial" w:hAnsi="Arial"/>
          <w:sz w:val="24"/>
        </w:rPr>
        <w:t xml:space="preserve">Anche Isaia parla di torpore, si tratta però di un torpore particolare, speciale: </w:t>
      </w:r>
    </w:p>
    <w:p w14:paraId="6F1181D2" w14:textId="69A3CE0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Guai ad Arièl, ad Arièl,</w:t>
      </w:r>
      <w:r w:rsidR="00EA4EE3" w:rsidRPr="00D17C09">
        <w:rPr>
          <w:rFonts w:ascii="Arial" w:hAnsi="Arial"/>
          <w:i/>
          <w:iCs/>
          <w:sz w:val="24"/>
        </w:rPr>
        <w:t xml:space="preserve"> </w:t>
      </w:r>
      <w:r w:rsidRPr="00D17C09">
        <w:rPr>
          <w:rFonts w:ascii="Arial" w:hAnsi="Arial"/>
          <w:i/>
          <w:iCs/>
          <w:sz w:val="24"/>
        </w:rPr>
        <w:t>città dove si accampò Davide!</w:t>
      </w:r>
      <w:r w:rsidR="00EA4EE3" w:rsidRPr="00D17C09">
        <w:rPr>
          <w:rFonts w:ascii="Arial" w:hAnsi="Arial"/>
          <w:i/>
          <w:iCs/>
          <w:sz w:val="24"/>
        </w:rPr>
        <w:t xml:space="preserve"> </w:t>
      </w:r>
      <w:r w:rsidRPr="00D17C09">
        <w:rPr>
          <w:rFonts w:ascii="Arial" w:hAnsi="Arial"/>
          <w:i/>
          <w:iCs/>
          <w:sz w:val="24"/>
        </w:rPr>
        <w:t>Aggiungete anno ad anno,</w:t>
      </w:r>
      <w:r w:rsidR="00EA4EE3" w:rsidRPr="00D17C09">
        <w:rPr>
          <w:rFonts w:ascii="Arial" w:hAnsi="Arial"/>
          <w:i/>
          <w:iCs/>
          <w:sz w:val="24"/>
        </w:rPr>
        <w:t xml:space="preserve"> </w:t>
      </w:r>
      <w:r w:rsidRPr="00D17C09">
        <w:rPr>
          <w:rFonts w:ascii="Arial" w:hAnsi="Arial"/>
          <w:i/>
          <w:iCs/>
          <w:sz w:val="24"/>
        </w:rPr>
        <w:t>si avvicendino i cicli festivi.</w:t>
      </w:r>
      <w:r w:rsidR="00EA4EE3" w:rsidRPr="00D17C09">
        <w:rPr>
          <w:rFonts w:ascii="Arial" w:hAnsi="Arial"/>
          <w:i/>
          <w:iCs/>
          <w:sz w:val="24"/>
        </w:rPr>
        <w:t xml:space="preserve"> </w:t>
      </w:r>
      <w:r w:rsidRPr="00D17C09">
        <w:rPr>
          <w:rFonts w:ascii="Arial" w:hAnsi="Arial"/>
          <w:i/>
          <w:iCs/>
          <w:sz w:val="24"/>
        </w:rPr>
        <w:t>Io metterò alle strette Arièl,</w:t>
      </w:r>
      <w:r w:rsidR="00EA4EE3" w:rsidRPr="00D17C09">
        <w:rPr>
          <w:rFonts w:ascii="Arial" w:hAnsi="Arial"/>
          <w:i/>
          <w:iCs/>
          <w:sz w:val="24"/>
        </w:rPr>
        <w:t xml:space="preserve"> </w:t>
      </w:r>
      <w:r w:rsidRPr="00D17C09">
        <w:rPr>
          <w:rFonts w:ascii="Arial" w:hAnsi="Arial"/>
          <w:i/>
          <w:iCs/>
          <w:sz w:val="24"/>
        </w:rPr>
        <w:t>ci saranno gemiti e lamenti.</w:t>
      </w:r>
      <w:r w:rsidR="00EA4EE3" w:rsidRPr="00D17C09">
        <w:rPr>
          <w:rFonts w:ascii="Arial" w:hAnsi="Arial"/>
          <w:i/>
          <w:iCs/>
          <w:sz w:val="24"/>
        </w:rPr>
        <w:t xml:space="preserve"> </w:t>
      </w:r>
      <w:r w:rsidRPr="00D17C09">
        <w:rPr>
          <w:rFonts w:ascii="Arial" w:hAnsi="Arial"/>
          <w:i/>
          <w:iCs/>
          <w:sz w:val="24"/>
        </w:rPr>
        <w:t xml:space="preserve">Sarà per me come Arièl: </w:t>
      </w:r>
      <w:r w:rsidR="00EA4EE3" w:rsidRPr="00D17C09">
        <w:rPr>
          <w:rFonts w:ascii="Arial" w:hAnsi="Arial"/>
          <w:i/>
          <w:iCs/>
          <w:sz w:val="24"/>
        </w:rPr>
        <w:t xml:space="preserve"> </w:t>
      </w:r>
      <w:r w:rsidRPr="00D17C09">
        <w:rPr>
          <w:rFonts w:ascii="Arial" w:hAnsi="Arial"/>
          <w:i/>
          <w:iCs/>
          <w:sz w:val="24"/>
        </w:rPr>
        <w:t xml:space="preserve">io mi accamperò tutt’intorno contro di te </w:t>
      </w:r>
      <w:r w:rsidR="00EA4EE3" w:rsidRPr="00D17C09">
        <w:rPr>
          <w:rFonts w:ascii="Arial" w:hAnsi="Arial"/>
          <w:i/>
          <w:iCs/>
          <w:sz w:val="24"/>
        </w:rPr>
        <w:t xml:space="preserve"> </w:t>
      </w:r>
      <w:r w:rsidRPr="00D17C09">
        <w:rPr>
          <w:rFonts w:ascii="Arial" w:hAnsi="Arial"/>
          <w:i/>
          <w:iCs/>
          <w:sz w:val="24"/>
        </w:rPr>
        <w:t>e ti circonderò di trincee,</w:t>
      </w:r>
      <w:r w:rsidR="00EA4EE3" w:rsidRPr="00D17C09">
        <w:rPr>
          <w:rFonts w:ascii="Arial" w:hAnsi="Arial"/>
          <w:i/>
          <w:iCs/>
          <w:sz w:val="24"/>
        </w:rPr>
        <w:t xml:space="preserve"> </w:t>
      </w:r>
      <w:r w:rsidRPr="00D17C09">
        <w:rPr>
          <w:rFonts w:ascii="Arial" w:hAnsi="Arial"/>
          <w:i/>
          <w:iCs/>
          <w:sz w:val="24"/>
        </w:rPr>
        <w:t>innalzerò contro di te un vallo.</w:t>
      </w:r>
      <w:r w:rsidR="00EA4EE3" w:rsidRPr="00D17C09">
        <w:rPr>
          <w:rFonts w:ascii="Arial" w:hAnsi="Arial"/>
          <w:i/>
          <w:iCs/>
          <w:sz w:val="24"/>
        </w:rPr>
        <w:t xml:space="preserve"> </w:t>
      </w:r>
      <w:r w:rsidRPr="00D17C09">
        <w:rPr>
          <w:rFonts w:ascii="Arial" w:hAnsi="Arial"/>
          <w:i/>
          <w:iCs/>
          <w:sz w:val="24"/>
        </w:rPr>
        <w:t>Allora prostrata parlerai dalla terra,</w:t>
      </w:r>
      <w:r w:rsidR="00EA4EE3" w:rsidRPr="00D17C09">
        <w:rPr>
          <w:rFonts w:ascii="Arial" w:hAnsi="Arial"/>
          <w:i/>
          <w:iCs/>
          <w:sz w:val="24"/>
        </w:rPr>
        <w:t xml:space="preserve"> </w:t>
      </w:r>
      <w:r w:rsidRPr="00D17C09">
        <w:rPr>
          <w:rFonts w:ascii="Arial" w:hAnsi="Arial"/>
          <w:i/>
          <w:iCs/>
          <w:sz w:val="24"/>
        </w:rPr>
        <w:t>e dalla polvere saliranno le tue parole;</w:t>
      </w:r>
      <w:r w:rsidR="00EA4EE3" w:rsidRPr="00D17C09">
        <w:rPr>
          <w:rFonts w:ascii="Arial" w:hAnsi="Arial"/>
          <w:i/>
          <w:iCs/>
          <w:sz w:val="24"/>
        </w:rPr>
        <w:t xml:space="preserve"> </w:t>
      </w:r>
      <w:r w:rsidRPr="00D17C09">
        <w:rPr>
          <w:rFonts w:ascii="Arial" w:hAnsi="Arial"/>
          <w:i/>
          <w:iCs/>
          <w:sz w:val="24"/>
        </w:rPr>
        <w:t>sembrerà di un fantasma la tua voce dalla terra,</w:t>
      </w:r>
      <w:r w:rsidR="00EA4EE3" w:rsidRPr="00D17C09">
        <w:rPr>
          <w:rFonts w:ascii="Arial" w:hAnsi="Arial"/>
          <w:i/>
          <w:iCs/>
          <w:sz w:val="24"/>
        </w:rPr>
        <w:t xml:space="preserve"> </w:t>
      </w:r>
      <w:r w:rsidRPr="00D17C09">
        <w:rPr>
          <w:rFonts w:ascii="Arial" w:hAnsi="Arial"/>
          <w:i/>
          <w:iCs/>
          <w:sz w:val="24"/>
        </w:rPr>
        <w:t>e dalla polvere la tua parola risuonerà come bisbiglio.</w:t>
      </w:r>
      <w:r w:rsidR="00EA4EE3" w:rsidRPr="00D17C09">
        <w:rPr>
          <w:rFonts w:ascii="Arial" w:hAnsi="Arial"/>
          <w:i/>
          <w:iCs/>
          <w:sz w:val="24"/>
        </w:rPr>
        <w:t xml:space="preserve"> </w:t>
      </w:r>
      <w:r w:rsidRPr="00D17C09">
        <w:rPr>
          <w:rFonts w:ascii="Arial" w:hAnsi="Arial"/>
          <w:i/>
          <w:iCs/>
          <w:sz w:val="24"/>
        </w:rPr>
        <w:t>Sarà come polvere fine la massa dei tuoi nemici</w:t>
      </w:r>
      <w:r w:rsidR="00EA4EE3" w:rsidRPr="00D17C09">
        <w:rPr>
          <w:rFonts w:ascii="Arial" w:hAnsi="Arial"/>
          <w:i/>
          <w:iCs/>
          <w:sz w:val="24"/>
        </w:rPr>
        <w:t xml:space="preserve"> </w:t>
      </w:r>
      <w:r w:rsidRPr="00D17C09">
        <w:rPr>
          <w:rFonts w:ascii="Arial" w:hAnsi="Arial"/>
          <w:i/>
          <w:iCs/>
          <w:sz w:val="24"/>
        </w:rPr>
        <w:t>e come pula dispersa la massa dei tuoi tiranni.</w:t>
      </w:r>
      <w:r w:rsidR="00EA4EE3" w:rsidRPr="00D17C09">
        <w:rPr>
          <w:rFonts w:ascii="Arial" w:hAnsi="Arial"/>
          <w:i/>
          <w:iCs/>
          <w:sz w:val="24"/>
        </w:rPr>
        <w:t xml:space="preserve"> </w:t>
      </w:r>
      <w:r w:rsidRPr="00D17C09">
        <w:rPr>
          <w:rFonts w:ascii="Arial" w:hAnsi="Arial"/>
          <w:i/>
          <w:iCs/>
          <w:sz w:val="24"/>
        </w:rPr>
        <w:lastRenderedPageBreak/>
        <w:t>Ma d’improvviso, subito,</w:t>
      </w:r>
      <w:r w:rsidR="00EA4EE3" w:rsidRPr="00D17C09">
        <w:rPr>
          <w:rFonts w:ascii="Arial" w:hAnsi="Arial"/>
          <w:i/>
          <w:iCs/>
          <w:sz w:val="24"/>
        </w:rPr>
        <w:t xml:space="preserve"> </w:t>
      </w:r>
      <w:r w:rsidRPr="00D17C09">
        <w:rPr>
          <w:rFonts w:ascii="Arial" w:hAnsi="Arial"/>
          <w:i/>
          <w:iCs/>
          <w:sz w:val="24"/>
        </w:rPr>
        <w:t>dal Signore degli eserciti sarai visitata</w:t>
      </w:r>
      <w:r w:rsidR="00EA4EE3" w:rsidRPr="00D17C09">
        <w:rPr>
          <w:rFonts w:ascii="Arial" w:hAnsi="Arial"/>
          <w:i/>
          <w:iCs/>
          <w:sz w:val="24"/>
        </w:rPr>
        <w:t xml:space="preserve"> </w:t>
      </w:r>
      <w:r w:rsidRPr="00D17C09">
        <w:rPr>
          <w:rFonts w:ascii="Arial" w:hAnsi="Arial"/>
          <w:i/>
          <w:iCs/>
          <w:sz w:val="24"/>
        </w:rPr>
        <w:t>con tuoni, rimbombi e rumore assordante,</w:t>
      </w:r>
      <w:r w:rsidR="00EA4EE3" w:rsidRPr="00D17C09">
        <w:rPr>
          <w:rFonts w:ascii="Arial" w:hAnsi="Arial"/>
          <w:i/>
          <w:iCs/>
          <w:sz w:val="24"/>
        </w:rPr>
        <w:t xml:space="preserve"> </w:t>
      </w:r>
      <w:r w:rsidRPr="00D17C09">
        <w:rPr>
          <w:rFonts w:ascii="Arial" w:hAnsi="Arial"/>
          <w:i/>
          <w:iCs/>
          <w:sz w:val="24"/>
        </w:rPr>
        <w:t>con uragano e tempesta e fiamma di fuoco divoratore.</w:t>
      </w:r>
      <w:r w:rsidR="00EA4EE3" w:rsidRPr="00D17C09">
        <w:rPr>
          <w:rFonts w:ascii="Arial" w:hAnsi="Arial"/>
          <w:i/>
          <w:iCs/>
          <w:sz w:val="24"/>
        </w:rPr>
        <w:t xml:space="preserve"> </w:t>
      </w:r>
      <w:r w:rsidRPr="00D17C09">
        <w:rPr>
          <w:rFonts w:ascii="Arial" w:hAnsi="Arial"/>
          <w:i/>
          <w:iCs/>
          <w:sz w:val="24"/>
        </w:rPr>
        <w:t>E sarà come un sogno,</w:t>
      </w:r>
      <w:r w:rsidR="00EA4EE3" w:rsidRPr="00D17C09">
        <w:rPr>
          <w:rFonts w:ascii="Arial" w:hAnsi="Arial"/>
          <w:i/>
          <w:iCs/>
          <w:sz w:val="24"/>
        </w:rPr>
        <w:t xml:space="preserve"> </w:t>
      </w:r>
      <w:r w:rsidRPr="00D17C09">
        <w:rPr>
          <w:rFonts w:ascii="Arial" w:hAnsi="Arial"/>
          <w:i/>
          <w:iCs/>
          <w:sz w:val="24"/>
        </w:rPr>
        <w:t>come una visione notturna,</w:t>
      </w:r>
      <w:r w:rsidR="00EA4EE3" w:rsidRPr="00D17C09">
        <w:rPr>
          <w:rFonts w:ascii="Arial" w:hAnsi="Arial"/>
          <w:i/>
          <w:iCs/>
          <w:sz w:val="24"/>
        </w:rPr>
        <w:t xml:space="preserve"> </w:t>
      </w:r>
      <w:r w:rsidRPr="00D17C09">
        <w:rPr>
          <w:rFonts w:ascii="Arial" w:hAnsi="Arial"/>
          <w:i/>
          <w:iCs/>
          <w:sz w:val="24"/>
        </w:rPr>
        <w:t>la massa di tutte le nazioni</w:t>
      </w:r>
      <w:r w:rsidR="00EA4EE3" w:rsidRPr="00D17C09">
        <w:rPr>
          <w:rFonts w:ascii="Arial" w:hAnsi="Arial"/>
          <w:i/>
          <w:iCs/>
          <w:sz w:val="24"/>
        </w:rPr>
        <w:t xml:space="preserve"> </w:t>
      </w:r>
      <w:r w:rsidRPr="00D17C09">
        <w:rPr>
          <w:rFonts w:ascii="Arial" w:hAnsi="Arial"/>
          <w:i/>
          <w:iCs/>
          <w:sz w:val="24"/>
        </w:rPr>
        <w:t>che marciano contro Arièl,</w:t>
      </w:r>
      <w:r w:rsidR="00EA4EE3" w:rsidRPr="00D17C09">
        <w:rPr>
          <w:rFonts w:ascii="Arial" w:hAnsi="Arial"/>
          <w:i/>
          <w:iCs/>
          <w:sz w:val="24"/>
        </w:rPr>
        <w:t xml:space="preserve"> </w:t>
      </w:r>
      <w:r w:rsidRPr="00D17C09">
        <w:rPr>
          <w:rFonts w:ascii="Arial" w:hAnsi="Arial"/>
          <w:i/>
          <w:iCs/>
          <w:sz w:val="24"/>
        </w:rPr>
        <w:t>di quanti l’attaccano</w:t>
      </w:r>
      <w:r w:rsidR="00EA4EE3" w:rsidRPr="00D17C09">
        <w:rPr>
          <w:rFonts w:ascii="Arial" w:hAnsi="Arial"/>
          <w:i/>
          <w:iCs/>
          <w:sz w:val="24"/>
        </w:rPr>
        <w:t xml:space="preserve"> </w:t>
      </w:r>
      <w:r w:rsidRPr="00D17C09">
        <w:rPr>
          <w:rFonts w:ascii="Arial" w:hAnsi="Arial"/>
          <w:i/>
          <w:iCs/>
          <w:sz w:val="24"/>
        </w:rPr>
        <w:t>e la stringono d’assedio.</w:t>
      </w:r>
    </w:p>
    <w:p w14:paraId="734447E1" w14:textId="3833C76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Avverrà come quando un affamato sogna di mangiare,</w:t>
      </w:r>
      <w:r w:rsidR="00EA4EE3" w:rsidRPr="00D17C09">
        <w:rPr>
          <w:rFonts w:ascii="Arial" w:hAnsi="Arial"/>
          <w:i/>
          <w:iCs/>
          <w:sz w:val="24"/>
        </w:rPr>
        <w:t xml:space="preserve"> </w:t>
      </w:r>
      <w:r w:rsidRPr="00D17C09">
        <w:rPr>
          <w:rFonts w:ascii="Arial" w:hAnsi="Arial"/>
          <w:i/>
          <w:iCs/>
          <w:sz w:val="24"/>
        </w:rPr>
        <w:t>ma si sveglia con lo stomaco vuoto,</w:t>
      </w:r>
      <w:r w:rsidR="00EA4EE3" w:rsidRPr="00D17C09">
        <w:rPr>
          <w:rFonts w:ascii="Arial" w:hAnsi="Arial"/>
          <w:i/>
          <w:iCs/>
          <w:sz w:val="24"/>
        </w:rPr>
        <w:t xml:space="preserve"> </w:t>
      </w:r>
      <w:r w:rsidRPr="00D17C09">
        <w:rPr>
          <w:rFonts w:ascii="Arial" w:hAnsi="Arial"/>
          <w:i/>
          <w:iCs/>
          <w:sz w:val="24"/>
        </w:rPr>
        <w:t>e come quando un assetato sogna di bere,</w:t>
      </w:r>
      <w:r w:rsidR="00EA4EE3" w:rsidRPr="00D17C09">
        <w:rPr>
          <w:rFonts w:ascii="Arial" w:hAnsi="Arial"/>
          <w:i/>
          <w:iCs/>
          <w:sz w:val="24"/>
        </w:rPr>
        <w:t xml:space="preserve"> </w:t>
      </w:r>
      <w:r w:rsidRPr="00D17C09">
        <w:rPr>
          <w:rFonts w:ascii="Arial" w:hAnsi="Arial"/>
          <w:i/>
          <w:iCs/>
          <w:sz w:val="24"/>
        </w:rPr>
        <w:t>ma si sveglia stanco e con la gola riarsa:</w:t>
      </w:r>
      <w:r w:rsidR="00EA4EE3" w:rsidRPr="00D17C09">
        <w:rPr>
          <w:rFonts w:ascii="Arial" w:hAnsi="Arial"/>
          <w:i/>
          <w:iCs/>
          <w:sz w:val="24"/>
        </w:rPr>
        <w:t xml:space="preserve"> </w:t>
      </w:r>
      <w:r w:rsidRPr="00D17C09">
        <w:rPr>
          <w:rFonts w:ascii="Arial" w:hAnsi="Arial"/>
          <w:i/>
          <w:iCs/>
          <w:sz w:val="24"/>
        </w:rPr>
        <w:t>così succederà alla massa di tutte le nazioni</w:t>
      </w:r>
      <w:r w:rsidR="00EA4EE3" w:rsidRPr="00D17C09">
        <w:rPr>
          <w:rFonts w:ascii="Arial" w:hAnsi="Arial"/>
          <w:i/>
          <w:iCs/>
          <w:sz w:val="24"/>
        </w:rPr>
        <w:t xml:space="preserve"> </w:t>
      </w:r>
      <w:r w:rsidRPr="00D17C09">
        <w:rPr>
          <w:rFonts w:ascii="Arial" w:hAnsi="Arial"/>
          <w:i/>
          <w:iCs/>
          <w:sz w:val="24"/>
        </w:rPr>
        <w:t>che marciano contro il monte Sion.</w:t>
      </w:r>
      <w:r w:rsidR="00EA4EE3" w:rsidRPr="00D17C09">
        <w:rPr>
          <w:rFonts w:ascii="Arial" w:hAnsi="Arial"/>
          <w:i/>
          <w:iCs/>
          <w:sz w:val="24"/>
        </w:rPr>
        <w:t xml:space="preserve"> </w:t>
      </w:r>
      <w:r w:rsidRPr="00D17C09">
        <w:rPr>
          <w:rFonts w:ascii="Arial" w:hAnsi="Arial"/>
          <w:i/>
          <w:iCs/>
          <w:sz w:val="24"/>
        </w:rPr>
        <w:t>Fermatevi e stupitevi,</w:t>
      </w:r>
      <w:r w:rsidR="00EA4EE3" w:rsidRPr="00D17C09">
        <w:rPr>
          <w:rFonts w:ascii="Arial" w:hAnsi="Arial"/>
          <w:i/>
          <w:iCs/>
          <w:sz w:val="24"/>
        </w:rPr>
        <w:t xml:space="preserve"> </w:t>
      </w:r>
      <w:r w:rsidRPr="00D17C09">
        <w:rPr>
          <w:rFonts w:ascii="Arial" w:hAnsi="Arial"/>
          <w:i/>
          <w:iCs/>
          <w:sz w:val="24"/>
        </w:rPr>
        <w:t xml:space="preserve">accecatevi e rimanete ciechi; </w:t>
      </w:r>
      <w:r w:rsidR="00EA4EE3" w:rsidRPr="00D17C09">
        <w:rPr>
          <w:rFonts w:ascii="Arial" w:hAnsi="Arial"/>
          <w:i/>
          <w:iCs/>
          <w:sz w:val="24"/>
        </w:rPr>
        <w:t xml:space="preserve"> </w:t>
      </w:r>
      <w:r w:rsidRPr="00D17C09">
        <w:rPr>
          <w:rFonts w:ascii="Arial" w:hAnsi="Arial"/>
          <w:i/>
          <w:iCs/>
          <w:sz w:val="24"/>
        </w:rPr>
        <w:t>ubriacatevi ma non di vino,</w:t>
      </w:r>
      <w:r w:rsidR="00EA4EE3" w:rsidRPr="00D17C09">
        <w:rPr>
          <w:rFonts w:ascii="Arial" w:hAnsi="Arial"/>
          <w:i/>
          <w:iCs/>
          <w:sz w:val="24"/>
        </w:rPr>
        <w:t xml:space="preserve"> </w:t>
      </w:r>
      <w:r w:rsidRPr="00D17C09">
        <w:rPr>
          <w:rFonts w:ascii="Arial" w:hAnsi="Arial"/>
          <w:i/>
          <w:iCs/>
          <w:sz w:val="24"/>
        </w:rPr>
        <w:t>barcollate ma non per effetto di bevande inebrianti.</w:t>
      </w:r>
      <w:r w:rsidR="00EA4EE3" w:rsidRPr="00D17C09">
        <w:rPr>
          <w:rFonts w:ascii="Arial" w:hAnsi="Arial"/>
          <w:i/>
          <w:iCs/>
          <w:sz w:val="24"/>
        </w:rPr>
        <w:t xml:space="preserve"> </w:t>
      </w:r>
      <w:r w:rsidRPr="00D17C09">
        <w:rPr>
          <w:rFonts w:ascii="Arial" w:hAnsi="Arial"/>
          <w:i/>
          <w:iCs/>
          <w:sz w:val="24"/>
        </w:rPr>
        <w:t>Poiché il Signore ha versato su di voi</w:t>
      </w:r>
      <w:r w:rsidR="00EA4EE3" w:rsidRPr="00D17C09">
        <w:rPr>
          <w:rFonts w:ascii="Arial" w:hAnsi="Arial"/>
          <w:i/>
          <w:iCs/>
          <w:sz w:val="24"/>
        </w:rPr>
        <w:t xml:space="preserve"> </w:t>
      </w:r>
      <w:r w:rsidRPr="00D17C09">
        <w:rPr>
          <w:rFonts w:ascii="Arial" w:hAnsi="Arial"/>
          <w:i/>
          <w:iCs/>
          <w:sz w:val="24"/>
        </w:rPr>
        <w:t>uno spirito di torpore,</w:t>
      </w:r>
      <w:r w:rsidR="00EA4EE3" w:rsidRPr="00D17C09">
        <w:rPr>
          <w:rFonts w:ascii="Arial" w:hAnsi="Arial"/>
          <w:i/>
          <w:iCs/>
          <w:sz w:val="24"/>
        </w:rPr>
        <w:t xml:space="preserve"> </w:t>
      </w:r>
      <w:r w:rsidRPr="00D17C09">
        <w:rPr>
          <w:rFonts w:ascii="Arial" w:hAnsi="Arial"/>
          <w:i/>
          <w:iCs/>
          <w:sz w:val="24"/>
        </w:rPr>
        <w:t>ha chiuso i vostri occhi, cioè i profeti,</w:t>
      </w:r>
      <w:r w:rsidR="00EA4EE3" w:rsidRPr="00D17C09">
        <w:rPr>
          <w:rFonts w:ascii="Arial" w:hAnsi="Arial"/>
          <w:i/>
          <w:iCs/>
          <w:sz w:val="24"/>
        </w:rPr>
        <w:t xml:space="preserve"> </w:t>
      </w:r>
      <w:r w:rsidRPr="00D17C09">
        <w:rPr>
          <w:rFonts w:ascii="Arial" w:hAnsi="Arial"/>
          <w:i/>
          <w:iCs/>
          <w:sz w:val="24"/>
        </w:rPr>
        <w:t>e ha velato i vostri capi, cioè i veggenti.</w:t>
      </w:r>
    </w:p>
    <w:p w14:paraId="490A4674" w14:textId="1CED730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72E2735C" w14:textId="407FCCA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Dice il Signore: «Poiché questo popolo</w:t>
      </w:r>
      <w:r w:rsidR="00EA4EE3" w:rsidRPr="00D17C09">
        <w:rPr>
          <w:rFonts w:ascii="Arial" w:hAnsi="Arial"/>
          <w:i/>
          <w:iCs/>
          <w:sz w:val="24"/>
        </w:rPr>
        <w:t xml:space="preserve"> </w:t>
      </w:r>
      <w:r w:rsidRPr="00D17C09">
        <w:rPr>
          <w:rFonts w:ascii="Arial" w:hAnsi="Arial"/>
          <w:i/>
          <w:iCs/>
          <w:sz w:val="24"/>
        </w:rPr>
        <w:t>si avvicina a me solo con la sua bocca</w:t>
      </w:r>
      <w:r w:rsidR="00EA4EE3" w:rsidRPr="00D17C09">
        <w:rPr>
          <w:rFonts w:ascii="Arial" w:hAnsi="Arial"/>
          <w:i/>
          <w:iCs/>
          <w:sz w:val="24"/>
        </w:rPr>
        <w:t xml:space="preserve"> </w:t>
      </w:r>
      <w:r w:rsidRPr="00D17C09">
        <w:rPr>
          <w:rFonts w:ascii="Arial" w:hAnsi="Arial"/>
          <w:i/>
          <w:iCs/>
          <w:sz w:val="24"/>
        </w:rPr>
        <w:t>e mi onora con le sue labbra,</w:t>
      </w:r>
      <w:r w:rsidR="00EA4EE3" w:rsidRPr="00D17C09">
        <w:rPr>
          <w:rFonts w:ascii="Arial" w:hAnsi="Arial"/>
          <w:i/>
          <w:iCs/>
          <w:sz w:val="24"/>
        </w:rPr>
        <w:t xml:space="preserve"> </w:t>
      </w:r>
      <w:r w:rsidRPr="00D17C09">
        <w:rPr>
          <w:rFonts w:ascii="Arial" w:hAnsi="Arial"/>
          <w:i/>
          <w:iCs/>
          <w:sz w:val="24"/>
        </w:rPr>
        <w:t>mentre il suo cuore è lontano da me</w:t>
      </w:r>
      <w:r w:rsidR="00EA4EE3" w:rsidRPr="00D17C09">
        <w:rPr>
          <w:rFonts w:ascii="Arial" w:hAnsi="Arial"/>
          <w:i/>
          <w:iCs/>
          <w:sz w:val="24"/>
        </w:rPr>
        <w:t xml:space="preserve"> </w:t>
      </w:r>
      <w:r w:rsidRPr="00D17C09">
        <w:rPr>
          <w:rFonts w:ascii="Arial" w:hAnsi="Arial"/>
          <w:i/>
          <w:iCs/>
          <w:sz w:val="24"/>
        </w:rPr>
        <w:t>e la venerazione che ha verso di me</w:t>
      </w:r>
      <w:r w:rsidR="00EA4EE3" w:rsidRPr="00D17C09">
        <w:rPr>
          <w:rFonts w:ascii="Arial" w:hAnsi="Arial"/>
          <w:i/>
          <w:iCs/>
          <w:sz w:val="24"/>
        </w:rPr>
        <w:t xml:space="preserve"> </w:t>
      </w:r>
      <w:r w:rsidRPr="00D17C09">
        <w:rPr>
          <w:rFonts w:ascii="Arial" w:hAnsi="Arial"/>
          <w:i/>
          <w:iCs/>
          <w:sz w:val="24"/>
        </w:rPr>
        <w:t>è un imparaticcio di precetti umani,</w:t>
      </w:r>
      <w:r w:rsidR="00EA4EE3" w:rsidRPr="00D17C09">
        <w:rPr>
          <w:rFonts w:ascii="Arial" w:hAnsi="Arial"/>
          <w:i/>
          <w:iCs/>
          <w:sz w:val="24"/>
        </w:rPr>
        <w:t xml:space="preserve"> </w:t>
      </w:r>
      <w:r w:rsidRPr="00D17C09">
        <w:rPr>
          <w:rFonts w:ascii="Arial" w:hAnsi="Arial"/>
          <w:i/>
          <w:iCs/>
          <w:sz w:val="24"/>
        </w:rPr>
        <w:t>perciò, eccomi, continuerò</w:t>
      </w:r>
      <w:r w:rsidR="00EA4EE3" w:rsidRPr="00D17C09">
        <w:rPr>
          <w:rFonts w:ascii="Arial" w:hAnsi="Arial"/>
          <w:i/>
          <w:iCs/>
          <w:sz w:val="24"/>
        </w:rPr>
        <w:t xml:space="preserve"> </w:t>
      </w:r>
      <w:r w:rsidRPr="00D17C09">
        <w:rPr>
          <w:rFonts w:ascii="Arial" w:hAnsi="Arial"/>
          <w:i/>
          <w:iCs/>
          <w:sz w:val="24"/>
        </w:rPr>
        <w:t>a operare meraviglie e prodigi con questo popolo;</w:t>
      </w:r>
      <w:r w:rsidR="00EA4EE3" w:rsidRPr="00D17C09">
        <w:rPr>
          <w:rFonts w:ascii="Arial" w:hAnsi="Arial"/>
          <w:i/>
          <w:iCs/>
          <w:sz w:val="24"/>
        </w:rPr>
        <w:t xml:space="preserve"> </w:t>
      </w:r>
      <w:r w:rsidRPr="00D17C09">
        <w:rPr>
          <w:rFonts w:ascii="Arial" w:hAnsi="Arial"/>
          <w:i/>
          <w:iCs/>
          <w:sz w:val="24"/>
        </w:rPr>
        <w:t>perirà la sapienza dei suoi sapienti</w:t>
      </w:r>
      <w:r w:rsidR="00EA4EE3" w:rsidRPr="00D17C09">
        <w:rPr>
          <w:rFonts w:ascii="Arial" w:hAnsi="Arial"/>
          <w:i/>
          <w:iCs/>
          <w:sz w:val="24"/>
        </w:rPr>
        <w:t xml:space="preserve"> </w:t>
      </w:r>
      <w:r w:rsidRPr="00D17C09">
        <w:rPr>
          <w:rFonts w:ascii="Arial" w:hAnsi="Arial"/>
          <w:i/>
          <w:iCs/>
          <w:sz w:val="24"/>
        </w:rPr>
        <w:t>e si eclisserà l’intelligenza dei suoi intelligenti».</w:t>
      </w:r>
    </w:p>
    <w:p w14:paraId="67DA54A5" w14:textId="2A4AE8B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Guai a quanti vogliono sottrarsi alla vista del Signore</w:t>
      </w:r>
      <w:r w:rsidR="00EA4EE3" w:rsidRPr="00D17C09">
        <w:rPr>
          <w:rFonts w:ascii="Arial" w:hAnsi="Arial"/>
          <w:i/>
          <w:iCs/>
          <w:sz w:val="24"/>
        </w:rPr>
        <w:t xml:space="preserve"> </w:t>
      </w:r>
      <w:r w:rsidRPr="00D17C09">
        <w:rPr>
          <w:rFonts w:ascii="Arial" w:hAnsi="Arial"/>
          <w:i/>
          <w:iCs/>
          <w:sz w:val="24"/>
        </w:rPr>
        <w:t>per dissimulare i loro piani,</w:t>
      </w:r>
      <w:r w:rsidR="00EA4EE3" w:rsidRPr="00D17C09">
        <w:rPr>
          <w:rFonts w:ascii="Arial" w:hAnsi="Arial"/>
          <w:i/>
          <w:iCs/>
          <w:sz w:val="24"/>
        </w:rPr>
        <w:t xml:space="preserve"> </w:t>
      </w:r>
      <w:r w:rsidRPr="00D17C09">
        <w:rPr>
          <w:rFonts w:ascii="Arial" w:hAnsi="Arial"/>
          <w:i/>
          <w:iCs/>
          <w:sz w:val="24"/>
        </w:rPr>
        <w:t>a coloro che agiscono nelle tenebre, dicendo:</w:t>
      </w:r>
      <w:r w:rsidR="00EA4EE3" w:rsidRPr="00D17C09">
        <w:rPr>
          <w:rFonts w:ascii="Arial" w:hAnsi="Arial"/>
          <w:i/>
          <w:iCs/>
          <w:sz w:val="24"/>
        </w:rPr>
        <w:t xml:space="preserve"> </w:t>
      </w:r>
      <w:r w:rsidRPr="00D17C09">
        <w:rPr>
          <w:rFonts w:ascii="Arial" w:hAnsi="Arial"/>
          <w:i/>
          <w:iCs/>
          <w:sz w:val="24"/>
        </w:rPr>
        <w:t>«Chi ci vede? Chi ci conosce?».</w:t>
      </w:r>
      <w:r w:rsidR="00EA4EE3" w:rsidRPr="00D17C09">
        <w:rPr>
          <w:rFonts w:ascii="Arial" w:hAnsi="Arial"/>
          <w:i/>
          <w:iCs/>
          <w:sz w:val="24"/>
        </w:rPr>
        <w:t xml:space="preserve"> </w:t>
      </w:r>
      <w:r w:rsidRPr="00D17C09">
        <w:rPr>
          <w:rFonts w:ascii="Arial" w:hAnsi="Arial"/>
          <w:i/>
          <w:iCs/>
          <w:sz w:val="24"/>
        </w:rPr>
        <w:t>Che perversità! Forse che il vasaio</w:t>
      </w:r>
      <w:r w:rsidR="00EA4EE3" w:rsidRPr="00D17C09">
        <w:rPr>
          <w:rFonts w:ascii="Arial" w:hAnsi="Arial"/>
          <w:i/>
          <w:iCs/>
          <w:sz w:val="24"/>
        </w:rPr>
        <w:t xml:space="preserve"> </w:t>
      </w:r>
      <w:r w:rsidRPr="00D17C09">
        <w:rPr>
          <w:rFonts w:ascii="Arial" w:hAnsi="Arial"/>
          <w:i/>
          <w:iCs/>
          <w:sz w:val="24"/>
        </w:rPr>
        <w:t>è stimato pari alla creta?</w:t>
      </w:r>
      <w:r w:rsidR="00EA4EE3" w:rsidRPr="00D17C09">
        <w:rPr>
          <w:rFonts w:ascii="Arial" w:hAnsi="Arial"/>
          <w:i/>
          <w:iCs/>
          <w:sz w:val="24"/>
        </w:rPr>
        <w:t xml:space="preserve"> </w:t>
      </w:r>
      <w:r w:rsidRPr="00D17C09">
        <w:rPr>
          <w:rFonts w:ascii="Arial" w:hAnsi="Arial"/>
          <w:i/>
          <w:iCs/>
          <w:sz w:val="24"/>
        </w:rPr>
        <w:t>Un oggetto può dire del suo autore:</w:t>
      </w:r>
      <w:r w:rsidR="00EA4EE3" w:rsidRPr="00D17C09">
        <w:rPr>
          <w:rFonts w:ascii="Arial" w:hAnsi="Arial"/>
          <w:i/>
          <w:iCs/>
          <w:sz w:val="24"/>
        </w:rPr>
        <w:t xml:space="preserve"> </w:t>
      </w:r>
      <w:r w:rsidRPr="00D17C09">
        <w:rPr>
          <w:rFonts w:ascii="Arial" w:hAnsi="Arial"/>
          <w:i/>
          <w:iCs/>
          <w:sz w:val="24"/>
        </w:rPr>
        <w:t>«Non mi ha fatto lui»?</w:t>
      </w:r>
      <w:r w:rsidR="00EA4EE3" w:rsidRPr="00D17C09">
        <w:rPr>
          <w:rFonts w:ascii="Arial" w:hAnsi="Arial"/>
          <w:i/>
          <w:iCs/>
          <w:sz w:val="24"/>
        </w:rPr>
        <w:t xml:space="preserve"> </w:t>
      </w:r>
      <w:r w:rsidRPr="00D17C09">
        <w:rPr>
          <w:rFonts w:ascii="Arial" w:hAnsi="Arial"/>
          <w:i/>
          <w:iCs/>
          <w:sz w:val="24"/>
        </w:rPr>
        <w:t>E un vaso può dire del vasaio: «Non capisce»?</w:t>
      </w:r>
      <w:r w:rsidR="00EA4EE3" w:rsidRPr="00D17C09">
        <w:rPr>
          <w:rFonts w:ascii="Arial" w:hAnsi="Arial"/>
          <w:i/>
          <w:iCs/>
          <w:sz w:val="24"/>
        </w:rPr>
        <w:t xml:space="preserve"> </w:t>
      </w:r>
      <w:r w:rsidRPr="00D17C09">
        <w:rPr>
          <w:rFonts w:ascii="Arial" w:hAnsi="Arial"/>
          <w:i/>
          <w:iCs/>
          <w:sz w:val="24"/>
        </w:rPr>
        <w:t>Certo, ancora un po’</w:t>
      </w:r>
      <w:r w:rsidR="00EA4EE3" w:rsidRPr="00D17C09">
        <w:rPr>
          <w:rFonts w:ascii="Arial" w:hAnsi="Arial"/>
          <w:i/>
          <w:iCs/>
          <w:sz w:val="24"/>
        </w:rPr>
        <w:t xml:space="preserve"> </w:t>
      </w:r>
      <w:r w:rsidRPr="00D17C09">
        <w:rPr>
          <w:rFonts w:ascii="Arial" w:hAnsi="Arial"/>
          <w:i/>
          <w:iCs/>
          <w:sz w:val="24"/>
        </w:rPr>
        <w:t>e il Libano si cambierà in un frutteto</w:t>
      </w:r>
      <w:r w:rsidR="00EA4EE3" w:rsidRPr="00D17C09">
        <w:rPr>
          <w:rFonts w:ascii="Arial" w:hAnsi="Arial"/>
          <w:i/>
          <w:iCs/>
          <w:sz w:val="24"/>
        </w:rPr>
        <w:t xml:space="preserve"> </w:t>
      </w:r>
      <w:r w:rsidRPr="00D17C09">
        <w:rPr>
          <w:rFonts w:ascii="Arial" w:hAnsi="Arial"/>
          <w:i/>
          <w:iCs/>
          <w:sz w:val="24"/>
        </w:rPr>
        <w:t>e il frutteto sarà considerato una selva.</w:t>
      </w:r>
      <w:r w:rsidR="00EA4EE3" w:rsidRPr="00D17C09">
        <w:rPr>
          <w:rFonts w:ascii="Arial" w:hAnsi="Arial"/>
          <w:i/>
          <w:iCs/>
          <w:sz w:val="24"/>
        </w:rPr>
        <w:t xml:space="preserve"> </w:t>
      </w:r>
      <w:r w:rsidRPr="00D17C09">
        <w:rPr>
          <w:rFonts w:ascii="Arial" w:hAnsi="Arial"/>
          <w:i/>
          <w:iCs/>
          <w:sz w:val="24"/>
        </w:rPr>
        <w:t>Udranno in quel giorno i sordi le parole del libro;</w:t>
      </w:r>
      <w:r w:rsidR="00EA4EE3" w:rsidRPr="00D17C09">
        <w:rPr>
          <w:rFonts w:ascii="Arial" w:hAnsi="Arial"/>
          <w:i/>
          <w:iCs/>
          <w:sz w:val="24"/>
        </w:rPr>
        <w:t xml:space="preserve"> </w:t>
      </w:r>
      <w:r w:rsidRPr="00D17C09">
        <w:rPr>
          <w:rFonts w:ascii="Arial" w:hAnsi="Arial"/>
          <w:i/>
          <w:iCs/>
          <w:sz w:val="24"/>
        </w:rPr>
        <w:t>liberati dall’oscurità e dalle tenebre,</w:t>
      </w:r>
      <w:r w:rsidR="00EA4EE3" w:rsidRPr="00D17C09">
        <w:rPr>
          <w:rFonts w:ascii="Arial" w:hAnsi="Arial"/>
          <w:i/>
          <w:iCs/>
          <w:sz w:val="24"/>
        </w:rPr>
        <w:t xml:space="preserve"> </w:t>
      </w:r>
      <w:r w:rsidRPr="00D17C09">
        <w:rPr>
          <w:rFonts w:ascii="Arial" w:hAnsi="Arial"/>
          <w:i/>
          <w:iCs/>
          <w:sz w:val="24"/>
        </w:rPr>
        <w:t>gli occhi dei ciechi vedranno.</w:t>
      </w:r>
    </w:p>
    <w:p w14:paraId="288CF1C3" w14:textId="77777777" w:rsidR="00EA4EE3" w:rsidRPr="00D17C09" w:rsidRDefault="001C79C0" w:rsidP="00D17C09">
      <w:pPr>
        <w:spacing w:after="120"/>
        <w:ind w:left="567" w:right="567"/>
        <w:jc w:val="both"/>
        <w:rPr>
          <w:rFonts w:ascii="Arial" w:hAnsi="Arial"/>
          <w:i/>
          <w:iCs/>
          <w:sz w:val="24"/>
        </w:rPr>
      </w:pPr>
      <w:r w:rsidRPr="00D17C09">
        <w:rPr>
          <w:rFonts w:ascii="Arial" w:hAnsi="Arial"/>
          <w:i/>
          <w:iCs/>
          <w:sz w:val="24"/>
        </w:rPr>
        <w:t>Gli umili si rallegreranno di nuovo nel Signore,</w:t>
      </w:r>
      <w:r w:rsidR="00EA4EE3" w:rsidRPr="00D17C09">
        <w:rPr>
          <w:rFonts w:ascii="Arial" w:hAnsi="Arial"/>
          <w:i/>
          <w:iCs/>
          <w:sz w:val="24"/>
        </w:rPr>
        <w:t xml:space="preserve"> </w:t>
      </w:r>
      <w:r w:rsidRPr="00D17C09">
        <w:rPr>
          <w:rFonts w:ascii="Arial" w:hAnsi="Arial"/>
          <w:i/>
          <w:iCs/>
          <w:sz w:val="24"/>
        </w:rPr>
        <w:t>i più poveri gioiranno nel Santo d’Israele.</w:t>
      </w:r>
      <w:r w:rsidR="00EA4EE3" w:rsidRPr="00D17C09">
        <w:rPr>
          <w:rFonts w:ascii="Arial" w:hAnsi="Arial"/>
          <w:i/>
          <w:iCs/>
          <w:sz w:val="24"/>
        </w:rPr>
        <w:t xml:space="preserve"> </w:t>
      </w:r>
      <w:r w:rsidRPr="00D17C09">
        <w:rPr>
          <w:rFonts w:ascii="Arial" w:hAnsi="Arial"/>
          <w:i/>
          <w:iCs/>
          <w:sz w:val="24"/>
        </w:rPr>
        <w:t>Perché il tiranno non sarà più, sparirà l’arrogante,</w:t>
      </w:r>
      <w:r w:rsidR="00EA4EE3" w:rsidRPr="00D17C09">
        <w:rPr>
          <w:rFonts w:ascii="Arial" w:hAnsi="Arial"/>
          <w:i/>
          <w:iCs/>
          <w:sz w:val="24"/>
        </w:rPr>
        <w:t xml:space="preserve"> </w:t>
      </w:r>
      <w:r w:rsidRPr="00D17C09">
        <w:rPr>
          <w:rFonts w:ascii="Arial" w:hAnsi="Arial"/>
          <w:i/>
          <w:iCs/>
          <w:sz w:val="24"/>
        </w:rPr>
        <w:t>saranno eliminati quanti tramano iniquità,</w:t>
      </w:r>
      <w:r w:rsidR="00EA4EE3" w:rsidRPr="00D17C09">
        <w:rPr>
          <w:rFonts w:ascii="Arial" w:hAnsi="Arial"/>
          <w:i/>
          <w:iCs/>
          <w:sz w:val="24"/>
        </w:rPr>
        <w:t xml:space="preserve"> </w:t>
      </w:r>
      <w:r w:rsidRPr="00D17C09">
        <w:rPr>
          <w:rFonts w:ascii="Arial" w:hAnsi="Arial"/>
          <w:i/>
          <w:iCs/>
          <w:sz w:val="24"/>
        </w:rPr>
        <w:t>quanti con la parola rendono colpevoli gli altri,</w:t>
      </w:r>
      <w:r w:rsidR="00EA4EE3" w:rsidRPr="00D17C09">
        <w:rPr>
          <w:rFonts w:ascii="Arial" w:hAnsi="Arial"/>
          <w:i/>
          <w:iCs/>
          <w:sz w:val="24"/>
        </w:rPr>
        <w:t xml:space="preserve"> </w:t>
      </w:r>
      <w:r w:rsidRPr="00D17C09">
        <w:rPr>
          <w:rFonts w:ascii="Arial" w:hAnsi="Arial"/>
          <w:i/>
          <w:iCs/>
          <w:sz w:val="24"/>
        </w:rPr>
        <w:t>quanti alla porta tendono tranelli al giudice</w:t>
      </w:r>
      <w:r w:rsidR="00EA4EE3" w:rsidRPr="00D17C09">
        <w:rPr>
          <w:rFonts w:ascii="Arial" w:hAnsi="Arial"/>
          <w:i/>
          <w:iCs/>
          <w:sz w:val="24"/>
        </w:rPr>
        <w:t xml:space="preserve"> </w:t>
      </w:r>
      <w:r w:rsidRPr="00D17C09">
        <w:rPr>
          <w:rFonts w:ascii="Arial" w:hAnsi="Arial"/>
          <w:i/>
          <w:iCs/>
          <w:sz w:val="24"/>
        </w:rPr>
        <w:t>e rovinano il giusto per un nulla.</w:t>
      </w:r>
    </w:p>
    <w:p w14:paraId="51504749" w14:textId="41F4B55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 xml:space="preserve"> </w:t>
      </w:r>
      <w:r w:rsidR="001C79C0" w:rsidRPr="00D17C09">
        <w:rPr>
          <w:rFonts w:ascii="Arial" w:hAnsi="Arial"/>
          <w:i/>
          <w:iCs/>
          <w:sz w:val="24"/>
        </w:rPr>
        <w:t>Pertanto, dice alla casa di Giacobbe il Signore,</w:t>
      </w:r>
      <w:r w:rsidRPr="00D17C09">
        <w:rPr>
          <w:rFonts w:ascii="Arial" w:hAnsi="Arial"/>
          <w:i/>
          <w:iCs/>
          <w:sz w:val="24"/>
        </w:rPr>
        <w:t xml:space="preserve"> </w:t>
      </w:r>
      <w:r w:rsidR="001C79C0" w:rsidRPr="00D17C09">
        <w:rPr>
          <w:rFonts w:ascii="Arial" w:hAnsi="Arial"/>
          <w:i/>
          <w:iCs/>
          <w:sz w:val="24"/>
        </w:rPr>
        <w:t>che riscattò Abramo:</w:t>
      </w:r>
      <w:r w:rsidRPr="00D17C09">
        <w:rPr>
          <w:rFonts w:ascii="Arial" w:hAnsi="Arial"/>
          <w:i/>
          <w:iCs/>
          <w:sz w:val="24"/>
        </w:rPr>
        <w:t xml:space="preserve"> </w:t>
      </w:r>
      <w:r w:rsidR="001C79C0" w:rsidRPr="00D17C09">
        <w:rPr>
          <w:rFonts w:ascii="Arial" w:hAnsi="Arial"/>
          <w:i/>
          <w:iCs/>
          <w:sz w:val="24"/>
        </w:rPr>
        <w:t>«D’ora in poi Giacobbe non dovrà più arrossire,</w:t>
      </w:r>
      <w:r w:rsidRPr="00D17C09">
        <w:rPr>
          <w:rFonts w:ascii="Arial" w:hAnsi="Arial"/>
          <w:i/>
          <w:iCs/>
          <w:sz w:val="24"/>
        </w:rPr>
        <w:t xml:space="preserve"> </w:t>
      </w:r>
      <w:r w:rsidR="001C79C0" w:rsidRPr="00D17C09">
        <w:rPr>
          <w:rFonts w:ascii="Arial" w:hAnsi="Arial"/>
          <w:i/>
          <w:iCs/>
          <w:sz w:val="24"/>
        </w:rPr>
        <w:t>il suo viso non impallidirà più,</w:t>
      </w:r>
      <w:r w:rsidRPr="00D17C09">
        <w:rPr>
          <w:rFonts w:ascii="Arial" w:hAnsi="Arial"/>
          <w:i/>
          <w:iCs/>
          <w:sz w:val="24"/>
        </w:rPr>
        <w:t xml:space="preserve"> </w:t>
      </w:r>
      <w:r w:rsidR="001C79C0" w:rsidRPr="00D17C09">
        <w:rPr>
          <w:rFonts w:ascii="Arial" w:hAnsi="Arial"/>
          <w:i/>
          <w:iCs/>
          <w:sz w:val="24"/>
        </w:rPr>
        <w:t>poiché vedendo i suoi figli l’opera delle mie mani tra loro,</w:t>
      </w:r>
      <w:r w:rsidRPr="00D17C09">
        <w:rPr>
          <w:rFonts w:ascii="Arial" w:hAnsi="Arial"/>
          <w:i/>
          <w:iCs/>
          <w:sz w:val="24"/>
        </w:rPr>
        <w:t xml:space="preserve"> </w:t>
      </w:r>
      <w:r w:rsidR="001C79C0" w:rsidRPr="00D17C09">
        <w:rPr>
          <w:rFonts w:ascii="Arial" w:hAnsi="Arial"/>
          <w:i/>
          <w:iCs/>
          <w:sz w:val="24"/>
        </w:rPr>
        <w:t>santificheranno il mio nome,</w:t>
      </w:r>
      <w:r w:rsidRPr="00D17C09">
        <w:rPr>
          <w:rFonts w:ascii="Arial" w:hAnsi="Arial"/>
          <w:i/>
          <w:iCs/>
          <w:sz w:val="24"/>
        </w:rPr>
        <w:t xml:space="preserve"> </w:t>
      </w:r>
      <w:r w:rsidR="001C79C0" w:rsidRPr="00D17C09">
        <w:rPr>
          <w:rFonts w:ascii="Arial" w:hAnsi="Arial"/>
          <w:i/>
          <w:iCs/>
          <w:sz w:val="24"/>
        </w:rPr>
        <w:t>santificheranno il Santo di Giacobbe</w:t>
      </w:r>
      <w:r w:rsidRPr="00D17C09">
        <w:rPr>
          <w:rFonts w:ascii="Arial" w:hAnsi="Arial"/>
          <w:i/>
          <w:iCs/>
          <w:sz w:val="24"/>
        </w:rPr>
        <w:t xml:space="preserve"> </w:t>
      </w:r>
      <w:r w:rsidR="001C79C0" w:rsidRPr="00D17C09">
        <w:rPr>
          <w:rFonts w:ascii="Arial" w:hAnsi="Arial"/>
          <w:i/>
          <w:iCs/>
          <w:sz w:val="24"/>
        </w:rPr>
        <w:t>e temeranno il Dio d’Israele.</w:t>
      </w:r>
      <w:r w:rsidRPr="00D17C09">
        <w:rPr>
          <w:rFonts w:ascii="Arial" w:hAnsi="Arial"/>
          <w:i/>
          <w:iCs/>
          <w:sz w:val="24"/>
        </w:rPr>
        <w:t xml:space="preserve"> </w:t>
      </w:r>
      <w:r w:rsidR="001C79C0" w:rsidRPr="00D17C09">
        <w:rPr>
          <w:rFonts w:ascii="Arial" w:hAnsi="Arial"/>
          <w:i/>
          <w:iCs/>
          <w:sz w:val="24"/>
        </w:rPr>
        <w:t>Gli spiriti traviati apprenderanno la sapienza,</w:t>
      </w:r>
      <w:r w:rsidRPr="00D17C09">
        <w:rPr>
          <w:rFonts w:ascii="Arial" w:hAnsi="Arial"/>
          <w:i/>
          <w:iCs/>
          <w:sz w:val="24"/>
        </w:rPr>
        <w:t xml:space="preserve"> </w:t>
      </w:r>
      <w:r w:rsidR="001C79C0" w:rsidRPr="00D17C09">
        <w:rPr>
          <w:rFonts w:ascii="Arial" w:hAnsi="Arial"/>
          <w:i/>
          <w:iCs/>
          <w:sz w:val="24"/>
        </w:rPr>
        <w:t>quelli che mormorano impareranno la lezione». (IS 29,1-24).</w:t>
      </w:r>
    </w:p>
    <w:p w14:paraId="22AED06A" w14:textId="77777777" w:rsidR="00A63DDF" w:rsidRDefault="00A63DDF" w:rsidP="00A63DDF">
      <w:pPr>
        <w:spacing w:after="120"/>
        <w:jc w:val="both"/>
        <w:rPr>
          <w:rFonts w:ascii="Arial" w:hAnsi="Arial"/>
          <w:sz w:val="24"/>
        </w:rPr>
      </w:pPr>
      <w:r w:rsidRPr="00A63DDF">
        <w:rPr>
          <w:rFonts w:ascii="Arial" w:hAnsi="Arial"/>
          <w:sz w:val="24"/>
        </w:rPr>
        <w:t>Questa profezia è ripresa da San Paolo nella Lettera ai Romani.</w:t>
      </w:r>
    </w:p>
    <w:p w14:paraId="6CCA54B2" w14:textId="5C01757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lastRenderedPageBreak/>
        <w:t>Io domando dunque: Dio ha forse ripudiato il suo popolo? Impossibile! Anch’io infatti sono Israelita, della discendenza di Abramo, della tribù di Beniamino. Dio non ha ripudiato il suo popolo, che egli ha scelto fin da principio.</w:t>
      </w:r>
    </w:p>
    <w:p w14:paraId="2920234E" w14:textId="4AA8961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Non sapete ciò che dice la Scrittura, nel passo in cui Elia ricorre a Dio contro Israele? </w:t>
      </w:r>
      <w:r w:rsidR="00EA4EE3" w:rsidRPr="00D17C09">
        <w:rPr>
          <w:rFonts w:ascii="Arial" w:hAnsi="Arial"/>
          <w:i/>
          <w:iCs/>
          <w:sz w:val="24"/>
        </w:rPr>
        <w:t>Signore</w:t>
      </w:r>
      <w:r w:rsidRPr="00D17C09">
        <w:rPr>
          <w:rFonts w:ascii="Arial" w:hAnsi="Arial"/>
          <w:i/>
          <w:iCs/>
          <w:sz w:val="24"/>
        </w:rPr>
        <w:t xml:space="preserve">, hanno ucciso i tuoi profeti, hanno rovesciato i tuoi altari, sono rimasto solo e ora vogliono la mia vita. </w:t>
      </w:r>
      <w:r w:rsidR="00EA4EE3" w:rsidRPr="00D17C09">
        <w:rPr>
          <w:rFonts w:ascii="Arial" w:hAnsi="Arial"/>
          <w:i/>
          <w:iCs/>
          <w:sz w:val="24"/>
        </w:rPr>
        <w:t>Che</w:t>
      </w:r>
      <w:r w:rsidRPr="00D17C09">
        <w:rPr>
          <w:rFonts w:ascii="Arial" w:hAnsi="Arial"/>
          <w:i/>
          <w:iCs/>
          <w:sz w:val="24"/>
        </w:rPr>
        <w:t xml:space="preserve"> cosa gli risponde però la voce divina? Mi sono riservato settemila uomini, che non hanno piegato il ginocchio davanti a Baal. </w:t>
      </w:r>
      <w:r w:rsidR="00EA4EE3" w:rsidRPr="00D17C09">
        <w:rPr>
          <w:rFonts w:ascii="Arial" w:hAnsi="Arial"/>
          <w:i/>
          <w:iCs/>
          <w:sz w:val="24"/>
        </w:rPr>
        <w:t>Così</w:t>
      </w:r>
      <w:r w:rsidRPr="00D17C09">
        <w:rPr>
          <w:rFonts w:ascii="Arial" w:hAnsi="Arial"/>
          <w:i/>
          <w:iCs/>
          <w:sz w:val="24"/>
        </w:rPr>
        <w:t xml:space="preserve"> anche nel tempo presente vi è un resto, secondo una scelta fatta per grazia. </w:t>
      </w:r>
      <w:r w:rsidR="00EA4EE3" w:rsidRPr="00D17C09">
        <w:rPr>
          <w:rFonts w:ascii="Arial" w:hAnsi="Arial"/>
          <w:i/>
          <w:iCs/>
          <w:sz w:val="24"/>
        </w:rPr>
        <w:t>E</w:t>
      </w:r>
      <w:r w:rsidRPr="00D17C09">
        <w:rPr>
          <w:rFonts w:ascii="Arial" w:hAnsi="Arial"/>
          <w:i/>
          <w:iCs/>
          <w:sz w:val="24"/>
        </w:rPr>
        <w:t xml:space="preserve"> se lo è per grazia, non lo è per le opere; altrimenti la grazia non sarebbe più grazia.</w:t>
      </w:r>
    </w:p>
    <w:p w14:paraId="2E22E33F" w14:textId="399FBAF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Che</w:t>
      </w:r>
      <w:r w:rsidR="001C79C0" w:rsidRPr="00D17C09">
        <w:rPr>
          <w:rFonts w:ascii="Arial" w:hAnsi="Arial"/>
          <w:i/>
          <w:iCs/>
          <w:sz w:val="24"/>
        </w:rPr>
        <w:t xml:space="preserve"> dire dunque? Israele non ha ottenuto quello che cercava; lo hanno ottenuto invece gli eletti. Gli altri invece sono stati resi ostinati, </w:t>
      </w:r>
      <w:r w:rsidRPr="00D17C09">
        <w:rPr>
          <w:rFonts w:ascii="Arial" w:hAnsi="Arial"/>
          <w:i/>
          <w:iCs/>
          <w:sz w:val="24"/>
        </w:rPr>
        <w:t>come</w:t>
      </w:r>
      <w:r w:rsidR="001C79C0" w:rsidRPr="00D17C09">
        <w:rPr>
          <w:rFonts w:ascii="Arial" w:hAnsi="Arial"/>
          <w:i/>
          <w:iCs/>
          <w:sz w:val="24"/>
        </w:rPr>
        <w:t xml:space="preserve"> sta scritto:</w:t>
      </w:r>
      <w:r w:rsidRPr="00D17C09">
        <w:rPr>
          <w:rFonts w:ascii="Arial" w:hAnsi="Arial"/>
          <w:i/>
          <w:iCs/>
          <w:sz w:val="24"/>
        </w:rPr>
        <w:t xml:space="preserve"> </w:t>
      </w:r>
      <w:r w:rsidR="001C79C0" w:rsidRPr="00D17C09">
        <w:rPr>
          <w:rFonts w:ascii="Arial" w:hAnsi="Arial"/>
          <w:i/>
          <w:iCs/>
          <w:sz w:val="24"/>
        </w:rPr>
        <w:t>Dio ha dato loro uno spirito di torpore,</w:t>
      </w:r>
      <w:r w:rsidRPr="00D17C09">
        <w:rPr>
          <w:rFonts w:ascii="Arial" w:hAnsi="Arial"/>
          <w:i/>
          <w:iCs/>
          <w:sz w:val="24"/>
        </w:rPr>
        <w:t xml:space="preserve"> </w:t>
      </w:r>
      <w:r w:rsidR="001C79C0" w:rsidRPr="00D17C09">
        <w:rPr>
          <w:rFonts w:ascii="Arial" w:hAnsi="Arial"/>
          <w:i/>
          <w:iCs/>
          <w:sz w:val="24"/>
        </w:rPr>
        <w:t xml:space="preserve">occhi per non vedere </w:t>
      </w:r>
      <w:r w:rsidRPr="00D17C09">
        <w:rPr>
          <w:rFonts w:ascii="Arial" w:hAnsi="Arial"/>
          <w:i/>
          <w:iCs/>
          <w:sz w:val="24"/>
        </w:rPr>
        <w:t xml:space="preserve"> </w:t>
      </w:r>
      <w:r w:rsidR="001C79C0" w:rsidRPr="00D17C09">
        <w:rPr>
          <w:rFonts w:ascii="Arial" w:hAnsi="Arial"/>
          <w:i/>
          <w:iCs/>
          <w:sz w:val="24"/>
        </w:rPr>
        <w:t>e orecchi per non sentire,</w:t>
      </w:r>
      <w:r w:rsidRPr="00D17C09">
        <w:rPr>
          <w:rFonts w:ascii="Arial" w:hAnsi="Arial"/>
          <w:i/>
          <w:iCs/>
          <w:sz w:val="24"/>
        </w:rPr>
        <w:t xml:space="preserve"> </w:t>
      </w:r>
      <w:r w:rsidR="001C79C0" w:rsidRPr="00D17C09">
        <w:rPr>
          <w:rFonts w:ascii="Arial" w:hAnsi="Arial"/>
          <w:i/>
          <w:iCs/>
          <w:sz w:val="24"/>
        </w:rPr>
        <w:t>fino al giorno d’oggi.</w:t>
      </w:r>
    </w:p>
    <w:p w14:paraId="3B0C45AA" w14:textId="55B1021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Davide dice:</w:t>
      </w:r>
      <w:r w:rsidR="00EA4EE3" w:rsidRPr="00D17C09">
        <w:rPr>
          <w:rFonts w:ascii="Arial" w:hAnsi="Arial"/>
          <w:i/>
          <w:iCs/>
          <w:sz w:val="24"/>
        </w:rPr>
        <w:t xml:space="preserve"> </w:t>
      </w:r>
      <w:r w:rsidRPr="00D17C09">
        <w:rPr>
          <w:rFonts w:ascii="Arial" w:hAnsi="Arial"/>
          <w:i/>
          <w:iCs/>
          <w:sz w:val="24"/>
        </w:rPr>
        <w:t>Diventi la loro mensa un laccio, un tranello,</w:t>
      </w:r>
      <w:r w:rsidR="00EA4EE3" w:rsidRPr="00D17C09">
        <w:rPr>
          <w:rFonts w:ascii="Arial" w:hAnsi="Arial"/>
          <w:i/>
          <w:iCs/>
          <w:sz w:val="24"/>
        </w:rPr>
        <w:t xml:space="preserve"> </w:t>
      </w:r>
      <w:r w:rsidRPr="00D17C09">
        <w:rPr>
          <w:rFonts w:ascii="Arial" w:hAnsi="Arial"/>
          <w:i/>
          <w:iCs/>
          <w:sz w:val="24"/>
        </w:rPr>
        <w:t>un inciampo e un giusto castigo!</w:t>
      </w:r>
      <w:r w:rsidR="00EA4EE3" w:rsidRPr="00D17C09">
        <w:rPr>
          <w:rFonts w:ascii="Arial" w:hAnsi="Arial"/>
          <w:i/>
          <w:iCs/>
          <w:sz w:val="24"/>
        </w:rPr>
        <w:t xml:space="preserve"> </w:t>
      </w:r>
      <w:r w:rsidRPr="00D17C09">
        <w:rPr>
          <w:rFonts w:ascii="Arial" w:hAnsi="Arial"/>
          <w:i/>
          <w:iCs/>
          <w:sz w:val="24"/>
        </w:rPr>
        <w:t>Siano accecati i loro occhi in modo che non vedano</w:t>
      </w:r>
      <w:r w:rsidR="00EA4EE3" w:rsidRPr="00D17C09">
        <w:rPr>
          <w:rFonts w:ascii="Arial" w:hAnsi="Arial"/>
          <w:i/>
          <w:iCs/>
          <w:sz w:val="24"/>
        </w:rPr>
        <w:t xml:space="preserve"> </w:t>
      </w:r>
      <w:r w:rsidRPr="00D17C09">
        <w:rPr>
          <w:rFonts w:ascii="Arial" w:hAnsi="Arial"/>
          <w:i/>
          <w:iCs/>
          <w:sz w:val="24"/>
        </w:rPr>
        <w:t>e fa’ loro curvare la schiena per sempre!</w:t>
      </w:r>
    </w:p>
    <w:p w14:paraId="0D4BA666" w14:textId="7CCC9193"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Ora io dico: forse inciamparono per cadere per sempre? Certamente no. Ma a causa della loro caduta la salvezza è giunta alle genti, per suscitare la loro gelosia. </w:t>
      </w:r>
      <w:r w:rsidR="00EA4EE3" w:rsidRPr="00D17C09">
        <w:rPr>
          <w:rFonts w:ascii="Arial" w:hAnsi="Arial"/>
          <w:i/>
          <w:iCs/>
          <w:sz w:val="24"/>
        </w:rPr>
        <w:t>Se</w:t>
      </w:r>
      <w:r w:rsidRPr="00D17C09">
        <w:rPr>
          <w:rFonts w:ascii="Arial" w:hAnsi="Arial"/>
          <w:i/>
          <w:iCs/>
          <w:sz w:val="24"/>
        </w:rPr>
        <w:t xml:space="preserve"> la loro caduta è stata ricchezza per il mondo e il loro fallimento ricchezza per le genti, quanto più la loro totalità!</w:t>
      </w:r>
    </w:p>
    <w:p w14:paraId="2A3B4630" w14:textId="5EE9C83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A voi, genti, ecco che cosa dico: come apostolo delle genti, io faccio onore al mio ministero, </w:t>
      </w:r>
      <w:r w:rsidR="00EA4EE3" w:rsidRPr="00D17C09">
        <w:rPr>
          <w:rFonts w:ascii="Arial" w:hAnsi="Arial"/>
          <w:i/>
          <w:iCs/>
          <w:sz w:val="24"/>
        </w:rPr>
        <w:t>nella</w:t>
      </w:r>
      <w:r w:rsidRPr="00D17C09">
        <w:rPr>
          <w:rFonts w:ascii="Arial" w:hAnsi="Arial"/>
          <w:i/>
          <w:iCs/>
          <w:sz w:val="24"/>
        </w:rPr>
        <w:t xml:space="preserve"> speranza di suscitare la gelosia di quelli del mio sangue e di salvarne alcuni. </w:t>
      </w:r>
      <w:r w:rsidR="00EA4EE3" w:rsidRPr="00D17C09">
        <w:rPr>
          <w:rFonts w:ascii="Arial" w:hAnsi="Arial"/>
          <w:i/>
          <w:iCs/>
          <w:sz w:val="24"/>
        </w:rPr>
        <w:t>Se</w:t>
      </w:r>
      <w:r w:rsidRPr="00D17C09">
        <w:rPr>
          <w:rFonts w:ascii="Arial" w:hAnsi="Arial"/>
          <w:i/>
          <w:iCs/>
          <w:sz w:val="24"/>
        </w:rPr>
        <w:t xml:space="preserve"> infatti il loro essere rifiutati è stata una riconciliazione del mondo, che cosa sarà la loro riammissione se non una vita dai morti?</w:t>
      </w:r>
    </w:p>
    <w:p w14:paraId="3F005C94" w14:textId="2E14B4FA"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le primizie sono sante, lo sarà anche l’impasto; se è santa la radice, lo saranno anche i rami. </w:t>
      </w:r>
      <w:r w:rsidRPr="00D17C09">
        <w:rPr>
          <w:rFonts w:ascii="Arial" w:hAnsi="Arial"/>
          <w:i/>
          <w:iCs/>
          <w:sz w:val="24"/>
        </w:rPr>
        <w:t>Se</w:t>
      </w:r>
      <w:r w:rsidR="001C79C0" w:rsidRPr="00D17C09">
        <w:rPr>
          <w:rFonts w:ascii="Arial" w:hAnsi="Arial"/>
          <w:i/>
          <w:iCs/>
          <w:sz w:val="24"/>
        </w:rPr>
        <w:t xml:space="preserve"> però alcuni rami sono stati tagliati e tu, che sei un olivo selvatico, sei stato innestato fra loro, diventando così partecipe della radice e della linfa dell’olivo, </w:t>
      </w:r>
      <w:r w:rsidRPr="00D17C09">
        <w:rPr>
          <w:rFonts w:ascii="Arial" w:hAnsi="Arial"/>
          <w:i/>
          <w:iCs/>
          <w:sz w:val="24"/>
        </w:rPr>
        <w:t>non</w:t>
      </w:r>
      <w:r w:rsidR="001C79C0" w:rsidRPr="00D17C09">
        <w:rPr>
          <w:rFonts w:ascii="Arial" w:hAnsi="Arial"/>
          <w:i/>
          <w:iCs/>
          <w:sz w:val="24"/>
        </w:rPr>
        <w:t xml:space="preserve"> vantarti contro i rami! Se ti vanti, ricordati che non sei tu che porti la radice, ma è la radice che porta te.</w:t>
      </w:r>
    </w:p>
    <w:p w14:paraId="0BEC7C00" w14:textId="25992A54"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Dirai</w:t>
      </w:r>
      <w:r w:rsidR="001C79C0" w:rsidRPr="00D17C09">
        <w:rPr>
          <w:rFonts w:ascii="Arial" w:hAnsi="Arial"/>
          <w:i/>
          <w:iCs/>
          <w:sz w:val="24"/>
        </w:rPr>
        <w:t xml:space="preserve"> certamente: i rami sono stati tagliati perché io vi fossi innestato! </w:t>
      </w:r>
      <w:r w:rsidRPr="00D17C09">
        <w:rPr>
          <w:rFonts w:ascii="Arial" w:hAnsi="Arial"/>
          <w:i/>
          <w:iCs/>
          <w:sz w:val="24"/>
        </w:rPr>
        <w:t>Bene</w:t>
      </w:r>
      <w:r w:rsidR="001C79C0" w:rsidRPr="00D17C09">
        <w:rPr>
          <w:rFonts w:ascii="Arial" w:hAnsi="Arial"/>
          <w:i/>
          <w:iCs/>
          <w:sz w:val="24"/>
        </w:rPr>
        <w:t xml:space="preserve">; essi però sono stati tagliati per mancanza di fede, mentre tu rimani innestato grazie alla fede. Tu non insuperbirti, ma abbi timore! </w:t>
      </w:r>
      <w:r w:rsidRPr="00D17C09">
        <w:rPr>
          <w:rFonts w:ascii="Arial" w:hAnsi="Arial"/>
          <w:i/>
          <w:iCs/>
          <w:sz w:val="24"/>
        </w:rPr>
        <w:t>Se</w:t>
      </w:r>
      <w:r w:rsidR="001C79C0" w:rsidRPr="00D17C09">
        <w:rPr>
          <w:rFonts w:ascii="Arial" w:hAnsi="Arial"/>
          <w:i/>
          <w:iCs/>
          <w:sz w:val="24"/>
        </w:rPr>
        <w:t xml:space="preserve"> infatti Dio non ha risparmiato quelli che erano rami naturali, tanto meno risparmierà te!</w:t>
      </w:r>
    </w:p>
    <w:p w14:paraId="0A5DC480" w14:textId="05578898"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Considera</w:t>
      </w:r>
      <w:r w:rsidR="001C79C0" w:rsidRPr="00D17C09">
        <w:rPr>
          <w:rFonts w:ascii="Arial" w:hAnsi="Arial"/>
          <w:i/>
          <w:iCs/>
          <w:sz w:val="24"/>
        </w:rPr>
        <w:t xml:space="preserve"> dunque la bontà e la severità di Dio: la severità verso quelli che sono caduti; verso di te invece la bontà di Dio, a condizione però che tu sia fedele a questa bontà. Altrimenti anche tu verrai tagliato via. </w:t>
      </w:r>
      <w:r w:rsidRPr="00D17C09">
        <w:rPr>
          <w:rFonts w:ascii="Arial" w:hAnsi="Arial"/>
          <w:i/>
          <w:iCs/>
          <w:sz w:val="24"/>
        </w:rPr>
        <w:t>Anch’essi</w:t>
      </w:r>
      <w:r w:rsidR="001C79C0" w:rsidRPr="00D17C09">
        <w:rPr>
          <w:rFonts w:ascii="Arial" w:hAnsi="Arial"/>
          <w:i/>
          <w:iCs/>
          <w:sz w:val="24"/>
        </w:rPr>
        <w:t xml:space="preserve">, se non persevereranno nell’incredulità, saranno innestati; Dio infatti ha il potere di innestarli di nuovo! </w:t>
      </w:r>
      <w:r w:rsidRPr="00D17C09">
        <w:rPr>
          <w:rFonts w:ascii="Arial" w:hAnsi="Arial"/>
          <w:i/>
          <w:iCs/>
          <w:sz w:val="24"/>
        </w:rPr>
        <w:t>Se</w:t>
      </w:r>
      <w:r w:rsidR="001C79C0" w:rsidRPr="00D17C09">
        <w:rPr>
          <w:rFonts w:ascii="Arial" w:hAnsi="Arial"/>
          <w:i/>
          <w:iCs/>
          <w:sz w:val="24"/>
        </w:rPr>
        <w:t xml:space="preserve"> tu infatti, dall’olivo </w:t>
      </w:r>
      <w:r w:rsidR="001C79C0" w:rsidRPr="00D17C09">
        <w:rPr>
          <w:rFonts w:ascii="Arial" w:hAnsi="Arial"/>
          <w:i/>
          <w:iCs/>
          <w:sz w:val="24"/>
        </w:rPr>
        <w:lastRenderedPageBreak/>
        <w:t>selvatico, che eri secondo la tua natura, sei stato tagliato via e, contro natura, sei stato innestato su un olivo buono, quanto più essi, che sono della medesima natura, potranno venire di nuovo innestati sul proprio olivo!</w:t>
      </w:r>
    </w:p>
    <w:p w14:paraId="435E2582" w14:textId="28027ED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Non</w:t>
      </w:r>
      <w:r w:rsidR="001C79C0" w:rsidRPr="00D17C09">
        <w:rPr>
          <w:rFonts w:ascii="Arial" w:hAnsi="Arial"/>
          <w:i/>
          <w:iCs/>
          <w:sz w:val="24"/>
        </w:rPr>
        <w:t xml:space="preserve"> voglio infatti che ignoriate, fratelli, questo mistero, perché non siate presuntuosi: l’ostinazione di una parte d’Israele è in atto fino a quando non saranno entrate tutte quante le genti. </w:t>
      </w:r>
      <w:r w:rsidRPr="00D17C09">
        <w:rPr>
          <w:rFonts w:ascii="Arial" w:hAnsi="Arial"/>
          <w:i/>
          <w:iCs/>
          <w:sz w:val="24"/>
        </w:rPr>
        <w:t>Allora</w:t>
      </w:r>
      <w:r w:rsidR="001C79C0" w:rsidRPr="00D17C09">
        <w:rPr>
          <w:rFonts w:ascii="Arial" w:hAnsi="Arial"/>
          <w:i/>
          <w:iCs/>
          <w:sz w:val="24"/>
        </w:rPr>
        <w:t xml:space="preserve"> tutto Israele sarà salvato, come sta scritto:</w:t>
      </w:r>
      <w:r w:rsidRPr="00D17C09">
        <w:rPr>
          <w:rFonts w:ascii="Arial" w:hAnsi="Arial"/>
          <w:i/>
          <w:iCs/>
          <w:sz w:val="24"/>
        </w:rPr>
        <w:t xml:space="preserve"> </w:t>
      </w:r>
      <w:r w:rsidR="001C79C0" w:rsidRPr="00D17C09">
        <w:rPr>
          <w:rFonts w:ascii="Arial" w:hAnsi="Arial"/>
          <w:i/>
          <w:iCs/>
          <w:sz w:val="24"/>
        </w:rPr>
        <w:t>Da Sion uscirà il liberatore,</w:t>
      </w:r>
      <w:r w:rsidRPr="00D17C09">
        <w:rPr>
          <w:rFonts w:ascii="Arial" w:hAnsi="Arial"/>
          <w:i/>
          <w:iCs/>
          <w:sz w:val="24"/>
        </w:rPr>
        <w:t xml:space="preserve"> </w:t>
      </w:r>
      <w:r w:rsidR="001C79C0" w:rsidRPr="00D17C09">
        <w:rPr>
          <w:rFonts w:ascii="Arial" w:hAnsi="Arial"/>
          <w:i/>
          <w:iCs/>
          <w:sz w:val="24"/>
        </w:rPr>
        <w:t>egli toglierà l’empietà da Giacobbe.</w:t>
      </w:r>
      <w:r w:rsidRPr="00D17C09">
        <w:rPr>
          <w:rFonts w:ascii="Arial" w:hAnsi="Arial"/>
          <w:i/>
          <w:iCs/>
          <w:sz w:val="24"/>
        </w:rPr>
        <w:t xml:space="preserve"> </w:t>
      </w:r>
      <w:r w:rsidR="001C79C0" w:rsidRPr="00D17C09">
        <w:rPr>
          <w:rFonts w:ascii="Arial" w:hAnsi="Arial"/>
          <w:i/>
          <w:iCs/>
          <w:sz w:val="24"/>
        </w:rPr>
        <w:t>Sarà questa la mia alleanza con loro</w:t>
      </w:r>
      <w:r w:rsidRPr="00D17C09">
        <w:rPr>
          <w:rFonts w:ascii="Arial" w:hAnsi="Arial"/>
          <w:i/>
          <w:iCs/>
          <w:sz w:val="24"/>
        </w:rPr>
        <w:t xml:space="preserve"> </w:t>
      </w:r>
      <w:r w:rsidR="001C79C0" w:rsidRPr="00D17C09">
        <w:rPr>
          <w:rFonts w:ascii="Arial" w:hAnsi="Arial"/>
          <w:i/>
          <w:iCs/>
          <w:sz w:val="24"/>
        </w:rPr>
        <w:t>quando distruggerò i loro peccati.</w:t>
      </w:r>
    </w:p>
    <w:p w14:paraId="4449449B" w14:textId="2F98EDAF"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Quanto al Vangelo, essi sono nemici, per vostro vantaggio; ma quanto alla scelta di Dio, essi sono amati, a causa dei padri, </w:t>
      </w:r>
      <w:r w:rsidR="00EA4EE3" w:rsidRPr="00D17C09">
        <w:rPr>
          <w:rFonts w:ascii="Arial" w:hAnsi="Arial"/>
          <w:i/>
          <w:iCs/>
          <w:sz w:val="24"/>
        </w:rPr>
        <w:t>infatti</w:t>
      </w:r>
      <w:r w:rsidRPr="00D17C09">
        <w:rPr>
          <w:rFonts w:ascii="Arial" w:hAnsi="Arial"/>
          <w:i/>
          <w:iCs/>
          <w:sz w:val="24"/>
        </w:rPr>
        <w:t xml:space="preserve"> i doni e la chiamata di Dio sono irrevocabili! </w:t>
      </w:r>
      <w:r w:rsidR="00EA4EE3" w:rsidRPr="00D17C09">
        <w:rPr>
          <w:rFonts w:ascii="Arial" w:hAnsi="Arial"/>
          <w:i/>
          <w:iCs/>
          <w:sz w:val="24"/>
        </w:rPr>
        <w:t>Come</w:t>
      </w:r>
      <w:r w:rsidRPr="00D17C09">
        <w:rPr>
          <w:rFonts w:ascii="Arial" w:hAnsi="Arial"/>
          <w:i/>
          <w:iCs/>
          <w:sz w:val="24"/>
        </w:rPr>
        <w:t xml:space="preserve"> voi un tempo siete stati disobbedienti a Dio e ora avete ottenuto misericordia a motivo della loro disobbedienza, </w:t>
      </w:r>
      <w:r w:rsidR="00EA4EE3" w:rsidRPr="00D17C09">
        <w:rPr>
          <w:rFonts w:ascii="Arial" w:hAnsi="Arial"/>
          <w:i/>
          <w:iCs/>
          <w:sz w:val="24"/>
        </w:rPr>
        <w:t>così</w:t>
      </w:r>
      <w:r w:rsidRPr="00D17C09">
        <w:rPr>
          <w:rFonts w:ascii="Arial" w:hAnsi="Arial"/>
          <w:i/>
          <w:iCs/>
          <w:sz w:val="24"/>
        </w:rPr>
        <w:t xml:space="preserve"> anch’essi ora sono diventati disobbedienti a motivo della misericordia da voi ricevuta, perché anch’essi ottengano misericordia. Dio infatti ha rinchiuso tutti nella disobbedienza, per essere misericordioso verso tutti!</w:t>
      </w:r>
    </w:p>
    <w:p w14:paraId="65327F91" w14:textId="029A3750"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O profondità della ricchezza, della sapienza e della conoscenza di Dio! Quanto insondabili sono i suoi giudizi e inaccessibili le sue vie! Infatti</w:t>
      </w:r>
      <w:r w:rsidR="00DA1350">
        <w:rPr>
          <w:rFonts w:ascii="Arial" w:hAnsi="Arial"/>
          <w:i/>
          <w:iCs/>
          <w:sz w:val="24"/>
        </w:rPr>
        <w:t xml:space="preserve">. </w:t>
      </w:r>
      <w:r w:rsidRPr="00D17C09">
        <w:rPr>
          <w:rFonts w:ascii="Arial" w:hAnsi="Arial"/>
          <w:i/>
          <w:iCs/>
          <w:sz w:val="24"/>
        </w:rPr>
        <w:t>chi mai ha conosciuto il pensiero del Signore?</w:t>
      </w:r>
      <w:r w:rsidR="00EA4EE3" w:rsidRPr="00D17C09">
        <w:rPr>
          <w:rFonts w:ascii="Arial" w:hAnsi="Arial"/>
          <w:i/>
          <w:iCs/>
          <w:sz w:val="24"/>
        </w:rPr>
        <w:t xml:space="preserve"> </w:t>
      </w:r>
      <w:r w:rsidRPr="00D17C09">
        <w:rPr>
          <w:rFonts w:ascii="Arial" w:hAnsi="Arial"/>
          <w:i/>
          <w:iCs/>
          <w:sz w:val="24"/>
        </w:rPr>
        <w:t>O chi mai è stato suo consigliere?</w:t>
      </w:r>
      <w:r w:rsidR="00EA4EE3" w:rsidRPr="00D17C09">
        <w:rPr>
          <w:rFonts w:ascii="Arial" w:hAnsi="Arial"/>
          <w:i/>
          <w:iCs/>
          <w:sz w:val="24"/>
        </w:rPr>
        <w:t xml:space="preserve"> </w:t>
      </w:r>
      <w:r w:rsidRPr="00D17C09">
        <w:rPr>
          <w:rFonts w:ascii="Arial" w:hAnsi="Arial"/>
          <w:i/>
          <w:iCs/>
          <w:sz w:val="24"/>
        </w:rPr>
        <w:t>O chi gli ha dato qualcosa per primo</w:t>
      </w:r>
      <w:r w:rsidR="00EA4EE3" w:rsidRPr="00D17C09">
        <w:rPr>
          <w:rFonts w:ascii="Arial" w:hAnsi="Arial"/>
          <w:i/>
          <w:iCs/>
          <w:sz w:val="24"/>
        </w:rPr>
        <w:t xml:space="preserve"> </w:t>
      </w:r>
      <w:r w:rsidRPr="00D17C09">
        <w:rPr>
          <w:rFonts w:ascii="Arial" w:hAnsi="Arial"/>
          <w:i/>
          <w:iCs/>
          <w:sz w:val="24"/>
        </w:rPr>
        <w:t>tanto da riceverne il contraccambio?</w:t>
      </w:r>
    </w:p>
    <w:p w14:paraId="639981D3" w14:textId="462D34F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Poiché da lui, per mezzo di lui e per lui sono tutte le cose. A lui la gloria nei secoli. Amen. (Rm 11,1-36).</w:t>
      </w:r>
    </w:p>
    <w:p w14:paraId="0AA436C2" w14:textId="604E0EDF" w:rsidR="00A63DDF" w:rsidRPr="00A63DDF" w:rsidRDefault="00A63DDF" w:rsidP="00A63DDF">
      <w:pPr>
        <w:spacing w:after="120"/>
        <w:jc w:val="both"/>
        <w:rPr>
          <w:rFonts w:ascii="Arial" w:hAnsi="Arial"/>
          <w:sz w:val="24"/>
        </w:rPr>
      </w:pPr>
      <w:r w:rsidRPr="00A63DDF">
        <w:rPr>
          <w:rFonts w:ascii="Arial" w:hAnsi="Arial"/>
          <w:sz w:val="24"/>
        </w:rPr>
        <w:t>Nel giardino di Dio il torpore è dato all’uomo perché non assista all’opera di Dio, questa deve rimanere mistero per l’uomo.</w:t>
      </w:r>
      <w:r w:rsidR="00D17C09">
        <w:rPr>
          <w:rFonts w:ascii="Arial" w:hAnsi="Arial"/>
          <w:sz w:val="24"/>
        </w:rPr>
        <w:t xml:space="preserve"> </w:t>
      </w:r>
      <w:r w:rsidRPr="00A63DDF">
        <w:rPr>
          <w:rFonts w:ascii="Arial" w:hAnsi="Arial"/>
          <w:sz w:val="24"/>
        </w:rPr>
        <w:t>La creazione della donna per l’uomo, o il dono della donna per l’uomo, dovrebbe essere sempre il mistero dei misteri</w:t>
      </w:r>
      <w:r w:rsidR="00AB0CF8">
        <w:rPr>
          <w:rFonts w:ascii="Arial" w:hAnsi="Arial"/>
          <w:sz w:val="24"/>
        </w:rPr>
        <w:t xml:space="preserve">. </w:t>
      </w:r>
      <w:r w:rsidRPr="00A63DDF">
        <w:rPr>
          <w:rFonts w:ascii="Arial" w:hAnsi="Arial"/>
          <w:sz w:val="24"/>
        </w:rPr>
        <w:t>È Dio che crea la donna. Non la crea l’uomo. Non la governa l’uomo. Non la sceglie l’uomo</w:t>
      </w:r>
      <w:r w:rsidR="00AB0CF8">
        <w:rPr>
          <w:rFonts w:ascii="Arial" w:hAnsi="Arial"/>
          <w:sz w:val="24"/>
        </w:rPr>
        <w:t xml:space="preserve">. </w:t>
      </w:r>
      <w:r w:rsidRPr="00A63DDF">
        <w:rPr>
          <w:rFonts w:ascii="Arial" w:hAnsi="Arial"/>
          <w:sz w:val="24"/>
        </w:rPr>
        <w:t>Dio la dona. L’uomo l’accoglie. La riconosce come l’aiuto a lui corrispondente.</w:t>
      </w:r>
      <w:r w:rsidR="00D17C09">
        <w:rPr>
          <w:rFonts w:ascii="Arial" w:hAnsi="Arial"/>
          <w:sz w:val="24"/>
        </w:rPr>
        <w:t xml:space="preserve"> </w:t>
      </w:r>
      <w:r w:rsidRPr="00A63DDF">
        <w:rPr>
          <w:rFonts w:ascii="Arial" w:hAnsi="Arial"/>
          <w:sz w:val="24"/>
        </w:rPr>
        <w:t>Oggi questo mistero sta come scomparendo. Ogni qualvolta scompare una sola verità del mistero uomo, vi è come un impoverimento, uno sgretolamento, una riduzione, una morte.</w:t>
      </w:r>
    </w:p>
    <w:p w14:paraId="289DC025" w14:textId="0896702A" w:rsidR="00A63DDF" w:rsidRPr="00A63DDF" w:rsidRDefault="00A63DDF" w:rsidP="00A63DDF">
      <w:pPr>
        <w:spacing w:after="120"/>
        <w:jc w:val="both"/>
        <w:rPr>
          <w:rFonts w:ascii="Arial" w:hAnsi="Arial"/>
          <w:sz w:val="24"/>
        </w:rPr>
      </w:pPr>
      <w:r w:rsidRPr="00A63DDF">
        <w:rPr>
          <w:rFonts w:ascii="Arial" w:hAnsi="Arial"/>
          <w:sz w:val="24"/>
        </w:rPr>
        <w:t>Questo mistero bisogna che venga ricollocato al suo giusto posto, altrimenti vi sarà per l’umanità una solitudine ontica peggiore di quella constatata da Dio all’inizio della creazione.</w:t>
      </w:r>
      <w:r w:rsidR="00D17C09">
        <w:rPr>
          <w:rFonts w:ascii="Arial" w:hAnsi="Arial"/>
          <w:sz w:val="24"/>
        </w:rPr>
        <w:t xml:space="preserve"> </w:t>
      </w:r>
      <w:r w:rsidRPr="00A63DDF">
        <w:rPr>
          <w:rFonts w:ascii="Arial" w:hAnsi="Arial"/>
          <w:sz w:val="24"/>
        </w:rPr>
        <w:t xml:space="preserve">L’uomo nella sua struttura ontica è ad immagine della Beata Trinità. È una pallida immagine, ma è per sempre una </w:t>
      </w:r>
      <w:r w:rsidRPr="00A63DDF">
        <w:rPr>
          <w:rFonts w:ascii="Arial" w:hAnsi="Arial"/>
          <w:i/>
          <w:sz w:val="24"/>
        </w:rPr>
        <w:t>“trinità creata”</w:t>
      </w:r>
      <w:r w:rsidRPr="00A63DDF">
        <w:rPr>
          <w:rFonts w:ascii="Arial" w:hAnsi="Arial"/>
          <w:sz w:val="24"/>
        </w:rPr>
        <w:t>. Come trinità creata dovrà sempre relazionarsi, vivere, agire. Tutto ciò che l’uomo è e fa, deve essere in lui manifestazione visibile del suo essere.</w:t>
      </w:r>
      <w:r w:rsidR="00D17C09">
        <w:rPr>
          <w:rFonts w:ascii="Arial" w:hAnsi="Arial"/>
          <w:sz w:val="24"/>
        </w:rPr>
        <w:t xml:space="preserve"> </w:t>
      </w:r>
      <w:r w:rsidRPr="00A63DDF">
        <w:rPr>
          <w:rFonts w:ascii="Arial" w:hAnsi="Arial"/>
          <w:sz w:val="24"/>
        </w:rPr>
        <w:t xml:space="preserve">Ecco una piccola similitudine (anche se la dissomiglianza è più grande, infinitamente più grande della somiglianza) tra la Trinità Increata, eterna e la </w:t>
      </w:r>
      <w:r w:rsidRPr="00A63DDF">
        <w:rPr>
          <w:rFonts w:ascii="Arial" w:hAnsi="Arial"/>
          <w:i/>
          <w:sz w:val="24"/>
        </w:rPr>
        <w:t>“trinità creata”</w:t>
      </w:r>
      <w:r w:rsidRPr="00A63DDF">
        <w:rPr>
          <w:rFonts w:ascii="Arial" w:hAnsi="Arial"/>
          <w:sz w:val="24"/>
        </w:rPr>
        <w:t xml:space="preserve">, la Trinità Divina e la </w:t>
      </w:r>
      <w:r w:rsidRPr="00A63DDF">
        <w:rPr>
          <w:rFonts w:ascii="Arial" w:hAnsi="Arial"/>
          <w:i/>
          <w:sz w:val="24"/>
        </w:rPr>
        <w:t>“trinità umana”</w:t>
      </w:r>
      <w:r w:rsidR="00AB0CF8">
        <w:rPr>
          <w:rFonts w:ascii="Arial" w:hAnsi="Arial"/>
          <w:sz w:val="24"/>
        </w:rPr>
        <w:t xml:space="preserve">. </w:t>
      </w:r>
      <w:r w:rsidRPr="00A63DDF">
        <w:rPr>
          <w:rFonts w:ascii="Arial" w:hAnsi="Arial"/>
          <w:sz w:val="24"/>
        </w:rPr>
        <w:t>Nella Trinità: Il Figlio è dal Padre per generazione eterna.</w:t>
      </w:r>
      <w:r w:rsidR="00D17C09">
        <w:rPr>
          <w:rFonts w:ascii="Arial" w:hAnsi="Arial"/>
          <w:sz w:val="24"/>
        </w:rPr>
        <w:t xml:space="preserve"> </w:t>
      </w:r>
      <w:r w:rsidRPr="00A63DDF">
        <w:rPr>
          <w:rFonts w:ascii="Arial" w:hAnsi="Arial"/>
          <w:sz w:val="24"/>
        </w:rPr>
        <w:t>Dal Padre e dal Figlio procede lo Spirito Santo. C’è processione, non generazione. La processione è dal Padre e dal Figlio.</w:t>
      </w:r>
    </w:p>
    <w:p w14:paraId="28591591" w14:textId="21ED2FD5" w:rsidR="00A63DDF" w:rsidRPr="00A63DDF" w:rsidRDefault="00A63DDF" w:rsidP="00A63DDF">
      <w:pPr>
        <w:spacing w:after="120"/>
        <w:jc w:val="both"/>
        <w:rPr>
          <w:rFonts w:ascii="Arial" w:hAnsi="Arial"/>
          <w:sz w:val="24"/>
        </w:rPr>
      </w:pPr>
      <w:r w:rsidRPr="00A63DDF">
        <w:rPr>
          <w:rFonts w:ascii="Arial" w:hAnsi="Arial"/>
          <w:sz w:val="24"/>
        </w:rPr>
        <w:lastRenderedPageBreak/>
        <w:t>Nella creazione della coppia: Adamo è da Dio. Non è da nessun altro. Allo stesso modo che il Padre non è da nessun altro. Il Padre è se stesso da sempre e per sempre</w:t>
      </w:r>
      <w:r w:rsidR="00AB0CF8">
        <w:rPr>
          <w:rFonts w:ascii="Arial" w:hAnsi="Arial"/>
          <w:sz w:val="24"/>
        </w:rPr>
        <w:t xml:space="preserve">. </w:t>
      </w:r>
      <w:r w:rsidRPr="00A63DDF">
        <w:rPr>
          <w:rFonts w:ascii="Arial" w:hAnsi="Arial"/>
          <w:sz w:val="24"/>
        </w:rPr>
        <w:t>Da sempre è per sempre, dall’eternità, genera il Figlio. Il Figlio è dal Padre. Nella creazione della coppia, la donna è stata creata dalla costola dell’uomo.</w:t>
      </w:r>
      <w:r w:rsidR="00D17C09">
        <w:rPr>
          <w:rFonts w:ascii="Arial" w:hAnsi="Arial"/>
          <w:sz w:val="24"/>
        </w:rPr>
        <w:t xml:space="preserve"> </w:t>
      </w:r>
      <w:r w:rsidRPr="00A63DDF">
        <w:rPr>
          <w:rFonts w:ascii="Arial" w:hAnsi="Arial"/>
          <w:sz w:val="24"/>
        </w:rPr>
        <w:t>La donna è dall’uomo, non interamente dall’uomo, ma è dall’uomo, sempre per creazione da Dio, non per generazione o per moltiplicazione dell’essere dell’uomo.</w:t>
      </w:r>
      <w:r w:rsidR="00D17C09">
        <w:rPr>
          <w:rFonts w:ascii="Arial" w:hAnsi="Arial"/>
          <w:sz w:val="24"/>
        </w:rPr>
        <w:t xml:space="preserve"> </w:t>
      </w:r>
      <w:r w:rsidRPr="00A63DDF">
        <w:rPr>
          <w:rFonts w:ascii="Arial" w:hAnsi="Arial"/>
          <w:sz w:val="24"/>
        </w:rPr>
        <w:t>Dal Padre e dal Figlio per processione è lo Spirito Santo. Dall’uomo e dalla donna, questa volta per generazione, è il figlio.</w:t>
      </w:r>
    </w:p>
    <w:p w14:paraId="1D171341" w14:textId="2067D254" w:rsidR="00A63DDF" w:rsidRPr="00A63DDF" w:rsidRDefault="00A63DDF" w:rsidP="00A63DDF">
      <w:pPr>
        <w:spacing w:after="120"/>
        <w:jc w:val="both"/>
        <w:rPr>
          <w:rFonts w:ascii="Arial" w:hAnsi="Arial"/>
          <w:sz w:val="24"/>
        </w:rPr>
      </w:pPr>
      <w:r w:rsidRPr="00A63DDF">
        <w:rPr>
          <w:rFonts w:ascii="Arial" w:hAnsi="Arial"/>
          <w:sz w:val="24"/>
        </w:rPr>
        <w:t>Per questo la coppia umana è una pallida immagine della Trinità increata. Ma pur sempre una pallida immagine è possibile riscontrarla.</w:t>
      </w:r>
      <w:r w:rsidR="00D17C09">
        <w:rPr>
          <w:rFonts w:ascii="Arial" w:hAnsi="Arial"/>
          <w:sz w:val="24"/>
        </w:rPr>
        <w:t xml:space="preserve"> </w:t>
      </w:r>
      <w:r w:rsidRPr="00A63DDF">
        <w:rPr>
          <w:rFonts w:ascii="Arial" w:hAnsi="Arial"/>
          <w:sz w:val="24"/>
        </w:rPr>
        <w:t>L’immagine e la somiglianza di Dio è tenue, ma reale.</w:t>
      </w:r>
      <w:r w:rsidR="00D17C09">
        <w:rPr>
          <w:rFonts w:ascii="Arial" w:hAnsi="Arial"/>
          <w:sz w:val="24"/>
        </w:rPr>
        <w:t xml:space="preserve"> </w:t>
      </w:r>
      <w:r w:rsidRPr="00A63DDF">
        <w:rPr>
          <w:rFonts w:ascii="Arial" w:hAnsi="Arial"/>
          <w:sz w:val="24"/>
        </w:rPr>
        <w:t>In conclusione: si deve ritornare al mistero uomo e questo mistero dice una sola verità: la donna è data da Dio all’uomo. È un dono perenne. Come dono di Dio la si deve accogliere. Come dono di Dio con essa si deve vivere.</w:t>
      </w:r>
      <w:r w:rsidR="00D17C09">
        <w:rPr>
          <w:rFonts w:ascii="Arial" w:hAnsi="Arial"/>
          <w:sz w:val="24"/>
        </w:rPr>
        <w:t xml:space="preserve"> </w:t>
      </w:r>
      <w:r w:rsidRPr="00A63DDF">
        <w:rPr>
          <w:rFonts w:ascii="Arial" w:hAnsi="Arial"/>
          <w:sz w:val="24"/>
        </w:rPr>
        <w:t>Nel dono si deve sempre rispettare la volontà di Colui che dona e colui che dona l’ha data perché fosse per l’uomo un aiuto che gli corrispondesse.</w:t>
      </w:r>
      <w:r w:rsidR="00D17C09">
        <w:rPr>
          <w:rFonts w:ascii="Arial" w:hAnsi="Arial"/>
          <w:sz w:val="24"/>
        </w:rPr>
        <w:t xml:space="preserve"> </w:t>
      </w:r>
      <w:r w:rsidRPr="00A63DDF">
        <w:rPr>
          <w:rFonts w:ascii="Arial" w:hAnsi="Arial"/>
          <w:sz w:val="24"/>
        </w:rPr>
        <w:t>Ogni uomo, che si unisce in matrimonio, deve trovare nella donna un altro se stesso, la sua stessa vita e come tale accoglierla, rispettarla, amarla, onorarla.</w:t>
      </w:r>
      <w:r w:rsidR="00D17C09">
        <w:rPr>
          <w:rFonts w:ascii="Arial" w:hAnsi="Arial"/>
          <w:sz w:val="24"/>
        </w:rPr>
        <w:t xml:space="preserve"> </w:t>
      </w:r>
      <w:r w:rsidRPr="00A63DDF">
        <w:rPr>
          <w:rFonts w:ascii="Arial" w:hAnsi="Arial"/>
          <w:sz w:val="24"/>
        </w:rPr>
        <w:t>Onorando la donna, si deve onorare Dio che l’ha data.</w:t>
      </w:r>
    </w:p>
    <w:p w14:paraId="1A35C2BD" w14:textId="0F452623" w:rsidR="00A63DDF" w:rsidRPr="00A63DDF" w:rsidRDefault="00A63DDF" w:rsidP="00A63DDF">
      <w:pPr>
        <w:spacing w:after="120"/>
        <w:jc w:val="both"/>
        <w:rPr>
          <w:rFonts w:ascii="Arial" w:hAnsi="Arial"/>
          <w:sz w:val="24"/>
        </w:rPr>
      </w:pPr>
      <w:r w:rsidRPr="00A63DDF">
        <w:rPr>
          <w:rFonts w:ascii="Arial" w:hAnsi="Arial"/>
          <w:sz w:val="24"/>
        </w:rPr>
        <w:t>Qui però si deve entrare in uno spirito di fede altissimo. Ora è proprio la fede che manca ai nostri giorni.</w:t>
      </w:r>
      <w:r w:rsidR="00D17C09">
        <w:rPr>
          <w:rFonts w:ascii="Arial" w:hAnsi="Arial"/>
          <w:sz w:val="24"/>
        </w:rPr>
        <w:t xml:space="preserve"> </w:t>
      </w:r>
      <w:r w:rsidRPr="00A63DDF">
        <w:rPr>
          <w:rFonts w:ascii="Arial" w:hAnsi="Arial"/>
          <w:sz w:val="24"/>
        </w:rPr>
        <w:t>Quali sono i frutti di questa non fede?</w:t>
      </w:r>
      <w:r w:rsidR="00D17C09">
        <w:rPr>
          <w:rFonts w:ascii="Arial" w:hAnsi="Arial"/>
          <w:sz w:val="24"/>
        </w:rPr>
        <w:t xml:space="preserve"> </w:t>
      </w:r>
      <w:r w:rsidRPr="00A63DDF">
        <w:rPr>
          <w:rFonts w:ascii="Arial" w:hAnsi="Arial"/>
          <w:sz w:val="24"/>
        </w:rPr>
        <w:t>L’uomo si pensa da se stesso. La donna la vede come un oggetto, una cosa.</w:t>
      </w:r>
      <w:r w:rsidR="00D17C09">
        <w:rPr>
          <w:rFonts w:ascii="Arial" w:hAnsi="Arial"/>
          <w:sz w:val="24"/>
        </w:rPr>
        <w:t xml:space="preserve"> </w:t>
      </w:r>
      <w:r w:rsidRPr="00A63DDF">
        <w:rPr>
          <w:rFonts w:ascii="Arial" w:hAnsi="Arial"/>
          <w:sz w:val="24"/>
        </w:rPr>
        <w:t>L’uomo si vede senza mistero. Di conseguenza vedrà sempre la donna senza alcun mistero in sé</w:t>
      </w:r>
      <w:r w:rsidR="00AB0CF8">
        <w:rPr>
          <w:rFonts w:ascii="Arial" w:hAnsi="Arial"/>
          <w:sz w:val="24"/>
        </w:rPr>
        <w:t xml:space="preserve">. </w:t>
      </w:r>
      <w:r w:rsidRPr="00A63DDF">
        <w:rPr>
          <w:rFonts w:ascii="Arial" w:hAnsi="Arial"/>
          <w:sz w:val="24"/>
        </w:rPr>
        <w:t>È compito del cristiano entrare nel mistero e mostrare la sua bellezza a tutti i suoi fratelli.</w:t>
      </w:r>
      <w:r w:rsidR="00D17C09">
        <w:rPr>
          <w:rFonts w:ascii="Arial" w:hAnsi="Arial"/>
          <w:sz w:val="24"/>
        </w:rPr>
        <w:t xml:space="preserve"> </w:t>
      </w:r>
      <w:r w:rsidRPr="00A63DDF">
        <w:rPr>
          <w:rFonts w:ascii="Arial" w:hAnsi="Arial"/>
          <w:sz w:val="24"/>
        </w:rPr>
        <w:t>È questo un cammino che è tutto dinanzi a noi</w:t>
      </w:r>
      <w:r w:rsidR="00AB0CF8">
        <w:rPr>
          <w:rFonts w:ascii="Arial" w:hAnsi="Arial"/>
          <w:sz w:val="24"/>
        </w:rPr>
        <w:t xml:space="preserve">. </w:t>
      </w:r>
      <w:r w:rsidRPr="00A63DDF">
        <w:rPr>
          <w:rFonts w:ascii="Arial" w:hAnsi="Arial"/>
          <w:sz w:val="24"/>
        </w:rPr>
        <w:t xml:space="preserve">È tutto ancora da scoprire, accogliere, vivere. </w:t>
      </w:r>
    </w:p>
    <w:p w14:paraId="1B7C8409" w14:textId="6D50B15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l’uomo disse: «Questa volta è osso dalle mie ossa, carne dalla mia carne. La si chiamerà donna, perché dall’uomo è stata tolta».</w:t>
      </w:r>
    </w:p>
    <w:p w14:paraId="10105ED5" w14:textId="7E738E41" w:rsidR="00A63DDF" w:rsidRDefault="00A63DDF" w:rsidP="00A63DDF">
      <w:pPr>
        <w:spacing w:after="120"/>
        <w:jc w:val="both"/>
        <w:rPr>
          <w:rFonts w:ascii="Arial" w:hAnsi="Arial"/>
          <w:sz w:val="24"/>
        </w:rPr>
      </w:pPr>
      <w:r w:rsidRPr="00A63DDF">
        <w:rPr>
          <w:rFonts w:ascii="Arial" w:hAnsi="Arial"/>
          <w:sz w:val="24"/>
        </w:rPr>
        <w:t>L’uomo vede la donna dinanzi a sé. Dio gliel’ha posta dinanzi.</w:t>
      </w:r>
      <w:r w:rsidR="00D17C09">
        <w:rPr>
          <w:rFonts w:ascii="Arial" w:hAnsi="Arial"/>
          <w:sz w:val="24"/>
        </w:rPr>
        <w:t xml:space="preserve"> </w:t>
      </w:r>
      <w:r w:rsidRPr="00A63DDF">
        <w:rPr>
          <w:rFonts w:ascii="Arial" w:hAnsi="Arial"/>
          <w:sz w:val="24"/>
        </w:rPr>
        <w:t>Riconosce che questo essere è differente da tutti gli altri esseri viventi</w:t>
      </w:r>
      <w:r w:rsidR="00AB0CF8">
        <w:rPr>
          <w:rFonts w:ascii="Arial" w:hAnsi="Arial"/>
          <w:sz w:val="24"/>
        </w:rPr>
        <w:t xml:space="preserve">. </w:t>
      </w:r>
      <w:r w:rsidRPr="00A63DDF">
        <w:rPr>
          <w:rFonts w:ascii="Arial" w:hAnsi="Arial"/>
          <w:sz w:val="24"/>
        </w:rPr>
        <w:t>Quelli erano stati plasmati dal suolo.</w:t>
      </w:r>
    </w:p>
    <w:p w14:paraId="6EB2E06C" w14:textId="43C522BF"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E il Signore Dio disse: «Non è bene che l’uomo sia solo: voglio fargli un aiuto che gli corrisponda». </w:t>
      </w:r>
      <w:r w:rsidR="00EA4EE3" w:rsidRPr="00D17C09">
        <w:rPr>
          <w:rFonts w:ascii="Arial" w:hAnsi="Arial"/>
          <w:i/>
          <w:iCs/>
          <w:sz w:val="24"/>
        </w:rPr>
        <w:t>Allora</w:t>
      </w:r>
      <w:r w:rsidRPr="00D17C09">
        <w:rPr>
          <w:rFonts w:ascii="Arial" w:hAnsi="Arial"/>
          <w:i/>
          <w:iCs/>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(G</w:t>
      </w:r>
      <w:r w:rsidR="00EA4EE3" w:rsidRPr="00D17C09">
        <w:rPr>
          <w:rFonts w:ascii="Arial" w:hAnsi="Arial"/>
          <w:i/>
          <w:iCs/>
          <w:sz w:val="24"/>
        </w:rPr>
        <w:t>e</w:t>
      </w:r>
      <w:r w:rsidRPr="00D17C09">
        <w:rPr>
          <w:rFonts w:ascii="Arial" w:hAnsi="Arial"/>
          <w:i/>
          <w:iCs/>
          <w:sz w:val="24"/>
        </w:rPr>
        <w:t>n 2,18-20).</w:t>
      </w:r>
    </w:p>
    <w:p w14:paraId="536A2403" w14:textId="5CD98D00" w:rsidR="00A63DDF" w:rsidRDefault="00A63DDF" w:rsidP="00A63DDF">
      <w:pPr>
        <w:spacing w:after="120"/>
        <w:jc w:val="both"/>
        <w:rPr>
          <w:rFonts w:ascii="Arial" w:hAnsi="Arial"/>
          <w:sz w:val="24"/>
        </w:rPr>
      </w:pPr>
      <w:r w:rsidRPr="00A63DDF">
        <w:rPr>
          <w:rFonts w:ascii="Arial" w:hAnsi="Arial"/>
          <w:sz w:val="24"/>
        </w:rPr>
        <w:t>Tutti gli animali non erano stati tratti dalla natura dell’uomo. La donna invece è tratta da Dio dalla natura personale dell’uomo, non da un’altra natura creata appositamente dal Signore.</w:t>
      </w:r>
      <w:r w:rsidR="00D17C09">
        <w:rPr>
          <w:rFonts w:ascii="Arial" w:hAnsi="Arial"/>
          <w:sz w:val="24"/>
        </w:rPr>
        <w:t xml:space="preserve"> </w:t>
      </w:r>
      <w:r w:rsidRPr="00A63DDF">
        <w:rPr>
          <w:rFonts w:ascii="Arial" w:hAnsi="Arial"/>
          <w:sz w:val="24"/>
        </w:rPr>
        <w:t xml:space="preserve">L’uomo vede questa verità dell’essere che gli è posto dinanzi e la grida: </w:t>
      </w:r>
      <w:r w:rsidRPr="00A63DDF">
        <w:rPr>
          <w:rFonts w:ascii="Arial" w:hAnsi="Arial"/>
          <w:i/>
          <w:sz w:val="24"/>
        </w:rPr>
        <w:t>“Questa volta è osso dalla mie ossa, carne dalla mia carne”</w:t>
      </w:r>
      <w:r w:rsidRPr="00A63DDF">
        <w:rPr>
          <w:rFonts w:ascii="Arial" w:hAnsi="Arial"/>
          <w:sz w:val="24"/>
        </w:rPr>
        <w:t>.</w:t>
      </w:r>
      <w:r w:rsidR="00D17C09">
        <w:rPr>
          <w:rFonts w:ascii="Arial" w:hAnsi="Arial"/>
          <w:sz w:val="24"/>
        </w:rPr>
        <w:t xml:space="preserve"> </w:t>
      </w:r>
      <w:r w:rsidRPr="00A63DDF">
        <w:rPr>
          <w:rFonts w:ascii="Arial" w:hAnsi="Arial"/>
          <w:sz w:val="24"/>
        </w:rPr>
        <w:t>Questa volta mi corrisponde perché è dalla mia stessa natura, anche se non è stata fatta da me.</w:t>
      </w:r>
      <w:r w:rsidR="00D17C09">
        <w:rPr>
          <w:rFonts w:ascii="Arial" w:hAnsi="Arial"/>
          <w:sz w:val="24"/>
        </w:rPr>
        <w:t xml:space="preserve"> </w:t>
      </w:r>
      <w:r w:rsidRPr="00A63DDF">
        <w:rPr>
          <w:rFonts w:ascii="Arial" w:hAnsi="Arial"/>
          <w:sz w:val="24"/>
        </w:rPr>
        <w:t xml:space="preserve">Anche sulla donna Dio dona la signoria all’uomo: le fa dare il nome, che indica sempre signoria: </w:t>
      </w:r>
      <w:r w:rsidRPr="00A63DDF">
        <w:rPr>
          <w:rFonts w:ascii="Arial" w:hAnsi="Arial"/>
          <w:i/>
          <w:sz w:val="24"/>
        </w:rPr>
        <w:t>“La si chiamerà donna, perché dall’uomo è stata tolta”</w:t>
      </w:r>
      <w:r w:rsidR="00AB0CF8">
        <w:rPr>
          <w:rFonts w:ascii="Arial" w:hAnsi="Arial"/>
          <w:sz w:val="24"/>
        </w:rPr>
        <w:t xml:space="preserve">. </w:t>
      </w:r>
      <w:r w:rsidRPr="00A63DDF">
        <w:rPr>
          <w:rFonts w:ascii="Arial" w:hAnsi="Arial"/>
          <w:sz w:val="24"/>
        </w:rPr>
        <w:t>Nella creazione nessuna signoria è assoluta, arbitraria.</w:t>
      </w:r>
      <w:r w:rsidR="00D17C09">
        <w:rPr>
          <w:rFonts w:ascii="Arial" w:hAnsi="Arial"/>
          <w:sz w:val="24"/>
        </w:rPr>
        <w:t xml:space="preserve"> </w:t>
      </w:r>
      <w:r w:rsidRPr="00A63DDF">
        <w:rPr>
          <w:rFonts w:ascii="Arial" w:hAnsi="Arial"/>
          <w:sz w:val="24"/>
        </w:rPr>
        <w:t xml:space="preserve">È un </w:t>
      </w:r>
      <w:r w:rsidRPr="00A63DDF">
        <w:rPr>
          <w:rFonts w:ascii="Arial" w:hAnsi="Arial"/>
          <w:sz w:val="24"/>
        </w:rPr>
        <w:lastRenderedPageBreak/>
        <w:t>esercizio, un ministero che sempre deve essere vissuto all’interno della volontà del nostro Dio, Creatore, unico e solo Signore dell’universo.</w:t>
      </w:r>
      <w:r w:rsidR="00D17C09">
        <w:rPr>
          <w:rFonts w:ascii="Arial" w:hAnsi="Arial"/>
          <w:sz w:val="24"/>
        </w:rPr>
        <w:t xml:space="preserve"> </w:t>
      </w:r>
      <w:r w:rsidRPr="00A63DDF">
        <w:rPr>
          <w:rFonts w:ascii="Arial" w:hAnsi="Arial"/>
          <w:sz w:val="24"/>
        </w:rPr>
        <w:t>Anche questo mistero oggi deve necessariamente essere rimesso al suo giusto posto.</w:t>
      </w:r>
      <w:r w:rsidR="00D17C09">
        <w:rPr>
          <w:rFonts w:ascii="Arial" w:hAnsi="Arial"/>
          <w:sz w:val="24"/>
        </w:rPr>
        <w:t xml:space="preserve"> </w:t>
      </w:r>
      <w:r w:rsidRPr="00A63DDF">
        <w:rPr>
          <w:rFonts w:ascii="Arial" w:hAnsi="Arial"/>
          <w:sz w:val="24"/>
        </w:rPr>
        <w:t>Ecco come San Paolo rimette il mistero nella sua divina collocazione, nel posto cioè in cui Dio stesso lo ha messo.</w:t>
      </w:r>
    </w:p>
    <w:p w14:paraId="3560CFE9" w14:textId="184078B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Fatevi dunque imitatori di Dio, quali figli carissimi, </w:t>
      </w:r>
      <w:r w:rsidR="00EA4EE3" w:rsidRPr="00D17C09">
        <w:rPr>
          <w:rFonts w:ascii="Arial" w:hAnsi="Arial"/>
          <w:i/>
          <w:iCs/>
          <w:sz w:val="24"/>
        </w:rPr>
        <w:t>e</w:t>
      </w:r>
      <w:r w:rsidRPr="00D17C09">
        <w:rPr>
          <w:rFonts w:ascii="Arial" w:hAnsi="Arial"/>
          <w:i/>
          <w:iCs/>
          <w:sz w:val="24"/>
        </w:rPr>
        <w:t xml:space="preserve"> camminate nella carità, nel modo in cui anche Cristo ci ha amato e ha dato se stesso per noi, offrendosi a Dio in sacrificio di soave odore. </w:t>
      </w:r>
    </w:p>
    <w:p w14:paraId="5E14FC47" w14:textId="2169D353"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Di fornicazione e di ogni specie di impurità o di cupidigia neppure si parli fra voi – come deve essere tra santi – </w:t>
      </w:r>
      <w:r w:rsidR="00EA4EE3" w:rsidRPr="00D17C09">
        <w:rPr>
          <w:rFonts w:ascii="Arial" w:hAnsi="Arial"/>
          <w:i/>
          <w:iCs/>
          <w:sz w:val="24"/>
        </w:rPr>
        <w:t>né</w:t>
      </w:r>
      <w:r w:rsidRPr="00D17C09">
        <w:rPr>
          <w:rFonts w:ascii="Arial" w:hAnsi="Arial"/>
          <w:i/>
          <w:iCs/>
          <w:sz w:val="24"/>
        </w:rPr>
        <w:t xml:space="preserve"> di volgarità, insulsaggini, trivialità, che sono cose sconvenienti. Piuttosto rendete grazie! </w:t>
      </w:r>
      <w:r w:rsidR="00EA4EE3" w:rsidRPr="00D17C09">
        <w:rPr>
          <w:rFonts w:ascii="Arial" w:hAnsi="Arial"/>
          <w:i/>
          <w:iCs/>
          <w:sz w:val="24"/>
        </w:rPr>
        <w:t>Perché</w:t>
      </w:r>
      <w:r w:rsidRPr="00D17C09">
        <w:rPr>
          <w:rFonts w:ascii="Arial" w:hAnsi="Arial"/>
          <w:i/>
          <w:iCs/>
          <w:sz w:val="24"/>
        </w:rPr>
        <w:t>, sappiatelo bene, nessun fornicatore, o impuro, o avaro – cioè nessun idolatra – ha in eredità il regno di Cristo e di Dio.</w:t>
      </w:r>
    </w:p>
    <w:p w14:paraId="54BB168C" w14:textId="150AF9E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Nessuno</w:t>
      </w:r>
      <w:r w:rsidR="001C79C0" w:rsidRPr="00D17C09">
        <w:rPr>
          <w:rFonts w:ascii="Arial" w:hAnsi="Arial"/>
          <w:i/>
          <w:iCs/>
          <w:sz w:val="24"/>
        </w:rPr>
        <w:t xml:space="preserve"> vi inganni con parole vuote: per queste cose infatti l’ira di Dio viene sopra coloro che gli disobbediscono. </w:t>
      </w:r>
      <w:r w:rsidRPr="00D17C09">
        <w:rPr>
          <w:rFonts w:ascii="Arial" w:hAnsi="Arial"/>
          <w:i/>
          <w:iCs/>
          <w:sz w:val="24"/>
        </w:rPr>
        <w:t>Non</w:t>
      </w:r>
      <w:r w:rsidR="001C79C0" w:rsidRPr="00D17C09">
        <w:rPr>
          <w:rFonts w:ascii="Arial" w:hAnsi="Arial"/>
          <w:i/>
          <w:iCs/>
          <w:sz w:val="24"/>
        </w:rPr>
        <w:t xml:space="preserve"> abbiate quindi niente in comune con loro. </w:t>
      </w:r>
      <w:r w:rsidRPr="00D17C09">
        <w:rPr>
          <w:rFonts w:ascii="Arial" w:hAnsi="Arial"/>
          <w:i/>
          <w:iCs/>
          <w:sz w:val="24"/>
        </w:rPr>
        <w:t>Un</w:t>
      </w:r>
      <w:r w:rsidR="001C79C0" w:rsidRPr="00D17C09">
        <w:rPr>
          <w:rFonts w:ascii="Arial" w:hAnsi="Arial"/>
          <w:i/>
          <w:iCs/>
          <w:sz w:val="24"/>
        </w:rPr>
        <w:t xml:space="preserve"> tempo infatti eravate tenebra, ora siete luce nel Signore. Comportatevi perciò come figli della luce; </w:t>
      </w:r>
      <w:r w:rsidRPr="00D17C09">
        <w:rPr>
          <w:rFonts w:ascii="Arial" w:hAnsi="Arial"/>
          <w:i/>
          <w:iCs/>
          <w:sz w:val="24"/>
        </w:rPr>
        <w:t>ora</w:t>
      </w:r>
      <w:r w:rsidR="001C79C0" w:rsidRPr="00D17C09">
        <w:rPr>
          <w:rFonts w:ascii="Arial" w:hAnsi="Arial"/>
          <w:i/>
          <w:iCs/>
          <w:sz w:val="24"/>
        </w:rPr>
        <w:t xml:space="preserve"> il frutto della luce consiste in ogni bontà, giustizia e verità. </w:t>
      </w:r>
      <w:r w:rsidRPr="00D17C09">
        <w:rPr>
          <w:rFonts w:ascii="Arial" w:hAnsi="Arial"/>
          <w:i/>
          <w:iCs/>
          <w:sz w:val="24"/>
        </w:rPr>
        <w:t>Cercate</w:t>
      </w:r>
      <w:r w:rsidR="001C79C0" w:rsidRPr="00D17C09">
        <w:rPr>
          <w:rFonts w:ascii="Arial" w:hAnsi="Arial"/>
          <w:i/>
          <w:iCs/>
          <w:sz w:val="24"/>
        </w:rPr>
        <w:t xml:space="preserve"> di capire ciò che è gradito al Signore. </w:t>
      </w:r>
      <w:r w:rsidRPr="00D17C09">
        <w:rPr>
          <w:rFonts w:ascii="Arial" w:hAnsi="Arial"/>
          <w:i/>
          <w:iCs/>
          <w:sz w:val="24"/>
        </w:rPr>
        <w:t>Non</w:t>
      </w:r>
      <w:r w:rsidR="001C79C0" w:rsidRPr="00D17C09">
        <w:rPr>
          <w:rFonts w:ascii="Arial" w:hAnsi="Arial"/>
          <w:i/>
          <w:iCs/>
          <w:sz w:val="24"/>
        </w:rPr>
        <w:t xml:space="preserve">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sidRPr="00D17C09">
        <w:rPr>
          <w:rFonts w:ascii="Arial" w:hAnsi="Arial"/>
          <w:i/>
          <w:iCs/>
          <w:sz w:val="24"/>
        </w:rPr>
        <w:t xml:space="preserve"> </w:t>
      </w:r>
      <w:r w:rsidR="001C79C0" w:rsidRPr="00D17C09">
        <w:rPr>
          <w:rFonts w:ascii="Arial" w:hAnsi="Arial"/>
          <w:i/>
          <w:iCs/>
          <w:sz w:val="24"/>
        </w:rPr>
        <w:t>«Svégliati, tu che dormi,</w:t>
      </w:r>
      <w:r w:rsidRPr="00D17C09">
        <w:rPr>
          <w:rFonts w:ascii="Arial" w:hAnsi="Arial"/>
          <w:i/>
          <w:iCs/>
          <w:sz w:val="24"/>
        </w:rPr>
        <w:t xml:space="preserve"> </w:t>
      </w:r>
      <w:r w:rsidR="001C79C0" w:rsidRPr="00D17C09">
        <w:rPr>
          <w:rFonts w:ascii="Arial" w:hAnsi="Arial"/>
          <w:i/>
          <w:iCs/>
          <w:sz w:val="24"/>
        </w:rPr>
        <w:t>risorgi dai morti</w:t>
      </w:r>
      <w:r w:rsidRPr="00D17C09">
        <w:rPr>
          <w:rFonts w:ascii="Arial" w:hAnsi="Arial"/>
          <w:i/>
          <w:iCs/>
          <w:sz w:val="24"/>
        </w:rPr>
        <w:t xml:space="preserve"> </w:t>
      </w:r>
      <w:r w:rsidR="001C79C0" w:rsidRPr="00D17C09">
        <w:rPr>
          <w:rFonts w:ascii="Arial" w:hAnsi="Arial"/>
          <w:i/>
          <w:iCs/>
          <w:sz w:val="24"/>
        </w:rPr>
        <w:t>e Cristo ti illuminerà».</w:t>
      </w:r>
    </w:p>
    <w:p w14:paraId="285CDCD1" w14:textId="005C4CA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Fate dunque molta attenzione al vostro modo di vivere, comportandovi non da stolti ma da saggi, </w:t>
      </w:r>
      <w:r w:rsidR="00EA4EE3" w:rsidRPr="00D17C09">
        <w:rPr>
          <w:rFonts w:ascii="Arial" w:hAnsi="Arial"/>
          <w:i/>
          <w:iCs/>
          <w:sz w:val="24"/>
        </w:rPr>
        <w:t>facendo</w:t>
      </w:r>
      <w:r w:rsidRPr="00D17C09">
        <w:rPr>
          <w:rFonts w:ascii="Arial" w:hAnsi="Arial"/>
          <w:i/>
          <w:iCs/>
          <w:sz w:val="24"/>
        </w:rPr>
        <w:t xml:space="preserve"> buon uso del tempo, perché i giorni sono cattivi. </w:t>
      </w:r>
      <w:r w:rsidR="00EA4EE3" w:rsidRPr="00D17C09">
        <w:rPr>
          <w:rFonts w:ascii="Arial" w:hAnsi="Arial"/>
          <w:i/>
          <w:iCs/>
          <w:sz w:val="24"/>
        </w:rPr>
        <w:t>Non</w:t>
      </w:r>
      <w:r w:rsidRPr="00D17C09">
        <w:rPr>
          <w:rFonts w:ascii="Arial" w:hAnsi="Arial"/>
          <w:i/>
          <w:iCs/>
          <w:sz w:val="24"/>
        </w:rPr>
        <w:t xml:space="preserve"> siate perciò sconsiderati, ma sappiate comprendere qual è la volontà del Signore. E non ubriacatevi di vino, che fa perdere il controllo di sé; siate invece ricolmi dello Spirito, </w:t>
      </w:r>
      <w:r w:rsidR="00EA4EE3" w:rsidRPr="00D17C09">
        <w:rPr>
          <w:rFonts w:ascii="Arial" w:hAnsi="Arial"/>
          <w:i/>
          <w:iCs/>
          <w:sz w:val="24"/>
        </w:rPr>
        <w:t>intrattenendovi</w:t>
      </w:r>
      <w:r w:rsidRPr="00D17C09">
        <w:rPr>
          <w:rFonts w:ascii="Arial" w:hAnsi="Arial"/>
          <w:i/>
          <w:iCs/>
          <w:sz w:val="24"/>
        </w:rPr>
        <w:t xml:space="preserve"> fra voi con salmi, inni, canti ispirati, cantando e inneggiando al Signore con il vostro cuore, </w:t>
      </w:r>
      <w:r w:rsidR="00EA4EE3" w:rsidRPr="00D17C09">
        <w:rPr>
          <w:rFonts w:ascii="Arial" w:hAnsi="Arial"/>
          <w:i/>
          <w:iCs/>
          <w:sz w:val="24"/>
        </w:rPr>
        <w:t>rendendo</w:t>
      </w:r>
      <w:r w:rsidRPr="00D17C09">
        <w:rPr>
          <w:rFonts w:ascii="Arial" w:hAnsi="Arial"/>
          <w:i/>
          <w:iCs/>
          <w:sz w:val="24"/>
        </w:rPr>
        <w:t xml:space="preserve"> continuamente grazie per ogni cosa a Dio Padre, nel nome del Signore nostro Gesù Cristo.</w:t>
      </w:r>
    </w:p>
    <w:p w14:paraId="0D8FFD3E" w14:textId="31F393C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Nel</w:t>
      </w:r>
      <w:r w:rsidR="001C79C0" w:rsidRPr="00D17C09">
        <w:rPr>
          <w:rFonts w:ascii="Arial" w:hAnsi="Arial"/>
          <w:i/>
          <w:iCs/>
          <w:sz w:val="24"/>
        </w:rPr>
        <w:t xml:space="preserve">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042CFFA" w14:textId="75013E62"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E voi, mariti, amate le vostre mogli, come anche Cristo ha amato la Chiesa e ha dato se stesso per lei, </w:t>
      </w:r>
      <w:r w:rsidR="00EA4EE3" w:rsidRPr="00D17C09">
        <w:rPr>
          <w:rFonts w:ascii="Arial" w:hAnsi="Arial"/>
          <w:i/>
          <w:iCs/>
          <w:sz w:val="24"/>
        </w:rPr>
        <w:t>per</w:t>
      </w:r>
      <w:r w:rsidRPr="00D17C09">
        <w:rPr>
          <w:rFonts w:ascii="Arial" w:hAnsi="Arial"/>
          <w:i/>
          <w:iCs/>
          <w:sz w:val="24"/>
        </w:rPr>
        <w:t xml:space="preserve"> renderla santa, purificandola con il lavacro dell’acqua mediante la parola, </w:t>
      </w:r>
      <w:r w:rsidR="00EA4EE3" w:rsidRPr="00D17C09">
        <w:rPr>
          <w:rFonts w:ascii="Arial" w:hAnsi="Arial"/>
          <w:i/>
          <w:iCs/>
          <w:sz w:val="24"/>
        </w:rPr>
        <w:t>e</w:t>
      </w:r>
      <w:r w:rsidRPr="00D17C09">
        <w:rPr>
          <w:rFonts w:ascii="Arial" w:hAnsi="Arial"/>
          <w:i/>
          <w:iCs/>
          <w:sz w:val="24"/>
        </w:rPr>
        <w:t xml:space="preserve"> per presentare a se stesso la Chiesa tutta gloriosa, senza macchia né ruga o alcunché di simile, ma santa e immacolata. </w:t>
      </w:r>
      <w:r w:rsidR="00EA4EE3" w:rsidRPr="00D17C09">
        <w:rPr>
          <w:rFonts w:ascii="Arial" w:hAnsi="Arial"/>
          <w:i/>
          <w:iCs/>
          <w:sz w:val="24"/>
        </w:rPr>
        <w:t>Così</w:t>
      </w:r>
      <w:r w:rsidRPr="00D17C09">
        <w:rPr>
          <w:rFonts w:ascii="Arial" w:hAnsi="Arial"/>
          <w:i/>
          <w:iCs/>
          <w:sz w:val="24"/>
        </w:rPr>
        <w:t xml:space="preserve"> anche i mariti hanno il dovere di amare le mogli come il proprio corpo: chi ama la propria moglie, ama se stesso. </w:t>
      </w:r>
      <w:r w:rsidR="00EA4EE3" w:rsidRPr="00D17C09">
        <w:rPr>
          <w:rFonts w:ascii="Arial" w:hAnsi="Arial"/>
          <w:i/>
          <w:iCs/>
          <w:sz w:val="24"/>
        </w:rPr>
        <w:t>Nessuno</w:t>
      </w:r>
      <w:r w:rsidRPr="00D17C09">
        <w:rPr>
          <w:rFonts w:ascii="Arial" w:hAnsi="Arial"/>
          <w:i/>
          <w:iCs/>
          <w:sz w:val="24"/>
        </w:rPr>
        <w:t xml:space="preserve"> infatti ha mai odiato la propria carne, anzi la nutre e la cura, come anche Cristo fa con la Chiesa, </w:t>
      </w:r>
      <w:r w:rsidR="00EA4EE3" w:rsidRPr="00D17C09">
        <w:rPr>
          <w:rFonts w:ascii="Arial" w:hAnsi="Arial"/>
          <w:i/>
          <w:iCs/>
          <w:sz w:val="24"/>
        </w:rPr>
        <w:t>poiché</w:t>
      </w:r>
      <w:r w:rsidRPr="00D17C09">
        <w:rPr>
          <w:rFonts w:ascii="Arial" w:hAnsi="Arial"/>
          <w:i/>
          <w:iCs/>
          <w:sz w:val="24"/>
        </w:rPr>
        <w:t xml:space="preserve"> siamo membra del suo corpo. </w:t>
      </w:r>
      <w:r w:rsidR="00EA4EE3" w:rsidRPr="00D17C09">
        <w:rPr>
          <w:rFonts w:ascii="Arial" w:hAnsi="Arial"/>
          <w:i/>
          <w:iCs/>
          <w:sz w:val="24"/>
        </w:rPr>
        <w:t>Per</w:t>
      </w:r>
      <w:r w:rsidRPr="00D17C09">
        <w:rPr>
          <w:rFonts w:ascii="Arial" w:hAnsi="Arial"/>
          <w:i/>
          <w:iCs/>
          <w:sz w:val="24"/>
        </w:rPr>
        <w:t xml:space="preserve"> questo l’uomo lascerà il padre e la madre e si unirà </w:t>
      </w:r>
      <w:r w:rsidRPr="00D17C09">
        <w:rPr>
          <w:rFonts w:ascii="Arial" w:hAnsi="Arial"/>
          <w:i/>
          <w:iCs/>
          <w:sz w:val="24"/>
        </w:rPr>
        <w:lastRenderedPageBreak/>
        <w:t xml:space="preserve">a sua moglie e i due diventeranno una sola carne. </w:t>
      </w:r>
      <w:r w:rsidR="00EA4EE3" w:rsidRPr="00D17C09">
        <w:rPr>
          <w:rFonts w:ascii="Arial" w:hAnsi="Arial"/>
          <w:i/>
          <w:iCs/>
          <w:sz w:val="24"/>
        </w:rPr>
        <w:t>Questo</w:t>
      </w:r>
      <w:r w:rsidRPr="00D17C09">
        <w:rPr>
          <w:rFonts w:ascii="Arial" w:hAnsi="Arial"/>
          <w:i/>
          <w:iCs/>
          <w:sz w:val="24"/>
        </w:rPr>
        <w:t xml:space="preserve"> mistero è grande: io lo dico in riferimento a Cristo e alla Chiesa! Così anche voi: ciascuno da parte sua ami la propria moglie come se stesso, e la moglie sia rispettosa verso il marito. (Ef 5,1-33).</w:t>
      </w:r>
    </w:p>
    <w:p w14:paraId="6EED48BF" w14:textId="77777777" w:rsidR="00A63DDF" w:rsidRDefault="00A63DDF" w:rsidP="00A63DDF">
      <w:pPr>
        <w:spacing w:after="120"/>
        <w:jc w:val="both"/>
        <w:rPr>
          <w:rFonts w:ascii="Arial" w:hAnsi="Arial"/>
          <w:sz w:val="24"/>
        </w:rPr>
      </w:pPr>
      <w:r w:rsidRPr="00A63DDF">
        <w:rPr>
          <w:rFonts w:ascii="Arial" w:hAnsi="Arial"/>
          <w:sz w:val="24"/>
        </w:rPr>
        <w:t>E ancora:</w:t>
      </w:r>
    </w:p>
    <w:p w14:paraId="7DB85FEF" w14:textId="3B6B5FC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Diventate miei imitatori, come io lo sono di Cristo.</w:t>
      </w:r>
    </w:p>
    <w:p w14:paraId="25454CD6" w14:textId="157BA35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Vi</w:t>
      </w:r>
      <w:r w:rsidR="001C79C0" w:rsidRPr="00D17C09">
        <w:rPr>
          <w:rFonts w:ascii="Arial" w:hAnsi="Arial"/>
          <w:i/>
          <w:iCs/>
          <w:sz w:val="24"/>
        </w:rPr>
        <w:t xml:space="preserve"> lodo perché in ogni cosa vi ricordate di me e conservate le tradizioni così come ve le ho trasmesse. </w:t>
      </w:r>
      <w:r w:rsidRPr="00D17C09">
        <w:rPr>
          <w:rFonts w:ascii="Arial" w:hAnsi="Arial"/>
          <w:i/>
          <w:iCs/>
          <w:sz w:val="24"/>
        </w:rPr>
        <w:t>Voglio</w:t>
      </w:r>
      <w:r w:rsidR="001C79C0" w:rsidRPr="00D17C09">
        <w:rPr>
          <w:rFonts w:ascii="Arial" w:hAnsi="Arial"/>
          <w:i/>
          <w:iCs/>
          <w:sz w:val="24"/>
        </w:rPr>
        <w:t xml:space="preserve"> però che sappiate che di ogni uomo il capo è Cristo, e capo della donna è l’uomo, e capo di Cristo è Dio. </w:t>
      </w:r>
      <w:r w:rsidRPr="00D17C09">
        <w:rPr>
          <w:rFonts w:ascii="Arial" w:hAnsi="Arial"/>
          <w:i/>
          <w:iCs/>
          <w:sz w:val="24"/>
        </w:rPr>
        <w:t>Ogni</w:t>
      </w:r>
      <w:r w:rsidR="001C79C0" w:rsidRPr="00D17C09">
        <w:rPr>
          <w:rFonts w:ascii="Arial" w:hAnsi="Arial"/>
          <w:i/>
          <w:iCs/>
          <w:sz w:val="24"/>
        </w:rPr>
        <w:t xml:space="preserve"> uomo che prega o profetizza con il capo coperto, manca di riguardo al proprio capo. </w:t>
      </w:r>
      <w:r w:rsidRPr="00D17C09">
        <w:rPr>
          <w:rFonts w:ascii="Arial" w:hAnsi="Arial"/>
          <w:i/>
          <w:iCs/>
          <w:sz w:val="24"/>
        </w:rPr>
        <w:t>Ma</w:t>
      </w:r>
      <w:r w:rsidR="001C79C0" w:rsidRPr="00D17C09">
        <w:rPr>
          <w:rFonts w:ascii="Arial" w:hAnsi="Arial"/>
          <w:i/>
          <w:iCs/>
          <w:sz w:val="24"/>
        </w:rPr>
        <w:t xml:space="preserve"> ogni donna che prega o profetizza a capo scoperto, manca di riguardo al proprio capo, perché è come se fosse rasata. </w:t>
      </w:r>
      <w:r w:rsidRPr="00D17C09">
        <w:rPr>
          <w:rFonts w:ascii="Arial" w:hAnsi="Arial"/>
          <w:i/>
          <w:iCs/>
          <w:sz w:val="24"/>
        </w:rPr>
        <w:t>Se</w:t>
      </w:r>
      <w:r w:rsidR="001C79C0" w:rsidRPr="00D17C09">
        <w:rPr>
          <w:rFonts w:ascii="Arial" w:hAnsi="Arial"/>
          <w:i/>
          <w:iCs/>
          <w:sz w:val="24"/>
        </w:rPr>
        <w:t xml:space="preserve"> dunque una donna non vuole coprirsi, si tagli anche i capelli! Ma se è vergogna per una donna tagliarsi i capelli o radersi, allora si copra.</w:t>
      </w:r>
    </w:p>
    <w:p w14:paraId="6EA16EB4" w14:textId="049FD05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L’uomo</w:t>
      </w:r>
      <w:r w:rsidR="001C79C0" w:rsidRPr="00D17C09">
        <w:rPr>
          <w:rFonts w:ascii="Arial" w:hAnsi="Arial"/>
          <w:i/>
          <w:iCs/>
          <w:sz w:val="24"/>
        </w:rPr>
        <w:t xml:space="preserve"> non deve coprirsi il capo, perché egli è immagine e gloria di Dio; la donna invece è gloria dell’uomo. E infatti non è l’uomo che deriva dalla donna, ma la donna dall’uomo; né l’uomo fu creato per la donna, ma la donna per l’uomo. </w:t>
      </w:r>
      <w:r w:rsidRPr="00D17C09">
        <w:rPr>
          <w:rFonts w:ascii="Arial" w:hAnsi="Arial"/>
          <w:i/>
          <w:iCs/>
          <w:sz w:val="24"/>
        </w:rPr>
        <w:t>Per</w:t>
      </w:r>
      <w:r w:rsidR="001C79C0" w:rsidRPr="00D17C09">
        <w:rPr>
          <w:rFonts w:ascii="Arial" w:hAnsi="Arial"/>
          <w:i/>
          <w:iCs/>
          <w:sz w:val="24"/>
        </w:rPr>
        <w:t xml:space="preserve"> questo la donna deve avere sul capo un segno di autorità a motivo degli angeli. </w:t>
      </w:r>
      <w:r w:rsidRPr="00D17C09">
        <w:rPr>
          <w:rFonts w:ascii="Arial" w:hAnsi="Arial"/>
          <w:i/>
          <w:iCs/>
          <w:sz w:val="24"/>
        </w:rPr>
        <w:t>Tuttavia</w:t>
      </w:r>
      <w:r w:rsidR="001C79C0" w:rsidRPr="00D17C09">
        <w:rPr>
          <w:rFonts w:ascii="Arial" w:hAnsi="Arial"/>
          <w:i/>
          <w:iCs/>
          <w:sz w:val="24"/>
        </w:rPr>
        <w:t xml:space="preserve">, nel Signore, né la donna è senza l’uomo, né l’uomo è senza la donna. </w:t>
      </w:r>
      <w:r w:rsidRPr="00D17C09">
        <w:rPr>
          <w:rFonts w:ascii="Arial" w:hAnsi="Arial"/>
          <w:i/>
          <w:iCs/>
          <w:sz w:val="24"/>
        </w:rPr>
        <w:t>Come</w:t>
      </w:r>
      <w:r w:rsidR="001C79C0" w:rsidRPr="00D17C09">
        <w:rPr>
          <w:rFonts w:ascii="Arial" w:hAnsi="Arial"/>
          <w:i/>
          <w:iCs/>
          <w:sz w:val="24"/>
        </w:rPr>
        <w:t xml:space="preserve"> infatti la donna deriva dall’uomo, così l’uomo ha vita dalla donna; tutto poi proviene da Dio. </w:t>
      </w:r>
      <w:r w:rsidRPr="00D17C09">
        <w:rPr>
          <w:rFonts w:ascii="Arial" w:hAnsi="Arial"/>
          <w:i/>
          <w:iCs/>
          <w:sz w:val="24"/>
        </w:rPr>
        <w:t>Giudicate</w:t>
      </w:r>
      <w:r w:rsidR="001C79C0" w:rsidRPr="00D17C09">
        <w:rPr>
          <w:rFonts w:ascii="Arial" w:hAnsi="Arial"/>
          <w:i/>
          <w:iCs/>
          <w:sz w:val="24"/>
        </w:rPr>
        <w:t xml:space="preserve"> voi stessi: è conveniente che una donna preghi Dio col capo scoperto? </w:t>
      </w:r>
      <w:r w:rsidRPr="00D17C09">
        <w:rPr>
          <w:rFonts w:ascii="Arial" w:hAnsi="Arial"/>
          <w:i/>
          <w:iCs/>
          <w:sz w:val="24"/>
        </w:rPr>
        <w:t>Non</w:t>
      </w:r>
      <w:r w:rsidR="001C79C0" w:rsidRPr="00D17C09">
        <w:rPr>
          <w:rFonts w:ascii="Arial" w:hAnsi="Arial"/>
          <w:i/>
          <w:iCs/>
          <w:sz w:val="24"/>
        </w:rPr>
        <w:t xml:space="preserve"> è forse la natura stessa a insegnarci che è indecoroso per l’uomo lasciarsi crescere i capelli, </w:t>
      </w:r>
      <w:r w:rsidRPr="00D17C09">
        <w:rPr>
          <w:rFonts w:ascii="Arial" w:hAnsi="Arial"/>
          <w:i/>
          <w:iCs/>
          <w:sz w:val="24"/>
        </w:rPr>
        <w:t>mentre</w:t>
      </w:r>
      <w:r w:rsidR="001C79C0" w:rsidRPr="00D17C09">
        <w:rPr>
          <w:rFonts w:ascii="Arial" w:hAnsi="Arial"/>
          <w:i/>
          <w:iCs/>
          <w:sz w:val="24"/>
        </w:rPr>
        <w:t xml:space="preserve"> è una gloria per la donna lasciarseli crescere? La lunga capigliatura le è stata data a modo di velo. </w:t>
      </w:r>
      <w:r w:rsidRPr="00D17C09">
        <w:rPr>
          <w:rFonts w:ascii="Arial" w:hAnsi="Arial"/>
          <w:i/>
          <w:iCs/>
          <w:sz w:val="24"/>
        </w:rPr>
        <w:t>Se</w:t>
      </w:r>
      <w:r w:rsidR="001C79C0" w:rsidRPr="00D17C09">
        <w:rPr>
          <w:rFonts w:ascii="Arial" w:hAnsi="Arial"/>
          <w:i/>
          <w:iCs/>
          <w:sz w:val="24"/>
        </w:rPr>
        <w:t xml:space="preserve"> poi qualcuno ha il gusto della contestazione, noi non abbiamo questa consuetudine e neanche le Chiese di Dio.</w:t>
      </w:r>
    </w:p>
    <w:p w14:paraId="4220DBBD" w14:textId="6494665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Mentre</w:t>
      </w:r>
      <w:r w:rsidR="001C79C0" w:rsidRPr="00D17C09">
        <w:rPr>
          <w:rFonts w:ascii="Arial" w:hAnsi="Arial"/>
          <w:i/>
          <w:iCs/>
          <w:sz w:val="24"/>
        </w:rPr>
        <w:t xml:space="preserve"> vi do queste istruzioni, non posso lodarvi, perché vi riunite insieme non per il meglio, ma per il peggio. </w:t>
      </w:r>
      <w:r w:rsidRPr="00D17C09">
        <w:rPr>
          <w:rFonts w:ascii="Arial" w:hAnsi="Arial"/>
          <w:i/>
          <w:iCs/>
          <w:sz w:val="24"/>
        </w:rPr>
        <w:t>Innanzi</w:t>
      </w:r>
      <w:r w:rsidR="001C79C0" w:rsidRPr="00D17C09">
        <w:rPr>
          <w:rFonts w:ascii="Arial" w:hAnsi="Arial"/>
          <w:i/>
          <w:iCs/>
          <w:sz w:val="24"/>
        </w:rPr>
        <w:t xml:space="preserve"> tutto sento dire che, quando vi radunate in assemblea, vi sono divisioni tra voi, e in parte lo credo. È necessario infatti che sorgano fazioni tra voi, perché in mezzo a voi si manifestino quelli che hanno superato la prova. </w:t>
      </w:r>
      <w:r w:rsidRPr="00D17C09">
        <w:rPr>
          <w:rFonts w:ascii="Arial" w:hAnsi="Arial"/>
          <w:i/>
          <w:iCs/>
          <w:sz w:val="24"/>
        </w:rPr>
        <w:t>Quando</w:t>
      </w:r>
      <w:r w:rsidR="001C79C0" w:rsidRPr="00D17C09">
        <w:rPr>
          <w:rFonts w:ascii="Arial" w:hAnsi="Arial"/>
          <w:i/>
          <w:iCs/>
          <w:sz w:val="24"/>
        </w:rPr>
        <w:t xml:space="preserve"> dunque vi radunate insieme, il vostro non è più un mangiare la cena del Signore. </w:t>
      </w:r>
      <w:r w:rsidRPr="00D17C09">
        <w:rPr>
          <w:rFonts w:ascii="Arial" w:hAnsi="Arial"/>
          <w:i/>
          <w:iCs/>
          <w:sz w:val="24"/>
        </w:rPr>
        <w:t>Ciascuno</w:t>
      </w:r>
      <w:r w:rsidR="001C79C0" w:rsidRPr="00D17C09">
        <w:rPr>
          <w:rFonts w:ascii="Arial" w:hAnsi="Arial"/>
          <w:i/>
          <w:iCs/>
          <w:sz w:val="24"/>
        </w:rPr>
        <w:t xml:space="preserve"> infatti, quando siete a tavola, comincia a prendere il proprio pasto e così uno ha fame, l’altro è ubriaco. </w:t>
      </w:r>
      <w:r w:rsidRPr="00D17C09">
        <w:rPr>
          <w:rFonts w:ascii="Arial" w:hAnsi="Arial"/>
          <w:i/>
          <w:iCs/>
          <w:sz w:val="24"/>
        </w:rPr>
        <w:t>Non</w:t>
      </w:r>
      <w:r w:rsidR="001C79C0" w:rsidRPr="00D17C09">
        <w:rPr>
          <w:rFonts w:ascii="Arial" w:hAnsi="Arial"/>
          <w:i/>
          <w:iCs/>
          <w:sz w:val="24"/>
        </w:rPr>
        <w:t xml:space="preserve"> avete forse le vostre case per mangiare e per bere? O volete gettare il disprezzo sulla Chiesa di Dio e umiliare chi non ha niente? Che devo dirvi? Lodarvi? In questo non vi lodo!</w:t>
      </w:r>
    </w:p>
    <w:p w14:paraId="019AAE51" w14:textId="28C0D6D8"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xml:space="preserve">, infatti, ho ricevuto dal Signore quello che a mia volta vi ho trasmesso: il Signore Gesù, nella notte in cui veniva tradito, prese del pane </w:t>
      </w:r>
      <w:r w:rsidRPr="00D17C09">
        <w:rPr>
          <w:rFonts w:ascii="Arial" w:hAnsi="Arial"/>
          <w:i/>
          <w:iCs/>
          <w:sz w:val="24"/>
        </w:rPr>
        <w:t>e</w:t>
      </w:r>
      <w:r w:rsidR="001C79C0" w:rsidRPr="00D17C09">
        <w:rPr>
          <w:rFonts w:ascii="Arial" w:hAnsi="Arial"/>
          <w:i/>
          <w:iCs/>
          <w:sz w:val="24"/>
        </w:rPr>
        <w:t xml:space="preserve">, dopo aver reso grazie, lo spezzò e disse: «Questo è il mio corpo, che è per voi; fate questo in memoria di me». </w:t>
      </w:r>
      <w:r w:rsidRPr="00D17C09">
        <w:rPr>
          <w:rFonts w:ascii="Arial" w:hAnsi="Arial"/>
          <w:i/>
          <w:iCs/>
          <w:sz w:val="24"/>
        </w:rPr>
        <w:t>Allo</w:t>
      </w:r>
      <w:r w:rsidR="001C79C0" w:rsidRPr="00D17C09">
        <w:rPr>
          <w:rFonts w:ascii="Arial" w:hAnsi="Arial"/>
          <w:i/>
          <w:iCs/>
          <w:sz w:val="24"/>
        </w:rPr>
        <w:t xml:space="preserve"> stesso modo, dopo aver cenato, prese anche il calice, dicendo: «Questo calice è la nuova alleanza nel mio sangue; fate questo, ogni volta che ne bevete, </w:t>
      </w:r>
      <w:r w:rsidR="001C79C0" w:rsidRPr="00D17C09">
        <w:rPr>
          <w:rFonts w:ascii="Arial" w:hAnsi="Arial"/>
          <w:i/>
          <w:iCs/>
          <w:sz w:val="24"/>
        </w:rPr>
        <w:lastRenderedPageBreak/>
        <w:t xml:space="preserve">in memoria di me». </w:t>
      </w:r>
      <w:r w:rsidRPr="00D17C09">
        <w:rPr>
          <w:rFonts w:ascii="Arial" w:hAnsi="Arial"/>
          <w:i/>
          <w:iCs/>
          <w:sz w:val="24"/>
        </w:rPr>
        <w:t>Ogni</w:t>
      </w:r>
      <w:r w:rsidR="001C79C0" w:rsidRPr="00D17C09">
        <w:rPr>
          <w:rFonts w:ascii="Arial" w:hAnsi="Arial"/>
          <w:i/>
          <w:iCs/>
          <w:sz w:val="24"/>
        </w:rPr>
        <w:t xml:space="preserve"> volta infatti che mangiate questo pane e bevete al calice, voi annunciate la morte del Signore, finché egli venga. </w:t>
      </w:r>
      <w:r w:rsidRPr="00D17C09">
        <w:rPr>
          <w:rFonts w:ascii="Arial" w:hAnsi="Arial"/>
          <w:i/>
          <w:iCs/>
          <w:sz w:val="24"/>
        </w:rPr>
        <w:t>Perciò</w:t>
      </w:r>
      <w:r w:rsidR="001C79C0" w:rsidRPr="00D17C09">
        <w:rPr>
          <w:rFonts w:ascii="Arial" w:hAnsi="Arial"/>
          <w:i/>
          <w:iCs/>
          <w:sz w:val="24"/>
        </w:rPr>
        <w:t xml:space="preserve"> chiunque mangia il pane o beve al calice del Signore in modo indegno, sarà colpevole verso il corpo e il sangue del Signore. </w:t>
      </w:r>
      <w:r w:rsidRPr="00D17C09">
        <w:rPr>
          <w:rFonts w:ascii="Arial" w:hAnsi="Arial"/>
          <w:i/>
          <w:iCs/>
          <w:sz w:val="24"/>
        </w:rPr>
        <w:t>Ciascuno</w:t>
      </w:r>
      <w:r w:rsidR="001C79C0" w:rsidRPr="00D17C09">
        <w:rPr>
          <w:rFonts w:ascii="Arial" w:hAnsi="Arial"/>
          <w:i/>
          <w:iCs/>
          <w:sz w:val="24"/>
        </w:rPr>
        <w:t xml:space="preserve">, dunque, esamini se stesso e poi mangi del pane e beva dal calice; </w:t>
      </w:r>
      <w:r w:rsidRPr="00D17C09">
        <w:rPr>
          <w:rFonts w:ascii="Arial" w:hAnsi="Arial"/>
          <w:i/>
          <w:iCs/>
          <w:sz w:val="24"/>
        </w:rPr>
        <w:t>perché</w:t>
      </w:r>
      <w:r w:rsidR="001C79C0" w:rsidRPr="00D17C09">
        <w:rPr>
          <w:rFonts w:ascii="Arial" w:hAnsi="Arial"/>
          <w:i/>
          <w:iCs/>
          <w:sz w:val="24"/>
        </w:rPr>
        <w:t xml:space="preserve"> chi mangia e beve senza riconoscere il corpo del Signore, mangia e beve la propria condanna. </w:t>
      </w:r>
      <w:r w:rsidRPr="00D17C09">
        <w:rPr>
          <w:rFonts w:ascii="Arial" w:hAnsi="Arial"/>
          <w:i/>
          <w:iCs/>
          <w:sz w:val="24"/>
        </w:rPr>
        <w:t>È</w:t>
      </w:r>
      <w:r w:rsidR="001C79C0" w:rsidRPr="00D17C09">
        <w:rPr>
          <w:rFonts w:ascii="Arial" w:hAnsi="Arial"/>
          <w:i/>
          <w:iCs/>
          <w:sz w:val="24"/>
        </w:rPr>
        <w:t xml:space="preserve"> per questo che tra voi ci sono molti ammalati e infermi, e un buon numero sono morti. </w:t>
      </w:r>
      <w:r w:rsidRPr="00D17C09">
        <w:rPr>
          <w:rFonts w:ascii="Arial" w:hAnsi="Arial"/>
          <w:i/>
          <w:iCs/>
          <w:sz w:val="24"/>
        </w:rPr>
        <w:t>Se</w:t>
      </w:r>
      <w:r w:rsidR="001C79C0" w:rsidRPr="00D17C09">
        <w:rPr>
          <w:rFonts w:ascii="Arial" w:hAnsi="Arial"/>
          <w:i/>
          <w:iCs/>
          <w:sz w:val="24"/>
        </w:rPr>
        <w:t xml:space="preserve"> però ci esaminassimo attentamente da noi stessi, non saremmo giudicati; </w:t>
      </w:r>
      <w:r w:rsidRPr="00D17C09">
        <w:rPr>
          <w:rFonts w:ascii="Arial" w:hAnsi="Arial"/>
          <w:i/>
          <w:iCs/>
          <w:sz w:val="24"/>
        </w:rPr>
        <w:t>quando</w:t>
      </w:r>
      <w:r w:rsidR="001C79C0" w:rsidRPr="00D17C09">
        <w:rPr>
          <w:rFonts w:ascii="Arial" w:hAnsi="Arial"/>
          <w:i/>
          <w:iCs/>
          <w:sz w:val="24"/>
        </w:rPr>
        <w:t xml:space="preserve"> poi siamo giudicati dal Signore, siamo da lui ammoniti per non essere condannati insieme con il mondo.</w:t>
      </w:r>
    </w:p>
    <w:p w14:paraId="431BBCD8" w14:textId="556F7AB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Perciò</w:t>
      </w:r>
      <w:r w:rsidR="001C79C0" w:rsidRPr="00D17C09">
        <w:rPr>
          <w:rFonts w:ascii="Arial" w:hAnsi="Arial"/>
          <w:i/>
          <w:iCs/>
          <w:sz w:val="24"/>
        </w:rPr>
        <w:t>, fratelli miei, quando vi radunate per la cena, aspettatevi gli uni gli altri. E se qualcuno ha fame, mangi a casa, perché non vi raduniate a vostra condanna. Quanto alle altre cose, le sistemerò alla mia venuta. (1Cor 11,1-34).</w:t>
      </w:r>
    </w:p>
    <w:p w14:paraId="4227C556" w14:textId="77777777" w:rsidR="00A63DDF" w:rsidRDefault="00A63DDF" w:rsidP="00A63DDF">
      <w:pPr>
        <w:spacing w:after="120"/>
        <w:jc w:val="both"/>
        <w:rPr>
          <w:rFonts w:ascii="Arial" w:hAnsi="Arial"/>
          <w:sz w:val="24"/>
        </w:rPr>
      </w:pPr>
      <w:r w:rsidRPr="00A63DDF">
        <w:rPr>
          <w:rFonts w:ascii="Arial" w:hAnsi="Arial"/>
          <w:sz w:val="24"/>
        </w:rPr>
        <w:t>Altro riferimento è:</w:t>
      </w:r>
    </w:p>
    <w:p w14:paraId="0B8481A7" w14:textId="02457A5D"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Raccomando dunque, prima di tutto, che si facciano domande, suppliche, preghiere e ringraziamenti per tutti gli uomini, </w:t>
      </w:r>
      <w:r w:rsidR="00EA4EE3" w:rsidRPr="00D17C09">
        <w:rPr>
          <w:rFonts w:ascii="Arial" w:hAnsi="Arial"/>
          <w:i/>
          <w:iCs/>
          <w:sz w:val="24"/>
        </w:rPr>
        <w:t>per</w:t>
      </w:r>
      <w:r w:rsidRPr="00D17C09">
        <w:rPr>
          <w:rFonts w:ascii="Arial" w:hAnsi="Arial"/>
          <w:i/>
          <w:iCs/>
          <w:sz w:val="24"/>
        </w:rPr>
        <w:t xml:space="preserve"> i re e per tutti quelli che stanno al potere, perché possiamo condurre una vita calma e tranquilla, dignitosa e dedicata a Dio. </w:t>
      </w:r>
      <w:r w:rsidR="00EA4EE3" w:rsidRPr="00D17C09">
        <w:rPr>
          <w:rFonts w:ascii="Arial" w:hAnsi="Arial"/>
          <w:i/>
          <w:iCs/>
          <w:sz w:val="24"/>
        </w:rPr>
        <w:t>Questa</w:t>
      </w:r>
      <w:r w:rsidRPr="00D17C09">
        <w:rPr>
          <w:rFonts w:ascii="Arial" w:hAnsi="Arial"/>
          <w:i/>
          <w:iCs/>
          <w:sz w:val="24"/>
        </w:rPr>
        <w:t xml:space="preserve"> è cosa bella e gradita al cospetto di Dio, nostro salvatore, </w:t>
      </w:r>
      <w:r w:rsidR="00EA4EE3" w:rsidRPr="00D17C09">
        <w:rPr>
          <w:rFonts w:ascii="Arial" w:hAnsi="Arial"/>
          <w:i/>
          <w:iCs/>
          <w:sz w:val="24"/>
        </w:rPr>
        <w:t>il</w:t>
      </w:r>
      <w:r w:rsidRPr="00D17C09">
        <w:rPr>
          <w:rFonts w:ascii="Arial" w:hAnsi="Arial"/>
          <w:i/>
          <w:iCs/>
          <w:sz w:val="24"/>
        </w:rPr>
        <w:t xml:space="preserve"> quale vuole che tutti gli uomini siano salvati e giungano alla conoscenza della verità. </w:t>
      </w:r>
      <w:r w:rsidR="00EA4EE3" w:rsidRPr="00D17C09">
        <w:rPr>
          <w:rFonts w:ascii="Arial" w:hAnsi="Arial"/>
          <w:i/>
          <w:iCs/>
          <w:sz w:val="24"/>
        </w:rPr>
        <w:t>Uno</w:t>
      </w:r>
      <w:r w:rsidRPr="00D17C09">
        <w:rPr>
          <w:rFonts w:ascii="Arial" w:hAnsi="Arial"/>
          <w:i/>
          <w:iCs/>
          <w:sz w:val="24"/>
        </w:rPr>
        <w:t xml:space="preserve"> solo, infatti, è Dio e uno solo anche il mediatore fra Dio e gli uomini, l’uomo Cristo Gesù, </w:t>
      </w:r>
      <w:r w:rsidR="00EA4EE3" w:rsidRPr="00D17C09">
        <w:rPr>
          <w:rFonts w:ascii="Arial" w:hAnsi="Arial"/>
          <w:i/>
          <w:iCs/>
          <w:sz w:val="24"/>
        </w:rPr>
        <w:t>che</w:t>
      </w:r>
      <w:r w:rsidRPr="00D17C09">
        <w:rPr>
          <w:rFonts w:ascii="Arial" w:hAnsi="Arial"/>
          <w:i/>
          <w:iCs/>
          <w:sz w:val="24"/>
        </w:rPr>
        <w:t xml:space="preserve"> ha dato se stesso in riscatto per tutti. Questa testimonianza egli l’ha data nei tempi stabiliti, </w:t>
      </w:r>
      <w:r w:rsidR="00EA4EE3" w:rsidRPr="00D17C09">
        <w:rPr>
          <w:rFonts w:ascii="Arial" w:hAnsi="Arial"/>
          <w:i/>
          <w:iCs/>
          <w:sz w:val="24"/>
        </w:rPr>
        <w:t>e</w:t>
      </w:r>
      <w:r w:rsidRPr="00D17C09">
        <w:rPr>
          <w:rFonts w:ascii="Arial" w:hAnsi="Arial"/>
          <w:i/>
          <w:iCs/>
          <w:sz w:val="24"/>
        </w:rPr>
        <w:t xml:space="preserve"> di essa io sono stato fatto messaggero e apostolo – dico la verità, non mentisco –, maestro dei pagani nella fede e nella verità.</w:t>
      </w:r>
    </w:p>
    <w:p w14:paraId="756E9A70" w14:textId="54AB30BA"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Voglio</w:t>
      </w:r>
      <w:r w:rsidR="001C79C0" w:rsidRPr="00D17C09">
        <w:rPr>
          <w:rFonts w:ascii="Arial" w:hAnsi="Arial"/>
          <w:i/>
          <w:iCs/>
          <w:sz w:val="24"/>
        </w:rPr>
        <w:t xml:space="preserve"> dunque che in ogni luogo gli uomini preghino, alzando al cielo mani pure, senza collera e senza polemiche. </w:t>
      </w:r>
      <w:r w:rsidRPr="00D17C09">
        <w:rPr>
          <w:rFonts w:ascii="Arial" w:hAnsi="Arial"/>
          <w:i/>
          <w:iCs/>
          <w:sz w:val="24"/>
        </w:rPr>
        <w:t>Allo</w:t>
      </w:r>
      <w:r w:rsidR="001C79C0" w:rsidRPr="00D17C09">
        <w:rPr>
          <w:rFonts w:ascii="Arial" w:hAnsi="Arial"/>
          <w:i/>
          <w:iCs/>
          <w:sz w:val="24"/>
        </w:rPr>
        <w:t xml:space="preserve"> stesso modo le donne, vestite decorosamente, si adornino con pudore e riservatezza, non con trecce e ornamenti d’oro, perle o vesti sontuose, ma, come conviene a donne che onorano Dio, con opere buone.</w:t>
      </w:r>
    </w:p>
    <w:p w14:paraId="6732B4FB" w14:textId="298714C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La donna impari in silenzio, in piena sottomissione. </w:t>
      </w:r>
      <w:r w:rsidR="00EA4EE3" w:rsidRPr="00D17C09">
        <w:rPr>
          <w:rFonts w:ascii="Arial" w:hAnsi="Arial"/>
          <w:i/>
          <w:iCs/>
          <w:sz w:val="24"/>
        </w:rPr>
        <w:t>Non</w:t>
      </w:r>
      <w:r w:rsidRPr="00D17C09">
        <w:rPr>
          <w:rFonts w:ascii="Arial" w:hAnsi="Arial"/>
          <w:i/>
          <w:iCs/>
          <w:sz w:val="24"/>
        </w:rPr>
        <w:t xml:space="preserve"> permetto alla donna di insegnare né di dominare sull’uomo; rimanga piuttosto in atteggiamento tranquillo. </w:t>
      </w:r>
      <w:r w:rsidR="00EA4EE3" w:rsidRPr="00D17C09">
        <w:rPr>
          <w:rFonts w:ascii="Arial" w:hAnsi="Arial"/>
          <w:i/>
          <w:iCs/>
          <w:sz w:val="24"/>
        </w:rPr>
        <w:t>Perché</w:t>
      </w:r>
      <w:r w:rsidRPr="00D17C09">
        <w:rPr>
          <w:rFonts w:ascii="Arial" w:hAnsi="Arial"/>
          <w:i/>
          <w:iCs/>
          <w:sz w:val="24"/>
        </w:rPr>
        <w:t xml:space="preserve"> prima è stato formato Adamo e poi Eva; e non Adamo fu ingannato, ma chi si rese colpevole di trasgressione fu la donna, che si lasciò sedurre. Ora lei sarà salvata partorendo figli, a condizione di perseverare nella fede, nella carità e nella santificazione, con saggezza. (1Tm 2,1-15).</w:t>
      </w:r>
    </w:p>
    <w:p w14:paraId="3D8ABB4D" w14:textId="13835364" w:rsidR="00A63DDF" w:rsidRPr="00A63DDF" w:rsidRDefault="00A63DDF" w:rsidP="00A63DDF">
      <w:pPr>
        <w:spacing w:after="120"/>
        <w:jc w:val="both"/>
        <w:rPr>
          <w:rFonts w:ascii="Arial" w:hAnsi="Arial"/>
          <w:sz w:val="24"/>
        </w:rPr>
      </w:pPr>
      <w:r w:rsidRPr="00A63DDF">
        <w:rPr>
          <w:rFonts w:ascii="Arial" w:hAnsi="Arial"/>
          <w:sz w:val="24"/>
        </w:rPr>
        <w:t>Oggi vi è la tentazione dell’uguaglianza assoluta. Uguaglianza che giunge finanche a rinnegare lo specifico dell’uomo e lo specifico della donna in quanto a natura complementare, non identica, perché dissimile.</w:t>
      </w:r>
      <w:r w:rsidR="00D17C09">
        <w:rPr>
          <w:rFonts w:ascii="Arial" w:hAnsi="Arial"/>
          <w:sz w:val="24"/>
        </w:rPr>
        <w:t xml:space="preserve"> </w:t>
      </w:r>
      <w:r w:rsidRPr="00A63DDF">
        <w:rPr>
          <w:rFonts w:ascii="Arial" w:hAnsi="Arial"/>
          <w:sz w:val="24"/>
        </w:rPr>
        <w:t>Questo mistero va rivisto, riconsiderato con ulteriori approfondimenti al fine di scoprire tutta la volontà di Dio rivelata in esso.</w:t>
      </w:r>
      <w:r w:rsidR="00D17C09">
        <w:rPr>
          <w:rFonts w:ascii="Arial" w:hAnsi="Arial"/>
          <w:sz w:val="24"/>
        </w:rPr>
        <w:t xml:space="preserve"> </w:t>
      </w:r>
      <w:r w:rsidRPr="00A63DDF">
        <w:rPr>
          <w:rFonts w:ascii="Arial" w:hAnsi="Arial"/>
          <w:sz w:val="24"/>
        </w:rPr>
        <w:t>Non possiamo noi impostare una comunità umana al di fuori o contro questo mistero che lega indissolubilmente la donna all’uomo.</w:t>
      </w:r>
    </w:p>
    <w:p w14:paraId="1B7775F1" w14:textId="0FE45A75" w:rsidR="00A63DDF" w:rsidRPr="00A63DDF" w:rsidRDefault="00A63DDF" w:rsidP="00A63DDF">
      <w:pPr>
        <w:spacing w:after="120"/>
        <w:jc w:val="both"/>
        <w:rPr>
          <w:rFonts w:ascii="Arial" w:hAnsi="Arial"/>
          <w:sz w:val="24"/>
        </w:rPr>
      </w:pPr>
      <w:r w:rsidRPr="00A63DDF">
        <w:rPr>
          <w:rFonts w:ascii="Arial" w:hAnsi="Arial"/>
          <w:sz w:val="24"/>
        </w:rPr>
        <w:lastRenderedPageBreak/>
        <w:t>Poiché il mistero è in Dio, dalla sua essenza, dalla sua natura, dalla sua comunione di Persone, dalla sua Unità e Trinità, è giusto che in Dio e nel suo mistero trovi la sua soluzione vera, perfetta, sempre aggiornata all’attuale volontà del Creatore.</w:t>
      </w:r>
      <w:r w:rsidR="00D17C09">
        <w:rPr>
          <w:rFonts w:ascii="Arial" w:hAnsi="Arial"/>
          <w:sz w:val="24"/>
        </w:rPr>
        <w:t xml:space="preserve"> </w:t>
      </w:r>
      <w:r w:rsidRPr="00A63DDF">
        <w:rPr>
          <w:rFonts w:ascii="Arial" w:hAnsi="Arial"/>
          <w:sz w:val="24"/>
        </w:rPr>
        <w:t>Ma se neanche si crede in Dio come possiamo noi pretendere che si creda nel mistero uomo - donna all’interno della comunità umana?</w:t>
      </w:r>
      <w:r w:rsidR="00D17C09">
        <w:rPr>
          <w:rFonts w:ascii="Arial" w:hAnsi="Arial"/>
          <w:sz w:val="24"/>
        </w:rPr>
        <w:t xml:space="preserve"> </w:t>
      </w:r>
      <w:r w:rsidRPr="00A63DDF">
        <w:rPr>
          <w:rFonts w:ascii="Arial" w:hAnsi="Arial"/>
          <w:sz w:val="24"/>
        </w:rPr>
        <w:t xml:space="preserve">Tutto da Dio inizia, tutto in Dio si deve ricomporre, risolvere, realizzare, tutto dalla sua volontà secondo la sua volontà. </w:t>
      </w:r>
    </w:p>
    <w:p w14:paraId="50F4705F" w14:textId="3821402D"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Per questo l’uomo lascerà suo padre e sua madre e si unirà a sua moglie, e i due saranno un’unica carne.</w:t>
      </w:r>
    </w:p>
    <w:p w14:paraId="7FCBB98E" w14:textId="0E8EECED" w:rsidR="00A63DDF" w:rsidRDefault="00A63DDF" w:rsidP="00A63DDF">
      <w:pPr>
        <w:spacing w:after="120"/>
        <w:jc w:val="both"/>
        <w:rPr>
          <w:rFonts w:ascii="Arial" w:hAnsi="Arial"/>
          <w:sz w:val="24"/>
        </w:rPr>
      </w:pPr>
      <w:r w:rsidRPr="00A63DDF">
        <w:rPr>
          <w:rFonts w:ascii="Arial" w:hAnsi="Arial"/>
          <w:sz w:val="24"/>
        </w:rPr>
        <w:t>Viene consacrato l’istituto naturale del matrimonio.</w:t>
      </w:r>
      <w:r w:rsidR="00D17C09">
        <w:rPr>
          <w:rFonts w:ascii="Arial" w:hAnsi="Arial"/>
          <w:sz w:val="24"/>
        </w:rPr>
        <w:t xml:space="preserve"> </w:t>
      </w:r>
      <w:r w:rsidRPr="00A63DDF">
        <w:rPr>
          <w:rFonts w:ascii="Arial" w:hAnsi="Arial"/>
          <w:sz w:val="24"/>
        </w:rPr>
        <w:t>Ogni uomo nasce in una famiglia. Anche ogni donna nasce in un famiglia.</w:t>
      </w:r>
      <w:r w:rsidR="00D17C09">
        <w:rPr>
          <w:rFonts w:ascii="Arial" w:hAnsi="Arial"/>
          <w:sz w:val="24"/>
        </w:rPr>
        <w:t xml:space="preserve"> </w:t>
      </w:r>
      <w:r w:rsidRPr="00A63DDF">
        <w:rPr>
          <w:rFonts w:ascii="Arial" w:hAnsi="Arial"/>
          <w:sz w:val="24"/>
        </w:rPr>
        <w:t>Quando il tempo è maturo l’uomo lascia suo padre e sua madre, si unisce a sua moglie, e i due saranno un’unica carne.</w:t>
      </w:r>
      <w:r w:rsidR="00D17C09">
        <w:rPr>
          <w:rFonts w:ascii="Arial" w:hAnsi="Arial"/>
          <w:sz w:val="24"/>
        </w:rPr>
        <w:t xml:space="preserve"> </w:t>
      </w:r>
      <w:r w:rsidRPr="00A63DDF">
        <w:rPr>
          <w:rFonts w:ascii="Arial" w:hAnsi="Arial"/>
          <w:sz w:val="24"/>
        </w:rPr>
        <w:t>Al momento del matrimonio sempre Dio opererà ciò che ha operato all’inizio della storia dell’uomo e della donna.</w:t>
      </w:r>
      <w:r w:rsidR="00D17C09">
        <w:rPr>
          <w:rFonts w:ascii="Arial" w:hAnsi="Arial"/>
          <w:sz w:val="24"/>
        </w:rPr>
        <w:t xml:space="preserve"> </w:t>
      </w:r>
      <w:r w:rsidRPr="00A63DDF">
        <w:rPr>
          <w:rFonts w:ascii="Arial" w:hAnsi="Arial"/>
          <w:sz w:val="24"/>
        </w:rPr>
        <w:t>Dio vedrà che l’uomo è solo. È solo di una solitudine di essere, di una solitudine ontica. Gli creerà la donna, la trarrà da una sua costola, senza che l’uomo neanche se ne accorga. Presenterà la donna creata all’uomo perché diventi con lui una sola carne</w:t>
      </w:r>
      <w:r w:rsidR="00AB0CF8">
        <w:rPr>
          <w:rFonts w:ascii="Arial" w:hAnsi="Arial"/>
          <w:sz w:val="24"/>
        </w:rPr>
        <w:t xml:space="preserve">. </w:t>
      </w:r>
      <w:r w:rsidRPr="00A63DDF">
        <w:rPr>
          <w:rFonts w:ascii="Arial" w:hAnsi="Arial"/>
          <w:sz w:val="24"/>
        </w:rPr>
        <w:t>È questo il mistero che si compie nell’atto della costituzione del matrimonio. Esso è vera ricostituzione, formazione, creazione della sola carne, sola vita, solo soffio vitale.</w:t>
      </w:r>
    </w:p>
    <w:p w14:paraId="70EAF403" w14:textId="1CDC850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8F9B4B9" w14:textId="67CDA443"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Ecco, io spezzerò il vostro braccio</w:t>
      </w:r>
      <w:r w:rsidR="00DF5B63" w:rsidRPr="00D17C09">
        <w:rPr>
          <w:rFonts w:ascii="Arial" w:hAnsi="Arial"/>
          <w:i/>
          <w:iCs/>
          <w:sz w:val="24"/>
        </w:rPr>
        <w:t xml:space="preserve"> </w:t>
      </w:r>
      <w:r w:rsidRPr="00D17C09">
        <w:rPr>
          <w:rFonts w:ascii="Arial" w:hAnsi="Arial"/>
          <w:i/>
          <w:iCs/>
          <w:sz w:val="24"/>
        </w:rPr>
        <w:t>e spanderò sulla vostra faccia escrementi,</w:t>
      </w:r>
      <w:r w:rsidR="00DF5B63" w:rsidRPr="00D17C09">
        <w:rPr>
          <w:rFonts w:ascii="Arial" w:hAnsi="Arial"/>
          <w:i/>
          <w:iCs/>
          <w:sz w:val="24"/>
        </w:rPr>
        <w:t xml:space="preserve"> </w:t>
      </w:r>
      <w:r w:rsidRPr="00D17C09">
        <w:rPr>
          <w:rFonts w:ascii="Arial" w:hAnsi="Arial"/>
          <w:i/>
          <w:iCs/>
          <w:sz w:val="24"/>
        </w:rPr>
        <w:t>gli escrementi delle vittime</w:t>
      </w:r>
      <w:r w:rsidR="00DF5B63" w:rsidRPr="00D17C09">
        <w:rPr>
          <w:rFonts w:ascii="Arial" w:hAnsi="Arial"/>
          <w:i/>
          <w:iCs/>
          <w:sz w:val="24"/>
        </w:rPr>
        <w:t xml:space="preserve"> </w:t>
      </w:r>
      <w:r w:rsidRPr="00D17C09">
        <w:rPr>
          <w:rFonts w:ascii="Arial" w:hAnsi="Arial"/>
          <w:i/>
          <w:iCs/>
          <w:sz w:val="24"/>
        </w:rPr>
        <w:t>immolate nelle vostre feste solenni,</w:t>
      </w:r>
      <w:r w:rsidR="00DF5B63" w:rsidRPr="00D17C09">
        <w:rPr>
          <w:rFonts w:ascii="Arial" w:hAnsi="Arial"/>
          <w:i/>
          <w:iCs/>
          <w:sz w:val="24"/>
        </w:rPr>
        <w:t xml:space="preserve"> </w:t>
      </w:r>
      <w:r w:rsidRPr="00D17C09">
        <w:rPr>
          <w:rFonts w:ascii="Arial" w:hAnsi="Arial"/>
          <w:i/>
          <w:iCs/>
          <w:sz w:val="24"/>
        </w:rPr>
        <w:t>perché siate spazzati via insieme con essi.</w:t>
      </w:r>
      <w:r w:rsidR="00DF5B63" w:rsidRPr="00D17C09">
        <w:rPr>
          <w:rFonts w:ascii="Arial" w:hAnsi="Arial"/>
          <w:i/>
          <w:iCs/>
          <w:sz w:val="24"/>
        </w:rPr>
        <w:t xml:space="preserve"> </w:t>
      </w:r>
      <w:r w:rsidRPr="00D17C09">
        <w:rPr>
          <w:rFonts w:ascii="Arial" w:hAnsi="Arial"/>
          <w:i/>
          <w:iCs/>
          <w:sz w:val="24"/>
        </w:rPr>
        <w:t>Così saprete che io ho diretto a voi questo monito,</w:t>
      </w:r>
      <w:r w:rsidR="00DF5B63" w:rsidRPr="00D17C09">
        <w:rPr>
          <w:rFonts w:ascii="Arial" w:hAnsi="Arial"/>
          <w:i/>
          <w:iCs/>
          <w:sz w:val="24"/>
        </w:rPr>
        <w:t xml:space="preserve"> </w:t>
      </w:r>
      <w:r w:rsidRPr="00D17C09">
        <w:rPr>
          <w:rFonts w:ascii="Arial" w:hAnsi="Arial"/>
          <w:i/>
          <w:iCs/>
          <w:sz w:val="24"/>
        </w:rPr>
        <w:t>perché sussista la mia alleanza con Levi,</w:t>
      </w:r>
      <w:r w:rsidR="00DF5B63" w:rsidRPr="00D17C09">
        <w:rPr>
          <w:rFonts w:ascii="Arial" w:hAnsi="Arial"/>
          <w:i/>
          <w:iCs/>
          <w:sz w:val="24"/>
        </w:rPr>
        <w:t xml:space="preserve"> </w:t>
      </w:r>
      <w:r w:rsidRPr="00D17C09">
        <w:rPr>
          <w:rFonts w:ascii="Arial" w:hAnsi="Arial"/>
          <w:i/>
          <w:iCs/>
          <w:sz w:val="24"/>
        </w:rPr>
        <w:t>dice il Signore degli eserciti.</w:t>
      </w:r>
      <w:r w:rsidR="00DF5B63" w:rsidRPr="00D17C09">
        <w:rPr>
          <w:rFonts w:ascii="Arial" w:hAnsi="Arial"/>
          <w:i/>
          <w:iCs/>
          <w:sz w:val="24"/>
        </w:rPr>
        <w:t xml:space="preserve"> </w:t>
      </w:r>
      <w:r w:rsidRPr="00D17C09">
        <w:rPr>
          <w:rFonts w:ascii="Arial" w:hAnsi="Arial"/>
          <w:i/>
          <w:iCs/>
          <w:sz w:val="24"/>
        </w:rPr>
        <w:t>La mia alleanza con lui</w:t>
      </w:r>
      <w:r w:rsidR="00DF5B63" w:rsidRPr="00D17C09">
        <w:rPr>
          <w:rFonts w:ascii="Arial" w:hAnsi="Arial"/>
          <w:i/>
          <w:iCs/>
          <w:sz w:val="24"/>
        </w:rPr>
        <w:t xml:space="preserve"> </w:t>
      </w:r>
      <w:r w:rsidRPr="00D17C09">
        <w:rPr>
          <w:rFonts w:ascii="Arial" w:hAnsi="Arial"/>
          <w:i/>
          <w:iCs/>
          <w:sz w:val="24"/>
        </w:rPr>
        <w:t>era alleanza di vita e di benessere,</w:t>
      </w:r>
      <w:r w:rsidR="00DF5B63" w:rsidRPr="00D17C09">
        <w:rPr>
          <w:rFonts w:ascii="Arial" w:hAnsi="Arial"/>
          <w:i/>
          <w:iCs/>
          <w:sz w:val="24"/>
        </w:rPr>
        <w:t xml:space="preserve"> </w:t>
      </w:r>
      <w:r w:rsidRPr="00D17C09">
        <w:rPr>
          <w:rFonts w:ascii="Arial" w:hAnsi="Arial"/>
          <w:i/>
          <w:iCs/>
          <w:sz w:val="24"/>
        </w:rPr>
        <w:t>che io gli concessi,</w:t>
      </w:r>
      <w:r w:rsidR="00DF5B63" w:rsidRPr="00D17C09">
        <w:rPr>
          <w:rFonts w:ascii="Arial" w:hAnsi="Arial"/>
          <w:i/>
          <w:iCs/>
          <w:sz w:val="24"/>
        </w:rPr>
        <w:t xml:space="preserve"> </w:t>
      </w:r>
      <w:r w:rsidRPr="00D17C09">
        <w:rPr>
          <w:rFonts w:ascii="Arial" w:hAnsi="Arial"/>
          <w:i/>
          <w:iCs/>
          <w:sz w:val="24"/>
        </w:rPr>
        <w:t>e anche di timore,</w:t>
      </w:r>
      <w:r w:rsidR="00DF5B63" w:rsidRPr="00D17C09">
        <w:rPr>
          <w:rFonts w:ascii="Arial" w:hAnsi="Arial"/>
          <w:i/>
          <w:iCs/>
          <w:sz w:val="24"/>
        </w:rPr>
        <w:t xml:space="preserve"> </w:t>
      </w:r>
      <w:r w:rsidRPr="00D17C09">
        <w:rPr>
          <w:rFonts w:ascii="Arial" w:hAnsi="Arial"/>
          <w:i/>
          <w:iCs/>
          <w:sz w:val="24"/>
        </w:rPr>
        <w:t>ed egli mi temette ed ebbe riverenza del mio nome.</w:t>
      </w:r>
    </w:p>
    <w:p w14:paraId="1CD5D379" w14:textId="5C85D90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Un insegnamento veritiero era sulla sua bocca</w:t>
      </w:r>
      <w:r w:rsidR="00DF5B63" w:rsidRPr="00D17C09">
        <w:rPr>
          <w:rFonts w:ascii="Arial" w:hAnsi="Arial"/>
          <w:i/>
          <w:iCs/>
          <w:sz w:val="24"/>
        </w:rPr>
        <w:t xml:space="preserve"> </w:t>
      </w:r>
      <w:r w:rsidRPr="00D17C09">
        <w:rPr>
          <w:rFonts w:ascii="Arial" w:hAnsi="Arial"/>
          <w:i/>
          <w:iCs/>
          <w:sz w:val="24"/>
        </w:rPr>
        <w:t>né c’era falsità sulle sue labbra;</w:t>
      </w:r>
      <w:r w:rsidR="00DF5B63" w:rsidRPr="00D17C09">
        <w:rPr>
          <w:rFonts w:ascii="Arial" w:hAnsi="Arial"/>
          <w:i/>
          <w:iCs/>
          <w:sz w:val="24"/>
        </w:rPr>
        <w:t xml:space="preserve"> </w:t>
      </w:r>
      <w:r w:rsidRPr="00D17C09">
        <w:rPr>
          <w:rFonts w:ascii="Arial" w:hAnsi="Arial"/>
          <w:i/>
          <w:iCs/>
          <w:sz w:val="24"/>
        </w:rPr>
        <w:t>con pace e rettitudine ha camminato davanti a me</w:t>
      </w:r>
      <w:r w:rsidR="00DF5B63" w:rsidRPr="00D17C09">
        <w:rPr>
          <w:rFonts w:ascii="Arial" w:hAnsi="Arial"/>
          <w:i/>
          <w:iCs/>
          <w:sz w:val="24"/>
        </w:rPr>
        <w:t xml:space="preserve"> </w:t>
      </w:r>
      <w:r w:rsidRPr="00D17C09">
        <w:rPr>
          <w:rFonts w:ascii="Arial" w:hAnsi="Arial"/>
          <w:i/>
          <w:iCs/>
          <w:sz w:val="24"/>
        </w:rPr>
        <w:t>e ha fatto allontanare molti dal male.</w:t>
      </w:r>
      <w:r w:rsidR="00DF5B63" w:rsidRPr="00D17C09">
        <w:rPr>
          <w:rFonts w:ascii="Arial" w:hAnsi="Arial"/>
          <w:i/>
          <w:iCs/>
          <w:sz w:val="24"/>
        </w:rPr>
        <w:t xml:space="preserve"> </w:t>
      </w:r>
      <w:r w:rsidRPr="00D17C09">
        <w:rPr>
          <w:rFonts w:ascii="Arial" w:hAnsi="Arial"/>
          <w:i/>
          <w:iCs/>
          <w:sz w:val="24"/>
        </w:rPr>
        <w:t>Infatti le labbra del sacerdote</w:t>
      </w:r>
      <w:r w:rsidR="00DF5B63" w:rsidRPr="00D17C09">
        <w:rPr>
          <w:rFonts w:ascii="Arial" w:hAnsi="Arial"/>
          <w:i/>
          <w:iCs/>
          <w:sz w:val="24"/>
        </w:rPr>
        <w:t xml:space="preserve"> </w:t>
      </w:r>
      <w:r w:rsidRPr="00D17C09">
        <w:rPr>
          <w:rFonts w:ascii="Arial" w:hAnsi="Arial"/>
          <w:i/>
          <w:iCs/>
          <w:sz w:val="24"/>
        </w:rPr>
        <w:t>devono custodire la scienza</w:t>
      </w:r>
      <w:r w:rsidR="00DF5B63" w:rsidRPr="00D17C09">
        <w:rPr>
          <w:rFonts w:ascii="Arial" w:hAnsi="Arial"/>
          <w:i/>
          <w:iCs/>
          <w:sz w:val="24"/>
        </w:rPr>
        <w:t xml:space="preserve"> </w:t>
      </w:r>
      <w:r w:rsidRPr="00D17C09">
        <w:rPr>
          <w:rFonts w:ascii="Arial" w:hAnsi="Arial"/>
          <w:i/>
          <w:iCs/>
          <w:sz w:val="24"/>
        </w:rPr>
        <w:t>e dalla sua bocca si ricerca insegnamento,</w:t>
      </w:r>
      <w:r w:rsidR="00DF5B63" w:rsidRPr="00D17C09">
        <w:rPr>
          <w:rFonts w:ascii="Arial" w:hAnsi="Arial"/>
          <w:i/>
          <w:iCs/>
          <w:sz w:val="24"/>
        </w:rPr>
        <w:t xml:space="preserve"> </w:t>
      </w:r>
      <w:r w:rsidRPr="00D17C09">
        <w:rPr>
          <w:rFonts w:ascii="Arial" w:hAnsi="Arial"/>
          <w:i/>
          <w:iCs/>
          <w:sz w:val="24"/>
        </w:rPr>
        <w:t>perché egli è messaggero del Signore degli eserciti.</w:t>
      </w:r>
      <w:r w:rsidR="00DF5B63" w:rsidRPr="00D17C09">
        <w:rPr>
          <w:rFonts w:ascii="Arial" w:hAnsi="Arial"/>
          <w:i/>
          <w:iCs/>
          <w:sz w:val="24"/>
        </w:rPr>
        <w:t xml:space="preserve"> </w:t>
      </w:r>
      <w:r w:rsidRPr="00D17C09">
        <w:rPr>
          <w:rFonts w:ascii="Arial" w:hAnsi="Arial"/>
          <w:i/>
          <w:iCs/>
          <w:sz w:val="24"/>
        </w:rPr>
        <w:t>Voi invece avete deviato dalla retta via</w:t>
      </w:r>
      <w:r w:rsidR="00DF5B63" w:rsidRPr="00D17C09">
        <w:rPr>
          <w:rFonts w:ascii="Arial" w:hAnsi="Arial"/>
          <w:i/>
          <w:iCs/>
          <w:sz w:val="24"/>
        </w:rPr>
        <w:t xml:space="preserve"> </w:t>
      </w:r>
      <w:r w:rsidRPr="00D17C09">
        <w:rPr>
          <w:rFonts w:ascii="Arial" w:hAnsi="Arial"/>
          <w:i/>
          <w:iCs/>
          <w:sz w:val="24"/>
        </w:rPr>
        <w:t>e siete stati d’inciampo a molti</w:t>
      </w:r>
      <w:r w:rsidR="00DF5B63" w:rsidRPr="00D17C09">
        <w:rPr>
          <w:rFonts w:ascii="Arial" w:hAnsi="Arial"/>
          <w:i/>
          <w:iCs/>
          <w:sz w:val="24"/>
        </w:rPr>
        <w:t xml:space="preserve"> </w:t>
      </w:r>
      <w:r w:rsidRPr="00D17C09">
        <w:rPr>
          <w:rFonts w:ascii="Arial" w:hAnsi="Arial"/>
          <w:i/>
          <w:iCs/>
          <w:sz w:val="24"/>
        </w:rPr>
        <w:t>con il vostro insegnamento;</w:t>
      </w:r>
      <w:r w:rsidR="00DF5B63" w:rsidRPr="00D17C09">
        <w:rPr>
          <w:rFonts w:ascii="Arial" w:hAnsi="Arial"/>
          <w:i/>
          <w:iCs/>
          <w:sz w:val="24"/>
        </w:rPr>
        <w:t xml:space="preserve"> </w:t>
      </w:r>
      <w:r w:rsidRPr="00D17C09">
        <w:rPr>
          <w:rFonts w:ascii="Arial" w:hAnsi="Arial"/>
          <w:i/>
          <w:iCs/>
          <w:sz w:val="24"/>
        </w:rPr>
        <w:t>avete distrutto l’alleanza di Levi,</w:t>
      </w:r>
      <w:r w:rsidR="00DF5B63" w:rsidRPr="00D17C09">
        <w:rPr>
          <w:rFonts w:ascii="Arial" w:hAnsi="Arial"/>
          <w:i/>
          <w:iCs/>
          <w:sz w:val="24"/>
        </w:rPr>
        <w:t xml:space="preserve"> </w:t>
      </w:r>
      <w:r w:rsidRPr="00D17C09">
        <w:rPr>
          <w:rFonts w:ascii="Arial" w:hAnsi="Arial"/>
          <w:i/>
          <w:iCs/>
          <w:sz w:val="24"/>
        </w:rPr>
        <w:t>dice il Signore degli eserciti.</w:t>
      </w:r>
      <w:r w:rsidR="00DF5B63" w:rsidRPr="00D17C09">
        <w:rPr>
          <w:rFonts w:ascii="Arial" w:hAnsi="Arial"/>
          <w:i/>
          <w:iCs/>
          <w:sz w:val="24"/>
        </w:rPr>
        <w:t xml:space="preserve"> </w:t>
      </w:r>
      <w:r w:rsidRPr="00D17C09">
        <w:rPr>
          <w:rFonts w:ascii="Arial" w:hAnsi="Arial"/>
          <w:i/>
          <w:iCs/>
          <w:sz w:val="24"/>
        </w:rPr>
        <w:t>Perciò anche io vi ho reso spregevoli</w:t>
      </w:r>
      <w:r w:rsidR="00DF5B63" w:rsidRPr="00D17C09">
        <w:rPr>
          <w:rFonts w:ascii="Arial" w:hAnsi="Arial"/>
          <w:i/>
          <w:iCs/>
          <w:sz w:val="24"/>
        </w:rPr>
        <w:t xml:space="preserve"> </w:t>
      </w:r>
      <w:r w:rsidRPr="00D17C09">
        <w:rPr>
          <w:rFonts w:ascii="Arial" w:hAnsi="Arial"/>
          <w:i/>
          <w:iCs/>
          <w:sz w:val="24"/>
        </w:rPr>
        <w:t>e abietti davanti a tutto il popolo,</w:t>
      </w:r>
      <w:r w:rsidR="00DF5B63" w:rsidRPr="00D17C09">
        <w:rPr>
          <w:rFonts w:ascii="Arial" w:hAnsi="Arial"/>
          <w:i/>
          <w:iCs/>
          <w:sz w:val="24"/>
        </w:rPr>
        <w:t xml:space="preserve"> </w:t>
      </w:r>
      <w:r w:rsidRPr="00D17C09">
        <w:rPr>
          <w:rFonts w:ascii="Arial" w:hAnsi="Arial"/>
          <w:i/>
          <w:iCs/>
          <w:sz w:val="24"/>
        </w:rPr>
        <w:t>perché non avete seguito le mie vie</w:t>
      </w:r>
      <w:r w:rsidR="00DF5B63" w:rsidRPr="00D17C09">
        <w:rPr>
          <w:rFonts w:ascii="Arial" w:hAnsi="Arial"/>
          <w:i/>
          <w:iCs/>
          <w:sz w:val="24"/>
        </w:rPr>
        <w:t xml:space="preserve"> </w:t>
      </w:r>
      <w:r w:rsidRPr="00D17C09">
        <w:rPr>
          <w:rFonts w:ascii="Arial" w:hAnsi="Arial"/>
          <w:i/>
          <w:iCs/>
          <w:sz w:val="24"/>
        </w:rPr>
        <w:t>e avete usato parzialità nel vostro insegnamento.</w:t>
      </w:r>
    </w:p>
    <w:p w14:paraId="793EE179" w14:textId="204BEE9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Non abbiamo forse tutti noi un solo padre? Forse non ci ha creati un unico Dio? Perché dunque agire con perfidia l’uno contro l’altro, profanando l’alleanza dei nostri padri? </w:t>
      </w:r>
      <w:r w:rsidR="00DF5B63" w:rsidRPr="00D17C09">
        <w:rPr>
          <w:rFonts w:ascii="Arial" w:hAnsi="Arial"/>
          <w:i/>
          <w:iCs/>
          <w:sz w:val="24"/>
        </w:rPr>
        <w:t>Giuda</w:t>
      </w:r>
      <w:r w:rsidRPr="00D17C09">
        <w:rPr>
          <w:rFonts w:ascii="Arial" w:hAnsi="Arial"/>
          <w:i/>
          <w:iCs/>
          <w:sz w:val="24"/>
        </w:rPr>
        <w:t xml:space="preserve"> è stato sleale e l’abominio è stato commesso in Israele e a Gerusalemme. Giuda infatti </w:t>
      </w:r>
      <w:r w:rsidRPr="00D17C09">
        <w:rPr>
          <w:rFonts w:ascii="Arial" w:hAnsi="Arial"/>
          <w:i/>
          <w:iCs/>
          <w:sz w:val="24"/>
        </w:rPr>
        <w:lastRenderedPageBreak/>
        <w:t>ha osato profanare il santuario caro al Signore e ha sposato la figlia di un dio straniero! Il Signore elimini chi ha agito così, chiunque egli sia, dalle tende di Giacobbe e da coloro che offrono l’offerta al Signore degli eserciti.</w:t>
      </w:r>
    </w:p>
    <w:p w14:paraId="7C5CD138" w14:textId="444F133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w:t>
      </w:r>
      <w:r w:rsidR="00DF5B63" w:rsidRPr="00D17C09">
        <w:rPr>
          <w:rFonts w:ascii="Arial" w:hAnsi="Arial"/>
          <w:i/>
          <w:iCs/>
          <w:sz w:val="24"/>
        </w:rPr>
        <w:t>Non</w:t>
      </w:r>
      <w:r w:rsidRPr="00D17C09">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w:t>
      </w:r>
      <w:r w:rsidR="00DF5B63" w:rsidRPr="00D17C09">
        <w:rPr>
          <w:rFonts w:ascii="Arial" w:hAnsi="Arial"/>
          <w:i/>
          <w:iCs/>
          <w:sz w:val="24"/>
        </w:rPr>
        <w:t>Perché</w:t>
      </w:r>
      <w:r w:rsidRPr="00D17C09">
        <w:rPr>
          <w:rFonts w:ascii="Arial" w:hAnsi="Arial"/>
          <w:i/>
          <w:iCs/>
          <w:sz w:val="24"/>
        </w:rPr>
        <w:t xml:space="preserve"> io detesto il ripudio, dice il Signore, Dio d’Israele, e chi copre d’iniquità la propria veste, dice il Signore degli eserciti. Custodite dunque il vostro soffio vitale e non siate infedeli.</w:t>
      </w:r>
    </w:p>
    <w:p w14:paraId="0623487A" w14:textId="54372DD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7AF2470D" w14:textId="0C0112B7" w:rsidR="00A63DDF" w:rsidRPr="00A63DDF" w:rsidRDefault="00A63DDF" w:rsidP="00A63DDF">
      <w:pPr>
        <w:spacing w:after="120"/>
        <w:jc w:val="both"/>
        <w:rPr>
          <w:rFonts w:ascii="Arial" w:hAnsi="Arial"/>
          <w:sz w:val="24"/>
        </w:rPr>
      </w:pPr>
      <w:r w:rsidRPr="00A63DDF">
        <w:rPr>
          <w:rFonts w:ascii="Arial" w:hAnsi="Arial"/>
          <w:sz w:val="24"/>
        </w:rPr>
        <w:t>Persa la fede in Dio, il mistero dell’unico soffio vitale si perde. Tutto si perde del mistero ed ecco allora che l’uomo diviene cosa tra le cose, macchina tra le macchine, oggetto tra gli oggetti, animali tra gli animali, istinto tra gli istinti, smisterato tra gli smisterati.</w:t>
      </w:r>
      <w:r w:rsidR="00D17C09">
        <w:rPr>
          <w:rFonts w:ascii="Arial" w:hAnsi="Arial"/>
          <w:sz w:val="24"/>
        </w:rPr>
        <w:t xml:space="preserve"> </w:t>
      </w:r>
      <w:r w:rsidRPr="00A63DDF">
        <w:rPr>
          <w:rFonts w:ascii="Arial" w:hAnsi="Arial"/>
          <w:sz w:val="24"/>
        </w:rPr>
        <w:t>Il ministero della Chiesa non è per nulla finito. Esso è ministero di autentica luce divina con la quale deve illuminare l’umanità intera.</w:t>
      </w:r>
      <w:r w:rsidR="00D17C09">
        <w:rPr>
          <w:rFonts w:ascii="Arial" w:hAnsi="Arial"/>
          <w:sz w:val="24"/>
        </w:rPr>
        <w:t xml:space="preserve"> </w:t>
      </w:r>
      <w:r w:rsidRPr="00A63DDF">
        <w:rPr>
          <w:rFonts w:ascii="Arial" w:hAnsi="Arial"/>
          <w:sz w:val="24"/>
        </w:rPr>
        <w:t>Grave problema da risolvere per il futuro sarà questo: la Chiesa non riconosce come valido il matrimonio stipulato da due cattolici o da un cattolico e un “non cattolico”, dinanzi alle autorità civili.</w:t>
      </w:r>
      <w:r w:rsidR="00D17C09">
        <w:rPr>
          <w:rFonts w:ascii="Arial" w:hAnsi="Arial"/>
          <w:sz w:val="24"/>
        </w:rPr>
        <w:t xml:space="preserve"> </w:t>
      </w:r>
      <w:r w:rsidRPr="00A63DDF">
        <w:rPr>
          <w:rFonts w:ascii="Arial" w:hAnsi="Arial"/>
          <w:sz w:val="24"/>
        </w:rPr>
        <w:t>La chiesa riconosce come valido solo il matrimonio elevato alla dignità di sacramento.</w:t>
      </w:r>
    </w:p>
    <w:p w14:paraId="13BE7647" w14:textId="2BF62C8C" w:rsidR="00A63DDF" w:rsidRPr="00A63DDF" w:rsidRDefault="00A63DDF" w:rsidP="00A63DDF">
      <w:pPr>
        <w:spacing w:after="120"/>
        <w:jc w:val="both"/>
        <w:rPr>
          <w:rFonts w:ascii="Arial" w:hAnsi="Arial"/>
          <w:sz w:val="24"/>
        </w:rPr>
      </w:pPr>
      <w:r w:rsidRPr="00A63DDF">
        <w:rPr>
          <w:rFonts w:ascii="Arial" w:hAnsi="Arial"/>
          <w:sz w:val="24"/>
        </w:rPr>
        <w:t>Ecco il problema o la questione che la Chiesa dovrà risolvere per il futuro: il matrimonio è prima del sacramento. Non è il sacramento che fa il matrimonio, come non è il battesimo che fa l’uomo</w:t>
      </w:r>
      <w:r w:rsidR="00AB0CF8">
        <w:rPr>
          <w:rFonts w:ascii="Arial" w:hAnsi="Arial"/>
          <w:sz w:val="24"/>
        </w:rPr>
        <w:t xml:space="preserve">. </w:t>
      </w:r>
      <w:r w:rsidRPr="00A63DDF">
        <w:rPr>
          <w:rFonts w:ascii="Arial" w:hAnsi="Arial"/>
          <w:sz w:val="24"/>
        </w:rPr>
        <w:t>Il sacramento conferisce una grazia efficace particolare, speciale, ma non fa la realtà umana. La realtà umana viene elevata, ricolmata di grazia, viene resa partecipe della divina natura. Ma è sempre la realtà umana che riceve ogni dono celeste.</w:t>
      </w:r>
      <w:r w:rsidR="00D17C09">
        <w:rPr>
          <w:rFonts w:ascii="Arial" w:hAnsi="Arial"/>
          <w:sz w:val="24"/>
        </w:rPr>
        <w:t xml:space="preserve"> </w:t>
      </w:r>
      <w:r w:rsidRPr="00A63DDF">
        <w:rPr>
          <w:rFonts w:ascii="Arial" w:hAnsi="Arial"/>
          <w:sz w:val="24"/>
        </w:rPr>
        <w:t>Si può celebrare nullo un matrimonio celebrato da due cattolici o tra un cattolico e un non cattolica dinanzi alle autorità civili? Una volta che la volontà viene manifestata, il matrimonio (non il sacramento) si contrae o non si contrae?</w:t>
      </w:r>
      <w:r w:rsidR="00D17C09">
        <w:rPr>
          <w:rFonts w:ascii="Arial" w:hAnsi="Arial"/>
          <w:sz w:val="24"/>
        </w:rPr>
        <w:t xml:space="preserve"> </w:t>
      </w:r>
      <w:r w:rsidRPr="00A63DDF">
        <w:rPr>
          <w:rFonts w:ascii="Arial" w:hAnsi="Arial"/>
          <w:sz w:val="24"/>
        </w:rPr>
        <w:t>A noi il compito di sollevare la questione. Alla Chiesa l’obbligo della risposta.</w:t>
      </w:r>
    </w:p>
    <w:p w14:paraId="0CCC4BFA" w14:textId="34A5431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Ora tutti e due erano nudi, l’uomo e sua moglie, e non provavano vergogna.</w:t>
      </w:r>
    </w:p>
    <w:p w14:paraId="57F977D6" w14:textId="028642BE" w:rsidR="00A63DDF" w:rsidRPr="00A63DDF" w:rsidRDefault="00A63DDF" w:rsidP="00A63DDF">
      <w:pPr>
        <w:spacing w:after="120"/>
        <w:jc w:val="both"/>
        <w:rPr>
          <w:rFonts w:ascii="Arial" w:hAnsi="Arial"/>
          <w:sz w:val="24"/>
        </w:rPr>
      </w:pPr>
      <w:r w:rsidRPr="00A63DDF">
        <w:rPr>
          <w:rFonts w:ascii="Arial" w:hAnsi="Arial"/>
          <w:sz w:val="24"/>
        </w:rPr>
        <w:t>Anche questa verità fa parte del mistero umano: l’uomo e la donna, in uno stato di giustizia originale, hanno il perfetto controllo dei loro istinti, li sanno governare, dominare, soggiogare.</w:t>
      </w:r>
      <w:r w:rsidR="00D17C09">
        <w:rPr>
          <w:rFonts w:ascii="Arial" w:hAnsi="Arial"/>
          <w:sz w:val="24"/>
        </w:rPr>
        <w:t xml:space="preserve"> </w:t>
      </w:r>
      <w:r w:rsidRPr="00A63DDF">
        <w:rPr>
          <w:rFonts w:ascii="Arial" w:hAnsi="Arial"/>
          <w:sz w:val="24"/>
        </w:rPr>
        <w:t>Vi è nell’uomo e nella donna una perfetta armonia tra anima, spirito, corpo.</w:t>
      </w:r>
      <w:r w:rsidR="00D17C09">
        <w:rPr>
          <w:rFonts w:ascii="Arial" w:hAnsi="Arial"/>
          <w:sz w:val="24"/>
        </w:rPr>
        <w:t xml:space="preserve"> </w:t>
      </w:r>
      <w:r w:rsidRPr="00A63DDF">
        <w:rPr>
          <w:rFonts w:ascii="Arial" w:hAnsi="Arial"/>
          <w:sz w:val="24"/>
        </w:rPr>
        <w:t>Vi è perfetta corrispondenza tra volontà, sapienza, intelligenza, razionalità, istinto.</w:t>
      </w:r>
      <w:r w:rsidR="00D17C09">
        <w:rPr>
          <w:rFonts w:ascii="Arial" w:hAnsi="Arial"/>
          <w:sz w:val="24"/>
        </w:rPr>
        <w:t xml:space="preserve"> </w:t>
      </w:r>
      <w:r w:rsidRPr="00A63DDF">
        <w:rPr>
          <w:rFonts w:ascii="Arial" w:hAnsi="Arial"/>
          <w:sz w:val="24"/>
        </w:rPr>
        <w:t xml:space="preserve">L’uomo vive armoniosamente bene, </w:t>
      </w:r>
      <w:r w:rsidRPr="00A63DDF">
        <w:rPr>
          <w:rFonts w:ascii="Arial" w:hAnsi="Arial"/>
          <w:sz w:val="24"/>
        </w:rPr>
        <w:lastRenderedPageBreak/>
        <w:t xml:space="preserve">sinfonicamente bene. Ogni parte del suo essere si accorda e concorda stupendamente con le altre. </w:t>
      </w:r>
    </w:p>
    <w:p w14:paraId="2D74BAC9" w14:textId="6C3F9F80" w:rsidR="00A63DDF" w:rsidRPr="00A63DDF" w:rsidRDefault="00A63DDF" w:rsidP="00A63DDF">
      <w:pPr>
        <w:spacing w:after="120"/>
        <w:jc w:val="both"/>
        <w:rPr>
          <w:rFonts w:ascii="Arial" w:hAnsi="Arial"/>
          <w:sz w:val="24"/>
        </w:rPr>
      </w:pPr>
      <w:r w:rsidRPr="00A63DDF">
        <w:rPr>
          <w:rFonts w:ascii="Arial" w:hAnsi="Arial"/>
          <w:sz w:val="24"/>
        </w:rPr>
        <w:t>Di questa verità ci dobbiamo ricordare, quando ci piegheremo a riflettere sul Capitolo Terzo e in modo particolare su quanto il Signore dice alla donna, dopo il peccato di disobbedienza.</w:t>
      </w:r>
      <w:r w:rsidR="00D17C09">
        <w:rPr>
          <w:rFonts w:ascii="Arial" w:hAnsi="Arial"/>
          <w:sz w:val="24"/>
        </w:rPr>
        <w:t xml:space="preserve"> </w:t>
      </w:r>
      <w:r w:rsidRPr="00A63DDF">
        <w:rPr>
          <w:rFonts w:ascii="Arial" w:hAnsi="Arial"/>
          <w:sz w:val="24"/>
        </w:rPr>
        <w:t>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w:t>
      </w:r>
    </w:p>
    <w:p w14:paraId="4CB9BBD0" w14:textId="66BFDEF7" w:rsidR="00A63DDF" w:rsidRPr="00A63DDF" w:rsidRDefault="00A63DDF" w:rsidP="00A63DDF">
      <w:pPr>
        <w:spacing w:after="120"/>
        <w:jc w:val="both"/>
        <w:rPr>
          <w:rFonts w:ascii="Arial" w:hAnsi="Arial"/>
          <w:sz w:val="24"/>
        </w:rPr>
      </w:pPr>
      <w:r w:rsidRPr="00A63DDF">
        <w:rPr>
          <w:rFonts w:ascii="Arial" w:hAnsi="Arial"/>
          <w:sz w:val="24"/>
        </w:rPr>
        <w:t>Di tutto questo mistero sia della grazia che del peccato esamineremo ogni cosa a suo tempo. Ora ci basta affermare che nello stato di giustizia l’uomo è armonioso, sinfonico, melodioso, senza alcuna stonatura.</w:t>
      </w:r>
      <w:r w:rsidR="00D17C09">
        <w:rPr>
          <w:rFonts w:ascii="Arial" w:hAnsi="Arial"/>
          <w:sz w:val="24"/>
        </w:rPr>
        <w:t xml:space="preserve"> </w:t>
      </w:r>
      <w:r w:rsidRPr="00A63DDF">
        <w:rPr>
          <w:rFonts w:ascii="Arial" w:hAnsi="Arial"/>
          <w:sz w:val="24"/>
        </w:rPr>
        <w:t>Tutto di sé dice unicità, unità, comunione</w:t>
      </w:r>
      <w:r w:rsidR="00AB0CF8">
        <w:rPr>
          <w:rFonts w:ascii="Arial" w:hAnsi="Arial"/>
          <w:sz w:val="24"/>
        </w:rPr>
        <w:t xml:space="preserve">. </w:t>
      </w:r>
      <w:r w:rsidRPr="00A63DDF">
        <w:rPr>
          <w:rFonts w:ascii="Arial" w:hAnsi="Arial"/>
          <w:sz w:val="24"/>
        </w:rPr>
        <w:t>L’uomo creato da Dio è veramente creatura stupenda</w:t>
      </w:r>
      <w:r w:rsidR="00AB0CF8">
        <w:rPr>
          <w:rFonts w:ascii="Arial" w:hAnsi="Arial"/>
          <w:sz w:val="24"/>
        </w:rPr>
        <w:t xml:space="preserve">. </w:t>
      </w:r>
      <w:r w:rsidR="00D17C09">
        <w:rPr>
          <w:rFonts w:ascii="Arial" w:hAnsi="Arial"/>
          <w:sz w:val="24"/>
        </w:rPr>
        <w:t xml:space="preserve"> </w:t>
      </w:r>
      <w:r w:rsidRPr="00A63DDF">
        <w:rPr>
          <w:rFonts w:ascii="Arial" w:hAnsi="Arial"/>
          <w:sz w:val="24"/>
        </w:rPr>
        <w:t xml:space="preserve">È giusto dare a questo  Capitolo Secondo uno sguardo d’insieme. </w:t>
      </w:r>
    </w:p>
    <w:p w14:paraId="645489D5" w14:textId="5BCF64B9" w:rsidR="00A63DDF" w:rsidRPr="00A63DDF" w:rsidRDefault="00A63DDF" w:rsidP="00A63DDF">
      <w:pPr>
        <w:spacing w:after="120"/>
        <w:jc w:val="both"/>
        <w:rPr>
          <w:rFonts w:ascii="Arial" w:hAnsi="Arial"/>
          <w:sz w:val="24"/>
        </w:rPr>
      </w:pPr>
      <w:r w:rsidRPr="00A63DDF">
        <w:rPr>
          <w:rFonts w:ascii="Arial" w:hAnsi="Arial"/>
          <w:sz w:val="24"/>
        </w:rPr>
        <w:t>Questo Secondo Capitolo della Genesi è tutto incentrato sul mistero uomo. Esso ci dice chi è l’uomo nella sua più essenziale, vitale, perfetta verità</w:t>
      </w:r>
      <w:r w:rsidR="00AB0CF8">
        <w:rPr>
          <w:rFonts w:ascii="Arial" w:hAnsi="Arial"/>
          <w:sz w:val="24"/>
        </w:rPr>
        <w:t xml:space="preserve">. </w:t>
      </w:r>
      <w:r w:rsidRPr="00A63DDF">
        <w:rPr>
          <w:rFonts w:ascii="Arial" w:hAnsi="Arial"/>
          <w:sz w:val="24"/>
        </w:rPr>
        <w:t>Il mistero dell’uomo ci è offerto nella sue molteplici relazioni: con Dio, con la terra, con gli alberi, con gli animali, con se stesso, con la sua solitudine ontica, con la donna, con la famiglia.</w:t>
      </w:r>
      <w:r w:rsidR="00D17C09">
        <w:rPr>
          <w:rFonts w:ascii="Arial" w:hAnsi="Arial"/>
          <w:sz w:val="24"/>
        </w:rPr>
        <w:t xml:space="preserve"> </w:t>
      </w:r>
      <w:r w:rsidRPr="00A63DDF">
        <w:rPr>
          <w:rFonts w:ascii="Arial" w:hAnsi="Arial"/>
          <w:sz w:val="24"/>
        </w:rPr>
        <w:t>Prima di tutto questo secondo Capitolo della Genesi ci presenta il Signore che consacra il sabato. Si ferma da ogni lavoro. Smette di creare. Si ferma.</w:t>
      </w:r>
      <w:r w:rsidR="00D17C09">
        <w:rPr>
          <w:rFonts w:ascii="Arial" w:hAnsi="Arial"/>
          <w:sz w:val="24"/>
        </w:rPr>
        <w:t xml:space="preserve"> </w:t>
      </w:r>
      <w:r w:rsidRPr="00A63DDF">
        <w:rPr>
          <w:rFonts w:ascii="Arial" w:hAnsi="Arial"/>
          <w:sz w:val="24"/>
        </w:rPr>
        <w:t>Perché Dio si ferma nell’opera della sua creazione?</w:t>
      </w:r>
      <w:r w:rsidR="00D17C09">
        <w:rPr>
          <w:rFonts w:ascii="Arial" w:hAnsi="Arial"/>
          <w:sz w:val="24"/>
        </w:rPr>
        <w:t xml:space="preserve"> </w:t>
      </w:r>
      <w:r w:rsidRPr="00A63DDF">
        <w:rPr>
          <w:rFonts w:ascii="Arial" w:hAnsi="Arial"/>
          <w:sz w:val="24"/>
        </w:rPr>
        <w:t>Si ferma perché tutto ciò che Dio fa è guidato dalla sua sapienza eterna. L’onnipotenza senza la sapienza sarebbe solamente una forza cieca, inconcludente, inutile.</w:t>
      </w:r>
    </w:p>
    <w:p w14:paraId="7368A9A1" w14:textId="4ECE7771" w:rsidR="00A63DDF" w:rsidRPr="00A63DDF" w:rsidRDefault="00A63DDF" w:rsidP="00A63DDF">
      <w:pPr>
        <w:spacing w:after="120"/>
        <w:jc w:val="both"/>
        <w:rPr>
          <w:rFonts w:ascii="Arial" w:hAnsi="Arial"/>
          <w:sz w:val="24"/>
        </w:rPr>
      </w:pPr>
      <w:r w:rsidRPr="00A63DDF">
        <w:rPr>
          <w:rFonts w:ascii="Arial" w:hAnsi="Arial"/>
          <w:sz w:val="24"/>
        </w:rPr>
        <w:t>Dio avrebbe potuto creare anche venti soli e dieci lune. Avrebbe anche potuto. Ma cosa avrebbe comportato questo per la nostra vita sulla terra? Sarebbe stato impossibile vivere, così come Dio ci aveva pensato dall’eternità.</w:t>
      </w:r>
      <w:r w:rsidR="00D17C09">
        <w:rPr>
          <w:rFonts w:ascii="Arial" w:hAnsi="Arial"/>
          <w:sz w:val="24"/>
        </w:rPr>
        <w:t xml:space="preserve"> </w:t>
      </w:r>
      <w:r w:rsidRPr="00A63DDF">
        <w:rPr>
          <w:rFonts w:ascii="Arial" w:hAnsi="Arial"/>
          <w:sz w:val="24"/>
        </w:rPr>
        <w:t>Il sabato invece ci insegna che il limite è l’opera più necessaria all’onnipotenza. Anche l’uomo deve vivere il sabato, perché anche lui deve porre un limite alla sua onnipotenza di fare e di inventare, di operare e di trasformare</w:t>
      </w:r>
      <w:r w:rsidR="00AB0CF8">
        <w:rPr>
          <w:rFonts w:ascii="Arial" w:hAnsi="Arial"/>
          <w:sz w:val="24"/>
        </w:rPr>
        <w:t xml:space="preserve">. </w:t>
      </w:r>
      <w:r w:rsidRPr="00A63DDF">
        <w:rPr>
          <w:rFonts w:ascii="Arial" w:hAnsi="Arial"/>
          <w:sz w:val="24"/>
        </w:rPr>
        <w:t>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w:t>
      </w:r>
    </w:p>
    <w:p w14:paraId="30C97E71" w14:textId="4C8F6FEB" w:rsidR="00A63DDF" w:rsidRPr="00A63DDF" w:rsidRDefault="00A63DDF" w:rsidP="00A63DDF">
      <w:pPr>
        <w:spacing w:after="120"/>
        <w:jc w:val="both"/>
        <w:rPr>
          <w:rFonts w:ascii="Arial" w:hAnsi="Arial"/>
          <w:sz w:val="24"/>
        </w:rPr>
      </w:pPr>
      <w:r w:rsidRPr="00A63DDF">
        <w:rPr>
          <w:rFonts w:ascii="Arial" w:hAnsi="Arial"/>
          <w:sz w:val="24"/>
        </w:rPr>
        <w:t>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r w:rsidR="00DA1350">
        <w:rPr>
          <w:rFonts w:ascii="Arial" w:hAnsi="Arial"/>
          <w:sz w:val="24"/>
        </w:rPr>
        <w:t xml:space="preserve"> </w:t>
      </w:r>
      <w:r w:rsidRPr="00A63DDF">
        <w:rPr>
          <w:rFonts w:ascii="Arial" w:hAnsi="Arial"/>
          <w:sz w:val="24"/>
        </w:rPr>
        <w:t>L’uomo è chiamato a vivere questa verità, questo mistero, non un altro. Se dovesse donarsi altri misteri e altre verità, non sarebbero né misteri e né verità.</w:t>
      </w:r>
    </w:p>
    <w:p w14:paraId="55E598F1" w14:textId="2EE53677" w:rsidR="00A63DDF" w:rsidRPr="00A63DDF" w:rsidRDefault="00A63DDF" w:rsidP="00A63DDF">
      <w:pPr>
        <w:spacing w:after="120"/>
        <w:jc w:val="both"/>
        <w:rPr>
          <w:rFonts w:ascii="Arial" w:hAnsi="Arial"/>
          <w:sz w:val="24"/>
        </w:rPr>
      </w:pPr>
      <w:r w:rsidRPr="00A63DDF">
        <w:rPr>
          <w:rFonts w:ascii="Arial" w:hAnsi="Arial"/>
          <w:sz w:val="24"/>
        </w:rPr>
        <w:t>Oggi notiamo come l’uomo sia divenuto smisterato, o demisterizzato</w:t>
      </w:r>
      <w:r w:rsidR="00AB0CF8">
        <w:rPr>
          <w:rFonts w:ascii="Arial" w:hAnsi="Arial"/>
          <w:sz w:val="24"/>
        </w:rPr>
        <w:t xml:space="preserve">. </w:t>
      </w:r>
      <w:r w:rsidRPr="00A63DDF">
        <w:rPr>
          <w:rFonts w:ascii="Arial" w:hAnsi="Arial"/>
          <w:sz w:val="24"/>
        </w:rPr>
        <w:t>Non in un sola parte o in qualche caratteristica o verità. Si è demisterizzato in tutto, in tutte le parti, o verità, o particolarità.</w:t>
      </w:r>
      <w:r w:rsidR="00DA1350">
        <w:rPr>
          <w:rFonts w:ascii="Arial" w:hAnsi="Arial"/>
          <w:sz w:val="24"/>
        </w:rPr>
        <w:t xml:space="preserve"> </w:t>
      </w:r>
      <w:r w:rsidRPr="00A63DDF">
        <w:rPr>
          <w:rFonts w:ascii="Arial" w:hAnsi="Arial"/>
          <w:sz w:val="24"/>
        </w:rPr>
        <w:t>Si è demisterizzato nella sua relazione con Dio. Questa è come abolito. Non ha più il limite del sabato. Vive di onnipotenza cieca. Fa per fare. Opera per operare con una ingordigia incolmabile</w:t>
      </w:r>
      <w:r w:rsidR="00AB0CF8">
        <w:rPr>
          <w:rFonts w:ascii="Arial" w:hAnsi="Arial"/>
          <w:sz w:val="24"/>
        </w:rPr>
        <w:t xml:space="preserve">. </w:t>
      </w:r>
      <w:r w:rsidRPr="00A63DDF">
        <w:rPr>
          <w:rFonts w:ascii="Arial" w:hAnsi="Arial"/>
          <w:sz w:val="24"/>
        </w:rPr>
        <w:t xml:space="preserve">Si è </w:t>
      </w:r>
      <w:r w:rsidRPr="00A63DDF">
        <w:rPr>
          <w:rFonts w:ascii="Arial" w:hAnsi="Arial"/>
          <w:sz w:val="24"/>
        </w:rPr>
        <w:lastRenderedPageBreak/>
        <w:t>demisterizzato nel rapporto con gli animali e con la terra. Manca di signoria. È divenuto un padrone dispotico, cervellotico, prepotente, autonomo. Anziché aiutare la vita la sta distruggendo.</w:t>
      </w:r>
    </w:p>
    <w:p w14:paraId="534FDE8B" w14:textId="496F0DC3" w:rsidR="00A63DDF" w:rsidRPr="00A63DDF" w:rsidRDefault="00A63DDF" w:rsidP="00A63DDF">
      <w:pPr>
        <w:spacing w:after="120"/>
        <w:jc w:val="both"/>
        <w:rPr>
          <w:rFonts w:ascii="Arial" w:hAnsi="Arial"/>
          <w:sz w:val="24"/>
        </w:rPr>
      </w:pPr>
      <w:r w:rsidRPr="00A63DDF">
        <w:rPr>
          <w:rFonts w:ascii="Arial" w:hAnsi="Arial"/>
          <w:sz w:val="24"/>
        </w:rPr>
        <w:t>Si è demisterizzato nel suo rapporto con la sua stessa essenza di alito divino e di creta. La creta ha preso il sopravvento e sta annullando il soffio vitale</w:t>
      </w:r>
      <w:r w:rsidR="00AB0CF8">
        <w:rPr>
          <w:rFonts w:ascii="Arial" w:hAnsi="Arial"/>
          <w:sz w:val="24"/>
        </w:rPr>
        <w:t xml:space="preserve">. </w:t>
      </w:r>
      <w:r w:rsidRPr="00A63DDF">
        <w:rPr>
          <w:rFonts w:ascii="Arial" w:hAnsi="Arial"/>
          <w:sz w:val="24"/>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w:t>
      </w:r>
      <w:r w:rsidR="00AB0CF8">
        <w:rPr>
          <w:rFonts w:ascii="Arial" w:hAnsi="Arial"/>
          <w:sz w:val="24"/>
        </w:rPr>
        <w:t xml:space="preserve">. </w:t>
      </w:r>
      <w:r w:rsidRPr="00A63DDF">
        <w:rPr>
          <w:rFonts w:ascii="Arial" w:hAnsi="Arial"/>
          <w:sz w:val="24"/>
        </w:rPr>
        <w:t>Si è demisterizzato nella creazione del matrimonio. Non vive più la legge della sola carne. È carne con mille altre carni ed è osso con mille altre ossa.</w:t>
      </w:r>
    </w:p>
    <w:p w14:paraId="74396324" w14:textId="59E43754" w:rsidR="00A63DDF" w:rsidRPr="00A63DDF" w:rsidRDefault="00A63DDF" w:rsidP="00A63DDF">
      <w:pPr>
        <w:spacing w:after="120"/>
        <w:jc w:val="both"/>
        <w:rPr>
          <w:rFonts w:ascii="Arial" w:hAnsi="Arial"/>
          <w:sz w:val="24"/>
        </w:rPr>
      </w:pPr>
      <w:r w:rsidRPr="00A63DDF">
        <w:rPr>
          <w:rFonts w:ascii="Arial" w:hAnsi="Arial"/>
          <w:sz w:val="24"/>
        </w:rPr>
        <w:t>Si è infine demisterizzato nella creazione del nucleo familiare. L’uomo oggi sta divenendo incapace di formarsi una famiglia. Sta perdendo il gusto ontico del desiderio di essere una sola carne secondo la verità del suo mistero.</w:t>
      </w:r>
      <w:r w:rsidR="00DA1350">
        <w:rPr>
          <w:rFonts w:ascii="Arial" w:hAnsi="Arial"/>
          <w:sz w:val="24"/>
        </w:rPr>
        <w:t xml:space="preserve"> </w:t>
      </w:r>
      <w:r w:rsidRPr="00A63DDF">
        <w:rPr>
          <w:rFonts w:ascii="Arial" w:hAnsi="Arial"/>
          <w:sz w:val="24"/>
        </w:rPr>
        <w:t>Stiamo assistendo alla creazione di ciò che l’uomo non è, mai dovrebbe essere. Un uomo demisterizzato è cosa assai banale.</w:t>
      </w:r>
      <w:r w:rsidR="00DA1350">
        <w:rPr>
          <w:rFonts w:ascii="Arial" w:hAnsi="Arial"/>
          <w:sz w:val="24"/>
        </w:rPr>
        <w:t xml:space="preserve"> </w:t>
      </w:r>
      <w:r w:rsidRPr="00A63DDF">
        <w:rPr>
          <w:rFonts w:ascii="Arial" w:hAnsi="Arial"/>
          <w:sz w:val="24"/>
        </w:rPr>
        <w:t>La salvezza del mistero uomo è l’opera della redenzione. Deve essere l’opera della fede. Deve essere l’opera della religione.</w:t>
      </w:r>
      <w:r w:rsidR="00DA1350">
        <w:rPr>
          <w:rFonts w:ascii="Arial" w:hAnsi="Arial"/>
          <w:sz w:val="24"/>
        </w:rPr>
        <w:t xml:space="preserve"> </w:t>
      </w:r>
      <w:r w:rsidRPr="00A63DDF">
        <w:rPr>
          <w:rFonts w:ascii="Arial" w:hAnsi="Arial"/>
          <w:sz w:val="24"/>
        </w:rPr>
        <w:t xml:space="preserve">Rimisterizzare l’uomo è l’opera delle opere. L’opera più urgente che ci attende. </w:t>
      </w:r>
    </w:p>
    <w:p w14:paraId="589D4188" w14:textId="6DF22789" w:rsidR="00A63DDF" w:rsidRPr="00A63DDF" w:rsidRDefault="00DA1350" w:rsidP="00A63DDF">
      <w:pPr>
        <w:spacing w:after="120"/>
        <w:jc w:val="both"/>
        <w:rPr>
          <w:rFonts w:ascii="Arial" w:hAnsi="Arial"/>
          <w:sz w:val="24"/>
        </w:rPr>
      </w:pPr>
      <w:r>
        <w:rPr>
          <w:rFonts w:ascii="Arial" w:hAnsi="Arial"/>
          <w:sz w:val="24"/>
        </w:rPr>
        <w:t xml:space="preserve">Riassumendo il tutto: </w:t>
      </w:r>
    </w:p>
    <w:p w14:paraId="0E65A4CE" w14:textId="723D1252" w:rsidR="00A63DDF" w:rsidRPr="00A63DDF" w:rsidRDefault="00A63DDF" w:rsidP="00A63DDF">
      <w:pPr>
        <w:spacing w:after="120"/>
        <w:jc w:val="both"/>
        <w:rPr>
          <w:rFonts w:ascii="Arial" w:hAnsi="Arial"/>
          <w:sz w:val="24"/>
        </w:rPr>
      </w:pPr>
      <w:r w:rsidRPr="00A63DDF">
        <w:rPr>
          <w:rFonts w:ascii="Arial" w:hAnsi="Arial"/>
          <w:sz w:val="24"/>
        </w:rPr>
        <w:t>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w:t>
      </w:r>
      <w:r w:rsidR="00DA1350">
        <w:rPr>
          <w:rFonts w:ascii="Arial" w:hAnsi="Arial"/>
          <w:sz w:val="24"/>
        </w:rPr>
        <w:t xml:space="preserve"> </w:t>
      </w:r>
      <w:r w:rsidRPr="00A63DDF">
        <w:rPr>
          <w:rFonts w:ascii="Arial" w:hAnsi="Arial"/>
          <w:sz w:val="24"/>
        </w:rPr>
        <w:t>Prima di tutto questo secondo Capitolo della Genesi ci presenta il Signore che consacra il sabato. Si ferma da ogni lavoro. Smette di creare. Si ferma.</w:t>
      </w:r>
      <w:r w:rsidR="00DA1350">
        <w:rPr>
          <w:rFonts w:ascii="Arial" w:hAnsi="Arial"/>
          <w:sz w:val="24"/>
        </w:rPr>
        <w:t xml:space="preserve"> </w:t>
      </w:r>
      <w:r w:rsidRPr="00A63DDF">
        <w:rPr>
          <w:rFonts w:ascii="Arial" w:hAnsi="Arial"/>
          <w:sz w:val="24"/>
        </w:rPr>
        <w:t>Perché Dio si ferma nell’opera della sua creazione?</w:t>
      </w:r>
      <w:r w:rsidR="00DA1350">
        <w:rPr>
          <w:rFonts w:ascii="Arial" w:hAnsi="Arial"/>
          <w:sz w:val="24"/>
        </w:rPr>
        <w:t xml:space="preserve"> </w:t>
      </w:r>
      <w:r w:rsidRPr="00A63DDF">
        <w:rPr>
          <w:rFonts w:ascii="Arial" w:hAnsi="Arial"/>
          <w:sz w:val="24"/>
        </w:rPr>
        <w:t>Si ferma perché tutto ciò che Dio fa è guidato dalla sua sapienza eterna. L’onnipotenza senza la sapienza sarebbe solamente una forza cieca, inconcludente, inutile.</w:t>
      </w:r>
    </w:p>
    <w:p w14:paraId="56D0A146" w14:textId="4C70C193" w:rsidR="00A63DDF" w:rsidRPr="00A63DDF" w:rsidRDefault="00A63DDF" w:rsidP="00A63DDF">
      <w:pPr>
        <w:spacing w:after="120"/>
        <w:jc w:val="both"/>
        <w:rPr>
          <w:rFonts w:ascii="Arial" w:hAnsi="Arial"/>
          <w:sz w:val="24"/>
        </w:rPr>
      </w:pPr>
      <w:r w:rsidRPr="00A63DDF">
        <w:rPr>
          <w:rFonts w:ascii="Arial" w:hAnsi="Arial"/>
          <w:sz w:val="24"/>
        </w:rPr>
        <w:t>Dio avrebbe potuto creare anche venti soli e dieci lune. Avrebbe anche potuto. Ma cosa avrebbe comportato questo per la nostra vita sulla terra? Sarebbe stato impossibile vivere, così come Dio ci aveva pensato dall’eternità.</w:t>
      </w:r>
      <w:r w:rsidR="00DA1350">
        <w:rPr>
          <w:rFonts w:ascii="Arial" w:hAnsi="Arial"/>
          <w:sz w:val="24"/>
        </w:rPr>
        <w:t xml:space="preserve"> </w:t>
      </w:r>
      <w:r w:rsidRPr="00A63DDF">
        <w:rPr>
          <w:rFonts w:ascii="Arial" w:hAnsi="Arial"/>
          <w:sz w:val="24"/>
        </w:rPr>
        <w:t>Il sabato invece ci insegna che il limite è l’opera più necessaria all’onnipotenza. Anche l’uomo deve vivere il sabato, perché anche lui deve porre un limite alla sua onnipotenza di fare e di inventare, di operare e di trasformare</w:t>
      </w:r>
      <w:r w:rsidR="00AB0CF8">
        <w:rPr>
          <w:rFonts w:ascii="Arial" w:hAnsi="Arial"/>
          <w:sz w:val="24"/>
        </w:rPr>
        <w:t xml:space="preserve">. </w:t>
      </w:r>
      <w:r w:rsidRPr="00A63DDF">
        <w:rPr>
          <w:rFonts w:ascii="Arial" w:hAnsi="Arial"/>
          <w:sz w:val="24"/>
        </w:rPr>
        <w:t>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w:t>
      </w:r>
      <w:r w:rsidR="00DA1350">
        <w:rPr>
          <w:rFonts w:ascii="Arial" w:hAnsi="Arial"/>
          <w:sz w:val="24"/>
        </w:rPr>
        <w:t xml:space="preserve"> </w:t>
      </w:r>
      <w:r w:rsidRPr="00A63DDF">
        <w:rPr>
          <w:rFonts w:ascii="Arial" w:hAnsi="Arial"/>
          <w:sz w:val="24"/>
        </w:rPr>
        <w:t>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w:t>
      </w:r>
      <w:r w:rsidR="00AB0CF8">
        <w:rPr>
          <w:rFonts w:ascii="Arial" w:hAnsi="Arial"/>
          <w:sz w:val="24"/>
        </w:rPr>
        <w:t xml:space="preserve">. </w:t>
      </w:r>
      <w:r w:rsidRPr="00A63DDF">
        <w:rPr>
          <w:rFonts w:ascii="Arial" w:hAnsi="Arial"/>
          <w:sz w:val="24"/>
        </w:rPr>
        <w:t>Questo mistero in ogni sua parte, o caratteristica, non è una sovrastruttura dell’uomo. È la sua stessa essenza, la sua verità, la sua vita.</w:t>
      </w:r>
    </w:p>
    <w:p w14:paraId="4DB7C064" w14:textId="6706D85D" w:rsidR="00A63DDF" w:rsidRPr="00A63DDF" w:rsidRDefault="00A63DDF" w:rsidP="00A63DDF">
      <w:pPr>
        <w:spacing w:after="120"/>
        <w:jc w:val="both"/>
        <w:rPr>
          <w:rFonts w:ascii="Arial" w:hAnsi="Arial"/>
          <w:sz w:val="24"/>
        </w:rPr>
      </w:pPr>
      <w:r w:rsidRPr="00A63DDF">
        <w:rPr>
          <w:rFonts w:ascii="Arial" w:hAnsi="Arial"/>
          <w:sz w:val="24"/>
        </w:rPr>
        <w:t>L’uomo è chiamato a vivere questa verità, questo mistero, non un altro. Se dovesse donarsi altri misteri e altre verità, non sarebbero né misteri e né verità.</w:t>
      </w:r>
      <w:r w:rsidR="00DA1350">
        <w:rPr>
          <w:rFonts w:ascii="Arial" w:hAnsi="Arial"/>
          <w:sz w:val="24"/>
        </w:rPr>
        <w:t xml:space="preserve"> </w:t>
      </w:r>
      <w:r w:rsidRPr="00A63DDF">
        <w:rPr>
          <w:rFonts w:ascii="Arial" w:hAnsi="Arial"/>
          <w:sz w:val="24"/>
        </w:rPr>
        <w:lastRenderedPageBreak/>
        <w:t>Oggi notiamo come l’uomo sia divenuto smisterato, o demisterizzato</w:t>
      </w:r>
      <w:r w:rsidR="00AB0CF8">
        <w:rPr>
          <w:rFonts w:ascii="Arial" w:hAnsi="Arial"/>
          <w:sz w:val="24"/>
        </w:rPr>
        <w:t xml:space="preserve">. </w:t>
      </w:r>
      <w:r w:rsidRPr="00A63DDF">
        <w:rPr>
          <w:rFonts w:ascii="Arial" w:hAnsi="Arial"/>
          <w:sz w:val="24"/>
        </w:rPr>
        <w:t>Non in un sola parte o in qualche caratteristica o verità. Si è demisterizzato in tutto, in tutte le parti, o verità, o particolarità.</w:t>
      </w:r>
      <w:r w:rsidR="00DA1350">
        <w:rPr>
          <w:rFonts w:ascii="Arial" w:hAnsi="Arial"/>
          <w:sz w:val="24"/>
        </w:rPr>
        <w:t xml:space="preserve"> </w:t>
      </w:r>
      <w:r w:rsidRPr="00A63DDF">
        <w:rPr>
          <w:rFonts w:ascii="Arial" w:hAnsi="Arial"/>
          <w:sz w:val="24"/>
        </w:rPr>
        <w:t xml:space="preserve">Si è demisterizzato nella sua relazione con Dio. Questa è come abolita. Non ha più il limite del sabato. Vive di onnipotenza cieca. Fa per fare. Opera per operare con una ingordigia incolmabile. </w:t>
      </w:r>
    </w:p>
    <w:p w14:paraId="6F90437F" w14:textId="4762B94B" w:rsidR="00A63DDF" w:rsidRPr="00A63DDF" w:rsidRDefault="00A63DDF" w:rsidP="00A63DDF">
      <w:pPr>
        <w:spacing w:after="120"/>
        <w:jc w:val="both"/>
        <w:rPr>
          <w:rFonts w:ascii="Arial" w:hAnsi="Arial"/>
          <w:sz w:val="24"/>
        </w:rPr>
      </w:pPr>
      <w:r w:rsidRPr="00A63DDF">
        <w:rPr>
          <w:rFonts w:ascii="Arial" w:hAnsi="Arial"/>
          <w:sz w:val="24"/>
        </w:rPr>
        <w:t>Si è demisterizzato nel rapporto con gli animali e con la terra. Manca di signoria. È divenuto un padrone dispotico, cervellotico, prepotente, autonomo. Anziché aiutare la vita la sta distruggendo.</w:t>
      </w:r>
      <w:r w:rsidR="00DA1350">
        <w:rPr>
          <w:rFonts w:ascii="Arial" w:hAnsi="Arial"/>
          <w:sz w:val="24"/>
        </w:rPr>
        <w:t xml:space="preserve"> </w:t>
      </w:r>
      <w:r w:rsidRPr="00A63DDF">
        <w:rPr>
          <w:rFonts w:ascii="Arial" w:hAnsi="Arial"/>
          <w:sz w:val="24"/>
        </w:rPr>
        <w:t>Si è demisterizzato nel suo rapporto con la sua stessa essenza di alito divino e di creta. La creta ha preso il sopravvento e sta annullando il soffio vitale</w:t>
      </w:r>
      <w:r w:rsidR="00AB0CF8">
        <w:rPr>
          <w:rFonts w:ascii="Arial" w:hAnsi="Arial"/>
          <w:sz w:val="24"/>
        </w:rPr>
        <w:t xml:space="preserve">. </w:t>
      </w:r>
      <w:r w:rsidRPr="00A63DDF">
        <w:rPr>
          <w:rFonts w:ascii="Arial" w:hAnsi="Arial"/>
          <w:sz w:val="24"/>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w:t>
      </w:r>
      <w:r w:rsidR="00AB0CF8">
        <w:rPr>
          <w:rFonts w:ascii="Arial" w:hAnsi="Arial"/>
          <w:sz w:val="24"/>
        </w:rPr>
        <w:t xml:space="preserve">. </w:t>
      </w:r>
      <w:r w:rsidRPr="00A63DDF">
        <w:rPr>
          <w:rFonts w:ascii="Arial" w:hAnsi="Arial"/>
          <w:sz w:val="24"/>
        </w:rPr>
        <w:t>Si è demisterizzato nella creazione del matrimonio. Non vive più la legge della sola carne. È carne con mille altre carni ed è osso con mille altre ossa.</w:t>
      </w:r>
      <w:r w:rsidR="00DA1350">
        <w:rPr>
          <w:rFonts w:ascii="Arial" w:hAnsi="Arial"/>
          <w:sz w:val="24"/>
        </w:rPr>
        <w:t xml:space="preserve"> </w:t>
      </w:r>
      <w:r w:rsidRPr="00A63DDF">
        <w:rPr>
          <w:rFonts w:ascii="Arial" w:hAnsi="Arial"/>
          <w:sz w:val="24"/>
        </w:rPr>
        <w:t>Si è infine demisterizzato nella creazione del nucleo familiare. L’uomo oggi sta divenendo incapace di formarsi una famiglia. Sta perdendo il gusto ontico del desiderio di essere una sola carne secondo la verità del suo mistero.</w:t>
      </w:r>
      <w:r w:rsidR="00DA1350">
        <w:rPr>
          <w:rFonts w:ascii="Arial" w:hAnsi="Arial"/>
          <w:sz w:val="24"/>
        </w:rPr>
        <w:t xml:space="preserve"> </w:t>
      </w:r>
      <w:r w:rsidRPr="00A63DDF">
        <w:rPr>
          <w:rFonts w:ascii="Arial" w:hAnsi="Arial"/>
          <w:sz w:val="24"/>
        </w:rPr>
        <w:t>Stiamo assistendo alla creazione di ciò che l’uomo non è, mai dovrebbe essere. Un uomo demisterizzato è cosa assai banale.</w:t>
      </w:r>
      <w:r w:rsidR="00DA1350">
        <w:rPr>
          <w:rFonts w:ascii="Arial" w:hAnsi="Arial"/>
          <w:sz w:val="24"/>
        </w:rPr>
        <w:t xml:space="preserve"> </w:t>
      </w:r>
      <w:r w:rsidRPr="00A63DDF">
        <w:rPr>
          <w:rFonts w:ascii="Arial" w:hAnsi="Arial"/>
          <w:sz w:val="24"/>
        </w:rPr>
        <w:t xml:space="preserve">Rimisterizzare l’uomo è l’opera delle opere. L’opera più urgente che ci attende. </w:t>
      </w:r>
    </w:p>
    <w:p w14:paraId="4B94965A" w14:textId="77777777" w:rsidR="00A63DDF" w:rsidRPr="00A63DDF" w:rsidRDefault="00A63DDF" w:rsidP="00A63DDF">
      <w:pPr>
        <w:spacing w:after="120"/>
        <w:jc w:val="both"/>
        <w:rPr>
          <w:rFonts w:ascii="Arial" w:hAnsi="Arial"/>
          <w:sz w:val="24"/>
        </w:rPr>
      </w:pPr>
      <w:r w:rsidRPr="00A63DDF">
        <w:rPr>
          <w:rFonts w:ascii="Arial" w:hAnsi="Arial"/>
          <w:sz w:val="24"/>
        </w:rPr>
        <w:t>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p>
    <w:p w14:paraId="1E58DD27" w14:textId="77777777" w:rsidR="00A63DDF" w:rsidRPr="00A63DDF" w:rsidRDefault="00A63DDF" w:rsidP="00A63DDF">
      <w:pPr>
        <w:spacing w:after="120"/>
        <w:jc w:val="both"/>
        <w:rPr>
          <w:rFonts w:ascii="Arial" w:hAnsi="Arial"/>
          <w:sz w:val="24"/>
        </w:rPr>
      </w:pPr>
      <w:r w:rsidRPr="00A63DDF">
        <w:rPr>
          <w:rFonts w:ascii="Arial" w:hAnsi="Arial"/>
          <w:sz w:val="24"/>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w:t>
      </w:r>
      <w:r w:rsidRPr="00A63DDF">
        <w:rPr>
          <w:rFonts w:ascii="Arial" w:hAnsi="Arial"/>
          <w:sz w:val="24"/>
        </w:rPr>
        <w:lastRenderedPageBreak/>
        <w:t>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5228EE91"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075522DF" w14:textId="7BB780A5" w:rsidR="00A63DDF" w:rsidRPr="00A63DDF" w:rsidRDefault="00A63DDF" w:rsidP="00A63DDF">
      <w:pPr>
        <w:spacing w:after="120"/>
        <w:jc w:val="both"/>
        <w:rPr>
          <w:rFonts w:ascii="Arial" w:hAnsi="Arial"/>
          <w:sz w:val="24"/>
        </w:rPr>
      </w:pPr>
      <w:r w:rsidRPr="00A63DDF">
        <w:rPr>
          <w:rFonts w:ascii="Arial" w:hAnsi="Arial"/>
          <w:sz w:val="24"/>
        </w:rPr>
        <w:t>Il sabato è segno e visibilità della sapienza di Dio e dell’uomo</w:t>
      </w:r>
      <w:r w:rsidR="00AB0CF8">
        <w:rPr>
          <w:rFonts w:ascii="Arial" w:hAnsi="Arial"/>
          <w:sz w:val="24"/>
        </w:rPr>
        <w:t xml:space="preserve">. </w:t>
      </w:r>
      <w:r w:rsidRPr="00A63DDF">
        <w:rPr>
          <w:rFonts w:ascii="Arial" w:hAnsi="Arial"/>
          <w:sz w:val="24"/>
        </w:rPr>
        <w:t>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68277198" w14:textId="77777777" w:rsidR="00A63DDF" w:rsidRPr="00A63DDF" w:rsidRDefault="00A63DDF" w:rsidP="00A63DDF">
      <w:pPr>
        <w:spacing w:after="120"/>
        <w:jc w:val="both"/>
        <w:rPr>
          <w:rFonts w:ascii="Arial" w:hAnsi="Arial"/>
          <w:bCs/>
          <w:sz w:val="24"/>
        </w:rPr>
      </w:pPr>
      <w:r w:rsidRPr="00A63DDF">
        <w:rPr>
          <w:rFonts w:ascii="Arial" w:hAnsi="Arial"/>
          <w:bCs/>
          <w:sz w:val="24"/>
        </w:rPr>
        <w:lastRenderedPageBreak/>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A63DDF">
        <w:rPr>
          <w:rFonts w:ascii="Arial" w:hAnsi="Arial"/>
          <w:bCs/>
          <w:i/>
          <w:sz w:val="24"/>
        </w:rPr>
        <w:t>“governatore”</w:t>
      </w:r>
      <w:r w:rsidRPr="00A63DDF">
        <w:rPr>
          <w:rFonts w:ascii="Arial" w:hAnsi="Arial"/>
          <w:bCs/>
          <w:sz w:val="24"/>
        </w:rPr>
        <w:t xml:space="preserve">, </w:t>
      </w:r>
      <w:r w:rsidRPr="00A63DDF">
        <w:rPr>
          <w:rFonts w:ascii="Arial" w:hAnsi="Arial"/>
          <w:bCs/>
          <w:i/>
          <w:sz w:val="24"/>
        </w:rPr>
        <w:t>“assistente”</w:t>
      </w:r>
      <w:r w:rsidRPr="00A63DDF">
        <w:rPr>
          <w:rFonts w:ascii="Arial" w:hAnsi="Arial"/>
          <w:bCs/>
          <w:sz w:val="24"/>
        </w:rPr>
        <w:t>,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w:t>
      </w:r>
    </w:p>
    <w:p w14:paraId="4C3DB0FB" w14:textId="77777777" w:rsidR="00A63DDF" w:rsidRPr="00A63DDF" w:rsidRDefault="00A63DDF" w:rsidP="00A63DDF">
      <w:pPr>
        <w:spacing w:after="120"/>
        <w:jc w:val="both"/>
        <w:rPr>
          <w:rFonts w:ascii="Arial" w:hAnsi="Arial"/>
          <w:sz w:val="24"/>
        </w:rPr>
      </w:pPr>
      <w:r w:rsidRPr="00A63DDF">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75BB6213"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w:t>
      </w:r>
      <w:r w:rsidRPr="00A63DDF">
        <w:rPr>
          <w:rFonts w:ascii="Arial" w:hAnsi="Arial"/>
          <w:bCs/>
          <w:sz w:val="24"/>
        </w:rPr>
        <w:lastRenderedPageBreak/>
        <w:t xml:space="preserve">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30AE6B63" w14:textId="77777777" w:rsidR="00A63DDF" w:rsidRPr="00A63DDF" w:rsidRDefault="00A63DDF" w:rsidP="00A63DDF">
      <w:pPr>
        <w:spacing w:after="120"/>
        <w:jc w:val="both"/>
        <w:rPr>
          <w:rFonts w:ascii="Arial" w:hAnsi="Arial"/>
          <w:sz w:val="24"/>
        </w:rPr>
      </w:pPr>
      <w:r w:rsidRPr="00A63DDF">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2E5A91CD" w14:textId="77777777" w:rsidR="00A63DDF" w:rsidRPr="00A63DDF" w:rsidRDefault="00A63DDF" w:rsidP="00A63DDF">
      <w:pPr>
        <w:spacing w:after="120"/>
        <w:jc w:val="both"/>
        <w:rPr>
          <w:rFonts w:ascii="Arial" w:hAnsi="Arial"/>
          <w:sz w:val="24"/>
        </w:rPr>
      </w:pPr>
      <w:r w:rsidRPr="00A63DDF">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63984155" w14:textId="77777777" w:rsidR="00A63DDF" w:rsidRDefault="00A63DDF" w:rsidP="00A63DDF">
      <w:pPr>
        <w:spacing w:after="120"/>
        <w:jc w:val="both"/>
        <w:rPr>
          <w:rFonts w:ascii="Arial" w:hAnsi="Arial"/>
          <w:sz w:val="24"/>
        </w:rPr>
      </w:pPr>
      <w:r w:rsidRPr="00A63DDF">
        <w:rPr>
          <w:rFonts w:ascii="Arial" w:hAnsi="Arial"/>
          <w:sz w:val="24"/>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w:t>
      </w:r>
      <w:r w:rsidRPr="00A63DDF">
        <w:rPr>
          <w:rFonts w:ascii="Arial" w:hAnsi="Arial"/>
          <w:sz w:val="24"/>
        </w:rPr>
        <w:lastRenderedPageBreak/>
        <w:t xml:space="preserve">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1487111" w14:textId="77777777" w:rsidR="001C79C0" w:rsidRDefault="001C79C0" w:rsidP="00A63DDF">
      <w:pPr>
        <w:spacing w:after="120"/>
        <w:jc w:val="both"/>
        <w:rPr>
          <w:rFonts w:ascii="Arial" w:hAnsi="Arial"/>
          <w:sz w:val="24"/>
        </w:rPr>
      </w:pPr>
    </w:p>
    <w:p w14:paraId="461146E0" w14:textId="3C06D2A4" w:rsidR="001C79C0" w:rsidRPr="00A63DDF" w:rsidRDefault="00030D4F" w:rsidP="006F56C8">
      <w:pPr>
        <w:pStyle w:val="Titolo2"/>
      </w:pPr>
      <w:bookmarkStart w:id="149" w:name="_Toc183934527"/>
      <w:r>
        <w:t>GENESI III</w:t>
      </w:r>
      <w:bookmarkEnd w:id="149"/>
    </w:p>
    <w:p w14:paraId="7758E615" w14:textId="3CA1101E" w:rsidR="00A63DDF" w:rsidRPr="00030D4F" w:rsidRDefault="00030D4F" w:rsidP="00030D4F">
      <w:pPr>
        <w:pStyle w:val="Titolo3"/>
      </w:pPr>
      <w:bookmarkStart w:id="150" w:name="_Toc62154297"/>
      <w:bookmarkStart w:id="151" w:name="_Toc183934528"/>
      <w:r w:rsidRPr="00030D4F">
        <w:t>TENTAZIONE E CADUTA</w:t>
      </w:r>
      <w:bookmarkEnd w:id="150"/>
      <w:bookmarkEnd w:id="151"/>
    </w:p>
    <w:p w14:paraId="66DC6139" w14:textId="75082228" w:rsidR="00DA1350" w:rsidRDefault="00A63DDF" w:rsidP="00DA13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63DDF">
        <w:rPr>
          <w:rFonts w:ascii="Arial" w:hAnsi="Arial"/>
          <w:b/>
          <w:sz w:val="24"/>
        </w:rPr>
        <w:t>Il serpente era il più astuto di tutti gli animali selvatici che Dio aveva fatto e disse alla donna: «È vero che Dio ha detto: “Non dovete mangiare di alcun albero del giardino”?».</w:t>
      </w:r>
      <w:r w:rsidR="00DA1350">
        <w:rPr>
          <w:rFonts w:ascii="Arial" w:hAnsi="Arial"/>
          <w:b/>
          <w:sz w:val="24"/>
        </w:rPr>
        <w:t xml:space="preserve"> </w:t>
      </w:r>
      <w:r w:rsidRPr="00A63DDF">
        <w:rPr>
          <w:rFonts w:ascii="Arial" w:hAnsi="Arial"/>
          <w:sz w:val="24"/>
        </w:rPr>
        <w:t>Viene ora introdotta una figura sinistra, cattiva, malvagia. È una figura che non vuole il bene, bensì il male. È però una figura che inganna, dice cose false. Mente. Non dice la verità.</w:t>
      </w:r>
      <w:r w:rsidR="00DA1350">
        <w:rPr>
          <w:rFonts w:ascii="Arial" w:hAnsi="Arial"/>
          <w:sz w:val="24"/>
        </w:rPr>
        <w:t xml:space="preserve"> </w:t>
      </w:r>
      <w:r w:rsidRPr="00A63DDF">
        <w:rPr>
          <w:rFonts w:ascii="Arial" w:hAnsi="Arial"/>
          <w:sz w:val="24"/>
        </w:rPr>
        <w:t>Questa figura è detta astuta. È astuta perché sa camuffarsi, mimetizzarsi, farsi passare per ciò che non è.</w:t>
      </w:r>
      <w:r w:rsidR="00DA1350">
        <w:rPr>
          <w:rFonts w:ascii="Arial" w:hAnsi="Arial"/>
          <w:sz w:val="24"/>
        </w:rPr>
        <w:t xml:space="preserve"> </w:t>
      </w:r>
      <w:r w:rsidRPr="00A63DDF">
        <w:rPr>
          <w:rFonts w:ascii="Arial" w:hAnsi="Arial"/>
          <w:sz w:val="24"/>
        </w:rPr>
        <w:t>È cattiva e si fa passare per buona. È invidiosa e si presenta come annunciatrice del vero bene. È superba e si presenta sotto umili spoglie: le spoglie di un innocuo serpente.</w:t>
      </w:r>
      <w:r w:rsidR="00DA1350">
        <w:rPr>
          <w:rFonts w:ascii="Arial" w:hAnsi="Arial"/>
          <w:sz w:val="24"/>
        </w:rPr>
        <w:t xml:space="preserve"> </w:t>
      </w:r>
      <w:r w:rsidRPr="00A63DDF">
        <w:rPr>
          <w:rFonts w:ascii="Arial" w:hAnsi="Arial"/>
          <w:sz w:val="24"/>
        </w:rPr>
        <w:t>In astuzia supera tutti gli animali selvatici che Dio aveva fatto.</w:t>
      </w:r>
      <w:r w:rsidR="00DA1350">
        <w:rPr>
          <w:rFonts w:ascii="Arial" w:hAnsi="Arial"/>
          <w:sz w:val="24"/>
        </w:rPr>
        <w:t xml:space="preserve"> </w:t>
      </w:r>
    </w:p>
    <w:p w14:paraId="53D2D2DB" w14:textId="2CBFFD28" w:rsidR="00A63DDF" w:rsidRPr="00A63DDF" w:rsidRDefault="00A63DDF" w:rsidP="00A63DDF">
      <w:pPr>
        <w:spacing w:after="120"/>
        <w:jc w:val="both"/>
        <w:rPr>
          <w:rFonts w:ascii="Arial" w:hAnsi="Arial"/>
          <w:sz w:val="24"/>
        </w:rPr>
      </w:pPr>
      <w:r w:rsidRPr="00A63DDF">
        <w:rPr>
          <w:rFonts w:ascii="Arial" w:hAnsi="Arial"/>
          <w:sz w:val="24"/>
        </w:rPr>
        <w:t>Prima di addentrarci sull’analisi teologica del testo, è cosa opportuna dare uno sguardo alla Scrittura per avere una qualche idea su questo serpente</w:t>
      </w:r>
      <w:r w:rsidR="00AB0CF8">
        <w:rPr>
          <w:rFonts w:ascii="Arial" w:hAnsi="Arial"/>
          <w:sz w:val="24"/>
        </w:rPr>
        <w:t xml:space="preserve">. </w:t>
      </w:r>
      <w:r w:rsidRPr="00A63DDF">
        <w:rPr>
          <w:rFonts w:ascii="Arial" w:hAnsi="Arial"/>
          <w:sz w:val="24"/>
        </w:rPr>
        <w:t xml:space="preserve">Sul serpente, Satana, Diavolo, spiriti cattivi (e spiriti buoni), demonio, demòni, drago, bestia, ecco alcuni passaggi dell’Antico e del Nuovo Testamento. </w:t>
      </w:r>
    </w:p>
    <w:p w14:paraId="7AC0CBB7" w14:textId="61B05DF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Temo però che, come il serpente nella sua malizia sedusse Eva, così i vostri pensieri vengano in qualche modo traviati dalla loro semplicità e purezza nei riguardi di Cristo (2Cor 11, 3). Il grande drago, il serpente antico, colui che chiamiamo il diavolo e satana e che seduce tutta la terra, fu precipitato sulla terra e con lui furono precipitati anche i suoi angeli (Ap 12, 9). Ma furono date alla donna le due ali della grande aquila, per volare nel deserto verso il rifugio preparato per lei per esservi nutrita per un tempo, due tempi e la metà di un tempo lontano dal serpente (Ap 12, 14). Allora il serpente vomitò dalla sua bocca come un fiume d'acqua dietro alla donna, per farla travolgere dalle sue acque (Ap 12, 15). </w:t>
      </w:r>
    </w:p>
    <w:p w14:paraId="1973D369" w14:textId="5F39DA50"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Afferrò il dragone, il serpente antico - cioè il diavolo, satana - e lo incatenò per mille anni (Ap 20, 2)</w:t>
      </w:r>
      <w:r w:rsidR="00AB0CF8">
        <w:rPr>
          <w:rFonts w:ascii="Arial" w:hAnsi="Arial"/>
          <w:i/>
          <w:iCs/>
          <w:sz w:val="24"/>
        </w:rPr>
        <w:t xml:space="preserve">. </w:t>
      </w:r>
      <w:r w:rsidRPr="00DA1350">
        <w:rPr>
          <w:rFonts w:ascii="Arial" w:hAnsi="Arial"/>
          <w:i/>
          <w:iCs/>
          <w:sz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w:t>
      </w:r>
    </w:p>
    <w:p w14:paraId="178C8930" w14:textId="33B454D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Signore disse a satana: "Ecco, quanto possiede è in tuo potere, ma non stender la mano su di lui". satana si allontanò dal Signore (Gb 1, 12). Quando un giorno i figli di Dio andarono a presentarsi al Signore, </w:t>
      </w:r>
      <w:r w:rsidRPr="00DA1350">
        <w:rPr>
          <w:rFonts w:ascii="Arial" w:hAnsi="Arial"/>
          <w:i/>
          <w:iCs/>
          <w:sz w:val="24"/>
        </w:rPr>
        <w:lastRenderedPageBreak/>
        <w:t xml:space="preserve">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w:t>
      </w:r>
    </w:p>
    <w:p w14:paraId="28DED001" w14:textId="468A92B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w:t>
      </w:r>
      <w:r w:rsidR="00AB0CF8">
        <w:rPr>
          <w:rFonts w:ascii="Arial" w:hAnsi="Arial"/>
          <w:i/>
          <w:iCs/>
          <w:sz w:val="24"/>
        </w:rPr>
        <w:t xml:space="preserve">. </w:t>
      </w:r>
      <w:r w:rsidRPr="00DA1350">
        <w:rPr>
          <w:rFonts w:ascii="Arial" w:hAnsi="Arial"/>
          <w:i/>
          <w:iCs/>
          <w:sz w:val="24"/>
        </w:rPr>
        <w:t xml:space="preserve">L'angelo del Signore disse a satana: "Ti rimprovera il Signore, o satana! Ti rimprovera il Signore che si è eletto Gerusalemme! Non è forse costui un tizzone sottratto al fuoco?" (Zc 3, 2). </w:t>
      </w:r>
    </w:p>
    <w:p w14:paraId="4DAA4F6F" w14:textId="2AD929E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w:t>
      </w:r>
      <w:r w:rsidR="00AB0CF8">
        <w:rPr>
          <w:rFonts w:ascii="Arial" w:hAnsi="Arial"/>
          <w:i/>
          <w:iCs/>
          <w:sz w:val="24"/>
        </w:rPr>
        <w:t xml:space="preserve">. </w:t>
      </w:r>
      <w:r w:rsidRPr="00DA1350">
        <w:rPr>
          <w:rFonts w:ascii="Arial" w:hAnsi="Arial"/>
          <w:i/>
          <w:iCs/>
          <w:sz w:val="24"/>
        </w:rPr>
        <w:t xml:space="preserve"> e vi rimase quaranta giorni, tentato da satana; stava con le fiere e gli angeli lo servivano (Mc 1, 13). </w:t>
      </w:r>
    </w:p>
    <w:p w14:paraId="77B725AB" w14:textId="12CD533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w:t>
      </w:r>
      <w:r w:rsidR="00AB0CF8">
        <w:rPr>
          <w:rFonts w:ascii="Arial" w:hAnsi="Arial"/>
          <w:i/>
          <w:iCs/>
          <w:sz w:val="24"/>
        </w:rPr>
        <w:t xml:space="preserve">. </w:t>
      </w:r>
      <w:r w:rsidRPr="00DA1350">
        <w:rPr>
          <w:rFonts w:ascii="Arial" w:hAnsi="Arial"/>
          <w:i/>
          <w:iCs/>
          <w:sz w:val="24"/>
        </w:rPr>
        <w:t xml:space="preserve">Ma egli, voltatosi e guardando i discepoli, rimproverò Pietro e gli disse: "Lungi da me, satana! Perché tu non pensi secondo Dio, ma secondo gli uomini" (Mc 8, 33). </w:t>
      </w:r>
    </w:p>
    <w:p w14:paraId="7DD8906E" w14:textId="3D90B47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Egli disse: "Io vedevo satana cadere dal cielo come la folgore (Lc 10, 18)</w:t>
      </w:r>
      <w:r w:rsidR="00AB0CF8">
        <w:rPr>
          <w:rFonts w:ascii="Arial" w:hAnsi="Arial"/>
          <w:i/>
          <w:iCs/>
          <w:sz w:val="24"/>
        </w:rPr>
        <w:t xml:space="preserve">. </w:t>
      </w:r>
      <w:r w:rsidRPr="00DA1350">
        <w:rPr>
          <w:rFonts w:ascii="Arial" w:hAnsi="Arial"/>
          <w:i/>
          <w:iCs/>
          <w:sz w:val="24"/>
        </w:rPr>
        <w:t xml:space="preserve">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w:t>
      </w:r>
    </w:p>
    <w:p w14:paraId="0A436E48" w14:textId="556078F6"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E allora, dopo quel boccone, satana entrò in lui. Gesù quindi gli disse: "Quello che devi fare fallo al più presto" (Gv 13, 27).</w:t>
      </w:r>
      <w:r w:rsidR="002371B7">
        <w:rPr>
          <w:rFonts w:ascii="Arial" w:hAnsi="Arial"/>
          <w:i/>
          <w:iCs/>
          <w:sz w:val="24"/>
        </w:rPr>
        <w:t xml:space="preserve"> </w:t>
      </w:r>
      <w:r w:rsidRPr="00DA1350">
        <w:rPr>
          <w:rFonts w:ascii="Arial" w:hAnsi="Arial"/>
          <w:i/>
          <w:iCs/>
          <w:sz w:val="24"/>
        </w:rPr>
        <w:t>Ma Pietro gli disse: "Anania, perché mai satana si è così impossessato del tuo cuore che tu hai mentito allo Spirito Santo e ti sei trattenuto parte del prezzo del terreno? (At 5, 3)</w:t>
      </w:r>
      <w:r w:rsidR="00AB0CF8">
        <w:rPr>
          <w:rFonts w:ascii="Arial" w:hAnsi="Arial"/>
          <w:i/>
          <w:iCs/>
          <w:sz w:val="24"/>
        </w:rPr>
        <w:t xml:space="preserve">. </w:t>
      </w:r>
      <w:r w:rsidRPr="00DA1350">
        <w:rPr>
          <w:rFonts w:ascii="Arial" w:hAnsi="Arial"/>
          <w:i/>
          <w:iCs/>
          <w:sz w:val="24"/>
        </w:rPr>
        <w:t xml:space="preserve"> ad aprir loro gli occhi, perché passino dalle tenebre alla luce e dal potere di satana a Dio e ottengano la </w:t>
      </w:r>
      <w:r w:rsidRPr="00DA1350">
        <w:rPr>
          <w:rFonts w:ascii="Arial" w:hAnsi="Arial"/>
          <w:i/>
          <w:iCs/>
          <w:sz w:val="24"/>
        </w:rPr>
        <w:lastRenderedPageBreak/>
        <w:t xml:space="preserve">remissione dei peccati e l'eredità in mezzo a coloro che sono stati santificati per la fede in me (At 26, 18). </w:t>
      </w:r>
    </w:p>
    <w:p w14:paraId="69D90A85" w14:textId="54E18FB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Il Dio della pace stritolerà ben presto satana sotto i vostri piedi. La grazia del Signor nostro Gesù Cristo sia con voi (Rm 16, 20)</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questo individuo sia dato in balìa di satana per la rovina della sua carne, affinché il suo spirito possa ottenere la salvezza nel giorno del Signore (1Cor 5, 5)</w:t>
      </w:r>
      <w:r w:rsidR="00AB0CF8">
        <w:rPr>
          <w:rFonts w:ascii="Arial" w:hAnsi="Arial"/>
          <w:i/>
          <w:iCs/>
          <w:sz w:val="24"/>
        </w:rPr>
        <w:t xml:space="preserve">. </w:t>
      </w:r>
      <w:r w:rsidRPr="00DA1350">
        <w:rPr>
          <w:rFonts w:ascii="Arial" w:hAnsi="Arial"/>
          <w:i/>
          <w:iCs/>
          <w:sz w:val="24"/>
        </w:rPr>
        <w:t>Non astenetevi tra voi se non di comune accordo e temporaneamente, per dedicarvi alla preghiera, e poi ritornate a stare insieme, perché satana non vi tenti nei momenti di passione (1Cor 7, 5)</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per non cadere in balìa di satana, di cui non ignoriamo le macchinazioni (2Cor 2, 11). </w:t>
      </w:r>
    </w:p>
    <w:p w14:paraId="5591D08A" w14:textId="48B97EC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Ciò non fa meraviglia, perché anche satana si maschera da angelo di luce (2Cor 11, 14)</w:t>
      </w:r>
      <w:r w:rsidR="00AB0CF8">
        <w:rPr>
          <w:rFonts w:ascii="Arial" w:hAnsi="Arial"/>
          <w:i/>
          <w:iCs/>
          <w:sz w:val="24"/>
        </w:rPr>
        <w:t xml:space="preserve">. </w:t>
      </w:r>
      <w:r w:rsidRPr="00DA1350">
        <w:rPr>
          <w:rFonts w:ascii="Arial" w:hAnsi="Arial"/>
          <w:i/>
          <w:iCs/>
          <w:sz w:val="24"/>
        </w:rPr>
        <w:t>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la cui venuta avverrà nella potenza di satana, con ogni specie di portenti, di segni e prodigi menzogneri (2Ts 2, 9)</w:t>
      </w:r>
      <w:r w:rsidR="00AB0CF8">
        <w:rPr>
          <w:rFonts w:ascii="Arial" w:hAnsi="Arial"/>
          <w:i/>
          <w:iCs/>
          <w:sz w:val="24"/>
        </w:rPr>
        <w:t xml:space="preserve">. </w:t>
      </w:r>
      <w:r w:rsidRPr="00DA1350">
        <w:rPr>
          <w:rFonts w:ascii="Arial" w:hAnsi="Arial"/>
          <w:i/>
          <w:iCs/>
          <w:sz w:val="24"/>
        </w:rPr>
        <w:t xml:space="preserve"> tra essi Imenèo e Alessandro, che ho consegnato a satana perché imparino a non più bestemmiare (1Tm 1, 20). </w:t>
      </w:r>
    </w:p>
    <w:p w14:paraId="317C2A2B" w14:textId="3890F4F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w:t>
      </w:r>
      <w:r w:rsidR="00AB0CF8">
        <w:rPr>
          <w:rFonts w:ascii="Arial" w:hAnsi="Arial"/>
          <w:i/>
          <w:iCs/>
          <w:sz w:val="24"/>
        </w:rPr>
        <w:t xml:space="preserve">. </w:t>
      </w:r>
      <w:r w:rsidRPr="00DA1350">
        <w:rPr>
          <w:rFonts w:ascii="Arial" w:hAnsi="Arial"/>
          <w:i/>
          <w:iCs/>
          <w:sz w:val="24"/>
        </w:rPr>
        <w:t xml:space="preserve">Ebbene, ti faccio dono di alcuni della sinagoga di satana - di quelli che si dicono Giudei, ma mentiscono perché non lo sono -: li farò venire perché si prostrino ai tuoi piedi e sappiano che io ti ho amato (Ap 3, 9). </w:t>
      </w:r>
    </w:p>
    <w:p w14:paraId="6D9BF156" w14:textId="372E346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Ma la morte è entrata nel mondo per invidia del diavolo; e ne fanno esperienza coloro che gli appartengono (Sap 2, 24). </w:t>
      </w:r>
    </w:p>
    <w:p w14:paraId="5F749A7E" w14:textId="5508ADF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Allora Gesù fu condotto dallo Spirito nel deserto per esser tentato dal diavolo (Mt 4, 1). Allora il diavolo lo condusse con sé nella città santa, lo depose sul pinnacolo del tempio (Mt 4, 5). Di nuovo il diavolo lo </w:t>
      </w:r>
      <w:r w:rsidRPr="00DA1350">
        <w:rPr>
          <w:rFonts w:ascii="Arial" w:hAnsi="Arial"/>
          <w:i/>
          <w:iCs/>
          <w:sz w:val="24"/>
        </w:rPr>
        <w:lastRenderedPageBreak/>
        <w:t xml:space="preserve">condusse con sé sopra un monte altissimo e gli mostrò tutti i regni del mondo con la loro gloria e gli disse (Mt 4, 8). </w:t>
      </w:r>
    </w:p>
    <w:p w14:paraId="730D375D" w14:textId="7A04FC1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Allora il diavolo lo lasciò ed ecco angeli gli si accostarono e lo servivano (Mt 4, 11)</w:t>
      </w:r>
      <w:r w:rsidR="00AB0CF8">
        <w:rPr>
          <w:rFonts w:ascii="Arial" w:hAnsi="Arial"/>
          <w:i/>
          <w:iCs/>
          <w:sz w:val="24"/>
        </w:rPr>
        <w:t xml:space="preserve">. </w:t>
      </w:r>
      <w:r w:rsidRPr="00DA1350">
        <w:rPr>
          <w:rFonts w:ascii="Arial" w:hAnsi="Arial"/>
          <w:i/>
          <w:iCs/>
          <w:sz w:val="24"/>
        </w:rPr>
        <w:t xml:space="preserve"> e il nemico che l'ha seminata è il diavolo. La mietitura rappresenta la fine del mondo, e i mietitori sono gli angeli (Mt 13, 39). Poi dirà a quelli posti alla sua sinistra: Via, lontano da me, maledetti, nel fuoco eterno, preparato per il diavolo e per i suoi angeli (Mt 25, 41)</w:t>
      </w:r>
      <w:r w:rsidR="00AB0CF8">
        <w:rPr>
          <w:rFonts w:ascii="Arial" w:hAnsi="Arial"/>
          <w:i/>
          <w:iCs/>
          <w:sz w:val="24"/>
        </w:rPr>
        <w:t xml:space="preserve">. </w:t>
      </w:r>
      <w:r w:rsidRPr="00DA1350">
        <w:rPr>
          <w:rFonts w:ascii="Arial" w:hAnsi="Arial"/>
          <w:i/>
          <w:iCs/>
          <w:sz w:val="24"/>
        </w:rPr>
        <w:t xml:space="preserve"> dove, per quaranta giorni, fu tentato dal diavolo. Non mangiò nulla in quei giorni; ma quando furono terminati ebbe fame (Lc 4, 2). Allora il diavolo gli disse: "Se tu sei Figlio di Dio, dì a questa pietra che diventi pane" (Lc 4, 3). </w:t>
      </w:r>
    </w:p>
    <w:p w14:paraId="37EBFA99" w14:textId="7C3E56D6"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254A149A" w14:textId="022307EE" w:rsidR="002371B7" w:rsidRDefault="00A63DDF" w:rsidP="00DA1350">
      <w:pPr>
        <w:spacing w:after="120"/>
        <w:ind w:left="567" w:right="567"/>
        <w:jc w:val="both"/>
        <w:rPr>
          <w:rFonts w:ascii="Arial" w:hAnsi="Arial"/>
          <w:i/>
          <w:iCs/>
          <w:sz w:val="24"/>
        </w:rPr>
      </w:pPr>
      <w:r w:rsidRPr="00DA1350">
        <w:rPr>
          <w:rFonts w:ascii="Arial" w:hAnsi="Arial"/>
          <w:i/>
          <w:iCs/>
          <w:sz w:val="24"/>
        </w:rPr>
        <w:t>Rispose Gesù: "Non ho forse scelto io voi, i Dodici? Eppure uno di voi è un diavolo!" (Gv 6, 70)</w:t>
      </w:r>
      <w:r w:rsidR="00AB0CF8">
        <w:rPr>
          <w:rFonts w:ascii="Arial" w:hAnsi="Arial"/>
          <w:i/>
          <w:iCs/>
          <w:sz w:val="24"/>
        </w:rPr>
        <w:t xml:space="preserve">. </w:t>
      </w:r>
      <w:r w:rsidRPr="00DA1350">
        <w:rPr>
          <w:rFonts w:ascii="Arial" w:hAnsi="Arial"/>
          <w:i/>
          <w:iCs/>
          <w:sz w:val="24"/>
        </w:rPr>
        <w:t xml:space="preserve">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AA4F762" w14:textId="746C76F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Mentre cenavano, quando già il diavolo aveva messo in cuore a Giuda Iscariota, figlio di Simone, di tradirlo (Gv 13, 2)</w:t>
      </w:r>
      <w:r w:rsidR="00AB0CF8">
        <w:rPr>
          <w:rFonts w:ascii="Arial" w:hAnsi="Arial"/>
          <w:i/>
          <w:iCs/>
          <w:sz w:val="24"/>
        </w:rPr>
        <w:t xml:space="preserve">. </w:t>
      </w:r>
      <w:r w:rsidRPr="00DA1350">
        <w:rPr>
          <w:rFonts w:ascii="Arial" w:hAnsi="Arial"/>
          <w:i/>
          <w:iCs/>
          <w:sz w:val="24"/>
        </w:rPr>
        <w:t xml:space="preserve">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w:t>
      </w:r>
      <w:r w:rsidR="00AB0CF8">
        <w:rPr>
          <w:rFonts w:ascii="Arial" w:hAnsi="Arial"/>
          <w:i/>
          <w:iCs/>
          <w:sz w:val="24"/>
        </w:rPr>
        <w:t xml:space="preserve">. </w:t>
      </w:r>
      <w:r w:rsidRPr="00DA1350">
        <w:rPr>
          <w:rFonts w:ascii="Arial" w:hAnsi="Arial"/>
          <w:i/>
          <w:iCs/>
          <w:sz w:val="24"/>
        </w:rPr>
        <w:t xml:space="preserve"> e non date occasione al diavolo (Ef 4, 27). </w:t>
      </w:r>
    </w:p>
    <w:p w14:paraId="3514AF8F" w14:textId="4C878D9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w:t>
      </w:r>
      <w:r w:rsidR="00AB0CF8">
        <w:rPr>
          <w:rFonts w:ascii="Arial" w:hAnsi="Arial"/>
          <w:i/>
          <w:iCs/>
          <w:sz w:val="24"/>
        </w:rPr>
        <w:t xml:space="preserve">. </w:t>
      </w:r>
      <w:r w:rsidRPr="00DA1350">
        <w:rPr>
          <w:rFonts w:ascii="Arial" w:hAnsi="Arial"/>
          <w:i/>
          <w:iCs/>
          <w:sz w:val="24"/>
        </w:rPr>
        <w:t xml:space="preserve"> e ritornino in sé sfuggendo al laccio del diavolo, che li ha presi nella rete perché facessero la sua volontà (2Tm 2, 26). </w:t>
      </w:r>
    </w:p>
    <w:p w14:paraId="759FD098"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Poiché dunque i figli hanno in comune il sangue e la carne, anch'egli ne è divenuto partecipe, per ridurre all'impotenza, mediante la morte colui che della morte ha il potere, cioè il diavolo (Eb 2, 14). </w:t>
      </w:r>
    </w:p>
    <w:p w14:paraId="7E379D35" w14:textId="3D1DCBB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w:t>
      </w:r>
      <w:r w:rsidRPr="00DA1350">
        <w:rPr>
          <w:rFonts w:ascii="Arial" w:hAnsi="Arial"/>
          <w:i/>
          <w:iCs/>
          <w:sz w:val="24"/>
        </w:rPr>
        <w:lastRenderedPageBreak/>
        <w:t xml:space="preserve">fin dal principio. Ora il Figlio di Dio è apparso per distruggere le opere del diavolo (1Gv 3, 8). Da questo si distinguono i figli di Dio dai figli del diavolo: chi non pratica la giustizia non è da Dio, né lo è chi non ama il suo fratello (1Gv 3, 10). </w:t>
      </w:r>
    </w:p>
    <w:p w14:paraId="440A1E3F" w14:textId="7FB0866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w:t>
      </w:r>
    </w:p>
    <w:p w14:paraId="03444874" w14:textId="5EFE3586"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1CDDD49F" w14:textId="77838DF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w:t>
      </w:r>
      <w:r w:rsidR="00AB0CF8">
        <w:rPr>
          <w:rFonts w:ascii="Arial" w:hAnsi="Arial"/>
          <w:i/>
          <w:iCs/>
          <w:sz w:val="24"/>
        </w:rPr>
        <w:t xml:space="preserve">. </w:t>
      </w:r>
      <w:r w:rsidRPr="00DA1350">
        <w:rPr>
          <w:rFonts w:ascii="Arial" w:hAnsi="Arial"/>
          <w:i/>
          <w:iCs/>
          <w:sz w:val="24"/>
        </w:rPr>
        <w:t xml:space="preserve"> e fu mandato Raffaele a guarire i due: a togliere le macchie bianche dagli occhi di Tobi, perché con gli occhi vedesse la luce di Dio; a dare Sara, figlia di Raguele, in sposa a Tobia, figlio di Tobi, e a liberarla dal cattivo demonio Asmodeo. Di </w:t>
      </w:r>
      <w:r w:rsidR="00AE277C">
        <w:rPr>
          <w:rFonts w:ascii="Arial" w:hAnsi="Arial"/>
          <w:i/>
          <w:iCs/>
          <w:sz w:val="24"/>
        </w:rPr>
        <w:t>diritto</w:t>
      </w:r>
      <w:r w:rsidRPr="00DA1350">
        <w:rPr>
          <w:rFonts w:ascii="Arial" w:hAnsi="Arial"/>
          <w:i/>
          <w:iCs/>
          <w:sz w:val="24"/>
        </w:rPr>
        <w:t xml:space="preserve">, infatti, spettava a Tobia di sposarla, prima che a tutti gli altri pretendenti. Proprio allora Tobi rientrava dal cortile in casa e Sara, figlia di Raguele, stava scendendo dalla camera (Tb 3, 17). </w:t>
      </w:r>
    </w:p>
    <w:p w14:paraId="7F1FF450" w14:textId="2A73CCD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1969DCAE" w14:textId="3786130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w:t>
      </w:r>
      <w:r w:rsidRPr="00DA1350">
        <w:rPr>
          <w:rFonts w:ascii="Arial" w:hAnsi="Arial"/>
          <w:i/>
          <w:iCs/>
          <w:sz w:val="24"/>
        </w:rPr>
        <w:lastRenderedPageBreak/>
        <w:t xml:space="preserve">raccomandato di prendere in moglie una donna del tuo casato? Ascoltami, dunque, o fratello: non preoccuparti di questo demonio e sposala. Sono certo che questa sera ti verrà data in moglie (Tb 6, 16). </w:t>
      </w:r>
    </w:p>
    <w:p w14:paraId="21348207" w14:textId="5AE9CB2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Scacciato il demonio, quel muto cominciò a parlare e la folla presa da stupore diceva: "Non si è mai vista una cosa simile in Israele!" (Mt 9, 33). </w:t>
      </w:r>
    </w:p>
    <w:p w14:paraId="1FE84F73" w14:textId="0D0E29C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w:t>
      </w:r>
    </w:p>
    <w:p w14:paraId="52DE2C87" w14:textId="4824210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Ora, quella donna che lo pregava di scacciare il demonio dalla figlia era greca, di origine siro-fenicia (Mc 7, 26). Allora le disse: "Per questa tua parola và, il demonio è uscito da tua figlia" (Mc 7, 29). Tornata a casa, trovò la bambina coricata sul letto e il demonio se n'era andato (Mc 7, 30). Nella sinagoga c'era un uomo con un demonio immondo e cominciò a gridare forte (Lc 4, 33). </w:t>
      </w:r>
    </w:p>
    <w:p w14:paraId="2F642BC0" w14:textId="5A2188F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Gesù gli intimò: "Taci, esci da costui!". E il demonio, gettatolo a terra in mezzo alla gente, uscì da lui, senza fargli alcun male (Lc 4, 35). E' venuto infatti Giovanni il Battista che non mangia pane e non beve vino, e voi dite: Ha un demonio (Lc 7, 33). Gesù infatti stava ordinando allo spirito immondo di uscire da quell'uomo. Molte volte infatti s'era impossessato di lui; allora lo legavano con catene e lo custodivano in ceppi, ma egli spezzava i legami e veniva spinto dal demonio in luoghi deserti (Lc 8, 29). </w:t>
      </w:r>
    </w:p>
    <w:p w14:paraId="0A721080" w14:textId="4938332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w:t>
      </w:r>
    </w:p>
    <w:p w14:paraId="0AD37243" w14:textId="0C0FBE0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Gli risposero i Giudei: "Non diciamo con ragione noi che sei un Samaritano e hai un demonio?" (Gv 8, 48). Rispose Gesù: "Io non ho un demonio, ma onoro il Padre mio e voi mi disonorate (Gv 8, 49). </w:t>
      </w:r>
    </w:p>
    <w:p w14:paraId="3A953A1A" w14:textId="3794FD5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Gli dissero i Giudei: "Ora sappiamo che hai un demonio. Abramo è morto, come anche i profeti, e tu dici: "Chi osserva la mia parola non conoscerà mai la morte" (Gv 8, 52). Molti di essi dicevano: "Ha un demonio ed è fuori di sé; perché lo state ad ascoltare?" (Gv 10, 20). </w:t>
      </w:r>
      <w:r w:rsidRPr="00DA1350">
        <w:rPr>
          <w:rFonts w:ascii="Arial" w:hAnsi="Arial"/>
          <w:i/>
          <w:iCs/>
          <w:sz w:val="24"/>
        </w:rPr>
        <w:lastRenderedPageBreak/>
        <w:t xml:space="preserve">Altri invece dicevano: "Queste parole non sono di un indemoniato; può forse un demonio aprire gli occhi dei ciechi?" (Gv 10, 21). </w:t>
      </w:r>
    </w:p>
    <w:p w14:paraId="27DE3B2C" w14:textId="7A658DE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Molti mi diranno in quel giorno: Signore, Signore, non abbiamo noi profetato nel tuo nome e cacciato demòni nel tuo nome e compiuto molti miracoli nel tuo nome? (Mt 7, 22)</w:t>
      </w:r>
      <w:r w:rsidR="00AB0CF8">
        <w:rPr>
          <w:rFonts w:ascii="Arial" w:hAnsi="Arial"/>
          <w:i/>
          <w:iCs/>
          <w:sz w:val="24"/>
        </w:rPr>
        <w:t xml:space="preserve">. </w:t>
      </w:r>
      <w:r w:rsidRPr="00DA1350">
        <w:rPr>
          <w:rFonts w:ascii="Arial" w:hAnsi="Arial"/>
          <w:i/>
          <w:iCs/>
          <w:sz w:val="24"/>
        </w:rPr>
        <w:t xml:space="preserve">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w:t>
      </w:r>
    </w:p>
    <w:p w14:paraId="18A5793C" w14:textId="5786A1D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 i farisei, udendo questo, presero a dire: "Costui scaccia i demòni in nome di Beelzebùl, principe dei demòni" (Mt 12, 24). E se io scaccio i demòni in nome di Beelzebùl, i vostri figli in nome di chi li scacciano? Per questo loro stessi saranno i vostri giudici (Mt 12, 27). Ma se io scaccio i demòni per virtù dello Spirito di Dio, è certo giunto fra voi il regno di Dio (Mt 12, 28). [Questa razza di demòni non si scaccia se non con la preghiera e il digiuno]" (Mt 17, 21). </w:t>
      </w:r>
    </w:p>
    <w:p w14:paraId="317DA4E0" w14:textId="3FE909E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Guarì molti che erano afflitti da varie malattie e scacciò molti demòni; ma non permetteva ai demòni di parlare, perché lo conoscevano (Mc 1, 34). E andò per tutta la Galilea, predicando nelle loro sinagoghe e scacciando i demòni (Mc 1, 39)</w:t>
      </w:r>
      <w:r w:rsidR="00AB0CF8">
        <w:rPr>
          <w:rFonts w:ascii="Arial" w:hAnsi="Arial"/>
          <w:i/>
          <w:iCs/>
          <w:sz w:val="24"/>
        </w:rPr>
        <w:t xml:space="preserve">. </w:t>
      </w:r>
      <w:r w:rsidRPr="00DA1350">
        <w:rPr>
          <w:rFonts w:ascii="Arial" w:hAnsi="Arial"/>
          <w:i/>
          <w:iCs/>
          <w:sz w:val="24"/>
        </w:rPr>
        <w:t xml:space="preserve"> e anche per mandarli a predicare e perché avessero il potere di scacciare i demòni (Mc 3, 15). </w:t>
      </w:r>
    </w:p>
    <w:p w14:paraId="2BD6980E" w14:textId="1DD9989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gli scribi, che erano discesi da Gerusalemme, dicevano: "Costui è posseduto da Beelzebùl e scaccia i demòni per mezzo del principe dei demòni" (Mc 3, 22)</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scacciavano molti demòni, ungevano di olio molti infermi e li guarivano (Mc 6, 13). Ed egli disse loro: "Questa specie di demòni non si può scacciare in alcun modo, se non con la preghiera" (Mc 9, 29). </w:t>
      </w:r>
    </w:p>
    <w:p w14:paraId="5FD72AE6" w14:textId="324F0DC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E questi saranno i segni che accompagneranno quelli che credono: nel mio nome scacceranno i demòni, parleranno lingue nuove (Mc 16, 17). </w:t>
      </w:r>
    </w:p>
    <w:p w14:paraId="485C5DC1" w14:textId="7966BD9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w:t>
      </w:r>
    </w:p>
    <w:p w14:paraId="08BD4FAE" w14:textId="4C2FB73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38).Egli allora chiamò a sé i Dodici e diede loro potere e autorità su tutti i demòni e di curare le malattie (Lc 9, 1). </w:t>
      </w:r>
    </w:p>
    <w:p w14:paraId="2249392A" w14:textId="229B603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w:t>
      </w:r>
    </w:p>
    <w:p w14:paraId="3E72D004" w14:textId="13A2960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Ora, se anche satana è diviso in se stesso, come potrà stare in piedi il suo regno? Voi dite che io scaccio i demòni in nome di Beelzebùl (Lc 11, 18). Ma se io scaccio i demòni in nome di Beelzebùl, i vostri discepoli in nome di chi li scacciano? Perciò essi stessi saranno i vostri giudici (Lc 11, 19). Se invece io scaccio i demòni con il dito di Dio, è dunque giunto a voi il regno di Dio (Lc 11, 20). </w:t>
      </w:r>
    </w:p>
    <w:p w14:paraId="36AF25B5" w14:textId="1AAC5C98"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w:t>
      </w:r>
      <w:r w:rsidR="00AB0CF8">
        <w:rPr>
          <w:rFonts w:ascii="Arial" w:hAnsi="Arial"/>
          <w:i/>
          <w:iCs/>
          <w:sz w:val="24"/>
        </w:rPr>
        <w:t xml:space="preserve">. </w:t>
      </w:r>
      <w:r w:rsidRPr="00DA1350">
        <w:rPr>
          <w:rFonts w:ascii="Arial" w:hAnsi="Arial"/>
          <w:i/>
          <w:iCs/>
          <w:sz w:val="24"/>
        </w:rPr>
        <w:t xml:space="preserve"> non potete bere il calice del Signore e il calice dei demòni; non potete partecipare alla mensa del Signore e alla mensa dei demòni (1Cor 10, 21). Tu credi che c'è un Dio solo? Fai bene; anche i demòni lo credono e tremano! (Gc 2, 19). </w:t>
      </w:r>
    </w:p>
    <w:p w14:paraId="3E6BD24D" w14:textId="13F0839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Il resto dell'umanità che non perì a causa di questi flagelli, non rinunziò alle opere delle sue mani; non cessò di prestar culto ai demòni e agli idoli d'oro, d'argento, di bronzo, di pietra e di legno, che non possono né vedere, né udire, né camminare (Ap 9, 20)</w:t>
      </w:r>
      <w:r w:rsidR="00AB0CF8">
        <w:rPr>
          <w:rFonts w:ascii="Arial" w:hAnsi="Arial"/>
          <w:i/>
          <w:iCs/>
          <w:sz w:val="24"/>
        </w:rPr>
        <w:t xml:space="preserve">. </w:t>
      </w:r>
      <w:r w:rsidRPr="00DA1350">
        <w:rPr>
          <w:rFonts w:ascii="Arial" w:hAnsi="Arial"/>
          <w:i/>
          <w:iCs/>
          <w:sz w:val="24"/>
        </w:rPr>
        <w:t xml:space="preserve"> sono infatti spiriti di demòni che operano prodigi e vanno a radunare tutti i re di tutta la terra per la guerra del gran giorno di Dio onnipotente (Ap 16, 14). </w:t>
      </w:r>
    </w:p>
    <w:p w14:paraId="4442A0E5" w14:textId="3D117CF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Gridò a gran voce: "E' caduta, è caduta Babilonia la grande ed è diventata covo di demòni, carcere di ogni spirito immondo, carcere d'ogni uccello impuro e aborrito e carcere di ogni bestia immonda e aborrita (Ap 18, 2). Ma essi, prostratisi con la faccia a terra, dissero: "Dio, Dio degli spiriti di ogni essere vivente! Un uomo solo ha peccato e ti vorresti adirare contro tutta la comunità?" (Nm 16, 22)</w:t>
      </w:r>
      <w:r w:rsidR="00AB0CF8">
        <w:rPr>
          <w:rFonts w:ascii="Arial" w:hAnsi="Arial"/>
          <w:i/>
          <w:iCs/>
          <w:sz w:val="24"/>
        </w:rPr>
        <w:t xml:space="preserve">. </w:t>
      </w:r>
      <w:r w:rsidRPr="00DA1350">
        <w:rPr>
          <w:rFonts w:ascii="Arial" w:hAnsi="Arial"/>
          <w:i/>
          <w:iCs/>
          <w:sz w:val="24"/>
        </w:rPr>
        <w:t xml:space="preserve">. né chi faccia incantesimi, né chi consulti gli spiriti o gli indovini, né chi interroghi i morti (Dt 18, 11). </w:t>
      </w:r>
    </w:p>
    <w:p w14:paraId="06FABBC6" w14:textId="6E05CEC8"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 appena fu arrivato sul posto con gli armati, presso il tesoro, il Signore degli spiriti e di ogni potere compì un'apparizione </w:t>
      </w:r>
      <w:r w:rsidRPr="00DA1350">
        <w:rPr>
          <w:rFonts w:ascii="Arial" w:hAnsi="Arial"/>
          <w:i/>
          <w:iCs/>
          <w:sz w:val="24"/>
        </w:rPr>
        <w:lastRenderedPageBreak/>
        <w:t>straordinaria, così che tutti i temerari che avevano osato entrare, colpiti dalla potenza di Dio, si trovarono fiaccati e atterriti (2Mac 3, 24). Il Signore è vicino a chi ha il cuore ferito, egli salva gli spiriti affranti (Sal 33, 19). Tutte le vie dell'uomo sembrano pure ai suoi occhi, ma chi scruta gli spiriti è il Signore (Pr 16, 2)</w:t>
      </w:r>
      <w:r w:rsidR="00AB0CF8">
        <w:rPr>
          <w:rFonts w:ascii="Arial" w:hAnsi="Arial"/>
          <w:i/>
          <w:iCs/>
          <w:sz w:val="24"/>
        </w:rPr>
        <w:t xml:space="preserve">. </w:t>
      </w:r>
      <w:r w:rsidRPr="00DA1350">
        <w:rPr>
          <w:rFonts w:ascii="Arial" w:hAnsi="Arial"/>
          <w:i/>
          <w:iCs/>
          <w:sz w:val="24"/>
        </w:rPr>
        <w:t>. la natura degli animali e l'istinto delle fiere, i poteri degli spiriti e i ragionamenti degli uomini, la varietà delle piante e le proprietà delle radici (Sap 7, 20)</w:t>
      </w:r>
      <w:r w:rsidR="00AB0CF8">
        <w:rPr>
          <w:rFonts w:ascii="Arial" w:hAnsi="Arial"/>
          <w:i/>
          <w:iCs/>
          <w:sz w:val="24"/>
        </w:rPr>
        <w:t xml:space="preserve">. </w:t>
      </w:r>
      <w:r w:rsidRPr="00DA1350">
        <w:rPr>
          <w:rFonts w:ascii="Arial" w:hAnsi="Arial"/>
          <w:i/>
          <w:iCs/>
          <w:sz w:val="24"/>
        </w:rPr>
        <w:t xml:space="preserve"> libero, benefico, amico dell'uomo, stabile, sicuro, senz'affanni, onnipotente, onniveggente e che pervade tutti gli spiriti intelligenti, puri, sottilissimi (Sap 7, 23). </w:t>
      </w:r>
    </w:p>
    <w:p w14:paraId="7349C467" w14:textId="5407EDE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Quando vi diranno: "Interrogate gli spiriti e gli indovini che bisbigliano e mormorano formule. Forse un popolo non deve consultare i suoi dei? Per i vivi consultare i morti?" (Is 8, 19). Gli spiriti traviati apprenderanno la sapienza e i brontoloni impareranno la lezione" (Is 29, 24). Benedite, spiriti e anime dei giusti, il Signore, lodatelo ed esaltatelo nei secoli (Dn 3, 86). Venuta la sera, gli portarono molti indemoniati ed egli scacciò gli spiriti con la sua parola e guarì tutti i malati (Mt 8, 16). </w:t>
      </w:r>
    </w:p>
    <w:p w14:paraId="75DD4C57" w14:textId="4A704FA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Chiamati a sé i dodici discepoli, diede loro il potere di scacciare gli spiriti immondi e di guarire ogni sorta di malattie e d'infermità (Mt 10, 1). Allora va, si prende sette altri spiriti peggiori ed entra a prendervi dimora; e la nuova condizione di quell'uomo diventa peggiore della prima. Così avverrà anche a questa generazione perversa" (Mt 12, 45). Tutti furono presi da timore, tanto che si chiedevano a vicenda: "Che è mai questo? Una dottrina nuova insegnata con autorità. Comanda persino agli spiriti immondi e gli obbediscono!" (Mc 1, 27). </w:t>
      </w:r>
    </w:p>
    <w:p w14:paraId="3C9C0F10" w14:textId="1E4553E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Gli spiriti immondi, quando lo vedevano, gli si gettavano ai piedi gridando: "Tu sei il Figlio di Dio!" (Mc 3, 11). E gli spiriti lo scongiurarono: "Mandaci da quei porci, perché entriamo in essi" (Mc 5, 12). 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7). </w:t>
      </w:r>
    </w:p>
    <w:p w14:paraId="33FDE0A9" w14:textId="434DC3A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Tutti furono presi da paura e si dicevano l'un l'altro: "Che parola è mai questa, che comanda con autorità e potenza agli spiriti immondi ed essi se ne vanno?" (Lc 4, 36)</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che erano venuti per ascoltarlo ed esser guariti dalle loro malattie; anche quelli che erano tormentati da spiriti immondi, venivano guariti (Lc 6, 18). In quello stesso momento Gesù guarì molti da malattie, da infermità, da spiriti cattivi e donò la vista a molti ciechi (Lc 7, 21)</w:t>
      </w:r>
      <w:r w:rsidR="00AB0CF8">
        <w:rPr>
          <w:rFonts w:ascii="Arial" w:hAnsi="Arial"/>
          <w:i/>
          <w:iCs/>
          <w:sz w:val="24"/>
        </w:rPr>
        <w:t xml:space="preserve">. </w:t>
      </w:r>
      <w:r w:rsidRPr="00DA1350">
        <w:rPr>
          <w:rFonts w:ascii="Arial" w:hAnsi="Arial"/>
          <w:i/>
          <w:iCs/>
          <w:sz w:val="24"/>
        </w:rPr>
        <w:t xml:space="preserve">C'erano con lui i Dodici e alcune donne che erano state guarite da spiriti cattivi e da infermità: Maria di Màgdala, dalla quale erano usciti sette demòni (Lc 8, 2). </w:t>
      </w:r>
    </w:p>
    <w:p w14:paraId="1012B130" w14:textId="6D57715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Allora va, prende con sé altri sette spiriti peggiori di lui ed essi entrano e vi alloggiano e la condizione finale di quell'uomo diventa peggiore della prima" (Lc 11, 26). Anche la folla delle città vicine a Gerusalemme accorreva, portando malati e persone tormentate da </w:t>
      </w:r>
      <w:r w:rsidRPr="00DA1350">
        <w:rPr>
          <w:rFonts w:ascii="Arial" w:hAnsi="Arial"/>
          <w:i/>
          <w:iCs/>
          <w:sz w:val="24"/>
        </w:rPr>
        <w:lastRenderedPageBreak/>
        <w:t>spiriti immondi e tutti venivano guariti (At 5, 16). Da molti indemoniati uscivano spiriti immondi, emettendo alte grida e molti paralitici e storpi furono risanati (At 8, 7)</w:t>
      </w:r>
      <w:r w:rsidR="00AB0CF8">
        <w:rPr>
          <w:rFonts w:ascii="Arial" w:hAnsi="Arial"/>
          <w:i/>
          <w:iCs/>
          <w:sz w:val="24"/>
        </w:rPr>
        <w:t xml:space="preserve">. </w:t>
      </w:r>
      <w:r w:rsidRPr="00DA1350">
        <w:rPr>
          <w:rFonts w:ascii="Arial" w:hAnsi="Arial"/>
          <w:i/>
          <w:iCs/>
          <w:sz w:val="24"/>
        </w:rPr>
        <w:t xml:space="preserve">. al punto che si mettevano sopra i malati fazzoletti o grembiuli che erano stati a contatto con lui e le malattie cessavano e gli spiriti cattivi fuggivano (At 19, 12). </w:t>
      </w:r>
    </w:p>
    <w:p w14:paraId="2F41380A" w14:textId="1565AED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Alcuni esorcisti ambulanti giudei si provarono a invocare anch'essi il nome del Signore Gesù sopra quanti avevano spiriti cattivi, dicendo: "Vi scongiuro per quel Gesù che Paolo predica" (At 19, 13)</w:t>
      </w:r>
      <w:r w:rsidR="00AB0CF8">
        <w:rPr>
          <w:rFonts w:ascii="Arial" w:hAnsi="Arial"/>
          <w:i/>
          <w:iCs/>
          <w:sz w:val="24"/>
        </w:rPr>
        <w:t xml:space="preserve">. </w:t>
      </w:r>
      <w:r w:rsidRPr="00DA1350">
        <w:rPr>
          <w:rFonts w:ascii="Arial" w:hAnsi="Arial"/>
          <w:i/>
          <w:iCs/>
          <w:sz w:val="24"/>
        </w:rPr>
        <w:t>I sadducei infatti affermano che non c'è risurrezione, né angeli, né spiriti; i farisei invece professano tutte queste cose (At 23, 8)</w:t>
      </w:r>
      <w:r w:rsidR="00AB0CF8">
        <w:rPr>
          <w:rFonts w:ascii="Arial" w:hAnsi="Arial"/>
          <w:i/>
          <w:iCs/>
          <w:sz w:val="24"/>
        </w:rPr>
        <w:t xml:space="preserve">. </w:t>
      </w:r>
      <w:r w:rsidRPr="00DA1350">
        <w:rPr>
          <w:rFonts w:ascii="Arial" w:hAnsi="Arial"/>
          <w:i/>
          <w:iCs/>
          <w:sz w:val="24"/>
        </w:rPr>
        <w:t xml:space="preserve">. a uno il potere dei miracoli; a un altro il dono della profezia; a un altro il dono di distinguere gli spiriti; a un altro le varietà delle lingue; a un altro infine l'interpretazione delle lingue (1Cor 12, 10). </w:t>
      </w:r>
    </w:p>
    <w:p w14:paraId="56803C38" w14:textId="07D6009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La nostra battaglia infatti non è contro creature fatte di sangue e di carne, ma contro i Principati e le Potestà, contro i dominatori di questo mondo di tenebra, contro gli spiriti del male che abitano nelle regioni celesti (Ef 6, 12)</w:t>
      </w:r>
      <w:r w:rsidR="00AB0CF8">
        <w:rPr>
          <w:rFonts w:ascii="Arial" w:hAnsi="Arial"/>
          <w:i/>
          <w:iCs/>
          <w:sz w:val="24"/>
        </w:rPr>
        <w:t xml:space="preserve">. </w:t>
      </w:r>
      <w:r w:rsidRPr="00DA1350">
        <w:rPr>
          <w:rFonts w:ascii="Arial" w:hAnsi="Arial"/>
          <w:i/>
          <w:iCs/>
          <w:sz w:val="24"/>
        </w:rPr>
        <w:t xml:space="preserve">. rendete piena la mia gioia con l'unione dei vostri spiriti, con la stessa carità, con i medesimi sentimenti (Fil 2, 2). Lo Spirito dichiara apertamente che negli ultimi tempi alcuni si allontaneranno dalla fede, dando retta a spiriti menzogneri e a dottrine diaboliche (1Tm 4, 1). </w:t>
      </w:r>
    </w:p>
    <w:p w14:paraId="7EB7241A" w14:textId="58BDE5F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Vi sono infatti, soprattutto fra quelli che provengono dalla circoncisione, molti spiriti insubordinati, chiacchieroni e ingannatori della gente (Tt 1, 10). Non sono essi tutti spiriti incaricati di un ministero, inviati per servire coloro che devono ereditare la salvezza? (Eb 1, 14). Del resto, noi come correttori abbiamo avuto i nostri padri secondo la carne e li abbiamo rispettati; non ci sottometteremo perciò molto di più al Padre degli spiriti, per avere la vita?(Eb 12, 9)</w:t>
      </w:r>
      <w:r w:rsidR="00AB0CF8">
        <w:rPr>
          <w:rFonts w:ascii="Arial" w:hAnsi="Arial"/>
          <w:i/>
          <w:iCs/>
          <w:sz w:val="24"/>
        </w:rPr>
        <w:t xml:space="preserve">. </w:t>
      </w:r>
      <w:r w:rsidRPr="00DA1350">
        <w:rPr>
          <w:rFonts w:ascii="Arial" w:hAnsi="Arial"/>
          <w:i/>
          <w:iCs/>
          <w:sz w:val="24"/>
        </w:rPr>
        <w:t xml:space="preserve">. e all'assemblea dei primogeniti iscritti nei cieli, al Dio giudice di tutti e agli spiriti dei giusti portati alla perfezione (Eb 12, 23). </w:t>
      </w:r>
    </w:p>
    <w:p w14:paraId="375440ED" w14:textId="583522A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E in spirito andò ad annunziare la salvezza anche agli spiriti che attendevano in prigione (1Pt 3, 19). Giovanni alle sette Chiese che sono in Asia: grazia a voi e pace da Colui che è, che era e che viene, dai sette spiriti che stanno davanti al suo trono (Ap 1, 4). All'angelo della Chiesa di Sardi scrivi:</w:t>
      </w:r>
      <w:r w:rsidR="00DF5B63" w:rsidRPr="00DA1350">
        <w:rPr>
          <w:rFonts w:ascii="Arial" w:hAnsi="Arial"/>
          <w:i/>
          <w:iCs/>
          <w:sz w:val="24"/>
        </w:rPr>
        <w:t xml:space="preserve"> </w:t>
      </w:r>
      <w:r w:rsidRPr="00DA1350">
        <w:rPr>
          <w:rFonts w:ascii="Arial" w:hAnsi="Arial"/>
          <w:i/>
          <w:iCs/>
          <w:sz w:val="24"/>
        </w:rPr>
        <w:t xml:space="preserve">Così parla Colui che possiede i sette spiriti di Dio e le sette stelle: Conosco le tue opere; ti si crede vivo e invece sei morto (Ap 3, 1). </w:t>
      </w:r>
    </w:p>
    <w:p w14:paraId="3DF01073" w14:textId="06CE4AD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Dal trono uscivano lampi, voci e tuoni; sette lampade accese ardevano davanti al trono, simbolo dei sette spiriti di Dio (Ap 4, 5). Poi vidi ritto in mezzo al trono circondato dai quattro esseri viventi e dai vegliardi un Agnello, come immolato. Egli aveva sette corna e sette occhi, simbolo dei sette spiriti di Dio mandati su tutta la terra (Ap 5, 6).Poi dalla bocca del drago e dalla bocca della bestia e dalla bocca del falso profeta vidi uscire tre spiriti immondi, simili a rane (Ap 16, 13)</w:t>
      </w:r>
      <w:r w:rsidR="00AB0CF8">
        <w:rPr>
          <w:rFonts w:ascii="Arial" w:hAnsi="Arial"/>
          <w:i/>
          <w:iCs/>
          <w:sz w:val="24"/>
        </w:rPr>
        <w:t xml:space="preserve">. </w:t>
      </w:r>
      <w:r w:rsidRPr="00DA1350">
        <w:rPr>
          <w:rFonts w:ascii="Arial" w:hAnsi="Arial"/>
          <w:i/>
          <w:iCs/>
          <w:sz w:val="24"/>
        </w:rPr>
        <w:t xml:space="preserve"> sono infatti spiriti di demòni che operano prodigi e vanno a radunare tutti i re di tutta la terra per la guerra del gran giorno di Dio onnipotente (Ap </w:t>
      </w:r>
      <w:r w:rsidRPr="00DA1350">
        <w:rPr>
          <w:rFonts w:ascii="Arial" w:hAnsi="Arial"/>
          <w:i/>
          <w:iCs/>
          <w:sz w:val="24"/>
        </w:rPr>
        <w:lastRenderedPageBreak/>
        <w:t xml:space="preserve">16, 14). Uscii di notte per la porta della Valle e andai verso la fonte del Drago e alla porta del Letame, osservando le mura di Gerusalemme, come erano piene di brecce e come le sue porte erano consumate dal fuoco (Ne 2, 13). </w:t>
      </w:r>
    </w:p>
    <w:p w14:paraId="4CB21217" w14:textId="190C90B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Preferirei abitare con un leone e con un drago piuttosto che abitare con una donna malvagia (Sir 25, 15)."Non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w:t>
      </w:r>
    </w:p>
    <w:p w14:paraId="3E085D3B" w14:textId="1A5E272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w:t>
      </w:r>
    </w:p>
    <w:p w14:paraId="657E73A7" w14:textId="0DC03FB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Allora apparve un altro segno nel cielo: un enorme drago rosso, con sette teste e dieci corna e sulle teste sette diademi (Ap 12, 3)</w:t>
      </w:r>
      <w:r w:rsidR="00AB0CF8">
        <w:rPr>
          <w:rFonts w:ascii="Arial" w:hAnsi="Arial"/>
          <w:i/>
          <w:iCs/>
          <w:sz w:val="24"/>
        </w:rPr>
        <w:t xml:space="preserve">. </w:t>
      </w:r>
      <w:r w:rsidRPr="00DA1350">
        <w:rPr>
          <w:rFonts w:ascii="Arial" w:hAnsi="Arial"/>
          <w:i/>
          <w:iCs/>
          <w:sz w:val="24"/>
        </w:rPr>
        <w:t xml:space="preserve">.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w:t>
      </w:r>
    </w:p>
    <w:p w14:paraId="16FAA7DB" w14:textId="225C727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2C474153" w14:textId="44C300E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w:t>
      </w:r>
      <w:r w:rsidR="00AB0CF8">
        <w:rPr>
          <w:rFonts w:ascii="Arial" w:hAnsi="Arial"/>
          <w:i/>
          <w:iCs/>
          <w:sz w:val="24"/>
        </w:rPr>
        <w:t xml:space="preserve">. </w:t>
      </w:r>
      <w:r w:rsidRPr="00DA1350">
        <w:rPr>
          <w:rFonts w:ascii="Arial" w:hAnsi="Arial"/>
          <w:i/>
          <w:iCs/>
          <w:sz w:val="24"/>
        </w:rPr>
        <w:t xml:space="preserve"> e gli uomini adorarono il drago perché aveva dato il potere alla bestia e adorarono la bestia dicendo: "Chi è simile alla bestia e chi può combattere con essa?" (Ap 13, 4). </w:t>
      </w:r>
    </w:p>
    <w:p w14:paraId="31F07AB1" w14:textId="3B92002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Vidi poi salire dalla terra un'altra bestia, che aveva due corna, simili a quelle di un agnello, che però parlava come un drago (Ap 13, 11). Poi dalla bocca del drago e dalla bocca della bestia e dalla bocca del falso profeta vidi uscire tre spiriti immondi, simili a rane (Ap 16, 13). Si muti il suo cuore e invece di un cuore umano gli sia dato un cuore di bestia: sette tempi passeranno su di lui (Dn 4, 13). Poi ecco una seconda bestia, simile ad un orso, la quale stava alzata da un lato e aveva tre costole in bocca, fra i denti, e le fu detto: "Su, divora molta carne". (Dn 7, 5). </w:t>
      </w:r>
    </w:p>
    <w:p w14:paraId="145FB953" w14:textId="6B1C24B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Mentre stavo guardando, eccone un'altra simile a un leopardo, la quale aveva quattro ali d'uccello sul dorso; quella bestia aveva quattro teste e le fu dato il dominio (Dn 7, 6).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6F8161FA" w14:textId="0D85ACA8"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Continuai a guardare a causa delle parole superbe che quel corno proferiva, e vidi che la bestia fu uccisa e il suo corpo distrutto e gettato a bruciare sul fuoco (Dn 7, 11). Volli poi sapere la verità intorno alla quarta bestia, che era diversa da tutte le altre e molto terribile, che aveva denti di ferro e artigli di bronzo, che mangiava e stritolava e il rimanente se lo metteva sotto i piedi e lo calpestava (Dn 7, 19). Egli dunque mi disse: "La quarta bestia significa che ci sarà sulla terra un quarto regno diverso da tutti gli altri e divorerà tutta la terra, la stritolerà e la calpesterà (Dn 7, 23). </w:t>
      </w:r>
    </w:p>
    <w:p w14:paraId="57599F7A" w14:textId="4E4FDD0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Io vidi che quel montone cozzava verso l'occidente, il settentrione e il mezzogiorno e nessuna bestia gli poteva resistere, né alcuno era in grado di liberare dal suo potere: faceva quel che gli pareva e divenne grande (Dn 8, 4)</w:t>
      </w:r>
      <w:r w:rsidR="00AB0CF8">
        <w:rPr>
          <w:rFonts w:ascii="Arial" w:hAnsi="Arial"/>
          <w:i/>
          <w:iCs/>
          <w:sz w:val="24"/>
        </w:rPr>
        <w:t xml:space="preserve">. </w:t>
      </w:r>
      <w:r w:rsidRPr="00DA1350">
        <w:rPr>
          <w:rFonts w:ascii="Arial" w:hAnsi="Arial"/>
          <w:i/>
          <w:iCs/>
          <w:sz w:val="24"/>
        </w:rPr>
        <w:t>Maledetto il fraudolento che ha nel gregge un maschio, ne fa voto e poi mi sacrifica una bestia difettosa. Poiché io sono un re grande, dice il Signore degli Eserciti, e il mio nome è terribile fra le nazioni (Ml 1, 14). Dite alla figlia di Sion: Ecco, il tuo re viene a te mite, seduto su un'asina, con un puledro figlio di bestia da soma (Mt 21, 5)</w:t>
      </w:r>
      <w:r w:rsidR="00AB0CF8">
        <w:rPr>
          <w:rFonts w:ascii="Arial" w:hAnsi="Arial"/>
          <w:i/>
          <w:iCs/>
          <w:sz w:val="24"/>
        </w:rPr>
        <w:t xml:space="preserve">. </w:t>
      </w:r>
      <w:r w:rsidRPr="00DA1350">
        <w:rPr>
          <w:rFonts w:ascii="Arial" w:hAnsi="Arial"/>
          <w:i/>
          <w:iCs/>
          <w:sz w:val="24"/>
        </w:rPr>
        <w:t xml:space="preserve"> poiché non potevano sopportare l'intimazione data: Se anche una bestia tocca il monte sia lapidata (Eb 12, 20). </w:t>
      </w:r>
    </w:p>
    <w:p w14:paraId="133C2447" w14:textId="259570F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E quando poi avranno compiuto la loro testimonianza, la bestia che sale dall'Abisso farà guerra contro di loro, li vincerà e li ucciderà (Ap 11, 7). Vidi salire dal mare una bestia che aveva dieci corna e sette teste, sulle corna dieci diademi e su ciascuna testa un titolo blasfemo (Ap 13, 1). La bestia che io vidi era simile a una pantera, con le zampe come quelle di un orso e la bocca come quella di un leone. Il drago le diede la sua forza, il suo trono e la sua potestà grande (Ap 13, 2). </w:t>
      </w:r>
    </w:p>
    <w:p w14:paraId="5E5C9FCC" w14:textId="6FFF9F2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Una delle sue teste sembrò colpita a morte, ma la sua piaga mortale fu guarita. Allora la terra intera presa d'ammirazione, andò dietro alla bestia (Ap 13, 3)</w:t>
      </w:r>
      <w:r w:rsidR="00AB0CF8">
        <w:rPr>
          <w:rFonts w:ascii="Arial" w:hAnsi="Arial"/>
          <w:i/>
          <w:iCs/>
          <w:sz w:val="24"/>
        </w:rPr>
        <w:t xml:space="preserve">. </w:t>
      </w:r>
      <w:r w:rsidRPr="00DA1350">
        <w:rPr>
          <w:rFonts w:ascii="Arial" w:hAnsi="Arial"/>
          <w:i/>
          <w:iCs/>
          <w:sz w:val="24"/>
        </w:rPr>
        <w:t xml:space="preserve"> e gli uomini adorarono il drago perché aveva dato il potere alla bestia e adorarono la bestia dicendo: "Chi è simile alla </w:t>
      </w:r>
      <w:r w:rsidRPr="00DA1350">
        <w:rPr>
          <w:rFonts w:ascii="Arial" w:hAnsi="Arial"/>
          <w:i/>
          <w:iCs/>
          <w:sz w:val="24"/>
        </w:rPr>
        <w:lastRenderedPageBreak/>
        <w:t xml:space="preserve">bestia e chi può combattere con essa?" (Ap 13, 4). Alla bestia fu data una bocca per proferire parole d'orgoglio e bestemmie, con il potere di agire per quarantadue mesi (Ap 13, 5). </w:t>
      </w:r>
    </w:p>
    <w:p w14:paraId="3E1F075E" w14:textId="7BE1C80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Vidi poi salire dalla terra un'altra bestia, che aveva due corna, simili a quelle di un agnello, che però parlava come un drago (Ap 13, 11). Essa esercita tutto il potere della prima bestia in sua presenza e costringe la terra e i suoi abitanti ad adorare la prima bestia, la cui ferita mortale era guarita (Ap 13, 12). Per mezzo di questi prodigi, che le era permesso di compiere in presenza della bestia, sedusse gli abitanti della terra dicendo loro di erigere una statua alla bestia che era stata ferita dalla spada ma si era riavuta (Ap 13, 14). </w:t>
      </w:r>
    </w:p>
    <w:p w14:paraId="640DA2FE" w14:textId="2FC87D3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Le fu anche concesso di animare la statua della bestia sicché quella statua perfino parlasse e potesse far mettere a morte tutti coloro che non adorassero la statua della bestia (Ap 13, 15)</w:t>
      </w:r>
      <w:r w:rsidR="00AB0CF8">
        <w:rPr>
          <w:rFonts w:ascii="Arial" w:hAnsi="Arial"/>
          <w:i/>
          <w:iCs/>
          <w:sz w:val="24"/>
        </w:rPr>
        <w:t xml:space="preserve">. </w:t>
      </w:r>
      <w:r w:rsidRPr="00DA1350">
        <w:rPr>
          <w:rFonts w:ascii="Arial" w:hAnsi="Arial"/>
          <w:i/>
          <w:iCs/>
          <w:sz w:val="24"/>
        </w:rPr>
        <w:t xml:space="preserve"> e che nessuno potesse comprare o vendere senza avere tale marchio, cioè il nome della bestia o il numero del suo nome (Ap 13, 17). Qui sta la sapienza. Chi ha intelligenza calcoli il numero della bestia: essa rappresenta un nome d'uomo. E tal cifra è seicentosessantasei (Ap 13, 18). </w:t>
      </w:r>
    </w:p>
    <w:p w14:paraId="701D10C1" w14:textId="783023E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Poi, un terzo angelo li seguì gridando a gran voce: "Chiunque adora la bestia e la sua statua e ne riceve il marchio sulla fronte o sulla mano (Ap 14, 9). Il fumo del loro tormento salirà per i secoli dei secoli, e non avranno riposo né giorno né notte quanti adorano la bestia e la sua statua e chiunque riceve il marchio del suo nome" (Ap 14, 11).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w:t>
      </w:r>
    </w:p>
    <w:p w14:paraId="106DEF47" w14:textId="6C8F933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quinto versò la sua coppa sul trono della bestia e il suo regno fu avvolto dalle tenebre. Gli uomini si mordevano la lingua per il dolore e (Ap 16, 10).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w:t>
      </w:r>
    </w:p>
    <w:p w14:paraId="4E385DB3" w14:textId="4A5DD70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La bestia che hai visto era ma non è più, salirà dall'Abisso, ma per andare in perdizione. E gli abitanti della terra, il cui nome non è scritto nel libro della vita fin dalla fondazione del mondo, stupiranno al vedere che la bestia era e non è più, ma riapparirà (Ap 17, 8).</w:t>
      </w:r>
      <w:r w:rsidR="00C31569">
        <w:rPr>
          <w:rFonts w:ascii="Arial" w:hAnsi="Arial"/>
          <w:i/>
          <w:iCs/>
          <w:sz w:val="24"/>
        </w:rPr>
        <w:t xml:space="preserve"> </w:t>
      </w:r>
      <w:r w:rsidRPr="00DA1350">
        <w:rPr>
          <w:rFonts w:ascii="Arial" w:hAnsi="Arial"/>
          <w:i/>
          <w:iCs/>
          <w:sz w:val="24"/>
        </w:rPr>
        <w:t>Quanto alla bestia che era e non è più, è ad un tempo l'ottavo re e uno dei sette, ma va in perdizione (Ap 17, 11)</w:t>
      </w:r>
      <w:r w:rsidR="00AB0CF8">
        <w:rPr>
          <w:rFonts w:ascii="Arial" w:hAnsi="Arial"/>
          <w:i/>
          <w:iCs/>
          <w:sz w:val="24"/>
        </w:rPr>
        <w:t xml:space="preserve">. </w:t>
      </w:r>
      <w:r w:rsidRPr="00DA1350">
        <w:rPr>
          <w:rFonts w:ascii="Arial" w:hAnsi="Arial"/>
          <w:i/>
          <w:iCs/>
          <w:sz w:val="24"/>
        </w:rPr>
        <w:t xml:space="preserve">Le dieci corna che hai viste sono dieci re, i quali non hanno ancora ricevuto un regno, ma riceveranno potere regale, per un'ora soltanto insieme con la bestia (Ap 17, 12). </w:t>
      </w:r>
    </w:p>
    <w:p w14:paraId="3F2A1E35" w14:textId="58F26CE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Questi hanno un unico intento: consegnare la loro forza e il loro potere alla bestia (Ap 17, 13). Le dieci corna che hai viste e la bestia odieranno la prostituta, la spoglieranno e la lasceranno nuda, ne mangeranno le carni e la bruceranno col fuoco (Ap 17, 16). Dio infatti ha messo loro in cuore di realizzare il suo disegno e di accordarsi per affidare il loro regno alla bestia, finché si realizzino le parole di Dio (Ap 17, 17). Gridò a gran voce: "E' caduta, è caduta Babilonia la grande ed è diventata covo di demòni, carcere di ogni spirito immondo, carcere d'ogni uccello impuro e aborrito e carcere di ogni bestia immonda e aborrita (Ap 18, 2).</w:t>
      </w:r>
    </w:p>
    <w:p w14:paraId="1B61E719" w14:textId="6748190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Vidi allora la bestia e i re della terra con i loro eserciti radunati per muover guerra contro colui che era seduto sul cavallo e contro il suo esercito (Ap 19, 19). Ma la bestia fu catturata e con essa il falso profeta che alla sua presenza aveva operato quei portenti con i quali aveva sedotto quanti avevan</w:t>
      </w:r>
      <w:r w:rsidR="00DF5B63" w:rsidRPr="00DA1350">
        <w:rPr>
          <w:rFonts w:ascii="Arial" w:hAnsi="Arial"/>
          <w:i/>
          <w:iCs/>
          <w:sz w:val="24"/>
        </w:rPr>
        <w:t>o</w:t>
      </w:r>
      <w:r w:rsidRPr="00DA1350">
        <w:rPr>
          <w:rFonts w:ascii="Arial" w:hAnsi="Arial"/>
          <w:i/>
          <w:iCs/>
          <w:sz w:val="24"/>
        </w:rPr>
        <w:t xml:space="preserve"> ricevuto il marchio della bestia e ne avevano adorato la statua. Ambedue furono gettati vivi nello stagno di fuoco, ardente di zolfo (Ap 19, 20). </w:t>
      </w:r>
    </w:p>
    <w:p w14:paraId="040BEA9F" w14:textId="53F5163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il diavolo, che li aveva sedotti, fu gettato nello stagno di fuoco e zolfo, dove sono anche la bestia e il falso profeta: saranno tormentati giorno e notte per i secoli dei secoli (Ap 20, 10). </w:t>
      </w:r>
    </w:p>
    <w:p w14:paraId="03D538C4" w14:textId="01D78C0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Sia invece il vostro parlare sì, sì; no, no; il di più viene dal maligno (Mt 5, 37)</w:t>
      </w:r>
      <w:r w:rsidR="00AB0CF8">
        <w:rPr>
          <w:rFonts w:ascii="Arial" w:hAnsi="Arial"/>
          <w:i/>
          <w:iCs/>
          <w:sz w:val="24"/>
        </w:rPr>
        <w:t xml:space="preserve">. </w:t>
      </w:r>
      <w:r w:rsidRPr="00DA1350">
        <w:rPr>
          <w:rFonts w:ascii="Arial" w:hAnsi="Arial"/>
          <w:i/>
          <w:iCs/>
          <w:sz w:val="24"/>
        </w:rPr>
        <w:t xml:space="preserve"> tutte le volte che uno ascolta la parola del regno e non la comprende, viene il maligno e ruba ciò che è stato seminato nel suo cuore: questo è il seme seminato lungo la strada (Mt 13, 19).</w:t>
      </w:r>
      <w:r w:rsidR="00C31569">
        <w:rPr>
          <w:rFonts w:ascii="Arial" w:hAnsi="Arial"/>
          <w:i/>
          <w:iCs/>
          <w:sz w:val="24"/>
        </w:rPr>
        <w:t xml:space="preserve"> </w:t>
      </w:r>
      <w:r w:rsidRPr="00DA1350">
        <w:rPr>
          <w:rFonts w:ascii="Arial" w:hAnsi="Arial"/>
          <w:i/>
          <w:iCs/>
          <w:sz w:val="24"/>
        </w:rPr>
        <w:t xml:space="preserve">Il campo è il mondo. Il seme buono sono i figli del regno; la zizzania sono i figli del maligno (Mt 13, 38). Non chiedo che tu li tolga dal mondo, ma che li custodisca dal maligno (Gv 17, 15). </w:t>
      </w:r>
    </w:p>
    <w:p w14:paraId="3D34D4A8" w14:textId="3F3A3C5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w:t>
      </w:r>
    </w:p>
    <w:p w14:paraId="7F8DFAFC" w14:textId="0D0C5FE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malvagie, mentre quelle di suo fratello eran giuste (1Gv 3, 12). Sappiamo che chiunque è nato da Dio non pecca: chi è nato da Dio preserva se stesso e il maligno non lo tocca (1Gv 5, 18)</w:t>
      </w:r>
      <w:r w:rsidR="00AB0CF8">
        <w:rPr>
          <w:rFonts w:ascii="Arial" w:hAnsi="Arial"/>
          <w:i/>
          <w:iCs/>
          <w:sz w:val="24"/>
        </w:rPr>
        <w:t xml:space="preserve">. </w:t>
      </w:r>
      <w:r w:rsidRPr="00DA1350">
        <w:rPr>
          <w:rFonts w:ascii="Arial" w:hAnsi="Arial"/>
          <w:i/>
          <w:iCs/>
          <w:sz w:val="24"/>
        </w:rPr>
        <w:lastRenderedPageBreak/>
        <w:t xml:space="preserve">Noi sappiamo che siamo da Dio, mentre tutto il mondo giace sotto il potere del maligno (1Gv 5, 19). </w:t>
      </w:r>
    </w:p>
    <w:p w14:paraId="59BB90E4" w14:textId="66B10609" w:rsidR="00A63DDF" w:rsidRDefault="00A63DDF" w:rsidP="00A63DDF">
      <w:pPr>
        <w:spacing w:after="120"/>
        <w:jc w:val="both"/>
        <w:rPr>
          <w:rFonts w:ascii="Arial" w:hAnsi="Arial"/>
          <w:sz w:val="24"/>
        </w:rPr>
      </w:pPr>
      <w:r w:rsidRPr="00A63DDF">
        <w:rPr>
          <w:rFonts w:ascii="Arial" w:hAnsi="Arial"/>
          <w:sz w:val="24"/>
        </w:rPr>
        <w:t>L’astuzia del serpente sta proprio in questo: nel nascondere le sue vere intenzioni. Per questo inizia con un innocuo discorso, un discorso ordinario</w:t>
      </w:r>
      <w:r w:rsidR="00AB0CF8">
        <w:rPr>
          <w:rFonts w:ascii="Arial" w:hAnsi="Arial"/>
          <w:sz w:val="24"/>
        </w:rPr>
        <w:t xml:space="preserve">. </w:t>
      </w:r>
      <w:r w:rsidRPr="00A63DDF">
        <w:rPr>
          <w:rFonts w:ascii="Arial" w:hAnsi="Arial"/>
          <w:sz w:val="24"/>
        </w:rPr>
        <w:t>È ciò che fanno quando due persone si incontrano</w:t>
      </w:r>
      <w:r w:rsidR="00AB0CF8">
        <w:rPr>
          <w:rFonts w:ascii="Arial" w:hAnsi="Arial"/>
          <w:sz w:val="24"/>
        </w:rPr>
        <w:t xml:space="preserve">. </w:t>
      </w:r>
      <w:r w:rsidRPr="00A63DDF">
        <w:rPr>
          <w:rFonts w:ascii="Arial" w:hAnsi="Arial"/>
          <w:sz w:val="24"/>
        </w:rPr>
        <w:t>Qui però c’è l’astuzia, l’inganno, la falsità, la menzogna che nascono dal di dentro che è pieno di invidia.</w:t>
      </w:r>
      <w:r w:rsidR="00DA1350">
        <w:rPr>
          <w:rFonts w:ascii="Arial" w:hAnsi="Arial"/>
          <w:sz w:val="24"/>
        </w:rPr>
        <w:t xml:space="preserve"> </w:t>
      </w:r>
      <w:r w:rsidRPr="00A63DDF">
        <w:rPr>
          <w:rFonts w:ascii="Arial" w:hAnsi="Arial"/>
          <w:sz w:val="24"/>
        </w:rPr>
        <w:t>Ma è sempre così quando si è corrosi dall’invidia e dalla superbia. Anche Cristo Gesù veniva tentato con discorsi apparentemente buoni, semplici, lineari.</w:t>
      </w:r>
      <w:r w:rsidR="00DA1350">
        <w:rPr>
          <w:rFonts w:ascii="Arial" w:hAnsi="Arial"/>
          <w:sz w:val="24"/>
        </w:rPr>
        <w:t xml:space="preserve"> </w:t>
      </w:r>
      <w:r w:rsidRPr="00A63DDF">
        <w:rPr>
          <w:rFonts w:ascii="Arial" w:hAnsi="Arial"/>
          <w:sz w:val="24"/>
        </w:rPr>
        <w:t>Veniva tentato direttamente da Satana.</w:t>
      </w:r>
    </w:p>
    <w:p w14:paraId="4AD15842" w14:textId="691ADA96"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Allora Gesù fu condotto dallo Spirito nel deserto, per essere tentato dal diavolo. </w:t>
      </w:r>
      <w:r w:rsidR="00DF5B63" w:rsidRPr="00DA1350">
        <w:rPr>
          <w:rFonts w:ascii="Arial" w:hAnsi="Arial"/>
          <w:i/>
          <w:iCs/>
          <w:sz w:val="24"/>
        </w:rPr>
        <w:t>Dopo</w:t>
      </w:r>
      <w:r w:rsidRPr="00DA1350">
        <w:rPr>
          <w:rFonts w:ascii="Arial" w:hAnsi="Arial"/>
          <w:i/>
          <w:iCs/>
          <w:sz w:val="24"/>
        </w:rPr>
        <w:t xml:space="preserve"> aver digiunato quaranta giorni e quaranta notti, alla fine ebbe fame. </w:t>
      </w:r>
      <w:r w:rsidR="00DF5B63" w:rsidRPr="00DA1350">
        <w:rPr>
          <w:rFonts w:ascii="Arial" w:hAnsi="Arial"/>
          <w:i/>
          <w:iCs/>
          <w:sz w:val="24"/>
        </w:rPr>
        <w:t>Il</w:t>
      </w:r>
      <w:r w:rsidRPr="00DA1350">
        <w:rPr>
          <w:rFonts w:ascii="Arial" w:hAnsi="Arial"/>
          <w:i/>
          <w:iCs/>
          <w:sz w:val="24"/>
        </w:rPr>
        <w:t xml:space="preserve"> tentatore gli si avvicinò e gli disse: «Se tu sei Figlio di Dio, di’ che queste pietre diventino pane». </w:t>
      </w:r>
      <w:r w:rsidR="00DF5B63" w:rsidRPr="00DA1350">
        <w:rPr>
          <w:rFonts w:ascii="Arial" w:hAnsi="Arial"/>
          <w:i/>
          <w:iCs/>
          <w:sz w:val="24"/>
        </w:rPr>
        <w:t>Ma</w:t>
      </w:r>
      <w:r w:rsidRPr="00DA1350">
        <w:rPr>
          <w:rFonts w:ascii="Arial" w:hAnsi="Arial"/>
          <w:i/>
          <w:iCs/>
          <w:sz w:val="24"/>
        </w:rPr>
        <w:t xml:space="preserve"> egli rispose: «Sta scritto:</w:t>
      </w:r>
      <w:r w:rsidR="00DF5B63" w:rsidRPr="00DA1350">
        <w:rPr>
          <w:rFonts w:ascii="Arial" w:hAnsi="Arial"/>
          <w:i/>
          <w:iCs/>
          <w:sz w:val="24"/>
        </w:rPr>
        <w:t xml:space="preserve"> </w:t>
      </w:r>
      <w:r w:rsidRPr="00DA1350">
        <w:rPr>
          <w:rFonts w:ascii="Arial" w:hAnsi="Arial"/>
          <w:i/>
          <w:iCs/>
          <w:sz w:val="24"/>
        </w:rPr>
        <w:t>Non di solo pane vivrà l’uomo,</w:t>
      </w:r>
      <w:r w:rsidR="00DF5B63" w:rsidRPr="00DA1350">
        <w:rPr>
          <w:rFonts w:ascii="Arial" w:hAnsi="Arial"/>
          <w:i/>
          <w:iCs/>
          <w:sz w:val="24"/>
        </w:rPr>
        <w:t xml:space="preserve"> </w:t>
      </w:r>
      <w:r w:rsidRPr="00DA1350">
        <w:rPr>
          <w:rFonts w:ascii="Arial" w:hAnsi="Arial"/>
          <w:i/>
          <w:iCs/>
          <w:sz w:val="24"/>
        </w:rPr>
        <w:t>ma di ogni parola che esce dalla bocca di Dio».</w:t>
      </w:r>
    </w:p>
    <w:p w14:paraId="59BAA8ED" w14:textId="172C0EAA"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A</w:t>
      </w:r>
      <w:r w:rsidR="00030D4F" w:rsidRPr="00DA1350">
        <w:rPr>
          <w:rFonts w:ascii="Arial" w:hAnsi="Arial"/>
          <w:i/>
          <w:iCs/>
          <w:sz w:val="24"/>
        </w:rPr>
        <w:t>llora il diavolo lo portò nella città santa, lo pose sul punto più alto del tempio e gli disse: «Se tu sei Figlio di Dio, gèttati giù; sta scritto infatti:</w:t>
      </w:r>
      <w:r w:rsidRPr="00DA1350">
        <w:rPr>
          <w:rFonts w:ascii="Arial" w:hAnsi="Arial"/>
          <w:i/>
          <w:iCs/>
          <w:sz w:val="24"/>
        </w:rPr>
        <w:t xml:space="preserve"> </w:t>
      </w:r>
      <w:r w:rsidR="00030D4F" w:rsidRPr="00DA1350">
        <w:rPr>
          <w:rFonts w:ascii="Arial" w:hAnsi="Arial"/>
          <w:i/>
          <w:iCs/>
          <w:sz w:val="24"/>
        </w:rPr>
        <w:t>Ai suoi angeli darà ordini a tuo riguardo</w:t>
      </w:r>
      <w:r w:rsidRPr="00DA1350">
        <w:rPr>
          <w:rFonts w:ascii="Arial" w:hAnsi="Arial"/>
          <w:i/>
          <w:iCs/>
          <w:sz w:val="24"/>
        </w:rPr>
        <w:t xml:space="preserve"> </w:t>
      </w:r>
      <w:r w:rsidR="00030D4F" w:rsidRPr="00DA1350">
        <w:rPr>
          <w:rFonts w:ascii="Arial" w:hAnsi="Arial"/>
          <w:i/>
          <w:iCs/>
          <w:sz w:val="24"/>
        </w:rPr>
        <w:t>ed essi ti porteranno sulle loro mani</w:t>
      </w:r>
      <w:r w:rsidRPr="00DA1350">
        <w:rPr>
          <w:rFonts w:ascii="Arial" w:hAnsi="Arial"/>
          <w:i/>
          <w:iCs/>
          <w:sz w:val="24"/>
        </w:rPr>
        <w:t xml:space="preserve"> </w:t>
      </w:r>
      <w:r w:rsidR="00030D4F" w:rsidRPr="00DA1350">
        <w:rPr>
          <w:rFonts w:ascii="Arial" w:hAnsi="Arial"/>
          <w:i/>
          <w:iCs/>
          <w:sz w:val="24"/>
        </w:rPr>
        <w:t>perché il tuo piede non inciampi in una pietra».</w:t>
      </w:r>
    </w:p>
    <w:p w14:paraId="6C8C04A9" w14:textId="7CD7B8B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Gesù gli rispose: «Sta scritto anche:</w:t>
      </w:r>
      <w:r w:rsidR="00DF5B63" w:rsidRPr="00DA1350">
        <w:rPr>
          <w:rFonts w:ascii="Arial" w:hAnsi="Arial"/>
          <w:i/>
          <w:iCs/>
          <w:sz w:val="24"/>
        </w:rPr>
        <w:t xml:space="preserve"> </w:t>
      </w:r>
      <w:r w:rsidRPr="00DA1350">
        <w:rPr>
          <w:rFonts w:ascii="Arial" w:hAnsi="Arial"/>
          <w:i/>
          <w:iCs/>
          <w:sz w:val="24"/>
        </w:rPr>
        <w:t>Non metterai alla prova il Signore Dio tuo».</w:t>
      </w:r>
    </w:p>
    <w:p w14:paraId="4AA22F79" w14:textId="3A2053D4"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Di nuovo il diavolo lo portò sopra un monte altissimo e gli mostrò tutti i regni del mondo e la loro gloria e gli disse: «Tutte queste cose io ti darò se, gettandoti ai miei piedi, mi adorerai». Allora Gesù gli rispose: «Vattene, Satana! Sta scritto infatti:</w:t>
      </w:r>
      <w:r w:rsidR="00DF5B63" w:rsidRPr="00DA1350">
        <w:rPr>
          <w:rFonts w:ascii="Arial" w:hAnsi="Arial"/>
          <w:i/>
          <w:iCs/>
          <w:sz w:val="24"/>
        </w:rPr>
        <w:t xml:space="preserve"> </w:t>
      </w:r>
      <w:r w:rsidRPr="00DA1350">
        <w:rPr>
          <w:rFonts w:ascii="Arial" w:hAnsi="Arial"/>
          <w:i/>
          <w:iCs/>
          <w:sz w:val="24"/>
        </w:rPr>
        <w:t>Il Signore, Dio tuo, adorerai:</w:t>
      </w:r>
      <w:r w:rsidR="00DF5B63" w:rsidRPr="00DA1350">
        <w:rPr>
          <w:rFonts w:ascii="Arial" w:hAnsi="Arial"/>
          <w:i/>
          <w:iCs/>
          <w:sz w:val="24"/>
        </w:rPr>
        <w:t xml:space="preserve"> </w:t>
      </w:r>
      <w:r w:rsidRPr="00DA1350">
        <w:rPr>
          <w:rFonts w:ascii="Arial" w:hAnsi="Arial"/>
          <w:i/>
          <w:iCs/>
          <w:sz w:val="24"/>
        </w:rPr>
        <w:t>a lui solo renderai culto».</w:t>
      </w:r>
    </w:p>
    <w:p w14:paraId="35FCA76D" w14:textId="093CC030"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Allora il diavolo lo lasciò, ed ecco, degli angeli gli si avvicinarono e lo servivano. (Mt 4,1-11).</w:t>
      </w:r>
    </w:p>
    <w:p w14:paraId="119C9CC6" w14:textId="77777777" w:rsidR="00A63DDF" w:rsidRDefault="00A63DDF" w:rsidP="00A63DDF">
      <w:pPr>
        <w:spacing w:after="120"/>
        <w:jc w:val="both"/>
        <w:rPr>
          <w:rFonts w:ascii="Arial" w:hAnsi="Arial"/>
          <w:sz w:val="24"/>
        </w:rPr>
      </w:pPr>
      <w:r w:rsidRPr="00A63DDF">
        <w:rPr>
          <w:rFonts w:ascii="Arial" w:hAnsi="Arial"/>
          <w:sz w:val="24"/>
        </w:rPr>
        <w:t>Veniva tentato indirettamente per mezzo dei farisei del tempo.</w:t>
      </w:r>
    </w:p>
    <w:p w14:paraId="504E7EBC" w14:textId="18324062"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Allora</w:t>
      </w:r>
      <w:r w:rsidR="00030D4F" w:rsidRPr="00DA1350">
        <w:rPr>
          <w:rFonts w:ascii="Arial" w:hAnsi="Arial"/>
          <w:i/>
          <w:iCs/>
          <w:sz w:val="24"/>
        </w:rPr>
        <w:t xml:space="preserve"> i farisei se ne andarono e tennero consiglio per vedere come coglierlo in fallo nei suoi discorsi. </w:t>
      </w:r>
      <w:r w:rsidRPr="00DA1350">
        <w:rPr>
          <w:rFonts w:ascii="Arial" w:hAnsi="Arial"/>
          <w:i/>
          <w:iCs/>
          <w:sz w:val="24"/>
        </w:rPr>
        <w:t>Mandarono</w:t>
      </w:r>
      <w:r w:rsidR="00030D4F" w:rsidRPr="00DA1350">
        <w:rPr>
          <w:rFonts w:ascii="Arial" w:hAnsi="Arial"/>
          <w:i/>
          <w:iCs/>
          <w:sz w:val="24"/>
        </w:rPr>
        <w:t xml:space="preserve"> dunque da lui i propri discepoli, con gli erodiani, a dirgli: «Maestro, sappiamo che sei veritiero e insegni la via di Dio secondo verità. Tu non hai soggezione di alcuno, perché non guardi in faccia a nessuno. </w:t>
      </w:r>
      <w:r w:rsidRPr="00DA1350">
        <w:rPr>
          <w:rFonts w:ascii="Arial" w:hAnsi="Arial"/>
          <w:i/>
          <w:iCs/>
          <w:sz w:val="24"/>
        </w:rPr>
        <w:t>Dunque</w:t>
      </w:r>
      <w:r w:rsidR="00030D4F" w:rsidRPr="00DA1350">
        <w:rPr>
          <w:rFonts w:ascii="Arial" w:hAnsi="Arial"/>
          <w:i/>
          <w:iCs/>
          <w:sz w:val="24"/>
        </w:rPr>
        <w:t xml:space="preserve">, di’ a noi il tuo parere: è lecito, o no, pagare il tributo a Cesare?». Ma Gesù, conoscendo la loro malizia, rispose: «Ipocriti, perché volete mettermi alla prova? </w:t>
      </w:r>
      <w:r w:rsidRPr="00DA1350">
        <w:rPr>
          <w:rFonts w:ascii="Arial" w:hAnsi="Arial"/>
          <w:i/>
          <w:iCs/>
          <w:sz w:val="24"/>
        </w:rPr>
        <w:t>Mostratemi</w:t>
      </w:r>
      <w:r w:rsidR="00030D4F" w:rsidRPr="00DA1350">
        <w:rPr>
          <w:rFonts w:ascii="Arial" w:hAnsi="Arial"/>
          <w:i/>
          <w:iCs/>
          <w:sz w:val="24"/>
        </w:rPr>
        <w:t xml:space="preserve"> la moneta del tributo». Ed essi gli presentarono un denaro. </w:t>
      </w:r>
      <w:r w:rsidRPr="00DA1350">
        <w:rPr>
          <w:rFonts w:ascii="Arial" w:hAnsi="Arial"/>
          <w:i/>
          <w:iCs/>
          <w:sz w:val="24"/>
        </w:rPr>
        <w:t>Egli</w:t>
      </w:r>
      <w:r w:rsidR="00030D4F" w:rsidRPr="00DA1350">
        <w:rPr>
          <w:rFonts w:ascii="Arial" w:hAnsi="Arial"/>
          <w:i/>
          <w:iCs/>
          <w:sz w:val="24"/>
        </w:rPr>
        <w:t xml:space="preserve"> domandò loro: «Questa immagine e l’iscrizione, di chi sono?». </w:t>
      </w:r>
      <w:r w:rsidRPr="00DA1350">
        <w:rPr>
          <w:rFonts w:ascii="Arial" w:hAnsi="Arial"/>
          <w:i/>
          <w:iCs/>
          <w:sz w:val="24"/>
        </w:rPr>
        <w:t>Gli</w:t>
      </w:r>
      <w:r w:rsidR="00030D4F" w:rsidRPr="00DA1350">
        <w:rPr>
          <w:rFonts w:ascii="Arial" w:hAnsi="Arial"/>
          <w:i/>
          <w:iCs/>
          <w:sz w:val="24"/>
        </w:rPr>
        <w:t xml:space="preserve"> risposero: «Di Cesare». Allora disse loro: «Rendete dunque a Cesare quello che è di Cesare e a Dio quello che è di Dio». A queste parole rimasero meravigliati, lo lasciarono e se ne andarono.</w:t>
      </w:r>
    </w:p>
    <w:p w14:paraId="6E60CED5" w14:textId="08EE72C1"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In quello stesso giorno vennero da lui alcuni sadducei – i quali dicono che non c’è risurrezione – e lo interrogarono: «Maestro, Mosè disse: Se uno muore senza figli, suo fratello ne sposerà la moglie e darà una </w:t>
      </w:r>
      <w:r w:rsidRPr="00DA1350">
        <w:rPr>
          <w:rFonts w:ascii="Arial" w:hAnsi="Arial"/>
          <w:i/>
          <w:iCs/>
          <w:sz w:val="24"/>
        </w:rPr>
        <w:lastRenderedPageBreak/>
        <w:t xml:space="preserve">discendenza al proprio fratello. </w:t>
      </w:r>
      <w:r w:rsidR="00DF5B63" w:rsidRPr="00DA1350">
        <w:rPr>
          <w:rFonts w:ascii="Arial" w:hAnsi="Arial"/>
          <w:i/>
          <w:iCs/>
          <w:sz w:val="24"/>
        </w:rPr>
        <w:t>Ora</w:t>
      </w:r>
      <w:r w:rsidRPr="00DA1350">
        <w:rPr>
          <w:rFonts w:ascii="Arial" w:hAnsi="Arial"/>
          <w:i/>
          <w:iCs/>
          <w:sz w:val="24"/>
        </w:rPr>
        <w:t xml:space="preserve">, c’erano tra noi sette fratelli; il primo, appena sposato, morì e, non avendo discendenza, lasciò la moglie a suo fratello. </w:t>
      </w:r>
      <w:r w:rsidR="00DF5B63" w:rsidRPr="00DA1350">
        <w:rPr>
          <w:rFonts w:ascii="Arial" w:hAnsi="Arial"/>
          <w:i/>
          <w:iCs/>
          <w:sz w:val="24"/>
        </w:rPr>
        <w:t>Così</w:t>
      </w:r>
      <w:r w:rsidRPr="00DA1350">
        <w:rPr>
          <w:rFonts w:ascii="Arial" w:hAnsi="Arial"/>
          <w:i/>
          <w:iCs/>
          <w:sz w:val="24"/>
        </w:rPr>
        <w:t xml:space="preserve"> anche il secondo, e il terzo, fino al settimo. </w:t>
      </w:r>
      <w:r w:rsidR="00DF5B63" w:rsidRPr="00DA1350">
        <w:rPr>
          <w:rFonts w:ascii="Arial" w:hAnsi="Arial"/>
          <w:i/>
          <w:iCs/>
          <w:sz w:val="24"/>
        </w:rPr>
        <w:t>Alla</w:t>
      </w:r>
      <w:r w:rsidRPr="00DA1350">
        <w:rPr>
          <w:rFonts w:ascii="Arial" w:hAnsi="Arial"/>
          <w:i/>
          <w:iCs/>
          <w:sz w:val="24"/>
        </w:rPr>
        <w:t xml:space="preserve"> fine, dopo tutti, morì la donna. </w:t>
      </w:r>
      <w:r w:rsidR="00DF5B63" w:rsidRPr="00DA1350">
        <w:rPr>
          <w:rFonts w:ascii="Arial" w:hAnsi="Arial"/>
          <w:i/>
          <w:iCs/>
          <w:sz w:val="24"/>
        </w:rPr>
        <w:t>Alla</w:t>
      </w:r>
      <w:r w:rsidRPr="00DA1350">
        <w:rPr>
          <w:rFonts w:ascii="Arial" w:hAnsi="Arial"/>
          <w:i/>
          <w:iCs/>
          <w:sz w:val="24"/>
        </w:rPr>
        <w:t xml:space="preserve"> risurrezione, dunque, di quale dei sette lei sarà moglie? Poiché tutti l’hanno avuta in moglie». </w:t>
      </w:r>
      <w:r w:rsidR="00DF5B63" w:rsidRPr="00DA1350">
        <w:rPr>
          <w:rFonts w:ascii="Arial" w:hAnsi="Arial"/>
          <w:i/>
          <w:iCs/>
          <w:sz w:val="24"/>
        </w:rPr>
        <w:t>E</w:t>
      </w:r>
      <w:r w:rsidRPr="00DA1350">
        <w:rPr>
          <w:rFonts w:ascii="Arial" w:hAnsi="Arial"/>
          <w:i/>
          <w:iCs/>
          <w:sz w:val="24"/>
        </w:rPr>
        <w:t xml:space="preserve"> Gesù rispose loro: «Vi ingannate, perché non conoscete le Scritture e neppure la potenza di Dio. </w:t>
      </w:r>
      <w:r w:rsidR="00DF5B63" w:rsidRPr="00DA1350">
        <w:rPr>
          <w:rFonts w:ascii="Arial" w:hAnsi="Arial"/>
          <w:i/>
          <w:iCs/>
          <w:sz w:val="24"/>
        </w:rPr>
        <w:t>Alla</w:t>
      </w:r>
      <w:r w:rsidRPr="00DA1350">
        <w:rPr>
          <w:rFonts w:ascii="Arial" w:hAnsi="Arial"/>
          <w:i/>
          <w:iCs/>
          <w:sz w:val="24"/>
        </w:rPr>
        <w:t xml:space="preserve"> risurrezione infatti non si prende né moglie né marito, ma si è come angeli nel cielo. </w:t>
      </w:r>
      <w:r w:rsidR="00DF5B63" w:rsidRPr="00DA1350">
        <w:rPr>
          <w:rFonts w:ascii="Arial" w:hAnsi="Arial"/>
          <w:i/>
          <w:iCs/>
          <w:sz w:val="24"/>
        </w:rPr>
        <w:t>Quanto</w:t>
      </w:r>
      <w:r w:rsidRPr="00DA1350">
        <w:rPr>
          <w:rFonts w:ascii="Arial" w:hAnsi="Arial"/>
          <w:i/>
          <w:iCs/>
          <w:sz w:val="24"/>
        </w:rPr>
        <w:t xml:space="preserve"> poi alla risurrezione dei morti, non avete letto quello che vi è stato detto da Dio: </w:t>
      </w:r>
      <w:r w:rsidR="00DF5B63" w:rsidRPr="00DA1350">
        <w:rPr>
          <w:rFonts w:ascii="Arial" w:hAnsi="Arial"/>
          <w:i/>
          <w:iCs/>
          <w:sz w:val="24"/>
        </w:rPr>
        <w:t>Io</w:t>
      </w:r>
      <w:r w:rsidRPr="00DA1350">
        <w:rPr>
          <w:rFonts w:ascii="Arial" w:hAnsi="Arial"/>
          <w:i/>
          <w:iCs/>
          <w:sz w:val="24"/>
        </w:rPr>
        <w:t xml:space="preserve"> sono il Dio di Abramo, il Dio di Isacco e il Dio di Giacobbe? Non è il Dio dei morti, ma dei viventi!». </w:t>
      </w:r>
      <w:r w:rsidR="00DF5B63" w:rsidRPr="00DA1350">
        <w:rPr>
          <w:rFonts w:ascii="Arial" w:hAnsi="Arial"/>
          <w:i/>
          <w:iCs/>
          <w:sz w:val="24"/>
        </w:rPr>
        <w:t>La</w:t>
      </w:r>
      <w:r w:rsidRPr="00DA1350">
        <w:rPr>
          <w:rFonts w:ascii="Arial" w:hAnsi="Arial"/>
          <w:i/>
          <w:iCs/>
          <w:sz w:val="24"/>
        </w:rPr>
        <w:t xml:space="preserve"> folla, udendo ciò, era stupita dal suo insegnamento.</w:t>
      </w:r>
    </w:p>
    <w:p w14:paraId="4E938E36" w14:textId="5998A56D"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Allora</w:t>
      </w:r>
      <w:r w:rsidR="00030D4F" w:rsidRPr="00DA1350">
        <w:rPr>
          <w:rFonts w:ascii="Arial" w:hAnsi="Arial"/>
          <w:i/>
          <w:iCs/>
          <w:sz w:val="24"/>
        </w:rPr>
        <w:t xml:space="preserve"> i farisei, avendo udito che egli aveva chiuso la bocca ai sadducei, si riunirono insieme </w:t>
      </w:r>
      <w:r w:rsidRPr="00DA1350">
        <w:rPr>
          <w:rFonts w:ascii="Arial" w:hAnsi="Arial"/>
          <w:i/>
          <w:iCs/>
          <w:sz w:val="24"/>
        </w:rPr>
        <w:t>e</w:t>
      </w:r>
      <w:r w:rsidR="00030D4F" w:rsidRPr="00DA1350">
        <w:rPr>
          <w:rFonts w:ascii="Arial" w:hAnsi="Arial"/>
          <w:i/>
          <w:iCs/>
          <w:sz w:val="24"/>
        </w:rPr>
        <w:t xml:space="preserve"> uno di loro, un dottore della Legge, lo interrogò per metterlo alla prova: «Maestro, nella Legge, qual è il grande comandamento?». </w:t>
      </w:r>
      <w:r w:rsidRPr="00DA1350">
        <w:rPr>
          <w:rFonts w:ascii="Arial" w:hAnsi="Arial"/>
          <w:i/>
          <w:iCs/>
          <w:sz w:val="24"/>
        </w:rPr>
        <w:t>Gli</w:t>
      </w:r>
      <w:r w:rsidR="00030D4F" w:rsidRPr="00DA1350">
        <w:rPr>
          <w:rFonts w:ascii="Arial" w:hAnsi="Arial"/>
          <w:i/>
          <w:iCs/>
          <w:sz w:val="24"/>
        </w:rPr>
        <w:t xml:space="preserve"> rispose: «Amerai il Signore tuo Dio con tutto il tuo cuore, con tutta la tua anima e con tutta la tua mente. </w:t>
      </w:r>
      <w:r w:rsidRPr="00DA1350">
        <w:rPr>
          <w:rFonts w:ascii="Arial" w:hAnsi="Arial"/>
          <w:i/>
          <w:iCs/>
          <w:sz w:val="24"/>
        </w:rPr>
        <w:t>Questo</w:t>
      </w:r>
      <w:r w:rsidR="00030D4F" w:rsidRPr="00DA1350">
        <w:rPr>
          <w:rFonts w:ascii="Arial" w:hAnsi="Arial"/>
          <w:i/>
          <w:iCs/>
          <w:sz w:val="24"/>
        </w:rPr>
        <w:t xml:space="preserve"> è il grande e primo comandamento. Il secondo poi è simile a quello: Amerai il tuo prossimo come te stesso. Da questi due comandamenti dipendono tutta la Legge e i Profeti». (Mt 22,15-40)</w:t>
      </w:r>
      <w:r w:rsidR="00AB0CF8">
        <w:rPr>
          <w:rFonts w:ascii="Arial" w:hAnsi="Arial"/>
          <w:i/>
          <w:iCs/>
          <w:sz w:val="24"/>
        </w:rPr>
        <w:t xml:space="preserve">. </w:t>
      </w:r>
    </w:p>
    <w:p w14:paraId="7CD8F54F" w14:textId="37353CF3" w:rsidR="00A63DDF" w:rsidRPr="00A63DDF" w:rsidRDefault="00A63DDF" w:rsidP="00A63DDF">
      <w:pPr>
        <w:spacing w:after="120"/>
        <w:jc w:val="both"/>
        <w:rPr>
          <w:rFonts w:ascii="Arial" w:hAnsi="Arial"/>
          <w:sz w:val="24"/>
        </w:rPr>
      </w:pPr>
      <w:r w:rsidRPr="00A63DDF">
        <w:rPr>
          <w:rFonts w:ascii="Arial" w:hAnsi="Arial"/>
          <w:sz w:val="24"/>
        </w:rPr>
        <w:t>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w:t>
      </w:r>
      <w:r w:rsidR="00DA1350">
        <w:rPr>
          <w:rFonts w:ascii="Arial" w:hAnsi="Arial"/>
          <w:sz w:val="24"/>
        </w:rPr>
        <w:t xml:space="preserve"> </w:t>
      </w:r>
      <w:r w:rsidRPr="00A63DDF">
        <w:rPr>
          <w:rFonts w:ascii="Arial" w:hAnsi="Arial"/>
          <w:sz w:val="24"/>
        </w:rPr>
        <w:t>Dinanzi ad una tale innocenza, tutti possono cadere, tutti possono essere presi al laccio, tutti possono essere vittime.</w:t>
      </w:r>
      <w:r w:rsidR="00DA1350">
        <w:rPr>
          <w:rFonts w:ascii="Arial" w:hAnsi="Arial"/>
          <w:sz w:val="24"/>
        </w:rPr>
        <w:t xml:space="preserve"> </w:t>
      </w:r>
      <w:r w:rsidRPr="00A63DDF">
        <w:rPr>
          <w:rFonts w:ascii="Arial" w:hAnsi="Arial"/>
          <w:sz w:val="24"/>
        </w:rPr>
        <w:t>Questo però vale solo all’inizio. L’inizio può essere un innocuo e semplice dialogo. Quando però si giunge alla proposta, allora lì non ci sono più scusanti.</w:t>
      </w:r>
    </w:p>
    <w:p w14:paraId="2B537944" w14:textId="4B102CF1" w:rsidR="00A63DDF" w:rsidRPr="00A63DDF" w:rsidRDefault="00A63DDF" w:rsidP="00A63DDF">
      <w:pPr>
        <w:spacing w:after="120"/>
        <w:jc w:val="both"/>
        <w:rPr>
          <w:rFonts w:ascii="Arial" w:hAnsi="Arial"/>
          <w:sz w:val="24"/>
        </w:rPr>
      </w:pPr>
      <w:r w:rsidRPr="00A63DDF">
        <w:rPr>
          <w:rFonts w:ascii="Arial" w:hAnsi="Arial"/>
          <w:sz w:val="24"/>
        </w:rPr>
        <w:t>Quando si giunge alla proposta, allora si esce dall’innocuo dialogo e si entra nel confronto tra le due parole: quella di Dio e quella della creatura.</w:t>
      </w:r>
      <w:r w:rsidR="00DA1350">
        <w:rPr>
          <w:rFonts w:ascii="Arial" w:hAnsi="Arial"/>
          <w:sz w:val="24"/>
        </w:rPr>
        <w:t xml:space="preserve"> </w:t>
      </w:r>
      <w:r w:rsidRPr="00A63DDF">
        <w:rPr>
          <w:rFonts w:ascii="Arial" w:hAnsi="Arial"/>
          <w:sz w:val="24"/>
        </w:rPr>
        <w:t>Qui l’uomo è chiamato a scegliere sempre la Parola di Dio.</w:t>
      </w:r>
      <w:r w:rsidR="00DA1350">
        <w:rPr>
          <w:rFonts w:ascii="Arial" w:hAnsi="Arial"/>
          <w:sz w:val="24"/>
        </w:rPr>
        <w:t xml:space="preserve"> </w:t>
      </w:r>
      <w:r w:rsidRPr="00A63DDF">
        <w:rPr>
          <w:rFonts w:ascii="Arial" w:hAnsi="Arial"/>
          <w:sz w:val="24"/>
        </w:rPr>
        <w:t>Ma è giusto che seguiamo il serpente nel suo innocuo ragionare dell’inizio.</w:t>
      </w:r>
      <w:r w:rsidR="00DA1350">
        <w:rPr>
          <w:rFonts w:ascii="Arial" w:hAnsi="Arial"/>
          <w:sz w:val="24"/>
        </w:rPr>
        <w:t xml:space="preserve"> </w:t>
      </w:r>
      <w:r w:rsidRPr="00A63DDF">
        <w:rPr>
          <w:rFonts w:ascii="Arial" w:hAnsi="Arial"/>
          <w:sz w:val="24"/>
        </w:rPr>
        <w:t xml:space="preserve">Ecco la domanda che rivolge alla donna: </w:t>
      </w:r>
      <w:r w:rsidRPr="00A63DDF">
        <w:rPr>
          <w:rFonts w:ascii="Arial" w:hAnsi="Arial"/>
          <w:i/>
          <w:sz w:val="24"/>
        </w:rPr>
        <w:t>“È vero che Dio ha detto: Non dovete mangiare di alcun albero del giardino”</w:t>
      </w:r>
      <w:r w:rsidRPr="00A63DDF">
        <w:rPr>
          <w:rFonts w:ascii="Arial" w:hAnsi="Arial"/>
          <w:sz w:val="24"/>
        </w:rPr>
        <w:t>?</w:t>
      </w:r>
      <w:r w:rsidR="00DA1350">
        <w:rPr>
          <w:rFonts w:ascii="Arial" w:hAnsi="Arial"/>
          <w:sz w:val="24"/>
        </w:rPr>
        <w:t xml:space="preserve"> </w:t>
      </w:r>
      <w:r w:rsidRPr="00A63DDF">
        <w:rPr>
          <w:rFonts w:ascii="Arial" w:hAnsi="Arial"/>
          <w:sz w:val="24"/>
        </w:rPr>
        <w:t xml:space="preserve">La parola è innocua, il fine però è cattivo. </w:t>
      </w:r>
    </w:p>
    <w:p w14:paraId="658934C1" w14:textId="04CB35F1" w:rsidR="00A63DDF" w:rsidRDefault="00A63DDF" w:rsidP="00A63DDF">
      <w:pPr>
        <w:spacing w:after="120"/>
        <w:jc w:val="both"/>
        <w:rPr>
          <w:rFonts w:ascii="Arial" w:hAnsi="Arial"/>
          <w:sz w:val="24"/>
        </w:rPr>
      </w:pPr>
      <w:r w:rsidRPr="00A63DDF">
        <w:rPr>
          <w:rFonts w:ascii="Arial" w:hAnsi="Arial"/>
          <w:sz w:val="24"/>
        </w:rPr>
        <w:t>Se però analizziamo con più attenzione la domanda che il serpente pone alla donna, si può constatare l’astuzia che viene posta nella formulazione della domanda.</w:t>
      </w:r>
      <w:r w:rsidR="00DA1350">
        <w:rPr>
          <w:rFonts w:ascii="Arial" w:hAnsi="Arial"/>
          <w:sz w:val="24"/>
        </w:rPr>
        <w:t xml:space="preserve"> </w:t>
      </w:r>
      <w:r w:rsidRPr="00A63DDF">
        <w:rPr>
          <w:rFonts w:ascii="Arial" w:hAnsi="Arial"/>
          <w:sz w:val="24"/>
        </w:rPr>
        <w:t xml:space="preserve">Non si chiede alla donna: </w:t>
      </w:r>
      <w:r w:rsidRPr="00A63DDF">
        <w:rPr>
          <w:rFonts w:ascii="Arial" w:hAnsi="Arial"/>
          <w:i/>
          <w:sz w:val="24"/>
        </w:rPr>
        <w:t>“È vero che Dio ha detto: non dovete mangiare dell’albero della conoscenza del bene e del male”</w:t>
      </w:r>
      <w:r w:rsidRPr="00A63DDF">
        <w:rPr>
          <w:rFonts w:ascii="Arial" w:hAnsi="Arial"/>
          <w:sz w:val="24"/>
        </w:rPr>
        <w:t xml:space="preserve">? </w:t>
      </w:r>
      <w:r w:rsidR="00DA1350">
        <w:rPr>
          <w:rFonts w:ascii="Arial" w:hAnsi="Arial"/>
          <w:sz w:val="24"/>
        </w:rPr>
        <w:t xml:space="preserve"> </w:t>
      </w:r>
      <w:r w:rsidRPr="00A63DDF">
        <w:rPr>
          <w:rFonts w:ascii="Arial" w:hAnsi="Arial"/>
          <w:sz w:val="24"/>
        </w:rPr>
        <w:t>Questa sarebbe stata la domanda onesta, chiara, semplice, corrispondente alla storia, quindi vera.</w:t>
      </w:r>
      <w:r w:rsidR="00DA1350">
        <w:rPr>
          <w:rFonts w:ascii="Arial" w:hAnsi="Arial"/>
          <w:sz w:val="24"/>
        </w:rPr>
        <w:t xml:space="preserve"> </w:t>
      </w:r>
      <w:r w:rsidRPr="00A63DDF">
        <w:rPr>
          <w:rFonts w:ascii="Arial" w:hAnsi="Arial"/>
          <w:sz w:val="24"/>
        </w:rPr>
        <w:t>Il serpente sa cosa Dio ha detto e cosa non ha detto. Estende il comando di Dio ad ogni albero del giardino. È in questa estensione la sua astuzia e la sua falsità.</w:t>
      </w:r>
      <w:r w:rsidR="00DA1350">
        <w:rPr>
          <w:rFonts w:ascii="Arial" w:hAnsi="Arial"/>
          <w:sz w:val="24"/>
        </w:rPr>
        <w:t xml:space="preserve"> </w:t>
      </w:r>
      <w:r w:rsidRPr="00A63DDF">
        <w:rPr>
          <w:rFonts w:ascii="Arial" w:hAnsi="Arial"/>
          <w:sz w:val="24"/>
        </w:rPr>
        <w:t>Il serpente sa che ogni qualvolta si aggiunge al comandamento di Dio, Dio diviene odioso e il comandamento viene respinto.</w:t>
      </w:r>
      <w:r w:rsidR="00DA1350">
        <w:rPr>
          <w:rFonts w:ascii="Arial" w:hAnsi="Arial"/>
          <w:sz w:val="24"/>
        </w:rPr>
        <w:t xml:space="preserve"> </w:t>
      </w:r>
      <w:r w:rsidRPr="00A63DDF">
        <w:rPr>
          <w:rFonts w:ascii="Arial" w:hAnsi="Arial"/>
          <w:sz w:val="24"/>
        </w:rPr>
        <w:t>Al fine di evitare che il suo popolo cadesse in questa trappola di odiosità, Dio nel momento in cui ha dato la Legge, ha anche comandato al suo popolo che niente fosse aggiunto e niente fosse tolto.</w:t>
      </w:r>
    </w:p>
    <w:p w14:paraId="29052840" w14:textId="5332C7B5" w:rsidR="00030D4F" w:rsidRPr="00DA1350" w:rsidRDefault="00030D4F" w:rsidP="00DA1350">
      <w:pPr>
        <w:spacing w:after="120"/>
        <w:ind w:left="567" w:right="567"/>
        <w:jc w:val="both"/>
        <w:rPr>
          <w:rFonts w:ascii="Arial" w:hAnsi="Arial"/>
          <w:i/>
          <w:iCs/>
          <w:sz w:val="24"/>
        </w:rPr>
      </w:pPr>
      <w:r w:rsidRPr="00DA1350">
        <w:rPr>
          <w:rFonts w:ascii="Arial" w:hAnsi="Arial"/>
          <w:i/>
          <w:iCs/>
          <w:sz w:val="24"/>
        </w:rPr>
        <w:lastRenderedPageBreak/>
        <w:t xml:space="preserve">Ora, Israele, ascolta le leggi e le norme che io vi insegno, affinché le mettiate in pratica, perché viviate ed entriate in possesso della terra che il Signore, Dio dei vostri padri, sta per darvi. </w:t>
      </w:r>
      <w:r w:rsidR="00DF5B63" w:rsidRPr="00DA1350">
        <w:rPr>
          <w:rFonts w:ascii="Arial" w:hAnsi="Arial"/>
          <w:i/>
          <w:iCs/>
          <w:sz w:val="24"/>
        </w:rPr>
        <w:t>Non</w:t>
      </w:r>
      <w:r w:rsidRPr="00DA1350">
        <w:rPr>
          <w:rFonts w:ascii="Arial" w:hAnsi="Arial"/>
          <w:i/>
          <w:iCs/>
          <w:sz w:val="24"/>
        </w:rPr>
        <w:t xml:space="preserve"> aggiungerete nulla a ciò che io vi comando e non ne toglierete nulla; ma osserverete i comandi del Signore, vostro Dio, che io vi prescrivo. </w:t>
      </w:r>
      <w:r w:rsidR="00DF5B63" w:rsidRPr="00DA1350">
        <w:rPr>
          <w:rFonts w:ascii="Arial" w:hAnsi="Arial"/>
          <w:i/>
          <w:iCs/>
          <w:sz w:val="24"/>
        </w:rPr>
        <w:t>I</w:t>
      </w:r>
      <w:r w:rsidRPr="00DA1350">
        <w:rPr>
          <w:rFonts w:ascii="Arial" w:hAnsi="Arial"/>
          <w:i/>
          <w:iCs/>
          <w:sz w:val="24"/>
        </w:rPr>
        <w:t xml:space="preserve"> vostri occhi videro ciò che il Signore fece a Baal-Peor: come il Signore, tuo Dio, abbia sterminato in mezzo a te quanti avevano seguito Baal-Peor; </w:t>
      </w:r>
      <w:r w:rsidR="00DF5B63" w:rsidRPr="00DA1350">
        <w:rPr>
          <w:rFonts w:ascii="Arial" w:hAnsi="Arial"/>
          <w:i/>
          <w:iCs/>
          <w:sz w:val="24"/>
        </w:rPr>
        <w:t>ma</w:t>
      </w:r>
      <w:r w:rsidRPr="00DA1350">
        <w:rPr>
          <w:rFonts w:ascii="Arial" w:hAnsi="Arial"/>
          <w:i/>
          <w:iCs/>
          <w:sz w:val="24"/>
        </w:rPr>
        <w:t xml:space="preserve"> voi che vi manteneste fedeli al Signore, vostro Dio, siete oggi tutti in vita. </w:t>
      </w:r>
      <w:r w:rsidR="00DF5B63" w:rsidRPr="00DA1350">
        <w:rPr>
          <w:rFonts w:ascii="Arial" w:hAnsi="Arial"/>
          <w:i/>
          <w:iCs/>
          <w:sz w:val="24"/>
        </w:rPr>
        <w:t>Vedete</w:t>
      </w:r>
      <w:r w:rsidRPr="00DA1350">
        <w:rPr>
          <w:rFonts w:ascii="Arial" w:hAnsi="Arial"/>
          <w:i/>
          <w:iCs/>
          <w:sz w:val="24"/>
        </w:rPr>
        <w:t xml:space="preserve">, io vi ho insegnato leggi e norme come il Signore, mio Dio, mi ha ordinato, perché le mettiate in pratica nella terra in cui state per entrare per prenderne possesso. </w:t>
      </w:r>
      <w:r w:rsidR="00DF5B63" w:rsidRPr="00DA1350">
        <w:rPr>
          <w:rFonts w:ascii="Arial" w:hAnsi="Arial"/>
          <w:i/>
          <w:iCs/>
          <w:sz w:val="24"/>
        </w:rPr>
        <w:t>Le</w:t>
      </w:r>
      <w:r w:rsidRPr="00DA1350">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DF5B63" w:rsidRPr="00DA1350">
        <w:rPr>
          <w:rFonts w:ascii="Arial" w:hAnsi="Arial"/>
          <w:i/>
          <w:iCs/>
          <w:sz w:val="24"/>
        </w:rPr>
        <w:t>Infatti</w:t>
      </w:r>
      <w:r w:rsidRPr="00DA1350">
        <w:rPr>
          <w:rFonts w:ascii="Arial" w:hAnsi="Arial"/>
          <w:i/>
          <w:iCs/>
          <w:sz w:val="24"/>
        </w:rPr>
        <w:t xml:space="preserve"> quale grande nazione ha gli dèi così vicini a sé, come il Signore, nostro Dio, è vicino a noi ogni volta che lo invochiamo? 8E quale grande nazione ha leggi e norme giuste come è tutta questa legislazione che io oggi vi do?</w:t>
      </w:r>
    </w:p>
    <w:p w14:paraId="45E5E7A1" w14:textId="2DA95664"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Ma</w:t>
      </w:r>
      <w:r w:rsidR="00030D4F" w:rsidRPr="00DA1350">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DA1350">
        <w:rPr>
          <w:rFonts w:ascii="Arial" w:hAnsi="Arial"/>
          <w:i/>
          <w:iCs/>
          <w:sz w:val="24"/>
        </w:rPr>
        <w:t>Voi</w:t>
      </w:r>
      <w:r w:rsidR="00030D4F" w:rsidRPr="00DA1350">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DA1350">
        <w:rPr>
          <w:rFonts w:ascii="Arial" w:hAnsi="Arial"/>
          <w:i/>
          <w:iCs/>
          <w:sz w:val="24"/>
        </w:rPr>
        <w:t>Egli</w:t>
      </w:r>
      <w:r w:rsidR="00030D4F" w:rsidRPr="00DA1350">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FF3F72A" w14:textId="172F59C6"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State bene in guardia per la vostra vita: poiché non vedeste alcuna figura, quando il Signore vi parlò sull’Oreb dal fuoco, </w:t>
      </w:r>
      <w:r w:rsidR="00DF5B63" w:rsidRPr="00DA1350">
        <w:rPr>
          <w:rFonts w:ascii="Arial" w:hAnsi="Arial"/>
          <w:i/>
          <w:iCs/>
          <w:sz w:val="24"/>
        </w:rPr>
        <w:t>non</w:t>
      </w:r>
      <w:r w:rsidRPr="00DA1350">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00DF5B63" w:rsidRPr="00DA1350">
        <w:rPr>
          <w:rFonts w:ascii="Arial" w:hAnsi="Arial"/>
          <w:i/>
          <w:iCs/>
          <w:sz w:val="24"/>
        </w:rPr>
        <w:t>Quando</w:t>
      </w:r>
      <w:r w:rsidRPr="00DA1350">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00DF5B63" w:rsidRPr="00DA1350">
        <w:rPr>
          <w:rFonts w:ascii="Arial" w:hAnsi="Arial"/>
          <w:i/>
          <w:iCs/>
          <w:sz w:val="24"/>
        </w:rPr>
        <w:t>Voi</w:t>
      </w:r>
      <w:r w:rsidRPr="00DA1350">
        <w:rPr>
          <w:rFonts w:ascii="Arial" w:hAnsi="Arial"/>
          <w:i/>
          <w:iCs/>
          <w:sz w:val="24"/>
        </w:rPr>
        <w:t>, invece, il Signore vi ha presi, vi ha fatti uscire dal crogiuolo di ferro, dall’Egitto, perché foste per lui come popolo di sua proprietà, quale oggi siete.</w:t>
      </w:r>
    </w:p>
    <w:p w14:paraId="6D5DBA68" w14:textId="641515ED"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Il Signore si adirò contro di me per causa vostra e giurò che io non avrei attraversato il Giordano e non sarei entrato nella buona terra che </w:t>
      </w:r>
      <w:r w:rsidRPr="00DA1350">
        <w:rPr>
          <w:rFonts w:ascii="Arial" w:hAnsi="Arial"/>
          <w:i/>
          <w:iCs/>
          <w:sz w:val="24"/>
        </w:rPr>
        <w:lastRenderedPageBreak/>
        <w:t xml:space="preserve">il Signore, tuo Dio, sta per darti in eredità. </w:t>
      </w:r>
      <w:r w:rsidR="00DF5B63" w:rsidRPr="00DA1350">
        <w:rPr>
          <w:rFonts w:ascii="Arial" w:hAnsi="Arial"/>
          <w:i/>
          <w:iCs/>
          <w:sz w:val="24"/>
        </w:rPr>
        <w:t>Difatti</w:t>
      </w:r>
      <w:r w:rsidRPr="00DA1350">
        <w:rPr>
          <w:rFonts w:ascii="Arial" w:hAnsi="Arial"/>
          <w:i/>
          <w:iCs/>
          <w:sz w:val="24"/>
        </w:rPr>
        <w:t xml:space="preserve"> io morirò in questa terra, senza attraversare il Giordano; ma voi lo attraverserete e possederete quella buona terra.</w:t>
      </w:r>
    </w:p>
    <w:p w14:paraId="3FC511CE" w14:textId="191E6459"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Guardatevi</w:t>
      </w:r>
      <w:r w:rsidR="00030D4F" w:rsidRPr="00DA1350">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DA1350">
        <w:rPr>
          <w:rFonts w:ascii="Arial" w:hAnsi="Arial"/>
          <w:i/>
          <w:iCs/>
          <w:sz w:val="24"/>
        </w:rPr>
        <w:t>perché</w:t>
      </w:r>
      <w:r w:rsidR="00030D4F" w:rsidRPr="00DA1350">
        <w:rPr>
          <w:rFonts w:ascii="Arial" w:hAnsi="Arial"/>
          <w:i/>
          <w:iCs/>
          <w:sz w:val="24"/>
        </w:rPr>
        <w:t xml:space="preserve"> il Signore, tuo Dio, è fuoco divoratore, un Dio geloso. </w:t>
      </w:r>
      <w:r w:rsidRPr="00DA1350">
        <w:rPr>
          <w:rFonts w:ascii="Arial" w:hAnsi="Arial"/>
          <w:i/>
          <w:iCs/>
          <w:sz w:val="24"/>
        </w:rPr>
        <w:t>Quando</w:t>
      </w:r>
      <w:r w:rsidR="00030D4F" w:rsidRPr="00DA1350">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DA1350">
        <w:rPr>
          <w:rFonts w:ascii="Arial" w:hAnsi="Arial"/>
          <w:i/>
          <w:iCs/>
          <w:sz w:val="24"/>
        </w:rPr>
        <w:t>io</w:t>
      </w:r>
      <w:r w:rsidR="00030D4F" w:rsidRPr="00DA1350">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DA1350">
        <w:rPr>
          <w:rFonts w:ascii="Arial" w:hAnsi="Arial"/>
          <w:i/>
          <w:iCs/>
          <w:sz w:val="24"/>
        </w:rPr>
        <w:t>Il</w:t>
      </w:r>
      <w:r w:rsidR="00030D4F" w:rsidRPr="00DA1350">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DA1350">
        <w:rPr>
          <w:rFonts w:ascii="Arial" w:hAnsi="Arial"/>
          <w:i/>
          <w:iCs/>
          <w:sz w:val="24"/>
        </w:rPr>
        <w:t>Ma</w:t>
      </w:r>
      <w:r w:rsidR="00030D4F" w:rsidRPr="00DA1350">
        <w:rPr>
          <w:rFonts w:ascii="Arial" w:hAnsi="Arial"/>
          <w:i/>
          <w:iCs/>
          <w:sz w:val="24"/>
        </w:rPr>
        <w:t xml:space="preserve"> di là cercherai il Signore, tuo Dio, e lo troverai, se lo cercherai con tutto il cuore e con tutta l’anima. </w:t>
      </w:r>
      <w:r w:rsidRPr="00DA1350">
        <w:rPr>
          <w:rFonts w:ascii="Arial" w:hAnsi="Arial"/>
          <w:i/>
          <w:iCs/>
          <w:sz w:val="24"/>
        </w:rPr>
        <w:t>Nella</w:t>
      </w:r>
      <w:r w:rsidR="00030D4F" w:rsidRPr="00DA1350">
        <w:rPr>
          <w:rFonts w:ascii="Arial" w:hAnsi="Arial"/>
          <w:i/>
          <w:iCs/>
          <w:sz w:val="24"/>
        </w:rPr>
        <w:t xml:space="preserve"> tua disperazione tutte queste cose ti accadranno; negli ultimi giorni però tornerai al Signore, tuo Dio, e ascolterai la sua voce, </w:t>
      </w:r>
      <w:r w:rsidRPr="00DA1350">
        <w:rPr>
          <w:rFonts w:ascii="Arial" w:hAnsi="Arial"/>
          <w:i/>
          <w:iCs/>
          <w:sz w:val="24"/>
        </w:rPr>
        <w:t>poiché</w:t>
      </w:r>
      <w:r w:rsidR="00030D4F" w:rsidRPr="00DA1350">
        <w:rPr>
          <w:rFonts w:ascii="Arial" w:hAnsi="Arial"/>
          <w:i/>
          <w:iCs/>
          <w:sz w:val="24"/>
        </w:rPr>
        <w:t xml:space="preserve"> il Signore, tuo Dio, è un Dio misericordioso, non ti abbandonerà e non ti distruggerà, non dimenticherà l’alleanza che ha giurato ai tuoi padri.</w:t>
      </w:r>
    </w:p>
    <w:p w14:paraId="0648E694" w14:textId="4A82C6A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Interroga</w:t>
      </w:r>
      <w:r w:rsidR="00030D4F" w:rsidRPr="00DA1350">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DA1350">
        <w:rPr>
          <w:rFonts w:ascii="Arial" w:hAnsi="Arial"/>
          <w:i/>
          <w:iCs/>
          <w:sz w:val="24"/>
        </w:rPr>
        <w:t>Che</w:t>
      </w:r>
      <w:r w:rsidR="00030D4F" w:rsidRPr="00DA1350">
        <w:rPr>
          <w:rFonts w:ascii="Arial" w:hAnsi="Arial"/>
          <w:i/>
          <w:iCs/>
          <w:sz w:val="24"/>
        </w:rPr>
        <w:t xml:space="preserve"> cioè un popolo abbia udito la voce di Dio parlare dal fuoco, come l’hai udita tu, e che rimanesse vivo? </w:t>
      </w:r>
      <w:r w:rsidRPr="00DA1350">
        <w:rPr>
          <w:rFonts w:ascii="Arial" w:hAnsi="Arial"/>
          <w:i/>
          <w:iCs/>
          <w:sz w:val="24"/>
        </w:rPr>
        <w:t>O</w:t>
      </w:r>
      <w:r w:rsidR="00030D4F" w:rsidRPr="00DA1350">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DA1350">
        <w:rPr>
          <w:rFonts w:ascii="Arial" w:hAnsi="Arial"/>
          <w:i/>
          <w:iCs/>
          <w:sz w:val="24"/>
        </w:rPr>
        <w:t>Tu</w:t>
      </w:r>
      <w:r w:rsidR="00030D4F" w:rsidRPr="00DA1350">
        <w:rPr>
          <w:rFonts w:ascii="Arial" w:hAnsi="Arial"/>
          <w:i/>
          <w:iCs/>
          <w:sz w:val="24"/>
        </w:rPr>
        <w:t xml:space="preserve"> sei stato fatto spettatore di queste cose, perché tu sappia che il Signore è Dio e che non ve n’è altri fuori di lui. </w:t>
      </w:r>
      <w:r w:rsidRPr="00DA1350">
        <w:rPr>
          <w:rFonts w:ascii="Arial" w:hAnsi="Arial"/>
          <w:i/>
          <w:iCs/>
          <w:sz w:val="24"/>
        </w:rPr>
        <w:t>Dal</w:t>
      </w:r>
      <w:r w:rsidR="00030D4F" w:rsidRPr="00DA1350">
        <w:rPr>
          <w:rFonts w:ascii="Arial" w:hAnsi="Arial"/>
          <w:i/>
          <w:iCs/>
          <w:sz w:val="24"/>
        </w:rPr>
        <w:t xml:space="preserve"> cielo ti ha fatto udire la sua voce per educarti; sulla terra ti ha mostrato il suo grande fuoco e tu hai udito le sue parole che venivano dal fuoco. </w:t>
      </w:r>
      <w:r w:rsidRPr="00DA1350">
        <w:rPr>
          <w:rFonts w:ascii="Arial" w:hAnsi="Arial"/>
          <w:i/>
          <w:iCs/>
          <w:sz w:val="24"/>
        </w:rPr>
        <w:t>Poiché</w:t>
      </w:r>
      <w:r w:rsidR="00030D4F" w:rsidRPr="00DA1350">
        <w:rPr>
          <w:rFonts w:ascii="Arial" w:hAnsi="Arial"/>
          <w:i/>
          <w:iCs/>
          <w:sz w:val="24"/>
        </w:rPr>
        <w:t xml:space="preserve"> ha amato i tuoi padri, ha scelto la loro discendenza dopo di loro e ti ha fatto uscire dall’Egitto con la sua presenza e con la sua grande potenza, </w:t>
      </w:r>
      <w:r w:rsidRPr="00DA1350">
        <w:rPr>
          <w:rFonts w:ascii="Arial" w:hAnsi="Arial"/>
          <w:i/>
          <w:iCs/>
          <w:sz w:val="24"/>
        </w:rPr>
        <w:t>scacciando</w:t>
      </w:r>
      <w:r w:rsidR="00030D4F" w:rsidRPr="00DA1350">
        <w:rPr>
          <w:rFonts w:ascii="Arial" w:hAnsi="Arial"/>
          <w:i/>
          <w:iCs/>
          <w:sz w:val="24"/>
        </w:rPr>
        <w:t xml:space="preserve"> dinanzi a te nazioni più grandi e più potenti di te, facendoti entrare nella loro terra e dandotene il possesso, com'è oggi. </w:t>
      </w:r>
      <w:r w:rsidRPr="00DA1350">
        <w:rPr>
          <w:rFonts w:ascii="Arial" w:hAnsi="Arial"/>
          <w:i/>
          <w:iCs/>
          <w:sz w:val="24"/>
        </w:rPr>
        <w:t>Sappi</w:t>
      </w:r>
      <w:r w:rsidR="00030D4F" w:rsidRPr="00DA1350">
        <w:rPr>
          <w:rFonts w:ascii="Arial" w:hAnsi="Arial"/>
          <w:i/>
          <w:iCs/>
          <w:sz w:val="24"/>
        </w:rPr>
        <w:t xml:space="preserve"> dunque oggi e medita bene nel tuo cuore che il Signore è Dio lassù nei cieli e quaggiù sulla terra: non ve n’è altro. </w:t>
      </w:r>
      <w:r w:rsidRPr="00DA1350">
        <w:rPr>
          <w:rFonts w:ascii="Arial" w:hAnsi="Arial"/>
          <w:i/>
          <w:iCs/>
          <w:sz w:val="24"/>
        </w:rPr>
        <w:t>Osserva</w:t>
      </w:r>
      <w:r w:rsidR="00030D4F" w:rsidRPr="00DA1350">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35C26DF8" w14:textId="004F568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In</w:t>
      </w:r>
      <w:r w:rsidR="00030D4F" w:rsidRPr="00DA1350">
        <w:rPr>
          <w:rFonts w:ascii="Arial" w:hAnsi="Arial"/>
          <w:i/>
          <w:iCs/>
          <w:sz w:val="24"/>
        </w:rPr>
        <w:t xml:space="preserve"> quel tempo Mosè scelse tre città oltre il Giordano, a oriente, </w:t>
      </w:r>
      <w:r w:rsidRPr="00DA1350">
        <w:rPr>
          <w:rFonts w:ascii="Arial" w:hAnsi="Arial"/>
          <w:i/>
          <w:iCs/>
          <w:sz w:val="24"/>
        </w:rPr>
        <w:t>perché</w:t>
      </w:r>
      <w:r w:rsidR="00030D4F" w:rsidRPr="00DA1350">
        <w:rPr>
          <w:rFonts w:ascii="Arial" w:hAnsi="Arial"/>
          <w:i/>
          <w:iCs/>
          <w:sz w:val="24"/>
        </w:rPr>
        <w:t xml:space="preserve"> servissero di asilo all’omicida che avesse ucciso il suo prossimo involontariamente, senza averlo odiato prima, perché potesse aver </w:t>
      </w:r>
      <w:r w:rsidR="00030D4F" w:rsidRPr="00DA1350">
        <w:rPr>
          <w:rFonts w:ascii="Arial" w:hAnsi="Arial"/>
          <w:i/>
          <w:iCs/>
          <w:sz w:val="24"/>
        </w:rPr>
        <w:lastRenderedPageBreak/>
        <w:t xml:space="preserve">salva la vita rifugiandosi in una di quelle città. </w:t>
      </w:r>
      <w:r w:rsidRPr="00DA1350">
        <w:rPr>
          <w:rFonts w:ascii="Arial" w:hAnsi="Arial"/>
          <w:i/>
          <w:iCs/>
          <w:sz w:val="24"/>
        </w:rPr>
        <w:t>Esse</w:t>
      </w:r>
      <w:r w:rsidR="00030D4F" w:rsidRPr="00DA1350">
        <w:rPr>
          <w:rFonts w:ascii="Arial" w:hAnsi="Arial"/>
          <w:i/>
          <w:iCs/>
          <w:sz w:val="24"/>
        </w:rPr>
        <w:t xml:space="preserve"> furono Beser, nel deserto, sull’altopiano, per i Rubeniti, Ramot in Gàlaad, per i Gaditi, e Golan in Basan, per i Manassiti.</w:t>
      </w:r>
    </w:p>
    <w:p w14:paraId="7AAC6E42" w14:textId="50DEA937"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Questa</w:t>
      </w:r>
      <w:r w:rsidR="00030D4F" w:rsidRPr="00DA1350">
        <w:rPr>
          <w:rFonts w:ascii="Arial" w:hAnsi="Arial"/>
          <w:i/>
          <w:iCs/>
          <w:sz w:val="24"/>
        </w:rPr>
        <w:t xml:space="preserve"> è la legge che Mosè espose agli Israeliti. </w:t>
      </w:r>
      <w:r w:rsidRPr="00DA1350">
        <w:rPr>
          <w:rFonts w:ascii="Arial" w:hAnsi="Arial"/>
          <w:i/>
          <w:iCs/>
          <w:sz w:val="24"/>
        </w:rPr>
        <w:t>Queste</w:t>
      </w:r>
      <w:r w:rsidR="00030D4F" w:rsidRPr="00DA1350">
        <w:rPr>
          <w:rFonts w:ascii="Arial" w:hAnsi="Arial"/>
          <w:i/>
          <w:iCs/>
          <w:sz w:val="24"/>
        </w:rPr>
        <w:t xml:space="preserve"> sono le istruzioni, le leggi e le norme che Mosè diede agli Israeliti quando furono usciti dall’Egitto, </w:t>
      </w:r>
      <w:r w:rsidRPr="00DA1350">
        <w:rPr>
          <w:rFonts w:ascii="Arial" w:hAnsi="Arial"/>
          <w:i/>
          <w:iCs/>
          <w:sz w:val="24"/>
        </w:rPr>
        <w:t>oltre</w:t>
      </w:r>
      <w:r w:rsidR="00030D4F" w:rsidRPr="00DA1350">
        <w:rPr>
          <w:rFonts w:ascii="Arial" w:hAnsi="Arial"/>
          <w:i/>
          <w:iCs/>
          <w:sz w:val="24"/>
        </w:rPr>
        <w:t xml:space="preserve"> il Giordano, nella valle di fronte a Bet-Peor, nella terra di Sicon, re degli Amorrei, che abitava a Chesbon, e che Mosè e gli Israeliti sconfissero quando furono usciti dall’Egitto. </w:t>
      </w:r>
      <w:r w:rsidRPr="00DA1350">
        <w:rPr>
          <w:rFonts w:ascii="Arial" w:hAnsi="Arial"/>
          <w:i/>
          <w:iCs/>
          <w:sz w:val="24"/>
        </w:rPr>
        <w:t>Essi</w:t>
      </w:r>
      <w:r w:rsidR="00030D4F" w:rsidRPr="00DA1350">
        <w:rPr>
          <w:rFonts w:ascii="Arial" w:hAnsi="Arial"/>
          <w:i/>
          <w:iCs/>
          <w:sz w:val="24"/>
        </w:rPr>
        <w:t xml:space="preserve"> avevano preso possesso della terra di lui e del paese di Og, re di Basan – due re Amorrei che stavano oltre il Giordano, a oriente –, </w:t>
      </w:r>
      <w:r w:rsidRPr="00DA1350">
        <w:rPr>
          <w:rFonts w:ascii="Arial" w:hAnsi="Arial"/>
          <w:i/>
          <w:iCs/>
          <w:sz w:val="24"/>
        </w:rPr>
        <w:t>da</w:t>
      </w:r>
      <w:r w:rsidR="00030D4F" w:rsidRPr="00DA1350">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3B47F669" w14:textId="70986C21" w:rsidR="00A63DDF" w:rsidRPr="00A63DDF" w:rsidRDefault="00A63DDF" w:rsidP="00A63DDF">
      <w:pPr>
        <w:spacing w:after="120"/>
        <w:jc w:val="both"/>
        <w:rPr>
          <w:rFonts w:ascii="Arial" w:hAnsi="Arial"/>
          <w:sz w:val="24"/>
        </w:rPr>
      </w:pPr>
      <w:r w:rsidRPr="00A63DDF">
        <w:rPr>
          <w:rFonts w:ascii="Arial" w:hAnsi="Arial"/>
          <w:sz w:val="24"/>
        </w:rPr>
        <w:t>Sovente noi ci scagliamo contro quanti tolgono. Quasi mai ci rivoltiamo verso coloro che aggiungono. Una cosa è vera: la rovina della fede non è tanto causata da coloro che tolgono, quanto molto di più da parte di coloro che aggiungono</w:t>
      </w:r>
      <w:r w:rsidR="00AB0CF8">
        <w:rPr>
          <w:rFonts w:ascii="Arial" w:hAnsi="Arial"/>
          <w:sz w:val="24"/>
        </w:rPr>
        <w:t xml:space="preserve">. </w:t>
      </w:r>
      <w:r w:rsidRPr="00A63DDF">
        <w:rPr>
          <w:rFonts w:ascii="Arial" w:hAnsi="Arial"/>
          <w:sz w:val="24"/>
        </w:rPr>
        <w:t>Sono costoro i veri distruttori della fede in molti cuori.</w:t>
      </w:r>
      <w:r w:rsidR="00DA1350">
        <w:rPr>
          <w:rFonts w:ascii="Arial" w:hAnsi="Arial"/>
          <w:sz w:val="24"/>
        </w:rPr>
        <w:t xml:space="preserve"> </w:t>
      </w:r>
      <w:r w:rsidRPr="00A63DDF">
        <w:rPr>
          <w:rFonts w:ascii="Arial" w:hAnsi="Arial"/>
          <w:sz w:val="24"/>
        </w:rPr>
        <w:t>Chi aggiunge rende Dio ingiusto nelle sue disposizioni e prepara i cuori a dubitare della sua giustizia, della bontà dei suoi comandi, della verità delle sue Leggi. Chi aggiunge crea un forte dubbio sulla sapienza di Dio.</w:t>
      </w:r>
      <w:r w:rsidR="00DA1350">
        <w:rPr>
          <w:rFonts w:ascii="Arial" w:hAnsi="Arial"/>
          <w:sz w:val="24"/>
        </w:rPr>
        <w:t xml:space="preserve"> </w:t>
      </w:r>
      <w:r w:rsidRPr="00A63DDF">
        <w:rPr>
          <w:rFonts w:ascii="Arial" w:hAnsi="Arial"/>
          <w:sz w:val="24"/>
        </w:rPr>
        <w:t>Chi aggiunge predispone il cuore di chi ascolta a trovarsi lui stesso una legge di giustizia e di bontà, dal momento che lo induce a non crede più nella bontà di quanto proviene dal suo Dio e Signore.</w:t>
      </w:r>
    </w:p>
    <w:p w14:paraId="6C657C50" w14:textId="2C39A42F" w:rsidR="00A63DDF" w:rsidRDefault="00A63DDF" w:rsidP="00A63DDF">
      <w:pPr>
        <w:spacing w:after="120"/>
        <w:jc w:val="both"/>
        <w:rPr>
          <w:rFonts w:ascii="Arial" w:hAnsi="Arial"/>
          <w:sz w:val="24"/>
        </w:rPr>
      </w:pPr>
      <w:r w:rsidRPr="00A63DDF">
        <w:rPr>
          <w:rFonts w:ascii="Arial" w:hAnsi="Arial"/>
          <w:sz w:val="24"/>
        </w:rPr>
        <w:t>Satana conosce bene i meccanismi della mente dell’uomo, anche di quella che è ritenuta la più santa. Conosce ed agisce di conseguenza.</w:t>
      </w:r>
      <w:r w:rsidR="00DA1350">
        <w:rPr>
          <w:rFonts w:ascii="Arial" w:hAnsi="Arial"/>
          <w:sz w:val="24"/>
        </w:rPr>
        <w:t xml:space="preserve"> </w:t>
      </w:r>
      <w:r w:rsidRPr="00A63DDF">
        <w:rPr>
          <w:rFonts w:ascii="Arial" w:hAnsi="Arial"/>
          <w:sz w:val="24"/>
        </w:rPr>
        <w:t>A Satana una cosa sola interessa: entrare in dialogo, far sì che una persona si attardi a parlare con lui per un po’, poi sarà lui a sapere come convincere un cuore del contrario di quanto già conosce del suo Dio.</w:t>
      </w:r>
      <w:r w:rsidR="00DA1350">
        <w:rPr>
          <w:rFonts w:ascii="Arial" w:hAnsi="Arial"/>
          <w:sz w:val="24"/>
        </w:rPr>
        <w:t xml:space="preserve"> </w:t>
      </w:r>
      <w:r w:rsidRPr="00A63DDF">
        <w:rPr>
          <w:rFonts w:ascii="Arial" w:hAnsi="Arial"/>
          <w:sz w:val="24"/>
        </w:rPr>
        <w:t>Nell’Antico Popolo di Dio la legge dello sterminio proprio a questo mirava: togliere ogni possibile occasione di contatto con l’idolatria, in modo che essa non inquinasse la santità della fede nel Dio dell’Alleanza.</w:t>
      </w:r>
    </w:p>
    <w:p w14:paraId="7B5A6362" w14:textId="1B2EBB79"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Ora Gerico era sbarrata e sprangata davanti agli Israeliti; nessuno usciva né entrava. </w:t>
      </w:r>
      <w:r w:rsidR="00DF5B63" w:rsidRPr="00DA1350">
        <w:rPr>
          <w:rFonts w:ascii="Arial" w:hAnsi="Arial"/>
          <w:i/>
          <w:iCs/>
          <w:sz w:val="24"/>
        </w:rPr>
        <w:t>Disse</w:t>
      </w:r>
      <w:r w:rsidRPr="00DA1350">
        <w:rPr>
          <w:rFonts w:ascii="Arial" w:hAnsi="Arial"/>
          <w:i/>
          <w:iCs/>
          <w:sz w:val="24"/>
        </w:rPr>
        <w:t xml:space="preserve"> il Signore a Giosuè: «Vedi, consegno in mano tua Gerico e il suo re, pur essendo essi prodi guerrieri. </w:t>
      </w:r>
      <w:r w:rsidR="00DF5B63" w:rsidRPr="00DA1350">
        <w:rPr>
          <w:rFonts w:ascii="Arial" w:hAnsi="Arial"/>
          <w:i/>
          <w:iCs/>
          <w:sz w:val="24"/>
        </w:rPr>
        <w:t>Voi</w:t>
      </w:r>
      <w:r w:rsidRPr="00DA1350">
        <w:rPr>
          <w:rFonts w:ascii="Arial" w:hAnsi="Arial"/>
          <w:i/>
          <w:iCs/>
          <w:sz w:val="24"/>
        </w:rPr>
        <w:t xml:space="preserve"> tutti idonei alla guerra, girerete intorno alla città, percorrendo una volta il perimetro della città. Farete così per sei giorni. </w:t>
      </w:r>
      <w:r w:rsidR="00DF5B63" w:rsidRPr="00DA1350">
        <w:rPr>
          <w:rFonts w:ascii="Arial" w:hAnsi="Arial"/>
          <w:i/>
          <w:iCs/>
          <w:sz w:val="24"/>
        </w:rPr>
        <w:t>Sette</w:t>
      </w:r>
      <w:r w:rsidRPr="00DA1350">
        <w:rPr>
          <w:rFonts w:ascii="Arial" w:hAnsi="Arial"/>
          <w:i/>
          <w:iCs/>
          <w:sz w:val="24"/>
        </w:rPr>
        <w:t xml:space="preserve"> sacerdoti porteranno sette trombe di corno d’ariete davanti all’arca; il settimo giorno, poi, girerete intorno alla città per sette volte e i sacerdoti suoneranno le trombe. </w:t>
      </w:r>
      <w:r w:rsidR="00DF5B63" w:rsidRPr="00DA1350">
        <w:rPr>
          <w:rFonts w:ascii="Arial" w:hAnsi="Arial"/>
          <w:i/>
          <w:iCs/>
          <w:sz w:val="24"/>
        </w:rPr>
        <w:t>Quando</w:t>
      </w:r>
      <w:r w:rsidRPr="00DA1350">
        <w:rPr>
          <w:rFonts w:ascii="Arial" w:hAnsi="Arial"/>
          <w:i/>
          <w:iCs/>
          <w:sz w:val="24"/>
        </w:rPr>
        <w:t xml:space="preserve"> si suonerà il corno d’ariete, appena voi sentirete il suono della tromba, tutto il popolo proromperà in un grande grido di guerra, allora le mura della città crolleranno e il popolo salirà, ciascuno </w:t>
      </w:r>
      <w:r w:rsidR="00AE277C">
        <w:rPr>
          <w:rFonts w:ascii="Arial" w:hAnsi="Arial"/>
          <w:i/>
          <w:iCs/>
          <w:sz w:val="24"/>
        </w:rPr>
        <w:t>diritto</w:t>
      </w:r>
      <w:r w:rsidRPr="00DA1350">
        <w:rPr>
          <w:rFonts w:ascii="Arial" w:hAnsi="Arial"/>
          <w:i/>
          <w:iCs/>
          <w:sz w:val="24"/>
        </w:rPr>
        <w:t xml:space="preserve"> davanti a sé».</w:t>
      </w:r>
    </w:p>
    <w:p w14:paraId="55A3A54E" w14:textId="7BC3146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figlio di Nun, convocò i sacerdoti e disse loro: «Portate l’arca dell’alleanza; sette sacerdoti portino sette trombe di corno d’ariete davanti all’arca del Signore». </w:t>
      </w:r>
      <w:r w:rsidRPr="00DA1350">
        <w:rPr>
          <w:rFonts w:ascii="Arial" w:hAnsi="Arial"/>
          <w:i/>
          <w:iCs/>
          <w:sz w:val="24"/>
        </w:rPr>
        <w:t>E</w:t>
      </w:r>
      <w:r w:rsidR="00030D4F" w:rsidRPr="00DA1350">
        <w:rPr>
          <w:rFonts w:ascii="Arial" w:hAnsi="Arial"/>
          <w:i/>
          <w:iCs/>
          <w:sz w:val="24"/>
        </w:rPr>
        <w:t xml:space="preserve"> al popolo disse: «Mettetevi in marcia e girate intorno alla città e il gruppo armato passi davanti all’arca del Signore». </w:t>
      </w:r>
      <w:r w:rsidRPr="00DA1350">
        <w:rPr>
          <w:rFonts w:ascii="Arial" w:hAnsi="Arial"/>
          <w:i/>
          <w:iCs/>
          <w:sz w:val="24"/>
        </w:rPr>
        <w:t>Come</w:t>
      </w:r>
      <w:r w:rsidR="00030D4F" w:rsidRPr="00DA1350">
        <w:rPr>
          <w:rFonts w:ascii="Arial" w:hAnsi="Arial"/>
          <w:i/>
          <w:iCs/>
          <w:sz w:val="24"/>
        </w:rPr>
        <w:t xml:space="preserve"> Giosuè ebbe parlato al popolo, i sette sacerdoti, che </w:t>
      </w:r>
      <w:r w:rsidR="00030D4F" w:rsidRPr="00DA1350">
        <w:rPr>
          <w:rFonts w:ascii="Arial" w:hAnsi="Arial"/>
          <w:i/>
          <w:iCs/>
          <w:sz w:val="24"/>
        </w:rPr>
        <w:lastRenderedPageBreak/>
        <w:t xml:space="preserve">portavano le sette trombe di corno d’ariete davanti al Signore, si mossero e suonarono le trombe, mentre l’arca dell’alleanza del Signore li seguiva. </w:t>
      </w:r>
      <w:r w:rsidRPr="00DA1350">
        <w:rPr>
          <w:rFonts w:ascii="Arial" w:hAnsi="Arial"/>
          <w:i/>
          <w:iCs/>
          <w:sz w:val="24"/>
        </w:rPr>
        <w:t>Il</w:t>
      </w:r>
      <w:r w:rsidR="00030D4F" w:rsidRPr="00DA1350">
        <w:rPr>
          <w:rFonts w:ascii="Arial" w:hAnsi="Arial"/>
          <w:i/>
          <w:iCs/>
          <w:sz w:val="24"/>
        </w:rPr>
        <w:t xml:space="preserve"> gruppo armato marciava davanti ai sacerdoti che suonavano le trombe e la retroguardia seguiva l’arca; si procedeva al suono delle trombe. </w:t>
      </w:r>
      <w:r w:rsidRPr="00DA1350">
        <w:rPr>
          <w:rFonts w:ascii="Arial" w:hAnsi="Arial"/>
          <w:i/>
          <w:iCs/>
          <w:sz w:val="24"/>
        </w:rPr>
        <w:t>Giosuè</w:t>
      </w:r>
      <w:r w:rsidR="00030D4F" w:rsidRPr="00DA1350">
        <w:rPr>
          <w:rFonts w:ascii="Arial" w:hAnsi="Arial"/>
          <w:i/>
          <w:iCs/>
          <w:sz w:val="24"/>
        </w:rPr>
        <w:t xml:space="preserve"> aveva dato quest’ordine al popolo: «Non lanciate il grido di guerra, non alzate la voce e non esca parola dalla vostra bocca fino al giorno in cui vi dirò di gridare. Allora griderete». </w:t>
      </w:r>
      <w:r w:rsidRPr="00DA1350">
        <w:rPr>
          <w:rFonts w:ascii="Arial" w:hAnsi="Arial"/>
          <w:i/>
          <w:iCs/>
          <w:sz w:val="24"/>
        </w:rPr>
        <w:t>L’arca</w:t>
      </w:r>
      <w:r w:rsidR="00030D4F" w:rsidRPr="00DA1350">
        <w:rPr>
          <w:rFonts w:ascii="Arial" w:hAnsi="Arial"/>
          <w:i/>
          <w:iCs/>
          <w:sz w:val="24"/>
        </w:rPr>
        <w:t xml:space="preserve"> del Signore girò intorno alla città, percorrendone il perimetro una volta. Poi tornarono nell’accampamento e passarono la notte nell’accampamento.</w:t>
      </w:r>
    </w:p>
    <w:p w14:paraId="0209812C" w14:textId="5BF9728C"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41AD34AC" w14:textId="27239A62"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Il settimo giorno si alzarono allo spuntare dell’alba e girarono intorno alla città sette volte, secondo questo cerimoniale; soltanto in quel giorno fecero sette volte il giro intorno alla città. </w:t>
      </w:r>
      <w:r w:rsidR="00DF5B63" w:rsidRPr="00DA1350">
        <w:rPr>
          <w:rFonts w:ascii="Arial" w:hAnsi="Arial"/>
          <w:i/>
          <w:iCs/>
          <w:sz w:val="24"/>
        </w:rPr>
        <w:t>Alla</w:t>
      </w:r>
      <w:r w:rsidRPr="00DA1350">
        <w:rPr>
          <w:rFonts w:ascii="Arial" w:hAnsi="Arial"/>
          <w:i/>
          <w:iCs/>
          <w:sz w:val="24"/>
        </w:rPr>
        <w:t xml:space="preserve"> settima volta i sacerdoti diedero fiato alle trombe e Giosuè disse al popolo: «Lanciate il grido di guerra, perché il Signore vi consegna la città. </w:t>
      </w:r>
      <w:r w:rsidR="00DF5B63" w:rsidRPr="00DA1350">
        <w:rPr>
          <w:rFonts w:ascii="Arial" w:hAnsi="Arial"/>
          <w:i/>
          <w:iCs/>
          <w:sz w:val="24"/>
        </w:rPr>
        <w:t>Questa</w:t>
      </w:r>
      <w:r w:rsidRPr="00DA1350">
        <w:rPr>
          <w:rFonts w:ascii="Arial" w:hAnsi="Arial"/>
          <w:i/>
          <w:iCs/>
          <w:sz w:val="24"/>
        </w:rPr>
        <w:t xml:space="preserve"> città, con quanto vi è in essa, sarà votata allo sterminio per il Signore. Rimarrà in vita soltanto la prostituta Raab e chiunque è in casa con lei, perché ha nascosto i messaggeri inviati da noi. </w:t>
      </w:r>
      <w:r w:rsidR="00DF5B63" w:rsidRPr="00DA1350">
        <w:rPr>
          <w:rFonts w:ascii="Arial" w:hAnsi="Arial"/>
          <w:i/>
          <w:iCs/>
          <w:sz w:val="24"/>
        </w:rPr>
        <w:t>Quanto</w:t>
      </w:r>
      <w:r w:rsidRPr="00DA1350">
        <w:rPr>
          <w:rFonts w:ascii="Arial" w:hAnsi="Arial"/>
          <w:i/>
          <w:iCs/>
          <w:sz w:val="24"/>
        </w:rPr>
        <w:t xml:space="preserve"> a voi, guardatevi da ciò che è votato allo sterminio: mentre operate la distruzione, non prendete nulla di ciò che è votato allo sterminio, altrimenti rendereste votato allo sterminio l’accampamento d’Israele e gli arrechereste una disgrazia. </w:t>
      </w:r>
      <w:r w:rsidR="00DF5B63" w:rsidRPr="00DA1350">
        <w:rPr>
          <w:rFonts w:ascii="Arial" w:hAnsi="Arial"/>
          <w:i/>
          <w:iCs/>
          <w:sz w:val="24"/>
        </w:rPr>
        <w:t>Tutto</w:t>
      </w:r>
      <w:r w:rsidRPr="00DA1350">
        <w:rPr>
          <w:rFonts w:ascii="Arial" w:hAnsi="Arial"/>
          <w:i/>
          <w:iCs/>
          <w:sz w:val="24"/>
        </w:rPr>
        <w:t xml:space="preserve"> l’argento e l’oro e gli oggetti di bronzo e di ferro sono consacrati al Signore: devono entrare nel tesoro del Signore».</w:t>
      </w:r>
    </w:p>
    <w:p w14:paraId="2CCA9376" w14:textId="68ED629E"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Il popolo lanciò il grido di guerra e suonarono le trombe. Come il popolo udì il suono della tromba e lanciò un grande grido di guerra, le mura della città crollarono su se stesse; il popolo salì verso la città, ciascuno </w:t>
      </w:r>
      <w:r w:rsidR="00AE277C">
        <w:rPr>
          <w:rFonts w:ascii="Arial" w:hAnsi="Arial"/>
          <w:i/>
          <w:iCs/>
          <w:sz w:val="24"/>
        </w:rPr>
        <w:t>diritto</w:t>
      </w:r>
      <w:r w:rsidRPr="00DA1350">
        <w:rPr>
          <w:rFonts w:ascii="Arial" w:hAnsi="Arial"/>
          <w:i/>
          <w:iCs/>
          <w:sz w:val="24"/>
        </w:rPr>
        <w:t xml:space="preserve"> davanti a sé, e si impadronirono della città. </w:t>
      </w:r>
      <w:r w:rsidR="00DF5B63" w:rsidRPr="00DA1350">
        <w:rPr>
          <w:rFonts w:ascii="Arial" w:hAnsi="Arial"/>
          <w:i/>
          <w:iCs/>
          <w:sz w:val="24"/>
        </w:rPr>
        <w:t>Votarono</w:t>
      </w:r>
      <w:r w:rsidRPr="00DA1350">
        <w:rPr>
          <w:rFonts w:ascii="Arial" w:hAnsi="Arial"/>
          <w:i/>
          <w:iCs/>
          <w:sz w:val="24"/>
        </w:rPr>
        <w:t xml:space="preserve"> allo sterminio tutto quanto c’era in città: uomini e donne, giovani e vecchi, buoi, pecore e asini, tutto passarono a fil di spada.</w:t>
      </w:r>
    </w:p>
    <w:p w14:paraId="7287F2B3" w14:textId="13F8D494"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aveva detto ai due uomini che avevano esplorato la terra: «Entrate nella casa della prostituta, conducetela fuori con quanto le appartiene, come le avete giurato». </w:t>
      </w:r>
      <w:r w:rsidRPr="00DA1350">
        <w:rPr>
          <w:rFonts w:ascii="Arial" w:hAnsi="Arial"/>
          <w:i/>
          <w:iCs/>
          <w:sz w:val="24"/>
        </w:rPr>
        <w:t>Quei</w:t>
      </w:r>
      <w:r w:rsidR="00030D4F" w:rsidRPr="00DA1350">
        <w:rPr>
          <w:rFonts w:ascii="Arial" w:hAnsi="Arial"/>
          <w:i/>
          <w:iCs/>
          <w:sz w:val="24"/>
        </w:rPr>
        <w:t xml:space="preserve"> giovani esploratori entrarono e condussero fuori Raab, suo padre, sua madre, i suoi fratelli e quanto le apparteneva. Fecero uscire tutti quelli della sua famiglia e li posero fuori dell’accampamento d’Israele. </w:t>
      </w:r>
      <w:r w:rsidRPr="00DA1350">
        <w:rPr>
          <w:rFonts w:ascii="Arial" w:hAnsi="Arial"/>
          <w:i/>
          <w:iCs/>
          <w:sz w:val="24"/>
        </w:rPr>
        <w:t>Incendiarono</w:t>
      </w:r>
      <w:r w:rsidR="00030D4F" w:rsidRPr="00DA1350">
        <w:rPr>
          <w:rFonts w:ascii="Arial" w:hAnsi="Arial"/>
          <w:i/>
          <w:iCs/>
          <w:sz w:val="24"/>
        </w:rPr>
        <w:t xml:space="preserve"> poi la città e quanto vi era dentro. Destinarono però l’argento, l’oro e gli oggetti di bronzo e di ferro al tesoro del tempio del Signore. </w:t>
      </w:r>
      <w:r w:rsidRPr="00DA1350">
        <w:rPr>
          <w:rFonts w:ascii="Arial" w:hAnsi="Arial"/>
          <w:i/>
          <w:iCs/>
          <w:sz w:val="24"/>
        </w:rPr>
        <w:t>Giosuè</w:t>
      </w:r>
      <w:r w:rsidR="00030D4F" w:rsidRPr="00DA1350">
        <w:rPr>
          <w:rFonts w:ascii="Arial" w:hAnsi="Arial"/>
          <w:i/>
          <w:iCs/>
          <w:sz w:val="24"/>
        </w:rPr>
        <w:t xml:space="preserve"> lasciò in vita la prostituta Raab, la casa di suo padre e quanto le apparteneva. Ella è </w:t>
      </w:r>
      <w:r w:rsidR="00030D4F" w:rsidRPr="00DA1350">
        <w:rPr>
          <w:rFonts w:ascii="Arial" w:hAnsi="Arial"/>
          <w:i/>
          <w:iCs/>
          <w:sz w:val="24"/>
        </w:rPr>
        <w:lastRenderedPageBreak/>
        <w:t>rimasta in mezzo a Israele fino ad oggi, per aver nascosto gli inviati che Giosuè aveva mandato a esplorare Gerico.</w:t>
      </w:r>
    </w:p>
    <w:p w14:paraId="6476BF40" w14:textId="31863EA8"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In quella circostanza Giosuè fece giurare: «Maledetto davanti al Signore l’uomo che si metterà a ricostruire questa città di Gerico! Sul suo primogenito ne getterà le fondamenta e sul figlio minore ne erigerà le porte!».</w:t>
      </w:r>
    </w:p>
    <w:p w14:paraId="3A93EEC4" w14:textId="5A20DA70"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Il Signore fu con Giosuè, la cui fama si sparse in tutta la regione. (Gs 6,1-27). </w:t>
      </w:r>
    </w:p>
    <w:p w14:paraId="018F4F03" w14:textId="0567ECE0"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Ma gli Israeliti violarono la legge dello sterminio: Acan, figlio di Carmì, figlio di Zabdì, figlio di Zerach, della tribù di Giuda, si impadronì di cose votate allo sterminio e allora la collera del Signore si accese contro gli Israeliti.</w:t>
      </w:r>
    </w:p>
    <w:p w14:paraId="71D6E03B" w14:textId="15A3C3E5"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inviò degli uomini da Gerico ad Ai, che si trova presso Bet Aven, a oriente di Betel, con quest’ordine: «Salite a esplorare la regione». Quegli uomini salirono a esplorare Ai, </w:t>
      </w:r>
      <w:r w:rsidRPr="00DA1350">
        <w:rPr>
          <w:rFonts w:ascii="Arial" w:hAnsi="Arial"/>
          <w:i/>
          <w:iCs/>
          <w:sz w:val="24"/>
        </w:rPr>
        <w:t>ritornarono</w:t>
      </w:r>
      <w:r w:rsidR="00030D4F" w:rsidRPr="00DA1350">
        <w:rPr>
          <w:rFonts w:ascii="Arial" w:hAnsi="Arial"/>
          <w:i/>
          <w:iCs/>
          <w:sz w:val="24"/>
        </w:rPr>
        <w:t xml:space="preserve"> da Giosuè e gli dissero: «Non c’è bisogno che vada tutto il popolo: vadano all’assalto due o tremila uomini, ed espugneranno Ai; non impegnare tutto il popolo, perché sono in pochi». </w:t>
      </w:r>
      <w:r w:rsidRPr="00DA1350">
        <w:rPr>
          <w:rFonts w:ascii="Arial" w:hAnsi="Arial"/>
          <w:i/>
          <w:iCs/>
          <w:sz w:val="24"/>
        </w:rPr>
        <w:t>Vi</w:t>
      </w:r>
      <w:r w:rsidR="00030D4F" w:rsidRPr="00DA1350">
        <w:rPr>
          <w:rFonts w:ascii="Arial" w:hAnsi="Arial"/>
          <w:i/>
          <w:iCs/>
          <w:sz w:val="24"/>
        </w:rPr>
        <w:t xml:space="preserve"> andarono allora del popolo circa tremila uomini, ma dovettero fuggire davanti a quelli di Ai, </w:t>
      </w:r>
      <w:r w:rsidRPr="00DA1350">
        <w:rPr>
          <w:rFonts w:ascii="Arial" w:hAnsi="Arial"/>
          <w:i/>
          <w:iCs/>
          <w:sz w:val="24"/>
        </w:rPr>
        <w:t>che</w:t>
      </w:r>
      <w:r w:rsidR="00030D4F" w:rsidRPr="00DA1350">
        <w:rPr>
          <w:rFonts w:ascii="Arial" w:hAnsi="Arial"/>
          <w:i/>
          <w:iCs/>
          <w:sz w:val="24"/>
        </w:rPr>
        <w:t xml:space="preserve"> ne uccisero circa trentasei, li inseguirono dalla porta della città fino a Sebarìm, sconfiggendoli sulle pendici. Il cuore del popolo si sciolse come acqua.</w:t>
      </w:r>
    </w:p>
    <w:p w14:paraId="5B6535D6" w14:textId="1D35801B"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si stracciò le vesti, si prostrò con la faccia a terra davanti all’arca del Signore e lì rimase fino a sera insieme agli anziani d’Israele, e si cosparsero il capo di polvere. </w:t>
      </w:r>
      <w:r w:rsidRPr="00DA1350">
        <w:rPr>
          <w:rFonts w:ascii="Arial" w:hAnsi="Arial"/>
          <w:i/>
          <w:iCs/>
          <w:sz w:val="24"/>
        </w:rPr>
        <w:t>Giosuè</w:t>
      </w:r>
      <w:r w:rsidR="00030D4F" w:rsidRPr="00DA1350">
        <w:rPr>
          <w:rFonts w:ascii="Arial" w:hAnsi="Arial"/>
          <w:i/>
          <w:iCs/>
          <w:sz w:val="24"/>
        </w:rPr>
        <w:t xml:space="preserve"> disse: «Ah! Signore Dio, perché hai voluto far passare il Giordano a questo popolo, per consegnarci poi nelle mani dell’Amorreo e distruggerci? Avessimo deciso di stabilirci al di là del Giordano! </w:t>
      </w:r>
      <w:r w:rsidRPr="00DA1350">
        <w:rPr>
          <w:rFonts w:ascii="Arial" w:hAnsi="Arial"/>
          <w:i/>
          <w:iCs/>
          <w:sz w:val="24"/>
        </w:rPr>
        <w:t>Perdona</w:t>
      </w:r>
      <w:r w:rsidR="00030D4F" w:rsidRPr="00DA1350">
        <w:rPr>
          <w:rFonts w:ascii="Arial" w:hAnsi="Arial"/>
          <w:i/>
          <w:iCs/>
          <w:sz w:val="24"/>
        </w:rPr>
        <w:t xml:space="preserve">, Signore mio: che posso dire, dal momento che Israele ha dovuto volgere le spalle di fronte ai suoi nemici? </w:t>
      </w:r>
      <w:r w:rsidRPr="00DA1350">
        <w:rPr>
          <w:rFonts w:ascii="Arial" w:hAnsi="Arial"/>
          <w:i/>
          <w:iCs/>
          <w:sz w:val="24"/>
        </w:rPr>
        <w:t>Lo</w:t>
      </w:r>
      <w:r w:rsidR="00030D4F" w:rsidRPr="00DA1350">
        <w:rPr>
          <w:rFonts w:ascii="Arial" w:hAnsi="Arial"/>
          <w:i/>
          <w:iCs/>
          <w:sz w:val="24"/>
        </w:rPr>
        <w:t xml:space="preserve"> udranno i Cananei e tutti gli abitanti della regione, ci accerchieranno e cancelleranno il nostro nome dalla terra. E tu, che farai per il tuo grande nome?».</w:t>
      </w:r>
    </w:p>
    <w:p w14:paraId="54CF489A" w14:textId="3595D61F"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Rispose</w:t>
      </w:r>
      <w:r w:rsidR="00030D4F" w:rsidRPr="00DA1350">
        <w:rPr>
          <w:rFonts w:ascii="Arial" w:hAnsi="Arial"/>
          <w:i/>
          <w:iCs/>
          <w:sz w:val="24"/>
        </w:rPr>
        <w:t xml:space="preserve"> il Signore a Giosuè: «Àlzati, perché stai con la faccia a terra? </w:t>
      </w:r>
      <w:r w:rsidRPr="00DA1350">
        <w:rPr>
          <w:rFonts w:ascii="Arial" w:hAnsi="Arial"/>
          <w:i/>
          <w:iCs/>
          <w:sz w:val="24"/>
        </w:rPr>
        <w:t>Israele</w:t>
      </w:r>
      <w:r w:rsidR="00030D4F" w:rsidRPr="00DA1350">
        <w:rPr>
          <w:rFonts w:ascii="Arial" w:hAnsi="Arial"/>
          <w:i/>
          <w:iCs/>
          <w:sz w:val="24"/>
        </w:rPr>
        <w:t xml:space="preserve"> ha peccato. Essi hanno trasgredito il patto che avevo loro imposto e hanno preso cose votate allo sterminio: hanno rubato, hanno dissimulato, le hanno messe nei loro sacchi! </w:t>
      </w:r>
      <w:r w:rsidRPr="00DA1350">
        <w:rPr>
          <w:rFonts w:ascii="Arial" w:hAnsi="Arial"/>
          <w:i/>
          <w:iCs/>
          <w:sz w:val="24"/>
        </w:rPr>
        <w:t>Gli</w:t>
      </w:r>
      <w:r w:rsidR="00030D4F" w:rsidRPr="00DA1350">
        <w:rPr>
          <w:rFonts w:ascii="Arial" w:hAnsi="Arial"/>
          <w:i/>
          <w:iCs/>
          <w:sz w:val="24"/>
        </w:rPr>
        <w:t xml:space="preserve"> Israeliti non potranno resistere ai loro nemici, volgeranno loro le spalle, perché sono incorsi nello sterminio. Non sarò più con voi, se non estirperete da voi la causa dello sterminio. </w:t>
      </w:r>
      <w:r w:rsidRPr="00DA1350">
        <w:rPr>
          <w:rFonts w:ascii="Arial" w:hAnsi="Arial"/>
          <w:i/>
          <w:iCs/>
          <w:sz w:val="24"/>
        </w:rPr>
        <w:t>Su</w:t>
      </w:r>
      <w:r w:rsidR="00030D4F" w:rsidRPr="00DA1350">
        <w:rPr>
          <w:rFonts w:ascii="Arial" w:hAnsi="Arial"/>
          <w:i/>
          <w:iCs/>
          <w:sz w:val="24"/>
        </w:rPr>
        <w:t xml:space="preserve">, santifica il popolo e di’ loro: “Per domani santificatevi, perché così dice il Signore, Dio d’Israele: C’è una causa di sterminio in mezzo a te, Israele! Tu non potrai resistere ai tuoi nemici, finché non eliminerete da voi la causa dello sterminio. </w:t>
      </w:r>
      <w:r w:rsidRPr="00DA1350">
        <w:rPr>
          <w:rFonts w:ascii="Arial" w:hAnsi="Arial"/>
          <w:i/>
          <w:iCs/>
          <w:sz w:val="24"/>
        </w:rPr>
        <w:t>Vi</w:t>
      </w:r>
      <w:r w:rsidR="00030D4F" w:rsidRPr="00DA1350">
        <w:rPr>
          <w:rFonts w:ascii="Arial" w:hAnsi="Arial"/>
          <w:i/>
          <w:iCs/>
          <w:sz w:val="24"/>
        </w:rPr>
        <w:t xml:space="preserve"> accosterete dunque domattina divisi per tribù: la tribù che il Signore avrà designato con la sorte si accosterà per casati e il casato che il Signore avrà designato si accosterà per famiglie; la famiglia che il Signore avrà designato si accosterà per individui. </w:t>
      </w:r>
      <w:r w:rsidRPr="00DA1350">
        <w:rPr>
          <w:rFonts w:ascii="Arial" w:hAnsi="Arial"/>
          <w:i/>
          <w:iCs/>
          <w:sz w:val="24"/>
        </w:rPr>
        <w:t>Colui</w:t>
      </w:r>
      <w:r w:rsidR="00030D4F" w:rsidRPr="00DA1350">
        <w:rPr>
          <w:rFonts w:ascii="Arial" w:hAnsi="Arial"/>
          <w:i/>
          <w:iCs/>
          <w:sz w:val="24"/>
        </w:rPr>
        <w:t xml:space="preserve"> che risulterà </w:t>
      </w:r>
      <w:r w:rsidR="00030D4F" w:rsidRPr="00DA1350">
        <w:rPr>
          <w:rFonts w:ascii="Arial" w:hAnsi="Arial"/>
          <w:i/>
          <w:iCs/>
          <w:sz w:val="24"/>
        </w:rPr>
        <w:lastRenderedPageBreak/>
        <w:t>causa di sterminio sarà bruciato lui e tutte le sue cose, per aver trasgredito il patto del Signore e aver commesso un’infamia in Israele”».</w:t>
      </w:r>
    </w:p>
    <w:p w14:paraId="2F21316F" w14:textId="23926A8E"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si alzò di buon mattino e fece accostare Israele per tribù e venne sorteggiata la tribù di Giuda. </w:t>
      </w:r>
      <w:r w:rsidRPr="00DA1350">
        <w:rPr>
          <w:rFonts w:ascii="Arial" w:hAnsi="Arial"/>
          <w:i/>
          <w:iCs/>
          <w:sz w:val="24"/>
        </w:rPr>
        <w:t>Fece</w:t>
      </w:r>
      <w:r w:rsidR="00030D4F" w:rsidRPr="00DA1350">
        <w:rPr>
          <w:rFonts w:ascii="Arial" w:hAnsi="Arial"/>
          <w:i/>
          <w:iCs/>
          <w:sz w:val="24"/>
        </w:rPr>
        <w:t xml:space="preserve"> accostare i casati di Giuda e venne sorteggiato il casato degli Zerachiti; fece accostare il casato degli Zerachiti per famiglie e venne sorteggiato Zabdì; </w:t>
      </w:r>
      <w:r w:rsidRPr="00DA1350">
        <w:rPr>
          <w:rFonts w:ascii="Arial" w:hAnsi="Arial"/>
          <w:i/>
          <w:iCs/>
          <w:sz w:val="24"/>
        </w:rPr>
        <w:t>fece</w:t>
      </w:r>
      <w:r w:rsidR="00030D4F" w:rsidRPr="00DA1350">
        <w:rPr>
          <w:rFonts w:ascii="Arial" w:hAnsi="Arial"/>
          <w:i/>
          <w:iCs/>
          <w:sz w:val="24"/>
        </w:rPr>
        <w:t xml:space="preserve"> accostare la sua famiglia per individui e venne sorteggiato Acan, figlio di Carmì, figlio di Zabdì, figlio di Zerach, della tribù di Giuda. </w:t>
      </w:r>
      <w:r w:rsidRPr="00DA1350">
        <w:rPr>
          <w:rFonts w:ascii="Arial" w:hAnsi="Arial"/>
          <w:i/>
          <w:iCs/>
          <w:sz w:val="24"/>
        </w:rPr>
        <w:t>Disse</w:t>
      </w:r>
      <w:r w:rsidR="00030D4F" w:rsidRPr="00DA1350">
        <w:rPr>
          <w:rFonts w:ascii="Arial" w:hAnsi="Arial"/>
          <w:i/>
          <w:iCs/>
          <w:sz w:val="24"/>
        </w:rPr>
        <w:t xml:space="preserve"> allora Giosuè ad Acan: «Figlio mio, </w:t>
      </w:r>
      <w:r w:rsidR="002371B7" w:rsidRPr="00DA1350">
        <w:rPr>
          <w:rFonts w:ascii="Arial" w:hAnsi="Arial"/>
          <w:i/>
          <w:iCs/>
          <w:sz w:val="24"/>
        </w:rPr>
        <w:t>dà</w:t>
      </w:r>
      <w:r w:rsidR="00030D4F" w:rsidRPr="00DA1350">
        <w:rPr>
          <w:rFonts w:ascii="Arial" w:hAnsi="Arial"/>
          <w:i/>
          <w:iCs/>
          <w:sz w:val="24"/>
        </w:rPr>
        <w:t xml:space="preserve"> gloria al Signore, Dio d’Israele, e rendigli lode. Raccontami dunque che cosa hai fatto, non me lo nascondere». </w:t>
      </w:r>
      <w:r w:rsidRPr="00DA1350">
        <w:rPr>
          <w:rFonts w:ascii="Arial" w:hAnsi="Arial"/>
          <w:i/>
          <w:iCs/>
          <w:sz w:val="24"/>
        </w:rPr>
        <w:t>Acan</w:t>
      </w:r>
      <w:r w:rsidR="00030D4F" w:rsidRPr="00DA1350">
        <w:rPr>
          <w:rFonts w:ascii="Arial" w:hAnsi="Arial"/>
          <w:i/>
          <w:iCs/>
          <w:sz w:val="24"/>
        </w:rPr>
        <w:t xml:space="preserve"> rispose a Giosuè: «È vero, io ho peccato contro il Signore, Dio d’Israele, e ho fatto quanto vi dirò: </w:t>
      </w:r>
      <w:r w:rsidRPr="00DA1350">
        <w:rPr>
          <w:rFonts w:ascii="Arial" w:hAnsi="Arial"/>
          <w:i/>
          <w:iCs/>
          <w:sz w:val="24"/>
        </w:rPr>
        <w:t>avevo</w:t>
      </w:r>
      <w:r w:rsidR="00030D4F" w:rsidRPr="00DA1350">
        <w:rPr>
          <w:rFonts w:ascii="Arial" w:hAnsi="Arial"/>
          <w:i/>
          <w:iCs/>
          <w:sz w:val="24"/>
        </w:rPr>
        <w:t xml:space="preserve"> visto nel bottino un bel mantello di Sinar, duecento sicli d’argento e un lingotto d’oro del peso di cinquanta sicli. Li ho desiderati e me li sono presi, ed eccoli nascosti in terra al centro della mia tenda, e l’argento è sotto».</w:t>
      </w:r>
    </w:p>
    <w:p w14:paraId="4A7F4CBC" w14:textId="2553AF3A"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mandò incaricati che corsero alla tenda, ed ecco, tutto era nascosto nella tenda e l’argento era sotto. </w:t>
      </w:r>
      <w:r w:rsidRPr="00DA1350">
        <w:rPr>
          <w:rFonts w:ascii="Arial" w:hAnsi="Arial"/>
          <w:i/>
          <w:iCs/>
          <w:sz w:val="24"/>
        </w:rPr>
        <w:t>Presero</w:t>
      </w:r>
      <w:r w:rsidR="00030D4F" w:rsidRPr="00DA1350">
        <w:rPr>
          <w:rFonts w:ascii="Arial" w:hAnsi="Arial"/>
          <w:i/>
          <w:iCs/>
          <w:sz w:val="24"/>
        </w:rPr>
        <w:t xml:space="preserve"> il tutto dalla tenda, lo portarono a Giosuè e a tutti gli Israeliti e lo deposero davanti al Signore. </w:t>
      </w:r>
      <w:r w:rsidRPr="00DA1350">
        <w:rPr>
          <w:rFonts w:ascii="Arial" w:hAnsi="Arial"/>
          <w:i/>
          <w:iCs/>
          <w:sz w:val="24"/>
        </w:rPr>
        <w:t>Giosuè</w:t>
      </w:r>
      <w:r w:rsidR="00030D4F" w:rsidRPr="00DA1350">
        <w:rPr>
          <w:rFonts w:ascii="Arial" w:hAnsi="Arial"/>
          <w:i/>
          <w:iCs/>
          <w:sz w:val="24"/>
        </w:rPr>
        <w:t xml:space="preserve"> allora prese Acan figlio di Zerach con l’argento, il mantello, il lingotto d’oro, i suoi figli, le sue figlie, i suoi buoi, i suoi asini, le sue pecore, la sua tenda e quanto gli apparteneva. Tutto Israele era con lui ed egli li condusse alla valle di Acor. </w:t>
      </w:r>
      <w:r w:rsidRPr="00DA1350">
        <w:rPr>
          <w:rFonts w:ascii="Arial" w:hAnsi="Arial"/>
          <w:i/>
          <w:iCs/>
          <w:sz w:val="24"/>
        </w:rPr>
        <w:t>Giosuè</w:t>
      </w:r>
      <w:r w:rsidR="00030D4F" w:rsidRPr="00DA1350">
        <w:rPr>
          <w:rFonts w:ascii="Arial" w:hAnsi="Arial"/>
          <w:i/>
          <w:iCs/>
          <w:sz w:val="24"/>
        </w:rPr>
        <w:t xml:space="preserve"> disse: «Come tu ci hai arrecato disgrazia, così oggi il Signore l’arrechi a te!». Tutti gli Israeliti lo lapidarono. Poi li bruciarono tutti e li coprirono di pietre. </w:t>
      </w:r>
      <w:r w:rsidRPr="00DA1350">
        <w:rPr>
          <w:rFonts w:ascii="Arial" w:hAnsi="Arial"/>
          <w:i/>
          <w:iCs/>
          <w:sz w:val="24"/>
        </w:rPr>
        <w:t>Eressero</w:t>
      </w:r>
      <w:r w:rsidR="00030D4F" w:rsidRPr="00DA1350">
        <w:rPr>
          <w:rFonts w:ascii="Arial" w:hAnsi="Arial"/>
          <w:i/>
          <w:iCs/>
          <w:sz w:val="24"/>
        </w:rPr>
        <w:t xml:space="preserve"> poi sul posto un gran mucchio di pietre, che esiste ancora oggi. E il Signore placò l’ardore della sua ira. Perciò quel luogo si chiama valle di Acor fino ad oggi. (Gs 7,1-26).</w:t>
      </w:r>
    </w:p>
    <w:p w14:paraId="0C945EA4" w14:textId="77777777" w:rsidR="00A63DDF" w:rsidRPr="00A63DDF" w:rsidRDefault="00A63DDF" w:rsidP="00A63DDF">
      <w:pPr>
        <w:spacing w:after="120"/>
        <w:jc w:val="both"/>
        <w:rPr>
          <w:rFonts w:ascii="Arial" w:hAnsi="Arial"/>
          <w:sz w:val="24"/>
        </w:rPr>
      </w:pPr>
      <w:r w:rsidRPr="00A63DDF">
        <w:rPr>
          <w:rFonts w:ascii="Arial" w:hAnsi="Arial"/>
          <w:sz w:val="24"/>
        </w:rPr>
        <w:t>Sappiamo che l’idolatria delle genti che abitavano la Palestina fu una vera trappola per i figli di Israele.</w:t>
      </w:r>
    </w:p>
    <w:p w14:paraId="2EC4C52B" w14:textId="2F4B0B28" w:rsidR="00A63DDF" w:rsidRPr="00DA1350" w:rsidRDefault="00DA1350" w:rsidP="00DA1350">
      <w:pPr>
        <w:spacing w:after="120"/>
        <w:ind w:left="567" w:right="567"/>
        <w:jc w:val="both"/>
        <w:rPr>
          <w:rFonts w:ascii="Arial" w:hAnsi="Arial"/>
          <w:i/>
          <w:iCs/>
          <w:sz w:val="24"/>
        </w:rPr>
      </w:pPr>
      <w:r w:rsidRPr="00DA1350">
        <w:rPr>
          <w:rFonts w:ascii="Arial" w:hAnsi="Arial"/>
          <w:i/>
          <w:iCs/>
          <w:sz w:val="24"/>
        </w:rPr>
        <w:t xml:space="preserve">Essi </w:t>
      </w:r>
      <w:r w:rsidR="00A63DDF" w:rsidRPr="00DA1350">
        <w:rPr>
          <w:rFonts w:ascii="Arial" w:hAnsi="Arial"/>
          <w:i/>
          <w:iCs/>
          <w:sz w:val="24"/>
        </w:rPr>
        <w:t xml:space="preserve">non abiteranno più nel tuo paese, altrimenti ti farebbero peccare contro di me, perché tu serviresti i loro dei e ciò diventerebbe una trappola per te" (Es 23, 33). Guardati bene dal far alleanza con gli abitanti del paese nel quale stai per entrare, perché ciò non diventi una trappola in mezzo a te (Es 34, 12). Sterminerai dunque tutti i popoli che il Signore Dio tuo sta per consegnare a te; il tuo occhio non li compianga; non servire i loro dei, perché ciò è una trappola per te (Dt 7, 16). </w:t>
      </w:r>
    </w:p>
    <w:p w14:paraId="45B6FD9C" w14:textId="388B60C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Darai alle fiamme le sculture dei loro dei; non bramerai e non prenderai per te il loro argento e oro che è su di quelle, altrimenti ne resteresti come preso in trappola, perché sono un abominio per il Signore tuo Dio (Dt 7, 25).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182C29F5" w14:textId="77777777" w:rsidR="00A63DDF" w:rsidRDefault="00A63DDF" w:rsidP="00A63DDF">
      <w:pPr>
        <w:spacing w:after="120"/>
        <w:jc w:val="both"/>
        <w:rPr>
          <w:rFonts w:ascii="Arial" w:hAnsi="Arial"/>
          <w:sz w:val="24"/>
        </w:rPr>
      </w:pPr>
      <w:r w:rsidRPr="00A63DDF">
        <w:rPr>
          <w:rFonts w:ascii="Arial" w:hAnsi="Arial"/>
          <w:sz w:val="24"/>
        </w:rPr>
        <w:lastRenderedPageBreak/>
        <w:t>Con la deportazione in Babilonia i figli di Israele dovettero imparare a convivere con l’idolatria conservando intatta la fede nel Dio dei Padri.</w:t>
      </w:r>
    </w:p>
    <w:p w14:paraId="74EF45F6" w14:textId="6BC7BF16"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Per i peccati da voi commessi di fronte a Dio sarete condotti prigionieri a Babilonia da Nabucodònosor, re dei Babilonesi. </w:t>
      </w:r>
      <w:r w:rsidR="00DF5B63" w:rsidRPr="00DA1350">
        <w:rPr>
          <w:rFonts w:ascii="Arial" w:hAnsi="Arial"/>
          <w:i/>
          <w:iCs/>
          <w:sz w:val="24"/>
        </w:rPr>
        <w:t>Giunti</w:t>
      </w:r>
      <w:r w:rsidRPr="00DA1350">
        <w:rPr>
          <w:rFonts w:ascii="Arial" w:hAnsi="Arial"/>
          <w:i/>
          <w:iCs/>
          <w:sz w:val="24"/>
        </w:rPr>
        <w:t xml:space="preserve"> dunque a Babilonia, vi resterete molti anni e per lungo tempo fino a sette generazioni; dopo vi ricondurrò di là in pace. </w:t>
      </w:r>
      <w:r w:rsidR="00DF5B63" w:rsidRPr="00DA1350">
        <w:rPr>
          <w:rFonts w:ascii="Arial" w:hAnsi="Arial"/>
          <w:i/>
          <w:iCs/>
          <w:sz w:val="24"/>
        </w:rPr>
        <w:t>Ora</w:t>
      </w:r>
      <w:r w:rsidRPr="00DA1350">
        <w:rPr>
          <w:rFonts w:ascii="Arial" w:hAnsi="Arial"/>
          <w:i/>
          <w:iCs/>
          <w:sz w:val="24"/>
        </w:rPr>
        <w:t xml:space="preserve">, vedrete a Babilonia idoli d’argento, d’oro e di legno, portati a spalla, i quali infondono timore alle nazioni. </w:t>
      </w:r>
      <w:r w:rsidR="00DF5B63" w:rsidRPr="00DA1350">
        <w:rPr>
          <w:rFonts w:ascii="Arial" w:hAnsi="Arial"/>
          <w:i/>
          <w:iCs/>
          <w:sz w:val="24"/>
        </w:rPr>
        <w:t>State</w:t>
      </w:r>
      <w:r w:rsidRPr="00DA1350">
        <w:rPr>
          <w:rFonts w:ascii="Arial" w:hAnsi="Arial"/>
          <w:i/>
          <w:iCs/>
          <w:sz w:val="24"/>
        </w:rPr>
        <w:t xml:space="preserve"> attenti dunque a non divenire in tutto simili agli stranieri; il timore dei loro dèi non si impadronisca di voi. </w:t>
      </w:r>
      <w:r w:rsidR="00DF5B63" w:rsidRPr="00DA1350">
        <w:rPr>
          <w:rFonts w:ascii="Arial" w:hAnsi="Arial"/>
          <w:i/>
          <w:iCs/>
          <w:sz w:val="24"/>
        </w:rPr>
        <w:t>Alla</w:t>
      </w:r>
      <w:r w:rsidRPr="00DA1350">
        <w:rPr>
          <w:rFonts w:ascii="Arial" w:hAnsi="Arial"/>
          <w:i/>
          <w:iCs/>
          <w:sz w:val="24"/>
        </w:rPr>
        <w:t xml:space="preserve"> vista di una moltitudine che prostrandosi davanti e dietro a loro li adora, dite a voi stessi: «Te dobbiamo adorare, Signore». </w:t>
      </w:r>
      <w:r w:rsidR="00DF5B63" w:rsidRPr="00DA1350">
        <w:rPr>
          <w:rFonts w:ascii="Arial" w:hAnsi="Arial"/>
          <w:i/>
          <w:iCs/>
          <w:sz w:val="24"/>
        </w:rPr>
        <w:t>Poiché</w:t>
      </w:r>
      <w:r w:rsidRPr="00DA1350">
        <w:rPr>
          <w:rFonts w:ascii="Arial" w:hAnsi="Arial"/>
          <w:i/>
          <w:iCs/>
          <w:sz w:val="24"/>
        </w:rPr>
        <w:t xml:space="preserve"> il mio angelo è con voi, ed è lui che si prende cura delle vostre vite.</w:t>
      </w:r>
    </w:p>
    <w:p w14:paraId="1A5BE56E" w14:textId="342D1B04"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Essi</w:t>
      </w:r>
      <w:r w:rsidR="00030D4F" w:rsidRPr="00DA1350">
        <w:rPr>
          <w:rFonts w:ascii="Arial" w:hAnsi="Arial"/>
          <w:i/>
          <w:iCs/>
          <w:sz w:val="24"/>
        </w:rPr>
        <w:t xml:space="preserve"> hanno una lingua limata da un artefice, sono coperti d’oro e d’argento, ma sono simulacri falsi e non possono parlare. 8E come per una ragazza amante degli ornamenti, prendono oro e acconciano corone sulla testa dei loro dèi. </w:t>
      </w:r>
      <w:r w:rsidRPr="00DA1350">
        <w:rPr>
          <w:rFonts w:ascii="Arial" w:hAnsi="Arial"/>
          <w:i/>
          <w:iCs/>
          <w:sz w:val="24"/>
        </w:rPr>
        <w:t>Talvolta</w:t>
      </w:r>
      <w:r w:rsidR="00030D4F" w:rsidRPr="00DA1350">
        <w:rPr>
          <w:rFonts w:ascii="Arial" w:hAnsi="Arial"/>
          <w:i/>
          <w:iCs/>
          <w:sz w:val="24"/>
        </w:rPr>
        <w:t xml:space="preserve"> anche i sacerdoti, togliendo ai loro dèi oro e argento, lo spendono per sé, e lo danno anche alle prostitute nei postriboli. </w:t>
      </w:r>
      <w:r w:rsidRPr="00DA1350">
        <w:rPr>
          <w:rFonts w:ascii="Arial" w:hAnsi="Arial"/>
          <w:i/>
          <w:iCs/>
          <w:sz w:val="24"/>
        </w:rPr>
        <w:t>Adornano</w:t>
      </w:r>
      <w:r w:rsidR="00030D4F" w:rsidRPr="00DA1350">
        <w:rPr>
          <w:rFonts w:ascii="Arial" w:hAnsi="Arial"/>
          <w:i/>
          <w:iCs/>
          <w:sz w:val="24"/>
        </w:rPr>
        <w:t xml:space="preserve"> poi con vesti, come gli uomini, gli dèi d’argento, d’oro e di legno; ma essi non sono in grado di salvarsi dalla ruggine e dai tarli. </w:t>
      </w:r>
      <w:r w:rsidRPr="00DA1350">
        <w:rPr>
          <w:rFonts w:ascii="Arial" w:hAnsi="Arial"/>
          <w:i/>
          <w:iCs/>
          <w:sz w:val="24"/>
        </w:rPr>
        <w:t>Sono</w:t>
      </w:r>
      <w:r w:rsidR="00030D4F" w:rsidRPr="00DA1350">
        <w:rPr>
          <w:rFonts w:ascii="Arial" w:hAnsi="Arial"/>
          <w:i/>
          <w:iCs/>
          <w:sz w:val="24"/>
        </w:rPr>
        <w:t xml:space="preserve"> avvolti in una veste purpurea, ma bisogna pulire il loro volto per la polvere del tempio che si posa abbondante su di essi. </w:t>
      </w:r>
      <w:r w:rsidRPr="00DA1350">
        <w:rPr>
          <w:rFonts w:ascii="Arial" w:hAnsi="Arial"/>
          <w:i/>
          <w:iCs/>
          <w:sz w:val="24"/>
        </w:rPr>
        <w:t>Come</w:t>
      </w:r>
      <w:r w:rsidR="00030D4F" w:rsidRPr="00DA1350">
        <w:rPr>
          <w:rFonts w:ascii="Arial" w:hAnsi="Arial"/>
          <w:i/>
          <w:iCs/>
          <w:sz w:val="24"/>
        </w:rPr>
        <w:t xml:space="preserve"> il governatore di una regione, il dio ha lo scettro, ma non stermina colui che lo offende. Ha il pugnale e la scure nella destra, ma non si libererà dalla guerra e dai ladri. Per questo è evidente che essi non sono dèi; non temeteli, dunque!</w:t>
      </w:r>
    </w:p>
    <w:p w14:paraId="527D7890" w14:textId="0A9F7C9C"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Come</w:t>
      </w:r>
      <w:r w:rsidR="00030D4F" w:rsidRPr="00DA1350">
        <w:rPr>
          <w:rFonts w:ascii="Arial" w:hAnsi="Arial"/>
          <w:i/>
          <w:iCs/>
          <w:sz w:val="24"/>
        </w:rPr>
        <w:t xml:space="preserve"> un vaso di terra una volta rotto diventa inutile, così sono i loro dèi, posti nei templi. I loro occhi sono pieni della polvere sollevata dai piedi di coloro che entrano. </w:t>
      </w:r>
      <w:r w:rsidRPr="00DA1350">
        <w:rPr>
          <w:rFonts w:ascii="Arial" w:hAnsi="Arial"/>
          <w:i/>
          <w:iCs/>
          <w:sz w:val="24"/>
        </w:rPr>
        <w:t>Come</w:t>
      </w:r>
      <w:r w:rsidR="00030D4F" w:rsidRPr="00DA1350">
        <w:rPr>
          <w:rFonts w:ascii="Arial" w:hAnsi="Arial"/>
          <w:i/>
          <w:iCs/>
          <w:sz w:val="24"/>
        </w:rPr>
        <w:t xml:space="preserve"> per uno che abbia offeso un re si tiene bene sbarrato il luogo dove è detenuto perché deve essere condotto a morte, così i sacerdoti assicurano i templi con porte, con serrature e con spranghe, perché non vengano saccheggiati dai ladri. </w:t>
      </w:r>
      <w:r w:rsidRPr="00DA1350">
        <w:rPr>
          <w:rFonts w:ascii="Arial" w:hAnsi="Arial"/>
          <w:i/>
          <w:iCs/>
          <w:sz w:val="24"/>
        </w:rPr>
        <w:t>Accendono</w:t>
      </w:r>
      <w:r w:rsidR="00030D4F" w:rsidRPr="00DA1350">
        <w:rPr>
          <w:rFonts w:ascii="Arial" w:hAnsi="Arial"/>
          <w:i/>
          <w:iCs/>
          <w:sz w:val="24"/>
        </w:rPr>
        <w:t xml:space="preserve"> lucerne, persino più numerose che per se stessi, ma gli dèi non possono vederne alcuna. </w:t>
      </w:r>
      <w:r w:rsidRPr="00DA1350">
        <w:rPr>
          <w:rFonts w:ascii="Arial" w:hAnsi="Arial"/>
          <w:i/>
          <w:iCs/>
          <w:sz w:val="24"/>
        </w:rPr>
        <w:t>Sono</w:t>
      </w:r>
      <w:r w:rsidR="00030D4F" w:rsidRPr="00DA1350">
        <w:rPr>
          <w:rFonts w:ascii="Arial" w:hAnsi="Arial"/>
          <w:i/>
          <w:iCs/>
          <w:sz w:val="24"/>
        </w:rPr>
        <w:t xml:space="preserve"> come una trave del tempio il cui interno, si dice, viene divorato, e anch’essi, senza accorgersene, insieme con le loro vesti sono divorati dagli insetti che strisciano fuori dalla terra. Il loro volto si annerisce per il fumo del tempio. </w:t>
      </w:r>
      <w:r w:rsidRPr="00DA1350">
        <w:rPr>
          <w:rFonts w:ascii="Arial" w:hAnsi="Arial"/>
          <w:i/>
          <w:iCs/>
          <w:sz w:val="24"/>
        </w:rPr>
        <w:t>Sul</w:t>
      </w:r>
      <w:r w:rsidR="00030D4F" w:rsidRPr="00DA1350">
        <w:rPr>
          <w:rFonts w:ascii="Arial" w:hAnsi="Arial"/>
          <w:i/>
          <w:iCs/>
          <w:sz w:val="24"/>
        </w:rPr>
        <w:t xml:space="preserve"> loro corpo e sulla testa si posano pipistrelli, rondini, gli uccelli, come anche i gatti. </w:t>
      </w:r>
      <w:r w:rsidRPr="00DA1350">
        <w:rPr>
          <w:rFonts w:ascii="Arial" w:hAnsi="Arial"/>
          <w:i/>
          <w:iCs/>
          <w:sz w:val="24"/>
        </w:rPr>
        <w:t>Di</w:t>
      </w:r>
      <w:r w:rsidR="00030D4F" w:rsidRPr="00DA1350">
        <w:rPr>
          <w:rFonts w:ascii="Arial" w:hAnsi="Arial"/>
          <w:i/>
          <w:iCs/>
          <w:sz w:val="24"/>
        </w:rPr>
        <w:t xml:space="preserve"> qui potrete conoscere che essi non sono dèi; non temeteli, dunque!</w:t>
      </w:r>
    </w:p>
    <w:p w14:paraId="328710B8" w14:textId="08BD1815"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L’oro</w:t>
      </w:r>
      <w:r w:rsidR="00030D4F" w:rsidRPr="00DA1350">
        <w:rPr>
          <w:rFonts w:ascii="Arial" w:hAnsi="Arial"/>
          <w:i/>
          <w:iCs/>
          <w:sz w:val="24"/>
        </w:rPr>
        <w:t xml:space="preserve"> di cui sono adorni per bellezza non risplende se qualcuno non ne toglie la ruggine; persino quando venivano fusi, essi non se ne accorgevano. </w:t>
      </w:r>
      <w:r w:rsidRPr="00DA1350">
        <w:rPr>
          <w:rFonts w:ascii="Arial" w:hAnsi="Arial"/>
          <w:i/>
          <w:iCs/>
          <w:sz w:val="24"/>
        </w:rPr>
        <w:t>Furono</w:t>
      </w:r>
      <w:r w:rsidR="00030D4F" w:rsidRPr="00DA1350">
        <w:rPr>
          <w:rFonts w:ascii="Arial" w:hAnsi="Arial"/>
          <w:i/>
          <w:iCs/>
          <w:sz w:val="24"/>
        </w:rPr>
        <w:t xml:space="preserve"> comprati a qualsiasi prezzo, essi che non hanno alito vitale. </w:t>
      </w:r>
      <w:r w:rsidRPr="00DA1350">
        <w:rPr>
          <w:rFonts w:ascii="Arial" w:hAnsi="Arial"/>
          <w:i/>
          <w:iCs/>
          <w:sz w:val="24"/>
        </w:rPr>
        <w:t>Senza</w:t>
      </w:r>
      <w:r w:rsidR="00030D4F" w:rsidRPr="00DA1350">
        <w:rPr>
          <w:rFonts w:ascii="Arial" w:hAnsi="Arial"/>
          <w:i/>
          <w:iCs/>
          <w:sz w:val="24"/>
        </w:rPr>
        <w:t xml:space="preserve"> piedi, vengono portati a spalla, mostrando agli uomini la loro vile condizione; provano vergogna anche coloro che li servono, perché, se cadono a terra, non si rialzano più. </w:t>
      </w:r>
      <w:r w:rsidRPr="00DA1350">
        <w:rPr>
          <w:rFonts w:ascii="Arial" w:hAnsi="Arial"/>
          <w:i/>
          <w:iCs/>
          <w:sz w:val="24"/>
        </w:rPr>
        <w:t>Neanche</w:t>
      </w:r>
      <w:r w:rsidR="00030D4F" w:rsidRPr="00DA1350">
        <w:rPr>
          <w:rFonts w:ascii="Arial" w:hAnsi="Arial"/>
          <w:i/>
          <w:iCs/>
          <w:sz w:val="24"/>
        </w:rPr>
        <w:t xml:space="preserve"> se uno li colloca diritti si muoveranno da sé, né se si sono inclinati si </w:t>
      </w:r>
      <w:r w:rsidR="00030D4F" w:rsidRPr="00DA1350">
        <w:rPr>
          <w:rFonts w:ascii="Arial" w:hAnsi="Arial"/>
          <w:i/>
          <w:iCs/>
          <w:sz w:val="24"/>
        </w:rPr>
        <w:lastRenderedPageBreak/>
        <w:t xml:space="preserve">raddrizzeranno, ma si pongono offerte innanzi a loro come ai morti. </w:t>
      </w:r>
      <w:r w:rsidRPr="00DA1350">
        <w:rPr>
          <w:rFonts w:ascii="Arial" w:hAnsi="Arial"/>
          <w:i/>
          <w:iCs/>
          <w:sz w:val="24"/>
        </w:rPr>
        <w:t>I</w:t>
      </w:r>
      <w:r w:rsidR="00030D4F" w:rsidRPr="00DA1350">
        <w:rPr>
          <w:rFonts w:ascii="Arial" w:hAnsi="Arial"/>
          <w:i/>
          <w:iCs/>
          <w:sz w:val="24"/>
        </w:rPr>
        <w:t xml:space="preserve"> loro sacerdoti vendono le loro vittime e ne traggono profitto; allo stesso modo le mogli di costoro ne pongono sotto sale una parte e non ne danno né ai poveri né ai bisognosi. Anche una donna mestruata e la puerpera toccano le loro vittime. </w:t>
      </w:r>
      <w:r w:rsidRPr="00DA1350">
        <w:rPr>
          <w:rFonts w:ascii="Arial" w:hAnsi="Arial"/>
          <w:i/>
          <w:iCs/>
          <w:sz w:val="24"/>
        </w:rPr>
        <w:t>Conoscendo</w:t>
      </w:r>
      <w:r w:rsidR="00030D4F" w:rsidRPr="00DA1350">
        <w:rPr>
          <w:rFonts w:ascii="Arial" w:hAnsi="Arial"/>
          <w:i/>
          <w:iCs/>
          <w:sz w:val="24"/>
        </w:rPr>
        <w:t xml:space="preserve"> dunque da questo che essi non sono dèi, non temeteli!</w:t>
      </w:r>
    </w:p>
    <w:p w14:paraId="0299259C" w14:textId="6F0BB354"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Come</w:t>
      </w:r>
      <w:r w:rsidR="00030D4F" w:rsidRPr="00DA1350">
        <w:rPr>
          <w:rFonts w:ascii="Arial" w:hAnsi="Arial"/>
          <w:i/>
          <w:iCs/>
          <w:sz w:val="24"/>
        </w:rPr>
        <w:t xml:space="preserve"> dunque si potrebbero chiamare dèi? Poiché anche le donne sono ammesse a servire questi dèi d’argento, d’oro e di legno. </w:t>
      </w:r>
      <w:r w:rsidRPr="00DA1350">
        <w:rPr>
          <w:rFonts w:ascii="Arial" w:hAnsi="Arial"/>
          <w:i/>
          <w:iCs/>
          <w:sz w:val="24"/>
        </w:rPr>
        <w:t>Nei</w:t>
      </w:r>
      <w:r w:rsidR="00030D4F" w:rsidRPr="00DA1350">
        <w:rPr>
          <w:rFonts w:ascii="Arial" w:hAnsi="Arial"/>
          <w:i/>
          <w:iCs/>
          <w:sz w:val="24"/>
        </w:rPr>
        <w:t xml:space="preserve"> loro templi i sacerdoti guidano il carro con le vesti stracciate, le teste e le guance rasate, a capo scoperto. </w:t>
      </w:r>
      <w:r w:rsidRPr="00DA1350">
        <w:rPr>
          <w:rFonts w:ascii="Arial" w:hAnsi="Arial"/>
          <w:i/>
          <w:iCs/>
          <w:sz w:val="24"/>
        </w:rPr>
        <w:t>Urlano</w:t>
      </w:r>
      <w:r w:rsidR="00030D4F" w:rsidRPr="00DA1350">
        <w:rPr>
          <w:rFonts w:ascii="Arial" w:hAnsi="Arial"/>
          <w:i/>
          <w:iCs/>
          <w:sz w:val="24"/>
        </w:rPr>
        <w:t xml:space="preserve"> alzando grida davanti ai loro dèi, come fanno alcuni durante un banchetto funebre. </w:t>
      </w:r>
      <w:r w:rsidRPr="00DA1350">
        <w:rPr>
          <w:rFonts w:ascii="Arial" w:hAnsi="Arial"/>
          <w:i/>
          <w:iCs/>
          <w:sz w:val="24"/>
        </w:rPr>
        <w:t>I</w:t>
      </w:r>
      <w:r w:rsidR="00030D4F" w:rsidRPr="00DA1350">
        <w:rPr>
          <w:rFonts w:ascii="Arial" w:hAnsi="Arial"/>
          <w:i/>
          <w:iCs/>
          <w:sz w:val="24"/>
        </w:rPr>
        <w:t xml:space="preserve"> sacerdoti si portano via le vesti degli dèi e le fanno indossare alle loro mogli e ai loro bambini. </w:t>
      </w:r>
      <w:r w:rsidRPr="00DA1350">
        <w:rPr>
          <w:rFonts w:ascii="Arial" w:hAnsi="Arial"/>
          <w:i/>
          <w:iCs/>
          <w:sz w:val="24"/>
        </w:rPr>
        <w:t>Gli</w:t>
      </w:r>
      <w:r w:rsidR="00030D4F" w:rsidRPr="00DA1350">
        <w:rPr>
          <w:rFonts w:ascii="Arial" w:hAnsi="Arial"/>
          <w:i/>
          <w:iCs/>
          <w:sz w:val="24"/>
        </w:rPr>
        <w:t xml:space="preserve"> idoli non potranno contraccambiare né il male né il bene ricevuto da qualcuno; non possono né costituire né spodestare un re. </w:t>
      </w:r>
      <w:r w:rsidRPr="00DA1350">
        <w:rPr>
          <w:rFonts w:ascii="Arial" w:hAnsi="Arial"/>
          <w:i/>
          <w:iCs/>
          <w:sz w:val="24"/>
        </w:rPr>
        <w:t>Allo</w:t>
      </w:r>
      <w:r w:rsidR="00030D4F" w:rsidRPr="00DA1350">
        <w:rPr>
          <w:rFonts w:ascii="Arial" w:hAnsi="Arial"/>
          <w:i/>
          <w:iCs/>
          <w:sz w:val="24"/>
        </w:rPr>
        <w:t xml:space="preserve"> stesso modo non possono dare né ricchezze né denaro. Se qualcuno, fatto un voto, non lo mantiene, non lo ricercheranno. </w:t>
      </w:r>
      <w:r w:rsidRPr="00DA1350">
        <w:rPr>
          <w:rFonts w:ascii="Arial" w:hAnsi="Arial"/>
          <w:i/>
          <w:iCs/>
          <w:sz w:val="24"/>
        </w:rPr>
        <w:t>Non</w:t>
      </w:r>
      <w:r w:rsidR="00030D4F" w:rsidRPr="00DA1350">
        <w:rPr>
          <w:rFonts w:ascii="Arial" w:hAnsi="Arial"/>
          <w:i/>
          <w:iCs/>
          <w:sz w:val="24"/>
        </w:rPr>
        <w:t xml:space="preserve"> libereranno un uomo dalla morte né sottrarranno il debole dal forte. </w:t>
      </w:r>
      <w:r w:rsidRPr="00DA1350">
        <w:rPr>
          <w:rFonts w:ascii="Arial" w:hAnsi="Arial"/>
          <w:i/>
          <w:iCs/>
          <w:sz w:val="24"/>
        </w:rPr>
        <w:t>Non</w:t>
      </w:r>
      <w:r w:rsidR="00030D4F" w:rsidRPr="00DA1350">
        <w:rPr>
          <w:rFonts w:ascii="Arial" w:hAnsi="Arial"/>
          <w:i/>
          <w:iCs/>
          <w:sz w:val="24"/>
        </w:rPr>
        <w:t xml:space="preserve"> renderanno la vista a un cieco, non libereranno l’uomo che è in difficoltà. </w:t>
      </w:r>
      <w:r w:rsidRPr="00DA1350">
        <w:rPr>
          <w:rFonts w:ascii="Arial" w:hAnsi="Arial"/>
          <w:i/>
          <w:iCs/>
          <w:sz w:val="24"/>
        </w:rPr>
        <w:t>37 Non</w:t>
      </w:r>
      <w:r w:rsidR="00030D4F" w:rsidRPr="00DA1350">
        <w:rPr>
          <w:rFonts w:ascii="Arial" w:hAnsi="Arial"/>
          <w:i/>
          <w:iCs/>
          <w:sz w:val="24"/>
        </w:rPr>
        <w:t xml:space="preserve"> avranno pietà della vedova e non beneficheranno l’orfano. </w:t>
      </w:r>
      <w:r w:rsidRPr="00DA1350">
        <w:rPr>
          <w:rFonts w:ascii="Arial" w:hAnsi="Arial"/>
          <w:i/>
          <w:iCs/>
          <w:sz w:val="24"/>
        </w:rPr>
        <w:t>Sono</w:t>
      </w:r>
      <w:r w:rsidR="00030D4F" w:rsidRPr="00DA1350">
        <w:rPr>
          <w:rFonts w:ascii="Arial" w:hAnsi="Arial"/>
          <w:i/>
          <w:iCs/>
          <w:sz w:val="24"/>
        </w:rPr>
        <w:t xml:space="preserve"> simili alle pietre estratte dalla montagna quegli dèi di legno, d’oro e d’argento. Coloro che li servono saranno disonorati. </w:t>
      </w:r>
      <w:r w:rsidRPr="00DA1350">
        <w:rPr>
          <w:rFonts w:ascii="Arial" w:hAnsi="Arial"/>
          <w:i/>
          <w:iCs/>
          <w:sz w:val="24"/>
        </w:rPr>
        <w:t>Come</w:t>
      </w:r>
      <w:r w:rsidR="00030D4F" w:rsidRPr="00DA1350">
        <w:rPr>
          <w:rFonts w:ascii="Arial" w:hAnsi="Arial"/>
          <w:i/>
          <w:iCs/>
          <w:sz w:val="24"/>
        </w:rPr>
        <w:t xml:space="preserve"> dunque si può ritenere e dichiarare che essi sono dèi?</w:t>
      </w:r>
    </w:p>
    <w:p w14:paraId="48447F14" w14:textId="63F316AC"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Inoltre</w:t>
      </w:r>
      <w:r w:rsidR="00030D4F" w:rsidRPr="00DA1350">
        <w:rPr>
          <w:rFonts w:ascii="Arial" w:hAnsi="Arial"/>
          <w:i/>
          <w:iCs/>
          <w:sz w:val="24"/>
        </w:rPr>
        <w:t xml:space="preserve">, persino gli stessi Caldei li disonorano; questi, infatti, quando vedono un muto incapace di parlare, lo presentano a Bel, pregandolo di farlo parlare, quasi che costui potesse capire. </w:t>
      </w:r>
      <w:r w:rsidRPr="00DA1350">
        <w:rPr>
          <w:rFonts w:ascii="Arial" w:hAnsi="Arial"/>
          <w:i/>
          <w:iCs/>
          <w:sz w:val="24"/>
        </w:rPr>
        <w:t>Ma</w:t>
      </w:r>
      <w:r w:rsidR="00030D4F" w:rsidRPr="00DA1350">
        <w:rPr>
          <w:rFonts w:ascii="Arial" w:hAnsi="Arial"/>
          <w:i/>
          <w:iCs/>
          <w:sz w:val="24"/>
        </w:rPr>
        <w:t xml:space="preserve">, pur rendendosene conto, non sono capaci di abbandonare gli dèi, perché non hanno senno. </w:t>
      </w:r>
      <w:r w:rsidRPr="00DA1350">
        <w:rPr>
          <w:rFonts w:ascii="Arial" w:hAnsi="Arial"/>
          <w:i/>
          <w:iCs/>
          <w:sz w:val="24"/>
        </w:rPr>
        <w:t>Le</w:t>
      </w:r>
      <w:r w:rsidR="00030D4F" w:rsidRPr="00DA1350">
        <w:rPr>
          <w:rFonts w:ascii="Arial" w:hAnsi="Arial"/>
          <w:i/>
          <w:iCs/>
          <w:sz w:val="24"/>
        </w:rPr>
        <w:t xml:space="preserve"> donne siedono per la strada cinte di cordicelle e bruciano della crusca. </w:t>
      </w:r>
      <w:r w:rsidRPr="00DA1350">
        <w:rPr>
          <w:rFonts w:ascii="Arial" w:hAnsi="Arial"/>
          <w:i/>
          <w:iCs/>
          <w:sz w:val="24"/>
        </w:rPr>
        <w:t>Quando</w:t>
      </w:r>
      <w:r w:rsidR="00030D4F" w:rsidRPr="00DA1350">
        <w:rPr>
          <w:rFonts w:ascii="Arial" w:hAnsi="Arial"/>
          <w:i/>
          <w:iCs/>
          <w:sz w:val="24"/>
        </w:rPr>
        <w:t xml:space="preserve"> qualcuna di loro, tratta in disparte da qualche passante, si è coricata con lui, schernisce la sua vicina perché non è stata stimata come lei e perché la sua cordicella non è stata spezzata. </w:t>
      </w:r>
      <w:r w:rsidRPr="00DA1350">
        <w:rPr>
          <w:rFonts w:ascii="Arial" w:hAnsi="Arial"/>
          <w:i/>
          <w:iCs/>
          <w:sz w:val="24"/>
        </w:rPr>
        <w:t>Tutto</w:t>
      </w:r>
      <w:r w:rsidR="00030D4F" w:rsidRPr="00DA1350">
        <w:rPr>
          <w:rFonts w:ascii="Arial" w:hAnsi="Arial"/>
          <w:i/>
          <w:iCs/>
          <w:sz w:val="24"/>
        </w:rPr>
        <w:t xml:space="preserve"> ciò che accade loro, è falso; dunque, come si può credere e dichiarare che essi sono dèi?</w:t>
      </w:r>
    </w:p>
    <w:p w14:paraId="06CBFEF5" w14:textId="22D7CB1E"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Essi</w:t>
      </w:r>
      <w:r w:rsidR="00030D4F" w:rsidRPr="00DA1350">
        <w:rPr>
          <w:rFonts w:ascii="Arial" w:hAnsi="Arial"/>
          <w:i/>
          <w:iCs/>
          <w:sz w:val="24"/>
        </w:rPr>
        <w:t xml:space="preserve"> sono stati costruiti da artigiani e da orefici; non diventano nient’altro che ciò che gli artigiani vogliono che siano. </w:t>
      </w:r>
      <w:r w:rsidRPr="00DA1350">
        <w:rPr>
          <w:rFonts w:ascii="Arial" w:hAnsi="Arial"/>
          <w:i/>
          <w:iCs/>
          <w:sz w:val="24"/>
        </w:rPr>
        <w:t>Coloro</w:t>
      </w:r>
      <w:r w:rsidR="00030D4F" w:rsidRPr="00DA1350">
        <w:rPr>
          <w:rFonts w:ascii="Arial" w:hAnsi="Arial"/>
          <w:i/>
          <w:iCs/>
          <w:sz w:val="24"/>
        </w:rPr>
        <w:t xml:space="preserve"> che li fabbricano non hanno vita lunga; come potrebbero le cose da essi fabbricate essere dèi? </w:t>
      </w:r>
      <w:r w:rsidRPr="00DA1350">
        <w:rPr>
          <w:rFonts w:ascii="Arial" w:hAnsi="Arial"/>
          <w:i/>
          <w:iCs/>
          <w:sz w:val="24"/>
        </w:rPr>
        <w:t>Essi</w:t>
      </w:r>
      <w:r w:rsidR="00030D4F" w:rsidRPr="00DA1350">
        <w:rPr>
          <w:rFonts w:ascii="Arial" w:hAnsi="Arial"/>
          <w:i/>
          <w:iCs/>
          <w:sz w:val="24"/>
        </w:rPr>
        <w:t xml:space="preserve"> hanno lasciato ai loro posteri menzogna e vergogna. </w:t>
      </w:r>
      <w:r w:rsidRPr="00DA1350">
        <w:rPr>
          <w:rFonts w:ascii="Arial" w:hAnsi="Arial"/>
          <w:i/>
          <w:iCs/>
          <w:sz w:val="24"/>
        </w:rPr>
        <w:t>Difatti</w:t>
      </w:r>
      <w:r w:rsidR="00030D4F" w:rsidRPr="00DA1350">
        <w:rPr>
          <w:rFonts w:ascii="Arial" w:hAnsi="Arial"/>
          <w:i/>
          <w:iCs/>
          <w:sz w:val="24"/>
        </w:rPr>
        <w:t xml:space="preserve">, quando sopraggiungono la guerra e i mali, i sacerdoti si consigliano fra loro dove potranno nascondersi insieme con i loro dèi. </w:t>
      </w:r>
      <w:r w:rsidRPr="00DA1350">
        <w:rPr>
          <w:rFonts w:ascii="Arial" w:hAnsi="Arial"/>
          <w:i/>
          <w:iCs/>
          <w:sz w:val="24"/>
        </w:rPr>
        <w:t>Come</w:t>
      </w:r>
      <w:r w:rsidR="00030D4F" w:rsidRPr="00DA1350">
        <w:rPr>
          <w:rFonts w:ascii="Arial" w:hAnsi="Arial"/>
          <w:i/>
          <w:iCs/>
          <w:sz w:val="24"/>
        </w:rPr>
        <w:t xml:space="preserv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B00BB91" w14:textId="6B2584D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Essi</w:t>
      </w:r>
      <w:r w:rsidR="00030D4F" w:rsidRPr="00DA1350">
        <w:rPr>
          <w:rFonts w:ascii="Arial" w:hAnsi="Arial"/>
          <w:i/>
          <w:iCs/>
          <w:sz w:val="24"/>
        </w:rPr>
        <w:t xml:space="preserve"> infatti non potranno costituire un re sulla terra né concedere la pioggia agli uomini; </w:t>
      </w:r>
      <w:r w:rsidRPr="00DA1350">
        <w:rPr>
          <w:rFonts w:ascii="Arial" w:hAnsi="Arial"/>
          <w:i/>
          <w:iCs/>
          <w:sz w:val="24"/>
        </w:rPr>
        <w:t>non</w:t>
      </w:r>
      <w:r w:rsidR="00030D4F" w:rsidRPr="00DA1350">
        <w:rPr>
          <w:rFonts w:ascii="Arial" w:hAnsi="Arial"/>
          <w:i/>
          <w:iCs/>
          <w:sz w:val="24"/>
        </w:rPr>
        <w:t xml:space="preserve"> risolveranno le contese né libereranno chi è </w:t>
      </w:r>
      <w:r w:rsidR="00030D4F" w:rsidRPr="00DA1350">
        <w:rPr>
          <w:rFonts w:ascii="Arial" w:hAnsi="Arial"/>
          <w:i/>
          <w:iCs/>
          <w:sz w:val="24"/>
        </w:rPr>
        <w:lastRenderedPageBreak/>
        <w:t xml:space="preserve">offeso ingiustamente, poiché non hanno alcun potere. Sono come cornacchie fra il cielo e la terra. </w:t>
      </w:r>
      <w:r w:rsidRPr="00DA1350">
        <w:rPr>
          <w:rFonts w:ascii="Arial" w:hAnsi="Arial"/>
          <w:i/>
          <w:iCs/>
          <w:sz w:val="24"/>
        </w:rPr>
        <w:t>Infatti</w:t>
      </w:r>
      <w:r w:rsidR="00030D4F" w:rsidRPr="00DA1350">
        <w:rPr>
          <w:rFonts w:ascii="Arial" w:hAnsi="Arial"/>
          <w:i/>
          <w:iCs/>
          <w:sz w:val="24"/>
        </w:rPr>
        <w:t xml:space="preserve">, se il fuoco si attacca al tempio di questi dèi di legno, d’oro e d’argento, mentre i loro sacerdoti fuggiranno e si metteranno in salvo, essi bruceranno là in mezzo come travi. A un re e ai nemici non potranno resistere. </w:t>
      </w:r>
      <w:r w:rsidRPr="00DA1350">
        <w:rPr>
          <w:rFonts w:ascii="Arial" w:hAnsi="Arial"/>
          <w:i/>
          <w:iCs/>
          <w:sz w:val="24"/>
        </w:rPr>
        <w:t>Come</w:t>
      </w:r>
      <w:r w:rsidR="00030D4F" w:rsidRPr="00DA1350">
        <w:rPr>
          <w:rFonts w:ascii="Arial" w:hAnsi="Arial"/>
          <w:i/>
          <w:iCs/>
          <w:sz w:val="24"/>
        </w:rPr>
        <w:t xml:space="preserve"> dunque si può ammettere e pensare che essi siano dèi?</w:t>
      </w:r>
    </w:p>
    <w:p w14:paraId="46289D37" w14:textId="55B8BB93"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Né</w:t>
      </w:r>
      <w:r w:rsidR="00030D4F" w:rsidRPr="00DA1350">
        <w:rPr>
          <w:rFonts w:ascii="Arial" w:hAnsi="Arial"/>
          <w:i/>
          <w:iCs/>
          <w:sz w:val="24"/>
        </w:rPr>
        <w:t xml:space="preserve"> dai ladri né dai briganti si salveranno questi dèi di legno, d’oro e d’argento, ai quali i ladri toglieranno l’oro e l’argento e le vesti che li avvolgevano, e fuggiranno; gli dèi non potranno aiutare neppure se stessi. </w:t>
      </w:r>
      <w:r w:rsidRPr="00DA1350">
        <w:rPr>
          <w:rFonts w:ascii="Arial" w:hAnsi="Arial"/>
          <w:i/>
          <w:iCs/>
          <w:sz w:val="24"/>
        </w:rPr>
        <w:t>Per</w:t>
      </w:r>
      <w:r w:rsidR="00030D4F" w:rsidRPr="00DA1350">
        <w:rPr>
          <w:rFonts w:ascii="Arial" w:hAnsi="Arial"/>
          <w:i/>
          <w:iCs/>
          <w:sz w:val="24"/>
        </w:rPr>
        <w:t xml:space="preserve">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DA1350">
        <w:rPr>
          <w:rFonts w:ascii="Arial" w:hAnsi="Arial"/>
          <w:i/>
          <w:iCs/>
          <w:sz w:val="24"/>
        </w:rPr>
        <w:t>Il</w:t>
      </w:r>
      <w:r w:rsidR="00030D4F" w:rsidRPr="00DA1350">
        <w:rPr>
          <w:rFonts w:ascii="Arial" w:hAnsi="Arial"/>
          <w:i/>
          <w:iCs/>
          <w:sz w:val="24"/>
        </w:rPr>
        <w:t xml:space="preserve"> sole, la luna, le stelle, essendo lucenti e destinati a servire a uno scopo, obbediscono volentieri. </w:t>
      </w:r>
      <w:r w:rsidRPr="00DA1350">
        <w:rPr>
          <w:rFonts w:ascii="Arial" w:hAnsi="Arial"/>
          <w:i/>
          <w:iCs/>
          <w:sz w:val="24"/>
        </w:rPr>
        <w:t>Così</w:t>
      </w:r>
      <w:r w:rsidR="00030D4F" w:rsidRPr="00DA1350">
        <w:rPr>
          <w:rFonts w:ascii="Arial" w:hAnsi="Arial"/>
          <w:i/>
          <w:iCs/>
          <w:sz w:val="24"/>
        </w:rPr>
        <w:t xml:space="preserve"> anche il lampo, quando appare, è ben visibile; anche il vento spira su tutta la regione. </w:t>
      </w:r>
      <w:r w:rsidRPr="00DA1350">
        <w:rPr>
          <w:rFonts w:ascii="Arial" w:hAnsi="Arial"/>
          <w:i/>
          <w:iCs/>
          <w:sz w:val="24"/>
        </w:rPr>
        <w:t>Quando</w:t>
      </w:r>
      <w:r w:rsidR="00030D4F" w:rsidRPr="00DA1350">
        <w:rPr>
          <w:rFonts w:ascii="Arial" w:hAnsi="Arial"/>
          <w:i/>
          <w:iCs/>
          <w:sz w:val="24"/>
        </w:rPr>
        <w:t xml:space="preserve"> alle nubi è ordinato da Dio di percorrere tutta la terra, esse eseguono l’ordine; il fuoco, inviato dall’alto per consumare monti e boschi, esegue l’ordine. </w:t>
      </w:r>
      <w:r w:rsidRPr="00DA1350">
        <w:rPr>
          <w:rFonts w:ascii="Arial" w:hAnsi="Arial"/>
          <w:i/>
          <w:iCs/>
          <w:sz w:val="24"/>
        </w:rPr>
        <w:t>Gli</w:t>
      </w:r>
      <w:r w:rsidR="00030D4F" w:rsidRPr="00DA1350">
        <w:rPr>
          <w:rFonts w:ascii="Arial" w:hAnsi="Arial"/>
          <w:i/>
          <w:iCs/>
          <w:sz w:val="24"/>
        </w:rPr>
        <w:t xml:space="preserve"> dèi invece non assomigliano, né per l’aspetto né per la potenza, a queste cose. </w:t>
      </w:r>
      <w:r w:rsidRPr="00DA1350">
        <w:rPr>
          <w:rFonts w:ascii="Arial" w:hAnsi="Arial"/>
          <w:i/>
          <w:iCs/>
          <w:sz w:val="24"/>
        </w:rPr>
        <w:t>Da</w:t>
      </w:r>
      <w:r w:rsidR="00030D4F" w:rsidRPr="00DA1350">
        <w:rPr>
          <w:rFonts w:ascii="Arial" w:hAnsi="Arial"/>
          <w:i/>
          <w:iCs/>
          <w:sz w:val="24"/>
        </w:rPr>
        <w:t xml:space="preserve"> questo non si deve ritenere né dichiarare che siano dèi, poiché non possono né rendere giustizia né beneficare gli uomini. </w:t>
      </w:r>
      <w:r w:rsidRPr="00DA1350">
        <w:rPr>
          <w:rFonts w:ascii="Arial" w:hAnsi="Arial"/>
          <w:i/>
          <w:iCs/>
          <w:sz w:val="24"/>
        </w:rPr>
        <w:t>Conoscendo</w:t>
      </w:r>
      <w:r w:rsidR="00030D4F" w:rsidRPr="00DA1350">
        <w:rPr>
          <w:rFonts w:ascii="Arial" w:hAnsi="Arial"/>
          <w:i/>
          <w:iCs/>
          <w:sz w:val="24"/>
        </w:rPr>
        <w:t xml:space="preserve"> dunque che essi non sono dèi, non temeteli!</w:t>
      </w:r>
    </w:p>
    <w:p w14:paraId="1F242445" w14:textId="4B739DBA"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Essi</w:t>
      </w:r>
      <w:r w:rsidR="00030D4F" w:rsidRPr="00DA1350">
        <w:rPr>
          <w:rFonts w:ascii="Arial" w:hAnsi="Arial"/>
          <w:i/>
          <w:iCs/>
          <w:sz w:val="24"/>
        </w:rPr>
        <w:t xml:space="preserve"> non malediranno né benediranno i re; </w:t>
      </w:r>
      <w:r w:rsidRPr="00DA1350">
        <w:rPr>
          <w:rFonts w:ascii="Arial" w:hAnsi="Arial"/>
          <w:i/>
          <w:iCs/>
          <w:sz w:val="24"/>
        </w:rPr>
        <w:t>non</w:t>
      </w:r>
      <w:r w:rsidR="00030D4F" w:rsidRPr="00DA1350">
        <w:rPr>
          <w:rFonts w:ascii="Arial" w:hAnsi="Arial"/>
          <w:i/>
          <w:iCs/>
          <w:sz w:val="24"/>
        </w:rPr>
        <w:t xml:space="preserve"> mostreranno alle nazioni segni nel cielo né risplenderanno come il sole né illumineranno come la luna. </w:t>
      </w:r>
      <w:r w:rsidRPr="00DA1350">
        <w:rPr>
          <w:rFonts w:ascii="Arial" w:hAnsi="Arial"/>
          <w:i/>
          <w:iCs/>
          <w:sz w:val="24"/>
        </w:rPr>
        <w:t>Le</w:t>
      </w:r>
      <w:r w:rsidR="00030D4F" w:rsidRPr="00DA1350">
        <w:rPr>
          <w:rFonts w:ascii="Arial" w:hAnsi="Arial"/>
          <w:i/>
          <w:iCs/>
          <w:sz w:val="24"/>
        </w:rPr>
        <w:t xml:space="preserve"> belve sono migliori di loro, perché possono fuggire in un riparo e aiutare se stesse. </w:t>
      </w:r>
      <w:r w:rsidRPr="00DA1350">
        <w:rPr>
          <w:rFonts w:ascii="Arial" w:hAnsi="Arial"/>
          <w:i/>
          <w:iCs/>
          <w:sz w:val="24"/>
        </w:rPr>
        <w:t>Dunque</w:t>
      </w:r>
      <w:r w:rsidR="00030D4F" w:rsidRPr="00DA1350">
        <w:rPr>
          <w:rFonts w:ascii="Arial" w:hAnsi="Arial"/>
          <w:i/>
          <w:iCs/>
          <w:sz w:val="24"/>
        </w:rPr>
        <w:t>, in nessuna maniera è evidente per noi che essi siano dèi; per questo non temeteli!</w:t>
      </w:r>
    </w:p>
    <w:p w14:paraId="55683C32" w14:textId="44369DC9"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Come</w:t>
      </w:r>
      <w:r w:rsidR="00030D4F" w:rsidRPr="00DA1350">
        <w:rPr>
          <w:rFonts w:ascii="Arial" w:hAnsi="Arial"/>
          <w:i/>
          <w:iCs/>
          <w:sz w:val="24"/>
        </w:rPr>
        <w:t xml:space="preserve"> infatti uno spauracchio che in un campo di cetrioli nulla protegge, tali sono i loro dèi di legno, d’oro e d’argento; </w:t>
      </w:r>
      <w:r w:rsidRPr="00DA1350">
        <w:rPr>
          <w:rFonts w:ascii="Arial" w:hAnsi="Arial"/>
          <w:i/>
          <w:iCs/>
          <w:sz w:val="24"/>
        </w:rPr>
        <w:t>ancora</w:t>
      </w:r>
      <w:r w:rsidR="00030D4F" w:rsidRPr="00DA1350">
        <w:rPr>
          <w:rFonts w:ascii="Arial" w:hAnsi="Arial"/>
          <w:i/>
          <w:iCs/>
          <w:sz w:val="24"/>
        </w:rPr>
        <w:t xml:space="preserve">, i loro dèi di legno, d’oro e d’argento si possono paragonare a un arbusto spinoso in un giardino, su cui si posa ogni sorta di uccelli, o anche a un cadavere gettato nelle tenebre. </w:t>
      </w:r>
      <w:r w:rsidRPr="00DA1350">
        <w:rPr>
          <w:rFonts w:ascii="Arial" w:hAnsi="Arial"/>
          <w:i/>
          <w:iCs/>
          <w:sz w:val="24"/>
        </w:rPr>
        <w:t>Dalla</w:t>
      </w:r>
      <w:r w:rsidR="00030D4F" w:rsidRPr="00DA1350">
        <w:rPr>
          <w:rFonts w:ascii="Arial" w:hAnsi="Arial"/>
          <w:i/>
          <w:iCs/>
          <w:sz w:val="24"/>
        </w:rPr>
        <w:t xml:space="preserve"> porpora e dal bisso che si logorano su di loro comprenderete che non sono dèi; infine saranno divorati e nel paese saranno una vergogna. È migliore dunque un uomo giusto che non abbia idoli, perché sarà lontano dal disonore. (Bar 6,1-72).</w:t>
      </w:r>
    </w:p>
    <w:p w14:paraId="1919C13B" w14:textId="1EEAD42B" w:rsidR="00A63DDF" w:rsidRPr="00A63DDF" w:rsidRDefault="00A63DDF" w:rsidP="00A63DDF">
      <w:pPr>
        <w:spacing w:after="120"/>
        <w:jc w:val="both"/>
        <w:rPr>
          <w:rFonts w:ascii="Arial" w:hAnsi="Arial"/>
          <w:sz w:val="24"/>
        </w:rPr>
      </w:pPr>
      <w:r w:rsidRPr="00A63DDF">
        <w:rPr>
          <w:rFonts w:ascii="Arial" w:hAnsi="Arial"/>
          <w:sz w:val="24"/>
        </w:rPr>
        <w:t>Oggi nella società multietnica e multirazziale questi pericoli sono cresciuti a dismisura. La retta fede rischia un collasso mai conosciuto in antecedenza.</w:t>
      </w:r>
      <w:r w:rsidR="00DA1350">
        <w:rPr>
          <w:rFonts w:ascii="Arial" w:hAnsi="Arial"/>
          <w:sz w:val="24"/>
        </w:rPr>
        <w:t xml:space="preserve"> </w:t>
      </w:r>
      <w:r w:rsidRPr="00A63DDF">
        <w:rPr>
          <w:rFonts w:ascii="Arial" w:hAnsi="Arial"/>
          <w:sz w:val="24"/>
        </w:rPr>
        <w:t>È sufficiente un’aggiunta perché chi è fedele cambi verità e si consegni alla falsità. Satana conosce questa legge della falsità e la applica con infiniti metodi. Le sue modalità sono sempre sorprendenti. La sua astuzia non conosce limiti</w:t>
      </w:r>
      <w:r w:rsidR="00AB0CF8">
        <w:rPr>
          <w:rFonts w:ascii="Arial" w:hAnsi="Arial"/>
          <w:sz w:val="24"/>
        </w:rPr>
        <w:t xml:space="preserve">. </w:t>
      </w:r>
      <w:r w:rsidRPr="00A63DDF">
        <w:rPr>
          <w:rFonts w:ascii="Arial" w:hAnsi="Arial"/>
          <w:sz w:val="24"/>
        </w:rPr>
        <w:t xml:space="preserve">La sua esagerazione è stata altissima, universale: tutti gli alberi del giardino. </w:t>
      </w:r>
    </w:p>
    <w:p w14:paraId="0C16AF55" w14:textId="2852590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Rispose la donna al serpente: «Dei frutti degli alberi del giardino noi possiamo mangiare, ma del frutto dell’albero che sta in mezzo al giardino </w:t>
      </w:r>
      <w:r w:rsidRPr="00A63DDF">
        <w:rPr>
          <w:rFonts w:ascii="Arial" w:hAnsi="Arial"/>
          <w:b/>
          <w:sz w:val="24"/>
        </w:rPr>
        <w:lastRenderedPageBreak/>
        <w:t>Dio ha detto: “Non dovete mangiarne e non lo dovete toccare, altrimenti morirete”».</w:t>
      </w:r>
    </w:p>
    <w:p w14:paraId="7A8E6372" w14:textId="25E0BD7F" w:rsidR="00A63DDF" w:rsidRPr="00A63DDF" w:rsidRDefault="00A63DDF" w:rsidP="00A63DDF">
      <w:pPr>
        <w:spacing w:after="120"/>
        <w:jc w:val="both"/>
        <w:rPr>
          <w:rFonts w:ascii="Arial" w:hAnsi="Arial"/>
          <w:sz w:val="24"/>
        </w:rPr>
      </w:pPr>
      <w:r w:rsidRPr="00A63DDF">
        <w:rPr>
          <w:rFonts w:ascii="Arial" w:hAnsi="Arial"/>
          <w:sz w:val="24"/>
        </w:rPr>
        <w:t xml:space="preserve">La donna è come se stesse al gioco del serpente. Anche lei però aggiunge qualcosa. Non è fedele alla </w:t>
      </w:r>
      <w:r w:rsidRPr="00A63DDF">
        <w:rPr>
          <w:rFonts w:ascii="Arial" w:hAnsi="Arial"/>
          <w:i/>
          <w:sz w:val="24"/>
        </w:rPr>
        <w:t>“dicitura”</w:t>
      </w:r>
      <w:r w:rsidRPr="00A63DDF">
        <w:rPr>
          <w:rFonts w:ascii="Arial" w:hAnsi="Arial"/>
          <w:sz w:val="24"/>
        </w:rPr>
        <w:t xml:space="preserve"> di Dio. Possono mangiare di tutti gli alberi del giardino.</w:t>
      </w:r>
      <w:r w:rsidR="00DA1350">
        <w:rPr>
          <w:rFonts w:ascii="Arial" w:hAnsi="Arial"/>
          <w:sz w:val="24"/>
        </w:rPr>
        <w:t xml:space="preserve"> </w:t>
      </w:r>
      <w:r w:rsidRPr="00A63DDF">
        <w:rPr>
          <w:rFonts w:ascii="Arial" w:hAnsi="Arial"/>
          <w:sz w:val="24"/>
        </w:rPr>
        <w:t>Dell’albero però che sta in mezzo al giardino – l’albero della conoscenza del bene e del male – loro non possono mangiare i frutti e neanche possono toccarlo, altrimenti moriranno.</w:t>
      </w:r>
      <w:r w:rsidR="00DA1350">
        <w:rPr>
          <w:rFonts w:ascii="Arial" w:hAnsi="Arial"/>
          <w:sz w:val="24"/>
        </w:rPr>
        <w:t xml:space="preserve"> </w:t>
      </w:r>
      <w:r w:rsidRPr="00A63DDF">
        <w:rPr>
          <w:rFonts w:ascii="Arial" w:hAnsi="Arial"/>
          <w:sz w:val="24"/>
        </w:rPr>
        <w:t>Questo Dio non lo aveva detto. L’ordine di Dio era solo di non mangiarne i frutti.</w:t>
      </w:r>
    </w:p>
    <w:p w14:paraId="51711FB6" w14:textId="185032E6" w:rsidR="00A63DDF" w:rsidRDefault="00A63DDF" w:rsidP="00A63DDF">
      <w:pPr>
        <w:spacing w:after="120"/>
        <w:jc w:val="both"/>
        <w:rPr>
          <w:rFonts w:ascii="Arial" w:hAnsi="Arial"/>
          <w:sz w:val="24"/>
        </w:rPr>
      </w:pPr>
      <w:r w:rsidRPr="00A63DDF">
        <w:rPr>
          <w:rFonts w:ascii="Arial" w:hAnsi="Arial"/>
          <w:sz w:val="24"/>
        </w:rPr>
        <w:t>Quando si aggiunge o si toglie al comando di Dio anche una sola piccolissima cosa, nel cuore è già avvenuta una caduta dalla retta fede.</w:t>
      </w:r>
      <w:r w:rsidR="00DA1350">
        <w:rPr>
          <w:rFonts w:ascii="Arial" w:hAnsi="Arial"/>
          <w:sz w:val="24"/>
        </w:rPr>
        <w:t xml:space="preserve"> </w:t>
      </w:r>
      <w:r w:rsidRPr="00A63DDF">
        <w:rPr>
          <w:rFonts w:ascii="Arial" w:hAnsi="Arial"/>
          <w:sz w:val="24"/>
        </w:rPr>
        <w:t>Il cuore è già propenso alla trasgressione. È propenso perché non è fedele.</w:t>
      </w:r>
      <w:r w:rsidR="00DA1350">
        <w:rPr>
          <w:rFonts w:ascii="Arial" w:hAnsi="Arial"/>
          <w:sz w:val="24"/>
        </w:rPr>
        <w:t xml:space="preserve"> </w:t>
      </w:r>
      <w:r w:rsidRPr="00A63DDF">
        <w:rPr>
          <w:rFonts w:ascii="Arial" w:hAnsi="Arial"/>
          <w:sz w:val="24"/>
        </w:rPr>
        <w:t>Il cuore fedele conosce perfettamente la volontà di Dio e ad essa nulla aggiunge e nulla toglie.</w:t>
      </w:r>
      <w:r w:rsidR="00DA1350">
        <w:rPr>
          <w:rFonts w:ascii="Arial" w:hAnsi="Arial"/>
          <w:sz w:val="24"/>
        </w:rPr>
        <w:t xml:space="preserve"> </w:t>
      </w:r>
      <w:r w:rsidRPr="00A63DDF">
        <w:rPr>
          <w:rFonts w:ascii="Arial" w:hAnsi="Arial"/>
          <w:sz w:val="24"/>
        </w:rPr>
        <w:t>La prima infedeltà non è quella della trasgressione del comando, è invece quella della sua modifica.</w:t>
      </w:r>
      <w:r w:rsidR="00DA1350">
        <w:rPr>
          <w:rFonts w:ascii="Arial" w:hAnsi="Arial"/>
          <w:sz w:val="24"/>
        </w:rPr>
        <w:t xml:space="preserve"> </w:t>
      </w:r>
      <w:r w:rsidRPr="00A63DDF">
        <w:rPr>
          <w:rFonts w:ascii="Arial" w:hAnsi="Arial"/>
          <w:sz w:val="24"/>
        </w:rPr>
        <w:t>Aperto il varco all’infedeltà della mente e del cuore, è facile aprire il varco alla trasgressione. Basta una piccola spinta e la disobbedienza è già consumata.</w:t>
      </w:r>
      <w:r w:rsidR="00DA1350">
        <w:rPr>
          <w:rFonts w:ascii="Arial" w:hAnsi="Arial"/>
          <w:sz w:val="24"/>
        </w:rPr>
        <w:t xml:space="preserve"> </w:t>
      </w:r>
      <w:r w:rsidRPr="00A63DDF">
        <w:rPr>
          <w:rFonts w:ascii="Arial" w:hAnsi="Arial"/>
          <w:sz w:val="24"/>
        </w:rPr>
        <w:t>Rileggiamo per un attimo le tentazioni di Gesù, questa volta secondo il Vangelo di Luca e noteremo che Gesù è il Servo Fedele del Signore.</w:t>
      </w:r>
    </w:p>
    <w:p w14:paraId="06AA8E7F" w14:textId="52D416F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Gesù, pieno di Spirito Santo, si allontanò dal Giordano ed era guidato dallo Spirito nel deserto, </w:t>
      </w:r>
      <w:r w:rsidR="00DF5B63" w:rsidRPr="00DA1350">
        <w:rPr>
          <w:rFonts w:ascii="Arial" w:hAnsi="Arial"/>
          <w:i/>
          <w:iCs/>
          <w:sz w:val="24"/>
        </w:rPr>
        <w:t>per</w:t>
      </w:r>
      <w:r w:rsidRPr="00DA1350">
        <w:rPr>
          <w:rFonts w:ascii="Arial" w:hAnsi="Arial"/>
          <w:i/>
          <w:iCs/>
          <w:sz w:val="24"/>
        </w:rPr>
        <w:t xml:space="preserve"> quaranta giorni, tentato dal diavolo. Non mangiò nulla in quei giorni, ma quando furono terminati, ebbe fame. </w:t>
      </w:r>
      <w:r w:rsidR="00DF5B63" w:rsidRPr="00DA1350">
        <w:rPr>
          <w:rFonts w:ascii="Arial" w:hAnsi="Arial"/>
          <w:i/>
          <w:iCs/>
          <w:sz w:val="24"/>
        </w:rPr>
        <w:t>Allora</w:t>
      </w:r>
      <w:r w:rsidRPr="00DA1350">
        <w:rPr>
          <w:rFonts w:ascii="Arial" w:hAnsi="Arial"/>
          <w:i/>
          <w:iCs/>
          <w:sz w:val="24"/>
        </w:rPr>
        <w:t xml:space="preserve"> il diavolo gli disse: «Se tu sei Figlio di Dio, di’ a questa pietra che diventi pane». </w:t>
      </w:r>
      <w:r w:rsidR="00DF5B63" w:rsidRPr="00DA1350">
        <w:rPr>
          <w:rFonts w:ascii="Arial" w:hAnsi="Arial"/>
          <w:i/>
          <w:iCs/>
          <w:sz w:val="24"/>
        </w:rPr>
        <w:t>Gesù</w:t>
      </w:r>
      <w:r w:rsidRPr="00DA1350">
        <w:rPr>
          <w:rFonts w:ascii="Arial" w:hAnsi="Arial"/>
          <w:i/>
          <w:iCs/>
          <w:sz w:val="24"/>
        </w:rPr>
        <w:t xml:space="preserve"> gli rispose: «Sta scritto: Non di solo pane vivrà l’uomo».</w:t>
      </w:r>
    </w:p>
    <w:p w14:paraId="58294865" w14:textId="2C557C8E"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Il</w:t>
      </w:r>
      <w:r w:rsidR="00030D4F" w:rsidRPr="00DA1350">
        <w:rPr>
          <w:rFonts w:ascii="Arial" w:hAnsi="Arial"/>
          <w:i/>
          <w:iCs/>
          <w:sz w:val="24"/>
        </w:rPr>
        <w:t xml:space="preserve"> diavolo lo condusse in alto, gli mostrò in un istante tutti i regni della terra </w:t>
      </w:r>
      <w:r w:rsidRPr="00DA1350">
        <w:rPr>
          <w:rFonts w:ascii="Arial" w:hAnsi="Arial"/>
          <w:i/>
          <w:iCs/>
          <w:sz w:val="24"/>
        </w:rPr>
        <w:t>e</w:t>
      </w:r>
      <w:r w:rsidR="00030D4F" w:rsidRPr="00DA1350">
        <w:rPr>
          <w:rFonts w:ascii="Arial" w:hAnsi="Arial"/>
          <w:i/>
          <w:iCs/>
          <w:sz w:val="24"/>
        </w:rPr>
        <w:t xml:space="preserve"> gli disse: «Ti darò tutto questo potere e la loro gloria, perché a me è stata data e io la do a chi voglio. </w:t>
      </w:r>
      <w:r w:rsidRPr="00DA1350">
        <w:rPr>
          <w:rFonts w:ascii="Arial" w:hAnsi="Arial"/>
          <w:i/>
          <w:iCs/>
          <w:sz w:val="24"/>
        </w:rPr>
        <w:t>Perciò</w:t>
      </w:r>
      <w:r w:rsidR="00030D4F" w:rsidRPr="00DA1350">
        <w:rPr>
          <w:rFonts w:ascii="Arial" w:hAnsi="Arial"/>
          <w:i/>
          <w:iCs/>
          <w:sz w:val="24"/>
        </w:rPr>
        <w:t xml:space="preserve">, se ti prostrerai in adorazione dinanzi a me, tutto sarà tuo». </w:t>
      </w:r>
      <w:r w:rsidRPr="00DA1350">
        <w:rPr>
          <w:rFonts w:ascii="Arial" w:hAnsi="Arial"/>
          <w:i/>
          <w:iCs/>
          <w:sz w:val="24"/>
        </w:rPr>
        <w:t>Gesù</w:t>
      </w:r>
      <w:r w:rsidR="00030D4F" w:rsidRPr="00DA1350">
        <w:rPr>
          <w:rFonts w:ascii="Arial" w:hAnsi="Arial"/>
          <w:i/>
          <w:iCs/>
          <w:sz w:val="24"/>
        </w:rPr>
        <w:t xml:space="preserve"> gli rispose: «Sta scritto: Il Signore, Dio tuo, adorerai: a lui solo renderai culto».</w:t>
      </w:r>
    </w:p>
    <w:p w14:paraId="34A427DD" w14:textId="462E05D3"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Lo</w:t>
      </w:r>
      <w:r w:rsidR="00030D4F" w:rsidRPr="00DA1350">
        <w:rPr>
          <w:rFonts w:ascii="Arial" w:hAnsi="Arial"/>
          <w:i/>
          <w:iCs/>
          <w:sz w:val="24"/>
        </w:rPr>
        <w:t xml:space="preserve"> condusse a Gerusalemme, lo pose sul punto più alto del tempio e gli disse: «Se tu sei Figlio di Dio, gèttati giù di qui; </w:t>
      </w:r>
      <w:r w:rsidRPr="00DA1350">
        <w:rPr>
          <w:rFonts w:ascii="Arial" w:hAnsi="Arial"/>
          <w:i/>
          <w:iCs/>
          <w:sz w:val="24"/>
        </w:rPr>
        <w:t>sta</w:t>
      </w:r>
      <w:r w:rsidR="00030D4F" w:rsidRPr="00DA1350">
        <w:rPr>
          <w:rFonts w:ascii="Arial" w:hAnsi="Arial"/>
          <w:i/>
          <w:iCs/>
          <w:sz w:val="24"/>
        </w:rPr>
        <w:t xml:space="preserve"> scritto infatti:</w:t>
      </w:r>
      <w:r w:rsidRPr="00DA1350">
        <w:rPr>
          <w:rFonts w:ascii="Arial" w:hAnsi="Arial"/>
          <w:i/>
          <w:iCs/>
          <w:sz w:val="24"/>
        </w:rPr>
        <w:t xml:space="preserve"> </w:t>
      </w:r>
      <w:r w:rsidR="00030D4F" w:rsidRPr="00DA1350">
        <w:rPr>
          <w:rFonts w:ascii="Arial" w:hAnsi="Arial"/>
          <w:i/>
          <w:iCs/>
          <w:sz w:val="24"/>
        </w:rPr>
        <w:t>Ai suoi angeli darà ordini a tuo riguardo</w:t>
      </w:r>
      <w:r w:rsidRPr="00DA1350">
        <w:rPr>
          <w:rFonts w:ascii="Arial" w:hAnsi="Arial"/>
          <w:i/>
          <w:iCs/>
          <w:sz w:val="24"/>
        </w:rPr>
        <w:t xml:space="preserve"> </w:t>
      </w:r>
      <w:r w:rsidR="00030D4F" w:rsidRPr="00DA1350">
        <w:rPr>
          <w:rFonts w:ascii="Arial" w:hAnsi="Arial"/>
          <w:i/>
          <w:iCs/>
          <w:sz w:val="24"/>
        </w:rPr>
        <w:t>affinché essi ti custodiscano;</w:t>
      </w:r>
      <w:r w:rsidRPr="00DA1350">
        <w:rPr>
          <w:rFonts w:ascii="Arial" w:hAnsi="Arial"/>
          <w:i/>
          <w:iCs/>
          <w:sz w:val="24"/>
        </w:rPr>
        <w:t xml:space="preserve"> </w:t>
      </w:r>
      <w:r w:rsidR="00030D4F" w:rsidRPr="00DA1350">
        <w:rPr>
          <w:rFonts w:ascii="Arial" w:hAnsi="Arial"/>
          <w:i/>
          <w:iCs/>
          <w:sz w:val="24"/>
        </w:rPr>
        <w:t>e anche:</w:t>
      </w:r>
      <w:r w:rsidRPr="00DA1350">
        <w:rPr>
          <w:rFonts w:ascii="Arial" w:hAnsi="Arial"/>
          <w:i/>
          <w:iCs/>
          <w:sz w:val="24"/>
        </w:rPr>
        <w:t xml:space="preserve"> </w:t>
      </w:r>
      <w:r w:rsidR="00030D4F" w:rsidRPr="00DA1350">
        <w:rPr>
          <w:rFonts w:ascii="Arial" w:hAnsi="Arial"/>
          <w:i/>
          <w:iCs/>
          <w:sz w:val="24"/>
        </w:rPr>
        <w:t>Essi ti porteranno sulle loro mani</w:t>
      </w:r>
      <w:r w:rsidRPr="00DA1350">
        <w:rPr>
          <w:rFonts w:ascii="Arial" w:hAnsi="Arial"/>
          <w:i/>
          <w:iCs/>
          <w:sz w:val="24"/>
        </w:rPr>
        <w:t xml:space="preserve"> </w:t>
      </w:r>
      <w:r w:rsidR="00030D4F" w:rsidRPr="00DA1350">
        <w:rPr>
          <w:rFonts w:ascii="Arial" w:hAnsi="Arial"/>
          <w:i/>
          <w:iCs/>
          <w:sz w:val="24"/>
        </w:rPr>
        <w:t>perché il tuo piede non inciampi in una pietra».</w:t>
      </w:r>
    </w:p>
    <w:p w14:paraId="682083E3" w14:textId="62FE578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Gesù gli rispose: «È stato detto: Non metterai alla prova il Signore Dio tuo». </w:t>
      </w:r>
    </w:p>
    <w:p w14:paraId="1A5057E6" w14:textId="5AB62C5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Dopo aver esaurito ogni tentazione, il diavolo si allontanò da lui fino al momento fissato. (Lc 4,1-12).</w:t>
      </w:r>
    </w:p>
    <w:p w14:paraId="29FC22D5" w14:textId="7A387CBE" w:rsidR="00A63DDF" w:rsidRDefault="00A63DDF" w:rsidP="00A63DDF">
      <w:pPr>
        <w:spacing w:after="120"/>
        <w:jc w:val="both"/>
        <w:rPr>
          <w:rFonts w:ascii="Arial" w:hAnsi="Arial"/>
          <w:sz w:val="24"/>
        </w:rPr>
      </w:pPr>
      <w:r w:rsidRPr="00A63DDF">
        <w:rPr>
          <w:rFonts w:ascii="Arial" w:hAnsi="Arial"/>
          <w:sz w:val="24"/>
        </w:rPr>
        <w:t>Anche a Lui Satana propone una infedeltà verbale, della mente, del cuore. Gesù invece risponde sempre con la più assoluta fedeltà ad ogni Parola che è uscita dalla bocca del Padre suo. Gesù non si lascia trascinare nell’infedeltà della mente, del cuore, del pensiero.</w:t>
      </w:r>
      <w:r w:rsidR="00DA1350">
        <w:rPr>
          <w:rFonts w:ascii="Arial" w:hAnsi="Arial"/>
          <w:sz w:val="24"/>
        </w:rPr>
        <w:t xml:space="preserve"> </w:t>
      </w:r>
      <w:r w:rsidRPr="00A63DDF">
        <w:rPr>
          <w:rFonts w:ascii="Arial" w:hAnsi="Arial"/>
          <w:sz w:val="24"/>
        </w:rPr>
        <w:t>Anche San Paolo parla a proposito di Eva dell’infedeltà dei pensieri.</w:t>
      </w:r>
    </w:p>
    <w:p w14:paraId="040CC3E2" w14:textId="68275C1D"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Se soltanto poteste sopportare un po’ di follia da parte mia! Ma, certo, voi mi sopportate. </w:t>
      </w:r>
      <w:r w:rsidR="00DF5B63" w:rsidRPr="00DA1350">
        <w:rPr>
          <w:rFonts w:ascii="Arial" w:hAnsi="Arial"/>
          <w:i/>
          <w:iCs/>
          <w:sz w:val="24"/>
        </w:rPr>
        <w:t>Io</w:t>
      </w:r>
      <w:r w:rsidRPr="00DA1350">
        <w:rPr>
          <w:rFonts w:ascii="Arial" w:hAnsi="Arial"/>
          <w:i/>
          <w:iCs/>
          <w:sz w:val="24"/>
        </w:rPr>
        <w:t xml:space="preserve"> provo infatti per voi una specie di gelosia divina: </w:t>
      </w:r>
      <w:r w:rsidRPr="00DA1350">
        <w:rPr>
          <w:rFonts w:ascii="Arial" w:hAnsi="Arial"/>
          <w:i/>
          <w:iCs/>
          <w:sz w:val="24"/>
        </w:rPr>
        <w:lastRenderedPageBreak/>
        <w:t xml:space="preserve">vi ho promessi infatti a un unico sposo, per presentarvi a Cristo come vergine casta. </w:t>
      </w:r>
      <w:r w:rsidR="00DF5B63" w:rsidRPr="00DA1350">
        <w:rPr>
          <w:rFonts w:ascii="Arial" w:hAnsi="Arial"/>
          <w:i/>
          <w:iCs/>
          <w:sz w:val="24"/>
        </w:rPr>
        <w:t>Temo</w:t>
      </w:r>
      <w:r w:rsidRPr="00DA1350">
        <w:rPr>
          <w:rFonts w:ascii="Arial" w:hAnsi="Arial"/>
          <w:i/>
          <w:iCs/>
          <w:sz w:val="24"/>
        </w:rPr>
        <w:t xml:space="preserve"> però che, come il serpente con la sua malizia sedusse Eva, così i vostri pensieri vengano in qualche modo traviati dalla loro semplicità e purezza nei riguardi di Cristo. </w:t>
      </w:r>
      <w:r w:rsidR="00DF5B63" w:rsidRPr="00DA1350">
        <w:rPr>
          <w:rFonts w:ascii="Arial" w:hAnsi="Arial"/>
          <w:i/>
          <w:iCs/>
          <w:sz w:val="24"/>
        </w:rPr>
        <w:t>Infatti</w:t>
      </w:r>
      <w:r w:rsidRPr="00DA1350">
        <w:rPr>
          <w:rFonts w:ascii="Arial" w:hAnsi="Arial"/>
          <w:i/>
          <w:iCs/>
          <w:sz w:val="24"/>
        </w:rPr>
        <w:t xml:space="preserve">, se il primo venuto vi predica un Gesù diverso da quello che vi abbiamo predicato noi, o se ricevete uno spirito diverso da quello che avete ricevuto, o un altro vangelo che non avete ancora sentito, voi siete ben disposti ad accettarlo. </w:t>
      </w:r>
      <w:r w:rsidR="00DF5B63" w:rsidRPr="00DA1350">
        <w:rPr>
          <w:rFonts w:ascii="Arial" w:hAnsi="Arial"/>
          <w:i/>
          <w:iCs/>
          <w:sz w:val="24"/>
        </w:rPr>
        <w:t>Ora</w:t>
      </w:r>
      <w:r w:rsidRPr="00DA1350">
        <w:rPr>
          <w:rFonts w:ascii="Arial" w:hAnsi="Arial"/>
          <w:i/>
          <w:iCs/>
          <w:sz w:val="24"/>
        </w:rPr>
        <w:t xml:space="preserve">, io ritengo di non essere in nulla inferiore a questi superapostoli! </w:t>
      </w:r>
      <w:r w:rsidR="00DF5B63" w:rsidRPr="00DA1350">
        <w:rPr>
          <w:rFonts w:ascii="Arial" w:hAnsi="Arial"/>
          <w:i/>
          <w:iCs/>
          <w:sz w:val="24"/>
        </w:rPr>
        <w:t>E</w:t>
      </w:r>
      <w:r w:rsidRPr="00DA1350">
        <w:rPr>
          <w:rFonts w:ascii="Arial" w:hAnsi="Arial"/>
          <w:i/>
          <w:iCs/>
          <w:sz w:val="24"/>
        </w:rPr>
        <w:t xml:space="preserve"> se anche sono un profano nell’arte del parlare, non lo sono però nella dottrina, come abbiamo dimostrato in tutto e per tutto davanti a voi.</w:t>
      </w:r>
    </w:p>
    <w:p w14:paraId="78C36474" w14:textId="4F89D49B"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O</w:t>
      </w:r>
      <w:r w:rsidR="00030D4F" w:rsidRPr="00DA1350">
        <w:rPr>
          <w:rFonts w:ascii="Arial" w:hAnsi="Arial"/>
          <w:i/>
          <w:iCs/>
          <w:sz w:val="24"/>
        </w:rPr>
        <w:t xml:space="preserve"> forse commisi una colpa abbassando me stesso per esaltare voi, quando vi ho annunciato gratuitamente il vangelo di Dio? </w:t>
      </w:r>
      <w:r w:rsidRPr="00DA1350">
        <w:rPr>
          <w:rFonts w:ascii="Arial" w:hAnsi="Arial"/>
          <w:i/>
          <w:iCs/>
          <w:sz w:val="24"/>
        </w:rPr>
        <w:t>Ho</w:t>
      </w:r>
      <w:r w:rsidR="00030D4F" w:rsidRPr="00DA1350">
        <w:rPr>
          <w:rFonts w:ascii="Arial" w:hAnsi="Arial"/>
          <w:i/>
          <w:iCs/>
          <w:sz w:val="24"/>
        </w:rPr>
        <w:t xml:space="preserve"> impoverito altre Chiese accettando il necessario per vivere, allo scopo di servire voi. </w:t>
      </w:r>
      <w:r w:rsidRPr="00DA1350">
        <w:rPr>
          <w:rFonts w:ascii="Arial" w:hAnsi="Arial"/>
          <w:i/>
          <w:iCs/>
          <w:sz w:val="24"/>
        </w:rPr>
        <w:t>E</w:t>
      </w:r>
      <w:r w:rsidR="00030D4F" w:rsidRPr="00DA1350">
        <w:rPr>
          <w:rFonts w:ascii="Arial" w:hAnsi="Arial"/>
          <w:i/>
          <w:iCs/>
          <w:sz w:val="24"/>
        </w:rPr>
        <w:t xml:space="preserv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DA1350">
        <w:rPr>
          <w:rFonts w:ascii="Arial" w:hAnsi="Arial"/>
          <w:i/>
          <w:iCs/>
          <w:sz w:val="24"/>
        </w:rPr>
        <w:t>Cristo</w:t>
      </w:r>
      <w:r w:rsidR="00030D4F" w:rsidRPr="00DA1350">
        <w:rPr>
          <w:rFonts w:ascii="Arial" w:hAnsi="Arial"/>
          <w:i/>
          <w:iCs/>
          <w:sz w:val="24"/>
        </w:rPr>
        <w:t xml:space="preserve"> mi è testimone: nessuno mi toglierà questo vanto in terra di Acaia!</w:t>
      </w:r>
    </w:p>
    <w:p w14:paraId="72D8BB3F" w14:textId="18AB70CA"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Perché</w:t>
      </w:r>
      <w:r w:rsidR="00030D4F" w:rsidRPr="00DA1350">
        <w:rPr>
          <w:rFonts w:ascii="Arial" w:hAnsi="Arial"/>
          <w:i/>
          <w:iCs/>
          <w:sz w:val="24"/>
        </w:rPr>
        <w:t xml:space="preserve">? Forse perché non vi amo? Lo sa Dio! </w:t>
      </w:r>
      <w:r w:rsidRPr="00DA1350">
        <w:rPr>
          <w:rFonts w:ascii="Arial" w:hAnsi="Arial"/>
          <w:i/>
          <w:iCs/>
          <w:sz w:val="24"/>
        </w:rPr>
        <w:t>Lo</w:t>
      </w:r>
      <w:r w:rsidR="00030D4F" w:rsidRPr="00DA1350">
        <w:rPr>
          <w:rFonts w:ascii="Arial" w:hAnsi="Arial"/>
          <w:i/>
          <w:iCs/>
          <w:sz w:val="24"/>
        </w:rPr>
        <w:t xml:space="preserve"> faccio invece, e lo farò ancora, per troncare ogni pretesto a quelli che cercano un pretesto per apparire come noi in quello di cui si vantano. </w:t>
      </w:r>
      <w:r w:rsidRPr="00DA1350">
        <w:rPr>
          <w:rFonts w:ascii="Arial" w:hAnsi="Arial"/>
          <w:i/>
          <w:iCs/>
          <w:sz w:val="24"/>
        </w:rPr>
        <w:t>Questi</w:t>
      </w:r>
      <w:r w:rsidR="00030D4F" w:rsidRPr="00DA1350">
        <w:rPr>
          <w:rFonts w:ascii="Arial" w:hAnsi="Arial"/>
          <w:i/>
          <w:iCs/>
          <w:sz w:val="24"/>
        </w:rPr>
        <w:t xml:space="preserve"> tali sono falsi apostoli, lavoratori fraudolenti, che si mascherano da apostoli di Cristo. </w:t>
      </w:r>
      <w:r w:rsidRPr="00DA1350">
        <w:rPr>
          <w:rFonts w:ascii="Arial" w:hAnsi="Arial"/>
          <w:i/>
          <w:iCs/>
          <w:sz w:val="24"/>
        </w:rPr>
        <w:t>Ciò</w:t>
      </w:r>
      <w:r w:rsidR="00030D4F" w:rsidRPr="00DA1350">
        <w:rPr>
          <w:rFonts w:ascii="Arial" w:hAnsi="Arial"/>
          <w:i/>
          <w:iCs/>
          <w:sz w:val="24"/>
        </w:rPr>
        <w:t xml:space="preserve"> non fa meraviglia, perché anche Satana si maschera da angelo di luce. </w:t>
      </w:r>
      <w:r w:rsidRPr="00DA1350">
        <w:rPr>
          <w:rFonts w:ascii="Arial" w:hAnsi="Arial"/>
          <w:i/>
          <w:iCs/>
          <w:sz w:val="24"/>
        </w:rPr>
        <w:t>Non</w:t>
      </w:r>
      <w:r w:rsidR="00030D4F" w:rsidRPr="00DA1350">
        <w:rPr>
          <w:rFonts w:ascii="Arial" w:hAnsi="Arial"/>
          <w:i/>
          <w:iCs/>
          <w:sz w:val="24"/>
        </w:rPr>
        <w:t xml:space="preserve"> è perciò gran cosa se anche i suoi ministri si mascherano da ministri di giustizia; ma la loro fine sarà secondo le loro opere. (2Cor 11,1-15).</w:t>
      </w:r>
    </w:p>
    <w:p w14:paraId="04CFFE2B" w14:textId="4B1F4090" w:rsidR="00A63DDF" w:rsidRPr="00A63DDF" w:rsidRDefault="00A63DDF" w:rsidP="00A63DDF">
      <w:pPr>
        <w:spacing w:after="120"/>
        <w:jc w:val="both"/>
        <w:rPr>
          <w:rFonts w:ascii="Arial" w:hAnsi="Arial"/>
          <w:sz w:val="24"/>
        </w:rPr>
      </w:pPr>
      <w:r w:rsidRPr="00A63DDF">
        <w:rPr>
          <w:rFonts w:ascii="Arial" w:hAnsi="Arial"/>
          <w:sz w:val="24"/>
        </w:rPr>
        <w:t>Se osserviamo la nostra storia, oggi sono i pensieri ad essere tutti traviati. Persa la fedeltà nei pensieri, si spalancano le porte ad ogni trasgressione.</w:t>
      </w:r>
      <w:r w:rsidR="00DA1350">
        <w:rPr>
          <w:rFonts w:ascii="Arial" w:hAnsi="Arial"/>
          <w:sz w:val="24"/>
        </w:rPr>
        <w:t xml:space="preserve"> </w:t>
      </w:r>
      <w:r w:rsidRPr="00A63DDF">
        <w:rPr>
          <w:rFonts w:ascii="Arial" w:hAnsi="Arial"/>
          <w:sz w:val="24"/>
        </w:rPr>
        <w:t xml:space="preserve">Satana sa che la donna è conquistabile e affonda il suo colpo mortale. </w:t>
      </w:r>
    </w:p>
    <w:p w14:paraId="3A5678E2" w14:textId="00B7200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Ma il serpente disse alla donna: «Non morirete affatto! Anzi, Dio sa che il giorno in cui voi ne mangiaste si aprirebbero i vostri occhi e sareste come Dio, conoscendo il bene e il male».</w:t>
      </w:r>
    </w:p>
    <w:p w14:paraId="1C2EEA1C" w14:textId="03413DB9" w:rsidR="00A63DDF" w:rsidRPr="00A63DDF" w:rsidRDefault="00A63DDF" w:rsidP="00A63DDF">
      <w:pPr>
        <w:spacing w:after="120"/>
        <w:jc w:val="both"/>
        <w:rPr>
          <w:rFonts w:ascii="Arial" w:hAnsi="Arial"/>
          <w:sz w:val="24"/>
        </w:rPr>
      </w:pPr>
      <w:r w:rsidRPr="00A63DDF">
        <w:rPr>
          <w:rFonts w:ascii="Arial" w:hAnsi="Arial"/>
          <w:sz w:val="24"/>
        </w:rPr>
        <w:t>Satana è il primo catecheta della storia.</w:t>
      </w:r>
      <w:r w:rsidR="00DA1350">
        <w:rPr>
          <w:rFonts w:ascii="Arial" w:hAnsi="Arial"/>
          <w:sz w:val="24"/>
        </w:rPr>
        <w:t xml:space="preserve"> </w:t>
      </w:r>
      <w:r w:rsidRPr="00A63DDF">
        <w:rPr>
          <w:rFonts w:ascii="Arial" w:hAnsi="Arial"/>
          <w:sz w:val="24"/>
        </w:rPr>
        <w:t>È catecheta perché spiega alla donna il perché del comando di Dio.</w:t>
      </w:r>
      <w:r w:rsidR="00DA1350">
        <w:rPr>
          <w:rFonts w:ascii="Arial" w:hAnsi="Arial"/>
          <w:sz w:val="24"/>
        </w:rPr>
        <w:t xml:space="preserve"> </w:t>
      </w:r>
      <w:r w:rsidRPr="00A63DDF">
        <w:rPr>
          <w:rFonts w:ascii="Arial" w:hAnsi="Arial"/>
          <w:sz w:val="24"/>
        </w:rPr>
        <w:t>È però un catecheta falso, bugiardo, menzognero, ingannatore.</w:t>
      </w:r>
      <w:r w:rsidR="00DA1350">
        <w:rPr>
          <w:rFonts w:ascii="Arial" w:hAnsi="Arial"/>
          <w:sz w:val="24"/>
        </w:rPr>
        <w:t xml:space="preserve"> </w:t>
      </w:r>
      <w:r w:rsidRPr="00A63DDF">
        <w:rPr>
          <w:rFonts w:ascii="Arial" w:hAnsi="Arial"/>
          <w:sz w:val="24"/>
        </w:rPr>
        <w:t>La guerra per la conquista della mente e del cuore dell’uomo non è mai sulle azioni da compiere. La guerra è sempre per la conquista della mente.</w:t>
      </w:r>
      <w:r w:rsidR="00DA1350">
        <w:rPr>
          <w:rFonts w:ascii="Arial" w:hAnsi="Arial"/>
          <w:sz w:val="24"/>
        </w:rPr>
        <w:t xml:space="preserve"> </w:t>
      </w:r>
      <w:r w:rsidRPr="00A63DDF">
        <w:rPr>
          <w:rFonts w:ascii="Arial" w:hAnsi="Arial"/>
          <w:sz w:val="24"/>
        </w:rPr>
        <w:t>Conquistata la mente, si conquista il cuore. Conquistato il cuore si conquistano i sensi. Conquistati i sensi, la disobbedienza è attuata. Sarà sempre attuata.</w:t>
      </w:r>
    </w:p>
    <w:p w14:paraId="3DB56F5C" w14:textId="60EDF278" w:rsidR="00A63DDF" w:rsidRPr="00A63DDF" w:rsidRDefault="00A63DDF" w:rsidP="00A63DDF">
      <w:pPr>
        <w:spacing w:after="120"/>
        <w:jc w:val="both"/>
        <w:rPr>
          <w:rFonts w:ascii="Arial" w:hAnsi="Arial"/>
          <w:sz w:val="24"/>
        </w:rPr>
      </w:pPr>
      <w:r w:rsidRPr="00A63DDF">
        <w:rPr>
          <w:rFonts w:ascii="Arial" w:hAnsi="Arial"/>
          <w:sz w:val="24"/>
        </w:rPr>
        <w:t>Satana dice alla donna che loro non moriranno affatto.</w:t>
      </w:r>
      <w:r w:rsidR="00DA1350">
        <w:rPr>
          <w:rFonts w:ascii="Arial" w:hAnsi="Arial"/>
          <w:sz w:val="24"/>
        </w:rPr>
        <w:t xml:space="preserve"> </w:t>
      </w:r>
      <w:r w:rsidRPr="00A63DDF">
        <w:rPr>
          <w:rFonts w:ascii="Arial" w:hAnsi="Arial"/>
          <w:sz w:val="24"/>
        </w:rPr>
        <w:t>Non è per la loro morte che Dio ha proibito loro di mangiare i frutti dell’albero della conoscenza del bene e del male, ma perché non vuole che loro diventino come Lui, cioè come Dio, conoscendo il bene e il male.</w:t>
      </w:r>
      <w:r w:rsidR="00DA1350">
        <w:rPr>
          <w:rFonts w:ascii="Arial" w:hAnsi="Arial"/>
          <w:sz w:val="24"/>
        </w:rPr>
        <w:t xml:space="preserve"> </w:t>
      </w:r>
      <w:r w:rsidRPr="00A63DDF">
        <w:rPr>
          <w:rFonts w:ascii="Arial" w:hAnsi="Arial"/>
          <w:sz w:val="24"/>
        </w:rPr>
        <w:t>Sempre nelle catechesi di Satana ci sono degli errori fondamentali. Apparentemente il discorso sembra filare e di fatto fila.</w:t>
      </w:r>
    </w:p>
    <w:p w14:paraId="747DEC38" w14:textId="77777777" w:rsidR="00A63DDF" w:rsidRPr="00A63DDF" w:rsidRDefault="00A63DDF" w:rsidP="00A63DDF">
      <w:pPr>
        <w:spacing w:after="120"/>
        <w:jc w:val="both"/>
        <w:rPr>
          <w:rFonts w:ascii="Arial" w:hAnsi="Arial"/>
          <w:sz w:val="24"/>
        </w:rPr>
      </w:pPr>
      <w:r w:rsidRPr="00A63DDF">
        <w:rPr>
          <w:rFonts w:ascii="Arial" w:hAnsi="Arial"/>
          <w:sz w:val="24"/>
        </w:rPr>
        <w:lastRenderedPageBreak/>
        <w:t>Se però osserviamo ogni cosa con gli occhi della verità di Dio noteremo sempre le piccole o grandi falsità che vengono introdotte nel pensiero del Signore.</w:t>
      </w:r>
    </w:p>
    <w:p w14:paraId="684E67BC" w14:textId="1D86664B" w:rsidR="00A63DDF" w:rsidRPr="00A63DDF" w:rsidRDefault="00A63DDF" w:rsidP="00A63DDF">
      <w:pPr>
        <w:spacing w:after="120"/>
        <w:jc w:val="both"/>
        <w:rPr>
          <w:rFonts w:ascii="Arial" w:hAnsi="Arial"/>
          <w:sz w:val="24"/>
        </w:rPr>
      </w:pPr>
      <w:r w:rsidRPr="00A63DDF">
        <w:rPr>
          <w:rFonts w:ascii="Arial" w:hAnsi="Arial"/>
          <w:sz w:val="24"/>
        </w:rPr>
        <w:t>Prima falsità: Satana fa passare Dio come un invidioso. Dona un comando perché teme che venga minacciata la sua assoluta Signoria</w:t>
      </w:r>
      <w:r w:rsidR="00AB0CF8">
        <w:rPr>
          <w:rFonts w:ascii="Arial" w:hAnsi="Arial"/>
          <w:sz w:val="24"/>
        </w:rPr>
        <w:t xml:space="preserve">. </w:t>
      </w:r>
      <w:r w:rsidRPr="00A63DDF">
        <w:rPr>
          <w:rFonts w:ascii="Arial" w:hAnsi="Arial"/>
          <w:sz w:val="24"/>
        </w:rPr>
        <w:t>Dio mai dona un comando per questo motivo. Nessuna creatura potrà mai contrastarlo nella sua Signoria. Quella di Dio è una Signoria divina. La creatura resta sempre di carne e di sangue. Mai e poi mai potrà divenire come Dio.</w:t>
      </w:r>
      <w:r w:rsidR="00DA1350">
        <w:rPr>
          <w:rFonts w:ascii="Arial" w:hAnsi="Arial"/>
          <w:sz w:val="24"/>
        </w:rPr>
        <w:t xml:space="preserve"> </w:t>
      </w:r>
      <w:r w:rsidRPr="00A63DDF">
        <w:rPr>
          <w:rFonts w:ascii="Arial" w:hAnsi="Arial"/>
          <w:sz w:val="24"/>
        </w:rPr>
        <w:t>Dio rimane sempre Dio, infinitamente distante dall’uomo, dalla donna.</w:t>
      </w:r>
    </w:p>
    <w:p w14:paraId="598F8A34" w14:textId="0A4774CD" w:rsidR="00A63DDF" w:rsidRPr="00A63DDF" w:rsidRDefault="00A63DDF" w:rsidP="00A63DDF">
      <w:pPr>
        <w:spacing w:after="120"/>
        <w:jc w:val="both"/>
        <w:rPr>
          <w:rFonts w:ascii="Arial" w:hAnsi="Arial"/>
          <w:sz w:val="24"/>
        </w:rPr>
      </w:pPr>
      <w:r w:rsidRPr="00A63DDF">
        <w:rPr>
          <w:rFonts w:ascii="Arial" w:hAnsi="Arial"/>
          <w:sz w:val="24"/>
        </w:rPr>
        <w:t>Seconda falsità: Dio conosce solo il bene, non il male.</w:t>
      </w:r>
      <w:r w:rsidR="00DA1350">
        <w:rPr>
          <w:rFonts w:ascii="Arial" w:hAnsi="Arial"/>
          <w:sz w:val="24"/>
        </w:rPr>
        <w:t xml:space="preserve"> </w:t>
      </w:r>
      <w:r w:rsidRPr="00A63DDF">
        <w:rPr>
          <w:rFonts w:ascii="Arial" w:hAnsi="Arial"/>
          <w:sz w:val="24"/>
        </w:rPr>
        <w:t>Mai Dio potrà conoscere il male. La sua natura è infinita carità e tutto ciò che Lui fa sgorga dalla sua natura che è amore.</w:t>
      </w:r>
      <w:r w:rsidR="00DA1350">
        <w:rPr>
          <w:rFonts w:ascii="Arial" w:hAnsi="Arial"/>
          <w:sz w:val="24"/>
        </w:rPr>
        <w:t xml:space="preserve"> </w:t>
      </w:r>
      <w:r w:rsidRPr="00A63DDF">
        <w:rPr>
          <w:rFonts w:ascii="Arial" w:hAnsi="Arial"/>
          <w:sz w:val="24"/>
        </w:rPr>
        <w:t>Dio il male mai lo potrà conoscere, perché mai lo potrà fare.</w:t>
      </w:r>
      <w:r w:rsidR="00DA1350">
        <w:rPr>
          <w:rFonts w:ascii="Arial" w:hAnsi="Arial"/>
          <w:sz w:val="24"/>
        </w:rPr>
        <w:t xml:space="preserve"> </w:t>
      </w:r>
      <w:r w:rsidRPr="00A63DDF">
        <w:rPr>
          <w:rFonts w:ascii="Arial" w:hAnsi="Arial"/>
          <w:sz w:val="24"/>
        </w:rPr>
        <w:t>È questa l’arte e la scienza di Satana: introdurre falsità quasi invisibili nel discorso. Lui agisce in tutto come colui che mette delle gocce di veleno nel cibo e nell’acqua di colui che si desidera morto. Il veleno non si vede, il cibo o l’acqua vengono però assunti ed è la morte.</w:t>
      </w:r>
    </w:p>
    <w:p w14:paraId="45E12603" w14:textId="175E36E3" w:rsidR="00A63DDF" w:rsidRDefault="00A63DDF" w:rsidP="00A63DDF">
      <w:pPr>
        <w:spacing w:after="120"/>
        <w:jc w:val="both"/>
        <w:rPr>
          <w:rFonts w:ascii="Arial" w:hAnsi="Arial"/>
          <w:sz w:val="24"/>
        </w:rPr>
      </w:pPr>
      <w:r w:rsidRPr="00A63DDF">
        <w:rPr>
          <w:rFonts w:ascii="Arial" w:hAnsi="Arial"/>
          <w:sz w:val="24"/>
        </w:rPr>
        <w:t>Possiamo dire che oggi Satana ha conquistato tutto il mondo ed ha fatto di ogni persona un suo fedele seguace, un maestro di catechesi falsa, bugiarda, menzognera.</w:t>
      </w:r>
      <w:r w:rsidR="00DA1350">
        <w:rPr>
          <w:rFonts w:ascii="Arial" w:hAnsi="Arial"/>
          <w:sz w:val="24"/>
        </w:rPr>
        <w:t xml:space="preserve"> </w:t>
      </w:r>
      <w:r w:rsidRPr="00A63DDF">
        <w:rPr>
          <w:rFonts w:ascii="Arial" w:hAnsi="Arial"/>
          <w:sz w:val="24"/>
        </w:rPr>
        <w:t>La tentazione di Satana si può vincere in un solo modo: restando fedeli alla Parola così come suona, non alla sua interpretazione.</w:t>
      </w:r>
      <w:r w:rsidR="00DA1350">
        <w:rPr>
          <w:rFonts w:ascii="Arial" w:hAnsi="Arial"/>
          <w:sz w:val="24"/>
        </w:rPr>
        <w:t xml:space="preserve"> </w:t>
      </w:r>
      <w:r w:rsidRPr="00A63DDF">
        <w:rPr>
          <w:rFonts w:ascii="Arial" w:hAnsi="Arial"/>
          <w:sz w:val="24"/>
        </w:rPr>
        <w:t>Dio ha detto. Basta. Mi fido di Lui. Poi sarà Lui a farmi comprendere il perché del suo comando.</w:t>
      </w:r>
      <w:r w:rsidR="00DA1350">
        <w:rPr>
          <w:rFonts w:ascii="Arial" w:hAnsi="Arial"/>
          <w:sz w:val="24"/>
        </w:rPr>
        <w:t xml:space="preserve"> </w:t>
      </w:r>
      <w:r w:rsidRPr="00A63DDF">
        <w:rPr>
          <w:rFonts w:ascii="Arial" w:hAnsi="Arial"/>
          <w:sz w:val="24"/>
        </w:rPr>
        <w:t>La fede è obbedienza al comando ricevuto, anche se non si comprende.</w:t>
      </w:r>
      <w:r w:rsidR="00DA1350">
        <w:rPr>
          <w:rFonts w:ascii="Arial" w:hAnsi="Arial"/>
          <w:sz w:val="24"/>
        </w:rPr>
        <w:t xml:space="preserve"> </w:t>
      </w:r>
      <w:r w:rsidRPr="00A63DDF">
        <w:rPr>
          <w:rFonts w:ascii="Arial" w:hAnsi="Arial"/>
          <w:sz w:val="24"/>
        </w:rPr>
        <w:t>È questo l’unico modo per rimanere nella verità.</w:t>
      </w:r>
      <w:r w:rsidR="00DA1350">
        <w:rPr>
          <w:rFonts w:ascii="Arial" w:hAnsi="Arial"/>
          <w:sz w:val="24"/>
        </w:rPr>
        <w:t xml:space="preserve"> </w:t>
      </w:r>
      <w:r w:rsidRPr="00A63DDF">
        <w:rPr>
          <w:rFonts w:ascii="Arial" w:hAnsi="Arial"/>
          <w:sz w:val="24"/>
        </w:rPr>
        <w:t>Questa via la insegna San Paolo ai Galati.</w:t>
      </w:r>
    </w:p>
    <w:p w14:paraId="52D37EAA" w14:textId="52F9723C"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Paolo, apostolo non da parte di uomini, né per mezzo di uomo, ma per mezzo di Gesù Cristo e di Dio Padre che lo ha risuscitato dai morti, </w:t>
      </w:r>
      <w:r w:rsidR="00DF5B63" w:rsidRPr="00DA1350">
        <w:rPr>
          <w:rFonts w:ascii="Arial" w:hAnsi="Arial"/>
          <w:i/>
          <w:iCs/>
          <w:sz w:val="24"/>
        </w:rPr>
        <w:t>e</w:t>
      </w:r>
      <w:r w:rsidRPr="00DA1350">
        <w:rPr>
          <w:rFonts w:ascii="Arial" w:hAnsi="Arial"/>
          <w:i/>
          <w:iCs/>
          <w:sz w:val="24"/>
        </w:rPr>
        <w:t xml:space="preserve"> tutti i fratelli che sono con me, alle Chiese della Galazia: </w:t>
      </w:r>
      <w:r w:rsidR="00DF5B63" w:rsidRPr="00DA1350">
        <w:rPr>
          <w:rFonts w:ascii="Arial" w:hAnsi="Arial"/>
          <w:i/>
          <w:iCs/>
          <w:sz w:val="24"/>
        </w:rPr>
        <w:t>grazia</w:t>
      </w:r>
      <w:r w:rsidRPr="00DA1350">
        <w:rPr>
          <w:rFonts w:ascii="Arial" w:hAnsi="Arial"/>
          <w:i/>
          <w:iCs/>
          <w:sz w:val="24"/>
        </w:rPr>
        <w:t xml:space="preserve"> a voi e pace da Dio Padre nostro e dal Signore Gesù Cristo, </w:t>
      </w:r>
      <w:r w:rsidR="00DF5B63" w:rsidRPr="00DA1350">
        <w:rPr>
          <w:rFonts w:ascii="Arial" w:hAnsi="Arial"/>
          <w:i/>
          <w:iCs/>
          <w:sz w:val="24"/>
        </w:rPr>
        <w:t>che</w:t>
      </w:r>
      <w:r w:rsidRPr="00DA1350">
        <w:rPr>
          <w:rFonts w:ascii="Arial" w:hAnsi="Arial"/>
          <w:i/>
          <w:iCs/>
          <w:sz w:val="24"/>
        </w:rPr>
        <w:t xml:space="preserve"> ha dato se stesso per i nostri peccati al fine di strapparci da questo mondo malvagio, secondo la volontà di Dio e Padre nostro, </w:t>
      </w:r>
      <w:r w:rsidR="00DF5B63" w:rsidRPr="00DA1350">
        <w:rPr>
          <w:rFonts w:ascii="Arial" w:hAnsi="Arial"/>
          <w:i/>
          <w:iCs/>
          <w:sz w:val="24"/>
        </w:rPr>
        <w:t>al</w:t>
      </w:r>
      <w:r w:rsidRPr="00DA1350">
        <w:rPr>
          <w:rFonts w:ascii="Arial" w:hAnsi="Arial"/>
          <w:i/>
          <w:iCs/>
          <w:sz w:val="24"/>
        </w:rPr>
        <w:t xml:space="preserve"> quale sia gloria nei secoli dei secoli. Amen.</w:t>
      </w:r>
    </w:p>
    <w:p w14:paraId="16AF11F5" w14:textId="30462E79"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Mi</w:t>
      </w:r>
      <w:r w:rsidR="00030D4F" w:rsidRPr="00DA1350">
        <w:rPr>
          <w:rFonts w:ascii="Arial" w:hAnsi="Arial"/>
          <w:i/>
          <w:iCs/>
          <w:sz w:val="24"/>
        </w:rPr>
        <w:t xml:space="preserve"> meraviglio che, così in fretta, da colui che vi ha chiamati con la grazia di Cristo voi passiate a un altro vangelo. </w:t>
      </w:r>
      <w:r w:rsidRPr="00DA1350">
        <w:rPr>
          <w:rFonts w:ascii="Arial" w:hAnsi="Arial"/>
          <w:i/>
          <w:iCs/>
          <w:sz w:val="24"/>
        </w:rPr>
        <w:t>Però</w:t>
      </w:r>
      <w:r w:rsidR="00030D4F" w:rsidRPr="00DA1350">
        <w:rPr>
          <w:rFonts w:ascii="Arial" w:hAnsi="Arial"/>
          <w:i/>
          <w:iCs/>
          <w:sz w:val="24"/>
        </w:rPr>
        <w:t xml:space="preserve"> non ce n’è un altro, se non che vi sono alcuni che vi turbano e vogliono sovvertire il vangelo di Cristo. </w:t>
      </w:r>
      <w:r w:rsidRPr="00DA1350">
        <w:rPr>
          <w:rFonts w:ascii="Arial" w:hAnsi="Arial"/>
          <w:i/>
          <w:iCs/>
          <w:sz w:val="24"/>
        </w:rPr>
        <w:t>Ma</w:t>
      </w:r>
      <w:r w:rsidR="00030D4F" w:rsidRPr="00DA1350">
        <w:rPr>
          <w:rFonts w:ascii="Arial" w:hAnsi="Arial"/>
          <w:i/>
          <w:iCs/>
          <w:sz w:val="24"/>
        </w:rPr>
        <w:t xml:space="preserve"> se anche noi stessi, oppure un angelo dal cielo vi annunciasse un vangelo diverso da quello che vi abbiamo annunciato, sia anàtema! </w:t>
      </w:r>
      <w:r w:rsidRPr="00DA1350">
        <w:rPr>
          <w:rFonts w:ascii="Arial" w:hAnsi="Arial"/>
          <w:i/>
          <w:iCs/>
          <w:sz w:val="24"/>
        </w:rPr>
        <w:t>L’abbiamo</w:t>
      </w:r>
      <w:r w:rsidR="00030D4F" w:rsidRPr="00DA1350">
        <w:rPr>
          <w:rFonts w:ascii="Arial" w:hAnsi="Arial"/>
          <w:i/>
          <w:iCs/>
          <w:sz w:val="24"/>
        </w:rPr>
        <w:t xml:space="preserve"> già detto e ora lo ripeto: se qualcuno vi annuncia un vangelo diverso da quello che avete ricevuto, sia anàtema! </w:t>
      </w:r>
      <w:r w:rsidRPr="00DA1350">
        <w:rPr>
          <w:rFonts w:ascii="Arial" w:hAnsi="Arial"/>
          <w:i/>
          <w:iCs/>
          <w:sz w:val="24"/>
        </w:rPr>
        <w:t>Infatti</w:t>
      </w:r>
      <w:r w:rsidR="00030D4F" w:rsidRPr="00DA1350">
        <w:rPr>
          <w:rFonts w:ascii="Arial" w:hAnsi="Arial"/>
          <w:i/>
          <w:iCs/>
          <w:sz w:val="24"/>
        </w:rPr>
        <w:t>, è forse il consenso degli uomini che cerco, oppure quello di Dio? O cerco di piacere agli uomini? Se cercassi ancora di piacere agli uomini, non sarei servitore di Cristo!</w:t>
      </w:r>
    </w:p>
    <w:p w14:paraId="5550A172" w14:textId="47CB356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Vi</w:t>
      </w:r>
      <w:r w:rsidR="00030D4F" w:rsidRPr="00DA1350">
        <w:rPr>
          <w:rFonts w:ascii="Arial" w:hAnsi="Arial"/>
          <w:i/>
          <w:iCs/>
          <w:sz w:val="24"/>
        </w:rPr>
        <w:t xml:space="preserve"> dichiaro, fratelli, che il Vangelo da me annunciato non segue un modello umano; </w:t>
      </w:r>
      <w:r w:rsidRPr="00DA1350">
        <w:rPr>
          <w:rFonts w:ascii="Arial" w:hAnsi="Arial"/>
          <w:i/>
          <w:iCs/>
          <w:sz w:val="24"/>
        </w:rPr>
        <w:t>infatti</w:t>
      </w:r>
      <w:r w:rsidR="00030D4F" w:rsidRPr="00DA1350">
        <w:rPr>
          <w:rFonts w:ascii="Arial" w:hAnsi="Arial"/>
          <w:i/>
          <w:iCs/>
          <w:sz w:val="24"/>
        </w:rPr>
        <w:t xml:space="preserve"> io non l’ho ricevuto né l’ho imparato da uomini, ma per rivelazione di Gesù Cristo. </w:t>
      </w:r>
      <w:r w:rsidRPr="00DA1350">
        <w:rPr>
          <w:rFonts w:ascii="Arial" w:hAnsi="Arial"/>
          <w:i/>
          <w:iCs/>
          <w:sz w:val="24"/>
        </w:rPr>
        <w:t>Voi</w:t>
      </w:r>
      <w:r w:rsidR="00030D4F" w:rsidRPr="00DA1350">
        <w:rPr>
          <w:rFonts w:ascii="Arial" w:hAnsi="Arial"/>
          <w:i/>
          <w:iCs/>
          <w:sz w:val="24"/>
        </w:rPr>
        <w:t xml:space="preserve"> avete certamente sentito parlare della mia condotta di un tempo nel giudaismo: perseguitavo ferocemente la Chiesa di Dio e la devastavo, </w:t>
      </w:r>
      <w:r w:rsidRPr="00DA1350">
        <w:rPr>
          <w:rFonts w:ascii="Arial" w:hAnsi="Arial"/>
          <w:i/>
          <w:iCs/>
          <w:sz w:val="24"/>
        </w:rPr>
        <w:t>superando</w:t>
      </w:r>
      <w:r w:rsidR="00030D4F" w:rsidRPr="00DA1350">
        <w:rPr>
          <w:rFonts w:ascii="Arial" w:hAnsi="Arial"/>
          <w:i/>
          <w:iCs/>
          <w:sz w:val="24"/>
        </w:rPr>
        <w:t xml:space="preserve"> nel giudaismo la maggior parte dei miei coetanei e connazionali, accanito com’ero nel sostenere le tradizioni dei padri. Ma quando Dio, che mi scelse fin </w:t>
      </w:r>
      <w:r w:rsidR="00030D4F" w:rsidRPr="00DA1350">
        <w:rPr>
          <w:rFonts w:ascii="Arial" w:hAnsi="Arial"/>
          <w:i/>
          <w:iCs/>
          <w:sz w:val="24"/>
        </w:rPr>
        <w:lastRenderedPageBreak/>
        <w:t xml:space="preserve">dal seno di mia madre e mi chiamò con la sua grazia, si compiacque di rivelare in me il Figlio suo perché lo annunciassi in mezzo alle genti, subito, senza chiedere consiglio a nessuno, </w:t>
      </w:r>
      <w:r w:rsidRPr="00DA1350">
        <w:rPr>
          <w:rFonts w:ascii="Arial" w:hAnsi="Arial"/>
          <w:i/>
          <w:iCs/>
          <w:sz w:val="24"/>
        </w:rPr>
        <w:t>senza</w:t>
      </w:r>
      <w:r w:rsidR="00030D4F" w:rsidRPr="00DA1350">
        <w:rPr>
          <w:rFonts w:ascii="Arial" w:hAnsi="Arial"/>
          <w:i/>
          <w:iCs/>
          <w:sz w:val="24"/>
        </w:rPr>
        <w:t xml:space="preserve"> andare a Gerusalemme da coloro che erano apostoli prima di me, mi recai in Arabia e poi ritornai a Damasco.</w:t>
      </w:r>
    </w:p>
    <w:p w14:paraId="114E6A29" w14:textId="3F99C569"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In seguito, tre anni dopo, salii a Gerusalemme per andare a conoscere Cefa e rimasi presso di lui quindici giorni; </w:t>
      </w:r>
      <w:r w:rsidR="00DF5B63" w:rsidRPr="00DA1350">
        <w:rPr>
          <w:rFonts w:ascii="Arial" w:hAnsi="Arial"/>
          <w:i/>
          <w:iCs/>
          <w:sz w:val="24"/>
        </w:rPr>
        <w:t>degli</w:t>
      </w:r>
      <w:r w:rsidRPr="00DA1350">
        <w:rPr>
          <w:rFonts w:ascii="Arial" w:hAnsi="Arial"/>
          <w:i/>
          <w:iCs/>
          <w:sz w:val="24"/>
        </w:rPr>
        <w:t xml:space="preserve"> apostoli non vidi nessun altro, se non Giacomo, il fratello del Signore. In ciò che vi scrivo – lo dico davanti a Dio – non mentisco. </w:t>
      </w:r>
      <w:r w:rsidR="00DF5B63" w:rsidRPr="00DA1350">
        <w:rPr>
          <w:rFonts w:ascii="Arial" w:hAnsi="Arial"/>
          <w:i/>
          <w:iCs/>
          <w:sz w:val="24"/>
        </w:rPr>
        <w:t>Poi</w:t>
      </w:r>
      <w:r w:rsidRPr="00DA1350">
        <w:rPr>
          <w:rFonts w:ascii="Arial" w:hAnsi="Arial"/>
          <w:i/>
          <w:iCs/>
          <w:sz w:val="24"/>
        </w:rPr>
        <w:t xml:space="preserve"> andai nelle regioni della Siria e della Cilìcia. Ma non ero personalmente conosciuto dalle Chiese della Giudea che sono in Cristo; </w:t>
      </w:r>
      <w:r w:rsidR="00DF5B63" w:rsidRPr="00DA1350">
        <w:rPr>
          <w:rFonts w:ascii="Arial" w:hAnsi="Arial"/>
          <w:i/>
          <w:iCs/>
          <w:sz w:val="24"/>
        </w:rPr>
        <w:t>avevano</w:t>
      </w:r>
      <w:r w:rsidRPr="00DA1350">
        <w:rPr>
          <w:rFonts w:ascii="Arial" w:hAnsi="Arial"/>
          <w:i/>
          <w:iCs/>
          <w:sz w:val="24"/>
        </w:rPr>
        <w:t xml:space="preserve"> soltanto sentito dire: «Colui che una volta ci perseguitava, ora va annunciando la fede che un tempo voleva distruggere». </w:t>
      </w:r>
      <w:r w:rsidR="00DF5B63" w:rsidRPr="00DA1350">
        <w:rPr>
          <w:rFonts w:ascii="Arial" w:hAnsi="Arial"/>
          <w:i/>
          <w:iCs/>
          <w:sz w:val="24"/>
        </w:rPr>
        <w:t>E</w:t>
      </w:r>
      <w:r w:rsidRPr="00DA1350">
        <w:rPr>
          <w:rFonts w:ascii="Arial" w:hAnsi="Arial"/>
          <w:i/>
          <w:iCs/>
          <w:sz w:val="24"/>
        </w:rPr>
        <w:t xml:space="preserve"> glorificavano Dio per causa mia. (Gal 1,1-23). </w:t>
      </w:r>
    </w:p>
    <w:p w14:paraId="4C1EF3F8" w14:textId="4C9CED99"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Quattordici anni dopo, andai di nuovo a Gerusalemme in compagnia di Bàrnaba, portando con me anche Tito: </w:t>
      </w:r>
      <w:r w:rsidR="00DF5B63" w:rsidRPr="00DA1350">
        <w:rPr>
          <w:rFonts w:ascii="Arial" w:hAnsi="Arial"/>
          <w:i/>
          <w:iCs/>
          <w:sz w:val="24"/>
        </w:rPr>
        <w:t>vi</w:t>
      </w:r>
      <w:r w:rsidRPr="00DA1350">
        <w:rPr>
          <w:rFonts w:ascii="Arial" w:hAnsi="Arial"/>
          <w:i/>
          <w:iCs/>
          <w:sz w:val="24"/>
        </w:rPr>
        <w:t xml:space="preserve"> andai però in seguito a una rivelazione. Esposi loro il Vangelo che io annuncio tra le genti, ma lo esposi privatamente alle persone più autorevoli, per non correre o aver corso invano. </w:t>
      </w:r>
      <w:r w:rsidR="00DF5B63" w:rsidRPr="00DA1350">
        <w:rPr>
          <w:rFonts w:ascii="Arial" w:hAnsi="Arial"/>
          <w:i/>
          <w:iCs/>
          <w:sz w:val="24"/>
        </w:rPr>
        <w:t>Ora</w:t>
      </w:r>
      <w:r w:rsidRPr="00DA1350">
        <w:rPr>
          <w:rFonts w:ascii="Arial" w:hAnsi="Arial"/>
          <w:i/>
          <w:iCs/>
          <w:sz w:val="24"/>
        </w:rPr>
        <w:t xml:space="preserve"> neppure Tito, che era con me, benché fosse greco, fu obbligato a farsi circoncidere; </w:t>
      </w:r>
      <w:r w:rsidR="00DF5B63" w:rsidRPr="00DA1350">
        <w:rPr>
          <w:rFonts w:ascii="Arial" w:hAnsi="Arial"/>
          <w:i/>
          <w:iCs/>
          <w:sz w:val="24"/>
        </w:rPr>
        <w:t>e</w:t>
      </w:r>
      <w:r w:rsidRPr="00DA1350">
        <w:rPr>
          <w:rFonts w:ascii="Arial" w:hAnsi="Arial"/>
          <w:i/>
          <w:iCs/>
          <w:sz w:val="24"/>
        </w:rPr>
        <w:t xml:space="preserve"> questo contro i falsi fratelli intrusi, i quali si erano infiltrati a spiare la nostra libertà che abbiamo in Cristo Gesù, allo scopo di renderci schiavi; </w:t>
      </w:r>
      <w:r w:rsidR="00DF5B63" w:rsidRPr="00DA1350">
        <w:rPr>
          <w:rFonts w:ascii="Arial" w:hAnsi="Arial"/>
          <w:i/>
          <w:iCs/>
          <w:sz w:val="24"/>
        </w:rPr>
        <w:t>ma</w:t>
      </w:r>
      <w:r w:rsidRPr="00DA1350">
        <w:rPr>
          <w:rFonts w:ascii="Arial" w:hAnsi="Arial"/>
          <w:i/>
          <w:iCs/>
          <w:sz w:val="24"/>
        </w:rPr>
        <w:t xml:space="preserve"> a loro non cedemmo, non sottomettendoci neppure per un istante, perché la verità del Vangelo continuasse a rimanere salda tra voi.</w:t>
      </w:r>
    </w:p>
    <w:p w14:paraId="5A825B31" w14:textId="33FC5A7B"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Da</w:t>
      </w:r>
      <w:r w:rsidR="00030D4F" w:rsidRPr="00DA1350">
        <w:rPr>
          <w:rFonts w:ascii="Arial" w:hAnsi="Arial"/>
          <w:i/>
          <w:iCs/>
          <w:sz w:val="24"/>
        </w:rPr>
        <w:t xml:space="preserve"> parte dunque delle persone più autorevoli – quali fossero allora non m’interessa, perché Dio non guarda in faccia ad alcuno – quelle persone autorevoli a me non imposero nulla. </w:t>
      </w:r>
      <w:r w:rsidRPr="00DA1350">
        <w:rPr>
          <w:rFonts w:ascii="Arial" w:hAnsi="Arial"/>
          <w:i/>
          <w:iCs/>
          <w:sz w:val="24"/>
        </w:rPr>
        <w:t>Anzi</w:t>
      </w:r>
      <w:r w:rsidR="00030D4F" w:rsidRPr="00DA1350">
        <w:rPr>
          <w:rFonts w:ascii="Arial" w:hAnsi="Arial"/>
          <w:i/>
          <w:iCs/>
          <w:sz w:val="24"/>
        </w:rPr>
        <w:t xml:space="preserve">, visto che a me era stato affidato il Vangelo per i non circoncisi, come a Pietro quello per i circoncisi – </w:t>
      </w:r>
      <w:r w:rsidRPr="00DA1350">
        <w:rPr>
          <w:rFonts w:ascii="Arial" w:hAnsi="Arial"/>
          <w:i/>
          <w:iCs/>
          <w:sz w:val="24"/>
        </w:rPr>
        <w:t>poiché</w:t>
      </w:r>
      <w:r w:rsidR="00030D4F" w:rsidRPr="00DA1350">
        <w:rPr>
          <w:rFonts w:ascii="Arial" w:hAnsi="Arial"/>
          <w:i/>
          <w:iCs/>
          <w:sz w:val="24"/>
        </w:rPr>
        <w:t xml:space="preserve"> colui che aveva agito in Pietro per farne un apostolo dei circoncisi aveva agito anche in me per le genti – </w:t>
      </w:r>
      <w:r w:rsidRPr="00DA1350">
        <w:rPr>
          <w:rFonts w:ascii="Arial" w:hAnsi="Arial"/>
          <w:i/>
          <w:iCs/>
          <w:sz w:val="24"/>
        </w:rPr>
        <w:t>e</w:t>
      </w:r>
      <w:r w:rsidR="00030D4F" w:rsidRPr="00DA1350">
        <w:rPr>
          <w:rFonts w:ascii="Arial" w:hAnsi="Arial"/>
          <w:i/>
          <w:iCs/>
          <w:sz w:val="24"/>
        </w:rPr>
        <w:t xml:space="preserve"> riconoscendo la grazia a me data, Giacomo, Cefa e Giovanni, ritenuti le colonne, diedero a me e a Bàrnaba la destra in segno di comunione, perché noi andassimo tra le genti e loro tra i circoncisi. </w:t>
      </w:r>
      <w:r w:rsidRPr="00DA1350">
        <w:rPr>
          <w:rFonts w:ascii="Arial" w:hAnsi="Arial"/>
          <w:i/>
          <w:iCs/>
          <w:sz w:val="24"/>
        </w:rPr>
        <w:t>Ci</w:t>
      </w:r>
      <w:r w:rsidR="00030D4F" w:rsidRPr="00DA1350">
        <w:rPr>
          <w:rFonts w:ascii="Arial" w:hAnsi="Arial"/>
          <w:i/>
          <w:iCs/>
          <w:sz w:val="24"/>
        </w:rPr>
        <w:t xml:space="preserve"> pregarono soltanto di ricordarci dei poveri, ed è quello che mi sono preoccupato di fare.</w:t>
      </w:r>
    </w:p>
    <w:p w14:paraId="55F1486E" w14:textId="6AE96801"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Ma quando Cefa venne ad Antiòchia, mi opposi a lui a viso aperto perché aveva torto. </w:t>
      </w:r>
      <w:r w:rsidR="00DF5B63" w:rsidRPr="00DA1350">
        <w:rPr>
          <w:rFonts w:ascii="Arial" w:hAnsi="Arial"/>
          <w:i/>
          <w:iCs/>
          <w:sz w:val="24"/>
        </w:rPr>
        <w:t>Infatti</w:t>
      </w:r>
      <w:r w:rsidRPr="00DA1350">
        <w:rPr>
          <w:rFonts w:ascii="Arial" w:hAnsi="Arial"/>
          <w:i/>
          <w:iCs/>
          <w:sz w:val="24"/>
        </w:rPr>
        <w:t>,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47497CD" w14:textId="2C2A14A1"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Noi</w:t>
      </w:r>
      <w:r w:rsidR="00030D4F" w:rsidRPr="00DA1350">
        <w:rPr>
          <w:rFonts w:ascii="Arial" w:hAnsi="Arial"/>
          <w:i/>
          <w:iCs/>
          <w:sz w:val="24"/>
        </w:rPr>
        <w:t xml:space="preserve">, che per nascita siamo Giudei e non pagani peccatori, </w:t>
      </w:r>
      <w:r w:rsidRPr="00DA1350">
        <w:rPr>
          <w:rFonts w:ascii="Arial" w:hAnsi="Arial"/>
          <w:i/>
          <w:iCs/>
          <w:sz w:val="24"/>
        </w:rPr>
        <w:t>sapendo</w:t>
      </w:r>
      <w:r w:rsidR="00030D4F" w:rsidRPr="00DA1350">
        <w:rPr>
          <w:rFonts w:ascii="Arial" w:hAnsi="Arial"/>
          <w:i/>
          <w:iCs/>
          <w:sz w:val="24"/>
        </w:rPr>
        <w:t xml:space="preserve"> tuttavia che l’uomo non è giustificato per le opere della Legge ma soltanto per mezzo della fede in Gesù Cristo, abbiamo creduto anche </w:t>
      </w:r>
      <w:r w:rsidR="00030D4F" w:rsidRPr="00DA1350">
        <w:rPr>
          <w:rFonts w:ascii="Arial" w:hAnsi="Arial"/>
          <w:i/>
          <w:iCs/>
          <w:sz w:val="24"/>
        </w:rPr>
        <w:lastRenderedPageBreak/>
        <w:t>noi in Cristo Gesù per essere giustificati per la fede in Cristo e non per le opere della Legge; poiché per le opere della Legge non verrà mai giustificato nessuno.</w:t>
      </w:r>
    </w:p>
    <w:p w14:paraId="7F8918CF" w14:textId="11B38DA8"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Se</w:t>
      </w:r>
      <w:r w:rsidR="00030D4F" w:rsidRPr="00DA1350">
        <w:rPr>
          <w:rFonts w:ascii="Arial" w:hAnsi="Arial"/>
          <w:i/>
          <w:iCs/>
          <w:sz w:val="24"/>
        </w:rPr>
        <w:t xml:space="preserve"> pertanto noi che cerchiamo la giustificazione in Cristo siamo trovati peccatori come gli altri, Cristo è forse ministro del peccato? Impossibile! </w:t>
      </w:r>
      <w:r w:rsidRPr="00DA1350">
        <w:rPr>
          <w:rFonts w:ascii="Arial" w:hAnsi="Arial"/>
          <w:i/>
          <w:iCs/>
          <w:sz w:val="24"/>
        </w:rPr>
        <w:t>Infatti</w:t>
      </w:r>
      <w:r w:rsidR="00030D4F" w:rsidRPr="00DA1350">
        <w:rPr>
          <w:rFonts w:ascii="Arial" w:hAnsi="Arial"/>
          <w:i/>
          <w:iCs/>
          <w:sz w:val="24"/>
        </w:rPr>
        <w:t xml:space="preserve">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685B17F" w14:textId="6C7D2A3C" w:rsidR="00A63DDF" w:rsidRPr="00A63DDF" w:rsidRDefault="00A63DDF" w:rsidP="00A63DDF">
      <w:pPr>
        <w:spacing w:after="120"/>
        <w:jc w:val="both"/>
        <w:rPr>
          <w:rFonts w:ascii="Arial" w:hAnsi="Arial"/>
          <w:sz w:val="24"/>
        </w:rPr>
      </w:pPr>
      <w:r w:rsidRPr="00A63DDF">
        <w:rPr>
          <w:rFonts w:ascii="Arial" w:hAnsi="Arial"/>
          <w:sz w:val="24"/>
        </w:rPr>
        <w:t>Senza la fedeltà al comando ricevuto, all’annunzio impartito, sempre si è preda della tentazione</w:t>
      </w:r>
      <w:r w:rsidR="00AB0CF8">
        <w:rPr>
          <w:rFonts w:ascii="Arial" w:hAnsi="Arial"/>
          <w:sz w:val="24"/>
        </w:rPr>
        <w:t xml:space="preserve">. </w:t>
      </w:r>
      <w:r w:rsidRPr="00A63DDF">
        <w:rPr>
          <w:rFonts w:ascii="Arial" w:hAnsi="Arial"/>
          <w:sz w:val="24"/>
        </w:rPr>
        <w:t>È nell’interpretazione che si introduce la falsità, la menzogna, il cambiamento radicale della volontà di Dio.</w:t>
      </w:r>
      <w:r w:rsidR="00DA1350">
        <w:rPr>
          <w:rFonts w:ascii="Arial" w:hAnsi="Arial"/>
          <w:sz w:val="24"/>
        </w:rPr>
        <w:t xml:space="preserve"> </w:t>
      </w:r>
      <w:r w:rsidRPr="00A63DDF">
        <w:rPr>
          <w:rFonts w:ascii="Arial" w:hAnsi="Arial"/>
          <w:sz w:val="24"/>
        </w:rPr>
        <w:t>Manipolare la Parola di Dio è facile, più facile di quanto si possa pensare</w:t>
      </w:r>
      <w:r w:rsidR="00AB0CF8">
        <w:rPr>
          <w:rFonts w:ascii="Arial" w:hAnsi="Arial"/>
          <w:sz w:val="24"/>
        </w:rPr>
        <w:t xml:space="preserve">. </w:t>
      </w:r>
      <w:r w:rsidRPr="00A63DDF">
        <w:rPr>
          <w:rFonts w:ascii="Arial" w:hAnsi="Arial"/>
          <w:sz w:val="24"/>
        </w:rPr>
        <w:t>Il serpente abile manipolatore della Parola di Dio, esperto giocoliere del comando divino, riesce a trasformare la volontà di Dio in invidia da parte del Signore, non volendo che l’uomo possegga le sue stesse qualità divine.</w:t>
      </w:r>
      <w:r w:rsidR="00DA1350">
        <w:rPr>
          <w:rFonts w:ascii="Arial" w:hAnsi="Arial"/>
          <w:sz w:val="24"/>
        </w:rPr>
        <w:t xml:space="preserve"> </w:t>
      </w:r>
      <w:r w:rsidRPr="00A63DDF">
        <w:rPr>
          <w:rFonts w:ascii="Arial" w:hAnsi="Arial"/>
          <w:sz w:val="24"/>
        </w:rPr>
        <w:t>Il serpente fa capire alla donna come se Dio volesse l’uomo suo schiavo, suo suddito per sempre. Non volesse che l’uomo diventasse Dio come Lui.</w:t>
      </w:r>
      <w:r w:rsidR="00DA1350">
        <w:rPr>
          <w:rFonts w:ascii="Arial" w:hAnsi="Arial"/>
          <w:sz w:val="24"/>
        </w:rPr>
        <w:t xml:space="preserve"> </w:t>
      </w:r>
      <w:r w:rsidRPr="00A63DDF">
        <w:rPr>
          <w:rFonts w:ascii="Arial" w:hAnsi="Arial"/>
          <w:sz w:val="24"/>
        </w:rPr>
        <w:t>Ecco cosa fa il serpente: sposta l’asse dell’origine della verità</w:t>
      </w:r>
      <w:r w:rsidR="00AB0CF8">
        <w:rPr>
          <w:rFonts w:ascii="Arial" w:hAnsi="Arial"/>
          <w:sz w:val="24"/>
        </w:rPr>
        <w:t xml:space="preserve">. </w:t>
      </w:r>
      <w:r w:rsidRPr="00A63DDF">
        <w:rPr>
          <w:rFonts w:ascii="Arial" w:hAnsi="Arial"/>
          <w:sz w:val="24"/>
        </w:rPr>
        <w:t>La verità non è quella che dice Dio, il Creatore e il Signore dell’uomo. Dio non vuole il bene supremo dell’uomo. Non vuole la sua divinizzazione.</w:t>
      </w:r>
    </w:p>
    <w:p w14:paraId="2D489944" w14:textId="1DF86083" w:rsidR="00A63DDF" w:rsidRPr="00A63DDF" w:rsidRDefault="00A63DDF" w:rsidP="00A63DDF">
      <w:pPr>
        <w:spacing w:after="120"/>
        <w:jc w:val="both"/>
        <w:rPr>
          <w:rFonts w:ascii="Arial" w:hAnsi="Arial"/>
          <w:sz w:val="24"/>
        </w:rPr>
      </w:pPr>
      <w:r w:rsidRPr="00A63DDF">
        <w:rPr>
          <w:rFonts w:ascii="Arial" w:hAnsi="Arial"/>
          <w:sz w:val="24"/>
        </w:rPr>
        <w:t>La verità è quella che esce dalla sua bocca. Lui vuole la divinizzazione dell’uomo, lo vuole emancipato da Dio, lo vuole Dio. Sa però che questo non è possibile alla creatura e per questo mente, sta dicendo il falso, sta ingannando</w:t>
      </w:r>
      <w:r w:rsidR="00AB0CF8">
        <w:rPr>
          <w:rFonts w:ascii="Arial" w:hAnsi="Arial"/>
          <w:sz w:val="24"/>
        </w:rPr>
        <w:t xml:space="preserve">. </w:t>
      </w:r>
      <w:r w:rsidRPr="00A63DDF">
        <w:rPr>
          <w:rFonts w:ascii="Arial" w:hAnsi="Arial"/>
          <w:sz w:val="24"/>
        </w:rPr>
        <w:t>Questa tattica è micidiale. Il serpente promette la vita, ma sa che quanto dice è solo principio ed offerta di morte.</w:t>
      </w:r>
      <w:r w:rsidR="00DA1350">
        <w:rPr>
          <w:rFonts w:ascii="Arial" w:hAnsi="Arial"/>
          <w:sz w:val="24"/>
        </w:rPr>
        <w:t xml:space="preserve"> </w:t>
      </w:r>
      <w:r w:rsidRPr="00A63DDF">
        <w:rPr>
          <w:rFonts w:ascii="Arial" w:hAnsi="Arial"/>
          <w:sz w:val="24"/>
        </w:rPr>
        <w:t>L’uomo si trova dinanzi a due parole: quella di Dio e quella del serpente. A l’una e all’altra deve accedere attraverso la fede.</w:t>
      </w:r>
      <w:r w:rsidR="00DA1350">
        <w:rPr>
          <w:rFonts w:ascii="Arial" w:hAnsi="Arial"/>
          <w:sz w:val="24"/>
        </w:rPr>
        <w:t xml:space="preserve"> </w:t>
      </w:r>
      <w:r w:rsidRPr="00A63DDF">
        <w:rPr>
          <w:rFonts w:ascii="Arial" w:hAnsi="Arial"/>
          <w:sz w:val="24"/>
        </w:rPr>
        <w:t>Deve credere alla parola del serpente allo stesso modo in cui crede alla Parola di Dio. La verità è però una sola: non ci sono due verità. Qual è la verità quella proclamata dal serpente o l’altra annunziata da Dio?</w:t>
      </w:r>
    </w:p>
    <w:p w14:paraId="0F0E8C11" w14:textId="4A10362F" w:rsidR="00A63DDF" w:rsidRPr="00A63DDF" w:rsidRDefault="00A63DDF" w:rsidP="00A63DDF">
      <w:pPr>
        <w:spacing w:after="120"/>
        <w:jc w:val="both"/>
        <w:rPr>
          <w:rFonts w:ascii="Arial" w:hAnsi="Arial"/>
          <w:sz w:val="24"/>
        </w:rPr>
      </w:pPr>
      <w:r w:rsidRPr="00A63DDF">
        <w:rPr>
          <w:rFonts w:ascii="Arial" w:hAnsi="Arial"/>
          <w:sz w:val="24"/>
        </w:rPr>
        <w:t>Quali sono i motivi per cui non si crede a Dio e invece si crede al serpente?</w:t>
      </w:r>
      <w:r w:rsidR="00DA1350">
        <w:rPr>
          <w:rFonts w:ascii="Arial" w:hAnsi="Arial"/>
          <w:sz w:val="24"/>
        </w:rPr>
        <w:t xml:space="preserve"> </w:t>
      </w:r>
      <w:r w:rsidRPr="00A63DDF">
        <w:rPr>
          <w:rFonts w:ascii="Arial" w:hAnsi="Arial"/>
          <w:sz w:val="24"/>
        </w:rPr>
        <w:t>Il motivo è sempre uno: Dio ti chiede di rimanere ciò che sei: creatura. Ti dice di conservarti nella tua verità. Conservare la verità del proprio essere è il fine di ogni comando dato da Dio. La vita è nella verità del proprio essere.</w:t>
      </w:r>
      <w:r w:rsidR="00DA1350">
        <w:rPr>
          <w:rFonts w:ascii="Arial" w:hAnsi="Arial"/>
          <w:sz w:val="24"/>
        </w:rPr>
        <w:t xml:space="preserve"> </w:t>
      </w:r>
      <w:r w:rsidRPr="00A63DDF">
        <w:rPr>
          <w:rFonts w:ascii="Arial" w:hAnsi="Arial"/>
          <w:sz w:val="24"/>
        </w:rPr>
        <w:t>Il serpente invece ti dice di cambiare essere. Ti chiede di essere ciò che non sei. Ti orienta verso un falso essere. È questa la menzogna, l’inganno, la falsità. Nel cambiamento del proprio essere è la morte. L’uomo è uomo. Mai potrà divenire Dio</w:t>
      </w:r>
      <w:r w:rsidR="00AB0CF8">
        <w:rPr>
          <w:rFonts w:ascii="Arial" w:hAnsi="Arial"/>
          <w:sz w:val="24"/>
        </w:rPr>
        <w:t xml:space="preserve">. </w:t>
      </w:r>
      <w:r w:rsidRPr="00A63DDF">
        <w:rPr>
          <w:rFonts w:ascii="Arial" w:hAnsi="Arial"/>
          <w:sz w:val="24"/>
        </w:rPr>
        <w:t>È questo il dramma di sempre dell’uomo: questo perenne invito a cambiare il proprio essere; da creatura divenire creatore di se stesso, da servo padrone di se stesso, da obbediente ad autonomo della stessa autonomia di Dio.</w:t>
      </w:r>
    </w:p>
    <w:p w14:paraId="7D46F620" w14:textId="1D615889" w:rsidR="00A63DDF" w:rsidRPr="00A63DDF" w:rsidRDefault="00A63DDF" w:rsidP="00A63DDF">
      <w:pPr>
        <w:spacing w:after="120"/>
        <w:jc w:val="both"/>
        <w:rPr>
          <w:rFonts w:ascii="Arial" w:hAnsi="Arial"/>
          <w:sz w:val="24"/>
        </w:rPr>
      </w:pPr>
      <w:r w:rsidRPr="00A63DDF">
        <w:rPr>
          <w:rFonts w:ascii="Arial" w:hAnsi="Arial"/>
          <w:sz w:val="24"/>
        </w:rPr>
        <w:t>La falsità risiede proprio in questo passaggio di natura. In questo passaggio è la morte. La parola del serpente entra nel cuore della donna. È in questo istante che il serpente ha trionfato sopra di essa. È in questo momento che lui ha vinto.</w:t>
      </w:r>
      <w:r w:rsidR="00DA1350">
        <w:rPr>
          <w:rFonts w:ascii="Arial" w:hAnsi="Arial"/>
          <w:sz w:val="24"/>
        </w:rPr>
        <w:t xml:space="preserve"> </w:t>
      </w:r>
      <w:r w:rsidRPr="00A63DDF">
        <w:rPr>
          <w:rFonts w:ascii="Arial" w:hAnsi="Arial"/>
          <w:sz w:val="24"/>
        </w:rPr>
        <w:lastRenderedPageBreak/>
        <w:t>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265D18BF" w14:textId="009C1D2C"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la donna vide che l’albero era buono da mangiare, gradevole agli occhi e desiderabile per acquistare saggezza; prese del suo frutto e ne mangiò, poi ne diede anche al marito, che era con lei, e anch’egli ne mangiò.</w:t>
      </w:r>
    </w:p>
    <w:p w14:paraId="19F89EF9" w14:textId="4CA68A84" w:rsidR="00A63DDF" w:rsidRPr="00A63DDF" w:rsidRDefault="00A63DDF" w:rsidP="00A63DDF">
      <w:pPr>
        <w:spacing w:after="120"/>
        <w:jc w:val="both"/>
        <w:rPr>
          <w:rFonts w:ascii="Arial" w:hAnsi="Arial"/>
          <w:sz w:val="24"/>
        </w:rPr>
      </w:pPr>
      <w:r w:rsidRPr="00A63DDF">
        <w:rPr>
          <w:rFonts w:ascii="Arial" w:hAnsi="Arial"/>
          <w:sz w:val="24"/>
        </w:rPr>
        <w:t>Prima la donna vedeva l’albero con i pensieri di Dio e lo vedeva come fonte di morte. Lo vedeva una cosa non buona, cattiva</w:t>
      </w:r>
      <w:r w:rsidR="00AB0CF8">
        <w:rPr>
          <w:rFonts w:ascii="Arial" w:hAnsi="Arial"/>
          <w:sz w:val="24"/>
        </w:rPr>
        <w:t xml:space="preserve">. </w:t>
      </w:r>
      <w:r w:rsidRPr="00A63DDF">
        <w:rPr>
          <w:rFonts w:ascii="Arial" w:hAnsi="Arial"/>
          <w:sz w:val="24"/>
        </w:rPr>
        <w:t>Lo vedeva come una prova. Era lì ma solo per il suo danno. È vitale o mortale per noi la vista di una cosa a seconda degli occhi con la quale la si vede. L’occhio però è sempre mosso dal pensiero.</w:t>
      </w:r>
      <w:r w:rsidR="00DA1350">
        <w:rPr>
          <w:rFonts w:ascii="Arial" w:hAnsi="Arial"/>
          <w:sz w:val="24"/>
        </w:rPr>
        <w:t xml:space="preserve"> </w:t>
      </w:r>
      <w:r w:rsidRPr="00A63DDF">
        <w:rPr>
          <w:rFonts w:ascii="Arial" w:hAnsi="Arial"/>
          <w:sz w:val="24"/>
        </w:rPr>
        <w:t>Se la cosa la si vede con l’occhio mosso dal pensiero di Dio essa ci appare nella sua verità di vita o di morte. Se invece la si vede con l’occhio mosso dal pensiero di satana essa la scorge nella sua falsità di vita o di morte.</w:t>
      </w:r>
      <w:r w:rsidR="00DA1350">
        <w:rPr>
          <w:rFonts w:ascii="Arial" w:hAnsi="Arial"/>
          <w:sz w:val="24"/>
        </w:rPr>
        <w:t xml:space="preserve"> </w:t>
      </w:r>
      <w:r w:rsidRPr="00A63DDF">
        <w:rPr>
          <w:rFonts w:ascii="Arial" w:hAnsi="Arial"/>
          <w:sz w:val="24"/>
        </w:rPr>
        <w:t>Una stessa cosa, la medesima, può essere vista prima con i pensieri di Dio e questa visione provoca in noi rigetto, ripulsa. Ma può essere vista dopo con i pensieri del serpente ed allora suscita accoglienza, gaudio, felicità.</w:t>
      </w:r>
      <w:r w:rsidR="00DA1350">
        <w:rPr>
          <w:rFonts w:ascii="Arial" w:hAnsi="Arial"/>
          <w:sz w:val="24"/>
        </w:rPr>
        <w:t xml:space="preserve"> </w:t>
      </w:r>
      <w:r w:rsidRPr="00A63DDF">
        <w:rPr>
          <w:rFonts w:ascii="Arial" w:hAnsi="Arial"/>
          <w:sz w:val="24"/>
        </w:rPr>
        <w:t>Tutto cambia con il pensiero che cambia in noi.</w:t>
      </w:r>
    </w:p>
    <w:p w14:paraId="422B4A77" w14:textId="6958F458" w:rsidR="00A63DDF" w:rsidRDefault="00A63DDF" w:rsidP="00A63DDF">
      <w:pPr>
        <w:spacing w:after="120"/>
        <w:jc w:val="both"/>
        <w:rPr>
          <w:rFonts w:ascii="Arial" w:hAnsi="Arial"/>
          <w:sz w:val="24"/>
        </w:rPr>
      </w:pPr>
      <w:r w:rsidRPr="00A63DDF">
        <w:rPr>
          <w:rFonts w:ascii="Arial" w:hAnsi="Arial"/>
          <w:sz w:val="24"/>
        </w:rPr>
        <w:t>Altra verità è questa: l’albero è sempre posto al centro della nostra vita, al centro della città, al centro della storia.</w:t>
      </w:r>
      <w:r w:rsidR="00DA1350">
        <w:rPr>
          <w:rFonts w:ascii="Arial" w:hAnsi="Arial"/>
          <w:sz w:val="24"/>
        </w:rPr>
        <w:t xml:space="preserve"> </w:t>
      </w:r>
      <w:r w:rsidRPr="00A63DDF">
        <w:rPr>
          <w:rFonts w:ascii="Arial" w:hAnsi="Arial"/>
          <w:sz w:val="24"/>
        </w:rPr>
        <w:t>È lì perché lì deve stare. Non c’è un luogo dove questo albero manca</w:t>
      </w:r>
      <w:r w:rsidR="00AB0CF8">
        <w:rPr>
          <w:rFonts w:ascii="Arial" w:hAnsi="Arial"/>
          <w:sz w:val="24"/>
        </w:rPr>
        <w:t xml:space="preserve">. </w:t>
      </w:r>
      <w:r w:rsidRPr="00A63DDF">
        <w:rPr>
          <w:rFonts w:ascii="Arial" w:hAnsi="Arial"/>
          <w:sz w:val="24"/>
        </w:rPr>
        <w:t>Ovunque vi è l’uomo, lì vi sarà sempre l’albero. Ovunque vi è l’albero, lì sempre vi sarà il serpente, perché confonda i pensieri.</w:t>
      </w:r>
      <w:r w:rsidR="00DA1350">
        <w:rPr>
          <w:rFonts w:ascii="Arial" w:hAnsi="Arial"/>
          <w:sz w:val="24"/>
        </w:rPr>
        <w:t xml:space="preserve"> </w:t>
      </w:r>
      <w:r w:rsidRPr="00A63DDF">
        <w:rPr>
          <w:rFonts w:ascii="Arial" w:hAnsi="Arial"/>
          <w:sz w:val="24"/>
        </w:rPr>
        <w:t xml:space="preserve">Ovunque ci sarà un uomo che vuole servire il Signore, lì sempre come avvoltoio ci sarà Satana per tentarlo. </w:t>
      </w:r>
    </w:p>
    <w:p w14:paraId="50387976" w14:textId="3609FC1D"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Figlio, se ti presenti per servire il Signore,</w:t>
      </w:r>
      <w:r w:rsidR="00D72ABB" w:rsidRPr="00DA1350">
        <w:rPr>
          <w:rFonts w:ascii="Arial" w:hAnsi="Arial"/>
          <w:i/>
          <w:iCs/>
          <w:sz w:val="24"/>
        </w:rPr>
        <w:t xml:space="preserve"> </w:t>
      </w:r>
      <w:r w:rsidRPr="00DA1350">
        <w:rPr>
          <w:rFonts w:ascii="Arial" w:hAnsi="Arial"/>
          <w:i/>
          <w:iCs/>
          <w:sz w:val="24"/>
        </w:rPr>
        <w:t>prepàrati alla tentazione.</w:t>
      </w:r>
      <w:r w:rsidR="00D72ABB" w:rsidRPr="00DA1350">
        <w:rPr>
          <w:rFonts w:ascii="Arial" w:hAnsi="Arial"/>
          <w:i/>
          <w:iCs/>
          <w:sz w:val="24"/>
        </w:rPr>
        <w:t xml:space="preserve"> A</w:t>
      </w:r>
      <w:r w:rsidRPr="00DA1350">
        <w:rPr>
          <w:rFonts w:ascii="Arial" w:hAnsi="Arial"/>
          <w:i/>
          <w:iCs/>
          <w:sz w:val="24"/>
        </w:rPr>
        <w:t>bbi un cuore retto e sii costante,</w:t>
      </w:r>
      <w:r w:rsidR="00D72ABB" w:rsidRPr="00DA1350">
        <w:rPr>
          <w:rFonts w:ascii="Arial" w:hAnsi="Arial"/>
          <w:i/>
          <w:iCs/>
          <w:sz w:val="24"/>
        </w:rPr>
        <w:t xml:space="preserve"> </w:t>
      </w:r>
      <w:r w:rsidRPr="00DA1350">
        <w:rPr>
          <w:rFonts w:ascii="Arial" w:hAnsi="Arial"/>
          <w:i/>
          <w:iCs/>
          <w:sz w:val="24"/>
        </w:rPr>
        <w:t>non ti smarrire nel tempo della prova.</w:t>
      </w:r>
      <w:r w:rsidR="00D72ABB" w:rsidRPr="00DA1350">
        <w:rPr>
          <w:rFonts w:ascii="Arial" w:hAnsi="Arial"/>
          <w:i/>
          <w:iCs/>
          <w:sz w:val="24"/>
        </w:rPr>
        <w:t xml:space="preserve"> </w:t>
      </w:r>
      <w:r w:rsidRPr="00DA1350">
        <w:rPr>
          <w:rFonts w:ascii="Arial" w:hAnsi="Arial"/>
          <w:i/>
          <w:iCs/>
          <w:sz w:val="24"/>
        </w:rPr>
        <w:t>Stai unito a lui senza separartene,</w:t>
      </w:r>
      <w:r w:rsidR="00D72ABB" w:rsidRPr="00DA1350">
        <w:rPr>
          <w:rFonts w:ascii="Arial" w:hAnsi="Arial"/>
          <w:i/>
          <w:iCs/>
          <w:sz w:val="24"/>
        </w:rPr>
        <w:t xml:space="preserve"> </w:t>
      </w:r>
      <w:r w:rsidRPr="00DA1350">
        <w:rPr>
          <w:rFonts w:ascii="Arial" w:hAnsi="Arial"/>
          <w:i/>
          <w:iCs/>
          <w:sz w:val="24"/>
        </w:rPr>
        <w:t>perché tu sia esaltato nei tuoi ultimi giorni.</w:t>
      </w:r>
      <w:r w:rsidR="00D72ABB" w:rsidRPr="00DA1350">
        <w:rPr>
          <w:rFonts w:ascii="Arial" w:hAnsi="Arial"/>
          <w:i/>
          <w:iCs/>
          <w:sz w:val="24"/>
        </w:rPr>
        <w:t xml:space="preserve"> </w:t>
      </w:r>
      <w:r w:rsidRPr="00DA1350">
        <w:rPr>
          <w:rFonts w:ascii="Arial" w:hAnsi="Arial"/>
          <w:i/>
          <w:iCs/>
          <w:sz w:val="24"/>
        </w:rPr>
        <w:t>Accetta quanto ti capita</w:t>
      </w:r>
      <w:r w:rsidR="00D72ABB" w:rsidRPr="00DA1350">
        <w:rPr>
          <w:rFonts w:ascii="Arial" w:hAnsi="Arial"/>
          <w:i/>
          <w:iCs/>
          <w:sz w:val="24"/>
        </w:rPr>
        <w:t xml:space="preserve"> </w:t>
      </w:r>
      <w:r w:rsidRPr="00DA1350">
        <w:rPr>
          <w:rFonts w:ascii="Arial" w:hAnsi="Arial"/>
          <w:i/>
          <w:iCs/>
          <w:sz w:val="24"/>
        </w:rPr>
        <w:t>e sii paziente nelle vicende dolorose,</w:t>
      </w:r>
      <w:r w:rsidR="00D72ABB" w:rsidRPr="00DA1350">
        <w:rPr>
          <w:rFonts w:ascii="Arial" w:hAnsi="Arial"/>
          <w:i/>
          <w:iCs/>
          <w:sz w:val="24"/>
        </w:rPr>
        <w:t xml:space="preserve"> </w:t>
      </w:r>
      <w:r w:rsidRPr="00DA1350">
        <w:rPr>
          <w:rFonts w:ascii="Arial" w:hAnsi="Arial"/>
          <w:i/>
          <w:iCs/>
          <w:sz w:val="24"/>
        </w:rPr>
        <w:t>perché l’oro si prova con il fuoco</w:t>
      </w:r>
      <w:r w:rsidR="00D72ABB" w:rsidRPr="00DA1350">
        <w:rPr>
          <w:rFonts w:ascii="Arial" w:hAnsi="Arial"/>
          <w:i/>
          <w:iCs/>
          <w:sz w:val="24"/>
        </w:rPr>
        <w:t xml:space="preserve"> </w:t>
      </w:r>
      <w:r w:rsidRPr="00DA1350">
        <w:rPr>
          <w:rFonts w:ascii="Arial" w:hAnsi="Arial"/>
          <w:i/>
          <w:iCs/>
          <w:sz w:val="24"/>
        </w:rPr>
        <w:t>e gli uomini ben accetti nel crogiuolo del dolore.</w:t>
      </w:r>
      <w:r w:rsidR="00D72ABB" w:rsidRPr="00DA1350">
        <w:rPr>
          <w:rFonts w:ascii="Arial" w:hAnsi="Arial"/>
          <w:i/>
          <w:iCs/>
          <w:sz w:val="24"/>
        </w:rPr>
        <w:t xml:space="preserve"> </w:t>
      </w:r>
      <w:r w:rsidRPr="00DA1350">
        <w:rPr>
          <w:rFonts w:ascii="Arial" w:hAnsi="Arial"/>
          <w:i/>
          <w:iCs/>
          <w:sz w:val="24"/>
        </w:rPr>
        <w:t>Nelle malattie e nella povertà confida in lui.</w:t>
      </w:r>
      <w:r w:rsidR="00D72ABB" w:rsidRPr="00DA1350">
        <w:rPr>
          <w:rFonts w:ascii="Arial" w:hAnsi="Arial"/>
          <w:i/>
          <w:iCs/>
          <w:sz w:val="24"/>
        </w:rPr>
        <w:t xml:space="preserve"> </w:t>
      </w:r>
      <w:r w:rsidRPr="00DA1350">
        <w:rPr>
          <w:rFonts w:ascii="Arial" w:hAnsi="Arial"/>
          <w:i/>
          <w:iCs/>
          <w:sz w:val="24"/>
        </w:rPr>
        <w:t>Affìdati a lui ed egli ti aiuterà,</w:t>
      </w:r>
      <w:r w:rsidR="00D72ABB" w:rsidRPr="00DA1350">
        <w:rPr>
          <w:rFonts w:ascii="Arial" w:hAnsi="Arial"/>
          <w:i/>
          <w:iCs/>
          <w:sz w:val="24"/>
        </w:rPr>
        <w:t xml:space="preserve"> </w:t>
      </w:r>
      <w:r w:rsidRPr="00DA1350">
        <w:rPr>
          <w:rFonts w:ascii="Arial" w:hAnsi="Arial"/>
          <w:i/>
          <w:iCs/>
          <w:sz w:val="24"/>
        </w:rPr>
        <w:t>raddrizza le tue vie e spera in lui.</w:t>
      </w:r>
    </w:p>
    <w:p w14:paraId="467E3CC6" w14:textId="5E9A58B8"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Voi che temete il Signore, aspettate la sua misericordia</w:t>
      </w:r>
      <w:r w:rsidR="00D72ABB" w:rsidRPr="00DA1350">
        <w:rPr>
          <w:rFonts w:ascii="Arial" w:hAnsi="Arial"/>
          <w:i/>
          <w:iCs/>
          <w:sz w:val="24"/>
        </w:rPr>
        <w:t xml:space="preserve"> </w:t>
      </w:r>
      <w:r w:rsidRPr="00DA1350">
        <w:rPr>
          <w:rFonts w:ascii="Arial" w:hAnsi="Arial"/>
          <w:i/>
          <w:iCs/>
          <w:sz w:val="24"/>
        </w:rPr>
        <w:t>e non deviate, per non cadere.</w:t>
      </w:r>
      <w:r w:rsidR="00D72ABB" w:rsidRPr="00DA1350">
        <w:rPr>
          <w:rFonts w:ascii="Arial" w:hAnsi="Arial"/>
          <w:i/>
          <w:iCs/>
          <w:sz w:val="24"/>
        </w:rPr>
        <w:t xml:space="preserve"> </w:t>
      </w:r>
      <w:r w:rsidRPr="00DA1350">
        <w:rPr>
          <w:rFonts w:ascii="Arial" w:hAnsi="Arial"/>
          <w:i/>
          <w:iCs/>
          <w:sz w:val="24"/>
        </w:rPr>
        <w:t>Voi che temete il Signore, confidate in lui,</w:t>
      </w:r>
      <w:r w:rsidR="00D72ABB" w:rsidRPr="00DA1350">
        <w:rPr>
          <w:rFonts w:ascii="Arial" w:hAnsi="Arial"/>
          <w:i/>
          <w:iCs/>
          <w:sz w:val="24"/>
        </w:rPr>
        <w:t xml:space="preserve"> </w:t>
      </w:r>
      <w:r w:rsidRPr="00DA1350">
        <w:rPr>
          <w:rFonts w:ascii="Arial" w:hAnsi="Arial"/>
          <w:i/>
          <w:iCs/>
          <w:sz w:val="24"/>
        </w:rPr>
        <w:t>e la vostra ricompensa non verrà meno.</w:t>
      </w:r>
      <w:r w:rsidR="00D72ABB" w:rsidRPr="00DA1350">
        <w:rPr>
          <w:rFonts w:ascii="Arial" w:hAnsi="Arial"/>
          <w:i/>
          <w:iCs/>
          <w:sz w:val="24"/>
        </w:rPr>
        <w:t xml:space="preserve"> </w:t>
      </w:r>
      <w:r w:rsidRPr="00DA1350">
        <w:rPr>
          <w:rFonts w:ascii="Arial" w:hAnsi="Arial"/>
          <w:i/>
          <w:iCs/>
          <w:sz w:val="24"/>
        </w:rPr>
        <w:t>Voi che temete il Signore, sperate nei suoi benefici,</w:t>
      </w:r>
      <w:r w:rsidR="00D72ABB" w:rsidRPr="00DA1350">
        <w:rPr>
          <w:rFonts w:ascii="Arial" w:hAnsi="Arial"/>
          <w:i/>
          <w:iCs/>
          <w:sz w:val="24"/>
        </w:rPr>
        <w:t xml:space="preserve"> </w:t>
      </w:r>
      <w:r w:rsidRPr="00DA1350">
        <w:rPr>
          <w:rFonts w:ascii="Arial" w:hAnsi="Arial"/>
          <w:i/>
          <w:iCs/>
          <w:sz w:val="24"/>
        </w:rPr>
        <w:t>nella felicità eterna e nella misericordia,</w:t>
      </w:r>
      <w:r w:rsidR="00D72ABB" w:rsidRPr="00DA1350">
        <w:rPr>
          <w:rFonts w:ascii="Arial" w:hAnsi="Arial"/>
          <w:i/>
          <w:iCs/>
          <w:sz w:val="24"/>
        </w:rPr>
        <w:t xml:space="preserve"> </w:t>
      </w:r>
      <w:r w:rsidRPr="00DA1350">
        <w:rPr>
          <w:rFonts w:ascii="Arial" w:hAnsi="Arial"/>
          <w:i/>
          <w:iCs/>
          <w:sz w:val="24"/>
        </w:rPr>
        <w:t>poiché la sua ricompensa è un dono eterno e gioioso.</w:t>
      </w:r>
      <w:r w:rsidR="00D72ABB" w:rsidRPr="00DA1350">
        <w:rPr>
          <w:rFonts w:ascii="Arial" w:hAnsi="Arial"/>
          <w:i/>
          <w:iCs/>
          <w:sz w:val="24"/>
        </w:rPr>
        <w:t xml:space="preserve"> </w:t>
      </w:r>
      <w:r w:rsidRPr="00DA1350">
        <w:rPr>
          <w:rFonts w:ascii="Arial" w:hAnsi="Arial"/>
          <w:i/>
          <w:iCs/>
          <w:sz w:val="24"/>
        </w:rPr>
        <w:t>Considerate le generazioni passate e riflettete:</w:t>
      </w:r>
      <w:r w:rsidR="00D72ABB" w:rsidRPr="00DA1350">
        <w:rPr>
          <w:rFonts w:ascii="Arial" w:hAnsi="Arial"/>
          <w:i/>
          <w:iCs/>
          <w:sz w:val="24"/>
        </w:rPr>
        <w:t xml:space="preserve"> </w:t>
      </w:r>
      <w:r w:rsidRPr="00DA1350">
        <w:rPr>
          <w:rFonts w:ascii="Arial" w:hAnsi="Arial"/>
          <w:i/>
          <w:iCs/>
          <w:sz w:val="24"/>
        </w:rPr>
        <w:t>chi ha confidato nel Signore ed è rimasto deluso?</w:t>
      </w:r>
      <w:r w:rsidR="00D72ABB" w:rsidRPr="00DA1350">
        <w:rPr>
          <w:rFonts w:ascii="Arial" w:hAnsi="Arial"/>
          <w:i/>
          <w:iCs/>
          <w:sz w:val="24"/>
        </w:rPr>
        <w:t xml:space="preserve"> </w:t>
      </w:r>
      <w:r w:rsidRPr="00DA1350">
        <w:rPr>
          <w:rFonts w:ascii="Arial" w:hAnsi="Arial"/>
          <w:i/>
          <w:iCs/>
          <w:sz w:val="24"/>
        </w:rPr>
        <w:t>O chi ha perseverato nel suo timore e fu abbandonato?</w:t>
      </w:r>
      <w:r w:rsidR="00D72ABB" w:rsidRPr="00DA1350">
        <w:rPr>
          <w:rFonts w:ascii="Arial" w:hAnsi="Arial"/>
          <w:i/>
          <w:iCs/>
          <w:sz w:val="24"/>
        </w:rPr>
        <w:t xml:space="preserve"> </w:t>
      </w:r>
      <w:r w:rsidRPr="00DA1350">
        <w:rPr>
          <w:rFonts w:ascii="Arial" w:hAnsi="Arial"/>
          <w:i/>
          <w:iCs/>
          <w:sz w:val="24"/>
        </w:rPr>
        <w:t>O chi lo ha invocato e da lui è stato trascurato?</w:t>
      </w:r>
      <w:r w:rsidR="00D72ABB" w:rsidRPr="00DA1350">
        <w:rPr>
          <w:rFonts w:ascii="Arial" w:hAnsi="Arial"/>
          <w:i/>
          <w:iCs/>
          <w:sz w:val="24"/>
        </w:rPr>
        <w:t xml:space="preserve"> </w:t>
      </w:r>
      <w:r w:rsidRPr="00DA1350">
        <w:rPr>
          <w:rFonts w:ascii="Arial" w:hAnsi="Arial"/>
          <w:i/>
          <w:iCs/>
          <w:sz w:val="24"/>
        </w:rPr>
        <w:t>Perché il Signore è clemente e misericordioso,</w:t>
      </w:r>
      <w:r w:rsidR="00D72ABB" w:rsidRPr="00DA1350">
        <w:rPr>
          <w:rFonts w:ascii="Arial" w:hAnsi="Arial"/>
          <w:i/>
          <w:iCs/>
          <w:sz w:val="24"/>
        </w:rPr>
        <w:t xml:space="preserve"> </w:t>
      </w:r>
      <w:r w:rsidRPr="00DA1350">
        <w:rPr>
          <w:rFonts w:ascii="Arial" w:hAnsi="Arial"/>
          <w:i/>
          <w:iCs/>
          <w:sz w:val="24"/>
        </w:rPr>
        <w:t xml:space="preserve">perdona i peccati e salva al momento della tribolazione. </w:t>
      </w:r>
    </w:p>
    <w:p w14:paraId="740EC8C8" w14:textId="36EF9A5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lastRenderedPageBreak/>
        <w:t>Guai ai cuori pavidi e alle mani indolenti</w:t>
      </w:r>
      <w:r w:rsidR="00D72ABB" w:rsidRPr="00DA1350">
        <w:rPr>
          <w:rFonts w:ascii="Arial" w:hAnsi="Arial"/>
          <w:i/>
          <w:iCs/>
          <w:sz w:val="24"/>
        </w:rPr>
        <w:t xml:space="preserve"> </w:t>
      </w:r>
      <w:r w:rsidRPr="00DA1350">
        <w:rPr>
          <w:rFonts w:ascii="Arial" w:hAnsi="Arial"/>
          <w:i/>
          <w:iCs/>
          <w:sz w:val="24"/>
        </w:rPr>
        <w:t>e al peccatore che cammina su due strade!</w:t>
      </w:r>
      <w:r w:rsidR="00D72ABB" w:rsidRPr="00DA1350">
        <w:rPr>
          <w:rFonts w:ascii="Arial" w:hAnsi="Arial"/>
          <w:i/>
          <w:iCs/>
          <w:sz w:val="24"/>
        </w:rPr>
        <w:t xml:space="preserve"> </w:t>
      </w:r>
      <w:r w:rsidRPr="00DA1350">
        <w:rPr>
          <w:rFonts w:ascii="Arial" w:hAnsi="Arial"/>
          <w:i/>
          <w:iCs/>
          <w:sz w:val="24"/>
        </w:rPr>
        <w:t>Guai al cuore indolente che non ha fede,</w:t>
      </w:r>
      <w:r w:rsidR="00D72ABB" w:rsidRPr="00DA1350">
        <w:rPr>
          <w:rFonts w:ascii="Arial" w:hAnsi="Arial"/>
          <w:i/>
          <w:iCs/>
          <w:sz w:val="24"/>
        </w:rPr>
        <w:t xml:space="preserve"> </w:t>
      </w:r>
      <w:r w:rsidRPr="00DA1350">
        <w:rPr>
          <w:rFonts w:ascii="Arial" w:hAnsi="Arial"/>
          <w:i/>
          <w:iCs/>
          <w:sz w:val="24"/>
        </w:rPr>
        <w:t>perché non avrà protezione.</w:t>
      </w:r>
      <w:r w:rsidR="00D72ABB" w:rsidRPr="00DA1350">
        <w:rPr>
          <w:rFonts w:ascii="Arial" w:hAnsi="Arial"/>
          <w:i/>
          <w:iCs/>
          <w:sz w:val="24"/>
        </w:rPr>
        <w:t xml:space="preserve"> </w:t>
      </w:r>
      <w:r w:rsidRPr="00DA1350">
        <w:rPr>
          <w:rFonts w:ascii="Arial" w:hAnsi="Arial"/>
          <w:i/>
          <w:iCs/>
          <w:sz w:val="24"/>
        </w:rPr>
        <w:t>Guai a voi che avete perduto la perseveranza:</w:t>
      </w:r>
      <w:r w:rsidR="00D72ABB" w:rsidRPr="00DA1350">
        <w:rPr>
          <w:rFonts w:ascii="Arial" w:hAnsi="Arial"/>
          <w:i/>
          <w:iCs/>
          <w:sz w:val="24"/>
        </w:rPr>
        <w:t xml:space="preserve"> </w:t>
      </w:r>
      <w:r w:rsidRPr="00DA1350">
        <w:rPr>
          <w:rFonts w:ascii="Arial" w:hAnsi="Arial"/>
          <w:i/>
          <w:iCs/>
          <w:sz w:val="24"/>
        </w:rPr>
        <w:t>che cosa farete quando il Signore verrà a visitarvi?</w:t>
      </w:r>
    </w:p>
    <w:p w14:paraId="2AAF2207" w14:textId="53B33FE4"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Quelli che temono il Signore </w:t>
      </w:r>
      <w:r w:rsidR="00D72ABB" w:rsidRPr="00DA1350">
        <w:rPr>
          <w:rFonts w:ascii="Arial" w:hAnsi="Arial"/>
          <w:i/>
          <w:iCs/>
          <w:sz w:val="24"/>
        </w:rPr>
        <w:t xml:space="preserve"> </w:t>
      </w:r>
      <w:r w:rsidRPr="00DA1350">
        <w:rPr>
          <w:rFonts w:ascii="Arial" w:hAnsi="Arial"/>
          <w:i/>
          <w:iCs/>
          <w:sz w:val="24"/>
        </w:rPr>
        <w:t>non disobbediscono alle sue parole,</w:t>
      </w:r>
      <w:r w:rsidR="00D72ABB" w:rsidRPr="00DA1350">
        <w:rPr>
          <w:rFonts w:ascii="Arial" w:hAnsi="Arial"/>
          <w:i/>
          <w:iCs/>
          <w:sz w:val="24"/>
        </w:rPr>
        <w:t xml:space="preserve"> </w:t>
      </w:r>
      <w:r w:rsidRPr="00DA1350">
        <w:rPr>
          <w:rFonts w:ascii="Arial" w:hAnsi="Arial"/>
          <w:i/>
          <w:iCs/>
          <w:sz w:val="24"/>
        </w:rPr>
        <w:t>quelli che lo amano seguono le sue vie.</w:t>
      </w:r>
      <w:r w:rsidR="00D72ABB" w:rsidRPr="00DA1350">
        <w:rPr>
          <w:rFonts w:ascii="Arial" w:hAnsi="Arial"/>
          <w:i/>
          <w:iCs/>
          <w:sz w:val="24"/>
        </w:rPr>
        <w:t xml:space="preserve"> </w:t>
      </w:r>
      <w:r w:rsidRPr="00DA1350">
        <w:rPr>
          <w:rFonts w:ascii="Arial" w:hAnsi="Arial"/>
          <w:i/>
          <w:iCs/>
          <w:sz w:val="24"/>
        </w:rPr>
        <w:t>Quelli che temono il Signore cercano di piacergli,</w:t>
      </w:r>
      <w:r w:rsidR="00D72ABB" w:rsidRPr="00DA1350">
        <w:rPr>
          <w:rFonts w:ascii="Arial" w:hAnsi="Arial"/>
          <w:i/>
          <w:iCs/>
          <w:sz w:val="24"/>
        </w:rPr>
        <w:t xml:space="preserve"> </w:t>
      </w:r>
      <w:r w:rsidRPr="00DA1350">
        <w:rPr>
          <w:rFonts w:ascii="Arial" w:hAnsi="Arial"/>
          <w:i/>
          <w:iCs/>
          <w:sz w:val="24"/>
        </w:rPr>
        <w:t>quelli che lo amano si saziano della legge.</w:t>
      </w:r>
      <w:r w:rsidR="00D72ABB" w:rsidRPr="00DA1350">
        <w:rPr>
          <w:rFonts w:ascii="Arial" w:hAnsi="Arial"/>
          <w:i/>
          <w:iCs/>
          <w:sz w:val="24"/>
        </w:rPr>
        <w:t xml:space="preserve"> </w:t>
      </w:r>
      <w:r w:rsidRPr="00DA1350">
        <w:rPr>
          <w:rFonts w:ascii="Arial" w:hAnsi="Arial"/>
          <w:i/>
          <w:iCs/>
          <w:sz w:val="24"/>
        </w:rPr>
        <w:t>Quelli che temono il Signore tengono pronti i loro cuori</w:t>
      </w:r>
      <w:r w:rsidR="00D72ABB" w:rsidRPr="00DA1350">
        <w:rPr>
          <w:rFonts w:ascii="Arial" w:hAnsi="Arial"/>
          <w:i/>
          <w:iCs/>
          <w:sz w:val="24"/>
        </w:rPr>
        <w:t xml:space="preserve"> </w:t>
      </w:r>
      <w:r w:rsidRPr="00DA1350">
        <w:rPr>
          <w:rFonts w:ascii="Arial" w:hAnsi="Arial"/>
          <w:i/>
          <w:iCs/>
          <w:sz w:val="24"/>
        </w:rPr>
        <w:t>e si umiliano al suo cospetto.</w:t>
      </w:r>
      <w:r w:rsidR="00D72ABB" w:rsidRPr="00DA1350">
        <w:rPr>
          <w:rFonts w:ascii="Arial" w:hAnsi="Arial"/>
          <w:i/>
          <w:iCs/>
          <w:sz w:val="24"/>
        </w:rPr>
        <w:t xml:space="preserve"> </w:t>
      </w:r>
      <w:r w:rsidRPr="00DA1350">
        <w:rPr>
          <w:rFonts w:ascii="Arial" w:hAnsi="Arial"/>
          <w:i/>
          <w:iCs/>
          <w:sz w:val="24"/>
        </w:rPr>
        <w:t>«Gettiamoci nelle mani del Signore</w:t>
      </w:r>
      <w:r w:rsidR="00D72ABB" w:rsidRPr="00DA1350">
        <w:rPr>
          <w:rFonts w:ascii="Arial" w:hAnsi="Arial"/>
          <w:i/>
          <w:iCs/>
          <w:sz w:val="24"/>
        </w:rPr>
        <w:t xml:space="preserve"> </w:t>
      </w:r>
      <w:r w:rsidRPr="00DA1350">
        <w:rPr>
          <w:rFonts w:ascii="Arial" w:hAnsi="Arial"/>
          <w:i/>
          <w:iCs/>
          <w:sz w:val="24"/>
        </w:rPr>
        <w:t>e non in quelle degli uomini;</w:t>
      </w:r>
      <w:r w:rsidR="00D72ABB" w:rsidRPr="00DA1350">
        <w:rPr>
          <w:rFonts w:ascii="Arial" w:hAnsi="Arial"/>
          <w:i/>
          <w:iCs/>
          <w:sz w:val="24"/>
        </w:rPr>
        <w:t xml:space="preserve"> </w:t>
      </w:r>
      <w:r w:rsidRPr="00DA1350">
        <w:rPr>
          <w:rFonts w:ascii="Arial" w:hAnsi="Arial"/>
          <w:i/>
          <w:iCs/>
          <w:sz w:val="24"/>
        </w:rPr>
        <w:t>poiché come è la sua grandezza,</w:t>
      </w:r>
      <w:r w:rsidR="00D72ABB" w:rsidRPr="00DA1350">
        <w:rPr>
          <w:rFonts w:ascii="Arial" w:hAnsi="Arial"/>
          <w:i/>
          <w:iCs/>
          <w:sz w:val="24"/>
        </w:rPr>
        <w:t xml:space="preserve"> </w:t>
      </w:r>
      <w:r w:rsidRPr="00DA1350">
        <w:rPr>
          <w:rFonts w:ascii="Arial" w:hAnsi="Arial"/>
          <w:i/>
          <w:iCs/>
          <w:sz w:val="24"/>
        </w:rPr>
        <w:t>così è anche la sua misericordia». (Sir 2,1-18).</w:t>
      </w:r>
    </w:p>
    <w:p w14:paraId="59E75158" w14:textId="03F351A0" w:rsidR="00A63DDF" w:rsidRDefault="00A63DDF" w:rsidP="00A63DDF">
      <w:pPr>
        <w:spacing w:after="120"/>
        <w:jc w:val="both"/>
        <w:rPr>
          <w:rFonts w:ascii="Arial" w:hAnsi="Arial"/>
          <w:sz w:val="24"/>
        </w:rPr>
      </w:pPr>
      <w:r w:rsidRPr="00A63DDF">
        <w:rPr>
          <w:rFonts w:ascii="Arial" w:hAnsi="Arial"/>
          <w:sz w:val="24"/>
        </w:rPr>
        <w:t>La tentazione accompagnerà sempre l’uomo. Essa inizia sempre dal pensiero. È questo il motivo per cui anche la redenzione dell’uomo inizia dal cambiamento dei pensieri.</w:t>
      </w:r>
      <w:r w:rsidR="00DA1350">
        <w:rPr>
          <w:rFonts w:ascii="Arial" w:hAnsi="Arial"/>
          <w:sz w:val="24"/>
        </w:rPr>
        <w:t xml:space="preserve"> </w:t>
      </w:r>
      <w:r w:rsidRPr="00A63DDF">
        <w:rPr>
          <w:rFonts w:ascii="Arial" w:hAnsi="Arial"/>
          <w:sz w:val="24"/>
        </w:rPr>
        <w:t xml:space="preserve">Leggiamo con questo significato l’inizio del Vangelo secondo Matteo, a partire dalla prima predicazione di  Gesù. </w:t>
      </w:r>
    </w:p>
    <w:p w14:paraId="7DAFA287" w14:textId="50807081"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Quando</w:t>
      </w:r>
      <w:r w:rsidR="008130B6" w:rsidRPr="00DA1350">
        <w:rPr>
          <w:rFonts w:ascii="Arial" w:hAnsi="Arial"/>
          <w:i/>
          <w:iCs/>
          <w:sz w:val="24"/>
        </w:rPr>
        <w:t xml:space="preserve"> Gesù seppe che Giovanni era stato arrestato, si ritirò nella Galilea, </w:t>
      </w:r>
      <w:r w:rsidRPr="00DA1350">
        <w:rPr>
          <w:rFonts w:ascii="Arial" w:hAnsi="Arial"/>
          <w:i/>
          <w:iCs/>
          <w:sz w:val="24"/>
        </w:rPr>
        <w:t>lasciò</w:t>
      </w:r>
      <w:r w:rsidR="008130B6" w:rsidRPr="00DA1350">
        <w:rPr>
          <w:rFonts w:ascii="Arial" w:hAnsi="Arial"/>
          <w:i/>
          <w:iCs/>
          <w:sz w:val="24"/>
        </w:rPr>
        <w:t xml:space="preserve"> Nàzaret e andò ad abitare a Cafàrnao, sulla riva del mare, nel territorio di Zàbulon e di Nèftali, </w:t>
      </w:r>
      <w:r w:rsidRPr="00DA1350">
        <w:rPr>
          <w:rFonts w:ascii="Arial" w:hAnsi="Arial"/>
          <w:i/>
          <w:iCs/>
          <w:sz w:val="24"/>
        </w:rPr>
        <w:t>perché</w:t>
      </w:r>
      <w:r w:rsidR="008130B6" w:rsidRPr="00DA1350">
        <w:rPr>
          <w:rFonts w:ascii="Arial" w:hAnsi="Arial"/>
          <w:i/>
          <w:iCs/>
          <w:sz w:val="24"/>
        </w:rPr>
        <w:t xml:space="preserve"> si compisse ciò che era stato detto per mezzo del profeta Isaia:</w:t>
      </w:r>
      <w:r w:rsidRPr="00DA1350">
        <w:rPr>
          <w:rFonts w:ascii="Arial" w:hAnsi="Arial"/>
          <w:i/>
          <w:iCs/>
          <w:sz w:val="24"/>
        </w:rPr>
        <w:t xml:space="preserve"> </w:t>
      </w:r>
      <w:r w:rsidR="008130B6" w:rsidRPr="00DA1350">
        <w:rPr>
          <w:rFonts w:ascii="Arial" w:hAnsi="Arial"/>
          <w:i/>
          <w:iCs/>
          <w:sz w:val="24"/>
        </w:rPr>
        <w:t>Terra di Zàbulon e terra di Nèftali,</w:t>
      </w:r>
      <w:r w:rsidRPr="00DA1350">
        <w:rPr>
          <w:rFonts w:ascii="Arial" w:hAnsi="Arial"/>
          <w:i/>
          <w:iCs/>
          <w:sz w:val="24"/>
        </w:rPr>
        <w:t xml:space="preserve"> </w:t>
      </w:r>
      <w:r w:rsidR="008130B6" w:rsidRPr="00DA1350">
        <w:rPr>
          <w:rFonts w:ascii="Arial" w:hAnsi="Arial"/>
          <w:i/>
          <w:iCs/>
          <w:sz w:val="24"/>
        </w:rPr>
        <w:t>sulla via del mare, oltre il Giordano,</w:t>
      </w:r>
      <w:r w:rsidRPr="00DA1350">
        <w:rPr>
          <w:rFonts w:ascii="Arial" w:hAnsi="Arial"/>
          <w:i/>
          <w:iCs/>
          <w:sz w:val="24"/>
        </w:rPr>
        <w:t xml:space="preserve"> </w:t>
      </w:r>
      <w:r w:rsidR="008130B6" w:rsidRPr="00DA1350">
        <w:rPr>
          <w:rFonts w:ascii="Arial" w:hAnsi="Arial"/>
          <w:i/>
          <w:iCs/>
          <w:sz w:val="24"/>
        </w:rPr>
        <w:t>Galilea delle genti!</w:t>
      </w:r>
      <w:r w:rsidRPr="00DA1350">
        <w:rPr>
          <w:rFonts w:ascii="Arial" w:hAnsi="Arial"/>
          <w:i/>
          <w:iCs/>
          <w:sz w:val="24"/>
        </w:rPr>
        <w:t xml:space="preserve"> </w:t>
      </w:r>
      <w:r w:rsidR="008130B6" w:rsidRPr="00DA1350">
        <w:rPr>
          <w:rFonts w:ascii="Arial" w:hAnsi="Arial"/>
          <w:i/>
          <w:iCs/>
          <w:sz w:val="24"/>
        </w:rPr>
        <w:t>Il popolo che abitava nelle tenebre</w:t>
      </w:r>
      <w:r w:rsidRPr="00DA1350">
        <w:rPr>
          <w:rFonts w:ascii="Arial" w:hAnsi="Arial"/>
          <w:i/>
          <w:iCs/>
          <w:sz w:val="24"/>
        </w:rPr>
        <w:t xml:space="preserve"> </w:t>
      </w:r>
      <w:r w:rsidR="008130B6" w:rsidRPr="00DA1350">
        <w:rPr>
          <w:rFonts w:ascii="Arial" w:hAnsi="Arial"/>
          <w:i/>
          <w:iCs/>
          <w:sz w:val="24"/>
        </w:rPr>
        <w:t>vide una grande luce,</w:t>
      </w:r>
      <w:r w:rsidRPr="00DA1350">
        <w:rPr>
          <w:rFonts w:ascii="Arial" w:hAnsi="Arial"/>
          <w:i/>
          <w:iCs/>
          <w:sz w:val="24"/>
        </w:rPr>
        <w:t xml:space="preserve"> </w:t>
      </w:r>
      <w:r w:rsidR="008130B6" w:rsidRPr="00DA1350">
        <w:rPr>
          <w:rFonts w:ascii="Arial" w:hAnsi="Arial"/>
          <w:i/>
          <w:iCs/>
          <w:sz w:val="24"/>
        </w:rPr>
        <w:t>per quelli che abitavano in regione e ombra di morte</w:t>
      </w:r>
      <w:r w:rsidRPr="00DA1350">
        <w:rPr>
          <w:rFonts w:ascii="Arial" w:hAnsi="Arial"/>
          <w:i/>
          <w:iCs/>
          <w:sz w:val="24"/>
        </w:rPr>
        <w:t xml:space="preserve"> </w:t>
      </w:r>
      <w:r w:rsidR="008130B6" w:rsidRPr="00DA1350">
        <w:rPr>
          <w:rFonts w:ascii="Arial" w:hAnsi="Arial"/>
          <w:i/>
          <w:iCs/>
          <w:sz w:val="24"/>
        </w:rPr>
        <w:t>una luce è sorta.</w:t>
      </w:r>
    </w:p>
    <w:p w14:paraId="1D95D630" w14:textId="57874AC8"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Da allora Gesù cominciò a predicare e a dire: «Convertitevi, perché il regno dei cieli è vicino».</w:t>
      </w:r>
    </w:p>
    <w:p w14:paraId="1846A2D7" w14:textId="72C8583A"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Mentre camminava lungo il mare di Galilea, vide due fratelli, Simone, chiamato Pietro, e Andrea suo fratello, che gettavano le reti in mare; erano infatti pescatori. E disse loro: «Venite dietro a me, vi farò pescatori di uomini». </w:t>
      </w:r>
      <w:r w:rsidR="00D72ABB" w:rsidRPr="00DA1350">
        <w:rPr>
          <w:rFonts w:ascii="Arial" w:hAnsi="Arial"/>
          <w:i/>
          <w:iCs/>
          <w:sz w:val="24"/>
        </w:rPr>
        <w:t>Ed</w:t>
      </w:r>
      <w:r w:rsidRPr="00DA1350">
        <w:rPr>
          <w:rFonts w:ascii="Arial" w:hAnsi="Arial"/>
          <w:i/>
          <w:iCs/>
          <w:sz w:val="24"/>
        </w:rPr>
        <w:t xml:space="preserve"> essi subito lasciarono le reti e lo seguirono. </w:t>
      </w:r>
      <w:r w:rsidR="00D72ABB" w:rsidRPr="00DA1350">
        <w:rPr>
          <w:rFonts w:ascii="Arial" w:hAnsi="Arial"/>
          <w:i/>
          <w:iCs/>
          <w:sz w:val="24"/>
        </w:rPr>
        <w:t>Andando</w:t>
      </w:r>
      <w:r w:rsidRPr="00DA1350">
        <w:rPr>
          <w:rFonts w:ascii="Arial" w:hAnsi="Arial"/>
          <w:i/>
          <w:iCs/>
          <w:sz w:val="24"/>
        </w:rPr>
        <w:t xml:space="preserve"> oltre, vide altri due fratelli, Giacomo, figlio di Zebedeo, e Giovanni suo fratello, che nella barca, insieme a Zebedeo loro padre, riparavano le loro reti, e li chiamò. </w:t>
      </w:r>
      <w:r w:rsidR="00D72ABB" w:rsidRPr="00DA1350">
        <w:rPr>
          <w:rFonts w:ascii="Arial" w:hAnsi="Arial"/>
          <w:i/>
          <w:iCs/>
          <w:sz w:val="24"/>
        </w:rPr>
        <w:t>Ed</w:t>
      </w:r>
      <w:r w:rsidRPr="00DA1350">
        <w:rPr>
          <w:rFonts w:ascii="Arial" w:hAnsi="Arial"/>
          <w:i/>
          <w:iCs/>
          <w:sz w:val="24"/>
        </w:rPr>
        <w:t xml:space="preserve"> essi subito lasciarono la barca e il loro padre e lo seguirono.</w:t>
      </w:r>
    </w:p>
    <w:p w14:paraId="68E1DCCF" w14:textId="2C3121D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Gesù</w:t>
      </w:r>
      <w:r w:rsidR="008130B6" w:rsidRPr="00DA1350">
        <w:rPr>
          <w:rFonts w:ascii="Arial" w:hAnsi="Arial"/>
          <w:i/>
          <w:iCs/>
          <w:sz w:val="24"/>
        </w:rPr>
        <w:t xml:space="preserve"> percorreva tutta la Galilea, insegnando nelle loro sinagoghe, annunciando il vangelo del Regno e guarendo ogni sorta di malattie e di infermità nel popolo. </w:t>
      </w:r>
      <w:r w:rsidRPr="00DA1350">
        <w:rPr>
          <w:rFonts w:ascii="Arial" w:hAnsi="Arial"/>
          <w:i/>
          <w:iCs/>
          <w:sz w:val="24"/>
        </w:rPr>
        <w:t>La</w:t>
      </w:r>
      <w:r w:rsidR="008130B6" w:rsidRPr="00DA1350">
        <w:rPr>
          <w:rFonts w:ascii="Arial" w:hAnsi="Arial"/>
          <w:i/>
          <w:iCs/>
          <w:sz w:val="24"/>
        </w:rPr>
        <w:t xml:space="preserve"> sua fama si diffuse per tutta la Siria e conducevano a lui tutti i malati, tormentati da varie malattie e dolori, indemoniati, epilettici e paralitici; ed egli li guarì. </w:t>
      </w:r>
      <w:r w:rsidRPr="00DA1350">
        <w:rPr>
          <w:rFonts w:ascii="Arial" w:hAnsi="Arial"/>
          <w:i/>
          <w:iCs/>
          <w:sz w:val="24"/>
        </w:rPr>
        <w:t>Grandi</w:t>
      </w:r>
      <w:r w:rsidR="008130B6" w:rsidRPr="00DA1350">
        <w:rPr>
          <w:rFonts w:ascii="Arial" w:hAnsi="Arial"/>
          <w:i/>
          <w:iCs/>
          <w:sz w:val="24"/>
        </w:rPr>
        <w:t xml:space="preserve"> folle cominciarono a seguirlo dalla Galilea, dalla Decàpoli, da Gerusalemme, dalla Giudea e da oltre il Giordano. (Mt 4,12-35). </w:t>
      </w:r>
    </w:p>
    <w:p w14:paraId="47FA4567" w14:textId="3E386911"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Vedendo le folle, Gesù salì sul monte: si pose a sedere e si avvicinarono a lui i suoi discepoli. Si mise a parlare e insegnava loro dicendo:</w:t>
      </w:r>
      <w:r w:rsidR="00D72ABB" w:rsidRPr="00DA1350">
        <w:rPr>
          <w:rFonts w:ascii="Arial" w:hAnsi="Arial"/>
          <w:i/>
          <w:iCs/>
          <w:sz w:val="24"/>
        </w:rPr>
        <w:t xml:space="preserve"> </w:t>
      </w:r>
      <w:r w:rsidRPr="00DA1350">
        <w:rPr>
          <w:rFonts w:ascii="Arial" w:hAnsi="Arial"/>
          <w:i/>
          <w:iCs/>
          <w:sz w:val="24"/>
        </w:rPr>
        <w:t>«Beati i poveri in spirito,</w:t>
      </w:r>
      <w:r w:rsidR="00D72ABB" w:rsidRPr="00DA1350">
        <w:rPr>
          <w:rFonts w:ascii="Arial" w:hAnsi="Arial"/>
          <w:i/>
          <w:iCs/>
          <w:sz w:val="24"/>
        </w:rPr>
        <w:t xml:space="preserve"> </w:t>
      </w:r>
      <w:r w:rsidRPr="00DA1350">
        <w:rPr>
          <w:rFonts w:ascii="Arial" w:hAnsi="Arial"/>
          <w:i/>
          <w:iCs/>
          <w:sz w:val="24"/>
        </w:rPr>
        <w:t>perché di essi è il regno dei cieli.</w:t>
      </w:r>
      <w:r w:rsidR="00D72ABB" w:rsidRPr="00DA1350">
        <w:rPr>
          <w:rFonts w:ascii="Arial" w:hAnsi="Arial"/>
          <w:i/>
          <w:iCs/>
          <w:sz w:val="24"/>
        </w:rPr>
        <w:t xml:space="preserve"> </w:t>
      </w:r>
      <w:r w:rsidRPr="00DA1350">
        <w:rPr>
          <w:rFonts w:ascii="Arial" w:hAnsi="Arial"/>
          <w:i/>
          <w:iCs/>
          <w:sz w:val="24"/>
        </w:rPr>
        <w:t>Beati quelli che sono nel pianto,</w:t>
      </w:r>
      <w:r w:rsidR="00D72ABB" w:rsidRPr="00DA1350">
        <w:rPr>
          <w:rFonts w:ascii="Arial" w:hAnsi="Arial"/>
          <w:i/>
          <w:iCs/>
          <w:sz w:val="24"/>
        </w:rPr>
        <w:t xml:space="preserve"> </w:t>
      </w:r>
      <w:r w:rsidRPr="00DA1350">
        <w:rPr>
          <w:rFonts w:ascii="Arial" w:hAnsi="Arial"/>
          <w:i/>
          <w:iCs/>
          <w:sz w:val="24"/>
        </w:rPr>
        <w:t>perché saranno consolati.</w:t>
      </w:r>
      <w:r w:rsidR="00D72ABB" w:rsidRPr="00DA1350">
        <w:rPr>
          <w:rFonts w:ascii="Arial" w:hAnsi="Arial"/>
          <w:i/>
          <w:iCs/>
          <w:sz w:val="24"/>
        </w:rPr>
        <w:t xml:space="preserve"> </w:t>
      </w:r>
      <w:r w:rsidRPr="00DA1350">
        <w:rPr>
          <w:rFonts w:ascii="Arial" w:hAnsi="Arial"/>
          <w:i/>
          <w:iCs/>
          <w:sz w:val="24"/>
        </w:rPr>
        <w:t>Beati i miti,</w:t>
      </w:r>
      <w:r w:rsidR="00D72ABB" w:rsidRPr="00DA1350">
        <w:rPr>
          <w:rFonts w:ascii="Arial" w:hAnsi="Arial"/>
          <w:i/>
          <w:iCs/>
          <w:sz w:val="24"/>
        </w:rPr>
        <w:t xml:space="preserve"> </w:t>
      </w:r>
      <w:r w:rsidRPr="00DA1350">
        <w:rPr>
          <w:rFonts w:ascii="Arial" w:hAnsi="Arial"/>
          <w:i/>
          <w:iCs/>
          <w:sz w:val="24"/>
        </w:rPr>
        <w:t>perché avranno in eredità la terra.</w:t>
      </w:r>
      <w:r w:rsidR="00D72ABB" w:rsidRPr="00DA1350">
        <w:rPr>
          <w:rFonts w:ascii="Arial" w:hAnsi="Arial"/>
          <w:i/>
          <w:iCs/>
          <w:sz w:val="24"/>
        </w:rPr>
        <w:t xml:space="preserve"> </w:t>
      </w:r>
      <w:r w:rsidRPr="00DA1350">
        <w:rPr>
          <w:rFonts w:ascii="Arial" w:hAnsi="Arial"/>
          <w:i/>
          <w:iCs/>
          <w:sz w:val="24"/>
        </w:rPr>
        <w:t>Beati quelli che hanno fame e sete della giustizia,</w:t>
      </w:r>
      <w:r w:rsidR="00D72ABB" w:rsidRPr="00DA1350">
        <w:rPr>
          <w:rFonts w:ascii="Arial" w:hAnsi="Arial"/>
          <w:i/>
          <w:iCs/>
          <w:sz w:val="24"/>
        </w:rPr>
        <w:t xml:space="preserve"> </w:t>
      </w:r>
      <w:r w:rsidRPr="00DA1350">
        <w:rPr>
          <w:rFonts w:ascii="Arial" w:hAnsi="Arial"/>
          <w:i/>
          <w:iCs/>
          <w:sz w:val="24"/>
        </w:rPr>
        <w:t>perché saranno saziati.</w:t>
      </w:r>
      <w:r w:rsidR="00D72ABB" w:rsidRPr="00DA1350">
        <w:rPr>
          <w:rFonts w:ascii="Arial" w:hAnsi="Arial"/>
          <w:i/>
          <w:iCs/>
          <w:sz w:val="24"/>
        </w:rPr>
        <w:t xml:space="preserve"> </w:t>
      </w:r>
      <w:r w:rsidRPr="00DA1350">
        <w:rPr>
          <w:rFonts w:ascii="Arial" w:hAnsi="Arial"/>
          <w:i/>
          <w:iCs/>
          <w:sz w:val="24"/>
        </w:rPr>
        <w:t>Beati i misericordiosi,</w:t>
      </w:r>
      <w:r w:rsidR="00D72ABB" w:rsidRPr="00DA1350">
        <w:rPr>
          <w:rFonts w:ascii="Arial" w:hAnsi="Arial"/>
          <w:i/>
          <w:iCs/>
          <w:sz w:val="24"/>
        </w:rPr>
        <w:t xml:space="preserve"> </w:t>
      </w:r>
      <w:r w:rsidRPr="00DA1350">
        <w:rPr>
          <w:rFonts w:ascii="Arial" w:hAnsi="Arial"/>
          <w:i/>
          <w:iCs/>
          <w:sz w:val="24"/>
        </w:rPr>
        <w:t xml:space="preserve">perché </w:t>
      </w:r>
      <w:r w:rsidRPr="00DA1350">
        <w:rPr>
          <w:rFonts w:ascii="Arial" w:hAnsi="Arial"/>
          <w:i/>
          <w:iCs/>
          <w:sz w:val="24"/>
        </w:rPr>
        <w:lastRenderedPageBreak/>
        <w:t>troveranno misericordia.</w:t>
      </w:r>
      <w:r w:rsidR="00D72ABB" w:rsidRPr="00DA1350">
        <w:rPr>
          <w:rFonts w:ascii="Arial" w:hAnsi="Arial"/>
          <w:i/>
          <w:iCs/>
          <w:sz w:val="24"/>
        </w:rPr>
        <w:t xml:space="preserve"> </w:t>
      </w:r>
      <w:r w:rsidRPr="00DA1350">
        <w:rPr>
          <w:rFonts w:ascii="Arial" w:hAnsi="Arial"/>
          <w:i/>
          <w:iCs/>
          <w:sz w:val="24"/>
        </w:rPr>
        <w:t>Beati i puri di cuore,</w:t>
      </w:r>
      <w:r w:rsidR="00D72ABB" w:rsidRPr="00DA1350">
        <w:rPr>
          <w:rFonts w:ascii="Arial" w:hAnsi="Arial"/>
          <w:i/>
          <w:iCs/>
          <w:sz w:val="24"/>
        </w:rPr>
        <w:t xml:space="preserve"> </w:t>
      </w:r>
      <w:r w:rsidRPr="00DA1350">
        <w:rPr>
          <w:rFonts w:ascii="Arial" w:hAnsi="Arial"/>
          <w:i/>
          <w:iCs/>
          <w:sz w:val="24"/>
        </w:rPr>
        <w:t>perché vedranno Dio.</w:t>
      </w:r>
      <w:r w:rsidR="00D72ABB" w:rsidRPr="00DA1350">
        <w:rPr>
          <w:rFonts w:ascii="Arial" w:hAnsi="Arial"/>
          <w:i/>
          <w:iCs/>
          <w:sz w:val="24"/>
        </w:rPr>
        <w:t xml:space="preserve"> </w:t>
      </w:r>
      <w:r w:rsidRPr="00DA1350">
        <w:rPr>
          <w:rFonts w:ascii="Arial" w:hAnsi="Arial"/>
          <w:i/>
          <w:iCs/>
          <w:sz w:val="24"/>
        </w:rPr>
        <w:t>Beati gli operatori di pace,</w:t>
      </w:r>
      <w:r w:rsidR="00D72ABB" w:rsidRPr="00DA1350">
        <w:rPr>
          <w:rFonts w:ascii="Arial" w:hAnsi="Arial"/>
          <w:i/>
          <w:iCs/>
          <w:sz w:val="24"/>
        </w:rPr>
        <w:t xml:space="preserve"> </w:t>
      </w:r>
      <w:r w:rsidRPr="00DA1350">
        <w:rPr>
          <w:rFonts w:ascii="Arial" w:hAnsi="Arial"/>
          <w:i/>
          <w:iCs/>
          <w:sz w:val="24"/>
        </w:rPr>
        <w:t>perché saranno chiamati figli di Dio.</w:t>
      </w:r>
      <w:r w:rsidR="00D72ABB" w:rsidRPr="00DA1350">
        <w:rPr>
          <w:rFonts w:ascii="Arial" w:hAnsi="Arial"/>
          <w:i/>
          <w:iCs/>
          <w:sz w:val="24"/>
        </w:rPr>
        <w:t xml:space="preserve"> </w:t>
      </w:r>
      <w:r w:rsidRPr="00DA1350">
        <w:rPr>
          <w:rFonts w:ascii="Arial" w:hAnsi="Arial"/>
          <w:i/>
          <w:iCs/>
          <w:sz w:val="24"/>
        </w:rPr>
        <w:t>Beati i perseguitati per la giustizia,</w:t>
      </w:r>
      <w:r w:rsidR="00D72ABB" w:rsidRPr="00DA1350">
        <w:rPr>
          <w:rFonts w:ascii="Arial" w:hAnsi="Arial"/>
          <w:i/>
          <w:iCs/>
          <w:sz w:val="24"/>
        </w:rPr>
        <w:t xml:space="preserve"> </w:t>
      </w:r>
      <w:r w:rsidRPr="00DA1350">
        <w:rPr>
          <w:rFonts w:ascii="Arial" w:hAnsi="Arial"/>
          <w:i/>
          <w:iCs/>
          <w:sz w:val="24"/>
        </w:rPr>
        <w:t>perché di essi è il regno dei cieli.</w:t>
      </w:r>
    </w:p>
    <w:p w14:paraId="674552D6" w14:textId="19C08531"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AEE3185" w14:textId="68227F59"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Voi</w:t>
      </w:r>
      <w:r w:rsidR="008130B6" w:rsidRPr="00DA1350">
        <w:rPr>
          <w:rFonts w:ascii="Arial" w:hAnsi="Arial"/>
          <w:i/>
          <w:iCs/>
          <w:sz w:val="24"/>
        </w:rPr>
        <w:t xml:space="preserve"> siete il sale della terra; ma se il sale perde il sapore, con che cosa lo si renderà salato? A null’altro serve che ad essere gettato via e calpestato dalla gente.</w:t>
      </w:r>
    </w:p>
    <w:p w14:paraId="3EEE8AD1" w14:textId="0A76FE0E"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Voi</w:t>
      </w:r>
      <w:r w:rsidR="008130B6" w:rsidRPr="00DA1350">
        <w:rPr>
          <w:rFonts w:ascii="Arial" w:hAnsi="Arial"/>
          <w:i/>
          <w:iCs/>
          <w:sz w:val="24"/>
        </w:rPr>
        <w:t xml:space="preserve"> siete la luce del mondo; non può restare nascosta una città che sta sopra un monte, </w:t>
      </w:r>
      <w:r w:rsidRPr="00DA1350">
        <w:rPr>
          <w:rFonts w:ascii="Arial" w:hAnsi="Arial"/>
          <w:i/>
          <w:iCs/>
          <w:sz w:val="24"/>
        </w:rPr>
        <w:t>né</w:t>
      </w:r>
      <w:r w:rsidR="008130B6" w:rsidRPr="00DA1350">
        <w:rPr>
          <w:rFonts w:ascii="Arial" w:hAnsi="Arial"/>
          <w:i/>
          <w:iCs/>
          <w:sz w:val="24"/>
        </w:rPr>
        <w:t xml:space="preserve"> si accende una lampada per metterla sotto il moggio, ma sul candelabro, e così fa luce a tutti quelli che sono nella casa. </w:t>
      </w:r>
      <w:r w:rsidRPr="00DA1350">
        <w:rPr>
          <w:rFonts w:ascii="Arial" w:hAnsi="Arial"/>
          <w:i/>
          <w:iCs/>
          <w:sz w:val="24"/>
        </w:rPr>
        <w:t>Così</w:t>
      </w:r>
      <w:r w:rsidR="008130B6" w:rsidRPr="00DA1350">
        <w:rPr>
          <w:rFonts w:ascii="Arial" w:hAnsi="Arial"/>
          <w:i/>
          <w:iCs/>
          <w:sz w:val="24"/>
        </w:rPr>
        <w:t xml:space="preserve"> risplenda la vostra luce davanti agli uomini, perché vedano le vostre opere buone e rendano gloria al Padre vostro che è nei cieli.</w:t>
      </w:r>
    </w:p>
    <w:p w14:paraId="6050430C" w14:textId="64E68CC6"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Non</w:t>
      </w:r>
      <w:r w:rsidR="008130B6" w:rsidRPr="00DA1350">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DA1350">
        <w:rPr>
          <w:rFonts w:ascii="Arial" w:hAnsi="Arial"/>
          <w:i/>
          <w:iCs/>
          <w:sz w:val="24"/>
        </w:rPr>
        <w:t>Chi</w:t>
      </w:r>
      <w:r w:rsidR="008130B6" w:rsidRPr="00DA1350">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02291C5F" w14:textId="2CAC096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Io</w:t>
      </w:r>
      <w:r w:rsidR="008130B6" w:rsidRPr="00DA1350">
        <w:rPr>
          <w:rFonts w:ascii="Arial" w:hAnsi="Arial"/>
          <w:i/>
          <w:iCs/>
          <w:sz w:val="24"/>
        </w:rPr>
        <w:t xml:space="preserve"> vi dico infatti: se la vostra giustizia non supererà quella degli scribi e dei farisei, non entrerete nel regno dei cieli.</w:t>
      </w:r>
    </w:p>
    <w:p w14:paraId="7E322965" w14:textId="5F46B8EE"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6B136F" w14:textId="55377BB9"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Se</w:t>
      </w:r>
      <w:r w:rsidR="008130B6" w:rsidRPr="00DA1350">
        <w:rPr>
          <w:rFonts w:ascii="Arial" w:hAnsi="Arial"/>
          <w:i/>
          <w:iCs/>
          <w:sz w:val="24"/>
        </w:rPr>
        <w:t xml:space="preserve"> dunque tu presenti la tua offerta all’altare e lì ti ricordi che tuo fratello ha qualche cosa contro di te, </w:t>
      </w:r>
      <w:r w:rsidRPr="00DA1350">
        <w:rPr>
          <w:rFonts w:ascii="Arial" w:hAnsi="Arial"/>
          <w:i/>
          <w:iCs/>
          <w:sz w:val="24"/>
        </w:rPr>
        <w:t>lascia</w:t>
      </w:r>
      <w:r w:rsidR="008130B6" w:rsidRPr="00DA1350">
        <w:rPr>
          <w:rFonts w:ascii="Arial" w:hAnsi="Arial"/>
          <w:i/>
          <w:iCs/>
          <w:sz w:val="24"/>
        </w:rPr>
        <w:t xml:space="preserve"> lì il tuo dono davanti all’altare, va’ prima a riconciliarti con il tuo fratello e poi torna a offrire il tuo dono.</w:t>
      </w:r>
    </w:p>
    <w:p w14:paraId="57D570F3" w14:textId="5DC87A17"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Mettiti</w:t>
      </w:r>
      <w:r w:rsidR="008130B6" w:rsidRPr="00DA1350">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5AFC23" w14:textId="61E6CBFA"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inteso che fu detto: Non commetterai adulterio. </w:t>
      </w:r>
      <w:r w:rsidRPr="00DA1350">
        <w:rPr>
          <w:rFonts w:ascii="Arial" w:hAnsi="Arial"/>
          <w:i/>
          <w:iCs/>
          <w:sz w:val="24"/>
        </w:rPr>
        <w:t>Ma</w:t>
      </w:r>
      <w:r w:rsidR="008130B6" w:rsidRPr="00DA1350">
        <w:rPr>
          <w:rFonts w:ascii="Arial" w:hAnsi="Arial"/>
          <w:i/>
          <w:iCs/>
          <w:sz w:val="24"/>
        </w:rPr>
        <w:t xml:space="preserve"> io vi dico: chiunque guarda una donna per desiderarla, ha già commesso adulterio con lei nel proprio cuore.</w:t>
      </w:r>
    </w:p>
    <w:p w14:paraId="678786BB" w14:textId="64F91BAB"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Se</w:t>
      </w:r>
      <w:r w:rsidR="008130B6" w:rsidRPr="00DA1350">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DA1350">
        <w:rPr>
          <w:rFonts w:ascii="Arial" w:hAnsi="Arial"/>
          <w:i/>
          <w:iCs/>
          <w:sz w:val="24"/>
        </w:rPr>
        <w:t>E</w:t>
      </w:r>
      <w:r w:rsidR="008130B6" w:rsidRPr="00DA1350">
        <w:rPr>
          <w:rFonts w:ascii="Arial" w:hAnsi="Arial"/>
          <w:i/>
          <w:iCs/>
          <w:sz w:val="24"/>
        </w:rPr>
        <w:t xml:space="preserve"> se la tua mano destra ti è motivo di scandalo, tagliala e gettala via da te: ti conviene infatti </w:t>
      </w:r>
      <w:r w:rsidR="008130B6" w:rsidRPr="00DA1350">
        <w:rPr>
          <w:rFonts w:ascii="Arial" w:hAnsi="Arial"/>
          <w:i/>
          <w:iCs/>
          <w:sz w:val="24"/>
        </w:rPr>
        <w:lastRenderedPageBreak/>
        <w:t>perdere una delle tue membra, piuttosto che tutto il tuo corpo vada a finire nella Geènna.</w:t>
      </w:r>
    </w:p>
    <w:p w14:paraId="5548A0BA" w14:textId="487FC36E"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Fu</w:t>
      </w:r>
      <w:r w:rsidR="008130B6" w:rsidRPr="00DA1350">
        <w:rPr>
          <w:rFonts w:ascii="Arial" w:hAnsi="Arial"/>
          <w:i/>
          <w:iCs/>
          <w:sz w:val="24"/>
        </w:rPr>
        <w:t xml:space="preserve"> pure detto: “Chi ripudia la propria moglie, le dia l’atto del ripudio”. </w:t>
      </w:r>
      <w:r w:rsidRPr="00DA1350">
        <w:rPr>
          <w:rFonts w:ascii="Arial" w:hAnsi="Arial"/>
          <w:i/>
          <w:iCs/>
          <w:sz w:val="24"/>
        </w:rPr>
        <w:t>Ma</w:t>
      </w:r>
      <w:r w:rsidR="008130B6" w:rsidRPr="00DA1350">
        <w:rPr>
          <w:rFonts w:ascii="Arial" w:hAnsi="Arial"/>
          <w:i/>
          <w:iCs/>
          <w:sz w:val="24"/>
        </w:rPr>
        <w:t xml:space="preserve"> io vi dico: chiunque ripudia la propria moglie, eccetto il caso di unione illegittima, la espone all’adulterio, e chiunque sposa una ripudiata, commette adulterio.</w:t>
      </w:r>
    </w:p>
    <w:p w14:paraId="5E4AF5E1" w14:textId="6DC28DD8"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anche inteso che fu detto agli antichi: “Non giurerai il falso, ma adempirai verso il Signore i tuoi giuramenti”. </w:t>
      </w:r>
      <w:r w:rsidRPr="00DA1350">
        <w:rPr>
          <w:rFonts w:ascii="Arial" w:hAnsi="Arial"/>
          <w:i/>
          <w:iCs/>
          <w:sz w:val="24"/>
        </w:rPr>
        <w:t>Ma</w:t>
      </w:r>
      <w:r w:rsidR="008130B6" w:rsidRPr="00DA1350">
        <w:rPr>
          <w:rFonts w:ascii="Arial" w:hAnsi="Arial"/>
          <w:i/>
          <w:iCs/>
          <w:sz w:val="24"/>
        </w:rPr>
        <w:t xml:space="preserve"> io vi dico: non giurate affatto, né per il cielo, perché è il trono di Dio, </w:t>
      </w:r>
      <w:r w:rsidRPr="00DA1350">
        <w:rPr>
          <w:rFonts w:ascii="Arial" w:hAnsi="Arial"/>
          <w:i/>
          <w:iCs/>
          <w:sz w:val="24"/>
        </w:rPr>
        <w:t>né</w:t>
      </w:r>
      <w:r w:rsidR="008130B6" w:rsidRPr="00DA1350">
        <w:rPr>
          <w:rFonts w:ascii="Arial" w:hAnsi="Arial"/>
          <w:i/>
          <w:iCs/>
          <w:sz w:val="24"/>
        </w:rPr>
        <w:t xml:space="preserve"> per la terra, perché è lo sgabello dei suoi piedi, né per Gerusalemme, perché è la città del grande Re. </w:t>
      </w:r>
      <w:r w:rsidRPr="00DA1350">
        <w:rPr>
          <w:rFonts w:ascii="Arial" w:hAnsi="Arial"/>
          <w:i/>
          <w:iCs/>
          <w:sz w:val="24"/>
        </w:rPr>
        <w:t>Non</w:t>
      </w:r>
      <w:r w:rsidR="008130B6" w:rsidRPr="00DA1350">
        <w:rPr>
          <w:rFonts w:ascii="Arial" w:hAnsi="Arial"/>
          <w:i/>
          <w:iCs/>
          <w:sz w:val="24"/>
        </w:rPr>
        <w:t xml:space="preserve"> giurare neppure per la tua testa, perché non hai il potere di rendere bianco o nero un solo capello. </w:t>
      </w:r>
      <w:r w:rsidRPr="00DA1350">
        <w:rPr>
          <w:rFonts w:ascii="Arial" w:hAnsi="Arial"/>
          <w:i/>
          <w:iCs/>
          <w:sz w:val="24"/>
        </w:rPr>
        <w:t>Sia</w:t>
      </w:r>
      <w:r w:rsidR="008130B6" w:rsidRPr="00DA1350">
        <w:rPr>
          <w:rFonts w:ascii="Arial" w:hAnsi="Arial"/>
          <w:i/>
          <w:iCs/>
          <w:sz w:val="24"/>
        </w:rPr>
        <w:t xml:space="preserve"> invece il vostro parlare: “Sì, sì”, “No, no”; il di più viene dal Maligno.</w:t>
      </w:r>
    </w:p>
    <w:p w14:paraId="7CC7B1AB" w14:textId="16C0191C"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inteso che fu detto: Occhio per occhio e dente per dente. </w:t>
      </w:r>
      <w:r w:rsidRPr="00DA1350">
        <w:rPr>
          <w:rFonts w:ascii="Arial" w:hAnsi="Arial"/>
          <w:i/>
          <w:iCs/>
          <w:sz w:val="24"/>
        </w:rPr>
        <w:t>Ma</w:t>
      </w:r>
      <w:r w:rsidR="008130B6" w:rsidRPr="00DA1350">
        <w:rPr>
          <w:rFonts w:ascii="Arial" w:hAnsi="Arial"/>
          <w:i/>
          <w:iCs/>
          <w:sz w:val="24"/>
        </w:rPr>
        <w:t xml:space="preserve"> io vi dico di non opporvi al malvagio; anzi, se uno ti dà uno schiaffo sulla guancia destra, tu pórgigli anche l’altra, </w:t>
      </w:r>
      <w:r w:rsidRPr="00DA1350">
        <w:rPr>
          <w:rFonts w:ascii="Arial" w:hAnsi="Arial"/>
          <w:i/>
          <w:iCs/>
          <w:sz w:val="24"/>
        </w:rPr>
        <w:t>e</w:t>
      </w:r>
      <w:r w:rsidR="008130B6" w:rsidRPr="00DA1350">
        <w:rPr>
          <w:rFonts w:ascii="Arial" w:hAnsi="Arial"/>
          <w:i/>
          <w:iCs/>
          <w:sz w:val="24"/>
        </w:rPr>
        <w:t xml:space="preserve"> a chi vuole portarti in tribunale e toglierti la tunica, tu lascia anche il mantello. </w:t>
      </w:r>
      <w:r w:rsidRPr="00DA1350">
        <w:rPr>
          <w:rFonts w:ascii="Arial" w:hAnsi="Arial"/>
          <w:i/>
          <w:iCs/>
          <w:sz w:val="24"/>
        </w:rPr>
        <w:t>E</w:t>
      </w:r>
      <w:r w:rsidR="008130B6" w:rsidRPr="00DA1350">
        <w:rPr>
          <w:rFonts w:ascii="Arial" w:hAnsi="Arial"/>
          <w:i/>
          <w:iCs/>
          <w:sz w:val="24"/>
        </w:rPr>
        <w:t xml:space="preserve"> se uno ti costringerà ad accompagnarlo per un miglio, tu con lui fanne due. </w:t>
      </w:r>
      <w:r w:rsidRPr="00DA1350">
        <w:rPr>
          <w:rFonts w:ascii="Arial" w:hAnsi="Arial"/>
          <w:i/>
          <w:iCs/>
          <w:sz w:val="24"/>
        </w:rPr>
        <w:t>Dà</w:t>
      </w:r>
      <w:r w:rsidR="008130B6" w:rsidRPr="00DA1350">
        <w:rPr>
          <w:rFonts w:ascii="Arial" w:hAnsi="Arial"/>
          <w:i/>
          <w:iCs/>
          <w:sz w:val="24"/>
        </w:rPr>
        <w:t xml:space="preserve"> a chi ti chiede, e a chi desidera da te un prestito non voltare le spalle.</w:t>
      </w:r>
    </w:p>
    <w:p w14:paraId="13F7F3C5" w14:textId="404AA385"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inteso che fu detto: Amerai il tuo prossimo e odierai il tuo nemico. </w:t>
      </w:r>
      <w:r w:rsidRPr="00DA1350">
        <w:rPr>
          <w:rFonts w:ascii="Arial" w:hAnsi="Arial"/>
          <w:i/>
          <w:iCs/>
          <w:sz w:val="24"/>
        </w:rPr>
        <w:t>Ma</w:t>
      </w:r>
      <w:r w:rsidR="008130B6" w:rsidRPr="00DA1350">
        <w:rPr>
          <w:rFonts w:ascii="Arial" w:hAnsi="Arial"/>
          <w:i/>
          <w:iCs/>
          <w:sz w:val="24"/>
        </w:rPr>
        <w:t xml:space="preserve"> io vi dico: amate i vostri nemici e pregate per quelli che vi perseguitano, </w:t>
      </w:r>
      <w:r w:rsidRPr="00DA1350">
        <w:rPr>
          <w:rFonts w:ascii="Arial" w:hAnsi="Arial"/>
          <w:i/>
          <w:iCs/>
          <w:sz w:val="24"/>
        </w:rPr>
        <w:t>affinché</w:t>
      </w:r>
      <w:r w:rsidR="008130B6" w:rsidRPr="00DA1350">
        <w:rPr>
          <w:rFonts w:ascii="Arial" w:hAnsi="Arial"/>
          <w:i/>
          <w:iCs/>
          <w:sz w:val="24"/>
        </w:rPr>
        <w:t xml:space="preserve"> siate figli del Padre vostro che è nei cieli; egli fa sorgere il suo sole sui cattivi e sui buoni, e fa piovere sui giusti e sugli ingiusti. </w:t>
      </w:r>
      <w:r w:rsidRPr="00DA1350">
        <w:rPr>
          <w:rFonts w:ascii="Arial" w:hAnsi="Arial"/>
          <w:i/>
          <w:iCs/>
          <w:sz w:val="24"/>
        </w:rPr>
        <w:t>Infatti</w:t>
      </w:r>
      <w:r w:rsidR="008130B6" w:rsidRPr="00DA1350">
        <w:rPr>
          <w:rFonts w:ascii="Arial" w:hAnsi="Arial"/>
          <w:i/>
          <w:iCs/>
          <w:sz w:val="24"/>
        </w:rPr>
        <w:t xml:space="preserve">, se amate quelli che vi amano, quale ricompensa ne avete? Non fanno così anche i pubblicani? </w:t>
      </w:r>
      <w:r w:rsidRPr="00DA1350">
        <w:rPr>
          <w:rFonts w:ascii="Arial" w:hAnsi="Arial"/>
          <w:i/>
          <w:iCs/>
          <w:sz w:val="24"/>
        </w:rPr>
        <w:t>E</w:t>
      </w:r>
      <w:r w:rsidR="008130B6" w:rsidRPr="00DA1350">
        <w:rPr>
          <w:rFonts w:ascii="Arial" w:hAnsi="Arial"/>
          <w:i/>
          <w:iCs/>
          <w:sz w:val="24"/>
        </w:rPr>
        <w:t xml:space="preserve"> se date il saluto soltanto ai vostri fratelli, che cosa fate di straordinario? Non fanno così anche i pagani? </w:t>
      </w:r>
      <w:r w:rsidRPr="00DA1350">
        <w:rPr>
          <w:rFonts w:ascii="Arial" w:hAnsi="Arial"/>
          <w:i/>
          <w:iCs/>
          <w:sz w:val="24"/>
        </w:rPr>
        <w:t>Voi</w:t>
      </w:r>
      <w:r w:rsidR="008130B6" w:rsidRPr="00DA1350">
        <w:rPr>
          <w:rFonts w:ascii="Arial" w:hAnsi="Arial"/>
          <w:i/>
          <w:iCs/>
          <w:sz w:val="24"/>
        </w:rPr>
        <w:t xml:space="preserve">, dunque, siate perfetti come è perfetto il Padre vostro celeste. (Mt 5,1-48). </w:t>
      </w:r>
    </w:p>
    <w:p w14:paraId="494B9C82" w14:textId="5BB8E89C"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State attenti a non praticare la vostra giustizia davanti agli uomini per essere ammirati da loro, altrimenti non c’è ricompensa per voi presso il Padre vostro che è nei cieli. </w:t>
      </w:r>
      <w:r w:rsidR="00D72ABB" w:rsidRPr="00DA1350">
        <w:rPr>
          <w:rFonts w:ascii="Arial" w:hAnsi="Arial"/>
          <w:i/>
          <w:iCs/>
          <w:sz w:val="24"/>
        </w:rPr>
        <w:t>Dunque</w:t>
      </w:r>
      <w:r w:rsidRPr="00DA1350">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D72ABB" w:rsidRPr="00DA1350">
        <w:rPr>
          <w:rFonts w:ascii="Arial" w:hAnsi="Arial"/>
          <w:i/>
          <w:iCs/>
          <w:sz w:val="24"/>
        </w:rPr>
        <w:t>Invece</w:t>
      </w:r>
      <w:r w:rsidRPr="00DA1350">
        <w:rPr>
          <w:rFonts w:ascii="Arial" w:hAnsi="Arial"/>
          <w:i/>
          <w:iCs/>
          <w:sz w:val="24"/>
        </w:rPr>
        <w:t xml:space="preserve">, mentre tu fai l’elemosina, non sappia la tua sinistra ciò che fa la tua destra, </w:t>
      </w:r>
      <w:r w:rsidR="00D72ABB" w:rsidRPr="00DA1350">
        <w:rPr>
          <w:rFonts w:ascii="Arial" w:hAnsi="Arial"/>
          <w:i/>
          <w:iCs/>
          <w:sz w:val="24"/>
        </w:rPr>
        <w:t>perché</w:t>
      </w:r>
      <w:r w:rsidRPr="00DA1350">
        <w:rPr>
          <w:rFonts w:ascii="Arial" w:hAnsi="Arial"/>
          <w:i/>
          <w:iCs/>
          <w:sz w:val="24"/>
        </w:rPr>
        <w:t xml:space="preserve"> la tua elemosina resti nel segreto; e il Padre tuo, che vede nel segreto, ti ricompenserà.</w:t>
      </w:r>
    </w:p>
    <w:p w14:paraId="74C0118C" w14:textId="3F961EA6"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E</w:t>
      </w:r>
      <w:r w:rsidR="008130B6" w:rsidRPr="00DA1350">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DA1350">
        <w:rPr>
          <w:rFonts w:ascii="Arial" w:hAnsi="Arial"/>
          <w:i/>
          <w:iCs/>
          <w:sz w:val="24"/>
        </w:rPr>
        <w:t>Invece</w:t>
      </w:r>
      <w:r w:rsidR="008130B6" w:rsidRPr="00DA1350">
        <w:rPr>
          <w:rFonts w:ascii="Arial" w:hAnsi="Arial"/>
          <w:i/>
          <w:iCs/>
          <w:sz w:val="24"/>
        </w:rPr>
        <w:t>, quando tu preghi, entra nella tua camera, chiudi la porta e prega il Padre tuo, che è nel segreto; e il Padre tuo, che vede nel segreto, ti ricompenserà.</w:t>
      </w:r>
    </w:p>
    <w:p w14:paraId="2BD6A8EF" w14:textId="1735CC8B"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Pregando</w:t>
      </w:r>
      <w:r w:rsidR="008130B6" w:rsidRPr="00DA1350">
        <w:rPr>
          <w:rFonts w:ascii="Arial" w:hAnsi="Arial"/>
          <w:i/>
          <w:iCs/>
          <w:sz w:val="24"/>
        </w:rPr>
        <w:t xml:space="preserve">, non sprecate parole come i pagani: essi credono di venire ascoltati a forza di parole. </w:t>
      </w:r>
      <w:r w:rsidRPr="00DA1350">
        <w:rPr>
          <w:rFonts w:ascii="Arial" w:hAnsi="Arial"/>
          <w:i/>
          <w:iCs/>
          <w:sz w:val="24"/>
        </w:rPr>
        <w:t>Non</w:t>
      </w:r>
      <w:r w:rsidR="008130B6" w:rsidRPr="00DA1350">
        <w:rPr>
          <w:rFonts w:ascii="Arial" w:hAnsi="Arial"/>
          <w:i/>
          <w:iCs/>
          <w:sz w:val="24"/>
        </w:rPr>
        <w:t xml:space="preserve"> siate dunque come loro, perché il Padre vostro sa di quali cose avete bisogno prima ancora che gliele </w:t>
      </w:r>
      <w:r w:rsidR="008130B6" w:rsidRPr="00DA1350">
        <w:rPr>
          <w:rFonts w:ascii="Arial" w:hAnsi="Arial"/>
          <w:i/>
          <w:iCs/>
          <w:sz w:val="24"/>
        </w:rPr>
        <w:lastRenderedPageBreak/>
        <w:t>chiediate.</w:t>
      </w:r>
      <w:r w:rsidRPr="00DA1350">
        <w:rPr>
          <w:rFonts w:ascii="Arial" w:hAnsi="Arial"/>
          <w:i/>
          <w:iCs/>
          <w:sz w:val="24"/>
        </w:rPr>
        <w:t xml:space="preserve"> </w:t>
      </w:r>
      <w:r w:rsidR="008130B6" w:rsidRPr="00DA1350">
        <w:rPr>
          <w:rFonts w:ascii="Arial" w:hAnsi="Arial"/>
          <w:i/>
          <w:iCs/>
          <w:sz w:val="24"/>
        </w:rPr>
        <w:t>Voi dunque pregate così:</w:t>
      </w:r>
      <w:r w:rsidRPr="00DA1350">
        <w:rPr>
          <w:rFonts w:ascii="Arial" w:hAnsi="Arial"/>
          <w:i/>
          <w:iCs/>
          <w:sz w:val="24"/>
        </w:rPr>
        <w:t xml:space="preserve"> </w:t>
      </w:r>
      <w:r w:rsidR="008130B6" w:rsidRPr="00DA1350">
        <w:rPr>
          <w:rFonts w:ascii="Arial" w:hAnsi="Arial"/>
          <w:i/>
          <w:iCs/>
          <w:sz w:val="24"/>
        </w:rPr>
        <w:t>Padre nostro che sei nei cieli,</w:t>
      </w:r>
      <w:r w:rsidRPr="00DA1350">
        <w:rPr>
          <w:rFonts w:ascii="Arial" w:hAnsi="Arial"/>
          <w:i/>
          <w:iCs/>
          <w:sz w:val="24"/>
        </w:rPr>
        <w:t xml:space="preserve"> </w:t>
      </w:r>
      <w:r w:rsidR="008130B6" w:rsidRPr="00DA1350">
        <w:rPr>
          <w:rFonts w:ascii="Arial" w:hAnsi="Arial"/>
          <w:i/>
          <w:iCs/>
          <w:sz w:val="24"/>
        </w:rPr>
        <w:t>sia santificato il tuo nome</w:t>
      </w:r>
      <w:r w:rsidR="00DA1350" w:rsidRPr="00DA1350">
        <w:rPr>
          <w:rFonts w:ascii="Arial" w:hAnsi="Arial"/>
          <w:i/>
          <w:iCs/>
          <w:sz w:val="24"/>
        </w:rPr>
        <w:t xml:space="preserve">. </w:t>
      </w:r>
      <w:r w:rsidR="008130B6" w:rsidRPr="00DA1350">
        <w:rPr>
          <w:rFonts w:ascii="Arial" w:hAnsi="Arial"/>
          <w:i/>
          <w:iCs/>
          <w:sz w:val="24"/>
        </w:rPr>
        <w:t>venga il tuo regno,</w:t>
      </w:r>
      <w:r w:rsidRPr="00DA1350">
        <w:rPr>
          <w:rFonts w:ascii="Arial" w:hAnsi="Arial"/>
          <w:i/>
          <w:iCs/>
          <w:sz w:val="24"/>
        </w:rPr>
        <w:t xml:space="preserve"> </w:t>
      </w:r>
      <w:r w:rsidR="008130B6" w:rsidRPr="00DA1350">
        <w:rPr>
          <w:rFonts w:ascii="Arial" w:hAnsi="Arial"/>
          <w:i/>
          <w:iCs/>
          <w:sz w:val="24"/>
        </w:rPr>
        <w:t>sia fatta la tua volontà,</w:t>
      </w:r>
      <w:r w:rsidRPr="00DA1350">
        <w:rPr>
          <w:rFonts w:ascii="Arial" w:hAnsi="Arial"/>
          <w:i/>
          <w:iCs/>
          <w:sz w:val="24"/>
        </w:rPr>
        <w:t xml:space="preserve"> </w:t>
      </w:r>
      <w:r w:rsidR="008130B6" w:rsidRPr="00DA1350">
        <w:rPr>
          <w:rFonts w:ascii="Arial" w:hAnsi="Arial"/>
          <w:i/>
          <w:iCs/>
          <w:sz w:val="24"/>
        </w:rPr>
        <w:t>come in cielo così in terra.</w:t>
      </w:r>
      <w:r w:rsidRPr="00DA1350">
        <w:rPr>
          <w:rFonts w:ascii="Arial" w:hAnsi="Arial"/>
          <w:i/>
          <w:iCs/>
          <w:sz w:val="24"/>
        </w:rPr>
        <w:t xml:space="preserve"> </w:t>
      </w:r>
      <w:r w:rsidR="008130B6" w:rsidRPr="00DA1350">
        <w:rPr>
          <w:rFonts w:ascii="Arial" w:hAnsi="Arial"/>
          <w:i/>
          <w:iCs/>
          <w:sz w:val="24"/>
        </w:rPr>
        <w:t>Dacci oggi il nostro pane quotidiano,</w:t>
      </w:r>
      <w:r w:rsidRPr="00DA1350">
        <w:rPr>
          <w:rFonts w:ascii="Arial" w:hAnsi="Arial"/>
          <w:i/>
          <w:iCs/>
          <w:sz w:val="24"/>
        </w:rPr>
        <w:t xml:space="preserve"> </w:t>
      </w:r>
      <w:r w:rsidR="008130B6" w:rsidRPr="00DA1350">
        <w:rPr>
          <w:rFonts w:ascii="Arial" w:hAnsi="Arial"/>
          <w:i/>
          <w:iCs/>
          <w:sz w:val="24"/>
        </w:rPr>
        <w:t xml:space="preserve">e rimetti a noi i nostri debiti </w:t>
      </w:r>
      <w:r w:rsidRPr="00DA1350">
        <w:rPr>
          <w:rFonts w:ascii="Arial" w:hAnsi="Arial"/>
          <w:i/>
          <w:iCs/>
          <w:sz w:val="24"/>
        </w:rPr>
        <w:t xml:space="preserve"> </w:t>
      </w:r>
      <w:r w:rsidR="008130B6" w:rsidRPr="00DA1350">
        <w:rPr>
          <w:rFonts w:ascii="Arial" w:hAnsi="Arial"/>
          <w:i/>
          <w:iCs/>
          <w:sz w:val="24"/>
        </w:rPr>
        <w:t>come anche noi li rimettiamo ai nostri debitori,</w:t>
      </w:r>
      <w:r w:rsidRPr="00DA1350">
        <w:rPr>
          <w:rFonts w:ascii="Arial" w:hAnsi="Arial"/>
          <w:i/>
          <w:iCs/>
          <w:sz w:val="24"/>
        </w:rPr>
        <w:t xml:space="preserve"> </w:t>
      </w:r>
      <w:r w:rsidR="008130B6" w:rsidRPr="00DA1350">
        <w:rPr>
          <w:rFonts w:ascii="Arial" w:hAnsi="Arial"/>
          <w:i/>
          <w:iCs/>
          <w:sz w:val="24"/>
        </w:rPr>
        <w:t>e non abbandonarci alla tentazione</w:t>
      </w:r>
      <w:r w:rsidR="00DA1350" w:rsidRPr="00DA1350">
        <w:rPr>
          <w:rFonts w:ascii="Arial" w:hAnsi="Arial"/>
          <w:i/>
          <w:iCs/>
          <w:sz w:val="24"/>
        </w:rPr>
        <w:t xml:space="preserve">. </w:t>
      </w:r>
      <w:r w:rsidR="008130B6" w:rsidRPr="00DA1350">
        <w:rPr>
          <w:rFonts w:ascii="Arial" w:hAnsi="Arial"/>
          <w:i/>
          <w:iCs/>
          <w:sz w:val="24"/>
        </w:rPr>
        <w:t>ma liberaci dal male.</w:t>
      </w:r>
      <w:r w:rsidRPr="00DA1350">
        <w:rPr>
          <w:rFonts w:ascii="Arial" w:hAnsi="Arial"/>
          <w:i/>
          <w:iCs/>
          <w:sz w:val="24"/>
        </w:rPr>
        <w:t xml:space="preserve"> </w:t>
      </w:r>
    </w:p>
    <w:p w14:paraId="651BB0DD" w14:textId="51E755F3"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725CF888" w14:textId="1C104875"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D72ABB" w:rsidRPr="00DA1350">
        <w:rPr>
          <w:rFonts w:ascii="Arial" w:hAnsi="Arial"/>
          <w:i/>
          <w:iCs/>
          <w:sz w:val="24"/>
        </w:rPr>
        <w:t>Invece</w:t>
      </w:r>
      <w:r w:rsidRPr="00DA1350">
        <w:rPr>
          <w:rFonts w:ascii="Arial" w:hAnsi="Arial"/>
          <w:i/>
          <w:iCs/>
          <w:sz w:val="24"/>
        </w:rPr>
        <w:t xml:space="preserve">, quando tu digiuni, profùmati la testa e làvati il volto, </w:t>
      </w:r>
      <w:r w:rsidR="00D72ABB" w:rsidRPr="00DA1350">
        <w:rPr>
          <w:rFonts w:ascii="Arial" w:hAnsi="Arial"/>
          <w:i/>
          <w:iCs/>
          <w:sz w:val="24"/>
        </w:rPr>
        <w:t>perché</w:t>
      </w:r>
      <w:r w:rsidRPr="00DA1350">
        <w:rPr>
          <w:rFonts w:ascii="Arial" w:hAnsi="Arial"/>
          <w:i/>
          <w:iCs/>
          <w:sz w:val="24"/>
        </w:rPr>
        <w:t xml:space="preserve"> la gente non veda che tu digiuni, ma solo il Padre tuo, che è nel segreto; e il Padre tuo, che vede nel segreto, ti ricompenserà.</w:t>
      </w:r>
    </w:p>
    <w:p w14:paraId="73B768F9" w14:textId="03E228D4"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Non</w:t>
      </w:r>
      <w:r w:rsidR="008130B6" w:rsidRPr="00DA1350">
        <w:rPr>
          <w:rFonts w:ascii="Arial" w:hAnsi="Arial"/>
          <w:i/>
          <w:iCs/>
          <w:sz w:val="24"/>
        </w:rPr>
        <w:t xml:space="preserve"> accumulate per voi tesori sulla terra, dove tarma e ruggine consumano e dove ladri scassìnano e rubano; </w:t>
      </w:r>
      <w:r w:rsidRPr="00DA1350">
        <w:rPr>
          <w:rFonts w:ascii="Arial" w:hAnsi="Arial"/>
          <w:i/>
          <w:iCs/>
          <w:sz w:val="24"/>
        </w:rPr>
        <w:t>accumulate</w:t>
      </w:r>
      <w:r w:rsidR="008130B6" w:rsidRPr="00DA1350">
        <w:rPr>
          <w:rFonts w:ascii="Arial" w:hAnsi="Arial"/>
          <w:i/>
          <w:iCs/>
          <w:sz w:val="24"/>
        </w:rPr>
        <w:t xml:space="preserve"> invece per voi tesori in cielo, dove né tarma né ruggine consumano e dove ladri non scassìnano e non rubano. </w:t>
      </w:r>
      <w:r w:rsidRPr="00DA1350">
        <w:rPr>
          <w:rFonts w:ascii="Arial" w:hAnsi="Arial"/>
          <w:i/>
          <w:iCs/>
          <w:sz w:val="24"/>
        </w:rPr>
        <w:t>Perché</w:t>
      </w:r>
      <w:r w:rsidR="008130B6" w:rsidRPr="00DA1350">
        <w:rPr>
          <w:rFonts w:ascii="Arial" w:hAnsi="Arial"/>
          <w:i/>
          <w:iCs/>
          <w:sz w:val="24"/>
        </w:rPr>
        <w:t>, dov’è il tuo tesoro, là sarà anche il tuo cuore.</w:t>
      </w:r>
    </w:p>
    <w:p w14:paraId="5E430421" w14:textId="43D0B2F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4C024094" w14:textId="03FD5616"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Nessuno</w:t>
      </w:r>
      <w:r w:rsidR="008130B6" w:rsidRPr="00DA1350">
        <w:rPr>
          <w:rFonts w:ascii="Arial" w:hAnsi="Arial"/>
          <w:i/>
          <w:iCs/>
          <w:sz w:val="24"/>
        </w:rPr>
        <w:t xml:space="preserve"> può servire due padroni, perché o odierà l’uno e amerà l’altro, oppure si affezionerà all’uno e disprezzerà l’altro. Non potete servire Dio e la ricchezza.</w:t>
      </w:r>
    </w:p>
    <w:p w14:paraId="0D743866" w14:textId="4F6E3695"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Perciò</w:t>
      </w:r>
      <w:r w:rsidR="008130B6" w:rsidRPr="00DA1350">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DA1350">
        <w:rPr>
          <w:rFonts w:ascii="Arial" w:hAnsi="Arial"/>
          <w:i/>
          <w:iCs/>
          <w:sz w:val="24"/>
        </w:rPr>
        <w:t>Guardate</w:t>
      </w:r>
      <w:r w:rsidR="008130B6" w:rsidRPr="00DA1350">
        <w:rPr>
          <w:rFonts w:ascii="Arial" w:hAnsi="Arial"/>
          <w:i/>
          <w:iCs/>
          <w:sz w:val="24"/>
        </w:rPr>
        <w:t xml:space="preserve"> gli uccelli del cielo: non séminano e non mietono, né raccolgono nei granai; eppure il Padre vostro celeste li nutre. Non valete forse più di loro? </w:t>
      </w:r>
      <w:r w:rsidRPr="00DA1350">
        <w:rPr>
          <w:rFonts w:ascii="Arial" w:hAnsi="Arial"/>
          <w:i/>
          <w:iCs/>
          <w:sz w:val="24"/>
        </w:rPr>
        <w:t>E</w:t>
      </w:r>
      <w:r w:rsidR="008130B6" w:rsidRPr="00DA1350">
        <w:rPr>
          <w:rFonts w:ascii="Arial" w:hAnsi="Arial"/>
          <w:i/>
          <w:iCs/>
          <w:sz w:val="24"/>
        </w:rPr>
        <w:t xml:space="preserve"> chi di voi, per quanto si preoccupi, può allungare anche di poco la propria vita? </w:t>
      </w:r>
      <w:r w:rsidRPr="00DA1350">
        <w:rPr>
          <w:rFonts w:ascii="Arial" w:hAnsi="Arial"/>
          <w:i/>
          <w:iCs/>
          <w:sz w:val="24"/>
        </w:rPr>
        <w:t>E</w:t>
      </w:r>
      <w:r w:rsidR="008130B6" w:rsidRPr="00DA1350">
        <w:rPr>
          <w:rFonts w:ascii="Arial" w:hAnsi="Arial"/>
          <w:i/>
          <w:iCs/>
          <w:sz w:val="24"/>
        </w:rPr>
        <w:t xml:space="preserve"> per il vestito, perché vi preoccupate? Osservate come crescono i gigli del campo: non faticano e non filano. </w:t>
      </w:r>
      <w:r w:rsidRPr="00DA1350">
        <w:rPr>
          <w:rFonts w:ascii="Arial" w:hAnsi="Arial"/>
          <w:i/>
          <w:iCs/>
          <w:sz w:val="24"/>
        </w:rPr>
        <w:t>Eppure</w:t>
      </w:r>
      <w:r w:rsidR="008130B6" w:rsidRPr="00DA1350">
        <w:rPr>
          <w:rFonts w:ascii="Arial" w:hAnsi="Arial"/>
          <w:i/>
          <w:iCs/>
          <w:sz w:val="24"/>
        </w:rPr>
        <w:t xml:space="preserve"> io vi dico che neanche Salomone, con tutta la sua gloria, vestiva come uno di loro. </w:t>
      </w:r>
      <w:r w:rsidRPr="00DA1350">
        <w:rPr>
          <w:rFonts w:ascii="Arial" w:hAnsi="Arial"/>
          <w:i/>
          <w:iCs/>
          <w:sz w:val="24"/>
        </w:rPr>
        <w:t>Ora</w:t>
      </w:r>
      <w:r w:rsidR="008130B6" w:rsidRPr="00DA1350">
        <w:rPr>
          <w:rFonts w:ascii="Arial" w:hAnsi="Arial"/>
          <w:i/>
          <w:iCs/>
          <w:sz w:val="24"/>
        </w:rPr>
        <w:t xml:space="preserve">, se Dio veste così l’erba del campo, che oggi c’è e domani si getta nel forno, non farà molto di più per voi, gente di poca fede? </w:t>
      </w:r>
      <w:r w:rsidRPr="00DA1350">
        <w:rPr>
          <w:rFonts w:ascii="Arial" w:hAnsi="Arial"/>
          <w:i/>
          <w:iCs/>
          <w:sz w:val="24"/>
        </w:rPr>
        <w:t>Non</w:t>
      </w:r>
      <w:r w:rsidR="008130B6" w:rsidRPr="00DA1350">
        <w:rPr>
          <w:rFonts w:ascii="Arial" w:hAnsi="Arial"/>
          <w:i/>
          <w:iCs/>
          <w:sz w:val="24"/>
        </w:rPr>
        <w:t xml:space="preserve"> preoccupatevi dunque dicendo: “Che cosa mangeremo? Che cosa berremo? Che cosa indosseremo?”. </w:t>
      </w:r>
      <w:r w:rsidRPr="00DA1350">
        <w:rPr>
          <w:rFonts w:ascii="Arial" w:hAnsi="Arial"/>
          <w:i/>
          <w:iCs/>
          <w:sz w:val="24"/>
        </w:rPr>
        <w:t>Di</w:t>
      </w:r>
      <w:r w:rsidR="008130B6" w:rsidRPr="00DA1350">
        <w:rPr>
          <w:rFonts w:ascii="Arial" w:hAnsi="Arial"/>
          <w:i/>
          <w:iCs/>
          <w:sz w:val="24"/>
        </w:rPr>
        <w:t xml:space="preserve"> tutte queste cose vanno in cerca i pagani. Il Padre vostro celeste, infatti, sa che ne avete bisogno. </w:t>
      </w:r>
      <w:r w:rsidRPr="00DA1350">
        <w:rPr>
          <w:rFonts w:ascii="Arial" w:hAnsi="Arial"/>
          <w:i/>
          <w:iCs/>
          <w:sz w:val="24"/>
        </w:rPr>
        <w:t>Cercate</w:t>
      </w:r>
      <w:r w:rsidR="008130B6" w:rsidRPr="00DA1350">
        <w:rPr>
          <w:rFonts w:ascii="Arial" w:hAnsi="Arial"/>
          <w:i/>
          <w:iCs/>
          <w:sz w:val="24"/>
        </w:rPr>
        <w:t xml:space="preserve"> invece, anzitutto, il regno di Dio e la sua giustizia, e tutte queste cose vi saranno date in aggiunta. </w:t>
      </w:r>
      <w:r w:rsidRPr="00DA1350">
        <w:rPr>
          <w:rFonts w:ascii="Arial" w:hAnsi="Arial"/>
          <w:i/>
          <w:iCs/>
          <w:sz w:val="24"/>
        </w:rPr>
        <w:t>Non</w:t>
      </w:r>
      <w:r w:rsidR="008130B6" w:rsidRPr="00DA1350">
        <w:rPr>
          <w:rFonts w:ascii="Arial" w:hAnsi="Arial"/>
          <w:i/>
          <w:iCs/>
          <w:sz w:val="24"/>
        </w:rPr>
        <w:t xml:space="preserve"> preoccupatevi dunque del domani, perché il domani si preoccuperà di se stesso. A ciascun giorno basta la sua pena. (Mt 6,1-34), </w:t>
      </w:r>
    </w:p>
    <w:p w14:paraId="40CD3CC5" w14:textId="2AF2EFD5" w:rsidR="008130B6" w:rsidRPr="00DA1350" w:rsidRDefault="008130B6" w:rsidP="00DA1350">
      <w:pPr>
        <w:spacing w:after="120"/>
        <w:ind w:left="567" w:right="567"/>
        <w:jc w:val="both"/>
        <w:rPr>
          <w:rFonts w:ascii="Arial" w:hAnsi="Arial"/>
          <w:i/>
          <w:iCs/>
          <w:sz w:val="24"/>
        </w:rPr>
      </w:pPr>
      <w:r w:rsidRPr="00DA1350">
        <w:rPr>
          <w:rFonts w:ascii="Arial" w:hAnsi="Arial"/>
          <w:i/>
          <w:iCs/>
          <w:sz w:val="24"/>
        </w:rPr>
        <w:lastRenderedPageBreak/>
        <w:t xml:space="preserve">Non giudicate, per non essere giudicati; </w:t>
      </w:r>
      <w:r w:rsidR="00D72ABB" w:rsidRPr="00DA1350">
        <w:rPr>
          <w:rFonts w:ascii="Arial" w:hAnsi="Arial"/>
          <w:i/>
          <w:iCs/>
          <w:sz w:val="24"/>
        </w:rPr>
        <w:t>perché</w:t>
      </w:r>
      <w:r w:rsidRPr="00DA1350">
        <w:rPr>
          <w:rFonts w:ascii="Arial" w:hAnsi="Arial"/>
          <w:i/>
          <w:iCs/>
          <w:sz w:val="24"/>
        </w:rPr>
        <w:t xml:space="preserve"> con il giudizio con il quale giudicate sarete giudicati voi e con la misura con la quale misurate sarà misurato a voi. </w:t>
      </w:r>
      <w:r w:rsidR="00D72ABB" w:rsidRPr="00DA1350">
        <w:rPr>
          <w:rFonts w:ascii="Arial" w:hAnsi="Arial"/>
          <w:i/>
          <w:iCs/>
          <w:sz w:val="24"/>
        </w:rPr>
        <w:t>Perché</w:t>
      </w:r>
      <w:r w:rsidRPr="00DA1350">
        <w:rPr>
          <w:rFonts w:ascii="Arial" w:hAnsi="Arial"/>
          <w:i/>
          <w:iCs/>
          <w:sz w:val="24"/>
        </w:rPr>
        <w:t xml:space="preserve"> guardi la pagliuzza che è nell’occhio del tuo fratello, e non ti accorgi della trave che è nel tuo occhio? </w:t>
      </w:r>
      <w:r w:rsidR="00D72ABB" w:rsidRPr="00DA1350">
        <w:rPr>
          <w:rFonts w:ascii="Arial" w:hAnsi="Arial"/>
          <w:i/>
          <w:iCs/>
          <w:sz w:val="24"/>
        </w:rPr>
        <w:t>O</w:t>
      </w:r>
      <w:r w:rsidRPr="00DA1350">
        <w:rPr>
          <w:rFonts w:ascii="Arial" w:hAnsi="Arial"/>
          <w:i/>
          <w:iCs/>
          <w:sz w:val="24"/>
        </w:rPr>
        <w:t xml:space="preserve"> come dirai al tuo fratello: “Lascia che tolga la pagliuzza dal tuo occhio”, mentre nel tuo occhio c’è la trave? </w:t>
      </w:r>
      <w:r w:rsidR="00D72ABB" w:rsidRPr="00DA1350">
        <w:rPr>
          <w:rFonts w:ascii="Arial" w:hAnsi="Arial"/>
          <w:i/>
          <w:iCs/>
          <w:sz w:val="24"/>
        </w:rPr>
        <w:t>Ipocrita</w:t>
      </w:r>
      <w:r w:rsidRPr="00DA1350">
        <w:rPr>
          <w:rFonts w:ascii="Arial" w:hAnsi="Arial"/>
          <w:i/>
          <w:iCs/>
          <w:sz w:val="24"/>
        </w:rPr>
        <w:t>! Togli prima la trave dal tuo occhio e allora ci vedrai bene per togliere la pagliuzza dall’occhio del tuo fratello.</w:t>
      </w:r>
    </w:p>
    <w:p w14:paraId="1CA12078" w14:textId="7FB9BCB3"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Non</w:t>
      </w:r>
      <w:r w:rsidR="008130B6" w:rsidRPr="00DA1350">
        <w:rPr>
          <w:rFonts w:ascii="Arial" w:hAnsi="Arial"/>
          <w:i/>
          <w:iCs/>
          <w:sz w:val="24"/>
        </w:rPr>
        <w:t xml:space="preserve"> date le cose sante ai cani e non gettate le vostre perle davanti ai porci, perché non le calpestino con le loro zampe e poi si voltino per sbranarvi.</w:t>
      </w:r>
    </w:p>
    <w:p w14:paraId="6C675955" w14:textId="5E3A8FE9"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Chiedete</w:t>
      </w:r>
      <w:r w:rsidR="008130B6" w:rsidRPr="00DA1350">
        <w:rPr>
          <w:rFonts w:ascii="Arial" w:hAnsi="Arial"/>
          <w:i/>
          <w:iCs/>
          <w:sz w:val="24"/>
        </w:rPr>
        <w:t xml:space="preserve"> e vi sarà dato, cercate e troverete, bussate e vi sarà aperto. </w:t>
      </w:r>
      <w:r w:rsidRPr="00DA1350">
        <w:rPr>
          <w:rFonts w:ascii="Arial" w:hAnsi="Arial"/>
          <w:i/>
          <w:iCs/>
          <w:sz w:val="24"/>
        </w:rPr>
        <w:t>Perché</w:t>
      </w:r>
      <w:r w:rsidR="008130B6" w:rsidRPr="00DA1350">
        <w:rPr>
          <w:rFonts w:ascii="Arial" w:hAnsi="Arial"/>
          <w:i/>
          <w:iCs/>
          <w:sz w:val="24"/>
        </w:rPr>
        <w:t xml:space="preserve"> chiunque chiede riceve, e chi cerca trova, e a chi bussa sarà aperto. </w:t>
      </w:r>
      <w:r w:rsidRPr="00DA1350">
        <w:rPr>
          <w:rFonts w:ascii="Arial" w:hAnsi="Arial"/>
          <w:i/>
          <w:iCs/>
          <w:sz w:val="24"/>
        </w:rPr>
        <w:t>Chi</w:t>
      </w:r>
      <w:r w:rsidR="008130B6" w:rsidRPr="00DA1350">
        <w:rPr>
          <w:rFonts w:ascii="Arial" w:hAnsi="Arial"/>
          <w:i/>
          <w:iCs/>
          <w:sz w:val="24"/>
        </w:rPr>
        <w:t xml:space="preserve"> di voi, al figlio che gli chiede un pane, darà una pietra? E se gli chiede un pesce, gli darà una serpe? </w:t>
      </w:r>
      <w:r w:rsidRPr="00DA1350">
        <w:rPr>
          <w:rFonts w:ascii="Arial" w:hAnsi="Arial"/>
          <w:i/>
          <w:iCs/>
          <w:sz w:val="24"/>
        </w:rPr>
        <w:t>Se</w:t>
      </w:r>
      <w:r w:rsidR="008130B6" w:rsidRPr="00DA1350">
        <w:rPr>
          <w:rFonts w:ascii="Arial" w:hAnsi="Arial"/>
          <w:i/>
          <w:iCs/>
          <w:sz w:val="24"/>
        </w:rPr>
        <w:t xml:space="preserve"> voi, dunque, che siete cattivi, sapete dare cose buone ai vostri figli, quanto più il Padre vostro che è nei cieli darà cose buone a quelli che gliele chiedono!</w:t>
      </w:r>
    </w:p>
    <w:p w14:paraId="53DB057E" w14:textId="7BB17B1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Tutto</w:t>
      </w:r>
      <w:r w:rsidR="008130B6" w:rsidRPr="00DA1350">
        <w:rPr>
          <w:rFonts w:ascii="Arial" w:hAnsi="Arial"/>
          <w:i/>
          <w:iCs/>
          <w:sz w:val="24"/>
        </w:rPr>
        <w:t xml:space="preserve"> quanto volete che gli uomini facciano a voi, anche voi fatelo a loro: questa infatti è la Legge e i Profeti.</w:t>
      </w:r>
    </w:p>
    <w:p w14:paraId="146E971B" w14:textId="246F372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Entrate</w:t>
      </w:r>
      <w:r w:rsidR="008130B6" w:rsidRPr="00DA1350">
        <w:rPr>
          <w:rFonts w:ascii="Arial" w:hAnsi="Arial"/>
          <w:i/>
          <w:iCs/>
          <w:sz w:val="24"/>
        </w:rPr>
        <w:t xml:space="preserve"> per la porta stretta, perché larga è la porta e spaziosa la via che conduce alla perdizione, e molti sono quelli che vi entrano. </w:t>
      </w:r>
      <w:r w:rsidRPr="00DA1350">
        <w:rPr>
          <w:rFonts w:ascii="Arial" w:hAnsi="Arial"/>
          <w:i/>
          <w:iCs/>
          <w:sz w:val="24"/>
        </w:rPr>
        <w:t>Quanto</w:t>
      </w:r>
      <w:r w:rsidR="008130B6" w:rsidRPr="00DA1350">
        <w:rPr>
          <w:rFonts w:ascii="Arial" w:hAnsi="Arial"/>
          <w:i/>
          <w:iCs/>
          <w:sz w:val="24"/>
        </w:rPr>
        <w:t xml:space="preserve"> stretta è la porta e angusta la via che conduce alla vita, e pochi sono quelli che la trovano!</w:t>
      </w:r>
    </w:p>
    <w:p w14:paraId="71A7A299" w14:textId="557EE8B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Guardatevi</w:t>
      </w:r>
      <w:r w:rsidR="008130B6" w:rsidRPr="00DA1350">
        <w:rPr>
          <w:rFonts w:ascii="Arial" w:hAnsi="Arial"/>
          <w:i/>
          <w:iCs/>
          <w:sz w:val="24"/>
        </w:rPr>
        <w:t xml:space="preserve"> dai falsi profeti, che vengono a voi in veste di pecore, ma dentro sono lupi rapaci! Dai loro frutti li riconoscerete. Si raccoglie forse uva dagli spini, o fichi dai rovi? Così ogni albero buono produce frutti buoni e ogni albero cattivo produce frutti cattivi; </w:t>
      </w:r>
      <w:r w:rsidRPr="00DA1350">
        <w:rPr>
          <w:rFonts w:ascii="Arial" w:hAnsi="Arial"/>
          <w:i/>
          <w:iCs/>
          <w:sz w:val="24"/>
        </w:rPr>
        <w:t>un</w:t>
      </w:r>
      <w:r w:rsidR="008130B6" w:rsidRPr="00DA1350">
        <w:rPr>
          <w:rFonts w:ascii="Arial" w:hAnsi="Arial"/>
          <w:i/>
          <w:iCs/>
          <w:sz w:val="24"/>
        </w:rPr>
        <w:t xml:space="preserve"> albero buono non può produrre frutti cattivi, né un albero cattivo produrre frutti buoni. </w:t>
      </w:r>
      <w:r w:rsidRPr="00DA1350">
        <w:rPr>
          <w:rFonts w:ascii="Arial" w:hAnsi="Arial"/>
          <w:i/>
          <w:iCs/>
          <w:sz w:val="24"/>
        </w:rPr>
        <w:t>Ogni</w:t>
      </w:r>
      <w:r w:rsidR="008130B6" w:rsidRPr="00DA1350">
        <w:rPr>
          <w:rFonts w:ascii="Arial" w:hAnsi="Arial"/>
          <w:i/>
          <w:iCs/>
          <w:sz w:val="24"/>
        </w:rPr>
        <w:t xml:space="preserve"> albero che non dà buon frutto viene tagliato e gettato nel fuoco. Dai loro frutti dunque li riconoscerete.</w:t>
      </w:r>
    </w:p>
    <w:p w14:paraId="4715C5D6" w14:textId="20D74FC3"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Non</w:t>
      </w:r>
      <w:r w:rsidR="008130B6" w:rsidRPr="00DA1350">
        <w:rPr>
          <w:rFonts w:ascii="Arial" w:hAnsi="Arial"/>
          <w:i/>
          <w:iCs/>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9537F21" w14:textId="2DF8CB99"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37D37EF" w14:textId="5EE0470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lastRenderedPageBreak/>
        <w:t>Quando Gesù ebbe terminato questi discorsi, le folle erano stupite del suo insegnamento: egli infatti insegnava loro come uno che ha autorità, e non come i loro scribi. (Mt 7,1-29).</w:t>
      </w:r>
    </w:p>
    <w:p w14:paraId="02B83D7E" w14:textId="288F08B2" w:rsidR="00A63DDF" w:rsidRPr="00A63DDF" w:rsidRDefault="00A63DDF" w:rsidP="00A63DDF">
      <w:pPr>
        <w:spacing w:after="120"/>
        <w:jc w:val="both"/>
        <w:rPr>
          <w:rFonts w:ascii="Arial" w:hAnsi="Arial"/>
          <w:sz w:val="24"/>
        </w:rPr>
      </w:pPr>
      <w:r w:rsidRPr="00A63DDF">
        <w:rPr>
          <w:rFonts w:ascii="Arial" w:hAnsi="Arial"/>
          <w:sz w:val="24"/>
        </w:rPr>
        <w:t>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w:t>
      </w:r>
    </w:p>
    <w:p w14:paraId="602437A0" w14:textId="090C5C60" w:rsidR="00A63DDF" w:rsidRPr="00A63DDF" w:rsidRDefault="00A63DDF" w:rsidP="00A63DDF">
      <w:pPr>
        <w:spacing w:after="120"/>
        <w:jc w:val="both"/>
        <w:rPr>
          <w:rFonts w:ascii="Arial" w:hAnsi="Arial"/>
          <w:sz w:val="24"/>
        </w:rPr>
      </w:pPr>
      <w:r w:rsidRPr="00A63DDF">
        <w:rPr>
          <w:rFonts w:ascii="Arial" w:hAnsi="Arial"/>
          <w:sz w:val="24"/>
        </w:rPr>
        <w:t>Ecco cosa vide la donna con i pensieri del serpente.</w:t>
      </w:r>
      <w:r w:rsidR="00DA1350">
        <w:rPr>
          <w:rFonts w:ascii="Arial" w:hAnsi="Arial"/>
          <w:sz w:val="24"/>
        </w:rPr>
        <w:t xml:space="preserve"> </w:t>
      </w:r>
      <w:r w:rsidRPr="00A63DDF">
        <w:rPr>
          <w:rFonts w:ascii="Arial" w:hAnsi="Arial"/>
          <w:sz w:val="24"/>
        </w:rPr>
        <w:t>Vede che l’albero è buono da mangiare. La bontà è per lei secondo i pensieri del serpente. Cioè è un frutto che rende in tutto simile a Dio.</w:t>
      </w:r>
      <w:r w:rsidR="00DA1350">
        <w:rPr>
          <w:rFonts w:ascii="Arial" w:hAnsi="Arial"/>
          <w:sz w:val="24"/>
        </w:rPr>
        <w:t xml:space="preserve"> </w:t>
      </w:r>
      <w:r w:rsidRPr="00A63DDF">
        <w:rPr>
          <w:rFonts w:ascii="Arial" w:hAnsi="Arial"/>
          <w:sz w:val="24"/>
        </w:rPr>
        <w:t>Vede che l’albero è gradevole agli occhi. Nasce già la concupiscenza, il desiderio morboso, appassionato di conquista, di possesso.</w:t>
      </w:r>
      <w:r w:rsidR="00DA1350">
        <w:rPr>
          <w:rFonts w:ascii="Arial" w:hAnsi="Arial"/>
          <w:sz w:val="24"/>
        </w:rPr>
        <w:t xml:space="preserve"> </w:t>
      </w:r>
      <w:r w:rsidRPr="00A63DDF">
        <w:rPr>
          <w:rFonts w:ascii="Arial" w:hAnsi="Arial"/>
          <w:sz w:val="24"/>
        </w:rPr>
        <w:t>Una volta che la concupiscenza entra attraverso la porta degli occhi, subito invade il desiderio, conquista il cuore. Per la donna da quest’albero le sarebbe venuta ogni saggezza e intelligenza. Veramente sarebbe divenuta come Dio. Sarebbe stata in tutto simile a Lui.</w:t>
      </w:r>
    </w:p>
    <w:p w14:paraId="58B4DC20" w14:textId="15D11CBD" w:rsidR="00A63DDF" w:rsidRPr="00A63DDF" w:rsidRDefault="00A63DDF" w:rsidP="00A63DDF">
      <w:pPr>
        <w:spacing w:after="120"/>
        <w:jc w:val="both"/>
        <w:rPr>
          <w:rFonts w:ascii="Arial" w:hAnsi="Arial"/>
          <w:sz w:val="24"/>
        </w:rPr>
      </w:pPr>
      <w:r w:rsidRPr="00A63DDF">
        <w:rPr>
          <w:rFonts w:ascii="Arial" w:hAnsi="Arial"/>
          <w:sz w:val="24"/>
        </w:rPr>
        <w:t>Basta che un solo pensiero contrario a Dio entri nella mente e tutto l’uomo ne risulta sconvolto, trasformato</w:t>
      </w:r>
      <w:r w:rsidR="00AB0CF8">
        <w:rPr>
          <w:rFonts w:ascii="Arial" w:hAnsi="Arial"/>
          <w:sz w:val="24"/>
        </w:rPr>
        <w:t xml:space="preserve">. </w:t>
      </w:r>
      <w:r w:rsidRPr="00A63DDF">
        <w:rPr>
          <w:rFonts w:ascii="Arial" w:hAnsi="Arial"/>
          <w:sz w:val="24"/>
        </w:rPr>
        <w:t>Oggi si parla della custodia degli occhi, dei sensi. Non si possono custodire i sensi, se il pensiero li alimenta, li sprona, li spinge</w:t>
      </w:r>
      <w:r w:rsidR="00AB0CF8">
        <w:rPr>
          <w:rFonts w:ascii="Arial" w:hAnsi="Arial"/>
          <w:sz w:val="24"/>
        </w:rPr>
        <w:t xml:space="preserve">. </w:t>
      </w:r>
      <w:r w:rsidRPr="00A63DDF">
        <w:rPr>
          <w:rFonts w:ascii="Arial" w:hAnsi="Arial"/>
          <w:sz w:val="24"/>
        </w:rPr>
        <w:t>Poi si cade in un circolo vizioso: i sensi cambiano i pensieri, i pensieri cambiano i sensi e così l’uomo cade in una spirale senza più via di uscita.</w:t>
      </w:r>
    </w:p>
    <w:p w14:paraId="7F95383F" w14:textId="6FA4B694" w:rsidR="00A63DDF" w:rsidRDefault="00A63DDF" w:rsidP="00A63DDF">
      <w:pPr>
        <w:spacing w:after="120"/>
        <w:jc w:val="both"/>
        <w:rPr>
          <w:rFonts w:ascii="Arial" w:hAnsi="Arial"/>
          <w:sz w:val="24"/>
        </w:rPr>
      </w:pPr>
      <w:r w:rsidRPr="00A63DDF">
        <w:rPr>
          <w:rFonts w:ascii="Arial" w:hAnsi="Arial"/>
          <w:sz w:val="24"/>
        </w:rPr>
        <w:t>La donna è ormai conquistata dall’albero e dal suo frutto.</w:t>
      </w:r>
      <w:r w:rsidR="00DA1350">
        <w:rPr>
          <w:rFonts w:ascii="Arial" w:hAnsi="Arial"/>
          <w:sz w:val="24"/>
        </w:rPr>
        <w:t xml:space="preserve"> </w:t>
      </w:r>
      <w:r w:rsidRPr="00A63DDF">
        <w:rPr>
          <w:rFonts w:ascii="Arial" w:hAnsi="Arial"/>
          <w:sz w:val="24"/>
        </w:rPr>
        <w:t>Non sa più fare a meno di esso. Lo deve prendere, mangiare, gustare.</w:t>
      </w:r>
      <w:r w:rsidR="00DA1350">
        <w:rPr>
          <w:rFonts w:ascii="Arial" w:hAnsi="Arial"/>
          <w:sz w:val="24"/>
        </w:rPr>
        <w:t xml:space="preserve"> </w:t>
      </w:r>
      <w:r w:rsidRPr="00A63DDF">
        <w:rPr>
          <w:rFonts w:ascii="Arial" w:hAnsi="Arial"/>
          <w:sz w:val="24"/>
        </w:rPr>
        <w:t>Preso il frutto, dopo averlo mangiato, diviene lei serpente per l’uomo.</w:t>
      </w:r>
      <w:r w:rsidR="00DA1350">
        <w:rPr>
          <w:rFonts w:ascii="Arial" w:hAnsi="Arial"/>
          <w:sz w:val="24"/>
        </w:rPr>
        <w:t xml:space="preserve"> </w:t>
      </w:r>
      <w:r w:rsidRPr="00A63DDF">
        <w:rPr>
          <w:rFonts w:ascii="Arial" w:hAnsi="Arial"/>
          <w:sz w:val="24"/>
        </w:rPr>
        <w:t>Diviene lei tentatrice e tentazione per l’uomo.</w:t>
      </w:r>
      <w:r w:rsidR="00DA1350">
        <w:rPr>
          <w:rFonts w:ascii="Arial" w:hAnsi="Arial"/>
          <w:sz w:val="24"/>
        </w:rPr>
        <w:t xml:space="preserve"> </w:t>
      </w:r>
      <w:r w:rsidRPr="00A63DDF">
        <w:rPr>
          <w:rFonts w:ascii="Arial" w:hAnsi="Arial"/>
          <w:sz w:val="24"/>
        </w:rPr>
        <w:t>Convinto dalla donna, anche l’uomo mangia dell’albero della conoscenza del bene e del male.</w:t>
      </w:r>
      <w:r w:rsidR="00DA1350">
        <w:rPr>
          <w:rFonts w:ascii="Arial" w:hAnsi="Arial"/>
          <w:sz w:val="24"/>
        </w:rPr>
        <w:t xml:space="preserve"> </w:t>
      </w:r>
      <w:r w:rsidRPr="00A63DDF">
        <w:rPr>
          <w:rFonts w:ascii="Arial" w:hAnsi="Arial"/>
          <w:sz w:val="24"/>
        </w:rPr>
        <w:t>Qui una breve riflessione si impone, è necessaria.</w:t>
      </w:r>
      <w:r w:rsidR="00DA1350">
        <w:rPr>
          <w:rFonts w:ascii="Arial" w:hAnsi="Arial"/>
          <w:sz w:val="24"/>
        </w:rPr>
        <w:t xml:space="preserve"> </w:t>
      </w:r>
      <w:r w:rsidRPr="00A63DDF">
        <w:rPr>
          <w:rFonts w:ascii="Arial" w:hAnsi="Arial"/>
          <w:sz w:val="24"/>
        </w:rPr>
        <w:t>Quanti cadono nel peccato, all’istante diventano una tentazione per i loro fratelli.</w:t>
      </w:r>
      <w:r w:rsidR="00DA1350">
        <w:rPr>
          <w:rFonts w:ascii="Arial" w:hAnsi="Arial"/>
          <w:sz w:val="24"/>
        </w:rPr>
        <w:t xml:space="preserve"> </w:t>
      </w:r>
      <w:r w:rsidRPr="00A63DDF">
        <w:rPr>
          <w:rFonts w:ascii="Arial" w:hAnsi="Arial"/>
          <w:sz w:val="24"/>
        </w:rPr>
        <w:t>Lucifero è caduto nel peccato della superbia e trascinò con sé nel suo peccato un terzo degli Angeli del Cielo.</w:t>
      </w:r>
    </w:p>
    <w:p w14:paraId="2570AB42" w14:textId="637A066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Un</w:t>
      </w:r>
      <w:r w:rsidR="008130B6" w:rsidRPr="00DA1350">
        <w:rPr>
          <w:rFonts w:ascii="Arial" w:hAnsi="Arial"/>
          <w:i/>
          <w:iCs/>
          <w:sz w:val="24"/>
        </w:rPr>
        <w:t xml:space="preserve"> segno grandioso apparve nel cielo: una donna vestita di sole, con la luna sotto i suoi piedi e, sul capo, una corona di dodici stelle. </w:t>
      </w:r>
      <w:r w:rsidRPr="00DA1350">
        <w:rPr>
          <w:rFonts w:ascii="Arial" w:hAnsi="Arial"/>
          <w:i/>
          <w:iCs/>
          <w:sz w:val="24"/>
        </w:rPr>
        <w:t>Era</w:t>
      </w:r>
      <w:r w:rsidR="008130B6" w:rsidRPr="00DA1350">
        <w:rPr>
          <w:rFonts w:ascii="Arial" w:hAnsi="Arial"/>
          <w:i/>
          <w:iCs/>
          <w:sz w:val="24"/>
        </w:rPr>
        <w:t xml:space="preserve"> incinta, e gridava per le doglie e il travaglio del parto. </w:t>
      </w:r>
      <w:r w:rsidRPr="00DA1350">
        <w:rPr>
          <w:rFonts w:ascii="Arial" w:hAnsi="Arial"/>
          <w:i/>
          <w:iCs/>
          <w:sz w:val="24"/>
        </w:rPr>
        <w:t>Allora</w:t>
      </w:r>
      <w:r w:rsidR="008130B6" w:rsidRPr="00DA1350">
        <w:rPr>
          <w:rFonts w:ascii="Arial" w:hAnsi="Arial"/>
          <w:i/>
          <w:iCs/>
          <w:sz w:val="24"/>
        </w:rPr>
        <w:t xml:space="preserve"> apparve un altro segno nel cielo: un enorme drago rosso, con sette teste e dieci corna e sulle teste sette diademi; </w:t>
      </w:r>
      <w:r w:rsidRPr="00DA1350">
        <w:rPr>
          <w:rFonts w:ascii="Arial" w:hAnsi="Arial"/>
          <w:i/>
          <w:iCs/>
          <w:sz w:val="24"/>
        </w:rPr>
        <w:t>la</w:t>
      </w:r>
      <w:r w:rsidR="008130B6" w:rsidRPr="00DA1350">
        <w:rPr>
          <w:rFonts w:ascii="Arial" w:hAnsi="Arial"/>
          <w:i/>
          <w:iCs/>
          <w:sz w:val="24"/>
        </w:rPr>
        <w:t xml:space="preserve"> sua coda trascinava un terzo delle stelle del cielo e le precipitava sulla terra. Il drago si pose davanti alla donna, che stava per partorire, in modo da divorare il bambino appena lo avesse partorito. </w:t>
      </w:r>
      <w:r w:rsidRPr="00DA1350">
        <w:rPr>
          <w:rFonts w:ascii="Arial" w:hAnsi="Arial"/>
          <w:i/>
          <w:iCs/>
          <w:sz w:val="24"/>
        </w:rPr>
        <w:t>Essa</w:t>
      </w:r>
      <w:r w:rsidR="008130B6" w:rsidRPr="00DA1350">
        <w:rPr>
          <w:rFonts w:ascii="Arial" w:hAnsi="Arial"/>
          <w:i/>
          <w:iCs/>
          <w:sz w:val="24"/>
        </w:rPr>
        <w:t xml:space="preserve"> partorì un figlio maschio, destinato a governare tutte le nazioni con scettro di ferro, e suo figlio fu rapito verso Dio e verso il suo trono. </w:t>
      </w:r>
      <w:r w:rsidRPr="00DA1350">
        <w:rPr>
          <w:rFonts w:ascii="Arial" w:hAnsi="Arial"/>
          <w:i/>
          <w:iCs/>
          <w:sz w:val="24"/>
        </w:rPr>
        <w:t>La</w:t>
      </w:r>
      <w:r w:rsidR="008130B6" w:rsidRPr="00DA1350">
        <w:rPr>
          <w:rFonts w:ascii="Arial" w:hAnsi="Arial"/>
          <w:i/>
          <w:iCs/>
          <w:sz w:val="24"/>
        </w:rPr>
        <w:t xml:space="preserve"> donna invece fuggì nel deserto, dove Dio le aveva preparato un rifugio perché vi fosse nutrita per </w:t>
      </w:r>
      <w:r w:rsidRPr="00DA1350">
        <w:rPr>
          <w:rFonts w:ascii="Arial" w:hAnsi="Arial"/>
          <w:i/>
          <w:iCs/>
          <w:sz w:val="24"/>
        </w:rPr>
        <w:t>milleduecento sessanta</w:t>
      </w:r>
      <w:r w:rsidR="008130B6" w:rsidRPr="00DA1350">
        <w:rPr>
          <w:rFonts w:ascii="Arial" w:hAnsi="Arial"/>
          <w:i/>
          <w:iCs/>
          <w:sz w:val="24"/>
        </w:rPr>
        <w:t xml:space="preserve"> giorni.</w:t>
      </w:r>
    </w:p>
    <w:p w14:paraId="6E66B9D2" w14:textId="426106D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Scoppiò</w:t>
      </w:r>
      <w:r w:rsidR="008130B6" w:rsidRPr="00DA1350">
        <w:rPr>
          <w:rFonts w:ascii="Arial" w:hAnsi="Arial"/>
          <w:i/>
          <w:iCs/>
          <w:sz w:val="24"/>
        </w:rPr>
        <w:t xml:space="preserve"> quindi una guerra nel cielo: Michele e i suoi angeli combattevano contro il drago. Il drago combatteva insieme ai suoi angeli, </w:t>
      </w:r>
      <w:r w:rsidRPr="00DA1350">
        <w:rPr>
          <w:rFonts w:ascii="Arial" w:hAnsi="Arial"/>
          <w:i/>
          <w:iCs/>
          <w:sz w:val="24"/>
        </w:rPr>
        <w:t>ma</w:t>
      </w:r>
      <w:r w:rsidR="008130B6" w:rsidRPr="00DA1350">
        <w:rPr>
          <w:rFonts w:ascii="Arial" w:hAnsi="Arial"/>
          <w:i/>
          <w:iCs/>
          <w:sz w:val="24"/>
        </w:rPr>
        <w:t xml:space="preserve"> non prevalse e non vi fu più posto per loro in cielo. </w:t>
      </w:r>
      <w:r w:rsidRPr="00DA1350">
        <w:rPr>
          <w:rFonts w:ascii="Arial" w:hAnsi="Arial"/>
          <w:i/>
          <w:iCs/>
          <w:sz w:val="24"/>
        </w:rPr>
        <w:t>E</w:t>
      </w:r>
      <w:r w:rsidR="008130B6" w:rsidRPr="00DA1350">
        <w:rPr>
          <w:rFonts w:ascii="Arial" w:hAnsi="Arial"/>
          <w:i/>
          <w:iCs/>
          <w:sz w:val="24"/>
        </w:rPr>
        <w:t xml:space="preserve"> il grande drago, il serpente antico, colui che è chiamato diavolo e il Satana e che seduce tutta la terra abitata, fu precipitato sulla terra e </w:t>
      </w:r>
      <w:r w:rsidR="008130B6" w:rsidRPr="00DA1350">
        <w:rPr>
          <w:rFonts w:ascii="Arial" w:hAnsi="Arial"/>
          <w:i/>
          <w:iCs/>
          <w:sz w:val="24"/>
        </w:rPr>
        <w:lastRenderedPageBreak/>
        <w:t xml:space="preserve">con lui anche i suoi angeli. </w:t>
      </w:r>
      <w:r w:rsidRPr="00DA1350">
        <w:rPr>
          <w:rFonts w:ascii="Arial" w:hAnsi="Arial"/>
          <w:i/>
          <w:iCs/>
          <w:sz w:val="24"/>
        </w:rPr>
        <w:t>Allora</w:t>
      </w:r>
      <w:r w:rsidR="008130B6" w:rsidRPr="00DA1350">
        <w:rPr>
          <w:rFonts w:ascii="Arial" w:hAnsi="Arial"/>
          <w:i/>
          <w:iCs/>
          <w:sz w:val="24"/>
        </w:rPr>
        <w:t xml:space="preserve"> udii una voce potente nel cielo che diceva:</w:t>
      </w:r>
    </w:p>
    <w:p w14:paraId="34196286" w14:textId="6248FF3A"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«Ora si è compiuta</w:t>
      </w:r>
      <w:r w:rsidR="00D72ABB" w:rsidRPr="00DA1350">
        <w:rPr>
          <w:rFonts w:ascii="Arial" w:hAnsi="Arial"/>
          <w:i/>
          <w:iCs/>
          <w:sz w:val="24"/>
        </w:rPr>
        <w:t xml:space="preserve"> </w:t>
      </w:r>
      <w:r w:rsidRPr="00DA1350">
        <w:rPr>
          <w:rFonts w:ascii="Arial" w:hAnsi="Arial"/>
          <w:i/>
          <w:iCs/>
          <w:sz w:val="24"/>
        </w:rPr>
        <w:t>la salvezza, la forza e il regno del nostro Dio</w:t>
      </w:r>
      <w:r w:rsidR="00D72ABB" w:rsidRPr="00DA1350">
        <w:rPr>
          <w:rFonts w:ascii="Arial" w:hAnsi="Arial"/>
          <w:i/>
          <w:iCs/>
          <w:sz w:val="24"/>
        </w:rPr>
        <w:t xml:space="preserve"> </w:t>
      </w:r>
      <w:r w:rsidRPr="00DA1350">
        <w:rPr>
          <w:rFonts w:ascii="Arial" w:hAnsi="Arial"/>
          <w:i/>
          <w:iCs/>
          <w:sz w:val="24"/>
        </w:rPr>
        <w:t>e la potenza del suo Cristo,</w:t>
      </w:r>
      <w:r w:rsidR="00D72ABB" w:rsidRPr="00DA1350">
        <w:rPr>
          <w:rFonts w:ascii="Arial" w:hAnsi="Arial"/>
          <w:i/>
          <w:iCs/>
          <w:sz w:val="24"/>
        </w:rPr>
        <w:t xml:space="preserve"> </w:t>
      </w:r>
      <w:r w:rsidRPr="00DA1350">
        <w:rPr>
          <w:rFonts w:ascii="Arial" w:hAnsi="Arial"/>
          <w:i/>
          <w:iCs/>
          <w:sz w:val="24"/>
        </w:rPr>
        <w:t>perché è stato precipitato</w:t>
      </w:r>
      <w:r w:rsidR="00D72ABB" w:rsidRPr="00DA1350">
        <w:rPr>
          <w:rFonts w:ascii="Arial" w:hAnsi="Arial"/>
          <w:i/>
          <w:iCs/>
          <w:sz w:val="24"/>
        </w:rPr>
        <w:t xml:space="preserve"> </w:t>
      </w:r>
      <w:r w:rsidRPr="00DA1350">
        <w:rPr>
          <w:rFonts w:ascii="Arial" w:hAnsi="Arial"/>
          <w:i/>
          <w:iCs/>
          <w:sz w:val="24"/>
        </w:rPr>
        <w:t>l’accusatore dei nostri fratelli,</w:t>
      </w:r>
      <w:r w:rsidR="00D72ABB" w:rsidRPr="00DA1350">
        <w:rPr>
          <w:rFonts w:ascii="Arial" w:hAnsi="Arial"/>
          <w:i/>
          <w:iCs/>
          <w:sz w:val="24"/>
        </w:rPr>
        <w:t xml:space="preserve"> </w:t>
      </w:r>
      <w:r w:rsidRPr="00DA1350">
        <w:rPr>
          <w:rFonts w:ascii="Arial" w:hAnsi="Arial"/>
          <w:i/>
          <w:iCs/>
          <w:sz w:val="24"/>
        </w:rPr>
        <w:t>colui che li accusava davanti al nostro Dio</w:t>
      </w:r>
      <w:r w:rsidR="00D72ABB" w:rsidRPr="00DA1350">
        <w:rPr>
          <w:rFonts w:ascii="Arial" w:hAnsi="Arial"/>
          <w:i/>
          <w:iCs/>
          <w:sz w:val="24"/>
        </w:rPr>
        <w:t xml:space="preserve"> </w:t>
      </w:r>
      <w:r w:rsidRPr="00DA1350">
        <w:rPr>
          <w:rFonts w:ascii="Arial" w:hAnsi="Arial"/>
          <w:i/>
          <w:iCs/>
          <w:sz w:val="24"/>
        </w:rPr>
        <w:t>giorno e notte.</w:t>
      </w:r>
      <w:r w:rsidR="00D72ABB" w:rsidRPr="00DA1350">
        <w:rPr>
          <w:rFonts w:ascii="Arial" w:hAnsi="Arial"/>
          <w:i/>
          <w:iCs/>
          <w:sz w:val="24"/>
        </w:rPr>
        <w:t xml:space="preserve"> </w:t>
      </w:r>
      <w:r w:rsidRPr="00DA1350">
        <w:rPr>
          <w:rFonts w:ascii="Arial" w:hAnsi="Arial"/>
          <w:i/>
          <w:iCs/>
          <w:sz w:val="24"/>
        </w:rPr>
        <w:t>Ma essi lo hanno vinto</w:t>
      </w:r>
      <w:r w:rsidR="00D72ABB" w:rsidRPr="00DA1350">
        <w:rPr>
          <w:rFonts w:ascii="Arial" w:hAnsi="Arial"/>
          <w:i/>
          <w:iCs/>
          <w:sz w:val="24"/>
        </w:rPr>
        <w:t xml:space="preserve"> </w:t>
      </w:r>
      <w:r w:rsidRPr="00DA1350">
        <w:rPr>
          <w:rFonts w:ascii="Arial" w:hAnsi="Arial"/>
          <w:i/>
          <w:iCs/>
          <w:sz w:val="24"/>
        </w:rPr>
        <w:t>grazie al sangue dell’Agnello</w:t>
      </w:r>
      <w:r w:rsidR="00D72ABB" w:rsidRPr="00DA1350">
        <w:rPr>
          <w:rFonts w:ascii="Arial" w:hAnsi="Arial"/>
          <w:i/>
          <w:iCs/>
          <w:sz w:val="24"/>
        </w:rPr>
        <w:t xml:space="preserve"> </w:t>
      </w:r>
      <w:r w:rsidRPr="00DA1350">
        <w:rPr>
          <w:rFonts w:ascii="Arial" w:hAnsi="Arial"/>
          <w:i/>
          <w:iCs/>
          <w:sz w:val="24"/>
        </w:rPr>
        <w:t>e alla parola della loro testimonianza,</w:t>
      </w:r>
      <w:r w:rsidR="00D72ABB" w:rsidRPr="00DA1350">
        <w:rPr>
          <w:rFonts w:ascii="Arial" w:hAnsi="Arial"/>
          <w:i/>
          <w:iCs/>
          <w:sz w:val="24"/>
        </w:rPr>
        <w:t xml:space="preserve"> </w:t>
      </w:r>
      <w:r w:rsidRPr="00DA1350">
        <w:rPr>
          <w:rFonts w:ascii="Arial" w:hAnsi="Arial"/>
          <w:i/>
          <w:iCs/>
          <w:sz w:val="24"/>
        </w:rPr>
        <w:t>e non hanno amato la loro vita</w:t>
      </w:r>
      <w:r w:rsidR="00D72ABB" w:rsidRPr="00DA1350">
        <w:rPr>
          <w:rFonts w:ascii="Arial" w:hAnsi="Arial"/>
          <w:i/>
          <w:iCs/>
          <w:sz w:val="24"/>
        </w:rPr>
        <w:t xml:space="preserve"> </w:t>
      </w:r>
      <w:r w:rsidRPr="00DA1350">
        <w:rPr>
          <w:rFonts w:ascii="Arial" w:hAnsi="Arial"/>
          <w:i/>
          <w:iCs/>
          <w:sz w:val="24"/>
        </w:rPr>
        <w:t>fino a morire.</w:t>
      </w:r>
      <w:r w:rsidR="00D72ABB" w:rsidRPr="00DA1350">
        <w:rPr>
          <w:rFonts w:ascii="Arial" w:hAnsi="Arial"/>
          <w:i/>
          <w:iCs/>
          <w:sz w:val="24"/>
        </w:rPr>
        <w:t xml:space="preserve"> </w:t>
      </w:r>
      <w:r w:rsidRPr="00DA1350">
        <w:rPr>
          <w:rFonts w:ascii="Arial" w:hAnsi="Arial"/>
          <w:i/>
          <w:iCs/>
          <w:sz w:val="24"/>
        </w:rPr>
        <w:t>Esultate, dunque, o cieli</w:t>
      </w:r>
      <w:r w:rsidR="00D72ABB" w:rsidRPr="00DA1350">
        <w:rPr>
          <w:rFonts w:ascii="Arial" w:hAnsi="Arial"/>
          <w:i/>
          <w:iCs/>
          <w:sz w:val="24"/>
        </w:rPr>
        <w:t xml:space="preserve"> </w:t>
      </w:r>
      <w:r w:rsidRPr="00DA1350">
        <w:rPr>
          <w:rFonts w:ascii="Arial" w:hAnsi="Arial"/>
          <w:i/>
          <w:iCs/>
          <w:sz w:val="24"/>
        </w:rPr>
        <w:t>e voi che abitate in essi.</w:t>
      </w:r>
      <w:r w:rsidR="00D72ABB" w:rsidRPr="00DA1350">
        <w:rPr>
          <w:rFonts w:ascii="Arial" w:hAnsi="Arial"/>
          <w:i/>
          <w:iCs/>
          <w:sz w:val="24"/>
        </w:rPr>
        <w:t xml:space="preserve"> </w:t>
      </w:r>
      <w:r w:rsidRPr="00DA1350">
        <w:rPr>
          <w:rFonts w:ascii="Arial" w:hAnsi="Arial"/>
          <w:i/>
          <w:iCs/>
          <w:sz w:val="24"/>
        </w:rPr>
        <w:t>Ma guai a voi, terra e mare,</w:t>
      </w:r>
      <w:r w:rsidR="00D72ABB" w:rsidRPr="00DA1350">
        <w:rPr>
          <w:rFonts w:ascii="Arial" w:hAnsi="Arial"/>
          <w:i/>
          <w:iCs/>
          <w:sz w:val="24"/>
        </w:rPr>
        <w:t xml:space="preserve"> </w:t>
      </w:r>
      <w:r w:rsidRPr="00DA1350">
        <w:rPr>
          <w:rFonts w:ascii="Arial" w:hAnsi="Arial"/>
          <w:i/>
          <w:iCs/>
          <w:sz w:val="24"/>
        </w:rPr>
        <w:t>perché il diavolo è disceso sopra di voi</w:t>
      </w:r>
      <w:r w:rsidR="00D72ABB" w:rsidRPr="00DA1350">
        <w:rPr>
          <w:rFonts w:ascii="Arial" w:hAnsi="Arial"/>
          <w:i/>
          <w:iCs/>
          <w:sz w:val="24"/>
        </w:rPr>
        <w:t xml:space="preserve"> </w:t>
      </w:r>
      <w:r w:rsidRPr="00DA1350">
        <w:rPr>
          <w:rFonts w:ascii="Arial" w:hAnsi="Arial"/>
          <w:i/>
          <w:iCs/>
          <w:sz w:val="24"/>
        </w:rPr>
        <w:t>pieno di grande furore,</w:t>
      </w:r>
      <w:r w:rsidR="00D72ABB" w:rsidRPr="00DA1350">
        <w:rPr>
          <w:rFonts w:ascii="Arial" w:hAnsi="Arial"/>
          <w:i/>
          <w:iCs/>
          <w:sz w:val="24"/>
        </w:rPr>
        <w:t xml:space="preserve"> </w:t>
      </w:r>
      <w:r w:rsidRPr="00DA1350">
        <w:rPr>
          <w:rFonts w:ascii="Arial" w:hAnsi="Arial"/>
          <w:i/>
          <w:iCs/>
          <w:sz w:val="24"/>
        </w:rPr>
        <w:t>sapendo che gli resta poco tempo».</w:t>
      </w:r>
    </w:p>
    <w:p w14:paraId="18497AD1" w14:textId="75285571"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w:t>
      </w:r>
      <w:r w:rsidR="00D72ABB" w:rsidRPr="00DA1350">
        <w:rPr>
          <w:rFonts w:ascii="Arial" w:hAnsi="Arial"/>
          <w:i/>
          <w:iCs/>
          <w:sz w:val="24"/>
        </w:rPr>
        <w:t>Allora</w:t>
      </w:r>
      <w:r w:rsidRPr="00DA1350">
        <w:rPr>
          <w:rFonts w:ascii="Arial" w:hAnsi="Arial"/>
          <w:i/>
          <w:iCs/>
          <w:sz w:val="24"/>
        </w:rPr>
        <w:t xml:space="preserve"> il serpente vomitò dalla sua bocca come un fiume d’acqua dietro alla donna, per farla travolgere dalle sue acque. Ma la terra venne in soccorso alla donna: aprì la sua bocca e inghiottì il fiume che il drago aveva vomitato dalla propria bocca.</w:t>
      </w:r>
    </w:p>
    <w:p w14:paraId="1273F203" w14:textId="286368E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Allora il drago si infuriò contro la donna e se ne andò a fare guerra contro il resto della sua discendenza, contro quelli che custodiscono i comandamenti di Dio e sono in possesso della testimonianza di Gesù.</w:t>
      </w:r>
      <w:r w:rsidR="00D72ABB" w:rsidRPr="00DA1350">
        <w:rPr>
          <w:rFonts w:ascii="Arial" w:hAnsi="Arial"/>
          <w:i/>
          <w:iCs/>
          <w:sz w:val="24"/>
        </w:rPr>
        <w:t xml:space="preserve"> </w:t>
      </w:r>
      <w:r w:rsidRPr="00DA1350">
        <w:rPr>
          <w:rFonts w:ascii="Arial" w:hAnsi="Arial"/>
          <w:i/>
          <w:iCs/>
          <w:sz w:val="24"/>
        </w:rPr>
        <w:t>E si appostò sulla spiaggia del mare. (Ap 12,1-18).</w:t>
      </w:r>
    </w:p>
    <w:p w14:paraId="14407CA9" w14:textId="77777777" w:rsidR="00A63DDF" w:rsidRPr="00A63DDF" w:rsidRDefault="00A63DDF" w:rsidP="00A63DDF">
      <w:pPr>
        <w:spacing w:after="120"/>
        <w:jc w:val="both"/>
        <w:rPr>
          <w:rFonts w:ascii="Arial" w:hAnsi="Arial"/>
          <w:sz w:val="24"/>
        </w:rPr>
      </w:pPr>
      <w:r w:rsidRPr="00A63DDF">
        <w:rPr>
          <w:rFonts w:ascii="Arial" w:hAnsi="Arial"/>
          <w:sz w:val="24"/>
        </w:rPr>
        <w:t>La donna è caduta nello stesso peccato del serpente e anche lei ha trascinato con sé l’uomo. L’umanità intera ora è nel peccato, nella disobbedienza, nella trasgressione. È nella parola del serpente. Non è più nella Parola di Dio.</w:t>
      </w:r>
    </w:p>
    <w:p w14:paraId="08FB2173" w14:textId="5FDBA643"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si aprirono gli occhi di tutti e due e conobbero di essere nudi; intrecciarono foglie di fico e se ne fecero cinture.</w:t>
      </w:r>
    </w:p>
    <w:p w14:paraId="36388CC6" w14:textId="786766FC" w:rsidR="00A63DDF" w:rsidRPr="00A63DDF" w:rsidRDefault="00A63DDF" w:rsidP="00A63DDF">
      <w:pPr>
        <w:spacing w:after="120"/>
        <w:jc w:val="both"/>
        <w:rPr>
          <w:rFonts w:ascii="Arial" w:hAnsi="Arial"/>
          <w:sz w:val="24"/>
        </w:rPr>
      </w:pPr>
      <w:r w:rsidRPr="00A63DDF">
        <w:rPr>
          <w:rFonts w:ascii="Arial" w:hAnsi="Arial"/>
          <w:sz w:val="24"/>
        </w:rPr>
        <w:t>Ecco il primo frutto della morte. L’uomo e la donna perdono il controllo del proprio corpo. Questo non è più nella santità delle origini.</w:t>
      </w:r>
      <w:r w:rsidR="00DA1350">
        <w:rPr>
          <w:rFonts w:ascii="Arial" w:hAnsi="Arial"/>
          <w:sz w:val="24"/>
        </w:rPr>
        <w:t xml:space="preserve"> </w:t>
      </w:r>
      <w:r w:rsidRPr="00A63DDF">
        <w:rPr>
          <w:rFonts w:ascii="Arial" w:hAnsi="Arial"/>
          <w:sz w:val="24"/>
        </w:rPr>
        <w:t>Nasce la concupiscenza, il desiderio, la passione</w:t>
      </w:r>
      <w:r w:rsidR="00AB0CF8">
        <w:rPr>
          <w:rFonts w:ascii="Arial" w:hAnsi="Arial"/>
          <w:sz w:val="24"/>
        </w:rPr>
        <w:t xml:space="preserve">. </w:t>
      </w:r>
      <w:r w:rsidRPr="00A63DDF">
        <w:rPr>
          <w:rFonts w:ascii="Arial" w:hAnsi="Arial"/>
          <w:sz w:val="24"/>
        </w:rPr>
        <w:t>L’uomo e la donna sentono l’urgenza di nascondere il proprio corpo l’uno all’altra.</w:t>
      </w:r>
      <w:r w:rsidR="00DA1350">
        <w:rPr>
          <w:rFonts w:ascii="Arial" w:hAnsi="Arial"/>
          <w:sz w:val="24"/>
        </w:rPr>
        <w:t xml:space="preserve"> </w:t>
      </w:r>
      <w:r w:rsidRPr="00A63DDF">
        <w:rPr>
          <w:rFonts w:ascii="Arial" w:hAnsi="Arial"/>
          <w:sz w:val="24"/>
        </w:rPr>
        <w:t>Esso era prima carne della propria carne, osso delle proprie ossa.</w:t>
      </w:r>
      <w:r w:rsidR="00DA1350">
        <w:rPr>
          <w:rFonts w:ascii="Arial" w:hAnsi="Arial"/>
          <w:sz w:val="24"/>
        </w:rPr>
        <w:t xml:space="preserve"> </w:t>
      </w:r>
      <w:r w:rsidRPr="00A63DDF">
        <w:rPr>
          <w:rFonts w:ascii="Arial" w:hAnsi="Arial"/>
          <w:sz w:val="24"/>
        </w:rPr>
        <w:t>Da questo istante il corpo non sarà più strumento di solo bene. È divenuto con la disobbedienza strumento di male e di peccato.</w:t>
      </w:r>
      <w:r w:rsidR="00DA1350">
        <w:rPr>
          <w:rFonts w:ascii="Arial" w:hAnsi="Arial"/>
          <w:sz w:val="24"/>
        </w:rPr>
        <w:t xml:space="preserve"> </w:t>
      </w:r>
      <w:r w:rsidRPr="00A63DDF">
        <w:rPr>
          <w:rFonts w:ascii="Arial" w:hAnsi="Arial"/>
          <w:sz w:val="24"/>
        </w:rPr>
        <w:t xml:space="preserve">Una moltitudine di peccati ormai saranno commessi attraverso il corpo. </w:t>
      </w:r>
    </w:p>
    <w:p w14:paraId="327D4E70" w14:textId="08BBFB2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7918B767" w14:textId="0034A6D6" w:rsidR="00A63DDF" w:rsidRPr="00A63DDF" w:rsidRDefault="00A63DDF" w:rsidP="00A63DDF">
      <w:pPr>
        <w:spacing w:after="120"/>
        <w:jc w:val="both"/>
        <w:rPr>
          <w:rFonts w:ascii="Arial" w:hAnsi="Arial"/>
          <w:sz w:val="24"/>
        </w:rPr>
      </w:pPr>
      <w:r w:rsidRPr="00A63DDF">
        <w:rPr>
          <w:rFonts w:ascii="Arial" w:hAnsi="Arial"/>
          <w:sz w:val="24"/>
        </w:rPr>
        <w:t>Altro frutto della morte: viene rotta la comunione con il Creatore e il Signore.</w:t>
      </w:r>
      <w:r w:rsidR="00DA1350">
        <w:rPr>
          <w:rFonts w:ascii="Arial" w:hAnsi="Arial"/>
          <w:sz w:val="24"/>
        </w:rPr>
        <w:t xml:space="preserve"> </w:t>
      </w:r>
      <w:r w:rsidRPr="00A63DDF">
        <w:rPr>
          <w:rFonts w:ascii="Arial" w:hAnsi="Arial"/>
          <w:sz w:val="24"/>
        </w:rPr>
        <w:t>L’uomo sente il bisogno di nascondersi dal suo Dio. Lo vede come un nemico.</w:t>
      </w:r>
      <w:r w:rsidR="00DA1350">
        <w:rPr>
          <w:rFonts w:ascii="Arial" w:hAnsi="Arial"/>
          <w:sz w:val="24"/>
        </w:rPr>
        <w:t xml:space="preserve"> </w:t>
      </w:r>
      <w:r w:rsidRPr="00A63DDF">
        <w:rPr>
          <w:rFonts w:ascii="Arial" w:hAnsi="Arial"/>
          <w:sz w:val="24"/>
        </w:rPr>
        <w:t>Questa tentazione sempre viene all’uomo quando è nel peccato.</w:t>
      </w:r>
      <w:r w:rsidR="00DA1350">
        <w:rPr>
          <w:rFonts w:ascii="Arial" w:hAnsi="Arial"/>
          <w:sz w:val="24"/>
        </w:rPr>
        <w:t xml:space="preserve"> </w:t>
      </w:r>
      <w:r w:rsidRPr="00A63DDF">
        <w:rPr>
          <w:rFonts w:ascii="Arial" w:hAnsi="Arial"/>
          <w:sz w:val="24"/>
        </w:rPr>
        <w:t>Questa tentazione fa sì che l’uomo si allontani sempre più dal suo Dio e lontano da Dio altro non può fare se non peccare ancora di più.</w:t>
      </w:r>
      <w:r w:rsidR="00DA1350">
        <w:rPr>
          <w:rFonts w:ascii="Arial" w:hAnsi="Arial"/>
          <w:sz w:val="24"/>
        </w:rPr>
        <w:t xml:space="preserve"> </w:t>
      </w:r>
      <w:r w:rsidRPr="00A63DDF">
        <w:rPr>
          <w:rFonts w:ascii="Arial" w:hAnsi="Arial"/>
          <w:sz w:val="24"/>
        </w:rPr>
        <w:t>La lontananza da Dio diviene disobbedienza totale.</w:t>
      </w:r>
      <w:r w:rsidR="00DA1350">
        <w:rPr>
          <w:rFonts w:ascii="Arial" w:hAnsi="Arial"/>
          <w:sz w:val="24"/>
        </w:rPr>
        <w:t xml:space="preserve"> </w:t>
      </w:r>
      <w:r w:rsidRPr="00A63DDF">
        <w:rPr>
          <w:rFonts w:ascii="Arial" w:hAnsi="Arial"/>
          <w:sz w:val="24"/>
        </w:rPr>
        <w:t xml:space="preserve">Dio però non si allontana dall’uomo. Va alla sua ricerca. Lo </w:t>
      </w:r>
      <w:r w:rsidRPr="00A63DDF">
        <w:rPr>
          <w:rFonts w:ascii="Arial" w:hAnsi="Arial"/>
          <w:sz w:val="24"/>
        </w:rPr>
        <w:lastRenderedPageBreak/>
        <w:t>chiama.</w:t>
      </w:r>
      <w:r w:rsidR="00DA1350">
        <w:rPr>
          <w:rFonts w:ascii="Arial" w:hAnsi="Arial"/>
          <w:sz w:val="24"/>
        </w:rPr>
        <w:t xml:space="preserve"> </w:t>
      </w:r>
      <w:r w:rsidRPr="00A63DDF">
        <w:rPr>
          <w:rFonts w:ascii="Arial" w:hAnsi="Arial"/>
          <w:sz w:val="24"/>
        </w:rPr>
        <w:t>Vuole incontrarlo. Vuole che la comunione con Lui venga riallacciata, per quel che è possibile riallacciarla in una condizione e situazione di peccato.</w:t>
      </w:r>
    </w:p>
    <w:p w14:paraId="4440E17B" w14:textId="5254F489"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Rispose: «Ho udito la tua voce nel giardino: ho avuto paura, perché sono nudo, e mi sono nascosto».</w:t>
      </w:r>
    </w:p>
    <w:p w14:paraId="4A380317" w14:textId="04976E3F" w:rsidR="00A63DDF" w:rsidRDefault="00A63DDF" w:rsidP="00A63DDF">
      <w:pPr>
        <w:spacing w:after="120"/>
        <w:jc w:val="both"/>
        <w:rPr>
          <w:rFonts w:ascii="Arial" w:hAnsi="Arial"/>
          <w:sz w:val="24"/>
        </w:rPr>
      </w:pPr>
      <w:r w:rsidRPr="00A63DDF">
        <w:rPr>
          <w:rFonts w:ascii="Arial" w:hAnsi="Arial"/>
          <w:sz w:val="24"/>
        </w:rPr>
        <w:t>Ecco il terzo frutto della morte: l’uomo ha paura della verità. La nasconde. Non la dice. Non può però nascondere i frutti cattivi della sua azione.</w:t>
      </w:r>
      <w:r w:rsidR="00DA1350">
        <w:rPr>
          <w:rFonts w:ascii="Arial" w:hAnsi="Arial"/>
          <w:sz w:val="24"/>
        </w:rPr>
        <w:t xml:space="preserve"> </w:t>
      </w:r>
      <w:r w:rsidRPr="00A63DDF">
        <w:rPr>
          <w:rFonts w:ascii="Arial" w:hAnsi="Arial"/>
          <w:sz w:val="24"/>
        </w:rPr>
        <w:t>Questi non si possono nascondere, perché sono visibili.</w:t>
      </w:r>
      <w:r w:rsidR="00DA1350">
        <w:rPr>
          <w:rFonts w:ascii="Arial" w:hAnsi="Arial"/>
          <w:sz w:val="24"/>
        </w:rPr>
        <w:t xml:space="preserve"> </w:t>
      </w:r>
      <w:r w:rsidRPr="00A63DDF">
        <w:rPr>
          <w:rFonts w:ascii="Arial" w:hAnsi="Arial"/>
          <w:sz w:val="24"/>
        </w:rPr>
        <w:t>La paura dell’uomo non deve essere quella dei frutti del suo peccato, deve essere invece di commettere il peccato che produce i frutti.</w:t>
      </w:r>
      <w:r w:rsidR="00DA1350">
        <w:rPr>
          <w:rFonts w:ascii="Arial" w:hAnsi="Arial"/>
          <w:sz w:val="24"/>
        </w:rPr>
        <w:t xml:space="preserve"> </w:t>
      </w:r>
      <w:r w:rsidRPr="00A63DDF">
        <w:rPr>
          <w:rFonts w:ascii="Arial" w:hAnsi="Arial"/>
          <w:sz w:val="24"/>
        </w:rPr>
        <w:t>È questa la nostra stoltezza ed insipienza: si vogliono abolire i frutti del male. Si vuole però continuare a fare il male che produce i frutti della morte.</w:t>
      </w:r>
      <w:r w:rsidR="00DA1350">
        <w:rPr>
          <w:rFonts w:ascii="Arial" w:hAnsi="Arial"/>
          <w:sz w:val="24"/>
        </w:rPr>
        <w:t xml:space="preserve"> </w:t>
      </w:r>
      <w:r w:rsidRPr="00A63DDF">
        <w:rPr>
          <w:rFonts w:ascii="Arial" w:hAnsi="Arial"/>
          <w:sz w:val="24"/>
        </w:rPr>
        <w:t>Si nasconde la verità che produce la morte e la verità è una sola: l’uomo ha trasgredito l’ordine del suo Signore.</w:t>
      </w:r>
      <w:r w:rsidR="00DA1350">
        <w:rPr>
          <w:rFonts w:ascii="Arial" w:hAnsi="Arial"/>
          <w:sz w:val="24"/>
        </w:rPr>
        <w:t xml:space="preserve"> </w:t>
      </w:r>
      <w:r w:rsidRPr="00A63DDF">
        <w:rPr>
          <w:rFonts w:ascii="Arial" w:hAnsi="Arial"/>
          <w:sz w:val="24"/>
        </w:rPr>
        <w:t>Il frutto prodotto manifesta sempre una trasgressione in atto.</w:t>
      </w:r>
      <w:r w:rsidR="00DA1350">
        <w:rPr>
          <w:rFonts w:ascii="Arial" w:hAnsi="Arial"/>
          <w:sz w:val="24"/>
        </w:rPr>
        <w:t xml:space="preserve"> </w:t>
      </w:r>
      <w:r w:rsidRPr="00A63DDF">
        <w:rPr>
          <w:rFonts w:ascii="Arial" w:hAnsi="Arial"/>
          <w:sz w:val="24"/>
        </w:rPr>
        <w:t>Togliamo la trasgressione e toglieremo anche il frutto di male, di morte.</w:t>
      </w:r>
      <w:r w:rsidR="00DA1350">
        <w:rPr>
          <w:rFonts w:ascii="Arial" w:hAnsi="Arial"/>
          <w:sz w:val="24"/>
        </w:rPr>
        <w:t xml:space="preserve"> </w:t>
      </w:r>
      <w:r w:rsidRPr="00A63DDF">
        <w:rPr>
          <w:rFonts w:ascii="Arial" w:hAnsi="Arial"/>
          <w:sz w:val="24"/>
        </w:rPr>
        <w:t>È questa la grande stoltezza del peccatore: volere il peccato senza però i frutti di esso. Ogni peccato produce sempre i suoi frutti di morte. Chi non vuole i frutti di morte, deve non volere il peccato. San Paolo nella Lettera ai Galati dice quali sono i frutti del peccato e quelli della grazia.</w:t>
      </w:r>
    </w:p>
    <w:p w14:paraId="7B4E9A5C" w14:textId="247288E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Cristo ci ha liberati per la libertà! State dunque saldi e non lasciatevi imporre di nuovo il giogo della schiavitù. </w:t>
      </w:r>
      <w:r w:rsidR="00D72ABB" w:rsidRPr="00DA1350">
        <w:rPr>
          <w:rFonts w:ascii="Arial" w:hAnsi="Arial"/>
          <w:i/>
          <w:iCs/>
          <w:sz w:val="24"/>
        </w:rPr>
        <w:t>Ecco</w:t>
      </w:r>
      <w:r w:rsidRPr="00DA1350">
        <w:rPr>
          <w:rFonts w:ascii="Arial" w:hAnsi="Arial"/>
          <w:i/>
          <w:iCs/>
          <w:sz w:val="24"/>
        </w:rPr>
        <w:t xml:space="preserve">, io, Paolo, vi dico: se vi fate circoncidere, Cristo non vi gioverà a nulla. </w:t>
      </w:r>
      <w:r w:rsidR="00D72ABB" w:rsidRPr="00DA1350">
        <w:rPr>
          <w:rFonts w:ascii="Arial" w:hAnsi="Arial"/>
          <w:i/>
          <w:iCs/>
          <w:sz w:val="24"/>
        </w:rPr>
        <w:t>E</w:t>
      </w:r>
      <w:r w:rsidRPr="00DA1350">
        <w:rPr>
          <w:rFonts w:ascii="Arial" w:hAnsi="Arial"/>
          <w:i/>
          <w:iCs/>
          <w:sz w:val="24"/>
        </w:rPr>
        <w:t xml:space="preserve"> dichiaro ancora una volta a chiunque si fa circoncidere che egli è obbligato ad osservare tutta quanta la Legge. </w:t>
      </w:r>
      <w:r w:rsidR="00D72ABB" w:rsidRPr="00DA1350">
        <w:rPr>
          <w:rFonts w:ascii="Arial" w:hAnsi="Arial"/>
          <w:i/>
          <w:iCs/>
          <w:sz w:val="24"/>
        </w:rPr>
        <w:t>Non</w:t>
      </w:r>
      <w:r w:rsidRPr="00DA1350">
        <w:rPr>
          <w:rFonts w:ascii="Arial" w:hAnsi="Arial"/>
          <w:i/>
          <w:iCs/>
          <w:sz w:val="24"/>
        </w:rPr>
        <w:t xml:space="preserve"> avete più nulla a che fare con Cristo voi che cercate la giustificazione nella Legge; siete decaduti dalla grazia. </w:t>
      </w:r>
      <w:r w:rsidR="00D72ABB" w:rsidRPr="00DA1350">
        <w:rPr>
          <w:rFonts w:ascii="Arial" w:hAnsi="Arial"/>
          <w:i/>
          <w:iCs/>
          <w:sz w:val="24"/>
        </w:rPr>
        <w:t>Quanto</w:t>
      </w:r>
      <w:r w:rsidRPr="00DA1350">
        <w:rPr>
          <w:rFonts w:ascii="Arial" w:hAnsi="Arial"/>
          <w:i/>
          <w:iCs/>
          <w:sz w:val="24"/>
        </w:rPr>
        <w:t xml:space="preserve"> a noi, per lo Spirito, in forza della fede, attendiamo fermamente la giustizia sperata. </w:t>
      </w:r>
      <w:r w:rsidR="00D72ABB" w:rsidRPr="00DA1350">
        <w:rPr>
          <w:rFonts w:ascii="Arial" w:hAnsi="Arial"/>
          <w:i/>
          <w:iCs/>
          <w:sz w:val="24"/>
        </w:rPr>
        <w:t>Perché</w:t>
      </w:r>
      <w:r w:rsidRPr="00DA1350">
        <w:rPr>
          <w:rFonts w:ascii="Arial" w:hAnsi="Arial"/>
          <w:i/>
          <w:iCs/>
          <w:sz w:val="24"/>
        </w:rPr>
        <w:t xml:space="preserve"> in Cristo Gesù non è la circoncisione che vale o la non circoncisione, ma la fede che si rende operosa per mezzo della carità.</w:t>
      </w:r>
    </w:p>
    <w:p w14:paraId="1184B0C3" w14:textId="5DE2106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Correvate</w:t>
      </w:r>
      <w:r w:rsidR="008130B6" w:rsidRPr="00DA1350">
        <w:rPr>
          <w:rFonts w:ascii="Arial" w:hAnsi="Arial"/>
          <w:i/>
          <w:iCs/>
          <w:sz w:val="24"/>
        </w:rPr>
        <w:t xml:space="preserve"> così bene! Chi vi ha tagliato la strada, voi che non obbedite più alla verità? </w:t>
      </w:r>
      <w:r w:rsidRPr="00DA1350">
        <w:rPr>
          <w:rFonts w:ascii="Arial" w:hAnsi="Arial"/>
          <w:i/>
          <w:iCs/>
          <w:sz w:val="24"/>
        </w:rPr>
        <w:t>Questa</w:t>
      </w:r>
      <w:r w:rsidR="008130B6" w:rsidRPr="00DA1350">
        <w:rPr>
          <w:rFonts w:ascii="Arial" w:hAnsi="Arial"/>
          <w:i/>
          <w:iCs/>
          <w:sz w:val="24"/>
        </w:rPr>
        <w:t xml:space="preserve"> persuasione non viene sicuramente da colui che vi chiama! </w:t>
      </w:r>
      <w:r w:rsidRPr="00DA1350">
        <w:rPr>
          <w:rFonts w:ascii="Arial" w:hAnsi="Arial"/>
          <w:i/>
          <w:iCs/>
          <w:sz w:val="24"/>
        </w:rPr>
        <w:t>Un</w:t>
      </w:r>
      <w:r w:rsidR="008130B6" w:rsidRPr="00DA1350">
        <w:rPr>
          <w:rFonts w:ascii="Arial" w:hAnsi="Arial"/>
          <w:i/>
          <w:iCs/>
          <w:sz w:val="24"/>
        </w:rPr>
        <w:t xml:space="preserve"> po’ di lievito fa fermentare tutta la pasta. </w:t>
      </w:r>
      <w:r w:rsidRPr="00DA1350">
        <w:rPr>
          <w:rFonts w:ascii="Arial" w:hAnsi="Arial"/>
          <w:i/>
          <w:iCs/>
          <w:sz w:val="24"/>
        </w:rPr>
        <w:t>Io</w:t>
      </w:r>
      <w:r w:rsidR="008130B6" w:rsidRPr="00DA1350">
        <w:rPr>
          <w:rFonts w:ascii="Arial" w:hAnsi="Arial"/>
          <w:i/>
          <w:iCs/>
          <w:sz w:val="24"/>
        </w:rPr>
        <w:t xml:space="preserve"> sono fiducioso per voi, nel Signore, che non penserete diversamente; ma chi vi turba subirà la condanna, chiunque egli sia. </w:t>
      </w:r>
      <w:r w:rsidRPr="00DA1350">
        <w:rPr>
          <w:rFonts w:ascii="Arial" w:hAnsi="Arial"/>
          <w:i/>
          <w:iCs/>
          <w:sz w:val="24"/>
        </w:rPr>
        <w:t>Quanto</w:t>
      </w:r>
      <w:r w:rsidR="008130B6" w:rsidRPr="00DA1350">
        <w:rPr>
          <w:rFonts w:ascii="Arial" w:hAnsi="Arial"/>
          <w:i/>
          <w:iCs/>
          <w:sz w:val="24"/>
        </w:rPr>
        <w:t xml:space="preserve"> a me, fratelli, se predico ancora la circoncisione, perché sono tuttora perseguitato? Infatti, sarebbe annullato lo scandalo della croce. </w:t>
      </w:r>
      <w:r w:rsidRPr="00DA1350">
        <w:rPr>
          <w:rFonts w:ascii="Arial" w:hAnsi="Arial"/>
          <w:i/>
          <w:iCs/>
          <w:sz w:val="24"/>
        </w:rPr>
        <w:t>Farebbero</w:t>
      </w:r>
      <w:r w:rsidR="008130B6" w:rsidRPr="00DA1350">
        <w:rPr>
          <w:rFonts w:ascii="Arial" w:hAnsi="Arial"/>
          <w:i/>
          <w:iCs/>
          <w:sz w:val="24"/>
        </w:rPr>
        <w:t xml:space="preserve"> meglio a farsi mutilare quelli che vi gettano nello scompiglio!</w:t>
      </w:r>
    </w:p>
    <w:p w14:paraId="2A7DEDB3" w14:textId="02583B24"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Voi</w:t>
      </w:r>
      <w:r w:rsidR="008130B6" w:rsidRPr="00DA1350">
        <w:rPr>
          <w:rFonts w:ascii="Arial" w:hAnsi="Arial"/>
          <w:i/>
          <w:iCs/>
          <w:sz w:val="24"/>
        </w:rPr>
        <w:t xml:space="preserve"> infatti, fratelli, siete stati chiamati a libertà. Che questa libertà non divenga però un pretesto per la carne; mediante l’amore siate invece a servizio gli uni degli altri. </w:t>
      </w:r>
      <w:r w:rsidRPr="00DA1350">
        <w:rPr>
          <w:rFonts w:ascii="Arial" w:hAnsi="Arial"/>
          <w:i/>
          <w:iCs/>
          <w:sz w:val="24"/>
        </w:rPr>
        <w:t>Tutta</w:t>
      </w:r>
      <w:r w:rsidR="008130B6" w:rsidRPr="00DA1350">
        <w:rPr>
          <w:rFonts w:ascii="Arial" w:hAnsi="Arial"/>
          <w:i/>
          <w:iCs/>
          <w:sz w:val="24"/>
        </w:rPr>
        <w:t xml:space="preserve"> la Legge infatti trova la sua pienezza in un solo precetto: Amerai il tuo prossimo come te stesso. Ma se vi mordete e vi divorate a vicenda, badate almeno di non distruggervi del tutto gli uni gli altri!</w:t>
      </w:r>
    </w:p>
    <w:p w14:paraId="3C14C318" w14:textId="78DB15D5"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Vi</w:t>
      </w:r>
      <w:r w:rsidR="008130B6" w:rsidRPr="00DA1350">
        <w:rPr>
          <w:rFonts w:ascii="Arial" w:hAnsi="Arial"/>
          <w:i/>
          <w:iCs/>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38D4C1C" w14:textId="4531ACE9" w:rsidR="008130B6" w:rsidRPr="00DA1350" w:rsidRDefault="008130B6" w:rsidP="00DA1350">
      <w:pPr>
        <w:spacing w:after="120"/>
        <w:ind w:left="567" w:right="567"/>
        <w:jc w:val="both"/>
        <w:rPr>
          <w:rFonts w:ascii="Arial" w:hAnsi="Arial"/>
          <w:i/>
          <w:iCs/>
          <w:sz w:val="24"/>
        </w:rPr>
      </w:pPr>
      <w:r w:rsidRPr="00DA1350">
        <w:rPr>
          <w:rFonts w:ascii="Arial" w:hAnsi="Arial"/>
          <w:i/>
          <w:iCs/>
          <w:sz w:val="24"/>
        </w:rPr>
        <w:lastRenderedPageBreak/>
        <w:t xml:space="preserve">Ma se vi lasciate guidare dallo Spirito, non siete sotto la Legge. </w:t>
      </w:r>
      <w:r w:rsidR="00D72ABB" w:rsidRPr="00DA1350">
        <w:rPr>
          <w:rFonts w:ascii="Arial" w:hAnsi="Arial"/>
          <w:i/>
          <w:iCs/>
          <w:sz w:val="24"/>
        </w:rPr>
        <w:t>Del</w:t>
      </w:r>
      <w:r w:rsidRPr="00DA1350">
        <w:rPr>
          <w:rFonts w:ascii="Arial" w:hAnsi="Arial"/>
          <w:i/>
          <w:iCs/>
          <w:sz w:val="24"/>
        </w:rPr>
        <w:t xml:space="preserve"> resto sono ben note le opere della carne: fornicazione, impurità, dissolutezza, </w:t>
      </w:r>
      <w:r w:rsidR="00D72ABB" w:rsidRPr="00DA1350">
        <w:rPr>
          <w:rFonts w:ascii="Arial" w:hAnsi="Arial"/>
          <w:i/>
          <w:iCs/>
          <w:sz w:val="24"/>
        </w:rPr>
        <w:t>idolatria</w:t>
      </w:r>
      <w:r w:rsidRPr="00DA1350">
        <w:rPr>
          <w:rFonts w:ascii="Arial" w:hAnsi="Arial"/>
          <w:i/>
          <w:iCs/>
          <w:sz w:val="24"/>
        </w:rPr>
        <w:t xml:space="preserve">, stregonerie, inimicizie, discordia, gelosia, dissensi, divisioni, fazioni, </w:t>
      </w:r>
      <w:r w:rsidR="00D72ABB" w:rsidRPr="00DA1350">
        <w:rPr>
          <w:rFonts w:ascii="Arial" w:hAnsi="Arial"/>
          <w:i/>
          <w:iCs/>
          <w:sz w:val="24"/>
        </w:rPr>
        <w:t>invidie</w:t>
      </w:r>
      <w:r w:rsidRPr="00DA1350">
        <w:rPr>
          <w:rFonts w:ascii="Arial" w:hAnsi="Arial"/>
          <w:i/>
          <w:iCs/>
          <w:sz w:val="24"/>
        </w:rPr>
        <w:t>,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54B0EC8" w14:textId="273E29AE"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16EF7B71" w14:textId="34DE305B" w:rsidR="00A63DDF" w:rsidRPr="00A63DDF" w:rsidRDefault="00A63DDF" w:rsidP="00A63DDF">
      <w:pPr>
        <w:spacing w:after="120"/>
        <w:jc w:val="both"/>
        <w:rPr>
          <w:rFonts w:ascii="Arial" w:hAnsi="Arial"/>
          <w:sz w:val="24"/>
        </w:rPr>
      </w:pPr>
      <w:r w:rsidRPr="00A63DDF">
        <w:rPr>
          <w:rFonts w:ascii="Arial" w:hAnsi="Arial"/>
          <w:sz w:val="24"/>
        </w:rPr>
        <w:t>Non si può vivere secondo la carne e produrre i frutti dello Spirito. Così chi vive secondo lo Spirito, mai potrà produrre i frutti della carne. Gli alberi sono diversi, differenti, distinti. Ognuno produce secondo la sua natura.</w:t>
      </w:r>
      <w:r w:rsidR="00DA1350">
        <w:rPr>
          <w:rFonts w:ascii="Arial" w:hAnsi="Arial"/>
          <w:sz w:val="24"/>
        </w:rPr>
        <w:t xml:space="preserve"> </w:t>
      </w:r>
      <w:r w:rsidRPr="00A63DDF">
        <w:rPr>
          <w:rFonts w:ascii="Arial" w:hAnsi="Arial"/>
          <w:sz w:val="24"/>
        </w:rPr>
        <w:t>La carne produce frutti di morte. Lo Spirito invece dona frutti di vita.</w:t>
      </w:r>
    </w:p>
    <w:p w14:paraId="7C5F495B" w14:textId="0E670A4A"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Riprese: «Chi ti ha fatto sapere che sei nudo? Hai forse mangiato dell’albero di cui ti avevo comandato di non mangiare?».</w:t>
      </w:r>
    </w:p>
    <w:p w14:paraId="27A31D6D" w14:textId="28667DD5" w:rsidR="00A63DDF" w:rsidRPr="00A63DDF" w:rsidRDefault="00A63DDF" w:rsidP="00A63DDF">
      <w:pPr>
        <w:spacing w:after="120"/>
        <w:jc w:val="both"/>
        <w:rPr>
          <w:rFonts w:ascii="Arial" w:hAnsi="Arial"/>
          <w:sz w:val="24"/>
        </w:rPr>
      </w:pPr>
      <w:r w:rsidRPr="00A63DDF">
        <w:rPr>
          <w:rFonts w:ascii="Arial" w:hAnsi="Arial"/>
          <w:sz w:val="24"/>
        </w:rPr>
        <w:t>Dio conosce il motivo della vergogna dell’uomo. Non lo dice.</w:t>
      </w:r>
      <w:r w:rsidR="00DA1350">
        <w:rPr>
          <w:rFonts w:ascii="Arial" w:hAnsi="Arial"/>
          <w:sz w:val="24"/>
        </w:rPr>
        <w:t xml:space="preserve"> </w:t>
      </w:r>
      <w:r w:rsidRPr="00A63DDF">
        <w:rPr>
          <w:rFonts w:ascii="Arial" w:hAnsi="Arial"/>
          <w:sz w:val="24"/>
        </w:rPr>
        <w:t>Vuole che sia l’uomo a dirglielo. Lui però glielo suggerisce.</w:t>
      </w:r>
      <w:r w:rsidR="00DA1350">
        <w:rPr>
          <w:rFonts w:ascii="Arial" w:hAnsi="Arial"/>
          <w:sz w:val="24"/>
        </w:rPr>
        <w:t xml:space="preserve"> </w:t>
      </w:r>
      <w:r w:rsidRPr="00A63DDF">
        <w:rPr>
          <w:rFonts w:ascii="Arial" w:hAnsi="Arial"/>
          <w:sz w:val="24"/>
        </w:rPr>
        <w:t>Il suggerimento di Dio è semplice da comprendere.</w:t>
      </w:r>
      <w:r w:rsidR="00DA1350">
        <w:rPr>
          <w:rFonts w:ascii="Arial" w:hAnsi="Arial"/>
          <w:sz w:val="24"/>
        </w:rPr>
        <w:t xml:space="preserve"> </w:t>
      </w:r>
      <w:r w:rsidRPr="00A63DDF">
        <w:rPr>
          <w:rFonts w:ascii="Arial" w:hAnsi="Arial"/>
          <w:sz w:val="24"/>
        </w:rPr>
        <w:t>Esso è pura logica spirituale.</w:t>
      </w:r>
      <w:r w:rsidR="00DA1350">
        <w:rPr>
          <w:rFonts w:ascii="Arial" w:hAnsi="Arial"/>
          <w:sz w:val="24"/>
        </w:rPr>
        <w:t xml:space="preserve"> </w:t>
      </w:r>
      <w:r w:rsidRPr="00A63DDF">
        <w:rPr>
          <w:rFonts w:ascii="Arial" w:hAnsi="Arial"/>
          <w:sz w:val="24"/>
        </w:rPr>
        <w:t>La nudità è un frutto di morte. La morte solo una cosa la può produrre: la disobbedienza al suo comandamento.</w:t>
      </w:r>
      <w:r w:rsidR="00DA1350">
        <w:rPr>
          <w:rFonts w:ascii="Arial" w:hAnsi="Arial"/>
          <w:sz w:val="24"/>
        </w:rPr>
        <w:t xml:space="preserve"> </w:t>
      </w:r>
      <w:r w:rsidRPr="00A63DDF">
        <w:rPr>
          <w:rFonts w:ascii="Arial" w:hAnsi="Arial"/>
          <w:sz w:val="24"/>
        </w:rPr>
        <w:t>Se l’uomo sente in sé questo frutto di morte è perché ha disobbedito.</w:t>
      </w:r>
      <w:r w:rsidR="00DA1350">
        <w:rPr>
          <w:rFonts w:ascii="Arial" w:hAnsi="Arial"/>
          <w:sz w:val="24"/>
        </w:rPr>
        <w:t xml:space="preserve"> </w:t>
      </w:r>
      <w:r w:rsidRPr="00A63DDF">
        <w:rPr>
          <w:rFonts w:ascii="Arial" w:hAnsi="Arial"/>
          <w:sz w:val="24"/>
        </w:rPr>
        <w:t>Non può essere diversamente. Altre vie non possono esistere.</w:t>
      </w:r>
      <w:r w:rsidR="00DA1350">
        <w:rPr>
          <w:rFonts w:ascii="Arial" w:hAnsi="Arial"/>
          <w:sz w:val="24"/>
        </w:rPr>
        <w:t xml:space="preserve"> </w:t>
      </w:r>
      <w:r w:rsidRPr="00A63DDF">
        <w:rPr>
          <w:rFonts w:ascii="Arial" w:hAnsi="Arial"/>
          <w:sz w:val="24"/>
        </w:rPr>
        <w:t xml:space="preserve">La morte viene solo dalla disobbedienza. </w:t>
      </w:r>
    </w:p>
    <w:p w14:paraId="37ACA8DA" w14:textId="54F4F53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Rispose l’uomo: «La donna che tu mi hai posto accanto mi ha dato dell’albero e io ne ho mangiato».</w:t>
      </w:r>
    </w:p>
    <w:p w14:paraId="062C3B56" w14:textId="6C4B5493" w:rsidR="00A63DDF" w:rsidRPr="00A63DDF" w:rsidRDefault="00A63DDF" w:rsidP="00A63DDF">
      <w:pPr>
        <w:spacing w:after="120"/>
        <w:jc w:val="both"/>
        <w:rPr>
          <w:rFonts w:ascii="Arial" w:hAnsi="Arial"/>
          <w:sz w:val="24"/>
        </w:rPr>
      </w:pPr>
      <w:r w:rsidRPr="00A63DDF">
        <w:rPr>
          <w:rFonts w:ascii="Arial" w:hAnsi="Arial"/>
          <w:sz w:val="24"/>
        </w:rPr>
        <w:t>L’uomo è obbligato a rispondere. Dinanzi a Dio, che è somma verità, non può esistere la menzogna, l’inganno, la falsità, la bugia, il nascondimento della verità.</w:t>
      </w:r>
      <w:r w:rsidR="00DA1350">
        <w:rPr>
          <w:rFonts w:ascii="Arial" w:hAnsi="Arial"/>
          <w:sz w:val="24"/>
        </w:rPr>
        <w:t xml:space="preserve"> </w:t>
      </w:r>
      <w:r w:rsidRPr="00A63DDF">
        <w:rPr>
          <w:rFonts w:ascii="Arial" w:hAnsi="Arial"/>
          <w:sz w:val="24"/>
        </w:rPr>
        <w:t>L’uomo però non si assume in pieno la sua responsabilità.</w:t>
      </w:r>
      <w:r w:rsidR="00DA1350">
        <w:rPr>
          <w:rFonts w:ascii="Arial" w:hAnsi="Arial"/>
          <w:sz w:val="24"/>
        </w:rPr>
        <w:t xml:space="preserve"> </w:t>
      </w:r>
      <w:r w:rsidRPr="00A63DDF">
        <w:rPr>
          <w:rFonts w:ascii="Arial" w:hAnsi="Arial"/>
          <w:sz w:val="24"/>
        </w:rPr>
        <w:t>Anche questa morte è frutto del peccato che è nel suo seno.</w:t>
      </w:r>
      <w:r w:rsidR="00DA1350">
        <w:rPr>
          <w:rFonts w:ascii="Arial" w:hAnsi="Arial"/>
          <w:sz w:val="24"/>
        </w:rPr>
        <w:t xml:space="preserve"> </w:t>
      </w:r>
      <w:r w:rsidRPr="00A63DDF">
        <w:rPr>
          <w:rFonts w:ascii="Arial" w:hAnsi="Arial"/>
          <w:sz w:val="24"/>
        </w:rPr>
        <w:t>Nella santità si è responsabili della verità fino al martirio.</w:t>
      </w:r>
      <w:r w:rsidR="00DA1350">
        <w:rPr>
          <w:rFonts w:ascii="Arial" w:hAnsi="Arial"/>
          <w:sz w:val="24"/>
        </w:rPr>
        <w:t xml:space="preserve"> </w:t>
      </w:r>
      <w:r w:rsidRPr="00A63DDF">
        <w:rPr>
          <w:rFonts w:ascii="Arial" w:hAnsi="Arial"/>
          <w:sz w:val="24"/>
        </w:rPr>
        <w:t>Nel peccato sempre ci si vuole liberare di ogni responsabilità in ordine al male commesso.</w:t>
      </w:r>
    </w:p>
    <w:p w14:paraId="300573CA" w14:textId="76E97B6D" w:rsidR="00A63DDF" w:rsidRPr="00A63DDF" w:rsidRDefault="00A63DDF" w:rsidP="00A63DDF">
      <w:pPr>
        <w:spacing w:after="120"/>
        <w:jc w:val="both"/>
        <w:rPr>
          <w:rFonts w:ascii="Arial" w:hAnsi="Arial"/>
          <w:sz w:val="24"/>
        </w:rPr>
      </w:pPr>
      <w:r w:rsidRPr="00A63DDF">
        <w:rPr>
          <w:rFonts w:ascii="Arial" w:hAnsi="Arial"/>
          <w:sz w:val="24"/>
        </w:rPr>
        <w:t>L’uomo ora accusa la donna. È stata lei a dargli del frutto proibito. Lei glielo ha donato e Lui ne ha mangiato.</w:t>
      </w:r>
      <w:r w:rsidR="00DA1350">
        <w:rPr>
          <w:rFonts w:ascii="Arial" w:hAnsi="Arial"/>
          <w:sz w:val="24"/>
        </w:rPr>
        <w:t xml:space="preserve"> </w:t>
      </w:r>
      <w:r w:rsidRPr="00A63DDF">
        <w:rPr>
          <w:rFonts w:ascii="Arial" w:hAnsi="Arial"/>
          <w:sz w:val="24"/>
        </w:rPr>
        <w:t>Presso Dio le azioni sono sempre della persona. Presso di Lui, la responsabilità è sempre personale in ordine ad ogni cosa che si compie.</w:t>
      </w:r>
      <w:r w:rsidR="00DA1350">
        <w:rPr>
          <w:rFonts w:ascii="Arial" w:hAnsi="Arial"/>
          <w:sz w:val="24"/>
        </w:rPr>
        <w:t xml:space="preserve"> </w:t>
      </w:r>
      <w:r w:rsidRPr="00A63DDF">
        <w:rPr>
          <w:rFonts w:ascii="Arial" w:hAnsi="Arial"/>
          <w:sz w:val="24"/>
        </w:rPr>
        <w:t>La tentazione, da chiunque essa venga, non ci libera dalla nostra personale responsabilità, dalla nostra colpa, dalla nostra trasgressione, dal nostro peccato.</w:t>
      </w:r>
      <w:r w:rsidR="00DA1350">
        <w:rPr>
          <w:rFonts w:ascii="Arial" w:hAnsi="Arial"/>
          <w:sz w:val="24"/>
        </w:rPr>
        <w:t xml:space="preserve"> </w:t>
      </w:r>
      <w:r w:rsidRPr="00A63DDF">
        <w:rPr>
          <w:rFonts w:ascii="Arial" w:hAnsi="Arial"/>
          <w:sz w:val="24"/>
        </w:rPr>
        <w:t>Nel peccato si è però ciechi anche in ordine alla nostra personale responsabilità e la si vuole far ricadere tutta sugli altri.</w:t>
      </w:r>
    </w:p>
    <w:p w14:paraId="5C37E253" w14:textId="64CF4E8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disse alla donna: «Che hai fatto?». Rispose la donna: «Il serpente mi ha ingannata e io ho mangiato».</w:t>
      </w:r>
    </w:p>
    <w:p w14:paraId="1564F8CA" w14:textId="01637E7F" w:rsidR="00A63DDF" w:rsidRDefault="00A63DDF" w:rsidP="00A63DDF">
      <w:pPr>
        <w:spacing w:after="120"/>
        <w:jc w:val="both"/>
        <w:rPr>
          <w:rFonts w:ascii="Arial" w:hAnsi="Arial"/>
          <w:sz w:val="24"/>
        </w:rPr>
      </w:pPr>
      <w:r w:rsidRPr="00A63DDF">
        <w:rPr>
          <w:rFonts w:ascii="Arial" w:hAnsi="Arial"/>
          <w:sz w:val="24"/>
        </w:rPr>
        <w:t>Anche la donna che è nel peccato non vuole assumersi la sua personale responsabilità e la scarica tutta sul serpente.</w:t>
      </w:r>
      <w:r w:rsidR="00DA1350">
        <w:rPr>
          <w:rFonts w:ascii="Arial" w:hAnsi="Arial"/>
          <w:sz w:val="24"/>
        </w:rPr>
        <w:t xml:space="preserve"> </w:t>
      </w:r>
      <w:r w:rsidRPr="00A63DDF">
        <w:rPr>
          <w:rFonts w:ascii="Arial" w:hAnsi="Arial"/>
          <w:sz w:val="24"/>
        </w:rPr>
        <w:t xml:space="preserve">Non è stata lei che si è lasciata </w:t>
      </w:r>
      <w:r w:rsidRPr="00A63DDF">
        <w:rPr>
          <w:rFonts w:ascii="Arial" w:hAnsi="Arial"/>
          <w:sz w:val="24"/>
        </w:rPr>
        <w:lastRenderedPageBreak/>
        <w:t>stupidamente ingannare.</w:t>
      </w:r>
      <w:r w:rsidR="00DA1350">
        <w:rPr>
          <w:rFonts w:ascii="Arial" w:hAnsi="Arial"/>
          <w:sz w:val="24"/>
        </w:rPr>
        <w:t xml:space="preserve"> </w:t>
      </w:r>
      <w:r w:rsidRPr="00A63DDF">
        <w:rPr>
          <w:rFonts w:ascii="Arial" w:hAnsi="Arial"/>
          <w:sz w:val="24"/>
        </w:rPr>
        <w:t>È stato il serpente che scaltramente l’ha ingannata.</w:t>
      </w:r>
      <w:r w:rsidR="00DA1350">
        <w:rPr>
          <w:rFonts w:ascii="Arial" w:hAnsi="Arial"/>
          <w:sz w:val="24"/>
        </w:rPr>
        <w:t xml:space="preserve"> </w:t>
      </w:r>
      <w:r w:rsidRPr="00A63DDF">
        <w:rPr>
          <w:rFonts w:ascii="Arial" w:hAnsi="Arial"/>
          <w:sz w:val="24"/>
        </w:rPr>
        <w:t>È questa la differenza tra il peccatore e il santo.</w:t>
      </w:r>
      <w:r w:rsidR="00DA1350">
        <w:rPr>
          <w:rFonts w:ascii="Arial" w:hAnsi="Arial"/>
          <w:sz w:val="24"/>
        </w:rPr>
        <w:t xml:space="preserve"> </w:t>
      </w:r>
      <w:r w:rsidRPr="00A63DDF">
        <w:rPr>
          <w:rFonts w:ascii="Arial" w:hAnsi="Arial"/>
          <w:sz w:val="24"/>
        </w:rPr>
        <w:t>Il peccatore sempre scusa i suoi peccati. Sempre allontana da sé ogni responsabilità.</w:t>
      </w:r>
      <w:r w:rsidR="00DA1350">
        <w:rPr>
          <w:rFonts w:ascii="Arial" w:hAnsi="Arial"/>
          <w:sz w:val="24"/>
        </w:rPr>
        <w:t xml:space="preserve"> </w:t>
      </w:r>
      <w:r w:rsidRPr="00A63DDF">
        <w:rPr>
          <w:rFonts w:ascii="Arial" w:hAnsi="Arial"/>
          <w:sz w:val="24"/>
        </w:rPr>
        <w:t>Il santo invece sa assumersi la responsabilità anche del più piccolo peccato veniale.</w:t>
      </w:r>
      <w:r w:rsidR="00DA1350">
        <w:rPr>
          <w:rFonts w:ascii="Arial" w:hAnsi="Arial"/>
          <w:sz w:val="24"/>
        </w:rPr>
        <w:t xml:space="preserve"> </w:t>
      </w:r>
      <w:r w:rsidRPr="00A63DDF">
        <w:rPr>
          <w:rFonts w:ascii="Arial" w:hAnsi="Arial"/>
          <w:sz w:val="24"/>
        </w:rPr>
        <w:t>Per il santo la colpa di ciò che avviene è sempre sua, mai degli altri.</w:t>
      </w:r>
      <w:r w:rsidR="00DA1350">
        <w:rPr>
          <w:rFonts w:ascii="Arial" w:hAnsi="Arial"/>
          <w:sz w:val="24"/>
        </w:rPr>
        <w:t xml:space="preserve"> </w:t>
      </w:r>
      <w:r w:rsidRPr="00A63DDF">
        <w:rPr>
          <w:rFonts w:ascii="Arial" w:hAnsi="Arial"/>
          <w:sz w:val="24"/>
        </w:rPr>
        <w:t>Un esempio di questa santità lo possiamo trarre dal Vangelo secondo Luca.</w:t>
      </w:r>
    </w:p>
    <w:p w14:paraId="4D710097" w14:textId="71DE3D95"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In quello stesso tempo si presentarono alcuni a riferirgli il fatto di quei Galilei, il cui sangue Pilato aveva fatto scorrere insieme a quello dei loro sacrifici. </w:t>
      </w:r>
      <w:r w:rsidR="00D72ABB" w:rsidRPr="00DA1350">
        <w:rPr>
          <w:rFonts w:ascii="Arial" w:hAnsi="Arial"/>
          <w:i/>
          <w:iCs/>
          <w:sz w:val="24"/>
        </w:rPr>
        <w:t>Prendendo</w:t>
      </w:r>
      <w:r w:rsidRPr="00DA1350">
        <w:rPr>
          <w:rFonts w:ascii="Arial" w:hAnsi="Arial"/>
          <w:i/>
          <w:iCs/>
          <w:sz w:val="24"/>
        </w:rPr>
        <w:t xml:space="preserve"> la parola, Gesù disse loro: «Credete che quei Galilei fossero più peccatori di tutti i Galilei, per aver subìto tale sorte? </w:t>
      </w:r>
      <w:r w:rsidR="00D72ABB" w:rsidRPr="00DA1350">
        <w:rPr>
          <w:rFonts w:ascii="Arial" w:hAnsi="Arial"/>
          <w:i/>
          <w:iCs/>
          <w:sz w:val="24"/>
        </w:rPr>
        <w:t>No</w:t>
      </w:r>
      <w:r w:rsidRPr="00DA1350">
        <w:rPr>
          <w:rFonts w:ascii="Arial" w:hAnsi="Arial"/>
          <w:i/>
          <w:iCs/>
          <w:sz w:val="24"/>
        </w:rPr>
        <w:t xml:space="preserve">, io vi dico, ma se non vi convertite, perirete tutti allo stesso modo. </w:t>
      </w:r>
      <w:r w:rsidR="00D72ABB" w:rsidRPr="00DA1350">
        <w:rPr>
          <w:rFonts w:ascii="Arial" w:hAnsi="Arial"/>
          <w:i/>
          <w:iCs/>
          <w:sz w:val="24"/>
        </w:rPr>
        <w:t>O</w:t>
      </w:r>
      <w:r w:rsidRPr="00DA1350">
        <w:rPr>
          <w:rFonts w:ascii="Arial" w:hAnsi="Arial"/>
          <w:i/>
          <w:iCs/>
          <w:sz w:val="24"/>
        </w:rPr>
        <w:t xml:space="preserve"> quelle diciotto persone, sulle quali crollò la torre di Sìloe e le uccise, credete che fossero più colpevoli di tutti gli abitanti di Gerusalemme? </w:t>
      </w:r>
      <w:r w:rsidR="00D72ABB" w:rsidRPr="00DA1350">
        <w:rPr>
          <w:rFonts w:ascii="Arial" w:hAnsi="Arial"/>
          <w:i/>
          <w:iCs/>
          <w:sz w:val="24"/>
        </w:rPr>
        <w:t>No</w:t>
      </w:r>
      <w:r w:rsidRPr="00DA1350">
        <w:rPr>
          <w:rFonts w:ascii="Arial" w:hAnsi="Arial"/>
          <w:i/>
          <w:iCs/>
          <w:sz w:val="24"/>
        </w:rPr>
        <w:t>, io vi dico, ma se non vi convertite, perirete tutti allo stesso modo».</w:t>
      </w:r>
    </w:p>
    <w:p w14:paraId="3C5E4FAA" w14:textId="3EBFA36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Diceva</w:t>
      </w:r>
      <w:r w:rsidR="008130B6" w:rsidRPr="00DA1350">
        <w:rPr>
          <w:rFonts w:ascii="Arial" w:hAnsi="Arial"/>
          <w:i/>
          <w:iCs/>
          <w:sz w:val="24"/>
        </w:rPr>
        <w:t xml:space="preserve"> anche questa parabola: «Un tale aveva piantato un albero di fichi nella sua vigna e venne a cercarvi frutti, ma non ne trovò. </w:t>
      </w:r>
      <w:r w:rsidRPr="00DA1350">
        <w:rPr>
          <w:rFonts w:ascii="Arial" w:hAnsi="Arial"/>
          <w:i/>
          <w:iCs/>
          <w:sz w:val="24"/>
        </w:rPr>
        <w:t>Allora</w:t>
      </w:r>
      <w:r w:rsidR="008130B6" w:rsidRPr="00DA1350">
        <w:rPr>
          <w:rFonts w:ascii="Arial" w:hAnsi="Arial"/>
          <w:i/>
          <w:iCs/>
          <w:sz w:val="24"/>
        </w:rPr>
        <w:t xml:space="preserve"> disse al vignaiolo: “Ecco, sono tre anni che vengo a cercare frutti su quest’albero, ma non ne trovo. Taglialo dunque! Perché deve sfruttare il terreno?”. </w:t>
      </w:r>
      <w:r w:rsidRPr="00DA1350">
        <w:rPr>
          <w:rFonts w:ascii="Arial" w:hAnsi="Arial"/>
          <w:i/>
          <w:iCs/>
          <w:sz w:val="24"/>
        </w:rPr>
        <w:t>Ma</w:t>
      </w:r>
      <w:r w:rsidR="008130B6" w:rsidRPr="00DA1350">
        <w:rPr>
          <w:rFonts w:ascii="Arial" w:hAnsi="Arial"/>
          <w:i/>
          <w:iCs/>
          <w:sz w:val="24"/>
        </w:rPr>
        <w:t xml:space="preserve"> quello gli rispose: “Padrone, lascialo ancora quest’anno, finché gli avrò zappato attorno e avrò messo il concime. </w:t>
      </w:r>
      <w:r w:rsidRPr="00DA1350">
        <w:rPr>
          <w:rFonts w:ascii="Arial" w:hAnsi="Arial"/>
          <w:i/>
          <w:iCs/>
          <w:sz w:val="24"/>
        </w:rPr>
        <w:t>Vedremo</w:t>
      </w:r>
      <w:r w:rsidR="008130B6" w:rsidRPr="00DA1350">
        <w:rPr>
          <w:rFonts w:ascii="Arial" w:hAnsi="Arial"/>
          <w:i/>
          <w:iCs/>
          <w:sz w:val="24"/>
        </w:rPr>
        <w:t xml:space="preserve"> se porterà frutti per l’avvenire; se no, lo taglierai”» (Lc 13,1-9). </w:t>
      </w:r>
    </w:p>
    <w:p w14:paraId="36E1182E" w14:textId="7E518CC5" w:rsidR="00A63DDF" w:rsidRPr="00A63DDF" w:rsidRDefault="00A63DDF" w:rsidP="00A63DDF">
      <w:pPr>
        <w:spacing w:after="120"/>
        <w:jc w:val="both"/>
        <w:rPr>
          <w:rFonts w:ascii="Arial" w:hAnsi="Arial"/>
          <w:sz w:val="24"/>
        </w:rPr>
      </w:pPr>
      <w:r w:rsidRPr="00A63DDF">
        <w:rPr>
          <w:rFonts w:ascii="Arial" w:hAnsi="Arial"/>
          <w:sz w:val="24"/>
        </w:rPr>
        <w:t>Il vignaiolo si assume lui la responsabilità della non fruttificazione. Se lui si adopererà con più impegno, di certo l’albero produrrà</w:t>
      </w:r>
      <w:r w:rsidR="00AB0CF8">
        <w:rPr>
          <w:rFonts w:ascii="Arial" w:hAnsi="Arial"/>
          <w:sz w:val="24"/>
        </w:rPr>
        <w:t xml:space="preserve">. </w:t>
      </w:r>
      <w:r w:rsidRPr="00A63DDF">
        <w:rPr>
          <w:rFonts w:ascii="Arial" w:hAnsi="Arial"/>
          <w:sz w:val="24"/>
        </w:rPr>
        <w:t>Ecco la differenza tra il peccatore e il santo. Il peccatore scarica sempre sugli altri le proprie responsabilità. Il santo invece assume ogni cosa sopra di sé.</w:t>
      </w:r>
      <w:r w:rsidR="00DA1350">
        <w:rPr>
          <w:rFonts w:ascii="Arial" w:hAnsi="Arial"/>
          <w:sz w:val="24"/>
        </w:rPr>
        <w:t xml:space="preserve"> </w:t>
      </w:r>
      <w:r w:rsidRPr="00A63DDF">
        <w:rPr>
          <w:rFonts w:ascii="Arial" w:hAnsi="Arial"/>
          <w:sz w:val="24"/>
        </w:rPr>
        <w:t xml:space="preserve">Ecco ora il giusto giudizio di Dio per il serpente, la donna, l’uomo. </w:t>
      </w:r>
    </w:p>
    <w:p w14:paraId="746969A9" w14:textId="49DCE41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BD19139" w14:textId="2C3214E5" w:rsidR="00A63DDF" w:rsidRPr="00A63DDF" w:rsidRDefault="00A63DDF" w:rsidP="00A63DDF">
      <w:pPr>
        <w:spacing w:after="120"/>
        <w:jc w:val="both"/>
        <w:rPr>
          <w:rFonts w:ascii="Arial" w:hAnsi="Arial"/>
          <w:sz w:val="24"/>
        </w:rPr>
      </w:pPr>
      <w:r w:rsidRPr="00A63DDF">
        <w:rPr>
          <w:rFonts w:ascii="Arial" w:hAnsi="Arial"/>
          <w:sz w:val="24"/>
        </w:rPr>
        <w:t>Il serpente viene maledetto da Dio. Questa maledizione significa morte eterna</w:t>
      </w:r>
      <w:r w:rsidR="00AB0CF8">
        <w:rPr>
          <w:rFonts w:ascii="Arial" w:hAnsi="Arial"/>
          <w:sz w:val="24"/>
        </w:rPr>
        <w:t xml:space="preserve">. </w:t>
      </w:r>
      <w:r w:rsidRPr="00A63DDF">
        <w:rPr>
          <w:rFonts w:ascii="Arial" w:hAnsi="Arial"/>
          <w:sz w:val="24"/>
        </w:rPr>
        <w:t>Non   ci sarà salvezza per lui</w:t>
      </w:r>
      <w:r w:rsidR="00AB0CF8">
        <w:rPr>
          <w:rFonts w:ascii="Arial" w:hAnsi="Arial"/>
          <w:sz w:val="24"/>
        </w:rPr>
        <w:t xml:space="preserve">. </w:t>
      </w:r>
      <w:r w:rsidRPr="00A63DDF">
        <w:rPr>
          <w:rFonts w:ascii="Arial" w:hAnsi="Arial"/>
          <w:sz w:val="24"/>
        </w:rPr>
        <w:t>Esso è condannato a strisciare per tutti i giorni della sua vita, mangiando la polvere del suolo.</w:t>
      </w:r>
      <w:r w:rsidR="00DA1350">
        <w:rPr>
          <w:rFonts w:ascii="Arial" w:hAnsi="Arial"/>
          <w:sz w:val="24"/>
        </w:rPr>
        <w:t xml:space="preserve"> </w:t>
      </w:r>
      <w:r w:rsidRPr="00A63DDF">
        <w:rPr>
          <w:rFonts w:ascii="Arial" w:hAnsi="Arial"/>
          <w:sz w:val="24"/>
        </w:rPr>
        <w:t>Sulla maledizione leggiamo i passi corrispondenti sia nell’Antico che nel Nuovo Testamento e in seguito ci dedicheremo a qualche breve commento.</w:t>
      </w:r>
    </w:p>
    <w:p w14:paraId="58C7EE09" w14:textId="560D55D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w:t>
      </w:r>
    </w:p>
    <w:p w14:paraId="02296630" w14:textId="4330071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Ora sii maledetto lungi da quel suolo che per opera della tua mano ha bevuto il sangue di tuo fratello (Gen 4, 11)</w:t>
      </w:r>
      <w:r w:rsidR="00AB0CF8">
        <w:rPr>
          <w:rFonts w:ascii="Arial" w:hAnsi="Arial"/>
          <w:i/>
          <w:iCs/>
          <w:sz w:val="24"/>
        </w:rPr>
        <w:t xml:space="preserve">. </w:t>
      </w:r>
      <w:r w:rsidRPr="00DA1350">
        <w:rPr>
          <w:rFonts w:ascii="Arial" w:hAnsi="Arial"/>
          <w:i/>
          <w:iCs/>
          <w:sz w:val="24"/>
        </w:rPr>
        <w:t xml:space="preserve"> e lo chiamò Noè, dicendo: "Costui ci consolerà del nostro lavoro e della fatica delle nostre mani, a causa del suolo che il Signore ha maledetto" (Gen 5, 29)</w:t>
      </w:r>
      <w:r w:rsidR="00AB0CF8">
        <w:rPr>
          <w:rFonts w:ascii="Arial" w:hAnsi="Arial"/>
          <w:i/>
          <w:iCs/>
          <w:sz w:val="24"/>
        </w:rPr>
        <w:t xml:space="preserve">. </w:t>
      </w:r>
      <w:r w:rsidRPr="00DA1350">
        <w:rPr>
          <w:rFonts w:ascii="Arial" w:hAnsi="Arial"/>
          <w:i/>
          <w:iCs/>
          <w:sz w:val="24"/>
        </w:rPr>
        <w:t xml:space="preserve"> allora disse:</w:t>
      </w:r>
      <w:r w:rsidR="00D72ABB" w:rsidRPr="00DA1350">
        <w:rPr>
          <w:rFonts w:ascii="Arial" w:hAnsi="Arial"/>
          <w:i/>
          <w:iCs/>
          <w:sz w:val="24"/>
        </w:rPr>
        <w:t xml:space="preserve"> </w:t>
      </w:r>
      <w:r w:rsidRPr="00DA1350">
        <w:rPr>
          <w:rFonts w:ascii="Arial" w:hAnsi="Arial"/>
          <w:i/>
          <w:iCs/>
          <w:sz w:val="24"/>
        </w:rPr>
        <w:t>Sia maledetto Canaan!</w:t>
      </w:r>
      <w:r w:rsidR="00D72ABB" w:rsidRPr="00DA1350">
        <w:rPr>
          <w:rFonts w:ascii="Arial" w:hAnsi="Arial"/>
          <w:i/>
          <w:iCs/>
          <w:sz w:val="24"/>
        </w:rPr>
        <w:t xml:space="preserve"> </w:t>
      </w:r>
      <w:r w:rsidRPr="00DA1350">
        <w:rPr>
          <w:rFonts w:ascii="Arial" w:hAnsi="Arial"/>
          <w:i/>
          <w:iCs/>
          <w:sz w:val="24"/>
        </w:rPr>
        <w:t xml:space="preserve">Schiavo degli schiavi sarà per i suoi fratelli! (Gen 9, 25). </w:t>
      </w:r>
    </w:p>
    <w:p w14:paraId="4061A015" w14:textId="62553FD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Ti servano i popoli e si prostrino davanti a te le genti. Sii il signore dei tuoi fratelli e si prostrino davanti a te i figli di tua madre. Chi ti maledice sia maledetto e chi ti benedice sia benedetto!" (Gen 27, 29)</w:t>
      </w:r>
      <w:r w:rsidR="00AB0CF8">
        <w:rPr>
          <w:rFonts w:ascii="Arial" w:hAnsi="Arial"/>
          <w:i/>
          <w:iCs/>
          <w:sz w:val="24"/>
        </w:rPr>
        <w:t xml:space="preserve">. </w:t>
      </w:r>
      <w:r w:rsidRPr="00DA1350">
        <w:rPr>
          <w:rFonts w:ascii="Arial" w:hAnsi="Arial"/>
          <w:i/>
          <w:iCs/>
          <w:sz w:val="24"/>
        </w:rPr>
        <w:t xml:space="preserve"> ora dunque, vieni e maledicimi questo popolo; poiché è troppo potente per me; forse così riusciremo a sconfiggerlo e potrò scacciarlo dal paese; so infatti che chi tu benedici è benedetto e chi tu maledici è maledetto" (Nm 22, 6). </w:t>
      </w:r>
    </w:p>
    <w:p w14:paraId="4890AFB5" w14:textId="7256389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Maledetto chi maltratta il padre e la madre! Tutto il popolo dirà: Amen (Dt 27, 16). </w:t>
      </w:r>
    </w:p>
    <w:p w14:paraId="3E628977" w14:textId="2A90343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Maledetto chi sposta i confini del suo prossimo! Tutto il popolo dirà: Amen (Dt 27, 17).</w:t>
      </w:r>
      <w:r w:rsidR="00C31569">
        <w:rPr>
          <w:rFonts w:ascii="Arial" w:hAnsi="Arial"/>
          <w:i/>
          <w:iCs/>
          <w:sz w:val="24"/>
        </w:rPr>
        <w:t xml:space="preserve"> </w:t>
      </w:r>
      <w:r w:rsidRPr="00DA1350">
        <w:rPr>
          <w:rFonts w:ascii="Arial" w:hAnsi="Arial"/>
          <w:i/>
          <w:iCs/>
          <w:sz w:val="24"/>
        </w:rPr>
        <w:t xml:space="preserve">Maledetto chi fa smarrire il cammino al cieco! Tutto il popolo dirà: Amen (Dt 27, 18). Maledetto chi lede il </w:t>
      </w:r>
      <w:r w:rsidR="00AE277C">
        <w:rPr>
          <w:rFonts w:ascii="Arial" w:hAnsi="Arial"/>
          <w:i/>
          <w:iCs/>
          <w:sz w:val="24"/>
        </w:rPr>
        <w:t>diritto</w:t>
      </w:r>
      <w:r w:rsidRPr="00DA1350">
        <w:rPr>
          <w:rFonts w:ascii="Arial" w:hAnsi="Arial"/>
          <w:i/>
          <w:iCs/>
          <w:sz w:val="24"/>
        </w:rPr>
        <w:t xml:space="preserve"> del forestiero, dell'orfano e della vedova! Tutto il popolo dirà: Amen (Dt 27, 19). Maledetto chi si unisce con la moglie del padre, perché solleva il lembo del mantello del padre! Tutto il popolo dirà: Amen (Dt 27, 20). </w:t>
      </w:r>
    </w:p>
    <w:p w14:paraId="1E0B15DA" w14:textId="09D6D4B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Maledetto chi si unisce con qualsiasi bestia! Tutto il popolo dirà: Amen (Dt 27, 21). 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Maledetto chi accetta un regalo per condannare a morte un innocente! Tutto il popolo dirà: Amen (Dt 27, 25). </w:t>
      </w:r>
    </w:p>
    <w:p w14:paraId="2E5E3C07" w14:textId="70264D6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Maledetto chi non mantiene in vigore le parole di questa legge, per metterla in pratica! Tutto il popolo dirà: Amen (Dt 27, 26)</w:t>
      </w:r>
      <w:r w:rsidR="00AB0CF8">
        <w:rPr>
          <w:rFonts w:ascii="Arial" w:hAnsi="Arial"/>
          <w:i/>
          <w:iCs/>
          <w:sz w:val="24"/>
        </w:rPr>
        <w:t xml:space="preserve">. </w:t>
      </w:r>
      <w:r w:rsidRPr="00DA1350">
        <w:rPr>
          <w:rFonts w:ascii="Arial" w:hAnsi="Arial"/>
          <w:i/>
          <w:iCs/>
          <w:sz w:val="24"/>
        </w:rPr>
        <w:t xml:space="preserve"> sarai maledetto nella città e maledetto nella campagna (Dt 28, 16). Maledetto sarà il frutto del tuo seno e il frutto del tuo suolo; maledetti i parti delle tue vacche e i nati delle tue pecore (Dt 28, 18). Maledetto sarai quando entri e Maledetto quando esci (Dt 28, 19). </w:t>
      </w:r>
    </w:p>
    <w:p w14:paraId="7031941C"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In quella circostanza Giosuè fece giurare: "Maledetto davanti al Signore l'uomo che si alzerà e ricostruirà questa città di Gerico! Sul suo primogenito ne getterà le fondamenta e sul figlio minore ne erigerà le porte!" (Gs 6, 26). </w:t>
      </w:r>
    </w:p>
    <w:p w14:paraId="178ADA25" w14:textId="4100BBE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Ma noi non possiamo dar loro in moglie le nostre figlie, perchè gli Israeliti hanno giurato: Maledetto chi darà una moglie a Beniamino!" (Gdc 21, 18). Gli Israeliti erano sfiniti in quel giorno e Saul impose questo giuramento a tutto il popolo: "Maledetto chiunque gusterà cibo prima di sera, prima che io mi sia vendicato dei miei nemici". E nessuno del popolo gustò cibo (1Sam 14, 24). </w:t>
      </w:r>
    </w:p>
    <w:p w14:paraId="4BA5516A" w14:textId="5BB76FC6"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Uno del gruppo s'affrettò a dire: "Tuo padre ha fatto fare questo solenne giuramento al popolo: Maledetto chiunque toccherà cibo quest'oggi!, sebbene il popolo fosse sfinito" (1Sam 14, 28). Ma Abisai figlio di Zeruia, disse: "Non dovrà forse essere messo a morte </w:t>
      </w:r>
      <w:r w:rsidR="00044BF4" w:rsidRPr="00DA1350">
        <w:rPr>
          <w:rFonts w:ascii="Arial" w:hAnsi="Arial"/>
          <w:i/>
          <w:iCs/>
          <w:sz w:val="24"/>
        </w:rPr>
        <w:t>Simei</w:t>
      </w:r>
      <w:r w:rsidRPr="00DA1350">
        <w:rPr>
          <w:rFonts w:ascii="Arial" w:hAnsi="Arial"/>
          <w:i/>
          <w:iCs/>
          <w:sz w:val="24"/>
        </w:rPr>
        <w:t xml:space="preserve"> perché ha maledetto il consacrato del Signore?" (2Sam 19, 22). </w:t>
      </w:r>
    </w:p>
    <w:p w14:paraId="10850286" w14:textId="77777777" w:rsidR="00C31569" w:rsidRDefault="00A63DDF" w:rsidP="00DA1350">
      <w:pPr>
        <w:spacing w:after="120"/>
        <w:ind w:left="567" w:right="567"/>
        <w:jc w:val="both"/>
        <w:rPr>
          <w:rFonts w:ascii="Arial" w:hAnsi="Arial"/>
          <w:i/>
          <w:iCs/>
          <w:sz w:val="24"/>
        </w:rPr>
      </w:pPr>
      <w:r w:rsidRPr="00DA1350">
        <w:rPr>
          <w:rFonts w:ascii="Arial" w:hAnsi="Arial"/>
          <w:i/>
          <w:iCs/>
          <w:sz w:val="24"/>
        </w:rPr>
        <w:t xml:space="preserve">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13).Chi è benedetto da Dio possederà la terra, ma chi è maledetto sarà sterminato (Sal 36, 22). Tu minacci gli orgogliosi; maledetto chi devìa dai tuoi decreti (Sal 118, 21). </w:t>
      </w:r>
    </w:p>
    <w:p w14:paraId="19F3064B" w14:textId="71F30F2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Chi accaparra il grano è maledetto dal popolo, la benedizione è invocata sul capo di chi lo vende (Pr 11, 26)</w:t>
      </w:r>
      <w:r w:rsidR="00AB0CF8">
        <w:rPr>
          <w:rFonts w:ascii="Arial" w:hAnsi="Arial"/>
          <w:i/>
          <w:iCs/>
          <w:sz w:val="24"/>
        </w:rPr>
        <w:t xml:space="preserve">. </w:t>
      </w:r>
      <w:r w:rsidRPr="00DA1350">
        <w:rPr>
          <w:rFonts w:ascii="Arial" w:hAnsi="Arial"/>
          <w:i/>
          <w:iCs/>
          <w:sz w:val="24"/>
        </w:rPr>
        <w:t xml:space="preserve"> ma maledetto l'idolo opera di mani e chi lo ha fatto; questi perché lo ha lavorato, quello perché, corruttibile, è detto dio (Sap 14, 8). Chi abbandona il padre è come un bestemmiatore, chi insulta la madre è maledetto dal Signore (Sir 3, 16). </w:t>
      </w:r>
    </w:p>
    <w:p w14:paraId="1E8F6409" w14:textId="719450B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"Maledetto l'uomo che confida nell'uomo, che pone nella carne il suo sostegno e dal Signore allontana il suo cuore (Ger 17, 5). </w:t>
      </w:r>
    </w:p>
    <w:p w14:paraId="0DA5DF6B" w14:textId="46B1407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Maledetto il giorno in cui nacqui; il giorno in cui mia madre mi diede alla luce non sia mai benedetto (Ger 20, 14). Maledetto l'uomo che portò la notizia a mio padre, dicendo: "Ti è nato un figlio maschio", colmandolo di gioia (Ger 20, 15). Maledetto chi compie fiaccamente l'opera del Signore, Maledetto chi trattiene la spada dal sangue! (Ger 48, 10). </w:t>
      </w:r>
    </w:p>
    <w:p w14:paraId="7466B519" w14:textId="35BF03B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Maledetto il fraudolento che ha nel gregge un maschio, ne fa voto e poi mi sacrifica una bestia difettosa. Poiché io sono un re grande, dice il Signore degli Eserciti, e il mio nome è terribile fra le nazioni (Ml 1, 14).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w:t>
      </w:r>
    </w:p>
    <w:p w14:paraId="233E7F50"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Cristo ci ha riscattati dalla maledizione della legge, diventando lui stesso maledizione per noi, come sta scritto: Maledetto chi pende dal legno (Gal 3, 13). </w:t>
      </w:r>
    </w:p>
    <w:p w14:paraId="30868A5B" w14:textId="7BFD6C1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Maledetto sarà il frutto del tuo seno e il frutto del tuo suolo; maledetti i parti delle tue vacche e i nati delle tue pecore (Dt 28, 18). Orbene voi siete maledetti e nessuno di voi cesserà di essere schiavo e di tagliar legna e di portare acqua per la casa del mio Dio" (Gs 9, 23). </w:t>
      </w:r>
    </w:p>
    <w:p w14:paraId="3476862C"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Ascolti dunque il re mio signore la parola del suo servo: se il Signore ti eccita contro di me, voglia accettare il profumo di un'offerta. Ma se sono gli uomini, siano maledetti davanti al Signore, perchè oggi mi scacciano lontano, impedendomi di partecipare all'eredità del Signore. E' come se dicessero: Và a servire altri dei (1Sam 26, 19). </w:t>
      </w:r>
    </w:p>
    <w:p w14:paraId="07D4A32F" w14:textId="1639DE4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Maledetti coloro che ti malediranno, Maledetti saranno quanti ti distruggono, demoliscono le tue mura, rovinano le tue torri e incendiano le tue abitazioni! Ma benedetti sempre quelli che ti ricostruiranno (Tb 13, 14). Alcuni li ha benedetti ed esaltati, altri li ha santificati e avvicinati a sé, altri li ha maledetti e umiliati e li ha scacciati dalle loro posizioni (Sir 33, 12). Maledetti i tuoi oppressori, che hanno goduto della tua caduta (Bar 4, 31). </w:t>
      </w:r>
    </w:p>
    <w:p w14:paraId="35CE8D85" w14:textId="27CB6B6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Poi dirà a quelli posti alla sua sinistra: Via, lontano da me, maledetti, nel fuoco eterno, preparato per il diavolo e per i suoi angeli (Mt 25, 41).</w:t>
      </w:r>
      <w:r w:rsidR="00C31569">
        <w:rPr>
          <w:rFonts w:ascii="Arial" w:hAnsi="Arial"/>
          <w:i/>
          <w:iCs/>
          <w:sz w:val="24"/>
        </w:rPr>
        <w:t xml:space="preserve"> </w:t>
      </w:r>
      <w:r w:rsidRPr="00DA1350">
        <w:rPr>
          <w:rFonts w:ascii="Arial" w:hAnsi="Arial"/>
          <w:i/>
          <w:iCs/>
          <w:sz w:val="24"/>
        </w:rPr>
        <w:t xml:space="preserve">Questi tre sono i figli di Noè e da questi fu popolata tutta la terra. Maledizione di Canaan. (Gen 9, 19). Solo quando sarai andato alla mia famiglia, sarai esente dalla mia maledizione; se non volessero cedertela, sarai esente dalla mia maledizione (Gen 24, 41). </w:t>
      </w:r>
    </w:p>
    <w:p w14:paraId="2AA78D75" w14:textId="6904244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Forse mio padre mi palperà e si accorgerà che mi prendo gioco di lui e attirerò sopra di me una maledizione invece di una benedizione" (Gen 27, 12). Ma sua madre gli disse: "Ricada su di me la tua maledizione, figlio mio! Tu obbedisci soltanto e vammi a prendere i capretti" (Gen 27, 13).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w:t>
      </w:r>
    </w:p>
    <w:p w14:paraId="68BC317B" w14:textId="3601740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Allora il sacerdote farà giurare alla donna con un'imprecazione; poi dirà alla donna: Il Signore faccia di te un oggetto di maledizione e di imprecazione in mezzo al tuo popolo, facendoti avvizzire i fianchi e gonfiare il ventre (Nm 5, 21)</w:t>
      </w:r>
      <w:r w:rsidR="00AB0CF8">
        <w:rPr>
          <w:rFonts w:ascii="Arial" w:hAnsi="Arial"/>
          <w:i/>
          <w:iCs/>
          <w:sz w:val="24"/>
        </w:rPr>
        <w:t xml:space="preserve">. </w:t>
      </w:r>
      <w:r w:rsidRPr="00DA1350">
        <w:rPr>
          <w:rFonts w:ascii="Arial" w:hAnsi="Arial"/>
          <w:i/>
          <w:iCs/>
          <w:sz w:val="24"/>
        </w:rPr>
        <w:t xml:space="preserve"> 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w:t>
      </w:r>
    </w:p>
    <w:p w14:paraId="16C33452"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w:t>
      </w:r>
    </w:p>
    <w:p w14:paraId="5B3B8FD4" w14:textId="0AB3823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Vedete, io pongo oggi davanti a voi una benedizione e una maledizione (Dt 11, 26)</w:t>
      </w:r>
      <w:r w:rsidR="00AB0CF8">
        <w:rPr>
          <w:rFonts w:ascii="Arial" w:hAnsi="Arial"/>
          <w:i/>
          <w:iCs/>
          <w:sz w:val="24"/>
        </w:rPr>
        <w:t xml:space="preserve">. </w:t>
      </w:r>
      <w:r w:rsidRPr="00DA1350">
        <w:rPr>
          <w:rFonts w:ascii="Arial" w:hAnsi="Arial"/>
          <w:i/>
          <w:iCs/>
          <w:sz w:val="24"/>
        </w:rPr>
        <w:t xml:space="preserve"> la maledizione, se non obbedite ai comandi del Signore vostro Dio e se vi allontanate dalla via che oggi vi prescrivo, per seguire d</w:t>
      </w:r>
      <w:r w:rsidR="00C31569">
        <w:rPr>
          <w:rFonts w:ascii="Arial" w:hAnsi="Arial"/>
          <w:i/>
          <w:iCs/>
          <w:sz w:val="24"/>
        </w:rPr>
        <w:t>è</w:t>
      </w:r>
      <w:r w:rsidRPr="00DA1350">
        <w:rPr>
          <w:rFonts w:ascii="Arial" w:hAnsi="Arial"/>
          <w:i/>
          <w:iCs/>
          <w:sz w:val="24"/>
        </w:rPr>
        <w:t xml:space="preserve">i stranieri, che voi non avete conosciuti (Dt 11, 28). Quando il Signore tuo Dio ti avrà introdotto nel paese che vai a prendere in possesso, tu porrai la benedizione sul monte </w:t>
      </w:r>
      <w:r w:rsidR="00D72ABB" w:rsidRPr="00DA1350">
        <w:rPr>
          <w:rFonts w:ascii="Arial" w:hAnsi="Arial"/>
          <w:i/>
          <w:iCs/>
          <w:sz w:val="24"/>
        </w:rPr>
        <w:t>Garizìm</w:t>
      </w:r>
      <w:r w:rsidRPr="00DA1350">
        <w:rPr>
          <w:rFonts w:ascii="Arial" w:hAnsi="Arial"/>
          <w:i/>
          <w:iCs/>
          <w:sz w:val="24"/>
        </w:rPr>
        <w:t xml:space="preserve"> e la maledizione sul monte Ebal (Dt 11, 29)</w:t>
      </w:r>
      <w:r w:rsidR="00AB0CF8">
        <w:rPr>
          <w:rFonts w:ascii="Arial" w:hAnsi="Arial"/>
          <w:i/>
          <w:iCs/>
          <w:sz w:val="24"/>
        </w:rPr>
        <w:t xml:space="preserve">. </w:t>
      </w:r>
      <w:r w:rsidRPr="00DA1350">
        <w:rPr>
          <w:rFonts w:ascii="Arial" w:hAnsi="Arial"/>
          <w:i/>
          <w:iCs/>
          <w:sz w:val="24"/>
        </w:rPr>
        <w:t xml:space="preserve"> il suo cadavere non dovrà rimanere tutta la notte sull'albero, ma lo seppellirai lo stesso giorno, perché l'appeso è una maledizione di Dio e tu non contaminerai il paese che il Signore tuo Dio ti </w:t>
      </w:r>
      <w:r w:rsidR="00D72ABB" w:rsidRPr="00DA1350">
        <w:rPr>
          <w:rFonts w:ascii="Arial" w:hAnsi="Arial"/>
          <w:i/>
          <w:iCs/>
          <w:sz w:val="24"/>
        </w:rPr>
        <w:t>dà</w:t>
      </w:r>
      <w:r w:rsidRPr="00DA1350">
        <w:rPr>
          <w:rFonts w:ascii="Arial" w:hAnsi="Arial"/>
          <w:i/>
          <w:iCs/>
          <w:sz w:val="24"/>
        </w:rPr>
        <w:t xml:space="preserve"> in eredità (Dt 21, 23). </w:t>
      </w:r>
    </w:p>
    <w:p w14:paraId="2D7EB34B" w14:textId="70BFDD0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il Signore tuo Dio non volle ascoltare Balaam e il Signore tuo Dio mutò per te la maledizione in benedizione, perché il Signore tuo Dio ti ama (Dt 23, 6)</w:t>
      </w:r>
      <w:r w:rsidR="00AB0CF8">
        <w:rPr>
          <w:rFonts w:ascii="Arial" w:hAnsi="Arial"/>
          <w:i/>
          <w:iCs/>
          <w:sz w:val="24"/>
        </w:rPr>
        <w:t xml:space="preserve">. </w:t>
      </w:r>
      <w:r w:rsidRPr="00DA1350">
        <w:rPr>
          <w:rFonts w:ascii="Arial" w:hAnsi="Arial"/>
          <w:i/>
          <w:iCs/>
          <w:sz w:val="24"/>
        </w:rPr>
        <w:t xml:space="preserve"> ecco quelli che staranno sul monte Ebal, per pronunciare la maledizione: Ruben, Gad, Aser, Zàbulon, Dan e Neftali (Dt 27, 13). Il Signore lancerà contro di te la maledizione, la costernazione e la minaccia in ogni lavoro a cui metterai mano, finché tu sia distrutto e perisca rapidamente a causa delle tue azioni malvagie per avermi abbandonato (Dt 28, 20). </w:t>
      </w:r>
    </w:p>
    <w:p w14:paraId="23869830" w14:textId="4ED0B26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Dio fece anche ricadere sul capo della gente di Sichem tutto il male che essa aveva fatto; così si avverò su di loro la maledizione di Iotam, figlio di Ierub-Baal (Gdc 9, 57). </w:t>
      </w:r>
    </w:p>
    <w:p w14:paraId="140F61AD" w14:textId="37583C8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w:t>
      </w:r>
    </w:p>
    <w:p w14:paraId="3112627A" w14:textId="7D61A06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Tu hai accanto a te anche Simei figlio di Ghera, Beniaminita, di Bacurìm; egli mi maledisse con una maledizione terribile quando fuggivo verso </w:t>
      </w:r>
      <w:r w:rsidR="00D72ABB" w:rsidRPr="00DA1350">
        <w:rPr>
          <w:rFonts w:ascii="Arial" w:hAnsi="Arial"/>
          <w:i/>
          <w:iCs/>
          <w:sz w:val="24"/>
        </w:rPr>
        <w:t>Macanàim</w:t>
      </w:r>
      <w:r w:rsidRPr="00DA1350">
        <w:rPr>
          <w:rFonts w:ascii="Arial" w:hAnsi="Arial"/>
          <w:i/>
          <w:iCs/>
          <w:sz w:val="24"/>
        </w:rPr>
        <w:t>. Ma mi venne incontro al Giordano e gli giurai per il Signore: Non ti farò morire di spada (1Re 2, 8)</w:t>
      </w:r>
      <w:r w:rsidR="00AB0CF8">
        <w:rPr>
          <w:rFonts w:ascii="Arial" w:hAnsi="Arial"/>
          <w:i/>
          <w:iCs/>
          <w:sz w:val="24"/>
        </w:rPr>
        <w:t xml:space="preserve">. </w:t>
      </w:r>
      <w:r w:rsidRPr="00DA1350">
        <w:rPr>
          <w:rFonts w:ascii="Arial" w:hAnsi="Arial"/>
          <w:i/>
          <w:iCs/>
          <w:sz w:val="24"/>
        </w:rPr>
        <w:t xml:space="preserve"> poiché il tuo cuore si è intenerito e ti sei umiliato davanti al Signore, udendo le mie parole contro questo luogo e contro i suoi abitanti, che cioè diverranno </w:t>
      </w:r>
      <w:r w:rsidRPr="00DA1350">
        <w:rPr>
          <w:rFonts w:ascii="Arial" w:hAnsi="Arial"/>
          <w:i/>
          <w:iCs/>
          <w:sz w:val="24"/>
        </w:rPr>
        <w:lastRenderedPageBreak/>
        <w:t xml:space="preserve">una desolazione e una maledizione, ti sei lacerate le vesti e hai pianto davanti a me, anch'io ti ho ascoltato. Oracolo del Signore (2Re 22, 19). </w:t>
      </w:r>
    </w:p>
    <w:p w14:paraId="30BDDF96" w14:textId="2CA3C27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Se uno pecca contro il suo prossimo e, perché gli è imposta una maledizione, viene a giurare davanti al tuo altare in questo tempio (2Cr 6, 22)</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perché non erano venuti incontro agli Israeliti con il pane e l'acqua e perché avevano prezzolato contro di loro Balaam per maledirli, sebbene il nostro Dio avesse mutato la maledizione in benedizione (Ne 13, 2). Ha amato la maledizione: ricada su di lui! Non ha voluto la benedizione: da lui si allontani! (Sal 108, 17). </w:t>
      </w:r>
    </w:p>
    <w:p w14:paraId="6BCBEE6A" w14:textId="67F5005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w:t>
      </w:r>
    </w:p>
    <w:p w14:paraId="72802FCA" w14:textId="2201B8E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Lascerà il suo ricordo in maledizione, la sua infamia non sarà cancellata (Sir 23, 26). Quando nascete, nascete per la maledizione; quando morite, erediterete la maledizione (Sir 41, 9). Quanto è dalla terra ritornerà alla terra, così gli empi dalla maledizione alla distruzione (Sir 41, 10). Per questo la maledizione divora la terra, i suoi abitanti ne scontano la pena; per questo sono bruciati gli abitanti della terra e sono rimasti solo pochi uomini (Is 24, 6). </w:t>
      </w:r>
    </w:p>
    <w:p w14:paraId="5FA0AE58" w14:textId="2BC325F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w:t>
      </w:r>
      <w:r w:rsidR="00AB0CF8">
        <w:rPr>
          <w:rFonts w:ascii="Arial" w:hAnsi="Arial"/>
          <w:i/>
          <w:iCs/>
          <w:sz w:val="24"/>
        </w:rPr>
        <w:t xml:space="preserve">. </w:t>
      </w:r>
      <w:r w:rsidRPr="00DA1350">
        <w:rPr>
          <w:rFonts w:ascii="Arial" w:hAnsi="Arial"/>
          <w:i/>
          <w:iCs/>
          <w:sz w:val="24"/>
        </w:rPr>
        <w:t xml:space="preserve"> a Gerusalemme e alle città di Giuda, ai suoi re e ai suoi capi, per abbandonarli alla distruzione, alla desolazione, all'obbrobrio e alla maledizione, come avviene ancor oggi (Ger 25, 18)</w:t>
      </w:r>
      <w:r w:rsidR="00AB0CF8">
        <w:rPr>
          <w:rFonts w:ascii="Arial" w:hAnsi="Arial"/>
          <w:i/>
          <w:iCs/>
          <w:sz w:val="24"/>
        </w:rPr>
        <w:t xml:space="preserve">. </w:t>
      </w:r>
      <w:r w:rsidRPr="00DA1350">
        <w:rPr>
          <w:rFonts w:ascii="Arial" w:hAnsi="Arial"/>
          <w:i/>
          <w:iCs/>
          <w:sz w:val="24"/>
        </w:rPr>
        <w:t xml:space="preserve"> io ridurrò questo tempio come quello di Silo e farò di questa città un esempio di maledizione per tutti i popoli della terra" (Ger 26, 6). </w:t>
      </w:r>
    </w:p>
    <w:p w14:paraId="4B594179" w14:textId="158266C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2C125C53" w14:textId="4B6606F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Abbatterò il resto di Giuda, che ha deciso di andare a dimorare nel paese d'Egitto; essi periranno tutti nel paese d'Egitto; cadranno di </w:t>
      </w:r>
      <w:r w:rsidRPr="00DA1350">
        <w:rPr>
          <w:rFonts w:ascii="Arial" w:hAnsi="Arial"/>
          <w:i/>
          <w:iCs/>
          <w:sz w:val="24"/>
        </w:rPr>
        <w:lastRenderedPageBreak/>
        <w:t>spada e periranno di fame, dal più piccolo al più grande; moriranno di spada e di fame e saranno oggetto di maledizione e di orrore, di esecrazione e di obbrobrio (Ger 44, 12)</w:t>
      </w:r>
      <w:r w:rsidR="00AB0CF8">
        <w:rPr>
          <w:rFonts w:ascii="Arial" w:hAnsi="Arial"/>
          <w:i/>
          <w:iCs/>
          <w:sz w:val="24"/>
        </w:rPr>
        <w:t xml:space="preserve">. </w:t>
      </w:r>
      <w:r w:rsidRPr="00DA1350">
        <w:rPr>
          <w:rFonts w:ascii="Arial" w:hAnsi="Arial"/>
          <w:i/>
          <w:iCs/>
          <w:sz w:val="24"/>
        </w:rPr>
        <w:t xml:space="preserve"> poiché io ho giurato per me stesso - dice il Signore - che Bozra diventerà un orrore, un obbrobrio, un deserto, una maledizione e tutte le sue città saranno ridotte a rovine perenni (Ger 49, 13). Rendili duri di cuore, la tua maledizione su di loro! (Lam 3, 65). </w:t>
      </w:r>
    </w:p>
    <w:p w14:paraId="32939FA5" w14:textId="7C6ADC00"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w:t>
      </w:r>
    </w:p>
    <w:p w14:paraId="47A546D3" w14:textId="77777777" w:rsidR="00C31569" w:rsidRDefault="00A63DDF" w:rsidP="00DA1350">
      <w:pPr>
        <w:spacing w:after="120"/>
        <w:ind w:left="567" w:right="567"/>
        <w:jc w:val="both"/>
        <w:rPr>
          <w:rFonts w:ascii="Arial" w:hAnsi="Arial"/>
          <w:i/>
          <w:iCs/>
          <w:sz w:val="24"/>
        </w:rPr>
      </w:pPr>
      <w:r w:rsidRPr="00DA1350">
        <w:rPr>
          <w:rFonts w:ascii="Arial" w:hAnsi="Arial"/>
          <w:i/>
          <w:iCs/>
          <w:sz w:val="24"/>
        </w:rPr>
        <w:t xml:space="preserve">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1224D17C" w14:textId="05257A95" w:rsidR="00C31569" w:rsidRDefault="00A63DDF" w:rsidP="00DA1350">
      <w:pPr>
        <w:spacing w:after="120"/>
        <w:ind w:left="567" w:right="567"/>
        <w:jc w:val="both"/>
        <w:rPr>
          <w:rFonts w:ascii="Arial" w:hAnsi="Arial"/>
          <w:i/>
          <w:iCs/>
          <w:sz w:val="24"/>
        </w:rPr>
      </w:pPr>
      <w:r w:rsidRPr="00DA1350">
        <w:rPr>
          <w:rFonts w:ascii="Arial" w:hAnsi="Arial"/>
          <w:i/>
          <w:iCs/>
          <w:sz w:val="24"/>
        </w:rPr>
        <w:t>Siete già stati colpiti dalla maledizione e andate ancora frodandomi, voi, la nazione tutta! (Ml 3, 9)</w:t>
      </w:r>
      <w:r w:rsidR="00AB0CF8">
        <w:rPr>
          <w:rFonts w:ascii="Arial" w:hAnsi="Arial"/>
          <w:i/>
          <w:iCs/>
          <w:sz w:val="24"/>
        </w:rPr>
        <w:t xml:space="preserve">. </w:t>
      </w:r>
      <w:r w:rsidRPr="00DA1350">
        <w:rPr>
          <w:rFonts w:ascii="Arial" w:hAnsi="Arial"/>
          <w:i/>
          <w:iCs/>
          <w:sz w:val="24"/>
        </w:rPr>
        <w:t xml:space="preserve"> la loro bocca è piena di maledizione e di amarezza (Rm 3, 14)</w:t>
      </w:r>
      <w:r w:rsidR="00AB0CF8">
        <w:rPr>
          <w:rFonts w:ascii="Arial" w:hAnsi="Arial"/>
          <w:i/>
          <w:iCs/>
          <w:sz w:val="24"/>
        </w:rPr>
        <w:t xml:space="preserve">. </w:t>
      </w:r>
      <w:r w:rsidRPr="00DA1350">
        <w:rPr>
          <w:rFonts w:ascii="Arial" w:hAnsi="Arial"/>
          <w:i/>
          <w:iCs/>
          <w:sz w:val="24"/>
        </w:rPr>
        <w:t>Quelli invece che si richiamano alle opere della legge, stanno sotto la maledizione, poiché sta scritto: Maledetto chiunque non rimane fedele a tutte le cose scritte nel libro della legge per praticarle (Gal 3, 10)</w:t>
      </w:r>
      <w:r w:rsidR="00AB0CF8">
        <w:rPr>
          <w:rFonts w:ascii="Arial" w:hAnsi="Arial"/>
          <w:i/>
          <w:iCs/>
          <w:sz w:val="24"/>
        </w:rPr>
        <w:t xml:space="preserve">. </w:t>
      </w:r>
    </w:p>
    <w:p w14:paraId="1CF5EFD2" w14:textId="7A94AF20"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Cristo ci ha riscattati dalla maledizione della legge, diventando lui stesso maledizione per noi, come sta scritto: Maledetto chi pende dal legno (Gal 3, 13)</w:t>
      </w:r>
      <w:r w:rsidR="00AB0CF8">
        <w:rPr>
          <w:rFonts w:ascii="Arial" w:hAnsi="Arial"/>
          <w:i/>
          <w:iCs/>
          <w:sz w:val="24"/>
        </w:rPr>
        <w:t xml:space="preserve">. </w:t>
      </w:r>
      <w:r w:rsidRPr="00DA1350">
        <w:rPr>
          <w:rFonts w:ascii="Arial" w:hAnsi="Arial"/>
          <w:i/>
          <w:iCs/>
          <w:sz w:val="24"/>
        </w:rPr>
        <w:t xml:space="preserve"> ma se produce pruni e spine, non ha alcun valore ed è prossima alla maledizione: sarà infine arsa dal fuoco! (Eb 6, 8). E' dalla stessa bocca che esce benedizione e maledizione. Non dev'essere così, fratelli miei! (Gc 3, 10)</w:t>
      </w:r>
      <w:r w:rsidR="00AB0CF8">
        <w:rPr>
          <w:rFonts w:ascii="Arial" w:hAnsi="Arial"/>
          <w:i/>
          <w:iCs/>
          <w:sz w:val="24"/>
        </w:rPr>
        <w:t xml:space="preserve">. </w:t>
      </w:r>
      <w:r w:rsidRPr="00DA1350">
        <w:rPr>
          <w:rFonts w:ascii="Arial" w:hAnsi="Arial"/>
          <w:i/>
          <w:iCs/>
          <w:sz w:val="24"/>
        </w:rPr>
        <w:t xml:space="preserve">.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37F82B9B" w14:textId="2A9BB26B" w:rsidR="00A63DDF" w:rsidRPr="00C31569" w:rsidRDefault="00A63DDF" w:rsidP="00C31569">
      <w:pPr>
        <w:spacing w:after="120"/>
        <w:jc w:val="both"/>
        <w:rPr>
          <w:rFonts w:ascii="Arial" w:hAnsi="Arial"/>
          <w:sz w:val="24"/>
        </w:rPr>
      </w:pPr>
      <w:r w:rsidRPr="00C31569">
        <w:rPr>
          <w:rFonts w:ascii="Arial" w:hAnsi="Arial"/>
          <w:sz w:val="24"/>
        </w:rPr>
        <w:t xml:space="preserve">La maledizione è assenza di vita. Nella maledizione Dio ritira la sua vita dalla persona o dalla cosa che è maledetta. Senza la vita di Dio, nessun’altra vita sarà </w:t>
      </w:r>
      <w:r w:rsidRPr="00C31569">
        <w:rPr>
          <w:rFonts w:ascii="Arial" w:hAnsi="Arial"/>
          <w:sz w:val="24"/>
        </w:rPr>
        <w:lastRenderedPageBreak/>
        <w:t>mai possibile</w:t>
      </w:r>
      <w:r w:rsidR="00AB0CF8">
        <w:rPr>
          <w:rFonts w:ascii="Arial" w:hAnsi="Arial"/>
          <w:sz w:val="24"/>
        </w:rPr>
        <w:t xml:space="preserve">. </w:t>
      </w:r>
      <w:r w:rsidRPr="00C31569">
        <w:rPr>
          <w:rFonts w:ascii="Arial" w:hAnsi="Arial"/>
          <w:sz w:val="24"/>
        </w:rPr>
        <w:t>Il serpente, privato della vita di Dio, vivrà in eterno una vita di morte. Morire in eterno vivendo e vivrà in eterno morendo. Dio non sarà mai più in esso.</w:t>
      </w:r>
    </w:p>
    <w:p w14:paraId="46AD9F37" w14:textId="77777777" w:rsidR="00A63DDF" w:rsidRPr="00C31569" w:rsidRDefault="00A63DDF" w:rsidP="00C31569">
      <w:pPr>
        <w:spacing w:after="120"/>
        <w:jc w:val="both"/>
        <w:rPr>
          <w:rFonts w:ascii="Arial" w:hAnsi="Arial"/>
          <w:sz w:val="24"/>
        </w:rPr>
      </w:pPr>
      <w:r w:rsidRPr="00C31569">
        <w:rPr>
          <w:rFonts w:ascii="Arial" w:hAnsi="Arial"/>
          <w:sz w:val="24"/>
        </w:rPr>
        <w:t>Il serpente ha vinto la donna. Non speri però di aver vinto per sempre.</w:t>
      </w:r>
    </w:p>
    <w:p w14:paraId="0DC1ECE1" w14:textId="77777777" w:rsidR="00A63DDF" w:rsidRPr="00C31569" w:rsidRDefault="00A63DDF" w:rsidP="00C31569">
      <w:pPr>
        <w:spacing w:after="120"/>
        <w:jc w:val="both"/>
        <w:rPr>
          <w:rFonts w:ascii="Arial" w:hAnsi="Arial"/>
          <w:sz w:val="24"/>
        </w:rPr>
      </w:pPr>
      <w:r w:rsidRPr="00C31569">
        <w:rPr>
          <w:rFonts w:ascii="Arial" w:hAnsi="Arial"/>
          <w:sz w:val="24"/>
        </w:rPr>
        <w:t>L’ha vinta perché Lui ha permesso che la vincesse. Ma per il futuro non sarà più così.</w:t>
      </w:r>
    </w:p>
    <w:p w14:paraId="63A93CCB" w14:textId="77777777" w:rsidR="00A63DDF" w:rsidRPr="00C31569" w:rsidRDefault="00A63DDF" w:rsidP="00C31569">
      <w:pPr>
        <w:spacing w:after="120"/>
        <w:jc w:val="both"/>
        <w:rPr>
          <w:rFonts w:ascii="Arial" w:hAnsi="Arial"/>
          <w:sz w:val="24"/>
        </w:rPr>
      </w:pPr>
      <w:r w:rsidRPr="00C31569">
        <w:rPr>
          <w:rFonts w:ascii="Arial" w:hAnsi="Arial"/>
          <w:sz w:val="24"/>
        </w:rPr>
        <w:t>Dio pone inimicizia tra il serpente e la donna, fra la stirpe del serpente e la stirpe della donna.</w:t>
      </w:r>
    </w:p>
    <w:p w14:paraId="6E8E1567" w14:textId="77777777" w:rsidR="00A63DDF" w:rsidRPr="00C31569" w:rsidRDefault="00A63DDF" w:rsidP="00C31569">
      <w:pPr>
        <w:spacing w:after="120"/>
        <w:jc w:val="both"/>
        <w:rPr>
          <w:rFonts w:ascii="Arial" w:hAnsi="Arial"/>
          <w:sz w:val="24"/>
        </w:rPr>
      </w:pPr>
      <w:r w:rsidRPr="00C31569">
        <w:rPr>
          <w:rFonts w:ascii="Arial" w:hAnsi="Arial"/>
          <w:sz w:val="24"/>
        </w:rPr>
        <w:t>La donna schiaccerà la testa al serpente, Il serpente insidierà il calcagno della donna. Cercherà di morderla al calcagno ma non vi riuscirà.</w:t>
      </w:r>
    </w:p>
    <w:p w14:paraId="5BD81291" w14:textId="77777777" w:rsidR="00A63DDF" w:rsidRPr="00C31569" w:rsidRDefault="00A63DDF" w:rsidP="00C31569">
      <w:pPr>
        <w:spacing w:after="120"/>
        <w:jc w:val="both"/>
        <w:rPr>
          <w:rFonts w:ascii="Arial" w:hAnsi="Arial"/>
          <w:sz w:val="24"/>
        </w:rPr>
      </w:pPr>
      <w:r w:rsidRPr="00C31569">
        <w:rPr>
          <w:rFonts w:ascii="Arial" w:hAnsi="Arial"/>
          <w:sz w:val="24"/>
        </w:rPr>
        <w:t>Sempre la tradizione antica ha visto in queste parole di Dio il primo vangelo o protovangelo.</w:t>
      </w:r>
    </w:p>
    <w:p w14:paraId="0B4D3226" w14:textId="77777777" w:rsidR="00A63DDF" w:rsidRPr="00C31569" w:rsidRDefault="00A63DDF" w:rsidP="00C31569">
      <w:pPr>
        <w:spacing w:after="120"/>
        <w:jc w:val="both"/>
        <w:rPr>
          <w:rFonts w:ascii="Arial" w:hAnsi="Arial"/>
          <w:sz w:val="24"/>
        </w:rPr>
      </w:pPr>
      <w:r w:rsidRPr="00C31569">
        <w:rPr>
          <w:rFonts w:ascii="Arial" w:hAnsi="Arial"/>
          <w:sz w:val="24"/>
        </w:rPr>
        <w:t xml:space="preserve">Ha visto anche l’Immacolata concezione della Vergine Maria e la sua vittoria sul serpente. </w:t>
      </w:r>
    </w:p>
    <w:p w14:paraId="2B899DBE" w14:textId="77777777" w:rsidR="00A63DDF" w:rsidRPr="00C31569" w:rsidRDefault="00A63DDF" w:rsidP="00C31569">
      <w:pPr>
        <w:spacing w:after="120"/>
        <w:jc w:val="both"/>
        <w:rPr>
          <w:rFonts w:ascii="Arial" w:hAnsi="Arial"/>
          <w:sz w:val="24"/>
        </w:rPr>
      </w:pPr>
      <w:r w:rsidRPr="00C31569">
        <w:rPr>
          <w:rFonts w:ascii="Arial" w:hAnsi="Arial"/>
          <w:sz w:val="24"/>
        </w:rPr>
        <w:t>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w:t>
      </w:r>
    </w:p>
    <w:p w14:paraId="597555DE" w14:textId="77777777" w:rsidR="00A63DDF" w:rsidRPr="00C31569" w:rsidRDefault="00A63DDF" w:rsidP="00C31569">
      <w:pPr>
        <w:spacing w:after="120"/>
        <w:jc w:val="both"/>
        <w:rPr>
          <w:rFonts w:ascii="Arial" w:hAnsi="Arial"/>
          <w:sz w:val="24"/>
        </w:rPr>
      </w:pPr>
      <w:r w:rsidRPr="00C31569">
        <w:rPr>
          <w:rFonts w:ascii="Arial" w:hAnsi="Arial"/>
          <w:sz w:val="24"/>
        </w:rPr>
        <w:t>I frutti di morte del serpente sono stati cancellati, vinti da Gesù Signore.</w:t>
      </w:r>
    </w:p>
    <w:p w14:paraId="056C094F" w14:textId="77777777" w:rsidR="00A63DDF" w:rsidRPr="00C31569" w:rsidRDefault="00A63DDF" w:rsidP="00C31569">
      <w:pPr>
        <w:spacing w:after="120"/>
        <w:jc w:val="both"/>
        <w:rPr>
          <w:rFonts w:ascii="Arial" w:hAnsi="Arial"/>
          <w:sz w:val="24"/>
        </w:rPr>
      </w:pPr>
      <w:r w:rsidRPr="00C31569">
        <w:rPr>
          <w:rFonts w:ascii="Arial" w:hAnsi="Arial"/>
          <w:sz w:val="24"/>
        </w:rPr>
        <w:t>Ecco come San Paolo applica ai cristiani di Roma e a tutti i discepoli del Signore questa Parola di Dio al serpente.</w:t>
      </w:r>
    </w:p>
    <w:p w14:paraId="11759D8D" w14:textId="2C8F0F1B"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La fama della vostra obbedienza è giunta a tutti: mentre dunque mi rallegro di voi, voglio che siate saggi nel bene e immuni dal male. Il Dio della pace schiaccerà ben presto Satana sotto i vostri piedi. La grazia del Signore nostro Gesù sia con voi. (Rm 16,19-20).</w:t>
      </w:r>
    </w:p>
    <w:p w14:paraId="508A9EB2" w14:textId="77777777" w:rsidR="00A63DDF" w:rsidRPr="00C31569" w:rsidRDefault="00A63DDF" w:rsidP="00C31569">
      <w:pPr>
        <w:spacing w:after="120"/>
        <w:jc w:val="both"/>
        <w:rPr>
          <w:rFonts w:ascii="Arial" w:hAnsi="Arial"/>
          <w:color w:val="000000" w:themeColor="text1"/>
          <w:sz w:val="24"/>
        </w:rPr>
      </w:pPr>
      <w:r w:rsidRPr="00C31569">
        <w:rPr>
          <w:rFonts w:ascii="Arial" w:hAnsi="Arial"/>
          <w:color w:val="000000" w:themeColor="text1"/>
          <w:sz w:val="24"/>
        </w:rPr>
        <w:t>Sul calcagno ecco alcuni riferimenti dell’Antico e del Nuovo Testamento.</w:t>
      </w:r>
    </w:p>
    <w:p w14:paraId="28B6065F" w14:textId="7DB9ACA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Io porrò inimicizia tra te e la donna, tra la tua stirpe e la sua stirpe: questa ti schiaccerà la testa e tu le insidierai il calcagno" (Gen 3, 15). Subito dopo, uscì il fratello e teneva in mano il calcagno di Esaù; fu chiamato Giacobbe. Isacco aveva sessant'anni quando essi nacquero (Gen 25, 26). Un laccio l'afferrerà per il calcagno, un nodo scorsoio lo stringerà (Gb 18, 9). Anche l'amico in cui confidavo, anche lui, che mangiava il mio pane, alza contro di me il suo calcagno (Sal 40, 10). Non parlo di tutti voi; io conosco quelli che ho scelto; ma si deve adempiere la Scrittura: Colui che mangia il pane con me, ha levato contro di me il suo calcagno (Gv 13, 18). </w:t>
      </w:r>
    </w:p>
    <w:p w14:paraId="7A8A1449" w14:textId="3B548281" w:rsidR="00A63DDF" w:rsidRPr="00A63DDF" w:rsidRDefault="00A63DDF" w:rsidP="00A63DDF">
      <w:pPr>
        <w:spacing w:after="120"/>
        <w:jc w:val="both"/>
        <w:rPr>
          <w:rFonts w:ascii="Arial" w:hAnsi="Arial"/>
          <w:sz w:val="24"/>
        </w:rPr>
      </w:pPr>
      <w:r w:rsidRPr="00A63DDF">
        <w:rPr>
          <w:rFonts w:ascii="Arial" w:hAnsi="Arial"/>
          <w:sz w:val="24"/>
        </w:rPr>
        <w:t>Alzare il calcagno vuol dire mettersi contro, compiere azioni disoneste, non buone, non giuste. Il serpente ha voluto privare della vita la donna e l’uomo e in essi la vita dell’umanità intera.</w:t>
      </w:r>
      <w:r w:rsidR="00DA1350">
        <w:rPr>
          <w:rFonts w:ascii="Arial" w:hAnsi="Arial"/>
          <w:sz w:val="24"/>
        </w:rPr>
        <w:t xml:space="preserve"> </w:t>
      </w:r>
      <w:r w:rsidRPr="00A63DDF">
        <w:rPr>
          <w:rFonts w:ascii="Arial" w:hAnsi="Arial"/>
          <w:sz w:val="24"/>
        </w:rPr>
        <w:t>Dio annunzia al serpente che la stirpe della donna e la donna stessa toglieranno a lui la vita per sempre.</w:t>
      </w:r>
      <w:r w:rsidR="00DA1350">
        <w:rPr>
          <w:rFonts w:ascii="Arial" w:hAnsi="Arial"/>
          <w:sz w:val="24"/>
        </w:rPr>
        <w:t xml:space="preserve"> </w:t>
      </w:r>
      <w:r w:rsidRPr="00A63DDF">
        <w:rPr>
          <w:rFonts w:ascii="Arial" w:hAnsi="Arial"/>
          <w:sz w:val="24"/>
        </w:rPr>
        <w:t>Dio trasformerà questa sua vittoria in una sconfitta eterna, in una morte eterna per lui. Lui dovrà provare una morte infinita quando verranno i frutti della donna e della stirpe di essa.</w:t>
      </w:r>
    </w:p>
    <w:p w14:paraId="1E392BCF" w14:textId="32A4D30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lastRenderedPageBreak/>
        <w:t xml:space="preserve">Alla donna disse: «Moltiplicherò i tuoi dolori e le tue gravidanze, con dolore partorirai figli. Verso tuo marito sarà il tuo istinto, ed egli ti dominerà». </w:t>
      </w:r>
    </w:p>
    <w:p w14:paraId="186985F1" w14:textId="706B2FDA" w:rsidR="00A63DDF" w:rsidRPr="00A63DDF" w:rsidRDefault="00A63DDF" w:rsidP="00A63DDF">
      <w:pPr>
        <w:spacing w:after="120"/>
        <w:jc w:val="both"/>
        <w:rPr>
          <w:rFonts w:ascii="Arial" w:hAnsi="Arial"/>
          <w:sz w:val="24"/>
        </w:rPr>
      </w:pPr>
      <w:r w:rsidRPr="00A63DDF">
        <w:rPr>
          <w:rFonts w:ascii="Arial" w:hAnsi="Arial"/>
          <w:sz w:val="24"/>
        </w:rPr>
        <w:t>Ora è il momento della donna.</w:t>
      </w:r>
      <w:r w:rsidR="00DA1350">
        <w:rPr>
          <w:rFonts w:ascii="Arial" w:hAnsi="Arial"/>
          <w:sz w:val="24"/>
        </w:rPr>
        <w:t xml:space="preserve"> </w:t>
      </w:r>
      <w:r w:rsidRPr="00A63DDF">
        <w:rPr>
          <w:rFonts w:ascii="Arial" w:hAnsi="Arial"/>
          <w:sz w:val="24"/>
        </w:rPr>
        <w:t>La donna non viene maledetta. Dovrà però assumersi tutte le conseguenze della sua disobbedienza, nel corpo e nello spirito.</w:t>
      </w:r>
      <w:r w:rsidR="00DA1350">
        <w:rPr>
          <w:rFonts w:ascii="Arial" w:hAnsi="Arial"/>
          <w:sz w:val="24"/>
        </w:rPr>
        <w:t xml:space="preserve"> </w:t>
      </w:r>
      <w:r w:rsidRPr="00A63DDF">
        <w:rPr>
          <w:rFonts w:ascii="Arial" w:hAnsi="Arial"/>
          <w:sz w:val="24"/>
        </w:rPr>
        <w:t>Nel corpo avvertirà il dolore. La maternità che sarebbe dovuta essere per essa fonte indicibile di gioia, diviene invece sorgente di dolore, di sofferenza.</w:t>
      </w:r>
      <w:r w:rsidR="00DA1350">
        <w:rPr>
          <w:rFonts w:ascii="Arial" w:hAnsi="Arial"/>
          <w:sz w:val="24"/>
        </w:rPr>
        <w:t xml:space="preserve"> </w:t>
      </w:r>
      <w:r w:rsidRPr="00A63DDF">
        <w:rPr>
          <w:rFonts w:ascii="Arial" w:hAnsi="Arial"/>
          <w:sz w:val="24"/>
        </w:rPr>
        <w:t>La donna darà la vita, ma nella grande sofferenza, sempre.</w:t>
      </w:r>
      <w:r w:rsidR="00DA1350">
        <w:rPr>
          <w:rFonts w:ascii="Arial" w:hAnsi="Arial"/>
          <w:sz w:val="24"/>
        </w:rPr>
        <w:t xml:space="preserve"> </w:t>
      </w:r>
      <w:r w:rsidRPr="00A63DDF">
        <w:rPr>
          <w:rFonts w:ascii="Arial" w:hAnsi="Arial"/>
          <w:sz w:val="24"/>
        </w:rPr>
        <w:t>Nello spirito: ella sarà sempre attratta verso il suo uomo. Questi però la dominerà</w:t>
      </w:r>
      <w:r w:rsidR="00AB0CF8">
        <w:rPr>
          <w:rFonts w:ascii="Arial" w:hAnsi="Arial"/>
          <w:sz w:val="24"/>
        </w:rPr>
        <w:t xml:space="preserve">. </w:t>
      </w:r>
      <w:r w:rsidRPr="00A63DDF">
        <w:rPr>
          <w:rFonts w:ascii="Arial" w:hAnsi="Arial"/>
          <w:sz w:val="24"/>
        </w:rPr>
        <w:t>Viene a mancare il rapporto del vero amore, della parità, dell’uguaglianza spirituale.</w:t>
      </w:r>
      <w:r w:rsidR="00DA1350">
        <w:rPr>
          <w:rFonts w:ascii="Arial" w:hAnsi="Arial"/>
          <w:sz w:val="24"/>
        </w:rPr>
        <w:t xml:space="preserve"> </w:t>
      </w:r>
      <w:r w:rsidRPr="00A63DDF">
        <w:rPr>
          <w:rFonts w:ascii="Arial" w:hAnsi="Arial"/>
          <w:sz w:val="24"/>
        </w:rPr>
        <w:t>L’uomo le farà da padrone. A volte da duro padrone. Essa però sopporterà ogni cosa a motivo dell’istinto che sempre l’attrarrà verso il marito.</w:t>
      </w:r>
    </w:p>
    <w:p w14:paraId="57C9B983" w14:textId="34E82F28" w:rsidR="00A63DDF" w:rsidRDefault="00A63DDF" w:rsidP="00A63DDF">
      <w:pPr>
        <w:spacing w:after="120"/>
        <w:jc w:val="both"/>
        <w:rPr>
          <w:rFonts w:ascii="Arial" w:hAnsi="Arial"/>
          <w:sz w:val="24"/>
        </w:rPr>
      </w:pPr>
      <w:r w:rsidRPr="00A63DDF">
        <w:rPr>
          <w:rFonts w:ascii="Arial" w:hAnsi="Arial"/>
          <w:sz w:val="24"/>
        </w:rPr>
        <w:t>Questo è un frutto dolorosissimo del peccato</w:t>
      </w:r>
      <w:r w:rsidR="00AB0CF8">
        <w:rPr>
          <w:rFonts w:ascii="Arial" w:hAnsi="Arial"/>
          <w:sz w:val="24"/>
        </w:rPr>
        <w:t xml:space="preserve">. </w:t>
      </w:r>
      <w:r w:rsidRPr="00A63DDF">
        <w:rPr>
          <w:rFonts w:ascii="Arial" w:hAnsi="Arial"/>
          <w:sz w:val="24"/>
        </w:rPr>
        <w:t>Se leggiamo bene il testo, è proprio in questo istinto della donna la salvezza del matrimonio. Senza questo istinto il matrimonio non esisterebbe più.</w:t>
      </w:r>
      <w:r w:rsidR="00DA1350">
        <w:rPr>
          <w:rFonts w:ascii="Arial" w:hAnsi="Arial"/>
          <w:sz w:val="24"/>
        </w:rPr>
        <w:t xml:space="preserve"> </w:t>
      </w:r>
      <w:r w:rsidRPr="00A63DDF">
        <w:rPr>
          <w:rFonts w:ascii="Arial" w:hAnsi="Arial"/>
          <w:sz w:val="24"/>
        </w:rPr>
        <w:t>Per l’uomo è come se fosse venuto per sempre meno quel rapporto di carne dalla sua carne e di osso dalle sue ossa. La donna è sempre una posta accanto da Dio.</w:t>
      </w:r>
      <w:r w:rsidR="00DA1350">
        <w:rPr>
          <w:rFonts w:ascii="Arial" w:hAnsi="Arial"/>
          <w:sz w:val="24"/>
        </w:rPr>
        <w:t xml:space="preserve"> </w:t>
      </w:r>
      <w:r w:rsidRPr="00A63DDF">
        <w:rPr>
          <w:rFonts w:ascii="Arial" w:hAnsi="Arial"/>
          <w:sz w:val="24"/>
        </w:rPr>
        <w:t>Per la donna invece l’altro rimane sempre suo marito e verso di lui è attratta da un istinto perenne. Questo però sempre in una situazione di peccato. In una condizione di grazia e di santità il dominio lascia il posto al vero amore e al servizio della carità.</w:t>
      </w:r>
      <w:r w:rsidR="00DA1350">
        <w:rPr>
          <w:rFonts w:ascii="Arial" w:hAnsi="Arial"/>
          <w:sz w:val="24"/>
        </w:rPr>
        <w:t xml:space="preserve"> </w:t>
      </w:r>
      <w:r w:rsidRPr="00A63DDF">
        <w:rPr>
          <w:rFonts w:ascii="Arial" w:hAnsi="Arial"/>
          <w:sz w:val="24"/>
        </w:rPr>
        <w:t>Il sacramento del matrimonio per questo è dato: per immergere l’uomo e la donna nella grazia divina in modo che la coppia possa vivere lo stesso amore di Cristo Gesù per la sua Chiesa.</w:t>
      </w:r>
    </w:p>
    <w:p w14:paraId="511607E3" w14:textId="2237EFD1"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Nel</w:t>
      </w:r>
      <w:r w:rsidR="008130B6" w:rsidRPr="00DA1350">
        <w:rPr>
          <w:rFonts w:ascii="Arial" w:hAnsi="Arial"/>
          <w:i/>
          <w:iCs/>
          <w:sz w:val="24"/>
        </w:rPr>
        <w:t xml:space="preserve"> timore di Cristo, siate sottomessi gli uni agli altri: le mogli lo siano ai loro mariti, come al Signore; </w:t>
      </w:r>
      <w:r w:rsidRPr="00DA1350">
        <w:rPr>
          <w:rFonts w:ascii="Arial" w:hAnsi="Arial"/>
          <w:i/>
          <w:iCs/>
          <w:sz w:val="24"/>
        </w:rPr>
        <w:t>il</w:t>
      </w:r>
      <w:r w:rsidR="008130B6" w:rsidRPr="00DA1350">
        <w:rPr>
          <w:rFonts w:ascii="Arial" w:hAnsi="Arial"/>
          <w:i/>
          <w:iCs/>
          <w:sz w:val="24"/>
        </w:rPr>
        <w:t xml:space="preserve"> marito infatti è capo della moglie, così come Cristo è capo della Chiesa, lui che è salvatore del corpo. </w:t>
      </w:r>
      <w:r w:rsidRPr="00DA1350">
        <w:rPr>
          <w:rFonts w:ascii="Arial" w:hAnsi="Arial"/>
          <w:i/>
          <w:iCs/>
          <w:sz w:val="24"/>
        </w:rPr>
        <w:t>E</w:t>
      </w:r>
      <w:r w:rsidR="008130B6" w:rsidRPr="00DA1350">
        <w:rPr>
          <w:rFonts w:ascii="Arial" w:hAnsi="Arial"/>
          <w:i/>
          <w:iCs/>
          <w:sz w:val="24"/>
        </w:rPr>
        <w:t xml:space="preserve"> come la Chiesa è sottomessa a Cristo, così anche le mogli lo siano ai loro mariti in tutto.</w:t>
      </w:r>
    </w:p>
    <w:p w14:paraId="633FAEF3" w14:textId="5815BABD"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E</w:t>
      </w:r>
      <w:r w:rsidR="008130B6" w:rsidRPr="00DA1350">
        <w:rPr>
          <w:rFonts w:ascii="Arial" w:hAnsi="Arial"/>
          <w:i/>
          <w:iCs/>
          <w:sz w:val="24"/>
        </w:rPr>
        <w:t xml:space="preserve"> voi, mariti, amate le vostre mogli, come anche Cristo ha amato la Chiesa e ha dato se stesso per lei, </w:t>
      </w:r>
      <w:r w:rsidRPr="00DA1350">
        <w:rPr>
          <w:rFonts w:ascii="Arial" w:hAnsi="Arial"/>
          <w:i/>
          <w:iCs/>
          <w:sz w:val="24"/>
        </w:rPr>
        <w:t>per</w:t>
      </w:r>
      <w:r w:rsidR="008130B6" w:rsidRPr="00DA1350">
        <w:rPr>
          <w:rFonts w:ascii="Arial" w:hAnsi="Arial"/>
          <w:i/>
          <w:iCs/>
          <w:sz w:val="24"/>
        </w:rPr>
        <w:t xml:space="preserve"> renderla santa, purificandola con il lavacro dell’acqua mediante la parola, </w:t>
      </w:r>
      <w:r w:rsidRPr="00DA1350">
        <w:rPr>
          <w:rFonts w:ascii="Arial" w:hAnsi="Arial"/>
          <w:i/>
          <w:iCs/>
          <w:sz w:val="24"/>
        </w:rPr>
        <w:t>e</w:t>
      </w:r>
      <w:r w:rsidR="008130B6" w:rsidRPr="00DA1350">
        <w:rPr>
          <w:rFonts w:ascii="Arial" w:hAnsi="Arial"/>
          <w:i/>
          <w:iCs/>
          <w:sz w:val="24"/>
        </w:rPr>
        <w:t xml:space="preserve"> per presentare a se stesso la Chiesa tutta gloriosa, senza macchia né ruga o alcunché di simile, ma santa e immacolata. </w:t>
      </w:r>
      <w:r w:rsidRPr="00DA1350">
        <w:rPr>
          <w:rFonts w:ascii="Arial" w:hAnsi="Arial"/>
          <w:i/>
          <w:iCs/>
          <w:sz w:val="24"/>
        </w:rPr>
        <w:t>Così</w:t>
      </w:r>
      <w:r w:rsidR="008130B6" w:rsidRPr="00DA1350">
        <w:rPr>
          <w:rFonts w:ascii="Arial" w:hAnsi="Arial"/>
          <w:i/>
          <w:iCs/>
          <w:sz w:val="24"/>
        </w:rPr>
        <w:t xml:space="preserve"> anche i mariti hanno il dovere di amare le mogli come il proprio corpo: chi ama la propria moglie, ama se stesso. </w:t>
      </w:r>
      <w:r w:rsidRPr="00DA1350">
        <w:rPr>
          <w:rFonts w:ascii="Arial" w:hAnsi="Arial"/>
          <w:i/>
          <w:iCs/>
          <w:sz w:val="24"/>
        </w:rPr>
        <w:t>Nessuno</w:t>
      </w:r>
      <w:r w:rsidR="008130B6" w:rsidRPr="00DA1350">
        <w:rPr>
          <w:rFonts w:ascii="Arial" w:hAnsi="Arial"/>
          <w:i/>
          <w:iCs/>
          <w:sz w:val="24"/>
        </w:rPr>
        <w:t xml:space="preserve"> infatti ha mai odiato la propria carne, anzi la nutre e la cura, come anche Cristo fa con la Chiesa, </w:t>
      </w:r>
      <w:r w:rsidRPr="00DA1350">
        <w:rPr>
          <w:rFonts w:ascii="Arial" w:hAnsi="Arial"/>
          <w:i/>
          <w:iCs/>
          <w:sz w:val="24"/>
        </w:rPr>
        <w:t>poiché</w:t>
      </w:r>
      <w:r w:rsidR="008130B6" w:rsidRPr="00DA1350">
        <w:rPr>
          <w:rFonts w:ascii="Arial" w:hAnsi="Arial"/>
          <w:i/>
          <w:iCs/>
          <w:sz w:val="24"/>
        </w:rPr>
        <w:t xml:space="preserve"> siamo membra del suo corpo. </w:t>
      </w:r>
      <w:r w:rsidRPr="00DA1350">
        <w:rPr>
          <w:rFonts w:ascii="Arial" w:hAnsi="Arial"/>
          <w:i/>
          <w:iCs/>
          <w:sz w:val="24"/>
        </w:rPr>
        <w:t>Per</w:t>
      </w:r>
      <w:r w:rsidR="008130B6" w:rsidRPr="00DA1350">
        <w:rPr>
          <w:rFonts w:ascii="Arial" w:hAnsi="Arial"/>
          <w:i/>
          <w:iCs/>
          <w:sz w:val="24"/>
        </w:rPr>
        <w:t xml:space="preserve"> questo l’uomo lascerà il padre e la madre e si unirà a sua moglie e i due diventeranno una sola carne. </w:t>
      </w:r>
      <w:r w:rsidRPr="00DA1350">
        <w:rPr>
          <w:rFonts w:ascii="Arial" w:hAnsi="Arial"/>
          <w:i/>
          <w:iCs/>
          <w:sz w:val="24"/>
        </w:rPr>
        <w:t>Questo</w:t>
      </w:r>
      <w:r w:rsidR="008130B6" w:rsidRPr="00DA1350">
        <w:rPr>
          <w:rFonts w:ascii="Arial" w:hAnsi="Arial"/>
          <w:i/>
          <w:iCs/>
          <w:sz w:val="24"/>
        </w:rPr>
        <w:t xml:space="preserve"> mistero è grande: io lo dico in riferimento a Cristo e alla Chiesa! Così anche voi: ciascuno da parte sua ami la propria moglie come se stesso, e la moglie sia rispettosa verso il marito. (Ef 5,21-33).</w:t>
      </w:r>
    </w:p>
    <w:p w14:paraId="28519D18" w14:textId="77777777" w:rsidR="00A63DDF" w:rsidRPr="00A63DDF" w:rsidRDefault="00A63DDF" w:rsidP="00A63DDF">
      <w:pPr>
        <w:spacing w:after="120"/>
        <w:jc w:val="both"/>
        <w:rPr>
          <w:rFonts w:ascii="Arial" w:hAnsi="Arial"/>
          <w:sz w:val="24"/>
        </w:rPr>
      </w:pPr>
      <w:r w:rsidRPr="00A63DDF">
        <w:rPr>
          <w:rFonts w:ascii="Arial" w:hAnsi="Arial"/>
          <w:sz w:val="24"/>
        </w:rPr>
        <w:t xml:space="preserve">È il ribaltamento pieno e totale ed esso è il frutto della grazia di Dio che viene riversata giorno per giorno nella coppia cristiana. </w:t>
      </w:r>
    </w:p>
    <w:p w14:paraId="5E0460CF" w14:textId="321E23C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All’uomo disse: «Poiché hai ascoltato la voce di tua moglie e hai mangiato dell’albero di cui ti avevo comandato: “Non devi mangiarne”, maledetto il suolo per causa tua! Con dolore ne trarrai il cibo per tutti i giorni della tua vita.</w:t>
      </w:r>
    </w:p>
    <w:p w14:paraId="29117830" w14:textId="105DA3F3" w:rsidR="00A63DDF" w:rsidRDefault="00A63DDF" w:rsidP="00A63DDF">
      <w:pPr>
        <w:spacing w:after="120"/>
        <w:jc w:val="both"/>
        <w:rPr>
          <w:rFonts w:ascii="Arial" w:hAnsi="Arial"/>
          <w:sz w:val="24"/>
        </w:rPr>
      </w:pPr>
      <w:r w:rsidRPr="00A63DDF">
        <w:rPr>
          <w:rFonts w:ascii="Arial" w:hAnsi="Arial"/>
          <w:sz w:val="24"/>
        </w:rPr>
        <w:lastRenderedPageBreak/>
        <w:t>La colpa dell’uomo è stata quella di aver ascoltato la voce di sua moglie.</w:t>
      </w:r>
      <w:r w:rsidR="00DA1350">
        <w:rPr>
          <w:rFonts w:ascii="Arial" w:hAnsi="Arial"/>
          <w:sz w:val="24"/>
        </w:rPr>
        <w:t xml:space="preserve"> </w:t>
      </w:r>
      <w:r w:rsidRPr="00A63DDF">
        <w:rPr>
          <w:rFonts w:ascii="Arial" w:hAnsi="Arial"/>
          <w:sz w:val="24"/>
        </w:rPr>
        <w:t>Non era stata la donna a ricevere il comando, bensì l’uomo e l’uomo avrebbe dovuto astenersi dal mangiare dell’albero della conoscenza del bene e del male.</w:t>
      </w:r>
    </w:p>
    <w:p w14:paraId="78F6AF6D" w14:textId="101D793E"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Il Signore Dio prese l’uomo e lo pose nel giardino di Eden, perché lo coltivasse e lo custodisse.</w:t>
      </w:r>
    </w:p>
    <w:p w14:paraId="62AF333A" w14:textId="2959742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 (Gn 2,15-179.</w:t>
      </w:r>
    </w:p>
    <w:p w14:paraId="74134B96" w14:textId="40712ACD" w:rsidR="00A63DDF" w:rsidRDefault="00A63DDF" w:rsidP="00A63DDF">
      <w:pPr>
        <w:spacing w:after="120"/>
        <w:jc w:val="both"/>
        <w:rPr>
          <w:rFonts w:ascii="Arial" w:hAnsi="Arial"/>
          <w:sz w:val="24"/>
        </w:rPr>
      </w:pPr>
      <w:r w:rsidRPr="00A63DDF">
        <w:rPr>
          <w:rFonts w:ascii="Arial" w:hAnsi="Arial"/>
          <w:sz w:val="24"/>
        </w:rPr>
        <w:t>L’uomo, creato prima della donna, aveva già avuto una grande esperienza con il suo Dio. Avrebbe dovuto già possedere una fede e una fiducia grande nel suo Creatore.</w:t>
      </w:r>
      <w:r w:rsidR="00DA1350">
        <w:rPr>
          <w:rFonts w:ascii="Arial" w:hAnsi="Arial"/>
          <w:sz w:val="24"/>
        </w:rPr>
        <w:t xml:space="preserve"> </w:t>
      </w:r>
      <w:r w:rsidRPr="00A63DDF">
        <w:rPr>
          <w:rFonts w:ascii="Arial" w:hAnsi="Arial"/>
          <w:sz w:val="24"/>
        </w:rPr>
        <w:t>Invece si è fidato più della moglie che del suo Signore. È questa la sua colpa e la sua responsabilità</w:t>
      </w:r>
      <w:r w:rsidR="00AB0CF8">
        <w:rPr>
          <w:rFonts w:ascii="Arial" w:hAnsi="Arial"/>
          <w:sz w:val="24"/>
        </w:rPr>
        <w:t xml:space="preserve">. </w:t>
      </w:r>
      <w:r w:rsidRPr="00A63DDF">
        <w:rPr>
          <w:rFonts w:ascii="Arial" w:hAnsi="Arial"/>
          <w:sz w:val="24"/>
        </w:rPr>
        <w:t>Comprendiamo tutti ora perché Gesù dice che per andare dietro di Lui bisogna mettere al secondo posto tutti, compreso il padre, la madre ed ogni altro familiare.</w:t>
      </w:r>
    </w:p>
    <w:p w14:paraId="578033BD" w14:textId="74CB9F93"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Una folla numerosa andava con lui. Egli si voltò e disse loro: «Se uno viene a me e non mi ama più di quanto ami suo padre, la madre, la moglie, i figli, i fratelli, le sorelle e perfino la propria vita, non può essere mio discepolo. </w:t>
      </w:r>
      <w:r w:rsidR="00D72ABB" w:rsidRPr="00DA1350">
        <w:rPr>
          <w:rFonts w:ascii="Arial" w:hAnsi="Arial"/>
          <w:i/>
          <w:iCs/>
          <w:sz w:val="24"/>
        </w:rPr>
        <w:t>Colui</w:t>
      </w:r>
      <w:r w:rsidRPr="00DA1350">
        <w:rPr>
          <w:rFonts w:ascii="Arial" w:hAnsi="Arial"/>
          <w:i/>
          <w:iCs/>
          <w:sz w:val="24"/>
        </w:rPr>
        <w:t xml:space="preserve"> che non porta la propria croce e non viene dietro a me, non può essere mio discepolo.</w:t>
      </w:r>
    </w:p>
    <w:p w14:paraId="6C4DB166" w14:textId="0C292C95"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Chi</w:t>
      </w:r>
      <w:r w:rsidR="008130B6" w:rsidRPr="00DA1350">
        <w:rPr>
          <w:rFonts w:ascii="Arial" w:hAnsi="Arial"/>
          <w:i/>
          <w:iCs/>
          <w:sz w:val="24"/>
        </w:rPr>
        <w:t xml:space="preserve"> di voi, volendo costruire una torre, non siede prima a calcolare la spesa e a vedere se ha i mezzi per portarla a termine? </w:t>
      </w:r>
      <w:r w:rsidRPr="00DA1350">
        <w:rPr>
          <w:rFonts w:ascii="Arial" w:hAnsi="Arial"/>
          <w:i/>
          <w:iCs/>
          <w:sz w:val="24"/>
        </w:rPr>
        <w:t>Per</w:t>
      </w:r>
      <w:r w:rsidR="008130B6" w:rsidRPr="00DA1350">
        <w:rPr>
          <w:rFonts w:ascii="Arial" w:hAnsi="Arial"/>
          <w:i/>
          <w:iCs/>
          <w:sz w:val="24"/>
        </w:rPr>
        <w:t xml:space="preserve"> evitare che, se getta le fondamenta e non è in grado di finire il lavoro, tutti coloro che vedono comincino a deriderlo, </w:t>
      </w:r>
      <w:r w:rsidRPr="00DA1350">
        <w:rPr>
          <w:rFonts w:ascii="Arial" w:hAnsi="Arial"/>
          <w:i/>
          <w:iCs/>
          <w:sz w:val="24"/>
        </w:rPr>
        <w:t>dicendo</w:t>
      </w:r>
      <w:r w:rsidR="008130B6" w:rsidRPr="00DA1350">
        <w:rPr>
          <w:rFonts w:ascii="Arial" w:hAnsi="Arial"/>
          <w:i/>
          <w:iCs/>
          <w:sz w:val="24"/>
        </w:rPr>
        <w:t xml:space="preserve">: “Costui ha iniziato a costruire, ma non è stato capace di finire il lavoro”. </w:t>
      </w:r>
      <w:r w:rsidRPr="00DA1350">
        <w:rPr>
          <w:rFonts w:ascii="Arial" w:hAnsi="Arial"/>
          <w:i/>
          <w:iCs/>
          <w:sz w:val="24"/>
        </w:rPr>
        <w:t>Oppure</w:t>
      </w:r>
      <w:r w:rsidR="008130B6" w:rsidRPr="00DA1350">
        <w:rPr>
          <w:rFonts w:ascii="Arial" w:hAnsi="Arial"/>
          <w:i/>
          <w:iCs/>
          <w:sz w:val="24"/>
        </w:rPr>
        <w:t xml:space="preserve"> quale re, partendo in guerra contro un altro re, non siede prima a esaminare se può affrontare con diecimila uomini chi gli viene incontro con ventimila? </w:t>
      </w:r>
      <w:r w:rsidRPr="00DA1350">
        <w:rPr>
          <w:rFonts w:ascii="Arial" w:hAnsi="Arial"/>
          <w:i/>
          <w:iCs/>
          <w:sz w:val="24"/>
        </w:rPr>
        <w:t>Se</w:t>
      </w:r>
      <w:r w:rsidR="008130B6" w:rsidRPr="00DA1350">
        <w:rPr>
          <w:rFonts w:ascii="Arial" w:hAnsi="Arial"/>
          <w:i/>
          <w:iCs/>
          <w:sz w:val="24"/>
        </w:rPr>
        <w:t xml:space="preserve"> no, mentre l’altro è ancora lontano, gli manda dei messaggeri per chiedere pace. </w:t>
      </w:r>
      <w:r w:rsidRPr="00DA1350">
        <w:rPr>
          <w:rFonts w:ascii="Arial" w:hAnsi="Arial"/>
          <w:i/>
          <w:iCs/>
          <w:sz w:val="24"/>
        </w:rPr>
        <w:t>Così</w:t>
      </w:r>
      <w:r w:rsidR="008130B6" w:rsidRPr="00DA1350">
        <w:rPr>
          <w:rFonts w:ascii="Arial" w:hAnsi="Arial"/>
          <w:i/>
          <w:iCs/>
          <w:sz w:val="24"/>
        </w:rPr>
        <w:t xml:space="preserve"> chiunque di voi non rinuncia a tutti i suoi averi, non può essere mio discepolo.</w:t>
      </w:r>
    </w:p>
    <w:p w14:paraId="5D1872D1" w14:textId="341743C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Buona</w:t>
      </w:r>
      <w:r w:rsidR="008130B6" w:rsidRPr="00DA1350">
        <w:rPr>
          <w:rFonts w:ascii="Arial" w:hAnsi="Arial"/>
          <w:i/>
          <w:iCs/>
          <w:sz w:val="24"/>
        </w:rPr>
        <w:t xml:space="preserve"> cosa è il sale, ma se anche il sale perde il sapore, con che cosa verrà salato? Non serve né per la terra né per il concime e così lo buttano via. Chi ha orecchi per ascoltare, ascolti». (Lc 14,25-35).</w:t>
      </w:r>
    </w:p>
    <w:p w14:paraId="797AAC1B" w14:textId="57E1FE2D" w:rsidR="00A63DDF" w:rsidRDefault="00A63DDF" w:rsidP="00A63DDF">
      <w:pPr>
        <w:spacing w:after="120"/>
        <w:jc w:val="both"/>
        <w:rPr>
          <w:rFonts w:ascii="Arial" w:hAnsi="Arial"/>
          <w:sz w:val="24"/>
        </w:rPr>
      </w:pPr>
      <w:r w:rsidRPr="00A63DDF">
        <w:rPr>
          <w:rFonts w:ascii="Arial" w:hAnsi="Arial"/>
          <w:sz w:val="24"/>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3E1AB73D" w14:textId="7C1AE0C8"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Tra</w:t>
      </w:r>
      <w:r w:rsidR="008130B6" w:rsidRPr="00DA1350">
        <w:rPr>
          <w:rFonts w:ascii="Arial" w:hAnsi="Arial"/>
          <w:i/>
          <w:iCs/>
          <w:sz w:val="24"/>
        </w:rPr>
        <w:t xml:space="preserve"> quelli che erano saliti per il culto durante la festa c’erano anche alcuni Greci. </w:t>
      </w:r>
      <w:r w:rsidRPr="00DA1350">
        <w:rPr>
          <w:rFonts w:ascii="Arial" w:hAnsi="Arial"/>
          <w:i/>
          <w:iCs/>
          <w:sz w:val="24"/>
        </w:rPr>
        <w:t>Questi</w:t>
      </w:r>
      <w:r w:rsidR="008130B6" w:rsidRPr="00DA1350">
        <w:rPr>
          <w:rFonts w:ascii="Arial" w:hAnsi="Arial"/>
          <w:i/>
          <w:iCs/>
          <w:sz w:val="24"/>
        </w:rPr>
        <w:t xml:space="preserve"> si avvicinarono a Filippo, che era di Betsàida di Galilea, e gli domandarono: «Signore, vogliamo vedere Gesù». </w:t>
      </w:r>
      <w:r w:rsidRPr="00DA1350">
        <w:rPr>
          <w:rFonts w:ascii="Arial" w:hAnsi="Arial"/>
          <w:i/>
          <w:iCs/>
          <w:sz w:val="24"/>
        </w:rPr>
        <w:t>Filippo</w:t>
      </w:r>
      <w:r w:rsidR="008130B6" w:rsidRPr="00DA1350">
        <w:rPr>
          <w:rFonts w:ascii="Arial" w:hAnsi="Arial"/>
          <w:i/>
          <w:iCs/>
          <w:sz w:val="24"/>
        </w:rPr>
        <w:t xml:space="preserve"> andò a dirlo ad Andrea, e poi Andrea e Filippo andarono a dirlo a Gesù. </w:t>
      </w:r>
      <w:r w:rsidRPr="00DA1350">
        <w:rPr>
          <w:rFonts w:ascii="Arial" w:hAnsi="Arial"/>
          <w:i/>
          <w:iCs/>
          <w:sz w:val="24"/>
        </w:rPr>
        <w:t>Gesù</w:t>
      </w:r>
      <w:r w:rsidR="008130B6" w:rsidRPr="00DA1350">
        <w:rPr>
          <w:rFonts w:ascii="Arial" w:hAnsi="Arial"/>
          <w:i/>
          <w:iCs/>
          <w:sz w:val="24"/>
        </w:rPr>
        <w:t xml:space="preserve"> rispose loro: «È venuta l’ora che il Figlio dell’uomo sia glorificato. In verità, in verità io vi dico: se il chicco di grano, caduto in terra, non muore, rimane solo; se invece muore, produce molto frutto. </w:t>
      </w:r>
      <w:r w:rsidRPr="00DA1350">
        <w:rPr>
          <w:rFonts w:ascii="Arial" w:hAnsi="Arial"/>
          <w:i/>
          <w:iCs/>
          <w:sz w:val="24"/>
        </w:rPr>
        <w:lastRenderedPageBreak/>
        <w:t>Chi</w:t>
      </w:r>
      <w:r w:rsidR="008130B6" w:rsidRPr="00DA1350">
        <w:rPr>
          <w:rFonts w:ascii="Arial" w:hAnsi="Arial"/>
          <w:i/>
          <w:iCs/>
          <w:sz w:val="24"/>
        </w:rPr>
        <w:t xml:space="preserve"> ama la propria vita, la perde e chi odia la propria vita in questo mondo, la conserverà per la vita eterna. </w:t>
      </w:r>
      <w:r w:rsidRPr="00DA1350">
        <w:rPr>
          <w:rFonts w:ascii="Arial" w:hAnsi="Arial"/>
          <w:i/>
          <w:iCs/>
          <w:sz w:val="24"/>
        </w:rPr>
        <w:t>Se</w:t>
      </w:r>
      <w:r w:rsidR="008130B6" w:rsidRPr="00DA1350">
        <w:rPr>
          <w:rFonts w:ascii="Arial" w:hAnsi="Arial"/>
          <w:i/>
          <w:iCs/>
          <w:sz w:val="24"/>
        </w:rPr>
        <w:t xml:space="preserve"> uno mi vuole servire, mi segua, e dove sono io, là sarà anche il mio servitore. Se uno serve me, il Padre lo onorerà. </w:t>
      </w:r>
      <w:r w:rsidRPr="00DA1350">
        <w:rPr>
          <w:rFonts w:ascii="Arial" w:hAnsi="Arial"/>
          <w:i/>
          <w:iCs/>
          <w:sz w:val="24"/>
        </w:rPr>
        <w:t>Adesso</w:t>
      </w:r>
      <w:r w:rsidR="008130B6" w:rsidRPr="00DA1350">
        <w:rPr>
          <w:rFonts w:ascii="Arial" w:hAnsi="Arial"/>
          <w:i/>
          <w:iCs/>
          <w:sz w:val="24"/>
        </w:rPr>
        <w:t xml:space="preserve"> l’anima mia è turbata; che cosa dirò? Padre, salvami da quest’ora? Ma proprio per questo sono giunto a quest’ora! Padre, glorifica il tuo nome». Venne allora una voce dal cielo: «L’ho glorificato e lo glorificherò ancora!». (Gv 12,20-28).</w:t>
      </w:r>
    </w:p>
    <w:p w14:paraId="7BAB4F67" w14:textId="6A164E05" w:rsidR="00A63DDF" w:rsidRPr="00A63DDF" w:rsidRDefault="00A63DDF" w:rsidP="00A63DDF">
      <w:pPr>
        <w:spacing w:after="120"/>
        <w:jc w:val="both"/>
        <w:rPr>
          <w:rFonts w:ascii="Arial" w:hAnsi="Arial"/>
          <w:sz w:val="24"/>
        </w:rPr>
      </w:pPr>
      <w:r w:rsidRPr="00A63DDF">
        <w:rPr>
          <w:rFonts w:ascii="Arial" w:hAnsi="Arial"/>
          <w:sz w:val="24"/>
        </w:rPr>
        <w:t>Gesù sa che ogni altro amore, anche l’amore per noi stessi, potrebbe essere una brutta tentazione. Dobbiamo sempre fare attenzione a noi stessi. Potremmo rovinarci</w:t>
      </w:r>
      <w:r w:rsidR="00AB0CF8">
        <w:rPr>
          <w:rFonts w:ascii="Arial" w:hAnsi="Arial"/>
          <w:sz w:val="24"/>
        </w:rPr>
        <w:t xml:space="preserve">. </w:t>
      </w:r>
      <w:r w:rsidRPr="00A63DDF">
        <w:rPr>
          <w:rFonts w:ascii="Arial" w:hAnsi="Arial"/>
          <w:sz w:val="24"/>
        </w:rPr>
        <w:t>Adamo preferì credere alla donna anziché al suo Dio e Signore. Per questa sua colpa da signore della terra diviene suo schiavo. La terra non lo riconosce più come suo signore e si rifiuta di obbedirgli.</w:t>
      </w:r>
      <w:r w:rsidR="00DA1350">
        <w:rPr>
          <w:rFonts w:ascii="Arial" w:hAnsi="Arial"/>
          <w:sz w:val="24"/>
        </w:rPr>
        <w:t xml:space="preserve"> </w:t>
      </w:r>
      <w:r w:rsidRPr="00A63DDF">
        <w:rPr>
          <w:rFonts w:ascii="Arial" w:hAnsi="Arial"/>
          <w:sz w:val="24"/>
        </w:rPr>
        <w:t>D’ora innanzi lui dovrà trarre il cibo da essa con sudore e questo non per un giorno o due, ma per tutti i giorni della sua vita.</w:t>
      </w:r>
      <w:r w:rsidR="00DA1350">
        <w:rPr>
          <w:rFonts w:ascii="Arial" w:hAnsi="Arial"/>
          <w:sz w:val="24"/>
        </w:rPr>
        <w:t xml:space="preserve"> </w:t>
      </w:r>
      <w:r w:rsidRPr="00A63DDF">
        <w:rPr>
          <w:rFonts w:ascii="Arial" w:hAnsi="Arial"/>
          <w:sz w:val="24"/>
        </w:rPr>
        <w:t>Il lavoro diviene una grande fatica. Diviene una fatica che stanca, che usura, che uccide, che ammala, che turba e consuma la stessa vita.</w:t>
      </w:r>
    </w:p>
    <w:p w14:paraId="59D84757" w14:textId="6CA8C660" w:rsidR="00A63DDF" w:rsidRPr="00A63DDF" w:rsidRDefault="00A63DDF" w:rsidP="00A63DDF">
      <w:pPr>
        <w:spacing w:after="120"/>
        <w:jc w:val="both"/>
        <w:rPr>
          <w:rFonts w:ascii="Arial" w:hAnsi="Arial"/>
          <w:sz w:val="24"/>
        </w:rPr>
      </w:pPr>
      <w:r w:rsidRPr="00A63DDF">
        <w:rPr>
          <w:rFonts w:ascii="Arial" w:hAnsi="Arial"/>
          <w:sz w:val="24"/>
        </w:rPr>
        <w:t>Maledire il suolo ha un solo significato: esso non è più sorgente spontanea di vita per l’uomo. Nulla gli darà più il suolo spontaneamente.</w:t>
      </w:r>
      <w:r w:rsidR="00DA1350">
        <w:rPr>
          <w:rFonts w:ascii="Arial" w:hAnsi="Arial"/>
          <w:sz w:val="24"/>
        </w:rPr>
        <w:t xml:space="preserve"> </w:t>
      </w:r>
      <w:r w:rsidRPr="00A63DDF">
        <w:rPr>
          <w:rFonts w:ascii="Arial" w:hAnsi="Arial"/>
          <w:sz w:val="24"/>
        </w:rPr>
        <w:t>Quanto l’uomo vorrà trarre da esso, lo dovrà prima bagnare con il sudore della sua fronte. Ogni uomo deve comprendere che Dio mai parla vanamente. Ogni sua Parola è manifestazione della sua stessa essenza di verità e di giustizia.</w:t>
      </w:r>
      <w:r w:rsidR="00DA1350">
        <w:rPr>
          <w:rFonts w:ascii="Arial" w:hAnsi="Arial"/>
          <w:sz w:val="24"/>
        </w:rPr>
        <w:t xml:space="preserve"> </w:t>
      </w:r>
      <w:r w:rsidRPr="00A63DDF">
        <w:rPr>
          <w:rFonts w:ascii="Arial" w:hAnsi="Arial"/>
          <w:sz w:val="24"/>
        </w:rPr>
        <w:t>Questo dovrebbero comprendere i moderni teologi, che stanno distruggendo la Parola di Dio in nome di dottrine filosofiche aberranti.</w:t>
      </w:r>
      <w:r w:rsidR="00DA1350">
        <w:rPr>
          <w:rFonts w:ascii="Arial" w:hAnsi="Arial"/>
          <w:sz w:val="24"/>
        </w:rPr>
        <w:t xml:space="preserve"> </w:t>
      </w:r>
      <w:r w:rsidRPr="00A63DDF">
        <w:rPr>
          <w:rFonts w:ascii="Arial" w:hAnsi="Arial"/>
          <w:sz w:val="24"/>
        </w:rPr>
        <w:t>Dio mai scherza con l’uomo. La sua Parola si compie sempre</w:t>
      </w:r>
      <w:r w:rsidR="00AB0CF8">
        <w:rPr>
          <w:rFonts w:ascii="Arial" w:hAnsi="Arial"/>
          <w:sz w:val="24"/>
        </w:rPr>
        <w:t xml:space="preserve">. </w:t>
      </w:r>
      <w:r w:rsidRPr="00A63DDF">
        <w:rPr>
          <w:rFonts w:ascii="Arial" w:hAnsi="Arial"/>
          <w:sz w:val="24"/>
        </w:rPr>
        <w:t>La donna trae la vita dal suo grembo con dolore. L’uomo trae la vita dalla terra con dolore. La sofferenza diviene ora la sorgente vera della vita.</w:t>
      </w:r>
      <w:r w:rsidR="00DA1350">
        <w:rPr>
          <w:rFonts w:ascii="Arial" w:hAnsi="Arial"/>
          <w:sz w:val="24"/>
        </w:rPr>
        <w:t xml:space="preserve"> </w:t>
      </w:r>
      <w:r w:rsidRPr="00A63DDF">
        <w:rPr>
          <w:rFonts w:ascii="Arial" w:hAnsi="Arial"/>
          <w:sz w:val="24"/>
        </w:rPr>
        <w:t>Dove non c’è dolore, non c’è sofferenza, lì mai ci potrà essere fonte di vera vita.</w:t>
      </w:r>
      <w:r w:rsidR="00DA1350">
        <w:rPr>
          <w:rFonts w:ascii="Arial" w:hAnsi="Arial"/>
          <w:sz w:val="24"/>
        </w:rPr>
        <w:t xml:space="preserve"> </w:t>
      </w:r>
      <w:r w:rsidRPr="00A63DDF">
        <w:rPr>
          <w:rFonts w:ascii="Arial" w:hAnsi="Arial"/>
          <w:sz w:val="24"/>
        </w:rPr>
        <w:t>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5935ADD8" w14:textId="0C9A6D89"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Spine e cardi produrrà per te e mangerai l’erba dei campi. Con il sudore del tuo volto mangerai il pane, finché non ritornerai alla terra, perché da essa sei stato tratto: polvere tu sei e in polvere ritornerai!».</w:t>
      </w:r>
    </w:p>
    <w:p w14:paraId="1093BCC4" w14:textId="296BFDC1" w:rsidR="00A63DDF" w:rsidRPr="00A63DDF" w:rsidRDefault="00A63DDF" w:rsidP="00A63DDF">
      <w:pPr>
        <w:spacing w:after="120"/>
        <w:jc w:val="both"/>
        <w:rPr>
          <w:rFonts w:ascii="Arial" w:hAnsi="Arial"/>
          <w:sz w:val="24"/>
        </w:rPr>
      </w:pPr>
      <w:r w:rsidRPr="00A63DDF">
        <w:rPr>
          <w:rFonts w:ascii="Arial" w:hAnsi="Arial"/>
          <w:sz w:val="24"/>
        </w:rPr>
        <w:t>Ecco la spiegazione del significato della maledizione del suolo: la terra spontaneamente produce solo spine e cardi. Ma questi non sono il nutrimento dell’uomo. Produrrà anche l’erba dei campi. Questa la potrà mangiare. Ma l’uomo non si nutre di sola erba.</w:t>
      </w:r>
      <w:r w:rsidR="00DA1350">
        <w:rPr>
          <w:rFonts w:ascii="Arial" w:hAnsi="Arial"/>
          <w:sz w:val="24"/>
        </w:rPr>
        <w:t xml:space="preserve"> </w:t>
      </w:r>
      <w:r w:rsidRPr="00A63DDF">
        <w:rPr>
          <w:rFonts w:ascii="Arial" w:hAnsi="Arial"/>
          <w:sz w:val="24"/>
        </w:rPr>
        <w:t>Ha bisogno di mote altre cose. Soprattutto ha bisogno di pane. Il pane si procura in un solo modo: irrigando la terra con il suo sudore</w:t>
      </w:r>
      <w:r w:rsidR="00AB0CF8">
        <w:rPr>
          <w:rFonts w:ascii="Arial" w:hAnsi="Arial"/>
          <w:sz w:val="24"/>
        </w:rPr>
        <w:t xml:space="preserve">. </w:t>
      </w:r>
      <w:r w:rsidRPr="00A63DDF">
        <w:rPr>
          <w:rFonts w:ascii="Arial" w:hAnsi="Arial"/>
          <w:sz w:val="24"/>
        </w:rPr>
        <w:t>Per quanti giorni della sua vita l’uomo dovrà irrigare la terra con il suo sudore?</w:t>
      </w:r>
      <w:r w:rsidR="00DA1350">
        <w:rPr>
          <w:rFonts w:ascii="Arial" w:hAnsi="Arial"/>
          <w:sz w:val="24"/>
        </w:rPr>
        <w:t xml:space="preserve"> </w:t>
      </w:r>
      <w:r w:rsidRPr="00A63DDF">
        <w:rPr>
          <w:rFonts w:ascii="Arial" w:hAnsi="Arial"/>
          <w:sz w:val="24"/>
        </w:rPr>
        <w:t>Fino al giorno in cui lui stesso ritornerà ad essere terra.</w:t>
      </w:r>
    </w:p>
    <w:p w14:paraId="0677B2A0" w14:textId="2EEC7B4A" w:rsidR="00A63DDF" w:rsidRPr="00A63DDF" w:rsidRDefault="00A63DDF" w:rsidP="00A63DDF">
      <w:pPr>
        <w:spacing w:after="120"/>
        <w:jc w:val="both"/>
        <w:rPr>
          <w:rFonts w:ascii="Arial" w:hAnsi="Arial"/>
          <w:sz w:val="24"/>
        </w:rPr>
      </w:pPr>
      <w:r w:rsidRPr="00A63DDF">
        <w:rPr>
          <w:rFonts w:ascii="Arial" w:hAnsi="Arial"/>
          <w:sz w:val="24"/>
        </w:rPr>
        <w:t>Dalla terra è stato tratto. A causa della sua colpa un giorno ritornerà ad essere nuovamente terra. Lui è povere e in polvere ritornerà</w:t>
      </w:r>
      <w:r w:rsidR="00AB0CF8">
        <w:rPr>
          <w:rFonts w:ascii="Arial" w:hAnsi="Arial"/>
          <w:sz w:val="24"/>
        </w:rPr>
        <w:t xml:space="preserve">. </w:t>
      </w:r>
      <w:r w:rsidRPr="00A63DDF">
        <w:rPr>
          <w:rFonts w:ascii="Arial" w:hAnsi="Arial"/>
          <w:sz w:val="24"/>
        </w:rPr>
        <w:t>Il peccato si rivela come vera involuzione, mai come progresso.</w:t>
      </w:r>
      <w:r w:rsidR="00DA1350">
        <w:rPr>
          <w:rFonts w:ascii="Arial" w:hAnsi="Arial"/>
          <w:sz w:val="24"/>
        </w:rPr>
        <w:t xml:space="preserve"> </w:t>
      </w:r>
      <w:r w:rsidRPr="00A63DDF">
        <w:rPr>
          <w:rFonts w:ascii="Arial" w:hAnsi="Arial"/>
          <w:sz w:val="24"/>
        </w:rPr>
        <w:t xml:space="preserve">Il peccato fa camminare l’uomo all’indietro: solitudine ontica, anche se ora è con la donna; privazione di ogni cibo, così come la terra era prima che il Signore le desse la forma di vita per l’uomo; creta del suolo, così come era prima che il Signore spirasse nelle sue narici l’alito </w:t>
      </w:r>
      <w:r w:rsidRPr="00A63DDF">
        <w:rPr>
          <w:rFonts w:ascii="Arial" w:hAnsi="Arial"/>
          <w:sz w:val="24"/>
        </w:rPr>
        <w:lastRenderedPageBreak/>
        <w:t>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w:t>
      </w:r>
      <w:r w:rsidR="00DA1350">
        <w:rPr>
          <w:rFonts w:ascii="Arial" w:hAnsi="Arial"/>
          <w:sz w:val="24"/>
        </w:rPr>
        <w:t xml:space="preserve"> </w:t>
      </w:r>
      <w:r w:rsidRPr="00A63DDF">
        <w:rPr>
          <w:rFonts w:ascii="Arial" w:hAnsi="Arial"/>
          <w:sz w:val="24"/>
        </w:rPr>
        <w:t>Oggi invece cosa si fa? Si scherza con il peccato. Lo si considera cosa da niente, una inezia. È come se la Parola di Dio avesse perso ogni sua valenza di vita e di gioia. È semplicemente come se non credessimo più.</w:t>
      </w:r>
      <w:r w:rsidR="00DA1350">
        <w:rPr>
          <w:rFonts w:ascii="Arial" w:hAnsi="Arial"/>
          <w:sz w:val="24"/>
        </w:rPr>
        <w:t xml:space="preserve"> </w:t>
      </w:r>
      <w:r w:rsidRPr="00A63DDF">
        <w:rPr>
          <w:rFonts w:ascii="Arial" w:hAnsi="Arial"/>
          <w:sz w:val="24"/>
        </w:rPr>
        <w:t>La storia però ogni giorno ci conferma una sola verità: Dio dice il vero, il serpente dice il falso. Dalla Parola di Dio sgorga la vita. Dalla parola del serpente scaturisce la morte.</w:t>
      </w:r>
    </w:p>
    <w:p w14:paraId="390C6816" w14:textId="1E2D976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L’uomo chiamò sua moglie Eva, perché ella fu la madre di tutti i viventi.</w:t>
      </w:r>
    </w:p>
    <w:p w14:paraId="4F747E1F" w14:textId="692B1A0C" w:rsidR="00A63DDF" w:rsidRPr="00A63DDF" w:rsidRDefault="00A63DDF" w:rsidP="00A63DDF">
      <w:pPr>
        <w:spacing w:after="120"/>
        <w:jc w:val="both"/>
        <w:rPr>
          <w:rFonts w:ascii="Arial" w:hAnsi="Arial"/>
          <w:sz w:val="24"/>
        </w:rPr>
      </w:pPr>
      <w:r w:rsidRPr="00A63DDF">
        <w:rPr>
          <w:rFonts w:ascii="Arial" w:hAnsi="Arial"/>
          <w:sz w:val="24"/>
        </w:rPr>
        <w:t>L’uomo non ha perso il governo della creazione di Dio, il suo posto di signore anche sulla donna</w:t>
      </w:r>
      <w:r w:rsidR="00AB0CF8">
        <w:rPr>
          <w:rFonts w:ascii="Arial" w:hAnsi="Arial"/>
          <w:sz w:val="24"/>
        </w:rPr>
        <w:t xml:space="preserve">. </w:t>
      </w:r>
      <w:r w:rsidRPr="00A63DDF">
        <w:rPr>
          <w:rFonts w:ascii="Arial" w:hAnsi="Arial"/>
          <w:sz w:val="24"/>
        </w:rPr>
        <w:t>È lui infatti che dona il nome a sua moglie. La chiama Eva.</w:t>
      </w:r>
      <w:r w:rsidR="00DA1350">
        <w:rPr>
          <w:rFonts w:ascii="Arial" w:hAnsi="Arial"/>
          <w:sz w:val="24"/>
        </w:rPr>
        <w:t xml:space="preserve"> </w:t>
      </w:r>
      <w:r w:rsidRPr="00A63DDF">
        <w:rPr>
          <w:rFonts w:ascii="Arial" w:hAnsi="Arial"/>
          <w:sz w:val="24"/>
        </w:rPr>
        <w:t>Nel nome di Eva è racchiuso il dono della vita, della maternità.</w:t>
      </w:r>
      <w:r w:rsidR="00DA1350">
        <w:rPr>
          <w:rFonts w:ascii="Arial" w:hAnsi="Arial"/>
          <w:sz w:val="24"/>
        </w:rPr>
        <w:t xml:space="preserve"> </w:t>
      </w:r>
      <w:r w:rsidRPr="00A63DDF">
        <w:rPr>
          <w:rFonts w:ascii="Arial" w:hAnsi="Arial"/>
          <w:sz w:val="24"/>
        </w:rPr>
        <w:t>Eva è colei dalla quale nascerà la vita umana su tutta la terra.</w:t>
      </w:r>
      <w:r w:rsidR="00DA1350">
        <w:rPr>
          <w:rFonts w:ascii="Arial" w:hAnsi="Arial"/>
          <w:sz w:val="24"/>
        </w:rPr>
        <w:t xml:space="preserve"> </w:t>
      </w:r>
      <w:r w:rsidRPr="00A63DDF">
        <w:rPr>
          <w:rFonts w:ascii="Arial" w:hAnsi="Arial"/>
          <w:sz w:val="24"/>
        </w:rPr>
        <w:t>Eva non è madre di qualche vivente, cioè di qualche uomo.</w:t>
      </w:r>
      <w:r w:rsidR="00DA1350">
        <w:rPr>
          <w:rFonts w:ascii="Arial" w:hAnsi="Arial"/>
          <w:sz w:val="24"/>
        </w:rPr>
        <w:t xml:space="preserve"> </w:t>
      </w:r>
      <w:r w:rsidRPr="00A63DDF">
        <w:rPr>
          <w:rFonts w:ascii="Arial" w:hAnsi="Arial"/>
          <w:sz w:val="24"/>
        </w:rPr>
        <w:t>È madre di tutti gli uomini</w:t>
      </w:r>
      <w:r w:rsidR="00AB0CF8">
        <w:rPr>
          <w:rFonts w:ascii="Arial" w:hAnsi="Arial"/>
          <w:sz w:val="24"/>
        </w:rPr>
        <w:t xml:space="preserve">. </w:t>
      </w:r>
      <w:r w:rsidRPr="00A63DDF">
        <w:rPr>
          <w:rFonts w:ascii="Arial" w:hAnsi="Arial"/>
          <w:sz w:val="24"/>
        </w:rPr>
        <w:t>Tutti gli uomini che verranno sulla terra, sono sua stirpe, sua discendenza.</w:t>
      </w:r>
    </w:p>
    <w:p w14:paraId="3EF9D899" w14:textId="676D4A30" w:rsidR="00A63DDF" w:rsidRDefault="00A63DDF" w:rsidP="00A63DDF">
      <w:pPr>
        <w:spacing w:after="120"/>
        <w:jc w:val="both"/>
        <w:rPr>
          <w:rFonts w:ascii="Arial" w:hAnsi="Arial"/>
          <w:sz w:val="24"/>
        </w:rPr>
      </w:pPr>
      <w:r w:rsidRPr="00A63DDF">
        <w:rPr>
          <w:rFonts w:ascii="Arial" w:hAnsi="Arial"/>
          <w:sz w:val="24"/>
        </w:rPr>
        <w:t>Poiché sono sua stirpe e sua discendenza, porteranno nella loro natura i frutti della sua trasgressione e della trasgressione dell’uomo.</w:t>
      </w:r>
      <w:r w:rsidR="00DA1350">
        <w:rPr>
          <w:rFonts w:ascii="Arial" w:hAnsi="Arial"/>
          <w:sz w:val="24"/>
        </w:rPr>
        <w:t xml:space="preserve"> </w:t>
      </w:r>
      <w:r w:rsidRPr="00A63DDF">
        <w:rPr>
          <w:rFonts w:ascii="Arial" w:hAnsi="Arial"/>
          <w:sz w:val="24"/>
        </w:rPr>
        <w:t>Come si può constatare anche l’uomo non ha un nome</w:t>
      </w:r>
      <w:r w:rsidR="00AB0CF8">
        <w:rPr>
          <w:rFonts w:ascii="Arial" w:hAnsi="Arial"/>
          <w:sz w:val="24"/>
        </w:rPr>
        <w:t xml:space="preserve">. </w:t>
      </w:r>
      <w:r w:rsidRPr="00A63DDF">
        <w:rPr>
          <w:rFonts w:ascii="Arial" w:hAnsi="Arial"/>
          <w:sz w:val="24"/>
        </w:rPr>
        <w:t>Questa affermazione – e cioè che Eva fu la madre di tutti i viventi – ci deve insegnare che il poligenismo mal si adatta con la verità rivelata.</w:t>
      </w:r>
      <w:r w:rsidR="00DA1350">
        <w:rPr>
          <w:rFonts w:ascii="Arial" w:hAnsi="Arial"/>
          <w:sz w:val="24"/>
        </w:rPr>
        <w:t xml:space="preserve"> </w:t>
      </w:r>
      <w:r w:rsidRPr="00A63DDF">
        <w:rPr>
          <w:rFonts w:ascii="Arial" w:hAnsi="Arial"/>
          <w:sz w:val="24"/>
        </w:rPr>
        <w:t>La verità biblica in ogni sua pagina afferma il monogenismo.</w:t>
      </w:r>
      <w:r w:rsidR="00DA1350">
        <w:rPr>
          <w:rFonts w:ascii="Arial" w:hAnsi="Arial"/>
          <w:sz w:val="24"/>
        </w:rPr>
        <w:t xml:space="preserve"> </w:t>
      </w:r>
      <w:r w:rsidRPr="00A63DDF">
        <w:rPr>
          <w:rFonts w:ascii="Arial" w:hAnsi="Arial"/>
          <w:sz w:val="24"/>
        </w:rPr>
        <w:t>Tutta l’opera di Cristo Gesù è anche fondata sul monogenismo.</w:t>
      </w:r>
      <w:r w:rsidR="00DA1350">
        <w:rPr>
          <w:rFonts w:ascii="Arial" w:hAnsi="Arial"/>
          <w:sz w:val="24"/>
        </w:rPr>
        <w:t xml:space="preserve"> </w:t>
      </w:r>
      <w:r w:rsidRPr="00A63DDF">
        <w:rPr>
          <w:rFonts w:ascii="Arial" w:hAnsi="Arial"/>
          <w:sz w:val="24"/>
        </w:rPr>
        <w:t>Leggiamo questo pensiero di San Paolo, che è per noi rivelazione e capiremo.</w:t>
      </w:r>
    </w:p>
    <w:p w14:paraId="6E1842FE" w14:textId="63902E7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Giustificati dunque per fede, noi siamo in pace con Dio per mezzo del Signore nostro Gesù Cristo. </w:t>
      </w:r>
      <w:r w:rsidR="00D72ABB" w:rsidRPr="00DA1350">
        <w:rPr>
          <w:rFonts w:ascii="Arial" w:hAnsi="Arial"/>
          <w:i/>
          <w:iCs/>
          <w:sz w:val="24"/>
        </w:rPr>
        <w:t>Per</w:t>
      </w:r>
      <w:r w:rsidRPr="00DA1350">
        <w:rPr>
          <w:rFonts w:ascii="Arial" w:hAnsi="Arial"/>
          <w:i/>
          <w:iCs/>
          <w:sz w:val="24"/>
        </w:rPr>
        <w:t xml:space="preserve"> mezzo di lui abbiamo anche, mediante la fede, l’accesso a questa grazia nella quale ci troviamo e ci vantiamo, saldi nella speranza della gloria di Dio. </w:t>
      </w:r>
      <w:r w:rsidR="00D72ABB" w:rsidRPr="00DA1350">
        <w:rPr>
          <w:rFonts w:ascii="Arial" w:hAnsi="Arial"/>
          <w:i/>
          <w:iCs/>
          <w:sz w:val="24"/>
        </w:rPr>
        <w:t>E</w:t>
      </w:r>
      <w:r w:rsidRPr="00DA1350">
        <w:rPr>
          <w:rFonts w:ascii="Arial" w:hAnsi="Arial"/>
          <w:i/>
          <w:iCs/>
          <w:sz w:val="24"/>
        </w:rPr>
        <w:t xml:space="preserve"> non solo: ci vantiamo anche nelle tribolazioni, sapendo che la tribolazione produce pazienza, </w:t>
      </w:r>
      <w:r w:rsidR="00D72ABB" w:rsidRPr="00DA1350">
        <w:rPr>
          <w:rFonts w:ascii="Arial" w:hAnsi="Arial"/>
          <w:i/>
          <w:iCs/>
          <w:sz w:val="24"/>
        </w:rPr>
        <w:t>la</w:t>
      </w:r>
      <w:r w:rsidRPr="00DA1350">
        <w:rPr>
          <w:rFonts w:ascii="Arial" w:hAnsi="Arial"/>
          <w:i/>
          <w:iCs/>
          <w:sz w:val="24"/>
        </w:rPr>
        <w:t xml:space="preserve"> pazienza una virtù provata e la virtù provata la speranza. </w:t>
      </w:r>
      <w:r w:rsidR="00D72ABB" w:rsidRPr="00DA1350">
        <w:rPr>
          <w:rFonts w:ascii="Arial" w:hAnsi="Arial"/>
          <w:i/>
          <w:iCs/>
          <w:sz w:val="24"/>
        </w:rPr>
        <w:t>La</w:t>
      </w:r>
      <w:r w:rsidRPr="00DA1350">
        <w:rPr>
          <w:rFonts w:ascii="Arial" w:hAnsi="Arial"/>
          <w:i/>
          <w:iCs/>
          <w:sz w:val="24"/>
        </w:rPr>
        <w:t xml:space="preserve"> speranza poi non delude, perché l’amore di Dio è stato riversato nei nostri cuori per mezzo dello Spirito Santo che ci è stato dato.</w:t>
      </w:r>
    </w:p>
    <w:p w14:paraId="33CF07B4" w14:textId="1C1691B6"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Infatti</w:t>
      </w:r>
      <w:r w:rsidR="008130B6" w:rsidRPr="00DA1350">
        <w:rPr>
          <w:rFonts w:ascii="Arial" w:hAnsi="Arial"/>
          <w:i/>
          <w:iCs/>
          <w:sz w:val="24"/>
        </w:rPr>
        <w:t xml:space="preserve">, quando eravamo ancora deboli, nel tempo stabilito Cristo morì per gli empi. </w:t>
      </w:r>
      <w:r w:rsidRPr="00DA1350">
        <w:rPr>
          <w:rFonts w:ascii="Arial" w:hAnsi="Arial"/>
          <w:i/>
          <w:iCs/>
          <w:sz w:val="24"/>
        </w:rPr>
        <w:t>Ora</w:t>
      </w:r>
      <w:r w:rsidR="008130B6" w:rsidRPr="00DA1350">
        <w:rPr>
          <w:rFonts w:ascii="Arial" w:hAnsi="Arial"/>
          <w:i/>
          <w:iCs/>
          <w:sz w:val="24"/>
        </w:rPr>
        <w:t xml:space="preserve">, a stento qualcuno è disposto a morire per un giusto; forse qualcuno oserebbe morire per una persona buona. </w:t>
      </w:r>
      <w:r w:rsidRPr="00DA1350">
        <w:rPr>
          <w:rFonts w:ascii="Arial" w:hAnsi="Arial"/>
          <w:i/>
          <w:iCs/>
          <w:sz w:val="24"/>
        </w:rPr>
        <w:t>Ma</w:t>
      </w:r>
      <w:r w:rsidR="008130B6" w:rsidRPr="00DA1350">
        <w:rPr>
          <w:rFonts w:ascii="Arial" w:hAnsi="Arial"/>
          <w:i/>
          <w:iCs/>
          <w:sz w:val="24"/>
        </w:rPr>
        <w:t xml:space="preserve"> Dio dimostra il suo amore verso di noi nel fatto che, mentre eravamo ancora peccatori, Cristo è morto per noi. 9A maggior ragione ora, giustificati nel suo sangue, saremo salvati dall’ira per mezzo di lui. </w:t>
      </w:r>
      <w:r w:rsidRPr="00DA1350">
        <w:rPr>
          <w:rFonts w:ascii="Arial" w:hAnsi="Arial"/>
          <w:i/>
          <w:iCs/>
          <w:sz w:val="24"/>
        </w:rPr>
        <w:t>Se</w:t>
      </w:r>
      <w:r w:rsidR="008130B6" w:rsidRPr="00DA1350">
        <w:rPr>
          <w:rFonts w:ascii="Arial" w:hAnsi="Arial"/>
          <w:i/>
          <w:iCs/>
          <w:sz w:val="24"/>
        </w:rPr>
        <w:t xml:space="preserve"> infatti, quand’eravamo nemici, siamo stati riconciliati con Dio per mezzo della morte del Figlio suo, molto più, ora che siamo riconciliati, saremo salvati mediante la sua vita. </w:t>
      </w:r>
      <w:r w:rsidRPr="00DA1350">
        <w:rPr>
          <w:rFonts w:ascii="Arial" w:hAnsi="Arial"/>
          <w:i/>
          <w:iCs/>
          <w:sz w:val="24"/>
        </w:rPr>
        <w:t>Non</w:t>
      </w:r>
      <w:r w:rsidR="008130B6" w:rsidRPr="00DA1350">
        <w:rPr>
          <w:rFonts w:ascii="Arial" w:hAnsi="Arial"/>
          <w:i/>
          <w:iCs/>
          <w:sz w:val="24"/>
        </w:rPr>
        <w:t xml:space="preserve"> solo, ma ci gloriamo pure in Dio, per mezzo del Signore nostro Gesù Cristo, grazie al quale ora abbiamo ricevuto la riconciliazione.</w:t>
      </w:r>
    </w:p>
    <w:p w14:paraId="286760EE" w14:textId="5B1859C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Quindi</w:t>
      </w:r>
      <w:r w:rsidR="008130B6" w:rsidRPr="00DA1350">
        <w:rPr>
          <w:rFonts w:ascii="Arial" w:hAnsi="Arial"/>
          <w:i/>
          <w:iCs/>
          <w:sz w:val="24"/>
        </w:rPr>
        <w:t xml:space="preserve">, come a causa di un solo uomo il peccato è entrato nel mondo e, con il peccato, la morte, e così in tutti gli uomini si è propagata la </w:t>
      </w:r>
      <w:r w:rsidR="008130B6" w:rsidRPr="00DA1350">
        <w:rPr>
          <w:rFonts w:ascii="Arial" w:hAnsi="Arial"/>
          <w:i/>
          <w:iCs/>
          <w:sz w:val="24"/>
        </w:rPr>
        <w:lastRenderedPageBreak/>
        <w:t>morte, poiché tutti hanno peccato</w:t>
      </w:r>
      <w:r w:rsidR="00044BF4">
        <w:rPr>
          <w:rFonts w:ascii="Arial" w:hAnsi="Arial"/>
          <w:i/>
          <w:iCs/>
          <w:sz w:val="24"/>
        </w:rPr>
        <w:t xml:space="preserve"> </w:t>
      </w:r>
      <w:r w:rsidR="008130B6" w:rsidRPr="00DA1350">
        <w:rPr>
          <w:rFonts w:ascii="Arial" w:hAnsi="Arial"/>
          <w:i/>
          <w:iCs/>
          <w:sz w:val="24"/>
        </w:rPr>
        <w:t xml:space="preserve"> </w:t>
      </w:r>
      <w:r w:rsidRPr="00DA1350">
        <w:rPr>
          <w:rFonts w:ascii="Arial" w:hAnsi="Arial"/>
          <w:i/>
          <w:iCs/>
          <w:sz w:val="24"/>
        </w:rPr>
        <w:t>Fino</w:t>
      </w:r>
      <w:r w:rsidR="008130B6" w:rsidRPr="00DA1350">
        <w:rPr>
          <w:rFonts w:ascii="Arial" w:hAnsi="Arial"/>
          <w:i/>
          <w:iCs/>
          <w:sz w:val="24"/>
        </w:rPr>
        <w:t xml:space="preserve">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0FE4A74" w14:textId="400E791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r w:rsidR="00D72ABB" w:rsidRPr="00DA1350">
        <w:rPr>
          <w:rFonts w:ascii="Arial" w:hAnsi="Arial"/>
          <w:i/>
          <w:iCs/>
          <w:sz w:val="24"/>
        </w:rPr>
        <w:t>Infatti</w:t>
      </w:r>
      <w:r w:rsidRPr="00DA1350">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w:t>
      </w:r>
    </w:p>
    <w:p w14:paraId="567AFC43" w14:textId="4460778C"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Come</w:t>
      </w:r>
      <w:r w:rsidR="008130B6" w:rsidRPr="00DA1350">
        <w:rPr>
          <w:rFonts w:ascii="Arial" w:hAnsi="Arial"/>
          <w:i/>
          <w:iCs/>
          <w:sz w:val="24"/>
        </w:rPr>
        <w:t xml:space="preserve"> dunque per la caduta di uno solo si è riversata su tutti gli uomini la condanna, così anche per l’opera giusta di uno solo si riversa su tutti gli uomini la giustificazione, che dà vita. </w:t>
      </w:r>
      <w:r w:rsidRPr="00DA1350">
        <w:rPr>
          <w:rFonts w:ascii="Arial" w:hAnsi="Arial"/>
          <w:i/>
          <w:iCs/>
          <w:sz w:val="24"/>
        </w:rPr>
        <w:t>Infatti</w:t>
      </w:r>
      <w:r w:rsidR="008130B6" w:rsidRPr="00DA1350">
        <w:rPr>
          <w:rFonts w:ascii="Arial" w:hAnsi="Arial"/>
          <w:i/>
          <w:iCs/>
          <w:sz w:val="24"/>
        </w:rPr>
        <w:t>, come per la disobbedienza di un solo uomo tutti sono stati costituiti peccatori, così anche per l’obbedienza di uno solo tutti saranno costituiti giusti.</w:t>
      </w:r>
    </w:p>
    <w:p w14:paraId="7C36DE78" w14:textId="15CC0AA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E9535EE" w14:textId="77777777" w:rsidR="00A63DDF" w:rsidRDefault="00A63DDF" w:rsidP="00A63DDF">
      <w:pPr>
        <w:spacing w:after="120"/>
        <w:jc w:val="both"/>
        <w:rPr>
          <w:rFonts w:ascii="Arial" w:hAnsi="Arial"/>
          <w:sz w:val="24"/>
        </w:rPr>
      </w:pPr>
      <w:r w:rsidRPr="00A63DDF">
        <w:rPr>
          <w:rFonts w:ascii="Arial" w:hAnsi="Arial"/>
          <w:sz w:val="24"/>
        </w:rPr>
        <w:t>Anche quest’altro pensiero è conforme al monogenismo.</w:t>
      </w:r>
    </w:p>
    <w:p w14:paraId="05003175" w14:textId="38593391"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Paolo, apostolo di Cristo Gesù per volontà di Dio, ai santi che sono a Èfeso credenti in Cristo Gesù: </w:t>
      </w:r>
      <w:r w:rsidR="00D72ABB" w:rsidRPr="00DA1350">
        <w:rPr>
          <w:rFonts w:ascii="Arial" w:hAnsi="Arial"/>
          <w:i/>
          <w:iCs/>
          <w:sz w:val="24"/>
        </w:rPr>
        <w:t>grazia</w:t>
      </w:r>
      <w:r w:rsidRPr="00DA1350">
        <w:rPr>
          <w:rFonts w:ascii="Arial" w:hAnsi="Arial"/>
          <w:i/>
          <w:iCs/>
          <w:sz w:val="24"/>
        </w:rPr>
        <w:t xml:space="preserve"> a voi e pace da Dio, Padre nostro, e dal Signore Gesù Cristo.</w:t>
      </w:r>
    </w:p>
    <w:p w14:paraId="4E13B0E6" w14:textId="77777777" w:rsidR="00D72ABB" w:rsidRPr="00DA1350" w:rsidRDefault="008130B6" w:rsidP="00DA1350">
      <w:pPr>
        <w:spacing w:after="120"/>
        <w:ind w:left="567" w:right="567"/>
        <w:jc w:val="both"/>
        <w:rPr>
          <w:rFonts w:ascii="Arial" w:hAnsi="Arial"/>
          <w:i/>
          <w:iCs/>
          <w:sz w:val="24"/>
        </w:rPr>
      </w:pPr>
      <w:r w:rsidRPr="00DA1350">
        <w:rPr>
          <w:rFonts w:ascii="Arial" w:hAnsi="Arial"/>
          <w:i/>
          <w:iCs/>
          <w:sz w:val="24"/>
        </w:rPr>
        <w:t>Benedetto Dio, Padre del Signore nostro Gesù Cristo,</w:t>
      </w:r>
      <w:r w:rsidR="00D72ABB" w:rsidRPr="00DA1350">
        <w:rPr>
          <w:rFonts w:ascii="Arial" w:hAnsi="Arial"/>
          <w:i/>
          <w:iCs/>
          <w:sz w:val="24"/>
        </w:rPr>
        <w:t xml:space="preserve"> </w:t>
      </w:r>
      <w:r w:rsidRPr="00DA1350">
        <w:rPr>
          <w:rFonts w:ascii="Arial" w:hAnsi="Arial"/>
          <w:i/>
          <w:iCs/>
          <w:sz w:val="24"/>
        </w:rPr>
        <w:t>che ci ha benedetti con ogni benedizione spirituale nei cieli in Gesù.</w:t>
      </w:r>
    </w:p>
    <w:p w14:paraId="29E60E6E" w14:textId="56852CC7"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 xml:space="preserve"> </w:t>
      </w:r>
      <w:r w:rsidR="008130B6" w:rsidRPr="00DA1350">
        <w:rPr>
          <w:rFonts w:ascii="Arial" w:hAnsi="Arial"/>
          <w:i/>
          <w:iCs/>
          <w:sz w:val="24"/>
        </w:rPr>
        <w:t>In lui ci ha scelti prima della creazione del mondo</w:t>
      </w:r>
      <w:r w:rsidRPr="00DA1350">
        <w:rPr>
          <w:rFonts w:ascii="Arial" w:hAnsi="Arial"/>
          <w:i/>
          <w:iCs/>
          <w:sz w:val="24"/>
        </w:rPr>
        <w:t xml:space="preserve"> </w:t>
      </w:r>
      <w:r w:rsidR="008130B6" w:rsidRPr="00DA1350">
        <w:rPr>
          <w:rFonts w:ascii="Arial" w:hAnsi="Arial"/>
          <w:i/>
          <w:iCs/>
          <w:sz w:val="24"/>
        </w:rPr>
        <w:t>per essere santi e immacolati di fronte a lui nella carità,</w:t>
      </w:r>
      <w:r w:rsidRPr="00DA1350">
        <w:rPr>
          <w:rFonts w:ascii="Arial" w:hAnsi="Arial"/>
          <w:i/>
          <w:iCs/>
          <w:sz w:val="24"/>
        </w:rPr>
        <w:t xml:space="preserve"> </w:t>
      </w:r>
      <w:r w:rsidR="008130B6" w:rsidRPr="00DA1350">
        <w:rPr>
          <w:rFonts w:ascii="Arial" w:hAnsi="Arial"/>
          <w:i/>
          <w:iCs/>
          <w:sz w:val="24"/>
        </w:rPr>
        <w:t>predestinandoci a essere per lui figli adottivi</w:t>
      </w:r>
      <w:r w:rsidRPr="00DA1350">
        <w:rPr>
          <w:rFonts w:ascii="Arial" w:hAnsi="Arial"/>
          <w:i/>
          <w:iCs/>
          <w:sz w:val="24"/>
        </w:rPr>
        <w:t xml:space="preserve"> </w:t>
      </w:r>
      <w:r w:rsidR="008130B6" w:rsidRPr="00DA1350">
        <w:rPr>
          <w:rFonts w:ascii="Arial" w:hAnsi="Arial"/>
          <w:i/>
          <w:iCs/>
          <w:sz w:val="24"/>
        </w:rPr>
        <w:t>mediante Gesù Cristo,</w:t>
      </w:r>
      <w:r w:rsidRPr="00DA1350">
        <w:rPr>
          <w:rFonts w:ascii="Arial" w:hAnsi="Arial"/>
          <w:i/>
          <w:iCs/>
          <w:sz w:val="24"/>
        </w:rPr>
        <w:t xml:space="preserve"> </w:t>
      </w:r>
      <w:r w:rsidR="008130B6" w:rsidRPr="00DA1350">
        <w:rPr>
          <w:rFonts w:ascii="Arial" w:hAnsi="Arial"/>
          <w:i/>
          <w:iCs/>
          <w:sz w:val="24"/>
        </w:rPr>
        <w:t>secondo il disegno d’amore della sua volontà,</w:t>
      </w:r>
      <w:r w:rsidRPr="00DA1350">
        <w:rPr>
          <w:rFonts w:ascii="Arial" w:hAnsi="Arial"/>
          <w:i/>
          <w:iCs/>
          <w:sz w:val="24"/>
        </w:rPr>
        <w:t xml:space="preserve"> a</w:t>
      </w:r>
      <w:r w:rsidR="008130B6" w:rsidRPr="00DA1350">
        <w:rPr>
          <w:rFonts w:ascii="Arial" w:hAnsi="Arial"/>
          <w:i/>
          <w:iCs/>
          <w:sz w:val="24"/>
        </w:rPr>
        <w:t xml:space="preserve"> lode dello splendore della sua grazia,</w:t>
      </w:r>
      <w:r w:rsidRPr="00DA1350">
        <w:rPr>
          <w:rFonts w:ascii="Arial" w:hAnsi="Arial"/>
          <w:i/>
          <w:iCs/>
          <w:sz w:val="24"/>
        </w:rPr>
        <w:t xml:space="preserve"> </w:t>
      </w:r>
      <w:r w:rsidR="008130B6" w:rsidRPr="00DA1350">
        <w:rPr>
          <w:rFonts w:ascii="Arial" w:hAnsi="Arial"/>
          <w:i/>
          <w:iCs/>
          <w:sz w:val="24"/>
        </w:rPr>
        <w:t>di cui ci ha gratificati nel Figlio amato.</w:t>
      </w:r>
    </w:p>
    <w:p w14:paraId="07405ED5" w14:textId="1E618532"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In lui, mediante il suo sangue,</w:t>
      </w:r>
      <w:r w:rsidR="00D72ABB" w:rsidRPr="00DA1350">
        <w:rPr>
          <w:rFonts w:ascii="Arial" w:hAnsi="Arial"/>
          <w:i/>
          <w:iCs/>
          <w:sz w:val="24"/>
        </w:rPr>
        <w:t xml:space="preserve"> </w:t>
      </w:r>
      <w:r w:rsidRPr="00DA1350">
        <w:rPr>
          <w:rFonts w:ascii="Arial" w:hAnsi="Arial"/>
          <w:i/>
          <w:iCs/>
          <w:sz w:val="24"/>
        </w:rPr>
        <w:t>abbiamo la redenzione, il perdono delle colpe,</w:t>
      </w:r>
      <w:r w:rsidR="00D72ABB" w:rsidRPr="00DA1350">
        <w:rPr>
          <w:rFonts w:ascii="Arial" w:hAnsi="Arial"/>
          <w:i/>
          <w:iCs/>
          <w:sz w:val="24"/>
        </w:rPr>
        <w:t xml:space="preserve"> </w:t>
      </w:r>
      <w:r w:rsidRPr="00DA1350">
        <w:rPr>
          <w:rFonts w:ascii="Arial" w:hAnsi="Arial"/>
          <w:i/>
          <w:iCs/>
          <w:sz w:val="24"/>
        </w:rPr>
        <w:t>secondo la ricchezza della sua grazia.</w:t>
      </w:r>
      <w:r w:rsidR="00D72ABB" w:rsidRPr="00DA1350">
        <w:rPr>
          <w:rFonts w:ascii="Arial" w:hAnsi="Arial"/>
          <w:i/>
          <w:iCs/>
          <w:sz w:val="24"/>
        </w:rPr>
        <w:t xml:space="preserve"> </w:t>
      </w:r>
      <w:r w:rsidRPr="00DA1350">
        <w:rPr>
          <w:rFonts w:ascii="Arial" w:hAnsi="Arial"/>
          <w:i/>
          <w:iCs/>
          <w:sz w:val="24"/>
        </w:rPr>
        <w:t>Egli l’ha riversata in abbondanza su di noi</w:t>
      </w:r>
      <w:r w:rsidR="00D72ABB" w:rsidRPr="00DA1350">
        <w:rPr>
          <w:rFonts w:ascii="Arial" w:hAnsi="Arial"/>
          <w:i/>
          <w:iCs/>
          <w:sz w:val="24"/>
        </w:rPr>
        <w:t xml:space="preserve"> </w:t>
      </w:r>
      <w:r w:rsidRPr="00DA1350">
        <w:rPr>
          <w:rFonts w:ascii="Arial" w:hAnsi="Arial"/>
          <w:i/>
          <w:iCs/>
          <w:sz w:val="24"/>
        </w:rPr>
        <w:t>con ogni sapienza e intelligenza,</w:t>
      </w:r>
      <w:r w:rsidR="00D72ABB" w:rsidRPr="00DA1350">
        <w:rPr>
          <w:rFonts w:ascii="Arial" w:hAnsi="Arial"/>
          <w:i/>
          <w:iCs/>
          <w:sz w:val="24"/>
        </w:rPr>
        <w:t xml:space="preserve"> </w:t>
      </w:r>
      <w:r w:rsidRPr="00DA1350">
        <w:rPr>
          <w:rFonts w:ascii="Arial" w:hAnsi="Arial"/>
          <w:i/>
          <w:iCs/>
          <w:sz w:val="24"/>
        </w:rPr>
        <w:t>facendoci conoscere il mistero della sua volontà,</w:t>
      </w:r>
      <w:r w:rsidR="00D72ABB" w:rsidRPr="00DA1350">
        <w:rPr>
          <w:rFonts w:ascii="Arial" w:hAnsi="Arial"/>
          <w:i/>
          <w:iCs/>
          <w:sz w:val="24"/>
        </w:rPr>
        <w:t xml:space="preserve"> </w:t>
      </w:r>
      <w:r w:rsidRPr="00DA1350">
        <w:rPr>
          <w:rFonts w:ascii="Arial" w:hAnsi="Arial"/>
          <w:i/>
          <w:iCs/>
          <w:sz w:val="24"/>
        </w:rPr>
        <w:t>secondo la benevolenza che in lui si era proposto</w:t>
      </w:r>
      <w:r w:rsidR="00D72ABB" w:rsidRPr="00DA1350">
        <w:rPr>
          <w:rFonts w:ascii="Arial" w:hAnsi="Arial"/>
          <w:i/>
          <w:iCs/>
          <w:sz w:val="24"/>
        </w:rPr>
        <w:t xml:space="preserve"> </w:t>
      </w:r>
      <w:r w:rsidRPr="00DA1350">
        <w:rPr>
          <w:rFonts w:ascii="Arial" w:hAnsi="Arial"/>
          <w:i/>
          <w:iCs/>
          <w:sz w:val="24"/>
        </w:rPr>
        <w:t>per il governo della pienezza dei tempi:</w:t>
      </w:r>
      <w:r w:rsidR="00D72ABB" w:rsidRPr="00DA1350">
        <w:rPr>
          <w:rFonts w:ascii="Arial" w:hAnsi="Arial"/>
          <w:i/>
          <w:iCs/>
          <w:sz w:val="24"/>
        </w:rPr>
        <w:t xml:space="preserve"> </w:t>
      </w:r>
      <w:r w:rsidRPr="00DA1350">
        <w:rPr>
          <w:rFonts w:ascii="Arial" w:hAnsi="Arial"/>
          <w:i/>
          <w:iCs/>
          <w:sz w:val="24"/>
        </w:rPr>
        <w:t>ricondurre al Gesù, unico capo, tutte le cose,</w:t>
      </w:r>
      <w:r w:rsidR="00D72ABB" w:rsidRPr="00DA1350">
        <w:rPr>
          <w:rFonts w:ascii="Arial" w:hAnsi="Arial"/>
          <w:i/>
          <w:iCs/>
          <w:sz w:val="24"/>
        </w:rPr>
        <w:t xml:space="preserve"> </w:t>
      </w:r>
      <w:r w:rsidRPr="00DA1350">
        <w:rPr>
          <w:rFonts w:ascii="Arial" w:hAnsi="Arial"/>
          <w:i/>
          <w:iCs/>
          <w:sz w:val="24"/>
        </w:rPr>
        <w:t>quelle nei cieli e quelle sulla terra.</w:t>
      </w:r>
    </w:p>
    <w:p w14:paraId="54107921" w14:textId="77777777" w:rsidR="00D72ABB" w:rsidRPr="00DA1350" w:rsidRDefault="008130B6" w:rsidP="00DA1350">
      <w:pPr>
        <w:spacing w:after="120"/>
        <w:ind w:left="567" w:right="567"/>
        <w:jc w:val="both"/>
        <w:rPr>
          <w:rFonts w:ascii="Arial" w:hAnsi="Arial"/>
          <w:i/>
          <w:iCs/>
          <w:sz w:val="24"/>
        </w:rPr>
      </w:pPr>
      <w:r w:rsidRPr="00DA1350">
        <w:rPr>
          <w:rFonts w:ascii="Arial" w:hAnsi="Arial"/>
          <w:i/>
          <w:iCs/>
          <w:sz w:val="24"/>
        </w:rPr>
        <w:lastRenderedPageBreak/>
        <w:t>In lui siamo stati fatti anche eredi,</w:t>
      </w:r>
      <w:r w:rsidR="00D72ABB" w:rsidRPr="00DA1350">
        <w:rPr>
          <w:rFonts w:ascii="Arial" w:hAnsi="Arial"/>
          <w:i/>
          <w:iCs/>
          <w:sz w:val="24"/>
        </w:rPr>
        <w:t xml:space="preserve"> </w:t>
      </w:r>
      <w:r w:rsidRPr="00DA1350">
        <w:rPr>
          <w:rFonts w:ascii="Arial" w:hAnsi="Arial"/>
          <w:i/>
          <w:iCs/>
          <w:sz w:val="24"/>
        </w:rPr>
        <w:t>predestinati – secondo il progetto di colui</w:t>
      </w:r>
      <w:r w:rsidR="00D72ABB" w:rsidRPr="00DA1350">
        <w:rPr>
          <w:rFonts w:ascii="Arial" w:hAnsi="Arial"/>
          <w:i/>
          <w:iCs/>
          <w:sz w:val="24"/>
        </w:rPr>
        <w:t xml:space="preserve"> </w:t>
      </w:r>
      <w:r w:rsidRPr="00DA1350">
        <w:rPr>
          <w:rFonts w:ascii="Arial" w:hAnsi="Arial"/>
          <w:i/>
          <w:iCs/>
          <w:sz w:val="24"/>
        </w:rPr>
        <w:t>che tutto opera secondo la sua volontà –</w:t>
      </w:r>
      <w:r w:rsidR="00D72ABB" w:rsidRPr="00DA1350">
        <w:rPr>
          <w:rFonts w:ascii="Arial" w:hAnsi="Arial"/>
          <w:i/>
          <w:iCs/>
          <w:sz w:val="24"/>
        </w:rPr>
        <w:t xml:space="preserve"> a</w:t>
      </w:r>
      <w:r w:rsidRPr="00DA1350">
        <w:rPr>
          <w:rFonts w:ascii="Arial" w:hAnsi="Arial"/>
          <w:i/>
          <w:iCs/>
          <w:sz w:val="24"/>
        </w:rPr>
        <w:t xml:space="preserve"> essere lode della sua gloria,</w:t>
      </w:r>
      <w:r w:rsidR="00D72ABB" w:rsidRPr="00DA1350">
        <w:rPr>
          <w:rFonts w:ascii="Arial" w:hAnsi="Arial"/>
          <w:i/>
          <w:iCs/>
          <w:sz w:val="24"/>
        </w:rPr>
        <w:t xml:space="preserve"> </w:t>
      </w:r>
      <w:r w:rsidRPr="00DA1350">
        <w:rPr>
          <w:rFonts w:ascii="Arial" w:hAnsi="Arial"/>
          <w:i/>
          <w:iCs/>
          <w:sz w:val="24"/>
        </w:rPr>
        <w:t>noi, che già prima abbiamo sperato nel Gesù.</w:t>
      </w:r>
    </w:p>
    <w:p w14:paraId="75DA90DD" w14:textId="18CFB044"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In lui anche voi,</w:t>
      </w:r>
      <w:r w:rsidR="00D72ABB" w:rsidRPr="00DA1350">
        <w:rPr>
          <w:rFonts w:ascii="Arial" w:hAnsi="Arial"/>
          <w:i/>
          <w:iCs/>
          <w:sz w:val="24"/>
        </w:rPr>
        <w:t xml:space="preserve"> </w:t>
      </w:r>
      <w:r w:rsidRPr="00DA1350">
        <w:rPr>
          <w:rFonts w:ascii="Arial" w:hAnsi="Arial"/>
          <w:i/>
          <w:iCs/>
          <w:sz w:val="24"/>
        </w:rPr>
        <w:t>dopo avere ascoltato la parola della verità,</w:t>
      </w:r>
      <w:r w:rsidR="00D72ABB" w:rsidRPr="00DA1350">
        <w:rPr>
          <w:rFonts w:ascii="Arial" w:hAnsi="Arial"/>
          <w:i/>
          <w:iCs/>
          <w:sz w:val="24"/>
        </w:rPr>
        <w:t xml:space="preserve"> </w:t>
      </w:r>
      <w:r w:rsidRPr="00DA1350">
        <w:rPr>
          <w:rFonts w:ascii="Arial" w:hAnsi="Arial"/>
          <w:i/>
          <w:iCs/>
          <w:sz w:val="24"/>
        </w:rPr>
        <w:t>il Vangelo della vostra salvezza,</w:t>
      </w:r>
      <w:r w:rsidR="00D72ABB" w:rsidRPr="00DA1350">
        <w:rPr>
          <w:rFonts w:ascii="Arial" w:hAnsi="Arial"/>
          <w:i/>
          <w:iCs/>
          <w:sz w:val="24"/>
        </w:rPr>
        <w:t xml:space="preserve"> </w:t>
      </w:r>
      <w:r w:rsidRPr="00DA1350">
        <w:rPr>
          <w:rFonts w:ascii="Arial" w:hAnsi="Arial"/>
          <w:i/>
          <w:iCs/>
          <w:sz w:val="24"/>
        </w:rPr>
        <w:t>e avere in esso creduto</w:t>
      </w:r>
      <w:r w:rsidR="00DA1350" w:rsidRPr="00DA1350">
        <w:rPr>
          <w:rFonts w:ascii="Arial" w:hAnsi="Arial"/>
          <w:i/>
          <w:iCs/>
          <w:sz w:val="24"/>
        </w:rPr>
        <w:t xml:space="preserve">. </w:t>
      </w:r>
      <w:r w:rsidRPr="00DA1350">
        <w:rPr>
          <w:rFonts w:ascii="Arial" w:hAnsi="Arial"/>
          <w:i/>
          <w:iCs/>
          <w:sz w:val="24"/>
        </w:rPr>
        <w:t>avete ricevuto il sigillo dello Spirito Santo che era stato promesso,</w:t>
      </w:r>
      <w:r w:rsidR="00D72ABB" w:rsidRPr="00DA1350">
        <w:rPr>
          <w:rFonts w:ascii="Arial" w:hAnsi="Arial"/>
          <w:i/>
          <w:iCs/>
          <w:sz w:val="24"/>
        </w:rPr>
        <w:t xml:space="preserve"> </w:t>
      </w:r>
      <w:r w:rsidRPr="00DA1350">
        <w:rPr>
          <w:rFonts w:ascii="Arial" w:hAnsi="Arial"/>
          <w:i/>
          <w:iCs/>
          <w:sz w:val="24"/>
        </w:rPr>
        <w:t>il quale è caparra della nostra eredità,</w:t>
      </w:r>
      <w:r w:rsidR="00D72ABB" w:rsidRPr="00DA1350">
        <w:rPr>
          <w:rFonts w:ascii="Arial" w:hAnsi="Arial"/>
          <w:i/>
          <w:iCs/>
          <w:sz w:val="24"/>
        </w:rPr>
        <w:t xml:space="preserve"> </w:t>
      </w:r>
      <w:r w:rsidRPr="00DA1350">
        <w:rPr>
          <w:rFonts w:ascii="Arial" w:hAnsi="Arial"/>
          <w:i/>
          <w:iCs/>
          <w:sz w:val="24"/>
        </w:rPr>
        <w:t>in attesa della completa redenzione</w:t>
      </w:r>
      <w:r w:rsidR="00D72ABB" w:rsidRPr="00DA1350">
        <w:rPr>
          <w:rFonts w:ascii="Arial" w:hAnsi="Arial"/>
          <w:i/>
          <w:iCs/>
          <w:sz w:val="24"/>
        </w:rPr>
        <w:t xml:space="preserve"> </w:t>
      </w:r>
      <w:r w:rsidRPr="00DA1350">
        <w:rPr>
          <w:rFonts w:ascii="Arial" w:hAnsi="Arial"/>
          <w:i/>
          <w:iCs/>
          <w:sz w:val="24"/>
        </w:rPr>
        <w:t>di coloro che Dio si è acquistato a lode della sua gloria.</w:t>
      </w:r>
    </w:p>
    <w:p w14:paraId="5CF45682" w14:textId="6467C81D"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Perciò anch’io, avendo avuto notizia della vostra fede nel Signore Gesù e dell’amore che avete verso tutti i santi, </w:t>
      </w:r>
      <w:r w:rsidR="00D72ABB" w:rsidRPr="00DA1350">
        <w:rPr>
          <w:rFonts w:ascii="Arial" w:hAnsi="Arial"/>
          <w:i/>
          <w:iCs/>
          <w:sz w:val="24"/>
        </w:rPr>
        <w:t>continuamente</w:t>
      </w:r>
      <w:r w:rsidRPr="00DA1350">
        <w:rPr>
          <w:rFonts w:ascii="Arial" w:hAnsi="Arial"/>
          <w:i/>
          <w:iCs/>
          <w:sz w:val="24"/>
        </w:rPr>
        <w:t xml:space="preserve"> rendo grazie per voi ricordandovi nelle mie preghiere, </w:t>
      </w:r>
      <w:r w:rsidR="00D72ABB" w:rsidRPr="00DA1350">
        <w:rPr>
          <w:rFonts w:ascii="Arial" w:hAnsi="Arial"/>
          <w:i/>
          <w:iCs/>
          <w:sz w:val="24"/>
        </w:rPr>
        <w:t>affinché</w:t>
      </w:r>
      <w:r w:rsidRPr="00DA1350">
        <w:rPr>
          <w:rFonts w:ascii="Arial" w:hAnsi="Arial"/>
          <w:i/>
          <w:iCs/>
          <w:sz w:val="24"/>
        </w:rPr>
        <w:t xml:space="preserve"> il Dio del Signore nostro Cristo Gesù, il Padre della gloria, vi dia uno spirito di sapienza e di rivelazione per una profonda conoscenza di lui; </w:t>
      </w:r>
      <w:r w:rsidR="00D72ABB" w:rsidRPr="00DA1350">
        <w:rPr>
          <w:rFonts w:ascii="Arial" w:hAnsi="Arial"/>
          <w:i/>
          <w:iCs/>
          <w:sz w:val="24"/>
        </w:rPr>
        <w:t>illumini</w:t>
      </w:r>
      <w:r w:rsidRPr="00DA1350">
        <w:rPr>
          <w:rFonts w:ascii="Arial" w:hAnsi="Arial"/>
          <w:i/>
          <w:iCs/>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89076C" w14:textId="04BDD16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Egli la manifestò in Gesù,</w:t>
      </w:r>
      <w:r w:rsidR="00D72ABB" w:rsidRPr="00DA1350">
        <w:rPr>
          <w:rFonts w:ascii="Arial" w:hAnsi="Arial"/>
          <w:i/>
          <w:iCs/>
          <w:sz w:val="24"/>
        </w:rPr>
        <w:t xml:space="preserve"> </w:t>
      </w:r>
      <w:r w:rsidRPr="00DA1350">
        <w:rPr>
          <w:rFonts w:ascii="Arial" w:hAnsi="Arial"/>
          <w:i/>
          <w:iCs/>
          <w:sz w:val="24"/>
        </w:rPr>
        <w:t>quando lo risuscitò dai morti</w:t>
      </w:r>
      <w:r w:rsidR="00D72ABB" w:rsidRPr="00DA1350">
        <w:rPr>
          <w:rFonts w:ascii="Arial" w:hAnsi="Arial"/>
          <w:i/>
          <w:iCs/>
          <w:sz w:val="24"/>
        </w:rPr>
        <w:t xml:space="preserve"> </w:t>
      </w:r>
      <w:r w:rsidRPr="00DA1350">
        <w:rPr>
          <w:rFonts w:ascii="Arial" w:hAnsi="Arial"/>
          <w:i/>
          <w:iCs/>
          <w:sz w:val="24"/>
        </w:rPr>
        <w:t>e lo fece sedere alla sua destra nei cieli,</w:t>
      </w:r>
      <w:r w:rsidR="00D72ABB" w:rsidRPr="00DA1350">
        <w:rPr>
          <w:rFonts w:ascii="Arial" w:hAnsi="Arial"/>
          <w:i/>
          <w:iCs/>
          <w:sz w:val="24"/>
        </w:rPr>
        <w:t xml:space="preserve"> </w:t>
      </w:r>
      <w:r w:rsidRPr="00DA1350">
        <w:rPr>
          <w:rFonts w:ascii="Arial" w:hAnsi="Arial"/>
          <w:i/>
          <w:iCs/>
          <w:sz w:val="24"/>
        </w:rPr>
        <w:t>al di sopra di ogni Principato e Potenza,</w:t>
      </w:r>
      <w:r w:rsidR="00D72ABB" w:rsidRPr="00DA1350">
        <w:rPr>
          <w:rFonts w:ascii="Arial" w:hAnsi="Arial"/>
          <w:i/>
          <w:iCs/>
          <w:sz w:val="24"/>
        </w:rPr>
        <w:t xml:space="preserve"> </w:t>
      </w:r>
      <w:r w:rsidRPr="00DA1350">
        <w:rPr>
          <w:rFonts w:ascii="Arial" w:hAnsi="Arial"/>
          <w:i/>
          <w:iCs/>
          <w:sz w:val="24"/>
        </w:rPr>
        <w:t>al di sopra di ogni Forza e Dominazione</w:t>
      </w:r>
      <w:r w:rsidR="00D72ABB" w:rsidRPr="00DA1350">
        <w:rPr>
          <w:rFonts w:ascii="Arial" w:hAnsi="Arial"/>
          <w:i/>
          <w:iCs/>
          <w:sz w:val="24"/>
        </w:rPr>
        <w:t xml:space="preserve"> </w:t>
      </w:r>
      <w:r w:rsidRPr="00DA1350">
        <w:rPr>
          <w:rFonts w:ascii="Arial" w:hAnsi="Arial"/>
          <w:i/>
          <w:iCs/>
          <w:sz w:val="24"/>
        </w:rPr>
        <w:t>e di ogni nome che viene nominato</w:t>
      </w:r>
      <w:r w:rsidR="00D72ABB" w:rsidRPr="00DA1350">
        <w:rPr>
          <w:rFonts w:ascii="Arial" w:hAnsi="Arial"/>
          <w:i/>
          <w:iCs/>
          <w:sz w:val="24"/>
        </w:rPr>
        <w:t xml:space="preserve"> </w:t>
      </w:r>
      <w:r w:rsidRPr="00DA1350">
        <w:rPr>
          <w:rFonts w:ascii="Arial" w:hAnsi="Arial"/>
          <w:i/>
          <w:iCs/>
          <w:sz w:val="24"/>
        </w:rPr>
        <w:t>non solo nel tempo presente ma anche in quello futuro.</w:t>
      </w:r>
      <w:r w:rsidR="00D72ABB" w:rsidRPr="00DA1350">
        <w:rPr>
          <w:rFonts w:ascii="Arial" w:hAnsi="Arial"/>
          <w:i/>
          <w:iCs/>
          <w:sz w:val="24"/>
        </w:rPr>
        <w:t xml:space="preserve"> </w:t>
      </w:r>
      <w:r w:rsidRPr="00DA1350">
        <w:rPr>
          <w:rFonts w:ascii="Arial" w:hAnsi="Arial"/>
          <w:i/>
          <w:iCs/>
          <w:sz w:val="24"/>
        </w:rPr>
        <w:t>Tutto infatti egli ha messo sotto i suoi piedi</w:t>
      </w:r>
      <w:r w:rsidR="00D72ABB" w:rsidRPr="00DA1350">
        <w:rPr>
          <w:rFonts w:ascii="Arial" w:hAnsi="Arial"/>
          <w:i/>
          <w:iCs/>
          <w:sz w:val="24"/>
        </w:rPr>
        <w:t xml:space="preserve"> </w:t>
      </w:r>
      <w:r w:rsidRPr="00DA1350">
        <w:rPr>
          <w:rFonts w:ascii="Arial" w:hAnsi="Arial"/>
          <w:i/>
          <w:iCs/>
          <w:sz w:val="24"/>
        </w:rPr>
        <w:t>e lo ha dato alla Chiesa come capo su tutte le cose:</w:t>
      </w:r>
      <w:r w:rsidR="00D72ABB" w:rsidRPr="00DA1350">
        <w:rPr>
          <w:rFonts w:ascii="Arial" w:hAnsi="Arial"/>
          <w:i/>
          <w:iCs/>
          <w:sz w:val="24"/>
        </w:rPr>
        <w:t xml:space="preserve"> </w:t>
      </w:r>
      <w:r w:rsidRPr="00DA1350">
        <w:rPr>
          <w:rFonts w:ascii="Arial" w:hAnsi="Arial"/>
          <w:i/>
          <w:iCs/>
          <w:sz w:val="24"/>
        </w:rPr>
        <w:t>essa è il corpo di lui,</w:t>
      </w:r>
      <w:r w:rsidR="00D72ABB" w:rsidRPr="00DA1350">
        <w:rPr>
          <w:rFonts w:ascii="Arial" w:hAnsi="Arial"/>
          <w:i/>
          <w:iCs/>
          <w:sz w:val="24"/>
        </w:rPr>
        <w:t xml:space="preserve"> </w:t>
      </w:r>
      <w:r w:rsidRPr="00DA1350">
        <w:rPr>
          <w:rFonts w:ascii="Arial" w:hAnsi="Arial"/>
          <w:i/>
          <w:iCs/>
          <w:sz w:val="24"/>
        </w:rPr>
        <w:t xml:space="preserve">la pienezza di colui che è il perfetto compimento </w:t>
      </w:r>
      <w:r w:rsidR="00D72ABB" w:rsidRPr="00DA1350">
        <w:rPr>
          <w:rFonts w:ascii="Arial" w:hAnsi="Arial"/>
          <w:i/>
          <w:iCs/>
          <w:sz w:val="24"/>
        </w:rPr>
        <w:t xml:space="preserve"> </w:t>
      </w:r>
      <w:r w:rsidRPr="00DA1350">
        <w:rPr>
          <w:rFonts w:ascii="Arial" w:hAnsi="Arial"/>
          <w:i/>
          <w:iCs/>
          <w:sz w:val="24"/>
        </w:rPr>
        <w:t xml:space="preserve">di tutte le cose. (Ef 1,1.23). </w:t>
      </w:r>
    </w:p>
    <w:p w14:paraId="43EE84CA" w14:textId="4722E48C"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Anche voi eravate morti per le vostre colpe e i vostri peccati, </w:t>
      </w:r>
      <w:r w:rsidR="00D72ABB" w:rsidRPr="00DA1350">
        <w:rPr>
          <w:rFonts w:ascii="Arial" w:hAnsi="Arial"/>
          <w:i/>
          <w:iCs/>
          <w:sz w:val="24"/>
        </w:rPr>
        <w:t>nei</w:t>
      </w:r>
      <w:r w:rsidRPr="00DA1350">
        <w:rPr>
          <w:rFonts w:ascii="Arial" w:hAnsi="Arial"/>
          <w:i/>
          <w:iCs/>
          <w:sz w:val="24"/>
        </w:rPr>
        <w:t xml:space="preserve"> quali un tempo viveste, alla maniera di questo mondo, seguendo il principe delle Potenze dell’aria, quello spirito che ora opera negli uomini ribelli. </w:t>
      </w:r>
      <w:r w:rsidR="00D72ABB" w:rsidRPr="00DA1350">
        <w:rPr>
          <w:rFonts w:ascii="Arial" w:hAnsi="Arial"/>
          <w:i/>
          <w:iCs/>
          <w:sz w:val="24"/>
        </w:rPr>
        <w:t>Anche</w:t>
      </w:r>
      <w:r w:rsidRPr="00DA1350">
        <w:rPr>
          <w:rFonts w:ascii="Arial" w:hAnsi="Arial"/>
          <w:i/>
          <w:iCs/>
          <w:sz w:val="24"/>
        </w:rPr>
        <w:t xml:space="preserve"> tutti noi, come loro, un tempo siamo vissuti nelle nostre passioni carnali seguendo le voglie della carne e dei pensieri cattivi: eravamo per natura meritevoli d’ira, come gli altri. </w:t>
      </w:r>
      <w:r w:rsidR="00D72ABB" w:rsidRPr="00DA1350">
        <w:rPr>
          <w:rFonts w:ascii="Arial" w:hAnsi="Arial"/>
          <w:i/>
          <w:iCs/>
          <w:sz w:val="24"/>
        </w:rPr>
        <w:t>Ma</w:t>
      </w:r>
      <w:r w:rsidRPr="00DA1350">
        <w:rPr>
          <w:rFonts w:ascii="Arial" w:hAnsi="Arial"/>
          <w:i/>
          <w:iCs/>
          <w:sz w:val="24"/>
        </w:rPr>
        <w:t xml:space="preserve"> Dio, ricco di misericordia, per il grande amore con il quale ci ha amato, </w:t>
      </w:r>
      <w:r w:rsidR="00D72ABB" w:rsidRPr="00DA1350">
        <w:rPr>
          <w:rFonts w:ascii="Arial" w:hAnsi="Arial"/>
          <w:i/>
          <w:iCs/>
          <w:sz w:val="24"/>
        </w:rPr>
        <w:t>da</w:t>
      </w:r>
      <w:r w:rsidRPr="00DA1350">
        <w:rPr>
          <w:rFonts w:ascii="Arial" w:hAnsi="Arial"/>
          <w:i/>
          <w:iCs/>
          <w:sz w:val="24"/>
        </w:rPr>
        <w:t xml:space="preserve"> morti che eravamo per le colpe, ci ha fatto rivivere con Gesù: per grazia siete salvati. </w:t>
      </w:r>
      <w:r w:rsidR="00D72ABB" w:rsidRPr="00DA1350">
        <w:rPr>
          <w:rFonts w:ascii="Arial" w:hAnsi="Arial"/>
          <w:i/>
          <w:iCs/>
          <w:sz w:val="24"/>
        </w:rPr>
        <w:t>Con</w:t>
      </w:r>
      <w:r w:rsidRPr="00DA1350">
        <w:rPr>
          <w:rFonts w:ascii="Arial" w:hAnsi="Arial"/>
          <w:i/>
          <w:iCs/>
          <w:sz w:val="24"/>
        </w:rPr>
        <w:t xml:space="preserve"> lui ci ha anche risuscitato e ci ha fatto sedere nei cieli, in Cristo Gesù, </w:t>
      </w:r>
      <w:r w:rsidR="00D72ABB" w:rsidRPr="00DA1350">
        <w:rPr>
          <w:rFonts w:ascii="Arial" w:hAnsi="Arial"/>
          <w:i/>
          <w:iCs/>
          <w:sz w:val="24"/>
        </w:rPr>
        <w:t>per</w:t>
      </w:r>
      <w:r w:rsidRPr="00DA1350">
        <w:rPr>
          <w:rFonts w:ascii="Arial" w:hAnsi="Arial"/>
          <w:i/>
          <w:iCs/>
          <w:sz w:val="24"/>
        </w:rPr>
        <w:t xml:space="preserve"> mostrare nei secoli futuri la straordinaria ricchezza della sua grazia mediante la sua bontà verso di noi in Cristo Gesù.</w:t>
      </w:r>
    </w:p>
    <w:p w14:paraId="306908F5" w14:textId="5C4DEE7F"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Per grazia infatti siete salvati mediante la fede; e ciò non viene da voi, ma è dono di Dio; </w:t>
      </w:r>
      <w:r w:rsidR="00D72ABB" w:rsidRPr="00DA1350">
        <w:rPr>
          <w:rFonts w:ascii="Arial" w:hAnsi="Arial"/>
          <w:i/>
          <w:iCs/>
          <w:sz w:val="24"/>
        </w:rPr>
        <w:t>né</w:t>
      </w:r>
      <w:r w:rsidRPr="00DA1350">
        <w:rPr>
          <w:rFonts w:ascii="Arial" w:hAnsi="Arial"/>
          <w:i/>
          <w:iCs/>
          <w:sz w:val="24"/>
        </w:rPr>
        <w:t xml:space="preserve"> viene dalle opere, perché nessuno possa vantarsene. </w:t>
      </w:r>
      <w:r w:rsidR="00D72ABB" w:rsidRPr="00DA1350">
        <w:rPr>
          <w:rFonts w:ascii="Arial" w:hAnsi="Arial"/>
          <w:i/>
          <w:iCs/>
          <w:sz w:val="24"/>
        </w:rPr>
        <w:t>Siamo</w:t>
      </w:r>
      <w:r w:rsidRPr="00DA1350">
        <w:rPr>
          <w:rFonts w:ascii="Arial" w:hAnsi="Arial"/>
          <w:i/>
          <w:iCs/>
          <w:sz w:val="24"/>
        </w:rPr>
        <w:t xml:space="preserve"> infatti opera sua, creati in Cristo Gesù per le opere buone, che Dio ha preparato perché in esse camminassimo.</w:t>
      </w:r>
    </w:p>
    <w:p w14:paraId="48897519" w14:textId="635FB865"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Perciò ricordatevi che un tempo voi, pagani nella carne, chiamati non circoncisi da quelli che si dicono circoncisi perché resi tali nella carne per mano d’uomo, </w:t>
      </w:r>
      <w:r w:rsidR="00D72ABB" w:rsidRPr="00DA1350">
        <w:rPr>
          <w:rFonts w:ascii="Arial" w:hAnsi="Arial"/>
          <w:i/>
          <w:iCs/>
          <w:sz w:val="24"/>
        </w:rPr>
        <w:t>ricordatevi</w:t>
      </w:r>
      <w:r w:rsidRPr="00DA1350">
        <w:rPr>
          <w:rFonts w:ascii="Arial" w:hAnsi="Arial"/>
          <w:i/>
          <w:iCs/>
          <w:sz w:val="24"/>
        </w:rPr>
        <w:t xml:space="preserve"> che in quel tempo eravate senza Gesù, esclusi dalla cittadinanza d’Israele, estranei ai patti della promessa, senza speranza e senza Dio nel mondo. </w:t>
      </w:r>
      <w:r w:rsidR="00D72ABB" w:rsidRPr="00DA1350">
        <w:rPr>
          <w:rFonts w:ascii="Arial" w:hAnsi="Arial"/>
          <w:i/>
          <w:iCs/>
          <w:sz w:val="24"/>
        </w:rPr>
        <w:t>Ora</w:t>
      </w:r>
      <w:r w:rsidRPr="00DA1350">
        <w:rPr>
          <w:rFonts w:ascii="Arial" w:hAnsi="Arial"/>
          <w:i/>
          <w:iCs/>
          <w:sz w:val="24"/>
        </w:rPr>
        <w:t xml:space="preserve"> invece, in Cristo Gesù, voi che un tempo eravate lontani, siete diventati vicini, grazie al sangue di Gesù.</w:t>
      </w:r>
    </w:p>
    <w:p w14:paraId="27EC7FDF" w14:textId="272C02CB" w:rsidR="008130B6" w:rsidRPr="00DA1350" w:rsidRDefault="008130B6" w:rsidP="00DA1350">
      <w:pPr>
        <w:spacing w:after="120"/>
        <w:ind w:left="567" w:right="567"/>
        <w:jc w:val="both"/>
        <w:rPr>
          <w:rFonts w:ascii="Arial" w:hAnsi="Arial"/>
          <w:i/>
          <w:iCs/>
          <w:sz w:val="24"/>
        </w:rPr>
      </w:pPr>
      <w:r w:rsidRPr="00DA1350">
        <w:rPr>
          <w:rFonts w:ascii="Arial" w:hAnsi="Arial"/>
          <w:i/>
          <w:iCs/>
          <w:sz w:val="24"/>
        </w:rPr>
        <w:lastRenderedPageBreak/>
        <w:t>Egli infatti è la nostra pace,</w:t>
      </w:r>
      <w:r w:rsidR="00D72ABB" w:rsidRPr="00DA1350">
        <w:rPr>
          <w:rFonts w:ascii="Arial" w:hAnsi="Arial"/>
          <w:i/>
          <w:iCs/>
          <w:sz w:val="24"/>
        </w:rPr>
        <w:t xml:space="preserve"> </w:t>
      </w:r>
      <w:r w:rsidRPr="00DA1350">
        <w:rPr>
          <w:rFonts w:ascii="Arial" w:hAnsi="Arial"/>
          <w:i/>
          <w:iCs/>
          <w:sz w:val="24"/>
        </w:rPr>
        <w:t>colui che di due ha fatto una cosa sola,</w:t>
      </w:r>
      <w:r w:rsidR="00D72ABB" w:rsidRPr="00DA1350">
        <w:rPr>
          <w:rFonts w:ascii="Arial" w:hAnsi="Arial"/>
          <w:i/>
          <w:iCs/>
          <w:sz w:val="24"/>
        </w:rPr>
        <w:t xml:space="preserve"> </w:t>
      </w:r>
      <w:r w:rsidRPr="00DA1350">
        <w:rPr>
          <w:rFonts w:ascii="Arial" w:hAnsi="Arial"/>
          <w:i/>
          <w:iCs/>
          <w:sz w:val="24"/>
        </w:rPr>
        <w:t>abbattendo il muro di separazione che li divideva,</w:t>
      </w:r>
      <w:r w:rsidR="00D72ABB" w:rsidRPr="00DA1350">
        <w:rPr>
          <w:rFonts w:ascii="Arial" w:hAnsi="Arial"/>
          <w:i/>
          <w:iCs/>
          <w:sz w:val="24"/>
        </w:rPr>
        <w:t xml:space="preserve"> </w:t>
      </w:r>
      <w:r w:rsidRPr="00DA1350">
        <w:rPr>
          <w:rFonts w:ascii="Arial" w:hAnsi="Arial"/>
          <w:i/>
          <w:iCs/>
          <w:sz w:val="24"/>
        </w:rPr>
        <w:t>cioè l’inimicizia, per mezzo della sua carne.</w:t>
      </w:r>
      <w:r w:rsidR="00D72ABB" w:rsidRPr="00DA1350">
        <w:rPr>
          <w:rFonts w:ascii="Arial" w:hAnsi="Arial"/>
          <w:i/>
          <w:iCs/>
          <w:sz w:val="24"/>
        </w:rPr>
        <w:t xml:space="preserve"> </w:t>
      </w:r>
      <w:r w:rsidRPr="00DA1350">
        <w:rPr>
          <w:rFonts w:ascii="Arial" w:hAnsi="Arial"/>
          <w:i/>
          <w:iCs/>
          <w:sz w:val="24"/>
        </w:rPr>
        <w:t>Così egli ha abolito la Legge, fatta di prescrizioni e di decreti,</w:t>
      </w:r>
      <w:r w:rsidR="00D72ABB" w:rsidRPr="00DA1350">
        <w:rPr>
          <w:rFonts w:ascii="Arial" w:hAnsi="Arial"/>
          <w:i/>
          <w:iCs/>
          <w:sz w:val="24"/>
        </w:rPr>
        <w:t xml:space="preserve"> </w:t>
      </w:r>
      <w:r w:rsidRPr="00DA1350">
        <w:rPr>
          <w:rFonts w:ascii="Arial" w:hAnsi="Arial"/>
          <w:i/>
          <w:iCs/>
          <w:sz w:val="24"/>
        </w:rPr>
        <w:t>per creare in se stesso, dei due, un solo uomo nuovo,</w:t>
      </w:r>
      <w:r w:rsidR="00D72ABB" w:rsidRPr="00DA1350">
        <w:rPr>
          <w:rFonts w:ascii="Arial" w:hAnsi="Arial"/>
          <w:i/>
          <w:iCs/>
          <w:sz w:val="24"/>
        </w:rPr>
        <w:t xml:space="preserve"> </w:t>
      </w:r>
      <w:r w:rsidRPr="00DA1350">
        <w:rPr>
          <w:rFonts w:ascii="Arial" w:hAnsi="Arial"/>
          <w:i/>
          <w:iCs/>
          <w:sz w:val="24"/>
        </w:rPr>
        <w:t>facendo la pace,</w:t>
      </w:r>
      <w:r w:rsidR="00D72ABB" w:rsidRPr="00DA1350">
        <w:rPr>
          <w:rFonts w:ascii="Arial" w:hAnsi="Arial"/>
          <w:i/>
          <w:iCs/>
          <w:sz w:val="24"/>
        </w:rPr>
        <w:t xml:space="preserve"> </w:t>
      </w:r>
      <w:r w:rsidRPr="00DA1350">
        <w:rPr>
          <w:rFonts w:ascii="Arial" w:hAnsi="Arial"/>
          <w:i/>
          <w:iCs/>
          <w:sz w:val="24"/>
        </w:rPr>
        <w:t>e per riconciliare tutti e due con Dio in un solo corpo,</w:t>
      </w:r>
      <w:r w:rsidR="00D72ABB" w:rsidRPr="00DA1350">
        <w:rPr>
          <w:rFonts w:ascii="Arial" w:hAnsi="Arial"/>
          <w:i/>
          <w:iCs/>
          <w:sz w:val="24"/>
        </w:rPr>
        <w:t xml:space="preserve"> </w:t>
      </w:r>
      <w:r w:rsidRPr="00DA1350">
        <w:rPr>
          <w:rFonts w:ascii="Arial" w:hAnsi="Arial"/>
          <w:i/>
          <w:iCs/>
          <w:sz w:val="24"/>
        </w:rPr>
        <w:t>per mezzo della croce,</w:t>
      </w:r>
      <w:r w:rsidR="00D72ABB" w:rsidRPr="00DA1350">
        <w:rPr>
          <w:rFonts w:ascii="Arial" w:hAnsi="Arial"/>
          <w:i/>
          <w:iCs/>
          <w:sz w:val="24"/>
        </w:rPr>
        <w:t xml:space="preserve"> </w:t>
      </w:r>
      <w:r w:rsidRPr="00DA1350">
        <w:rPr>
          <w:rFonts w:ascii="Arial" w:hAnsi="Arial"/>
          <w:i/>
          <w:iCs/>
          <w:sz w:val="24"/>
        </w:rPr>
        <w:t>eliminando in se stesso l’inimicizia.</w:t>
      </w:r>
      <w:r w:rsidR="00D72ABB" w:rsidRPr="00DA1350">
        <w:rPr>
          <w:rFonts w:ascii="Arial" w:hAnsi="Arial"/>
          <w:i/>
          <w:iCs/>
          <w:sz w:val="24"/>
        </w:rPr>
        <w:t xml:space="preserve"> </w:t>
      </w:r>
      <w:r w:rsidRPr="00DA1350">
        <w:rPr>
          <w:rFonts w:ascii="Arial" w:hAnsi="Arial"/>
          <w:i/>
          <w:iCs/>
          <w:sz w:val="24"/>
        </w:rPr>
        <w:t>Egli è venuto ad annunciare pace a voi che eravate lontani,</w:t>
      </w:r>
      <w:r w:rsidR="00D72ABB" w:rsidRPr="00DA1350">
        <w:rPr>
          <w:rFonts w:ascii="Arial" w:hAnsi="Arial"/>
          <w:i/>
          <w:iCs/>
          <w:sz w:val="24"/>
        </w:rPr>
        <w:t xml:space="preserve"> </w:t>
      </w:r>
      <w:r w:rsidRPr="00DA1350">
        <w:rPr>
          <w:rFonts w:ascii="Arial" w:hAnsi="Arial"/>
          <w:i/>
          <w:iCs/>
          <w:sz w:val="24"/>
        </w:rPr>
        <w:t>e pace a coloro che erano vicini.</w:t>
      </w:r>
      <w:r w:rsidR="00D72ABB" w:rsidRPr="00DA1350">
        <w:rPr>
          <w:rFonts w:ascii="Arial" w:hAnsi="Arial"/>
          <w:i/>
          <w:iCs/>
          <w:sz w:val="24"/>
        </w:rPr>
        <w:t xml:space="preserve"> </w:t>
      </w:r>
      <w:r w:rsidRPr="00DA1350">
        <w:rPr>
          <w:rFonts w:ascii="Arial" w:hAnsi="Arial"/>
          <w:i/>
          <w:iCs/>
          <w:sz w:val="24"/>
        </w:rPr>
        <w:t>Per mezzo di lui infatti possiamo presentarci, gli uni e gli altri,</w:t>
      </w:r>
      <w:r w:rsidR="00D72ABB" w:rsidRPr="00DA1350">
        <w:rPr>
          <w:rFonts w:ascii="Arial" w:hAnsi="Arial"/>
          <w:i/>
          <w:iCs/>
          <w:sz w:val="24"/>
        </w:rPr>
        <w:t xml:space="preserve"> </w:t>
      </w:r>
      <w:r w:rsidRPr="00DA1350">
        <w:rPr>
          <w:rFonts w:ascii="Arial" w:hAnsi="Arial"/>
          <w:i/>
          <w:iCs/>
          <w:sz w:val="24"/>
        </w:rPr>
        <w:t>al Padre in un solo Spirito.</w:t>
      </w:r>
    </w:p>
    <w:p w14:paraId="63BCEE41" w14:textId="3014177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04218989" w14:textId="77777777" w:rsidR="00A63DDF" w:rsidRPr="00A63DDF" w:rsidRDefault="00A63DDF" w:rsidP="00A63DDF">
      <w:pPr>
        <w:spacing w:after="120"/>
        <w:jc w:val="both"/>
        <w:rPr>
          <w:rFonts w:ascii="Arial" w:hAnsi="Arial"/>
          <w:sz w:val="24"/>
        </w:rPr>
      </w:pPr>
      <w:r w:rsidRPr="00A63DDF">
        <w:rPr>
          <w:rFonts w:ascii="Arial" w:hAnsi="Arial"/>
          <w:sz w:val="24"/>
        </w:rPr>
        <w:t xml:space="preserve">Con infinita certezza, poiché vera rivelazione, dobbiamo affermare che è il monogenismo la verità della nostra umanità. Altre verità non si confanno con la fede così come ci viene insegnata dalla Scrittura Santa. </w:t>
      </w:r>
    </w:p>
    <w:p w14:paraId="15A603FF" w14:textId="3667DF8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fece all’uomo e a sua moglie tuniche di pelli e li vestì.</w:t>
      </w:r>
    </w:p>
    <w:p w14:paraId="571AEFDF" w14:textId="2A2A38F4" w:rsidR="00A63DDF" w:rsidRPr="00A63DDF" w:rsidRDefault="00A63DDF" w:rsidP="00A63DDF">
      <w:pPr>
        <w:spacing w:after="120"/>
        <w:jc w:val="both"/>
        <w:rPr>
          <w:rFonts w:ascii="Arial" w:hAnsi="Arial"/>
          <w:sz w:val="24"/>
        </w:rPr>
      </w:pPr>
      <w:r w:rsidRPr="00A63DDF">
        <w:rPr>
          <w:rFonts w:ascii="Arial" w:hAnsi="Arial"/>
          <w:sz w:val="24"/>
        </w:rPr>
        <w:t>Il Signore non abbandona l’uomo, non lo lascia nell’oscurità del suo peccato e della sua ignoranza, della sua inesperienza, a causa della perdita della sapienza e della saggezza, di cui era dotato.</w:t>
      </w:r>
      <w:r w:rsidR="00DA1350">
        <w:rPr>
          <w:rFonts w:ascii="Arial" w:hAnsi="Arial"/>
          <w:sz w:val="24"/>
        </w:rPr>
        <w:t xml:space="preserve"> </w:t>
      </w:r>
      <w:r w:rsidRPr="00A63DDF">
        <w:rPr>
          <w:rFonts w:ascii="Arial" w:hAnsi="Arial"/>
          <w:sz w:val="24"/>
        </w:rPr>
        <w:t>Molti insegnano che nello stato di giustizia originale, l’uomo avesse la scienza infusa. Con essa era in grado di leggere la natura, di comprenderla, di interpretarla, di orientarla verso il suo vero fine.</w:t>
      </w:r>
    </w:p>
    <w:p w14:paraId="266493FC" w14:textId="2813B986" w:rsidR="00A63DDF" w:rsidRPr="00A63DDF" w:rsidRDefault="00A63DDF" w:rsidP="00A63DDF">
      <w:pPr>
        <w:spacing w:after="120"/>
        <w:jc w:val="both"/>
        <w:rPr>
          <w:rFonts w:ascii="Arial" w:hAnsi="Arial"/>
          <w:sz w:val="24"/>
        </w:rPr>
      </w:pPr>
      <w:r w:rsidRPr="00A63DDF">
        <w:rPr>
          <w:rFonts w:ascii="Arial" w:hAnsi="Arial"/>
          <w:sz w:val="24"/>
        </w:rPr>
        <w:t>Ora questa scienza e questa sapienza sono state perse. Anche queste bisogna acquisire con il duro sudore della riflessione, dello studio, della contemplazione delle cose.</w:t>
      </w:r>
      <w:r w:rsidR="00DA1350">
        <w:rPr>
          <w:rFonts w:ascii="Arial" w:hAnsi="Arial"/>
          <w:sz w:val="24"/>
        </w:rPr>
        <w:t xml:space="preserve"> </w:t>
      </w:r>
      <w:r w:rsidRPr="00A63DDF">
        <w:rPr>
          <w:rFonts w:ascii="Arial" w:hAnsi="Arial"/>
          <w:sz w:val="24"/>
        </w:rPr>
        <w:t>Soprattutto sapienza ed intelligenza sono un dono che sempre deve chiedere al suo Signore e Dio, dal quale discende ogni grazia e verità.</w:t>
      </w:r>
      <w:r w:rsidR="00DA1350">
        <w:rPr>
          <w:rFonts w:ascii="Arial" w:hAnsi="Arial"/>
          <w:sz w:val="24"/>
        </w:rPr>
        <w:t xml:space="preserve"> </w:t>
      </w:r>
      <w:r w:rsidRPr="00A63DDF">
        <w:rPr>
          <w:rFonts w:ascii="Arial" w:hAnsi="Arial"/>
          <w:sz w:val="24"/>
        </w:rPr>
        <w:t>Facendo Dio all’uomo e a sua moglie delle tuniche di pelli, insegna anche come fare per il futuro.</w:t>
      </w:r>
      <w:r w:rsidR="00DA1350">
        <w:rPr>
          <w:rFonts w:ascii="Arial" w:hAnsi="Arial"/>
          <w:sz w:val="24"/>
        </w:rPr>
        <w:t xml:space="preserve"> </w:t>
      </w:r>
      <w:r w:rsidRPr="00A63DDF">
        <w:rPr>
          <w:rFonts w:ascii="Arial" w:hAnsi="Arial"/>
          <w:sz w:val="24"/>
        </w:rPr>
        <w:t>Così Dio si fa per l’uomo il primo artigiano, perché l’uomo potesse apprendere come dalla natura, usata saggiamente, trarre sempre ciò che è utile e necessario per la sua vita.</w:t>
      </w:r>
      <w:r w:rsidR="00DA1350">
        <w:rPr>
          <w:rFonts w:ascii="Arial" w:hAnsi="Arial"/>
          <w:sz w:val="24"/>
        </w:rPr>
        <w:t xml:space="preserve"> </w:t>
      </w:r>
      <w:r w:rsidRPr="00A63DDF">
        <w:rPr>
          <w:rFonts w:ascii="Arial" w:hAnsi="Arial"/>
          <w:sz w:val="24"/>
        </w:rPr>
        <w:t>Sempre tutto il nuovo che avviene nel mondo è per grazia di Dio, per sua ispirazione, per illuminazione, per suggerimento, per consiglio.</w:t>
      </w:r>
      <w:r w:rsidR="00DA1350">
        <w:rPr>
          <w:rFonts w:ascii="Arial" w:hAnsi="Arial"/>
          <w:sz w:val="24"/>
        </w:rPr>
        <w:t xml:space="preserve"> </w:t>
      </w:r>
      <w:r w:rsidRPr="00A63DDF">
        <w:rPr>
          <w:rFonts w:ascii="Arial" w:hAnsi="Arial"/>
          <w:sz w:val="24"/>
        </w:rPr>
        <w:t>Niente avviene di nuovo che non sia suggerito da Dio o in modo diretto o in modo indiretto.</w:t>
      </w:r>
      <w:r w:rsidR="00DA1350">
        <w:rPr>
          <w:rFonts w:ascii="Arial" w:hAnsi="Arial"/>
          <w:sz w:val="24"/>
        </w:rPr>
        <w:t xml:space="preserve"> </w:t>
      </w:r>
      <w:r w:rsidRPr="00A63DDF">
        <w:rPr>
          <w:rFonts w:ascii="Arial" w:hAnsi="Arial"/>
          <w:sz w:val="24"/>
        </w:rPr>
        <w:t>Dio è sempre il custode dell’uomo, il custode della sua vita.</w:t>
      </w:r>
      <w:r w:rsidR="00DA1350">
        <w:rPr>
          <w:rFonts w:ascii="Arial" w:hAnsi="Arial"/>
          <w:sz w:val="24"/>
        </w:rPr>
        <w:t xml:space="preserve"> </w:t>
      </w:r>
      <w:r w:rsidRPr="00A63DDF">
        <w:rPr>
          <w:rFonts w:ascii="Arial" w:hAnsi="Arial"/>
          <w:sz w:val="24"/>
        </w:rPr>
        <w:t>Così La Sacra Rivelazione chiama il suo Dio e Signore. Ecco alcuni esempi.</w:t>
      </w:r>
    </w:p>
    <w:p w14:paraId="7B8DFB51" w14:textId="77777777" w:rsidR="00A63DDF" w:rsidRDefault="00A63DDF" w:rsidP="00A63DDF">
      <w:pPr>
        <w:spacing w:after="120"/>
        <w:jc w:val="both"/>
        <w:rPr>
          <w:rFonts w:ascii="Arial" w:hAnsi="Arial"/>
          <w:sz w:val="24"/>
        </w:rPr>
      </w:pPr>
      <w:r w:rsidRPr="00A63DDF">
        <w:rPr>
          <w:rFonts w:ascii="Arial" w:hAnsi="Arial"/>
          <w:sz w:val="24"/>
        </w:rPr>
        <w:t>Dal Libro dei Maccabei,</w:t>
      </w:r>
    </w:p>
    <w:p w14:paraId="1113A1C3" w14:textId="74937823"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Nel periodo in cui la città santa godeva completa pace e le leggi erano osservate perfettamente per la pietà del sommo sacerdote Onia e la sua avversione al male, </w:t>
      </w:r>
      <w:r w:rsidR="00D72ABB" w:rsidRPr="00DA1350">
        <w:rPr>
          <w:rFonts w:ascii="Arial" w:hAnsi="Arial"/>
          <w:i/>
          <w:iCs/>
          <w:sz w:val="24"/>
        </w:rPr>
        <w:t>gli</w:t>
      </w:r>
      <w:r w:rsidRPr="00DA1350">
        <w:rPr>
          <w:rFonts w:ascii="Arial" w:hAnsi="Arial"/>
          <w:i/>
          <w:iCs/>
          <w:sz w:val="24"/>
        </w:rPr>
        <w:t xml:space="preserve"> stessi re avevano preso a onorare il luogo santo e a glorificare il tempio con doni insigni, </w:t>
      </w:r>
      <w:r w:rsidR="00D72ABB" w:rsidRPr="00DA1350">
        <w:rPr>
          <w:rFonts w:ascii="Arial" w:hAnsi="Arial"/>
          <w:i/>
          <w:iCs/>
          <w:sz w:val="24"/>
        </w:rPr>
        <w:t>al</w:t>
      </w:r>
      <w:r w:rsidRPr="00DA1350">
        <w:rPr>
          <w:rFonts w:ascii="Arial" w:hAnsi="Arial"/>
          <w:i/>
          <w:iCs/>
          <w:sz w:val="24"/>
        </w:rPr>
        <w:t xml:space="preserve"> punto che anche Seleuco, re dell’Asia, provvedeva con le proprie entrate a tutte le spese riguardanti il servizio dei sacrifici. </w:t>
      </w:r>
      <w:r w:rsidR="00D72ABB" w:rsidRPr="00DA1350">
        <w:rPr>
          <w:rFonts w:ascii="Arial" w:hAnsi="Arial"/>
          <w:i/>
          <w:iCs/>
          <w:sz w:val="24"/>
        </w:rPr>
        <w:t>Ma</w:t>
      </w:r>
      <w:r w:rsidRPr="00DA1350">
        <w:rPr>
          <w:rFonts w:ascii="Arial" w:hAnsi="Arial"/>
          <w:i/>
          <w:iCs/>
          <w:sz w:val="24"/>
        </w:rPr>
        <w:t xml:space="preserve"> un certo Simone, della tribù di Bilga, nominato sovrintendente del tempio, venne a trovarsi in contrasto con il sommo sacerdote intorno all’amministrazione della </w:t>
      </w:r>
      <w:r w:rsidRPr="00DA1350">
        <w:rPr>
          <w:rFonts w:ascii="Arial" w:hAnsi="Arial"/>
          <w:i/>
          <w:iCs/>
          <w:sz w:val="24"/>
        </w:rPr>
        <w:lastRenderedPageBreak/>
        <w:t xml:space="preserve">città. </w:t>
      </w:r>
      <w:r w:rsidR="00D72ABB" w:rsidRPr="00DA1350">
        <w:rPr>
          <w:rFonts w:ascii="Arial" w:hAnsi="Arial"/>
          <w:i/>
          <w:iCs/>
          <w:sz w:val="24"/>
        </w:rPr>
        <w:t>Non</w:t>
      </w:r>
      <w:r w:rsidRPr="00DA1350">
        <w:rPr>
          <w:rFonts w:ascii="Arial" w:hAnsi="Arial"/>
          <w:i/>
          <w:iCs/>
          <w:sz w:val="24"/>
        </w:rPr>
        <w:t xml:space="preserve"> riuscendo a prevalere su Onia, si recò da Apollònio di Tarso, che in quel periodo era governatore della Celesiria e della Fenicia, </w:t>
      </w:r>
      <w:r w:rsidR="00D72ABB" w:rsidRPr="00DA1350">
        <w:rPr>
          <w:rFonts w:ascii="Arial" w:hAnsi="Arial"/>
          <w:i/>
          <w:iCs/>
          <w:sz w:val="24"/>
        </w:rPr>
        <w:t>e</w:t>
      </w:r>
      <w:r w:rsidRPr="00DA1350">
        <w:rPr>
          <w:rFonts w:ascii="Arial" w:hAnsi="Arial"/>
          <w:i/>
          <w:iCs/>
          <w:sz w:val="24"/>
        </w:rPr>
        <w:t xml:space="preserve"> gli riferì che il tesoro di Gerusalemme era colmo di ricchezze immense, tanto che l’ammontare delle somme era incalcolabile e non serviva per le spese dei sacrifici; era quindi possibile trasferire tutto in potere del re.</w:t>
      </w:r>
    </w:p>
    <w:p w14:paraId="39317DC6" w14:textId="683CB417"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Apollònio</w:t>
      </w:r>
      <w:r w:rsidR="008130B6" w:rsidRPr="00DA1350">
        <w:rPr>
          <w:rFonts w:ascii="Arial" w:hAnsi="Arial"/>
          <w:i/>
          <w:iCs/>
          <w:sz w:val="24"/>
        </w:rPr>
        <w:t xml:space="preserve"> si incontrò con il re e gli riferì delle ricchezze a lui denunciate; quegli designò Eliodoro, l’incaricato d’affari, e lo inviò con l’ordine di effettuare la confisca delle suddette ricchezze. </w:t>
      </w:r>
      <w:r w:rsidRPr="00DA1350">
        <w:rPr>
          <w:rFonts w:ascii="Arial" w:hAnsi="Arial"/>
          <w:i/>
          <w:iCs/>
          <w:sz w:val="24"/>
        </w:rPr>
        <w:t>Eliodoro</w:t>
      </w:r>
      <w:r w:rsidR="008130B6" w:rsidRPr="00DA1350">
        <w:rPr>
          <w:rFonts w:ascii="Arial" w:hAnsi="Arial"/>
          <w:i/>
          <w:iCs/>
          <w:sz w:val="24"/>
        </w:rPr>
        <w:t xml:space="preserve"> si mise subito in viaggio, in apparenza per visitare le città della Celesiria e della Fenicia, in realtà per eseguire l’incarico del re. </w:t>
      </w:r>
      <w:r w:rsidRPr="00DA1350">
        <w:rPr>
          <w:rFonts w:ascii="Arial" w:hAnsi="Arial"/>
          <w:i/>
          <w:iCs/>
          <w:sz w:val="24"/>
        </w:rPr>
        <w:t>Giunto</w:t>
      </w:r>
      <w:r w:rsidR="008130B6" w:rsidRPr="00DA1350">
        <w:rPr>
          <w:rFonts w:ascii="Arial" w:hAnsi="Arial"/>
          <w:i/>
          <w:iCs/>
          <w:sz w:val="24"/>
        </w:rPr>
        <w:t xml:space="preserve"> a Gerusalemme e accolto con deferenza dal sommo sacerdote della città, espose l’informazione ricevuta e disse chiaro il motivo per cui era venuto; domandava poi se le cose stessero realmente così. Il sommo sacerdote gli spiegò che i depositi erano delle vedove e degli orfani, </w:t>
      </w:r>
      <w:r w:rsidRPr="00DA1350">
        <w:rPr>
          <w:rFonts w:ascii="Arial" w:hAnsi="Arial"/>
          <w:i/>
          <w:iCs/>
          <w:sz w:val="24"/>
        </w:rPr>
        <w:t>che</w:t>
      </w:r>
      <w:r w:rsidR="008130B6" w:rsidRPr="00DA1350">
        <w:rPr>
          <w:rFonts w:ascii="Arial" w:hAnsi="Arial"/>
          <w:i/>
          <w:iCs/>
          <w:sz w:val="24"/>
        </w:rPr>
        <w:t xml:space="preserve"> una parte era anche di Ircano, figlio di Tobia, persona di condizione assai elevata, che l’empio Simone andava denunciando la cosa a suo modo, ma complessivamente si trattava di quattrocento talenti d’argento e duecento d’oro e </w:t>
      </w:r>
      <w:r w:rsidRPr="00DA1350">
        <w:rPr>
          <w:rFonts w:ascii="Arial" w:hAnsi="Arial"/>
          <w:i/>
          <w:iCs/>
          <w:sz w:val="24"/>
        </w:rPr>
        <w:t>che</w:t>
      </w:r>
      <w:r w:rsidR="008130B6" w:rsidRPr="00DA1350">
        <w:rPr>
          <w:rFonts w:ascii="Arial" w:hAnsi="Arial"/>
          <w:i/>
          <w:iCs/>
          <w:sz w:val="24"/>
        </w:rPr>
        <w:t xml:space="preserve"> era assolutamente impossibile permettere che fossero ingannati coloro che si erano fidati della santità del luogo e del carattere sacro e inviolabile di un tempio venerato in tutto il mondo. </w:t>
      </w:r>
    </w:p>
    <w:p w14:paraId="3AB2D6CB" w14:textId="1DFF268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Ma</w:t>
      </w:r>
      <w:r w:rsidR="008130B6" w:rsidRPr="00DA1350">
        <w:rPr>
          <w:rFonts w:ascii="Arial" w:hAnsi="Arial"/>
          <w:i/>
          <w:iCs/>
          <w:sz w:val="24"/>
        </w:rPr>
        <w:t xml:space="preserve">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w:t>
      </w:r>
      <w:r w:rsidRPr="00DA1350">
        <w:rPr>
          <w:rFonts w:ascii="Arial" w:hAnsi="Arial"/>
          <w:i/>
          <w:iCs/>
          <w:sz w:val="24"/>
        </w:rPr>
        <w:t>Chi</w:t>
      </w:r>
      <w:r w:rsidR="008130B6" w:rsidRPr="00DA1350">
        <w:rPr>
          <w:rFonts w:ascii="Arial" w:hAnsi="Arial"/>
          <w:i/>
          <w:iCs/>
          <w:sz w:val="24"/>
        </w:rPr>
        <w:t xml:space="preserve"> guardava l’aspetto del sommo sacerdote sentiva uno strazio al cuore, poiché il volto e il cambiamento di colore ne mostravano l’intimo tormento. </w:t>
      </w:r>
      <w:r w:rsidRPr="00DA1350">
        <w:rPr>
          <w:rFonts w:ascii="Arial" w:hAnsi="Arial"/>
          <w:i/>
          <w:iCs/>
          <w:sz w:val="24"/>
        </w:rPr>
        <w:t>Tutta</w:t>
      </w:r>
      <w:r w:rsidR="008130B6" w:rsidRPr="00DA1350">
        <w:rPr>
          <w:rFonts w:ascii="Arial" w:hAnsi="Arial"/>
          <w:i/>
          <w:iCs/>
          <w:sz w:val="24"/>
        </w:rPr>
        <w:t xml:space="preserve"> la sua persona era pervasa da paura e da un tremito del corpo, da cui appariva manifesta, a chi osservava, l’angoscia che aveva in cuore. </w:t>
      </w:r>
      <w:r w:rsidRPr="00DA1350">
        <w:rPr>
          <w:rFonts w:ascii="Arial" w:hAnsi="Arial"/>
          <w:i/>
          <w:iCs/>
          <w:sz w:val="24"/>
        </w:rPr>
        <w:t>Dalle</w:t>
      </w:r>
      <w:r w:rsidR="008130B6" w:rsidRPr="00DA1350">
        <w:rPr>
          <w:rFonts w:ascii="Arial" w:hAnsi="Arial"/>
          <w:i/>
          <w:iCs/>
          <w:sz w:val="24"/>
        </w:rPr>
        <w:t xml:space="preserve"> case uscivano in folla per una pubblica supplica, perché il luogo santo stava per essere violato. </w:t>
      </w:r>
      <w:r w:rsidRPr="00DA1350">
        <w:rPr>
          <w:rFonts w:ascii="Arial" w:hAnsi="Arial"/>
          <w:i/>
          <w:iCs/>
          <w:sz w:val="24"/>
        </w:rPr>
        <w:t>Le</w:t>
      </w:r>
      <w:r w:rsidR="008130B6" w:rsidRPr="00DA1350">
        <w:rPr>
          <w:rFonts w:ascii="Arial" w:hAnsi="Arial"/>
          <w:i/>
          <w:iCs/>
          <w:sz w:val="24"/>
        </w:rPr>
        <w:t xml:space="preserve"> donne, cinto sotto il petto il cilicio, riempivano le strade; anche le fanciulle, di solito ritirate, in parte accorrevano alle porte, in parte sulle mura, altre si sporgevano dalle finestre. </w:t>
      </w:r>
      <w:r w:rsidRPr="00DA1350">
        <w:rPr>
          <w:rFonts w:ascii="Arial" w:hAnsi="Arial"/>
          <w:i/>
          <w:iCs/>
          <w:sz w:val="24"/>
        </w:rPr>
        <w:t>Tutte</w:t>
      </w:r>
      <w:r w:rsidR="008130B6" w:rsidRPr="00DA1350">
        <w:rPr>
          <w:rFonts w:ascii="Arial" w:hAnsi="Arial"/>
          <w:i/>
          <w:iCs/>
          <w:sz w:val="24"/>
        </w:rPr>
        <w:t xml:space="preserve">, con le mani protese verso il Cielo, moltiplicavano le suppliche. </w:t>
      </w:r>
      <w:r w:rsidRPr="00DA1350">
        <w:rPr>
          <w:rFonts w:ascii="Arial" w:hAnsi="Arial"/>
          <w:i/>
          <w:iCs/>
          <w:sz w:val="24"/>
        </w:rPr>
        <w:t>Muoveva</w:t>
      </w:r>
      <w:r w:rsidR="008130B6" w:rsidRPr="00DA1350">
        <w:rPr>
          <w:rFonts w:ascii="Arial" w:hAnsi="Arial"/>
          <w:i/>
          <w:iCs/>
          <w:sz w:val="24"/>
        </w:rPr>
        <w:t xml:space="preserve"> a compassione il pianto confuso della moltitudine e l’ansia tormentosa del sommo sacerdote. </w:t>
      </w:r>
      <w:r w:rsidRPr="00DA1350">
        <w:rPr>
          <w:rFonts w:ascii="Arial" w:hAnsi="Arial"/>
          <w:i/>
          <w:iCs/>
          <w:sz w:val="24"/>
        </w:rPr>
        <w:t>Supplicavano</w:t>
      </w:r>
      <w:r w:rsidR="008130B6" w:rsidRPr="00DA1350">
        <w:rPr>
          <w:rFonts w:ascii="Arial" w:hAnsi="Arial"/>
          <w:i/>
          <w:iCs/>
          <w:sz w:val="24"/>
        </w:rPr>
        <w:t xml:space="preserve"> il Signore onnipotente che volesse conservare intatti, in piena sicurezza, i depositi per coloro che li avevano consegnati.</w:t>
      </w:r>
    </w:p>
    <w:p w14:paraId="5A629142" w14:textId="2E12394E"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Eliodòro</w:t>
      </w:r>
      <w:r w:rsidR="008130B6" w:rsidRPr="00DA1350">
        <w:rPr>
          <w:rFonts w:ascii="Arial" w:hAnsi="Arial"/>
          <w:i/>
          <w:iCs/>
          <w:sz w:val="24"/>
        </w:rPr>
        <w:t xml:space="preserve"> però metteva ugualmente in esecuzione il suo programma. </w:t>
      </w:r>
      <w:r w:rsidRPr="00DA1350">
        <w:rPr>
          <w:rFonts w:ascii="Arial" w:hAnsi="Arial"/>
          <w:i/>
          <w:iCs/>
          <w:sz w:val="24"/>
        </w:rPr>
        <w:t>Ma</w:t>
      </w:r>
      <w:r w:rsidR="008130B6" w:rsidRPr="00DA1350">
        <w:rPr>
          <w:rFonts w:ascii="Arial" w:hAnsi="Arial"/>
          <w:i/>
          <w:iCs/>
          <w:sz w:val="24"/>
        </w:rPr>
        <w:t xml:space="preserve"> appena fu arrivato sul posto con gli armati, presso il tesoro, il Signore degli spiriti e di ogni potere si manifestò con un’apparizione così grande, che tutti i temerari che avevano osato entrare, colpiti dalla potenza di Dio, si trovarono stremati e atterriti. </w:t>
      </w:r>
      <w:r w:rsidRPr="00DA1350">
        <w:rPr>
          <w:rFonts w:ascii="Arial" w:hAnsi="Arial"/>
          <w:i/>
          <w:iCs/>
          <w:sz w:val="24"/>
        </w:rPr>
        <w:t>Infatti</w:t>
      </w:r>
      <w:r w:rsidR="008130B6" w:rsidRPr="00DA1350">
        <w:rPr>
          <w:rFonts w:ascii="Arial" w:hAnsi="Arial"/>
          <w:i/>
          <w:iCs/>
          <w:sz w:val="24"/>
        </w:rPr>
        <w:t xml:space="preserve"> apparve loro un </w:t>
      </w:r>
      <w:r w:rsidR="008130B6" w:rsidRPr="00DA1350">
        <w:rPr>
          <w:rFonts w:ascii="Arial" w:hAnsi="Arial"/>
          <w:i/>
          <w:iCs/>
          <w:sz w:val="24"/>
        </w:rPr>
        <w:lastRenderedPageBreak/>
        <w:t xml:space="preserve">cavallo, montato da un cavaliere terribile e rivestito di splendida bardatura, il quale si spinse con impeto contro Eliodoro e lo percosse con gli zoccoli anteriori, mentre il cavaliere appariva rivestito di armatura d’oro. </w:t>
      </w:r>
      <w:r w:rsidRPr="00DA1350">
        <w:rPr>
          <w:rFonts w:ascii="Arial" w:hAnsi="Arial"/>
          <w:i/>
          <w:iCs/>
          <w:sz w:val="24"/>
        </w:rPr>
        <w:t>Davanti</w:t>
      </w:r>
      <w:r w:rsidR="008130B6" w:rsidRPr="00DA1350">
        <w:rPr>
          <w:rFonts w:ascii="Arial" w:hAnsi="Arial"/>
          <w:i/>
          <w:iCs/>
          <w:sz w:val="24"/>
        </w:rPr>
        <w:t xml:space="preserve">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w:t>
      </w:r>
      <w:r w:rsidRPr="00DA1350">
        <w:rPr>
          <w:rFonts w:ascii="Arial" w:hAnsi="Arial"/>
          <w:i/>
          <w:iCs/>
          <w:sz w:val="24"/>
        </w:rPr>
        <w:t>Così</w:t>
      </w:r>
      <w:r w:rsidR="008130B6" w:rsidRPr="00DA1350">
        <w:rPr>
          <w:rFonts w:ascii="Arial" w:hAnsi="Arial"/>
          <w:i/>
          <w:iCs/>
          <w:sz w:val="24"/>
        </w:rPr>
        <w:t xml:space="preserve">, mentre egli, prostrato dalla forza divina, giaceva senza voce e privo d’ogni speranza di salvezza, </w:t>
      </w:r>
      <w:r w:rsidRPr="00DA1350">
        <w:rPr>
          <w:rFonts w:ascii="Arial" w:hAnsi="Arial"/>
          <w:i/>
          <w:iCs/>
          <w:sz w:val="24"/>
        </w:rPr>
        <w:t>gli</w:t>
      </w:r>
      <w:r w:rsidR="008130B6" w:rsidRPr="00DA1350">
        <w:rPr>
          <w:rFonts w:ascii="Arial" w:hAnsi="Arial"/>
          <w:i/>
          <w:iCs/>
          <w:sz w:val="24"/>
        </w:rPr>
        <w:t xml:space="preserve"> altri benedicevano il Signore, che aveva glorificato il suo luogo santo. Il tempio, che poco prima era pieno di trepidazione e confusione, dopo che il Signore onnipotente si fu manifestato, si riempì di gioia e letizia. </w:t>
      </w:r>
      <w:r w:rsidRPr="00DA1350">
        <w:rPr>
          <w:rFonts w:ascii="Arial" w:hAnsi="Arial"/>
          <w:i/>
          <w:iCs/>
          <w:sz w:val="24"/>
        </w:rPr>
        <w:t>Subito</w:t>
      </w:r>
      <w:r w:rsidR="008130B6" w:rsidRPr="00DA1350">
        <w:rPr>
          <w:rFonts w:ascii="Arial" w:hAnsi="Arial"/>
          <w:i/>
          <w:iCs/>
          <w:sz w:val="24"/>
        </w:rPr>
        <w:t xml:space="preserve"> alcuni compagni di Eliodoro pregarono Onia che supplicasse l’Altissimo e impetrasse la grazia della vita a costui che stava irrimediabilmente esalando l’ultimo respiro. </w:t>
      </w:r>
      <w:r w:rsidRPr="00DA1350">
        <w:rPr>
          <w:rFonts w:ascii="Arial" w:hAnsi="Arial"/>
          <w:i/>
          <w:iCs/>
          <w:sz w:val="24"/>
        </w:rPr>
        <w:t>Il</w:t>
      </w:r>
      <w:r w:rsidR="008130B6" w:rsidRPr="00DA1350">
        <w:rPr>
          <w:rFonts w:ascii="Arial" w:hAnsi="Arial"/>
          <w:i/>
          <w:iCs/>
          <w:sz w:val="24"/>
        </w:rPr>
        <w:t xml:space="preserve"> sommo sacerdote, temendo che il re avrebbe potuto sospettare che i Giudei avessero teso un tranello a Eliodoro, offrì un sacrificio per la salute di costui. </w:t>
      </w:r>
      <w:r w:rsidRPr="00DA1350">
        <w:rPr>
          <w:rFonts w:ascii="Arial" w:hAnsi="Arial"/>
          <w:i/>
          <w:iCs/>
          <w:sz w:val="24"/>
        </w:rPr>
        <w:t>Mentre</w:t>
      </w:r>
      <w:r w:rsidR="008130B6" w:rsidRPr="00DA1350">
        <w:rPr>
          <w:rFonts w:ascii="Arial" w:hAnsi="Arial"/>
          <w:i/>
          <w:iCs/>
          <w:sz w:val="24"/>
        </w:rPr>
        <w:t xml:space="preserve"> il sommo sacerdote compiva il rito propiziatorio, apparvero di nuovo a Eliodoro gli stessi giovani adorni delle stesse vesti, i quali, restando in piedi, dissero: «Ringrazia ampiamente il sommo sacerdote Onia, per merito del quale il Signore ti ridà la vita. </w:t>
      </w:r>
      <w:r w:rsidRPr="00DA1350">
        <w:rPr>
          <w:rFonts w:ascii="Arial" w:hAnsi="Arial"/>
          <w:i/>
          <w:iCs/>
          <w:sz w:val="24"/>
        </w:rPr>
        <w:t>Tu</w:t>
      </w:r>
      <w:r w:rsidR="008130B6" w:rsidRPr="00DA1350">
        <w:rPr>
          <w:rFonts w:ascii="Arial" w:hAnsi="Arial"/>
          <w:i/>
          <w:iCs/>
          <w:sz w:val="24"/>
        </w:rPr>
        <w:t xml:space="preserve"> poi, che hai sperimentato i flagelli del Cielo, annuncia a tutti la grande potenza di Dio». Dette queste parole, disparvero. </w:t>
      </w:r>
      <w:r w:rsidRPr="00DA1350">
        <w:rPr>
          <w:rFonts w:ascii="Arial" w:hAnsi="Arial"/>
          <w:i/>
          <w:iCs/>
          <w:sz w:val="24"/>
        </w:rPr>
        <w:t>Eliodòro</w:t>
      </w:r>
      <w:r w:rsidR="008130B6" w:rsidRPr="00DA1350">
        <w:rPr>
          <w:rFonts w:ascii="Arial" w:hAnsi="Arial"/>
          <w:i/>
          <w:iCs/>
          <w:sz w:val="24"/>
        </w:rPr>
        <w:t xml:space="preserve"> offrì un sacrificio al Signore e innalzò grandi preghiere a colui che gli aveva restituito la vita, poi si congedò da Onia e fece ritorno con il suo seguito dal re. </w:t>
      </w:r>
      <w:r w:rsidRPr="00DA1350">
        <w:rPr>
          <w:rFonts w:ascii="Arial" w:hAnsi="Arial"/>
          <w:i/>
          <w:iCs/>
          <w:sz w:val="24"/>
        </w:rPr>
        <w:t>Egli</w:t>
      </w:r>
      <w:r w:rsidR="008130B6" w:rsidRPr="00DA1350">
        <w:rPr>
          <w:rFonts w:ascii="Arial" w:hAnsi="Arial"/>
          <w:i/>
          <w:iCs/>
          <w:sz w:val="24"/>
        </w:rPr>
        <w:t xml:space="preserve"> testimoniava a tutti le opere del Dio grandissimo, che aveva visto con i suoi occhi. </w:t>
      </w:r>
      <w:r w:rsidRPr="00DA1350">
        <w:rPr>
          <w:rFonts w:ascii="Arial" w:hAnsi="Arial"/>
          <w:i/>
          <w:iCs/>
          <w:sz w:val="24"/>
        </w:rPr>
        <w:t>Quando</w:t>
      </w:r>
      <w:r w:rsidR="008130B6" w:rsidRPr="00DA1350">
        <w:rPr>
          <w:rFonts w:ascii="Arial" w:hAnsi="Arial"/>
          <w:i/>
          <w:iCs/>
          <w:sz w:val="24"/>
        </w:rPr>
        <w:t xml:space="preserve">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w:t>
      </w:r>
      <w:r w:rsidRPr="00DA1350">
        <w:rPr>
          <w:rFonts w:ascii="Arial" w:hAnsi="Arial"/>
          <w:i/>
          <w:iCs/>
          <w:sz w:val="24"/>
        </w:rPr>
        <w:t>Colui</w:t>
      </w:r>
      <w:r w:rsidR="008130B6" w:rsidRPr="00DA1350">
        <w:rPr>
          <w:rFonts w:ascii="Arial" w:hAnsi="Arial"/>
          <w:i/>
          <w:iCs/>
          <w:sz w:val="24"/>
        </w:rPr>
        <w:t xml:space="preserve"> che ha la sua dimora nei cieli è custode e difensore di quel luogo, ed è pronto a percuotere e abbattere coloro che vi accedono con cattiva intenzione». Così dunque si sono svolti i fatti relativi a Eliodoro e alla difesa del tesoro. (2Mac 3,1-40).</w:t>
      </w:r>
    </w:p>
    <w:p w14:paraId="744F692D" w14:textId="77777777" w:rsidR="00A63DDF" w:rsidRDefault="00A63DDF" w:rsidP="00A63DDF">
      <w:pPr>
        <w:spacing w:after="120"/>
        <w:jc w:val="both"/>
        <w:rPr>
          <w:rFonts w:ascii="Arial" w:hAnsi="Arial"/>
          <w:sz w:val="24"/>
        </w:rPr>
      </w:pPr>
      <w:r w:rsidRPr="00A63DDF">
        <w:rPr>
          <w:rFonts w:ascii="Arial" w:hAnsi="Arial"/>
          <w:sz w:val="24"/>
        </w:rPr>
        <w:t xml:space="preserve">Dal Libro di Giobbe. </w:t>
      </w:r>
    </w:p>
    <w:p w14:paraId="6D64D0D9" w14:textId="77777777" w:rsidR="00D72ABB" w:rsidRPr="00DA1350" w:rsidRDefault="008130B6" w:rsidP="00DA1350">
      <w:pPr>
        <w:spacing w:after="120"/>
        <w:ind w:left="567" w:right="567"/>
        <w:jc w:val="both"/>
        <w:rPr>
          <w:rFonts w:ascii="Arial" w:hAnsi="Arial"/>
          <w:i/>
          <w:iCs/>
          <w:sz w:val="24"/>
        </w:rPr>
      </w:pPr>
      <w:r w:rsidRPr="00DA1350">
        <w:rPr>
          <w:rFonts w:ascii="Arial" w:hAnsi="Arial"/>
          <w:i/>
          <w:iCs/>
          <w:sz w:val="24"/>
        </w:rPr>
        <w:t>L’uomo non compie forse un duro servizio sulla terra</w:t>
      </w:r>
      <w:r w:rsidR="00D72ABB" w:rsidRPr="00DA1350">
        <w:rPr>
          <w:rFonts w:ascii="Arial" w:hAnsi="Arial"/>
          <w:i/>
          <w:iCs/>
          <w:sz w:val="24"/>
        </w:rPr>
        <w:t xml:space="preserve"> </w:t>
      </w:r>
      <w:r w:rsidRPr="00DA1350">
        <w:rPr>
          <w:rFonts w:ascii="Arial" w:hAnsi="Arial"/>
          <w:i/>
          <w:iCs/>
          <w:sz w:val="24"/>
        </w:rPr>
        <w:t>e i suoi giorni non sono come quelli d’un mercenario?</w:t>
      </w:r>
      <w:r w:rsidR="00D72ABB" w:rsidRPr="00DA1350">
        <w:rPr>
          <w:rFonts w:ascii="Arial" w:hAnsi="Arial"/>
          <w:i/>
          <w:iCs/>
          <w:sz w:val="24"/>
        </w:rPr>
        <w:t xml:space="preserve"> </w:t>
      </w:r>
      <w:r w:rsidRPr="00DA1350">
        <w:rPr>
          <w:rFonts w:ascii="Arial" w:hAnsi="Arial"/>
          <w:i/>
          <w:iCs/>
          <w:sz w:val="24"/>
        </w:rPr>
        <w:t>Come lo schiavo sospira l’ombra</w:t>
      </w:r>
      <w:r w:rsidR="00D72ABB" w:rsidRPr="00DA1350">
        <w:rPr>
          <w:rFonts w:ascii="Arial" w:hAnsi="Arial"/>
          <w:i/>
          <w:iCs/>
          <w:sz w:val="24"/>
        </w:rPr>
        <w:t xml:space="preserve"> </w:t>
      </w:r>
      <w:r w:rsidRPr="00DA1350">
        <w:rPr>
          <w:rFonts w:ascii="Arial" w:hAnsi="Arial"/>
          <w:i/>
          <w:iCs/>
          <w:sz w:val="24"/>
        </w:rPr>
        <w:t>e come il mercenario aspetta il suo salario,</w:t>
      </w:r>
      <w:r w:rsidR="00D72ABB" w:rsidRPr="00DA1350">
        <w:rPr>
          <w:rFonts w:ascii="Arial" w:hAnsi="Arial"/>
          <w:i/>
          <w:iCs/>
          <w:sz w:val="24"/>
        </w:rPr>
        <w:t xml:space="preserve"> </w:t>
      </w:r>
      <w:r w:rsidRPr="00DA1350">
        <w:rPr>
          <w:rFonts w:ascii="Arial" w:hAnsi="Arial"/>
          <w:i/>
          <w:iCs/>
          <w:sz w:val="24"/>
        </w:rPr>
        <w:t>così a me sono toccati mesi d’illusione</w:t>
      </w:r>
      <w:r w:rsidR="00D72ABB" w:rsidRPr="00DA1350">
        <w:rPr>
          <w:rFonts w:ascii="Arial" w:hAnsi="Arial"/>
          <w:i/>
          <w:iCs/>
          <w:sz w:val="24"/>
        </w:rPr>
        <w:t xml:space="preserve"> </w:t>
      </w:r>
      <w:r w:rsidRPr="00DA1350">
        <w:rPr>
          <w:rFonts w:ascii="Arial" w:hAnsi="Arial"/>
          <w:i/>
          <w:iCs/>
          <w:sz w:val="24"/>
        </w:rPr>
        <w:t>e notti di affanno mi sono state assegnate.</w:t>
      </w:r>
      <w:r w:rsidR="00D72ABB" w:rsidRPr="00DA1350">
        <w:rPr>
          <w:rFonts w:ascii="Arial" w:hAnsi="Arial"/>
          <w:i/>
          <w:iCs/>
          <w:sz w:val="24"/>
        </w:rPr>
        <w:t xml:space="preserve"> </w:t>
      </w:r>
      <w:r w:rsidRPr="00DA1350">
        <w:rPr>
          <w:rFonts w:ascii="Arial" w:hAnsi="Arial"/>
          <w:i/>
          <w:iCs/>
          <w:sz w:val="24"/>
        </w:rPr>
        <w:t>Se mi corico dico: “Quando mi alzerò?”.</w:t>
      </w:r>
      <w:r w:rsidR="00D72ABB" w:rsidRPr="00DA1350">
        <w:rPr>
          <w:rFonts w:ascii="Arial" w:hAnsi="Arial"/>
          <w:i/>
          <w:iCs/>
          <w:sz w:val="24"/>
        </w:rPr>
        <w:t xml:space="preserve"> </w:t>
      </w:r>
      <w:r w:rsidRPr="00DA1350">
        <w:rPr>
          <w:rFonts w:ascii="Arial" w:hAnsi="Arial"/>
          <w:i/>
          <w:iCs/>
          <w:sz w:val="24"/>
        </w:rPr>
        <w:t>La notte si fa lunga e sono stanco di rigirarmi fino all’alba.</w:t>
      </w:r>
      <w:r w:rsidR="00D72ABB" w:rsidRPr="00DA1350">
        <w:rPr>
          <w:rFonts w:ascii="Arial" w:hAnsi="Arial"/>
          <w:i/>
          <w:iCs/>
          <w:sz w:val="24"/>
        </w:rPr>
        <w:t xml:space="preserve"> </w:t>
      </w:r>
      <w:r w:rsidRPr="00DA1350">
        <w:rPr>
          <w:rFonts w:ascii="Arial" w:hAnsi="Arial"/>
          <w:i/>
          <w:iCs/>
          <w:sz w:val="24"/>
        </w:rPr>
        <w:t xml:space="preserve">Ricoperta di vermi e di croste polverose è la mia </w:t>
      </w:r>
      <w:r w:rsidRPr="00DA1350">
        <w:rPr>
          <w:rFonts w:ascii="Arial" w:hAnsi="Arial"/>
          <w:i/>
          <w:iCs/>
          <w:sz w:val="24"/>
        </w:rPr>
        <w:lastRenderedPageBreak/>
        <w:t>carne,</w:t>
      </w:r>
      <w:r w:rsidR="00D72ABB" w:rsidRPr="00DA1350">
        <w:rPr>
          <w:rFonts w:ascii="Arial" w:hAnsi="Arial"/>
          <w:i/>
          <w:iCs/>
          <w:sz w:val="24"/>
        </w:rPr>
        <w:t xml:space="preserve"> </w:t>
      </w:r>
      <w:r w:rsidRPr="00DA1350">
        <w:rPr>
          <w:rFonts w:ascii="Arial" w:hAnsi="Arial"/>
          <w:i/>
          <w:iCs/>
          <w:sz w:val="24"/>
        </w:rPr>
        <w:t>raggrinzita è la mia pelle e si dissolve.</w:t>
      </w:r>
      <w:r w:rsidR="00D72ABB" w:rsidRPr="00DA1350">
        <w:rPr>
          <w:rFonts w:ascii="Arial" w:hAnsi="Arial"/>
          <w:i/>
          <w:iCs/>
          <w:sz w:val="24"/>
        </w:rPr>
        <w:t xml:space="preserve"> </w:t>
      </w:r>
      <w:r w:rsidRPr="00DA1350">
        <w:rPr>
          <w:rFonts w:ascii="Arial" w:hAnsi="Arial"/>
          <w:i/>
          <w:iCs/>
          <w:sz w:val="24"/>
        </w:rPr>
        <w:t>I miei giorni scorrono più veloci d’una spola,</w:t>
      </w:r>
      <w:r w:rsidR="00D72ABB" w:rsidRPr="00DA1350">
        <w:rPr>
          <w:rFonts w:ascii="Arial" w:hAnsi="Arial"/>
          <w:i/>
          <w:iCs/>
          <w:sz w:val="24"/>
        </w:rPr>
        <w:t xml:space="preserve"> </w:t>
      </w:r>
      <w:r w:rsidRPr="00DA1350">
        <w:rPr>
          <w:rFonts w:ascii="Arial" w:hAnsi="Arial"/>
          <w:i/>
          <w:iCs/>
          <w:sz w:val="24"/>
        </w:rPr>
        <w:t>svaniscono senza un filo di speranza.</w:t>
      </w:r>
      <w:r w:rsidR="00D72ABB" w:rsidRPr="00DA1350">
        <w:rPr>
          <w:rFonts w:ascii="Arial" w:hAnsi="Arial"/>
          <w:i/>
          <w:iCs/>
          <w:sz w:val="24"/>
        </w:rPr>
        <w:t xml:space="preserve"> </w:t>
      </w:r>
    </w:p>
    <w:p w14:paraId="63A417E0" w14:textId="42FD5F0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Ricòrdati che un soffio è la mia vita:</w:t>
      </w:r>
      <w:r w:rsidR="00D72ABB" w:rsidRPr="00DA1350">
        <w:rPr>
          <w:rFonts w:ascii="Arial" w:hAnsi="Arial"/>
          <w:i/>
          <w:iCs/>
          <w:sz w:val="24"/>
        </w:rPr>
        <w:t xml:space="preserve"> </w:t>
      </w:r>
      <w:r w:rsidRPr="00DA1350">
        <w:rPr>
          <w:rFonts w:ascii="Arial" w:hAnsi="Arial"/>
          <w:i/>
          <w:iCs/>
          <w:sz w:val="24"/>
        </w:rPr>
        <w:t>il mio occhio non rivedrà più il bene.</w:t>
      </w:r>
      <w:r w:rsidR="00D72ABB" w:rsidRPr="00DA1350">
        <w:rPr>
          <w:rFonts w:ascii="Arial" w:hAnsi="Arial"/>
          <w:i/>
          <w:iCs/>
          <w:sz w:val="24"/>
        </w:rPr>
        <w:t xml:space="preserve"> </w:t>
      </w:r>
      <w:r w:rsidRPr="00DA1350">
        <w:rPr>
          <w:rFonts w:ascii="Arial" w:hAnsi="Arial"/>
          <w:i/>
          <w:iCs/>
          <w:sz w:val="24"/>
        </w:rPr>
        <w:t>Non mi scorgerà più l’occhio di chi mi vede:</w:t>
      </w:r>
      <w:r w:rsidR="00D72ABB" w:rsidRPr="00DA1350">
        <w:rPr>
          <w:rFonts w:ascii="Arial" w:hAnsi="Arial"/>
          <w:i/>
          <w:iCs/>
          <w:sz w:val="24"/>
        </w:rPr>
        <w:t xml:space="preserve"> </w:t>
      </w:r>
      <w:r w:rsidRPr="00DA1350">
        <w:rPr>
          <w:rFonts w:ascii="Arial" w:hAnsi="Arial"/>
          <w:i/>
          <w:iCs/>
          <w:sz w:val="24"/>
        </w:rPr>
        <w:t>i tuoi occhi mi cercheranno, ma io più non sarò.</w:t>
      </w:r>
      <w:r w:rsidR="00D72ABB" w:rsidRPr="00DA1350">
        <w:rPr>
          <w:rFonts w:ascii="Arial" w:hAnsi="Arial"/>
          <w:i/>
          <w:iCs/>
          <w:sz w:val="24"/>
        </w:rPr>
        <w:t xml:space="preserve"> </w:t>
      </w:r>
      <w:r w:rsidRPr="00DA1350">
        <w:rPr>
          <w:rFonts w:ascii="Arial" w:hAnsi="Arial"/>
          <w:i/>
          <w:iCs/>
          <w:sz w:val="24"/>
        </w:rPr>
        <w:t>Una nube svanisce e se ne va,</w:t>
      </w:r>
      <w:r w:rsidR="00D72ABB" w:rsidRPr="00DA1350">
        <w:rPr>
          <w:rFonts w:ascii="Arial" w:hAnsi="Arial"/>
          <w:i/>
          <w:iCs/>
          <w:sz w:val="24"/>
        </w:rPr>
        <w:t xml:space="preserve"> </w:t>
      </w:r>
      <w:r w:rsidRPr="00DA1350">
        <w:rPr>
          <w:rFonts w:ascii="Arial" w:hAnsi="Arial"/>
          <w:i/>
          <w:iCs/>
          <w:sz w:val="24"/>
        </w:rPr>
        <w:t>così chi scende al regno dei morti più non risale;</w:t>
      </w:r>
      <w:r w:rsidR="00D72ABB" w:rsidRPr="00DA1350">
        <w:rPr>
          <w:rFonts w:ascii="Arial" w:hAnsi="Arial"/>
          <w:i/>
          <w:iCs/>
          <w:sz w:val="24"/>
        </w:rPr>
        <w:t xml:space="preserve"> </w:t>
      </w:r>
      <w:r w:rsidRPr="00DA1350">
        <w:rPr>
          <w:rFonts w:ascii="Arial" w:hAnsi="Arial"/>
          <w:i/>
          <w:iCs/>
          <w:sz w:val="24"/>
        </w:rPr>
        <w:t>non tornerà più nella sua casa,</w:t>
      </w:r>
      <w:r w:rsidR="00D72ABB" w:rsidRPr="00DA1350">
        <w:rPr>
          <w:rFonts w:ascii="Arial" w:hAnsi="Arial"/>
          <w:i/>
          <w:iCs/>
          <w:sz w:val="24"/>
        </w:rPr>
        <w:t xml:space="preserve"> </w:t>
      </w:r>
      <w:r w:rsidRPr="00DA1350">
        <w:rPr>
          <w:rFonts w:ascii="Arial" w:hAnsi="Arial"/>
          <w:i/>
          <w:iCs/>
          <w:sz w:val="24"/>
        </w:rPr>
        <w:t>né più lo riconoscerà la sua dimora.</w:t>
      </w:r>
      <w:r w:rsidR="00D72ABB" w:rsidRPr="00DA1350">
        <w:rPr>
          <w:rFonts w:ascii="Arial" w:hAnsi="Arial"/>
          <w:i/>
          <w:iCs/>
          <w:sz w:val="24"/>
        </w:rPr>
        <w:t xml:space="preserve"> </w:t>
      </w:r>
      <w:r w:rsidRPr="00DA1350">
        <w:rPr>
          <w:rFonts w:ascii="Arial" w:hAnsi="Arial"/>
          <w:i/>
          <w:iCs/>
          <w:sz w:val="24"/>
        </w:rPr>
        <w:t>Ma io non terrò chiusa la mia bocca,</w:t>
      </w:r>
      <w:r w:rsidR="00D72ABB" w:rsidRPr="00DA1350">
        <w:rPr>
          <w:rFonts w:ascii="Arial" w:hAnsi="Arial"/>
          <w:i/>
          <w:iCs/>
          <w:sz w:val="24"/>
        </w:rPr>
        <w:t xml:space="preserve"> </w:t>
      </w:r>
      <w:r w:rsidRPr="00DA1350">
        <w:rPr>
          <w:rFonts w:ascii="Arial" w:hAnsi="Arial"/>
          <w:i/>
          <w:iCs/>
          <w:sz w:val="24"/>
        </w:rPr>
        <w:t>parlerò nell’angoscia del mio spirito,</w:t>
      </w:r>
      <w:r w:rsidR="00D72ABB" w:rsidRPr="00DA1350">
        <w:rPr>
          <w:rFonts w:ascii="Arial" w:hAnsi="Arial"/>
          <w:i/>
          <w:iCs/>
          <w:sz w:val="24"/>
        </w:rPr>
        <w:t xml:space="preserve"> </w:t>
      </w:r>
      <w:r w:rsidRPr="00DA1350">
        <w:rPr>
          <w:rFonts w:ascii="Arial" w:hAnsi="Arial"/>
          <w:i/>
          <w:iCs/>
          <w:sz w:val="24"/>
        </w:rPr>
        <w:t>mi lamenterò nell’amarezza del mio cuore!</w:t>
      </w:r>
      <w:r w:rsidR="00D72ABB" w:rsidRPr="00DA1350">
        <w:rPr>
          <w:rFonts w:ascii="Arial" w:hAnsi="Arial"/>
          <w:i/>
          <w:iCs/>
          <w:sz w:val="24"/>
        </w:rPr>
        <w:t xml:space="preserve"> </w:t>
      </w:r>
    </w:p>
    <w:p w14:paraId="04B331B7" w14:textId="2EA38A79"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Sono io forse il mare oppure un mostro marino,</w:t>
      </w:r>
      <w:r w:rsidR="00D72ABB" w:rsidRPr="00DA1350">
        <w:rPr>
          <w:rFonts w:ascii="Arial" w:hAnsi="Arial"/>
          <w:i/>
          <w:iCs/>
          <w:sz w:val="24"/>
        </w:rPr>
        <w:t xml:space="preserve"> </w:t>
      </w:r>
      <w:r w:rsidRPr="00DA1350">
        <w:rPr>
          <w:rFonts w:ascii="Arial" w:hAnsi="Arial"/>
          <w:i/>
          <w:iCs/>
          <w:sz w:val="24"/>
        </w:rPr>
        <w:t>perché tu metta sopra di me una guardia?</w:t>
      </w:r>
      <w:r w:rsidR="00D72ABB" w:rsidRPr="00DA1350">
        <w:rPr>
          <w:rFonts w:ascii="Arial" w:hAnsi="Arial"/>
          <w:i/>
          <w:iCs/>
          <w:sz w:val="24"/>
        </w:rPr>
        <w:t xml:space="preserve"> </w:t>
      </w:r>
      <w:r w:rsidRPr="00DA1350">
        <w:rPr>
          <w:rFonts w:ascii="Arial" w:hAnsi="Arial"/>
          <w:i/>
          <w:iCs/>
          <w:sz w:val="24"/>
        </w:rPr>
        <w:t>Quando io dico: “Il mio giaciglio mi darà sollievo,</w:t>
      </w:r>
      <w:r w:rsidR="00D72ABB" w:rsidRPr="00DA1350">
        <w:rPr>
          <w:rFonts w:ascii="Arial" w:hAnsi="Arial"/>
          <w:i/>
          <w:iCs/>
          <w:sz w:val="24"/>
        </w:rPr>
        <w:t xml:space="preserve"> </w:t>
      </w:r>
      <w:r w:rsidRPr="00DA1350">
        <w:rPr>
          <w:rFonts w:ascii="Arial" w:hAnsi="Arial"/>
          <w:i/>
          <w:iCs/>
          <w:sz w:val="24"/>
        </w:rPr>
        <w:t>il mio letto allevierà il mio lamento”,</w:t>
      </w:r>
      <w:r w:rsidR="00D72ABB" w:rsidRPr="00DA1350">
        <w:rPr>
          <w:rFonts w:ascii="Arial" w:hAnsi="Arial"/>
          <w:i/>
          <w:iCs/>
          <w:sz w:val="24"/>
        </w:rPr>
        <w:t xml:space="preserve"> </w:t>
      </w:r>
      <w:r w:rsidRPr="00DA1350">
        <w:rPr>
          <w:rFonts w:ascii="Arial" w:hAnsi="Arial"/>
          <w:i/>
          <w:iCs/>
          <w:sz w:val="24"/>
        </w:rPr>
        <w:t>tu allora mi spaventi con sogni</w:t>
      </w:r>
      <w:r w:rsidR="00D72ABB" w:rsidRPr="00DA1350">
        <w:rPr>
          <w:rFonts w:ascii="Arial" w:hAnsi="Arial"/>
          <w:i/>
          <w:iCs/>
          <w:sz w:val="24"/>
        </w:rPr>
        <w:t xml:space="preserve"> </w:t>
      </w:r>
      <w:r w:rsidRPr="00DA1350">
        <w:rPr>
          <w:rFonts w:ascii="Arial" w:hAnsi="Arial"/>
          <w:i/>
          <w:iCs/>
          <w:sz w:val="24"/>
        </w:rPr>
        <w:t>e con fantasmi tu mi atterrisci.</w:t>
      </w:r>
      <w:r w:rsidR="00D72ABB" w:rsidRPr="00DA1350">
        <w:rPr>
          <w:rFonts w:ascii="Arial" w:hAnsi="Arial"/>
          <w:i/>
          <w:iCs/>
          <w:sz w:val="24"/>
        </w:rPr>
        <w:t xml:space="preserve"> </w:t>
      </w:r>
      <w:r w:rsidRPr="00DA1350">
        <w:rPr>
          <w:rFonts w:ascii="Arial" w:hAnsi="Arial"/>
          <w:i/>
          <w:iCs/>
          <w:sz w:val="24"/>
        </w:rPr>
        <w:t>Preferirei morire soffocato,</w:t>
      </w:r>
      <w:r w:rsidR="00D72ABB" w:rsidRPr="00DA1350">
        <w:rPr>
          <w:rFonts w:ascii="Arial" w:hAnsi="Arial"/>
          <w:i/>
          <w:iCs/>
          <w:sz w:val="24"/>
        </w:rPr>
        <w:t xml:space="preserve"> </w:t>
      </w:r>
      <w:r w:rsidRPr="00DA1350">
        <w:rPr>
          <w:rFonts w:ascii="Arial" w:hAnsi="Arial"/>
          <w:i/>
          <w:iCs/>
          <w:sz w:val="24"/>
        </w:rPr>
        <w:t>la morte piuttosto che vivere in queste mie ossa.</w:t>
      </w:r>
      <w:r w:rsidR="00D72ABB" w:rsidRPr="00DA1350">
        <w:rPr>
          <w:rFonts w:ascii="Arial" w:hAnsi="Arial"/>
          <w:i/>
          <w:iCs/>
          <w:sz w:val="24"/>
        </w:rPr>
        <w:t xml:space="preserve"> </w:t>
      </w:r>
      <w:r w:rsidRPr="00DA1350">
        <w:rPr>
          <w:rFonts w:ascii="Arial" w:hAnsi="Arial"/>
          <w:i/>
          <w:iCs/>
          <w:sz w:val="24"/>
        </w:rPr>
        <w:t>Mi sto consumando, non vivrò più a lungo.</w:t>
      </w:r>
      <w:r w:rsidR="00D72ABB" w:rsidRPr="00DA1350">
        <w:rPr>
          <w:rFonts w:ascii="Arial" w:hAnsi="Arial"/>
          <w:i/>
          <w:iCs/>
          <w:sz w:val="24"/>
        </w:rPr>
        <w:t xml:space="preserve"> </w:t>
      </w:r>
      <w:r w:rsidRPr="00DA1350">
        <w:rPr>
          <w:rFonts w:ascii="Arial" w:hAnsi="Arial"/>
          <w:i/>
          <w:iCs/>
          <w:sz w:val="24"/>
        </w:rPr>
        <w:t>Lasciami, perché un soffio sono i miei giorni.</w:t>
      </w:r>
      <w:r w:rsidR="00D72ABB" w:rsidRPr="00DA1350">
        <w:rPr>
          <w:rFonts w:ascii="Arial" w:hAnsi="Arial"/>
          <w:i/>
          <w:iCs/>
          <w:sz w:val="24"/>
        </w:rPr>
        <w:t xml:space="preserve"> </w:t>
      </w:r>
      <w:r w:rsidRPr="00DA1350">
        <w:rPr>
          <w:rFonts w:ascii="Arial" w:hAnsi="Arial"/>
          <w:i/>
          <w:iCs/>
          <w:sz w:val="24"/>
        </w:rPr>
        <w:t>Che cosa è l’uomo perché tu lo consideri grande</w:t>
      </w:r>
      <w:r w:rsidR="00D72ABB" w:rsidRPr="00DA1350">
        <w:rPr>
          <w:rFonts w:ascii="Arial" w:hAnsi="Arial"/>
          <w:i/>
          <w:iCs/>
          <w:sz w:val="24"/>
        </w:rPr>
        <w:t xml:space="preserve"> </w:t>
      </w:r>
      <w:r w:rsidRPr="00DA1350">
        <w:rPr>
          <w:rFonts w:ascii="Arial" w:hAnsi="Arial"/>
          <w:i/>
          <w:iCs/>
          <w:sz w:val="24"/>
        </w:rPr>
        <w:t>e a lui rivolga la tua attenzione</w:t>
      </w:r>
      <w:r w:rsidR="00D72ABB" w:rsidRPr="00DA1350">
        <w:rPr>
          <w:rFonts w:ascii="Arial" w:hAnsi="Arial"/>
          <w:i/>
          <w:iCs/>
          <w:sz w:val="24"/>
        </w:rPr>
        <w:t xml:space="preserve"> </w:t>
      </w:r>
      <w:r w:rsidRPr="00DA1350">
        <w:rPr>
          <w:rFonts w:ascii="Arial" w:hAnsi="Arial"/>
          <w:i/>
          <w:iCs/>
          <w:sz w:val="24"/>
        </w:rPr>
        <w:t>e lo scruti ogni mattina</w:t>
      </w:r>
      <w:r w:rsidR="00D72ABB" w:rsidRPr="00DA1350">
        <w:rPr>
          <w:rFonts w:ascii="Arial" w:hAnsi="Arial"/>
          <w:i/>
          <w:iCs/>
          <w:sz w:val="24"/>
        </w:rPr>
        <w:t xml:space="preserve"> </w:t>
      </w:r>
      <w:r w:rsidRPr="00DA1350">
        <w:rPr>
          <w:rFonts w:ascii="Arial" w:hAnsi="Arial"/>
          <w:i/>
          <w:iCs/>
          <w:sz w:val="24"/>
        </w:rPr>
        <w:t>e ad ogni istante lo metta alla prova?</w:t>
      </w:r>
    </w:p>
    <w:p w14:paraId="2F308CA4" w14:textId="6AFB6FC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Fino a quando da me non toglierai lo sguardo</w:t>
      </w:r>
      <w:r w:rsidR="00D72ABB" w:rsidRPr="00DA1350">
        <w:rPr>
          <w:rFonts w:ascii="Arial" w:hAnsi="Arial"/>
          <w:i/>
          <w:iCs/>
          <w:sz w:val="24"/>
        </w:rPr>
        <w:t xml:space="preserve"> </w:t>
      </w:r>
      <w:r w:rsidRPr="00DA1350">
        <w:rPr>
          <w:rFonts w:ascii="Arial" w:hAnsi="Arial"/>
          <w:i/>
          <w:iCs/>
          <w:sz w:val="24"/>
        </w:rPr>
        <w:t>e non mi lascerai inghiottire la saliva?</w:t>
      </w:r>
      <w:r w:rsidR="00D72ABB" w:rsidRPr="00DA1350">
        <w:rPr>
          <w:rFonts w:ascii="Arial" w:hAnsi="Arial"/>
          <w:i/>
          <w:iCs/>
          <w:sz w:val="24"/>
        </w:rPr>
        <w:t xml:space="preserve"> </w:t>
      </w:r>
      <w:r w:rsidRPr="00DA1350">
        <w:rPr>
          <w:rFonts w:ascii="Arial" w:hAnsi="Arial"/>
          <w:i/>
          <w:iCs/>
          <w:sz w:val="24"/>
        </w:rPr>
        <w:t>Se ho peccato, che cosa ho fatto a te,</w:t>
      </w:r>
      <w:r w:rsidR="00D72ABB" w:rsidRPr="00DA1350">
        <w:rPr>
          <w:rFonts w:ascii="Arial" w:hAnsi="Arial"/>
          <w:i/>
          <w:iCs/>
          <w:sz w:val="24"/>
        </w:rPr>
        <w:t xml:space="preserve"> </w:t>
      </w:r>
      <w:r w:rsidRPr="00DA1350">
        <w:rPr>
          <w:rFonts w:ascii="Arial" w:hAnsi="Arial"/>
          <w:i/>
          <w:iCs/>
          <w:sz w:val="24"/>
        </w:rPr>
        <w:t>o custode dell’uomo?</w:t>
      </w:r>
      <w:r w:rsidR="00D72ABB" w:rsidRPr="00DA1350">
        <w:rPr>
          <w:rFonts w:ascii="Arial" w:hAnsi="Arial"/>
          <w:i/>
          <w:iCs/>
          <w:sz w:val="24"/>
        </w:rPr>
        <w:t xml:space="preserve"> </w:t>
      </w:r>
      <w:r w:rsidRPr="00DA1350">
        <w:rPr>
          <w:rFonts w:ascii="Arial" w:hAnsi="Arial"/>
          <w:i/>
          <w:iCs/>
          <w:sz w:val="24"/>
        </w:rPr>
        <w:t>Perché mi hai preso a bersaglio</w:t>
      </w:r>
      <w:r w:rsidR="00D72ABB" w:rsidRPr="00DA1350">
        <w:rPr>
          <w:rFonts w:ascii="Arial" w:hAnsi="Arial"/>
          <w:i/>
          <w:iCs/>
          <w:sz w:val="24"/>
        </w:rPr>
        <w:t xml:space="preserve"> </w:t>
      </w:r>
      <w:r w:rsidRPr="00DA1350">
        <w:rPr>
          <w:rFonts w:ascii="Arial" w:hAnsi="Arial"/>
          <w:i/>
          <w:iCs/>
          <w:sz w:val="24"/>
        </w:rPr>
        <w:t>e sono diventato un peso per me?</w:t>
      </w:r>
      <w:r w:rsidR="00D72ABB" w:rsidRPr="00DA1350">
        <w:rPr>
          <w:rFonts w:ascii="Arial" w:hAnsi="Arial"/>
          <w:i/>
          <w:iCs/>
          <w:sz w:val="24"/>
        </w:rPr>
        <w:t xml:space="preserve"> </w:t>
      </w:r>
      <w:r w:rsidRPr="00DA1350">
        <w:rPr>
          <w:rFonts w:ascii="Arial" w:hAnsi="Arial"/>
          <w:i/>
          <w:iCs/>
          <w:sz w:val="24"/>
        </w:rPr>
        <w:t>Perché non cancelli il mio peccato</w:t>
      </w:r>
      <w:r w:rsidR="00D72ABB" w:rsidRPr="00DA1350">
        <w:rPr>
          <w:rFonts w:ascii="Arial" w:hAnsi="Arial"/>
          <w:i/>
          <w:iCs/>
          <w:sz w:val="24"/>
        </w:rPr>
        <w:t xml:space="preserve"> </w:t>
      </w:r>
      <w:r w:rsidRPr="00DA1350">
        <w:rPr>
          <w:rFonts w:ascii="Arial" w:hAnsi="Arial"/>
          <w:i/>
          <w:iCs/>
          <w:sz w:val="24"/>
        </w:rPr>
        <w:t>e non dimentichi la mia colpa?</w:t>
      </w:r>
      <w:r w:rsidR="00D72ABB" w:rsidRPr="00DA1350">
        <w:rPr>
          <w:rFonts w:ascii="Arial" w:hAnsi="Arial"/>
          <w:i/>
          <w:iCs/>
          <w:sz w:val="24"/>
        </w:rPr>
        <w:t xml:space="preserve"> </w:t>
      </w:r>
      <w:r w:rsidRPr="00DA1350">
        <w:rPr>
          <w:rFonts w:ascii="Arial" w:hAnsi="Arial"/>
          <w:i/>
          <w:iCs/>
          <w:sz w:val="24"/>
        </w:rPr>
        <w:t>Ben presto giacerò nella polvere</w:t>
      </w:r>
      <w:r w:rsidR="00D72ABB" w:rsidRPr="00DA1350">
        <w:rPr>
          <w:rFonts w:ascii="Arial" w:hAnsi="Arial"/>
          <w:i/>
          <w:iCs/>
          <w:sz w:val="24"/>
        </w:rPr>
        <w:t xml:space="preserve"> </w:t>
      </w:r>
      <w:r w:rsidRPr="00DA1350">
        <w:rPr>
          <w:rFonts w:ascii="Arial" w:hAnsi="Arial"/>
          <w:i/>
          <w:iCs/>
          <w:sz w:val="24"/>
        </w:rPr>
        <w:t>e, se mi cercherai, io non ci sarò!». (Gb 7,1-21).</w:t>
      </w:r>
    </w:p>
    <w:p w14:paraId="665113D9" w14:textId="77777777" w:rsidR="00A63DDF" w:rsidRDefault="00A63DDF" w:rsidP="00A63DDF">
      <w:pPr>
        <w:spacing w:after="120"/>
        <w:jc w:val="both"/>
        <w:rPr>
          <w:rFonts w:ascii="Arial" w:hAnsi="Arial"/>
          <w:sz w:val="24"/>
        </w:rPr>
      </w:pPr>
      <w:r w:rsidRPr="00A63DDF">
        <w:rPr>
          <w:rFonts w:ascii="Arial" w:hAnsi="Arial"/>
          <w:sz w:val="24"/>
        </w:rPr>
        <w:t>Dal libro dei Salmi.</w:t>
      </w:r>
    </w:p>
    <w:p w14:paraId="3E965691" w14:textId="2B274D74"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Canto delle salite.</w:t>
      </w:r>
      <w:r w:rsidR="00D72ABB" w:rsidRPr="00DA1350">
        <w:rPr>
          <w:rFonts w:ascii="Arial" w:hAnsi="Arial"/>
          <w:i/>
          <w:iCs/>
          <w:sz w:val="24"/>
        </w:rPr>
        <w:t xml:space="preserve"> </w:t>
      </w:r>
      <w:r w:rsidRPr="00DA1350">
        <w:rPr>
          <w:rFonts w:ascii="Arial" w:hAnsi="Arial"/>
          <w:i/>
          <w:iCs/>
          <w:sz w:val="24"/>
        </w:rPr>
        <w:t>Alzo gli occhi verso i monti:</w:t>
      </w:r>
      <w:r w:rsidR="00D72ABB" w:rsidRPr="00DA1350">
        <w:rPr>
          <w:rFonts w:ascii="Arial" w:hAnsi="Arial"/>
          <w:i/>
          <w:iCs/>
          <w:sz w:val="24"/>
        </w:rPr>
        <w:t xml:space="preserve"> </w:t>
      </w:r>
      <w:r w:rsidRPr="00DA1350">
        <w:rPr>
          <w:rFonts w:ascii="Arial" w:hAnsi="Arial"/>
          <w:i/>
          <w:iCs/>
          <w:sz w:val="24"/>
        </w:rPr>
        <w:t>da dove mi verrà l’aiuto?</w:t>
      </w:r>
      <w:r w:rsidR="00D72ABB" w:rsidRPr="00DA1350">
        <w:rPr>
          <w:rFonts w:ascii="Arial" w:hAnsi="Arial"/>
          <w:i/>
          <w:iCs/>
          <w:sz w:val="24"/>
        </w:rPr>
        <w:t xml:space="preserve"> </w:t>
      </w:r>
      <w:r w:rsidRPr="00DA1350">
        <w:rPr>
          <w:rFonts w:ascii="Arial" w:hAnsi="Arial"/>
          <w:i/>
          <w:iCs/>
          <w:sz w:val="24"/>
        </w:rPr>
        <w:t>Il mio aiuto viene dal Signore:</w:t>
      </w:r>
      <w:r w:rsidR="00D72ABB" w:rsidRPr="00DA1350">
        <w:rPr>
          <w:rFonts w:ascii="Arial" w:hAnsi="Arial"/>
          <w:i/>
          <w:iCs/>
          <w:sz w:val="24"/>
        </w:rPr>
        <w:t xml:space="preserve"> </w:t>
      </w:r>
      <w:r w:rsidRPr="00DA1350">
        <w:rPr>
          <w:rFonts w:ascii="Arial" w:hAnsi="Arial"/>
          <w:i/>
          <w:iCs/>
          <w:sz w:val="24"/>
        </w:rPr>
        <w:t>egli ha fatto cielo e terra.</w:t>
      </w:r>
      <w:r w:rsidR="00D72ABB" w:rsidRPr="00DA1350">
        <w:rPr>
          <w:rFonts w:ascii="Arial" w:hAnsi="Arial"/>
          <w:i/>
          <w:iCs/>
          <w:sz w:val="24"/>
        </w:rPr>
        <w:t xml:space="preserve"> </w:t>
      </w:r>
      <w:r w:rsidRPr="00DA1350">
        <w:rPr>
          <w:rFonts w:ascii="Arial" w:hAnsi="Arial"/>
          <w:i/>
          <w:iCs/>
          <w:sz w:val="24"/>
        </w:rPr>
        <w:t>Non lascerà vacillare il tuo piede,</w:t>
      </w:r>
      <w:r w:rsidR="00D72ABB" w:rsidRPr="00DA1350">
        <w:rPr>
          <w:rFonts w:ascii="Arial" w:hAnsi="Arial"/>
          <w:i/>
          <w:iCs/>
          <w:sz w:val="24"/>
        </w:rPr>
        <w:t xml:space="preserve"> </w:t>
      </w:r>
      <w:r w:rsidRPr="00DA1350">
        <w:rPr>
          <w:rFonts w:ascii="Arial" w:hAnsi="Arial"/>
          <w:i/>
          <w:iCs/>
          <w:sz w:val="24"/>
        </w:rPr>
        <w:t>non si addormenterà il tuo custode.</w:t>
      </w:r>
      <w:r w:rsidR="00D72ABB" w:rsidRPr="00DA1350">
        <w:rPr>
          <w:rFonts w:ascii="Arial" w:hAnsi="Arial"/>
          <w:i/>
          <w:iCs/>
          <w:sz w:val="24"/>
        </w:rPr>
        <w:t xml:space="preserve"> </w:t>
      </w:r>
      <w:r w:rsidRPr="00DA1350">
        <w:rPr>
          <w:rFonts w:ascii="Arial" w:hAnsi="Arial"/>
          <w:i/>
          <w:iCs/>
          <w:sz w:val="24"/>
        </w:rPr>
        <w:t>Non si addormenterà, non prenderà sonno</w:t>
      </w:r>
      <w:r w:rsidR="00D72ABB" w:rsidRPr="00DA1350">
        <w:rPr>
          <w:rFonts w:ascii="Arial" w:hAnsi="Arial"/>
          <w:i/>
          <w:iCs/>
          <w:sz w:val="24"/>
        </w:rPr>
        <w:t xml:space="preserve"> </w:t>
      </w:r>
      <w:r w:rsidRPr="00DA1350">
        <w:rPr>
          <w:rFonts w:ascii="Arial" w:hAnsi="Arial"/>
          <w:i/>
          <w:iCs/>
          <w:sz w:val="24"/>
        </w:rPr>
        <w:t>il custode d’Israele.</w:t>
      </w:r>
      <w:r w:rsidR="00D72ABB" w:rsidRPr="00DA1350">
        <w:rPr>
          <w:rFonts w:ascii="Arial" w:hAnsi="Arial"/>
          <w:i/>
          <w:iCs/>
          <w:sz w:val="24"/>
        </w:rPr>
        <w:t xml:space="preserve"> </w:t>
      </w:r>
      <w:r w:rsidRPr="00DA1350">
        <w:rPr>
          <w:rFonts w:ascii="Arial" w:hAnsi="Arial"/>
          <w:i/>
          <w:iCs/>
          <w:sz w:val="24"/>
        </w:rPr>
        <w:t>Il Signore è il tuo custode,</w:t>
      </w:r>
      <w:r w:rsidR="00D72ABB" w:rsidRPr="00DA1350">
        <w:rPr>
          <w:rFonts w:ascii="Arial" w:hAnsi="Arial"/>
          <w:i/>
          <w:iCs/>
          <w:sz w:val="24"/>
        </w:rPr>
        <w:t xml:space="preserve"> </w:t>
      </w:r>
      <w:r w:rsidRPr="00DA1350">
        <w:rPr>
          <w:rFonts w:ascii="Arial" w:hAnsi="Arial"/>
          <w:i/>
          <w:iCs/>
          <w:sz w:val="24"/>
        </w:rPr>
        <w:t>il Signore è la tua ombra</w:t>
      </w:r>
      <w:r w:rsidR="00D72ABB" w:rsidRPr="00DA1350">
        <w:rPr>
          <w:rFonts w:ascii="Arial" w:hAnsi="Arial"/>
          <w:i/>
          <w:iCs/>
          <w:sz w:val="24"/>
        </w:rPr>
        <w:t xml:space="preserve"> </w:t>
      </w:r>
      <w:r w:rsidRPr="00DA1350">
        <w:rPr>
          <w:rFonts w:ascii="Arial" w:hAnsi="Arial"/>
          <w:i/>
          <w:iCs/>
          <w:sz w:val="24"/>
        </w:rPr>
        <w:t>e sta alla tua destra.</w:t>
      </w:r>
      <w:r w:rsidR="00D72ABB" w:rsidRPr="00DA1350">
        <w:rPr>
          <w:rFonts w:ascii="Arial" w:hAnsi="Arial"/>
          <w:i/>
          <w:iCs/>
          <w:sz w:val="24"/>
        </w:rPr>
        <w:t xml:space="preserve"> </w:t>
      </w:r>
      <w:r w:rsidRPr="00DA1350">
        <w:rPr>
          <w:rFonts w:ascii="Arial" w:hAnsi="Arial"/>
          <w:i/>
          <w:iCs/>
          <w:sz w:val="24"/>
        </w:rPr>
        <w:t>Di giorno non ti colpirà il sole,</w:t>
      </w:r>
      <w:r w:rsidR="00D72ABB" w:rsidRPr="00DA1350">
        <w:rPr>
          <w:rFonts w:ascii="Arial" w:hAnsi="Arial"/>
          <w:i/>
          <w:iCs/>
          <w:sz w:val="24"/>
        </w:rPr>
        <w:t xml:space="preserve"> </w:t>
      </w:r>
      <w:r w:rsidRPr="00DA1350">
        <w:rPr>
          <w:rFonts w:ascii="Arial" w:hAnsi="Arial"/>
          <w:i/>
          <w:iCs/>
          <w:sz w:val="24"/>
        </w:rPr>
        <w:t>né la luna di notte.</w:t>
      </w:r>
      <w:r w:rsidR="00D72ABB" w:rsidRPr="00DA1350">
        <w:rPr>
          <w:rFonts w:ascii="Arial" w:hAnsi="Arial"/>
          <w:i/>
          <w:iCs/>
          <w:sz w:val="24"/>
        </w:rPr>
        <w:t xml:space="preserve"> </w:t>
      </w:r>
      <w:r w:rsidRPr="00DA1350">
        <w:rPr>
          <w:rFonts w:ascii="Arial" w:hAnsi="Arial"/>
          <w:i/>
          <w:iCs/>
          <w:sz w:val="24"/>
        </w:rPr>
        <w:t>Il Signore ti custodirà da ogni male:</w:t>
      </w:r>
      <w:r w:rsidR="00D72ABB" w:rsidRPr="00DA1350">
        <w:rPr>
          <w:rFonts w:ascii="Arial" w:hAnsi="Arial"/>
          <w:i/>
          <w:iCs/>
          <w:sz w:val="24"/>
        </w:rPr>
        <w:t xml:space="preserve"> </w:t>
      </w:r>
      <w:r w:rsidRPr="00DA1350">
        <w:rPr>
          <w:rFonts w:ascii="Arial" w:hAnsi="Arial"/>
          <w:i/>
          <w:iCs/>
          <w:sz w:val="24"/>
        </w:rPr>
        <w:t>egli custodirà la tua vita.</w:t>
      </w:r>
      <w:r w:rsidR="00D72ABB" w:rsidRPr="00DA1350">
        <w:rPr>
          <w:rFonts w:ascii="Arial" w:hAnsi="Arial"/>
          <w:i/>
          <w:iCs/>
          <w:sz w:val="24"/>
        </w:rPr>
        <w:t xml:space="preserve"> </w:t>
      </w:r>
      <w:r w:rsidRPr="00DA1350">
        <w:rPr>
          <w:rFonts w:ascii="Arial" w:hAnsi="Arial"/>
          <w:i/>
          <w:iCs/>
          <w:sz w:val="24"/>
        </w:rPr>
        <w:t>Il Signore ti custodirà quando esci e quando entri,</w:t>
      </w:r>
      <w:r w:rsidR="00D72ABB" w:rsidRPr="00DA1350">
        <w:rPr>
          <w:rFonts w:ascii="Arial" w:hAnsi="Arial"/>
          <w:i/>
          <w:iCs/>
          <w:sz w:val="24"/>
        </w:rPr>
        <w:t xml:space="preserve"> </w:t>
      </w:r>
      <w:r w:rsidRPr="00DA1350">
        <w:rPr>
          <w:rFonts w:ascii="Arial" w:hAnsi="Arial"/>
          <w:i/>
          <w:iCs/>
          <w:sz w:val="24"/>
        </w:rPr>
        <w:t xml:space="preserve">da ora e per sempre. (Sal 121 (120), 1-8). </w:t>
      </w:r>
    </w:p>
    <w:p w14:paraId="0BA95E62" w14:textId="1E07F523"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Canto delle salite. Di Salomone.</w:t>
      </w:r>
      <w:r w:rsidR="00D72ABB" w:rsidRPr="00DA1350">
        <w:rPr>
          <w:rFonts w:ascii="Arial" w:hAnsi="Arial"/>
          <w:i/>
          <w:iCs/>
          <w:sz w:val="24"/>
        </w:rPr>
        <w:t xml:space="preserve"> </w:t>
      </w:r>
      <w:r w:rsidRPr="00DA1350">
        <w:rPr>
          <w:rFonts w:ascii="Arial" w:hAnsi="Arial"/>
          <w:i/>
          <w:iCs/>
          <w:sz w:val="24"/>
        </w:rPr>
        <w:t>Se il Signore non costruisce la casa,</w:t>
      </w:r>
      <w:r w:rsidR="00D72ABB" w:rsidRPr="00DA1350">
        <w:rPr>
          <w:rFonts w:ascii="Arial" w:hAnsi="Arial"/>
          <w:i/>
          <w:iCs/>
          <w:sz w:val="24"/>
        </w:rPr>
        <w:t xml:space="preserve"> </w:t>
      </w:r>
      <w:r w:rsidRPr="00DA1350">
        <w:rPr>
          <w:rFonts w:ascii="Arial" w:hAnsi="Arial"/>
          <w:i/>
          <w:iCs/>
          <w:sz w:val="24"/>
        </w:rPr>
        <w:t>invano si affaticano i costruttori.</w:t>
      </w:r>
      <w:r w:rsidR="00D72ABB" w:rsidRPr="00DA1350">
        <w:rPr>
          <w:rFonts w:ascii="Arial" w:hAnsi="Arial"/>
          <w:i/>
          <w:iCs/>
          <w:sz w:val="24"/>
        </w:rPr>
        <w:t xml:space="preserve"> </w:t>
      </w:r>
      <w:r w:rsidRPr="00DA1350">
        <w:rPr>
          <w:rFonts w:ascii="Arial" w:hAnsi="Arial"/>
          <w:i/>
          <w:iCs/>
          <w:sz w:val="24"/>
        </w:rPr>
        <w:t>Se il Signore non vigila sulla città,</w:t>
      </w:r>
      <w:r w:rsidR="00D72ABB" w:rsidRPr="00DA1350">
        <w:rPr>
          <w:rFonts w:ascii="Arial" w:hAnsi="Arial"/>
          <w:i/>
          <w:iCs/>
          <w:sz w:val="24"/>
        </w:rPr>
        <w:t xml:space="preserve"> </w:t>
      </w:r>
      <w:r w:rsidRPr="00DA1350">
        <w:rPr>
          <w:rFonts w:ascii="Arial" w:hAnsi="Arial"/>
          <w:i/>
          <w:iCs/>
          <w:sz w:val="24"/>
        </w:rPr>
        <w:t>invano veglia la sentinella.</w:t>
      </w:r>
      <w:r w:rsidR="00D72ABB" w:rsidRPr="00DA1350">
        <w:rPr>
          <w:rFonts w:ascii="Arial" w:hAnsi="Arial"/>
          <w:i/>
          <w:iCs/>
          <w:sz w:val="24"/>
        </w:rPr>
        <w:t xml:space="preserve"> </w:t>
      </w:r>
      <w:r w:rsidRPr="00DA1350">
        <w:rPr>
          <w:rFonts w:ascii="Arial" w:hAnsi="Arial"/>
          <w:i/>
          <w:iCs/>
          <w:sz w:val="24"/>
        </w:rPr>
        <w:t>Invano vi alzate di buon mattino</w:t>
      </w:r>
      <w:r w:rsidR="00D72ABB" w:rsidRPr="00DA1350">
        <w:rPr>
          <w:rFonts w:ascii="Arial" w:hAnsi="Arial"/>
          <w:i/>
          <w:iCs/>
          <w:sz w:val="24"/>
        </w:rPr>
        <w:t xml:space="preserve"> </w:t>
      </w:r>
      <w:r w:rsidRPr="00DA1350">
        <w:rPr>
          <w:rFonts w:ascii="Arial" w:hAnsi="Arial"/>
          <w:i/>
          <w:iCs/>
          <w:sz w:val="24"/>
        </w:rPr>
        <w:t>e tardi andate a riposare,</w:t>
      </w:r>
      <w:r w:rsidR="00D72ABB" w:rsidRPr="00DA1350">
        <w:rPr>
          <w:rFonts w:ascii="Arial" w:hAnsi="Arial"/>
          <w:i/>
          <w:iCs/>
          <w:sz w:val="24"/>
        </w:rPr>
        <w:t xml:space="preserve"> </w:t>
      </w:r>
      <w:r w:rsidRPr="00DA1350">
        <w:rPr>
          <w:rFonts w:ascii="Arial" w:hAnsi="Arial"/>
          <w:i/>
          <w:iCs/>
          <w:sz w:val="24"/>
        </w:rPr>
        <w:t>voi che mangiate un pane di fatica:</w:t>
      </w:r>
      <w:r w:rsidR="00D72ABB" w:rsidRPr="00DA1350">
        <w:rPr>
          <w:rFonts w:ascii="Arial" w:hAnsi="Arial"/>
          <w:i/>
          <w:iCs/>
          <w:sz w:val="24"/>
        </w:rPr>
        <w:t xml:space="preserve"> </w:t>
      </w:r>
      <w:r w:rsidRPr="00DA1350">
        <w:rPr>
          <w:rFonts w:ascii="Arial" w:hAnsi="Arial"/>
          <w:i/>
          <w:iCs/>
          <w:sz w:val="24"/>
        </w:rPr>
        <w:t>al suo prediletto egli lo darà nel sonno.</w:t>
      </w:r>
      <w:r w:rsidR="00D72ABB" w:rsidRPr="00DA1350">
        <w:rPr>
          <w:rFonts w:ascii="Arial" w:hAnsi="Arial"/>
          <w:i/>
          <w:iCs/>
          <w:sz w:val="24"/>
        </w:rPr>
        <w:t xml:space="preserve"> </w:t>
      </w:r>
      <w:r w:rsidRPr="00DA1350">
        <w:rPr>
          <w:rFonts w:ascii="Arial" w:hAnsi="Arial"/>
          <w:i/>
          <w:iCs/>
          <w:sz w:val="24"/>
        </w:rPr>
        <w:t>Ecco, eredità del Signore sono i figli,</w:t>
      </w:r>
      <w:r w:rsidR="00D72ABB" w:rsidRPr="00DA1350">
        <w:rPr>
          <w:rFonts w:ascii="Arial" w:hAnsi="Arial"/>
          <w:i/>
          <w:iCs/>
          <w:sz w:val="24"/>
        </w:rPr>
        <w:t xml:space="preserve"> </w:t>
      </w:r>
      <w:r w:rsidRPr="00DA1350">
        <w:rPr>
          <w:rFonts w:ascii="Arial" w:hAnsi="Arial"/>
          <w:i/>
          <w:iCs/>
          <w:sz w:val="24"/>
        </w:rPr>
        <w:t>è sua ricompensa il frutto del grembo.</w:t>
      </w:r>
      <w:r w:rsidR="00D72ABB" w:rsidRPr="00DA1350">
        <w:rPr>
          <w:rFonts w:ascii="Arial" w:hAnsi="Arial"/>
          <w:i/>
          <w:iCs/>
          <w:sz w:val="24"/>
        </w:rPr>
        <w:t xml:space="preserve"> </w:t>
      </w:r>
      <w:r w:rsidRPr="00DA1350">
        <w:rPr>
          <w:rFonts w:ascii="Arial" w:hAnsi="Arial"/>
          <w:i/>
          <w:iCs/>
          <w:sz w:val="24"/>
        </w:rPr>
        <w:t>Come frecce in mano a un guerriero</w:t>
      </w:r>
      <w:r w:rsidR="00D72ABB" w:rsidRPr="00DA1350">
        <w:rPr>
          <w:rFonts w:ascii="Arial" w:hAnsi="Arial"/>
          <w:i/>
          <w:iCs/>
          <w:sz w:val="24"/>
        </w:rPr>
        <w:t xml:space="preserve"> </w:t>
      </w:r>
      <w:r w:rsidRPr="00DA1350">
        <w:rPr>
          <w:rFonts w:ascii="Arial" w:hAnsi="Arial"/>
          <w:i/>
          <w:iCs/>
          <w:sz w:val="24"/>
        </w:rPr>
        <w:t>sono i figli avuti in giovinezza.</w:t>
      </w:r>
      <w:r w:rsidR="00D72ABB" w:rsidRPr="00DA1350">
        <w:rPr>
          <w:rFonts w:ascii="Arial" w:hAnsi="Arial"/>
          <w:i/>
          <w:iCs/>
          <w:sz w:val="24"/>
        </w:rPr>
        <w:t xml:space="preserve"> </w:t>
      </w:r>
      <w:r w:rsidRPr="00DA1350">
        <w:rPr>
          <w:rFonts w:ascii="Arial" w:hAnsi="Arial"/>
          <w:i/>
          <w:iCs/>
          <w:sz w:val="24"/>
        </w:rPr>
        <w:t>Beato l’uomo che ne ha piena la faretra:</w:t>
      </w:r>
      <w:r w:rsidR="00D72ABB" w:rsidRPr="00DA1350">
        <w:rPr>
          <w:rFonts w:ascii="Arial" w:hAnsi="Arial"/>
          <w:i/>
          <w:iCs/>
          <w:sz w:val="24"/>
        </w:rPr>
        <w:t xml:space="preserve"> </w:t>
      </w:r>
      <w:r w:rsidRPr="00DA1350">
        <w:rPr>
          <w:rFonts w:ascii="Arial" w:hAnsi="Arial"/>
          <w:i/>
          <w:iCs/>
          <w:sz w:val="24"/>
        </w:rPr>
        <w:t>non dovrà vergognarsi quando verrà alla porta</w:t>
      </w:r>
      <w:r w:rsidR="00D72ABB" w:rsidRPr="00DA1350">
        <w:rPr>
          <w:rFonts w:ascii="Arial" w:hAnsi="Arial"/>
          <w:i/>
          <w:iCs/>
          <w:sz w:val="24"/>
        </w:rPr>
        <w:t xml:space="preserve">  </w:t>
      </w:r>
      <w:r w:rsidRPr="00DA1350">
        <w:rPr>
          <w:rFonts w:ascii="Arial" w:hAnsi="Arial"/>
          <w:i/>
          <w:iCs/>
          <w:sz w:val="24"/>
        </w:rPr>
        <w:t>a trattare con i propri nemici. (Sal 127 (126) 1-5).</w:t>
      </w:r>
    </w:p>
    <w:p w14:paraId="357D4F89" w14:textId="623B3383" w:rsidR="00A63DDF" w:rsidRPr="00A63DDF" w:rsidRDefault="00A63DDF" w:rsidP="00A63DDF">
      <w:pPr>
        <w:spacing w:after="120"/>
        <w:jc w:val="both"/>
        <w:rPr>
          <w:rFonts w:ascii="Arial" w:hAnsi="Arial"/>
          <w:sz w:val="24"/>
        </w:rPr>
      </w:pPr>
      <w:r w:rsidRPr="00A63DDF">
        <w:rPr>
          <w:rFonts w:ascii="Arial" w:hAnsi="Arial"/>
          <w:sz w:val="24"/>
        </w:rPr>
        <w:t>Sempre il Signore esercita questa sua opera di custodia e di protezione della vita dell’uomo sulla nostra terra.</w:t>
      </w:r>
      <w:r w:rsidR="00DA1350">
        <w:rPr>
          <w:rFonts w:ascii="Arial" w:hAnsi="Arial"/>
          <w:sz w:val="24"/>
        </w:rPr>
        <w:t xml:space="preserve"> </w:t>
      </w:r>
      <w:r w:rsidRPr="00A63DDF">
        <w:rPr>
          <w:rFonts w:ascii="Arial" w:hAnsi="Arial"/>
          <w:sz w:val="24"/>
        </w:rPr>
        <w:t xml:space="preserve">Sempre il Signore è sentinella attenta, vigile, per il più grande bene dell’uomo. </w:t>
      </w:r>
    </w:p>
    <w:p w14:paraId="23611835" w14:textId="03D1607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lastRenderedPageBreak/>
        <w:t>Poi il Signore Dio disse: «Ecco, l’uomo è diventato come uno di noi quanto alla conoscenza del bene e del male. Che ora egli non stenda la mano e non prenda anche dell’albero della vita, ne mangi e viva per sempre!».</w:t>
      </w:r>
    </w:p>
    <w:p w14:paraId="1A9324F0" w14:textId="3EE339AF" w:rsidR="00A63DDF" w:rsidRPr="00A63DDF" w:rsidRDefault="00A63DDF" w:rsidP="00A63DDF">
      <w:pPr>
        <w:spacing w:after="120"/>
        <w:jc w:val="both"/>
        <w:rPr>
          <w:rFonts w:ascii="Arial" w:hAnsi="Arial"/>
          <w:sz w:val="24"/>
        </w:rPr>
      </w:pPr>
      <w:r w:rsidRPr="00A63DDF">
        <w:rPr>
          <w:rFonts w:ascii="Arial" w:hAnsi="Arial"/>
          <w:sz w:val="24"/>
        </w:rPr>
        <w:t>Dio constata che l’uomo ha preso nelle sue mani la sua volontà. Ha deciso di stabilire lui cosa è il bene e cosa è il male. Non vuole avere alcun Signore, alcun Dio sopra di lui.</w:t>
      </w:r>
      <w:r w:rsidR="00DA1350">
        <w:rPr>
          <w:rFonts w:ascii="Arial" w:hAnsi="Arial"/>
          <w:sz w:val="24"/>
        </w:rPr>
        <w:t xml:space="preserve"> </w:t>
      </w:r>
      <w:r w:rsidRPr="00A63DDF">
        <w:rPr>
          <w:rFonts w:ascii="Arial" w:hAnsi="Arial"/>
          <w:sz w:val="24"/>
        </w:rPr>
        <w:t>Può fare questo. È nella sua decisione farlo. È nella sua volontà condurre la sua vita sia verso il bene che verso il male.</w:t>
      </w:r>
      <w:r w:rsidR="00DA1350">
        <w:rPr>
          <w:rFonts w:ascii="Arial" w:hAnsi="Arial"/>
          <w:sz w:val="24"/>
        </w:rPr>
        <w:t xml:space="preserve"> </w:t>
      </w:r>
      <w:r w:rsidRPr="00A63DDF">
        <w:rPr>
          <w:rFonts w:ascii="Arial" w:hAnsi="Arial"/>
          <w:sz w:val="24"/>
        </w:rPr>
        <w:t>Una cosa l’uomo però deve sapere, che la Parola di Dio è infallibile ed immutabile nei secoli dei secoli.</w:t>
      </w:r>
      <w:r w:rsidR="00DA1350">
        <w:rPr>
          <w:rFonts w:ascii="Arial" w:hAnsi="Arial"/>
          <w:sz w:val="24"/>
        </w:rPr>
        <w:t xml:space="preserve"> </w:t>
      </w:r>
      <w:r w:rsidRPr="00A63DDF">
        <w:rPr>
          <w:rFonts w:ascii="Arial" w:hAnsi="Arial"/>
          <w:sz w:val="24"/>
        </w:rPr>
        <w:t>Per questo l’uomo è chiamato ad assumersi tutte le conseguenze delle sue decisioni. Vuole vivere secondo la sua volontà. Si renda responsabile dinanzi ai frutti di questa sua volontà posta in atto.</w:t>
      </w:r>
    </w:p>
    <w:p w14:paraId="340AA897" w14:textId="494F06DE" w:rsidR="00A63DDF" w:rsidRPr="00A63DDF" w:rsidRDefault="00A63DDF" w:rsidP="00A63DDF">
      <w:pPr>
        <w:spacing w:after="120"/>
        <w:jc w:val="both"/>
        <w:rPr>
          <w:rFonts w:ascii="Arial" w:hAnsi="Arial"/>
          <w:sz w:val="24"/>
        </w:rPr>
      </w:pPr>
      <w:r w:rsidRPr="00A63DDF">
        <w:rPr>
          <w:rFonts w:ascii="Arial" w:hAnsi="Arial"/>
          <w:sz w:val="24"/>
        </w:rPr>
        <w:t>Nel giardino non c’era solo l’albero della conoscenza del bene e del male, vi era anche l’albero della vita.</w:t>
      </w:r>
      <w:r w:rsidR="00DA1350">
        <w:rPr>
          <w:rFonts w:ascii="Arial" w:hAnsi="Arial"/>
          <w:sz w:val="24"/>
        </w:rPr>
        <w:t xml:space="preserve"> </w:t>
      </w:r>
      <w:r w:rsidRPr="00A63DDF">
        <w:rPr>
          <w:rFonts w:ascii="Arial" w:hAnsi="Arial"/>
          <w:sz w:val="24"/>
        </w:rPr>
        <w:t>L’uomo ha scelto la morte. La morte deve sperimentare. Di morte deve anche vivere. Con la morte coabitare per sempre.</w:t>
      </w:r>
      <w:r w:rsidR="00DA1350">
        <w:rPr>
          <w:rFonts w:ascii="Arial" w:hAnsi="Arial"/>
          <w:sz w:val="24"/>
        </w:rPr>
        <w:t xml:space="preserve"> </w:t>
      </w:r>
      <w:r w:rsidRPr="00A63DDF">
        <w:rPr>
          <w:rFonts w:ascii="Arial" w:hAnsi="Arial"/>
          <w:sz w:val="24"/>
        </w:rPr>
        <w:t>Se rimane nel giardino potrà sempre cogliere dei frutti dell’albero della vita e non morire. Potrà sempre saziarsi di vita.</w:t>
      </w:r>
      <w:r w:rsidR="00DA1350">
        <w:rPr>
          <w:rFonts w:ascii="Arial" w:hAnsi="Arial"/>
          <w:sz w:val="24"/>
        </w:rPr>
        <w:t xml:space="preserve"> </w:t>
      </w:r>
      <w:r w:rsidRPr="00A63DDF">
        <w:rPr>
          <w:rFonts w:ascii="Arial" w:hAnsi="Arial"/>
          <w:sz w:val="24"/>
        </w:rPr>
        <w:t>In questo caso la Parola di Dio sarebbe inutile, mutabile, inefficace, un semplice spauracchio.</w:t>
      </w:r>
      <w:r w:rsidR="00DA1350">
        <w:rPr>
          <w:rFonts w:ascii="Arial" w:hAnsi="Arial"/>
          <w:sz w:val="24"/>
        </w:rPr>
        <w:t xml:space="preserve"> </w:t>
      </w:r>
      <w:r w:rsidRPr="00A63DDF">
        <w:rPr>
          <w:rFonts w:ascii="Arial" w:hAnsi="Arial"/>
          <w:sz w:val="24"/>
        </w:rPr>
        <w:t>Perché l’uomo sappia in eterno che sempre la Parola di Dio si compie, lui non dovrà più mangiare dell’albero della vita.</w:t>
      </w:r>
      <w:r w:rsidR="00DA1350">
        <w:rPr>
          <w:rFonts w:ascii="Arial" w:hAnsi="Arial"/>
          <w:sz w:val="24"/>
        </w:rPr>
        <w:t xml:space="preserve"> </w:t>
      </w:r>
      <w:r w:rsidRPr="00A63DDF">
        <w:rPr>
          <w:rFonts w:ascii="Arial" w:hAnsi="Arial"/>
          <w:sz w:val="24"/>
        </w:rPr>
        <w:t>Di conseguenza l’uomo non può rimanere nel giardino con un semplice divieto. Non lo rispetterebbe così come non ha rispettato l’altro divieto.</w:t>
      </w:r>
      <w:r w:rsidR="00DA1350">
        <w:rPr>
          <w:rFonts w:ascii="Arial" w:hAnsi="Arial"/>
          <w:sz w:val="24"/>
        </w:rPr>
        <w:t xml:space="preserve"> </w:t>
      </w:r>
      <w:r w:rsidRPr="00A63DDF">
        <w:rPr>
          <w:rFonts w:ascii="Arial" w:hAnsi="Arial"/>
          <w:sz w:val="24"/>
        </w:rPr>
        <w:t>Di sicuro avrebbe colto dell’albero della vita per saziarsene.</w:t>
      </w:r>
      <w:r w:rsidR="00DA1350">
        <w:rPr>
          <w:rFonts w:ascii="Arial" w:hAnsi="Arial"/>
          <w:sz w:val="24"/>
        </w:rPr>
        <w:t xml:space="preserve"> </w:t>
      </w:r>
      <w:r w:rsidRPr="00A63DDF">
        <w:rPr>
          <w:rFonts w:ascii="Arial" w:hAnsi="Arial"/>
          <w:sz w:val="24"/>
        </w:rPr>
        <w:t xml:space="preserve">Ecco allora la saggia decisione di Dio. </w:t>
      </w:r>
    </w:p>
    <w:p w14:paraId="17F27AC1" w14:textId="512302A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lo scacciò dal giardino di Eden, perché lavorasse il suolo da cui era stato tratto. Scacciò l’uomo e pose a oriente del giardino di Eden i cherubini e la fiamma della spada guizzante, per custodire la via all’albero della vita.</w:t>
      </w:r>
    </w:p>
    <w:p w14:paraId="324E5736" w14:textId="265AEA52" w:rsidR="00A63DDF" w:rsidRPr="00A63DDF" w:rsidRDefault="00A63DDF" w:rsidP="00A63DDF">
      <w:pPr>
        <w:spacing w:after="120"/>
        <w:jc w:val="both"/>
        <w:rPr>
          <w:rFonts w:ascii="Arial" w:hAnsi="Arial"/>
          <w:sz w:val="24"/>
        </w:rPr>
      </w:pPr>
      <w:r w:rsidRPr="00A63DDF">
        <w:rPr>
          <w:rFonts w:ascii="Arial" w:hAnsi="Arial"/>
          <w:sz w:val="24"/>
        </w:rPr>
        <w:t>Dio scaccia l’uomo dal giardino di Eden.</w:t>
      </w:r>
      <w:r w:rsidR="00DA1350">
        <w:rPr>
          <w:rFonts w:ascii="Arial" w:hAnsi="Arial"/>
          <w:sz w:val="24"/>
        </w:rPr>
        <w:t xml:space="preserve"> </w:t>
      </w:r>
      <w:r w:rsidRPr="00A63DDF">
        <w:rPr>
          <w:rFonts w:ascii="Arial" w:hAnsi="Arial"/>
          <w:sz w:val="24"/>
        </w:rPr>
        <w:t>Se vuole nutrirsi dovrà lavorare e procurarsi il pane con il sudore della sua fronte.</w:t>
      </w:r>
      <w:r w:rsidR="00DA1350">
        <w:rPr>
          <w:rFonts w:ascii="Arial" w:hAnsi="Arial"/>
          <w:sz w:val="24"/>
        </w:rPr>
        <w:t xml:space="preserve"> </w:t>
      </w:r>
      <w:r w:rsidRPr="00A63DDF">
        <w:rPr>
          <w:rFonts w:ascii="Arial" w:hAnsi="Arial"/>
          <w:sz w:val="24"/>
        </w:rPr>
        <w:t>Niente più la terra gli darà con spontaneità, con abbondanza, con larghezza.</w:t>
      </w:r>
      <w:r w:rsidR="00DA1350">
        <w:rPr>
          <w:rFonts w:ascii="Arial" w:hAnsi="Arial"/>
          <w:sz w:val="24"/>
        </w:rPr>
        <w:t xml:space="preserve"> </w:t>
      </w:r>
      <w:r w:rsidRPr="00A63DDF">
        <w:rPr>
          <w:rFonts w:ascii="Arial" w:hAnsi="Arial"/>
          <w:sz w:val="24"/>
        </w:rPr>
        <w:t>Non solo scaccia l’uomo, vi pone a custodia del giardino di Eden i cherubini e la fiamma dalla spada guizzante, per custodire la via all’albero della vita.</w:t>
      </w:r>
      <w:r w:rsidR="00DA1350">
        <w:rPr>
          <w:rFonts w:ascii="Arial" w:hAnsi="Arial"/>
          <w:sz w:val="24"/>
        </w:rPr>
        <w:t xml:space="preserve"> </w:t>
      </w:r>
      <w:r w:rsidRPr="00A63DDF">
        <w:rPr>
          <w:rFonts w:ascii="Arial" w:hAnsi="Arial"/>
          <w:sz w:val="24"/>
        </w:rPr>
        <w:t>I cherubini e la fiamma della spada guizzante indicano assoluta impossibilità di accesso</w:t>
      </w:r>
      <w:r w:rsidR="00AB0CF8">
        <w:rPr>
          <w:rFonts w:ascii="Arial" w:hAnsi="Arial"/>
          <w:sz w:val="24"/>
        </w:rPr>
        <w:t xml:space="preserve">. </w:t>
      </w:r>
      <w:r w:rsidRPr="00A63DDF">
        <w:rPr>
          <w:rFonts w:ascii="Arial" w:hAnsi="Arial"/>
          <w:sz w:val="24"/>
        </w:rPr>
        <w:t>L’uomo dovrà per sempre subire il frutto di morte legato alla sua scelta</w:t>
      </w:r>
      <w:r w:rsidR="00AB0CF8">
        <w:rPr>
          <w:rFonts w:ascii="Arial" w:hAnsi="Arial"/>
          <w:sz w:val="24"/>
        </w:rPr>
        <w:t xml:space="preserve">. </w:t>
      </w:r>
      <w:r w:rsidRPr="00A63DDF">
        <w:rPr>
          <w:rFonts w:ascii="Arial" w:hAnsi="Arial"/>
          <w:sz w:val="24"/>
        </w:rPr>
        <w:t>Ha scelto di voler conoscere il bene il male, di conseguenza ha scelto di conoscere anche la morte e la conoscerà per tutti i giorni della sua vita.</w:t>
      </w:r>
    </w:p>
    <w:p w14:paraId="2AA61064" w14:textId="7EDED734" w:rsidR="00A63DDF" w:rsidRPr="00A63DDF" w:rsidRDefault="00A63DDF" w:rsidP="00A63DDF">
      <w:pPr>
        <w:spacing w:after="120"/>
        <w:jc w:val="both"/>
        <w:rPr>
          <w:rFonts w:ascii="Arial" w:hAnsi="Arial"/>
          <w:sz w:val="24"/>
        </w:rPr>
      </w:pPr>
      <w:r w:rsidRPr="00A63DDF">
        <w:rPr>
          <w:rFonts w:ascii="Arial" w:hAnsi="Arial"/>
          <w:sz w:val="24"/>
        </w:rPr>
        <w:t>Una delle più brutte tentazioni dell’uomo odierno è proprio questa: volere entrare nel giardino dell’Eden e gustare oggi e sempre i frutti dell’albero della vita. Vorrebbe essere immortale sulla terra. Vorrebbe respingere da sé la morte</w:t>
      </w:r>
      <w:r w:rsidR="00DA1350">
        <w:rPr>
          <w:rFonts w:ascii="Arial" w:hAnsi="Arial"/>
          <w:sz w:val="24"/>
        </w:rPr>
        <w:t xml:space="preserve">  </w:t>
      </w:r>
      <w:r w:rsidRPr="00A63DDF">
        <w:rPr>
          <w:rFonts w:ascii="Arial" w:hAnsi="Arial"/>
          <w:sz w:val="24"/>
        </w:rPr>
        <w:t>Ogni giorno invece fa l’esperienza che essa è presente e prende chi vuole e quando vuole, senza che nessuno possa opporle alcuna resistenza</w:t>
      </w:r>
      <w:r w:rsidR="00AB0CF8">
        <w:rPr>
          <w:rFonts w:ascii="Arial" w:hAnsi="Arial"/>
          <w:sz w:val="24"/>
        </w:rPr>
        <w:t xml:space="preserve">. </w:t>
      </w:r>
      <w:r w:rsidRPr="00A63DDF">
        <w:rPr>
          <w:rFonts w:ascii="Arial" w:hAnsi="Arial"/>
          <w:sz w:val="24"/>
        </w:rPr>
        <w:t>La morte segue la vita come l’ombra il corpo. Dove c’è una vita, lì c’è sempre la morte pronta a rapirla.</w:t>
      </w:r>
      <w:r w:rsidR="00DA1350">
        <w:rPr>
          <w:rFonts w:ascii="Arial" w:hAnsi="Arial"/>
          <w:sz w:val="24"/>
        </w:rPr>
        <w:t xml:space="preserve"> </w:t>
      </w:r>
      <w:r w:rsidRPr="00A63DDF">
        <w:rPr>
          <w:rFonts w:ascii="Arial" w:hAnsi="Arial"/>
          <w:sz w:val="24"/>
        </w:rPr>
        <w:t xml:space="preserve">La Parola di Dio ogni giorno risulta pienamente, totalmente, perfettamente vera. </w:t>
      </w:r>
    </w:p>
    <w:p w14:paraId="3FCFA62B" w14:textId="3A8A6F68" w:rsidR="00A63DDF" w:rsidRPr="00A63DDF" w:rsidRDefault="001603D4" w:rsidP="00A63DDF">
      <w:pPr>
        <w:spacing w:after="120"/>
        <w:jc w:val="both"/>
        <w:rPr>
          <w:rFonts w:ascii="Arial" w:hAnsi="Arial"/>
          <w:sz w:val="24"/>
        </w:rPr>
      </w:pPr>
      <w:r>
        <w:rPr>
          <w:rFonts w:ascii="Arial" w:hAnsi="Arial"/>
          <w:sz w:val="24"/>
        </w:rPr>
        <w:t>Possiamo così sintetizzare:</w:t>
      </w:r>
    </w:p>
    <w:p w14:paraId="1C26914C" w14:textId="77777777" w:rsidR="00A63DDF" w:rsidRPr="00A63DDF" w:rsidRDefault="00A63DDF" w:rsidP="00A63DDF">
      <w:pPr>
        <w:spacing w:after="120"/>
        <w:jc w:val="both"/>
        <w:rPr>
          <w:rFonts w:ascii="Arial" w:hAnsi="Arial"/>
          <w:sz w:val="24"/>
        </w:rPr>
      </w:pPr>
      <w:r w:rsidRPr="00A63DDF">
        <w:rPr>
          <w:rFonts w:ascii="Arial" w:hAnsi="Arial"/>
          <w:sz w:val="24"/>
        </w:rPr>
        <w:t xml:space="preserve">La tentazione inizia sempre con un discorso innocuo, una parola di dialogo, un incontro innocente, un invito, uno gioco semplice, qualcosa che mai ci </w:t>
      </w:r>
      <w:r w:rsidRPr="00A63DDF">
        <w:rPr>
          <w:rFonts w:ascii="Arial" w:hAnsi="Arial"/>
          <w:sz w:val="24"/>
        </w:rPr>
        <w:lastRenderedPageBreak/>
        <w:t xml:space="preserve">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0EA0C3A4" w14:textId="77777777" w:rsidR="00A63DDF" w:rsidRPr="00A63DDF" w:rsidRDefault="00A63DDF" w:rsidP="00A63DDF">
      <w:pPr>
        <w:spacing w:after="120"/>
        <w:jc w:val="both"/>
        <w:rPr>
          <w:rFonts w:ascii="Arial" w:hAnsi="Arial"/>
          <w:sz w:val="24"/>
        </w:rPr>
      </w:pPr>
      <w:r w:rsidRPr="00A63DDF">
        <w:rPr>
          <w:rFonts w:ascii="Arial" w:hAnsi="Arial"/>
          <w:sz w:val="24"/>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487E1271"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279644CE" w14:textId="77777777" w:rsidR="00A63DDF" w:rsidRPr="00A63DDF" w:rsidRDefault="00A63DDF" w:rsidP="00A63DDF">
      <w:pPr>
        <w:spacing w:after="120"/>
        <w:jc w:val="both"/>
        <w:rPr>
          <w:rFonts w:ascii="Arial" w:hAnsi="Arial"/>
          <w:sz w:val="24"/>
        </w:rPr>
      </w:pPr>
      <w:r w:rsidRPr="00A63DDF">
        <w:rPr>
          <w:rFonts w:ascii="Arial" w:hAnsi="Arial"/>
          <w:sz w:val="24"/>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w:t>
      </w:r>
      <w:r w:rsidRPr="00A63DDF">
        <w:rPr>
          <w:rFonts w:ascii="Arial" w:hAnsi="Arial"/>
          <w:sz w:val="24"/>
        </w:rPr>
        <w:lastRenderedPageBreak/>
        <w:t xml:space="preserve">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4ADA5ED0"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36743272" w14:textId="77777777" w:rsidR="00A63DDF" w:rsidRPr="00A63DDF" w:rsidRDefault="00A63DDF" w:rsidP="00A63DDF">
      <w:pPr>
        <w:spacing w:after="120"/>
        <w:jc w:val="both"/>
        <w:rPr>
          <w:rFonts w:ascii="Arial" w:hAnsi="Arial"/>
          <w:sz w:val="24"/>
        </w:rPr>
      </w:pPr>
      <w:r w:rsidRPr="00A63DDF">
        <w:rPr>
          <w:rFonts w:ascii="Arial" w:hAnsi="Arial"/>
          <w:sz w:val="24"/>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22C013EF"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w:t>
      </w:r>
      <w:r w:rsidRPr="00A63DDF">
        <w:rPr>
          <w:rFonts w:ascii="Arial" w:hAnsi="Arial"/>
          <w:bCs/>
          <w:sz w:val="24"/>
        </w:rPr>
        <w:lastRenderedPageBreak/>
        <w:t xml:space="preserve">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3DC98D78" w14:textId="77777777" w:rsidR="00A63DDF" w:rsidRPr="00A63DDF" w:rsidRDefault="00A63DDF" w:rsidP="00A63DDF">
      <w:pPr>
        <w:spacing w:after="120"/>
        <w:jc w:val="both"/>
        <w:rPr>
          <w:rFonts w:ascii="Arial" w:hAnsi="Arial"/>
          <w:sz w:val="24"/>
        </w:rPr>
      </w:pPr>
      <w:r w:rsidRPr="00A63DDF">
        <w:rPr>
          <w:rFonts w:ascii="Arial" w:hAnsi="Arial"/>
          <w:sz w:val="24"/>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7844FFAB" w14:textId="77777777" w:rsidR="00A63DDF" w:rsidRPr="00A63DDF" w:rsidRDefault="00A63DDF" w:rsidP="00A63DDF">
      <w:pPr>
        <w:spacing w:after="120"/>
        <w:jc w:val="both"/>
        <w:rPr>
          <w:rFonts w:ascii="Arial" w:hAnsi="Arial"/>
          <w:sz w:val="24"/>
        </w:rPr>
      </w:pPr>
      <w:r w:rsidRPr="00A63DDF">
        <w:rPr>
          <w:rFonts w:ascii="Arial" w:hAnsi="Arial"/>
          <w:sz w:val="24"/>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sempre vera. Dovrà sempre ricordarsi che mai potrà mangiare impunemente dell’albero della conoscenza del bene e del male. </w:t>
      </w:r>
    </w:p>
    <w:p w14:paraId="0A11437A" w14:textId="77777777" w:rsidR="00A63DDF" w:rsidRPr="00A63DDF" w:rsidRDefault="00A63DDF" w:rsidP="00A63DDF">
      <w:pPr>
        <w:spacing w:after="120"/>
        <w:jc w:val="both"/>
        <w:rPr>
          <w:rFonts w:ascii="Arial" w:hAnsi="Arial"/>
          <w:sz w:val="24"/>
        </w:rPr>
      </w:pPr>
      <w:r w:rsidRPr="00A63DDF">
        <w:rPr>
          <w:rFonts w:ascii="Arial" w:hAnsi="Arial"/>
          <w:sz w:val="24"/>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dove si consumano vere tragedie. Queste tragedie possono essere vinte in un </w:t>
      </w:r>
      <w:r w:rsidRPr="00A63DDF">
        <w:rPr>
          <w:rFonts w:ascii="Arial" w:hAnsi="Arial"/>
          <w:sz w:val="24"/>
        </w:rPr>
        <w:lastRenderedPageBreak/>
        <w:t xml:space="preserve">solo modo: con la potente grazia che Cristo Gesù è venuto a portare sulla nostra terra e a versare nel nostro cuore. </w:t>
      </w:r>
    </w:p>
    <w:p w14:paraId="535658A4" w14:textId="77777777" w:rsidR="00A63DDF" w:rsidRPr="00A63DDF" w:rsidRDefault="00A63DDF" w:rsidP="00A63DDF">
      <w:pPr>
        <w:spacing w:after="120"/>
        <w:jc w:val="both"/>
        <w:rPr>
          <w:rFonts w:ascii="Arial" w:hAnsi="Arial"/>
          <w:sz w:val="24"/>
        </w:rPr>
      </w:pPr>
      <w:r w:rsidRPr="00A63DDF">
        <w:rPr>
          <w:rFonts w:ascii="Arial" w:hAnsi="Arial"/>
          <w:sz w:val="24"/>
        </w:rPr>
        <w:t>Questo Terzo Capitolo della Genesi ci rivela cosa è avvenuto all’origine della nostra storia. Ci dice l’origine della morte, del dolore, della sofferenza, del sudore, delle divisioni, dei contrasti, delle opposizioni, di ogni amarezza, di ogni lacrima che irrora la nostra vita.</w:t>
      </w:r>
    </w:p>
    <w:p w14:paraId="36F0A967" w14:textId="36CB4EAE" w:rsidR="00A63DDF" w:rsidRPr="00A63DDF" w:rsidRDefault="00A63DDF" w:rsidP="00A63DDF">
      <w:pPr>
        <w:spacing w:after="120"/>
        <w:jc w:val="both"/>
        <w:rPr>
          <w:rFonts w:ascii="Arial" w:hAnsi="Arial"/>
          <w:sz w:val="24"/>
        </w:rPr>
      </w:pPr>
      <w:r w:rsidRPr="00A63DDF">
        <w:rPr>
          <w:rFonts w:ascii="Arial" w:hAnsi="Arial"/>
          <w:sz w:val="24"/>
        </w:rPr>
        <w:t>Tutte queste cose hanno un solo principio o sorgente: la disobbedienza della donna e dell’uomo al comando del Signore.</w:t>
      </w:r>
      <w:r w:rsidR="001603D4">
        <w:rPr>
          <w:rFonts w:ascii="Arial" w:hAnsi="Arial"/>
          <w:sz w:val="24"/>
        </w:rPr>
        <w:t xml:space="preserve"> </w:t>
      </w:r>
      <w:r w:rsidRPr="00A63DDF">
        <w:rPr>
          <w:rFonts w:ascii="Arial" w:hAnsi="Arial"/>
          <w:sz w:val="24"/>
        </w:rPr>
        <w:t>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r w:rsidR="001603D4">
        <w:rPr>
          <w:rFonts w:ascii="Arial" w:hAnsi="Arial"/>
          <w:sz w:val="24"/>
        </w:rPr>
        <w:t xml:space="preserve"> </w:t>
      </w:r>
      <w:r w:rsidRPr="00A63DDF">
        <w:rPr>
          <w:rFonts w:ascii="Arial" w:hAnsi="Arial"/>
          <w:sz w:val="24"/>
        </w:rPr>
        <w:t>Chi vuole portare sollievo alla sofferenza dell’umanità si deve impegnare con tutte le sue forze a rimanere sempre fedele alla legge del suo Dio e Signore, deve piegare il collo al giogo dei Comandamenti.</w:t>
      </w:r>
    </w:p>
    <w:p w14:paraId="06D56A38" w14:textId="105E3078" w:rsidR="00A63DDF" w:rsidRPr="00A63DDF" w:rsidRDefault="00A63DDF" w:rsidP="00A63DDF">
      <w:pPr>
        <w:spacing w:after="120"/>
        <w:jc w:val="both"/>
        <w:rPr>
          <w:rFonts w:ascii="Arial" w:hAnsi="Arial"/>
          <w:sz w:val="24"/>
        </w:rPr>
      </w:pPr>
      <w:r w:rsidRPr="00A63DDF">
        <w:rPr>
          <w:rFonts w:ascii="Arial" w:hAnsi="Arial"/>
          <w:sz w:val="24"/>
        </w:rPr>
        <w:t>È la sola via della nostra salvezza. Questa via va percorsa personalmente ed insegnata ad ogni uomo perché la percorra.</w:t>
      </w:r>
      <w:r w:rsidR="001603D4">
        <w:rPr>
          <w:rFonts w:ascii="Arial" w:hAnsi="Arial"/>
          <w:sz w:val="24"/>
        </w:rPr>
        <w:t xml:space="preserve"> </w:t>
      </w:r>
      <w:r w:rsidRPr="00A63DDF">
        <w:rPr>
          <w:rFonts w:ascii="Arial" w:hAnsi="Arial"/>
          <w:sz w:val="24"/>
        </w:rPr>
        <w:t>Chi vuole il vero bene dei suoi fratelli deve essere fedele ai Comandamenti. Deve essere un maestro, un insegnante di essi al mondo intero non solo con la parola, quanto soprattutto con la vita</w:t>
      </w:r>
      <w:r w:rsidR="00AB0CF8">
        <w:rPr>
          <w:rFonts w:ascii="Arial" w:hAnsi="Arial"/>
          <w:sz w:val="24"/>
        </w:rPr>
        <w:t xml:space="preserve">. </w:t>
      </w:r>
      <w:r w:rsidRPr="00A63DDF">
        <w:rPr>
          <w:rFonts w:ascii="Arial" w:hAnsi="Arial"/>
          <w:sz w:val="24"/>
        </w:rPr>
        <w:t>La tentazione ci sarà sempre. Il serpente mai abbandonerà l’uomo. L’uomo però deve sapere che ogni trasgressione ha delle amare conseguenze. Anche queste conseguenze bisogna insegnare, allo stesso modo che Dio le ha insegnate all’uomo e alla donna.</w:t>
      </w:r>
    </w:p>
    <w:p w14:paraId="3C2612DD" w14:textId="77777777" w:rsidR="00A63DDF" w:rsidRDefault="00A63DDF" w:rsidP="00A63DDF">
      <w:pPr>
        <w:widowControl w:val="0"/>
        <w:tabs>
          <w:tab w:val="left" w:pos="1418"/>
          <w:tab w:val="left" w:pos="2268"/>
        </w:tabs>
        <w:ind w:left="851" w:firstLine="564"/>
        <w:jc w:val="both"/>
        <w:rPr>
          <w:color w:val="000000"/>
          <w:sz w:val="24"/>
        </w:rPr>
      </w:pPr>
    </w:p>
    <w:p w14:paraId="7171CE4C" w14:textId="77777777" w:rsidR="008130B6" w:rsidRDefault="008130B6" w:rsidP="00A63DDF">
      <w:pPr>
        <w:widowControl w:val="0"/>
        <w:tabs>
          <w:tab w:val="left" w:pos="1418"/>
          <w:tab w:val="left" w:pos="2268"/>
        </w:tabs>
        <w:ind w:left="851" w:firstLine="564"/>
        <w:jc w:val="both"/>
        <w:rPr>
          <w:color w:val="000000"/>
          <w:sz w:val="24"/>
        </w:rPr>
      </w:pPr>
    </w:p>
    <w:p w14:paraId="212A2F5F" w14:textId="316A7EE1" w:rsidR="00A63DDF" w:rsidRPr="00A63DDF" w:rsidRDefault="008130B6" w:rsidP="006F56C8">
      <w:pPr>
        <w:pStyle w:val="Titolo2"/>
      </w:pPr>
      <w:bookmarkStart w:id="152" w:name="_Toc62154298"/>
      <w:bookmarkStart w:id="153" w:name="_Toc183934529"/>
      <w:r>
        <w:t xml:space="preserve">GENESI </w:t>
      </w:r>
      <w:r w:rsidR="00A63DDF" w:rsidRPr="00A63DDF">
        <w:t>IV</w:t>
      </w:r>
      <w:bookmarkEnd w:id="152"/>
      <w:bookmarkEnd w:id="153"/>
    </w:p>
    <w:p w14:paraId="6BDCAA23" w14:textId="0CC4C474" w:rsidR="00A63DDF" w:rsidRPr="00A63DDF" w:rsidRDefault="000C6CDA" w:rsidP="008130B6">
      <w:pPr>
        <w:pStyle w:val="Titolo3"/>
      </w:pPr>
      <w:bookmarkStart w:id="154" w:name="_Toc62154301"/>
      <w:bookmarkStart w:id="155" w:name="_Toc183934530"/>
      <w:r w:rsidRPr="00A63DDF">
        <w:t>CAINO UCCIDE ABELE</w:t>
      </w:r>
      <w:bookmarkEnd w:id="154"/>
      <w:bookmarkEnd w:id="155"/>
      <w:r w:rsidRPr="00A63DDF">
        <w:t xml:space="preserve"> </w:t>
      </w:r>
    </w:p>
    <w:p w14:paraId="0B780006" w14:textId="083BF3F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Adamo conobbe Eva sua moglie, che concepì e partorì Caino e disse: «Ho acquistato un uomo grazie al Signore». Poi partorì ancora Abele, suo fratello. Ora Abele era pastore di greggi, mentre Caino era lavoratore del suolo.</w:t>
      </w:r>
    </w:p>
    <w:p w14:paraId="144DD355" w14:textId="37DD5857" w:rsidR="00A63DDF" w:rsidRPr="00A63DDF" w:rsidRDefault="00A63DDF" w:rsidP="00A63DDF">
      <w:pPr>
        <w:spacing w:after="120"/>
        <w:jc w:val="both"/>
        <w:rPr>
          <w:rFonts w:ascii="Arial" w:hAnsi="Arial"/>
          <w:sz w:val="24"/>
        </w:rPr>
      </w:pPr>
      <w:r w:rsidRPr="00A63DDF">
        <w:rPr>
          <w:rFonts w:ascii="Arial" w:hAnsi="Arial"/>
          <w:sz w:val="24"/>
        </w:rPr>
        <w:t>Da Adamo ed Eva inizia la vita sulla terra.</w:t>
      </w:r>
      <w:r w:rsidR="001603D4">
        <w:rPr>
          <w:rFonts w:ascii="Arial" w:hAnsi="Arial"/>
          <w:sz w:val="24"/>
        </w:rPr>
        <w:t xml:space="preserve"> </w:t>
      </w:r>
      <w:r w:rsidRPr="00A63DDF">
        <w:rPr>
          <w:rFonts w:ascii="Arial" w:hAnsi="Arial"/>
          <w:sz w:val="24"/>
        </w:rPr>
        <w:t>Quanto segue non è però cronologia degli avvenimenti</w:t>
      </w:r>
      <w:r w:rsidR="00AB0CF8">
        <w:rPr>
          <w:rFonts w:ascii="Arial" w:hAnsi="Arial"/>
          <w:sz w:val="24"/>
        </w:rPr>
        <w:t xml:space="preserve">. </w:t>
      </w:r>
      <w:r w:rsidRPr="00A63DDF">
        <w:rPr>
          <w:rFonts w:ascii="Arial" w:hAnsi="Arial"/>
          <w:sz w:val="24"/>
        </w:rPr>
        <w:t>È invece vera rivelazione, manifestazione sia della potenza della vita che è nell’uomo, ma anche della potenza di morte che il peccato ha messo nel seno dell’umanità.</w:t>
      </w:r>
      <w:r w:rsidR="001603D4">
        <w:rPr>
          <w:rFonts w:ascii="Arial" w:hAnsi="Arial"/>
          <w:sz w:val="24"/>
        </w:rPr>
        <w:t xml:space="preserve"> </w:t>
      </w:r>
      <w:r w:rsidRPr="00A63DDF">
        <w:rPr>
          <w:rFonts w:ascii="Arial" w:hAnsi="Arial"/>
          <w:sz w:val="24"/>
        </w:rPr>
        <w:t>Il racconto è schematico, vera opera teologica, anzi più che teologica. È vera profezia di Dio della potenza della sua Parola.</w:t>
      </w:r>
    </w:p>
    <w:p w14:paraId="52B18791" w14:textId="27B3FEE9" w:rsidR="00A63DDF" w:rsidRPr="00A63DDF" w:rsidRDefault="00A63DDF" w:rsidP="00A63DDF">
      <w:pPr>
        <w:spacing w:after="120"/>
        <w:jc w:val="both"/>
        <w:rPr>
          <w:rFonts w:ascii="Arial" w:hAnsi="Arial"/>
          <w:sz w:val="24"/>
        </w:rPr>
      </w:pPr>
      <w:r w:rsidRPr="00A63DDF">
        <w:rPr>
          <w:rFonts w:ascii="Arial" w:hAnsi="Arial"/>
          <w:sz w:val="24"/>
        </w:rPr>
        <w:t>Quanto è potente la Parola di Dio? Tanto potente che neanche il peccato riesce ad incrinarne la potenza di vita contenuta in essa.</w:t>
      </w:r>
      <w:r w:rsidR="001603D4">
        <w:rPr>
          <w:rFonts w:ascii="Arial" w:hAnsi="Arial"/>
          <w:sz w:val="24"/>
        </w:rPr>
        <w:t xml:space="preserve"> </w:t>
      </w:r>
      <w:r w:rsidRPr="00A63DDF">
        <w:rPr>
          <w:rFonts w:ascii="Arial" w:hAnsi="Arial"/>
          <w:sz w:val="24"/>
        </w:rPr>
        <w:t xml:space="preserve">Eva riconosce che il figlio da lei generato è un vero dono di Dio: </w:t>
      </w:r>
      <w:r w:rsidRPr="00A63DDF">
        <w:rPr>
          <w:rFonts w:ascii="Arial" w:hAnsi="Arial"/>
          <w:i/>
          <w:sz w:val="24"/>
        </w:rPr>
        <w:t>“Ho acquistato un uomo grazie al Signore”</w:t>
      </w:r>
      <w:r w:rsidR="00AB0CF8">
        <w:rPr>
          <w:rFonts w:ascii="Arial" w:hAnsi="Arial"/>
          <w:sz w:val="24"/>
        </w:rPr>
        <w:t xml:space="preserve">. </w:t>
      </w:r>
      <w:r w:rsidRPr="00A63DDF">
        <w:rPr>
          <w:rFonts w:ascii="Arial" w:hAnsi="Arial"/>
          <w:sz w:val="24"/>
        </w:rPr>
        <w:t>Lei ha disobbedito, ha trasgredito il comandamento. Dio però non l’ha privata del dono di concepire la vita</w:t>
      </w:r>
      <w:r w:rsidR="00AB0CF8">
        <w:rPr>
          <w:rFonts w:ascii="Arial" w:hAnsi="Arial"/>
          <w:sz w:val="24"/>
        </w:rPr>
        <w:t xml:space="preserve">. </w:t>
      </w:r>
      <w:r w:rsidRPr="00A63DDF">
        <w:rPr>
          <w:rFonts w:ascii="Arial" w:hAnsi="Arial"/>
          <w:sz w:val="24"/>
        </w:rPr>
        <w:t>Grazie al suo Dio ha concepito e grazie al suo Dio ha dato al mondo una nuova vita.</w:t>
      </w:r>
    </w:p>
    <w:p w14:paraId="4AF338EB" w14:textId="2241F60B" w:rsidR="00A63DDF" w:rsidRPr="00A63DDF" w:rsidRDefault="00A63DDF" w:rsidP="00A63DDF">
      <w:pPr>
        <w:spacing w:after="120"/>
        <w:jc w:val="both"/>
        <w:rPr>
          <w:rFonts w:ascii="Arial" w:hAnsi="Arial"/>
          <w:sz w:val="24"/>
        </w:rPr>
      </w:pPr>
      <w:r w:rsidRPr="00A63DDF">
        <w:rPr>
          <w:rFonts w:ascii="Arial" w:hAnsi="Arial"/>
          <w:sz w:val="24"/>
        </w:rPr>
        <w:t>La vita in lei non si esaurisce con la nascita del primo figlio. Ne partorisce un secondo che chiama Abele</w:t>
      </w:r>
      <w:r w:rsidR="00AB0CF8">
        <w:rPr>
          <w:rFonts w:ascii="Arial" w:hAnsi="Arial"/>
          <w:sz w:val="24"/>
        </w:rPr>
        <w:t xml:space="preserve">. </w:t>
      </w:r>
      <w:r w:rsidRPr="00A63DDF">
        <w:rPr>
          <w:rFonts w:ascii="Arial" w:hAnsi="Arial"/>
          <w:sz w:val="24"/>
        </w:rPr>
        <w:t xml:space="preserve">Con la nascita di Caino e di Abele, la vita comincia a strutturarsi, organizzarsi. Abele diviene pastore di greggi, mentre Caino si dona </w:t>
      </w:r>
      <w:r w:rsidRPr="00A63DDF">
        <w:rPr>
          <w:rFonts w:ascii="Arial" w:hAnsi="Arial"/>
          <w:sz w:val="24"/>
        </w:rPr>
        <w:lastRenderedPageBreak/>
        <w:t>al lavoro della terra.</w:t>
      </w:r>
      <w:r w:rsidR="001603D4">
        <w:rPr>
          <w:rFonts w:ascii="Arial" w:hAnsi="Arial"/>
          <w:sz w:val="24"/>
        </w:rPr>
        <w:t xml:space="preserve"> </w:t>
      </w:r>
      <w:r w:rsidRPr="00A63DDF">
        <w:rPr>
          <w:rFonts w:ascii="Arial" w:hAnsi="Arial"/>
          <w:sz w:val="24"/>
        </w:rPr>
        <w:t>Pastorizia ed agricoltura sono le due fondamentali fonti di risorse per la vita dell’uomo sulla terra.</w:t>
      </w:r>
      <w:r w:rsidR="001603D4">
        <w:rPr>
          <w:rFonts w:ascii="Arial" w:hAnsi="Arial"/>
          <w:sz w:val="24"/>
        </w:rPr>
        <w:t xml:space="preserve"> </w:t>
      </w:r>
      <w:r w:rsidRPr="00A63DDF">
        <w:rPr>
          <w:rFonts w:ascii="Arial" w:hAnsi="Arial"/>
          <w:sz w:val="24"/>
        </w:rPr>
        <w:t xml:space="preserve">Nella divisione dei ruoli e delle mansioni nasce anche l’interscambio, quello che poi sarà il commercio. Ciò che non ha l’uno lo possiede l’altro e ciò che l’altro non ha l’acquista o lo riceve dall’uno. </w:t>
      </w:r>
    </w:p>
    <w:p w14:paraId="51C7329D" w14:textId="47A7914B" w:rsidR="00A63DDF" w:rsidRPr="00A63DDF" w:rsidRDefault="00A63DDF" w:rsidP="00A63DDF">
      <w:pPr>
        <w:spacing w:after="120"/>
        <w:jc w:val="both"/>
        <w:rPr>
          <w:rFonts w:ascii="Arial" w:hAnsi="Arial"/>
          <w:sz w:val="24"/>
        </w:rPr>
      </w:pPr>
      <w:r w:rsidRPr="00A63DDF">
        <w:rPr>
          <w:rFonts w:ascii="Arial" w:hAnsi="Arial"/>
          <w:sz w:val="24"/>
        </w:rPr>
        <w:t>Questo avviene sempre sotto la custodia dell’occhio vigile del Signore che sempre ispira l’uomo a trovare quelle giuste vie per la conservazione sulla terra della sua vita.</w:t>
      </w:r>
      <w:r w:rsidR="001603D4">
        <w:rPr>
          <w:rFonts w:ascii="Arial" w:hAnsi="Arial"/>
          <w:sz w:val="24"/>
        </w:rPr>
        <w:t xml:space="preserve"> </w:t>
      </w:r>
      <w:r w:rsidRPr="00A63DDF">
        <w:rPr>
          <w:rFonts w:ascii="Arial" w:hAnsi="Arial"/>
          <w:sz w:val="24"/>
        </w:rPr>
        <w:t xml:space="preserve">La Scrittura già ci presenta una società organizzata, strutturata. È questo il frutto del soffio vitale che Dio ha ispirato nell’uomo e che continuamente alimenta con il suo aiuto, anche se invisibile e impercettibile. </w:t>
      </w:r>
    </w:p>
    <w:p w14:paraId="61ED8ADF" w14:textId="49C27A23"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w:t>
      </w:r>
    </w:p>
    <w:p w14:paraId="4AEFF20D" w14:textId="36003D27" w:rsidR="00A63DDF" w:rsidRDefault="00A63DDF" w:rsidP="00A63DDF">
      <w:pPr>
        <w:spacing w:after="120"/>
        <w:jc w:val="both"/>
        <w:rPr>
          <w:rFonts w:ascii="Arial" w:hAnsi="Arial"/>
          <w:sz w:val="24"/>
        </w:rPr>
      </w:pPr>
      <w:r w:rsidRPr="00A63DDF">
        <w:rPr>
          <w:rFonts w:ascii="Arial" w:hAnsi="Arial"/>
          <w:sz w:val="24"/>
        </w:rPr>
        <w:t>È il Signore che fa fruttificare la terra ed è il Signore che fa moltiplicare i greggi.</w:t>
      </w:r>
      <w:r w:rsidR="001603D4">
        <w:rPr>
          <w:rFonts w:ascii="Arial" w:hAnsi="Arial"/>
          <w:sz w:val="24"/>
        </w:rPr>
        <w:t xml:space="preserve"> </w:t>
      </w:r>
      <w:r w:rsidRPr="00A63DDF">
        <w:rPr>
          <w:rFonts w:ascii="Arial" w:hAnsi="Arial"/>
          <w:sz w:val="24"/>
        </w:rPr>
        <w:t>Tutto è sempre dalla benedizione del Signore, anche se è necessaria l’opera dell’uomo.</w:t>
      </w:r>
      <w:r w:rsidR="001603D4">
        <w:rPr>
          <w:rFonts w:ascii="Arial" w:hAnsi="Arial"/>
          <w:sz w:val="24"/>
        </w:rPr>
        <w:t xml:space="preserve"> </w:t>
      </w:r>
      <w:r w:rsidRPr="00A63DDF">
        <w:rPr>
          <w:rFonts w:ascii="Arial" w:hAnsi="Arial"/>
          <w:sz w:val="24"/>
        </w:rPr>
        <w:t>Ecco come dai Salmi è manifestata questa verità.</w:t>
      </w:r>
    </w:p>
    <w:p w14:paraId="2C7FB80F" w14:textId="6100AA78"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Canto delle salite. Di Salomone.</w:t>
      </w:r>
      <w:r w:rsidR="00220359" w:rsidRPr="001603D4">
        <w:rPr>
          <w:rFonts w:ascii="Arial" w:hAnsi="Arial"/>
          <w:i/>
          <w:iCs/>
          <w:sz w:val="24"/>
        </w:rPr>
        <w:t xml:space="preserve"> </w:t>
      </w:r>
      <w:r w:rsidRPr="001603D4">
        <w:rPr>
          <w:rFonts w:ascii="Arial" w:hAnsi="Arial"/>
          <w:i/>
          <w:iCs/>
          <w:sz w:val="24"/>
        </w:rPr>
        <w:t>Se il Signore non costruisce la casa,</w:t>
      </w:r>
      <w:r w:rsidR="00220359" w:rsidRPr="001603D4">
        <w:rPr>
          <w:rFonts w:ascii="Arial" w:hAnsi="Arial"/>
          <w:i/>
          <w:iCs/>
          <w:sz w:val="24"/>
        </w:rPr>
        <w:t xml:space="preserve"> </w:t>
      </w:r>
      <w:r w:rsidRPr="001603D4">
        <w:rPr>
          <w:rFonts w:ascii="Arial" w:hAnsi="Arial"/>
          <w:i/>
          <w:iCs/>
          <w:sz w:val="24"/>
        </w:rPr>
        <w:t>invano si affaticano i costruttori.</w:t>
      </w:r>
      <w:r w:rsidR="00220359" w:rsidRPr="001603D4">
        <w:rPr>
          <w:rFonts w:ascii="Arial" w:hAnsi="Arial"/>
          <w:i/>
          <w:iCs/>
          <w:sz w:val="24"/>
        </w:rPr>
        <w:t xml:space="preserve"> </w:t>
      </w:r>
      <w:r w:rsidRPr="001603D4">
        <w:rPr>
          <w:rFonts w:ascii="Arial" w:hAnsi="Arial"/>
          <w:i/>
          <w:iCs/>
          <w:sz w:val="24"/>
        </w:rPr>
        <w:t>Se il Signore non vigila sulla città,</w:t>
      </w:r>
      <w:r w:rsidR="00220359" w:rsidRPr="001603D4">
        <w:rPr>
          <w:rFonts w:ascii="Arial" w:hAnsi="Arial"/>
          <w:i/>
          <w:iCs/>
          <w:sz w:val="24"/>
        </w:rPr>
        <w:t xml:space="preserve"> </w:t>
      </w:r>
      <w:r w:rsidRPr="001603D4">
        <w:rPr>
          <w:rFonts w:ascii="Arial" w:hAnsi="Arial"/>
          <w:i/>
          <w:iCs/>
          <w:sz w:val="24"/>
        </w:rPr>
        <w:t>invano veglia la sentinella.</w:t>
      </w:r>
      <w:r w:rsidR="00220359" w:rsidRPr="001603D4">
        <w:rPr>
          <w:rFonts w:ascii="Arial" w:hAnsi="Arial"/>
          <w:i/>
          <w:iCs/>
          <w:sz w:val="24"/>
        </w:rPr>
        <w:t xml:space="preserve"> </w:t>
      </w:r>
      <w:r w:rsidRPr="001603D4">
        <w:rPr>
          <w:rFonts w:ascii="Arial" w:hAnsi="Arial"/>
          <w:i/>
          <w:iCs/>
          <w:sz w:val="24"/>
        </w:rPr>
        <w:t>Invano vi alzate di buon mattino</w:t>
      </w:r>
      <w:r w:rsidR="00220359" w:rsidRPr="001603D4">
        <w:rPr>
          <w:rFonts w:ascii="Arial" w:hAnsi="Arial"/>
          <w:i/>
          <w:iCs/>
          <w:sz w:val="24"/>
        </w:rPr>
        <w:t xml:space="preserve"> </w:t>
      </w:r>
      <w:r w:rsidRPr="001603D4">
        <w:rPr>
          <w:rFonts w:ascii="Arial" w:hAnsi="Arial"/>
          <w:i/>
          <w:iCs/>
          <w:sz w:val="24"/>
        </w:rPr>
        <w:t>e tardi andate a riposare,</w:t>
      </w:r>
      <w:r w:rsidR="00220359" w:rsidRPr="001603D4">
        <w:rPr>
          <w:rFonts w:ascii="Arial" w:hAnsi="Arial"/>
          <w:i/>
          <w:iCs/>
          <w:sz w:val="24"/>
        </w:rPr>
        <w:t xml:space="preserve"> </w:t>
      </w:r>
      <w:r w:rsidRPr="001603D4">
        <w:rPr>
          <w:rFonts w:ascii="Arial" w:hAnsi="Arial"/>
          <w:i/>
          <w:iCs/>
          <w:sz w:val="24"/>
        </w:rPr>
        <w:t>voi che mangiate un pane di fatica:</w:t>
      </w:r>
      <w:r w:rsidR="00220359" w:rsidRPr="001603D4">
        <w:rPr>
          <w:rFonts w:ascii="Arial" w:hAnsi="Arial"/>
          <w:i/>
          <w:iCs/>
          <w:sz w:val="24"/>
        </w:rPr>
        <w:t xml:space="preserve"> </w:t>
      </w:r>
      <w:r w:rsidRPr="001603D4">
        <w:rPr>
          <w:rFonts w:ascii="Arial" w:hAnsi="Arial"/>
          <w:i/>
          <w:iCs/>
          <w:sz w:val="24"/>
        </w:rPr>
        <w:t>al suo prediletto egli lo darà nel sonno.</w:t>
      </w:r>
      <w:r w:rsidR="00220359" w:rsidRPr="001603D4">
        <w:rPr>
          <w:rFonts w:ascii="Arial" w:hAnsi="Arial"/>
          <w:i/>
          <w:iCs/>
          <w:sz w:val="24"/>
        </w:rPr>
        <w:t xml:space="preserve"> </w:t>
      </w:r>
      <w:r w:rsidRPr="001603D4">
        <w:rPr>
          <w:rFonts w:ascii="Arial" w:hAnsi="Arial"/>
          <w:i/>
          <w:iCs/>
          <w:sz w:val="24"/>
        </w:rPr>
        <w:t>Ecco, eredità del Signore sono i figli,</w:t>
      </w:r>
      <w:r w:rsidR="00220359" w:rsidRPr="001603D4">
        <w:rPr>
          <w:rFonts w:ascii="Arial" w:hAnsi="Arial"/>
          <w:i/>
          <w:iCs/>
          <w:sz w:val="24"/>
        </w:rPr>
        <w:t xml:space="preserve"> </w:t>
      </w:r>
      <w:r w:rsidRPr="001603D4">
        <w:rPr>
          <w:rFonts w:ascii="Arial" w:hAnsi="Arial"/>
          <w:i/>
          <w:iCs/>
          <w:sz w:val="24"/>
        </w:rPr>
        <w:t>è sua ricompensa il frutto del grembo.</w:t>
      </w:r>
      <w:r w:rsidR="00220359" w:rsidRPr="001603D4">
        <w:rPr>
          <w:rFonts w:ascii="Arial" w:hAnsi="Arial"/>
          <w:i/>
          <w:iCs/>
          <w:sz w:val="24"/>
        </w:rPr>
        <w:t xml:space="preserve"> </w:t>
      </w:r>
      <w:r w:rsidRPr="001603D4">
        <w:rPr>
          <w:rFonts w:ascii="Arial" w:hAnsi="Arial"/>
          <w:i/>
          <w:iCs/>
          <w:sz w:val="24"/>
        </w:rPr>
        <w:t>Come frecce in mano a un guerriero</w:t>
      </w:r>
      <w:r w:rsidR="00220359" w:rsidRPr="001603D4">
        <w:rPr>
          <w:rFonts w:ascii="Arial" w:hAnsi="Arial"/>
          <w:i/>
          <w:iCs/>
          <w:sz w:val="24"/>
        </w:rPr>
        <w:t xml:space="preserve"> </w:t>
      </w:r>
      <w:r w:rsidRPr="001603D4">
        <w:rPr>
          <w:rFonts w:ascii="Arial" w:hAnsi="Arial"/>
          <w:i/>
          <w:iCs/>
          <w:sz w:val="24"/>
        </w:rPr>
        <w:t>sono i figli avuti in giovinezza.</w:t>
      </w:r>
      <w:r w:rsidR="00220359" w:rsidRPr="001603D4">
        <w:rPr>
          <w:rFonts w:ascii="Arial" w:hAnsi="Arial"/>
          <w:i/>
          <w:iCs/>
          <w:sz w:val="24"/>
        </w:rPr>
        <w:t xml:space="preserve"> </w:t>
      </w:r>
      <w:r w:rsidRPr="001603D4">
        <w:rPr>
          <w:rFonts w:ascii="Arial" w:hAnsi="Arial"/>
          <w:i/>
          <w:iCs/>
          <w:sz w:val="24"/>
        </w:rPr>
        <w:t>Beato l’uomo che ne ha piena la faretra:</w:t>
      </w:r>
      <w:r w:rsidR="00220359" w:rsidRPr="001603D4">
        <w:rPr>
          <w:rFonts w:ascii="Arial" w:hAnsi="Arial"/>
          <w:i/>
          <w:iCs/>
          <w:sz w:val="24"/>
        </w:rPr>
        <w:t xml:space="preserve"> </w:t>
      </w:r>
      <w:r w:rsidRPr="001603D4">
        <w:rPr>
          <w:rFonts w:ascii="Arial" w:hAnsi="Arial"/>
          <w:i/>
          <w:iCs/>
          <w:sz w:val="24"/>
        </w:rPr>
        <w:t>non dovrà vergognarsi quando verrà alla porta</w:t>
      </w:r>
      <w:r w:rsidR="00220359" w:rsidRPr="001603D4">
        <w:rPr>
          <w:rFonts w:ascii="Arial" w:hAnsi="Arial"/>
          <w:i/>
          <w:iCs/>
          <w:sz w:val="24"/>
        </w:rPr>
        <w:t xml:space="preserve"> </w:t>
      </w:r>
      <w:r w:rsidRPr="001603D4">
        <w:rPr>
          <w:rFonts w:ascii="Arial" w:hAnsi="Arial"/>
          <w:i/>
          <w:iCs/>
          <w:sz w:val="24"/>
        </w:rPr>
        <w:t xml:space="preserve">a trattare con i propri nemici. (Sal 127 (126), 1-5). </w:t>
      </w:r>
    </w:p>
    <w:p w14:paraId="2683DEAE" w14:textId="7D497E4D"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Canto delle salite.</w:t>
      </w:r>
      <w:r w:rsidR="00220359" w:rsidRPr="001603D4">
        <w:rPr>
          <w:rFonts w:ascii="Arial" w:hAnsi="Arial"/>
          <w:i/>
          <w:iCs/>
          <w:sz w:val="24"/>
        </w:rPr>
        <w:t xml:space="preserve"> </w:t>
      </w:r>
      <w:r w:rsidRPr="001603D4">
        <w:rPr>
          <w:rFonts w:ascii="Arial" w:hAnsi="Arial"/>
          <w:i/>
          <w:iCs/>
          <w:sz w:val="24"/>
        </w:rPr>
        <w:t>Beato chi teme il Signore</w:t>
      </w:r>
      <w:r w:rsidR="00220359" w:rsidRPr="001603D4">
        <w:rPr>
          <w:rFonts w:ascii="Arial" w:hAnsi="Arial"/>
          <w:i/>
          <w:iCs/>
          <w:sz w:val="24"/>
        </w:rPr>
        <w:t xml:space="preserve"> </w:t>
      </w:r>
      <w:r w:rsidRPr="001603D4">
        <w:rPr>
          <w:rFonts w:ascii="Arial" w:hAnsi="Arial"/>
          <w:i/>
          <w:iCs/>
          <w:sz w:val="24"/>
        </w:rPr>
        <w:t>e cammina nelle sue vie.</w:t>
      </w:r>
      <w:r w:rsidR="00220359" w:rsidRPr="001603D4">
        <w:rPr>
          <w:rFonts w:ascii="Arial" w:hAnsi="Arial"/>
          <w:i/>
          <w:iCs/>
          <w:sz w:val="24"/>
        </w:rPr>
        <w:t xml:space="preserve"> </w:t>
      </w:r>
      <w:r w:rsidRPr="001603D4">
        <w:rPr>
          <w:rFonts w:ascii="Arial" w:hAnsi="Arial"/>
          <w:i/>
          <w:iCs/>
          <w:sz w:val="24"/>
        </w:rPr>
        <w:t>Della fatica delle tue mani ti nutrirai,</w:t>
      </w:r>
      <w:r w:rsidR="00220359" w:rsidRPr="001603D4">
        <w:rPr>
          <w:rFonts w:ascii="Arial" w:hAnsi="Arial"/>
          <w:i/>
          <w:iCs/>
          <w:sz w:val="24"/>
        </w:rPr>
        <w:t xml:space="preserve"> </w:t>
      </w:r>
      <w:r w:rsidRPr="001603D4">
        <w:rPr>
          <w:rFonts w:ascii="Arial" w:hAnsi="Arial"/>
          <w:i/>
          <w:iCs/>
          <w:sz w:val="24"/>
        </w:rPr>
        <w:t>sarai felice e avrai ogni bene.</w:t>
      </w:r>
      <w:r w:rsidR="00220359" w:rsidRPr="001603D4">
        <w:rPr>
          <w:rFonts w:ascii="Arial" w:hAnsi="Arial"/>
          <w:i/>
          <w:iCs/>
          <w:sz w:val="24"/>
        </w:rPr>
        <w:t xml:space="preserve"> </w:t>
      </w:r>
      <w:r w:rsidRPr="001603D4">
        <w:rPr>
          <w:rFonts w:ascii="Arial" w:hAnsi="Arial"/>
          <w:i/>
          <w:iCs/>
          <w:sz w:val="24"/>
        </w:rPr>
        <w:t>La tua sposa come vite feconda</w:t>
      </w:r>
      <w:r w:rsidR="00220359" w:rsidRPr="001603D4">
        <w:rPr>
          <w:rFonts w:ascii="Arial" w:hAnsi="Arial"/>
          <w:i/>
          <w:iCs/>
          <w:sz w:val="24"/>
        </w:rPr>
        <w:t xml:space="preserve"> </w:t>
      </w:r>
      <w:r w:rsidRPr="001603D4">
        <w:rPr>
          <w:rFonts w:ascii="Arial" w:hAnsi="Arial"/>
          <w:i/>
          <w:iCs/>
          <w:sz w:val="24"/>
        </w:rPr>
        <w:t>nell’intimità della tua casa;</w:t>
      </w:r>
      <w:r w:rsidR="00220359" w:rsidRPr="001603D4">
        <w:rPr>
          <w:rFonts w:ascii="Arial" w:hAnsi="Arial"/>
          <w:i/>
          <w:iCs/>
          <w:sz w:val="24"/>
        </w:rPr>
        <w:t xml:space="preserve"> </w:t>
      </w:r>
      <w:r w:rsidRPr="001603D4">
        <w:rPr>
          <w:rFonts w:ascii="Arial" w:hAnsi="Arial"/>
          <w:i/>
          <w:iCs/>
          <w:sz w:val="24"/>
        </w:rPr>
        <w:t>i tuoi figli come virgulti d’ulivo</w:t>
      </w:r>
      <w:r w:rsidR="00220359" w:rsidRPr="001603D4">
        <w:rPr>
          <w:rFonts w:ascii="Arial" w:hAnsi="Arial"/>
          <w:i/>
          <w:iCs/>
          <w:sz w:val="24"/>
        </w:rPr>
        <w:t xml:space="preserve"> </w:t>
      </w:r>
      <w:r w:rsidRPr="001603D4">
        <w:rPr>
          <w:rFonts w:ascii="Arial" w:hAnsi="Arial"/>
          <w:i/>
          <w:iCs/>
          <w:sz w:val="24"/>
        </w:rPr>
        <w:t>intorno alla tua mensa.</w:t>
      </w:r>
      <w:r w:rsidR="00220359" w:rsidRPr="001603D4">
        <w:rPr>
          <w:rFonts w:ascii="Arial" w:hAnsi="Arial"/>
          <w:i/>
          <w:iCs/>
          <w:sz w:val="24"/>
        </w:rPr>
        <w:t xml:space="preserve"> </w:t>
      </w:r>
      <w:r w:rsidRPr="001603D4">
        <w:rPr>
          <w:rFonts w:ascii="Arial" w:hAnsi="Arial"/>
          <w:i/>
          <w:iCs/>
          <w:sz w:val="24"/>
        </w:rPr>
        <w:t>Ecco com’è benedetto</w:t>
      </w:r>
      <w:r w:rsidR="00220359" w:rsidRPr="001603D4">
        <w:rPr>
          <w:rFonts w:ascii="Arial" w:hAnsi="Arial"/>
          <w:i/>
          <w:iCs/>
          <w:sz w:val="24"/>
        </w:rPr>
        <w:t xml:space="preserve"> </w:t>
      </w:r>
      <w:r w:rsidRPr="001603D4">
        <w:rPr>
          <w:rFonts w:ascii="Arial" w:hAnsi="Arial"/>
          <w:i/>
          <w:iCs/>
          <w:sz w:val="24"/>
        </w:rPr>
        <w:t>l’uomo che teme il Signore.</w:t>
      </w:r>
      <w:r w:rsidR="00220359" w:rsidRPr="001603D4">
        <w:rPr>
          <w:rFonts w:ascii="Arial" w:hAnsi="Arial"/>
          <w:i/>
          <w:iCs/>
          <w:sz w:val="24"/>
        </w:rPr>
        <w:t xml:space="preserve"> </w:t>
      </w:r>
      <w:r w:rsidRPr="001603D4">
        <w:rPr>
          <w:rFonts w:ascii="Arial" w:hAnsi="Arial"/>
          <w:i/>
          <w:iCs/>
          <w:sz w:val="24"/>
        </w:rPr>
        <w:t>Ti benedica il Signore da Sion.</w:t>
      </w:r>
      <w:r w:rsidR="00220359" w:rsidRPr="001603D4">
        <w:rPr>
          <w:rFonts w:ascii="Arial" w:hAnsi="Arial"/>
          <w:i/>
          <w:iCs/>
          <w:sz w:val="24"/>
        </w:rPr>
        <w:t xml:space="preserve"> </w:t>
      </w:r>
      <w:r w:rsidRPr="001603D4">
        <w:rPr>
          <w:rFonts w:ascii="Arial" w:hAnsi="Arial"/>
          <w:i/>
          <w:iCs/>
          <w:sz w:val="24"/>
        </w:rPr>
        <w:t>Possa tu vedere il bene di Gerusalemme</w:t>
      </w:r>
      <w:r w:rsidR="00220359" w:rsidRPr="001603D4">
        <w:rPr>
          <w:rFonts w:ascii="Arial" w:hAnsi="Arial"/>
          <w:i/>
          <w:iCs/>
          <w:sz w:val="24"/>
        </w:rPr>
        <w:t xml:space="preserve"> </w:t>
      </w:r>
      <w:r w:rsidRPr="001603D4">
        <w:rPr>
          <w:rFonts w:ascii="Arial" w:hAnsi="Arial"/>
          <w:i/>
          <w:iCs/>
          <w:sz w:val="24"/>
        </w:rPr>
        <w:t>tutti i giorni della tua vita!</w:t>
      </w:r>
      <w:r w:rsidR="00220359" w:rsidRPr="001603D4">
        <w:rPr>
          <w:rFonts w:ascii="Arial" w:hAnsi="Arial"/>
          <w:i/>
          <w:iCs/>
          <w:sz w:val="24"/>
        </w:rPr>
        <w:t xml:space="preserve"> </w:t>
      </w:r>
      <w:r w:rsidRPr="001603D4">
        <w:rPr>
          <w:rFonts w:ascii="Arial" w:hAnsi="Arial"/>
          <w:i/>
          <w:iCs/>
          <w:sz w:val="24"/>
        </w:rPr>
        <w:t>Possa tu vedere i figli dei tuoi figli!</w:t>
      </w:r>
      <w:r w:rsidR="00220359" w:rsidRPr="001603D4">
        <w:rPr>
          <w:rFonts w:ascii="Arial" w:hAnsi="Arial"/>
          <w:i/>
          <w:iCs/>
          <w:sz w:val="24"/>
        </w:rPr>
        <w:t xml:space="preserve"> </w:t>
      </w:r>
      <w:r w:rsidRPr="001603D4">
        <w:rPr>
          <w:rFonts w:ascii="Arial" w:hAnsi="Arial"/>
          <w:i/>
          <w:iCs/>
          <w:sz w:val="24"/>
        </w:rPr>
        <w:t>Pace su Israele! (Sal 128 (127) 1-6).</w:t>
      </w:r>
    </w:p>
    <w:p w14:paraId="2159492E" w14:textId="0129510A" w:rsidR="00A63DDF" w:rsidRPr="00A63DDF" w:rsidRDefault="00A63DDF" w:rsidP="00A63DDF">
      <w:pPr>
        <w:spacing w:after="120"/>
        <w:jc w:val="both"/>
        <w:rPr>
          <w:rFonts w:ascii="Arial" w:hAnsi="Arial"/>
          <w:sz w:val="24"/>
        </w:rPr>
      </w:pPr>
      <w:r w:rsidRPr="00A63DDF">
        <w:rPr>
          <w:rFonts w:ascii="Arial" w:hAnsi="Arial"/>
          <w:sz w:val="24"/>
        </w:rPr>
        <w:t xml:space="preserve">Caino e Abele riconoscono la benedizione di Dio sul lavoro delle loro mani. </w:t>
      </w:r>
      <w:r w:rsidR="00220359">
        <w:rPr>
          <w:rFonts w:ascii="Arial" w:hAnsi="Arial"/>
          <w:sz w:val="24"/>
        </w:rPr>
        <w:t>Essi r</w:t>
      </w:r>
      <w:r w:rsidRPr="00A63DDF">
        <w:rPr>
          <w:rFonts w:ascii="Arial" w:hAnsi="Arial"/>
          <w:sz w:val="24"/>
        </w:rPr>
        <w:t>ingraziano il Signore offrendo l’uno i frutti del suolo e l’altro i primogeniti del suo gregge e il loro grasso.</w:t>
      </w:r>
      <w:r w:rsidR="001603D4">
        <w:rPr>
          <w:rFonts w:ascii="Arial" w:hAnsi="Arial"/>
          <w:sz w:val="24"/>
        </w:rPr>
        <w:t xml:space="preserve"> </w:t>
      </w:r>
      <w:r w:rsidRPr="00A63DDF">
        <w:rPr>
          <w:rFonts w:ascii="Arial" w:hAnsi="Arial"/>
          <w:sz w:val="24"/>
        </w:rPr>
        <w:t>C’è qualcosa che purtroppo non va in Caino e nella sua offerta. La differenza è nelle cose che sono state offerte.</w:t>
      </w:r>
      <w:r w:rsidR="001603D4">
        <w:rPr>
          <w:rFonts w:ascii="Arial" w:hAnsi="Arial"/>
          <w:sz w:val="24"/>
        </w:rPr>
        <w:t xml:space="preserve"> </w:t>
      </w:r>
      <w:r w:rsidRPr="00A63DDF">
        <w:rPr>
          <w:rFonts w:ascii="Arial" w:hAnsi="Arial"/>
          <w:sz w:val="24"/>
        </w:rPr>
        <w:t>Caino presenta frutti del suolo. Abele invece offre primogeniti del suo gregge e il loro grasso.</w:t>
      </w:r>
    </w:p>
    <w:p w14:paraId="587800F2" w14:textId="18F6CE71" w:rsidR="00220359" w:rsidRDefault="00A63DDF" w:rsidP="008130B6">
      <w:pPr>
        <w:spacing w:after="120"/>
        <w:jc w:val="both"/>
        <w:rPr>
          <w:rFonts w:ascii="Arial" w:hAnsi="Arial"/>
          <w:sz w:val="24"/>
        </w:rPr>
      </w:pPr>
      <w:r w:rsidRPr="00A63DDF">
        <w:rPr>
          <w:rFonts w:ascii="Arial" w:hAnsi="Arial"/>
          <w:sz w:val="24"/>
        </w:rPr>
        <w:t>Abele dona al suo Dio le cose migliori. Caino dona solo cose</w:t>
      </w:r>
      <w:r w:rsidR="00AB0CF8">
        <w:rPr>
          <w:rFonts w:ascii="Arial" w:hAnsi="Arial"/>
          <w:sz w:val="24"/>
        </w:rPr>
        <w:t xml:space="preserve">. </w:t>
      </w:r>
      <w:r w:rsidRPr="00A63DDF">
        <w:rPr>
          <w:rFonts w:ascii="Arial" w:hAnsi="Arial"/>
          <w:sz w:val="24"/>
        </w:rPr>
        <w:t>Quella di Abele è vera offerta. Quella di Caino non la si può chiamare offerta, perché non implica alcuna rinunzia, alcun vero sacrificio</w:t>
      </w:r>
      <w:r w:rsidR="00AB0CF8">
        <w:rPr>
          <w:rFonts w:ascii="Arial" w:hAnsi="Arial"/>
          <w:sz w:val="24"/>
        </w:rPr>
        <w:t xml:space="preserve">. </w:t>
      </w:r>
      <w:r w:rsidRPr="00A63DDF">
        <w:rPr>
          <w:rFonts w:ascii="Arial" w:hAnsi="Arial"/>
          <w:sz w:val="24"/>
        </w:rPr>
        <w:t>Il Signore gradisce il sacrificio di Abele. Non gradisce le cose offerte da Caino.</w:t>
      </w:r>
      <w:r w:rsidR="001603D4">
        <w:rPr>
          <w:rFonts w:ascii="Arial" w:hAnsi="Arial"/>
          <w:sz w:val="24"/>
        </w:rPr>
        <w:t xml:space="preserve"> </w:t>
      </w:r>
      <w:r w:rsidRPr="00A63DDF">
        <w:rPr>
          <w:rFonts w:ascii="Arial" w:hAnsi="Arial"/>
          <w:sz w:val="24"/>
        </w:rPr>
        <w:t>La differenza è nel cuore. Abele rinunzia a qualcosa di vitale. Caino non rinunzia proprio a nulla.</w:t>
      </w:r>
      <w:r w:rsidR="001603D4">
        <w:rPr>
          <w:rFonts w:ascii="Arial" w:hAnsi="Arial"/>
          <w:sz w:val="24"/>
        </w:rPr>
        <w:t xml:space="preserve"> </w:t>
      </w:r>
      <w:r w:rsidRPr="00A63DDF">
        <w:rPr>
          <w:rFonts w:ascii="Arial" w:hAnsi="Arial"/>
          <w:sz w:val="24"/>
        </w:rPr>
        <w:t>Dio non sa cosa farsene delle cose. Dio vuole il cuore.</w:t>
      </w:r>
      <w:r w:rsidR="001603D4">
        <w:rPr>
          <w:rFonts w:ascii="Arial" w:hAnsi="Arial"/>
          <w:sz w:val="24"/>
        </w:rPr>
        <w:t xml:space="preserve"> </w:t>
      </w:r>
      <w:r w:rsidRPr="00A63DDF">
        <w:rPr>
          <w:rFonts w:ascii="Arial" w:hAnsi="Arial"/>
          <w:sz w:val="24"/>
        </w:rPr>
        <w:t>Se vogliamo comprendere quanto è avvenuto con Caino è sufficiente leggere quanto il Signore dice al suo popolo per mezzo del Profeta Malachia</w:t>
      </w:r>
      <w:r w:rsidR="00220359">
        <w:rPr>
          <w:rFonts w:ascii="Arial" w:hAnsi="Arial"/>
          <w:sz w:val="24"/>
        </w:rPr>
        <w:t>.</w:t>
      </w:r>
    </w:p>
    <w:p w14:paraId="3169FCEC" w14:textId="56FFAA55" w:rsidR="008130B6" w:rsidRPr="001603D4" w:rsidRDefault="008130B6" w:rsidP="001603D4">
      <w:pPr>
        <w:spacing w:after="120"/>
        <w:ind w:left="567" w:right="567"/>
        <w:jc w:val="both"/>
        <w:rPr>
          <w:rFonts w:ascii="Arial" w:hAnsi="Arial"/>
          <w:i/>
          <w:iCs/>
          <w:sz w:val="24"/>
        </w:rPr>
      </w:pPr>
      <w:r w:rsidRPr="001603D4">
        <w:rPr>
          <w:rFonts w:ascii="Arial" w:hAnsi="Arial"/>
          <w:i/>
          <w:iCs/>
          <w:sz w:val="24"/>
        </w:rPr>
        <w:lastRenderedPageBreak/>
        <w:t>Oracolo. Parola del Signore a Israele per mezzo di Malachia.</w:t>
      </w:r>
    </w:p>
    <w:p w14:paraId="4A18BCAE" w14:textId="14B7B57F"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 xml:space="preserve">Vi ho amati, dice il Signore. E voi dite: «Come ci hai amati?». Non era forse Esaù fratello di Giacobbe? Oracolo del Signore. Eppure ho amato Giacobbe </w:t>
      </w:r>
      <w:r w:rsidR="00220359" w:rsidRPr="001603D4">
        <w:rPr>
          <w:rFonts w:ascii="Arial" w:hAnsi="Arial"/>
          <w:i/>
          <w:iCs/>
          <w:sz w:val="24"/>
        </w:rPr>
        <w:t>e</w:t>
      </w:r>
      <w:r w:rsidRPr="001603D4">
        <w:rPr>
          <w:rFonts w:ascii="Arial" w:hAnsi="Arial"/>
          <w:i/>
          <w:iCs/>
          <w:sz w:val="24"/>
        </w:rPr>
        <w:t xml:space="preserve"> ho odiato Esaù. Ho fatto dei suoi monti un deserto e ho dato la sua eredità agli sciacalli del deserto. </w:t>
      </w:r>
      <w:r w:rsidR="00220359" w:rsidRPr="001603D4">
        <w:rPr>
          <w:rFonts w:ascii="Arial" w:hAnsi="Arial"/>
          <w:i/>
          <w:iCs/>
          <w:sz w:val="24"/>
        </w:rPr>
        <w:t>Se</w:t>
      </w:r>
      <w:r w:rsidRPr="001603D4">
        <w:rPr>
          <w:rFonts w:ascii="Arial" w:hAnsi="Arial"/>
          <w:i/>
          <w:iCs/>
          <w:sz w:val="24"/>
        </w:rPr>
        <w:t xml:space="preserve"> Edom dice: «Siamo stati distrutti, ma ci rialzeremo dalle nostre rovine!», il Signore degli eserciti dichiara: «Essi ricostruiranno, ma io demolirò». Saranno chiamati «Territorio malvagio» e «Popolo contro cui il Signore è adirato per sempre». </w:t>
      </w:r>
      <w:r w:rsidR="00220359" w:rsidRPr="001603D4">
        <w:rPr>
          <w:rFonts w:ascii="Arial" w:hAnsi="Arial"/>
          <w:i/>
          <w:iCs/>
          <w:sz w:val="24"/>
        </w:rPr>
        <w:t>I</w:t>
      </w:r>
      <w:r w:rsidRPr="001603D4">
        <w:rPr>
          <w:rFonts w:ascii="Arial" w:hAnsi="Arial"/>
          <w:i/>
          <w:iCs/>
          <w:sz w:val="24"/>
        </w:rPr>
        <w:t xml:space="preserve"> vostri occhi lo vedranno e voi direte: «Grande è il Signore anche al di là dei confini d’Israele».</w:t>
      </w:r>
    </w:p>
    <w:p w14:paraId="320B3BF9" w14:textId="3DE41BAA" w:rsidR="008130B6" w:rsidRPr="001603D4" w:rsidRDefault="00220359" w:rsidP="001603D4">
      <w:pPr>
        <w:spacing w:after="120"/>
        <w:ind w:left="567" w:right="567"/>
        <w:jc w:val="both"/>
        <w:rPr>
          <w:rFonts w:ascii="Arial" w:hAnsi="Arial"/>
          <w:i/>
          <w:iCs/>
          <w:sz w:val="24"/>
        </w:rPr>
      </w:pPr>
      <w:r w:rsidRPr="001603D4">
        <w:rPr>
          <w:rFonts w:ascii="Arial" w:hAnsi="Arial"/>
          <w:i/>
          <w:iCs/>
          <w:sz w:val="24"/>
        </w:rPr>
        <w:t>Il</w:t>
      </w:r>
      <w:r w:rsidR="008130B6" w:rsidRPr="001603D4">
        <w:rPr>
          <w:rFonts w:ascii="Arial" w:hAnsi="Arial"/>
          <w:i/>
          <w:iCs/>
          <w:sz w:val="24"/>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1603D4">
        <w:rPr>
          <w:rFonts w:ascii="Arial" w:hAnsi="Arial"/>
          <w:i/>
          <w:iCs/>
          <w:sz w:val="24"/>
        </w:rPr>
        <w:t>Offrite</w:t>
      </w:r>
      <w:r w:rsidR="008130B6" w:rsidRPr="001603D4">
        <w:rPr>
          <w:rFonts w:ascii="Arial" w:hAnsi="Arial"/>
          <w:i/>
          <w:iCs/>
          <w:sz w:val="24"/>
        </w:rPr>
        <w:t xml:space="preserv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4089459" w14:textId="4B08B4AC" w:rsidR="008130B6" w:rsidRPr="001603D4" w:rsidRDefault="00220359" w:rsidP="001603D4">
      <w:pPr>
        <w:spacing w:after="120"/>
        <w:ind w:left="567" w:right="567"/>
        <w:jc w:val="both"/>
        <w:rPr>
          <w:rFonts w:ascii="Arial" w:hAnsi="Arial"/>
          <w:i/>
          <w:iCs/>
          <w:sz w:val="24"/>
        </w:rPr>
      </w:pPr>
      <w:r w:rsidRPr="001603D4">
        <w:rPr>
          <w:rFonts w:ascii="Arial" w:hAnsi="Arial"/>
          <w:i/>
          <w:iCs/>
          <w:sz w:val="24"/>
        </w:rPr>
        <w:t>Ora</w:t>
      </w:r>
      <w:r w:rsidR="008130B6" w:rsidRPr="001603D4">
        <w:rPr>
          <w:rFonts w:ascii="Arial" w:hAnsi="Arial"/>
          <w:i/>
          <w:iCs/>
          <w:sz w:val="24"/>
        </w:rPr>
        <w:t xml:space="preserve"> supplicate pure Dio perché abbia pietà di voi! Se fate tali cose, dovrebbe accogliervi con benevolenza? Dice il Signore degli eserciti.</w:t>
      </w:r>
    </w:p>
    <w:p w14:paraId="083012D2" w14:textId="4A5990E4" w:rsidR="008130B6" w:rsidRPr="001603D4" w:rsidRDefault="00220359" w:rsidP="001603D4">
      <w:pPr>
        <w:spacing w:after="120"/>
        <w:ind w:left="567" w:right="567"/>
        <w:jc w:val="both"/>
        <w:rPr>
          <w:rFonts w:ascii="Arial" w:hAnsi="Arial"/>
          <w:i/>
          <w:iCs/>
          <w:sz w:val="24"/>
        </w:rPr>
      </w:pPr>
      <w:r w:rsidRPr="001603D4">
        <w:rPr>
          <w:rFonts w:ascii="Arial" w:hAnsi="Arial"/>
          <w:i/>
          <w:iCs/>
          <w:sz w:val="24"/>
        </w:rPr>
        <w:t>Oh</w:t>
      </w:r>
      <w:r w:rsidR="008130B6" w:rsidRPr="001603D4">
        <w:rPr>
          <w:rFonts w:ascii="Arial" w:hAnsi="Arial"/>
          <w:i/>
          <w:iCs/>
          <w:sz w:val="24"/>
        </w:rPr>
        <w:t xml:space="preserve">, ci fosse fra voi chi chiude le porte, perché non arda più invano il mio altare! Non mi compiaccio di voi – dice il Signore degli eserciti – e non accetto l’offerta delle vostre mani! </w:t>
      </w:r>
      <w:r w:rsidRPr="001603D4">
        <w:rPr>
          <w:rFonts w:ascii="Arial" w:hAnsi="Arial"/>
          <w:i/>
          <w:iCs/>
          <w:sz w:val="24"/>
        </w:rPr>
        <w:t>Poiché</w:t>
      </w:r>
      <w:r w:rsidR="008130B6" w:rsidRPr="001603D4">
        <w:rPr>
          <w:rFonts w:ascii="Arial" w:hAnsi="Arial"/>
          <w:i/>
          <w:iCs/>
          <w:sz w:val="24"/>
        </w:rPr>
        <w:t xml:space="preserve"> dall’oriente all’occidente grande è il mio nome fra le nazioni e in ogni luogo si brucia incenso al mio nome e si fanno offerte pure, perché grande è il mio nome fra le nazioni. Dice il Signore degli eserciti.</w:t>
      </w:r>
    </w:p>
    <w:p w14:paraId="374EB8C3" w14:textId="1662E028"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B0F8365" w14:textId="10897D08"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40B00B2" w14:textId="377C951E"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Ecco, io spezzerò il vostro braccio</w:t>
      </w:r>
      <w:r w:rsidR="00220359" w:rsidRPr="001603D4">
        <w:rPr>
          <w:rFonts w:ascii="Arial" w:hAnsi="Arial"/>
          <w:i/>
          <w:iCs/>
          <w:sz w:val="24"/>
        </w:rPr>
        <w:t xml:space="preserve"> </w:t>
      </w:r>
      <w:r w:rsidRPr="001603D4">
        <w:rPr>
          <w:rFonts w:ascii="Arial" w:hAnsi="Arial"/>
          <w:i/>
          <w:iCs/>
          <w:sz w:val="24"/>
        </w:rPr>
        <w:t>e spanderò sulla vostra faccia escrementi,</w:t>
      </w:r>
      <w:r w:rsidR="00220359" w:rsidRPr="001603D4">
        <w:rPr>
          <w:rFonts w:ascii="Arial" w:hAnsi="Arial"/>
          <w:i/>
          <w:iCs/>
          <w:sz w:val="24"/>
        </w:rPr>
        <w:t xml:space="preserve"> </w:t>
      </w:r>
      <w:r w:rsidRPr="001603D4">
        <w:rPr>
          <w:rFonts w:ascii="Arial" w:hAnsi="Arial"/>
          <w:i/>
          <w:iCs/>
          <w:sz w:val="24"/>
        </w:rPr>
        <w:t>gli escrementi delle vittime</w:t>
      </w:r>
      <w:r w:rsidR="00220359" w:rsidRPr="001603D4">
        <w:rPr>
          <w:rFonts w:ascii="Arial" w:hAnsi="Arial"/>
          <w:i/>
          <w:iCs/>
          <w:sz w:val="24"/>
        </w:rPr>
        <w:t xml:space="preserve"> </w:t>
      </w:r>
      <w:r w:rsidRPr="001603D4">
        <w:rPr>
          <w:rFonts w:ascii="Arial" w:hAnsi="Arial"/>
          <w:i/>
          <w:iCs/>
          <w:sz w:val="24"/>
        </w:rPr>
        <w:t>immolate nelle vostre feste solenni,</w:t>
      </w:r>
      <w:r w:rsidR="00220359" w:rsidRPr="001603D4">
        <w:rPr>
          <w:rFonts w:ascii="Arial" w:hAnsi="Arial"/>
          <w:i/>
          <w:iCs/>
          <w:sz w:val="24"/>
        </w:rPr>
        <w:t xml:space="preserve"> </w:t>
      </w:r>
      <w:r w:rsidRPr="001603D4">
        <w:rPr>
          <w:rFonts w:ascii="Arial" w:hAnsi="Arial"/>
          <w:i/>
          <w:iCs/>
          <w:sz w:val="24"/>
        </w:rPr>
        <w:t>perché siate spazzati via insieme con essi.</w:t>
      </w:r>
      <w:r w:rsidR="00220359" w:rsidRPr="001603D4">
        <w:rPr>
          <w:rFonts w:ascii="Arial" w:hAnsi="Arial"/>
          <w:i/>
          <w:iCs/>
          <w:sz w:val="24"/>
        </w:rPr>
        <w:t xml:space="preserve"> </w:t>
      </w:r>
      <w:r w:rsidRPr="001603D4">
        <w:rPr>
          <w:rFonts w:ascii="Arial" w:hAnsi="Arial"/>
          <w:i/>
          <w:iCs/>
          <w:sz w:val="24"/>
        </w:rPr>
        <w:t xml:space="preserve">Così saprete che </w:t>
      </w:r>
      <w:r w:rsidRPr="001603D4">
        <w:rPr>
          <w:rFonts w:ascii="Arial" w:hAnsi="Arial"/>
          <w:i/>
          <w:iCs/>
          <w:sz w:val="24"/>
        </w:rPr>
        <w:lastRenderedPageBreak/>
        <w:t>io ho diretto a voi questo monito,</w:t>
      </w:r>
      <w:r w:rsidR="00220359" w:rsidRPr="001603D4">
        <w:rPr>
          <w:rFonts w:ascii="Arial" w:hAnsi="Arial"/>
          <w:i/>
          <w:iCs/>
          <w:sz w:val="24"/>
        </w:rPr>
        <w:t xml:space="preserve"> </w:t>
      </w:r>
      <w:r w:rsidRPr="001603D4">
        <w:rPr>
          <w:rFonts w:ascii="Arial" w:hAnsi="Arial"/>
          <w:i/>
          <w:iCs/>
          <w:sz w:val="24"/>
        </w:rPr>
        <w:t>perché sussista la mia alleanza con Levi,</w:t>
      </w:r>
      <w:r w:rsidR="00220359" w:rsidRPr="001603D4">
        <w:rPr>
          <w:rFonts w:ascii="Arial" w:hAnsi="Arial"/>
          <w:i/>
          <w:iCs/>
          <w:sz w:val="24"/>
        </w:rPr>
        <w:t xml:space="preserve"> </w:t>
      </w:r>
      <w:r w:rsidRPr="001603D4">
        <w:rPr>
          <w:rFonts w:ascii="Arial" w:hAnsi="Arial"/>
          <w:i/>
          <w:iCs/>
          <w:sz w:val="24"/>
        </w:rPr>
        <w:t>dice il Signore degli eserciti.</w:t>
      </w:r>
      <w:r w:rsidR="00220359" w:rsidRPr="001603D4">
        <w:rPr>
          <w:rFonts w:ascii="Arial" w:hAnsi="Arial"/>
          <w:i/>
          <w:iCs/>
          <w:sz w:val="24"/>
        </w:rPr>
        <w:t xml:space="preserve"> </w:t>
      </w:r>
      <w:r w:rsidRPr="001603D4">
        <w:rPr>
          <w:rFonts w:ascii="Arial" w:hAnsi="Arial"/>
          <w:i/>
          <w:iCs/>
          <w:sz w:val="24"/>
        </w:rPr>
        <w:t>La mia alleanza con lui</w:t>
      </w:r>
      <w:r w:rsidR="00220359" w:rsidRPr="001603D4">
        <w:rPr>
          <w:rFonts w:ascii="Arial" w:hAnsi="Arial"/>
          <w:i/>
          <w:iCs/>
          <w:sz w:val="24"/>
        </w:rPr>
        <w:t xml:space="preserve"> </w:t>
      </w:r>
      <w:r w:rsidRPr="001603D4">
        <w:rPr>
          <w:rFonts w:ascii="Arial" w:hAnsi="Arial"/>
          <w:i/>
          <w:iCs/>
          <w:sz w:val="24"/>
        </w:rPr>
        <w:t>era alleanza di vita e di benessere,</w:t>
      </w:r>
      <w:r w:rsidR="00220359" w:rsidRPr="001603D4">
        <w:rPr>
          <w:rFonts w:ascii="Arial" w:hAnsi="Arial"/>
          <w:i/>
          <w:iCs/>
          <w:sz w:val="24"/>
        </w:rPr>
        <w:t xml:space="preserve"> </w:t>
      </w:r>
      <w:r w:rsidRPr="001603D4">
        <w:rPr>
          <w:rFonts w:ascii="Arial" w:hAnsi="Arial"/>
          <w:i/>
          <w:iCs/>
          <w:sz w:val="24"/>
        </w:rPr>
        <w:t>che io gli concessi,</w:t>
      </w:r>
      <w:r w:rsidR="00220359" w:rsidRPr="001603D4">
        <w:rPr>
          <w:rFonts w:ascii="Arial" w:hAnsi="Arial"/>
          <w:i/>
          <w:iCs/>
          <w:sz w:val="24"/>
        </w:rPr>
        <w:t xml:space="preserve"> </w:t>
      </w:r>
      <w:r w:rsidRPr="001603D4">
        <w:rPr>
          <w:rFonts w:ascii="Arial" w:hAnsi="Arial"/>
          <w:i/>
          <w:iCs/>
          <w:sz w:val="24"/>
        </w:rPr>
        <w:t>e anche di timore,</w:t>
      </w:r>
      <w:r w:rsidR="00220359" w:rsidRPr="001603D4">
        <w:rPr>
          <w:rFonts w:ascii="Arial" w:hAnsi="Arial"/>
          <w:i/>
          <w:iCs/>
          <w:sz w:val="24"/>
        </w:rPr>
        <w:t xml:space="preserve"> </w:t>
      </w:r>
      <w:r w:rsidRPr="001603D4">
        <w:rPr>
          <w:rFonts w:ascii="Arial" w:hAnsi="Arial"/>
          <w:i/>
          <w:iCs/>
          <w:sz w:val="24"/>
        </w:rPr>
        <w:t>ed egli mi temette ed ebbe riverenza del mio nome.</w:t>
      </w:r>
    </w:p>
    <w:p w14:paraId="3BD032C1" w14:textId="14470E2F"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Un insegnamento veritiero era sulla sua bocca</w:t>
      </w:r>
      <w:r w:rsidR="00220359" w:rsidRPr="001603D4">
        <w:rPr>
          <w:rFonts w:ascii="Arial" w:hAnsi="Arial"/>
          <w:i/>
          <w:iCs/>
          <w:sz w:val="24"/>
        </w:rPr>
        <w:t xml:space="preserve"> </w:t>
      </w:r>
      <w:r w:rsidRPr="001603D4">
        <w:rPr>
          <w:rFonts w:ascii="Arial" w:hAnsi="Arial"/>
          <w:i/>
          <w:iCs/>
          <w:sz w:val="24"/>
        </w:rPr>
        <w:t>né c’era falsità sulle sue labbra;</w:t>
      </w:r>
      <w:r w:rsidR="00220359" w:rsidRPr="001603D4">
        <w:rPr>
          <w:rFonts w:ascii="Arial" w:hAnsi="Arial"/>
          <w:i/>
          <w:iCs/>
          <w:sz w:val="24"/>
        </w:rPr>
        <w:t xml:space="preserve"> </w:t>
      </w:r>
      <w:r w:rsidRPr="001603D4">
        <w:rPr>
          <w:rFonts w:ascii="Arial" w:hAnsi="Arial"/>
          <w:i/>
          <w:iCs/>
          <w:sz w:val="24"/>
        </w:rPr>
        <w:t>con pace e rettitudine ha camminato davanti a me</w:t>
      </w:r>
      <w:r w:rsidR="00220359" w:rsidRPr="001603D4">
        <w:rPr>
          <w:rFonts w:ascii="Arial" w:hAnsi="Arial"/>
          <w:i/>
          <w:iCs/>
          <w:sz w:val="24"/>
        </w:rPr>
        <w:t xml:space="preserve"> </w:t>
      </w:r>
      <w:r w:rsidRPr="001603D4">
        <w:rPr>
          <w:rFonts w:ascii="Arial" w:hAnsi="Arial"/>
          <w:i/>
          <w:iCs/>
          <w:sz w:val="24"/>
        </w:rPr>
        <w:t>e ha fatto allontanare molti dal male.</w:t>
      </w:r>
      <w:r w:rsidR="00220359" w:rsidRPr="001603D4">
        <w:rPr>
          <w:rFonts w:ascii="Arial" w:hAnsi="Arial"/>
          <w:i/>
          <w:iCs/>
          <w:sz w:val="24"/>
        </w:rPr>
        <w:t xml:space="preserve"> </w:t>
      </w:r>
      <w:r w:rsidRPr="001603D4">
        <w:rPr>
          <w:rFonts w:ascii="Arial" w:hAnsi="Arial"/>
          <w:i/>
          <w:iCs/>
          <w:sz w:val="24"/>
        </w:rPr>
        <w:t>Infatti le labbra del sacerdote</w:t>
      </w:r>
      <w:r w:rsidR="00220359" w:rsidRPr="001603D4">
        <w:rPr>
          <w:rFonts w:ascii="Arial" w:hAnsi="Arial"/>
          <w:i/>
          <w:iCs/>
          <w:sz w:val="24"/>
        </w:rPr>
        <w:t xml:space="preserve"> </w:t>
      </w:r>
      <w:r w:rsidRPr="001603D4">
        <w:rPr>
          <w:rFonts w:ascii="Arial" w:hAnsi="Arial"/>
          <w:i/>
          <w:iCs/>
          <w:sz w:val="24"/>
        </w:rPr>
        <w:t>devono custodire la scienza</w:t>
      </w:r>
      <w:r w:rsidR="00220359" w:rsidRPr="001603D4">
        <w:rPr>
          <w:rFonts w:ascii="Arial" w:hAnsi="Arial"/>
          <w:i/>
          <w:iCs/>
          <w:sz w:val="24"/>
        </w:rPr>
        <w:t xml:space="preserve"> </w:t>
      </w:r>
      <w:r w:rsidRPr="001603D4">
        <w:rPr>
          <w:rFonts w:ascii="Arial" w:hAnsi="Arial"/>
          <w:i/>
          <w:iCs/>
          <w:sz w:val="24"/>
        </w:rPr>
        <w:t>e dalla sua bocca si ricerca insegnamento,</w:t>
      </w:r>
      <w:r w:rsidR="00220359" w:rsidRPr="001603D4">
        <w:rPr>
          <w:rFonts w:ascii="Arial" w:hAnsi="Arial"/>
          <w:i/>
          <w:iCs/>
          <w:sz w:val="24"/>
        </w:rPr>
        <w:t xml:space="preserve"> </w:t>
      </w:r>
      <w:r w:rsidRPr="001603D4">
        <w:rPr>
          <w:rFonts w:ascii="Arial" w:hAnsi="Arial"/>
          <w:i/>
          <w:iCs/>
          <w:sz w:val="24"/>
        </w:rPr>
        <w:t>perché egli è messaggero del Signore degli eserciti.</w:t>
      </w:r>
      <w:r w:rsidR="00220359" w:rsidRPr="001603D4">
        <w:rPr>
          <w:rFonts w:ascii="Arial" w:hAnsi="Arial"/>
          <w:i/>
          <w:iCs/>
          <w:sz w:val="24"/>
        </w:rPr>
        <w:t xml:space="preserve"> </w:t>
      </w:r>
      <w:r w:rsidRPr="001603D4">
        <w:rPr>
          <w:rFonts w:ascii="Arial" w:hAnsi="Arial"/>
          <w:i/>
          <w:iCs/>
          <w:sz w:val="24"/>
        </w:rPr>
        <w:t>Voi invece avete deviato dalla retta via</w:t>
      </w:r>
      <w:r w:rsidR="00220359" w:rsidRPr="001603D4">
        <w:rPr>
          <w:rFonts w:ascii="Arial" w:hAnsi="Arial"/>
          <w:i/>
          <w:iCs/>
          <w:sz w:val="24"/>
        </w:rPr>
        <w:t xml:space="preserve"> </w:t>
      </w:r>
      <w:r w:rsidRPr="001603D4">
        <w:rPr>
          <w:rFonts w:ascii="Arial" w:hAnsi="Arial"/>
          <w:i/>
          <w:iCs/>
          <w:sz w:val="24"/>
        </w:rPr>
        <w:t>e siete stati d’inciampo a molti</w:t>
      </w:r>
      <w:r w:rsidR="00220359" w:rsidRPr="001603D4">
        <w:rPr>
          <w:rFonts w:ascii="Arial" w:hAnsi="Arial"/>
          <w:i/>
          <w:iCs/>
          <w:sz w:val="24"/>
        </w:rPr>
        <w:t xml:space="preserve"> </w:t>
      </w:r>
      <w:r w:rsidRPr="001603D4">
        <w:rPr>
          <w:rFonts w:ascii="Arial" w:hAnsi="Arial"/>
          <w:i/>
          <w:iCs/>
          <w:sz w:val="24"/>
        </w:rPr>
        <w:t>con il vostro insegnamento;</w:t>
      </w:r>
      <w:r w:rsidR="00220359" w:rsidRPr="001603D4">
        <w:rPr>
          <w:rFonts w:ascii="Arial" w:hAnsi="Arial"/>
          <w:i/>
          <w:iCs/>
          <w:sz w:val="24"/>
        </w:rPr>
        <w:t xml:space="preserve"> </w:t>
      </w:r>
      <w:r w:rsidRPr="001603D4">
        <w:rPr>
          <w:rFonts w:ascii="Arial" w:hAnsi="Arial"/>
          <w:i/>
          <w:iCs/>
          <w:sz w:val="24"/>
        </w:rPr>
        <w:t>avete distrutto l’alleanza di Levi,</w:t>
      </w:r>
      <w:r w:rsidR="00220359" w:rsidRPr="001603D4">
        <w:rPr>
          <w:rFonts w:ascii="Arial" w:hAnsi="Arial"/>
          <w:i/>
          <w:iCs/>
          <w:sz w:val="24"/>
        </w:rPr>
        <w:t xml:space="preserve"> </w:t>
      </w:r>
      <w:r w:rsidRPr="001603D4">
        <w:rPr>
          <w:rFonts w:ascii="Arial" w:hAnsi="Arial"/>
          <w:i/>
          <w:iCs/>
          <w:sz w:val="24"/>
        </w:rPr>
        <w:t>dice il Signore degli eserciti.</w:t>
      </w:r>
      <w:r w:rsidR="00220359" w:rsidRPr="001603D4">
        <w:rPr>
          <w:rFonts w:ascii="Arial" w:hAnsi="Arial"/>
          <w:i/>
          <w:iCs/>
          <w:sz w:val="24"/>
        </w:rPr>
        <w:t xml:space="preserve"> </w:t>
      </w:r>
      <w:r w:rsidRPr="001603D4">
        <w:rPr>
          <w:rFonts w:ascii="Arial" w:hAnsi="Arial"/>
          <w:i/>
          <w:iCs/>
          <w:sz w:val="24"/>
        </w:rPr>
        <w:t>Perciò anche io vi ho reso spregevoli</w:t>
      </w:r>
      <w:r w:rsidR="00220359" w:rsidRPr="001603D4">
        <w:rPr>
          <w:rFonts w:ascii="Arial" w:hAnsi="Arial"/>
          <w:i/>
          <w:iCs/>
          <w:sz w:val="24"/>
        </w:rPr>
        <w:t xml:space="preserve"> </w:t>
      </w:r>
      <w:r w:rsidRPr="001603D4">
        <w:rPr>
          <w:rFonts w:ascii="Arial" w:hAnsi="Arial"/>
          <w:i/>
          <w:iCs/>
          <w:sz w:val="24"/>
        </w:rPr>
        <w:t>e abietti davanti a tutto il popolo,</w:t>
      </w:r>
      <w:r w:rsidR="00220359" w:rsidRPr="001603D4">
        <w:rPr>
          <w:rFonts w:ascii="Arial" w:hAnsi="Arial"/>
          <w:i/>
          <w:iCs/>
          <w:sz w:val="24"/>
        </w:rPr>
        <w:t xml:space="preserve"> </w:t>
      </w:r>
      <w:r w:rsidRPr="001603D4">
        <w:rPr>
          <w:rFonts w:ascii="Arial" w:hAnsi="Arial"/>
          <w:i/>
          <w:iCs/>
          <w:sz w:val="24"/>
        </w:rPr>
        <w:t>perché non avete seguito le mie vie</w:t>
      </w:r>
      <w:r w:rsidR="00220359" w:rsidRPr="001603D4">
        <w:rPr>
          <w:rFonts w:ascii="Arial" w:hAnsi="Arial"/>
          <w:i/>
          <w:iCs/>
          <w:sz w:val="24"/>
        </w:rPr>
        <w:t xml:space="preserve"> </w:t>
      </w:r>
      <w:r w:rsidRPr="001603D4">
        <w:rPr>
          <w:rFonts w:ascii="Arial" w:hAnsi="Arial"/>
          <w:i/>
          <w:iCs/>
          <w:sz w:val="24"/>
        </w:rPr>
        <w:t>e avete usato parzialità nel vostro insegnamento.</w:t>
      </w:r>
    </w:p>
    <w:p w14:paraId="08E1AC4F" w14:textId="1073C731"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 xml:space="preserve">Non abbiamo forse tutti noi un solo padre? Forse non ci ha creati un unico Dio? Perché dunque agire con perfidia l’uno contro l’altro, profanando l’alleanza dei nostri padri? </w:t>
      </w:r>
      <w:r w:rsidR="00220359" w:rsidRPr="001603D4">
        <w:rPr>
          <w:rFonts w:ascii="Arial" w:hAnsi="Arial"/>
          <w:i/>
          <w:iCs/>
          <w:sz w:val="24"/>
        </w:rPr>
        <w:t>Giuda</w:t>
      </w:r>
      <w:r w:rsidRPr="001603D4">
        <w:rPr>
          <w:rFonts w:ascii="Arial" w:hAnsi="Arial"/>
          <w:i/>
          <w:iCs/>
          <w:sz w:val="24"/>
        </w:rPr>
        <w:t xml:space="preserve">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(Mal 2,1-12).</w:t>
      </w:r>
    </w:p>
    <w:p w14:paraId="2E941AE8" w14:textId="5DA4E7FA" w:rsidR="00A63DDF" w:rsidRPr="00A63DDF" w:rsidRDefault="00A63DDF" w:rsidP="00A63DDF">
      <w:pPr>
        <w:spacing w:after="120"/>
        <w:jc w:val="both"/>
        <w:rPr>
          <w:rFonts w:ascii="Arial" w:hAnsi="Arial"/>
          <w:sz w:val="24"/>
        </w:rPr>
      </w:pPr>
      <w:r w:rsidRPr="00A63DDF">
        <w:rPr>
          <w:rFonts w:ascii="Arial" w:hAnsi="Arial"/>
          <w:sz w:val="24"/>
        </w:rPr>
        <w:t>Quella di Caino è un’offerta scadente. Al Signore invece si deve dare la parte migliore di sé e di tutto ciò che si possiede. La nostra offerta deve essere vero sacrificio, vera abnegazione, vera rinunzia, vero olocausto.</w:t>
      </w:r>
      <w:r w:rsidR="001603D4">
        <w:rPr>
          <w:rFonts w:ascii="Arial" w:hAnsi="Arial"/>
          <w:sz w:val="24"/>
        </w:rPr>
        <w:t xml:space="preserve"> </w:t>
      </w:r>
      <w:r w:rsidRPr="00A63DDF">
        <w:rPr>
          <w:rFonts w:ascii="Arial" w:hAnsi="Arial"/>
          <w:sz w:val="24"/>
        </w:rPr>
        <w:t>Caino si rattrista. Il suo volto si abbatte. Se la prende contro il Signore anziché prendersela con se stesso.</w:t>
      </w:r>
      <w:r w:rsidR="001603D4">
        <w:rPr>
          <w:rFonts w:ascii="Arial" w:hAnsi="Arial"/>
          <w:sz w:val="24"/>
        </w:rPr>
        <w:t xml:space="preserve"> </w:t>
      </w:r>
      <w:r w:rsidRPr="00A63DDF">
        <w:rPr>
          <w:rFonts w:ascii="Arial" w:hAnsi="Arial"/>
          <w:sz w:val="24"/>
        </w:rPr>
        <w:t>Quando il Signore non gradisce un nostro sacrificio, la colpa è solo nostra. Esso è intriso di male, peccato, colpa, superficialità, insulto, ineducazione, cattiveria del cuore.</w:t>
      </w:r>
    </w:p>
    <w:p w14:paraId="51B7CEE4" w14:textId="61391F5B" w:rsidR="00A63DDF" w:rsidRDefault="00A63DDF" w:rsidP="00A63DDF">
      <w:pPr>
        <w:spacing w:after="120"/>
        <w:jc w:val="both"/>
        <w:rPr>
          <w:rFonts w:ascii="Arial" w:hAnsi="Arial"/>
          <w:sz w:val="24"/>
        </w:rPr>
      </w:pPr>
      <w:r w:rsidRPr="00A63DDF">
        <w:rPr>
          <w:rFonts w:ascii="Arial" w:hAnsi="Arial"/>
          <w:sz w:val="24"/>
        </w:rPr>
        <w:t>Il cuore di Caino non è puro dinanzi a Dio. Quando l’offerta è fatta da un cuore immondo mai il Signore la potrà accogliere.</w:t>
      </w:r>
      <w:r w:rsidR="001603D4">
        <w:rPr>
          <w:rFonts w:ascii="Arial" w:hAnsi="Arial"/>
          <w:sz w:val="24"/>
        </w:rPr>
        <w:t xml:space="preserve"> </w:t>
      </w:r>
      <w:r w:rsidRPr="00A63DDF">
        <w:rPr>
          <w:rFonts w:ascii="Arial" w:hAnsi="Arial"/>
          <w:sz w:val="24"/>
        </w:rPr>
        <w:t>Non è l’offerta che il Signore vuole. Lui vuole il nostro cuore. Vuole la nostra obbedienza.</w:t>
      </w:r>
      <w:r w:rsidR="001603D4">
        <w:rPr>
          <w:rFonts w:ascii="Arial" w:hAnsi="Arial"/>
          <w:sz w:val="24"/>
        </w:rPr>
        <w:t xml:space="preserve"> </w:t>
      </w:r>
      <w:r w:rsidRPr="00A63DDF">
        <w:rPr>
          <w:rFonts w:ascii="Arial" w:hAnsi="Arial"/>
          <w:sz w:val="24"/>
        </w:rPr>
        <w:t xml:space="preserve">È questo il lamento che il Signore rivolge al suo popolo per mezzo del Profeta Isaia. </w:t>
      </w:r>
    </w:p>
    <w:p w14:paraId="0967828F" w14:textId="3129E66A"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Visione che Isaia, figlio di Amoz, ebbe su Giuda e su Gerusalemme al tempo dei re di Giuda Ozia, Iotam, Acaz ed Ezechia.</w:t>
      </w:r>
    </w:p>
    <w:p w14:paraId="5495C9B0" w14:textId="77777777" w:rsidR="00220359" w:rsidRPr="001603D4" w:rsidRDefault="008130B6" w:rsidP="001603D4">
      <w:pPr>
        <w:spacing w:after="120"/>
        <w:ind w:left="567" w:right="567"/>
        <w:jc w:val="both"/>
        <w:rPr>
          <w:rFonts w:ascii="Arial" w:hAnsi="Arial"/>
          <w:i/>
          <w:iCs/>
          <w:sz w:val="24"/>
        </w:rPr>
      </w:pPr>
      <w:r w:rsidRPr="001603D4">
        <w:rPr>
          <w:rFonts w:ascii="Arial" w:hAnsi="Arial"/>
          <w:i/>
          <w:iCs/>
          <w:sz w:val="24"/>
        </w:rPr>
        <w:t>Udite, o cieli, ascolta, o terra,</w:t>
      </w:r>
      <w:r w:rsidR="00220359" w:rsidRPr="001603D4">
        <w:rPr>
          <w:rFonts w:ascii="Arial" w:hAnsi="Arial"/>
          <w:i/>
          <w:iCs/>
          <w:sz w:val="24"/>
        </w:rPr>
        <w:t xml:space="preserve"> </w:t>
      </w:r>
      <w:r w:rsidRPr="001603D4">
        <w:rPr>
          <w:rFonts w:ascii="Arial" w:hAnsi="Arial"/>
          <w:i/>
          <w:iCs/>
          <w:sz w:val="24"/>
        </w:rPr>
        <w:t>così parla il Signore:</w:t>
      </w:r>
      <w:r w:rsidR="00220359" w:rsidRPr="001603D4">
        <w:rPr>
          <w:rFonts w:ascii="Arial" w:hAnsi="Arial"/>
          <w:i/>
          <w:iCs/>
          <w:sz w:val="24"/>
        </w:rPr>
        <w:t xml:space="preserve"> </w:t>
      </w:r>
      <w:r w:rsidRPr="001603D4">
        <w:rPr>
          <w:rFonts w:ascii="Arial" w:hAnsi="Arial"/>
          <w:i/>
          <w:iCs/>
          <w:sz w:val="24"/>
        </w:rPr>
        <w:t>«Ho allevato e fatto crescere figli,</w:t>
      </w:r>
      <w:r w:rsidR="00220359" w:rsidRPr="001603D4">
        <w:rPr>
          <w:rFonts w:ascii="Arial" w:hAnsi="Arial"/>
          <w:i/>
          <w:iCs/>
          <w:sz w:val="24"/>
        </w:rPr>
        <w:t xml:space="preserve"> </w:t>
      </w:r>
      <w:r w:rsidRPr="001603D4">
        <w:rPr>
          <w:rFonts w:ascii="Arial" w:hAnsi="Arial"/>
          <w:i/>
          <w:iCs/>
          <w:sz w:val="24"/>
        </w:rPr>
        <w:t>ma essi si sono ribellati contro di me.</w:t>
      </w:r>
      <w:r w:rsidR="00220359" w:rsidRPr="001603D4">
        <w:rPr>
          <w:rFonts w:ascii="Arial" w:hAnsi="Arial"/>
          <w:i/>
          <w:iCs/>
          <w:sz w:val="24"/>
        </w:rPr>
        <w:t xml:space="preserve"> </w:t>
      </w:r>
      <w:r w:rsidRPr="001603D4">
        <w:rPr>
          <w:rFonts w:ascii="Arial" w:hAnsi="Arial"/>
          <w:i/>
          <w:iCs/>
          <w:sz w:val="24"/>
        </w:rPr>
        <w:t>Il bue conosce il suo proprietario</w:t>
      </w:r>
      <w:r w:rsidR="00220359" w:rsidRPr="001603D4">
        <w:rPr>
          <w:rFonts w:ascii="Arial" w:hAnsi="Arial"/>
          <w:i/>
          <w:iCs/>
          <w:sz w:val="24"/>
        </w:rPr>
        <w:t xml:space="preserve"> </w:t>
      </w:r>
      <w:r w:rsidRPr="001603D4">
        <w:rPr>
          <w:rFonts w:ascii="Arial" w:hAnsi="Arial"/>
          <w:i/>
          <w:iCs/>
          <w:sz w:val="24"/>
        </w:rPr>
        <w:t>e l’asino la greppia del suo padrone,</w:t>
      </w:r>
      <w:r w:rsidR="00220359" w:rsidRPr="001603D4">
        <w:rPr>
          <w:rFonts w:ascii="Arial" w:hAnsi="Arial"/>
          <w:i/>
          <w:iCs/>
          <w:sz w:val="24"/>
        </w:rPr>
        <w:t xml:space="preserve"> </w:t>
      </w:r>
      <w:r w:rsidRPr="001603D4">
        <w:rPr>
          <w:rFonts w:ascii="Arial" w:hAnsi="Arial"/>
          <w:i/>
          <w:iCs/>
          <w:sz w:val="24"/>
        </w:rPr>
        <w:t>ma Israele non conosce,</w:t>
      </w:r>
      <w:r w:rsidR="00220359" w:rsidRPr="001603D4">
        <w:rPr>
          <w:rFonts w:ascii="Arial" w:hAnsi="Arial"/>
          <w:i/>
          <w:iCs/>
          <w:sz w:val="24"/>
        </w:rPr>
        <w:t xml:space="preserve"> </w:t>
      </w:r>
      <w:r w:rsidRPr="001603D4">
        <w:rPr>
          <w:rFonts w:ascii="Arial" w:hAnsi="Arial"/>
          <w:i/>
          <w:iCs/>
          <w:sz w:val="24"/>
        </w:rPr>
        <w:t>il mio popolo non comprende».</w:t>
      </w:r>
      <w:r w:rsidR="00220359" w:rsidRPr="001603D4">
        <w:rPr>
          <w:rFonts w:ascii="Arial" w:hAnsi="Arial"/>
          <w:i/>
          <w:iCs/>
          <w:sz w:val="24"/>
        </w:rPr>
        <w:t xml:space="preserve"> </w:t>
      </w:r>
    </w:p>
    <w:p w14:paraId="78BF0A27" w14:textId="5E096C86"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Guai, gente peccatrice,</w:t>
      </w:r>
      <w:r w:rsidR="00220359" w:rsidRPr="001603D4">
        <w:rPr>
          <w:rFonts w:ascii="Arial" w:hAnsi="Arial"/>
          <w:i/>
          <w:iCs/>
          <w:sz w:val="24"/>
        </w:rPr>
        <w:t xml:space="preserve"> </w:t>
      </w:r>
      <w:r w:rsidRPr="001603D4">
        <w:rPr>
          <w:rFonts w:ascii="Arial" w:hAnsi="Arial"/>
          <w:i/>
          <w:iCs/>
          <w:sz w:val="24"/>
        </w:rPr>
        <w:t>popolo carico d’iniquità!</w:t>
      </w:r>
      <w:r w:rsidR="00220359" w:rsidRPr="001603D4">
        <w:rPr>
          <w:rFonts w:ascii="Arial" w:hAnsi="Arial"/>
          <w:i/>
          <w:iCs/>
          <w:sz w:val="24"/>
        </w:rPr>
        <w:t xml:space="preserve"> </w:t>
      </w:r>
      <w:r w:rsidRPr="001603D4">
        <w:rPr>
          <w:rFonts w:ascii="Arial" w:hAnsi="Arial"/>
          <w:i/>
          <w:iCs/>
          <w:sz w:val="24"/>
        </w:rPr>
        <w:t>Razza di scellerati,</w:t>
      </w:r>
      <w:r w:rsidR="00220359" w:rsidRPr="001603D4">
        <w:rPr>
          <w:rFonts w:ascii="Arial" w:hAnsi="Arial"/>
          <w:i/>
          <w:iCs/>
          <w:sz w:val="24"/>
        </w:rPr>
        <w:t xml:space="preserve"> </w:t>
      </w:r>
      <w:r w:rsidRPr="001603D4">
        <w:rPr>
          <w:rFonts w:ascii="Arial" w:hAnsi="Arial"/>
          <w:i/>
          <w:iCs/>
          <w:sz w:val="24"/>
        </w:rPr>
        <w:t>figli corrotti!</w:t>
      </w:r>
      <w:r w:rsidR="00220359" w:rsidRPr="001603D4">
        <w:rPr>
          <w:rFonts w:ascii="Arial" w:hAnsi="Arial"/>
          <w:i/>
          <w:iCs/>
          <w:sz w:val="24"/>
        </w:rPr>
        <w:t xml:space="preserve"> </w:t>
      </w:r>
      <w:r w:rsidRPr="001603D4">
        <w:rPr>
          <w:rFonts w:ascii="Arial" w:hAnsi="Arial"/>
          <w:i/>
          <w:iCs/>
          <w:sz w:val="24"/>
        </w:rPr>
        <w:t>Hanno abbandonato il Signore,</w:t>
      </w:r>
      <w:r w:rsidR="00220359" w:rsidRPr="001603D4">
        <w:rPr>
          <w:rFonts w:ascii="Arial" w:hAnsi="Arial"/>
          <w:i/>
          <w:iCs/>
          <w:sz w:val="24"/>
        </w:rPr>
        <w:t xml:space="preserve"> </w:t>
      </w:r>
      <w:r w:rsidRPr="001603D4">
        <w:rPr>
          <w:rFonts w:ascii="Arial" w:hAnsi="Arial"/>
          <w:i/>
          <w:iCs/>
          <w:sz w:val="24"/>
        </w:rPr>
        <w:t>hanno disprezzato il Santo d’Israele,</w:t>
      </w:r>
      <w:r w:rsidR="00220359" w:rsidRPr="001603D4">
        <w:rPr>
          <w:rFonts w:ascii="Arial" w:hAnsi="Arial"/>
          <w:i/>
          <w:iCs/>
          <w:sz w:val="24"/>
        </w:rPr>
        <w:t xml:space="preserve"> </w:t>
      </w:r>
      <w:r w:rsidRPr="001603D4">
        <w:rPr>
          <w:rFonts w:ascii="Arial" w:hAnsi="Arial"/>
          <w:i/>
          <w:iCs/>
          <w:sz w:val="24"/>
        </w:rPr>
        <w:t>si sono voltati indietro.</w:t>
      </w:r>
      <w:r w:rsidR="00220359" w:rsidRPr="001603D4">
        <w:rPr>
          <w:rFonts w:ascii="Arial" w:hAnsi="Arial"/>
          <w:i/>
          <w:iCs/>
          <w:sz w:val="24"/>
        </w:rPr>
        <w:t xml:space="preserve"> </w:t>
      </w:r>
      <w:r w:rsidRPr="001603D4">
        <w:rPr>
          <w:rFonts w:ascii="Arial" w:hAnsi="Arial"/>
          <w:i/>
          <w:iCs/>
          <w:sz w:val="24"/>
        </w:rPr>
        <w:t>Perché volete ancora essere colpiti,</w:t>
      </w:r>
      <w:r w:rsidR="00220359" w:rsidRPr="001603D4">
        <w:rPr>
          <w:rFonts w:ascii="Arial" w:hAnsi="Arial"/>
          <w:i/>
          <w:iCs/>
          <w:sz w:val="24"/>
        </w:rPr>
        <w:t xml:space="preserve"> </w:t>
      </w:r>
      <w:r w:rsidRPr="001603D4">
        <w:rPr>
          <w:rFonts w:ascii="Arial" w:hAnsi="Arial"/>
          <w:i/>
          <w:iCs/>
          <w:sz w:val="24"/>
        </w:rPr>
        <w:t>accumulando ribellioni?</w:t>
      </w:r>
      <w:r w:rsidR="00220359" w:rsidRPr="001603D4">
        <w:rPr>
          <w:rFonts w:ascii="Arial" w:hAnsi="Arial"/>
          <w:i/>
          <w:iCs/>
          <w:sz w:val="24"/>
        </w:rPr>
        <w:t xml:space="preserve"> </w:t>
      </w:r>
      <w:r w:rsidRPr="001603D4">
        <w:rPr>
          <w:rFonts w:ascii="Arial" w:hAnsi="Arial"/>
          <w:i/>
          <w:iCs/>
          <w:sz w:val="24"/>
        </w:rPr>
        <w:t>Tutta la testa è malata,</w:t>
      </w:r>
      <w:r w:rsidR="00220359" w:rsidRPr="001603D4">
        <w:rPr>
          <w:rFonts w:ascii="Arial" w:hAnsi="Arial"/>
          <w:i/>
          <w:iCs/>
          <w:sz w:val="24"/>
        </w:rPr>
        <w:t xml:space="preserve"> </w:t>
      </w:r>
      <w:r w:rsidRPr="001603D4">
        <w:rPr>
          <w:rFonts w:ascii="Arial" w:hAnsi="Arial"/>
          <w:i/>
          <w:iCs/>
          <w:sz w:val="24"/>
        </w:rPr>
        <w:t>tutto il cuore langue.</w:t>
      </w:r>
      <w:r w:rsidR="00220359" w:rsidRPr="001603D4">
        <w:rPr>
          <w:rFonts w:ascii="Arial" w:hAnsi="Arial"/>
          <w:i/>
          <w:iCs/>
          <w:sz w:val="24"/>
        </w:rPr>
        <w:t xml:space="preserve"> </w:t>
      </w:r>
      <w:r w:rsidRPr="001603D4">
        <w:rPr>
          <w:rFonts w:ascii="Arial" w:hAnsi="Arial"/>
          <w:i/>
          <w:iCs/>
          <w:sz w:val="24"/>
        </w:rPr>
        <w:t>Dalla pianta dei piedi alla testa</w:t>
      </w:r>
      <w:r w:rsidR="00220359" w:rsidRPr="001603D4">
        <w:rPr>
          <w:rFonts w:ascii="Arial" w:hAnsi="Arial"/>
          <w:i/>
          <w:iCs/>
          <w:sz w:val="24"/>
        </w:rPr>
        <w:t xml:space="preserve"> </w:t>
      </w:r>
      <w:r w:rsidRPr="001603D4">
        <w:rPr>
          <w:rFonts w:ascii="Arial" w:hAnsi="Arial"/>
          <w:i/>
          <w:iCs/>
          <w:sz w:val="24"/>
        </w:rPr>
        <w:t>non c’è nulla di sano,</w:t>
      </w:r>
      <w:r w:rsidR="00220359" w:rsidRPr="001603D4">
        <w:rPr>
          <w:rFonts w:ascii="Arial" w:hAnsi="Arial"/>
          <w:i/>
          <w:iCs/>
          <w:sz w:val="24"/>
        </w:rPr>
        <w:t xml:space="preserve"> </w:t>
      </w:r>
      <w:r w:rsidRPr="001603D4">
        <w:rPr>
          <w:rFonts w:ascii="Arial" w:hAnsi="Arial"/>
          <w:i/>
          <w:iCs/>
          <w:sz w:val="24"/>
        </w:rPr>
        <w:t xml:space="preserve">ma ferite e </w:t>
      </w:r>
      <w:r w:rsidRPr="001603D4">
        <w:rPr>
          <w:rFonts w:ascii="Arial" w:hAnsi="Arial"/>
          <w:i/>
          <w:iCs/>
          <w:sz w:val="24"/>
        </w:rPr>
        <w:lastRenderedPageBreak/>
        <w:t>lividure</w:t>
      </w:r>
      <w:r w:rsidR="00220359" w:rsidRPr="001603D4">
        <w:rPr>
          <w:rFonts w:ascii="Arial" w:hAnsi="Arial"/>
          <w:i/>
          <w:iCs/>
          <w:sz w:val="24"/>
        </w:rPr>
        <w:t xml:space="preserve"> </w:t>
      </w:r>
      <w:r w:rsidRPr="001603D4">
        <w:rPr>
          <w:rFonts w:ascii="Arial" w:hAnsi="Arial"/>
          <w:i/>
          <w:iCs/>
          <w:sz w:val="24"/>
        </w:rPr>
        <w:t>e piaghe aperte,</w:t>
      </w:r>
      <w:r w:rsidR="00220359" w:rsidRPr="001603D4">
        <w:rPr>
          <w:rFonts w:ascii="Arial" w:hAnsi="Arial"/>
          <w:i/>
          <w:iCs/>
          <w:sz w:val="24"/>
        </w:rPr>
        <w:t xml:space="preserve"> </w:t>
      </w:r>
      <w:r w:rsidRPr="001603D4">
        <w:rPr>
          <w:rFonts w:ascii="Arial" w:hAnsi="Arial"/>
          <w:i/>
          <w:iCs/>
          <w:sz w:val="24"/>
        </w:rPr>
        <w:t>che non sono state ripulite né fasciate</w:t>
      </w:r>
      <w:r w:rsidR="00220359" w:rsidRPr="001603D4">
        <w:rPr>
          <w:rFonts w:ascii="Arial" w:hAnsi="Arial"/>
          <w:i/>
          <w:iCs/>
          <w:sz w:val="24"/>
        </w:rPr>
        <w:t xml:space="preserve"> </w:t>
      </w:r>
      <w:r w:rsidRPr="001603D4">
        <w:rPr>
          <w:rFonts w:ascii="Arial" w:hAnsi="Arial"/>
          <w:i/>
          <w:iCs/>
          <w:sz w:val="24"/>
        </w:rPr>
        <w:t>né curate con olio.</w:t>
      </w:r>
    </w:p>
    <w:p w14:paraId="34A4E77F" w14:textId="5DB1BA7F"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La vostra terra è un deserto,</w:t>
      </w:r>
      <w:r w:rsidR="00220359" w:rsidRPr="001603D4">
        <w:rPr>
          <w:rFonts w:ascii="Arial" w:hAnsi="Arial"/>
          <w:i/>
          <w:iCs/>
          <w:sz w:val="24"/>
        </w:rPr>
        <w:t xml:space="preserve"> </w:t>
      </w:r>
      <w:r w:rsidRPr="001603D4">
        <w:rPr>
          <w:rFonts w:ascii="Arial" w:hAnsi="Arial"/>
          <w:i/>
          <w:iCs/>
          <w:sz w:val="24"/>
        </w:rPr>
        <w:t>le vostre città arse dal fuoco.</w:t>
      </w:r>
      <w:r w:rsidR="00220359" w:rsidRPr="001603D4">
        <w:rPr>
          <w:rFonts w:ascii="Arial" w:hAnsi="Arial"/>
          <w:i/>
          <w:iCs/>
          <w:sz w:val="24"/>
        </w:rPr>
        <w:t xml:space="preserve"> </w:t>
      </w:r>
      <w:r w:rsidRPr="001603D4">
        <w:rPr>
          <w:rFonts w:ascii="Arial" w:hAnsi="Arial"/>
          <w:i/>
          <w:iCs/>
          <w:sz w:val="24"/>
        </w:rPr>
        <w:t>La vostra campagna, sotto i vostri occhi,</w:t>
      </w:r>
      <w:r w:rsidR="00220359" w:rsidRPr="001603D4">
        <w:rPr>
          <w:rFonts w:ascii="Arial" w:hAnsi="Arial"/>
          <w:i/>
          <w:iCs/>
          <w:sz w:val="24"/>
        </w:rPr>
        <w:t xml:space="preserve"> </w:t>
      </w:r>
      <w:r w:rsidRPr="001603D4">
        <w:rPr>
          <w:rFonts w:ascii="Arial" w:hAnsi="Arial"/>
          <w:i/>
          <w:iCs/>
          <w:sz w:val="24"/>
        </w:rPr>
        <w:t>la divorano gli stranieri;</w:t>
      </w:r>
      <w:r w:rsidR="00220359" w:rsidRPr="001603D4">
        <w:rPr>
          <w:rFonts w:ascii="Arial" w:hAnsi="Arial"/>
          <w:i/>
          <w:iCs/>
          <w:sz w:val="24"/>
        </w:rPr>
        <w:t xml:space="preserve"> </w:t>
      </w:r>
      <w:r w:rsidRPr="001603D4">
        <w:rPr>
          <w:rFonts w:ascii="Arial" w:hAnsi="Arial"/>
          <w:i/>
          <w:iCs/>
          <w:sz w:val="24"/>
        </w:rPr>
        <w:t>è un deserto come la devastazione di Sòdoma</w:t>
      </w:r>
      <w:r w:rsidR="00AB0CF8">
        <w:rPr>
          <w:rFonts w:ascii="Arial" w:hAnsi="Arial"/>
          <w:i/>
          <w:iCs/>
          <w:sz w:val="24"/>
        </w:rPr>
        <w:t xml:space="preserve">. </w:t>
      </w:r>
      <w:r w:rsidRPr="001603D4">
        <w:rPr>
          <w:rFonts w:ascii="Arial" w:hAnsi="Arial"/>
          <w:i/>
          <w:iCs/>
          <w:sz w:val="24"/>
        </w:rPr>
        <w:t>È rimasta sola la figlia di Sion,</w:t>
      </w:r>
      <w:r w:rsidR="00220359" w:rsidRPr="001603D4">
        <w:rPr>
          <w:rFonts w:ascii="Arial" w:hAnsi="Arial"/>
          <w:i/>
          <w:iCs/>
          <w:sz w:val="24"/>
        </w:rPr>
        <w:t xml:space="preserve"> </w:t>
      </w:r>
      <w:r w:rsidRPr="001603D4">
        <w:rPr>
          <w:rFonts w:ascii="Arial" w:hAnsi="Arial"/>
          <w:i/>
          <w:iCs/>
          <w:sz w:val="24"/>
        </w:rPr>
        <w:t>come una capanna in una vigna,</w:t>
      </w:r>
      <w:r w:rsidR="00220359" w:rsidRPr="001603D4">
        <w:rPr>
          <w:rFonts w:ascii="Arial" w:hAnsi="Arial"/>
          <w:i/>
          <w:iCs/>
          <w:sz w:val="24"/>
        </w:rPr>
        <w:t xml:space="preserve"> </w:t>
      </w:r>
      <w:r w:rsidRPr="001603D4">
        <w:rPr>
          <w:rFonts w:ascii="Arial" w:hAnsi="Arial"/>
          <w:i/>
          <w:iCs/>
          <w:sz w:val="24"/>
        </w:rPr>
        <w:t>come una tenda in un campo di cetrioli,</w:t>
      </w:r>
      <w:r w:rsidR="00220359" w:rsidRPr="001603D4">
        <w:rPr>
          <w:rFonts w:ascii="Arial" w:hAnsi="Arial"/>
          <w:i/>
          <w:iCs/>
          <w:sz w:val="24"/>
        </w:rPr>
        <w:t xml:space="preserve"> </w:t>
      </w:r>
      <w:r w:rsidRPr="001603D4">
        <w:rPr>
          <w:rFonts w:ascii="Arial" w:hAnsi="Arial"/>
          <w:i/>
          <w:iCs/>
          <w:sz w:val="24"/>
        </w:rPr>
        <w:t>come una città assediata.</w:t>
      </w:r>
      <w:r w:rsidR="00220359" w:rsidRPr="001603D4">
        <w:rPr>
          <w:rFonts w:ascii="Arial" w:hAnsi="Arial"/>
          <w:i/>
          <w:iCs/>
          <w:sz w:val="24"/>
        </w:rPr>
        <w:t xml:space="preserve"> </w:t>
      </w:r>
      <w:r w:rsidRPr="001603D4">
        <w:rPr>
          <w:rFonts w:ascii="Arial" w:hAnsi="Arial"/>
          <w:i/>
          <w:iCs/>
          <w:sz w:val="24"/>
        </w:rPr>
        <w:t>Se il Signore degli eserciti</w:t>
      </w:r>
      <w:r w:rsidR="00220359" w:rsidRPr="001603D4">
        <w:rPr>
          <w:rFonts w:ascii="Arial" w:hAnsi="Arial"/>
          <w:i/>
          <w:iCs/>
          <w:sz w:val="24"/>
        </w:rPr>
        <w:t xml:space="preserve"> </w:t>
      </w:r>
      <w:r w:rsidRPr="001603D4">
        <w:rPr>
          <w:rFonts w:ascii="Arial" w:hAnsi="Arial"/>
          <w:i/>
          <w:iCs/>
          <w:sz w:val="24"/>
        </w:rPr>
        <w:t>non ci avesse lasciato qualche superstite,</w:t>
      </w:r>
      <w:r w:rsidR="00220359" w:rsidRPr="001603D4">
        <w:rPr>
          <w:rFonts w:ascii="Arial" w:hAnsi="Arial"/>
          <w:i/>
          <w:iCs/>
          <w:sz w:val="24"/>
        </w:rPr>
        <w:t xml:space="preserve"> </w:t>
      </w:r>
      <w:r w:rsidRPr="001603D4">
        <w:rPr>
          <w:rFonts w:ascii="Arial" w:hAnsi="Arial"/>
          <w:i/>
          <w:iCs/>
          <w:sz w:val="24"/>
        </w:rPr>
        <w:t>già saremmo come Sòdoma,</w:t>
      </w:r>
      <w:r w:rsidR="00220359" w:rsidRPr="001603D4">
        <w:rPr>
          <w:rFonts w:ascii="Arial" w:hAnsi="Arial"/>
          <w:i/>
          <w:iCs/>
          <w:sz w:val="24"/>
        </w:rPr>
        <w:t xml:space="preserve"> </w:t>
      </w:r>
      <w:r w:rsidRPr="001603D4">
        <w:rPr>
          <w:rFonts w:ascii="Arial" w:hAnsi="Arial"/>
          <w:i/>
          <w:iCs/>
          <w:sz w:val="24"/>
        </w:rPr>
        <w:t>assomiglieremmo a Gomorra.</w:t>
      </w:r>
    </w:p>
    <w:p w14:paraId="7542AE8F" w14:textId="735E1ED1"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Ascoltate la parola del Signore,</w:t>
      </w:r>
      <w:r w:rsidR="00220359" w:rsidRPr="001603D4">
        <w:rPr>
          <w:rFonts w:ascii="Arial" w:hAnsi="Arial"/>
          <w:i/>
          <w:iCs/>
          <w:sz w:val="24"/>
        </w:rPr>
        <w:t xml:space="preserve"> </w:t>
      </w:r>
      <w:r w:rsidRPr="001603D4">
        <w:rPr>
          <w:rFonts w:ascii="Arial" w:hAnsi="Arial"/>
          <w:i/>
          <w:iCs/>
          <w:sz w:val="24"/>
        </w:rPr>
        <w:t>capi di Sòdoma;</w:t>
      </w:r>
      <w:r w:rsidR="00220359" w:rsidRPr="001603D4">
        <w:rPr>
          <w:rFonts w:ascii="Arial" w:hAnsi="Arial"/>
          <w:i/>
          <w:iCs/>
          <w:sz w:val="24"/>
        </w:rPr>
        <w:t xml:space="preserve"> </w:t>
      </w:r>
      <w:r w:rsidRPr="001603D4">
        <w:rPr>
          <w:rFonts w:ascii="Arial" w:hAnsi="Arial"/>
          <w:i/>
          <w:iCs/>
          <w:sz w:val="24"/>
        </w:rPr>
        <w:t>prestate orecchio all’insegnamento del nostro Dio,</w:t>
      </w:r>
      <w:r w:rsidR="00220359" w:rsidRPr="001603D4">
        <w:rPr>
          <w:rFonts w:ascii="Arial" w:hAnsi="Arial"/>
          <w:i/>
          <w:iCs/>
          <w:sz w:val="24"/>
        </w:rPr>
        <w:t xml:space="preserve"> </w:t>
      </w:r>
      <w:r w:rsidRPr="001603D4">
        <w:rPr>
          <w:rFonts w:ascii="Arial" w:hAnsi="Arial"/>
          <w:i/>
          <w:iCs/>
          <w:sz w:val="24"/>
        </w:rPr>
        <w:t>popolo di Gomorra!</w:t>
      </w:r>
      <w:r w:rsidR="00220359" w:rsidRPr="001603D4">
        <w:rPr>
          <w:rFonts w:ascii="Arial" w:hAnsi="Arial"/>
          <w:i/>
          <w:iCs/>
          <w:sz w:val="24"/>
        </w:rPr>
        <w:t xml:space="preserve"> </w:t>
      </w:r>
      <w:r w:rsidRPr="001603D4">
        <w:rPr>
          <w:rFonts w:ascii="Arial" w:hAnsi="Arial"/>
          <w:i/>
          <w:iCs/>
          <w:sz w:val="24"/>
        </w:rPr>
        <w:t>«Perché mi offrite i vostri sacrifici senza numero?</w:t>
      </w:r>
      <w:r w:rsidR="00220359" w:rsidRPr="001603D4">
        <w:rPr>
          <w:rFonts w:ascii="Arial" w:hAnsi="Arial"/>
          <w:i/>
          <w:iCs/>
          <w:sz w:val="24"/>
        </w:rPr>
        <w:t xml:space="preserve"> </w:t>
      </w:r>
      <w:r w:rsidRPr="001603D4">
        <w:rPr>
          <w:rFonts w:ascii="Arial" w:hAnsi="Arial"/>
          <w:i/>
          <w:iCs/>
          <w:sz w:val="24"/>
        </w:rPr>
        <w:t>– dice il Signore.</w:t>
      </w:r>
      <w:r w:rsidR="00220359" w:rsidRPr="001603D4">
        <w:rPr>
          <w:rFonts w:ascii="Arial" w:hAnsi="Arial"/>
          <w:i/>
          <w:iCs/>
          <w:sz w:val="24"/>
        </w:rPr>
        <w:t xml:space="preserve"> </w:t>
      </w:r>
      <w:r w:rsidRPr="001603D4">
        <w:rPr>
          <w:rFonts w:ascii="Arial" w:hAnsi="Arial"/>
          <w:i/>
          <w:iCs/>
          <w:sz w:val="24"/>
        </w:rPr>
        <w:t>Sono sazio degli olocausti di montoni</w:t>
      </w:r>
      <w:r w:rsidR="00220359" w:rsidRPr="001603D4">
        <w:rPr>
          <w:rFonts w:ascii="Arial" w:hAnsi="Arial"/>
          <w:i/>
          <w:iCs/>
          <w:sz w:val="24"/>
        </w:rPr>
        <w:t xml:space="preserve"> </w:t>
      </w:r>
      <w:r w:rsidRPr="001603D4">
        <w:rPr>
          <w:rFonts w:ascii="Arial" w:hAnsi="Arial"/>
          <w:i/>
          <w:iCs/>
          <w:sz w:val="24"/>
        </w:rPr>
        <w:t>e del grasso di pingui vitelli.</w:t>
      </w:r>
      <w:r w:rsidR="00220359" w:rsidRPr="001603D4">
        <w:rPr>
          <w:rFonts w:ascii="Arial" w:hAnsi="Arial"/>
          <w:i/>
          <w:iCs/>
          <w:sz w:val="24"/>
        </w:rPr>
        <w:t xml:space="preserve"> </w:t>
      </w:r>
      <w:r w:rsidRPr="001603D4">
        <w:rPr>
          <w:rFonts w:ascii="Arial" w:hAnsi="Arial"/>
          <w:i/>
          <w:iCs/>
          <w:sz w:val="24"/>
        </w:rPr>
        <w:t>Il sangue di tori e di agnelli e di capri</w:t>
      </w:r>
      <w:r w:rsidR="00220359" w:rsidRPr="001603D4">
        <w:rPr>
          <w:rFonts w:ascii="Arial" w:hAnsi="Arial"/>
          <w:i/>
          <w:iCs/>
          <w:sz w:val="24"/>
        </w:rPr>
        <w:t xml:space="preserve"> </w:t>
      </w:r>
      <w:r w:rsidRPr="001603D4">
        <w:rPr>
          <w:rFonts w:ascii="Arial" w:hAnsi="Arial"/>
          <w:i/>
          <w:iCs/>
          <w:sz w:val="24"/>
        </w:rPr>
        <w:t>io non lo gradisco.</w:t>
      </w:r>
      <w:r w:rsidR="00220359" w:rsidRPr="001603D4">
        <w:rPr>
          <w:rFonts w:ascii="Arial" w:hAnsi="Arial"/>
          <w:i/>
          <w:iCs/>
          <w:sz w:val="24"/>
        </w:rPr>
        <w:t xml:space="preserve"> </w:t>
      </w:r>
      <w:r w:rsidRPr="001603D4">
        <w:rPr>
          <w:rFonts w:ascii="Arial" w:hAnsi="Arial"/>
          <w:i/>
          <w:iCs/>
          <w:sz w:val="24"/>
        </w:rPr>
        <w:t>Quando venite a presentarvi a me,</w:t>
      </w:r>
      <w:r w:rsidR="00220359" w:rsidRPr="001603D4">
        <w:rPr>
          <w:rFonts w:ascii="Arial" w:hAnsi="Arial"/>
          <w:i/>
          <w:iCs/>
          <w:sz w:val="24"/>
        </w:rPr>
        <w:t xml:space="preserve"> </w:t>
      </w:r>
      <w:r w:rsidRPr="001603D4">
        <w:rPr>
          <w:rFonts w:ascii="Arial" w:hAnsi="Arial"/>
          <w:i/>
          <w:iCs/>
          <w:sz w:val="24"/>
        </w:rPr>
        <w:t>chi richiede a voi questo:</w:t>
      </w:r>
      <w:r w:rsidR="00220359" w:rsidRPr="001603D4">
        <w:rPr>
          <w:rFonts w:ascii="Arial" w:hAnsi="Arial"/>
          <w:i/>
          <w:iCs/>
          <w:sz w:val="24"/>
        </w:rPr>
        <w:t xml:space="preserve"> </w:t>
      </w:r>
      <w:r w:rsidRPr="001603D4">
        <w:rPr>
          <w:rFonts w:ascii="Arial" w:hAnsi="Arial"/>
          <w:i/>
          <w:iCs/>
          <w:sz w:val="24"/>
        </w:rPr>
        <w:t>che veniate a calpestare i miei atri?</w:t>
      </w:r>
      <w:r w:rsidR="00220359" w:rsidRPr="001603D4">
        <w:rPr>
          <w:rFonts w:ascii="Arial" w:hAnsi="Arial"/>
          <w:i/>
          <w:iCs/>
          <w:sz w:val="24"/>
        </w:rPr>
        <w:t xml:space="preserve"> </w:t>
      </w:r>
      <w:r w:rsidRPr="001603D4">
        <w:rPr>
          <w:rFonts w:ascii="Arial" w:hAnsi="Arial"/>
          <w:i/>
          <w:iCs/>
          <w:sz w:val="24"/>
        </w:rPr>
        <w:t>Smettete di presentare offerte inutili;</w:t>
      </w:r>
      <w:r w:rsidR="00220359" w:rsidRPr="001603D4">
        <w:rPr>
          <w:rFonts w:ascii="Arial" w:hAnsi="Arial"/>
          <w:i/>
          <w:iCs/>
          <w:sz w:val="24"/>
        </w:rPr>
        <w:t xml:space="preserve"> </w:t>
      </w:r>
      <w:r w:rsidRPr="001603D4">
        <w:rPr>
          <w:rFonts w:ascii="Arial" w:hAnsi="Arial"/>
          <w:i/>
          <w:iCs/>
          <w:sz w:val="24"/>
        </w:rPr>
        <w:t>l’incenso per me è un abominio,</w:t>
      </w:r>
      <w:r w:rsidR="00220359" w:rsidRPr="001603D4">
        <w:rPr>
          <w:rFonts w:ascii="Arial" w:hAnsi="Arial"/>
          <w:i/>
          <w:iCs/>
          <w:sz w:val="24"/>
        </w:rPr>
        <w:t xml:space="preserve"> </w:t>
      </w:r>
      <w:r w:rsidRPr="001603D4">
        <w:rPr>
          <w:rFonts w:ascii="Arial" w:hAnsi="Arial"/>
          <w:i/>
          <w:iCs/>
          <w:sz w:val="24"/>
        </w:rPr>
        <w:t>i noviluni, i sabati e le assemblee sacre:</w:t>
      </w:r>
      <w:r w:rsidR="00220359" w:rsidRPr="001603D4">
        <w:rPr>
          <w:rFonts w:ascii="Arial" w:hAnsi="Arial"/>
          <w:i/>
          <w:iCs/>
          <w:sz w:val="24"/>
        </w:rPr>
        <w:t xml:space="preserve"> </w:t>
      </w:r>
      <w:r w:rsidRPr="001603D4">
        <w:rPr>
          <w:rFonts w:ascii="Arial" w:hAnsi="Arial"/>
          <w:i/>
          <w:iCs/>
          <w:sz w:val="24"/>
        </w:rPr>
        <w:t>non posso sopportare delitto e solennità.</w:t>
      </w:r>
      <w:r w:rsidR="00220359" w:rsidRPr="001603D4">
        <w:rPr>
          <w:rFonts w:ascii="Arial" w:hAnsi="Arial"/>
          <w:i/>
          <w:iCs/>
          <w:sz w:val="24"/>
        </w:rPr>
        <w:t xml:space="preserve"> </w:t>
      </w:r>
      <w:r w:rsidRPr="001603D4">
        <w:rPr>
          <w:rFonts w:ascii="Arial" w:hAnsi="Arial"/>
          <w:i/>
          <w:iCs/>
          <w:sz w:val="24"/>
        </w:rPr>
        <w:t>Io detesto i vostri noviluni e le vostre feste;</w:t>
      </w:r>
      <w:r w:rsidR="00220359" w:rsidRPr="001603D4">
        <w:rPr>
          <w:rFonts w:ascii="Arial" w:hAnsi="Arial"/>
          <w:i/>
          <w:iCs/>
          <w:sz w:val="24"/>
        </w:rPr>
        <w:t xml:space="preserve"> </w:t>
      </w:r>
      <w:r w:rsidRPr="001603D4">
        <w:rPr>
          <w:rFonts w:ascii="Arial" w:hAnsi="Arial"/>
          <w:i/>
          <w:iCs/>
          <w:sz w:val="24"/>
        </w:rPr>
        <w:t>per me sono un peso,</w:t>
      </w:r>
      <w:r w:rsidR="00220359" w:rsidRPr="001603D4">
        <w:rPr>
          <w:rFonts w:ascii="Arial" w:hAnsi="Arial"/>
          <w:i/>
          <w:iCs/>
          <w:sz w:val="24"/>
        </w:rPr>
        <w:t xml:space="preserve"> </w:t>
      </w:r>
      <w:r w:rsidRPr="001603D4">
        <w:rPr>
          <w:rFonts w:ascii="Arial" w:hAnsi="Arial"/>
          <w:i/>
          <w:iCs/>
          <w:sz w:val="24"/>
        </w:rPr>
        <w:t>sono stanco di sopportarli.</w:t>
      </w:r>
      <w:r w:rsidR="00220359" w:rsidRPr="001603D4">
        <w:rPr>
          <w:rFonts w:ascii="Arial" w:hAnsi="Arial"/>
          <w:i/>
          <w:iCs/>
          <w:sz w:val="24"/>
        </w:rPr>
        <w:t xml:space="preserve"> </w:t>
      </w:r>
      <w:r w:rsidRPr="001603D4">
        <w:rPr>
          <w:rFonts w:ascii="Arial" w:hAnsi="Arial"/>
          <w:i/>
          <w:iCs/>
          <w:sz w:val="24"/>
        </w:rPr>
        <w:t>Quando stendete le mani,</w:t>
      </w:r>
      <w:r w:rsidR="00220359" w:rsidRPr="001603D4">
        <w:rPr>
          <w:rFonts w:ascii="Arial" w:hAnsi="Arial"/>
          <w:i/>
          <w:iCs/>
          <w:sz w:val="24"/>
        </w:rPr>
        <w:t xml:space="preserve"> </w:t>
      </w:r>
      <w:r w:rsidRPr="001603D4">
        <w:rPr>
          <w:rFonts w:ascii="Arial" w:hAnsi="Arial"/>
          <w:i/>
          <w:iCs/>
          <w:sz w:val="24"/>
        </w:rPr>
        <w:t>io distolgo gli occhi da voi.</w:t>
      </w:r>
      <w:r w:rsidR="00220359" w:rsidRPr="001603D4">
        <w:rPr>
          <w:rFonts w:ascii="Arial" w:hAnsi="Arial"/>
          <w:i/>
          <w:iCs/>
          <w:sz w:val="24"/>
        </w:rPr>
        <w:t xml:space="preserve"> </w:t>
      </w:r>
      <w:r w:rsidRPr="001603D4">
        <w:rPr>
          <w:rFonts w:ascii="Arial" w:hAnsi="Arial"/>
          <w:i/>
          <w:iCs/>
          <w:sz w:val="24"/>
        </w:rPr>
        <w:t>Anche se moltiplicaste le preghiere,</w:t>
      </w:r>
      <w:r w:rsidR="00220359" w:rsidRPr="001603D4">
        <w:rPr>
          <w:rFonts w:ascii="Arial" w:hAnsi="Arial"/>
          <w:i/>
          <w:iCs/>
          <w:sz w:val="24"/>
        </w:rPr>
        <w:t xml:space="preserve"> </w:t>
      </w:r>
      <w:r w:rsidRPr="001603D4">
        <w:rPr>
          <w:rFonts w:ascii="Arial" w:hAnsi="Arial"/>
          <w:i/>
          <w:iCs/>
          <w:sz w:val="24"/>
        </w:rPr>
        <w:t>io non ascolterei:</w:t>
      </w:r>
      <w:r w:rsidR="00220359" w:rsidRPr="001603D4">
        <w:rPr>
          <w:rFonts w:ascii="Arial" w:hAnsi="Arial"/>
          <w:i/>
          <w:iCs/>
          <w:sz w:val="24"/>
        </w:rPr>
        <w:t xml:space="preserve"> </w:t>
      </w:r>
      <w:r w:rsidRPr="001603D4">
        <w:rPr>
          <w:rFonts w:ascii="Arial" w:hAnsi="Arial"/>
          <w:i/>
          <w:iCs/>
          <w:sz w:val="24"/>
        </w:rPr>
        <w:t>le vostre mani grondano sangue.</w:t>
      </w:r>
      <w:r w:rsidR="00220359" w:rsidRPr="001603D4">
        <w:rPr>
          <w:rFonts w:ascii="Arial" w:hAnsi="Arial"/>
          <w:i/>
          <w:iCs/>
          <w:sz w:val="24"/>
        </w:rPr>
        <w:t xml:space="preserve"> </w:t>
      </w:r>
      <w:r w:rsidRPr="001603D4">
        <w:rPr>
          <w:rFonts w:ascii="Arial" w:hAnsi="Arial"/>
          <w:i/>
          <w:iCs/>
          <w:sz w:val="24"/>
        </w:rPr>
        <w:t>Lavatevi, purificatevi,</w:t>
      </w:r>
      <w:r w:rsidR="00220359" w:rsidRPr="001603D4">
        <w:rPr>
          <w:rFonts w:ascii="Arial" w:hAnsi="Arial"/>
          <w:i/>
          <w:iCs/>
          <w:sz w:val="24"/>
        </w:rPr>
        <w:t xml:space="preserve"> </w:t>
      </w:r>
      <w:r w:rsidRPr="001603D4">
        <w:rPr>
          <w:rFonts w:ascii="Arial" w:hAnsi="Arial"/>
          <w:i/>
          <w:iCs/>
          <w:sz w:val="24"/>
        </w:rPr>
        <w:t>allontanate dai miei occhi il male delle vostre azioni.</w:t>
      </w:r>
      <w:r w:rsidR="00220359" w:rsidRPr="001603D4">
        <w:rPr>
          <w:rFonts w:ascii="Arial" w:hAnsi="Arial"/>
          <w:i/>
          <w:iCs/>
          <w:sz w:val="24"/>
        </w:rPr>
        <w:t xml:space="preserve"> </w:t>
      </w:r>
      <w:r w:rsidRPr="001603D4">
        <w:rPr>
          <w:rFonts w:ascii="Arial" w:hAnsi="Arial"/>
          <w:i/>
          <w:iCs/>
          <w:sz w:val="24"/>
        </w:rPr>
        <w:t>Cessate di fare il male,</w:t>
      </w:r>
      <w:r w:rsidR="00220359" w:rsidRPr="001603D4">
        <w:rPr>
          <w:rFonts w:ascii="Arial" w:hAnsi="Arial"/>
          <w:i/>
          <w:iCs/>
          <w:sz w:val="24"/>
        </w:rPr>
        <w:t xml:space="preserve"> </w:t>
      </w:r>
      <w:r w:rsidRPr="001603D4">
        <w:rPr>
          <w:rFonts w:ascii="Arial" w:hAnsi="Arial"/>
          <w:i/>
          <w:iCs/>
          <w:sz w:val="24"/>
        </w:rPr>
        <w:t>imparate a fare il bene,</w:t>
      </w:r>
      <w:r w:rsidR="00220359" w:rsidRPr="001603D4">
        <w:rPr>
          <w:rFonts w:ascii="Arial" w:hAnsi="Arial"/>
          <w:i/>
          <w:iCs/>
          <w:sz w:val="24"/>
        </w:rPr>
        <w:t xml:space="preserve"> </w:t>
      </w:r>
      <w:r w:rsidRPr="001603D4">
        <w:rPr>
          <w:rFonts w:ascii="Arial" w:hAnsi="Arial"/>
          <w:i/>
          <w:iCs/>
          <w:sz w:val="24"/>
        </w:rPr>
        <w:t>cercate la giustizia,</w:t>
      </w:r>
      <w:r w:rsidR="00220359" w:rsidRPr="001603D4">
        <w:rPr>
          <w:rFonts w:ascii="Arial" w:hAnsi="Arial"/>
          <w:i/>
          <w:iCs/>
          <w:sz w:val="24"/>
        </w:rPr>
        <w:t xml:space="preserve"> </w:t>
      </w:r>
      <w:r w:rsidRPr="001603D4">
        <w:rPr>
          <w:rFonts w:ascii="Arial" w:hAnsi="Arial"/>
          <w:i/>
          <w:iCs/>
          <w:sz w:val="24"/>
        </w:rPr>
        <w:t>soccorrete l’oppresso,</w:t>
      </w:r>
      <w:r w:rsidR="00220359" w:rsidRPr="001603D4">
        <w:rPr>
          <w:rFonts w:ascii="Arial" w:hAnsi="Arial"/>
          <w:i/>
          <w:iCs/>
          <w:sz w:val="24"/>
        </w:rPr>
        <w:t xml:space="preserve"> </w:t>
      </w:r>
      <w:r w:rsidRPr="001603D4">
        <w:rPr>
          <w:rFonts w:ascii="Arial" w:hAnsi="Arial"/>
          <w:i/>
          <w:iCs/>
          <w:sz w:val="24"/>
        </w:rPr>
        <w:t>rendete giustizia all’orfano,</w:t>
      </w:r>
      <w:r w:rsidR="00220359" w:rsidRPr="001603D4">
        <w:rPr>
          <w:rFonts w:ascii="Arial" w:hAnsi="Arial"/>
          <w:i/>
          <w:iCs/>
          <w:sz w:val="24"/>
        </w:rPr>
        <w:t xml:space="preserve"> </w:t>
      </w:r>
      <w:r w:rsidRPr="001603D4">
        <w:rPr>
          <w:rFonts w:ascii="Arial" w:hAnsi="Arial"/>
          <w:i/>
          <w:iCs/>
          <w:sz w:val="24"/>
        </w:rPr>
        <w:t>difendete la causa della vedova».</w:t>
      </w:r>
    </w:p>
    <w:p w14:paraId="198B4A12" w14:textId="1FE7E59A"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«Su, venite e discutiamo</w:t>
      </w:r>
      <w:r w:rsidR="00220359" w:rsidRPr="001603D4">
        <w:rPr>
          <w:rFonts w:ascii="Arial" w:hAnsi="Arial"/>
          <w:i/>
          <w:iCs/>
          <w:sz w:val="24"/>
        </w:rPr>
        <w:t xml:space="preserve"> </w:t>
      </w:r>
      <w:r w:rsidRPr="001603D4">
        <w:rPr>
          <w:rFonts w:ascii="Arial" w:hAnsi="Arial"/>
          <w:i/>
          <w:iCs/>
          <w:sz w:val="24"/>
        </w:rPr>
        <w:t>– dice il Signore.</w:t>
      </w:r>
      <w:r w:rsidR="00220359" w:rsidRPr="001603D4">
        <w:rPr>
          <w:rFonts w:ascii="Arial" w:hAnsi="Arial"/>
          <w:i/>
          <w:iCs/>
          <w:sz w:val="24"/>
        </w:rPr>
        <w:t xml:space="preserve"> </w:t>
      </w:r>
      <w:r w:rsidRPr="001603D4">
        <w:rPr>
          <w:rFonts w:ascii="Arial" w:hAnsi="Arial"/>
          <w:i/>
          <w:iCs/>
          <w:sz w:val="24"/>
        </w:rPr>
        <w:t>Anche se i vostri peccati fossero come scarlatto,</w:t>
      </w:r>
      <w:r w:rsidR="00220359" w:rsidRPr="001603D4">
        <w:rPr>
          <w:rFonts w:ascii="Arial" w:hAnsi="Arial"/>
          <w:i/>
          <w:iCs/>
          <w:sz w:val="24"/>
        </w:rPr>
        <w:t xml:space="preserve"> </w:t>
      </w:r>
      <w:r w:rsidRPr="001603D4">
        <w:rPr>
          <w:rFonts w:ascii="Arial" w:hAnsi="Arial"/>
          <w:i/>
          <w:iCs/>
          <w:sz w:val="24"/>
        </w:rPr>
        <w:t>diventeranno bianchi come neve.</w:t>
      </w:r>
      <w:r w:rsidR="00220359" w:rsidRPr="001603D4">
        <w:rPr>
          <w:rFonts w:ascii="Arial" w:hAnsi="Arial"/>
          <w:i/>
          <w:iCs/>
          <w:sz w:val="24"/>
        </w:rPr>
        <w:t xml:space="preserve"> </w:t>
      </w:r>
      <w:r w:rsidRPr="001603D4">
        <w:rPr>
          <w:rFonts w:ascii="Arial" w:hAnsi="Arial"/>
          <w:i/>
          <w:iCs/>
          <w:sz w:val="24"/>
        </w:rPr>
        <w:t>Se fossero rossi come porpora,</w:t>
      </w:r>
      <w:r w:rsidR="00220359" w:rsidRPr="001603D4">
        <w:rPr>
          <w:rFonts w:ascii="Arial" w:hAnsi="Arial"/>
          <w:i/>
          <w:iCs/>
          <w:sz w:val="24"/>
        </w:rPr>
        <w:t xml:space="preserve"> </w:t>
      </w:r>
      <w:r w:rsidRPr="001603D4">
        <w:rPr>
          <w:rFonts w:ascii="Arial" w:hAnsi="Arial"/>
          <w:i/>
          <w:iCs/>
          <w:sz w:val="24"/>
        </w:rPr>
        <w:t>diventeranno come lana.</w:t>
      </w:r>
      <w:r w:rsidR="00220359" w:rsidRPr="001603D4">
        <w:rPr>
          <w:rFonts w:ascii="Arial" w:hAnsi="Arial"/>
          <w:i/>
          <w:iCs/>
          <w:sz w:val="24"/>
        </w:rPr>
        <w:t xml:space="preserve"> </w:t>
      </w:r>
      <w:r w:rsidRPr="001603D4">
        <w:rPr>
          <w:rFonts w:ascii="Arial" w:hAnsi="Arial"/>
          <w:i/>
          <w:iCs/>
          <w:sz w:val="24"/>
        </w:rPr>
        <w:t>Se sarete docili e ascolterete,</w:t>
      </w:r>
      <w:r w:rsidR="00220359" w:rsidRPr="001603D4">
        <w:rPr>
          <w:rFonts w:ascii="Arial" w:hAnsi="Arial"/>
          <w:i/>
          <w:iCs/>
          <w:sz w:val="24"/>
        </w:rPr>
        <w:t xml:space="preserve"> </w:t>
      </w:r>
      <w:r w:rsidRPr="001603D4">
        <w:rPr>
          <w:rFonts w:ascii="Arial" w:hAnsi="Arial"/>
          <w:i/>
          <w:iCs/>
          <w:sz w:val="24"/>
        </w:rPr>
        <w:t>mangerete i frutti della terra.</w:t>
      </w:r>
      <w:r w:rsidR="00220359" w:rsidRPr="001603D4">
        <w:rPr>
          <w:rFonts w:ascii="Arial" w:hAnsi="Arial"/>
          <w:i/>
          <w:iCs/>
          <w:sz w:val="24"/>
        </w:rPr>
        <w:t xml:space="preserve"> </w:t>
      </w:r>
      <w:r w:rsidRPr="001603D4">
        <w:rPr>
          <w:rFonts w:ascii="Arial" w:hAnsi="Arial"/>
          <w:i/>
          <w:iCs/>
          <w:sz w:val="24"/>
        </w:rPr>
        <w:t>Ma se vi ostinate e vi ribellate,</w:t>
      </w:r>
      <w:r w:rsidR="00220359" w:rsidRPr="001603D4">
        <w:rPr>
          <w:rFonts w:ascii="Arial" w:hAnsi="Arial"/>
          <w:i/>
          <w:iCs/>
          <w:sz w:val="24"/>
        </w:rPr>
        <w:t xml:space="preserve"> </w:t>
      </w:r>
      <w:r w:rsidRPr="001603D4">
        <w:rPr>
          <w:rFonts w:ascii="Arial" w:hAnsi="Arial"/>
          <w:i/>
          <w:iCs/>
          <w:sz w:val="24"/>
        </w:rPr>
        <w:t>sarete divorati dalla spada,</w:t>
      </w:r>
      <w:r w:rsidR="00220359" w:rsidRPr="001603D4">
        <w:rPr>
          <w:rFonts w:ascii="Arial" w:hAnsi="Arial"/>
          <w:i/>
          <w:iCs/>
          <w:sz w:val="24"/>
        </w:rPr>
        <w:t xml:space="preserve"> </w:t>
      </w:r>
      <w:r w:rsidRPr="001603D4">
        <w:rPr>
          <w:rFonts w:ascii="Arial" w:hAnsi="Arial"/>
          <w:i/>
          <w:iCs/>
          <w:sz w:val="24"/>
        </w:rPr>
        <w:t>perché la bocca del Signore ha parlato».</w:t>
      </w:r>
    </w:p>
    <w:p w14:paraId="72BF2614" w14:textId="09B4E777"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Come mai la città fedele è diventata una prostituta?</w:t>
      </w:r>
      <w:r w:rsidR="00220359" w:rsidRPr="001603D4">
        <w:rPr>
          <w:rFonts w:ascii="Arial" w:hAnsi="Arial"/>
          <w:i/>
          <w:iCs/>
          <w:sz w:val="24"/>
        </w:rPr>
        <w:t xml:space="preserve"> </w:t>
      </w:r>
      <w:r w:rsidRPr="001603D4">
        <w:rPr>
          <w:rFonts w:ascii="Arial" w:hAnsi="Arial"/>
          <w:i/>
          <w:iCs/>
          <w:sz w:val="24"/>
        </w:rPr>
        <w:t>Era piena di rettitudine,</w:t>
      </w:r>
      <w:r w:rsidR="00220359" w:rsidRPr="001603D4">
        <w:rPr>
          <w:rFonts w:ascii="Arial" w:hAnsi="Arial"/>
          <w:i/>
          <w:iCs/>
          <w:sz w:val="24"/>
        </w:rPr>
        <w:t xml:space="preserve"> </w:t>
      </w:r>
      <w:r w:rsidRPr="001603D4">
        <w:rPr>
          <w:rFonts w:ascii="Arial" w:hAnsi="Arial"/>
          <w:i/>
          <w:iCs/>
          <w:sz w:val="24"/>
        </w:rPr>
        <w:t>vi dimorava la giustizia,</w:t>
      </w:r>
      <w:r w:rsidR="00220359" w:rsidRPr="001603D4">
        <w:rPr>
          <w:rFonts w:ascii="Arial" w:hAnsi="Arial"/>
          <w:i/>
          <w:iCs/>
          <w:sz w:val="24"/>
        </w:rPr>
        <w:t xml:space="preserve"> </w:t>
      </w:r>
      <w:r w:rsidRPr="001603D4">
        <w:rPr>
          <w:rFonts w:ascii="Arial" w:hAnsi="Arial"/>
          <w:i/>
          <w:iCs/>
          <w:sz w:val="24"/>
        </w:rPr>
        <w:t>ora invece è piena di assassini!</w:t>
      </w:r>
      <w:r w:rsidR="00220359" w:rsidRPr="001603D4">
        <w:rPr>
          <w:rFonts w:ascii="Arial" w:hAnsi="Arial"/>
          <w:i/>
          <w:iCs/>
          <w:sz w:val="24"/>
        </w:rPr>
        <w:t xml:space="preserve"> </w:t>
      </w:r>
      <w:r w:rsidRPr="001603D4">
        <w:rPr>
          <w:rFonts w:ascii="Arial" w:hAnsi="Arial"/>
          <w:i/>
          <w:iCs/>
          <w:sz w:val="24"/>
        </w:rPr>
        <w:t>Il tuo argento è diventato scoria,</w:t>
      </w:r>
      <w:r w:rsidR="00220359" w:rsidRPr="001603D4">
        <w:rPr>
          <w:rFonts w:ascii="Arial" w:hAnsi="Arial"/>
          <w:i/>
          <w:iCs/>
          <w:sz w:val="24"/>
        </w:rPr>
        <w:t xml:space="preserve"> </w:t>
      </w:r>
      <w:r w:rsidRPr="001603D4">
        <w:rPr>
          <w:rFonts w:ascii="Arial" w:hAnsi="Arial"/>
          <w:i/>
          <w:iCs/>
          <w:sz w:val="24"/>
        </w:rPr>
        <w:t>il tuo vino è diluito con acqua.</w:t>
      </w:r>
      <w:r w:rsidR="00220359" w:rsidRPr="001603D4">
        <w:rPr>
          <w:rFonts w:ascii="Arial" w:hAnsi="Arial"/>
          <w:i/>
          <w:iCs/>
          <w:sz w:val="24"/>
        </w:rPr>
        <w:t xml:space="preserve"> </w:t>
      </w:r>
      <w:r w:rsidRPr="001603D4">
        <w:rPr>
          <w:rFonts w:ascii="Arial" w:hAnsi="Arial"/>
          <w:i/>
          <w:iCs/>
          <w:sz w:val="24"/>
        </w:rPr>
        <w:t>I tuoi capi sono ribelli</w:t>
      </w:r>
      <w:r w:rsidR="00220359" w:rsidRPr="001603D4">
        <w:rPr>
          <w:rFonts w:ascii="Arial" w:hAnsi="Arial"/>
          <w:i/>
          <w:iCs/>
          <w:sz w:val="24"/>
        </w:rPr>
        <w:t xml:space="preserve"> </w:t>
      </w:r>
      <w:r w:rsidRPr="001603D4">
        <w:rPr>
          <w:rFonts w:ascii="Arial" w:hAnsi="Arial"/>
          <w:i/>
          <w:iCs/>
          <w:sz w:val="24"/>
        </w:rPr>
        <w:t>e complici di ladri.</w:t>
      </w:r>
      <w:r w:rsidR="00220359" w:rsidRPr="001603D4">
        <w:rPr>
          <w:rFonts w:ascii="Arial" w:hAnsi="Arial"/>
          <w:i/>
          <w:iCs/>
          <w:sz w:val="24"/>
        </w:rPr>
        <w:t xml:space="preserve"> </w:t>
      </w:r>
      <w:r w:rsidRPr="001603D4">
        <w:rPr>
          <w:rFonts w:ascii="Arial" w:hAnsi="Arial"/>
          <w:i/>
          <w:iCs/>
          <w:sz w:val="24"/>
        </w:rPr>
        <w:t>Tutti sono bramosi di regali</w:t>
      </w:r>
      <w:r w:rsidR="00220359" w:rsidRPr="001603D4">
        <w:rPr>
          <w:rFonts w:ascii="Arial" w:hAnsi="Arial"/>
          <w:i/>
          <w:iCs/>
          <w:sz w:val="24"/>
        </w:rPr>
        <w:t xml:space="preserve"> </w:t>
      </w:r>
      <w:r w:rsidRPr="001603D4">
        <w:rPr>
          <w:rFonts w:ascii="Arial" w:hAnsi="Arial"/>
          <w:i/>
          <w:iCs/>
          <w:sz w:val="24"/>
        </w:rPr>
        <w:t>e ricercano mance.</w:t>
      </w:r>
      <w:r w:rsidR="00220359" w:rsidRPr="001603D4">
        <w:rPr>
          <w:rFonts w:ascii="Arial" w:hAnsi="Arial"/>
          <w:i/>
          <w:iCs/>
          <w:sz w:val="24"/>
        </w:rPr>
        <w:t xml:space="preserve"> </w:t>
      </w:r>
      <w:r w:rsidRPr="001603D4">
        <w:rPr>
          <w:rFonts w:ascii="Arial" w:hAnsi="Arial"/>
          <w:i/>
          <w:iCs/>
          <w:sz w:val="24"/>
        </w:rPr>
        <w:t>Non rendono giustizia all’orfano</w:t>
      </w:r>
      <w:r w:rsidR="00220359" w:rsidRPr="001603D4">
        <w:rPr>
          <w:rFonts w:ascii="Arial" w:hAnsi="Arial"/>
          <w:i/>
          <w:iCs/>
          <w:sz w:val="24"/>
        </w:rPr>
        <w:t xml:space="preserve"> </w:t>
      </w:r>
      <w:r w:rsidRPr="001603D4">
        <w:rPr>
          <w:rFonts w:ascii="Arial" w:hAnsi="Arial"/>
          <w:i/>
          <w:iCs/>
          <w:sz w:val="24"/>
        </w:rPr>
        <w:t>e la causa della vedova fino a loro non giunge.</w:t>
      </w:r>
    </w:p>
    <w:p w14:paraId="767B452A" w14:textId="0BFB4ADC"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Perciò, oracolo del Signore,</w:t>
      </w:r>
      <w:r w:rsidR="00220359" w:rsidRPr="001603D4">
        <w:rPr>
          <w:rFonts w:ascii="Arial" w:hAnsi="Arial"/>
          <w:i/>
          <w:iCs/>
          <w:sz w:val="24"/>
        </w:rPr>
        <w:t xml:space="preserve"> </w:t>
      </w:r>
      <w:r w:rsidRPr="001603D4">
        <w:rPr>
          <w:rFonts w:ascii="Arial" w:hAnsi="Arial"/>
          <w:i/>
          <w:iCs/>
          <w:sz w:val="24"/>
        </w:rPr>
        <w:t>Dio degli eserciti,</w:t>
      </w:r>
      <w:r w:rsidR="00220359" w:rsidRPr="001603D4">
        <w:rPr>
          <w:rFonts w:ascii="Arial" w:hAnsi="Arial"/>
          <w:i/>
          <w:iCs/>
          <w:sz w:val="24"/>
        </w:rPr>
        <w:t xml:space="preserve"> </w:t>
      </w:r>
      <w:r w:rsidRPr="001603D4">
        <w:rPr>
          <w:rFonts w:ascii="Arial" w:hAnsi="Arial"/>
          <w:i/>
          <w:iCs/>
          <w:sz w:val="24"/>
        </w:rPr>
        <w:t>il Potente d’Israele:</w:t>
      </w:r>
      <w:r w:rsidR="00220359" w:rsidRPr="001603D4">
        <w:rPr>
          <w:rFonts w:ascii="Arial" w:hAnsi="Arial"/>
          <w:i/>
          <w:iCs/>
          <w:sz w:val="24"/>
        </w:rPr>
        <w:t xml:space="preserve"> </w:t>
      </w:r>
      <w:r w:rsidRPr="001603D4">
        <w:rPr>
          <w:rFonts w:ascii="Arial" w:hAnsi="Arial"/>
          <w:i/>
          <w:iCs/>
          <w:sz w:val="24"/>
        </w:rPr>
        <w:t>«Guai! Esigerò soddisfazioni dai miei avversari,</w:t>
      </w:r>
      <w:r w:rsidR="00220359" w:rsidRPr="001603D4">
        <w:rPr>
          <w:rFonts w:ascii="Arial" w:hAnsi="Arial"/>
          <w:i/>
          <w:iCs/>
          <w:sz w:val="24"/>
        </w:rPr>
        <w:t xml:space="preserve"> </w:t>
      </w:r>
      <w:r w:rsidRPr="001603D4">
        <w:rPr>
          <w:rFonts w:ascii="Arial" w:hAnsi="Arial"/>
          <w:i/>
          <w:iCs/>
          <w:sz w:val="24"/>
        </w:rPr>
        <w:t>mi vendicherò dei miei nemici.</w:t>
      </w:r>
      <w:r w:rsidR="00220359" w:rsidRPr="001603D4">
        <w:rPr>
          <w:rFonts w:ascii="Arial" w:hAnsi="Arial"/>
          <w:i/>
          <w:iCs/>
          <w:sz w:val="24"/>
        </w:rPr>
        <w:t xml:space="preserve"> </w:t>
      </w:r>
      <w:r w:rsidRPr="001603D4">
        <w:rPr>
          <w:rFonts w:ascii="Arial" w:hAnsi="Arial"/>
          <w:i/>
          <w:iCs/>
          <w:sz w:val="24"/>
        </w:rPr>
        <w:t>Stenderò la mia mano su di te,</w:t>
      </w:r>
      <w:r w:rsidR="00220359" w:rsidRPr="001603D4">
        <w:rPr>
          <w:rFonts w:ascii="Arial" w:hAnsi="Arial"/>
          <w:i/>
          <w:iCs/>
          <w:sz w:val="24"/>
        </w:rPr>
        <w:t xml:space="preserve"> </w:t>
      </w:r>
      <w:r w:rsidRPr="001603D4">
        <w:rPr>
          <w:rFonts w:ascii="Arial" w:hAnsi="Arial"/>
          <w:i/>
          <w:iCs/>
          <w:sz w:val="24"/>
        </w:rPr>
        <w:t>purificherò come in un forno le tue scorie,</w:t>
      </w:r>
      <w:r w:rsidR="00220359" w:rsidRPr="001603D4">
        <w:rPr>
          <w:rFonts w:ascii="Arial" w:hAnsi="Arial"/>
          <w:i/>
          <w:iCs/>
          <w:sz w:val="24"/>
        </w:rPr>
        <w:t xml:space="preserve"> </w:t>
      </w:r>
      <w:r w:rsidRPr="001603D4">
        <w:rPr>
          <w:rFonts w:ascii="Arial" w:hAnsi="Arial"/>
          <w:i/>
          <w:iCs/>
          <w:sz w:val="24"/>
        </w:rPr>
        <w:t>eliminerò da te tutto il piombo.</w:t>
      </w:r>
      <w:r w:rsidR="00220359" w:rsidRPr="001603D4">
        <w:rPr>
          <w:rFonts w:ascii="Arial" w:hAnsi="Arial"/>
          <w:i/>
          <w:iCs/>
          <w:sz w:val="24"/>
        </w:rPr>
        <w:t xml:space="preserve"> </w:t>
      </w:r>
      <w:r w:rsidRPr="001603D4">
        <w:rPr>
          <w:rFonts w:ascii="Arial" w:hAnsi="Arial"/>
          <w:i/>
          <w:iCs/>
          <w:sz w:val="24"/>
        </w:rPr>
        <w:t>Renderò i tuoi giudici come una volta,</w:t>
      </w:r>
      <w:r w:rsidR="00220359" w:rsidRPr="001603D4">
        <w:rPr>
          <w:rFonts w:ascii="Arial" w:hAnsi="Arial"/>
          <w:i/>
          <w:iCs/>
          <w:sz w:val="24"/>
        </w:rPr>
        <w:t xml:space="preserve"> </w:t>
      </w:r>
      <w:r w:rsidRPr="001603D4">
        <w:rPr>
          <w:rFonts w:ascii="Arial" w:hAnsi="Arial"/>
          <w:i/>
          <w:iCs/>
          <w:sz w:val="24"/>
        </w:rPr>
        <w:t>i tuoi consiglieri come al principio.</w:t>
      </w:r>
      <w:r w:rsidR="00220359" w:rsidRPr="001603D4">
        <w:rPr>
          <w:rFonts w:ascii="Arial" w:hAnsi="Arial"/>
          <w:i/>
          <w:iCs/>
          <w:sz w:val="24"/>
        </w:rPr>
        <w:t xml:space="preserve"> </w:t>
      </w:r>
      <w:r w:rsidRPr="001603D4">
        <w:rPr>
          <w:rFonts w:ascii="Arial" w:hAnsi="Arial"/>
          <w:i/>
          <w:iCs/>
          <w:sz w:val="24"/>
        </w:rPr>
        <w:t>Allora sarai chiamata “Città della giustizia”,</w:t>
      </w:r>
      <w:r w:rsidR="00220359" w:rsidRPr="001603D4">
        <w:rPr>
          <w:rFonts w:ascii="Arial" w:hAnsi="Arial"/>
          <w:i/>
          <w:iCs/>
          <w:sz w:val="24"/>
        </w:rPr>
        <w:t xml:space="preserve"> </w:t>
      </w:r>
      <w:r w:rsidRPr="001603D4">
        <w:rPr>
          <w:rFonts w:ascii="Arial" w:hAnsi="Arial"/>
          <w:i/>
          <w:iCs/>
          <w:sz w:val="24"/>
        </w:rPr>
        <w:t>“Città fedele”».</w:t>
      </w:r>
    </w:p>
    <w:p w14:paraId="4A6F0198" w14:textId="0C394AD9"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Sion sarà riscattata con il giudizio,</w:t>
      </w:r>
      <w:r w:rsidR="00220359" w:rsidRPr="001603D4">
        <w:rPr>
          <w:rFonts w:ascii="Arial" w:hAnsi="Arial"/>
          <w:i/>
          <w:iCs/>
          <w:sz w:val="24"/>
        </w:rPr>
        <w:t xml:space="preserve"> </w:t>
      </w:r>
      <w:r w:rsidRPr="001603D4">
        <w:rPr>
          <w:rFonts w:ascii="Arial" w:hAnsi="Arial"/>
          <w:i/>
          <w:iCs/>
          <w:sz w:val="24"/>
        </w:rPr>
        <w:t>i suoi convertiti con la rettitudine.</w:t>
      </w:r>
      <w:r w:rsidR="00220359" w:rsidRPr="001603D4">
        <w:rPr>
          <w:rFonts w:ascii="Arial" w:hAnsi="Arial"/>
          <w:i/>
          <w:iCs/>
          <w:sz w:val="24"/>
        </w:rPr>
        <w:t xml:space="preserve"> </w:t>
      </w:r>
      <w:r w:rsidRPr="001603D4">
        <w:rPr>
          <w:rFonts w:ascii="Arial" w:hAnsi="Arial"/>
          <w:i/>
          <w:iCs/>
          <w:sz w:val="24"/>
        </w:rPr>
        <w:t>Ribelli e peccatori insieme finiranno in rovina</w:t>
      </w:r>
      <w:r w:rsidR="00220359" w:rsidRPr="001603D4">
        <w:rPr>
          <w:rFonts w:ascii="Arial" w:hAnsi="Arial"/>
          <w:i/>
          <w:iCs/>
          <w:sz w:val="24"/>
        </w:rPr>
        <w:t xml:space="preserve"> </w:t>
      </w:r>
      <w:r w:rsidRPr="001603D4">
        <w:rPr>
          <w:rFonts w:ascii="Arial" w:hAnsi="Arial"/>
          <w:i/>
          <w:iCs/>
          <w:sz w:val="24"/>
        </w:rPr>
        <w:t>e periranno quanti abbandonano il Signore.</w:t>
      </w:r>
      <w:r w:rsidR="00220359" w:rsidRPr="001603D4">
        <w:rPr>
          <w:rFonts w:ascii="Arial" w:hAnsi="Arial"/>
          <w:i/>
          <w:iCs/>
          <w:sz w:val="24"/>
        </w:rPr>
        <w:t xml:space="preserve"> </w:t>
      </w:r>
      <w:r w:rsidRPr="001603D4">
        <w:rPr>
          <w:rFonts w:ascii="Arial" w:hAnsi="Arial"/>
          <w:i/>
          <w:iCs/>
          <w:sz w:val="24"/>
        </w:rPr>
        <w:t>Sì, vi vergognerete delle querce</w:t>
      </w:r>
      <w:r w:rsidR="00220359" w:rsidRPr="001603D4">
        <w:rPr>
          <w:rFonts w:ascii="Arial" w:hAnsi="Arial"/>
          <w:i/>
          <w:iCs/>
          <w:sz w:val="24"/>
        </w:rPr>
        <w:t xml:space="preserve"> </w:t>
      </w:r>
      <w:r w:rsidRPr="001603D4">
        <w:rPr>
          <w:rFonts w:ascii="Arial" w:hAnsi="Arial"/>
          <w:i/>
          <w:iCs/>
          <w:sz w:val="24"/>
        </w:rPr>
        <w:t>di cui vi siete compiaciuti.</w:t>
      </w:r>
      <w:r w:rsidR="00220359" w:rsidRPr="001603D4">
        <w:rPr>
          <w:rFonts w:ascii="Arial" w:hAnsi="Arial"/>
          <w:i/>
          <w:iCs/>
          <w:sz w:val="24"/>
        </w:rPr>
        <w:t xml:space="preserve"> </w:t>
      </w:r>
      <w:r w:rsidRPr="001603D4">
        <w:rPr>
          <w:rFonts w:ascii="Arial" w:hAnsi="Arial"/>
          <w:i/>
          <w:iCs/>
          <w:sz w:val="24"/>
        </w:rPr>
        <w:t>Arrossirete dei giardini</w:t>
      </w:r>
      <w:r w:rsidR="00220359" w:rsidRPr="001603D4">
        <w:rPr>
          <w:rFonts w:ascii="Arial" w:hAnsi="Arial"/>
          <w:i/>
          <w:iCs/>
          <w:sz w:val="24"/>
        </w:rPr>
        <w:t xml:space="preserve"> </w:t>
      </w:r>
      <w:r w:rsidRPr="001603D4">
        <w:rPr>
          <w:rFonts w:ascii="Arial" w:hAnsi="Arial"/>
          <w:i/>
          <w:iCs/>
          <w:sz w:val="24"/>
        </w:rPr>
        <w:t>che vi siete scelti,</w:t>
      </w:r>
      <w:r w:rsidR="00220359" w:rsidRPr="001603D4">
        <w:rPr>
          <w:rFonts w:ascii="Arial" w:hAnsi="Arial"/>
          <w:i/>
          <w:iCs/>
          <w:sz w:val="24"/>
        </w:rPr>
        <w:t xml:space="preserve"> </w:t>
      </w:r>
      <w:r w:rsidRPr="001603D4">
        <w:rPr>
          <w:rFonts w:ascii="Arial" w:hAnsi="Arial"/>
          <w:i/>
          <w:iCs/>
          <w:sz w:val="24"/>
        </w:rPr>
        <w:t xml:space="preserve">Sì, diventerete </w:t>
      </w:r>
      <w:r w:rsidRPr="001603D4">
        <w:rPr>
          <w:rFonts w:ascii="Arial" w:hAnsi="Arial"/>
          <w:i/>
          <w:iCs/>
          <w:sz w:val="24"/>
        </w:rPr>
        <w:lastRenderedPageBreak/>
        <w:t>come quercia dalle foglie avvizzite</w:t>
      </w:r>
      <w:r w:rsidR="00220359" w:rsidRPr="001603D4">
        <w:rPr>
          <w:rFonts w:ascii="Arial" w:hAnsi="Arial"/>
          <w:i/>
          <w:iCs/>
          <w:sz w:val="24"/>
        </w:rPr>
        <w:t xml:space="preserve"> </w:t>
      </w:r>
      <w:r w:rsidRPr="001603D4">
        <w:rPr>
          <w:rFonts w:ascii="Arial" w:hAnsi="Arial"/>
          <w:i/>
          <w:iCs/>
          <w:sz w:val="24"/>
        </w:rPr>
        <w:t>e come giardino senz’acqua.</w:t>
      </w:r>
      <w:r w:rsidR="00220359" w:rsidRPr="001603D4">
        <w:rPr>
          <w:rFonts w:ascii="Arial" w:hAnsi="Arial"/>
          <w:i/>
          <w:iCs/>
          <w:sz w:val="24"/>
        </w:rPr>
        <w:t xml:space="preserve"> </w:t>
      </w:r>
      <w:r w:rsidRPr="001603D4">
        <w:rPr>
          <w:rFonts w:ascii="Arial" w:hAnsi="Arial"/>
          <w:i/>
          <w:iCs/>
          <w:sz w:val="24"/>
        </w:rPr>
        <w:t>Il forte diverrà come stoppa,</w:t>
      </w:r>
      <w:r w:rsidR="00220359" w:rsidRPr="001603D4">
        <w:rPr>
          <w:rFonts w:ascii="Arial" w:hAnsi="Arial"/>
          <w:i/>
          <w:iCs/>
          <w:sz w:val="24"/>
        </w:rPr>
        <w:t xml:space="preserve"> </w:t>
      </w:r>
      <w:r w:rsidRPr="001603D4">
        <w:rPr>
          <w:rFonts w:ascii="Arial" w:hAnsi="Arial"/>
          <w:i/>
          <w:iCs/>
          <w:sz w:val="24"/>
        </w:rPr>
        <w:t>la sua opera come una favilla;</w:t>
      </w:r>
      <w:r w:rsidR="00220359" w:rsidRPr="001603D4">
        <w:rPr>
          <w:rFonts w:ascii="Arial" w:hAnsi="Arial"/>
          <w:i/>
          <w:iCs/>
          <w:sz w:val="24"/>
        </w:rPr>
        <w:t xml:space="preserve"> </w:t>
      </w:r>
      <w:r w:rsidRPr="001603D4">
        <w:rPr>
          <w:rFonts w:ascii="Arial" w:hAnsi="Arial"/>
          <w:i/>
          <w:iCs/>
          <w:sz w:val="24"/>
        </w:rPr>
        <w:t>bruceranno tutte e due insieme</w:t>
      </w:r>
      <w:r w:rsidR="00220359" w:rsidRPr="001603D4">
        <w:rPr>
          <w:rFonts w:ascii="Arial" w:hAnsi="Arial"/>
          <w:i/>
          <w:iCs/>
          <w:sz w:val="24"/>
        </w:rPr>
        <w:t xml:space="preserve"> </w:t>
      </w:r>
      <w:r w:rsidRPr="001603D4">
        <w:rPr>
          <w:rFonts w:ascii="Arial" w:hAnsi="Arial"/>
          <w:i/>
          <w:iCs/>
          <w:sz w:val="24"/>
        </w:rPr>
        <w:t>e nessuno le spegnerà. (Is 1,1-31).</w:t>
      </w:r>
    </w:p>
    <w:p w14:paraId="2671EDB5" w14:textId="07C14BE6" w:rsidR="00A63DDF" w:rsidRPr="00A63DDF" w:rsidRDefault="00A63DDF" w:rsidP="00A63DDF">
      <w:pPr>
        <w:spacing w:after="120"/>
        <w:jc w:val="both"/>
        <w:rPr>
          <w:rFonts w:ascii="Arial" w:hAnsi="Arial"/>
          <w:sz w:val="24"/>
        </w:rPr>
      </w:pPr>
      <w:r w:rsidRPr="00A63DDF">
        <w:rPr>
          <w:rFonts w:ascii="Arial" w:hAnsi="Arial"/>
          <w:sz w:val="24"/>
        </w:rPr>
        <w:t>Il culto o diviene offerta del proprio cuore oppure mai sarà gradito dal Signore.</w:t>
      </w:r>
      <w:r w:rsidR="001603D4">
        <w:rPr>
          <w:rFonts w:ascii="Arial" w:hAnsi="Arial"/>
          <w:sz w:val="24"/>
        </w:rPr>
        <w:t xml:space="preserve"> </w:t>
      </w:r>
      <w:r w:rsidRPr="00A63DDF">
        <w:rPr>
          <w:rFonts w:ascii="Arial" w:hAnsi="Arial"/>
          <w:sz w:val="24"/>
        </w:rPr>
        <w:t>Non gradendo l’offerta di Caino il Signore lo invita a purificarsi il cuore, la mente, i pensieri, la volontà. Tutto Caino deve purificare di se stesso.</w:t>
      </w:r>
    </w:p>
    <w:p w14:paraId="7BB8F2AC" w14:textId="4A231FC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Il Signore disse allora a Caino: «Perché sei irritato e perché è abbattuto il tuo volto? Se agisci bene, non dovresti forse tenerlo alto? Ma se non agisci bene, il peccato è accovacciato alla tua porta; verso di te è il suo istinto, e tu lo dominerai».</w:t>
      </w:r>
    </w:p>
    <w:p w14:paraId="6ECD4A9A" w14:textId="40ECCE41" w:rsidR="00A63DDF" w:rsidRPr="00A63DDF" w:rsidRDefault="00A63DDF" w:rsidP="00A63DDF">
      <w:pPr>
        <w:spacing w:after="120"/>
        <w:jc w:val="both"/>
        <w:rPr>
          <w:rFonts w:ascii="Arial" w:hAnsi="Arial"/>
          <w:sz w:val="24"/>
        </w:rPr>
      </w:pPr>
      <w:r w:rsidRPr="00A63DDF">
        <w:rPr>
          <w:rFonts w:ascii="Arial" w:hAnsi="Arial"/>
          <w:sz w:val="24"/>
        </w:rPr>
        <w:t>Ecco il grande insegnamento che il Signore dona a Caino. Cerchiamo di coglierlo verità per verità. Prima verità: Ci si deve irritare per il male da noi fatto. Il volto deve essere abbattuto quando si fanno cose cattive.</w:t>
      </w:r>
      <w:r w:rsidR="001603D4">
        <w:rPr>
          <w:rFonts w:ascii="Arial" w:hAnsi="Arial"/>
          <w:sz w:val="24"/>
        </w:rPr>
        <w:t xml:space="preserve"> </w:t>
      </w:r>
      <w:r w:rsidRPr="00A63DDF">
        <w:rPr>
          <w:rFonts w:ascii="Arial" w:hAnsi="Arial"/>
          <w:sz w:val="24"/>
        </w:rPr>
        <w:t>Seconda verità: Quando si agisce bene, bisogna sempre andare a testa alta.</w:t>
      </w:r>
      <w:r w:rsidR="001603D4">
        <w:rPr>
          <w:rFonts w:ascii="Arial" w:hAnsi="Arial"/>
          <w:sz w:val="24"/>
        </w:rPr>
        <w:t xml:space="preserve"> </w:t>
      </w:r>
      <w:r w:rsidRPr="00A63DDF">
        <w:rPr>
          <w:rFonts w:ascii="Arial" w:hAnsi="Arial"/>
          <w:sz w:val="24"/>
        </w:rPr>
        <w:t>Terza verità: Quando non si agisce bene, il peccato viene alla nostra conquista. Il suo istinto ci vuole governare</w:t>
      </w:r>
      <w:r w:rsidR="00AB0CF8">
        <w:rPr>
          <w:rFonts w:ascii="Arial" w:hAnsi="Arial"/>
          <w:sz w:val="24"/>
        </w:rPr>
        <w:t xml:space="preserve">. </w:t>
      </w:r>
      <w:r w:rsidRPr="00A63DDF">
        <w:rPr>
          <w:rFonts w:ascii="Arial" w:hAnsi="Arial"/>
          <w:sz w:val="24"/>
        </w:rPr>
        <w:t>Quarta verità: l’uomo può dominare l’istinto del peccato. Se può, lo deve.</w:t>
      </w:r>
      <w:r w:rsidR="001603D4">
        <w:rPr>
          <w:rFonts w:ascii="Arial" w:hAnsi="Arial"/>
          <w:sz w:val="24"/>
        </w:rPr>
        <w:t xml:space="preserve"> </w:t>
      </w:r>
      <w:r w:rsidRPr="00A63DDF">
        <w:rPr>
          <w:rFonts w:ascii="Arial" w:hAnsi="Arial"/>
          <w:sz w:val="24"/>
        </w:rPr>
        <w:t>L’insegnamento di Dio a Caino è duplice: Ci dobbiamo rattristare solo quando facciamo il male. Ci si rattrista però per pentirci, per cambiare vita, per mutare le nostre azioni. Ci si rattrista perché si è offeso il Signore.</w:t>
      </w:r>
    </w:p>
    <w:p w14:paraId="31A1B971" w14:textId="4EF15398" w:rsidR="00A63DDF" w:rsidRPr="00A63DDF" w:rsidRDefault="00A63DDF" w:rsidP="00A63DDF">
      <w:pPr>
        <w:spacing w:after="120"/>
        <w:jc w:val="both"/>
        <w:rPr>
          <w:rFonts w:ascii="Arial" w:hAnsi="Arial"/>
          <w:sz w:val="24"/>
        </w:rPr>
      </w:pPr>
      <w:r w:rsidRPr="00A63DDF">
        <w:rPr>
          <w:rFonts w:ascii="Arial" w:hAnsi="Arial"/>
          <w:sz w:val="24"/>
        </w:rPr>
        <w:t>Quando facciamo il male, diveniamo ancora più esposti al suo istinto</w:t>
      </w:r>
      <w:r w:rsidR="00AB0CF8">
        <w:rPr>
          <w:rFonts w:ascii="Arial" w:hAnsi="Arial"/>
          <w:sz w:val="24"/>
        </w:rPr>
        <w:t xml:space="preserve">. </w:t>
      </w:r>
      <w:r w:rsidRPr="00A63DDF">
        <w:rPr>
          <w:rFonts w:ascii="Arial" w:hAnsi="Arial"/>
          <w:sz w:val="24"/>
        </w:rPr>
        <w:t>Chi commette il peccato è come se aprisse la porta ad ogni altro peccato. Nonostante questa apertura di porta, il peccato può essere dominato. Siamo chiamati a dominarlo.</w:t>
      </w:r>
      <w:r w:rsidR="001603D4">
        <w:rPr>
          <w:rFonts w:ascii="Arial" w:hAnsi="Arial"/>
          <w:sz w:val="24"/>
        </w:rPr>
        <w:t xml:space="preserve"> </w:t>
      </w:r>
      <w:r w:rsidRPr="00A63DDF">
        <w:rPr>
          <w:rFonts w:ascii="Arial" w:hAnsi="Arial"/>
          <w:sz w:val="24"/>
        </w:rPr>
        <w:t>Questo è importante che venga detto anche a noi che spesso giustifichiamo la trasgressione facendo appello alla nostra fragilità.</w:t>
      </w:r>
      <w:r w:rsidR="001603D4">
        <w:rPr>
          <w:rFonts w:ascii="Arial" w:hAnsi="Arial"/>
          <w:sz w:val="24"/>
        </w:rPr>
        <w:t xml:space="preserve"> </w:t>
      </w:r>
      <w:r w:rsidRPr="00A63DDF">
        <w:rPr>
          <w:rFonts w:ascii="Arial" w:hAnsi="Arial"/>
          <w:sz w:val="24"/>
        </w:rPr>
        <w:t>Dopo aver peccato bisogna impegnarsi in ogni modo e con tutte le forze per respingere le forze del peccato che vengono alla nostra conquista.</w:t>
      </w:r>
      <w:r w:rsidR="001603D4">
        <w:rPr>
          <w:rFonts w:ascii="Arial" w:hAnsi="Arial"/>
          <w:sz w:val="24"/>
        </w:rPr>
        <w:t xml:space="preserve"> </w:t>
      </w:r>
      <w:r w:rsidRPr="00A63DDF">
        <w:rPr>
          <w:rFonts w:ascii="Arial" w:hAnsi="Arial"/>
          <w:sz w:val="24"/>
        </w:rPr>
        <w:t>Possiamo dominare l’istinto del peccato. Siamo chiamati a dominarlo.</w:t>
      </w:r>
    </w:p>
    <w:p w14:paraId="2546D29A" w14:textId="57BC7026" w:rsidR="00A63DDF" w:rsidRPr="00A63DDF" w:rsidRDefault="00A63DDF" w:rsidP="00A63DDF">
      <w:pPr>
        <w:spacing w:after="120"/>
        <w:jc w:val="both"/>
        <w:rPr>
          <w:rFonts w:ascii="Arial" w:hAnsi="Arial"/>
          <w:sz w:val="24"/>
        </w:rPr>
      </w:pPr>
      <w:r w:rsidRPr="00A63DDF">
        <w:rPr>
          <w:rFonts w:ascii="Arial" w:hAnsi="Arial"/>
          <w:sz w:val="24"/>
        </w:rPr>
        <w:t>Anche nello stato di perdita della giustizia originale, anche se contaminati pesantemente dall’eredità di Adamo, siamo chiamati a dominare l’istinto del peccato</w:t>
      </w:r>
      <w:r w:rsidR="00AB0CF8">
        <w:rPr>
          <w:rFonts w:ascii="Arial" w:hAnsi="Arial"/>
          <w:sz w:val="24"/>
        </w:rPr>
        <w:t xml:space="preserve">. </w:t>
      </w:r>
      <w:r w:rsidRPr="00A63DDF">
        <w:rPr>
          <w:rFonts w:ascii="Arial" w:hAnsi="Arial"/>
          <w:sz w:val="24"/>
        </w:rPr>
        <w:t>Se non avessimo questa possibilità di dominare il male, saremmo tutti irresponsabili dinanzi a Dio e agli uomini.</w:t>
      </w:r>
      <w:r w:rsidR="001603D4">
        <w:rPr>
          <w:rFonts w:ascii="Arial" w:hAnsi="Arial"/>
          <w:sz w:val="24"/>
        </w:rPr>
        <w:t xml:space="preserve"> </w:t>
      </w:r>
      <w:r w:rsidRPr="00A63DDF">
        <w:rPr>
          <w:rFonts w:ascii="Arial" w:hAnsi="Arial"/>
          <w:sz w:val="24"/>
        </w:rPr>
        <w:t>Quello del peccato sarebbe un istinto ingovernabile, non dominabile, e noi non avremmo alcuna colpa, alcuna responsabilità. Non dovremmo neanche comparire in giudizio dinanzi al Signore</w:t>
      </w:r>
      <w:r w:rsidR="00AB0CF8">
        <w:rPr>
          <w:rFonts w:ascii="Arial" w:hAnsi="Arial"/>
          <w:sz w:val="24"/>
        </w:rPr>
        <w:t xml:space="preserve">. </w:t>
      </w:r>
      <w:r w:rsidRPr="00A63DDF">
        <w:rPr>
          <w:rFonts w:ascii="Arial" w:hAnsi="Arial"/>
          <w:sz w:val="24"/>
        </w:rPr>
        <w:t>Invece siamo responsabili se non lo dominiamo e dobbiamo comparire dinanzi a Lui per il giudizio.</w:t>
      </w:r>
    </w:p>
    <w:p w14:paraId="290A3431" w14:textId="32A558E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Caino parlò al fratello Abele. Mentre erano in campagna, Caino alzò la mano contro il fratello Abele e lo uccise.</w:t>
      </w:r>
    </w:p>
    <w:p w14:paraId="78CCE3EF" w14:textId="786C8052" w:rsidR="00A63DDF" w:rsidRPr="00A63DDF" w:rsidRDefault="00A63DDF" w:rsidP="00A63DDF">
      <w:pPr>
        <w:spacing w:after="120"/>
        <w:jc w:val="both"/>
        <w:rPr>
          <w:rFonts w:ascii="Arial" w:hAnsi="Arial"/>
          <w:sz w:val="24"/>
        </w:rPr>
      </w:pPr>
      <w:r w:rsidRPr="00A63DDF">
        <w:rPr>
          <w:rFonts w:ascii="Arial" w:hAnsi="Arial"/>
          <w:sz w:val="24"/>
        </w:rPr>
        <w:t>Dalla superbia nasce sempre l’invidia. Dall’invidia la gelosia. Dalla gelosia ogni desiderio cattivo. Dall’invidia può nascere ogni altro peccato. Dall’invidia è scaturita anche la morte di Gesù.</w:t>
      </w:r>
      <w:r w:rsidR="001603D4">
        <w:rPr>
          <w:rFonts w:ascii="Arial" w:hAnsi="Arial"/>
          <w:sz w:val="24"/>
        </w:rPr>
        <w:t xml:space="preserve"> </w:t>
      </w:r>
      <w:r w:rsidRPr="00A63DDF">
        <w:rPr>
          <w:rFonts w:ascii="Arial" w:hAnsi="Arial"/>
          <w:sz w:val="24"/>
        </w:rPr>
        <w:t>Ecco alcuni passaggi sull’invidia tratti dalla Scrittura.</w:t>
      </w:r>
    </w:p>
    <w:p w14:paraId="0EAEC377" w14:textId="47388BC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Affidano il comando e il governo di tutti i loro domìni a uno di loro per un anno e tutti obbediscono a quel solo e non c'è in loro invidia né gelosia (1Mac 8, 16)</w:t>
      </w:r>
      <w:r w:rsidR="00AB0CF8">
        <w:rPr>
          <w:rFonts w:ascii="Arial" w:hAnsi="Arial"/>
          <w:i/>
          <w:iCs/>
          <w:sz w:val="24"/>
        </w:rPr>
        <w:t xml:space="preserve">. </w:t>
      </w:r>
      <w:r w:rsidRPr="001603D4">
        <w:rPr>
          <w:rFonts w:ascii="Arial" w:hAnsi="Arial"/>
          <w:i/>
          <w:iCs/>
          <w:sz w:val="24"/>
        </w:rPr>
        <w:t xml:space="preserve"> allora Onia, vedendo l'aggravarsi dell'invidia e accorgendosi che Apollonio figlio di Menèsteo, stratega della Celesira </w:t>
      </w:r>
      <w:r w:rsidRPr="001603D4">
        <w:rPr>
          <w:rFonts w:ascii="Arial" w:hAnsi="Arial"/>
          <w:i/>
          <w:iCs/>
          <w:sz w:val="24"/>
        </w:rPr>
        <w:lastRenderedPageBreak/>
        <w:t xml:space="preserve">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w:t>
      </w:r>
    </w:p>
    <w:p w14:paraId="0D679301" w14:textId="78E2107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Il loro amore, il loro odio e la loro invidia, tutto è ormai finito, non avranno più alcuna parte in tutto ciò che accade sotto il sole (Qo 9, 6).</w:t>
      </w:r>
      <w:r w:rsidR="00DA3525">
        <w:rPr>
          <w:rFonts w:ascii="Arial" w:hAnsi="Arial"/>
          <w:i/>
          <w:iCs/>
          <w:sz w:val="24"/>
        </w:rPr>
        <w:t xml:space="preserve"> </w:t>
      </w:r>
      <w:r w:rsidRPr="001603D4">
        <w:rPr>
          <w:rFonts w:ascii="Arial" w:hAnsi="Arial"/>
          <w:i/>
          <w:iCs/>
          <w:sz w:val="24"/>
        </w:rPr>
        <w:t xml:space="preserve">Ma la morte è entrata nel mondo per invidia del diavolo; e ne fanno esperienza coloro che gli appartengono (Sap 2, 24). Non mi accompagnerò con l'invidia che consuma, poiché essa non ha nulla in comune con la sapienza (Sap 6, 23). </w:t>
      </w:r>
    </w:p>
    <w:p w14:paraId="13F8286E" w14:textId="183BF4E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Senza frode imparai e senza invidia io dono, non nascondo le sue ricchezze (Sap 7, 13)</w:t>
      </w:r>
      <w:r w:rsidR="00AB0CF8">
        <w:rPr>
          <w:rFonts w:ascii="Arial" w:hAnsi="Arial"/>
          <w:i/>
          <w:iCs/>
          <w:sz w:val="24"/>
        </w:rPr>
        <w:t xml:space="preserve">. </w:t>
      </w:r>
      <w:r w:rsidRPr="001603D4">
        <w:rPr>
          <w:rFonts w:ascii="Arial" w:hAnsi="Arial"/>
          <w:i/>
          <w:iCs/>
          <w:sz w:val="24"/>
        </w:rPr>
        <w:t xml:space="preserve"> da chi indossa porpora e corona fino a chi è ricoperto di panno grossolano, non c'è che sdegno, invidia, spavento, agitazione, paura della morte, contese e liti (Sir 40, 4). Sapeva bene infatti che glielo avevano consegnato per invidia (Mt 27, 18)</w:t>
      </w:r>
      <w:r w:rsidR="00AB0CF8">
        <w:rPr>
          <w:rFonts w:ascii="Arial" w:hAnsi="Arial"/>
          <w:i/>
          <w:iCs/>
          <w:sz w:val="24"/>
        </w:rPr>
        <w:t xml:space="preserve">. </w:t>
      </w:r>
      <w:r w:rsidRPr="001603D4">
        <w:rPr>
          <w:rFonts w:ascii="Arial" w:hAnsi="Arial"/>
          <w:i/>
          <w:iCs/>
          <w:sz w:val="24"/>
        </w:rPr>
        <w:t xml:space="preserve"> adultèri, cupidigie, malvagità, inganno, impudicizia, invidia, calunnia, superbia, stoltezza (Mc 7, 22). </w:t>
      </w:r>
    </w:p>
    <w:p w14:paraId="6AFF003B" w14:textId="7156905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Sapeva infatti che i sommi sacerdoti glielo avevano consegnato per invidia (Mc 15, 10)</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colmi come sono di ogni sorta di ingiustizia, di malvagità, di cupidigia, di malizia; pieni d'invidia, di omicidio, di rivalità, di frodi, di malignità; diffamatori (Rm 1, 29)</w:t>
      </w:r>
      <w:r w:rsidR="00AB0CF8">
        <w:rPr>
          <w:rFonts w:ascii="Arial" w:hAnsi="Arial"/>
          <w:i/>
          <w:iCs/>
          <w:sz w:val="24"/>
        </w:rPr>
        <w:t xml:space="preserve">. </w:t>
      </w:r>
      <w:r w:rsidRPr="001603D4">
        <w:rPr>
          <w:rFonts w:ascii="Arial" w:hAnsi="Arial"/>
          <w:i/>
          <w:iCs/>
          <w:sz w:val="24"/>
        </w:rPr>
        <w:t xml:space="preserve">. perché siete ancora carnali: dal momento che c'è tra voi invidia e discordia, non siete forse carnali e non vi comportate in maniera tutta umana? (1Cor 3, 3). </w:t>
      </w:r>
    </w:p>
    <w:p w14:paraId="50B36390" w14:textId="710D709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È malvagio l'uomo dall'occhio invidioso; volge altrove lo sguardo e disprezza la vita altrui (Sir 14, 8). </w:t>
      </w:r>
    </w:p>
    <w:p w14:paraId="4092AFE7" w14:textId="2BA5351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Un occhio cattivo è invidioso anche del pane e sulla sua tavola esso manca (Sir 14, 10). Lo stolto rimprovera senza riguardo, il dono dell'invidioso fa languire gli occhi (Sir 18, 18). </w:t>
      </w:r>
    </w:p>
    <w:p w14:paraId="56731732" w14:textId="7777777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0036030D" w14:textId="4017BB2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Non posso fare delle mie cose quello che voglio? Oppure tu sei invidioso perché io sono buono? (Mt 20, 15). La carità è paziente, è benigna la carità; non è invidiosa la carità, non si vanta, non si gonfia (1Cor 13, 4). I suoi fratelli perciò erano invidiosi di lui, ma suo padre tenne in mente la cosa (Gen 37, 11). </w:t>
      </w:r>
    </w:p>
    <w:p w14:paraId="65F484D1" w14:textId="5CAC5E3A" w:rsidR="00A63DDF" w:rsidRPr="00A63DDF" w:rsidRDefault="00A63DDF" w:rsidP="00A63DDF">
      <w:pPr>
        <w:spacing w:after="120"/>
        <w:jc w:val="both"/>
        <w:rPr>
          <w:rFonts w:ascii="Arial" w:hAnsi="Arial"/>
          <w:sz w:val="24"/>
        </w:rPr>
      </w:pPr>
      <w:r w:rsidRPr="00A63DDF">
        <w:rPr>
          <w:rFonts w:ascii="Arial" w:hAnsi="Arial"/>
          <w:sz w:val="24"/>
        </w:rPr>
        <w:lastRenderedPageBreak/>
        <w:t>Dall’invidia la parola dell’uomo si trasforma in parola di inganno, di menzogna. L’invidia trasforma l’uomo in un ipocrita.</w:t>
      </w:r>
      <w:r w:rsidR="001603D4">
        <w:rPr>
          <w:rFonts w:ascii="Arial" w:hAnsi="Arial"/>
          <w:sz w:val="24"/>
        </w:rPr>
        <w:t xml:space="preserve"> </w:t>
      </w:r>
      <w:r w:rsidRPr="00A63DDF">
        <w:rPr>
          <w:rFonts w:ascii="Arial" w:hAnsi="Arial"/>
          <w:sz w:val="24"/>
        </w:rPr>
        <w:t>L’ipocrisia altro non è che il frutto di una superbia e di una invidia che vengono mascherate di religiosità, di visibilità esteriore solo apparentemente buone.</w:t>
      </w:r>
    </w:p>
    <w:p w14:paraId="199C9622" w14:textId="4A77351C" w:rsidR="00A63DDF" w:rsidRPr="00A63DDF" w:rsidRDefault="00A63DDF" w:rsidP="00A63DDF">
      <w:pPr>
        <w:spacing w:after="120"/>
        <w:jc w:val="both"/>
        <w:rPr>
          <w:rFonts w:ascii="Arial" w:hAnsi="Arial"/>
          <w:sz w:val="24"/>
        </w:rPr>
      </w:pPr>
      <w:r w:rsidRPr="00A63DDF">
        <w:rPr>
          <w:rFonts w:ascii="Arial" w:hAnsi="Arial"/>
          <w:sz w:val="24"/>
        </w:rPr>
        <w:t>Caino non vuole che il suo peccato venga alla luce e per questo prima conduce il fratello in campagna, lontano da qualsiasi occhio umano. Poi stende la mano contro di lui e lo uccide.</w:t>
      </w:r>
      <w:r w:rsidR="001603D4">
        <w:rPr>
          <w:rFonts w:ascii="Arial" w:hAnsi="Arial"/>
          <w:sz w:val="24"/>
        </w:rPr>
        <w:t xml:space="preserve"> </w:t>
      </w:r>
      <w:r w:rsidRPr="00A63DDF">
        <w:rPr>
          <w:rFonts w:ascii="Arial" w:hAnsi="Arial"/>
          <w:sz w:val="24"/>
        </w:rPr>
        <w:t>Fino a questo istante l’umanità aveva provato la morte spirituale, con questo gesto di Caino anche la morte fisica entra nel mondo.</w:t>
      </w:r>
    </w:p>
    <w:p w14:paraId="3E4DA0CC" w14:textId="5E06469B" w:rsidR="00A63DDF" w:rsidRPr="00A63DDF" w:rsidRDefault="00A63DDF" w:rsidP="00A63DDF">
      <w:pPr>
        <w:spacing w:after="120"/>
        <w:jc w:val="both"/>
        <w:rPr>
          <w:rFonts w:ascii="Arial" w:hAnsi="Arial"/>
          <w:sz w:val="24"/>
        </w:rPr>
      </w:pPr>
      <w:r w:rsidRPr="00A63DDF">
        <w:rPr>
          <w:rFonts w:ascii="Arial" w:hAnsi="Arial"/>
          <w:sz w:val="24"/>
        </w:rPr>
        <w:t>Non vi entra però come frutto diretto del peccato di disobbedienza, ma come frutto indiretto di essa.</w:t>
      </w:r>
      <w:r w:rsidR="001603D4">
        <w:rPr>
          <w:rFonts w:ascii="Arial" w:hAnsi="Arial"/>
          <w:sz w:val="24"/>
        </w:rPr>
        <w:t xml:space="preserve"> </w:t>
      </w:r>
      <w:r w:rsidRPr="00A63DDF">
        <w:rPr>
          <w:rFonts w:ascii="Arial" w:hAnsi="Arial"/>
          <w:sz w:val="24"/>
        </w:rPr>
        <w:t>È la morte spirituale che sempre genera la morte fisica.</w:t>
      </w:r>
      <w:r w:rsidR="001603D4">
        <w:rPr>
          <w:rFonts w:ascii="Arial" w:hAnsi="Arial"/>
          <w:sz w:val="24"/>
        </w:rPr>
        <w:t xml:space="preserve"> </w:t>
      </w:r>
      <w:r w:rsidRPr="00A63DDF">
        <w:rPr>
          <w:rFonts w:ascii="Arial" w:hAnsi="Arial"/>
          <w:sz w:val="24"/>
        </w:rPr>
        <w:t>Chi vuole evitare le morti fisiche dovrà sempre adoperarsi per togliere dal cuore dell’uomo le molteplici morti spirituali.</w:t>
      </w:r>
      <w:r w:rsidR="001603D4">
        <w:rPr>
          <w:rFonts w:ascii="Arial" w:hAnsi="Arial"/>
          <w:sz w:val="24"/>
        </w:rPr>
        <w:t xml:space="preserve"> </w:t>
      </w:r>
      <w:r w:rsidRPr="00A63DDF">
        <w:rPr>
          <w:rFonts w:ascii="Arial" w:hAnsi="Arial"/>
          <w:sz w:val="24"/>
        </w:rPr>
        <w:t>È sempre dallo spirito dell’uomo che tutto nasce e fruttifica. Chi vuole controllare le azioni esteriori deve sempre purificare i pensieri del suo intimo.</w:t>
      </w:r>
      <w:r w:rsidR="001603D4">
        <w:rPr>
          <w:rFonts w:ascii="Arial" w:hAnsi="Arial"/>
          <w:sz w:val="24"/>
        </w:rPr>
        <w:t xml:space="preserve"> </w:t>
      </w:r>
      <w:r w:rsidRPr="00A63DDF">
        <w:rPr>
          <w:rFonts w:ascii="Arial" w:hAnsi="Arial"/>
          <w:sz w:val="24"/>
        </w:rPr>
        <w:t>È sempre dall’interno all’esterno che si deve procedere.</w:t>
      </w:r>
      <w:r w:rsidR="001603D4">
        <w:rPr>
          <w:rFonts w:ascii="Arial" w:hAnsi="Arial"/>
          <w:sz w:val="24"/>
        </w:rPr>
        <w:t xml:space="preserve"> </w:t>
      </w:r>
      <w:r w:rsidRPr="00A63DDF">
        <w:rPr>
          <w:rFonts w:ascii="Arial" w:hAnsi="Arial"/>
          <w:sz w:val="24"/>
        </w:rPr>
        <w:t>Le due promesse di Dio della Nuova Alleanza e del cuore nuovo procedono in tal senso dall’interno all’esterno.</w:t>
      </w:r>
    </w:p>
    <w:p w14:paraId="431E9431" w14:textId="77777777" w:rsidR="00A63DDF" w:rsidRDefault="00A63DDF" w:rsidP="00A63DDF">
      <w:pPr>
        <w:spacing w:after="120"/>
        <w:jc w:val="both"/>
        <w:rPr>
          <w:rFonts w:ascii="Arial" w:hAnsi="Arial"/>
          <w:sz w:val="24"/>
        </w:rPr>
      </w:pPr>
      <w:r w:rsidRPr="00A63DDF">
        <w:rPr>
          <w:rFonts w:ascii="Arial" w:hAnsi="Arial"/>
          <w:sz w:val="24"/>
        </w:rPr>
        <w:t>Dal Profeta Geremia.</w:t>
      </w:r>
    </w:p>
    <w:p w14:paraId="1C14EC9F" w14:textId="797AD9D2"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In quel tempo – oracolo del Signore – </w:t>
      </w:r>
      <w:r w:rsidR="004607E2" w:rsidRPr="001603D4">
        <w:rPr>
          <w:rFonts w:ascii="Arial" w:hAnsi="Arial"/>
          <w:i/>
          <w:iCs/>
          <w:sz w:val="24"/>
        </w:rPr>
        <w:t xml:space="preserve"> </w:t>
      </w:r>
      <w:r w:rsidRPr="001603D4">
        <w:rPr>
          <w:rFonts w:ascii="Arial" w:hAnsi="Arial"/>
          <w:i/>
          <w:iCs/>
          <w:sz w:val="24"/>
        </w:rPr>
        <w:t>io sarò Dio per tutte le famiglie d’Israele</w:t>
      </w:r>
      <w:r w:rsidR="004607E2" w:rsidRPr="001603D4">
        <w:rPr>
          <w:rFonts w:ascii="Arial" w:hAnsi="Arial"/>
          <w:i/>
          <w:iCs/>
          <w:sz w:val="24"/>
        </w:rPr>
        <w:t xml:space="preserve"> </w:t>
      </w:r>
      <w:r w:rsidRPr="001603D4">
        <w:rPr>
          <w:rFonts w:ascii="Arial" w:hAnsi="Arial"/>
          <w:i/>
          <w:iCs/>
          <w:sz w:val="24"/>
        </w:rPr>
        <w:t>ed esse saranno il mio popolo.</w:t>
      </w:r>
      <w:r w:rsidR="004607E2" w:rsidRPr="001603D4">
        <w:rPr>
          <w:rFonts w:ascii="Arial" w:hAnsi="Arial"/>
          <w:i/>
          <w:iCs/>
          <w:sz w:val="24"/>
        </w:rPr>
        <w:t xml:space="preserve"> </w:t>
      </w:r>
      <w:r w:rsidRPr="001603D4">
        <w:rPr>
          <w:rFonts w:ascii="Arial" w:hAnsi="Arial"/>
          <w:i/>
          <w:iCs/>
          <w:sz w:val="24"/>
        </w:rPr>
        <w:t>Così dice il Signore:</w:t>
      </w:r>
      <w:r w:rsidR="004607E2" w:rsidRPr="001603D4">
        <w:rPr>
          <w:rFonts w:ascii="Arial" w:hAnsi="Arial"/>
          <w:i/>
          <w:iCs/>
          <w:sz w:val="24"/>
        </w:rPr>
        <w:t xml:space="preserve"> </w:t>
      </w:r>
      <w:r w:rsidRPr="001603D4">
        <w:rPr>
          <w:rFonts w:ascii="Arial" w:hAnsi="Arial"/>
          <w:i/>
          <w:iCs/>
          <w:sz w:val="24"/>
        </w:rPr>
        <w:t>Ha trovato grazia nel deserto</w:t>
      </w:r>
      <w:r w:rsidR="004607E2" w:rsidRPr="001603D4">
        <w:rPr>
          <w:rFonts w:ascii="Arial" w:hAnsi="Arial"/>
          <w:i/>
          <w:iCs/>
          <w:sz w:val="24"/>
        </w:rPr>
        <w:t xml:space="preserve"> </w:t>
      </w:r>
      <w:r w:rsidRPr="001603D4">
        <w:rPr>
          <w:rFonts w:ascii="Arial" w:hAnsi="Arial"/>
          <w:i/>
          <w:iCs/>
          <w:sz w:val="24"/>
        </w:rPr>
        <w:t>un popolo scampato alla spada;</w:t>
      </w:r>
      <w:r w:rsidR="004607E2" w:rsidRPr="001603D4">
        <w:rPr>
          <w:rFonts w:ascii="Arial" w:hAnsi="Arial"/>
          <w:i/>
          <w:iCs/>
          <w:sz w:val="24"/>
        </w:rPr>
        <w:t xml:space="preserve"> </w:t>
      </w:r>
      <w:r w:rsidRPr="001603D4">
        <w:rPr>
          <w:rFonts w:ascii="Arial" w:hAnsi="Arial"/>
          <w:i/>
          <w:iCs/>
          <w:sz w:val="24"/>
        </w:rPr>
        <w:t>Israele si avvia a una dimora di pace».</w:t>
      </w:r>
      <w:r w:rsidR="004607E2" w:rsidRPr="001603D4">
        <w:rPr>
          <w:rFonts w:ascii="Arial" w:hAnsi="Arial"/>
          <w:i/>
          <w:iCs/>
          <w:sz w:val="24"/>
        </w:rPr>
        <w:t xml:space="preserve"> </w:t>
      </w:r>
      <w:r w:rsidRPr="001603D4">
        <w:rPr>
          <w:rFonts w:ascii="Arial" w:hAnsi="Arial"/>
          <w:i/>
          <w:iCs/>
          <w:sz w:val="24"/>
        </w:rPr>
        <w:t>Da lontano mi è apparso il Signore:</w:t>
      </w:r>
      <w:r w:rsidR="004607E2" w:rsidRPr="001603D4">
        <w:rPr>
          <w:rFonts w:ascii="Arial" w:hAnsi="Arial"/>
          <w:i/>
          <w:iCs/>
          <w:sz w:val="24"/>
        </w:rPr>
        <w:t xml:space="preserve"> </w:t>
      </w:r>
      <w:r w:rsidRPr="001603D4">
        <w:rPr>
          <w:rFonts w:ascii="Arial" w:hAnsi="Arial"/>
          <w:i/>
          <w:iCs/>
          <w:sz w:val="24"/>
        </w:rPr>
        <w:t>«Ti ho amato di amore eterno,</w:t>
      </w:r>
      <w:r w:rsidR="004607E2" w:rsidRPr="001603D4">
        <w:rPr>
          <w:rFonts w:ascii="Arial" w:hAnsi="Arial"/>
          <w:i/>
          <w:iCs/>
          <w:sz w:val="24"/>
        </w:rPr>
        <w:t xml:space="preserve"> </w:t>
      </w:r>
      <w:r w:rsidRPr="001603D4">
        <w:rPr>
          <w:rFonts w:ascii="Arial" w:hAnsi="Arial"/>
          <w:i/>
          <w:iCs/>
          <w:sz w:val="24"/>
        </w:rPr>
        <w:t>per questo continuo a esserti fedele.</w:t>
      </w:r>
      <w:r w:rsidR="004607E2" w:rsidRPr="001603D4">
        <w:rPr>
          <w:rFonts w:ascii="Arial" w:hAnsi="Arial"/>
          <w:i/>
          <w:iCs/>
          <w:sz w:val="24"/>
        </w:rPr>
        <w:t xml:space="preserve"> </w:t>
      </w:r>
      <w:r w:rsidRPr="001603D4">
        <w:rPr>
          <w:rFonts w:ascii="Arial" w:hAnsi="Arial"/>
          <w:i/>
          <w:iCs/>
          <w:sz w:val="24"/>
        </w:rPr>
        <w:t>Ti edificherò di nuovo e tu sarai riedificata,</w:t>
      </w:r>
      <w:r w:rsidR="004607E2" w:rsidRPr="001603D4">
        <w:rPr>
          <w:rFonts w:ascii="Arial" w:hAnsi="Arial"/>
          <w:i/>
          <w:iCs/>
          <w:sz w:val="24"/>
        </w:rPr>
        <w:t xml:space="preserve"> </w:t>
      </w:r>
      <w:r w:rsidRPr="001603D4">
        <w:rPr>
          <w:rFonts w:ascii="Arial" w:hAnsi="Arial"/>
          <w:i/>
          <w:iCs/>
          <w:sz w:val="24"/>
        </w:rPr>
        <w:t>vergine d’Israele.</w:t>
      </w:r>
      <w:r w:rsidR="004607E2" w:rsidRPr="001603D4">
        <w:rPr>
          <w:rFonts w:ascii="Arial" w:hAnsi="Arial"/>
          <w:i/>
          <w:iCs/>
          <w:sz w:val="24"/>
        </w:rPr>
        <w:t xml:space="preserve"> </w:t>
      </w:r>
      <w:r w:rsidRPr="001603D4">
        <w:rPr>
          <w:rFonts w:ascii="Arial" w:hAnsi="Arial"/>
          <w:i/>
          <w:iCs/>
          <w:sz w:val="24"/>
        </w:rPr>
        <w:t>Di nuovo prenderai i tuoi tamburelli</w:t>
      </w:r>
      <w:r w:rsidR="004607E2" w:rsidRPr="001603D4">
        <w:rPr>
          <w:rFonts w:ascii="Arial" w:hAnsi="Arial"/>
          <w:i/>
          <w:iCs/>
          <w:sz w:val="24"/>
        </w:rPr>
        <w:t xml:space="preserve"> </w:t>
      </w:r>
      <w:r w:rsidRPr="001603D4">
        <w:rPr>
          <w:rFonts w:ascii="Arial" w:hAnsi="Arial"/>
          <w:i/>
          <w:iCs/>
          <w:sz w:val="24"/>
        </w:rPr>
        <w:t>e avanzerai danzando tra gente in festa.</w:t>
      </w:r>
      <w:r w:rsidR="004607E2" w:rsidRPr="001603D4">
        <w:rPr>
          <w:rFonts w:ascii="Arial" w:hAnsi="Arial"/>
          <w:i/>
          <w:iCs/>
          <w:sz w:val="24"/>
        </w:rPr>
        <w:t xml:space="preserve"> </w:t>
      </w:r>
      <w:r w:rsidRPr="001603D4">
        <w:rPr>
          <w:rFonts w:ascii="Arial" w:hAnsi="Arial"/>
          <w:i/>
          <w:iCs/>
          <w:sz w:val="24"/>
        </w:rPr>
        <w:t>Di nuovo pianterai vigne sulle colline di Samaria;</w:t>
      </w:r>
      <w:r w:rsidR="004607E2" w:rsidRPr="001603D4">
        <w:rPr>
          <w:rFonts w:ascii="Arial" w:hAnsi="Arial"/>
          <w:i/>
          <w:iCs/>
          <w:sz w:val="24"/>
        </w:rPr>
        <w:t xml:space="preserve"> </w:t>
      </w:r>
      <w:r w:rsidRPr="001603D4">
        <w:rPr>
          <w:rFonts w:ascii="Arial" w:hAnsi="Arial"/>
          <w:i/>
          <w:iCs/>
          <w:sz w:val="24"/>
        </w:rPr>
        <w:t>dopo aver piantato, i piantatori raccoglieranno.</w:t>
      </w:r>
    </w:p>
    <w:p w14:paraId="482BAB8D" w14:textId="1AD1702A"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Verrà il giorno in cui le sentinelle grideranno</w:t>
      </w:r>
      <w:r w:rsidR="004607E2" w:rsidRPr="001603D4">
        <w:rPr>
          <w:rFonts w:ascii="Arial" w:hAnsi="Arial"/>
          <w:i/>
          <w:iCs/>
          <w:sz w:val="24"/>
        </w:rPr>
        <w:t xml:space="preserve"> </w:t>
      </w:r>
      <w:r w:rsidRPr="001603D4">
        <w:rPr>
          <w:rFonts w:ascii="Arial" w:hAnsi="Arial"/>
          <w:i/>
          <w:iCs/>
          <w:sz w:val="24"/>
        </w:rPr>
        <w:t>sulla montagna di Èfraim:</w:t>
      </w:r>
      <w:r w:rsidR="004607E2" w:rsidRPr="001603D4">
        <w:rPr>
          <w:rFonts w:ascii="Arial" w:hAnsi="Arial"/>
          <w:i/>
          <w:iCs/>
          <w:sz w:val="24"/>
        </w:rPr>
        <w:t xml:space="preserve"> </w:t>
      </w:r>
      <w:r w:rsidRPr="001603D4">
        <w:rPr>
          <w:rFonts w:ascii="Arial" w:hAnsi="Arial"/>
          <w:i/>
          <w:iCs/>
          <w:sz w:val="24"/>
        </w:rPr>
        <w:t>“Su, saliamo a Sion,</w:t>
      </w:r>
      <w:r w:rsidR="004607E2" w:rsidRPr="001603D4">
        <w:rPr>
          <w:rFonts w:ascii="Arial" w:hAnsi="Arial"/>
          <w:i/>
          <w:iCs/>
          <w:sz w:val="24"/>
        </w:rPr>
        <w:t xml:space="preserve"> </w:t>
      </w:r>
      <w:r w:rsidRPr="001603D4">
        <w:rPr>
          <w:rFonts w:ascii="Arial" w:hAnsi="Arial"/>
          <w:i/>
          <w:iCs/>
          <w:sz w:val="24"/>
        </w:rPr>
        <w:t>andiamo dal Signore, nostro Dio”.</w:t>
      </w:r>
      <w:r w:rsidR="004607E2" w:rsidRPr="001603D4">
        <w:rPr>
          <w:rFonts w:ascii="Arial" w:hAnsi="Arial"/>
          <w:i/>
          <w:iCs/>
          <w:sz w:val="24"/>
        </w:rPr>
        <w:t xml:space="preserve"> </w:t>
      </w:r>
      <w:r w:rsidRPr="001603D4">
        <w:rPr>
          <w:rFonts w:ascii="Arial" w:hAnsi="Arial"/>
          <w:i/>
          <w:iCs/>
          <w:sz w:val="24"/>
        </w:rPr>
        <w:t>Poiché dice il Signore:</w:t>
      </w:r>
      <w:r w:rsidR="004607E2" w:rsidRPr="001603D4">
        <w:rPr>
          <w:rFonts w:ascii="Arial" w:hAnsi="Arial"/>
          <w:i/>
          <w:iCs/>
          <w:sz w:val="24"/>
        </w:rPr>
        <w:t xml:space="preserve"> </w:t>
      </w:r>
      <w:r w:rsidRPr="001603D4">
        <w:rPr>
          <w:rFonts w:ascii="Arial" w:hAnsi="Arial"/>
          <w:i/>
          <w:iCs/>
          <w:sz w:val="24"/>
        </w:rPr>
        <w:t>Innalzate canti di gioia per Giacobbe,</w:t>
      </w:r>
      <w:r w:rsidR="004607E2" w:rsidRPr="001603D4">
        <w:rPr>
          <w:rFonts w:ascii="Arial" w:hAnsi="Arial"/>
          <w:i/>
          <w:iCs/>
          <w:sz w:val="24"/>
        </w:rPr>
        <w:t xml:space="preserve"> </w:t>
      </w:r>
      <w:r w:rsidRPr="001603D4">
        <w:rPr>
          <w:rFonts w:ascii="Arial" w:hAnsi="Arial"/>
          <w:i/>
          <w:iCs/>
          <w:sz w:val="24"/>
        </w:rPr>
        <w:t>esultate per la prima delle nazioni,</w:t>
      </w:r>
      <w:r w:rsidR="004607E2" w:rsidRPr="001603D4">
        <w:rPr>
          <w:rFonts w:ascii="Arial" w:hAnsi="Arial"/>
          <w:i/>
          <w:iCs/>
          <w:sz w:val="24"/>
        </w:rPr>
        <w:t xml:space="preserve"> </w:t>
      </w:r>
      <w:r w:rsidRPr="001603D4">
        <w:rPr>
          <w:rFonts w:ascii="Arial" w:hAnsi="Arial"/>
          <w:i/>
          <w:iCs/>
          <w:sz w:val="24"/>
        </w:rPr>
        <w:t>fate udire la vostra lode e dite:</w:t>
      </w:r>
      <w:r w:rsidR="004607E2" w:rsidRPr="001603D4">
        <w:rPr>
          <w:rFonts w:ascii="Arial" w:hAnsi="Arial"/>
          <w:i/>
          <w:iCs/>
          <w:sz w:val="24"/>
        </w:rPr>
        <w:t xml:space="preserve"> </w:t>
      </w:r>
      <w:r w:rsidRPr="001603D4">
        <w:rPr>
          <w:rFonts w:ascii="Arial" w:hAnsi="Arial"/>
          <w:i/>
          <w:iCs/>
          <w:sz w:val="24"/>
        </w:rPr>
        <w:t>“Il Signore ha salvato il suo popolo,</w:t>
      </w:r>
      <w:r w:rsidR="004607E2" w:rsidRPr="001603D4">
        <w:rPr>
          <w:rFonts w:ascii="Arial" w:hAnsi="Arial"/>
          <w:i/>
          <w:iCs/>
          <w:sz w:val="24"/>
        </w:rPr>
        <w:t xml:space="preserve"> </w:t>
      </w:r>
      <w:r w:rsidRPr="001603D4">
        <w:rPr>
          <w:rFonts w:ascii="Arial" w:hAnsi="Arial"/>
          <w:i/>
          <w:iCs/>
          <w:sz w:val="24"/>
        </w:rPr>
        <w:t>il resto d’Israele”.</w:t>
      </w:r>
    </w:p>
    <w:p w14:paraId="4B5D5196" w14:textId="4CB02BFE"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Ecco, li riconduco dalla terra del settentrione</w:t>
      </w:r>
      <w:r w:rsidR="004607E2" w:rsidRPr="001603D4">
        <w:rPr>
          <w:rFonts w:ascii="Arial" w:hAnsi="Arial"/>
          <w:i/>
          <w:iCs/>
          <w:sz w:val="24"/>
        </w:rPr>
        <w:t xml:space="preserve"> </w:t>
      </w:r>
      <w:r w:rsidRPr="001603D4">
        <w:rPr>
          <w:rFonts w:ascii="Arial" w:hAnsi="Arial"/>
          <w:i/>
          <w:iCs/>
          <w:sz w:val="24"/>
        </w:rPr>
        <w:t>e li raduno dalle estremità della terra;</w:t>
      </w:r>
      <w:r w:rsidR="004607E2" w:rsidRPr="001603D4">
        <w:rPr>
          <w:rFonts w:ascii="Arial" w:hAnsi="Arial"/>
          <w:i/>
          <w:iCs/>
          <w:sz w:val="24"/>
        </w:rPr>
        <w:t xml:space="preserve"> </w:t>
      </w:r>
      <w:r w:rsidRPr="001603D4">
        <w:rPr>
          <w:rFonts w:ascii="Arial" w:hAnsi="Arial"/>
          <w:i/>
          <w:iCs/>
          <w:sz w:val="24"/>
        </w:rPr>
        <w:t>fra loro sono il cieco e lo zoppo,</w:t>
      </w:r>
      <w:r w:rsidR="004607E2" w:rsidRPr="001603D4">
        <w:rPr>
          <w:rFonts w:ascii="Arial" w:hAnsi="Arial"/>
          <w:i/>
          <w:iCs/>
          <w:sz w:val="24"/>
        </w:rPr>
        <w:t xml:space="preserve"> </w:t>
      </w:r>
      <w:r w:rsidRPr="001603D4">
        <w:rPr>
          <w:rFonts w:ascii="Arial" w:hAnsi="Arial"/>
          <w:i/>
          <w:iCs/>
          <w:sz w:val="24"/>
        </w:rPr>
        <w:t>la donna incinta e la partoriente:</w:t>
      </w:r>
      <w:r w:rsidR="004607E2" w:rsidRPr="001603D4">
        <w:rPr>
          <w:rFonts w:ascii="Arial" w:hAnsi="Arial"/>
          <w:i/>
          <w:iCs/>
          <w:sz w:val="24"/>
        </w:rPr>
        <w:t xml:space="preserve"> </w:t>
      </w:r>
      <w:r w:rsidRPr="001603D4">
        <w:rPr>
          <w:rFonts w:ascii="Arial" w:hAnsi="Arial"/>
          <w:i/>
          <w:iCs/>
          <w:sz w:val="24"/>
        </w:rPr>
        <w:t>ritorneranno qui in gran folla.</w:t>
      </w:r>
      <w:r w:rsidR="004607E2" w:rsidRPr="001603D4">
        <w:rPr>
          <w:rFonts w:ascii="Arial" w:hAnsi="Arial"/>
          <w:i/>
          <w:iCs/>
          <w:sz w:val="24"/>
        </w:rPr>
        <w:t xml:space="preserve"> </w:t>
      </w:r>
      <w:r w:rsidRPr="001603D4">
        <w:rPr>
          <w:rFonts w:ascii="Arial" w:hAnsi="Arial"/>
          <w:i/>
          <w:iCs/>
          <w:sz w:val="24"/>
        </w:rPr>
        <w:t>Erano partiti nel pianto,</w:t>
      </w:r>
      <w:r w:rsidR="004607E2" w:rsidRPr="001603D4">
        <w:rPr>
          <w:rFonts w:ascii="Arial" w:hAnsi="Arial"/>
          <w:i/>
          <w:iCs/>
          <w:sz w:val="24"/>
        </w:rPr>
        <w:t xml:space="preserve"> </w:t>
      </w:r>
      <w:r w:rsidRPr="001603D4">
        <w:rPr>
          <w:rFonts w:ascii="Arial" w:hAnsi="Arial"/>
          <w:i/>
          <w:iCs/>
          <w:sz w:val="24"/>
        </w:rPr>
        <w:t>io li riporterò tra le consolazioni;</w:t>
      </w:r>
      <w:r w:rsidR="004607E2" w:rsidRPr="001603D4">
        <w:rPr>
          <w:rFonts w:ascii="Arial" w:hAnsi="Arial"/>
          <w:i/>
          <w:iCs/>
          <w:sz w:val="24"/>
        </w:rPr>
        <w:t xml:space="preserve"> </w:t>
      </w:r>
      <w:r w:rsidRPr="001603D4">
        <w:rPr>
          <w:rFonts w:ascii="Arial" w:hAnsi="Arial"/>
          <w:i/>
          <w:iCs/>
          <w:sz w:val="24"/>
        </w:rPr>
        <w:t>li ricondurrò a fiumi ricchi d’acqua</w:t>
      </w:r>
      <w:r w:rsidR="004607E2" w:rsidRPr="001603D4">
        <w:rPr>
          <w:rFonts w:ascii="Arial" w:hAnsi="Arial"/>
          <w:i/>
          <w:iCs/>
          <w:sz w:val="24"/>
        </w:rPr>
        <w:t xml:space="preserve"> </w:t>
      </w:r>
      <w:r w:rsidRPr="001603D4">
        <w:rPr>
          <w:rFonts w:ascii="Arial" w:hAnsi="Arial"/>
          <w:i/>
          <w:iCs/>
          <w:sz w:val="24"/>
        </w:rPr>
        <w:t>per una strada dritta in cui non inciamperanno,</w:t>
      </w:r>
      <w:r w:rsidR="004607E2" w:rsidRPr="001603D4">
        <w:rPr>
          <w:rFonts w:ascii="Arial" w:hAnsi="Arial"/>
          <w:i/>
          <w:iCs/>
          <w:sz w:val="24"/>
        </w:rPr>
        <w:t xml:space="preserve"> </w:t>
      </w:r>
      <w:r w:rsidRPr="001603D4">
        <w:rPr>
          <w:rFonts w:ascii="Arial" w:hAnsi="Arial"/>
          <w:i/>
          <w:iCs/>
          <w:sz w:val="24"/>
        </w:rPr>
        <w:t>perché io sono un padre per Israele,</w:t>
      </w:r>
      <w:r w:rsidR="004607E2" w:rsidRPr="001603D4">
        <w:rPr>
          <w:rFonts w:ascii="Arial" w:hAnsi="Arial"/>
          <w:i/>
          <w:iCs/>
          <w:sz w:val="24"/>
        </w:rPr>
        <w:t xml:space="preserve"> </w:t>
      </w:r>
      <w:r w:rsidRPr="001603D4">
        <w:rPr>
          <w:rFonts w:ascii="Arial" w:hAnsi="Arial"/>
          <w:i/>
          <w:iCs/>
          <w:sz w:val="24"/>
        </w:rPr>
        <w:t>Èfraim è il mio primogenito».</w:t>
      </w:r>
    </w:p>
    <w:p w14:paraId="7C76C2D8" w14:textId="15974A60"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Ascoltate, genti, la parola del Signore, annunciatela alle isole più lontane e dite:</w:t>
      </w:r>
      <w:r w:rsidR="004607E2" w:rsidRPr="001603D4">
        <w:rPr>
          <w:rFonts w:ascii="Arial" w:hAnsi="Arial"/>
          <w:i/>
          <w:iCs/>
          <w:sz w:val="24"/>
        </w:rPr>
        <w:t xml:space="preserve"> </w:t>
      </w:r>
      <w:r w:rsidRPr="001603D4">
        <w:rPr>
          <w:rFonts w:ascii="Arial" w:hAnsi="Arial"/>
          <w:i/>
          <w:iCs/>
          <w:sz w:val="24"/>
        </w:rPr>
        <w:t>«Chi ha disperso Israele lo raduna</w:t>
      </w:r>
      <w:r w:rsidR="004607E2" w:rsidRPr="001603D4">
        <w:rPr>
          <w:rFonts w:ascii="Arial" w:hAnsi="Arial"/>
          <w:i/>
          <w:iCs/>
          <w:sz w:val="24"/>
        </w:rPr>
        <w:t xml:space="preserve"> </w:t>
      </w:r>
      <w:r w:rsidRPr="001603D4">
        <w:rPr>
          <w:rFonts w:ascii="Arial" w:hAnsi="Arial"/>
          <w:i/>
          <w:iCs/>
          <w:sz w:val="24"/>
        </w:rPr>
        <w:t>e lo custodisce come un pastore il suo gregge».</w:t>
      </w:r>
      <w:r w:rsidR="004607E2" w:rsidRPr="001603D4">
        <w:rPr>
          <w:rFonts w:ascii="Arial" w:hAnsi="Arial"/>
          <w:i/>
          <w:iCs/>
          <w:sz w:val="24"/>
        </w:rPr>
        <w:t xml:space="preserve"> </w:t>
      </w:r>
      <w:r w:rsidRPr="001603D4">
        <w:rPr>
          <w:rFonts w:ascii="Arial" w:hAnsi="Arial"/>
          <w:i/>
          <w:iCs/>
          <w:sz w:val="24"/>
        </w:rPr>
        <w:t>Perché il Signore ha riscattato Giacobbe,</w:t>
      </w:r>
      <w:r w:rsidR="004607E2" w:rsidRPr="001603D4">
        <w:rPr>
          <w:rFonts w:ascii="Arial" w:hAnsi="Arial"/>
          <w:i/>
          <w:iCs/>
          <w:sz w:val="24"/>
        </w:rPr>
        <w:t xml:space="preserve"> </w:t>
      </w:r>
      <w:r w:rsidRPr="001603D4">
        <w:rPr>
          <w:rFonts w:ascii="Arial" w:hAnsi="Arial"/>
          <w:i/>
          <w:iCs/>
          <w:sz w:val="24"/>
        </w:rPr>
        <w:t>lo ha liberato dalle mani di uno più forte di lui.</w:t>
      </w:r>
      <w:r w:rsidR="004607E2" w:rsidRPr="001603D4">
        <w:rPr>
          <w:rFonts w:ascii="Arial" w:hAnsi="Arial"/>
          <w:i/>
          <w:iCs/>
          <w:sz w:val="24"/>
        </w:rPr>
        <w:t xml:space="preserve"> </w:t>
      </w:r>
      <w:r w:rsidRPr="001603D4">
        <w:rPr>
          <w:rFonts w:ascii="Arial" w:hAnsi="Arial"/>
          <w:i/>
          <w:iCs/>
          <w:sz w:val="24"/>
        </w:rPr>
        <w:t>Verranno e canteranno inni sull’altura di Sion,</w:t>
      </w:r>
      <w:r w:rsidR="004607E2" w:rsidRPr="001603D4">
        <w:rPr>
          <w:rFonts w:ascii="Arial" w:hAnsi="Arial"/>
          <w:i/>
          <w:iCs/>
          <w:sz w:val="24"/>
        </w:rPr>
        <w:t xml:space="preserve"> </w:t>
      </w:r>
      <w:r w:rsidRPr="001603D4">
        <w:rPr>
          <w:rFonts w:ascii="Arial" w:hAnsi="Arial"/>
          <w:i/>
          <w:iCs/>
          <w:sz w:val="24"/>
        </w:rPr>
        <w:t>andranno insieme verso i beni del Signore,</w:t>
      </w:r>
      <w:r w:rsidR="004607E2" w:rsidRPr="001603D4">
        <w:rPr>
          <w:rFonts w:ascii="Arial" w:hAnsi="Arial"/>
          <w:i/>
          <w:iCs/>
          <w:sz w:val="24"/>
        </w:rPr>
        <w:t xml:space="preserve"> </w:t>
      </w:r>
      <w:r w:rsidRPr="001603D4">
        <w:rPr>
          <w:rFonts w:ascii="Arial" w:hAnsi="Arial"/>
          <w:i/>
          <w:iCs/>
          <w:sz w:val="24"/>
        </w:rPr>
        <w:t>verso il grano, il vino e l’olio,</w:t>
      </w:r>
      <w:r w:rsidR="004607E2" w:rsidRPr="001603D4">
        <w:rPr>
          <w:rFonts w:ascii="Arial" w:hAnsi="Arial"/>
          <w:i/>
          <w:iCs/>
          <w:sz w:val="24"/>
        </w:rPr>
        <w:t xml:space="preserve"> </w:t>
      </w:r>
      <w:r w:rsidRPr="001603D4">
        <w:rPr>
          <w:rFonts w:ascii="Arial" w:hAnsi="Arial"/>
          <w:i/>
          <w:iCs/>
          <w:sz w:val="24"/>
        </w:rPr>
        <w:t>i piccoli del gregge e del bestiame.</w:t>
      </w:r>
      <w:r w:rsidR="004607E2" w:rsidRPr="001603D4">
        <w:rPr>
          <w:rFonts w:ascii="Arial" w:hAnsi="Arial"/>
          <w:i/>
          <w:iCs/>
          <w:sz w:val="24"/>
        </w:rPr>
        <w:t xml:space="preserve"> </w:t>
      </w:r>
      <w:r w:rsidRPr="001603D4">
        <w:rPr>
          <w:rFonts w:ascii="Arial" w:hAnsi="Arial"/>
          <w:i/>
          <w:iCs/>
          <w:sz w:val="24"/>
        </w:rPr>
        <w:t>Saranno come un giardino irrigato,</w:t>
      </w:r>
      <w:r w:rsidR="004607E2" w:rsidRPr="001603D4">
        <w:rPr>
          <w:rFonts w:ascii="Arial" w:hAnsi="Arial"/>
          <w:i/>
          <w:iCs/>
          <w:sz w:val="24"/>
        </w:rPr>
        <w:t xml:space="preserve"> </w:t>
      </w:r>
      <w:r w:rsidRPr="001603D4">
        <w:rPr>
          <w:rFonts w:ascii="Arial" w:hAnsi="Arial"/>
          <w:i/>
          <w:iCs/>
          <w:sz w:val="24"/>
        </w:rPr>
        <w:t>non languiranno più.</w:t>
      </w:r>
    </w:p>
    <w:p w14:paraId="00C339A0" w14:textId="15FBA18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lastRenderedPageBreak/>
        <w:t>La vergine allora gioirà danzando</w:t>
      </w:r>
      <w:r w:rsidR="004607E2" w:rsidRPr="001603D4">
        <w:rPr>
          <w:rFonts w:ascii="Arial" w:hAnsi="Arial"/>
          <w:i/>
          <w:iCs/>
          <w:sz w:val="24"/>
        </w:rPr>
        <w:t xml:space="preserve"> </w:t>
      </w:r>
      <w:r w:rsidRPr="001603D4">
        <w:rPr>
          <w:rFonts w:ascii="Arial" w:hAnsi="Arial"/>
          <w:i/>
          <w:iCs/>
          <w:sz w:val="24"/>
        </w:rPr>
        <w:t>e insieme i giovani e i vecchi.</w:t>
      </w:r>
      <w:r w:rsidR="004607E2" w:rsidRPr="001603D4">
        <w:rPr>
          <w:rFonts w:ascii="Arial" w:hAnsi="Arial"/>
          <w:i/>
          <w:iCs/>
          <w:sz w:val="24"/>
        </w:rPr>
        <w:t xml:space="preserve"> </w:t>
      </w:r>
      <w:r w:rsidRPr="001603D4">
        <w:rPr>
          <w:rFonts w:ascii="Arial" w:hAnsi="Arial"/>
          <w:i/>
          <w:iCs/>
          <w:sz w:val="24"/>
        </w:rPr>
        <w:t>«Cambierò il loro lutto in gioia,</w:t>
      </w:r>
      <w:r w:rsidR="004607E2" w:rsidRPr="001603D4">
        <w:rPr>
          <w:rFonts w:ascii="Arial" w:hAnsi="Arial"/>
          <w:i/>
          <w:iCs/>
          <w:sz w:val="24"/>
        </w:rPr>
        <w:t xml:space="preserve"> </w:t>
      </w:r>
      <w:r w:rsidRPr="001603D4">
        <w:rPr>
          <w:rFonts w:ascii="Arial" w:hAnsi="Arial"/>
          <w:i/>
          <w:iCs/>
          <w:sz w:val="24"/>
        </w:rPr>
        <w:t>li consolerò e li renderò felici, senza afflizioni.</w:t>
      </w:r>
      <w:r w:rsidR="004607E2" w:rsidRPr="001603D4">
        <w:rPr>
          <w:rFonts w:ascii="Arial" w:hAnsi="Arial"/>
          <w:i/>
          <w:iCs/>
          <w:sz w:val="24"/>
        </w:rPr>
        <w:t xml:space="preserve"> </w:t>
      </w:r>
      <w:r w:rsidRPr="001603D4">
        <w:rPr>
          <w:rFonts w:ascii="Arial" w:hAnsi="Arial"/>
          <w:i/>
          <w:iCs/>
          <w:sz w:val="24"/>
        </w:rPr>
        <w:t xml:space="preserve">Nutrirò i sacerdoti di carni prelibate </w:t>
      </w:r>
      <w:r w:rsidR="004607E2" w:rsidRPr="001603D4">
        <w:rPr>
          <w:rFonts w:ascii="Arial" w:hAnsi="Arial"/>
          <w:i/>
          <w:iCs/>
          <w:sz w:val="24"/>
        </w:rPr>
        <w:t xml:space="preserve"> </w:t>
      </w:r>
      <w:r w:rsidRPr="001603D4">
        <w:rPr>
          <w:rFonts w:ascii="Arial" w:hAnsi="Arial"/>
          <w:i/>
          <w:iCs/>
          <w:sz w:val="24"/>
        </w:rPr>
        <w:t>e il mio popolo sarà saziato dei miei beni».</w:t>
      </w:r>
      <w:r w:rsidR="004607E2" w:rsidRPr="001603D4">
        <w:rPr>
          <w:rFonts w:ascii="Arial" w:hAnsi="Arial"/>
          <w:i/>
          <w:iCs/>
          <w:sz w:val="24"/>
        </w:rPr>
        <w:t xml:space="preserve"> </w:t>
      </w:r>
      <w:r w:rsidRPr="001603D4">
        <w:rPr>
          <w:rFonts w:ascii="Arial" w:hAnsi="Arial"/>
          <w:i/>
          <w:iCs/>
          <w:sz w:val="24"/>
        </w:rPr>
        <w:t>Oracolo del Signore.</w:t>
      </w:r>
      <w:r w:rsidR="004607E2" w:rsidRPr="001603D4">
        <w:rPr>
          <w:rFonts w:ascii="Arial" w:hAnsi="Arial"/>
          <w:i/>
          <w:iCs/>
          <w:sz w:val="24"/>
        </w:rPr>
        <w:t xml:space="preserve"> </w:t>
      </w:r>
      <w:r w:rsidRPr="001603D4">
        <w:rPr>
          <w:rFonts w:ascii="Arial" w:hAnsi="Arial"/>
          <w:i/>
          <w:iCs/>
          <w:sz w:val="24"/>
        </w:rPr>
        <w:t>Così dice il Signore:</w:t>
      </w:r>
      <w:r w:rsidR="004607E2" w:rsidRPr="001603D4">
        <w:rPr>
          <w:rFonts w:ascii="Arial" w:hAnsi="Arial"/>
          <w:i/>
          <w:iCs/>
          <w:sz w:val="24"/>
        </w:rPr>
        <w:t xml:space="preserve"> </w:t>
      </w:r>
      <w:r w:rsidRPr="001603D4">
        <w:rPr>
          <w:rFonts w:ascii="Arial" w:hAnsi="Arial"/>
          <w:i/>
          <w:iCs/>
          <w:sz w:val="24"/>
        </w:rPr>
        <w:t>«Una voce si ode a Rama,</w:t>
      </w:r>
      <w:r w:rsidR="004607E2" w:rsidRPr="001603D4">
        <w:rPr>
          <w:rFonts w:ascii="Arial" w:hAnsi="Arial"/>
          <w:i/>
          <w:iCs/>
          <w:sz w:val="24"/>
        </w:rPr>
        <w:t xml:space="preserve"> </w:t>
      </w:r>
      <w:r w:rsidRPr="001603D4">
        <w:rPr>
          <w:rFonts w:ascii="Arial" w:hAnsi="Arial"/>
          <w:i/>
          <w:iCs/>
          <w:sz w:val="24"/>
        </w:rPr>
        <w:t>un lamento e un pianto amaro:</w:t>
      </w:r>
      <w:r w:rsidR="004607E2" w:rsidRPr="001603D4">
        <w:rPr>
          <w:rFonts w:ascii="Arial" w:hAnsi="Arial"/>
          <w:i/>
          <w:iCs/>
          <w:sz w:val="24"/>
        </w:rPr>
        <w:t xml:space="preserve"> </w:t>
      </w:r>
      <w:r w:rsidRPr="001603D4">
        <w:rPr>
          <w:rFonts w:ascii="Arial" w:hAnsi="Arial"/>
          <w:i/>
          <w:iCs/>
          <w:sz w:val="24"/>
        </w:rPr>
        <w:t>Rachele piange i suoi figli,</w:t>
      </w:r>
      <w:r w:rsidR="004607E2" w:rsidRPr="001603D4">
        <w:rPr>
          <w:rFonts w:ascii="Arial" w:hAnsi="Arial"/>
          <w:i/>
          <w:iCs/>
          <w:sz w:val="24"/>
        </w:rPr>
        <w:t xml:space="preserve"> </w:t>
      </w:r>
      <w:r w:rsidRPr="001603D4">
        <w:rPr>
          <w:rFonts w:ascii="Arial" w:hAnsi="Arial"/>
          <w:i/>
          <w:iCs/>
          <w:sz w:val="24"/>
        </w:rPr>
        <w:t>e non vuole essere consolata per i suoi figli,</w:t>
      </w:r>
      <w:r w:rsidR="004607E2" w:rsidRPr="001603D4">
        <w:rPr>
          <w:rFonts w:ascii="Arial" w:hAnsi="Arial"/>
          <w:i/>
          <w:iCs/>
          <w:sz w:val="24"/>
        </w:rPr>
        <w:t xml:space="preserve"> </w:t>
      </w:r>
      <w:r w:rsidRPr="001603D4">
        <w:rPr>
          <w:rFonts w:ascii="Arial" w:hAnsi="Arial"/>
          <w:i/>
          <w:iCs/>
          <w:sz w:val="24"/>
        </w:rPr>
        <w:t>perché non sono più».</w:t>
      </w:r>
    </w:p>
    <w:p w14:paraId="1789EF28" w14:textId="3B59B1C6"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Dice il Signore:</w:t>
      </w:r>
      <w:r w:rsidR="004607E2" w:rsidRPr="001603D4">
        <w:rPr>
          <w:rFonts w:ascii="Arial" w:hAnsi="Arial"/>
          <w:i/>
          <w:iCs/>
          <w:sz w:val="24"/>
        </w:rPr>
        <w:t xml:space="preserve"> </w:t>
      </w:r>
      <w:r w:rsidRPr="001603D4">
        <w:rPr>
          <w:rFonts w:ascii="Arial" w:hAnsi="Arial"/>
          <w:i/>
          <w:iCs/>
          <w:sz w:val="24"/>
        </w:rPr>
        <w:t>«Trattieni il tuo pianto,</w:t>
      </w:r>
      <w:r w:rsidR="004607E2" w:rsidRPr="001603D4">
        <w:rPr>
          <w:rFonts w:ascii="Arial" w:hAnsi="Arial"/>
          <w:i/>
          <w:iCs/>
          <w:sz w:val="24"/>
        </w:rPr>
        <w:t xml:space="preserve"> </w:t>
      </w:r>
      <w:r w:rsidRPr="001603D4">
        <w:rPr>
          <w:rFonts w:ascii="Arial" w:hAnsi="Arial"/>
          <w:i/>
          <w:iCs/>
          <w:sz w:val="24"/>
        </w:rPr>
        <w:t>i tuoi occhi dalle lacrime,</w:t>
      </w:r>
      <w:r w:rsidR="004607E2" w:rsidRPr="001603D4">
        <w:rPr>
          <w:rFonts w:ascii="Arial" w:hAnsi="Arial"/>
          <w:i/>
          <w:iCs/>
          <w:sz w:val="24"/>
        </w:rPr>
        <w:t xml:space="preserve"> </w:t>
      </w:r>
      <w:r w:rsidRPr="001603D4">
        <w:rPr>
          <w:rFonts w:ascii="Arial" w:hAnsi="Arial"/>
          <w:i/>
          <w:iCs/>
          <w:sz w:val="24"/>
        </w:rPr>
        <w:t>perché c’è un compenso alle tue fatiche</w:t>
      </w:r>
      <w:r w:rsidR="004607E2" w:rsidRPr="001603D4">
        <w:rPr>
          <w:rFonts w:ascii="Arial" w:hAnsi="Arial"/>
          <w:i/>
          <w:iCs/>
          <w:sz w:val="24"/>
        </w:rPr>
        <w:t xml:space="preserve"> </w:t>
      </w:r>
      <w:r w:rsidRPr="001603D4">
        <w:rPr>
          <w:rFonts w:ascii="Arial" w:hAnsi="Arial"/>
          <w:i/>
          <w:iCs/>
          <w:sz w:val="24"/>
        </w:rPr>
        <w:t>– oracolo del Signore –:</w:t>
      </w:r>
      <w:r w:rsidR="004607E2" w:rsidRPr="001603D4">
        <w:rPr>
          <w:rFonts w:ascii="Arial" w:hAnsi="Arial"/>
          <w:i/>
          <w:iCs/>
          <w:sz w:val="24"/>
        </w:rPr>
        <w:t xml:space="preserve"> </w:t>
      </w:r>
      <w:r w:rsidRPr="001603D4">
        <w:rPr>
          <w:rFonts w:ascii="Arial" w:hAnsi="Arial"/>
          <w:i/>
          <w:iCs/>
          <w:sz w:val="24"/>
        </w:rPr>
        <w:t>essi torneranno dal paese nemico.</w:t>
      </w:r>
      <w:r w:rsidR="004607E2" w:rsidRPr="001603D4">
        <w:rPr>
          <w:rFonts w:ascii="Arial" w:hAnsi="Arial"/>
          <w:i/>
          <w:iCs/>
          <w:sz w:val="24"/>
        </w:rPr>
        <w:t xml:space="preserve"> </w:t>
      </w:r>
      <w:r w:rsidRPr="001603D4">
        <w:rPr>
          <w:rFonts w:ascii="Arial" w:hAnsi="Arial"/>
          <w:i/>
          <w:iCs/>
          <w:sz w:val="24"/>
        </w:rPr>
        <w:t>C’è una speranza per la tua discendenza</w:t>
      </w:r>
      <w:r w:rsidR="004607E2" w:rsidRPr="001603D4">
        <w:rPr>
          <w:rFonts w:ascii="Arial" w:hAnsi="Arial"/>
          <w:i/>
          <w:iCs/>
          <w:sz w:val="24"/>
        </w:rPr>
        <w:t xml:space="preserve"> </w:t>
      </w:r>
      <w:r w:rsidRPr="001603D4">
        <w:rPr>
          <w:rFonts w:ascii="Arial" w:hAnsi="Arial"/>
          <w:i/>
          <w:iCs/>
          <w:sz w:val="24"/>
        </w:rPr>
        <w:t>– oracolo del Signore –:</w:t>
      </w:r>
      <w:r w:rsidR="004607E2" w:rsidRPr="001603D4">
        <w:rPr>
          <w:rFonts w:ascii="Arial" w:hAnsi="Arial"/>
          <w:i/>
          <w:iCs/>
          <w:sz w:val="24"/>
        </w:rPr>
        <w:t xml:space="preserve"> </w:t>
      </w:r>
      <w:r w:rsidRPr="001603D4">
        <w:rPr>
          <w:rFonts w:ascii="Arial" w:hAnsi="Arial"/>
          <w:i/>
          <w:iCs/>
          <w:sz w:val="24"/>
        </w:rPr>
        <w:t>i tuoi figli ritorneranno nella loro terra.</w:t>
      </w:r>
      <w:r w:rsidR="004607E2" w:rsidRPr="001603D4">
        <w:rPr>
          <w:rFonts w:ascii="Arial" w:hAnsi="Arial"/>
          <w:i/>
          <w:iCs/>
          <w:sz w:val="24"/>
        </w:rPr>
        <w:t xml:space="preserve"> </w:t>
      </w:r>
      <w:r w:rsidRPr="001603D4">
        <w:rPr>
          <w:rFonts w:ascii="Arial" w:hAnsi="Arial"/>
          <w:i/>
          <w:iCs/>
          <w:sz w:val="24"/>
        </w:rPr>
        <w:t>Ho udito Èfraim che si lamentava:</w:t>
      </w:r>
      <w:r w:rsidR="004607E2" w:rsidRPr="001603D4">
        <w:rPr>
          <w:rFonts w:ascii="Arial" w:hAnsi="Arial"/>
          <w:i/>
          <w:iCs/>
          <w:sz w:val="24"/>
        </w:rPr>
        <w:t xml:space="preserve"> </w:t>
      </w:r>
      <w:r w:rsidRPr="001603D4">
        <w:rPr>
          <w:rFonts w:ascii="Arial" w:hAnsi="Arial"/>
          <w:i/>
          <w:iCs/>
          <w:sz w:val="24"/>
        </w:rPr>
        <w:t>“Mi hai castigato e io ho subito il castigo</w:t>
      </w:r>
      <w:r w:rsidR="004607E2" w:rsidRPr="001603D4">
        <w:rPr>
          <w:rFonts w:ascii="Arial" w:hAnsi="Arial"/>
          <w:i/>
          <w:iCs/>
          <w:sz w:val="24"/>
        </w:rPr>
        <w:t xml:space="preserve"> </w:t>
      </w:r>
      <w:r w:rsidRPr="001603D4">
        <w:rPr>
          <w:rFonts w:ascii="Arial" w:hAnsi="Arial"/>
          <w:i/>
          <w:iCs/>
          <w:sz w:val="24"/>
        </w:rPr>
        <w:t>come un torello non domato.</w:t>
      </w:r>
      <w:r w:rsidR="004607E2" w:rsidRPr="001603D4">
        <w:rPr>
          <w:rFonts w:ascii="Arial" w:hAnsi="Arial"/>
          <w:i/>
          <w:iCs/>
          <w:sz w:val="24"/>
        </w:rPr>
        <w:t xml:space="preserve"> </w:t>
      </w:r>
      <w:r w:rsidRPr="001603D4">
        <w:rPr>
          <w:rFonts w:ascii="Arial" w:hAnsi="Arial"/>
          <w:i/>
          <w:iCs/>
          <w:sz w:val="24"/>
        </w:rPr>
        <w:t>Fammi ritornare e io ritornerò,</w:t>
      </w:r>
      <w:r w:rsidR="004607E2" w:rsidRPr="001603D4">
        <w:rPr>
          <w:rFonts w:ascii="Arial" w:hAnsi="Arial"/>
          <w:i/>
          <w:iCs/>
          <w:sz w:val="24"/>
        </w:rPr>
        <w:t xml:space="preserve"> </w:t>
      </w:r>
      <w:r w:rsidRPr="001603D4">
        <w:rPr>
          <w:rFonts w:ascii="Arial" w:hAnsi="Arial"/>
          <w:i/>
          <w:iCs/>
          <w:sz w:val="24"/>
        </w:rPr>
        <w:t>perché tu sei il Signore, mio Dio.</w:t>
      </w:r>
    </w:p>
    <w:p w14:paraId="55827303" w14:textId="7EA4D011"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Dopo il mio smarrimento, mi sono pentito;</w:t>
      </w:r>
      <w:r w:rsidR="004607E2" w:rsidRPr="001603D4">
        <w:rPr>
          <w:rFonts w:ascii="Arial" w:hAnsi="Arial"/>
          <w:i/>
          <w:iCs/>
          <w:sz w:val="24"/>
        </w:rPr>
        <w:t xml:space="preserve"> </w:t>
      </w:r>
      <w:r w:rsidRPr="001603D4">
        <w:rPr>
          <w:rFonts w:ascii="Arial" w:hAnsi="Arial"/>
          <w:i/>
          <w:iCs/>
          <w:sz w:val="24"/>
        </w:rPr>
        <w:t>quando me lo hai fatto capire,</w:t>
      </w:r>
      <w:r w:rsidR="004607E2" w:rsidRPr="001603D4">
        <w:rPr>
          <w:rFonts w:ascii="Arial" w:hAnsi="Arial"/>
          <w:i/>
          <w:iCs/>
          <w:sz w:val="24"/>
        </w:rPr>
        <w:t xml:space="preserve"> </w:t>
      </w:r>
      <w:r w:rsidRPr="001603D4">
        <w:rPr>
          <w:rFonts w:ascii="Arial" w:hAnsi="Arial"/>
          <w:i/>
          <w:iCs/>
          <w:sz w:val="24"/>
        </w:rPr>
        <w:t>mi sono battuto il petto,</w:t>
      </w:r>
      <w:r w:rsidR="004607E2" w:rsidRPr="001603D4">
        <w:rPr>
          <w:rFonts w:ascii="Arial" w:hAnsi="Arial"/>
          <w:i/>
          <w:iCs/>
          <w:sz w:val="24"/>
        </w:rPr>
        <w:t xml:space="preserve"> </w:t>
      </w:r>
      <w:r w:rsidRPr="001603D4">
        <w:rPr>
          <w:rFonts w:ascii="Arial" w:hAnsi="Arial"/>
          <w:i/>
          <w:iCs/>
          <w:sz w:val="24"/>
        </w:rPr>
        <w:t>mi sono vergognato e ne provo confusione,</w:t>
      </w:r>
      <w:r w:rsidR="004607E2" w:rsidRPr="001603D4">
        <w:rPr>
          <w:rFonts w:ascii="Arial" w:hAnsi="Arial"/>
          <w:i/>
          <w:iCs/>
          <w:sz w:val="24"/>
        </w:rPr>
        <w:t xml:space="preserve"> </w:t>
      </w:r>
      <w:r w:rsidRPr="001603D4">
        <w:rPr>
          <w:rFonts w:ascii="Arial" w:hAnsi="Arial"/>
          <w:i/>
          <w:iCs/>
          <w:sz w:val="24"/>
        </w:rPr>
        <w:t>perché porto l’infamia della mia giovinezza”.</w:t>
      </w:r>
      <w:r w:rsidR="004607E2" w:rsidRPr="001603D4">
        <w:rPr>
          <w:rFonts w:ascii="Arial" w:hAnsi="Arial"/>
          <w:i/>
          <w:iCs/>
          <w:sz w:val="24"/>
        </w:rPr>
        <w:t xml:space="preserve"> </w:t>
      </w:r>
    </w:p>
    <w:p w14:paraId="2FD81D1D" w14:textId="0C103A9C"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Non è un figlio carissimo per me Èfraim,</w:t>
      </w:r>
      <w:r w:rsidR="004607E2" w:rsidRPr="001603D4">
        <w:rPr>
          <w:rFonts w:ascii="Arial" w:hAnsi="Arial"/>
          <w:i/>
          <w:iCs/>
          <w:sz w:val="24"/>
        </w:rPr>
        <w:t xml:space="preserve"> </w:t>
      </w:r>
      <w:r w:rsidRPr="001603D4">
        <w:rPr>
          <w:rFonts w:ascii="Arial" w:hAnsi="Arial"/>
          <w:i/>
          <w:iCs/>
          <w:sz w:val="24"/>
        </w:rPr>
        <w:t>il mio bambino prediletto?</w:t>
      </w:r>
      <w:r w:rsidR="004607E2" w:rsidRPr="001603D4">
        <w:rPr>
          <w:rFonts w:ascii="Arial" w:hAnsi="Arial"/>
          <w:i/>
          <w:iCs/>
          <w:sz w:val="24"/>
        </w:rPr>
        <w:t xml:space="preserve"> </w:t>
      </w:r>
      <w:r w:rsidRPr="001603D4">
        <w:rPr>
          <w:rFonts w:ascii="Arial" w:hAnsi="Arial"/>
          <w:i/>
          <w:iCs/>
          <w:sz w:val="24"/>
        </w:rPr>
        <w:t>Ogni volta che lo minaccio,</w:t>
      </w:r>
      <w:r w:rsidR="004607E2" w:rsidRPr="001603D4">
        <w:rPr>
          <w:rFonts w:ascii="Arial" w:hAnsi="Arial"/>
          <w:i/>
          <w:iCs/>
          <w:sz w:val="24"/>
        </w:rPr>
        <w:t xml:space="preserve"> </w:t>
      </w:r>
      <w:r w:rsidRPr="001603D4">
        <w:rPr>
          <w:rFonts w:ascii="Arial" w:hAnsi="Arial"/>
          <w:i/>
          <w:iCs/>
          <w:sz w:val="24"/>
        </w:rPr>
        <w:t>me ne ricordo sempre con affetto.</w:t>
      </w:r>
      <w:r w:rsidR="004607E2" w:rsidRPr="001603D4">
        <w:rPr>
          <w:rFonts w:ascii="Arial" w:hAnsi="Arial"/>
          <w:i/>
          <w:iCs/>
          <w:sz w:val="24"/>
        </w:rPr>
        <w:t xml:space="preserve"> </w:t>
      </w:r>
      <w:r w:rsidRPr="001603D4">
        <w:rPr>
          <w:rFonts w:ascii="Arial" w:hAnsi="Arial"/>
          <w:i/>
          <w:iCs/>
          <w:sz w:val="24"/>
        </w:rPr>
        <w:t>Per questo il mio cuore si commuove per lui</w:t>
      </w:r>
      <w:r w:rsidR="004607E2" w:rsidRPr="001603D4">
        <w:rPr>
          <w:rFonts w:ascii="Arial" w:hAnsi="Arial"/>
          <w:i/>
          <w:iCs/>
          <w:sz w:val="24"/>
        </w:rPr>
        <w:t xml:space="preserve"> </w:t>
      </w:r>
      <w:r w:rsidRPr="001603D4">
        <w:rPr>
          <w:rFonts w:ascii="Arial" w:hAnsi="Arial"/>
          <w:i/>
          <w:iCs/>
          <w:sz w:val="24"/>
        </w:rPr>
        <w:t>e sento per lui profonda tenerezza».</w:t>
      </w:r>
      <w:r w:rsidR="004607E2" w:rsidRPr="001603D4">
        <w:rPr>
          <w:rFonts w:ascii="Arial" w:hAnsi="Arial"/>
          <w:i/>
          <w:iCs/>
          <w:sz w:val="24"/>
        </w:rPr>
        <w:t xml:space="preserve"> </w:t>
      </w:r>
      <w:r w:rsidRPr="001603D4">
        <w:rPr>
          <w:rFonts w:ascii="Arial" w:hAnsi="Arial"/>
          <w:i/>
          <w:iCs/>
          <w:sz w:val="24"/>
        </w:rPr>
        <w:t>Oracolo del Signore.</w:t>
      </w:r>
    </w:p>
    <w:p w14:paraId="216069AF" w14:textId="0F1BE6FE"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Pianta dei cippi,</w:t>
      </w:r>
      <w:r w:rsidR="004607E2" w:rsidRPr="001603D4">
        <w:rPr>
          <w:rFonts w:ascii="Arial" w:hAnsi="Arial"/>
          <w:i/>
          <w:iCs/>
          <w:sz w:val="24"/>
        </w:rPr>
        <w:t xml:space="preserve"> </w:t>
      </w:r>
      <w:r w:rsidRPr="001603D4">
        <w:rPr>
          <w:rFonts w:ascii="Arial" w:hAnsi="Arial"/>
          <w:i/>
          <w:iCs/>
          <w:sz w:val="24"/>
        </w:rPr>
        <w:t>metti paletti indicatori,</w:t>
      </w:r>
      <w:r w:rsidR="004607E2" w:rsidRPr="001603D4">
        <w:rPr>
          <w:rFonts w:ascii="Arial" w:hAnsi="Arial"/>
          <w:i/>
          <w:iCs/>
          <w:sz w:val="24"/>
        </w:rPr>
        <w:t xml:space="preserve"> </w:t>
      </w:r>
      <w:r w:rsidRPr="001603D4">
        <w:rPr>
          <w:rFonts w:ascii="Arial" w:hAnsi="Arial"/>
          <w:i/>
          <w:iCs/>
          <w:sz w:val="24"/>
        </w:rPr>
        <w:t>ricorda bene il sentiero,</w:t>
      </w:r>
      <w:r w:rsidR="004607E2" w:rsidRPr="001603D4">
        <w:rPr>
          <w:rFonts w:ascii="Arial" w:hAnsi="Arial"/>
          <w:i/>
          <w:iCs/>
          <w:sz w:val="24"/>
        </w:rPr>
        <w:t xml:space="preserve"> </w:t>
      </w:r>
      <w:r w:rsidRPr="001603D4">
        <w:rPr>
          <w:rFonts w:ascii="Arial" w:hAnsi="Arial"/>
          <w:i/>
          <w:iCs/>
          <w:sz w:val="24"/>
        </w:rPr>
        <w:t>la via che hai percorso.</w:t>
      </w:r>
      <w:r w:rsidR="004607E2" w:rsidRPr="001603D4">
        <w:rPr>
          <w:rFonts w:ascii="Arial" w:hAnsi="Arial"/>
          <w:i/>
          <w:iCs/>
          <w:sz w:val="24"/>
        </w:rPr>
        <w:t xml:space="preserve"> </w:t>
      </w:r>
      <w:r w:rsidRPr="001603D4">
        <w:rPr>
          <w:rFonts w:ascii="Arial" w:hAnsi="Arial"/>
          <w:i/>
          <w:iCs/>
          <w:sz w:val="24"/>
        </w:rPr>
        <w:t>Ritorna, vergine d’Israele,</w:t>
      </w:r>
      <w:r w:rsidR="004607E2" w:rsidRPr="001603D4">
        <w:rPr>
          <w:rFonts w:ascii="Arial" w:hAnsi="Arial"/>
          <w:i/>
          <w:iCs/>
          <w:sz w:val="24"/>
        </w:rPr>
        <w:t xml:space="preserve"> </w:t>
      </w:r>
      <w:r w:rsidRPr="001603D4">
        <w:rPr>
          <w:rFonts w:ascii="Arial" w:hAnsi="Arial"/>
          <w:i/>
          <w:iCs/>
          <w:sz w:val="24"/>
        </w:rPr>
        <w:t>ritorna alle tue città.</w:t>
      </w:r>
      <w:r w:rsidR="004607E2" w:rsidRPr="001603D4">
        <w:rPr>
          <w:rFonts w:ascii="Arial" w:hAnsi="Arial"/>
          <w:i/>
          <w:iCs/>
          <w:sz w:val="24"/>
        </w:rPr>
        <w:t xml:space="preserve"> </w:t>
      </w:r>
      <w:r w:rsidRPr="001603D4">
        <w:rPr>
          <w:rFonts w:ascii="Arial" w:hAnsi="Arial"/>
          <w:i/>
          <w:iCs/>
          <w:sz w:val="24"/>
        </w:rPr>
        <w:t>Fino a quando andrai vagando, figlia ribelle?</w:t>
      </w:r>
      <w:r w:rsidR="004607E2" w:rsidRPr="001603D4">
        <w:rPr>
          <w:rFonts w:ascii="Arial" w:hAnsi="Arial"/>
          <w:i/>
          <w:iCs/>
          <w:sz w:val="24"/>
        </w:rPr>
        <w:t xml:space="preserve"> </w:t>
      </w:r>
      <w:r w:rsidRPr="001603D4">
        <w:rPr>
          <w:rFonts w:ascii="Arial" w:hAnsi="Arial"/>
          <w:i/>
          <w:iCs/>
          <w:sz w:val="24"/>
        </w:rPr>
        <w:t>Poiché il Signore crea una cosa nuova sulla terra:</w:t>
      </w:r>
      <w:r w:rsidR="004607E2" w:rsidRPr="001603D4">
        <w:rPr>
          <w:rFonts w:ascii="Arial" w:hAnsi="Arial"/>
          <w:i/>
          <w:iCs/>
          <w:sz w:val="24"/>
        </w:rPr>
        <w:t xml:space="preserve"> </w:t>
      </w:r>
      <w:r w:rsidRPr="001603D4">
        <w:rPr>
          <w:rFonts w:ascii="Arial" w:hAnsi="Arial"/>
          <w:i/>
          <w:iCs/>
          <w:sz w:val="24"/>
        </w:rPr>
        <w:t>la donna circonderà l’uomo!</w:t>
      </w:r>
    </w:p>
    <w:p w14:paraId="78AC6D7C" w14:textId="789F5DFF"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Così dice il Signore degli eserciti, Dio d’Israele: «Quando avrò cambiato la loro sorte, nella terra di Giuda e nelle sue città si dirà ancora questa parola: “Il Signore ti benedica, sede di giustizia, monte santo”. </w:t>
      </w:r>
      <w:r w:rsidR="004607E2" w:rsidRPr="001603D4">
        <w:rPr>
          <w:rFonts w:ascii="Arial" w:hAnsi="Arial"/>
          <w:i/>
          <w:iCs/>
          <w:sz w:val="24"/>
        </w:rPr>
        <w:t>Vi</w:t>
      </w:r>
      <w:r w:rsidRPr="001603D4">
        <w:rPr>
          <w:rFonts w:ascii="Arial" w:hAnsi="Arial"/>
          <w:i/>
          <w:iCs/>
          <w:sz w:val="24"/>
        </w:rPr>
        <w:t xml:space="preserve"> abiteranno insieme Giuda e tutte le sue città, gli agricoltori e coloro che conducono le greggi. </w:t>
      </w:r>
      <w:r w:rsidR="004607E2" w:rsidRPr="001603D4">
        <w:rPr>
          <w:rFonts w:ascii="Arial" w:hAnsi="Arial"/>
          <w:i/>
          <w:iCs/>
          <w:sz w:val="24"/>
        </w:rPr>
        <w:t>Poiché</w:t>
      </w:r>
      <w:r w:rsidRPr="001603D4">
        <w:rPr>
          <w:rFonts w:ascii="Arial" w:hAnsi="Arial"/>
          <w:i/>
          <w:iCs/>
          <w:sz w:val="24"/>
        </w:rPr>
        <w:t xml:space="preserve"> ristorerò chi è stanco e sazierò coloro che languono».</w:t>
      </w:r>
    </w:p>
    <w:p w14:paraId="09F13752" w14:textId="56A5EC13"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 questo punto mi sono destato e ho guardato: era stato un bel sogno.</w:t>
      </w:r>
    </w:p>
    <w:p w14:paraId="05E3EF47" w14:textId="52541BDB"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«Ecco, verranno giorni – oracolo del Signore – nei quali renderò la casa d’Israele e la casa di Giuda feconde di uomini e bestiame. </w:t>
      </w:r>
      <w:r w:rsidR="004607E2" w:rsidRPr="001603D4">
        <w:rPr>
          <w:rFonts w:ascii="Arial" w:hAnsi="Arial"/>
          <w:i/>
          <w:iCs/>
          <w:sz w:val="24"/>
        </w:rPr>
        <w:t>Allora</w:t>
      </w:r>
      <w:r w:rsidRPr="001603D4">
        <w:rPr>
          <w:rFonts w:ascii="Arial" w:hAnsi="Arial"/>
          <w:i/>
          <w:iCs/>
          <w:sz w:val="24"/>
        </w:rPr>
        <w:t>, come ho vegliato su di loro per sradicare e per demolire, per abbattere e per distruggere e per affliggere con mali, così veglierò su di loro per edificare e per piantare. Oracolo del Signore.</w:t>
      </w:r>
    </w:p>
    <w:p w14:paraId="177065F0" w14:textId="6101563D"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In quei giorni non si dirà più:</w:t>
      </w:r>
      <w:r w:rsidR="004607E2" w:rsidRPr="001603D4">
        <w:rPr>
          <w:rFonts w:ascii="Arial" w:hAnsi="Arial"/>
          <w:i/>
          <w:iCs/>
          <w:sz w:val="24"/>
        </w:rPr>
        <w:t xml:space="preserve"> </w:t>
      </w:r>
      <w:r w:rsidRPr="001603D4">
        <w:rPr>
          <w:rFonts w:ascii="Arial" w:hAnsi="Arial"/>
          <w:i/>
          <w:iCs/>
          <w:sz w:val="24"/>
        </w:rPr>
        <w:t>“I padri hanno mangiato uva acerba</w:t>
      </w:r>
      <w:r w:rsidR="004607E2" w:rsidRPr="001603D4">
        <w:rPr>
          <w:rFonts w:ascii="Arial" w:hAnsi="Arial"/>
          <w:i/>
          <w:iCs/>
          <w:sz w:val="24"/>
        </w:rPr>
        <w:t xml:space="preserve"> </w:t>
      </w:r>
      <w:r w:rsidRPr="001603D4">
        <w:rPr>
          <w:rFonts w:ascii="Arial" w:hAnsi="Arial"/>
          <w:i/>
          <w:iCs/>
          <w:sz w:val="24"/>
        </w:rPr>
        <w:t>e i denti dei figli si sono allegati!”,</w:t>
      </w:r>
    </w:p>
    <w:p w14:paraId="72677459" w14:textId="0A6A6E15"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ma ognuno morirà per la sua propria iniquità; si allegheranno i denti solo a chi mangia l’uva acerba.</w:t>
      </w:r>
    </w:p>
    <w:p w14:paraId="05E77837" w14:textId="0ACF8FA1"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Ecco, verranno giorni – oracolo del Signore –, nei quali con la casa d’Israele e con la casa di Giuda concluderò un’alleanza nuova. </w:t>
      </w:r>
      <w:r w:rsidR="004607E2" w:rsidRPr="001603D4">
        <w:rPr>
          <w:rFonts w:ascii="Arial" w:hAnsi="Arial"/>
          <w:i/>
          <w:iCs/>
          <w:sz w:val="24"/>
        </w:rPr>
        <w:t>Non</w:t>
      </w:r>
      <w:r w:rsidRPr="001603D4">
        <w:rPr>
          <w:rFonts w:ascii="Arial" w:hAnsi="Arial"/>
          <w:i/>
          <w:iCs/>
          <w:sz w:val="24"/>
        </w:rPr>
        <w:t xml:space="preserve"> sarà come l’alleanza che ho concluso con i loro padri, quando li presi </w:t>
      </w:r>
      <w:r w:rsidRPr="001603D4">
        <w:rPr>
          <w:rFonts w:ascii="Arial" w:hAnsi="Arial"/>
          <w:i/>
          <w:iCs/>
          <w:sz w:val="24"/>
        </w:rPr>
        <w:lastRenderedPageBreak/>
        <w:t xml:space="preserve">per mano per farli uscire dalla terra d’Egitto, alleanza che essi hanno infranto, benché io fossi loro Signore. Oracolo del Signore. </w:t>
      </w:r>
      <w:r w:rsidR="004607E2" w:rsidRPr="001603D4">
        <w:rPr>
          <w:rFonts w:ascii="Arial" w:hAnsi="Arial"/>
          <w:i/>
          <w:iCs/>
          <w:sz w:val="24"/>
        </w:rPr>
        <w:t>Questa</w:t>
      </w:r>
      <w:r w:rsidRPr="001603D4">
        <w:rPr>
          <w:rFonts w:ascii="Arial" w:hAnsi="Arial"/>
          <w:i/>
          <w:iCs/>
          <w:sz w:val="24"/>
        </w:rPr>
        <w:t xml:space="preserve"> sarà l’alleanza che concluderò con la casa d’Israele dopo quei giorni – oracolo del Signore –: porrò la mia legge dentro di loro, la scriverò sul loro cuore. Allora io sarò il loro Dio ed essi saranno il mio popolo. </w:t>
      </w:r>
      <w:r w:rsidR="004607E2" w:rsidRPr="001603D4">
        <w:rPr>
          <w:rFonts w:ascii="Arial" w:hAnsi="Arial"/>
          <w:i/>
          <w:iCs/>
          <w:sz w:val="24"/>
        </w:rPr>
        <w:t>Non</w:t>
      </w:r>
      <w:r w:rsidRPr="001603D4">
        <w:rPr>
          <w:rFonts w:ascii="Arial" w:hAnsi="Arial"/>
          <w:i/>
          <w:iCs/>
          <w:sz w:val="24"/>
        </w:rPr>
        <w:t xml:space="preserve"> dovranno più istruirsi l’un l’altro, dicendo: “Conoscete il Signore”, perché tutti mi conosceranno, dal più piccolo al più grande – oracolo del Signore –, poiché io perdonerò la loro iniquità e non ricorderò più il loro peccato».</w:t>
      </w:r>
    </w:p>
    <w:p w14:paraId="7304D0D6" w14:textId="4BB943C7"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Così dice il Signore,</w:t>
      </w:r>
      <w:r w:rsidR="004607E2" w:rsidRPr="001603D4">
        <w:rPr>
          <w:rFonts w:ascii="Arial" w:hAnsi="Arial"/>
          <w:i/>
          <w:iCs/>
          <w:sz w:val="24"/>
        </w:rPr>
        <w:t xml:space="preserve"> </w:t>
      </w:r>
      <w:r w:rsidRPr="001603D4">
        <w:rPr>
          <w:rFonts w:ascii="Arial" w:hAnsi="Arial"/>
          <w:i/>
          <w:iCs/>
          <w:sz w:val="24"/>
        </w:rPr>
        <w:t>che ha posto il sole come luce del giorno,</w:t>
      </w:r>
      <w:r w:rsidR="004607E2" w:rsidRPr="001603D4">
        <w:rPr>
          <w:rFonts w:ascii="Arial" w:hAnsi="Arial"/>
          <w:i/>
          <w:iCs/>
          <w:sz w:val="24"/>
        </w:rPr>
        <w:t xml:space="preserve"> </w:t>
      </w:r>
      <w:r w:rsidRPr="001603D4">
        <w:rPr>
          <w:rFonts w:ascii="Arial" w:hAnsi="Arial"/>
          <w:i/>
          <w:iCs/>
          <w:sz w:val="24"/>
        </w:rPr>
        <w:t>la luna e le stelle come luce della notte,</w:t>
      </w:r>
      <w:r w:rsidR="004607E2" w:rsidRPr="001603D4">
        <w:rPr>
          <w:rFonts w:ascii="Arial" w:hAnsi="Arial"/>
          <w:i/>
          <w:iCs/>
          <w:sz w:val="24"/>
        </w:rPr>
        <w:t xml:space="preserve"> </w:t>
      </w:r>
      <w:r w:rsidRPr="001603D4">
        <w:rPr>
          <w:rFonts w:ascii="Arial" w:hAnsi="Arial"/>
          <w:i/>
          <w:iCs/>
          <w:sz w:val="24"/>
        </w:rPr>
        <w:t>che agita il mare così che ne fremano i flutti</w:t>
      </w:r>
      <w:r w:rsidR="004607E2" w:rsidRPr="001603D4">
        <w:rPr>
          <w:rFonts w:ascii="Arial" w:hAnsi="Arial"/>
          <w:i/>
          <w:iCs/>
          <w:sz w:val="24"/>
        </w:rPr>
        <w:t xml:space="preserve"> </w:t>
      </w:r>
      <w:r w:rsidRPr="001603D4">
        <w:rPr>
          <w:rFonts w:ascii="Arial" w:hAnsi="Arial"/>
          <w:i/>
          <w:iCs/>
          <w:sz w:val="24"/>
        </w:rPr>
        <w:t>e il cui nome è Signore degli eserciti:</w:t>
      </w:r>
      <w:r w:rsidR="004607E2" w:rsidRPr="001603D4">
        <w:rPr>
          <w:rFonts w:ascii="Arial" w:hAnsi="Arial"/>
          <w:i/>
          <w:iCs/>
          <w:sz w:val="24"/>
        </w:rPr>
        <w:t xml:space="preserve"> </w:t>
      </w:r>
      <w:r w:rsidRPr="001603D4">
        <w:rPr>
          <w:rFonts w:ascii="Arial" w:hAnsi="Arial"/>
          <w:i/>
          <w:iCs/>
          <w:sz w:val="24"/>
        </w:rPr>
        <w:t>«Quando verranno meno queste leggi</w:t>
      </w:r>
      <w:r w:rsidR="004607E2" w:rsidRPr="001603D4">
        <w:rPr>
          <w:rFonts w:ascii="Arial" w:hAnsi="Arial"/>
          <w:i/>
          <w:iCs/>
          <w:sz w:val="24"/>
        </w:rPr>
        <w:t xml:space="preserve"> </w:t>
      </w:r>
      <w:r w:rsidRPr="001603D4">
        <w:rPr>
          <w:rFonts w:ascii="Arial" w:hAnsi="Arial"/>
          <w:i/>
          <w:iCs/>
          <w:sz w:val="24"/>
        </w:rPr>
        <w:t>dinanzi a me – oracolo del Signore –,</w:t>
      </w:r>
      <w:r w:rsidR="004607E2" w:rsidRPr="001603D4">
        <w:rPr>
          <w:rFonts w:ascii="Arial" w:hAnsi="Arial"/>
          <w:i/>
          <w:iCs/>
          <w:sz w:val="24"/>
        </w:rPr>
        <w:t xml:space="preserve"> </w:t>
      </w:r>
      <w:r w:rsidRPr="001603D4">
        <w:rPr>
          <w:rFonts w:ascii="Arial" w:hAnsi="Arial"/>
          <w:i/>
          <w:iCs/>
          <w:sz w:val="24"/>
        </w:rPr>
        <w:t>allora anche la discendenza d’Israele</w:t>
      </w:r>
      <w:r w:rsidR="004607E2" w:rsidRPr="001603D4">
        <w:rPr>
          <w:rFonts w:ascii="Arial" w:hAnsi="Arial"/>
          <w:i/>
          <w:iCs/>
          <w:sz w:val="24"/>
        </w:rPr>
        <w:t xml:space="preserve"> </w:t>
      </w:r>
      <w:r w:rsidRPr="001603D4">
        <w:rPr>
          <w:rFonts w:ascii="Arial" w:hAnsi="Arial"/>
          <w:i/>
          <w:iCs/>
          <w:sz w:val="24"/>
        </w:rPr>
        <w:t>cesserà di essere un popolo davanti a me per sempre».</w:t>
      </w:r>
    </w:p>
    <w:p w14:paraId="6F5B2208" w14:textId="393DB1CD"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Così dice il Signore:</w:t>
      </w:r>
      <w:r w:rsidR="004607E2" w:rsidRPr="001603D4">
        <w:rPr>
          <w:rFonts w:ascii="Arial" w:hAnsi="Arial"/>
          <w:i/>
          <w:iCs/>
          <w:sz w:val="24"/>
        </w:rPr>
        <w:t xml:space="preserve"> </w:t>
      </w:r>
      <w:r w:rsidRPr="001603D4">
        <w:rPr>
          <w:rFonts w:ascii="Arial" w:hAnsi="Arial"/>
          <w:i/>
          <w:iCs/>
          <w:sz w:val="24"/>
        </w:rPr>
        <w:t>«Se qualcuno riuscirà a misurare in alto i cieli</w:t>
      </w:r>
      <w:r w:rsidR="004607E2" w:rsidRPr="001603D4">
        <w:rPr>
          <w:rFonts w:ascii="Arial" w:hAnsi="Arial"/>
          <w:i/>
          <w:iCs/>
          <w:sz w:val="24"/>
        </w:rPr>
        <w:t xml:space="preserve"> </w:t>
      </w:r>
      <w:r w:rsidRPr="001603D4">
        <w:rPr>
          <w:rFonts w:ascii="Arial" w:hAnsi="Arial"/>
          <w:i/>
          <w:iCs/>
          <w:sz w:val="24"/>
        </w:rPr>
        <w:t>e ad esplorare in basso le fondamenta della terra,</w:t>
      </w:r>
      <w:r w:rsidR="004607E2" w:rsidRPr="001603D4">
        <w:rPr>
          <w:rFonts w:ascii="Arial" w:hAnsi="Arial"/>
          <w:i/>
          <w:iCs/>
          <w:sz w:val="24"/>
        </w:rPr>
        <w:t xml:space="preserve"> </w:t>
      </w:r>
      <w:r w:rsidRPr="001603D4">
        <w:rPr>
          <w:rFonts w:ascii="Arial" w:hAnsi="Arial"/>
          <w:i/>
          <w:iCs/>
          <w:sz w:val="24"/>
        </w:rPr>
        <w:t>allora anch’io respingerò tutta la discendenza d’Israele</w:t>
      </w:r>
      <w:r w:rsidR="004607E2" w:rsidRPr="001603D4">
        <w:rPr>
          <w:rFonts w:ascii="Arial" w:hAnsi="Arial"/>
          <w:i/>
          <w:iCs/>
          <w:sz w:val="24"/>
        </w:rPr>
        <w:t xml:space="preserve"> </w:t>
      </w:r>
      <w:r w:rsidRPr="001603D4">
        <w:rPr>
          <w:rFonts w:ascii="Arial" w:hAnsi="Arial"/>
          <w:i/>
          <w:iCs/>
          <w:sz w:val="24"/>
        </w:rPr>
        <w:t>per tutto ciò che ha commesso. Oracolo del Signore.</w:t>
      </w:r>
    </w:p>
    <w:p w14:paraId="7B1767A9" w14:textId="6968F007"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360A0319" w14:textId="77777777" w:rsidR="00A63DDF" w:rsidRDefault="00A63DDF" w:rsidP="00A63DDF">
      <w:pPr>
        <w:spacing w:after="120"/>
        <w:jc w:val="both"/>
        <w:rPr>
          <w:rFonts w:ascii="Arial" w:hAnsi="Arial"/>
          <w:sz w:val="24"/>
        </w:rPr>
      </w:pPr>
      <w:r w:rsidRPr="00A63DDF">
        <w:rPr>
          <w:rFonts w:ascii="Arial" w:hAnsi="Arial"/>
          <w:sz w:val="24"/>
        </w:rPr>
        <w:t>Dal Profeta Ezechiele.</w:t>
      </w:r>
    </w:p>
    <w:p w14:paraId="1F5646B7" w14:textId="64E9E43C"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004607E2" w:rsidRPr="001603D4">
        <w:rPr>
          <w:rFonts w:ascii="Arial" w:hAnsi="Arial"/>
          <w:i/>
          <w:iCs/>
          <w:sz w:val="24"/>
        </w:rPr>
        <w:t>Il</w:t>
      </w:r>
      <w:r w:rsidRPr="001603D4">
        <w:rPr>
          <w:rFonts w:ascii="Arial" w:hAnsi="Arial"/>
          <w:i/>
          <w:iCs/>
          <w:sz w:val="24"/>
        </w:rPr>
        <w:t xml:space="preserve"> Signore mi disse: «Figlio dell’uomo, questi sono gli uomini che tramano il male e danno consigli cattivi in questa città. </w:t>
      </w:r>
      <w:r w:rsidR="004607E2" w:rsidRPr="001603D4">
        <w:rPr>
          <w:rFonts w:ascii="Arial" w:hAnsi="Arial"/>
          <w:i/>
          <w:iCs/>
          <w:sz w:val="24"/>
        </w:rPr>
        <w:t>Sono</w:t>
      </w:r>
      <w:r w:rsidRPr="001603D4">
        <w:rPr>
          <w:rFonts w:ascii="Arial" w:hAnsi="Arial"/>
          <w:i/>
          <w:iCs/>
          <w:sz w:val="24"/>
        </w:rPr>
        <w:t xml:space="preserve"> coloro che dicono: “Non in breve tempo si costruiscono le case. Questa città è la pentola e noi siamo la carne”. </w:t>
      </w:r>
      <w:r w:rsidR="004607E2" w:rsidRPr="001603D4">
        <w:rPr>
          <w:rFonts w:ascii="Arial" w:hAnsi="Arial"/>
          <w:i/>
          <w:iCs/>
          <w:sz w:val="24"/>
        </w:rPr>
        <w:t>Per</w:t>
      </w:r>
      <w:r w:rsidRPr="001603D4">
        <w:rPr>
          <w:rFonts w:ascii="Arial" w:hAnsi="Arial"/>
          <w:i/>
          <w:iCs/>
          <w:sz w:val="24"/>
        </w:rPr>
        <w:t xml:space="preserve"> questo profetizza contro di loro, profetizza, figlio dell’uomo».</w:t>
      </w:r>
    </w:p>
    <w:p w14:paraId="4BE39CB8" w14:textId="2A4A13FD"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Lo</w:t>
      </w:r>
      <w:r w:rsidR="000C6CDA" w:rsidRPr="001603D4">
        <w:rPr>
          <w:rFonts w:ascii="Arial" w:hAnsi="Arial"/>
          <w:i/>
          <w:iCs/>
          <w:sz w:val="24"/>
        </w:rPr>
        <w:t xml:space="preserve"> spirito del Signore venne su di me e mi disse: «Parla: Così dice il Signore: Avete parlato a questo modo, o casa d’Israele, e io conosco ciò che vi passa per la mente. </w:t>
      </w:r>
      <w:r w:rsidRPr="001603D4">
        <w:rPr>
          <w:rFonts w:ascii="Arial" w:hAnsi="Arial"/>
          <w:i/>
          <w:iCs/>
          <w:sz w:val="24"/>
        </w:rPr>
        <w:t>Voi</w:t>
      </w:r>
      <w:r w:rsidR="000C6CDA" w:rsidRPr="001603D4">
        <w:rPr>
          <w:rFonts w:ascii="Arial" w:hAnsi="Arial"/>
          <w:i/>
          <w:iCs/>
          <w:sz w:val="24"/>
        </w:rPr>
        <w:t xml:space="preserve"> avete moltiplicato i morti in questa città, avete riempito di cadaveri le sue strade. </w:t>
      </w:r>
      <w:r w:rsidRPr="001603D4">
        <w:rPr>
          <w:rFonts w:ascii="Arial" w:hAnsi="Arial"/>
          <w:i/>
          <w:iCs/>
          <w:sz w:val="24"/>
        </w:rPr>
        <w:t>Per</w:t>
      </w:r>
      <w:r w:rsidR="000C6CDA" w:rsidRPr="001603D4">
        <w:rPr>
          <w:rFonts w:ascii="Arial" w:hAnsi="Arial"/>
          <w:i/>
          <w:iCs/>
          <w:sz w:val="24"/>
        </w:rPr>
        <w:t xml:space="preserve"> questo così dice il Signore Dio: I cadaveri che avete gettato in mezzo ad essa sono la carne, e la città è la pentola. Ma io vi caccerò fuori. </w:t>
      </w:r>
      <w:r w:rsidRPr="001603D4">
        <w:rPr>
          <w:rFonts w:ascii="Arial" w:hAnsi="Arial"/>
          <w:i/>
          <w:iCs/>
          <w:sz w:val="24"/>
        </w:rPr>
        <w:t>Avete</w:t>
      </w:r>
      <w:r w:rsidR="000C6CDA" w:rsidRPr="001603D4">
        <w:rPr>
          <w:rFonts w:ascii="Arial" w:hAnsi="Arial"/>
          <w:i/>
          <w:iCs/>
          <w:sz w:val="24"/>
        </w:rPr>
        <w:t xml:space="preserve"> paura della spada e io manderò la spada contro di voi, oracolo del Signore Dio! </w:t>
      </w:r>
      <w:r w:rsidRPr="001603D4">
        <w:rPr>
          <w:rFonts w:ascii="Arial" w:hAnsi="Arial"/>
          <w:i/>
          <w:iCs/>
          <w:sz w:val="24"/>
        </w:rPr>
        <w:t>Vi</w:t>
      </w:r>
      <w:r w:rsidR="000C6CDA" w:rsidRPr="001603D4">
        <w:rPr>
          <w:rFonts w:ascii="Arial" w:hAnsi="Arial"/>
          <w:i/>
          <w:iCs/>
          <w:sz w:val="24"/>
        </w:rPr>
        <w:t xml:space="preserve"> caccerò fuori dalla città e vi metterò in mano agli stranieri e farò giustizia su di voi. </w:t>
      </w:r>
      <w:r w:rsidRPr="001603D4">
        <w:rPr>
          <w:rFonts w:ascii="Arial" w:hAnsi="Arial"/>
          <w:i/>
          <w:iCs/>
          <w:sz w:val="24"/>
        </w:rPr>
        <w:t>Cadrete</w:t>
      </w:r>
      <w:r w:rsidR="000C6CDA" w:rsidRPr="001603D4">
        <w:rPr>
          <w:rFonts w:ascii="Arial" w:hAnsi="Arial"/>
          <w:i/>
          <w:iCs/>
          <w:sz w:val="24"/>
        </w:rPr>
        <w:t xml:space="preserve"> di spada: alla frontiera d’Israele io vi giudicherò e saprete che io sono il Signore. La città non sarà per voi la pentola e voi non ne sarete la carne! Alla frontiera d’Israele vi </w:t>
      </w:r>
      <w:r w:rsidR="000C6CDA" w:rsidRPr="001603D4">
        <w:rPr>
          <w:rFonts w:ascii="Arial" w:hAnsi="Arial"/>
          <w:i/>
          <w:iCs/>
          <w:sz w:val="24"/>
        </w:rPr>
        <w:lastRenderedPageBreak/>
        <w:t xml:space="preserve">giudicherò: </w:t>
      </w:r>
      <w:r w:rsidRPr="001603D4">
        <w:rPr>
          <w:rFonts w:ascii="Arial" w:hAnsi="Arial"/>
          <w:i/>
          <w:iCs/>
          <w:sz w:val="24"/>
        </w:rPr>
        <w:t>allora</w:t>
      </w:r>
      <w:r w:rsidR="000C6CDA" w:rsidRPr="001603D4">
        <w:rPr>
          <w:rFonts w:ascii="Arial" w:hAnsi="Arial"/>
          <w:i/>
          <w:iCs/>
          <w:sz w:val="24"/>
        </w:rPr>
        <w:t xml:space="preserve"> saprete che io sono il Signore, di cui non avete seguito le leggi né osservato le norme, mentre avete agito secondo le norme delle nazioni vicine».</w:t>
      </w:r>
    </w:p>
    <w:p w14:paraId="76001F33" w14:textId="4AB6FD55"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avevo finito di profetizzare quando Pelatia, figlio di Benaià, cadde morto. Io mi gettai con la faccia a terra e gridai ad alta voce: «</w:t>
      </w:r>
      <w:r w:rsidRPr="001603D4">
        <w:rPr>
          <w:rFonts w:ascii="Arial" w:hAnsi="Arial"/>
          <w:i/>
          <w:iCs/>
          <w:sz w:val="24"/>
        </w:rPr>
        <w:t>Ohimè</w:t>
      </w:r>
      <w:r w:rsidR="000C6CDA" w:rsidRPr="001603D4">
        <w:rPr>
          <w:rFonts w:ascii="Arial" w:hAnsi="Arial"/>
          <w:i/>
          <w:iCs/>
          <w:sz w:val="24"/>
        </w:rPr>
        <w:t>! Signore Dio, vuoi proprio distruggere quanto resta d’Israele?».</w:t>
      </w:r>
    </w:p>
    <w:p w14:paraId="7DB9D7FE" w14:textId="05941F4E"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Allora</w:t>
      </w:r>
      <w:r w:rsidR="000C6CDA" w:rsidRPr="001603D4">
        <w:rPr>
          <w:rFonts w:ascii="Arial" w:hAnsi="Arial"/>
          <w:i/>
          <w:iCs/>
          <w:sz w:val="24"/>
        </w:rPr>
        <w:t xml:space="preserve">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w:t>
      </w:r>
      <w:r w:rsidRPr="001603D4">
        <w:rPr>
          <w:rFonts w:ascii="Arial" w:hAnsi="Arial"/>
          <w:i/>
          <w:iCs/>
          <w:sz w:val="24"/>
        </w:rPr>
        <w:t>Essi</w:t>
      </w:r>
      <w:r w:rsidR="000C6CDA" w:rsidRPr="001603D4">
        <w:rPr>
          <w:rFonts w:ascii="Arial" w:hAnsi="Arial"/>
          <w:i/>
          <w:iCs/>
          <w:sz w:val="24"/>
        </w:rPr>
        <w:t xml:space="preserve"> vi entreranno e vi elimineranno tutti i suoi idoli e tutti i suoi abomini.</w:t>
      </w:r>
    </w:p>
    <w:p w14:paraId="5DA01DD6" w14:textId="6C0E9F7A"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Darò</w:t>
      </w:r>
      <w:r w:rsidR="000C6CDA" w:rsidRPr="001603D4">
        <w:rPr>
          <w:rFonts w:ascii="Arial" w:hAnsi="Arial"/>
          <w:i/>
          <w:iCs/>
          <w:sz w:val="24"/>
        </w:rPr>
        <w:t xml:space="preserve"> loro un cuore nuovo, uno spirito nuovo metterò dentro di loro. Toglierò dal loro petto il cuore di pietra, darò loro un cuore di carne, </w:t>
      </w:r>
      <w:r w:rsidRPr="001603D4">
        <w:rPr>
          <w:rFonts w:ascii="Arial" w:hAnsi="Arial"/>
          <w:i/>
          <w:iCs/>
          <w:sz w:val="24"/>
        </w:rPr>
        <w:t>perché</w:t>
      </w:r>
      <w:r w:rsidR="000C6CDA" w:rsidRPr="001603D4">
        <w:rPr>
          <w:rFonts w:ascii="Arial" w:hAnsi="Arial"/>
          <w:i/>
          <w:iCs/>
          <w:sz w:val="24"/>
        </w:rPr>
        <w:t xml:space="preserve"> seguano le mie leggi, osservino le mie norme e le mettano in pratica: saranno il mio popolo e io sarò il loro Dio. Ma su coloro che seguono con il cuore i loro idoli e i loro abomini farò ricadere la loro condotta». Oracolo del Signore Dio.</w:t>
      </w:r>
    </w:p>
    <w:p w14:paraId="62A5909A" w14:textId="1D36FC79"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I cherubini allora alzarono le ali e le ruote si mossero insieme con loro, mentre la gloria del Dio d’Israele era in alto su di loro. </w:t>
      </w:r>
      <w:r w:rsidR="004607E2" w:rsidRPr="001603D4">
        <w:rPr>
          <w:rFonts w:ascii="Arial" w:hAnsi="Arial"/>
          <w:i/>
          <w:iCs/>
          <w:sz w:val="24"/>
        </w:rPr>
        <w:t>Quindi</w:t>
      </w:r>
      <w:r w:rsidRPr="001603D4">
        <w:rPr>
          <w:rFonts w:ascii="Arial" w:hAnsi="Arial"/>
          <w:i/>
          <w:iCs/>
          <w:sz w:val="24"/>
        </w:rPr>
        <w:t xml:space="preserve"> dal centro della città la gloria del Signore si alzò e andò a fermarsi sul monte che è a oriente della città. </w:t>
      </w:r>
      <w:r w:rsidR="004607E2" w:rsidRPr="001603D4">
        <w:rPr>
          <w:rFonts w:ascii="Arial" w:hAnsi="Arial"/>
          <w:i/>
          <w:iCs/>
          <w:sz w:val="24"/>
        </w:rPr>
        <w:t>E</w:t>
      </w:r>
      <w:r w:rsidRPr="001603D4">
        <w:rPr>
          <w:rFonts w:ascii="Arial" w:hAnsi="Arial"/>
          <w:i/>
          <w:iCs/>
          <w:sz w:val="24"/>
        </w:rPr>
        <w:t xml:space="preserve"> uno spirito mi sollevò e mi portò in Caldea fra i deportati, in visione, per opera dello spirito di Dio. E la visione che avevo visto disparve davanti a me. </w:t>
      </w:r>
      <w:r w:rsidR="004607E2" w:rsidRPr="001603D4">
        <w:rPr>
          <w:rFonts w:ascii="Arial" w:hAnsi="Arial"/>
          <w:i/>
          <w:iCs/>
          <w:sz w:val="24"/>
        </w:rPr>
        <w:t>E</w:t>
      </w:r>
      <w:r w:rsidRPr="001603D4">
        <w:rPr>
          <w:rFonts w:ascii="Arial" w:hAnsi="Arial"/>
          <w:i/>
          <w:iCs/>
          <w:sz w:val="24"/>
        </w:rPr>
        <w:t xml:space="preserve"> io raccontai ai deportati quanto il Signore mi aveva mostrato. (Ez 11,1-25). </w:t>
      </w:r>
    </w:p>
    <w:p w14:paraId="09D7CDC6" w14:textId="4A6792F3"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Mi fu rivolta questa parola del Signore: «Perché andate ripetendo questo proverbio sulla terra d’Israele:</w:t>
      </w:r>
      <w:r w:rsidR="004607E2" w:rsidRPr="001603D4">
        <w:rPr>
          <w:rFonts w:ascii="Arial" w:hAnsi="Arial"/>
          <w:i/>
          <w:iCs/>
          <w:sz w:val="24"/>
        </w:rPr>
        <w:t xml:space="preserve"> </w:t>
      </w:r>
      <w:r w:rsidRPr="001603D4">
        <w:rPr>
          <w:rFonts w:ascii="Arial" w:hAnsi="Arial"/>
          <w:i/>
          <w:iCs/>
          <w:sz w:val="24"/>
        </w:rPr>
        <w:t>“I padri hanno mangiato uva acerba</w:t>
      </w:r>
      <w:r w:rsidR="004607E2" w:rsidRPr="001603D4">
        <w:rPr>
          <w:rFonts w:ascii="Arial" w:hAnsi="Arial"/>
          <w:i/>
          <w:iCs/>
          <w:sz w:val="24"/>
        </w:rPr>
        <w:t xml:space="preserve"> </w:t>
      </w:r>
      <w:r w:rsidRPr="001603D4">
        <w:rPr>
          <w:rFonts w:ascii="Arial" w:hAnsi="Arial"/>
          <w:i/>
          <w:iCs/>
          <w:sz w:val="24"/>
        </w:rPr>
        <w:t>e i denti dei figli si sono allegati”?</w:t>
      </w:r>
    </w:p>
    <w:p w14:paraId="45C2642A" w14:textId="5ABD1E91"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Com’è vero che io vivo, oracolo del Signore Dio, voi non ripeterete più questo proverbio in Israele. </w:t>
      </w:r>
      <w:r w:rsidR="004607E2" w:rsidRPr="001603D4">
        <w:rPr>
          <w:rFonts w:ascii="Arial" w:hAnsi="Arial"/>
          <w:i/>
          <w:iCs/>
          <w:sz w:val="24"/>
        </w:rPr>
        <w:t>Ecco</w:t>
      </w:r>
      <w:r w:rsidRPr="001603D4">
        <w:rPr>
          <w:rFonts w:ascii="Arial" w:hAnsi="Arial"/>
          <w:i/>
          <w:iCs/>
          <w:sz w:val="24"/>
        </w:rPr>
        <w:t>, tutte le vite sono mie: la vita del padre e quella del figlio è mia; chi pecca morirà.</w:t>
      </w:r>
    </w:p>
    <w:p w14:paraId="4D898576" w14:textId="635AEBAC"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Se</w:t>
      </w:r>
      <w:r w:rsidR="000C6CDA" w:rsidRPr="001603D4">
        <w:rPr>
          <w:rFonts w:ascii="Arial" w:hAnsi="Arial"/>
          <w:i/>
          <w:iCs/>
          <w:sz w:val="24"/>
        </w:rPr>
        <w:t xml:space="preserve"> uno è giusto e osserva il </w:t>
      </w:r>
      <w:r w:rsidR="00AE277C">
        <w:rPr>
          <w:rFonts w:ascii="Arial" w:hAnsi="Arial"/>
          <w:i/>
          <w:iCs/>
          <w:sz w:val="24"/>
        </w:rPr>
        <w:t>diritto</w:t>
      </w:r>
      <w:r w:rsidR="000C6CDA" w:rsidRPr="001603D4">
        <w:rPr>
          <w:rFonts w:ascii="Arial" w:hAnsi="Arial"/>
          <w:i/>
          <w:iCs/>
          <w:sz w:val="24"/>
        </w:rPr>
        <w:t xml:space="preserve"> e la giustizia, </w:t>
      </w:r>
      <w:r w:rsidRPr="001603D4">
        <w:rPr>
          <w:rFonts w:ascii="Arial" w:hAnsi="Arial"/>
          <w:i/>
          <w:iCs/>
          <w:sz w:val="24"/>
        </w:rPr>
        <w:t>se</w:t>
      </w:r>
      <w:r w:rsidR="000C6CDA" w:rsidRPr="001603D4">
        <w:rPr>
          <w:rFonts w:ascii="Arial" w:hAnsi="Arial"/>
          <w:i/>
          <w:iCs/>
          <w:sz w:val="24"/>
        </w:rPr>
        <w:t xml:space="preserve"> non mangia sui monti e non alza gli occhi agli idoli della casa d’Israele, se non disonora la moglie del suo prossimo e non si accosta a una donna durante il suo stato d’impurità, </w:t>
      </w:r>
      <w:r w:rsidRPr="001603D4">
        <w:rPr>
          <w:rFonts w:ascii="Arial" w:hAnsi="Arial"/>
          <w:i/>
          <w:iCs/>
          <w:sz w:val="24"/>
        </w:rPr>
        <w:t>se</w:t>
      </w:r>
      <w:r w:rsidR="000C6CDA" w:rsidRPr="001603D4">
        <w:rPr>
          <w:rFonts w:ascii="Arial" w:hAnsi="Arial"/>
          <w:i/>
          <w:iCs/>
          <w:sz w:val="24"/>
        </w:rPr>
        <w:t xml:space="preserve"> non opprime alcuno, restituisce il pegno al debitore, non commette rapina, divide il pane con l’affamato e copre di vesti chi è nudo, </w:t>
      </w:r>
      <w:r w:rsidRPr="001603D4">
        <w:rPr>
          <w:rFonts w:ascii="Arial" w:hAnsi="Arial"/>
          <w:i/>
          <w:iCs/>
          <w:sz w:val="24"/>
        </w:rPr>
        <w:t>se</w:t>
      </w:r>
      <w:r w:rsidR="000C6CDA" w:rsidRPr="001603D4">
        <w:rPr>
          <w:rFonts w:ascii="Arial" w:hAnsi="Arial"/>
          <w:i/>
          <w:iCs/>
          <w:sz w:val="24"/>
        </w:rPr>
        <w:t xml:space="preserve"> non presta a usura e non esige interesse, desiste dall’iniquità e pronuncia retto giudizio fra un uomo e un altro, </w:t>
      </w:r>
      <w:r w:rsidRPr="001603D4">
        <w:rPr>
          <w:rFonts w:ascii="Arial" w:hAnsi="Arial"/>
          <w:i/>
          <w:iCs/>
          <w:sz w:val="24"/>
        </w:rPr>
        <w:t>se</w:t>
      </w:r>
      <w:r w:rsidR="000C6CDA" w:rsidRPr="001603D4">
        <w:rPr>
          <w:rFonts w:ascii="Arial" w:hAnsi="Arial"/>
          <w:i/>
          <w:iCs/>
          <w:sz w:val="24"/>
        </w:rPr>
        <w:t xml:space="preserve"> segue le mie leggi e osserva le mie norme agendo con fedeltà, egli è giusto ed egli vivrà, oracolo del Signore Dio. Ma se uno ha generato un figlio violento e sanguinario che commette azioni </w:t>
      </w:r>
      <w:r w:rsidR="000C6CDA" w:rsidRPr="001603D4">
        <w:rPr>
          <w:rFonts w:ascii="Arial" w:hAnsi="Arial"/>
          <w:i/>
          <w:iCs/>
          <w:sz w:val="24"/>
        </w:rPr>
        <w:lastRenderedPageBreak/>
        <w:t xml:space="preserve">inique, </w:t>
      </w:r>
      <w:r w:rsidRPr="001603D4">
        <w:rPr>
          <w:rFonts w:ascii="Arial" w:hAnsi="Arial"/>
          <w:i/>
          <w:iCs/>
          <w:sz w:val="24"/>
        </w:rPr>
        <w:t>mentre</w:t>
      </w:r>
      <w:r w:rsidR="000C6CDA" w:rsidRPr="001603D4">
        <w:rPr>
          <w:rFonts w:ascii="Arial" w:hAnsi="Arial"/>
          <w:i/>
          <w:iCs/>
          <w:sz w:val="24"/>
        </w:rPr>
        <w:t xml:space="preserve"> egli non le commette, e questo figlio mangia sui monti, disonora la donna del prossimo, </w:t>
      </w:r>
      <w:r w:rsidRPr="001603D4">
        <w:rPr>
          <w:rFonts w:ascii="Arial" w:hAnsi="Arial"/>
          <w:i/>
          <w:iCs/>
          <w:sz w:val="24"/>
        </w:rPr>
        <w:t>opprime</w:t>
      </w:r>
      <w:r w:rsidR="000C6CDA" w:rsidRPr="001603D4">
        <w:rPr>
          <w:rFonts w:ascii="Arial" w:hAnsi="Arial"/>
          <w:i/>
          <w:iCs/>
          <w:sz w:val="24"/>
        </w:rPr>
        <w:t xml:space="preserve"> il povero e l’indigente, commette rapine, non restituisce il pegno, volge gli occhi agli idoli, compie azioni abominevoli, </w:t>
      </w:r>
      <w:r w:rsidRPr="001603D4">
        <w:rPr>
          <w:rFonts w:ascii="Arial" w:hAnsi="Arial"/>
          <w:i/>
          <w:iCs/>
          <w:sz w:val="24"/>
        </w:rPr>
        <w:t>presta</w:t>
      </w:r>
      <w:r w:rsidR="000C6CDA" w:rsidRPr="001603D4">
        <w:rPr>
          <w:rFonts w:ascii="Arial" w:hAnsi="Arial"/>
          <w:i/>
          <w:iCs/>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1603D4">
        <w:rPr>
          <w:rFonts w:ascii="Arial" w:hAnsi="Arial"/>
          <w:i/>
          <w:iCs/>
          <w:sz w:val="24"/>
        </w:rPr>
        <w:t>non</w:t>
      </w:r>
      <w:r w:rsidR="000C6CDA" w:rsidRPr="001603D4">
        <w:rPr>
          <w:rFonts w:ascii="Arial" w:hAnsi="Arial"/>
          <w:i/>
          <w:iCs/>
          <w:sz w:val="24"/>
        </w:rPr>
        <w:t xml:space="preserve"> mangia sui monti, non volge gli occhi agli idoli d’Israele, non disonora la donna del prossimo, </w:t>
      </w:r>
      <w:r w:rsidRPr="001603D4">
        <w:rPr>
          <w:rFonts w:ascii="Arial" w:hAnsi="Arial"/>
          <w:i/>
          <w:iCs/>
          <w:sz w:val="24"/>
        </w:rPr>
        <w:t>non</w:t>
      </w:r>
      <w:r w:rsidR="000C6CDA" w:rsidRPr="001603D4">
        <w:rPr>
          <w:rFonts w:ascii="Arial" w:hAnsi="Arial"/>
          <w:i/>
          <w:iCs/>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1603D4">
        <w:rPr>
          <w:rFonts w:ascii="Arial" w:hAnsi="Arial"/>
          <w:i/>
          <w:iCs/>
          <w:sz w:val="24"/>
        </w:rPr>
        <w:t>Suo</w:t>
      </w:r>
      <w:r w:rsidR="000C6CDA" w:rsidRPr="001603D4">
        <w:rPr>
          <w:rFonts w:ascii="Arial" w:hAnsi="Arial"/>
          <w:i/>
          <w:iCs/>
          <w:sz w:val="24"/>
        </w:rPr>
        <w:t xml:space="preserve"> padre invece, che ha oppresso e derubato il suo prossimo, che non ha agito bene in mezzo al popolo, morirà per la sua iniquità.</w:t>
      </w:r>
    </w:p>
    <w:p w14:paraId="2FD1D06B" w14:textId="0299A637"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Voi</w:t>
      </w:r>
      <w:r w:rsidR="000C6CDA" w:rsidRPr="001603D4">
        <w:rPr>
          <w:rFonts w:ascii="Arial" w:hAnsi="Arial"/>
          <w:i/>
          <w:iCs/>
          <w:sz w:val="24"/>
        </w:rPr>
        <w:t xml:space="preserve"> dite: “Perché il figlio non sconta l’iniquità del padre?”. Perché il figlio ha agito secondo giustizia e rettitudine, ha osservato tutte le mie leggi e le ha messe in pratica: perciò egli vivrà. </w:t>
      </w:r>
      <w:r w:rsidRPr="001603D4">
        <w:rPr>
          <w:rFonts w:ascii="Arial" w:hAnsi="Arial"/>
          <w:i/>
          <w:iCs/>
          <w:sz w:val="24"/>
        </w:rPr>
        <w:t>Chi</w:t>
      </w:r>
      <w:r w:rsidR="000C6CDA" w:rsidRPr="001603D4">
        <w:rPr>
          <w:rFonts w:ascii="Arial" w:hAnsi="Arial"/>
          <w:i/>
          <w:iCs/>
          <w:sz w:val="24"/>
        </w:rPr>
        <w:t xml:space="preserve"> pecca morirà; il figlio non sconterà l’iniquità del padre, né il padre l’iniquità del figlio. Sul giusto rimarrà la sua giustizia e sul malvagio la sua malvagità.</w:t>
      </w:r>
    </w:p>
    <w:p w14:paraId="1F355677" w14:textId="339EE707"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Ma se il malvagio si allontana da tutti i peccati che ha commesso e osserva tutte le mie leggi e agisce con giustizia e rettitudine, egli vivrà, non morirà. </w:t>
      </w:r>
      <w:r w:rsidR="004607E2" w:rsidRPr="001603D4">
        <w:rPr>
          <w:rFonts w:ascii="Arial" w:hAnsi="Arial"/>
          <w:i/>
          <w:iCs/>
          <w:sz w:val="24"/>
        </w:rPr>
        <w:t>Nessuna</w:t>
      </w:r>
      <w:r w:rsidRPr="001603D4">
        <w:rPr>
          <w:rFonts w:ascii="Arial" w:hAnsi="Arial"/>
          <w:i/>
          <w:iCs/>
          <w:sz w:val="24"/>
        </w:rPr>
        <w:t xml:space="preserve"> delle colpe commesse sarà più ricordata, ma vivrà per la giustizia che ha praticato. </w:t>
      </w:r>
      <w:r w:rsidR="004607E2" w:rsidRPr="001603D4">
        <w:rPr>
          <w:rFonts w:ascii="Arial" w:hAnsi="Arial"/>
          <w:i/>
          <w:iCs/>
          <w:sz w:val="24"/>
        </w:rPr>
        <w:t>Forse</w:t>
      </w:r>
      <w:r w:rsidRPr="001603D4">
        <w:rPr>
          <w:rFonts w:ascii="Arial" w:hAnsi="Arial"/>
          <w:i/>
          <w:iCs/>
          <w:sz w:val="24"/>
        </w:rPr>
        <w:t xml:space="preserve"> che io ho piacere della morte del malvagio – oracolo del Signore – o non piuttosto che desista dalla sua condotta e viva? </w:t>
      </w:r>
      <w:r w:rsidR="004607E2" w:rsidRPr="001603D4">
        <w:rPr>
          <w:rFonts w:ascii="Arial" w:hAnsi="Arial"/>
          <w:i/>
          <w:iCs/>
          <w:sz w:val="24"/>
        </w:rPr>
        <w:t>Ma</w:t>
      </w:r>
      <w:r w:rsidRPr="001603D4">
        <w:rPr>
          <w:rFonts w:ascii="Arial" w:hAnsi="Arial"/>
          <w:i/>
          <w:iCs/>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C42D28B" w14:textId="138CE932"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Voi</w:t>
      </w:r>
      <w:r w:rsidR="000C6CDA" w:rsidRPr="001603D4">
        <w:rPr>
          <w:rFonts w:ascii="Arial" w:hAnsi="Arial"/>
          <w:i/>
          <w:iCs/>
          <w:sz w:val="24"/>
        </w:rPr>
        <w:t xml:space="preserve"> dite: “Non è retto il modo di agire del Signore”. Ascolta dunque, casa d’Israele: Non è retta la mia condotta o piuttosto non è retta la vostra? </w:t>
      </w:r>
      <w:r w:rsidRPr="001603D4">
        <w:rPr>
          <w:rFonts w:ascii="Arial" w:hAnsi="Arial"/>
          <w:i/>
          <w:iCs/>
          <w:sz w:val="24"/>
        </w:rPr>
        <w:t>Se</w:t>
      </w:r>
      <w:r w:rsidR="000C6CDA" w:rsidRPr="001603D4">
        <w:rPr>
          <w:rFonts w:ascii="Arial" w:hAnsi="Arial"/>
          <w:i/>
          <w:iCs/>
          <w:sz w:val="24"/>
        </w:rPr>
        <w:t xml:space="preserve"> il giusto si allontana dalla giustizia e commette il male e a causa di questo muore, egli muore appunto per il male che ha commesso. </w:t>
      </w:r>
      <w:r w:rsidRPr="001603D4">
        <w:rPr>
          <w:rFonts w:ascii="Arial" w:hAnsi="Arial"/>
          <w:i/>
          <w:iCs/>
          <w:sz w:val="24"/>
        </w:rPr>
        <w:t>E</w:t>
      </w:r>
      <w:r w:rsidR="000C6CDA" w:rsidRPr="001603D4">
        <w:rPr>
          <w:rFonts w:ascii="Arial" w:hAnsi="Arial"/>
          <w:i/>
          <w:iCs/>
          <w:sz w:val="24"/>
        </w:rPr>
        <w:t xml:space="preserve"> se il malvagio si converte dalla sua malvagità che ha commesso e compie ciò che è retto e giusto, egli fa vivere se stesso. </w:t>
      </w:r>
      <w:r w:rsidRPr="001603D4">
        <w:rPr>
          <w:rFonts w:ascii="Arial" w:hAnsi="Arial"/>
          <w:i/>
          <w:iCs/>
          <w:sz w:val="24"/>
        </w:rPr>
        <w:t>Ha</w:t>
      </w:r>
      <w:r w:rsidR="000C6CDA" w:rsidRPr="001603D4">
        <w:rPr>
          <w:rFonts w:ascii="Arial" w:hAnsi="Arial"/>
          <w:i/>
          <w:iCs/>
          <w:sz w:val="24"/>
        </w:rPr>
        <w:t xml:space="preserve"> riflettuto, si è allontanato da tutte le colpe commesse: egli certo vivrà e non morirà. </w:t>
      </w:r>
      <w:r w:rsidRPr="001603D4">
        <w:rPr>
          <w:rFonts w:ascii="Arial" w:hAnsi="Arial"/>
          <w:i/>
          <w:iCs/>
          <w:sz w:val="24"/>
        </w:rPr>
        <w:t>Eppure</w:t>
      </w:r>
      <w:r w:rsidR="000C6CDA" w:rsidRPr="001603D4">
        <w:rPr>
          <w:rFonts w:ascii="Arial" w:hAnsi="Arial"/>
          <w:i/>
          <w:iCs/>
          <w:sz w:val="24"/>
        </w:rPr>
        <w:t xml:space="preserve"> la casa d’Israele va dicendo: “Non è retta la via del Signore”. O casa d’Israele, non sono rette le mie vie o piuttosto non sono rette le vostre? </w:t>
      </w:r>
      <w:r w:rsidRPr="001603D4">
        <w:rPr>
          <w:rFonts w:ascii="Arial" w:hAnsi="Arial"/>
          <w:i/>
          <w:iCs/>
          <w:sz w:val="24"/>
        </w:rPr>
        <w:t>Perciò</w:t>
      </w:r>
      <w:r w:rsidR="000C6CDA" w:rsidRPr="001603D4">
        <w:rPr>
          <w:rFonts w:ascii="Arial" w:hAnsi="Arial"/>
          <w:i/>
          <w:iCs/>
          <w:sz w:val="24"/>
        </w:rPr>
        <w:t xml:space="preserve"> io giudicherò ognuno di voi secondo la sua condotta, o casa d’Israele. Oracolo del Signore Dio.</w:t>
      </w:r>
    </w:p>
    <w:p w14:paraId="0841CD7E" w14:textId="3450B6FB"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Convertitevi e desistete da tutte le vostre iniquità, e l’iniquità non sarà più causa della vostra rovina. </w:t>
      </w:r>
      <w:r w:rsidR="004607E2" w:rsidRPr="001603D4">
        <w:rPr>
          <w:rFonts w:ascii="Arial" w:hAnsi="Arial"/>
          <w:i/>
          <w:iCs/>
          <w:sz w:val="24"/>
        </w:rPr>
        <w:t>Liberatevi</w:t>
      </w:r>
      <w:r w:rsidRPr="001603D4">
        <w:rPr>
          <w:rFonts w:ascii="Arial" w:hAnsi="Arial"/>
          <w:i/>
          <w:iCs/>
          <w:sz w:val="24"/>
        </w:rPr>
        <w:t xml:space="preserve"> da tutte le iniquità commesse e formatevi un cuore nuovo e uno spirito nuovo. Perché volete morire, </w:t>
      </w:r>
      <w:r w:rsidRPr="001603D4">
        <w:rPr>
          <w:rFonts w:ascii="Arial" w:hAnsi="Arial"/>
          <w:i/>
          <w:iCs/>
          <w:sz w:val="24"/>
        </w:rPr>
        <w:lastRenderedPageBreak/>
        <w:t xml:space="preserve">o casa d’Israele? </w:t>
      </w:r>
      <w:r w:rsidR="004607E2" w:rsidRPr="001603D4">
        <w:rPr>
          <w:rFonts w:ascii="Arial" w:hAnsi="Arial"/>
          <w:i/>
          <w:iCs/>
          <w:sz w:val="24"/>
        </w:rPr>
        <w:t>Io</w:t>
      </w:r>
      <w:r w:rsidRPr="001603D4">
        <w:rPr>
          <w:rFonts w:ascii="Arial" w:hAnsi="Arial"/>
          <w:i/>
          <w:iCs/>
          <w:sz w:val="24"/>
        </w:rPr>
        <w:t xml:space="preserve"> non godo della morte di chi muore. Oracolo del Signore Dio. Convertitevi e vivrete. (Ez 18,1-32).</w:t>
      </w:r>
    </w:p>
    <w:p w14:paraId="55A5A778" w14:textId="4517280F"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Ora, figlio dell’uomo, profetizza ai monti d’Israele e di’: Monti d’Israele, udite la parola del Signore. </w:t>
      </w:r>
      <w:r w:rsidR="004607E2" w:rsidRPr="001603D4">
        <w:rPr>
          <w:rFonts w:ascii="Arial" w:hAnsi="Arial"/>
          <w:i/>
          <w:iCs/>
          <w:sz w:val="24"/>
        </w:rPr>
        <w:t>Così</w:t>
      </w:r>
      <w:r w:rsidRPr="001603D4">
        <w:rPr>
          <w:rFonts w:ascii="Arial" w:hAnsi="Arial"/>
          <w:i/>
          <w:iCs/>
          <w:sz w:val="24"/>
        </w:rPr>
        <w:t xml:space="preserve"> dice il Signore Dio: Poiché il nemico ha detto di voi: “Bene! I colli eterni sono diventati il nostro possesso”, </w:t>
      </w:r>
      <w:r w:rsidR="004607E2" w:rsidRPr="001603D4">
        <w:rPr>
          <w:rFonts w:ascii="Arial" w:hAnsi="Arial"/>
          <w:i/>
          <w:iCs/>
          <w:sz w:val="24"/>
        </w:rPr>
        <w:t>ebbene</w:t>
      </w:r>
      <w:r w:rsidRPr="001603D4">
        <w:rPr>
          <w:rFonts w:ascii="Arial" w:hAnsi="Arial"/>
          <w:i/>
          <w:iCs/>
          <w:sz w:val="24"/>
        </w:rPr>
        <w:t xml:space="preserve">, profetizza e annuncia: Così dice il Signore Dio: Poiché siete stati devastati, perseguitati dai vicini, resi possesso delle altre nazioni, e poiché siete stati fatti oggetto di maldicenza e d’insulto della gente, </w:t>
      </w:r>
      <w:r w:rsidR="004607E2" w:rsidRPr="001603D4">
        <w:rPr>
          <w:rFonts w:ascii="Arial" w:hAnsi="Arial"/>
          <w:i/>
          <w:iCs/>
          <w:sz w:val="24"/>
        </w:rPr>
        <w:t>ebbene</w:t>
      </w:r>
      <w:r w:rsidRPr="001603D4">
        <w:rPr>
          <w:rFonts w:ascii="Arial" w:hAnsi="Arial"/>
          <w:i/>
          <w:iCs/>
          <w:sz w:val="24"/>
        </w:rPr>
        <w:t xml:space="preserve">, monti d’Israele, udite la parola del Signore Dio: Così dice il Signore Dio ai monti, alle colline, alle pendici e alle valli, alle rovine desolate e alle città deserte, che furono preda e scherno delle nazioni vicine: </w:t>
      </w:r>
      <w:r w:rsidR="004607E2" w:rsidRPr="001603D4">
        <w:rPr>
          <w:rFonts w:ascii="Arial" w:hAnsi="Arial"/>
          <w:i/>
          <w:iCs/>
          <w:sz w:val="24"/>
        </w:rPr>
        <w:t>ebbene</w:t>
      </w:r>
      <w:r w:rsidRPr="001603D4">
        <w:rPr>
          <w:rFonts w:ascii="Arial" w:hAnsi="Arial"/>
          <w:i/>
          <w:iCs/>
          <w:sz w:val="24"/>
        </w:rPr>
        <w:t xml:space="preserve">, così dice il Signore Dio: Sì, con gelosia ardente io parlo contro le altre nazioni e contro tutto Edom, che con il cuore colmo di gioia e l’animo pieno di disprezzo hanno fatto del mio paese il loro possesso per saccheggiarlo. </w:t>
      </w:r>
      <w:r w:rsidR="004607E2" w:rsidRPr="001603D4">
        <w:rPr>
          <w:rFonts w:ascii="Arial" w:hAnsi="Arial"/>
          <w:i/>
          <w:iCs/>
          <w:sz w:val="24"/>
        </w:rPr>
        <w:t>Per</w:t>
      </w:r>
      <w:r w:rsidRPr="001603D4">
        <w:rPr>
          <w:rFonts w:ascii="Arial" w:hAnsi="Arial"/>
          <w:i/>
          <w:iCs/>
          <w:sz w:val="24"/>
        </w:rPr>
        <w:t xml:space="preserve"> questo profetizza alla terra d’Israele e annuncia ai monti, alle colline, alle pendici e alle valli: Così dice il Signore Dio: Ecco, io parlo con gelosia e con furore; poiché voi avete sopportato l’insulto delle nazioni, </w:t>
      </w:r>
      <w:r w:rsidR="004607E2" w:rsidRPr="001603D4">
        <w:rPr>
          <w:rFonts w:ascii="Arial" w:hAnsi="Arial"/>
          <w:i/>
          <w:iCs/>
          <w:sz w:val="24"/>
        </w:rPr>
        <w:t>ebbene</w:t>
      </w:r>
      <w:r w:rsidRPr="001603D4">
        <w:rPr>
          <w:rFonts w:ascii="Arial" w:hAnsi="Arial"/>
          <w:i/>
          <w:iCs/>
          <w:sz w:val="24"/>
        </w:rPr>
        <w:t xml:space="preserve"> – così dice il Signore Dio –, io alzando la mano giuro: anche le nazioni che vi stanno intorno sopporteranno il loro insulto.</w:t>
      </w:r>
    </w:p>
    <w:p w14:paraId="4F169C61" w14:textId="6607C53E"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E voi, monti d’Israele, mettete rami e producete frutti per il mio popolo Israele, perché sta per tornare. Ecco, infatti a voi, a voi io mi volgo; sarete ancora lavorati e sarete seminati. </w:t>
      </w:r>
      <w:r w:rsidR="004607E2" w:rsidRPr="001603D4">
        <w:rPr>
          <w:rFonts w:ascii="Arial" w:hAnsi="Arial"/>
          <w:i/>
          <w:iCs/>
          <w:sz w:val="24"/>
        </w:rPr>
        <w:t>Moltiplicherò</w:t>
      </w:r>
      <w:r w:rsidRPr="001603D4">
        <w:rPr>
          <w:rFonts w:ascii="Arial" w:hAnsi="Arial"/>
          <w:i/>
          <w:iCs/>
          <w:sz w:val="24"/>
        </w:rPr>
        <w:t xml:space="preserve"> sopra di voi gli uomini, tutta quanta la casa d’Israele, e le città saranno ripopolate e le rovine ricostruite. </w:t>
      </w:r>
      <w:r w:rsidR="004607E2" w:rsidRPr="001603D4">
        <w:rPr>
          <w:rFonts w:ascii="Arial" w:hAnsi="Arial"/>
          <w:i/>
          <w:iCs/>
          <w:sz w:val="24"/>
        </w:rPr>
        <w:t>Farò</w:t>
      </w:r>
      <w:r w:rsidRPr="001603D4">
        <w:rPr>
          <w:rFonts w:ascii="Arial" w:hAnsi="Arial"/>
          <w:i/>
          <w:iCs/>
          <w:sz w:val="24"/>
        </w:rPr>
        <w:t xml:space="preserve"> abbondare su di voi uomini e bestie e cresceranno e saranno fecondi: farò sì che siate popolati come prima e vi elargirò i miei benefici più che per il passato e saprete che io sono il Signore. </w:t>
      </w:r>
      <w:r w:rsidR="004607E2" w:rsidRPr="001603D4">
        <w:rPr>
          <w:rFonts w:ascii="Arial" w:hAnsi="Arial"/>
          <w:i/>
          <w:iCs/>
          <w:sz w:val="24"/>
        </w:rPr>
        <w:t>Ricondurrò</w:t>
      </w:r>
      <w:r w:rsidRPr="001603D4">
        <w:rPr>
          <w:rFonts w:ascii="Arial" w:hAnsi="Arial"/>
          <w:i/>
          <w:iCs/>
          <w:sz w:val="24"/>
        </w:rPr>
        <w:t xml:space="preserve"> su di voi degli uomini, il mio popolo Israele: essi vi possederanno e sarete la loro eredità e non li priverete più dei loro figli.</w:t>
      </w:r>
    </w:p>
    <w:p w14:paraId="317A23C2" w14:textId="091B04C3"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Così</w:t>
      </w:r>
      <w:r w:rsidR="000C6CDA" w:rsidRPr="001603D4">
        <w:rPr>
          <w:rFonts w:ascii="Arial" w:hAnsi="Arial"/>
          <w:i/>
          <w:iCs/>
          <w:sz w:val="24"/>
        </w:rPr>
        <w:t xml:space="preserve"> dice il Signore Dio: Poiché si va dicendo di te: “Tu divori gli uomini, tu hai privato di figli il tuo popolo”, </w:t>
      </w:r>
      <w:r w:rsidRPr="001603D4">
        <w:rPr>
          <w:rFonts w:ascii="Arial" w:hAnsi="Arial"/>
          <w:i/>
          <w:iCs/>
          <w:sz w:val="24"/>
        </w:rPr>
        <w:t>ebbene</w:t>
      </w:r>
      <w:r w:rsidR="000C6CDA" w:rsidRPr="001603D4">
        <w:rPr>
          <w:rFonts w:ascii="Arial" w:hAnsi="Arial"/>
          <w:i/>
          <w:iCs/>
          <w:sz w:val="24"/>
        </w:rPr>
        <w:t xml:space="preserve">, tu non divorerai più gli uomini, non priverai più di figli la nazione. Oracolo del Signore Dio. </w:t>
      </w:r>
      <w:r w:rsidRPr="001603D4">
        <w:rPr>
          <w:rFonts w:ascii="Arial" w:hAnsi="Arial"/>
          <w:i/>
          <w:iCs/>
          <w:sz w:val="24"/>
        </w:rPr>
        <w:t>Non</w:t>
      </w:r>
      <w:r w:rsidR="000C6CDA" w:rsidRPr="001603D4">
        <w:rPr>
          <w:rFonts w:ascii="Arial" w:hAnsi="Arial"/>
          <w:i/>
          <w:iCs/>
          <w:sz w:val="24"/>
        </w:rPr>
        <w:t xml:space="preserve"> ti farò più sentire gli insulti delle nazioni e non subirai più lo scherno dei popoli; non priverai più di figli la tua nazione». Oracolo del Signore.</w:t>
      </w:r>
    </w:p>
    <w:p w14:paraId="35BAA03F" w14:textId="32E75327"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Mi</w:t>
      </w:r>
      <w:r w:rsidR="000C6CDA" w:rsidRPr="001603D4">
        <w:rPr>
          <w:rFonts w:ascii="Arial" w:hAnsi="Arial"/>
          <w:i/>
          <w:iCs/>
          <w:sz w:val="24"/>
        </w:rPr>
        <w:t xml:space="preserve"> fu rivolta questa parola del Signore: «Figlio dell’uomo, la casa d’Israele, quando abitava la sua terra, la rese impura con la sua condotta e le sue azioni. Come l’impurità delle mestruazioni è stata la loro condotta davanti a me. </w:t>
      </w:r>
      <w:r w:rsidRPr="001603D4">
        <w:rPr>
          <w:rFonts w:ascii="Arial" w:hAnsi="Arial"/>
          <w:i/>
          <w:iCs/>
          <w:sz w:val="24"/>
        </w:rPr>
        <w:t>Perciò</w:t>
      </w:r>
      <w:r w:rsidR="000C6CDA" w:rsidRPr="001603D4">
        <w:rPr>
          <w:rFonts w:ascii="Arial" w:hAnsi="Arial"/>
          <w:i/>
          <w:iCs/>
          <w:sz w:val="24"/>
        </w:rPr>
        <w:t xml:space="preserve"> ho riversato su di loro la mia ira per il sangue che avevano sparso nel paese e per gli idoli con i quali l’avevano contaminato. </w:t>
      </w:r>
      <w:r w:rsidRPr="001603D4">
        <w:rPr>
          <w:rFonts w:ascii="Arial" w:hAnsi="Arial"/>
          <w:i/>
          <w:iCs/>
          <w:sz w:val="24"/>
        </w:rPr>
        <w:t>Li</w:t>
      </w:r>
      <w:r w:rsidR="000C6CDA" w:rsidRPr="001603D4">
        <w:rPr>
          <w:rFonts w:ascii="Arial" w:hAnsi="Arial"/>
          <w:i/>
          <w:iCs/>
          <w:sz w:val="24"/>
        </w:rPr>
        <w:t xml:space="preserve"> ho dispersi fra le nazioni e sono stati dispersi in altri territori: li ho giudicati secondo la loro condotta e le loro azioni. </w:t>
      </w:r>
      <w:r w:rsidRPr="001603D4">
        <w:rPr>
          <w:rFonts w:ascii="Arial" w:hAnsi="Arial"/>
          <w:i/>
          <w:iCs/>
          <w:sz w:val="24"/>
        </w:rPr>
        <w:t>Giunsero</w:t>
      </w:r>
      <w:r w:rsidR="000C6CDA" w:rsidRPr="001603D4">
        <w:rPr>
          <w:rFonts w:ascii="Arial" w:hAnsi="Arial"/>
          <w:i/>
          <w:iCs/>
          <w:sz w:val="24"/>
        </w:rPr>
        <w:t xml:space="preserve"> fra le nazioni dove erano stati spinti e profanarono il mio nome santo, perché di loro si diceva: “Costoro sono il popolo del Signore e tuttavia sono stati scacciati dal suo paese”. Ma io ho avuto </w:t>
      </w:r>
      <w:r w:rsidR="000C6CDA" w:rsidRPr="001603D4">
        <w:rPr>
          <w:rFonts w:ascii="Arial" w:hAnsi="Arial"/>
          <w:i/>
          <w:iCs/>
          <w:sz w:val="24"/>
        </w:rPr>
        <w:lastRenderedPageBreak/>
        <w:t>riguardo del mio nome santo, che la casa d’Israele aveva profanato fra le nazioni presso le quali era giunta.</w:t>
      </w:r>
    </w:p>
    <w:p w14:paraId="53A25166" w14:textId="5EE88ABD"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Perciò</w:t>
      </w:r>
      <w:r w:rsidR="000C6CDA" w:rsidRPr="001603D4">
        <w:rPr>
          <w:rFonts w:ascii="Arial" w:hAnsi="Arial"/>
          <w:i/>
          <w:iCs/>
          <w:sz w:val="24"/>
        </w:rPr>
        <w:t xml:space="preserve"> annuncia alla casa d’Israele: Così dice il Signore Dio: Io agisco non per riguardo a voi, casa d’Israele, ma per amore del mio nome santo, che voi avete profanato fra le nazioni presso le quali siete giunti. </w:t>
      </w:r>
      <w:r w:rsidRPr="001603D4">
        <w:rPr>
          <w:rFonts w:ascii="Arial" w:hAnsi="Arial"/>
          <w:i/>
          <w:iCs/>
          <w:sz w:val="24"/>
        </w:rPr>
        <w:t>Santificherò</w:t>
      </w:r>
      <w:r w:rsidR="000C6CDA" w:rsidRPr="001603D4">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15199EF5" w14:textId="79A45F99"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Vi</w:t>
      </w:r>
      <w:r w:rsidR="000C6CDA" w:rsidRPr="001603D4">
        <w:rPr>
          <w:rFonts w:ascii="Arial" w:hAnsi="Arial"/>
          <w:i/>
          <w:iCs/>
          <w:sz w:val="24"/>
        </w:rPr>
        <w:t xml:space="preserve"> prenderò dalle nazioni, vi radunerò da ogni terra e vi condurrò sul vostro suolo. </w:t>
      </w:r>
      <w:r w:rsidRPr="001603D4">
        <w:rPr>
          <w:rFonts w:ascii="Arial" w:hAnsi="Arial"/>
          <w:i/>
          <w:iCs/>
          <w:sz w:val="24"/>
        </w:rPr>
        <w:t>Vi</w:t>
      </w:r>
      <w:r w:rsidR="000C6CDA" w:rsidRPr="001603D4">
        <w:rPr>
          <w:rFonts w:ascii="Arial" w:hAnsi="Arial"/>
          <w:i/>
          <w:iCs/>
          <w:sz w:val="24"/>
        </w:rPr>
        <w:t xml:space="preserve"> aspergerò con acqua pura e sarete purificati; io vi purificherò da tutte le vostre impurità e da tutti i vostri idoli, </w:t>
      </w:r>
      <w:r w:rsidRPr="001603D4">
        <w:rPr>
          <w:rFonts w:ascii="Arial" w:hAnsi="Arial"/>
          <w:i/>
          <w:iCs/>
          <w:sz w:val="24"/>
        </w:rPr>
        <w:t>vi</w:t>
      </w:r>
      <w:r w:rsidR="000C6CDA" w:rsidRPr="001603D4">
        <w:rPr>
          <w:rFonts w:ascii="Arial" w:hAnsi="Arial"/>
          <w:i/>
          <w:iCs/>
          <w:sz w:val="24"/>
        </w:rPr>
        <w:t xml:space="preserve"> darò un cuore nuovo, metterò dentro di voi uno spirito nuovo, toglierò da voi il cuore di pietra e vi darò un cuore di carne. </w:t>
      </w:r>
      <w:r w:rsidRPr="001603D4">
        <w:rPr>
          <w:rFonts w:ascii="Arial" w:hAnsi="Arial"/>
          <w:i/>
          <w:iCs/>
          <w:sz w:val="24"/>
        </w:rPr>
        <w:t>Porrò</w:t>
      </w:r>
      <w:r w:rsidR="000C6CDA" w:rsidRPr="001603D4">
        <w:rPr>
          <w:rFonts w:ascii="Arial" w:hAnsi="Arial"/>
          <w:i/>
          <w:iCs/>
          <w:sz w:val="24"/>
        </w:rPr>
        <w:t xml:space="preserve"> il mio spirito dentro di voi e vi farò vivere secondo le mie leggi e vi farò osservare e mettere in pratica le mie norme. </w:t>
      </w:r>
      <w:r w:rsidRPr="001603D4">
        <w:rPr>
          <w:rFonts w:ascii="Arial" w:hAnsi="Arial"/>
          <w:i/>
          <w:iCs/>
          <w:sz w:val="24"/>
        </w:rPr>
        <w:t>Abiterete</w:t>
      </w:r>
      <w:r w:rsidR="000C6CDA" w:rsidRPr="001603D4">
        <w:rPr>
          <w:rFonts w:ascii="Arial" w:hAnsi="Arial"/>
          <w:i/>
          <w:iCs/>
          <w:sz w:val="24"/>
        </w:rPr>
        <w:t xml:space="preserve"> nella terra che io diedi ai vostri padri; voi sarete il mio popolo e io sarò il vostro Dio. </w:t>
      </w:r>
      <w:r w:rsidRPr="001603D4">
        <w:rPr>
          <w:rFonts w:ascii="Arial" w:hAnsi="Arial"/>
          <w:i/>
          <w:iCs/>
          <w:sz w:val="24"/>
        </w:rPr>
        <w:t>Vi</w:t>
      </w:r>
      <w:r w:rsidR="000C6CDA" w:rsidRPr="001603D4">
        <w:rPr>
          <w:rFonts w:ascii="Arial" w:hAnsi="Arial"/>
          <w:i/>
          <w:iCs/>
          <w:sz w:val="24"/>
        </w:rPr>
        <w:t xml:space="preserve"> libererò da tutte le vostre impurità: chiamerò il grano e lo moltiplicherò e non vi manderò più la carestia. </w:t>
      </w:r>
      <w:r w:rsidRPr="001603D4">
        <w:rPr>
          <w:rFonts w:ascii="Arial" w:hAnsi="Arial"/>
          <w:i/>
          <w:iCs/>
          <w:sz w:val="24"/>
        </w:rPr>
        <w:t>Moltiplicherò</w:t>
      </w:r>
      <w:r w:rsidR="000C6CDA" w:rsidRPr="001603D4">
        <w:rPr>
          <w:rFonts w:ascii="Arial" w:hAnsi="Arial"/>
          <w:i/>
          <w:iCs/>
          <w:sz w:val="24"/>
        </w:rPr>
        <w:t xml:space="preserve"> i frutti degli alberi e il prodotto dei campi, perché non soffriate più la vergogna della fame fra le nazioni. </w:t>
      </w:r>
      <w:r w:rsidRPr="001603D4">
        <w:rPr>
          <w:rFonts w:ascii="Arial" w:hAnsi="Arial"/>
          <w:i/>
          <w:iCs/>
          <w:sz w:val="24"/>
        </w:rPr>
        <w:t>Vi</w:t>
      </w:r>
      <w:r w:rsidR="000C6CDA" w:rsidRPr="001603D4">
        <w:rPr>
          <w:rFonts w:ascii="Arial" w:hAnsi="Arial"/>
          <w:i/>
          <w:iCs/>
          <w:sz w:val="24"/>
        </w:rPr>
        <w:t xml:space="preserve"> ricorderete della vostra cattiva condotta e delle vostre azioni che non erano buone e proverete disgusto di voi stessi per le vostre iniquità e i vostri abomini. </w:t>
      </w:r>
      <w:r w:rsidRPr="001603D4">
        <w:rPr>
          <w:rFonts w:ascii="Arial" w:hAnsi="Arial"/>
          <w:i/>
          <w:iCs/>
          <w:sz w:val="24"/>
        </w:rPr>
        <w:t>Non</w:t>
      </w:r>
      <w:r w:rsidR="000C6CDA" w:rsidRPr="001603D4">
        <w:rPr>
          <w:rFonts w:ascii="Arial" w:hAnsi="Arial"/>
          <w:i/>
          <w:iCs/>
          <w:sz w:val="24"/>
        </w:rPr>
        <w:t xml:space="preserve"> per riguardo a voi io agisco – oracolo del Signore Dio –, sappiatelo bene. Vergognatevi e arrossite della vostra condotta, o casa d’Israele.</w:t>
      </w:r>
    </w:p>
    <w:p w14:paraId="12F3DBDF" w14:textId="0BB15C4E"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Così</w:t>
      </w:r>
      <w:r w:rsidR="000C6CDA" w:rsidRPr="001603D4">
        <w:rPr>
          <w:rFonts w:ascii="Arial" w:hAnsi="Arial"/>
          <w:i/>
          <w:iCs/>
          <w:sz w:val="24"/>
        </w:rPr>
        <w:t xml:space="preserve"> dice il Signore Dio: Quando vi avrò purificati da tutte le vostre iniquità, vi farò riabitare le vostre città e le vostre rovine saranno ricostruite. </w:t>
      </w:r>
      <w:r w:rsidRPr="001603D4">
        <w:rPr>
          <w:rFonts w:ascii="Arial" w:hAnsi="Arial"/>
          <w:i/>
          <w:iCs/>
          <w:sz w:val="24"/>
        </w:rPr>
        <w:t>Quella</w:t>
      </w:r>
      <w:r w:rsidR="000C6CDA" w:rsidRPr="001603D4">
        <w:rPr>
          <w:rFonts w:ascii="Arial" w:hAnsi="Arial"/>
          <w:i/>
          <w:iCs/>
          <w:sz w:val="24"/>
        </w:rPr>
        <w:t xml:space="preserve"> terra desolata, che agli occhi di ogni viandante appariva un deserto, sarà di nuovo coltivata </w:t>
      </w:r>
      <w:r w:rsidRPr="001603D4">
        <w:rPr>
          <w:rFonts w:ascii="Arial" w:hAnsi="Arial"/>
          <w:i/>
          <w:iCs/>
          <w:sz w:val="24"/>
        </w:rPr>
        <w:t>e</w:t>
      </w:r>
      <w:r w:rsidR="000C6CDA" w:rsidRPr="001603D4">
        <w:rPr>
          <w:rFonts w:ascii="Arial" w:hAnsi="Arial"/>
          <w:i/>
          <w:iCs/>
          <w:sz w:val="24"/>
        </w:rPr>
        <w:t xml:space="preserve"> si dirà: “La terra, che era desolata, è diventata ora come il giardino dell’Eden, le città rovinate, desolate e sconvolte, ora sono fortificate e abitate”. </w:t>
      </w:r>
      <w:r w:rsidRPr="001603D4">
        <w:rPr>
          <w:rFonts w:ascii="Arial" w:hAnsi="Arial"/>
          <w:i/>
          <w:iCs/>
          <w:sz w:val="24"/>
        </w:rPr>
        <w:t>Le</w:t>
      </w:r>
      <w:r w:rsidR="000C6CDA" w:rsidRPr="001603D4">
        <w:rPr>
          <w:rFonts w:ascii="Arial" w:hAnsi="Arial"/>
          <w:i/>
          <w:iCs/>
          <w:sz w:val="24"/>
        </w:rPr>
        <w:t xml:space="preserve"> nazioni che saranno rimaste attorno a voi sapranno che io, il Signore, ho ricostruito ciò che era distrutto e coltivato di nuovo la terra che era un deserto. Io, il Signore, l’ho detto e lo farò.</w:t>
      </w:r>
    </w:p>
    <w:p w14:paraId="1B01052D" w14:textId="10681D5C"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Così</w:t>
      </w:r>
      <w:r w:rsidR="000C6CDA" w:rsidRPr="001603D4">
        <w:rPr>
          <w:rFonts w:ascii="Arial" w:hAnsi="Arial"/>
          <w:i/>
          <w:iCs/>
          <w:sz w:val="24"/>
        </w:rPr>
        <w:t xml:space="preserve"> dice il Signore Dio: Lascerò ancora che la casa d’Israele mi supplichi e le concederò questo: moltiplicherò gli uomini come greggi, </w:t>
      </w:r>
      <w:r w:rsidRPr="001603D4">
        <w:rPr>
          <w:rFonts w:ascii="Arial" w:hAnsi="Arial"/>
          <w:i/>
          <w:iCs/>
          <w:sz w:val="24"/>
        </w:rPr>
        <w:t>come</w:t>
      </w:r>
      <w:r w:rsidR="000C6CDA" w:rsidRPr="001603D4">
        <w:rPr>
          <w:rFonts w:ascii="Arial" w:hAnsi="Arial"/>
          <w:i/>
          <w:iCs/>
          <w:sz w:val="24"/>
        </w:rPr>
        <w:t xml:space="preserve"> greggi consacrate, come un gregge di Gerusalemme nelle sue solennità. Allora le città rovinate saranno ripiene di greggi di uomini e sapranno che io sono il Signore». (Ez 26,1-38).</w:t>
      </w:r>
    </w:p>
    <w:p w14:paraId="630C6CB6" w14:textId="0284092D" w:rsidR="00A63DDF" w:rsidRPr="00A63DDF" w:rsidRDefault="00A63DDF" w:rsidP="00A63DDF">
      <w:pPr>
        <w:spacing w:after="120"/>
        <w:jc w:val="both"/>
        <w:rPr>
          <w:rFonts w:ascii="Arial" w:hAnsi="Arial"/>
          <w:sz w:val="24"/>
        </w:rPr>
      </w:pPr>
      <w:r w:rsidRPr="00A63DDF">
        <w:rPr>
          <w:rFonts w:ascii="Arial" w:hAnsi="Arial"/>
          <w:sz w:val="24"/>
        </w:rPr>
        <w:t>Anche Gesù lavorò sempre sui pensieri, sul cuore, sulla mente, sulla volontà. Per questo ha mandato il suo Santo Spirito, per trasformare l’uomo nel suo intimo più profondo.</w:t>
      </w:r>
      <w:r w:rsidR="001603D4">
        <w:rPr>
          <w:rFonts w:ascii="Arial" w:hAnsi="Arial"/>
          <w:sz w:val="24"/>
        </w:rPr>
        <w:t xml:space="preserve"> </w:t>
      </w:r>
      <w:r w:rsidRPr="00A63DDF">
        <w:rPr>
          <w:rFonts w:ascii="Arial" w:hAnsi="Arial"/>
          <w:sz w:val="24"/>
        </w:rPr>
        <w:t>Caino uccide nel segreto il fratello perché nessuno venisse a conoscenza del suo gesto. Ignora che sopra di lui vi è sempre l’occhio vigile del Signore, il custode dell’uomo, che tutto osserva, tutto vede, tutto governa, tutto dirige.</w:t>
      </w:r>
    </w:p>
    <w:p w14:paraId="6EB372BB" w14:textId="24C1EBD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lastRenderedPageBreak/>
        <w:t xml:space="preserve">Allora il Signore disse a Caino: «Dov’è Abele, tuo fratello?». Egli rispose: «Non lo so. Sono forse io il custode di mio fratello?». </w:t>
      </w:r>
    </w:p>
    <w:p w14:paraId="71894110" w14:textId="492E8FDC" w:rsidR="00A63DDF" w:rsidRDefault="00A63DDF" w:rsidP="00A63DDF">
      <w:pPr>
        <w:spacing w:after="120"/>
        <w:jc w:val="both"/>
        <w:rPr>
          <w:rFonts w:ascii="Arial" w:hAnsi="Arial"/>
          <w:sz w:val="24"/>
        </w:rPr>
      </w:pPr>
      <w:r w:rsidRPr="00A63DDF">
        <w:rPr>
          <w:rFonts w:ascii="Arial" w:hAnsi="Arial"/>
          <w:sz w:val="24"/>
        </w:rPr>
        <w:t>Il Signore ora interviene direttamente. Chiede a Caino notizie sul fratello</w:t>
      </w:r>
      <w:r w:rsidR="00AB0CF8">
        <w:rPr>
          <w:rFonts w:ascii="Arial" w:hAnsi="Arial"/>
          <w:sz w:val="24"/>
        </w:rPr>
        <w:t xml:space="preserve">. </w:t>
      </w:r>
      <w:r w:rsidRPr="00A63DDF">
        <w:rPr>
          <w:rFonts w:ascii="Arial" w:hAnsi="Arial"/>
          <w:sz w:val="24"/>
        </w:rPr>
        <w:t xml:space="preserve">Lo fa con una domanda esplicita: </w:t>
      </w:r>
      <w:r w:rsidRPr="00A63DDF">
        <w:rPr>
          <w:rFonts w:ascii="Arial" w:hAnsi="Arial"/>
          <w:i/>
          <w:sz w:val="24"/>
        </w:rPr>
        <w:t>“Dov’è Abele, tuo fratello?”</w:t>
      </w:r>
      <w:r w:rsidRPr="00A63DDF">
        <w:rPr>
          <w:rFonts w:ascii="Arial" w:hAnsi="Arial"/>
          <w:sz w:val="24"/>
        </w:rPr>
        <w:t>.</w:t>
      </w:r>
      <w:r w:rsidR="001603D4">
        <w:rPr>
          <w:rFonts w:ascii="Arial" w:hAnsi="Arial"/>
          <w:sz w:val="24"/>
        </w:rPr>
        <w:t xml:space="preserve"> </w:t>
      </w:r>
      <w:r w:rsidRPr="00A63DDF">
        <w:rPr>
          <w:rFonts w:ascii="Arial" w:hAnsi="Arial"/>
          <w:sz w:val="24"/>
        </w:rPr>
        <w:t xml:space="preserve">La risposta di Caino è quella di un uomo il cui cuore è stato ormai dilaniato dal suo peccato: </w:t>
      </w:r>
      <w:r w:rsidRPr="00A63DDF">
        <w:rPr>
          <w:rFonts w:ascii="Arial" w:hAnsi="Arial"/>
          <w:i/>
          <w:sz w:val="24"/>
        </w:rPr>
        <w:t>“Non lo so. Sono forse io il custode di mio fratello?”</w:t>
      </w:r>
      <w:r w:rsidR="00AB0CF8">
        <w:rPr>
          <w:rFonts w:ascii="Arial" w:hAnsi="Arial"/>
          <w:sz w:val="24"/>
        </w:rPr>
        <w:t xml:space="preserve">. </w:t>
      </w:r>
      <w:r w:rsidRPr="00A63DDF">
        <w:rPr>
          <w:rFonts w:ascii="Arial" w:hAnsi="Arial"/>
          <w:sz w:val="24"/>
        </w:rPr>
        <w:t>Ogni uomo è custode di ogni altro uomo. Ogni uomo è fratello di ogni altro uomo. Ogni uomo deve custodire l’altro uomo nella vita, nella bontà del corpo e dello spirito, nella santità dell’anima, nella bellezza del creato.</w:t>
      </w:r>
      <w:r w:rsidR="001603D4">
        <w:rPr>
          <w:rFonts w:ascii="Arial" w:hAnsi="Arial"/>
          <w:sz w:val="24"/>
        </w:rPr>
        <w:t xml:space="preserve"> </w:t>
      </w:r>
      <w:r w:rsidRPr="00A63DDF">
        <w:rPr>
          <w:rFonts w:ascii="Arial" w:hAnsi="Arial"/>
          <w:sz w:val="24"/>
        </w:rPr>
        <w:t>Ogni uomo deve operare perché l’altro uomo viva bene.</w:t>
      </w:r>
      <w:r w:rsidR="001603D4">
        <w:rPr>
          <w:rFonts w:ascii="Arial" w:hAnsi="Arial"/>
          <w:sz w:val="24"/>
        </w:rPr>
        <w:t xml:space="preserve"> </w:t>
      </w:r>
      <w:r w:rsidRPr="00A63DDF">
        <w:rPr>
          <w:rFonts w:ascii="Arial" w:hAnsi="Arial"/>
          <w:sz w:val="24"/>
        </w:rPr>
        <w:t>Ricordiamoci però della parola del Salmo che attesta che nel cuore dell’empio parla il peccato.</w:t>
      </w:r>
    </w:p>
    <w:p w14:paraId="19C46B18" w14:textId="77777777" w:rsidR="004607E2" w:rsidRPr="001603D4" w:rsidRDefault="000C6CDA" w:rsidP="001603D4">
      <w:pPr>
        <w:spacing w:after="120"/>
        <w:ind w:left="567" w:right="567"/>
        <w:jc w:val="both"/>
        <w:rPr>
          <w:rFonts w:ascii="Arial" w:hAnsi="Arial"/>
          <w:i/>
          <w:iCs/>
          <w:sz w:val="24"/>
        </w:rPr>
      </w:pPr>
      <w:r w:rsidRPr="001603D4">
        <w:rPr>
          <w:rFonts w:ascii="Arial" w:hAnsi="Arial"/>
          <w:i/>
          <w:iCs/>
          <w:sz w:val="24"/>
        </w:rPr>
        <w:t>Al maestro del coro. Di Davide, servo del Signore. Oracolo del peccato nel cuore del malvagio:</w:t>
      </w:r>
      <w:r w:rsidR="004607E2" w:rsidRPr="001603D4">
        <w:rPr>
          <w:rFonts w:ascii="Arial" w:hAnsi="Arial"/>
          <w:i/>
          <w:iCs/>
          <w:sz w:val="24"/>
        </w:rPr>
        <w:t xml:space="preserve"> </w:t>
      </w:r>
      <w:r w:rsidRPr="001603D4">
        <w:rPr>
          <w:rFonts w:ascii="Arial" w:hAnsi="Arial"/>
          <w:i/>
          <w:iCs/>
          <w:sz w:val="24"/>
        </w:rPr>
        <w:t>non c’è paura di Dio davanti ai suoi occhi;</w:t>
      </w:r>
      <w:r w:rsidR="004607E2" w:rsidRPr="001603D4">
        <w:rPr>
          <w:rFonts w:ascii="Arial" w:hAnsi="Arial"/>
          <w:i/>
          <w:iCs/>
          <w:sz w:val="24"/>
        </w:rPr>
        <w:t xml:space="preserve"> </w:t>
      </w:r>
      <w:r w:rsidRPr="001603D4">
        <w:rPr>
          <w:rFonts w:ascii="Arial" w:hAnsi="Arial"/>
          <w:i/>
          <w:iCs/>
          <w:sz w:val="24"/>
        </w:rPr>
        <w:t>perché egli s’illude con se stesso, davanti ai suoi occhi,</w:t>
      </w:r>
      <w:r w:rsidR="004607E2" w:rsidRPr="001603D4">
        <w:rPr>
          <w:rFonts w:ascii="Arial" w:hAnsi="Arial"/>
          <w:i/>
          <w:iCs/>
          <w:sz w:val="24"/>
        </w:rPr>
        <w:t xml:space="preserve"> </w:t>
      </w:r>
      <w:r w:rsidRPr="001603D4">
        <w:rPr>
          <w:rFonts w:ascii="Arial" w:hAnsi="Arial"/>
          <w:i/>
          <w:iCs/>
          <w:sz w:val="24"/>
        </w:rPr>
        <w:t>nel non trovare la sua colpa e odiarla.</w:t>
      </w:r>
      <w:r w:rsidR="004607E2" w:rsidRPr="001603D4">
        <w:rPr>
          <w:rFonts w:ascii="Arial" w:hAnsi="Arial"/>
          <w:i/>
          <w:iCs/>
          <w:sz w:val="24"/>
        </w:rPr>
        <w:t xml:space="preserve"> </w:t>
      </w:r>
      <w:r w:rsidRPr="001603D4">
        <w:rPr>
          <w:rFonts w:ascii="Arial" w:hAnsi="Arial"/>
          <w:i/>
          <w:iCs/>
          <w:sz w:val="24"/>
        </w:rPr>
        <w:t>Le sue parole sono cattiveria e inganno,</w:t>
      </w:r>
      <w:r w:rsidR="004607E2" w:rsidRPr="001603D4">
        <w:rPr>
          <w:rFonts w:ascii="Arial" w:hAnsi="Arial"/>
          <w:i/>
          <w:iCs/>
          <w:sz w:val="24"/>
        </w:rPr>
        <w:t xml:space="preserve"> </w:t>
      </w:r>
      <w:r w:rsidRPr="001603D4">
        <w:rPr>
          <w:rFonts w:ascii="Arial" w:hAnsi="Arial"/>
          <w:i/>
          <w:iCs/>
          <w:sz w:val="24"/>
        </w:rPr>
        <w:t>rifiuta di capire, di compiere il bene.</w:t>
      </w:r>
      <w:r w:rsidR="004607E2" w:rsidRPr="001603D4">
        <w:rPr>
          <w:rFonts w:ascii="Arial" w:hAnsi="Arial"/>
          <w:i/>
          <w:iCs/>
          <w:sz w:val="24"/>
        </w:rPr>
        <w:t xml:space="preserve"> </w:t>
      </w:r>
      <w:r w:rsidRPr="001603D4">
        <w:rPr>
          <w:rFonts w:ascii="Arial" w:hAnsi="Arial"/>
          <w:i/>
          <w:iCs/>
          <w:sz w:val="24"/>
        </w:rPr>
        <w:t>Trama cattiveria nel suo letto,</w:t>
      </w:r>
      <w:r w:rsidR="004607E2" w:rsidRPr="001603D4">
        <w:rPr>
          <w:rFonts w:ascii="Arial" w:hAnsi="Arial"/>
          <w:i/>
          <w:iCs/>
          <w:sz w:val="24"/>
        </w:rPr>
        <w:t xml:space="preserve"> </w:t>
      </w:r>
      <w:r w:rsidRPr="001603D4">
        <w:rPr>
          <w:rFonts w:ascii="Arial" w:hAnsi="Arial"/>
          <w:i/>
          <w:iCs/>
          <w:sz w:val="24"/>
        </w:rPr>
        <w:t>si ostina su vie non buone,</w:t>
      </w:r>
      <w:r w:rsidR="004607E2" w:rsidRPr="001603D4">
        <w:rPr>
          <w:rFonts w:ascii="Arial" w:hAnsi="Arial"/>
          <w:i/>
          <w:iCs/>
          <w:sz w:val="24"/>
        </w:rPr>
        <w:t xml:space="preserve"> </w:t>
      </w:r>
      <w:r w:rsidRPr="001603D4">
        <w:rPr>
          <w:rFonts w:ascii="Arial" w:hAnsi="Arial"/>
          <w:i/>
          <w:iCs/>
          <w:sz w:val="24"/>
        </w:rPr>
        <w:t>non respinge il male.</w:t>
      </w:r>
      <w:r w:rsidR="004607E2" w:rsidRPr="001603D4">
        <w:rPr>
          <w:rFonts w:ascii="Arial" w:hAnsi="Arial"/>
          <w:i/>
          <w:iCs/>
          <w:sz w:val="24"/>
        </w:rPr>
        <w:t xml:space="preserve"> </w:t>
      </w:r>
    </w:p>
    <w:p w14:paraId="13D6FBEF" w14:textId="673B3DC6"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Signore, il tuo amore è nel cielo,</w:t>
      </w:r>
      <w:r w:rsidR="004607E2" w:rsidRPr="001603D4">
        <w:rPr>
          <w:rFonts w:ascii="Arial" w:hAnsi="Arial"/>
          <w:i/>
          <w:iCs/>
          <w:sz w:val="24"/>
        </w:rPr>
        <w:t xml:space="preserve"> </w:t>
      </w:r>
      <w:r w:rsidRPr="001603D4">
        <w:rPr>
          <w:rFonts w:ascii="Arial" w:hAnsi="Arial"/>
          <w:i/>
          <w:iCs/>
          <w:sz w:val="24"/>
        </w:rPr>
        <w:t>la tua fedeltà fino alle nubi,</w:t>
      </w:r>
      <w:r w:rsidR="004607E2" w:rsidRPr="001603D4">
        <w:rPr>
          <w:rFonts w:ascii="Arial" w:hAnsi="Arial"/>
          <w:i/>
          <w:iCs/>
          <w:sz w:val="24"/>
        </w:rPr>
        <w:t xml:space="preserve"> </w:t>
      </w:r>
      <w:r w:rsidRPr="001603D4">
        <w:rPr>
          <w:rFonts w:ascii="Arial" w:hAnsi="Arial"/>
          <w:i/>
          <w:iCs/>
          <w:sz w:val="24"/>
        </w:rPr>
        <w:t>la tua giustizia è come le più alte montagne,</w:t>
      </w:r>
      <w:r w:rsidR="004607E2" w:rsidRPr="001603D4">
        <w:rPr>
          <w:rFonts w:ascii="Arial" w:hAnsi="Arial"/>
          <w:i/>
          <w:iCs/>
          <w:sz w:val="24"/>
        </w:rPr>
        <w:t xml:space="preserve"> </w:t>
      </w:r>
      <w:r w:rsidRPr="001603D4">
        <w:rPr>
          <w:rFonts w:ascii="Arial" w:hAnsi="Arial"/>
          <w:i/>
          <w:iCs/>
          <w:sz w:val="24"/>
        </w:rPr>
        <w:t>il tuo giudizio come l’abisso profondo:</w:t>
      </w:r>
      <w:r w:rsidR="004607E2" w:rsidRPr="001603D4">
        <w:rPr>
          <w:rFonts w:ascii="Arial" w:hAnsi="Arial"/>
          <w:i/>
          <w:iCs/>
          <w:sz w:val="24"/>
        </w:rPr>
        <w:t xml:space="preserve"> </w:t>
      </w:r>
      <w:r w:rsidRPr="001603D4">
        <w:rPr>
          <w:rFonts w:ascii="Arial" w:hAnsi="Arial"/>
          <w:i/>
          <w:iCs/>
          <w:sz w:val="24"/>
        </w:rPr>
        <w:t>uomini e bestie tu salvi, Signore.</w:t>
      </w:r>
      <w:r w:rsidR="004607E2" w:rsidRPr="001603D4">
        <w:rPr>
          <w:rFonts w:ascii="Arial" w:hAnsi="Arial"/>
          <w:i/>
          <w:iCs/>
          <w:sz w:val="24"/>
        </w:rPr>
        <w:t xml:space="preserve"> </w:t>
      </w:r>
      <w:r w:rsidRPr="001603D4">
        <w:rPr>
          <w:rFonts w:ascii="Arial" w:hAnsi="Arial"/>
          <w:i/>
          <w:iCs/>
          <w:sz w:val="24"/>
        </w:rPr>
        <w:t>Quanto è prezioso il tuo amore, o Dio!</w:t>
      </w:r>
      <w:r w:rsidR="004607E2" w:rsidRPr="001603D4">
        <w:rPr>
          <w:rFonts w:ascii="Arial" w:hAnsi="Arial"/>
          <w:i/>
          <w:iCs/>
          <w:sz w:val="24"/>
        </w:rPr>
        <w:t xml:space="preserve"> </w:t>
      </w:r>
      <w:r w:rsidRPr="001603D4">
        <w:rPr>
          <w:rFonts w:ascii="Arial" w:hAnsi="Arial"/>
          <w:i/>
          <w:iCs/>
          <w:sz w:val="24"/>
        </w:rPr>
        <w:t>Si rifugiano gli uomini all’ombra delle tue ali,</w:t>
      </w:r>
      <w:r w:rsidR="004607E2" w:rsidRPr="001603D4">
        <w:rPr>
          <w:rFonts w:ascii="Arial" w:hAnsi="Arial"/>
          <w:i/>
          <w:iCs/>
          <w:sz w:val="24"/>
        </w:rPr>
        <w:t xml:space="preserve"> </w:t>
      </w:r>
      <w:r w:rsidRPr="001603D4">
        <w:rPr>
          <w:rFonts w:ascii="Arial" w:hAnsi="Arial"/>
          <w:i/>
          <w:iCs/>
          <w:sz w:val="24"/>
        </w:rPr>
        <w:t>si saziano dell’abbondanza della tua casa:</w:t>
      </w:r>
      <w:r w:rsidR="004607E2" w:rsidRPr="001603D4">
        <w:rPr>
          <w:rFonts w:ascii="Arial" w:hAnsi="Arial"/>
          <w:i/>
          <w:iCs/>
          <w:sz w:val="24"/>
        </w:rPr>
        <w:t xml:space="preserve"> </w:t>
      </w:r>
      <w:r w:rsidRPr="001603D4">
        <w:rPr>
          <w:rFonts w:ascii="Arial" w:hAnsi="Arial"/>
          <w:i/>
          <w:iCs/>
          <w:sz w:val="24"/>
        </w:rPr>
        <w:t>tu li disseti al torrente delle tue delizie.</w:t>
      </w:r>
    </w:p>
    <w:p w14:paraId="073F6BE3" w14:textId="3151D65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È in te la sorgente della vita,</w:t>
      </w:r>
      <w:r w:rsidR="004607E2" w:rsidRPr="001603D4">
        <w:rPr>
          <w:rFonts w:ascii="Arial" w:hAnsi="Arial"/>
          <w:i/>
          <w:iCs/>
          <w:sz w:val="24"/>
        </w:rPr>
        <w:t xml:space="preserve"> </w:t>
      </w:r>
      <w:r w:rsidRPr="001603D4">
        <w:rPr>
          <w:rFonts w:ascii="Arial" w:hAnsi="Arial"/>
          <w:i/>
          <w:iCs/>
          <w:sz w:val="24"/>
        </w:rPr>
        <w:t>alla tua luce vediamo la luce.</w:t>
      </w:r>
      <w:r w:rsidR="004607E2" w:rsidRPr="001603D4">
        <w:rPr>
          <w:rFonts w:ascii="Arial" w:hAnsi="Arial"/>
          <w:i/>
          <w:iCs/>
          <w:sz w:val="24"/>
        </w:rPr>
        <w:t xml:space="preserve"> </w:t>
      </w:r>
      <w:r w:rsidRPr="001603D4">
        <w:rPr>
          <w:rFonts w:ascii="Arial" w:hAnsi="Arial"/>
          <w:i/>
          <w:iCs/>
          <w:sz w:val="24"/>
        </w:rPr>
        <w:t>Riversa il tuo amore su chi ti riconosce,</w:t>
      </w:r>
      <w:r w:rsidR="004607E2" w:rsidRPr="001603D4">
        <w:rPr>
          <w:rFonts w:ascii="Arial" w:hAnsi="Arial"/>
          <w:i/>
          <w:iCs/>
          <w:sz w:val="24"/>
        </w:rPr>
        <w:t xml:space="preserve"> </w:t>
      </w:r>
      <w:r w:rsidRPr="001603D4">
        <w:rPr>
          <w:rFonts w:ascii="Arial" w:hAnsi="Arial"/>
          <w:i/>
          <w:iCs/>
          <w:sz w:val="24"/>
        </w:rPr>
        <w:t>la tua giustizia sui retti di cuore.</w:t>
      </w:r>
      <w:r w:rsidR="004607E2" w:rsidRPr="001603D4">
        <w:rPr>
          <w:rFonts w:ascii="Arial" w:hAnsi="Arial"/>
          <w:i/>
          <w:iCs/>
          <w:sz w:val="24"/>
        </w:rPr>
        <w:t xml:space="preserve"> </w:t>
      </w:r>
      <w:r w:rsidRPr="001603D4">
        <w:rPr>
          <w:rFonts w:ascii="Arial" w:hAnsi="Arial"/>
          <w:i/>
          <w:iCs/>
          <w:sz w:val="24"/>
        </w:rPr>
        <w:t>Non mi raggiunga il piede dei superbi</w:t>
      </w:r>
      <w:r w:rsidR="004607E2" w:rsidRPr="001603D4">
        <w:rPr>
          <w:rFonts w:ascii="Arial" w:hAnsi="Arial"/>
          <w:i/>
          <w:iCs/>
          <w:sz w:val="24"/>
        </w:rPr>
        <w:t xml:space="preserve"> </w:t>
      </w:r>
      <w:r w:rsidRPr="001603D4">
        <w:rPr>
          <w:rFonts w:ascii="Arial" w:hAnsi="Arial"/>
          <w:i/>
          <w:iCs/>
          <w:sz w:val="24"/>
        </w:rPr>
        <w:t>e non mi scacci la mano dei malvagi.</w:t>
      </w:r>
      <w:r w:rsidR="004607E2" w:rsidRPr="001603D4">
        <w:rPr>
          <w:rFonts w:ascii="Arial" w:hAnsi="Arial"/>
          <w:i/>
          <w:iCs/>
          <w:sz w:val="24"/>
        </w:rPr>
        <w:t xml:space="preserve"> </w:t>
      </w:r>
      <w:r w:rsidRPr="001603D4">
        <w:rPr>
          <w:rFonts w:ascii="Arial" w:hAnsi="Arial"/>
          <w:i/>
          <w:iCs/>
          <w:sz w:val="24"/>
        </w:rPr>
        <w:t>Ecco, sono caduti i malfattori:</w:t>
      </w:r>
      <w:r w:rsidR="004607E2" w:rsidRPr="001603D4">
        <w:rPr>
          <w:rFonts w:ascii="Arial" w:hAnsi="Arial"/>
          <w:i/>
          <w:iCs/>
          <w:sz w:val="24"/>
        </w:rPr>
        <w:t xml:space="preserve"> </w:t>
      </w:r>
      <w:r w:rsidRPr="001603D4">
        <w:rPr>
          <w:rFonts w:ascii="Arial" w:hAnsi="Arial"/>
          <w:i/>
          <w:iCs/>
          <w:sz w:val="24"/>
        </w:rPr>
        <w:t>abbattuti, non possono rialzarsi. (Sal 36 (35) 1-13).</w:t>
      </w:r>
    </w:p>
    <w:p w14:paraId="0A2CE266" w14:textId="56B66B8E" w:rsidR="00A63DDF" w:rsidRPr="00A63DDF" w:rsidRDefault="00A63DDF" w:rsidP="00A63DDF">
      <w:pPr>
        <w:spacing w:after="120"/>
        <w:jc w:val="both"/>
        <w:rPr>
          <w:rFonts w:ascii="Arial" w:hAnsi="Arial"/>
          <w:sz w:val="24"/>
        </w:rPr>
      </w:pPr>
      <w:r w:rsidRPr="00A63DDF">
        <w:rPr>
          <w:rFonts w:ascii="Arial" w:hAnsi="Arial"/>
          <w:sz w:val="24"/>
        </w:rPr>
        <w:t>Caino parla dal suo peccato di invidia e di superbia. Parla dal suo omicidio. Parla dalla profondità del suo odio contro Dio che non aveva gradito la sua offerta.</w:t>
      </w:r>
      <w:r w:rsidR="001603D4">
        <w:rPr>
          <w:rFonts w:ascii="Arial" w:hAnsi="Arial"/>
          <w:sz w:val="24"/>
        </w:rPr>
        <w:t xml:space="preserve"> </w:t>
      </w:r>
      <w:r w:rsidRPr="00A63DDF">
        <w:rPr>
          <w:rFonts w:ascii="Arial" w:hAnsi="Arial"/>
          <w:sz w:val="24"/>
        </w:rPr>
        <w:t>Il peccato ci fa ignorare completamente l’altro. Se l’altro non può essere ignorato, allora dal nostro peccato sarà distrutto, consumato, lacerato, torturato, flagellato, schernito, ingannato, ucciso.</w:t>
      </w:r>
      <w:r w:rsidR="001603D4">
        <w:rPr>
          <w:rFonts w:ascii="Arial" w:hAnsi="Arial"/>
          <w:sz w:val="24"/>
        </w:rPr>
        <w:t xml:space="preserve"> </w:t>
      </w:r>
      <w:r w:rsidRPr="00A63DDF">
        <w:rPr>
          <w:rFonts w:ascii="Arial" w:hAnsi="Arial"/>
          <w:sz w:val="24"/>
        </w:rPr>
        <w:t>Il peccato non sopporta la presenza dell’altro dinanzi a noi.</w:t>
      </w:r>
      <w:r w:rsidR="001603D4">
        <w:rPr>
          <w:rFonts w:ascii="Arial" w:hAnsi="Arial"/>
          <w:sz w:val="24"/>
        </w:rPr>
        <w:t xml:space="preserve"> </w:t>
      </w:r>
      <w:r w:rsidRPr="00A63DDF">
        <w:rPr>
          <w:rFonts w:ascii="Arial" w:hAnsi="Arial"/>
          <w:sz w:val="24"/>
        </w:rPr>
        <w:t>Noi esistiamo dall’altro per l’altro. Il peccato del cuore ci fa esistere senza l’altro contro l’altro. Ci fa esistere solo per noi stessi.</w:t>
      </w:r>
      <w:r w:rsidR="001603D4">
        <w:rPr>
          <w:rFonts w:ascii="Arial" w:hAnsi="Arial"/>
          <w:sz w:val="24"/>
        </w:rPr>
        <w:t xml:space="preserve"> </w:t>
      </w:r>
      <w:r w:rsidRPr="00A63DDF">
        <w:rPr>
          <w:rFonts w:ascii="Arial" w:hAnsi="Arial"/>
          <w:sz w:val="24"/>
        </w:rPr>
        <w:t>Poiché noi non possiamo esistere se non dall’altro e per l’altro, chi esiste solo per se stesso e da se stesso, esiste solo in una condizione di totale morte spirituale che presto diventerà anche morte fisica, solitudine perenne.</w:t>
      </w:r>
    </w:p>
    <w:p w14:paraId="1CB4CCE7" w14:textId="42DD1660" w:rsidR="00A63DDF" w:rsidRDefault="00A63DDF" w:rsidP="00A63DDF">
      <w:pPr>
        <w:spacing w:after="120"/>
        <w:jc w:val="both"/>
        <w:rPr>
          <w:rFonts w:ascii="Arial" w:hAnsi="Arial"/>
          <w:sz w:val="24"/>
        </w:rPr>
      </w:pPr>
      <w:r w:rsidRPr="00A63DDF">
        <w:rPr>
          <w:rFonts w:ascii="Arial" w:hAnsi="Arial"/>
          <w:sz w:val="24"/>
        </w:rPr>
        <w:t>La nostra vita è per la custodia dell’altro in vita, in una vita sempre più piena e più perfetta</w:t>
      </w:r>
      <w:r w:rsidR="00AB0CF8">
        <w:rPr>
          <w:rFonts w:ascii="Arial" w:hAnsi="Arial"/>
          <w:sz w:val="24"/>
        </w:rPr>
        <w:t xml:space="preserve">. </w:t>
      </w:r>
      <w:r w:rsidRPr="00A63DDF">
        <w:rPr>
          <w:rFonts w:ascii="Arial" w:hAnsi="Arial"/>
          <w:sz w:val="24"/>
        </w:rPr>
        <w:t>È questo il fine, la missione, lo scopo della nostra vita: custodire, proteggere, salvare, difendere, santificare la vita di ogni altro nostro fratello.</w:t>
      </w:r>
      <w:r w:rsidR="001603D4">
        <w:rPr>
          <w:rFonts w:ascii="Arial" w:hAnsi="Arial"/>
          <w:sz w:val="24"/>
        </w:rPr>
        <w:t xml:space="preserve"> </w:t>
      </w:r>
      <w:r w:rsidRPr="00A63DDF">
        <w:rPr>
          <w:rFonts w:ascii="Arial" w:hAnsi="Arial"/>
          <w:sz w:val="24"/>
        </w:rPr>
        <w:t>In fondo ognuno di noi deve imitare Cristo Gesù. Cristo Gesù visse interamente per noi, per noi si consumò, per noi nacque, per noi morì, per noi risuscitò, per noi ascese al Cielo, per noi siede alla destra del Padre. Lui è per noi, sempre</w:t>
      </w:r>
      <w:r w:rsidR="00AB0CF8">
        <w:rPr>
          <w:rFonts w:ascii="Arial" w:hAnsi="Arial"/>
          <w:sz w:val="24"/>
        </w:rPr>
        <w:t xml:space="preserve">. </w:t>
      </w:r>
      <w:r w:rsidRPr="00A63DDF">
        <w:rPr>
          <w:rFonts w:ascii="Arial" w:hAnsi="Arial"/>
          <w:sz w:val="24"/>
        </w:rPr>
        <w:t>Nella sua preghiera, innalzata al Padre, nel Cenacolo, proprio di questo Lui, parla: della custodia da Lui vissuta in favore dei suoi e della custodia che dovrà vivere ora il Padre sempre in favore dei suoi.</w:t>
      </w:r>
    </w:p>
    <w:p w14:paraId="23A06401" w14:textId="78886BA3" w:rsidR="000C6CDA" w:rsidRPr="001603D4" w:rsidRDefault="000C6CDA" w:rsidP="001603D4">
      <w:pPr>
        <w:spacing w:after="120"/>
        <w:ind w:left="567" w:right="567"/>
        <w:jc w:val="both"/>
        <w:rPr>
          <w:rFonts w:ascii="Arial" w:hAnsi="Arial"/>
          <w:i/>
          <w:iCs/>
          <w:sz w:val="24"/>
        </w:rPr>
      </w:pPr>
      <w:r w:rsidRPr="001603D4">
        <w:rPr>
          <w:rFonts w:ascii="Arial" w:hAnsi="Arial"/>
          <w:i/>
          <w:iCs/>
          <w:sz w:val="24"/>
        </w:rPr>
        <w:lastRenderedPageBreak/>
        <w:t xml:space="preserve">Così parlò Gesù. Poi, alzàti gli occhi al cielo, disse: «Padre, è venuta l’ora: glorifica il Figlio tuo perché il Figlio glorifichi te. </w:t>
      </w:r>
      <w:r w:rsidR="004607E2" w:rsidRPr="001603D4">
        <w:rPr>
          <w:rFonts w:ascii="Arial" w:hAnsi="Arial"/>
          <w:i/>
          <w:iCs/>
          <w:sz w:val="24"/>
        </w:rPr>
        <w:t>Tu</w:t>
      </w:r>
      <w:r w:rsidRPr="001603D4">
        <w:rPr>
          <w:rFonts w:ascii="Arial" w:hAnsi="Arial"/>
          <w:i/>
          <w:iCs/>
          <w:sz w:val="24"/>
        </w:rPr>
        <w:t xml:space="preserve"> gli hai dato potere su ogni essere umano, perché egli dia la vita eterna a tutti coloro che gli hai dato. </w:t>
      </w:r>
      <w:r w:rsidR="004607E2" w:rsidRPr="001603D4">
        <w:rPr>
          <w:rFonts w:ascii="Arial" w:hAnsi="Arial"/>
          <w:i/>
          <w:iCs/>
          <w:sz w:val="24"/>
        </w:rPr>
        <w:t>Questa</w:t>
      </w:r>
      <w:r w:rsidRPr="001603D4">
        <w:rPr>
          <w:rFonts w:ascii="Arial" w:hAnsi="Arial"/>
          <w:i/>
          <w:iCs/>
          <w:sz w:val="24"/>
        </w:rPr>
        <w:t xml:space="preserve"> è la vita eterna: che conoscano te, l’unico vero Dio, e colui che hai mandato, Gesù Cristo. </w:t>
      </w:r>
      <w:r w:rsidR="004607E2" w:rsidRPr="001603D4">
        <w:rPr>
          <w:rFonts w:ascii="Arial" w:hAnsi="Arial"/>
          <w:i/>
          <w:iCs/>
          <w:sz w:val="24"/>
        </w:rPr>
        <w:t>Io</w:t>
      </w:r>
      <w:r w:rsidRPr="001603D4">
        <w:rPr>
          <w:rFonts w:ascii="Arial" w:hAnsi="Arial"/>
          <w:i/>
          <w:iCs/>
          <w:sz w:val="24"/>
        </w:rPr>
        <w:t xml:space="preserve"> ti ho glorificato sulla terra, compiendo l’opera che mi hai dato da fare. </w:t>
      </w:r>
      <w:r w:rsidR="004607E2" w:rsidRPr="001603D4">
        <w:rPr>
          <w:rFonts w:ascii="Arial" w:hAnsi="Arial"/>
          <w:i/>
          <w:iCs/>
          <w:sz w:val="24"/>
        </w:rPr>
        <w:t>E</w:t>
      </w:r>
      <w:r w:rsidRPr="001603D4">
        <w:rPr>
          <w:rFonts w:ascii="Arial" w:hAnsi="Arial"/>
          <w:i/>
          <w:iCs/>
          <w:sz w:val="24"/>
        </w:rPr>
        <w:t xml:space="preserve"> ora, Padre, glorificami davanti a te con quella gloria che io avevo presso di te prima che il mondo fosse.</w:t>
      </w:r>
    </w:p>
    <w:p w14:paraId="5B2930D6" w14:textId="53C2948A"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Ho</w:t>
      </w:r>
      <w:r w:rsidR="000C6CDA" w:rsidRPr="001603D4">
        <w:rPr>
          <w:rFonts w:ascii="Arial" w:hAnsi="Arial"/>
          <w:i/>
          <w:iCs/>
          <w:sz w:val="24"/>
        </w:rPr>
        <w:t xml:space="preserve"> manifestato il tuo nome agli uomini che mi hai dato dal mondo. Erano tuoi e li hai dati a me, ed essi hanno osservato la tua parola. </w:t>
      </w:r>
      <w:r w:rsidRPr="001603D4">
        <w:rPr>
          <w:rFonts w:ascii="Arial" w:hAnsi="Arial"/>
          <w:i/>
          <w:iCs/>
          <w:sz w:val="24"/>
        </w:rPr>
        <w:t>Ora</w:t>
      </w:r>
      <w:r w:rsidR="000C6CDA" w:rsidRPr="001603D4">
        <w:rPr>
          <w:rFonts w:ascii="Arial" w:hAnsi="Arial"/>
          <w:i/>
          <w:iCs/>
          <w:sz w:val="24"/>
        </w:rPr>
        <w:t xml:space="preserve"> essi sanno che tutte le cose che mi hai dato vengono da te, </w:t>
      </w:r>
      <w:r w:rsidRPr="001603D4">
        <w:rPr>
          <w:rFonts w:ascii="Arial" w:hAnsi="Arial"/>
          <w:i/>
          <w:iCs/>
          <w:sz w:val="24"/>
        </w:rPr>
        <w:t>perché</w:t>
      </w:r>
      <w:r w:rsidR="000C6CDA" w:rsidRPr="001603D4">
        <w:rPr>
          <w:rFonts w:ascii="Arial" w:hAnsi="Arial"/>
          <w:i/>
          <w:iCs/>
          <w:sz w:val="24"/>
        </w:rPr>
        <w:t xml:space="preserve"> le parole che hai dato a me io le ho date a loro. Essi le hanno accolte e sanno veramente che sono uscito da te e hanno creduto che tu mi hai mandato. </w:t>
      </w:r>
    </w:p>
    <w:p w14:paraId="56435D9A" w14:textId="0C1514BD"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Io</w:t>
      </w:r>
      <w:r w:rsidR="000C6CDA" w:rsidRPr="001603D4">
        <w:rPr>
          <w:rFonts w:ascii="Arial" w:hAnsi="Arial"/>
          <w:i/>
          <w:iCs/>
          <w:sz w:val="24"/>
        </w:rPr>
        <w:t xml:space="preserve"> prego per loro; non prego per il mondo, ma per coloro che tu mi hai dato, perché sono tuoi. </w:t>
      </w:r>
      <w:r w:rsidRPr="001603D4">
        <w:rPr>
          <w:rFonts w:ascii="Arial" w:hAnsi="Arial"/>
          <w:i/>
          <w:iCs/>
          <w:sz w:val="24"/>
        </w:rPr>
        <w:t>Tutte</w:t>
      </w:r>
      <w:r w:rsidR="000C6CDA" w:rsidRPr="001603D4">
        <w:rPr>
          <w:rFonts w:ascii="Arial" w:hAnsi="Arial"/>
          <w:i/>
          <w:iCs/>
          <w:sz w:val="24"/>
        </w:rPr>
        <w:t xml:space="preserve"> le cose mie sono tue, e le tue sono mie, e io sono glorificato in loro. </w:t>
      </w:r>
      <w:r w:rsidRPr="001603D4">
        <w:rPr>
          <w:rFonts w:ascii="Arial" w:hAnsi="Arial"/>
          <w:i/>
          <w:iCs/>
          <w:sz w:val="24"/>
        </w:rPr>
        <w:t>Io</w:t>
      </w:r>
      <w:r w:rsidR="000C6CDA" w:rsidRPr="001603D4">
        <w:rPr>
          <w:rFonts w:ascii="Arial" w:hAnsi="Arial"/>
          <w:i/>
          <w:iCs/>
          <w:sz w:val="24"/>
        </w:rPr>
        <w:t xml:space="preserve"> non sono più nel mondo; essi invece sono nel mondo, e io vengo a te. Padre santo, custodiscili nel tuo nome, quello che mi hai dato, perché siano una sola cosa, come noi.</w:t>
      </w:r>
    </w:p>
    <w:p w14:paraId="716AD14E" w14:textId="08A63F52"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Quand’ero</w:t>
      </w:r>
      <w:r w:rsidR="000C6CDA" w:rsidRPr="001603D4">
        <w:rPr>
          <w:rFonts w:ascii="Arial" w:hAnsi="Arial"/>
          <w:i/>
          <w:iCs/>
          <w:sz w:val="24"/>
        </w:rPr>
        <w:t xml:space="preserve">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w:t>
      </w:r>
      <w:r w:rsidRPr="001603D4">
        <w:rPr>
          <w:rFonts w:ascii="Arial" w:hAnsi="Arial"/>
          <w:i/>
          <w:iCs/>
          <w:sz w:val="24"/>
        </w:rPr>
        <w:t>Io</w:t>
      </w:r>
      <w:r w:rsidR="000C6CDA" w:rsidRPr="001603D4">
        <w:rPr>
          <w:rFonts w:ascii="Arial" w:hAnsi="Arial"/>
          <w:i/>
          <w:iCs/>
          <w:sz w:val="24"/>
        </w:rPr>
        <w:t xml:space="preserve"> ho dato loro la tua parola e il mondo li ha odiati, perché essi non sono del mondo, come io non sono del mondo.</w:t>
      </w:r>
    </w:p>
    <w:p w14:paraId="29ECA0E9" w14:textId="00DE5F26"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prego che tu li tolga dal mondo, ma che tu li custodisca dal Maligno. </w:t>
      </w:r>
      <w:r w:rsidRPr="001603D4">
        <w:rPr>
          <w:rFonts w:ascii="Arial" w:hAnsi="Arial"/>
          <w:i/>
          <w:iCs/>
          <w:sz w:val="24"/>
        </w:rPr>
        <w:t>Essi</w:t>
      </w:r>
      <w:r w:rsidR="000C6CDA" w:rsidRPr="001603D4">
        <w:rPr>
          <w:rFonts w:ascii="Arial" w:hAnsi="Arial"/>
          <w:i/>
          <w:iCs/>
          <w:sz w:val="24"/>
        </w:rPr>
        <w:t xml:space="preserve"> non sono del mondo, come io non sono del mondo. </w:t>
      </w:r>
      <w:r w:rsidRPr="001603D4">
        <w:rPr>
          <w:rFonts w:ascii="Arial" w:hAnsi="Arial"/>
          <w:i/>
          <w:iCs/>
          <w:sz w:val="24"/>
        </w:rPr>
        <w:t>Consacrali</w:t>
      </w:r>
      <w:r w:rsidR="000C6CDA" w:rsidRPr="001603D4">
        <w:rPr>
          <w:rFonts w:ascii="Arial" w:hAnsi="Arial"/>
          <w:i/>
          <w:iCs/>
          <w:sz w:val="24"/>
        </w:rPr>
        <w:t xml:space="preserve"> nella verità. La tua parola è verità. </w:t>
      </w:r>
      <w:r w:rsidRPr="001603D4">
        <w:rPr>
          <w:rFonts w:ascii="Arial" w:hAnsi="Arial"/>
          <w:i/>
          <w:iCs/>
          <w:sz w:val="24"/>
        </w:rPr>
        <w:t>Come</w:t>
      </w:r>
      <w:r w:rsidR="000C6CDA" w:rsidRPr="001603D4">
        <w:rPr>
          <w:rFonts w:ascii="Arial" w:hAnsi="Arial"/>
          <w:i/>
          <w:iCs/>
          <w:sz w:val="24"/>
        </w:rPr>
        <w:t xml:space="preserve"> tu hai mandato me nel mondo, anche io ho mandato loro nel mondo; </w:t>
      </w:r>
      <w:r w:rsidRPr="001603D4">
        <w:rPr>
          <w:rFonts w:ascii="Arial" w:hAnsi="Arial"/>
          <w:i/>
          <w:iCs/>
          <w:sz w:val="24"/>
        </w:rPr>
        <w:t>per</w:t>
      </w:r>
      <w:r w:rsidR="000C6CDA" w:rsidRPr="001603D4">
        <w:rPr>
          <w:rFonts w:ascii="Arial" w:hAnsi="Arial"/>
          <w:i/>
          <w:iCs/>
          <w:sz w:val="24"/>
        </w:rPr>
        <w:t xml:space="preserve"> loro io consacro me stesso, perché siano anch’essi consacrati nella verità.</w:t>
      </w:r>
    </w:p>
    <w:p w14:paraId="75E5E2FB" w14:textId="5D547497"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prego solo per questi, ma anche per quelli che crederanno in me mediante la loro parola: </w:t>
      </w:r>
      <w:r w:rsidRPr="001603D4">
        <w:rPr>
          <w:rFonts w:ascii="Arial" w:hAnsi="Arial"/>
          <w:i/>
          <w:iCs/>
          <w:sz w:val="24"/>
        </w:rPr>
        <w:t>perché</w:t>
      </w:r>
      <w:r w:rsidR="000C6CDA" w:rsidRPr="001603D4">
        <w:rPr>
          <w:rFonts w:ascii="Arial" w:hAnsi="Arial"/>
          <w:i/>
          <w:iCs/>
          <w:sz w:val="24"/>
        </w:rPr>
        <w:t xml:space="preserve"> tutti siano una sola cosa; come tu, Padre, sei in me e io in te, siano anch’essi in noi, perché il mondo creda che tu mi hai mandato.</w:t>
      </w:r>
    </w:p>
    <w:p w14:paraId="0F41BD4F" w14:textId="11E3C19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E la gloria che tu hai dato a me, io l’ho data a loro, perché siano una sola cosa come noi siamo una sola cosa. </w:t>
      </w:r>
      <w:r w:rsidR="004607E2" w:rsidRPr="001603D4">
        <w:rPr>
          <w:rFonts w:ascii="Arial" w:hAnsi="Arial"/>
          <w:i/>
          <w:iCs/>
          <w:sz w:val="24"/>
        </w:rPr>
        <w:t>Io</w:t>
      </w:r>
      <w:r w:rsidRPr="001603D4">
        <w:rPr>
          <w:rFonts w:ascii="Arial" w:hAnsi="Arial"/>
          <w:i/>
          <w:iCs/>
          <w:sz w:val="24"/>
        </w:rPr>
        <w:t xml:space="preserve"> in loro e tu in me, perché siano perfetti nell’unità e il mondo conosca che tu mi hai mandato e che li hai amati come hai amato me.</w:t>
      </w:r>
    </w:p>
    <w:p w14:paraId="68083891" w14:textId="571AE3CD"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Padre</w:t>
      </w:r>
      <w:r w:rsidR="000C6CDA" w:rsidRPr="001603D4">
        <w:rPr>
          <w:rFonts w:ascii="Arial" w:hAnsi="Arial"/>
          <w:i/>
          <w:iCs/>
          <w:sz w:val="24"/>
        </w:rPr>
        <w:t>, voglio che quelli che mi hai dato siano anch’essi con me dove sono io, perché contemplino la mia gloria, quella che tu mi hai dato; poiché mi hai amato prima della creazione del mondo.</w:t>
      </w:r>
    </w:p>
    <w:p w14:paraId="6BCCC16D" w14:textId="7721476A"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Padre</w:t>
      </w:r>
      <w:r w:rsidR="000C6CDA" w:rsidRPr="001603D4">
        <w:rPr>
          <w:rFonts w:ascii="Arial" w:hAnsi="Arial"/>
          <w:i/>
          <w:iCs/>
          <w:sz w:val="24"/>
        </w:rPr>
        <w:t xml:space="preserve"> giusto, il mondo non ti ha conosciuto, ma io ti ho conosciuto, e questi hanno conosciuto che tu mi hai mandato. E io ho fatto </w:t>
      </w:r>
      <w:r w:rsidR="000C6CDA" w:rsidRPr="001603D4">
        <w:rPr>
          <w:rFonts w:ascii="Arial" w:hAnsi="Arial"/>
          <w:i/>
          <w:iCs/>
          <w:sz w:val="24"/>
        </w:rPr>
        <w:lastRenderedPageBreak/>
        <w:t>conoscere loro il tuo nome e lo farò conoscere, perché l’amore con il quale mi hai amato sia in essi e io in loro». (Gv 17,1-26).</w:t>
      </w:r>
    </w:p>
    <w:p w14:paraId="05FE3A07" w14:textId="77777777" w:rsidR="00A63DDF" w:rsidRPr="00A63DDF" w:rsidRDefault="00A63DDF" w:rsidP="00A63DDF">
      <w:pPr>
        <w:spacing w:after="120"/>
        <w:jc w:val="both"/>
        <w:rPr>
          <w:rFonts w:ascii="Arial" w:hAnsi="Arial"/>
          <w:sz w:val="24"/>
        </w:rPr>
      </w:pPr>
      <w:r w:rsidRPr="00A63DDF">
        <w:rPr>
          <w:rFonts w:ascii="Arial" w:hAnsi="Arial"/>
          <w:sz w:val="24"/>
        </w:rPr>
        <w:t>Cristo Gesù è il vero nostro custode nella verità e nella grazia di Gesù Signore.</w:t>
      </w:r>
    </w:p>
    <w:p w14:paraId="0504E3A1" w14:textId="7DDEF213"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Riprese: «Che hai fatto? La voce del sangue di tuo fratello grida a me dal suolo!</w:t>
      </w:r>
    </w:p>
    <w:p w14:paraId="07537AA7" w14:textId="5A02552C" w:rsidR="00A63DDF" w:rsidRPr="00A63DDF" w:rsidRDefault="00A63DDF" w:rsidP="00A63DDF">
      <w:pPr>
        <w:spacing w:after="120"/>
        <w:jc w:val="both"/>
        <w:rPr>
          <w:rFonts w:ascii="Arial" w:hAnsi="Arial"/>
          <w:sz w:val="24"/>
        </w:rPr>
      </w:pPr>
      <w:r w:rsidRPr="00A63DDF">
        <w:rPr>
          <w:rFonts w:ascii="Arial" w:hAnsi="Arial"/>
          <w:sz w:val="24"/>
        </w:rPr>
        <w:t>Dio sa cosa Caino ha fatto e mette Caino dinanzi al suo misfatto.</w:t>
      </w:r>
      <w:r w:rsidR="001603D4">
        <w:rPr>
          <w:rFonts w:ascii="Arial" w:hAnsi="Arial"/>
          <w:sz w:val="24"/>
        </w:rPr>
        <w:t xml:space="preserve"> </w:t>
      </w:r>
      <w:r w:rsidRPr="00A63DDF">
        <w:rPr>
          <w:rFonts w:ascii="Arial" w:hAnsi="Arial"/>
          <w:sz w:val="24"/>
        </w:rPr>
        <w:t>Lo sa non perché lo ha visto</w:t>
      </w:r>
      <w:r w:rsidR="00AB0CF8">
        <w:rPr>
          <w:rFonts w:ascii="Arial" w:hAnsi="Arial"/>
          <w:sz w:val="24"/>
        </w:rPr>
        <w:t xml:space="preserve">. </w:t>
      </w:r>
      <w:r w:rsidRPr="00A63DDF">
        <w:rPr>
          <w:rFonts w:ascii="Arial" w:hAnsi="Arial"/>
          <w:sz w:val="24"/>
        </w:rPr>
        <w:t>Lo ha anche visto mentre uccideva suo fratello.</w:t>
      </w:r>
      <w:r w:rsidR="001603D4">
        <w:rPr>
          <w:rFonts w:ascii="Arial" w:hAnsi="Arial"/>
          <w:sz w:val="24"/>
        </w:rPr>
        <w:t xml:space="preserve"> </w:t>
      </w:r>
      <w:r w:rsidRPr="00A63DDF">
        <w:rPr>
          <w:rFonts w:ascii="Arial" w:hAnsi="Arial"/>
          <w:sz w:val="24"/>
        </w:rPr>
        <w:t>Lo sa perché la voce di suo fratello grida a Lui dal suolo.</w:t>
      </w:r>
      <w:r w:rsidR="001603D4">
        <w:rPr>
          <w:rFonts w:ascii="Arial" w:hAnsi="Arial"/>
          <w:sz w:val="24"/>
        </w:rPr>
        <w:t xml:space="preserve"> </w:t>
      </w:r>
      <w:r w:rsidRPr="00A63DDF">
        <w:rPr>
          <w:rFonts w:ascii="Arial" w:hAnsi="Arial"/>
          <w:sz w:val="24"/>
        </w:rPr>
        <w:t>L’omicidio volontario è uno di quei peccati che gridano vendetta al cospetto di Dio. Gridano vendetta, perché esigono giustizia, riparazione</w:t>
      </w:r>
      <w:r w:rsidR="00AB0CF8">
        <w:rPr>
          <w:rFonts w:ascii="Arial" w:hAnsi="Arial"/>
          <w:sz w:val="24"/>
        </w:rPr>
        <w:t xml:space="preserve">. </w:t>
      </w:r>
      <w:r w:rsidRPr="00A63DDF">
        <w:rPr>
          <w:rFonts w:ascii="Arial" w:hAnsi="Arial"/>
          <w:sz w:val="24"/>
        </w:rPr>
        <w:t>È uno di quei peccati che potrà rimanere nascosto presso gli uomini, mai però presso Dio, perché Dio ascolta la voce del sangue sparso e interviene sempre per fare Lui la giusta giustizia.</w:t>
      </w:r>
    </w:p>
    <w:p w14:paraId="1333DD1F" w14:textId="0D2EB672" w:rsidR="00A63DDF" w:rsidRPr="00A63DDF" w:rsidRDefault="00A63DDF" w:rsidP="00A63DDF">
      <w:pPr>
        <w:spacing w:after="120"/>
        <w:jc w:val="both"/>
        <w:rPr>
          <w:rFonts w:ascii="Arial" w:hAnsi="Arial"/>
          <w:sz w:val="24"/>
        </w:rPr>
      </w:pPr>
      <w:r w:rsidRPr="00A63DDF">
        <w:rPr>
          <w:rFonts w:ascii="Arial" w:hAnsi="Arial"/>
          <w:sz w:val="24"/>
        </w:rPr>
        <w:t>Dio è sempre il giusto vindice dell’uomo. Questo l’uccisore mai dovrà dimenticarlo. La giustizia di Dio giunge sempre. Essa infallibilmente arriva.</w:t>
      </w:r>
      <w:r w:rsidR="001603D4">
        <w:rPr>
          <w:rFonts w:ascii="Arial" w:hAnsi="Arial"/>
          <w:sz w:val="24"/>
        </w:rPr>
        <w:t xml:space="preserve"> </w:t>
      </w:r>
      <w:r w:rsidRPr="00A63DDF">
        <w:rPr>
          <w:rFonts w:ascii="Arial" w:hAnsi="Arial"/>
          <w:sz w:val="24"/>
        </w:rPr>
        <w:t>Questa verità ci insegna che l’uomo non può fare sulla terra ciò che vuole e pensare di rimanere sempre impunito.</w:t>
      </w:r>
      <w:r w:rsidR="001603D4">
        <w:rPr>
          <w:rFonts w:ascii="Arial" w:hAnsi="Arial"/>
          <w:sz w:val="24"/>
        </w:rPr>
        <w:t xml:space="preserve"> </w:t>
      </w:r>
      <w:r w:rsidRPr="00A63DDF">
        <w:rPr>
          <w:rFonts w:ascii="Arial" w:hAnsi="Arial"/>
          <w:sz w:val="24"/>
        </w:rPr>
        <w:t>La giustizia di Dio, governata dalla sua misericordia e dalla sua eterna sapienza, interviene perché tutto venga riparato, risanato, ricomposto.</w:t>
      </w:r>
      <w:r w:rsidR="001603D4">
        <w:rPr>
          <w:rFonts w:ascii="Arial" w:hAnsi="Arial"/>
          <w:sz w:val="24"/>
        </w:rPr>
        <w:t xml:space="preserve"> </w:t>
      </w:r>
      <w:r w:rsidRPr="00A63DDF">
        <w:rPr>
          <w:rFonts w:ascii="Arial" w:hAnsi="Arial"/>
          <w:sz w:val="24"/>
        </w:rPr>
        <w:t>Sulla giustizia ecco quanto ci rivela la Sacra Scrittura.</w:t>
      </w:r>
    </w:p>
    <w:p w14:paraId="62A9FD2F" w14:textId="2AB7655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Egli credette al Signore, che glielo accreditò come giustizia (Gen 15, 6)</w:t>
      </w:r>
      <w:r w:rsidR="00AB0CF8">
        <w:rPr>
          <w:rFonts w:ascii="Arial" w:hAnsi="Arial"/>
          <w:i/>
          <w:iCs/>
          <w:sz w:val="24"/>
        </w:rPr>
        <w:t xml:space="preserve">. </w:t>
      </w:r>
      <w:r w:rsidRPr="001603D4">
        <w:rPr>
          <w:rFonts w:ascii="Arial" w:hAnsi="Arial"/>
          <w:i/>
          <w:iCs/>
          <w:sz w:val="24"/>
        </w:rPr>
        <w:t xml:space="preserve">Infatti io l'ho scelto, perché egli obblighi i suoi figli e la sua famiglia dopo di lui ad osservare la via del Signore e ad agire con giustizia e </w:t>
      </w:r>
      <w:r w:rsidR="00AE277C">
        <w:rPr>
          <w:rFonts w:ascii="Arial" w:hAnsi="Arial"/>
          <w:i/>
          <w:iCs/>
          <w:sz w:val="24"/>
        </w:rPr>
        <w:t>diritto</w:t>
      </w:r>
      <w:r w:rsidRPr="001603D4">
        <w:rPr>
          <w:rFonts w:ascii="Arial" w:hAnsi="Arial"/>
          <w:i/>
          <w:iCs/>
          <w:sz w:val="24"/>
        </w:rPr>
        <w:t xml:space="preserve">, perché il Signore realizzi per Abramo quanto gli ha promesso" (Gen 18, 19). Lungi da te il far morire il giusto con l'empio, così che il giusto sia trattato come l'empio; lungi da te! Forse il giudice di tutta la terra non praticherà la giustizia?" (Gen 18, 25). </w:t>
      </w:r>
    </w:p>
    <w:p w14:paraId="7822002C" w14:textId="72FF919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w:t>
      </w:r>
    </w:p>
    <w:p w14:paraId="5E851C53" w14:textId="034D0BB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Non seguirai la maggioranza per agire male e non deporrai in processo per deviare verso la maggioranza, per falsare la giustizia (Es 23, 2)</w:t>
      </w:r>
      <w:r w:rsidR="00AB0CF8">
        <w:rPr>
          <w:rFonts w:ascii="Arial" w:hAnsi="Arial"/>
          <w:i/>
          <w:iCs/>
          <w:sz w:val="24"/>
        </w:rPr>
        <w:t xml:space="preserve">. </w:t>
      </w:r>
      <w:r w:rsidRPr="001603D4">
        <w:rPr>
          <w:rFonts w:ascii="Arial" w:hAnsi="Arial"/>
          <w:i/>
          <w:iCs/>
          <w:sz w:val="24"/>
        </w:rPr>
        <w:t xml:space="preserve">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w:t>
      </w:r>
    </w:p>
    <w:p w14:paraId="39D88B16" w14:textId="5F059B5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w:t>
      </w:r>
      <w:r w:rsidRPr="001603D4">
        <w:rPr>
          <w:rFonts w:ascii="Arial" w:hAnsi="Arial"/>
          <w:i/>
          <w:iCs/>
          <w:sz w:val="24"/>
        </w:rPr>
        <w:lastRenderedPageBreak/>
        <w:t xml:space="preserve">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01186E5D" w14:textId="70241AF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Sappi dunque che non a causa della tua giustizia il Signore tuo Dio ti </w:t>
      </w:r>
      <w:r w:rsidR="00044BF4" w:rsidRPr="001603D4">
        <w:rPr>
          <w:rFonts w:ascii="Arial" w:hAnsi="Arial"/>
          <w:i/>
          <w:iCs/>
          <w:sz w:val="24"/>
        </w:rPr>
        <w:t>dà</w:t>
      </w:r>
      <w:r w:rsidRPr="001603D4">
        <w:rPr>
          <w:rFonts w:ascii="Arial" w:hAnsi="Arial"/>
          <w:i/>
          <w:iCs/>
          <w:sz w:val="24"/>
        </w:rPr>
        <w:t xml:space="preserve"> il possesso di questo fertile paese; anzi tu sei un popolo di dura cervice (Dt 9, 6)</w:t>
      </w:r>
      <w:r w:rsidR="00AB0CF8">
        <w:rPr>
          <w:rFonts w:ascii="Arial" w:hAnsi="Arial"/>
          <w:i/>
          <w:iCs/>
          <w:sz w:val="24"/>
        </w:rPr>
        <w:t xml:space="preserve">. </w:t>
      </w:r>
      <w:r w:rsidRPr="001603D4">
        <w:rPr>
          <w:rFonts w:ascii="Arial" w:hAnsi="Arial"/>
          <w:i/>
          <w:iCs/>
          <w:sz w:val="24"/>
        </w:rPr>
        <w:t xml:space="preserve"> rende giustizia all'orfano e alla vedova, ama il forestiero e gli </w:t>
      </w:r>
      <w:r w:rsidR="00044BF4" w:rsidRPr="001603D4">
        <w:rPr>
          <w:rFonts w:ascii="Arial" w:hAnsi="Arial"/>
          <w:i/>
          <w:iCs/>
          <w:sz w:val="24"/>
        </w:rPr>
        <w:t>dà</w:t>
      </w:r>
      <w:r w:rsidRPr="001603D4">
        <w:rPr>
          <w:rFonts w:ascii="Arial" w:hAnsi="Arial"/>
          <w:i/>
          <w:iCs/>
          <w:sz w:val="24"/>
        </w:rPr>
        <w:t xml:space="preserve"> pane e vestito (Dt 10, 18). La giustizia e solo la giustizia seguirai, per poter vivere e possedere il paese che il Signore tuo Dio sta per darti (Dt 16, 20)</w:t>
      </w:r>
      <w:r w:rsidR="00AB0CF8">
        <w:rPr>
          <w:rFonts w:ascii="Arial" w:hAnsi="Arial"/>
          <w:i/>
          <w:iCs/>
          <w:sz w:val="24"/>
        </w:rPr>
        <w:t xml:space="preserve">. </w:t>
      </w:r>
      <w:r w:rsidRPr="001603D4">
        <w:rPr>
          <w:rFonts w:ascii="Arial" w:hAnsi="Arial"/>
          <w:i/>
          <w:iCs/>
          <w:sz w:val="24"/>
        </w:rPr>
        <w:t xml:space="preserve">Egli è la Roccia; perfetta è l'opera sua; tutte le sue vie sono giustizia; è un Dio verace e senza malizia; Egli è giusto e retto (Dt 32, 4). </w:t>
      </w:r>
    </w:p>
    <w:p w14:paraId="2DB46627" w14:textId="5E0DC58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Perché il Signore farà giustizia al suo popolo e dei suoi servi avrà compassione; quando vedrà che ogni forza è svanita e non è rimasto né schiavo, né libero (Dt 32, 36)</w:t>
      </w:r>
      <w:r w:rsidR="00AB0CF8">
        <w:rPr>
          <w:rFonts w:ascii="Arial" w:hAnsi="Arial"/>
          <w:i/>
          <w:iCs/>
          <w:sz w:val="24"/>
        </w:rPr>
        <w:t xml:space="preserve">. </w:t>
      </w:r>
      <w:r w:rsidRPr="001603D4">
        <w:rPr>
          <w:rFonts w:ascii="Arial" w:hAnsi="Arial"/>
          <w:i/>
          <w:iCs/>
          <w:sz w:val="24"/>
        </w:rPr>
        <w:t xml:space="preserve">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w:t>
      </w:r>
    </w:p>
    <w:p w14:paraId="69C059FF" w14:textId="01F81BD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w:t>
      </w:r>
      <w:r w:rsidR="00AB0CF8">
        <w:rPr>
          <w:rFonts w:ascii="Arial" w:hAnsi="Arial"/>
          <w:i/>
          <w:iCs/>
          <w:sz w:val="24"/>
        </w:rPr>
        <w:t xml:space="preserve">. </w:t>
      </w:r>
      <w:r w:rsidRPr="001603D4">
        <w:rPr>
          <w:rFonts w:ascii="Arial" w:hAnsi="Arial"/>
          <w:i/>
          <w:iCs/>
          <w:sz w:val="24"/>
        </w:rPr>
        <w:t xml:space="preserve"> non sia di angoscia o di rimorso al tuo cuore questa cosa: l'aver versato invano il sangue e l'aver fatto giustizia con la tua mano, mio signore. Dio ti farà prosperare, mio signore, ma tu vorrai ricordarti della tua schiava" (1Sam 25, 31). </w:t>
      </w:r>
    </w:p>
    <w:p w14:paraId="0AB66F98" w14:textId="1348A8B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1D40D407" w14:textId="5063405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w:t>
      </w:r>
      <w:r w:rsidRPr="001603D4">
        <w:rPr>
          <w:rFonts w:ascii="Arial" w:hAnsi="Arial"/>
          <w:i/>
          <w:iCs/>
          <w:sz w:val="24"/>
        </w:rPr>
        <w:lastRenderedPageBreak/>
        <w:t xml:space="preserve">31). Il Signore mi ricompensò secondo la mia giustizia, mi trattò secondo la purità delle mie mani (2Sam 22, 21). </w:t>
      </w:r>
    </w:p>
    <w:p w14:paraId="5B12E2F6" w14:textId="7777777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Il Signore mi trattò secondo la mia giustizia, secondo la purità delle mie mani alla sua presenza (2Sam 22, 25). </w:t>
      </w:r>
    </w:p>
    <w:p w14:paraId="729BFAA4" w14:textId="6739CD0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w:t>
      </w:r>
      <w:r w:rsidR="00AB0CF8">
        <w:rPr>
          <w:rFonts w:ascii="Arial" w:hAnsi="Arial"/>
          <w:i/>
          <w:iCs/>
          <w:sz w:val="24"/>
        </w:rPr>
        <w:t xml:space="preserve">. </w:t>
      </w:r>
      <w:r w:rsidRPr="001603D4">
        <w:rPr>
          <w:rFonts w:ascii="Arial" w:hAnsi="Arial"/>
          <w:i/>
          <w:iCs/>
          <w:sz w:val="24"/>
        </w:rPr>
        <w:t xml:space="preserve">Concedi al tuo servo un cuore docile perché sappia rendere giustizia al tuo popolo e sappia distinguere il bene dal male, perché chi potrebbe governare questo tuo popolo così numeroso?" (1Re 3, 9). </w:t>
      </w:r>
    </w:p>
    <w:p w14:paraId="154FC500" w14:textId="52DD9FC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w:t>
      </w:r>
      <w:r w:rsidR="00AB0CF8">
        <w:rPr>
          <w:rFonts w:ascii="Arial" w:hAnsi="Arial"/>
          <w:i/>
          <w:iCs/>
          <w:sz w:val="24"/>
        </w:rPr>
        <w:t xml:space="preserve">. </w:t>
      </w:r>
      <w:r w:rsidRPr="001603D4">
        <w:rPr>
          <w:rFonts w:ascii="Arial" w:hAnsi="Arial"/>
          <w:i/>
          <w:iCs/>
          <w:sz w:val="24"/>
        </w:rPr>
        <w:t xml:space="preserve"> tu ascoltalo dal cielo, intervieni e fa’ giustizia con i tuoi servi; condanna l'empio, facendogli ricadere sul capo la sua condotta, e dichiara giusto l'innocente rendendogli quanto merita la sua innocenza (1Re 8, 32)</w:t>
      </w:r>
      <w:r w:rsidR="00AB0CF8">
        <w:rPr>
          <w:rFonts w:ascii="Arial" w:hAnsi="Arial"/>
          <w:i/>
          <w:iCs/>
          <w:sz w:val="24"/>
        </w:rPr>
        <w:t xml:space="preserve">. </w:t>
      </w:r>
      <w:r w:rsidRPr="001603D4">
        <w:rPr>
          <w:rFonts w:ascii="Arial" w:hAnsi="Arial"/>
          <w:i/>
          <w:iCs/>
          <w:sz w:val="24"/>
        </w:rPr>
        <w:t xml:space="preserve"> ascolta dal cielo la loro preghiera e la loro supplica e rendi loro giustizia (1Re 8, 45)</w:t>
      </w:r>
      <w:r w:rsidR="00AB0CF8">
        <w:rPr>
          <w:rFonts w:ascii="Arial" w:hAnsi="Arial"/>
          <w:i/>
          <w:iCs/>
          <w:sz w:val="24"/>
        </w:rPr>
        <w:t xml:space="preserve">. </w:t>
      </w:r>
      <w:r w:rsidRPr="001603D4">
        <w:rPr>
          <w:rFonts w:ascii="Arial" w:hAnsi="Arial"/>
          <w:i/>
          <w:iCs/>
          <w:sz w:val="24"/>
        </w:rPr>
        <w:t xml:space="preserve"> tu ascolta dal cielo, luogo della tua dimora, la loro preghiera e la loro supplica e rendi loro giustizia (1Re 8, 49). </w:t>
      </w:r>
    </w:p>
    <w:p w14:paraId="6FCAA6AD" w14:textId="182DCF6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Queste parole, usate da me per supplicare il Signore, siano presenti davanti al Signore nostro Dio, giorno e notte, perché renda giustizia al suo servo e a Israele suo popolo secondo le necessità di ogni giorno (1Re 8, 59)</w:t>
      </w:r>
      <w:r w:rsidR="00AB0CF8">
        <w:rPr>
          <w:rFonts w:ascii="Arial" w:hAnsi="Arial"/>
          <w:i/>
          <w:iCs/>
          <w:sz w:val="24"/>
        </w:rPr>
        <w:t xml:space="preserve">. </w:t>
      </w:r>
      <w:r w:rsidRPr="001603D4">
        <w:rPr>
          <w:rFonts w:ascii="Arial" w:hAnsi="Arial"/>
          <w:i/>
          <w:iCs/>
          <w:sz w:val="24"/>
        </w:rPr>
        <w:t xml:space="preserve">Sia benedetto il Signore tuo Dio, che si è compiaciuto di te sì da collocarti sul trono di Israele. Nel suo amore eterno per Israele il Signore ti ha stabilito re perché tu eserciti il </w:t>
      </w:r>
      <w:r w:rsidR="00AE277C">
        <w:rPr>
          <w:rFonts w:ascii="Arial" w:hAnsi="Arial"/>
          <w:i/>
          <w:iCs/>
          <w:sz w:val="24"/>
        </w:rPr>
        <w:t>diritto</w:t>
      </w:r>
      <w:r w:rsidRPr="001603D4">
        <w:rPr>
          <w:rFonts w:ascii="Arial" w:hAnsi="Arial"/>
          <w:i/>
          <w:iCs/>
          <w:sz w:val="24"/>
        </w:rPr>
        <w:t xml:space="preserve"> e la giustizia" (1Re 10, 9). </w:t>
      </w:r>
    </w:p>
    <w:p w14:paraId="218C5752" w14:textId="717D3D3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Davide regnò su tutto Israele e rese giustizia con retti giudizi a tutto il popolo (1Cr 18, 14)</w:t>
      </w:r>
      <w:r w:rsidR="00AB0CF8">
        <w:rPr>
          <w:rFonts w:ascii="Arial" w:hAnsi="Arial"/>
          <w:i/>
          <w:iCs/>
          <w:sz w:val="24"/>
        </w:rPr>
        <w:t xml:space="preserve">. </w:t>
      </w:r>
      <w:r w:rsidRPr="001603D4">
        <w:rPr>
          <w:rFonts w:ascii="Arial" w:hAnsi="Arial"/>
          <w:i/>
          <w:iCs/>
          <w:sz w:val="24"/>
        </w:rPr>
        <w:t xml:space="preserve"> tu ascoltalo dal cielo, intervieni e fa’ giustizia fra i tuoi servi; condanna l'empio, facendogli ricadere sul capo la sua condotta, e dichiara giusto l'innocente, rendendogli quanto merita la sua innocenza (2Cr 6, 23)</w:t>
      </w:r>
      <w:r w:rsidR="00AB0CF8">
        <w:rPr>
          <w:rFonts w:ascii="Arial" w:hAnsi="Arial"/>
          <w:i/>
          <w:iCs/>
          <w:sz w:val="24"/>
        </w:rPr>
        <w:t xml:space="preserve">. </w:t>
      </w:r>
      <w:r w:rsidRPr="001603D4">
        <w:rPr>
          <w:rFonts w:ascii="Arial" w:hAnsi="Arial"/>
          <w:i/>
          <w:iCs/>
          <w:sz w:val="24"/>
        </w:rPr>
        <w:t xml:space="preserve"> ascolta dal cielo la loro preghiera e la loro supplica e rendi loro giustizia (2Cr 6, 35)</w:t>
      </w:r>
      <w:r w:rsidR="00AB0CF8">
        <w:rPr>
          <w:rFonts w:ascii="Arial" w:hAnsi="Arial"/>
          <w:i/>
          <w:iCs/>
          <w:sz w:val="24"/>
        </w:rPr>
        <w:t xml:space="preserve">. </w:t>
      </w:r>
      <w:r w:rsidRPr="001603D4">
        <w:rPr>
          <w:rFonts w:ascii="Arial" w:hAnsi="Arial"/>
          <w:i/>
          <w:iCs/>
          <w:sz w:val="24"/>
        </w:rPr>
        <w:t xml:space="preserve">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w:t>
      </w:r>
      <w:r w:rsidR="00AE277C">
        <w:rPr>
          <w:rFonts w:ascii="Arial" w:hAnsi="Arial"/>
          <w:i/>
          <w:iCs/>
          <w:sz w:val="24"/>
        </w:rPr>
        <w:t>diritto</w:t>
      </w:r>
      <w:r w:rsidRPr="001603D4">
        <w:rPr>
          <w:rFonts w:ascii="Arial" w:hAnsi="Arial"/>
          <w:i/>
          <w:iCs/>
          <w:sz w:val="24"/>
        </w:rPr>
        <w:t xml:space="preserve"> e la giustizia" (2Cr 9, 8). </w:t>
      </w:r>
    </w:p>
    <w:p w14:paraId="25DFC15C" w14:textId="0F2B5A1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Dio nostro, non ci vorrai rendere giustizia nei loro riguardi, poiché noi non abbiamo la forza di opporci a una moltitudine così grande piombataci addosso? Non sappiamo che cosa fare; perciò i nostri occhi sono rivolti a te" (2Cr 20, 12). Mentre faceva giustizia della casa </w:t>
      </w:r>
      <w:r w:rsidRPr="001603D4">
        <w:rPr>
          <w:rFonts w:ascii="Arial" w:hAnsi="Arial"/>
          <w:i/>
          <w:iCs/>
          <w:sz w:val="24"/>
        </w:rPr>
        <w:lastRenderedPageBreak/>
        <w:t xml:space="preserve">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0976FAD3" w14:textId="56D586E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Io, Tobi, passavo i giorni della mia vita seguendo le vie della verità e della giustizia. Ai miei fratelli e ai miei compatrioti, che erano stati condotti con me in prigionia a Ninive, nel paese degli Assiri, facevo molte elemosine (Tb 1, 3). </w:t>
      </w:r>
    </w:p>
    <w:p w14:paraId="5CF2FE75" w14:textId="4E2E489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w:t>
      </w:r>
    </w:p>
    <w:p w14:paraId="31A42670" w14:textId="2D27D7B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w:t>
      </w:r>
    </w:p>
    <w:p w14:paraId="5F201A0A" w14:textId="12DA5CD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Non solo cancellano la riconoscenza dal cuore degli uomini, ma esaltati dallo strepito spavaldo di chi ignora il bene, si lusingano di sfuggire a Dio, che tutto vede, e alla sua giustizia che odia il male (Est 8, 12</w:t>
      </w:r>
      <w:r w:rsidR="004607E2" w:rsidRPr="001603D4">
        <w:rPr>
          <w:rFonts w:ascii="Arial" w:hAnsi="Arial"/>
          <w:i/>
          <w:iCs/>
          <w:sz w:val="24"/>
        </w:rPr>
        <w:t xml:space="preserve"> </w:t>
      </w:r>
      <w:r w:rsidRPr="001603D4">
        <w:rPr>
          <w:rFonts w:ascii="Arial" w:hAnsi="Arial"/>
          <w:i/>
          <w:iCs/>
          <w:sz w:val="24"/>
        </w:rPr>
        <w:t xml:space="preserve">d). </w:t>
      </w:r>
    </w:p>
    <w:p w14:paraId="290760FB" w14:textId="2D4C089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Dio si è allora ricordato del suo popolo e ha reso giustizia alla sua eredità (Est 10, 3</w:t>
      </w:r>
      <w:r w:rsidR="004607E2" w:rsidRPr="001603D4">
        <w:rPr>
          <w:rFonts w:ascii="Arial" w:hAnsi="Arial"/>
          <w:i/>
          <w:iCs/>
          <w:sz w:val="24"/>
        </w:rPr>
        <w:t xml:space="preserve"> </w:t>
      </w:r>
      <w:r w:rsidRPr="001603D4">
        <w:rPr>
          <w:rFonts w:ascii="Arial" w:hAnsi="Arial"/>
          <w:i/>
          <w:iCs/>
          <w:sz w:val="24"/>
        </w:rPr>
        <w:t xml:space="preserve">i). Allora molti che ricercavano la giustizia e il </w:t>
      </w:r>
      <w:r w:rsidR="00AE277C">
        <w:rPr>
          <w:rFonts w:ascii="Arial" w:hAnsi="Arial"/>
          <w:i/>
          <w:iCs/>
          <w:sz w:val="24"/>
        </w:rPr>
        <w:t>diritto</w:t>
      </w:r>
      <w:r w:rsidRPr="001603D4">
        <w:rPr>
          <w:rFonts w:ascii="Arial" w:hAnsi="Arial"/>
          <w:i/>
          <w:iCs/>
          <w:sz w:val="24"/>
        </w:rPr>
        <w:t xml:space="preserve"> </w:t>
      </w:r>
      <w:r w:rsidRPr="001603D4">
        <w:rPr>
          <w:rFonts w:ascii="Arial" w:hAnsi="Arial"/>
          <w:i/>
          <w:iCs/>
          <w:sz w:val="24"/>
        </w:rPr>
        <w:lastRenderedPageBreak/>
        <w:t>scesero per dimorare nel deserto (1Mac 2, 29). Abramo non fu trovato forse fedele nella tentazione e non gli fu ciò accreditato a giustizia? (1Mac 2, 52)</w:t>
      </w:r>
      <w:r w:rsidR="00AB0CF8">
        <w:rPr>
          <w:rFonts w:ascii="Arial" w:hAnsi="Arial"/>
          <w:i/>
          <w:iCs/>
          <w:sz w:val="24"/>
        </w:rPr>
        <w:t xml:space="preserve">. </w:t>
      </w:r>
      <w:r w:rsidRPr="001603D4">
        <w:rPr>
          <w:rFonts w:ascii="Arial" w:hAnsi="Arial"/>
          <w:i/>
          <w:iCs/>
          <w:sz w:val="24"/>
        </w:rPr>
        <w:t xml:space="preserve">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w:t>
      </w:r>
    </w:p>
    <w:p w14:paraId="0A81DDC8" w14:textId="6B36A21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63A1258A" w14:textId="64A392C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Su, ricredetevi: non siate ingiusti! Ricredetevi; la mia giustizia è ancora qui! (Gb 6, 29). </w:t>
      </w:r>
    </w:p>
    <w:p w14:paraId="4283D9A8" w14:textId="7032600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Può forse Dio deviare il </w:t>
      </w:r>
      <w:r w:rsidR="00AE277C">
        <w:rPr>
          <w:rFonts w:ascii="Arial" w:hAnsi="Arial"/>
          <w:i/>
          <w:iCs/>
          <w:sz w:val="24"/>
        </w:rPr>
        <w:t>diritto</w:t>
      </w:r>
      <w:r w:rsidRPr="001603D4">
        <w:rPr>
          <w:rFonts w:ascii="Arial" w:hAnsi="Arial"/>
          <w:i/>
          <w:iCs/>
          <w:sz w:val="24"/>
        </w:rPr>
        <w:t xml:space="preserve"> o l'Onnipotente sovvertire la giustizia? (Gb 8, 3)</w:t>
      </w:r>
      <w:r w:rsidR="00AB0CF8">
        <w:rPr>
          <w:rFonts w:ascii="Arial" w:hAnsi="Arial"/>
          <w:i/>
          <w:iCs/>
          <w:sz w:val="24"/>
        </w:rPr>
        <w:t xml:space="preserve">. </w:t>
      </w:r>
      <w:r w:rsidRPr="001603D4">
        <w:rPr>
          <w:rFonts w:ascii="Arial" w:hAnsi="Arial"/>
          <w:i/>
          <w:iCs/>
          <w:sz w:val="24"/>
        </w:rPr>
        <w:t xml:space="preserve"> se puro e integro tu sei, fin d'ora veglierà su di te e ristabilirà la dimora della tua giustizia (Gb 8, 6). Se si tratta di forza, è lui che </w:t>
      </w:r>
      <w:r w:rsidR="004607E2" w:rsidRPr="001603D4">
        <w:rPr>
          <w:rFonts w:ascii="Arial" w:hAnsi="Arial"/>
          <w:i/>
          <w:iCs/>
          <w:sz w:val="24"/>
        </w:rPr>
        <w:t>dà</w:t>
      </w:r>
      <w:r w:rsidRPr="001603D4">
        <w:rPr>
          <w:rFonts w:ascii="Arial" w:hAnsi="Arial"/>
          <w:i/>
          <w:iCs/>
          <w:sz w:val="24"/>
        </w:rPr>
        <w:t xml:space="preserve"> il vigore; se di giustizia, chi potrà citarlo? (Gb 9, 19). Ecco, grido contro la violenza, ma non ho risposta, chiedo aiuto, ma non c'è giustizia! (Gb 19, 7). Mi terrò saldo nella mia giustizia senza cedere, la mia coscienza non mi rimprovera nessuno dei miei giorni (Gb 27, 6). </w:t>
      </w:r>
    </w:p>
    <w:p w14:paraId="0C11D76F" w14:textId="629C968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Mi ero rivestito di giustizia come di un vestimento; come mantello e turbante era la mia equità (Gb 29, 14)</w:t>
      </w:r>
      <w:r w:rsidR="00AB0CF8">
        <w:rPr>
          <w:rFonts w:ascii="Arial" w:hAnsi="Arial"/>
          <w:i/>
          <w:iCs/>
          <w:sz w:val="24"/>
        </w:rPr>
        <w:t xml:space="preserve">. </w:t>
      </w:r>
      <w:r w:rsidRPr="001603D4">
        <w:rPr>
          <w:rFonts w:ascii="Arial" w:hAnsi="Arial"/>
          <w:i/>
          <w:iCs/>
          <w:sz w:val="24"/>
        </w:rPr>
        <w:t xml:space="preserve"> mi pesi pure sulla bilancia della giustizia e Dio riconoscerà la mia integrità (Gb 31, 6)</w:t>
      </w:r>
      <w:r w:rsidR="00AB0CF8">
        <w:rPr>
          <w:rFonts w:ascii="Arial" w:hAnsi="Arial"/>
          <w:i/>
          <w:iCs/>
          <w:sz w:val="24"/>
        </w:rPr>
        <w:t xml:space="preserve">. </w:t>
      </w:r>
      <w:r w:rsidRPr="001603D4">
        <w:rPr>
          <w:rFonts w:ascii="Arial" w:hAnsi="Arial"/>
          <w:i/>
          <w:iCs/>
          <w:sz w:val="24"/>
        </w:rPr>
        <w:t xml:space="preserve">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w:t>
      </w:r>
    </w:p>
    <w:p w14:paraId="5504C23C" w14:textId="557B047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Non lascia vivere l'iniquo e rende giustizia ai miseri (Gb 36, 6). L'Onnipotente noi non lo possiamo raggiungere, sublime in potenza e rettitudine e grande per giustizia: egli non ha da rispondere (Gb 37, 23). Quando ti invoco, rispondimi, Dio, mia giustizia: dalle angosce mi hai liberato; pietà di me, ascolta la mia preghiera (Sal 4, 2). Offrite </w:t>
      </w:r>
      <w:r w:rsidRPr="001603D4">
        <w:rPr>
          <w:rFonts w:ascii="Arial" w:hAnsi="Arial"/>
          <w:i/>
          <w:iCs/>
          <w:sz w:val="24"/>
        </w:rPr>
        <w:lastRenderedPageBreak/>
        <w:t>sacrifici di giustizia e confidate nel Signore (Sal 4, 6). Signore, guidami con giustizia di fronte ai miei nemici; spianami davanti il tuo cammino (Sal 5, 9). Il Signore decide la causa dei popoli:</w:t>
      </w:r>
      <w:r w:rsidR="004607E2" w:rsidRPr="001603D4">
        <w:rPr>
          <w:rFonts w:ascii="Arial" w:hAnsi="Arial"/>
          <w:i/>
          <w:iCs/>
          <w:sz w:val="24"/>
        </w:rPr>
        <w:t xml:space="preserve"> </w:t>
      </w:r>
      <w:r w:rsidRPr="001603D4">
        <w:rPr>
          <w:rFonts w:ascii="Arial" w:hAnsi="Arial"/>
          <w:i/>
          <w:iCs/>
          <w:sz w:val="24"/>
        </w:rPr>
        <w:t>giudicami, Signore, secondo la mia giustizia,</w:t>
      </w:r>
      <w:r w:rsidR="004607E2" w:rsidRPr="001603D4">
        <w:rPr>
          <w:rFonts w:ascii="Arial" w:hAnsi="Arial"/>
          <w:i/>
          <w:iCs/>
          <w:sz w:val="24"/>
        </w:rPr>
        <w:t xml:space="preserve"> </w:t>
      </w:r>
      <w:r w:rsidRPr="001603D4">
        <w:rPr>
          <w:rFonts w:ascii="Arial" w:hAnsi="Arial"/>
          <w:i/>
          <w:iCs/>
          <w:sz w:val="24"/>
        </w:rPr>
        <w:t>secondo la mia innocenza, o Altissimo (Sal 7, 9)</w:t>
      </w:r>
      <w:r w:rsidR="00AB0CF8">
        <w:rPr>
          <w:rFonts w:ascii="Arial" w:hAnsi="Arial"/>
          <w:i/>
          <w:iCs/>
          <w:sz w:val="24"/>
        </w:rPr>
        <w:t xml:space="preserve">. </w:t>
      </w:r>
      <w:r w:rsidRPr="001603D4">
        <w:rPr>
          <w:rFonts w:ascii="Arial" w:hAnsi="Arial"/>
          <w:i/>
          <w:iCs/>
          <w:sz w:val="24"/>
        </w:rPr>
        <w:t>giudicherà il mondo con giustizia,</w:t>
      </w:r>
      <w:r w:rsidR="004607E2" w:rsidRPr="001603D4">
        <w:rPr>
          <w:rFonts w:ascii="Arial" w:hAnsi="Arial"/>
          <w:i/>
          <w:iCs/>
          <w:sz w:val="24"/>
        </w:rPr>
        <w:t xml:space="preserve"> </w:t>
      </w:r>
      <w:r w:rsidRPr="001603D4">
        <w:rPr>
          <w:rFonts w:ascii="Arial" w:hAnsi="Arial"/>
          <w:i/>
          <w:iCs/>
          <w:sz w:val="24"/>
        </w:rPr>
        <w:t xml:space="preserve">con rettitudine deciderà le cause dei popoli (Sal 9, 9). </w:t>
      </w:r>
    </w:p>
    <w:p w14:paraId="3E659DEA" w14:textId="025D444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Il Signore si è manifestato, ha fatto giustizia; l'empio è caduto nella rete, opera delle sue mani (Sal 9, 17)</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per far giustizia all'orfano e all'oppresso;</w:t>
      </w:r>
      <w:r w:rsidR="004607E2" w:rsidRPr="001603D4">
        <w:rPr>
          <w:rFonts w:ascii="Arial" w:hAnsi="Arial"/>
          <w:i/>
          <w:iCs/>
          <w:sz w:val="24"/>
        </w:rPr>
        <w:t xml:space="preserve"> </w:t>
      </w:r>
      <w:r w:rsidRPr="001603D4">
        <w:rPr>
          <w:rFonts w:ascii="Arial" w:hAnsi="Arial"/>
          <w:i/>
          <w:iCs/>
          <w:sz w:val="24"/>
        </w:rPr>
        <w:t>e non incuta più terrore l'uomo fatto di terra (Sal 9, 39). Colui che cammina senza colpa, agisce con giustizia e parla lealmente (Sal 14, 2). Venga da te la mia sentenza, i tuoi occhi vedano la giustizia (Sal 16, 2).</w:t>
      </w:r>
      <w:r w:rsidR="00DA3525">
        <w:rPr>
          <w:rFonts w:ascii="Arial" w:hAnsi="Arial"/>
          <w:i/>
          <w:iCs/>
          <w:sz w:val="24"/>
        </w:rPr>
        <w:t xml:space="preserve"> </w:t>
      </w:r>
      <w:r w:rsidRPr="001603D4">
        <w:rPr>
          <w:rFonts w:ascii="Arial" w:hAnsi="Arial"/>
          <w:i/>
          <w:iCs/>
          <w:sz w:val="24"/>
        </w:rPr>
        <w:t>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annunzieranno la sua giustizia; al popolo che nascerà diranno: "Ecco l'opera del Signore!" (Sal 21, 32). Otterrà benedizione dal Signore, giustizia da Dio sua salvezza (Sal 23, 5)</w:t>
      </w:r>
      <w:r w:rsidR="00AB0CF8">
        <w:rPr>
          <w:rFonts w:ascii="Arial" w:hAnsi="Arial"/>
          <w:i/>
          <w:iCs/>
          <w:sz w:val="24"/>
        </w:rPr>
        <w:t xml:space="preserve">. </w:t>
      </w:r>
      <w:r w:rsidRPr="001603D4">
        <w:rPr>
          <w:rFonts w:ascii="Arial" w:hAnsi="Arial"/>
          <w:i/>
          <w:iCs/>
          <w:sz w:val="24"/>
        </w:rPr>
        <w:t xml:space="preserve"> guida gli umili secondo giustizia, insegna ai poveri le sue vie (Sal 24, 9). </w:t>
      </w:r>
    </w:p>
    <w:p w14:paraId="15D0626A" w14:textId="1BF595B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Di Davide. Signore, fammi giustizia: nell'integrità ho camminato, confido nel Signore, non potrò vacillare (Sal 25, 1)</w:t>
      </w:r>
      <w:r w:rsidR="00AB0CF8">
        <w:rPr>
          <w:rFonts w:ascii="Arial" w:hAnsi="Arial"/>
          <w:i/>
          <w:iCs/>
          <w:sz w:val="24"/>
        </w:rPr>
        <w:t xml:space="preserve">. </w:t>
      </w:r>
      <w:r w:rsidRPr="001603D4">
        <w:rPr>
          <w:rFonts w:ascii="Arial" w:hAnsi="Arial"/>
          <w:i/>
          <w:iCs/>
          <w:sz w:val="24"/>
        </w:rPr>
        <w:t xml:space="preserve">In te, Signore, mi sono rifugiato, mai sarò deluso; per la tua giustizia salvami (Sal 30, 2). Egli ama il </w:t>
      </w:r>
      <w:r w:rsidR="00AE277C">
        <w:rPr>
          <w:rFonts w:ascii="Arial" w:hAnsi="Arial"/>
          <w:i/>
          <w:iCs/>
          <w:sz w:val="24"/>
        </w:rPr>
        <w:t>diritto</w:t>
      </w:r>
      <w:r w:rsidRPr="001603D4">
        <w:rPr>
          <w:rFonts w:ascii="Arial" w:hAnsi="Arial"/>
          <w:i/>
          <w:iCs/>
          <w:sz w:val="24"/>
        </w:rPr>
        <w:t xml:space="preserve"> e la giustizia, della sua grazia è piena la terra (Sal 32, 5). Giudicami secondo la tua giustizia, Signore mio Dio, e di me non abbiano a gioire (Sal 34, 24). La mia lingua celebrerà la tua giustizia, canterà la tua lode per sempre (Sal 34, 28)</w:t>
      </w:r>
      <w:r w:rsidR="00AB0CF8">
        <w:rPr>
          <w:rFonts w:ascii="Arial" w:hAnsi="Arial"/>
          <w:i/>
          <w:iCs/>
          <w:sz w:val="24"/>
        </w:rPr>
        <w:t xml:space="preserve">. </w:t>
      </w:r>
      <w:r w:rsidRPr="001603D4">
        <w:rPr>
          <w:rFonts w:ascii="Arial" w:hAnsi="Arial"/>
          <w:i/>
          <w:iCs/>
          <w:sz w:val="24"/>
        </w:rPr>
        <w:t xml:space="preserve"> la tua giustizia è come i monti più alti, il tuo giudizio come il grande abisso: uomini e bestie tu salvi, Signore (Sal 35, 7). </w:t>
      </w:r>
    </w:p>
    <w:p w14:paraId="25C9B7EF" w14:textId="6EFD84AC" w:rsidR="00DA3525" w:rsidRDefault="00A63DDF" w:rsidP="001603D4">
      <w:pPr>
        <w:spacing w:after="120"/>
        <w:ind w:left="567" w:right="567"/>
        <w:jc w:val="both"/>
        <w:rPr>
          <w:rFonts w:ascii="Arial" w:hAnsi="Arial"/>
          <w:i/>
          <w:iCs/>
          <w:sz w:val="24"/>
        </w:rPr>
      </w:pPr>
      <w:r w:rsidRPr="001603D4">
        <w:rPr>
          <w:rFonts w:ascii="Arial" w:hAnsi="Arial"/>
          <w:i/>
          <w:iCs/>
          <w:sz w:val="24"/>
        </w:rPr>
        <w:t>Concedi la tua grazia a chi ti conosce, la tua giustizia ai retti di cuore (Sal 35, 11)</w:t>
      </w:r>
      <w:r w:rsidR="00AB0CF8">
        <w:rPr>
          <w:rFonts w:ascii="Arial" w:hAnsi="Arial"/>
          <w:i/>
          <w:iCs/>
          <w:sz w:val="24"/>
        </w:rPr>
        <w:t xml:space="preserve">. </w:t>
      </w:r>
      <w:r w:rsidRPr="001603D4">
        <w:rPr>
          <w:rFonts w:ascii="Arial" w:hAnsi="Arial"/>
          <w:i/>
          <w:iCs/>
          <w:sz w:val="24"/>
        </w:rPr>
        <w:t xml:space="preserve">. farà brillare come luce la tua giustizia, come il meriggio il tuo </w:t>
      </w:r>
      <w:r w:rsidR="00AE277C">
        <w:rPr>
          <w:rFonts w:ascii="Arial" w:hAnsi="Arial"/>
          <w:i/>
          <w:iCs/>
          <w:sz w:val="24"/>
        </w:rPr>
        <w:t>diritto</w:t>
      </w:r>
      <w:r w:rsidRPr="001603D4">
        <w:rPr>
          <w:rFonts w:ascii="Arial" w:hAnsi="Arial"/>
          <w:i/>
          <w:iCs/>
          <w:sz w:val="24"/>
        </w:rPr>
        <w:t xml:space="preserve">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w:t>
      </w:r>
    </w:p>
    <w:p w14:paraId="612C3C49" w14:textId="04E8BF2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Fammi giustizia, o Dio, difendi la mia causa contro gente spietata; liberami dall'uomo iniquo e fallace (Sal 42, 1)</w:t>
      </w:r>
      <w:r w:rsidR="00AB0CF8">
        <w:rPr>
          <w:rFonts w:ascii="Arial" w:hAnsi="Arial"/>
          <w:i/>
          <w:iCs/>
          <w:sz w:val="24"/>
        </w:rPr>
        <w:t xml:space="preserve">. </w:t>
      </w:r>
      <w:r w:rsidRPr="001603D4">
        <w:rPr>
          <w:rFonts w:ascii="Arial" w:hAnsi="Arial"/>
          <w:i/>
          <w:iCs/>
          <w:sz w:val="24"/>
        </w:rPr>
        <w:t xml:space="preserve"> avanza per la verità, la mitezza e la giustizia (Sal 44, 5)</w:t>
      </w:r>
      <w:r w:rsidR="00AB0CF8">
        <w:rPr>
          <w:rFonts w:ascii="Arial" w:hAnsi="Arial"/>
          <w:i/>
          <w:iCs/>
          <w:sz w:val="24"/>
        </w:rPr>
        <w:t xml:space="preserve">. </w:t>
      </w:r>
      <w:r w:rsidRPr="001603D4">
        <w:rPr>
          <w:rFonts w:ascii="Arial" w:hAnsi="Arial"/>
          <w:i/>
          <w:iCs/>
          <w:sz w:val="24"/>
        </w:rPr>
        <w:t xml:space="preserve">Ami la giustizia e l'empietà detesti: Dio, il tuo Dio ti ha consacrato con olio di letizia, a preferenza dei tuoi eguali (Sal 44, 8). Come il tuo nome, o Dio, così la tua lode si estende </w:t>
      </w:r>
      <w:r w:rsidRPr="001603D4">
        <w:rPr>
          <w:rFonts w:ascii="Arial" w:hAnsi="Arial"/>
          <w:i/>
          <w:iCs/>
          <w:sz w:val="24"/>
        </w:rPr>
        <w:lastRenderedPageBreak/>
        <w:t xml:space="preserve">sino ai confini della terra; è piena di giustizia la tua destra (Sal 47, 11). Il cielo annunzi la sua giustizia, Dio è il giudice (Sal 49, 6). </w:t>
      </w:r>
    </w:p>
    <w:p w14:paraId="35133A7A" w14:textId="2CC6032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w:t>
      </w:r>
    </w:p>
    <w:p w14:paraId="707A096F" w14:textId="40F7413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w:t>
      </w:r>
      <w:r w:rsidR="00AB0CF8">
        <w:rPr>
          <w:rFonts w:ascii="Arial" w:hAnsi="Arial"/>
          <w:i/>
          <w:iCs/>
          <w:sz w:val="24"/>
        </w:rPr>
        <w:t xml:space="preserve">. </w:t>
      </w:r>
      <w:r w:rsidRPr="001603D4">
        <w:rPr>
          <w:rFonts w:ascii="Arial" w:hAnsi="Arial"/>
          <w:i/>
          <w:iCs/>
          <w:sz w:val="24"/>
        </w:rPr>
        <w:t xml:space="preserve">La mia bocca annunzierà la tua giustizia, proclamerà sempre la tua salvezza, che non so misurare (Sal 70, 15). </w:t>
      </w:r>
    </w:p>
    <w:p w14:paraId="13249B63" w14:textId="0055936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La tua giustizia, Dio, è alta come il cielo, tu hai fatto cose grandi: chi è come te, o Dio? (Sal 70, 19). Anche la mia lingua tutto il giorno proclamerà la tua giustizia, quando saranno confusi e umiliati quelli che cercano la mia rovina (Sal 70, 24). Di Salomone. Dio, </w:t>
      </w:r>
      <w:r w:rsidR="004607E2" w:rsidRPr="001603D4">
        <w:rPr>
          <w:rFonts w:ascii="Arial" w:hAnsi="Arial"/>
          <w:i/>
          <w:iCs/>
          <w:sz w:val="24"/>
        </w:rPr>
        <w:t>dà</w:t>
      </w:r>
      <w:r w:rsidRPr="001603D4">
        <w:rPr>
          <w:rFonts w:ascii="Arial" w:hAnsi="Arial"/>
          <w:i/>
          <w:iCs/>
          <w:sz w:val="24"/>
        </w:rPr>
        <w:t xml:space="preserve"> al re il tuo giudizio, al figlio del re la tua giustizia (Sal 71, 1)</w:t>
      </w:r>
      <w:r w:rsidR="00AB0CF8">
        <w:rPr>
          <w:rFonts w:ascii="Arial" w:hAnsi="Arial"/>
          <w:i/>
          <w:iCs/>
          <w:sz w:val="24"/>
        </w:rPr>
        <w:t xml:space="preserve">. </w:t>
      </w:r>
      <w:r w:rsidRPr="001603D4">
        <w:rPr>
          <w:rFonts w:ascii="Arial" w:hAnsi="Arial"/>
          <w:i/>
          <w:iCs/>
          <w:sz w:val="24"/>
        </w:rPr>
        <w:t xml:space="preserve"> regga con giustizia il tuo popolo e i tuoi poveri con rettitudine (Sal 71, 2). Le montagne portino pace al popolo e le colline giustizia (Sal 71, 3). </w:t>
      </w:r>
    </w:p>
    <w:p w14:paraId="08934C3C" w14:textId="50BAF50E"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14:paraId="497A46E5" w14:textId="2BC9C7E1" w:rsidR="00DA3525" w:rsidRDefault="00A63DDF" w:rsidP="001603D4">
      <w:pPr>
        <w:spacing w:after="120"/>
        <w:ind w:left="567" w:right="567"/>
        <w:jc w:val="both"/>
        <w:rPr>
          <w:rFonts w:ascii="Arial" w:hAnsi="Arial"/>
          <w:i/>
          <w:iCs/>
          <w:sz w:val="24"/>
        </w:rPr>
      </w:pPr>
      <w:r w:rsidRPr="001603D4">
        <w:rPr>
          <w:rFonts w:ascii="Arial" w:hAnsi="Arial"/>
          <w:i/>
          <w:iCs/>
          <w:sz w:val="24"/>
        </w:rPr>
        <w:t>Nelle tenebre si conoscono forse i tuoi prodigi,</w:t>
      </w:r>
      <w:r w:rsidR="004607E2" w:rsidRPr="001603D4">
        <w:rPr>
          <w:rFonts w:ascii="Arial" w:hAnsi="Arial"/>
          <w:i/>
          <w:iCs/>
          <w:sz w:val="24"/>
        </w:rPr>
        <w:t xml:space="preserve"> </w:t>
      </w:r>
      <w:r w:rsidRPr="001603D4">
        <w:rPr>
          <w:rFonts w:ascii="Arial" w:hAnsi="Arial"/>
          <w:i/>
          <w:iCs/>
          <w:sz w:val="24"/>
        </w:rPr>
        <w:t>la tua giustizia nel paese dell'oblio? (Sal 87, 13)</w:t>
      </w:r>
      <w:r w:rsidR="00AB0CF8">
        <w:rPr>
          <w:rFonts w:ascii="Arial" w:hAnsi="Arial"/>
          <w:i/>
          <w:iCs/>
          <w:sz w:val="24"/>
        </w:rPr>
        <w:t xml:space="preserve">. </w:t>
      </w:r>
      <w:r w:rsidRPr="001603D4">
        <w:rPr>
          <w:rFonts w:ascii="Arial" w:hAnsi="Arial"/>
          <w:i/>
          <w:iCs/>
          <w:sz w:val="24"/>
        </w:rPr>
        <w:t xml:space="preserve">Giustizia e </w:t>
      </w:r>
      <w:r w:rsidR="00AE277C">
        <w:rPr>
          <w:rFonts w:ascii="Arial" w:hAnsi="Arial"/>
          <w:i/>
          <w:iCs/>
          <w:sz w:val="24"/>
        </w:rPr>
        <w:t>diritto</w:t>
      </w:r>
      <w:r w:rsidRPr="001603D4">
        <w:rPr>
          <w:rFonts w:ascii="Arial" w:hAnsi="Arial"/>
          <w:i/>
          <w:iCs/>
          <w:sz w:val="24"/>
        </w:rPr>
        <w:t xml:space="preserve"> sono la base del tuo trono, grazia e fedeltà precedono il tuo volto (Sal 88, 15)</w:t>
      </w:r>
      <w:r w:rsidR="00AB0CF8">
        <w:rPr>
          <w:rFonts w:ascii="Arial" w:hAnsi="Arial"/>
          <w:i/>
          <w:iCs/>
          <w:sz w:val="24"/>
        </w:rPr>
        <w:t xml:space="preserve">. </w:t>
      </w:r>
      <w:r w:rsidRPr="001603D4">
        <w:rPr>
          <w:rFonts w:ascii="Arial" w:hAnsi="Arial"/>
          <w:i/>
          <w:iCs/>
          <w:sz w:val="24"/>
        </w:rPr>
        <w:t xml:space="preserve"> esulta tutto il giorno nel tuo nome, nella tua giustizia trova la sua gloria (Sal 88, 17). Dio che fai giustizia, o Signore, Dio che fai giustizia: mostrati! (Sal 93, 1)</w:t>
      </w:r>
      <w:r w:rsidR="00AB0CF8">
        <w:rPr>
          <w:rFonts w:ascii="Arial" w:hAnsi="Arial"/>
          <w:i/>
          <w:iCs/>
          <w:sz w:val="24"/>
        </w:rPr>
        <w:t xml:space="preserve">. </w:t>
      </w:r>
      <w:r w:rsidRPr="001603D4">
        <w:rPr>
          <w:rFonts w:ascii="Arial" w:hAnsi="Arial"/>
          <w:i/>
          <w:iCs/>
          <w:sz w:val="24"/>
        </w:rPr>
        <w:t xml:space="preserve"> ma il giudizio si volgerà a giustizia, la seguiranno tutti i retti di cuore (Sal 93, 15)</w:t>
      </w:r>
      <w:r w:rsidR="00AB0CF8">
        <w:rPr>
          <w:rFonts w:ascii="Arial" w:hAnsi="Arial"/>
          <w:i/>
          <w:iCs/>
          <w:sz w:val="24"/>
        </w:rPr>
        <w:t xml:space="preserve">. </w:t>
      </w:r>
      <w:r w:rsidRPr="001603D4">
        <w:rPr>
          <w:rFonts w:ascii="Arial" w:hAnsi="Arial"/>
          <w:i/>
          <w:iCs/>
          <w:sz w:val="24"/>
        </w:rPr>
        <w:t xml:space="preserve"> davanti al Signore che viene, perché viene a giudicare la terra. Giudicherà il mondo con giustizia e con verità tutte le genti (Sal 95, 13). Nubi e tenebre lo avvolgono, giustizia e </w:t>
      </w:r>
      <w:r w:rsidR="00AE277C">
        <w:rPr>
          <w:rFonts w:ascii="Arial" w:hAnsi="Arial"/>
          <w:i/>
          <w:iCs/>
          <w:sz w:val="24"/>
        </w:rPr>
        <w:t>diritto</w:t>
      </w:r>
      <w:r w:rsidRPr="001603D4">
        <w:rPr>
          <w:rFonts w:ascii="Arial" w:hAnsi="Arial"/>
          <w:i/>
          <w:iCs/>
          <w:sz w:val="24"/>
        </w:rPr>
        <w:t xml:space="preserve"> sono la base del suo trono (Sal 96, 2). </w:t>
      </w:r>
    </w:p>
    <w:p w14:paraId="56FD092D" w14:textId="58B86FB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 cieli annunziano la sua giustizia e tutti i popoli contemplano la sua gloria (Sal 96, 6). Il Signore ha manifestato la sua salvezza, agli occhi dei popoli ha rivelato la sua giustizia (Sal 97, 2)</w:t>
      </w:r>
      <w:r w:rsidR="00AB0CF8">
        <w:rPr>
          <w:rFonts w:ascii="Arial" w:hAnsi="Arial"/>
          <w:i/>
          <w:iCs/>
          <w:sz w:val="24"/>
        </w:rPr>
        <w:t xml:space="preserve">. </w:t>
      </w:r>
      <w:r w:rsidRPr="001603D4">
        <w:rPr>
          <w:rFonts w:ascii="Arial" w:hAnsi="Arial"/>
          <w:i/>
          <w:iCs/>
          <w:sz w:val="24"/>
        </w:rPr>
        <w:t xml:space="preserve"> davanti al Signore che viene, che viene a giudicare la terra. Giudicherà il mondo con giustizia e i popoli con rettitudine (Sal 97, 9). Re potente che ami la </w:t>
      </w:r>
      <w:r w:rsidRPr="001603D4">
        <w:rPr>
          <w:rFonts w:ascii="Arial" w:hAnsi="Arial"/>
          <w:i/>
          <w:iCs/>
          <w:sz w:val="24"/>
        </w:rPr>
        <w:lastRenderedPageBreak/>
        <w:t xml:space="preserve">giustizia, tu hai stabilito ciò che è retto, </w:t>
      </w:r>
      <w:r w:rsidR="00AE277C">
        <w:rPr>
          <w:rFonts w:ascii="Arial" w:hAnsi="Arial"/>
          <w:i/>
          <w:iCs/>
          <w:sz w:val="24"/>
        </w:rPr>
        <w:t>diritto</w:t>
      </w:r>
      <w:r w:rsidRPr="001603D4">
        <w:rPr>
          <w:rFonts w:ascii="Arial" w:hAnsi="Arial"/>
          <w:i/>
          <w:iCs/>
          <w:sz w:val="24"/>
        </w:rPr>
        <w:t xml:space="preserve"> e giustizia tu eserciti in Giacobbe (Sal 98, 4). Di Davide. Salmo. Amore e giustizia voglio cantare, voglio cantare inni a te, o Signore (Sal 100, 1). Il Signore agisce con giustizia e con </w:t>
      </w:r>
      <w:r w:rsidR="00AE277C">
        <w:rPr>
          <w:rFonts w:ascii="Arial" w:hAnsi="Arial"/>
          <w:i/>
          <w:iCs/>
          <w:sz w:val="24"/>
        </w:rPr>
        <w:t>diritto</w:t>
      </w:r>
      <w:r w:rsidRPr="001603D4">
        <w:rPr>
          <w:rFonts w:ascii="Arial" w:hAnsi="Arial"/>
          <w:i/>
          <w:iCs/>
          <w:sz w:val="24"/>
        </w:rPr>
        <w:t xml:space="preserve"> verso tutti gli oppressi (Sal 102, 6). </w:t>
      </w:r>
    </w:p>
    <w:p w14:paraId="17C6F200" w14:textId="1DEDDF3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Ma la grazia del Signore è da sempre, dura in eterno per quanti lo temono; la sua giustizia per i figli dei figli (Sal 102, 17)</w:t>
      </w:r>
      <w:r w:rsidR="00AB0CF8">
        <w:rPr>
          <w:rFonts w:ascii="Arial" w:hAnsi="Arial"/>
          <w:i/>
          <w:iCs/>
          <w:sz w:val="24"/>
        </w:rPr>
        <w:t xml:space="preserve">. </w:t>
      </w:r>
      <w:r w:rsidRPr="001603D4">
        <w:rPr>
          <w:rFonts w:ascii="Arial" w:hAnsi="Arial"/>
          <w:i/>
          <w:iCs/>
          <w:sz w:val="24"/>
        </w:rPr>
        <w:t xml:space="preserve"> finché si avverò la sua predizione e la parola del Signore gli rese giustizia (Sal 104, 19). Beati coloro che agiscono con giustizia e praticano il </w:t>
      </w:r>
      <w:r w:rsidR="00AE277C">
        <w:rPr>
          <w:rFonts w:ascii="Arial" w:hAnsi="Arial"/>
          <w:i/>
          <w:iCs/>
          <w:sz w:val="24"/>
        </w:rPr>
        <w:t>diritto</w:t>
      </w:r>
      <w:r w:rsidRPr="001603D4">
        <w:rPr>
          <w:rFonts w:ascii="Arial" w:hAnsi="Arial"/>
          <w:i/>
          <w:iCs/>
          <w:sz w:val="24"/>
        </w:rPr>
        <w:t xml:space="preserve"> in ogni tempo (Sal 105, 3)</w:t>
      </w:r>
      <w:r w:rsidR="00AB0CF8">
        <w:rPr>
          <w:rFonts w:ascii="Arial" w:hAnsi="Arial"/>
          <w:i/>
          <w:iCs/>
          <w:sz w:val="24"/>
        </w:rPr>
        <w:t xml:space="preserve">. </w:t>
      </w:r>
      <w:r w:rsidRPr="001603D4">
        <w:rPr>
          <w:rFonts w:ascii="Arial" w:hAnsi="Arial"/>
          <w:i/>
          <w:iCs/>
          <w:sz w:val="24"/>
        </w:rPr>
        <w:t xml:space="preserve"> e gli fu computato a giustizia presso ogni generazione, sempre (Sal 105, 31). </w:t>
      </w:r>
    </w:p>
    <w:p w14:paraId="2859FF09" w14:textId="20A4AD0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Le sue opere sono splendore di bellezza, la sua giustizia dura per sempre (Sal 110, 3). Le opere delle sue mani sono verità e giustizia, stabili sono tutti i suoi comandi (Sal 110, 7). Onore e ricchezza nella sua casa, la sua giustizia rimane per sempre (Sal 111, 3). Felice l'uomo pietoso che </w:t>
      </w:r>
      <w:r w:rsidR="004607E2" w:rsidRPr="001603D4">
        <w:rPr>
          <w:rFonts w:ascii="Arial" w:hAnsi="Arial"/>
          <w:i/>
          <w:iCs/>
          <w:sz w:val="24"/>
        </w:rPr>
        <w:t>dà</w:t>
      </w:r>
      <w:r w:rsidRPr="001603D4">
        <w:rPr>
          <w:rFonts w:ascii="Arial" w:hAnsi="Arial"/>
          <w:i/>
          <w:iCs/>
          <w:sz w:val="24"/>
        </w:rPr>
        <w:t xml:space="preserve"> in prestito, amministra i suoi beni con giustizia (Sal 111, 5). Egli dona largamente ai poveri, la sua giustizia rimane per sempre, la sua potenza s'innalza nella gloria (Sal 111, 9). </w:t>
      </w:r>
    </w:p>
    <w:p w14:paraId="200CDDA7" w14:textId="6C8BFC8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Apritemi le porte della giustizia: voglio entrarvi e rendere grazie al Signore (Sal 117, 19). Ho scelto la via della giustizia, mi sono proposto i tuoi giudizi (Sal 118, 30). Ecco, desidero i tuoi comandamenti; per la tua giustizia fammi vivere (Sal 118, 40). Quanti saranno i giorni del tuo servo? Quando farai giustizia dei miei persecutori? (Sal 118, 84). </w:t>
      </w:r>
    </w:p>
    <w:p w14:paraId="4369C67E" w14:textId="3CED098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Ho giurato, e lo confermo, di custodire i tuoi precetti di giustizia (Sal 118, 106). Ho agito secondo </w:t>
      </w:r>
      <w:r w:rsidR="00AE277C">
        <w:rPr>
          <w:rFonts w:ascii="Arial" w:hAnsi="Arial"/>
          <w:i/>
          <w:iCs/>
          <w:sz w:val="24"/>
        </w:rPr>
        <w:t>diritto</w:t>
      </w:r>
      <w:r w:rsidRPr="001603D4">
        <w:rPr>
          <w:rFonts w:ascii="Arial" w:hAnsi="Arial"/>
          <w:i/>
          <w:iCs/>
          <w:sz w:val="24"/>
        </w:rPr>
        <w:t xml:space="preserve"> e giustizia; non abbandonarmi ai miei oppressori (Sal 118, 121). I miei occhi si consumano nell'attesa della tua salvezza e della tua parola di giustizia (Sal 118, 123). Con giustizia hai ordinato le tue leggi e con fedeltà grande (Sal 118, 138).La tua giustizia è giustizia eterna e verità è la tua legge (Sal 118, 142). La verità è principio della tua parola, resta per sempre ogni sentenza della tua giustizia (Sal 118, 160). </w:t>
      </w:r>
    </w:p>
    <w:p w14:paraId="7EF56C54" w14:textId="5ECAFA9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Per il tuo nome, Signore, fammi vivere, liberami dall'angoscia, per la tua giustizia (Sal 142, 11). </w:t>
      </w:r>
    </w:p>
    <w:p w14:paraId="75E54179" w14:textId="18F3CBE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Diffondono il ricordo della tua bontà immensa, acclamano la tua giustizia (Sal 144, 7)</w:t>
      </w:r>
      <w:r w:rsidR="00AB0CF8">
        <w:rPr>
          <w:rFonts w:ascii="Arial" w:hAnsi="Arial"/>
          <w:i/>
          <w:iCs/>
          <w:sz w:val="24"/>
        </w:rPr>
        <w:t xml:space="preserve">. </w:t>
      </w:r>
      <w:r w:rsidRPr="001603D4">
        <w:rPr>
          <w:rFonts w:ascii="Arial" w:hAnsi="Arial"/>
          <w:i/>
          <w:iCs/>
          <w:sz w:val="24"/>
        </w:rPr>
        <w:t xml:space="preserve">. rende giustizia agli oppressi, </w:t>
      </w:r>
      <w:r w:rsidR="004607E2" w:rsidRPr="001603D4">
        <w:rPr>
          <w:rFonts w:ascii="Arial" w:hAnsi="Arial"/>
          <w:i/>
          <w:iCs/>
          <w:sz w:val="24"/>
        </w:rPr>
        <w:t>dà</w:t>
      </w:r>
      <w:r w:rsidRPr="001603D4">
        <w:rPr>
          <w:rFonts w:ascii="Arial" w:hAnsi="Arial"/>
          <w:i/>
          <w:iCs/>
          <w:sz w:val="24"/>
        </w:rPr>
        <w:t xml:space="preserve"> il pane agli affamati. Il Signore libera i prigionieri (Sal 145, 7)</w:t>
      </w:r>
      <w:r w:rsidR="00AB0CF8">
        <w:rPr>
          <w:rFonts w:ascii="Arial" w:hAnsi="Arial"/>
          <w:i/>
          <w:iCs/>
          <w:sz w:val="24"/>
        </w:rPr>
        <w:t xml:space="preserve">. </w:t>
      </w:r>
      <w:r w:rsidRPr="001603D4">
        <w:rPr>
          <w:rFonts w:ascii="Arial" w:hAnsi="Arial"/>
          <w:i/>
          <w:iCs/>
          <w:sz w:val="24"/>
        </w:rPr>
        <w:t>. per acquistare un'istruzione illuminata, equità, giustizia e rettitudine (Pr 1, 3)</w:t>
      </w:r>
      <w:r w:rsidR="00AB0CF8">
        <w:rPr>
          <w:rFonts w:ascii="Arial" w:hAnsi="Arial"/>
          <w:i/>
          <w:iCs/>
          <w:sz w:val="24"/>
        </w:rPr>
        <w:t xml:space="preserve">. </w:t>
      </w:r>
      <w:r w:rsidRPr="001603D4">
        <w:rPr>
          <w:rFonts w:ascii="Arial" w:hAnsi="Arial"/>
          <w:i/>
          <w:iCs/>
          <w:sz w:val="24"/>
        </w:rPr>
        <w:t xml:space="preserve"> vegliando sui sentieri della giustizia e custodendo le vie dei suoi amici (Pr 2, 8). Allora comprenderai l'equità e la giustizia, e la rettitudine con tutte le vie del bene (Pr 2, 9)</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per mezzo mio i capi comandano e i grandi governano con giustizia (Pr 8, 16). </w:t>
      </w:r>
    </w:p>
    <w:p w14:paraId="770DB2F1" w14:textId="7777777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Io cammino sulla via della giustizia e per i sentieri dell'equità (Pr 8, 20). </w:t>
      </w:r>
    </w:p>
    <w:p w14:paraId="1C338172" w14:textId="0793A74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Non giovano i tesori male acquistati, mentre la giustizia libera dalla morte (Pr 10, 2). Non serve la ricchezza nel giorno della collera, ma la giustizia libera dalla morte (Pr 11, 4). La giustizia dell'uomo onesto gli spiana la via; per la sua empietà cade l'empio (Pr 11, 5). La giustizia degli uomini retti li salva, nella cupidigia restano presi i perfidi (Pr 11, 6). L'empio realizza profitti fallaci, ma per chi semina la giustizia il salario è sicuro (Pr 11, 18)</w:t>
      </w:r>
      <w:r w:rsidR="00AB0CF8">
        <w:rPr>
          <w:rFonts w:ascii="Arial" w:hAnsi="Arial"/>
          <w:i/>
          <w:iCs/>
          <w:sz w:val="24"/>
        </w:rPr>
        <w:t xml:space="preserve">. </w:t>
      </w:r>
      <w:r w:rsidRPr="001603D4">
        <w:rPr>
          <w:rFonts w:ascii="Arial" w:hAnsi="Arial"/>
          <w:i/>
          <w:iCs/>
          <w:sz w:val="24"/>
        </w:rPr>
        <w:t xml:space="preserve">Chi pratica la giustizia si procura la vita, chi segue il male va verso la morte (Pr 11, 19). </w:t>
      </w:r>
    </w:p>
    <w:p w14:paraId="143AE92C" w14:textId="196997D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Chi aspira alla verità proclama la giustizia, il falso testimone proclama l'inganno (Pr 12, 17). Nella strada della giustizia è la vita, il sentiero dei perversi conduce alla morte (Pr 12, 28). La giustizia custodisce chi ha una condotta integra, il peccato manda in rovina l'empio (Pr 13, 6). </w:t>
      </w:r>
    </w:p>
    <w:p w14:paraId="71D14D62" w14:textId="0328DED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La giustizia fa onore a una nazione, ma il peccato segna il declino dei popoli (Pr 14, 34). La condotta perversa è in abominio al Signore; egli ama chi pratica la giustizia (Pr 15, 9). Poco con onestà è meglio di molte rendite senza giustizia (Pr 16, 8)</w:t>
      </w:r>
      <w:r w:rsidR="00AB0CF8">
        <w:rPr>
          <w:rFonts w:ascii="Arial" w:hAnsi="Arial"/>
          <w:i/>
          <w:iCs/>
          <w:sz w:val="24"/>
        </w:rPr>
        <w:t xml:space="preserve">. </w:t>
      </w:r>
      <w:r w:rsidRPr="001603D4">
        <w:rPr>
          <w:rFonts w:ascii="Arial" w:hAnsi="Arial"/>
          <w:i/>
          <w:iCs/>
          <w:sz w:val="24"/>
        </w:rPr>
        <w:t xml:space="preserve">E' in abominio ai re commettere un'azione iniqua, poiché il trono si consolida con la giustizia (Pr 16, 12). Corona magnifica è la canizie, ed essa si trova sulla via della giustizia (Pr 16, 31). </w:t>
      </w:r>
    </w:p>
    <w:p w14:paraId="3CCA8048" w14:textId="5EF4C7C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Chi segue la giustizia e la misericordia troverà vita e gloria (Pr 21, 21)</w:t>
      </w:r>
      <w:r w:rsidR="00AB0CF8">
        <w:rPr>
          <w:rFonts w:ascii="Arial" w:hAnsi="Arial"/>
          <w:i/>
          <w:iCs/>
          <w:sz w:val="24"/>
        </w:rPr>
        <w:t xml:space="preserve">. </w:t>
      </w:r>
      <w:r w:rsidRPr="001603D4">
        <w:rPr>
          <w:rFonts w:ascii="Arial" w:hAnsi="Arial"/>
          <w:i/>
          <w:iCs/>
          <w:sz w:val="24"/>
        </w:rPr>
        <w:t xml:space="preserve"> mentre tutto andrà bene a coloro che rendono giustizia, su di loro si riverserà la benedizione (Pr 24, 25)</w:t>
      </w:r>
      <w:r w:rsidR="00AB0CF8">
        <w:rPr>
          <w:rFonts w:ascii="Arial" w:hAnsi="Arial"/>
          <w:i/>
          <w:iCs/>
          <w:sz w:val="24"/>
        </w:rPr>
        <w:t xml:space="preserve">. </w:t>
      </w:r>
      <w:r w:rsidRPr="001603D4">
        <w:rPr>
          <w:rFonts w:ascii="Arial" w:hAnsi="Arial"/>
          <w:i/>
          <w:iCs/>
          <w:sz w:val="24"/>
        </w:rPr>
        <w:t xml:space="preserve"> togli il malvagio dalla presenza del re e il suo trono si stabilirà sulla giustizia (Pr 25, 5). I malvagi non comprendono la giustizia, ma quelli che cercano il Signore comprendono tutto (Pr 28, 5). </w:t>
      </w:r>
    </w:p>
    <w:p w14:paraId="71BB664F" w14:textId="701102A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Il re con la giustizia rende prospero il paese, l'uomo che fa esazioni eccessive lo rovina (Pr 29, 4). Apri la bocca e giudica con equità e rendi giustizia all'infelice e al povero (Pr 31, 9). Ma ho anche notato che sotto il sole al posto del </w:t>
      </w:r>
      <w:r w:rsidR="00AE277C">
        <w:rPr>
          <w:rFonts w:ascii="Arial" w:hAnsi="Arial"/>
          <w:i/>
          <w:iCs/>
          <w:sz w:val="24"/>
        </w:rPr>
        <w:t>diritto</w:t>
      </w:r>
      <w:r w:rsidRPr="001603D4">
        <w:rPr>
          <w:rFonts w:ascii="Arial" w:hAnsi="Arial"/>
          <w:i/>
          <w:iCs/>
          <w:sz w:val="24"/>
        </w:rPr>
        <w:t xml:space="preserve"> c'è l'iniquità e al posto della giustizia c'è l'empietà (Qo 3, 16). Se vedi nella provincia il povero oppresso e il </w:t>
      </w:r>
      <w:r w:rsidR="00AE277C">
        <w:rPr>
          <w:rFonts w:ascii="Arial" w:hAnsi="Arial"/>
          <w:i/>
          <w:iCs/>
          <w:sz w:val="24"/>
        </w:rPr>
        <w:t>diritto</w:t>
      </w:r>
      <w:r w:rsidRPr="001603D4">
        <w:rPr>
          <w:rFonts w:ascii="Arial" w:hAnsi="Arial"/>
          <w:i/>
          <w:iCs/>
          <w:sz w:val="24"/>
        </w:rPr>
        <w:t xml:space="preserve">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w:t>
      </w:r>
    </w:p>
    <w:p w14:paraId="276A64F0" w14:textId="77F05AA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Amate la giustizia, voi che governate sulla terra, rettamente pensate del Signore, cercatelo con cuore semplice (Sap 1, 1). Per questo non gli sfuggirà chi proferisce cose ingiuste, la giustizia vendicatrice non lo risparmierà (Sap 1, 8)</w:t>
      </w:r>
      <w:r w:rsidR="00AB0CF8">
        <w:rPr>
          <w:rFonts w:ascii="Arial" w:hAnsi="Arial"/>
          <w:i/>
          <w:iCs/>
          <w:sz w:val="24"/>
        </w:rPr>
        <w:t xml:space="preserve">. </w:t>
      </w:r>
      <w:r w:rsidRPr="001603D4">
        <w:rPr>
          <w:rFonts w:ascii="Arial" w:hAnsi="Arial"/>
          <w:i/>
          <w:iCs/>
          <w:sz w:val="24"/>
        </w:rPr>
        <w:t xml:space="preserve">. perché la giustizia è immortale (Sap 1, 15). La nostra forza sia regola della giustizia, perché la debolezza risulta </w:t>
      </w:r>
      <w:r w:rsidRPr="001603D4">
        <w:rPr>
          <w:rFonts w:ascii="Arial" w:hAnsi="Arial"/>
          <w:i/>
          <w:iCs/>
          <w:sz w:val="24"/>
        </w:rPr>
        <w:lastRenderedPageBreak/>
        <w:t>inutile (Sap 2, 11). Abbiamo dunque deviato dal cammino della verità; la luce della giustizia non è brillata per noi, né mai per noi si è alzato il sole (Sap 5, 6)</w:t>
      </w:r>
      <w:r w:rsidR="00AB0CF8">
        <w:rPr>
          <w:rFonts w:ascii="Arial" w:hAnsi="Arial"/>
          <w:i/>
          <w:iCs/>
          <w:sz w:val="24"/>
        </w:rPr>
        <w:t xml:space="preserve">. </w:t>
      </w:r>
      <w:r w:rsidRPr="001603D4">
        <w:rPr>
          <w:rFonts w:ascii="Arial" w:hAnsi="Arial"/>
          <w:i/>
          <w:iCs/>
          <w:sz w:val="24"/>
        </w:rPr>
        <w:t xml:space="preserve">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w:t>
      </w:r>
      <w:r w:rsidR="00AB0CF8">
        <w:rPr>
          <w:rFonts w:ascii="Arial" w:hAnsi="Arial"/>
          <w:i/>
          <w:iCs/>
          <w:sz w:val="24"/>
        </w:rPr>
        <w:t xml:space="preserve">. </w:t>
      </w:r>
      <w:r w:rsidRPr="001603D4">
        <w:rPr>
          <w:rFonts w:ascii="Arial" w:hAnsi="Arial"/>
          <w:i/>
          <w:iCs/>
          <w:sz w:val="24"/>
        </w:rPr>
        <w:t xml:space="preserve"> e governi il mondo con santità e giustizia e pronunzi giudizi con animo retto (Sap 9, 3)</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perché io sono tuo servo e figlio della tua ancella, uomo debole e di vita breve, incapace di comprendere la giustizia e le leggi (Sap 9, 5). </w:t>
      </w:r>
    </w:p>
    <w:p w14:paraId="7A1BBB47" w14:textId="6620452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Anche senza questo potevan</w:t>
      </w:r>
      <w:r w:rsidR="004607E2" w:rsidRPr="001603D4">
        <w:rPr>
          <w:rFonts w:ascii="Arial" w:hAnsi="Arial"/>
          <w:i/>
          <w:iCs/>
          <w:sz w:val="24"/>
        </w:rPr>
        <w:t>o</w:t>
      </w:r>
      <w:r w:rsidRPr="001603D4">
        <w:rPr>
          <w:rFonts w:ascii="Arial" w:hAnsi="Arial"/>
          <w:i/>
          <w:iCs/>
          <w:sz w:val="24"/>
        </w:rPr>
        <w:t xml:space="preserve">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principio di giustizia; il tuo dominio universale ti rende indulgente con tutti (Sap 12, 16). Ma, per l'uno e per l'altro motivo, li raggiungerà la giustizia, perché concepirono un'idea falsa di Dio, rivolgendosi agli idoli, e perché spergiurarono con frode, disprezzando la santità (Sap 14, 30). </w:t>
      </w:r>
    </w:p>
    <w:p w14:paraId="45967997" w14:textId="4812346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Conoscerti, infatti, è giustizia perfetta, conoscere la tua potenza è radice di immortalità (Sap 15, 3)</w:t>
      </w:r>
      <w:r w:rsidR="00AB0CF8">
        <w:rPr>
          <w:rFonts w:ascii="Arial" w:hAnsi="Arial"/>
          <w:i/>
          <w:iCs/>
          <w:sz w:val="24"/>
        </w:rPr>
        <w:t xml:space="preserve">. </w:t>
      </w:r>
      <w:r w:rsidRPr="001603D4">
        <w:rPr>
          <w:rFonts w:ascii="Arial" w:hAnsi="Arial"/>
          <w:i/>
          <w:iCs/>
          <w:sz w:val="24"/>
        </w:rPr>
        <w:t xml:space="preserve">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w:t>
      </w:r>
    </w:p>
    <w:p w14:paraId="3D731953" w14:textId="5136901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w:t>
      </w:r>
    </w:p>
    <w:p w14:paraId="75179B29" w14:textId="070556C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Come l'argilla nelle mani del vasaio che la forma a suo piacimento, così gli uomini nelle mani di colui che li ha creati, per retribuirli secondo la sua giustizia (Sir 33, 13). Non esagerare con nessuno; non fare nulla senza giustizia (Sir 33, 30)</w:t>
      </w:r>
      <w:r w:rsidR="00AB0CF8">
        <w:rPr>
          <w:rFonts w:ascii="Arial" w:hAnsi="Arial"/>
          <w:i/>
          <w:iCs/>
          <w:sz w:val="24"/>
        </w:rPr>
        <w:t xml:space="preserve">. </w:t>
      </w:r>
      <w:r w:rsidRPr="001603D4">
        <w:rPr>
          <w:rFonts w:ascii="Arial" w:hAnsi="Arial"/>
          <w:i/>
          <w:iCs/>
          <w:sz w:val="24"/>
        </w:rPr>
        <w:t xml:space="preserve"> finché non abbia fatto giustizia al suo popolo e non lo abbia allietato con la sua misericordia (Sir 35, 23). Vi infonda Dio sapienza nel cuore per governare il popolo con giustizia, perché non scompaiano le virtù dei padri e la loro gloria nelle varie generazioni (Sir 45, 26)</w:t>
      </w:r>
      <w:r w:rsidR="00AB0CF8">
        <w:rPr>
          <w:rFonts w:ascii="Arial" w:hAnsi="Arial"/>
          <w:i/>
          <w:iCs/>
          <w:sz w:val="24"/>
        </w:rPr>
        <w:t xml:space="preserve">. </w:t>
      </w:r>
      <w:r w:rsidRPr="001603D4">
        <w:rPr>
          <w:rFonts w:ascii="Arial" w:hAnsi="Arial"/>
          <w:i/>
          <w:iCs/>
          <w:sz w:val="24"/>
        </w:rPr>
        <w:t xml:space="preserve"> imparate a fare il bene, ricercate la giustizia, soccorrete l'oppresso, rendete giustizia all'orfano, difendete la causa della vedova" (Is 1, 17). </w:t>
      </w:r>
    </w:p>
    <w:p w14:paraId="2D0C69A0" w14:textId="1072590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Come mai è diventata una prostituta la città fedele? Era piena di rettitudine, la giustizia vi dimorava; ora invece è piena di assassini! (Is 1, 21). I tuoi capi sono ribelli e complici di ladri; tutti sono bramosi di </w:t>
      </w:r>
      <w:r w:rsidRPr="001603D4">
        <w:rPr>
          <w:rFonts w:ascii="Arial" w:hAnsi="Arial"/>
          <w:i/>
          <w:iCs/>
          <w:sz w:val="24"/>
        </w:rPr>
        <w:lastRenderedPageBreak/>
        <w:t>regali, ricercano mance, non rendono giustizia all'orfano e la causa della vedova fino a loro non giunge (Is 1, 23). Renderò i tuoi giudici come una volta,</w:t>
      </w:r>
      <w:r w:rsidR="004607E2" w:rsidRPr="001603D4">
        <w:rPr>
          <w:rFonts w:ascii="Arial" w:hAnsi="Arial"/>
          <w:i/>
          <w:iCs/>
          <w:sz w:val="24"/>
        </w:rPr>
        <w:t xml:space="preserve"> </w:t>
      </w:r>
      <w:r w:rsidRPr="001603D4">
        <w:rPr>
          <w:rFonts w:ascii="Arial" w:hAnsi="Arial"/>
          <w:i/>
          <w:iCs/>
          <w:sz w:val="24"/>
        </w:rPr>
        <w:t>i tuoi consiglieri come al principio. Dopo, sarai chiamata città della giustizia,</w:t>
      </w:r>
      <w:r w:rsidR="004607E2" w:rsidRPr="001603D4">
        <w:rPr>
          <w:rFonts w:ascii="Arial" w:hAnsi="Arial"/>
          <w:i/>
          <w:iCs/>
          <w:sz w:val="24"/>
        </w:rPr>
        <w:t xml:space="preserve"> </w:t>
      </w:r>
      <w:r w:rsidRPr="001603D4">
        <w:rPr>
          <w:rFonts w:ascii="Arial" w:hAnsi="Arial"/>
          <w:i/>
          <w:iCs/>
          <w:sz w:val="24"/>
        </w:rPr>
        <w:t>città fedele (Is 1, 26), Sion sarà riscattata con la giustizia,</w:t>
      </w:r>
      <w:r w:rsidR="004607E2" w:rsidRPr="001603D4">
        <w:rPr>
          <w:rFonts w:ascii="Arial" w:hAnsi="Arial"/>
          <w:i/>
          <w:iCs/>
          <w:sz w:val="24"/>
        </w:rPr>
        <w:t xml:space="preserve"> </w:t>
      </w:r>
      <w:r w:rsidRPr="001603D4">
        <w:rPr>
          <w:rFonts w:ascii="Arial" w:hAnsi="Arial"/>
          <w:i/>
          <w:iCs/>
          <w:sz w:val="24"/>
        </w:rPr>
        <w:t xml:space="preserve">i suoi convertiti con la rettitudine (Is 1, 27).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w:t>
      </w:r>
    </w:p>
    <w:p w14:paraId="26809AE8" w14:textId="574D9E6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Sarà esaltato il Signore degli eserciti nel giudizio e il Dio santo si mostrerà santo nella giustizia (Is 5, 16)</w:t>
      </w:r>
      <w:r w:rsidR="00AB0CF8">
        <w:rPr>
          <w:rFonts w:ascii="Arial" w:hAnsi="Arial"/>
          <w:i/>
          <w:iCs/>
          <w:sz w:val="24"/>
        </w:rPr>
        <w:t xml:space="preserve">. </w:t>
      </w:r>
      <w:r w:rsidRPr="001603D4">
        <w:rPr>
          <w:rFonts w:ascii="Arial" w:hAnsi="Arial"/>
          <w:i/>
          <w:iCs/>
          <w:sz w:val="24"/>
        </w:rPr>
        <w:t xml:space="preserve"> grande sarà il suo dominio e la pace non avrà fine sul trono di Davide e sul regno, che egli viene a consolidare e rafforzare con il </w:t>
      </w:r>
      <w:r w:rsidR="00AE277C">
        <w:rPr>
          <w:rFonts w:ascii="Arial" w:hAnsi="Arial"/>
          <w:i/>
          <w:iCs/>
          <w:sz w:val="24"/>
        </w:rPr>
        <w:t>diritto</w:t>
      </w:r>
      <w:r w:rsidRPr="001603D4">
        <w:rPr>
          <w:rFonts w:ascii="Arial" w:hAnsi="Arial"/>
          <w:i/>
          <w:iCs/>
          <w:sz w:val="24"/>
        </w:rPr>
        <w:t xml:space="preserve"> e la giustizia, ora e sempre; questo farà lo zelo del Signore degli eserciti (Is 9, 6)</w:t>
      </w:r>
      <w:r w:rsidR="00AB0CF8">
        <w:rPr>
          <w:rFonts w:ascii="Arial" w:hAnsi="Arial"/>
          <w:i/>
          <w:iCs/>
          <w:sz w:val="24"/>
        </w:rPr>
        <w:t xml:space="preserve">. </w:t>
      </w:r>
      <w:r w:rsidRPr="001603D4">
        <w:rPr>
          <w:rFonts w:ascii="Arial" w:hAnsi="Arial"/>
          <w:i/>
          <w:iCs/>
          <w:sz w:val="24"/>
        </w:rPr>
        <w:t xml:space="preserve"> per negare la giustizia ai miseri e per frodare del </w:t>
      </w:r>
      <w:r w:rsidR="00AE277C">
        <w:rPr>
          <w:rFonts w:ascii="Arial" w:hAnsi="Arial"/>
          <w:i/>
          <w:iCs/>
          <w:sz w:val="24"/>
        </w:rPr>
        <w:t>diritto</w:t>
      </w:r>
      <w:r w:rsidRPr="001603D4">
        <w:rPr>
          <w:rFonts w:ascii="Arial" w:hAnsi="Arial"/>
          <w:i/>
          <w:iCs/>
          <w:sz w:val="24"/>
        </w:rPr>
        <w:t xml:space="preserve"> i poveri del mio popolo, per fare delle vedove la loro preda e per spogliare gli orfani (Is 10, 2). </w:t>
      </w:r>
    </w:p>
    <w:p w14:paraId="2B9CFE5A" w14:textId="6E0A871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Poiché anche se il tuo popolo, o Israele, fosse come la sabbia del mare, solo un suo resto ritornerà; è decretato uno sterminio che farà traboccare la giustizia (Is 10, 22)</w:t>
      </w:r>
      <w:r w:rsidR="00AB0CF8">
        <w:rPr>
          <w:rFonts w:ascii="Arial" w:hAnsi="Arial"/>
          <w:i/>
          <w:iCs/>
          <w:sz w:val="24"/>
        </w:rPr>
        <w:t xml:space="preserve">. </w:t>
      </w:r>
      <w:r w:rsidRPr="001603D4">
        <w:rPr>
          <w:rFonts w:ascii="Arial" w:hAnsi="Arial"/>
          <w:i/>
          <w:iCs/>
          <w:sz w:val="24"/>
        </w:rPr>
        <w:t xml:space="preserve">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w:t>
      </w:r>
      <w:r w:rsidR="00AB0CF8">
        <w:rPr>
          <w:rFonts w:ascii="Arial" w:hAnsi="Arial"/>
          <w:i/>
          <w:iCs/>
          <w:sz w:val="24"/>
        </w:rPr>
        <w:t xml:space="preserve">. </w:t>
      </w:r>
      <w:r w:rsidRPr="001603D4">
        <w:rPr>
          <w:rFonts w:ascii="Arial" w:hAnsi="Arial"/>
          <w:i/>
          <w:iCs/>
          <w:sz w:val="24"/>
        </w:rPr>
        <w:t xml:space="preserve"> allora sarà stabilito un trono sulla mansuetudine, vi siederà con tutta fedeltà, nella tenda di Davide, un giudice sollecito del </w:t>
      </w:r>
      <w:r w:rsidR="00AE277C">
        <w:rPr>
          <w:rFonts w:ascii="Arial" w:hAnsi="Arial"/>
          <w:i/>
          <w:iCs/>
          <w:sz w:val="24"/>
        </w:rPr>
        <w:t>diritto</w:t>
      </w:r>
      <w:r w:rsidRPr="001603D4">
        <w:rPr>
          <w:rFonts w:ascii="Arial" w:hAnsi="Arial"/>
          <w:i/>
          <w:iCs/>
          <w:sz w:val="24"/>
        </w:rPr>
        <w:t xml:space="preserve"> e pronto alla giustizia (Is 16, 5). La mia anima anela a te di notte, al mattino il mio spirito ti cerca, perché quando pronunzi i tuoi giudizi sulla terra, giustizia imparano gli abitanti del mondo (Is 26, 9). </w:t>
      </w:r>
    </w:p>
    <w:p w14:paraId="1B20F32E" w14:textId="20F62C6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Si usi pure clemenza all'empio, non imparerà la giustizia; sulla terra egli distorce le cose diritte e non guarda alla maestà del Signore (Is 26, 10)</w:t>
      </w:r>
      <w:r w:rsidR="00AB0CF8">
        <w:rPr>
          <w:rFonts w:ascii="Arial" w:hAnsi="Arial"/>
          <w:i/>
          <w:iCs/>
          <w:sz w:val="24"/>
        </w:rPr>
        <w:t xml:space="preserve">. </w:t>
      </w:r>
      <w:r w:rsidRPr="001603D4">
        <w:rPr>
          <w:rFonts w:ascii="Arial" w:hAnsi="Arial"/>
          <w:i/>
          <w:iCs/>
          <w:sz w:val="24"/>
        </w:rPr>
        <w:t xml:space="preserve"> ispiratore di giustizia per chi siede in tribunale, forza per chi respinge l'assalto alla porta (Is 28, 6). Io porrò il </w:t>
      </w:r>
      <w:r w:rsidR="00AE277C">
        <w:rPr>
          <w:rFonts w:ascii="Arial" w:hAnsi="Arial"/>
          <w:i/>
          <w:iCs/>
          <w:sz w:val="24"/>
        </w:rPr>
        <w:t>diritto</w:t>
      </w:r>
      <w:r w:rsidRPr="001603D4">
        <w:rPr>
          <w:rFonts w:ascii="Arial" w:hAnsi="Arial"/>
          <w:i/>
          <w:iCs/>
          <w:sz w:val="24"/>
        </w:rPr>
        <w:t xml:space="preserve"> come misura e la giustizia come una livella. La grandine spazzerà via il vostro rifugio fallace, le acque travolgeranno il vostro riparo (Is 28, 17). Ecco, un re regnerà secondo giustizia e i principi governeranno secondo il </w:t>
      </w:r>
      <w:r w:rsidR="00AE277C">
        <w:rPr>
          <w:rFonts w:ascii="Arial" w:hAnsi="Arial"/>
          <w:i/>
          <w:iCs/>
          <w:sz w:val="24"/>
        </w:rPr>
        <w:t>diritto</w:t>
      </w:r>
      <w:r w:rsidRPr="001603D4">
        <w:rPr>
          <w:rFonts w:ascii="Arial" w:hAnsi="Arial"/>
          <w:i/>
          <w:iCs/>
          <w:sz w:val="24"/>
        </w:rPr>
        <w:t xml:space="preserve"> (Is 32, 1). Nel deserto prenderà dimora il </w:t>
      </w:r>
      <w:r w:rsidR="00AE277C">
        <w:rPr>
          <w:rFonts w:ascii="Arial" w:hAnsi="Arial"/>
          <w:i/>
          <w:iCs/>
          <w:sz w:val="24"/>
        </w:rPr>
        <w:t>diritto</w:t>
      </w:r>
      <w:r w:rsidRPr="001603D4">
        <w:rPr>
          <w:rFonts w:ascii="Arial" w:hAnsi="Arial"/>
          <w:i/>
          <w:iCs/>
          <w:sz w:val="24"/>
        </w:rPr>
        <w:t xml:space="preserve"> e la giustizia regnerà nel giardino (Is 32, 16). Effetto della giustizia sarà la pace, frutto del </w:t>
      </w:r>
      <w:r w:rsidR="00AE277C">
        <w:rPr>
          <w:rFonts w:ascii="Arial" w:hAnsi="Arial"/>
          <w:i/>
          <w:iCs/>
          <w:sz w:val="24"/>
        </w:rPr>
        <w:t>diritto</w:t>
      </w:r>
      <w:r w:rsidRPr="001603D4">
        <w:rPr>
          <w:rFonts w:ascii="Arial" w:hAnsi="Arial"/>
          <w:i/>
          <w:iCs/>
          <w:sz w:val="24"/>
        </w:rPr>
        <w:t xml:space="preserve"> una perenne sicurezza (Is 32, 17). </w:t>
      </w:r>
    </w:p>
    <w:p w14:paraId="58EBC787" w14:textId="322A7B7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Eccelso è il Signore poiché dimora lassù; egli riempie Sion di </w:t>
      </w:r>
      <w:r w:rsidR="00AE277C">
        <w:rPr>
          <w:rFonts w:ascii="Arial" w:hAnsi="Arial"/>
          <w:i/>
          <w:iCs/>
          <w:sz w:val="24"/>
        </w:rPr>
        <w:t>diritto</w:t>
      </w:r>
      <w:r w:rsidRPr="001603D4">
        <w:rPr>
          <w:rFonts w:ascii="Arial" w:hAnsi="Arial"/>
          <w:i/>
          <w:iCs/>
          <w:sz w:val="24"/>
        </w:rPr>
        <w:t xml:space="preserve"> e di giustizia (Is 33, 5)</w:t>
      </w:r>
      <w:r w:rsidR="00AB0CF8">
        <w:rPr>
          <w:rFonts w:ascii="Arial" w:hAnsi="Arial"/>
          <w:i/>
          <w:iCs/>
          <w:sz w:val="24"/>
        </w:rPr>
        <w:t xml:space="preserve">. </w:t>
      </w:r>
      <w:r w:rsidRPr="001603D4">
        <w:rPr>
          <w:rFonts w:ascii="Arial" w:hAnsi="Arial"/>
          <w:i/>
          <w:iCs/>
          <w:sz w:val="24"/>
        </w:rPr>
        <w:t>Chi cammina nella giustizia e parla con lealtà, chi rigetta un guadagno frutto di angherie, scuote le mani per non accettare regali, si tura gli orecchi per non udire fatti di sangue e chiude gli occhi per non vedere il male (Is 33, 15)</w:t>
      </w:r>
      <w:r w:rsidR="00AB0CF8">
        <w:rPr>
          <w:rFonts w:ascii="Arial" w:hAnsi="Arial"/>
          <w:i/>
          <w:iCs/>
          <w:sz w:val="24"/>
        </w:rPr>
        <w:t xml:space="preserve">. </w:t>
      </w:r>
      <w:r w:rsidRPr="001603D4">
        <w:rPr>
          <w:rFonts w:ascii="Arial" w:hAnsi="Arial"/>
          <w:i/>
          <w:iCs/>
          <w:sz w:val="24"/>
        </w:rPr>
        <w:t xml:space="preserve">Poiché nel cielo si </w:t>
      </w:r>
      <w:r w:rsidRPr="001603D4">
        <w:rPr>
          <w:rFonts w:ascii="Arial" w:hAnsi="Arial"/>
          <w:i/>
          <w:iCs/>
          <w:sz w:val="24"/>
        </w:rPr>
        <w:lastRenderedPageBreak/>
        <w:t xml:space="preserve">è inebriata la spada del Signore, ecco essa si abbatte su Edom, su un popolo che egli ha votato allo sterminio per fare giustizia (Is 34, 5). </w:t>
      </w:r>
    </w:p>
    <w:p w14:paraId="772923B9" w14:textId="75B357A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w:t>
      </w:r>
    </w:p>
    <w:p w14:paraId="157BE5D7" w14:textId="7B01640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Io non ho parlato in segreto, in un luogo d'una terra tenebrosa. Non ho detto alla discendenza di Giacobbe: Cercatemi in un'orrida regione! Io sono il Signore, che parlo con giustizia, che annunzio cose rette (Is 45, 19).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w:t>
      </w:r>
    </w:p>
    <w:p w14:paraId="591DD4FC" w14:textId="3CAC691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5D04342F" w14:textId="68BCD88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Ascoltatemi, esperti della giustizia, popolo che porti nel cuore la mia legge. Non temete l'insulto degli uomini, non vi spaventate per i loro scherni (Is 51, 7)</w:t>
      </w:r>
      <w:r w:rsidR="00AB0CF8">
        <w:rPr>
          <w:rFonts w:ascii="Arial" w:hAnsi="Arial"/>
          <w:i/>
          <w:iCs/>
          <w:sz w:val="24"/>
        </w:rPr>
        <w:t xml:space="preserve">. </w:t>
      </w:r>
      <w:r w:rsidRPr="001603D4">
        <w:rPr>
          <w:rFonts w:ascii="Arial" w:hAnsi="Arial"/>
          <w:i/>
          <w:iCs/>
          <w:sz w:val="24"/>
        </w:rPr>
        <w:t xml:space="preserve"> poiché le tarme li roderanno come una veste e la tignola li roderà come lana, ma la mia giustizia durerà per sempre, la mia salvezza di generazione in generazione (Is 51, 8)</w:t>
      </w:r>
      <w:r w:rsidR="00AB0CF8">
        <w:rPr>
          <w:rFonts w:ascii="Arial" w:hAnsi="Arial"/>
          <w:i/>
          <w:iCs/>
          <w:sz w:val="24"/>
        </w:rPr>
        <w:t xml:space="preserve">. </w:t>
      </w:r>
      <w:r w:rsidRPr="001603D4">
        <w:rPr>
          <w:rFonts w:ascii="Arial" w:hAnsi="Arial"/>
          <w:i/>
          <w:iCs/>
          <w:sz w:val="24"/>
        </w:rPr>
        <w:t xml:space="preserve"> sarai fondata sulla giustizia. Sta’ lontana dall'oppressione, perché non dovrai temere, dallo spavento, perché non ti si accosterà (Is 54, 14). </w:t>
      </w:r>
    </w:p>
    <w:p w14:paraId="2E023174" w14:textId="02E968C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Così dice il Signore: "Osservate il </w:t>
      </w:r>
      <w:r w:rsidR="00AE277C">
        <w:rPr>
          <w:rFonts w:ascii="Arial" w:hAnsi="Arial"/>
          <w:i/>
          <w:iCs/>
          <w:sz w:val="24"/>
        </w:rPr>
        <w:t>diritto</w:t>
      </w:r>
      <w:r w:rsidRPr="001603D4">
        <w:rPr>
          <w:rFonts w:ascii="Arial" w:hAnsi="Arial"/>
          <w:i/>
          <w:iCs/>
          <w:sz w:val="24"/>
        </w:rPr>
        <w:t xml:space="preserve">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14:paraId="1B77EA1F" w14:textId="5077C95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w:t>
      </w:r>
    </w:p>
    <w:p w14:paraId="33710517" w14:textId="59037BA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4E0A9572" w14:textId="16A7A31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w:t>
      </w:r>
      <w:r w:rsidR="00AB0CF8">
        <w:rPr>
          <w:rFonts w:ascii="Arial" w:hAnsi="Arial"/>
          <w:i/>
          <w:iCs/>
          <w:sz w:val="24"/>
        </w:rPr>
        <w:t xml:space="preserve">. </w:t>
      </w:r>
      <w:r w:rsidRPr="001603D4">
        <w:rPr>
          <w:rFonts w:ascii="Arial" w:hAnsi="Arial"/>
          <w:i/>
          <w:iCs/>
          <w:sz w:val="24"/>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w:t>
      </w:r>
    </w:p>
    <w:p w14:paraId="1BEF7EEE" w14:textId="4AD4717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w:t>
      </w:r>
      <w:r w:rsidR="00044BF4">
        <w:rPr>
          <w:rFonts w:ascii="Arial" w:hAnsi="Arial"/>
          <w:i/>
          <w:iCs/>
          <w:sz w:val="24"/>
        </w:rPr>
        <w:t xml:space="preserve"> </w:t>
      </w:r>
      <w:r w:rsidRPr="001603D4">
        <w:rPr>
          <w:rFonts w:ascii="Arial" w:hAnsi="Arial"/>
          <w:i/>
          <w:iCs/>
          <w:sz w:val="24"/>
        </w:rPr>
        <w:t xml:space="preserve">Chi è costui che viene da Edom, da Bozra con le vesti tinte di rosso? Costui, splendido nella sua veste, che avanza nella pienezza della sua forza? "Io, che parlo con giustizia, sono grande nel soccorrere" (Is 63, 1). Tu vai incontro a quanti praticano la giustizia e si ricordano delle tue vie. Ecco, tu sei adirato perché abbiamo peccato contro di te da lungo tempo e siamo stati ribelli (Is 64, 4). </w:t>
      </w:r>
    </w:p>
    <w:p w14:paraId="398D14D3" w14:textId="1A0E311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w:t>
      </w:r>
      <w:r w:rsidRPr="001603D4">
        <w:rPr>
          <w:rFonts w:ascii="Arial" w:hAnsi="Arial"/>
          <w:i/>
          <w:iCs/>
          <w:sz w:val="24"/>
        </w:rPr>
        <w:lastRenderedPageBreak/>
        <w:t xml:space="preserve">sarà: Per la vita del Signore, con verità, rettitudine e giustizia. Allora i popoli si diranno benedetti da te e di te si vanteranno" (Ger 4, 2). </w:t>
      </w:r>
    </w:p>
    <w:p w14:paraId="7F542922" w14:textId="3F55F35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w:t>
      </w:r>
    </w:p>
    <w:p w14:paraId="00D766CA" w14:textId="3747FF4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14:paraId="6701D15F" w14:textId="71FE74DA" w:rsidR="00A63DDF" w:rsidRDefault="00A63DDF" w:rsidP="001603D4">
      <w:pPr>
        <w:spacing w:after="120"/>
        <w:ind w:left="567" w:right="567"/>
        <w:jc w:val="both"/>
        <w:rPr>
          <w:rFonts w:ascii="Arial" w:hAnsi="Arial"/>
          <w:i/>
          <w:iCs/>
          <w:sz w:val="24"/>
        </w:rPr>
      </w:pPr>
      <w:r w:rsidRPr="001603D4">
        <w:rPr>
          <w:rFonts w:ascii="Arial" w:hAnsi="Arial"/>
          <w:i/>
          <w:iCs/>
          <w:sz w:val="24"/>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2FE69858" w14:textId="5D0AD45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Poiché io sono con te per salvarti, oracolo del Signore. Sterminerò tutte le nazioni, in mezzo alle quali ti ho disperso; ma con te non voglio operare una strage; cioè ti castigherò secondo giustizia, non ti lascerò del tutto impunito" (Ger 30, 11)</w:t>
      </w:r>
      <w:r w:rsidR="00AB0CF8">
        <w:rPr>
          <w:rFonts w:ascii="Arial" w:hAnsi="Arial"/>
          <w:i/>
          <w:iCs/>
          <w:sz w:val="24"/>
        </w:rPr>
        <w:t xml:space="preserve">. </w:t>
      </w:r>
      <w:r w:rsidRPr="001603D4">
        <w:rPr>
          <w:rFonts w:ascii="Arial" w:hAnsi="Arial"/>
          <w:i/>
          <w:iCs/>
          <w:sz w:val="24"/>
        </w:rPr>
        <w:t>Così dice il Signore degli eserciti, Dio di Israele: "Si dirà ancora questa parola nel paese di Giuda e nelle sue città, quando avrò cambiato la loro sorte: Il Signore ti benedica, o dimora di giustizia, monte santo (Ger 31, 23)</w:t>
      </w:r>
      <w:r w:rsidR="00AB0CF8">
        <w:rPr>
          <w:rFonts w:ascii="Arial" w:hAnsi="Arial"/>
          <w:i/>
          <w:iCs/>
          <w:sz w:val="24"/>
        </w:rPr>
        <w:t xml:space="preserve">. </w:t>
      </w:r>
      <w:r w:rsidRPr="001603D4">
        <w:rPr>
          <w:rFonts w:ascii="Arial" w:hAnsi="Arial"/>
          <w:i/>
          <w:iCs/>
          <w:sz w:val="24"/>
        </w:rPr>
        <w:t xml:space="preserve">In quei giorni e in quel tempo farò germogliare per Davide un germoglio di giustizia; egli eserciterà il giudizio e la giustizia sulla terra (Ger 33, 15). </w:t>
      </w:r>
    </w:p>
    <w:p w14:paraId="11650915" w14:textId="64D9700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In quei giorni Giuda sarà salvato e Gerusalemme vivrà tranquilla. Così sarà chiamata: Signore-nostra-giustizia (Ger 33, 16)</w:t>
      </w:r>
      <w:r w:rsidR="00AB0CF8">
        <w:rPr>
          <w:rFonts w:ascii="Arial" w:hAnsi="Arial"/>
          <w:i/>
          <w:iCs/>
          <w:sz w:val="24"/>
        </w:rPr>
        <w:t xml:space="preserve">. </w:t>
      </w:r>
      <w:r w:rsidRPr="001603D4">
        <w:rPr>
          <w:rFonts w:ascii="Arial" w:hAnsi="Arial"/>
          <w:i/>
          <w:iCs/>
          <w:sz w:val="24"/>
        </w:rPr>
        <w:t xml:space="preserve">Quanti le trovavano, le divoravano e i loro nemici dicevano: Non commettiamo nessun delitto, perché essi hanno peccato contro il Signore, pascolo di giustizia e speranza dei loro padri (Ger 50, 7). </w:t>
      </w:r>
    </w:p>
    <w:p w14:paraId="6CDF08FC" w14:textId="5AD10C2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Al Signore nostro Dio la giustizia, a noi e ai padri nostri il disonore sul volto, come avviene ancor oggi (Bar 2, 6)</w:t>
      </w:r>
      <w:r w:rsidR="00AB0CF8">
        <w:rPr>
          <w:rFonts w:ascii="Arial" w:hAnsi="Arial"/>
          <w:i/>
          <w:iCs/>
          <w:sz w:val="24"/>
        </w:rPr>
        <w:t xml:space="preserve">. </w:t>
      </w:r>
      <w:r w:rsidRPr="001603D4">
        <w:rPr>
          <w:rFonts w:ascii="Arial" w:hAnsi="Arial"/>
          <w:i/>
          <w:iCs/>
          <w:sz w:val="24"/>
        </w:rPr>
        <w:t xml:space="preserve">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w:t>
      </w:r>
    </w:p>
    <w:p w14:paraId="7B20CAAC" w14:textId="7A3D7DD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Avvolgiti nel manto della giustizia di Dio, metti sul capo il diadema di gloria dell'Eterno (Bar 5, 2)</w:t>
      </w:r>
      <w:r w:rsidR="00AB0CF8">
        <w:rPr>
          <w:rFonts w:ascii="Arial" w:hAnsi="Arial"/>
          <w:i/>
          <w:iCs/>
          <w:sz w:val="24"/>
        </w:rPr>
        <w:t xml:space="preserve">. </w:t>
      </w:r>
      <w:r w:rsidRPr="001603D4">
        <w:rPr>
          <w:rFonts w:ascii="Arial" w:hAnsi="Arial"/>
          <w:i/>
          <w:iCs/>
          <w:sz w:val="24"/>
        </w:rPr>
        <w:t>Sarai chiamata da Dio per sempre: Pace della giustizia e gloria della pietà (Bar 5, 4). Perché Dio ricondurrà Israele con gioia alla luce della sua gloria, con la misericordia e la giustizia che vengono da lui (Bar 5, 9)</w:t>
      </w:r>
      <w:r w:rsidR="00AB0CF8">
        <w:rPr>
          <w:rFonts w:ascii="Arial" w:hAnsi="Arial"/>
          <w:i/>
          <w:iCs/>
          <w:sz w:val="24"/>
        </w:rPr>
        <w:t xml:space="preserve">. </w:t>
      </w:r>
      <w:r w:rsidRPr="001603D4">
        <w:rPr>
          <w:rFonts w:ascii="Arial" w:hAnsi="Arial"/>
          <w:i/>
          <w:iCs/>
          <w:sz w:val="24"/>
        </w:rPr>
        <w:t xml:space="preserve">Perciò non si deve ritenere né dichiarare che siano dei, poiché non possono né rendere giustizia né beneficare gli uomini (Bar 6, 63). </w:t>
      </w:r>
    </w:p>
    <w:p w14:paraId="6B8F0F76" w14:textId="14112E4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(Ez 5, 15). </w:t>
      </w:r>
    </w:p>
    <w:p w14:paraId="38C29536" w14:textId="6F52A5A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Vi scaccerò dalla città e vi metterò in mano agli stranieri e farò giustizia su di voi (Ez 11, 9).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w:t>
      </w:r>
    </w:p>
    <w:p w14:paraId="52EC7E6A" w14:textId="2C92904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w:t>
      </w:r>
    </w:p>
    <w:p w14:paraId="1D769C0B" w14:textId="30B3571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w:t>
      </w:r>
    </w:p>
    <w:p w14:paraId="233ABE23" w14:textId="3B821EF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Così farò giustizia di Moab e sapranno che io sono il Signore" (Ez 25, 11). </w:t>
      </w:r>
    </w:p>
    <w:p w14:paraId="2153F74E" w14:textId="08FD6B1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7D5EF390" w14:textId="5AA390B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w:t>
      </w:r>
    </w:p>
    <w:p w14:paraId="489BBB35" w14:textId="57965E8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w:t>
      </w:r>
    </w:p>
    <w:p w14:paraId="27AE80F2" w14:textId="1DA6EDBE"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w:t>
      </w:r>
      <w:r w:rsidRPr="001603D4">
        <w:rPr>
          <w:rFonts w:ascii="Arial" w:hAnsi="Arial"/>
          <w:i/>
          <w:iCs/>
          <w:sz w:val="24"/>
        </w:rPr>
        <w:lastRenderedPageBreak/>
        <w:t xml:space="preserve">uomini di Giuda, per gli abitanti di Gerusalemme e per tutto Israele, vicini e lontani, in tutti i paesi dove tu li hai dispersi per i misfatti che hanno commesso contro di te (Dn 9, 7). </w:t>
      </w:r>
    </w:p>
    <w:p w14:paraId="0EC2CF4F" w14:textId="71046A5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534B2934" w14:textId="6B221E5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perchè è tempo di cercare il Signore, finché egli venga e diffonda su di voi la giustizia (Os 10, 12). Tu ritorna al tuo Dio, osserva la bontà e la giustizia e nel tuo Dio poni la tua speranza, sempre (Os 12, 7). Quando farò giustizia dei misfatti d'Israele, io infierirò contro gli altari di Betel; saranno spezzati i corni dell'altare e cadranno a terra (Am 3, 14). </w:t>
      </w:r>
    </w:p>
    <w:p w14:paraId="7A018393" w14:textId="5EC876B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giustizia?(Mi 3, 1). Mentre io son pieno di forza con lo spirito del Signore, di giustizia e di coraggio, per annunziare a Giacobbe le sue colpe, a Israele il suo peccato (Mi 3, 8). </w:t>
      </w:r>
    </w:p>
    <w:p w14:paraId="1670E67A" w14:textId="502A206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Sopporterò lo sdegno del Signore perchè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w:t>
      </w:r>
    </w:p>
    <w:p w14:paraId="3D3CA9A8" w14:textId="0181869E"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In quel tempo perlustrerò Gerusalemme con lanterne e farò giustizia di quegli uomini che riposando sulle loro fecce pensano: "Il Signore non fa né bene né male" (Sof 1, 12). Cercate il Signore voi tutti, umili della terra, che eseguite i suoi ordini; cercate la giustizia, cercate </w:t>
      </w:r>
      <w:r w:rsidRPr="001603D4">
        <w:rPr>
          <w:rFonts w:ascii="Arial" w:hAnsi="Arial"/>
          <w:i/>
          <w:iCs/>
          <w:sz w:val="24"/>
        </w:rPr>
        <w:lastRenderedPageBreak/>
        <w:t xml:space="preserve">l'umiltà, per trovarvi al riparo nel giorno dell'ira del Signore (Sof 2, 3).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w:t>
      </w:r>
    </w:p>
    <w:p w14:paraId="20413DE5" w14:textId="36010A0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Siederà per fondere e purificare; purificherà i figli di Levi, li affinerà come oro e argento, perché possano offrire al Signore un'oblazione secondo giustizia (Ml 3, 3).</w:t>
      </w:r>
      <w:r w:rsidR="00044BF4">
        <w:rPr>
          <w:rFonts w:ascii="Arial" w:hAnsi="Arial"/>
          <w:i/>
          <w:iCs/>
          <w:sz w:val="24"/>
        </w:rPr>
        <w:t xml:space="preserve"> </w:t>
      </w:r>
      <w:r w:rsidRPr="001603D4">
        <w:rPr>
          <w:rFonts w:ascii="Arial" w:hAnsi="Arial"/>
          <w:i/>
          <w:iCs/>
          <w:sz w:val="24"/>
        </w:rPr>
        <w:t>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w:t>
      </w:r>
    </w:p>
    <w:p w14:paraId="1D801DA3" w14:textId="4C3E6C8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18FDCE7A" w14:textId="4D89A8F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w:t>
      </w:r>
      <w:r w:rsidR="00AB0CF8">
        <w:rPr>
          <w:rFonts w:ascii="Arial" w:hAnsi="Arial"/>
          <w:i/>
          <w:iCs/>
          <w:sz w:val="24"/>
        </w:rPr>
        <w:t xml:space="preserve">. </w:t>
      </w:r>
      <w:r w:rsidRPr="001603D4">
        <w:rPr>
          <w:rFonts w:ascii="Arial" w:hAnsi="Arial"/>
          <w:i/>
          <w:iCs/>
          <w:sz w:val="24"/>
        </w:rPr>
        <w:t>Guai a voi, scribi e farisei ipocriti, che pagate la decima della menta, dell'</w:t>
      </w:r>
      <w:r w:rsidR="00B408A5" w:rsidRPr="001603D4">
        <w:rPr>
          <w:rFonts w:ascii="Arial" w:hAnsi="Arial"/>
          <w:i/>
          <w:iCs/>
          <w:sz w:val="24"/>
        </w:rPr>
        <w:t>anéto</w:t>
      </w:r>
      <w:r w:rsidRPr="001603D4">
        <w:rPr>
          <w:rFonts w:ascii="Arial" w:hAnsi="Arial"/>
          <w:i/>
          <w:iCs/>
          <w:sz w:val="24"/>
        </w:rPr>
        <w:t xml:space="preserve"> e del cumìno, e trasgredite le prescrizioni più gravi della legge: la giustizia, la misericordia e la fedeltà. Queste cose bisognava praticare, senza omettere quelle (Mt 23, 23). in santità e giustizia al suo cospetto, per tutti i nostri giorni (Lc 1, 75). </w:t>
      </w:r>
    </w:p>
    <w:p w14:paraId="11159EB5" w14:textId="4158D0A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In quella città c'era anche una vedova, che andava da lui e gli diceva: Fammi giustizia contro il mio avversario (Lc 18, 3). </w:t>
      </w:r>
    </w:p>
    <w:p w14:paraId="16D7A67D" w14:textId="4A4BAE3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w:t>
      </w:r>
    </w:p>
    <w:p w14:paraId="5A1DB6BF" w14:textId="5420B0B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"O uomo pieno di ogni frode e di ogni malizia, figlio del diavolo, nemico di ogni giustizia, quando cesserai di sconvolgere le vie diritte del Signore? (At 13, 10). 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w:t>
      </w:r>
    </w:p>
    <w:p w14:paraId="1D8701EF" w14:textId="77777777" w:rsidR="00044BF4" w:rsidRDefault="00A63DDF" w:rsidP="001603D4">
      <w:pPr>
        <w:spacing w:after="120"/>
        <w:ind w:left="567" w:right="567"/>
        <w:jc w:val="both"/>
        <w:rPr>
          <w:rFonts w:ascii="Arial" w:hAnsi="Arial"/>
          <w:i/>
          <w:iCs/>
          <w:sz w:val="24"/>
        </w:rPr>
      </w:pPr>
      <w:r w:rsidRPr="001603D4">
        <w:rPr>
          <w:rFonts w:ascii="Arial" w:hAnsi="Arial"/>
          <w:i/>
          <w:iCs/>
          <w:sz w:val="24"/>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credono. E non c'è distinzione (Rm 3, 22). </w:t>
      </w:r>
    </w:p>
    <w:p w14:paraId="2F82463F" w14:textId="6E1134E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a chi invece non lavora, ma crede in colui che giustifica l'empio, la sua fede gli viene accreditata come giustizia (Rm 4, 5). </w:t>
      </w:r>
    </w:p>
    <w:p w14:paraId="5CC189A8" w14:textId="0D49B60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w:t>
      </w:r>
      <w:r w:rsidRPr="001603D4">
        <w:rPr>
          <w:rFonts w:ascii="Arial" w:hAnsi="Arial"/>
          <w:i/>
          <w:iCs/>
          <w:sz w:val="24"/>
        </w:rPr>
        <w:lastRenderedPageBreak/>
        <w:t xml:space="preserve">in virtù della giustizia che viene dalla fede (Rm 4, 13). Ecco perché gli fu accreditato come giustizia (Rm 4, 22). </w:t>
      </w:r>
    </w:p>
    <w:p w14:paraId="2BA1B242" w14:textId="09B4991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r w:rsidR="00B408A5" w:rsidRPr="001603D4">
        <w:rPr>
          <w:rFonts w:ascii="Arial" w:hAnsi="Arial"/>
          <w:i/>
          <w:iCs/>
          <w:sz w:val="24"/>
        </w:rPr>
        <w:t>dà</w:t>
      </w:r>
      <w:r w:rsidRPr="001603D4">
        <w:rPr>
          <w:rFonts w:ascii="Arial" w:hAnsi="Arial"/>
          <w:i/>
          <w:iCs/>
          <w:sz w:val="24"/>
        </w:rPr>
        <w:t xml:space="preserve"> vita (Rm 5, 18). perché come il peccato aveva regnato con la morte, così regni anche la grazia con la giustizia per la vita eterna, per mezzo di Gesù Cristo nostro Signore (Rm 5, 21). </w:t>
      </w:r>
    </w:p>
    <w:p w14:paraId="5435A890" w14:textId="0780616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w:t>
      </w:r>
    </w:p>
    <w:p w14:paraId="72A54C69" w14:textId="57DB963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w:t>
      </w:r>
    </w:p>
    <w:p w14:paraId="20B5A680" w14:textId="225221EB"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Invece la giustizia che viene dalla fede parla così: Non dire nel tuo cuore: Chi salirà al cielo? Questo significa farne discendere Cristo (Rm 10, 6). 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w:t>
      </w:r>
    </w:p>
    <w:p w14:paraId="14C1B899" w14:textId="0BFC75E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Se già il ministero della condanna fu glorioso, molto di più abbonda di gloria il ministero della giustizia (2Cor 3, 9). Colui che non aveva </w:t>
      </w:r>
      <w:r w:rsidRPr="001603D4">
        <w:rPr>
          <w:rFonts w:ascii="Arial" w:hAnsi="Arial"/>
          <w:i/>
          <w:iCs/>
          <w:sz w:val="24"/>
        </w:rPr>
        <w:lastRenderedPageBreak/>
        <w:t xml:space="preserve">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w:t>
      </w:r>
    </w:p>
    <w:p w14:paraId="50957A3A" w14:textId="4CF2B95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w:t>
      </w:r>
      <w:r w:rsidR="00AB0CF8">
        <w:rPr>
          <w:rFonts w:ascii="Arial" w:hAnsi="Arial"/>
          <w:i/>
          <w:iCs/>
          <w:sz w:val="24"/>
        </w:rPr>
        <w:t xml:space="preserve">. </w:t>
      </w:r>
      <w:r w:rsidRPr="001603D4">
        <w:rPr>
          <w:rFonts w:ascii="Arial" w:hAnsi="Arial"/>
          <w:i/>
          <w:iCs/>
          <w:sz w:val="24"/>
        </w:rPr>
        <w:t xml:space="preserve"> il frutto della luce consiste in ogni bontà, giustizia e verità (Ef 5, 9). 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w:t>
      </w:r>
      <w:r w:rsidR="00AB0CF8">
        <w:rPr>
          <w:rFonts w:ascii="Arial" w:hAnsi="Arial"/>
          <w:i/>
          <w:iCs/>
          <w:sz w:val="24"/>
        </w:rPr>
        <w:t xml:space="preserve">. </w:t>
      </w:r>
      <w:r w:rsidRPr="001603D4">
        <w:rPr>
          <w:rFonts w:ascii="Arial" w:hAnsi="Arial"/>
          <w:i/>
          <w:iCs/>
          <w:sz w:val="24"/>
        </w:rPr>
        <w:t xml:space="preserve">e di essere trovato in lui, non con una mia giustizia derivante dalla legge, ma con quella che deriva dalla fede in Cristo, cioè con la giustizia che deriva da Dio, basata sulla fede (Fil 3, 9). </w:t>
      </w:r>
    </w:p>
    <w:p w14:paraId="3C771B6F" w14:textId="0274B12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 proprio della giustizia di Dio rendere afflizione a quelli che vi affliggono (2Ts 1, 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w:t>
      </w:r>
    </w:p>
    <w:p w14:paraId="196227D4" w14:textId="22DD0C1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w:t>
      </w:r>
    </w:p>
    <w:p w14:paraId="5A321362" w14:textId="5442BCD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Ora, chi si nutre ancora di latte è ignaro della dottrina della giustizia, perché è ancora un bambino (Eb 5, 13). a lui Abramo diede la decima di ogni cosa. Anzitutto il suo nome tradotto significa re di giustizia, </w:t>
      </w:r>
      <w:r w:rsidRPr="001603D4">
        <w:rPr>
          <w:rFonts w:ascii="Arial" w:hAnsi="Arial"/>
          <w:i/>
          <w:iCs/>
          <w:sz w:val="24"/>
        </w:rPr>
        <w:lastRenderedPageBreak/>
        <w:t xml:space="preserve">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w:t>
      </w:r>
    </w:p>
    <w:p w14:paraId="4625A576" w14:textId="7BC7F02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w:t>
      </w:r>
      <w:r w:rsidR="005A40F5">
        <w:rPr>
          <w:rFonts w:ascii="Arial" w:hAnsi="Arial"/>
          <w:i/>
          <w:iCs/>
          <w:sz w:val="24"/>
        </w:rPr>
        <w:t xml:space="preserve"> </w:t>
      </w:r>
      <w:r w:rsidRPr="001603D4">
        <w:rPr>
          <w:rFonts w:ascii="Arial" w:hAnsi="Arial"/>
          <w:i/>
          <w:iCs/>
          <w:sz w:val="24"/>
        </w:rPr>
        <w:t>oltraggiato non rispondeva con oltraggi, e soffrendo non minacciava vendetta, ma rimetteva la sua causa a colui che giudica con giustizia (1Pt 2, 23)</w:t>
      </w:r>
      <w:r w:rsidR="00AB0CF8">
        <w:rPr>
          <w:rFonts w:ascii="Arial" w:hAnsi="Arial"/>
          <w:i/>
          <w:iCs/>
          <w:sz w:val="24"/>
        </w:rPr>
        <w:t xml:space="preserve">. </w:t>
      </w:r>
      <w:r w:rsidRPr="001603D4">
        <w:rPr>
          <w:rFonts w:ascii="Arial" w:hAnsi="Arial"/>
          <w:i/>
          <w:iCs/>
          <w:sz w:val="24"/>
        </w:rPr>
        <w:t xml:space="preserve">Egli portò i nostri peccati nel suo corpo sul legno della croce, perché, non vivendo più per il peccato, vivessimo per la giustizia (1Pt 2, 24). </w:t>
      </w:r>
    </w:p>
    <w:p w14:paraId="5F4DCFAA" w14:textId="3D53F60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w:t>
      </w:r>
      <w:r w:rsidR="00AB0CF8">
        <w:rPr>
          <w:rFonts w:ascii="Arial" w:hAnsi="Arial"/>
          <w:i/>
          <w:iCs/>
          <w:sz w:val="24"/>
        </w:rPr>
        <w:t xml:space="preserve">. </w:t>
      </w:r>
      <w:r w:rsidRPr="001603D4">
        <w:rPr>
          <w:rFonts w:ascii="Arial" w:hAnsi="Arial"/>
          <w:i/>
          <w:iCs/>
          <w:sz w:val="24"/>
        </w:rPr>
        <w:t xml:space="preserve"> non risparmiò il mondo antico, ma tuttavia con altri sette salvò Noè, banditore di giustizia, mentre faceva piombare il diluvio su un mondo di empi (2Pt 2, 5). </w:t>
      </w:r>
    </w:p>
    <w:p w14:paraId="5A97324A" w14:textId="54A88B2E"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sapete che egli è giusto, sappiate anche che chiunque opera la giustizia, è nato da lui (1Gv 2, 29). </w:t>
      </w:r>
    </w:p>
    <w:p w14:paraId="32B94392" w14:textId="7C22942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w:t>
      </w:r>
    </w:p>
    <w:p w14:paraId="1EEA21C5" w14:textId="35CEEDF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Esulta, o cielo, su di essa, e voi, santi, apostoli, profeti, perché condannando Babilonia Dio vi ha reso giustizia!" (Ap 18, 20). Poi vidi il cielo aperto, ed ecco un cavallo bianco; colui che lo cavalcava si chiamava "Fedele" e "Verace": egli giudica e combatte con giustizia (Ap 19, 11)</w:t>
      </w:r>
      <w:r w:rsidR="00AB0CF8">
        <w:rPr>
          <w:rFonts w:ascii="Arial" w:hAnsi="Arial"/>
          <w:i/>
          <w:iCs/>
          <w:sz w:val="24"/>
        </w:rPr>
        <w:t xml:space="preserve">. </w:t>
      </w:r>
      <w:r w:rsidRPr="001603D4">
        <w:rPr>
          <w:rFonts w:ascii="Arial" w:hAnsi="Arial"/>
          <w:i/>
          <w:iCs/>
          <w:sz w:val="24"/>
        </w:rPr>
        <w:t xml:space="preserve">Il perverso continui pure a essere perverso, l'impuro continui ad essere impuro e il giusto continui a praticare la giustizia e il santo si santifichi ancora (Ap 22, 11). Manderò contro di voi la spada, vindice della mia alleanza; voi vi raccoglierete nelle vostre città, ma io </w:t>
      </w:r>
      <w:r w:rsidRPr="001603D4">
        <w:rPr>
          <w:rFonts w:ascii="Arial" w:hAnsi="Arial"/>
          <w:i/>
          <w:iCs/>
          <w:sz w:val="24"/>
        </w:rPr>
        <w:lastRenderedPageBreak/>
        <w:t xml:space="preserve">manderò in mezzo a voi la peste e sarete dati in mano al nemico (Lv 26, 25). </w:t>
      </w:r>
    </w:p>
    <w:p w14:paraId="29415491" w14:textId="77777777" w:rsidR="005A40F5" w:rsidRDefault="00A63DDF" w:rsidP="001603D4">
      <w:pPr>
        <w:spacing w:after="120"/>
        <w:ind w:left="567" w:right="567"/>
        <w:jc w:val="both"/>
        <w:rPr>
          <w:rFonts w:ascii="Arial" w:hAnsi="Arial"/>
          <w:i/>
          <w:iCs/>
          <w:sz w:val="24"/>
        </w:rPr>
      </w:pPr>
      <w:r w:rsidRPr="001603D4">
        <w:rPr>
          <w:rFonts w:ascii="Arial" w:hAnsi="Arial"/>
          <w:i/>
          <w:iCs/>
          <w:sz w:val="24"/>
        </w:rPr>
        <w:t xml:space="preserve">Vindice del sangue, egli ricorda, non dimentica il grido degli afflitti (Sal 9, 13). che nessuno offenda e inganni in questa materia il proprio fratello, perché il Signore è vindice di tutte queste cose, come vi abbiamo detto e attestato (1Ts 4, 6). </w:t>
      </w:r>
    </w:p>
    <w:p w14:paraId="53BA3DF1" w14:textId="7B69E9F5"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Al maestro del coro. Su «La morte del figlio». Salmo. Di Davide.</w:t>
      </w:r>
      <w:r w:rsidR="004607E2" w:rsidRPr="001603D4">
        <w:rPr>
          <w:rFonts w:ascii="Arial" w:hAnsi="Arial"/>
          <w:i/>
          <w:iCs/>
          <w:sz w:val="24"/>
        </w:rPr>
        <w:t xml:space="preserve"> </w:t>
      </w:r>
      <w:r w:rsidRPr="001603D4">
        <w:rPr>
          <w:rFonts w:ascii="Arial" w:hAnsi="Arial"/>
          <w:i/>
          <w:iCs/>
          <w:sz w:val="24"/>
        </w:rPr>
        <w:t>Renderò grazie al Signore con tutto il cuore,</w:t>
      </w:r>
      <w:r w:rsidR="004607E2" w:rsidRPr="001603D4">
        <w:rPr>
          <w:rFonts w:ascii="Arial" w:hAnsi="Arial"/>
          <w:i/>
          <w:iCs/>
          <w:sz w:val="24"/>
        </w:rPr>
        <w:t xml:space="preserve"> </w:t>
      </w:r>
      <w:r w:rsidRPr="001603D4">
        <w:rPr>
          <w:rFonts w:ascii="Arial" w:hAnsi="Arial"/>
          <w:i/>
          <w:iCs/>
          <w:sz w:val="24"/>
        </w:rPr>
        <w:t>annuncerò tutte le tue meraviglie.</w:t>
      </w:r>
      <w:r w:rsidR="004607E2" w:rsidRPr="001603D4">
        <w:rPr>
          <w:rFonts w:ascii="Arial" w:hAnsi="Arial"/>
          <w:i/>
          <w:iCs/>
          <w:sz w:val="24"/>
        </w:rPr>
        <w:t xml:space="preserve"> </w:t>
      </w:r>
      <w:r w:rsidRPr="001603D4">
        <w:rPr>
          <w:rFonts w:ascii="Arial" w:hAnsi="Arial"/>
          <w:i/>
          <w:iCs/>
          <w:sz w:val="24"/>
        </w:rPr>
        <w:t>Gioirò ed esulterò in te,</w:t>
      </w:r>
      <w:r w:rsidR="004607E2" w:rsidRPr="001603D4">
        <w:rPr>
          <w:rFonts w:ascii="Arial" w:hAnsi="Arial"/>
          <w:i/>
          <w:iCs/>
          <w:sz w:val="24"/>
        </w:rPr>
        <w:t xml:space="preserve"> </w:t>
      </w:r>
      <w:r w:rsidRPr="001603D4">
        <w:rPr>
          <w:rFonts w:ascii="Arial" w:hAnsi="Arial"/>
          <w:i/>
          <w:iCs/>
          <w:sz w:val="24"/>
        </w:rPr>
        <w:t>canterò inni al tuo nome, o Altissimo,</w:t>
      </w:r>
      <w:r w:rsidR="004607E2" w:rsidRPr="001603D4">
        <w:rPr>
          <w:rFonts w:ascii="Arial" w:hAnsi="Arial"/>
          <w:i/>
          <w:iCs/>
          <w:sz w:val="24"/>
        </w:rPr>
        <w:t xml:space="preserve"> </w:t>
      </w:r>
      <w:r w:rsidRPr="001603D4">
        <w:rPr>
          <w:rFonts w:ascii="Arial" w:hAnsi="Arial"/>
          <w:i/>
          <w:iCs/>
          <w:sz w:val="24"/>
        </w:rPr>
        <w:t>mentre i miei nemici tornano indietro,</w:t>
      </w:r>
      <w:r w:rsidR="004607E2" w:rsidRPr="001603D4">
        <w:rPr>
          <w:rFonts w:ascii="Arial" w:hAnsi="Arial"/>
          <w:i/>
          <w:iCs/>
          <w:sz w:val="24"/>
        </w:rPr>
        <w:t xml:space="preserve"> </w:t>
      </w:r>
      <w:r w:rsidRPr="001603D4">
        <w:rPr>
          <w:rFonts w:ascii="Arial" w:hAnsi="Arial"/>
          <w:i/>
          <w:iCs/>
          <w:sz w:val="24"/>
        </w:rPr>
        <w:t>davanti a te inciampano e scompaiono,</w:t>
      </w:r>
      <w:r w:rsidR="004607E2" w:rsidRPr="001603D4">
        <w:rPr>
          <w:rFonts w:ascii="Arial" w:hAnsi="Arial"/>
          <w:i/>
          <w:iCs/>
          <w:sz w:val="24"/>
        </w:rPr>
        <w:t xml:space="preserve"> </w:t>
      </w:r>
      <w:r w:rsidRPr="001603D4">
        <w:rPr>
          <w:rFonts w:ascii="Arial" w:hAnsi="Arial"/>
          <w:i/>
          <w:iCs/>
          <w:sz w:val="24"/>
        </w:rPr>
        <w:t>perché hai sostenuto il mio diritto e la mia causa:</w:t>
      </w:r>
      <w:r w:rsidR="004607E2" w:rsidRPr="001603D4">
        <w:rPr>
          <w:rFonts w:ascii="Arial" w:hAnsi="Arial"/>
          <w:i/>
          <w:iCs/>
          <w:sz w:val="24"/>
        </w:rPr>
        <w:t xml:space="preserve"> </w:t>
      </w:r>
      <w:r w:rsidRPr="001603D4">
        <w:rPr>
          <w:rFonts w:ascii="Arial" w:hAnsi="Arial"/>
          <w:i/>
          <w:iCs/>
          <w:sz w:val="24"/>
        </w:rPr>
        <w:t>ti sei seduto in trono come giudice giusto.</w:t>
      </w:r>
    </w:p>
    <w:p w14:paraId="5839EC42" w14:textId="77777777" w:rsidR="004607E2" w:rsidRPr="001603D4" w:rsidRDefault="000C6CDA" w:rsidP="001603D4">
      <w:pPr>
        <w:spacing w:after="120"/>
        <w:ind w:left="567" w:right="567"/>
        <w:jc w:val="both"/>
        <w:rPr>
          <w:rFonts w:ascii="Arial" w:hAnsi="Arial"/>
          <w:i/>
          <w:iCs/>
          <w:sz w:val="24"/>
        </w:rPr>
      </w:pPr>
      <w:r w:rsidRPr="001603D4">
        <w:rPr>
          <w:rFonts w:ascii="Arial" w:hAnsi="Arial"/>
          <w:i/>
          <w:iCs/>
          <w:sz w:val="24"/>
        </w:rPr>
        <w:t>Hai minacciato le nazioni, hai sterminato il malvagio,</w:t>
      </w:r>
      <w:r w:rsidR="004607E2" w:rsidRPr="001603D4">
        <w:rPr>
          <w:rFonts w:ascii="Arial" w:hAnsi="Arial"/>
          <w:i/>
          <w:iCs/>
          <w:sz w:val="24"/>
        </w:rPr>
        <w:t xml:space="preserve"> </w:t>
      </w:r>
      <w:r w:rsidRPr="001603D4">
        <w:rPr>
          <w:rFonts w:ascii="Arial" w:hAnsi="Arial"/>
          <w:i/>
          <w:iCs/>
          <w:sz w:val="24"/>
        </w:rPr>
        <w:t>il loro nome hai cancellato in eterno, per sempre.</w:t>
      </w:r>
      <w:r w:rsidR="004607E2" w:rsidRPr="001603D4">
        <w:rPr>
          <w:rFonts w:ascii="Arial" w:hAnsi="Arial"/>
          <w:i/>
          <w:iCs/>
          <w:sz w:val="24"/>
        </w:rPr>
        <w:t xml:space="preserve"> </w:t>
      </w:r>
      <w:r w:rsidRPr="001603D4">
        <w:rPr>
          <w:rFonts w:ascii="Arial" w:hAnsi="Arial"/>
          <w:i/>
          <w:iCs/>
          <w:sz w:val="24"/>
        </w:rPr>
        <w:t>Il nemico è battuto, ridotto a rovine per sempre.</w:t>
      </w:r>
      <w:r w:rsidR="004607E2" w:rsidRPr="001603D4">
        <w:rPr>
          <w:rFonts w:ascii="Arial" w:hAnsi="Arial"/>
          <w:i/>
          <w:iCs/>
          <w:sz w:val="24"/>
        </w:rPr>
        <w:t xml:space="preserve"> </w:t>
      </w:r>
      <w:r w:rsidRPr="001603D4">
        <w:rPr>
          <w:rFonts w:ascii="Arial" w:hAnsi="Arial"/>
          <w:i/>
          <w:iCs/>
          <w:sz w:val="24"/>
        </w:rPr>
        <w:t>È scomparso il ricordo delle città che hai distrutto.</w:t>
      </w:r>
      <w:r w:rsidR="004607E2" w:rsidRPr="001603D4">
        <w:rPr>
          <w:rFonts w:ascii="Arial" w:hAnsi="Arial"/>
          <w:i/>
          <w:iCs/>
          <w:sz w:val="24"/>
        </w:rPr>
        <w:t xml:space="preserve"> </w:t>
      </w:r>
      <w:r w:rsidRPr="001603D4">
        <w:rPr>
          <w:rFonts w:ascii="Arial" w:hAnsi="Arial"/>
          <w:i/>
          <w:iCs/>
          <w:sz w:val="24"/>
        </w:rPr>
        <w:t>Ma il Signore siede in eterno,</w:t>
      </w:r>
      <w:r w:rsidR="004607E2" w:rsidRPr="001603D4">
        <w:rPr>
          <w:rFonts w:ascii="Arial" w:hAnsi="Arial"/>
          <w:i/>
          <w:iCs/>
          <w:sz w:val="24"/>
        </w:rPr>
        <w:t xml:space="preserve"> </w:t>
      </w:r>
      <w:r w:rsidRPr="001603D4">
        <w:rPr>
          <w:rFonts w:ascii="Arial" w:hAnsi="Arial"/>
          <w:i/>
          <w:iCs/>
          <w:sz w:val="24"/>
        </w:rPr>
        <w:t>stabilisce il suo trono per il giudizio:</w:t>
      </w:r>
      <w:r w:rsidR="004607E2" w:rsidRPr="001603D4">
        <w:rPr>
          <w:rFonts w:ascii="Arial" w:hAnsi="Arial"/>
          <w:i/>
          <w:iCs/>
          <w:sz w:val="24"/>
        </w:rPr>
        <w:t xml:space="preserve"> </w:t>
      </w:r>
      <w:r w:rsidRPr="001603D4">
        <w:rPr>
          <w:rFonts w:ascii="Arial" w:hAnsi="Arial"/>
          <w:i/>
          <w:iCs/>
          <w:sz w:val="24"/>
        </w:rPr>
        <w:t>governerà il mondo con giustizia,</w:t>
      </w:r>
      <w:r w:rsidR="004607E2" w:rsidRPr="001603D4">
        <w:rPr>
          <w:rFonts w:ascii="Arial" w:hAnsi="Arial"/>
          <w:i/>
          <w:iCs/>
          <w:sz w:val="24"/>
        </w:rPr>
        <w:t xml:space="preserve"> </w:t>
      </w:r>
      <w:r w:rsidRPr="001603D4">
        <w:rPr>
          <w:rFonts w:ascii="Arial" w:hAnsi="Arial"/>
          <w:i/>
          <w:iCs/>
          <w:sz w:val="24"/>
        </w:rPr>
        <w:t>giudicherà i popoli con rettitudine.</w:t>
      </w:r>
      <w:r w:rsidR="004607E2" w:rsidRPr="001603D4">
        <w:rPr>
          <w:rFonts w:ascii="Arial" w:hAnsi="Arial"/>
          <w:i/>
          <w:iCs/>
          <w:sz w:val="24"/>
        </w:rPr>
        <w:t xml:space="preserve"> </w:t>
      </w:r>
    </w:p>
    <w:p w14:paraId="54414417" w14:textId="0B8DC53F"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Il Signore sarà un rifugio per l’oppresso,</w:t>
      </w:r>
      <w:r w:rsidR="004607E2" w:rsidRPr="001603D4">
        <w:rPr>
          <w:rFonts w:ascii="Arial" w:hAnsi="Arial"/>
          <w:i/>
          <w:iCs/>
          <w:sz w:val="24"/>
        </w:rPr>
        <w:t xml:space="preserve"> </w:t>
      </w:r>
      <w:r w:rsidRPr="001603D4">
        <w:rPr>
          <w:rFonts w:ascii="Arial" w:hAnsi="Arial"/>
          <w:i/>
          <w:iCs/>
          <w:sz w:val="24"/>
        </w:rPr>
        <w:t>un rifugio nei momenti di angoscia.</w:t>
      </w:r>
      <w:r w:rsidR="004607E2" w:rsidRPr="001603D4">
        <w:rPr>
          <w:rFonts w:ascii="Arial" w:hAnsi="Arial"/>
          <w:i/>
          <w:iCs/>
          <w:sz w:val="24"/>
        </w:rPr>
        <w:t xml:space="preserve"> </w:t>
      </w:r>
      <w:r w:rsidRPr="001603D4">
        <w:rPr>
          <w:rFonts w:ascii="Arial" w:hAnsi="Arial"/>
          <w:i/>
          <w:iCs/>
          <w:sz w:val="24"/>
        </w:rPr>
        <w:t>Confidino in te quanti conoscono il tuo nome,</w:t>
      </w:r>
      <w:r w:rsidR="004607E2" w:rsidRPr="001603D4">
        <w:rPr>
          <w:rFonts w:ascii="Arial" w:hAnsi="Arial"/>
          <w:i/>
          <w:iCs/>
          <w:sz w:val="24"/>
        </w:rPr>
        <w:t xml:space="preserve"> </w:t>
      </w:r>
      <w:r w:rsidRPr="001603D4">
        <w:rPr>
          <w:rFonts w:ascii="Arial" w:hAnsi="Arial"/>
          <w:i/>
          <w:iCs/>
          <w:sz w:val="24"/>
        </w:rPr>
        <w:t>perché tu non abbandoni chi ti cerca, Signore.</w:t>
      </w:r>
      <w:r w:rsidR="004607E2" w:rsidRPr="001603D4">
        <w:rPr>
          <w:rFonts w:ascii="Arial" w:hAnsi="Arial"/>
          <w:i/>
          <w:iCs/>
          <w:sz w:val="24"/>
        </w:rPr>
        <w:t xml:space="preserve"> </w:t>
      </w:r>
      <w:r w:rsidRPr="001603D4">
        <w:rPr>
          <w:rFonts w:ascii="Arial" w:hAnsi="Arial"/>
          <w:i/>
          <w:iCs/>
          <w:sz w:val="24"/>
        </w:rPr>
        <w:t>Cantate inni al Signore, che abita in Sion,</w:t>
      </w:r>
      <w:r w:rsidR="004607E2" w:rsidRPr="001603D4">
        <w:rPr>
          <w:rFonts w:ascii="Arial" w:hAnsi="Arial"/>
          <w:i/>
          <w:iCs/>
          <w:sz w:val="24"/>
        </w:rPr>
        <w:t xml:space="preserve"> </w:t>
      </w:r>
      <w:r w:rsidRPr="001603D4">
        <w:rPr>
          <w:rFonts w:ascii="Arial" w:hAnsi="Arial"/>
          <w:i/>
          <w:iCs/>
          <w:sz w:val="24"/>
        </w:rPr>
        <w:t>narrate le sue imprese tra i popoli,</w:t>
      </w:r>
      <w:r w:rsidR="004607E2" w:rsidRPr="001603D4">
        <w:rPr>
          <w:rFonts w:ascii="Arial" w:hAnsi="Arial"/>
          <w:i/>
          <w:iCs/>
          <w:sz w:val="24"/>
        </w:rPr>
        <w:t xml:space="preserve"> </w:t>
      </w:r>
      <w:r w:rsidRPr="001603D4">
        <w:rPr>
          <w:rFonts w:ascii="Arial" w:hAnsi="Arial"/>
          <w:i/>
          <w:iCs/>
          <w:sz w:val="24"/>
        </w:rPr>
        <w:t>perché egli chiede conto del sangue versato,</w:t>
      </w:r>
      <w:r w:rsidR="004607E2" w:rsidRPr="001603D4">
        <w:rPr>
          <w:rFonts w:ascii="Arial" w:hAnsi="Arial"/>
          <w:i/>
          <w:iCs/>
          <w:sz w:val="24"/>
        </w:rPr>
        <w:t xml:space="preserve"> </w:t>
      </w:r>
      <w:r w:rsidRPr="001603D4">
        <w:rPr>
          <w:rFonts w:ascii="Arial" w:hAnsi="Arial"/>
          <w:i/>
          <w:iCs/>
          <w:sz w:val="24"/>
        </w:rPr>
        <w:t>se ne ricorda, non dimentica il grido dei poveri.</w:t>
      </w:r>
    </w:p>
    <w:p w14:paraId="2B786957" w14:textId="0432D756"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Abbi pietà di me, Signore,</w:t>
      </w:r>
      <w:r w:rsidR="004607E2" w:rsidRPr="001603D4">
        <w:rPr>
          <w:rFonts w:ascii="Arial" w:hAnsi="Arial"/>
          <w:i/>
          <w:iCs/>
          <w:sz w:val="24"/>
        </w:rPr>
        <w:t xml:space="preserve"> </w:t>
      </w:r>
      <w:r w:rsidRPr="001603D4">
        <w:rPr>
          <w:rFonts w:ascii="Arial" w:hAnsi="Arial"/>
          <w:i/>
          <w:iCs/>
          <w:sz w:val="24"/>
        </w:rPr>
        <w:t>vedi la mia miseria, opera dei miei nemici,</w:t>
      </w:r>
      <w:r w:rsidR="004607E2" w:rsidRPr="001603D4">
        <w:rPr>
          <w:rFonts w:ascii="Arial" w:hAnsi="Arial"/>
          <w:i/>
          <w:iCs/>
          <w:sz w:val="24"/>
        </w:rPr>
        <w:t xml:space="preserve"> </w:t>
      </w:r>
      <w:r w:rsidRPr="001603D4">
        <w:rPr>
          <w:rFonts w:ascii="Arial" w:hAnsi="Arial"/>
          <w:i/>
          <w:iCs/>
          <w:sz w:val="24"/>
        </w:rPr>
        <w:t>tu che mi fai risalire dalle porte della morte,</w:t>
      </w:r>
      <w:r w:rsidR="004607E2" w:rsidRPr="001603D4">
        <w:rPr>
          <w:rFonts w:ascii="Arial" w:hAnsi="Arial"/>
          <w:i/>
          <w:iCs/>
          <w:sz w:val="24"/>
        </w:rPr>
        <w:t xml:space="preserve"> </w:t>
      </w:r>
      <w:r w:rsidRPr="001603D4">
        <w:rPr>
          <w:rFonts w:ascii="Arial" w:hAnsi="Arial"/>
          <w:i/>
          <w:iCs/>
          <w:sz w:val="24"/>
        </w:rPr>
        <w:t>perché io possa annunciare tutte le tue lodi;</w:t>
      </w:r>
      <w:r w:rsidR="004607E2" w:rsidRPr="001603D4">
        <w:rPr>
          <w:rFonts w:ascii="Arial" w:hAnsi="Arial"/>
          <w:i/>
          <w:iCs/>
          <w:sz w:val="24"/>
        </w:rPr>
        <w:t xml:space="preserve"> </w:t>
      </w:r>
      <w:r w:rsidRPr="001603D4">
        <w:rPr>
          <w:rFonts w:ascii="Arial" w:hAnsi="Arial"/>
          <w:i/>
          <w:iCs/>
          <w:sz w:val="24"/>
        </w:rPr>
        <w:t>alle porte della figlia di Sion</w:t>
      </w:r>
      <w:r w:rsidR="004607E2" w:rsidRPr="001603D4">
        <w:rPr>
          <w:rFonts w:ascii="Arial" w:hAnsi="Arial"/>
          <w:i/>
          <w:iCs/>
          <w:sz w:val="24"/>
        </w:rPr>
        <w:t xml:space="preserve"> </w:t>
      </w:r>
      <w:r w:rsidRPr="001603D4">
        <w:rPr>
          <w:rFonts w:ascii="Arial" w:hAnsi="Arial"/>
          <w:i/>
          <w:iCs/>
          <w:sz w:val="24"/>
        </w:rPr>
        <w:t>esulterò per la tua salvezza.</w:t>
      </w:r>
    </w:p>
    <w:p w14:paraId="25C4136B" w14:textId="5A911F93"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Sono sprofondate le genti nella fossa che hanno scavato,</w:t>
      </w:r>
      <w:r w:rsidR="004607E2" w:rsidRPr="001603D4">
        <w:rPr>
          <w:rFonts w:ascii="Arial" w:hAnsi="Arial"/>
          <w:i/>
          <w:iCs/>
          <w:sz w:val="24"/>
        </w:rPr>
        <w:t xml:space="preserve"> </w:t>
      </w:r>
      <w:r w:rsidRPr="001603D4">
        <w:rPr>
          <w:rFonts w:ascii="Arial" w:hAnsi="Arial"/>
          <w:i/>
          <w:iCs/>
          <w:sz w:val="24"/>
        </w:rPr>
        <w:t>nella rete che hanno nascosto si è impigliato il loro piede.</w:t>
      </w:r>
      <w:r w:rsidR="004607E2" w:rsidRPr="001603D4">
        <w:rPr>
          <w:rFonts w:ascii="Arial" w:hAnsi="Arial"/>
          <w:i/>
          <w:iCs/>
          <w:sz w:val="24"/>
        </w:rPr>
        <w:t xml:space="preserve"> </w:t>
      </w:r>
      <w:r w:rsidRPr="001603D4">
        <w:rPr>
          <w:rFonts w:ascii="Arial" w:hAnsi="Arial"/>
          <w:i/>
          <w:iCs/>
          <w:sz w:val="24"/>
        </w:rPr>
        <w:t>Il Signore si è fatto conoscere, ha reso giustizia;</w:t>
      </w:r>
      <w:r w:rsidR="004607E2" w:rsidRPr="001603D4">
        <w:rPr>
          <w:rFonts w:ascii="Arial" w:hAnsi="Arial"/>
          <w:i/>
          <w:iCs/>
          <w:sz w:val="24"/>
        </w:rPr>
        <w:t xml:space="preserve"> </w:t>
      </w:r>
      <w:r w:rsidRPr="001603D4">
        <w:rPr>
          <w:rFonts w:ascii="Arial" w:hAnsi="Arial"/>
          <w:i/>
          <w:iCs/>
          <w:sz w:val="24"/>
        </w:rPr>
        <w:t>il malvagio è caduto nella rete, opera delle sue mani.</w:t>
      </w:r>
      <w:r w:rsidR="004607E2" w:rsidRPr="001603D4">
        <w:rPr>
          <w:rFonts w:ascii="Arial" w:hAnsi="Arial"/>
          <w:i/>
          <w:iCs/>
          <w:sz w:val="24"/>
        </w:rPr>
        <w:t xml:space="preserve"> </w:t>
      </w:r>
      <w:r w:rsidRPr="001603D4">
        <w:rPr>
          <w:rFonts w:ascii="Arial" w:hAnsi="Arial"/>
          <w:i/>
          <w:iCs/>
          <w:sz w:val="24"/>
        </w:rPr>
        <w:t>Tornino i malvagi negli inferi,</w:t>
      </w:r>
      <w:r w:rsidR="004607E2" w:rsidRPr="001603D4">
        <w:rPr>
          <w:rFonts w:ascii="Arial" w:hAnsi="Arial"/>
          <w:i/>
          <w:iCs/>
          <w:sz w:val="24"/>
        </w:rPr>
        <w:t xml:space="preserve"> </w:t>
      </w:r>
      <w:r w:rsidRPr="001603D4">
        <w:rPr>
          <w:rFonts w:ascii="Arial" w:hAnsi="Arial"/>
          <w:i/>
          <w:iCs/>
          <w:sz w:val="24"/>
        </w:rPr>
        <w:t>tutte le genti che dimenticano Dio.</w:t>
      </w:r>
      <w:r w:rsidR="004607E2" w:rsidRPr="001603D4">
        <w:rPr>
          <w:rFonts w:ascii="Arial" w:hAnsi="Arial"/>
          <w:i/>
          <w:iCs/>
          <w:sz w:val="24"/>
        </w:rPr>
        <w:t xml:space="preserve"> </w:t>
      </w:r>
      <w:r w:rsidRPr="001603D4">
        <w:rPr>
          <w:rFonts w:ascii="Arial" w:hAnsi="Arial"/>
          <w:i/>
          <w:iCs/>
          <w:sz w:val="24"/>
        </w:rPr>
        <w:t>Perché il misero non sarà mai dimenticato,</w:t>
      </w:r>
      <w:r w:rsidR="004607E2" w:rsidRPr="001603D4">
        <w:rPr>
          <w:rFonts w:ascii="Arial" w:hAnsi="Arial"/>
          <w:i/>
          <w:iCs/>
          <w:sz w:val="24"/>
        </w:rPr>
        <w:t xml:space="preserve"> </w:t>
      </w:r>
      <w:r w:rsidRPr="001603D4">
        <w:rPr>
          <w:rFonts w:ascii="Arial" w:hAnsi="Arial"/>
          <w:i/>
          <w:iCs/>
          <w:sz w:val="24"/>
        </w:rPr>
        <w:t>la speranza dei poveri non sarà mai delusa.</w:t>
      </w:r>
      <w:r w:rsidR="004607E2" w:rsidRPr="001603D4">
        <w:rPr>
          <w:rFonts w:ascii="Arial" w:hAnsi="Arial"/>
          <w:i/>
          <w:iCs/>
          <w:sz w:val="24"/>
        </w:rPr>
        <w:t xml:space="preserve"> </w:t>
      </w:r>
      <w:r w:rsidRPr="001603D4">
        <w:rPr>
          <w:rFonts w:ascii="Arial" w:hAnsi="Arial"/>
          <w:i/>
          <w:iCs/>
          <w:sz w:val="24"/>
        </w:rPr>
        <w:t>Sorgi, Signore, non prevalga l’uomo:</w:t>
      </w:r>
      <w:r w:rsidR="004607E2" w:rsidRPr="001603D4">
        <w:rPr>
          <w:rFonts w:ascii="Arial" w:hAnsi="Arial"/>
          <w:i/>
          <w:iCs/>
          <w:sz w:val="24"/>
        </w:rPr>
        <w:t xml:space="preserve"> </w:t>
      </w:r>
      <w:r w:rsidRPr="001603D4">
        <w:rPr>
          <w:rFonts w:ascii="Arial" w:hAnsi="Arial"/>
          <w:i/>
          <w:iCs/>
          <w:sz w:val="24"/>
        </w:rPr>
        <w:t>davanti a te siano giudicate le genti.</w:t>
      </w:r>
      <w:r w:rsidR="004607E2" w:rsidRPr="001603D4">
        <w:rPr>
          <w:rFonts w:ascii="Arial" w:hAnsi="Arial"/>
          <w:i/>
          <w:iCs/>
          <w:sz w:val="24"/>
        </w:rPr>
        <w:t xml:space="preserve"> </w:t>
      </w:r>
      <w:r w:rsidRPr="001603D4">
        <w:rPr>
          <w:rFonts w:ascii="Arial" w:hAnsi="Arial"/>
          <w:i/>
          <w:iCs/>
          <w:sz w:val="24"/>
        </w:rPr>
        <w:t>Riempile di spavento, Signore,</w:t>
      </w:r>
      <w:r w:rsidR="004607E2" w:rsidRPr="001603D4">
        <w:rPr>
          <w:rFonts w:ascii="Arial" w:hAnsi="Arial"/>
          <w:i/>
          <w:iCs/>
          <w:sz w:val="24"/>
        </w:rPr>
        <w:t xml:space="preserve"> </w:t>
      </w:r>
      <w:r w:rsidRPr="001603D4">
        <w:rPr>
          <w:rFonts w:ascii="Arial" w:hAnsi="Arial"/>
          <w:i/>
          <w:iCs/>
          <w:sz w:val="24"/>
        </w:rPr>
        <w:t>riconoscano le genti di essere mortali. (Sal 9,1-21).</w:t>
      </w:r>
    </w:p>
    <w:p w14:paraId="447FCA4C" w14:textId="62A35321" w:rsidR="00A63DDF" w:rsidRPr="00A63DDF" w:rsidRDefault="00A63DDF" w:rsidP="00A63DDF">
      <w:pPr>
        <w:spacing w:after="120"/>
        <w:jc w:val="both"/>
        <w:rPr>
          <w:rFonts w:ascii="Arial" w:hAnsi="Arial"/>
          <w:sz w:val="24"/>
        </w:rPr>
      </w:pPr>
      <w:r w:rsidRPr="00A63DDF">
        <w:rPr>
          <w:rFonts w:ascii="Arial" w:hAnsi="Arial"/>
          <w:sz w:val="24"/>
        </w:rPr>
        <w:t>La giustizia possiamo chiamarla o definirla: la fedeltà di Dio ad ogni sua Parola. Dio adempie ogni sua Parola. La realizza sempre.</w:t>
      </w:r>
      <w:r w:rsidR="001603D4">
        <w:rPr>
          <w:rFonts w:ascii="Arial" w:hAnsi="Arial"/>
          <w:sz w:val="24"/>
        </w:rPr>
        <w:t xml:space="preserve"> </w:t>
      </w:r>
      <w:r w:rsidRPr="00A63DDF">
        <w:rPr>
          <w:rFonts w:ascii="Arial" w:hAnsi="Arial"/>
          <w:sz w:val="24"/>
        </w:rPr>
        <w:t>All’uomo non è consentito dare la morte a nessun altro uomo. Dio non vuole che questo avvenga. Se avviene – ed è questa la giustizia – Dio dovrà intervenire per difendere la vita tolta.</w:t>
      </w:r>
      <w:r w:rsidR="001603D4">
        <w:rPr>
          <w:rFonts w:ascii="Arial" w:hAnsi="Arial"/>
          <w:sz w:val="24"/>
        </w:rPr>
        <w:t xml:space="preserve"> </w:t>
      </w:r>
      <w:r w:rsidRPr="00A63DDF">
        <w:rPr>
          <w:rFonts w:ascii="Arial" w:hAnsi="Arial"/>
          <w:sz w:val="24"/>
        </w:rPr>
        <w:t>Come interviene? È questo il suo più grande mistero in ordine alla nostra vita.</w:t>
      </w:r>
      <w:r w:rsidR="001603D4">
        <w:rPr>
          <w:rFonts w:ascii="Arial" w:hAnsi="Arial"/>
          <w:sz w:val="24"/>
        </w:rPr>
        <w:t xml:space="preserve"> </w:t>
      </w:r>
      <w:r w:rsidRPr="00A63DDF">
        <w:rPr>
          <w:rFonts w:ascii="Arial" w:hAnsi="Arial"/>
          <w:sz w:val="24"/>
        </w:rPr>
        <w:t>Sappiamo che sempre interviene, non sappiamo come nel singolo caso interverrà. Però sappiamo che interverrà di sicuro.</w:t>
      </w:r>
      <w:r w:rsidR="001603D4">
        <w:rPr>
          <w:rFonts w:ascii="Arial" w:hAnsi="Arial"/>
          <w:sz w:val="24"/>
        </w:rPr>
        <w:t xml:space="preserve"> </w:t>
      </w:r>
      <w:r w:rsidRPr="00A63DDF">
        <w:rPr>
          <w:rFonts w:ascii="Arial" w:hAnsi="Arial"/>
          <w:sz w:val="24"/>
        </w:rPr>
        <w:t>L’uomo ha tolto la vita all’uomo. Ecco ora l’intervento di Dio per porre giustizia.</w:t>
      </w:r>
    </w:p>
    <w:p w14:paraId="7580A524" w14:textId="1F5DA6B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Ora sii maledetto, lontano dal suolo che ha aperto la bocca per ricevere il sangue di tuo fratello dalla tua mano.</w:t>
      </w:r>
    </w:p>
    <w:p w14:paraId="12AA846A" w14:textId="18E97387" w:rsidR="00A63DDF" w:rsidRDefault="00A63DDF" w:rsidP="00A63DDF">
      <w:pPr>
        <w:spacing w:after="120"/>
        <w:jc w:val="both"/>
        <w:rPr>
          <w:rFonts w:ascii="Arial" w:hAnsi="Arial"/>
          <w:sz w:val="24"/>
        </w:rPr>
      </w:pPr>
      <w:r w:rsidRPr="00A63DDF">
        <w:rPr>
          <w:rFonts w:ascii="Arial" w:hAnsi="Arial"/>
          <w:sz w:val="24"/>
        </w:rPr>
        <w:lastRenderedPageBreak/>
        <w:t>La maledizione è privazione di vita. È come se Dio togliesse la vita all’uomo.</w:t>
      </w:r>
      <w:r w:rsidR="001603D4">
        <w:rPr>
          <w:rFonts w:ascii="Arial" w:hAnsi="Arial"/>
          <w:sz w:val="24"/>
        </w:rPr>
        <w:t xml:space="preserve"> </w:t>
      </w:r>
      <w:r w:rsidRPr="00A63DDF">
        <w:rPr>
          <w:rFonts w:ascii="Arial" w:hAnsi="Arial"/>
          <w:sz w:val="24"/>
        </w:rPr>
        <w:t>Non gliela toglie in una sola volta. Gliela toglie a poco a poco. Gliene toglie ogni giorno un pezzetto, una quantità minima, ma è pur sempre un privare l’uomo della sua vita.</w:t>
      </w:r>
      <w:r w:rsidR="001603D4">
        <w:rPr>
          <w:rFonts w:ascii="Arial" w:hAnsi="Arial"/>
          <w:sz w:val="24"/>
        </w:rPr>
        <w:t xml:space="preserve"> </w:t>
      </w:r>
      <w:r w:rsidRPr="00A63DDF">
        <w:rPr>
          <w:rFonts w:ascii="Arial" w:hAnsi="Arial"/>
          <w:sz w:val="24"/>
        </w:rPr>
        <w:t>La benedizione di Dio è sempre in ordine alla vita, alla sua crescita, espansione, prosperità, bene in generale</w:t>
      </w:r>
      <w:r w:rsidR="00AB0CF8">
        <w:rPr>
          <w:rFonts w:ascii="Arial" w:hAnsi="Arial"/>
          <w:sz w:val="24"/>
        </w:rPr>
        <w:t xml:space="preserve">. </w:t>
      </w:r>
      <w:r w:rsidRPr="00A63DDF">
        <w:rPr>
          <w:rFonts w:ascii="Arial" w:hAnsi="Arial"/>
          <w:sz w:val="24"/>
        </w:rPr>
        <w:t xml:space="preserve">Nel Capitolo Primo della Genesi ci vengono riportate le prime due benedizioni di Dio. Esse sono in ordine alla vita. Leggiamole. </w:t>
      </w:r>
    </w:p>
    <w:p w14:paraId="295DD6EC" w14:textId="06F600B1"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00AF26E" w14:textId="44A2EF32"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F031F82" w14:textId="7771250E"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p>
    <w:p w14:paraId="0888CECE" w14:textId="5238E76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E Dio creò l’uomo a sua immagine;</w:t>
      </w:r>
      <w:r w:rsidR="009D3AAF" w:rsidRPr="001603D4">
        <w:rPr>
          <w:rFonts w:ascii="Arial" w:hAnsi="Arial"/>
          <w:i/>
          <w:iCs/>
          <w:sz w:val="24"/>
        </w:rPr>
        <w:t xml:space="preserve"> </w:t>
      </w:r>
      <w:r w:rsidRPr="001603D4">
        <w:rPr>
          <w:rFonts w:ascii="Arial" w:hAnsi="Arial"/>
          <w:i/>
          <w:iCs/>
          <w:sz w:val="24"/>
        </w:rPr>
        <w:t>a immagine di Dio lo creò: maschio e femmina li creò. Dio li benedisse e Dio disse loro:</w:t>
      </w:r>
      <w:r w:rsidR="009D3AAF" w:rsidRPr="001603D4">
        <w:rPr>
          <w:rFonts w:ascii="Arial" w:hAnsi="Arial"/>
          <w:i/>
          <w:iCs/>
          <w:sz w:val="24"/>
        </w:rPr>
        <w:t xml:space="preserve"> </w:t>
      </w:r>
      <w:r w:rsidRPr="001603D4">
        <w:rPr>
          <w:rFonts w:ascii="Arial" w:hAnsi="Arial"/>
          <w:i/>
          <w:iCs/>
          <w:sz w:val="24"/>
        </w:rPr>
        <w:t>«Siate fecondi e moltiplicatevi,</w:t>
      </w:r>
      <w:r w:rsidR="009D3AAF" w:rsidRPr="001603D4">
        <w:rPr>
          <w:rFonts w:ascii="Arial" w:hAnsi="Arial"/>
          <w:i/>
          <w:iCs/>
          <w:sz w:val="24"/>
        </w:rPr>
        <w:t xml:space="preserve"> </w:t>
      </w:r>
      <w:r w:rsidRPr="001603D4">
        <w:rPr>
          <w:rFonts w:ascii="Arial" w:hAnsi="Arial"/>
          <w:i/>
          <w:iCs/>
          <w:sz w:val="24"/>
        </w:rPr>
        <w:t>riempite la terra e soggiogatela,</w:t>
      </w:r>
      <w:r w:rsidR="009D3AAF" w:rsidRPr="001603D4">
        <w:rPr>
          <w:rFonts w:ascii="Arial" w:hAnsi="Arial"/>
          <w:i/>
          <w:iCs/>
          <w:sz w:val="24"/>
        </w:rPr>
        <w:t xml:space="preserve"> </w:t>
      </w:r>
      <w:r w:rsidRPr="001603D4">
        <w:rPr>
          <w:rFonts w:ascii="Arial" w:hAnsi="Arial"/>
          <w:i/>
          <w:iCs/>
          <w:sz w:val="24"/>
        </w:rPr>
        <w:t>dominate sui pesci del mare e sugli uccelli del cielo</w:t>
      </w:r>
      <w:r w:rsidR="009D3AAF" w:rsidRPr="001603D4">
        <w:rPr>
          <w:rFonts w:ascii="Arial" w:hAnsi="Arial"/>
          <w:i/>
          <w:iCs/>
          <w:sz w:val="24"/>
        </w:rPr>
        <w:t xml:space="preserve"> </w:t>
      </w:r>
      <w:r w:rsidRPr="001603D4">
        <w:rPr>
          <w:rFonts w:ascii="Arial" w:hAnsi="Arial"/>
          <w:i/>
          <w:iCs/>
          <w:sz w:val="24"/>
        </w:rPr>
        <w:t>e su ogni essere vivente che striscia sulla terra». (Gn 1,20-28).</w:t>
      </w:r>
    </w:p>
    <w:p w14:paraId="18E182A8" w14:textId="66CF5612" w:rsidR="00A63DDF" w:rsidRDefault="00A63DDF" w:rsidP="00A63DDF">
      <w:pPr>
        <w:spacing w:after="120"/>
        <w:jc w:val="both"/>
        <w:rPr>
          <w:rFonts w:ascii="Arial" w:hAnsi="Arial"/>
          <w:sz w:val="24"/>
        </w:rPr>
      </w:pPr>
      <w:r w:rsidRPr="00A63DDF">
        <w:rPr>
          <w:rFonts w:ascii="Arial" w:hAnsi="Arial"/>
          <w:sz w:val="24"/>
        </w:rPr>
        <w:t>La maledizione è invece sempre in ordine alla non vita.</w:t>
      </w:r>
      <w:r w:rsidR="001603D4">
        <w:rPr>
          <w:rFonts w:ascii="Arial" w:hAnsi="Arial"/>
          <w:sz w:val="24"/>
        </w:rPr>
        <w:t xml:space="preserve"> </w:t>
      </w:r>
      <w:r w:rsidRPr="00A63DDF">
        <w:rPr>
          <w:rFonts w:ascii="Arial" w:hAnsi="Arial"/>
          <w:sz w:val="24"/>
        </w:rPr>
        <w:t>Leggiamo ora le prime due maledizioni riportate nel Secondo Capitolo della Genesi.</w:t>
      </w:r>
    </w:p>
    <w:p w14:paraId="0FBC406C" w14:textId="4085973F"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Allora il Signore Dio disse al serpente:</w:t>
      </w:r>
      <w:r w:rsidR="009D3AAF" w:rsidRPr="001603D4">
        <w:rPr>
          <w:rFonts w:ascii="Arial" w:hAnsi="Arial"/>
          <w:i/>
          <w:iCs/>
          <w:sz w:val="24"/>
        </w:rPr>
        <w:t xml:space="preserve"> </w:t>
      </w:r>
      <w:r w:rsidRPr="001603D4">
        <w:rPr>
          <w:rFonts w:ascii="Arial" w:hAnsi="Arial"/>
          <w:i/>
          <w:iCs/>
          <w:sz w:val="24"/>
        </w:rPr>
        <w:t>«Poiché hai fatto questo,</w:t>
      </w:r>
      <w:r w:rsidR="009D3AAF" w:rsidRPr="001603D4">
        <w:rPr>
          <w:rFonts w:ascii="Arial" w:hAnsi="Arial"/>
          <w:i/>
          <w:iCs/>
          <w:sz w:val="24"/>
        </w:rPr>
        <w:t xml:space="preserve"> </w:t>
      </w:r>
      <w:r w:rsidRPr="001603D4">
        <w:rPr>
          <w:rFonts w:ascii="Arial" w:hAnsi="Arial"/>
          <w:i/>
          <w:iCs/>
          <w:sz w:val="24"/>
        </w:rPr>
        <w:t>maledetto tu fra tutto il bestiame</w:t>
      </w:r>
      <w:r w:rsidR="009D3AAF" w:rsidRPr="001603D4">
        <w:rPr>
          <w:rFonts w:ascii="Arial" w:hAnsi="Arial"/>
          <w:i/>
          <w:iCs/>
          <w:sz w:val="24"/>
        </w:rPr>
        <w:t xml:space="preserve"> </w:t>
      </w:r>
      <w:r w:rsidRPr="001603D4">
        <w:rPr>
          <w:rFonts w:ascii="Arial" w:hAnsi="Arial"/>
          <w:i/>
          <w:iCs/>
          <w:sz w:val="24"/>
        </w:rPr>
        <w:t>e fra tutti gli animali selvatici!</w:t>
      </w:r>
      <w:r w:rsidR="009D3AAF" w:rsidRPr="001603D4">
        <w:rPr>
          <w:rFonts w:ascii="Arial" w:hAnsi="Arial"/>
          <w:i/>
          <w:iCs/>
          <w:sz w:val="24"/>
        </w:rPr>
        <w:t xml:space="preserve"> </w:t>
      </w:r>
      <w:r w:rsidRPr="001603D4">
        <w:rPr>
          <w:rFonts w:ascii="Arial" w:hAnsi="Arial"/>
          <w:i/>
          <w:iCs/>
          <w:sz w:val="24"/>
        </w:rPr>
        <w:t>Sul tuo ventre camminerai</w:t>
      </w:r>
      <w:r w:rsidR="009D3AAF" w:rsidRPr="001603D4">
        <w:rPr>
          <w:rFonts w:ascii="Arial" w:hAnsi="Arial"/>
          <w:i/>
          <w:iCs/>
          <w:sz w:val="24"/>
        </w:rPr>
        <w:t xml:space="preserve"> </w:t>
      </w:r>
      <w:r w:rsidRPr="001603D4">
        <w:rPr>
          <w:rFonts w:ascii="Arial" w:hAnsi="Arial"/>
          <w:i/>
          <w:iCs/>
          <w:sz w:val="24"/>
        </w:rPr>
        <w:t>e polvere mangerai</w:t>
      </w:r>
      <w:r w:rsidR="009D3AAF" w:rsidRPr="001603D4">
        <w:rPr>
          <w:rFonts w:ascii="Arial" w:hAnsi="Arial"/>
          <w:i/>
          <w:iCs/>
          <w:sz w:val="24"/>
        </w:rPr>
        <w:t xml:space="preserve"> </w:t>
      </w:r>
      <w:r w:rsidRPr="001603D4">
        <w:rPr>
          <w:rFonts w:ascii="Arial" w:hAnsi="Arial"/>
          <w:i/>
          <w:iCs/>
          <w:sz w:val="24"/>
        </w:rPr>
        <w:t>per tutti i giorni della tua vita.</w:t>
      </w:r>
      <w:r w:rsidR="009D3AAF" w:rsidRPr="001603D4">
        <w:rPr>
          <w:rFonts w:ascii="Arial" w:hAnsi="Arial"/>
          <w:i/>
          <w:iCs/>
          <w:sz w:val="24"/>
        </w:rPr>
        <w:t xml:space="preserve"> </w:t>
      </w:r>
      <w:r w:rsidRPr="001603D4">
        <w:rPr>
          <w:rFonts w:ascii="Arial" w:hAnsi="Arial"/>
          <w:i/>
          <w:iCs/>
          <w:sz w:val="24"/>
        </w:rPr>
        <w:t>Io porrò inimicizia fra te e la donna,</w:t>
      </w:r>
      <w:r w:rsidR="009D3AAF" w:rsidRPr="001603D4">
        <w:rPr>
          <w:rFonts w:ascii="Arial" w:hAnsi="Arial"/>
          <w:i/>
          <w:iCs/>
          <w:sz w:val="24"/>
        </w:rPr>
        <w:t xml:space="preserve"> </w:t>
      </w:r>
      <w:r w:rsidRPr="001603D4">
        <w:rPr>
          <w:rFonts w:ascii="Arial" w:hAnsi="Arial"/>
          <w:i/>
          <w:iCs/>
          <w:sz w:val="24"/>
        </w:rPr>
        <w:t>fra la tua stirpe e la sua stirpe:</w:t>
      </w:r>
      <w:r w:rsidR="009D3AAF" w:rsidRPr="001603D4">
        <w:rPr>
          <w:rFonts w:ascii="Arial" w:hAnsi="Arial"/>
          <w:i/>
          <w:iCs/>
          <w:sz w:val="24"/>
        </w:rPr>
        <w:t xml:space="preserve"> </w:t>
      </w:r>
      <w:r w:rsidRPr="001603D4">
        <w:rPr>
          <w:rFonts w:ascii="Arial" w:hAnsi="Arial"/>
          <w:i/>
          <w:iCs/>
          <w:sz w:val="24"/>
        </w:rPr>
        <w:t>questa ti schiaccerà la testa</w:t>
      </w:r>
      <w:r w:rsidR="009D3AAF" w:rsidRPr="001603D4">
        <w:rPr>
          <w:rFonts w:ascii="Arial" w:hAnsi="Arial"/>
          <w:i/>
          <w:iCs/>
          <w:sz w:val="24"/>
        </w:rPr>
        <w:t xml:space="preserve"> </w:t>
      </w:r>
      <w:r w:rsidRPr="001603D4">
        <w:rPr>
          <w:rFonts w:ascii="Arial" w:hAnsi="Arial"/>
          <w:i/>
          <w:iCs/>
          <w:sz w:val="24"/>
        </w:rPr>
        <w:t>e tu le insidierai il calcagno».</w:t>
      </w:r>
    </w:p>
    <w:p w14:paraId="27607F1D" w14:textId="0712CF4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Alla donna disse:</w:t>
      </w:r>
      <w:r w:rsidR="009D3AAF" w:rsidRPr="001603D4">
        <w:rPr>
          <w:rFonts w:ascii="Arial" w:hAnsi="Arial"/>
          <w:i/>
          <w:iCs/>
          <w:sz w:val="24"/>
        </w:rPr>
        <w:t xml:space="preserve"> </w:t>
      </w:r>
      <w:r w:rsidRPr="001603D4">
        <w:rPr>
          <w:rFonts w:ascii="Arial" w:hAnsi="Arial"/>
          <w:i/>
          <w:iCs/>
          <w:sz w:val="24"/>
        </w:rPr>
        <w:t>«Moltiplicherò i tuoi dolori</w:t>
      </w:r>
      <w:r w:rsidR="009D3AAF" w:rsidRPr="001603D4">
        <w:rPr>
          <w:rFonts w:ascii="Arial" w:hAnsi="Arial"/>
          <w:i/>
          <w:iCs/>
          <w:sz w:val="24"/>
        </w:rPr>
        <w:t xml:space="preserve"> </w:t>
      </w:r>
      <w:r w:rsidRPr="001603D4">
        <w:rPr>
          <w:rFonts w:ascii="Arial" w:hAnsi="Arial"/>
          <w:i/>
          <w:iCs/>
          <w:sz w:val="24"/>
        </w:rPr>
        <w:t>e le tue gravidanze,</w:t>
      </w:r>
      <w:r w:rsidR="009D3AAF" w:rsidRPr="001603D4">
        <w:rPr>
          <w:rFonts w:ascii="Arial" w:hAnsi="Arial"/>
          <w:i/>
          <w:iCs/>
          <w:sz w:val="24"/>
        </w:rPr>
        <w:t xml:space="preserve"> </w:t>
      </w:r>
      <w:r w:rsidRPr="001603D4">
        <w:rPr>
          <w:rFonts w:ascii="Arial" w:hAnsi="Arial"/>
          <w:i/>
          <w:iCs/>
          <w:sz w:val="24"/>
        </w:rPr>
        <w:t>con dolore partorirai figli.</w:t>
      </w:r>
      <w:r w:rsidR="009D3AAF" w:rsidRPr="001603D4">
        <w:rPr>
          <w:rFonts w:ascii="Arial" w:hAnsi="Arial"/>
          <w:i/>
          <w:iCs/>
          <w:sz w:val="24"/>
        </w:rPr>
        <w:t xml:space="preserve"> </w:t>
      </w:r>
      <w:r w:rsidRPr="001603D4">
        <w:rPr>
          <w:rFonts w:ascii="Arial" w:hAnsi="Arial"/>
          <w:i/>
          <w:iCs/>
          <w:sz w:val="24"/>
        </w:rPr>
        <w:t>Verso tuo marito sarà il tuo istinto,</w:t>
      </w:r>
      <w:r w:rsidR="009D3AAF" w:rsidRPr="001603D4">
        <w:rPr>
          <w:rFonts w:ascii="Arial" w:hAnsi="Arial"/>
          <w:i/>
          <w:iCs/>
          <w:sz w:val="24"/>
        </w:rPr>
        <w:t xml:space="preserve"> </w:t>
      </w:r>
      <w:r w:rsidRPr="001603D4">
        <w:rPr>
          <w:rFonts w:ascii="Arial" w:hAnsi="Arial"/>
          <w:i/>
          <w:iCs/>
          <w:sz w:val="24"/>
        </w:rPr>
        <w:t>ed egli ti dominerà».</w:t>
      </w:r>
    </w:p>
    <w:p w14:paraId="17EC18FF" w14:textId="62E97408"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All’uomo disse: «Poiché hai ascoltato la voce di tua moglie e hai mangiato dell’albero di cui ti avevo comandato: “Non devi mangiarne”,</w:t>
      </w:r>
      <w:r w:rsidR="009D3AAF" w:rsidRPr="001603D4">
        <w:rPr>
          <w:rFonts w:ascii="Arial" w:hAnsi="Arial"/>
          <w:i/>
          <w:iCs/>
          <w:sz w:val="24"/>
        </w:rPr>
        <w:t xml:space="preserve"> </w:t>
      </w:r>
      <w:r w:rsidRPr="001603D4">
        <w:rPr>
          <w:rFonts w:ascii="Arial" w:hAnsi="Arial"/>
          <w:i/>
          <w:iCs/>
          <w:sz w:val="24"/>
        </w:rPr>
        <w:t>maledetto il suolo per causa tua!</w:t>
      </w:r>
      <w:r w:rsidR="009D3AAF" w:rsidRPr="001603D4">
        <w:rPr>
          <w:rFonts w:ascii="Arial" w:hAnsi="Arial"/>
          <w:i/>
          <w:iCs/>
          <w:sz w:val="24"/>
        </w:rPr>
        <w:t xml:space="preserve"> </w:t>
      </w:r>
      <w:r w:rsidRPr="001603D4">
        <w:rPr>
          <w:rFonts w:ascii="Arial" w:hAnsi="Arial"/>
          <w:i/>
          <w:iCs/>
          <w:sz w:val="24"/>
        </w:rPr>
        <w:t>Con dolore ne trarrai il cibo</w:t>
      </w:r>
      <w:r w:rsidR="009D3AAF" w:rsidRPr="001603D4">
        <w:rPr>
          <w:rFonts w:ascii="Arial" w:hAnsi="Arial"/>
          <w:i/>
          <w:iCs/>
          <w:sz w:val="24"/>
        </w:rPr>
        <w:t xml:space="preserve"> </w:t>
      </w:r>
      <w:r w:rsidRPr="001603D4">
        <w:rPr>
          <w:rFonts w:ascii="Arial" w:hAnsi="Arial"/>
          <w:i/>
          <w:iCs/>
          <w:sz w:val="24"/>
        </w:rPr>
        <w:t>per tutti i giorni della tua vita.</w:t>
      </w:r>
      <w:r w:rsidR="009D3AAF" w:rsidRPr="001603D4">
        <w:rPr>
          <w:rFonts w:ascii="Arial" w:hAnsi="Arial"/>
          <w:i/>
          <w:iCs/>
          <w:sz w:val="24"/>
        </w:rPr>
        <w:t xml:space="preserve"> </w:t>
      </w:r>
      <w:r w:rsidRPr="001603D4">
        <w:rPr>
          <w:rFonts w:ascii="Arial" w:hAnsi="Arial"/>
          <w:i/>
          <w:iCs/>
          <w:sz w:val="24"/>
        </w:rPr>
        <w:t>Spine e cardi produrrà per te</w:t>
      </w:r>
      <w:r w:rsidR="009D3AAF" w:rsidRPr="001603D4">
        <w:rPr>
          <w:rFonts w:ascii="Arial" w:hAnsi="Arial"/>
          <w:i/>
          <w:iCs/>
          <w:sz w:val="24"/>
        </w:rPr>
        <w:t xml:space="preserve"> </w:t>
      </w:r>
      <w:r w:rsidRPr="001603D4">
        <w:rPr>
          <w:rFonts w:ascii="Arial" w:hAnsi="Arial"/>
          <w:i/>
          <w:iCs/>
          <w:sz w:val="24"/>
        </w:rPr>
        <w:t>e mangerai l’erba dei campi.</w:t>
      </w:r>
      <w:r w:rsidR="009D3AAF" w:rsidRPr="001603D4">
        <w:rPr>
          <w:rFonts w:ascii="Arial" w:hAnsi="Arial"/>
          <w:i/>
          <w:iCs/>
          <w:sz w:val="24"/>
        </w:rPr>
        <w:t xml:space="preserve"> </w:t>
      </w:r>
      <w:r w:rsidRPr="001603D4">
        <w:rPr>
          <w:rFonts w:ascii="Arial" w:hAnsi="Arial"/>
          <w:i/>
          <w:iCs/>
          <w:sz w:val="24"/>
        </w:rPr>
        <w:t>Con il sudore del tuo volto mangerai il pane,</w:t>
      </w:r>
      <w:r w:rsidR="009D3AAF" w:rsidRPr="001603D4">
        <w:rPr>
          <w:rFonts w:ascii="Arial" w:hAnsi="Arial"/>
          <w:i/>
          <w:iCs/>
          <w:sz w:val="24"/>
        </w:rPr>
        <w:t xml:space="preserve"> </w:t>
      </w:r>
      <w:r w:rsidRPr="001603D4">
        <w:rPr>
          <w:rFonts w:ascii="Arial" w:hAnsi="Arial"/>
          <w:i/>
          <w:iCs/>
          <w:sz w:val="24"/>
        </w:rPr>
        <w:t>finché non ritornerai alla terra,</w:t>
      </w:r>
      <w:r w:rsidR="009D3AAF" w:rsidRPr="001603D4">
        <w:rPr>
          <w:rFonts w:ascii="Arial" w:hAnsi="Arial"/>
          <w:i/>
          <w:iCs/>
          <w:sz w:val="24"/>
        </w:rPr>
        <w:t xml:space="preserve"> </w:t>
      </w:r>
      <w:r w:rsidRPr="001603D4">
        <w:rPr>
          <w:rFonts w:ascii="Arial" w:hAnsi="Arial"/>
          <w:i/>
          <w:iCs/>
          <w:sz w:val="24"/>
        </w:rPr>
        <w:t>perché da essa sei stato tratto:</w:t>
      </w:r>
      <w:r w:rsidR="009D3AAF" w:rsidRPr="001603D4">
        <w:rPr>
          <w:rFonts w:ascii="Arial" w:hAnsi="Arial"/>
          <w:i/>
          <w:iCs/>
          <w:sz w:val="24"/>
        </w:rPr>
        <w:t xml:space="preserve"> </w:t>
      </w:r>
      <w:r w:rsidRPr="001603D4">
        <w:rPr>
          <w:rFonts w:ascii="Arial" w:hAnsi="Arial"/>
          <w:i/>
          <w:iCs/>
          <w:sz w:val="24"/>
        </w:rPr>
        <w:t>polvere tu sei e in polvere ritornerai!». (Gn 2,14-19).</w:t>
      </w:r>
    </w:p>
    <w:p w14:paraId="60540A6A" w14:textId="3638E13C" w:rsidR="00A63DDF" w:rsidRPr="00A63DDF" w:rsidRDefault="00A63DDF" w:rsidP="00A63DDF">
      <w:pPr>
        <w:spacing w:after="120"/>
        <w:jc w:val="both"/>
        <w:rPr>
          <w:rFonts w:ascii="Arial" w:hAnsi="Arial"/>
          <w:sz w:val="24"/>
        </w:rPr>
      </w:pPr>
      <w:r w:rsidRPr="00A63DDF">
        <w:rPr>
          <w:rFonts w:ascii="Arial" w:hAnsi="Arial"/>
          <w:sz w:val="24"/>
        </w:rPr>
        <w:lastRenderedPageBreak/>
        <w:t>Caino è in qualche modo paragonato, equiparato al serpente. Né la donna, né l’uomo erano stati maledetti da Dio. Il serpente invece sì. Lui era stato maledetto da Dio. Aveva privato l’uomo della vita. Dio lo priva di ogni vita. Lo condanna ad una morte eterna, perenne.</w:t>
      </w:r>
      <w:r w:rsidR="001603D4">
        <w:rPr>
          <w:rFonts w:ascii="Arial" w:hAnsi="Arial"/>
          <w:sz w:val="24"/>
        </w:rPr>
        <w:t xml:space="preserve"> </w:t>
      </w:r>
      <w:r w:rsidRPr="00A63DDF">
        <w:rPr>
          <w:rFonts w:ascii="Arial" w:hAnsi="Arial"/>
          <w:sz w:val="24"/>
        </w:rPr>
        <w:t>Caino è il primo uomo maledetto da Dio nella storia dell’umanità. Il suo peccato è veramente grande. Ha tolto volontariamente la vita. Deve espiare questo suo atto con una privazione perenne di vita.</w:t>
      </w:r>
    </w:p>
    <w:p w14:paraId="7B07BFE3" w14:textId="7BF1FC4F" w:rsidR="00A63DDF" w:rsidRPr="00A63DDF" w:rsidRDefault="00A63DDF" w:rsidP="00A63DDF">
      <w:pPr>
        <w:spacing w:after="120"/>
        <w:jc w:val="both"/>
        <w:rPr>
          <w:rFonts w:ascii="Arial" w:hAnsi="Arial"/>
          <w:sz w:val="24"/>
        </w:rPr>
      </w:pPr>
      <w:r w:rsidRPr="00A63DDF">
        <w:rPr>
          <w:rFonts w:ascii="Arial" w:hAnsi="Arial"/>
          <w:sz w:val="24"/>
        </w:rPr>
        <w:t>Quale sarà la via per l’espiazione della sua pena? Quella di non abitare più sul suolo che ha aperto la bocca per ricevere il sangue di suo fratello.</w:t>
      </w:r>
      <w:r w:rsidR="001603D4">
        <w:rPr>
          <w:rFonts w:ascii="Arial" w:hAnsi="Arial"/>
          <w:sz w:val="24"/>
        </w:rPr>
        <w:t xml:space="preserve"> </w:t>
      </w:r>
      <w:r w:rsidRPr="00A63DDF">
        <w:rPr>
          <w:rFonts w:ascii="Arial" w:hAnsi="Arial"/>
          <w:sz w:val="24"/>
        </w:rPr>
        <w:t>Caino viene privato di ogni forma di vita sociale, familiare, amicale. Dovrà vivere da fuggiasco, da perenne esule.</w:t>
      </w:r>
      <w:r w:rsidR="001603D4">
        <w:rPr>
          <w:rFonts w:ascii="Arial" w:hAnsi="Arial"/>
          <w:sz w:val="24"/>
        </w:rPr>
        <w:t xml:space="preserve"> </w:t>
      </w:r>
      <w:r w:rsidRPr="00A63DDF">
        <w:rPr>
          <w:rFonts w:ascii="Arial" w:hAnsi="Arial"/>
          <w:sz w:val="24"/>
        </w:rPr>
        <w:t>È come se la terra non lo volesse più. Non volesse più essere calpestata da lui. Questo fuggire dal suolo gli dovrà sempre ricordare il suo peccato, in modo che mai più possa togliere la vita ad un altro uomo.</w:t>
      </w:r>
      <w:r w:rsidR="001603D4">
        <w:rPr>
          <w:rFonts w:ascii="Arial" w:hAnsi="Arial"/>
          <w:sz w:val="24"/>
        </w:rPr>
        <w:t xml:space="preserve"> </w:t>
      </w:r>
      <w:r w:rsidRPr="00A63DDF">
        <w:rPr>
          <w:rFonts w:ascii="Arial" w:hAnsi="Arial"/>
          <w:sz w:val="24"/>
        </w:rPr>
        <w:t xml:space="preserve">La vita è sacra. Il sangue versato griderà sempre vendetta presso il Signore e il Signore non potrà non ascoltare questo grido. </w:t>
      </w:r>
    </w:p>
    <w:p w14:paraId="735968A3" w14:textId="14F3A4E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Quando lavorerai il suolo, esso non ti darà più i suoi prodotti: ramingo e fuggiasco sarai sulla terra».</w:t>
      </w:r>
    </w:p>
    <w:p w14:paraId="37F57E57" w14:textId="26749E32" w:rsidR="00A63DDF" w:rsidRDefault="00A63DDF" w:rsidP="00A63DDF">
      <w:pPr>
        <w:spacing w:after="120"/>
        <w:jc w:val="both"/>
        <w:rPr>
          <w:rFonts w:ascii="Arial" w:hAnsi="Arial"/>
          <w:sz w:val="24"/>
        </w:rPr>
      </w:pPr>
      <w:r w:rsidRPr="00A63DDF">
        <w:rPr>
          <w:rFonts w:ascii="Arial" w:hAnsi="Arial"/>
          <w:sz w:val="24"/>
        </w:rPr>
        <w:t>Caino ha tolto la vita al fratello. La terra toglie la vita a Caino.</w:t>
      </w:r>
      <w:r w:rsidR="001603D4">
        <w:rPr>
          <w:rFonts w:ascii="Arial" w:hAnsi="Arial"/>
          <w:sz w:val="24"/>
        </w:rPr>
        <w:t xml:space="preserve"> </w:t>
      </w:r>
      <w:r w:rsidRPr="00A63DDF">
        <w:rPr>
          <w:rFonts w:ascii="Arial" w:hAnsi="Arial"/>
          <w:sz w:val="24"/>
        </w:rPr>
        <w:t>Egli non potrà più neanche lavorarla. Non riceverà da essa alcun prodotto. Sarà sempre un ramingo e un fuggiasco.</w:t>
      </w:r>
      <w:r w:rsidR="001603D4">
        <w:rPr>
          <w:rFonts w:ascii="Arial" w:hAnsi="Arial"/>
          <w:sz w:val="24"/>
        </w:rPr>
        <w:t xml:space="preserve"> </w:t>
      </w:r>
      <w:r w:rsidRPr="00A63DDF">
        <w:rPr>
          <w:rFonts w:ascii="Arial" w:hAnsi="Arial"/>
          <w:sz w:val="24"/>
        </w:rPr>
        <w:t>Peccato che oggi non si crede più alla Parola di Dio. Si è vanificata la sua verità. Si è oscurato il suo insegnamento. Si è eclissata e distrutta la sua rivelazione.</w:t>
      </w:r>
      <w:r w:rsidR="001603D4">
        <w:rPr>
          <w:rFonts w:ascii="Arial" w:hAnsi="Arial"/>
          <w:sz w:val="24"/>
        </w:rPr>
        <w:t xml:space="preserve"> </w:t>
      </w:r>
      <w:r w:rsidRPr="00A63DDF">
        <w:rPr>
          <w:rFonts w:ascii="Arial" w:hAnsi="Arial"/>
          <w:sz w:val="24"/>
        </w:rPr>
        <w:t>Il male è un seme di male per noi stessi. La morte è un seme di morte per noi stessi. Il veleno è un veleno di morte per noi stessi. La cattiveria è un veleno di cattiveria per noi stessi.</w:t>
      </w:r>
      <w:r w:rsidR="001603D4">
        <w:rPr>
          <w:rFonts w:ascii="Arial" w:hAnsi="Arial"/>
          <w:sz w:val="24"/>
        </w:rPr>
        <w:t xml:space="preserve"> </w:t>
      </w:r>
      <w:r w:rsidRPr="00A63DDF">
        <w:rPr>
          <w:rFonts w:ascii="Arial" w:hAnsi="Arial"/>
          <w:sz w:val="24"/>
        </w:rPr>
        <w:t>La terra non tollera il male sul suo suolo e per questo si ribella.</w:t>
      </w:r>
      <w:r w:rsidR="001603D4">
        <w:rPr>
          <w:rFonts w:ascii="Arial" w:hAnsi="Arial"/>
          <w:sz w:val="24"/>
        </w:rPr>
        <w:t xml:space="preserve"> </w:t>
      </w:r>
      <w:r w:rsidRPr="00A63DDF">
        <w:rPr>
          <w:rFonts w:ascii="Arial" w:hAnsi="Arial"/>
          <w:sz w:val="24"/>
        </w:rPr>
        <w:t>In un passo della Scrittura è detto che è la terra stessa a vomitare i suoi abitanti a causa delle loro nefandezze.</w:t>
      </w:r>
    </w:p>
    <w:p w14:paraId="28B55767" w14:textId="739CAAA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Il Signore parlò a Mosè e disse: «Parla agli Israeliti dicendo loro: “Io sono il Signore, vostro Dio. </w:t>
      </w:r>
      <w:r w:rsidR="009D3AAF" w:rsidRPr="001603D4">
        <w:rPr>
          <w:rFonts w:ascii="Arial" w:hAnsi="Arial"/>
          <w:i/>
          <w:iCs/>
          <w:sz w:val="24"/>
        </w:rPr>
        <w:t>Non</w:t>
      </w:r>
      <w:r w:rsidRPr="001603D4">
        <w:rPr>
          <w:rFonts w:ascii="Arial" w:hAnsi="Arial"/>
          <w:i/>
          <w:iCs/>
          <w:sz w:val="24"/>
        </w:rPr>
        <w:t xml:space="preserve"> farete come si fa nella terra d’Egitto dove avete abitato, né farete come si fa nella terra di Canaan dove io vi conduco, né imiterete i loro costumi. </w:t>
      </w:r>
      <w:r w:rsidR="009D3AAF" w:rsidRPr="001603D4">
        <w:rPr>
          <w:rFonts w:ascii="Arial" w:hAnsi="Arial"/>
          <w:i/>
          <w:iCs/>
          <w:sz w:val="24"/>
        </w:rPr>
        <w:t>Metterete</w:t>
      </w:r>
      <w:r w:rsidRPr="001603D4">
        <w:rPr>
          <w:rFonts w:ascii="Arial" w:hAnsi="Arial"/>
          <w:i/>
          <w:iCs/>
          <w:sz w:val="24"/>
        </w:rPr>
        <w:t xml:space="preserve"> invece in pratica le mie prescrizioni e osserverete le mie leggi, seguendole. Io sono il Signore, vostro Dio. </w:t>
      </w:r>
      <w:r w:rsidR="009D3AAF" w:rsidRPr="001603D4">
        <w:rPr>
          <w:rFonts w:ascii="Arial" w:hAnsi="Arial"/>
          <w:i/>
          <w:iCs/>
          <w:sz w:val="24"/>
        </w:rPr>
        <w:t>Osserverete</w:t>
      </w:r>
      <w:r w:rsidRPr="001603D4">
        <w:rPr>
          <w:rFonts w:ascii="Arial" w:hAnsi="Arial"/>
          <w:i/>
          <w:iCs/>
          <w:sz w:val="24"/>
        </w:rPr>
        <w:t xml:space="preserve"> dunque le mie leggi e le mie prescrizioni, mediante le quali chiunque le metterà in pratica vivrà. Io sono il Signore.</w:t>
      </w:r>
    </w:p>
    <w:p w14:paraId="4FE6DE1D" w14:textId="4D46F818"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Nessuno</w:t>
      </w:r>
      <w:r w:rsidR="000C6CDA" w:rsidRPr="001603D4">
        <w:rPr>
          <w:rFonts w:ascii="Arial" w:hAnsi="Arial"/>
          <w:i/>
          <w:iCs/>
          <w:sz w:val="24"/>
        </w:rPr>
        <w:t xml:space="preserve"> si accosterà a una sua consanguinea, per scoprire la sua nudità. Io sono il Signore.</w:t>
      </w:r>
    </w:p>
    <w:p w14:paraId="66E3D440" w14:textId="65A064A6"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scoprirai la nudità di tuo padre né la nudità di tua madre: è tua madre; non scoprirai la sua nudità. </w:t>
      </w:r>
      <w:r w:rsidRPr="001603D4">
        <w:rPr>
          <w:rFonts w:ascii="Arial" w:hAnsi="Arial"/>
          <w:i/>
          <w:iCs/>
          <w:sz w:val="24"/>
        </w:rPr>
        <w:t>Non</w:t>
      </w:r>
      <w:r w:rsidR="000C6CDA" w:rsidRPr="001603D4">
        <w:rPr>
          <w:rFonts w:ascii="Arial" w:hAnsi="Arial"/>
          <w:i/>
          <w:iCs/>
          <w:sz w:val="24"/>
        </w:rPr>
        <w:t xml:space="preserve"> scoprirai la nudità di una moglie di tuo padre; è la nudità di tuo padre. </w:t>
      </w:r>
      <w:r w:rsidRPr="001603D4">
        <w:rPr>
          <w:rFonts w:ascii="Arial" w:hAnsi="Arial"/>
          <w:i/>
          <w:iCs/>
          <w:sz w:val="24"/>
        </w:rPr>
        <w:t>Non</w:t>
      </w:r>
      <w:r w:rsidR="000C6CDA" w:rsidRPr="001603D4">
        <w:rPr>
          <w:rFonts w:ascii="Arial" w:hAnsi="Arial"/>
          <w:i/>
          <w:iCs/>
          <w:sz w:val="24"/>
        </w:rPr>
        <w:t xml:space="preserve"> scoprirai la nudità di tua sorella, figlia di tuo padre o figlia di tua madre, nata in casa o fuori; non scoprirai la loro nudità. </w:t>
      </w:r>
    </w:p>
    <w:p w14:paraId="4D5293A9" w14:textId="7577A85F"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scoprirai la nudità della figlia di tuo figlio o della figlia di tua figlia, perché è la tua propria nudità. </w:t>
      </w:r>
      <w:r w:rsidRPr="001603D4">
        <w:rPr>
          <w:rFonts w:ascii="Arial" w:hAnsi="Arial"/>
          <w:i/>
          <w:iCs/>
          <w:sz w:val="24"/>
        </w:rPr>
        <w:t>Non</w:t>
      </w:r>
      <w:r w:rsidR="000C6CDA" w:rsidRPr="001603D4">
        <w:rPr>
          <w:rFonts w:ascii="Arial" w:hAnsi="Arial"/>
          <w:i/>
          <w:iCs/>
          <w:sz w:val="24"/>
        </w:rPr>
        <w:t xml:space="preserve"> scoprirai la nudità della figlia di una moglie di tuo padre, generata da tuo padre: è tua sorella, non scoprirai la sua nudità. </w:t>
      </w:r>
      <w:r w:rsidRPr="001603D4">
        <w:rPr>
          <w:rFonts w:ascii="Arial" w:hAnsi="Arial"/>
          <w:i/>
          <w:iCs/>
          <w:sz w:val="24"/>
        </w:rPr>
        <w:t>Non</w:t>
      </w:r>
      <w:r w:rsidR="000C6CDA" w:rsidRPr="001603D4">
        <w:rPr>
          <w:rFonts w:ascii="Arial" w:hAnsi="Arial"/>
          <w:i/>
          <w:iCs/>
          <w:sz w:val="24"/>
        </w:rPr>
        <w:t xml:space="preserve"> scoprirai la nudità della sorella di tuo padre; è carne di tuo padre. </w:t>
      </w:r>
      <w:r w:rsidRPr="001603D4">
        <w:rPr>
          <w:rFonts w:ascii="Arial" w:hAnsi="Arial"/>
          <w:i/>
          <w:iCs/>
          <w:sz w:val="24"/>
        </w:rPr>
        <w:t>Non</w:t>
      </w:r>
      <w:r w:rsidR="000C6CDA" w:rsidRPr="001603D4">
        <w:rPr>
          <w:rFonts w:ascii="Arial" w:hAnsi="Arial"/>
          <w:i/>
          <w:iCs/>
          <w:sz w:val="24"/>
        </w:rPr>
        <w:t xml:space="preserve"> scoprirai la nudità della sorella di tua madre, perché </w:t>
      </w:r>
      <w:r w:rsidR="000C6CDA" w:rsidRPr="001603D4">
        <w:rPr>
          <w:rFonts w:ascii="Arial" w:hAnsi="Arial"/>
          <w:i/>
          <w:iCs/>
          <w:sz w:val="24"/>
        </w:rPr>
        <w:lastRenderedPageBreak/>
        <w:t xml:space="preserve">è carne di tua madre. </w:t>
      </w:r>
      <w:r w:rsidRPr="001603D4">
        <w:rPr>
          <w:rFonts w:ascii="Arial" w:hAnsi="Arial"/>
          <w:i/>
          <w:iCs/>
          <w:sz w:val="24"/>
        </w:rPr>
        <w:t>Non</w:t>
      </w:r>
      <w:r w:rsidR="000C6CDA" w:rsidRPr="001603D4">
        <w:rPr>
          <w:rFonts w:ascii="Arial" w:hAnsi="Arial"/>
          <w:i/>
          <w:iCs/>
          <w:sz w:val="24"/>
        </w:rPr>
        <w:t xml:space="preserve"> scoprirai la nudità del fratello di tuo padre, avendo rapporti con sua moglie: è tua zia. </w:t>
      </w:r>
      <w:r w:rsidRPr="001603D4">
        <w:rPr>
          <w:rFonts w:ascii="Arial" w:hAnsi="Arial"/>
          <w:i/>
          <w:iCs/>
          <w:sz w:val="24"/>
        </w:rPr>
        <w:t>Non</w:t>
      </w:r>
      <w:r w:rsidR="000C6CDA" w:rsidRPr="001603D4">
        <w:rPr>
          <w:rFonts w:ascii="Arial" w:hAnsi="Arial"/>
          <w:i/>
          <w:iCs/>
          <w:sz w:val="24"/>
        </w:rPr>
        <w:t xml:space="preserve"> scoprirai la nudità di tua nuora: è la moglie di tuo figlio; non scoprirai la sua nudità. </w:t>
      </w:r>
      <w:r w:rsidRPr="001603D4">
        <w:rPr>
          <w:rFonts w:ascii="Arial" w:hAnsi="Arial"/>
          <w:i/>
          <w:iCs/>
          <w:sz w:val="24"/>
        </w:rPr>
        <w:t>Non</w:t>
      </w:r>
      <w:r w:rsidR="000C6CDA" w:rsidRPr="001603D4">
        <w:rPr>
          <w:rFonts w:ascii="Arial" w:hAnsi="Arial"/>
          <w:i/>
          <w:iCs/>
          <w:sz w:val="24"/>
        </w:rPr>
        <w:t xml:space="preserve"> scoprirai la nudità di tua cognata: è la nudità di tuo fratello.</w:t>
      </w:r>
    </w:p>
    <w:p w14:paraId="73F79042" w14:textId="483CC0F7"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scoprirai la nudità di una donna e di sua figlia. Non prenderai la figlia di suo figlio né la figlia di sua figlia per scoprirne la nudità: sono parenti carnali. È un’infamia. </w:t>
      </w:r>
      <w:r w:rsidRPr="001603D4">
        <w:rPr>
          <w:rFonts w:ascii="Arial" w:hAnsi="Arial"/>
          <w:i/>
          <w:iCs/>
          <w:sz w:val="24"/>
        </w:rPr>
        <w:t>Non</w:t>
      </w:r>
      <w:r w:rsidR="000C6CDA" w:rsidRPr="001603D4">
        <w:rPr>
          <w:rFonts w:ascii="Arial" w:hAnsi="Arial"/>
          <w:i/>
          <w:iCs/>
          <w:sz w:val="24"/>
        </w:rPr>
        <w:t xml:space="preserve"> prenderai in sposa la sorella di tua moglie, per non suscitare rivalità, scoprendo la sua nudità, mentre tua moglie è in vita.</w:t>
      </w:r>
    </w:p>
    <w:p w14:paraId="7B663A52" w14:textId="346C9C9E"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ti accosterai a donna per scoprire la sua nudità durante l’impurità mestruale.</w:t>
      </w:r>
    </w:p>
    <w:p w14:paraId="1BD84FDB" w14:textId="1E592E09"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darai il tuo giaciglio alla moglie del tuo prossimo, rendendoti impuro con lei.</w:t>
      </w:r>
    </w:p>
    <w:p w14:paraId="547C45F8" w14:textId="039C38D4"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consegnerai alcuno dei tuoi figli per farlo passare a Moloc e non profanerai il nome del tuo Dio. Io sono il Signore.</w:t>
      </w:r>
    </w:p>
    <w:p w14:paraId="3E952AE3" w14:textId="062E6DED"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ti coricherai con un uomo come si fa con una donna: è cosa abominevole. </w:t>
      </w:r>
    </w:p>
    <w:p w14:paraId="7B9B209A" w14:textId="15F45DA4"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darai il tuo giaciglio a una bestia per contaminarti con essa; così nessuna donna si metterà con un animale per accoppiarsi: è una perversione.</w:t>
      </w:r>
    </w:p>
    <w:p w14:paraId="14D3A65A" w14:textId="4DA25353"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rendetevi impuri con nessuna di tali pratiche, poiché con tutte queste cose si sono rese impure le nazioni che io sto per scacciare davanti a voi. </w:t>
      </w:r>
      <w:r w:rsidRPr="001603D4">
        <w:rPr>
          <w:rFonts w:ascii="Arial" w:hAnsi="Arial"/>
          <w:i/>
          <w:iCs/>
          <w:sz w:val="24"/>
        </w:rPr>
        <w:t>La</w:t>
      </w:r>
      <w:r w:rsidR="000C6CDA" w:rsidRPr="001603D4">
        <w:rPr>
          <w:rFonts w:ascii="Arial" w:hAnsi="Arial"/>
          <w:i/>
          <w:iCs/>
          <w:sz w:val="24"/>
        </w:rPr>
        <w:t xml:space="preserve"> terra ne è stata resa impura; per questo ho punito la sua colpa e la terra ha vomitato i suoi abitanti. </w:t>
      </w:r>
      <w:r w:rsidRPr="001603D4">
        <w:rPr>
          <w:rFonts w:ascii="Arial" w:hAnsi="Arial"/>
          <w:i/>
          <w:iCs/>
          <w:sz w:val="24"/>
        </w:rPr>
        <w:t>Voi</w:t>
      </w:r>
      <w:r w:rsidR="000C6CDA" w:rsidRPr="001603D4">
        <w:rPr>
          <w:rFonts w:ascii="Arial" w:hAnsi="Arial"/>
          <w:i/>
          <w:iCs/>
          <w:sz w:val="24"/>
        </w:rPr>
        <w:t xml:space="preserve"> dunque osserverete le mie leggi e le mie prescrizioni e non commetterete nessuna di queste pratiche abominevoli: né colui che è nativo della terra, né il forestiero che dimora in mezzo a voi. </w:t>
      </w:r>
      <w:r w:rsidRPr="001603D4">
        <w:rPr>
          <w:rFonts w:ascii="Arial" w:hAnsi="Arial"/>
          <w:i/>
          <w:iCs/>
          <w:sz w:val="24"/>
        </w:rPr>
        <w:t>Poiché</w:t>
      </w:r>
      <w:r w:rsidR="000C6CDA" w:rsidRPr="001603D4">
        <w:rPr>
          <w:rFonts w:ascii="Arial" w:hAnsi="Arial"/>
          <w:i/>
          <w:iCs/>
          <w:sz w:val="24"/>
        </w:rPr>
        <w:t xml:space="preserve"> tutte queste cose abominevoli le ha commesse la gente che vi era prima di voi e la terra è divenuta impura. </w:t>
      </w:r>
      <w:r w:rsidRPr="001603D4">
        <w:rPr>
          <w:rFonts w:ascii="Arial" w:hAnsi="Arial"/>
          <w:i/>
          <w:iCs/>
          <w:sz w:val="24"/>
        </w:rPr>
        <w:t>Che</w:t>
      </w:r>
      <w:r w:rsidR="000C6CDA" w:rsidRPr="001603D4">
        <w:rPr>
          <w:rFonts w:ascii="Arial" w:hAnsi="Arial"/>
          <w:i/>
          <w:iCs/>
          <w:sz w:val="24"/>
        </w:rPr>
        <w:t xml:space="preserve"> la terra non vomiti anche voi, per averla resa impura, come ha vomitato chi l’abitava prima di voi, </w:t>
      </w:r>
      <w:r w:rsidRPr="001603D4">
        <w:rPr>
          <w:rFonts w:ascii="Arial" w:hAnsi="Arial"/>
          <w:i/>
          <w:iCs/>
          <w:sz w:val="24"/>
        </w:rPr>
        <w:t>perché</w:t>
      </w:r>
      <w:r w:rsidR="000C6CDA" w:rsidRPr="001603D4">
        <w:rPr>
          <w:rFonts w:ascii="Arial" w:hAnsi="Arial"/>
          <w:i/>
          <w:iCs/>
          <w:sz w:val="24"/>
        </w:rPr>
        <w:t xml:space="preserve">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420FA8D0" w14:textId="1D2AFDED" w:rsidR="00A63DDF" w:rsidRPr="00A63DDF" w:rsidRDefault="009D3AAF" w:rsidP="00A63DDF">
      <w:pPr>
        <w:spacing w:after="120"/>
        <w:jc w:val="both"/>
        <w:rPr>
          <w:rFonts w:ascii="Arial" w:hAnsi="Arial"/>
          <w:sz w:val="24"/>
        </w:rPr>
      </w:pPr>
      <w:r>
        <w:rPr>
          <w:rFonts w:ascii="Arial" w:hAnsi="Arial"/>
          <w:sz w:val="24"/>
        </w:rPr>
        <w:t>M</w:t>
      </w:r>
      <w:r w:rsidR="00A63DDF" w:rsidRPr="00A63DDF">
        <w:rPr>
          <w:rFonts w:ascii="Arial" w:hAnsi="Arial"/>
          <w:sz w:val="24"/>
        </w:rPr>
        <w:t xml:space="preserve">a in queste cose </w:t>
      </w:r>
      <w:r>
        <w:rPr>
          <w:rFonts w:ascii="Arial" w:hAnsi="Arial"/>
          <w:sz w:val="24"/>
        </w:rPr>
        <w:t xml:space="preserve"> oggi </w:t>
      </w:r>
      <w:r w:rsidR="00A63DDF" w:rsidRPr="00A63DDF">
        <w:rPr>
          <w:rFonts w:ascii="Arial" w:hAnsi="Arial"/>
          <w:sz w:val="24"/>
        </w:rPr>
        <w:t>chi crede più? La storia però ogni giorno ci attesta questa tremenda verità. La storia non può essere smentita.</w:t>
      </w:r>
      <w:r w:rsidR="001603D4">
        <w:rPr>
          <w:rFonts w:ascii="Arial" w:hAnsi="Arial"/>
          <w:sz w:val="24"/>
        </w:rPr>
        <w:t xml:space="preserve"> </w:t>
      </w:r>
      <w:r w:rsidR="00A63DDF" w:rsidRPr="00A63DDF">
        <w:rPr>
          <w:rFonts w:ascii="Arial" w:hAnsi="Arial"/>
          <w:sz w:val="24"/>
        </w:rPr>
        <w:t xml:space="preserve">Certi peccati Dio non permette che si cancellino, perché mai più vengano commessi. </w:t>
      </w:r>
    </w:p>
    <w:p w14:paraId="6DCC0741" w14:textId="22E7D14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Disse Caino al Signore: «Troppo grande è la mia colpa per ottenere perdono. Ecco, tu mi scacci oggi da questo suolo e dovrò nascondermi lontano da te; io sarò ramingo e fuggiasco sulla terra e chiunque mi incontrerà mi ucciderà».</w:t>
      </w:r>
    </w:p>
    <w:p w14:paraId="4D817AA3" w14:textId="51A5822B" w:rsidR="00A63DDF" w:rsidRPr="00A63DDF" w:rsidRDefault="00A63DDF" w:rsidP="00A63DDF">
      <w:pPr>
        <w:spacing w:after="120"/>
        <w:jc w:val="both"/>
        <w:rPr>
          <w:rFonts w:ascii="Arial" w:hAnsi="Arial"/>
          <w:sz w:val="24"/>
        </w:rPr>
      </w:pPr>
      <w:r w:rsidRPr="00A63DDF">
        <w:rPr>
          <w:rFonts w:ascii="Arial" w:hAnsi="Arial"/>
          <w:sz w:val="24"/>
        </w:rPr>
        <w:t>Caino dice tre cose che presso Dio non sono vere.</w:t>
      </w:r>
      <w:r w:rsidR="001603D4">
        <w:rPr>
          <w:rFonts w:ascii="Arial" w:hAnsi="Arial"/>
          <w:sz w:val="24"/>
        </w:rPr>
        <w:t xml:space="preserve"> </w:t>
      </w:r>
      <w:r w:rsidRPr="00A63DDF">
        <w:rPr>
          <w:rFonts w:ascii="Arial" w:hAnsi="Arial"/>
          <w:sz w:val="24"/>
        </w:rPr>
        <w:t xml:space="preserve">Dice che per lui non c’è perdono e questo è falso. Nel pentimento Dio sempre concede il suo perdono, </w:t>
      </w:r>
      <w:r w:rsidRPr="00A63DDF">
        <w:rPr>
          <w:rFonts w:ascii="Arial" w:hAnsi="Arial"/>
          <w:sz w:val="24"/>
        </w:rPr>
        <w:lastRenderedPageBreak/>
        <w:t>pur rimanendo la pena da espiare.</w:t>
      </w:r>
      <w:r w:rsidR="001603D4">
        <w:rPr>
          <w:rFonts w:ascii="Arial" w:hAnsi="Arial"/>
          <w:sz w:val="24"/>
        </w:rPr>
        <w:t xml:space="preserve"> </w:t>
      </w:r>
      <w:r w:rsidRPr="00A63DDF">
        <w:rPr>
          <w:rFonts w:ascii="Arial" w:hAnsi="Arial"/>
          <w:sz w:val="24"/>
        </w:rPr>
        <w:t>Questa si espia con la grande carità,</w:t>
      </w:r>
      <w:r w:rsidR="001603D4">
        <w:rPr>
          <w:rFonts w:ascii="Arial" w:hAnsi="Arial"/>
          <w:sz w:val="24"/>
        </w:rPr>
        <w:t xml:space="preserve"> </w:t>
      </w:r>
      <w:r w:rsidRPr="00A63DDF">
        <w:rPr>
          <w:rFonts w:ascii="Arial" w:hAnsi="Arial"/>
          <w:sz w:val="24"/>
        </w:rPr>
        <w:t>Cosa è la carità che espia la nostra pena?</w:t>
      </w:r>
      <w:r w:rsidR="001603D4">
        <w:rPr>
          <w:rFonts w:ascii="Arial" w:hAnsi="Arial"/>
          <w:sz w:val="24"/>
        </w:rPr>
        <w:t xml:space="preserve"> </w:t>
      </w:r>
      <w:r w:rsidRPr="00A63DDF">
        <w:rPr>
          <w:rFonts w:ascii="Arial" w:hAnsi="Arial"/>
          <w:sz w:val="24"/>
        </w:rPr>
        <w:t>È togliere ogni giorno un po’ di vita a noi stessi per darla ai nostri fratelli. Noi ci priviamo della nostra vita e ne facciamo dono agli altri.</w:t>
      </w:r>
      <w:r w:rsidR="001603D4">
        <w:rPr>
          <w:rFonts w:ascii="Arial" w:hAnsi="Arial"/>
          <w:sz w:val="24"/>
        </w:rPr>
        <w:t xml:space="preserve"> </w:t>
      </w:r>
      <w:r w:rsidRPr="00A63DDF">
        <w:rPr>
          <w:rFonts w:ascii="Arial" w:hAnsi="Arial"/>
          <w:sz w:val="24"/>
        </w:rPr>
        <w:t xml:space="preserve">Questa carità espia la pena. Il pentimento invece cancella il peccato. Così il vero insegnamento della Parola di Dio. </w:t>
      </w:r>
    </w:p>
    <w:p w14:paraId="21151C9A" w14:textId="1216F2C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Con la bontà e la fedeltà si espia la colpa, con il timore del Signore si evita il male (Pr 16, 6). Chi onora il padre espia i peccati (Sir 3, 3). L'acqua spegne un fuoco acceso,</w:t>
      </w:r>
      <w:r w:rsidR="009D3AAF" w:rsidRPr="001603D4">
        <w:rPr>
          <w:rFonts w:ascii="Arial" w:hAnsi="Arial"/>
          <w:i/>
          <w:iCs/>
          <w:sz w:val="24"/>
        </w:rPr>
        <w:t xml:space="preserve"> </w:t>
      </w:r>
      <w:r w:rsidRPr="001603D4">
        <w:rPr>
          <w:rFonts w:ascii="Arial" w:hAnsi="Arial"/>
          <w:i/>
          <w:iCs/>
          <w:sz w:val="24"/>
        </w:rPr>
        <w:t xml:space="preserve">l'elemosina espia i peccati (Sir 3, 29). Anche questa verità oggi si è come eclissata. È stata distrutta dalla furia distruttrice dei moderni “parlatori” di Dio. </w:t>
      </w:r>
    </w:p>
    <w:p w14:paraId="1251EAFD" w14:textId="600B414D" w:rsidR="00A63DDF" w:rsidRDefault="00A63DDF" w:rsidP="00A63DDF">
      <w:pPr>
        <w:spacing w:after="120"/>
        <w:jc w:val="both"/>
        <w:rPr>
          <w:rFonts w:ascii="Arial" w:hAnsi="Arial"/>
          <w:sz w:val="24"/>
        </w:rPr>
      </w:pPr>
      <w:r w:rsidRPr="00A63DDF">
        <w:rPr>
          <w:rFonts w:ascii="Arial" w:hAnsi="Arial"/>
          <w:sz w:val="24"/>
        </w:rPr>
        <w:t>Dice che Dio lo allontana dalla sua presenza.</w:t>
      </w:r>
      <w:r w:rsidR="001603D4">
        <w:rPr>
          <w:rFonts w:ascii="Arial" w:hAnsi="Arial"/>
          <w:sz w:val="24"/>
        </w:rPr>
        <w:t xml:space="preserve"> </w:t>
      </w:r>
      <w:r w:rsidRPr="00A63DDF">
        <w:rPr>
          <w:rFonts w:ascii="Arial" w:hAnsi="Arial"/>
          <w:sz w:val="24"/>
        </w:rPr>
        <w:t>Anche questa seconda affermazione è falsa. Dio non allontana. Dio è sempre con l’uomo. Caino è allontanato dalla presenza degli uomini, a motivo della sua inclinazione al male.</w:t>
      </w:r>
      <w:r w:rsidR="001603D4">
        <w:rPr>
          <w:rFonts w:ascii="Arial" w:hAnsi="Arial"/>
          <w:sz w:val="24"/>
        </w:rPr>
        <w:t xml:space="preserve"> </w:t>
      </w:r>
      <w:r w:rsidRPr="00A63DDF">
        <w:rPr>
          <w:rFonts w:ascii="Arial" w:hAnsi="Arial"/>
          <w:sz w:val="24"/>
        </w:rPr>
        <w:t>Da Dio nessuno mai potrà fuggire. Anche questa verità è mirabilmente insegnata dalla Scrittura.</w:t>
      </w:r>
      <w:r w:rsidR="009D3AAF">
        <w:rPr>
          <w:rFonts w:ascii="Arial" w:hAnsi="Arial"/>
          <w:sz w:val="24"/>
        </w:rPr>
        <w:t xml:space="preserve"> </w:t>
      </w:r>
    </w:p>
    <w:p w14:paraId="44C4AB77" w14:textId="079AC195"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Al maestro del coro. Di Davide. Salmo.</w:t>
      </w:r>
      <w:r w:rsidR="001603D4">
        <w:rPr>
          <w:rFonts w:ascii="Arial" w:hAnsi="Arial"/>
          <w:i/>
          <w:iCs/>
          <w:sz w:val="24"/>
        </w:rPr>
        <w:t xml:space="preserve"> </w:t>
      </w:r>
      <w:r w:rsidRPr="001603D4">
        <w:rPr>
          <w:rFonts w:ascii="Arial" w:hAnsi="Arial"/>
          <w:i/>
          <w:iCs/>
          <w:sz w:val="24"/>
        </w:rPr>
        <w:t>Signore, tu mi scruti e mi conosci,</w:t>
      </w:r>
      <w:r w:rsidR="001603D4">
        <w:rPr>
          <w:rFonts w:ascii="Arial" w:hAnsi="Arial"/>
          <w:i/>
          <w:iCs/>
          <w:sz w:val="24"/>
        </w:rPr>
        <w:t xml:space="preserve"> </w:t>
      </w:r>
      <w:r w:rsidRPr="001603D4">
        <w:rPr>
          <w:rFonts w:ascii="Arial" w:hAnsi="Arial"/>
          <w:i/>
          <w:iCs/>
          <w:sz w:val="24"/>
        </w:rPr>
        <w:t>tu conosci quando mi siedo e quando mi alzo,</w:t>
      </w:r>
      <w:r w:rsidR="001603D4">
        <w:rPr>
          <w:rFonts w:ascii="Arial" w:hAnsi="Arial"/>
          <w:i/>
          <w:iCs/>
          <w:sz w:val="24"/>
        </w:rPr>
        <w:t xml:space="preserve"> </w:t>
      </w:r>
      <w:r w:rsidRPr="001603D4">
        <w:rPr>
          <w:rFonts w:ascii="Arial" w:hAnsi="Arial"/>
          <w:i/>
          <w:iCs/>
          <w:sz w:val="24"/>
        </w:rPr>
        <w:t>intendi da lontano i miei pensieri,</w:t>
      </w:r>
      <w:r w:rsidR="001603D4">
        <w:rPr>
          <w:rFonts w:ascii="Arial" w:hAnsi="Arial"/>
          <w:i/>
          <w:iCs/>
          <w:sz w:val="24"/>
        </w:rPr>
        <w:t xml:space="preserve"> </w:t>
      </w:r>
      <w:r w:rsidRPr="001603D4">
        <w:rPr>
          <w:rFonts w:ascii="Arial" w:hAnsi="Arial"/>
          <w:i/>
          <w:iCs/>
          <w:sz w:val="24"/>
        </w:rPr>
        <w:t>osservi il mio cammino e il mio riposo,</w:t>
      </w:r>
      <w:r w:rsidR="001603D4">
        <w:rPr>
          <w:rFonts w:ascii="Arial" w:hAnsi="Arial"/>
          <w:i/>
          <w:iCs/>
          <w:sz w:val="24"/>
        </w:rPr>
        <w:t xml:space="preserve"> </w:t>
      </w:r>
      <w:r w:rsidRPr="001603D4">
        <w:rPr>
          <w:rFonts w:ascii="Arial" w:hAnsi="Arial"/>
          <w:i/>
          <w:iCs/>
          <w:sz w:val="24"/>
        </w:rPr>
        <w:t>ti sono note tutte le mie vie.</w:t>
      </w:r>
      <w:r w:rsidR="001603D4">
        <w:rPr>
          <w:rFonts w:ascii="Arial" w:hAnsi="Arial"/>
          <w:i/>
          <w:iCs/>
          <w:sz w:val="24"/>
        </w:rPr>
        <w:t xml:space="preserve"> </w:t>
      </w:r>
      <w:r w:rsidRPr="001603D4">
        <w:rPr>
          <w:rFonts w:ascii="Arial" w:hAnsi="Arial"/>
          <w:i/>
          <w:iCs/>
          <w:sz w:val="24"/>
        </w:rPr>
        <w:t>La mia parola non è ancora sulla lingua</w:t>
      </w:r>
      <w:r w:rsidR="001603D4">
        <w:rPr>
          <w:rFonts w:ascii="Arial" w:hAnsi="Arial"/>
          <w:i/>
          <w:iCs/>
          <w:sz w:val="24"/>
        </w:rPr>
        <w:t xml:space="preserve"> </w:t>
      </w:r>
      <w:r w:rsidRPr="001603D4">
        <w:rPr>
          <w:rFonts w:ascii="Arial" w:hAnsi="Arial"/>
          <w:i/>
          <w:iCs/>
          <w:sz w:val="24"/>
        </w:rPr>
        <w:t>ed ecco, Signore, già la conosci tutta.</w:t>
      </w:r>
      <w:r w:rsidR="001603D4">
        <w:rPr>
          <w:rFonts w:ascii="Arial" w:hAnsi="Arial"/>
          <w:i/>
          <w:iCs/>
          <w:sz w:val="24"/>
        </w:rPr>
        <w:t xml:space="preserve"> </w:t>
      </w:r>
      <w:r w:rsidRPr="001603D4">
        <w:rPr>
          <w:rFonts w:ascii="Arial" w:hAnsi="Arial"/>
          <w:i/>
          <w:iCs/>
          <w:sz w:val="24"/>
        </w:rPr>
        <w:t>Alle spalle e di fronte mi circondi</w:t>
      </w:r>
      <w:r w:rsidR="001603D4">
        <w:rPr>
          <w:rFonts w:ascii="Arial" w:hAnsi="Arial"/>
          <w:i/>
          <w:iCs/>
          <w:sz w:val="24"/>
        </w:rPr>
        <w:t xml:space="preserve"> </w:t>
      </w:r>
      <w:r w:rsidRPr="001603D4">
        <w:rPr>
          <w:rFonts w:ascii="Arial" w:hAnsi="Arial"/>
          <w:i/>
          <w:iCs/>
          <w:sz w:val="24"/>
        </w:rPr>
        <w:t>e poni su di me la tua mano.</w:t>
      </w:r>
    </w:p>
    <w:p w14:paraId="2B25C3B6" w14:textId="2437FF8F"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Meravigliosa per me la tua conoscenza,</w:t>
      </w:r>
      <w:r w:rsidR="001603D4">
        <w:rPr>
          <w:rFonts w:ascii="Arial" w:hAnsi="Arial"/>
          <w:i/>
          <w:iCs/>
          <w:sz w:val="24"/>
        </w:rPr>
        <w:t xml:space="preserve"> </w:t>
      </w:r>
      <w:r w:rsidRPr="001603D4">
        <w:rPr>
          <w:rFonts w:ascii="Arial" w:hAnsi="Arial"/>
          <w:i/>
          <w:iCs/>
          <w:sz w:val="24"/>
        </w:rPr>
        <w:t>troppo alta, per me inaccessibile.</w:t>
      </w:r>
      <w:r w:rsidR="001603D4">
        <w:rPr>
          <w:rFonts w:ascii="Arial" w:hAnsi="Arial"/>
          <w:i/>
          <w:iCs/>
          <w:sz w:val="24"/>
        </w:rPr>
        <w:t xml:space="preserve"> </w:t>
      </w:r>
      <w:r w:rsidRPr="001603D4">
        <w:rPr>
          <w:rFonts w:ascii="Arial" w:hAnsi="Arial"/>
          <w:i/>
          <w:iCs/>
          <w:sz w:val="24"/>
        </w:rPr>
        <w:t>Dove andare lontano dal tuo spirito?</w:t>
      </w:r>
      <w:r w:rsidR="001603D4">
        <w:rPr>
          <w:rFonts w:ascii="Arial" w:hAnsi="Arial"/>
          <w:i/>
          <w:iCs/>
          <w:sz w:val="24"/>
        </w:rPr>
        <w:t xml:space="preserve"> </w:t>
      </w:r>
      <w:r w:rsidRPr="001603D4">
        <w:rPr>
          <w:rFonts w:ascii="Arial" w:hAnsi="Arial"/>
          <w:i/>
          <w:iCs/>
          <w:sz w:val="24"/>
        </w:rPr>
        <w:t>Dove fuggire dalla tua presenza?</w:t>
      </w:r>
      <w:r w:rsidR="001603D4">
        <w:rPr>
          <w:rFonts w:ascii="Arial" w:hAnsi="Arial"/>
          <w:i/>
          <w:iCs/>
          <w:sz w:val="24"/>
        </w:rPr>
        <w:t xml:space="preserve"> </w:t>
      </w:r>
      <w:r w:rsidRPr="001603D4">
        <w:rPr>
          <w:rFonts w:ascii="Arial" w:hAnsi="Arial"/>
          <w:i/>
          <w:iCs/>
          <w:sz w:val="24"/>
        </w:rPr>
        <w:t>Se salgo in cielo, là tu sei;</w:t>
      </w:r>
      <w:r w:rsidR="001603D4">
        <w:rPr>
          <w:rFonts w:ascii="Arial" w:hAnsi="Arial"/>
          <w:i/>
          <w:iCs/>
          <w:sz w:val="24"/>
        </w:rPr>
        <w:t xml:space="preserve"> </w:t>
      </w:r>
      <w:r w:rsidRPr="001603D4">
        <w:rPr>
          <w:rFonts w:ascii="Arial" w:hAnsi="Arial"/>
          <w:i/>
          <w:iCs/>
          <w:sz w:val="24"/>
        </w:rPr>
        <w:t>se scendo negli inferi, eccoti.</w:t>
      </w:r>
    </w:p>
    <w:p w14:paraId="6F0E5048" w14:textId="5AD194CF"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Se prendo le ali dell’aurora</w:t>
      </w:r>
      <w:r w:rsidR="001603D4">
        <w:rPr>
          <w:rFonts w:ascii="Arial" w:hAnsi="Arial"/>
          <w:i/>
          <w:iCs/>
          <w:sz w:val="24"/>
        </w:rPr>
        <w:t xml:space="preserve"> </w:t>
      </w:r>
      <w:r w:rsidRPr="001603D4">
        <w:rPr>
          <w:rFonts w:ascii="Arial" w:hAnsi="Arial"/>
          <w:i/>
          <w:iCs/>
          <w:sz w:val="24"/>
        </w:rPr>
        <w:t>per abitare all’estremità del mare,</w:t>
      </w:r>
      <w:r w:rsidR="001603D4">
        <w:rPr>
          <w:rFonts w:ascii="Arial" w:hAnsi="Arial"/>
          <w:i/>
          <w:iCs/>
          <w:sz w:val="24"/>
        </w:rPr>
        <w:t xml:space="preserve"> </w:t>
      </w:r>
      <w:r w:rsidRPr="001603D4">
        <w:rPr>
          <w:rFonts w:ascii="Arial" w:hAnsi="Arial"/>
          <w:i/>
          <w:iCs/>
          <w:sz w:val="24"/>
        </w:rPr>
        <w:t>anche là mi guida la tua mano</w:t>
      </w:r>
      <w:r w:rsidR="001603D4">
        <w:rPr>
          <w:rFonts w:ascii="Arial" w:hAnsi="Arial"/>
          <w:i/>
          <w:iCs/>
          <w:sz w:val="24"/>
        </w:rPr>
        <w:t xml:space="preserve"> </w:t>
      </w:r>
      <w:r w:rsidRPr="001603D4">
        <w:rPr>
          <w:rFonts w:ascii="Arial" w:hAnsi="Arial"/>
          <w:i/>
          <w:iCs/>
          <w:sz w:val="24"/>
        </w:rPr>
        <w:t>e mi afferra la tua destra.</w:t>
      </w:r>
      <w:r w:rsidR="001603D4">
        <w:rPr>
          <w:rFonts w:ascii="Arial" w:hAnsi="Arial"/>
          <w:i/>
          <w:iCs/>
          <w:sz w:val="24"/>
        </w:rPr>
        <w:t xml:space="preserve"> </w:t>
      </w:r>
      <w:r w:rsidRPr="001603D4">
        <w:rPr>
          <w:rFonts w:ascii="Arial" w:hAnsi="Arial"/>
          <w:i/>
          <w:iCs/>
          <w:sz w:val="24"/>
        </w:rPr>
        <w:t>Se dico: «Almeno le tenebre mi avvolgano</w:t>
      </w:r>
      <w:r w:rsidR="001603D4">
        <w:rPr>
          <w:rFonts w:ascii="Arial" w:hAnsi="Arial"/>
          <w:i/>
          <w:iCs/>
          <w:sz w:val="24"/>
        </w:rPr>
        <w:t xml:space="preserve"> </w:t>
      </w:r>
      <w:r w:rsidRPr="001603D4">
        <w:rPr>
          <w:rFonts w:ascii="Arial" w:hAnsi="Arial"/>
          <w:i/>
          <w:iCs/>
          <w:sz w:val="24"/>
        </w:rPr>
        <w:t>e la luce intorno a me sia notte»,</w:t>
      </w:r>
      <w:r w:rsidR="001603D4">
        <w:rPr>
          <w:rFonts w:ascii="Arial" w:hAnsi="Arial"/>
          <w:i/>
          <w:iCs/>
          <w:sz w:val="24"/>
        </w:rPr>
        <w:t xml:space="preserve"> </w:t>
      </w:r>
      <w:r w:rsidRPr="001603D4">
        <w:rPr>
          <w:rFonts w:ascii="Arial" w:hAnsi="Arial"/>
          <w:i/>
          <w:iCs/>
          <w:sz w:val="24"/>
        </w:rPr>
        <w:t>nemmeno le tenebre per te sono tenebre</w:t>
      </w:r>
      <w:r w:rsidR="001603D4">
        <w:rPr>
          <w:rFonts w:ascii="Arial" w:hAnsi="Arial"/>
          <w:i/>
          <w:iCs/>
          <w:sz w:val="24"/>
        </w:rPr>
        <w:t xml:space="preserve"> </w:t>
      </w:r>
      <w:r w:rsidRPr="001603D4">
        <w:rPr>
          <w:rFonts w:ascii="Arial" w:hAnsi="Arial"/>
          <w:i/>
          <w:iCs/>
          <w:sz w:val="24"/>
        </w:rPr>
        <w:t>e la notte è luminosa come il giorno;</w:t>
      </w:r>
      <w:r w:rsidR="001603D4">
        <w:rPr>
          <w:rFonts w:ascii="Arial" w:hAnsi="Arial"/>
          <w:i/>
          <w:iCs/>
          <w:sz w:val="24"/>
        </w:rPr>
        <w:t xml:space="preserve"> </w:t>
      </w:r>
      <w:r w:rsidRPr="001603D4">
        <w:rPr>
          <w:rFonts w:ascii="Arial" w:hAnsi="Arial"/>
          <w:i/>
          <w:iCs/>
          <w:sz w:val="24"/>
        </w:rPr>
        <w:t>per te le tenebre sono come luce.</w:t>
      </w:r>
    </w:p>
    <w:p w14:paraId="3DB3CEA9" w14:textId="6559A0AB"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Sei tu che hai formato i miei reni</w:t>
      </w:r>
      <w:r w:rsidR="001603D4">
        <w:rPr>
          <w:rFonts w:ascii="Arial" w:hAnsi="Arial"/>
          <w:i/>
          <w:iCs/>
          <w:sz w:val="24"/>
        </w:rPr>
        <w:t xml:space="preserve"> </w:t>
      </w:r>
      <w:r w:rsidRPr="001603D4">
        <w:rPr>
          <w:rFonts w:ascii="Arial" w:hAnsi="Arial"/>
          <w:i/>
          <w:iCs/>
          <w:sz w:val="24"/>
        </w:rPr>
        <w:t>e mi hai tessuto nel grembo di mia madre.</w:t>
      </w:r>
      <w:r w:rsidR="001603D4">
        <w:rPr>
          <w:rFonts w:ascii="Arial" w:hAnsi="Arial"/>
          <w:i/>
          <w:iCs/>
          <w:sz w:val="24"/>
        </w:rPr>
        <w:t xml:space="preserve"> </w:t>
      </w:r>
      <w:r w:rsidRPr="001603D4">
        <w:rPr>
          <w:rFonts w:ascii="Arial" w:hAnsi="Arial"/>
          <w:i/>
          <w:iCs/>
          <w:sz w:val="24"/>
        </w:rPr>
        <w:t>Io ti rendo grazie:</w:t>
      </w:r>
      <w:r w:rsidR="001603D4">
        <w:rPr>
          <w:rFonts w:ascii="Arial" w:hAnsi="Arial"/>
          <w:i/>
          <w:iCs/>
          <w:sz w:val="24"/>
        </w:rPr>
        <w:t xml:space="preserve"> </w:t>
      </w:r>
      <w:r w:rsidRPr="001603D4">
        <w:rPr>
          <w:rFonts w:ascii="Arial" w:hAnsi="Arial"/>
          <w:i/>
          <w:iCs/>
          <w:sz w:val="24"/>
        </w:rPr>
        <w:t>hai fatto di me una meraviglia stupenda;</w:t>
      </w:r>
      <w:r w:rsidR="001603D4">
        <w:rPr>
          <w:rFonts w:ascii="Arial" w:hAnsi="Arial"/>
          <w:i/>
          <w:iCs/>
          <w:sz w:val="24"/>
        </w:rPr>
        <w:t xml:space="preserve"> </w:t>
      </w:r>
      <w:r w:rsidRPr="001603D4">
        <w:rPr>
          <w:rFonts w:ascii="Arial" w:hAnsi="Arial"/>
          <w:i/>
          <w:iCs/>
          <w:sz w:val="24"/>
        </w:rPr>
        <w:t>meravigliose sono le tue opere,</w:t>
      </w:r>
      <w:r w:rsidR="001603D4">
        <w:rPr>
          <w:rFonts w:ascii="Arial" w:hAnsi="Arial"/>
          <w:i/>
          <w:iCs/>
          <w:sz w:val="24"/>
        </w:rPr>
        <w:t xml:space="preserve"> </w:t>
      </w:r>
      <w:r w:rsidRPr="001603D4">
        <w:rPr>
          <w:rFonts w:ascii="Arial" w:hAnsi="Arial"/>
          <w:i/>
          <w:iCs/>
          <w:sz w:val="24"/>
        </w:rPr>
        <w:t>le riconosce pienamente l’anima mia.</w:t>
      </w:r>
    </w:p>
    <w:p w14:paraId="1EB24067" w14:textId="477D9CBE"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Non ti erano nascoste le mie ossa</w:t>
      </w:r>
      <w:r w:rsidR="001603D4">
        <w:rPr>
          <w:rFonts w:ascii="Arial" w:hAnsi="Arial"/>
          <w:i/>
          <w:iCs/>
          <w:sz w:val="24"/>
        </w:rPr>
        <w:t xml:space="preserve"> </w:t>
      </w:r>
      <w:r w:rsidRPr="001603D4">
        <w:rPr>
          <w:rFonts w:ascii="Arial" w:hAnsi="Arial"/>
          <w:i/>
          <w:iCs/>
          <w:sz w:val="24"/>
        </w:rPr>
        <w:t>quando venivo formato nel segreto,</w:t>
      </w:r>
      <w:r w:rsidR="001603D4">
        <w:rPr>
          <w:rFonts w:ascii="Arial" w:hAnsi="Arial"/>
          <w:i/>
          <w:iCs/>
          <w:sz w:val="24"/>
        </w:rPr>
        <w:t xml:space="preserve"> </w:t>
      </w:r>
      <w:r w:rsidRPr="001603D4">
        <w:rPr>
          <w:rFonts w:ascii="Arial" w:hAnsi="Arial"/>
          <w:i/>
          <w:iCs/>
          <w:sz w:val="24"/>
        </w:rPr>
        <w:t>ricamato nelle profondità della terra.</w:t>
      </w:r>
      <w:r w:rsidR="001603D4">
        <w:rPr>
          <w:rFonts w:ascii="Arial" w:hAnsi="Arial"/>
          <w:i/>
          <w:iCs/>
          <w:sz w:val="24"/>
        </w:rPr>
        <w:t xml:space="preserve"> </w:t>
      </w:r>
      <w:r w:rsidRPr="001603D4">
        <w:rPr>
          <w:rFonts w:ascii="Arial" w:hAnsi="Arial"/>
          <w:i/>
          <w:iCs/>
          <w:sz w:val="24"/>
        </w:rPr>
        <w:t>Ancora informe mi hanno visto i tuoi occhi;</w:t>
      </w:r>
      <w:r w:rsidR="001603D4">
        <w:rPr>
          <w:rFonts w:ascii="Arial" w:hAnsi="Arial"/>
          <w:i/>
          <w:iCs/>
          <w:sz w:val="24"/>
        </w:rPr>
        <w:t xml:space="preserve"> </w:t>
      </w:r>
      <w:r w:rsidRPr="001603D4">
        <w:rPr>
          <w:rFonts w:ascii="Arial" w:hAnsi="Arial"/>
          <w:i/>
          <w:iCs/>
          <w:sz w:val="24"/>
        </w:rPr>
        <w:t>erano tutti scritti nel tuo libro i giorni che furono fissati</w:t>
      </w:r>
      <w:r w:rsidR="001603D4">
        <w:rPr>
          <w:rFonts w:ascii="Arial" w:hAnsi="Arial"/>
          <w:i/>
          <w:iCs/>
          <w:sz w:val="24"/>
        </w:rPr>
        <w:t xml:space="preserve"> </w:t>
      </w:r>
      <w:r w:rsidRPr="001603D4">
        <w:rPr>
          <w:rFonts w:ascii="Arial" w:hAnsi="Arial"/>
          <w:i/>
          <w:iCs/>
          <w:sz w:val="24"/>
        </w:rPr>
        <w:t>quando ancora non ne esisteva uno.</w:t>
      </w:r>
    </w:p>
    <w:p w14:paraId="4A5ADA20" w14:textId="6D9D3D76"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Quanto profondi per me i tuoi pensieri,</w:t>
      </w:r>
      <w:r w:rsidR="001603D4">
        <w:rPr>
          <w:rFonts w:ascii="Arial" w:hAnsi="Arial"/>
          <w:i/>
          <w:iCs/>
          <w:sz w:val="24"/>
        </w:rPr>
        <w:t xml:space="preserve"> </w:t>
      </w:r>
      <w:r w:rsidRPr="001603D4">
        <w:rPr>
          <w:rFonts w:ascii="Arial" w:hAnsi="Arial"/>
          <w:i/>
          <w:iCs/>
          <w:sz w:val="24"/>
        </w:rPr>
        <w:t>quanto grande il loro numero, o Dio!</w:t>
      </w:r>
      <w:r w:rsidR="001603D4">
        <w:rPr>
          <w:rFonts w:ascii="Arial" w:hAnsi="Arial"/>
          <w:i/>
          <w:iCs/>
          <w:sz w:val="24"/>
        </w:rPr>
        <w:t xml:space="preserve"> </w:t>
      </w:r>
      <w:r w:rsidRPr="001603D4">
        <w:rPr>
          <w:rFonts w:ascii="Arial" w:hAnsi="Arial"/>
          <w:i/>
          <w:iCs/>
          <w:sz w:val="24"/>
        </w:rPr>
        <w:t>Se volessi contarli, sono più della sabbia.</w:t>
      </w:r>
      <w:r w:rsidR="001603D4">
        <w:rPr>
          <w:rFonts w:ascii="Arial" w:hAnsi="Arial"/>
          <w:i/>
          <w:iCs/>
          <w:sz w:val="24"/>
        </w:rPr>
        <w:t xml:space="preserve"> </w:t>
      </w:r>
      <w:r w:rsidRPr="001603D4">
        <w:rPr>
          <w:rFonts w:ascii="Arial" w:hAnsi="Arial"/>
          <w:i/>
          <w:iCs/>
          <w:sz w:val="24"/>
        </w:rPr>
        <w:t>Mi risveglio e sono ancora con te.</w:t>
      </w:r>
      <w:r w:rsidR="001603D4">
        <w:rPr>
          <w:rFonts w:ascii="Arial" w:hAnsi="Arial"/>
          <w:i/>
          <w:iCs/>
          <w:sz w:val="24"/>
        </w:rPr>
        <w:t xml:space="preserve"> </w:t>
      </w:r>
      <w:r w:rsidRPr="001603D4">
        <w:rPr>
          <w:rFonts w:ascii="Arial" w:hAnsi="Arial"/>
          <w:i/>
          <w:iCs/>
          <w:sz w:val="24"/>
        </w:rPr>
        <w:t>Se tu, Dio, uccidessi i malvagi!</w:t>
      </w:r>
    </w:p>
    <w:p w14:paraId="34115166" w14:textId="6B8C2741"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Allontanatevi da me, uomini sanguinari!</w:t>
      </w:r>
      <w:r w:rsidR="001603D4">
        <w:rPr>
          <w:rFonts w:ascii="Arial" w:hAnsi="Arial"/>
          <w:i/>
          <w:iCs/>
          <w:sz w:val="24"/>
        </w:rPr>
        <w:t xml:space="preserve"> </w:t>
      </w:r>
      <w:r w:rsidRPr="001603D4">
        <w:rPr>
          <w:rFonts w:ascii="Arial" w:hAnsi="Arial"/>
          <w:i/>
          <w:iCs/>
          <w:sz w:val="24"/>
        </w:rPr>
        <w:t>Essi parlano contro di te con inganno,</w:t>
      </w:r>
      <w:r w:rsidR="001603D4">
        <w:rPr>
          <w:rFonts w:ascii="Arial" w:hAnsi="Arial"/>
          <w:i/>
          <w:iCs/>
          <w:sz w:val="24"/>
        </w:rPr>
        <w:t xml:space="preserve"> </w:t>
      </w:r>
      <w:r w:rsidRPr="001603D4">
        <w:rPr>
          <w:rFonts w:ascii="Arial" w:hAnsi="Arial"/>
          <w:i/>
          <w:iCs/>
          <w:sz w:val="24"/>
        </w:rPr>
        <w:t>contro di te si alzano invano.</w:t>
      </w:r>
      <w:r w:rsidR="001603D4">
        <w:rPr>
          <w:rFonts w:ascii="Arial" w:hAnsi="Arial"/>
          <w:i/>
          <w:iCs/>
          <w:sz w:val="24"/>
        </w:rPr>
        <w:t xml:space="preserve"> </w:t>
      </w:r>
      <w:r w:rsidRPr="001603D4">
        <w:rPr>
          <w:rFonts w:ascii="Arial" w:hAnsi="Arial"/>
          <w:i/>
          <w:iCs/>
          <w:sz w:val="24"/>
        </w:rPr>
        <w:t>Quanto odio, Signore, quelli che ti odiano!</w:t>
      </w:r>
      <w:r w:rsidR="001603D4">
        <w:rPr>
          <w:rFonts w:ascii="Arial" w:hAnsi="Arial"/>
          <w:i/>
          <w:iCs/>
          <w:sz w:val="24"/>
        </w:rPr>
        <w:t xml:space="preserve"> </w:t>
      </w:r>
      <w:r w:rsidRPr="001603D4">
        <w:rPr>
          <w:rFonts w:ascii="Arial" w:hAnsi="Arial"/>
          <w:i/>
          <w:iCs/>
          <w:sz w:val="24"/>
        </w:rPr>
        <w:t>Quanto detesto quelli che si oppongono a te!</w:t>
      </w:r>
      <w:r w:rsidR="001603D4">
        <w:rPr>
          <w:rFonts w:ascii="Arial" w:hAnsi="Arial"/>
          <w:i/>
          <w:iCs/>
          <w:sz w:val="24"/>
        </w:rPr>
        <w:t xml:space="preserve"> </w:t>
      </w:r>
      <w:r w:rsidRPr="001603D4">
        <w:rPr>
          <w:rFonts w:ascii="Arial" w:hAnsi="Arial"/>
          <w:i/>
          <w:iCs/>
          <w:sz w:val="24"/>
        </w:rPr>
        <w:t>Li odio con odio implacabile,</w:t>
      </w:r>
      <w:r w:rsidR="001603D4">
        <w:rPr>
          <w:rFonts w:ascii="Arial" w:hAnsi="Arial"/>
          <w:i/>
          <w:iCs/>
          <w:sz w:val="24"/>
        </w:rPr>
        <w:t xml:space="preserve"> </w:t>
      </w:r>
      <w:r w:rsidRPr="001603D4">
        <w:rPr>
          <w:rFonts w:ascii="Arial" w:hAnsi="Arial"/>
          <w:i/>
          <w:iCs/>
          <w:sz w:val="24"/>
        </w:rPr>
        <w:t>li considero miei nemici.</w:t>
      </w:r>
      <w:r w:rsidR="001603D4">
        <w:rPr>
          <w:rFonts w:ascii="Arial" w:hAnsi="Arial"/>
          <w:i/>
          <w:iCs/>
          <w:sz w:val="24"/>
        </w:rPr>
        <w:t xml:space="preserve"> </w:t>
      </w:r>
      <w:r w:rsidRPr="001603D4">
        <w:rPr>
          <w:rFonts w:ascii="Arial" w:hAnsi="Arial"/>
          <w:i/>
          <w:iCs/>
          <w:sz w:val="24"/>
        </w:rPr>
        <w:t xml:space="preserve">Scrutami, o Dio, e conosci il mio </w:t>
      </w:r>
      <w:r w:rsidRPr="001603D4">
        <w:rPr>
          <w:rFonts w:ascii="Arial" w:hAnsi="Arial"/>
          <w:i/>
          <w:iCs/>
          <w:sz w:val="24"/>
        </w:rPr>
        <w:lastRenderedPageBreak/>
        <w:t>cuore,</w:t>
      </w:r>
      <w:r w:rsidR="001603D4">
        <w:rPr>
          <w:rFonts w:ascii="Arial" w:hAnsi="Arial"/>
          <w:i/>
          <w:iCs/>
          <w:sz w:val="24"/>
        </w:rPr>
        <w:t xml:space="preserve"> </w:t>
      </w:r>
      <w:r w:rsidRPr="001603D4">
        <w:rPr>
          <w:rFonts w:ascii="Arial" w:hAnsi="Arial"/>
          <w:i/>
          <w:iCs/>
          <w:sz w:val="24"/>
        </w:rPr>
        <w:t>provami e conosci i miei pensieri;</w:t>
      </w:r>
      <w:r w:rsidR="001603D4">
        <w:rPr>
          <w:rFonts w:ascii="Arial" w:hAnsi="Arial"/>
          <w:i/>
          <w:iCs/>
          <w:sz w:val="24"/>
        </w:rPr>
        <w:t xml:space="preserve"> </w:t>
      </w:r>
      <w:r w:rsidRPr="001603D4">
        <w:rPr>
          <w:rFonts w:ascii="Arial" w:hAnsi="Arial"/>
          <w:i/>
          <w:iCs/>
          <w:sz w:val="24"/>
        </w:rPr>
        <w:t>vedi se percorro una via di dolore</w:t>
      </w:r>
      <w:r w:rsidR="001603D4">
        <w:rPr>
          <w:rFonts w:ascii="Arial" w:hAnsi="Arial"/>
          <w:i/>
          <w:iCs/>
          <w:sz w:val="24"/>
        </w:rPr>
        <w:t xml:space="preserve"> </w:t>
      </w:r>
      <w:r w:rsidRPr="001603D4">
        <w:rPr>
          <w:rFonts w:ascii="Arial" w:hAnsi="Arial"/>
          <w:i/>
          <w:iCs/>
          <w:sz w:val="24"/>
        </w:rPr>
        <w:t>e guidami per una via di eternità. (Sal 139 (138), 1-24).</w:t>
      </w:r>
    </w:p>
    <w:p w14:paraId="03AB04FF" w14:textId="11440DFB" w:rsidR="00A63DDF" w:rsidRPr="00A63DDF" w:rsidRDefault="00A63DDF" w:rsidP="00A63DDF">
      <w:pPr>
        <w:spacing w:after="120"/>
        <w:jc w:val="both"/>
        <w:rPr>
          <w:rFonts w:ascii="Arial" w:hAnsi="Arial"/>
          <w:sz w:val="24"/>
        </w:rPr>
      </w:pPr>
      <w:r w:rsidRPr="00A63DDF">
        <w:rPr>
          <w:rFonts w:ascii="Arial" w:hAnsi="Arial"/>
          <w:sz w:val="24"/>
        </w:rPr>
        <w:t>Anche nell’inferno i dannati sentiranno la presenza di Dio e questo renderà insopportabile la loro pena. Vedranno Dio come il loro sommo bene, ma perduto per sempre</w:t>
      </w:r>
      <w:r w:rsidR="00AB0CF8">
        <w:rPr>
          <w:rFonts w:ascii="Arial" w:hAnsi="Arial"/>
          <w:sz w:val="24"/>
        </w:rPr>
        <w:t xml:space="preserve">. </w:t>
      </w:r>
      <w:r w:rsidRPr="00A63DDF">
        <w:rPr>
          <w:rFonts w:ascii="Arial" w:hAnsi="Arial"/>
          <w:sz w:val="24"/>
        </w:rPr>
        <w:t>La terza cosa non vera che Caino dice al Signore è questa: a causa del suo peccato, gli uomini vorranno vendicare la morte di Abele e per questo lo uccideranno.</w:t>
      </w:r>
      <w:r w:rsidR="001603D4">
        <w:rPr>
          <w:rFonts w:ascii="Arial" w:hAnsi="Arial"/>
          <w:sz w:val="24"/>
        </w:rPr>
        <w:t xml:space="preserve"> </w:t>
      </w:r>
      <w:r w:rsidRPr="00A63DDF">
        <w:rPr>
          <w:rFonts w:ascii="Arial" w:hAnsi="Arial"/>
          <w:sz w:val="24"/>
        </w:rPr>
        <w:t>A nessuno è consentito vendicare il sangue di un fratello. Unico giusto giudice è il Signore e unico vindice è Lui. Nessun altro dovrà mai prendere il posto di Dio.</w:t>
      </w:r>
      <w:r w:rsidR="001603D4">
        <w:rPr>
          <w:rFonts w:ascii="Arial" w:hAnsi="Arial"/>
          <w:sz w:val="24"/>
        </w:rPr>
        <w:t xml:space="preserve"> </w:t>
      </w:r>
      <w:r w:rsidRPr="00A63DDF">
        <w:rPr>
          <w:rFonts w:ascii="Arial" w:hAnsi="Arial"/>
          <w:sz w:val="24"/>
        </w:rPr>
        <w:t xml:space="preserve">Il Signore è l’unico e solo Signore dell’uomo. Tutti gli altri sono solo fratelli. </w:t>
      </w:r>
    </w:p>
    <w:p w14:paraId="52EB62AF" w14:textId="0F03B634"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Ma il Signore gli disse: «Ebbene, chiunque ucciderà Caino subirà la vendetta sette volte!». Il Signore impose a Caino un segno, perché nessuno, incontrandolo, lo colpisse.</w:t>
      </w:r>
    </w:p>
    <w:p w14:paraId="5F860D18" w14:textId="40EC6DEF" w:rsidR="00A63DDF" w:rsidRPr="00A63DDF" w:rsidRDefault="00A63DDF" w:rsidP="00A63DDF">
      <w:pPr>
        <w:spacing w:after="120"/>
        <w:jc w:val="both"/>
        <w:rPr>
          <w:rFonts w:ascii="Arial" w:hAnsi="Arial"/>
          <w:sz w:val="24"/>
        </w:rPr>
      </w:pPr>
      <w:r w:rsidRPr="00A63DDF">
        <w:rPr>
          <w:rFonts w:ascii="Arial" w:hAnsi="Arial"/>
          <w:sz w:val="24"/>
        </w:rPr>
        <w:t>Il Signore rassicura Caino. Nessuno mai potrà uccidere Caino. Chi lo ucciderà subirà la vendetta sette volte.</w:t>
      </w:r>
      <w:r w:rsidR="001603D4">
        <w:rPr>
          <w:rFonts w:ascii="Arial" w:hAnsi="Arial"/>
          <w:sz w:val="24"/>
        </w:rPr>
        <w:t xml:space="preserve"> </w:t>
      </w:r>
      <w:r w:rsidRPr="00A63DDF">
        <w:rPr>
          <w:rFonts w:ascii="Arial" w:hAnsi="Arial"/>
          <w:sz w:val="24"/>
        </w:rPr>
        <w:t>Dio non vuole che il male venga lavato con il male.</w:t>
      </w:r>
      <w:r w:rsidR="001603D4">
        <w:rPr>
          <w:rFonts w:ascii="Arial" w:hAnsi="Arial"/>
          <w:sz w:val="24"/>
        </w:rPr>
        <w:t xml:space="preserve"> </w:t>
      </w:r>
      <w:r w:rsidRPr="00A63DDF">
        <w:rPr>
          <w:rFonts w:ascii="Arial" w:hAnsi="Arial"/>
          <w:sz w:val="24"/>
        </w:rPr>
        <w:t>Il male lo si deve lavare con il bene.</w:t>
      </w:r>
      <w:r w:rsidR="001603D4">
        <w:rPr>
          <w:rFonts w:ascii="Arial" w:hAnsi="Arial"/>
          <w:sz w:val="24"/>
        </w:rPr>
        <w:t xml:space="preserve"> </w:t>
      </w:r>
      <w:r w:rsidRPr="00A63DDF">
        <w:rPr>
          <w:rFonts w:ascii="Arial" w:hAnsi="Arial"/>
          <w:sz w:val="24"/>
        </w:rPr>
        <w:t>Il male lo si deve vincere con la carità, l’amore, il perdono.</w:t>
      </w:r>
      <w:r w:rsidR="001603D4">
        <w:rPr>
          <w:rFonts w:ascii="Arial" w:hAnsi="Arial"/>
          <w:sz w:val="24"/>
        </w:rPr>
        <w:t xml:space="preserve"> </w:t>
      </w:r>
      <w:r w:rsidRPr="00A63DDF">
        <w:rPr>
          <w:rFonts w:ascii="Arial" w:hAnsi="Arial"/>
          <w:sz w:val="24"/>
        </w:rPr>
        <w:t>Caino per questo motivo viene messo sotto la protezione di Dio.</w:t>
      </w:r>
      <w:r w:rsidR="001603D4">
        <w:rPr>
          <w:rFonts w:ascii="Arial" w:hAnsi="Arial"/>
          <w:sz w:val="24"/>
        </w:rPr>
        <w:t xml:space="preserve"> </w:t>
      </w:r>
      <w:r w:rsidRPr="00A63DDF">
        <w:rPr>
          <w:rFonts w:ascii="Arial" w:hAnsi="Arial"/>
          <w:sz w:val="24"/>
        </w:rPr>
        <w:t>Non conosciamo la natura di questo segno. Sappiamo però la sua verità: Caino va risparmiato da tutti nella sua vita fisica.</w:t>
      </w:r>
      <w:r w:rsidR="001603D4">
        <w:rPr>
          <w:rFonts w:ascii="Arial" w:hAnsi="Arial"/>
          <w:sz w:val="24"/>
        </w:rPr>
        <w:t xml:space="preserve"> </w:t>
      </w:r>
      <w:r w:rsidRPr="00A63DDF">
        <w:rPr>
          <w:rFonts w:ascii="Arial" w:hAnsi="Arial"/>
          <w:sz w:val="24"/>
        </w:rPr>
        <w:t>Tutta la Scrittura è questa rivelazione: mai il male potrà riparare il male.</w:t>
      </w:r>
    </w:p>
    <w:p w14:paraId="041E881A" w14:textId="0E09D0F2" w:rsidR="00A63DDF" w:rsidRPr="00A63DDF" w:rsidRDefault="00A63DDF" w:rsidP="00A63DDF">
      <w:pPr>
        <w:spacing w:after="120"/>
        <w:jc w:val="both"/>
        <w:rPr>
          <w:rFonts w:ascii="Arial" w:hAnsi="Arial"/>
          <w:sz w:val="24"/>
        </w:rPr>
      </w:pPr>
      <w:r w:rsidRPr="00A63DDF">
        <w:rPr>
          <w:rFonts w:ascii="Arial" w:hAnsi="Arial"/>
          <w:sz w:val="24"/>
        </w:rPr>
        <w:t>Dio vuole che sia la stessa natura a condurre ogni uomo ad espiare il male fatto. Non vuole in nessun caso che l’uomo sia spinto a fare il male a coloro che fanno il male.</w:t>
      </w:r>
      <w:r w:rsidR="001603D4">
        <w:rPr>
          <w:rFonts w:ascii="Arial" w:hAnsi="Arial"/>
          <w:sz w:val="24"/>
        </w:rPr>
        <w:t xml:space="preserve"> </w:t>
      </w:r>
      <w:r w:rsidRPr="00A63DDF">
        <w:rPr>
          <w:rFonts w:ascii="Arial" w:hAnsi="Arial"/>
          <w:sz w:val="24"/>
        </w:rPr>
        <w:t>Dalla vendetta, dall’odio, dalla faida, dalle rivalse e ripicche, da tutte le nostre forme infinite di rispondere al male con il male comprendiamo quanto poco biblica sia la società da noi edificata.</w:t>
      </w:r>
      <w:r w:rsidR="001603D4">
        <w:rPr>
          <w:rFonts w:ascii="Arial" w:hAnsi="Arial"/>
          <w:sz w:val="24"/>
        </w:rPr>
        <w:t xml:space="preserve"> </w:t>
      </w:r>
      <w:r w:rsidRPr="00A63DDF">
        <w:rPr>
          <w:rFonts w:ascii="Arial" w:hAnsi="Arial"/>
          <w:sz w:val="24"/>
        </w:rPr>
        <w:t>Altra verità che sta scomparendo, anzi che è quasi scomparsa è questa: non si crede più che il male lo si deve espiare con la nostra privazione di vita.</w:t>
      </w:r>
      <w:r w:rsidR="001603D4">
        <w:rPr>
          <w:rFonts w:ascii="Arial" w:hAnsi="Arial"/>
          <w:sz w:val="24"/>
        </w:rPr>
        <w:t xml:space="preserve"> </w:t>
      </w:r>
      <w:r w:rsidRPr="00A63DDF">
        <w:rPr>
          <w:rFonts w:ascii="Arial" w:hAnsi="Arial"/>
          <w:sz w:val="24"/>
        </w:rPr>
        <w:t>Oggi manca quasi del tutto l’educazione, la formazione all’espiazione.</w:t>
      </w:r>
      <w:r w:rsidR="001603D4">
        <w:rPr>
          <w:rFonts w:ascii="Arial" w:hAnsi="Arial"/>
          <w:sz w:val="24"/>
        </w:rPr>
        <w:t xml:space="preserve"> </w:t>
      </w:r>
      <w:r w:rsidRPr="00A63DDF">
        <w:rPr>
          <w:rFonts w:ascii="Arial" w:hAnsi="Arial"/>
          <w:sz w:val="24"/>
        </w:rPr>
        <w:t>Dio invece oggi insegna a Caino che l’espiazione è dolorosissima, ma necessaria perché la giustizia venga ristabilita sulla nostra terra.</w:t>
      </w:r>
    </w:p>
    <w:p w14:paraId="2257F7EF" w14:textId="4D94134D"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Caino si allontanò dal Signore e abitò nella regione di Nod, a oriente di Eden.</w:t>
      </w:r>
    </w:p>
    <w:p w14:paraId="600CCCC2" w14:textId="7B5FF853" w:rsidR="00A63DDF" w:rsidRDefault="00A63DDF" w:rsidP="00A63DDF">
      <w:pPr>
        <w:spacing w:after="120"/>
        <w:jc w:val="both"/>
        <w:rPr>
          <w:rFonts w:ascii="Arial" w:hAnsi="Arial"/>
          <w:sz w:val="24"/>
        </w:rPr>
      </w:pPr>
      <w:r w:rsidRPr="00A63DDF">
        <w:rPr>
          <w:rFonts w:ascii="Arial" w:hAnsi="Arial"/>
          <w:sz w:val="24"/>
        </w:rPr>
        <w:t>Caino si allontana dal Signore. Non si allontana dal Signore fisicamente. Questo è impossibile. Si allontana spiritualmente. Vive senza la sua volontà. Vive fuori della sua Signoria che sempre deve regnare sovrana sull’uomo</w:t>
      </w:r>
      <w:r w:rsidR="00AB0CF8">
        <w:rPr>
          <w:rFonts w:ascii="Arial" w:hAnsi="Arial"/>
          <w:sz w:val="24"/>
        </w:rPr>
        <w:t xml:space="preserve">. </w:t>
      </w:r>
      <w:r w:rsidRPr="00A63DDF">
        <w:rPr>
          <w:rFonts w:ascii="Arial" w:hAnsi="Arial"/>
          <w:sz w:val="24"/>
        </w:rPr>
        <w:t>Si spinge ad oriente di Eden</w:t>
      </w:r>
      <w:r w:rsidR="00AB0CF8">
        <w:rPr>
          <w:rFonts w:ascii="Arial" w:hAnsi="Arial"/>
          <w:sz w:val="24"/>
        </w:rPr>
        <w:t xml:space="preserve">. </w:t>
      </w:r>
      <w:r w:rsidRPr="00A63DDF">
        <w:rPr>
          <w:rFonts w:ascii="Arial" w:hAnsi="Arial"/>
          <w:sz w:val="24"/>
        </w:rPr>
        <w:t>Ad oriente di Eden Dio aveva posto i cherubini a guardia del Giardino dell’Eden.</w:t>
      </w:r>
      <w:r w:rsidR="001603D4">
        <w:rPr>
          <w:rFonts w:ascii="Arial" w:hAnsi="Arial"/>
          <w:sz w:val="24"/>
        </w:rPr>
        <w:t xml:space="preserve"> </w:t>
      </w:r>
      <w:r w:rsidRPr="00A63DDF">
        <w:rPr>
          <w:rFonts w:ascii="Arial" w:hAnsi="Arial"/>
          <w:sz w:val="24"/>
        </w:rPr>
        <w:t>Possiamo dire che Caino ancora di più si allontana dalla fonte della vita.</w:t>
      </w:r>
      <w:r w:rsidR="001603D4">
        <w:rPr>
          <w:rFonts w:ascii="Arial" w:hAnsi="Arial"/>
          <w:sz w:val="24"/>
        </w:rPr>
        <w:t xml:space="preserve"> </w:t>
      </w:r>
      <w:r w:rsidRPr="00A63DDF">
        <w:rPr>
          <w:rFonts w:ascii="Arial" w:hAnsi="Arial"/>
          <w:sz w:val="24"/>
        </w:rPr>
        <w:t>Lontano dal Signore in senso spirituale e lontano dalla sorgente della vita, la sua discendenza non avrà una vita moralmente nobile, alta, santa.</w:t>
      </w:r>
      <w:r w:rsidR="001603D4">
        <w:rPr>
          <w:rFonts w:ascii="Arial" w:hAnsi="Arial"/>
          <w:sz w:val="24"/>
        </w:rPr>
        <w:t xml:space="preserve"> </w:t>
      </w:r>
      <w:r w:rsidRPr="00A63DDF">
        <w:rPr>
          <w:rFonts w:ascii="Arial" w:hAnsi="Arial"/>
          <w:sz w:val="24"/>
        </w:rPr>
        <w:t>Quando uno si allontana da Dio, ponendosi fuori della sua volontà, potrà solo prosperare attorno a lui il male, mai il bene.</w:t>
      </w:r>
    </w:p>
    <w:p w14:paraId="6635D3CF" w14:textId="77777777" w:rsidR="001603D4" w:rsidRDefault="001603D4" w:rsidP="00A63DDF">
      <w:pPr>
        <w:spacing w:after="120"/>
        <w:jc w:val="both"/>
        <w:rPr>
          <w:rFonts w:ascii="Arial" w:hAnsi="Arial"/>
          <w:sz w:val="24"/>
        </w:rPr>
      </w:pPr>
    </w:p>
    <w:p w14:paraId="6841725F" w14:textId="6CDB6EAB" w:rsidR="001603D4" w:rsidRPr="00A63DDF" w:rsidRDefault="001603D4" w:rsidP="001603D4">
      <w:pPr>
        <w:pStyle w:val="Titolo3"/>
      </w:pPr>
      <w:bookmarkStart w:id="156" w:name="_Toc183934531"/>
      <w:r>
        <w:lastRenderedPageBreak/>
        <w:t>LE GENEALOGIE</w:t>
      </w:r>
      <w:bookmarkEnd w:id="156"/>
      <w:r>
        <w:t xml:space="preserve"> </w:t>
      </w:r>
    </w:p>
    <w:p w14:paraId="5BA9F6E5" w14:textId="7D39FA3E"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 xml:space="preserve">Ora Caino conobbe sua moglie, che concepì e partorì Enoc; poi divenne costruttore di una città, che chiamò Enoc, dal nome del figlio. </w:t>
      </w:r>
      <w:r w:rsidRPr="00A63DDF">
        <w:rPr>
          <w:rFonts w:ascii="Arial" w:hAnsi="Arial"/>
          <w:b/>
          <w:color w:val="000000"/>
          <w:position w:val="6"/>
          <w:sz w:val="24"/>
          <w:vertAlign w:val="superscript"/>
        </w:rPr>
        <w:t>18</w:t>
      </w:r>
      <w:r w:rsidRPr="00A63DDF">
        <w:rPr>
          <w:rFonts w:ascii="Arial" w:hAnsi="Arial"/>
          <w:b/>
          <w:color w:val="000000"/>
          <w:sz w:val="24"/>
        </w:rPr>
        <w:t>A Enoc nacque Irad; Irad generò Mecuiaèl e Mecuiaèl generò Metusaèl e Metusaèl generò Lamec.</w:t>
      </w:r>
    </w:p>
    <w:p w14:paraId="2ADC7047" w14:textId="78414557" w:rsidR="00A63DDF" w:rsidRPr="00A63DDF" w:rsidRDefault="00A63DDF" w:rsidP="00A63DDF">
      <w:pPr>
        <w:spacing w:after="120"/>
        <w:jc w:val="both"/>
        <w:rPr>
          <w:rFonts w:ascii="Arial" w:hAnsi="Arial"/>
          <w:sz w:val="24"/>
        </w:rPr>
      </w:pPr>
      <w:r w:rsidRPr="00A63DDF">
        <w:rPr>
          <w:rFonts w:ascii="Arial" w:hAnsi="Arial"/>
          <w:sz w:val="24"/>
        </w:rPr>
        <w:t>Dalle genealogie che seguono, si constata con evidente chiarezza che questi primi Capitoli della Genesi non sono una cronologia degli avvenimenti così come si sono svolti nella storia.</w:t>
      </w:r>
      <w:r w:rsidR="001603D4">
        <w:rPr>
          <w:rFonts w:ascii="Arial" w:hAnsi="Arial"/>
          <w:sz w:val="24"/>
        </w:rPr>
        <w:t xml:space="preserve"> </w:t>
      </w:r>
      <w:r w:rsidRPr="00A63DDF">
        <w:rPr>
          <w:rFonts w:ascii="Arial" w:hAnsi="Arial"/>
          <w:sz w:val="24"/>
        </w:rPr>
        <w:t>È invece la storia dell’uomo e della donna che escono dalle mani di Dio per rimanere ancorati e fissati alla sua volontà.</w:t>
      </w:r>
      <w:r w:rsidR="001603D4">
        <w:rPr>
          <w:rFonts w:ascii="Arial" w:hAnsi="Arial"/>
          <w:sz w:val="24"/>
        </w:rPr>
        <w:t xml:space="preserve"> </w:t>
      </w:r>
      <w:r w:rsidRPr="00A63DDF">
        <w:rPr>
          <w:rFonts w:ascii="Arial" w:hAnsi="Arial"/>
          <w:sz w:val="24"/>
        </w:rPr>
        <w:t>È la storia dell’uomo e della donna che si svincolano dalla volontà del loro Signore.</w:t>
      </w:r>
      <w:r w:rsidR="001603D4">
        <w:rPr>
          <w:rFonts w:ascii="Arial" w:hAnsi="Arial"/>
          <w:sz w:val="24"/>
        </w:rPr>
        <w:t xml:space="preserve"> </w:t>
      </w:r>
      <w:r w:rsidRPr="00A63DDF">
        <w:rPr>
          <w:rFonts w:ascii="Arial" w:hAnsi="Arial"/>
          <w:sz w:val="24"/>
        </w:rPr>
        <w:t>Questo svincolo altro non fa che produrre frutti di morte: nell’uomo, nella donna, nella discendenza.</w:t>
      </w:r>
      <w:r w:rsidR="001603D4">
        <w:rPr>
          <w:rFonts w:ascii="Arial" w:hAnsi="Arial"/>
          <w:sz w:val="24"/>
        </w:rPr>
        <w:t xml:space="preserve"> </w:t>
      </w:r>
      <w:r w:rsidRPr="00A63DDF">
        <w:rPr>
          <w:rFonts w:ascii="Arial" w:hAnsi="Arial"/>
          <w:sz w:val="24"/>
        </w:rPr>
        <w:t>Questo svincolo fa sì che il peccato non si arresti più. Anzi diventi ogni giorno più forte e più invadente.</w:t>
      </w:r>
      <w:r w:rsidR="001603D4">
        <w:rPr>
          <w:rFonts w:ascii="Arial" w:hAnsi="Arial"/>
          <w:sz w:val="24"/>
        </w:rPr>
        <w:t xml:space="preserve"> </w:t>
      </w:r>
      <w:r w:rsidRPr="00A63DDF">
        <w:rPr>
          <w:rFonts w:ascii="Arial" w:hAnsi="Arial"/>
          <w:sz w:val="24"/>
        </w:rPr>
        <w:t>L’umanità con la caduta dell’uomo e della donna è ormai avviata verso l’inarrestabilità del peccato che ogni giorno diviene sempre più grande, più invadente, più velenoso, più mortale.</w:t>
      </w:r>
      <w:r w:rsidR="001603D4">
        <w:rPr>
          <w:rFonts w:ascii="Arial" w:hAnsi="Arial"/>
          <w:sz w:val="24"/>
        </w:rPr>
        <w:t xml:space="preserve"> </w:t>
      </w:r>
      <w:r w:rsidRPr="00A63DDF">
        <w:rPr>
          <w:rFonts w:ascii="Arial" w:hAnsi="Arial"/>
          <w:sz w:val="24"/>
        </w:rPr>
        <w:t xml:space="preserve">Cresce l’umanità. Assieme ad essa però cresce anche il male. </w:t>
      </w:r>
    </w:p>
    <w:p w14:paraId="65CC0FF5" w14:textId="68DBCBBA"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 xml:space="preserve">Lamec si prese due mogli: una chiamata Ada e l’altra chiamata Silla. </w:t>
      </w:r>
    </w:p>
    <w:p w14:paraId="34D1AD1B" w14:textId="78F0069D" w:rsidR="00A63DDF" w:rsidRDefault="00A63DDF" w:rsidP="00A63DDF">
      <w:pPr>
        <w:spacing w:after="120"/>
        <w:jc w:val="both"/>
        <w:rPr>
          <w:rFonts w:ascii="Arial" w:hAnsi="Arial"/>
          <w:sz w:val="24"/>
        </w:rPr>
      </w:pPr>
      <w:r w:rsidRPr="00A63DDF">
        <w:rPr>
          <w:rFonts w:ascii="Arial" w:hAnsi="Arial"/>
          <w:sz w:val="24"/>
        </w:rPr>
        <w:t>Con Lamec nasce la poligamia.</w:t>
      </w:r>
      <w:r w:rsidR="001603D4">
        <w:rPr>
          <w:rFonts w:ascii="Arial" w:hAnsi="Arial"/>
          <w:sz w:val="24"/>
        </w:rPr>
        <w:t xml:space="preserve"> </w:t>
      </w:r>
      <w:r w:rsidRPr="00A63DDF">
        <w:rPr>
          <w:rFonts w:ascii="Arial" w:hAnsi="Arial"/>
          <w:sz w:val="24"/>
        </w:rPr>
        <w:t>Dio ha creato l’uomo perché nella donna trovasse l’aiuto a lui corrispondente.</w:t>
      </w:r>
      <w:r w:rsidR="001603D4">
        <w:rPr>
          <w:rFonts w:ascii="Arial" w:hAnsi="Arial"/>
          <w:sz w:val="24"/>
        </w:rPr>
        <w:t xml:space="preserve"> </w:t>
      </w:r>
      <w:r w:rsidRPr="00A63DDF">
        <w:rPr>
          <w:rFonts w:ascii="Arial" w:hAnsi="Arial"/>
          <w:sz w:val="24"/>
        </w:rPr>
        <w:t>A Lamec una donna non gli basta. Gliene occorrono due.</w:t>
      </w:r>
      <w:r w:rsidR="001603D4">
        <w:rPr>
          <w:rFonts w:ascii="Arial" w:hAnsi="Arial"/>
          <w:sz w:val="24"/>
        </w:rPr>
        <w:t xml:space="preserve"> </w:t>
      </w:r>
      <w:r w:rsidRPr="00A63DDF">
        <w:rPr>
          <w:rFonts w:ascii="Arial" w:hAnsi="Arial"/>
          <w:sz w:val="24"/>
        </w:rPr>
        <w:t>Anche questo male si propaga nel mondo. Nascerà l’harem.</w:t>
      </w:r>
      <w:r w:rsidR="001603D4">
        <w:rPr>
          <w:rFonts w:ascii="Arial" w:hAnsi="Arial"/>
          <w:sz w:val="24"/>
        </w:rPr>
        <w:t xml:space="preserve"> </w:t>
      </w:r>
      <w:r w:rsidRPr="00A63DDF">
        <w:rPr>
          <w:rFonts w:ascii="Arial" w:hAnsi="Arial"/>
          <w:sz w:val="24"/>
        </w:rPr>
        <w:t>Si dice di Salomone che avesse più di mille donne tra  mogli e concubine.</w:t>
      </w:r>
    </w:p>
    <w:p w14:paraId="119BB368" w14:textId="2F7D83B3"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Il re Salomone amò molte donne straniere, oltre la figlia del faraone: moabite, ammonite, edomite, sidònie e ittite, </w:t>
      </w:r>
      <w:r w:rsidR="001603D4" w:rsidRPr="001603D4">
        <w:rPr>
          <w:rFonts w:ascii="Arial" w:hAnsi="Arial"/>
          <w:i/>
          <w:iCs/>
          <w:sz w:val="24"/>
        </w:rPr>
        <w:t>provenienti</w:t>
      </w:r>
      <w:r w:rsidRPr="001603D4">
        <w:rPr>
          <w:rFonts w:ascii="Arial" w:hAnsi="Arial"/>
          <w:i/>
          <w:iCs/>
          <w:sz w:val="24"/>
        </w:rPr>
        <w:t xml:space="preserve"> dai popoli di cui aveva detto il Signore agli Israeliti: «Non andate da loro ed essi non vengano da voi, perché certo faranno deviare i vostri cuori dietro i loro dèi». Salomone si legò a loro per amore. </w:t>
      </w:r>
      <w:r w:rsidR="001603D4" w:rsidRPr="001603D4">
        <w:rPr>
          <w:rFonts w:ascii="Arial" w:hAnsi="Arial"/>
          <w:i/>
          <w:iCs/>
          <w:sz w:val="24"/>
        </w:rPr>
        <w:t>Aveva</w:t>
      </w:r>
      <w:r w:rsidRPr="001603D4">
        <w:rPr>
          <w:rFonts w:ascii="Arial" w:hAnsi="Arial"/>
          <w:i/>
          <w:iCs/>
          <w:sz w:val="24"/>
        </w:rPr>
        <w:t xml:space="preserve"> settecento principesse per mogli e trecento concubine; le sue donne gli fecero deviare il cuore. </w:t>
      </w:r>
      <w:r w:rsidR="001603D4" w:rsidRPr="001603D4">
        <w:rPr>
          <w:rFonts w:ascii="Arial" w:hAnsi="Arial"/>
          <w:i/>
          <w:iCs/>
          <w:sz w:val="24"/>
        </w:rPr>
        <w:t>Quando</w:t>
      </w:r>
      <w:r w:rsidRPr="001603D4">
        <w:rPr>
          <w:rFonts w:ascii="Arial" w:hAnsi="Arial"/>
          <w:i/>
          <w:iCs/>
          <w:sz w:val="24"/>
        </w:rPr>
        <w:t xml:space="preserve"> Salomone fu vecchio, le sue donne gli fecero deviare il cuore per seguire altri dèi e il suo cuore non restò integro con il Signore, suo Dio, come il cuore di Davide, suo padre. </w:t>
      </w:r>
      <w:r w:rsidR="001603D4" w:rsidRPr="001603D4">
        <w:rPr>
          <w:rFonts w:ascii="Arial" w:hAnsi="Arial"/>
          <w:i/>
          <w:iCs/>
          <w:sz w:val="24"/>
        </w:rPr>
        <w:t>Salomone</w:t>
      </w:r>
      <w:r w:rsidRPr="001603D4">
        <w:rPr>
          <w:rFonts w:ascii="Arial" w:hAnsi="Arial"/>
          <w:i/>
          <w:iCs/>
          <w:sz w:val="24"/>
        </w:rPr>
        <w:t xml:space="preserve"> seguì Astarte, dea di quelli di Sidone, e Milcom, obbrobrio degli Ammoniti. </w:t>
      </w:r>
      <w:r w:rsidR="001603D4" w:rsidRPr="001603D4">
        <w:rPr>
          <w:rFonts w:ascii="Arial" w:hAnsi="Arial"/>
          <w:i/>
          <w:iCs/>
          <w:sz w:val="24"/>
        </w:rPr>
        <w:t>Salomone</w:t>
      </w:r>
      <w:r w:rsidRPr="001603D4">
        <w:rPr>
          <w:rFonts w:ascii="Arial" w:hAnsi="Arial"/>
          <w:i/>
          <w:iCs/>
          <w:sz w:val="24"/>
        </w:rPr>
        <w:t xml:space="preserve"> commise il male agli occhi del Signore e non seguì pienamente il Signore come Davide, suo padre.</w:t>
      </w:r>
    </w:p>
    <w:p w14:paraId="1D3E5D5F" w14:textId="0831E13A"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Salomone</w:t>
      </w:r>
      <w:r w:rsidR="009D3AAF" w:rsidRPr="001603D4">
        <w:rPr>
          <w:rFonts w:ascii="Arial" w:hAnsi="Arial"/>
          <w:i/>
          <w:iCs/>
          <w:sz w:val="24"/>
        </w:rPr>
        <w:t xml:space="preserve"> costruì un’altura per Camos, obbrobrio dei Moabiti, sul monte che è di fronte a Gerusalemme, e anche per Moloc, obbrobrio degli Ammoniti. </w:t>
      </w:r>
      <w:r w:rsidRPr="001603D4">
        <w:rPr>
          <w:rFonts w:ascii="Arial" w:hAnsi="Arial"/>
          <w:i/>
          <w:iCs/>
          <w:sz w:val="24"/>
        </w:rPr>
        <w:t>Allo</w:t>
      </w:r>
      <w:r w:rsidR="009D3AAF" w:rsidRPr="001603D4">
        <w:rPr>
          <w:rFonts w:ascii="Arial" w:hAnsi="Arial"/>
          <w:i/>
          <w:iCs/>
          <w:sz w:val="24"/>
        </w:rPr>
        <w:t xml:space="preserve"> stesso modo fece per tutte le sue donne straniere, che offrivano incenso e sacrifici ai loro dèi.</w:t>
      </w:r>
    </w:p>
    <w:p w14:paraId="7C90CF03" w14:textId="0EC93F1F"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Il</w:t>
      </w:r>
      <w:r w:rsidR="009D3AAF" w:rsidRPr="001603D4">
        <w:rPr>
          <w:rFonts w:ascii="Arial" w:hAnsi="Arial"/>
          <w:i/>
          <w:iCs/>
          <w:sz w:val="24"/>
        </w:rPr>
        <w:t xml:space="preserve"> Signore, perciò, si sdegnò con Salomone, perché aveva deviato il suo cuore dal Signore, Dio d’Israele, che gli era apparso due volte e gli aveva comandato di non seguire altri dèi, ma Salomone non osservò quanto gli aveva comandato il Signore. </w:t>
      </w:r>
      <w:r w:rsidRPr="001603D4">
        <w:rPr>
          <w:rFonts w:ascii="Arial" w:hAnsi="Arial"/>
          <w:i/>
          <w:iCs/>
          <w:sz w:val="24"/>
        </w:rPr>
        <w:t>Allora</w:t>
      </w:r>
      <w:r w:rsidR="009D3AAF" w:rsidRPr="001603D4">
        <w:rPr>
          <w:rFonts w:ascii="Arial" w:hAnsi="Arial"/>
          <w:i/>
          <w:iCs/>
          <w:sz w:val="24"/>
        </w:rPr>
        <w:t xml:space="preserve"> disse a Salomone: «Poiché ti sei comportato così e non hai osservato la mia alleanza né le leggi che ti avevo dato, ti strapperò via il regno e lo consegnerò a un tuo servo. </w:t>
      </w:r>
      <w:r w:rsidRPr="001603D4">
        <w:rPr>
          <w:rFonts w:ascii="Arial" w:hAnsi="Arial"/>
          <w:i/>
          <w:iCs/>
          <w:sz w:val="24"/>
        </w:rPr>
        <w:t>Tuttavia</w:t>
      </w:r>
      <w:r w:rsidR="009D3AAF" w:rsidRPr="001603D4">
        <w:rPr>
          <w:rFonts w:ascii="Arial" w:hAnsi="Arial"/>
          <w:i/>
          <w:iCs/>
          <w:sz w:val="24"/>
        </w:rPr>
        <w:t xml:space="preserve"> non lo farò durante la tua vita, per amore di Davide, tuo padre; lo strapperò dalla mano di tuo figlio. Ma </w:t>
      </w:r>
      <w:r w:rsidR="009D3AAF" w:rsidRPr="001603D4">
        <w:rPr>
          <w:rFonts w:ascii="Arial" w:hAnsi="Arial"/>
          <w:i/>
          <w:iCs/>
          <w:sz w:val="24"/>
        </w:rPr>
        <w:lastRenderedPageBreak/>
        <w:t>non gli strapperò tutto il regno; una tribù la darò a tuo figlio, per amore di Davide, mio servo, e per amore di Gerusalemme, che ho scelto».</w:t>
      </w:r>
    </w:p>
    <w:p w14:paraId="5A62AD8F" w14:textId="3DF64BA5"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Il Signore suscitò contro Salomone un avversario, l’edomita Adad, che era della stirpe regale di Edom. </w:t>
      </w:r>
      <w:r w:rsidR="001603D4" w:rsidRPr="001603D4">
        <w:rPr>
          <w:rFonts w:ascii="Arial" w:hAnsi="Arial"/>
          <w:i/>
          <w:iCs/>
          <w:sz w:val="24"/>
        </w:rPr>
        <w:t>Dopo</w:t>
      </w:r>
      <w:r w:rsidRPr="001603D4">
        <w:rPr>
          <w:rFonts w:ascii="Arial" w:hAnsi="Arial"/>
          <w:i/>
          <w:iCs/>
          <w:sz w:val="24"/>
        </w:rPr>
        <w:t xml:space="preserve"> la disfatta inflitta da Davide a Edom, quando Ioab, capo dell’esercito, era andato a seppellire i cadaveri e aveva ucciso tutti i maschi di Edom – </w:t>
      </w:r>
      <w:r w:rsidR="001603D4" w:rsidRPr="001603D4">
        <w:rPr>
          <w:rFonts w:ascii="Arial" w:hAnsi="Arial"/>
          <w:i/>
          <w:iCs/>
          <w:sz w:val="24"/>
        </w:rPr>
        <w:t>Ioab</w:t>
      </w:r>
      <w:r w:rsidRPr="001603D4">
        <w:rPr>
          <w:rFonts w:ascii="Arial" w:hAnsi="Arial"/>
          <w:i/>
          <w:iCs/>
          <w:sz w:val="24"/>
        </w:rPr>
        <w:t xml:space="preserve">, con tutto Israele, vi si era fermato sei mesi finché ebbe sterminato ogni maschio di Edom – </w:t>
      </w:r>
      <w:r w:rsidR="001603D4" w:rsidRPr="001603D4">
        <w:rPr>
          <w:rFonts w:ascii="Arial" w:hAnsi="Arial"/>
          <w:i/>
          <w:iCs/>
          <w:sz w:val="24"/>
        </w:rPr>
        <w:t>Adad</w:t>
      </w:r>
      <w:r w:rsidRPr="001603D4">
        <w:rPr>
          <w:rFonts w:ascii="Arial" w:hAnsi="Arial"/>
          <w:i/>
          <w:iCs/>
          <w:sz w:val="24"/>
        </w:rPr>
        <w:t xml:space="preserve">, con alcuni Edomiti a servizio del padre, fuggì per andare in Egitto. Allora Adad era un ragazzo. </w:t>
      </w:r>
      <w:r w:rsidR="001603D4" w:rsidRPr="001603D4">
        <w:rPr>
          <w:rFonts w:ascii="Arial" w:hAnsi="Arial"/>
          <w:i/>
          <w:iCs/>
          <w:sz w:val="24"/>
        </w:rPr>
        <w:t>Essi</w:t>
      </w:r>
      <w:r w:rsidRPr="001603D4">
        <w:rPr>
          <w:rFonts w:ascii="Arial" w:hAnsi="Arial"/>
          <w:i/>
          <w:iCs/>
          <w:sz w:val="24"/>
        </w:rPr>
        <w:t xml:space="preserve"> partirono da Madian e andarono a Paran; presero con sé uomini di Paran e andarono in Egitto dal faraone, re d’Egitto, che diede ad Adad una casa, gli fissò alimenti e gli diede una terra. </w:t>
      </w:r>
      <w:r w:rsidR="001603D4" w:rsidRPr="001603D4">
        <w:rPr>
          <w:rFonts w:ascii="Arial" w:hAnsi="Arial"/>
          <w:i/>
          <w:iCs/>
          <w:sz w:val="24"/>
        </w:rPr>
        <w:t>Adad</w:t>
      </w:r>
      <w:r w:rsidRPr="001603D4">
        <w:rPr>
          <w:rFonts w:ascii="Arial" w:hAnsi="Arial"/>
          <w:i/>
          <w:iCs/>
          <w:sz w:val="24"/>
        </w:rPr>
        <w:t xml:space="preserve">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w:t>
      </w:r>
      <w:r w:rsidR="001603D4" w:rsidRPr="001603D4">
        <w:rPr>
          <w:rFonts w:ascii="Arial" w:hAnsi="Arial"/>
          <w:i/>
          <w:iCs/>
          <w:sz w:val="24"/>
        </w:rPr>
        <w:t>Quando</w:t>
      </w:r>
      <w:r w:rsidRPr="001603D4">
        <w:rPr>
          <w:rFonts w:ascii="Arial" w:hAnsi="Arial"/>
          <w:i/>
          <w:iCs/>
          <w:sz w:val="24"/>
        </w:rPr>
        <w:t xml:space="preserve">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16A93060" w14:textId="2E01E095"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Dio</w:t>
      </w:r>
      <w:r w:rsidR="009D3AAF" w:rsidRPr="001603D4">
        <w:rPr>
          <w:rFonts w:ascii="Arial" w:hAnsi="Arial"/>
          <w:i/>
          <w:iCs/>
          <w:sz w:val="24"/>
        </w:rPr>
        <w:t xml:space="preserve"> suscitò contro Salomone un altro avversario, Rezon figlio di Eliadà, che era fuggito da Adadèzer, re di Soba, suo signore. </w:t>
      </w:r>
      <w:r w:rsidRPr="001603D4">
        <w:rPr>
          <w:rFonts w:ascii="Arial" w:hAnsi="Arial"/>
          <w:i/>
          <w:iCs/>
          <w:sz w:val="24"/>
        </w:rPr>
        <w:t>Egli</w:t>
      </w:r>
      <w:r w:rsidR="009D3AAF" w:rsidRPr="001603D4">
        <w:rPr>
          <w:rFonts w:ascii="Arial" w:hAnsi="Arial"/>
          <w:i/>
          <w:iCs/>
          <w:sz w:val="24"/>
        </w:rPr>
        <w:t xml:space="preserve"> radunò uomini presso di sé e divenne capo di una banda, quando Davide aveva massacrato gli Aramei. Andarono quindi a Damasco, si stabilirono là e cominciarono a regnare in Damasco. </w:t>
      </w:r>
      <w:r w:rsidRPr="001603D4">
        <w:rPr>
          <w:rFonts w:ascii="Arial" w:hAnsi="Arial"/>
          <w:i/>
          <w:iCs/>
          <w:sz w:val="24"/>
        </w:rPr>
        <w:t>Fu</w:t>
      </w:r>
      <w:r w:rsidR="009D3AAF" w:rsidRPr="001603D4">
        <w:rPr>
          <w:rFonts w:ascii="Arial" w:hAnsi="Arial"/>
          <w:i/>
          <w:iCs/>
          <w:sz w:val="24"/>
        </w:rPr>
        <w:t xml:space="preserve"> avversario d’Israele per tutta la vita di Salomone, e questo oltre al male fatto da Adad; detestò Israele e regnò su Aram.</w:t>
      </w:r>
    </w:p>
    <w:p w14:paraId="73B19C27" w14:textId="1D606011"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Anche</w:t>
      </w:r>
      <w:r w:rsidR="009D3AAF" w:rsidRPr="001603D4">
        <w:rPr>
          <w:rFonts w:ascii="Arial" w:hAnsi="Arial"/>
          <w:i/>
          <w:iCs/>
          <w:sz w:val="24"/>
        </w:rPr>
        <w:t xml:space="preserve"> Geroboamo, figlio dell’efraimita Nebat, di Seredà – sua madre, una vedova, si chiamava Seruà –, mentre era al servizio di Salomone, alzò la mano contro il re. </w:t>
      </w:r>
      <w:r w:rsidRPr="001603D4">
        <w:rPr>
          <w:rFonts w:ascii="Arial" w:hAnsi="Arial"/>
          <w:i/>
          <w:iCs/>
          <w:sz w:val="24"/>
        </w:rPr>
        <w:t>Questa</w:t>
      </w:r>
      <w:r w:rsidR="009D3AAF" w:rsidRPr="001603D4">
        <w:rPr>
          <w:rFonts w:ascii="Arial" w:hAnsi="Arial"/>
          <w:i/>
          <w:iCs/>
          <w:sz w:val="24"/>
        </w:rPr>
        <w:t xml:space="preserve"> è la ragione per cui alzò la mano contro il re: Salomone costruiva il Millo e chiudeva la breccia apertasi nella Città di Davide, suo padre. </w:t>
      </w:r>
      <w:r w:rsidRPr="001603D4">
        <w:rPr>
          <w:rFonts w:ascii="Arial" w:hAnsi="Arial"/>
          <w:i/>
          <w:iCs/>
          <w:sz w:val="24"/>
        </w:rPr>
        <w:t>Geroboamo</w:t>
      </w:r>
      <w:r w:rsidR="009D3AAF" w:rsidRPr="001603D4">
        <w:rPr>
          <w:rFonts w:ascii="Arial" w:hAnsi="Arial"/>
          <w:i/>
          <w:iCs/>
          <w:sz w:val="24"/>
        </w:rPr>
        <w:t xml:space="preserve">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w:t>
      </w:r>
      <w:r w:rsidRPr="001603D4">
        <w:rPr>
          <w:rFonts w:ascii="Arial" w:hAnsi="Arial"/>
          <w:i/>
          <w:iCs/>
          <w:sz w:val="24"/>
        </w:rPr>
        <w:t>Achia</w:t>
      </w:r>
      <w:r w:rsidR="009D3AAF" w:rsidRPr="001603D4">
        <w:rPr>
          <w:rFonts w:ascii="Arial" w:hAnsi="Arial"/>
          <w:i/>
          <w:iCs/>
          <w:sz w:val="24"/>
        </w:rPr>
        <w:t xml:space="preserve"> afferrò il mantello nuovo che indossava e lo lacerò in dodici pezzi. </w:t>
      </w:r>
      <w:r w:rsidRPr="001603D4">
        <w:rPr>
          <w:rFonts w:ascii="Arial" w:hAnsi="Arial"/>
          <w:i/>
          <w:iCs/>
          <w:sz w:val="24"/>
        </w:rPr>
        <w:t>Quindi</w:t>
      </w:r>
      <w:r w:rsidR="009D3AAF" w:rsidRPr="001603D4">
        <w:rPr>
          <w:rFonts w:ascii="Arial" w:hAnsi="Arial"/>
          <w:i/>
          <w:iCs/>
          <w:sz w:val="24"/>
        </w:rPr>
        <w:t xml:space="preserve">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w:t>
      </w:r>
      <w:r w:rsidRPr="001603D4">
        <w:rPr>
          <w:rFonts w:ascii="Arial" w:hAnsi="Arial"/>
          <w:i/>
          <w:iCs/>
          <w:sz w:val="24"/>
        </w:rPr>
        <w:t>Ciò</w:t>
      </w:r>
      <w:r w:rsidR="009D3AAF" w:rsidRPr="001603D4">
        <w:rPr>
          <w:rFonts w:ascii="Arial" w:hAnsi="Arial"/>
          <w:i/>
          <w:iCs/>
          <w:sz w:val="24"/>
        </w:rPr>
        <w:t xml:space="preserve">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w:t>
      </w:r>
      <w:r w:rsidR="009D3AAF" w:rsidRPr="001603D4">
        <w:rPr>
          <w:rFonts w:ascii="Arial" w:hAnsi="Arial"/>
          <w:i/>
          <w:iCs/>
          <w:sz w:val="24"/>
        </w:rPr>
        <w:lastRenderedPageBreak/>
        <w:t xml:space="preserve">padre. </w:t>
      </w:r>
      <w:r w:rsidRPr="001603D4">
        <w:rPr>
          <w:rFonts w:ascii="Arial" w:hAnsi="Arial"/>
          <w:i/>
          <w:iCs/>
          <w:sz w:val="24"/>
        </w:rPr>
        <w:t>Non</w:t>
      </w:r>
      <w:r w:rsidR="009D3AAF" w:rsidRPr="001603D4">
        <w:rPr>
          <w:rFonts w:ascii="Arial" w:hAnsi="Arial"/>
          <w:i/>
          <w:iCs/>
          <w:sz w:val="24"/>
        </w:rPr>
        <w:t xml:space="preserve"> gli toglierò tutto il regno dalla mano, perché l’ho stabilito principe per tutti i giorni della sua vita a causa di Davide, mio servo, che ho scelto, il quale ha osservato i miei comandi e le mie leggi. </w:t>
      </w:r>
      <w:r w:rsidRPr="001603D4">
        <w:rPr>
          <w:rFonts w:ascii="Arial" w:hAnsi="Arial"/>
          <w:i/>
          <w:iCs/>
          <w:sz w:val="24"/>
        </w:rPr>
        <w:t>Toglierò</w:t>
      </w:r>
      <w:r w:rsidR="009D3AAF" w:rsidRPr="001603D4">
        <w:rPr>
          <w:rFonts w:ascii="Arial" w:hAnsi="Arial"/>
          <w:i/>
          <w:iCs/>
          <w:sz w:val="24"/>
        </w:rPr>
        <w:t xml:space="preserve"> il regno dalla mano di suo figlio e ne consegnerò a te dieci tribù. A suo figlio darò una tribù, affinché ci sia una lampada per Davide, mio servo, per tutti i giorni dinanzi a me a Gerusalemme, la città che mi sono scelta per porvi il mio nome. </w:t>
      </w:r>
      <w:r w:rsidRPr="001603D4">
        <w:rPr>
          <w:rFonts w:ascii="Arial" w:hAnsi="Arial"/>
          <w:i/>
          <w:iCs/>
          <w:sz w:val="24"/>
        </w:rPr>
        <w:t>Io</w:t>
      </w:r>
      <w:r w:rsidR="009D3AAF" w:rsidRPr="001603D4">
        <w:rPr>
          <w:rFonts w:ascii="Arial" w:hAnsi="Arial"/>
          <w:i/>
          <w:iCs/>
          <w:sz w:val="24"/>
        </w:rPr>
        <w:t xml:space="preserve"> prenderò te e tu regnerai su quanto vorrai; sarai re d’Israele. </w:t>
      </w:r>
      <w:r w:rsidRPr="001603D4">
        <w:rPr>
          <w:rFonts w:ascii="Arial" w:hAnsi="Arial"/>
          <w:i/>
          <w:iCs/>
          <w:sz w:val="24"/>
        </w:rPr>
        <w:t>Se</w:t>
      </w:r>
      <w:r w:rsidR="009D3AAF" w:rsidRPr="001603D4">
        <w:rPr>
          <w:rFonts w:ascii="Arial" w:hAnsi="Arial"/>
          <w:i/>
          <w:iCs/>
          <w:sz w:val="24"/>
        </w:rPr>
        <w:t xml:space="preserv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1603D4">
        <w:rPr>
          <w:rFonts w:ascii="Arial" w:hAnsi="Arial"/>
          <w:i/>
          <w:iCs/>
          <w:sz w:val="24"/>
        </w:rPr>
        <w:t>umilierò</w:t>
      </w:r>
      <w:r w:rsidR="009D3AAF" w:rsidRPr="001603D4">
        <w:rPr>
          <w:rFonts w:ascii="Arial" w:hAnsi="Arial"/>
          <w:i/>
          <w:iCs/>
          <w:sz w:val="24"/>
        </w:rPr>
        <w:t xml:space="preserve"> la discendenza di Davide per questo motivo, ma non per sempre”».</w:t>
      </w:r>
    </w:p>
    <w:p w14:paraId="7FC076BB" w14:textId="0EA9FC55"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Salomone</w:t>
      </w:r>
      <w:r w:rsidR="009D3AAF" w:rsidRPr="001603D4">
        <w:rPr>
          <w:rFonts w:ascii="Arial" w:hAnsi="Arial"/>
          <w:i/>
          <w:iCs/>
          <w:sz w:val="24"/>
        </w:rPr>
        <w:t xml:space="preserve"> cercò di far morire Geroboamo, il quale però trovò rifugio in Egitto da Sisak, re d’Egitto. Geroboamo rimase in Egitto fino alla morte di Salomone.</w:t>
      </w:r>
    </w:p>
    <w:p w14:paraId="160820B4" w14:textId="0FD68D9A" w:rsidR="009D3AAF" w:rsidRDefault="001603D4" w:rsidP="001603D4">
      <w:pPr>
        <w:spacing w:after="120"/>
        <w:ind w:left="567" w:right="567"/>
        <w:jc w:val="both"/>
        <w:rPr>
          <w:rFonts w:ascii="Arial" w:hAnsi="Arial"/>
          <w:i/>
          <w:iCs/>
          <w:sz w:val="24"/>
        </w:rPr>
      </w:pPr>
      <w:r w:rsidRPr="001603D4">
        <w:rPr>
          <w:rFonts w:ascii="Arial" w:hAnsi="Arial"/>
          <w:i/>
          <w:iCs/>
          <w:sz w:val="24"/>
        </w:rPr>
        <w:t>Le</w:t>
      </w:r>
      <w:r w:rsidR="009D3AAF" w:rsidRPr="001603D4">
        <w:rPr>
          <w:rFonts w:ascii="Arial" w:hAnsi="Arial"/>
          <w:i/>
          <w:iCs/>
          <w:sz w:val="24"/>
        </w:rPr>
        <w:t xml:space="preserve"> altre gesta di Salomone, tutte le sue azioni e la sua sapienza, non sono forse descritte nel libro delle gesta di Salomone? </w:t>
      </w:r>
      <w:r w:rsidRPr="001603D4">
        <w:rPr>
          <w:rFonts w:ascii="Arial" w:hAnsi="Arial"/>
          <w:i/>
          <w:iCs/>
          <w:sz w:val="24"/>
        </w:rPr>
        <w:t>Il</w:t>
      </w:r>
      <w:r w:rsidR="009D3AAF" w:rsidRPr="001603D4">
        <w:rPr>
          <w:rFonts w:ascii="Arial" w:hAnsi="Arial"/>
          <w:i/>
          <w:iCs/>
          <w:sz w:val="24"/>
        </w:rPr>
        <w:t xml:space="preserve"> tempo in cui Salomone aveva regnato a Gerusalemme su tutto Israele fu di quarant’anni. Salomone si addormentò con i suoi padri e fu sepolto nella Città di Davide, suo padre; al suo posto divenne re suo figlio Roboamo. (1Re 11,1-43).</w:t>
      </w:r>
    </w:p>
    <w:p w14:paraId="0A114227" w14:textId="77777777" w:rsidR="00A63DDF" w:rsidRPr="00A63DDF" w:rsidRDefault="00A63DDF" w:rsidP="00A63DDF">
      <w:pPr>
        <w:spacing w:after="120"/>
        <w:jc w:val="both"/>
        <w:rPr>
          <w:rFonts w:ascii="Arial" w:hAnsi="Arial"/>
          <w:sz w:val="24"/>
        </w:rPr>
      </w:pPr>
      <w:r w:rsidRPr="00A63DDF">
        <w:rPr>
          <w:rFonts w:ascii="Arial" w:hAnsi="Arial"/>
          <w:sz w:val="24"/>
        </w:rPr>
        <w:t>La poligamia è la riduzione della donna ad oggetto, a cosa. È la negazione, l’abolizione del progetto di Dio sull’uomo e sulla donna. La donna esce dalla sua verità, entra in una falsità ontica, che non le compete.</w:t>
      </w:r>
    </w:p>
    <w:p w14:paraId="53237B27" w14:textId="60AF4E5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Ada partorì Iabal: egli fu il padre di quanti abitano sotto le tende presso il bestiame.</w:t>
      </w:r>
    </w:p>
    <w:p w14:paraId="13386EB9" w14:textId="77777777" w:rsidR="00A63DDF" w:rsidRPr="00A63DDF" w:rsidRDefault="00A63DDF" w:rsidP="00A63DDF">
      <w:pPr>
        <w:spacing w:after="120"/>
        <w:jc w:val="both"/>
        <w:rPr>
          <w:rFonts w:ascii="Arial" w:hAnsi="Arial"/>
          <w:sz w:val="24"/>
        </w:rPr>
      </w:pPr>
      <w:r w:rsidRPr="00A63DDF">
        <w:rPr>
          <w:rFonts w:ascii="Arial" w:hAnsi="Arial"/>
          <w:sz w:val="24"/>
        </w:rPr>
        <w:t xml:space="preserve">Con la crescita dell’umanità si diversificano le arti e i mestieri. Nasce l’allevamento del bestiame. </w:t>
      </w:r>
    </w:p>
    <w:p w14:paraId="76FC63BB" w14:textId="2C97DB8E"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Il fratello di questi si chiamava Iubal: egli fu il padre di tutti i suonatori di cetra e di flauto.</w:t>
      </w:r>
    </w:p>
    <w:p w14:paraId="4B8AE36F" w14:textId="77777777" w:rsidR="00A63DDF" w:rsidRPr="00A63DDF" w:rsidRDefault="00A63DDF" w:rsidP="00A63DDF">
      <w:pPr>
        <w:spacing w:after="120"/>
        <w:jc w:val="both"/>
        <w:rPr>
          <w:rFonts w:ascii="Arial" w:hAnsi="Arial"/>
          <w:sz w:val="24"/>
        </w:rPr>
      </w:pPr>
      <w:r w:rsidRPr="00A63DDF">
        <w:rPr>
          <w:rFonts w:ascii="Arial" w:hAnsi="Arial"/>
          <w:sz w:val="24"/>
        </w:rPr>
        <w:t xml:space="preserve">Nascono anche le arti ludiche, di divertimento. Nasce la musica. </w:t>
      </w:r>
    </w:p>
    <w:p w14:paraId="2A4405BF" w14:textId="0A6A6D4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Silla a sua volta partorì Tubal-Kain, il fabbro, padre di quanti lavorano il bronzo e il ferro. La sorella di Tubal-Kain fu Naamà.</w:t>
      </w:r>
    </w:p>
    <w:p w14:paraId="0E9D43DC" w14:textId="77777777" w:rsidR="00A63DDF" w:rsidRPr="00A63DDF" w:rsidRDefault="00A63DDF" w:rsidP="00A63DDF">
      <w:pPr>
        <w:spacing w:after="120"/>
        <w:jc w:val="both"/>
        <w:rPr>
          <w:rFonts w:ascii="Arial" w:hAnsi="Arial"/>
          <w:sz w:val="24"/>
        </w:rPr>
      </w:pPr>
      <w:r w:rsidRPr="00A63DDF">
        <w:rPr>
          <w:rFonts w:ascii="Arial" w:hAnsi="Arial"/>
          <w:sz w:val="24"/>
        </w:rPr>
        <w:t xml:space="preserve">Nasce la lavorazione dei metalli. Bronzo e ferro vengono piegati alle necessità dell’uomo. Vengono forgiati per ogni loro necessità quotidiana. </w:t>
      </w:r>
    </w:p>
    <w:p w14:paraId="42410FBC" w14:textId="6135934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 xml:space="preserve">Lamec disse alle mogli: «Ada e Silla, ascoltate la mia voce; mogli di Lamec, porgete l’orecchio al mio dire. Ho ucciso un uomo per una mia scalfittura e un ragazzo per un mio livido. </w:t>
      </w:r>
      <w:r w:rsidRPr="00A63DDF">
        <w:rPr>
          <w:rFonts w:ascii="Arial" w:hAnsi="Arial"/>
          <w:b/>
          <w:color w:val="000000"/>
          <w:position w:val="6"/>
          <w:sz w:val="24"/>
          <w:vertAlign w:val="superscript"/>
        </w:rPr>
        <w:t>24</w:t>
      </w:r>
      <w:r w:rsidRPr="00A63DDF">
        <w:rPr>
          <w:rFonts w:ascii="Arial" w:hAnsi="Arial"/>
          <w:b/>
          <w:color w:val="000000"/>
          <w:sz w:val="24"/>
        </w:rPr>
        <w:t>Sette volte sarà vendicato Caino, ma Lamec settantasette».</w:t>
      </w:r>
    </w:p>
    <w:p w14:paraId="118D9F93" w14:textId="5CECA141" w:rsidR="00A63DDF" w:rsidRPr="00A63DDF" w:rsidRDefault="00A63DDF" w:rsidP="00A63DDF">
      <w:pPr>
        <w:spacing w:after="120"/>
        <w:jc w:val="both"/>
        <w:rPr>
          <w:rFonts w:ascii="Arial" w:hAnsi="Arial"/>
          <w:sz w:val="24"/>
        </w:rPr>
      </w:pPr>
      <w:r w:rsidRPr="00A63DDF">
        <w:rPr>
          <w:rFonts w:ascii="Arial" w:hAnsi="Arial"/>
          <w:sz w:val="24"/>
        </w:rPr>
        <w:t>Nasce anche la vendetta senza più controllo.</w:t>
      </w:r>
      <w:r w:rsidR="001603D4">
        <w:rPr>
          <w:rFonts w:ascii="Arial" w:hAnsi="Arial"/>
          <w:sz w:val="24"/>
        </w:rPr>
        <w:t xml:space="preserve"> </w:t>
      </w:r>
      <w:r w:rsidRPr="00A63DDF">
        <w:rPr>
          <w:rFonts w:ascii="Arial" w:hAnsi="Arial"/>
          <w:sz w:val="24"/>
        </w:rPr>
        <w:t>Il male non conosce più limite.</w:t>
      </w:r>
      <w:r w:rsidR="001603D4">
        <w:rPr>
          <w:rFonts w:ascii="Arial" w:hAnsi="Arial"/>
          <w:sz w:val="24"/>
        </w:rPr>
        <w:t xml:space="preserve"> </w:t>
      </w:r>
      <w:r w:rsidRPr="00A63DDF">
        <w:rPr>
          <w:rFonts w:ascii="Arial" w:hAnsi="Arial"/>
          <w:sz w:val="24"/>
        </w:rPr>
        <w:t>Per un niente si uccide un uomo e per una futilità un ragazzo.</w:t>
      </w:r>
      <w:r w:rsidR="001603D4">
        <w:rPr>
          <w:rFonts w:ascii="Arial" w:hAnsi="Arial"/>
          <w:sz w:val="24"/>
        </w:rPr>
        <w:t xml:space="preserve"> </w:t>
      </w:r>
      <w:r w:rsidRPr="00A63DDF">
        <w:rPr>
          <w:rFonts w:ascii="Arial" w:hAnsi="Arial"/>
          <w:sz w:val="24"/>
        </w:rPr>
        <w:t>Non si ha più riguardo neanche della piccola età, nella quale il male si può fare anche per inavvertenza.</w:t>
      </w:r>
      <w:r w:rsidR="001603D4">
        <w:rPr>
          <w:rFonts w:ascii="Arial" w:hAnsi="Arial"/>
          <w:sz w:val="24"/>
        </w:rPr>
        <w:t xml:space="preserve"> </w:t>
      </w:r>
      <w:r w:rsidRPr="00A63DDF">
        <w:rPr>
          <w:rFonts w:ascii="Arial" w:hAnsi="Arial"/>
          <w:sz w:val="24"/>
        </w:rPr>
        <w:lastRenderedPageBreak/>
        <w:t>Un uomo può fare il male per cattiveria. Un ragazzo non sempre vi mette la malvagità, l’intenzione cattiva.</w:t>
      </w:r>
      <w:r w:rsidR="001603D4">
        <w:rPr>
          <w:rFonts w:ascii="Arial" w:hAnsi="Arial"/>
          <w:sz w:val="24"/>
        </w:rPr>
        <w:t xml:space="preserve"> </w:t>
      </w:r>
      <w:r w:rsidRPr="00A63DDF">
        <w:rPr>
          <w:rFonts w:ascii="Arial" w:hAnsi="Arial"/>
          <w:sz w:val="24"/>
        </w:rPr>
        <w:t>Ebbene Lamec non distingue più la cattiveria dall’inavvertenza e si vendica allo stesso modo.</w:t>
      </w:r>
    </w:p>
    <w:p w14:paraId="1F3E4A2D" w14:textId="772B2241" w:rsidR="00A63DDF" w:rsidRPr="00A63DDF" w:rsidRDefault="00A63DDF" w:rsidP="00A63DDF">
      <w:pPr>
        <w:spacing w:after="120"/>
        <w:jc w:val="both"/>
        <w:rPr>
          <w:rFonts w:ascii="Arial" w:hAnsi="Arial"/>
          <w:sz w:val="24"/>
        </w:rPr>
      </w:pPr>
      <w:r w:rsidRPr="00A63DDF">
        <w:rPr>
          <w:rFonts w:ascii="Arial" w:hAnsi="Arial"/>
          <w:sz w:val="24"/>
        </w:rPr>
        <w:t>Veramente il male è divenuto ormai inarrestabile.</w:t>
      </w:r>
      <w:r w:rsidR="001603D4">
        <w:rPr>
          <w:rFonts w:ascii="Arial" w:hAnsi="Arial"/>
          <w:sz w:val="24"/>
        </w:rPr>
        <w:t xml:space="preserve"> </w:t>
      </w:r>
      <w:r w:rsidRPr="00A63DDF">
        <w:rPr>
          <w:rFonts w:ascii="Arial" w:hAnsi="Arial"/>
          <w:sz w:val="24"/>
        </w:rPr>
        <w:t xml:space="preserve">Nasce il </w:t>
      </w:r>
      <w:r w:rsidRPr="00A63DDF">
        <w:rPr>
          <w:rFonts w:ascii="Arial" w:hAnsi="Arial"/>
          <w:i/>
          <w:sz w:val="24"/>
        </w:rPr>
        <w:t>“male inutile”</w:t>
      </w:r>
      <w:r w:rsidR="00AB0CF8">
        <w:rPr>
          <w:rFonts w:ascii="Arial" w:hAnsi="Arial"/>
          <w:sz w:val="24"/>
        </w:rPr>
        <w:t xml:space="preserve">. </w:t>
      </w:r>
      <w:r w:rsidRPr="00A63DDF">
        <w:rPr>
          <w:rFonts w:ascii="Arial" w:hAnsi="Arial"/>
          <w:sz w:val="24"/>
        </w:rPr>
        <w:t xml:space="preserve">Perché </w:t>
      </w:r>
      <w:r w:rsidRPr="00A63DDF">
        <w:rPr>
          <w:rFonts w:ascii="Arial" w:hAnsi="Arial"/>
          <w:i/>
          <w:sz w:val="24"/>
        </w:rPr>
        <w:t>“male inutile”</w:t>
      </w:r>
      <w:r w:rsidRPr="00A63DDF">
        <w:rPr>
          <w:rFonts w:ascii="Arial" w:hAnsi="Arial"/>
          <w:sz w:val="24"/>
        </w:rPr>
        <w:t xml:space="preserve">? Forse perché c’è un </w:t>
      </w:r>
      <w:r w:rsidRPr="00A63DDF">
        <w:rPr>
          <w:rFonts w:ascii="Arial" w:hAnsi="Arial"/>
          <w:i/>
          <w:sz w:val="24"/>
        </w:rPr>
        <w:t>“male utile”</w:t>
      </w:r>
      <w:r w:rsidRPr="00A63DDF">
        <w:rPr>
          <w:rFonts w:ascii="Arial" w:hAnsi="Arial"/>
          <w:sz w:val="24"/>
        </w:rPr>
        <w:t>?</w:t>
      </w:r>
      <w:r w:rsidR="001603D4">
        <w:rPr>
          <w:rFonts w:ascii="Arial" w:hAnsi="Arial"/>
          <w:sz w:val="24"/>
        </w:rPr>
        <w:t xml:space="preserve"> </w:t>
      </w:r>
      <w:r w:rsidRPr="00A63DDF">
        <w:rPr>
          <w:rFonts w:ascii="Arial" w:hAnsi="Arial"/>
          <w:sz w:val="24"/>
        </w:rPr>
        <w:t>In una natura ormai votata al male, che percorre sentieri di morte, c’è un male, una vendetta che potrebbe nascere da una esasperazione, da un dolore indicibile, da un torto gravissimo subito. La natura corrotta dinanzi a tanto male non avrebbe la forza di trattenersi dalla vendetta.</w:t>
      </w:r>
      <w:r w:rsidR="001603D4">
        <w:rPr>
          <w:rFonts w:ascii="Arial" w:hAnsi="Arial"/>
          <w:sz w:val="24"/>
        </w:rPr>
        <w:t xml:space="preserve"> </w:t>
      </w:r>
      <w:r w:rsidRPr="00A63DDF">
        <w:rPr>
          <w:rFonts w:ascii="Arial" w:hAnsi="Arial"/>
          <w:sz w:val="24"/>
        </w:rPr>
        <w:t xml:space="preserve">Questo </w:t>
      </w:r>
      <w:r w:rsidRPr="00A63DDF">
        <w:rPr>
          <w:rFonts w:ascii="Arial" w:hAnsi="Arial"/>
          <w:i/>
          <w:sz w:val="24"/>
        </w:rPr>
        <w:t>“male naturale”</w:t>
      </w:r>
      <w:r w:rsidRPr="00A63DDF">
        <w:rPr>
          <w:rFonts w:ascii="Arial" w:hAnsi="Arial"/>
          <w:sz w:val="24"/>
        </w:rPr>
        <w:t xml:space="preserve"> che è il frutto dell’incapacità umana di rispondere al male con il bene, da Dio è regolamentato attraverso la Legge del taglione.</w:t>
      </w:r>
    </w:p>
    <w:p w14:paraId="33B064DF" w14:textId="77777777" w:rsidR="00A63DDF" w:rsidRDefault="00A63DDF" w:rsidP="00A63DDF">
      <w:pPr>
        <w:spacing w:after="120"/>
        <w:jc w:val="both"/>
        <w:rPr>
          <w:rFonts w:ascii="Arial" w:hAnsi="Arial"/>
          <w:sz w:val="24"/>
        </w:rPr>
      </w:pPr>
      <w:r w:rsidRPr="00A63DDF">
        <w:rPr>
          <w:rFonts w:ascii="Arial" w:hAnsi="Arial"/>
          <w:sz w:val="24"/>
        </w:rPr>
        <w:t xml:space="preserve">Dal Libro dell’Esodo. </w:t>
      </w:r>
    </w:p>
    <w:p w14:paraId="3B1481FD" w14:textId="01F79EBC"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Queste sono le norme che tu esporrai loro.</w:t>
      </w:r>
    </w:p>
    <w:p w14:paraId="1CCB8DDF" w14:textId="02E366AA"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tu avrai acquistato uno schiavo ebreo, egli ti servirà per sei anni e nel settimo potrà andarsene libero, senza riscatto. </w:t>
      </w:r>
      <w:r w:rsidRPr="001603D4">
        <w:rPr>
          <w:rFonts w:ascii="Arial" w:hAnsi="Arial"/>
          <w:i/>
          <w:iCs/>
          <w:sz w:val="24"/>
        </w:rPr>
        <w:t>Se</w:t>
      </w:r>
      <w:r w:rsidR="009D3AAF" w:rsidRPr="001603D4">
        <w:rPr>
          <w:rFonts w:ascii="Arial" w:hAnsi="Arial"/>
          <w:i/>
          <w:iCs/>
          <w:sz w:val="24"/>
        </w:rPr>
        <w:t xml:space="preserve"> è venuto solo, solo se ne andrà; se era coniugato, sua moglie se ne andrà con lui. </w:t>
      </w:r>
      <w:r w:rsidRPr="001603D4">
        <w:rPr>
          <w:rFonts w:ascii="Arial" w:hAnsi="Arial"/>
          <w:i/>
          <w:iCs/>
          <w:sz w:val="24"/>
        </w:rPr>
        <w:t>Se</w:t>
      </w:r>
      <w:r w:rsidR="009D3AAF" w:rsidRPr="001603D4">
        <w:rPr>
          <w:rFonts w:ascii="Arial" w:hAnsi="Arial"/>
          <w:i/>
          <w:iCs/>
          <w:sz w:val="24"/>
        </w:rPr>
        <w:t xml:space="preserve"> il suo padrone gli ha dato moglie e questa gli ha partorito figli o figlie, la donna e i suoi figli saranno proprietà del padrone, ed egli se ne andrà solo. </w:t>
      </w:r>
      <w:r w:rsidRPr="001603D4">
        <w:rPr>
          <w:rFonts w:ascii="Arial" w:hAnsi="Arial"/>
          <w:i/>
          <w:iCs/>
          <w:sz w:val="24"/>
        </w:rPr>
        <w:t>Ma</w:t>
      </w:r>
      <w:r w:rsidR="009D3AAF" w:rsidRPr="001603D4">
        <w:rPr>
          <w:rFonts w:ascii="Arial" w:hAnsi="Arial"/>
          <w:i/>
          <w:iCs/>
          <w:sz w:val="24"/>
        </w:rPr>
        <w:t xml:space="preserve"> se lo schiavo dice: “Io sono affezionato al mio padrone, a mia moglie, ai miei figli, non voglio andarmene libero”, </w:t>
      </w:r>
      <w:r w:rsidRPr="001603D4">
        <w:rPr>
          <w:rFonts w:ascii="Arial" w:hAnsi="Arial"/>
          <w:i/>
          <w:iCs/>
          <w:sz w:val="24"/>
        </w:rPr>
        <w:t>allora</w:t>
      </w:r>
      <w:r w:rsidR="009D3AAF" w:rsidRPr="001603D4">
        <w:rPr>
          <w:rFonts w:ascii="Arial" w:hAnsi="Arial"/>
          <w:i/>
          <w:iCs/>
          <w:sz w:val="24"/>
        </w:rPr>
        <w:t xml:space="preserve"> il suo padrone lo condurrà davanti a Dio, lo farà accostare al battente o allo stipite della porta e gli forerà l’orecchio con la lesina, e quello resterà suo schiavo per sempre.</w:t>
      </w:r>
    </w:p>
    <w:p w14:paraId="480E5803" w14:textId="702295F9"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venderà la figlia come schiava, ella non se ne andrà come se ne vanno gli schiavi. </w:t>
      </w:r>
      <w:r w:rsidRPr="001603D4">
        <w:rPr>
          <w:rFonts w:ascii="Arial" w:hAnsi="Arial"/>
          <w:i/>
          <w:iCs/>
          <w:sz w:val="24"/>
        </w:rPr>
        <w:t>Se</w:t>
      </w:r>
      <w:r w:rsidR="009D3AAF" w:rsidRPr="001603D4">
        <w:rPr>
          <w:rFonts w:ascii="Arial" w:hAnsi="Arial"/>
          <w:i/>
          <w:iCs/>
          <w:sz w:val="24"/>
        </w:rPr>
        <w:t xml:space="preserve"> lei non piace al padrone, che perciò non la destina a sé in moglie, la farà riscattare. In ogni caso egli non può venderla a gente straniera, agendo con frode verso di lei. </w:t>
      </w:r>
      <w:r w:rsidRPr="001603D4">
        <w:rPr>
          <w:rFonts w:ascii="Arial" w:hAnsi="Arial"/>
          <w:i/>
          <w:iCs/>
          <w:sz w:val="24"/>
        </w:rPr>
        <w:t>Se</w:t>
      </w:r>
      <w:r w:rsidR="009D3AAF" w:rsidRPr="001603D4">
        <w:rPr>
          <w:rFonts w:ascii="Arial" w:hAnsi="Arial"/>
          <w:i/>
          <w:iCs/>
          <w:sz w:val="24"/>
        </w:rPr>
        <w:t xml:space="preserve"> egli la vuol destinare in moglie al proprio figlio, si comporterà nei suoi riguardi secondo il diritto delle figlie. </w:t>
      </w:r>
      <w:r w:rsidRPr="001603D4">
        <w:rPr>
          <w:rFonts w:ascii="Arial" w:hAnsi="Arial"/>
          <w:i/>
          <w:iCs/>
          <w:sz w:val="24"/>
        </w:rPr>
        <w:t>Se</w:t>
      </w:r>
      <w:r w:rsidR="009D3AAF" w:rsidRPr="001603D4">
        <w:rPr>
          <w:rFonts w:ascii="Arial" w:hAnsi="Arial"/>
          <w:i/>
          <w:iCs/>
          <w:sz w:val="24"/>
        </w:rPr>
        <w:t xml:space="preserve"> egli prende in moglie un’altra, non diminuirà alla prima il nutrimento, il vestiario, la coabitazione. </w:t>
      </w:r>
      <w:r w:rsidRPr="001603D4">
        <w:rPr>
          <w:rFonts w:ascii="Arial" w:hAnsi="Arial"/>
          <w:i/>
          <w:iCs/>
          <w:sz w:val="24"/>
        </w:rPr>
        <w:t>Se</w:t>
      </w:r>
      <w:r w:rsidR="009D3AAF" w:rsidRPr="001603D4">
        <w:rPr>
          <w:rFonts w:ascii="Arial" w:hAnsi="Arial"/>
          <w:i/>
          <w:iCs/>
          <w:sz w:val="24"/>
        </w:rPr>
        <w:t xml:space="preserve"> egli non le fornisce queste tre cose, lei potrà andarsene, senza che sia pagato il prezzo del riscatto.</w:t>
      </w:r>
    </w:p>
    <w:p w14:paraId="6953472D" w14:textId="3CC19174"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Colui</w:t>
      </w:r>
      <w:r w:rsidR="009D3AAF" w:rsidRPr="001603D4">
        <w:rPr>
          <w:rFonts w:ascii="Arial" w:hAnsi="Arial"/>
          <w:i/>
          <w:iCs/>
          <w:sz w:val="24"/>
        </w:rPr>
        <w:t xml:space="preserve"> che colpisce un uomo causandone la morte, sarà messo a morte. </w:t>
      </w:r>
      <w:r w:rsidRPr="001603D4">
        <w:rPr>
          <w:rFonts w:ascii="Arial" w:hAnsi="Arial"/>
          <w:i/>
          <w:iCs/>
          <w:sz w:val="24"/>
        </w:rPr>
        <w:t>Se</w:t>
      </w:r>
      <w:r w:rsidR="009D3AAF" w:rsidRPr="001603D4">
        <w:rPr>
          <w:rFonts w:ascii="Arial" w:hAnsi="Arial"/>
          <w:i/>
          <w:iCs/>
          <w:sz w:val="24"/>
        </w:rPr>
        <w:t xml:space="preserve"> però non ha teso insidia, ma Dio glielo ha fatto incontrare, io ti fisserò un luogo dove potrà rifugiarsi. Ma se un uomo aveva premeditato di uccidere il suo prossimo con inganno, allora lo strapperai anche dal mio altare, perché sia messo a morte.</w:t>
      </w:r>
    </w:p>
    <w:p w14:paraId="3ADE6C41" w14:textId="3D25B4C9"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Colui</w:t>
      </w:r>
      <w:r w:rsidR="009D3AAF" w:rsidRPr="001603D4">
        <w:rPr>
          <w:rFonts w:ascii="Arial" w:hAnsi="Arial"/>
          <w:i/>
          <w:iCs/>
          <w:sz w:val="24"/>
        </w:rPr>
        <w:t xml:space="preserve"> che percuote suo padre o sua madre, sarà messo a morte.</w:t>
      </w:r>
    </w:p>
    <w:p w14:paraId="01EBCA77" w14:textId="00A4E3C0"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Colui</w:t>
      </w:r>
      <w:r w:rsidR="009D3AAF" w:rsidRPr="001603D4">
        <w:rPr>
          <w:rFonts w:ascii="Arial" w:hAnsi="Arial"/>
          <w:i/>
          <w:iCs/>
          <w:sz w:val="24"/>
        </w:rPr>
        <w:t xml:space="preserve"> che rapisce un uomo, sia che lo venda sia che lo si trovi ancora in mano sua, sarà messo a morte.</w:t>
      </w:r>
    </w:p>
    <w:p w14:paraId="4DC2EA55" w14:textId="3C1B27E1"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Colui</w:t>
      </w:r>
      <w:r w:rsidR="009D3AAF" w:rsidRPr="001603D4">
        <w:rPr>
          <w:rFonts w:ascii="Arial" w:hAnsi="Arial"/>
          <w:i/>
          <w:iCs/>
          <w:sz w:val="24"/>
        </w:rPr>
        <w:t xml:space="preserve"> che maledice suo padre o sua madre, sarà messo a morte.</w:t>
      </w:r>
    </w:p>
    <w:p w14:paraId="49A49413" w14:textId="48EAB5BC"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alcuni uomini litigano e uno colpisce il suo prossimo con una pietra o con il pugno e questi non muore, ma deve mettersi a letto, </w:t>
      </w:r>
      <w:r w:rsidRPr="001603D4">
        <w:rPr>
          <w:rFonts w:ascii="Arial" w:hAnsi="Arial"/>
          <w:i/>
          <w:iCs/>
          <w:sz w:val="24"/>
        </w:rPr>
        <w:t>se</w:t>
      </w:r>
      <w:r w:rsidR="009D3AAF" w:rsidRPr="001603D4">
        <w:rPr>
          <w:rFonts w:ascii="Arial" w:hAnsi="Arial"/>
          <w:i/>
          <w:iCs/>
          <w:sz w:val="24"/>
        </w:rPr>
        <w:t xml:space="preserve"> </w:t>
      </w:r>
      <w:r w:rsidR="009D3AAF" w:rsidRPr="001603D4">
        <w:rPr>
          <w:rFonts w:ascii="Arial" w:hAnsi="Arial"/>
          <w:i/>
          <w:iCs/>
          <w:sz w:val="24"/>
        </w:rPr>
        <w:lastRenderedPageBreak/>
        <w:t>poi si alza ed esce con il bastone, chi lo ha colpito sarà ritenuto innocente, ma dovrà pagare il riposo forzato e assicurargli le cure.</w:t>
      </w:r>
    </w:p>
    <w:p w14:paraId="49D17B89" w14:textId="145A84D1"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colpisce con il bastone il suo schiavo o la sua schiava e gli muore sotto le sue mani, si deve fare vendetta. Ma se sopravvive un giorno o due, non sarà vendicato, perché è suo denaro.</w:t>
      </w:r>
    </w:p>
    <w:p w14:paraId="047D206C" w14:textId="77731697"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alcuni uomini litigano e urtano una donna incinta, così da farla abortire, se non vi è altra disgrazia, si esigerà un’ammenda, secondo quanto imporrà il marito della donna, e il colpevole pagherà attraverso un arbitrato. Ma se segue una disgrazia, allora pagherai vita per vita: </w:t>
      </w:r>
      <w:r w:rsidRPr="001603D4">
        <w:rPr>
          <w:rFonts w:ascii="Arial" w:hAnsi="Arial"/>
          <w:i/>
          <w:iCs/>
          <w:sz w:val="24"/>
        </w:rPr>
        <w:t>occhio</w:t>
      </w:r>
      <w:r w:rsidR="009D3AAF" w:rsidRPr="001603D4">
        <w:rPr>
          <w:rFonts w:ascii="Arial" w:hAnsi="Arial"/>
          <w:i/>
          <w:iCs/>
          <w:sz w:val="24"/>
        </w:rPr>
        <w:t xml:space="preserve"> per occhio, dente per dente, mano per mano, piede per piede, </w:t>
      </w:r>
      <w:r w:rsidRPr="001603D4">
        <w:rPr>
          <w:rFonts w:ascii="Arial" w:hAnsi="Arial"/>
          <w:i/>
          <w:iCs/>
          <w:sz w:val="24"/>
        </w:rPr>
        <w:t>bruciatura</w:t>
      </w:r>
      <w:r w:rsidR="009D3AAF" w:rsidRPr="001603D4">
        <w:rPr>
          <w:rFonts w:ascii="Arial" w:hAnsi="Arial"/>
          <w:i/>
          <w:iCs/>
          <w:sz w:val="24"/>
        </w:rPr>
        <w:t xml:space="preserve"> per bruciatura, ferita per ferita, livido per livido.</w:t>
      </w:r>
    </w:p>
    <w:p w14:paraId="4F51870E" w14:textId="1DA05045"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colpisce l’occhio del suo schiavo o della sua schiava e lo acceca, darà loro la libertà in compenso dell’occhio. </w:t>
      </w:r>
      <w:r w:rsidRPr="001603D4">
        <w:rPr>
          <w:rFonts w:ascii="Arial" w:hAnsi="Arial"/>
          <w:i/>
          <w:iCs/>
          <w:sz w:val="24"/>
        </w:rPr>
        <w:t>Se</w:t>
      </w:r>
      <w:r w:rsidR="009D3AAF" w:rsidRPr="001603D4">
        <w:rPr>
          <w:rFonts w:ascii="Arial" w:hAnsi="Arial"/>
          <w:i/>
          <w:iCs/>
          <w:sz w:val="24"/>
        </w:rPr>
        <w:t xml:space="preserve"> fa cadere il dente del suo schiavo o della sua schiava, darà loro la libertà in compenso del dente.</w:t>
      </w:r>
    </w:p>
    <w:p w14:paraId="05B70A4B" w14:textId="707B7FC6"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bue cozza con le corna contro un uomo o una donna e ne segue la morte, il bue sarà lapidato e non se ne mangerà la carne. Però il proprietario del bue è innocente. </w:t>
      </w:r>
      <w:r w:rsidRPr="001603D4">
        <w:rPr>
          <w:rFonts w:ascii="Arial" w:hAnsi="Arial"/>
          <w:i/>
          <w:iCs/>
          <w:sz w:val="24"/>
        </w:rPr>
        <w:t>Ma</w:t>
      </w:r>
      <w:r w:rsidR="009D3AAF" w:rsidRPr="001603D4">
        <w:rPr>
          <w:rFonts w:ascii="Arial" w:hAnsi="Arial"/>
          <w:i/>
          <w:iCs/>
          <w:sz w:val="24"/>
        </w:rPr>
        <w:t xml:space="preserve"> se il bue era solito cozzare con le corna già prima e il padrone era stato avvisato e non lo aveva custodito, se ha causato la morte di un uomo o di una donna, il bue sarà lapidato e anche il suo padrone dev’essere messo a morte. </w:t>
      </w:r>
      <w:r w:rsidRPr="001603D4">
        <w:rPr>
          <w:rFonts w:ascii="Arial" w:hAnsi="Arial"/>
          <w:i/>
          <w:iCs/>
          <w:sz w:val="24"/>
        </w:rPr>
        <w:t>Se</w:t>
      </w:r>
      <w:r w:rsidR="009D3AAF" w:rsidRPr="001603D4">
        <w:rPr>
          <w:rFonts w:ascii="Arial" w:hAnsi="Arial"/>
          <w:i/>
          <w:iCs/>
          <w:sz w:val="24"/>
        </w:rPr>
        <w:t xml:space="preserve"> invece gli viene imposto un risarcimento, egli pagherà il riscatto della propria vita, secondo quanto gli verrà imposto. </w:t>
      </w:r>
      <w:r w:rsidRPr="001603D4">
        <w:rPr>
          <w:rFonts w:ascii="Arial" w:hAnsi="Arial"/>
          <w:i/>
          <w:iCs/>
          <w:sz w:val="24"/>
        </w:rPr>
        <w:t>Se</w:t>
      </w:r>
      <w:r w:rsidR="009D3AAF" w:rsidRPr="001603D4">
        <w:rPr>
          <w:rFonts w:ascii="Arial" w:hAnsi="Arial"/>
          <w:i/>
          <w:iCs/>
          <w:sz w:val="24"/>
        </w:rPr>
        <w:t xml:space="preserve"> cozza con le corna contro un figlio o se cozza contro una figlia, si procederà nella stessa maniera. </w:t>
      </w:r>
      <w:r w:rsidRPr="001603D4">
        <w:rPr>
          <w:rFonts w:ascii="Arial" w:hAnsi="Arial"/>
          <w:i/>
          <w:iCs/>
          <w:sz w:val="24"/>
        </w:rPr>
        <w:t>Se</w:t>
      </w:r>
      <w:r w:rsidR="009D3AAF" w:rsidRPr="001603D4">
        <w:rPr>
          <w:rFonts w:ascii="Arial" w:hAnsi="Arial"/>
          <w:i/>
          <w:iCs/>
          <w:sz w:val="24"/>
        </w:rPr>
        <w:t xml:space="preserve"> il bue colpisce con le corna uno schiavo o una schiava, si darà al suo padrone del denaro, trenta sicli, e il bue sarà lapidato.</w:t>
      </w:r>
    </w:p>
    <w:p w14:paraId="5A12896E" w14:textId="3DBA9261"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lascia una cisterna aperta oppure quando un uomo scava una cisterna e non la copre, se vi cade un bue o un asino, </w:t>
      </w:r>
      <w:r w:rsidRPr="001603D4">
        <w:rPr>
          <w:rFonts w:ascii="Arial" w:hAnsi="Arial"/>
          <w:i/>
          <w:iCs/>
          <w:sz w:val="24"/>
        </w:rPr>
        <w:t>il</w:t>
      </w:r>
      <w:r w:rsidR="009D3AAF" w:rsidRPr="001603D4">
        <w:rPr>
          <w:rFonts w:ascii="Arial" w:hAnsi="Arial"/>
          <w:i/>
          <w:iCs/>
          <w:sz w:val="24"/>
        </w:rPr>
        <w:t xml:space="preserve"> proprietario della cisterna deve dare l’indennizzo: verserà il denaro al padrone della bestia e l’animale morto gli apparterrà.</w:t>
      </w:r>
    </w:p>
    <w:p w14:paraId="142F24EB" w14:textId="2713161E"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il bue di un tale cozza contro il bue del suo prossimo e ne causa la morte, essi venderanno il bue vivo e se ne divideranno il prezzo; si divideranno anche la bestia morta. </w:t>
      </w:r>
      <w:r w:rsidRPr="001603D4">
        <w:rPr>
          <w:rFonts w:ascii="Arial" w:hAnsi="Arial"/>
          <w:i/>
          <w:iCs/>
          <w:sz w:val="24"/>
        </w:rPr>
        <w:t>Ma</w:t>
      </w:r>
      <w:r w:rsidR="009D3AAF" w:rsidRPr="001603D4">
        <w:rPr>
          <w:rFonts w:ascii="Arial" w:hAnsi="Arial"/>
          <w:i/>
          <w:iCs/>
          <w:sz w:val="24"/>
        </w:rPr>
        <w:t xml:space="preserve"> se è notorio che il bue era solito cozzare già prima e il suo padrone non lo ha custodito, egli dovrà dare come indennizzo bue per bue e la bestia morta gli apparterrà.</w:t>
      </w:r>
    </w:p>
    <w:p w14:paraId="6FA80AAF" w14:textId="2FE36350"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ruba un bue o un montone e poi lo sgozza o lo vende, darà come indennizzo cinque capi di grosso bestiame per il bue e quattro capi di bestiame minuto per il montone. (Es 21,1-37). </w:t>
      </w:r>
    </w:p>
    <w:p w14:paraId="1CAEC813" w14:textId="77777777" w:rsidR="009D3AAF" w:rsidRPr="001603D4" w:rsidRDefault="009D3AAF" w:rsidP="009D3AAF">
      <w:pPr>
        <w:spacing w:after="120"/>
        <w:jc w:val="both"/>
        <w:rPr>
          <w:rFonts w:ascii="Arial" w:hAnsi="Arial"/>
          <w:sz w:val="24"/>
        </w:rPr>
      </w:pPr>
      <w:r w:rsidRPr="001603D4">
        <w:rPr>
          <w:rFonts w:ascii="Arial" w:hAnsi="Arial"/>
          <w:sz w:val="24"/>
        </w:rPr>
        <w:t xml:space="preserve">Dal Libro del Levitico. </w:t>
      </w:r>
    </w:p>
    <w:p w14:paraId="783E34F9" w14:textId="58A74CBB"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Il</w:t>
      </w:r>
      <w:r w:rsidR="009D3AAF" w:rsidRPr="001603D4">
        <w:rPr>
          <w:rFonts w:ascii="Arial" w:hAnsi="Arial"/>
          <w:i/>
          <w:iCs/>
          <w:sz w:val="24"/>
        </w:rPr>
        <w:t xml:space="preserve"> Signore parlò a Mosè e disse: «Ordina agli Israeliti che ti portino olio puro di olive schiacciate per l’illuminazione, per tenere perennemente accesa la lampada. </w:t>
      </w:r>
      <w:r w:rsidRPr="001603D4">
        <w:rPr>
          <w:rFonts w:ascii="Arial" w:hAnsi="Arial"/>
          <w:i/>
          <w:iCs/>
          <w:sz w:val="24"/>
        </w:rPr>
        <w:t>Aronne</w:t>
      </w:r>
      <w:r w:rsidR="009D3AAF" w:rsidRPr="001603D4">
        <w:rPr>
          <w:rFonts w:ascii="Arial" w:hAnsi="Arial"/>
          <w:i/>
          <w:iCs/>
          <w:sz w:val="24"/>
        </w:rPr>
        <w:t xml:space="preserve"> la disporrà nella tenda del convegno, fuori del velo che sta davanti alla Testimonianza, perché arda dalla sera al </w:t>
      </w:r>
      <w:r w:rsidR="009D3AAF" w:rsidRPr="001603D4">
        <w:rPr>
          <w:rFonts w:ascii="Arial" w:hAnsi="Arial"/>
          <w:i/>
          <w:iCs/>
          <w:sz w:val="24"/>
        </w:rPr>
        <w:lastRenderedPageBreak/>
        <w:t xml:space="preserve">mattino davanti al Signore, sempre. Sarà per voi una legge perenne, di generazione in generazione. </w:t>
      </w:r>
      <w:r w:rsidRPr="001603D4">
        <w:rPr>
          <w:rFonts w:ascii="Arial" w:hAnsi="Arial"/>
          <w:i/>
          <w:iCs/>
          <w:sz w:val="24"/>
        </w:rPr>
        <w:t>Egli</w:t>
      </w:r>
      <w:r w:rsidR="009D3AAF" w:rsidRPr="001603D4">
        <w:rPr>
          <w:rFonts w:ascii="Arial" w:hAnsi="Arial"/>
          <w:i/>
          <w:iCs/>
          <w:sz w:val="24"/>
        </w:rPr>
        <w:t xml:space="preserve"> disporrà le lampade sul candelabro d’oro puro, perché ardano sempre davanti al Signore.</w:t>
      </w:r>
    </w:p>
    <w:p w14:paraId="05833DE1" w14:textId="00FB4A36"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Prenderai</w:t>
      </w:r>
      <w:r w:rsidR="009D3AAF" w:rsidRPr="001603D4">
        <w:rPr>
          <w:rFonts w:ascii="Arial" w:hAnsi="Arial"/>
          <w:i/>
          <w:iCs/>
          <w:sz w:val="24"/>
        </w:rPr>
        <w:t xml:space="preserve"> anche fior di farina e ne farai cuocere dodici focacce; ogni focaccia sarà di due decimi di efa. </w:t>
      </w:r>
      <w:r w:rsidRPr="001603D4">
        <w:rPr>
          <w:rFonts w:ascii="Arial" w:hAnsi="Arial"/>
          <w:i/>
          <w:iCs/>
          <w:sz w:val="24"/>
        </w:rPr>
        <w:t>Le</w:t>
      </w:r>
      <w:r w:rsidR="009D3AAF" w:rsidRPr="001603D4">
        <w:rPr>
          <w:rFonts w:ascii="Arial" w:hAnsi="Arial"/>
          <w:i/>
          <w:iCs/>
          <w:sz w:val="24"/>
        </w:rPr>
        <w:t xml:space="preserve"> disporrai su due pile, sei per pila, sulla tavola d’oro puro davanti al Signore. </w:t>
      </w:r>
      <w:r w:rsidRPr="001603D4">
        <w:rPr>
          <w:rFonts w:ascii="Arial" w:hAnsi="Arial"/>
          <w:i/>
          <w:iCs/>
          <w:sz w:val="24"/>
        </w:rPr>
        <w:t>Porrai</w:t>
      </w:r>
      <w:r w:rsidR="009D3AAF" w:rsidRPr="001603D4">
        <w:rPr>
          <w:rFonts w:ascii="Arial" w:hAnsi="Arial"/>
          <w:i/>
          <w:iCs/>
          <w:sz w:val="24"/>
        </w:rPr>
        <w:t xml:space="preserve"> incenso puro sopra ogni pila, perché serva da memoriale per il pane, come sacrificio consumato dal fuoco in onore del Signore. </w:t>
      </w:r>
      <w:r w:rsidRPr="001603D4">
        <w:rPr>
          <w:rFonts w:ascii="Arial" w:hAnsi="Arial"/>
          <w:i/>
          <w:iCs/>
          <w:sz w:val="24"/>
        </w:rPr>
        <w:t>Ogni</w:t>
      </w:r>
      <w:r w:rsidR="009D3AAF" w:rsidRPr="001603D4">
        <w:rPr>
          <w:rFonts w:ascii="Arial" w:hAnsi="Arial"/>
          <w:i/>
          <w:iCs/>
          <w:sz w:val="24"/>
        </w:rPr>
        <w:t xml:space="preserve"> giorno di sabato lo si disporrà davanti al Signore perennemente da parte degli Israeliti: è un’alleanza eterna. </w:t>
      </w:r>
      <w:r w:rsidRPr="001603D4">
        <w:rPr>
          <w:rFonts w:ascii="Arial" w:hAnsi="Arial"/>
          <w:i/>
          <w:iCs/>
          <w:sz w:val="24"/>
        </w:rPr>
        <w:t>Sarà</w:t>
      </w:r>
      <w:r w:rsidR="009D3AAF" w:rsidRPr="001603D4">
        <w:rPr>
          <w:rFonts w:ascii="Arial" w:hAnsi="Arial"/>
          <w:i/>
          <w:iCs/>
          <w:sz w:val="24"/>
        </w:rPr>
        <w:t xml:space="preserve"> riservato ad Aronne e ai suoi figli: essi lo mangeranno in luogo santo, perché sarà per loro cosa santissima tra i sacrifici da bruciare in onore del Signore. È una legge perenne».</w:t>
      </w:r>
    </w:p>
    <w:p w14:paraId="16E99950" w14:textId="2E4E7C34"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Ora</w:t>
      </w:r>
      <w:r w:rsidR="009D3AAF" w:rsidRPr="001603D4">
        <w:rPr>
          <w:rFonts w:ascii="Arial" w:hAnsi="Arial"/>
          <w:i/>
          <w:iCs/>
          <w:sz w:val="24"/>
        </w:rPr>
        <w:t xml:space="preserve"> il figlio di una donna israelita e di un Egiziano uscì in mezzo agli Israeliti, e nell’accampamento scoppiò una lite fra il figlio della donna e un Israelita. Il figlio della Israelita bestemmiò il Nome, imprecando; perciò fu condotto da Mosè. La madre di quel tale si chiamava Selomìt, figlia di Dibrì, della tribù di Dan. </w:t>
      </w:r>
      <w:r w:rsidRPr="001603D4">
        <w:rPr>
          <w:rFonts w:ascii="Arial" w:hAnsi="Arial"/>
          <w:i/>
          <w:iCs/>
          <w:sz w:val="24"/>
        </w:rPr>
        <w:t>Lo</w:t>
      </w:r>
      <w:r w:rsidR="009D3AAF" w:rsidRPr="001603D4">
        <w:rPr>
          <w:rFonts w:ascii="Arial" w:hAnsi="Arial"/>
          <w:i/>
          <w:iCs/>
          <w:sz w:val="24"/>
        </w:rPr>
        <w:t xml:space="preserve"> misero sotto sorveglianza, finché venisse una decisione dalla bocca del Signore. Il Signore parlò a Mosè dicendo: «Conduci quel bestemmiatore fuori dell’accampamento; quanti lo hanno udito posino le mani sul suo capo e tutta la comunità lo lapiderà. Parla agli Israeliti dicendo:</w:t>
      </w:r>
    </w:p>
    <w:p w14:paraId="1AAB4ADC" w14:textId="508B25DE"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“Chiunque maledirà il suo Dio, porterà il peso del suo peccato. Chi bestemmia il nome del Signore dovrà essere messo a morte: tutta la comunità lo dovrà lapidare. Straniero o nativo della terra, se ha bestemmiato il Nome, sarà messo a morte.</w:t>
      </w:r>
    </w:p>
    <w:p w14:paraId="3863A7A0" w14:textId="669D77CE"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Chi</w:t>
      </w:r>
      <w:r w:rsidR="009D3AAF" w:rsidRPr="001603D4">
        <w:rPr>
          <w:rFonts w:ascii="Arial" w:hAnsi="Arial"/>
          <w:i/>
          <w:iCs/>
          <w:sz w:val="24"/>
        </w:rPr>
        <w:t xml:space="preserve"> percuote a morte qualsiasi uomo, dovrà essere messo a morte.</w:t>
      </w:r>
    </w:p>
    <w:p w14:paraId="62226676" w14:textId="137CBE06"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Chi</w:t>
      </w:r>
      <w:r w:rsidR="009D3AAF" w:rsidRPr="001603D4">
        <w:rPr>
          <w:rFonts w:ascii="Arial" w:hAnsi="Arial"/>
          <w:i/>
          <w:iCs/>
          <w:sz w:val="24"/>
        </w:rPr>
        <w:t xml:space="preserve"> percuote a morte un capo di bestiame, dovrà risarcirlo: vita per vita.</w:t>
      </w:r>
    </w:p>
    <w:p w14:paraId="5CC1A5B1" w14:textId="4346C0BD"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Se</w:t>
      </w:r>
      <w:r w:rsidR="009D3AAF" w:rsidRPr="001603D4">
        <w:rPr>
          <w:rFonts w:ascii="Arial" w:hAnsi="Arial"/>
          <w:i/>
          <w:iCs/>
          <w:sz w:val="24"/>
        </w:rPr>
        <w:t xml:space="preserve"> uno farà una lesione al suo prossimo, si farà a lui come egli ha fatto all’altro: </w:t>
      </w:r>
      <w:r w:rsidRPr="001603D4">
        <w:rPr>
          <w:rFonts w:ascii="Arial" w:hAnsi="Arial"/>
          <w:i/>
          <w:iCs/>
          <w:sz w:val="24"/>
        </w:rPr>
        <w:t>frattura</w:t>
      </w:r>
      <w:r w:rsidR="009D3AAF" w:rsidRPr="001603D4">
        <w:rPr>
          <w:rFonts w:ascii="Arial" w:hAnsi="Arial"/>
          <w:i/>
          <w:iCs/>
          <w:sz w:val="24"/>
        </w:rPr>
        <w:t xml:space="preserve"> per frattura, occhio per occhio, dente per dente; gli si farà la stessa lesione che egli ha fatto all’altro.</w:t>
      </w:r>
    </w:p>
    <w:p w14:paraId="0BFE5590" w14:textId="6400BB23"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Chi</w:t>
      </w:r>
      <w:r w:rsidR="009D3AAF" w:rsidRPr="001603D4">
        <w:rPr>
          <w:rFonts w:ascii="Arial" w:hAnsi="Arial"/>
          <w:i/>
          <w:iCs/>
          <w:sz w:val="24"/>
        </w:rPr>
        <w:t xml:space="preserve"> percuote a morte un capo di bestiame, dovrà risarcirlo; ma chi percuote a morte un uomo sarà messo a morte.</w:t>
      </w:r>
    </w:p>
    <w:p w14:paraId="37253C1F" w14:textId="34A45BB9"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Ci</w:t>
      </w:r>
      <w:r w:rsidR="009D3AAF" w:rsidRPr="001603D4">
        <w:rPr>
          <w:rFonts w:ascii="Arial" w:hAnsi="Arial"/>
          <w:i/>
          <w:iCs/>
          <w:sz w:val="24"/>
        </w:rPr>
        <w:t xml:space="preserve"> sarà per voi una sola legge per il forestiero e per il cittadino della terra; poiché io sono il Signore, vostro Dio”».</w:t>
      </w:r>
    </w:p>
    <w:p w14:paraId="6172E7D1" w14:textId="0F42FEC2"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Mosè</w:t>
      </w:r>
      <w:r w:rsidR="009D3AAF" w:rsidRPr="001603D4">
        <w:rPr>
          <w:rFonts w:ascii="Arial" w:hAnsi="Arial"/>
          <w:i/>
          <w:iCs/>
          <w:sz w:val="24"/>
        </w:rPr>
        <w:t xml:space="preserve"> parlò agli Israeliti ed essi condussero quel bestemmiatore fuori dell’accampamento e lo lapidarono. Così gli Israeliti fecero come il Signore aveva ordinato a Mosè. (Lev 24,1-23).</w:t>
      </w:r>
    </w:p>
    <w:p w14:paraId="5DF28EC6" w14:textId="77777777" w:rsidR="00A63DDF" w:rsidRDefault="00A63DDF" w:rsidP="00A63DDF">
      <w:pPr>
        <w:spacing w:after="120"/>
        <w:jc w:val="both"/>
        <w:rPr>
          <w:rFonts w:ascii="Arial" w:hAnsi="Arial"/>
          <w:sz w:val="24"/>
        </w:rPr>
      </w:pPr>
      <w:r w:rsidRPr="00A63DDF">
        <w:rPr>
          <w:rFonts w:ascii="Arial" w:hAnsi="Arial"/>
          <w:sz w:val="24"/>
        </w:rPr>
        <w:t>Dal Libro del Deuteronomio.</w:t>
      </w:r>
    </w:p>
    <w:p w14:paraId="25FB082B" w14:textId="48D89363"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il Signore, tuo Dio, avrà distrutto le nazioni delle quali egli ti dà la terra e tu prenderai il loro posto e abiterai nelle loro città e nelle loro case, ti sceglierai tre città, nella terra della quale il Signore, tuo Dio, ti dà il possesso. </w:t>
      </w:r>
      <w:r w:rsidRPr="001603D4">
        <w:rPr>
          <w:rFonts w:ascii="Arial" w:hAnsi="Arial"/>
          <w:i/>
          <w:iCs/>
          <w:sz w:val="24"/>
        </w:rPr>
        <w:t>Preparerai</w:t>
      </w:r>
      <w:r w:rsidR="009D3AAF" w:rsidRPr="001603D4">
        <w:rPr>
          <w:rFonts w:ascii="Arial" w:hAnsi="Arial"/>
          <w:i/>
          <w:iCs/>
          <w:sz w:val="24"/>
        </w:rPr>
        <w:t xml:space="preserve"> strade e dividerai in tre parti l’area </w:t>
      </w:r>
      <w:r w:rsidR="009D3AAF" w:rsidRPr="001603D4">
        <w:rPr>
          <w:rFonts w:ascii="Arial" w:hAnsi="Arial"/>
          <w:i/>
          <w:iCs/>
          <w:sz w:val="24"/>
        </w:rPr>
        <w:lastRenderedPageBreak/>
        <w:t xml:space="preserve">della terra che il Signore, tuo Dio, ti dà in eredità, perché ogni omicida si possa rifugiare in quella città. </w:t>
      </w:r>
    </w:p>
    <w:p w14:paraId="2A7532CA" w14:textId="3B2D05B9"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Ecco</w:t>
      </w:r>
      <w:r w:rsidR="009D3AAF" w:rsidRPr="001603D4">
        <w:rPr>
          <w:rFonts w:ascii="Arial" w:hAnsi="Arial"/>
          <w:i/>
          <w:iCs/>
          <w:sz w:val="24"/>
        </w:rPr>
        <w:t xml:space="preserve"> in qual caso l’omicida che vi si rifugerà avrà salva la vita: chiunque avrà ucciso il suo prossimo involontariamente, senza che l’abbia odiato prima – </w:t>
      </w:r>
      <w:r w:rsidRPr="001603D4">
        <w:rPr>
          <w:rFonts w:ascii="Arial" w:hAnsi="Arial"/>
          <w:i/>
          <w:iCs/>
          <w:sz w:val="24"/>
        </w:rPr>
        <w:t>come</w:t>
      </w:r>
      <w:r w:rsidR="009D3AAF" w:rsidRPr="001603D4">
        <w:rPr>
          <w:rFonts w:ascii="Arial" w:hAnsi="Arial"/>
          <w:i/>
          <w:iCs/>
          <w:sz w:val="24"/>
        </w:rPr>
        <w:t xml:space="preserve"> quando uno va al bosco con il suo compagno a tagliare la legna e, mentre la mano afferra la scure per abbattere l’albero, il ferro gli sfugge dal manico e colpisce il compagno così che ne muoia –, quello si rifugerà in una di queste città e avrà salva la vita; </w:t>
      </w:r>
      <w:r w:rsidRPr="001603D4">
        <w:rPr>
          <w:rFonts w:ascii="Arial" w:hAnsi="Arial"/>
          <w:i/>
          <w:iCs/>
          <w:sz w:val="24"/>
        </w:rPr>
        <w:t>altrimenti</w:t>
      </w:r>
      <w:r w:rsidR="009D3AAF" w:rsidRPr="001603D4">
        <w:rPr>
          <w:rFonts w:ascii="Arial" w:hAnsi="Arial"/>
          <w:i/>
          <w:iCs/>
          <w:sz w:val="24"/>
        </w:rPr>
        <w:t xml:space="preserve"> il vendicatore del sangue, mentre l’ira gli arde in cuore, potrebbe inseguire l’omicida e, qualora il cammino sia lungo, potrebbe raggiungerlo e colpirlo a morte, mentre egli non era reo di morte, perché prima non aveva odiato il compagno. </w:t>
      </w:r>
    </w:p>
    <w:p w14:paraId="6D2A28B3" w14:textId="62415D26"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Ti</w:t>
      </w:r>
      <w:r w:rsidR="009D3AAF" w:rsidRPr="001603D4">
        <w:rPr>
          <w:rFonts w:ascii="Arial" w:hAnsi="Arial"/>
          <w:i/>
          <w:iCs/>
          <w:sz w:val="24"/>
        </w:rPr>
        <w:t xml:space="preserve"> do dunque quest’ordine: “Scegliti tre città”. </w:t>
      </w:r>
      <w:r w:rsidRPr="001603D4">
        <w:rPr>
          <w:rFonts w:ascii="Arial" w:hAnsi="Arial"/>
          <w:i/>
          <w:iCs/>
          <w:sz w:val="24"/>
        </w:rPr>
        <w:t>Se</w:t>
      </w:r>
      <w:r w:rsidR="009D3AAF" w:rsidRPr="001603D4">
        <w:rPr>
          <w:rFonts w:ascii="Arial" w:hAnsi="Arial"/>
          <w:i/>
          <w:iCs/>
          <w:sz w:val="24"/>
        </w:rPr>
        <w:t xml:space="preserve"> il Signore, tuo Dio, allargherà i tuoi confini, come ha giurato ai tuoi padri, e ti darà tutta la terra che ha promesso di dare ai tuoi padri, </w:t>
      </w:r>
      <w:r w:rsidRPr="001603D4">
        <w:rPr>
          <w:rFonts w:ascii="Arial" w:hAnsi="Arial"/>
          <w:i/>
          <w:iCs/>
          <w:sz w:val="24"/>
        </w:rPr>
        <w:t>se</w:t>
      </w:r>
      <w:r w:rsidR="009D3AAF" w:rsidRPr="001603D4">
        <w:rPr>
          <w:rFonts w:ascii="Arial" w:hAnsi="Arial"/>
          <w:i/>
          <w:iCs/>
          <w:sz w:val="24"/>
        </w:rPr>
        <w:t xml:space="preserve"> osserverai tutti questi comandi che oggi ti do, amando il Signore, tuo Dio, e camminando sempre secondo le sue vie, allora aggiungerai tre altre città alle prime tre, </w:t>
      </w:r>
      <w:r w:rsidRPr="001603D4">
        <w:rPr>
          <w:rFonts w:ascii="Arial" w:hAnsi="Arial"/>
          <w:i/>
          <w:iCs/>
          <w:sz w:val="24"/>
        </w:rPr>
        <w:t>perché</w:t>
      </w:r>
      <w:r w:rsidR="009D3AAF" w:rsidRPr="001603D4">
        <w:rPr>
          <w:rFonts w:ascii="Arial" w:hAnsi="Arial"/>
          <w:i/>
          <w:iCs/>
          <w:sz w:val="24"/>
        </w:rPr>
        <w:t xml:space="preserve"> non si sparga sangue innocente nella terra che il Signore, tuo Dio, ti dà in eredità e tu non ti renda colpevole del sangue versato. </w:t>
      </w:r>
    </w:p>
    <w:p w14:paraId="05685983" w14:textId="5967D402"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Ma se un uomo odia il suo prossimo, gli tende insidie, l’assale, lo percuote in modo da farlo morire e poi si rifugia in una di quelle città, gli anziani della sua città lo manderanno a prendere di là e lo consegneranno nelle mani del vendicatore del sangue, perché sia messo a morte. </w:t>
      </w:r>
      <w:r w:rsidR="001603D4" w:rsidRPr="001603D4">
        <w:rPr>
          <w:rFonts w:ascii="Arial" w:hAnsi="Arial"/>
          <w:i/>
          <w:iCs/>
          <w:sz w:val="24"/>
        </w:rPr>
        <w:t>L’occhio</w:t>
      </w:r>
      <w:r w:rsidRPr="001603D4">
        <w:rPr>
          <w:rFonts w:ascii="Arial" w:hAnsi="Arial"/>
          <w:i/>
          <w:iCs/>
          <w:sz w:val="24"/>
        </w:rPr>
        <w:t xml:space="preserve"> tuo non lo compianga; così estirperai da Israele lo spargimento del sangue innocente e sarai felice.</w:t>
      </w:r>
    </w:p>
    <w:p w14:paraId="0F3E9B15" w14:textId="67CAB787"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Non</w:t>
      </w:r>
      <w:r w:rsidR="009D3AAF" w:rsidRPr="001603D4">
        <w:rPr>
          <w:rFonts w:ascii="Arial" w:hAnsi="Arial"/>
          <w:i/>
          <w:iCs/>
          <w:sz w:val="24"/>
        </w:rPr>
        <w:t xml:space="preserve"> sposterai i confini del tuo vicino, posti dai tuoi antenati, nell’eredità che ti sarà toccata nella terra che il Signore, tuo Dio, ti dà in possesso.</w:t>
      </w:r>
    </w:p>
    <w:p w14:paraId="6FD039B6" w14:textId="676DA545"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Un</w:t>
      </w:r>
      <w:r w:rsidR="009D3AAF" w:rsidRPr="001603D4">
        <w:rPr>
          <w:rFonts w:ascii="Arial" w:hAnsi="Arial"/>
          <w:i/>
          <w:iCs/>
          <w:sz w:val="24"/>
        </w:rPr>
        <w:t xml:space="preserve"> solo testimone non avrà valore contro alcuno, per qualsiasi colpa e per qualsiasi peccato; qualunque peccato uno abbia commesso, il fatto dovrà essere stabilito sulla parola di due o di tre testimoni. </w:t>
      </w:r>
      <w:r w:rsidRPr="001603D4">
        <w:rPr>
          <w:rFonts w:ascii="Arial" w:hAnsi="Arial"/>
          <w:i/>
          <w:iCs/>
          <w:sz w:val="24"/>
        </w:rPr>
        <w:t>Qualora</w:t>
      </w:r>
      <w:r w:rsidR="009D3AAF" w:rsidRPr="001603D4">
        <w:rPr>
          <w:rFonts w:ascii="Arial" w:hAnsi="Arial"/>
          <w:i/>
          <w:iCs/>
          <w:sz w:val="24"/>
        </w:rPr>
        <w:t xml:space="preserve">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w:t>
      </w:r>
      <w:r w:rsidRPr="001603D4">
        <w:rPr>
          <w:rFonts w:ascii="Arial" w:hAnsi="Arial"/>
          <w:i/>
          <w:iCs/>
          <w:sz w:val="24"/>
        </w:rPr>
        <w:t>Gli</w:t>
      </w:r>
      <w:r w:rsidR="009D3AAF" w:rsidRPr="001603D4">
        <w:rPr>
          <w:rFonts w:ascii="Arial" w:hAnsi="Arial"/>
          <w:i/>
          <w:iCs/>
          <w:sz w:val="24"/>
        </w:rPr>
        <w:t xml:space="preserve"> altri verranno a saperlo e ne avranno paura e non commetteranno più in mezzo a te una tale azione malvagia.</w:t>
      </w:r>
    </w:p>
    <w:p w14:paraId="5B2BABDC" w14:textId="299A70D0"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Il tuo occhio non avrà compassione: vita per vita, occhio per occhio, dente per dente, mano per mano, piede per piede. (Dt 19,1-21).</w:t>
      </w:r>
    </w:p>
    <w:p w14:paraId="11FB3489" w14:textId="37662DD7" w:rsidR="00A63DDF" w:rsidRDefault="00A63DDF" w:rsidP="00A63DDF">
      <w:pPr>
        <w:spacing w:after="120"/>
        <w:jc w:val="both"/>
        <w:rPr>
          <w:rFonts w:ascii="Arial" w:hAnsi="Arial"/>
          <w:sz w:val="24"/>
        </w:rPr>
      </w:pPr>
      <w:r w:rsidRPr="00A63DDF">
        <w:rPr>
          <w:rFonts w:ascii="Arial" w:hAnsi="Arial"/>
          <w:sz w:val="24"/>
        </w:rPr>
        <w:t>Legge che con la Nuova Alleanza è stata abolita a motivo della grazia abbondante, anzi s</w:t>
      </w:r>
      <w:r w:rsidR="009D3AAF">
        <w:rPr>
          <w:rFonts w:ascii="Arial" w:hAnsi="Arial"/>
          <w:sz w:val="24"/>
        </w:rPr>
        <w:t>ov</w:t>
      </w:r>
      <w:r w:rsidRPr="00A63DDF">
        <w:rPr>
          <w:rFonts w:ascii="Arial" w:hAnsi="Arial"/>
          <w:sz w:val="24"/>
        </w:rPr>
        <w:t>rabbondante che Gesù ha infuso nei nostri cuori.</w:t>
      </w:r>
    </w:p>
    <w:p w14:paraId="68B8CBC7" w14:textId="758D7265"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Avete inteso che fu detto: Occhio per occhio e dente per dente. Ma io vi dico di non opporvi al malvagio; anzi, se uno ti dà uno schiaffo sulla guancia destra, tu pórgigli anche l’altra, e a chi vuole portarti in </w:t>
      </w:r>
      <w:r w:rsidRPr="001603D4">
        <w:rPr>
          <w:rFonts w:ascii="Arial" w:hAnsi="Arial"/>
          <w:i/>
          <w:iCs/>
          <w:sz w:val="24"/>
        </w:rPr>
        <w:lastRenderedPageBreak/>
        <w:t xml:space="preserve">tribunale e toglierti la tunica, tu lascia anche il mantello. E se uno ti costringerà ad accompagnarlo per un miglio, tu con lui fanne due. </w:t>
      </w:r>
      <w:r w:rsidR="00B408A5" w:rsidRPr="001603D4">
        <w:rPr>
          <w:rFonts w:ascii="Arial" w:hAnsi="Arial"/>
          <w:i/>
          <w:iCs/>
          <w:sz w:val="24"/>
        </w:rPr>
        <w:t>Dà</w:t>
      </w:r>
      <w:r w:rsidRPr="001603D4">
        <w:rPr>
          <w:rFonts w:ascii="Arial" w:hAnsi="Arial"/>
          <w:i/>
          <w:iCs/>
          <w:sz w:val="24"/>
        </w:rPr>
        <w:t xml:space="preserve"> a chi ti chiede, e a chi desidera da te un prestito non voltare le spalle.</w:t>
      </w:r>
    </w:p>
    <w:p w14:paraId="14787019" w14:textId="44BD0D11"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Avete inteso che fu detto: Amerai il tuo prossimo e odierai il tuo nemico. Ma io vi dico: amate i vostri nemici e pregate per quelli che vi perseguitano, </w:t>
      </w:r>
      <w:r w:rsidR="00BA03FB" w:rsidRPr="001603D4">
        <w:rPr>
          <w:rFonts w:ascii="Arial" w:hAnsi="Arial"/>
          <w:i/>
          <w:iCs/>
          <w:sz w:val="24"/>
        </w:rPr>
        <w:t>affinché</w:t>
      </w:r>
      <w:r w:rsidRPr="001603D4">
        <w:rPr>
          <w:rFonts w:ascii="Arial" w:hAnsi="Arial"/>
          <w:i/>
          <w:iCs/>
          <w:sz w:val="24"/>
        </w:rPr>
        <w:t xml:space="preserve"> siate figli del Padre vostro che è nei cieli; egli fa sorgere il suo sole sui cattivi e sui buoni, e fa piovere sui giusti e sugli ingiusti. </w:t>
      </w:r>
      <w:r w:rsidR="00BA03FB" w:rsidRPr="001603D4">
        <w:rPr>
          <w:rFonts w:ascii="Arial" w:hAnsi="Arial"/>
          <w:i/>
          <w:iCs/>
          <w:sz w:val="24"/>
        </w:rPr>
        <w:t>Infatti</w:t>
      </w:r>
      <w:r w:rsidRPr="001603D4">
        <w:rPr>
          <w:rFonts w:ascii="Arial" w:hAnsi="Arial"/>
          <w:i/>
          <w:iCs/>
          <w:sz w:val="24"/>
        </w:rPr>
        <w:t xml:space="preserve">, se amate quelli che vi amano, quale ricompensa ne avete? Non fanno così anche i pubblicani? </w:t>
      </w:r>
      <w:r w:rsidR="00BA03FB" w:rsidRPr="001603D4">
        <w:rPr>
          <w:rFonts w:ascii="Arial" w:hAnsi="Arial"/>
          <w:i/>
          <w:iCs/>
          <w:sz w:val="24"/>
        </w:rPr>
        <w:t>E</w:t>
      </w:r>
      <w:r w:rsidRPr="001603D4">
        <w:rPr>
          <w:rFonts w:ascii="Arial" w:hAnsi="Arial"/>
          <w:i/>
          <w:iCs/>
          <w:sz w:val="24"/>
        </w:rPr>
        <w:t xml:space="preserve"> se date il saluto soltanto ai vostri fratelli, che cosa fate di straordinario? Non fanno così anche i pagani? Voi, dunque, siate perfetti come è perfetto il Padre vostro celeste. (Mt 5,38-48).</w:t>
      </w:r>
    </w:p>
    <w:p w14:paraId="69561288" w14:textId="77777777" w:rsidR="00A63DDF" w:rsidRDefault="00A63DDF" w:rsidP="00A63DDF">
      <w:pPr>
        <w:spacing w:after="120"/>
        <w:jc w:val="both"/>
        <w:rPr>
          <w:rFonts w:ascii="Arial" w:hAnsi="Arial"/>
          <w:sz w:val="24"/>
        </w:rPr>
      </w:pPr>
      <w:r w:rsidRPr="00A63DDF">
        <w:rPr>
          <w:rFonts w:ascii="Arial" w:hAnsi="Arial"/>
          <w:sz w:val="24"/>
        </w:rPr>
        <w:t xml:space="preserve">La Legge della vendetta di Lamec Gesù l’ha abolita per sempre con la sua Legge del perdono universale, sempre. </w:t>
      </w:r>
    </w:p>
    <w:p w14:paraId="502D02B1" w14:textId="38FC5DD8"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Se</w:t>
      </w:r>
      <w:r w:rsidR="009D3AAF" w:rsidRPr="001603D4">
        <w:rPr>
          <w:rFonts w:ascii="Arial" w:hAnsi="Arial"/>
          <w:i/>
          <w:iCs/>
          <w:sz w:val="24"/>
        </w:rPr>
        <w:t xml:space="preserve"> il tuo fratello commetterà una colpa contro di te, va’ e ammoniscilo fra te e lui solo; se ti ascolterà, avrai guadagnato il tuo fratello; se non ascolterà, prendi ancora con te una o due persone, perché ogni cosa sia risolta sulla parola di due o tre testimoni. </w:t>
      </w:r>
      <w:r w:rsidRPr="001603D4">
        <w:rPr>
          <w:rFonts w:ascii="Arial" w:hAnsi="Arial"/>
          <w:i/>
          <w:iCs/>
          <w:sz w:val="24"/>
        </w:rPr>
        <w:t>Se</w:t>
      </w:r>
      <w:r w:rsidR="009D3AAF" w:rsidRPr="001603D4">
        <w:rPr>
          <w:rFonts w:ascii="Arial" w:hAnsi="Arial"/>
          <w:i/>
          <w:iCs/>
          <w:sz w:val="24"/>
        </w:rPr>
        <w:t xml:space="preserv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69CD284D" w14:textId="7B742E06"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In verità io vi dico ancora: se due di voi sulla terra si metteranno d’accordo per chiedere qualunque cosa, il Padre mio che è nei cieli gliela concederà. </w:t>
      </w:r>
      <w:r w:rsidR="00BA03FB" w:rsidRPr="001603D4">
        <w:rPr>
          <w:rFonts w:ascii="Arial" w:hAnsi="Arial"/>
          <w:i/>
          <w:iCs/>
          <w:sz w:val="24"/>
        </w:rPr>
        <w:t>Perché</w:t>
      </w:r>
      <w:r w:rsidRPr="001603D4">
        <w:rPr>
          <w:rFonts w:ascii="Arial" w:hAnsi="Arial"/>
          <w:i/>
          <w:iCs/>
          <w:sz w:val="24"/>
        </w:rPr>
        <w:t xml:space="preserve"> dove sono due o tre riuniti nel mio nome, lì sono io in mezzo a loro».</w:t>
      </w:r>
    </w:p>
    <w:p w14:paraId="7E8FF04E" w14:textId="30553E45"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Allora</w:t>
      </w:r>
      <w:r w:rsidR="009D3AAF" w:rsidRPr="001603D4">
        <w:rPr>
          <w:rFonts w:ascii="Arial" w:hAnsi="Arial"/>
          <w:i/>
          <w:iCs/>
          <w:sz w:val="24"/>
        </w:rPr>
        <w:t xml:space="preserve"> Pietro gli si avvicinò e gli disse: «Signore, se il mio fratello commette colpe contro di me, quante volte dovrò perdonargli? Fino a sette volte?». E Gesù gli rispose: «Non ti dico fino a sette volte, ma fino a settanta volte sette.</w:t>
      </w:r>
    </w:p>
    <w:p w14:paraId="7302D479" w14:textId="7510E6BD"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Per</w:t>
      </w:r>
      <w:r w:rsidR="009D3AAF" w:rsidRPr="001603D4">
        <w:rPr>
          <w:rFonts w:ascii="Arial" w:hAnsi="Arial"/>
          <w:i/>
          <w:iCs/>
          <w:sz w:val="24"/>
        </w:rPr>
        <w:t xml:space="preserve"> questo, il regno dei cieli è simile a un re che volle regolare i conti con i suoi servi. </w:t>
      </w:r>
      <w:r w:rsidRPr="001603D4">
        <w:rPr>
          <w:rFonts w:ascii="Arial" w:hAnsi="Arial"/>
          <w:i/>
          <w:iCs/>
          <w:sz w:val="24"/>
        </w:rPr>
        <w:t>Aveva</w:t>
      </w:r>
      <w:r w:rsidR="009D3AAF" w:rsidRPr="001603D4">
        <w:rPr>
          <w:rFonts w:ascii="Arial" w:hAnsi="Arial"/>
          <w:i/>
          <w:iCs/>
          <w:sz w:val="24"/>
        </w:rPr>
        <w:t xml:space="preserve"> cominciato a regolare i conti, quando gli fu presentato un tale che gli doveva diecimila talenti. </w:t>
      </w:r>
      <w:r w:rsidRPr="001603D4">
        <w:rPr>
          <w:rFonts w:ascii="Arial" w:hAnsi="Arial"/>
          <w:i/>
          <w:iCs/>
          <w:sz w:val="24"/>
        </w:rPr>
        <w:t>Poiché</w:t>
      </w:r>
      <w:r w:rsidR="009D3AAF" w:rsidRPr="001603D4">
        <w:rPr>
          <w:rFonts w:ascii="Arial" w:hAnsi="Arial"/>
          <w:i/>
          <w:iCs/>
          <w:sz w:val="24"/>
        </w:rPr>
        <w:t xml:space="preserve"> costui non era in grado di restituire, il padrone ordinò che fosse venduto lui con la moglie, i figli e quanto possedeva, e così saldasse il debito. </w:t>
      </w:r>
      <w:r w:rsidRPr="001603D4">
        <w:rPr>
          <w:rFonts w:ascii="Arial" w:hAnsi="Arial"/>
          <w:i/>
          <w:iCs/>
          <w:sz w:val="24"/>
        </w:rPr>
        <w:t>Allora</w:t>
      </w:r>
      <w:r w:rsidR="009D3AAF" w:rsidRPr="001603D4">
        <w:rPr>
          <w:rFonts w:ascii="Arial" w:hAnsi="Arial"/>
          <w:i/>
          <w:iCs/>
          <w:sz w:val="24"/>
        </w:rPr>
        <w:t xml:space="preserve"> il servo, prostrato a terra, lo supplicava dicendo: “Abbi pazienza con me e ti restituirò ogni cosa”. </w:t>
      </w:r>
      <w:r w:rsidRPr="001603D4">
        <w:rPr>
          <w:rFonts w:ascii="Arial" w:hAnsi="Arial"/>
          <w:i/>
          <w:iCs/>
          <w:sz w:val="24"/>
        </w:rPr>
        <w:t>Il</w:t>
      </w:r>
      <w:r w:rsidR="009D3AAF" w:rsidRPr="001603D4">
        <w:rPr>
          <w:rFonts w:ascii="Arial" w:hAnsi="Arial"/>
          <w:i/>
          <w:iCs/>
          <w:sz w:val="24"/>
        </w:rPr>
        <w:t xml:space="preserve"> padrone ebbe compassione di quel servo, lo lasciò andare e gli condonò il debito. </w:t>
      </w:r>
    </w:p>
    <w:p w14:paraId="4E9E14C7" w14:textId="218881CC"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Appena</w:t>
      </w:r>
      <w:r w:rsidR="009D3AAF" w:rsidRPr="001603D4">
        <w:rPr>
          <w:rFonts w:ascii="Arial" w:hAnsi="Arial"/>
          <w:i/>
          <w:iCs/>
          <w:sz w:val="24"/>
        </w:rPr>
        <w:t xml:space="preserve"> uscito, quel servo trovò uno dei suoi compagni, che gli doveva cento denari. Lo prese per il collo e lo soffocava, dicendo: “Restituisci quello che devi!”. </w:t>
      </w:r>
      <w:r w:rsidRPr="001603D4">
        <w:rPr>
          <w:rFonts w:ascii="Arial" w:hAnsi="Arial"/>
          <w:i/>
          <w:iCs/>
          <w:sz w:val="24"/>
        </w:rPr>
        <w:t>Il</w:t>
      </w:r>
      <w:r w:rsidR="009D3AAF" w:rsidRPr="001603D4">
        <w:rPr>
          <w:rFonts w:ascii="Arial" w:hAnsi="Arial"/>
          <w:i/>
          <w:iCs/>
          <w:sz w:val="24"/>
        </w:rPr>
        <w:t xml:space="preserve"> suo compagno, prostrato a terra, lo pregava dicendo: “Abbi pazienza con me e ti restituirò”. </w:t>
      </w:r>
      <w:r w:rsidRPr="001603D4">
        <w:rPr>
          <w:rFonts w:ascii="Arial" w:hAnsi="Arial"/>
          <w:i/>
          <w:iCs/>
          <w:sz w:val="24"/>
        </w:rPr>
        <w:t>Ma</w:t>
      </w:r>
      <w:r w:rsidR="009D3AAF" w:rsidRPr="001603D4">
        <w:rPr>
          <w:rFonts w:ascii="Arial" w:hAnsi="Arial"/>
          <w:i/>
          <w:iCs/>
          <w:sz w:val="24"/>
        </w:rPr>
        <w:t xml:space="preserve"> egli non volle, andò e lo fece gettare in prigione, fino a che non avesse pagato il debito.</w:t>
      </w:r>
    </w:p>
    <w:p w14:paraId="3E166ADA" w14:textId="76BF8CFA"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Visto</w:t>
      </w:r>
      <w:r w:rsidR="009D3AAF" w:rsidRPr="001603D4">
        <w:rPr>
          <w:rFonts w:ascii="Arial" w:hAnsi="Arial"/>
          <w:i/>
          <w:iCs/>
          <w:sz w:val="24"/>
        </w:rPr>
        <w:t xml:space="preserve"> quello che accadeva, i suoi compagni furono molto dispiaciuti e andarono a riferire al loro padrone tutto l’accaduto. </w:t>
      </w:r>
      <w:r w:rsidRPr="001603D4">
        <w:rPr>
          <w:rFonts w:ascii="Arial" w:hAnsi="Arial"/>
          <w:i/>
          <w:iCs/>
          <w:sz w:val="24"/>
        </w:rPr>
        <w:t>Allora</w:t>
      </w:r>
      <w:r w:rsidR="009D3AAF" w:rsidRPr="001603D4">
        <w:rPr>
          <w:rFonts w:ascii="Arial" w:hAnsi="Arial"/>
          <w:i/>
          <w:iCs/>
          <w:sz w:val="24"/>
        </w:rPr>
        <w:t xml:space="preserve"> il padrone </w:t>
      </w:r>
      <w:r w:rsidR="009D3AAF" w:rsidRPr="001603D4">
        <w:rPr>
          <w:rFonts w:ascii="Arial" w:hAnsi="Arial"/>
          <w:i/>
          <w:iCs/>
          <w:sz w:val="24"/>
        </w:rPr>
        <w:lastRenderedPageBreak/>
        <w:t xml:space="preserve">fece chiamare quell’uomo e gli disse: “Servo malvagio, io ti ho condonato tutto quel debito perché tu mi hai pregato. </w:t>
      </w:r>
      <w:r w:rsidRPr="001603D4">
        <w:rPr>
          <w:rFonts w:ascii="Arial" w:hAnsi="Arial"/>
          <w:i/>
          <w:iCs/>
          <w:sz w:val="24"/>
        </w:rPr>
        <w:t>Non</w:t>
      </w:r>
      <w:r w:rsidR="009D3AAF" w:rsidRPr="001603D4">
        <w:rPr>
          <w:rFonts w:ascii="Arial" w:hAnsi="Arial"/>
          <w:i/>
          <w:iCs/>
          <w:sz w:val="24"/>
        </w:rPr>
        <w:t xml:space="preserve"> dovevi anche tu aver pietà del tuo compagno, così come io ho avuto pietà di te?”. </w:t>
      </w:r>
      <w:r w:rsidRPr="001603D4">
        <w:rPr>
          <w:rFonts w:ascii="Arial" w:hAnsi="Arial"/>
          <w:i/>
          <w:iCs/>
          <w:sz w:val="24"/>
        </w:rPr>
        <w:t>Sdegnato</w:t>
      </w:r>
      <w:r w:rsidR="009D3AAF" w:rsidRPr="001603D4">
        <w:rPr>
          <w:rFonts w:ascii="Arial" w:hAnsi="Arial"/>
          <w:i/>
          <w:iCs/>
          <w:sz w:val="24"/>
        </w:rPr>
        <w:t>, il padrone lo diede in mano agli aguzzini, finché non avesse restituito tutto il dovuto. Così anche il Padre mio celeste farà con voi se non perdonerete di cuore, ciascuno al proprio fratello». (Mt 18,15-35).</w:t>
      </w:r>
    </w:p>
    <w:p w14:paraId="76198C34" w14:textId="15FC46B6" w:rsidR="00A63DDF" w:rsidRPr="00A63DDF" w:rsidRDefault="00A63DDF" w:rsidP="00A63DDF">
      <w:pPr>
        <w:spacing w:after="120"/>
        <w:jc w:val="both"/>
        <w:rPr>
          <w:rFonts w:ascii="Arial" w:hAnsi="Arial"/>
          <w:sz w:val="24"/>
        </w:rPr>
      </w:pPr>
      <w:r w:rsidRPr="00A63DDF">
        <w:rPr>
          <w:rFonts w:ascii="Arial" w:hAnsi="Arial"/>
          <w:sz w:val="24"/>
        </w:rPr>
        <w:t>Uccidere un uomo per una scalfittura e un ragazzo per un livido è ben oltre la reazione della natura povera di forze e di grazia.</w:t>
      </w:r>
      <w:r w:rsidR="005A40F5">
        <w:rPr>
          <w:rFonts w:ascii="Arial" w:hAnsi="Arial"/>
          <w:sz w:val="24"/>
        </w:rPr>
        <w:t xml:space="preserve"> </w:t>
      </w:r>
      <w:r w:rsidRPr="00A63DDF">
        <w:rPr>
          <w:rFonts w:ascii="Arial" w:hAnsi="Arial"/>
          <w:sz w:val="24"/>
        </w:rPr>
        <w:t xml:space="preserve">Questo male è realmente, veramente un </w:t>
      </w:r>
      <w:r w:rsidRPr="00A63DDF">
        <w:rPr>
          <w:rFonts w:ascii="Arial" w:hAnsi="Arial"/>
          <w:i/>
          <w:sz w:val="24"/>
        </w:rPr>
        <w:t>“male inutile”</w:t>
      </w:r>
      <w:r w:rsidRPr="00A63DDF">
        <w:rPr>
          <w:rFonts w:ascii="Arial" w:hAnsi="Arial"/>
          <w:sz w:val="24"/>
        </w:rPr>
        <w:t xml:space="preserve">, è un </w:t>
      </w:r>
      <w:r w:rsidRPr="00A63DDF">
        <w:rPr>
          <w:rFonts w:ascii="Arial" w:hAnsi="Arial"/>
          <w:i/>
          <w:sz w:val="24"/>
        </w:rPr>
        <w:t>“male”</w:t>
      </w:r>
      <w:r w:rsidRPr="00A63DDF">
        <w:rPr>
          <w:rFonts w:ascii="Arial" w:hAnsi="Arial"/>
          <w:sz w:val="24"/>
        </w:rPr>
        <w:t xml:space="preserve"> che attesta dove si può spingere il male quando esso prende posto in un cuore.</w:t>
      </w:r>
      <w:r w:rsidR="005A40F5">
        <w:rPr>
          <w:rFonts w:ascii="Arial" w:hAnsi="Arial"/>
          <w:sz w:val="24"/>
        </w:rPr>
        <w:t xml:space="preserve"> </w:t>
      </w:r>
      <w:r w:rsidRPr="00A63DDF">
        <w:rPr>
          <w:rFonts w:ascii="Arial" w:hAnsi="Arial"/>
          <w:sz w:val="24"/>
        </w:rPr>
        <w:t>Quando si giunge all’inutilità del male è segno che si è toccato il fondo</w:t>
      </w:r>
      <w:r w:rsidR="00AB0CF8">
        <w:rPr>
          <w:rFonts w:ascii="Arial" w:hAnsi="Arial"/>
          <w:sz w:val="24"/>
        </w:rPr>
        <w:t xml:space="preserve">. </w:t>
      </w:r>
      <w:r w:rsidRPr="00A63DDF">
        <w:rPr>
          <w:rFonts w:ascii="Arial" w:hAnsi="Arial"/>
          <w:sz w:val="24"/>
        </w:rPr>
        <w:t>Oltre non si può andare.</w:t>
      </w:r>
      <w:r w:rsidR="005A40F5">
        <w:rPr>
          <w:rFonts w:ascii="Arial" w:hAnsi="Arial"/>
          <w:sz w:val="24"/>
        </w:rPr>
        <w:t xml:space="preserve"> </w:t>
      </w:r>
      <w:r w:rsidRPr="00A63DDF">
        <w:rPr>
          <w:rFonts w:ascii="Arial" w:hAnsi="Arial"/>
          <w:sz w:val="24"/>
        </w:rPr>
        <w:t xml:space="preserve">L’umanità con Lamec ha raggiunto l’abisso degli abissi del male. </w:t>
      </w:r>
    </w:p>
    <w:p w14:paraId="4D249E53" w14:textId="3DFCBD4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Adamo di nuovo conobbe sua moglie, che partorì un figlio e lo chiamò Set. «Perché – disse – Dio mi ha concesso un’altra discendenza al posto di Abele, poiché Caino l’ha ucciso».</w:t>
      </w:r>
    </w:p>
    <w:p w14:paraId="658CC2EB" w14:textId="77777777" w:rsidR="00BA03FB" w:rsidRDefault="00A63DDF" w:rsidP="00BA03FB">
      <w:pPr>
        <w:spacing w:after="120"/>
        <w:jc w:val="both"/>
        <w:rPr>
          <w:rFonts w:ascii="Arial" w:hAnsi="Arial"/>
          <w:sz w:val="24"/>
        </w:rPr>
      </w:pPr>
      <w:r w:rsidRPr="00A63DDF">
        <w:rPr>
          <w:rFonts w:ascii="Arial" w:hAnsi="Arial"/>
          <w:sz w:val="24"/>
        </w:rPr>
        <w:t>Alla discendenza di Caino, stirpe votata al male, la Scrittura fa corrispondere una nuova discendenza di Adamo e di Eva.</w:t>
      </w:r>
      <w:r w:rsidR="00BA03FB">
        <w:rPr>
          <w:rFonts w:ascii="Arial" w:hAnsi="Arial"/>
          <w:sz w:val="24"/>
        </w:rPr>
        <w:t xml:space="preserve"> </w:t>
      </w:r>
      <w:r w:rsidRPr="00A63DDF">
        <w:rPr>
          <w:rFonts w:ascii="Arial" w:hAnsi="Arial"/>
          <w:sz w:val="24"/>
        </w:rPr>
        <w:t xml:space="preserve">Questa nuova discendenza è orientata verso il bene. </w:t>
      </w:r>
    </w:p>
    <w:p w14:paraId="2DE36B21" w14:textId="28266F68" w:rsidR="00A63DDF" w:rsidRPr="00A63DDF" w:rsidRDefault="00BA03FB" w:rsidP="00BA03FB">
      <w:pPr>
        <w:spacing w:after="120"/>
        <w:jc w:val="both"/>
        <w:rPr>
          <w:rFonts w:ascii="Arial" w:hAnsi="Arial"/>
          <w:b/>
          <w:color w:val="000000"/>
          <w:sz w:val="24"/>
        </w:rPr>
      </w:pPr>
      <w:r>
        <w:rPr>
          <w:rFonts w:ascii="Arial" w:hAnsi="Arial"/>
          <w:sz w:val="24"/>
        </w:rPr>
        <w:t xml:space="preserve"> </w:t>
      </w:r>
      <w:r w:rsidR="00A63DDF" w:rsidRPr="00A63DDF">
        <w:rPr>
          <w:rFonts w:ascii="Arial" w:hAnsi="Arial"/>
          <w:b/>
          <w:color w:val="000000"/>
          <w:sz w:val="24"/>
        </w:rPr>
        <w:t>Anche a Set nacque un figlio, che chiamò Enos. A quel tempo si cominciò a invocare il nome del Signore.</w:t>
      </w:r>
    </w:p>
    <w:p w14:paraId="323B5B52" w14:textId="3C866A24" w:rsidR="00A63DDF" w:rsidRPr="009D3AAF" w:rsidRDefault="00A63DDF" w:rsidP="00BA03FB">
      <w:pPr>
        <w:spacing w:after="120"/>
        <w:jc w:val="both"/>
        <w:rPr>
          <w:rFonts w:ascii="Arial" w:hAnsi="Arial" w:cs="Arial"/>
          <w:sz w:val="24"/>
          <w:szCs w:val="24"/>
        </w:rPr>
      </w:pPr>
      <w:r w:rsidRPr="00A63DDF">
        <w:rPr>
          <w:rFonts w:ascii="Arial" w:hAnsi="Arial"/>
          <w:sz w:val="24"/>
        </w:rPr>
        <w:t>Nasce Set</w:t>
      </w:r>
      <w:r w:rsidR="00AB0CF8">
        <w:rPr>
          <w:rFonts w:ascii="Arial" w:hAnsi="Arial"/>
          <w:sz w:val="24"/>
        </w:rPr>
        <w:t xml:space="preserve">. </w:t>
      </w:r>
      <w:r w:rsidRPr="00A63DDF">
        <w:rPr>
          <w:rFonts w:ascii="Arial" w:hAnsi="Arial"/>
          <w:sz w:val="24"/>
        </w:rPr>
        <w:t>Figlio di Set è Enos.</w:t>
      </w:r>
      <w:r w:rsidR="00BA03FB">
        <w:rPr>
          <w:rFonts w:ascii="Arial" w:hAnsi="Arial"/>
          <w:sz w:val="24"/>
        </w:rPr>
        <w:t xml:space="preserve"> </w:t>
      </w:r>
      <w:r w:rsidRPr="00A63DDF">
        <w:rPr>
          <w:rFonts w:ascii="Arial" w:hAnsi="Arial"/>
          <w:sz w:val="24"/>
        </w:rPr>
        <w:t>Da questa discendenza si cominciò ad invocare il Signore.</w:t>
      </w:r>
      <w:r w:rsidR="00BA03FB">
        <w:rPr>
          <w:rFonts w:ascii="Arial" w:hAnsi="Arial"/>
          <w:sz w:val="24"/>
        </w:rPr>
        <w:t xml:space="preserve"> </w:t>
      </w:r>
      <w:r w:rsidRPr="00A63DDF">
        <w:rPr>
          <w:rFonts w:ascii="Arial" w:hAnsi="Arial"/>
          <w:sz w:val="24"/>
        </w:rPr>
        <w:t>Nasce dal cuore dell’uomo la preghiera.</w:t>
      </w:r>
      <w:r w:rsidR="00BA03FB">
        <w:rPr>
          <w:rFonts w:ascii="Arial" w:hAnsi="Arial"/>
          <w:sz w:val="24"/>
        </w:rPr>
        <w:t xml:space="preserve"> </w:t>
      </w:r>
      <w:r w:rsidRPr="00A63DDF">
        <w:rPr>
          <w:rFonts w:ascii="Arial" w:hAnsi="Arial"/>
          <w:sz w:val="24"/>
        </w:rPr>
        <w:t>Cosa è la preghiera?</w:t>
      </w:r>
      <w:r w:rsidR="00BA03FB">
        <w:rPr>
          <w:rFonts w:ascii="Arial" w:hAnsi="Arial"/>
          <w:sz w:val="24"/>
        </w:rPr>
        <w:t xml:space="preserve"> </w:t>
      </w:r>
      <w:r w:rsidRPr="00A63DDF">
        <w:rPr>
          <w:rFonts w:ascii="Arial" w:hAnsi="Arial"/>
          <w:sz w:val="24"/>
        </w:rPr>
        <w:t>È la confessione della nostra umana fragilità che potrà essere salvata solo da Dio, dal suo aiuto, dal suo amore, dalla sua misericordia, dal suo perdono, dalla sua bontà.</w:t>
      </w:r>
      <w:r w:rsidR="00BA03FB">
        <w:rPr>
          <w:rFonts w:ascii="Arial" w:hAnsi="Arial"/>
          <w:sz w:val="24"/>
        </w:rPr>
        <w:t xml:space="preserve"> </w:t>
      </w:r>
      <w:r w:rsidRPr="00A63DDF">
        <w:rPr>
          <w:rFonts w:ascii="Arial" w:hAnsi="Arial"/>
          <w:sz w:val="24"/>
        </w:rPr>
        <w:t>La preghiera è essenzialmente umiltà, confessione della nostra povertà spirituale, materiale, fisica, è proclamazione della misericordia di Dio e della sua onnipotenza che può ricolmare di vita i nostri giorni</w:t>
      </w:r>
      <w:r w:rsidR="00AB0CF8">
        <w:rPr>
          <w:rFonts w:ascii="Arial" w:hAnsi="Arial"/>
          <w:sz w:val="24"/>
        </w:rPr>
        <w:t xml:space="preserve">. </w:t>
      </w:r>
      <w:r w:rsidRPr="00A63DDF">
        <w:rPr>
          <w:rFonts w:ascii="Arial" w:hAnsi="Arial"/>
          <w:sz w:val="24"/>
        </w:rPr>
        <w:t>Con la preghiera l’uomo attinge la sua vita quotidianamente nel suo Dio.</w:t>
      </w:r>
      <w:r w:rsidR="00BA03FB">
        <w:rPr>
          <w:rFonts w:ascii="Arial" w:hAnsi="Arial"/>
          <w:sz w:val="24"/>
        </w:rPr>
        <w:t xml:space="preserve"> </w:t>
      </w:r>
      <w:r w:rsidRPr="009D3AAF">
        <w:rPr>
          <w:rFonts w:ascii="Arial" w:hAnsi="Arial" w:cs="Arial"/>
          <w:sz w:val="24"/>
          <w:szCs w:val="24"/>
        </w:rPr>
        <w:t>È Dio la vita e la fonte di ogn</w:t>
      </w:r>
      <w:r w:rsidR="009D3AAF" w:rsidRPr="009D3AAF">
        <w:rPr>
          <w:rFonts w:ascii="Arial" w:hAnsi="Arial" w:cs="Arial"/>
          <w:sz w:val="24"/>
          <w:szCs w:val="24"/>
        </w:rPr>
        <w:t>i vita</w:t>
      </w:r>
      <w:r w:rsidR="00BA03FB">
        <w:rPr>
          <w:rFonts w:ascii="Arial" w:hAnsi="Arial" w:cs="Arial"/>
          <w:sz w:val="24"/>
          <w:szCs w:val="24"/>
        </w:rPr>
        <w:t>.</w:t>
      </w:r>
    </w:p>
    <w:p w14:paraId="770AD0AF" w14:textId="77777777" w:rsidR="00A63DDF" w:rsidRDefault="00A63DDF" w:rsidP="00FD34A3">
      <w:pPr>
        <w:spacing w:before="120"/>
        <w:jc w:val="both"/>
        <w:rPr>
          <w:rFonts w:ascii="Arial" w:hAnsi="Arial" w:cs="Arial"/>
          <w:sz w:val="24"/>
        </w:rPr>
      </w:pPr>
    </w:p>
    <w:p w14:paraId="4280D1DE" w14:textId="02733FE5" w:rsidR="00A63DDF" w:rsidRDefault="006B6790" w:rsidP="006F56C8">
      <w:pPr>
        <w:pStyle w:val="Titolo2"/>
      </w:pPr>
      <w:bookmarkStart w:id="157" w:name="_Toc183934532"/>
      <w:r>
        <w:t>GENESI XXXVII</w:t>
      </w:r>
      <w:bookmarkEnd w:id="157"/>
    </w:p>
    <w:p w14:paraId="542820C1" w14:textId="4BF26E41" w:rsidR="00896C0D" w:rsidRPr="00896C0D" w:rsidRDefault="006B6790" w:rsidP="006B6790">
      <w:pPr>
        <w:pStyle w:val="Titolo3"/>
      </w:pPr>
      <w:bookmarkStart w:id="158" w:name="_Toc62154070"/>
      <w:bookmarkStart w:id="159" w:name="_Toc183934533"/>
      <w:r w:rsidRPr="00896C0D">
        <w:t>DISCORDIE TRA FRATELLI</w:t>
      </w:r>
      <w:bookmarkEnd w:id="158"/>
      <w:bookmarkEnd w:id="159"/>
    </w:p>
    <w:p w14:paraId="227D60EF" w14:textId="2E7C9CA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Giacobbe si stabilì nella terra dove suo padre era stato forestiero, nella terra di Canaan.</w:t>
      </w:r>
    </w:p>
    <w:p w14:paraId="1569DBC9" w14:textId="672E6995" w:rsidR="00896C0D" w:rsidRPr="00896C0D" w:rsidRDefault="00896C0D" w:rsidP="00896C0D">
      <w:pPr>
        <w:spacing w:after="120"/>
        <w:jc w:val="both"/>
        <w:rPr>
          <w:rFonts w:ascii="Arial" w:hAnsi="Arial"/>
          <w:sz w:val="24"/>
        </w:rPr>
      </w:pPr>
      <w:r w:rsidRPr="00896C0D">
        <w:rPr>
          <w:rFonts w:ascii="Arial" w:hAnsi="Arial"/>
          <w:sz w:val="24"/>
        </w:rPr>
        <w:t>Ora Giacobbe si stabilisce nelle terra di Canaan, terra nella quale Isacco, suo padre, era stato forestiero.</w:t>
      </w:r>
      <w:r w:rsidR="00BA03FB">
        <w:rPr>
          <w:rFonts w:ascii="Arial" w:hAnsi="Arial"/>
          <w:sz w:val="24"/>
        </w:rPr>
        <w:t xml:space="preserve"> </w:t>
      </w:r>
      <w:r w:rsidRPr="00896C0D">
        <w:rPr>
          <w:rFonts w:ascii="Arial" w:hAnsi="Arial"/>
          <w:sz w:val="24"/>
        </w:rPr>
        <w:t>Dio ancora non ha dato loro la terra. Giacobbe e i suoi figli vivono da forestieri. Abitano una terra che non è la loro.</w:t>
      </w:r>
      <w:r w:rsidR="00BA03FB">
        <w:rPr>
          <w:rFonts w:ascii="Arial" w:hAnsi="Arial"/>
          <w:sz w:val="24"/>
        </w:rPr>
        <w:t xml:space="preserve"> </w:t>
      </w:r>
      <w:r w:rsidRPr="00896C0D">
        <w:rPr>
          <w:rFonts w:ascii="Arial" w:hAnsi="Arial"/>
          <w:sz w:val="24"/>
        </w:rPr>
        <w:t xml:space="preserve">Non sono i padroni di essa. Non sono suoi proprietari. Sono semplicemente ospiti. </w:t>
      </w:r>
    </w:p>
    <w:p w14:paraId="19215941" w14:textId="7D92F28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Questa è la discendenza di Giacobbe.</w:t>
      </w:r>
    </w:p>
    <w:p w14:paraId="111275CC" w14:textId="6177EA5E" w:rsidR="00896C0D" w:rsidRDefault="00896C0D" w:rsidP="00896C0D">
      <w:pPr>
        <w:spacing w:after="120"/>
        <w:jc w:val="both"/>
        <w:rPr>
          <w:rFonts w:ascii="Arial" w:hAnsi="Arial"/>
          <w:sz w:val="24"/>
        </w:rPr>
      </w:pPr>
      <w:r w:rsidRPr="00896C0D">
        <w:rPr>
          <w:rFonts w:ascii="Arial" w:hAnsi="Arial"/>
          <w:sz w:val="24"/>
        </w:rPr>
        <w:t>La discendenza di Giacobbe sono i suoi dodici figli.</w:t>
      </w:r>
      <w:r w:rsidR="00BA03FB">
        <w:rPr>
          <w:rFonts w:ascii="Arial" w:hAnsi="Arial"/>
          <w:sz w:val="24"/>
        </w:rPr>
        <w:t xml:space="preserve"> </w:t>
      </w:r>
      <w:r w:rsidRPr="00896C0D">
        <w:rPr>
          <w:rFonts w:ascii="Arial" w:hAnsi="Arial"/>
          <w:sz w:val="24"/>
        </w:rPr>
        <w:t>Ora però l’attenzione si riversa tutta su Giuseppe.</w:t>
      </w:r>
      <w:r w:rsidR="00BA03FB">
        <w:rPr>
          <w:rFonts w:ascii="Arial" w:hAnsi="Arial"/>
          <w:sz w:val="24"/>
        </w:rPr>
        <w:t xml:space="preserve"> </w:t>
      </w:r>
      <w:r w:rsidRPr="00896C0D">
        <w:rPr>
          <w:rFonts w:ascii="Arial" w:hAnsi="Arial"/>
          <w:sz w:val="24"/>
        </w:rPr>
        <w:t xml:space="preserve">Giuseppe è il figlio che Giacobbe amava più di tutti, </w:t>
      </w:r>
      <w:r w:rsidRPr="00896C0D">
        <w:rPr>
          <w:rFonts w:ascii="Arial" w:hAnsi="Arial"/>
          <w:sz w:val="24"/>
        </w:rPr>
        <w:lastRenderedPageBreak/>
        <w:t>perché avuto da Rachele, la donna amata del suo cuore.</w:t>
      </w:r>
      <w:r w:rsidR="00BA03FB">
        <w:rPr>
          <w:rFonts w:ascii="Arial" w:hAnsi="Arial"/>
          <w:sz w:val="24"/>
        </w:rPr>
        <w:t xml:space="preserve"> </w:t>
      </w:r>
      <w:r w:rsidRPr="00896C0D">
        <w:rPr>
          <w:rFonts w:ascii="Arial" w:hAnsi="Arial"/>
          <w:sz w:val="24"/>
        </w:rPr>
        <w:t>A Rachele si può benissimo applicare un canto del Cantico dei Cantici.</w:t>
      </w:r>
    </w:p>
    <w:p w14:paraId="331758F7" w14:textId="0983B060"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Quanto sei bella, amata mia, quanto sei bella!</w:t>
      </w:r>
      <w:r w:rsidR="00BA03FB">
        <w:rPr>
          <w:rFonts w:ascii="Arial" w:hAnsi="Arial"/>
          <w:i/>
          <w:iCs/>
          <w:sz w:val="24"/>
        </w:rPr>
        <w:t xml:space="preserve"> </w:t>
      </w:r>
      <w:r w:rsidRPr="00BA03FB">
        <w:rPr>
          <w:rFonts w:ascii="Arial" w:hAnsi="Arial"/>
          <w:i/>
          <w:iCs/>
          <w:sz w:val="24"/>
        </w:rPr>
        <w:t>Gli occhi tuoi sono colombe,</w:t>
      </w:r>
      <w:r w:rsidR="00BA03FB">
        <w:rPr>
          <w:rFonts w:ascii="Arial" w:hAnsi="Arial"/>
          <w:i/>
          <w:iCs/>
          <w:sz w:val="24"/>
        </w:rPr>
        <w:t xml:space="preserve"> </w:t>
      </w:r>
      <w:r w:rsidRPr="00BA03FB">
        <w:rPr>
          <w:rFonts w:ascii="Arial" w:hAnsi="Arial"/>
          <w:i/>
          <w:iCs/>
          <w:sz w:val="24"/>
        </w:rPr>
        <w:t>dietro il tuo velo.</w:t>
      </w:r>
      <w:r w:rsidR="00BA03FB">
        <w:rPr>
          <w:rFonts w:ascii="Arial" w:hAnsi="Arial"/>
          <w:i/>
          <w:iCs/>
          <w:sz w:val="24"/>
        </w:rPr>
        <w:t xml:space="preserve"> </w:t>
      </w:r>
      <w:r w:rsidRPr="00BA03FB">
        <w:rPr>
          <w:rFonts w:ascii="Arial" w:hAnsi="Arial"/>
          <w:i/>
          <w:iCs/>
          <w:sz w:val="24"/>
        </w:rPr>
        <w:t>Le tue chiome sono come un gregge di capre,</w:t>
      </w:r>
      <w:r w:rsidR="00BA03FB">
        <w:rPr>
          <w:rFonts w:ascii="Arial" w:hAnsi="Arial"/>
          <w:i/>
          <w:iCs/>
          <w:sz w:val="24"/>
        </w:rPr>
        <w:t xml:space="preserve"> </w:t>
      </w:r>
      <w:r w:rsidRPr="00BA03FB">
        <w:rPr>
          <w:rFonts w:ascii="Arial" w:hAnsi="Arial"/>
          <w:i/>
          <w:iCs/>
          <w:sz w:val="24"/>
        </w:rPr>
        <w:t>che scendono dal monte Gàlaad.</w:t>
      </w:r>
      <w:r w:rsidR="00BA03FB">
        <w:rPr>
          <w:rFonts w:ascii="Arial" w:hAnsi="Arial"/>
          <w:i/>
          <w:iCs/>
          <w:sz w:val="24"/>
        </w:rPr>
        <w:t xml:space="preserve"> </w:t>
      </w:r>
      <w:r w:rsidRPr="00BA03FB">
        <w:rPr>
          <w:rFonts w:ascii="Arial" w:hAnsi="Arial"/>
          <w:i/>
          <w:iCs/>
          <w:sz w:val="24"/>
        </w:rPr>
        <w:t>I tuoi denti come un gregge di pecore tosate,</w:t>
      </w:r>
      <w:r w:rsidR="00BA03FB">
        <w:rPr>
          <w:rFonts w:ascii="Arial" w:hAnsi="Arial"/>
          <w:i/>
          <w:iCs/>
          <w:sz w:val="24"/>
        </w:rPr>
        <w:t xml:space="preserve"> </w:t>
      </w:r>
      <w:r w:rsidRPr="00BA03FB">
        <w:rPr>
          <w:rFonts w:ascii="Arial" w:hAnsi="Arial"/>
          <w:i/>
          <w:iCs/>
          <w:sz w:val="24"/>
        </w:rPr>
        <w:t>che risalgono dal bagno;</w:t>
      </w:r>
      <w:r w:rsidR="00BA03FB">
        <w:rPr>
          <w:rFonts w:ascii="Arial" w:hAnsi="Arial"/>
          <w:i/>
          <w:iCs/>
          <w:sz w:val="24"/>
        </w:rPr>
        <w:t xml:space="preserve"> </w:t>
      </w:r>
      <w:r w:rsidRPr="00BA03FB">
        <w:rPr>
          <w:rFonts w:ascii="Arial" w:hAnsi="Arial"/>
          <w:i/>
          <w:iCs/>
          <w:sz w:val="24"/>
        </w:rPr>
        <w:t>tutte hanno gemelli,</w:t>
      </w:r>
      <w:r w:rsidR="00BA03FB">
        <w:rPr>
          <w:rFonts w:ascii="Arial" w:hAnsi="Arial"/>
          <w:i/>
          <w:iCs/>
          <w:sz w:val="24"/>
        </w:rPr>
        <w:t xml:space="preserve"> </w:t>
      </w:r>
      <w:r w:rsidRPr="00BA03FB">
        <w:rPr>
          <w:rFonts w:ascii="Arial" w:hAnsi="Arial"/>
          <w:i/>
          <w:iCs/>
          <w:sz w:val="24"/>
        </w:rPr>
        <w:t>nessuna di loro è senza figli.</w:t>
      </w:r>
    </w:p>
    <w:p w14:paraId="5102776B" w14:textId="77B6F5DA" w:rsidR="00BA03FB" w:rsidRDefault="006B6790" w:rsidP="00BA03FB">
      <w:pPr>
        <w:spacing w:after="120"/>
        <w:ind w:left="567" w:right="567"/>
        <w:jc w:val="both"/>
        <w:rPr>
          <w:rFonts w:ascii="Arial" w:hAnsi="Arial"/>
          <w:i/>
          <w:iCs/>
          <w:sz w:val="24"/>
        </w:rPr>
      </w:pPr>
      <w:r w:rsidRPr="00BA03FB">
        <w:rPr>
          <w:rFonts w:ascii="Arial" w:hAnsi="Arial"/>
          <w:i/>
          <w:iCs/>
          <w:sz w:val="24"/>
        </w:rPr>
        <w:t>Come nastro di porpora le tue labbra,</w:t>
      </w:r>
      <w:r w:rsidR="00BA03FB">
        <w:rPr>
          <w:rFonts w:ascii="Arial" w:hAnsi="Arial"/>
          <w:i/>
          <w:iCs/>
          <w:sz w:val="24"/>
        </w:rPr>
        <w:t xml:space="preserve"> </w:t>
      </w:r>
      <w:r w:rsidRPr="00BA03FB">
        <w:rPr>
          <w:rFonts w:ascii="Arial" w:hAnsi="Arial"/>
          <w:i/>
          <w:iCs/>
          <w:sz w:val="24"/>
        </w:rPr>
        <w:t>la tua bocca è piena di fascino;</w:t>
      </w:r>
      <w:r w:rsidR="00BA03FB">
        <w:rPr>
          <w:rFonts w:ascii="Arial" w:hAnsi="Arial"/>
          <w:i/>
          <w:iCs/>
          <w:sz w:val="24"/>
        </w:rPr>
        <w:t xml:space="preserve"> </w:t>
      </w:r>
      <w:r w:rsidRPr="00BA03FB">
        <w:rPr>
          <w:rFonts w:ascii="Arial" w:hAnsi="Arial"/>
          <w:i/>
          <w:iCs/>
          <w:sz w:val="24"/>
        </w:rPr>
        <w:t>come spicchio di melagrana è la tua tempia</w:t>
      </w:r>
      <w:r w:rsidR="00BA03FB">
        <w:rPr>
          <w:rFonts w:ascii="Arial" w:hAnsi="Arial"/>
          <w:i/>
          <w:iCs/>
          <w:sz w:val="24"/>
        </w:rPr>
        <w:t xml:space="preserve"> </w:t>
      </w:r>
      <w:r w:rsidRPr="00BA03FB">
        <w:rPr>
          <w:rFonts w:ascii="Arial" w:hAnsi="Arial"/>
          <w:i/>
          <w:iCs/>
          <w:sz w:val="24"/>
        </w:rPr>
        <w:t>dietro il tuo velo.</w:t>
      </w:r>
      <w:r w:rsidR="00BA03FB">
        <w:rPr>
          <w:rFonts w:ascii="Arial" w:hAnsi="Arial"/>
          <w:i/>
          <w:iCs/>
          <w:sz w:val="24"/>
        </w:rPr>
        <w:t xml:space="preserve"> </w:t>
      </w:r>
      <w:r w:rsidRPr="00BA03FB">
        <w:rPr>
          <w:rFonts w:ascii="Arial" w:hAnsi="Arial"/>
          <w:i/>
          <w:iCs/>
          <w:sz w:val="24"/>
        </w:rPr>
        <w:t>Il tuo collo è come la torre di Davide,</w:t>
      </w:r>
      <w:r w:rsidR="00BA03FB">
        <w:rPr>
          <w:rFonts w:ascii="Arial" w:hAnsi="Arial"/>
          <w:i/>
          <w:iCs/>
          <w:sz w:val="24"/>
        </w:rPr>
        <w:t xml:space="preserve"> </w:t>
      </w:r>
      <w:r w:rsidRPr="00BA03FB">
        <w:rPr>
          <w:rFonts w:ascii="Arial" w:hAnsi="Arial"/>
          <w:i/>
          <w:iCs/>
          <w:sz w:val="24"/>
        </w:rPr>
        <w:t>costruita a strati.</w:t>
      </w:r>
      <w:r w:rsidR="00BA03FB">
        <w:rPr>
          <w:rFonts w:ascii="Arial" w:hAnsi="Arial"/>
          <w:i/>
          <w:iCs/>
          <w:sz w:val="24"/>
        </w:rPr>
        <w:t xml:space="preserve"> </w:t>
      </w:r>
      <w:r w:rsidRPr="00BA03FB">
        <w:rPr>
          <w:rFonts w:ascii="Arial" w:hAnsi="Arial"/>
          <w:i/>
          <w:iCs/>
          <w:sz w:val="24"/>
        </w:rPr>
        <w:t>Mille scudi vi sono appesi,</w:t>
      </w:r>
      <w:r w:rsidR="00BA03FB">
        <w:rPr>
          <w:rFonts w:ascii="Arial" w:hAnsi="Arial"/>
          <w:i/>
          <w:iCs/>
          <w:sz w:val="24"/>
        </w:rPr>
        <w:t xml:space="preserve"> </w:t>
      </w:r>
      <w:r w:rsidRPr="00BA03FB">
        <w:rPr>
          <w:rFonts w:ascii="Arial" w:hAnsi="Arial"/>
          <w:i/>
          <w:iCs/>
          <w:sz w:val="24"/>
        </w:rPr>
        <w:t>tutte armature di eroi.</w:t>
      </w:r>
      <w:r w:rsidR="00BA03FB">
        <w:rPr>
          <w:rFonts w:ascii="Arial" w:hAnsi="Arial"/>
          <w:i/>
          <w:iCs/>
          <w:sz w:val="24"/>
        </w:rPr>
        <w:t xml:space="preserve"> </w:t>
      </w:r>
      <w:r w:rsidRPr="00BA03FB">
        <w:rPr>
          <w:rFonts w:ascii="Arial" w:hAnsi="Arial"/>
          <w:i/>
          <w:iCs/>
          <w:sz w:val="24"/>
        </w:rPr>
        <w:t>I tuoi seni sono come due cerbiatti,</w:t>
      </w:r>
      <w:r w:rsidR="00BA03FB">
        <w:rPr>
          <w:rFonts w:ascii="Arial" w:hAnsi="Arial"/>
          <w:i/>
          <w:iCs/>
          <w:sz w:val="24"/>
        </w:rPr>
        <w:t xml:space="preserve"> </w:t>
      </w:r>
      <w:r w:rsidRPr="00BA03FB">
        <w:rPr>
          <w:rFonts w:ascii="Arial" w:hAnsi="Arial"/>
          <w:i/>
          <w:iCs/>
          <w:sz w:val="24"/>
        </w:rPr>
        <w:t>gemelli di una gazzella,</w:t>
      </w:r>
      <w:r w:rsidR="00BA03FB">
        <w:rPr>
          <w:rFonts w:ascii="Arial" w:hAnsi="Arial"/>
          <w:i/>
          <w:iCs/>
          <w:sz w:val="24"/>
        </w:rPr>
        <w:t xml:space="preserve"> </w:t>
      </w:r>
      <w:r w:rsidRPr="00BA03FB">
        <w:rPr>
          <w:rFonts w:ascii="Arial" w:hAnsi="Arial"/>
          <w:i/>
          <w:iCs/>
          <w:sz w:val="24"/>
        </w:rPr>
        <w:t>che pascolano tra i gigli.</w:t>
      </w:r>
      <w:r w:rsidR="00BA03FB">
        <w:rPr>
          <w:rFonts w:ascii="Arial" w:hAnsi="Arial"/>
          <w:i/>
          <w:iCs/>
          <w:sz w:val="24"/>
        </w:rPr>
        <w:t xml:space="preserve"> </w:t>
      </w:r>
      <w:r w:rsidRPr="00BA03FB">
        <w:rPr>
          <w:rFonts w:ascii="Arial" w:hAnsi="Arial"/>
          <w:i/>
          <w:iCs/>
          <w:sz w:val="24"/>
        </w:rPr>
        <w:t>Prima che spiri la brezza del giorno</w:t>
      </w:r>
      <w:r w:rsidR="00BA03FB">
        <w:rPr>
          <w:rFonts w:ascii="Arial" w:hAnsi="Arial"/>
          <w:i/>
          <w:iCs/>
          <w:sz w:val="24"/>
        </w:rPr>
        <w:t xml:space="preserve"> </w:t>
      </w:r>
      <w:r w:rsidRPr="00BA03FB">
        <w:rPr>
          <w:rFonts w:ascii="Arial" w:hAnsi="Arial"/>
          <w:i/>
          <w:iCs/>
          <w:sz w:val="24"/>
        </w:rPr>
        <w:t>e si allunghino le ombre,</w:t>
      </w:r>
      <w:r w:rsidR="00BA03FB">
        <w:rPr>
          <w:rFonts w:ascii="Arial" w:hAnsi="Arial"/>
          <w:i/>
          <w:iCs/>
          <w:sz w:val="24"/>
        </w:rPr>
        <w:t xml:space="preserve"> </w:t>
      </w:r>
      <w:r w:rsidRPr="00BA03FB">
        <w:rPr>
          <w:rFonts w:ascii="Arial" w:hAnsi="Arial"/>
          <w:i/>
          <w:iCs/>
          <w:sz w:val="24"/>
        </w:rPr>
        <w:t>me ne andrò sul monte della mirra</w:t>
      </w:r>
      <w:r w:rsidR="00BA03FB">
        <w:rPr>
          <w:rFonts w:ascii="Arial" w:hAnsi="Arial"/>
          <w:i/>
          <w:iCs/>
          <w:sz w:val="24"/>
        </w:rPr>
        <w:t xml:space="preserve"> </w:t>
      </w:r>
      <w:r w:rsidRPr="00BA03FB">
        <w:rPr>
          <w:rFonts w:ascii="Arial" w:hAnsi="Arial"/>
          <w:i/>
          <w:iCs/>
          <w:sz w:val="24"/>
        </w:rPr>
        <w:t>e sul colle dell’incenso.</w:t>
      </w:r>
      <w:r w:rsidR="00BA03FB">
        <w:rPr>
          <w:rFonts w:ascii="Arial" w:hAnsi="Arial"/>
          <w:i/>
          <w:iCs/>
          <w:sz w:val="24"/>
        </w:rPr>
        <w:t xml:space="preserve"> </w:t>
      </w:r>
    </w:p>
    <w:p w14:paraId="5E935CBD" w14:textId="36F1F0CC"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Tutta bella sei tu, amata mia,</w:t>
      </w:r>
      <w:r w:rsidR="00BA03FB">
        <w:rPr>
          <w:rFonts w:ascii="Arial" w:hAnsi="Arial"/>
          <w:i/>
          <w:iCs/>
          <w:sz w:val="24"/>
        </w:rPr>
        <w:t xml:space="preserve"> </w:t>
      </w:r>
      <w:r w:rsidRPr="00BA03FB">
        <w:rPr>
          <w:rFonts w:ascii="Arial" w:hAnsi="Arial"/>
          <w:i/>
          <w:iCs/>
          <w:sz w:val="24"/>
        </w:rPr>
        <w:t>e in te non vi è difetto.</w:t>
      </w:r>
      <w:r w:rsidR="00BA03FB">
        <w:rPr>
          <w:rFonts w:ascii="Arial" w:hAnsi="Arial"/>
          <w:i/>
          <w:iCs/>
          <w:sz w:val="24"/>
        </w:rPr>
        <w:t xml:space="preserve"> </w:t>
      </w:r>
      <w:r w:rsidRPr="00BA03FB">
        <w:rPr>
          <w:rFonts w:ascii="Arial" w:hAnsi="Arial"/>
          <w:i/>
          <w:iCs/>
          <w:sz w:val="24"/>
        </w:rPr>
        <w:t>Vieni dal Libano, o sposa,</w:t>
      </w:r>
      <w:r w:rsidR="00BA03FB">
        <w:rPr>
          <w:rFonts w:ascii="Arial" w:hAnsi="Arial"/>
          <w:i/>
          <w:iCs/>
          <w:sz w:val="24"/>
        </w:rPr>
        <w:t xml:space="preserve"> </w:t>
      </w:r>
      <w:r w:rsidRPr="00BA03FB">
        <w:rPr>
          <w:rFonts w:ascii="Arial" w:hAnsi="Arial"/>
          <w:i/>
          <w:iCs/>
          <w:sz w:val="24"/>
        </w:rPr>
        <w:t>vieni dal Libano, vieni!</w:t>
      </w:r>
      <w:r w:rsidR="00BA03FB">
        <w:rPr>
          <w:rFonts w:ascii="Arial" w:hAnsi="Arial"/>
          <w:i/>
          <w:iCs/>
          <w:sz w:val="24"/>
        </w:rPr>
        <w:t xml:space="preserve"> </w:t>
      </w:r>
      <w:r w:rsidRPr="00BA03FB">
        <w:rPr>
          <w:rFonts w:ascii="Arial" w:hAnsi="Arial"/>
          <w:i/>
          <w:iCs/>
          <w:sz w:val="24"/>
        </w:rPr>
        <w:t>Scendi dalla vetta dell’Amana,</w:t>
      </w:r>
      <w:r w:rsidR="00BA03FB">
        <w:rPr>
          <w:rFonts w:ascii="Arial" w:hAnsi="Arial"/>
          <w:i/>
          <w:iCs/>
          <w:sz w:val="24"/>
        </w:rPr>
        <w:t xml:space="preserve"> </w:t>
      </w:r>
      <w:r w:rsidRPr="00BA03FB">
        <w:rPr>
          <w:rFonts w:ascii="Arial" w:hAnsi="Arial"/>
          <w:i/>
          <w:iCs/>
          <w:sz w:val="24"/>
        </w:rPr>
        <w:t>dalla cima del Senir e dell’Ermon,</w:t>
      </w:r>
      <w:r w:rsidR="00BA03FB">
        <w:rPr>
          <w:rFonts w:ascii="Arial" w:hAnsi="Arial"/>
          <w:i/>
          <w:iCs/>
          <w:sz w:val="24"/>
        </w:rPr>
        <w:t xml:space="preserve"> </w:t>
      </w:r>
      <w:r w:rsidRPr="00BA03FB">
        <w:rPr>
          <w:rFonts w:ascii="Arial" w:hAnsi="Arial"/>
          <w:i/>
          <w:iCs/>
          <w:sz w:val="24"/>
        </w:rPr>
        <w:t>dalle spelonche dei leoni,</w:t>
      </w:r>
      <w:r w:rsidR="00BA03FB">
        <w:rPr>
          <w:rFonts w:ascii="Arial" w:hAnsi="Arial"/>
          <w:i/>
          <w:iCs/>
          <w:sz w:val="24"/>
        </w:rPr>
        <w:t xml:space="preserve"> </w:t>
      </w:r>
      <w:r w:rsidRPr="00BA03FB">
        <w:rPr>
          <w:rFonts w:ascii="Arial" w:hAnsi="Arial"/>
          <w:i/>
          <w:iCs/>
          <w:sz w:val="24"/>
        </w:rPr>
        <w:t>dai monti dei leopardi.</w:t>
      </w:r>
      <w:r w:rsidR="00BA03FB">
        <w:rPr>
          <w:rFonts w:ascii="Arial" w:hAnsi="Arial"/>
          <w:i/>
          <w:iCs/>
          <w:sz w:val="24"/>
        </w:rPr>
        <w:t xml:space="preserve"> </w:t>
      </w:r>
      <w:r w:rsidRPr="00BA03FB">
        <w:rPr>
          <w:rFonts w:ascii="Arial" w:hAnsi="Arial"/>
          <w:i/>
          <w:iCs/>
          <w:sz w:val="24"/>
        </w:rPr>
        <w:t>Tu mi hai rapito il cuore,</w:t>
      </w:r>
      <w:r w:rsidR="00BA03FB">
        <w:rPr>
          <w:rFonts w:ascii="Arial" w:hAnsi="Arial"/>
          <w:i/>
          <w:iCs/>
          <w:sz w:val="24"/>
        </w:rPr>
        <w:t xml:space="preserve"> </w:t>
      </w:r>
      <w:r w:rsidRPr="00BA03FB">
        <w:rPr>
          <w:rFonts w:ascii="Arial" w:hAnsi="Arial"/>
          <w:i/>
          <w:iCs/>
          <w:sz w:val="24"/>
        </w:rPr>
        <w:t>sorella mia, mia sposa,</w:t>
      </w:r>
      <w:r w:rsidR="00BA03FB">
        <w:rPr>
          <w:rFonts w:ascii="Arial" w:hAnsi="Arial"/>
          <w:i/>
          <w:iCs/>
          <w:sz w:val="24"/>
        </w:rPr>
        <w:t xml:space="preserve"> </w:t>
      </w:r>
      <w:r w:rsidRPr="00BA03FB">
        <w:rPr>
          <w:rFonts w:ascii="Arial" w:hAnsi="Arial"/>
          <w:i/>
          <w:iCs/>
          <w:sz w:val="24"/>
        </w:rPr>
        <w:t>tu mi hai rapito il cuore</w:t>
      </w:r>
      <w:r w:rsidR="00BA03FB">
        <w:rPr>
          <w:rFonts w:ascii="Arial" w:hAnsi="Arial"/>
          <w:i/>
          <w:iCs/>
          <w:sz w:val="24"/>
        </w:rPr>
        <w:t xml:space="preserve"> </w:t>
      </w:r>
      <w:r w:rsidRPr="00BA03FB">
        <w:rPr>
          <w:rFonts w:ascii="Arial" w:hAnsi="Arial"/>
          <w:i/>
          <w:iCs/>
          <w:sz w:val="24"/>
        </w:rPr>
        <w:t>con un solo tuo sguardo,</w:t>
      </w:r>
      <w:r w:rsidR="00BA03FB">
        <w:rPr>
          <w:rFonts w:ascii="Arial" w:hAnsi="Arial"/>
          <w:i/>
          <w:iCs/>
          <w:sz w:val="24"/>
        </w:rPr>
        <w:t xml:space="preserve"> </w:t>
      </w:r>
      <w:r w:rsidRPr="00BA03FB">
        <w:rPr>
          <w:rFonts w:ascii="Arial" w:hAnsi="Arial"/>
          <w:i/>
          <w:iCs/>
          <w:sz w:val="24"/>
        </w:rPr>
        <w:t>con una perla sola della tua collana!</w:t>
      </w:r>
      <w:r w:rsidR="00BA03FB">
        <w:rPr>
          <w:rFonts w:ascii="Arial" w:hAnsi="Arial"/>
          <w:i/>
          <w:iCs/>
          <w:sz w:val="24"/>
        </w:rPr>
        <w:t xml:space="preserve"> </w:t>
      </w:r>
      <w:r w:rsidRPr="00BA03FB">
        <w:rPr>
          <w:rFonts w:ascii="Arial" w:hAnsi="Arial"/>
          <w:i/>
          <w:iCs/>
          <w:sz w:val="24"/>
        </w:rPr>
        <w:t>Quanto è soave il tuo amore,</w:t>
      </w:r>
      <w:r w:rsidR="00BA03FB">
        <w:rPr>
          <w:rFonts w:ascii="Arial" w:hAnsi="Arial"/>
          <w:i/>
          <w:iCs/>
          <w:sz w:val="24"/>
        </w:rPr>
        <w:t xml:space="preserve"> </w:t>
      </w:r>
      <w:r w:rsidRPr="00BA03FB">
        <w:rPr>
          <w:rFonts w:ascii="Arial" w:hAnsi="Arial"/>
          <w:i/>
          <w:iCs/>
          <w:sz w:val="24"/>
        </w:rPr>
        <w:t>sorella mia, mia sposa,</w:t>
      </w:r>
      <w:r w:rsidR="00BA03FB">
        <w:rPr>
          <w:rFonts w:ascii="Arial" w:hAnsi="Arial"/>
          <w:i/>
          <w:iCs/>
          <w:sz w:val="24"/>
        </w:rPr>
        <w:t xml:space="preserve"> </w:t>
      </w:r>
      <w:r w:rsidRPr="00BA03FB">
        <w:rPr>
          <w:rFonts w:ascii="Arial" w:hAnsi="Arial"/>
          <w:i/>
          <w:iCs/>
          <w:sz w:val="24"/>
        </w:rPr>
        <w:t>quanto più inebriante del vino è il tuo amore,</w:t>
      </w:r>
    </w:p>
    <w:p w14:paraId="2C0C0D96" w14:textId="28506681"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e il profumo dei tuoi unguenti, più di ogni balsamo.</w:t>
      </w:r>
      <w:r w:rsidR="00BA03FB">
        <w:rPr>
          <w:rFonts w:ascii="Arial" w:hAnsi="Arial"/>
          <w:i/>
          <w:iCs/>
          <w:sz w:val="24"/>
        </w:rPr>
        <w:t xml:space="preserve"> </w:t>
      </w:r>
      <w:r w:rsidRPr="00BA03FB">
        <w:rPr>
          <w:rFonts w:ascii="Arial" w:hAnsi="Arial"/>
          <w:i/>
          <w:iCs/>
          <w:sz w:val="24"/>
        </w:rPr>
        <w:t>Le tue labbra stillano nettare, o sposa,</w:t>
      </w:r>
      <w:r w:rsidR="00BA03FB">
        <w:rPr>
          <w:rFonts w:ascii="Arial" w:hAnsi="Arial"/>
          <w:i/>
          <w:iCs/>
          <w:sz w:val="24"/>
        </w:rPr>
        <w:t xml:space="preserve"> </w:t>
      </w:r>
      <w:r w:rsidRPr="00BA03FB">
        <w:rPr>
          <w:rFonts w:ascii="Arial" w:hAnsi="Arial"/>
          <w:i/>
          <w:iCs/>
          <w:sz w:val="24"/>
        </w:rPr>
        <w:t>c’è miele e latte sotto la tua lingua</w:t>
      </w:r>
      <w:r w:rsidR="00BA03FB">
        <w:rPr>
          <w:rFonts w:ascii="Arial" w:hAnsi="Arial"/>
          <w:i/>
          <w:iCs/>
          <w:sz w:val="24"/>
        </w:rPr>
        <w:t xml:space="preserve"> </w:t>
      </w:r>
      <w:r w:rsidRPr="00BA03FB">
        <w:rPr>
          <w:rFonts w:ascii="Arial" w:hAnsi="Arial"/>
          <w:i/>
          <w:iCs/>
          <w:sz w:val="24"/>
        </w:rPr>
        <w:t>e il profumo delle tue vesti è come quello del Libano.</w:t>
      </w:r>
    </w:p>
    <w:p w14:paraId="02E4A394" w14:textId="608A8FAC"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Giardino chiuso tu sei,</w:t>
      </w:r>
      <w:r w:rsidR="00BA03FB">
        <w:rPr>
          <w:rFonts w:ascii="Arial" w:hAnsi="Arial"/>
          <w:i/>
          <w:iCs/>
          <w:sz w:val="24"/>
        </w:rPr>
        <w:t xml:space="preserve"> </w:t>
      </w:r>
      <w:r w:rsidRPr="00BA03FB">
        <w:rPr>
          <w:rFonts w:ascii="Arial" w:hAnsi="Arial"/>
          <w:i/>
          <w:iCs/>
          <w:sz w:val="24"/>
        </w:rPr>
        <w:t>sorella mia, mia sposa,</w:t>
      </w:r>
      <w:r w:rsidR="00BA03FB">
        <w:rPr>
          <w:rFonts w:ascii="Arial" w:hAnsi="Arial"/>
          <w:i/>
          <w:iCs/>
          <w:sz w:val="24"/>
        </w:rPr>
        <w:t xml:space="preserve"> </w:t>
      </w:r>
      <w:r w:rsidRPr="00BA03FB">
        <w:rPr>
          <w:rFonts w:ascii="Arial" w:hAnsi="Arial"/>
          <w:i/>
          <w:iCs/>
          <w:sz w:val="24"/>
        </w:rPr>
        <w:t>sorgente chiusa, fontana sigillata.</w:t>
      </w:r>
      <w:r w:rsidR="00BA03FB">
        <w:rPr>
          <w:rFonts w:ascii="Arial" w:hAnsi="Arial"/>
          <w:i/>
          <w:iCs/>
          <w:sz w:val="24"/>
        </w:rPr>
        <w:t xml:space="preserve"> </w:t>
      </w:r>
      <w:r w:rsidRPr="00BA03FB">
        <w:rPr>
          <w:rFonts w:ascii="Arial" w:hAnsi="Arial"/>
          <w:i/>
          <w:iCs/>
          <w:sz w:val="24"/>
        </w:rPr>
        <w:t>I tuoi germogli sono un paradiso di melagrane,</w:t>
      </w:r>
      <w:r w:rsidR="00BA03FB">
        <w:rPr>
          <w:rFonts w:ascii="Arial" w:hAnsi="Arial"/>
          <w:i/>
          <w:iCs/>
          <w:sz w:val="24"/>
        </w:rPr>
        <w:t xml:space="preserve"> </w:t>
      </w:r>
      <w:r w:rsidRPr="00BA03FB">
        <w:rPr>
          <w:rFonts w:ascii="Arial" w:hAnsi="Arial"/>
          <w:i/>
          <w:iCs/>
          <w:sz w:val="24"/>
        </w:rPr>
        <w:t>con i frutti più squisiti,</w:t>
      </w:r>
      <w:r w:rsidR="00BA03FB">
        <w:rPr>
          <w:rFonts w:ascii="Arial" w:hAnsi="Arial"/>
          <w:i/>
          <w:iCs/>
          <w:sz w:val="24"/>
        </w:rPr>
        <w:t xml:space="preserve"> </w:t>
      </w:r>
      <w:r w:rsidRPr="00BA03FB">
        <w:rPr>
          <w:rFonts w:ascii="Arial" w:hAnsi="Arial"/>
          <w:i/>
          <w:iCs/>
          <w:sz w:val="24"/>
        </w:rPr>
        <w:t>alberi di cipro e nardo,</w:t>
      </w:r>
      <w:r w:rsidR="00BA03FB">
        <w:rPr>
          <w:rFonts w:ascii="Arial" w:hAnsi="Arial"/>
          <w:i/>
          <w:iCs/>
          <w:sz w:val="24"/>
        </w:rPr>
        <w:t xml:space="preserve"> </w:t>
      </w:r>
      <w:r w:rsidRPr="00BA03FB">
        <w:rPr>
          <w:rFonts w:ascii="Arial" w:hAnsi="Arial"/>
          <w:i/>
          <w:iCs/>
          <w:sz w:val="24"/>
        </w:rPr>
        <w:t>nardo e zafferano, cannella e cinnamòmo,</w:t>
      </w:r>
      <w:r w:rsidR="00BA03FB">
        <w:rPr>
          <w:rFonts w:ascii="Arial" w:hAnsi="Arial"/>
          <w:i/>
          <w:iCs/>
          <w:sz w:val="24"/>
        </w:rPr>
        <w:t xml:space="preserve"> </w:t>
      </w:r>
      <w:r w:rsidRPr="00BA03FB">
        <w:rPr>
          <w:rFonts w:ascii="Arial" w:hAnsi="Arial"/>
          <w:i/>
          <w:iCs/>
          <w:sz w:val="24"/>
        </w:rPr>
        <w:t>con ogni specie di alberi d’incenso,</w:t>
      </w:r>
      <w:r w:rsidR="00BA03FB">
        <w:rPr>
          <w:rFonts w:ascii="Arial" w:hAnsi="Arial"/>
          <w:i/>
          <w:iCs/>
          <w:sz w:val="24"/>
        </w:rPr>
        <w:t xml:space="preserve"> </w:t>
      </w:r>
      <w:r w:rsidRPr="00BA03FB">
        <w:rPr>
          <w:rFonts w:ascii="Arial" w:hAnsi="Arial"/>
          <w:i/>
          <w:iCs/>
          <w:sz w:val="24"/>
        </w:rPr>
        <w:t>mirra e àloe,</w:t>
      </w:r>
      <w:r w:rsidR="00BA03FB">
        <w:rPr>
          <w:rFonts w:ascii="Arial" w:hAnsi="Arial"/>
          <w:i/>
          <w:iCs/>
          <w:sz w:val="24"/>
        </w:rPr>
        <w:t xml:space="preserve"> </w:t>
      </w:r>
      <w:r w:rsidRPr="00BA03FB">
        <w:rPr>
          <w:rFonts w:ascii="Arial" w:hAnsi="Arial"/>
          <w:i/>
          <w:iCs/>
          <w:sz w:val="24"/>
        </w:rPr>
        <w:t>con tutti gli aromi migliori.</w:t>
      </w:r>
    </w:p>
    <w:p w14:paraId="2D61DD63" w14:textId="3E3D0AB4"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Fontana che irrora i giardini,</w:t>
      </w:r>
      <w:r w:rsidR="00BA03FB">
        <w:rPr>
          <w:rFonts w:ascii="Arial" w:hAnsi="Arial"/>
          <w:i/>
          <w:iCs/>
          <w:sz w:val="24"/>
        </w:rPr>
        <w:t xml:space="preserve"> </w:t>
      </w:r>
      <w:r w:rsidRPr="00BA03FB">
        <w:rPr>
          <w:rFonts w:ascii="Arial" w:hAnsi="Arial"/>
          <w:i/>
          <w:iCs/>
          <w:sz w:val="24"/>
        </w:rPr>
        <w:t>pozzo d’acque vive</w:t>
      </w:r>
      <w:r w:rsidR="00BA03FB">
        <w:rPr>
          <w:rFonts w:ascii="Arial" w:hAnsi="Arial"/>
          <w:i/>
          <w:iCs/>
          <w:sz w:val="24"/>
        </w:rPr>
        <w:t xml:space="preserve"> </w:t>
      </w:r>
      <w:r w:rsidRPr="00BA03FB">
        <w:rPr>
          <w:rFonts w:ascii="Arial" w:hAnsi="Arial"/>
          <w:i/>
          <w:iCs/>
          <w:sz w:val="24"/>
        </w:rPr>
        <w:t xml:space="preserve">che sgorgano dal </w:t>
      </w:r>
      <w:r w:rsidR="00BA03FB">
        <w:rPr>
          <w:rFonts w:ascii="Arial" w:hAnsi="Arial"/>
          <w:i/>
          <w:iCs/>
          <w:sz w:val="24"/>
        </w:rPr>
        <w:t xml:space="preserve"> </w:t>
      </w:r>
      <w:r w:rsidRPr="00BA03FB">
        <w:rPr>
          <w:rFonts w:ascii="Arial" w:hAnsi="Arial"/>
          <w:i/>
          <w:iCs/>
          <w:sz w:val="24"/>
        </w:rPr>
        <w:t>Libano.</w:t>
      </w:r>
      <w:r w:rsidR="00BA03FB">
        <w:rPr>
          <w:rFonts w:ascii="Arial" w:hAnsi="Arial"/>
          <w:i/>
          <w:iCs/>
          <w:sz w:val="24"/>
        </w:rPr>
        <w:t xml:space="preserve"> </w:t>
      </w:r>
      <w:r w:rsidRPr="00BA03FB">
        <w:rPr>
          <w:rFonts w:ascii="Arial" w:hAnsi="Arial"/>
          <w:i/>
          <w:iCs/>
          <w:sz w:val="24"/>
        </w:rPr>
        <w:t>Àlzati, vento del settentrione, vieni,</w:t>
      </w:r>
      <w:r w:rsidR="00BA03FB">
        <w:rPr>
          <w:rFonts w:ascii="Arial" w:hAnsi="Arial"/>
          <w:i/>
          <w:iCs/>
          <w:sz w:val="24"/>
        </w:rPr>
        <w:t xml:space="preserve"> </w:t>
      </w:r>
      <w:r w:rsidRPr="00BA03FB">
        <w:rPr>
          <w:rFonts w:ascii="Arial" w:hAnsi="Arial"/>
          <w:i/>
          <w:iCs/>
          <w:sz w:val="24"/>
        </w:rPr>
        <w:t xml:space="preserve">vieni vento del meridione, </w:t>
      </w:r>
      <w:r w:rsidR="00BA03FB">
        <w:rPr>
          <w:rFonts w:ascii="Arial" w:hAnsi="Arial"/>
          <w:i/>
          <w:iCs/>
          <w:sz w:val="24"/>
        </w:rPr>
        <w:t xml:space="preserve"> </w:t>
      </w:r>
      <w:r w:rsidRPr="00BA03FB">
        <w:rPr>
          <w:rFonts w:ascii="Arial" w:hAnsi="Arial"/>
          <w:i/>
          <w:iCs/>
          <w:sz w:val="24"/>
        </w:rPr>
        <w:t>soffia nel mio giardino,</w:t>
      </w:r>
      <w:r w:rsidR="00BA03FB">
        <w:rPr>
          <w:rFonts w:ascii="Arial" w:hAnsi="Arial"/>
          <w:i/>
          <w:iCs/>
          <w:sz w:val="24"/>
        </w:rPr>
        <w:t xml:space="preserve"> </w:t>
      </w:r>
      <w:r w:rsidRPr="00BA03FB">
        <w:rPr>
          <w:rFonts w:ascii="Arial" w:hAnsi="Arial"/>
          <w:i/>
          <w:iCs/>
          <w:sz w:val="24"/>
        </w:rPr>
        <w:t>si effondano i suoi aromi.</w:t>
      </w:r>
      <w:r w:rsidR="00BA03FB">
        <w:rPr>
          <w:rFonts w:ascii="Arial" w:hAnsi="Arial"/>
          <w:i/>
          <w:iCs/>
          <w:sz w:val="24"/>
        </w:rPr>
        <w:t xml:space="preserve"> </w:t>
      </w:r>
      <w:r w:rsidRPr="00BA03FB">
        <w:rPr>
          <w:rFonts w:ascii="Arial" w:hAnsi="Arial"/>
          <w:i/>
          <w:iCs/>
          <w:sz w:val="24"/>
        </w:rPr>
        <w:t>Venga l’amato mio nel suo giardino</w:t>
      </w:r>
      <w:r w:rsidR="00BA03FB">
        <w:rPr>
          <w:rFonts w:ascii="Arial" w:hAnsi="Arial"/>
          <w:i/>
          <w:iCs/>
          <w:sz w:val="24"/>
        </w:rPr>
        <w:t xml:space="preserve"> </w:t>
      </w:r>
      <w:r w:rsidRPr="00BA03FB">
        <w:rPr>
          <w:rFonts w:ascii="Arial" w:hAnsi="Arial"/>
          <w:i/>
          <w:iCs/>
          <w:sz w:val="24"/>
        </w:rPr>
        <w:t>e ne mangi i frutti squisiti. (Ct 4,1-16).</w:t>
      </w:r>
    </w:p>
    <w:p w14:paraId="162D3E82" w14:textId="77777777" w:rsidR="00896C0D" w:rsidRPr="00896C0D" w:rsidRDefault="00896C0D" w:rsidP="00896C0D">
      <w:pPr>
        <w:spacing w:after="120"/>
        <w:jc w:val="both"/>
        <w:rPr>
          <w:rFonts w:ascii="Arial" w:hAnsi="Arial"/>
          <w:sz w:val="24"/>
        </w:rPr>
      </w:pPr>
      <w:r w:rsidRPr="00896C0D">
        <w:rPr>
          <w:rFonts w:ascii="Arial" w:hAnsi="Arial"/>
          <w:sz w:val="24"/>
        </w:rPr>
        <w:t>Tanto grande era l’amore di Giacobbe per questa donna.</w:t>
      </w:r>
    </w:p>
    <w:p w14:paraId="60C3B227" w14:textId="7777777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Giuseppe all’età di diciassette anni pascolava il gregge con i suoi fratelli. Essendo ancora giovane, stava con i figli di Bila e i figli di Zilpa, mogli di suo padre. Ora Giuseppe riferì al padre di chiacchiere maligne su di loro. </w:t>
      </w:r>
    </w:p>
    <w:p w14:paraId="4E967375" w14:textId="77777777" w:rsidR="00896C0D" w:rsidRPr="00896C0D" w:rsidRDefault="00896C0D" w:rsidP="00896C0D">
      <w:pPr>
        <w:spacing w:after="120"/>
        <w:jc w:val="both"/>
        <w:rPr>
          <w:rFonts w:ascii="Arial" w:hAnsi="Arial"/>
          <w:sz w:val="24"/>
        </w:rPr>
      </w:pPr>
      <w:r w:rsidRPr="00896C0D">
        <w:rPr>
          <w:rFonts w:ascii="Arial" w:hAnsi="Arial"/>
          <w:sz w:val="24"/>
        </w:rPr>
        <w:t>Giuseppe è di giovanissima età.</w:t>
      </w:r>
    </w:p>
    <w:p w14:paraId="4CF2A741" w14:textId="10C3E83A" w:rsidR="00896C0D" w:rsidRDefault="00896C0D" w:rsidP="00896C0D">
      <w:pPr>
        <w:spacing w:after="120"/>
        <w:jc w:val="both"/>
        <w:rPr>
          <w:rFonts w:ascii="Arial" w:hAnsi="Arial"/>
          <w:sz w:val="24"/>
        </w:rPr>
      </w:pPr>
      <w:r w:rsidRPr="00896C0D">
        <w:rPr>
          <w:rFonts w:ascii="Arial" w:hAnsi="Arial"/>
          <w:sz w:val="24"/>
        </w:rPr>
        <w:t>Pascola il gregge con i suoi fratelli. È un diciassettenne.</w:t>
      </w:r>
      <w:r w:rsidR="00BA03FB">
        <w:rPr>
          <w:rFonts w:ascii="Arial" w:hAnsi="Arial"/>
          <w:sz w:val="24"/>
        </w:rPr>
        <w:t xml:space="preserve"> </w:t>
      </w:r>
      <w:r w:rsidRPr="00896C0D">
        <w:rPr>
          <w:rFonts w:ascii="Arial" w:hAnsi="Arial"/>
          <w:sz w:val="24"/>
        </w:rPr>
        <w:t>Frequenta i figli di Bila e si Zilpa, mogli del padre Giacobbe.</w:t>
      </w:r>
      <w:r w:rsidR="00BA03FB">
        <w:rPr>
          <w:rFonts w:ascii="Arial" w:hAnsi="Arial"/>
          <w:sz w:val="24"/>
        </w:rPr>
        <w:t xml:space="preserve"> </w:t>
      </w:r>
      <w:r w:rsidRPr="00896C0D">
        <w:rPr>
          <w:rFonts w:ascii="Arial" w:hAnsi="Arial"/>
          <w:sz w:val="24"/>
        </w:rPr>
        <w:t>Le chiacchiere maligne su di loro che riferisce al padre di certo è l’immoralità di cui abbiamo già trovato tracce nel Capitolo XXXV.</w:t>
      </w:r>
    </w:p>
    <w:p w14:paraId="5A4A58CA" w14:textId="2C7FE3E4" w:rsidR="006B6790" w:rsidRPr="00BA03FB" w:rsidRDefault="006B6790" w:rsidP="00BA03FB">
      <w:pPr>
        <w:spacing w:after="120"/>
        <w:ind w:left="567" w:right="567"/>
        <w:jc w:val="both"/>
        <w:rPr>
          <w:rFonts w:ascii="Arial" w:hAnsi="Arial"/>
          <w:i/>
          <w:iCs/>
          <w:sz w:val="24"/>
        </w:rPr>
      </w:pPr>
      <w:r w:rsidRPr="00BA03FB">
        <w:rPr>
          <w:rFonts w:ascii="Arial" w:hAnsi="Arial"/>
          <w:i/>
          <w:iCs/>
          <w:sz w:val="24"/>
        </w:rPr>
        <w:lastRenderedPageBreak/>
        <w:t xml:space="preserve">Quindi partirono da Betel. Mancava ancora un tratto di cammino per arrivare a Èfrata, quando Rachele partorì ed ebbe un parto difficile. </w:t>
      </w:r>
      <w:r w:rsidR="00BA03FB" w:rsidRPr="00BA03FB">
        <w:rPr>
          <w:rFonts w:ascii="Arial" w:hAnsi="Arial"/>
          <w:i/>
          <w:iCs/>
          <w:sz w:val="24"/>
        </w:rPr>
        <w:t>Mentre</w:t>
      </w:r>
      <w:r w:rsidRPr="00BA03FB">
        <w:rPr>
          <w:rFonts w:ascii="Arial" w:hAnsi="Arial"/>
          <w:i/>
          <w:iCs/>
          <w:sz w:val="24"/>
        </w:rPr>
        <w:t xml:space="preserve"> penava a partorire, la levatrice le disse: «Non temere: anche questa volta avrai un figlio!». </w:t>
      </w:r>
      <w:r w:rsidR="00BA03FB" w:rsidRPr="00BA03FB">
        <w:rPr>
          <w:rFonts w:ascii="Arial" w:hAnsi="Arial"/>
          <w:i/>
          <w:iCs/>
          <w:sz w:val="24"/>
        </w:rPr>
        <w:t>Ormai</w:t>
      </w:r>
      <w:r w:rsidRPr="00BA03FB">
        <w:rPr>
          <w:rFonts w:ascii="Arial" w:hAnsi="Arial"/>
          <w:i/>
          <w:iCs/>
          <w:sz w:val="24"/>
        </w:rPr>
        <w:t xml:space="preserve"> moribonda, quando stava per esalare l’ultimo respiro, lei lo chiamò Ben Onì, ma suo padre lo chiamò Beniamino. </w:t>
      </w:r>
      <w:r w:rsidR="00BA03FB" w:rsidRPr="00BA03FB">
        <w:rPr>
          <w:rFonts w:ascii="Arial" w:hAnsi="Arial"/>
          <w:i/>
          <w:iCs/>
          <w:sz w:val="24"/>
        </w:rPr>
        <w:t>Così</w:t>
      </w:r>
      <w:r w:rsidRPr="00BA03FB">
        <w:rPr>
          <w:rFonts w:ascii="Arial" w:hAnsi="Arial"/>
          <w:i/>
          <w:iCs/>
          <w:sz w:val="24"/>
        </w:rPr>
        <w:t xml:space="preserve"> Rachele morì e fu sepolta lungo la strada verso Èfrata, cioè Betlemme. </w:t>
      </w:r>
      <w:r w:rsidR="00BA03FB" w:rsidRPr="00BA03FB">
        <w:rPr>
          <w:rFonts w:ascii="Arial" w:hAnsi="Arial"/>
          <w:i/>
          <w:iCs/>
          <w:sz w:val="24"/>
        </w:rPr>
        <w:t>Giacobbe</w:t>
      </w:r>
      <w:r w:rsidRPr="00BA03FB">
        <w:rPr>
          <w:rFonts w:ascii="Arial" w:hAnsi="Arial"/>
          <w:i/>
          <w:iCs/>
          <w:sz w:val="24"/>
        </w:rPr>
        <w:t xml:space="preserve"> eresse sulla sua tomba una stele. È la stele della tomba di Rachele, che esiste ancora oggi.</w:t>
      </w:r>
    </w:p>
    <w:p w14:paraId="713D34BE" w14:textId="4453E814" w:rsidR="006B6790" w:rsidRPr="00BA03FB" w:rsidRDefault="00BA03FB" w:rsidP="00BA03FB">
      <w:pPr>
        <w:spacing w:after="120"/>
        <w:ind w:left="567" w:right="567"/>
        <w:jc w:val="both"/>
        <w:rPr>
          <w:rFonts w:ascii="Arial" w:hAnsi="Arial"/>
          <w:i/>
          <w:iCs/>
          <w:sz w:val="24"/>
        </w:rPr>
      </w:pPr>
      <w:r w:rsidRPr="00BA03FB">
        <w:rPr>
          <w:rFonts w:ascii="Arial" w:hAnsi="Arial"/>
          <w:i/>
          <w:iCs/>
          <w:sz w:val="24"/>
        </w:rPr>
        <w:t>Poi</w:t>
      </w:r>
      <w:r w:rsidR="006B6790" w:rsidRPr="00BA03FB">
        <w:rPr>
          <w:rFonts w:ascii="Arial" w:hAnsi="Arial"/>
          <w:i/>
          <w:iCs/>
          <w:sz w:val="24"/>
        </w:rPr>
        <w:t xml:space="preserve"> Israele partì e piantò la tenda al di là di Migdal Eder. </w:t>
      </w:r>
      <w:r w:rsidRPr="00BA03FB">
        <w:rPr>
          <w:rFonts w:ascii="Arial" w:hAnsi="Arial"/>
          <w:i/>
          <w:iCs/>
          <w:sz w:val="24"/>
        </w:rPr>
        <w:t>Mentre</w:t>
      </w:r>
      <w:r w:rsidR="006B6790" w:rsidRPr="00BA03FB">
        <w:rPr>
          <w:rFonts w:ascii="Arial" w:hAnsi="Arial"/>
          <w:i/>
          <w:iCs/>
          <w:sz w:val="24"/>
        </w:rPr>
        <w:t xml:space="preserve"> Israele abitava in quel territorio, Ruben andò a unirsi con Bila, concubina del padre, e Israele lo venne a sapere.</w:t>
      </w:r>
    </w:p>
    <w:p w14:paraId="541D446C" w14:textId="3D3DCD2C"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 xml:space="preserve">I figli di Giacobbe furono dodici. Figli di Lia: Ruben, il primogenito di Giacobbe, poi Simeone, Levi, Giuda, Ìssacar e Zàbulon; </w:t>
      </w:r>
      <w:r w:rsidR="00BA03FB" w:rsidRPr="00BA03FB">
        <w:rPr>
          <w:rFonts w:ascii="Arial" w:hAnsi="Arial"/>
          <w:i/>
          <w:iCs/>
          <w:sz w:val="24"/>
        </w:rPr>
        <w:t>figli</w:t>
      </w:r>
      <w:r w:rsidRPr="00BA03FB">
        <w:rPr>
          <w:rFonts w:ascii="Arial" w:hAnsi="Arial"/>
          <w:i/>
          <w:iCs/>
          <w:sz w:val="24"/>
        </w:rPr>
        <w:t xml:space="preserve"> di Rachele: Giuseppe e Beniamino; </w:t>
      </w:r>
      <w:r w:rsidR="00BA03FB" w:rsidRPr="00BA03FB">
        <w:rPr>
          <w:rFonts w:ascii="Arial" w:hAnsi="Arial"/>
          <w:i/>
          <w:iCs/>
          <w:sz w:val="24"/>
        </w:rPr>
        <w:t>figli</w:t>
      </w:r>
      <w:r w:rsidRPr="00BA03FB">
        <w:rPr>
          <w:rFonts w:ascii="Arial" w:hAnsi="Arial"/>
          <w:i/>
          <w:iCs/>
          <w:sz w:val="24"/>
        </w:rPr>
        <w:t xml:space="preserve"> di Bila, schiava di Rachele: Dan e Nèftali; figli di Zilpa, schiava di Lia: Gad e Aser. Questi sono i figli di Giacobbe, che gli nacquero in Paddan Aram.</w:t>
      </w:r>
    </w:p>
    <w:p w14:paraId="6EB3C118" w14:textId="28E6661A" w:rsidR="006B6790" w:rsidRPr="00BA03FB" w:rsidRDefault="00BA03FB" w:rsidP="00BA03FB">
      <w:pPr>
        <w:spacing w:after="120"/>
        <w:ind w:left="567" w:right="567"/>
        <w:jc w:val="both"/>
        <w:rPr>
          <w:rFonts w:ascii="Arial" w:hAnsi="Arial"/>
          <w:i/>
          <w:iCs/>
          <w:sz w:val="24"/>
        </w:rPr>
      </w:pPr>
      <w:r w:rsidRPr="00BA03FB">
        <w:rPr>
          <w:rFonts w:ascii="Arial" w:hAnsi="Arial"/>
          <w:i/>
          <w:iCs/>
          <w:sz w:val="24"/>
        </w:rPr>
        <w:t>Giacobbe</w:t>
      </w:r>
      <w:r w:rsidR="006B6790" w:rsidRPr="00BA03FB">
        <w:rPr>
          <w:rFonts w:ascii="Arial" w:hAnsi="Arial"/>
          <w:i/>
          <w:iCs/>
          <w:sz w:val="24"/>
        </w:rPr>
        <w:t xml:space="preserve"> venne da suo padre Isacco a Mamre, a Kiriat Arbà, cioè Ebron, dove Abramo e Isacco avevano soggiornato come forestieri. </w:t>
      </w:r>
      <w:r w:rsidRPr="00BA03FB">
        <w:rPr>
          <w:rFonts w:ascii="Arial" w:hAnsi="Arial"/>
          <w:i/>
          <w:iCs/>
          <w:sz w:val="24"/>
        </w:rPr>
        <w:t>Isacco</w:t>
      </w:r>
      <w:r w:rsidR="006B6790" w:rsidRPr="00BA03FB">
        <w:rPr>
          <w:rFonts w:ascii="Arial" w:hAnsi="Arial"/>
          <w:i/>
          <w:iCs/>
          <w:sz w:val="24"/>
        </w:rPr>
        <w:t xml:space="preserve"> raggiunse l’età di centoottant’anni. Poi Isacco spirò, morì e si riunì ai suoi antenati, vecchio e sazio di giorni. Lo seppellirono i suoi figli Esaù e Giacobbe. (Gn 35,16-29).</w:t>
      </w:r>
    </w:p>
    <w:p w14:paraId="4D4FCE4A" w14:textId="77777777" w:rsidR="00896C0D" w:rsidRPr="00896C0D" w:rsidRDefault="00896C0D" w:rsidP="00896C0D">
      <w:pPr>
        <w:spacing w:after="120"/>
        <w:jc w:val="both"/>
        <w:rPr>
          <w:rFonts w:ascii="Arial" w:hAnsi="Arial"/>
          <w:sz w:val="24"/>
        </w:rPr>
      </w:pPr>
      <w:r w:rsidRPr="00896C0D">
        <w:rPr>
          <w:rFonts w:ascii="Arial" w:hAnsi="Arial"/>
          <w:sz w:val="24"/>
        </w:rPr>
        <w:t xml:space="preserve">L’incesto è peccato assai grave per il Signore. Era sanzionato con una dura punizione. </w:t>
      </w:r>
    </w:p>
    <w:p w14:paraId="09A9D2A4" w14:textId="29F1A79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Israele amava Giuseppe più di tutti i suoi figli, perché era il figlio avuto in vecchiaia, e gli aveva fatto una tunica con maniche lunghe.</w:t>
      </w:r>
    </w:p>
    <w:p w14:paraId="2ADE18F2" w14:textId="7DEF679E" w:rsidR="00896C0D" w:rsidRPr="00896C0D" w:rsidRDefault="00896C0D" w:rsidP="00896C0D">
      <w:pPr>
        <w:spacing w:after="120"/>
        <w:jc w:val="both"/>
        <w:rPr>
          <w:rFonts w:ascii="Arial" w:hAnsi="Arial"/>
          <w:sz w:val="24"/>
        </w:rPr>
      </w:pPr>
      <w:r w:rsidRPr="00896C0D">
        <w:rPr>
          <w:rFonts w:ascii="Arial" w:hAnsi="Arial"/>
          <w:sz w:val="24"/>
        </w:rPr>
        <w:t>Ora viene manifesta la particolare relazione che legava Giacobbe a Giuseppe.</w:t>
      </w:r>
      <w:r w:rsidR="00BA03FB">
        <w:rPr>
          <w:rFonts w:ascii="Arial" w:hAnsi="Arial"/>
          <w:sz w:val="24"/>
        </w:rPr>
        <w:t xml:space="preserve"> </w:t>
      </w:r>
      <w:r w:rsidRPr="00896C0D">
        <w:rPr>
          <w:rFonts w:ascii="Arial" w:hAnsi="Arial"/>
          <w:sz w:val="24"/>
        </w:rPr>
        <w:t>Giacobbe amava Giuseppe più di tutti i suoi figli.</w:t>
      </w:r>
      <w:r w:rsidR="00BA03FB">
        <w:rPr>
          <w:rFonts w:ascii="Arial" w:hAnsi="Arial"/>
          <w:sz w:val="24"/>
        </w:rPr>
        <w:t xml:space="preserve"> </w:t>
      </w:r>
      <w:r w:rsidRPr="00896C0D">
        <w:rPr>
          <w:rFonts w:ascii="Arial" w:hAnsi="Arial"/>
          <w:sz w:val="24"/>
        </w:rPr>
        <w:t>Di certo perché era il figlio avuto in vecchiaia. Ma anche e soprattutto perché era figlio di Rachele</w:t>
      </w:r>
      <w:r w:rsidR="00AB0CF8">
        <w:rPr>
          <w:rFonts w:ascii="Arial" w:hAnsi="Arial"/>
          <w:sz w:val="24"/>
        </w:rPr>
        <w:t xml:space="preserve">. </w:t>
      </w:r>
      <w:r w:rsidRPr="00896C0D">
        <w:rPr>
          <w:rFonts w:ascii="Arial" w:hAnsi="Arial"/>
          <w:sz w:val="24"/>
        </w:rPr>
        <w:t>Anche Beniamino era stato concepito in vecchiaia. Anche lui era figlio di Rachele.</w:t>
      </w:r>
      <w:r w:rsidR="00BA03FB">
        <w:rPr>
          <w:rFonts w:ascii="Arial" w:hAnsi="Arial"/>
          <w:sz w:val="24"/>
        </w:rPr>
        <w:t xml:space="preserve"> </w:t>
      </w:r>
      <w:r w:rsidRPr="00896C0D">
        <w:rPr>
          <w:rFonts w:ascii="Arial" w:hAnsi="Arial"/>
          <w:sz w:val="24"/>
        </w:rPr>
        <w:t>L’amore per Giuseppe superava però ogni altro amore per i figli.</w:t>
      </w:r>
      <w:r w:rsidR="00BA03FB">
        <w:rPr>
          <w:rFonts w:ascii="Arial" w:hAnsi="Arial"/>
          <w:sz w:val="24"/>
        </w:rPr>
        <w:t xml:space="preserve"> </w:t>
      </w:r>
      <w:r w:rsidRPr="00896C0D">
        <w:rPr>
          <w:rFonts w:ascii="Arial" w:hAnsi="Arial"/>
          <w:sz w:val="24"/>
        </w:rPr>
        <w:t>A Giuseppe Giacobbe aveva fatto una tunica con maniche lunghe.</w:t>
      </w:r>
    </w:p>
    <w:p w14:paraId="419F12CF" w14:textId="610B0A6B" w:rsidR="00896C0D" w:rsidRPr="00896C0D" w:rsidRDefault="00896C0D" w:rsidP="00896C0D">
      <w:pPr>
        <w:spacing w:after="120"/>
        <w:jc w:val="both"/>
        <w:rPr>
          <w:rFonts w:ascii="Arial" w:hAnsi="Arial"/>
          <w:i/>
          <w:sz w:val="24"/>
        </w:rPr>
      </w:pPr>
      <w:r w:rsidRPr="00896C0D">
        <w:rPr>
          <w:rFonts w:ascii="Arial" w:hAnsi="Arial"/>
          <w:i/>
          <w:sz w:val="24"/>
        </w:rPr>
        <w:t>Israele amava Giuseppe più di tutti i suoi figli, perché era il figlio avuto in vecchiaia, e gli aveva fatto una tunica dalle lunghe maniche (Gen 37, 3).</w:t>
      </w:r>
      <w:r w:rsidR="005A40F5">
        <w:rPr>
          <w:rFonts w:ascii="Arial" w:hAnsi="Arial"/>
          <w:i/>
          <w:sz w:val="24"/>
        </w:rPr>
        <w:t xml:space="preserve"> </w:t>
      </w:r>
      <w:r w:rsidRPr="00896C0D">
        <w:rPr>
          <w:rFonts w:ascii="Arial" w:hAnsi="Arial"/>
          <w:i/>
          <w:sz w:val="24"/>
        </w:rPr>
        <w:t>Quando Giuseppe fu arrivato presso i suoi fratelli, essi lo spogliarono della sua tunica, quella tunica dalle lunghe maniche ch'egli indossava (Gen 37, 23). Poi mandarono al padre la tunica dalle lunghe maniche e gliela fecero pervenire con queste parole: "L'abbiamo trovata; riscontra se è o no la tunica di tuo figlio" (Gen 37, 32). Essa indossava una tunica con le maniche, perché così vestivano, da molto tempo, le figlie del re ancora vergini. Il servo di Amnon dunque la mise fuori e le sprangò il battente dietro (2Sam 13, 18)</w:t>
      </w:r>
      <w:r w:rsidR="00AB0CF8">
        <w:rPr>
          <w:rFonts w:ascii="Arial" w:hAnsi="Arial"/>
          <w:i/>
          <w:sz w:val="24"/>
        </w:rPr>
        <w:t xml:space="preserve">. </w:t>
      </w:r>
      <w:r w:rsidRPr="00896C0D">
        <w:rPr>
          <w:rFonts w:ascii="Arial" w:hAnsi="Arial"/>
          <w:i/>
          <w:sz w:val="24"/>
        </w:rPr>
        <w:t xml:space="preserve">Tamar si sparse polvere sulla testa, si stracciò la tunica dalle lunghe maniche che aveva indosso, si mise le mani sulla testa e se ne andò camminando e gridando (2Sam 13, 19). </w:t>
      </w:r>
    </w:p>
    <w:p w14:paraId="0EA17781" w14:textId="77777777" w:rsidR="00896C0D" w:rsidRPr="00896C0D" w:rsidRDefault="00896C0D" w:rsidP="00896C0D">
      <w:pPr>
        <w:spacing w:after="120"/>
        <w:jc w:val="both"/>
        <w:rPr>
          <w:rFonts w:ascii="Arial" w:hAnsi="Arial"/>
          <w:sz w:val="24"/>
        </w:rPr>
      </w:pPr>
      <w:r w:rsidRPr="00896C0D">
        <w:rPr>
          <w:rFonts w:ascii="Arial" w:hAnsi="Arial"/>
          <w:sz w:val="24"/>
        </w:rPr>
        <w:t>Anche questo dono è un segno di predilezione.</w:t>
      </w:r>
    </w:p>
    <w:p w14:paraId="63723D58" w14:textId="36B7AA9F"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lastRenderedPageBreak/>
        <w:t xml:space="preserve">I suoi fratelli, vedendo che il loro padre amava lui più di tutti i suoi figli, lo odiavano e non riuscivano a parlargli amichevolmente. </w:t>
      </w:r>
    </w:p>
    <w:p w14:paraId="12693F8A" w14:textId="6924AA5A" w:rsidR="00896C0D" w:rsidRPr="00896C0D" w:rsidRDefault="00896C0D" w:rsidP="00896C0D">
      <w:pPr>
        <w:spacing w:after="120"/>
        <w:jc w:val="both"/>
        <w:rPr>
          <w:rFonts w:ascii="Arial" w:hAnsi="Arial"/>
          <w:sz w:val="24"/>
        </w:rPr>
      </w:pPr>
      <w:r w:rsidRPr="00896C0D">
        <w:rPr>
          <w:rFonts w:ascii="Arial" w:hAnsi="Arial"/>
          <w:sz w:val="24"/>
        </w:rPr>
        <w:t>Questo amore speciale, singolare, particolare, di predilezione, produce un frutto di odio nei suoi fratelli. A causa di questo amore Giuseppe viveva una vita quasi da forestiero e da nemico all’interno della famiglia. I suoi fratelli non riuscivano a parlargli amichevolmente. Era considerato più che un forestiero e un estraneo. Per loro era un nemico. Era uno che aveva rubato loro l’amore del padre Giacobbe.</w:t>
      </w:r>
      <w:r w:rsidR="00BA03FB">
        <w:rPr>
          <w:rFonts w:ascii="Arial" w:hAnsi="Arial"/>
          <w:sz w:val="24"/>
        </w:rPr>
        <w:t xml:space="preserve"> </w:t>
      </w:r>
      <w:r w:rsidRPr="00896C0D">
        <w:rPr>
          <w:rFonts w:ascii="Arial" w:hAnsi="Arial"/>
          <w:sz w:val="24"/>
        </w:rPr>
        <w:t>Quella di Giuseppe era una vita di sofferenza e di solitudine. Era una vita di non comprensione e di non accoglienza. È però un odio senza ragione, perché il padre niente aveva tolto agli altri.</w:t>
      </w:r>
      <w:r w:rsidR="00BA03FB">
        <w:rPr>
          <w:rFonts w:ascii="Arial" w:hAnsi="Arial"/>
          <w:sz w:val="24"/>
        </w:rPr>
        <w:t xml:space="preserve"> </w:t>
      </w:r>
      <w:r w:rsidRPr="00896C0D">
        <w:rPr>
          <w:rFonts w:ascii="Arial" w:hAnsi="Arial"/>
          <w:sz w:val="24"/>
        </w:rPr>
        <w:t>Ma l’uomo è capace anche di questo: comportarsi come se fosse senza ragione.</w:t>
      </w:r>
    </w:p>
    <w:p w14:paraId="2BCA9888" w14:textId="0FD4028A"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Ora mi ricordo dei mali che ho fatto in Gerusalemme, portando via tutti gli arredi d'oro e d'argento che vi erano e mandando a sopprimere gli abitanti di Giuda senza ragione (1Mac 6, 12)</w:t>
      </w:r>
      <w:r w:rsidR="00AB0CF8">
        <w:rPr>
          <w:rFonts w:ascii="Arial" w:hAnsi="Arial"/>
          <w:i/>
          <w:iCs/>
          <w:sz w:val="24"/>
        </w:rPr>
        <w:t xml:space="preserve">. </w:t>
      </w:r>
      <w:r w:rsidRPr="00BA03FB">
        <w:rPr>
          <w:rFonts w:ascii="Arial" w:hAnsi="Arial"/>
          <w:i/>
          <w:iCs/>
          <w:sz w:val="24"/>
        </w:rPr>
        <w:t xml:space="preserve">Il Signore disse a satana: "Hai posto attenzione al mio servo Giobbe? Nessuno è come lui sulla terra: uomo integro e retto, teme Dio ed è alieno dal male. Egli è ancor saldo nella sua integrità; tu mi hai spinto contro di lui, senza ragione, per rovinarlo" (Gb 2, 3). Egli con una tempesta mi schiaccia, moltiplica le mie piaghe senza ragione (Gb 9, 17). </w:t>
      </w:r>
    </w:p>
    <w:p w14:paraId="49DB7524" w14:textId="33CC08B0"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Più numerosi dei capelli del mio capo sono coloro che mi odiano senza ragione. Sono potenti i nemici che mi calunniano: quanto non ho rubato, lo dovrei restituire? (Sal 68, 5). Per i ragionamenti insensati della loro ingiustizia, da essi ingannati, venerarono rettili senza ragione e vili bestiole. Tu inviasti loro in castigo una massa di animali senza ragione (Sap 11, 15). Essi s'erano allontanati troppo sulla via dell'errore,</w:t>
      </w:r>
      <w:r w:rsidR="006B6790" w:rsidRPr="00BA03FB">
        <w:rPr>
          <w:rFonts w:ascii="Arial" w:hAnsi="Arial"/>
          <w:i/>
          <w:iCs/>
          <w:sz w:val="24"/>
        </w:rPr>
        <w:t xml:space="preserve"> </w:t>
      </w:r>
      <w:r w:rsidRPr="00BA03FB">
        <w:rPr>
          <w:rFonts w:ascii="Arial" w:hAnsi="Arial"/>
          <w:i/>
          <w:iCs/>
          <w:sz w:val="24"/>
        </w:rPr>
        <w:t>ritenendo dei i più abietti e i più ripugnanti animali,</w:t>
      </w:r>
      <w:r w:rsidR="006B6790" w:rsidRPr="00BA03FB">
        <w:rPr>
          <w:rFonts w:ascii="Arial" w:hAnsi="Arial"/>
          <w:i/>
          <w:iCs/>
          <w:sz w:val="24"/>
        </w:rPr>
        <w:t xml:space="preserve"> </w:t>
      </w:r>
      <w:r w:rsidRPr="00BA03FB">
        <w:rPr>
          <w:rFonts w:ascii="Arial" w:hAnsi="Arial"/>
          <w:i/>
          <w:iCs/>
          <w:sz w:val="24"/>
        </w:rPr>
        <w:t xml:space="preserve">ingannati come bambini senza ragione (Sap 12, 24). </w:t>
      </w:r>
    </w:p>
    <w:p w14:paraId="2E256224" w14:textId="3507D0F5" w:rsidR="00896C0D" w:rsidRPr="00896C0D" w:rsidRDefault="00896C0D" w:rsidP="00BA03FB">
      <w:pPr>
        <w:spacing w:after="120"/>
        <w:ind w:left="567" w:right="567"/>
        <w:jc w:val="both"/>
        <w:rPr>
          <w:rFonts w:ascii="Arial" w:hAnsi="Arial"/>
          <w:i/>
          <w:iCs/>
          <w:sz w:val="24"/>
        </w:rPr>
      </w:pPr>
      <w:r w:rsidRPr="00BA03FB">
        <w:rPr>
          <w:rFonts w:ascii="Arial" w:hAnsi="Arial"/>
          <w:i/>
          <w:iCs/>
          <w:sz w:val="24"/>
        </w:rPr>
        <w:t>Molti perciò, per tale cattiveria, rifiutan</w:t>
      </w:r>
      <w:r w:rsidR="006B6790" w:rsidRPr="00BA03FB">
        <w:rPr>
          <w:rFonts w:ascii="Arial" w:hAnsi="Arial"/>
          <w:i/>
          <w:iCs/>
          <w:sz w:val="24"/>
        </w:rPr>
        <w:t>o</w:t>
      </w:r>
      <w:r w:rsidRPr="00BA03FB">
        <w:rPr>
          <w:rFonts w:ascii="Arial" w:hAnsi="Arial"/>
          <w:i/>
          <w:iCs/>
          <w:sz w:val="24"/>
        </w:rPr>
        <w:t xml:space="preserve"> di prestare: hanno paura di perdere i beni senza ragione (Sir 29, 7). Mi han dato la caccia come a un passero coloro che mi son nemici senza ragione (Lam 3, 52). Questo perché si adempisse la parola scritta nella loro Legge: Mi hanno odiato senza ragione (Gv 15, 25). Costoro invece bestemmiano tutto ciò che ignorano; tutto ciò che essi conoscono per mezzo dei sensi, come animali senza ragione, questo serve a loro rovina (Gd 1, 10). </w:t>
      </w:r>
    </w:p>
    <w:p w14:paraId="15DB8206" w14:textId="5A3928DA" w:rsidR="00896C0D" w:rsidRPr="00896C0D" w:rsidRDefault="00896C0D" w:rsidP="00896C0D">
      <w:pPr>
        <w:spacing w:after="120"/>
        <w:jc w:val="both"/>
        <w:rPr>
          <w:rFonts w:ascii="Arial" w:hAnsi="Arial"/>
          <w:sz w:val="24"/>
        </w:rPr>
      </w:pPr>
      <w:r w:rsidRPr="00896C0D">
        <w:rPr>
          <w:rFonts w:ascii="Arial" w:hAnsi="Arial"/>
          <w:sz w:val="24"/>
        </w:rPr>
        <w:t>L’uomo invece sempre deve sapersi servire della ragione. In ogni momento della sua vita. La “ragione” è però un dono dell’Onnipotente e chiede l’umiltà del cuore. Senza umiltà del cuore, sempre si può cadere nella perdita della ragione</w:t>
      </w:r>
      <w:r w:rsidR="00AB0CF8">
        <w:rPr>
          <w:rFonts w:ascii="Arial" w:hAnsi="Arial"/>
          <w:sz w:val="24"/>
        </w:rPr>
        <w:t xml:space="preserve">. </w:t>
      </w:r>
      <w:r w:rsidRPr="00896C0D">
        <w:rPr>
          <w:rFonts w:ascii="Arial" w:hAnsi="Arial"/>
          <w:sz w:val="24"/>
        </w:rPr>
        <w:t>La ragione è un bene grandissimo per l’uomo. È il bene che fa dell’uomo un uomo. Senza ragione, l’uomo manca di una guida morale vera, sana, certa, inappuntabile. Senza ragione, l’uomo è in balia del male e del peccato</w:t>
      </w:r>
      <w:r w:rsidR="00AB0CF8">
        <w:rPr>
          <w:rFonts w:ascii="Arial" w:hAnsi="Arial"/>
          <w:sz w:val="24"/>
        </w:rPr>
        <w:t xml:space="preserve">. </w:t>
      </w:r>
      <w:r w:rsidRPr="00896C0D">
        <w:rPr>
          <w:rFonts w:ascii="Arial" w:hAnsi="Arial"/>
          <w:sz w:val="24"/>
        </w:rPr>
        <w:t xml:space="preserve">Senza ragione, diviene essere inferiore alle stesse bestie brute. </w:t>
      </w:r>
    </w:p>
    <w:p w14:paraId="2117E258" w14:textId="77777777" w:rsidR="00896C0D" w:rsidRPr="00896C0D" w:rsidRDefault="00896C0D" w:rsidP="00896C0D">
      <w:pPr>
        <w:spacing w:after="120"/>
        <w:jc w:val="both"/>
        <w:rPr>
          <w:rFonts w:ascii="Arial" w:hAnsi="Arial"/>
          <w:sz w:val="24"/>
        </w:rPr>
      </w:pPr>
    </w:p>
    <w:p w14:paraId="2C530C5B" w14:textId="1CF2CF51" w:rsidR="00896C0D" w:rsidRPr="00896C0D" w:rsidRDefault="006B6790" w:rsidP="006B6790">
      <w:pPr>
        <w:pStyle w:val="Titolo3"/>
      </w:pPr>
      <w:bookmarkStart w:id="160" w:name="_Toc62154071"/>
      <w:bookmarkStart w:id="161" w:name="_Toc183934534"/>
      <w:r w:rsidRPr="00896C0D">
        <w:lastRenderedPageBreak/>
        <w:t>SOGNI DI GIUSEPPE</w:t>
      </w:r>
      <w:bookmarkEnd w:id="160"/>
      <w:bookmarkEnd w:id="161"/>
    </w:p>
    <w:p w14:paraId="090DD65B" w14:textId="5E96481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w:t>
      </w:r>
    </w:p>
    <w:p w14:paraId="4C33F394" w14:textId="2194F7B7" w:rsidR="00896C0D" w:rsidRPr="00896C0D" w:rsidRDefault="00896C0D" w:rsidP="00896C0D">
      <w:pPr>
        <w:spacing w:after="120"/>
        <w:jc w:val="both"/>
        <w:rPr>
          <w:rFonts w:ascii="Arial" w:hAnsi="Arial"/>
          <w:sz w:val="24"/>
        </w:rPr>
      </w:pPr>
      <w:r w:rsidRPr="00896C0D">
        <w:rPr>
          <w:rFonts w:ascii="Arial" w:hAnsi="Arial"/>
          <w:sz w:val="24"/>
        </w:rPr>
        <w:t>Ora succede un fatto che invece di placare l’odio dei fratelli verso Giuseppe, lo incrementa, lo aumenta. Questo fatto fa sì che i fratelli lo odino ancora di più.</w:t>
      </w:r>
      <w:r w:rsidR="00BA03FB">
        <w:rPr>
          <w:rFonts w:ascii="Arial" w:hAnsi="Arial"/>
          <w:sz w:val="24"/>
        </w:rPr>
        <w:t xml:space="preserve"> </w:t>
      </w:r>
      <w:r w:rsidRPr="00896C0D">
        <w:rPr>
          <w:rFonts w:ascii="Arial" w:hAnsi="Arial"/>
          <w:sz w:val="24"/>
        </w:rPr>
        <w:t>Diviene un odio che cresce e mai diminuisce.</w:t>
      </w:r>
      <w:r w:rsidR="00BA03FB">
        <w:rPr>
          <w:rFonts w:ascii="Arial" w:hAnsi="Arial"/>
          <w:sz w:val="24"/>
        </w:rPr>
        <w:t xml:space="preserve"> </w:t>
      </w:r>
      <w:r w:rsidRPr="00896C0D">
        <w:rPr>
          <w:rFonts w:ascii="Arial" w:hAnsi="Arial"/>
          <w:sz w:val="24"/>
        </w:rPr>
        <w:t>Ecco il sogno di Giuseppe.</w:t>
      </w:r>
      <w:r w:rsidR="00BA03FB">
        <w:rPr>
          <w:rFonts w:ascii="Arial" w:hAnsi="Arial"/>
          <w:sz w:val="24"/>
        </w:rPr>
        <w:t xml:space="preserve"> </w:t>
      </w:r>
      <w:r w:rsidRPr="00896C0D">
        <w:rPr>
          <w:rFonts w:ascii="Arial" w:hAnsi="Arial"/>
          <w:sz w:val="24"/>
        </w:rPr>
        <w:t>Lui e i suoi fratelli stavano legando covoni in mezzo alla campagna.</w:t>
      </w:r>
      <w:r w:rsidR="00BA03FB">
        <w:rPr>
          <w:rFonts w:ascii="Arial" w:hAnsi="Arial"/>
          <w:sz w:val="24"/>
        </w:rPr>
        <w:t xml:space="preserve"> </w:t>
      </w:r>
      <w:r w:rsidRPr="00896C0D">
        <w:rPr>
          <w:rFonts w:ascii="Arial" w:hAnsi="Arial"/>
          <w:sz w:val="24"/>
        </w:rPr>
        <w:t>Il suo covone ad un certo momento si alza e rimane diritto.</w:t>
      </w:r>
      <w:r w:rsidR="00BA03FB">
        <w:rPr>
          <w:rFonts w:ascii="Arial" w:hAnsi="Arial"/>
          <w:sz w:val="24"/>
        </w:rPr>
        <w:t xml:space="preserve"> </w:t>
      </w:r>
      <w:r w:rsidRPr="00896C0D">
        <w:rPr>
          <w:rFonts w:ascii="Arial" w:hAnsi="Arial"/>
          <w:sz w:val="24"/>
        </w:rPr>
        <w:t>I loro invece si pongono attorno al covone di Giuseppe e gli si prostrano davanti.</w:t>
      </w:r>
      <w:r w:rsidR="00BA03FB">
        <w:rPr>
          <w:rFonts w:ascii="Arial" w:hAnsi="Arial"/>
          <w:sz w:val="24"/>
        </w:rPr>
        <w:t xml:space="preserve"> </w:t>
      </w:r>
      <w:r w:rsidRPr="00896C0D">
        <w:rPr>
          <w:rFonts w:ascii="Arial" w:hAnsi="Arial"/>
          <w:sz w:val="24"/>
        </w:rPr>
        <w:t>È questo un chiaro segno di sudditanza. Ci si prostra dinanzi ad uno che è più grande. Ci si prostra dinanzi ad uno che viene riconosciuto più grande.</w:t>
      </w:r>
      <w:r w:rsidR="00BA03FB">
        <w:rPr>
          <w:rFonts w:ascii="Arial" w:hAnsi="Arial"/>
          <w:sz w:val="24"/>
        </w:rPr>
        <w:t xml:space="preserve"> </w:t>
      </w:r>
      <w:r w:rsidRPr="00896C0D">
        <w:rPr>
          <w:rFonts w:ascii="Arial" w:hAnsi="Arial"/>
          <w:sz w:val="24"/>
        </w:rPr>
        <w:t>La prostrazione è segno di grande umiltà</w:t>
      </w:r>
      <w:r w:rsidR="00AB0CF8">
        <w:rPr>
          <w:rFonts w:ascii="Arial" w:hAnsi="Arial"/>
          <w:sz w:val="24"/>
        </w:rPr>
        <w:t xml:space="preserve">. </w:t>
      </w:r>
      <w:r w:rsidRPr="00896C0D">
        <w:rPr>
          <w:rFonts w:ascii="Arial" w:hAnsi="Arial"/>
          <w:sz w:val="24"/>
        </w:rPr>
        <w:t xml:space="preserve">Sui sogni ecco cosa insegna la Scrittura. </w:t>
      </w:r>
    </w:p>
    <w:p w14:paraId="37766DB5" w14:textId="6A08C414"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Ma Dio venne da Abimelech di notte, in sogno, e gli disse: "Ecco stai per morire a causa della donna che tu hai presa; essa appartiene a suo marito" (Gen 20, 3)</w:t>
      </w:r>
      <w:r w:rsidR="00AB0CF8">
        <w:rPr>
          <w:rFonts w:ascii="Arial" w:hAnsi="Arial" w:cs="Arial"/>
          <w:i/>
          <w:iCs/>
          <w:sz w:val="24"/>
          <w:szCs w:val="24"/>
        </w:rPr>
        <w:t xml:space="preserve">. </w:t>
      </w:r>
      <w:r w:rsidRPr="00BA03FB">
        <w:rPr>
          <w:rFonts w:ascii="Arial" w:hAnsi="Arial" w:cs="Arial"/>
          <w:i/>
          <w:iCs/>
          <w:sz w:val="24"/>
          <w:szCs w:val="24"/>
        </w:rPr>
        <w:t>Gli rispose Dio nel sogno: "Anch'io so che con retta coscienza hai fatto questo e ti ho anche impedito di peccare contro di me: perciò non ho permesso che tu la toccassi (Gen 20, 6)</w:t>
      </w:r>
      <w:r w:rsidR="00AB0CF8">
        <w:rPr>
          <w:rFonts w:ascii="Arial" w:hAnsi="Arial" w:cs="Arial"/>
          <w:i/>
          <w:iCs/>
          <w:sz w:val="24"/>
          <w:szCs w:val="24"/>
        </w:rPr>
        <w:t xml:space="preserve">. </w:t>
      </w:r>
      <w:r w:rsidRPr="00BA03FB">
        <w:rPr>
          <w:rFonts w:ascii="Arial" w:hAnsi="Arial" w:cs="Arial"/>
          <w:i/>
          <w:iCs/>
          <w:sz w:val="24"/>
          <w:szCs w:val="24"/>
        </w:rPr>
        <w:t xml:space="preserve">Fece un sogno: una scala poggiava sulla terra, mentre la sua cima raggiungeva il cielo; ed ecco gli angeli di Dio salivano e scendevano su di essa (Gen 28, 12). </w:t>
      </w:r>
    </w:p>
    <w:p w14:paraId="08AAC92E" w14:textId="4375AA40"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Una volta, quando il piccolo bestiame va in calore, io in sogno alzai gli occhi e vidi che i capri in procinto di montare le bestie erano striati, punteggiati e chiazzati (Gen 31, 10)</w:t>
      </w:r>
      <w:r w:rsidR="00AB0CF8">
        <w:rPr>
          <w:rFonts w:ascii="Arial" w:hAnsi="Arial" w:cs="Arial"/>
          <w:i/>
          <w:iCs/>
          <w:sz w:val="24"/>
          <w:szCs w:val="24"/>
        </w:rPr>
        <w:t xml:space="preserve">. </w:t>
      </w:r>
      <w:r w:rsidRPr="00BA03FB">
        <w:rPr>
          <w:rFonts w:ascii="Arial" w:hAnsi="Arial" w:cs="Arial"/>
          <w:i/>
          <w:iCs/>
          <w:sz w:val="24"/>
          <w:szCs w:val="24"/>
        </w:rPr>
        <w:t xml:space="preserve">L'angelo di Dio mi disse in sogno: Giacobbe! Risposi: Eccomi (Gen 31, 11). Ma Dio venne da Làbano l'Arameo in un sogno notturno e gli disse: "Bada di non dir niente a Giacobbe, proprio nulla!" (Gen 31, 24). Ora Giuseppe fece un sogno e lo raccontò ai fratelli, che lo odiarono ancor di più (Gen 37, 5). </w:t>
      </w:r>
    </w:p>
    <w:p w14:paraId="2316198E" w14:textId="54E55BFC"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Disse dunque loro: "Ascoltate questo sogno che ho fatto (Gen 37, 6). Egli fece ancora un altro sogno e lo narrò al padre e ai fratelli e disse: "Ho fatto ancora un sogno, sentite: il sole, la luna e undici stelle si prostravano davanti a me" (Gen 37, 9). Lo narrò dunque al padre e ai fratelli e il padre lo rimproverò e gli disse: "Che sogno è questo che hai fatto! Dovremo forse venire io e tua madre e i tuoi fratelli a prostrarci fino a terra davanti a te?" (Gen 37, 10). </w:t>
      </w:r>
    </w:p>
    <w:p w14:paraId="7CB77F45" w14:textId="41C1E97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Ora, in una medesima notte, il coppiere e il panettiere del re d'Egitto, che erano detenuti nella prigione, ebbero tutti e due un sogno, ciascuno il suo sogno, aveva un significato particolare (Gen 40, 5). Gli dissero: "Abbiamo fatto un sogno e non c'è chi lo interpreti". Giuseppe disse loro: "Non è forse Dio che ha in suo potere le interpretazioni? Raccontatemi dunque" (Gen 40, 8). Allora il capo dei coppieri raccontò il suo sogno a Giuseppe e gli disse: "Nel mio sogno, ecco mi stava davanti una vite (Gen 40, 9). Allora il capo dei panettieri, vedendo che aveva dato un'interpretazione favorevole, disse a Giuseppe: "Quanto </w:t>
      </w:r>
      <w:r w:rsidRPr="00BA03FB">
        <w:rPr>
          <w:rFonts w:ascii="Arial" w:hAnsi="Arial" w:cs="Arial"/>
          <w:i/>
          <w:iCs/>
          <w:sz w:val="24"/>
          <w:szCs w:val="24"/>
        </w:rPr>
        <w:lastRenderedPageBreak/>
        <w:t xml:space="preserve">a me, nel mio sogno mi stavano sulla testa tre canestri di pane bianco (Gen 40, 16). Le spighe vuote inghiottirono le sette spighe grosse e piene. Il faraone si svegliò: era stato un sogno (Gen 41, 7). </w:t>
      </w:r>
    </w:p>
    <w:p w14:paraId="0202B672" w14:textId="1589E024"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Alla mattina il suo spirito ne era turbato, perciò convocò tutti gli indovini e tutti i saggi dell'Egitto. Il faraone raccontò loro il sogno, ma nessuno lo sapeva interpretare al faraone (Gen 41, 8). Noi facemmo un sogno nella stessa notte, io e lui; ma avemmo ciascuno un sogno con un significato particolare (Gen 41, 11). Era là con noi un giovane ebreo, schiavo del capo delle guardie; noi gli raccontammo i nostri sogni ed egli ce li interpretò, dando a ciascuno spiegazione del suo sogno (Gen 41, 12). Il faraone disse a Giuseppe: "Ho fatto un sogno e nessuno lo sa interpretare; ora io ho sentito dire di te che ti basta ascoltare un sogno per interpretarlo subito" (Gen 41, 15). </w:t>
      </w:r>
    </w:p>
    <w:p w14:paraId="47283669" w14:textId="77EDA2D4"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Allora il faraone disse a Giuseppe: "Nel mio sogno io mi trovavo sulla riva del Nilo (Gen 41, 17). Poi vidi nel sogno che sette spighe spuntavano da un solo stelo, piene e belle (Gen 41, 22). Allora Giuseppe disse al faraone: "Il sogno del faraone è uno solo: quello che Dio sta per fare, lo ha indicato al faraone (Gen 41, 25). </w:t>
      </w:r>
    </w:p>
    <w:p w14:paraId="47770B92" w14:textId="1474FF2B"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Le sette vacche belle sono sette anni e le sette spighe belle sono sette anni: è un solo sogno (Gen 41, 26). Quanto al fatto che il sogno del faraone si è ripetuto due volte, significa che la cosa è decisa da Dio e che Dio si affretta ad eseguirla (Gen 41, 32). Il Signore disse: "Ascoltate le mie parole! Se ci sarà un vostro profeta, io, il Signore, in visione a lui mi rivelerò, in sogno parlerò con lui (Nm 12, 6). </w:t>
      </w:r>
    </w:p>
    <w:p w14:paraId="3D03C0FF" w14:textId="77777777"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Quando Gedeone vi giunse, ecco un uomo raccontava un sogno al suo compagno e gli diceva: "Ho fatto un sogno. Mi pareva di vedere una pagnotta di orzo rotolare nell'accampamento di Madian: giunse alla tenda, la urtò e la rovesciò e la tenda cadde a terra" (Gdc 7, 13). </w:t>
      </w:r>
    </w:p>
    <w:p w14:paraId="6A3C6841" w14:textId="7D8A8BBF"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Quando Gedeone ebbe udito il racconto del sogno e la sua interpretazione, si prostrò; poi tornò al campo di Israele e disse: "Alzatevi, perchè il Signore ha messo nelle vostre mani l'accampamento di Madian" (Gdc 7, 15). In Gàbaon il Signore apparve a Salomone in sogno durante la notte e gli disse: "Chiedimi ciò che io devo concederti" (1Re 3, 5). Salomone si svegliò; ecco, era stato un sogno. Andò in Gerusalemme; davanti all'arca dell'alleanza del Signore offrì olocausti, compì sacrifici di comunione e diede un banchetto per tutti i suoi servi (1Re 3, 15). </w:t>
      </w:r>
    </w:p>
    <w:p w14:paraId="593857D6" w14:textId="54213737"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Questo era il suo sogno: ecco grida e tumulto, tuoni e terremoto, agitazione sulla terra (Est 1, 1d). Mardocheo allora si svegliò: aveva visto questo sogno e che cosa Dio aveva deciso di fare; continuava a ripensarvi entro il suo cuore e cercava di comprenderlo, in ogni suo particolare, fino a notte (Est 1, 1</w:t>
      </w:r>
      <w:r w:rsidR="005A40F5">
        <w:rPr>
          <w:rFonts w:ascii="Arial" w:hAnsi="Arial" w:cs="Arial"/>
          <w:i/>
          <w:iCs/>
          <w:sz w:val="24"/>
          <w:szCs w:val="24"/>
        </w:rPr>
        <w:t xml:space="preserve"> </w:t>
      </w:r>
      <w:r w:rsidRPr="00BA03FB">
        <w:rPr>
          <w:rFonts w:ascii="Arial" w:hAnsi="Arial" w:cs="Arial"/>
          <w:i/>
          <w:iCs/>
          <w:sz w:val="24"/>
          <w:szCs w:val="24"/>
        </w:rPr>
        <w:t>l). Nel secondo anno del regno del gran re Assuero, il giorno primo di Nisan, Mardocheo figlio di Iair, figlio di Simei, figlio di Kis, della tribù di Beniamino ebbe un sogno (Est 1, 1</w:t>
      </w:r>
      <w:r w:rsidR="005A40F5">
        <w:rPr>
          <w:rFonts w:ascii="Arial" w:hAnsi="Arial" w:cs="Arial"/>
          <w:i/>
          <w:iCs/>
          <w:sz w:val="24"/>
          <w:szCs w:val="24"/>
        </w:rPr>
        <w:t xml:space="preserve"> </w:t>
      </w:r>
      <w:r w:rsidRPr="00BA03FB">
        <w:rPr>
          <w:rFonts w:ascii="Arial" w:hAnsi="Arial" w:cs="Arial"/>
          <w:i/>
          <w:iCs/>
          <w:sz w:val="24"/>
          <w:szCs w:val="24"/>
        </w:rPr>
        <w:t>a).</w:t>
      </w:r>
      <w:r w:rsidR="005A40F5">
        <w:rPr>
          <w:rFonts w:ascii="Arial" w:hAnsi="Arial" w:cs="Arial"/>
          <w:i/>
          <w:iCs/>
          <w:sz w:val="24"/>
          <w:szCs w:val="24"/>
        </w:rPr>
        <w:t xml:space="preserve"> </w:t>
      </w:r>
      <w:r w:rsidRPr="00BA03FB">
        <w:rPr>
          <w:rFonts w:ascii="Arial" w:hAnsi="Arial" w:cs="Arial"/>
          <w:i/>
          <w:iCs/>
          <w:sz w:val="24"/>
          <w:szCs w:val="24"/>
        </w:rPr>
        <w:t xml:space="preserve">Infatti il giudeo Mardocheo era il secondo dopo il re Assuero: grande fra i Giudei e amato dalla moltitudine dei suoi fratelli, cercava </w:t>
      </w:r>
      <w:r w:rsidRPr="00BA03FB">
        <w:rPr>
          <w:rFonts w:ascii="Arial" w:hAnsi="Arial" w:cs="Arial"/>
          <w:i/>
          <w:iCs/>
          <w:sz w:val="24"/>
          <w:szCs w:val="24"/>
        </w:rPr>
        <w:lastRenderedPageBreak/>
        <w:t xml:space="preserve">il bene del suo popolo e parlava in favore della prosperità di tutta la sua stirpe. Mardocheo comprende il sogno fatto (Est 10, 3). </w:t>
      </w:r>
    </w:p>
    <w:p w14:paraId="088DC54E" w14:textId="008A4D15"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Mi ricordo infatti del sogno che avevo visto intorno a questi fatti e nessuno di essi è stato tralasciato (Est 10, 3</w:t>
      </w:r>
      <w:r w:rsidR="006B6790" w:rsidRPr="00BA03FB">
        <w:rPr>
          <w:rFonts w:ascii="Arial" w:hAnsi="Arial" w:cs="Arial"/>
          <w:i/>
          <w:iCs/>
          <w:sz w:val="24"/>
          <w:szCs w:val="24"/>
        </w:rPr>
        <w:t xml:space="preserve"> </w:t>
      </w:r>
      <w:r w:rsidRPr="00BA03FB">
        <w:rPr>
          <w:rFonts w:ascii="Arial" w:hAnsi="Arial" w:cs="Arial"/>
          <w:i/>
          <w:iCs/>
          <w:sz w:val="24"/>
          <w:szCs w:val="24"/>
        </w:rPr>
        <w:t>b)</w:t>
      </w:r>
      <w:r w:rsidR="00AB0CF8">
        <w:rPr>
          <w:rFonts w:ascii="Arial" w:hAnsi="Arial" w:cs="Arial"/>
          <w:i/>
          <w:iCs/>
          <w:sz w:val="24"/>
          <w:szCs w:val="24"/>
        </w:rPr>
        <w:t xml:space="preserve">. </w:t>
      </w:r>
      <w:r w:rsidRPr="00BA03FB">
        <w:rPr>
          <w:rFonts w:ascii="Arial" w:hAnsi="Arial" w:cs="Arial"/>
          <w:i/>
          <w:iCs/>
          <w:sz w:val="24"/>
          <w:szCs w:val="24"/>
        </w:rPr>
        <w:t>Dopo aver armato ciascuno di loro non tanto con la sicurezza degli scudi e delle lance quanto con il conforto delle egregi parole, li riempì di gioia, narrando loro un sogno degno di fede, anzi una vera visione (2Mac 15, 11)</w:t>
      </w:r>
      <w:r w:rsidR="00AB0CF8">
        <w:rPr>
          <w:rFonts w:ascii="Arial" w:hAnsi="Arial" w:cs="Arial"/>
          <w:i/>
          <w:iCs/>
          <w:sz w:val="24"/>
          <w:szCs w:val="24"/>
        </w:rPr>
        <w:t xml:space="preserve">. </w:t>
      </w:r>
      <w:r w:rsidRPr="00BA03FB">
        <w:rPr>
          <w:rFonts w:ascii="Arial" w:hAnsi="Arial" w:cs="Arial"/>
          <w:i/>
          <w:iCs/>
          <w:sz w:val="24"/>
          <w:szCs w:val="24"/>
        </w:rPr>
        <w:t xml:space="preserve">Svanirà come un sogno, e non si troverà più, si dileguerà come visione notturna (Gb 20, 8). Parla nel sogno, visione notturna, quando cade il sopore sugli uomini e si addormentano sul loro giaciglio (Gb 33, 15). </w:t>
      </w:r>
    </w:p>
    <w:p w14:paraId="186BF137" w14:textId="621DCA5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Come un sogno al risveglio, Signore, quando sorgi, fai svanire la loro immagine (Sal 72, 20). Durante il riposo nel letto il sogno notturno turba le sue cognizioni (Sir 40, 5). E sarà come un sogno, come una visione notturna, la massa di tutte le nazioni che marciano su Arièl, di quanti la attaccano e delle macchine poste contro di essa (Is 29, 7). </w:t>
      </w:r>
    </w:p>
    <w:p w14:paraId="30ED6F8F" w14:textId="05811D5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Ho sentito quanto affermano i profeti che predicono in mio nome menzogne: Ho avuto un sogno, ho avuto un sogno (Ger 23, 25). Il profeta che ha avuto un sogno racconti il suo sogno; chi ha udito la mia parola annunzi fedelmente la mia parola. Che cosa ha in comune la paglia con il grano? Oracolo del Signore (Ger 23, 28). Nel secondo anno del suo regno, Nabucodònosor fece un sogno e il suo animo ne fu tanto agitato da non poter più dormire (Dn 2, 1). </w:t>
      </w:r>
    </w:p>
    <w:p w14:paraId="301FE994" w14:textId="07136C6F"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Egli disse loro: "Ho fatto un sogno e il mio animo si è tormentato per trovarne la spiegazione" (Dn 2, 3). I caldei risposero al re: "Re, vivi per sempre. Racconta il sogno ai tuoi servi e noi te ne daremo la spiegazione" (Dn 2, 4). Rispose il re ai caldei: "Questa è la mia decisione: se voi non mi rivelate il sogno e la sua spiegazione sarete fatti a pezzi e le vostre case saranno ridotte in letamai (Dn 2, 5). </w:t>
      </w:r>
    </w:p>
    <w:p w14:paraId="6BD36F0E" w14:textId="48D4B27D"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Se invece mi rivelerete il sogno e me ne darete la spiegazione, riceverete da me doni, regali e grandi onori. Ditemi dunque il sogno e la sua spiegazione" (Dn 2, 6). Essi replicarono: "Esponga il re il sogno ai suoi servi e noi ne daremo la spiegazione" (Dn 2, 7). Se non mi dite qual era il mio sogno, una sola sarà la vostra sorte. Vi siete messi d'accordo per darmi risposte astute e false in attesa che le circostanze si mutino. Perciò ditemi il sogno e io saprò che voi siete in grado di darmene anche la spiegazione" (Dn 2, 9). </w:t>
      </w:r>
    </w:p>
    <w:p w14:paraId="43FADB6C" w14:textId="1C18E13D"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Allora Daniele si recò da Ariòch, al quale il re aveva affidato l'incarico di uccidere i saggi di Babilonia, e presentatosi gli disse: "Non uccidere i saggi di Babilonia, ma conducimi dal re e io gli farò conoscere la spiegazione del sogno" (Dn 2, 24)</w:t>
      </w:r>
      <w:r w:rsidR="00AB0CF8">
        <w:rPr>
          <w:rFonts w:ascii="Arial" w:hAnsi="Arial" w:cs="Arial"/>
          <w:i/>
          <w:iCs/>
          <w:sz w:val="24"/>
          <w:szCs w:val="24"/>
        </w:rPr>
        <w:t xml:space="preserve">. </w:t>
      </w:r>
      <w:r w:rsidRPr="00BA03FB">
        <w:rPr>
          <w:rFonts w:ascii="Arial" w:hAnsi="Arial" w:cs="Arial"/>
          <w:i/>
          <w:iCs/>
          <w:sz w:val="24"/>
          <w:szCs w:val="24"/>
        </w:rPr>
        <w:t>Ariòch condusse in fretta Daniele alla presenza del re e gli disse: "Ho trovato un uomo fra i Giudei deportati, il quale farà conoscere al re la spiegazione del sogno" (Dn 2, 25)</w:t>
      </w:r>
      <w:r w:rsidR="00AB0CF8">
        <w:rPr>
          <w:rFonts w:ascii="Arial" w:hAnsi="Arial" w:cs="Arial"/>
          <w:i/>
          <w:iCs/>
          <w:sz w:val="24"/>
          <w:szCs w:val="24"/>
        </w:rPr>
        <w:t xml:space="preserve">. </w:t>
      </w:r>
      <w:r w:rsidRPr="00BA03FB">
        <w:rPr>
          <w:rFonts w:ascii="Arial" w:hAnsi="Arial" w:cs="Arial"/>
          <w:i/>
          <w:iCs/>
          <w:sz w:val="24"/>
          <w:szCs w:val="24"/>
        </w:rPr>
        <w:t xml:space="preserve">Il re disse allora a Daniele, chiamato </w:t>
      </w:r>
      <w:r w:rsidR="00B408A5" w:rsidRPr="00BA03FB">
        <w:rPr>
          <w:rFonts w:ascii="Arial" w:hAnsi="Arial" w:cs="Arial"/>
          <w:i/>
          <w:iCs/>
          <w:sz w:val="24"/>
          <w:szCs w:val="24"/>
        </w:rPr>
        <w:t>Baltassàr</w:t>
      </w:r>
      <w:r w:rsidRPr="00BA03FB">
        <w:rPr>
          <w:rFonts w:ascii="Arial" w:hAnsi="Arial" w:cs="Arial"/>
          <w:i/>
          <w:iCs/>
          <w:sz w:val="24"/>
          <w:szCs w:val="24"/>
        </w:rPr>
        <w:t xml:space="preserve">: "Puoi tu davvero rivelarmi il sogno che ho fatto e darmene la spiegazione?" (Dn 2, 26). </w:t>
      </w:r>
    </w:p>
    <w:p w14:paraId="3BD92B1C" w14:textId="7D16FDB6" w:rsidR="00896C0D" w:rsidRPr="00BA03FB" w:rsidRDefault="00044BF4" w:rsidP="00BA03FB">
      <w:pPr>
        <w:spacing w:after="120"/>
        <w:ind w:left="567" w:right="567"/>
        <w:jc w:val="both"/>
        <w:rPr>
          <w:rFonts w:ascii="Arial" w:hAnsi="Arial" w:cs="Arial"/>
          <w:i/>
          <w:iCs/>
          <w:sz w:val="24"/>
          <w:szCs w:val="24"/>
        </w:rPr>
      </w:pPr>
      <w:r>
        <w:rPr>
          <w:rFonts w:ascii="Arial" w:hAnsi="Arial" w:cs="Arial"/>
          <w:i/>
          <w:iCs/>
          <w:sz w:val="24"/>
          <w:szCs w:val="24"/>
        </w:rPr>
        <w:lastRenderedPageBreak/>
        <w:t xml:space="preserve"> </w:t>
      </w:r>
      <w:r w:rsidR="00896C0D" w:rsidRPr="00BA03FB">
        <w:rPr>
          <w:rFonts w:ascii="Arial" w:hAnsi="Arial" w:cs="Arial"/>
          <w:i/>
          <w:iCs/>
          <w:sz w:val="24"/>
          <w:szCs w:val="24"/>
        </w:rPr>
        <w:t xml:space="preserve"> ma c'è un Dio nel cielo che svela i misteri ed egli ha rivelato al re Nabucodònosor quel che avverrà al finire dei giorni. Ecco dunque qual era il tuo sogno e le visioni che sono passate per la tua mente, mentre dormivi nel tuo letto (Dn 2, 28)</w:t>
      </w:r>
      <w:r w:rsidR="00AB0CF8">
        <w:rPr>
          <w:rFonts w:ascii="Arial" w:hAnsi="Arial" w:cs="Arial"/>
          <w:i/>
          <w:iCs/>
          <w:sz w:val="24"/>
          <w:szCs w:val="24"/>
        </w:rPr>
        <w:t xml:space="preserve">. </w:t>
      </w:r>
      <w:r w:rsidR="00896C0D" w:rsidRPr="00BA03FB">
        <w:rPr>
          <w:rFonts w:ascii="Arial" w:hAnsi="Arial" w:cs="Arial"/>
          <w:i/>
          <w:iCs/>
          <w:sz w:val="24"/>
          <w:szCs w:val="24"/>
        </w:rPr>
        <w:t xml:space="preserve">Questo è il sogno: ora ne daremo la spiegazione al re (Dn 2, 36). </w:t>
      </w:r>
    </w:p>
    <w:p w14:paraId="322894DB" w14:textId="642E0E82"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w:t>
      </w:r>
      <w:r w:rsidR="00AB0CF8">
        <w:rPr>
          <w:rFonts w:ascii="Arial" w:hAnsi="Arial" w:cs="Arial"/>
          <w:i/>
          <w:iCs/>
          <w:sz w:val="24"/>
          <w:szCs w:val="24"/>
        </w:rPr>
        <w:t xml:space="preserve">. </w:t>
      </w:r>
      <w:r w:rsidRPr="00BA03FB">
        <w:rPr>
          <w:rFonts w:ascii="Arial" w:hAnsi="Arial" w:cs="Arial"/>
          <w:i/>
          <w:iCs/>
          <w:sz w:val="24"/>
          <w:szCs w:val="24"/>
        </w:rPr>
        <w:t xml:space="preserve">quando ebbi un sogno che mi spaventò. Le immaginazioni che mi vennero mentre ero nel mio letto e le visioni che mi passarono per la mente mi turbarono (Dn 4, 2). Feci un decreto con cui ordinavo che tutti i saggi di Babilonia fossero condotti davanti a me, per farmi conoscere la spiegazione del sogno (Dn 4, 3). </w:t>
      </w:r>
    </w:p>
    <w:p w14:paraId="742231B7" w14:textId="5D97B51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Allora vennero i maghi, gli astrologi, i caldei e gli indovini, ai quali esposi il sogno, ma non me ne potevano dare la spiegazione (Dn 4, 4). Infine mi si presentò Daniele, chiamato </w:t>
      </w:r>
      <w:r w:rsidR="00B408A5" w:rsidRPr="00BA03FB">
        <w:rPr>
          <w:rFonts w:ascii="Arial" w:hAnsi="Arial" w:cs="Arial"/>
          <w:i/>
          <w:iCs/>
          <w:sz w:val="24"/>
          <w:szCs w:val="24"/>
        </w:rPr>
        <w:t>Baltassàr</w:t>
      </w:r>
      <w:r w:rsidRPr="00BA03FB">
        <w:rPr>
          <w:rFonts w:ascii="Arial" w:hAnsi="Arial" w:cs="Arial"/>
          <w:i/>
          <w:iCs/>
          <w:sz w:val="24"/>
          <w:szCs w:val="24"/>
        </w:rPr>
        <w:t xml:space="preserve"> dal nome del mio dio, un uomo in cui è lo spirito degli dei santi, e gli raccontai il sogno (Dn 4, 5)</w:t>
      </w:r>
      <w:r w:rsidR="00AB0CF8">
        <w:rPr>
          <w:rFonts w:ascii="Arial" w:hAnsi="Arial" w:cs="Arial"/>
          <w:i/>
          <w:iCs/>
          <w:sz w:val="24"/>
          <w:szCs w:val="24"/>
        </w:rPr>
        <w:t xml:space="preserve">. </w:t>
      </w:r>
      <w:r w:rsidRPr="00BA03FB">
        <w:rPr>
          <w:rFonts w:ascii="Arial" w:hAnsi="Arial" w:cs="Arial"/>
          <w:i/>
          <w:iCs/>
          <w:sz w:val="24"/>
          <w:szCs w:val="24"/>
        </w:rPr>
        <w:t xml:space="preserve"> dicendo: "</w:t>
      </w:r>
      <w:r w:rsidR="00B408A5" w:rsidRPr="00BA03FB">
        <w:rPr>
          <w:rFonts w:ascii="Arial" w:hAnsi="Arial" w:cs="Arial"/>
          <w:i/>
          <w:iCs/>
          <w:sz w:val="24"/>
          <w:szCs w:val="24"/>
        </w:rPr>
        <w:t>Baltassàr</w:t>
      </w:r>
      <w:r w:rsidRPr="00BA03FB">
        <w:rPr>
          <w:rFonts w:ascii="Arial" w:hAnsi="Arial" w:cs="Arial"/>
          <w:i/>
          <w:iCs/>
          <w:sz w:val="24"/>
          <w:szCs w:val="24"/>
        </w:rPr>
        <w:t xml:space="preserve">, principe dei maghi, poiché io so che lo spirito degli dei santi è in te e che nessun segreto ti è difficile, ecco le visioni che ho avuto in sogno: tu dammene la spiegazione" (Dn 4, 6). Questo è il sogno, che io, re Nabucodònosor, ho fatto. Ora tu, </w:t>
      </w:r>
      <w:r w:rsidR="00B408A5" w:rsidRPr="00BA03FB">
        <w:rPr>
          <w:rFonts w:ascii="Arial" w:hAnsi="Arial" w:cs="Arial"/>
          <w:i/>
          <w:iCs/>
          <w:sz w:val="24"/>
          <w:szCs w:val="24"/>
        </w:rPr>
        <w:t>Baltassàr</w:t>
      </w:r>
      <w:r w:rsidRPr="00BA03FB">
        <w:rPr>
          <w:rFonts w:ascii="Arial" w:hAnsi="Arial" w:cs="Arial"/>
          <w:i/>
          <w:iCs/>
          <w:sz w:val="24"/>
          <w:szCs w:val="24"/>
        </w:rPr>
        <w:t xml:space="preserve">, dammene la spiegazione. Tu puoi darmela, perché, mentre fra tutti i saggi del mio regno nessuno me ne spiega il significato, in te è lo spirito degli dei santi (Dn 4, 15). </w:t>
      </w:r>
    </w:p>
    <w:p w14:paraId="7206C139" w14:textId="2614A80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Allora Daniele, chiamato </w:t>
      </w:r>
      <w:r w:rsidR="00B408A5" w:rsidRPr="00BA03FB">
        <w:rPr>
          <w:rFonts w:ascii="Arial" w:hAnsi="Arial" w:cs="Arial"/>
          <w:i/>
          <w:iCs/>
          <w:sz w:val="24"/>
          <w:szCs w:val="24"/>
        </w:rPr>
        <w:t>Baltassàr</w:t>
      </w:r>
      <w:r w:rsidRPr="00BA03FB">
        <w:rPr>
          <w:rFonts w:ascii="Arial" w:hAnsi="Arial" w:cs="Arial"/>
          <w:i/>
          <w:iCs/>
          <w:sz w:val="24"/>
          <w:szCs w:val="24"/>
        </w:rPr>
        <w:t>, rimase per qualche tempo confuso e turbato dai suoi pensieri. Ma il re gli si rivolse: "</w:t>
      </w:r>
      <w:r w:rsidR="00B408A5" w:rsidRPr="00BA03FB">
        <w:rPr>
          <w:rFonts w:ascii="Arial" w:hAnsi="Arial" w:cs="Arial"/>
          <w:i/>
          <w:iCs/>
          <w:sz w:val="24"/>
          <w:szCs w:val="24"/>
        </w:rPr>
        <w:t>Baltassàr</w:t>
      </w:r>
      <w:r w:rsidRPr="00BA03FB">
        <w:rPr>
          <w:rFonts w:ascii="Arial" w:hAnsi="Arial" w:cs="Arial"/>
          <w:i/>
          <w:iCs/>
          <w:sz w:val="24"/>
          <w:szCs w:val="24"/>
        </w:rPr>
        <w:t xml:space="preserve">, il sogno non ti turbi e neppure la sua spiegazione". Rispose </w:t>
      </w:r>
      <w:r w:rsidR="00B408A5" w:rsidRPr="00BA03FB">
        <w:rPr>
          <w:rFonts w:ascii="Arial" w:hAnsi="Arial" w:cs="Arial"/>
          <w:i/>
          <w:iCs/>
          <w:sz w:val="24"/>
          <w:szCs w:val="24"/>
        </w:rPr>
        <w:t>Baltassàr</w:t>
      </w:r>
      <w:r w:rsidRPr="00BA03FB">
        <w:rPr>
          <w:rFonts w:ascii="Arial" w:hAnsi="Arial" w:cs="Arial"/>
          <w:i/>
          <w:iCs/>
          <w:sz w:val="24"/>
          <w:szCs w:val="24"/>
        </w:rPr>
        <w:t xml:space="preserve">: "Signor mio, valga il sogno per i tuoi nemici e la sua spiegazione per i tuoi avversari (Dn 4, 16). Nel primo anno di Baldassàr re di Babilonia, Daniele, mentre era a letto, ebbe un sogno e visioni nella sua mente. Egli scrisse il sogno e ne fece la relazione che dice (Dn 7, 1). </w:t>
      </w:r>
    </w:p>
    <w:p w14:paraId="52620EA8" w14:textId="60656719"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Mentre però stava pensando a queste cose, ecco che gli apparve in sogno un angelo del Signore e gli disse: "Giuseppe, figlio di Davide, non temere di prendere con te Maria, tua sposa, perché quel che è generato in lei viene dallo Spirito Santo (Mt 1, 20)</w:t>
      </w:r>
      <w:r w:rsidR="00AB0CF8">
        <w:rPr>
          <w:rFonts w:ascii="Arial" w:hAnsi="Arial" w:cs="Arial"/>
          <w:i/>
          <w:iCs/>
          <w:sz w:val="24"/>
          <w:szCs w:val="24"/>
        </w:rPr>
        <w:t xml:space="preserve">. </w:t>
      </w:r>
      <w:r w:rsidRPr="00BA03FB">
        <w:rPr>
          <w:rFonts w:ascii="Arial" w:hAnsi="Arial" w:cs="Arial"/>
          <w:i/>
          <w:iCs/>
          <w:sz w:val="24"/>
          <w:szCs w:val="24"/>
        </w:rPr>
        <w:t xml:space="preserve">Avvertiti poi in sogno di non tornare da Erode, per un'altra strada fecero ritorno al loro paese (Mt 2, 12). Essi erano appena partiti, quando un angelo del Signore apparve in sogno a Giuseppe e gli disse: "Alzati, prendi con te il bambino e sua madre e fuggi in Egitto, e resta là finché non ti avvertirò, perché Erode sta cercando il bambino per ucciderlo" (Mt 2, 13). Morto Erode, un angelo del Signore apparve in sogno a Giuseppe in Egitto (Mt 2, 19). </w:t>
      </w:r>
    </w:p>
    <w:p w14:paraId="03EA3A35" w14:textId="4D283E21"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Avendo però saputo che era re della Giudea </w:t>
      </w:r>
      <w:r w:rsidR="00B408A5" w:rsidRPr="00BA03FB">
        <w:rPr>
          <w:rFonts w:ascii="Arial" w:hAnsi="Arial" w:cs="Arial"/>
          <w:i/>
          <w:iCs/>
          <w:sz w:val="24"/>
          <w:szCs w:val="24"/>
        </w:rPr>
        <w:t>Archelao</w:t>
      </w:r>
      <w:r w:rsidRPr="00BA03FB">
        <w:rPr>
          <w:rFonts w:ascii="Arial" w:hAnsi="Arial" w:cs="Arial"/>
          <w:i/>
          <w:iCs/>
          <w:sz w:val="24"/>
          <w:szCs w:val="24"/>
        </w:rPr>
        <w:t xml:space="preserve"> al posto di suo padre Erode, ebbe paura di andarvi. Avvertito poi in sogno, si ritirò nelle regioni della Galilea (Mt 2, 22)</w:t>
      </w:r>
      <w:r w:rsidR="00AB0CF8">
        <w:rPr>
          <w:rFonts w:ascii="Arial" w:hAnsi="Arial" w:cs="Arial"/>
          <w:i/>
          <w:iCs/>
          <w:sz w:val="24"/>
          <w:szCs w:val="24"/>
        </w:rPr>
        <w:t xml:space="preserve">. </w:t>
      </w:r>
      <w:r w:rsidRPr="00BA03FB">
        <w:rPr>
          <w:rFonts w:ascii="Arial" w:hAnsi="Arial" w:cs="Arial"/>
          <w:i/>
          <w:iCs/>
          <w:sz w:val="24"/>
          <w:szCs w:val="24"/>
        </w:rPr>
        <w:t xml:space="preserve">Mentre egli sedeva in tribunale, </w:t>
      </w:r>
      <w:r w:rsidRPr="00BA03FB">
        <w:rPr>
          <w:rFonts w:ascii="Arial" w:hAnsi="Arial" w:cs="Arial"/>
          <w:i/>
          <w:iCs/>
          <w:sz w:val="24"/>
          <w:szCs w:val="24"/>
        </w:rPr>
        <w:lastRenderedPageBreak/>
        <w:t xml:space="preserve">sua moglie gli mandò a dire: "Non avere a che fare con quel giusto; perché oggi fui molto turbata in sogno, per causa sua" (Mt 27, 19). Gli dissero i suoi fratelli: "Vorrai forse regnare su di noi o ci vorrai dominare?". Lo odiarono ancora di più a causa dei suoi sogni e delle sue parole (Gen 37, 8). Orsù, uccidiamolo e gettiamolo in qualche cisterna! Poi diremo: Una bestia feroce l'ha divorato! Così vedremo che ne sarà dei suoi sogni!" (Gen 37, 20). </w:t>
      </w:r>
    </w:p>
    <w:p w14:paraId="730BB667" w14:textId="131A217B"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Era là con noi un giovane ebreo, schiavo del capo delle guardie; noi gli raccontammo i nostri sogni ed egli ce li interpretò, dando a ciascuno spiegazione del suo sogno (Gen 41, 12). Si ricordò allora Giuseppe dei sogni che aveva avuti a loro riguardo e disse loro: "Voi siete spie! Voi siete venuti a vedere i punti scoperti del paese" (Gen 42, 9). Saul consultò il Signore e il Signore non gli rispose né attraverso sogni, né mediante gli </w:t>
      </w:r>
      <w:r w:rsidR="00B408A5" w:rsidRPr="00BA03FB">
        <w:rPr>
          <w:rFonts w:ascii="Arial" w:hAnsi="Arial" w:cs="Arial"/>
          <w:i/>
          <w:iCs/>
          <w:sz w:val="24"/>
          <w:szCs w:val="24"/>
        </w:rPr>
        <w:t>Urìm</w:t>
      </w:r>
      <w:r w:rsidRPr="00BA03FB">
        <w:rPr>
          <w:rFonts w:ascii="Arial" w:hAnsi="Arial" w:cs="Arial"/>
          <w:i/>
          <w:iCs/>
          <w:sz w:val="24"/>
          <w:szCs w:val="24"/>
        </w:rPr>
        <w:t xml:space="preserve">, né per mezzo dei profeti (1Sam 28, 6). </w:t>
      </w:r>
    </w:p>
    <w:p w14:paraId="0113450F" w14:textId="21CABC30"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Allora Samuele disse a Saul: "Perchè mi hai disturbato e costretto a salire?". Saul rispose: "Sono in grande difficoltà. I Filistei mi muovono guerra e Dio si è allontanato da me; non mi ha più risposto né per mezzo dei profeti, né per mezzo dei sogni; perciò ti ho evocato, perchè tu mi manifesti quello che devo fare" (1Sam 28, 15)</w:t>
      </w:r>
      <w:r w:rsidR="00AB0CF8">
        <w:rPr>
          <w:rFonts w:ascii="Arial" w:hAnsi="Arial" w:cs="Arial"/>
          <w:i/>
          <w:iCs/>
          <w:sz w:val="24"/>
          <w:szCs w:val="24"/>
        </w:rPr>
        <w:t xml:space="preserve">. </w:t>
      </w:r>
      <w:r w:rsidRPr="00BA03FB">
        <w:rPr>
          <w:rFonts w:ascii="Arial" w:hAnsi="Arial" w:cs="Arial"/>
          <w:i/>
          <w:iCs/>
          <w:sz w:val="24"/>
          <w:szCs w:val="24"/>
        </w:rPr>
        <w:t xml:space="preserve"> tu allora mi spaventi con sogni e con fantasmi tu mi atterrisci (Gb 7, 14). Dalle molte preoccupazioni vengono i sogni e dalle molte chiacchiere il discorso dello stolto (Qo 5, 2). </w:t>
      </w:r>
    </w:p>
    <w:p w14:paraId="641595F3" w14:textId="1EF28A90"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Poiché dai molti sogni provengono molte delusioni e molte parole. Abbi dunque il timor di Dio (Qo 5, 6). Allora improvvisi fantasmi di sogni terribili li atterrivano; timori impensabili piombarono su di loro (Sap 18, 17). I loro sogni terrificanti li avevano preavvisati, perché non morissero ignorando il motivo delle loro sofferenze (Sap 18, 19). Speranze vane e fallaci sono proprie dell'uomo insensato, i sogni danno le ali agli stolti (Sir 34, 1). Come uno che afferra le ombre e insegue il vento, così chi si appoggia ai sogni (Sir 34, 2). </w:t>
      </w:r>
    </w:p>
    <w:p w14:paraId="1FD4C75D" w14:textId="5C831B8A"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Questo dopo quello: tale la visione di sogni, di fronte a un volto l'immagine di un volto (Sir 34, 3). Oracoli, auspici e sogni sono cose vane, come vaneggia la mente di una donna in doglie (Sir 34, 5). I sogni hanno indotto molti in errore, hanno deviato quanti avevano in essi sperato (Sir 34, 7) Essi credono di far dimenticare il mio nome al mio popolo con i loro sogni, che si raccontano l'un l'altro, come i loro padri dimenticarono il mio nome per Baal! (Ger 23, 27). </w:t>
      </w:r>
    </w:p>
    <w:p w14:paraId="36E1C72B" w14:textId="4DDE5FA8"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Eccomi contro i profeti di sogni menzogneri - dice il Signore - che li raccontano e traviano il mio popolo con menzogne e millanterie. Io non li ho inviati né ho dato alcun ordine; essi non gioveranno affatto a questo popolo". Parola del Signore (Ger 23, 32). Così dice il Signore degli eserciti, Dio di Israele: Non vi traggano in errore i profeti che sono in mezzo a voi e i vostri indovini; non date retta ai sogni, che essi sognano (Ger 29, 8). Dio concesse a questi quattro giovani di conoscere e comprendere ogni scrittura e ogni sapienza e rese Daniele interprete di visioni e di sogni (Dn 1, 17). Allora il re ordinò che </w:t>
      </w:r>
      <w:r w:rsidRPr="00BA03FB">
        <w:rPr>
          <w:rFonts w:ascii="Arial" w:hAnsi="Arial" w:cs="Arial"/>
          <w:i/>
          <w:iCs/>
          <w:sz w:val="24"/>
          <w:szCs w:val="24"/>
        </w:rPr>
        <w:lastRenderedPageBreak/>
        <w:t xml:space="preserve">fossero chiamati i maghi, gli astrologi, gli incantatori e i caldei a spiegargli i sogni. Questi vennero e si presentarono al re (Dn 2, 2). </w:t>
      </w:r>
    </w:p>
    <w:p w14:paraId="33A14311" w14:textId="7F0705C7"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Egli allora entrò dal re e pregò che gli si concedesse tempo: egli avrebbe dato la spiegazione dei sogni al re (Dn 2, 16). Fu riscontrato in questo Daniele, che il re aveva chiamato </w:t>
      </w:r>
      <w:r w:rsidR="00B408A5" w:rsidRPr="00BA03FB">
        <w:rPr>
          <w:rFonts w:ascii="Arial" w:hAnsi="Arial" w:cs="Arial"/>
          <w:i/>
          <w:iCs/>
          <w:sz w:val="24"/>
          <w:szCs w:val="24"/>
        </w:rPr>
        <w:t>Baltassàr</w:t>
      </w:r>
      <w:r w:rsidRPr="00BA03FB">
        <w:rPr>
          <w:rFonts w:ascii="Arial" w:hAnsi="Arial" w:cs="Arial"/>
          <w:i/>
          <w:iCs/>
          <w:sz w:val="24"/>
          <w:szCs w:val="24"/>
        </w:rPr>
        <w:t xml:space="preserve">, uno spirito superiore e tanto accorgimento da interpretare sogni, spiegare detti oscuri, sciogliere enigmi. Si convochi dunque Daniele ed egli darà la spiegazione" (Dn 5, 12). Dopo questo, io effonderò il mio spirito sopra ogni uomo e diverranno profeti i vostri figli e le vostre figlie; i vostri anziani faranno sogni, i vostri giovani avranno visioni (Gl 3, 1). </w:t>
      </w:r>
    </w:p>
    <w:p w14:paraId="0703DFB5" w14:textId="0BFDCBDA"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Poiché gli strumenti divinatori dicono menzogne, gli indovini vedono il falso, raccontano sogni fallaci, danno vane consolazioni: per questo vanno vagando come pecore, sono oppressi, perché senza pastore (Zc 10, 2). Negli ultimi giorni, dice il Signore, Io effonderò il mio Spirito sopra ogni persona; i vostri figli e le vostre figlie profeteranno, i vostri giovani avranno visioni e i vostri anziani faranno dei sogni (At 2, 17). Ugualmente, anche costoro, come sotto la spinta dei loro sogni, contaminano il proprio corpo, disprezzano il Signore e insultano gli esseri gloriosi (Gd 1, 8). </w:t>
      </w:r>
    </w:p>
    <w:p w14:paraId="1F11C984" w14:textId="351C4E96" w:rsidR="00896C0D" w:rsidRPr="00896C0D" w:rsidRDefault="00896C0D" w:rsidP="00896C0D">
      <w:pPr>
        <w:spacing w:after="120"/>
        <w:jc w:val="both"/>
        <w:rPr>
          <w:rFonts w:ascii="Arial" w:hAnsi="Arial"/>
          <w:sz w:val="24"/>
        </w:rPr>
      </w:pPr>
      <w:r w:rsidRPr="00896C0D">
        <w:rPr>
          <w:rFonts w:ascii="Arial" w:hAnsi="Arial"/>
          <w:sz w:val="24"/>
        </w:rPr>
        <w:t>Il sogno di Giacobbe è vera profezia. Esso viene dall’Onnipotente.</w:t>
      </w:r>
      <w:r w:rsidR="00BA03FB">
        <w:rPr>
          <w:rFonts w:ascii="Arial" w:hAnsi="Arial"/>
          <w:sz w:val="24"/>
        </w:rPr>
        <w:t xml:space="preserve"> </w:t>
      </w:r>
      <w:r w:rsidRPr="00896C0D">
        <w:rPr>
          <w:rFonts w:ascii="Arial" w:hAnsi="Arial"/>
          <w:sz w:val="24"/>
        </w:rPr>
        <w:t>Se vera profezia esso di certo si avvererà un giorno, anche se nessuno potrà dire il come e il quando.</w:t>
      </w:r>
      <w:r w:rsidR="00BA03FB">
        <w:rPr>
          <w:rFonts w:ascii="Arial" w:hAnsi="Arial"/>
          <w:sz w:val="24"/>
        </w:rPr>
        <w:t xml:space="preserve"> </w:t>
      </w:r>
      <w:r w:rsidRPr="00896C0D">
        <w:rPr>
          <w:rFonts w:ascii="Arial" w:hAnsi="Arial"/>
          <w:sz w:val="24"/>
        </w:rPr>
        <w:t>Le vie di Dio per attuare la sua volontà sono tortuose, contorte, distorte, a volte spezzate. Altre volte si interrompono. Capita anche che si ingrottino e si sotterrino</w:t>
      </w:r>
      <w:r w:rsidR="00AB0CF8">
        <w:rPr>
          <w:rFonts w:ascii="Arial" w:hAnsi="Arial"/>
          <w:sz w:val="24"/>
        </w:rPr>
        <w:t xml:space="preserve">. </w:t>
      </w:r>
      <w:r w:rsidRPr="00896C0D">
        <w:rPr>
          <w:rFonts w:ascii="Arial" w:hAnsi="Arial"/>
          <w:sz w:val="24"/>
        </w:rPr>
        <w:t>Le vie di Dio sono avvolte dal più fitto dei misteri</w:t>
      </w:r>
      <w:r w:rsidR="00AB0CF8">
        <w:rPr>
          <w:rFonts w:ascii="Arial" w:hAnsi="Arial"/>
          <w:sz w:val="24"/>
        </w:rPr>
        <w:t xml:space="preserve">. </w:t>
      </w:r>
      <w:r w:rsidRPr="00896C0D">
        <w:rPr>
          <w:rFonts w:ascii="Arial" w:hAnsi="Arial"/>
          <w:sz w:val="24"/>
        </w:rPr>
        <w:t>Nessuno comprenderà mai qualcosa sulle vie di Dio.</w:t>
      </w:r>
      <w:r w:rsidR="00BA03FB">
        <w:rPr>
          <w:rFonts w:ascii="Arial" w:hAnsi="Arial"/>
          <w:sz w:val="24"/>
        </w:rPr>
        <w:t xml:space="preserve"> </w:t>
      </w:r>
      <w:r w:rsidRPr="00896C0D">
        <w:rPr>
          <w:rFonts w:ascii="Arial" w:hAnsi="Arial"/>
          <w:sz w:val="24"/>
        </w:rPr>
        <w:t>Sulle vie di Dio e degli uomini ecco qualche verità tratta dalla Scrittura.</w:t>
      </w:r>
    </w:p>
    <w:p w14:paraId="5F771652" w14:textId="24E502A8"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Osserva i comandi del Signore tuo Dio, camminando nelle sue vie e temendolo (Dt 8, 6)</w:t>
      </w:r>
      <w:r w:rsidR="00AB0CF8">
        <w:rPr>
          <w:rFonts w:ascii="Arial" w:hAnsi="Arial"/>
          <w:i/>
          <w:iCs/>
          <w:sz w:val="24"/>
        </w:rPr>
        <w:t xml:space="preserve">. </w:t>
      </w:r>
      <w:r w:rsidRPr="00BA03FB">
        <w:rPr>
          <w:rFonts w:ascii="Arial" w:hAnsi="Arial"/>
          <w:i/>
          <w:iCs/>
          <w:sz w:val="24"/>
        </w:rPr>
        <w:t>Ora, Israele, che cosa ti chiede il Signore tuo Dio, se non che tu tema il Signore tuo Dio, che tu cammini per tutte le sue vie, che tu l'ami e serva il Signore tuo Dio con tutto il cuore e con tutta l'anima (Dt 10, 12)</w:t>
      </w:r>
      <w:r w:rsidR="00AB0CF8">
        <w:rPr>
          <w:rFonts w:ascii="Arial" w:hAnsi="Arial"/>
          <w:i/>
          <w:iCs/>
          <w:sz w:val="24"/>
        </w:rPr>
        <w:t xml:space="preserve">. </w:t>
      </w:r>
      <w:r w:rsidRPr="00BA03FB">
        <w:rPr>
          <w:rFonts w:ascii="Arial" w:hAnsi="Arial"/>
          <w:i/>
          <w:iCs/>
          <w:sz w:val="24"/>
        </w:rPr>
        <w:t xml:space="preserve">Se osserverete diligentemente tutti questi comandi che vi dò e li metterete in pratica, amando il Signore vostro Dio, camminando in tutte le sue vie e tenendovi uniti a lui (Dt 11, 22). se osserverai tutti questi comandi che oggi ti dò, amando il Signore tuo Dio e camminando sempre secondo le sue vie, allora aggiungerai tre altre città alle prime tre (Dt 19, 9). </w:t>
      </w:r>
    </w:p>
    <w:p w14:paraId="3A6A14F6" w14:textId="412CAC20"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Tu hai sentito oggi il Signore dichiarare che Egli sarà il tuo Dio, ma solo se tu camminerai per le sue vie e osserverai le sue leggi, i suoi comandi, le sue norme e obbedirai alla sua voce (Dt 26, 17). Il Signore lascerà sconfiggere davanti a te i tuoi nemici, che insorgeranno contro di te: per una sola via verranno contro di te e per sette vie fuggiranno davanti a te (Dt 28, 7). Il Signore ti renderà popolo a lui consacrato, come ti ha giurato, se osserverai i comandi del Signore tuo Dio e se camminerai per le sue vie (Dt 28, 9). Il Signore ti farà sconfiggere dai tuoi nemici: per una sola via andrai contro di loro e per sette vie fuggirai davanti a loro; diventerai oggetto di orrore per tutti i regni della terra </w:t>
      </w:r>
      <w:r w:rsidRPr="00BA03FB">
        <w:rPr>
          <w:rFonts w:ascii="Arial" w:hAnsi="Arial"/>
          <w:i/>
          <w:iCs/>
          <w:sz w:val="24"/>
        </w:rPr>
        <w:lastRenderedPageBreak/>
        <w:t xml:space="preserve">(Dt 28, 25).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21A7270B" w14:textId="787EAE5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Egli è la Roccia; perfetta è l'opera sua; tutte le sue vie sono giustizia; è un Dio verace e senza malizia; Egli è giusto e retto (Dt 32, 4). Soltanto abbiate gran cura di eseguire i comandi e la legge che Mosè, servo del Signore, vi ha dato, amando il Signore vostro Dio, camminando in tutte le sue vie, osservando i suoi comandi, restando fedeli a lui e servendolo con tutto il cuore e con tutta l'anima" (Gs 22, 5). Non fatelo sapere in Gat, non l'annunziate per le vie di </w:t>
      </w:r>
      <w:r w:rsidR="00B408A5" w:rsidRPr="00BA03FB">
        <w:rPr>
          <w:rFonts w:ascii="Arial" w:hAnsi="Arial"/>
          <w:i/>
          <w:iCs/>
          <w:sz w:val="24"/>
        </w:rPr>
        <w:t>Àscalon</w:t>
      </w:r>
      <w:r w:rsidRPr="00BA03FB">
        <w:rPr>
          <w:rFonts w:ascii="Arial" w:hAnsi="Arial"/>
          <w:i/>
          <w:iCs/>
          <w:sz w:val="24"/>
        </w:rPr>
        <w:t>, non ne faccian</w:t>
      </w:r>
      <w:r w:rsidR="006B6790" w:rsidRPr="00BA03FB">
        <w:rPr>
          <w:rFonts w:ascii="Arial" w:hAnsi="Arial"/>
          <w:i/>
          <w:iCs/>
          <w:sz w:val="24"/>
        </w:rPr>
        <w:t>o</w:t>
      </w:r>
      <w:r w:rsidRPr="00BA03FB">
        <w:rPr>
          <w:rFonts w:ascii="Arial" w:hAnsi="Arial"/>
          <w:i/>
          <w:iCs/>
          <w:sz w:val="24"/>
        </w:rPr>
        <w:t xml:space="preserve"> festa le figlie dei Filistei, non ne esultino le figlie dei non circoncisi! (2Sam 1, 20). </w:t>
      </w:r>
    </w:p>
    <w:p w14:paraId="4A00D397" w14:textId="4904A312"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Perché mi sono mantenuto nelle vie del Signore, non sono stato empio, lontano dal mio Dio (2Sam 22, 22). Osserva la legge del Signore tuo Dio, procedendo nelle sue vie ed eseguendo i suoi statuti, i suoi comandi, i suoi decreti e le sue prescrizioni, come sta scritto nella legge di Mosè, perché tu riesca in ogni tua impresa e in ogni tuo progetto (1Re 2, 3). Se poi camminerai nelle mie vie osservando i miei decreti e i miei comandi, come ha fatto Davide tuo padre, prolungherò anche la tua vita" (1Re 3, 14). ma volga piuttosto i nostri cuori verso di lui, perché seguiamo tutte le sue vie e osserviamo i comandi, gli statuti e i decreti che ha imposti ai nostri padri (1Re 8, 58). </w:t>
      </w:r>
    </w:p>
    <w:p w14:paraId="5C9C71F7" w14:textId="51F0D702"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6DAD3584" w14:textId="728BF063"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Eppure il Signore, per mezzo di tutti i suoi profeti e dei veggenti, aveva ordinato a Israele e a Giuda: "Convertitevi dalle vostre vie malvagie e osservate i miei comandi e i miei decreti secondo ogni legge, che io ho imposta ai vostri padri e che ho fatto dire a voi per mezzo dei miei servi, i profeti" (2Re 17, 13). Fa' sì che ti temano e camminino nelle tue vie per tutti i giorni della loro vita nel paese che hai dato ai nostri padri (2Cr 6, 31). Io, Tobi, passavo i giorni della mia vita seguendo le vie della verità e della giustizia. Ai miei fratelli e ai miei compatrioti, che erano stati condotti con me in prigionia a Ninive, nel paese degli Assiri, facevo molte elemosine (Tb 1, 3).</w:t>
      </w:r>
    </w:p>
    <w:p w14:paraId="1B21436E" w14:textId="2070D322"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In ogni circostanza benedici il Signore e domanda che ti sia guida nelle tue vie e che i tuoi sentieri e i tuoi desideri giungano a buon fine, poiché nessun popolo possiede la saggezza, ma è il Signore che elargisce </w:t>
      </w:r>
      <w:r w:rsidRPr="00BA03FB">
        <w:rPr>
          <w:rFonts w:ascii="Arial" w:hAnsi="Arial"/>
          <w:i/>
          <w:iCs/>
          <w:sz w:val="24"/>
        </w:rPr>
        <w:lastRenderedPageBreak/>
        <w:t>ogni bene. Il Signore esalta o umilia chi vuole fino nella regione sotterranea. Infine, o figlio, conserva nella mente questi comandamenti, non lasciare che si cancellino dal tuo cuore (Tb 4, 19). Il giorno dopo, Oloferne diede ordine a tutto l'esercito e a tutta la moltitudine di coloro che erano venuti come suoi alleati, di iniziare l'azione contro Betulia, occupando le vie d'accesso alla montagna e attaccando battaglia contro gli Israeliti (Gdt 7, 1)</w:t>
      </w:r>
      <w:r w:rsidR="00AB0CF8">
        <w:rPr>
          <w:rFonts w:ascii="Arial" w:hAnsi="Arial"/>
          <w:i/>
          <w:iCs/>
          <w:sz w:val="24"/>
        </w:rPr>
        <w:t xml:space="preserve">. </w:t>
      </w:r>
      <w:r w:rsidRPr="00BA03FB">
        <w:rPr>
          <w:rFonts w:ascii="Arial" w:hAnsi="Arial"/>
          <w:i/>
          <w:iCs/>
          <w:sz w:val="24"/>
        </w:rPr>
        <w:t xml:space="preserve"> osservò le vie di accesso alla loro città, ispezionò le sorgenti d'acqua e le occupò e, dopo avervi posto attorno guarnigioni di uomini armati, fece ritorno tra la sua gente (Gdt 7, 7).</w:t>
      </w:r>
    </w:p>
    <w:p w14:paraId="26231BE0" w14:textId="6B30A0E3"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Le cose da te deliberate si sono presentate e hanno detto: Ecco ci siamo; perché tutte le tue vie sono preparate e i tuoi giudizi sono preordinati (Gdt 9, 6). si consegni la veste e il cavallo a uno dei principi più nobili del re; si rivesta di quella veste l'uomo che il re vuole onorare, gli si faccia percorrere a cavallo le vie della città e si gridi davanti a lui: Ciò avviene all'uomo che il re vuole onorare" (Est 6, 9). </w:t>
      </w:r>
    </w:p>
    <w:p w14:paraId="057C2225" w14:textId="1F4057A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Amàn prese la veste e il cavallo, rivestì della veste Mardocheo, gli fece percorrere a cavallo le vie della città e gridava davanti a lui: "Ciò avviene all'uomo che il re vuole onorare" (Est 6, 11). Si ricordò poi della perfidia dei figli di Bean, che erano stati di laccio e inciampo per il popolo tendendo insidie nelle vie (1Mac 5, 4). Il re si rifugiò nel palazzo, ma i cittadini occuparono le vie della città e incominciarono i combattimenti (1Mac 11, 46). Eppure dicevano a Dio: "Allontanati da noi, non vogliamo conoscer le tue vie (Gb 21, 14). Altri odiano la luce, non ne vogliono riconoscere le vie né vogliono batterne i sentieri (Gb 24, 13). perché si sono allontanati da lui e di tutte le sue vie non si sono curati (Gb 34, 27). </w:t>
      </w:r>
    </w:p>
    <w:p w14:paraId="60BE0C06" w14:textId="475B5E18"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Per quali vie si espande la luce, si diffonde il vento d'oriente sulla terra? (Gb 38, 24). Gli uccelli del cielo e i pesci del mare,</w:t>
      </w:r>
      <w:r w:rsidR="006B6790" w:rsidRPr="00BA03FB">
        <w:rPr>
          <w:rFonts w:ascii="Arial" w:hAnsi="Arial"/>
          <w:i/>
          <w:iCs/>
          <w:sz w:val="24"/>
        </w:rPr>
        <w:t xml:space="preserve"> </w:t>
      </w:r>
      <w:r w:rsidRPr="00BA03FB">
        <w:rPr>
          <w:rFonts w:ascii="Arial" w:hAnsi="Arial"/>
          <w:i/>
          <w:iCs/>
          <w:sz w:val="24"/>
        </w:rPr>
        <w:t>che percorrono le vie del mare (Sal 8, 9). Sulle tue vie tieni saldi i miei passi e i miei piedi non vacilleranno (Sal 16, 5). perché ho custodito le vie del Signore, non ho abbandonato empiamente il mio Dio (Sal 17, 22). Fammi conoscere, Signore, le tue vie, insegnami i tuoi sentieri (Sal 24, 4)</w:t>
      </w:r>
      <w:r w:rsidR="00AB0CF8">
        <w:rPr>
          <w:rFonts w:ascii="Arial" w:hAnsi="Arial"/>
          <w:i/>
          <w:iCs/>
          <w:sz w:val="24"/>
        </w:rPr>
        <w:t xml:space="preserve">. </w:t>
      </w:r>
      <w:r w:rsidRPr="00BA03FB">
        <w:rPr>
          <w:rFonts w:ascii="Arial" w:hAnsi="Arial"/>
          <w:i/>
          <w:iCs/>
          <w:sz w:val="24"/>
        </w:rPr>
        <w:t xml:space="preserve"> guida gli umili secondo giustizia, insegna ai poveri le sue vie (Sal 24, 9). Iniquità trama sul suo giaciglio, si ostina su vie non buone, via da sé non respinge il male (Sal 35, 5). Insegnerò agli erranti le tue vie e i peccatori a te ritorneranno (Sal 50, 15). Se il mio popolo mi ascoltasse, se Israele camminasse per le mie vie! (Sal 80, 14). </w:t>
      </w:r>
    </w:p>
    <w:p w14:paraId="756E26CD" w14:textId="063A8DDD"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Per quarant'anni mi disgustai di quella generazione e dissi: Sono un popolo dal cuore traviato, non conoscono le mie vie (Sal 94, 10). Ha rivelato a Mosè le sue vie, ai figli d'Israele le sue opere (Sal 102, 7). Non commette ingiustizie,</w:t>
      </w:r>
      <w:r w:rsidR="006B6790" w:rsidRPr="00BA03FB">
        <w:rPr>
          <w:rFonts w:ascii="Arial" w:hAnsi="Arial"/>
          <w:i/>
          <w:iCs/>
          <w:sz w:val="24"/>
        </w:rPr>
        <w:t xml:space="preserve"> </w:t>
      </w:r>
      <w:r w:rsidRPr="00BA03FB">
        <w:rPr>
          <w:rFonts w:ascii="Arial" w:hAnsi="Arial"/>
          <w:i/>
          <w:iCs/>
          <w:sz w:val="24"/>
        </w:rPr>
        <w:t xml:space="preserve">cammina per le sue vie (Sal 118, 3). Siano diritte le mie vie, nel custodire i tuoi decreti (Sal 118, 5). Voglio meditare i tuoi comandamenti, considerare le tue vie (Sal 118, 15).Ti ho manifestato le mie vie e mi hai risposto; insegnami i tuoi voleri (Sal 118, 26). Ho scrutato le mie vie, ho rivolto i miei passi verso i tuoi </w:t>
      </w:r>
      <w:r w:rsidRPr="00BA03FB">
        <w:rPr>
          <w:rFonts w:ascii="Arial" w:hAnsi="Arial"/>
          <w:i/>
          <w:iCs/>
          <w:sz w:val="24"/>
        </w:rPr>
        <w:lastRenderedPageBreak/>
        <w:t xml:space="preserve">comandamenti (Sal 118, 59). Osservo i tuoi decreti e i tuoi insegnamenti: davanti a te sono tutte le mie vie (Sal 118, 168). Canto delle ascensioni. Beato l'uomo che teme il Signore e cammina nelle sue vie (Sal 127, 1). Canteranno le vie del Signore, perché grande è la gloria del Signore (Sal 137, 5). mi scruti quando cammino e quando riposo. Ti sono note tutte le mie vie (Sal 138, 3). </w:t>
      </w:r>
    </w:p>
    <w:p w14:paraId="19BF66CC" w14:textId="7C37BE05"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Giusto è il Signore in tutte le sue vie, santo in tutte le sue opere (Sal 144, 17)</w:t>
      </w:r>
      <w:r w:rsidR="00AB0CF8">
        <w:rPr>
          <w:rFonts w:ascii="Arial" w:hAnsi="Arial"/>
          <w:i/>
          <w:iCs/>
          <w:sz w:val="24"/>
        </w:rPr>
        <w:t xml:space="preserve">. </w:t>
      </w:r>
      <w:r w:rsidRPr="00BA03FB">
        <w:rPr>
          <w:rFonts w:ascii="Arial" w:hAnsi="Arial"/>
          <w:i/>
          <w:iCs/>
          <w:sz w:val="24"/>
        </w:rPr>
        <w:t xml:space="preserve"> il Signore protegge lo straniero, egli sostiene l'orfano e la vedova, ma sconvolge le vie degli empi (Sal 145, 9). vegliando sui sentieri della giustizia e custodendo le vie dei suoi amici (Pr 2, 8). Allora comprenderai l'equità e la giustizia, e la rettitudine con tutte le vie del bene (Pr 2, 9). da coloro che abbandonano i retti sentieri per camminare nelle vie delle tenebre (Pr 2, 13). le sue vie sono vie deliziose e tutti i suoi sentieri conducono al benessere (Pr 3, 17). </w:t>
      </w:r>
    </w:p>
    <w:p w14:paraId="2B79F26E" w14:textId="11AEE158"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Bada alla strada dove metti il piede e tutte le tue vie siano ben rassodate (Pr 4, 26). Per timore che tu guardi al sentiero della vita, le sue vie volgono qua e là; essa non se ne cura (Pr 5, 6). Poiché gli occhi del Signore osservano le vie dell'uomo ed egli vede tutti i suoi sentieri (Pr 5, 21). Il tuo cuore non si volga verso le sue vie, non aggirarti per i suoi sentieri (Pr 7, 25). Ora, figli, ascoltatemi: beati quelli che seguono le mie vie! (Pr 8, 32). Chi cammina nell'integrità va sicuro, chi rende tortuose le sue vie sarà scoperto (Pr 10, 9). </w:t>
      </w:r>
    </w:p>
    <w:p w14:paraId="117D3263" w14:textId="4A00CCE8"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Chi procede con rettitudine teme il Signore, chi si scosta dalle sue vie lo disprezza (Pr 14, 2). Tutte le vie dell'uomo sembrano pure ai suoi occhi, ma chi scruta gli spiriti è il Signore (Pr 16, 2). Agli occhi dell'uomo tutte le sue vie sono rette, ma chi pesa i cuori è il Signore (Pr 21, 2). Chi procede con rettitudine sarà salvato, chi va per vie tortuose cadrà ad un tratto (Pr 28, 18). Sta' lieto, o giovane, nella tua giovinezza, e si rallegri il tuo cuore nei giorni della tua gioventù. Segui pure le vie del tuo cuore e i desideri dei tuoi occhi. Sappi però che su tutto questo Dio ti convocherà in giudizio (Qo 11, 9). </w:t>
      </w:r>
    </w:p>
    <w:p w14:paraId="5454BE70" w14:textId="3B74990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Ci siamo saziati nelle vie del male e della perdizione; abbiamo percorso deserti impraticabili, ma non abbiamo conosciuto la via del Signore (Sap 5, 7). Coloro che temono il Signore non disobbediscono alle sue parole; e coloro che lo amano seguono le sue vie (Sir 2, 15). Avvicìnati ad essa con tutta l'anima e con tutta la tua forza resta nelle sue vie (Sir 6, 26). Non curiosare nelle vie della città, non aggirarti nei suoi luoghi solitari (Sir 9, 7). che considera nel cuore le sue vie: ne penetrerà con la mente i segreti (Sir 14, 21). Le loro vie sono sempre davanti a lui, non restano nascoste ai suoi occhi (Sir 17, 13). </w:t>
      </w:r>
    </w:p>
    <w:p w14:paraId="326121B9" w14:textId="325F7F21"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Le sue vie sono diritte per i santi, ma per gli empi piene di inciampi (Sir 39, 24). perché Ezechia aveva fatto quanto è gradito al Signore, e seguito con fermezza le vie di Davide suo antenato, come gli additava il profeta Isaia, grande e verace nella visione (Sir 48, 22). Verranno molti popoli e diranno: "Venite, saliamo sul monte del Signore, al tempio del Dio di Giacobbe, perché ci indichi le sue vie e possiamo </w:t>
      </w:r>
      <w:r w:rsidRPr="00BA03FB">
        <w:rPr>
          <w:rFonts w:ascii="Arial" w:hAnsi="Arial"/>
          <w:i/>
          <w:iCs/>
          <w:sz w:val="24"/>
        </w:rPr>
        <w:lastRenderedPageBreak/>
        <w:t xml:space="preserve">camminare per i suoi sentieri". Poiché da Sion uscirà la legge e da Gerusalemme la parola del Signore (Is 2, 3). Farò camminare i ciechi per vie che non conoscono, li guiderò per sentieri sconosciuti; trasformerò davanti a loro le tenebre in luce, i luoghi aspri in pianura. Tali cose io ho fatto e non cesserò di farle (Is 42, 16). Chi abbandonò Giacobbe al saccheggio, Israele ai predoni? Non è stato forse il Signore contro cui peccarono, per le cui vie non vollero camminare, la cui legge non osservarono? (Is 42, 24). </w:t>
      </w:r>
    </w:p>
    <w:p w14:paraId="4F1DAF67" w14:textId="61DE0733"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Io l'ho stimolato per la giustizia; spianerò tutte le sue vie. Egli ricostruirà la mia città e rimanderà i miei deportati, senza denaro e senza regali", dice il Signore degli eserciti (Is 45, 13). Io trasformerò i monti in strade e le mie vie saranno elevate (Is 49, 11). Perché i miei pensieri non sono i vostri pensieri, le vostre vie non sono le mie vie - oracolo del Signore (Is 55, 8). Quanto il cielo sovrasta la terra, tanto le mie vie sovrastano le vostre vie, i miei pensieri sovrastano i vostri pensieri (Is 55, 9). Ti sei stancata in tante tue vie, ma non hai detto: "E' inutile". Hai trovato come ravvivare la mano; per questo non ti senti esausta (Is 57, 10). Ho visto le sue vie, ma voglio sanarlo, guidarlo e offrirgli consolazioni. E ai suoi afflitti (Is 57, 18). </w:t>
      </w:r>
    </w:p>
    <w:p w14:paraId="66A758F1" w14:textId="54A81F1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Mi ricercano ogni giorno, bramano di conoscere le mie vie, come un popolo che pratichi la giustizia e non abbia abbandonato il diritto del suo Dio; mi chiedono giudizi giusti, bramano la vicinanza di Dio (Is 58, 2). Perché, Signore, ci lasci vagare lontano dalle tue vie e lasci indurire il nostro cuore, così che non ti tema? Ritorna per amore dei tuoi servi, per amore delle tribù, tua eredità (Is 63, 17). Tu vai incontro a quanti praticano la giustizia e si ricordano delle tue vie. Ecco, tu sei adirato perché abbiamo peccato contro di te da lungo tempo e siamo stati ribelli (Is 64, 4). Uno sacrifica un bue e poi uccide un uomo, uno immola una pecora e poi strozza un cane, uno presenta un'offerta e poi sangue di porco, uno brucia incenso e poi venera l'iniquità. Costoro hanno scelto le loro vie, essi si dilettano dei loro abomini (Is 66, 3). </w:t>
      </w:r>
    </w:p>
    <w:p w14:paraId="62FDB804" w14:textId="74A9B0C1"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Alza gli occhi sui colli e osserva: dove non ti sei disonorata? Tu sedevi sulle vie aspettandoli, come fa l'Arabo nel deserto. Così anche la terra hai contaminato con impudicizia e perversità (Ger 3, 2). Sui colli si ode una voce, pianto e gemiti degli Israeliti, perché hanno reso tortuose le loro vie, si sono dimenticati del Signore loro Dio (Ger 3, 21). Percorrete le vie di Gerusalemme, osservate bene e informatevi, cercate nelle sue piazze se trovate un uomo, uno solo che agisca giustamente e cerchi di mantenersi fedele, e io le perdonerò, dice il Signore (Ger 5, 1). Io farò cessare nelle città di Giuda e nelle vie di Gerusalemme le grida di gioia e la voce dell'allegria, la voce dello sposo e della sposa, poiché il paese sarà ridotto un deserto" (Ger 7, 34). poiché i miei occhi osservano le loro vie che non possono restar nascoste dinanzi a me, né si può occultare la loro iniquità davanti ai miei occhi (Ger 16, 17). </w:t>
      </w:r>
    </w:p>
    <w:p w14:paraId="753BBD89" w14:textId="67EA5E57"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Tu sei grande nei pensieri e potente nelle opere, tu, i cui occhi sono aperti su tutte le vie degli uomini, per dare a ciascuno secondo la sua </w:t>
      </w:r>
      <w:r w:rsidRPr="00BA03FB">
        <w:rPr>
          <w:rFonts w:ascii="Arial" w:hAnsi="Arial"/>
          <w:i/>
          <w:iCs/>
          <w:sz w:val="24"/>
        </w:rPr>
        <w:lastRenderedPageBreak/>
        <w:t>condotta e il merito delle sue azioni (Ger 32, 19). Ha sbarrato le mie vie con blocchi di pietra, ha ostruito i miei sentieri (Lam 3, 9)</w:t>
      </w:r>
      <w:r w:rsidR="00AB0CF8">
        <w:rPr>
          <w:rFonts w:ascii="Arial" w:hAnsi="Arial"/>
          <w:i/>
          <w:iCs/>
          <w:sz w:val="24"/>
        </w:rPr>
        <w:t xml:space="preserve">. </w:t>
      </w:r>
      <w:r w:rsidRPr="00BA03FB">
        <w:rPr>
          <w:rFonts w:ascii="Arial" w:hAnsi="Arial"/>
          <w:i/>
          <w:iCs/>
          <w:sz w:val="24"/>
        </w:rPr>
        <w:t xml:space="preserve"> farò cessare nelle città di Giuda e per le vie di Gerusalemme il grido di gioia e di letizia, il canto dello sposo e della sposa e tutto il territorio diventerà un deserto senza abitanti" (Bar 2, 23). Eppure gli Israeliti van dicendo: Non è retta la via del Signore. O popolo d'Israele, non sono rette le mie vie o piuttosto non sono rette le vostre? (Ez 18, 29). </w:t>
      </w:r>
    </w:p>
    <w:p w14:paraId="22295821" w14:textId="56EBAEE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Manderò contro di essa la peste e il sangue scorrerà per le sue vie: cadranno in essa i trafitti di spada e questa da ogni parte graverà; e sapranno che io sono il Signore (Ez 28, 23). Tu sei giusto in tutto ciò che hai fatto; tutte le tue opere sono vere, rette le tue vie e giusti tutti i tuoi giudizi (Dn 3, 27). Ora io, Nabucodònosor, lodo, esalto e glorifico il Re del cielo: tutte le sue opere sono verità e le sue vie giustizia; egli può umiliare coloro che camminano nella superbia" (Dn 4, 34). </w:t>
      </w:r>
    </w:p>
    <w:p w14:paraId="63755BAA" w14:textId="0FDCE6CC"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Chi è saggio comprenda queste cose, chi ha intelligenza le comprenda; poiché rette sono le vie del Signore, i giusti camminano in esse, mentre i malvagi v'inciampano (Os 14, 10)</w:t>
      </w:r>
      <w:r w:rsidR="00AB0CF8">
        <w:rPr>
          <w:rFonts w:ascii="Arial" w:hAnsi="Arial"/>
          <w:i/>
          <w:iCs/>
          <w:sz w:val="24"/>
        </w:rPr>
        <w:t xml:space="preserve">. </w:t>
      </w:r>
      <w:r w:rsidRPr="00BA03FB">
        <w:rPr>
          <w:rFonts w:ascii="Arial" w:hAnsi="Arial"/>
          <w:i/>
          <w:iCs/>
          <w:sz w:val="24"/>
        </w:rPr>
        <w:t xml:space="preserve"> verranno molte genti e diranno: "Venite, saliamo al monte del Signore e al tempio del Dio di Giacobbe; egli ci indicherà le sue vie e noi cammineremo sui suoi sentieri", poiché da Sion uscirà la legge e da Gerusalemme la parola del Signore (Mi 4, 2). </w:t>
      </w:r>
    </w:p>
    <w:p w14:paraId="1F14412E" w14:textId="11AD39F6"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Contro di te avanza un distruttore: montare la guardia alla fortezza, sorvegliare le vie, cingerti i fianchi, raccogliere tutte le forze (Na 2, 3). Per le vie tumultuano i carri, sco</w:t>
      </w:r>
      <w:r w:rsidR="006B6790" w:rsidRPr="00BA03FB">
        <w:rPr>
          <w:rFonts w:ascii="Arial" w:hAnsi="Arial"/>
          <w:i/>
          <w:iCs/>
          <w:sz w:val="24"/>
        </w:rPr>
        <w:t>r</w:t>
      </w:r>
      <w:r w:rsidRPr="00BA03FB">
        <w:rPr>
          <w:rFonts w:ascii="Arial" w:hAnsi="Arial"/>
          <w:i/>
          <w:iCs/>
          <w:sz w:val="24"/>
        </w:rPr>
        <w:t xml:space="preserve">razzano per le piazze, il loro aspetto è come di fiamma, guizzano come saette (Na 2, 5). "Dice il Signore degli eserciti: Se camminerai nelle mie vie e osserverai le mie leggi, tu avrai il governo della mia casa, sarai il custode dei miei atri e ti darò accesso fra questi che stanno qui (Zc 3, 7). Al suo ritorno il servo riferì tutto questo al padrone. Allora il padrone di casa, irritato, disse al servo: Esci subito per le piazze e per le vie della città e conduci qui poveri, storpi, ciechi e zoppi (Lc 14, 21). Mi hai fatto conoscere le vie della vita, mi colmerai di gioia con la tua presenza (At 2, 28). </w:t>
      </w:r>
    </w:p>
    <w:p w14:paraId="48BE5A6D" w14:textId="2116D27F"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"O uomo pieno di ogni frode e di ogni malizia, figlio del diavolo, nemico di ogni giustizia, quando cesserai di sconvolgere le vie diritte del Signore? (At 13, 10). O profondità della ricchezza, della sapienza e della scienza di Dio! Quanto sono imperscrutabili i suoi giudizi e inaccessibili le sue vie! (Rm 11, 33). Per questo appunto vi ho mandato Timòteo, mio figlio diletto e fedele nel Signore: egli vi richiamerà alla memoria le vie che vi ho indicato in Cristo, come insegno dappertutto in ogni Chiesa (1Cor 4, 17). Perciò mi disgustai di quella generazione </w:t>
      </w:r>
      <w:r w:rsidRPr="00BA03FB">
        <w:rPr>
          <w:rFonts w:ascii="Arial" w:hAnsi="Arial"/>
          <w:i/>
          <w:iCs/>
          <w:sz w:val="24"/>
        </w:rPr>
        <w:lastRenderedPageBreak/>
        <w:t xml:space="preserve">e dissi: Hanno sempre il cuore sviato. Non hanno conosciuto le mie vie (Eb 3, 10). cantavano il cantico di Mosè, servo di Dio, e il cantico dell'Agnello: "Grandi e mirabili sono le tue opere, o Signore Dio onnipotente; giuste e veraci le tue vie, o Re delle genti! (Ap 15, 3). </w:t>
      </w:r>
    </w:p>
    <w:p w14:paraId="499FE316" w14:textId="77777777" w:rsidR="00896C0D" w:rsidRPr="00896C0D" w:rsidRDefault="00896C0D" w:rsidP="00896C0D">
      <w:pPr>
        <w:spacing w:after="120"/>
        <w:jc w:val="both"/>
        <w:rPr>
          <w:rFonts w:ascii="Arial" w:hAnsi="Arial"/>
          <w:sz w:val="24"/>
        </w:rPr>
      </w:pPr>
      <w:r w:rsidRPr="00896C0D">
        <w:rPr>
          <w:rFonts w:ascii="Arial" w:hAnsi="Arial"/>
          <w:sz w:val="24"/>
        </w:rPr>
        <w:t xml:space="preserve">Le vie di Dio sono sempre un vero mistero, il mistero più oscuro e più fitto. Il mistero irripetibile, perché per ciascuno Dio ha stabilito vie misteriose e non conoscibili prima che esse si compiamo. </w:t>
      </w:r>
    </w:p>
    <w:p w14:paraId="15D79484" w14:textId="74A2FBD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Gli dissero i suoi fratelli: «Vuoi forse regnare su di noi o ci vuoi dominare?». Lo odiarono ancora di più a causa dei suoi sogni e delle sue parole.</w:t>
      </w:r>
    </w:p>
    <w:p w14:paraId="55F817E7" w14:textId="0BF5E08B" w:rsidR="00896C0D" w:rsidRPr="00896C0D" w:rsidRDefault="00896C0D" w:rsidP="00896C0D">
      <w:pPr>
        <w:spacing w:after="120"/>
        <w:jc w:val="both"/>
        <w:rPr>
          <w:rFonts w:ascii="Arial" w:hAnsi="Arial"/>
          <w:sz w:val="24"/>
        </w:rPr>
      </w:pPr>
      <w:r w:rsidRPr="00896C0D">
        <w:rPr>
          <w:rFonts w:ascii="Arial" w:hAnsi="Arial"/>
          <w:sz w:val="24"/>
        </w:rPr>
        <w:t>I fratelli, anche se ignorano le esatte modalità storiche, comprendono che Giuseppe un giorno di sarebbe innalzato sopra di loro.</w:t>
      </w:r>
      <w:r w:rsidR="00BA03FB">
        <w:rPr>
          <w:rFonts w:ascii="Arial" w:hAnsi="Arial"/>
          <w:sz w:val="24"/>
        </w:rPr>
        <w:t xml:space="preserve"> </w:t>
      </w:r>
      <w:r w:rsidRPr="00896C0D">
        <w:rPr>
          <w:rFonts w:ascii="Arial" w:hAnsi="Arial"/>
          <w:sz w:val="24"/>
        </w:rPr>
        <w:t>Attribuiscono questo sogno non al volere divino</w:t>
      </w:r>
      <w:r w:rsidR="00AB0CF8">
        <w:rPr>
          <w:rFonts w:ascii="Arial" w:hAnsi="Arial"/>
          <w:sz w:val="24"/>
        </w:rPr>
        <w:t xml:space="preserve">. </w:t>
      </w:r>
      <w:r w:rsidRPr="00896C0D">
        <w:rPr>
          <w:rFonts w:ascii="Arial" w:hAnsi="Arial"/>
          <w:sz w:val="24"/>
        </w:rPr>
        <w:t>È stato questo il loro errore.</w:t>
      </w:r>
      <w:r w:rsidR="00BA03FB">
        <w:rPr>
          <w:rFonts w:ascii="Arial" w:hAnsi="Arial"/>
          <w:sz w:val="24"/>
        </w:rPr>
        <w:t xml:space="preserve"> </w:t>
      </w:r>
      <w:r w:rsidRPr="00896C0D">
        <w:rPr>
          <w:rFonts w:ascii="Arial" w:hAnsi="Arial"/>
          <w:sz w:val="24"/>
        </w:rPr>
        <w:t>Loro non hanno una visione soprannaturale della storia, degli eventi, dei fatti.</w:t>
      </w:r>
      <w:r w:rsidR="00BA03FB">
        <w:rPr>
          <w:rFonts w:ascii="Arial" w:hAnsi="Arial"/>
          <w:sz w:val="24"/>
        </w:rPr>
        <w:t xml:space="preserve"> </w:t>
      </w:r>
      <w:r w:rsidRPr="00896C0D">
        <w:rPr>
          <w:rFonts w:ascii="Arial" w:hAnsi="Arial"/>
          <w:sz w:val="24"/>
        </w:rPr>
        <w:t>Il sogno dice che quanto avverrà, avverrà per disposizione divina. Non avviene per volontà umana.</w:t>
      </w:r>
      <w:r w:rsidR="00BA03FB">
        <w:rPr>
          <w:rFonts w:ascii="Arial" w:hAnsi="Arial"/>
          <w:sz w:val="24"/>
        </w:rPr>
        <w:t xml:space="preserve"> </w:t>
      </w:r>
      <w:r w:rsidRPr="00896C0D">
        <w:rPr>
          <w:rFonts w:ascii="Arial" w:hAnsi="Arial"/>
          <w:sz w:val="24"/>
        </w:rPr>
        <w:t>Se fosse stato per volontà umana, sarebbe stato solo un sogno e basta.</w:t>
      </w:r>
    </w:p>
    <w:p w14:paraId="2C70CFCE" w14:textId="22AEB338" w:rsidR="00896C0D" w:rsidRPr="00896C0D" w:rsidRDefault="00896C0D" w:rsidP="00896C0D">
      <w:pPr>
        <w:spacing w:after="120"/>
        <w:jc w:val="both"/>
        <w:rPr>
          <w:rFonts w:ascii="Arial" w:hAnsi="Arial"/>
          <w:sz w:val="24"/>
        </w:rPr>
      </w:pPr>
      <w:r w:rsidRPr="00896C0D">
        <w:rPr>
          <w:rFonts w:ascii="Arial" w:hAnsi="Arial"/>
          <w:sz w:val="24"/>
        </w:rPr>
        <w:t>Invece è una vera profezia e l’attuazione di essa non è mai dell’uomo. È sempre da parte del Signore.</w:t>
      </w:r>
      <w:r w:rsidR="00BA03FB">
        <w:rPr>
          <w:rFonts w:ascii="Arial" w:hAnsi="Arial"/>
          <w:sz w:val="24"/>
        </w:rPr>
        <w:t xml:space="preserve"> </w:t>
      </w:r>
      <w:r w:rsidRPr="00896C0D">
        <w:rPr>
          <w:rFonts w:ascii="Arial" w:hAnsi="Arial"/>
          <w:sz w:val="24"/>
        </w:rPr>
        <w:t>Non è Giuseppe che vorrà un giorno regnare sopra di loro.</w:t>
      </w:r>
      <w:r w:rsidR="00BA03FB">
        <w:rPr>
          <w:rFonts w:ascii="Arial" w:hAnsi="Arial"/>
          <w:sz w:val="24"/>
        </w:rPr>
        <w:t xml:space="preserve"> </w:t>
      </w:r>
      <w:r w:rsidRPr="00896C0D">
        <w:rPr>
          <w:rFonts w:ascii="Arial" w:hAnsi="Arial"/>
          <w:sz w:val="24"/>
        </w:rPr>
        <w:t>Non è neanche lui che vuole dominare sui fratelli.</w:t>
      </w:r>
      <w:r w:rsidR="00BA03FB">
        <w:rPr>
          <w:rFonts w:ascii="Arial" w:hAnsi="Arial"/>
          <w:sz w:val="24"/>
        </w:rPr>
        <w:t xml:space="preserve"> </w:t>
      </w:r>
      <w:r w:rsidRPr="00896C0D">
        <w:rPr>
          <w:rFonts w:ascii="Arial" w:hAnsi="Arial"/>
          <w:sz w:val="24"/>
        </w:rPr>
        <w:t>È Dio che ha deciso questo.</w:t>
      </w:r>
      <w:r w:rsidR="00BA03FB">
        <w:rPr>
          <w:rFonts w:ascii="Arial" w:hAnsi="Arial"/>
          <w:sz w:val="24"/>
        </w:rPr>
        <w:t xml:space="preserve"> </w:t>
      </w:r>
      <w:r w:rsidRPr="00896C0D">
        <w:rPr>
          <w:rFonts w:ascii="Arial" w:hAnsi="Arial"/>
          <w:sz w:val="24"/>
        </w:rPr>
        <w:t xml:space="preserve">È </w:t>
      </w:r>
      <w:r w:rsidR="00BA03FB">
        <w:rPr>
          <w:rFonts w:ascii="Arial" w:hAnsi="Arial"/>
          <w:sz w:val="24"/>
        </w:rPr>
        <w:t xml:space="preserve"> </w:t>
      </w:r>
      <w:r w:rsidRPr="00896C0D">
        <w:rPr>
          <w:rFonts w:ascii="Arial" w:hAnsi="Arial"/>
          <w:sz w:val="24"/>
        </w:rPr>
        <w:t>Dio che lo ha rivelato a Giuseppe e ai fratelli per mezzo del sogno.</w:t>
      </w:r>
      <w:r w:rsidR="00BA03FB">
        <w:rPr>
          <w:rFonts w:ascii="Arial" w:hAnsi="Arial"/>
          <w:sz w:val="24"/>
        </w:rPr>
        <w:t xml:space="preserve"> </w:t>
      </w:r>
      <w:r w:rsidRPr="00896C0D">
        <w:rPr>
          <w:rFonts w:ascii="Arial" w:hAnsi="Arial"/>
          <w:sz w:val="24"/>
        </w:rPr>
        <w:t>Avverrà un giorno in cui i fratelli si piegheranno, si prostreranno dinanzi a Giuseppe.</w:t>
      </w:r>
      <w:r w:rsidR="00BA03FB">
        <w:rPr>
          <w:rFonts w:ascii="Arial" w:hAnsi="Arial"/>
          <w:sz w:val="24"/>
        </w:rPr>
        <w:t xml:space="preserve"> </w:t>
      </w:r>
      <w:r w:rsidRPr="00896C0D">
        <w:rPr>
          <w:rFonts w:ascii="Arial" w:hAnsi="Arial"/>
          <w:sz w:val="24"/>
        </w:rPr>
        <w:t>Come sarà? Quando avverrà? In quali circostanze o modalità si compirà?</w:t>
      </w:r>
      <w:r w:rsidR="00BA03FB">
        <w:rPr>
          <w:rFonts w:ascii="Arial" w:hAnsi="Arial"/>
          <w:sz w:val="24"/>
        </w:rPr>
        <w:t xml:space="preserve"> </w:t>
      </w:r>
      <w:r w:rsidRPr="00896C0D">
        <w:rPr>
          <w:rFonts w:ascii="Arial" w:hAnsi="Arial"/>
          <w:sz w:val="24"/>
        </w:rPr>
        <w:t>Questo è mistero.</w:t>
      </w:r>
      <w:r w:rsidR="00BA03FB">
        <w:rPr>
          <w:rFonts w:ascii="Arial" w:hAnsi="Arial"/>
          <w:sz w:val="24"/>
        </w:rPr>
        <w:t xml:space="preserve"> </w:t>
      </w:r>
      <w:r w:rsidRPr="00896C0D">
        <w:rPr>
          <w:rFonts w:ascii="Arial" w:hAnsi="Arial"/>
          <w:sz w:val="24"/>
        </w:rPr>
        <w:t>La verità però resta: i suoi fratelli si piegheranno, si prostreranno dinanzi a lui.</w:t>
      </w:r>
      <w:r w:rsidR="00BA03FB">
        <w:rPr>
          <w:rFonts w:ascii="Arial" w:hAnsi="Arial"/>
          <w:sz w:val="24"/>
        </w:rPr>
        <w:t xml:space="preserve"> </w:t>
      </w:r>
      <w:r w:rsidRPr="00896C0D">
        <w:rPr>
          <w:rFonts w:ascii="Arial" w:hAnsi="Arial"/>
          <w:sz w:val="24"/>
        </w:rPr>
        <w:t>Questa verità non la compirà Giuseppe.</w:t>
      </w:r>
      <w:r w:rsidR="00BA03FB">
        <w:rPr>
          <w:rFonts w:ascii="Arial" w:hAnsi="Arial"/>
          <w:sz w:val="24"/>
        </w:rPr>
        <w:t xml:space="preserve"> </w:t>
      </w:r>
      <w:r w:rsidRPr="00896C0D">
        <w:rPr>
          <w:rFonts w:ascii="Arial" w:hAnsi="Arial"/>
          <w:sz w:val="24"/>
        </w:rPr>
        <w:t>La compirà il Signore, il Dio Onnipotente, cui nulla è impossibile.</w:t>
      </w:r>
      <w:r w:rsidR="00BA03FB">
        <w:rPr>
          <w:rFonts w:ascii="Arial" w:hAnsi="Arial"/>
          <w:sz w:val="24"/>
        </w:rPr>
        <w:t xml:space="preserve"> </w:t>
      </w:r>
    </w:p>
    <w:p w14:paraId="04126F01" w14:textId="6C71A179" w:rsidR="00896C0D" w:rsidRPr="00896C0D" w:rsidRDefault="00896C0D" w:rsidP="00896C0D">
      <w:pPr>
        <w:spacing w:after="120"/>
        <w:jc w:val="both"/>
        <w:rPr>
          <w:rFonts w:ascii="Arial" w:hAnsi="Arial"/>
          <w:sz w:val="24"/>
        </w:rPr>
      </w:pPr>
      <w:r w:rsidRPr="00896C0D">
        <w:rPr>
          <w:rFonts w:ascii="Arial" w:hAnsi="Arial"/>
          <w:sz w:val="24"/>
        </w:rPr>
        <w:t>È questa la visione soprannaturale della storia alla luce della quale dobbiamo sempre camminare.</w:t>
      </w:r>
      <w:r w:rsidR="00BA03FB">
        <w:rPr>
          <w:rFonts w:ascii="Arial" w:hAnsi="Arial"/>
          <w:sz w:val="24"/>
        </w:rPr>
        <w:t xml:space="preserve"> </w:t>
      </w:r>
      <w:r w:rsidRPr="00896C0D">
        <w:rPr>
          <w:rFonts w:ascii="Arial" w:hAnsi="Arial"/>
          <w:sz w:val="24"/>
        </w:rPr>
        <w:t>Senza questa visione soprannaturale, restiamo ancorati nella nostra piccola, povera meschinità quotidiana. Siamo incapaci di elevarci. Non riusciamo a guardare oltre l’attimo presente</w:t>
      </w:r>
      <w:r w:rsidR="00AB0CF8">
        <w:rPr>
          <w:rFonts w:ascii="Arial" w:hAnsi="Arial"/>
          <w:sz w:val="24"/>
        </w:rPr>
        <w:t xml:space="preserve">. </w:t>
      </w:r>
      <w:r w:rsidRPr="00896C0D">
        <w:rPr>
          <w:rFonts w:ascii="Arial" w:hAnsi="Arial"/>
          <w:sz w:val="24"/>
        </w:rPr>
        <w:t>Qual è il frutto di questo sogno?</w:t>
      </w:r>
      <w:r w:rsidR="00BA03FB">
        <w:rPr>
          <w:rFonts w:ascii="Arial" w:hAnsi="Arial"/>
          <w:sz w:val="24"/>
        </w:rPr>
        <w:t xml:space="preserve"> </w:t>
      </w:r>
      <w:r w:rsidRPr="00896C0D">
        <w:rPr>
          <w:rFonts w:ascii="Arial" w:hAnsi="Arial"/>
          <w:sz w:val="24"/>
        </w:rPr>
        <w:t>Un odio ancora più grande e più cieco. È anche un desiderio di liberarsi di Giuseppe. L’odio si fa intolleranza, l’intolleranza contrasto, il contrasto opposizione, l’opposizione eliminazione</w:t>
      </w:r>
      <w:r w:rsidR="00AB0CF8">
        <w:rPr>
          <w:rFonts w:ascii="Arial" w:hAnsi="Arial"/>
          <w:sz w:val="24"/>
        </w:rPr>
        <w:t xml:space="preserve">. </w:t>
      </w:r>
      <w:r w:rsidRPr="00896C0D">
        <w:rPr>
          <w:rFonts w:ascii="Arial" w:hAnsi="Arial"/>
          <w:sz w:val="24"/>
        </w:rPr>
        <w:t>L’odio, quando mette radici in un cuore, diviene inarrestabile.</w:t>
      </w:r>
    </w:p>
    <w:p w14:paraId="52393934" w14:textId="2BA54B1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Egli fece ancora un altro sogno e lo narrò ai fratelli e disse: «Ho fatto ancora un sogno, sentite: il sole, la luna e undici stelle si prostravano davanti a me».</w:t>
      </w:r>
    </w:p>
    <w:p w14:paraId="06535719" w14:textId="2820ABC0" w:rsidR="00896C0D" w:rsidRPr="00896C0D" w:rsidRDefault="00896C0D" w:rsidP="00896C0D">
      <w:pPr>
        <w:spacing w:after="120"/>
        <w:jc w:val="both"/>
        <w:rPr>
          <w:rFonts w:ascii="Arial" w:hAnsi="Arial"/>
          <w:sz w:val="24"/>
        </w:rPr>
      </w:pPr>
      <w:r w:rsidRPr="00896C0D">
        <w:rPr>
          <w:rFonts w:ascii="Arial" w:hAnsi="Arial"/>
          <w:sz w:val="24"/>
        </w:rPr>
        <w:t>Come se non bastasse, Giuseppe fa un altro sogno e lo racconta ai fratelli.</w:t>
      </w:r>
      <w:r w:rsidR="00BA03FB">
        <w:rPr>
          <w:rFonts w:ascii="Arial" w:hAnsi="Arial"/>
          <w:sz w:val="24"/>
        </w:rPr>
        <w:t xml:space="preserve"> </w:t>
      </w:r>
      <w:r w:rsidRPr="00896C0D">
        <w:rPr>
          <w:rFonts w:ascii="Arial" w:hAnsi="Arial"/>
          <w:sz w:val="24"/>
        </w:rPr>
        <w:t>Questa volta con un’aggiunta di non poca importanza.</w:t>
      </w:r>
      <w:r w:rsidR="00BA03FB">
        <w:rPr>
          <w:rFonts w:ascii="Arial" w:hAnsi="Arial"/>
          <w:sz w:val="24"/>
        </w:rPr>
        <w:t xml:space="preserve"> </w:t>
      </w:r>
      <w:r w:rsidRPr="00896C0D">
        <w:rPr>
          <w:rFonts w:ascii="Arial" w:hAnsi="Arial"/>
          <w:sz w:val="24"/>
        </w:rPr>
        <w:t>Prima erano semplicemente i covoni dei fratelli che si piegano e si prostravano dinanzi al covone di Giuseppe, ritto in mezzo ad essi.</w:t>
      </w:r>
      <w:r w:rsidR="00BA03FB">
        <w:rPr>
          <w:rFonts w:ascii="Arial" w:hAnsi="Arial"/>
          <w:sz w:val="24"/>
        </w:rPr>
        <w:t xml:space="preserve"> </w:t>
      </w:r>
      <w:r w:rsidRPr="00896C0D">
        <w:rPr>
          <w:rFonts w:ascii="Arial" w:hAnsi="Arial"/>
          <w:sz w:val="24"/>
        </w:rPr>
        <w:t>Ora non si tratta più di un covone. Non si tratta più dei fratelli.</w:t>
      </w:r>
      <w:r w:rsidR="00BA03FB">
        <w:rPr>
          <w:rFonts w:ascii="Arial" w:hAnsi="Arial"/>
          <w:sz w:val="24"/>
        </w:rPr>
        <w:t xml:space="preserve"> </w:t>
      </w:r>
      <w:r w:rsidRPr="00896C0D">
        <w:rPr>
          <w:rFonts w:ascii="Arial" w:hAnsi="Arial"/>
          <w:sz w:val="24"/>
        </w:rPr>
        <w:t>Padre, madre, undici fratelli si prostrano dinanzi a Giuseppe.</w:t>
      </w:r>
      <w:r w:rsidR="00BA03FB">
        <w:rPr>
          <w:rFonts w:ascii="Arial" w:hAnsi="Arial"/>
          <w:sz w:val="24"/>
        </w:rPr>
        <w:t xml:space="preserve"> </w:t>
      </w:r>
      <w:r w:rsidRPr="00896C0D">
        <w:rPr>
          <w:rFonts w:ascii="Arial" w:hAnsi="Arial"/>
          <w:sz w:val="24"/>
        </w:rPr>
        <w:t>È l’intera famiglia che si inchina e si prostra dinanzi a lui.</w:t>
      </w:r>
      <w:r w:rsidR="00BA03FB">
        <w:rPr>
          <w:rFonts w:ascii="Arial" w:hAnsi="Arial"/>
          <w:sz w:val="24"/>
        </w:rPr>
        <w:t xml:space="preserve"> </w:t>
      </w:r>
      <w:r w:rsidRPr="00896C0D">
        <w:rPr>
          <w:rFonts w:ascii="Arial" w:hAnsi="Arial"/>
          <w:sz w:val="24"/>
        </w:rPr>
        <w:t>Questo sogno va ben oltre quello precedente. In questo sono coinvolti anche i genitori di Giuseppe, cioè l’intero casato.</w:t>
      </w:r>
    </w:p>
    <w:p w14:paraId="6E9E89DA" w14:textId="3AA98AAF" w:rsidR="00896C0D" w:rsidRPr="00896C0D" w:rsidRDefault="00896C0D" w:rsidP="00896C0D">
      <w:pPr>
        <w:spacing w:after="120"/>
        <w:jc w:val="both"/>
        <w:rPr>
          <w:rFonts w:ascii="Arial" w:hAnsi="Arial"/>
          <w:sz w:val="24"/>
        </w:rPr>
      </w:pPr>
      <w:r w:rsidRPr="00896C0D">
        <w:rPr>
          <w:rFonts w:ascii="Arial" w:hAnsi="Arial"/>
          <w:sz w:val="24"/>
        </w:rPr>
        <w:t>Tutti un giorno si dovranno prostrare dinanzi a lui.</w:t>
      </w:r>
      <w:r w:rsidR="0071075C">
        <w:rPr>
          <w:rFonts w:ascii="Arial" w:hAnsi="Arial"/>
          <w:sz w:val="24"/>
        </w:rPr>
        <w:t xml:space="preserve"> </w:t>
      </w:r>
      <w:r w:rsidRPr="00896C0D">
        <w:rPr>
          <w:rFonts w:ascii="Arial" w:hAnsi="Arial"/>
          <w:sz w:val="24"/>
        </w:rPr>
        <w:t xml:space="preserve">Essendo questo sogno vera profezia, si ignorano le modalità del suo compimento ed anche il tempo del suo </w:t>
      </w:r>
      <w:r w:rsidRPr="00896C0D">
        <w:rPr>
          <w:rFonts w:ascii="Arial" w:hAnsi="Arial"/>
          <w:sz w:val="24"/>
        </w:rPr>
        <w:lastRenderedPageBreak/>
        <w:t>realizzarsi.</w:t>
      </w:r>
      <w:r w:rsidR="0071075C">
        <w:rPr>
          <w:rFonts w:ascii="Arial" w:hAnsi="Arial"/>
          <w:sz w:val="24"/>
        </w:rPr>
        <w:t xml:space="preserve"> </w:t>
      </w:r>
      <w:r w:rsidRPr="00896C0D">
        <w:rPr>
          <w:rFonts w:ascii="Arial" w:hAnsi="Arial"/>
          <w:sz w:val="24"/>
        </w:rPr>
        <w:t>È proprio questa la verità di ogni profezia: si annunzia un evento futuro attraverso immagini, ma la realtà è infinitamente oltre l’immagine stessa.</w:t>
      </w:r>
      <w:r w:rsidR="0071075C">
        <w:rPr>
          <w:rFonts w:ascii="Arial" w:hAnsi="Arial"/>
          <w:sz w:val="24"/>
        </w:rPr>
        <w:t xml:space="preserve"> </w:t>
      </w:r>
      <w:r w:rsidRPr="00896C0D">
        <w:rPr>
          <w:rFonts w:ascii="Arial" w:hAnsi="Arial"/>
          <w:sz w:val="24"/>
        </w:rPr>
        <w:t>Si annunzia una realtà futura, ma si ignorano i particolari storici di essa.</w:t>
      </w:r>
      <w:r w:rsidR="0071075C">
        <w:rPr>
          <w:rFonts w:ascii="Arial" w:hAnsi="Arial"/>
          <w:sz w:val="24"/>
        </w:rPr>
        <w:t xml:space="preserve"> </w:t>
      </w:r>
      <w:r w:rsidRPr="00896C0D">
        <w:rPr>
          <w:rFonts w:ascii="Arial" w:hAnsi="Arial"/>
          <w:sz w:val="24"/>
        </w:rPr>
        <w:t>Poiché è vera profezia, è Dio stesso che la realizzerà e l’attuerà attraverso vie che nessun uomo potrà mai immaginare, pensare, supporre.</w:t>
      </w:r>
      <w:r w:rsidR="0071075C">
        <w:rPr>
          <w:rFonts w:ascii="Arial" w:hAnsi="Arial"/>
          <w:sz w:val="24"/>
        </w:rPr>
        <w:t xml:space="preserve"> </w:t>
      </w:r>
      <w:r w:rsidRPr="00896C0D">
        <w:rPr>
          <w:rFonts w:ascii="Arial" w:hAnsi="Arial"/>
          <w:sz w:val="24"/>
        </w:rPr>
        <w:t>La realizzazione di una profezia è più misteriosa che la stessa profezia.</w:t>
      </w:r>
    </w:p>
    <w:p w14:paraId="531B7352" w14:textId="1D4C506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Lo narrò dunque al padre e ai fratelli. Ma il padre lo rimproverò e gli disse: «Che sogno è questo che hai fatto! Dovremo forse venire io, tua madre e i tuoi fratelli a prostrarci fino a terra davanti a te?».</w:t>
      </w:r>
    </w:p>
    <w:p w14:paraId="7E1F44A7" w14:textId="390A81AE" w:rsidR="00896C0D" w:rsidRPr="00896C0D" w:rsidRDefault="00896C0D" w:rsidP="00896C0D">
      <w:pPr>
        <w:spacing w:after="120"/>
        <w:jc w:val="both"/>
        <w:rPr>
          <w:rFonts w:ascii="Arial" w:hAnsi="Arial"/>
          <w:sz w:val="24"/>
        </w:rPr>
      </w:pPr>
      <w:r w:rsidRPr="00896C0D">
        <w:rPr>
          <w:rFonts w:ascii="Arial" w:hAnsi="Arial"/>
          <w:sz w:val="24"/>
        </w:rPr>
        <w:t>Giuseppe narra il sogno al padre e ai fratelli.</w:t>
      </w:r>
      <w:r w:rsidR="0071075C">
        <w:rPr>
          <w:rFonts w:ascii="Arial" w:hAnsi="Arial"/>
          <w:sz w:val="24"/>
        </w:rPr>
        <w:t xml:space="preserve"> </w:t>
      </w:r>
      <w:r w:rsidRPr="00896C0D">
        <w:rPr>
          <w:rFonts w:ascii="Arial" w:hAnsi="Arial"/>
          <w:sz w:val="24"/>
        </w:rPr>
        <w:t>Questa volta è il padre che prende la parola per rimproverare Giuseppe.</w:t>
      </w:r>
      <w:r w:rsidR="0071075C">
        <w:rPr>
          <w:rFonts w:ascii="Arial" w:hAnsi="Arial"/>
          <w:sz w:val="24"/>
        </w:rPr>
        <w:t xml:space="preserve"> </w:t>
      </w:r>
      <w:r w:rsidRPr="00896C0D">
        <w:rPr>
          <w:rFonts w:ascii="Arial" w:hAnsi="Arial"/>
          <w:sz w:val="24"/>
        </w:rPr>
        <w:t>È un sogno che non si regge in piedi. Finché si trattava dei fratelli, sarebbe potuto anche accadere. Ora invece non può accadere.</w:t>
      </w:r>
      <w:r w:rsidR="0071075C">
        <w:rPr>
          <w:rFonts w:ascii="Arial" w:hAnsi="Arial"/>
          <w:sz w:val="24"/>
        </w:rPr>
        <w:t xml:space="preserve"> </w:t>
      </w:r>
      <w:r w:rsidRPr="00896C0D">
        <w:rPr>
          <w:rFonts w:ascii="Arial" w:hAnsi="Arial"/>
          <w:sz w:val="24"/>
        </w:rPr>
        <w:t>Un padre, una madre non si prostrano dinanzi al proprio figlio.</w:t>
      </w:r>
      <w:r w:rsidR="0071075C">
        <w:rPr>
          <w:rFonts w:ascii="Arial" w:hAnsi="Arial"/>
          <w:sz w:val="24"/>
        </w:rPr>
        <w:t xml:space="preserve"> </w:t>
      </w:r>
      <w:r w:rsidRPr="00896C0D">
        <w:rPr>
          <w:rFonts w:ascii="Arial" w:hAnsi="Arial"/>
          <w:sz w:val="24"/>
        </w:rPr>
        <w:t>Non è nella natura delle cose.</w:t>
      </w:r>
      <w:r w:rsidR="0071075C">
        <w:rPr>
          <w:rFonts w:ascii="Arial" w:hAnsi="Arial"/>
          <w:sz w:val="24"/>
        </w:rPr>
        <w:t xml:space="preserve"> </w:t>
      </w:r>
      <w:r w:rsidRPr="00896C0D">
        <w:rPr>
          <w:rFonts w:ascii="Arial" w:hAnsi="Arial"/>
          <w:sz w:val="24"/>
        </w:rPr>
        <w:t>Non solo è strano. È anche irrealizzabile. È un sogno e basta.</w:t>
      </w:r>
      <w:r w:rsidR="0071075C">
        <w:rPr>
          <w:rFonts w:ascii="Arial" w:hAnsi="Arial"/>
          <w:sz w:val="24"/>
        </w:rPr>
        <w:t xml:space="preserve"> </w:t>
      </w:r>
      <w:r w:rsidRPr="00896C0D">
        <w:rPr>
          <w:rFonts w:ascii="Arial" w:hAnsi="Arial"/>
          <w:sz w:val="24"/>
        </w:rPr>
        <w:t>Questa è però la prima risposta, fatta istintivamente</w:t>
      </w:r>
      <w:r w:rsidR="00AB0CF8">
        <w:rPr>
          <w:rFonts w:ascii="Arial" w:hAnsi="Arial"/>
          <w:sz w:val="24"/>
        </w:rPr>
        <w:t xml:space="preserve">. </w:t>
      </w:r>
      <w:r w:rsidRPr="00896C0D">
        <w:rPr>
          <w:rFonts w:ascii="Arial" w:hAnsi="Arial"/>
          <w:sz w:val="24"/>
        </w:rPr>
        <w:t>In verità se si risponde per istinto immediato è così. Se poi si riflette su, potrebbe anche non essere così.</w:t>
      </w:r>
      <w:r w:rsidR="0071075C">
        <w:rPr>
          <w:rFonts w:ascii="Arial" w:hAnsi="Arial"/>
          <w:sz w:val="24"/>
        </w:rPr>
        <w:t xml:space="preserve"> </w:t>
      </w:r>
      <w:r w:rsidRPr="00896C0D">
        <w:rPr>
          <w:rFonts w:ascii="Arial" w:hAnsi="Arial"/>
          <w:sz w:val="24"/>
        </w:rPr>
        <w:t>Anche da un punto di vista storico potrebbe essere così a motivo del fatto che gli sviluppi futuri di una persona nessuno li conosce.</w:t>
      </w:r>
      <w:r w:rsidR="0071075C">
        <w:rPr>
          <w:rFonts w:ascii="Arial" w:hAnsi="Arial"/>
          <w:sz w:val="24"/>
        </w:rPr>
        <w:t xml:space="preserve"> </w:t>
      </w:r>
      <w:r w:rsidRPr="00896C0D">
        <w:rPr>
          <w:rFonts w:ascii="Arial" w:hAnsi="Arial"/>
          <w:sz w:val="24"/>
        </w:rPr>
        <w:t xml:space="preserve">Veramente il futuro di un uomo è inimmaginabile. È il mistero dei misteri. Se poi alla natura si aggiunge anche la profezia, il mistero si infittisce e si fa completo. </w:t>
      </w:r>
    </w:p>
    <w:p w14:paraId="1099B82D" w14:textId="19CD00E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I suoi fratelli perciò divennero invidiosi di lui, mentre il padre tenne per sé la cosa.</w:t>
      </w:r>
    </w:p>
    <w:p w14:paraId="50195E6B" w14:textId="063F6488" w:rsidR="00896C0D" w:rsidRDefault="00896C0D" w:rsidP="00896C0D">
      <w:pPr>
        <w:spacing w:after="120"/>
        <w:jc w:val="both"/>
        <w:rPr>
          <w:rFonts w:ascii="Arial" w:hAnsi="Arial"/>
          <w:sz w:val="24"/>
        </w:rPr>
      </w:pPr>
      <w:r w:rsidRPr="00896C0D">
        <w:rPr>
          <w:rFonts w:ascii="Arial" w:hAnsi="Arial"/>
          <w:sz w:val="24"/>
        </w:rPr>
        <w:t>Ora i fratelli dall’odio passano all’invidia. L’invidia è vera carie delle ossa</w:t>
      </w:r>
      <w:r w:rsidR="00AB0CF8">
        <w:rPr>
          <w:rFonts w:ascii="Arial" w:hAnsi="Arial"/>
          <w:sz w:val="24"/>
        </w:rPr>
        <w:t xml:space="preserve">. </w:t>
      </w:r>
      <w:r w:rsidRPr="00896C0D">
        <w:rPr>
          <w:rFonts w:ascii="Arial" w:hAnsi="Arial"/>
          <w:sz w:val="24"/>
        </w:rPr>
        <w:t>L’invidia incontrollata è capace di tutto: menzogna, falsa testimonianza, calunnia, diceria, inganno.</w:t>
      </w:r>
      <w:r w:rsidR="0071075C">
        <w:rPr>
          <w:rFonts w:ascii="Arial" w:hAnsi="Arial"/>
          <w:sz w:val="24"/>
        </w:rPr>
        <w:t xml:space="preserve"> </w:t>
      </w:r>
      <w:r w:rsidRPr="00896C0D">
        <w:rPr>
          <w:rFonts w:ascii="Arial" w:hAnsi="Arial"/>
          <w:sz w:val="24"/>
        </w:rPr>
        <w:t>L’invidia del diavolo ha generato la catastrofe dell’umanità e perennemente la genera.</w:t>
      </w:r>
    </w:p>
    <w:p w14:paraId="20C586DB" w14:textId="6017DBD2"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Dicono fra loro sragionando:</w:t>
      </w:r>
      <w:r w:rsidR="005A40F5">
        <w:rPr>
          <w:rFonts w:ascii="Arial" w:hAnsi="Arial"/>
          <w:i/>
          <w:iCs/>
          <w:sz w:val="24"/>
        </w:rPr>
        <w:t xml:space="preserve"> </w:t>
      </w:r>
      <w:r w:rsidRPr="0071075C">
        <w:rPr>
          <w:rFonts w:ascii="Arial" w:hAnsi="Arial"/>
          <w:i/>
          <w:iCs/>
          <w:sz w:val="24"/>
        </w:rPr>
        <w:t>«La nostra vita è breve e triste;</w:t>
      </w:r>
      <w:r w:rsidR="005A40F5">
        <w:rPr>
          <w:rFonts w:ascii="Arial" w:hAnsi="Arial"/>
          <w:i/>
          <w:iCs/>
          <w:sz w:val="24"/>
        </w:rPr>
        <w:t xml:space="preserve"> </w:t>
      </w:r>
      <w:r w:rsidRPr="0071075C">
        <w:rPr>
          <w:rFonts w:ascii="Arial" w:hAnsi="Arial"/>
          <w:i/>
          <w:iCs/>
          <w:sz w:val="24"/>
        </w:rPr>
        <w:t>non c’è rimedio quando l’uomo muore,</w:t>
      </w:r>
      <w:r w:rsidR="005A40F5">
        <w:rPr>
          <w:rFonts w:ascii="Arial" w:hAnsi="Arial"/>
          <w:i/>
          <w:iCs/>
          <w:sz w:val="24"/>
        </w:rPr>
        <w:t xml:space="preserve"> </w:t>
      </w:r>
      <w:r w:rsidRPr="0071075C">
        <w:rPr>
          <w:rFonts w:ascii="Arial" w:hAnsi="Arial"/>
          <w:i/>
          <w:iCs/>
          <w:sz w:val="24"/>
        </w:rPr>
        <w:t>e non si conosce nessuno che liberi dal regno dei morti.</w:t>
      </w:r>
      <w:r w:rsidR="005A40F5">
        <w:rPr>
          <w:rFonts w:ascii="Arial" w:hAnsi="Arial"/>
          <w:i/>
          <w:iCs/>
          <w:sz w:val="24"/>
        </w:rPr>
        <w:t xml:space="preserve"> </w:t>
      </w:r>
      <w:r w:rsidRPr="0071075C">
        <w:rPr>
          <w:rFonts w:ascii="Arial" w:hAnsi="Arial"/>
          <w:i/>
          <w:iCs/>
          <w:sz w:val="24"/>
        </w:rPr>
        <w:t>Siamo nati per caso</w:t>
      </w:r>
      <w:r w:rsidR="005A40F5">
        <w:rPr>
          <w:rFonts w:ascii="Arial" w:hAnsi="Arial"/>
          <w:i/>
          <w:iCs/>
          <w:sz w:val="24"/>
        </w:rPr>
        <w:t xml:space="preserve"> </w:t>
      </w:r>
      <w:r w:rsidRPr="0071075C">
        <w:rPr>
          <w:rFonts w:ascii="Arial" w:hAnsi="Arial"/>
          <w:i/>
          <w:iCs/>
          <w:sz w:val="24"/>
        </w:rPr>
        <w:t>e dopo saremo come se non fossimo stati:</w:t>
      </w:r>
      <w:r w:rsidR="005A40F5">
        <w:rPr>
          <w:rFonts w:ascii="Arial" w:hAnsi="Arial"/>
          <w:i/>
          <w:iCs/>
          <w:sz w:val="24"/>
        </w:rPr>
        <w:t xml:space="preserve"> </w:t>
      </w:r>
      <w:r w:rsidRPr="0071075C">
        <w:rPr>
          <w:rFonts w:ascii="Arial" w:hAnsi="Arial"/>
          <w:i/>
          <w:iCs/>
          <w:sz w:val="24"/>
        </w:rPr>
        <w:t>è un fumo il soffio delle nostre narici,</w:t>
      </w:r>
      <w:r w:rsidR="005A40F5">
        <w:rPr>
          <w:rFonts w:ascii="Arial" w:hAnsi="Arial"/>
          <w:i/>
          <w:iCs/>
          <w:sz w:val="24"/>
        </w:rPr>
        <w:t xml:space="preserve"> </w:t>
      </w:r>
      <w:r w:rsidRPr="0071075C">
        <w:rPr>
          <w:rFonts w:ascii="Arial" w:hAnsi="Arial"/>
          <w:i/>
          <w:iCs/>
          <w:sz w:val="24"/>
        </w:rPr>
        <w:t>il pensiero è una scintilla nel palpito del nostro cuore,</w:t>
      </w:r>
      <w:r w:rsidR="005A40F5">
        <w:rPr>
          <w:rFonts w:ascii="Arial" w:hAnsi="Arial"/>
          <w:i/>
          <w:iCs/>
          <w:sz w:val="24"/>
        </w:rPr>
        <w:t xml:space="preserve"> </w:t>
      </w:r>
      <w:r w:rsidRPr="0071075C">
        <w:rPr>
          <w:rFonts w:ascii="Arial" w:hAnsi="Arial"/>
          <w:i/>
          <w:iCs/>
          <w:sz w:val="24"/>
        </w:rPr>
        <w:t>spenta la quale, il corpo diventerà cenere</w:t>
      </w:r>
      <w:r w:rsidR="005A40F5">
        <w:rPr>
          <w:rFonts w:ascii="Arial" w:hAnsi="Arial"/>
          <w:i/>
          <w:iCs/>
          <w:sz w:val="24"/>
        </w:rPr>
        <w:t xml:space="preserve"> </w:t>
      </w:r>
      <w:r w:rsidRPr="0071075C">
        <w:rPr>
          <w:rFonts w:ascii="Arial" w:hAnsi="Arial"/>
          <w:i/>
          <w:iCs/>
          <w:sz w:val="24"/>
        </w:rPr>
        <w:t>e lo spirito svanirà come aria sottile.</w:t>
      </w:r>
      <w:r w:rsidR="005A40F5">
        <w:rPr>
          <w:rFonts w:ascii="Arial" w:hAnsi="Arial"/>
          <w:i/>
          <w:iCs/>
          <w:sz w:val="24"/>
        </w:rPr>
        <w:t xml:space="preserve"> </w:t>
      </w:r>
      <w:r w:rsidRPr="0071075C">
        <w:rPr>
          <w:rFonts w:ascii="Arial" w:hAnsi="Arial"/>
          <w:i/>
          <w:iCs/>
          <w:sz w:val="24"/>
        </w:rPr>
        <w:t>Il nostro nome cadrà, con il tempo, nell’oblio</w:t>
      </w:r>
      <w:r w:rsidR="005A40F5">
        <w:rPr>
          <w:rFonts w:ascii="Arial" w:hAnsi="Arial"/>
          <w:i/>
          <w:iCs/>
          <w:sz w:val="24"/>
        </w:rPr>
        <w:t xml:space="preserve"> </w:t>
      </w:r>
      <w:r w:rsidRPr="0071075C">
        <w:rPr>
          <w:rFonts w:ascii="Arial" w:hAnsi="Arial"/>
          <w:i/>
          <w:iCs/>
          <w:sz w:val="24"/>
        </w:rPr>
        <w:t>e nessuno ricorderà le nostre opere.</w:t>
      </w:r>
    </w:p>
    <w:p w14:paraId="4EAFA36B" w14:textId="0AD10D8C"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La nostra vita passerà come traccia di nuvola,</w:t>
      </w:r>
      <w:r w:rsidR="005A40F5">
        <w:rPr>
          <w:rFonts w:ascii="Arial" w:hAnsi="Arial"/>
          <w:i/>
          <w:iCs/>
          <w:sz w:val="24"/>
        </w:rPr>
        <w:t xml:space="preserve"> </w:t>
      </w:r>
      <w:r w:rsidRPr="0071075C">
        <w:rPr>
          <w:rFonts w:ascii="Arial" w:hAnsi="Arial"/>
          <w:i/>
          <w:iCs/>
          <w:sz w:val="24"/>
        </w:rPr>
        <w:t>si dissolverà come nebbia</w:t>
      </w:r>
      <w:r w:rsidR="005A40F5">
        <w:rPr>
          <w:rFonts w:ascii="Arial" w:hAnsi="Arial"/>
          <w:i/>
          <w:iCs/>
          <w:sz w:val="24"/>
        </w:rPr>
        <w:t xml:space="preserve"> </w:t>
      </w:r>
      <w:r w:rsidRPr="0071075C">
        <w:rPr>
          <w:rFonts w:ascii="Arial" w:hAnsi="Arial"/>
          <w:i/>
          <w:iCs/>
          <w:sz w:val="24"/>
        </w:rPr>
        <w:t>messa in fuga dai raggi del sole</w:t>
      </w:r>
      <w:r w:rsidR="005A40F5">
        <w:rPr>
          <w:rFonts w:ascii="Arial" w:hAnsi="Arial"/>
          <w:i/>
          <w:iCs/>
          <w:sz w:val="24"/>
        </w:rPr>
        <w:t xml:space="preserve"> </w:t>
      </w:r>
      <w:r w:rsidRPr="0071075C">
        <w:rPr>
          <w:rFonts w:ascii="Arial" w:hAnsi="Arial"/>
          <w:i/>
          <w:iCs/>
          <w:sz w:val="24"/>
        </w:rPr>
        <w:t>e abbattuta dal suo calore.</w:t>
      </w:r>
      <w:r w:rsidR="005A40F5">
        <w:rPr>
          <w:rFonts w:ascii="Arial" w:hAnsi="Arial"/>
          <w:i/>
          <w:iCs/>
          <w:sz w:val="24"/>
        </w:rPr>
        <w:t xml:space="preserve"> </w:t>
      </w:r>
      <w:r w:rsidRPr="0071075C">
        <w:rPr>
          <w:rFonts w:ascii="Arial" w:hAnsi="Arial"/>
          <w:i/>
          <w:iCs/>
          <w:sz w:val="24"/>
        </w:rPr>
        <w:t>Passaggio di un’ombra è infatti la nostra esistenza</w:t>
      </w:r>
      <w:r w:rsidR="005A40F5">
        <w:rPr>
          <w:rFonts w:ascii="Arial" w:hAnsi="Arial"/>
          <w:i/>
          <w:iCs/>
          <w:sz w:val="24"/>
        </w:rPr>
        <w:t xml:space="preserve"> </w:t>
      </w:r>
      <w:r w:rsidRPr="0071075C">
        <w:rPr>
          <w:rFonts w:ascii="Arial" w:hAnsi="Arial"/>
          <w:i/>
          <w:iCs/>
          <w:sz w:val="24"/>
        </w:rPr>
        <w:t>e non c’è ritorno quando viene la nostra fine,</w:t>
      </w:r>
      <w:r w:rsidR="005A40F5">
        <w:rPr>
          <w:rFonts w:ascii="Arial" w:hAnsi="Arial"/>
          <w:i/>
          <w:iCs/>
          <w:sz w:val="24"/>
        </w:rPr>
        <w:t xml:space="preserve"> </w:t>
      </w:r>
      <w:r w:rsidRPr="0071075C">
        <w:rPr>
          <w:rFonts w:ascii="Arial" w:hAnsi="Arial"/>
          <w:i/>
          <w:iCs/>
          <w:sz w:val="24"/>
        </w:rPr>
        <w:t>poiché il sigillo è posto e nessuno torna indietro.</w:t>
      </w:r>
      <w:r w:rsidR="005A40F5">
        <w:rPr>
          <w:rFonts w:ascii="Arial" w:hAnsi="Arial"/>
          <w:i/>
          <w:iCs/>
          <w:sz w:val="24"/>
        </w:rPr>
        <w:t xml:space="preserve"> </w:t>
      </w:r>
      <w:r w:rsidRPr="0071075C">
        <w:rPr>
          <w:rFonts w:ascii="Arial" w:hAnsi="Arial"/>
          <w:i/>
          <w:iCs/>
          <w:sz w:val="24"/>
        </w:rPr>
        <w:t>Venite dunque e godiamo dei beni presenti,</w:t>
      </w:r>
      <w:r w:rsidR="005A40F5">
        <w:rPr>
          <w:rFonts w:ascii="Arial" w:hAnsi="Arial"/>
          <w:i/>
          <w:iCs/>
          <w:sz w:val="24"/>
        </w:rPr>
        <w:t xml:space="preserve"> </w:t>
      </w:r>
      <w:r w:rsidRPr="0071075C">
        <w:rPr>
          <w:rFonts w:ascii="Arial" w:hAnsi="Arial"/>
          <w:i/>
          <w:iCs/>
          <w:sz w:val="24"/>
        </w:rPr>
        <w:t>gustiamo delle creature come nel tempo della giovinezza!</w:t>
      </w:r>
      <w:r w:rsidR="005A40F5">
        <w:rPr>
          <w:rFonts w:ascii="Arial" w:hAnsi="Arial"/>
          <w:i/>
          <w:iCs/>
          <w:sz w:val="24"/>
        </w:rPr>
        <w:t xml:space="preserve"> </w:t>
      </w:r>
      <w:r w:rsidRPr="0071075C">
        <w:rPr>
          <w:rFonts w:ascii="Arial" w:hAnsi="Arial"/>
          <w:i/>
          <w:iCs/>
          <w:sz w:val="24"/>
        </w:rPr>
        <w:t>Saziamoci di vino pregiato e di profumi,</w:t>
      </w:r>
      <w:r w:rsidR="005A40F5">
        <w:rPr>
          <w:rFonts w:ascii="Arial" w:hAnsi="Arial"/>
          <w:i/>
          <w:iCs/>
          <w:sz w:val="24"/>
        </w:rPr>
        <w:t xml:space="preserve"> </w:t>
      </w:r>
      <w:r w:rsidRPr="0071075C">
        <w:rPr>
          <w:rFonts w:ascii="Arial" w:hAnsi="Arial"/>
          <w:i/>
          <w:iCs/>
          <w:sz w:val="24"/>
        </w:rPr>
        <w:t>non ci sfugga alcun fiore di primavera,</w:t>
      </w:r>
      <w:r w:rsidR="005A40F5">
        <w:rPr>
          <w:rFonts w:ascii="Arial" w:hAnsi="Arial"/>
          <w:i/>
          <w:iCs/>
          <w:sz w:val="24"/>
        </w:rPr>
        <w:t xml:space="preserve"> </w:t>
      </w:r>
      <w:r w:rsidRPr="0071075C">
        <w:rPr>
          <w:rFonts w:ascii="Arial" w:hAnsi="Arial"/>
          <w:i/>
          <w:iCs/>
          <w:sz w:val="24"/>
        </w:rPr>
        <w:t>coroniamoci di boccioli di rosa prima che avvizziscano;</w:t>
      </w:r>
      <w:r w:rsidR="005A40F5">
        <w:rPr>
          <w:rFonts w:ascii="Arial" w:hAnsi="Arial"/>
          <w:i/>
          <w:iCs/>
          <w:sz w:val="24"/>
        </w:rPr>
        <w:t xml:space="preserve"> </w:t>
      </w:r>
      <w:r w:rsidRPr="0071075C">
        <w:rPr>
          <w:rFonts w:ascii="Arial" w:hAnsi="Arial"/>
          <w:i/>
          <w:iCs/>
          <w:sz w:val="24"/>
        </w:rPr>
        <w:t>nessuno di noi sia escluso dalle nostre dissolutezze.</w:t>
      </w:r>
      <w:r w:rsidR="005A40F5">
        <w:rPr>
          <w:rFonts w:ascii="Arial" w:hAnsi="Arial"/>
          <w:i/>
          <w:iCs/>
          <w:sz w:val="24"/>
        </w:rPr>
        <w:t xml:space="preserve"> </w:t>
      </w:r>
      <w:r w:rsidRPr="0071075C">
        <w:rPr>
          <w:rFonts w:ascii="Arial" w:hAnsi="Arial"/>
          <w:i/>
          <w:iCs/>
          <w:sz w:val="24"/>
        </w:rPr>
        <w:t>Lasciamo dappertutto i segni del nostro piacere, perché questo ci spetta, questa è la nostra parte.</w:t>
      </w:r>
      <w:r w:rsidR="005A40F5">
        <w:rPr>
          <w:rFonts w:ascii="Arial" w:hAnsi="Arial"/>
          <w:i/>
          <w:iCs/>
          <w:sz w:val="24"/>
        </w:rPr>
        <w:t xml:space="preserve"> </w:t>
      </w:r>
      <w:r w:rsidRPr="0071075C">
        <w:rPr>
          <w:rFonts w:ascii="Arial" w:hAnsi="Arial"/>
          <w:i/>
          <w:iCs/>
          <w:sz w:val="24"/>
        </w:rPr>
        <w:t>Spadroneggiamo sul giusto, che è povero,</w:t>
      </w:r>
      <w:r w:rsidR="005A40F5">
        <w:rPr>
          <w:rFonts w:ascii="Arial" w:hAnsi="Arial"/>
          <w:i/>
          <w:iCs/>
          <w:sz w:val="24"/>
        </w:rPr>
        <w:t xml:space="preserve"> </w:t>
      </w:r>
      <w:r w:rsidRPr="0071075C">
        <w:rPr>
          <w:rFonts w:ascii="Arial" w:hAnsi="Arial"/>
          <w:i/>
          <w:iCs/>
          <w:sz w:val="24"/>
        </w:rPr>
        <w:t>non risparmiamo le vedove,</w:t>
      </w:r>
      <w:r w:rsidR="005A40F5">
        <w:rPr>
          <w:rFonts w:ascii="Arial" w:hAnsi="Arial"/>
          <w:i/>
          <w:iCs/>
          <w:sz w:val="24"/>
        </w:rPr>
        <w:t xml:space="preserve"> </w:t>
      </w:r>
      <w:r w:rsidRPr="0071075C">
        <w:rPr>
          <w:rFonts w:ascii="Arial" w:hAnsi="Arial"/>
          <w:i/>
          <w:iCs/>
          <w:sz w:val="24"/>
        </w:rPr>
        <w:t>né abbiamo rispetto per la canizie di un vecchio attempato.</w:t>
      </w:r>
      <w:r w:rsidR="005A40F5">
        <w:rPr>
          <w:rFonts w:ascii="Arial" w:hAnsi="Arial"/>
          <w:i/>
          <w:iCs/>
          <w:sz w:val="24"/>
        </w:rPr>
        <w:t xml:space="preserve"> </w:t>
      </w:r>
      <w:r w:rsidRPr="0071075C">
        <w:rPr>
          <w:rFonts w:ascii="Arial" w:hAnsi="Arial"/>
          <w:i/>
          <w:iCs/>
          <w:sz w:val="24"/>
        </w:rPr>
        <w:t>La nostra forza sia legge della giustizia,</w:t>
      </w:r>
      <w:r w:rsidR="005A40F5">
        <w:rPr>
          <w:rFonts w:ascii="Arial" w:hAnsi="Arial"/>
          <w:i/>
          <w:iCs/>
          <w:sz w:val="24"/>
        </w:rPr>
        <w:t xml:space="preserve"> </w:t>
      </w:r>
      <w:r w:rsidRPr="0071075C">
        <w:rPr>
          <w:rFonts w:ascii="Arial" w:hAnsi="Arial"/>
          <w:i/>
          <w:iCs/>
          <w:sz w:val="24"/>
        </w:rPr>
        <w:t>perché la debolezza risulta inutile.</w:t>
      </w:r>
    </w:p>
    <w:p w14:paraId="4B81C884" w14:textId="54850D0D" w:rsidR="006B6790" w:rsidRPr="0071075C" w:rsidRDefault="005A40F5" w:rsidP="0071075C">
      <w:pPr>
        <w:spacing w:after="120"/>
        <w:ind w:left="567" w:right="567"/>
        <w:jc w:val="both"/>
        <w:rPr>
          <w:rFonts w:ascii="Arial" w:hAnsi="Arial"/>
          <w:i/>
          <w:iCs/>
          <w:sz w:val="24"/>
        </w:rPr>
      </w:pPr>
      <w:r>
        <w:rPr>
          <w:rFonts w:ascii="Arial" w:hAnsi="Arial"/>
          <w:i/>
          <w:iCs/>
          <w:sz w:val="24"/>
        </w:rPr>
        <w:lastRenderedPageBreak/>
        <w:t xml:space="preserve"> </w:t>
      </w:r>
      <w:r w:rsidR="006B6790" w:rsidRPr="0071075C">
        <w:rPr>
          <w:rFonts w:ascii="Arial" w:hAnsi="Arial"/>
          <w:i/>
          <w:iCs/>
          <w:sz w:val="24"/>
        </w:rPr>
        <w:t>Tendiamo insidie al giusto, che per noi è d’incomodo</w:t>
      </w:r>
      <w:r>
        <w:rPr>
          <w:rFonts w:ascii="Arial" w:hAnsi="Arial"/>
          <w:i/>
          <w:iCs/>
          <w:sz w:val="24"/>
        </w:rPr>
        <w:t xml:space="preserve"> </w:t>
      </w:r>
      <w:r w:rsidR="006B6790" w:rsidRPr="0071075C">
        <w:rPr>
          <w:rFonts w:ascii="Arial" w:hAnsi="Arial"/>
          <w:i/>
          <w:iCs/>
          <w:sz w:val="24"/>
        </w:rPr>
        <w:t>e si oppone alle nostre azioni;</w:t>
      </w:r>
      <w:r>
        <w:rPr>
          <w:rFonts w:ascii="Arial" w:hAnsi="Arial"/>
          <w:i/>
          <w:iCs/>
          <w:sz w:val="24"/>
        </w:rPr>
        <w:t xml:space="preserve"> </w:t>
      </w:r>
      <w:r w:rsidR="006B6790" w:rsidRPr="0071075C">
        <w:rPr>
          <w:rFonts w:ascii="Arial" w:hAnsi="Arial"/>
          <w:i/>
          <w:iCs/>
          <w:sz w:val="24"/>
        </w:rPr>
        <w:t>ci rimprovera le colpe contro la legge</w:t>
      </w:r>
      <w:r>
        <w:rPr>
          <w:rFonts w:ascii="Arial" w:hAnsi="Arial"/>
          <w:i/>
          <w:iCs/>
          <w:sz w:val="24"/>
        </w:rPr>
        <w:t xml:space="preserve"> </w:t>
      </w:r>
      <w:r w:rsidR="006B6790" w:rsidRPr="0071075C">
        <w:rPr>
          <w:rFonts w:ascii="Arial" w:hAnsi="Arial"/>
          <w:i/>
          <w:iCs/>
          <w:sz w:val="24"/>
        </w:rPr>
        <w:t>e ci rinfaccia le trasgressioni contro l’educazione ricevuta.</w:t>
      </w:r>
      <w:r>
        <w:rPr>
          <w:rFonts w:ascii="Arial" w:hAnsi="Arial"/>
          <w:i/>
          <w:iCs/>
          <w:sz w:val="24"/>
        </w:rPr>
        <w:t xml:space="preserve"> </w:t>
      </w:r>
      <w:r w:rsidR="006B6790" w:rsidRPr="0071075C">
        <w:rPr>
          <w:rFonts w:ascii="Arial" w:hAnsi="Arial"/>
          <w:i/>
          <w:iCs/>
          <w:sz w:val="24"/>
        </w:rPr>
        <w:t>Proclama di possedere la conoscenza di Dio</w:t>
      </w:r>
      <w:r>
        <w:rPr>
          <w:rFonts w:ascii="Arial" w:hAnsi="Arial"/>
          <w:i/>
          <w:iCs/>
          <w:sz w:val="24"/>
        </w:rPr>
        <w:t xml:space="preserve"> </w:t>
      </w:r>
      <w:r w:rsidR="006B6790" w:rsidRPr="0071075C">
        <w:rPr>
          <w:rFonts w:ascii="Arial" w:hAnsi="Arial"/>
          <w:i/>
          <w:iCs/>
          <w:sz w:val="24"/>
        </w:rPr>
        <w:t>e chiama se stesso figlio del Signore.</w:t>
      </w:r>
      <w:r>
        <w:rPr>
          <w:rFonts w:ascii="Arial" w:hAnsi="Arial"/>
          <w:i/>
          <w:iCs/>
          <w:sz w:val="24"/>
        </w:rPr>
        <w:t xml:space="preserve"> </w:t>
      </w:r>
      <w:r w:rsidR="006B6790" w:rsidRPr="0071075C">
        <w:rPr>
          <w:rFonts w:ascii="Arial" w:hAnsi="Arial"/>
          <w:i/>
          <w:iCs/>
          <w:sz w:val="24"/>
        </w:rPr>
        <w:t>È diventato per noi una condanna dei nostri pensieri;</w:t>
      </w:r>
      <w:r>
        <w:rPr>
          <w:rFonts w:ascii="Arial" w:hAnsi="Arial"/>
          <w:i/>
          <w:iCs/>
          <w:sz w:val="24"/>
        </w:rPr>
        <w:t xml:space="preserve"> </w:t>
      </w:r>
      <w:r w:rsidR="006B6790" w:rsidRPr="0071075C">
        <w:rPr>
          <w:rFonts w:ascii="Arial" w:hAnsi="Arial"/>
          <w:i/>
          <w:iCs/>
          <w:sz w:val="24"/>
        </w:rPr>
        <w:t>ci è insopportabile solo al vederlo,</w:t>
      </w:r>
      <w:r>
        <w:rPr>
          <w:rFonts w:ascii="Arial" w:hAnsi="Arial"/>
          <w:i/>
          <w:iCs/>
          <w:sz w:val="24"/>
        </w:rPr>
        <w:t xml:space="preserve"> </w:t>
      </w:r>
      <w:r w:rsidR="006B6790" w:rsidRPr="0071075C">
        <w:rPr>
          <w:rFonts w:ascii="Arial" w:hAnsi="Arial"/>
          <w:i/>
          <w:iCs/>
          <w:sz w:val="24"/>
        </w:rPr>
        <w:t>perché la sua vita non è come quella degli altri,</w:t>
      </w:r>
      <w:r>
        <w:rPr>
          <w:rFonts w:ascii="Arial" w:hAnsi="Arial"/>
          <w:i/>
          <w:iCs/>
          <w:sz w:val="24"/>
        </w:rPr>
        <w:t xml:space="preserve"> </w:t>
      </w:r>
      <w:r w:rsidR="006B6790" w:rsidRPr="0071075C">
        <w:rPr>
          <w:rFonts w:ascii="Arial" w:hAnsi="Arial"/>
          <w:i/>
          <w:iCs/>
          <w:sz w:val="24"/>
        </w:rPr>
        <w:t>e del tutto diverse sono le sue strade.</w:t>
      </w:r>
      <w:r>
        <w:rPr>
          <w:rFonts w:ascii="Arial" w:hAnsi="Arial"/>
          <w:i/>
          <w:iCs/>
          <w:sz w:val="24"/>
        </w:rPr>
        <w:t xml:space="preserve"> </w:t>
      </w:r>
      <w:r w:rsidR="006B6790" w:rsidRPr="0071075C">
        <w:rPr>
          <w:rFonts w:ascii="Arial" w:hAnsi="Arial"/>
          <w:i/>
          <w:iCs/>
          <w:sz w:val="24"/>
        </w:rPr>
        <w:t>Siamo stati considerati da lui moneta falsa,</w:t>
      </w:r>
      <w:r>
        <w:rPr>
          <w:rFonts w:ascii="Arial" w:hAnsi="Arial"/>
          <w:i/>
          <w:iCs/>
          <w:sz w:val="24"/>
        </w:rPr>
        <w:t xml:space="preserve"> </w:t>
      </w:r>
      <w:r w:rsidR="006B6790" w:rsidRPr="0071075C">
        <w:rPr>
          <w:rFonts w:ascii="Arial" w:hAnsi="Arial"/>
          <w:i/>
          <w:iCs/>
          <w:sz w:val="24"/>
        </w:rPr>
        <w:t>e si tiene lontano dalle nostre vie come da cose impure.</w:t>
      </w:r>
    </w:p>
    <w:p w14:paraId="1DA6DBE3" w14:textId="77777777" w:rsidR="005A40F5" w:rsidRDefault="006B6790" w:rsidP="0071075C">
      <w:pPr>
        <w:spacing w:after="120"/>
        <w:ind w:left="567" w:right="567"/>
        <w:jc w:val="both"/>
        <w:rPr>
          <w:rFonts w:ascii="Arial" w:hAnsi="Arial"/>
          <w:i/>
          <w:iCs/>
          <w:sz w:val="24"/>
        </w:rPr>
      </w:pPr>
      <w:r w:rsidRPr="0071075C">
        <w:rPr>
          <w:rFonts w:ascii="Arial" w:hAnsi="Arial"/>
          <w:i/>
          <w:iCs/>
          <w:sz w:val="24"/>
        </w:rPr>
        <w:t>Proclama beata la sorte finale dei giusti</w:t>
      </w:r>
      <w:r w:rsidR="005A40F5">
        <w:rPr>
          <w:rFonts w:ascii="Arial" w:hAnsi="Arial"/>
          <w:i/>
          <w:iCs/>
          <w:sz w:val="24"/>
        </w:rPr>
        <w:t xml:space="preserve"> </w:t>
      </w:r>
      <w:r w:rsidRPr="0071075C">
        <w:rPr>
          <w:rFonts w:ascii="Arial" w:hAnsi="Arial"/>
          <w:i/>
          <w:iCs/>
          <w:sz w:val="24"/>
        </w:rPr>
        <w:t>e si vanta di avere Dio per padre.</w:t>
      </w:r>
      <w:r w:rsidR="005A40F5">
        <w:rPr>
          <w:rFonts w:ascii="Arial" w:hAnsi="Arial"/>
          <w:i/>
          <w:iCs/>
          <w:sz w:val="24"/>
        </w:rPr>
        <w:t xml:space="preserve"> </w:t>
      </w:r>
      <w:r w:rsidRPr="0071075C">
        <w:rPr>
          <w:rFonts w:ascii="Arial" w:hAnsi="Arial"/>
          <w:i/>
          <w:iCs/>
          <w:sz w:val="24"/>
        </w:rPr>
        <w:t>Vediamo se le sue parole sono vere,</w:t>
      </w:r>
      <w:r w:rsidR="005A40F5">
        <w:rPr>
          <w:rFonts w:ascii="Arial" w:hAnsi="Arial"/>
          <w:i/>
          <w:iCs/>
          <w:sz w:val="24"/>
        </w:rPr>
        <w:t xml:space="preserve"> </w:t>
      </w:r>
      <w:r w:rsidRPr="0071075C">
        <w:rPr>
          <w:rFonts w:ascii="Arial" w:hAnsi="Arial"/>
          <w:i/>
          <w:iCs/>
          <w:sz w:val="24"/>
        </w:rPr>
        <w:t>consideriamo ciò che gli accadrà alla fine.</w:t>
      </w:r>
      <w:r w:rsidR="005A40F5">
        <w:rPr>
          <w:rFonts w:ascii="Arial" w:hAnsi="Arial"/>
          <w:i/>
          <w:iCs/>
          <w:sz w:val="24"/>
        </w:rPr>
        <w:t xml:space="preserve"> </w:t>
      </w:r>
      <w:r w:rsidRPr="0071075C">
        <w:rPr>
          <w:rFonts w:ascii="Arial" w:hAnsi="Arial"/>
          <w:i/>
          <w:iCs/>
          <w:sz w:val="24"/>
        </w:rPr>
        <w:t>Se infatti il giusto è figlio di Dio, egli verrà in suo aiuto</w:t>
      </w:r>
      <w:r w:rsidR="005A40F5">
        <w:rPr>
          <w:rFonts w:ascii="Arial" w:hAnsi="Arial"/>
          <w:i/>
          <w:iCs/>
          <w:sz w:val="24"/>
        </w:rPr>
        <w:t xml:space="preserve"> </w:t>
      </w:r>
      <w:r w:rsidRPr="0071075C">
        <w:rPr>
          <w:rFonts w:ascii="Arial" w:hAnsi="Arial"/>
          <w:i/>
          <w:iCs/>
          <w:sz w:val="24"/>
        </w:rPr>
        <w:t>e lo libererà dalle mani dei suoi avversari.</w:t>
      </w:r>
      <w:r w:rsidR="005A40F5">
        <w:rPr>
          <w:rFonts w:ascii="Arial" w:hAnsi="Arial"/>
          <w:i/>
          <w:iCs/>
          <w:sz w:val="24"/>
        </w:rPr>
        <w:t xml:space="preserve"> </w:t>
      </w:r>
      <w:r w:rsidRPr="0071075C">
        <w:rPr>
          <w:rFonts w:ascii="Arial" w:hAnsi="Arial"/>
          <w:i/>
          <w:iCs/>
          <w:sz w:val="24"/>
        </w:rPr>
        <w:t>Mettiamolo alla prova con violenze e tormenti,</w:t>
      </w:r>
      <w:r w:rsidR="005A40F5">
        <w:rPr>
          <w:rFonts w:ascii="Arial" w:hAnsi="Arial"/>
          <w:i/>
          <w:iCs/>
          <w:sz w:val="24"/>
        </w:rPr>
        <w:t xml:space="preserve"> </w:t>
      </w:r>
      <w:r w:rsidRPr="0071075C">
        <w:rPr>
          <w:rFonts w:ascii="Arial" w:hAnsi="Arial"/>
          <w:i/>
          <w:iCs/>
          <w:sz w:val="24"/>
        </w:rPr>
        <w:t>per conoscere la sua mitezza</w:t>
      </w:r>
      <w:r w:rsidR="005A40F5">
        <w:rPr>
          <w:rFonts w:ascii="Arial" w:hAnsi="Arial"/>
          <w:i/>
          <w:iCs/>
          <w:sz w:val="24"/>
        </w:rPr>
        <w:t xml:space="preserve"> </w:t>
      </w:r>
      <w:r w:rsidRPr="0071075C">
        <w:rPr>
          <w:rFonts w:ascii="Arial" w:hAnsi="Arial"/>
          <w:i/>
          <w:iCs/>
          <w:sz w:val="24"/>
        </w:rPr>
        <w:t>e saggiare il suo spirito di sopportazione.</w:t>
      </w:r>
      <w:r w:rsidR="005A40F5">
        <w:rPr>
          <w:rFonts w:ascii="Arial" w:hAnsi="Arial"/>
          <w:i/>
          <w:iCs/>
          <w:sz w:val="24"/>
        </w:rPr>
        <w:t xml:space="preserve"> </w:t>
      </w:r>
      <w:r w:rsidRPr="0071075C">
        <w:rPr>
          <w:rFonts w:ascii="Arial" w:hAnsi="Arial"/>
          <w:i/>
          <w:iCs/>
          <w:sz w:val="24"/>
        </w:rPr>
        <w:t>Condanniamolo a una morte infamante,</w:t>
      </w:r>
      <w:r w:rsidR="005A40F5">
        <w:rPr>
          <w:rFonts w:ascii="Arial" w:hAnsi="Arial"/>
          <w:i/>
          <w:iCs/>
          <w:sz w:val="24"/>
        </w:rPr>
        <w:t xml:space="preserve"> </w:t>
      </w:r>
      <w:r w:rsidRPr="0071075C">
        <w:rPr>
          <w:rFonts w:ascii="Arial" w:hAnsi="Arial"/>
          <w:i/>
          <w:iCs/>
          <w:sz w:val="24"/>
        </w:rPr>
        <w:t>perché, secondo le sue parole, il soccorso gli verrà».</w:t>
      </w:r>
      <w:r w:rsidR="005A40F5">
        <w:rPr>
          <w:rFonts w:ascii="Arial" w:hAnsi="Arial"/>
          <w:i/>
          <w:iCs/>
          <w:sz w:val="24"/>
        </w:rPr>
        <w:t xml:space="preserve"> </w:t>
      </w:r>
    </w:p>
    <w:p w14:paraId="084507D3" w14:textId="7B9DDA00"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Hanno pensato così, ma si sono sbagliati;</w:t>
      </w:r>
      <w:r w:rsidR="005A40F5">
        <w:rPr>
          <w:rFonts w:ascii="Arial" w:hAnsi="Arial"/>
          <w:i/>
          <w:iCs/>
          <w:sz w:val="24"/>
        </w:rPr>
        <w:t xml:space="preserve"> </w:t>
      </w:r>
      <w:r w:rsidRPr="0071075C">
        <w:rPr>
          <w:rFonts w:ascii="Arial" w:hAnsi="Arial"/>
          <w:i/>
          <w:iCs/>
          <w:sz w:val="24"/>
        </w:rPr>
        <w:t>la loro malizia li ha accecati.</w:t>
      </w:r>
      <w:r w:rsidR="005A40F5">
        <w:rPr>
          <w:rFonts w:ascii="Arial" w:hAnsi="Arial"/>
          <w:i/>
          <w:iCs/>
          <w:sz w:val="24"/>
        </w:rPr>
        <w:t xml:space="preserve"> </w:t>
      </w:r>
      <w:r w:rsidRPr="0071075C">
        <w:rPr>
          <w:rFonts w:ascii="Arial" w:hAnsi="Arial"/>
          <w:i/>
          <w:iCs/>
          <w:sz w:val="24"/>
        </w:rPr>
        <w:t>Non conoscono i misteriosi segreti di Dio,</w:t>
      </w:r>
      <w:r w:rsidR="005A40F5">
        <w:rPr>
          <w:rFonts w:ascii="Arial" w:hAnsi="Arial"/>
          <w:i/>
          <w:iCs/>
          <w:sz w:val="24"/>
        </w:rPr>
        <w:t xml:space="preserve"> </w:t>
      </w:r>
      <w:r w:rsidRPr="0071075C">
        <w:rPr>
          <w:rFonts w:ascii="Arial" w:hAnsi="Arial"/>
          <w:i/>
          <w:iCs/>
          <w:sz w:val="24"/>
        </w:rPr>
        <w:t>non sperano ricompensa per la rettitudine</w:t>
      </w:r>
      <w:r w:rsidR="005A40F5">
        <w:rPr>
          <w:rFonts w:ascii="Arial" w:hAnsi="Arial"/>
          <w:i/>
          <w:iCs/>
          <w:sz w:val="24"/>
        </w:rPr>
        <w:t xml:space="preserve"> </w:t>
      </w:r>
      <w:r w:rsidRPr="0071075C">
        <w:rPr>
          <w:rFonts w:ascii="Arial" w:hAnsi="Arial"/>
          <w:i/>
          <w:iCs/>
          <w:sz w:val="24"/>
        </w:rPr>
        <w:t>né credono a un premio per una vita irreprensibile.</w:t>
      </w:r>
      <w:r w:rsidR="005A40F5">
        <w:rPr>
          <w:rFonts w:ascii="Arial" w:hAnsi="Arial"/>
          <w:i/>
          <w:iCs/>
          <w:sz w:val="24"/>
        </w:rPr>
        <w:t xml:space="preserve"> </w:t>
      </w:r>
      <w:r w:rsidRPr="0071075C">
        <w:rPr>
          <w:rFonts w:ascii="Arial" w:hAnsi="Arial"/>
          <w:i/>
          <w:iCs/>
          <w:sz w:val="24"/>
        </w:rPr>
        <w:t>Sì, Dio ha creato l’uomo per l’incorruttibilità,</w:t>
      </w:r>
      <w:r w:rsidR="005A40F5">
        <w:rPr>
          <w:rFonts w:ascii="Arial" w:hAnsi="Arial"/>
          <w:i/>
          <w:iCs/>
          <w:sz w:val="24"/>
        </w:rPr>
        <w:t xml:space="preserve"> </w:t>
      </w:r>
      <w:r w:rsidRPr="0071075C">
        <w:rPr>
          <w:rFonts w:ascii="Arial" w:hAnsi="Arial"/>
          <w:i/>
          <w:iCs/>
          <w:sz w:val="24"/>
        </w:rPr>
        <w:t>lo ha fatto immagine della propria natura.</w:t>
      </w:r>
      <w:r w:rsidR="005A40F5">
        <w:rPr>
          <w:rFonts w:ascii="Arial" w:hAnsi="Arial"/>
          <w:i/>
          <w:iCs/>
          <w:sz w:val="24"/>
        </w:rPr>
        <w:t xml:space="preserve"> </w:t>
      </w:r>
      <w:r w:rsidRPr="0071075C">
        <w:rPr>
          <w:rFonts w:ascii="Arial" w:hAnsi="Arial"/>
          <w:i/>
          <w:iCs/>
          <w:sz w:val="24"/>
        </w:rPr>
        <w:t>Ma per l’invidia del diavolo la morte è entrata nel mondo</w:t>
      </w:r>
      <w:r w:rsidR="005A40F5">
        <w:rPr>
          <w:rFonts w:ascii="Arial" w:hAnsi="Arial"/>
          <w:i/>
          <w:iCs/>
          <w:sz w:val="24"/>
        </w:rPr>
        <w:t xml:space="preserve"> </w:t>
      </w:r>
      <w:r w:rsidRPr="0071075C">
        <w:rPr>
          <w:rFonts w:ascii="Arial" w:hAnsi="Arial"/>
          <w:i/>
          <w:iCs/>
          <w:sz w:val="24"/>
        </w:rPr>
        <w:tab/>
        <w:t>e ne fanno esperienza coloro che le appartengono. (Sap 2,1-24).</w:t>
      </w:r>
    </w:p>
    <w:p w14:paraId="126D696C" w14:textId="77777777" w:rsidR="00896C0D" w:rsidRPr="00896C0D" w:rsidRDefault="00896C0D" w:rsidP="00896C0D">
      <w:pPr>
        <w:spacing w:after="120"/>
        <w:jc w:val="both"/>
        <w:rPr>
          <w:rFonts w:ascii="Arial" w:hAnsi="Arial"/>
          <w:sz w:val="24"/>
        </w:rPr>
      </w:pPr>
      <w:r w:rsidRPr="00896C0D">
        <w:rPr>
          <w:rFonts w:ascii="Arial" w:hAnsi="Arial"/>
          <w:sz w:val="24"/>
        </w:rPr>
        <w:t>L’invidia è capace di ogni inganno. Un cuore invidioso vuole solo la morte della persona oggetto della sua invidia.</w:t>
      </w:r>
    </w:p>
    <w:p w14:paraId="0A720B89" w14:textId="77777777" w:rsidR="00896C0D" w:rsidRPr="00896C0D" w:rsidRDefault="00896C0D" w:rsidP="00896C0D">
      <w:pPr>
        <w:spacing w:after="120"/>
        <w:jc w:val="both"/>
        <w:rPr>
          <w:rFonts w:ascii="Arial" w:hAnsi="Arial"/>
          <w:sz w:val="24"/>
        </w:rPr>
      </w:pPr>
      <w:r w:rsidRPr="00896C0D">
        <w:rPr>
          <w:rFonts w:ascii="Arial" w:hAnsi="Arial"/>
          <w:sz w:val="24"/>
        </w:rPr>
        <w:t xml:space="preserve">Anche Gesù fu messo a morte per invidia dei Giudei. </w:t>
      </w:r>
    </w:p>
    <w:p w14:paraId="54313C31" w14:textId="77777777" w:rsidR="00896C0D" w:rsidRPr="00896C0D" w:rsidRDefault="00896C0D" w:rsidP="00896C0D">
      <w:pPr>
        <w:spacing w:after="120"/>
        <w:jc w:val="both"/>
        <w:rPr>
          <w:rFonts w:ascii="Arial" w:hAnsi="Arial"/>
          <w:sz w:val="24"/>
        </w:rPr>
      </w:pPr>
      <w:r w:rsidRPr="00896C0D">
        <w:rPr>
          <w:rFonts w:ascii="Arial" w:hAnsi="Arial"/>
          <w:sz w:val="24"/>
        </w:rPr>
        <w:t xml:space="preserve">L’invidia è un vero veleno di morte. </w:t>
      </w:r>
    </w:p>
    <w:p w14:paraId="7FDF1131" w14:textId="77777777" w:rsidR="00896C0D" w:rsidRPr="00896C0D" w:rsidRDefault="00896C0D" w:rsidP="00896C0D">
      <w:pPr>
        <w:spacing w:after="120"/>
        <w:jc w:val="both"/>
        <w:rPr>
          <w:rFonts w:ascii="Arial" w:hAnsi="Arial"/>
          <w:sz w:val="24"/>
        </w:rPr>
      </w:pPr>
      <w:r w:rsidRPr="00896C0D">
        <w:rPr>
          <w:rFonts w:ascii="Arial" w:hAnsi="Arial"/>
          <w:sz w:val="24"/>
        </w:rPr>
        <w:t xml:space="preserve">Giacobbe però passa dall’istintività alla riflessione, alla meditazione, alla contemplazione del mistero. C’è in Giacobbe un vero atteggiamento “mariano”, in tutto simile a quello della Madre di Gesù. </w:t>
      </w:r>
    </w:p>
    <w:p w14:paraId="3C51BC2E" w14:textId="2FDE569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Maria, da parte sua, serbava tutte queste cose meditandole nel suo cuore (Lc 2, 19)</w:t>
      </w:r>
      <w:r w:rsidR="00AB0CF8">
        <w:rPr>
          <w:rFonts w:ascii="Arial" w:hAnsi="Arial"/>
          <w:i/>
          <w:iCs/>
          <w:sz w:val="24"/>
        </w:rPr>
        <w:t xml:space="preserve">. </w:t>
      </w:r>
      <w:r w:rsidRPr="0071075C">
        <w:rPr>
          <w:rFonts w:ascii="Arial" w:hAnsi="Arial"/>
          <w:i/>
          <w:iCs/>
          <w:sz w:val="24"/>
        </w:rPr>
        <w:t xml:space="preserve">Partì dunque con loro e tornò a Nazaret e stava loro sottomesso. Sua madre serbava tutte queste cose nel suo cuore (Lc 2, 51). </w:t>
      </w:r>
    </w:p>
    <w:p w14:paraId="26ACF499" w14:textId="77777777" w:rsidR="00896C0D" w:rsidRPr="00896C0D" w:rsidRDefault="00896C0D" w:rsidP="00896C0D">
      <w:pPr>
        <w:spacing w:after="120"/>
        <w:jc w:val="both"/>
        <w:rPr>
          <w:rFonts w:ascii="Arial" w:hAnsi="Arial"/>
          <w:sz w:val="24"/>
        </w:rPr>
      </w:pPr>
      <w:r w:rsidRPr="00896C0D">
        <w:rPr>
          <w:rFonts w:ascii="Arial" w:hAnsi="Arial"/>
          <w:sz w:val="24"/>
        </w:rPr>
        <w:t>La meditazione, la riflessione, la contemplazione ci aiuta a separare ciò che è umano e ciò che invece è divino nella vita di una persona e nella stessa storia.</w:t>
      </w:r>
    </w:p>
    <w:p w14:paraId="54305AC9" w14:textId="77777777" w:rsidR="00896C0D" w:rsidRPr="00896C0D" w:rsidRDefault="00896C0D" w:rsidP="00896C0D">
      <w:pPr>
        <w:spacing w:after="120"/>
        <w:jc w:val="both"/>
        <w:rPr>
          <w:rFonts w:ascii="Arial" w:hAnsi="Arial"/>
          <w:sz w:val="24"/>
        </w:rPr>
      </w:pPr>
      <w:r w:rsidRPr="00896C0D">
        <w:rPr>
          <w:rFonts w:ascii="Arial" w:hAnsi="Arial"/>
          <w:sz w:val="24"/>
        </w:rPr>
        <w:t xml:space="preserve">Tutti dobbiamo divenire persone dalla grande e ininterrotta meditazione. </w:t>
      </w:r>
    </w:p>
    <w:p w14:paraId="5E17BC9D" w14:textId="77777777" w:rsidR="00896C0D" w:rsidRPr="00896C0D" w:rsidRDefault="00896C0D" w:rsidP="00896C0D">
      <w:pPr>
        <w:spacing w:after="120"/>
        <w:jc w:val="both"/>
        <w:rPr>
          <w:rFonts w:ascii="Arial" w:hAnsi="Arial"/>
          <w:sz w:val="24"/>
        </w:rPr>
      </w:pPr>
    </w:p>
    <w:p w14:paraId="4FABCCF1" w14:textId="35CBC17E" w:rsidR="00896C0D" w:rsidRPr="00896C0D" w:rsidRDefault="006B6790" w:rsidP="006B6790">
      <w:pPr>
        <w:pStyle w:val="Titolo3"/>
      </w:pPr>
      <w:bookmarkStart w:id="162" w:name="_Toc62154072"/>
      <w:bookmarkStart w:id="163" w:name="_Toc183934535"/>
      <w:r w:rsidRPr="00896C0D">
        <w:t>VENDUTO DAI FRATELLI, GIUSEPPE GIUNGE IN EGITTO</w:t>
      </w:r>
      <w:bookmarkEnd w:id="162"/>
      <w:bookmarkEnd w:id="163"/>
    </w:p>
    <w:p w14:paraId="0CE227B3" w14:textId="5E3DD1B5"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I suoi fratelli erano andati a pascolare il gregge del loro padre a Sichem. Israele disse a Giuseppe: «Sai che i tuoi fratelli sono al pascolo a Sichem? Vieni, ti voglio mandare da loro». Gli rispose: «Eccomi!».</w:t>
      </w:r>
    </w:p>
    <w:p w14:paraId="1D775C57" w14:textId="62DC97E3" w:rsidR="00896C0D" w:rsidRPr="00896C0D" w:rsidRDefault="00896C0D" w:rsidP="00896C0D">
      <w:pPr>
        <w:spacing w:after="120"/>
        <w:jc w:val="both"/>
        <w:rPr>
          <w:rFonts w:ascii="Arial" w:hAnsi="Arial"/>
          <w:sz w:val="24"/>
        </w:rPr>
      </w:pPr>
      <w:r w:rsidRPr="00896C0D">
        <w:rPr>
          <w:rFonts w:ascii="Arial" w:hAnsi="Arial"/>
          <w:sz w:val="24"/>
        </w:rPr>
        <w:t>Ora inizia per Giuseppe il compimento, la realizzazione della profezia.</w:t>
      </w:r>
      <w:r w:rsidR="005A40F5">
        <w:rPr>
          <w:rFonts w:ascii="Arial" w:hAnsi="Arial"/>
          <w:sz w:val="24"/>
        </w:rPr>
        <w:t xml:space="preserve"> </w:t>
      </w:r>
      <w:r w:rsidRPr="00896C0D">
        <w:rPr>
          <w:rFonts w:ascii="Arial" w:hAnsi="Arial"/>
          <w:sz w:val="24"/>
        </w:rPr>
        <w:t xml:space="preserve">Le vie di Dio mai combaciano con le vie degli uomini, tuttavia sempre il Signore si serve </w:t>
      </w:r>
      <w:r w:rsidRPr="00896C0D">
        <w:rPr>
          <w:rFonts w:ascii="Arial" w:hAnsi="Arial"/>
          <w:sz w:val="24"/>
        </w:rPr>
        <w:lastRenderedPageBreak/>
        <w:t>delle vie degli uomini per realizzare i suoi progetti di salvezza.</w:t>
      </w:r>
      <w:r w:rsidR="005A40F5">
        <w:rPr>
          <w:rFonts w:ascii="Arial" w:hAnsi="Arial"/>
          <w:sz w:val="24"/>
        </w:rPr>
        <w:t xml:space="preserve"> </w:t>
      </w:r>
      <w:r w:rsidRPr="00896C0D">
        <w:rPr>
          <w:rFonts w:ascii="Arial" w:hAnsi="Arial"/>
          <w:sz w:val="24"/>
        </w:rPr>
        <w:t>Dio lavora sempre attraverso la via storica e questa sovente è una via di peccato, perché via di odio, invidia, sopraffazione, immoralità, ingiustizia, sopraffazione, sfruttamento, dimenticanza.</w:t>
      </w:r>
      <w:r w:rsidR="005A40F5">
        <w:rPr>
          <w:rFonts w:ascii="Arial" w:hAnsi="Arial"/>
          <w:sz w:val="24"/>
        </w:rPr>
        <w:t xml:space="preserve"> </w:t>
      </w:r>
      <w:r w:rsidRPr="00896C0D">
        <w:rPr>
          <w:rFonts w:ascii="Arial" w:hAnsi="Arial"/>
          <w:sz w:val="24"/>
        </w:rPr>
        <w:t>Questa via degli uomini è sempre una via di croce. Ma è attraverso la via della croce che il Signore compie le sue profezie.</w:t>
      </w:r>
    </w:p>
    <w:p w14:paraId="3C806398" w14:textId="74F34445" w:rsidR="00896C0D" w:rsidRPr="00896C0D" w:rsidRDefault="00896C0D" w:rsidP="00896C0D">
      <w:pPr>
        <w:spacing w:after="120"/>
        <w:jc w:val="both"/>
        <w:rPr>
          <w:rFonts w:ascii="Arial" w:hAnsi="Arial"/>
          <w:sz w:val="24"/>
        </w:rPr>
      </w:pPr>
      <w:r w:rsidRPr="00896C0D">
        <w:rPr>
          <w:rFonts w:ascii="Arial" w:hAnsi="Arial"/>
          <w:sz w:val="24"/>
        </w:rPr>
        <w:t>L’inizio del compimento della profezia è una storia di ordinaria quotidianità.</w:t>
      </w:r>
      <w:r w:rsidR="005A40F5">
        <w:rPr>
          <w:rFonts w:ascii="Arial" w:hAnsi="Arial"/>
          <w:sz w:val="24"/>
        </w:rPr>
        <w:t xml:space="preserve"> </w:t>
      </w:r>
      <w:r w:rsidRPr="00896C0D">
        <w:rPr>
          <w:rFonts w:ascii="Arial" w:hAnsi="Arial"/>
          <w:sz w:val="24"/>
        </w:rPr>
        <w:t>Niente di particolare. Niente di speciale.</w:t>
      </w:r>
      <w:r w:rsidR="005A40F5">
        <w:rPr>
          <w:rFonts w:ascii="Arial" w:hAnsi="Arial"/>
          <w:sz w:val="24"/>
        </w:rPr>
        <w:t xml:space="preserve"> </w:t>
      </w:r>
      <w:r w:rsidRPr="00896C0D">
        <w:rPr>
          <w:rFonts w:ascii="Arial" w:hAnsi="Arial"/>
          <w:sz w:val="24"/>
        </w:rPr>
        <w:t>I fratelli di Giuseppe si erano recati in Sichem a pascolare il gregge.</w:t>
      </w:r>
      <w:r w:rsidR="005A40F5">
        <w:rPr>
          <w:rFonts w:ascii="Arial" w:hAnsi="Arial"/>
          <w:sz w:val="24"/>
        </w:rPr>
        <w:t xml:space="preserve"> </w:t>
      </w:r>
      <w:r w:rsidRPr="00896C0D">
        <w:rPr>
          <w:rFonts w:ascii="Arial" w:hAnsi="Arial"/>
          <w:sz w:val="24"/>
        </w:rPr>
        <w:t>Israele vuole sapere loro notizie e incarica Giuseppe perché si rechi da loro.</w:t>
      </w:r>
      <w:r w:rsidR="005A40F5">
        <w:rPr>
          <w:rFonts w:ascii="Arial" w:hAnsi="Arial"/>
          <w:sz w:val="24"/>
        </w:rPr>
        <w:t xml:space="preserve"> </w:t>
      </w:r>
      <w:r w:rsidRPr="00896C0D">
        <w:rPr>
          <w:rFonts w:ascii="Arial" w:hAnsi="Arial"/>
          <w:sz w:val="24"/>
        </w:rPr>
        <w:t xml:space="preserve">Israele gli manifesta questa sua volontà e Giuseppe risponde immediatamente, senza lasciarsi ripetere due volte la richiesta: </w:t>
      </w:r>
      <w:r w:rsidRPr="00896C0D">
        <w:rPr>
          <w:rFonts w:ascii="Arial" w:hAnsi="Arial"/>
          <w:i/>
          <w:sz w:val="24"/>
        </w:rPr>
        <w:t>“Eccomi!”</w:t>
      </w:r>
      <w:r w:rsidRPr="00896C0D">
        <w:rPr>
          <w:rFonts w:ascii="Arial" w:hAnsi="Arial"/>
          <w:sz w:val="24"/>
        </w:rPr>
        <w:t>.</w:t>
      </w:r>
      <w:r w:rsidR="005A40F5">
        <w:rPr>
          <w:rFonts w:ascii="Arial" w:hAnsi="Arial"/>
          <w:sz w:val="24"/>
        </w:rPr>
        <w:t xml:space="preserve"> </w:t>
      </w:r>
      <w:r w:rsidRPr="00896C0D">
        <w:rPr>
          <w:rFonts w:ascii="Arial" w:hAnsi="Arial"/>
          <w:sz w:val="24"/>
        </w:rPr>
        <w:t>Sono a tua disposizione, Padre. Fa’ di me quello che vuoi.</w:t>
      </w:r>
    </w:p>
    <w:p w14:paraId="39943F44" w14:textId="3D14A9D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Eccomi: la mia alleanza è con te e sarai padre di una moltitudine di popoli (Gen 17, 4)</w:t>
      </w:r>
      <w:r w:rsidR="00AB0CF8">
        <w:rPr>
          <w:rFonts w:ascii="Arial" w:hAnsi="Arial"/>
          <w:i/>
          <w:iCs/>
          <w:sz w:val="24"/>
        </w:rPr>
        <w:t xml:space="preserve">. </w:t>
      </w:r>
      <w:r w:rsidRPr="0071075C">
        <w:rPr>
          <w:rFonts w:ascii="Arial" w:hAnsi="Arial"/>
          <w:i/>
          <w:iCs/>
          <w:sz w:val="24"/>
        </w:rPr>
        <w:t xml:space="preserve">Dopo queste cose, Dio mise alla prova Abramo e gli disse: "Abramo, Abramo!". Rispose: "Eccomi!" (Gen 22, 1). Isacco si rivolse al padre Abramo e disse: "Padre mio!". Rispose: "Eccomi, figlio mio". Riprese: "Ecco qui il fuoco e la legna, ma dov'è l'agnello per l'olocausto?" (Gen 22, 7). Ma l'angelo del Signore lo chiamò dal cielo e gli disse: "Abramo, Abramo!". Rispose: "Eccomi!" (Gen 22, 11). </w:t>
      </w:r>
    </w:p>
    <w:p w14:paraId="3086A84F" w14:textId="319DC20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Isacco era vecchio e gli occhi gli si erano così indeboliti che non ci vedeva più. Chiamò il figlio maggiore, Esaù, e gli disse: "Figlio mio". Gli rispose: "Eccomi" (Gen 27, 1). Così egli venne dal padre e disse: "Padre mio". Rispose: "Eccomi; chi sei tu, figlio mio?" (Gen 27, 18). L'angelo di Dio mi disse in sogno: Giacobbe! Risposi: Eccomi (Gen 31, 11).</w:t>
      </w:r>
      <w:r w:rsidR="005A40F5">
        <w:rPr>
          <w:rFonts w:ascii="Arial" w:hAnsi="Arial"/>
          <w:i/>
          <w:iCs/>
          <w:sz w:val="24"/>
        </w:rPr>
        <w:t xml:space="preserve"> </w:t>
      </w:r>
      <w:r w:rsidRPr="0071075C">
        <w:rPr>
          <w:rFonts w:ascii="Arial" w:hAnsi="Arial"/>
          <w:i/>
          <w:iCs/>
          <w:sz w:val="24"/>
        </w:rPr>
        <w:t xml:space="preserve">Israele disse a Giuseppe: "Sai che i tuoi fratelli sono al pascolo a Sichem? Vieni, ti voglio mandare da loro". Gli rispose: "Eccomi!" (Gen 37, 13). Dio disse a Israele in una visione notturna: "Giacobbe, Giacobbe!". Rispose: "Eccomi!" (Gen 46, 2). </w:t>
      </w:r>
    </w:p>
    <w:p w14:paraId="0A4D34DD" w14:textId="61E861D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Il Signore vide che si era avvicinato per vedere e Dio lo chiamò dal roveto e disse: "Mosè, Mosè !". Rispose: "Eccomi!" (Es 3, 4). Allora il Signore chiamò: "Samuele!" e quegli rispose: "Eccomi" (1Sam 3, 4). poi corse da Eli e gli disse: "Mi hai chiamato, eccomi!". Egli rispose: "Non ti ho chiamato, torna a dormire!". Tornò e si mise a dormire (1Sam 3, 5). Ma il Signore chiamò di nuovo: "Samuele!" e Samuele, alzatosi, corse da Eli dicendo: "Mi hai chiamato, eccomi!". Ma quegli rispose di nuovo: "Non ti ho chiamato, figlio mio, torna a dormire!" (1Sam 3, 6). Il Signore tornò a chiamare: "Samuele!" per la terza volta; questi si alzò ancora e corse da Eli dicendo: "Mi hai chiamato, eccomi!". Allora Eli comprese che il Signore chiamava il giovinetto (1Sam 3, 8).</w:t>
      </w:r>
      <w:r w:rsidR="005A40F5">
        <w:rPr>
          <w:rFonts w:ascii="Arial" w:hAnsi="Arial"/>
          <w:i/>
          <w:iCs/>
          <w:sz w:val="24"/>
        </w:rPr>
        <w:t xml:space="preserve"> </w:t>
      </w:r>
      <w:r w:rsidRPr="0071075C">
        <w:rPr>
          <w:rFonts w:ascii="Arial" w:hAnsi="Arial"/>
          <w:i/>
          <w:iCs/>
          <w:sz w:val="24"/>
        </w:rPr>
        <w:t xml:space="preserve">Eli chiamò Samuele e gli disse: "Samuele, figlio mio". Rispose: "Eccomi" (1Sam 3, 16). </w:t>
      </w:r>
    </w:p>
    <w:p w14:paraId="04D16112" w14:textId="64C1AA3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Lo scudiero gli rispose: "Fa’ quanto hai in animo. </w:t>
      </w:r>
      <w:r w:rsidR="00B408A5" w:rsidRPr="0071075C">
        <w:rPr>
          <w:rFonts w:ascii="Arial" w:hAnsi="Arial"/>
          <w:i/>
          <w:iCs/>
          <w:sz w:val="24"/>
        </w:rPr>
        <w:t>Avviati</w:t>
      </w:r>
      <w:r w:rsidRPr="0071075C">
        <w:rPr>
          <w:rFonts w:ascii="Arial" w:hAnsi="Arial"/>
          <w:i/>
          <w:iCs/>
          <w:sz w:val="24"/>
        </w:rPr>
        <w:t xml:space="preserve"> e và! Eccomi con te: come il tuo cuore, così è il mio" </w:t>
      </w:r>
      <w:r w:rsidRPr="0071075C">
        <w:rPr>
          <w:rFonts w:ascii="Arial" w:hAnsi="Arial"/>
          <w:i/>
          <w:iCs/>
          <w:sz w:val="24"/>
        </w:rPr>
        <w:lastRenderedPageBreak/>
        <w:t xml:space="preserve">(1Sam 14, 7). Disse Saul: "Ascolta, figlio di Achitub". Rispose: "Eccomi, signor mio" (1Sam 22, 12). Egli si volse indietro, mi vide e mi chiamò vicino. Dissi: Eccomi! (2Sam 1, 7). Ma se dice: Non ti gradisco, eccomi: faccia di me quello che sarà bene davanti a lui" (2Sam 15, 26). per questo dice il Signore Dio di Israele: Eccomi, mando su Gerusalemme e su Giuda una tale sventura da far rintronare gli orecchi di chi l'udrà (2Re 21, 12). Così parla il Signore: Eccomi, io faccio piombare una sciagura su questo luogo e sui suoi abitanti, attuando tutte le parole del libro lette dal re di Giuda (2Re 22, 16). </w:t>
      </w:r>
    </w:p>
    <w:p w14:paraId="6B0D9A62" w14:textId="33E79A57" w:rsidR="00896C0D" w:rsidRPr="0071075C" w:rsidRDefault="00044BF4" w:rsidP="0071075C">
      <w:pPr>
        <w:spacing w:after="120"/>
        <w:ind w:left="567" w:right="567"/>
        <w:jc w:val="both"/>
        <w:rPr>
          <w:rFonts w:ascii="Arial" w:hAnsi="Arial"/>
          <w:i/>
          <w:iCs/>
          <w:sz w:val="24"/>
        </w:rPr>
      </w:pPr>
      <w:r>
        <w:rPr>
          <w:rFonts w:ascii="Arial" w:hAnsi="Arial"/>
          <w:i/>
          <w:iCs/>
          <w:sz w:val="24"/>
        </w:rPr>
        <w:t xml:space="preserve"> </w:t>
      </w:r>
      <w:r w:rsidR="00896C0D" w:rsidRPr="0071075C">
        <w:rPr>
          <w:rFonts w:ascii="Arial" w:hAnsi="Arial"/>
          <w:i/>
          <w:iCs/>
          <w:sz w:val="24"/>
        </w:rPr>
        <w:t xml:space="preserve"> quando Raffaele disse al ragazzo: "Fratello Tobia!". Gli rispose: "Eccomi". Riprese: "Questa notte dobbiamo alloggiare presso Raguele, che è tuo parente. Egli ha una figlia chiamata Sara (Tb 6, 11). Poi io udii la voce del Signore che diceva: "Chi manderò e chi andrà per noi?". E io risposi: "Eccomi, manda me!" (Is 6, 8). perciò, eccomi, continuerò a operare meraviglie e prodigi con questo popolo; perirà la sapienza dei suoi sapienti e si eclisserà l'intelligenza dei suoi intelligenti" (Is 29, 14). Pertanto il mio popolo conoscerà il mio nome, comprenderà in quel giorno che io dicevo: Eccomi qua" (Is 52, 6). </w:t>
      </w:r>
    </w:p>
    <w:p w14:paraId="700C5004" w14:textId="13FC374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Allora lo invocherai e il Signore ti risponderà; implorerai aiuto ed egli dirà: "Eccomi!". Se toglierai di mezzo a te l'oppressione, il puntare il dito e il parlare empio (Is 58, 9). Mi feci ricercare da chi non mi interrogava, mi feci trovare da chi non mi cercava. Dissi: "Eccomi, Eccomi" a gente che non invocava il mio nome (Is 65, 1). Eppure protesti: Io sono innocente, la sua ira è già lontana da me. Eccomi pronto a entrare in giudizio con te, perché hai detto: Non ho peccato! (Ger 2, 35). Eccomi a te, o abitatrice della valle, roccia nella pianura, dice il Signore. Voi che dite: Chi scenderà contro di noi? Chi entrerà nelle nostre dimore? (Ger 21, 13). </w:t>
      </w:r>
    </w:p>
    <w:p w14:paraId="24416011" w14:textId="6E0ACAB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Perciò, eccomi contro i profeti - oracolo del Signore - i quali si rubano gli uni gli altri le mie parole (Ger 23, 30). 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Quanto a me, eccomi in mano vostra, fate di me come vi sembra bene e giusto (Ger 26, 14). </w:t>
      </w:r>
    </w:p>
    <w:p w14:paraId="2CA98BBE" w14:textId="3A1EA2E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"Eccomi a te, o arrogante, - oracolo del Signore degli eserciti - poiché è giunto il tuo giorno, il tempo del tuo castigo (Ger 50, 31). Eccomi a te, monte della distruzione, che distruggi tutta la terra. Io stenderò la mano contro di te, ti rotolerò giù dalle rocce e farò di te una montagna bruciata (Ger 51, 25). Pertanto dice il Signore Dio: Poiché voi avete detto il falso e avuto visioni bugiarde, eccomi dunque contro di voi, dice il Signore Dio (Ez 13, 8). Perciò dice il Signore Dio: Eccomi contro i vostri nastri magici con i quali voi date la caccia alla gente come a uccelli; li strapperò dalle vostre braccia e libererò la gente che voi avete catturato come uccelli (Ez 13, 20). </w:t>
      </w:r>
    </w:p>
    <w:p w14:paraId="7D321EF1" w14:textId="266AAE13" w:rsidR="00896C0D" w:rsidRPr="0071075C" w:rsidRDefault="00896C0D" w:rsidP="0071075C">
      <w:pPr>
        <w:spacing w:after="120"/>
        <w:ind w:left="567" w:right="567"/>
        <w:jc w:val="both"/>
        <w:rPr>
          <w:rFonts w:ascii="Arial" w:hAnsi="Arial"/>
          <w:i/>
          <w:iCs/>
          <w:sz w:val="24"/>
        </w:rPr>
      </w:pPr>
      <w:r w:rsidRPr="0071075C">
        <w:rPr>
          <w:rFonts w:ascii="Arial" w:hAnsi="Arial"/>
          <w:i/>
          <w:iCs/>
          <w:sz w:val="24"/>
        </w:rPr>
        <w:lastRenderedPageBreak/>
        <w:t xml:space="preserve">Tu riferirai al paese d'Israele: Così dice il Signore Dio: Eccomi contro di te. Sguainerò la spada e ucciderò in te il giusto e il peccatore (Ez 21, 8). per questo, eccomi: Io stendo la mano su di te e ti darò in preda alle genti; ti sterminerò dai popoli e ti cancellerò dal numero delle nazioni. Ti annienterò e allora saprai che io sono il Signore" (Ez 25, 7). Ebbene, così dice il Signore Dio: Eccomi contro di te, Tiro. Manderò contro di te molti popoli, come il mare solleva le onde (Ez 26, 3). Annunziale: Dice il Signore Dio: Eccomi contro di te, Sidòne, e mostrerò la mia gloria in mezzo a te. Si saprà che io sono il Signore quando farò giustizia di te e manifesterò la mia santità (Ez 28, 22). </w:t>
      </w:r>
    </w:p>
    <w:p w14:paraId="4C5C5559" w14:textId="5034B68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Parla dunque dicendo: Così dice il Signore Dio: Eccomi contro di te, faraone re d'Egitto; grande coccodrillo, sdraiato in mezzo al fiume, hai detto: Il fiume è mio, è mia creatura (Ez 29, 3). Ebbene eccomi contro di te e contro il tuo fiume. Io farò dell'Egitto, da Migdòl ad Assuan, fino alla frontiera d'Etiopia, una terra deserta e desolata (Ez 29, 10). Perciò dice il Signore Dio: "Eccomi contro il faraone re d'Egitto: gli spezzerò il braccio ancora valido e gli farò cadere la spada di mano (Ez 30, 22). Dice il Signore Dio: Eccomi contro i pastori: chiederò loro conto del mio gregge e non li lascerò più pascolare il mio gregge, così i pastori non pasceranno più se stessi, ma strapperò loro di bocca le mie pecore e non saranno più il loro pasto (Ez 34, 10(, </w:t>
      </w:r>
    </w:p>
    <w:p w14:paraId="52AE8A9F" w14:textId="027355B2"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Annunzierai: Dice il Signore Dio: Eccomi a te, monte Seir, anche su di te stenderò il mio braccio e farò di te una solitudine, un luogo desolato (Ez 35, 3). Dice il Signore Dio: Eccomi contro di te Gog, principe capo di Mesech e Tubal (Ez 38, 3). "E tu, figlio dell'uomo, profetizza contro Gog e annunzia: Così dice il Signore Dio: Eccomi contro di te, Gog, principe capo di Mesech e di Tubal (Ez 39, 1). Eccomi a te, dice il Signore degli eserciti, manderò in fumo i tuoi carri e la spada divorerà i tuoi leoncelli. Porrò fine alle tue rapine nel paese, non si udrà più la voce dei tuoi messaggeri (Na 2, 14). </w:t>
      </w:r>
    </w:p>
    <w:p w14:paraId="4A2B4968" w14:textId="2768F0F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Eccomi a te, oracolo del Signore degli eserciti. Alzerò le tue vesti fin sulla faccia e mostrerò alle genti la tua nudità, ai regni le tue vergogne (Na 3, 5). Allora Maria disse: "Eccomi, sono la serva del Signore, avvenga di me quello che hai detto". E l'angelo partì da lei (Lc 1, 38). Ora c'era a Damasco un discepolo di nome Anania e il Signore in una visione gli disse: "Anania!". Rispose: "Eccomi, Signore!" (At 9, 10). Pietro scese incontro agli uomini e disse: "Eccomi, sono io quello che cercate. Qual è il motivo per cui siete venuti?" (At 10, 21). </w:t>
      </w:r>
    </w:p>
    <w:p w14:paraId="3249AE35" w14:textId="412FEA88" w:rsidR="00896C0D" w:rsidRPr="00896C0D" w:rsidRDefault="00896C0D" w:rsidP="00896C0D">
      <w:pPr>
        <w:spacing w:after="120"/>
        <w:jc w:val="both"/>
        <w:rPr>
          <w:rFonts w:ascii="Arial" w:hAnsi="Arial"/>
          <w:sz w:val="24"/>
        </w:rPr>
      </w:pPr>
      <w:r w:rsidRPr="00896C0D">
        <w:rPr>
          <w:rFonts w:ascii="Arial" w:hAnsi="Arial"/>
          <w:sz w:val="24"/>
        </w:rPr>
        <w:t>Eccomi significa immediatezza, prontezza, totale disponibilità</w:t>
      </w:r>
      <w:r w:rsidR="00AB0CF8">
        <w:rPr>
          <w:rFonts w:ascii="Arial" w:hAnsi="Arial"/>
          <w:sz w:val="24"/>
        </w:rPr>
        <w:t xml:space="preserve">. </w:t>
      </w:r>
      <w:r w:rsidRPr="00896C0D">
        <w:rPr>
          <w:rFonts w:ascii="Arial" w:hAnsi="Arial"/>
          <w:sz w:val="24"/>
        </w:rPr>
        <w:t>Eccomi è consegna della propria vita nelle mani dell’altro</w:t>
      </w:r>
      <w:r w:rsidR="00AB0CF8">
        <w:rPr>
          <w:rFonts w:ascii="Arial" w:hAnsi="Arial"/>
          <w:sz w:val="24"/>
        </w:rPr>
        <w:t xml:space="preserve">. </w:t>
      </w:r>
      <w:r w:rsidRPr="00896C0D">
        <w:rPr>
          <w:rFonts w:ascii="Arial" w:hAnsi="Arial"/>
          <w:sz w:val="24"/>
        </w:rPr>
        <w:t>Ecco esprime volontà certa, determinata, sicura nel compimento di un’azione.</w:t>
      </w:r>
    </w:p>
    <w:p w14:paraId="4FACEDFC" w14:textId="79EDB5F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Gli disse: «Va’ a vedere come stanno i tuoi fratelli e come sta il bestiame, poi torna a darmi notizie». Lo fece dunque partire dalla valle di Ebron ed egli arrivò a Sichem.</w:t>
      </w:r>
    </w:p>
    <w:p w14:paraId="1CCC5433" w14:textId="742FCE08" w:rsidR="00896C0D" w:rsidRPr="00896C0D" w:rsidRDefault="00896C0D" w:rsidP="00896C0D">
      <w:pPr>
        <w:spacing w:after="120"/>
        <w:jc w:val="both"/>
        <w:rPr>
          <w:rFonts w:ascii="Arial" w:hAnsi="Arial"/>
          <w:sz w:val="24"/>
        </w:rPr>
      </w:pPr>
      <w:r w:rsidRPr="00896C0D">
        <w:rPr>
          <w:rFonts w:ascii="Arial" w:hAnsi="Arial"/>
          <w:sz w:val="24"/>
        </w:rPr>
        <w:t>Giacobbe vuole avere delle notizie sui suoi figli e sul suo bestiame.</w:t>
      </w:r>
      <w:r w:rsidR="005A40F5">
        <w:rPr>
          <w:rFonts w:ascii="Arial" w:hAnsi="Arial"/>
          <w:sz w:val="24"/>
        </w:rPr>
        <w:t xml:space="preserve"> </w:t>
      </w:r>
      <w:r w:rsidRPr="00896C0D">
        <w:rPr>
          <w:rFonts w:ascii="Arial" w:hAnsi="Arial"/>
          <w:sz w:val="24"/>
        </w:rPr>
        <w:t>Giuseppe deve recarsi dai suoi fratelli. Vedere ogni cosa, poi tornare e riferire al padre.</w:t>
      </w:r>
      <w:r w:rsidR="005A40F5">
        <w:rPr>
          <w:rFonts w:ascii="Arial" w:hAnsi="Arial"/>
          <w:sz w:val="24"/>
        </w:rPr>
        <w:t xml:space="preserve"> </w:t>
      </w:r>
      <w:r w:rsidRPr="00896C0D">
        <w:rPr>
          <w:rFonts w:ascii="Arial" w:hAnsi="Arial"/>
          <w:sz w:val="24"/>
        </w:rPr>
        <w:lastRenderedPageBreak/>
        <w:t>Questa è la sua missione.</w:t>
      </w:r>
      <w:r w:rsidR="005A40F5">
        <w:rPr>
          <w:rFonts w:ascii="Arial" w:hAnsi="Arial"/>
          <w:sz w:val="24"/>
        </w:rPr>
        <w:t xml:space="preserve"> </w:t>
      </w:r>
      <w:r w:rsidRPr="00896C0D">
        <w:rPr>
          <w:rFonts w:ascii="Arial" w:hAnsi="Arial"/>
          <w:sz w:val="24"/>
        </w:rPr>
        <w:t>Dalla valle di Ebron lui si deve recare a Sichem. È una bella distanza.</w:t>
      </w:r>
    </w:p>
    <w:p w14:paraId="65C6F314" w14:textId="10D7872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Mentre egli si aggirava per la campagna, lo trovò un uomo, che gli domandò: «Che cosa cerchi?».</w:t>
      </w:r>
    </w:p>
    <w:p w14:paraId="65DA6CFB" w14:textId="41DD43BF" w:rsidR="00896C0D" w:rsidRPr="00896C0D" w:rsidRDefault="00896C0D" w:rsidP="00896C0D">
      <w:pPr>
        <w:spacing w:after="120"/>
        <w:jc w:val="both"/>
        <w:rPr>
          <w:rFonts w:ascii="Arial" w:hAnsi="Arial"/>
          <w:sz w:val="24"/>
        </w:rPr>
      </w:pPr>
      <w:r w:rsidRPr="00896C0D">
        <w:rPr>
          <w:rFonts w:ascii="Arial" w:hAnsi="Arial"/>
          <w:sz w:val="24"/>
        </w:rPr>
        <w:t>Giuseppe giunge a Sichem, ma non trova i suoi fratelli.</w:t>
      </w:r>
      <w:r w:rsidR="005A40F5">
        <w:rPr>
          <w:rFonts w:ascii="Arial" w:hAnsi="Arial"/>
          <w:sz w:val="24"/>
        </w:rPr>
        <w:t xml:space="preserve"> </w:t>
      </w:r>
      <w:r w:rsidRPr="00896C0D">
        <w:rPr>
          <w:rFonts w:ascii="Arial" w:hAnsi="Arial"/>
          <w:sz w:val="24"/>
        </w:rPr>
        <w:t>Si aggira per la campagna alla loro ricerca, un uomo lo vede e gli chiede cosa o chi stesse cercando.</w:t>
      </w:r>
    </w:p>
    <w:p w14:paraId="0793CE13" w14:textId="29274C7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Rispose: «Sono in cerca dei miei fratelli. Indicami dove si trovano a pascolare».</w:t>
      </w:r>
    </w:p>
    <w:p w14:paraId="04BCDD1E" w14:textId="2E923B26" w:rsidR="00896C0D" w:rsidRPr="00896C0D" w:rsidRDefault="00896C0D" w:rsidP="00896C0D">
      <w:pPr>
        <w:spacing w:after="120"/>
        <w:jc w:val="both"/>
        <w:rPr>
          <w:rFonts w:ascii="Arial" w:hAnsi="Arial"/>
          <w:sz w:val="24"/>
        </w:rPr>
      </w:pPr>
      <w:r w:rsidRPr="00896C0D">
        <w:rPr>
          <w:rFonts w:ascii="Arial" w:hAnsi="Arial"/>
          <w:sz w:val="24"/>
        </w:rPr>
        <w:t>Giuseppe risponde con immediatezza che lui è alla ricerca dei suoi fratelli.</w:t>
      </w:r>
      <w:r w:rsidR="005A40F5">
        <w:rPr>
          <w:rFonts w:ascii="Arial" w:hAnsi="Arial"/>
          <w:sz w:val="24"/>
        </w:rPr>
        <w:t xml:space="preserve"> </w:t>
      </w:r>
      <w:r w:rsidRPr="00896C0D">
        <w:rPr>
          <w:rFonts w:ascii="Arial" w:hAnsi="Arial"/>
          <w:sz w:val="24"/>
        </w:rPr>
        <w:t>Gli chiede di indicargli il luogo del pascolo.</w:t>
      </w:r>
    </w:p>
    <w:p w14:paraId="5C7B83EA" w14:textId="0D7B7CC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Quell’uomo disse: «Hanno tolto le tende di qui; li ho sentiti dire: “Andiamo a Dotan!”». Allora Giuseppe ripartì in cerca dei suoi fratelli e li trovò a Dotan. </w:t>
      </w:r>
    </w:p>
    <w:p w14:paraId="258AB0E7" w14:textId="00554C4A" w:rsidR="00896C0D" w:rsidRPr="00896C0D" w:rsidRDefault="00896C0D" w:rsidP="00896C0D">
      <w:pPr>
        <w:spacing w:after="120"/>
        <w:jc w:val="both"/>
        <w:rPr>
          <w:rFonts w:ascii="Arial" w:hAnsi="Arial"/>
          <w:sz w:val="24"/>
        </w:rPr>
      </w:pPr>
      <w:r w:rsidRPr="00896C0D">
        <w:rPr>
          <w:rFonts w:ascii="Arial" w:hAnsi="Arial"/>
          <w:sz w:val="24"/>
        </w:rPr>
        <w:t>L’uomo gli risponde che prima erano in Sichem. Ora invece si sono spostati.</w:t>
      </w:r>
      <w:r w:rsidR="005A40F5">
        <w:rPr>
          <w:rFonts w:ascii="Arial" w:hAnsi="Arial"/>
          <w:sz w:val="24"/>
        </w:rPr>
        <w:t xml:space="preserve"> </w:t>
      </w:r>
      <w:r w:rsidRPr="00896C0D">
        <w:rPr>
          <w:rFonts w:ascii="Arial" w:hAnsi="Arial"/>
          <w:sz w:val="24"/>
        </w:rPr>
        <w:t xml:space="preserve">Lui sa dove si sono recati perché li ha sentiti che dicevano: </w:t>
      </w:r>
      <w:r w:rsidRPr="00896C0D">
        <w:rPr>
          <w:rFonts w:ascii="Arial" w:hAnsi="Arial"/>
          <w:i/>
          <w:sz w:val="24"/>
        </w:rPr>
        <w:t>“Andiamo a Dotan”</w:t>
      </w:r>
      <w:r w:rsidRPr="00896C0D">
        <w:rPr>
          <w:rFonts w:ascii="Arial" w:hAnsi="Arial"/>
          <w:sz w:val="24"/>
        </w:rPr>
        <w:t>. Giuseppe riparte, si dirige verso Dotan e trova i suoi fratelli.</w:t>
      </w:r>
      <w:r w:rsidR="005A40F5">
        <w:rPr>
          <w:rFonts w:ascii="Arial" w:hAnsi="Arial"/>
          <w:sz w:val="24"/>
        </w:rPr>
        <w:t xml:space="preserve"> </w:t>
      </w:r>
      <w:r w:rsidRPr="00896C0D">
        <w:rPr>
          <w:rFonts w:ascii="Arial" w:hAnsi="Arial"/>
          <w:sz w:val="24"/>
        </w:rPr>
        <w:t>Quando si lavora per obbedienza, con retta coscienza, con purezza di cuore, in semplicità d’animo, sempre il Signore manda un suo angelo sul nostro cammino perché ci indichi la giusta via da seguire.</w:t>
      </w:r>
      <w:r w:rsidR="005A40F5">
        <w:rPr>
          <w:rFonts w:ascii="Arial" w:hAnsi="Arial"/>
          <w:sz w:val="24"/>
        </w:rPr>
        <w:t xml:space="preserve"> </w:t>
      </w:r>
      <w:r w:rsidRPr="00896C0D">
        <w:rPr>
          <w:rFonts w:ascii="Arial" w:hAnsi="Arial"/>
          <w:sz w:val="24"/>
        </w:rPr>
        <w:t>L’aiuto di Dio viene a noi in modi inattesi, insperati, impensati, non immaginati.</w:t>
      </w:r>
      <w:r w:rsidR="005A40F5">
        <w:rPr>
          <w:rFonts w:ascii="Arial" w:hAnsi="Arial"/>
          <w:sz w:val="24"/>
        </w:rPr>
        <w:t xml:space="preserve"> </w:t>
      </w:r>
      <w:r w:rsidRPr="00896C0D">
        <w:rPr>
          <w:rFonts w:ascii="Arial" w:hAnsi="Arial"/>
          <w:sz w:val="24"/>
        </w:rPr>
        <w:t>Sempre però il Signore aiuta coloro che confidano in Lui e lo invocano.</w:t>
      </w:r>
      <w:r w:rsidR="005A40F5">
        <w:rPr>
          <w:rFonts w:ascii="Arial" w:hAnsi="Arial"/>
          <w:sz w:val="24"/>
        </w:rPr>
        <w:t xml:space="preserve"> </w:t>
      </w:r>
      <w:r w:rsidRPr="00896C0D">
        <w:rPr>
          <w:rFonts w:ascii="Arial" w:hAnsi="Arial"/>
          <w:sz w:val="24"/>
        </w:rPr>
        <w:t>Questa certezza dobbiamo noi sempre avere.</w:t>
      </w:r>
      <w:r w:rsidR="005A40F5">
        <w:rPr>
          <w:rFonts w:ascii="Arial" w:hAnsi="Arial"/>
          <w:sz w:val="24"/>
        </w:rPr>
        <w:t xml:space="preserve"> </w:t>
      </w:r>
      <w:r w:rsidRPr="00896C0D">
        <w:rPr>
          <w:rFonts w:ascii="Arial" w:hAnsi="Arial"/>
          <w:sz w:val="24"/>
        </w:rPr>
        <w:t>Questa certezza dona speranza vera ai nostri giorni.</w:t>
      </w:r>
    </w:p>
    <w:p w14:paraId="54B1607D" w14:textId="3694CF2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Essi lo videro da lontano e, prima che giungesse vicino a loro, complottarono contro di lui per farlo morire.</w:t>
      </w:r>
    </w:p>
    <w:p w14:paraId="73AF6EB8" w14:textId="11E4B18A" w:rsidR="00896C0D" w:rsidRPr="00896C0D" w:rsidRDefault="00896C0D" w:rsidP="00896C0D">
      <w:pPr>
        <w:spacing w:after="120"/>
        <w:jc w:val="both"/>
        <w:rPr>
          <w:rFonts w:ascii="Arial" w:hAnsi="Arial"/>
          <w:sz w:val="24"/>
        </w:rPr>
      </w:pPr>
      <w:r w:rsidRPr="00896C0D">
        <w:rPr>
          <w:rFonts w:ascii="Arial" w:hAnsi="Arial"/>
          <w:sz w:val="24"/>
        </w:rPr>
        <w:t>L’odio dei fratelli si trasforma in un forte desiderio di morte contro Giuseppe.</w:t>
      </w:r>
      <w:r w:rsidR="005A40F5">
        <w:rPr>
          <w:rFonts w:ascii="Arial" w:hAnsi="Arial"/>
          <w:sz w:val="24"/>
        </w:rPr>
        <w:t xml:space="preserve"> </w:t>
      </w:r>
      <w:r w:rsidRPr="00896C0D">
        <w:rPr>
          <w:rFonts w:ascii="Arial" w:hAnsi="Arial"/>
          <w:sz w:val="24"/>
        </w:rPr>
        <w:t>Non è uno solo che pensa questo. Sono tutti che vogliono la sua morte, almeno la stragrande maggioranza di essi.</w:t>
      </w:r>
      <w:r w:rsidR="005A40F5">
        <w:rPr>
          <w:rFonts w:ascii="Arial" w:hAnsi="Arial"/>
          <w:sz w:val="24"/>
        </w:rPr>
        <w:t xml:space="preserve"> </w:t>
      </w:r>
      <w:r w:rsidRPr="00896C0D">
        <w:rPr>
          <w:rFonts w:ascii="Arial" w:hAnsi="Arial"/>
          <w:sz w:val="24"/>
        </w:rPr>
        <w:t>Ancora Giuseppe è lontano e prima che giungesse da loro, essi avevano già complottato contro di lui per farlo morire.</w:t>
      </w:r>
    </w:p>
    <w:p w14:paraId="40858840" w14:textId="1003192D" w:rsidR="00896C0D" w:rsidRPr="00896C0D" w:rsidRDefault="00896C0D" w:rsidP="00896C0D">
      <w:pPr>
        <w:spacing w:after="120"/>
        <w:jc w:val="both"/>
        <w:rPr>
          <w:rFonts w:ascii="Arial" w:hAnsi="Arial"/>
          <w:sz w:val="24"/>
        </w:rPr>
      </w:pPr>
      <w:r w:rsidRPr="00896C0D">
        <w:rPr>
          <w:rFonts w:ascii="Arial" w:hAnsi="Arial"/>
          <w:sz w:val="24"/>
        </w:rPr>
        <w:t>Perché la morte?</w:t>
      </w:r>
      <w:r w:rsidR="005A40F5">
        <w:rPr>
          <w:rFonts w:ascii="Arial" w:hAnsi="Arial"/>
          <w:sz w:val="24"/>
        </w:rPr>
        <w:t xml:space="preserve"> </w:t>
      </w:r>
      <w:r w:rsidRPr="00896C0D">
        <w:rPr>
          <w:rFonts w:ascii="Arial" w:hAnsi="Arial"/>
          <w:sz w:val="24"/>
        </w:rPr>
        <w:t>Perché così nessun sogno di sarebbe avverato.</w:t>
      </w:r>
      <w:r w:rsidR="005A40F5">
        <w:rPr>
          <w:rFonts w:ascii="Arial" w:hAnsi="Arial"/>
          <w:sz w:val="24"/>
        </w:rPr>
        <w:t xml:space="preserve"> </w:t>
      </w:r>
      <w:r w:rsidRPr="00896C0D">
        <w:rPr>
          <w:rFonts w:ascii="Arial" w:hAnsi="Arial"/>
          <w:sz w:val="24"/>
        </w:rPr>
        <w:t>I fratelli dimenticano però che la profezia non dipende dagli uomini nella sua realizzazione. Essa dipende solo da Dio.</w:t>
      </w:r>
      <w:r w:rsidR="005A40F5">
        <w:rPr>
          <w:rFonts w:ascii="Arial" w:hAnsi="Arial"/>
          <w:sz w:val="24"/>
        </w:rPr>
        <w:t xml:space="preserve"> </w:t>
      </w:r>
      <w:r w:rsidRPr="00896C0D">
        <w:rPr>
          <w:rFonts w:ascii="Arial" w:hAnsi="Arial"/>
          <w:sz w:val="24"/>
        </w:rPr>
        <w:t>È Dio l’attuatore di ogni sua Parola, ogni sua Profezia, ogni suo Oracolo.</w:t>
      </w:r>
      <w:r w:rsidR="005A40F5">
        <w:rPr>
          <w:rFonts w:ascii="Arial" w:hAnsi="Arial"/>
          <w:sz w:val="24"/>
        </w:rPr>
        <w:t xml:space="preserve"> </w:t>
      </w:r>
      <w:r w:rsidRPr="00896C0D">
        <w:rPr>
          <w:rFonts w:ascii="Arial" w:hAnsi="Arial"/>
          <w:sz w:val="24"/>
        </w:rPr>
        <w:t>Dio quasi sempre realizza la sua profezia percorrendo le vie degli uomini.</w:t>
      </w:r>
      <w:r w:rsidR="005A40F5">
        <w:rPr>
          <w:rFonts w:ascii="Arial" w:hAnsi="Arial"/>
          <w:sz w:val="24"/>
        </w:rPr>
        <w:t xml:space="preserve"> </w:t>
      </w:r>
      <w:r w:rsidRPr="00896C0D">
        <w:rPr>
          <w:rFonts w:ascii="Arial" w:hAnsi="Arial"/>
          <w:sz w:val="24"/>
        </w:rPr>
        <w:t>Sono proprio le vie degli uomini la strada per l’attuazione di ogni profezia del Signore.</w:t>
      </w:r>
      <w:r w:rsidR="005A40F5">
        <w:rPr>
          <w:rFonts w:ascii="Arial" w:hAnsi="Arial"/>
          <w:sz w:val="24"/>
        </w:rPr>
        <w:t xml:space="preserve"> </w:t>
      </w:r>
      <w:r w:rsidRPr="00896C0D">
        <w:rPr>
          <w:rFonts w:ascii="Arial" w:hAnsi="Arial"/>
          <w:sz w:val="24"/>
        </w:rPr>
        <w:t>Occorre avere una grande fede in questa verità e modalità, perché la storia spesso è anche morte.</w:t>
      </w:r>
      <w:r w:rsidR="005A40F5">
        <w:rPr>
          <w:rFonts w:ascii="Arial" w:hAnsi="Arial"/>
          <w:sz w:val="24"/>
        </w:rPr>
        <w:t xml:space="preserve"> </w:t>
      </w:r>
      <w:r w:rsidRPr="00896C0D">
        <w:rPr>
          <w:rFonts w:ascii="Arial" w:hAnsi="Arial"/>
          <w:sz w:val="24"/>
        </w:rPr>
        <w:t>Ma la più grande profezia di Dio non si realizzò proprio attraverso la morte fisica del suo Figlio prediletto?</w:t>
      </w:r>
      <w:r w:rsidR="005A40F5">
        <w:rPr>
          <w:rFonts w:ascii="Arial" w:hAnsi="Arial"/>
          <w:sz w:val="24"/>
        </w:rPr>
        <w:t xml:space="preserve"> </w:t>
      </w:r>
      <w:r w:rsidRPr="00896C0D">
        <w:rPr>
          <w:rFonts w:ascii="Arial" w:hAnsi="Arial"/>
          <w:sz w:val="24"/>
        </w:rPr>
        <w:t xml:space="preserve">La storia così diviene il vero cantiere di Dio. Il cantiere è alla vista di tutti. I piani di realizzazione sono però invisibili e segreti. </w:t>
      </w:r>
    </w:p>
    <w:p w14:paraId="5DC8E11B" w14:textId="7ECB4BE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Si dissero l’un l’altro: «Eccolo! È arrivato il signore dei sogni!</w:t>
      </w:r>
    </w:p>
    <w:p w14:paraId="1C3FCFF6" w14:textId="6A660B86" w:rsidR="00896C0D" w:rsidRPr="00896C0D" w:rsidRDefault="00896C0D" w:rsidP="00896C0D">
      <w:pPr>
        <w:spacing w:after="120"/>
        <w:jc w:val="both"/>
        <w:rPr>
          <w:rFonts w:ascii="Arial" w:hAnsi="Arial"/>
          <w:sz w:val="24"/>
        </w:rPr>
      </w:pPr>
      <w:r w:rsidRPr="00896C0D">
        <w:rPr>
          <w:rFonts w:ascii="Arial" w:hAnsi="Arial"/>
          <w:sz w:val="24"/>
        </w:rPr>
        <w:t>C’è grande disprezzo in queste parole.</w:t>
      </w:r>
      <w:r w:rsidR="005A40F5">
        <w:rPr>
          <w:rFonts w:ascii="Arial" w:hAnsi="Arial"/>
          <w:sz w:val="24"/>
        </w:rPr>
        <w:t xml:space="preserve"> </w:t>
      </w:r>
      <w:r w:rsidRPr="00896C0D">
        <w:rPr>
          <w:rFonts w:ascii="Arial" w:hAnsi="Arial"/>
          <w:sz w:val="24"/>
        </w:rPr>
        <w:t>I sogni nessuno se li fabbrica, nessuno se li compone prima.</w:t>
      </w:r>
      <w:r w:rsidR="005A40F5">
        <w:rPr>
          <w:rFonts w:ascii="Arial" w:hAnsi="Arial"/>
          <w:sz w:val="24"/>
        </w:rPr>
        <w:t xml:space="preserve"> </w:t>
      </w:r>
      <w:r w:rsidRPr="00896C0D">
        <w:rPr>
          <w:rFonts w:ascii="Arial" w:hAnsi="Arial"/>
          <w:sz w:val="24"/>
        </w:rPr>
        <w:t>I sogni non dipendono dalla nostra volontà né dai nostri desideri, specie se questi vengono dal Signore.</w:t>
      </w:r>
      <w:r w:rsidR="005A40F5">
        <w:rPr>
          <w:rFonts w:ascii="Arial" w:hAnsi="Arial"/>
          <w:sz w:val="24"/>
        </w:rPr>
        <w:t xml:space="preserve"> </w:t>
      </w:r>
      <w:r w:rsidRPr="00896C0D">
        <w:rPr>
          <w:rFonts w:ascii="Arial" w:hAnsi="Arial"/>
          <w:sz w:val="24"/>
        </w:rPr>
        <w:t>Giuseppe mai potrà essere il signore dei sogni, perché nessuno potrà mai possedere la signoria sui sogni.</w:t>
      </w:r>
    </w:p>
    <w:p w14:paraId="5719CA6F" w14:textId="77777777" w:rsidR="00896C0D" w:rsidRPr="00896C0D" w:rsidRDefault="00896C0D" w:rsidP="00896C0D">
      <w:pPr>
        <w:spacing w:after="120"/>
        <w:jc w:val="both"/>
        <w:rPr>
          <w:rFonts w:ascii="Arial" w:hAnsi="Arial"/>
          <w:sz w:val="24"/>
        </w:rPr>
      </w:pPr>
      <w:r w:rsidRPr="00896C0D">
        <w:rPr>
          <w:rFonts w:ascii="Arial" w:hAnsi="Arial"/>
          <w:sz w:val="24"/>
        </w:rPr>
        <w:lastRenderedPageBreak/>
        <w:t>L’odio si fa invidia, l’invidia diviene disprezzo, il disprezzo desiderio di morte.</w:t>
      </w:r>
    </w:p>
    <w:p w14:paraId="1377FBC3" w14:textId="0181823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Orsù, uccidiamolo e gettiamolo in una cisterna! Poi diremo: “Una bestia feroce l’ha divorato!”. Così vedremo che ne sarà dei suoi sogni!».</w:t>
      </w:r>
    </w:p>
    <w:p w14:paraId="39D17EFB" w14:textId="7230E78E" w:rsidR="00896C0D" w:rsidRPr="00896C0D" w:rsidRDefault="00896C0D" w:rsidP="00896C0D">
      <w:pPr>
        <w:spacing w:after="120"/>
        <w:jc w:val="both"/>
        <w:rPr>
          <w:rFonts w:ascii="Arial" w:hAnsi="Arial"/>
          <w:sz w:val="24"/>
        </w:rPr>
      </w:pPr>
      <w:r w:rsidRPr="00896C0D">
        <w:rPr>
          <w:rFonts w:ascii="Arial" w:hAnsi="Arial"/>
          <w:sz w:val="24"/>
        </w:rPr>
        <w:t>Ecco il loro progetto di morte ed anche come risultare innocenti dinanzi al mondo intero e alla storia particolare.</w:t>
      </w:r>
      <w:r w:rsidR="005A40F5">
        <w:rPr>
          <w:rFonts w:ascii="Arial" w:hAnsi="Arial"/>
          <w:sz w:val="24"/>
        </w:rPr>
        <w:t xml:space="preserve"> </w:t>
      </w:r>
      <w:r w:rsidRPr="00896C0D">
        <w:rPr>
          <w:rFonts w:ascii="Arial" w:hAnsi="Arial"/>
          <w:sz w:val="24"/>
        </w:rPr>
        <w:t>Prima lo avrebbero ucciso, poi lo avrebbero gettato in una cisterna, infine avrebbero coperto ogni traccia di questo omicidio dicendo che una bestia feroce lo ha divorato.</w:t>
      </w:r>
      <w:r w:rsidR="005A40F5">
        <w:rPr>
          <w:rFonts w:ascii="Arial" w:hAnsi="Arial"/>
          <w:sz w:val="24"/>
        </w:rPr>
        <w:t xml:space="preserve"> </w:t>
      </w:r>
      <w:r w:rsidRPr="00896C0D">
        <w:rPr>
          <w:rFonts w:ascii="Arial" w:hAnsi="Arial"/>
          <w:sz w:val="24"/>
        </w:rPr>
        <w:t>Di per sé il piano è perfetto. Non sempre il piano degli uomini coincide con il paino di Dio.</w:t>
      </w:r>
      <w:r w:rsidR="005A40F5">
        <w:rPr>
          <w:rFonts w:ascii="Arial" w:hAnsi="Arial"/>
          <w:sz w:val="24"/>
        </w:rPr>
        <w:t xml:space="preserve"> </w:t>
      </w:r>
      <w:r w:rsidRPr="00896C0D">
        <w:rPr>
          <w:rFonts w:ascii="Arial" w:hAnsi="Arial"/>
          <w:sz w:val="24"/>
        </w:rPr>
        <w:t>Dio lascia operare gli uomini finché vi è coincidenza. Quando poi la coincidenza diventa divergenza, allora è lui che prende in mano la storia e la conduce secondo la sua volontà.</w:t>
      </w:r>
      <w:r w:rsidR="005A40F5">
        <w:rPr>
          <w:rFonts w:ascii="Arial" w:hAnsi="Arial"/>
          <w:sz w:val="24"/>
        </w:rPr>
        <w:t xml:space="preserve"> </w:t>
      </w:r>
      <w:r w:rsidRPr="00896C0D">
        <w:rPr>
          <w:rFonts w:ascii="Arial" w:hAnsi="Arial"/>
          <w:sz w:val="24"/>
        </w:rPr>
        <w:t>Il loro intento è sempre lo stesso: attestare che Giuseppe è un sognatore e nulla di più.</w:t>
      </w:r>
      <w:r w:rsidR="005A40F5">
        <w:rPr>
          <w:rFonts w:ascii="Arial" w:hAnsi="Arial"/>
          <w:sz w:val="24"/>
        </w:rPr>
        <w:t xml:space="preserve"> </w:t>
      </w:r>
      <w:r w:rsidRPr="00896C0D">
        <w:rPr>
          <w:rFonts w:ascii="Arial" w:hAnsi="Arial"/>
          <w:sz w:val="24"/>
        </w:rPr>
        <w:t>Dinanzi alla morte non ci sono sogni che tengano.</w:t>
      </w:r>
      <w:r w:rsidR="005A40F5">
        <w:rPr>
          <w:rFonts w:ascii="Arial" w:hAnsi="Arial"/>
          <w:sz w:val="24"/>
        </w:rPr>
        <w:t xml:space="preserve"> </w:t>
      </w:r>
      <w:r w:rsidRPr="00896C0D">
        <w:rPr>
          <w:rFonts w:ascii="Arial" w:hAnsi="Arial"/>
          <w:sz w:val="24"/>
        </w:rPr>
        <w:t>Dinanzi alla morte si rivela tutta la falsità di un uomo.</w:t>
      </w:r>
      <w:r w:rsidR="005A40F5">
        <w:rPr>
          <w:rFonts w:ascii="Arial" w:hAnsi="Arial"/>
          <w:sz w:val="24"/>
        </w:rPr>
        <w:t xml:space="preserve"> </w:t>
      </w:r>
      <w:r w:rsidRPr="00896C0D">
        <w:rPr>
          <w:rFonts w:ascii="Arial" w:hAnsi="Arial"/>
          <w:sz w:val="24"/>
        </w:rPr>
        <w:t>Questo è il pensiero dell’uomo che però non sarà mai fatto pensiero di Dio.</w:t>
      </w:r>
    </w:p>
    <w:p w14:paraId="35013EF9" w14:textId="3E21B97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Ma Ruben sentì e, volendo salvarlo dalle loro mani, disse: «Non togliamogli la vita».</w:t>
      </w:r>
    </w:p>
    <w:p w14:paraId="367BA5BE" w14:textId="24BDF34F" w:rsidR="00896C0D" w:rsidRPr="00896C0D" w:rsidRDefault="00896C0D" w:rsidP="00896C0D">
      <w:pPr>
        <w:spacing w:after="120"/>
        <w:jc w:val="both"/>
        <w:rPr>
          <w:rFonts w:ascii="Arial" w:hAnsi="Arial"/>
          <w:sz w:val="24"/>
        </w:rPr>
      </w:pPr>
      <w:r w:rsidRPr="00896C0D">
        <w:rPr>
          <w:rFonts w:ascii="Arial" w:hAnsi="Arial"/>
          <w:sz w:val="24"/>
        </w:rPr>
        <w:t>Ora Dio si serve di Ruben perché Giuseppe non venga ucciso.</w:t>
      </w:r>
      <w:r w:rsidR="005A40F5">
        <w:rPr>
          <w:rFonts w:ascii="Arial" w:hAnsi="Arial"/>
          <w:sz w:val="24"/>
        </w:rPr>
        <w:t xml:space="preserve"> </w:t>
      </w:r>
      <w:r w:rsidRPr="00896C0D">
        <w:rPr>
          <w:rFonts w:ascii="Arial" w:hAnsi="Arial"/>
          <w:sz w:val="24"/>
        </w:rPr>
        <w:t xml:space="preserve">Questa volta è lui l’angelo buono di cui si serve il Signore perché la vita venisse risparmiata a Giuseppe. Ecco la sua proposta. </w:t>
      </w:r>
    </w:p>
    <w:p w14:paraId="409241FD" w14:textId="19F2F52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Poi disse loro: «Non spargete il sangue, gettatelo in questa cisterna che è nel deserto, ma non colpitelo con la vostra mano»: egli intendeva salvarlo dalle loro mani e ricondurlo a suo padre.</w:t>
      </w:r>
    </w:p>
    <w:p w14:paraId="21403668" w14:textId="55D2F0C6" w:rsidR="00896C0D" w:rsidRPr="00896C0D" w:rsidRDefault="00896C0D" w:rsidP="00896C0D">
      <w:pPr>
        <w:spacing w:after="120"/>
        <w:jc w:val="both"/>
        <w:rPr>
          <w:rFonts w:ascii="Arial" w:hAnsi="Arial"/>
          <w:sz w:val="24"/>
        </w:rPr>
      </w:pPr>
      <w:r w:rsidRPr="00896C0D">
        <w:rPr>
          <w:rFonts w:ascii="Arial" w:hAnsi="Arial"/>
          <w:sz w:val="24"/>
        </w:rPr>
        <w:t>Spargere il sangue a che servirebbe? A niente.</w:t>
      </w:r>
      <w:r w:rsidR="005A40F5">
        <w:rPr>
          <w:rFonts w:ascii="Arial" w:hAnsi="Arial"/>
          <w:sz w:val="24"/>
        </w:rPr>
        <w:t xml:space="preserve"> </w:t>
      </w:r>
      <w:r w:rsidRPr="00896C0D">
        <w:rPr>
          <w:rFonts w:ascii="Arial" w:hAnsi="Arial"/>
          <w:sz w:val="24"/>
        </w:rPr>
        <w:t>Gettiamolo invece in questa cisterna che è nel deserto.</w:t>
      </w:r>
      <w:r w:rsidR="005A40F5">
        <w:rPr>
          <w:rFonts w:ascii="Arial" w:hAnsi="Arial"/>
          <w:sz w:val="24"/>
        </w:rPr>
        <w:t xml:space="preserve"> </w:t>
      </w:r>
      <w:r w:rsidRPr="00896C0D">
        <w:rPr>
          <w:rFonts w:ascii="Arial" w:hAnsi="Arial"/>
          <w:sz w:val="24"/>
        </w:rPr>
        <w:t>Lui morrà, ma noi non gli abbiamo tolto direttamente la vita.</w:t>
      </w:r>
      <w:r w:rsidR="005A40F5">
        <w:rPr>
          <w:rFonts w:ascii="Arial" w:hAnsi="Arial"/>
          <w:sz w:val="24"/>
        </w:rPr>
        <w:t xml:space="preserve"> </w:t>
      </w:r>
      <w:r w:rsidRPr="00896C0D">
        <w:rPr>
          <w:rFonts w:ascii="Arial" w:hAnsi="Arial"/>
          <w:sz w:val="24"/>
        </w:rPr>
        <w:t>Muoia da sé, purché non muoia per mano nostra.</w:t>
      </w:r>
      <w:r w:rsidR="005A40F5">
        <w:rPr>
          <w:rFonts w:ascii="Arial" w:hAnsi="Arial"/>
          <w:sz w:val="24"/>
        </w:rPr>
        <w:t xml:space="preserve"> </w:t>
      </w:r>
      <w:r w:rsidRPr="00896C0D">
        <w:rPr>
          <w:rFonts w:ascii="Arial" w:hAnsi="Arial"/>
          <w:sz w:val="24"/>
        </w:rPr>
        <w:t>Questa proposta serve per sviare i suoi fratelli dal suo desiderio di salvezza.</w:t>
      </w:r>
      <w:r w:rsidR="005A40F5">
        <w:rPr>
          <w:rFonts w:ascii="Arial" w:hAnsi="Arial"/>
          <w:sz w:val="24"/>
        </w:rPr>
        <w:t xml:space="preserve"> </w:t>
      </w:r>
      <w:r w:rsidRPr="00896C0D">
        <w:rPr>
          <w:rFonts w:ascii="Arial" w:hAnsi="Arial"/>
          <w:sz w:val="24"/>
        </w:rPr>
        <w:t>Lui vuole salvare Giuseppe, di nascosto però, non in modo aperto.</w:t>
      </w:r>
      <w:r w:rsidR="005A40F5">
        <w:rPr>
          <w:rFonts w:ascii="Arial" w:hAnsi="Arial"/>
          <w:sz w:val="24"/>
        </w:rPr>
        <w:t xml:space="preserve"> </w:t>
      </w:r>
      <w:r w:rsidRPr="00896C0D">
        <w:rPr>
          <w:rFonts w:ascii="Arial" w:hAnsi="Arial"/>
          <w:sz w:val="24"/>
        </w:rPr>
        <w:t>Sa che in modo aperto non avrebbe ottenuto nessun buon risultato.</w:t>
      </w:r>
      <w:r w:rsidR="005A40F5">
        <w:rPr>
          <w:rFonts w:ascii="Arial" w:hAnsi="Arial"/>
          <w:sz w:val="24"/>
        </w:rPr>
        <w:t xml:space="preserve"> </w:t>
      </w:r>
      <w:r w:rsidRPr="00896C0D">
        <w:rPr>
          <w:rFonts w:ascii="Arial" w:hAnsi="Arial"/>
          <w:sz w:val="24"/>
        </w:rPr>
        <w:t>La sapienza sempre ci deve guidare quando vogliamo proporre qualcosa per la salvezza dei nostri fratelli.</w:t>
      </w:r>
      <w:r w:rsidR="005A40F5">
        <w:rPr>
          <w:rFonts w:ascii="Arial" w:hAnsi="Arial"/>
          <w:sz w:val="24"/>
        </w:rPr>
        <w:t xml:space="preserve"> </w:t>
      </w:r>
      <w:r w:rsidRPr="00896C0D">
        <w:rPr>
          <w:rFonts w:ascii="Arial" w:hAnsi="Arial"/>
          <w:sz w:val="24"/>
        </w:rPr>
        <w:t>Senza la sapienza, che si trasforma in somma prudenza, non si potranno mai ottenere risultati di vera vita.</w:t>
      </w:r>
      <w:r w:rsidR="005A40F5">
        <w:rPr>
          <w:rFonts w:ascii="Arial" w:hAnsi="Arial"/>
          <w:sz w:val="24"/>
        </w:rPr>
        <w:t xml:space="preserve"> </w:t>
      </w:r>
      <w:r w:rsidRPr="00896C0D">
        <w:rPr>
          <w:rFonts w:ascii="Arial" w:hAnsi="Arial"/>
          <w:sz w:val="24"/>
        </w:rPr>
        <w:t xml:space="preserve">Loro lo lasciano nella cisterna. Lui di notte o di nascosto sarebbe ritornato, lo avrebbe liberato, lo avrebbe ricondotto sano e salvo a suo padre. </w:t>
      </w:r>
    </w:p>
    <w:p w14:paraId="3773E83B" w14:textId="206F301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Quando Giuseppe fu arrivato presso i suoi fratelli, essi lo spogliarono della sua tunica, quella tunica con le maniche lunghe che egli indossava, lo afferrarono e lo gettarono nella cisterna: era una cisterna vuota, senz’acqua. </w:t>
      </w:r>
    </w:p>
    <w:p w14:paraId="1770591F" w14:textId="7C7C5329" w:rsidR="00896C0D" w:rsidRDefault="00896C0D" w:rsidP="00896C0D">
      <w:pPr>
        <w:spacing w:after="120"/>
        <w:jc w:val="both"/>
        <w:rPr>
          <w:rFonts w:ascii="Arial" w:hAnsi="Arial"/>
          <w:sz w:val="24"/>
        </w:rPr>
      </w:pPr>
      <w:r w:rsidRPr="00896C0D">
        <w:rPr>
          <w:rFonts w:ascii="Arial" w:hAnsi="Arial"/>
          <w:sz w:val="24"/>
        </w:rPr>
        <w:t>Ruben è stato ascoltato.</w:t>
      </w:r>
      <w:r w:rsidR="005A40F5">
        <w:rPr>
          <w:rFonts w:ascii="Arial" w:hAnsi="Arial"/>
          <w:sz w:val="24"/>
        </w:rPr>
        <w:t xml:space="preserve"> </w:t>
      </w:r>
      <w:r w:rsidRPr="00896C0D">
        <w:rPr>
          <w:rFonts w:ascii="Arial" w:hAnsi="Arial"/>
          <w:sz w:val="24"/>
        </w:rPr>
        <w:t>Non appena Giuseppe arriva, viene spogliato dalla sua tunica con la maniche lunghe, viene afferrato e gettato nella cisterna.</w:t>
      </w:r>
      <w:r w:rsidR="005A40F5">
        <w:rPr>
          <w:rFonts w:ascii="Arial" w:hAnsi="Arial"/>
          <w:sz w:val="24"/>
        </w:rPr>
        <w:t xml:space="preserve"> </w:t>
      </w:r>
      <w:r w:rsidRPr="00896C0D">
        <w:rPr>
          <w:rFonts w:ascii="Arial" w:hAnsi="Arial"/>
          <w:sz w:val="24"/>
        </w:rPr>
        <w:t>La cisterna era vuota, senz’acqua.</w:t>
      </w:r>
      <w:r w:rsidR="005A40F5">
        <w:rPr>
          <w:rFonts w:ascii="Arial" w:hAnsi="Arial"/>
          <w:sz w:val="24"/>
        </w:rPr>
        <w:t xml:space="preserve"> </w:t>
      </w:r>
      <w:r w:rsidRPr="00896C0D">
        <w:rPr>
          <w:rFonts w:ascii="Arial" w:hAnsi="Arial"/>
          <w:sz w:val="24"/>
        </w:rPr>
        <w:t>Giuseppe vive la stessa sorte che toccherà un giorno a Geremia. Solo che questa volta la cisterna è piena di fango.</w:t>
      </w:r>
    </w:p>
    <w:p w14:paraId="00F91282" w14:textId="2301AAD5"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Sefatia, figlio di Mattàn, Godolia, figlio di Pascur, </w:t>
      </w:r>
      <w:r w:rsidR="00B408A5" w:rsidRPr="0071075C">
        <w:rPr>
          <w:rFonts w:ascii="Arial" w:hAnsi="Arial"/>
          <w:i/>
          <w:iCs/>
          <w:sz w:val="24"/>
        </w:rPr>
        <w:t>Iucàl</w:t>
      </w:r>
      <w:r w:rsidRPr="0071075C">
        <w:rPr>
          <w:rFonts w:ascii="Arial" w:hAnsi="Arial"/>
          <w:i/>
          <w:iCs/>
          <w:sz w:val="24"/>
        </w:rPr>
        <w:t xml:space="preserve">, figlio di Selemia, e Pascur, figlio di Malchia, udirono le parole che Geremia rivolgeva a tutto il popolo: «Così dice il Signore: Chi rimane in questa città morirà di spada, di fame e di peste; chi si consegnerà ai Caldei </w:t>
      </w:r>
      <w:r w:rsidRPr="0071075C">
        <w:rPr>
          <w:rFonts w:ascii="Arial" w:hAnsi="Arial"/>
          <w:i/>
          <w:iCs/>
          <w:sz w:val="24"/>
        </w:rPr>
        <w:lastRenderedPageBreak/>
        <w:t xml:space="preserve">vivrà e gli sarà lasciata la vita come bottino e vivrà. </w:t>
      </w:r>
      <w:r w:rsidR="00B408A5" w:rsidRPr="0071075C">
        <w:rPr>
          <w:rFonts w:ascii="Arial" w:hAnsi="Arial"/>
          <w:i/>
          <w:iCs/>
          <w:sz w:val="24"/>
        </w:rPr>
        <w:t>Così</w:t>
      </w:r>
      <w:r w:rsidRPr="0071075C">
        <w:rPr>
          <w:rFonts w:ascii="Arial" w:hAnsi="Arial"/>
          <w:i/>
          <w:iCs/>
          <w:sz w:val="24"/>
        </w:rPr>
        <w:t xml:space="preserve"> dice il Signore: Certo questa città sarà data in mano all’esercito del re di Babilonia, che la prenderà».</w:t>
      </w:r>
    </w:p>
    <w:p w14:paraId="6E47C67D" w14:textId="1C184D19"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I</w:t>
      </w:r>
      <w:r w:rsidR="006B6790" w:rsidRPr="0071075C">
        <w:rPr>
          <w:rFonts w:ascii="Arial" w:hAnsi="Arial"/>
          <w:i/>
          <w:iCs/>
          <w:sz w:val="24"/>
        </w:rPr>
        <w:t xml:space="preserve"> capi allora dissero al re: «Si metta a morte quest’uomo, appunto perché egli scoraggia i guerrieri che sono rimasti in questa città e scoraggia tutto il popolo dicendo loro simili parole, poiché quest’uomo non cerca il benessere del popolo, ma il male». </w:t>
      </w:r>
      <w:r w:rsidRPr="0071075C">
        <w:rPr>
          <w:rFonts w:ascii="Arial" w:hAnsi="Arial"/>
          <w:i/>
          <w:iCs/>
          <w:sz w:val="24"/>
        </w:rPr>
        <w:t>Il</w:t>
      </w:r>
      <w:r w:rsidR="006B6790" w:rsidRPr="0071075C">
        <w:rPr>
          <w:rFonts w:ascii="Arial" w:hAnsi="Arial"/>
          <w:i/>
          <w:iCs/>
          <w:sz w:val="24"/>
        </w:rPr>
        <w:t xml:space="preserve"> re Sedecìa rispose: «Ecco, egli è nelle vostre mani; il re infatti non ha poteri contro di voi». </w:t>
      </w:r>
      <w:r w:rsidRPr="0071075C">
        <w:rPr>
          <w:rFonts w:ascii="Arial" w:hAnsi="Arial"/>
          <w:i/>
          <w:iCs/>
          <w:sz w:val="24"/>
        </w:rPr>
        <w:t>Essi</w:t>
      </w:r>
      <w:r w:rsidR="006B6790" w:rsidRPr="0071075C">
        <w:rPr>
          <w:rFonts w:ascii="Arial" w:hAnsi="Arial"/>
          <w:i/>
          <w:iCs/>
          <w:sz w:val="24"/>
        </w:rPr>
        <w:t xml:space="preserve"> allora presero Geremia e lo gettarono nella cisterna di Malchia, un figlio del re, la quale si trovava nell’atrio della prigione. Calarono Geremia con corde. Nella cisterna non c’era acqua ma fango, e così Geremia affondò nel fango.</w:t>
      </w:r>
    </w:p>
    <w:p w14:paraId="52968B44" w14:textId="080D90EE"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Ebed</w:t>
      </w:r>
      <w:r w:rsidR="006B6790" w:rsidRPr="0071075C">
        <w:rPr>
          <w:rFonts w:ascii="Arial" w:hAnsi="Arial"/>
          <w:i/>
          <w:iCs/>
          <w:sz w:val="24"/>
        </w:rPr>
        <w:t xml:space="preserve">-Mèlec, l’Etiope, un eunuco che era nella reggia, sentì che Geremia era stato messo nella cisterna. Ora, mentre il re stava alla porta di Beniamino, </w:t>
      </w:r>
      <w:r w:rsidRPr="0071075C">
        <w:rPr>
          <w:rFonts w:ascii="Arial" w:hAnsi="Arial"/>
          <w:i/>
          <w:iCs/>
          <w:sz w:val="24"/>
        </w:rPr>
        <w:t>Ebed</w:t>
      </w:r>
      <w:r w:rsidR="006B6790" w:rsidRPr="0071075C">
        <w:rPr>
          <w:rFonts w:ascii="Arial" w:hAnsi="Arial"/>
          <w:i/>
          <w:iCs/>
          <w:sz w:val="24"/>
        </w:rPr>
        <w:t xml:space="preserve">-Mèlec uscì dalla reggia e disse al re: «O re, mio signore, quegli uomini hanno agito male facendo quanto hanno fatto al profeta Geremia, gettandolo nella cisterna. Egli morirà di fame là dentro, perché non c’è più pane nella città». </w:t>
      </w:r>
      <w:r w:rsidRPr="0071075C">
        <w:rPr>
          <w:rFonts w:ascii="Arial" w:hAnsi="Arial"/>
          <w:i/>
          <w:iCs/>
          <w:sz w:val="24"/>
        </w:rPr>
        <w:t>Allora</w:t>
      </w:r>
      <w:r w:rsidR="006B6790" w:rsidRPr="0071075C">
        <w:rPr>
          <w:rFonts w:ascii="Arial" w:hAnsi="Arial"/>
          <w:i/>
          <w:iCs/>
          <w:sz w:val="24"/>
        </w:rPr>
        <w:t xml:space="preserve"> il re diede quest’ordine a Ebed-Mèlec, l’Etiope: «Prendi con te tre uomini di qui e tira su il profeta Geremia dalla cisterna prima che muoia». </w:t>
      </w:r>
      <w:r w:rsidRPr="0071075C">
        <w:rPr>
          <w:rFonts w:ascii="Arial" w:hAnsi="Arial"/>
          <w:i/>
          <w:iCs/>
          <w:sz w:val="24"/>
        </w:rPr>
        <w:t>Ebed</w:t>
      </w:r>
      <w:r w:rsidR="006B6790" w:rsidRPr="0071075C">
        <w:rPr>
          <w:rFonts w:ascii="Arial" w:hAnsi="Arial"/>
          <w:i/>
          <w:iCs/>
          <w:sz w:val="24"/>
        </w:rPr>
        <w:t xml:space="preserve">-Mèlec prese con sé gli uomini, andò nella reggia, nel guardaroba del magazzino e, presi di là pezzi di vestiti logori, li gettò a Geremia nella cisterna con delle corde. </w:t>
      </w:r>
      <w:r w:rsidRPr="0071075C">
        <w:rPr>
          <w:rFonts w:ascii="Arial" w:hAnsi="Arial"/>
          <w:i/>
          <w:iCs/>
          <w:sz w:val="24"/>
        </w:rPr>
        <w:t>Ebed</w:t>
      </w:r>
      <w:r w:rsidR="006B6790" w:rsidRPr="0071075C">
        <w:rPr>
          <w:rFonts w:ascii="Arial" w:hAnsi="Arial"/>
          <w:i/>
          <w:iCs/>
          <w:sz w:val="24"/>
        </w:rPr>
        <w:t xml:space="preserve">-Mèlec, l’Etiope, disse a Geremia: «Su, mettiti questi pezzi di vestiti logori sotto le ascelle e poi, sotto, metti le corde». Geremia fece così. </w:t>
      </w:r>
      <w:r w:rsidRPr="0071075C">
        <w:rPr>
          <w:rFonts w:ascii="Arial" w:hAnsi="Arial"/>
          <w:i/>
          <w:iCs/>
          <w:sz w:val="24"/>
        </w:rPr>
        <w:t>Allora</w:t>
      </w:r>
      <w:r w:rsidR="006B6790" w:rsidRPr="0071075C">
        <w:rPr>
          <w:rFonts w:ascii="Arial" w:hAnsi="Arial"/>
          <w:i/>
          <w:iCs/>
          <w:sz w:val="24"/>
        </w:rPr>
        <w:t xml:space="preserve"> lo tirarono su con le corde, facendolo uscire dalla cisterna, e Geremia rimase nell’atrio della prigione.</w:t>
      </w:r>
    </w:p>
    <w:p w14:paraId="3D38C9C3" w14:textId="3AF497DF"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Il re Sedecìa mandò a prendere il profeta Geremia e, fattolo venire presso di sé al terzo ingresso del tempio del Signore, il re gli disse: «Ti domando una cosa, non nascondermi nulla!». </w:t>
      </w:r>
      <w:r w:rsidR="00B408A5" w:rsidRPr="0071075C">
        <w:rPr>
          <w:rFonts w:ascii="Arial" w:hAnsi="Arial"/>
          <w:i/>
          <w:iCs/>
          <w:sz w:val="24"/>
        </w:rPr>
        <w:t>Geremia</w:t>
      </w:r>
      <w:r w:rsidRPr="0071075C">
        <w:rPr>
          <w:rFonts w:ascii="Arial" w:hAnsi="Arial"/>
          <w:i/>
          <w:iCs/>
          <w:sz w:val="24"/>
        </w:rPr>
        <w:t xml:space="preserve"> rispose a Sedecìa: «Se te la dico, non mi farai forse morire? E se ti do un consiglio, non mi darai ascolto». </w:t>
      </w:r>
      <w:r w:rsidR="00B408A5" w:rsidRPr="0071075C">
        <w:rPr>
          <w:rFonts w:ascii="Arial" w:hAnsi="Arial"/>
          <w:i/>
          <w:iCs/>
          <w:sz w:val="24"/>
        </w:rPr>
        <w:t>Allora</w:t>
      </w:r>
      <w:r w:rsidRPr="0071075C">
        <w:rPr>
          <w:rFonts w:ascii="Arial" w:hAnsi="Arial"/>
          <w:i/>
          <w:iCs/>
          <w:sz w:val="24"/>
        </w:rPr>
        <w:t xml:space="preserve"> il re Sedecìa giurò in segreto a Geremia: «Com’è vero che vive il Signore che ci ha dato questa vita, non ti farò morire né ti consegnerò in mano di quegli uomini che vogliono la tua vita!». </w:t>
      </w:r>
      <w:r w:rsidR="00B408A5" w:rsidRPr="0071075C">
        <w:rPr>
          <w:rFonts w:ascii="Arial" w:hAnsi="Arial"/>
          <w:i/>
          <w:iCs/>
          <w:sz w:val="24"/>
        </w:rPr>
        <w:t>Geremia</w:t>
      </w:r>
      <w:r w:rsidRPr="0071075C">
        <w:rPr>
          <w:rFonts w:ascii="Arial" w:hAnsi="Arial"/>
          <w:i/>
          <w:iCs/>
          <w:sz w:val="24"/>
        </w:rPr>
        <w:t xml:space="preserve"> allora disse a Sedecìa: «Dice il Signore, Dio degli eserciti, Dio d’Israele: Se ti arrenderai ai generali del re di Babilonia, allora avrai salva la vita e questa città non sarà data alle fiamme; tu e la tua famiglia vivrete. </w:t>
      </w:r>
      <w:r w:rsidR="00B408A5" w:rsidRPr="0071075C">
        <w:rPr>
          <w:rFonts w:ascii="Arial" w:hAnsi="Arial"/>
          <w:i/>
          <w:iCs/>
          <w:sz w:val="24"/>
        </w:rPr>
        <w:t>Se</w:t>
      </w:r>
      <w:r w:rsidRPr="0071075C">
        <w:rPr>
          <w:rFonts w:ascii="Arial" w:hAnsi="Arial"/>
          <w:i/>
          <w:iCs/>
          <w:sz w:val="24"/>
        </w:rPr>
        <w:t xml:space="preserv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w:t>
      </w:r>
      <w:r w:rsidR="00B408A5" w:rsidRPr="0071075C">
        <w:rPr>
          <w:rFonts w:ascii="Arial" w:hAnsi="Arial"/>
          <w:i/>
          <w:iCs/>
          <w:sz w:val="24"/>
        </w:rPr>
        <w:t>Se</w:t>
      </w:r>
      <w:r w:rsidRPr="0071075C">
        <w:rPr>
          <w:rFonts w:ascii="Arial" w:hAnsi="Arial"/>
          <w:i/>
          <w:iCs/>
          <w:sz w:val="24"/>
        </w:rPr>
        <w:t xml:space="preserve">, invece, rifiuti di arrenderti, questo il Signore mi ha mostrato: </w:t>
      </w:r>
      <w:r w:rsidR="00B408A5" w:rsidRPr="0071075C">
        <w:rPr>
          <w:rFonts w:ascii="Arial" w:hAnsi="Arial"/>
          <w:i/>
          <w:iCs/>
          <w:sz w:val="24"/>
        </w:rPr>
        <w:t>Ecco</w:t>
      </w:r>
      <w:r w:rsidRPr="0071075C">
        <w:rPr>
          <w:rFonts w:ascii="Arial" w:hAnsi="Arial"/>
          <w:i/>
          <w:iCs/>
          <w:sz w:val="24"/>
        </w:rPr>
        <w:t>, tutte le donne rimaste nella reggia di Giuda saranno condotte ai generali del re di Babilonia e diranno:</w:t>
      </w:r>
      <w:r w:rsidR="00B408A5">
        <w:rPr>
          <w:rFonts w:ascii="Arial" w:hAnsi="Arial"/>
          <w:i/>
          <w:iCs/>
          <w:sz w:val="24"/>
        </w:rPr>
        <w:t xml:space="preserve"> </w:t>
      </w:r>
      <w:r w:rsidRPr="0071075C">
        <w:rPr>
          <w:rFonts w:ascii="Arial" w:hAnsi="Arial"/>
          <w:i/>
          <w:iCs/>
          <w:sz w:val="24"/>
        </w:rPr>
        <w:t xml:space="preserve">“Ti hanno ingannato </w:t>
      </w:r>
      <w:r w:rsidRPr="0071075C">
        <w:rPr>
          <w:rFonts w:ascii="Arial" w:hAnsi="Arial"/>
          <w:i/>
          <w:iCs/>
          <w:sz w:val="24"/>
        </w:rPr>
        <w:lastRenderedPageBreak/>
        <w:t>e hanno prevalso</w:t>
      </w:r>
      <w:r w:rsidR="00B408A5">
        <w:rPr>
          <w:rFonts w:ascii="Arial" w:hAnsi="Arial"/>
          <w:i/>
          <w:iCs/>
          <w:sz w:val="24"/>
        </w:rPr>
        <w:t xml:space="preserve"> </w:t>
      </w:r>
      <w:r w:rsidRPr="0071075C">
        <w:rPr>
          <w:rFonts w:ascii="Arial" w:hAnsi="Arial"/>
          <w:i/>
          <w:iCs/>
          <w:sz w:val="24"/>
        </w:rPr>
        <w:t>gli uomini di tua fiducia.</w:t>
      </w:r>
      <w:r w:rsidR="00B408A5">
        <w:rPr>
          <w:rFonts w:ascii="Arial" w:hAnsi="Arial"/>
          <w:i/>
          <w:iCs/>
          <w:sz w:val="24"/>
        </w:rPr>
        <w:t xml:space="preserve"> </w:t>
      </w:r>
      <w:r w:rsidRPr="0071075C">
        <w:rPr>
          <w:rFonts w:ascii="Arial" w:hAnsi="Arial"/>
          <w:i/>
          <w:iCs/>
          <w:sz w:val="24"/>
        </w:rPr>
        <w:t>I tuoi piedi si sono affondati nella melma,</w:t>
      </w:r>
      <w:r w:rsidR="00B408A5">
        <w:rPr>
          <w:rFonts w:ascii="Arial" w:hAnsi="Arial"/>
          <w:i/>
          <w:iCs/>
          <w:sz w:val="24"/>
        </w:rPr>
        <w:t xml:space="preserve"> </w:t>
      </w:r>
      <w:r w:rsidRPr="0071075C">
        <w:rPr>
          <w:rFonts w:ascii="Arial" w:hAnsi="Arial"/>
          <w:i/>
          <w:iCs/>
          <w:sz w:val="24"/>
        </w:rPr>
        <w:t>mentre essi sono spariti”.</w:t>
      </w:r>
    </w:p>
    <w:p w14:paraId="2C5E4829" w14:textId="5D46BAA3"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Tutte le donne e tutti i tuoi figli saranno condotti ai Caldei e tu non sfuggirai alle loro mani, ma sarai tenuto prigioniero in mano del re di Babilonia e questa città sarà data alle fiamme».</w:t>
      </w:r>
    </w:p>
    <w:p w14:paraId="3803217D" w14:textId="76D58D68"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Sedecìa</w:t>
      </w:r>
      <w:r w:rsidR="006B6790" w:rsidRPr="0071075C">
        <w:rPr>
          <w:rFonts w:ascii="Arial" w:hAnsi="Arial"/>
          <w:i/>
          <w:iCs/>
          <w:sz w:val="24"/>
        </w:rPr>
        <w:t xml:space="preserve"> disse a Geremia: «Nessuno sappia di questi discorsi, altrimenti morirai. </w:t>
      </w:r>
      <w:r w:rsidRPr="0071075C">
        <w:rPr>
          <w:rFonts w:ascii="Arial" w:hAnsi="Arial"/>
          <w:i/>
          <w:iCs/>
          <w:sz w:val="24"/>
        </w:rPr>
        <w:t>Se</w:t>
      </w:r>
      <w:r w:rsidR="006B6790" w:rsidRPr="0071075C">
        <w:rPr>
          <w:rFonts w:ascii="Arial" w:hAnsi="Arial"/>
          <w:i/>
          <w:iCs/>
          <w:sz w:val="24"/>
        </w:rPr>
        <w:t xml:space="preserv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3B93FE5A" w14:textId="314271DF"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Ora</w:t>
      </w:r>
      <w:r w:rsidR="006B6790" w:rsidRPr="0071075C">
        <w:rPr>
          <w:rFonts w:ascii="Arial" w:hAnsi="Arial"/>
          <w:i/>
          <w:iCs/>
          <w:sz w:val="24"/>
        </w:rPr>
        <w:t xml:space="preserve">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w:t>
      </w:r>
    </w:p>
    <w:p w14:paraId="79D75320" w14:textId="77777777" w:rsidR="00896C0D" w:rsidRPr="00896C0D" w:rsidRDefault="00896C0D" w:rsidP="00896C0D">
      <w:pPr>
        <w:spacing w:after="120"/>
        <w:jc w:val="both"/>
        <w:rPr>
          <w:rFonts w:ascii="Arial" w:hAnsi="Arial"/>
          <w:sz w:val="24"/>
        </w:rPr>
      </w:pPr>
      <w:r w:rsidRPr="00896C0D">
        <w:rPr>
          <w:rFonts w:ascii="Arial" w:hAnsi="Arial"/>
          <w:sz w:val="24"/>
        </w:rPr>
        <w:t xml:space="preserve">Salire da una cisterna è cosa impossibile. Le pareti non lo consentono. </w:t>
      </w:r>
    </w:p>
    <w:p w14:paraId="31AA431A" w14:textId="083777F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Orsù, uccidiamolo e gettiamolo in qualche cisterna! Poi diremo: Una bestia feroce l'ha divorato! Così vedremo che ne sarà dei suoi sogni!" (Gen 37, 20). Poi disse loro: "Non spargete il sangue, gettatelo in questa cisterna che è nel deserto, ma non colpitelo con la vostra mano"; egli intendeva salvarlo dalle loro mani e ricondurlo a suo padre (Gen 37, 22)</w:t>
      </w:r>
      <w:r w:rsidR="00AB0CF8">
        <w:rPr>
          <w:rFonts w:ascii="Arial" w:hAnsi="Arial"/>
          <w:i/>
          <w:iCs/>
          <w:sz w:val="24"/>
        </w:rPr>
        <w:t xml:space="preserve">. </w:t>
      </w:r>
      <w:r w:rsidRPr="0071075C">
        <w:rPr>
          <w:rFonts w:ascii="Arial" w:hAnsi="Arial"/>
          <w:i/>
          <w:iCs/>
          <w:sz w:val="24"/>
        </w:rPr>
        <w:t xml:space="preserve"> lo afferrarono e lo gettarono nella cisterna: era una cisterna vuota, senz'acqua (Gen 37, 24). </w:t>
      </w:r>
    </w:p>
    <w:p w14:paraId="5EA27941" w14:textId="5DE8D54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Passarono alcuni mercanti madianiti; essi tirarono su ed estrassero Giuseppe dalla cisterna e per venti sicli d'argento vendettero Giuseppe agli Ismaeliti. Così Giuseppe fu condotto in Egitto (Gen 37, 28)</w:t>
      </w:r>
      <w:r w:rsidR="00AB0CF8">
        <w:rPr>
          <w:rFonts w:ascii="Arial" w:hAnsi="Arial"/>
          <w:i/>
          <w:iCs/>
          <w:sz w:val="24"/>
        </w:rPr>
        <w:t xml:space="preserve">. </w:t>
      </w:r>
      <w:r w:rsidRPr="0071075C">
        <w:rPr>
          <w:rFonts w:ascii="Arial" w:hAnsi="Arial"/>
          <w:i/>
          <w:iCs/>
          <w:sz w:val="24"/>
        </w:rPr>
        <w:t>Quando Ruben ritornò alla cisterna, ecco Giuseppe non c'era più. Allora si stracciò le vesti (Gen 37, 29)</w:t>
      </w:r>
      <w:r w:rsidR="00AB0CF8">
        <w:rPr>
          <w:rFonts w:ascii="Arial" w:hAnsi="Arial"/>
          <w:i/>
          <w:iCs/>
          <w:sz w:val="24"/>
        </w:rPr>
        <w:t xml:space="preserve">. </w:t>
      </w:r>
      <w:r w:rsidRPr="0071075C">
        <w:rPr>
          <w:rFonts w:ascii="Arial" w:hAnsi="Arial"/>
          <w:i/>
          <w:iCs/>
          <w:sz w:val="24"/>
        </w:rPr>
        <w:t xml:space="preserve">Quando un uomo lascia una cisterna aperta oppure quando un uomo scava una cisterna e non la copre, se vi cade un bue o un asino (Es 21, 33). il proprietario della cisterna deve dare l'indennizzo: verserà il denaro al padrone della bestia e l'animale morto gli apparterrà (Es 21, 34). </w:t>
      </w:r>
    </w:p>
    <w:p w14:paraId="3535ABBF" w14:textId="5FD2F6C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Però, una fonte o una cisterna, cioè una raccolta di acqua, sarà monda; ma chi toccherà i loro cadaveri sarà immondo (Lv 11, 36)</w:t>
      </w:r>
      <w:r w:rsidR="00AB0CF8">
        <w:rPr>
          <w:rFonts w:ascii="Arial" w:hAnsi="Arial"/>
          <w:i/>
          <w:iCs/>
          <w:sz w:val="24"/>
        </w:rPr>
        <w:t xml:space="preserve">. </w:t>
      </w:r>
      <w:r w:rsidRPr="0071075C">
        <w:rPr>
          <w:rFonts w:ascii="Arial" w:hAnsi="Arial"/>
          <w:i/>
          <w:iCs/>
          <w:sz w:val="24"/>
        </w:rPr>
        <w:t>Allora venne egli stesso a Rama e si portò alla grande cisterna che si trova a Secu e domandò: "C'è qui forse Samuele con Davide?". Gli risposero: "Eccoli: sono a Naiot di Rama" (1Sam 19, 22). Ioab si allontanò da Davide e mandò messaggeri dietro Abner e lo fece tornare indietro dalla cisterna di Sira, senza che Davide lo sapesse (2Sam 3, 26)</w:t>
      </w:r>
      <w:r w:rsidR="00AB0CF8">
        <w:rPr>
          <w:rFonts w:ascii="Arial" w:hAnsi="Arial"/>
          <w:i/>
          <w:iCs/>
          <w:sz w:val="24"/>
        </w:rPr>
        <w:t xml:space="preserve">. </w:t>
      </w:r>
      <w:r w:rsidRPr="0071075C">
        <w:rPr>
          <w:rFonts w:ascii="Arial" w:hAnsi="Arial"/>
          <w:i/>
          <w:iCs/>
          <w:sz w:val="24"/>
        </w:rPr>
        <w:t xml:space="preserve">Ma un giovane li vide e informò Assalonne. I due partirono di corsa e giunsero a </w:t>
      </w:r>
      <w:r w:rsidR="00B408A5" w:rsidRPr="0071075C">
        <w:rPr>
          <w:rFonts w:ascii="Arial" w:hAnsi="Arial"/>
          <w:i/>
          <w:iCs/>
          <w:sz w:val="24"/>
        </w:rPr>
        <w:t>Bacurìm</w:t>
      </w:r>
      <w:r w:rsidRPr="0071075C">
        <w:rPr>
          <w:rFonts w:ascii="Arial" w:hAnsi="Arial"/>
          <w:i/>
          <w:iCs/>
          <w:sz w:val="24"/>
        </w:rPr>
        <w:t xml:space="preserve"> a casa di un uomo che aveva nel cortile una cisterna (2Sam 17, 18). </w:t>
      </w:r>
    </w:p>
    <w:p w14:paraId="25DDAA02" w14:textId="73F1ABB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Quelli vi si calarono e la donna di casa prese una coperta, la distese sulla bocca della cisterna e vi sparse grano pesto, così che non ci si </w:t>
      </w:r>
      <w:r w:rsidRPr="0071075C">
        <w:rPr>
          <w:rFonts w:ascii="Arial" w:hAnsi="Arial"/>
          <w:i/>
          <w:iCs/>
          <w:sz w:val="24"/>
        </w:rPr>
        <w:lastRenderedPageBreak/>
        <w:t>accorgeva di nulla (2Sam 17, 19)</w:t>
      </w:r>
      <w:r w:rsidR="00AB0CF8">
        <w:rPr>
          <w:rFonts w:ascii="Arial" w:hAnsi="Arial"/>
          <w:i/>
          <w:iCs/>
          <w:sz w:val="24"/>
        </w:rPr>
        <w:t xml:space="preserve">. </w:t>
      </w:r>
      <w:r w:rsidRPr="0071075C">
        <w:rPr>
          <w:rFonts w:ascii="Arial" w:hAnsi="Arial"/>
          <w:i/>
          <w:iCs/>
          <w:sz w:val="24"/>
        </w:rPr>
        <w:t xml:space="preserve">Quando costoro se ne furono partiti, i due uscirono dalla cisterna e andarono ad informare il re Davide. Gli dissero: "Muovetevi e passate in fretta l'acqua, perché così ha consigliato Achitofel a vostro danno" (2Sam 17, 21). Poi veniva Benaià, figlio di Ioiadà, uomo valoroso, celebre per le sue prodezze, oriundo da </w:t>
      </w:r>
      <w:r w:rsidR="00B408A5" w:rsidRPr="0071075C">
        <w:rPr>
          <w:rFonts w:ascii="Arial" w:hAnsi="Arial"/>
          <w:i/>
          <w:iCs/>
          <w:sz w:val="24"/>
        </w:rPr>
        <w:t>Kabseèl</w:t>
      </w:r>
      <w:r w:rsidRPr="0071075C">
        <w:rPr>
          <w:rFonts w:ascii="Arial" w:hAnsi="Arial"/>
          <w:i/>
          <w:iCs/>
          <w:sz w:val="24"/>
        </w:rPr>
        <w:t xml:space="preserve">. Egli uccise i due figli di Ariel, di Moab. Scese anche in mezzo a una cisterna, dove uccise un leone, in un giorno di neve (2Sam 23, 20). Non ascoltate Ezechia, poiché dice il re d'Assiria: Fate la pace con me e arrendetevi; allora ognuno potrà mangiare i frutti della sua vigna e dei suoi fichi, ognuno potrà bere l'acqua della sua cisterna (2Re 18, 31). </w:t>
      </w:r>
    </w:p>
    <w:p w14:paraId="1DCA7A2D" w14:textId="1B07E46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Davide ebbe un desiderio che espresse a parole: "Potessi bere l'acqua della cisterna che sta alla porta di Betlemme!" (1Cr 11, 17). I tre attraversarono il campo dei Filistei, attinsero l'acqua dalla cisterna che era alla porta di Betlemme e la portarono a Davide, ma egli non volle berla; la versò in libazione al Signore (1Cr 11, 18). Benaià, da </w:t>
      </w:r>
      <w:r w:rsidR="00B408A5" w:rsidRPr="0071075C">
        <w:rPr>
          <w:rFonts w:ascii="Arial" w:hAnsi="Arial"/>
          <w:i/>
          <w:iCs/>
          <w:sz w:val="24"/>
        </w:rPr>
        <w:t>Kabseèl</w:t>
      </w:r>
      <w:r w:rsidRPr="0071075C">
        <w:rPr>
          <w:rFonts w:ascii="Arial" w:hAnsi="Arial"/>
          <w:i/>
          <w:iCs/>
          <w:sz w:val="24"/>
        </w:rPr>
        <w:t xml:space="preserve">, era figlio di Ioiadà, uomo valoroso e pieno di prodezze. Egli uccise i due figli di Arièl di Moab; inoltre, sceso in una cisterna in un giorno di neve, vi uccise un leone (1Cr 11, 22). Furono informati anche Giònata e Simone suo fratello e tutti i loro seguaci, ed essi fuggirono nel deserto di Tekòa e si accamparono presso la cisterna di Asfar (1Mac 9, 33). Bevi l'acqua della tua cisterna e quella che zampilla dal tuo pozzo (Pr 5, 15). e si infrange come un vaso di creta, frantumato senza misericordia, così che non si trova tra i suoi frantumi neppure un coccio con cui si possa prendere fuoco dal braciere o attingere acqua dalla cisterna" (Is 30, 14). </w:t>
      </w:r>
    </w:p>
    <w:p w14:paraId="19E66B13" w14:textId="24AF4E5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Non date ascolto a Ezechia, poiché così dice il re di Assiria: Fate la pace con me e arrendetevi; allora ognuno potrà mangiare i frutti della propria vigna e del proprio fico e ognuno potrà bere l'acqua della sua cisterna (Is 36, 16). Geremia entrò in una cisterna sotterranea a volta e rimase là molti giorni (Ger 37, 16). Essi allora presero Geremia e lo gettarono nella cisterna di Malchia, principe regale, la quale si trovava nell'atrio della prigione. Calarono Geremia con corde. Nella cisterna non c'era acqua ma fango, e così Geremia affondò nel fango (Ger 38, 6). </w:t>
      </w:r>
      <w:r w:rsidR="00B408A5" w:rsidRPr="0071075C">
        <w:rPr>
          <w:rFonts w:ascii="Arial" w:hAnsi="Arial"/>
          <w:i/>
          <w:iCs/>
          <w:sz w:val="24"/>
        </w:rPr>
        <w:t>Ebed-Melech</w:t>
      </w:r>
      <w:r w:rsidRPr="0071075C">
        <w:rPr>
          <w:rFonts w:ascii="Arial" w:hAnsi="Arial"/>
          <w:i/>
          <w:iCs/>
          <w:sz w:val="24"/>
        </w:rPr>
        <w:t xml:space="preserve"> l'Etiope, un eunuco che era nella reggia, sentì che Geremia era stato messo nella cisterna. Ora, mentre il re stava alla porta di Beniamino (Ger 38, 7). </w:t>
      </w:r>
    </w:p>
    <w:p w14:paraId="7A2493A4" w14:textId="471C9E9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"Re mio signore, quegli uomini hanno agito male facendo quanto hanno fatto al profeta Geremia, gettandolo nella cisterna. Egli morirà di fame sul posto, perché non c'è più pane nella città" (Ger 38, 9). Allora il re diede quest'ordine a </w:t>
      </w:r>
      <w:r w:rsidR="00B408A5" w:rsidRPr="0071075C">
        <w:rPr>
          <w:rFonts w:ascii="Arial" w:hAnsi="Arial"/>
          <w:i/>
          <w:iCs/>
          <w:sz w:val="24"/>
        </w:rPr>
        <w:t>Ebed-Melech</w:t>
      </w:r>
      <w:r w:rsidRPr="0071075C">
        <w:rPr>
          <w:rFonts w:ascii="Arial" w:hAnsi="Arial"/>
          <w:i/>
          <w:iCs/>
          <w:sz w:val="24"/>
        </w:rPr>
        <w:t xml:space="preserve"> l'Etiope: "Prendi con te da qui tre uomini e fa’ risalire il profeta Geremia dalla cisterna prima che muoia" (Ger 38, 10). </w:t>
      </w:r>
      <w:r w:rsidR="00B408A5" w:rsidRPr="0071075C">
        <w:rPr>
          <w:rFonts w:ascii="Arial" w:hAnsi="Arial"/>
          <w:i/>
          <w:iCs/>
          <w:sz w:val="24"/>
        </w:rPr>
        <w:t>Ebed-Melech</w:t>
      </w:r>
      <w:r w:rsidRPr="0071075C">
        <w:rPr>
          <w:rFonts w:ascii="Arial" w:hAnsi="Arial"/>
          <w:i/>
          <w:iCs/>
          <w:sz w:val="24"/>
        </w:rPr>
        <w:t xml:space="preserve"> prese con sé gli uomini, andò nella reggia, nel guardaroba del tesoro e, presi di là pezzi di cenci e di stracci, li gettò a Geremia nella cisterna con corde (Ger 38, 11). Allora tirarono su Geremia con le corde, facendolo uscire dalla cisterna, e Geremia rimase nell'atrio della prigione (Ger 38, 13). Ma quando </w:t>
      </w:r>
      <w:r w:rsidRPr="0071075C">
        <w:rPr>
          <w:rFonts w:ascii="Arial" w:hAnsi="Arial"/>
          <w:i/>
          <w:iCs/>
          <w:sz w:val="24"/>
        </w:rPr>
        <w:lastRenderedPageBreak/>
        <w:t xml:space="preserve">giunsero nel centro della città, Ismaele figlio di Natania con i suoi uomini li sgozzò e li gettò in una cisterna (Ger 41, 7). La cisterna in cui Ismaele gettò tutti i cadaveri degli uomini che aveva uccisi era la cisterna grande, quella che il re Asa aveva costruita quando era in guerra contro Baasa re di Israele; Ismaele figlio di Natania la riempì dei cadaveri (Ger 41, 9). </w:t>
      </w:r>
    </w:p>
    <w:p w14:paraId="4B36B604" w14:textId="40DE3133" w:rsidR="00896C0D" w:rsidRPr="00896C0D" w:rsidRDefault="00896C0D" w:rsidP="00896C0D">
      <w:pPr>
        <w:spacing w:after="120"/>
        <w:jc w:val="both"/>
        <w:rPr>
          <w:rFonts w:ascii="Arial" w:hAnsi="Arial"/>
          <w:sz w:val="24"/>
        </w:rPr>
      </w:pPr>
      <w:r w:rsidRPr="00896C0D">
        <w:rPr>
          <w:rFonts w:ascii="Arial" w:hAnsi="Arial"/>
          <w:sz w:val="24"/>
        </w:rPr>
        <w:t>La cisterna a quei tempi era vera sorgente di vita.</w:t>
      </w:r>
      <w:r w:rsidR="00B408A5">
        <w:rPr>
          <w:rFonts w:ascii="Arial" w:hAnsi="Arial"/>
          <w:sz w:val="24"/>
        </w:rPr>
        <w:t xml:space="preserve"> </w:t>
      </w:r>
      <w:r w:rsidRPr="00896C0D">
        <w:rPr>
          <w:rFonts w:ascii="Arial" w:hAnsi="Arial"/>
          <w:sz w:val="24"/>
        </w:rPr>
        <w:t>Nessuna goccia d’acqua veniva sprecata. Allora sapevano razionalizzare l’acqua, sia quella del cielo che quella della terra.</w:t>
      </w:r>
      <w:r w:rsidR="00B408A5">
        <w:rPr>
          <w:rFonts w:ascii="Arial" w:hAnsi="Arial"/>
          <w:sz w:val="24"/>
        </w:rPr>
        <w:t xml:space="preserve"> </w:t>
      </w:r>
      <w:r w:rsidRPr="00896C0D">
        <w:rPr>
          <w:rFonts w:ascii="Arial" w:hAnsi="Arial"/>
          <w:sz w:val="24"/>
        </w:rPr>
        <w:t>Questa cisterna però è vuota ed è un gran bene per Giuseppe. Non affonda nel fango. Non annega nell’acqua. C’è per lui una speranza di salvezza.</w:t>
      </w:r>
    </w:p>
    <w:p w14:paraId="0CF19ABD" w14:textId="3A95EF2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Poi sedettero per prendere cibo. Quand’ecco, alzando gli occhi, videro arrivare una carovana di Ismaeliti provenienti da Gàlaad, con i cammelli carichi di resina, balsamo e làudano, che andavano a portare in Egitto. </w:t>
      </w:r>
    </w:p>
    <w:p w14:paraId="66318FF6" w14:textId="7BB0C241" w:rsidR="00896C0D" w:rsidRPr="00896C0D" w:rsidRDefault="00896C0D" w:rsidP="00896C0D">
      <w:pPr>
        <w:spacing w:after="120"/>
        <w:jc w:val="both"/>
        <w:rPr>
          <w:rFonts w:ascii="Arial" w:hAnsi="Arial"/>
          <w:sz w:val="24"/>
        </w:rPr>
      </w:pPr>
      <w:r w:rsidRPr="00896C0D">
        <w:rPr>
          <w:rFonts w:ascii="Arial" w:hAnsi="Arial"/>
          <w:sz w:val="24"/>
        </w:rPr>
        <w:t>Giuse</w:t>
      </w:r>
      <w:r w:rsidR="006B6790">
        <w:rPr>
          <w:rFonts w:ascii="Arial" w:hAnsi="Arial"/>
          <w:sz w:val="24"/>
        </w:rPr>
        <w:t>p</w:t>
      </w:r>
      <w:r w:rsidRPr="00896C0D">
        <w:rPr>
          <w:rFonts w:ascii="Arial" w:hAnsi="Arial"/>
          <w:sz w:val="24"/>
        </w:rPr>
        <w:t>pe è nella cisterna e i suoi fratelli prendono cibo come se nulla fosse accaduto. Tanta è l’invidia per lui. Tanto grande è l’odio che regna nei loro cuori.</w:t>
      </w:r>
      <w:r w:rsidR="00B408A5">
        <w:rPr>
          <w:rFonts w:ascii="Arial" w:hAnsi="Arial"/>
          <w:sz w:val="24"/>
        </w:rPr>
        <w:t xml:space="preserve"> </w:t>
      </w:r>
      <w:r w:rsidRPr="00896C0D">
        <w:rPr>
          <w:rFonts w:ascii="Arial" w:hAnsi="Arial"/>
          <w:sz w:val="24"/>
        </w:rPr>
        <w:t>Ora succede un fatto veramente inatteso. Passa per quel luogo una carovana di Ismaeliti proveniente da Gàlaad, con cammelli carichi di resina, balsamo e làudano.</w:t>
      </w:r>
      <w:r w:rsidR="00B408A5">
        <w:rPr>
          <w:rFonts w:ascii="Arial" w:hAnsi="Arial"/>
          <w:sz w:val="24"/>
        </w:rPr>
        <w:t xml:space="preserve"> </w:t>
      </w:r>
      <w:r w:rsidRPr="00896C0D">
        <w:rPr>
          <w:rFonts w:ascii="Arial" w:hAnsi="Arial"/>
          <w:sz w:val="24"/>
        </w:rPr>
        <w:t>Sono diretti in Egitto. A quei tempi il commercio verso le grandi civiltà era sempre fiorente.</w:t>
      </w:r>
      <w:r w:rsidR="00B408A5">
        <w:rPr>
          <w:rFonts w:ascii="Arial" w:hAnsi="Arial"/>
          <w:sz w:val="24"/>
        </w:rPr>
        <w:t xml:space="preserve"> </w:t>
      </w:r>
      <w:r w:rsidRPr="00896C0D">
        <w:rPr>
          <w:rFonts w:ascii="Arial" w:hAnsi="Arial"/>
          <w:sz w:val="24"/>
        </w:rPr>
        <w:t xml:space="preserve">I sentieri delle carovane erano assai frequentate. </w:t>
      </w:r>
    </w:p>
    <w:p w14:paraId="166CBA05" w14:textId="7EE655F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Allora Giuda disse ai fratelli: «Che guadagno c’è a uccidere il nostro fratello e a coprire il suo sangue?</w:t>
      </w:r>
    </w:p>
    <w:p w14:paraId="28DB116C" w14:textId="20BD66AD" w:rsidR="00896C0D" w:rsidRDefault="00896C0D" w:rsidP="00896C0D">
      <w:pPr>
        <w:spacing w:after="120"/>
        <w:jc w:val="both"/>
        <w:rPr>
          <w:rFonts w:ascii="Arial" w:hAnsi="Arial"/>
          <w:sz w:val="24"/>
        </w:rPr>
      </w:pPr>
      <w:r w:rsidRPr="00896C0D">
        <w:rPr>
          <w:rFonts w:ascii="Arial" w:hAnsi="Arial"/>
          <w:sz w:val="24"/>
        </w:rPr>
        <w:t>Interviene Giuda e dona una soluzione nuova al problema che sta occupando la loro mente.</w:t>
      </w:r>
      <w:r w:rsidR="00B408A5">
        <w:rPr>
          <w:rFonts w:ascii="Arial" w:hAnsi="Arial"/>
          <w:sz w:val="24"/>
        </w:rPr>
        <w:t xml:space="preserve"> </w:t>
      </w:r>
      <w:r w:rsidRPr="00896C0D">
        <w:rPr>
          <w:rFonts w:ascii="Arial" w:hAnsi="Arial"/>
          <w:sz w:val="24"/>
        </w:rPr>
        <w:t>Uccidere Giuseppe non c’è alcun guadagno</w:t>
      </w:r>
      <w:r w:rsidR="00AB0CF8">
        <w:rPr>
          <w:rFonts w:ascii="Arial" w:hAnsi="Arial"/>
          <w:sz w:val="24"/>
        </w:rPr>
        <w:t xml:space="preserve">. </w:t>
      </w:r>
      <w:r w:rsidRPr="00896C0D">
        <w:rPr>
          <w:rFonts w:ascii="Arial" w:hAnsi="Arial"/>
          <w:sz w:val="24"/>
        </w:rPr>
        <w:t>Possiamo solo coprire il suo sangue, ma esso griderà sempre dal suolo contro di noi.</w:t>
      </w:r>
    </w:p>
    <w:p w14:paraId="2C85E644" w14:textId="39541584"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Adamo conobbe Eva sua moglie, che concepì e partorì Caino e disse: «Ho acquistato un uomo grazie al Signore». </w:t>
      </w:r>
      <w:r w:rsidR="00B408A5" w:rsidRPr="0071075C">
        <w:rPr>
          <w:rFonts w:ascii="Arial" w:hAnsi="Arial"/>
          <w:i/>
          <w:iCs/>
          <w:sz w:val="24"/>
        </w:rPr>
        <w:t>Poi</w:t>
      </w:r>
      <w:r w:rsidRPr="0071075C">
        <w:rPr>
          <w:rFonts w:ascii="Arial" w:hAnsi="Arial"/>
          <w:i/>
          <w:iCs/>
          <w:sz w:val="24"/>
        </w:rPr>
        <w:t xml:space="preserve"> partorì ancora Abele, suo fratello. Ora Abele era pastore di greggi, mentre Caino era lavoratore del suolo.</w:t>
      </w:r>
    </w:p>
    <w:p w14:paraId="27DF8969" w14:textId="2018637D"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Trascorso</w:t>
      </w:r>
      <w:r w:rsidR="006B6790" w:rsidRPr="0071075C">
        <w:rPr>
          <w:rFonts w:ascii="Arial" w:hAnsi="Arial"/>
          <w:i/>
          <w:iCs/>
          <w:sz w:val="24"/>
        </w:rPr>
        <w:t xml:space="preserve"> del tempo, Caino presentò frutti del suolo come offerta al Signore, </w:t>
      </w:r>
      <w:r w:rsidRPr="0071075C">
        <w:rPr>
          <w:rFonts w:ascii="Arial" w:hAnsi="Arial"/>
          <w:i/>
          <w:iCs/>
          <w:sz w:val="24"/>
        </w:rPr>
        <w:t>mentre</w:t>
      </w:r>
      <w:r w:rsidR="006B6790" w:rsidRPr="0071075C">
        <w:rPr>
          <w:rFonts w:ascii="Arial" w:hAnsi="Arial"/>
          <w:i/>
          <w:iCs/>
          <w:sz w:val="24"/>
        </w:rPr>
        <w:t xml:space="preserve"> Abele presentò a sua volta primogeniti del suo gregge e il loro grasso. Il Signore gradì Abele e la sua offerta, </w:t>
      </w:r>
      <w:r w:rsidRPr="0071075C">
        <w:rPr>
          <w:rFonts w:ascii="Arial" w:hAnsi="Arial"/>
          <w:i/>
          <w:iCs/>
          <w:sz w:val="24"/>
        </w:rPr>
        <w:t>ma</w:t>
      </w:r>
      <w:r w:rsidR="006B6790" w:rsidRPr="0071075C">
        <w:rPr>
          <w:rFonts w:ascii="Arial" w:hAnsi="Arial"/>
          <w:i/>
          <w:iCs/>
          <w:sz w:val="24"/>
        </w:rPr>
        <w:t xml:space="preserve"> non gradì Caino e la sua offerta. Caino ne fu molto irritato e il suo volto era abbattuto. </w:t>
      </w:r>
      <w:r w:rsidRPr="0071075C">
        <w:rPr>
          <w:rFonts w:ascii="Arial" w:hAnsi="Arial"/>
          <w:i/>
          <w:iCs/>
          <w:sz w:val="24"/>
        </w:rPr>
        <w:t>Il</w:t>
      </w:r>
      <w:r w:rsidR="006B6790" w:rsidRPr="0071075C">
        <w:rPr>
          <w:rFonts w:ascii="Arial" w:hAnsi="Arial"/>
          <w:i/>
          <w:iCs/>
          <w:sz w:val="24"/>
        </w:rPr>
        <w:t xml:space="preserve"> Signore disse allora a Caino: «Perché sei irritato e perché è abbattuto il tuo volto? </w:t>
      </w:r>
      <w:r w:rsidRPr="0071075C">
        <w:rPr>
          <w:rFonts w:ascii="Arial" w:hAnsi="Arial"/>
          <w:i/>
          <w:iCs/>
          <w:sz w:val="24"/>
        </w:rPr>
        <w:t>Se</w:t>
      </w:r>
      <w:r w:rsidR="006B6790" w:rsidRPr="0071075C">
        <w:rPr>
          <w:rFonts w:ascii="Arial" w:hAnsi="Arial"/>
          <w:i/>
          <w:iCs/>
          <w:sz w:val="24"/>
        </w:rPr>
        <w:t xml:space="preserve"> agisci bene, non dovresti forse tenerlo alto? Ma se non agisci bene, il peccato è accovacciato alla tua porta; verso di te è il suo istinto, e tu lo dominerai».</w:t>
      </w:r>
    </w:p>
    <w:p w14:paraId="2B102DCB" w14:textId="753C8BD6"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Caino</w:t>
      </w:r>
      <w:r w:rsidR="006B6790" w:rsidRPr="0071075C">
        <w:rPr>
          <w:rFonts w:ascii="Arial" w:hAnsi="Arial"/>
          <w:i/>
          <w:iCs/>
          <w:sz w:val="24"/>
        </w:rPr>
        <w:t xml:space="preserve"> parlò al fratello Abele. Mentre erano in campagna, Caino alzò la mano contro il fratello Abele e lo uccise. </w:t>
      </w:r>
      <w:r w:rsidRPr="0071075C">
        <w:rPr>
          <w:rFonts w:ascii="Arial" w:hAnsi="Arial"/>
          <w:i/>
          <w:iCs/>
          <w:sz w:val="24"/>
        </w:rPr>
        <w:t>Allora</w:t>
      </w:r>
      <w:r w:rsidR="006B6790" w:rsidRPr="0071075C">
        <w:rPr>
          <w:rFonts w:ascii="Arial" w:hAnsi="Arial"/>
          <w:i/>
          <w:iCs/>
          <w:sz w:val="24"/>
        </w:rPr>
        <w:t xml:space="preserve"> il Signore disse a Caino: «Dov’è Abele, tuo fratello?». Egli rispose: «Non lo so. Sono forse io il custode di mio fratello?». </w:t>
      </w:r>
      <w:r w:rsidRPr="0071075C">
        <w:rPr>
          <w:rFonts w:ascii="Arial" w:hAnsi="Arial"/>
          <w:i/>
          <w:iCs/>
          <w:sz w:val="24"/>
        </w:rPr>
        <w:t>Riprese</w:t>
      </w:r>
      <w:r w:rsidR="006B6790" w:rsidRPr="0071075C">
        <w:rPr>
          <w:rFonts w:ascii="Arial" w:hAnsi="Arial"/>
          <w:i/>
          <w:iCs/>
          <w:sz w:val="24"/>
        </w:rPr>
        <w:t xml:space="preserve">: «Che hai fatto? La voce del sangue di tuo fratello grida a me dal suolo! </w:t>
      </w:r>
      <w:r w:rsidRPr="0071075C">
        <w:rPr>
          <w:rFonts w:ascii="Arial" w:hAnsi="Arial"/>
          <w:i/>
          <w:iCs/>
          <w:sz w:val="24"/>
        </w:rPr>
        <w:t>Ora</w:t>
      </w:r>
      <w:r w:rsidR="006B6790" w:rsidRPr="0071075C">
        <w:rPr>
          <w:rFonts w:ascii="Arial" w:hAnsi="Arial"/>
          <w:i/>
          <w:iCs/>
          <w:sz w:val="24"/>
        </w:rPr>
        <w:t xml:space="preserve"> sii maledetto, lontano dal suolo che ha aperto la bocca per ricevere il sangue di tuo fratello dalla tua mano. </w:t>
      </w:r>
      <w:r w:rsidRPr="0071075C">
        <w:rPr>
          <w:rFonts w:ascii="Arial" w:hAnsi="Arial"/>
          <w:i/>
          <w:iCs/>
          <w:sz w:val="24"/>
        </w:rPr>
        <w:t>Quando</w:t>
      </w:r>
      <w:r w:rsidR="006B6790" w:rsidRPr="0071075C">
        <w:rPr>
          <w:rFonts w:ascii="Arial" w:hAnsi="Arial"/>
          <w:i/>
          <w:iCs/>
          <w:sz w:val="24"/>
        </w:rPr>
        <w:t xml:space="preserve"> lavorerai il suolo, esso non ti darà più i suoi prodotti: ramingo e fuggiasco sarai sulla terra». </w:t>
      </w:r>
      <w:r w:rsidRPr="0071075C">
        <w:rPr>
          <w:rFonts w:ascii="Arial" w:hAnsi="Arial"/>
          <w:i/>
          <w:iCs/>
          <w:sz w:val="24"/>
        </w:rPr>
        <w:t>Disse</w:t>
      </w:r>
      <w:r w:rsidR="006B6790" w:rsidRPr="0071075C">
        <w:rPr>
          <w:rFonts w:ascii="Arial" w:hAnsi="Arial"/>
          <w:i/>
          <w:iCs/>
          <w:sz w:val="24"/>
        </w:rPr>
        <w:t xml:space="preserve"> Caino al Signore: «Troppo grande è la mia colpa per ottenere perdono. </w:t>
      </w:r>
      <w:r w:rsidRPr="0071075C">
        <w:rPr>
          <w:rFonts w:ascii="Arial" w:hAnsi="Arial"/>
          <w:i/>
          <w:iCs/>
          <w:sz w:val="24"/>
        </w:rPr>
        <w:t>Ecco</w:t>
      </w:r>
      <w:r w:rsidR="006B6790" w:rsidRPr="0071075C">
        <w:rPr>
          <w:rFonts w:ascii="Arial" w:hAnsi="Arial"/>
          <w:i/>
          <w:iCs/>
          <w:sz w:val="24"/>
        </w:rPr>
        <w:t xml:space="preserve">, </w:t>
      </w:r>
      <w:r w:rsidR="006B6790" w:rsidRPr="0071075C">
        <w:rPr>
          <w:rFonts w:ascii="Arial" w:hAnsi="Arial"/>
          <w:i/>
          <w:iCs/>
          <w:sz w:val="24"/>
        </w:rPr>
        <w:lastRenderedPageBreak/>
        <w:t>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(Gn 4,1-16).</w:t>
      </w:r>
    </w:p>
    <w:p w14:paraId="2ECEE566" w14:textId="77777777" w:rsidR="00896C0D" w:rsidRPr="00896C0D" w:rsidRDefault="00896C0D" w:rsidP="00896C0D">
      <w:pPr>
        <w:spacing w:after="120"/>
        <w:jc w:val="both"/>
        <w:rPr>
          <w:rFonts w:ascii="Arial" w:hAnsi="Arial"/>
          <w:sz w:val="24"/>
        </w:rPr>
      </w:pPr>
      <w:r w:rsidRPr="00896C0D">
        <w:rPr>
          <w:rFonts w:ascii="Arial" w:hAnsi="Arial"/>
          <w:sz w:val="24"/>
        </w:rPr>
        <w:t>Lo uccidiamo. Ci saremo macchiati di un delitto. Attireremo su di noi la giustizia di Dio. Non abbiamo guadagnato nulla. Abbiamo perso tutto.</w:t>
      </w:r>
    </w:p>
    <w:p w14:paraId="524358FD" w14:textId="77777777" w:rsidR="00896C0D" w:rsidRPr="00896C0D" w:rsidRDefault="00896C0D" w:rsidP="00896C0D">
      <w:pPr>
        <w:spacing w:after="120"/>
        <w:jc w:val="both"/>
        <w:rPr>
          <w:rFonts w:ascii="Arial" w:hAnsi="Arial"/>
          <w:sz w:val="24"/>
        </w:rPr>
      </w:pPr>
      <w:r w:rsidRPr="00896C0D">
        <w:rPr>
          <w:rFonts w:ascii="Arial" w:hAnsi="Arial"/>
          <w:sz w:val="24"/>
        </w:rPr>
        <w:t>L’uccisione di Giuseppe è un atto vano, inutile e per di più dannoso per noi stessi.</w:t>
      </w:r>
    </w:p>
    <w:p w14:paraId="7CB9C111" w14:textId="7111855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Su, vendiamolo agli Ismaeliti e la nostra mano non sia contro di lui, perché è nostro fratello e nostra carne». I suoi fratelli gli diedero ascolto.</w:t>
      </w:r>
    </w:p>
    <w:p w14:paraId="267CE3F9" w14:textId="5B42A584" w:rsidR="00896C0D" w:rsidRPr="00896C0D" w:rsidRDefault="00896C0D" w:rsidP="00896C0D">
      <w:pPr>
        <w:spacing w:after="120"/>
        <w:jc w:val="both"/>
        <w:rPr>
          <w:rFonts w:ascii="Arial" w:hAnsi="Arial"/>
          <w:sz w:val="24"/>
        </w:rPr>
      </w:pPr>
      <w:r w:rsidRPr="00896C0D">
        <w:rPr>
          <w:rFonts w:ascii="Arial" w:hAnsi="Arial"/>
          <w:sz w:val="24"/>
        </w:rPr>
        <w:t>Ecco la sua proposta: perché non venderlo agli Ismaeliti?</w:t>
      </w:r>
      <w:r w:rsidR="00B408A5">
        <w:rPr>
          <w:rFonts w:ascii="Arial" w:hAnsi="Arial"/>
          <w:sz w:val="24"/>
        </w:rPr>
        <w:t xml:space="preserve"> </w:t>
      </w:r>
      <w:r w:rsidRPr="00896C0D">
        <w:rPr>
          <w:rFonts w:ascii="Arial" w:hAnsi="Arial"/>
          <w:sz w:val="24"/>
        </w:rPr>
        <w:t>Avrebbe avuto un duplice guadagno: il prezzo della vendita; in più non avrebbero steso la mano contro di lui, perché loro fratello e loro carne</w:t>
      </w:r>
      <w:r w:rsidR="00AB0CF8">
        <w:rPr>
          <w:rFonts w:ascii="Arial" w:hAnsi="Arial"/>
          <w:sz w:val="24"/>
        </w:rPr>
        <w:t xml:space="preserve">. </w:t>
      </w:r>
      <w:r w:rsidRPr="00896C0D">
        <w:rPr>
          <w:rFonts w:ascii="Arial" w:hAnsi="Arial"/>
          <w:sz w:val="24"/>
        </w:rPr>
        <w:t>La proposta di Giuda è ragionevole. Viene accolta dai suoi fratelli.</w:t>
      </w:r>
      <w:r w:rsidR="00B408A5">
        <w:rPr>
          <w:rFonts w:ascii="Arial" w:hAnsi="Arial"/>
          <w:sz w:val="24"/>
        </w:rPr>
        <w:t xml:space="preserve"> </w:t>
      </w:r>
      <w:r w:rsidRPr="00896C0D">
        <w:rPr>
          <w:rFonts w:ascii="Arial" w:hAnsi="Arial"/>
          <w:sz w:val="24"/>
        </w:rPr>
        <w:t>Giuda sa che i suoi fratelli sono intenzionati ad uccidere Giuseppe.</w:t>
      </w:r>
      <w:r w:rsidR="00B408A5">
        <w:rPr>
          <w:rFonts w:ascii="Arial" w:hAnsi="Arial"/>
          <w:sz w:val="24"/>
        </w:rPr>
        <w:t xml:space="preserve"> </w:t>
      </w:r>
      <w:r w:rsidRPr="00896C0D">
        <w:rPr>
          <w:rFonts w:ascii="Arial" w:hAnsi="Arial"/>
          <w:sz w:val="24"/>
        </w:rPr>
        <w:t>In nessun altro modo lo potrà salvare dalla morte, se non attraverso la vendita.</w:t>
      </w:r>
      <w:r w:rsidR="00B408A5">
        <w:rPr>
          <w:rFonts w:ascii="Arial" w:hAnsi="Arial"/>
          <w:sz w:val="24"/>
        </w:rPr>
        <w:t xml:space="preserve"> </w:t>
      </w:r>
      <w:r w:rsidRPr="00896C0D">
        <w:rPr>
          <w:rFonts w:ascii="Arial" w:hAnsi="Arial"/>
          <w:sz w:val="24"/>
        </w:rPr>
        <w:t>Così la vendita diviene la scelta del male minore.</w:t>
      </w:r>
      <w:r w:rsidR="00B408A5">
        <w:rPr>
          <w:rFonts w:ascii="Arial" w:hAnsi="Arial"/>
          <w:sz w:val="24"/>
        </w:rPr>
        <w:t xml:space="preserve"> </w:t>
      </w:r>
      <w:r w:rsidRPr="00896C0D">
        <w:rPr>
          <w:rFonts w:ascii="Arial" w:hAnsi="Arial"/>
          <w:sz w:val="24"/>
        </w:rPr>
        <w:t>Questa scelta in morale è sempre possibile, purché non sia mai un’azione diretta. Deve invece essere sempre la conseguenza di un’azione più grande.</w:t>
      </w:r>
    </w:p>
    <w:p w14:paraId="10070747" w14:textId="45385A19" w:rsidR="00896C0D" w:rsidRPr="00896C0D" w:rsidRDefault="00896C0D" w:rsidP="00896C0D">
      <w:pPr>
        <w:spacing w:after="120"/>
        <w:jc w:val="both"/>
        <w:rPr>
          <w:rFonts w:ascii="Arial" w:hAnsi="Arial"/>
          <w:sz w:val="24"/>
        </w:rPr>
      </w:pPr>
      <w:r w:rsidRPr="00896C0D">
        <w:rPr>
          <w:rFonts w:ascii="Arial" w:hAnsi="Arial"/>
          <w:sz w:val="24"/>
        </w:rPr>
        <w:t>Si sceglie un’azione, perché non si può in nessun caso scegliere l’altra</w:t>
      </w:r>
      <w:r w:rsidR="00AB0CF8">
        <w:rPr>
          <w:rFonts w:ascii="Arial" w:hAnsi="Arial"/>
          <w:sz w:val="24"/>
        </w:rPr>
        <w:t xml:space="preserve">. </w:t>
      </w:r>
      <w:r w:rsidRPr="00896C0D">
        <w:rPr>
          <w:rFonts w:ascii="Arial" w:hAnsi="Arial"/>
          <w:sz w:val="24"/>
        </w:rPr>
        <w:t>Scegliendo la seconda, si impedisce la realizzazione della prima.</w:t>
      </w:r>
      <w:r w:rsidR="00B408A5">
        <w:rPr>
          <w:rFonts w:ascii="Arial" w:hAnsi="Arial"/>
          <w:sz w:val="24"/>
        </w:rPr>
        <w:t xml:space="preserve"> </w:t>
      </w:r>
      <w:r w:rsidRPr="00896C0D">
        <w:rPr>
          <w:rFonts w:ascii="Arial" w:hAnsi="Arial"/>
          <w:sz w:val="24"/>
        </w:rPr>
        <w:t>Questa regola la si può applicare solo in determinati casi o circostanze. Mai di essa se ne può fare un uso generalizzato.</w:t>
      </w:r>
      <w:r w:rsidR="00B408A5">
        <w:rPr>
          <w:rFonts w:ascii="Arial" w:hAnsi="Arial"/>
          <w:sz w:val="24"/>
        </w:rPr>
        <w:t xml:space="preserve"> </w:t>
      </w:r>
      <w:r w:rsidRPr="00896C0D">
        <w:rPr>
          <w:rFonts w:ascii="Arial" w:hAnsi="Arial"/>
          <w:sz w:val="24"/>
        </w:rPr>
        <w:t>Non si può fare un uso indiscriminato, perché l’azione in sé sovente è un male di per se stesso.</w:t>
      </w:r>
      <w:r w:rsidR="00B408A5">
        <w:rPr>
          <w:rFonts w:ascii="Arial" w:hAnsi="Arial"/>
          <w:sz w:val="24"/>
        </w:rPr>
        <w:t xml:space="preserve"> </w:t>
      </w:r>
      <w:r w:rsidRPr="00896C0D">
        <w:rPr>
          <w:rFonts w:ascii="Arial" w:hAnsi="Arial"/>
          <w:sz w:val="24"/>
        </w:rPr>
        <w:t>Vendere un fratello è un male, un grande male. In sé non è una cosa buona.</w:t>
      </w:r>
      <w:r w:rsidR="00B408A5">
        <w:rPr>
          <w:rFonts w:ascii="Arial" w:hAnsi="Arial"/>
          <w:sz w:val="24"/>
        </w:rPr>
        <w:t xml:space="preserve"> </w:t>
      </w:r>
      <w:r w:rsidRPr="00896C0D">
        <w:rPr>
          <w:rFonts w:ascii="Arial" w:hAnsi="Arial"/>
          <w:sz w:val="24"/>
        </w:rPr>
        <w:t>Diviene una cosa meno cattiva dinanzi all’incombenza di una sicura uccisione.</w:t>
      </w:r>
    </w:p>
    <w:p w14:paraId="78AEF359" w14:textId="542B76A9"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Passarono alcuni mercanti madianiti; essi tirarono su ed estrassero Giuseppe dalla cisterna e per venti sicli d’argento vendettero Giuseppe agli Ismaeliti. Così Giuseppe fu condotto in Egitto. </w:t>
      </w:r>
    </w:p>
    <w:p w14:paraId="481515FA" w14:textId="0007F674" w:rsidR="00896C0D" w:rsidRDefault="00896C0D" w:rsidP="00896C0D">
      <w:pPr>
        <w:spacing w:after="120"/>
        <w:jc w:val="both"/>
        <w:rPr>
          <w:rFonts w:ascii="Arial" w:hAnsi="Arial"/>
          <w:sz w:val="24"/>
        </w:rPr>
      </w:pPr>
      <w:r w:rsidRPr="00896C0D">
        <w:rPr>
          <w:rFonts w:ascii="Arial" w:hAnsi="Arial"/>
          <w:sz w:val="24"/>
        </w:rPr>
        <w:t>Prima si parlava di Ismaeliti. Ora si parla di madianiti. Ignoriamo il motivo per cui Giuseppe non sia stato venduto agli Ismaeliti, bensì ai Madianiti.</w:t>
      </w:r>
      <w:r w:rsidR="00B408A5">
        <w:rPr>
          <w:rFonts w:ascii="Arial" w:hAnsi="Arial"/>
          <w:sz w:val="24"/>
        </w:rPr>
        <w:t xml:space="preserve"> </w:t>
      </w:r>
      <w:r w:rsidRPr="00896C0D">
        <w:rPr>
          <w:rFonts w:ascii="Arial" w:hAnsi="Arial"/>
          <w:sz w:val="24"/>
        </w:rPr>
        <w:t>Viene fissato il prezzo di venti sicli d’argento. Era a quei tempi il prezzo di uno schiavo.</w:t>
      </w:r>
      <w:r w:rsidR="00B408A5">
        <w:rPr>
          <w:rFonts w:ascii="Arial" w:hAnsi="Arial"/>
          <w:sz w:val="24"/>
        </w:rPr>
        <w:t xml:space="preserve"> </w:t>
      </w:r>
      <w:r w:rsidRPr="00896C0D">
        <w:rPr>
          <w:rFonts w:ascii="Arial" w:hAnsi="Arial"/>
          <w:sz w:val="24"/>
        </w:rPr>
        <w:t>Giuseppe viene tirato su dalla cisterna, consegnato ai Madianiti e da questi viene condotto in Egitto</w:t>
      </w:r>
      <w:r w:rsidR="00AB0CF8">
        <w:rPr>
          <w:rFonts w:ascii="Arial" w:hAnsi="Arial"/>
          <w:sz w:val="24"/>
        </w:rPr>
        <w:t xml:space="preserve">. </w:t>
      </w:r>
      <w:r w:rsidRPr="00896C0D">
        <w:rPr>
          <w:rFonts w:ascii="Arial" w:hAnsi="Arial"/>
          <w:sz w:val="24"/>
        </w:rPr>
        <w:t>Da uomo libero Giuseppe diviene uno schiavo. Da uomo libero raggiunge l’ultimo posto della scala sociale.</w:t>
      </w:r>
      <w:r w:rsidR="00B408A5">
        <w:rPr>
          <w:rFonts w:ascii="Arial" w:hAnsi="Arial"/>
          <w:sz w:val="24"/>
        </w:rPr>
        <w:t xml:space="preserve"> </w:t>
      </w:r>
      <w:r w:rsidRPr="00896C0D">
        <w:rPr>
          <w:rFonts w:ascii="Arial" w:hAnsi="Arial"/>
          <w:sz w:val="24"/>
        </w:rPr>
        <w:t>Il fondo della scala sociale lo raggiungerà quando sarà uno schiavo carcerato ingiustamente,</w:t>
      </w:r>
      <w:r w:rsidR="00B408A5">
        <w:rPr>
          <w:rFonts w:ascii="Arial" w:hAnsi="Arial"/>
          <w:sz w:val="24"/>
        </w:rPr>
        <w:t xml:space="preserve"> </w:t>
      </w:r>
      <w:r w:rsidRPr="00896C0D">
        <w:rPr>
          <w:rFonts w:ascii="Arial" w:hAnsi="Arial"/>
          <w:sz w:val="24"/>
        </w:rPr>
        <w:t>Oltre non si può andare. Dal fondo si può solo salire. Non esiste un altro fondo più basso di questo, se non la morte.</w:t>
      </w:r>
      <w:r w:rsidR="00B408A5">
        <w:rPr>
          <w:rFonts w:ascii="Arial" w:hAnsi="Arial"/>
          <w:sz w:val="24"/>
        </w:rPr>
        <w:t xml:space="preserve"> </w:t>
      </w:r>
      <w:r w:rsidRPr="00896C0D">
        <w:rPr>
          <w:rFonts w:ascii="Arial" w:hAnsi="Arial"/>
          <w:sz w:val="24"/>
        </w:rPr>
        <w:t>Questa profondità la troviamo in Cristo Gesù. Ecco come ce l’annunzia San Paolo.</w:t>
      </w:r>
    </w:p>
    <w:p w14:paraId="61ECC8CE" w14:textId="35281324"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Se dunque c’è qualche consolazione in Cristo, se c’è qualche conforto, frutto della carità, se c’è qualche comunione di spirito, se ci sono sentimenti di amore e di compassione, </w:t>
      </w:r>
      <w:r w:rsidR="00B408A5" w:rsidRPr="0071075C">
        <w:rPr>
          <w:rFonts w:ascii="Arial" w:hAnsi="Arial"/>
          <w:i/>
          <w:iCs/>
          <w:sz w:val="24"/>
        </w:rPr>
        <w:t>rendete</w:t>
      </w:r>
      <w:r w:rsidRPr="0071075C">
        <w:rPr>
          <w:rFonts w:ascii="Arial" w:hAnsi="Arial"/>
          <w:i/>
          <w:iCs/>
          <w:sz w:val="24"/>
        </w:rPr>
        <w:t xml:space="preserve"> piena la mia gioia con un medesimo sentire e con la stessa carità, rimanendo unanimi e concordi. </w:t>
      </w:r>
      <w:r w:rsidR="00B408A5" w:rsidRPr="0071075C">
        <w:rPr>
          <w:rFonts w:ascii="Arial" w:hAnsi="Arial"/>
          <w:i/>
          <w:iCs/>
          <w:sz w:val="24"/>
        </w:rPr>
        <w:t>Non</w:t>
      </w:r>
      <w:r w:rsidRPr="0071075C">
        <w:rPr>
          <w:rFonts w:ascii="Arial" w:hAnsi="Arial"/>
          <w:i/>
          <w:iCs/>
          <w:sz w:val="24"/>
        </w:rPr>
        <w:t xml:space="preserve"> fate nulla per rivalità o vanagloria, ma ciascuno di voi, </w:t>
      </w:r>
      <w:r w:rsidRPr="0071075C">
        <w:rPr>
          <w:rFonts w:ascii="Arial" w:hAnsi="Arial"/>
          <w:i/>
          <w:iCs/>
          <w:sz w:val="24"/>
        </w:rPr>
        <w:lastRenderedPageBreak/>
        <w:t xml:space="preserve">con tutta umiltà, consideri gli altri superiori a se stesso. </w:t>
      </w:r>
      <w:r w:rsidR="00B408A5" w:rsidRPr="0071075C">
        <w:rPr>
          <w:rFonts w:ascii="Arial" w:hAnsi="Arial"/>
          <w:i/>
          <w:iCs/>
          <w:sz w:val="24"/>
        </w:rPr>
        <w:t>Ciascuno</w:t>
      </w:r>
      <w:r w:rsidRPr="0071075C">
        <w:rPr>
          <w:rFonts w:ascii="Arial" w:hAnsi="Arial"/>
          <w:i/>
          <w:iCs/>
          <w:sz w:val="24"/>
        </w:rPr>
        <w:t xml:space="preserve"> non cerchi l’interesse proprio, ma anche quello degli altri.</w:t>
      </w:r>
    </w:p>
    <w:p w14:paraId="356F3170" w14:textId="34340FA1"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Abbiate in voi gli stessi sentimenti di Cristo Gesù:</w:t>
      </w:r>
      <w:r w:rsidR="00B408A5">
        <w:rPr>
          <w:rFonts w:ascii="Arial" w:hAnsi="Arial"/>
          <w:i/>
          <w:iCs/>
          <w:sz w:val="24"/>
        </w:rPr>
        <w:t xml:space="preserve"> </w:t>
      </w:r>
      <w:r w:rsidRPr="0071075C">
        <w:rPr>
          <w:rFonts w:ascii="Arial" w:hAnsi="Arial"/>
          <w:i/>
          <w:iCs/>
          <w:sz w:val="24"/>
        </w:rPr>
        <w:t>egli, pur essendo nella condizione di Dio,</w:t>
      </w:r>
      <w:r w:rsidR="00B408A5">
        <w:rPr>
          <w:rFonts w:ascii="Arial" w:hAnsi="Arial"/>
          <w:i/>
          <w:iCs/>
          <w:sz w:val="24"/>
        </w:rPr>
        <w:t xml:space="preserve"> </w:t>
      </w:r>
      <w:r w:rsidRPr="0071075C">
        <w:rPr>
          <w:rFonts w:ascii="Arial" w:hAnsi="Arial"/>
          <w:i/>
          <w:iCs/>
          <w:sz w:val="24"/>
        </w:rPr>
        <w:t xml:space="preserve">non ritenne un privilegio </w:t>
      </w:r>
      <w:r w:rsidR="00B408A5">
        <w:rPr>
          <w:rFonts w:ascii="Arial" w:hAnsi="Arial"/>
          <w:i/>
          <w:iCs/>
          <w:sz w:val="24"/>
        </w:rPr>
        <w:t xml:space="preserve"> </w:t>
      </w:r>
      <w:r w:rsidRPr="0071075C">
        <w:rPr>
          <w:rFonts w:ascii="Arial" w:hAnsi="Arial"/>
          <w:i/>
          <w:iCs/>
          <w:sz w:val="24"/>
        </w:rPr>
        <w:t>l’essere come Dio,</w:t>
      </w:r>
      <w:r w:rsidR="00B408A5">
        <w:rPr>
          <w:rFonts w:ascii="Arial" w:hAnsi="Arial"/>
          <w:i/>
          <w:iCs/>
          <w:sz w:val="24"/>
        </w:rPr>
        <w:t xml:space="preserve"> </w:t>
      </w:r>
      <w:r w:rsidRPr="0071075C">
        <w:rPr>
          <w:rFonts w:ascii="Arial" w:hAnsi="Arial"/>
          <w:i/>
          <w:iCs/>
          <w:sz w:val="24"/>
        </w:rPr>
        <w:t>ma svuotò se stesso</w:t>
      </w:r>
      <w:r w:rsidR="00B408A5">
        <w:rPr>
          <w:rFonts w:ascii="Arial" w:hAnsi="Arial"/>
          <w:i/>
          <w:iCs/>
          <w:sz w:val="24"/>
        </w:rPr>
        <w:t xml:space="preserve"> </w:t>
      </w:r>
      <w:r w:rsidRPr="0071075C">
        <w:rPr>
          <w:rFonts w:ascii="Arial" w:hAnsi="Arial"/>
          <w:i/>
          <w:iCs/>
          <w:sz w:val="24"/>
        </w:rPr>
        <w:t>assumendo una condizione di servo,</w:t>
      </w:r>
      <w:r w:rsidR="00B408A5">
        <w:rPr>
          <w:rFonts w:ascii="Arial" w:hAnsi="Arial"/>
          <w:i/>
          <w:iCs/>
          <w:sz w:val="24"/>
        </w:rPr>
        <w:t xml:space="preserve"> </w:t>
      </w:r>
      <w:r w:rsidRPr="0071075C">
        <w:rPr>
          <w:rFonts w:ascii="Arial" w:hAnsi="Arial"/>
          <w:i/>
          <w:iCs/>
          <w:sz w:val="24"/>
        </w:rPr>
        <w:t>diventando simile agli uomini.</w:t>
      </w:r>
      <w:r w:rsidR="00B408A5">
        <w:rPr>
          <w:rFonts w:ascii="Arial" w:hAnsi="Arial"/>
          <w:i/>
          <w:iCs/>
          <w:sz w:val="24"/>
        </w:rPr>
        <w:t xml:space="preserve"> </w:t>
      </w:r>
      <w:r w:rsidRPr="0071075C">
        <w:rPr>
          <w:rFonts w:ascii="Arial" w:hAnsi="Arial"/>
          <w:i/>
          <w:iCs/>
          <w:sz w:val="24"/>
        </w:rPr>
        <w:t>Dall’aspetto riconosciuto come uomo,</w:t>
      </w:r>
      <w:r w:rsidR="00B408A5">
        <w:rPr>
          <w:rFonts w:ascii="Arial" w:hAnsi="Arial"/>
          <w:i/>
          <w:iCs/>
          <w:sz w:val="24"/>
        </w:rPr>
        <w:t xml:space="preserve"> </w:t>
      </w:r>
      <w:r w:rsidRPr="0071075C">
        <w:rPr>
          <w:rFonts w:ascii="Arial" w:hAnsi="Arial"/>
          <w:i/>
          <w:iCs/>
          <w:sz w:val="24"/>
        </w:rPr>
        <w:t>umiliò se stesso</w:t>
      </w:r>
      <w:r w:rsidR="00B408A5">
        <w:rPr>
          <w:rFonts w:ascii="Arial" w:hAnsi="Arial"/>
          <w:i/>
          <w:iCs/>
          <w:sz w:val="24"/>
        </w:rPr>
        <w:t xml:space="preserve"> </w:t>
      </w:r>
      <w:r w:rsidRPr="0071075C">
        <w:rPr>
          <w:rFonts w:ascii="Arial" w:hAnsi="Arial"/>
          <w:i/>
          <w:iCs/>
          <w:sz w:val="24"/>
        </w:rPr>
        <w:t>facendosi obbediente fino alla morte</w:t>
      </w:r>
      <w:r w:rsidR="00B408A5">
        <w:rPr>
          <w:rFonts w:ascii="Arial" w:hAnsi="Arial"/>
          <w:i/>
          <w:iCs/>
          <w:sz w:val="24"/>
        </w:rPr>
        <w:t xml:space="preserve"> </w:t>
      </w:r>
      <w:r w:rsidRPr="0071075C">
        <w:rPr>
          <w:rFonts w:ascii="Arial" w:hAnsi="Arial"/>
          <w:i/>
          <w:iCs/>
          <w:sz w:val="24"/>
        </w:rPr>
        <w:t>e a una morte di croce.</w:t>
      </w:r>
      <w:r w:rsidR="00B408A5">
        <w:rPr>
          <w:rFonts w:ascii="Arial" w:hAnsi="Arial"/>
          <w:i/>
          <w:iCs/>
          <w:sz w:val="24"/>
        </w:rPr>
        <w:t xml:space="preserve"> </w:t>
      </w:r>
      <w:r w:rsidRPr="0071075C">
        <w:rPr>
          <w:rFonts w:ascii="Arial" w:hAnsi="Arial"/>
          <w:i/>
          <w:iCs/>
          <w:sz w:val="24"/>
        </w:rPr>
        <w:t>Per questo Dio lo esaltò</w:t>
      </w:r>
      <w:r w:rsidR="00B408A5">
        <w:rPr>
          <w:rFonts w:ascii="Arial" w:hAnsi="Arial"/>
          <w:i/>
          <w:iCs/>
          <w:sz w:val="24"/>
        </w:rPr>
        <w:t xml:space="preserve"> </w:t>
      </w:r>
      <w:r w:rsidRPr="0071075C">
        <w:rPr>
          <w:rFonts w:ascii="Arial" w:hAnsi="Arial"/>
          <w:i/>
          <w:iCs/>
          <w:sz w:val="24"/>
        </w:rPr>
        <w:t>e gli donò il nome</w:t>
      </w:r>
      <w:r w:rsidR="00B408A5">
        <w:rPr>
          <w:rFonts w:ascii="Arial" w:hAnsi="Arial"/>
          <w:i/>
          <w:iCs/>
          <w:sz w:val="24"/>
        </w:rPr>
        <w:t xml:space="preserve"> </w:t>
      </w:r>
      <w:r w:rsidRPr="0071075C">
        <w:rPr>
          <w:rFonts w:ascii="Arial" w:hAnsi="Arial"/>
          <w:i/>
          <w:iCs/>
          <w:sz w:val="24"/>
        </w:rPr>
        <w:t>che è al di sopra di ogni nome,</w:t>
      </w:r>
      <w:r w:rsidR="00B408A5">
        <w:rPr>
          <w:rFonts w:ascii="Arial" w:hAnsi="Arial"/>
          <w:i/>
          <w:iCs/>
          <w:sz w:val="24"/>
        </w:rPr>
        <w:t xml:space="preserve"> </w:t>
      </w:r>
      <w:r w:rsidRPr="0071075C">
        <w:rPr>
          <w:rFonts w:ascii="Arial" w:hAnsi="Arial"/>
          <w:i/>
          <w:iCs/>
          <w:sz w:val="24"/>
        </w:rPr>
        <w:t xml:space="preserve">perché nel nome di </w:t>
      </w:r>
      <w:r w:rsidR="00B408A5">
        <w:rPr>
          <w:rFonts w:ascii="Arial" w:hAnsi="Arial"/>
          <w:i/>
          <w:iCs/>
          <w:sz w:val="24"/>
        </w:rPr>
        <w:t xml:space="preserve">Gesù </w:t>
      </w:r>
      <w:r w:rsidRPr="0071075C">
        <w:rPr>
          <w:rFonts w:ascii="Arial" w:hAnsi="Arial"/>
          <w:i/>
          <w:iCs/>
          <w:sz w:val="24"/>
        </w:rPr>
        <w:t>ogni ginocchio si pieghi</w:t>
      </w:r>
      <w:r w:rsidR="00B408A5">
        <w:rPr>
          <w:rFonts w:ascii="Arial" w:hAnsi="Arial"/>
          <w:i/>
          <w:iCs/>
          <w:sz w:val="24"/>
        </w:rPr>
        <w:t xml:space="preserve"> </w:t>
      </w:r>
      <w:r w:rsidRPr="0071075C">
        <w:rPr>
          <w:rFonts w:ascii="Arial" w:hAnsi="Arial"/>
          <w:i/>
          <w:iCs/>
          <w:sz w:val="24"/>
        </w:rPr>
        <w:t>nei cieli, sulla terra e sotto terra,</w:t>
      </w:r>
      <w:r w:rsidR="00B408A5">
        <w:rPr>
          <w:rFonts w:ascii="Arial" w:hAnsi="Arial"/>
          <w:i/>
          <w:iCs/>
          <w:sz w:val="24"/>
        </w:rPr>
        <w:t xml:space="preserve"> </w:t>
      </w:r>
      <w:r w:rsidRPr="0071075C">
        <w:rPr>
          <w:rFonts w:ascii="Arial" w:hAnsi="Arial"/>
          <w:i/>
          <w:iCs/>
          <w:sz w:val="24"/>
        </w:rPr>
        <w:t>e ogni lingua proclami:</w:t>
      </w:r>
      <w:r w:rsidR="00B408A5">
        <w:rPr>
          <w:rFonts w:ascii="Arial" w:hAnsi="Arial"/>
          <w:i/>
          <w:iCs/>
          <w:sz w:val="24"/>
        </w:rPr>
        <w:t xml:space="preserve"> </w:t>
      </w:r>
      <w:r w:rsidRPr="0071075C">
        <w:rPr>
          <w:rFonts w:ascii="Arial" w:hAnsi="Arial"/>
          <w:i/>
          <w:iCs/>
          <w:sz w:val="24"/>
        </w:rPr>
        <w:t>«Gesù Cristo è Signore!»,</w:t>
      </w:r>
      <w:r w:rsidR="00B408A5">
        <w:rPr>
          <w:rFonts w:ascii="Arial" w:hAnsi="Arial"/>
          <w:i/>
          <w:iCs/>
          <w:sz w:val="24"/>
        </w:rPr>
        <w:t xml:space="preserve"> </w:t>
      </w:r>
      <w:r w:rsidRPr="0071075C">
        <w:rPr>
          <w:rFonts w:ascii="Arial" w:hAnsi="Arial"/>
          <w:i/>
          <w:iCs/>
          <w:sz w:val="24"/>
        </w:rPr>
        <w:t>a gloria di Dio Padre.</w:t>
      </w:r>
    </w:p>
    <w:p w14:paraId="5BC28D3B" w14:textId="77BBED3A"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Quindi</w:t>
      </w:r>
      <w:r w:rsidR="006B6790" w:rsidRPr="0071075C">
        <w:rPr>
          <w:rFonts w:ascii="Arial" w:hAnsi="Arial"/>
          <w:i/>
          <w:iCs/>
          <w:sz w:val="24"/>
        </w:rPr>
        <w:t xml:space="preserve">, miei cari, voi che siete stati sempre obbedienti, non solo quando ero presente ma molto più ora che sono lontano, dedicatevi alla vostra salvezza con rispetto e timore. È Dio infatti che suscita in voi il volere e l’operare secondo il suo disegno d’amore. </w:t>
      </w:r>
      <w:r w:rsidRPr="0071075C">
        <w:rPr>
          <w:rFonts w:ascii="Arial" w:hAnsi="Arial"/>
          <w:i/>
          <w:iCs/>
          <w:sz w:val="24"/>
        </w:rPr>
        <w:t>Fate</w:t>
      </w:r>
      <w:r w:rsidR="006B6790" w:rsidRPr="0071075C">
        <w:rPr>
          <w:rFonts w:ascii="Arial" w:hAnsi="Arial"/>
          <w:i/>
          <w:iCs/>
          <w:sz w:val="24"/>
        </w:rPr>
        <w:t xml:space="preserve"> tutto senza mormorare e senza esitare, </w:t>
      </w:r>
      <w:r w:rsidRPr="0071075C">
        <w:rPr>
          <w:rFonts w:ascii="Arial" w:hAnsi="Arial"/>
          <w:i/>
          <w:iCs/>
          <w:sz w:val="24"/>
        </w:rPr>
        <w:t>per</w:t>
      </w:r>
      <w:r w:rsidR="006B6790" w:rsidRPr="0071075C">
        <w:rPr>
          <w:rFonts w:ascii="Arial" w:hAnsi="Arial"/>
          <w:i/>
          <w:iCs/>
          <w:sz w:val="24"/>
        </w:rPr>
        <w:t xml:space="preserve"> essere irreprensibili e puri, figli di Dio innocenti in mezzo a una generazione malvagia e perversa. In mezzo a loro voi risplendete come astri nel mondo, </w:t>
      </w:r>
      <w:r w:rsidRPr="0071075C">
        <w:rPr>
          <w:rFonts w:ascii="Arial" w:hAnsi="Arial"/>
          <w:i/>
          <w:iCs/>
          <w:sz w:val="24"/>
        </w:rPr>
        <w:t>tenendo</w:t>
      </w:r>
      <w:r w:rsidR="006B6790" w:rsidRPr="0071075C">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F5DABF5" w14:textId="77777777" w:rsidR="00896C0D" w:rsidRPr="00896C0D" w:rsidRDefault="00896C0D" w:rsidP="00896C0D">
      <w:pPr>
        <w:spacing w:after="120"/>
        <w:jc w:val="both"/>
        <w:rPr>
          <w:rFonts w:ascii="Arial" w:hAnsi="Arial"/>
          <w:sz w:val="24"/>
        </w:rPr>
      </w:pPr>
      <w:r w:rsidRPr="00896C0D">
        <w:rPr>
          <w:rFonts w:ascii="Arial" w:hAnsi="Arial"/>
          <w:sz w:val="24"/>
        </w:rPr>
        <w:t>Dio sempre agisce dalla profondità più profonda, in modo che appaia con evidenza dinanzi ad ogni uomo che quanto avviene è solo per opera sua.</w:t>
      </w:r>
    </w:p>
    <w:p w14:paraId="779AD6CD" w14:textId="77777777" w:rsidR="00896C0D" w:rsidRPr="00896C0D" w:rsidRDefault="00896C0D" w:rsidP="00896C0D">
      <w:pPr>
        <w:spacing w:after="120"/>
        <w:jc w:val="both"/>
        <w:rPr>
          <w:rFonts w:ascii="Arial" w:hAnsi="Arial"/>
          <w:sz w:val="24"/>
        </w:rPr>
      </w:pPr>
      <w:r w:rsidRPr="00896C0D">
        <w:rPr>
          <w:rFonts w:ascii="Arial" w:hAnsi="Arial"/>
          <w:sz w:val="24"/>
        </w:rPr>
        <w:t>Non c’è opera umana in quello che avviene.</w:t>
      </w:r>
    </w:p>
    <w:p w14:paraId="0A2F7FF8" w14:textId="77777777" w:rsidR="00896C0D" w:rsidRDefault="00896C0D" w:rsidP="00896C0D">
      <w:pPr>
        <w:spacing w:after="120"/>
        <w:jc w:val="both"/>
        <w:rPr>
          <w:rFonts w:ascii="Arial" w:hAnsi="Arial"/>
          <w:sz w:val="24"/>
        </w:rPr>
      </w:pPr>
      <w:r w:rsidRPr="00896C0D">
        <w:rPr>
          <w:rFonts w:ascii="Arial" w:hAnsi="Arial"/>
          <w:sz w:val="24"/>
        </w:rPr>
        <w:t>Dal profondo del profondo si può solo innalzare al Signore il proprio grido di aiuto.</w:t>
      </w:r>
    </w:p>
    <w:p w14:paraId="68CCEB0B" w14:textId="366175F2"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Canto delle salite.</w:t>
      </w:r>
      <w:r w:rsidR="00B408A5">
        <w:rPr>
          <w:rFonts w:ascii="Arial" w:hAnsi="Arial"/>
          <w:i/>
          <w:iCs/>
          <w:sz w:val="24"/>
        </w:rPr>
        <w:t xml:space="preserve"> </w:t>
      </w:r>
      <w:r w:rsidRPr="0071075C">
        <w:rPr>
          <w:rFonts w:ascii="Arial" w:hAnsi="Arial"/>
          <w:i/>
          <w:iCs/>
          <w:sz w:val="24"/>
        </w:rPr>
        <w:t>Dal profondo a te grido, o Signore;</w:t>
      </w:r>
      <w:r w:rsidR="00B408A5">
        <w:rPr>
          <w:rFonts w:ascii="Arial" w:hAnsi="Arial"/>
          <w:i/>
          <w:iCs/>
          <w:sz w:val="24"/>
        </w:rPr>
        <w:t xml:space="preserve"> </w:t>
      </w:r>
      <w:r w:rsidRPr="0071075C">
        <w:rPr>
          <w:rFonts w:ascii="Arial" w:hAnsi="Arial"/>
          <w:i/>
          <w:iCs/>
          <w:sz w:val="24"/>
        </w:rPr>
        <w:t>Signore, ascolta la mia voce.</w:t>
      </w:r>
      <w:r w:rsidR="00B408A5">
        <w:rPr>
          <w:rFonts w:ascii="Arial" w:hAnsi="Arial"/>
          <w:i/>
          <w:iCs/>
          <w:sz w:val="24"/>
        </w:rPr>
        <w:t xml:space="preserve"> </w:t>
      </w:r>
      <w:r w:rsidRPr="0071075C">
        <w:rPr>
          <w:rFonts w:ascii="Arial" w:hAnsi="Arial"/>
          <w:i/>
          <w:iCs/>
          <w:sz w:val="24"/>
        </w:rPr>
        <w:t>Siano i tuoi orecchi attenti</w:t>
      </w:r>
      <w:r w:rsidR="00B408A5">
        <w:rPr>
          <w:rFonts w:ascii="Arial" w:hAnsi="Arial"/>
          <w:i/>
          <w:iCs/>
          <w:sz w:val="24"/>
        </w:rPr>
        <w:t xml:space="preserve"> </w:t>
      </w:r>
      <w:r w:rsidRPr="0071075C">
        <w:rPr>
          <w:rFonts w:ascii="Arial" w:hAnsi="Arial"/>
          <w:i/>
          <w:iCs/>
          <w:sz w:val="24"/>
        </w:rPr>
        <w:t>alla voce della mia supplica.</w:t>
      </w:r>
      <w:r w:rsidR="00B408A5">
        <w:rPr>
          <w:rFonts w:ascii="Arial" w:hAnsi="Arial"/>
          <w:i/>
          <w:iCs/>
          <w:sz w:val="24"/>
        </w:rPr>
        <w:t xml:space="preserve"> </w:t>
      </w:r>
      <w:r w:rsidRPr="0071075C">
        <w:rPr>
          <w:rFonts w:ascii="Arial" w:hAnsi="Arial"/>
          <w:i/>
          <w:iCs/>
          <w:sz w:val="24"/>
        </w:rPr>
        <w:t>Se consideri le colpe, Signore,</w:t>
      </w:r>
      <w:r w:rsidR="00B408A5">
        <w:rPr>
          <w:rFonts w:ascii="Arial" w:hAnsi="Arial"/>
          <w:i/>
          <w:iCs/>
          <w:sz w:val="24"/>
        </w:rPr>
        <w:t xml:space="preserve"> </w:t>
      </w:r>
      <w:r w:rsidRPr="0071075C">
        <w:rPr>
          <w:rFonts w:ascii="Arial" w:hAnsi="Arial"/>
          <w:i/>
          <w:iCs/>
          <w:sz w:val="24"/>
        </w:rPr>
        <w:t>Signore, chi ti può resistere?</w:t>
      </w:r>
      <w:r w:rsidR="00B408A5">
        <w:rPr>
          <w:rFonts w:ascii="Arial" w:hAnsi="Arial"/>
          <w:i/>
          <w:iCs/>
          <w:sz w:val="24"/>
        </w:rPr>
        <w:t xml:space="preserve"> </w:t>
      </w:r>
      <w:r w:rsidRPr="0071075C">
        <w:rPr>
          <w:rFonts w:ascii="Arial" w:hAnsi="Arial"/>
          <w:i/>
          <w:iCs/>
          <w:sz w:val="24"/>
        </w:rPr>
        <w:t>Ma con te è il perdono:</w:t>
      </w:r>
      <w:r w:rsidR="00B408A5">
        <w:rPr>
          <w:rFonts w:ascii="Arial" w:hAnsi="Arial"/>
          <w:i/>
          <w:iCs/>
          <w:sz w:val="24"/>
        </w:rPr>
        <w:t xml:space="preserve"> </w:t>
      </w:r>
      <w:r w:rsidRPr="0071075C">
        <w:rPr>
          <w:rFonts w:ascii="Arial" w:hAnsi="Arial"/>
          <w:i/>
          <w:iCs/>
          <w:sz w:val="24"/>
        </w:rPr>
        <w:t>così avremo il tuo timore.</w:t>
      </w:r>
      <w:r w:rsidR="00B408A5">
        <w:rPr>
          <w:rFonts w:ascii="Arial" w:hAnsi="Arial"/>
          <w:i/>
          <w:iCs/>
          <w:sz w:val="24"/>
        </w:rPr>
        <w:t xml:space="preserve"> </w:t>
      </w:r>
      <w:r w:rsidRPr="0071075C">
        <w:rPr>
          <w:rFonts w:ascii="Arial" w:hAnsi="Arial"/>
          <w:i/>
          <w:iCs/>
          <w:sz w:val="24"/>
        </w:rPr>
        <w:t>Io spero, Signore.</w:t>
      </w:r>
      <w:r w:rsidR="00B408A5">
        <w:rPr>
          <w:rFonts w:ascii="Arial" w:hAnsi="Arial"/>
          <w:i/>
          <w:iCs/>
          <w:sz w:val="24"/>
        </w:rPr>
        <w:t xml:space="preserve"> </w:t>
      </w:r>
      <w:r w:rsidRPr="0071075C">
        <w:rPr>
          <w:rFonts w:ascii="Arial" w:hAnsi="Arial"/>
          <w:i/>
          <w:iCs/>
          <w:sz w:val="24"/>
        </w:rPr>
        <w:t>Spera l’anima mia,</w:t>
      </w:r>
      <w:r w:rsidR="00B408A5">
        <w:rPr>
          <w:rFonts w:ascii="Arial" w:hAnsi="Arial"/>
          <w:i/>
          <w:iCs/>
          <w:sz w:val="24"/>
        </w:rPr>
        <w:t xml:space="preserve"> </w:t>
      </w:r>
      <w:r w:rsidRPr="0071075C">
        <w:rPr>
          <w:rFonts w:ascii="Arial" w:hAnsi="Arial"/>
          <w:i/>
          <w:iCs/>
          <w:sz w:val="24"/>
        </w:rPr>
        <w:t>attendo la sua parola.</w:t>
      </w:r>
      <w:r w:rsidR="00B408A5">
        <w:rPr>
          <w:rFonts w:ascii="Arial" w:hAnsi="Arial"/>
          <w:i/>
          <w:iCs/>
          <w:sz w:val="24"/>
        </w:rPr>
        <w:t xml:space="preserve"> </w:t>
      </w:r>
      <w:r w:rsidRPr="0071075C">
        <w:rPr>
          <w:rFonts w:ascii="Arial" w:hAnsi="Arial"/>
          <w:i/>
          <w:iCs/>
          <w:sz w:val="24"/>
        </w:rPr>
        <w:t>L’anima mia è rivolta al Signore</w:t>
      </w:r>
      <w:r w:rsidR="00B408A5">
        <w:rPr>
          <w:rFonts w:ascii="Arial" w:hAnsi="Arial"/>
          <w:i/>
          <w:iCs/>
          <w:sz w:val="24"/>
        </w:rPr>
        <w:t xml:space="preserve"> </w:t>
      </w:r>
      <w:r w:rsidRPr="0071075C">
        <w:rPr>
          <w:rFonts w:ascii="Arial" w:hAnsi="Arial"/>
          <w:i/>
          <w:iCs/>
          <w:sz w:val="24"/>
        </w:rPr>
        <w:t>più che le sentinelle all’aurora.</w:t>
      </w:r>
      <w:r w:rsidR="00B408A5">
        <w:rPr>
          <w:rFonts w:ascii="Arial" w:hAnsi="Arial"/>
          <w:i/>
          <w:iCs/>
          <w:sz w:val="24"/>
        </w:rPr>
        <w:t xml:space="preserve"> </w:t>
      </w:r>
      <w:r w:rsidRPr="0071075C">
        <w:rPr>
          <w:rFonts w:ascii="Arial" w:hAnsi="Arial"/>
          <w:i/>
          <w:iCs/>
          <w:sz w:val="24"/>
        </w:rPr>
        <w:t>Più che le sentinelle l’aurora,</w:t>
      </w:r>
      <w:r w:rsidR="00B408A5">
        <w:rPr>
          <w:rFonts w:ascii="Arial" w:hAnsi="Arial"/>
          <w:i/>
          <w:iCs/>
          <w:sz w:val="24"/>
        </w:rPr>
        <w:t xml:space="preserve"> </w:t>
      </w:r>
      <w:r w:rsidRPr="0071075C">
        <w:rPr>
          <w:rFonts w:ascii="Arial" w:hAnsi="Arial"/>
          <w:i/>
          <w:iCs/>
          <w:sz w:val="24"/>
        </w:rPr>
        <w:t>Israele attenda il Signore,</w:t>
      </w:r>
      <w:r w:rsidR="00B408A5">
        <w:rPr>
          <w:rFonts w:ascii="Arial" w:hAnsi="Arial"/>
          <w:i/>
          <w:iCs/>
          <w:sz w:val="24"/>
        </w:rPr>
        <w:t xml:space="preserve"> </w:t>
      </w:r>
      <w:r w:rsidRPr="0071075C">
        <w:rPr>
          <w:rFonts w:ascii="Arial" w:hAnsi="Arial"/>
          <w:i/>
          <w:iCs/>
          <w:sz w:val="24"/>
        </w:rPr>
        <w:t>perché con il Signore è la misericordia</w:t>
      </w:r>
      <w:r w:rsidR="00B408A5">
        <w:rPr>
          <w:rFonts w:ascii="Arial" w:hAnsi="Arial"/>
          <w:i/>
          <w:iCs/>
          <w:sz w:val="24"/>
        </w:rPr>
        <w:t xml:space="preserve"> </w:t>
      </w:r>
      <w:r w:rsidRPr="0071075C">
        <w:rPr>
          <w:rFonts w:ascii="Arial" w:hAnsi="Arial"/>
          <w:i/>
          <w:iCs/>
          <w:sz w:val="24"/>
        </w:rPr>
        <w:t>e grande è con lui la redenzione.</w:t>
      </w:r>
      <w:r w:rsidR="00B408A5">
        <w:rPr>
          <w:rFonts w:ascii="Arial" w:hAnsi="Arial"/>
          <w:i/>
          <w:iCs/>
          <w:sz w:val="24"/>
        </w:rPr>
        <w:t xml:space="preserve"> </w:t>
      </w:r>
      <w:r w:rsidRPr="0071075C">
        <w:rPr>
          <w:rFonts w:ascii="Arial" w:hAnsi="Arial"/>
          <w:i/>
          <w:iCs/>
          <w:sz w:val="24"/>
        </w:rPr>
        <w:t>Egli redimerà Israele</w:t>
      </w:r>
      <w:r w:rsidR="00B408A5">
        <w:rPr>
          <w:rFonts w:ascii="Arial" w:hAnsi="Arial"/>
          <w:i/>
          <w:iCs/>
          <w:sz w:val="24"/>
        </w:rPr>
        <w:t xml:space="preserve"> </w:t>
      </w:r>
      <w:r w:rsidRPr="0071075C">
        <w:rPr>
          <w:rFonts w:ascii="Arial" w:hAnsi="Arial"/>
          <w:i/>
          <w:iCs/>
          <w:sz w:val="24"/>
        </w:rPr>
        <w:t>da tutte le sue colpe. (Sal 130 (129), 1-8).</w:t>
      </w:r>
    </w:p>
    <w:p w14:paraId="4BCB5BE5" w14:textId="77777777" w:rsidR="00896C0D" w:rsidRPr="00896C0D" w:rsidRDefault="00896C0D" w:rsidP="00896C0D">
      <w:pPr>
        <w:spacing w:after="120"/>
        <w:jc w:val="both"/>
        <w:rPr>
          <w:rFonts w:ascii="Arial" w:hAnsi="Arial"/>
          <w:sz w:val="24"/>
        </w:rPr>
      </w:pPr>
      <w:r w:rsidRPr="00896C0D">
        <w:rPr>
          <w:rFonts w:ascii="Arial" w:hAnsi="Arial"/>
          <w:sz w:val="24"/>
        </w:rPr>
        <w:t>Gli uomini non possono fare nulla, nulla di nulla.</w:t>
      </w:r>
    </w:p>
    <w:p w14:paraId="53912F3D" w14:textId="23D15A1F" w:rsidR="00896C0D" w:rsidRDefault="00896C0D" w:rsidP="00896C0D">
      <w:pPr>
        <w:spacing w:after="120"/>
        <w:jc w:val="both"/>
        <w:rPr>
          <w:rFonts w:ascii="Arial" w:hAnsi="Arial"/>
          <w:sz w:val="24"/>
        </w:rPr>
      </w:pPr>
      <w:r w:rsidRPr="00896C0D">
        <w:rPr>
          <w:rFonts w:ascii="Arial" w:hAnsi="Arial"/>
          <w:sz w:val="24"/>
        </w:rPr>
        <w:t>Solo Dio può intervenire. Anche questa verità ci annunzia, Anna, la madre di Samuele.</w:t>
      </w:r>
    </w:p>
    <w:p w14:paraId="5BA7C02E" w14:textId="4BF54F34"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Allora Anna pregò così:</w:t>
      </w:r>
      <w:r w:rsidR="00B408A5">
        <w:rPr>
          <w:rFonts w:ascii="Arial" w:hAnsi="Arial"/>
          <w:i/>
          <w:iCs/>
          <w:sz w:val="24"/>
        </w:rPr>
        <w:t xml:space="preserve"> </w:t>
      </w:r>
      <w:r w:rsidRPr="0071075C">
        <w:rPr>
          <w:rFonts w:ascii="Arial" w:hAnsi="Arial"/>
          <w:i/>
          <w:iCs/>
          <w:sz w:val="24"/>
        </w:rPr>
        <w:t>«Il mio cuore esulta nel Signore,</w:t>
      </w:r>
      <w:r w:rsidR="00B408A5">
        <w:rPr>
          <w:rFonts w:ascii="Arial" w:hAnsi="Arial"/>
          <w:i/>
          <w:iCs/>
          <w:sz w:val="24"/>
        </w:rPr>
        <w:t xml:space="preserve"> </w:t>
      </w:r>
      <w:r w:rsidRPr="0071075C">
        <w:rPr>
          <w:rFonts w:ascii="Arial" w:hAnsi="Arial"/>
          <w:i/>
          <w:iCs/>
          <w:sz w:val="24"/>
        </w:rPr>
        <w:t>la mia forza s’innalza grazie al mio Dio.</w:t>
      </w:r>
      <w:r w:rsidR="00B408A5">
        <w:rPr>
          <w:rFonts w:ascii="Arial" w:hAnsi="Arial"/>
          <w:i/>
          <w:iCs/>
          <w:sz w:val="24"/>
        </w:rPr>
        <w:t xml:space="preserve"> </w:t>
      </w:r>
      <w:r w:rsidRPr="0071075C">
        <w:rPr>
          <w:rFonts w:ascii="Arial" w:hAnsi="Arial"/>
          <w:i/>
          <w:iCs/>
          <w:sz w:val="24"/>
        </w:rPr>
        <w:t>Si apre la mia bocca contro i miei nemici,</w:t>
      </w:r>
      <w:r w:rsidR="00B408A5">
        <w:rPr>
          <w:rFonts w:ascii="Arial" w:hAnsi="Arial"/>
          <w:i/>
          <w:iCs/>
          <w:sz w:val="24"/>
        </w:rPr>
        <w:t xml:space="preserve"> </w:t>
      </w:r>
      <w:r w:rsidRPr="0071075C">
        <w:rPr>
          <w:rFonts w:ascii="Arial" w:hAnsi="Arial"/>
          <w:i/>
          <w:iCs/>
          <w:sz w:val="24"/>
        </w:rPr>
        <w:t>perché io gioisco per la tua salvezza.</w:t>
      </w:r>
      <w:r w:rsidR="00B408A5">
        <w:rPr>
          <w:rFonts w:ascii="Arial" w:hAnsi="Arial"/>
          <w:i/>
          <w:iCs/>
          <w:sz w:val="24"/>
        </w:rPr>
        <w:t xml:space="preserve"> </w:t>
      </w:r>
      <w:r w:rsidRPr="0071075C">
        <w:rPr>
          <w:rFonts w:ascii="Arial" w:hAnsi="Arial"/>
          <w:i/>
          <w:iCs/>
          <w:sz w:val="24"/>
        </w:rPr>
        <w:t>Non c’è santo come il Signore,</w:t>
      </w:r>
      <w:r w:rsidR="00B408A5">
        <w:rPr>
          <w:rFonts w:ascii="Arial" w:hAnsi="Arial"/>
          <w:i/>
          <w:iCs/>
          <w:sz w:val="24"/>
        </w:rPr>
        <w:t xml:space="preserve"> </w:t>
      </w:r>
      <w:r w:rsidRPr="0071075C">
        <w:rPr>
          <w:rFonts w:ascii="Arial" w:hAnsi="Arial"/>
          <w:i/>
          <w:iCs/>
          <w:sz w:val="24"/>
        </w:rPr>
        <w:t>perché non c’è altri all’infuori di te</w:t>
      </w:r>
      <w:r w:rsidR="00B408A5">
        <w:rPr>
          <w:rFonts w:ascii="Arial" w:hAnsi="Arial"/>
          <w:i/>
          <w:iCs/>
          <w:sz w:val="24"/>
        </w:rPr>
        <w:t xml:space="preserve"> </w:t>
      </w:r>
      <w:r w:rsidRPr="0071075C">
        <w:rPr>
          <w:rFonts w:ascii="Arial" w:hAnsi="Arial"/>
          <w:i/>
          <w:iCs/>
          <w:sz w:val="24"/>
        </w:rPr>
        <w:t>e non c’è roccia come il nostro Dio.</w:t>
      </w:r>
      <w:r w:rsidR="00B408A5">
        <w:rPr>
          <w:rFonts w:ascii="Arial" w:hAnsi="Arial"/>
          <w:i/>
          <w:iCs/>
          <w:sz w:val="24"/>
        </w:rPr>
        <w:t xml:space="preserve"> </w:t>
      </w:r>
      <w:r w:rsidRPr="0071075C">
        <w:rPr>
          <w:rFonts w:ascii="Arial" w:hAnsi="Arial"/>
          <w:i/>
          <w:iCs/>
          <w:sz w:val="24"/>
        </w:rPr>
        <w:t>Non moltiplicate i discorsi superbi,</w:t>
      </w:r>
      <w:r w:rsidR="00B408A5">
        <w:rPr>
          <w:rFonts w:ascii="Arial" w:hAnsi="Arial"/>
          <w:i/>
          <w:iCs/>
          <w:sz w:val="24"/>
        </w:rPr>
        <w:t xml:space="preserve"> </w:t>
      </w:r>
      <w:r w:rsidRPr="0071075C">
        <w:rPr>
          <w:rFonts w:ascii="Arial" w:hAnsi="Arial"/>
          <w:i/>
          <w:iCs/>
          <w:sz w:val="24"/>
        </w:rPr>
        <w:t xml:space="preserve">dalla vostra bocca non esca </w:t>
      </w:r>
      <w:r w:rsidRPr="0071075C">
        <w:rPr>
          <w:rFonts w:ascii="Arial" w:hAnsi="Arial"/>
          <w:i/>
          <w:iCs/>
          <w:sz w:val="24"/>
        </w:rPr>
        <w:lastRenderedPageBreak/>
        <w:t>arroganza,</w:t>
      </w:r>
      <w:r w:rsidR="00B408A5">
        <w:rPr>
          <w:rFonts w:ascii="Arial" w:hAnsi="Arial"/>
          <w:i/>
          <w:iCs/>
          <w:sz w:val="24"/>
        </w:rPr>
        <w:t xml:space="preserve"> </w:t>
      </w:r>
      <w:r w:rsidRPr="0071075C">
        <w:rPr>
          <w:rFonts w:ascii="Arial" w:hAnsi="Arial"/>
          <w:i/>
          <w:iCs/>
          <w:sz w:val="24"/>
        </w:rPr>
        <w:t>perché il Signore è un Dio che sa tutto</w:t>
      </w:r>
      <w:r w:rsidR="00B408A5">
        <w:rPr>
          <w:rFonts w:ascii="Arial" w:hAnsi="Arial"/>
          <w:i/>
          <w:iCs/>
          <w:sz w:val="24"/>
        </w:rPr>
        <w:t xml:space="preserve"> </w:t>
      </w:r>
      <w:r w:rsidRPr="0071075C">
        <w:rPr>
          <w:rFonts w:ascii="Arial" w:hAnsi="Arial"/>
          <w:i/>
          <w:iCs/>
          <w:sz w:val="24"/>
        </w:rPr>
        <w:t>e da lui sono ponderate le azioni.</w:t>
      </w:r>
      <w:r w:rsidR="00B408A5">
        <w:rPr>
          <w:rFonts w:ascii="Arial" w:hAnsi="Arial"/>
          <w:i/>
          <w:iCs/>
          <w:sz w:val="24"/>
        </w:rPr>
        <w:t xml:space="preserve"> </w:t>
      </w:r>
      <w:r w:rsidRPr="0071075C">
        <w:rPr>
          <w:rFonts w:ascii="Arial" w:hAnsi="Arial"/>
          <w:i/>
          <w:iCs/>
          <w:sz w:val="24"/>
        </w:rPr>
        <w:t>L’arco dei forti s’è spezzato,</w:t>
      </w:r>
      <w:r w:rsidR="00B408A5">
        <w:rPr>
          <w:rFonts w:ascii="Arial" w:hAnsi="Arial"/>
          <w:i/>
          <w:iCs/>
          <w:sz w:val="24"/>
        </w:rPr>
        <w:t xml:space="preserve"> </w:t>
      </w:r>
      <w:r w:rsidRPr="0071075C">
        <w:rPr>
          <w:rFonts w:ascii="Arial" w:hAnsi="Arial"/>
          <w:i/>
          <w:iCs/>
          <w:sz w:val="24"/>
        </w:rPr>
        <w:t>ma i deboli si sono rivestiti di vigore.</w:t>
      </w:r>
      <w:r w:rsidR="00B408A5">
        <w:rPr>
          <w:rFonts w:ascii="Arial" w:hAnsi="Arial"/>
          <w:i/>
          <w:iCs/>
          <w:sz w:val="24"/>
        </w:rPr>
        <w:t xml:space="preserve"> </w:t>
      </w:r>
      <w:r w:rsidRPr="0071075C">
        <w:rPr>
          <w:rFonts w:ascii="Arial" w:hAnsi="Arial"/>
          <w:i/>
          <w:iCs/>
          <w:sz w:val="24"/>
        </w:rPr>
        <w:t>I sazi si sono venduti per un pane,</w:t>
      </w:r>
      <w:r w:rsidR="00B408A5">
        <w:rPr>
          <w:rFonts w:ascii="Arial" w:hAnsi="Arial"/>
          <w:i/>
          <w:iCs/>
          <w:sz w:val="24"/>
        </w:rPr>
        <w:t xml:space="preserve"> </w:t>
      </w:r>
      <w:r w:rsidRPr="0071075C">
        <w:rPr>
          <w:rFonts w:ascii="Arial" w:hAnsi="Arial"/>
          <w:i/>
          <w:iCs/>
          <w:sz w:val="24"/>
        </w:rPr>
        <w:t>hanno smesso di farlo gli affamati.</w:t>
      </w:r>
      <w:r w:rsidR="00B408A5">
        <w:rPr>
          <w:rFonts w:ascii="Arial" w:hAnsi="Arial"/>
          <w:i/>
          <w:iCs/>
          <w:sz w:val="24"/>
        </w:rPr>
        <w:t xml:space="preserve"> </w:t>
      </w:r>
      <w:r w:rsidRPr="0071075C">
        <w:rPr>
          <w:rFonts w:ascii="Arial" w:hAnsi="Arial"/>
          <w:i/>
          <w:iCs/>
          <w:sz w:val="24"/>
        </w:rPr>
        <w:t>La sterile ha partorito sette volte</w:t>
      </w:r>
      <w:r w:rsidR="00B408A5">
        <w:rPr>
          <w:rFonts w:ascii="Arial" w:hAnsi="Arial"/>
          <w:i/>
          <w:iCs/>
          <w:sz w:val="24"/>
        </w:rPr>
        <w:t xml:space="preserve"> </w:t>
      </w:r>
      <w:r w:rsidRPr="0071075C">
        <w:rPr>
          <w:rFonts w:ascii="Arial" w:hAnsi="Arial"/>
          <w:i/>
          <w:iCs/>
          <w:sz w:val="24"/>
        </w:rPr>
        <w:t>e la ricca di figli è sfiorita.</w:t>
      </w:r>
      <w:r w:rsidR="00B408A5">
        <w:rPr>
          <w:rFonts w:ascii="Arial" w:hAnsi="Arial"/>
          <w:i/>
          <w:iCs/>
          <w:sz w:val="24"/>
        </w:rPr>
        <w:t xml:space="preserve"> </w:t>
      </w:r>
      <w:r w:rsidRPr="0071075C">
        <w:rPr>
          <w:rFonts w:ascii="Arial" w:hAnsi="Arial"/>
          <w:i/>
          <w:iCs/>
          <w:sz w:val="24"/>
        </w:rPr>
        <w:t>Il Signore fa morire e fa vivere,</w:t>
      </w:r>
      <w:r w:rsidR="00B408A5">
        <w:rPr>
          <w:rFonts w:ascii="Arial" w:hAnsi="Arial"/>
          <w:i/>
          <w:iCs/>
          <w:sz w:val="24"/>
        </w:rPr>
        <w:t xml:space="preserve"> </w:t>
      </w:r>
      <w:r w:rsidRPr="0071075C">
        <w:rPr>
          <w:rFonts w:ascii="Arial" w:hAnsi="Arial"/>
          <w:i/>
          <w:iCs/>
          <w:sz w:val="24"/>
        </w:rPr>
        <w:t>scendere agli inferi e risalire.</w:t>
      </w:r>
      <w:r w:rsidR="00B408A5">
        <w:rPr>
          <w:rFonts w:ascii="Arial" w:hAnsi="Arial"/>
          <w:i/>
          <w:iCs/>
          <w:sz w:val="24"/>
        </w:rPr>
        <w:t xml:space="preserve"> </w:t>
      </w:r>
      <w:r w:rsidRPr="0071075C">
        <w:rPr>
          <w:rFonts w:ascii="Arial" w:hAnsi="Arial"/>
          <w:i/>
          <w:iCs/>
          <w:sz w:val="24"/>
        </w:rPr>
        <w:t>Il Signore rende povero e arricchisce,</w:t>
      </w:r>
      <w:r w:rsidR="00B408A5">
        <w:rPr>
          <w:rFonts w:ascii="Arial" w:hAnsi="Arial"/>
          <w:i/>
          <w:iCs/>
          <w:sz w:val="24"/>
        </w:rPr>
        <w:t xml:space="preserve"> </w:t>
      </w:r>
      <w:r w:rsidRPr="0071075C">
        <w:rPr>
          <w:rFonts w:ascii="Arial" w:hAnsi="Arial"/>
          <w:i/>
          <w:iCs/>
          <w:sz w:val="24"/>
        </w:rPr>
        <w:t>abbassa ed esalta.</w:t>
      </w:r>
      <w:r w:rsidR="00B408A5">
        <w:rPr>
          <w:rFonts w:ascii="Arial" w:hAnsi="Arial"/>
          <w:i/>
          <w:iCs/>
          <w:sz w:val="24"/>
        </w:rPr>
        <w:t xml:space="preserve"> </w:t>
      </w:r>
      <w:r w:rsidRPr="0071075C">
        <w:rPr>
          <w:rFonts w:ascii="Arial" w:hAnsi="Arial"/>
          <w:i/>
          <w:iCs/>
          <w:sz w:val="24"/>
        </w:rPr>
        <w:t>Solleva dalla polvere il debole,</w:t>
      </w:r>
      <w:r w:rsidR="00B408A5">
        <w:rPr>
          <w:rFonts w:ascii="Arial" w:hAnsi="Arial"/>
          <w:i/>
          <w:iCs/>
          <w:sz w:val="24"/>
        </w:rPr>
        <w:t xml:space="preserve"> </w:t>
      </w:r>
      <w:r w:rsidRPr="0071075C">
        <w:rPr>
          <w:rFonts w:ascii="Arial" w:hAnsi="Arial"/>
          <w:i/>
          <w:iCs/>
          <w:sz w:val="24"/>
        </w:rPr>
        <w:t xml:space="preserve"> dall’immondizia rialza il povero,</w:t>
      </w:r>
      <w:r w:rsidR="00B408A5">
        <w:rPr>
          <w:rFonts w:ascii="Arial" w:hAnsi="Arial"/>
          <w:i/>
          <w:iCs/>
          <w:sz w:val="24"/>
        </w:rPr>
        <w:t xml:space="preserve"> </w:t>
      </w:r>
      <w:r w:rsidRPr="0071075C">
        <w:rPr>
          <w:rFonts w:ascii="Arial" w:hAnsi="Arial"/>
          <w:i/>
          <w:iCs/>
          <w:sz w:val="24"/>
        </w:rPr>
        <w:t>per farli sedere con i nobili</w:t>
      </w:r>
      <w:r w:rsidR="00B408A5">
        <w:rPr>
          <w:rFonts w:ascii="Arial" w:hAnsi="Arial"/>
          <w:i/>
          <w:iCs/>
          <w:sz w:val="24"/>
        </w:rPr>
        <w:t xml:space="preserve"> </w:t>
      </w:r>
      <w:r w:rsidRPr="0071075C">
        <w:rPr>
          <w:rFonts w:ascii="Arial" w:hAnsi="Arial"/>
          <w:i/>
          <w:iCs/>
          <w:sz w:val="24"/>
        </w:rPr>
        <w:t>e assegnare loro un trono di gloria.</w:t>
      </w:r>
      <w:r w:rsidR="00B408A5">
        <w:rPr>
          <w:rFonts w:ascii="Arial" w:hAnsi="Arial"/>
          <w:i/>
          <w:iCs/>
          <w:sz w:val="24"/>
        </w:rPr>
        <w:t xml:space="preserve"> </w:t>
      </w:r>
      <w:r w:rsidRPr="0071075C">
        <w:rPr>
          <w:rFonts w:ascii="Arial" w:hAnsi="Arial"/>
          <w:i/>
          <w:iCs/>
          <w:sz w:val="24"/>
        </w:rPr>
        <w:t>Perché al Signore appartengono i cardini della terra</w:t>
      </w:r>
      <w:r w:rsidR="00B408A5">
        <w:rPr>
          <w:rFonts w:ascii="Arial" w:hAnsi="Arial"/>
          <w:i/>
          <w:iCs/>
          <w:sz w:val="24"/>
        </w:rPr>
        <w:t xml:space="preserve"> </w:t>
      </w:r>
      <w:r w:rsidRPr="0071075C">
        <w:rPr>
          <w:rFonts w:ascii="Arial" w:hAnsi="Arial"/>
          <w:i/>
          <w:iCs/>
          <w:sz w:val="24"/>
        </w:rPr>
        <w:t>e su di essi egli poggia il mondo.</w:t>
      </w:r>
      <w:r w:rsidR="00B408A5">
        <w:rPr>
          <w:rFonts w:ascii="Arial" w:hAnsi="Arial"/>
          <w:i/>
          <w:iCs/>
          <w:sz w:val="24"/>
        </w:rPr>
        <w:t xml:space="preserve"> </w:t>
      </w:r>
      <w:r w:rsidRPr="0071075C">
        <w:rPr>
          <w:rFonts w:ascii="Arial" w:hAnsi="Arial"/>
          <w:i/>
          <w:iCs/>
          <w:sz w:val="24"/>
        </w:rPr>
        <w:t>Sui passi dei suoi fedeli egli veglia,</w:t>
      </w:r>
      <w:r w:rsidR="00B408A5">
        <w:rPr>
          <w:rFonts w:ascii="Arial" w:hAnsi="Arial"/>
          <w:i/>
          <w:iCs/>
          <w:sz w:val="24"/>
        </w:rPr>
        <w:t xml:space="preserve"> </w:t>
      </w:r>
      <w:r w:rsidRPr="0071075C">
        <w:rPr>
          <w:rFonts w:ascii="Arial" w:hAnsi="Arial"/>
          <w:i/>
          <w:iCs/>
          <w:sz w:val="24"/>
        </w:rPr>
        <w:t>ma i malvagi tacciono nelle tenebre.</w:t>
      </w:r>
      <w:r w:rsidR="00B408A5">
        <w:rPr>
          <w:rFonts w:ascii="Arial" w:hAnsi="Arial"/>
          <w:i/>
          <w:iCs/>
          <w:sz w:val="24"/>
        </w:rPr>
        <w:t xml:space="preserve"> </w:t>
      </w:r>
      <w:r w:rsidRPr="0071075C">
        <w:rPr>
          <w:rFonts w:ascii="Arial" w:hAnsi="Arial"/>
          <w:i/>
          <w:iCs/>
          <w:sz w:val="24"/>
        </w:rPr>
        <w:t>Poiché con la sua forza l’uomo non prevale.</w:t>
      </w:r>
      <w:r w:rsidR="00B408A5">
        <w:rPr>
          <w:rFonts w:ascii="Arial" w:hAnsi="Arial"/>
          <w:i/>
          <w:iCs/>
          <w:sz w:val="24"/>
        </w:rPr>
        <w:t xml:space="preserve"> </w:t>
      </w:r>
      <w:r w:rsidRPr="0071075C">
        <w:rPr>
          <w:rFonts w:ascii="Arial" w:hAnsi="Arial"/>
          <w:i/>
          <w:iCs/>
          <w:sz w:val="24"/>
        </w:rPr>
        <w:t>Il Signore distruggerà i suoi avversari!</w:t>
      </w:r>
      <w:r w:rsidR="00B408A5">
        <w:rPr>
          <w:rFonts w:ascii="Arial" w:hAnsi="Arial"/>
          <w:i/>
          <w:iCs/>
          <w:sz w:val="24"/>
        </w:rPr>
        <w:t xml:space="preserve"> </w:t>
      </w:r>
      <w:r w:rsidRPr="0071075C">
        <w:rPr>
          <w:rFonts w:ascii="Arial" w:hAnsi="Arial"/>
          <w:i/>
          <w:iCs/>
          <w:sz w:val="24"/>
        </w:rPr>
        <w:t>Contro di essi tuonerà dal cielo.</w:t>
      </w:r>
      <w:r w:rsidR="00B408A5">
        <w:rPr>
          <w:rFonts w:ascii="Arial" w:hAnsi="Arial"/>
          <w:i/>
          <w:iCs/>
          <w:sz w:val="24"/>
        </w:rPr>
        <w:t xml:space="preserve"> </w:t>
      </w:r>
      <w:r w:rsidRPr="0071075C">
        <w:rPr>
          <w:rFonts w:ascii="Arial" w:hAnsi="Arial"/>
          <w:i/>
          <w:iCs/>
          <w:sz w:val="24"/>
        </w:rPr>
        <w:t>Il Signore giudicherà le estremità della terra;</w:t>
      </w:r>
      <w:r w:rsidR="00B408A5">
        <w:rPr>
          <w:rFonts w:ascii="Arial" w:hAnsi="Arial"/>
          <w:i/>
          <w:iCs/>
          <w:sz w:val="24"/>
        </w:rPr>
        <w:t xml:space="preserve"> </w:t>
      </w:r>
      <w:r w:rsidRPr="0071075C">
        <w:rPr>
          <w:rFonts w:ascii="Arial" w:hAnsi="Arial"/>
          <w:i/>
          <w:iCs/>
          <w:sz w:val="24"/>
        </w:rPr>
        <w:t>darà forza al suo re,</w:t>
      </w:r>
      <w:r w:rsidR="00B408A5">
        <w:rPr>
          <w:rFonts w:ascii="Arial" w:hAnsi="Arial"/>
          <w:i/>
          <w:iCs/>
          <w:sz w:val="24"/>
        </w:rPr>
        <w:t xml:space="preserve"> </w:t>
      </w:r>
      <w:r w:rsidRPr="0071075C">
        <w:rPr>
          <w:rFonts w:ascii="Arial" w:hAnsi="Arial"/>
          <w:i/>
          <w:iCs/>
          <w:sz w:val="24"/>
        </w:rPr>
        <w:t>innalzerà la potenza del suo consacrato». (1Sam 2,1-10).</w:t>
      </w:r>
    </w:p>
    <w:p w14:paraId="5B645E3F" w14:textId="77777777" w:rsidR="00896C0D" w:rsidRPr="00896C0D" w:rsidRDefault="00896C0D" w:rsidP="00896C0D">
      <w:pPr>
        <w:spacing w:after="120"/>
        <w:jc w:val="both"/>
        <w:rPr>
          <w:rFonts w:ascii="Arial" w:hAnsi="Arial"/>
          <w:sz w:val="24"/>
        </w:rPr>
      </w:pPr>
      <w:r w:rsidRPr="00896C0D">
        <w:rPr>
          <w:rFonts w:ascii="Arial" w:hAnsi="Arial"/>
          <w:sz w:val="24"/>
        </w:rPr>
        <w:t xml:space="preserve">È importante questa verità. Metterla nel cuore è fonte di una dolce speranza. </w:t>
      </w:r>
    </w:p>
    <w:p w14:paraId="34808974" w14:textId="68134BBF"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Quando Ruben tornò alla cisterna, ecco, Giuseppe non c’era più. Allora si stracciò le vesti,</w:t>
      </w:r>
    </w:p>
    <w:p w14:paraId="1A20CC52" w14:textId="7E2F68F9" w:rsidR="00896C0D" w:rsidRPr="00896C0D" w:rsidRDefault="00896C0D" w:rsidP="00896C0D">
      <w:pPr>
        <w:spacing w:after="120"/>
        <w:jc w:val="both"/>
        <w:rPr>
          <w:rFonts w:ascii="Arial" w:hAnsi="Arial"/>
          <w:sz w:val="24"/>
        </w:rPr>
      </w:pPr>
      <w:r w:rsidRPr="00896C0D">
        <w:rPr>
          <w:rFonts w:ascii="Arial" w:hAnsi="Arial"/>
          <w:sz w:val="24"/>
        </w:rPr>
        <w:t>Ruben avrebbe voluto salvare Giuseppe e trovava un modo come farlo anche contro la volontà dei fratelli.</w:t>
      </w:r>
      <w:r w:rsidR="00B408A5">
        <w:rPr>
          <w:rFonts w:ascii="Arial" w:hAnsi="Arial"/>
          <w:sz w:val="24"/>
        </w:rPr>
        <w:t xml:space="preserve"> </w:t>
      </w:r>
      <w:r w:rsidRPr="00896C0D">
        <w:rPr>
          <w:rFonts w:ascii="Arial" w:hAnsi="Arial"/>
          <w:sz w:val="24"/>
        </w:rPr>
        <w:t>Torna alla cisterna, cerca Giuseppe, non lo trova.</w:t>
      </w:r>
      <w:r w:rsidR="00B408A5">
        <w:rPr>
          <w:rFonts w:ascii="Arial" w:hAnsi="Arial"/>
          <w:sz w:val="24"/>
        </w:rPr>
        <w:t xml:space="preserve"> </w:t>
      </w:r>
      <w:r w:rsidRPr="00896C0D">
        <w:rPr>
          <w:rFonts w:ascii="Arial" w:hAnsi="Arial"/>
          <w:sz w:val="24"/>
        </w:rPr>
        <w:t>Si straccia le vesti in segno di dolore e di disapprovazione.</w:t>
      </w:r>
      <w:r w:rsidR="00B408A5">
        <w:rPr>
          <w:rFonts w:ascii="Arial" w:hAnsi="Arial"/>
          <w:sz w:val="24"/>
        </w:rPr>
        <w:t xml:space="preserve"> </w:t>
      </w:r>
      <w:r w:rsidRPr="00896C0D">
        <w:rPr>
          <w:rFonts w:ascii="Arial" w:hAnsi="Arial"/>
          <w:sz w:val="24"/>
        </w:rPr>
        <w:t>Strapparsi le vesti significava a quei tempi volontà di non partecipazione, non accoglienza, non condivisione, non comunione, dolore e sdegno per quanto era avvenuto.</w:t>
      </w:r>
    </w:p>
    <w:p w14:paraId="3477BB5D" w14:textId="1BD2C53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Quando Ruben ritornò alla cisterna, ecco Giuseppe non c'era più. Allora si stracciò le vesti (Gen 37, 29). Giacobbe si stracciò le vesti, si pose un cilicio attorno ai fianchi e fece lutto sul figlio per molti giorni (Gen 37, 34). Giosuè si stracciò le vesti, si prostrò con la faccia a terra davanti all'arca del Signore fino alla sera e con lui gli anziani di Israele e sparsero polvere sul loro capo (Gs 7, 6). </w:t>
      </w:r>
    </w:p>
    <w:p w14:paraId="403F216E" w14:textId="1BE3E9C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Appena la vide, si stracciò le vesti e disse: "Figlia mia, tu mi hai rovinato! Anche tu sei con quelli che mi hanno reso infelice! Io ho dato la mia parola al Signore e non posso ritirarmi" (Gdc 11, 35). Davide afferrò le sue vesti e le stracciò; così fecero tutti gli uomini che erano con lui (2Sam 1, 11). Tamar si sparse polvere sulla testa, si stracciò la tunica dalle lunghe maniche che aveva indosso, si mise le mani sulla testa e se ne andò camminando e gridando (2Sam 13, 19). </w:t>
      </w:r>
    </w:p>
    <w:p w14:paraId="758C85E8" w14:textId="7744080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Allora il re si alzò, si stracciò le vesti e si gettò per terra; tutti i suoi ministri che gli stavano intorno, stracciarono le loro vesti (2Sam 13, 31). Letta la lettera, il re di Israele si stracciò le vesti dicendo: "Sono forse Dio per dare la morte o la vita, perché costui mi mandi un lebbroso da guarire? Sì, ora potete constatare chiaramente che egli cerca pretesti contro di me" (2Re 5, 7). Quando udì le parole della donna, il re si stracciò le vesti. Mentre egli passava sulle mura, lo vide il popolo; ecco, aveva un sacco di sotto, sulla carne (2Re 6, 30). </w:t>
      </w:r>
    </w:p>
    <w:p w14:paraId="6EC97F82" w14:textId="5C980DC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Guardò: ecco, il re stava presso la colonna secondo l'usanza; i capi e i trombettieri erano intorno al re, mentre tutto il popolo del paese </w:t>
      </w:r>
      <w:r w:rsidRPr="0071075C">
        <w:rPr>
          <w:rFonts w:ascii="Arial" w:hAnsi="Arial"/>
          <w:i/>
          <w:iCs/>
          <w:sz w:val="24"/>
        </w:rPr>
        <w:lastRenderedPageBreak/>
        <w:t xml:space="preserve">esultava e suonava le trombe. Atalia si stracciò le vesti e gridò: "Tradimento, tradimento!" (2Re 11, 14). Quando Mardocheo seppe quanto era stato fatto, si stracciò le vesti, si coprì di sacco e di cenere e uscì in mezzo alla città, mandando alte e amare grida (Est 4, 1). Allora Giònata si stracciò le vesti, si cosparse il capo di polvere e si prostrò a pregare (1Mac 11, 71). subito, acceso di sdegno, tolse la porpora ad Andronìco, ne stracciò le vesti e lo trascinò attraverso tutta la città fino al luogo stesso dove egli aveva sacrilegamente ucciso Onia e là cancellò dal mondo l'assassino. Così il Signore gli rese il meritato castigo (2Mac 4, 38). </w:t>
      </w:r>
    </w:p>
    <w:p w14:paraId="3E929732" w14:textId="6BE4A89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Allora Giobbe si alzò e si stracciò le vesti, si rase il capo, cadde a terra, si prostrò (Gb 1, 20). Alzarono gli occhi da lontano ma non lo riconobbero e, dando in grida, si misero a piangere. Ognuno si stracciò le vesti e si cosparse il capo di polvere (Gb 2, 12). Quando udì, il re Ezechia si stracciò le vesti, si ricoprì di sacco e andò nel tempio del Signore (Is 37, 1). Allora il sommo sacerdote si stracciò le vesti dicendo: "Ha bestemmiato! Perché abbiamo ancora bisogno di testimoni? Ecco, ora avete udito la bestemmia (Mt 26, 65). </w:t>
      </w:r>
    </w:p>
    <w:p w14:paraId="44E8EA66" w14:textId="4966D123"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Allora essi si stracciarono le vesti, ricaricarono ciascuno il proprio asino e tornarono in città (Gen 44, 13). Giosuè figlio di Nun e Caleb figlio di Iefunne, che erano fra coloro che avevano esplorato il paese, si stracciarono le vesti (Nm 14, 6). Allora il re si alzò, si stracciò le vesti e si gettò per terra; tutti i suoi ministri che gli stavano intorno, stracciarono le loro vesti (2Sam 13, 31). I comandanti dell'esercito assiro, appena udirono questo annunzio, si stracciarono i mantelli e rimasero terribilmente sconvolti nel loro animo; risuonarono entro l'accampamento altissime le loro grida e gli urli di dolore (Gdt 14, 19). </w:t>
      </w:r>
    </w:p>
    <w:p w14:paraId="03D5A96B" w14:textId="4086989A" w:rsidR="00896C0D" w:rsidRPr="00B408A5" w:rsidRDefault="00896C0D" w:rsidP="00B408A5">
      <w:pPr>
        <w:spacing w:after="120"/>
        <w:ind w:left="567" w:right="567"/>
        <w:jc w:val="both"/>
        <w:rPr>
          <w:rFonts w:ascii="Arial" w:hAnsi="Arial"/>
          <w:i/>
          <w:iCs/>
          <w:sz w:val="24"/>
        </w:rPr>
      </w:pPr>
      <w:r w:rsidRPr="0071075C">
        <w:rPr>
          <w:rFonts w:ascii="Arial" w:hAnsi="Arial"/>
          <w:i/>
          <w:iCs/>
          <w:sz w:val="24"/>
        </w:rPr>
        <w:t>Mattatia e i suoi figli si stracciarono le vesti, si vestirono di sacco e si misero in grande lutto (1Mac 2, 14)</w:t>
      </w:r>
      <w:r w:rsidR="00AB0CF8">
        <w:rPr>
          <w:rFonts w:ascii="Arial" w:hAnsi="Arial"/>
          <w:i/>
          <w:iCs/>
          <w:sz w:val="24"/>
        </w:rPr>
        <w:t xml:space="preserve">. </w:t>
      </w:r>
      <w:r w:rsidRPr="0071075C">
        <w:rPr>
          <w:rFonts w:ascii="Arial" w:hAnsi="Arial"/>
          <w:i/>
          <w:iCs/>
          <w:sz w:val="24"/>
        </w:rPr>
        <w:t>In quel giorno digiunarono e si vestirono di sacco, si sparsero la cenere sul capo e si stracciarono le vesti (1Mac 3, 47)</w:t>
      </w:r>
      <w:r w:rsidR="00AB0CF8">
        <w:rPr>
          <w:rFonts w:ascii="Arial" w:hAnsi="Arial"/>
          <w:i/>
          <w:iCs/>
          <w:sz w:val="24"/>
        </w:rPr>
        <w:t xml:space="preserve">. </w:t>
      </w:r>
      <w:r w:rsidRPr="00B408A5">
        <w:rPr>
          <w:rFonts w:ascii="Arial" w:hAnsi="Arial"/>
          <w:i/>
          <w:iCs/>
          <w:sz w:val="24"/>
        </w:rPr>
        <w:t xml:space="preserve">Allora si stracciarono le vesti, fecero grande pianto, si cosparsero di cenere (1Mac 4, 39). </w:t>
      </w:r>
    </w:p>
    <w:p w14:paraId="36D12DF0" w14:textId="77777777" w:rsidR="00896C0D" w:rsidRPr="00896C0D" w:rsidRDefault="00896C0D" w:rsidP="00896C0D">
      <w:pPr>
        <w:spacing w:after="120"/>
        <w:jc w:val="both"/>
        <w:rPr>
          <w:rFonts w:ascii="Arial" w:hAnsi="Arial"/>
          <w:sz w:val="24"/>
        </w:rPr>
      </w:pPr>
      <w:r w:rsidRPr="00896C0D">
        <w:rPr>
          <w:rFonts w:ascii="Arial" w:hAnsi="Arial"/>
          <w:sz w:val="24"/>
        </w:rPr>
        <w:t>Ruben in nessun modo vuole condividere il peccato dei suoi fratelli.</w:t>
      </w:r>
    </w:p>
    <w:p w14:paraId="11DC0F48" w14:textId="4E4A57B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tornò dai suoi fratelli e disse: «Il ragazzo non c’è più; e io, dove andrò?».</w:t>
      </w:r>
    </w:p>
    <w:p w14:paraId="379E8361" w14:textId="3ABBD3AB" w:rsidR="00896C0D" w:rsidRPr="00896C0D" w:rsidRDefault="00896C0D" w:rsidP="00896C0D">
      <w:pPr>
        <w:spacing w:after="120"/>
        <w:jc w:val="both"/>
        <w:rPr>
          <w:rFonts w:ascii="Arial" w:hAnsi="Arial"/>
          <w:sz w:val="24"/>
        </w:rPr>
      </w:pPr>
      <w:r w:rsidRPr="00896C0D">
        <w:rPr>
          <w:rFonts w:ascii="Arial" w:hAnsi="Arial"/>
          <w:sz w:val="24"/>
        </w:rPr>
        <w:t>Ruben si sente responsabile della vita di Giuseppe.</w:t>
      </w:r>
      <w:r w:rsidR="00B408A5">
        <w:rPr>
          <w:rFonts w:ascii="Arial" w:hAnsi="Arial"/>
          <w:sz w:val="24"/>
        </w:rPr>
        <w:t xml:space="preserve"> </w:t>
      </w:r>
      <w:r w:rsidRPr="00896C0D">
        <w:rPr>
          <w:rFonts w:ascii="Arial" w:hAnsi="Arial"/>
          <w:sz w:val="24"/>
        </w:rPr>
        <w:t>Il padre di sicuro a lui chiederà conto di quanto è avvenuto.</w:t>
      </w:r>
      <w:r w:rsidR="00B408A5">
        <w:rPr>
          <w:rFonts w:ascii="Arial" w:hAnsi="Arial"/>
          <w:sz w:val="24"/>
        </w:rPr>
        <w:t xml:space="preserve"> </w:t>
      </w:r>
      <w:r w:rsidRPr="00896C0D">
        <w:rPr>
          <w:rFonts w:ascii="Arial" w:hAnsi="Arial"/>
          <w:sz w:val="24"/>
        </w:rPr>
        <w:t xml:space="preserve">Potrà lui dirgli che i suoi fratelli lo hanno </w:t>
      </w:r>
      <w:r w:rsidR="00B408A5">
        <w:rPr>
          <w:rFonts w:ascii="Arial" w:hAnsi="Arial"/>
          <w:sz w:val="24"/>
        </w:rPr>
        <w:t xml:space="preserve"> </w:t>
      </w:r>
      <w:r w:rsidRPr="00896C0D">
        <w:rPr>
          <w:rFonts w:ascii="Arial" w:hAnsi="Arial"/>
          <w:sz w:val="24"/>
        </w:rPr>
        <w:t>venduto a dei Madianiti e che questi lo hanno condotto come schiavo in Egitto?</w:t>
      </w:r>
      <w:r w:rsidR="00B408A5">
        <w:rPr>
          <w:rFonts w:ascii="Arial" w:hAnsi="Arial"/>
          <w:sz w:val="24"/>
        </w:rPr>
        <w:t xml:space="preserve"> </w:t>
      </w:r>
      <w:r w:rsidRPr="00896C0D">
        <w:rPr>
          <w:rFonts w:ascii="Arial" w:hAnsi="Arial"/>
          <w:sz w:val="24"/>
        </w:rPr>
        <w:t>La maledizione del padre si sarebbe riversata sopra di loro.</w:t>
      </w:r>
      <w:r w:rsidR="00B408A5">
        <w:rPr>
          <w:rFonts w:ascii="Arial" w:hAnsi="Arial"/>
          <w:sz w:val="24"/>
        </w:rPr>
        <w:t xml:space="preserve"> </w:t>
      </w:r>
      <w:r w:rsidRPr="00896C0D">
        <w:rPr>
          <w:rFonts w:ascii="Arial" w:hAnsi="Arial"/>
          <w:sz w:val="24"/>
        </w:rPr>
        <w:t>Ruben è veramente in un grande imbarazzo</w:t>
      </w:r>
      <w:r w:rsidR="00AB0CF8">
        <w:rPr>
          <w:rFonts w:ascii="Arial" w:hAnsi="Arial"/>
          <w:sz w:val="24"/>
        </w:rPr>
        <w:t xml:space="preserve">. </w:t>
      </w:r>
      <w:r w:rsidRPr="00896C0D">
        <w:rPr>
          <w:rFonts w:ascii="Arial" w:hAnsi="Arial"/>
          <w:sz w:val="24"/>
        </w:rPr>
        <w:t>È come se il terreno gli venisse meno sotto i piedi. Non ha alcuna buona bugia da raccontare al padre.</w:t>
      </w:r>
      <w:r w:rsidR="00B408A5">
        <w:rPr>
          <w:rFonts w:ascii="Arial" w:hAnsi="Arial"/>
          <w:sz w:val="24"/>
        </w:rPr>
        <w:t xml:space="preserve"> </w:t>
      </w:r>
      <w:r w:rsidRPr="00896C0D">
        <w:rPr>
          <w:rFonts w:ascii="Arial" w:hAnsi="Arial"/>
          <w:sz w:val="24"/>
        </w:rPr>
        <w:t xml:space="preserve">Di sicuro non avrà più il coraggio di presentarsi dinanzi al padre. Questi di sicuro vorrà sapere che fine ha fatto suo figlio Giuseppe, l’amato del suo cuore. </w:t>
      </w:r>
    </w:p>
    <w:p w14:paraId="5722EEC3" w14:textId="0E8139A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Allora presero la tunica di Giuseppe, sgozzarono un capro e intinsero la tunica nel sangue.</w:t>
      </w:r>
    </w:p>
    <w:p w14:paraId="13F86697" w14:textId="62EB7457" w:rsidR="00896C0D" w:rsidRDefault="00896C0D" w:rsidP="00896C0D">
      <w:pPr>
        <w:spacing w:after="120"/>
        <w:jc w:val="both"/>
        <w:rPr>
          <w:rFonts w:ascii="Arial" w:hAnsi="Arial"/>
          <w:sz w:val="24"/>
        </w:rPr>
      </w:pPr>
      <w:r w:rsidRPr="00896C0D">
        <w:rPr>
          <w:rFonts w:ascii="Arial" w:hAnsi="Arial"/>
          <w:sz w:val="24"/>
        </w:rPr>
        <w:lastRenderedPageBreak/>
        <w:t>Ecco la loro soluzione. È una soluzione ingegnosa, cattiva, di pessimo gusto.</w:t>
      </w:r>
      <w:r w:rsidR="00B408A5">
        <w:rPr>
          <w:rFonts w:ascii="Arial" w:hAnsi="Arial"/>
          <w:sz w:val="24"/>
        </w:rPr>
        <w:t xml:space="preserve"> </w:t>
      </w:r>
      <w:r w:rsidRPr="00896C0D">
        <w:rPr>
          <w:rFonts w:ascii="Arial" w:hAnsi="Arial"/>
          <w:sz w:val="24"/>
        </w:rPr>
        <w:t>Prendono la tunica di Giuseppe. Sgozzano un capretto e intridono la tunica nel sangue.</w:t>
      </w:r>
      <w:r w:rsidR="00B408A5">
        <w:rPr>
          <w:rFonts w:ascii="Arial" w:hAnsi="Arial"/>
          <w:sz w:val="24"/>
        </w:rPr>
        <w:t xml:space="preserve"> </w:t>
      </w:r>
      <w:r w:rsidRPr="00896C0D">
        <w:rPr>
          <w:rFonts w:ascii="Arial" w:hAnsi="Arial"/>
          <w:sz w:val="24"/>
        </w:rPr>
        <w:t>Sicuramente apportano anche qualche lacerazione come se fosse avvenuta per mezzo dei denti di qualche bestia feroce. È un vero inganno ordito ai danni del padre, ma per nascondere il loro misfatto. Questo inganno richiede però la complicità di tutti. Ognuno deve fare silenzio a vita su questo evento. Mai se ne dovrà parlare.</w:t>
      </w:r>
      <w:r w:rsidR="00B408A5">
        <w:rPr>
          <w:rFonts w:ascii="Arial" w:hAnsi="Arial"/>
          <w:sz w:val="24"/>
        </w:rPr>
        <w:t xml:space="preserve"> </w:t>
      </w:r>
      <w:r w:rsidRPr="00896C0D">
        <w:rPr>
          <w:rFonts w:ascii="Arial" w:hAnsi="Arial"/>
          <w:sz w:val="24"/>
        </w:rPr>
        <w:t>È un silenzio pesante quello che si impongono.</w:t>
      </w:r>
      <w:r w:rsidR="00B408A5">
        <w:rPr>
          <w:rFonts w:ascii="Arial" w:hAnsi="Arial"/>
          <w:sz w:val="24"/>
        </w:rPr>
        <w:t xml:space="preserve"> </w:t>
      </w:r>
      <w:r w:rsidRPr="00896C0D">
        <w:rPr>
          <w:rFonts w:ascii="Arial" w:hAnsi="Arial"/>
          <w:sz w:val="24"/>
        </w:rPr>
        <w:t>Dovranno essere in stato di perenne menzogna. Dovranno essere mentitori per tutta la vita.</w:t>
      </w:r>
      <w:r w:rsidR="00B408A5">
        <w:rPr>
          <w:rFonts w:ascii="Arial" w:hAnsi="Arial"/>
          <w:sz w:val="24"/>
        </w:rPr>
        <w:t xml:space="preserve"> </w:t>
      </w:r>
      <w:r w:rsidRPr="00896C0D">
        <w:rPr>
          <w:rFonts w:ascii="Arial" w:hAnsi="Arial"/>
          <w:sz w:val="24"/>
        </w:rPr>
        <w:t>Per coprire il suo male l’uomo è capace anche di questo: vivere in un inganno, in una menzogna, in una falsità perenne.</w:t>
      </w:r>
      <w:r w:rsidR="00B408A5">
        <w:rPr>
          <w:rFonts w:ascii="Arial" w:hAnsi="Arial"/>
          <w:sz w:val="24"/>
        </w:rPr>
        <w:t xml:space="preserve"> </w:t>
      </w:r>
      <w:r w:rsidRPr="00896C0D">
        <w:rPr>
          <w:rFonts w:ascii="Arial" w:hAnsi="Arial"/>
          <w:sz w:val="24"/>
        </w:rPr>
        <w:t>Si guarda l’altro e si sa che lo si sta ingannando</w:t>
      </w:r>
      <w:r w:rsidR="00AB0CF8">
        <w:rPr>
          <w:rFonts w:ascii="Arial" w:hAnsi="Arial"/>
          <w:sz w:val="24"/>
        </w:rPr>
        <w:t xml:space="preserve">. </w:t>
      </w:r>
      <w:r w:rsidRPr="00896C0D">
        <w:rPr>
          <w:rFonts w:ascii="Arial" w:hAnsi="Arial"/>
          <w:sz w:val="24"/>
        </w:rPr>
        <w:t>La salvezza invece è nella confessione della propria colpa e nella richiesta di perdono.</w:t>
      </w:r>
    </w:p>
    <w:p w14:paraId="0F2B1B00" w14:textId="41824886"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Di Davide. Maskil.</w:t>
      </w:r>
      <w:r w:rsidR="000647DB">
        <w:rPr>
          <w:rFonts w:ascii="Arial" w:hAnsi="Arial"/>
          <w:i/>
          <w:iCs/>
          <w:sz w:val="24"/>
        </w:rPr>
        <w:t xml:space="preserve"> </w:t>
      </w:r>
      <w:r w:rsidRPr="0071075C">
        <w:rPr>
          <w:rFonts w:ascii="Arial" w:hAnsi="Arial"/>
          <w:i/>
          <w:iCs/>
          <w:sz w:val="24"/>
        </w:rPr>
        <w:t>Beato l’uomo a cui è tolta la colpa</w:t>
      </w:r>
      <w:r w:rsidR="000647DB">
        <w:rPr>
          <w:rFonts w:ascii="Arial" w:hAnsi="Arial"/>
          <w:i/>
          <w:iCs/>
          <w:sz w:val="24"/>
        </w:rPr>
        <w:t xml:space="preserve"> </w:t>
      </w:r>
      <w:r w:rsidRPr="0071075C">
        <w:rPr>
          <w:rFonts w:ascii="Arial" w:hAnsi="Arial"/>
          <w:i/>
          <w:iCs/>
          <w:sz w:val="24"/>
        </w:rPr>
        <w:t>e coperto il peccato.</w:t>
      </w:r>
      <w:r w:rsidR="000647DB">
        <w:rPr>
          <w:rFonts w:ascii="Arial" w:hAnsi="Arial"/>
          <w:i/>
          <w:iCs/>
          <w:sz w:val="24"/>
        </w:rPr>
        <w:t xml:space="preserve"> </w:t>
      </w:r>
      <w:r w:rsidRPr="0071075C">
        <w:rPr>
          <w:rFonts w:ascii="Arial" w:hAnsi="Arial"/>
          <w:i/>
          <w:iCs/>
          <w:sz w:val="24"/>
        </w:rPr>
        <w:t>Beato l’uomo a cui Dio non imputa il delitto</w:t>
      </w:r>
      <w:r w:rsidR="000647DB">
        <w:rPr>
          <w:rFonts w:ascii="Arial" w:hAnsi="Arial"/>
          <w:i/>
          <w:iCs/>
          <w:sz w:val="24"/>
        </w:rPr>
        <w:t xml:space="preserve"> </w:t>
      </w:r>
      <w:r w:rsidRPr="0071075C">
        <w:rPr>
          <w:rFonts w:ascii="Arial" w:hAnsi="Arial"/>
          <w:i/>
          <w:iCs/>
          <w:sz w:val="24"/>
        </w:rPr>
        <w:t>e nel cui spirito non è inganno.</w:t>
      </w:r>
      <w:r w:rsidR="000647DB">
        <w:rPr>
          <w:rFonts w:ascii="Arial" w:hAnsi="Arial"/>
          <w:i/>
          <w:iCs/>
          <w:sz w:val="24"/>
        </w:rPr>
        <w:t xml:space="preserve"> </w:t>
      </w:r>
      <w:r w:rsidRPr="0071075C">
        <w:rPr>
          <w:rFonts w:ascii="Arial" w:hAnsi="Arial"/>
          <w:i/>
          <w:iCs/>
          <w:sz w:val="24"/>
        </w:rPr>
        <w:t>Tacevo e si logoravano le mie ossa,</w:t>
      </w:r>
      <w:r w:rsidR="000647DB">
        <w:rPr>
          <w:rFonts w:ascii="Arial" w:hAnsi="Arial"/>
          <w:i/>
          <w:iCs/>
          <w:sz w:val="24"/>
        </w:rPr>
        <w:t xml:space="preserve"> </w:t>
      </w:r>
      <w:r w:rsidRPr="0071075C">
        <w:rPr>
          <w:rFonts w:ascii="Arial" w:hAnsi="Arial"/>
          <w:i/>
          <w:iCs/>
          <w:sz w:val="24"/>
        </w:rPr>
        <w:t>mentre ruggivo tutto il giorno.</w:t>
      </w:r>
      <w:r w:rsidR="000647DB">
        <w:rPr>
          <w:rFonts w:ascii="Arial" w:hAnsi="Arial"/>
          <w:i/>
          <w:iCs/>
          <w:sz w:val="24"/>
        </w:rPr>
        <w:t xml:space="preserve"> </w:t>
      </w:r>
      <w:r w:rsidRPr="0071075C">
        <w:rPr>
          <w:rFonts w:ascii="Arial" w:hAnsi="Arial"/>
          <w:i/>
          <w:iCs/>
          <w:sz w:val="24"/>
        </w:rPr>
        <w:t>Giorno e notte pesava su di me la tua mano,</w:t>
      </w:r>
      <w:r w:rsidR="000647DB">
        <w:rPr>
          <w:rFonts w:ascii="Arial" w:hAnsi="Arial"/>
          <w:i/>
          <w:iCs/>
          <w:sz w:val="24"/>
        </w:rPr>
        <w:t xml:space="preserve"> </w:t>
      </w:r>
      <w:r w:rsidRPr="0071075C">
        <w:rPr>
          <w:rFonts w:ascii="Arial" w:hAnsi="Arial"/>
          <w:i/>
          <w:iCs/>
          <w:sz w:val="24"/>
        </w:rPr>
        <w:t>come nell’arsura estiva si inaridiva il mio vigore.</w:t>
      </w:r>
      <w:r w:rsidR="000647DB">
        <w:rPr>
          <w:rFonts w:ascii="Arial" w:hAnsi="Arial"/>
          <w:i/>
          <w:iCs/>
          <w:sz w:val="24"/>
        </w:rPr>
        <w:t xml:space="preserve"> </w:t>
      </w:r>
      <w:r w:rsidRPr="0071075C">
        <w:rPr>
          <w:rFonts w:ascii="Arial" w:hAnsi="Arial"/>
          <w:i/>
          <w:iCs/>
          <w:sz w:val="24"/>
        </w:rPr>
        <w:t>Ti ho fatto conoscere il mio peccato,</w:t>
      </w:r>
      <w:r w:rsidR="000647DB">
        <w:rPr>
          <w:rFonts w:ascii="Arial" w:hAnsi="Arial"/>
          <w:i/>
          <w:iCs/>
          <w:sz w:val="24"/>
        </w:rPr>
        <w:t xml:space="preserve"> </w:t>
      </w:r>
      <w:r w:rsidRPr="0071075C">
        <w:rPr>
          <w:rFonts w:ascii="Arial" w:hAnsi="Arial"/>
          <w:i/>
          <w:iCs/>
          <w:sz w:val="24"/>
        </w:rPr>
        <w:t>non ho coperto la mia colpa.</w:t>
      </w:r>
    </w:p>
    <w:p w14:paraId="4A9AC553" w14:textId="64415F95"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Ho detto: «Confesserò al Signore le mie iniquità»</w:t>
      </w:r>
      <w:r w:rsidR="000647DB">
        <w:rPr>
          <w:rFonts w:ascii="Arial" w:hAnsi="Arial"/>
          <w:i/>
          <w:iCs/>
          <w:sz w:val="24"/>
        </w:rPr>
        <w:t xml:space="preserve"> </w:t>
      </w:r>
      <w:r w:rsidRPr="0071075C">
        <w:rPr>
          <w:rFonts w:ascii="Arial" w:hAnsi="Arial"/>
          <w:i/>
          <w:iCs/>
          <w:sz w:val="24"/>
        </w:rPr>
        <w:t>e tu hai tolto la mia colpa e il mio peccato.</w:t>
      </w:r>
      <w:r w:rsidR="000647DB">
        <w:rPr>
          <w:rFonts w:ascii="Arial" w:hAnsi="Arial"/>
          <w:i/>
          <w:iCs/>
          <w:sz w:val="24"/>
        </w:rPr>
        <w:t xml:space="preserve"> </w:t>
      </w:r>
      <w:r w:rsidRPr="0071075C">
        <w:rPr>
          <w:rFonts w:ascii="Arial" w:hAnsi="Arial"/>
          <w:i/>
          <w:iCs/>
          <w:sz w:val="24"/>
        </w:rPr>
        <w:t>Per questo ti prega ogni fedele</w:t>
      </w:r>
      <w:r w:rsidR="000647DB">
        <w:rPr>
          <w:rFonts w:ascii="Arial" w:hAnsi="Arial"/>
          <w:i/>
          <w:iCs/>
          <w:sz w:val="24"/>
        </w:rPr>
        <w:t xml:space="preserve"> </w:t>
      </w:r>
      <w:r w:rsidRPr="0071075C">
        <w:rPr>
          <w:rFonts w:ascii="Arial" w:hAnsi="Arial"/>
          <w:i/>
          <w:iCs/>
          <w:sz w:val="24"/>
        </w:rPr>
        <w:t>nel tempo dell’angoscia;</w:t>
      </w:r>
      <w:r w:rsidR="000647DB">
        <w:rPr>
          <w:rFonts w:ascii="Arial" w:hAnsi="Arial"/>
          <w:i/>
          <w:iCs/>
          <w:sz w:val="24"/>
        </w:rPr>
        <w:t xml:space="preserve"> </w:t>
      </w:r>
      <w:r w:rsidRPr="0071075C">
        <w:rPr>
          <w:rFonts w:ascii="Arial" w:hAnsi="Arial"/>
          <w:i/>
          <w:iCs/>
          <w:sz w:val="24"/>
        </w:rPr>
        <w:t>quando irromperanno grandi acque</w:t>
      </w:r>
      <w:r w:rsidR="000647DB">
        <w:rPr>
          <w:rFonts w:ascii="Arial" w:hAnsi="Arial"/>
          <w:i/>
          <w:iCs/>
          <w:sz w:val="24"/>
        </w:rPr>
        <w:t xml:space="preserve"> </w:t>
      </w:r>
      <w:r w:rsidRPr="0071075C">
        <w:rPr>
          <w:rFonts w:ascii="Arial" w:hAnsi="Arial"/>
          <w:i/>
          <w:iCs/>
          <w:sz w:val="24"/>
        </w:rPr>
        <w:t>non potranno raggiungerlo.</w:t>
      </w:r>
      <w:r w:rsidR="000647DB">
        <w:rPr>
          <w:rFonts w:ascii="Arial" w:hAnsi="Arial"/>
          <w:i/>
          <w:iCs/>
          <w:sz w:val="24"/>
        </w:rPr>
        <w:t xml:space="preserve"> </w:t>
      </w:r>
      <w:r w:rsidRPr="0071075C">
        <w:rPr>
          <w:rFonts w:ascii="Arial" w:hAnsi="Arial"/>
          <w:i/>
          <w:iCs/>
          <w:sz w:val="24"/>
        </w:rPr>
        <w:t>Tu sei il mio rifugio, mi liberi dall’angoscia,</w:t>
      </w:r>
      <w:r w:rsidR="000647DB">
        <w:rPr>
          <w:rFonts w:ascii="Arial" w:hAnsi="Arial"/>
          <w:i/>
          <w:iCs/>
          <w:sz w:val="24"/>
        </w:rPr>
        <w:t xml:space="preserve"> </w:t>
      </w:r>
      <w:r w:rsidRPr="0071075C">
        <w:rPr>
          <w:rFonts w:ascii="Arial" w:hAnsi="Arial"/>
          <w:i/>
          <w:iCs/>
          <w:sz w:val="24"/>
        </w:rPr>
        <w:t>mi circondi di canti di liberazione:</w:t>
      </w:r>
      <w:r w:rsidR="000647DB">
        <w:rPr>
          <w:rFonts w:ascii="Arial" w:hAnsi="Arial"/>
          <w:i/>
          <w:iCs/>
          <w:sz w:val="24"/>
        </w:rPr>
        <w:t xml:space="preserve"> </w:t>
      </w:r>
      <w:r w:rsidRPr="0071075C">
        <w:rPr>
          <w:rFonts w:ascii="Arial" w:hAnsi="Arial"/>
          <w:i/>
          <w:iCs/>
          <w:sz w:val="24"/>
        </w:rPr>
        <w:t>«Ti istruirò e ti insegnerò la via da seguire;</w:t>
      </w:r>
      <w:r w:rsidR="000647DB">
        <w:rPr>
          <w:rFonts w:ascii="Arial" w:hAnsi="Arial"/>
          <w:i/>
          <w:iCs/>
          <w:sz w:val="24"/>
        </w:rPr>
        <w:t xml:space="preserve"> </w:t>
      </w:r>
      <w:r w:rsidRPr="0071075C">
        <w:rPr>
          <w:rFonts w:ascii="Arial" w:hAnsi="Arial"/>
          <w:i/>
          <w:iCs/>
          <w:sz w:val="24"/>
        </w:rPr>
        <w:t>con gli occhi su di te, ti darò consiglio.</w:t>
      </w:r>
    </w:p>
    <w:p w14:paraId="4EBD58A4" w14:textId="4FC82C81"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Non siate privi d’intelligenza come il cavallo e come il mulo:</w:t>
      </w:r>
      <w:r w:rsidR="000647DB">
        <w:rPr>
          <w:rFonts w:ascii="Arial" w:hAnsi="Arial"/>
          <w:i/>
          <w:iCs/>
          <w:sz w:val="24"/>
        </w:rPr>
        <w:t xml:space="preserve"> </w:t>
      </w:r>
      <w:r w:rsidRPr="0071075C">
        <w:rPr>
          <w:rFonts w:ascii="Arial" w:hAnsi="Arial"/>
          <w:i/>
          <w:iCs/>
          <w:sz w:val="24"/>
        </w:rPr>
        <w:t>la loro foga si piega con il morso e le briglie,</w:t>
      </w:r>
      <w:r w:rsidR="000647DB">
        <w:rPr>
          <w:rFonts w:ascii="Arial" w:hAnsi="Arial"/>
          <w:i/>
          <w:iCs/>
          <w:sz w:val="24"/>
        </w:rPr>
        <w:t xml:space="preserve"> </w:t>
      </w:r>
      <w:r w:rsidRPr="0071075C">
        <w:rPr>
          <w:rFonts w:ascii="Arial" w:hAnsi="Arial"/>
          <w:i/>
          <w:iCs/>
          <w:sz w:val="24"/>
        </w:rPr>
        <w:t>se no, a te non si avvicinano».</w:t>
      </w:r>
      <w:r w:rsidR="000647DB">
        <w:rPr>
          <w:rFonts w:ascii="Arial" w:hAnsi="Arial"/>
          <w:i/>
          <w:iCs/>
          <w:sz w:val="24"/>
        </w:rPr>
        <w:t xml:space="preserve"> </w:t>
      </w:r>
      <w:r w:rsidRPr="0071075C">
        <w:rPr>
          <w:rFonts w:ascii="Arial" w:hAnsi="Arial"/>
          <w:i/>
          <w:iCs/>
          <w:sz w:val="24"/>
        </w:rPr>
        <w:t>Molti saranno i dolori del malvagio,</w:t>
      </w:r>
      <w:r w:rsidR="000647DB">
        <w:rPr>
          <w:rFonts w:ascii="Arial" w:hAnsi="Arial"/>
          <w:i/>
          <w:iCs/>
          <w:sz w:val="24"/>
        </w:rPr>
        <w:t xml:space="preserve"> </w:t>
      </w:r>
      <w:r w:rsidRPr="0071075C">
        <w:rPr>
          <w:rFonts w:ascii="Arial" w:hAnsi="Arial"/>
          <w:i/>
          <w:iCs/>
          <w:sz w:val="24"/>
        </w:rPr>
        <w:t>ma l’amore circonda chi confida nel Signore.</w:t>
      </w:r>
      <w:r w:rsidR="000647DB">
        <w:rPr>
          <w:rFonts w:ascii="Arial" w:hAnsi="Arial"/>
          <w:i/>
          <w:iCs/>
          <w:sz w:val="24"/>
        </w:rPr>
        <w:t xml:space="preserve"> </w:t>
      </w:r>
      <w:r w:rsidRPr="0071075C">
        <w:rPr>
          <w:rFonts w:ascii="Arial" w:hAnsi="Arial"/>
          <w:i/>
          <w:iCs/>
          <w:sz w:val="24"/>
        </w:rPr>
        <w:t>Rallegratevi nel Signore ed esultate, o giusti!</w:t>
      </w:r>
      <w:r w:rsidR="000647DB">
        <w:rPr>
          <w:rFonts w:ascii="Arial" w:hAnsi="Arial"/>
          <w:i/>
          <w:iCs/>
          <w:sz w:val="24"/>
        </w:rPr>
        <w:t xml:space="preserve"> </w:t>
      </w:r>
      <w:r w:rsidRPr="0071075C">
        <w:rPr>
          <w:rFonts w:ascii="Arial" w:hAnsi="Arial"/>
          <w:i/>
          <w:iCs/>
          <w:sz w:val="24"/>
        </w:rPr>
        <w:t>Voi tutti, retti di cuore, gridate di gioia! (Sal 32 (31) 1-11).</w:t>
      </w:r>
    </w:p>
    <w:p w14:paraId="3F83BAA6" w14:textId="77777777" w:rsidR="00896C0D" w:rsidRPr="00896C0D" w:rsidRDefault="00896C0D" w:rsidP="00896C0D">
      <w:pPr>
        <w:spacing w:after="120"/>
        <w:jc w:val="both"/>
        <w:rPr>
          <w:rFonts w:ascii="Arial" w:hAnsi="Arial"/>
          <w:sz w:val="24"/>
        </w:rPr>
      </w:pPr>
      <w:r w:rsidRPr="00896C0D">
        <w:rPr>
          <w:rFonts w:ascii="Arial" w:hAnsi="Arial"/>
          <w:sz w:val="24"/>
        </w:rPr>
        <w:t xml:space="preserve">Questa via sempre si deve percorrere se si vuole la pace del cuore. </w:t>
      </w:r>
    </w:p>
    <w:p w14:paraId="3B9C40AE" w14:textId="56B02AB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Poi mandarono al padre la tunica con le maniche lunghe e gliela fecero pervenire con queste parole: «Abbiamo trovato questa; per favore, verifica se è la tunica di tuo figlio o no».</w:t>
      </w:r>
    </w:p>
    <w:p w14:paraId="46A225E0" w14:textId="0743D69B" w:rsidR="00896C0D" w:rsidRDefault="00896C0D" w:rsidP="00896C0D">
      <w:pPr>
        <w:spacing w:after="120"/>
        <w:jc w:val="both"/>
        <w:rPr>
          <w:rFonts w:ascii="Arial" w:hAnsi="Arial"/>
          <w:sz w:val="24"/>
        </w:rPr>
      </w:pPr>
      <w:r w:rsidRPr="00896C0D">
        <w:rPr>
          <w:rFonts w:ascii="Arial" w:hAnsi="Arial"/>
          <w:sz w:val="24"/>
        </w:rPr>
        <w:t>Ecco ancora la cattiveria della loro malizia.</w:t>
      </w:r>
      <w:r w:rsidR="000647DB">
        <w:rPr>
          <w:rFonts w:ascii="Arial" w:hAnsi="Arial"/>
          <w:sz w:val="24"/>
        </w:rPr>
        <w:t xml:space="preserve"> </w:t>
      </w:r>
      <w:r w:rsidRPr="00896C0D">
        <w:rPr>
          <w:rFonts w:ascii="Arial" w:hAnsi="Arial"/>
          <w:sz w:val="24"/>
        </w:rPr>
        <w:t>Non dicono al padre che Giuseppe è stato sbranato da una bestia feroce.</w:t>
      </w:r>
      <w:r w:rsidR="000647DB">
        <w:rPr>
          <w:rFonts w:ascii="Arial" w:hAnsi="Arial"/>
          <w:sz w:val="24"/>
        </w:rPr>
        <w:t xml:space="preserve"> </w:t>
      </w:r>
      <w:r w:rsidRPr="00896C0D">
        <w:rPr>
          <w:rFonts w:ascii="Arial" w:hAnsi="Arial"/>
          <w:sz w:val="24"/>
        </w:rPr>
        <w:t>Loro fingono come se nulla sapessero. Vogliono che sia il padre a dire loro che Giuseppe è stato sbranato. Loro hanno trovato una tunica in tutto simile a quella che portava Giuseppe.</w:t>
      </w:r>
      <w:r w:rsidR="000647DB">
        <w:rPr>
          <w:rFonts w:ascii="Arial" w:hAnsi="Arial"/>
          <w:sz w:val="24"/>
        </w:rPr>
        <w:t xml:space="preserve"> </w:t>
      </w:r>
      <w:r w:rsidRPr="00896C0D">
        <w:rPr>
          <w:rFonts w:ascii="Arial" w:hAnsi="Arial"/>
          <w:sz w:val="24"/>
        </w:rPr>
        <w:t>Può darsi che sia la sua ma anche può darsi che non sia la sua.</w:t>
      </w:r>
      <w:r w:rsidR="000647DB">
        <w:rPr>
          <w:rFonts w:ascii="Arial" w:hAnsi="Arial"/>
          <w:sz w:val="24"/>
        </w:rPr>
        <w:t xml:space="preserve"> </w:t>
      </w:r>
      <w:r w:rsidRPr="00896C0D">
        <w:rPr>
          <w:rFonts w:ascii="Arial" w:hAnsi="Arial"/>
          <w:sz w:val="24"/>
        </w:rPr>
        <w:t>Solo il padre lo può dire con certezza.</w:t>
      </w:r>
      <w:r w:rsidR="000647DB">
        <w:rPr>
          <w:rFonts w:ascii="Arial" w:hAnsi="Arial"/>
          <w:sz w:val="24"/>
        </w:rPr>
        <w:t xml:space="preserve"> </w:t>
      </w:r>
      <w:r w:rsidRPr="00896C0D">
        <w:rPr>
          <w:rFonts w:ascii="Arial" w:hAnsi="Arial"/>
          <w:sz w:val="24"/>
        </w:rPr>
        <w:t>Solo lui può verificare se quella è la tunica di suo figlio.</w:t>
      </w:r>
      <w:r w:rsidR="000647DB">
        <w:rPr>
          <w:rFonts w:ascii="Arial" w:hAnsi="Arial"/>
          <w:sz w:val="24"/>
        </w:rPr>
        <w:t xml:space="preserve"> </w:t>
      </w:r>
      <w:r w:rsidRPr="00896C0D">
        <w:rPr>
          <w:rFonts w:ascii="Arial" w:hAnsi="Arial"/>
          <w:sz w:val="24"/>
        </w:rPr>
        <w:t>Quando si rinnega la relazione è segno che il peccato dilaga nel cuore.</w:t>
      </w:r>
      <w:r w:rsidR="000647DB">
        <w:rPr>
          <w:rFonts w:ascii="Arial" w:hAnsi="Arial"/>
          <w:sz w:val="24"/>
        </w:rPr>
        <w:t xml:space="preserve"> </w:t>
      </w:r>
      <w:r w:rsidRPr="00896C0D">
        <w:rPr>
          <w:rFonts w:ascii="Arial" w:hAnsi="Arial"/>
          <w:sz w:val="24"/>
        </w:rPr>
        <w:t>Adamo nega la relazione con Eva, prima carne della sua carne.</w:t>
      </w:r>
    </w:p>
    <w:p w14:paraId="67D01EC6" w14:textId="2EA93EC7"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Il serpente era il più astuto di tutti gli animali selvatici che Dio aveva fatto e disse alla donna: «È vero che Dio ha detto: “Non dovete mangiare di alcun albero del giardino”?». </w:t>
      </w:r>
      <w:r w:rsidR="000647DB" w:rsidRPr="0071075C">
        <w:rPr>
          <w:rFonts w:ascii="Arial" w:hAnsi="Arial"/>
          <w:i/>
          <w:iCs/>
          <w:sz w:val="24"/>
        </w:rPr>
        <w:t>Rispose</w:t>
      </w:r>
      <w:r w:rsidRPr="0071075C">
        <w:rPr>
          <w:rFonts w:ascii="Arial" w:hAnsi="Arial"/>
          <w:i/>
          <w:iCs/>
          <w:sz w:val="24"/>
        </w:rPr>
        <w:t xml:space="preserve"> la donna al serpente: «Dei frutti degli alberi del giardino noi possiamo mangiare, </w:t>
      </w:r>
      <w:r w:rsidR="000647DB" w:rsidRPr="0071075C">
        <w:rPr>
          <w:rFonts w:ascii="Arial" w:hAnsi="Arial"/>
          <w:i/>
          <w:iCs/>
          <w:sz w:val="24"/>
        </w:rPr>
        <w:lastRenderedPageBreak/>
        <w:t>ma</w:t>
      </w:r>
      <w:r w:rsidRPr="0071075C">
        <w:rPr>
          <w:rFonts w:ascii="Arial" w:hAnsi="Arial"/>
          <w:i/>
          <w:iCs/>
          <w:sz w:val="24"/>
        </w:rPr>
        <w:t xml:space="preserve"> del frutto dell’albero che sta in mezzo al giardino Dio ha detto: “Non dovete mangiarne e non lo dovete toccare, altrimenti morirete”». </w:t>
      </w:r>
      <w:r w:rsidR="000647DB" w:rsidRPr="0071075C">
        <w:rPr>
          <w:rFonts w:ascii="Arial" w:hAnsi="Arial"/>
          <w:i/>
          <w:iCs/>
          <w:sz w:val="24"/>
        </w:rPr>
        <w:t>Ma</w:t>
      </w:r>
      <w:r w:rsidRPr="0071075C">
        <w:rPr>
          <w:rFonts w:ascii="Arial" w:hAnsi="Arial"/>
          <w:i/>
          <w:iCs/>
          <w:sz w:val="24"/>
        </w:rPr>
        <w:t xml:space="preserve"> il serpente disse alla donna: «Non morirete affatto! </w:t>
      </w:r>
      <w:r w:rsidR="000647DB" w:rsidRPr="0071075C">
        <w:rPr>
          <w:rFonts w:ascii="Arial" w:hAnsi="Arial"/>
          <w:i/>
          <w:iCs/>
          <w:sz w:val="24"/>
        </w:rPr>
        <w:t>Anzi</w:t>
      </w:r>
      <w:r w:rsidRPr="0071075C">
        <w:rPr>
          <w:rFonts w:ascii="Arial" w:hAnsi="Arial"/>
          <w:i/>
          <w:iCs/>
          <w:sz w:val="24"/>
        </w:rPr>
        <w:t xml:space="preserve">, Dio sa che il giorno in cui voi ne mangiaste si aprirebbero i vostri occhi e sareste come Dio, conoscendo il bene e il male». </w:t>
      </w:r>
      <w:r w:rsidR="000647DB" w:rsidRPr="0071075C">
        <w:rPr>
          <w:rFonts w:ascii="Arial" w:hAnsi="Arial"/>
          <w:i/>
          <w:iCs/>
          <w:sz w:val="24"/>
        </w:rPr>
        <w:t>Allora</w:t>
      </w:r>
      <w:r w:rsidRPr="0071075C">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w:t>
      </w:r>
      <w:r w:rsidR="000647DB" w:rsidRPr="0071075C">
        <w:rPr>
          <w:rFonts w:ascii="Arial" w:hAnsi="Arial"/>
          <w:i/>
          <w:iCs/>
          <w:sz w:val="24"/>
        </w:rPr>
        <w:t>Allora</w:t>
      </w:r>
      <w:r w:rsidRPr="0071075C">
        <w:rPr>
          <w:rFonts w:ascii="Arial" w:hAnsi="Arial"/>
          <w:i/>
          <w:iCs/>
          <w:sz w:val="24"/>
        </w:rPr>
        <w:t xml:space="preserve"> si aprirono gli occhi di tutti e due e conobbero di essere nudi; intrecciarono foglie di fico e se ne fecero cinture.</w:t>
      </w:r>
    </w:p>
    <w:p w14:paraId="6F61F389" w14:textId="46E023A0" w:rsidR="006B6790" w:rsidRPr="0071075C" w:rsidRDefault="000647DB" w:rsidP="0071075C">
      <w:pPr>
        <w:spacing w:after="120"/>
        <w:ind w:left="567" w:right="567"/>
        <w:jc w:val="both"/>
        <w:rPr>
          <w:rFonts w:ascii="Arial" w:hAnsi="Arial"/>
          <w:i/>
          <w:iCs/>
          <w:sz w:val="24"/>
        </w:rPr>
      </w:pPr>
      <w:r w:rsidRPr="0071075C">
        <w:rPr>
          <w:rFonts w:ascii="Arial" w:hAnsi="Arial"/>
          <w:i/>
          <w:iCs/>
          <w:sz w:val="24"/>
        </w:rPr>
        <w:t>Poi</w:t>
      </w:r>
      <w:r w:rsidR="006B6790" w:rsidRPr="0071075C">
        <w:rPr>
          <w:rFonts w:ascii="Arial" w:hAnsi="Arial"/>
          <w:i/>
          <w:iCs/>
          <w:sz w:val="24"/>
        </w:rPr>
        <w:t xml:space="preserve"> udirono il rumore dei passi del Signore Dio che passeggiava nel giardino alla brezza del giorno, e l’uomo, con sua moglie, si nascose dalla presenza del Signore Dio, in mezzo agli alberi del giardino. </w:t>
      </w:r>
      <w:r w:rsidRPr="0071075C">
        <w:rPr>
          <w:rFonts w:ascii="Arial" w:hAnsi="Arial"/>
          <w:i/>
          <w:iCs/>
          <w:sz w:val="24"/>
        </w:rPr>
        <w:t>Ma</w:t>
      </w:r>
      <w:r w:rsidR="006B6790" w:rsidRPr="0071075C">
        <w:rPr>
          <w:rFonts w:ascii="Arial" w:hAnsi="Arial"/>
          <w:i/>
          <w:iCs/>
          <w:sz w:val="24"/>
        </w:rPr>
        <w:t xml:space="preserve"> il Signore Dio chiamò l’uomo e gli disse: «Dove sei?». </w:t>
      </w:r>
      <w:r w:rsidRPr="0071075C">
        <w:rPr>
          <w:rFonts w:ascii="Arial" w:hAnsi="Arial"/>
          <w:i/>
          <w:iCs/>
          <w:sz w:val="24"/>
        </w:rPr>
        <w:t>Rispose</w:t>
      </w:r>
      <w:r w:rsidR="006B6790" w:rsidRPr="0071075C">
        <w:rPr>
          <w:rFonts w:ascii="Arial" w:hAnsi="Arial"/>
          <w:i/>
          <w:iCs/>
          <w:sz w:val="24"/>
        </w:rPr>
        <w:t xml:space="preserve">: «Ho udito la tua voce nel giardino: ho avuto paura, perché sono nudo, e mi sono nascosto». </w:t>
      </w:r>
      <w:r w:rsidRPr="0071075C">
        <w:rPr>
          <w:rFonts w:ascii="Arial" w:hAnsi="Arial"/>
          <w:i/>
          <w:iCs/>
          <w:sz w:val="24"/>
        </w:rPr>
        <w:t>Riprese</w:t>
      </w:r>
      <w:r w:rsidR="006B6790" w:rsidRPr="0071075C">
        <w:rPr>
          <w:rFonts w:ascii="Arial" w:hAnsi="Arial"/>
          <w:i/>
          <w:iCs/>
          <w:sz w:val="24"/>
        </w:rPr>
        <w:t xml:space="preserve">: «Chi ti ha fatto sapere che sei nudo? Hai forse mangiato dell’albero di cui ti avevo comandato di non mangiare?». </w:t>
      </w:r>
      <w:r w:rsidRPr="0071075C">
        <w:rPr>
          <w:rFonts w:ascii="Arial" w:hAnsi="Arial"/>
          <w:i/>
          <w:iCs/>
          <w:sz w:val="24"/>
        </w:rPr>
        <w:t>Rispose</w:t>
      </w:r>
      <w:r w:rsidR="006B6790" w:rsidRPr="0071075C">
        <w:rPr>
          <w:rFonts w:ascii="Arial" w:hAnsi="Arial"/>
          <w:i/>
          <w:iCs/>
          <w:sz w:val="24"/>
        </w:rPr>
        <w:t xml:space="preserve"> l’uomo: «La donna che tu mi hai posto accanto mi ha dato dell’albero e io ne ho mangiato». Il Signore Dio disse alla donna: «Che hai fatto?». Rispose la donna: «Il serpente mi ha ingannata e io ho mangiato». (Gn 3,1-13).</w:t>
      </w:r>
    </w:p>
    <w:p w14:paraId="5F4A31F6" w14:textId="77777777" w:rsidR="00896C0D" w:rsidRDefault="00896C0D" w:rsidP="00896C0D">
      <w:pPr>
        <w:spacing w:after="120"/>
        <w:jc w:val="both"/>
        <w:rPr>
          <w:rFonts w:ascii="Arial" w:hAnsi="Arial"/>
          <w:sz w:val="24"/>
        </w:rPr>
      </w:pPr>
      <w:r w:rsidRPr="00896C0D">
        <w:rPr>
          <w:rFonts w:ascii="Arial" w:hAnsi="Arial"/>
          <w:sz w:val="24"/>
        </w:rPr>
        <w:t>Ma anche il figlio maggiore nega relazione di fratellanza con il figlio minore.</w:t>
      </w:r>
    </w:p>
    <w:p w14:paraId="7EC835CA" w14:textId="0ECEA268" w:rsidR="006F56C8" w:rsidRPr="0071075C" w:rsidRDefault="000647DB" w:rsidP="0071075C">
      <w:pPr>
        <w:spacing w:after="120"/>
        <w:ind w:left="567" w:right="567"/>
        <w:jc w:val="both"/>
        <w:rPr>
          <w:rFonts w:ascii="Arial" w:hAnsi="Arial"/>
          <w:i/>
          <w:iCs/>
          <w:sz w:val="24"/>
        </w:rPr>
      </w:pPr>
      <w:r w:rsidRPr="0071075C">
        <w:rPr>
          <w:rFonts w:ascii="Arial" w:hAnsi="Arial"/>
          <w:i/>
          <w:iCs/>
          <w:sz w:val="24"/>
        </w:rPr>
        <w:t>Disse</w:t>
      </w:r>
      <w:r w:rsidR="006F56C8" w:rsidRPr="0071075C">
        <w:rPr>
          <w:rFonts w:ascii="Arial" w:hAnsi="Arial"/>
          <w:i/>
          <w:iCs/>
          <w:sz w:val="24"/>
        </w:rPr>
        <w:t xml:space="preserve"> ancora: «Un uomo aveva due figli. Il più giovane dei due disse al padre: “Padre, dammi la parte di patrimonio che mi spetta”. Ed egli divise tra loro le sue sostanze. </w:t>
      </w:r>
      <w:r w:rsidRPr="0071075C">
        <w:rPr>
          <w:rFonts w:ascii="Arial" w:hAnsi="Arial"/>
          <w:i/>
          <w:iCs/>
          <w:sz w:val="24"/>
        </w:rPr>
        <w:t>Pochi</w:t>
      </w:r>
      <w:r w:rsidR="006F56C8" w:rsidRPr="0071075C">
        <w:rPr>
          <w:rFonts w:ascii="Arial" w:hAnsi="Arial"/>
          <w:i/>
          <w:iCs/>
          <w:sz w:val="24"/>
        </w:rPr>
        <w:t xml:space="preserve"> giorni dopo, il figlio più giovane, raccolte tutte le sue cose, partì per un paese lontano e là sperperò il suo patrimonio vivendo in modo dissoluto. </w:t>
      </w:r>
      <w:r w:rsidRPr="0071075C">
        <w:rPr>
          <w:rFonts w:ascii="Arial" w:hAnsi="Arial"/>
          <w:i/>
          <w:iCs/>
          <w:sz w:val="24"/>
        </w:rPr>
        <w:t>Quando</w:t>
      </w:r>
      <w:r w:rsidR="006F56C8" w:rsidRPr="0071075C">
        <w:rPr>
          <w:rFonts w:ascii="Arial" w:hAnsi="Arial"/>
          <w:i/>
          <w:iCs/>
          <w:sz w:val="24"/>
        </w:rPr>
        <w:t xml:space="preserve"> ebbe speso tutto, sopraggiunse in quel paese una grande carestia ed egli cominciò a trovarsi nel bisogno. </w:t>
      </w:r>
      <w:r w:rsidRPr="0071075C">
        <w:rPr>
          <w:rFonts w:ascii="Arial" w:hAnsi="Arial"/>
          <w:i/>
          <w:iCs/>
          <w:sz w:val="24"/>
        </w:rPr>
        <w:t>Allora</w:t>
      </w:r>
      <w:r w:rsidR="006F56C8" w:rsidRPr="0071075C">
        <w:rPr>
          <w:rFonts w:ascii="Arial" w:hAnsi="Arial"/>
          <w:i/>
          <w:iCs/>
          <w:sz w:val="24"/>
        </w:rPr>
        <w:t xml:space="preserve"> andò a mettersi al servizio di uno degli abitanti di quella regione, che lo mandò nei suoi campi a pascolare i porci. </w:t>
      </w:r>
      <w:r w:rsidRPr="0071075C">
        <w:rPr>
          <w:rFonts w:ascii="Arial" w:hAnsi="Arial"/>
          <w:i/>
          <w:iCs/>
          <w:sz w:val="24"/>
        </w:rPr>
        <w:t>Avrebbe</w:t>
      </w:r>
      <w:r w:rsidR="006F56C8" w:rsidRPr="0071075C">
        <w:rPr>
          <w:rFonts w:ascii="Arial" w:hAnsi="Arial"/>
          <w:i/>
          <w:iCs/>
          <w:sz w:val="24"/>
        </w:rPr>
        <w:t xml:space="preserve"> voluto saziarsi con le carrube di cui si nutrivano i porci; ma nessuno gli dava nulla. </w:t>
      </w:r>
      <w:r w:rsidRPr="0071075C">
        <w:rPr>
          <w:rFonts w:ascii="Arial" w:hAnsi="Arial"/>
          <w:i/>
          <w:iCs/>
          <w:sz w:val="24"/>
        </w:rPr>
        <w:t>Allora</w:t>
      </w:r>
      <w:r w:rsidR="006F56C8" w:rsidRPr="0071075C">
        <w:rPr>
          <w:rFonts w:ascii="Arial" w:hAnsi="Arial"/>
          <w:i/>
          <w:iCs/>
          <w:sz w:val="24"/>
        </w:rPr>
        <w:t xml:space="preserve"> ritornò in sé e disse: “Quanti salariati di mio padre hanno pane in abbondanza e io qui muoio di fame! </w:t>
      </w:r>
      <w:r w:rsidRPr="0071075C">
        <w:rPr>
          <w:rFonts w:ascii="Arial" w:hAnsi="Arial"/>
          <w:i/>
          <w:iCs/>
          <w:sz w:val="24"/>
        </w:rPr>
        <w:t>Mi</w:t>
      </w:r>
      <w:r w:rsidR="006F56C8" w:rsidRPr="0071075C">
        <w:rPr>
          <w:rFonts w:ascii="Arial" w:hAnsi="Arial"/>
          <w:i/>
          <w:iCs/>
          <w:sz w:val="24"/>
        </w:rPr>
        <w:t xml:space="preserve"> alzerò, andrò da mio padre e gli dirò: Padre, ho peccato verso il Cielo e davanti a te; </w:t>
      </w:r>
      <w:r w:rsidRPr="0071075C">
        <w:rPr>
          <w:rFonts w:ascii="Arial" w:hAnsi="Arial"/>
          <w:i/>
          <w:iCs/>
          <w:sz w:val="24"/>
        </w:rPr>
        <w:t>non</w:t>
      </w:r>
      <w:r w:rsidR="006F56C8" w:rsidRPr="0071075C">
        <w:rPr>
          <w:rFonts w:ascii="Arial" w:hAnsi="Arial"/>
          <w:i/>
          <w:iCs/>
          <w:sz w:val="24"/>
        </w:rPr>
        <w:t xml:space="preserve"> sono più degno di essere chiamato tuo figlio. Trattami come uno dei tuoi salariati”. </w:t>
      </w:r>
      <w:r w:rsidRPr="0071075C">
        <w:rPr>
          <w:rFonts w:ascii="Arial" w:hAnsi="Arial"/>
          <w:i/>
          <w:iCs/>
          <w:sz w:val="24"/>
        </w:rPr>
        <w:t>Si</w:t>
      </w:r>
      <w:r w:rsidR="006F56C8" w:rsidRPr="0071075C">
        <w:rPr>
          <w:rFonts w:ascii="Arial" w:hAnsi="Arial"/>
          <w:i/>
          <w:iCs/>
          <w:sz w:val="24"/>
        </w:rPr>
        <w:t xml:space="preserve"> alzò e tornò da suo padre.</w:t>
      </w:r>
    </w:p>
    <w:p w14:paraId="61C47101" w14:textId="4491944C"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0647DB" w:rsidRPr="0071075C">
        <w:rPr>
          <w:rFonts w:ascii="Arial" w:hAnsi="Arial"/>
          <w:i/>
          <w:iCs/>
          <w:sz w:val="24"/>
        </w:rPr>
        <w:t>Prendete</w:t>
      </w:r>
      <w:r w:rsidRPr="0071075C">
        <w:rPr>
          <w:rFonts w:ascii="Arial" w:hAnsi="Arial"/>
          <w:i/>
          <w:iCs/>
          <w:sz w:val="24"/>
        </w:rPr>
        <w:t xml:space="preserve"> il vitello grasso, ammazzatelo, mangiamo e facciamo festa, </w:t>
      </w:r>
      <w:r w:rsidR="000647DB" w:rsidRPr="0071075C">
        <w:rPr>
          <w:rFonts w:ascii="Arial" w:hAnsi="Arial"/>
          <w:i/>
          <w:iCs/>
          <w:sz w:val="24"/>
        </w:rPr>
        <w:t>perché</w:t>
      </w:r>
      <w:r w:rsidRPr="0071075C">
        <w:rPr>
          <w:rFonts w:ascii="Arial" w:hAnsi="Arial"/>
          <w:i/>
          <w:iCs/>
          <w:sz w:val="24"/>
        </w:rPr>
        <w:t xml:space="preserve"> questo mio figlio era morto ed è tornato in vita, era perduto ed è stato ritrovato”. E cominciarono a far festa.</w:t>
      </w:r>
    </w:p>
    <w:p w14:paraId="330B73D6" w14:textId="787E0706"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Il figlio maggiore si trovava nei campi. Al ritorno, quando fu vicino a casa, udì la musica e le danze; </w:t>
      </w:r>
      <w:r w:rsidR="000647DB" w:rsidRPr="0071075C">
        <w:rPr>
          <w:rFonts w:ascii="Arial" w:hAnsi="Arial"/>
          <w:i/>
          <w:iCs/>
          <w:sz w:val="24"/>
        </w:rPr>
        <w:t>chiamò</w:t>
      </w:r>
      <w:r w:rsidRPr="0071075C">
        <w:rPr>
          <w:rFonts w:ascii="Arial" w:hAnsi="Arial"/>
          <w:i/>
          <w:iCs/>
          <w:sz w:val="24"/>
        </w:rPr>
        <w:t xml:space="preserve"> uno dei servi e gli domandò </w:t>
      </w:r>
      <w:r w:rsidRPr="0071075C">
        <w:rPr>
          <w:rFonts w:ascii="Arial" w:hAnsi="Arial"/>
          <w:i/>
          <w:iCs/>
          <w:sz w:val="24"/>
        </w:rPr>
        <w:lastRenderedPageBreak/>
        <w:t xml:space="preserve">che cosa fosse tutto questo. </w:t>
      </w:r>
      <w:r w:rsidR="000647DB" w:rsidRPr="0071075C">
        <w:rPr>
          <w:rFonts w:ascii="Arial" w:hAnsi="Arial"/>
          <w:i/>
          <w:iCs/>
          <w:sz w:val="24"/>
        </w:rPr>
        <w:t>Quello</w:t>
      </w:r>
      <w:r w:rsidRPr="0071075C">
        <w:rPr>
          <w:rFonts w:ascii="Arial" w:hAnsi="Arial"/>
          <w:i/>
          <w:iCs/>
          <w:sz w:val="24"/>
        </w:rPr>
        <w:t xml:space="preserve"> gli rispose: “Tuo fratello è qui e tuo padre ha fatto ammazzare il vitello grasso, perché lo ha riavuto sano e salvo”. Egli si indignò, e non voleva entrare. Suo padre allora uscì a supplicarlo. </w:t>
      </w:r>
      <w:r w:rsidR="000647DB" w:rsidRPr="0071075C">
        <w:rPr>
          <w:rFonts w:ascii="Arial" w:hAnsi="Arial"/>
          <w:i/>
          <w:iCs/>
          <w:sz w:val="24"/>
        </w:rPr>
        <w:t>Ma</w:t>
      </w:r>
      <w:r w:rsidRPr="0071075C">
        <w:rPr>
          <w:rFonts w:ascii="Arial" w:hAnsi="Arial"/>
          <w:i/>
          <w:iCs/>
          <w:sz w:val="24"/>
        </w:rPr>
        <w:t xml:space="preserve"> egli rispose a suo padre: “Ecco, io ti servo da tanti anni e non ho mai disobbedito a un tuo comando, e tu non mi hai mai dato un capretto per far festa con i miei amici. </w:t>
      </w:r>
      <w:r w:rsidR="000647DB" w:rsidRPr="0071075C">
        <w:rPr>
          <w:rFonts w:ascii="Arial" w:hAnsi="Arial"/>
          <w:i/>
          <w:iCs/>
          <w:sz w:val="24"/>
        </w:rPr>
        <w:t>Ma</w:t>
      </w:r>
      <w:r w:rsidRPr="0071075C">
        <w:rPr>
          <w:rFonts w:ascii="Arial" w:hAnsi="Arial"/>
          <w:i/>
          <w:iCs/>
          <w:sz w:val="24"/>
        </w:rPr>
        <w:t xml:space="preserve"> ora che è tornato questo tuo figlio, il quale ha divorato le tue sostanze con le prostitute, per lui hai ammazzato il vitello grasso”. </w:t>
      </w:r>
      <w:r w:rsidR="000647DB" w:rsidRPr="0071075C">
        <w:rPr>
          <w:rFonts w:ascii="Arial" w:hAnsi="Arial"/>
          <w:i/>
          <w:iCs/>
          <w:sz w:val="24"/>
        </w:rPr>
        <w:t>Gli</w:t>
      </w:r>
      <w:r w:rsidRPr="0071075C">
        <w:rPr>
          <w:rFonts w:ascii="Arial" w:hAnsi="Arial"/>
          <w:i/>
          <w:iCs/>
          <w:sz w:val="24"/>
        </w:rPr>
        <w:t xml:space="preserve"> rispose il padre: “Figlio, tu sei sempre con me e tutto ciò che è mio è tuo; ma bisognava far festa e rallegrarsi, perché questo tuo fratello era morto ed è tornato in vita, era perduto ed è stato ritrovato”». (Lc 15,11-32).</w:t>
      </w:r>
    </w:p>
    <w:p w14:paraId="0744804A" w14:textId="25CF81BD" w:rsidR="00896C0D" w:rsidRPr="00896C0D" w:rsidRDefault="00896C0D" w:rsidP="00896C0D">
      <w:pPr>
        <w:spacing w:after="120"/>
        <w:jc w:val="both"/>
        <w:rPr>
          <w:rFonts w:ascii="Arial" w:hAnsi="Arial"/>
          <w:sz w:val="24"/>
        </w:rPr>
      </w:pPr>
      <w:r w:rsidRPr="00896C0D">
        <w:rPr>
          <w:rFonts w:ascii="Arial" w:hAnsi="Arial"/>
          <w:sz w:val="24"/>
        </w:rPr>
        <w:t>Ogni relazione negata è sempre il frutto del male che è nel nostro cuore.</w:t>
      </w:r>
      <w:r w:rsidR="000647DB">
        <w:rPr>
          <w:rFonts w:ascii="Arial" w:hAnsi="Arial"/>
          <w:sz w:val="24"/>
        </w:rPr>
        <w:t xml:space="preserve"> </w:t>
      </w:r>
      <w:r w:rsidRPr="00896C0D">
        <w:rPr>
          <w:rFonts w:ascii="Arial" w:hAnsi="Arial"/>
          <w:sz w:val="24"/>
        </w:rPr>
        <w:t>Anche la negazione delle relazioni spirituali è causata dal peccato del cuore.</w:t>
      </w:r>
      <w:r w:rsidR="000647DB">
        <w:rPr>
          <w:rFonts w:ascii="Arial" w:hAnsi="Arial"/>
          <w:sz w:val="24"/>
        </w:rPr>
        <w:t xml:space="preserve"> </w:t>
      </w:r>
      <w:r w:rsidRPr="00896C0D">
        <w:rPr>
          <w:rFonts w:ascii="Arial" w:hAnsi="Arial"/>
          <w:sz w:val="24"/>
        </w:rPr>
        <w:t>Dove c’è il peccato lì c’è sempre la negazione delle giuste e sante relazioni.</w:t>
      </w:r>
      <w:r w:rsidR="000647DB">
        <w:rPr>
          <w:rFonts w:ascii="Arial" w:hAnsi="Arial"/>
          <w:sz w:val="24"/>
        </w:rPr>
        <w:t xml:space="preserve"> </w:t>
      </w:r>
      <w:r w:rsidRPr="00896C0D">
        <w:rPr>
          <w:rFonts w:ascii="Arial" w:hAnsi="Arial"/>
          <w:sz w:val="24"/>
        </w:rPr>
        <w:t xml:space="preserve">Se si vuole ristabilire la verità delle relazioni sempre si deve togliere il peccato dal cuore. </w:t>
      </w:r>
    </w:p>
    <w:p w14:paraId="69FA4C74" w14:textId="76373C05"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Egli la riconobbe e disse: «È la tunica di mio figlio! Una bestia feroce l’ha divorato. Giuseppe è stato sbranato».</w:t>
      </w:r>
    </w:p>
    <w:p w14:paraId="43C04B46" w14:textId="58FB3817" w:rsidR="00896C0D" w:rsidRPr="00896C0D" w:rsidRDefault="00896C0D" w:rsidP="00896C0D">
      <w:pPr>
        <w:spacing w:after="120"/>
        <w:jc w:val="both"/>
        <w:rPr>
          <w:rFonts w:ascii="Arial" w:hAnsi="Arial"/>
          <w:sz w:val="24"/>
        </w:rPr>
      </w:pPr>
      <w:r w:rsidRPr="00896C0D">
        <w:rPr>
          <w:rFonts w:ascii="Arial" w:hAnsi="Arial"/>
          <w:sz w:val="24"/>
        </w:rPr>
        <w:t>Il padre riconosce che quella è la tunica di suo figlio. La conclusione del padre non può essere che una sola: una bestia feroce l’ha divorato. Giuseppe è stato sbranato.</w:t>
      </w:r>
      <w:r w:rsidR="000647DB">
        <w:rPr>
          <w:rFonts w:ascii="Arial" w:hAnsi="Arial"/>
          <w:sz w:val="24"/>
        </w:rPr>
        <w:t xml:space="preserve"> </w:t>
      </w:r>
      <w:r w:rsidRPr="00896C0D">
        <w:rPr>
          <w:rFonts w:ascii="Arial" w:hAnsi="Arial"/>
          <w:sz w:val="24"/>
        </w:rPr>
        <w:t>Ora i fratelli di Giuseppe possono restare sereni, tranquilli, in pace.</w:t>
      </w:r>
      <w:r w:rsidR="000647DB">
        <w:rPr>
          <w:rFonts w:ascii="Arial" w:hAnsi="Arial"/>
          <w:sz w:val="24"/>
        </w:rPr>
        <w:t xml:space="preserve"> </w:t>
      </w:r>
      <w:r w:rsidRPr="00896C0D">
        <w:rPr>
          <w:rFonts w:ascii="Arial" w:hAnsi="Arial"/>
          <w:sz w:val="24"/>
        </w:rPr>
        <w:t>È stato il padre ha dare loro la notizia della morte di Giuseppe.</w:t>
      </w:r>
      <w:r w:rsidR="000647DB">
        <w:rPr>
          <w:rFonts w:ascii="Arial" w:hAnsi="Arial"/>
          <w:sz w:val="24"/>
        </w:rPr>
        <w:t xml:space="preserve"> </w:t>
      </w:r>
      <w:r w:rsidRPr="00896C0D">
        <w:rPr>
          <w:rFonts w:ascii="Arial" w:hAnsi="Arial"/>
          <w:sz w:val="24"/>
        </w:rPr>
        <w:t>Loro non ne sapevano proprio nulla.</w:t>
      </w:r>
      <w:r w:rsidR="000647DB">
        <w:rPr>
          <w:rFonts w:ascii="Arial" w:hAnsi="Arial"/>
          <w:sz w:val="24"/>
        </w:rPr>
        <w:t xml:space="preserve"> </w:t>
      </w:r>
      <w:r w:rsidRPr="00896C0D">
        <w:rPr>
          <w:rFonts w:ascii="Arial" w:hAnsi="Arial"/>
          <w:sz w:val="24"/>
        </w:rPr>
        <w:t>Il padre mai sospetterà di loro. Il loro peccato rimarrà velato per sempre</w:t>
      </w:r>
      <w:r w:rsidR="00AB0CF8">
        <w:rPr>
          <w:rFonts w:ascii="Arial" w:hAnsi="Arial"/>
          <w:sz w:val="24"/>
        </w:rPr>
        <w:t xml:space="preserve">. </w:t>
      </w:r>
      <w:r w:rsidRPr="00896C0D">
        <w:rPr>
          <w:rFonts w:ascii="Arial" w:hAnsi="Arial"/>
          <w:sz w:val="24"/>
        </w:rPr>
        <w:t>Loro non sanno che mai il peccato rimane velato.</w:t>
      </w:r>
      <w:r w:rsidR="000647DB">
        <w:rPr>
          <w:rFonts w:ascii="Arial" w:hAnsi="Arial"/>
          <w:sz w:val="24"/>
        </w:rPr>
        <w:t xml:space="preserve"> </w:t>
      </w:r>
      <w:r w:rsidRPr="00896C0D">
        <w:rPr>
          <w:rFonts w:ascii="Arial" w:hAnsi="Arial"/>
          <w:sz w:val="24"/>
        </w:rPr>
        <w:t>Chi vuole che un peccato rimanga velato mai lo dovrà commettere.</w:t>
      </w:r>
      <w:r w:rsidR="000647DB">
        <w:rPr>
          <w:rFonts w:ascii="Arial" w:hAnsi="Arial"/>
          <w:sz w:val="24"/>
        </w:rPr>
        <w:t xml:space="preserve"> </w:t>
      </w:r>
      <w:r w:rsidRPr="00896C0D">
        <w:rPr>
          <w:rFonts w:ascii="Arial" w:hAnsi="Arial"/>
          <w:sz w:val="24"/>
        </w:rPr>
        <w:t>Tutto ciò che avviene nella storia è sempre conosciuto.</w:t>
      </w:r>
      <w:r w:rsidR="000647DB">
        <w:rPr>
          <w:rFonts w:ascii="Arial" w:hAnsi="Arial"/>
          <w:sz w:val="24"/>
        </w:rPr>
        <w:t xml:space="preserve"> </w:t>
      </w:r>
      <w:r w:rsidRPr="00896C0D">
        <w:rPr>
          <w:rFonts w:ascii="Arial" w:hAnsi="Arial"/>
          <w:sz w:val="24"/>
        </w:rPr>
        <w:t>Se non è conosciuto oggi sarà conosciuto domani.</w:t>
      </w:r>
      <w:r w:rsidR="000647DB">
        <w:rPr>
          <w:rFonts w:ascii="Arial" w:hAnsi="Arial"/>
          <w:sz w:val="24"/>
        </w:rPr>
        <w:t xml:space="preserve"> </w:t>
      </w:r>
      <w:r w:rsidRPr="00896C0D">
        <w:rPr>
          <w:rFonts w:ascii="Arial" w:hAnsi="Arial"/>
          <w:sz w:val="24"/>
        </w:rPr>
        <w:t>Non c’è abisso nel quale il peccato può essere sotterrato e nascosto.</w:t>
      </w:r>
    </w:p>
    <w:p w14:paraId="43148C3A" w14:textId="56AF282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Giacobbe si stracciò le vesti, si pose una tela di sacco attorno ai fianchi e fece lutto sul suo figlio per molti giorni.</w:t>
      </w:r>
    </w:p>
    <w:p w14:paraId="582A7929" w14:textId="50FB1159" w:rsidR="00896C0D" w:rsidRDefault="00896C0D" w:rsidP="00896C0D">
      <w:pPr>
        <w:spacing w:after="120"/>
        <w:jc w:val="both"/>
        <w:rPr>
          <w:rFonts w:ascii="Arial" w:hAnsi="Arial"/>
          <w:sz w:val="24"/>
        </w:rPr>
      </w:pPr>
      <w:r w:rsidRPr="00896C0D">
        <w:rPr>
          <w:rFonts w:ascii="Arial" w:hAnsi="Arial"/>
          <w:sz w:val="24"/>
        </w:rPr>
        <w:t>Ciò che fa Giacobbe è segno del suo grande dolore, della sua amarezza, della tristezza che attanaglia il suo cuore.</w:t>
      </w:r>
      <w:r w:rsidR="000647DB">
        <w:rPr>
          <w:rFonts w:ascii="Arial" w:hAnsi="Arial"/>
          <w:sz w:val="24"/>
        </w:rPr>
        <w:t xml:space="preserve"> </w:t>
      </w:r>
      <w:r w:rsidRPr="00896C0D">
        <w:rPr>
          <w:rFonts w:ascii="Arial" w:hAnsi="Arial"/>
          <w:sz w:val="24"/>
        </w:rPr>
        <w:t>Ha perso il figlio da lui amato.</w:t>
      </w:r>
      <w:r w:rsidR="000647DB">
        <w:rPr>
          <w:rFonts w:ascii="Arial" w:hAnsi="Arial"/>
          <w:sz w:val="24"/>
        </w:rPr>
        <w:t xml:space="preserve"> </w:t>
      </w:r>
      <w:r w:rsidRPr="00896C0D">
        <w:rPr>
          <w:rFonts w:ascii="Arial" w:hAnsi="Arial"/>
          <w:sz w:val="24"/>
        </w:rPr>
        <w:t>Questo dolore dura per diversi giorni, anzi per molti.</w:t>
      </w:r>
      <w:r w:rsidR="000647DB">
        <w:rPr>
          <w:rFonts w:ascii="Arial" w:hAnsi="Arial"/>
          <w:sz w:val="24"/>
        </w:rPr>
        <w:t xml:space="preserve"> </w:t>
      </w:r>
      <w:r w:rsidRPr="00896C0D">
        <w:rPr>
          <w:rFonts w:ascii="Arial" w:hAnsi="Arial"/>
          <w:sz w:val="24"/>
        </w:rPr>
        <w:t>È un dolore inconsolabile.</w:t>
      </w:r>
      <w:r w:rsidR="000647DB">
        <w:rPr>
          <w:rFonts w:ascii="Arial" w:hAnsi="Arial"/>
          <w:sz w:val="24"/>
        </w:rPr>
        <w:t xml:space="preserve"> </w:t>
      </w:r>
      <w:r w:rsidRPr="00896C0D">
        <w:rPr>
          <w:rFonts w:ascii="Arial" w:hAnsi="Arial"/>
          <w:sz w:val="24"/>
        </w:rPr>
        <w:t>Possiamo farci un’idea di questo dolore e del modo come esso veniva manifestato o esternato pubblicamente, leggendo ciò che dice Giobbe sul suo dolore e sulla sua sofferenza.</w:t>
      </w:r>
    </w:p>
    <w:p w14:paraId="3FCAB662" w14:textId="5095AE86"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Allora Giobbe aprì la bocca e maledisse il suo giorno. Prese a dire:</w:t>
      </w:r>
      <w:r w:rsidR="000647DB">
        <w:rPr>
          <w:rFonts w:ascii="Arial" w:hAnsi="Arial"/>
          <w:i/>
          <w:iCs/>
          <w:sz w:val="24"/>
        </w:rPr>
        <w:t xml:space="preserve"> </w:t>
      </w:r>
      <w:r w:rsidRPr="0071075C">
        <w:rPr>
          <w:rFonts w:ascii="Arial" w:hAnsi="Arial"/>
          <w:i/>
          <w:iCs/>
          <w:sz w:val="24"/>
        </w:rPr>
        <w:t>«Perisca il giorno in cui nacqui</w:t>
      </w:r>
      <w:r w:rsidR="000647DB">
        <w:rPr>
          <w:rFonts w:ascii="Arial" w:hAnsi="Arial"/>
          <w:i/>
          <w:iCs/>
          <w:sz w:val="24"/>
        </w:rPr>
        <w:t xml:space="preserve"> </w:t>
      </w:r>
      <w:r w:rsidRPr="0071075C">
        <w:rPr>
          <w:rFonts w:ascii="Arial" w:hAnsi="Arial"/>
          <w:i/>
          <w:iCs/>
          <w:sz w:val="24"/>
        </w:rPr>
        <w:t>e la notte in cui si disse: “È stato concepito un maschio!”.</w:t>
      </w:r>
      <w:r w:rsidR="000647DB">
        <w:rPr>
          <w:rFonts w:ascii="Arial" w:hAnsi="Arial"/>
          <w:i/>
          <w:iCs/>
          <w:sz w:val="24"/>
        </w:rPr>
        <w:t xml:space="preserve"> </w:t>
      </w:r>
      <w:r w:rsidRPr="0071075C">
        <w:rPr>
          <w:rFonts w:ascii="Arial" w:hAnsi="Arial"/>
          <w:i/>
          <w:iCs/>
          <w:sz w:val="24"/>
        </w:rPr>
        <w:t>Quel giorno divenga tenebra,</w:t>
      </w:r>
      <w:r w:rsidR="000647DB">
        <w:rPr>
          <w:rFonts w:ascii="Arial" w:hAnsi="Arial"/>
          <w:i/>
          <w:iCs/>
          <w:sz w:val="24"/>
        </w:rPr>
        <w:t xml:space="preserve"> </w:t>
      </w:r>
      <w:r w:rsidRPr="0071075C">
        <w:rPr>
          <w:rFonts w:ascii="Arial" w:hAnsi="Arial"/>
          <w:i/>
          <w:iCs/>
          <w:sz w:val="24"/>
        </w:rPr>
        <w:t>non se ne curi Dio dall’alto,</w:t>
      </w:r>
      <w:r w:rsidR="000647DB">
        <w:rPr>
          <w:rFonts w:ascii="Arial" w:hAnsi="Arial"/>
          <w:i/>
          <w:iCs/>
          <w:sz w:val="24"/>
        </w:rPr>
        <w:t xml:space="preserve"> </w:t>
      </w:r>
      <w:r w:rsidRPr="0071075C">
        <w:rPr>
          <w:rFonts w:ascii="Arial" w:hAnsi="Arial"/>
          <w:i/>
          <w:iCs/>
          <w:sz w:val="24"/>
        </w:rPr>
        <w:t>né brilli mai su di esso la luce.</w:t>
      </w:r>
      <w:r w:rsidR="000647DB">
        <w:rPr>
          <w:rFonts w:ascii="Arial" w:hAnsi="Arial"/>
          <w:i/>
          <w:iCs/>
          <w:sz w:val="24"/>
        </w:rPr>
        <w:t xml:space="preserve"> </w:t>
      </w:r>
      <w:r w:rsidRPr="0071075C">
        <w:rPr>
          <w:rFonts w:ascii="Arial" w:hAnsi="Arial"/>
          <w:i/>
          <w:iCs/>
          <w:sz w:val="24"/>
        </w:rPr>
        <w:t>Lo rivendichino la tenebra e l’ombra della morte,</w:t>
      </w:r>
      <w:r w:rsidR="000647DB">
        <w:rPr>
          <w:rFonts w:ascii="Arial" w:hAnsi="Arial"/>
          <w:i/>
          <w:iCs/>
          <w:sz w:val="24"/>
        </w:rPr>
        <w:t xml:space="preserve"> </w:t>
      </w:r>
      <w:r w:rsidRPr="0071075C">
        <w:rPr>
          <w:rFonts w:ascii="Arial" w:hAnsi="Arial"/>
          <w:i/>
          <w:iCs/>
          <w:sz w:val="24"/>
        </w:rPr>
        <w:t>gli si stenda sopra una nube</w:t>
      </w:r>
      <w:r w:rsidR="000647DB">
        <w:rPr>
          <w:rFonts w:ascii="Arial" w:hAnsi="Arial"/>
          <w:i/>
          <w:iCs/>
          <w:sz w:val="24"/>
        </w:rPr>
        <w:t xml:space="preserve"> </w:t>
      </w:r>
      <w:r w:rsidRPr="0071075C">
        <w:rPr>
          <w:rFonts w:ascii="Arial" w:hAnsi="Arial"/>
          <w:i/>
          <w:iCs/>
          <w:sz w:val="24"/>
        </w:rPr>
        <w:t>e lo renda spaventoso l’oscurarsi del giorno!</w:t>
      </w:r>
    </w:p>
    <w:p w14:paraId="2BB3A8AB" w14:textId="768CEAF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Quella notte se la prenda il buio,</w:t>
      </w:r>
      <w:r w:rsidR="000647DB">
        <w:rPr>
          <w:rFonts w:ascii="Arial" w:hAnsi="Arial"/>
          <w:i/>
          <w:iCs/>
          <w:sz w:val="24"/>
        </w:rPr>
        <w:t xml:space="preserve"> </w:t>
      </w:r>
      <w:r w:rsidRPr="0071075C">
        <w:rPr>
          <w:rFonts w:ascii="Arial" w:hAnsi="Arial"/>
          <w:i/>
          <w:iCs/>
          <w:sz w:val="24"/>
        </w:rPr>
        <w:t>non si aggiunga ai giorni dell’anno,</w:t>
      </w:r>
      <w:r w:rsidR="000647DB">
        <w:rPr>
          <w:rFonts w:ascii="Arial" w:hAnsi="Arial"/>
          <w:i/>
          <w:iCs/>
          <w:sz w:val="24"/>
        </w:rPr>
        <w:t xml:space="preserve"> </w:t>
      </w:r>
      <w:r w:rsidRPr="0071075C">
        <w:rPr>
          <w:rFonts w:ascii="Arial" w:hAnsi="Arial"/>
          <w:i/>
          <w:iCs/>
          <w:sz w:val="24"/>
        </w:rPr>
        <w:t>non entri nel conto dei mesi.</w:t>
      </w:r>
      <w:r w:rsidR="000647DB">
        <w:rPr>
          <w:rFonts w:ascii="Arial" w:hAnsi="Arial"/>
          <w:i/>
          <w:iCs/>
          <w:sz w:val="24"/>
        </w:rPr>
        <w:t xml:space="preserve"> </w:t>
      </w:r>
      <w:r w:rsidRPr="0071075C">
        <w:rPr>
          <w:rFonts w:ascii="Arial" w:hAnsi="Arial"/>
          <w:i/>
          <w:iCs/>
          <w:sz w:val="24"/>
        </w:rPr>
        <w:t>Ecco, quella notte sia sterile,</w:t>
      </w:r>
      <w:r w:rsidR="000647DB">
        <w:rPr>
          <w:rFonts w:ascii="Arial" w:hAnsi="Arial"/>
          <w:i/>
          <w:iCs/>
          <w:sz w:val="24"/>
        </w:rPr>
        <w:t xml:space="preserve"> </w:t>
      </w:r>
      <w:r w:rsidRPr="0071075C">
        <w:rPr>
          <w:rFonts w:ascii="Arial" w:hAnsi="Arial"/>
          <w:i/>
          <w:iCs/>
          <w:sz w:val="24"/>
        </w:rPr>
        <w:t>e non entri giubilo in essa.</w:t>
      </w:r>
      <w:r w:rsidR="000647DB">
        <w:rPr>
          <w:rFonts w:ascii="Arial" w:hAnsi="Arial"/>
          <w:i/>
          <w:iCs/>
          <w:sz w:val="24"/>
        </w:rPr>
        <w:t xml:space="preserve"> </w:t>
      </w:r>
      <w:r w:rsidRPr="0071075C">
        <w:rPr>
          <w:rFonts w:ascii="Arial" w:hAnsi="Arial"/>
          <w:i/>
          <w:iCs/>
          <w:sz w:val="24"/>
        </w:rPr>
        <w:t>La maledicano quelli che imprecano il giorno,</w:t>
      </w:r>
      <w:r w:rsidR="000647DB">
        <w:rPr>
          <w:rFonts w:ascii="Arial" w:hAnsi="Arial"/>
          <w:i/>
          <w:iCs/>
          <w:sz w:val="24"/>
        </w:rPr>
        <w:t xml:space="preserve"> </w:t>
      </w:r>
      <w:r w:rsidRPr="0071075C">
        <w:rPr>
          <w:rFonts w:ascii="Arial" w:hAnsi="Arial"/>
          <w:i/>
          <w:iCs/>
          <w:sz w:val="24"/>
        </w:rPr>
        <w:t>che sono pronti a evocare Leviatàn.</w:t>
      </w:r>
      <w:r w:rsidR="000647DB">
        <w:rPr>
          <w:rFonts w:ascii="Arial" w:hAnsi="Arial"/>
          <w:i/>
          <w:iCs/>
          <w:sz w:val="24"/>
        </w:rPr>
        <w:t xml:space="preserve"> </w:t>
      </w:r>
      <w:r w:rsidRPr="0071075C">
        <w:rPr>
          <w:rFonts w:ascii="Arial" w:hAnsi="Arial"/>
          <w:i/>
          <w:iCs/>
          <w:sz w:val="24"/>
        </w:rPr>
        <w:t>Si oscurino le stelle della sua alba,</w:t>
      </w:r>
      <w:r w:rsidR="000647DB">
        <w:rPr>
          <w:rFonts w:ascii="Arial" w:hAnsi="Arial"/>
          <w:i/>
          <w:iCs/>
          <w:sz w:val="24"/>
        </w:rPr>
        <w:t xml:space="preserve"> </w:t>
      </w:r>
      <w:r w:rsidRPr="0071075C">
        <w:rPr>
          <w:rFonts w:ascii="Arial" w:hAnsi="Arial"/>
          <w:i/>
          <w:iCs/>
          <w:sz w:val="24"/>
        </w:rPr>
        <w:t>aspetti la luce e non venga</w:t>
      </w:r>
      <w:r w:rsidR="000647DB">
        <w:rPr>
          <w:rFonts w:ascii="Arial" w:hAnsi="Arial"/>
          <w:i/>
          <w:iCs/>
          <w:sz w:val="24"/>
        </w:rPr>
        <w:t xml:space="preserve"> </w:t>
      </w:r>
      <w:r w:rsidRPr="0071075C">
        <w:rPr>
          <w:rFonts w:ascii="Arial" w:hAnsi="Arial"/>
          <w:i/>
          <w:iCs/>
          <w:sz w:val="24"/>
        </w:rPr>
        <w:t>né veda le palpebre dell’aurora,</w:t>
      </w:r>
      <w:r w:rsidR="000647DB">
        <w:rPr>
          <w:rFonts w:ascii="Arial" w:hAnsi="Arial"/>
          <w:i/>
          <w:iCs/>
          <w:sz w:val="24"/>
        </w:rPr>
        <w:t xml:space="preserve"> </w:t>
      </w:r>
      <w:r w:rsidRPr="0071075C">
        <w:rPr>
          <w:rFonts w:ascii="Arial" w:hAnsi="Arial"/>
          <w:i/>
          <w:iCs/>
          <w:sz w:val="24"/>
        </w:rPr>
        <w:t xml:space="preserve">poiché non mi </w:t>
      </w:r>
      <w:r w:rsidRPr="0071075C">
        <w:rPr>
          <w:rFonts w:ascii="Arial" w:hAnsi="Arial"/>
          <w:i/>
          <w:iCs/>
          <w:sz w:val="24"/>
        </w:rPr>
        <w:lastRenderedPageBreak/>
        <w:t>chiuse il varco del grembo materno,</w:t>
      </w:r>
      <w:r w:rsidR="000647DB">
        <w:rPr>
          <w:rFonts w:ascii="Arial" w:hAnsi="Arial"/>
          <w:i/>
          <w:iCs/>
          <w:sz w:val="24"/>
        </w:rPr>
        <w:t xml:space="preserve"> </w:t>
      </w:r>
      <w:r w:rsidRPr="0071075C">
        <w:rPr>
          <w:rFonts w:ascii="Arial" w:hAnsi="Arial"/>
          <w:i/>
          <w:iCs/>
          <w:sz w:val="24"/>
        </w:rPr>
        <w:t>e non nascose l’affanno agli occhi miei!</w:t>
      </w:r>
      <w:r w:rsidR="000647DB">
        <w:rPr>
          <w:rFonts w:ascii="Arial" w:hAnsi="Arial"/>
          <w:i/>
          <w:iCs/>
          <w:sz w:val="24"/>
        </w:rPr>
        <w:t xml:space="preserve"> </w:t>
      </w:r>
      <w:r w:rsidRPr="0071075C">
        <w:rPr>
          <w:rFonts w:ascii="Arial" w:hAnsi="Arial"/>
          <w:i/>
          <w:iCs/>
          <w:sz w:val="24"/>
        </w:rPr>
        <w:t>Perché non sono morto fin dal seno di mia madre</w:t>
      </w:r>
      <w:r w:rsidR="000647DB">
        <w:rPr>
          <w:rFonts w:ascii="Arial" w:hAnsi="Arial"/>
          <w:i/>
          <w:iCs/>
          <w:sz w:val="24"/>
        </w:rPr>
        <w:t xml:space="preserve"> </w:t>
      </w:r>
      <w:r w:rsidRPr="0071075C">
        <w:rPr>
          <w:rFonts w:ascii="Arial" w:hAnsi="Arial"/>
          <w:i/>
          <w:iCs/>
          <w:sz w:val="24"/>
        </w:rPr>
        <w:t>e non spirai appena uscito dal grembo?</w:t>
      </w:r>
      <w:r w:rsidR="000647DB">
        <w:rPr>
          <w:rFonts w:ascii="Arial" w:hAnsi="Arial"/>
          <w:i/>
          <w:iCs/>
          <w:sz w:val="24"/>
        </w:rPr>
        <w:t xml:space="preserve"> </w:t>
      </w:r>
      <w:r w:rsidRPr="0071075C">
        <w:rPr>
          <w:rFonts w:ascii="Arial" w:hAnsi="Arial"/>
          <w:i/>
          <w:iCs/>
          <w:sz w:val="24"/>
        </w:rPr>
        <w:t>Perché due ginocchia mi hanno accolto,</w:t>
      </w:r>
      <w:r w:rsidR="000647DB">
        <w:rPr>
          <w:rFonts w:ascii="Arial" w:hAnsi="Arial"/>
          <w:i/>
          <w:iCs/>
          <w:sz w:val="24"/>
        </w:rPr>
        <w:t xml:space="preserve"> </w:t>
      </w:r>
      <w:r w:rsidRPr="0071075C">
        <w:rPr>
          <w:rFonts w:ascii="Arial" w:hAnsi="Arial"/>
          <w:i/>
          <w:iCs/>
          <w:sz w:val="24"/>
        </w:rPr>
        <w:t>e due mammelle mi allattarono?</w:t>
      </w:r>
    </w:p>
    <w:p w14:paraId="4CE85CF1" w14:textId="09427441" w:rsidR="000647DB" w:rsidRDefault="006F56C8" w:rsidP="0071075C">
      <w:pPr>
        <w:spacing w:after="120"/>
        <w:ind w:left="567" w:right="567"/>
        <w:jc w:val="both"/>
        <w:rPr>
          <w:rFonts w:ascii="Arial" w:hAnsi="Arial"/>
          <w:i/>
          <w:iCs/>
          <w:sz w:val="24"/>
        </w:rPr>
      </w:pPr>
      <w:r w:rsidRPr="0071075C">
        <w:rPr>
          <w:rFonts w:ascii="Arial" w:hAnsi="Arial"/>
          <w:i/>
          <w:iCs/>
          <w:sz w:val="24"/>
        </w:rPr>
        <w:t>Così, ora giacerei e avrei pace,</w:t>
      </w:r>
      <w:r w:rsidR="000647DB">
        <w:rPr>
          <w:rFonts w:ascii="Arial" w:hAnsi="Arial"/>
          <w:i/>
          <w:iCs/>
          <w:sz w:val="24"/>
        </w:rPr>
        <w:t xml:space="preserve"> </w:t>
      </w:r>
      <w:r w:rsidRPr="0071075C">
        <w:rPr>
          <w:rFonts w:ascii="Arial" w:hAnsi="Arial"/>
          <w:i/>
          <w:iCs/>
          <w:sz w:val="24"/>
        </w:rPr>
        <w:t>dormirei e troverei riposo</w:t>
      </w:r>
      <w:r w:rsidR="000647DB">
        <w:rPr>
          <w:rFonts w:ascii="Arial" w:hAnsi="Arial"/>
          <w:i/>
          <w:iCs/>
          <w:sz w:val="24"/>
        </w:rPr>
        <w:t xml:space="preserve"> </w:t>
      </w:r>
      <w:r w:rsidRPr="0071075C">
        <w:rPr>
          <w:rFonts w:ascii="Arial" w:hAnsi="Arial"/>
          <w:i/>
          <w:iCs/>
          <w:sz w:val="24"/>
        </w:rPr>
        <w:t>con i re e i governanti della terra,</w:t>
      </w:r>
      <w:r w:rsidR="000647DB">
        <w:rPr>
          <w:rFonts w:ascii="Arial" w:hAnsi="Arial"/>
          <w:i/>
          <w:iCs/>
          <w:sz w:val="24"/>
        </w:rPr>
        <w:t xml:space="preserve"> </w:t>
      </w:r>
      <w:r w:rsidRPr="0071075C">
        <w:rPr>
          <w:rFonts w:ascii="Arial" w:hAnsi="Arial"/>
          <w:i/>
          <w:iCs/>
          <w:sz w:val="24"/>
        </w:rPr>
        <w:t>che ricostruiscono per sé le rovine,</w:t>
      </w:r>
      <w:r w:rsidR="000647DB">
        <w:rPr>
          <w:rFonts w:ascii="Arial" w:hAnsi="Arial"/>
          <w:i/>
          <w:iCs/>
          <w:sz w:val="24"/>
        </w:rPr>
        <w:t xml:space="preserve"> </w:t>
      </w:r>
      <w:r w:rsidRPr="0071075C">
        <w:rPr>
          <w:rFonts w:ascii="Arial" w:hAnsi="Arial"/>
          <w:i/>
          <w:iCs/>
          <w:sz w:val="24"/>
        </w:rPr>
        <w:t>e con i prìncipi, che posseggono oro</w:t>
      </w:r>
      <w:r w:rsidR="000647DB">
        <w:rPr>
          <w:rFonts w:ascii="Arial" w:hAnsi="Arial"/>
          <w:i/>
          <w:iCs/>
          <w:sz w:val="24"/>
        </w:rPr>
        <w:t xml:space="preserve"> </w:t>
      </w:r>
      <w:r w:rsidRPr="0071075C">
        <w:rPr>
          <w:rFonts w:ascii="Arial" w:hAnsi="Arial"/>
          <w:i/>
          <w:iCs/>
          <w:sz w:val="24"/>
        </w:rPr>
        <w:t>e riempiono le case d’argento.</w:t>
      </w:r>
      <w:r w:rsidR="000647DB">
        <w:rPr>
          <w:rFonts w:ascii="Arial" w:hAnsi="Arial"/>
          <w:i/>
          <w:iCs/>
          <w:sz w:val="24"/>
        </w:rPr>
        <w:t xml:space="preserve"> </w:t>
      </w:r>
      <w:r w:rsidRPr="0071075C">
        <w:rPr>
          <w:rFonts w:ascii="Arial" w:hAnsi="Arial"/>
          <w:i/>
          <w:iCs/>
          <w:sz w:val="24"/>
        </w:rPr>
        <w:t>Oppure, come aborto nascosto, più non sarei,</w:t>
      </w:r>
      <w:r w:rsidR="000647DB">
        <w:rPr>
          <w:rFonts w:ascii="Arial" w:hAnsi="Arial"/>
          <w:i/>
          <w:iCs/>
          <w:sz w:val="24"/>
        </w:rPr>
        <w:t xml:space="preserve"> </w:t>
      </w:r>
      <w:r w:rsidRPr="0071075C">
        <w:rPr>
          <w:rFonts w:ascii="Arial" w:hAnsi="Arial"/>
          <w:i/>
          <w:iCs/>
          <w:sz w:val="24"/>
        </w:rPr>
        <w:t>o come i bambini che non hanno visto la luce.</w:t>
      </w:r>
      <w:r w:rsidR="000647DB">
        <w:rPr>
          <w:rFonts w:ascii="Arial" w:hAnsi="Arial"/>
          <w:i/>
          <w:iCs/>
          <w:sz w:val="24"/>
        </w:rPr>
        <w:t xml:space="preserve"> </w:t>
      </w:r>
      <w:r w:rsidRPr="0071075C">
        <w:rPr>
          <w:rFonts w:ascii="Arial" w:hAnsi="Arial"/>
          <w:i/>
          <w:iCs/>
          <w:sz w:val="24"/>
        </w:rPr>
        <w:t>Là i malvagi cessano di agitarsi,</w:t>
      </w:r>
      <w:r w:rsidR="000647DB">
        <w:rPr>
          <w:rFonts w:ascii="Arial" w:hAnsi="Arial"/>
          <w:i/>
          <w:iCs/>
          <w:sz w:val="24"/>
        </w:rPr>
        <w:t xml:space="preserve"> </w:t>
      </w:r>
      <w:r w:rsidRPr="0071075C">
        <w:rPr>
          <w:rFonts w:ascii="Arial" w:hAnsi="Arial"/>
          <w:i/>
          <w:iCs/>
          <w:sz w:val="24"/>
        </w:rPr>
        <w:t>e chi è sfinito trova riposo.</w:t>
      </w:r>
      <w:r w:rsidR="000647DB">
        <w:rPr>
          <w:rFonts w:ascii="Arial" w:hAnsi="Arial"/>
          <w:i/>
          <w:iCs/>
          <w:sz w:val="24"/>
        </w:rPr>
        <w:t xml:space="preserve"> </w:t>
      </w:r>
      <w:r w:rsidRPr="0071075C">
        <w:rPr>
          <w:rFonts w:ascii="Arial" w:hAnsi="Arial"/>
          <w:i/>
          <w:iCs/>
          <w:sz w:val="24"/>
        </w:rPr>
        <w:t>Anche i prigionieri hanno pace,</w:t>
      </w:r>
      <w:r w:rsidR="000647DB">
        <w:rPr>
          <w:rFonts w:ascii="Arial" w:hAnsi="Arial"/>
          <w:i/>
          <w:iCs/>
          <w:sz w:val="24"/>
        </w:rPr>
        <w:t xml:space="preserve"> </w:t>
      </w:r>
      <w:r w:rsidRPr="0071075C">
        <w:rPr>
          <w:rFonts w:ascii="Arial" w:hAnsi="Arial"/>
          <w:i/>
          <w:iCs/>
          <w:sz w:val="24"/>
        </w:rPr>
        <w:t>non odono più la voce dell’aguzzino.</w:t>
      </w:r>
      <w:r w:rsidR="000647DB">
        <w:rPr>
          <w:rFonts w:ascii="Arial" w:hAnsi="Arial"/>
          <w:i/>
          <w:iCs/>
          <w:sz w:val="24"/>
        </w:rPr>
        <w:t xml:space="preserve"> </w:t>
      </w:r>
      <w:r w:rsidRPr="0071075C">
        <w:rPr>
          <w:rFonts w:ascii="Arial" w:hAnsi="Arial"/>
          <w:i/>
          <w:iCs/>
          <w:sz w:val="24"/>
        </w:rPr>
        <w:t>Il piccolo e il grande là sono uguali,</w:t>
      </w:r>
      <w:r w:rsidR="000647DB">
        <w:rPr>
          <w:rFonts w:ascii="Arial" w:hAnsi="Arial"/>
          <w:i/>
          <w:iCs/>
          <w:sz w:val="24"/>
        </w:rPr>
        <w:t xml:space="preserve"> </w:t>
      </w:r>
      <w:r w:rsidRPr="0071075C">
        <w:rPr>
          <w:rFonts w:ascii="Arial" w:hAnsi="Arial"/>
          <w:i/>
          <w:iCs/>
          <w:sz w:val="24"/>
        </w:rPr>
        <w:t>e lo schiavo è libero dai suoi padroni.</w:t>
      </w:r>
      <w:r w:rsidR="000647DB">
        <w:rPr>
          <w:rFonts w:ascii="Arial" w:hAnsi="Arial"/>
          <w:i/>
          <w:iCs/>
          <w:sz w:val="24"/>
        </w:rPr>
        <w:t xml:space="preserve"> </w:t>
      </w:r>
    </w:p>
    <w:p w14:paraId="509C721B" w14:textId="3FD441A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Perché dare la luce a un infelice</w:t>
      </w:r>
      <w:r w:rsidR="000647DB">
        <w:rPr>
          <w:rFonts w:ascii="Arial" w:hAnsi="Arial"/>
          <w:i/>
          <w:iCs/>
          <w:sz w:val="24"/>
        </w:rPr>
        <w:t xml:space="preserve"> </w:t>
      </w:r>
      <w:r w:rsidRPr="0071075C">
        <w:rPr>
          <w:rFonts w:ascii="Arial" w:hAnsi="Arial"/>
          <w:i/>
          <w:iCs/>
          <w:sz w:val="24"/>
        </w:rPr>
        <w:t>e la vita a chi ha amarezza nel cuore,</w:t>
      </w:r>
      <w:r w:rsidR="000647DB">
        <w:rPr>
          <w:rFonts w:ascii="Arial" w:hAnsi="Arial"/>
          <w:i/>
          <w:iCs/>
          <w:sz w:val="24"/>
        </w:rPr>
        <w:t xml:space="preserve"> </w:t>
      </w:r>
      <w:r w:rsidRPr="0071075C">
        <w:rPr>
          <w:rFonts w:ascii="Arial" w:hAnsi="Arial"/>
          <w:i/>
          <w:iCs/>
          <w:sz w:val="24"/>
        </w:rPr>
        <w:t>a quelli che aspettano la morte e non viene,</w:t>
      </w:r>
      <w:r w:rsidR="000647DB">
        <w:rPr>
          <w:rFonts w:ascii="Arial" w:hAnsi="Arial"/>
          <w:i/>
          <w:iCs/>
          <w:sz w:val="24"/>
        </w:rPr>
        <w:t xml:space="preserve"> </w:t>
      </w:r>
      <w:r w:rsidRPr="0071075C">
        <w:rPr>
          <w:rFonts w:ascii="Arial" w:hAnsi="Arial"/>
          <w:i/>
          <w:iCs/>
          <w:sz w:val="24"/>
        </w:rPr>
        <w:t>che la cercano più di un tesoro,</w:t>
      </w:r>
      <w:r w:rsidR="000647DB">
        <w:rPr>
          <w:rFonts w:ascii="Arial" w:hAnsi="Arial"/>
          <w:i/>
          <w:iCs/>
          <w:sz w:val="24"/>
        </w:rPr>
        <w:t xml:space="preserve"> </w:t>
      </w:r>
      <w:r w:rsidRPr="0071075C">
        <w:rPr>
          <w:rFonts w:ascii="Arial" w:hAnsi="Arial"/>
          <w:i/>
          <w:iCs/>
          <w:sz w:val="24"/>
        </w:rPr>
        <w:t>che godono fino a esultare</w:t>
      </w:r>
      <w:r w:rsidR="000647DB">
        <w:rPr>
          <w:rFonts w:ascii="Arial" w:hAnsi="Arial"/>
          <w:i/>
          <w:iCs/>
          <w:sz w:val="24"/>
        </w:rPr>
        <w:t xml:space="preserve"> </w:t>
      </w:r>
      <w:r w:rsidRPr="0071075C">
        <w:rPr>
          <w:rFonts w:ascii="Arial" w:hAnsi="Arial"/>
          <w:i/>
          <w:iCs/>
          <w:sz w:val="24"/>
        </w:rPr>
        <w:t>e gioiscono quando trovano una tomba,</w:t>
      </w:r>
      <w:r w:rsidR="000647DB">
        <w:rPr>
          <w:rFonts w:ascii="Arial" w:hAnsi="Arial"/>
          <w:i/>
          <w:iCs/>
          <w:sz w:val="24"/>
        </w:rPr>
        <w:t xml:space="preserve"> </w:t>
      </w:r>
      <w:r w:rsidRPr="0071075C">
        <w:rPr>
          <w:rFonts w:ascii="Arial" w:hAnsi="Arial"/>
          <w:i/>
          <w:iCs/>
          <w:sz w:val="24"/>
        </w:rPr>
        <w:t>a un uomo, la cui via è nascosta</w:t>
      </w:r>
      <w:r w:rsidR="000647DB">
        <w:rPr>
          <w:rFonts w:ascii="Arial" w:hAnsi="Arial"/>
          <w:i/>
          <w:iCs/>
          <w:sz w:val="24"/>
        </w:rPr>
        <w:t xml:space="preserve"> </w:t>
      </w:r>
      <w:r w:rsidRPr="0071075C">
        <w:rPr>
          <w:rFonts w:ascii="Arial" w:hAnsi="Arial"/>
          <w:i/>
          <w:iCs/>
          <w:sz w:val="24"/>
        </w:rPr>
        <w:t>e che Dio ha sbarrato da ogni parte?</w:t>
      </w:r>
      <w:r w:rsidR="000647DB">
        <w:rPr>
          <w:rFonts w:ascii="Arial" w:hAnsi="Arial"/>
          <w:i/>
          <w:iCs/>
          <w:sz w:val="24"/>
        </w:rPr>
        <w:t xml:space="preserve"> </w:t>
      </w:r>
      <w:r w:rsidRPr="0071075C">
        <w:rPr>
          <w:rFonts w:ascii="Arial" w:hAnsi="Arial"/>
          <w:i/>
          <w:iCs/>
          <w:sz w:val="24"/>
        </w:rPr>
        <w:t>Perché al posto del pane viene la mia sofferenza</w:t>
      </w:r>
      <w:r w:rsidR="000647DB">
        <w:rPr>
          <w:rFonts w:ascii="Arial" w:hAnsi="Arial"/>
          <w:i/>
          <w:iCs/>
          <w:sz w:val="24"/>
        </w:rPr>
        <w:t xml:space="preserve"> </w:t>
      </w:r>
      <w:r w:rsidRPr="0071075C">
        <w:rPr>
          <w:rFonts w:ascii="Arial" w:hAnsi="Arial"/>
          <w:i/>
          <w:iCs/>
          <w:sz w:val="24"/>
        </w:rPr>
        <w:t>e si riversa come acqua il mio grido,</w:t>
      </w:r>
      <w:r w:rsidR="000647DB">
        <w:rPr>
          <w:rFonts w:ascii="Arial" w:hAnsi="Arial"/>
          <w:i/>
          <w:iCs/>
          <w:sz w:val="24"/>
        </w:rPr>
        <w:t xml:space="preserve"> </w:t>
      </w:r>
      <w:r w:rsidRPr="0071075C">
        <w:rPr>
          <w:rFonts w:ascii="Arial" w:hAnsi="Arial"/>
          <w:i/>
          <w:iCs/>
          <w:sz w:val="24"/>
        </w:rPr>
        <w:t>perché ciò che temevo mi è sopraggiunto,</w:t>
      </w:r>
      <w:r w:rsidR="000647DB">
        <w:rPr>
          <w:rFonts w:ascii="Arial" w:hAnsi="Arial"/>
          <w:i/>
          <w:iCs/>
          <w:sz w:val="24"/>
        </w:rPr>
        <w:t xml:space="preserve"> </w:t>
      </w:r>
      <w:r w:rsidRPr="0071075C">
        <w:rPr>
          <w:rFonts w:ascii="Arial" w:hAnsi="Arial"/>
          <w:i/>
          <w:iCs/>
          <w:sz w:val="24"/>
        </w:rPr>
        <w:t>quello che mi spaventava è venuto su di me.</w:t>
      </w:r>
      <w:r w:rsidR="000647DB">
        <w:rPr>
          <w:rFonts w:ascii="Arial" w:hAnsi="Arial"/>
          <w:i/>
          <w:iCs/>
          <w:sz w:val="24"/>
        </w:rPr>
        <w:t xml:space="preserve"> </w:t>
      </w:r>
      <w:r w:rsidRPr="0071075C">
        <w:rPr>
          <w:rFonts w:ascii="Arial" w:hAnsi="Arial"/>
          <w:i/>
          <w:iCs/>
          <w:sz w:val="24"/>
        </w:rPr>
        <w:t>Non ho tranquillità, non ho requie,</w:t>
      </w:r>
      <w:r w:rsidR="000647DB">
        <w:rPr>
          <w:rFonts w:ascii="Arial" w:hAnsi="Arial"/>
          <w:i/>
          <w:iCs/>
          <w:sz w:val="24"/>
        </w:rPr>
        <w:t xml:space="preserve"> </w:t>
      </w:r>
      <w:r w:rsidRPr="0071075C">
        <w:rPr>
          <w:rFonts w:ascii="Arial" w:hAnsi="Arial"/>
          <w:i/>
          <w:iCs/>
          <w:sz w:val="24"/>
        </w:rPr>
        <w:t>non ho riposo ed è venuto il tormento!». (Gb 3,1-26).</w:t>
      </w:r>
    </w:p>
    <w:p w14:paraId="38D83B6F" w14:textId="77777777" w:rsidR="00896C0D" w:rsidRPr="00896C0D" w:rsidRDefault="00896C0D" w:rsidP="00896C0D">
      <w:pPr>
        <w:spacing w:after="120"/>
        <w:jc w:val="both"/>
        <w:rPr>
          <w:rFonts w:ascii="Arial" w:hAnsi="Arial"/>
          <w:sz w:val="24"/>
        </w:rPr>
      </w:pPr>
      <w:r w:rsidRPr="00896C0D">
        <w:rPr>
          <w:rFonts w:ascii="Arial" w:hAnsi="Arial"/>
          <w:sz w:val="24"/>
        </w:rPr>
        <w:t>L’umanità è dolore. Sfogarlo con le parole aiuta a trovare la pace interiore.</w:t>
      </w:r>
    </w:p>
    <w:p w14:paraId="5A6CD06A" w14:textId="22FC6289"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Tutti i figli e le figlie vennero a consolarlo, ma egli non volle essere consolato dicendo: «No, io scenderò in lutto da mio figlio negli inferi». E il padre suo lo pianse. </w:t>
      </w:r>
    </w:p>
    <w:p w14:paraId="006A2849" w14:textId="20B7353C" w:rsidR="00896C0D" w:rsidRPr="00896C0D" w:rsidRDefault="00896C0D" w:rsidP="00896C0D">
      <w:pPr>
        <w:spacing w:after="120"/>
        <w:jc w:val="both"/>
        <w:rPr>
          <w:rFonts w:ascii="Arial" w:hAnsi="Arial"/>
          <w:sz w:val="24"/>
        </w:rPr>
      </w:pPr>
      <w:r w:rsidRPr="00896C0D">
        <w:rPr>
          <w:rFonts w:ascii="Arial" w:hAnsi="Arial"/>
          <w:sz w:val="24"/>
        </w:rPr>
        <w:t>Figli e figlie vengono a consolare Giacobbe.</w:t>
      </w:r>
      <w:r w:rsidR="000647DB">
        <w:rPr>
          <w:rFonts w:ascii="Arial" w:hAnsi="Arial"/>
          <w:sz w:val="24"/>
        </w:rPr>
        <w:t xml:space="preserve"> </w:t>
      </w:r>
      <w:r w:rsidRPr="00896C0D">
        <w:rPr>
          <w:rFonts w:ascii="Arial" w:hAnsi="Arial"/>
          <w:sz w:val="24"/>
        </w:rPr>
        <w:t>Ma per Giacobbe non c’è consolazione.</w:t>
      </w:r>
      <w:r w:rsidR="000647DB">
        <w:rPr>
          <w:rFonts w:ascii="Arial" w:hAnsi="Arial"/>
          <w:sz w:val="24"/>
        </w:rPr>
        <w:t xml:space="preserve"> </w:t>
      </w:r>
      <w:r w:rsidRPr="00896C0D">
        <w:rPr>
          <w:rFonts w:ascii="Arial" w:hAnsi="Arial"/>
          <w:sz w:val="24"/>
        </w:rPr>
        <w:t>Lui ha un solo desiderio nel cuore: scendere in lutto da suo figlio negli inferi.</w:t>
      </w:r>
      <w:r w:rsidR="000647DB">
        <w:rPr>
          <w:rFonts w:ascii="Arial" w:hAnsi="Arial"/>
          <w:sz w:val="24"/>
        </w:rPr>
        <w:t xml:space="preserve"> </w:t>
      </w:r>
      <w:r w:rsidRPr="00896C0D">
        <w:rPr>
          <w:rFonts w:ascii="Arial" w:hAnsi="Arial"/>
          <w:sz w:val="24"/>
        </w:rPr>
        <w:t>Giacobbe avrà pace solo quando si sarà ricongiunto con Giuseppe.</w:t>
      </w:r>
      <w:r w:rsidR="000647DB">
        <w:rPr>
          <w:rFonts w:ascii="Arial" w:hAnsi="Arial"/>
          <w:sz w:val="24"/>
        </w:rPr>
        <w:t xml:space="preserve"> </w:t>
      </w:r>
      <w:r w:rsidRPr="00896C0D">
        <w:rPr>
          <w:rFonts w:ascii="Arial" w:hAnsi="Arial"/>
          <w:sz w:val="24"/>
        </w:rPr>
        <w:t>Poiché Giuseppe non può tornare in vita sarà Giacobbe ad andare nel regno della morte, cioè negli inferi.</w:t>
      </w:r>
      <w:r w:rsidR="000647DB">
        <w:rPr>
          <w:rFonts w:ascii="Arial" w:hAnsi="Arial"/>
          <w:sz w:val="24"/>
        </w:rPr>
        <w:t xml:space="preserve"> </w:t>
      </w:r>
      <w:r w:rsidRPr="00896C0D">
        <w:rPr>
          <w:rFonts w:ascii="Arial" w:hAnsi="Arial"/>
          <w:sz w:val="24"/>
        </w:rPr>
        <w:t>Sugli inferi ancora non vi è una verità certa. C’è però una qualche verità sull’immortalità dell’anima. Se Giuseppe non vivesse negli inferi, non ci sarebbe nessun motivo per Giacobbe di scendere anche lui in quel luogo.</w:t>
      </w:r>
    </w:p>
    <w:p w14:paraId="57044E29" w14:textId="7B294973"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Ma egli rispose: "Il mio figlio non verrà laggiù con voi, perché suo fratello è morto ed egli è rimasto solo. Se gli capitasse una disgrazia durante il viaggio che volete fare, voi fareste scendere con dolore la mia canizie negli inferi" (Gen 42, 38)</w:t>
      </w:r>
      <w:r w:rsidR="00AB0CF8">
        <w:rPr>
          <w:rFonts w:ascii="Arial" w:hAnsi="Arial"/>
          <w:i/>
          <w:iCs/>
          <w:sz w:val="24"/>
        </w:rPr>
        <w:t xml:space="preserve">. </w:t>
      </w:r>
      <w:r w:rsidR="00044BF4">
        <w:rPr>
          <w:rFonts w:ascii="Arial" w:hAnsi="Arial"/>
          <w:i/>
          <w:iCs/>
          <w:sz w:val="24"/>
        </w:rPr>
        <w:t xml:space="preserve"> </w:t>
      </w:r>
      <w:r w:rsidRPr="0071075C">
        <w:rPr>
          <w:rFonts w:ascii="Arial" w:hAnsi="Arial"/>
          <w:i/>
          <w:iCs/>
          <w:sz w:val="24"/>
        </w:rPr>
        <w:t xml:space="preserve"> appena egli avrà visto che il giovinetto non è con noi, morirà e i tuoi servi avranno fatto scendere con dolore negli inferi la canizie del tuo servo, nostro padre (Gen 44, 31). ma se il Signore fa una cosa meravigliosa, se la terra spalanca la bocca e li ingoia con quanto appartiene loro e se essi scendono vivi agli inferi, allora saprete che questi uomini hanno disprezzato il Signore" (Nm 16, 30). </w:t>
      </w:r>
    </w:p>
    <w:p w14:paraId="22291A9B" w14:textId="1649446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Scesero vivi agli inferi essi e quanto loro apparteneva; la terra li ricoprì ed essi scomparvero dall'assemblea (Nm 16, 33). Un fuoco si è acceso nella mia collera e brucerà fino nella profondità degl'inferi; divorerà la terra e il suo prodotto e incendierà le radici dei monti (Dt </w:t>
      </w:r>
      <w:r w:rsidRPr="0071075C">
        <w:rPr>
          <w:rFonts w:ascii="Arial" w:hAnsi="Arial"/>
          <w:i/>
          <w:iCs/>
          <w:sz w:val="24"/>
        </w:rPr>
        <w:lastRenderedPageBreak/>
        <w:t xml:space="preserve">32, 22). Il Signore fa morire e fa vivere, scendere agli inferi e risalire (1Sam 2, 6). Mi avviluppavano le funi degli inferi; mi stavano davanti i lacci della morte (2Sam 22, 6). Tu agirai con saggezza, ma non permetterai che la sua vecchiaia scenda in pace agli inferi (1Re 2, 6). Ora non lasciare impunito il suo peccato. Sei saggio e sai come trattarlo. Farai scendere la sua canizie agli inferi con morte violenta" (1Re 2, 9). </w:t>
      </w:r>
    </w:p>
    <w:p w14:paraId="0EE3A1D0" w14:textId="49C2C7F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w:t>
      </w:r>
      <w:r w:rsidR="000647DB">
        <w:rPr>
          <w:rFonts w:ascii="Arial" w:hAnsi="Arial"/>
          <w:i/>
          <w:iCs/>
          <w:sz w:val="24"/>
        </w:rPr>
        <w:t xml:space="preserve"> </w:t>
      </w:r>
      <w:r w:rsidRPr="0071075C">
        <w:rPr>
          <w:rFonts w:ascii="Arial" w:hAnsi="Arial"/>
          <w:i/>
          <w:iCs/>
          <w:sz w:val="24"/>
        </w:rPr>
        <w:t>perché questi nostri oppositori di ieri e di oggi, precipitando violentemente negli inferi in un sol giorno, ci assicurino per l'avvenire un governo completamente stabile e indisturbato (Est 3, 13</w:t>
      </w:r>
      <w:r w:rsidR="006F56C8" w:rsidRPr="0071075C">
        <w:rPr>
          <w:rFonts w:ascii="Arial" w:hAnsi="Arial"/>
          <w:i/>
          <w:iCs/>
          <w:sz w:val="24"/>
        </w:rPr>
        <w:t xml:space="preserve"> </w:t>
      </w:r>
      <w:r w:rsidRPr="0071075C">
        <w:rPr>
          <w:rFonts w:ascii="Arial" w:hAnsi="Arial"/>
          <w:i/>
          <w:iCs/>
          <w:sz w:val="24"/>
        </w:rPr>
        <w:t xml:space="preserve">g). Una nube svanisce e se ne va, così chi scende agl'inferi più non risale (Gb 7, 9). E' più alta del cielo: che cosa puoi fare? E' più profonda degli inferi: che ne sai? (Gb 11, 8). </w:t>
      </w:r>
    </w:p>
    <w:p w14:paraId="4E7ABFB5" w14:textId="17AC6A0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Finiscono nel benessere i loro giorni e scendono tranquilli negli inferi (Gb 21, 13). Nessuno tra i morti ti ricorda. Chi negli inferi canta le tue lodi? (Sal 6, 6). Tornino gli empi negli inferi,</w:t>
      </w:r>
      <w:r w:rsidR="006F56C8" w:rsidRPr="0071075C">
        <w:rPr>
          <w:rFonts w:ascii="Arial" w:hAnsi="Arial"/>
          <w:i/>
          <w:iCs/>
          <w:sz w:val="24"/>
        </w:rPr>
        <w:t xml:space="preserve"> </w:t>
      </w:r>
      <w:r w:rsidRPr="0071075C">
        <w:rPr>
          <w:rFonts w:ascii="Arial" w:hAnsi="Arial"/>
          <w:i/>
          <w:iCs/>
          <w:sz w:val="24"/>
        </w:rPr>
        <w:t>tutti i popoli che dimenticano Dio (Sal 9, 18)</w:t>
      </w:r>
      <w:r w:rsidR="00AB0CF8">
        <w:rPr>
          <w:rFonts w:ascii="Arial" w:hAnsi="Arial"/>
          <w:i/>
          <w:iCs/>
          <w:sz w:val="24"/>
        </w:rPr>
        <w:t xml:space="preserve">. </w:t>
      </w:r>
      <w:r w:rsidRPr="0071075C">
        <w:rPr>
          <w:rFonts w:ascii="Arial" w:hAnsi="Arial"/>
          <w:i/>
          <w:iCs/>
          <w:sz w:val="24"/>
        </w:rPr>
        <w:t xml:space="preserve"> già mi avvolgevano i lacci degli inferi, già mi stringevano agguati mortali (Sal 17, 6). Signore, mi hai fatto risalire dagli inferi, mi hai dato vita perché non scendessi nella tomba (Sal 29, 4). Signore, ch'io non resti confuso, perché ti ho invocato; siano confusi gli empi, tacciano negli inferi (Sal 30, 18). </w:t>
      </w:r>
    </w:p>
    <w:p w14:paraId="39E4FA54" w14:textId="653249F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Come pecore sono avviati agli inferi, sarà loro pastore la morte; scenderanno a precipizio nel sepolcro, svanirà ogni loro parvenza: gli inferi saranno la loro dimora (Sal 48, 15). Piombi su di loro la morte, scendano vivi negli inferi; perché il male è nelle loro case, e nel loro cuore (Sal 54, 16)</w:t>
      </w:r>
      <w:r w:rsidR="00AB0CF8">
        <w:rPr>
          <w:rFonts w:ascii="Arial" w:hAnsi="Arial"/>
          <w:i/>
          <w:iCs/>
          <w:sz w:val="24"/>
        </w:rPr>
        <w:t xml:space="preserve">. </w:t>
      </w:r>
      <w:r w:rsidRPr="0071075C">
        <w:rPr>
          <w:rFonts w:ascii="Arial" w:hAnsi="Arial"/>
          <w:i/>
          <w:iCs/>
          <w:sz w:val="24"/>
        </w:rPr>
        <w:t xml:space="preserve"> perché grande con me è la tua misericordia: dal profondo degli inferi mi hai strappato (Sal 85, 13). Si celebra forse la tua bontà nel sepolcro,</w:t>
      </w:r>
      <w:r w:rsidR="006F56C8" w:rsidRPr="0071075C">
        <w:rPr>
          <w:rFonts w:ascii="Arial" w:hAnsi="Arial"/>
          <w:i/>
          <w:iCs/>
          <w:sz w:val="24"/>
        </w:rPr>
        <w:t xml:space="preserve"> </w:t>
      </w:r>
      <w:r w:rsidRPr="0071075C">
        <w:rPr>
          <w:rFonts w:ascii="Arial" w:hAnsi="Arial"/>
          <w:i/>
          <w:iCs/>
          <w:sz w:val="24"/>
        </w:rPr>
        <w:t xml:space="preserve">la tua fedeltà negli inferi? (Sal 87, 12). </w:t>
      </w:r>
    </w:p>
    <w:p w14:paraId="4681AB2D" w14:textId="7473076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Quale vivente non vedrà la morte, sfuggirà al potere degli inferi? (Sal 88, 49). Mi stringevano funi di morte, ero preso nei lacci degli inferi. Mi opprimevano tristezza e angoscia (Sal 115, 3). Se salgo in cielo, là tu sei, se scendo negli inferi, eccoti (Sal 138, 8). Come si fende e si apre la terra, le loro ossa furono disperse alla bocca degli inferi (Sal 140, 7)</w:t>
      </w:r>
      <w:r w:rsidR="00AB0CF8">
        <w:rPr>
          <w:rFonts w:ascii="Arial" w:hAnsi="Arial"/>
          <w:i/>
          <w:iCs/>
          <w:sz w:val="24"/>
        </w:rPr>
        <w:t xml:space="preserve">. </w:t>
      </w:r>
      <w:r w:rsidRPr="0071075C">
        <w:rPr>
          <w:rFonts w:ascii="Arial" w:hAnsi="Arial"/>
          <w:i/>
          <w:iCs/>
          <w:sz w:val="24"/>
        </w:rPr>
        <w:t xml:space="preserve"> inghiottiamoli vivi come gli inferi, interi, come coloro che scendon</w:t>
      </w:r>
      <w:r w:rsidR="006F56C8" w:rsidRPr="0071075C">
        <w:rPr>
          <w:rFonts w:ascii="Arial" w:hAnsi="Arial"/>
          <w:i/>
          <w:iCs/>
          <w:sz w:val="24"/>
        </w:rPr>
        <w:t>o</w:t>
      </w:r>
      <w:r w:rsidRPr="0071075C">
        <w:rPr>
          <w:rFonts w:ascii="Arial" w:hAnsi="Arial"/>
          <w:i/>
          <w:iCs/>
          <w:sz w:val="24"/>
        </w:rPr>
        <w:t xml:space="preserve"> nella fossa (Pr 1, 12). I suoi piedi scendono verso la morte, i suoi passi conducono agli inferi (Pr 5, 5). </w:t>
      </w:r>
    </w:p>
    <w:p w14:paraId="630DE5F8" w14:textId="77777777" w:rsidR="000647DB" w:rsidRDefault="00896C0D" w:rsidP="0071075C">
      <w:pPr>
        <w:spacing w:after="120"/>
        <w:ind w:left="567" w:right="567"/>
        <w:jc w:val="both"/>
        <w:rPr>
          <w:rFonts w:ascii="Arial" w:hAnsi="Arial"/>
          <w:i/>
          <w:iCs/>
          <w:sz w:val="24"/>
        </w:rPr>
      </w:pPr>
      <w:r w:rsidRPr="0071075C">
        <w:rPr>
          <w:rFonts w:ascii="Arial" w:hAnsi="Arial"/>
          <w:i/>
          <w:iCs/>
          <w:sz w:val="24"/>
        </w:rPr>
        <w:t xml:space="preserve">La sua casa è la strada per gli inferi, che scende nelle camere della morte (Pr 7, 27). Egli non si accorge che là ci sono le ombre e che i suoi invitati se ne vanno nel profondo degli inferi (Pr 9, 18). Gl'inferi e </w:t>
      </w:r>
      <w:r w:rsidRPr="0071075C">
        <w:rPr>
          <w:rFonts w:ascii="Arial" w:hAnsi="Arial"/>
          <w:i/>
          <w:iCs/>
          <w:sz w:val="24"/>
        </w:rPr>
        <w:lastRenderedPageBreak/>
        <w:t xml:space="preserve">l'abisso sono davanti al Signore, tanto più i cuori dei figli dell'uomo (Pr 15, 11). anzi, se lo batti con la verga, lo salverai dagli inferi (Pr 23, 14). Come gli inferi e l'abisso non si saziano mai, così non si saziano mai gli occhi dell'uomo (Pr 27, 20). gli inferi, il grembo sterile, la terra mai sazia d'acqua e il fuoco che mai dice: "Basta!" (Pr 30, 16). </w:t>
      </w:r>
    </w:p>
    <w:p w14:paraId="69471ED5" w14:textId="373ABA6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Tutto ciò che trovi da fare, fallo finché ne sei in grado, perché non ci sarà né attività, né ragione, né scienza, né sapienza giù negli inferi, dove stai per andare (Qo 9, 10). Mettimi come sigillo sul tuo cuore, come sigillo sul tuo braccio; perché forte come la morte è l'amore, tenace come gli inferi è la passione: le sue vampe son vampe di fuoco, una fiamma del Signore! (Ct 8, 6). Egli infatti ha creato tutto per l'esistenza; le creature del mondo sono sane, in esse non c'è veleno di morte, né gli inferi regnano sulla terra (Sap 1, 14). </w:t>
      </w:r>
    </w:p>
    <w:p w14:paraId="185115F7" w14:textId="7EF42B5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Dicono fra loro sragionando: "La nostra vita è breve e triste; non c'è rimedio, quando l'uomo muore, e non si conosce nessuno che liberi dagli inferi (Sap 2, 1). Tu infatti hai potere sulla vita e sulla morte; conduci giù alle porte degli inferi e fai risalire (Sap 16, 13). L'uomo può uccidere nella sua malvagità, ma non far tornare uno spirito già esalato, né liberare un'anima già accolta negli inferi (Sap 16, 14). Ma essi durante tale notte davvero impotente, uscita dai recessi impenetrabili degli inferi senza potere, intorpiditi da un medesimo sonno (Sap 17, 13). Non compiacerti del benessere degli empi, ricòrdati che non giungeranno agli inferi impuniti (Sir 9, 12). </w:t>
      </w:r>
    </w:p>
    <w:p w14:paraId="461F95B2" w14:textId="0317CDC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Ricòrdati che la morte non tarderà e il decreto degli inferi non t'è stato rivelato (Sir 14, 12)</w:t>
      </w:r>
      <w:r w:rsidR="00AB0CF8">
        <w:rPr>
          <w:rFonts w:ascii="Arial" w:hAnsi="Arial"/>
          <w:i/>
          <w:iCs/>
          <w:sz w:val="24"/>
        </w:rPr>
        <w:t xml:space="preserve">. </w:t>
      </w:r>
      <w:r w:rsidRPr="0071075C">
        <w:rPr>
          <w:rFonts w:ascii="Arial" w:hAnsi="Arial"/>
          <w:i/>
          <w:iCs/>
          <w:sz w:val="24"/>
        </w:rPr>
        <w:t>Regala e accetta regali, distrai l'anima tua, perché negli inferi non c'è gioia da ricercare (Sir 14, 16). Negli inferi infatti chi loderà l'Altissimo, al posto dei viventi e di quanti gli rendono lode? (Sir 17, 22). La via dei peccatori è appianata e senza pietre; ma al suo termine c'è il baratro degli inferi (Sir 21, 10)</w:t>
      </w:r>
      <w:r w:rsidR="00AB0CF8">
        <w:rPr>
          <w:rFonts w:ascii="Arial" w:hAnsi="Arial"/>
          <w:i/>
          <w:iCs/>
          <w:sz w:val="24"/>
        </w:rPr>
        <w:t xml:space="preserve">. </w:t>
      </w:r>
      <w:r w:rsidRPr="0071075C">
        <w:rPr>
          <w:rFonts w:ascii="Arial" w:hAnsi="Arial"/>
          <w:i/>
          <w:iCs/>
          <w:sz w:val="24"/>
        </w:rPr>
        <w:t xml:space="preserve">Questo è il decreto del Signore per ogni uomo; perché ribellarsi al volere dell'Altissimo? Siano dieci, cento, mille anni; negli inferi non ci sono recriminazioni sulla vita (Sir 41, 4). </w:t>
      </w:r>
    </w:p>
    <w:p w14:paraId="0458E650" w14:textId="233B8FB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Risvegliasti un defunto dalla morte e dagli inferi, per comando dell'Altissimo (Sir 48, 5). dal profondo seno degli inferi, dalla lingua impura e dalla parola falsa (Sir 51, 5). Una calunnia di lingua ingiusta era giunta al re. La mia anima era vicina alla morte, la mia vita era alle porte degli inferi (Sir 51, 6). Pertanto gli inferi dilatano le fauci, spalancano senza misura la bocca. Vi precipitano dentro la nobiltà e il popolo, il frastuono e la gioia della città (Is 5, 14). "Chiedi un segno dal Signore tuo Dio, dal profondo degli inferi oppure lassù in alto" (Is 7, 11). Gli inferi di sotto si agitano per te, per venirti incontro al tuo arrivo; per te essi svegliano le ombre, tutti i dominatori della terra, e fanno sorgere dai loro troni tutti i re delle nazioni (Is 14, 9). </w:t>
      </w:r>
    </w:p>
    <w:p w14:paraId="067ABA22" w14:textId="495E87B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Negli inferi è precipitato il tuo fasto, la musica delle tue arpe; sotto di te v'è uno strato di marciume, tua coltre sono i vermi (Is 14, 11)</w:t>
      </w:r>
      <w:r w:rsidR="00AB0CF8">
        <w:rPr>
          <w:rFonts w:ascii="Arial" w:hAnsi="Arial"/>
          <w:i/>
          <w:iCs/>
          <w:sz w:val="24"/>
        </w:rPr>
        <w:t xml:space="preserve">. </w:t>
      </w:r>
      <w:r w:rsidRPr="0071075C">
        <w:rPr>
          <w:rFonts w:ascii="Arial" w:hAnsi="Arial"/>
          <w:i/>
          <w:iCs/>
          <w:sz w:val="24"/>
        </w:rPr>
        <w:t xml:space="preserve">E invece sei stato precipitato negli inferi, nelle profondità dell'abisso! (Is </w:t>
      </w:r>
      <w:r w:rsidRPr="0071075C">
        <w:rPr>
          <w:rFonts w:ascii="Arial" w:hAnsi="Arial"/>
          <w:i/>
          <w:iCs/>
          <w:sz w:val="24"/>
        </w:rPr>
        <w:lastRenderedPageBreak/>
        <w:t xml:space="preserve">14, 15). "Voi dite: Abbiamo concluso un'alleanza con la morte, e con gli inferi abbiamo fatto lega; il flagello del distruttore, quando passerà, non ci raggiungerà; perché ci siamo fatti della menzogna un rifugio e nella falsità ci siamo nascosti" (Is 28, 15). </w:t>
      </w:r>
    </w:p>
    <w:p w14:paraId="63145BCD" w14:textId="2CE7195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Sarà cancellata la vostra alleanza con la morte; la vostra lega con gli inferi non reggerà. Quando passerà il flagello del distruttore, voi sarete la massa da lui calpestata (Is 28, 18). Io dicevo: "A metà della mia vita me ne vado alle porte degli inferi; sono privato del resto dei miei anni" (Is 38, 10). Poiché non gli inferi ti lodano, né la morte ti canta inni; quanti scendono nella fossa non sperano nella tua fedeltà (Is 38, 18). </w:t>
      </w:r>
    </w:p>
    <w:p w14:paraId="72A69D11" w14:textId="35D8C02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Ti sei presentata al re con olio, hai moltiplicato i tuoi profumi; hai inviato lontano i tuoi messaggeri, ti sei abbassata fino agli inferi (Is 57, 9)</w:t>
      </w:r>
      <w:r w:rsidR="00AB0CF8">
        <w:rPr>
          <w:rFonts w:ascii="Arial" w:hAnsi="Arial"/>
          <w:i/>
          <w:iCs/>
          <w:sz w:val="24"/>
        </w:rPr>
        <w:t xml:space="preserve">. </w:t>
      </w:r>
      <w:r w:rsidRPr="0071075C">
        <w:rPr>
          <w:rFonts w:ascii="Arial" w:hAnsi="Arial"/>
          <w:i/>
          <w:iCs/>
          <w:sz w:val="24"/>
        </w:rPr>
        <w:t xml:space="preserve">apri, Signore, gli occhi e osserva: non i morti che sono negli inferi, il cui spirito se n'è andato dalle loro viscere, danno gloria e giustizia al Signore (Bar 2, 17). Perché ti contamini con i cadaveri e sei annoverato fra coloro che scendono negli inferi? (Bar 3, 11). </w:t>
      </w:r>
    </w:p>
    <w:p w14:paraId="5ABA7FEF" w14:textId="17C543E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Sono scomparsi, sono scesi negli inferi e altri hanno preso il loro posto (Bar 3, 19). Così dice il Signore Dio: "Quando scese negli inferi io feci far lutto: coprii per lui l'abisso, arrestai i suoi fiumi e le grandi acque si fermarono; per lui feci vestire il Libano a lutto e tutti gli alberi del campo si seccarono per lui (Ez 31, 15).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w:t>
      </w:r>
    </w:p>
    <w:p w14:paraId="075BEC46" w14:textId="3CA4BDE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Anch'essi con lui erano scesi negli inferi fra i trafitti di spada, quelli che in mezzo alle nazioni erano il suo braccio e dimoravano alla sua ombra (Ez 31, 17). I più potenti eroi si rivolgeranno a lui e ai suoi ausiliari e dagli inferi diranno: Vieni, giaci con i non circoncisi, con i trafitti di spada (Ez 32, 21). Non giaceranno al fianco degli eroi caduti da secoli, che scesero negli inferi con le armi di guerra, con le spade disposte sotto il loro capo e con gli scudi sulle loro ossa, perché tali eroi erano un terrore nella terra dei viventi (Ez 32, 27). </w:t>
      </w:r>
    </w:p>
    <w:p w14:paraId="5C6D36A3" w14:textId="5DAB093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Benedite, Anania, Azaria e Misaele, il Signore, lodatelo ed esaltatelo nei secoli, perché ci ha liberati dagl'inferi, e salvati dalla mano della morte, ci ha scampati di mezzo alla fiamma ardente, ci ha liberati dal fuoco (Dn 3, 88). Li strapperò di mano agli inferi, li riscatterò dalla morte? Dov'è, o morte, la tua peste? Dov'è, o inferi, il vostro sterminio? La compassione è nascosta ai miei occhi (Os 13, 14). Anche se penetrano negli inferi, di là li strapperà la mia mano; se salgono al cielo, di là li tirerò giù (Am 9, 2). e disse: "Nella mia angoscia ho invocato il Signore ed egli mi ha esaudito; dal profondo degli inferi ho gridato e tu hai ascoltato la mia voce (Gn 2, 3). </w:t>
      </w:r>
    </w:p>
    <w:p w14:paraId="732618A4" w14:textId="009D8FB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La ricchezza rende malvagi; il superbo non sussisterà; spalanca come gli inferi le sue fauci e, come la morte, non si sazia, attira a sé tutti i popoli, raduna per sé tutte le genti (Ab 2, 5). E tu, Cafarnao, sarai forse </w:t>
      </w:r>
      <w:r w:rsidRPr="0071075C">
        <w:rPr>
          <w:rFonts w:ascii="Arial" w:hAnsi="Arial"/>
          <w:i/>
          <w:iCs/>
          <w:sz w:val="24"/>
        </w:rPr>
        <w:lastRenderedPageBreak/>
        <w:t xml:space="preserve">innalzata fino al cielo? Fino agli inferi precipiterai! Perché, se in Sòdoma fossero avvenuti i miracoli compiuti in te, oggi ancora essa esisterebbe! (Mt 11, 23). E io ti dico: Tu sei Pietro e su questa pietra edificherò la mia chiesa e le porte degli inferi non prevarranno contro di essa (Mt 16, 18). E tu, Cafarnao, sarai innalzata fino al cielo? Fino agli inferi sarai precipitata! (Lc 10, 15). perché tu non abbandonerai l'anima mia negli inferi, né permetterai che il tuo Santo veda la corruzione (At 2, 27). previde la risurrezione di Cristo e ne parlò: questi non fu abbandonato negli inferi, né la sua carne vide corruzione (At 2, 31). e il Vivente. Io ero morto, ma ora vivo per sempre e ho potere sopra la morte e sopra gli inferi (Ap 1, 18). </w:t>
      </w:r>
    </w:p>
    <w:p w14:paraId="7927CD4C" w14:textId="37A008A6"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Il mare restituì i morti che esso custodiva e la morte e gli inferi resero i morti da loro custoditi e ciascuno venne giudicato secondo le sue opere (Ap 20, 13). Poi la morte e gli inferi furono gettati nello stagno di fuoco. Questa è la seconda morte, lo stagno di fuoco (Ap 20, 14). </w:t>
      </w:r>
    </w:p>
    <w:p w14:paraId="06FBE0F0" w14:textId="77777777" w:rsidR="00896C0D" w:rsidRDefault="00896C0D" w:rsidP="00896C0D">
      <w:pPr>
        <w:spacing w:after="120"/>
        <w:jc w:val="both"/>
        <w:rPr>
          <w:rFonts w:ascii="Arial" w:hAnsi="Arial"/>
          <w:sz w:val="24"/>
        </w:rPr>
      </w:pPr>
      <w:r w:rsidRPr="00896C0D">
        <w:rPr>
          <w:rFonts w:ascii="Arial" w:hAnsi="Arial"/>
          <w:sz w:val="24"/>
        </w:rPr>
        <w:t>A poco a poco la verità si fa più luminosa con l’immortalità dell’anima e la separazione eterna dei buoni dai cattivi.</w:t>
      </w:r>
    </w:p>
    <w:p w14:paraId="67AF072D" w14:textId="47F17096"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Amate la giustizia, voi giudici della terra,</w:t>
      </w:r>
      <w:r w:rsidR="009153D0">
        <w:rPr>
          <w:rFonts w:ascii="Arial" w:hAnsi="Arial"/>
          <w:i/>
          <w:iCs/>
          <w:sz w:val="24"/>
        </w:rPr>
        <w:t xml:space="preserve"> </w:t>
      </w:r>
      <w:r w:rsidRPr="0071075C">
        <w:rPr>
          <w:rFonts w:ascii="Arial" w:hAnsi="Arial"/>
          <w:i/>
          <w:iCs/>
          <w:sz w:val="24"/>
        </w:rPr>
        <w:t>pensate al Signore con bontà d’animo</w:t>
      </w:r>
      <w:r w:rsidR="009153D0">
        <w:rPr>
          <w:rFonts w:ascii="Arial" w:hAnsi="Arial"/>
          <w:i/>
          <w:iCs/>
          <w:sz w:val="24"/>
        </w:rPr>
        <w:t xml:space="preserve"> </w:t>
      </w:r>
      <w:r w:rsidRPr="0071075C">
        <w:rPr>
          <w:rFonts w:ascii="Arial" w:hAnsi="Arial"/>
          <w:i/>
          <w:iCs/>
          <w:sz w:val="24"/>
        </w:rPr>
        <w:t>e cercatelo con cuore semplice.</w:t>
      </w:r>
      <w:r w:rsidR="009153D0">
        <w:rPr>
          <w:rFonts w:ascii="Arial" w:hAnsi="Arial"/>
          <w:i/>
          <w:iCs/>
          <w:sz w:val="24"/>
        </w:rPr>
        <w:t xml:space="preserve"> </w:t>
      </w:r>
      <w:r w:rsidRPr="0071075C">
        <w:rPr>
          <w:rFonts w:ascii="Arial" w:hAnsi="Arial"/>
          <w:i/>
          <w:iCs/>
          <w:sz w:val="24"/>
        </w:rPr>
        <w:t>Egli infatti si fa trovare da quelli che non lo mettono alla prova,</w:t>
      </w:r>
      <w:r w:rsidR="009153D0">
        <w:rPr>
          <w:rFonts w:ascii="Arial" w:hAnsi="Arial"/>
          <w:i/>
          <w:iCs/>
          <w:sz w:val="24"/>
        </w:rPr>
        <w:t xml:space="preserve"> </w:t>
      </w:r>
      <w:r w:rsidRPr="0071075C">
        <w:rPr>
          <w:rFonts w:ascii="Arial" w:hAnsi="Arial"/>
          <w:i/>
          <w:iCs/>
          <w:sz w:val="24"/>
        </w:rPr>
        <w:t>e si manifesta a quelli che non diffidano di lui.</w:t>
      </w:r>
      <w:r w:rsidR="009153D0">
        <w:rPr>
          <w:rFonts w:ascii="Arial" w:hAnsi="Arial"/>
          <w:i/>
          <w:iCs/>
          <w:sz w:val="24"/>
        </w:rPr>
        <w:t xml:space="preserve"> </w:t>
      </w:r>
      <w:r w:rsidRPr="0071075C">
        <w:rPr>
          <w:rFonts w:ascii="Arial" w:hAnsi="Arial"/>
          <w:i/>
          <w:iCs/>
          <w:sz w:val="24"/>
        </w:rPr>
        <w:t>I ragionamenti distorti separano da Dio;</w:t>
      </w:r>
      <w:r w:rsidR="009153D0">
        <w:rPr>
          <w:rFonts w:ascii="Arial" w:hAnsi="Arial"/>
          <w:i/>
          <w:iCs/>
          <w:sz w:val="24"/>
        </w:rPr>
        <w:t xml:space="preserve"> </w:t>
      </w:r>
      <w:r w:rsidRPr="0071075C">
        <w:rPr>
          <w:rFonts w:ascii="Arial" w:hAnsi="Arial"/>
          <w:i/>
          <w:iCs/>
          <w:sz w:val="24"/>
        </w:rPr>
        <w:t>ma la potenza, messa alla prova, spiazza gli stolti.</w:t>
      </w:r>
      <w:r w:rsidR="009153D0">
        <w:rPr>
          <w:rFonts w:ascii="Arial" w:hAnsi="Arial"/>
          <w:i/>
          <w:iCs/>
          <w:sz w:val="24"/>
        </w:rPr>
        <w:t xml:space="preserve"> </w:t>
      </w:r>
      <w:r w:rsidRPr="0071075C">
        <w:rPr>
          <w:rFonts w:ascii="Arial" w:hAnsi="Arial"/>
          <w:i/>
          <w:iCs/>
          <w:sz w:val="24"/>
        </w:rPr>
        <w:t>La sapienza non entra in un’anima che compie il male</w:t>
      </w:r>
      <w:r w:rsidR="009153D0">
        <w:rPr>
          <w:rFonts w:ascii="Arial" w:hAnsi="Arial"/>
          <w:i/>
          <w:iCs/>
          <w:sz w:val="24"/>
        </w:rPr>
        <w:t xml:space="preserve"> </w:t>
      </w:r>
      <w:r w:rsidRPr="0071075C">
        <w:rPr>
          <w:rFonts w:ascii="Arial" w:hAnsi="Arial"/>
          <w:i/>
          <w:iCs/>
          <w:sz w:val="24"/>
        </w:rPr>
        <w:t>né abita in un corpo oppresso dal peccato.</w:t>
      </w:r>
    </w:p>
    <w:p w14:paraId="344D279B" w14:textId="3E9CD8BE"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Il santo spirito, che ammaestra, fugge ogni inganno,</w:t>
      </w:r>
      <w:r w:rsidR="009153D0">
        <w:rPr>
          <w:rFonts w:ascii="Arial" w:hAnsi="Arial"/>
          <w:i/>
          <w:iCs/>
          <w:sz w:val="24"/>
        </w:rPr>
        <w:t xml:space="preserve"> </w:t>
      </w:r>
      <w:r w:rsidRPr="0071075C">
        <w:rPr>
          <w:rFonts w:ascii="Arial" w:hAnsi="Arial"/>
          <w:i/>
          <w:iCs/>
          <w:sz w:val="24"/>
        </w:rPr>
        <w:t>si tiene lontano dai discorsi insensati</w:t>
      </w:r>
      <w:r w:rsidR="009153D0">
        <w:rPr>
          <w:rFonts w:ascii="Arial" w:hAnsi="Arial"/>
          <w:i/>
          <w:iCs/>
          <w:sz w:val="24"/>
        </w:rPr>
        <w:t xml:space="preserve"> </w:t>
      </w:r>
      <w:r w:rsidRPr="0071075C">
        <w:rPr>
          <w:rFonts w:ascii="Arial" w:hAnsi="Arial"/>
          <w:i/>
          <w:iCs/>
          <w:sz w:val="24"/>
        </w:rPr>
        <w:t>e viene scacciato al sopraggiungere dell’ingiustizia.</w:t>
      </w:r>
      <w:r w:rsidR="009153D0">
        <w:rPr>
          <w:rFonts w:ascii="Arial" w:hAnsi="Arial"/>
          <w:i/>
          <w:iCs/>
          <w:sz w:val="24"/>
        </w:rPr>
        <w:t xml:space="preserve"> </w:t>
      </w:r>
      <w:r w:rsidRPr="0071075C">
        <w:rPr>
          <w:rFonts w:ascii="Arial" w:hAnsi="Arial"/>
          <w:i/>
          <w:iCs/>
          <w:sz w:val="24"/>
        </w:rPr>
        <w:t>La sapienza è uno spirito che ama l’uomo,</w:t>
      </w:r>
      <w:r w:rsidR="009153D0">
        <w:rPr>
          <w:rFonts w:ascii="Arial" w:hAnsi="Arial"/>
          <w:i/>
          <w:iCs/>
          <w:sz w:val="24"/>
        </w:rPr>
        <w:t xml:space="preserve"> </w:t>
      </w:r>
      <w:r w:rsidRPr="0071075C">
        <w:rPr>
          <w:rFonts w:ascii="Arial" w:hAnsi="Arial"/>
          <w:i/>
          <w:iCs/>
          <w:sz w:val="24"/>
        </w:rPr>
        <w:t xml:space="preserve">e tuttavia non lascia impunito il bestemmiatore </w:t>
      </w:r>
      <w:r w:rsidR="009153D0">
        <w:rPr>
          <w:rFonts w:ascii="Arial" w:hAnsi="Arial"/>
          <w:i/>
          <w:iCs/>
          <w:sz w:val="24"/>
        </w:rPr>
        <w:t xml:space="preserve"> </w:t>
      </w:r>
      <w:r w:rsidRPr="0071075C">
        <w:rPr>
          <w:rFonts w:ascii="Arial" w:hAnsi="Arial"/>
          <w:i/>
          <w:iCs/>
          <w:sz w:val="24"/>
        </w:rPr>
        <w:t>per i suoi discorsi,</w:t>
      </w:r>
      <w:r w:rsidR="009153D0">
        <w:rPr>
          <w:rFonts w:ascii="Arial" w:hAnsi="Arial"/>
          <w:i/>
          <w:iCs/>
          <w:sz w:val="24"/>
        </w:rPr>
        <w:t xml:space="preserve"> </w:t>
      </w:r>
      <w:r w:rsidRPr="0071075C">
        <w:rPr>
          <w:rFonts w:ascii="Arial" w:hAnsi="Arial"/>
          <w:i/>
          <w:iCs/>
          <w:sz w:val="24"/>
        </w:rPr>
        <w:t>perché Dio è testimone dei suoi sentimenti,</w:t>
      </w:r>
      <w:r w:rsidR="009153D0">
        <w:rPr>
          <w:rFonts w:ascii="Arial" w:hAnsi="Arial"/>
          <w:i/>
          <w:iCs/>
          <w:sz w:val="24"/>
        </w:rPr>
        <w:t xml:space="preserve"> </w:t>
      </w:r>
      <w:r w:rsidRPr="0071075C">
        <w:rPr>
          <w:rFonts w:ascii="Arial" w:hAnsi="Arial"/>
          <w:i/>
          <w:iCs/>
          <w:sz w:val="24"/>
        </w:rPr>
        <w:t>conosce bene i suoi pensieri</w:t>
      </w:r>
      <w:r w:rsidR="009153D0">
        <w:rPr>
          <w:rFonts w:ascii="Arial" w:hAnsi="Arial"/>
          <w:i/>
          <w:iCs/>
          <w:sz w:val="24"/>
        </w:rPr>
        <w:t xml:space="preserve"> </w:t>
      </w:r>
      <w:r w:rsidRPr="0071075C">
        <w:rPr>
          <w:rFonts w:ascii="Arial" w:hAnsi="Arial"/>
          <w:i/>
          <w:iCs/>
          <w:sz w:val="24"/>
        </w:rPr>
        <w:t>e ascolta ogni sua parola.</w:t>
      </w:r>
    </w:p>
    <w:p w14:paraId="1F6A07AA" w14:textId="133E9291"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Lo spirito del Signore riempie la terra</w:t>
      </w:r>
      <w:r w:rsidR="009153D0">
        <w:rPr>
          <w:rFonts w:ascii="Arial" w:hAnsi="Arial"/>
          <w:i/>
          <w:iCs/>
          <w:sz w:val="24"/>
        </w:rPr>
        <w:t xml:space="preserve"> </w:t>
      </w:r>
      <w:r w:rsidRPr="0071075C">
        <w:rPr>
          <w:rFonts w:ascii="Arial" w:hAnsi="Arial"/>
          <w:i/>
          <w:iCs/>
          <w:sz w:val="24"/>
        </w:rPr>
        <w:t>e, tenendo insieme ogni cosa, ne conosce la voce.</w:t>
      </w:r>
      <w:r w:rsidR="009153D0">
        <w:rPr>
          <w:rFonts w:ascii="Arial" w:hAnsi="Arial"/>
          <w:i/>
          <w:iCs/>
          <w:sz w:val="24"/>
        </w:rPr>
        <w:t xml:space="preserve"> </w:t>
      </w:r>
      <w:r w:rsidRPr="0071075C">
        <w:rPr>
          <w:rFonts w:ascii="Arial" w:hAnsi="Arial"/>
          <w:i/>
          <w:iCs/>
          <w:sz w:val="24"/>
        </w:rPr>
        <w:t>Per questo non può nascondersi chi pronuncia cose ingiuste,</w:t>
      </w:r>
      <w:r w:rsidR="009153D0">
        <w:rPr>
          <w:rFonts w:ascii="Arial" w:hAnsi="Arial"/>
          <w:i/>
          <w:iCs/>
          <w:sz w:val="24"/>
        </w:rPr>
        <w:t xml:space="preserve"> </w:t>
      </w:r>
      <w:r w:rsidRPr="0071075C">
        <w:rPr>
          <w:rFonts w:ascii="Arial" w:hAnsi="Arial"/>
          <w:i/>
          <w:iCs/>
          <w:sz w:val="24"/>
        </w:rPr>
        <w:t>né lo risparmierà la giustizia vendicatrice.</w:t>
      </w:r>
      <w:r w:rsidR="009153D0">
        <w:rPr>
          <w:rFonts w:ascii="Arial" w:hAnsi="Arial"/>
          <w:i/>
          <w:iCs/>
          <w:sz w:val="24"/>
        </w:rPr>
        <w:t xml:space="preserve"> </w:t>
      </w:r>
      <w:r w:rsidRPr="0071075C">
        <w:rPr>
          <w:rFonts w:ascii="Arial" w:hAnsi="Arial"/>
          <w:i/>
          <w:iCs/>
          <w:sz w:val="24"/>
        </w:rPr>
        <w:t>Si indagherà infatti sui propositi dell’empio,</w:t>
      </w:r>
      <w:r w:rsidR="009153D0">
        <w:rPr>
          <w:rFonts w:ascii="Arial" w:hAnsi="Arial"/>
          <w:i/>
          <w:iCs/>
          <w:sz w:val="24"/>
        </w:rPr>
        <w:t xml:space="preserve"> </w:t>
      </w:r>
      <w:r w:rsidRPr="0071075C">
        <w:rPr>
          <w:rFonts w:ascii="Arial" w:hAnsi="Arial"/>
          <w:i/>
          <w:iCs/>
          <w:sz w:val="24"/>
        </w:rPr>
        <w:t>il suono delle sue parole giungerà fino al Signore</w:t>
      </w:r>
      <w:r w:rsidR="009153D0">
        <w:rPr>
          <w:rFonts w:ascii="Arial" w:hAnsi="Arial"/>
          <w:i/>
          <w:iCs/>
          <w:sz w:val="24"/>
        </w:rPr>
        <w:t xml:space="preserve"> </w:t>
      </w:r>
      <w:r w:rsidRPr="0071075C">
        <w:rPr>
          <w:rFonts w:ascii="Arial" w:hAnsi="Arial"/>
          <w:i/>
          <w:iCs/>
          <w:sz w:val="24"/>
        </w:rPr>
        <w:t>a condanna delle sue iniquità,</w:t>
      </w:r>
      <w:r w:rsidR="009153D0">
        <w:rPr>
          <w:rFonts w:ascii="Arial" w:hAnsi="Arial"/>
          <w:i/>
          <w:iCs/>
          <w:sz w:val="24"/>
        </w:rPr>
        <w:t xml:space="preserve"> </w:t>
      </w:r>
      <w:r w:rsidRPr="0071075C">
        <w:rPr>
          <w:rFonts w:ascii="Arial" w:hAnsi="Arial"/>
          <w:i/>
          <w:iCs/>
          <w:sz w:val="24"/>
        </w:rPr>
        <w:t>perché un orecchio geloso ascolta ogni cosa,</w:t>
      </w:r>
      <w:r w:rsidR="009153D0">
        <w:rPr>
          <w:rFonts w:ascii="Arial" w:hAnsi="Arial"/>
          <w:i/>
          <w:iCs/>
          <w:sz w:val="24"/>
        </w:rPr>
        <w:t xml:space="preserve"> </w:t>
      </w:r>
      <w:r w:rsidRPr="0071075C">
        <w:rPr>
          <w:rFonts w:ascii="Arial" w:hAnsi="Arial"/>
          <w:i/>
          <w:iCs/>
          <w:sz w:val="24"/>
        </w:rPr>
        <w:t>perfino il sussurro delle mormorazioni non gli resta segreto.</w:t>
      </w:r>
    </w:p>
    <w:p w14:paraId="362410D8" w14:textId="4BEBAA45"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Guardatevi dunque da inutili mormorazioni,</w:t>
      </w:r>
      <w:r w:rsidR="009153D0">
        <w:rPr>
          <w:rFonts w:ascii="Arial" w:hAnsi="Arial"/>
          <w:i/>
          <w:iCs/>
          <w:sz w:val="24"/>
        </w:rPr>
        <w:t xml:space="preserve"> </w:t>
      </w:r>
      <w:r w:rsidRPr="0071075C">
        <w:rPr>
          <w:rFonts w:ascii="Arial" w:hAnsi="Arial"/>
          <w:i/>
          <w:iCs/>
          <w:sz w:val="24"/>
        </w:rPr>
        <w:t>preservate la lingua dalla maldicenza,</w:t>
      </w:r>
      <w:r w:rsidR="009153D0">
        <w:rPr>
          <w:rFonts w:ascii="Arial" w:hAnsi="Arial"/>
          <w:i/>
          <w:iCs/>
          <w:sz w:val="24"/>
        </w:rPr>
        <w:t xml:space="preserve"> </w:t>
      </w:r>
      <w:r w:rsidRPr="0071075C">
        <w:rPr>
          <w:rFonts w:ascii="Arial" w:hAnsi="Arial"/>
          <w:i/>
          <w:iCs/>
          <w:sz w:val="24"/>
        </w:rPr>
        <w:t>perché neppure una parola segreta sarà senza effetto;</w:t>
      </w:r>
      <w:r w:rsidR="009153D0">
        <w:rPr>
          <w:rFonts w:ascii="Arial" w:hAnsi="Arial"/>
          <w:i/>
          <w:iCs/>
          <w:sz w:val="24"/>
        </w:rPr>
        <w:t xml:space="preserve"> </w:t>
      </w:r>
      <w:r w:rsidRPr="0071075C">
        <w:rPr>
          <w:rFonts w:ascii="Arial" w:hAnsi="Arial"/>
          <w:i/>
          <w:iCs/>
          <w:sz w:val="24"/>
        </w:rPr>
        <w:t>una bocca menzognera uccide l’anima.</w:t>
      </w:r>
      <w:r w:rsidR="009153D0">
        <w:rPr>
          <w:rFonts w:ascii="Arial" w:hAnsi="Arial"/>
          <w:i/>
          <w:iCs/>
          <w:sz w:val="24"/>
        </w:rPr>
        <w:t xml:space="preserve"> </w:t>
      </w:r>
      <w:r w:rsidRPr="0071075C">
        <w:rPr>
          <w:rFonts w:ascii="Arial" w:hAnsi="Arial"/>
          <w:i/>
          <w:iCs/>
          <w:sz w:val="24"/>
        </w:rPr>
        <w:t xml:space="preserve">Non affannatevi a cercare la morte </w:t>
      </w:r>
      <w:r w:rsidR="009153D0">
        <w:rPr>
          <w:rFonts w:ascii="Arial" w:hAnsi="Arial"/>
          <w:i/>
          <w:iCs/>
          <w:sz w:val="24"/>
        </w:rPr>
        <w:t xml:space="preserve"> </w:t>
      </w:r>
      <w:r w:rsidRPr="0071075C">
        <w:rPr>
          <w:rFonts w:ascii="Arial" w:hAnsi="Arial"/>
          <w:i/>
          <w:iCs/>
          <w:sz w:val="24"/>
        </w:rPr>
        <w:t>con gli errori della vostra vita,</w:t>
      </w:r>
      <w:r w:rsidR="009153D0">
        <w:rPr>
          <w:rFonts w:ascii="Arial" w:hAnsi="Arial"/>
          <w:i/>
          <w:iCs/>
          <w:sz w:val="24"/>
        </w:rPr>
        <w:t xml:space="preserve"> </w:t>
      </w:r>
      <w:r w:rsidRPr="0071075C">
        <w:rPr>
          <w:rFonts w:ascii="Arial" w:hAnsi="Arial"/>
          <w:i/>
          <w:iCs/>
          <w:sz w:val="24"/>
        </w:rPr>
        <w:t>non attiratevi la rovina con le opere delle vostre mani,</w:t>
      </w:r>
      <w:r w:rsidR="009153D0">
        <w:rPr>
          <w:rFonts w:ascii="Arial" w:hAnsi="Arial"/>
          <w:i/>
          <w:iCs/>
          <w:sz w:val="24"/>
        </w:rPr>
        <w:t xml:space="preserve"> </w:t>
      </w:r>
      <w:r w:rsidRPr="0071075C">
        <w:rPr>
          <w:rFonts w:ascii="Arial" w:hAnsi="Arial"/>
          <w:i/>
          <w:iCs/>
          <w:sz w:val="24"/>
        </w:rPr>
        <w:t>perché Dio non ha creato la morte</w:t>
      </w:r>
      <w:r w:rsidR="009153D0">
        <w:rPr>
          <w:rFonts w:ascii="Arial" w:hAnsi="Arial"/>
          <w:i/>
          <w:iCs/>
          <w:sz w:val="24"/>
        </w:rPr>
        <w:t xml:space="preserve">  </w:t>
      </w:r>
      <w:r w:rsidRPr="0071075C">
        <w:rPr>
          <w:rFonts w:ascii="Arial" w:hAnsi="Arial"/>
          <w:i/>
          <w:iCs/>
          <w:sz w:val="24"/>
        </w:rPr>
        <w:t>e non gode per la rovina dei viventi.</w:t>
      </w:r>
    </w:p>
    <w:p w14:paraId="6A44569D" w14:textId="62EBD7B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Egli infatti ha creato tutte le cose perché esistano;</w:t>
      </w:r>
      <w:r w:rsidR="009153D0">
        <w:rPr>
          <w:rFonts w:ascii="Arial" w:hAnsi="Arial"/>
          <w:i/>
          <w:iCs/>
          <w:sz w:val="24"/>
        </w:rPr>
        <w:t xml:space="preserve"> </w:t>
      </w:r>
      <w:r w:rsidRPr="0071075C">
        <w:rPr>
          <w:rFonts w:ascii="Arial" w:hAnsi="Arial"/>
          <w:i/>
          <w:iCs/>
          <w:sz w:val="24"/>
        </w:rPr>
        <w:t>le creature del mondo sono portatrici di salvezza,</w:t>
      </w:r>
      <w:r w:rsidR="009153D0">
        <w:rPr>
          <w:rFonts w:ascii="Arial" w:hAnsi="Arial"/>
          <w:i/>
          <w:iCs/>
          <w:sz w:val="24"/>
        </w:rPr>
        <w:t xml:space="preserve"> </w:t>
      </w:r>
      <w:r w:rsidRPr="0071075C">
        <w:rPr>
          <w:rFonts w:ascii="Arial" w:hAnsi="Arial"/>
          <w:i/>
          <w:iCs/>
          <w:sz w:val="24"/>
        </w:rPr>
        <w:t>in esse non c’è veleno di morte,</w:t>
      </w:r>
      <w:r w:rsidR="009153D0">
        <w:rPr>
          <w:rFonts w:ascii="Arial" w:hAnsi="Arial"/>
          <w:i/>
          <w:iCs/>
          <w:sz w:val="24"/>
        </w:rPr>
        <w:t xml:space="preserve"> </w:t>
      </w:r>
      <w:r w:rsidRPr="0071075C">
        <w:rPr>
          <w:rFonts w:ascii="Arial" w:hAnsi="Arial"/>
          <w:i/>
          <w:iCs/>
          <w:sz w:val="24"/>
        </w:rPr>
        <w:t>né il regno dei morti è sulla terra.</w:t>
      </w:r>
      <w:r w:rsidR="009153D0">
        <w:rPr>
          <w:rFonts w:ascii="Arial" w:hAnsi="Arial"/>
          <w:i/>
          <w:iCs/>
          <w:sz w:val="24"/>
        </w:rPr>
        <w:t xml:space="preserve"> </w:t>
      </w:r>
      <w:r w:rsidRPr="0071075C">
        <w:rPr>
          <w:rFonts w:ascii="Arial" w:hAnsi="Arial"/>
          <w:i/>
          <w:iCs/>
          <w:sz w:val="24"/>
        </w:rPr>
        <w:t>La giustizia infatti è immortale.</w:t>
      </w:r>
      <w:r w:rsidR="009153D0">
        <w:rPr>
          <w:rFonts w:ascii="Arial" w:hAnsi="Arial"/>
          <w:i/>
          <w:iCs/>
          <w:sz w:val="24"/>
        </w:rPr>
        <w:t xml:space="preserve"> </w:t>
      </w:r>
      <w:r w:rsidRPr="0071075C">
        <w:rPr>
          <w:rFonts w:ascii="Arial" w:hAnsi="Arial"/>
          <w:i/>
          <w:iCs/>
          <w:sz w:val="24"/>
        </w:rPr>
        <w:t xml:space="preserve">Ma gli </w:t>
      </w:r>
      <w:r w:rsidRPr="0071075C">
        <w:rPr>
          <w:rFonts w:ascii="Arial" w:hAnsi="Arial"/>
          <w:i/>
          <w:iCs/>
          <w:sz w:val="24"/>
        </w:rPr>
        <w:lastRenderedPageBreak/>
        <w:t xml:space="preserve">empi invocano su di sé la morte </w:t>
      </w:r>
      <w:r w:rsidR="009153D0">
        <w:rPr>
          <w:rFonts w:ascii="Arial" w:hAnsi="Arial"/>
          <w:i/>
          <w:iCs/>
          <w:sz w:val="24"/>
        </w:rPr>
        <w:t xml:space="preserve"> </w:t>
      </w:r>
      <w:r w:rsidRPr="0071075C">
        <w:rPr>
          <w:rFonts w:ascii="Arial" w:hAnsi="Arial"/>
          <w:i/>
          <w:iCs/>
          <w:sz w:val="24"/>
        </w:rPr>
        <w:t>con le opere e con le parole;</w:t>
      </w:r>
      <w:r w:rsidR="009153D0">
        <w:rPr>
          <w:rFonts w:ascii="Arial" w:hAnsi="Arial"/>
          <w:i/>
          <w:iCs/>
          <w:sz w:val="24"/>
        </w:rPr>
        <w:t xml:space="preserve"> </w:t>
      </w:r>
      <w:r w:rsidRPr="0071075C">
        <w:rPr>
          <w:rFonts w:ascii="Arial" w:hAnsi="Arial"/>
          <w:i/>
          <w:iCs/>
          <w:sz w:val="24"/>
        </w:rPr>
        <w:t>ritenendola amica, si struggono per lei</w:t>
      </w:r>
      <w:r w:rsidR="009153D0">
        <w:rPr>
          <w:rFonts w:ascii="Arial" w:hAnsi="Arial"/>
          <w:i/>
          <w:iCs/>
          <w:sz w:val="24"/>
        </w:rPr>
        <w:t xml:space="preserve"> </w:t>
      </w:r>
      <w:r w:rsidRPr="0071075C">
        <w:rPr>
          <w:rFonts w:ascii="Arial" w:hAnsi="Arial"/>
          <w:i/>
          <w:iCs/>
          <w:sz w:val="24"/>
        </w:rPr>
        <w:t>e con essa stringono un patto,</w:t>
      </w:r>
      <w:r w:rsidR="009153D0">
        <w:rPr>
          <w:rFonts w:ascii="Arial" w:hAnsi="Arial"/>
          <w:i/>
          <w:iCs/>
          <w:sz w:val="24"/>
        </w:rPr>
        <w:t xml:space="preserve"> </w:t>
      </w:r>
      <w:r w:rsidRPr="0071075C">
        <w:rPr>
          <w:rFonts w:ascii="Arial" w:hAnsi="Arial"/>
          <w:i/>
          <w:iCs/>
          <w:sz w:val="24"/>
        </w:rPr>
        <w:t xml:space="preserve">perché sono degni di appartenerle. (Sap 1,1-18). </w:t>
      </w:r>
    </w:p>
    <w:p w14:paraId="24B781C9" w14:textId="3D9C8114"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Dicono fra loro sragionando:</w:t>
      </w:r>
      <w:r w:rsidR="009153D0">
        <w:rPr>
          <w:rFonts w:ascii="Arial" w:hAnsi="Arial"/>
          <w:i/>
          <w:iCs/>
          <w:sz w:val="24"/>
        </w:rPr>
        <w:t xml:space="preserve"> </w:t>
      </w:r>
      <w:r w:rsidRPr="0071075C">
        <w:rPr>
          <w:rFonts w:ascii="Arial" w:hAnsi="Arial"/>
          <w:i/>
          <w:iCs/>
          <w:sz w:val="24"/>
        </w:rPr>
        <w:t>«La nostra vita è breve e triste;</w:t>
      </w:r>
      <w:r w:rsidR="009153D0">
        <w:rPr>
          <w:rFonts w:ascii="Arial" w:hAnsi="Arial"/>
          <w:i/>
          <w:iCs/>
          <w:sz w:val="24"/>
        </w:rPr>
        <w:t xml:space="preserve"> </w:t>
      </w:r>
      <w:r w:rsidRPr="0071075C">
        <w:rPr>
          <w:rFonts w:ascii="Arial" w:hAnsi="Arial"/>
          <w:i/>
          <w:iCs/>
          <w:sz w:val="24"/>
        </w:rPr>
        <w:t>non c’è rimedio quando l’uomo muore,</w:t>
      </w:r>
      <w:r w:rsidR="009153D0">
        <w:rPr>
          <w:rFonts w:ascii="Arial" w:hAnsi="Arial"/>
          <w:i/>
          <w:iCs/>
          <w:sz w:val="24"/>
        </w:rPr>
        <w:t xml:space="preserve"> </w:t>
      </w:r>
      <w:r w:rsidRPr="0071075C">
        <w:rPr>
          <w:rFonts w:ascii="Arial" w:hAnsi="Arial"/>
          <w:i/>
          <w:iCs/>
          <w:sz w:val="24"/>
        </w:rPr>
        <w:t>e non si conosce nessuno che liberi dal regno dei morti.</w:t>
      </w:r>
      <w:r w:rsidR="009153D0">
        <w:rPr>
          <w:rFonts w:ascii="Arial" w:hAnsi="Arial"/>
          <w:i/>
          <w:iCs/>
          <w:sz w:val="24"/>
        </w:rPr>
        <w:t xml:space="preserve"> </w:t>
      </w:r>
      <w:r w:rsidRPr="0071075C">
        <w:rPr>
          <w:rFonts w:ascii="Arial" w:hAnsi="Arial"/>
          <w:i/>
          <w:iCs/>
          <w:sz w:val="24"/>
        </w:rPr>
        <w:t>Siamo nati per caso</w:t>
      </w:r>
      <w:r w:rsidR="009153D0">
        <w:rPr>
          <w:rFonts w:ascii="Arial" w:hAnsi="Arial"/>
          <w:i/>
          <w:iCs/>
          <w:sz w:val="24"/>
        </w:rPr>
        <w:t xml:space="preserve"> </w:t>
      </w:r>
      <w:r w:rsidRPr="0071075C">
        <w:rPr>
          <w:rFonts w:ascii="Arial" w:hAnsi="Arial"/>
          <w:i/>
          <w:iCs/>
          <w:sz w:val="24"/>
        </w:rPr>
        <w:t>e dopo saremo come se non fossimo stati:</w:t>
      </w:r>
      <w:r w:rsidR="009153D0">
        <w:rPr>
          <w:rFonts w:ascii="Arial" w:hAnsi="Arial"/>
          <w:i/>
          <w:iCs/>
          <w:sz w:val="24"/>
        </w:rPr>
        <w:t xml:space="preserve"> </w:t>
      </w:r>
      <w:r w:rsidRPr="0071075C">
        <w:rPr>
          <w:rFonts w:ascii="Arial" w:hAnsi="Arial"/>
          <w:i/>
          <w:iCs/>
          <w:sz w:val="24"/>
        </w:rPr>
        <w:t>è un fumo il soffio delle nostre narici,</w:t>
      </w:r>
      <w:r w:rsidR="009153D0">
        <w:rPr>
          <w:rFonts w:ascii="Arial" w:hAnsi="Arial"/>
          <w:i/>
          <w:iCs/>
          <w:sz w:val="24"/>
        </w:rPr>
        <w:t xml:space="preserve"> </w:t>
      </w:r>
      <w:r w:rsidRPr="0071075C">
        <w:rPr>
          <w:rFonts w:ascii="Arial" w:hAnsi="Arial"/>
          <w:i/>
          <w:iCs/>
          <w:sz w:val="24"/>
        </w:rPr>
        <w:t>il pensiero è una scintilla nel palpito del nostro cuore,</w:t>
      </w:r>
      <w:r w:rsidR="009153D0">
        <w:rPr>
          <w:rFonts w:ascii="Arial" w:hAnsi="Arial"/>
          <w:i/>
          <w:iCs/>
          <w:sz w:val="24"/>
        </w:rPr>
        <w:t xml:space="preserve"> </w:t>
      </w:r>
      <w:r w:rsidRPr="0071075C">
        <w:rPr>
          <w:rFonts w:ascii="Arial" w:hAnsi="Arial"/>
          <w:i/>
          <w:iCs/>
          <w:sz w:val="24"/>
        </w:rPr>
        <w:t>spenta la quale, il corpo diventerà cenere</w:t>
      </w:r>
      <w:r w:rsidR="009153D0">
        <w:rPr>
          <w:rFonts w:ascii="Arial" w:hAnsi="Arial"/>
          <w:i/>
          <w:iCs/>
          <w:sz w:val="24"/>
        </w:rPr>
        <w:t xml:space="preserve"> </w:t>
      </w:r>
      <w:r w:rsidRPr="0071075C">
        <w:rPr>
          <w:rFonts w:ascii="Arial" w:hAnsi="Arial"/>
          <w:i/>
          <w:iCs/>
          <w:sz w:val="24"/>
        </w:rPr>
        <w:t>e lo spirito svanirà come aria sottile.</w:t>
      </w:r>
      <w:r w:rsidR="009153D0">
        <w:rPr>
          <w:rFonts w:ascii="Arial" w:hAnsi="Arial"/>
          <w:i/>
          <w:iCs/>
          <w:sz w:val="24"/>
        </w:rPr>
        <w:t xml:space="preserve"> </w:t>
      </w:r>
      <w:r w:rsidRPr="0071075C">
        <w:rPr>
          <w:rFonts w:ascii="Arial" w:hAnsi="Arial"/>
          <w:i/>
          <w:iCs/>
          <w:sz w:val="24"/>
        </w:rPr>
        <w:t>Il nostro nome cadrà, con il tempo, nell’oblio</w:t>
      </w:r>
      <w:r w:rsidR="009153D0">
        <w:rPr>
          <w:rFonts w:ascii="Arial" w:hAnsi="Arial"/>
          <w:i/>
          <w:iCs/>
          <w:sz w:val="24"/>
        </w:rPr>
        <w:t xml:space="preserve"> </w:t>
      </w:r>
      <w:r w:rsidRPr="0071075C">
        <w:rPr>
          <w:rFonts w:ascii="Arial" w:hAnsi="Arial"/>
          <w:i/>
          <w:iCs/>
          <w:sz w:val="24"/>
        </w:rPr>
        <w:t>e nessuno ricorderà le nostre opere.</w:t>
      </w:r>
    </w:p>
    <w:p w14:paraId="5781EF72" w14:textId="4713F0A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La nostra vita passerà come traccia di nuvola,</w:t>
      </w:r>
      <w:r w:rsidR="009153D0">
        <w:rPr>
          <w:rFonts w:ascii="Arial" w:hAnsi="Arial"/>
          <w:i/>
          <w:iCs/>
          <w:sz w:val="24"/>
        </w:rPr>
        <w:t xml:space="preserve"> </w:t>
      </w:r>
      <w:r w:rsidRPr="0071075C">
        <w:rPr>
          <w:rFonts w:ascii="Arial" w:hAnsi="Arial"/>
          <w:i/>
          <w:iCs/>
          <w:sz w:val="24"/>
        </w:rPr>
        <w:t>si dissolverà come nebbia</w:t>
      </w:r>
      <w:r w:rsidR="009153D0">
        <w:rPr>
          <w:rFonts w:ascii="Arial" w:hAnsi="Arial"/>
          <w:i/>
          <w:iCs/>
          <w:sz w:val="24"/>
        </w:rPr>
        <w:t xml:space="preserve"> </w:t>
      </w:r>
      <w:r w:rsidRPr="0071075C">
        <w:rPr>
          <w:rFonts w:ascii="Arial" w:hAnsi="Arial"/>
          <w:i/>
          <w:iCs/>
          <w:sz w:val="24"/>
        </w:rPr>
        <w:t>messa in fuga dai raggi del sole</w:t>
      </w:r>
      <w:r w:rsidR="009153D0">
        <w:rPr>
          <w:rFonts w:ascii="Arial" w:hAnsi="Arial"/>
          <w:i/>
          <w:iCs/>
          <w:sz w:val="24"/>
        </w:rPr>
        <w:t xml:space="preserve"> </w:t>
      </w:r>
      <w:r w:rsidRPr="0071075C">
        <w:rPr>
          <w:rFonts w:ascii="Arial" w:hAnsi="Arial"/>
          <w:i/>
          <w:iCs/>
          <w:sz w:val="24"/>
        </w:rPr>
        <w:t>e abbattuta dal suo calore.</w:t>
      </w:r>
      <w:r w:rsidR="009153D0">
        <w:rPr>
          <w:rFonts w:ascii="Arial" w:hAnsi="Arial"/>
          <w:i/>
          <w:iCs/>
          <w:sz w:val="24"/>
        </w:rPr>
        <w:t xml:space="preserve"> </w:t>
      </w:r>
      <w:r w:rsidRPr="0071075C">
        <w:rPr>
          <w:rFonts w:ascii="Arial" w:hAnsi="Arial"/>
          <w:i/>
          <w:iCs/>
          <w:sz w:val="24"/>
        </w:rPr>
        <w:t>Passaggio di un’ombra è infatti la nostra esistenza</w:t>
      </w:r>
      <w:r w:rsidR="009153D0">
        <w:rPr>
          <w:rFonts w:ascii="Arial" w:hAnsi="Arial"/>
          <w:i/>
          <w:iCs/>
          <w:sz w:val="24"/>
        </w:rPr>
        <w:t xml:space="preserve"> </w:t>
      </w:r>
      <w:r w:rsidRPr="0071075C">
        <w:rPr>
          <w:rFonts w:ascii="Arial" w:hAnsi="Arial"/>
          <w:i/>
          <w:iCs/>
          <w:sz w:val="24"/>
        </w:rPr>
        <w:t>e non c’è ritorno quando viene la nostra fine,</w:t>
      </w:r>
      <w:r w:rsidR="009153D0">
        <w:rPr>
          <w:rFonts w:ascii="Arial" w:hAnsi="Arial"/>
          <w:i/>
          <w:iCs/>
          <w:sz w:val="24"/>
        </w:rPr>
        <w:t xml:space="preserve"> </w:t>
      </w:r>
      <w:r w:rsidRPr="0071075C">
        <w:rPr>
          <w:rFonts w:ascii="Arial" w:hAnsi="Arial"/>
          <w:i/>
          <w:iCs/>
          <w:sz w:val="24"/>
        </w:rPr>
        <w:t>poiché il sigillo è posto e nessuno torna indietro.</w:t>
      </w:r>
      <w:r w:rsidR="009153D0">
        <w:rPr>
          <w:rFonts w:ascii="Arial" w:hAnsi="Arial"/>
          <w:i/>
          <w:iCs/>
          <w:sz w:val="24"/>
        </w:rPr>
        <w:t xml:space="preserve"> </w:t>
      </w:r>
      <w:r w:rsidRPr="0071075C">
        <w:rPr>
          <w:rFonts w:ascii="Arial" w:hAnsi="Arial"/>
          <w:i/>
          <w:iCs/>
          <w:sz w:val="24"/>
        </w:rPr>
        <w:t>Venite dunque e godiamo dei beni presenti,</w:t>
      </w:r>
      <w:r w:rsidR="009153D0">
        <w:rPr>
          <w:rFonts w:ascii="Arial" w:hAnsi="Arial"/>
          <w:i/>
          <w:iCs/>
          <w:sz w:val="24"/>
        </w:rPr>
        <w:t xml:space="preserve"> </w:t>
      </w:r>
      <w:r w:rsidRPr="0071075C">
        <w:rPr>
          <w:rFonts w:ascii="Arial" w:hAnsi="Arial"/>
          <w:i/>
          <w:iCs/>
          <w:sz w:val="24"/>
        </w:rPr>
        <w:t>gustiamo delle creature come nel tempo della giovinezza!</w:t>
      </w:r>
      <w:r w:rsidR="009153D0">
        <w:rPr>
          <w:rFonts w:ascii="Arial" w:hAnsi="Arial"/>
          <w:i/>
          <w:iCs/>
          <w:sz w:val="24"/>
        </w:rPr>
        <w:t xml:space="preserve"> </w:t>
      </w:r>
      <w:r w:rsidRPr="0071075C">
        <w:rPr>
          <w:rFonts w:ascii="Arial" w:hAnsi="Arial"/>
          <w:i/>
          <w:iCs/>
          <w:sz w:val="24"/>
        </w:rPr>
        <w:t>Saziamoci di vino pregiato e di profumi,</w:t>
      </w:r>
      <w:r w:rsidR="009153D0">
        <w:rPr>
          <w:rFonts w:ascii="Arial" w:hAnsi="Arial"/>
          <w:i/>
          <w:iCs/>
          <w:sz w:val="24"/>
        </w:rPr>
        <w:t xml:space="preserve"> </w:t>
      </w:r>
      <w:r w:rsidRPr="0071075C">
        <w:rPr>
          <w:rFonts w:ascii="Arial" w:hAnsi="Arial"/>
          <w:i/>
          <w:iCs/>
          <w:sz w:val="24"/>
        </w:rPr>
        <w:t>non ci sfugga alcun fiore di primavera,</w:t>
      </w:r>
      <w:r w:rsidR="009153D0">
        <w:rPr>
          <w:rFonts w:ascii="Arial" w:hAnsi="Arial"/>
          <w:i/>
          <w:iCs/>
          <w:sz w:val="24"/>
        </w:rPr>
        <w:t xml:space="preserve"> </w:t>
      </w:r>
      <w:r w:rsidRPr="0071075C">
        <w:rPr>
          <w:rFonts w:ascii="Arial" w:hAnsi="Arial"/>
          <w:i/>
          <w:iCs/>
          <w:sz w:val="24"/>
        </w:rPr>
        <w:t>coroniamoci di boccioli di rosa prima che avvizziscano;</w:t>
      </w:r>
      <w:r w:rsidR="009153D0">
        <w:rPr>
          <w:rFonts w:ascii="Arial" w:hAnsi="Arial"/>
          <w:i/>
          <w:iCs/>
          <w:sz w:val="24"/>
        </w:rPr>
        <w:t xml:space="preserve"> </w:t>
      </w:r>
      <w:r w:rsidRPr="0071075C">
        <w:rPr>
          <w:rFonts w:ascii="Arial" w:hAnsi="Arial"/>
          <w:i/>
          <w:iCs/>
          <w:sz w:val="24"/>
        </w:rPr>
        <w:t>nessuno di noi sia escluso dalle nostre dissolutezze.</w:t>
      </w:r>
      <w:r w:rsidR="009153D0">
        <w:rPr>
          <w:rFonts w:ascii="Arial" w:hAnsi="Arial"/>
          <w:i/>
          <w:iCs/>
          <w:sz w:val="24"/>
        </w:rPr>
        <w:t xml:space="preserve"> </w:t>
      </w:r>
      <w:r w:rsidRPr="0071075C">
        <w:rPr>
          <w:rFonts w:ascii="Arial" w:hAnsi="Arial"/>
          <w:i/>
          <w:iCs/>
          <w:sz w:val="24"/>
        </w:rPr>
        <w:t xml:space="preserve">Lasciamo dappertutto i segni del nostro piacere, </w:t>
      </w:r>
      <w:r w:rsidR="009153D0">
        <w:rPr>
          <w:rFonts w:ascii="Arial" w:hAnsi="Arial"/>
          <w:i/>
          <w:iCs/>
          <w:sz w:val="24"/>
        </w:rPr>
        <w:t xml:space="preserve"> </w:t>
      </w:r>
      <w:r w:rsidRPr="0071075C">
        <w:rPr>
          <w:rFonts w:ascii="Arial" w:hAnsi="Arial"/>
          <w:i/>
          <w:iCs/>
          <w:sz w:val="24"/>
        </w:rPr>
        <w:t>perché questo ci spetta, questa è la nostra parte.</w:t>
      </w:r>
    </w:p>
    <w:p w14:paraId="333A475E" w14:textId="77777777" w:rsidR="009153D0" w:rsidRDefault="006F56C8" w:rsidP="0071075C">
      <w:pPr>
        <w:spacing w:after="120"/>
        <w:ind w:left="567" w:right="567"/>
        <w:jc w:val="both"/>
        <w:rPr>
          <w:rFonts w:ascii="Arial" w:hAnsi="Arial"/>
          <w:i/>
          <w:iCs/>
          <w:sz w:val="24"/>
        </w:rPr>
      </w:pPr>
      <w:r w:rsidRPr="0071075C">
        <w:rPr>
          <w:rFonts w:ascii="Arial" w:hAnsi="Arial"/>
          <w:i/>
          <w:iCs/>
          <w:sz w:val="24"/>
        </w:rPr>
        <w:t>Spadroneggiamo sul giusto, che è povero,</w:t>
      </w:r>
      <w:r w:rsidR="009153D0">
        <w:rPr>
          <w:rFonts w:ascii="Arial" w:hAnsi="Arial"/>
          <w:i/>
          <w:iCs/>
          <w:sz w:val="24"/>
        </w:rPr>
        <w:t xml:space="preserve"> </w:t>
      </w:r>
      <w:r w:rsidRPr="0071075C">
        <w:rPr>
          <w:rFonts w:ascii="Arial" w:hAnsi="Arial"/>
          <w:i/>
          <w:iCs/>
          <w:sz w:val="24"/>
        </w:rPr>
        <w:t>non risparmiamo le vedove,</w:t>
      </w:r>
      <w:r w:rsidR="009153D0">
        <w:rPr>
          <w:rFonts w:ascii="Arial" w:hAnsi="Arial"/>
          <w:i/>
          <w:iCs/>
          <w:sz w:val="24"/>
        </w:rPr>
        <w:t xml:space="preserve"> </w:t>
      </w:r>
      <w:r w:rsidRPr="0071075C">
        <w:rPr>
          <w:rFonts w:ascii="Arial" w:hAnsi="Arial"/>
          <w:i/>
          <w:iCs/>
          <w:sz w:val="24"/>
        </w:rPr>
        <w:t>né abbiamo rispetto per la canizie di un vecchio attempato.</w:t>
      </w:r>
      <w:r w:rsidR="009153D0">
        <w:rPr>
          <w:rFonts w:ascii="Arial" w:hAnsi="Arial"/>
          <w:i/>
          <w:iCs/>
          <w:sz w:val="24"/>
        </w:rPr>
        <w:t xml:space="preserve"> </w:t>
      </w:r>
      <w:r w:rsidRPr="0071075C">
        <w:rPr>
          <w:rFonts w:ascii="Arial" w:hAnsi="Arial"/>
          <w:i/>
          <w:iCs/>
          <w:sz w:val="24"/>
        </w:rPr>
        <w:t>La nostra forza sia legge della giustizia,</w:t>
      </w:r>
      <w:r w:rsidR="009153D0">
        <w:rPr>
          <w:rFonts w:ascii="Arial" w:hAnsi="Arial"/>
          <w:i/>
          <w:iCs/>
          <w:sz w:val="24"/>
        </w:rPr>
        <w:t xml:space="preserve"> </w:t>
      </w:r>
      <w:r w:rsidRPr="0071075C">
        <w:rPr>
          <w:rFonts w:ascii="Arial" w:hAnsi="Arial"/>
          <w:i/>
          <w:iCs/>
          <w:sz w:val="24"/>
        </w:rPr>
        <w:t>perché la debolezza risulta inutile.</w:t>
      </w:r>
      <w:r w:rsidR="009153D0">
        <w:rPr>
          <w:rFonts w:ascii="Arial" w:hAnsi="Arial"/>
          <w:i/>
          <w:iCs/>
          <w:sz w:val="24"/>
        </w:rPr>
        <w:t xml:space="preserve"> </w:t>
      </w:r>
      <w:r w:rsidRPr="0071075C">
        <w:rPr>
          <w:rFonts w:ascii="Arial" w:hAnsi="Arial"/>
          <w:i/>
          <w:iCs/>
          <w:sz w:val="24"/>
        </w:rPr>
        <w:t>Tendiamo insidie al giusto, che per noi è d’incomodo</w:t>
      </w:r>
      <w:r w:rsidR="009153D0">
        <w:rPr>
          <w:rFonts w:ascii="Arial" w:hAnsi="Arial"/>
          <w:i/>
          <w:iCs/>
          <w:sz w:val="24"/>
        </w:rPr>
        <w:t xml:space="preserve"> </w:t>
      </w:r>
      <w:r w:rsidRPr="0071075C">
        <w:rPr>
          <w:rFonts w:ascii="Arial" w:hAnsi="Arial"/>
          <w:i/>
          <w:iCs/>
          <w:sz w:val="24"/>
        </w:rPr>
        <w:t>e si oppone alle nostre azioni;</w:t>
      </w:r>
      <w:r w:rsidR="009153D0">
        <w:rPr>
          <w:rFonts w:ascii="Arial" w:hAnsi="Arial"/>
          <w:i/>
          <w:iCs/>
          <w:sz w:val="24"/>
        </w:rPr>
        <w:t xml:space="preserve"> </w:t>
      </w:r>
      <w:r w:rsidRPr="0071075C">
        <w:rPr>
          <w:rFonts w:ascii="Arial" w:hAnsi="Arial"/>
          <w:i/>
          <w:iCs/>
          <w:sz w:val="24"/>
        </w:rPr>
        <w:t>ci rimprovera le colpe contro la legge</w:t>
      </w:r>
      <w:r w:rsidR="009153D0">
        <w:rPr>
          <w:rFonts w:ascii="Arial" w:hAnsi="Arial"/>
          <w:i/>
          <w:iCs/>
          <w:sz w:val="24"/>
        </w:rPr>
        <w:t xml:space="preserve"> </w:t>
      </w:r>
      <w:r w:rsidRPr="0071075C">
        <w:rPr>
          <w:rFonts w:ascii="Arial" w:hAnsi="Arial"/>
          <w:i/>
          <w:iCs/>
          <w:sz w:val="24"/>
        </w:rPr>
        <w:t>e ci rinfaccia le trasgressioni contro l’educazione ricevuta.</w:t>
      </w:r>
      <w:r w:rsidR="009153D0">
        <w:rPr>
          <w:rFonts w:ascii="Arial" w:hAnsi="Arial"/>
          <w:i/>
          <w:iCs/>
          <w:sz w:val="24"/>
        </w:rPr>
        <w:t xml:space="preserve"> </w:t>
      </w:r>
      <w:r w:rsidRPr="0071075C">
        <w:rPr>
          <w:rFonts w:ascii="Arial" w:hAnsi="Arial"/>
          <w:i/>
          <w:iCs/>
          <w:sz w:val="24"/>
        </w:rPr>
        <w:t>Proclama di possedere la conoscenza di Dio</w:t>
      </w:r>
      <w:r w:rsidR="009153D0">
        <w:rPr>
          <w:rFonts w:ascii="Arial" w:hAnsi="Arial"/>
          <w:i/>
          <w:iCs/>
          <w:sz w:val="24"/>
        </w:rPr>
        <w:t xml:space="preserve"> </w:t>
      </w:r>
      <w:r w:rsidRPr="0071075C">
        <w:rPr>
          <w:rFonts w:ascii="Arial" w:hAnsi="Arial"/>
          <w:i/>
          <w:iCs/>
          <w:sz w:val="24"/>
        </w:rPr>
        <w:t>e chiama se stesso figlio del Signore.</w:t>
      </w:r>
      <w:r w:rsidR="009153D0">
        <w:rPr>
          <w:rFonts w:ascii="Arial" w:hAnsi="Arial"/>
          <w:i/>
          <w:iCs/>
          <w:sz w:val="24"/>
        </w:rPr>
        <w:t xml:space="preserve"> </w:t>
      </w:r>
      <w:r w:rsidRPr="0071075C">
        <w:rPr>
          <w:rFonts w:ascii="Arial" w:hAnsi="Arial"/>
          <w:i/>
          <w:iCs/>
          <w:sz w:val="24"/>
        </w:rPr>
        <w:t>È diventato per noi una condanna dei nostri pensieri;</w:t>
      </w:r>
      <w:r w:rsidR="009153D0">
        <w:rPr>
          <w:rFonts w:ascii="Arial" w:hAnsi="Arial"/>
          <w:i/>
          <w:iCs/>
          <w:sz w:val="24"/>
        </w:rPr>
        <w:t xml:space="preserve"> </w:t>
      </w:r>
      <w:r w:rsidRPr="0071075C">
        <w:rPr>
          <w:rFonts w:ascii="Arial" w:hAnsi="Arial"/>
          <w:i/>
          <w:iCs/>
          <w:sz w:val="24"/>
        </w:rPr>
        <w:t>ci è insopportabile solo al vederlo,</w:t>
      </w:r>
      <w:r w:rsidR="009153D0">
        <w:rPr>
          <w:rFonts w:ascii="Arial" w:hAnsi="Arial"/>
          <w:i/>
          <w:iCs/>
          <w:sz w:val="24"/>
        </w:rPr>
        <w:t xml:space="preserve"> </w:t>
      </w:r>
      <w:r w:rsidRPr="0071075C">
        <w:rPr>
          <w:rFonts w:ascii="Arial" w:hAnsi="Arial"/>
          <w:i/>
          <w:iCs/>
          <w:sz w:val="24"/>
        </w:rPr>
        <w:t>perché la sua vita non è come quella degli altri,</w:t>
      </w:r>
      <w:r w:rsidR="009153D0">
        <w:rPr>
          <w:rFonts w:ascii="Arial" w:hAnsi="Arial"/>
          <w:i/>
          <w:iCs/>
          <w:sz w:val="24"/>
        </w:rPr>
        <w:t xml:space="preserve"> </w:t>
      </w:r>
      <w:r w:rsidRPr="0071075C">
        <w:rPr>
          <w:rFonts w:ascii="Arial" w:hAnsi="Arial"/>
          <w:i/>
          <w:iCs/>
          <w:sz w:val="24"/>
        </w:rPr>
        <w:t>e del tutto diverse sono le sue strade.</w:t>
      </w:r>
      <w:r w:rsidR="009153D0">
        <w:rPr>
          <w:rFonts w:ascii="Arial" w:hAnsi="Arial"/>
          <w:i/>
          <w:iCs/>
          <w:sz w:val="24"/>
        </w:rPr>
        <w:t xml:space="preserve"> </w:t>
      </w:r>
      <w:r w:rsidRPr="0071075C">
        <w:rPr>
          <w:rFonts w:ascii="Arial" w:hAnsi="Arial"/>
          <w:i/>
          <w:iCs/>
          <w:sz w:val="24"/>
        </w:rPr>
        <w:t>Siamo stati considerati da lui moneta falsa,</w:t>
      </w:r>
      <w:r w:rsidR="009153D0">
        <w:rPr>
          <w:rFonts w:ascii="Arial" w:hAnsi="Arial"/>
          <w:i/>
          <w:iCs/>
          <w:sz w:val="24"/>
        </w:rPr>
        <w:t xml:space="preserve"> </w:t>
      </w:r>
      <w:r w:rsidRPr="0071075C">
        <w:rPr>
          <w:rFonts w:ascii="Arial" w:hAnsi="Arial"/>
          <w:i/>
          <w:iCs/>
          <w:sz w:val="24"/>
        </w:rPr>
        <w:t>e si tiene lontano dalle nostre vie come da cose impure.</w:t>
      </w:r>
      <w:r w:rsidR="009153D0">
        <w:rPr>
          <w:rFonts w:ascii="Arial" w:hAnsi="Arial"/>
          <w:i/>
          <w:iCs/>
          <w:sz w:val="24"/>
        </w:rPr>
        <w:t xml:space="preserve"> </w:t>
      </w:r>
      <w:r w:rsidRPr="0071075C">
        <w:rPr>
          <w:rFonts w:ascii="Arial" w:hAnsi="Arial"/>
          <w:i/>
          <w:iCs/>
          <w:sz w:val="24"/>
        </w:rPr>
        <w:t>Proclama beata la sorte finale dei giusti</w:t>
      </w:r>
      <w:r w:rsidR="009153D0">
        <w:rPr>
          <w:rFonts w:ascii="Arial" w:hAnsi="Arial"/>
          <w:i/>
          <w:iCs/>
          <w:sz w:val="24"/>
        </w:rPr>
        <w:t xml:space="preserve"> </w:t>
      </w:r>
      <w:r w:rsidRPr="0071075C">
        <w:rPr>
          <w:rFonts w:ascii="Arial" w:hAnsi="Arial"/>
          <w:i/>
          <w:iCs/>
          <w:sz w:val="24"/>
        </w:rPr>
        <w:t>e si vanta di avere Dio per padre.</w:t>
      </w:r>
      <w:r w:rsidR="009153D0">
        <w:rPr>
          <w:rFonts w:ascii="Arial" w:hAnsi="Arial"/>
          <w:i/>
          <w:iCs/>
          <w:sz w:val="24"/>
        </w:rPr>
        <w:t xml:space="preserve"> </w:t>
      </w:r>
    </w:p>
    <w:p w14:paraId="7E01B96A" w14:textId="64E4A78B"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Vediamo se le sue parole sono vere,</w:t>
      </w:r>
      <w:r w:rsidR="009153D0">
        <w:rPr>
          <w:rFonts w:ascii="Arial" w:hAnsi="Arial"/>
          <w:i/>
          <w:iCs/>
          <w:sz w:val="24"/>
        </w:rPr>
        <w:t xml:space="preserve"> </w:t>
      </w:r>
      <w:r w:rsidRPr="0071075C">
        <w:rPr>
          <w:rFonts w:ascii="Arial" w:hAnsi="Arial"/>
          <w:i/>
          <w:iCs/>
          <w:sz w:val="24"/>
        </w:rPr>
        <w:t>consideriamo ciò che gli accadrà alla fine.</w:t>
      </w:r>
      <w:r w:rsidR="009153D0">
        <w:rPr>
          <w:rFonts w:ascii="Arial" w:hAnsi="Arial"/>
          <w:i/>
          <w:iCs/>
          <w:sz w:val="24"/>
        </w:rPr>
        <w:t xml:space="preserve"> </w:t>
      </w:r>
      <w:r w:rsidRPr="0071075C">
        <w:rPr>
          <w:rFonts w:ascii="Arial" w:hAnsi="Arial"/>
          <w:i/>
          <w:iCs/>
          <w:sz w:val="24"/>
        </w:rPr>
        <w:t>Se infatti il giusto è figlio di Dio, egli verrà in suo aiuto</w:t>
      </w:r>
      <w:r w:rsidR="009153D0">
        <w:rPr>
          <w:rFonts w:ascii="Arial" w:hAnsi="Arial"/>
          <w:i/>
          <w:iCs/>
          <w:sz w:val="24"/>
        </w:rPr>
        <w:t xml:space="preserve"> </w:t>
      </w:r>
      <w:r w:rsidRPr="0071075C">
        <w:rPr>
          <w:rFonts w:ascii="Arial" w:hAnsi="Arial"/>
          <w:i/>
          <w:iCs/>
          <w:sz w:val="24"/>
        </w:rPr>
        <w:t>e lo libererà dalle mani dei suoi avversari.</w:t>
      </w:r>
      <w:r w:rsidR="009153D0">
        <w:rPr>
          <w:rFonts w:ascii="Arial" w:hAnsi="Arial"/>
          <w:i/>
          <w:iCs/>
          <w:sz w:val="24"/>
        </w:rPr>
        <w:t xml:space="preserve"> </w:t>
      </w:r>
      <w:r w:rsidRPr="0071075C">
        <w:rPr>
          <w:rFonts w:ascii="Arial" w:hAnsi="Arial"/>
          <w:i/>
          <w:iCs/>
          <w:sz w:val="24"/>
        </w:rPr>
        <w:t>Mettiamolo alla prova con violenze e tormenti,</w:t>
      </w:r>
      <w:r w:rsidR="009153D0">
        <w:rPr>
          <w:rFonts w:ascii="Arial" w:hAnsi="Arial"/>
          <w:i/>
          <w:iCs/>
          <w:sz w:val="24"/>
        </w:rPr>
        <w:t xml:space="preserve"> </w:t>
      </w:r>
      <w:r w:rsidRPr="0071075C">
        <w:rPr>
          <w:rFonts w:ascii="Arial" w:hAnsi="Arial"/>
          <w:i/>
          <w:iCs/>
          <w:sz w:val="24"/>
        </w:rPr>
        <w:t>per conoscere la sua mitezza</w:t>
      </w:r>
      <w:r w:rsidR="009153D0">
        <w:rPr>
          <w:rFonts w:ascii="Arial" w:hAnsi="Arial"/>
          <w:i/>
          <w:iCs/>
          <w:sz w:val="24"/>
        </w:rPr>
        <w:t xml:space="preserve"> </w:t>
      </w:r>
      <w:r w:rsidRPr="0071075C">
        <w:rPr>
          <w:rFonts w:ascii="Arial" w:hAnsi="Arial"/>
          <w:i/>
          <w:iCs/>
          <w:sz w:val="24"/>
        </w:rPr>
        <w:t>e saggiare il suo spirito di sopportazione.</w:t>
      </w:r>
      <w:r w:rsidR="009153D0">
        <w:rPr>
          <w:rFonts w:ascii="Arial" w:hAnsi="Arial"/>
          <w:i/>
          <w:iCs/>
          <w:sz w:val="24"/>
        </w:rPr>
        <w:t xml:space="preserve"> </w:t>
      </w:r>
      <w:r w:rsidRPr="0071075C">
        <w:rPr>
          <w:rFonts w:ascii="Arial" w:hAnsi="Arial"/>
          <w:i/>
          <w:iCs/>
          <w:sz w:val="24"/>
        </w:rPr>
        <w:t>Condanniamolo a una morte infamante,</w:t>
      </w:r>
      <w:r w:rsidR="009153D0">
        <w:rPr>
          <w:rFonts w:ascii="Arial" w:hAnsi="Arial"/>
          <w:i/>
          <w:iCs/>
          <w:sz w:val="24"/>
        </w:rPr>
        <w:t xml:space="preserve"> </w:t>
      </w:r>
      <w:r w:rsidRPr="0071075C">
        <w:rPr>
          <w:rFonts w:ascii="Arial" w:hAnsi="Arial"/>
          <w:i/>
          <w:iCs/>
          <w:sz w:val="24"/>
        </w:rPr>
        <w:t>perché, secondo le sue parole, il soccorso gli verrà».</w:t>
      </w:r>
      <w:r w:rsidR="009153D0">
        <w:rPr>
          <w:rFonts w:ascii="Arial" w:hAnsi="Arial"/>
          <w:i/>
          <w:iCs/>
          <w:sz w:val="24"/>
        </w:rPr>
        <w:t xml:space="preserve"> </w:t>
      </w:r>
      <w:r w:rsidRPr="0071075C">
        <w:rPr>
          <w:rFonts w:ascii="Arial" w:hAnsi="Arial"/>
          <w:i/>
          <w:iCs/>
          <w:sz w:val="24"/>
        </w:rPr>
        <w:t>Hanno pensato così, ma si sono sbagliati;</w:t>
      </w:r>
      <w:r w:rsidR="009153D0">
        <w:rPr>
          <w:rFonts w:ascii="Arial" w:hAnsi="Arial"/>
          <w:i/>
          <w:iCs/>
          <w:sz w:val="24"/>
        </w:rPr>
        <w:t xml:space="preserve"> </w:t>
      </w:r>
      <w:r w:rsidRPr="0071075C">
        <w:rPr>
          <w:rFonts w:ascii="Arial" w:hAnsi="Arial"/>
          <w:i/>
          <w:iCs/>
          <w:sz w:val="24"/>
        </w:rPr>
        <w:t>la loro malizia li ha accecati.</w:t>
      </w:r>
      <w:r w:rsidR="009153D0">
        <w:rPr>
          <w:rFonts w:ascii="Arial" w:hAnsi="Arial"/>
          <w:i/>
          <w:iCs/>
          <w:sz w:val="24"/>
        </w:rPr>
        <w:t xml:space="preserve"> </w:t>
      </w:r>
      <w:r w:rsidRPr="0071075C">
        <w:rPr>
          <w:rFonts w:ascii="Arial" w:hAnsi="Arial"/>
          <w:i/>
          <w:iCs/>
          <w:sz w:val="24"/>
        </w:rPr>
        <w:t>Non conoscono i misteriosi segreti di Dio,</w:t>
      </w:r>
      <w:r w:rsidR="009153D0">
        <w:rPr>
          <w:rFonts w:ascii="Arial" w:hAnsi="Arial"/>
          <w:i/>
          <w:iCs/>
          <w:sz w:val="24"/>
        </w:rPr>
        <w:t xml:space="preserve"> </w:t>
      </w:r>
      <w:r w:rsidRPr="0071075C">
        <w:rPr>
          <w:rFonts w:ascii="Arial" w:hAnsi="Arial"/>
          <w:i/>
          <w:iCs/>
          <w:sz w:val="24"/>
        </w:rPr>
        <w:t>non sperano ricompensa per la rettitudine</w:t>
      </w:r>
      <w:r w:rsidR="009153D0">
        <w:rPr>
          <w:rFonts w:ascii="Arial" w:hAnsi="Arial"/>
          <w:i/>
          <w:iCs/>
          <w:sz w:val="24"/>
        </w:rPr>
        <w:t xml:space="preserve"> </w:t>
      </w:r>
      <w:r w:rsidRPr="0071075C">
        <w:rPr>
          <w:rFonts w:ascii="Arial" w:hAnsi="Arial"/>
          <w:i/>
          <w:iCs/>
          <w:sz w:val="24"/>
        </w:rPr>
        <w:t>né credono a un premio per una vita irreprensibile.</w:t>
      </w:r>
      <w:r w:rsidR="009153D0">
        <w:rPr>
          <w:rFonts w:ascii="Arial" w:hAnsi="Arial"/>
          <w:i/>
          <w:iCs/>
          <w:sz w:val="24"/>
        </w:rPr>
        <w:t xml:space="preserve"> </w:t>
      </w:r>
      <w:r w:rsidRPr="0071075C">
        <w:rPr>
          <w:rFonts w:ascii="Arial" w:hAnsi="Arial"/>
          <w:i/>
          <w:iCs/>
          <w:sz w:val="24"/>
        </w:rPr>
        <w:t>Sì, Dio ha creato l’uomo per l’incorruttibilità,</w:t>
      </w:r>
      <w:r w:rsidR="009153D0">
        <w:rPr>
          <w:rFonts w:ascii="Arial" w:hAnsi="Arial"/>
          <w:i/>
          <w:iCs/>
          <w:sz w:val="24"/>
        </w:rPr>
        <w:t xml:space="preserve"> </w:t>
      </w:r>
      <w:r w:rsidRPr="0071075C">
        <w:rPr>
          <w:rFonts w:ascii="Arial" w:hAnsi="Arial"/>
          <w:i/>
          <w:iCs/>
          <w:sz w:val="24"/>
        </w:rPr>
        <w:t>lo ha fatto immagine della propria natura.</w:t>
      </w:r>
      <w:r w:rsidR="009153D0">
        <w:rPr>
          <w:rFonts w:ascii="Arial" w:hAnsi="Arial"/>
          <w:i/>
          <w:iCs/>
          <w:sz w:val="24"/>
        </w:rPr>
        <w:t xml:space="preserve"> </w:t>
      </w:r>
      <w:r w:rsidRPr="0071075C">
        <w:rPr>
          <w:rFonts w:ascii="Arial" w:hAnsi="Arial"/>
          <w:i/>
          <w:iCs/>
          <w:sz w:val="24"/>
        </w:rPr>
        <w:t>Ma per l’invidia del diavolo la morte è entrata nel mondo</w:t>
      </w:r>
      <w:r w:rsidR="009153D0">
        <w:rPr>
          <w:rFonts w:ascii="Arial" w:hAnsi="Arial"/>
          <w:i/>
          <w:iCs/>
          <w:sz w:val="24"/>
        </w:rPr>
        <w:t xml:space="preserve"> </w:t>
      </w:r>
      <w:r w:rsidRPr="0071075C">
        <w:rPr>
          <w:rFonts w:ascii="Arial" w:hAnsi="Arial"/>
          <w:i/>
          <w:iCs/>
          <w:sz w:val="24"/>
        </w:rPr>
        <w:t>e ne fanno esperienza coloro che le appartengono. (Sap 2,1-24).</w:t>
      </w:r>
    </w:p>
    <w:p w14:paraId="4A63278A" w14:textId="5BC00A76"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Le anime dei giusti, invece, sono nelle mani di Dio,</w:t>
      </w:r>
      <w:r w:rsidR="009153D0">
        <w:rPr>
          <w:rFonts w:ascii="Arial" w:hAnsi="Arial"/>
          <w:i/>
          <w:iCs/>
          <w:sz w:val="24"/>
        </w:rPr>
        <w:t xml:space="preserve"> </w:t>
      </w:r>
      <w:r w:rsidRPr="0071075C">
        <w:rPr>
          <w:rFonts w:ascii="Arial" w:hAnsi="Arial"/>
          <w:i/>
          <w:iCs/>
          <w:sz w:val="24"/>
        </w:rPr>
        <w:t>nessun tormento li toccherà.</w:t>
      </w:r>
      <w:r w:rsidR="009153D0">
        <w:rPr>
          <w:rFonts w:ascii="Arial" w:hAnsi="Arial"/>
          <w:i/>
          <w:iCs/>
          <w:sz w:val="24"/>
        </w:rPr>
        <w:t xml:space="preserve"> </w:t>
      </w:r>
      <w:r w:rsidRPr="0071075C">
        <w:rPr>
          <w:rFonts w:ascii="Arial" w:hAnsi="Arial"/>
          <w:i/>
          <w:iCs/>
          <w:sz w:val="24"/>
        </w:rPr>
        <w:t>Agli occhi degli stolti parve che morissero,</w:t>
      </w:r>
      <w:r w:rsidR="009153D0">
        <w:rPr>
          <w:rFonts w:ascii="Arial" w:hAnsi="Arial"/>
          <w:i/>
          <w:iCs/>
          <w:sz w:val="24"/>
        </w:rPr>
        <w:t xml:space="preserve"> </w:t>
      </w:r>
      <w:r w:rsidRPr="0071075C">
        <w:rPr>
          <w:rFonts w:ascii="Arial" w:hAnsi="Arial"/>
          <w:i/>
          <w:iCs/>
          <w:sz w:val="24"/>
        </w:rPr>
        <w:t xml:space="preserve">la loro fine fu </w:t>
      </w:r>
      <w:r w:rsidRPr="0071075C">
        <w:rPr>
          <w:rFonts w:ascii="Arial" w:hAnsi="Arial"/>
          <w:i/>
          <w:iCs/>
          <w:sz w:val="24"/>
        </w:rPr>
        <w:lastRenderedPageBreak/>
        <w:t>ritenuta una sciagura,</w:t>
      </w:r>
      <w:r w:rsidR="009153D0">
        <w:rPr>
          <w:rFonts w:ascii="Arial" w:hAnsi="Arial"/>
          <w:i/>
          <w:iCs/>
          <w:sz w:val="24"/>
        </w:rPr>
        <w:t xml:space="preserve"> </w:t>
      </w:r>
      <w:r w:rsidRPr="0071075C">
        <w:rPr>
          <w:rFonts w:ascii="Arial" w:hAnsi="Arial"/>
          <w:i/>
          <w:iCs/>
          <w:sz w:val="24"/>
        </w:rPr>
        <w:t>la loro partenza da noi una rovina,</w:t>
      </w:r>
      <w:r w:rsidR="009153D0">
        <w:rPr>
          <w:rFonts w:ascii="Arial" w:hAnsi="Arial"/>
          <w:i/>
          <w:iCs/>
          <w:sz w:val="24"/>
        </w:rPr>
        <w:t xml:space="preserve"> </w:t>
      </w:r>
      <w:r w:rsidRPr="0071075C">
        <w:rPr>
          <w:rFonts w:ascii="Arial" w:hAnsi="Arial"/>
          <w:i/>
          <w:iCs/>
          <w:sz w:val="24"/>
        </w:rPr>
        <w:t>ma essi sono nella pace.</w:t>
      </w:r>
      <w:r w:rsidR="009153D0">
        <w:rPr>
          <w:rFonts w:ascii="Arial" w:hAnsi="Arial"/>
          <w:i/>
          <w:iCs/>
          <w:sz w:val="24"/>
        </w:rPr>
        <w:t xml:space="preserve"> </w:t>
      </w:r>
      <w:r w:rsidRPr="0071075C">
        <w:rPr>
          <w:rFonts w:ascii="Arial" w:hAnsi="Arial"/>
          <w:i/>
          <w:iCs/>
          <w:sz w:val="24"/>
        </w:rPr>
        <w:t>Anche se agli occhi degli uomini subiscono castighi,</w:t>
      </w:r>
      <w:r w:rsidR="009153D0">
        <w:rPr>
          <w:rFonts w:ascii="Arial" w:hAnsi="Arial"/>
          <w:i/>
          <w:iCs/>
          <w:sz w:val="24"/>
        </w:rPr>
        <w:t xml:space="preserve"> </w:t>
      </w:r>
      <w:r w:rsidRPr="0071075C">
        <w:rPr>
          <w:rFonts w:ascii="Arial" w:hAnsi="Arial"/>
          <w:i/>
          <w:iCs/>
          <w:sz w:val="24"/>
        </w:rPr>
        <w:t>la loro speranza resta piena d’immortalità.</w:t>
      </w:r>
      <w:r w:rsidR="009153D0">
        <w:rPr>
          <w:rFonts w:ascii="Arial" w:hAnsi="Arial"/>
          <w:i/>
          <w:iCs/>
          <w:sz w:val="24"/>
        </w:rPr>
        <w:t xml:space="preserve"> </w:t>
      </w:r>
      <w:r w:rsidRPr="0071075C">
        <w:rPr>
          <w:rFonts w:ascii="Arial" w:hAnsi="Arial"/>
          <w:i/>
          <w:iCs/>
          <w:sz w:val="24"/>
        </w:rPr>
        <w:t>In cambio di una breve pena riceveranno grandi benefici,</w:t>
      </w:r>
      <w:r w:rsidR="009153D0">
        <w:rPr>
          <w:rFonts w:ascii="Arial" w:hAnsi="Arial"/>
          <w:i/>
          <w:iCs/>
          <w:sz w:val="24"/>
        </w:rPr>
        <w:t xml:space="preserve"> </w:t>
      </w:r>
      <w:r w:rsidRPr="0071075C">
        <w:rPr>
          <w:rFonts w:ascii="Arial" w:hAnsi="Arial"/>
          <w:i/>
          <w:iCs/>
          <w:sz w:val="24"/>
        </w:rPr>
        <w:t>perché Dio li ha provati e li ha trovati degni di sé;</w:t>
      </w:r>
      <w:r w:rsidR="009153D0">
        <w:rPr>
          <w:rFonts w:ascii="Arial" w:hAnsi="Arial"/>
          <w:i/>
          <w:iCs/>
          <w:sz w:val="24"/>
        </w:rPr>
        <w:t xml:space="preserve"> </w:t>
      </w:r>
      <w:r w:rsidRPr="0071075C">
        <w:rPr>
          <w:rFonts w:ascii="Arial" w:hAnsi="Arial"/>
          <w:i/>
          <w:iCs/>
          <w:sz w:val="24"/>
        </w:rPr>
        <w:t>li ha saggiati come oro nel crogiuolo</w:t>
      </w:r>
      <w:r w:rsidR="009153D0">
        <w:rPr>
          <w:rFonts w:ascii="Arial" w:hAnsi="Arial"/>
          <w:i/>
          <w:iCs/>
          <w:sz w:val="24"/>
        </w:rPr>
        <w:t xml:space="preserve"> </w:t>
      </w:r>
      <w:r w:rsidRPr="0071075C">
        <w:rPr>
          <w:rFonts w:ascii="Arial" w:hAnsi="Arial"/>
          <w:i/>
          <w:iCs/>
          <w:sz w:val="24"/>
        </w:rPr>
        <w:t>e li ha graditi come l’offerta di un olocausto.</w:t>
      </w:r>
      <w:r w:rsidR="009153D0">
        <w:rPr>
          <w:rFonts w:ascii="Arial" w:hAnsi="Arial"/>
          <w:i/>
          <w:iCs/>
          <w:sz w:val="24"/>
        </w:rPr>
        <w:t xml:space="preserve"> </w:t>
      </w:r>
      <w:r w:rsidRPr="0071075C">
        <w:rPr>
          <w:rFonts w:ascii="Arial" w:hAnsi="Arial"/>
          <w:i/>
          <w:iCs/>
          <w:sz w:val="24"/>
        </w:rPr>
        <w:t>Nel giorno del loro giudizio risplenderanno,</w:t>
      </w:r>
      <w:r w:rsidR="009153D0">
        <w:rPr>
          <w:rFonts w:ascii="Arial" w:hAnsi="Arial"/>
          <w:i/>
          <w:iCs/>
          <w:sz w:val="24"/>
        </w:rPr>
        <w:t xml:space="preserve"> </w:t>
      </w:r>
      <w:r w:rsidRPr="0071075C">
        <w:rPr>
          <w:rFonts w:ascii="Arial" w:hAnsi="Arial"/>
          <w:i/>
          <w:iCs/>
          <w:sz w:val="24"/>
        </w:rPr>
        <w:t>come scintille nella stoppia correranno qua e là.</w:t>
      </w:r>
    </w:p>
    <w:p w14:paraId="7AAE0DBD" w14:textId="77777777" w:rsidR="009153D0" w:rsidRDefault="006F56C8" w:rsidP="0071075C">
      <w:pPr>
        <w:spacing w:after="120"/>
        <w:ind w:left="567" w:right="567"/>
        <w:jc w:val="both"/>
        <w:rPr>
          <w:rFonts w:ascii="Arial" w:hAnsi="Arial"/>
          <w:i/>
          <w:iCs/>
          <w:sz w:val="24"/>
        </w:rPr>
      </w:pPr>
      <w:r w:rsidRPr="0071075C">
        <w:rPr>
          <w:rFonts w:ascii="Arial" w:hAnsi="Arial"/>
          <w:i/>
          <w:iCs/>
          <w:sz w:val="24"/>
        </w:rPr>
        <w:t>Governeranno le nazioni, avranno potere sui popoli</w:t>
      </w:r>
      <w:r w:rsidR="009153D0">
        <w:rPr>
          <w:rFonts w:ascii="Arial" w:hAnsi="Arial"/>
          <w:i/>
          <w:iCs/>
          <w:sz w:val="24"/>
        </w:rPr>
        <w:t xml:space="preserve"> </w:t>
      </w:r>
      <w:r w:rsidRPr="0071075C">
        <w:rPr>
          <w:rFonts w:ascii="Arial" w:hAnsi="Arial"/>
          <w:i/>
          <w:iCs/>
          <w:sz w:val="24"/>
        </w:rPr>
        <w:t>e il Signore regnerà per sempre su di loro.</w:t>
      </w:r>
      <w:r w:rsidR="009153D0">
        <w:rPr>
          <w:rFonts w:ascii="Arial" w:hAnsi="Arial"/>
          <w:i/>
          <w:iCs/>
          <w:sz w:val="24"/>
        </w:rPr>
        <w:t xml:space="preserve"> </w:t>
      </w:r>
      <w:r w:rsidRPr="0071075C">
        <w:rPr>
          <w:rFonts w:ascii="Arial" w:hAnsi="Arial"/>
          <w:i/>
          <w:iCs/>
          <w:sz w:val="24"/>
        </w:rPr>
        <w:t>Coloro che confidano in lui comprenderanno la verità,</w:t>
      </w:r>
      <w:r w:rsidR="009153D0">
        <w:rPr>
          <w:rFonts w:ascii="Arial" w:hAnsi="Arial"/>
          <w:i/>
          <w:iCs/>
          <w:sz w:val="24"/>
        </w:rPr>
        <w:t xml:space="preserve"> </w:t>
      </w:r>
      <w:r w:rsidRPr="0071075C">
        <w:rPr>
          <w:rFonts w:ascii="Arial" w:hAnsi="Arial"/>
          <w:i/>
          <w:iCs/>
          <w:sz w:val="24"/>
        </w:rPr>
        <w:t>i fedeli nell’amore rimarranno presso di lui,</w:t>
      </w:r>
      <w:r w:rsidR="009153D0">
        <w:rPr>
          <w:rFonts w:ascii="Arial" w:hAnsi="Arial"/>
          <w:i/>
          <w:iCs/>
          <w:sz w:val="24"/>
        </w:rPr>
        <w:t xml:space="preserve"> </w:t>
      </w:r>
      <w:r w:rsidRPr="0071075C">
        <w:rPr>
          <w:rFonts w:ascii="Arial" w:hAnsi="Arial"/>
          <w:i/>
          <w:iCs/>
          <w:sz w:val="24"/>
        </w:rPr>
        <w:t>perché grazia e misericordia sono per i suoi eletti.</w:t>
      </w:r>
      <w:r w:rsidR="009153D0">
        <w:rPr>
          <w:rFonts w:ascii="Arial" w:hAnsi="Arial"/>
          <w:i/>
          <w:iCs/>
          <w:sz w:val="24"/>
        </w:rPr>
        <w:t xml:space="preserve"> </w:t>
      </w:r>
    </w:p>
    <w:p w14:paraId="09196392" w14:textId="3354A841"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Ma gli empi riceveranno una pena conforme ai loro pensieri;</w:t>
      </w:r>
      <w:r w:rsidR="009153D0">
        <w:rPr>
          <w:rFonts w:ascii="Arial" w:hAnsi="Arial"/>
          <w:i/>
          <w:iCs/>
          <w:sz w:val="24"/>
        </w:rPr>
        <w:t xml:space="preserve"> </w:t>
      </w:r>
      <w:r w:rsidRPr="0071075C">
        <w:rPr>
          <w:rFonts w:ascii="Arial" w:hAnsi="Arial"/>
          <w:i/>
          <w:iCs/>
          <w:sz w:val="24"/>
        </w:rPr>
        <w:t xml:space="preserve">non hanno avuto cura del giusto </w:t>
      </w:r>
      <w:r w:rsidR="009153D0">
        <w:rPr>
          <w:rFonts w:ascii="Arial" w:hAnsi="Arial"/>
          <w:i/>
          <w:iCs/>
          <w:sz w:val="24"/>
        </w:rPr>
        <w:t xml:space="preserve"> </w:t>
      </w:r>
      <w:r w:rsidRPr="0071075C">
        <w:rPr>
          <w:rFonts w:ascii="Arial" w:hAnsi="Arial"/>
          <w:i/>
          <w:iCs/>
          <w:sz w:val="24"/>
        </w:rPr>
        <w:t>e si sono allontanati dal Signore.</w:t>
      </w:r>
      <w:r w:rsidR="009153D0">
        <w:rPr>
          <w:rFonts w:ascii="Arial" w:hAnsi="Arial"/>
          <w:i/>
          <w:iCs/>
          <w:sz w:val="24"/>
        </w:rPr>
        <w:t xml:space="preserve"> </w:t>
      </w:r>
      <w:r w:rsidRPr="0071075C">
        <w:rPr>
          <w:rFonts w:ascii="Arial" w:hAnsi="Arial"/>
          <w:i/>
          <w:iCs/>
          <w:sz w:val="24"/>
        </w:rPr>
        <w:t>Infatti è infelice chi disprezza la sapienza e l’educazione.</w:t>
      </w:r>
      <w:r w:rsidR="009153D0">
        <w:rPr>
          <w:rFonts w:ascii="Arial" w:hAnsi="Arial"/>
          <w:i/>
          <w:iCs/>
          <w:sz w:val="24"/>
        </w:rPr>
        <w:t xml:space="preserve"> </w:t>
      </w:r>
      <w:r w:rsidRPr="0071075C">
        <w:rPr>
          <w:rFonts w:ascii="Arial" w:hAnsi="Arial"/>
          <w:i/>
          <w:iCs/>
          <w:sz w:val="24"/>
        </w:rPr>
        <w:t>Vana è la loro speranza e le loro fatiche inutili,</w:t>
      </w:r>
      <w:r w:rsidR="009153D0">
        <w:rPr>
          <w:rFonts w:ascii="Arial" w:hAnsi="Arial"/>
          <w:i/>
          <w:iCs/>
          <w:sz w:val="24"/>
        </w:rPr>
        <w:t xml:space="preserve"> </w:t>
      </w:r>
      <w:r w:rsidRPr="0071075C">
        <w:rPr>
          <w:rFonts w:ascii="Arial" w:hAnsi="Arial"/>
          <w:i/>
          <w:iCs/>
          <w:sz w:val="24"/>
        </w:rPr>
        <w:t>le loro opere sono senza frutto.</w:t>
      </w:r>
      <w:r w:rsidR="009153D0">
        <w:rPr>
          <w:rFonts w:ascii="Arial" w:hAnsi="Arial"/>
          <w:i/>
          <w:iCs/>
          <w:sz w:val="24"/>
        </w:rPr>
        <w:t xml:space="preserve"> </w:t>
      </w:r>
      <w:r w:rsidRPr="0071075C">
        <w:rPr>
          <w:rFonts w:ascii="Arial" w:hAnsi="Arial"/>
          <w:i/>
          <w:iCs/>
          <w:sz w:val="24"/>
        </w:rPr>
        <w:t>Le loro mogli sono insensate,</w:t>
      </w:r>
      <w:r w:rsidR="009153D0">
        <w:rPr>
          <w:rFonts w:ascii="Arial" w:hAnsi="Arial"/>
          <w:i/>
          <w:iCs/>
          <w:sz w:val="24"/>
        </w:rPr>
        <w:t xml:space="preserve"> </w:t>
      </w:r>
      <w:r w:rsidRPr="0071075C">
        <w:rPr>
          <w:rFonts w:ascii="Arial" w:hAnsi="Arial"/>
          <w:i/>
          <w:iCs/>
          <w:sz w:val="24"/>
        </w:rPr>
        <w:t>cattivi i loro figli,</w:t>
      </w:r>
      <w:r w:rsidR="009153D0">
        <w:rPr>
          <w:rFonts w:ascii="Arial" w:hAnsi="Arial"/>
          <w:i/>
          <w:iCs/>
          <w:sz w:val="24"/>
        </w:rPr>
        <w:t xml:space="preserve"> </w:t>
      </w:r>
      <w:r w:rsidRPr="0071075C">
        <w:rPr>
          <w:rFonts w:ascii="Arial" w:hAnsi="Arial"/>
          <w:i/>
          <w:iCs/>
          <w:sz w:val="24"/>
        </w:rPr>
        <w:t>maledetta la loro progenie.</w:t>
      </w:r>
    </w:p>
    <w:p w14:paraId="628F5CE3" w14:textId="77777777" w:rsidR="00DB090B" w:rsidRDefault="006F56C8" w:rsidP="0071075C">
      <w:pPr>
        <w:spacing w:after="120"/>
        <w:ind w:left="567" w:right="567"/>
        <w:jc w:val="both"/>
        <w:rPr>
          <w:rFonts w:ascii="Arial" w:hAnsi="Arial"/>
          <w:i/>
          <w:iCs/>
          <w:sz w:val="24"/>
        </w:rPr>
      </w:pPr>
      <w:r w:rsidRPr="0071075C">
        <w:rPr>
          <w:rFonts w:ascii="Arial" w:hAnsi="Arial"/>
          <w:i/>
          <w:iCs/>
          <w:sz w:val="24"/>
        </w:rPr>
        <w:t>Felice invece è la sterile incorrotta,</w:t>
      </w:r>
      <w:r w:rsidR="009153D0">
        <w:rPr>
          <w:rFonts w:ascii="Arial" w:hAnsi="Arial"/>
          <w:i/>
          <w:iCs/>
          <w:sz w:val="24"/>
        </w:rPr>
        <w:t xml:space="preserve"> </w:t>
      </w:r>
      <w:r w:rsidRPr="0071075C">
        <w:rPr>
          <w:rFonts w:ascii="Arial" w:hAnsi="Arial"/>
          <w:i/>
          <w:iCs/>
          <w:sz w:val="24"/>
        </w:rPr>
        <w:t>che non ha conosciuto unione peccaminosa:</w:t>
      </w:r>
      <w:r w:rsidR="009153D0">
        <w:rPr>
          <w:rFonts w:ascii="Arial" w:hAnsi="Arial"/>
          <w:i/>
          <w:iCs/>
          <w:sz w:val="24"/>
        </w:rPr>
        <w:t xml:space="preserve"> </w:t>
      </w:r>
      <w:r w:rsidRPr="0071075C">
        <w:rPr>
          <w:rFonts w:ascii="Arial" w:hAnsi="Arial"/>
          <w:i/>
          <w:iCs/>
          <w:sz w:val="24"/>
        </w:rPr>
        <w:t>avrà il frutto quando le anime saranno visitate.</w:t>
      </w:r>
      <w:r w:rsidR="009153D0">
        <w:rPr>
          <w:rFonts w:ascii="Arial" w:hAnsi="Arial"/>
          <w:i/>
          <w:iCs/>
          <w:sz w:val="24"/>
        </w:rPr>
        <w:t xml:space="preserve"> </w:t>
      </w:r>
      <w:r w:rsidRPr="0071075C">
        <w:rPr>
          <w:rFonts w:ascii="Arial" w:hAnsi="Arial"/>
          <w:i/>
          <w:iCs/>
          <w:sz w:val="24"/>
        </w:rPr>
        <w:t>E felice l’eunuco la cui mano non ha fatto nulla d’ingiusto</w:t>
      </w:r>
      <w:r w:rsidR="009153D0">
        <w:rPr>
          <w:rFonts w:ascii="Arial" w:hAnsi="Arial"/>
          <w:i/>
          <w:iCs/>
          <w:sz w:val="24"/>
        </w:rPr>
        <w:t xml:space="preserve"> </w:t>
      </w:r>
      <w:r w:rsidRPr="0071075C">
        <w:rPr>
          <w:rFonts w:ascii="Arial" w:hAnsi="Arial"/>
          <w:i/>
          <w:iCs/>
          <w:sz w:val="24"/>
        </w:rPr>
        <w:t>e non ha pensato male del Signore:</w:t>
      </w:r>
      <w:r w:rsidR="009153D0">
        <w:rPr>
          <w:rFonts w:ascii="Arial" w:hAnsi="Arial"/>
          <w:i/>
          <w:iCs/>
          <w:sz w:val="24"/>
        </w:rPr>
        <w:t xml:space="preserve"> </w:t>
      </w:r>
      <w:r w:rsidRPr="0071075C">
        <w:rPr>
          <w:rFonts w:ascii="Arial" w:hAnsi="Arial"/>
          <w:i/>
          <w:iCs/>
          <w:sz w:val="24"/>
        </w:rPr>
        <w:t>riceverà una ricompensa privilegiata per la sua fedeltà,</w:t>
      </w:r>
      <w:r w:rsidR="009153D0">
        <w:rPr>
          <w:rFonts w:ascii="Arial" w:hAnsi="Arial"/>
          <w:i/>
          <w:iCs/>
          <w:sz w:val="24"/>
        </w:rPr>
        <w:t xml:space="preserve"> </w:t>
      </w:r>
      <w:r w:rsidRPr="0071075C">
        <w:rPr>
          <w:rFonts w:ascii="Arial" w:hAnsi="Arial"/>
          <w:i/>
          <w:iCs/>
          <w:sz w:val="24"/>
        </w:rPr>
        <w:t>una sorte più ambita nel tempio del Signore.</w:t>
      </w:r>
    </w:p>
    <w:p w14:paraId="4CD0D8F3" w14:textId="599920E2" w:rsidR="006F56C8" w:rsidRPr="0071075C" w:rsidRDefault="009153D0" w:rsidP="0071075C">
      <w:pPr>
        <w:spacing w:after="120"/>
        <w:ind w:left="567" w:right="567"/>
        <w:jc w:val="both"/>
        <w:rPr>
          <w:rFonts w:ascii="Arial" w:hAnsi="Arial"/>
          <w:i/>
          <w:iCs/>
          <w:sz w:val="24"/>
        </w:rPr>
      </w:pPr>
      <w:r>
        <w:rPr>
          <w:rFonts w:ascii="Arial" w:hAnsi="Arial"/>
          <w:i/>
          <w:iCs/>
          <w:sz w:val="24"/>
        </w:rPr>
        <w:t xml:space="preserve"> </w:t>
      </w:r>
      <w:r w:rsidR="006F56C8" w:rsidRPr="0071075C">
        <w:rPr>
          <w:rFonts w:ascii="Arial" w:hAnsi="Arial"/>
          <w:i/>
          <w:iCs/>
          <w:sz w:val="24"/>
        </w:rPr>
        <w:t>Poiché glorioso è il frutto delle opere buone</w:t>
      </w:r>
      <w:r>
        <w:rPr>
          <w:rFonts w:ascii="Arial" w:hAnsi="Arial"/>
          <w:i/>
          <w:iCs/>
          <w:sz w:val="24"/>
        </w:rPr>
        <w:t xml:space="preserve"> </w:t>
      </w:r>
      <w:r w:rsidR="006F56C8" w:rsidRPr="0071075C">
        <w:rPr>
          <w:rFonts w:ascii="Arial" w:hAnsi="Arial"/>
          <w:i/>
          <w:iCs/>
          <w:sz w:val="24"/>
        </w:rPr>
        <w:t>e la radice della saggezza non conosce imperfezioni.</w:t>
      </w:r>
      <w:r>
        <w:rPr>
          <w:rFonts w:ascii="Arial" w:hAnsi="Arial"/>
          <w:i/>
          <w:iCs/>
          <w:sz w:val="24"/>
        </w:rPr>
        <w:t xml:space="preserve"> </w:t>
      </w:r>
      <w:r w:rsidR="006F56C8" w:rsidRPr="0071075C">
        <w:rPr>
          <w:rFonts w:ascii="Arial" w:hAnsi="Arial"/>
          <w:i/>
          <w:iCs/>
          <w:sz w:val="24"/>
        </w:rPr>
        <w:t>I figli degli adulteri non giungeranno a maturità,</w:t>
      </w:r>
      <w:r>
        <w:rPr>
          <w:rFonts w:ascii="Arial" w:hAnsi="Arial"/>
          <w:i/>
          <w:iCs/>
          <w:sz w:val="24"/>
        </w:rPr>
        <w:t xml:space="preserve"> </w:t>
      </w:r>
      <w:r w:rsidR="006F56C8" w:rsidRPr="0071075C">
        <w:rPr>
          <w:rFonts w:ascii="Arial" w:hAnsi="Arial"/>
          <w:i/>
          <w:iCs/>
          <w:sz w:val="24"/>
        </w:rPr>
        <w:t>il seme di un’unione illegittima scomparirà.</w:t>
      </w:r>
      <w:r w:rsidR="00DB090B">
        <w:rPr>
          <w:rFonts w:ascii="Arial" w:hAnsi="Arial"/>
          <w:i/>
          <w:iCs/>
          <w:sz w:val="24"/>
        </w:rPr>
        <w:t xml:space="preserve"> </w:t>
      </w:r>
      <w:r w:rsidR="006F56C8" w:rsidRPr="0071075C">
        <w:rPr>
          <w:rFonts w:ascii="Arial" w:hAnsi="Arial"/>
          <w:i/>
          <w:iCs/>
          <w:sz w:val="24"/>
        </w:rPr>
        <w:t>Anche se avranno lunga vita, non saranno tenuti in alcun conto,</w:t>
      </w:r>
      <w:r w:rsidR="00DB090B">
        <w:rPr>
          <w:rFonts w:ascii="Arial" w:hAnsi="Arial"/>
          <w:i/>
          <w:iCs/>
          <w:sz w:val="24"/>
        </w:rPr>
        <w:t xml:space="preserve"> </w:t>
      </w:r>
      <w:r w:rsidR="006F56C8" w:rsidRPr="0071075C">
        <w:rPr>
          <w:rFonts w:ascii="Arial" w:hAnsi="Arial"/>
          <w:i/>
          <w:iCs/>
          <w:sz w:val="24"/>
        </w:rPr>
        <w:t>e, infine, la loro vecchiaia sarà senza onore.</w:t>
      </w:r>
      <w:r w:rsidR="00DB090B">
        <w:rPr>
          <w:rFonts w:ascii="Arial" w:hAnsi="Arial"/>
          <w:i/>
          <w:iCs/>
          <w:sz w:val="24"/>
        </w:rPr>
        <w:t xml:space="preserve"> </w:t>
      </w:r>
      <w:r w:rsidR="006F56C8" w:rsidRPr="0071075C">
        <w:rPr>
          <w:rFonts w:ascii="Arial" w:hAnsi="Arial"/>
          <w:i/>
          <w:iCs/>
          <w:sz w:val="24"/>
        </w:rPr>
        <w:t>Se poi moriranno presto, non avranno speranza</w:t>
      </w:r>
      <w:r w:rsidR="00DB090B">
        <w:rPr>
          <w:rFonts w:ascii="Arial" w:hAnsi="Arial"/>
          <w:i/>
          <w:iCs/>
          <w:sz w:val="24"/>
        </w:rPr>
        <w:t xml:space="preserve"> </w:t>
      </w:r>
      <w:r w:rsidR="006F56C8" w:rsidRPr="0071075C">
        <w:rPr>
          <w:rFonts w:ascii="Arial" w:hAnsi="Arial"/>
          <w:i/>
          <w:iCs/>
          <w:sz w:val="24"/>
        </w:rPr>
        <w:t>né conforto nel giorno del giudizio,</w:t>
      </w:r>
      <w:r w:rsidR="00DB090B">
        <w:rPr>
          <w:rFonts w:ascii="Arial" w:hAnsi="Arial"/>
          <w:i/>
          <w:iCs/>
          <w:sz w:val="24"/>
        </w:rPr>
        <w:t xml:space="preserve"> </w:t>
      </w:r>
      <w:r w:rsidR="006F56C8" w:rsidRPr="0071075C">
        <w:rPr>
          <w:rFonts w:ascii="Arial" w:hAnsi="Arial"/>
          <w:i/>
          <w:iCs/>
          <w:sz w:val="24"/>
        </w:rPr>
        <w:t xml:space="preserve">poiché dura è la fine di una generazione ingiusta. (Sap 3,1-19). </w:t>
      </w:r>
    </w:p>
    <w:p w14:paraId="6DE61A28" w14:textId="0A3FA6B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Meglio essere senza figli e possedere la virtù,</w:t>
      </w:r>
      <w:r w:rsidR="00DB090B">
        <w:rPr>
          <w:rFonts w:ascii="Arial" w:hAnsi="Arial"/>
          <w:i/>
          <w:iCs/>
          <w:sz w:val="24"/>
        </w:rPr>
        <w:t xml:space="preserve"> </w:t>
      </w:r>
      <w:r w:rsidRPr="0071075C">
        <w:rPr>
          <w:rFonts w:ascii="Arial" w:hAnsi="Arial"/>
          <w:i/>
          <w:iCs/>
          <w:sz w:val="24"/>
        </w:rPr>
        <w:t>perché nel ricordo di questa c’è immortalità:</w:t>
      </w:r>
      <w:r w:rsidR="00DB090B">
        <w:rPr>
          <w:rFonts w:ascii="Arial" w:hAnsi="Arial"/>
          <w:i/>
          <w:iCs/>
          <w:sz w:val="24"/>
        </w:rPr>
        <w:t xml:space="preserve"> </w:t>
      </w:r>
      <w:r w:rsidRPr="0071075C">
        <w:rPr>
          <w:rFonts w:ascii="Arial" w:hAnsi="Arial"/>
          <w:i/>
          <w:iCs/>
          <w:sz w:val="24"/>
        </w:rPr>
        <w:t>essa è riconosciuta da Dio e dagli uomini.</w:t>
      </w:r>
      <w:r w:rsidR="00DB090B">
        <w:rPr>
          <w:rFonts w:ascii="Arial" w:hAnsi="Arial"/>
          <w:i/>
          <w:iCs/>
          <w:sz w:val="24"/>
        </w:rPr>
        <w:t xml:space="preserve"> </w:t>
      </w:r>
      <w:r w:rsidRPr="0071075C">
        <w:rPr>
          <w:rFonts w:ascii="Arial" w:hAnsi="Arial"/>
          <w:i/>
          <w:iCs/>
          <w:sz w:val="24"/>
        </w:rPr>
        <w:t xml:space="preserve">Presente, è imitata, </w:t>
      </w:r>
      <w:r w:rsidR="00DB090B">
        <w:rPr>
          <w:rFonts w:ascii="Arial" w:hAnsi="Arial"/>
          <w:i/>
          <w:iCs/>
          <w:sz w:val="24"/>
        </w:rPr>
        <w:t xml:space="preserve"> </w:t>
      </w:r>
      <w:r w:rsidRPr="0071075C">
        <w:rPr>
          <w:rFonts w:ascii="Arial" w:hAnsi="Arial"/>
          <w:i/>
          <w:iCs/>
          <w:sz w:val="24"/>
        </w:rPr>
        <w:t>assente, viene rimpianta;</w:t>
      </w:r>
      <w:r w:rsidR="00DB090B">
        <w:rPr>
          <w:rFonts w:ascii="Arial" w:hAnsi="Arial"/>
          <w:i/>
          <w:iCs/>
          <w:sz w:val="24"/>
        </w:rPr>
        <w:t xml:space="preserve"> </w:t>
      </w:r>
      <w:r w:rsidRPr="0071075C">
        <w:rPr>
          <w:rFonts w:ascii="Arial" w:hAnsi="Arial"/>
          <w:i/>
          <w:iCs/>
          <w:sz w:val="24"/>
        </w:rPr>
        <w:t>incoronata, trionfa in eterno,</w:t>
      </w:r>
      <w:r w:rsidR="00DB090B">
        <w:rPr>
          <w:rFonts w:ascii="Arial" w:hAnsi="Arial"/>
          <w:i/>
          <w:iCs/>
          <w:sz w:val="24"/>
        </w:rPr>
        <w:t xml:space="preserve"> </w:t>
      </w:r>
      <w:r w:rsidRPr="0071075C">
        <w:rPr>
          <w:rFonts w:ascii="Arial" w:hAnsi="Arial"/>
          <w:i/>
          <w:iCs/>
          <w:sz w:val="24"/>
        </w:rPr>
        <w:t>avendo vinto, in gara, premi incontaminati.</w:t>
      </w:r>
      <w:r w:rsidR="00DB090B">
        <w:rPr>
          <w:rFonts w:ascii="Arial" w:hAnsi="Arial"/>
          <w:i/>
          <w:iCs/>
          <w:sz w:val="24"/>
        </w:rPr>
        <w:t xml:space="preserve"> </w:t>
      </w:r>
      <w:r w:rsidRPr="0071075C">
        <w:rPr>
          <w:rFonts w:ascii="Arial" w:hAnsi="Arial"/>
          <w:i/>
          <w:iCs/>
          <w:sz w:val="24"/>
        </w:rPr>
        <w:t>La numerosa discendenza degli empi non servirà a nulla</w:t>
      </w:r>
      <w:r w:rsidR="00DB090B">
        <w:rPr>
          <w:rFonts w:ascii="Arial" w:hAnsi="Arial"/>
          <w:i/>
          <w:iCs/>
          <w:sz w:val="24"/>
        </w:rPr>
        <w:t xml:space="preserve"> </w:t>
      </w:r>
      <w:r w:rsidRPr="0071075C">
        <w:rPr>
          <w:rFonts w:ascii="Arial" w:hAnsi="Arial"/>
          <w:i/>
          <w:iCs/>
          <w:sz w:val="24"/>
        </w:rPr>
        <w:t>e dai suoi polloni spuri non metterà profonde radici</w:t>
      </w:r>
      <w:r w:rsidR="00DB090B">
        <w:rPr>
          <w:rFonts w:ascii="Arial" w:hAnsi="Arial"/>
          <w:i/>
          <w:iCs/>
          <w:sz w:val="24"/>
        </w:rPr>
        <w:t xml:space="preserve"> </w:t>
      </w:r>
      <w:r w:rsidRPr="0071075C">
        <w:rPr>
          <w:rFonts w:ascii="Arial" w:hAnsi="Arial"/>
          <w:i/>
          <w:iCs/>
          <w:sz w:val="24"/>
        </w:rPr>
        <w:t>né si consoliderà su una base sicura;</w:t>
      </w:r>
      <w:r w:rsidR="00DB090B">
        <w:rPr>
          <w:rFonts w:ascii="Arial" w:hAnsi="Arial"/>
          <w:i/>
          <w:iCs/>
          <w:sz w:val="24"/>
        </w:rPr>
        <w:t xml:space="preserve"> </w:t>
      </w:r>
      <w:r w:rsidRPr="0071075C">
        <w:rPr>
          <w:rFonts w:ascii="Arial" w:hAnsi="Arial"/>
          <w:i/>
          <w:iCs/>
          <w:sz w:val="24"/>
        </w:rPr>
        <w:t>anche se, a suo tempo, essa ramifica,</w:t>
      </w:r>
      <w:r w:rsidR="00DB090B">
        <w:rPr>
          <w:rFonts w:ascii="Arial" w:hAnsi="Arial"/>
          <w:i/>
          <w:iCs/>
          <w:sz w:val="24"/>
        </w:rPr>
        <w:t xml:space="preserve"> </w:t>
      </w:r>
      <w:r w:rsidRPr="0071075C">
        <w:rPr>
          <w:rFonts w:ascii="Arial" w:hAnsi="Arial"/>
          <w:i/>
          <w:iCs/>
          <w:sz w:val="24"/>
        </w:rPr>
        <w:t>non essendo ben piantata, sarà scossa dal vento</w:t>
      </w:r>
      <w:r w:rsidR="00DB090B">
        <w:rPr>
          <w:rFonts w:ascii="Arial" w:hAnsi="Arial"/>
          <w:i/>
          <w:iCs/>
          <w:sz w:val="24"/>
        </w:rPr>
        <w:t xml:space="preserve"> </w:t>
      </w:r>
      <w:r w:rsidRPr="0071075C">
        <w:rPr>
          <w:rFonts w:ascii="Arial" w:hAnsi="Arial"/>
          <w:i/>
          <w:iCs/>
          <w:sz w:val="24"/>
        </w:rPr>
        <w:t>e sradicata dalla violenza delle bufere.</w:t>
      </w:r>
    </w:p>
    <w:p w14:paraId="25EFA435" w14:textId="4121F7A4"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Saranno spezzati i ramoscelli ancora deboli;</w:t>
      </w:r>
      <w:r w:rsidR="00DB090B">
        <w:rPr>
          <w:rFonts w:ascii="Arial" w:hAnsi="Arial"/>
          <w:i/>
          <w:iCs/>
          <w:sz w:val="24"/>
        </w:rPr>
        <w:t xml:space="preserve"> </w:t>
      </w:r>
      <w:r w:rsidRPr="0071075C">
        <w:rPr>
          <w:rFonts w:ascii="Arial" w:hAnsi="Arial"/>
          <w:i/>
          <w:iCs/>
          <w:sz w:val="24"/>
        </w:rPr>
        <w:t>il loro frutto sarà inutile, acerbo da mangiare,</w:t>
      </w:r>
      <w:r w:rsidR="00DB090B">
        <w:rPr>
          <w:rFonts w:ascii="Arial" w:hAnsi="Arial"/>
          <w:i/>
          <w:iCs/>
          <w:sz w:val="24"/>
        </w:rPr>
        <w:t xml:space="preserve"> </w:t>
      </w:r>
      <w:r w:rsidRPr="0071075C">
        <w:rPr>
          <w:rFonts w:ascii="Arial" w:hAnsi="Arial"/>
          <w:i/>
          <w:iCs/>
          <w:sz w:val="24"/>
        </w:rPr>
        <w:t>e non servirà a nulla.</w:t>
      </w:r>
      <w:r w:rsidR="00DB090B">
        <w:rPr>
          <w:rFonts w:ascii="Arial" w:hAnsi="Arial"/>
          <w:i/>
          <w:iCs/>
          <w:sz w:val="24"/>
        </w:rPr>
        <w:t xml:space="preserve"> </w:t>
      </w:r>
      <w:r w:rsidRPr="0071075C">
        <w:rPr>
          <w:rFonts w:ascii="Arial" w:hAnsi="Arial"/>
          <w:i/>
          <w:iCs/>
          <w:sz w:val="24"/>
        </w:rPr>
        <w:t>Infatti i figli nati da sonni illegittimi</w:t>
      </w:r>
      <w:r w:rsidR="00DB090B">
        <w:rPr>
          <w:rFonts w:ascii="Arial" w:hAnsi="Arial"/>
          <w:i/>
          <w:iCs/>
          <w:sz w:val="24"/>
        </w:rPr>
        <w:t xml:space="preserve"> </w:t>
      </w:r>
      <w:r w:rsidRPr="0071075C">
        <w:rPr>
          <w:rFonts w:ascii="Arial" w:hAnsi="Arial"/>
          <w:i/>
          <w:iCs/>
          <w:sz w:val="24"/>
        </w:rPr>
        <w:t>saranno testimoni della malvagità dei genitori,</w:t>
      </w:r>
      <w:r w:rsidR="00DB090B">
        <w:rPr>
          <w:rFonts w:ascii="Arial" w:hAnsi="Arial"/>
          <w:i/>
          <w:iCs/>
          <w:sz w:val="24"/>
        </w:rPr>
        <w:t xml:space="preserve"> </w:t>
      </w:r>
      <w:r w:rsidRPr="0071075C">
        <w:rPr>
          <w:rFonts w:ascii="Arial" w:hAnsi="Arial"/>
          <w:i/>
          <w:iCs/>
          <w:sz w:val="24"/>
        </w:rPr>
        <w:t>quando su di essi si aprirà l’inchiesta.</w:t>
      </w:r>
      <w:r w:rsidR="00DB090B">
        <w:rPr>
          <w:rFonts w:ascii="Arial" w:hAnsi="Arial"/>
          <w:i/>
          <w:iCs/>
          <w:sz w:val="24"/>
        </w:rPr>
        <w:t xml:space="preserve"> </w:t>
      </w:r>
      <w:r w:rsidRPr="0071075C">
        <w:rPr>
          <w:rFonts w:ascii="Arial" w:hAnsi="Arial"/>
          <w:i/>
          <w:iCs/>
          <w:sz w:val="24"/>
        </w:rPr>
        <w:t>Il giusto, anche se muore prematuramente,</w:t>
      </w:r>
      <w:r w:rsidR="00DB090B">
        <w:rPr>
          <w:rFonts w:ascii="Arial" w:hAnsi="Arial"/>
          <w:i/>
          <w:iCs/>
          <w:sz w:val="24"/>
        </w:rPr>
        <w:t xml:space="preserve"> </w:t>
      </w:r>
      <w:r w:rsidRPr="0071075C">
        <w:rPr>
          <w:rFonts w:ascii="Arial" w:hAnsi="Arial"/>
          <w:i/>
          <w:iCs/>
          <w:sz w:val="24"/>
        </w:rPr>
        <w:t>si troverà in un luogo di riposo.</w:t>
      </w:r>
    </w:p>
    <w:p w14:paraId="3809AD3A" w14:textId="5FCD6779"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Vecchiaia veneranda non è quella longeva,</w:t>
      </w:r>
      <w:r w:rsidR="00DB090B">
        <w:rPr>
          <w:rFonts w:ascii="Arial" w:hAnsi="Arial"/>
          <w:i/>
          <w:iCs/>
          <w:sz w:val="24"/>
        </w:rPr>
        <w:t xml:space="preserve"> </w:t>
      </w:r>
      <w:r w:rsidRPr="0071075C">
        <w:rPr>
          <w:rFonts w:ascii="Arial" w:hAnsi="Arial"/>
          <w:i/>
          <w:iCs/>
          <w:sz w:val="24"/>
        </w:rPr>
        <w:t>né si misura con il numero degli anni;</w:t>
      </w:r>
      <w:r w:rsidR="00DB090B">
        <w:rPr>
          <w:rFonts w:ascii="Arial" w:hAnsi="Arial"/>
          <w:i/>
          <w:iCs/>
          <w:sz w:val="24"/>
        </w:rPr>
        <w:t xml:space="preserve"> </w:t>
      </w:r>
      <w:r w:rsidRPr="0071075C">
        <w:rPr>
          <w:rFonts w:ascii="Arial" w:hAnsi="Arial"/>
          <w:i/>
          <w:iCs/>
          <w:sz w:val="24"/>
        </w:rPr>
        <w:t>ma canizie per gli uomini è la saggezza,</w:t>
      </w:r>
      <w:r w:rsidR="00DB090B">
        <w:rPr>
          <w:rFonts w:ascii="Arial" w:hAnsi="Arial"/>
          <w:i/>
          <w:iCs/>
          <w:sz w:val="24"/>
        </w:rPr>
        <w:t xml:space="preserve"> </w:t>
      </w:r>
      <w:r w:rsidRPr="0071075C">
        <w:rPr>
          <w:rFonts w:ascii="Arial" w:hAnsi="Arial"/>
          <w:i/>
          <w:iCs/>
          <w:sz w:val="24"/>
        </w:rPr>
        <w:t>età senile è una vita senza macchia.</w:t>
      </w:r>
      <w:r w:rsidR="00DB090B">
        <w:rPr>
          <w:rFonts w:ascii="Arial" w:hAnsi="Arial"/>
          <w:i/>
          <w:iCs/>
          <w:sz w:val="24"/>
        </w:rPr>
        <w:t xml:space="preserve"> </w:t>
      </w:r>
      <w:r w:rsidRPr="0071075C">
        <w:rPr>
          <w:rFonts w:ascii="Arial" w:hAnsi="Arial"/>
          <w:i/>
          <w:iCs/>
          <w:sz w:val="24"/>
        </w:rPr>
        <w:t>Divenuto caro a Dio, fu amato da lui</w:t>
      </w:r>
      <w:r w:rsidR="00DB090B">
        <w:rPr>
          <w:rFonts w:ascii="Arial" w:hAnsi="Arial"/>
          <w:i/>
          <w:iCs/>
          <w:sz w:val="24"/>
        </w:rPr>
        <w:t xml:space="preserve"> </w:t>
      </w:r>
      <w:r w:rsidRPr="0071075C">
        <w:rPr>
          <w:rFonts w:ascii="Arial" w:hAnsi="Arial"/>
          <w:i/>
          <w:iCs/>
          <w:sz w:val="24"/>
        </w:rPr>
        <w:t>e, poiché viveva fra peccatori, fu portato altrove.</w:t>
      </w:r>
      <w:r w:rsidR="00DB090B">
        <w:rPr>
          <w:rFonts w:ascii="Arial" w:hAnsi="Arial"/>
          <w:i/>
          <w:iCs/>
          <w:sz w:val="24"/>
        </w:rPr>
        <w:t xml:space="preserve"> </w:t>
      </w:r>
      <w:r w:rsidRPr="0071075C">
        <w:rPr>
          <w:rFonts w:ascii="Arial" w:hAnsi="Arial"/>
          <w:i/>
          <w:iCs/>
          <w:sz w:val="24"/>
        </w:rPr>
        <w:t xml:space="preserve">Fu rapito, perché la malvagità </w:t>
      </w:r>
      <w:r w:rsidRPr="0071075C">
        <w:rPr>
          <w:rFonts w:ascii="Arial" w:hAnsi="Arial"/>
          <w:i/>
          <w:iCs/>
          <w:sz w:val="24"/>
        </w:rPr>
        <w:lastRenderedPageBreak/>
        <w:t>non alterasse la sua intelligenza</w:t>
      </w:r>
      <w:r w:rsidR="00DB090B">
        <w:rPr>
          <w:rFonts w:ascii="Arial" w:hAnsi="Arial"/>
          <w:i/>
          <w:iCs/>
          <w:sz w:val="24"/>
        </w:rPr>
        <w:t xml:space="preserve"> </w:t>
      </w:r>
      <w:r w:rsidRPr="0071075C">
        <w:rPr>
          <w:rFonts w:ascii="Arial" w:hAnsi="Arial"/>
          <w:i/>
          <w:iCs/>
          <w:sz w:val="24"/>
        </w:rPr>
        <w:t>o l’inganno non seducesse la sua anima,</w:t>
      </w:r>
      <w:r w:rsidR="00DB090B">
        <w:rPr>
          <w:rFonts w:ascii="Arial" w:hAnsi="Arial"/>
          <w:i/>
          <w:iCs/>
          <w:sz w:val="24"/>
        </w:rPr>
        <w:t xml:space="preserve"> </w:t>
      </w:r>
      <w:r w:rsidRPr="0071075C">
        <w:rPr>
          <w:rFonts w:ascii="Arial" w:hAnsi="Arial"/>
          <w:i/>
          <w:iCs/>
          <w:sz w:val="24"/>
        </w:rPr>
        <w:t>poiché il fascino delle cose frivole oscura tutto ciò che è bello</w:t>
      </w:r>
      <w:r w:rsidR="00DB090B">
        <w:rPr>
          <w:rFonts w:ascii="Arial" w:hAnsi="Arial"/>
          <w:i/>
          <w:iCs/>
          <w:sz w:val="24"/>
        </w:rPr>
        <w:t xml:space="preserve"> </w:t>
      </w:r>
      <w:r w:rsidRPr="0071075C">
        <w:rPr>
          <w:rFonts w:ascii="Arial" w:hAnsi="Arial"/>
          <w:i/>
          <w:iCs/>
          <w:sz w:val="24"/>
        </w:rPr>
        <w:t>e il turbine della passione perverte un animo senza malizia.</w:t>
      </w:r>
    </w:p>
    <w:p w14:paraId="4670FB83" w14:textId="05658FB1"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Giunto in breve alla perfezione,</w:t>
      </w:r>
      <w:r w:rsidR="00DB090B">
        <w:rPr>
          <w:rFonts w:ascii="Arial" w:hAnsi="Arial"/>
          <w:i/>
          <w:iCs/>
          <w:sz w:val="24"/>
        </w:rPr>
        <w:t xml:space="preserve"> </w:t>
      </w:r>
      <w:r w:rsidRPr="0071075C">
        <w:rPr>
          <w:rFonts w:ascii="Arial" w:hAnsi="Arial"/>
          <w:i/>
          <w:iCs/>
          <w:sz w:val="24"/>
        </w:rPr>
        <w:t>ha conseguito la pienezza di tutta una vita.</w:t>
      </w:r>
      <w:r w:rsidR="00DB090B">
        <w:rPr>
          <w:rFonts w:ascii="Arial" w:hAnsi="Arial"/>
          <w:i/>
          <w:iCs/>
          <w:sz w:val="24"/>
        </w:rPr>
        <w:t xml:space="preserve"> </w:t>
      </w:r>
      <w:r w:rsidRPr="0071075C">
        <w:rPr>
          <w:rFonts w:ascii="Arial" w:hAnsi="Arial"/>
          <w:i/>
          <w:iCs/>
          <w:sz w:val="24"/>
        </w:rPr>
        <w:t>La sua anima era gradita al Signore,</w:t>
      </w:r>
      <w:r w:rsidR="00DB090B">
        <w:rPr>
          <w:rFonts w:ascii="Arial" w:hAnsi="Arial"/>
          <w:i/>
          <w:iCs/>
          <w:sz w:val="24"/>
        </w:rPr>
        <w:t xml:space="preserve"> </w:t>
      </w:r>
      <w:r w:rsidRPr="0071075C">
        <w:rPr>
          <w:rFonts w:ascii="Arial" w:hAnsi="Arial"/>
          <w:i/>
          <w:iCs/>
          <w:sz w:val="24"/>
        </w:rPr>
        <w:t>perciò si affrettò a uscire dalla malvagità.</w:t>
      </w:r>
      <w:r w:rsidR="00DB090B">
        <w:rPr>
          <w:rFonts w:ascii="Arial" w:hAnsi="Arial"/>
          <w:i/>
          <w:iCs/>
          <w:sz w:val="24"/>
        </w:rPr>
        <w:t xml:space="preserve"> </w:t>
      </w:r>
      <w:r w:rsidRPr="0071075C">
        <w:rPr>
          <w:rFonts w:ascii="Arial" w:hAnsi="Arial"/>
          <w:i/>
          <w:iCs/>
          <w:sz w:val="24"/>
        </w:rPr>
        <w:t>La gente vide ma non capì,</w:t>
      </w:r>
      <w:r w:rsidR="00DB090B">
        <w:rPr>
          <w:rFonts w:ascii="Arial" w:hAnsi="Arial"/>
          <w:i/>
          <w:iCs/>
          <w:sz w:val="24"/>
        </w:rPr>
        <w:t xml:space="preserve"> </w:t>
      </w:r>
      <w:r w:rsidRPr="0071075C">
        <w:rPr>
          <w:rFonts w:ascii="Arial" w:hAnsi="Arial"/>
          <w:i/>
          <w:iCs/>
          <w:sz w:val="24"/>
        </w:rPr>
        <w:t>non ha riflettuto su un fatto così importante:</w:t>
      </w:r>
      <w:r w:rsidR="00DB090B">
        <w:rPr>
          <w:rFonts w:ascii="Arial" w:hAnsi="Arial"/>
          <w:i/>
          <w:iCs/>
          <w:sz w:val="24"/>
        </w:rPr>
        <w:t xml:space="preserve"> </w:t>
      </w:r>
      <w:r w:rsidRPr="0071075C">
        <w:rPr>
          <w:rFonts w:ascii="Arial" w:hAnsi="Arial"/>
          <w:i/>
          <w:iCs/>
          <w:sz w:val="24"/>
        </w:rPr>
        <w:t>grazia e misericordia sono per i suoi eletti</w:t>
      </w:r>
      <w:r w:rsidR="00DB090B">
        <w:rPr>
          <w:rFonts w:ascii="Arial" w:hAnsi="Arial"/>
          <w:i/>
          <w:iCs/>
          <w:sz w:val="24"/>
        </w:rPr>
        <w:t xml:space="preserve"> </w:t>
      </w:r>
      <w:r w:rsidRPr="0071075C">
        <w:rPr>
          <w:rFonts w:ascii="Arial" w:hAnsi="Arial"/>
          <w:i/>
          <w:iCs/>
          <w:sz w:val="24"/>
        </w:rPr>
        <w:t>e protezione per i suoi santi.</w:t>
      </w:r>
      <w:r w:rsidR="00DB090B">
        <w:rPr>
          <w:rFonts w:ascii="Arial" w:hAnsi="Arial"/>
          <w:i/>
          <w:iCs/>
          <w:sz w:val="24"/>
        </w:rPr>
        <w:t xml:space="preserve"> </w:t>
      </w:r>
      <w:r w:rsidRPr="0071075C">
        <w:rPr>
          <w:rFonts w:ascii="Arial" w:hAnsi="Arial"/>
          <w:i/>
          <w:iCs/>
          <w:sz w:val="24"/>
        </w:rPr>
        <w:t>Il giusto, da morto, condannerà gli empi ancora in vita;</w:t>
      </w:r>
      <w:r w:rsidR="00DB090B">
        <w:rPr>
          <w:rFonts w:ascii="Arial" w:hAnsi="Arial"/>
          <w:i/>
          <w:iCs/>
          <w:sz w:val="24"/>
        </w:rPr>
        <w:t xml:space="preserve"> </w:t>
      </w:r>
      <w:r w:rsidRPr="0071075C">
        <w:rPr>
          <w:rFonts w:ascii="Arial" w:hAnsi="Arial"/>
          <w:i/>
          <w:iCs/>
          <w:sz w:val="24"/>
        </w:rPr>
        <w:t>una giovinezza, giunta in breve alla conclusione,</w:t>
      </w:r>
      <w:r w:rsidR="00DB090B">
        <w:rPr>
          <w:rFonts w:ascii="Arial" w:hAnsi="Arial"/>
          <w:i/>
          <w:iCs/>
          <w:sz w:val="24"/>
        </w:rPr>
        <w:t xml:space="preserve"> </w:t>
      </w:r>
      <w:r w:rsidRPr="0071075C">
        <w:rPr>
          <w:rFonts w:ascii="Arial" w:hAnsi="Arial"/>
          <w:i/>
          <w:iCs/>
          <w:sz w:val="24"/>
        </w:rPr>
        <w:t>condannerà gli empi, pur carichi di anni.</w:t>
      </w:r>
      <w:r w:rsidR="00DB090B">
        <w:rPr>
          <w:rFonts w:ascii="Arial" w:hAnsi="Arial"/>
          <w:i/>
          <w:iCs/>
          <w:sz w:val="24"/>
        </w:rPr>
        <w:t xml:space="preserve"> </w:t>
      </w:r>
      <w:r w:rsidRPr="0071075C">
        <w:rPr>
          <w:rFonts w:ascii="Arial" w:hAnsi="Arial"/>
          <w:i/>
          <w:iCs/>
          <w:sz w:val="24"/>
        </w:rPr>
        <w:t>Infatti vedranno la fine del saggio,</w:t>
      </w:r>
      <w:r w:rsidR="00DB090B">
        <w:rPr>
          <w:rFonts w:ascii="Arial" w:hAnsi="Arial"/>
          <w:i/>
          <w:iCs/>
          <w:sz w:val="24"/>
        </w:rPr>
        <w:t xml:space="preserve"> </w:t>
      </w:r>
      <w:r w:rsidRPr="0071075C">
        <w:rPr>
          <w:rFonts w:ascii="Arial" w:hAnsi="Arial"/>
          <w:i/>
          <w:iCs/>
          <w:sz w:val="24"/>
        </w:rPr>
        <w:t>ma non capiranno ciò che Dio aveva deciso a suo riguardo</w:t>
      </w:r>
      <w:r w:rsidR="00DB090B">
        <w:rPr>
          <w:rFonts w:ascii="Arial" w:hAnsi="Arial"/>
          <w:i/>
          <w:iCs/>
          <w:sz w:val="24"/>
        </w:rPr>
        <w:t xml:space="preserve"> </w:t>
      </w:r>
      <w:r w:rsidRPr="0071075C">
        <w:rPr>
          <w:rFonts w:ascii="Arial" w:hAnsi="Arial"/>
          <w:i/>
          <w:iCs/>
          <w:sz w:val="24"/>
        </w:rPr>
        <w:t>né per quale scopo il Signore l’aveva posto al sicuro.</w:t>
      </w:r>
      <w:r w:rsidR="00DB090B">
        <w:rPr>
          <w:rFonts w:ascii="Arial" w:hAnsi="Arial"/>
          <w:i/>
          <w:iCs/>
          <w:sz w:val="24"/>
        </w:rPr>
        <w:t xml:space="preserve"> </w:t>
      </w:r>
      <w:r w:rsidRPr="0071075C">
        <w:rPr>
          <w:rFonts w:ascii="Arial" w:hAnsi="Arial"/>
          <w:i/>
          <w:iCs/>
          <w:sz w:val="24"/>
        </w:rPr>
        <w:t>Vedranno e disprezzeranno,</w:t>
      </w:r>
      <w:r w:rsidR="00DB090B">
        <w:rPr>
          <w:rFonts w:ascii="Arial" w:hAnsi="Arial"/>
          <w:i/>
          <w:iCs/>
          <w:sz w:val="24"/>
        </w:rPr>
        <w:t xml:space="preserve"> </w:t>
      </w:r>
      <w:r w:rsidRPr="0071075C">
        <w:rPr>
          <w:rFonts w:ascii="Arial" w:hAnsi="Arial"/>
          <w:i/>
          <w:iCs/>
          <w:sz w:val="24"/>
        </w:rPr>
        <w:t>ma il Signore li deriderà.</w:t>
      </w:r>
      <w:r w:rsidR="00DB090B">
        <w:rPr>
          <w:rFonts w:ascii="Arial" w:hAnsi="Arial"/>
          <w:i/>
          <w:iCs/>
          <w:sz w:val="24"/>
        </w:rPr>
        <w:t xml:space="preserve"> </w:t>
      </w:r>
      <w:r w:rsidRPr="0071075C">
        <w:rPr>
          <w:rFonts w:ascii="Arial" w:hAnsi="Arial"/>
          <w:i/>
          <w:iCs/>
          <w:sz w:val="24"/>
        </w:rPr>
        <w:t>Infine diventeranno come un cadavere disonorato,</w:t>
      </w:r>
      <w:r w:rsidR="00DB090B">
        <w:rPr>
          <w:rFonts w:ascii="Arial" w:hAnsi="Arial"/>
          <w:i/>
          <w:iCs/>
          <w:sz w:val="24"/>
        </w:rPr>
        <w:t xml:space="preserve"> </w:t>
      </w:r>
      <w:r w:rsidRPr="0071075C">
        <w:rPr>
          <w:rFonts w:ascii="Arial" w:hAnsi="Arial"/>
          <w:i/>
          <w:iCs/>
          <w:sz w:val="24"/>
        </w:rPr>
        <w:t>oggetto di scherno fra i morti, per sempre.</w:t>
      </w:r>
      <w:r w:rsidR="00DB090B">
        <w:rPr>
          <w:rFonts w:ascii="Arial" w:hAnsi="Arial"/>
          <w:i/>
          <w:iCs/>
          <w:sz w:val="24"/>
        </w:rPr>
        <w:t xml:space="preserve"> </w:t>
      </w:r>
      <w:r w:rsidRPr="0071075C">
        <w:rPr>
          <w:rFonts w:ascii="Arial" w:hAnsi="Arial"/>
          <w:i/>
          <w:iCs/>
          <w:sz w:val="24"/>
        </w:rPr>
        <w:t>Dio infatti li precipiterà muti, a capofitto,</w:t>
      </w:r>
      <w:r w:rsidR="00DB090B">
        <w:rPr>
          <w:rFonts w:ascii="Arial" w:hAnsi="Arial"/>
          <w:i/>
          <w:iCs/>
          <w:sz w:val="24"/>
        </w:rPr>
        <w:t xml:space="preserve"> </w:t>
      </w:r>
      <w:r w:rsidRPr="0071075C">
        <w:rPr>
          <w:rFonts w:ascii="Arial" w:hAnsi="Arial"/>
          <w:i/>
          <w:iCs/>
          <w:sz w:val="24"/>
        </w:rPr>
        <w:t>e li scuoterà dalle fondamenta;</w:t>
      </w:r>
      <w:r w:rsidR="00DB090B">
        <w:rPr>
          <w:rFonts w:ascii="Arial" w:hAnsi="Arial"/>
          <w:i/>
          <w:iCs/>
          <w:sz w:val="24"/>
        </w:rPr>
        <w:t xml:space="preserve"> </w:t>
      </w:r>
      <w:r w:rsidRPr="0071075C">
        <w:rPr>
          <w:rFonts w:ascii="Arial" w:hAnsi="Arial"/>
          <w:i/>
          <w:iCs/>
          <w:sz w:val="24"/>
        </w:rPr>
        <w:t xml:space="preserve">saranno del tutto rovinati, </w:t>
      </w:r>
      <w:r w:rsidR="00DB090B">
        <w:rPr>
          <w:rFonts w:ascii="Arial" w:hAnsi="Arial"/>
          <w:i/>
          <w:iCs/>
          <w:sz w:val="24"/>
        </w:rPr>
        <w:t xml:space="preserve"> </w:t>
      </w:r>
      <w:r w:rsidRPr="0071075C">
        <w:rPr>
          <w:rFonts w:ascii="Arial" w:hAnsi="Arial"/>
          <w:i/>
          <w:iCs/>
          <w:sz w:val="24"/>
        </w:rPr>
        <w:t>si troveranno tra dolori</w:t>
      </w:r>
      <w:r w:rsidR="00DB090B">
        <w:rPr>
          <w:rFonts w:ascii="Arial" w:hAnsi="Arial"/>
          <w:i/>
          <w:iCs/>
          <w:sz w:val="24"/>
        </w:rPr>
        <w:t xml:space="preserve"> </w:t>
      </w:r>
      <w:r w:rsidRPr="0071075C">
        <w:rPr>
          <w:rFonts w:ascii="Arial" w:hAnsi="Arial"/>
          <w:i/>
          <w:iCs/>
          <w:sz w:val="24"/>
        </w:rPr>
        <w:t>e il loro ricordo perirà.</w:t>
      </w:r>
      <w:r w:rsidR="00DB090B">
        <w:rPr>
          <w:rFonts w:ascii="Arial" w:hAnsi="Arial"/>
          <w:i/>
          <w:iCs/>
          <w:sz w:val="24"/>
        </w:rPr>
        <w:t xml:space="preserve"> </w:t>
      </w:r>
      <w:r w:rsidRPr="0071075C">
        <w:rPr>
          <w:rFonts w:ascii="Arial" w:hAnsi="Arial"/>
          <w:i/>
          <w:iCs/>
          <w:sz w:val="24"/>
        </w:rPr>
        <w:t>Si presenteranno tremanti al rendiconto dei loro peccati;</w:t>
      </w:r>
      <w:r w:rsidR="00DB090B">
        <w:rPr>
          <w:rFonts w:ascii="Arial" w:hAnsi="Arial"/>
          <w:i/>
          <w:iCs/>
          <w:sz w:val="24"/>
        </w:rPr>
        <w:t xml:space="preserve"> </w:t>
      </w:r>
      <w:r w:rsidRPr="0071075C">
        <w:rPr>
          <w:rFonts w:ascii="Arial" w:hAnsi="Arial"/>
          <w:i/>
          <w:iCs/>
          <w:sz w:val="24"/>
        </w:rPr>
        <w:t xml:space="preserve">le loro iniquità si ergeranno contro di loro per accusarli. (Sap 4,1-20). </w:t>
      </w:r>
    </w:p>
    <w:p w14:paraId="64EBFC18" w14:textId="77777777" w:rsidR="00DB090B" w:rsidRDefault="006F56C8" w:rsidP="0071075C">
      <w:pPr>
        <w:spacing w:after="120"/>
        <w:ind w:left="567" w:right="567"/>
        <w:jc w:val="both"/>
        <w:rPr>
          <w:rFonts w:ascii="Arial" w:hAnsi="Arial"/>
          <w:i/>
          <w:iCs/>
          <w:sz w:val="24"/>
        </w:rPr>
      </w:pPr>
      <w:r w:rsidRPr="0071075C">
        <w:rPr>
          <w:rFonts w:ascii="Arial" w:hAnsi="Arial"/>
          <w:i/>
          <w:iCs/>
          <w:sz w:val="24"/>
        </w:rPr>
        <w:t>Allora il giusto starà con grande fiducia</w:t>
      </w:r>
      <w:r w:rsidR="00DB090B">
        <w:rPr>
          <w:rFonts w:ascii="Arial" w:hAnsi="Arial"/>
          <w:i/>
          <w:iCs/>
          <w:sz w:val="24"/>
        </w:rPr>
        <w:t xml:space="preserve"> </w:t>
      </w:r>
      <w:r w:rsidRPr="0071075C">
        <w:rPr>
          <w:rFonts w:ascii="Arial" w:hAnsi="Arial"/>
          <w:i/>
          <w:iCs/>
          <w:sz w:val="24"/>
        </w:rPr>
        <w:t>di fronte a coloro che lo hanno perseguitato</w:t>
      </w:r>
      <w:r w:rsidR="00DB090B">
        <w:rPr>
          <w:rFonts w:ascii="Arial" w:hAnsi="Arial"/>
          <w:i/>
          <w:iCs/>
          <w:sz w:val="24"/>
        </w:rPr>
        <w:t xml:space="preserve"> </w:t>
      </w:r>
      <w:r w:rsidRPr="0071075C">
        <w:rPr>
          <w:rFonts w:ascii="Arial" w:hAnsi="Arial"/>
          <w:i/>
          <w:iCs/>
          <w:sz w:val="24"/>
        </w:rPr>
        <w:t>e a quelli che hanno disprezzato le sue sofferenze.</w:t>
      </w:r>
      <w:r w:rsidR="00DB090B">
        <w:rPr>
          <w:rFonts w:ascii="Arial" w:hAnsi="Arial"/>
          <w:i/>
          <w:iCs/>
          <w:sz w:val="24"/>
        </w:rPr>
        <w:t xml:space="preserve"> </w:t>
      </w:r>
      <w:r w:rsidRPr="0071075C">
        <w:rPr>
          <w:rFonts w:ascii="Arial" w:hAnsi="Arial"/>
          <w:i/>
          <w:iCs/>
          <w:sz w:val="24"/>
        </w:rPr>
        <w:t>Alla sua vista saranno presi da terribile spavento,</w:t>
      </w:r>
      <w:r w:rsidR="00DB090B">
        <w:rPr>
          <w:rFonts w:ascii="Arial" w:hAnsi="Arial"/>
          <w:i/>
          <w:iCs/>
          <w:sz w:val="24"/>
        </w:rPr>
        <w:t xml:space="preserve"> </w:t>
      </w:r>
      <w:r w:rsidRPr="0071075C">
        <w:rPr>
          <w:rFonts w:ascii="Arial" w:hAnsi="Arial"/>
          <w:i/>
          <w:iCs/>
          <w:sz w:val="24"/>
        </w:rPr>
        <w:t>stupiti per la sua sorprendente salvezza.</w:t>
      </w:r>
      <w:r w:rsidR="00DB090B">
        <w:rPr>
          <w:rFonts w:ascii="Arial" w:hAnsi="Arial"/>
          <w:i/>
          <w:iCs/>
          <w:sz w:val="24"/>
        </w:rPr>
        <w:t xml:space="preserve"> </w:t>
      </w:r>
    </w:p>
    <w:p w14:paraId="7382138B" w14:textId="42BAB708"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Pentiti, diranno tra loro,</w:t>
      </w:r>
      <w:r w:rsidR="00DB090B">
        <w:rPr>
          <w:rFonts w:ascii="Arial" w:hAnsi="Arial"/>
          <w:i/>
          <w:iCs/>
          <w:sz w:val="24"/>
        </w:rPr>
        <w:t xml:space="preserve"> </w:t>
      </w:r>
      <w:r w:rsidRPr="0071075C">
        <w:rPr>
          <w:rFonts w:ascii="Arial" w:hAnsi="Arial"/>
          <w:i/>
          <w:iCs/>
          <w:sz w:val="24"/>
        </w:rPr>
        <w:t>gemendo con animo angosciato:</w:t>
      </w:r>
      <w:r w:rsidR="00DB090B">
        <w:rPr>
          <w:rFonts w:ascii="Arial" w:hAnsi="Arial"/>
          <w:i/>
          <w:iCs/>
          <w:sz w:val="24"/>
        </w:rPr>
        <w:t xml:space="preserve"> </w:t>
      </w:r>
      <w:r w:rsidRPr="0071075C">
        <w:rPr>
          <w:rFonts w:ascii="Arial" w:hAnsi="Arial"/>
          <w:i/>
          <w:iCs/>
          <w:sz w:val="24"/>
        </w:rPr>
        <w:t>«Questi è colui che noi una volta abbiamo deriso</w:t>
      </w:r>
      <w:r w:rsidR="00DB090B">
        <w:rPr>
          <w:rFonts w:ascii="Arial" w:hAnsi="Arial"/>
          <w:i/>
          <w:iCs/>
          <w:sz w:val="24"/>
        </w:rPr>
        <w:t xml:space="preserve"> </w:t>
      </w:r>
      <w:r w:rsidRPr="0071075C">
        <w:rPr>
          <w:rFonts w:ascii="Arial" w:hAnsi="Arial"/>
          <w:i/>
          <w:iCs/>
          <w:sz w:val="24"/>
        </w:rPr>
        <w:t>e, stolti, abbiamo preso a bersaglio del nostro scherno;</w:t>
      </w:r>
      <w:r w:rsidR="00DB090B">
        <w:rPr>
          <w:rFonts w:ascii="Arial" w:hAnsi="Arial"/>
          <w:i/>
          <w:iCs/>
          <w:sz w:val="24"/>
        </w:rPr>
        <w:t xml:space="preserve"> </w:t>
      </w:r>
      <w:r w:rsidRPr="0071075C">
        <w:rPr>
          <w:rFonts w:ascii="Arial" w:hAnsi="Arial"/>
          <w:i/>
          <w:iCs/>
          <w:sz w:val="24"/>
        </w:rPr>
        <w:t>abbiamo considerato una pazzia la sua vita</w:t>
      </w:r>
      <w:r w:rsidR="00DB090B">
        <w:rPr>
          <w:rFonts w:ascii="Arial" w:hAnsi="Arial"/>
          <w:i/>
          <w:iCs/>
          <w:sz w:val="24"/>
        </w:rPr>
        <w:t xml:space="preserve"> </w:t>
      </w:r>
      <w:r w:rsidRPr="0071075C">
        <w:rPr>
          <w:rFonts w:ascii="Arial" w:hAnsi="Arial"/>
          <w:i/>
          <w:iCs/>
          <w:sz w:val="24"/>
        </w:rPr>
        <w:t>e la sua morte disonorevole.</w:t>
      </w:r>
      <w:r w:rsidR="00DB090B">
        <w:rPr>
          <w:rFonts w:ascii="Arial" w:hAnsi="Arial"/>
          <w:i/>
          <w:iCs/>
          <w:sz w:val="24"/>
        </w:rPr>
        <w:t xml:space="preserve"> </w:t>
      </w:r>
      <w:r w:rsidRPr="0071075C">
        <w:rPr>
          <w:rFonts w:ascii="Arial" w:hAnsi="Arial"/>
          <w:i/>
          <w:iCs/>
          <w:sz w:val="24"/>
        </w:rPr>
        <w:t>Come mai è stato annoverato tra i figli di Dio</w:t>
      </w:r>
      <w:r w:rsidR="00DB090B">
        <w:rPr>
          <w:rFonts w:ascii="Arial" w:hAnsi="Arial"/>
          <w:i/>
          <w:iCs/>
          <w:sz w:val="24"/>
        </w:rPr>
        <w:t xml:space="preserve"> </w:t>
      </w:r>
      <w:r w:rsidRPr="0071075C">
        <w:rPr>
          <w:rFonts w:ascii="Arial" w:hAnsi="Arial"/>
          <w:i/>
          <w:iCs/>
          <w:sz w:val="24"/>
        </w:rPr>
        <w:t>e la sua eredità è ora tra i santi?</w:t>
      </w:r>
    </w:p>
    <w:p w14:paraId="37A79D50" w14:textId="2DFF2D43"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Abbiamo dunque abbandonato la via della verità,</w:t>
      </w:r>
      <w:r w:rsidR="00DB090B">
        <w:rPr>
          <w:rFonts w:ascii="Arial" w:hAnsi="Arial"/>
          <w:i/>
          <w:iCs/>
          <w:sz w:val="24"/>
        </w:rPr>
        <w:t xml:space="preserve"> </w:t>
      </w:r>
      <w:r w:rsidRPr="0071075C">
        <w:rPr>
          <w:rFonts w:ascii="Arial" w:hAnsi="Arial"/>
          <w:i/>
          <w:iCs/>
          <w:sz w:val="24"/>
        </w:rPr>
        <w:t>la luce della giustizia non ci ha illuminati</w:t>
      </w:r>
      <w:r w:rsidR="00DB090B">
        <w:rPr>
          <w:rFonts w:ascii="Arial" w:hAnsi="Arial"/>
          <w:i/>
          <w:iCs/>
          <w:sz w:val="24"/>
        </w:rPr>
        <w:t xml:space="preserve"> </w:t>
      </w:r>
      <w:r w:rsidRPr="0071075C">
        <w:rPr>
          <w:rFonts w:ascii="Arial" w:hAnsi="Arial"/>
          <w:i/>
          <w:iCs/>
          <w:sz w:val="24"/>
        </w:rPr>
        <w:t>e il sole non è sorto per noi.</w:t>
      </w:r>
      <w:r w:rsidR="00DB090B">
        <w:rPr>
          <w:rFonts w:ascii="Arial" w:hAnsi="Arial"/>
          <w:i/>
          <w:iCs/>
          <w:sz w:val="24"/>
        </w:rPr>
        <w:t xml:space="preserve"> </w:t>
      </w:r>
      <w:r w:rsidRPr="0071075C">
        <w:rPr>
          <w:rFonts w:ascii="Arial" w:hAnsi="Arial"/>
          <w:i/>
          <w:iCs/>
          <w:sz w:val="24"/>
        </w:rPr>
        <w:t>Ci siamo inoltrati per sentieri iniqui e rovinosi,</w:t>
      </w:r>
      <w:r w:rsidR="00DB090B">
        <w:rPr>
          <w:rFonts w:ascii="Arial" w:hAnsi="Arial"/>
          <w:i/>
          <w:iCs/>
          <w:sz w:val="24"/>
        </w:rPr>
        <w:t xml:space="preserve"> </w:t>
      </w:r>
      <w:r w:rsidRPr="0071075C">
        <w:rPr>
          <w:rFonts w:ascii="Arial" w:hAnsi="Arial"/>
          <w:i/>
          <w:iCs/>
          <w:sz w:val="24"/>
        </w:rPr>
        <w:t>abbiamo percorso deserti senza strade,</w:t>
      </w:r>
      <w:r w:rsidR="00DB090B">
        <w:rPr>
          <w:rFonts w:ascii="Arial" w:hAnsi="Arial"/>
          <w:i/>
          <w:iCs/>
          <w:sz w:val="24"/>
        </w:rPr>
        <w:t xml:space="preserve"> </w:t>
      </w:r>
      <w:r w:rsidRPr="0071075C">
        <w:rPr>
          <w:rFonts w:ascii="Arial" w:hAnsi="Arial"/>
          <w:i/>
          <w:iCs/>
          <w:sz w:val="24"/>
        </w:rPr>
        <w:t>ma non abbiamo conosciuto la via del Signore.</w:t>
      </w:r>
      <w:r w:rsidR="00DB090B">
        <w:rPr>
          <w:rFonts w:ascii="Arial" w:hAnsi="Arial"/>
          <w:i/>
          <w:iCs/>
          <w:sz w:val="24"/>
        </w:rPr>
        <w:t xml:space="preserve"> </w:t>
      </w:r>
      <w:r w:rsidRPr="0071075C">
        <w:rPr>
          <w:rFonts w:ascii="Arial" w:hAnsi="Arial"/>
          <w:i/>
          <w:iCs/>
          <w:sz w:val="24"/>
        </w:rPr>
        <w:t>Quale profitto ci ha dato la superbia?</w:t>
      </w:r>
      <w:r w:rsidR="00DB090B">
        <w:rPr>
          <w:rFonts w:ascii="Arial" w:hAnsi="Arial"/>
          <w:i/>
          <w:iCs/>
          <w:sz w:val="24"/>
        </w:rPr>
        <w:t xml:space="preserve"> </w:t>
      </w:r>
      <w:r w:rsidRPr="0071075C">
        <w:rPr>
          <w:rFonts w:ascii="Arial" w:hAnsi="Arial"/>
          <w:i/>
          <w:iCs/>
          <w:sz w:val="24"/>
        </w:rPr>
        <w:t>Quale vantaggio ci ha portato la ricchezza con la spavalderia?</w:t>
      </w:r>
      <w:r w:rsidR="00DB090B">
        <w:rPr>
          <w:rFonts w:ascii="Arial" w:hAnsi="Arial"/>
          <w:i/>
          <w:iCs/>
          <w:sz w:val="24"/>
        </w:rPr>
        <w:t xml:space="preserve"> </w:t>
      </w:r>
      <w:r w:rsidRPr="0071075C">
        <w:rPr>
          <w:rFonts w:ascii="Arial" w:hAnsi="Arial"/>
          <w:i/>
          <w:iCs/>
          <w:sz w:val="24"/>
        </w:rPr>
        <w:t>Tutto questo è passato come ombra</w:t>
      </w:r>
      <w:r w:rsidR="00DB090B">
        <w:rPr>
          <w:rFonts w:ascii="Arial" w:hAnsi="Arial"/>
          <w:i/>
          <w:iCs/>
          <w:sz w:val="24"/>
        </w:rPr>
        <w:t xml:space="preserve"> </w:t>
      </w:r>
      <w:r w:rsidRPr="0071075C">
        <w:rPr>
          <w:rFonts w:ascii="Arial" w:hAnsi="Arial"/>
          <w:i/>
          <w:iCs/>
          <w:sz w:val="24"/>
        </w:rPr>
        <w:t>e come notizia fugace,</w:t>
      </w:r>
      <w:r w:rsidR="00DB090B">
        <w:rPr>
          <w:rFonts w:ascii="Arial" w:hAnsi="Arial"/>
          <w:i/>
          <w:iCs/>
          <w:sz w:val="24"/>
        </w:rPr>
        <w:t xml:space="preserve"> </w:t>
      </w:r>
      <w:r w:rsidRPr="0071075C">
        <w:rPr>
          <w:rFonts w:ascii="Arial" w:hAnsi="Arial"/>
          <w:i/>
          <w:iCs/>
          <w:sz w:val="24"/>
        </w:rPr>
        <w:t>come una nave che solca un mare agitato,</w:t>
      </w:r>
      <w:r w:rsidR="00DB090B">
        <w:rPr>
          <w:rFonts w:ascii="Arial" w:hAnsi="Arial"/>
          <w:i/>
          <w:iCs/>
          <w:sz w:val="24"/>
        </w:rPr>
        <w:t xml:space="preserve"> </w:t>
      </w:r>
      <w:r w:rsidRPr="0071075C">
        <w:rPr>
          <w:rFonts w:ascii="Arial" w:hAnsi="Arial"/>
          <w:i/>
          <w:iCs/>
          <w:sz w:val="24"/>
        </w:rPr>
        <w:t>e, una volta passata, di essa non si trova più traccia</w:t>
      </w:r>
      <w:r w:rsidR="00DB090B">
        <w:rPr>
          <w:rFonts w:ascii="Arial" w:hAnsi="Arial"/>
          <w:i/>
          <w:iCs/>
          <w:sz w:val="24"/>
        </w:rPr>
        <w:t xml:space="preserve"> </w:t>
      </w:r>
      <w:r w:rsidRPr="0071075C">
        <w:rPr>
          <w:rFonts w:ascii="Arial" w:hAnsi="Arial"/>
          <w:i/>
          <w:iCs/>
          <w:sz w:val="24"/>
        </w:rPr>
        <w:t>né scia della sua carena sulle onde;</w:t>
      </w:r>
      <w:r w:rsidR="00DB090B">
        <w:rPr>
          <w:rFonts w:ascii="Arial" w:hAnsi="Arial"/>
          <w:i/>
          <w:iCs/>
          <w:sz w:val="24"/>
        </w:rPr>
        <w:t xml:space="preserve"> </w:t>
      </w:r>
      <w:r w:rsidRPr="0071075C">
        <w:rPr>
          <w:rFonts w:ascii="Arial" w:hAnsi="Arial"/>
          <w:i/>
          <w:iCs/>
          <w:sz w:val="24"/>
        </w:rPr>
        <w:t>oppure come quando un uccello attraversa l’aria</w:t>
      </w:r>
      <w:r w:rsidR="00DB090B">
        <w:rPr>
          <w:rFonts w:ascii="Arial" w:hAnsi="Arial"/>
          <w:i/>
          <w:iCs/>
          <w:sz w:val="24"/>
        </w:rPr>
        <w:t xml:space="preserve"> </w:t>
      </w:r>
      <w:r w:rsidRPr="0071075C">
        <w:rPr>
          <w:rFonts w:ascii="Arial" w:hAnsi="Arial"/>
          <w:i/>
          <w:iCs/>
          <w:sz w:val="24"/>
        </w:rPr>
        <w:t>e non si trova alcun segno del suo volo:</w:t>
      </w:r>
      <w:r w:rsidR="00DB090B">
        <w:rPr>
          <w:rFonts w:ascii="Arial" w:hAnsi="Arial"/>
          <w:i/>
          <w:iCs/>
          <w:sz w:val="24"/>
        </w:rPr>
        <w:t xml:space="preserve"> </w:t>
      </w:r>
      <w:r w:rsidRPr="0071075C">
        <w:rPr>
          <w:rFonts w:ascii="Arial" w:hAnsi="Arial"/>
          <w:i/>
          <w:iCs/>
          <w:sz w:val="24"/>
        </w:rPr>
        <w:t>l’aria leggera, percossa dal battito delle ali</w:t>
      </w:r>
      <w:r w:rsidR="00DB090B">
        <w:rPr>
          <w:rFonts w:ascii="Arial" w:hAnsi="Arial"/>
          <w:i/>
          <w:iCs/>
          <w:sz w:val="24"/>
        </w:rPr>
        <w:t xml:space="preserve"> </w:t>
      </w:r>
      <w:r w:rsidRPr="0071075C">
        <w:rPr>
          <w:rFonts w:ascii="Arial" w:hAnsi="Arial"/>
          <w:i/>
          <w:iCs/>
          <w:sz w:val="24"/>
        </w:rPr>
        <w:t>e divisa dalla forza dello slancio,</w:t>
      </w:r>
      <w:r w:rsidR="00DB090B">
        <w:rPr>
          <w:rFonts w:ascii="Arial" w:hAnsi="Arial"/>
          <w:i/>
          <w:iCs/>
          <w:sz w:val="24"/>
        </w:rPr>
        <w:t xml:space="preserve"> </w:t>
      </w:r>
      <w:r w:rsidRPr="0071075C">
        <w:rPr>
          <w:rFonts w:ascii="Arial" w:hAnsi="Arial"/>
          <w:i/>
          <w:iCs/>
          <w:sz w:val="24"/>
        </w:rPr>
        <w:t>è attraversata dalle ali in movimento,</w:t>
      </w:r>
      <w:r w:rsidR="00DB090B">
        <w:rPr>
          <w:rFonts w:ascii="Arial" w:hAnsi="Arial"/>
          <w:i/>
          <w:iCs/>
          <w:sz w:val="24"/>
        </w:rPr>
        <w:t xml:space="preserve"> </w:t>
      </w:r>
      <w:r w:rsidRPr="0071075C">
        <w:rPr>
          <w:rFonts w:ascii="Arial" w:hAnsi="Arial"/>
          <w:i/>
          <w:iCs/>
          <w:sz w:val="24"/>
        </w:rPr>
        <w:t>ma dopo non si trova segno del suo passaggio;</w:t>
      </w:r>
      <w:r w:rsidR="00DB090B">
        <w:rPr>
          <w:rFonts w:ascii="Arial" w:hAnsi="Arial"/>
          <w:i/>
          <w:iCs/>
          <w:sz w:val="24"/>
        </w:rPr>
        <w:t xml:space="preserve"> </w:t>
      </w:r>
      <w:r w:rsidRPr="0071075C">
        <w:rPr>
          <w:rFonts w:ascii="Arial" w:hAnsi="Arial"/>
          <w:i/>
          <w:iCs/>
          <w:sz w:val="24"/>
        </w:rPr>
        <w:t>o come quando, scoccata una freccia verso il bersaglio,</w:t>
      </w:r>
      <w:r w:rsidR="00DB090B">
        <w:rPr>
          <w:rFonts w:ascii="Arial" w:hAnsi="Arial"/>
          <w:i/>
          <w:iCs/>
          <w:sz w:val="24"/>
        </w:rPr>
        <w:t xml:space="preserve"> </w:t>
      </w:r>
      <w:r w:rsidRPr="0071075C">
        <w:rPr>
          <w:rFonts w:ascii="Arial" w:hAnsi="Arial"/>
          <w:i/>
          <w:iCs/>
          <w:sz w:val="24"/>
        </w:rPr>
        <w:t>l’aria si divide e ritorna subito su se stessa</w:t>
      </w:r>
      <w:r w:rsidR="00DB090B">
        <w:rPr>
          <w:rFonts w:ascii="Arial" w:hAnsi="Arial"/>
          <w:i/>
          <w:iCs/>
          <w:sz w:val="24"/>
        </w:rPr>
        <w:t xml:space="preserve"> </w:t>
      </w:r>
      <w:r w:rsidRPr="0071075C">
        <w:rPr>
          <w:rFonts w:ascii="Arial" w:hAnsi="Arial"/>
          <w:i/>
          <w:iCs/>
          <w:sz w:val="24"/>
        </w:rPr>
        <w:t>e della freccia non si riconosce tragitto.</w:t>
      </w:r>
      <w:r w:rsidR="00DB090B">
        <w:rPr>
          <w:rFonts w:ascii="Arial" w:hAnsi="Arial"/>
          <w:i/>
          <w:iCs/>
          <w:sz w:val="24"/>
        </w:rPr>
        <w:t xml:space="preserve"> </w:t>
      </w:r>
      <w:r w:rsidRPr="0071075C">
        <w:rPr>
          <w:rFonts w:ascii="Arial" w:hAnsi="Arial"/>
          <w:i/>
          <w:iCs/>
          <w:sz w:val="24"/>
        </w:rPr>
        <w:t>Così anche noi, appena nati, siamo già come scomparsi,</w:t>
      </w:r>
      <w:r w:rsidR="00DB090B">
        <w:rPr>
          <w:rFonts w:ascii="Arial" w:hAnsi="Arial"/>
          <w:i/>
          <w:iCs/>
          <w:sz w:val="24"/>
        </w:rPr>
        <w:t xml:space="preserve"> </w:t>
      </w:r>
      <w:r w:rsidRPr="0071075C">
        <w:rPr>
          <w:rFonts w:ascii="Arial" w:hAnsi="Arial"/>
          <w:i/>
          <w:iCs/>
          <w:sz w:val="24"/>
        </w:rPr>
        <w:t>non avendo da mostrare alcun segno di virtù;</w:t>
      </w:r>
      <w:r w:rsidR="00DB090B">
        <w:rPr>
          <w:rFonts w:ascii="Arial" w:hAnsi="Arial"/>
          <w:i/>
          <w:iCs/>
          <w:sz w:val="24"/>
        </w:rPr>
        <w:t xml:space="preserve"> </w:t>
      </w:r>
      <w:r w:rsidRPr="0071075C">
        <w:rPr>
          <w:rFonts w:ascii="Arial" w:hAnsi="Arial"/>
          <w:i/>
          <w:iCs/>
          <w:sz w:val="24"/>
        </w:rPr>
        <w:t>ci siamo consumati nella nostra malvagità».</w:t>
      </w:r>
    </w:p>
    <w:p w14:paraId="49E792D9" w14:textId="69A54997"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La speranza dell’empio è come pula portata dal vento,</w:t>
      </w:r>
      <w:r w:rsidR="00DB090B">
        <w:rPr>
          <w:rFonts w:ascii="Arial" w:hAnsi="Arial"/>
          <w:i/>
          <w:iCs/>
          <w:sz w:val="24"/>
        </w:rPr>
        <w:t xml:space="preserve"> </w:t>
      </w:r>
      <w:r w:rsidRPr="0071075C">
        <w:rPr>
          <w:rFonts w:ascii="Arial" w:hAnsi="Arial"/>
          <w:i/>
          <w:iCs/>
          <w:sz w:val="24"/>
        </w:rPr>
        <w:t>come schiuma leggera sospinta dalla tempesta;</w:t>
      </w:r>
      <w:r w:rsidR="00DB090B">
        <w:rPr>
          <w:rFonts w:ascii="Arial" w:hAnsi="Arial"/>
          <w:i/>
          <w:iCs/>
          <w:sz w:val="24"/>
        </w:rPr>
        <w:t xml:space="preserve"> </w:t>
      </w:r>
      <w:r w:rsidRPr="0071075C">
        <w:rPr>
          <w:rFonts w:ascii="Arial" w:hAnsi="Arial"/>
          <w:i/>
          <w:iCs/>
          <w:sz w:val="24"/>
        </w:rPr>
        <w:t>come fumo dal vento è dispersa,</w:t>
      </w:r>
      <w:r w:rsidR="00DB090B">
        <w:rPr>
          <w:rFonts w:ascii="Arial" w:hAnsi="Arial"/>
          <w:i/>
          <w:iCs/>
          <w:sz w:val="24"/>
        </w:rPr>
        <w:t xml:space="preserve"> </w:t>
      </w:r>
      <w:r w:rsidRPr="0071075C">
        <w:rPr>
          <w:rFonts w:ascii="Arial" w:hAnsi="Arial"/>
          <w:i/>
          <w:iCs/>
          <w:sz w:val="24"/>
        </w:rPr>
        <w:t>si dilegua come il ricordo dell’ospite di un solo giorno.</w:t>
      </w:r>
      <w:r w:rsidR="00DB090B">
        <w:rPr>
          <w:rFonts w:ascii="Arial" w:hAnsi="Arial"/>
          <w:i/>
          <w:iCs/>
          <w:sz w:val="24"/>
        </w:rPr>
        <w:t xml:space="preserve"> </w:t>
      </w:r>
      <w:r w:rsidRPr="0071075C">
        <w:rPr>
          <w:rFonts w:ascii="Arial" w:hAnsi="Arial"/>
          <w:i/>
          <w:iCs/>
          <w:sz w:val="24"/>
        </w:rPr>
        <w:t xml:space="preserve">I giusti al contrario </w:t>
      </w:r>
      <w:r w:rsidRPr="0071075C">
        <w:rPr>
          <w:rFonts w:ascii="Arial" w:hAnsi="Arial"/>
          <w:i/>
          <w:iCs/>
          <w:sz w:val="24"/>
        </w:rPr>
        <w:lastRenderedPageBreak/>
        <w:t>vivono per sempre,</w:t>
      </w:r>
      <w:r w:rsidR="00DB090B">
        <w:rPr>
          <w:rFonts w:ascii="Arial" w:hAnsi="Arial"/>
          <w:i/>
          <w:iCs/>
          <w:sz w:val="24"/>
        </w:rPr>
        <w:t xml:space="preserve"> </w:t>
      </w:r>
      <w:r w:rsidRPr="0071075C">
        <w:rPr>
          <w:rFonts w:ascii="Arial" w:hAnsi="Arial"/>
          <w:i/>
          <w:iCs/>
          <w:sz w:val="24"/>
        </w:rPr>
        <w:t xml:space="preserve">la loro ricompensa è presso il Signore </w:t>
      </w:r>
      <w:r w:rsidR="00DB090B">
        <w:rPr>
          <w:rFonts w:ascii="Arial" w:hAnsi="Arial"/>
          <w:i/>
          <w:iCs/>
          <w:sz w:val="24"/>
        </w:rPr>
        <w:t xml:space="preserve"> </w:t>
      </w:r>
      <w:r w:rsidRPr="0071075C">
        <w:rPr>
          <w:rFonts w:ascii="Arial" w:hAnsi="Arial"/>
          <w:i/>
          <w:iCs/>
          <w:sz w:val="24"/>
        </w:rPr>
        <w:t>e di essi ha cura l’Altissimo.</w:t>
      </w:r>
      <w:r w:rsidR="00DB090B">
        <w:rPr>
          <w:rFonts w:ascii="Arial" w:hAnsi="Arial"/>
          <w:i/>
          <w:iCs/>
          <w:sz w:val="24"/>
        </w:rPr>
        <w:t xml:space="preserve"> </w:t>
      </w:r>
      <w:r w:rsidRPr="0071075C">
        <w:rPr>
          <w:rFonts w:ascii="Arial" w:hAnsi="Arial"/>
          <w:i/>
          <w:iCs/>
          <w:sz w:val="24"/>
        </w:rPr>
        <w:t>Per questo riceveranno una magnifica corona regale,</w:t>
      </w:r>
      <w:r w:rsidR="00DB090B">
        <w:rPr>
          <w:rFonts w:ascii="Arial" w:hAnsi="Arial"/>
          <w:i/>
          <w:iCs/>
          <w:sz w:val="24"/>
        </w:rPr>
        <w:t xml:space="preserve"> </w:t>
      </w:r>
      <w:r w:rsidRPr="0071075C">
        <w:rPr>
          <w:rFonts w:ascii="Arial" w:hAnsi="Arial"/>
          <w:i/>
          <w:iCs/>
          <w:sz w:val="24"/>
        </w:rPr>
        <w:t>un bel diadema dalle mani del Signore,</w:t>
      </w:r>
      <w:r w:rsidR="00DB090B">
        <w:rPr>
          <w:rFonts w:ascii="Arial" w:hAnsi="Arial"/>
          <w:i/>
          <w:iCs/>
          <w:sz w:val="24"/>
        </w:rPr>
        <w:t xml:space="preserve"> </w:t>
      </w:r>
      <w:r w:rsidRPr="0071075C">
        <w:rPr>
          <w:rFonts w:ascii="Arial" w:hAnsi="Arial"/>
          <w:i/>
          <w:iCs/>
          <w:sz w:val="24"/>
        </w:rPr>
        <w:t>perché li proteggerà con la destra,</w:t>
      </w:r>
      <w:r w:rsidR="00DB090B">
        <w:rPr>
          <w:rFonts w:ascii="Arial" w:hAnsi="Arial"/>
          <w:i/>
          <w:iCs/>
          <w:sz w:val="24"/>
        </w:rPr>
        <w:t xml:space="preserve"> </w:t>
      </w:r>
      <w:r w:rsidRPr="0071075C">
        <w:rPr>
          <w:rFonts w:ascii="Arial" w:hAnsi="Arial"/>
          <w:i/>
          <w:iCs/>
          <w:sz w:val="24"/>
        </w:rPr>
        <w:t>con il braccio farà loro da scudo.</w:t>
      </w:r>
      <w:r w:rsidR="00DB090B">
        <w:rPr>
          <w:rFonts w:ascii="Arial" w:hAnsi="Arial"/>
          <w:i/>
          <w:iCs/>
          <w:sz w:val="24"/>
        </w:rPr>
        <w:t xml:space="preserve"> </w:t>
      </w:r>
      <w:r w:rsidRPr="0071075C">
        <w:rPr>
          <w:rFonts w:ascii="Arial" w:hAnsi="Arial"/>
          <w:i/>
          <w:iCs/>
          <w:sz w:val="24"/>
        </w:rPr>
        <w:t>Egli prenderà per armatura il suo zelo</w:t>
      </w:r>
      <w:r w:rsidR="00DB090B">
        <w:rPr>
          <w:rFonts w:ascii="Arial" w:hAnsi="Arial"/>
          <w:i/>
          <w:iCs/>
          <w:sz w:val="24"/>
        </w:rPr>
        <w:t xml:space="preserve"> </w:t>
      </w:r>
      <w:r w:rsidRPr="0071075C">
        <w:rPr>
          <w:rFonts w:ascii="Arial" w:hAnsi="Arial"/>
          <w:i/>
          <w:iCs/>
          <w:sz w:val="24"/>
        </w:rPr>
        <w:t>e userà come arma il creato per punire i nemici,</w:t>
      </w:r>
      <w:r w:rsidR="00DB090B">
        <w:rPr>
          <w:rFonts w:ascii="Arial" w:hAnsi="Arial"/>
          <w:i/>
          <w:iCs/>
          <w:sz w:val="24"/>
        </w:rPr>
        <w:t xml:space="preserve"> </w:t>
      </w:r>
      <w:r w:rsidRPr="0071075C">
        <w:rPr>
          <w:rFonts w:ascii="Arial" w:hAnsi="Arial"/>
          <w:i/>
          <w:iCs/>
          <w:sz w:val="24"/>
        </w:rPr>
        <w:t>indosserà la giustizia come corazza</w:t>
      </w:r>
      <w:r w:rsidR="00DB090B">
        <w:rPr>
          <w:rFonts w:ascii="Arial" w:hAnsi="Arial"/>
          <w:i/>
          <w:iCs/>
          <w:sz w:val="24"/>
        </w:rPr>
        <w:t xml:space="preserve"> </w:t>
      </w:r>
      <w:r w:rsidRPr="0071075C">
        <w:rPr>
          <w:rFonts w:ascii="Arial" w:hAnsi="Arial"/>
          <w:i/>
          <w:iCs/>
          <w:sz w:val="24"/>
        </w:rPr>
        <w:t>e si metterà come elmo un giudizio imparziale,</w:t>
      </w:r>
      <w:r w:rsidR="00DB090B">
        <w:rPr>
          <w:rFonts w:ascii="Arial" w:hAnsi="Arial"/>
          <w:i/>
          <w:iCs/>
          <w:sz w:val="24"/>
        </w:rPr>
        <w:t xml:space="preserve"> </w:t>
      </w:r>
      <w:r w:rsidRPr="0071075C">
        <w:rPr>
          <w:rFonts w:ascii="Arial" w:hAnsi="Arial"/>
          <w:i/>
          <w:iCs/>
          <w:sz w:val="24"/>
        </w:rPr>
        <w:t>prenderà come scudo la santità invincibile,</w:t>
      </w:r>
      <w:r w:rsidR="00DB090B">
        <w:rPr>
          <w:rFonts w:ascii="Arial" w:hAnsi="Arial"/>
          <w:i/>
          <w:iCs/>
          <w:sz w:val="24"/>
        </w:rPr>
        <w:t xml:space="preserve"> </w:t>
      </w:r>
      <w:r w:rsidRPr="0071075C">
        <w:rPr>
          <w:rFonts w:ascii="Arial" w:hAnsi="Arial"/>
          <w:i/>
          <w:iCs/>
          <w:sz w:val="24"/>
        </w:rPr>
        <w:t>affilerà la sua collera inesorabile come spada</w:t>
      </w:r>
      <w:r w:rsidR="00DB090B">
        <w:rPr>
          <w:rFonts w:ascii="Arial" w:hAnsi="Arial"/>
          <w:i/>
          <w:iCs/>
          <w:sz w:val="24"/>
        </w:rPr>
        <w:t xml:space="preserve"> </w:t>
      </w:r>
      <w:r w:rsidRPr="0071075C">
        <w:rPr>
          <w:rFonts w:ascii="Arial" w:hAnsi="Arial"/>
          <w:i/>
          <w:iCs/>
          <w:sz w:val="24"/>
        </w:rPr>
        <w:t>e l’universo combatterà con lui contro gli insensati.</w:t>
      </w:r>
      <w:r w:rsidR="00DB090B">
        <w:rPr>
          <w:rFonts w:ascii="Arial" w:hAnsi="Arial"/>
          <w:i/>
          <w:iCs/>
          <w:sz w:val="24"/>
        </w:rPr>
        <w:t xml:space="preserve"> </w:t>
      </w:r>
      <w:r w:rsidRPr="0071075C">
        <w:rPr>
          <w:rFonts w:ascii="Arial" w:hAnsi="Arial"/>
          <w:i/>
          <w:iCs/>
          <w:sz w:val="24"/>
        </w:rPr>
        <w:t>Partiranno ben dirette le saette dei lampi</w:t>
      </w:r>
      <w:r w:rsidR="00DB090B">
        <w:rPr>
          <w:rFonts w:ascii="Arial" w:hAnsi="Arial"/>
          <w:i/>
          <w:iCs/>
          <w:sz w:val="24"/>
        </w:rPr>
        <w:t xml:space="preserve"> </w:t>
      </w:r>
      <w:r w:rsidRPr="0071075C">
        <w:rPr>
          <w:rFonts w:ascii="Arial" w:hAnsi="Arial"/>
          <w:i/>
          <w:iCs/>
          <w:sz w:val="24"/>
        </w:rPr>
        <w:t>e dalle nubi, come da un arco ben teso, balzeranno al bersaglio;</w:t>
      </w:r>
      <w:r w:rsidR="00DB090B">
        <w:rPr>
          <w:rFonts w:ascii="Arial" w:hAnsi="Arial"/>
          <w:i/>
          <w:iCs/>
          <w:sz w:val="24"/>
        </w:rPr>
        <w:t xml:space="preserve"> </w:t>
      </w:r>
      <w:r w:rsidRPr="0071075C">
        <w:rPr>
          <w:rFonts w:ascii="Arial" w:hAnsi="Arial"/>
          <w:i/>
          <w:iCs/>
          <w:sz w:val="24"/>
        </w:rPr>
        <w:t>dalla sua fionda saranno scagliati</w:t>
      </w:r>
      <w:r w:rsidR="00DB090B">
        <w:rPr>
          <w:rFonts w:ascii="Arial" w:hAnsi="Arial"/>
          <w:i/>
          <w:iCs/>
          <w:sz w:val="24"/>
        </w:rPr>
        <w:t xml:space="preserve"> </w:t>
      </w:r>
      <w:r w:rsidRPr="0071075C">
        <w:rPr>
          <w:rFonts w:ascii="Arial" w:hAnsi="Arial"/>
          <w:i/>
          <w:iCs/>
          <w:sz w:val="24"/>
        </w:rPr>
        <w:t>chicchi di grandine pieni di furore.</w:t>
      </w:r>
      <w:r w:rsidR="00DB090B">
        <w:rPr>
          <w:rFonts w:ascii="Arial" w:hAnsi="Arial"/>
          <w:i/>
          <w:iCs/>
          <w:sz w:val="24"/>
        </w:rPr>
        <w:t xml:space="preserve"> </w:t>
      </w:r>
      <w:r w:rsidRPr="0071075C">
        <w:rPr>
          <w:rFonts w:ascii="Arial" w:hAnsi="Arial"/>
          <w:i/>
          <w:iCs/>
          <w:sz w:val="24"/>
        </w:rPr>
        <w:t>Si metterà in fermento contro di loro l’acqua del mare</w:t>
      </w:r>
      <w:r w:rsidR="00DB090B">
        <w:rPr>
          <w:rFonts w:ascii="Arial" w:hAnsi="Arial"/>
          <w:i/>
          <w:iCs/>
          <w:sz w:val="24"/>
        </w:rPr>
        <w:t xml:space="preserve"> </w:t>
      </w:r>
      <w:r w:rsidRPr="0071075C">
        <w:rPr>
          <w:rFonts w:ascii="Arial" w:hAnsi="Arial"/>
          <w:i/>
          <w:iCs/>
          <w:sz w:val="24"/>
        </w:rPr>
        <w:t>e i fiumi li travolgeranno senza pietà.</w:t>
      </w:r>
      <w:r w:rsidR="00DB090B">
        <w:rPr>
          <w:rFonts w:ascii="Arial" w:hAnsi="Arial"/>
          <w:i/>
          <w:iCs/>
          <w:sz w:val="24"/>
        </w:rPr>
        <w:t xml:space="preserve"> </w:t>
      </w:r>
      <w:r w:rsidRPr="0071075C">
        <w:rPr>
          <w:rFonts w:ascii="Arial" w:hAnsi="Arial"/>
          <w:i/>
          <w:iCs/>
          <w:sz w:val="24"/>
        </w:rPr>
        <w:t>Si scatenerà contro di loro un vento impetuoso</w:t>
      </w:r>
      <w:r w:rsidR="00DB090B">
        <w:rPr>
          <w:rFonts w:ascii="Arial" w:hAnsi="Arial"/>
          <w:i/>
          <w:iCs/>
          <w:sz w:val="24"/>
        </w:rPr>
        <w:t xml:space="preserve"> </w:t>
      </w:r>
      <w:r w:rsidRPr="0071075C">
        <w:rPr>
          <w:rFonts w:ascii="Arial" w:hAnsi="Arial"/>
          <w:i/>
          <w:iCs/>
          <w:sz w:val="24"/>
        </w:rPr>
        <w:t>e come un uragano li travolgerà.</w:t>
      </w:r>
      <w:r w:rsidR="00DB090B">
        <w:rPr>
          <w:rFonts w:ascii="Arial" w:hAnsi="Arial"/>
          <w:i/>
          <w:iCs/>
          <w:sz w:val="24"/>
        </w:rPr>
        <w:t xml:space="preserve"> </w:t>
      </w:r>
      <w:r w:rsidRPr="0071075C">
        <w:rPr>
          <w:rFonts w:ascii="Arial" w:hAnsi="Arial"/>
          <w:i/>
          <w:iCs/>
          <w:sz w:val="24"/>
        </w:rPr>
        <w:t>L’iniquità renderà deserta tutta la terra</w:t>
      </w:r>
      <w:r w:rsidR="00DB090B">
        <w:rPr>
          <w:rFonts w:ascii="Arial" w:hAnsi="Arial"/>
          <w:i/>
          <w:iCs/>
          <w:sz w:val="24"/>
        </w:rPr>
        <w:t xml:space="preserve"> </w:t>
      </w:r>
      <w:r w:rsidRPr="0071075C">
        <w:rPr>
          <w:rFonts w:ascii="Arial" w:hAnsi="Arial"/>
          <w:i/>
          <w:iCs/>
          <w:sz w:val="24"/>
        </w:rPr>
        <w:t>e la malvagità rovescerà i troni dei potenti. (Sap 5,1-23).</w:t>
      </w:r>
    </w:p>
    <w:p w14:paraId="20ABADC8" w14:textId="77777777" w:rsidR="00896C0D" w:rsidRDefault="00896C0D" w:rsidP="00896C0D">
      <w:pPr>
        <w:spacing w:after="120"/>
        <w:jc w:val="both"/>
        <w:rPr>
          <w:rFonts w:ascii="Arial" w:hAnsi="Arial"/>
          <w:sz w:val="24"/>
        </w:rPr>
      </w:pPr>
      <w:r w:rsidRPr="00896C0D">
        <w:rPr>
          <w:rFonts w:ascii="Arial" w:hAnsi="Arial"/>
          <w:sz w:val="24"/>
        </w:rPr>
        <w:t>Questa verità raggiunge la sua perfezione con la proclamazione della risurrezione dei corpi.</w:t>
      </w:r>
    </w:p>
    <w:p w14:paraId="25DCDAC0" w14:textId="6DDF2021"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Ci</w:t>
      </w:r>
      <w:r w:rsidR="006F56C8" w:rsidRPr="0071075C">
        <w:rPr>
          <w:rFonts w:ascii="Arial" w:hAnsi="Arial"/>
          <w:i/>
          <w:iCs/>
          <w:sz w:val="24"/>
        </w:rPr>
        <w:t xml:space="preserve"> fu anche il caso di sette fratelli che, presi insieme alla loro madre, furono costretti dal re, a forza di flagelli e nerbate, a cibarsi di carni suine proibite. </w:t>
      </w:r>
      <w:r w:rsidRPr="0071075C">
        <w:rPr>
          <w:rFonts w:ascii="Arial" w:hAnsi="Arial"/>
          <w:i/>
          <w:iCs/>
          <w:sz w:val="24"/>
        </w:rPr>
        <w:t>Uno</w:t>
      </w:r>
      <w:r w:rsidR="006F56C8" w:rsidRPr="0071075C">
        <w:rPr>
          <w:rFonts w:ascii="Arial" w:hAnsi="Arial"/>
          <w:i/>
          <w:iCs/>
          <w:sz w:val="24"/>
        </w:rPr>
        <w:t xml:space="preserve"> di loro, facendosi interprete di tutti, disse: «Che cosa cerchi o vuoi sapere da noi? Siamo pronti a morire piuttosto che trasgredire le leggi dei padri». </w:t>
      </w:r>
      <w:r w:rsidRPr="0071075C">
        <w:rPr>
          <w:rFonts w:ascii="Arial" w:hAnsi="Arial"/>
          <w:i/>
          <w:iCs/>
          <w:sz w:val="24"/>
        </w:rPr>
        <w:t>Allora</w:t>
      </w:r>
      <w:r w:rsidR="006F56C8" w:rsidRPr="0071075C">
        <w:rPr>
          <w:rFonts w:ascii="Arial" w:hAnsi="Arial"/>
          <w:i/>
          <w:iCs/>
          <w:sz w:val="24"/>
        </w:rPr>
        <w:t xml:space="preserve"> il re irritato comandò di mettere al fuoco teglie e caldaie. </w:t>
      </w:r>
      <w:r w:rsidRPr="0071075C">
        <w:rPr>
          <w:rFonts w:ascii="Arial" w:hAnsi="Arial"/>
          <w:i/>
          <w:iCs/>
          <w:sz w:val="24"/>
        </w:rPr>
        <w:t>Appena</w:t>
      </w:r>
      <w:r w:rsidR="006F56C8" w:rsidRPr="0071075C">
        <w:rPr>
          <w:rFonts w:ascii="Arial" w:hAnsi="Arial"/>
          <w:i/>
          <w:iCs/>
          <w:sz w:val="24"/>
        </w:rPr>
        <w:t xml:space="preserve"> queste divennero roventi, il re comandò di tagliare la lingua a quello che si era fatto loro portavoce, di scorticarlo e tagliargli le estremità, sotto gli occhi degli altri fratelli e della madre. </w:t>
      </w:r>
      <w:r w:rsidRPr="0071075C">
        <w:rPr>
          <w:rFonts w:ascii="Arial" w:hAnsi="Arial"/>
          <w:i/>
          <w:iCs/>
          <w:sz w:val="24"/>
        </w:rPr>
        <w:t>Dopo</w:t>
      </w:r>
      <w:r w:rsidR="006F56C8" w:rsidRPr="0071075C">
        <w:rPr>
          <w:rFonts w:ascii="Arial" w:hAnsi="Arial"/>
          <w:i/>
          <w:iCs/>
          <w:sz w:val="24"/>
        </w:rPr>
        <w:t xml:space="preserve">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4C0BBC9" w14:textId="5F7C5C26"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Venuto</w:t>
      </w:r>
      <w:r w:rsidR="006F56C8" w:rsidRPr="0071075C">
        <w:rPr>
          <w:rFonts w:ascii="Arial" w:hAnsi="Arial"/>
          <w:i/>
          <w:iCs/>
          <w:sz w:val="24"/>
        </w:rPr>
        <w:t xml:space="preserve"> meno il primo, allo stesso modo esponevano allo scherno il secondo e, strappatagli la pelle del capo con i capelli, gli domandavano: «Sei disposto a mangiare, prima che il tuo corpo venga straziato in ogni suo membro?». </w:t>
      </w:r>
      <w:r w:rsidRPr="0071075C">
        <w:rPr>
          <w:rFonts w:ascii="Arial" w:hAnsi="Arial"/>
          <w:i/>
          <w:iCs/>
          <w:sz w:val="24"/>
        </w:rPr>
        <w:t>Egli</w:t>
      </w:r>
      <w:r w:rsidR="006F56C8" w:rsidRPr="0071075C">
        <w:rPr>
          <w:rFonts w:ascii="Arial" w:hAnsi="Arial"/>
          <w:i/>
          <w:iCs/>
          <w:sz w:val="24"/>
        </w:rPr>
        <w:t xml:space="preserve">, rispondendo nella lingua dei padri, protestava: «No». Perciò anch’egli subì gli stessi tormenti del primo. </w:t>
      </w:r>
      <w:r w:rsidRPr="0071075C">
        <w:rPr>
          <w:rFonts w:ascii="Arial" w:hAnsi="Arial"/>
          <w:i/>
          <w:iCs/>
          <w:sz w:val="24"/>
        </w:rPr>
        <w:t>Giunto</w:t>
      </w:r>
      <w:r w:rsidR="006F56C8" w:rsidRPr="0071075C">
        <w:rPr>
          <w:rFonts w:ascii="Arial" w:hAnsi="Arial"/>
          <w:i/>
          <w:iCs/>
          <w:sz w:val="24"/>
        </w:rPr>
        <w:t xml:space="preserve"> all’ultimo respiro, disse: «Tu, o scellerato, ci elimini dalla vita presente, ma il re dell’universo, dopo che saremo morti per le sue leggi, ci risusciterà a vita nuova ed eterna».</w:t>
      </w:r>
    </w:p>
    <w:p w14:paraId="10F0E52A" w14:textId="63CE1B74"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Dopo</w:t>
      </w:r>
      <w:r w:rsidR="006F56C8" w:rsidRPr="0071075C">
        <w:rPr>
          <w:rFonts w:ascii="Arial" w:hAnsi="Arial"/>
          <w:i/>
          <w:iCs/>
          <w:sz w:val="24"/>
        </w:rPr>
        <w:t xml:space="preserve"> costui fu torturato il terzo, che alla loro richiesta mise fuori prontamente la lingua e stese con coraggio le mani, </w:t>
      </w:r>
      <w:r w:rsidRPr="0071075C">
        <w:rPr>
          <w:rFonts w:ascii="Arial" w:hAnsi="Arial"/>
          <w:i/>
          <w:iCs/>
          <w:sz w:val="24"/>
        </w:rPr>
        <w:t>dicendo</w:t>
      </w:r>
      <w:r w:rsidR="006F56C8" w:rsidRPr="0071075C">
        <w:rPr>
          <w:rFonts w:ascii="Arial" w:hAnsi="Arial"/>
          <w:i/>
          <w:iCs/>
          <w:sz w:val="24"/>
        </w:rPr>
        <w:t xml:space="preserve"> dignitosamente: «Dal Cielo ho queste membra e per le sue leggi le disprezzo, perché da lui spero di riaverle di nuovo». </w:t>
      </w:r>
      <w:r w:rsidRPr="0071075C">
        <w:rPr>
          <w:rFonts w:ascii="Arial" w:hAnsi="Arial"/>
          <w:i/>
          <w:iCs/>
          <w:sz w:val="24"/>
        </w:rPr>
        <w:t>Lo</w:t>
      </w:r>
      <w:r w:rsidR="006F56C8" w:rsidRPr="0071075C">
        <w:rPr>
          <w:rFonts w:ascii="Arial" w:hAnsi="Arial"/>
          <w:i/>
          <w:iCs/>
          <w:sz w:val="24"/>
        </w:rPr>
        <w:t xml:space="preserve"> stesso re e i suoi dignitari rimasero colpiti dalla fierezza di questo giovane, che non teneva in nessun conto le torture.</w:t>
      </w:r>
    </w:p>
    <w:p w14:paraId="04943941" w14:textId="1C966B48" w:rsidR="006F56C8" w:rsidRPr="0071075C" w:rsidRDefault="00DB090B" w:rsidP="0071075C">
      <w:pPr>
        <w:spacing w:after="120"/>
        <w:ind w:left="567" w:right="567"/>
        <w:jc w:val="both"/>
        <w:rPr>
          <w:rFonts w:ascii="Arial" w:hAnsi="Arial"/>
          <w:i/>
          <w:iCs/>
          <w:sz w:val="24"/>
        </w:rPr>
      </w:pPr>
      <w:r w:rsidRPr="0071075C">
        <w:rPr>
          <w:rFonts w:ascii="Arial" w:hAnsi="Arial"/>
          <w:i/>
          <w:iCs/>
          <w:sz w:val="24"/>
        </w:rPr>
        <w:lastRenderedPageBreak/>
        <w:t>Fatto</w:t>
      </w:r>
      <w:r w:rsidR="006F56C8" w:rsidRPr="0071075C">
        <w:rPr>
          <w:rFonts w:ascii="Arial" w:hAnsi="Arial"/>
          <w:i/>
          <w:iCs/>
          <w:sz w:val="24"/>
        </w:rPr>
        <w:t xml:space="preserve"> morire anche questo, si misero a straziare il quarto con gli stessi tormenti. </w:t>
      </w:r>
      <w:r w:rsidRPr="0071075C">
        <w:rPr>
          <w:rFonts w:ascii="Arial" w:hAnsi="Arial"/>
          <w:i/>
          <w:iCs/>
          <w:sz w:val="24"/>
        </w:rPr>
        <w:t>Ridotto</w:t>
      </w:r>
      <w:r w:rsidR="006F56C8" w:rsidRPr="0071075C">
        <w:rPr>
          <w:rFonts w:ascii="Arial" w:hAnsi="Arial"/>
          <w:i/>
          <w:iCs/>
          <w:sz w:val="24"/>
        </w:rPr>
        <w:t xml:space="preserve"> in fin di vita, egli diceva: «È preferibile morire per mano degli uomini, quando da Dio si ha la speranza di essere da lui di nuovo risuscitati; ma per te non ci sarà davvero risurrezione per la vita».</w:t>
      </w:r>
    </w:p>
    <w:p w14:paraId="4565208B" w14:textId="1C5517EC"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Subito</w:t>
      </w:r>
      <w:r w:rsidR="006F56C8" w:rsidRPr="0071075C">
        <w:rPr>
          <w:rFonts w:ascii="Arial" w:hAnsi="Arial"/>
          <w:i/>
          <w:iCs/>
          <w:sz w:val="24"/>
        </w:rPr>
        <w:t xml:space="preserve"> dopo condussero il quinto e lo torturarono. Ma egli, guardando il re, diceva: «Tu hai potere sugli uomini e, sebbene mortale, fai quanto ti piace; ma non credere che il nostro popolo sia stato abbandonato da Dio. </w:t>
      </w:r>
      <w:r w:rsidRPr="0071075C">
        <w:rPr>
          <w:rFonts w:ascii="Arial" w:hAnsi="Arial"/>
          <w:i/>
          <w:iCs/>
          <w:sz w:val="24"/>
        </w:rPr>
        <w:t>Quanto</w:t>
      </w:r>
      <w:r w:rsidR="006F56C8" w:rsidRPr="0071075C">
        <w:rPr>
          <w:rFonts w:ascii="Arial" w:hAnsi="Arial"/>
          <w:i/>
          <w:iCs/>
          <w:sz w:val="24"/>
        </w:rPr>
        <w:t xml:space="preserve"> a te, aspetta e vedrai la grandezza della sua forza, come strazierà te e la tua discendenza». </w:t>
      </w:r>
    </w:p>
    <w:p w14:paraId="539E5B99" w14:textId="53E30E6D"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Dopo</w:t>
      </w:r>
      <w:r w:rsidR="006F56C8" w:rsidRPr="0071075C">
        <w:rPr>
          <w:rFonts w:ascii="Arial" w:hAnsi="Arial"/>
          <w:i/>
          <w:iCs/>
          <w:sz w:val="24"/>
        </w:rPr>
        <w:t xml:space="preserve">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D2CD405" w14:textId="5368164E"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Soprattutto</w:t>
      </w:r>
      <w:r w:rsidR="006F56C8" w:rsidRPr="0071075C">
        <w:rPr>
          <w:rFonts w:ascii="Arial" w:hAnsi="Arial"/>
          <w:i/>
          <w:iCs/>
          <w:sz w:val="24"/>
        </w:rPr>
        <w:t xml:space="preserve"> la madre era ammirevole e degna di gloriosa memoria, perché, vedendo morire sette figli in un solo giorno, sopportava tutto serenamente per le speranze poste nel Signore. </w:t>
      </w:r>
      <w:r w:rsidRPr="0071075C">
        <w:rPr>
          <w:rFonts w:ascii="Arial" w:hAnsi="Arial"/>
          <w:i/>
          <w:iCs/>
          <w:sz w:val="24"/>
        </w:rPr>
        <w:t>Esortava</w:t>
      </w:r>
      <w:r w:rsidR="006F56C8" w:rsidRPr="0071075C">
        <w:rPr>
          <w:rFonts w:ascii="Arial" w:hAnsi="Arial"/>
          <w:i/>
          <w:iCs/>
          <w:sz w:val="24"/>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71075C">
        <w:rPr>
          <w:rFonts w:ascii="Arial" w:hAnsi="Arial"/>
          <w:i/>
          <w:iCs/>
          <w:sz w:val="24"/>
        </w:rPr>
        <w:t>Senza</w:t>
      </w:r>
      <w:r w:rsidR="006F56C8" w:rsidRPr="0071075C">
        <w:rPr>
          <w:rFonts w:ascii="Arial" w:hAnsi="Arial"/>
          <w:i/>
          <w:iCs/>
          <w:sz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3BCEC30C" w14:textId="00901297"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Antioco</w:t>
      </w:r>
      <w:r w:rsidR="006F56C8" w:rsidRPr="0071075C">
        <w:rPr>
          <w:rFonts w:ascii="Arial" w:hAnsi="Arial"/>
          <w:i/>
          <w:iCs/>
          <w:sz w:val="24"/>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71075C">
        <w:rPr>
          <w:rFonts w:ascii="Arial" w:hAnsi="Arial"/>
          <w:i/>
          <w:iCs/>
          <w:sz w:val="24"/>
        </w:rPr>
        <w:t>Ma</w:t>
      </w:r>
      <w:r w:rsidR="006F56C8" w:rsidRPr="0071075C">
        <w:rPr>
          <w:rFonts w:ascii="Arial" w:hAnsi="Arial"/>
          <w:i/>
          <w:iCs/>
          <w:sz w:val="24"/>
        </w:rPr>
        <w:t xml:space="preserve"> poiché il giovane non badava per nulla a queste parole, il re, chiamata la madre, la esortava a farsi consigliera di salvezza per il ragazzo. </w:t>
      </w:r>
      <w:r w:rsidRPr="0071075C">
        <w:rPr>
          <w:rFonts w:ascii="Arial" w:hAnsi="Arial"/>
          <w:i/>
          <w:iCs/>
          <w:sz w:val="24"/>
        </w:rPr>
        <w:t>Esortata</w:t>
      </w:r>
      <w:r w:rsidR="006F56C8" w:rsidRPr="0071075C">
        <w:rPr>
          <w:rFonts w:ascii="Arial" w:hAnsi="Arial"/>
          <w:i/>
          <w:iCs/>
          <w:sz w:val="24"/>
        </w:rPr>
        <w:t xml:space="preserve"> a lungo, ella accettò di persuadere il figlio; </w:t>
      </w:r>
      <w:r w:rsidRPr="0071075C">
        <w:rPr>
          <w:rFonts w:ascii="Arial" w:hAnsi="Arial"/>
          <w:i/>
          <w:iCs/>
          <w:sz w:val="24"/>
        </w:rPr>
        <w:t>chinatasi</w:t>
      </w:r>
      <w:r w:rsidR="006F56C8" w:rsidRPr="0071075C">
        <w:rPr>
          <w:rFonts w:ascii="Arial" w:hAnsi="Arial"/>
          <w:i/>
          <w:iCs/>
          <w:sz w:val="24"/>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71075C">
        <w:rPr>
          <w:rFonts w:ascii="Arial" w:hAnsi="Arial"/>
          <w:i/>
          <w:iCs/>
          <w:sz w:val="24"/>
        </w:rPr>
        <w:t>Ti</w:t>
      </w:r>
      <w:r w:rsidR="006F56C8" w:rsidRPr="0071075C">
        <w:rPr>
          <w:rFonts w:ascii="Arial" w:hAnsi="Arial"/>
          <w:i/>
          <w:iCs/>
          <w:sz w:val="24"/>
        </w:rPr>
        <w:t xml:space="preserve"> scongiuro, figlio, contempla il cielo e la terra, osserva quanto vi è in essi e sappi che Dio li ha fatti non da cose preesistenti; tale è anche l’origine del genere umano. </w:t>
      </w:r>
      <w:r w:rsidRPr="0071075C">
        <w:rPr>
          <w:rFonts w:ascii="Arial" w:hAnsi="Arial"/>
          <w:i/>
          <w:iCs/>
          <w:sz w:val="24"/>
        </w:rPr>
        <w:t>Non</w:t>
      </w:r>
      <w:r w:rsidR="006F56C8" w:rsidRPr="0071075C">
        <w:rPr>
          <w:rFonts w:ascii="Arial" w:hAnsi="Arial"/>
          <w:i/>
          <w:iCs/>
          <w:sz w:val="24"/>
        </w:rPr>
        <w:t xml:space="preserve"> temere questo carnefice, ma, mostrandoti degno dei tuoi fratelli, accetta la morte, perché io ti possa riavere insieme con i tuoi fratelli nel giorno della misericordia».</w:t>
      </w:r>
    </w:p>
    <w:p w14:paraId="061D6753" w14:textId="500D6F14"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Mentre</w:t>
      </w:r>
      <w:r w:rsidR="006F56C8" w:rsidRPr="0071075C">
        <w:rPr>
          <w:rFonts w:ascii="Arial" w:hAnsi="Arial"/>
          <w:i/>
          <w:iCs/>
          <w:sz w:val="24"/>
        </w:rPr>
        <w:t xml:space="preserve"> lei ancora parlava, il giovane disse: «Che aspettate? Non obbedisco al comando del re, ma ascolto il comando della legge che è stata data ai nostri padri per mezzo di Mosè. </w:t>
      </w:r>
      <w:r w:rsidRPr="0071075C">
        <w:rPr>
          <w:rFonts w:ascii="Arial" w:hAnsi="Arial"/>
          <w:i/>
          <w:iCs/>
          <w:sz w:val="24"/>
        </w:rPr>
        <w:t>Tu</w:t>
      </w:r>
      <w:r w:rsidR="006F56C8" w:rsidRPr="0071075C">
        <w:rPr>
          <w:rFonts w:ascii="Arial" w:hAnsi="Arial"/>
          <w:i/>
          <w:iCs/>
          <w:sz w:val="24"/>
        </w:rPr>
        <w:t xml:space="preserve"> però, che ti sei fatto autore di ogni male contro gli Ebrei, non sfuggirai alle mani di Dio. </w:t>
      </w:r>
      <w:r w:rsidRPr="0071075C">
        <w:rPr>
          <w:rFonts w:ascii="Arial" w:hAnsi="Arial"/>
          <w:i/>
          <w:iCs/>
          <w:sz w:val="24"/>
        </w:rPr>
        <w:t>Noi</w:t>
      </w:r>
      <w:r w:rsidR="006F56C8" w:rsidRPr="0071075C">
        <w:rPr>
          <w:rFonts w:ascii="Arial" w:hAnsi="Arial"/>
          <w:i/>
          <w:iCs/>
          <w:sz w:val="24"/>
        </w:rPr>
        <w:t xml:space="preserve">, </w:t>
      </w:r>
      <w:r w:rsidR="006F56C8" w:rsidRPr="0071075C">
        <w:rPr>
          <w:rFonts w:ascii="Arial" w:hAnsi="Arial"/>
          <w:i/>
          <w:iCs/>
          <w:sz w:val="24"/>
        </w:rPr>
        <w:lastRenderedPageBreak/>
        <w:t xml:space="preserve">in realtà, soffriamo per i nostri peccati. </w:t>
      </w:r>
      <w:r w:rsidRPr="0071075C">
        <w:rPr>
          <w:rFonts w:ascii="Arial" w:hAnsi="Arial"/>
          <w:i/>
          <w:iCs/>
          <w:sz w:val="24"/>
        </w:rPr>
        <w:t>Se</w:t>
      </w:r>
      <w:r w:rsidR="006F56C8" w:rsidRPr="0071075C">
        <w:rPr>
          <w:rFonts w:ascii="Arial" w:hAnsi="Arial"/>
          <w:i/>
          <w:iCs/>
          <w:sz w:val="24"/>
        </w:rPr>
        <w:t xml:space="preserve"> ora per nostro castigo e correzione il Signore vivente per breve tempo si è adirato con noi, di nuovo si riconcilierà con i suoi servi. </w:t>
      </w:r>
      <w:r w:rsidRPr="0071075C">
        <w:rPr>
          <w:rFonts w:ascii="Arial" w:hAnsi="Arial"/>
          <w:i/>
          <w:iCs/>
          <w:sz w:val="24"/>
        </w:rPr>
        <w:t>Ma</w:t>
      </w:r>
      <w:r w:rsidR="006F56C8" w:rsidRPr="0071075C">
        <w:rPr>
          <w:rFonts w:ascii="Arial" w:hAnsi="Arial"/>
          <w:i/>
          <w:iCs/>
          <w:sz w:val="24"/>
        </w:rPr>
        <w:t xml:space="preserve"> tu, o sacrilego e il più scellerato di tutti gli uomini, non esaltarti invano, alimentando segrete speranze, mentre alzi la mano contro i figli del Cielo, </w:t>
      </w:r>
      <w:r w:rsidRPr="0071075C">
        <w:rPr>
          <w:rFonts w:ascii="Arial" w:hAnsi="Arial"/>
          <w:i/>
          <w:iCs/>
          <w:sz w:val="24"/>
        </w:rPr>
        <w:t>perché</w:t>
      </w:r>
      <w:r w:rsidR="006F56C8" w:rsidRPr="0071075C">
        <w:rPr>
          <w:rFonts w:ascii="Arial" w:hAnsi="Arial"/>
          <w:i/>
          <w:iCs/>
          <w:sz w:val="24"/>
        </w:rPr>
        <w:t xml:space="preserve"> non sei ancora al sicuro dal giudizio del Dio onnipotente che vede tutto. </w:t>
      </w:r>
      <w:r w:rsidRPr="0071075C">
        <w:rPr>
          <w:rFonts w:ascii="Arial" w:hAnsi="Arial"/>
          <w:i/>
          <w:iCs/>
          <w:sz w:val="24"/>
        </w:rPr>
        <w:t>Già</w:t>
      </w:r>
      <w:r w:rsidR="006F56C8" w:rsidRPr="0071075C">
        <w:rPr>
          <w:rFonts w:ascii="Arial" w:hAnsi="Arial"/>
          <w:i/>
          <w:iCs/>
          <w:sz w:val="24"/>
        </w:rPr>
        <w:t xml:space="preserve"> ora i nostri fratelli, che hanno sopportato un breve tormento, per una vita eterna sono entrati in alleanza con Dio. Tu invece subirai nel giudizio di Dio il giusto castigo della tua superbia. </w:t>
      </w:r>
      <w:r w:rsidRPr="0071075C">
        <w:rPr>
          <w:rFonts w:ascii="Arial" w:hAnsi="Arial"/>
          <w:i/>
          <w:iCs/>
          <w:sz w:val="24"/>
        </w:rPr>
        <w:t>Anch’io</w:t>
      </w:r>
      <w:r w:rsidR="006F56C8" w:rsidRPr="0071075C">
        <w:rPr>
          <w:rFonts w:ascii="Arial" w:hAnsi="Arial"/>
          <w:i/>
          <w:iCs/>
          <w:sz w:val="24"/>
        </w:rPr>
        <w:t xml:space="preserve">, come già i miei fratelli, offro il corpo e la vita per le leggi dei padri, supplicando Dio che presto si mostri placato al suo popolo e che tu, fra dure prove e flagelli, debba confessare che egli solo è Dio; </w:t>
      </w:r>
      <w:r w:rsidRPr="0071075C">
        <w:rPr>
          <w:rFonts w:ascii="Arial" w:hAnsi="Arial"/>
          <w:i/>
          <w:iCs/>
          <w:sz w:val="24"/>
        </w:rPr>
        <w:t>con</w:t>
      </w:r>
      <w:r w:rsidR="006F56C8" w:rsidRPr="0071075C">
        <w:rPr>
          <w:rFonts w:ascii="Arial" w:hAnsi="Arial"/>
          <w:i/>
          <w:iCs/>
          <w:sz w:val="24"/>
        </w:rPr>
        <w:t xml:space="preserve"> me invece e con i miei fratelli possa arrestarsi l’ira dell’Onnipotente, giustamente attirata su tutta la nostra stirpe».</w:t>
      </w:r>
    </w:p>
    <w:p w14:paraId="311184F7" w14:textId="7DEC408F"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Il</w:t>
      </w:r>
      <w:r w:rsidR="006F56C8" w:rsidRPr="0071075C">
        <w:rPr>
          <w:rFonts w:ascii="Arial" w:hAnsi="Arial"/>
          <w:i/>
          <w:iCs/>
          <w:sz w:val="24"/>
        </w:rPr>
        <w:t xml:space="preserve"> re, divenuto furibondo, si sfogò su di lui più crudelmente che sugli altri, sentendosi invelenito dallo scherno. </w:t>
      </w:r>
      <w:r w:rsidRPr="0071075C">
        <w:rPr>
          <w:rFonts w:ascii="Arial" w:hAnsi="Arial"/>
          <w:i/>
          <w:iCs/>
          <w:sz w:val="24"/>
        </w:rPr>
        <w:t>Così</w:t>
      </w:r>
      <w:r w:rsidR="006F56C8" w:rsidRPr="0071075C">
        <w:rPr>
          <w:rFonts w:ascii="Arial" w:hAnsi="Arial"/>
          <w:i/>
          <w:iCs/>
          <w:sz w:val="24"/>
        </w:rPr>
        <w:t xml:space="preserve"> anche costui passò all’altra vita puro, confidando pienamente nel Signore. </w:t>
      </w:r>
      <w:r w:rsidRPr="0071075C">
        <w:rPr>
          <w:rFonts w:ascii="Arial" w:hAnsi="Arial"/>
          <w:i/>
          <w:iCs/>
          <w:sz w:val="24"/>
        </w:rPr>
        <w:t>Ultima</w:t>
      </w:r>
      <w:r w:rsidR="006F56C8" w:rsidRPr="0071075C">
        <w:rPr>
          <w:rFonts w:ascii="Arial" w:hAnsi="Arial"/>
          <w:i/>
          <w:iCs/>
          <w:sz w:val="24"/>
        </w:rPr>
        <w:t xml:space="preserve"> dopo i figli, anche la madre incontrò la morte.</w:t>
      </w:r>
    </w:p>
    <w:p w14:paraId="29C4D63A" w14:textId="1A84B87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Ma sia sufficiente quanto abbiamo esposto circa i pasti sacrificali e le eccessive crudeltà. (2Mac 7,1-42).</w:t>
      </w:r>
    </w:p>
    <w:p w14:paraId="51D1FC46" w14:textId="77777777" w:rsidR="00896C0D" w:rsidRPr="00896C0D" w:rsidRDefault="00896C0D" w:rsidP="00896C0D">
      <w:pPr>
        <w:spacing w:after="120"/>
        <w:jc w:val="both"/>
        <w:rPr>
          <w:rFonts w:ascii="Arial" w:hAnsi="Arial"/>
          <w:sz w:val="24"/>
        </w:rPr>
      </w:pPr>
      <w:r w:rsidRPr="00896C0D">
        <w:rPr>
          <w:rFonts w:ascii="Arial" w:hAnsi="Arial"/>
          <w:sz w:val="24"/>
        </w:rPr>
        <w:t xml:space="preserve">Ora tutto è chiaro, perfetto, santo. La verità escatologica è nel suo più grande splendore. </w:t>
      </w:r>
    </w:p>
    <w:p w14:paraId="7FC7ED15" w14:textId="25A0008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Intanto i Madianiti lo vendettero in Egitto a Potifàr, eunuco del faraone e comandante delle guardie.</w:t>
      </w:r>
    </w:p>
    <w:p w14:paraId="20187597" w14:textId="6842BF30" w:rsidR="00896C0D" w:rsidRDefault="00896C0D" w:rsidP="00896C0D">
      <w:pPr>
        <w:spacing w:after="120"/>
        <w:jc w:val="both"/>
        <w:rPr>
          <w:rFonts w:ascii="Arial" w:hAnsi="Arial"/>
          <w:sz w:val="24"/>
        </w:rPr>
      </w:pPr>
      <w:r w:rsidRPr="00896C0D">
        <w:rPr>
          <w:rFonts w:ascii="Arial" w:hAnsi="Arial"/>
          <w:sz w:val="24"/>
        </w:rPr>
        <w:t>Ora l’Autore ci rivela quale fu la fine di Giuseppe.</w:t>
      </w:r>
      <w:r w:rsidR="00DB090B">
        <w:rPr>
          <w:rFonts w:ascii="Arial" w:hAnsi="Arial"/>
          <w:sz w:val="24"/>
        </w:rPr>
        <w:t xml:space="preserve"> </w:t>
      </w:r>
      <w:r w:rsidRPr="00896C0D">
        <w:rPr>
          <w:rFonts w:ascii="Arial" w:hAnsi="Arial"/>
          <w:sz w:val="24"/>
        </w:rPr>
        <w:t>I Madianiti lo vendettero in Egitto a Potifàr.</w:t>
      </w:r>
      <w:r w:rsidR="00DB090B">
        <w:rPr>
          <w:rFonts w:ascii="Arial" w:hAnsi="Arial"/>
          <w:sz w:val="24"/>
        </w:rPr>
        <w:t xml:space="preserve"> </w:t>
      </w:r>
      <w:r w:rsidRPr="00896C0D">
        <w:rPr>
          <w:rFonts w:ascii="Arial" w:hAnsi="Arial"/>
          <w:sz w:val="24"/>
        </w:rPr>
        <w:t>Chi è Potifàr?</w:t>
      </w:r>
      <w:r w:rsidR="00DB090B">
        <w:rPr>
          <w:rFonts w:ascii="Arial" w:hAnsi="Arial"/>
          <w:sz w:val="24"/>
        </w:rPr>
        <w:t xml:space="preserve"> </w:t>
      </w:r>
      <w:r w:rsidRPr="00896C0D">
        <w:rPr>
          <w:rFonts w:ascii="Arial" w:hAnsi="Arial"/>
          <w:sz w:val="24"/>
        </w:rPr>
        <w:t>È eunuco del faraone e comandante delle guardie.</w:t>
      </w:r>
      <w:r w:rsidR="00DB090B">
        <w:rPr>
          <w:rFonts w:ascii="Arial" w:hAnsi="Arial"/>
          <w:sz w:val="24"/>
        </w:rPr>
        <w:t xml:space="preserve"> </w:t>
      </w:r>
      <w:r w:rsidRPr="00896C0D">
        <w:rPr>
          <w:rFonts w:ascii="Arial" w:hAnsi="Arial"/>
          <w:sz w:val="24"/>
        </w:rPr>
        <w:t>È persona di prestigio, altolocata.</w:t>
      </w:r>
      <w:r w:rsidR="00DB090B">
        <w:rPr>
          <w:rFonts w:ascii="Arial" w:hAnsi="Arial"/>
          <w:sz w:val="24"/>
        </w:rPr>
        <w:t xml:space="preserve"> </w:t>
      </w:r>
      <w:r w:rsidRPr="00896C0D">
        <w:rPr>
          <w:rFonts w:ascii="Arial" w:hAnsi="Arial"/>
          <w:sz w:val="24"/>
        </w:rPr>
        <w:t>Chi era in grado di comprare uno schiavo aveva un posto nell’alta società.</w:t>
      </w:r>
    </w:p>
    <w:p w14:paraId="1AA2B1CA" w14:textId="77777777" w:rsidR="006F56C8" w:rsidRDefault="006F56C8" w:rsidP="00896C0D">
      <w:pPr>
        <w:spacing w:after="120"/>
        <w:jc w:val="both"/>
        <w:rPr>
          <w:rFonts w:ascii="Arial" w:hAnsi="Arial"/>
          <w:sz w:val="24"/>
        </w:rPr>
      </w:pPr>
    </w:p>
    <w:p w14:paraId="2C666F2D" w14:textId="4A05E371" w:rsidR="00896C0D" w:rsidRPr="00896C0D" w:rsidRDefault="006F56C8" w:rsidP="006F56C8">
      <w:pPr>
        <w:pStyle w:val="Titolo2"/>
      </w:pPr>
      <w:bookmarkStart w:id="164" w:name="_Toc62154073"/>
      <w:bookmarkStart w:id="165" w:name="_Toc183934536"/>
      <w:r>
        <w:t xml:space="preserve">GENESI </w:t>
      </w:r>
      <w:r w:rsidR="00896C0D" w:rsidRPr="00896C0D">
        <w:t>XXXVIII</w:t>
      </w:r>
      <w:bookmarkEnd w:id="164"/>
      <w:bookmarkEnd w:id="165"/>
    </w:p>
    <w:p w14:paraId="70C3D29C" w14:textId="77777777" w:rsidR="00896C0D" w:rsidRPr="00896C0D" w:rsidRDefault="00896C0D" w:rsidP="00896C0D"/>
    <w:p w14:paraId="05DA6A47" w14:textId="0196DA2B" w:rsidR="00896C0D" w:rsidRPr="00896C0D" w:rsidRDefault="006F56C8" w:rsidP="006F56C8">
      <w:pPr>
        <w:pStyle w:val="Titolo3"/>
      </w:pPr>
      <w:bookmarkStart w:id="166" w:name="_Toc62154076"/>
      <w:bookmarkStart w:id="167" w:name="_Toc183934537"/>
      <w:r w:rsidRPr="00896C0D">
        <w:t>GIUDA E TAMAR</w:t>
      </w:r>
      <w:bookmarkEnd w:id="166"/>
      <w:bookmarkEnd w:id="167"/>
    </w:p>
    <w:p w14:paraId="272BE8EE" w14:textId="3C020AE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In quel tempo Giuda si separò dai suoi fratelli e si stabilì presso un uomo di Adullàm, di nome Chira.</w:t>
      </w:r>
    </w:p>
    <w:p w14:paraId="5E6613EF" w14:textId="3609CB7B" w:rsidR="00896C0D" w:rsidRPr="00896C0D" w:rsidRDefault="00896C0D" w:rsidP="00896C0D">
      <w:pPr>
        <w:spacing w:after="120"/>
        <w:jc w:val="both"/>
        <w:rPr>
          <w:rFonts w:ascii="Arial" w:hAnsi="Arial"/>
          <w:sz w:val="24"/>
        </w:rPr>
      </w:pPr>
      <w:r w:rsidRPr="00896C0D">
        <w:rPr>
          <w:rFonts w:ascii="Arial" w:hAnsi="Arial"/>
          <w:sz w:val="24"/>
        </w:rPr>
        <w:t>Giuda è il quartogenito di Giacobbe ed è figlio di Lia.</w:t>
      </w:r>
      <w:r w:rsidR="00DB090B">
        <w:rPr>
          <w:rFonts w:ascii="Arial" w:hAnsi="Arial"/>
          <w:sz w:val="24"/>
        </w:rPr>
        <w:t xml:space="preserve"> </w:t>
      </w:r>
      <w:r w:rsidRPr="00896C0D">
        <w:rPr>
          <w:rFonts w:ascii="Arial" w:hAnsi="Arial"/>
          <w:sz w:val="24"/>
        </w:rPr>
        <w:t>È colui che ha suggerito di vendere Giuseppe ai Madianiti salvandogli così la vita.</w:t>
      </w:r>
      <w:r w:rsidR="00DB090B">
        <w:rPr>
          <w:rFonts w:ascii="Arial" w:hAnsi="Arial"/>
          <w:sz w:val="24"/>
        </w:rPr>
        <w:t xml:space="preserve"> </w:t>
      </w:r>
      <w:r w:rsidRPr="00896C0D">
        <w:rPr>
          <w:rFonts w:ascii="Arial" w:hAnsi="Arial"/>
          <w:sz w:val="24"/>
        </w:rPr>
        <w:t>Ecco cosa fa ora Giuda: si separa dai suoi fratelli e si stabilisce presso un uomo di Adullàm, chiamato Chira.</w:t>
      </w:r>
      <w:r w:rsidR="00DB090B">
        <w:rPr>
          <w:rFonts w:ascii="Arial" w:hAnsi="Arial"/>
          <w:sz w:val="24"/>
        </w:rPr>
        <w:t xml:space="preserve"> </w:t>
      </w:r>
      <w:r w:rsidRPr="00896C0D">
        <w:rPr>
          <w:rFonts w:ascii="Arial" w:hAnsi="Arial"/>
          <w:sz w:val="24"/>
        </w:rPr>
        <w:t>Non conosciamo il motivo di questa separazione dalla sua tribù.</w:t>
      </w:r>
      <w:r w:rsidR="00DB090B">
        <w:rPr>
          <w:rFonts w:ascii="Arial" w:hAnsi="Arial"/>
          <w:sz w:val="24"/>
        </w:rPr>
        <w:t xml:space="preserve"> </w:t>
      </w:r>
      <w:r w:rsidRPr="00896C0D">
        <w:rPr>
          <w:rFonts w:ascii="Arial" w:hAnsi="Arial"/>
          <w:sz w:val="24"/>
        </w:rPr>
        <w:t>Di certo il peccato commesso contro Giuseppe provoca divisioni all’interno della sua famiglia.</w:t>
      </w:r>
      <w:r w:rsidR="00DB090B">
        <w:rPr>
          <w:rFonts w:ascii="Arial" w:hAnsi="Arial"/>
          <w:sz w:val="24"/>
        </w:rPr>
        <w:t xml:space="preserve"> </w:t>
      </w:r>
      <w:r w:rsidRPr="00896C0D">
        <w:rPr>
          <w:rFonts w:ascii="Arial" w:hAnsi="Arial"/>
          <w:sz w:val="24"/>
        </w:rPr>
        <w:t>Quella vendita non porta bene, perché bene non produce</w:t>
      </w:r>
      <w:r w:rsidR="00AB0CF8">
        <w:rPr>
          <w:rFonts w:ascii="Arial" w:hAnsi="Arial"/>
          <w:sz w:val="24"/>
        </w:rPr>
        <w:t xml:space="preserve">. </w:t>
      </w:r>
      <w:r w:rsidRPr="00896C0D">
        <w:rPr>
          <w:rFonts w:ascii="Arial" w:hAnsi="Arial"/>
          <w:sz w:val="24"/>
        </w:rPr>
        <w:t>Il peccato genera comunione solo nel momento in cui lo si commette e la genera solo per commettere il peccato.</w:t>
      </w:r>
      <w:r w:rsidR="00DB090B">
        <w:rPr>
          <w:rFonts w:ascii="Arial" w:hAnsi="Arial"/>
          <w:sz w:val="24"/>
        </w:rPr>
        <w:t xml:space="preserve"> </w:t>
      </w:r>
      <w:r w:rsidRPr="00896C0D">
        <w:rPr>
          <w:rFonts w:ascii="Arial" w:hAnsi="Arial"/>
          <w:sz w:val="24"/>
        </w:rPr>
        <w:t>Una volta che è stato commesso, il peccato diviene fonte di divisione, sconto, disgregazione, separazione, allontanamento, guerra.</w:t>
      </w:r>
    </w:p>
    <w:p w14:paraId="0D1795A3" w14:textId="1BF7381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lastRenderedPageBreak/>
        <w:t>Qui Giuda notò la figlia di un Cananeo chiamato Sua, la prese in moglie e si unì a lei.</w:t>
      </w:r>
    </w:p>
    <w:p w14:paraId="584A598E" w14:textId="348FF5F4" w:rsidR="00896C0D" w:rsidRDefault="00896C0D" w:rsidP="00896C0D">
      <w:pPr>
        <w:spacing w:after="120"/>
        <w:jc w:val="both"/>
        <w:rPr>
          <w:rFonts w:ascii="Arial" w:hAnsi="Arial"/>
          <w:sz w:val="24"/>
        </w:rPr>
      </w:pPr>
      <w:r w:rsidRPr="00896C0D">
        <w:rPr>
          <w:rFonts w:ascii="Arial" w:hAnsi="Arial"/>
          <w:sz w:val="24"/>
        </w:rPr>
        <w:t>In Adullàm Giuda nota la figlia di un Cananeo chiamato Sua, la prende in moglie, si unisce a lei</w:t>
      </w:r>
      <w:r w:rsidR="00AB0CF8">
        <w:rPr>
          <w:rFonts w:ascii="Arial" w:hAnsi="Arial"/>
          <w:sz w:val="24"/>
        </w:rPr>
        <w:t xml:space="preserve">. </w:t>
      </w:r>
      <w:r w:rsidRPr="00896C0D">
        <w:rPr>
          <w:rFonts w:ascii="Arial" w:hAnsi="Arial"/>
          <w:sz w:val="24"/>
        </w:rPr>
        <w:t>Giuda si comporta allo stesso modo di Esaù.</w:t>
      </w:r>
    </w:p>
    <w:p w14:paraId="770DCD1C" w14:textId="1D3A24B9"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Quando Esaù ebbe quarant’anni, prese in moglie Giuditta, figlia di Beerì l’Ittita, e Basmat, figlia di Elon l’Ittita. Esse furono causa d’intima amarezza per Isacco e per Rebecca. (Gn 26,34-35).</w:t>
      </w:r>
    </w:p>
    <w:p w14:paraId="73DE816D" w14:textId="33B3EFC6" w:rsidR="00896C0D" w:rsidRDefault="00896C0D" w:rsidP="00896C0D">
      <w:pPr>
        <w:spacing w:after="120"/>
        <w:jc w:val="both"/>
        <w:rPr>
          <w:rFonts w:ascii="Arial" w:hAnsi="Arial"/>
          <w:sz w:val="24"/>
        </w:rPr>
      </w:pPr>
      <w:r w:rsidRPr="00896C0D">
        <w:rPr>
          <w:rFonts w:ascii="Arial" w:hAnsi="Arial"/>
          <w:sz w:val="24"/>
        </w:rPr>
        <w:t>Mentre sappiamo che Rebecca ed Isacco mai hanno amato queste nozze del figlio Esaù, su Giuda non viene riferita nessuna parola proferita da parte di Giacobbe.</w:t>
      </w:r>
      <w:r w:rsidR="00DB090B">
        <w:rPr>
          <w:rFonts w:ascii="Arial" w:hAnsi="Arial"/>
          <w:sz w:val="24"/>
        </w:rPr>
        <w:t xml:space="preserve"> </w:t>
      </w:r>
      <w:r w:rsidRPr="00896C0D">
        <w:rPr>
          <w:rFonts w:ascii="Arial" w:hAnsi="Arial"/>
          <w:sz w:val="24"/>
        </w:rPr>
        <w:t>C’è da aggiungere che ora la storia è cambiata totalmente. Sono ben dodici i figli di Giacobbe ed è assai difficile trovare una moglie per tutti dalla casa dei discendenti di Terach.</w:t>
      </w:r>
    </w:p>
    <w:p w14:paraId="3F117D5A" w14:textId="2F2D7E5D"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Questa</w:t>
      </w:r>
      <w:r w:rsidR="006F56C8" w:rsidRPr="0071075C">
        <w:rPr>
          <w:rFonts w:ascii="Arial" w:hAnsi="Arial"/>
          <w:i/>
          <w:iCs/>
          <w:sz w:val="24"/>
        </w:rPr>
        <w:t xml:space="preserve"> è la discendenza di Terach: Terach generò Abram, Nacor e Aran; Aran generò Lot. </w:t>
      </w:r>
      <w:r w:rsidRPr="0071075C">
        <w:rPr>
          <w:rFonts w:ascii="Arial" w:hAnsi="Arial"/>
          <w:i/>
          <w:iCs/>
          <w:sz w:val="24"/>
        </w:rPr>
        <w:t>Aran</w:t>
      </w:r>
      <w:r w:rsidR="006F56C8" w:rsidRPr="0071075C">
        <w:rPr>
          <w:rFonts w:ascii="Arial" w:hAnsi="Arial"/>
          <w:i/>
          <w:iCs/>
          <w:sz w:val="24"/>
        </w:rPr>
        <w:t xml:space="preserve"> poi morì alla presenza di suo padre Terach nella sua terra natale, in Ur dei Caldei. </w:t>
      </w:r>
      <w:r w:rsidRPr="0071075C">
        <w:rPr>
          <w:rFonts w:ascii="Arial" w:hAnsi="Arial"/>
          <w:i/>
          <w:iCs/>
          <w:sz w:val="24"/>
        </w:rPr>
        <w:t>Abram</w:t>
      </w:r>
      <w:r w:rsidR="006F56C8" w:rsidRPr="0071075C">
        <w:rPr>
          <w:rFonts w:ascii="Arial" w:hAnsi="Arial"/>
          <w:i/>
          <w:iCs/>
          <w:sz w:val="24"/>
        </w:rPr>
        <w:t xml:space="preserve"> e Nacor presero moglie; la moglie di Abram si chiamava Sarài e la moglie di Nacor Milca, che era figlia di Aran, padre di Milca e padre di Isca. Sarài era sterile e non aveva figli. (Gn 11,27-30).</w:t>
      </w:r>
    </w:p>
    <w:p w14:paraId="41BC754B" w14:textId="2BB6D79A" w:rsidR="00896C0D" w:rsidRPr="00896C0D" w:rsidRDefault="00896C0D" w:rsidP="00896C0D">
      <w:pPr>
        <w:spacing w:after="120"/>
        <w:jc w:val="both"/>
        <w:rPr>
          <w:rFonts w:ascii="Arial" w:hAnsi="Arial"/>
          <w:sz w:val="24"/>
        </w:rPr>
      </w:pPr>
      <w:r w:rsidRPr="00896C0D">
        <w:rPr>
          <w:rFonts w:ascii="Arial" w:hAnsi="Arial"/>
          <w:sz w:val="24"/>
        </w:rPr>
        <w:t>La storia evolve e ogni evoluzione di essa comporta nuovi principi operativi.</w:t>
      </w:r>
      <w:r w:rsidR="00245CE3">
        <w:rPr>
          <w:rFonts w:ascii="Arial" w:hAnsi="Arial"/>
          <w:sz w:val="24"/>
        </w:rPr>
        <w:t xml:space="preserve"> </w:t>
      </w:r>
      <w:r w:rsidRPr="00896C0D">
        <w:rPr>
          <w:rFonts w:ascii="Arial" w:hAnsi="Arial"/>
          <w:sz w:val="24"/>
        </w:rPr>
        <w:t>Qualsiasi evoluzione avvenga, la fede deve però sempre rimanere integra, sana, pura.</w:t>
      </w:r>
      <w:r w:rsidR="00245CE3">
        <w:rPr>
          <w:rFonts w:ascii="Arial" w:hAnsi="Arial"/>
          <w:sz w:val="24"/>
        </w:rPr>
        <w:t xml:space="preserve"> </w:t>
      </w:r>
      <w:r w:rsidRPr="00896C0D">
        <w:rPr>
          <w:rFonts w:ascii="Arial" w:hAnsi="Arial"/>
          <w:sz w:val="24"/>
        </w:rPr>
        <w:t>Tutto può cambiare, purché però non cambi la fede. Questa si può sempre perfezionare, mai però deve affievolirsi o perdersi del tutto.</w:t>
      </w:r>
      <w:r w:rsidR="00245CE3">
        <w:rPr>
          <w:rFonts w:ascii="Arial" w:hAnsi="Arial"/>
          <w:sz w:val="24"/>
        </w:rPr>
        <w:t xml:space="preserve"> </w:t>
      </w:r>
      <w:r w:rsidRPr="00896C0D">
        <w:rPr>
          <w:rFonts w:ascii="Arial" w:hAnsi="Arial"/>
          <w:sz w:val="24"/>
        </w:rPr>
        <w:t xml:space="preserve">La vita della fede è data da una perenne crescita, costante elevazione, quotidiano affinamento spirituale e morale. </w:t>
      </w:r>
    </w:p>
    <w:p w14:paraId="75ECA379" w14:textId="5E256AD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Ella concepì e partorì un figlio e lo chiamò Er.</w:t>
      </w:r>
    </w:p>
    <w:p w14:paraId="12484202" w14:textId="77777777" w:rsidR="00896C0D" w:rsidRPr="00896C0D" w:rsidRDefault="00896C0D" w:rsidP="00896C0D">
      <w:pPr>
        <w:spacing w:after="120"/>
        <w:jc w:val="both"/>
        <w:rPr>
          <w:rFonts w:ascii="Arial" w:hAnsi="Arial"/>
          <w:sz w:val="24"/>
        </w:rPr>
      </w:pPr>
      <w:r w:rsidRPr="00896C0D">
        <w:rPr>
          <w:rFonts w:ascii="Arial" w:hAnsi="Arial"/>
          <w:sz w:val="24"/>
        </w:rPr>
        <w:t>Er è il primo figlio che la moglie concepisce e partorisce a Giuda.</w:t>
      </w:r>
    </w:p>
    <w:p w14:paraId="791913AD" w14:textId="5C7FB0FC"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Concepì ancora e partorì un figlio e lo chiamò Onan.</w:t>
      </w:r>
    </w:p>
    <w:p w14:paraId="5214C297" w14:textId="77777777" w:rsidR="00896C0D" w:rsidRPr="00896C0D" w:rsidRDefault="00896C0D" w:rsidP="00896C0D">
      <w:pPr>
        <w:spacing w:after="120"/>
        <w:jc w:val="both"/>
        <w:rPr>
          <w:rFonts w:ascii="Arial" w:hAnsi="Arial"/>
          <w:sz w:val="24"/>
        </w:rPr>
      </w:pPr>
      <w:r w:rsidRPr="00896C0D">
        <w:rPr>
          <w:rFonts w:ascii="Arial" w:hAnsi="Arial"/>
          <w:sz w:val="24"/>
        </w:rPr>
        <w:t xml:space="preserve">Il secondo figlio che nasce a Giuda di chiama Onan. </w:t>
      </w:r>
    </w:p>
    <w:p w14:paraId="017A06AE" w14:textId="29B5A45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Ancora un’altra volta partorì un figlio e lo chiamò Sela. Egli si trovava a Chezìb, quando lei lo partorì.</w:t>
      </w:r>
    </w:p>
    <w:p w14:paraId="42FB4F34" w14:textId="263367D6" w:rsidR="00896C0D" w:rsidRPr="00896C0D" w:rsidRDefault="00896C0D" w:rsidP="00896C0D">
      <w:pPr>
        <w:spacing w:after="120"/>
        <w:jc w:val="both"/>
        <w:rPr>
          <w:rFonts w:ascii="Arial" w:hAnsi="Arial"/>
          <w:sz w:val="24"/>
        </w:rPr>
      </w:pPr>
      <w:r w:rsidRPr="00896C0D">
        <w:rPr>
          <w:rFonts w:ascii="Arial" w:hAnsi="Arial"/>
          <w:sz w:val="24"/>
        </w:rPr>
        <w:t>Il terzo figlio di chiama Sela.</w:t>
      </w:r>
      <w:r w:rsidR="00245CE3">
        <w:rPr>
          <w:rFonts w:ascii="Arial" w:hAnsi="Arial"/>
          <w:sz w:val="24"/>
        </w:rPr>
        <w:t xml:space="preserve"> </w:t>
      </w:r>
      <w:r w:rsidRPr="00896C0D">
        <w:rPr>
          <w:rFonts w:ascii="Arial" w:hAnsi="Arial"/>
          <w:sz w:val="24"/>
        </w:rPr>
        <w:t xml:space="preserve">In questo tempo Giuda si trova a </w:t>
      </w:r>
      <w:r w:rsidR="00245CE3" w:rsidRPr="00896C0D">
        <w:rPr>
          <w:rFonts w:ascii="Arial" w:hAnsi="Arial"/>
          <w:sz w:val="24"/>
        </w:rPr>
        <w:t>Chezìb</w:t>
      </w:r>
      <w:r w:rsidR="00AB0CF8">
        <w:rPr>
          <w:rFonts w:ascii="Arial" w:hAnsi="Arial"/>
          <w:sz w:val="24"/>
        </w:rPr>
        <w:t xml:space="preserve">. </w:t>
      </w:r>
      <w:r w:rsidRPr="00896C0D">
        <w:rPr>
          <w:rFonts w:ascii="Arial" w:hAnsi="Arial"/>
          <w:sz w:val="24"/>
        </w:rPr>
        <w:t xml:space="preserve">Ecco i primi tre figli di Giuda: Er, Onan, Sela. </w:t>
      </w:r>
    </w:p>
    <w:p w14:paraId="3E1A66DE" w14:textId="17A93AE6"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Giuda scelse per il suo primogenito Er una moglie, che si chiamava Tamar.</w:t>
      </w:r>
    </w:p>
    <w:p w14:paraId="4E935336" w14:textId="6D815D89" w:rsidR="00896C0D" w:rsidRPr="00896C0D" w:rsidRDefault="00896C0D" w:rsidP="00896C0D">
      <w:pPr>
        <w:spacing w:after="120"/>
        <w:jc w:val="both"/>
        <w:rPr>
          <w:rFonts w:ascii="Arial" w:hAnsi="Arial"/>
          <w:sz w:val="24"/>
        </w:rPr>
      </w:pPr>
      <w:r w:rsidRPr="00896C0D">
        <w:rPr>
          <w:rFonts w:ascii="Arial" w:hAnsi="Arial"/>
          <w:sz w:val="24"/>
        </w:rPr>
        <w:t>Passa il tempo, i figli di Giuda crescono</w:t>
      </w:r>
      <w:r w:rsidR="00AB0CF8">
        <w:rPr>
          <w:rFonts w:ascii="Arial" w:hAnsi="Arial"/>
          <w:sz w:val="24"/>
        </w:rPr>
        <w:t xml:space="preserve">. </w:t>
      </w:r>
      <w:r w:rsidRPr="00896C0D">
        <w:rPr>
          <w:rFonts w:ascii="Arial" w:hAnsi="Arial"/>
          <w:sz w:val="24"/>
        </w:rPr>
        <w:t>Er diviene adulto e il padre sceglie per lui una moglie che richiama Tamar.</w:t>
      </w:r>
      <w:r w:rsidR="00245CE3">
        <w:rPr>
          <w:rFonts w:ascii="Arial" w:hAnsi="Arial"/>
          <w:sz w:val="24"/>
        </w:rPr>
        <w:t xml:space="preserve"> </w:t>
      </w:r>
      <w:r w:rsidRPr="00896C0D">
        <w:rPr>
          <w:rFonts w:ascii="Arial" w:hAnsi="Arial"/>
          <w:sz w:val="24"/>
        </w:rPr>
        <w:t xml:space="preserve">Anche Tamar è una Cananea. </w:t>
      </w:r>
    </w:p>
    <w:p w14:paraId="04EC1BE8" w14:textId="0FDB3976"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Ma Er, primogenito di Giuda, si rese odioso agli occhi del Signore, e il Signore lo fece morire.</w:t>
      </w:r>
    </w:p>
    <w:p w14:paraId="0C9052FC" w14:textId="4F41A4F2" w:rsidR="00896C0D" w:rsidRPr="00896C0D" w:rsidRDefault="00896C0D" w:rsidP="00896C0D">
      <w:pPr>
        <w:spacing w:after="120"/>
        <w:jc w:val="both"/>
        <w:rPr>
          <w:rFonts w:ascii="Arial" w:hAnsi="Arial"/>
          <w:sz w:val="24"/>
        </w:rPr>
      </w:pPr>
      <w:r w:rsidRPr="00896C0D">
        <w:rPr>
          <w:rFonts w:ascii="Arial" w:hAnsi="Arial"/>
          <w:sz w:val="24"/>
        </w:rPr>
        <w:t>Er, primogenito di Giuda, si rende odioso agli occhi del Signore.</w:t>
      </w:r>
      <w:r w:rsidR="00245CE3">
        <w:rPr>
          <w:rFonts w:ascii="Arial" w:hAnsi="Arial"/>
          <w:sz w:val="24"/>
        </w:rPr>
        <w:t xml:space="preserve"> </w:t>
      </w:r>
      <w:r w:rsidRPr="00896C0D">
        <w:rPr>
          <w:rFonts w:ascii="Arial" w:hAnsi="Arial"/>
          <w:sz w:val="24"/>
        </w:rPr>
        <w:t>Per questo muore.</w:t>
      </w:r>
      <w:r w:rsidR="00245CE3">
        <w:rPr>
          <w:rFonts w:ascii="Arial" w:hAnsi="Arial"/>
          <w:sz w:val="24"/>
        </w:rPr>
        <w:t xml:space="preserve"> </w:t>
      </w:r>
      <w:r w:rsidRPr="00896C0D">
        <w:rPr>
          <w:rFonts w:ascii="Arial" w:hAnsi="Arial"/>
          <w:sz w:val="24"/>
        </w:rPr>
        <w:t>Noi non sappiamo quale fosse o quali fossero i peccati di Er.</w:t>
      </w:r>
      <w:r w:rsidR="00245CE3">
        <w:rPr>
          <w:rFonts w:ascii="Arial" w:hAnsi="Arial"/>
          <w:sz w:val="24"/>
        </w:rPr>
        <w:t xml:space="preserve"> </w:t>
      </w:r>
      <w:r w:rsidRPr="00896C0D">
        <w:rPr>
          <w:rFonts w:ascii="Arial" w:hAnsi="Arial"/>
          <w:sz w:val="24"/>
        </w:rPr>
        <w:t>Ci si rende odiosi agli occhi del Signore per vizi e per peccati.</w:t>
      </w:r>
      <w:r w:rsidR="00245CE3">
        <w:rPr>
          <w:rFonts w:ascii="Arial" w:hAnsi="Arial"/>
          <w:sz w:val="24"/>
        </w:rPr>
        <w:t xml:space="preserve"> </w:t>
      </w:r>
      <w:r w:rsidRPr="00896C0D">
        <w:rPr>
          <w:rFonts w:ascii="Arial" w:hAnsi="Arial"/>
          <w:sz w:val="24"/>
        </w:rPr>
        <w:t>Qui vengono taciuti. Non li conosciamo. Non possiamo identificarli.</w:t>
      </w:r>
      <w:r w:rsidR="00245CE3">
        <w:rPr>
          <w:rFonts w:ascii="Arial" w:hAnsi="Arial"/>
          <w:sz w:val="24"/>
        </w:rPr>
        <w:t xml:space="preserve"> </w:t>
      </w:r>
      <w:r w:rsidRPr="00896C0D">
        <w:rPr>
          <w:rFonts w:ascii="Arial" w:hAnsi="Arial"/>
          <w:sz w:val="24"/>
        </w:rPr>
        <w:t xml:space="preserve">Sappiamo però che di vizi e di peccati si tratta. </w:t>
      </w:r>
    </w:p>
    <w:p w14:paraId="17CC33D7" w14:textId="77777777" w:rsidR="00896C0D" w:rsidRPr="00896C0D" w:rsidRDefault="00896C0D" w:rsidP="00896C0D">
      <w:pPr>
        <w:spacing w:after="120"/>
        <w:jc w:val="both"/>
        <w:rPr>
          <w:rFonts w:ascii="Arial" w:hAnsi="Arial"/>
          <w:sz w:val="24"/>
        </w:rPr>
      </w:pPr>
      <w:r w:rsidRPr="00896C0D">
        <w:rPr>
          <w:rFonts w:ascii="Arial" w:hAnsi="Arial"/>
          <w:sz w:val="24"/>
        </w:rPr>
        <w:lastRenderedPageBreak/>
        <w:t>Il vizio e il peccato rendono sempre odiosi. La virtù e la grazia rendono sempre benevoli e amabili.</w:t>
      </w:r>
    </w:p>
    <w:p w14:paraId="7B720D07" w14:textId="4BFEFC4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Allora Giacobbe disse a Simeone e a Levi: "Voi mi avete messo in difficoltà, rendendomi odioso agli abitanti del paese, ai Cananei e ai Perizziti, mentre io ho pochi uomini; essi si raduneranno contro di me, mi vinceranno e io sarò annientato con la mia casa" (Gen 34, 30)</w:t>
      </w:r>
      <w:r w:rsidR="00AB0CF8">
        <w:rPr>
          <w:rFonts w:ascii="Arial" w:hAnsi="Arial"/>
          <w:i/>
          <w:iCs/>
          <w:sz w:val="24"/>
        </w:rPr>
        <w:t xml:space="preserve">. </w:t>
      </w:r>
      <w:r w:rsidRPr="0071075C">
        <w:rPr>
          <w:rFonts w:ascii="Arial" w:hAnsi="Arial"/>
          <w:i/>
          <w:iCs/>
          <w:sz w:val="24"/>
        </w:rPr>
        <w:t xml:space="preserve">Ma Er, primogenito di Giuda, si rese odioso al Signore e il Signore lo fece morire (Gen 38, 7). Achitofel rispose ad Assalonne: "Entra dalle concubine che tuo padre ha lasciate a custodia della casa; tutto Israele saprà che ti sei reso odioso a tuo padre e sarà rafforzato il coraggio di tutti i tuoi" (2Sam 16, 21) </w:t>
      </w:r>
    </w:p>
    <w:p w14:paraId="54E10CFB" w14:textId="4EC9164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Il povero è odioso anche al suo amico, numerosi sono gli amici del ricco (Pr 14, 20). Egli darà poco, ma rinfaccerà molto; aprirà la sua bocca come un banditore. Oggi darà un prestito e domani richiederà; uomo odioso è costui (Sir 20, 15). Mangia da uomo ciò che ti è posto innanzi; non masticare con voracità per non renderti odioso (Sir 31, 16). C'è chi posa a saggio nei discorsi ed è odioso, a costui mancherà ogni nutrimento (Sir 37, 20). dissero loro: "Il Signore proceda contro di voi e giudichi; perché ci avete resi odiosi agli occhi del faraone e agli occhi dei suoi ministri, mettendo loro in mano la spada per ucciderci!" (Es 5, 21). </w:t>
      </w:r>
    </w:p>
    <w:p w14:paraId="58BBE84D" w14:textId="77777777" w:rsidR="00896C0D" w:rsidRDefault="00896C0D" w:rsidP="00896C0D">
      <w:pPr>
        <w:spacing w:after="120"/>
        <w:jc w:val="both"/>
        <w:rPr>
          <w:rFonts w:ascii="Arial" w:hAnsi="Arial"/>
          <w:sz w:val="24"/>
        </w:rPr>
      </w:pPr>
      <w:r w:rsidRPr="00896C0D">
        <w:rPr>
          <w:rFonts w:ascii="Arial" w:hAnsi="Arial"/>
          <w:sz w:val="24"/>
        </w:rPr>
        <w:t>Sempre il vizio ci allontana gli uni dagli altri e ci fa divenire nemici gli uni degli altri. Il vizio è fonte di divisione e dissenso. La virtù fonte di comunione e di unità. Il vizio è frutto della carne. La virtù frutto dello Spirito.</w:t>
      </w:r>
    </w:p>
    <w:p w14:paraId="6A13D970" w14:textId="4C7E99C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Cristo ci ha liberati per la libertà! State dunque saldi e non lasciatevi imporre di nuovo il giogo della schiavitù. </w:t>
      </w:r>
      <w:r w:rsidR="00245CE3" w:rsidRPr="0071075C">
        <w:rPr>
          <w:rFonts w:ascii="Arial" w:hAnsi="Arial"/>
          <w:i/>
          <w:iCs/>
          <w:sz w:val="24"/>
        </w:rPr>
        <w:t>Ecco</w:t>
      </w:r>
      <w:r w:rsidRPr="0071075C">
        <w:rPr>
          <w:rFonts w:ascii="Arial" w:hAnsi="Arial"/>
          <w:i/>
          <w:iCs/>
          <w:sz w:val="24"/>
        </w:rPr>
        <w:t xml:space="preserve">, io, Paolo, vi dico: se vi fate circoncidere, Cristo non vi gioverà a nulla. </w:t>
      </w:r>
      <w:r w:rsidR="00245CE3" w:rsidRPr="0071075C">
        <w:rPr>
          <w:rFonts w:ascii="Arial" w:hAnsi="Arial"/>
          <w:i/>
          <w:iCs/>
          <w:sz w:val="24"/>
        </w:rPr>
        <w:t>E</w:t>
      </w:r>
      <w:r w:rsidRPr="0071075C">
        <w:rPr>
          <w:rFonts w:ascii="Arial" w:hAnsi="Arial"/>
          <w:i/>
          <w:iCs/>
          <w:sz w:val="24"/>
        </w:rPr>
        <w:t xml:space="preserve"> dichiaro ancora una volta a chiunque si fa circoncidere che egli è obbligato ad osservare tutta quanta la Legge. </w:t>
      </w:r>
      <w:r w:rsidR="00245CE3" w:rsidRPr="0071075C">
        <w:rPr>
          <w:rFonts w:ascii="Arial" w:hAnsi="Arial"/>
          <w:i/>
          <w:iCs/>
          <w:sz w:val="24"/>
        </w:rPr>
        <w:t>Non</w:t>
      </w:r>
      <w:r w:rsidRPr="0071075C">
        <w:rPr>
          <w:rFonts w:ascii="Arial" w:hAnsi="Arial"/>
          <w:i/>
          <w:iCs/>
          <w:sz w:val="24"/>
        </w:rPr>
        <w:t xml:space="preserve"> avete più nulla a che fare con Cristo voi che cercate la giustificazione nella Legge; siete decaduti dalla grazia. </w:t>
      </w:r>
      <w:r w:rsidR="00245CE3" w:rsidRPr="0071075C">
        <w:rPr>
          <w:rFonts w:ascii="Arial" w:hAnsi="Arial"/>
          <w:i/>
          <w:iCs/>
          <w:sz w:val="24"/>
        </w:rPr>
        <w:t>Quanto</w:t>
      </w:r>
      <w:r w:rsidRPr="0071075C">
        <w:rPr>
          <w:rFonts w:ascii="Arial" w:hAnsi="Arial"/>
          <w:i/>
          <w:iCs/>
          <w:sz w:val="24"/>
        </w:rPr>
        <w:t xml:space="preserve"> a noi, per lo Spirito, in forza della fede, attendiamo fermamente la giustizia sperata. </w:t>
      </w:r>
      <w:r w:rsidR="00245CE3" w:rsidRPr="0071075C">
        <w:rPr>
          <w:rFonts w:ascii="Arial" w:hAnsi="Arial"/>
          <w:i/>
          <w:iCs/>
          <w:sz w:val="24"/>
        </w:rPr>
        <w:t>Perché</w:t>
      </w:r>
      <w:r w:rsidRPr="0071075C">
        <w:rPr>
          <w:rFonts w:ascii="Arial" w:hAnsi="Arial"/>
          <w:i/>
          <w:iCs/>
          <w:sz w:val="24"/>
        </w:rPr>
        <w:t xml:space="preserve"> in Cristo Gesù non è la circoncisione che vale o la non circoncisione, ma la fede che si rende operosa per mezzo della carità.</w:t>
      </w:r>
    </w:p>
    <w:p w14:paraId="16897F19" w14:textId="02F0344B"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Correvate</w:t>
      </w:r>
      <w:r w:rsidR="006F56C8" w:rsidRPr="0071075C">
        <w:rPr>
          <w:rFonts w:ascii="Arial" w:hAnsi="Arial"/>
          <w:i/>
          <w:iCs/>
          <w:sz w:val="24"/>
        </w:rPr>
        <w:t xml:space="preserve"> così bene! Chi vi ha tagliato la strada, voi che non obbedite più alla verità? </w:t>
      </w:r>
      <w:r w:rsidRPr="0071075C">
        <w:rPr>
          <w:rFonts w:ascii="Arial" w:hAnsi="Arial"/>
          <w:i/>
          <w:iCs/>
          <w:sz w:val="24"/>
        </w:rPr>
        <w:t>Questa</w:t>
      </w:r>
      <w:r w:rsidR="006F56C8" w:rsidRPr="0071075C">
        <w:rPr>
          <w:rFonts w:ascii="Arial" w:hAnsi="Arial"/>
          <w:i/>
          <w:iCs/>
          <w:sz w:val="24"/>
        </w:rPr>
        <w:t xml:space="preserve"> persuasione non viene sicuramente da colui che vi chiama! </w:t>
      </w:r>
      <w:r w:rsidRPr="0071075C">
        <w:rPr>
          <w:rFonts w:ascii="Arial" w:hAnsi="Arial"/>
          <w:i/>
          <w:iCs/>
          <w:sz w:val="24"/>
        </w:rPr>
        <w:t>Un</w:t>
      </w:r>
      <w:r w:rsidR="006F56C8" w:rsidRPr="0071075C">
        <w:rPr>
          <w:rFonts w:ascii="Arial" w:hAnsi="Arial"/>
          <w:i/>
          <w:iCs/>
          <w:sz w:val="24"/>
        </w:rPr>
        <w:t xml:space="preserve"> po’ di lievito fa fermentare tutta la pasta. </w:t>
      </w:r>
      <w:r w:rsidRPr="0071075C">
        <w:rPr>
          <w:rFonts w:ascii="Arial" w:hAnsi="Arial"/>
          <w:i/>
          <w:iCs/>
          <w:sz w:val="24"/>
        </w:rPr>
        <w:t>Io</w:t>
      </w:r>
      <w:r w:rsidR="006F56C8" w:rsidRPr="0071075C">
        <w:rPr>
          <w:rFonts w:ascii="Arial" w:hAnsi="Arial"/>
          <w:i/>
          <w:iCs/>
          <w:sz w:val="24"/>
        </w:rPr>
        <w:t xml:space="preserve"> sono fiducioso per voi, nel Signore, che non penserete diversamente; ma chi vi turba subirà la condanna, chiunque egli sia. </w:t>
      </w:r>
      <w:r w:rsidRPr="0071075C">
        <w:rPr>
          <w:rFonts w:ascii="Arial" w:hAnsi="Arial"/>
          <w:i/>
          <w:iCs/>
          <w:sz w:val="24"/>
        </w:rPr>
        <w:t>Quanto</w:t>
      </w:r>
      <w:r w:rsidR="006F56C8" w:rsidRPr="0071075C">
        <w:rPr>
          <w:rFonts w:ascii="Arial" w:hAnsi="Arial"/>
          <w:i/>
          <w:iCs/>
          <w:sz w:val="24"/>
        </w:rPr>
        <w:t xml:space="preserve"> a me, fratelli, se predico ancora la circoncisione, perché sono tuttora perseguitato? Infatti, sarebbe annullato lo scandalo della croce. </w:t>
      </w:r>
      <w:r w:rsidRPr="0071075C">
        <w:rPr>
          <w:rFonts w:ascii="Arial" w:hAnsi="Arial"/>
          <w:i/>
          <w:iCs/>
          <w:sz w:val="24"/>
        </w:rPr>
        <w:t>Farebbero</w:t>
      </w:r>
      <w:r w:rsidR="006F56C8" w:rsidRPr="0071075C">
        <w:rPr>
          <w:rFonts w:ascii="Arial" w:hAnsi="Arial"/>
          <w:i/>
          <w:iCs/>
          <w:sz w:val="24"/>
        </w:rPr>
        <w:t xml:space="preserve"> meglio a farsi mutilare quelli che vi gettano nello scompiglio!</w:t>
      </w:r>
    </w:p>
    <w:p w14:paraId="33DD9AA7" w14:textId="4B5CD280"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Voi</w:t>
      </w:r>
      <w:r w:rsidR="006F56C8" w:rsidRPr="0071075C">
        <w:rPr>
          <w:rFonts w:ascii="Arial" w:hAnsi="Arial"/>
          <w:i/>
          <w:iCs/>
          <w:sz w:val="24"/>
        </w:rPr>
        <w:t xml:space="preserve"> infatti, fratelli, siete stati chiamati a libertà. Che questa libertà non divenga però un pretesto per la carne; mediante l’amore siate invece a servizio gli uni degli altri. </w:t>
      </w:r>
      <w:r w:rsidRPr="0071075C">
        <w:rPr>
          <w:rFonts w:ascii="Arial" w:hAnsi="Arial"/>
          <w:i/>
          <w:iCs/>
          <w:sz w:val="24"/>
        </w:rPr>
        <w:t>Tutta</w:t>
      </w:r>
      <w:r w:rsidR="006F56C8" w:rsidRPr="0071075C">
        <w:rPr>
          <w:rFonts w:ascii="Arial" w:hAnsi="Arial"/>
          <w:i/>
          <w:iCs/>
          <w:sz w:val="24"/>
        </w:rPr>
        <w:t xml:space="preserve"> la Legge infatti trova la sua pienezza in un solo precetto: Amerai il tuo prossimo come te stesso. Ma se vi </w:t>
      </w:r>
      <w:r w:rsidR="006F56C8" w:rsidRPr="0071075C">
        <w:rPr>
          <w:rFonts w:ascii="Arial" w:hAnsi="Arial"/>
          <w:i/>
          <w:iCs/>
          <w:sz w:val="24"/>
        </w:rPr>
        <w:lastRenderedPageBreak/>
        <w:t>mordete e vi divorate a vicenda, badate almeno di non distruggervi del tutto gli uni gli altri!</w:t>
      </w:r>
    </w:p>
    <w:p w14:paraId="5782D7D3" w14:textId="3E6F0B48"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Vi</w:t>
      </w:r>
      <w:r w:rsidR="006F56C8" w:rsidRPr="0071075C">
        <w:rPr>
          <w:rFonts w:ascii="Arial" w:hAnsi="Arial"/>
          <w:i/>
          <w:iCs/>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19EADB7" w14:textId="1B25FEDE"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Ma se vi lasciate guidare dallo Spirito, non siete sotto la Legge. </w:t>
      </w:r>
      <w:r w:rsidR="00245CE3" w:rsidRPr="0071075C">
        <w:rPr>
          <w:rFonts w:ascii="Arial" w:hAnsi="Arial"/>
          <w:i/>
          <w:iCs/>
          <w:sz w:val="24"/>
        </w:rPr>
        <w:t>Del</w:t>
      </w:r>
      <w:r w:rsidRPr="0071075C">
        <w:rPr>
          <w:rFonts w:ascii="Arial" w:hAnsi="Arial"/>
          <w:i/>
          <w:iCs/>
          <w:sz w:val="24"/>
        </w:rPr>
        <w:t xml:space="preserve"> resto sono ben note le opere della carne: fornicazione, impurità, dissolutezza, </w:t>
      </w:r>
      <w:r w:rsidR="00245CE3" w:rsidRPr="0071075C">
        <w:rPr>
          <w:rFonts w:ascii="Arial" w:hAnsi="Arial"/>
          <w:i/>
          <w:iCs/>
          <w:sz w:val="24"/>
        </w:rPr>
        <w:t>idolatria</w:t>
      </w:r>
      <w:r w:rsidRPr="0071075C">
        <w:rPr>
          <w:rFonts w:ascii="Arial" w:hAnsi="Arial"/>
          <w:i/>
          <w:iCs/>
          <w:sz w:val="24"/>
        </w:rPr>
        <w:t xml:space="preserve">, stregonerie, inimicizie, discordia, gelosia, dissensi, divisioni, fazioni, </w:t>
      </w:r>
      <w:r w:rsidR="00245CE3" w:rsidRPr="0071075C">
        <w:rPr>
          <w:rFonts w:ascii="Arial" w:hAnsi="Arial"/>
          <w:i/>
          <w:iCs/>
          <w:sz w:val="24"/>
        </w:rPr>
        <w:t>invidie</w:t>
      </w:r>
      <w:r w:rsidRPr="0071075C">
        <w:rPr>
          <w:rFonts w:ascii="Arial" w:hAnsi="Arial"/>
          <w:i/>
          <w:iCs/>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245CE3" w:rsidRPr="0071075C">
        <w:rPr>
          <w:rFonts w:ascii="Arial" w:hAnsi="Arial"/>
          <w:i/>
          <w:iCs/>
          <w:sz w:val="24"/>
        </w:rPr>
        <w:t>contro</w:t>
      </w:r>
      <w:r w:rsidRPr="0071075C">
        <w:rPr>
          <w:rFonts w:ascii="Arial" w:hAnsi="Arial"/>
          <w:i/>
          <w:iCs/>
          <w:sz w:val="24"/>
        </w:rPr>
        <w:t xml:space="preserve"> queste cose non c’è Legge.</w:t>
      </w:r>
    </w:p>
    <w:p w14:paraId="33723AFA" w14:textId="37E54100"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Quelli</w:t>
      </w:r>
      <w:r w:rsidR="006F56C8" w:rsidRPr="0071075C">
        <w:rPr>
          <w:rFonts w:ascii="Arial" w:hAnsi="Arial"/>
          <w:i/>
          <w:iCs/>
          <w:sz w:val="24"/>
        </w:rPr>
        <w:t xml:space="preserve"> che sono di Cristo Gesù hanno crocifisso la carne con le sue passioni e i suoi desideri. </w:t>
      </w:r>
      <w:r w:rsidRPr="0071075C">
        <w:rPr>
          <w:rFonts w:ascii="Arial" w:hAnsi="Arial"/>
          <w:i/>
          <w:iCs/>
          <w:sz w:val="24"/>
        </w:rPr>
        <w:t>Perciò</w:t>
      </w:r>
      <w:r w:rsidR="006F56C8" w:rsidRPr="0071075C">
        <w:rPr>
          <w:rFonts w:ascii="Arial" w:hAnsi="Arial"/>
          <w:i/>
          <w:iCs/>
          <w:sz w:val="24"/>
        </w:rPr>
        <w:t xml:space="preserve"> se viviamo dello Spirito, camminiamo anche secondo lo Spirito. Non cerchiamo la vanagloria, provocandoci e invidiandoci gli uni gli altri. (Gal 5,1-26).</w:t>
      </w:r>
    </w:p>
    <w:p w14:paraId="55E0ECCD" w14:textId="77777777" w:rsidR="00896C0D" w:rsidRPr="00896C0D" w:rsidRDefault="00896C0D" w:rsidP="00896C0D">
      <w:pPr>
        <w:spacing w:after="120"/>
        <w:jc w:val="both"/>
        <w:rPr>
          <w:rFonts w:ascii="Arial" w:hAnsi="Arial"/>
          <w:sz w:val="24"/>
        </w:rPr>
      </w:pPr>
      <w:r w:rsidRPr="00896C0D">
        <w:rPr>
          <w:rFonts w:ascii="Arial" w:hAnsi="Arial"/>
          <w:sz w:val="24"/>
        </w:rPr>
        <w:t>Quanto Paolo insegna è giorno per giorno confermato dalla nostra storia.</w:t>
      </w:r>
    </w:p>
    <w:p w14:paraId="30E94D90" w14:textId="70FB6E3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Giuda disse a Onan: «Va’ con la moglie di tuo fratello, compi verso di lei il dovere di cognato e assicura così una posterità a tuo fratello».</w:t>
      </w:r>
    </w:p>
    <w:p w14:paraId="3ADF2123" w14:textId="0DFD5A59" w:rsidR="00896C0D" w:rsidRDefault="00896C0D" w:rsidP="00896C0D">
      <w:pPr>
        <w:spacing w:after="120"/>
        <w:jc w:val="both"/>
        <w:rPr>
          <w:rFonts w:ascii="Arial" w:hAnsi="Arial"/>
          <w:sz w:val="24"/>
        </w:rPr>
      </w:pPr>
      <w:r w:rsidRPr="00896C0D">
        <w:rPr>
          <w:rFonts w:ascii="Arial" w:hAnsi="Arial"/>
          <w:sz w:val="24"/>
        </w:rPr>
        <w:t>Morto Er, Giuda applica subito la Legge del levirato.</w:t>
      </w:r>
      <w:r w:rsidR="00245CE3">
        <w:rPr>
          <w:rFonts w:ascii="Arial" w:hAnsi="Arial"/>
          <w:sz w:val="24"/>
        </w:rPr>
        <w:t xml:space="preserve"> </w:t>
      </w:r>
      <w:r w:rsidRPr="00896C0D">
        <w:rPr>
          <w:rFonts w:ascii="Arial" w:hAnsi="Arial"/>
          <w:sz w:val="24"/>
        </w:rPr>
        <w:t>Dona il figlio minore Onan alla moglie di Er perché desse al fratello una discendenza</w:t>
      </w:r>
      <w:r w:rsidR="00AB0CF8">
        <w:rPr>
          <w:rFonts w:ascii="Arial" w:hAnsi="Arial"/>
          <w:sz w:val="24"/>
        </w:rPr>
        <w:t xml:space="preserve">. </w:t>
      </w:r>
      <w:r w:rsidRPr="00896C0D">
        <w:rPr>
          <w:rFonts w:ascii="Arial" w:hAnsi="Arial"/>
          <w:sz w:val="24"/>
        </w:rPr>
        <w:t>Nel Deuteronomio questa Legge è così definita.</w:t>
      </w:r>
    </w:p>
    <w:p w14:paraId="560F6657" w14:textId="41805F13"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Quando</w:t>
      </w:r>
      <w:r w:rsidR="006F56C8" w:rsidRPr="0071075C">
        <w:rPr>
          <w:rFonts w:ascii="Arial" w:hAnsi="Arial"/>
          <w:i/>
          <w:iCs/>
          <w:sz w:val="24"/>
        </w:rPr>
        <w:t xml:space="preserve"> i fratelli abiteranno insieme e uno di loro morirà senza lasciare figli, la moglie del defunto non si sposerà con uno di fuori, con un estraneo. Suo cognato si unirà a lei e se la prenderà in moglie, compiendo così verso di lei il dovere di cognato. </w:t>
      </w:r>
      <w:r w:rsidRPr="0071075C">
        <w:rPr>
          <w:rFonts w:ascii="Arial" w:hAnsi="Arial"/>
          <w:i/>
          <w:iCs/>
          <w:sz w:val="24"/>
        </w:rPr>
        <w:t>Il</w:t>
      </w:r>
      <w:r w:rsidR="006F56C8" w:rsidRPr="0071075C">
        <w:rPr>
          <w:rFonts w:ascii="Arial" w:hAnsi="Arial"/>
          <w:i/>
          <w:iCs/>
          <w:sz w:val="24"/>
        </w:rPr>
        <w:t xml:space="preserve"> primogenito che ella metterà al mondo, andrà sotto il nome del fratello morto, perché il nome di questi non si estingua in Israele. </w:t>
      </w:r>
      <w:r w:rsidRPr="0071075C">
        <w:rPr>
          <w:rFonts w:ascii="Arial" w:hAnsi="Arial"/>
          <w:i/>
          <w:iCs/>
          <w:sz w:val="24"/>
        </w:rPr>
        <w:t>Ma</w:t>
      </w:r>
      <w:r w:rsidR="006F56C8" w:rsidRPr="0071075C">
        <w:rPr>
          <w:rFonts w:ascii="Arial" w:hAnsi="Arial"/>
          <w:i/>
          <w:iCs/>
          <w:sz w:val="24"/>
        </w:rPr>
        <w:t xml:space="preserve"> se quell’uomo non ha piacere di prendere la cognata, ella salirà alla porta degli anziani e dirà: “Mio cognato rifiuta di assicurare in Israele il nome del fratello; non acconsente a compiere verso di me il dovere di cognato”. </w:t>
      </w:r>
      <w:r w:rsidRPr="0071075C">
        <w:rPr>
          <w:rFonts w:ascii="Arial" w:hAnsi="Arial"/>
          <w:i/>
          <w:iCs/>
          <w:sz w:val="24"/>
        </w:rPr>
        <w:t>Allora</w:t>
      </w:r>
      <w:r w:rsidR="006F56C8" w:rsidRPr="0071075C">
        <w:rPr>
          <w:rFonts w:ascii="Arial" w:hAnsi="Arial"/>
          <w:i/>
          <w:iCs/>
          <w:sz w:val="24"/>
        </w:rPr>
        <w:t xml:space="preserve"> gli anziani della sua città lo chiameranno e gli parleranno. Se egli persiste e dice: “Non ho piacere di prenderla”, </w:t>
      </w:r>
      <w:r w:rsidRPr="0071075C">
        <w:rPr>
          <w:rFonts w:ascii="Arial" w:hAnsi="Arial"/>
          <w:i/>
          <w:iCs/>
          <w:sz w:val="24"/>
        </w:rPr>
        <w:t>allora</w:t>
      </w:r>
      <w:r w:rsidR="006F56C8" w:rsidRPr="0071075C">
        <w:rPr>
          <w:rFonts w:ascii="Arial" w:hAnsi="Arial"/>
          <w:i/>
          <w:iCs/>
          <w:sz w:val="24"/>
        </w:rPr>
        <w:t xml:space="preserve">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32F6D431" w14:textId="77777777" w:rsidR="00896C0D" w:rsidRPr="00896C0D" w:rsidRDefault="00896C0D" w:rsidP="00896C0D">
      <w:pPr>
        <w:spacing w:after="120"/>
        <w:jc w:val="both"/>
        <w:rPr>
          <w:rFonts w:ascii="Arial" w:hAnsi="Arial"/>
          <w:sz w:val="24"/>
        </w:rPr>
      </w:pPr>
      <w:r w:rsidRPr="00896C0D">
        <w:rPr>
          <w:rFonts w:ascii="Arial" w:hAnsi="Arial"/>
          <w:sz w:val="24"/>
        </w:rPr>
        <w:t>È questa un’antica consuetudine che viene qui raccolta e fatta divenire vera Legge nel popolo del Signore.</w:t>
      </w:r>
    </w:p>
    <w:p w14:paraId="42371AAA" w14:textId="7777777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position w:val="6"/>
          <w:sz w:val="24"/>
          <w:vertAlign w:val="superscript"/>
        </w:rPr>
        <w:t>9</w:t>
      </w:r>
      <w:r w:rsidRPr="00896C0D">
        <w:rPr>
          <w:rFonts w:ascii="Arial" w:hAnsi="Arial"/>
          <w:b/>
          <w:sz w:val="24"/>
        </w:rPr>
        <w:t>Ma Onan sapeva che la prole non sarebbe stata considerata come sua; ogni volta che si univa alla moglie del fratello, disperdeva il seme per terra, per non dare un discendente al fratello.</w:t>
      </w:r>
    </w:p>
    <w:p w14:paraId="77D24DCE" w14:textId="0CF0E896" w:rsidR="00896C0D" w:rsidRPr="00896C0D" w:rsidRDefault="00896C0D" w:rsidP="00896C0D">
      <w:pPr>
        <w:spacing w:after="120"/>
        <w:jc w:val="both"/>
        <w:rPr>
          <w:rFonts w:ascii="Arial" w:hAnsi="Arial"/>
          <w:sz w:val="24"/>
        </w:rPr>
      </w:pPr>
      <w:r w:rsidRPr="00896C0D">
        <w:rPr>
          <w:rFonts w:ascii="Arial" w:hAnsi="Arial"/>
          <w:sz w:val="24"/>
        </w:rPr>
        <w:lastRenderedPageBreak/>
        <w:t>Onan è mosso da un pensiero iniquo.</w:t>
      </w:r>
      <w:r w:rsidR="00245CE3">
        <w:rPr>
          <w:rFonts w:ascii="Arial" w:hAnsi="Arial"/>
          <w:sz w:val="24"/>
        </w:rPr>
        <w:t xml:space="preserve"> </w:t>
      </w:r>
      <w:r w:rsidRPr="00896C0D">
        <w:rPr>
          <w:rFonts w:ascii="Arial" w:hAnsi="Arial"/>
          <w:sz w:val="24"/>
        </w:rPr>
        <w:t>Questo pensiero malvagio gli fa commettere una mostruosa iniquità.</w:t>
      </w:r>
      <w:r w:rsidR="00245CE3">
        <w:rPr>
          <w:rFonts w:ascii="Arial" w:hAnsi="Arial"/>
          <w:sz w:val="24"/>
        </w:rPr>
        <w:t xml:space="preserve"> </w:t>
      </w:r>
      <w:r w:rsidRPr="00896C0D">
        <w:rPr>
          <w:rFonts w:ascii="Arial" w:hAnsi="Arial"/>
          <w:sz w:val="24"/>
        </w:rPr>
        <w:t>Sapendo che la prole sarebbe stata considerata come non sua, perché del fratello, ogni volta che si univa alla moglie, disperdeva il seme per terra.</w:t>
      </w:r>
      <w:r w:rsidR="00245CE3">
        <w:rPr>
          <w:rFonts w:ascii="Arial" w:hAnsi="Arial"/>
          <w:sz w:val="24"/>
        </w:rPr>
        <w:t xml:space="preserve"> </w:t>
      </w:r>
      <w:r w:rsidRPr="00896C0D">
        <w:rPr>
          <w:rFonts w:ascii="Arial" w:hAnsi="Arial"/>
          <w:sz w:val="24"/>
        </w:rPr>
        <w:t>Ecco il pensiero iniquo: il figlio non sarebbe stato suo, non doveva essere neanche del fratello.</w:t>
      </w:r>
      <w:r w:rsidR="00245CE3">
        <w:rPr>
          <w:rFonts w:ascii="Arial" w:hAnsi="Arial"/>
          <w:sz w:val="24"/>
        </w:rPr>
        <w:t xml:space="preserve"> </w:t>
      </w:r>
      <w:r w:rsidRPr="00896C0D">
        <w:rPr>
          <w:rFonts w:ascii="Arial" w:hAnsi="Arial"/>
          <w:sz w:val="24"/>
        </w:rPr>
        <w:t>Compiva l’atto coniugale, impedendo però volutamente la procreazione.</w:t>
      </w:r>
      <w:r w:rsidR="00245CE3">
        <w:rPr>
          <w:rFonts w:ascii="Arial" w:hAnsi="Arial"/>
          <w:sz w:val="24"/>
        </w:rPr>
        <w:t xml:space="preserve"> </w:t>
      </w:r>
      <w:r w:rsidRPr="00896C0D">
        <w:rPr>
          <w:rFonts w:ascii="Arial" w:hAnsi="Arial"/>
          <w:sz w:val="24"/>
        </w:rPr>
        <w:t>Sull’iniquità ecco cosa ci insegna la Sacra Scrittura.</w:t>
      </w:r>
    </w:p>
    <w:p w14:paraId="613235B9" w14:textId="3369B78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Alla quarta generazione torneranno qui, perché l'iniquità degli Amorrei non ha ancora raggiunto il colmo" (Gen 15, 16)</w:t>
      </w:r>
      <w:r w:rsidR="00AB0CF8">
        <w:rPr>
          <w:rFonts w:ascii="Arial" w:hAnsi="Arial"/>
          <w:i/>
          <w:iCs/>
          <w:sz w:val="24"/>
        </w:rPr>
        <w:t xml:space="preserve">. </w:t>
      </w:r>
      <w:r w:rsidRPr="0071075C">
        <w:rPr>
          <w:rFonts w:ascii="Arial" w:hAnsi="Arial"/>
          <w:i/>
          <w:iCs/>
          <w:sz w:val="24"/>
        </w:rPr>
        <w:t>Se una persona pecca perché nulla dichiara, benché abbia udito la formula di scongiuro e sia essa stessa testimone o abbia visto o sappia, sconterà la sua iniquità (Lv 5, 1)</w:t>
      </w:r>
      <w:r w:rsidR="00AB0CF8">
        <w:rPr>
          <w:rFonts w:ascii="Arial" w:hAnsi="Arial"/>
          <w:i/>
          <w:iCs/>
          <w:sz w:val="24"/>
        </w:rPr>
        <w:t xml:space="preserve">. </w:t>
      </w:r>
      <w:r w:rsidRPr="0071075C">
        <w:rPr>
          <w:rFonts w:ascii="Arial" w:hAnsi="Arial"/>
          <w:i/>
          <w:iCs/>
          <w:sz w:val="24"/>
        </w:rPr>
        <w:t>Se uno mangia la carne del sacrificio di comunione il terzo giorno, l'offerente non sarà gradito; dell'offerta non gli sarà tenuto conto; sarà un abominio; chi ne avrà mangiato subirà la pena della sua iniquità (Lv 7, 18)</w:t>
      </w:r>
      <w:r w:rsidR="00AB0CF8">
        <w:rPr>
          <w:rFonts w:ascii="Arial" w:hAnsi="Arial"/>
          <w:i/>
          <w:iCs/>
          <w:sz w:val="24"/>
        </w:rPr>
        <w:t xml:space="preserve">. </w:t>
      </w:r>
      <w:r w:rsidRPr="0071075C">
        <w:rPr>
          <w:rFonts w:ascii="Arial" w:hAnsi="Arial"/>
          <w:i/>
          <w:iCs/>
          <w:sz w:val="24"/>
        </w:rPr>
        <w:t xml:space="preserve">Perché non avete mangiato la vittima espiatrice nel luogo santo, trattandosi di cosa sacrosanta? Il Signore ve l'ha data, perché porti l'iniquità della comunità, perché su di essa compiate l'espiazione davanti al Signore (Lv 10, 17). </w:t>
      </w:r>
    </w:p>
    <w:p w14:paraId="5CC64DC1" w14:textId="1CD220C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Aronne poserà le mani sul capo del capro vivo, confesserà sopra di esso tutte le iniquità degli Israeliti, tutte le loro trasgressioni, tutti i loro peccati e li riverserà sulla testa del capro; poi, per mano di un uomo incaricato di ciò, lo manderà via nel deserto (Lv 16, 21)</w:t>
      </w:r>
      <w:r w:rsidR="00AB0CF8">
        <w:rPr>
          <w:rFonts w:ascii="Arial" w:hAnsi="Arial"/>
          <w:i/>
          <w:iCs/>
          <w:sz w:val="24"/>
        </w:rPr>
        <w:t xml:space="preserve">. </w:t>
      </w:r>
      <w:r w:rsidRPr="0071075C">
        <w:rPr>
          <w:rFonts w:ascii="Arial" w:hAnsi="Arial"/>
          <w:i/>
          <w:iCs/>
          <w:sz w:val="24"/>
        </w:rPr>
        <w:t>Quel capro, portandosi addosso tutte le loro iniquità in una regione solitaria, sarà lasciato andare nel deserto (Lv 16, 22)</w:t>
      </w:r>
      <w:r w:rsidR="00AB0CF8">
        <w:rPr>
          <w:rFonts w:ascii="Arial" w:hAnsi="Arial"/>
          <w:i/>
          <w:iCs/>
          <w:sz w:val="24"/>
        </w:rPr>
        <w:t xml:space="preserve">. </w:t>
      </w:r>
      <w:r w:rsidRPr="0071075C">
        <w:rPr>
          <w:rFonts w:ascii="Arial" w:hAnsi="Arial"/>
          <w:i/>
          <w:iCs/>
          <w:sz w:val="24"/>
        </w:rPr>
        <w:t>Ma se non si lava le vesti e il corpo, porterà la pena della sua iniquità" (Lv 17, 16)</w:t>
      </w:r>
      <w:r w:rsidR="00AB0CF8">
        <w:rPr>
          <w:rFonts w:ascii="Arial" w:hAnsi="Arial"/>
          <w:i/>
          <w:iCs/>
          <w:sz w:val="24"/>
        </w:rPr>
        <w:t xml:space="preserve">. </w:t>
      </w:r>
      <w:r w:rsidRPr="0071075C">
        <w:rPr>
          <w:rFonts w:ascii="Arial" w:hAnsi="Arial"/>
          <w:i/>
          <w:iCs/>
          <w:sz w:val="24"/>
        </w:rPr>
        <w:t xml:space="preserve">Il paese ne è stato contaminato; per questo ho punito la sua iniquità e il paese ha vomitato i suoi abitanti (Lv 18, 25). </w:t>
      </w:r>
    </w:p>
    <w:p w14:paraId="73ACDC1F" w14:textId="1EB8247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Chiunque ne mangiasse, porterebbe la pena della sua iniquità, perché profanerebbe ciò che è sacro al Signore; quel tale sarebbe eliminato dal suo popolo (Lv 19, 8)</w:t>
      </w:r>
      <w:r w:rsidR="00AB0CF8">
        <w:rPr>
          <w:rFonts w:ascii="Arial" w:hAnsi="Arial"/>
          <w:i/>
          <w:iCs/>
          <w:sz w:val="24"/>
        </w:rPr>
        <w:t xml:space="preserve">. </w:t>
      </w:r>
      <w:r w:rsidRPr="0071075C">
        <w:rPr>
          <w:rFonts w:ascii="Arial" w:hAnsi="Arial"/>
          <w:i/>
          <w:iCs/>
          <w:sz w:val="24"/>
        </w:rPr>
        <w:t>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w:t>
      </w:r>
      <w:r w:rsidR="00AB0CF8">
        <w:rPr>
          <w:rFonts w:ascii="Arial" w:hAnsi="Arial"/>
          <w:i/>
          <w:iCs/>
          <w:sz w:val="24"/>
        </w:rPr>
        <w:t xml:space="preserve">. </w:t>
      </w:r>
      <w:r w:rsidRPr="0071075C">
        <w:rPr>
          <w:rFonts w:ascii="Arial" w:hAnsi="Arial"/>
          <w:i/>
          <w:iCs/>
          <w:sz w:val="24"/>
        </w:rPr>
        <w:t xml:space="preserve">Non scoprirai la nudità della sorella di tua madre o della sorella di tuo padre; chi lo fa scopre la sua stessa carne; tutti e due porteranno la pena della loro iniquità (Lv 20, 19). </w:t>
      </w:r>
    </w:p>
    <w:p w14:paraId="3862957C" w14:textId="14BE77F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w:t>
      </w:r>
      <w:r w:rsidR="00AB0CF8">
        <w:rPr>
          <w:rFonts w:ascii="Arial" w:hAnsi="Arial"/>
          <w:i/>
          <w:iCs/>
          <w:sz w:val="24"/>
        </w:rPr>
        <w:t xml:space="preserve">. </w:t>
      </w:r>
      <w:r w:rsidR="00044BF4">
        <w:rPr>
          <w:rFonts w:ascii="Arial" w:hAnsi="Arial"/>
          <w:i/>
          <w:iCs/>
          <w:sz w:val="24"/>
        </w:rPr>
        <w:t xml:space="preserve"> </w:t>
      </w:r>
      <w:r w:rsidRPr="0071075C">
        <w:rPr>
          <w:rFonts w:ascii="Arial" w:hAnsi="Arial"/>
          <w:i/>
          <w:iCs/>
          <w:sz w:val="24"/>
        </w:rPr>
        <w:t xml:space="preserve"> quell'uomo condurrà la moglie al sacerdote e porterà una offerta per lei: un decimo di efa di farina d'orzo; non vi spanderà sopra olio, né vi metterà sopra incenso, perché è un'oblazione di gelosia, un'offerta commemorativa per ricordare una iniquità (Nm 5, 15). </w:t>
      </w:r>
    </w:p>
    <w:p w14:paraId="3FEF1A26" w14:textId="617883A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lastRenderedPageBreak/>
        <w:t xml:space="preserve">Il marito sarà immune da colpa, ma la donna porterà la pena della sua iniquità" (Nm 5, 31). Perdona l'iniquità di questo popolo, secondo la grandezza della tua bontà, così come hai perdonato a questo popolo dall'Egitto fin qui" (Nm 14, 19). 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w:t>
      </w:r>
    </w:p>
    <w:p w14:paraId="70EF0942" w14:textId="76CBF806"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Non si scorge iniquità in Giacobbe, non si vede affanno in Israele. Il Signore suo Dio è con lui e in lui risuona l'acclamazione per il re (Nm 23, 21). Non ci basta l'iniquità di Peor, della quale non ci siamo ancora purificati oggi e che attirò quel flagello sulla comunità del Signore? (Gs 22, 17).</w:t>
      </w:r>
      <w:r w:rsidR="00245CE3">
        <w:rPr>
          <w:rFonts w:ascii="Arial" w:hAnsi="Arial"/>
          <w:i/>
          <w:iCs/>
          <w:sz w:val="24"/>
        </w:rPr>
        <w:t xml:space="preserve"> </w:t>
      </w:r>
      <w:r w:rsidRPr="0071075C">
        <w:rPr>
          <w:rFonts w:ascii="Arial" w:hAnsi="Arial"/>
          <w:i/>
          <w:iCs/>
          <w:sz w:val="24"/>
        </w:rPr>
        <w:t xml:space="preserve">Per questo io giuro contro la casa di Eli: non sarà mai espiata l'iniquità della casa di Eli né con i sacrifici né con le offerte!" (1Sam 3, 14). poiché peccato di divinazione è la ribellione, e iniquità e </w:t>
      </w:r>
      <w:r w:rsidR="000C3E07" w:rsidRPr="0071075C">
        <w:rPr>
          <w:rFonts w:ascii="Arial" w:hAnsi="Arial"/>
          <w:i/>
          <w:iCs/>
          <w:sz w:val="24"/>
        </w:rPr>
        <w:t>terafìm</w:t>
      </w:r>
      <w:r w:rsidRPr="0071075C">
        <w:rPr>
          <w:rFonts w:ascii="Arial" w:hAnsi="Arial"/>
          <w:i/>
          <w:iCs/>
          <w:sz w:val="24"/>
        </w:rPr>
        <w:t xml:space="preserve"> l'insubordinazione. Perchè hai rigettato la parola del Signore, Egli ti ha rigettato come re" (1Sam 15, 23). </w:t>
      </w:r>
    </w:p>
    <w:p w14:paraId="2DE76838" w14:textId="3214017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(2Sam 22, 24). Ma dopo che Davide ebbe fatto il censimento del popolo, provò rimorso in cuore e disse al Signore: "Ho peccato molto per quanto ho fatto; ma ora, Signore, perdona l'iniquità del tuo servo, poiché io ho commesso una grande stoltezza" (2Sam 24, 10). Essa allora disse a Elia: "Che c'è fra me e te, o uomo di Dio? Sei venuto da me per rinnovare il ricordo della mia iniquità e per uccidermi il figlio?" (1Re 17, 18). </w:t>
      </w:r>
    </w:p>
    <w:p w14:paraId="2007FCA4" w14:textId="61D48C1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Davide disse a Dio: "Facendo una cosa simile, ho peccato gravemente. Perdona, ti prego, l'iniquità del tuo servo, perché ho commesso una vera follia" (1Cr 21, 8). Ora il timore del Signore sia con voi; nell'agire badate che nel Signore nostro Dio non c'è nessuna niquità; egli non ha preferenze personali né accetta doni" (2Cr 19, 7). Non coprire la loro iniquità e non sia cancellato dalla tua vista il loro peccato, perché hanno offeso i costruttori (Ne 3, 37). Quelli che appartenevano alla stirpe d'Israele si separarono da tutti gli stranieri, si presentarono dinanzi a Dio e confessarono i loro peccati e le iniquità dei loro padri (Ne 9, 2). </w:t>
      </w:r>
    </w:p>
    <w:p w14:paraId="134A4A9F" w14:textId="4947BFF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w:t>
      </w:r>
      <w:r w:rsidRPr="0071075C">
        <w:rPr>
          <w:rFonts w:ascii="Arial" w:hAnsi="Arial"/>
          <w:i/>
          <w:iCs/>
          <w:sz w:val="24"/>
        </w:rPr>
        <w:lastRenderedPageBreak/>
        <w:t>questa in cui siamo oggi" (Gdt 7, 28). Questo si può vedere non tanto nelle storie più antiche a cui abbiamo accennato, quanto piuttosto badando alle iniquità perpetrate da quella peste che sono coloro i quali senza merito esercitano il potere (Est 8, 12</w:t>
      </w:r>
      <w:r w:rsidR="00245CE3">
        <w:rPr>
          <w:rFonts w:ascii="Arial" w:hAnsi="Arial"/>
          <w:i/>
          <w:iCs/>
          <w:sz w:val="24"/>
        </w:rPr>
        <w:t xml:space="preserve"> </w:t>
      </w:r>
      <w:r w:rsidRPr="0071075C">
        <w:rPr>
          <w:rFonts w:ascii="Arial" w:hAnsi="Arial"/>
          <w:i/>
          <w:iCs/>
          <w:sz w:val="24"/>
        </w:rPr>
        <w:t xml:space="preserve">g). </w:t>
      </w:r>
    </w:p>
    <w:p w14:paraId="575B6B03" w14:textId="729E440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Dopo la morte di Giuda riapparvero i rinnegati in tutto il territorio d'Israele e risorsero tutti gli operatori di iniquità (1Mac 9, 23). Anzi questi presero una cinquantina di uomini, tra i promotori di tale iniquità nel paese e li misero a morte (1Mac 9, 61). 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(1Mac 13, 46). Per quanto io ho visto, chi coltiva iniquità, chi semina affanni, li raccoglie (Gb 4, 8). </w:t>
      </w:r>
    </w:p>
    <w:p w14:paraId="165D5F11" w14:textId="77777777" w:rsidR="00245CE3" w:rsidRDefault="00896C0D" w:rsidP="0071075C">
      <w:pPr>
        <w:spacing w:after="120"/>
        <w:ind w:left="567" w:right="567"/>
        <w:jc w:val="both"/>
        <w:rPr>
          <w:rFonts w:ascii="Arial" w:hAnsi="Arial"/>
          <w:i/>
          <w:iCs/>
          <w:sz w:val="24"/>
        </w:rPr>
      </w:pPr>
      <w:r w:rsidRPr="0071075C">
        <w:rPr>
          <w:rFonts w:ascii="Arial" w:hAnsi="Arial"/>
          <w:i/>
          <w:iCs/>
          <w:sz w:val="24"/>
        </w:rPr>
        <w:t>C'è forse iniquità sulla mia lingua o il mio palato non distingue più le sventure? (Gb 6, 30). Perché non cancelli il mio peccato e non dimentichi la mia iniquità? Ben presto giacerò nella polvere, mi cercherai, ma più non sarò! (Gb 7, 21). Se i tuoi figli hanno peccato contro di lui, li ha messi in balìa della loro iniquità  (Gb 8, 4). ).</w:t>
      </w:r>
    </w:p>
    <w:p w14:paraId="5B4C863C" w14:textId="76E84E4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Egli conosce gli uomini fallaci, vede l'iniquità e l'osserva (Gb 11, 11). se allontanerai l'iniquità che è nella tua mano e non farai abitare l'ingiustizia nelle tue tende (Gb 11, 14). quanto meno un essere abominevole e corrotto, l'uomo, che beve l'iniquità come acqua (Gb 15, 16). temete per voi la spada, poiché punitrice d'iniquità è la spada, affinché sappiate che c'è un giudice (Gb 19, 29). Riveleranno i cieli la sua iniquità e la terra si alzerà contro di lui (Gb 20, 27). </w:t>
      </w:r>
    </w:p>
    <w:p w14:paraId="5CBCB735" w14:textId="2113E32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O non piuttosto per la tua grande malvagità e per le tue iniquità senza limite? (Gb 22, 5). Se ti rivolgerai all'Onnipotente con umiltà, se allontanerai l'iniquità dalla tua tenda (Gb 22, 23). 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l'iniquità, non lo farò più"? (Gb 34, 32). così pure quando dici che la sua ira non punisce né si cura molto dell'iniquità (Gb 35, 15). apre loro gli orecchi per la correzione e ordina che si allontanino dalla iniquità (Gb 36, 10). </w:t>
      </w:r>
    </w:p>
    <w:p w14:paraId="4B2611BA" w14:textId="77777777" w:rsidR="00245CE3" w:rsidRDefault="00896C0D" w:rsidP="0071075C">
      <w:pPr>
        <w:spacing w:after="120"/>
        <w:ind w:left="567" w:right="567"/>
        <w:jc w:val="both"/>
        <w:rPr>
          <w:rFonts w:ascii="Arial" w:hAnsi="Arial"/>
          <w:i/>
          <w:iCs/>
          <w:sz w:val="24"/>
        </w:rPr>
      </w:pPr>
      <w:r w:rsidRPr="0071075C">
        <w:rPr>
          <w:rFonts w:ascii="Arial" w:hAnsi="Arial"/>
          <w:i/>
          <w:iCs/>
          <w:sz w:val="24"/>
        </w:rPr>
        <w:t>Bada di non volgerti all'iniquità, poiché per questo sei stato provato dalla miseria (Gb 36, 21).</w:t>
      </w:r>
      <w:r w:rsidR="00245CE3">
        <w:rPr>
          <w:rFonts w:ascii="Arial" w:hAnsi="Arial"/>
          <w:i/>
          <w:iCs/>
          <w:sz w:val="24"/>
        </w:rPr>
        <w:t xml:space="preserve"> </w:t>
      </w:r>
      <w:r w:rsidRPr="0071075C">
        <w:rPr>
          <w:rFonts w:ascii="Arial" w:hAnsi="Arial"/>
          <w:i/>
          <w:iCs/>
          <w:sz w:val="24"/>
        </w:rPr>
        <w:t>Lo annunzia il suo fragore, riserva d'ira contro l'iniquità (Gb 36, 33).</w:t>
      </w:r>
      <w:r w:rsidR="00245CE3">
        <w:rPr>
          <w:rFonts w:ascii="Arial" w:hAnsi="Arial"/>
          <w:i/>
          <w:iCs/>
          <w:sz w:val="24"/>
        </w:rPr>
        <w:t xml:space="preserve"> </w:t>
      </w:r>
      <w:r w:rsidRPr="0071075C">
        <w:rPr>
          <w:rFonts w:ascii="Arial" w:hAnsi="Arial"/>
          <w:i/>
          <w:iCs/>
          <w:sz w:val="24"/>
        </w:rPr>
        <w:t>Signore mio Dio, se così ho agito: se c'è iniquità sulle mie mani (Sal 7, 4). Di spergiuri, di frodi e d'inganni ha piena la bocca,</w:t>
      </w:r>
      <w:r w:rsidR="00245CE3">
        <w:rPr>
          <w:rFonts w:ascii="Arial" w:hAnsi="Arial"/>
          <w:i/>
          <w:iCs/>
          <w:sz w:val="24"/>
        </w:rPr>
        <w:t xml:space="preserve"> </w:t>
      </w:r>
      <w:r w:rsidRPr="0071075C">
        <w:rPr>
          <w:rFonts w:ascii="Arial" w:hAnsi="Arial"/>
          <w:i/>
          <w:iCs/>
          <w:sz w:val="24"/>
        </w:rPr>
        <w:t>sotto la sua lingua sono iniquità e sopruso (Sal 9, 28). Iniquità trama sul suo giaciglio, si ostina su vie non buone, via da sé non respinge il male (Sal 35, 5).</w:t>
      </w:r>
    </w:p>
    <w:p w14:paraId="190F9828" w14:textId="13666FF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 Le mie iniquità hanno superato il mio capo, come carico pesante mi hanno oppresso (Sal 37, 5). Perché ti vanti del male o prepotente nella </w:t>
      </w:r>
      <w:r w:rsidRPr="0071075C">
        <w:rPr>
          <w:rFonts w:ascii="Arial" w:hAnsi="Arial"/>
          <w:i/>
          <w:iCs/>
          <w:sz w:val="24"/>
        </w:rPr>
        <w:lastRenderedPageBreak/>
        <w:t xml:space="preserve">tua iniquità? (Sal 51, 3). all'interno iniquità, travaglio e insidie e non cessano nelle sue piazze sopruso e inganno (Sal 54, 12). Per tanta iniquità non abbiano scampo: nella tua ira abbatti i popoli, o Dio (Sal 55, 8). Voi tramate iniquità con il cuore, sulla terra le vostre mani preparano violenze (Sal 57, 3). Meditano iniquità, attuano le loro trame: un baratro è l'uomo e il suo cuore un abisso (Sal 63, 7). </w:t>
      </w:r>
    </w:p>
    <w:p w14:paraId="6EEFD3F1" w14:textId="1FD64AE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Esce l'iniquità dal loro grasso, dal loro cuore traboccano pensieri malvagi (Sal 72, 7). Hai perdonato l'iniquità del tuo popolo, hai cancellato tutti i suoi peccati (Sal 84, 3). Molte volte li aveva liberati; ma essi si ostinarono nei loro disegni e per le loro iniquità furono abbattuti (Sal 105, 43). L'iniquità dei suoi padri sia ricordata al Signore,</w:t>
      </w:r>
      <w:r w:rsidR="00245CE3">
        <w:rPr>
          <w:rFonts w:ascii="Arial" w:hAnsi="Arial"/>
          <w:i/>
          <w:iCs/>
          <w:sz w:val="24"/>
        </w:rPr>
        <w:t xml:space="preserve"> </w:t>
      </w:r>
      <w:r w:rsidRPr="0071075C">
        <w:rPr>
          <w:rFonts w:ascii="Arial" w:hAnsi="Arial"/>
          <w:i/>
          <w:iCs/>
          <w:sz w:val="24"/>
        </w:rPr>
        <w:t xml:space="preserve">il peccato di sua madre non sia mai cancellato (Sal 108, 14). </w:t>
      </w:r>
    </w:p>
    <w:p w14:paraId="1C78C078" w14:textId="076B44B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L'empio è preda delle sue iniquità, è catturato con le funi del suo peccato (Pr 5, 22). Il testimone iniquo si beffa della giustizia e la bocca degli empi ingoia l'iniquità (Pr 19, 28). Ma ho anche notato che sotto il sole al posto del diritto c'è l'iniquità e al posto della giustizia c'è l'empietà (Qo 3, 16). Tutto ho visto nei giorni della mia vanità: perire il giusto nonostante la sua giustizia, vivere a lungo l'empio nonostante la sua iniquità (Qo 7, 15). </w:t>
      </w:r>
    </w:p>
    <w:p w14:paraId="6C919C42" w14:textId="2143400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malvagie contro il Signore, riceverà una grazia speciale per la sua fedeltà, una parte più desiderabile nel tempio del Signore (Sap 3, 14). </w:t>
      </w:r>
    </w:p>
    <w:p w14:paraId="613E9765" w14:textId="59250CE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Si presenteranno tremanti al rendiconto dei loro peccati; 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w:t>
      </w:r>
    </w:p>
    <w:p w14:paraId="5516C548" w14:textId="7D6D6F3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Perfino dopo la sua morte profetizzò, predicendo al re la sua fine; anche dal sepolcro levò ancora la voce per allontanare in una profezia l'iniquità dal popolo (Sir 46, 20). </w:t>
      </w:r>
    </w:p>
    <w:p w14:paraId="381F238D" w14:textId="2B33E30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Guai, gente peccatrice, popolo carico di iniquità! Razza di scellerati, figli corrotti! Hanno abbandonato il Signore, hanno disprezzato il Santo di Israele, si sono voltati indietro (Is 1, 4). Egli mi toccò la bocca e mi disse: "Ecco, questo ha toccato le tue labbra, perciò è scomparsa la tua iniquità e il tuo peccato è espiato" (Is 6, 7). Brucia l'iniquità come </w:t>
      </w:r>
      <w:r w:rsidRPr="0071075C">
        <w:rPr>
          <w:rFonts w:ascii="Arial" w:hAnsi="Arial"/>
          <w:i/>
          <w:iCs/>
          <w:sz w:val="24"/>
        </w:rPr>
        <w:lastRenderedPageBreak/>
        <w:t xml:space="preserve">fuoco che divora rovi e pruni, divampa nel folto della selva, da dove si sollevano colonne di fumo (Is 9, 17). Io punirò il mondo per il male, gli empi per la loro iniquità; farò cessare la superbia dei protervi e umilierò l'orgoglio dei tiranni (Is 13, 11). </w:t>
      </w:r>
    </w:p>
    <w:p w14:paraId="73491CC5" w14:textId="5D1712D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68E5DF37" w14:textId="146A114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w:t>
      </w:r>
    </w:p>
    <w:p w14:paraId="76BFF687" w14:textId="636A28B2"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Egli è stato trafitto per i nostri delitti, schiacciato per le nostre iniquità. Il castigo che ci </w:t>
      </w:r>
      <w:r w:rsidR="000C3E07" w:rsidRPr="0071075C">
        <w:rPr>
          <w:rFonts w:ascii="Arial" w:hAnsi="Arial"/>
          <w:i/>
          <w:iCs/>
          <w:sz w:val="24"/>
        </w:rPr>
        <w:t>dà</w:t>
      </w:r>
      <w:r w:rsidRPr="0071075C">
        <w:rPr>
          <w:rFonts w:ascii="Arial" w:hAnsi="Arial"/>
          <w:i/>
          <w:iCs/>
          <w:sz w:val="24"/>
        </w:rPr>
        <w:t xml:space="preserve"> salvezza si è abbattuto su di lui; per le sue piaghe noi siamo stati guariti (Is 53, 5). Noi tutti eravamo sperduti come un gregge, ognuno di noi seguiva la sua strada; il Signore fece ricadere su di lui l'iniquità di noi tutti (Is 53, 6).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4E69A668" w14:textId="1663C3D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Nessuno muove causa con giustizia, nessuno la discute con </w:t>
      </w:r>
      <w:r w:rsidRPr="0071075C">
        <w:rPr>
          <w:rFonts w:ascii="Arial" w:hAnsi="Arial"/>
          <w:i/>
          <w:iCs/>
          <w:sz w:val="24"/>
        </w:rPr>
        <w:lastRenderedPageBreak/>
        <w:t xml:space="preserve">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w:t>
      </w:r>
    </w:p>
    <w:p w14:paraId="2DB85491" w14:textId="34C5CC9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Siamo divenuti tutti come una cosa impura e come panno immondo sono tutti i nostri atti di giustizia tutti siamo avvizziti come foglie, le nostre iniquità ci hanno portato via come il vento (Is 64, 5). Nessuno invocava il tuo nome, nessuno si riscuoteva per stringersi a te; perché tu avevi nascosto da noi il tuo volto, ci hai messo in balìa della nostra iniquità (Is 64, 6). Signore, non adirarti troppo, non ricordarti per sempre dell'iniquità. Ecco, guarda: tutti siamo tuo popolo (Is 64, 8). le vostre iniquità e le 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venera l'iniquità. Costoro hanno scelto le loro vie, essi si dilettano dei loro abomini (Is 66, 3). </w:t>
      </w:r>
    </w:p>
    <w:p w14:paraId="0829A09D" w14:textId="0441AC2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Perchè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Purifica il tuo cuore dalla malvagità, Gerusalemme, perchè possa uscirne salva. Fino a quando albergheranno in te pensieri d'iniquità? (Ger 4, 14).</w:t>
      </w:r>
      <w:r w:rsidR="00245CE3">
        <w:rPr>
          <w:rFonts w:ascii="Arial" w:hAnsi="Arial"/>
          <w:i/>
          <w:iCs/>
          <w:sz w:val="24"/>
        </w:rPr>
        <w:t xml:space="preserve"> </w:t>
      </w:r>
      <w:r w:rsidRPr="0071075C">
        <w:rPr>
          <w:rFonts w:ascii="Arial" w:hAnsi="Arial"/>
          <w:i/>
          <w:iCs/>
          <w:sz w:val="24"/>
        </w:rPr>
        <w:t xml:space="preserve">Le vostre iniquità hanno sconvolto queste cose e i vostri peccati tengono lontano da voi il benessere (Ger 5, 25). </w:t>
      </w:r>
    </w:p>
    <w:p w14:paraId="0148EBF6" w14:textId="69A3CC5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w:t>
      </w:r>
      <w:r w:rsidR="00AB0CF8">
        <w:rPr>
          <w:rFonts w:ascii="Arial" w:hAnsi="Arial"/>
          <w:i/>
          <w:iCs/>
          <w:sz w:val="24"/>
        </w:rPr>
        <w:t xml:space="preserve">. </w:t>
      </w:r>
      <w:r w:rsidRPr="0071075C">
        <w:rPr>
          <w:rFonts w:ascii="Arial" w:hAnsi="Arial"/>
          <w:i/>
          <w:iCs/>
          <w:sz w:val="24"/>
        </w:rPr>
        <w:t xml:space="preserve"> sono ritornati alle iniquità dei loro primi padri che avevano rifiutato di ascoltare le mie parole, anch'essi hanno seguito altri dei per servirli. La casa di Israele e la casa di Giuda hanno violato l'alleanza che io avevo concluso con i loro padri (Ger 11, 10). </w:t>
      </w:r>
    </w:p>
    <w:p w14:paraId="301984AD" w14:textId="41D8135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Quando annunzierai a questo popolo tutte queste </w:t>
      </w:r>
      <w:r w:rsidRPr="0071075C">
        <w:rPr>
          <w:rFonts w:ascii="Arial" w:hAnsi="Arial"/>
          <w:i/>
          <w:iCs/>
          <w:sz w:val="24"/>
        </w:rPr>
        <w:lastRenderedPageBreak/>
        <w:t>cose, ti diranno: Perché il Signore ha decretato contro di noi questa sventura così grande? Quali iniquità e quali peccati abbiamo commesso contro il Signore nostro Dio? (Ger 16, 10)</w:t>
      </w:r>
      <w:r w:rsidR="00AB0CF8">
        <w:rPr>
          <w:rFonts w:ascii="Arial" w:hAnsi="Arial"/>
          <w:i/>
          <w:iCs/>
          <w:sz w:val="24"/>
        </w:rPr>
        <w:t xml:space="preserve">. </w:t>
      </w:r>
      <w:r w:rsidRPr="0071075C">
        <w:rPr>
          <w:rFonts w:ascii="Arial" w:hAnsi="Arial"/>
          <w:i/>
          <w:iCs/>
          <w:sz w:val="24"/>
        </w:rPr>
        <w:t xml:space="preserve">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w:t>
      </w:r>
    </w:p>
    <w:p w14:paraId="18E637B2" w14:textId="4528134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w:t>
      </w:r>
    </w:p>
    <w:p w14:paraId="18335E75" w14:textId="674BD0D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Perchè gridi per la tua ferita? Incurabile è la tua piaga. A causa della tua grande iniquità, dei molti tuoi peccati, io ti ho fatto questi mali (Ger 30, 15). Ma ognuno morirà per la sua propria iniquità; a ogni persona che mangi l'uva acerba si allegheranno i denti" (Ger 31, 30). 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e forte, che ti chiami Signore degli eserciti (Ger 32, 18). </w:t>
      </w:r>
    </w:p>
    <w:p w14:paraId="3764EA21" w14:textId="3F2DA49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Io punirò lui, la sua discendenza e i suoi ministri per le loro iniquità e manderò su di loro, sugli abitanti di Gerusalemme e sugli uomini di Giuda, tutto il male che ho minacciato, senza che mi abbiano dato ascolto" (Ger 36, 31)</w:t>
      </w:r>
      <w:r w:rsidR="00AB0CF8">
        <w:rPr>
          <w:rFonts w:ascii="Arial" w:hAnsi="Arial"/>
          <w:i/>
          <w:iCs/>
          <w:sz w:val="24"/>
        </w:rPr>
        <w:t xml:space="preserve">. </w:t>
      </w:r>
      <w:r w:rsidRPr="0071075C">
        <w:rPr>
          <w:rFonts w:ascii="Arial" w:hAnsi="Arial"/>
          <w:i/>
          <w:iCs/>
          <w:sz w:val="24"/>
        </w:rPr>
        <w:t xml:space="preserve">a causa delle iniquità che commisero per provocarmi, andando a offrire incenso e a venerare altri dei, che né loro conoscevano né voi né i vostri padri conoscevate (Ger 44, 3). </w:t>
      </w:r>
    </w:p>
    <w:p w14:paraId="04A6F436" w14:textId="08E4AA8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Ma essi non mi ascoltarono e non prestarono orecchio in modo da abbandonare la loro iniquità cessando dall'offrire incenso ad altri dei (Ger 44, 5). Avete forse dimenticato le iniquità dei vostri padri, le </w:t>
      </w:r>
      <w:r w:rsidRPr="0071075C">
        <w:rPr>
          <w:rFonts w:ascii="Arial" w:hAnsi="Arial"/>
          <w:i/>
          <w:iCs/>
          <w:sz w:val="24"/>
        </w:rPr>
        <w:lastRenderedPageBreak/>
        <w:t xml:space="preserve">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w:t>
      </w:r>
    </w:p>
    <w:p w14:paraId="729570C6" w14:textId="5A90C1B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 tuoi profeti hanno avuto per te visioni di cose vane e insulse, non hanno svelato le tue iniquità per cambiare la tua sorte; ma ti han vaticinato lusinghe, vanità e illusioni (Lam 2, 14)</w:t>
      </w:r>
      <w:r w:rsidR="00AB0CF8">
        <w:rPr>
          <w:rFonts w:ascii="Arial" w:hAnsi="Arial"/>
          <w:i/>
          <w:iCs/>
          <w:sz w:val="24"/>
        </w:rPr>
        <w:t xml:space="preserve">. </w:t>
      </w:r>
      <w:r w:rsidRPr="0071075C">
        <w:rPr>
          <w:rFonts w:ascii="Arial" w:hAnsi="Arial"/>
          <w:i/>
          <w:iCs/>
          <w:sz w:val="24"/>
        </w:rPr>
        <w:t xml:space="preserve">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w:t>
      </w:r>
    </w:p>
    <w:p w14:paraId="107BB506" w14:textId="5F52814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 completa la tua punizione, figlia di Sion, egli non ti manderà più in esilio; ma punirà la tua iniquità, figlia di Edom, scoprirà i tuoi peccati (Lam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w:t>
      </w:r>
    </w:p>
    <w:p w14:paraId="1511E380" w14:textId="197D898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Se io dico al malvagio: Tu morirai! e tu non lo avverti e non parli perché il malvagio desista dalla sua condotta perversa e viva, egli, il malvagio, morirà per la sua iniquità, ma della sua morte io domanderò conto a te (Ez 3, 18).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Mettiti poi a giacere sul fianco sinistro e sconta su di esso la iniquità d'Israele. Per il numero di giorni in cui giacerai su di esso, espierai le sue iniquità (Ez 4, 4)</w:t>
      </w:r>
      <w:r w:rsidR="00AB0CF8">
        <w:rPr>
          <w:rFonts w:ascii="Arial" w:hAnsi="Arial"/>
          <w:i/>
          <w:iCs/>
          <w:sz w:val="24"/>
        </w:rPr>
        <w:t xml:space="preserve">. </w:t>
      </w:r>
      <w:r w:rsidRPr="0071075C">
        <w:rPr>
          <w:rFonts w:ascii="Arial" w:hAnsi="Arial"/>
          <w:i/>
          <w:iCs/>
          <w:sz w:val="24"/>
        </w:rPr>
        <w:t xml:space="preserve">io ho computato a te gli anni della sua espiazione come un numero di giorni. Per centonovanta giorni tu espierai le iniquità degli Israeliti (Ez 4, 5). </w:t>
      </w:r>
    </w:p>
    <w:p w14:paraId="0A196D9F" w14:textId="5514ECA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Terminati questi, giacerai sul fianco destro e sconterai l'iniquità di Giuda per quaranta giorni, computando un giorno per ogni anno (Ez 4, 6). così, mancando pane e acqua, languiranno tutti insieme e si consumeranno nella loro iniquità (Ez 4, 17)</w:t>
      </w:r>
      <w:r w:rsidR="00AB0CF8">
        <w:rPr>
          <w:rFonts w:ascii="Arial" w:hAnsi="Arial"/>
          <w:i/>
          <w:iCs/>
          <w:sz w:val="24"/>
        </w:rPr>
        <w:t xml:space="preserve">. </w:t>
      </w:r>
      <w:r w:rsidRPr="0071075C">
        <w:rPr>
          <w:rFonts w:ascii="Arial" w:hAnsi="Arial"/>
          <w:i/>
          <w:iCs/>
          <w:sz w:val="24"/>
        </w:rPr>
        <w:t xml:space="preserve"> i vostri scampati si ricorderanno di me fra le genti in mezzo alle quali saranno deportati; perché io avrò spezzato il loro cuore infedele che si è allontanato da me e i loro occhi che si sono prostituiti ai loro idoli; avranno orrore di </w:t>
      </w:r>
      <w:r w:rsidRPr="0071075C">
        <w:rPr>
          <w:rFonts w:ascii="Arial" w:hAnsi="Arial"/>
          <w:i/>
          <w:iCs/>
          <w:sz w:val="24"/>
        </w:rPr>
        <w:lastRenderedPageBreak/>
        <w:t xml:space="preserve">se stessi per le iniquità commesse e per tutte le loro nefandezze (Ez 6, 9). e la violenza si leva a scettro d'iniquità (Ez 7, 11). Chi di loro potrà fuggire e salvarsi sui monti gemerà come le colombe delle valli, ognuno per la sua iniquità (Ez 7, 16). </w:t>
      </w:r>
    </w:p>
    <w:p w14:paraId="4809B48D" w14:textId="2EC58BD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Mi disse: "L'iniquità di Israele e di Giuda è enorme, la terra è coperta di sangue, la città è piena di violenza. Infatti vanno dicendo: Il Signore ha abbandonato il paese: il Signore non vede (Ez 9, 9).</w:t>
      </w:r>
      <w:r w:rsidR="00245CE3">
        <w:rPr>
          <w:rFonts w:ascii="Arial" w:hAnsi="Arial"/>
          <w:i/>
          <w:iCs/>
          <w:sz w:val="24"/>
        </w:rPr>
        <w:t xml:space="preserve"> </w:t>
      </w:r>
      <w:r w:rsidRPr="0071075C">
        <w:rPr>
          <w:rFonts w:ascii="Arial" w:hAnsi="Arial"/>
          <w:i/>
          <w:iCs/>
          <w:sz w:val="24"/>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0DC3C8F0" w14:textId="4A40118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Suo padre invece, che ha oppresso e derubato il suo prossimo, che non ha agito bene in mezzo al popolo, morirà per la sua iniquità (Ez 18, 18). </w:t>
      </w:r>
    </w:p>
    <w:p w14:paraId="0857F1BA" w14:textId="1C95891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w:t>
      </w:r>
      <w:r w:rsidR="00AB0CF8">
        <w:rPr>
          <w:rFonts w:ascii="Arial" w:hAnsi="Arial"/>
          <w:i/>
          <w:iCs/>
          <w:sz w:val="24"/>
        </w:rPr>
        <w:t xml:space="preserve">. </w:t>
      </w:r>
      <w:r w:rsidRPr="0071075C">
        <w:rPr>
          <w:rFonts w:ascii="Arial" w:hAnsi="Arial"/>
          <w:i/>
          <w:iCs/>
          <w:sz w:val="24"/>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0BE92AC9" w14:textId="2034944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Liberatevi da tutte le iniquità commesse e </w:t>
      </w:r>
      <w:r w:rsidRPr="0071075C">
        <w:rPr>
          <w:rFonts w:ascii="Arial" w:hAnsi="Arial"/>
          <w:i/>
          <w:iCs/>
          <w:sz w:val="24"/>
        </w:rPr>
        <w:lastRenderedPageBreak/>
        <w:t xml:space="preserve">formatevi un cuore nuovo e uno spirito nuovo. Perché volete morire, o Israeliti? (Ez 18, 31). Ma questo non è che un vano presagio agli occhi di quelli che hanno fatto loro solenni giuramenti. Egli però ricorda loro l'iniquità per cui saranno catturati" (Ez 21, 28). </w:t>
      </w:r>
    </w:p>
    <w:p w14:paraId="33AFBAED" w14:textId="3233B18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w:t>
      </w:r>
    </w:p>
    <w:p w14:paraId="4B385860" w14:textId="30ABE92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Se invece la sentinella vede giunger la spada e non suona la tromba e il popolo non è avvertito e la spada giunge e sorprende qualcuno, questi sarà sorpreso per la sua iniquità: ma della sua morte domanderò conto alla sentinella (Ez 33, 6). 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w:t>
      </w:r>
    </w:p>
    <w:p w14:paraId="71834CFA" w14:textId="2E4283A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secolare contro gli Israeliti e li hai consegnati alla spada nel giorno della loro sventura, quando ho posto fine alla loro iniquità (Ez 35, 5). Vi ricorderete della vostra cattiva condotta e delle vostre azioni che non erano buone e proverete disgusto di voi stessi per le vostre iniquità e le vostre nefandezze (Ez 36, 31). </w:t>
      </w:r>
    </w:p>
    <w:p w14:paraId="158E06F6" w14:textId="5077769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Le genti sapranno che la casa d'Israele per la sua iniquità era stata condotta in schiavitù, perché si era ribellata a me </w:t>
      </w:r>
      <w:r w:rsidRPr="0071075C">
        <w:rPr>
          <w:rFonts w:ascii="Arial" w:hAnsi="Arial"/>
          <w:i/>
          <w:iCs/>
          <w:sz w:val="24"/>
        </w:rPr>
        <w:lastRenderedPageBreak/>
        <w:t xml:space="preserve">e io avevo nascosto loro il mio volto e li avevo dati in mano ai loro nemici, perché tutti cadessero di spada (Ez 39, 23). </w:t>
      </w:r>
    </w:p>
    <w:p w14:paraId="15A32EA6" w14:textId="77777777" w:rsidR="00B2201D" w:rsidRDefault="00896C0D" w:rsidP="0071075C">
      <w:pPr>
        <w:spacing w:after="120"/>
        <w:ind w:left="567" w:right="567"/>
        <w:jc w:val="both"/>
        <w:rPr>
          <w:rFonts w:ascii="Arial" w:hAnsi="Arial"/>
          <w:i/>
          <w:iCs/>
          <w:sz w:val="24"/>
        </w:rPr>
      </w:pPr>
      <w:r w:rsidRPr="0071075C">
        <w:rPr>
          <w:rFonts w:ascii="Arial" w:hAnsi="Arial"/>
          <w:i/>
          <w:iCs/>
          <w:sz w:val="24"/>
        </w:rPr>
        <w:t xml:space="preserve">Tu, figlio dell'uomo, descrivi questo tempio alla casa d'Israele, perché arrossiscano delle loro iniquità; ne misurino la pianta (Ez 43, 10).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Perciò, re, accetta il mio consiglio: sconta i tuoi peccati con l'elemosina e le tue iniquità con atti di misericordia verso gli afflitti, perché tu possa godere lunga prosperità" (Dn 4, 24). </w:t>
      </w:r>
    </w:p>
    <w:p w14:paraId="234C20DD" w14:textId="2B9B609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Settanta settimane sono fissate per il tuo popolo e per la tua santa città per mettere fine all'empietà, mettere i sigilli ai peccati, espiare l'iniquità, portare una giustizia eterna, suggellare visione e profezia e ungere il Santo dei santi (Dn 9, 24). </w:t>
      </w:r>
    </w:p>
    <w:p w14:paraId="5228327A" w14:textId="144C143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In quell'anno erano stati eletti giudici del popolo due anziani: erano di quelli di cui il Signore ha detto: "L'iniquità è uscita da Babilonia per opera di anziani e di giudici, che solo in apparenza sono guide del popolo" (Dn 13, 5). Così facevate con le donne d'Israele ed esse per paura si univano a voi. Ma una figlia di Giuda non ha potuto sopportare la vostra iniquità (Dn 13, 57). Essi si nutrono del peccato del mio popolo e sono avidi della sua iniquità (Os 4, 8). Mentre sto per guarire Israele, si scopre l'iniquità di Efraim e la malvagità di Samaria, poiché si pratica la menzogna: il ladro entra nelle case e fuori saccheggia il brigante (Os 7, 1). Essi offrono sacrifici e ne mangiano le carni, ma il Signore non li gradisce; si ricorderà della loro iniquità e punirà i loro peccati: dovranno tornare in Egitto (Os 8, 13). </w:t>
      </w:r>
    </w:p>
    <w:p w14:paraId="05C23569" w14:textId="06FF45C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w:t>
      </w:r>
      <w:r w:rsidRPr="0071075C">
        <w:rPr>
          <w:rFonts w:ascii="Arial" w:hAnsi="Arial"/>
          <w:i/>
          <w:iCs/>
          <w:sz w:val="24"/>
        </w:rPr>
        <w:lastRenderedPageBreak/>
        <w:t>Israele. Là si fermarono, e la battaglia non li raggiungerà forse in Gàbaa contro i figli dell'iniquità? (Os 10, 9). L'iniquità di Efraim è chiusa in luogo sicuro, il suo peccato è ben custodito (Os 13, 12)</w:t>
      </w:r>
      <w:r w:rsidR="00AB0CF8">
        <w:rPr>
          <w:rFonts w:ascii="Arial" w:hAnsi="Arial"/>
          <w:i/>
          <w:iCs/>
          <w:sz w:val="24"/>
        </w:rPr>
        <w:t xml:space="preserve">. </w:t>
      </w:r>
      <w:r w:rsidRPr="0071075C">
        <w:rPr>
          <w:rFonts w:ascii="Arial" w:hAnsi="Arial"/>
          <w:i/>
          <w:iCs/>
          <w:sz w:val="24"/>
        </w:rPr>
        <w:t>Torna dunque, Israele, al Signore tuo Dio, poiché hai inciampato nella tua iniquità (Os 14, 2)</w:t>
      </w:r>
      <w:r w:rsidR="00AB0CF8">
        <w:rPr>
          <w:rFonts w:ascii="Arial" w:hAnsi="Arial"/>
          <w:i/>
          <w:iCs/>
          <w:sz w:val="24"/>
        </w:rPr>
        <w:t xml:space="preserve">. </w:t>
      </w:r>
      <w:r w:rsidRPr="0071075C">
        <w:rPr>
          <w:rFonts w:ascii="Arial" w:hAnsi="Arial"/>
          <w:i/>
          <w:iCs/>
          <w:sz w:val="24"/>
        </w:rPr>
        <w:t xml:space="preserve">Preparate le parole da dire e tornate al Signore; ditegli: "Togli ogni iniquità: accetta ciò che è bene e ti offriremo il frutto delle nostre labbra (Os 14, 3). </w:t>
      </w:r>
    </w:p>
    <w:p w14:paraId="0F1A07E8" w14:textId="383D47E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"Soltanto voi ho eletto tra tutte le stirpi della terra; perciò io vi farò scontare tutte le vostre iniquità" (Am 3, 2). Guai a coloro che meditano l'iniquità e tramano il male sui loro giacigli; alla luce dell'alba lo compiono, perchè in mano loro è il potere (Mi 2, 1). 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w:t>
      </w:r>
    </w:p>
    <w:p w14:paraId="219D4BEF" w14:textId="1D3B514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Tu dagli occhi così puri che non puoi vedere il male e non puoi guardare l'iniquità, perchè, vedendo i malvagi, taci mentre l'empio ingoia il giusto? (Ab 1, 13). Guai a chi costruisce una città sul sangue e fonda un castello sull'iniquità (Ab 2, 12). In mezzo ad essa il Signore è giusto, non commette iniquità; ogni mattino </w:t>
      </w:r>
      <w:r w:rsidR="000C3E07" w:rsidRPr="0071075C">
        <w:rPr>
          <w:rFonts w:ascii="Arial" w:hAnsi="Arial"/>
          <w:i/>
          <w:iCs/>
          <w:sz w:val="24"/>
        </w:rPr>
        <w:t>dà</w:t>
      </w:r>
      <w:r w:rsidRPr="0071075C">
        <w:rPr>
          <w:rFonts w:ascii="Arial" w:hAnsi="Arial"/>
          <w:i/>
          <w:iCs/>
          <w:sz w:val="24"/>
        </w:rPr>
        <w:t xml:space="preserve"> il suo giudizio, come la luce che non viene mai meno (Sof 3, 5)</w:t>
      </w:r>
      <w:r w:rsidR="00AB0CF8">
        <w:rPr>
          <w:rFonts w:ascii="Arial" w:hAnsi="Arial"/>
          <w:i/>
          <w:iCs/>
          <w:sz w:val="24"/>
        </w:rPr>
        <w:t xml:space="preserve">. </w:t>
      </w:r>
      <w:r w:rsidRPr="0071075C">
        <w:rPr>
          <w:rFonts w:ascii="Arial" w:hAnsi="Arial"/>
          <w:i/>
          <w:iCs/>
          <w:sz w:val="24"/>
        </w:rPr>
        <w:t xml:space="preserve">il resto d'Israele. Non commetteranno più iniquità e non proferiranno menzogna; non si troverà più nella loro bocca una lingua fraudolenta. Potranno pascolare e riposare senza che alcuno li molesti (Sof 3, 13). </w:t>
      </w:r>
    </w:p>
    <w:p w14:paraId="7DEF0A13" w14:textId="0A31E1E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Il Figlio dell'uomo manderà i suoi angeli, i quali raccoglieranno dal suo regno tutti gli scandali e tutti gli operatori di iniquità (Mt 13, 41). </w:t>
      </w:r>
    </w:p>
    <w:p w14:paraId="6D727A68" w14:textId="36C2F02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Così anche voi apparite giusti all'esterno davanti agli uomini, ma dentro siete pieni d'ipocrisia e d'iniquità (Mt 23, 28)</w:t>
      </w:r>
      <w:r w:rsidR="00AB0CF8">
        <w:rPr>
          <w:rFonts w:ascii="Arial" w:hAnsi="Arial"/>
          <w:i/>
          <w:iCs/>
          <w:sz w:val="24"/>
        </w:rPr>
        <w:t xml:space="preserve">. </w:t>
      </w:r>
      <w:r w:rsidRPr="0071075C">
        <w:rPr>
          <w:rFonts w:ascii="Arial" w:hAnsi="Arial"/>
          <w:i/>
          <w:iCs/>
          <w:sz w:val="24"/>
        </w:rPr>
        <w:t xml:space="preserve"> per il dilagare dell'iniquità, l'amore di molti si raffredderà (Mt 24, 12).</w:t>
      </w:r>
      <w:r w:rsidR="00B2201D">
        <w:rPr>
          <w:rFonts w:ascii="Arial" w:hAnsi="Arial"/>
          <w:i/>
          <w:iCs/>
          <w:sz w:val="24"/>
        </w:rPr>
        <w:t xml:space="preserve"> </w:t>
      </w:r>
      <w:r w:rsidRPr="0071075C">
        <w:rPr>
          <w:rFonts w:ascii="Arial" w:hAnsi="Arial"/>
          <w:i/>
          <w:iCs/>
          <w:sz w:val="24"/>
        </w:rPr>
        <w:t>Allora il Signore gli disse: "Voi farisei purificate l'esterno della coppa e del piatto, ma il vostro interno è pieno di rapina e di iniquità (Lc 11, 39). Ma egli dichiarerà: Vi dico che non so di dove siete. Allontanatevi da me voi tutti operatori d'iniquità! (Lc 13, 27)</w:t>
      </w:r>
      <w:r w:rsidR="00AB0CF8">
        <w:rPr>
          <w:rFonts w:ascii="Arial" w:hAnsi="Arial"/>
          <w:i/>
          <w:iCs/>
          <w:sz w:val="24"/>
        </w:rPr>
        <w:t xml:space="preserve">. </w:t>
      </w:r>
      <w:r w:rsidRPr="0071075C">
        <w:rPr>
          <w:rFonts w:ascii="Arial" w:hAnsi="Arial"/>
          <w:i/>
          <w:iCs/>
          <w:sz w:val="24"/>
        </w:rPr>
        <w:t xml:space="preserve">Dio, dopo aver risuscitato il suo servo, l'ha mandato prima di tutto a voi per portarvi la benedizione e perché ciascuno si converta dalle sue iniquità" (At 3, 26). </w:t>
      </w:r>
    </w:p>
    <w:p w14:paraId="2737A29F" w14:textId="4D5C0FE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Pentiti dunque di questa tua iniquità e prega il Signore che ti sia perdonato questo pensiero (At 8, 22). Ti vedo infatti chiuso in fiele </w:t>
      </w:r>
      <w:r w:rsidRPr="0071075C">
        <w:rPr>
          <w:rFonts w:ascii="Arial" w:hAnsi="Arial"/>
          <w:i/>
          <w:iCs/>
          <w:sz w:val="24"/>
        </w:rPr>
        <w:lastRenderedPageBreak/>
        <w:t xml:space="preserve">amaro e in lacci d'iniquità" (At 8, 23). 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174D7117" w14:textId="77777777" w:rsidR="00B2201D" w:rsidRDefault="00896C0D" w:rsidP="0071075C">
      <w:pPr>
        <w:spacing w:after="120"/>
        <w:ind w:left="567" w:right="567"/>
        <w:jc w:val="both"/>
        <w:rPr>
          <w:rFonts w:ascii="Arial" w:hAnsi="Arial"/>
          <w:i/>
          <w:iCs/>
          <w:sz w:val="24"/>
        </w:rPr>
      </w:pPr>
      <w:r w:rsidRPr="0071075C">
        <w:rPr>
          <w:rFonts w:ascii="Arial" w:hAnsi="Arial"/>
          <w:i/>
          <w:iCs/>
          <w:sz w:val="24"/>
        </w:rPr>
        <w:t xml:space="preserve">Non lasciatevi legare al giogo estraneo degli infedeli. Quale rapporto infatti ci può essere tra la giustizia e l'iniquità, o quale unione tra la luce e le tenebre? (2Cor 6, 14). Il mistero dell'iniquità è già in atto, ma è necessario che sia tolto di mezzo chi finora lo trattiene (2Ts 2, 7). e siano condannati tutti quelli che non hanno creduto alla verità, ma hanno acconsentito all'iniquità (2Ts 2, 12). Tuttavia il fondamento gettato da Dio sta saldo e porta questo sigillo: Il Signore conosce i suoi, e ancora: Si allontani dall'iniquità chiunque invoca il nome del Signore (2Tm 2, 19). </w:t>
      </w:r>
    </w:p>
    <w:p w14:paraId="5774A7A4" w14:textId="5A1F44A0" w:rsidR="00B2201D" w:rsidRDefault="00896C0D" w:rsidP="0071075C">
      <w:pPr>
        <w:spacing w:after="120"/>
        <w:ind w:left="567" w:right="567"/>
        <w:jc w:val="both"/>
        <w:rPr>
          <w:rFonts w:ascii="Arial" w:hAnsi="Arial"/>
          <w:i/>
          <w:iCs/>
          <w:sz w:val="24"/>
        </w:rPr>
      </w:pPr>
      <w:r w:rsidRPr="0071075C">
        <w:rPr>
          <w:rFonts w:ascii="Arial" w:hAnsi="Arial"/>
          <w:i/>
          <w:iCs/>
          <w:sz w:val="24"/>
        </w:rPr>
        <w:t>Egli quale ha dato se stesso per noi, per riscattarci da ogni iniquità e formarsi un popolo puro che gli appartenga, zelante nelle opere buone (Tt 2, 14)</w:t>
      </w:r>
      <w:r w:rsidR="00AB0CF8">
        <w:rPr>
          <w:rFonts w:ascii="Arial" w:hAnsi="Arial"/>
          <w:i/>
          <w:iCs/>
          <w:sz w:val="24"/>
        </w:rPr>
        <w:t xml:space="preserve">. </w:t>
      </w:r>
      <w:r w:rsidRPr="0071075C">
        <w:rPr>
          <w:rFonts w:ascii="Arial" w:hAnsi="Arial"/>
          <w:i/>
          <w:iCs/>
          <w:sz w:val="24"/>
        </w:rPr>
        <w:t xml:space="preserve">hai amato la giustizia e odiato l'iniquità, perciò ti unse o Dio, il tuo Dio, con olio di esultanza più dei tuoi compagni (Eb 1, 9). Perché io perdonerò le loro iniquità e non mi ricorderò più dei loro peccati (Eb 8, 12). soggiunge: E non mi ricorderò più dei loro peccati e delle loro iniquità (Eb 10, 17). </w:t>
      </w:r>
    </w:p>
    <w:p w14:paraId="152EE9CD" w14:textId="03F3096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Anche la lingua è un fuoco, è il mondo dell'iniquità, vive inserita nelle nostre membra e contamina tutto il corpo e incendia il corso della vita, traendo la sua fiamma dalla Geenna (Gc 3, 6). 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w:t>
      </w:r>
      <w:r w:rsidR="00AB0CF8">
        <w:rPr>
          <w:rFonts w:ascii="Arial" w:hAnsi="Arial"/>
          <w:i/>
          <w:iCs/>
          <w:sz w:val="24"/>
        </w:rPr>
        <w:t xml:space="preserve">. </w:t>
      </w:r>
      <w:r w:rsidRPr="0071075C">
        <w:rPr>
          <w:rFonts w:ascii="Arial" w:hAnsi="Arial"/>
          <w:i/>
          <w:iCs/>
          <w:sz w:val="24"/>
        </w:rPr>
        <w:t>Ogni iniquità è peccato, ma c'è il peccato che non conduce alla morte (1Gv 5, 17)</w:t>
      </w:r>
      <w:r w:rsidR="00AB0CF8">
        <w:rPr>
          <w:rFonts w:ascii="Arial" w:hAnsi="Arial"/>
          <w:i/>
          <w:iCs/>
          <w:sz w:val="24"/>
        </w:rPr>
        <w:t xml:space="preserve">. </w:t>
      </w:r>
      <w:r w:rsidRPr="0071075C">
        <w:rPr>
          <w:rFonts w:ascii="Arial" w:hAnsi="Arial"/>
          <w:i/>
          <w:iCs/>
          <w:sz w:val="24"/>
        </w:rPr>
        <w:t xml:space="preserve">Perché i suoi peccati si sono accumulati fino al cielo e Dio si è ricordato delle sue iniquità (Ap 18, 5). </w:t>
      </w:r>
    </w:p>
    <w:p w14:paraId="43CC240E" w14:textId="7777777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3BB44C0D" w14:textId="2F7694B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Qualora un testimonio iniquo si alzi contro qualcuno per accusarlo di ribellione (Dt 19, 16).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Ora si trovava là un uomo iniquo chiamato Seba, figlio di Bicri, un Beniaminita, il quale suonò la tromba e disse: "Non abbiamo alcuna parte con Davide e non abbiamo un'eredità con il figlio di Iesse. Ognuno alle proprie tende, Israele!" (2Sam 20, 1). </w:t>
      </w:r>
    </w:p>
    <w:p w14:paraId="0F521DF0" w14:textId="5CF96FB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lastRenderedPageBreak/>
        <w:t>Davide, vedendo l'angelo che colpiva il popolo, disse al Signore: "Io ho peccato; io ho agito da iniquo; ma queste pecore che hanno fatto? La tua mano venga contro di me e contro la casa di mio padre!" (2Sam 24, 17). Confortò tutti i derelitti nel suo popolo; ricercò la legge ed eliminò ogni iniquo e maligno (1Mac 14, 14)</w:t>
      </w:r>
      <w:r w:rsidR="00AB0CF8">
        <w:rPr>
          <w:rFonts w:ascii="Arial" w:hAnsi="Arial"/>
          <w:i/>
          <w:iCs/>
          <w:sz w:val="24"/>
        </w:rPr>
        <w:t xml:space="preserve">. </w:t>
      </w:r>
      <w:r w:rsidRPr="0071075C">
        <w:rPr>
          <w:rFonts w:ascii="Arial" w:hAnsi="Arial"/>
          <w:i/>
          <w:iCs/>
          <w:sz w:val="24"/>
        </w:rPr>
        <w:t xml:space="preserve"> non dimenticasse l'iniquo sterminio di fanciulli innocenti e le bestemmie pronunciate contro il suo nome e mostrasse il suo sdegno contro la malvagità (2Mac 8, 4). Ecco qual è la sorte dell'iniquo: questa è la dimora di chi misconosce Dio (Gb 18, 21). </w:t>
      </w:r>
    </w:p>
    <w:p w14:paraId="43E582E4" w14:textId="6B11D68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Non è forse la rovina riservata all'iniquo e la sventura per chi compie il male? (Gb 31, 3)</w:t>
      </w:r>
      <w:r w:rsidR="00AB0CF8">
        <w:rPr>
          <w:rFonts w:ascii="Arial" w:hAnsi="Arial"/>
          <w:i/>
          <w:iCs/>
          <w:sz w:val="24"/>
        </w:rPr>
        <w:t xml:space="preserve">. </w:t>
      </w:r>
      <w:r w:rsidRPr="0071075C">
        <w:rPr>
          <w:rFonts w:ascii="Arial" w:hAnsi="Arial"/>
          <w:i/>
          <w:iCs/>
          <w:sz w:val="24"/>
        </w:rPr>
        <w:t>lui che dice ad un re: "Iniquo!" e ai principi: "Malvagi!" (Gb 34, 18).</w:t>
      </w:r>
      <w:r w:rsidR="00B2201D">
        <w:rPr>
          <w:rFonts w:ascii="Arial" w:hAnsi="Arial"/>
          <w:i/>
          <w:iCs/>
          <w:sz w:val="24"/>
        </w:rPr>
        <w:t xml:space="preserve"> </w:t>
      </w:r>
      <w:r w:rsidRPr="0071075C">
        <w:rPr>
          <w:rFonts w:ascii="Arial" w:hAnsi="Arial"/>
          <w:i/>
          <w:iCs/>
          <w:sz w:val="24"/>
        </w:rPr>
        <w:t>Non lascia vivere l'iniquo e rende giustizia ai miseri (Gb 36, 6). Fammi giustizia, o Dio, difendi la mia causa contro gente spietata; liberami dall'uomo iniquo e fallace (Sal 42, 1). Mio Dio, salvami dalle mani dell'empio, dalle mani dell'iniquo e dell'oppressore (Sal 70, 4). Su di lui non trionferà il nemico, né l'opprimerà l'iniquo (Sal 88, 23)</w:t>
      </w:r>
      <w:r w:rsidR="00AB0CF8">
        <w:rPr>
          <w:rFonts w:ascii="Arial" w:hAnsi="Arial"/>
          <w:i/>
          <w:iCs/>
          <w:sz w:val="24"/>
        </w:rPr>
        <w:t xml:space="preserve">. </w:t>
      </w:r>
      <w:r w:rsidRPr="0071075C">
        <w:rPr>
          <w:rFonts w:ascii="Arial" w:hAnsi="Arial"/>
          <w:i/>
          <w:iCs/>
          <w:sz w:val="24"/>
        </w:rPr>
        <w:t xml:space="preserve">Può essere tuo alleato un tribunale iniquo, che fa angherie contro la legge? (Sal 93, 20). </w:t>
      </w:r>
    </w:p>
    <w:p w14:paraId="31D530C1" w14:textId="6682E51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Vedono i giusti e ne gioiscono e ogni iniquo chiude la sua bocca (Sal 106, 42). Il perverso, uomo iniquo, va con la bocca distorta (Pr 6, 12). </w:t>
      </w:r>
    </w:p>
    <w:p w14:paraId="367C1C85" w14:textId="3BE9646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L'iniquo accetta regali di sotto il mantello per deviare il corso della giustizia (Pr 17, 23). Il testimone iniquo si beffa della giustizia e la bocca degli empi ingoia l'iniquità (Pr 19, 28). L'iniquo è un abominio per i giusti e gli uomini retti sono in abominio ai malvagi (Pr 29, 27)</w:t>
      </w:r>
      <w:r w:rsidR="00AB0CF8">
        <w:rPr>
          <w:rFonts w:ascii="Arial" w:hAnsi="Arial"/>
          <w:i/>
          <w:iCs/>
          <w:sz w:val="24"/>
        </w:rPr>
        <w:t xml:space="preserve">. </w:t>
      </w:r>
      <w:r w:rsidRPr="0071075C">
        <w:rPr>
          <w:rFonts w:ascii="Arial" w:hAnsi="Arial"/>
          <w:i/>
          <w:iCs/>
          <w:sz w:val="24"/>
        </w:rPr>
        <w:t xml:space="preserve">tu non sarai unito nella sepoltura, perché hai rovinato il tuo paese, hai assassinato il tuo popolo; non sarà più nominata la discendenza dell'iniquo (Is 14, 20). </w:t>
      </w:r>
    </w:p>
    <w:p w14:paraId="10D34D5D" w14:textId="5D142243"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L'empio abbandoni la sua via e l'uomo iniquo i suoi pensieri; ritorni al Signore che avrà misericordia di lui e al nostro Dio che largamente perdona (Is 55, 7). ci hai dato in potere dei nostri nemici, ingiusti, i peggiori fra gli empi, e di un re iniquo, il più malvagio su tutta la terra (Dn 3, 32). Nessuno vi inganni in alcun modo! Prima infatti dovrà avvenire l'apostasia e dovrà esser rivelato l'uomo iniquo, il figlio della perdizione (2Ts 2, 3). Solo allora sarà rivelato l'empio e il Signore Gesù lo distruggerà con il soffio della sua bocca e lo annienterà all'apparire della sua venuta, l'iniquo (2Ts 2, 8). </w:t>
      </w:r>
    </w:p>
    <w:p w14:paraId="28FDC7C4" w14:textId="260F6DA2"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Ora invece vi vantate nella vostra arroganza; ogni vanto di questo genere è iniquo (Gc 4, 16). che uomini iniqui sono usciti in mezzo a te e hanno sedotto gli abitanti della loro città dicendo: Andiamo, serviamo altri dei, che voi non avete mai conosciuti (Dt 13, 14). Dunque consegnateci quegli uomini iniqui di Gàbaa, perchè li uccidiamo e cancelliamo il male da Israele". Ma i figli di Beniamino non vollero ascoltare la voce dei loro fratelli, gli Israeliti (Gdc 20, 13). Quando Davide seppe che Saul veniva contro di lui macchinando disegni iniqui, disse al sacerdote </w:t>
      </w:r>
      <w:r w:rsidR="000C3E07" w:rsidRPr="0071075C">
        <w:rPr>
          <w:rFonts w:ascii="Arial" w:hAnsi="Arial"/>
          <w:i/>
          <w:iCs/>
          <w:sz w:val="24"/>
        </w:rPr>
        <w:t>Ebiatàr</w:t>
      </w:r>
      <w:r w:rsidRPr="0071075C">
        <w:rPr>
          <w:rFonts w:ascii="Arial" w:hAnsi="Arial"/>
          <w:i/>
          <w:iCs/>
          <w:sz w:val="24"/>
        </w:rPr>
        <w:t xml:space="preserve">: "Porta qui l' efod " (1Sam 23, 9). </w:t>
      </w:r>
    </w:p>
    <w:p w14:paraId="6F44E96F" w14:textId="2BB72CD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lastRenderedPageBreak/>
        <w:t>Ma tutti i cattivi e gli iniqui tra gli uomini che erano andati con Davide si misero a dire: "poiché non sono venuti con noi, non si dia loro niente della preda, eccetto le mogli e i figli di ciascuno; li conducano via e se ne vadano" (1Sam 30, 22)</w:t>
      </w:r>
      <w:r w:rsidR="00AB0CF8">
        <w:rPr>
          <w:rFonts w:ascii="Arial" w:hAnsi="Arial"/>
          <w:i/>
          <w:iCs/>
          <w:sz w:val="24"/>
        </w:rPr>
        <w:t xml:space="preserve">. </w:t>
      </w:r>
      <w:r w:rsidRPr="0071075C">
        <w:rPr>
          <w:rFonts w:ascii="Arial" w:hAnsi="Arial"/>
          <w:i/>
          <w:iCs/>
          <w:sz w:val="24"/>
        </w:rPr>
        <w:t xml:space="preserve"> ora che uomini iniqui hanno ucciso un giusto in casa mentre dormiva, non dovrò a maggior ragione chiedere conto del suo sangue alle vostre mani ed eliminarvi dalla terra?" (2Sam 4, 11). Fisserò un luogo a Israele mio popolo e ve lo pianterò perché abiti in casa sua e non sia più turbato e gli iniqui non lo opprimano come in passato (2Sam 7, 10). Di fronte a lui fate sedere due uomini iniqui, i quali l'accusino dicendo: Hai maledetto Dio e il re! Quindi conducetelo fuori e lapidatelo ed egli muoia" (1Re 21, 10). </w:t>
      </w:r>
    </w:p>
    <w:p w14:paraId="41C738BC" w14:textId="655516A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Vennero due uomini iniqui, che si sedettero di fronte a lui. Costoro accusarono Nabot davanti al popolo affermando: "Nabot ha maledetto Dio e il re". Lo condussero fuori della città e lo uccisero lapidandolo (1Re 21, 13). Presso di lui si sono radunati uomini sfaccendati e iniqui; essi si fecero forti contro Roboamo figlio di Salomone. Roboamo era giovane, timido di carattere; non fu abbastanza forte di fronte a loro (2Cr 13, 7). Il re Tolomeo si impadronì di tutte le città della costa fino a Selèucia marittima e covava piani iniqui riguardo ad Alessandro (1Mac 11, 8)Allora alcuni nemici del popolo, uomini iniqui, corsero dal re ad annunciare che Giònata assediava l'Acra (1Mac 11, 21). </w:t>
      </w:r>
    </w:p>
    <w:p w14:paraId="1E7346FB" w14:textId="15805F9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Ecco, io conosco i vostri pensieri e gli iniqui giudizi che fate contro di me! (Gb 21, 27)</w:t>
      </w:r>
      <w:r w:rsidR="00AB0CF8">
        <w:rPr>
          <w:rFonts w:ascii="Arial" w:hAnsi="Arial"/>
          <w:i/>
          <w:iCs/>
          <w:sz w:val="24"/>
        </w:rPr>
        <w:t xml:space="preserve">. </w:t>
      </w:r>
      <w:r w:rsidRPr="0071075C">
        <w:rPr>
          <w:rFonts w:ascii="Arial" w:hAnsi="Arial"/>
          <w:i/>
          <w:iCs/>
          <w:sz w:val="24"/>
        </w:rPr>
        <w:t>che fa la strada in compagnia dei malfattori, andando con uomini iniqui? (Gb 34, 8). I miei occhi disprezzeranno i miei nemici, e contro gli iniqui che mi assalgono i miei orecchi udranno cose infauste (Sal 91, 12)</w:t>
      </w:r>
      <w:r w:rsidR="00AB0CF8">
        <w:rPr>
          <w:rFonts w:ascii="Arial" w:hAnsi="Arial"/>
          <w:i/>
          <w:iCs/>
          <w:sz w:val="24"/>
        </w:rPr>
        <w:t xml:space="preserve">. </w:t>
      </w:r>
      <w:r w:rsidRPr="0071075C">
        <w:rPr>
          <w:rFonts w:ascii="Arial" w:hAnsi="Arial"/>
          <w:i/>
          <w:iCs/>
          <w:sz w:val="24"/>
        </w:rPr>
        <w:t xml:space="preserve"> cuore che trama iniqui progetti, piedi che corrono rapidi verso il male (Pr 6, 18). Gli idolatri infatti o delirano nelle orge o sentenziano oracoli falsi o vivono da iniqui o spergiurano con facilità (Sap 14, 28). Gli iniqui credendo di dominare il popolo santo, incatenati nelle tenebre e prigionieri di una lunga notte, chiusi nelle case, giacevano esclusi dalla provvidenza eterna (Sap 17, 2). </w:t>
      </w:r>
    </w:p>
    <w:p w14:paraId="14DAD680" w14:textId="2A9EE04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La città potrà ripopolarsi per opera di un solo assennato, mentre la stirpe degli iniqui sarà distrutta (Sir 16, 4). Mucchio di stoppa è una riunione di iniqui; la loro fine è una fiammata di fuoco (Sir 21, 9). Diresse il suo cuore verso il Signore, in un'epoca di iniqui riaffermò la pietà (Sir 49, 3). Guai a coloro che fanno decreti iniqui e scrivono in fretta sentenze oppressive (Is 10, 1). Il Signore ha spezzato la verga degli iniqui, il bastone dei dominatori (Is 14, 5). </w:t>
      </w:r>
    </w:p>
    <w:p w14:paraId="29182350" w14:textId="64C40ED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L'imbroglione - iniqui sono i suoi imbrogli - macchina scelleratezze per rovinare gli oppressi con parole menzognere, anche quando il povero può provare il suo diritto (Is 32, 7). Ecco, voi digiunate fra litigi e alterchi e colpendo con pugni iniqui. Non digiunate più come fate oggi, così da fare udire in alto il vostro chiasso (Is 58, 4). I loro piedi corrono al male, si affrettano a spargere sangue innocente; i loro pensieri sono pensieri iniqui, desolazione e distruzione sono sulle loro strade (Is 59, 7)</w:t>
      </w:r>
      <w:r w:rsidR="00AB0CF8">
        <w:rPr>
          <w:rFonts w:ascii="Arial" w:hAnsi="Arial"/>
          <w:i/>
          <w:iCs/>
          <w:sz w:val="24"/>
        </w:rPr>
        <w:t xml:space="preserve">. </w:t>
      </w:r>
      <w:r w:rsidRPr="0071075C">
        <w:rPr>
          <w:rFonts w:ascii="Arial" w:hAnsi="Arial"/>
          <w:i/>
          <w:iCs/>
          <w:sz w:val="24"/>
        </w:rPr>
        <w:t xml:space="preserve"> poiché noi abbiamo peccato, abbiamo agito da iniqui, allontanandoci </w:t>
      </w:r>
      <w:r w:rsidRPr="0071075C">
        <w:rPr>
          <w:rFonts w:ascii="Arial" w:hAnsi="Arial"/>
          <w:i/>
          <w:iCs/>
          <w:sz w:val="24"/>
        </w:rPr>
        <w:lastRenderedPageBreak/>
        <w:t xml:space="preserve">da te, abbiamo mancato in ogni modo. Non abbiamo obbedito ai tuoi comandamenti (Dn 3, 29). sono convinto che la legge non è fatta per il giusto, ma per gli iniqui e i ribelli, per gli empi e i peccatori, per i sacrileghi e i profanatori, per i parricidi e i matricidi, per gli assassini (1Tm 1, 9). </w:t>
      </w:r>
    </w:p>
    <w:p w14:paraId="2395EE84" w14:textId="631F7A1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Mentre aprivano il cuore alla gioia ecco gli uomini della città, gente iniqua, circondarono la casa, bussando alla porta, e dissero al vecchio padrone di casa: "Fa’ uscire quell'uomo che è entrato in casa tua, perchè vogliamo abusare di lui" (Gdc 19, 22). Non considerare la tua serva una donna iniqua, poiché finora mi ha fatto parlare l'eccesso del mio dolore e della mia amarezza" (1Sam 1, 16). Stolti per la loro iniqua condotta, soffrivano per i loro misfatti (Sal 106, 17). a te, che dai vittoria al tuo consacrato, che liberi Davide tuo servo. Salvami dalla spada iniqua (Sal 143, 10). </w:t>
      </w:r>
    </w:p>
    <w:p w14:paraId="53CEE394" w14:textId="62A54E7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 in abominio ai re commettere un'azione iniqua, poiché il trono si consolida con la giustizia (Pr 16, 12). poiché di una stirpe iniqua è terribile il destino (Sap 3, 19). Altre volte anche in mezzo all'acqua la fiamma bruciava oltre la potenza del fuoco per distruggere i germogli di una terra iniqua (Sap 16, 19). Ebbene, io vi dico: Procuratevi amici con la iniqua ricchezza, perché, quand'essa verrà a mancare, vi accolgano nelle dimore eterne (Lc 16, 9). </w:t>
      </w:r>
    </w:p>
    <w:p w14:paraId="267EEBD3" w14:textId="6374E185" w:rsidR="00896C0D" w:rsidRPr="00896C0D" w:rsidRDefault="00896C0D" w:rsidP="00B2201D">
      <w:pPr>
        <w:spacing w:after="120"/>
        <w:ind w:left="567" w:right="567"/>
        <w:jc w:val="both"/>
        <w:rPr>
          <w:rFonts w:ascii="Arial" w:hAnsi="Arial"/>
          <w:i/>
          <w:iCs/>
          <w:sz w:val="24"/>
        </w:rPr>
      </w:pPr>
      <w:r w:rsidRPr="0071075C">
        <w:rPr>
          <w:rFonts w:ascii="Arial" w:hAnsi="Arial"/>
          <w:i/>
          <w:iCs/>
          <w:sz w:val="24"/>
        </w:rPr>
        <w:t xml:space="preserve">Se dunque non siete stati fedeli nella iniqua ricchezza, chi vi affiderà quella vera? (Lc 16, 11). Inique e fallaci sono le sue parole, rifiuta di capire, di compiere il bene (Sal 35, 4). Non lasciare che il mio cuore si pieghi al male e compia azioni inique con i peccatori: che io non gusti i loro cibi deliziosi (Sal 140, 4). Non è piuttosto questo il digiuno che voglio: sciogliere le catene inique, togliere i legami del giogo, rimandare liberi gli oppressi e spezzare ogni giogo? (Is 58, 6). </w:t>
      </w:r>
      <w:r w:rsidRPr="00896C0D">
        <w:rPr>
          <w:rFonts w:ascii="Arial" w:hAnsi="Arial"/>
          <w:i/>
          <w:iCs/>
          <w:sz w:val="24"/>
        </w:rPr>
        <w:t xml:space="preserve">Le loro tele non servono per vesti, essi non si possono coprire con i loro manufatti; le loro opere sono opere inique, il frutto di oppressioni è nelle loro mani (Is 59, 6). </w:t>
      </w:r>
    </w:p>
    <w:p w14:paraId="20156C4D" w14:textId="233D1E34" w:rsidR="00896C0D" w:rsidRPr="00896C0D" w:rsidRDefault="00896C0D" w:rsidP="00896C0D">
      <w:pPr>
        <w:spacing w:after="120"/>
        <w:jc w:val="both"/>
        <w:rPr>
          <w:rFonts w:ascii="Arial" w:hAnsi="Arial"/>
          <w:sz w:val="24"/>
        </w:rPr>
      </w:pPr>
      <w:r w:rsidRPr="00896C0D">
        <w:rPr>
          <w:rFonts w:ascii="Arial" w:hAnsi="Arial"/>
          <w:sz w:val="24"/>
        </w:rPr>
        <w:t>Ora chiediamoci: in che consiste esattamente l’iniquità di Onan?</w:t>
      </w:r>
      <w:r w:rsidR="00B2201D">
        <w:rPr>
          <w:rFonts w:ascii="Arial" w:hAnsi="Arial"/>
          <w:sz w:val="24"/>
        </w:rPr>
        <w:t xml:space="preserve"> </w:t>
      </w:r>
      <w:r w:rsidRPr="00896C0D">
        <w:rPr>
          <w:rFonts w:ascii="Arial" w:hAnsi="Arial"/>
          <w:sz w:val="24"/>
        </w:rPr>
        <w:t>L’iniquità di Onan è nel pensiero</w:t>
      </w:r>
      <w:r w:rsidR="00AB0CF8">
        <w:rPr>
          <w:rFonts w:ascii="Arial" w:hAnsi="Arial"/>
          <w:sz w:val="24"/>
        </w:rPr>
        <w:t xml:space="preserve">. </w:t>
      </w:r>
      <w:r w:rsidRPr="00896C0D">
        <w:rPr>
          <w:rFonts w:ascii="Arial" w:hAnsi="Arial"/>
          <w:sz w:val="24"/>
        </w:rPr>
        <w:t>Il pensiero iniquo concepito si trasforma poi in azione, in opera.</w:t>
      </w:r>
      <w:r w:rsidR="00B2201D">
        <w:rPr>
          <w:rFonts w:ascii="Arial" w:hAnsi="Arial"/>
          <w:sz w:val="24"/>
        </w:rPr>
        <w:t xml:space="preserve"> </w:t>
      </w:r>
      <w:r w:rsidRPr="00896C0D">
        <w:rPr>
          <w:rFonts w:ascii="Arial" w:hAnsi="Arial"/>
          <w:sz w:val="24"/>
        </w:rPr>
        <w:t>L’opera serve a dare realizzazione al suo pensiero malvagio.</w:t>
      </w:r>
      <w:r w:rsidR="00B2201D">
        <w:rPr>
          <w:rFonts w:ascii="Arial" w:hAnsi="Arial"/>
          <w:sz w:val="24"/>
        </w:rPr>
        <w:t xml:space="preserve"> </w:t>
      </w:r>
      <w:r w:rsidRPr="00896C0D">
        <w:rPr>
          <w:rFonts w:ascii="Arial" w:hAnsi="Arial"/>
          <w:sz w:val="24"/>
        </w:rPr>
        <w:t>C’è una giustizia da assolvere verso il fratello, donandogli una posterità, una discendenza.</w:t>
      </w:r>
      <w:r w:rsidR="00B2201D">
        <w:rPr>
          <w:rFonts w:ascii="Arial" w:hAnsi="Arial"/>
          <w:sz w:val="24"/>
        </w:rPr>
        <w:t xml:space="preserve"> </w:t>
      </w:r>
      <w:r w:rsidRPr="00896C0D">
        <w:rPr>
          <w:rFonts w:ascii="Arial" w:hAnsi="Arial"/>
          <w:sz w:val="24"/>
        </w:rPr>
        <w:t>Lui non vuole dare una discendenza al fratello. Non vuole e per questo compie un atto falso, immorale.</w:t>
      </w:r>
      <w:r w:rsidR="00B2201D">
        <w:rPr>
          <w:rFonts w:ascii="Arial" w:hAnsi="Arial"/>
          <w:sz w:val="24"/>
        </w:rPr>
        <w:t xml:space="preserve"> </w:t>
      </w:r>
      <w:r w:rsidRPr="00896C0D">
        <w:rPr>
          <w:rFonts w:ascii="Arial" w:hAnsi="Arial"/>
          <w:sz w:val="24"/>
        </w:rPr>
        <w:t>Si unisce con la moglie del fratello, ma in modo non umano, non legale, non sociale.</w:t>
      </w:r>
      <w:r w:rsidR="00B2201D">
        <w:rPr>
          <w:rFonts w:ascii="Arial" w:hAnsi="Arial"/>
          <w:sz w:val="24"/>
        </w:rPr>
        <w:t xml:space="preserve"> </w:t>
      </w:r>
      <w:r w:rsidRPr="00896C0D">
        <w:rPr>
          <w:rFonts w:ascii="Arial" w:hAnsi="Arial"/>
          <w:sz w:val="24"/>
        </w:rPr>
        <w:t>Volutamente lui esclude il fine dell’atto coniugale che è quello del concepimento.</w:t>
      </w:r>
      <w:r w:rsidR="00B2201D">
        <w:rPr>
          <w:rFonts w:ascii="Arial" w:hAnsi="Arial"/>
          <w:sz w:val="24"/>
        </w:rPr>
        <w:t xml:space="preserve"> </w:t>
      </w:r>
      <w:r w:rsidRPr="00896C0D">
        <w:rPr>
          <w:rFonts w:ascii="Arial" w:hAnsi="Arial"/>
          <w:sz w:val="24"/>
        </w:rPr>
        <w:t>Volutamente lo esclude per un pensiero malvagio, cattivo, iniquo.</w:t>
      </w:r>
      <w:r w:rsidR="00B2201D">
        <w:rPr>
          <w:rFonts w:ascii="Arial" w:hAnsi="Arial"/>
          <w:sz w:val="24"/>
        </w:rPr>
        <w:t xml:space="preserve"> </w:t>
      </w:r>
      <w:r w:rsidRPr="00896C0D">
        <w:rPr>
          <w:rFonts w:ascii="Arial" w:hAnsi="Arial"/>
          <w:sz w:val="24"/>
        </w:rPr>
        <w:t>Inganna la donna, inganna il fratello, inganna la società, inganna anche il padre.</w:t>
      </w:r>
      <w:r w:rsidR="00B2201D">
        <w:rPr>
          <w:rFonts w:ascii="Arial" w:hAnsi="Arial"/>
          <w:sz w:val="24"/>
        </w:rPr>
        <w:t xml:space="preserve"> </w:t>
      </w:r>
      <w:r w:rsidRPr="00896C0D">
        <w:rPr>
          <w:rFonts w:ascii="Arial" w:hAnsi="Arial"/>
          <w:sz w:val="24"/>
        </w:rPr>
        <w:t>È questa l’iniquità di Onan.</w:t>
      </w:r>
    </w:p>
    <w:p w14:paraId="70E8801D" w14:textId="58A4A7F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Ciò che egli faceva era male agli occhi del Signore, il quale fece morire anche lui.</w:t>
      </w:r>
    </w:p>
    <w:p w14:paraId="0368AD11" w14:textId="2A23A7A6" w:rsidR="00896C0D" w:rsidRPr="00896C0D" w:rsidRDefault="00896C0D" w:rsidP="00896C0D">
      <w:pPr>
        <w:spacing w:after="120"/>
        <w:jc w:val="both"/>
        <w:rPr>
          <w:rFonts w:ascii="Arial" w:hAnsi="Arial"/>
          <w:sz w:val="24"/>
        </w:rPr>
      </w:pPr>
      <w:r w:rsidRPr="00896C0D">
        <w:rPr>
          <w:rFonts w:ascii="Arial" w:hAnsi="Arial"/>
          <w:sz w:val="24"/>
        </w:rPr>
        <w:t>L’iniquità è sempre un male agli occhi del Signore.</w:t>
      </w:r>
      <w:r w:rsidR="00B2201D">
        <w:rPr>
          <w:rFonts w:ascii="Arial" w:hAnsi="Arial"/>
          <w:sz w:val="24"/>
        </w:rPr>
        <w:t xml:space="preserve"> </w:t>
      </w:r>
      <w:r w:rsidRPr="00896C0D">
        <w:rPr>
          <w:rFonts w:ascii="Arial" w:hAnsi="Arial"/>
          <w:sz w:val="24"/>
        </w:rPr>
        <w:t>Il Signore è il vindice di ogni male che l’uomo compie.</w:t>
      </w:r>
      <w:r w:rsidR="00B2201D">
        <w:rPr>
          <w:rFonts w:ascii="Arial" w:hAnsi="Arial"/>
          <w:sz w:val="24"/>
        </w:rPr>
        <w:t xml:space="preserve"> </w:t>
      </w:r>
      <w:r w:rsidRPr="00896C0D">
        <w:rPr>
          <w:rFonts w:ascii="Arial" w:hAnsi="Arial"/>
          <w:sz w:val="24"/>
        </w:rPr>
        <w:t>Anche Onan incorre nella morte voluta dal Signore.</w:t>
      </w:r>
      <w:r w:rsidR="00B2201D">
        <w:rPr>
          <w:rFonts w:ascii="Arial" w:hAnsi="Arial"/>
          <w:sz w:val="24"/>
        </w:rPr>
        <w:t xml:space="preserve"> </w:t>
      </w:r>
      <w:r w:rsidRPr="00896C0D">
        <w:rPr>
          <w:rFonts w:ascii="Arial" w:hAnsi="Arial"/>
          <w:sz w:val="24"/>
        </w:rPr>
        <w:t>Anche lui si rende odioso presso Dio come il fratello</w:t>
      </w:r>
      <w:r w:rsidR="00AB0CF8">
        <w:rPr>
          <w:rFonts w:ascii="Arial" w:hAnsi="Arial"/>
          <w:sz w:val="24"/>
        </w:rPr>
        <w:t xml:space="preserve">. </w:t>
      </w:r>
      <w:r w:rsidRPr="00896C0D">
        <w:rPr>
          <w:rFonts w:ascii="Arial" w:hAnsi="Arial"/>
          <w:sz w:val="24"/>
        </w:rPr>
        <w:t xml:space="preserve">Di lui però conosciamo il </w:t>
      </w:r>
      <w:r w:rsidRPr="00896C0D">
        <w:rPr>
          <w:rFonts w:ascii="Arial" w:hAnsi="Arial"/>
          <w:sz w:val="24"/>
        </w:rPr>
        <w:lastRenderedPageBreak/>
        <w:t>motivo per cui il Signore l’ha fatto morire. Di Er invece non lo conosciamo. Si tratta sempre di peccato e di peccato grave.</w:t>
      </w:r>
      <w:r w:rsidR="00B2201D">
        <w:rPr>
          <w:rFonts w:ascii="Arial" w:hAnsi="Arial"/>
          <w:sz w:val="24"/>
        </w:rPr>
        <w:t xml:space="preserve"> </w:t>
      </w:r>
      <w:r w:rsidRPr="00896C0D">
        <w:rPr>
          <w:rFonts w:ascii="Arial" w:hAnsi="Arial"/>
          <w:sz w:val="24"/>
        </w:rPr>
        <w:t>Solo il peccato ci rende odiosi presso il Signore e presso i fratelli.</w:t>
      </w:r>
      <w:r w:rsidR="00B2201D">
        <w:rPr>
          <w:rFonts w:ascii="Arial" w:hAnsi="Arial"/>
          <w:sz w:val="24"/>
        </w:rPr>
        <w:t xml:space="preserve"> </w:t>
      </w:r>
      <w:r w:rsidRPr="00896C0D">
        <w:rPr>
          <w:rFonts w:ascii="Arial" w:hAnsi="Arial"/>
          <w:sz w:val="24"/>
        </w:rPr>
        <w:t>Il peccato produce sempre un frutto di morte, spesso anche fisica, sovente anche immediata.</w:t>
      </w:r>
      <w:r w:rsidR="00B2201D">
        <w:rPr>
          <w:rFonts w:ascii="Arial" w:hAnsi="Arial"/>
          <w:sz w:val="24"/>
        </w:rPr>
        <w:t xml:space="preserve"> </w:t>
      </w:r>
      <w:r w:rsidRPr="00896C0D">
        <w:rPr>
          <w:rFonts w:ascii="Arial" w:hAnsi="Arial"/>
          <w:sz w:val="24"/>
        </w:rPr>
        <w:t>La morte di Onan è vista come un frutto del suo peccato.</w:t>
      </w:r>
    </w:p>
    <w:p w14:paraId="61C41B59" w14:textId="4026EDB5"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Giuda disse alla nuora Tamar: «Ritorna a casa da tuo padre, come vedova, fin quando il mio figlio Sela sarà cresciuto». Perché pensava: «Che non muoia anche questo come i suoi fratelli!». Così Tamar se ne andò e ritornò alla casa di suo padre.</w:t>
      </w:r>
    </w:p>
    <w:p w14:paraId="03560D57" w14:textId="074FD591" w:rsidR="00896C0D" w:rsidRPr="00896C0D" w:rsidRDefault="00896C0D" w:rsidP="00896C0D">
      <w:pPr>
        <w:spacing w:after="120"/>
        <w:jc w:val="both"/>
        <w:rPr>
          <w:rFonts w:ascii="Arial" w:hAnsi="Arial"/>
          <w:sz w:val="24"/>
        </w:rPr>
      </w:pPr>
      <w:r w:rsidRPr="00896C0D">
        <w:rPr>
          <w:rFonts w:ascii="Arial" w:hAnsi="Arial"/>
          <w:sz w:val="24"/>
        </w:rPr>
        <w:t>Ora è invece Giuda che inganna la nuora.</w:t>
      </w:r>
      <w:r w:rsidR="00B2201D">
        <w:rPr>
          <w:rFonts w:ascii="Arial" w:hAnsi="Arial"/>
          <w:sz w:val="24"/>
        </w:rPr>
        <w:t xml:space="preserve"> </w:t>
      </w:r>
      <w:r w:rsidRPr="00896C0D">
        <w:rPr>
          <w:rFonts w:ascii="Arial" w:hAnsi="Arial"/>
          <w:sz w:val="24"/>
        </w:rPr>
        <w:t>Lui deve dare alla nuora il terzo figlio, Sela. Era questa la Legge del Levirato. Invece la rimanda da suo padre imponendogli di rimanere vedova, con la promessa che gli avrebbe dato il terzo figlio, Sela, una volta che fosse cresciuto. È però solo una promessa vana, perché questa la sua volontà, non è il suo intento, non è il suo desiderio.</w:t>
      </w:r>
      <w:r w:rsidR="00B2201D">
        <w:rPr>
          <w:rFonts w:ascii="Arial" w:hAnsi="Arial"/>
          <w:sz w:val="24"/>
        </w:rPr>
        <w:t xml:space="preserve"> </w:t>
      </w:r>
      <w:r w:rsidRPr="00896C0D">
        <w:rPr>
          <w:rFonts w:ascii="Arial" w:hAnsi="Arial"/>
          <w:sz w:val="24"/>
        </w:rPr>
        <w:t>Glielo promette, ma con il pensiero nel cuore di non darglielo.</w:t>
      </w:r>
      <w:r w:rsidR="00B2201D">
        <w:rPr>
          <w:rFonts w:ascii="Arial" w:hAnsi="Arial"/>
          <w:sz w:val="24"/>
        </w:rPr>
        <w:t xml:space="preserve"> </w:t>
      </w:r>
      <w:r w:rsidRPr="00896C0D">
        <w:rPr>
          <w:rFonts w:ascii="Arial" w:hAnsi="Arial"/>
          <w:sz w:val="24"/>
        </w:rPr>
        <w:t>Non vuole che il suo terzo figlio muoia come i due precedenti.</w:t>
      </w:r>
      <w:r w:rsidR="00B2201D">
        <w:rPr>
          <w:rFonts w:ascii="Arial" w:hAnsi="Arial"/>
          <w:sz w:val="24"/>
        </w:rPr>
        <w:t xml:space="preserve"> </w:t>
      </w:r>
      <w:r w:rsidRPr="00896C0D">
        <w:rPr>
          <w:rFonts w:ascii="Arial" w:hAnsi="Arial"/>
          <w:sz w:val="24"/>
        </w:rPr>
        <w:t>Se Sela fosse morto lui sarebbe rimasto senza eredi e senza discendenza.</w:t>
      </w:r>
    </w:p>
    <w:p w14:paraId="2A62C7E9" w14:textId="1AC11A97" w:rsidR="00896C0D" w:rsidRPr="00896C0D" w:rsidRDefault="00896C0D" w:rsidP="00896C0D">
      <w:pPr>
        <w:spacing w:after="120"/>
        <w:jc w:val="both"/>
        <w:rPr>
          <w:rFonts w:ascii="Arial" w:hAnsi="Arial"/>
          <w:sz w:val="24"/>
        </w:rPr>
      </w:pPr>
      <w:r w:rsidRPr="00896C0D">
        <w:rPr>
          <w:rFonts w:ascii="Arial" w:hAnsi="Arial"/>
          <w:sz w:val="24"/>
        </w:rPr>
        <w:t>La storia non possiamo governarla noi con le nostre ingiustizie piccole e grandi. Non la possiamo dirigere noi ponendoci fuori della legge di Dio e dei suoi statuti.</w:t>
      </w:r>
      <w:r w:rsidR="00B2201D">
        <w:rPr>
          <w:rFonts w:ascii="Arial" w:hAnsi="Arial"/>
          <w:sz w:val="24"/>
        </w:rPr>
        <w:t xml:space="preserve"> </w:t>
      </w:r>
      <w:r w:rsidRPr="00896C0D">
        <w:rPr>
          <w:rFonts w:ascii="Arial" w:hAnsi="Arial"/>
          <w:sz w:val="24"/>
        </w:rPr>
        <w:t>La storia deve sempre scorrere sul letto della più grande giustizia, della più grande verità, del diritto più santo, anzi sacrosanto.</w:t>
      </w:r>
      <w:r w:rsidR="00B2201D">
        <w:rPr>
          <w:rFonts w:ascii="Arial" w:hAnsi="Arial"/>
          <w:sz w:val="24"/>
        </w:rPr>
        <w:t xml:space="preserve"> </w:t>
      </w:r>
      <w:r w:rsidRPr="00896C0D">
        <w:rPr>
          <w:rFonts w:ascii="Arial" w:hAnsi="Arial"/>
          <w:sz w:val="24"/>
        </w:rPr>
        <w:t>Non possiamo noi farci il diritto a nostro gusto, a nostro particolare piacimento.</w:t>
      </w:r>
      <w:r w:rsidR="00B2201D">
        <w:rPr>
          <w:rFonts w:ascii="Arial" w:hAnsi="Arial"/>
          <w:sz w:val="24"/>
        </w:rPr>
        <w:t xml:space="preserve"> </w:t>
      </w:r>
      <w:r w:rsidRPr="00896C0D">
        <w:rPr>
          <w:rFonts w:ascii="Arial" w:hAnsi="Arial"/>
          <w:sz w:val="24"/>
        </w:rPr>
        <w:t>È quanto avviene quando il diritto, la verità, la giustizia, la legge viene sostituita con la nostra volontà.</w:t>
      </w:r>
    </w:p>
    <w:p w14:paraId="2A9C04B2" w14:textId="77777777" w:rsidR="00896C0D" w:rsidRPr="00896C0D" w:rsidRDefault="00896C0D" w:rsidP="00896C0D">
      <w:pPr>
        <w:spacing w:after="120"/>
        <w:jc w:val="both"/>
        <w:rPr>
          <w:rFonts w:ascii="Arial" w:hAnsi="Arial"/>
          <w:sz w:val="24"/>
        </w:rPr>
      </w:pPr>
      <w:r w:rsidRPr="00896C0D">
        <w:rPr>
          <w:rFonts w:ascii="Arial" w:hAnsi="Arial"/>
          <w:sz w:val="24"/>
        </w:rPr>
        <w:t>Questa sostituzione è il grande male che sta distruggendo la nostra società attuale, nella quale non esiste più la verità divina e neanche la verità umana. Esiste solo la volontà dell’uomo che si crea giorno per giorno la sua verità.</w:t>
      </w:r>
    </w:p>
    <w:p w14:paraId="4F994BD3" w14:textId="76062D78" w:rsidR="00896C0D" w:rsidRPr="00896C0D" w:rsidRDefault="00896C0D" w:rsidP="00896C0D">
      <w:pPr>
        <w:spacing w:after="120"/>
        <w:jc w:val="both"/>
        <w:rPr>
          <w:rFonts w:ascii="Arial" w:hAnsi="Arial"/>
          <w:sz w:val="24"/>
        </w:rPr>
      </w:pPr>
      <w:r w:rsidRPr="00896C0D">
        <w:rPr>
          <w:rFonts w:ascii="Arial" w:hAnsi="Arial"/>
          <w:sz w:val="24"/>
        </w:rPr>
        <w:t>L’assenza di verità oggettiva, divina e umana, fa sì che gli uomini non possano più entrare in dialogo. Ognuno fa il suo discorso, le sue profezie, i suoi oracoli, le sue minacce, le sue deduzioni, le sue elucubrazioni.</w:t>
      </w:r>
      <w:r w:rsidR="00B2201D">
        <w:rPr>
          <w:rFonts w:ascii="Arial" w:hAnsi="Arial"/>
          <w:sz w:val="24"/>
        </w:rPr>
        <w:t xml:space="preserve"> </w:t>
      </w:r>
      <w:r w:rsidRPr="00896C0D">
        <w:rPr>
          <w:rFonts w:ascii="Arial" w:hAnsi="Arial"/>
          <w:sz w:val="24"/>
        </w:rPr>
        <w:t>L’umanità sta veramente attraversando uno dei momenti più bui della sua storia. Tutti però credono di essere in un momento di grande luce e di forte progresso, perché tutti si sono presi la licenza di camminare senza più alcuna verità.</w:t>
      </w:r>
      <w:r w:rsidR="00B2201D">
        <w:rPr>
          <w:rFonts w:ascii="Arial" w:hAnsi="Arial"/>
          <w:sz w:val="24"/>
        </w:rPr>
        <w:t xml:space="preserve"> </w:t>
      </w:r>
      <w:r w:rsidRPr="00896C0D">
        <w:rPr>
          <w:rFonts w:ascii="Arial" w:hAnsi="Arial"/>
          <w:sz w:val="24"/>
        </w:rPr>
        <w:t>Tamar crede al suocero. Ritorna a casa di suo padre con la speranza di avere presto Sela, non appena avrà compiuto i suoi anni.</w:t>
      </w:r>
    </w:p>
    <w:p w14:paraId="46FEB1CC" w14:textId="54A1347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Trascorsero molti giorni, e morì la figlia di Sua, moglie di Giuda. Quando Giuda ebbe finito il lutto, si recò a Timna da quelli che tosavano il suo gregge e con lui c’era Chira, il suo amico di Adullàm.</w:t>
      </w:r>
    </w:p>
    <w:p w14:paraId="5D347FC3" w14:textId="65ABD5DA" w:rsidR="00896C0D" w:rsidRDefault="00896C0D" w:rsidP="00896C0D">
      <w:pPr>
        <w:spacing w:after="120"/>
        <w:jc w:val="both"/>
        <w:rPr>
          <w:rFonts w:ascii="Arial" w:hAnsi="Arial"/>
          <w:sz w:val="24"/>
        </w:rPr>
      </w:pPr>
      <w:r w:rsidRPr="00896C0D">
        <w:rPr>
          <w:rFonts w:ascii="Arial" w:hAnsi="Arial"/>
          <w:sz w:val="24"/>
        </w:rPr>
        <w:t>Muore la moglie di Giuda, Sua.</w:t>
      </w:r>
      <w:r w:rsidR="00B2201D">
        <w:rPr>
          <w:rFonts w:ascii="Arial" w:hAnsi="Arial"/>
          <w:sz w:val="24"/>
        </w:rPr>
        <w:t xml:space="preserve"> </w:t>
      </w:r>
      <w:r w:rsidRPr="00896C0D">
        <w:rPr>
          <w:rFonts w:ascii="Arial" w:hAnsi="Arial"/>
          <w:sz w:val="24"/>
        </w:rPr>
        <w:t>Molto tempo è trascorso da quando Giuda aveva rimandato Tamar a casa di suo padre. Sela era cresciuto, ma Giuda non lo aveva donato a Tamar.</w:t>
      </w:r>
      <w:r w:rsidR="00B2201D">
        <w:rPr>
          <w:rFonts w:ascii="Arial" w:hAnsi="Arial"/>
          <w:sz w:val="24"/>
        </w:rPr>
        <w:t xml:space="preserve"> </w:t>
      </w:r>
      <w:r w:rsidRPr="00896C0D">
        <w:rPr>
          <w:rFonts w:ascii="Arial" w:hAnsi="Arial"/>
          <w:sz w:val="24"/>
        </w:rPr>
        <w:t>Finito il tempo del lutto Giuda si reca a Timna da quelli che tosavano il suo gregge. Chira, il suo amico di Adullàm, era con lui. È questa una scena di vita ordinaria. Si muore, si fa il lutto, si riprende la vita.</w:t>
      </w:r>
      <w:r w:rsidR="00B2201D">
        <w:rPr>
          <w:rFonts w:ascii="Arial" w:hAnsi="Arial"/>
          <w:sz w:val="24"/>
        </w:rPr>
        <w:t xml:space="preserve"> </w:t>
      </w:r>
      <w:r w:rsidRPr="00896C0D">
        <w:rPr>
          <w:rFonts w:ascii="Arial" w:hAnsi="Arial"/>
          <w:sz w:val="24"/>
        </w:rPr>
        <w:t>La vita deve continuare, anche perché la Scrittura pone sette giorni per il lutto. Poi ognuno deve ritornare al suo quotidiano lavoro.</w:t>
      </w:r>
    </w:p>
    <w:p w14:paraId="4636D08C" w14:textId="7E6C086A" w:rsidR="006F56C8" w:rsidRPr="0071075C" w:rsidRDefault="006F56C8" w:rsidP="0071075C">
      <w:pPr>
        <w:spacing w:after="120"/>
        <w:ind w:left="567" w:right="567"/>
        <w:jc w:val="both"/>
        <w:rPr>
          <w:rFonts w:ascii="Arial" w:hAnsi="Arial"/>
          <w:i/>
          <w:iCs/>
          <w:sz w:val="24"/>
        </w:rPr>
      </w:pPr>
      <w:r w:rsidRPr="0071075C">
        <w:rPr>
          <w:rFonts w:ascii="Arial" w:hAnsi="Arial"/>
          <w:i/>
          <w:iCs/>
          <w:sz w:val="24"/>
        </w:rPr>
        <w:lastRenderedPageBreak/>
        <w:t>Il pigro è simile a una pietra insudiciata,</w:t>
      </w:r>
      <w:r w:rsidR="00B2201D">
        <w:rPr>
          <w:rFonts w:ascii="Arial" w:hAnsi="Arial"/>
          <w:i/>
          <w:iCs/>
          <w:sz w:val="24"/>
        </w:rPr>
        <w:t xml:space="preserve"> </w:t>
      </w:r>
      <w:r w:rsidRPr="0071075C">
        <w:rPr>
          <w:rFonts w:ascii="Arial" w:hAnsi="Arial"/>
          <w:i/>
          <w:iCs/>
          <w:sz w:val="24"/>
        </w:rPr>
        <w:t>tutti fischiano in suo disprezzo.</w:t>
      </w:r>
      <w:r w:rsidR="00B2201D">
        <w:rPr>
          <w:rFonts w:ascii="Arial" w:hAnsi="Arial"/>
          <w:i/>
          <w:iCs/>
          <w:sz w:val="24"/>
        </w:rPr>
        <w:t xml:space="preserve"> </w:t>
      </w:r>
      <w:r w:rsidRPr="0071075C">
        <w:rPr>
          <w:rFonts w:ascii="Arial" w:hAnsi="Arial"/>
          <w:i/>
          <w:iCs/>
          <w:sz w:val="24"/>
        </w:rPr>
        <w:t>Il pigro è simile a una palla di sterco,</w:t>
      </w:r>
      <w:r w:rsidR="00B2201D">
        <w:rPr>
          <w:rFonts w:ascii="Arial" w:hAnsi="Arial"/>
          <w:i/>
          <w:iCs/>
          <w:sz w:val="24"/>
        </w:rPr>
        <w:t xml:space="preserve"> </w:t>
      </w:r>
      <w:r w:rsidRPr="0071075C">
        <w:rPr>
          <w:rFonts w:ascii="Arial" w:hAnsi="Arial"/>
          <w:i/>
          <w:iCs/>
          <w:sz w:val="24"/>
        </w:rPr>
        <w:t>chi la raccoglie scuote la mano.</w:t>
      </w:r>
      <w:r w:rsidR="00B2201D">
        <w:rPr>
          <w:rFonts w:ascii="Arial" w:hAnsi="Arial"/>
          <w:i/>
          <w:iCs/>
          <w:sz w:val="24"/>
        </w:rPr>
        <w:t xml:space="preserve"> </w:t>
      </w:r>
      <w:r w:rsidRPr="0071075C">
        <w:rPr>
          <w:rFonts w:ascii="Arial" w:hAnsi="Arial"/>
          <w:i/>
          <w:iCs/>
          <w:sz w:val="24"/>
        </w:rPr>
        <w:t>Un figlio maleducato è la vergogna di un padre,</w:t>
      </w:r>
      <w:r w:rsidR="00B2201D">
        <w:rPr>
          <w:rFonts w:ascii="Arial" w:hAnsi="Arial"/>
          <w:i/>
          <w:iCs/>
          <w:sz w:val="24"/>
        </w:rPr>
        <w:t xml:space="preserve"> </w:t>
      </w:r>
      <w:r w:rsidRPr="0071075C">
        <w:rPr>
          <w:rFonts w:ascii="Arial" w:hAnsi="Arial"/>
          <w:i/>
          <w:iCs/>
          <w:sz w:val="24"/>
        </w:rPr>
        <w:t>se è una figlia il danno è più grave.</w:t>
      </w:r>
      <w:r w:rsidR="00B2201D">
        <w:rPr>
          <w:rFonts w:ascii="Arial" w:hAnsi="Arial"/>
          <w:i/>
          <w:iCs/>
          <w:sz w:val="24"/>
        </w:rPr>
        <w:t xml:space="preserve"> </w:t>
      </w:r>
      <w:r w:rsidRPr="0071075C">
        <w:rPr>
          <w:rFonts w:ascii="Arial" w:hAnsi="Arial"/>
          <w:i/>
          <w:iCs/>
          <w:sz w:val="24"/>
        </w:rPr>
        <w:t>Una figlia sensata troverà marito,</w:t>
      </w:r>
      <w:r w:rsidR="00B2201D">
        <w:rPr>
          <w:rFonts w:ascii="Arial" w:hAnsi="Arial"/>
          <w:i/>
          <w:iCs/>
          <w:sz w:val="24"/>
        </w:rPr>
        <w:t xml:space="preserve"> </w:t>
      </w:r>
      <w:r w:rsidRPr="0071075C">
        <w:rPr>
          <w:rFonts w:ascii="Arial" w:hAnsi="Arial"/>
          <w:i/>
          <w:iCs/>
          <w:sz w:val="24"/>
        </w:rPr>
        <w:t>la svergognata è un dolore per chi l’ha generata.</w:t>
      </w:r>
      <w:r w:rsidR="00B2201D">
        <w:rPr>
          <w:rFonts w:ascii="Arial" w:hAnsi="Arial"/>
          <w:i/>
          <w:iCs/>
          <w:sz w:val="24"/>
        </w:rPr>
        <w:t xml:space="preserve"> </w:t>
      </w:r>
      <w:r w:rsidRPr="0071075C">
        <w:rPr>
          <w:rFonts w:ascii="Arial" w:hAnsi="Arial"/>
          <w:i/>
          <w:iCs/>
          <w:sz w:val="24"/>
        </w:rPr>
        <w:t>La figlia sfacciata disonora il padre e il marito,</w:t>
      </w:r>
      <w:r w:rsidR="00B2201D">
        <w:rPr>
          <w:rFonts w:ascii="Arial" w:hAnsi="Arial"/>
          <w:i/>
          <w:iCs/>
          <w:sz w:val="24"/>
        </w:rPr>
        <w:t xml:space="preserve"> </w:t>
      </w:r>
      <w:r w:rsidRPr="0071075C">
        <w:rPr>
          <w:rFonts w:ascii="Arial" w:hAnsi="Arial"/>
          <w:i/>
          <w:iCs/>
          <w:sz w:val="24"/>
        </w:rPr>
        <w:t>dall’uno e dall’altro sarà disprezzata.</w:t>
      </w:r>
    </w:p>
    <w:p w14:paraId="0E9FF4CE" w14:textId="282BBD6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Un discorso inopportuno è come musica in caso di lutto,</w:t>
      </w:r>
      <w:r w:rsidR="00B2201D">
        <w:rPr>
          <w:rFonts w:ascii="Arial" w:hAnsi="Arial"/>
          <w:i/>
          <w:iCs/>
          <w:sz w:val="24"/>
        </w:rPr>
        <w:t xml:space="preserve"> </w:t>
      </w:r>
      <w:r w:rsidRPr="0071075C">
        <w:rPr>
          <w:rFonts w:ascii="Arial" w:hAnsi="Arial"/>
          <w:i/>
          <w:iCs/>
          <w:sz w:val="24"/>
        </w:rPr>
        <w:t>ma frusta e correzione sono saggezza in ogni tempo.</w:t>
      </w:r>
      <w:r w:rsidR="00B2201D">
        <w:rPr>
          <w:rFonts w:ascii="Arial" w:hAnsi="Arial"/>
          <w:i/>
          <w:iCs/>
          <w:sz w:val="24"/>
        </w:rPr>
        <w:t xml:space="preserve"> </w:t>
      </w:r>
      <w:r w:rsidRPr="0071075C">
        <w:rPr>
          <w:rFonts w:ascii="Arial" w:hAnsi="Arial"/>
          <w:i/>
          <w:iCs/>
          <w:sz w:val="24"/>
        </w:rPr>
        <w:t>I figli che hanno di che vivere con una vita onesta</w:t>
      </w:r>
      <w:r w:rsidR="00B2201D">
        <w:rPr>
          <w:rFonts w:ascii="Arial" w:hAnsi="Arial"/>
          <w:i/>
          <w:iCs/>
          <w:sz w:val="24"/>
        </w:rPr>
        <w:t xml:space="preserve"> </w:t>
      </w:r>
      <w:r w:rsidRPr="0071075C">
        <w:rPr>
          <w:rFonts w:ascii="Arial" w:hAnsi="Arial"/>
          <w:i/>
          <w:iCs/>
          <w:sz w:val="24"/>
        </w:rPr>
        <w:t>fanno dimenticare l’umile origine dei loro genitori.</w:t>
      </w:r>
      <w:r w:rsidR="00B2201D">
        <w:rPr>
          <w:rFonts w:ascii="Arial" w:hAnsi="Arial"/>
          <w:i/>
          <w:iCs/>
          <w:sz w:val="24"/>
        </w:rPr>
        <w:t xml:space="preserve"> </w:t>
      </w:r>
      <w:r w:rsidRPr="0071075C">
        <w:rPr>
          <w:rFonts w:ascii="Arial" w:hAnsi="Arial"/>
          <w:i/>
          <w:iCs/>
          <w:sz w:val="24"/>
        </w:rPr>
        <w:t>I figli che millantano superbia e cattiva educazione</w:t>
      </w:r>
      <w:r w:rsidR="00B2201D">
        <w:rPr>
          <w:rFonts w:ascii="Arial" w:hAnsi="Arial"/>
          <w:i/>
          <w:iCs/>
          <w:sz w:val="24"/>
        </w:rPr>
        <w:t xml:space="preserve"> </w:t>
      </w:r>
      <w:r w:rsidRPr="0071075C">
        <w:rPr>
          <w:rFonts w:ascii="Arial" w:hAnsi="Arial"/>
          <w:i/>
          <w:iCs/>
          <w:sz w:val="24"/>
        </w:rPr>
        <w:t>disonorano la nobiltà delle loro famiglie.</w:t>
      </w:r>
    </w:p>
    <w:p w14:paraId="625A4BFF" w14:textId="579FFDF0"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Chi ammaestra uno stolto è come uno che incolla cocci,</w:t>
      </w:r>
      <w:r w:rsidR="00B2201D">
        <w:rPr>
          <w:rFonts w:ascii="Arial" w:hAnsi="Arial"/>
          <w:i/>
          <w:iCs/>
          <w:sz w:val="24"/>
        </w:rPr>
        <w:t xml:space="preserve"> </w:t>
      </w:r>
      <w:r w:rsidRPr="0071075C">
        <w:rPr>
          <w:rFonts w:ascii="Arial" w:hAnsi="Arial"/>
          <w:i/>
          <w:iCs/>
          <w:sz w:val="24"/>
        </w:rPr>
        <w:t>che sveglia un dormiglione da un sonno profondo.</w:t>
      </w:r>
      <w:r w:rsidR="00B2201D">
        <w:rPr>
          <w:rFonts w:ascii="Arial" w:hAnsi="Arial"/>
          <w:i/>
          <w:iCs/>
          <w:sz w:val="24"/>
        </w:rPr>
        <w:t xml:space="preserve"> </w:t>
      </w:r>
      <w:r w:rsidRPr="0071075C">
        <w:rPr>
          <w:rFonts w:ascii="Arial" w:hAnsi="Arial"/>
          <w:i/>
          <w:iCs/>
          <w:sz w:val="24"/>
        </w:rPr>
        <w:t>Parlare a uno stolto è parlare a chi ha sonno;</w:t>
      </w:r>
      <w:r w:rsidR="00B2201D">
        <w:rPr>
          <w:rFonts w:ascii="Arial" w:hAnsi="Arial"/>
          <w:i/>
          <w:iCs/>
          <w:sz w:val="24"/>
        </w:rPr>
        <w:t xml:space="preserve"> </w:t>
      </w:r>
      <w:r w:rsidRPr="0071075C">
        <w:rPr>
          <w:rFonts w:ascii="Arial" w:hAnsi="Arial"/>
          <w:i/>
          <w:iCs/>
          <w:sz w:val="24"/>
        </w:rPr>
        <w:t>alla fine dirà: «Cosa c’è?».</w:t>
      </w:r>
      <w:r w:rsidR="00B2201D">
        <w:rPr>
          <w:rFonts w:ascii="Arial" w:hAnsi="Arial"/>
          <w:i/>
          <w:iCs/>
          <w:sz w:val="24"/>
        </w:rPr>
        <w:t xml:space="preserve"> </w:t>
      </w:r>
      <w:r w:rsidRPr="0071075C">
        <w:rPr>
          <w:rFonts w:ascii="Arial" w:hAnsi="Arial"/>
          <w:i/>
          <w:iCs/>
          <w:sz w:val="24"/>
        </w:rPr>
        <w:t>Piangi per un morto perché ha perduto la luce,</w:t>
      </w:r>
      <w:r w:rsidR="00B2201D">
        <w:rPr>
          <w:rFonts w:ascii="Arial" w:hAnsi="Arial"/>
          <w:i/>
          <w:iCs/>
          <w:sz w:val="24"/>
        </w:rPr>
        <w:t xml:space="preserve"> </w:t>
      </w:r>
      <w:r w:rsidRPr="0071075C">
        <w:rPr>
          <w:rFonts w:ascii="Arial" w:hAnsi="Arial"/>
          <w:i/>
          <w:iCs/>
          <w:sz w:val="24"/>
        </w:rPr>
        <w:t>piangi per uno stolto perché ha perduto il senno.</w:t>
      </w:r>
      <w:r w:rsidR="00B2201D">
        <w:rPr>
          <w:rFonts w:ascii="Arial" w:hAnsi="Arial"/>
          <w:i/>
          <w:iCs/>
          <w:sz w:val="24"/>
        </w:rPr>
        <w:t xml:space="preserve"> </w:t>
      </w:r>
      <w:r w:rsidRPr="0071075C">
        <w:rPr>
          <w:rFonts w:ascii="Arial" w:hAnsi="Arial"/>
          <w:i/>
          <w:iCs/>
          <w:sz w:val="24"/>
        </w:rPr>
        <w:t>Piangi meno per un morto perché ora riposa,</w:t>
      </w:r>
      <w:r w:rsidR="00B2201D">
        <w:rPr>
          <w:rFonts w:ascii="Arial" w:hAnsi="Arial"/>
          <w:i/>
          <w:iCs/>
          <w:sz w:val="24"/>
        </w:rPr>
        <w:t xml:space="preserve"> </w:t>
      </w:r>
      <w:r w:rsidRPr="0071075C">
        <w:rPr>
          <w:rFonts w:ascii="Arial" w:hAnsi="Arial"/>
          <w:i/>
          <w:iCs/>
          <w:sz w:val="24"/>
        </w:rPr>
        <w:t>ma la vita dello stolto è peggiore della morte.</w:t>
      </w:r>
      <w:r w:rsidR="00B2201D">
        <w:rPr>
          <w:rFonts w:ascii="Arial" w:hAnsi="Arial"/>
          <w:i/>
          <w:iCs/>
          <w:sz w:val="24"/>
        </w:rPr>
        <w:t xml:space="preserve"> </w:t>
      </w:r>
      <w:r w:rsidRPr="0071075C">
        <w:rPr>
          <w:rFonts w:ascii="Arial" w:hAnsi="Arial"/>
          <w:i/>
          <w:iCs/>
          <w:sz w:val="24"/>
        </w:rPr>
        <w:t>Il lutto per un morto dura sette giorni,</w:t>
      </w:r>
      <w:r w:rsidR="00B2201D">
        <w:rPr>
          <w:rFonts w:ascii="Arial" w:hAnsi="Arial"/>
          <w:i/>
          <w:iCs/>
          <w:sz w:val="24"/>
        </w:rPr>
        <w:t xml:space="preserve"> </w:t>
      </w:r>
      <w:r w:rsidRPr="0071075C">
        <w:rPr>
          <w:rFonts w:ascii="Arial" w:hAnsi="Arial"/>
          <w:i/>
          <w:iCs/>
          <w:sz w:val="24"/>
        </w:rPr>
        <w:t>per uno stolto ed empio tutti i giorni della sua vita.</w:t>
      </w:r>
      <w:r w:rsidR="00B2201D">
        <w:rPr>
          <w:rFonts w:ascii="Arial" w:hAnsi="Arial"/>
          <w:i/>
          <w:iCs/>
          <w:sz w:val="24"/>
        </w:rPr>
        <w:t xml:space="preserve"> </w:t>
      </w:r>
      <w:r w:rsidRPr="0071075C">
        <w:rPr>
          <w:rFonts w:ascii="Arial" w:hAnsi="Arial"/>
          <w:i/>
          <w:iCs/>
          <w:sz w:val="24"/>
        </w:rPr>
        <w:t>Con uno stolto non prolungare il discorso,</w:t>
      </w:r>
      <w:r w:rsidR="00B2201D">
        <w:rPr>
          <w:rFonts w:ascii="Arial" w:hAnsi="Arial"/>
          <w:i/>
          <w:iCs/>
          <w:sz w:val="24"/>
        </w:rPr>
        <w:t xml:space="preserve"> </w:t>
      </w:r>
      <w:r w:rsidRPr="0071075C">
        <w:rPr>
          <w:rFonts w:ascii="Arial" w:hAnsi="Arial"/>
          <w:i/>
          <w:iCs/>
          <w:sz w:val="24"/>
        </w:rPr>
        <w:t>e non frequentare l’insensato:</w:t>
      </w:r>
      <w:r w:rsidR="00B2201D">
        <w:rPr>
          <w:rFonts w:ascii="Arial" w:hAnsi="Arial"/>
          <w:i/>
          <w:iCs/>
          <w:sz w:val="24"/>
        </w:rPr>
        <w:t xml:space="preserve"> </w:t>
      </w:r>
      <w:r w:rsidRPr="0071075C">
        <w:rPr>
          <w:rFonts w:ascii="Arial" w:hAnsi="Arial"/>
          <w:i/>
          <w:iCs/>
          <w:sz w:val="24"/>
        </w:rPr>
        <w:t>nella sua insipienza ti disprezzerà in ogni modo.</w:t>
      </w:r>
      <w:r w:rsidR="00B2201D">
        <w:rPr>
          <w:rFonts w:ascii="Arial" w:hAnsi="Arial"/>
          <w:i/>
          <w:iCs/>
          <w:sz w:val="24"/>
        </w:rPr>
        <w:t xml:space="preserve"> </w:t>
      </w:r>
      <w:r w:rsidRPr="0071075C">
        <w:rPr>
          <w:rFonts w:ascii="Arial" w:hAnsi="Arial"/>
          <w:i/>
          <w:iCs/>
          <w:sz w:val="24"/>
        </w:rPr>
        <w:t>Guàrdati da lui, per non avere noie</w:t>
      </w:r>
      <w:r w:rsidR="00B2201D">
        <w:rPr>
          <w:rFonts w:ascii="Arial" w:hAnsi="Arial"/>
          <w:i/>
          <w:iCs/>
          <w:sz w:val="24"/>
        </w:rPr>
        <w:t xml:space="preserve"> </w:t>
      </w:r>
      <w:r w:rsidRPr="0071075C">
        <w:rPr>
          <w:rFonts w:ascii="Arial" w:hAnsi="Arial"/>
          <w:i/>
          <w:iCs/>
          <w:sz w:val="24"/>
        </w:rPr>
        <w:t>e per non contaminarti al suo contatto.</w:t>
      </w:r>
      <w:r w:rsidR="00B2201D">
        <w:rPr>
          <w:rFonts w:ascii="Arial" w:hAnsi="Arial"/>
          <w:i/>
          <w:iCs/>
          <w:sz w:val="24"/>
        </w:rPr>
        <w:t xml:space="preserve"> </w:t>
      </w:r>
      <w:r w:rsidRPr="0071075C">
        <w:rPr>
          <w:rFonts w:ascii="Arial" w:hAnsi="Arial"/>
          <w:i/>
          <w:iCs/>
          <w:sz w:val="24"/>
        </w:rPr>
        <w:t>Evitalo e troverai pace,</w:t>
      </w:r>
      <w:r w:rsidR="00B2201D">
        <w:rPr>
          <w:rFonts w:ascii="Arial" w:hAnsi="Arial"/>
          <w:i/>
          <w:iCs/>
          <w:sz w:val="24"/>
        </w:rPr>
        <w:t xml:space="preserve"> </w:t>
      </w:r>
      <w:r w:rsidRPr="0071075C">
        <w:rPr>
          <w:rFonts w:ascii="Arial" w:hAnsi="Arial"/>
          <w:i/>
          <w:iCs/>
          <w:sz w:val="24"/>
        </w:rPr>
        <w:t>non sarai disgustato dalla sua insipienza.</w:t>
      </w:r>
      <w:r w:rsidR="00B2201D">
        <w:rPr>
          <w:rFonts w:ascii="Arial" w:hAnsi="Arial"/>
          <w:i/>
          <w:iCs/>
          <w:sz w:val="24"/>
        </w:rPr>
        <w:t xml:space="preserve"> </w:t>
      </w:r>
      <w:r w:rsidRPr="0071075C">
        <w:rPr>
          <w:rFonts w:ascii="Arial" w:hAnsi="Arial"/>
          <w:i/>
          <w:iCs/>
          <w:sz w:val="24"/>
        </w:rPr>
        <w:t>Che c’è di più pesante del piombo?</w:t>
      </w:r>
      <w:r w:rsidR="00B2201D">
        <w:rPr>
          <w:rFonts w:ascii="Arial" w:hAnsi="Arial"/>
          <w:i/>
          <w:iCs/>
          <w:sz w:val="24"/>
        </w:rPr>
        <w:t xml:space="preserve"> </w:t>
      </w:r>
      <w:r w:rsidRPr="0071075C">
        <w:rPr>
          <w:rFonts w:ascii="Arial" w:hAnsi="Arial"/>
          <w:i/>
          <w:iCs/>
          <w:sz w:val="24"/>
        </w:rPr>
        <w:t>E qual è il suo nome, se non quello di stolto?</w:t>
      </w:r>
      <w:r w:rsidR="00B2201D">
        <w:rPr>
          <w:rFonts w:ascii="Arial" w:hAnsi="Arial"/>
          <w:i/>
          <w:iCs/>
          <w:sz w:val="24"/>
        </w:rPr>
        <w:t xml:space="preserve"> </w:t>
      </w:r>
      <w:r w:rsidRPr="0071075C">
        <w:rPr>
          <w:rFonts w:ascii="Arial" w:hAnsi="Arial"/>
          <w:i/>
          <w:iCs/>
          <w:sz w:val="24"/>
        </w:rPr>
        <w:t>Sabbia, sale e massa di ferro</w:t>
      </w:r>
      <w:r w:rsidR="00B2201D">
        <w:rPr>
          <w:rFonts w:ascii="Arial" w:hAnsi="Arial"/>
          <w:i/>
          <w:iCs/>
          <w:sz w:val="24"/>
        </w:rPr>
        <w:t xml:space="preserve"> </w:t>
      </w:r>
      <w:r w:rsidRPr="0071075C">
        <w:rPr>
          <w:rFonts w:ascii="Arial" w:hAnsi="Arial"/>
          <w:i/>
          <w:iCs/>
          <w:sz w:val="24"/>
        </w:rPr>
        <w:t>si portano meglio che un insensato.</w:t>
      </w:r>
    </w:p>
    <w:p w14:paraId="0EBC4B1D" w14:textId="0016153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Una travatura di legno ben connessa in una casa</w:t>
      </w:r>
      <w:r w:rsidR="00B2201D">
        <w:rPr>
          <w:rFonts w:ascii="Arial" w:hAnsi="Arial"/>
          <w:i/>
          <w:iCs/>
          <w:sz w:val="24"/>
        </w:rPr>
        <w:t xml:space="preserve"> </w:t>
      </w:r>
      <w:r w:rsidRPr="0071075C">
        <w:rPr>
          <w:rFonts w:ascii="Arial" w:hAnsi="Arial"/>
          <w:i/>
          <w:iCs/>
          <w:sz w:val="24"/>
        </w:rPr>
        <w:t>non viene scompaginata per un terremoto,</w:t>
      </w:r>
      <w:r w:rsidR="00B2201D">
        <w:rPr>
          <w:rFonts w:ascii="Arial" w:hAnsi="Arial"/>
          <w:i/>
          <w:iCs/>
          <w:sz w:val="24"/>
        </w:rPr>
        <w:t xml:space="preserve"> </w:t>
      </w:r>
      <w:r w:rsidRPr="0071075C">
        <w:rPr>
          <w:rFonts w:ascii="Arial" w:hAnsi="Arial"/>
          <w:i/>
          <w:iCs/>
          <w:sz w:val="24"/>
        </w:rPr>
        <w:t>così un cuore consolidato da matura riflessione</w:t>
      </w:r>
      <w:r w:rsidR="00B2201D">
        <w:rPr>
          <w:rFonts w:ascii="Arial" w:hAnsi="Arial"/>
          <w:i/>
          <w:iCs/>
          <w:sz w:val="24"/>
        </w:rPr>
        <w:t xml:space="preserve"> </w:t>
      </w:r>
      <w:r w:rsidRPr="0071075C">
        <w:rPr>
          <w:rFonts w:ascii="Arial" w:hAnsi="Arial"/>
          <w:i/>
          <w:iCs/>
          <w:sz w:val="24"/>
        </w:rPr>
        <w:t>non si scoraggia nel momento critico.</w:t>
      </w:r>
      <w:r w:rsidR="00B2201D">
        <w:rPr>
          <w:rFonts w:ascii="Arial" w:hAnsi="Arial"/>
          <w:i/>
          <w:iCs/>
          <w:sz w:val="24"/>
        </w:rPr>
        <w:t xml:space="preserve"> </w:t>
      </w:r>
      <w:r w:rsidRPr="0071075C">
        <w:rPr>
          <w:rFonts w:ascii="Arial" w:hAnsi="Arial"/>
          <w:i/>
          <w:iCs/>
          <w:sz w:val="24"/>
        </w:rPr>
        <w:t>Un cuore sorretto da sagge riflessioni</w:t>
      </w:r>
      <w:r w:rsidR="00B2201D">
        <w:rPr>
          <w:rFonts w:ascii="Arial" w:hAnsi="Arial"/>
          <w:i/>
          <w:iCs/>
          <w:sz w:val="24"/>
        </w:rPr>
        <w:t xml:space="preserve"> </w:t>
      </w:r>
      <w:r w:rsidRPr="0071075C">
        <w:rPr>
          <w:rFonts w:ascii="Arial" w:hAnsi="Arial"/>
          <w:i/>
          <w:iCs/>
          <w:sz w:val="24"/>
        </w:rPr>
        <w:t>è come un bel fregio su parete levigata.</w:t>
      </w:r>
      <w:r w:rsidR="00B2201D">
        <w:rPr>
          <w:rFonts w:ascii="Arial" w:hAnsi="Arial"/>
          <w:i/>
          <w:iCs/>
          <w:sz w:val="24"/>
        </w:rPr>
        <w:t xml:space="preserve"> </w:t>
      </w:r>
      <w:r w:rsidRPr="0071075C">
        <w:rPr>
          <w:rFonts w:ascii="Arial" w:hAnsi="Arial"/>
          <w:i/>
          <w:iCs/>
          <w:sz w:val="24"/>
        </w:rPr>
        <w:t>Ciottoli posti su un’altura</w:t>
      </w:r>
      <w:r w:rsidR="00B2201D">
        <w:rPr>
          <w:rFonts w:ascii="Arial" w:hAnsi="Arial"/>
          <w:i/>
          <w:iCs/>
          <w:sz w:val="24"/>
        </w:rPr>
        <w:t xml:space="preserve"> </w:t>
      </w:r>
      <w:r w:rsidRPr="0071075C">
        <w:rPr>
          <w:rFonts w:ascii="Arial" w:hAnsi="Arial"/>
          <w:i/>
          <w:iCs/>
          <w:sz w:val="24"/>
        </w:rPr>
        <w:t>di fronte al vento non resistono,</w:t>
      </w:r>
      <w:r w:rsidR="00B2201D">
        <w:rPr>
          <w:rFonts w:ascii="Arial" w:hAnsi="Arial"/>
          <w:i/>
          <w:iCs/>
          <w:sz w:val="24"/>
        </w:rPr>
        <w:t xml:space="preserve"> </w:t>
      </w:r>
      <w:r w:rsidRPr="0071075C">
        <w:rPr>
          <w:rFonts w:ascii="Arial" w:hAnsi="Arial"/>
          <w:i/>
          <w:iCs/>
          <w:sz w:val="24"/>
        </w:rPr>
        <w:t>così un cuore meschino, basato su stolti pensieri,</w:t>
      </w:r>
      <w:r w:rsidR="00B2201D">
        <w:rPr>
          <w:rFonts w:ascii="Arial" w:hAnsi="Arial"/>
          <w:i/>
          <w:iCs/>
          <w:sz w:val="24"/>
        </w:rPr>
        <w:t xml:space="preserve"> </w:t>
      </w:r>
      <w:r w:rsidRPr="0071075C">
        <w:rPr>
          <w:rFonts w:ascii="Arial" w:hAnsi="Arial"/>
          <w:i/>
          <w:iCs/>
          <w:sz w:val="24"/>
        </w:rPr>
        <w:t>non regge di fronte a un qualsiasi timore.</w:t>
      </w:r>
    </w:p>
    <w:p w14:paraId="17533E4D" w14:textId="23BCCE6C"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Chi punge un occhio lo fa lacrimare,</w:t>
      </w:r>
      <w:r w:rsidR="00B2201D">
        <w:rPr>
          <w:rFonts w:ascii="Arial" w:hAnsi="Arial"/>
          <w:i/>
          <w:iCs/>
          <w:sz w:val="24"/>
        </w:rPr>
        <w:t xml:space="preserve"> </w:t>
      </w:r>
      <w:r w:rsidRPr="0071075C">
        <w:rPr>
          <w:rFonts w:ascii="Arial" w:hAnsi="Arial"/>
          <w:i/>
          <w:iCs/>
          <w:sz w:val="24"/>
        </w:rPr>
        <w:t>chi punge un cuore ne scopre il sentimento.</w:t>
      </w:r>
      <w:r w:rsidR="00B2201D">
        <w:rPr>
          <w:rFonts w:ascii="Arial" w:hAnsi="Arial"/>
          <w:i/>
          <w:iCs/>
          <w:sz w:val="24"/>
        </w:rPr>
        <w:t xml:space="preserve"> </w:t>
      </w:r>
      <w:r w:rsidRPr="0071075C">
        <w:rPr>
          <w:rFonts w:ascii="Arial" w:hAnsi="Arial"/>
          <w:i/>
          <w:iCs/>
          <w:sz w:val="24"/>
        </w:rPr>
        <w:t>Chi scaglia un sasso contro gli uccelli li mette in fuga,</w:t>
      </w:r>
      <w:r w:rsidR="00B2201D">
        <w:rPr>
          <w:rFonts w:ascii="Arial" w:hAnsi="Arial"/>
          <w:i/>
          <w:iCs/>
          <w:sz w:val="24"/>
        </w:rPr>
        <w:t xml:space="preserve"> </w:t>
      </w:r>
      <w:r w:rsidRPr="0071075C">
        <w:rPr>
          <w:rFonts w:ascii="Arial" w:hAnsi="Arial"/>
          <w:i/>
          <w:iCs/>
          <w:sz w:val="24"/>
        </w:rPr>
        <w:t>chi offende un amico rompe l’amicizia.</w:t>
      </w:r>
      <w:r w:rsidR="00B2201D">
        <w:rPr>
          <w:rFonts w:ascii="Arial" w:hAnsi="Arial"/>
          <w:i/>
          <w:iCs/>
          <w:sz w:val="24"/>
        </w:rPr>
        <w:t xml:space="preserve"> </w:t>
      </w:r>
      <w:r w:rsidRPr="0071075C">
        <w:rPr>
          <w:rFonts w:ascii="Arial" w:hAnsi="Arial"/>
          <w:i/>
          <w:iCs/>
          <w:sz w:val="24"/>
        </w:rPr>
        <w:t>Se hai sguainato la spada contro un amico,</w:t>
      </w:r>
      <w:r w:rsidR="00B2201D">
        <w:rPr>
          <w:rFonts w:ascii="Arial" w:hAnsi="Arial"/>
          <w:i/>
          <w:iCs/>
          <w:sz w:val="24"/>
        </w:rPr>
        <w:t xml:space="preserve"> </w:t>
      </w:r>
      <w:r w:rsidRPr="0071075C">
        <w:rPr>
          <w:rFonts w:ascii="Arial" w:hAnsi="Arial"/>
          <w:i/>
          <w:iCs/>
          <w:sz w:val="24"/>
        </w:rPr>
        <w:t>non disperare: può esserci un ritorno.</w:t>
      </w:r>
      <w:r w:rsidR="00B2201D">
        <w:rPr>
          <w:rFonts w:ascii="Arial" w:hAnsi="Arial"/>
          <w:i/>
          <w:iCs/>
          <w:sz w:val="24"/>
        </w:rPr>
        <w:t xml:space="preserve"> </w:t>
      </w:r>
      <w:r w:rsidRPr="0071075C">
        <w:rPr>
          <w:rFonts w:ascii="Arial" w:hAnsi="Arial"/>
          <w:i/>
          <w:iCs/>
          <w:sz w:val="24"/>
        </w:rPr>
        <w:t>Se hai aperto la bocca contro un amico,</w:t>
      </w:r>
      <w:r w:rsidR="00B2201D">
        <w:rPr>
          <w:rFonts w:ascii="Arial" w:hAnsi="Arial"/>
          <w:i/>
          <w:iCs/>
          <w:sz w:val="24"/>
        </w:rPr>
        <w:t xml:space="preserve"> </w:t>
      </w:r>
      <w:r w:rsidRPr="0071075C">
        <w:rPr>
          <w:rFonts w:ascii="Arial" w:hAnsi="Arial"/>
          <w:i/>
          <w:iCs/>
          <w:sz w:val="24"/>
        </w:rPr>
        <w:t>non temere: può esserci riconciliazione,</w:t>
      </w:r>
      <w:r w:rsidR="00B2201D">
        <w:rPr>
          <w:rFonts w:ascii="Arial" w:hAnsi="Arial"/>
          <w:i/>
          <w:iCs/>
          <w:sz w:val="24"/>
        </w:rPr>
        <w:t xml:space="preserve"> </w:t>
      </w:r>
      <w:r w:rsidRPr="0071075C">
        <w:rPr>
          <w:rFonts w:ascii="Arial" w:hAnsi="Arial"/>
          <w:i/>
          <w:iCs/>
          <w:sz w:val="24"/>
        </w:rPr>
        <w:t>tranne il caso d’insulto, di arroganza,</w:t>
      </w:r>
      <w:r w:rsidR="00B2201D">
        <w:rPr>
          <w:rFonts w:ascii="Arial" w:hAnsi="Arial"/>
          <w:i/>
          <w:iCs/>
          <w:sz w:val="24"/>
        </w:rPr>
        <w:t xml:space="preserve"> </w:t>
      </w:r>
      <w:r w:rsidRPr="0071075C">
        <w:rPr>
          <w:rFonts w:ascii="Arial" w:hAnsi="Arial"/>
          <w:i/>
          <w:iCs/>
          <w:sz w:val="24"/>
        </w:rPr>
        <w:t>di segreti svelati e di un colpo a tradimento;</w:t>
      </w:r>
      <w:r w:rsidR="00B2201D">
        <w:rPr>
          <w:rFonts w:ascii="Arial" w:hAnsi="Arial"/>
          <w:i/>
          <w:iCs/>
          <w:sz w:val="24"/>
        </w:rPr>
        <w:t xml:space="preserve"> </w:t>
      </w:r>
      <w:r w:rsidRPr="0071075C">
        <w:rPr>
          <w:rFonts w:ascii="Arial" w:hAnsi="Arial"/>
          <w:i/>
          <w:iCs/>
          <w:sz w:val="24"/>
        </w:rPr>
        <w:t>in questi casi ogni amico scompare.</w:t>
      </w:r>
    </w:p>
    <w:p w14:paraId="59D3BCFE" w14:textId="2794533C" w:rsidR="006F56C8" w:rsidRPr="0071075C" w:rsidRDefault="00B2201D" w:rsidP="0071075C">
      <w:pPr>
        <w:spacing w:after="120"/>
        <w:ind w:left="567" w:right="567"/>
        <w:jc w:val="both"/>
        <w:rPr>
          <w:rFonts w:ascii="Arial" w:hAnsi="Arial"/>
          <w:i/>
          <w:iCs/>
          <w:sz w:val="24"/>
        </w:rPr>
      </w:pPr>
      <w:r w:rsidRPr="0071075C">
        <w:rPr>
          <w:rFonts w:ascii="Arial" w:hAnsi="Arial"/>
          <w:i/>
          <w:iCs/>
          <w:sz w:val="24"/>
        </w:rPr>
        <w:t>Conquistati</w:t>
      </w:r>
      <w:r w:rsidR="006F56C8" w:rsidRPr="0071075C">
        <w:rPr>
          <w:rFonts w:ascii="Arial" w:hAnsi="Arial"/>
          <w:i/>
          <w:iCs/>
          <w:sz w:val="24"/>
        </w:rPr>
        <w:t xml:space="preserve"> la fiducia del prossimo nella sua povertà,</w:t>
      </w:r>
      <w:r>
        <w:rPr>
          <w:rFonts w:ascii="Arial" w:hAnsi="Arial"/>
          <w:i/>
          <w:iCs/>
          <w:sz w:val="24"/>
        </w:rPr>
        <w:t xml:space="preserve"> </w:t>
      </w:r>
      <w:r w:rsidR="006F56C8" w:rsidRPr="0071075C">
        <w:rPr>
          <w:rFonts w:ascii="Arial" w:hAnsi="Arial"/>
          <w:i/>
          <w:iCs/>
          <w:sz w:val="24"/>
        </w:rPr>
        <w:t>per godere con lui nella sua prosperità.</w:t>
      </w:r>
      <w:r>
        <w:rPr>
          <w:rFonts w:ascii="Arial" w:hAnsi="Arial"/>
          <w:i/>
          <w:iCs/>
          <w:sz w:val="24"/>
        </w:rPr>
        <w:t xml:space="preserve"> </w:t>
      </w:r>
      <w:r w:rsidR="006F56C8" w:rsidRPr="0071075C">
        <w:rPr>
          <w:rFonts w:ascii="Arial" w:hAnsi="Arial"/>
          <w:i/>
          <w:iCs/>
          <w:sz w:val="24"/>
        </w:rPr>
        <w:t>Nel tempo della tribolazione restagli vicino,</w:t>
      </w:r>
      <w:r>
        <w:rPr>
          <w:rFonts w:ascii="Arial" w:hAnsi="Arial"/>
          <w:i/>
          <w:iCs/>
          <w:sz w:val="24"/>
        </w:rPr>
        <w:t xml:space="preserve"> </w:t>
      </w:r>
      <w:r w:rsidR="006F56C8" w:rsidRPr="0071075C">
        <w:rPr>
          <w:rFonts w:ascii="Arial" w:hAnsi="Arial"/>
          <w:i/>
          <w:iCs/>
          <w:sz w:val="24"/>
        </w:rPr>
        <w:t>per avere parte alla sua eredità.</w:t>
      </w:r>
      <w:r>
        <w:rPr>
          <w:rFonts w:ascii="Arial" w:hAnsi="Arial"/>
          <w:i/>
          <w:iCs/>
          <w:sz w:val="24"/>
        </w:rPr>
        <w:t xml:space="preserve"> L</w:t>
      </w:r>
      <w:r w:rsidR="006F56C8" w:rsidRPr="0071075C">
        <w:rPr>
          <w:rFonts w:ascii="Arial" w:hAnsi="Arial"/>
          <w:i/>
          <w:iCs/>
          <w:sz w:val="24"/>
        </w:rPr>
        <w:t>’apparenza infatti non è sempre da disprezzare</w:t>
      </w:r>
      <w:r>
        <w:rPr>
          <w:rFonts w:ascii="Arial" w:hAnsi="Arial"/>
          <w:i/>
          <w:iCs/>
          <w:sz w:val="24"/>
        </w:rPr>
        <w:t xml:space="preserve"> </w:t>
      </w:r>
      <w:r w:rsidR="006F56C8" w:rsidRPr="0071075C">
        <w:rPr>
          <w:rFonts w:ascii="Arial" w:hAnsi="Arial"/>
          <w:i/>
          <w:iCs/>
          <w:sz w:val="24"/>
        </w:rPr>
        <w:t>né deve meravigliare che un ricco non abbia senno.</w:t>
      </w:r>
      <w:r>
        <w:rPr>
          <w:rFonts w:ascii="Arial" w:hAnsi="Arial"/>
          <w:i/>
          <w:iCs/>
          <w:sz w:val="24"/>
        </w:rPr>
        <w:t xml:space="preserve"> </w:t>
      </w:r>
      <w:r w:rsidR="006F56C8" w:rsidRPr="0071075C">
        <w:rPr>
          <w:rFonts w:ascii="Arial" w:hAnsi="Arial"/>
          <w:i/>
          <w:iCs/>
          <w:sz w:val="24"/>
        </w:rPr>
        <w:t>Prima del fuoco c’è vapore e fumo di fornace,</w:t>
      </w:r>
      <w:r>
        <w:rPr>
          <w:rFonts w:ascii="Arial" w:hAnsi="Arial"/>
          <w:i/>
          <w:iCs/>
          <w:sz w:val="24"/>
        </w:rPr>
        <w:t xml:space="preserve"> </w:t>
      </w:r>
      <w:r w:rsidR="006F56C8" w:rsidRPr="0071075C">
        <w:rPr>
          <w:rFonts w:ascii="Arial" w:hAnsi="Arial"/>
          <w:i/>
          <w:iCs/>
          <w:sz w:val="24"/>
        </w:rPr>
        <w:t>così prima del sangue ci sono le ingiurie.</w:t>
      </w:r>
      <w:r>
        <w:rPr>
          <w:rFonts w:ascii="Arial" w:hAnsi="Arial"/>
          <w:i/>
          <w:iCs/>
          <w:sz w:val="24"/>
        </w:rPr>
        <w:t xml:space="preserve"> </w:t>
      </w:r>
      <w:r w:rsidR="006F56C8" w:rsidRPr="0071075C">
        <w:rPr>
          <w:rFonts w:ascii="Arial" w:hAnsi="Arial"/>
          <w:i/>
          <w:iCs/>
          <w:sz w:val="24"/>
        </w:rPr>
        <w:t>Non mi vergognerò di proteggere un amico,</w:t>
      </w:r>
      <w:r>
        <w:rPr>
          <w:rFonts w:ascii="Arial" w:hAnsi="Arial"/>
          <w:i/>
          <w:iCs/>
          <w:sz w:val="24"/>
        </w:rPr>
        <w:t xml:space="preserve"> </w:t>
      </w:r>
      <w:r w:rsidR="006F56C8" w:rsidRPr="0071075C">
        <w:rPr>
          <w:rFonts w:ascii="Arial" w:hAnsi="Arial"/>
          <w:i/>
          <w:iCs/>
          <w:sz w:val="24"/>
        </w:rPr>
        <w:t>non mi nasconderò davanti a lui.</w:t>
      </w:r>
      <w:r>
        <w:rPr>
          <w:rFonts w:ascii="Arial" w:hAnsi="Arial"/>
          <w:i/>
          <w:iCs/>
          <w:sz w:val="24"/>
        </w:rPr>
        <w:t xml:space="preserve"> </w:t>
      </w:r>
      <w:r w:rsidR="006F56C8" w:rsidRPr="0071075C">
        <w:rPr>
          <w:rFonts w:ascii="Arial" w:hAnsi="Arial"/>
          <w:i/>
          <w:iCs/>
          <w:sz w:val="24"/>
        </w:rPr>
        <w:t>Se mi succederà il male a causa sua,</w:t>
      </w:r>
      <w:r>
        <w:rPr>
          <w:rFonts w:ascii="Arial" w:hAnsi="Arial"/>
          <w:i/>
          <w:iCs/>
          <w:sz w:val="24"/>
        </w:rPr>
        <w:t xml:space="preserve"> </w:t>
      </w:r>
      <w:r w:rsidR="006F56C8" w:rsidRPr="0071075C">
        <w:rPr>
          <w:rFonts w:ascii="Arial" w:hAnsi="Arial"/>
          <w:i/>
          <w:iCs/>
          <w:sz w:val="24"/>
        </w:rPr>
        <w:t>chiunque lo venga a sapere si guarderà da lui.</w:t>
      </w:r>
      <w:r>
        <w:rPr>
          <w:rFonts w:ascii="Arial" w:hAnsi="Arial"/>
          <w:i/>
          <w:iCs/>
          <w:sz w:val="24"/>
        </w:rPr>
        <w:t xml:space="preserve"> </w:t>
      </w:r>
      <w:r w:rsidR="006F56C8" w:rsidRPr="0071075C">
        <w:rPr>
          <w:rFonts w:ascii="Arial" w:hAnsi="Arial"/>
          <w:i/>
          <w:iCs/>
          <w:sz w:val="24"/>
        </w:rPr>
        <w:t>Chi porrà una guardia alla mia bocca,</w:t>
      </w:r>
      <w:r>
        <w:rPr>
          <w:rFonts w:ascii="Arial" w:hAnsi="Arial"/>
          <w:i/>
          <w:iCs/>
          <w:sz w:val="24"/>
        </w:rPr>
        <w:t xml:space="preserve"> </w:t>
      </w:r>
      <w:r w:rsidR="006F56C8" w:rsidRPr="0071075C">
        <w:rPr>
          <w:rFonts w:ascii="Arial" w:hAnsi="Arial"/>
          <w:i/>
          <w:iCs/>
          <w:sz w:val="24"/>
        </w:rPr>
        <w:t>e alle mie labbra un sigillo guardingo,</w:t>
      </w:r>
      <w:r>
        <w:rPr>
          <w:rFonts w:ascii="Arial" w:hAnsi="Arial"/>
          <w:i/>
          <w:iCs/>
          <w:sz w:val="24"/>
        </w:rPr>
        <w:t xml:space="preserve"> </w:t>
      </w:r>
      <w:r w:rsidR="006F56C8" w:rsidRPr="0071075C">
        <w:rPr>
          <w:rFonts w:ascii="Arial" w:hAnsi="Arial"/>
          <w:i/>
          <w:iCs/>
          <w:sz w:val="24"/>
        </w:rPr>
        <w:t xml:space="preserve">perché io non </w:t>
      </w:r>
      <w:r w:rsidR="006F56C8" w:rsidRPr="0071075C">
        <w:rPr>
          <w:rFonts w:ascii="Arial" w:hAnsi="Arial"/>
          <w:i/>
          <w:iCs/>
          <w:sz w:val="24"/>
        </w:rPr>
        <w:lastRenderedPageBreak/>
        <w:t>cada per colpa loro</w:t>
      </w:r>
      <w:r>
        <w:rPr>
          <w:rFonts w:ascii="Arial" w:hAnsi="Arial"/>
          <w:i/>
          <w:iCs/>
          <w:sz w:val="24"/>
        </w:rPr>
        <w:t xml:space="preserve"> </w:t>
      </w:r>
      <w:r w:rsidR="006F56C8" w:rsidRPr="0071075C">
        <w:rPr>
          <w:rFonts w:ascii="Arial" w:hAnsi="Arial"/>
          <w:i/>
          <w:iCs/>
          <w:sz w:val="24"/>
        </w:rPr>
        <w:t>e la mia lingua non sia la mia rovina? (Sir 22,1-27).</w:t>
      </w:r>
    </w:p>
    <w:p w14:paraId="0590E071" w14:textId="77777777" w:rsidR="00896C0D" w:rsidRPr="00896C0D" w:rsidRDefault="00896C0D" w:rsidP="00896C0D">
      <w:pPr>
        <w:spacing w:after="120"/>
        <w:jc w:val="both"/>
        <w:rPr>
          <w:rFonts w:ascii="Arial" w:hAnsi="Arial"/>
          <w:sz w:val="24"/>
        </w:rPr>
      </w:pPr>
      <w:r w:rsidRPr="00896C0D">
        <w:rPr>
          <w:rFonts w:ascii="Arial" w:hAnsi="Arial"/>
          <w:sz w:val="24"/>
        </w:rPr>
        <w:t xml:space="preserve">Il numero sette è il tempo della perfezione del tempo. Il tempo è perfetto se dura sette giorni. Prima dei sette giorni non è perfetto. Dopo i sette giorni neanche è perfetto. </w:t>
      </w:r>
    </w:p>
    <w:p w14:paraId="31B9A3F2" w14:textId="06F69A4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Aspettò altri sette giorni, poi lasciò andare la colomba; essa non tornò più da lui (Gen 8, 12). Allora egli prese con sé i suoi parenti, lo inseguì per sette giorni di cammino e lo raggiunse sulle montagne di Gàlaad (Gen 31, 23). </w:t>
      </w:r>
    </w:p>
    <w:p w14:paraId="6EA08C18" w14:textId="2C14212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Quando arrivarono all'Aia di Atad, che è al di là del Giordano, fecero un lamento molto grande e solenne e Giuseppe celebrò per suo padre un lutto di sette giorni (Gen 50, 10).</w:t>
      </w:r>
      <w:r w:rsidR="00B2201D">
        <w:rPr>
          <w:rFonts w:ascii="Arial" w:hAnsi="Arial"/>
          <w:i/>
          <w:iCs/>
          <w:sz w:val="24"/>
        </w:rPr>
        <w:t xml:space="preserve"> </w:t>
      </w:r>
      <w:r w:rsidRPr="0071075C">
        <w:rPr>
          <w:rFonts w:ascii="Arial" w:hAnsi="Arial"/>
          <w:i/>
          <w:iCs/>
          <w:sz w:val="24"/>
        </w:rPr>
        <w:t xml:space="preserve">Sette giorni trascorsero dopo che il Signore aveva colpito il Nilo (Es 7, 25). Per sette giorni voi mangerete azzimi. Già dal primo giorno farete sparire il lievito dalle vostre case, perché chiunque mangerà del lievitato dal giorno primo al giorno settimo, quella persona sarà eliminata da Israele (Es 12, 15). </w:t>
      </w:r>
    </w:p>
    <w:p w14:paraId="1123DB0B" w14:textId="0100B5B2"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13E8DA27" w14:textId="5E78BC26"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Osserverai la festa degli azzimi: mangerai azzimi durante sette giorni, come ti ho ordinato, nella ricorrenza del mese di Abib, perché in esso sei uscito dall'Egitto. Non si dovrà comparire davanti a me a mani vuote (Es 23, 15).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w:t>
      </w:r>
    </w:p>
    <w:p w14:paraId="0A117AA6" w14:textId="64B713F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Osserverai la festa degli azzimi. Per sette giorni mangerai pane azzimo, come ti ho comandato, nel tempo stabilito del mese di Abib; perché nel mese di Abib sei uscito dall'Egitto (Es 34, 18).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w:t>
      </w:r>
      <w:r w:rsidRPr="0071075C">
        <w:rPr>
          <w:rFonts w:ascii="Arial" w:hAnsi="Arial"/>
          <w:i/>
          <w:iCs/>
          <w:sz w:val="24"/>
        </w:rPr>
        <w:lastRenderedPageBreak/>
        <w:t xml:space="preserve">stato ordinato" (Lv 8, 35). Quando una donna sarà rimasta incinta e darà alla luce un maschio, sarà immonda per sette giorni; sarà immonda come nel tempo delle sue regole (Lv 12, 2). </w:t>
      </w:r>
    </w:p>
    <w:p w14:paraId="4373BEF0" w14:textId="6050441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Ma se la macchia sulla pelle del corpo è bianca e non appare depressa rispetto alla pelle e il suo pelo non è diventato bianco, il sacerdote isolerà per sette giorni colui che ha la piaga (Lv 13, 4). 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w:t>
      </w:r>
    </w:p>
    <w:p w14:paraId="67C48A05" w14:textId="6C4D1A9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Ma se il sacerdote, esaminando la piaga della tigna, riscontra che non è depressa rispetto alla pelle e che non vi è pelo scuro, il sacerdote isolerà per sette giorni colui che ha la piaga della tigna (Lv 13, 31)</w:t>
      </w:r>
      <w:r w:rsidR="00AB0CF8">
        <w:rPr>
          <w:rFonts w:ascii="Arial" w:hAnsi="Arial"/>
          <w:i/>
          <w:iCs/>
          <w:sz w:val="24"/>
        </w:rPr>
        <w:t xml:space="preserve">. </w:t>
      </w:r>
      <w:r w:rsidRPr="0071075C">
        <w:rPr>
          <w:rFonts w:ascii="Arial" w:hAnsi="Arial"/>
          <w:i/>
          <w:iCs/>
          <w:sz w:val="24"/>
        </w:rPr>
        <w:t xml:space="preserve"> quel tale si raderà, ma non raderà il luogo dove è la tigna; il sacerdote lo terrà isolato per altri sette giorni (Lv 13, 33). Il sacerdote esaminerà la macchia e rinchiuderà per sette giorni l'oggetto che ha la macchia (Lv 13, 50)</w:t>
      </w:r>
      <w:r w:rsidR="00AB0CF8">
        <w:rPr>
          <w:rFonts w:ascii="Arial" w:hAnsi="Arial"/>
          <w:i/>
          <w:iCs/>
          <w:sz w:val="24"/>
        </w:rPr>
        <w:t xml:space="preserve">. </w:t>
      </w:r>
      <w:r w:rsidRPr="0071075C">
        <w:rPr>
          <w:rFonts w:ascii="Arial" w:hAnsi="Arial"/>
          <w:i/>
          <w:iCs/>
          <w:sz w:val="24"/>
        </w:rPr>
        <w:t xml:space="preserve"> il sacerdote ordinerà che si lavi l'oggetto su cui è la macchia e lo rinchiuderà per altri sette giorni (Lv 13, 54)</w:t>
      </w:r>
      <w:r w:rsidR="00AB0CF8">
        <w:rPr>
          <w:rFonts w:ascii="Arial" w:hAnsi="Arial"/>
          <w:i/>
          <w:iCs/>
          <w:sz w:val="24"/>
        </w:rPr>
        <w:t xml:space="preserve">. </w:t>
      </w:r>
      <w:r w:rsidRPr="0071075C">
        <w:rPr>
          <w:rFonts w:ascii="Arial" w:hAnsi="Arial"/>
          <w:i/>
          <w:iCs/>
          <w:sz w:val="24"/>
        </w:rPr>
        <w:t>Colui che è purificato, si laverà le vesti, si raderà tutti i peli, si laverà nell'acqua e sarà mondo. Dopo questo potrà entrare nell'accampamento, ma resterà per sette giorni fuori della sua tenda (Lv 14, 8)</w:t>
      </w:r>
      <w:r w:rsidR="00AB0CF8">
        <w:rPr>
          <w:rFonts w:ascii="Arial" w:hAnsi="Arial"/>
          <w:i/>
          <w:iCs/>
          <w:sz w:val="24"/>
        </w:rPr>
        <w:t xml:space="preserve">. </w:t>
      </w:r>
      <w:r w:rsidRPr="0071075C">
        <w:rPr>
          <w:rFonts w:ascii="Arial" w:hAnsi="Arial"/>
          <w:i/>
          <w:iCs/>
          <w:sz w:val="24"/>
        </w:rPr>
        <w:t xml:space="preserve">il sacerdote uscirà dalla casa, alla porta, e farà chiudere la casa per sette giorni (Lv 14, 38). </w:t>
      </w:r>
    </w:p>
    <w:p w14:paraId="010A8B87" w14:textId="0A12F39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Quando chi è affetto da gonorrea sarà guarito dal male, conterà sette giorni dalla sua guarigione; poi si laverà le vesti, bagnerà il suo corpo nell'acqua viva e sarà mondo (Lv 15, 13). 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w:t>
      </w:r>
    </w:p>
    <w:p w14:paraId="5F583C4A" w14:textId="0DFA9576"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w:t>
      </w:r>
      <w:r w:rsidR="00AB0CF8">
        <w:rPr>
          <w:rFonts w:ascii="Arial" w:hAnsi="Arial"/>
          <w:i/>
          <w:iCs/>
          <w:sz w:val="24"/>
        </w:rPr>
        <w:t xml:space="preserve">. </w:t>
      </w:r>
      <w:r w:rsidRPr="0071075C">
        <w:rPr>
          <w:rFonts w:ascii="Arial" w:hAnsi="Arial"/>
          <w:i/>
          <w:iCs/>
          <w:sz w:val="24"/>
        </w:rPr>
        <w:t xml:space="preserve">per sette giorni offrirete al Signore sacrifici consumati dal fuoco. Il settimo giorno vi sarà la santa convocazione: non farete alcun lavoro servile" (Lv 23, 8). </w:t>
      </w:r>
    </w:p>
    <w:p w14:paraId="1B8379A5" w14:textId="4356406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Parla agli Israeliti e riferisci loro: Il quindici di questo settimo mese sarà la festa delle capanne per sette giorni, in onore del Signore (Lv 23, 34). Per sette giorni offrirete vittime consumate dal fuoco in onore del </w:t>
      </w:r>
      <w:r w:rsidRPr="0071075C">
        <w:rPr>
          <w:rFonts w:ascii="Arial" w:hAnsi="Arial"/>
          <w:i/>
          <w:iCs/>
          <w:sz w:val="24"/>
        </w:rPr>
        <w:lastRenderedPageBreak/>
        <w:t xml:space="preserve">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Il primo giorno prenderete frutti degli alberi migliori: rami di palma, rami con dense foglie e salici di torrente e gioirete davanti al Signore vostro Dio per sette giorni (Lv 23, 40). </w:t>
      </w:r>
    </w:p>
    <w:p w14:paraId="56341F6F" w14:textId="2A8E5FC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Celebrerete questa festa in onore del Signore, per sette giorni, ogni anno. E' una legge perenne di generazione in generazione. La celebrerete il settimo mese (Lv 23, 41). Dimorerete in capanne per sette giorni; tutti i cittadini d'Israele dimoreranno in capanne (Lv 23, 42).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w:t>
      </w:r>
    </w:p>
    <w:p w14:paraId="26D89566" w14:textId="627CFCE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w:t>
      </w:r>
    </w:p>
    <w:p w14:paraId="00D81294" w14:textId="4C41F4A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Il quindici di quel mese sarà giorno di festa. Per sette giorni si mangerà pane azzimo (Nm 28, 17). Li offrirete ogni giorno, per sette giorni; è un alimento sacrificale consumato dal fuoco, soave profumo per il Signore. Lo si offrirà oltre l'olocausto perenne con la sua libazione (Nm 28, 24). Il quindici del settimo mese terrete una sacra adunanza; non farete alcun lavoro servile e celebrerete una festa per il Signore per sette giorni (Nm 29, 12). Voi poi accampatevi per sette giorni fuori del campo; chiunque ha ucciso qualcuno e chiunque ha toccato un cadavere si purifichi il terzo e il settimo giorno; questo per voi e per i vostri prigionieri (Nm 31, 19). </w:t>
      </w:r>
    </w:p>
    <w:p w14:paraId="460DA958" w14:textId="5A7EA63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Celebrerai la festa delle capanne per sette giorni, quando raccoglierai il prodotto della tua aia e del tuo torchio (Dt 16, 13). </w:t>
      </w:r>
    </w:p>
    <w:p w14:paraId="09CAED26" w14:textId="7CDEC83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Celebrerai la festa per sette giorni per il Signore tuo Dio, nel luogo che avrà scelto il Signore, perché il Signore tuo Dio ti benedirà in tutto il tuo raccolto e in tutto il lavoro delle tue mani e tu sarai contento (Dt 16, 15). Sansone disse loro: "Voglio proporvi un indovinello; se voi me </w:t>
      </w:r>
      <w:r w:rsidRPr="0071075C">
        <w:rPr>
          <w:rFonts w:ascii="Arial" w:hAnsi="Arial"/>
          <w:i/>
          <w:iCs/>
          <w:sz w:val="24"/>
        </w:rPr>
        <w:lastRenderedPageBreak/>
        <w:t xml:space="preserve">lo spiegate entro i sette giorni del banchetto e se l'indovinate, vi darò trenta tuniche e trenta mute di vesti (Gdc 14, 12). Essa gli pianse attorno, durante i sette giorni del banchetto; il settimo giorno Sansone glielo spiegò, perchè lo tormentava, ed essa spiegò l'indovinello ai figli del suo popolo (Gdc 14, 17). </w:t>
      </w:r>
    </w:p>
    <w:p w14:paraId="61022A23" w14:textId="46B1B64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Tu poi scenderai a Gàlgala precedendomi. Io scenderò in seguito presso di te per offrire olocausti e immolare sacrifici di comunione. Sette giorni aspetterai, finché io verrò a te e ti indicherò quello che dovrai fare" (1Sam 10, 8). Di nuovo chiesero gli anziani di Iabes: "Lasciaci sette giorni per inviare messaggeri in tutto il territorio d'Israele. Se nessuno verrà a salvarci, usciremo incontro a te" (1Sam 11, 3). Aspettò tuttavia sette giorni secondo il tempo fissato da Samuele. Ma Samuele non arrivava a Gàlgala e il popolo si disperdeva lontano da lui (1Sam 13, 8). </w:t>
      </w:r>
    </w:p>
    <w:p w14:paraId="734A72F1" w14:textId="2CDDF63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Poi presero le loro ossa, le seppellirono sotto il tamarisco che è in Iabes e fecero digiuno per sette giorni (1Sam 31, 13). In quell'occasione Salomone celebrò la festa davanti al Signore nostro Dio per sette giorni: tutto Israele, dall'ingresso di Camat al torrente d'Egitto, un'assemblea molto grande, era con lui (1Re 8, 65). Nell'anno ventisettesimo di Asa re di Giuda, </w:t>
      </w:r>
      <w:r w:rsidR="00D95646" w:rsidRPr="0071075C">
        <w:rPr>
          <w:rFonts w:ascii="Arial" w:hAnsi="Arial"/>
          <w:i/>
          <w:iCs/>
          <w:sz w:val="24"/>
        </w:rPr>
        <w:t>Zimrì</w:t>
      </w:r>
      <w:r w:rsidRPr="0071075C">
        <w:rPr>
          <w:rFonts w:ascii="Arial" w:hAnsi="Arial"/>
          <w:i/>
          <w:iCs/>
          <w:sz w:val="24"/>
        </w:rPr>
        <w:t xml:space="preserve"> divenne re per sette giorni in Tirza, mentre il popolo era accampato contro Ghibbeton, che apparteneva ai Filistei (1Re 16, 15). </w:t>
      </w:r>
    </w:p>
    <w:p w14:paraId="2479BE4D" w14:textId="1B41C63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Per sette giorni stettero accampati gli uni di fronte agli altri. Al settimo giorno si attaccò battaglia. Gli Israeliti in un giorno uccisero centomila fanti aramei (1Re 20, 29). Allora si misero in marcia il re di Israele, il re di Giuda e il re di Edom. Girarono per sette giorni. Non c'era acqua per l'esercito né per le bestie che lo seguivano (2Re 3, 9). I loro fratelli, che abitavano nei loro villaggi, talvolta dovevano andare con loro per sette giorni (1Cr 9, 25)</w:t>
      </w:r>
      <w:r w:rsidR="00AB0CF8">
        <w:rPr>
          <w:rFonts w:ascii="Arial" w:hAnsi="Arial"/>
          <w:i/>
          <w:iCs/>
          <w:sz w:val="24"/>
        </w:rPr>
        <w:t xml:space="preserve">. </w:t>
      </w:r>
      <w:r w:rsidRPr="0071075C">
        <w:rPr>
          <w:rFonts w:ascii="Arial" w:hAnsi="Arial"/>
          <w:i/>
          <w:iCs/>
          <w:sz w:val="24"/>
        </w:rPr>
        <w:t xml:space="preserve"> tutti i loro guerrieri andarono a prelevare il cadavere di Saul e i cadaveri dei suoi figli e li portarono in Iabes; seppellirono le loro ossa sotto la quercia in Iabes, quindi digiunarono per sette giorni (1Cr 10, 12). In quel tempo Salomone celebrò la festa per sette giorni; tutto Israele, dall'ingresso di Amat al torrente di Egitto, un'assemblea grandissima, era con lui (2Cr 7, 8). </w:t>
      </w:r>
    </w:p>
    <w:p w14:paraId="31256001" w14:textId="38DF78A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Nel giorno ottavo ci fu una riunione solenne, essendo durata la dedicazione dell'altare sette giorni e sette giorni anche la festa (2Cr 7, 9). Così gli Israeliti che si trovavano in Gerusalemme celebrarono la festa degli azzimi per sette giorni con grande gioia, mentre i sacerdoti e i leviti lodavano ogni giorno il Signore con gli strumenti che risuonavano in suo onore (2Cr 30, 21). Ezechia parlò al cuore di tutti i leviti, che avevano dimostrato un profondo senso del Signore; per sette giorni parteciparono al banchetto solenne, offrirono sacrifici di comunione e lodarono il Signore, Dio dei loro padri (2Cr 30, 22). </w:t>
      </w:r>
    </w:p>
    <w:p w14:paraId="75B6D611" w14:textId="2394F32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Tutta l'assemblea decise di festeggiare altri sette giorni; così passarono ancora sette giorni di gioia (2Cr 30, 23). Gli Israeliti presenti celebrarono allora la pasqua e la festa degli azzimi per sette giorni </w:t>
      </w:r>
      <w:r w:rsidRPr="0071075C">
        <w:rPr>
          <w:rFonts w:ascii="Arial" w:hAnsi="Arial"/>
          <w:i/>
          <w:iCs/>
          <w:sz w:val="24"/>
        </w:rPr>
        <w:lastRenderedPageBreak/>
        <w:t xml:space="preserve">(2Cr 35, 17). Celebrarono con gioia la festa degli azzimi per sette giorni poiché il Signore li aveva colmati di gioia, avendo piegato a loro favore il cuore del re di Assiria, per rafforzare le loro mani nel lavoro per il tempio del Dio d'Israele (Esd 6, 22). Esdra fece la lettura del libro della legge di Dio ogni giorno, dal primo all'ultimo; la festa si celebrò durante sette giorni e l'ottavo vi fu una solenne assemblea secondo il rito (Ne 8, 18). </w:t>
      </w:r>
    </w:p>
    <w:p w14:paraId="644DDCD9" w14:textId="7A149E7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 si festeggiarono le nozze di Tobia con gioia per sette giorni (Tb 11, 20). e la casa d'Israele la pianse sette giorni. Prima di morire aveva diviso i suoi beni tra i parenti più stretti di Manàsse suo marito e tra i parenti più stretti della sua famiglia (Gdt 16, 24). passati questi giorni il re fece un altro banchetto di sette giorni, nel cortile del giardino della reggia, per tutto il popolo che si trovava nella cittadella di Susa, dal più grande al più piccolo (Est 1, 5). Poi sedettero accanto a lui in terra, per sette giorni e sette notti, e nessuno gli rivolse una parola, perché vedevano che molto grande era il suo dolore (Gb 2, 13). </w:t>
      </w:r>
    </w:p>
    <w:p w14:paraId="11881046" w14:textId="3F63317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Il lutto per un morto, sette giorni; per uno stolto ed empio tutti i giorni della sua vita (Sir 22, 11). Giunsi dai deportati di Tel-</w:t>
      </w:r>
      <w:r w:rsidR="00D95646" w:rsidRPr="0071075C">
        <w:rPr>
          <w:rFonts w:ascii="Arial" w:hAnsi="Arial"/>
          <w:i/>
          <w:iCs/>
          <w:sz w:val="24"/>
        </w:rPr>
        <w:t>Aviv</w:t>
      </w:r>
      <w:r w:rsidRPr="0071075C">
        <w:rPr>
          <w:rFonts w:ascii="Arial" w:hAnsi="Arial"/>
          <w:i/>
          <w:iCs/>
          <w:sz w:val="24"/>
        </w:rPr>
        <w:t xml:space="preserve">, che abitano lungo il canale Chebàr, dove hanno preso dimora, e rimasi in mezzo a loro sette giorni come stordito (Ez 3, 15). Al termine di questi sette giorni mi fu rivolta questa parola del Signore: "Figlio dell'uomo, ti ho posto per sentinella alla casa d'Israele (Ez 3, 16). </w:t>
      </w:r>
    </w:p>
    <w:p w14:paraId="4797204A" w14:textId="261CBC4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Per sette giorni sacrificherai per il peccato un capro al giorno e verrà offerto anche un giovenco e un montone del gregge senza difetti (Ez 43, 25). Per sette giorni si farà l'espiazione dell'altare e lo si purificherà e consacrerà (Ez 43, 26)</w:t>
      </w:r>
      <w:r w:rsidR="00AB0CF8">
        <w:rPr>
          <w:rFonts w:ascii="Arial" w:hAnsi="Arial"/>
          <w:i/>
          <w:iCs/>
          <w:sz w:val="24"/>
        </w:rPr>
        <w:t xml:space="preserve">. </w:t>
      </w:r>
      <w:r w:rsidRPr="0071075C">
        <w:rPr>
          <w:rFonts w:ascii="Arial" w:hAnsi="Arial"/>
          <w:i/>
          <w:iCs/>
          <w:sz w:val="24"/>
        </w:rPr>
        <w:t>dopo essersi purificato, gli si conteranno sette giorni (Ez 44, 26)</w:t>
      </w:r>
      <w:r w:rsidR="00AB0CF8">
        <w:rPr>
          <w:rFonts w:ascii="Arial" w:hAnsi="Arial"/>
          <w:i/>
          <w:iCs/>
          <w:sz w:val="24"/>
        </w:rPr>
        <w:t xml:space="preserve">. </w:t>
      </w:r>
      <w:r w:rsidRPr="0071075C">
        <w:rPr>
          <w:rFonts w:ascii="Arial" w:hAnsi="Arial"/>
          <w:i/>
          <w:iCs/>
          <w:sz w:val="24"/>
        </w:rPr>
        <w:t xml:space="preserve">e 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w:t>
      </w:r>
    </w:p>
    <w:p w14:paraId="29A310CB" w14:textId="01EB834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Stavano ormai per finire i sette giorni, quando i Giudei della provincia d'Asia, vistolo nel tempio, aizzarono tutta la folla e misero le mani su di lui gridando (At 21, 27). Per fede caddero le mura di Gerico, dopo che ne avevano fatto il giro per sette giorni (Eb 11, 30). </w:t>
      </w:r>
    </w:p>
    <w:p w14:paraId="33C483AA" w14:textId="63428730" w:rsidR="00896C0D" w:rsidRPr="00896C0D" w:rsidRDefault="00896C0D" w:rsidP="00896C0D">
      <w:pPr>
        <w:spacing w:after="120"/>
        <w:jc w:val="both"/>
        <w:rPr>
          <w:rFonts w:ascii="Arial" w:hAnsi="Arial"/>
          <w:sz w:val="24"/>
        </w:rPr>
      </w:pPr>
      <w:r w:rsidRPr="00896C0D">
        <w:rPr>
          <w:rFonts w:ascii="Arial" w:hAnsi="Arial"/>
          <w:sz w:val="24"/>
        </w:rPr>
        <w:t xml:space="preserve">Anche nella creazione il riposo del settimo giorno dona perfezione all’opera di Dio. L’opera di Dio è perfetta con il riposo del settimo giorno. Senza il risposo del settimo giorno il tempo dell’uomo risulterà sempre imperfetto e quindi non rispetta l’ordine voluto da Dio. È un tempo senza perfezione. </w:t>
      </w:r>
    </w:p>
    <w:p w14:paraId="14FBEEB9" w14:textId="2719F76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La notizia fu data a Tamar: «Ecco, tuo suocero va a Timna per la tosatura del suo gregge».</w:t>
      </w:r>
    </w:p>
    <w:p w14:paraId="2F437B6C" w14:textId="77777777" w:rsidR="00D95646" w:rsidRDefault="00896C0D" w:rsidP="00D95646">
      <w:pPr>
        <w:spacing w:after="120"/>
        <w:jc w:val="both"/>
        <w:rPr>
          <w:rFonts w:ascii="Arial" w:hAnsi="Arial"/>
          <w:sz w:val="24"/>
        </w:rPr>
      </w:pPr>
      <w:r w:rsidRPr="00896C0D">
        <w:rPr>
          <w:rFonts w:ascii="Arial" w:hAnsi="Arial"/>
          <w:sz w:val="24"/>
        </w:rPr>
        <w:t xml:space="preserve">Tamar viene avvisata che il suocero si sta recando a Timna per la tosatura del gregge. </w:t>
      </w:r>
    </w:p>
    <w:p w14:paraId="021A73FE" w14:textId="31C009C4" w:rsidR="00896C0D" w:rsidRPr="00896C0D" w:rsidRDefault="00896C0D" w:rsidP="00D95646">
      <w:pPr>
        <w:spacing w:after="120"/>
        <w:jc w:val="both"/>
        <w:rPr>
          <w:rFonts w:ascii="Arial" w:hAnsi="Arial"/>
          <w:b/>
          <w:sz w:val="24"/>
        </w:rPr>
      </w:pPr>
      <w:r w:rsidRPr="00896C0D">
        <w:rPr>
          <w:rFonts w:ascii="Arial" w:hAnsi="Arial"/>
          <w:b/>
          <w:sz w:val="24"/>
        </w:rPr>
        <w:lastRenderedPageBreak/>
        <w:t>Allora Tamar si tolse gli abiti vedovili, si coprì con il velo e se lo avvolse intorno, poi si pose a sedere all’ingresso di Enàim, che è sulla strada per Timna. Aveva visto infatti che Sela era ormai cresciuto, ma lei non gli era stata data in moglie.</w:t>
      </w:r>
    </w:p>
    <w:p w14:paraId="76CE2FEC" w14:textId="3B87CADC" w:rsidR="00896C0D" w:rsidRPr="00896C0D" w:rsidRDefault="00896C0D" w:rsidP="00896C0D">
      <w:pPr>
        <w:spacing w:after="120"/>
        <w:jc w:val="both"/>
        <w:rPr>
          <w:rFonts w:ascii="Arial" w:hAnsi="Arial"/>
          <w:sz w:val="24"/>
        </w:rPr>
      </w:pPr>
      <w:r w:rsidRPr="00896C0D">
        <w:rPr>
          <w:rFonts w:ascii="Arial" w:hAnsi="Arial"/>
          <w:sz w:val="24"/>
        </w:rPr>
        <w:t>Ecco come ora Tamar inganna il suocero che a sua volta l’aveva ingannata.</w:t>
      </w:r>
      <w:r w:rsidR="00D95646">
        <w:rPr>
          <w:rFonts w:ascii="Arial" w:hAnsi="Arial"/>
          <w:sz w:val="24"/>
        </w:rPr>
        <w:t xml:space="preserve"> </w:t>
      </w:r>
      <w:r w:rsidRPr="00896C0D">
        <w:rPr>
          <w:rFonts w:ascii="Arial" w:hAnsi="Arial"/>
          <w:sz w:val="24"/>
        </w:rPr>
        <w:t>Si toglie gli abiti vedovili. Si copre con il velo e se lo avvolge attorno.</w:t>
      </w:r>
      <w:r w:rsidR="00D95646">
        <w:rPr>
          <w:rFonts w:ascii="Arial" w:hAnsi="Arial"/>
          <w:sz w:val="24"/>
        </w:rPr>
        <w:t xml:space="preserve"> </w:t>
      </w:r>
      <w:r w:rsidRPr="00896C0D">
        <w:rPr>
          <w:rFonts w:ascii="Arial" w:hAnsi="Arial"/>
          <w:sz w:val="24"/>
        </w:rPr>
        <w:t>Si pone a sedere all’ingresso di Enàim, che è sulla strada per Timna.</w:t>
      </w:r>
      <w:r w:rsidR="00D95646">
        <w:rPr>
          <w:rFonts w:ascii="Arial" w:hAnsi="Arial"/>
          <w:sz w:val="24"/>
        </w:rPr>
        <w:t xml:space="preserve"> </w:t>
      </w:r>
      <w:r w:rsidRPr="00896C0D">
        <w:rPr>
          <w:rFonts w:ascii="Arial" w:hAnsi="Arial"/>
          <w:sz w:val="24"/>
        </w:rPr>
        <w:t>È detto chiaramente che Tamar intende ingannare il suocero.</w:t>
      </w:r>
      <w:r w:rsidR="00D95646">
        <w:rPr>
          <w:rFonts w:ascii="Arial" w:hAnsi="Arial"/>
          <w:sz w:val="24"/>
        </w:rPr>
        <w:t xml:space="preserve"> </w:t>
      </w:r>
      <w:r w:rsidRPr="00896C0D">
        <w:rPr>
          <w:rFonts w:ascii="Arial" w:hAnsi="Arial"/>
          <w:sz w:val="24"/>
        </w:rPr>
        <w:t>Sela era cresciuto e lei non le era stata data in moglie.</w:t>
      </w:r>
      <w:r w:rsidR="00D95646">
        <w:rPr>
          <w:rFonts w:ascii="Arial" w:hAnsi="Arial"/>
          <w:sz w:val="24"/>
        </w:rPr>
        <w:t xml:space="preserve"> </w:t>
      </w:r>
      <w:r w:rsidRPr="00896C0D">
        <w:rPr>
          <w:rFonts w:ascii="Arial" w:hAnsi="Arial"/>
          <w:sz w:val="24"/>
        </w:rPr>
        <w:t xml:space="preserve">Il suo è però un inganno pesante, molto pesante. È un inganno incestuoso, dal momento che lei di Giuda è nuora, moglie dei suoi figli. </w:t>
      </w:r>
    </w:p>
    <w:p w14:paraId="5F116C24" w14:textId="60175B1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Quando Giuda la vide, la prese per una prostituta, perché essa si era coperta la faccia.</w:t>
      </w:r>
    </w:p>
    <w:p w14:paraId="3C5FD02E" w14:textId="79446C26" w:rsidR="00896C0D" w:rsidRPr="00896C0D" w:rsidRDefault="00896C0D" w:rsidP="00896C0D">
      <w:pPr>
        <w:spacing w:after="120"/>
        <w:jc w:val="both"/>
        <w:rPr>
          <w:rFonts w:ascii="Arial" w:hAnsi="Arial"/>
          <w:sz w:val="24"/>
        </w:rPr>
      </w:pPr>
      <w:r w:rsidRPr="00896C0D">
        <w:rPr>
          <w:rFonts w:ascii="Arial" w:hAnsi="Arial"/>
          <w:sz w:val="24"/>
        </w:rPr>
        <w:t>Giuda vede questa donna e la prende per una prostituta. Non la riconosce come sua nuora dal fatto che la sua faccia era coperta dal velo.</w:t>
      </w:r>
      <w:r w:rsidR="00D95646">
        <w:rPr>
          <w:rFonts w:ascii="Arial" w:hAnsi="Arial"/>
          <w:sz w:val="24"/>
        </w:rPr>
        <w:t xml:space="preserve"> </w:t>
      </w:r>
      <w:r w:rsidRPr="00896C0D">
        <w:rPr>
          <w:rFonts w:ascii="Arial" w:hAnsi="Arial"/>
          <w:sz w:val="24"/>
        </w:rPr>
        <w:t xml:space="preserve">Per questo quello di Giuda è un peccato di prostituzione, non di incesto. Non sapeva che quella donna fosse sua nuora. </w:t>
      </w:r>
    </w:p>
    <w:p w14:paraId="42C24D34" w14:textId="08DD69B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Egli si diresse su quella strada verso di lei e disse: «Lascia che io venga con te!». Non sapeva infatti che era sua nuora. Ella disse: «Che cosa mi darai per venire con me?».</w:t>
      </w:r>
    </w:p>
    <w:p w14:paraId="103048B5" w14:textId="04BBA7B3" w:rsidR="00896C0D" w:rsidRPr="00896C0D" w:rsidRDefault="00896C0D" w:rsidP="00896C0D">
      <w:pPr>
        <w:spacing w:after="120"/>
        <w:jc w:val="both"/>
        <w:rPr>
          <w:rFonts w:ascii="Arial" w:hAnsi="Arial"/>
          <w:sz w:val="24"/>
        </w:rPr>
      </w:pPr>
      <w:r w:rsidRPr="00896C0D">
        <w:rPr>
          <w:rFonts w:ascii="Arial" w:hAnsi="Arial"/>
          <w:sz w:val="24"/>
        </w:rPr>
        <w:t xml:space="preserve">Giuda dopo averla vista la raggiunge e le chiede esplicitamente un rapporto di prostituzione: </w:t>
      </w:r>
      <w:r w:rsidRPr="00896C0D">
        <w:rPr>
          <w:rFonts w:ascii="Arial" w:hAnsi="Arial"/>
          <w:i/>
          <w:sz w:val="24"/>
        </w:rPr>
        <w:t>“Lascia che io venga conte!”</w:t>
      </w:r>
      <w:r w:rsidRPr="00896C0D">
        <w:rPr>
          <w:rFonts w:ascii="Arial" w:hAnsi="Arial"/>
          <w:sz w:val="24"/>
        </w:rPr>
        <w:t>.</w:t>
      </w:r>
      <w:r w:rsidR="00D95646">
        <w:rPr>
          <w:rFonts w:ascii="Arial" w:hAnsi="Arial"/>
          <w:sz w:val="24"/>
        </w:rPr>
        <w:t xml:space="preserve"> </w:t>
      </w:r>
      <w:r w:rsidRPr="00896C0D">
        <w:rPr>
          <w:rFonts w:ascii="Arial" w:hAnsi="Arial"/>
          <w:sz w:val="24"/>
        </w:rPr>
        <w:t>Tamar vuole sapere quanto è disposto a pagare. La prestazione ha un prezzo. Il prezzo va contrattato.</w:t>
      </w:r>
      <w:r w:rsidR="00D95646">
        <w:rPr>
          <w:rFonts w:ascii="Arial" w:hAnsi="Arial"/>
          <w:sz w:val="24"/>
        </w:rPr>
        <w:t xml:space="preserve"> </w:t>
      </w:r>
      <w:r w:rsidRPr="00896C0D">
        <w:rPr>
          <w:rFonts w:ascii="Arial" w:hAnsi="Arial"/>
          <w:sz w:val="24"/>
        </w:rPr>
        <w:t xml:space="preserve">Il contratto del prezzo per ogni cosa da acquisire è obbligo presso gli Ebrei. </w:t>
      </w:r>
    </w:p>
    <w:p w14:paraId="2762062C" w14:textId="77777777" w:rsidR="00896C0D" w:rsidRDefault="00896C0D" w:rsidP="00896C0D">
      <w:pPr>
        <w:spacing w:after="120"/>
        <w:jc w:val="both"/>
        <w:rPr>
          <w:rFonts w:ascii="Arial" w:hAnsi="Arial"/>
          <w:sz w:val="24"/>
        </w:rPr>
      </w:pPr>
      <w:r w:rsidRPr="00896C0D">
        <w:rPr>
          <w:rFonts w:ascii="Arial" w:hAnsi="Arial"/>
          <w:sz w:val="24"/>
        </w:rPr>
        <w:t>Lo dice con chiarezza il libro del Siracide.</w:t>
      </w:r>
    </w:p>
    <w:p w14:paraId="38DF0CBF" w14:textId="6B02238B"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Delle cose seguenti non ti vergognare</w:t>
      </w:r>
      <w:r w:rsidR="00D95646">
        <w:rPr>
          <w:rFonts w:ascii="Arial" w:hAnsi="Arial"/>
          <w:i/>
          <w:iCs/>
          <w:sz w:val="24"/>
        </w:rPr>
        <w:t xml:space="preserve"> </w:t>
      </w:r>
      <w:r w:rsidRPr="0071075C">
        <w:rPr>
          <w:rFonts w:ascii="Arial" w:hAnsi="Arial"/>
          <w:i/>
          <w:iCs/>
          <w:sz w:val="24"/>
        </w:rPr>
        <w:t>e non peccare per rispetto umano:</w:t>
      </w:r>
      <w:r w:rsidR="00D95646">
        <w:rPr>
          <w:rFonts w:ascii="Arial" w:hAnsi="Arial"/>
          <w:i/>
          <w:iCs/>
          <w:sz w:val="24"/>
        </w:rPr>
        <w:t xml:space="preserve"> </w:t>
      </w:r>
      <w:r w:rsidRPr="0071075C">
        <w:rPr>
          <w:rFonts w:ascii="Arial" w:hAnsi="Arial"/>
          <w:i/>
          <w:iCs/>
          <w:sz w:val="24"/>
        </w:rPr>
        <w:t>della legge dell’Altissimo e dell’alleanza,</w:t>
      </w:r>
      <w:r w:rsidR="00D95646">
        <w:rPr>
          <w:rFonts w:ascii="Arial" w:hAnsi="Arial"/>
          <w:i/>
          <w:iCs/>
          <w:sz w:val="24"/>
        </w:rPr>
        <w:t xml:space="preserve"> </w:t>
      </w:r>
      <w:r w:rsidRPr="0071075C">
        <w:rPr>
          <w:rFonts w:ascii="Arial" w:hAnsi="Arial"/>
          <w:i/>
          <w:iCs/>
          <w:sz w:val="24"/>
        </w:rPr>
        <w:t>della sentenza che giustifica l’empio,</w:t>
      </w:r>
      <w:r w:rsidR="00D95646">
        <w:rPr>
          <w:rFonts w:ascii="Arial" w:hAnsi="Arial"/>
          <w:i/>
          <w:iCs/>
          <w:sz w:val="24"/>
        </w:rPr>
        <w:t xml:space="preserve"> </w:t>
      </w:r>
      <w:r w:rsidRPr="0071075C">
        <w:rPr>
          <w:rFonts w:ascii="Arial" w:hAnsi="Arial"/>
          <w:i/>
          <w:iCs/>
          <w:sz w:val="24"/>
        </w:rPr>
        <w:t>dei conti con il socio e con i compagni di viaggio,</w:t>
      </w:r>
      <w:r w:rsidR="00D95646">
        <w:rPr>
          <w:rFonts w:ascii="Arial" w:hAnsi="Arial"/>
          <w:i/>
          <w:iCs/>
          <w:sz w:val="24"/>
        </w:rPr>
        <w:t xml:space="preserve"> </w:t>
      </w:r>
      <w:r w:rsidRPr="0071075C">
        <w:rPr>
          <w:rFonts w:ascii="Arial" w:hAnsi="Arial"/>
          <w:i/>
          <w:iCs/>
          <w:sz w:val="24"/>
        </w:rPr>
        <w:t>di dare agli altri l’eredità che spetta loro,</w:t>
      </w:r>
      <w:r w:rsidR="00D95646">
        <w:rPr>
          <w:rFonts w:ascii="Arial" w:hAnsi="Arial"/>
          <w:i/>
          <w:iCs/>
          <w:sz w:val="24"/>
        </w:rPr>
        <w:t xml:space="preserve"> </w:t>
      </w:r>
      <w:r w:rsidRPr="0071075C">
        <w:rPr>
          <w:rFonts w:ascii="Arial" w:hAnsi="Arial"/>
          <w:i/>
          <w:iCs/>
          <w:sz w:val="24"/>
        </w:rPr>
        <w:t>dell’esattezza della bilancia e dei pesi,</w:t>
      </w:r>
      <w:r w:rsidR="00D95646">
        <w:rPr>
          <w:rFonts w:ascii="Arial" w:hAnsi="Arial"/>
          <w:i/>
          <w:iCs/>
          <w:sz w:val="24"/>
        </w:rPr>
        <w:t xml:space="preserve"> </w:t>
      </w:r>
      <w:r w:rsidRPr="0071075C">
        <w:rPr>
          <w:rFonts w:ascii="Arial" w:hAnsi="Arial"/>
          <w:i/>
          <w:iCs/>
          <w:sz w:val="24"/>
        </w:rPr>
        <w:t>di fare acquisti, grandi o piccoli che siano,</w:t>
      </w:r>
      <w:r w:rsidR="00D95646">
        <w:rPr>
          <w:rFonts w:ascii="Arial" w:hAnsi="Arial"/>
          <w:i/>
          <w:iCs/>
          <w:sz w:val="24"/>
        </w:rPr>
        <w:t xml:space="preserve"> </w:t>
      </w:r>
      <w:r w:rsidRPr="0071075C">
        <w:rPr>
          <w:rFonts w:ascii="Arial" w:hAnsi="Arial"/>
          <w:i/>
          <w:iCs/>
          <w:sz w:val="24"/>
        </w:rPr>
        <w:t>della contrattazione sul prezzo dei commercianti,</w:t>
      </w:r>
      <w:r w:rsidR="00D95646">
        <w:rPr>
          <w:rFonts w:ascii="Arial" w:hAnsi="Arial"/>
          <w:i/>
          <w:iCs/>
          <w:sz w:val="24"/>
        </w:rPr>
        <w:t xml:space="preserve"> </w:t>
      </w:r>
      <w:r w:rsidRPr="0071075C">
        <w:rPr>
          <w:rFonts w:ascii="Arial" w:hAnsi="Arial"/>
          <w:i/>
          <w:iCs/>
          <w:sz w:val="24"/>
        </w:rPr>
        <w:t>della frequente correzione dei figli</w:t>
      </w:r>
      <w:r w:rsidR="00D95646">
        <w:rPr>
          <w:rFonts w:ascii="Arial" w:hAnsi="Arial"/>
          <w:i/>
          <w:iCs/>
          <w:sz w:val="24"/>
        </w:rPr>
        <w:t xml:space="preserve"> </w:t>
      </w:r>
      <w:r w:rsidRPr="0071075C">
        <w:rPr>
          <w:rFonts w:ascii="Arial" w:hAnsi="Arial"/>
          <w:i/>
          <w:iCs/>
          <w:sz w:val="24"/>
        </w:rPr>
        <w:t>e di far sanguinare i fianchi di uno schiavo pigro.</w:t>
      </w:r>
    </w:p>
    <w:p w14:paraId="3C5AAFEF" w14:textId="69DB9D1A"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Con una moglie malvagia è opportuno il sigillo,</w:t>
      </w:r>
      <w:r w:rsidR="00D95646">
        <w:rPr>
          <w:rFonts w:ascii="Arial" w:hAnsi="Arial"/>
          <w:i/>
          <w:iCs/>
          <w:sz w:val="24"/>
        </w:rPr>
        <w:t xml:space="preserve"> </w:t>
      </w:r>
      <w:r w:rsidRPr="0071075C">
        <w:rPr>
          <w:rFonts w:ascii="Arial" w:hAnsi="Arial"/>
          <w:i/>
          <w:iCs/>
          <w:sz w:val="24"/>
        </w:rPr>
        <w:t>dove ci sono troppe mani usa la chiave.</w:t>
      </w:r>
      <w:r w:rsidR="00D95646">
        <w:rPr>
          <w:rFonts w:ascii="Arial" w:hAnsi="Arial"/>
          <w:i/>
          <w:iCs/>
          <w:sz w:val="24"/>
        </w:rPr>
        <w:t xml:space="preserve"> </w:t>
      </w:r>
      <w:r w:rsidRPr="0071075C">
        <w:rPr>
          <w:rFonts w:ascii="Arial" w:hAnsi="Arial"/>
          <w:i/>
          <w:iCs/>
          <w:sz w:val="24"/>
        </w:rPr>
        <w:t>Qualunque cosa depositi, contala e pesala,</w:t>
      </w:r>
      <w:r w:rsidR="00D95646">
        <w:rPr>
          <w:rFonts w:ascii="Arial" w:hAnsi="Arial"/>
          <w:i/>
          <w:iCs/>
          <w:sz w:val="24"/>
        </w:rPr>
        <w:t xml:space="preserve"> </w:t>
      </w:r>
      <w:r w:rsidRPr="0071075C">
        <w:rPr>
          <w:rFonts w:ascii="Arial" w:hAnsi="Arial"/>
          <w:i/>
          <w:iCs/>
          <w:sz w:val="24"/>
        </w:rPr>
        <w:t>il dare e l’avere sia tutto per iscritto.</w:t>
      </w:r>
      <w:r w:rsidR="00D95646">
        <w:rPr>
          <w:rFonts w:ascii="Arial" w:hAnsi="Arial"/>
          <w:i/>
          <w:iCs/>
          <w:sz w:val="24"/>
        </w:rPr>
        <w:t xml:space="preserve"> </w:t>
      </w:r>
      <w:r w:rsidRPr="0071075C">
        <w:rPr>
          <w:rFonts w:ascii="Arial" w:hAnsi="Arial"/>
          <w:i/>
          <w:iCs/>
          <w:sz w:val="24"/>
        </w:rPr>
        <w:t>Non vergognarti di correggere l’insensato e lo stolto</w:t>
      </w:r>
      <w:r w:rsidR="00D95646">
        <w:rPr>
          <w:rFonts w:ascii="Arial" w:hAnsi="Arial"/>
          <w:i/>
          <w:iCs/>
          <w:sz w:val="24"/>
        </w:rPr>
        <w:t xml:space="preserve"> </w:t>
      </w:r>
      <w:r w:rsidRPr="0071075C">
        <w:rPr>
          <w:rFonts w:ascii="Arial" w:hAnsi="Arial"/>
          <w:i/>
          <w:iCs/>
          <w:sz w:val="24"/>
        </w:rPr>
        <w:t>e il vecchio molto avanti negli anni accusato di fornicazione;</w:t>
      </w:r>
      <w:r w:rsidR="00D95646">
        <w:rPr>
          <w:rFonts w:ascii="Arial" w:hAnsi="Arial"/>
          <w:i/>
          <w:iCs/>
          <w:sz w:val="24"/>
        </w:rPr>
        <w:t xml:space="preserve"> </w:t>
      </w:r>
      <w:r w:rsidRPr="0071075C">
        <w:rPr>
          <w:rFonts w:ascii="Arial" w:hAnsi="Arial"/>
          <w:i/>
          <w:iCs/>
          <w:sz w:val="24"/>
        </w:rPr>
        <w:t>così sarai veramente assennato</w:t>
      </w:r>
      <w:r w:rsidR="00D95646">
        <w:rPr>
          <w:rFonts w:ascii="Arial" w:hAnsi="Arial"/>
          <w:i/>
          <w:iCs/>
          <w:sz w:val="24"/>
        </w:rPr>
        <w:t xml:space="preserve"> </w:t>
      </w:r>
      <w:r w:rsidRPr="0071075C">
        <w:rPr>
          <w:rFonts w:ascii="Arial" w:hAnsi="Arial"/>
          <w:i/>
          <w:iCs/>
          <w:sz w:val="24"/>
        </w:rPr>
        <w:t>e approvato da ogni vivente.</w:t>
      </w:r>
    </w:p>
    <w:p w14:paraId="07F07508" w14:textId="2FB07D0C"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Per il padre una figlia è un’inquietudine segreta,</w:t>
      </w:r>
      <w:r w:rsidR="00D95646">
        <w:rPr>
          <w:rFonts w:ascii="Arial" w:hAnsi="Arial"/>
          <w:i/>
          <w:iCs/>
          <w:sz w:val="24"/>
        </w:rPr>
        <w:t xml:space="preserve"> </w:t>
      </w:r>
      <w:r w:rsidRPr="0071075C">
        <w:rPr>
          <w:rFonts w:ascii="Arial" w:hAnsi="Arial"/>
          <w:i/>
          <w:iCs/>
          <w:sz w:val="24"/>
        </w:rPr>
        <w:t>il pensiero di lei allontana il sonno:</w:t>
      </w:r>
      <w:r w:rsidR="00D95646">
        <w:rPr>
          <w:rFonts w:ascii="Arial" w:hAnsi="Arial"/>
          <w:i/>
          <w:iCs/>
          <w:sz w:val="24"/>
        </w:rPr>
        <w:t xml:space="preserve"> </w:t>
      </w:r>
      <w:r w:rsidRPr="0071075C">
        <w:rPr>
          <w:rFonts w:ascii="Arial" w:hAnsi="Arial"/>
          <w:i/>
          <w:iCs/>
          <w:sz w:val="24"/>
        </w:rPr>
        <w:t>nella sua giovinezza, perché non sfiorisca,</w:t>
      </w:r>
      <w:r w:rsidR="00D95646">
        <w:rPr>
          <w:rFonts w:ascii="Arial" w:hAnsi="Arial"/>
          <w:i/>
          <w:iCs/>
          <w:sz w:val="24"/>
        </w:rPr>
        <w:t xml:space="preserve"> </w:t>
      </w:r>
      <w:r w:rsidRPr="0071075C">
        <w:rPr>
          <w:rFonts w:ascii="Arial" w:hAnsi="Arial"/>
          <w:i/>
          <w:iCs/>
          <w:sz w:val="24"/>
        </w:rPr>
        <w:t>una volta accasata, perché non sia ripudiata,</w:t>
      </w:r>
      <w:r w:rsidR="00D95646">
        <w:rPr>
          <w:rFonts w:ascii="Arial" w:hAnsi="Arial"/>
          <w:i/>
          <w:iCs/>
          <w:sz w:val="24"/>
        </w:rPr>
        <w:t xml:space="preserve"> </w:t>
      </w:r>
      <w:r w:rsidRPr="0071075C">
        <w:rPr>
          <w:rFonts w:ascii="Arial" w:hAnsi="Arial"/>
          <w:i/>
          <w:iCs/>
          <w:sz w:val="24"/>
        </w:rPr>
        <w:t>finché è vergine, perché non sia sedotta</w:t>
      </w:r>
      <w:r w:rsidR="00D95646">
        <w:rPr>
          <w:rFonts w:ascii="Arial" w:hAnsi="Arial"/>
          <w:i/>
          <w:iCs/>
          <w:sz w:val="24"/>
        </w:rPr>
        <w:t xml:space="preserve"> </w:t>
      </w:r>
      <w:r w:rsidRPr="0071075C">
        <w:rPr>
          <w:rFonts w:ascii="Arial" w:hAnsi="Arial"/>
          <w:i/>
          <w:iCs/>
          <w:sz w:val="24"/>
        </w:rPr>
        <w:t>e resti incinta nella casa paterna,</w:t>
      </w:r>
      <w:r w:rsidR="00D95646">
        <w:rPr>
          <w:rFonts w:ascii="Arial" w:hAnsi="Arial"/>
          <w:i/>
          <w:iCs/>
          <w:sz w:val="24"/>
        </w:rPr>
        <w:t xml:space="preserve"> </w:t>
      </w:r>
      <w:r w:rsidRPr="0071075C">
        <w:rPr>
          <w:rFonts w:ascii="Arial" w:hAnsi="Arial"/>
          <w:i/>
          <w:iCs/>
          <w:sz w:val="24"/>
        </w:rPr>
        <w:t>quando è maritata, perché non cada in colpa,</w:t>
      </w:r>
      <w:r w:rsidR="00D95646">
        <w:rPr>
          <w:rFonts w:ascii="Arial" w:hAnsi="Arial"/>
          <w:i/>
          <w:iCs/>
          <w:sz w:val="24"/>
        </w:rPr>
        <w:t xml:space="preserve"> </w:t>
      </w:r>
      <w:r w:rsidRPr="0071075C">
        <w:rPr>
          <w:rFonts w:ascii="Arial" w:hAnsi="Arial"/>
          <w:i/>
          <w:iCs/>
          <w:sz w:val="24"/>
        </w:rPr>
        <w:t>quando è accasata, perché non sia sterile.</w:t>
      </w:r>
      <w:r w:rsidR="00D95646">
        <w:rPr>
          <w:rFonts w:ascii="Arial" w:hAnsi="Arial"/>
          <w:i/>
          <w:iCs/>
          <w:sz w:val="24"/>
        </w:rPr>
        <w:t xml:space="preserve"> </w:t>
      </w:r>
      <w:r w:rsidRPr="0071075C">
        <w:rPr>
          <w:rFonts w:ascii="Arial" w:hAnsi="Arial"/>
          <w:i/>
          <w:iCs/>
          <w:sz w:val="24"/>
        </w:rPr>
        <w:t>Su una figlia ribelle rafforza la vigilanza,</w:t>
      </w:r>
      <w:r w:rsidR="00D95646">
        <w:rPr>
          <w:rFonts w:ascii="Arial" w:hAnsi="Arial"/>
          <w:i/>
          <w:iCs/>
          <w:sz w:val="24"/>
        </w:rPr>
        <w:t xml:space="preserve"> </w:t>
      </w:r>
      <w:r w:rsidRPr="0071075C">
        <w:rPr>
          <w:rFonts w:ascii="Arial" w:hAnsi="Arial"/>
          <w:i/>
          <w:iCs/>
          <w:sz w:val="24"/>
        </w:rPr>
        <w:t>perché non ti renda scherno dei nemici,</w:t>
      </w:r>
      <w:r w:rsidR="00D95646">
        <w:rPr>
          <w:rFonts w:ascii="Arial" w:hAnsi="Arial"/>
          <w:i/>
          <w:iCs/>
          <w:sz w:val="24"/>
        </w:rPr>
        <w:t xml:space="preserve"> </w:t>
      </w:r>
      <w:r w:rsidRPr="0071075C">
        <w:rPr>
          <w:rFonts w:ascii="Arial" w:hAnsi="Arial"/>
          <w:i/>
          <w:iCs/>
          <w:sz w:val="24"/>
        </w:rPr>
        <w:t>motivo di chiacchiere in città e di rimprovero fra la gente,</w:t>
      </w:r>
      <w:r w:rsidR="00D95646">
        <w:rPr>
          <w:rFonts w:ascii="Arial" w:hAnsi="Arial"/>
          <w:i/>
          <w:iCs/>
          <w:sz w:val="24"/>
        </w:rPr>
        <w:t xml:space="preserve"> </w:t>
      </w:r>
      <w:r w:rsidRPr="0071075C">
        <w:rPr>
          <w:rFonts w:ascii="Arial" w:hAnsi="Arial"/>
          <w:i/>
          <w:iCs/>
          <w:sz w:val="24"/>
        </w:rPr>
        <w:t>così da farti vergognare davanti a tutti.</w:t>
      </w:r>
      <w:r w:rsidR="00D95646">
        <w:rPr>
          <w:rFonts w:ascii="Arial" w:hAnsi="Arial"/>
          <w:i/>
          <w:iCs/>
          <w:sz w:val="24"/>
        </w:rPr>
        <w:t xml:space="preserve"> </w:t>
      </w:r>
      <w:r w:rsidRPr="0071075C">
        <w:rPr>
          <w:rFonts w:ascii="Arial" w:hAnsi="Arial"/>
          <w:i/>
          <w:iCs/>
          <w:sz w:val="24"/>
        </w:rPr>
        <w:t xml:space="preserve">Non considerare nessuno solo </w:t>
      </w:r>
      <w:r w:rsidRPr="0071075C">
        <w:rPr>
          <w:rFonts w:ascii="Arial" w:hAnsi="Arial"/>
          <w:i/>
          <w:iCs/>
          <w:sz w:val="24"/>
        </w:rPr>
        <w:lastRenderedPageBreak/>
        <w:t>per la sua bellezza</w:t>
      </w:r>
      <w:r w:rsidR="00D95646">
        <w:rPr>
          <w:rFonts w:ascii="Arial" w:hAnsi="Arial"/>
          <w:i/>
          <w:iCs/>
          <w:sz w:val="24"/>
        </w:rPr>
        <w:t xml:space="preserve"> </w:t>
      </w:r>
      <w:r w:rsidRPr="0071075C">
        <w:rPr>
          <w:rFonts w:ascii="Arial" w:hAnsi="Arial"/>
          <w:i/>
          <w:iCs/>
          <w:sz w:val="24"/>
        </w:rPr>
        <w:t>e non sederti insieme con le donne,</w:t>
      </w:r>
      <w:r w:rsidR="00D95646">
        <w:rPr>
          <w:rFonts w:ascii="Arial" w:hAnsi="Arial"/>
          <w:i/>
          <w:iCs/>
          <w:sz w:val="24"/>
        </w:rPr>
        <w:t xml:space="preserve"> </w:t>
      </w:r>
      <w:r w:rsidRPr="0071075C">
        <w:rPr>
          <w:rFonts w:ascii="Arial" w:hAnsi="Arial"/>
          <w:i/>
          <w:iCs/>
          <w:sz w:val="24"/>
        </w:rPr>
        <w:t>perché dagli abiti esce fuori la tignola</w:t>
      </w:r>
      <w:r w:rsidR="00D95646">
        <w:rPr>
          <w:rFonts w:ascii="Arial" w:hAnsi="Arial"/>
          <w:i/>
          <w:iCs/>
          <w:sz w:val="24"/>
        </w:rPr>
        <w:t xml:space="preserve"> </w:t>
      </w:r>
      <w:r w:rsidRPr="0071075C">
        <w:rPr>
          <w:rFonts w:ascii="Arial" w:hAnsi="Arial"/>
          <w:i/>
          <w:iCs/>
          <w:sz w:val="24"/>
        </w:rPr>
        <w:t>e dalla donna malizia di donna.</w:t>
      </w:r>
      <w:r w:rsidR="00D95646">
        <w:rPr>
          <w:rFonts w:ascii="Arial" w:hAnsi="Arial"/>
          <w:i/>
          <w:iCs/>
          <w:sz w:val="24"/>
        </w:rPr>
        <w:t xml:space="preserve"> </w:t>
      </w:r>
      <w:r w:rsidRPr="0071075C">
        <w:rPr>
          <w:rFonts w:ascii="Arial" w:hAnsi="Arial"/>
          <w:i/>
          <w:iCs/>
          <w:sz w:val="24"/>
        </w:rPr>
        <w:t xml:space="preserve">Meglio la cattiveria di un uomo </w:t>
      </w:r>
      <w:r w:rsidR="00D95646">
        <w:rPr>
          <w:rFonts w:ascii="Arial" w:hAnsi="Arial"/>
          <w:i/>
          <w:iCs/>
          <w:sz w:val="24"/>
        </w:rPr>
        <w:t xml:space="preserve"> </w:t>
      </w:r>
      <w:r w:rsidRPr="0071075C">
        <w:rPr>
          <w:rFonts w:ascii="Arial" w:hAnsi="Arial"/>
          <w:i/>
          <w:iCs/>
          <w:sz w:val="24"/>
        </w:rPr>
        <w:t>che la compiacenza di una donna,</w:t>
      </w:r>
      <w:r w:rsidR="00D95646">
        <w:rPr>
          <w:rFonts w:ascii="Arial" w:hAnsi="Arial"/>
          <w:i/>
          <w:iCs/>
          <w:sz w:val="24"/>
        </w:rPr>
        <w:t xml:space="preserve"> </w:t>
      </w:r>
      <w:r w:rsidRPr="0071075C">
        <w:rPr>
          <w:rFonts w:ascii="Arial" w:hAnsi="Arial"/>
          <w:i/>
          <w:iCs/>
          <w:sz w:val="24"/>
        </w:rPr>
        <w:t>una donna impudente è un obbrobrio.</w:t>
      </w:r>
    </w:p>
    <w:p w14:paraId="171AA1E0" w14:textId="77777777" w:rsidR="00D95646" w:rsidRDefault="006F56C8" w:rsidP="0071075C">
      <w:pPr>
        <w:spacing w:after="120"/>
        <w:ind w:left="567" w:right="567"/>
        <w:jc w:val="both"/>
        <w:rPr>
          <w:rFonts w:ascii="Arial" w:hAnsi="Arial"/>
          <w:i/>
          <w:iCs/>
          <w:sz w:val="24"/>
        </w:rPr>
      </w:pPr>
      <w:r w:rsidRPr="0071075C">
        <w:rPr>
          <w:rFonts w:ascii="Arial" w:hAnsi="Arial"/>
          <w:i/>
          <w:iCs/>
          <w:sz w:val="24"/>
        </w:rPr>
        <w:t>Ricorderò ora le opere del Signore</w:t>
      </w:r>
      <w:r w:rsidR="00D95646">
        <w:rPr>
          <w:rFonts w:ascii="Arial" w:hAnsi="Arial"/>
          <w:i/>
          <w:iCs/>
          <w:sz w:val="24"/>
        </w:rPr>
        <w:t xml:space="preserve"> </w:t>
      </w:r>
      <w:r w:rsidRPr="0071075C">
        <w:rPr>
          <w:rFonts w:ascii="Arial" w:hAnsi="Arial"/>
          <w:i/>
          <w:iCs/>
          <w:sz w:val="24"/>
        </w:rPr>
        <w:t>e descriverò quello che ho visto.</w:t>
      </w:r>
      <w:r w:rsidR="00D95646">
        <w:rPr>
          <w:rFonts w:ascii="Arial" w:hAnsi="Arial"/>
          <w:i/>
          <w:iCs/>
          <w:sz w:val="24"/>
        </w:rPr>
        <w:t xml:space="preserve"> </w:t>
      </w:r>
      <w:r w:rsidRPr="0071075C">
        <w:rPr>
          <w:rFonts w:ascii="Arial" w:hAnsi="Arial"/>
          <w:i/>
          <w:iCs/>
          <w:sz w:val="24"/>
        </w:rPr>
        <w:t>Per le parole del Signore sussistono le sue opere,</w:t>
      </w:r>
      <w:r w:rsidR="00D95646">
        <w:rPr>
          <w:rFonts w:ascii="Arial" w:hAnsi="Arial"/>
          <w:i/>
          <w:iCs/>
          <w:sz w:val="24"/>
        </w:rPr>
        <w:t xml:space="preserve"> </w:t>
      </w:r>
      <w:r w:rsidRPr="0071075C">
        <w:rPr>
          <w:rFonts w:ascii="Arial" w:hAnsi="Arial"/>
          <w:i/>
          <w:iCs/>
          <w:sz w:val="24"/>
        </w:rPr>
        <w:t>e il suo giudizio si compie secondo il suo volere.</w:t>
      </w:r>
      <w:r w:rsidR="00D95646">
        <w:rPr>
          <w:rFonts w:ascii="Arial" w:hAnsi="Arial"/>
          <w:i/>
          <w:iCs/>
          <w:sz w:val="24"/>
        </w:rPr>
        <w:t xml:space="preserve"> </w:t>
      </w:r>
      <w:r w:rsidRPr="0071075C">
        <w:rPr>
          <w:rFonts w:ascii="Arial" w:hAnsi="Arial"/>
          <w:i/>
          <w:iCs/>
          <w:sz w:val="24"/>
        </w:rPr>
        <w:t>Il sole che risplende vede tutto,</w:t>
      </w:r>
      <w:r w:rsidR="00D95646">
        <w:rPr>
          <w:rFonts w:ascii="Arial" w:hAnsi="Arial"/>
          <w:i/>
          <w:iCs/>
          <w:sz w:val="24"/>
        </w:rPr>
        <w:t xml:space="preserve"> </w:t>
      </w:r>
      <w:r w:rsidRPr="0071075C">
        <w:rPr>
          <w:rFonts w:ascii="Arial" w:hAnsi="Arial"/>
          <w:i/>
          <w:iCs/>
          <w:sz w:val="24"/>
        </w:rPr>
        <w:t>della gloria del Signore sono piene le sue opere.</w:t>
      </w:r>
      <w:r w:rsidR="00D95646">
        <w:rPr>
          <w:rFonts w:ascii="Arial" w:hAnsi="Arial"/>
          <w:i/>
          <w:iCs/>
          <w:sz w:val="24"/>
        </w:rPr>
        <w:t xml:space="preserve"> </w:t>
      </w:r>
      <w:r w:rsidRPr="0071075C">
        <w:rPr>
          <w:rFonts w:ascii="Arial" w:hAnsi="Arial"/>
          <w:i/>
          <w:iCs/>
          <w:sz w:val="24"/>
        </w:rPr>
        <w:t>Neppure ai santi del Signore è dato</w:t>
      </w:r>
      <w:r w:rsidR="00D95646">
        <w:rPr>
          <w:rFonts w:ascii="Arial" w:hAnsi="Arial"/>
          <w:i/>
          <w:iCs/>
          <w:sz w:val="24"/>
        </w:rPr>
        <w:t xml:space="preserve"> </w:t>
      </w:r>
      <w:r w:rsidRPr="0071075C">
        <w:rPr>
          <w:rFonts w:ascii="Arial" w:hAnsi="Arial"/>
          <w:i/>
          <w:iCs/>
          <w:sz w:val="24"/>
        </w:rPr>
        <w:t>di narrare tutte le sue meraviglie,</w:t>
      </w:r>
      <w:r w:rsidR="00D95646">
        <w:rPr>
          <w:rFonts w:ascii="Arial" w:hAnsi="Arial"/>
          <w:i/>
          <w:iCs/>
          <w:sz w:val="24"/>
        </w:rPr>
        <w:t xml:space="preserve"> </w:t>
      </w:r>
      <w:r w:rsidRPr="0071075C">
        <w:rPr>
          <w:rFonts w:ascii="Arial" w:hAnsi="Arial"/>
          <w:i/>
          <w:iCs/>
          <w:sz w:val="24"/>
        </w:rPr>
        <w:t>che il Signore, l’Onnipotente, ha stabilito</w:t>
      </w:r>
      <w:r w:rsidR="00D95646">
        <w:rPr>
          <w:rFonts w:ascii="Arial" w:hAnsi="Arial"/>
          <w:i/>
          <w:iCs/>
          <w:sz w:val="24"/>
        </w:rPr>
        <w:t xml:space="preserve"> </w:t>
      </w:r>
      <w:r w:rsidRPr="0071075C">
        <w:rPr>
          <w:rFonts w:ascii="Arial" w:hAnsi="Arial"/>
          <w:i/>
          <w:iCs/>
          <w:sz w:val="24"/>
        </w:rPr>
        <w:t>perché l’universo stesse saldo nella sua gloria.</w:t>
      </w:r>
      <w:r w:rsidR="00D95646">
        <w:rPr>
          <w:rFonts w:ascii="Arial" w:hAnsi="Arial"/>
          <w:i/>
          <w:iCs/>
          <w:sz w:val="24"/>
        </w:rPr>
        <w:t xml:space="preserve"> </w:t>
      </w:r>
      <w:r w:rsidRPr="0071075C">
        <w:rPr>
          <w:rFonts w:ascii="Arial" w:hAnsi="Arial"/>
          <w:i/>
          <w:iCs/>
          <w:sz w:val="24"/>
        </w:rPr>
        <w:t>Egli scruta l’abisso e il cuore,</w:t>
      </w:r>
      <w:r w:rsidR="00D95646">
        <w:rPr>
          <w:rFonts w:ascii="Arial" w:hAnsi="Arial"/>
          <w:i/>
          <w:iCs/>
          <w:sz w:val="24"/>
        </w:rPr>
        <w:t xml:space="preserve"> </w:t>
      </w:r>
      <w:r w:rsidRPr="0071075C">
        <w:rPr>
          <w:rFonts w:ascii="Arial" w:hAnsi="Arial"/>
          <w:i/>
          <w:iCs/>
          <w:sz w:val="24"/>
        </w:rPr>
        <w:t>e penetra tutti i loro segreti.</w:t>
      </w:r>
    </w:p>
    <w:p w14:paraId="12C055FB" w14:textId="27539677"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L’Altissimo conosce tutta la scienza</w:t>
      </w:r>
      <w:r w:rsidR="00D95646">
        <w:rPr>
          <w:rFonts w:ascii="Arial" w:hAnsi="Arial"/>
          <w:i/>
          <w:iCs/>
          <w:sz w:val="24"/>
        </w:rPr>
        <w:t xml:space="preserve"> </w:t>
      </w:r>
      <w:r w:rsidRPr="0071075C">
        <w:rPr>
          <w:rFonts w:ascii="Arial" w:hAnsi="Arial"/>
          <w:i/>
          <w:iCs/>
          <w:sz w:val="24"/>
        </w:rPr>
        <w:t>e osserva i segni dei tempi,</w:t>
      </w:r>
      <w:r w:rsidR="00D95646">
        <w:rPr>
          <w:rFonts w:ascii="Arial" w:hAnsi="Arial"/>
          <w:i/>
          <w:iCs/>
          <w:sz w:val="24"/>
        </w:rPr>
        <w:t xml:space="preserve"> </w:t>
      </w:r>
      <w:r w:rsidRPr="0071075C">
        <w:rPr>
          <w:rFonts w:ascii="Arial" w:hAnsi="Arial"/>
          <w:i/>
          <w:iCs/>
          <w:sz w:val="24"/>
        </w:rPr>
        <w:t>annunciando le cose passate e future</w:t>
      </w:r>
      <w:r w:rsidR="00D95646">
        <w:rPr>
          <w:rFonts w:ascii="Arial" w:hAnsi="Arial"/>
          <w:i/>
          <w:iCs/>
          <w:sz w:val="24"/>
        </w:rPr>
        <w:t xml:space="preserve"> </w:t>
      </w:r>
      <w:r w:rsidRPr="0071075C">
        <w:rPr>
          <w:rFonts w:ascii="Arial" w:hAnsi="Arial"/>
          <w:i/>
          <w:iCs/>
          <w:sz w:val="24"/>
        </w:rPr>
        <w:t>e svelando le tracce di quelle nascoste.</w:t>
      </w:r>
      <w:r w:rsidR="00D95646">
        <w:rPr>
          <w:rFonts w:ascii="Arial" w:hAnsi="Arial"/>
          <w:i/>
          <w:iCs/>
          <w:sz w:val="24"/>
        </w:rPr>
        <w:t xml:space="preserve"> </w:t>
      </w:r>
      <w:r w:rsidRPr="0071075C">
        <w:rPr>
          <w:rFonts w:ascii="Arial" w:hAnsi="Arial"/>
          <w:i/>
          <w:iCs/>
          <w:sz w:val="24"/>
        </w:rPr>
        <w:t>Nessun pensiero gli sfugge,</w:t>
      </w:r>
      <w:r w:rsidR="00D95646">
        <w:rPr>
          <w:rFonts w:ascii="Arial" w:hAnsi="Arial"/>
          <w:i/>
          <w:iCs/>
          <w:sz w:val="24"/>
        </w:rPr>
        <w:t xml:space="preserve"> </w:t>
      </w:r>
      <w:r w:rsidRPr="0071075C">
        <w:rPr>
          <w:rFonts w:ascii="Arial" w:hAnsi="Arial"/>
          <w:i/>
          <w:iCs/>
          <w:sz w:val="24"/>
        </w:rPr>
        <w:t>neppure una parola gli è nascosta.</w:t>
      </w:r>
      <w:r w:rsidR="00D95646">
        <w:rPr>
          <w:rFonts w:ascii="Arial" w:hAnsi="Arial"/>
          <w:i/>
          <w:iCs/>
          <w:sz w:val="24"/>
        </w:rPr>
        <w:t xml:space="preserve"> </w:t>
      </w:r>
      <w:r w:rsidRPr="0071075C">
        <w:rPr>
          <w:rFonts w:ascii="Arial" w:hAnsi="Arial"/>
          <w:i/>
          <w:iCs/>
          <w:sz w:val="24"/>
        </w:rPr>
        <w:t>Ha disposto con ordine le meraviglie della sua sapienza,</w:t>
      </w:r>
      <w:r w:rsidR="00D95646">
        <w:rPr>
          <w:rFonts w:ascii="Arial" w:hAnsi="Arial"/>
          <w:i/>
          <w:iCs/>
          <w:sz w:val="24"/>
        </w:rPr>
        <w:t xml:space="preserve"> </w:t>
      </w:r>
      <w:r w:rsidRPr="0071075C">
        <w:rPr>
          <w:rFonts w:ascii="Arial" w:hAnsi="Arial"/>
          <w:i/>
          <w:iCs/>
          <w:sz w:val="24"/>
        </w:rPr>
        <w:t>egli solo è da sempre e per sempre:</w:t>
      </w:r>
      <w:r w:rsidR="00D95646">
        <w:rPr>
          <w:rFonts w:ascii="Arial" w:hAnsi="Arial"/>
          <w:i/>
          <w:iCs/>
          <w:sz w:val="24"/>
        </w:rPr>
        <w:t xml:space="preserve"> </w:t>
      </w:r>
      <w:r w:rsidRPr="0071075C">
        <w:rPr>
          <w:rFonts w:ascii="Arial" w:hAnsi="Arial"/>
          <w:i/>
          <w:iCs/>
          <w:sz w:val="24"/>
        </w:rPr>
        <w:t>nulla gli è aggiunto e nulla gli è tolto,</w:t>
      </w:r>
      <w:r w:rsidR="00D95646">
        <w:rPr>
          <w:rFonts w:ascii="Arial" w:hAnsi="Arial"/>
          <w:i/>
          <w:iCs/>
          <w:sz w:val="24"/>
        </w:rPr>
        <w:t xml:space="preserve"> </w:t>
      </w:r>
      <w:r w:rsidRPr="0071075C">
        <w:rPr>
          <w:rFonts w:ascii="Arial" w:hAnsi="Arial"/>
          <w:i/>
          <w:iCs/>
          <w:sz w:val="24"/>
        </w:rPr>
        <w:t>non ha bisogno di alcun consigliere.</w:t>
      </w:r>
      <w:r w:rsidR="00D95646">
        <w:rPr>
          <w:rFonts w:ascii="Arial" w:hAnsi="Arial"/>
          <w:i/>
          <w:iCs/>
          <w:sz w:val="24"/>
        </w:rPr>
        <w:t xml:space="preserve"> </w:t>
      </w:r>
      <w:r w:rsidRPr="0071075C">
        <w:rPr>
          <w:rFonts w:ascii="Arial" w:hAnsi="Arial"/>
          <w:i/>
          <w:iCs/>
          <w:sz w:val="24"/>
        </w:rPr>
        <w:t>Quanto sono amabili tutte le sue opere!</w:t>
      </w:r>
      <w:r w:rsidR="00D95646">
        <w:rPr>
          <w:rFonts w:ascii="Arial" w:hAnsi="Arial"/>
          <w:i/>
          <w:iCs/>
          <w:sz w:val="24"/>
        </w:rPr>
        <w:t xml:space="preserve"> </w:t>
      </w:r>
      <w:r w:rsidRPr="0071075C">
        <w:rPr>
          <w:rFonts w:ascii="Arial" w:hAnsi="Arial"/>
          <w:i/>
          <w:iCs/>
          <w:sz w:val="24"/>
        </w:rPr>
        <w:t>E appena una scintilla se ne può osservare.</w:t>
      </w:r>
      <w:r w:rsidR="00D95646">
        <w:rPr>
          <w:rFonts w:ascii="Arial" w:hAnsi="Arial"/>
          <w:i/>
          <w:iCs/>
          <w:sz w:val="24"/>
        </w:rPr>
        <w:t xml:space="preserve"> </w:t>
      </w:r>
      <w:r w:rsidRPr="0071075C">
        <w:rPr>
          <w:rFonts w:ascii="Arial" w:hAnsi="Arial"/>
          <w:i/>
          <w:iCs/>
          <w:sz w:val="24"/>
        </w:rPr>
        <w:t>Tutte queste cose hanno vita e resteranno per sempre</w:t>
      </w:r>
      <w:r w:rsidR="00D95646">
        <w:rPr>
          <w:rFonts w:ascii="Arial" w:hAnsi="Arial"/>
          <w:i/>
          <w:iCs/>
          <w:sz w:val="24"/>
        </w:rPr>
        <w:t xml:space="preserve"> </w:t>
      </w:r>
      <w:r w:rsidRPr="0071075C">
        <w:rPr>
          <w:rFonts w:ascii="Arial" w:hAnsi="Arial"/>
          <w:i/>
          <w:iCs/>
          <w:sz w:val="24"/>
        </w:rPr>
        <w:t>per tutte le necessità, e tutte gli obbediscono.</w:t>
      </w:r>
      <w:r w:rsidR="00D95646">
        <w:rPr>
          <w:rFonts w:ascii="Arial" w:hAnsi="Arial"/>
          <w:i/>
          <w:iCs/>
          <w:sz w:val="24"/>
        </w:rPr>
        <w:t xml:space="preserve"> </w:t>
      </w:r>
      <w:r w:rsidRPr="0071075C">
        <w:rPr>
          <w:rFonts w:ascii="Arial" w:hAnsi="Arial"/>
          <w:i/>
          <w:iCs/>
          <w:sz w:val="24"/>
        </w:rPr>
        <w:t>Tutte le cose sono a due a due, una di fronte all’altra,</w:t>
      </w:r>
      <w:r w:rsidR="00D95646">
        <w:rPr>
          <w:rFonts w:ascii="Arial" w:hAnsi="Arial"/>
          <w:i/>
          <w:iCs/>
          <w:sz w:val="24"/>
        </w:rPr>
        <w:t xml:space="preserve"> </w:t>
      </w:r>
      <w:r w:rsidRPr="0071075C">
        <w:rPr>
          <w:rFonts w:ascii="Arial" w:hAnsi="Arial"/>
          <w:i/>
          <w:iCs/>
          <w:sz w:val="24"/>
        </w:rPr>
        <w:t>egli non ha fatto nulla d’incompleto.</w:t>
      </w:r>
      <w:r w:rsidR="00D95646">
        <w:rPr>
          <w:rFonts w:ascii="Arial" w:hAnsi="Arial"/>
          <w:i/>
          <w:iCs/>
          <w:sz w:val="24"/>
        </w:rPr>
        <w:t xml:space="preserve"> </w:t>
      </w:r>
      <w:r w:rsidRPr="0071075C">
        <w:rPr>
          <w:rFonts w:ascii="Arial" w:hAnsi="Arial"/>
          <w:i/>
          <w:iCs/>
          <w:sz w:val="24"/>
        </w:rPr>
        <w:t>L’una conferma i pregi dell’altra:</w:t>
      </w:r>
      <w:r w:rsidR="00D95646">
        <w:rPr>
          <w:rFonts w:ascii="Arial" w:hAnsi="Arial"/>
          <w:i/>
          <w:iCs/>
          <w:sz w:val="24"/>
        </w:rPr>
        <w:t xml:space="preserve"> </w:t>
      </w:r>
      <w:r w:rsidRPr="0071075C">
        <w:rPr>
          <w:rFonts w:ascii="Arial" w:hAnsi="Arial"/>
          <w:i/>
          <w:iCs/>
          <w:sz w:val="24"/>
        </w:rPr>
        <w:t>chi si sazierà di contemplare la sua gloria? (Sir 42,1-25).</w:t>
      </w:r>
    </w:p>
    <w:p w14:paraId="2A3712D0" w14:textId="77777777" w:rsidR="00896C0D" w:rsidRPr="00896C0D" w:rsidRDefault="00896C0D" w:rsidP="00896C0D">
      <w:pPr>
        <w:spacing w:after="120"/>
        <w:jc w:val="both"/>
        <w:rPr>
          <w:rFonts w:ascii="Arial" w:hAnsi="Arial"/>
          <w:sz w:val="24"/>
        </w:rPr>
      </w:pPr>
      <w:r w:rsidRPr="00896C0D">
        <w:rPr>
          <w:rFonts w:ascii="Arial" w:hAnsi="Arial"/>
          <w:sz w:val="24"/>
        </w:rPr>
        <w:t xml:space="preserve">A quei tempi non vi era ancora il mercato dei prezzi fissi, così come lo è nelle moderne società. Anche se per molti prodotti vi è sempre un margine di contrattazione. Allora tutto veniva contrattato e su tutto si contrattava. </w:t>
      </w:r>
    </w:p>
    <w:p w14:paraId="1DD98F1B" w14:textId="75CF161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Rispose: «Io ti manderò un capretto del gregge». Ella riprese: «Mi lasci qualcosa in pegno fin quando non me lo avrai mandato?».</w:t>
      </w:r>
    </w:p>
    <w:p w14:paraId="04BC6713" w14:textId="642FD8E0" w:rsidR="00896C0D" w:rsidRPr="00896C0D" w:rsidRDefault="00896C0D" w:rsidP="00896C0D">
      <w:pPr>
        <w:spacing w:after="120"/>
        <w:jc w:val="both"/>
        <w:rPr>
          <w:rFonts w:ascii="Arial" w:hAnsi="Arial"/>
          <w:sz w:val="24"/>
        </w:rPr>
      </w:pPr>
      <w:r w:rsidRPr="00896C0D">
        <w:rPr>
          <w:rFonts w:ascii="Arial" w:hAnsi="Arial"/>
          <w:sz w:val="24"/>
        </w:rPr>
        <w:t>Ecco il frutto della contrattazione. Giuda le promette un capretto del gregge.</w:t>
      </w:r>
      <w:r w:rsidR="00D95646">
        <w:rPr>
          <w:rFonts w:ascii="Arial" w:hAnsi="Arial"/>
          <w:sz w:val="24"/>
        </w:rPr>
        <w:t xml:space="preserve"> </w:t>
      </w:r>
      <w:r w:rsidRPr="00896C0D">
        <w:rPr>
          <w:rFonts w:ascii="Arial" w:hAnsi="Arial"/>
          <w:sz w:val="24"/>
        </w:rPr>
        <w:t>Questo a Tamar le va bene. Il capretto non c’è. Chi le dice che Giuda non la ingannerà?</w:t>
      </w:r>
      <w:r w:rsidR="00D95646">
        <w:rPr>
          <w:rFonts w:ascii="Arial" w:hAnsi="Arial"/>
          <w:sz w:val="24"/>
        </w:rPr>
        <w:t xml:space="preserve"> </w:t>
      </w:r>
      <w:r w:rsidRPr="00896C0D">
        <w:rPr>
          <w:rFonts w:ascii="Arial" w:hAnsi="Arial"/>
          <w:sz w:val="24"/>
        </w:rPr>
        <w:t>Per non rischiare qualche brutta sorpresa, Tamar chiede a Giuda un pegno.</w:t>
      </w:r>
      <w:r w:rsidR="00D95646">
        <w:rPr>
          <w:rFonts w:ascii="Arial" w:hAnsi="Arial"/>
          <w:sz w:val="24"/>
        </w:rPr>
        <w:t xml:space="preserve"> </w:t>
      </w:r>
      <w:r w:rsidRPr="00896C0D">
        <w:rPr>
          <w:rFonts w:ascii="Arial" w:hAnsi="Arial"/>
          <w:sz w:val="24"/>
        </w:rPr>
        <w:t>Al momento della riscossione del salario, cioè del capretto, ella le avrebbe restituito il pegno.</w:t>
      </w:r>
      <w:r w:rsidR="00D95646">
        <w:rPr>
          <w:rFonts w:ascii="Arial" w:hAnsi="Arial"/>
          <w:sz w:val="24"/>
        </w:rPr>
        <w:t xml:space="preserve"> </w:t>
      </w:r>
      <w:r w:rsidRPr="00896C0D">
        <w:rPr>
          <w:rFonts w:ascii="Arial" w:hAnsi="Arial"/>
          <w:sz w:val="24"/>
        </w:rPr>
        <w:t>Gli affari sono affari. Tamar ha però un intento segreto e nascosto per cui chiede il pegno</w:t>
      </w:r>
      <w:r w:rsidR="00AB0CF8">
        <w:rPr>
          <w:rFonts w:ascii="Arial" w:hAnsi="Arial"/>
          <w:sz w:val="24"/>
        </w:rPr>
        <w:t xml:space="preserve">. </w:t>
      </w:r>
      <w:r w:rsidRPr="00896C0D">
        <w:rPr>
          <w:rFonts w:ascii="Arial" w:hAnsi="Arial"/>
          <w:sz w:val="24"/>
        </w:rPr>
        <w:t>Lo riveleranno i versetti che seguiranno.</w:t>
      </w:r>
      <w:r w:rsidR="00D95646">
        <w:rPr>
          <w:rFonts w:ascii="Arial" w:hAnsi="Arial"/>
          <w:sz w:val="24"/>
        </w:rPr>
        <w:t xml:space="preserve"> </w:t>
      </w:r>
      <w:r w:rsidRPr="00896C0D">
        <w:rPr>
          <w:rFonts w:ascii="Arial" w:hAnsi="Arial"/>
          <w:sz w:val="24"/>
        </w:rPr>
        <w:t>Non vuole essere uccisa per infedeltà, nel caso dovesse rimanere incinta</w:t>
      </w:r>
      <w:r w:rsidR="00AB0CF8">
        <w:rPr>
          <w:rFonts w:ascii="Arial" w:hAnsi="Arial"/>
          <w:sz w:val="24"/>
        </w:rPr>
        <w:t xml:space="preserve">. </w:t>
      </w:r>
      <w:r w:rsidRPr="00896C0D">
        <w:rPr>
          <w:rFonts w:ascii="Arial" w:hAnsi="Arial"/>
          <w:sz w:val="24"/>
        </w:rPr>
        <w:t>La sua prudenza è somma, alta, molto alta.</w:t>
      </w:r>
      <w:r w:rsidR="00D95646">
        <w:rPr>
          <w:rFonts w:ascii="Arial" w:hAnsi="Arial"/>
          <w:sz w:val="24"/>
        </w:rPr>
        <w:t xml:space="preserve"> </w:t>
      </w:r>
      <w:r w:rsidRPr="00896C0D">
        <w:rPr>
          <w:rFonts w:ascii="Arial" w:hAnsi="Arial"/>
          <w:sz w:val="24"/>
        </w:rPr>
        <w:t xml:space="preserve">Ella intende ingannare il suocero, ma usando ogni prudenza e accortezza. </w:t>
      </w:r>
    </w:p>
    <w:p w14:paraId="4ACAF55B" w14:textId="5735D38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Egli domandò: «Qual è il pegno che devo dare?». Rispose: «Il tuo sigillo, il tuo cordone e il bastone che hai in mano». Allora Giuda glieli diede e si unì a lei. Ella rimase incinta.</w:t>
      </w:r>
    </w:p>
    <w:p w14:paraId="754E6304" w14:textId="40BAFD72" w:rsidR="00896C0D" w:rsidRPr="00896C0D" w:rsidRDefault="00896C0D" w:rsidP="00896C0D">
      <w:pPr>
        <w:spacing w:after="120"/>
        <w:jc w:val="both"/>
        <w:rPr>
          <w:rFonts w:ascii="Arial" w:hAnsi="Arial"/>
          <w:sz w:val="24"/>
        </w:rPr>
      </w:pPr>
      <w:r w:rsidRPr="00896C0D">
        <w:rPr>
          <w:rFonts w:ascii="Arial" w:hAnsi="Arial"/>
          <w:sz w:val="24"/>
        </w:rPr>
        <w:t>Ecco il pegno o i pegni che Tamar chiede: il sigillo di Giuda, il suo cordone e il bastone che aveva in mano.</w:t>
      </w:r>
      <w:r w:rsidR="00D95646">
        <w:rPr>
          <w:rFonts w:ascii="Arial" w:hAnsi="Arial"/>
          <w:sz w:val="24"/>
        </w:rPr>
        <w:t xml:space="preserve"> </w:t>
      </w:r>
      <w:r w:rsidRPr="00896C0D">
        <w:rPr>
          <w:rFonts w:ascii="Arial" w:hAnsi="Arial"/>
          <w:sz w:val="24"/>
        </w:rPr>
        <w:t xml:space="preserve">Giuda acconsente. Dona i pegni. Si unisce alla nuora e questa rimane incinta. Si comincia ad intravedere perché i pegni personali fossero necessari, anzi indispensabili. </w:t>
      </w:r>
    </w:p>
    <w:p w14:paraId="5B3994ED" w14:textId="74A71AD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 xml:space="preserve">Poi si alzò e se ne andò; si tolse il velo e riprese gli abiti vedovili. </w:t>
      </w:r>
    </w:p>
    <w:p w14:paraId="38D8BC8C" w14:textId="08F02874" w:rsidR="00896C0D" w:rsidRPr="00896C0D" w:rsidRDefault="00896C0D" w:rsidP="00896C0D">
      <w:pPr>
        <w:spacing w:after="120"/>
        <w:jc w:val="both"/>
        <w:rPr>
          <w:rFonts w:ascii="Arial" w:hAnsi="Arial"/>
          <w:sz w:val="24"/>
        </w:rPr>
      </w:pPr>
      <w:r w:rsidRPr="00896C0D">
        <w:rPr>
          <w:rFonts w:ascii="Arial" w:hAnsi="Arial"/>
          <w:sz w:val="24"/>
        </w:rPr>
        <w:lastRenderedPageBreak/>
        <w:t>Finita la prestazione, Tamar si alza, si toglie il velo e riprende gli abiti vedovili.</w:t>
      </w:r>
      <w:r w:rsidR="00D95646">
        <w:rPr>
          <w:rFonts w:ascii="Arial" w:hAnsi="Arial"/>
          <w:sz w:val="24"/>
        </w:rPr>
        <w:t xml:space="preserve"> </w:t>
      </w:r>
      <w:r w:rsidRPr="00896C0D">
        <w:rPr>
          <w:rFonts w:ascii="Arial" w:hAnsi="Arial"/>
          <w:sz w:val="24"/>
        </w:rPr>
        <w:t>Ritorna ad essere ciò che sempre è stata: donna onesta e fedele alla sua vedovanza in attesa di avere come marito il terzo figlio di Giuda.</w:t>
      </w:r>
    </w:p>
    <w:p w14:paraId="6DC62A70" w14:textId="3271526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Giuda mandò il capretto per mezzo del suo amico di Adullàm, per riprendere il pegno dalle mani di quella donna, ma quello non la trovò.</w:t>
      </w:r>
    </w:p>
    <w:p w14:paraId="30D72634" w14:textId="16056B0C" w:rsidR="00896C0D" w:rsidRPr="00896C0D" w:rsidRDefault="00896C0D" w:rsidP="00896C0D">
      <w:pPr>
        <w:spacing w:after="120"/>
        <w:jc w:val="both"/>
        <w:rPr>
          <w:rFonts w:ascii="Arial" w:hAnsi="Arial"/>
          <w:sz w:val="24"/>
        </w:rPr>
      </w:pPr>
      <w:r w:rsidRPr="00896C0D">
        <w:rPr>
          <w:rFonts w:ascii="Arial" w:hAnsi="Arial"/>
          <w:sz w:val="24"/>
        </w:rPr>
        <w:t>Giuda, attraverso il suo amico di Adullàm, manda il capretto a quella che lui credeva fosse una prostituta.</w:t>
      </w:r>
      <w:r w:rsidR="00D95646">
        <w:rPr>
          <w:rFonts w:ascii="Arial" w:hAnsi="Arial"/>
          <w:sz w:val="24"/>
        </w:rPr>
        <w:t xml:space="preserve"> </w:t>
      </w:r>
      <w:r w:rsidRPr="00896C0D">
        <w:rPr>
          <w:rFonts w:ascii="Arial" w:hAnsi="Arial"/>
          <w:sz w:val="24"/>
        </w:rPr>
        <w:t>L’amico si reca per portare il capretto e ritirare i pegni, ma su quella strada non trova nessuna prostituta.</w:t>
      </w:r>
    </w:p>
    <w:p w14:paraId="48E17175" w14:textId="3B073CF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Domandò agli uomini di quel luogo: «Dov’è quella prostituta che stava a Enàim, sulla strada?». Ma risposero: «Qui non c’è stata alcuna prostituta».</w:t>
      </w:r>
    </w:p>
    <w:p w14:paraId="0BCA63CF" w14:textId="77777777" w:rsidR="00896C0D" w:rsidRPr="00896C0D" w:rsidRDefault="00896C0D" w:rsidP="00896C0D">
      <w:pPr>
        <w:spacing w:after="120"/>
        <w:jc w:val="both"/>
        <w:rPr>
          <w:rFonts w:ascii="Arial" w:hAnsi="Arial"/>
          <w:sz w:val="24"/>
        </w:rPr>
      </w:pPr>
      <w:r w:rsidRPr="00896C0D">
        <w:rPr>
          <w:rFonts w:ascii="Arial" w:hAnsi="Arial"/>
          <w:sz w:val="24"/>
        </w:rPr>
        <w:t xml:space="preserve">Chiede anche agli uomini del luogo se sapessero dove fosse la prostituta che stava a Enàim, sulla strada. La risposta è corale: Ad Enàim non c’è stata mai alcuna prostituta. Di prostitute pubbliche loro proprio non ne conoscono. </w:t>
      </w:r>
    </w:p>
    <w:p w14:paraId="6E63A88E" w14:textId="3053B58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tornò da Giuda e disse: «Non l’ho trovata; anche gli uomini di quel luogo dicevano: “Qui non c’è stata alcuna prostituta”».</w:t>
      </w:r>
    </w:p>
    <w:p w14:paraId="00463DCF" w14:textId="77777777" w:rsidR="00896C0D" w:rsidRPr="00896C0D" w:rsidRDefault="00896C0D" w:rsidP="00896C0D">
      <w:pPr>
        <w:spacing w:after="120"/>
        <w:jc w:val="both"/>
        <w:rPr>
          <w:rFonts w:ascii="Arial" w:hAnsi="Arial"/>
          <w:sz w:val="24"/>
        </w:rPr>
      </w:pPr>
      <w:r w:rsidRPr="00896C0D">
        <w:rPr>
          <w:rFonts w:ascii="Arial" w:hAnsi="Arial"/>
          <w:sz w:val="24"/>
        </w:rPr>
        <w:t xml:space="preserve">L’amico di Adullàm torna e riferisce a Giuda la vanità della sua ricerca e di ogni sua domanda. Non ci sono prostitute sulla via di Enàim. </w:t>
      </w:r>
    </w:p>
    <w:p w14:paraId="21BDE92C" w14:textId="7C16B08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Giuda disse: «Si tenga quello che ha! Altrimenti ci esponiamo agli scherni. Ecco: le ho mandato questo capretto, ma tu non l’hai trovata».</w:t>
      </w:r>
    </w:p>
    <w:p w14:paraId="18DE8BAB" w14:textId="4A49B115" w:rsidR="00896C0D" w:rsidRDefault="00896C0D" w:rsidP="00896C0D">
      <w:pPr>
        <w:spacing w:after="120"/>
        <w:jc w:val="both"/>
        <w:rPr>
          <w:rFonts w:ascii="Arial" w:hAnsi="Arial"/>
          <w:sz w:val="24"/>
        </w:rPr>
      </w:pPr>
      <w:r w:rsidRPr="00896C0D">
        <w:rPr>
          <w:rFonts w:ascii="Arial" w:hAnsi="Arial"/>
          <w:sz w:val="24"/>
        </w:rPr>
        <w:t>Giuda non vuole essere schernito dalla gente e rinunzia ad avere i suoi pegni.</w:t>
      </w:r>
      <w:r w:rsidR="00D95646">
        <w:rPr>
          <w:rFonts w:ascii="Arial" w:hAnsi="Arial"/>
          <w:sz w:val="24"/>
        </w:rPr>
        <w:t xml:space="preserve"> </w:t>
      </w:r>
      <w:r w:rsidRPr="00896C0D">
        <w:rPr>
          <w:rFonts w:ascii="Arial" w:hAnsi="Arial"/>
          <w:sz w:val="24"/>
        </w:rPr>
        <w:t>La sua coscienza non ha nulla da rimproverarsi. Lui il capretto lo ha inviato. È lei che non si è lasciata trovare.</w:t>
      </w:r>
      <w:r w:rsidR="00D95646">
        <w:rPr>
          <w:rFonts w:ascii="Arial" w:hAnsi="Arial"/>
          <w:sz w:val="24"/>
        </w:rPr>
        <w:t xml:space="preserve"> </w:t>
      </w:r>
      <w:r w:rsidRPr="00896C0D">
        <w:rPr>
          <w:rFonts w:ascii="Arial" w:hAnsi="Arial"/>
          <w:sz w:val="24"/>
        </w:rPr>
        <w:t>È strana la coscienza degli uomini. Per le grandi cose, per i grandi misfatti essa rimane serena, tranquilla, in pace con se stessa, non si pone alcun problema.</w:t>
      </w:r>
      <w:r w:rsidR="00D95646">
        <w:rPr>
          <w:rFonts w:ascii="Arial" w:hAnsi="Arial"/>
          <w:sz w:val="24"/>
        </w:rPr>
        <w:t xml:space="preserve"> </w:t>
      </w:r>
      <w:r w:rsidRPr="00896C0D">
        <w:rPr>
          <w:rFonts w:ascii="Arial" w:hAnsi="Arial"/>
          <w:sz w:val="24"/>
        </w:rPr>
        <w:t>Poi per i piccoli moscerini subito si dona da fare per filtrarli.</w:t>
      </w:r>
      <w:r w:rsidR="00D95646">
        <w:rPr>
          <w:rFonts w:ascii="Arial" w:hAnsi="Arial"/>
          <w:sz w:val="24"/>
        </w:rPr>
        <w:t xml:space="preserve"> </w:t>
      </w:r>
      <w:r w:rsidRPr="00896C0D">
        <w:rPr>
          <w:rFonts w:ascii="Arial" w:hAnsi="Arial"/>
          <w:sz w:val="24"/>
        </w:rPr>
        <w:t>Nega il marito a Tamar e la coscienza di Giuda è serena. Ha mandato il capretto, non l’ha trovata e Giuda cerca di giustificarsi dinanzi all’amico. Ho fatto quello che avrei dovuto fare. Non dipende da me. Dipende da lei che non si è lasciata trovare. Io sono senza colpa.</w:t>
      </w:r>
      <w:r w:rsidR="00D95646">
        <w:rPr>
          <w:rFonts w:ascii="Arial" w:hAnsi="Arial"/>
          <w:sz w:val="24"/>
        </w:rPr>
        <w:t xml:space="preserve"> </w:t>
      </w:r>
      <w:r w:rsidRPr="00896C0D">
        <w:rPr>
          <w:rFonts w:ascii="Arial" w:hAnsi="Arial"/>
          <w:sz w:val="24"/>
        </w:rPr>
        <w:t>La coscienza deve essere sempre retta, perfetta sia nelle piccole cose che nelle grandi.</w:t>
      </w:r>
    </w:p>
    <w:p w14:paraId="2CA0CEED" w14:textId="77777777" w:rsidR="00896C0D" w:rsidRDefault="00896C0D" w:rsidP="00896C0D">
      <w:pPr>
        <w:spacing w:after="120"/>
        <w:jc w:val="both"/>
        <w:rPr>
          <w:rFonts w:ascii="Arial" w:hAnsi="Arial"/>
          <w:sz w:val="24"/>
        </w:rPr>
      </w:pPr>
      <w:r w:rsidRPr="00896C0D">
        <w:rPr>
          <w:rFonts w:ascii="Arial" w:hAnsi="Arial"/>
          <w:sz w:val="24"/>
        </w:rPr>
        <w:t>Ecco due insegnamenti di Gesù.</w:t>
      </w:r>
    </w:p>
    <w:p w14:paraId="1B8E84C5" w14:textId="097E387C"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Voi siete il sale della terra; ma se il sale perde il sapore, con che cosa lo si renderà salato? A null’altro serve che ad essere gettato via e calpestato dalla gente.</w:t>
      </w:r>
    </w:p>
    <w:p w14:paraId="45882986" w14:textId="2DF87778"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Voi</w:t>
      </w:r>
      <w:r w:rsidR="006F56C8" w:rsidRPr="0071075C">
        <w:rPr>
          <w:rFonts w:ascii="Arial" w:hAnsi="Arial"/>
          <w:i/>
          <w:iCs/>
          <w:sz w:val="24"/>
        </w:rPr>
        <w:t xml:space="preserve"> siete la luce del mondo; non può restare nascosta una città che sta sopra un monte, </w:t>
      </w:r>
      <w:r w:rsidRPr="0071075C">
        <w:rPr>
          <w:rFonts w:ascii="Arial" w:hAnsi="Arial"/>
          <w:i/>
          <w:iCs/>
          <w:sz w:val="24"/>
        </w:rPr>
        <w:t>né</w:t>
      </w:r>
      <w:r w:rsidR="006F56C8" w:rsidRPr="0071075C">
        <w:rPr>
          <w:rFonts w:ascii="Arial" w:hAnsi="Arial"/>
          <w:i/>
          <w:iCs/>
          <w:sz w:val="24"/>
        </w:rPr>
        <w:t xml:space="preserve"> si accende una lampada per metterla sotto il moggio, ma sul candelabro, e così fa luce a tutti quelli che sono nella casa. </w:t>
      </w:r>
      <w:r w:rsidRPr="0071075C">
        <w:rPr>
          <w:rFonts w:ascii="Arial" w:hAnsi="Arial"/>
          <w:i/>
          <w:iCs/>
          <w:sz w:val="24"/>
        </w:rPr>
        <w:t>Così</w:t>
      </w:r>
      <w:r w:rsidR="006F56C8" w:rsidRPr="0071075C">
        <w:rPr>
          <w:rFonts w:ascii="Arial" w:hAnsi="Arial"/>
          <w:i/>
          <w:iCs/>
          <w:sz w:val="24"/>
        </w:rPr>
        <w:t xml:space="preserve"> risplenda la vostra luce davanti agli uomini, perché vedano le vostre opere buone e rendano gloria al Padre vostro che è nei cieli.</w:t>
      </w:r>
    </w:p>
    <w:p w14:paraId="13ADCDC1" w14:textId="3C3EF56C"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Non</w:t>
      </w:r>
      <w:r w:rsidR="006F56C8" w:rsidRPr="0071075C">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71075C">
        <w:rPr>
          <w:rFonts w:ascii="Arial" w:hAnsi="Arial"/>
          <w:i/>
          <w:iCs/>
          <w:sz w:val="24"/>
        </w:rPr>
        <w:t>Chi</w:t>
      </w:r>
      <w:r w:rsidR="006F56C8" w:rsidRPr="0071075C">
        <w:rPr>
          <w:rFonts w:ascii="Arial" w:hAnsi="Arial"/>
          <w:i/>
          <w:iCs/>
          <w:sz w:val="24"/>
        </w:rPr>
        <w:t xml:space="preserve"> dunque trasgredirà uno solo di questi minimi precetti e insegnerà agli altri a </w:t>
      </w:r>
      <w:r w:rsidR="006F56C8" w:rsidRPr="0071075C">
        <w:rPr>
          <w:rFonts w:ascii="Arial" w:hAnsi="Arial"/>
          <w:i/>
          <w:iCs/>
          <w:sz w:val="24"/>
        </w:rPr>
        <w:lastRenderedPageBreak/>
        <w:t xml:space="preserve">fare altrettanto, sarà considerato minimo nel regno dei cieli. Chi invece li osserverà e li insegnerà, sarà considerato grande nel regno dei cieli. </w:t>
      </w:r>
    </w:p>
    <w:p w14:paraId="0DBB10F3" w14:textId="5597DFB7"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Io</w:t>
      </w:r>
      <w:r w:rsidR="006F56C8" w:rsidRPr="0071075C">
        <w:rPr>
          <w:rFonts w:ascii="Arial" w:hAnsi="Arial"/>
          <w:i/>
          <w:iCs/>
          <w:sz w:val="24"/>
        </w:rPr>
        <w:t xml:space="preserve"> vi dico infatti: se la vostra giustizia non supererà quella degli scribi e dei farisei, non entrerete nel regno dei cieli. (Mt 5,13-20).</w:t>
      </w:r>
    </w:p>
    <w:p w14:paraId="1A7D2596" w14:textId="2D3DCCCE"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Allora Gesù si rivolse alla folla e ai suoi discepoli </w:t>
      </w:r>
      <w:r w:rsidR="00D95646" w:rsidRPr="0071075C">
        <w:rPr>
          <w:rFonts w:ascii="Arial" w:hAnsi="Arial"/>
          <w:i/>
          <w:iCs/>
          <w:sz w:val="24"/>
        </w:rPr>
        <w:t>dicendo</w:t>
      </w:r>
      <w:r w:rsidRPr="0071075C">
        <w:rPr>
          <w:rFonts w:ascii="Arial" w:hAnsi="Arial"/>
          <w:i/>
          <w:iCs/>
          <w:sz w:val="24"/>
        </w:rPr>
        <w:t xml:space="preserve">: «Sulla cattedra di Mosè si sono seduti gli scribi e i farisei. </w:t>
      </w:r>
      <w:r w:rsidR="00D95646" w:rsidRPr="0071075C">
        <w:rPr>
          <w:rFonts w:ascii="Arial" w:hAnsi="Arial"/>
          <w:i/>
          <w:iCs/>
          <w:sz w:val="24"/>
        </w:rPr>
        <w:t>Praticate</w:t>
      </w:r>
      <w:r w:rsidRPr="0071075C">
        <w:rPr>
          <w:rFonts w:ascii="Arial" w:hAnsi="Arial"/>
          <w:i/>
          <w:iCs/>
          <w:sz w:val="24"/>
        </w:rPr>
        <w:t xml:space="preserve"> e osservate tutto ciò che vi dicono, ma non agite secondo le loro opere, perché essi dicono e non fanno. </w:t>
      </w:r>
      <w:r w:rsidR="00D95646" w:rsidRPr="0071075C">
        <w:rPr>
          <w:rFonts w:ascii="Arial" w:hAnsi="Arial"/>
          <w:i/>
          <w:iCs/>
          <w:sz w:val="24"/>
        </w:rPr>
        <w:t>Legano</w:t>
      </w:r>
      <w:r w:rsidRPr="0071075C">
        <w:rPr>
          <w:rFonts w:ascii="Arial" w:hAnsi="Arial"/>
          <w:i/>
          <w:iCs/>
          <w:sz w:val="24"/>
        </w:rPr>
        <w:t xml:space="preserve"> infatti fardelli pesanti e difficili da portare e li pongono sulle spalle della gente, ma essi non vogliono muoverli neppure con un dito. </w:t>
      </w:r>
      <w:r w:rsidR="00D95646" w:rsidRPr="0071075C">
        <w:rPr>
          <w:rFonts w:ascii="Arial" w:hAnsi="Arial"/>
          <w:i/>
          <w:iCs/>
          <w:sz w:val="24"/>
        </w:rPr>
        <w:t>Tutte</w:t>
      </w:r>
      <w:r w:rsidRPr="0071075C">
        <w:rPr>
          <w:rFonts w:ascii="Arial" w:hAnsi="Arial"/>
          <w:i/>
          <w:iCs/>
          <w:sz w:val="24"/>
        </w:rPr>
        <w:t xml:space="preserve"> le loro opere le fanno per essere ammirati dalla gente: allargano i loro filattèri e allungano le frange; </w:t>
      </w:r>
      <w:r w:rsidR="00D95646" w:rsidRPr="0071075C">
        <w:rPr>
          <w:rFonts w:ascii="Arial" w:hAnsi="Arial"/>
          <w:i/>
          <w:iCs/>
          <w:sz w:val="24"/>
        </w:rPr>
        <w:t>si</w:t>
      </w:r>
      <w:r w:rsidRPr="0071075C">
        <w:rPr>
          <w:rFonts w:ascii="Arial" w:hAnsi="Arial"/>
          <w:i/>
          <w:iCs/>
          <w:sz w:val="24"/>
        </w:rPr>
        <w:t xml:space="preserve"> compiacciono dei posti d’onore nei banchetti, dei primi seggi nelle sinagoghe, </w:t>
      </w:r>
      <w:r w:rsidR="00D95646" w:rsidRPr="0071075C">
        <w:rPr>
          <w:rFonts w:ascii="Arial" w:hAnsi="Arial"/>
          <w:i/>
          <w:iCs/>
          <w:sz w:val="24"/>
        </w:rPr>
        <w:t>dei</w:t>
      </w:r>
      <w:r w:rsidRPr="0071075C">
        <w:rPr>
          <w:rFonts w:ascii="Arial" w:hAnsi="Arial"/>
          <w:i/>
          <w:iCs/>
          <w:sz w:val="24"/>
        </w:rPr>
        <w:t xml:space="preserve"> saluti nelle piazze, come anche di essere chiamati “rabbì” dalla gente. </w:t>
      </w:r>
    </w:p>
    <w:p w14:paraId="4E17B9DE" w14:textId="2F1DE4E6"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Ma</w:t>
      </w:r>
      <w:r w:rsidR="006F56C8" w:rsidRPr="0071075C">
        <w:rPr>
          <w:rFonts w:ascii="Arial" w:hAnsi="Arial"/>
          <w:i/>
          <w:iCs/>
          <w:sz w:val="24"/>
        </w:rPr>
        <w:t xml:space="preserve"> voi non fatevi chiamare “rabbì”, perché uno solo è il vostro Maestro e voi siete tutti fratelli. </w:t>
      </w:r>
      <w:r w:rsidRPr="0071075C">
        <w:rPr>
          <w:rFonts w:ascii="Arial" w:hAnsi="Arial"/>
          <w:i/>
          <w:iCs/>
          <w:sz w:val="24"/>
        </w:rPr>
        <w:t>E</w:t>
      </w:r>
      <w:r w:rsidR="006F56C8" w:rsidRPr="0071075C">
        <w:rPr>
          <w:rFonts w:ascii="Arial" w:hAnsi="Arial"/>
          <w:i/>
          <w:iCs/>
          <w:sz w:val="24"/>
        </w:rPr>
        <w:t xml:space="preserve"> non chiamate “padre” nessuno di voi sulla terra, perché uno solo è il Padre vostro, quello celeste. E non fatevi chiamare “guide”, perché uno solo è la vostra Guida, il Cristo. </w:t>
      </w:r>
      <w:r w:rsidRPr="0071075C">
        <w:rPr>
          <w:rFonts w:ascii="Arial" w:hAnsi="Arial"/>
          <w:i/>
          <w:iCs/>
          <w:sz w:val="24"/>
        </w:rPr>
        <w:t>Chi</w:t>
      </w:r>
      <w:r w:rsidR="006F56C8" w:rsidRPr="0071075C">
        <w:rPr>
          <w:rFonts w:ascii="Arial" w:hAnsi="Arial"/>
          <w:i/>
          <w:iCs/>
          <w:sz w:val="24"/>
        </w:rPr>
        <w:t xml:space="preserve"> tra voi è più grande, sarà vostro servo; </w:t>
      </w:r>
      <w:r w:rsidRPr="0071075C">
        <w:rPr>
          <w:rFonts w:ascii="Arial" w:hAnsi="Arial"/>
          <w:i/>
          <w:iCs/>
          <w:sz w:val="24"/>
        </w:rPr>
        <w:t>chi</w:t>
      </w:r>
      <w:r w:rsidR="006F56C8" w:rsidRPr="0071075C">
        <w:rPr>
          <w:rFonts w:ascii="Arial" w:hAnsi="Arial"/>
          <w:i/>
          <w:iCs/>
          <w:sz w:val="24"/>
        </w:rPr>
        <w:t xml:space="preserve"> invece si esalterà, sarà umiliato e chi si umilierà sarà esaltato.</w:t>
      </w:r>
    </w:p>
    <w:p w14:paraId="7F425356" w14:textId="2CB6EA05"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chiudete il regno dei cieli davanti alla gente; di fatto non entrate voi, e non lasciate entrare nemmeno quelli che vogliono entrare. [14]</w:t>
      </w:r>
    </w:p>
    <w:p w14:paraId="2E83F458" w14:textId="2F579746"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percorrete il mare e la terra per fare un solo prosèlito e, quando lo è divenuto, lo rendete degno della Geènna due volte più di voi.</w:t>
      </w:r>
    </w:p>
    <w:p w14:paraId="17418F3D" w14:textId="4386D484"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71075C">
        <w:rPr>
          <w:rFonts w:ascii="Arial" w:hAnsi="Arial"/>
          <w:i/>
          <w:iCs/>
          <w:sz w:val="24"/>
        </w:rPr>
        <w:t>Ciechi</w:t>
      </w:r>
      <w:r w:rsidR="006F56C8" w:rsidRPr="0071075C">
        <w:rPr>
          <w:rFonts w:ascii="Arial" w:hAnsi="Arial"/>
          <w:i/>
          <w:iCs/>
          <w:sz w:val="24"/>
        </w:rPr>
        <w:t xml:space="preserve">! Che cosa è più grande: l’offerta o l’altare che rende sacra l’offerta? </w:t>
      </w:r>
      <w:r w:rsidRPr="0071075C">
        <w:rPr>
          <w:rFonts w:ascii="Arial" w:hAnsi="Arial"/>
          <w:i/>
          <w:iCs/>
          <w:sz w:val="24"/>
        </w:rPr>
        <w:t>Ebbene</w:t>
      </w:r>
      <w:r w:rsidR="006F56C8" w:rsidRPr="0071075C">
        <w:rPr>
          <w:rFonts w:ascii="Arial" w:hAnsi="Arial"/>
          <w:i/>
          <w:iCs/>
          <w:sz w:val="24"/>
        </w:rPr>
        <w:t>, chi giura per l’altare, giura per l’altare e per quanto vi sta sopra; e chi giura per il tempio, giura per il tempio e per Colui che lo abita. E chi giura per il cielo, giura per il trono di Dio e per Colui che vi è assiso.</w:t>
      </w:r>
    </w:p>
    <w:p w14:paraId="4920E4A3" w14:textId="2541006B"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pagate la decima sulla menta, sull’anéto e sul cumìno, e trasgredite le prescrizioni più gravi della Legge: la giustizia, la misericordia e la fedeltà. Queste invece erano le cose da fare, senza tralasciare quelle. </w:t>
      </w:r>
      <w:r w:rsidRPr="0071075C">
        <w:rPr>
          <w:rFonts w:ascii="Arial" w:hAnsi="Arial"/>
          <w:i/>
          <w:iCs/>
          <w:sz w:val="24"/>
        </w:rPr>
        <w:t>Guide</w:t>
      </w:r>
      <w:r w:rsidR="006F56C8" w:rsidRPr="0071075C">
        <w:rPr>
          <w:rFonts w:ascii="Arial" w:hAnsi="Arial"/>
          <w:i/>
          <w:iCs/>
          <w:sz w:val="24"/>
        </w:rPr>
        <w:t xml:space="preserve"> cieche, che filtrate il moscerino e ingoiate il cammello!</w:t>
      </w:r>
    </w:p>
    <w:p w14:paraId="0DF01404" w14:textId="2F29D5FD"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pulite l’esterno del bicchiere e del piatto, ma all’interno sono pieni di avidità e d’intemperanza. </w:t>
      </w:r>
      <w:r w:rsidRPr="0071075C">
        <w:rPr>
          <w:rFonts w:ascii="Arial" w:hAnsi="Arial"/>
          <w:i/>
          <w:iCs/>
          <w:sz w:val="24"/>
        </w:rPr>
        <w:t>Fariseo</w:t>
      </w:r>
      <w:r w:rsidR="006F56C8" w:rsidRPr="0071075C">
        <w:rPr>
          <w:rFonts w:ascii="Arial" w:hAnsi="Arial"/>
          <w:i/>
          <w:iCs/>
          <w:sz w:val="24"/>
        </w:rPr>
        <w:t xml:space="preserve"> cieco, pulisci prima l’interno del bicchiere, perché anche l’esterno diventi pulito!</w:t>
      </w:r>
    </w:p>
    <w:p w14:paraId="4E3C85EA" w14:textId="19CED8CF" w:rsidR="006F56C8" w:rsidRPr="0071075C" w:rsidRDefault="00D95646" w:rsidP="0071075C">
      <w:pPr>
        <w:spacing w:after="120"/>
        <w:ind w:left="567" w:right="567"/>
        <w:jc w:val="both"/>
        <w:rPr>
          <w:rFonts w:ascii="Arial" w:hAnsi="Arial"/>
          <w:i/>
          <w:iCs/>
          <w:sz w:val="24"/>
        </w:rPr>
      </w:pPr>
      <w:r w:rsidRPr="0071075C">
        <w:rPr>
          <w:rFonts w:ascii="Arial" w:hAnsi="Arial"/>
          <w:i/>
          <w:iCs/>
          <w:sz w:val="24"/>
        </w:rPr>
        <w:lastRenderedPageBreak/>
        <w:t>Guai</w:t>
      </w:r>
      <w:r w:rsidR="006F56C8" w:rsidRPr="0071075C">
        <w:rPr>
          <w:rFonts w:ascii="Arial" w:hAnsi="Arial"/>
          <w:i/>
          <w:iCs/>
          <w:sz w:val="24"/>
        </w:rPr>
        <w:t xml:space="preserve"> a voi, scribi e farisei ipocriti, che assomigliate a sepolcri imbiancati: all’esterno appaiono belli, ma dentro sono pieni di ossa di morti e di ogni marciume. </w:t>
      </w:r>
      <w:r w:rsidRPr="0071075C">
        <w:rPr>
          <w:rFonts w:ascii="Arial" w:hAnsi="Arial"/>
          <w:i/>
          <w:iCs/>
          <w:sz w:val="24"/>
        </w:rPr>
        <w:t>Così</w:t>
      </w:r>
      <w:r w:rsidR="006F56C8" w:rsidRPr="0071075C">
        <w:rPr>
          <w:rFonts w:ascii="Arial" w:hAnsi="Arial"/>
          <w:i/>
          <w:iCs/>
          <w:sz w:val="24"/>
        </w:rPr>
        <w:t xml:space="preserve"> anche voi: all’esterno apparite giusti davanti alla gente, ma dentro siete pieni di ipocrisia e di iniquità.</w:t>
      </w:r>
    </w:p>
    <w:p w14:paraId="02EA3F26" w14:textId="61E6F734"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costruite le tombe dei profeti e adornate i sepolcri dei giusti, </w:t>
      </w:r>
      <w:r w:rsidRPr="0071075C">
        <w:rPr>
          <w:rFonts w:ascii="Arial" w:hAnsi="Arial"/>
          <w:i/>
          <w:iCs/>
          <w:sz w:val="24"/>
        </w:rPr>
        <w:t>e</w:t>
      </w:r>
      <w:r w:rsidR="006F56C8" w:rsidRPr="0071075C">
        <w:rPr>
          <w:rFonts w:ascii="Arial" w:hAnsi="Arial"/>
          <w:i/>
          <w:iCs/>
          <w:sz w:val="24"/>
        </w:rPr>
        <w:t xml:space="preserve"> dite: “Se fossimo vissuti al tempo dei nostri padri, non saremmo stati loro complici nel versare il sangue dei profeti”. </w:t>
      </w:r>
      <w:r w:rsidRPr="0071075C">
        <w:rPr>
          <w:rFonts w:ascii="Arial" w:hAnsi="Arial"/>
          <w:i/>
          <w:iCs/>
          <w:sz w:val="24"/>
        </w:rPr>
        <w:t>Così</w:t>
      </w:r>
      <w:r w:rsidR="006F56C8" w:rsidRPr="0071075C">
        <w:rPr>
          <w:rFonts w:ascii="Arial" w:hAnsi="Arial"/>
          <w:i/>
          <w:iCs/>
          <w:sz w:val="24"/>
        </w:rPr>
        <w:t xml:space="preserve"> testimoniate, contro voi stessi, di essere figli di chi uccise i profeti. </w:t>
      </w:r>
      <w:r w:rsidRPr="0071075C">
        <w:rPr>
          <w:rFonts w:ascii="Arial" w:hAnsi="Arial"/>
          <w:i/>
          <w:iCs/>
          <w:sz w:val="24"/>
        </w:rPr>
        <w:t>Ebbene</w:t>
      </w:r>
      <w:r w:rsidR="006F56C8" w:rsidRPr="0071075C">
        <w:rPr>
          <w:rFonts w:ascii="Arial" w:hAnsi="Arial"/>
          <w:i/>
          <w:iCs/>
          <w:sz w:val="24"/>
        </w:rPr>
        <w:t xml:space="preserve">, voi colmate la misura dei vostri padri. </w:t>
      </w:r>
      <w:r w:rsidRPr="0071075C">
        <w:rPr>
          <w:rFonts w:ascii="Arial" w:hAnsi="Arial"/>
          <w:i/>
          <w:iCs/>
          <w:sz w:val="24"/>
        </w:rPr>
        <w:t>Serpenti</w:t>
      </w:r>
      <w:r w:rsidR="006F56C8" w:rsidRPr="0071075C">
        <w:rPr>
          <w:rFonts w:ascii="Arial" w:hAnsi="Arial"/>
          <w:i/>
          <w:iCs/>
          <w:sz w:val="24"/>
        </w:rPr>
        <w:t xml:space="preserve">, razza di vipere, come potrete sfuggire alla condanna della Geènna? </w:t>
      </w:r>
    </w:p>
    <w:p w14:paraId="6F853FD0" w14:textId="64DC1CDB"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Perciò</w:t>
      </w:r>
      <w:r w:rsidR="006F56C8" w:rsidRPr="0071075C">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71075C">
        <w:rPr>
          <w:rFonts w:ascii="Arial" w:hAnsi="Arial"/>
          <w:i/>
          <w:iCs/>
          <w:sz w:val="24"/>
        </w:rPr>
        <w:t>perché</w:t>
      </w:r>
      <w:r w:rsidR="006F56C8" w:rsidRPr="0071075C">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71075C">
        <w:rPr>
          <w:rFonts w:ascii="Arial" w:hAnsi="Arial"/>
          <w:i/>
          <w:iCs/>
          <w:sz w:val="24"/>
        </w:rPr>
        <w:t>In</w:t>
      </w:r>
      <w:r w:rsidR="006F56C8" w:rsidRPr="0071075C">
        <w:rPr>
          <w:rFonts w:ascii="Arial" w:hAnsi="Arial"/>
          <w:i/>
          <w:iCs/>
          <w:sz w:val="24"/>
        </w:rPr>
        <w:t xml:space="preserve"> verità io vi dico: tutte queste cose ricadranno su questa generazione.</w:t>
      </w:r>
    </w:p>
    <w:p w14:paraId="6D993EB2" w14:textId="75A824E7"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Gerusalemme</w:t>
      </w:r>
      <w:r w:rsidR="006F56C8" w:rsidRPr="0071075C">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71075C">
        <w:rPr>
          <w:rFonts w:ascii="Arial" w:hAnsi="Arial"/>
          <w:i/>
          <w:iCs/>
          <w:sz w:val="24"/>
        </w:rPr>
        <w:t>Ecco</w:t>
      </w:r>
      <w:r w:rsidR="006F56C8" w:rsidRPr="0071075C">
        <w:rPr>
          <w:rFonts w:ascii="Arial" w:hAnsi="Arial"/>
          <w:i/>
          <w:iCs/>
          <w:sz w:val="24"/>
        </w:rPr>
        <w:t>, la vostra casa è lasciata a voi deserta! Vi dico infatti che non mi vedrete più, fino a quando non direte:</w:t>
      </w:r>
      <w:r>
        <w:rPr>
          <w:rFonts w:ascii="Arial" w:hAnsi="Arial"/>
          <w:i/>
          <w:iCs/>
          <w:sz w:val="24"/>
        </w:rPr>
        <w:t xml:space="preserve"> </w:t>
      </w:r>
      <w:r w:rsidR="006F56C8" w:rsidRPr="0071075C">
        <w:rPr>
          <w:rFonts w:ascii="Arial" w:hAnsi="Arial"/>
          <w:i/>
          <w:iCs/>
          <w:sz w:val="24"/>
        </w:rPr>
        <w:t>Benedetto colui che viene nel nome del Signore!». (Mt 23,1-39).</w:t>
      </w:r>
    </w:p>
    <w:p w14:paraId="2A42AEF3" w14:textId="622D0AD3" w:rsidR="00896C0D" w:rsidRPr="00896C0D" w:rsidRDefault="00896C0D" w:rsidP="00896C0D">
      <w:pPr>
        <w:spacing w:after="120"/>
        <w:jc w:val="both"/>
        <w:rPr>
          <w:rFonts w:ascii="Arial" w:hAnsi="Arial"/>
          <w:sz w:val="24"/>
        </w:rPr>
      </w:pPr>
      <w:r w:rsidRPr="00896C0D">
        <w:rPr>
          <w:rFonts w:ascii="Arial" w:hAnsi="Arial"/>
          <w:sz w:val="24"/>
        </w:rPr>
        <w:t>Formare delle coscienza rette, perfette, delicate è compito del Sacerdote, del catechista, della stessa famiglia, dell’intera società.</w:t>
      </w:r>
      <w:r w:rsidR="00D95646">
        <w:rPr>
          <w:rFonts w:ascii="Arial" w:hAnsi="Arial"/>
          <w:sz w:val="24"/>
        </w:rPr>
        <w:t xml:space="preserve"> </w:t>
      </w:r>
      <w:r w:rsidRPr="00896C0D">
        <w:rPr>
          <w:rFonts w:ascii="Arial" w:hAnsi="Arial"/>
          <w:sz w:val="24"/>
        </w:rPr>
        <w:t>Una società è civile quando tutti i suoi figli agiscono non secondo coscienza – come spesso si sente dire – ma secondo coscienza retta.</w:t>
      </w:r>
      <w:r w:rsidR="00D95646">
        <w:rPr>
          <w:rFonts w:ascii="Arial" w:hAnsi="Arial"/>
          <w:sz w:val="24"/>
        </w:rPr>
        <w:t xml:space="preserve"> </w:t>
      </w:r>
      <w:r w:rsidRPr="00896C0D">
        <w:rPr>
          <w:rFonts w:ascii="Arial" w:hAnsi="Arial"/>
          <w:sz w:val="24"/>
        </w:rPr>
        <w:t>La coscienza è retta se le sue scelte sono sempre corrispondenti alla Legge di Dio, alla sua volontà, ai suoi desideri.</w:t>
      </w:r>
      <w:r w:rsidR="00D95646">
        <w:rPr>
          <w:rFonts w:ascii="Arial" w:hAnsi="Arial"/>
          <w:sz w:val="24"/>
        </w:rPr>
        <w:t xml:space="preserve"> </w:t>
      </w:r>
      <w:r w:rsidRPr="00896C0D">
        <w:rPr>
          <w:rFonts w:ascii="Arial" w:hAnsi="Arial"/>
          <w:sz w:val="24"/>
        </w:rPr>
        <w:t>Giuda non è stato di coscienza retta, perfetta, delicata.</w:t>
      </w:r>
      <w:r w:rsidR="00D95646">
        <w:rPr>
          <w:rFonts w:ascii="Arial" w:hAnsi="Arial"/>
          <w:sz w:val="24"/>
        </w:rPr>
        <w:t xml:space="preserve"> </w:t>
      </w:r>
      <w:r w:rsidRPr="00896C0D">
        <w:rPr>
          <w:rFonts w:ascii="Arial" w:hAnsi="Arial"/>
          <w:sz w:val="24"/>
        </w:rPr>
        <w:t>Lui sa ben filtrare il cammello e ingoiare il moscerino.</w:t>
      </w:r>
      <w:r w:rsidR="00D95646">
        <w:rPr>
          <w:rFonts w:ascii="Arial" w:hAnsi="Arial"/>
          <w:sz w:val="24"/>
        </w:rPr>
        <w:t xml:space="preserve"> </w:t>
      </w:r>
      <w:r w:rsidRPr="00896C0D">
        <w:rPr>
          <w:rFonts w:ascii="Arial" w:hAnsi="Arial"/>
          <w:sz w:val="24"/>
        </w:rPr>
        <w:t xml:space="preserve">Con questa coscienza non si può agire. </w:t>
      </w:r>
    </w:p>
    <w:p w14:paraId="5B3E588C" w14:textId="22FAD71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Circa tre mesi dopo, fu portata a Giuda questa notizia: «Tamar, tua nuora, si è prostituita e anzi è incinta a causa delle sue prostituzioni». Giuda disse: «Conducetela fuori e sia bruciata!».</w:t>
      </w:r>
    </w:p>
    <w:p w14:paraId="6E1D0225" w14:textId="04C8108B" w:rsidR="00896C0D" w:rsidRPr="00896C0D" w:rsidRDefault="00896C0D" w:rsidP="00896C0D">
      <w:pPr>
        <w:spacing w:after="120"/>
        <w:jc w:val="both"/>
        <w:rPr>
          <w:rFonts w:ascii="Arial" w:hAnsi="Arial"/>
          <w:sz w:val="24"/>
        </w:rPr>
      </w:pPr>
      <w:r w:rsidRPr="00896C0D">
        <w:rPr>
          <w:rFonts w:ascii="Arial" w:hAnsi="Arial"/>
          <w:sz w:val="24"/>
        </w:rPr>
        <w:t>Tre mesi dopo appaiono sul corpo di Tamar i segni del suo concepimento.</w:t>
      </w:r>
      <w:r w:rsidR="00D95646">
        <w:rPr>
          <w:rFonts w:ascii="Arial" w:hAnsi="Arial"/>
          <w:sz w:val="24"/>
        </w:rPr>
        <w:t xml:space="preserve"> </w:t>
      </w:r>
      <w:r w:rsidRPr="00896C0D">
        <w:rPr>
          <w:rFonts w:ascii="Arial" w:hAnsi="Arial"/>
          <w:sz w:val="24"/>
        </w:rPr>
        <w:t xml:space="preserve">Subito la notizia fu portata a Giuda: </w:t>
      </w:r>
      <w:r w:rsidRPr="00896C0D">
        <w:rPr>
          <w:rFonts w:ascii="Arial" w:hAnsi="Arial"/>
          <w:i/>
          <w:sz w:val="24"/>
        </w:rPr>
        <w:t>“Tamar, tua nuora, si è prostituita. A causa della sua prostituzione è rimasta anche incinta”</w:t>
      </w:r>
      <w:r w:rsidRPr="00896C0D">
        <w:rPr>
          <w:rFonts w:ascii="Arial" w:hAnsi="Arial"/>
          <w:sz w:val="24"/>
        </w:rPr>
        <w:t>.</w:t>
      </w:r>
      <w:r w:rsidR="00D95646">
        <w:rPr>
          <w:rFonts w:ascii="Arial" w:hAnsi="Arial"/>
          <w:sz w:val="24"/>
        </w:rPr>
        <w:t xml:space="preserve"> </w:t>
      </w:r>
      <w:r w:rsidRPr="00896C0D">
        <w:rPr>
          <w:rFonts w:ascii="Arial" w:hAnsi="Arial"/>
          <w:sz w:val="24"/>
        </w:rPr>
        <w:t>Ecco la sentenza di Giuda:</w:t>
      </w:r>
      <w:r w:rsidRPr="00896C0D">
        <w:rPr>
          <w:rFonts w:ascii="Arial" w:hAnsi="Arial"/>
          <w:i/>
          <w:sz w:val="24"/>
        </w:rPr>
        <w:t xml:space="preserve"> “Conducetela fuori e sia bruciata!”</w:t>
      </w:r>
      <w:r w:rsidRPr="00896C0D">
        <w:rPr>
          <w:rFonts w:ascii="Arial" w:hAnsi="Arial"/>
          <w:sz w:val="24"/>
        </w:rPr>
        <w:t>. La sentenza non è dettata dalla prostituzione, bensì dall’adulterio.</w:t>
      </w:r>
      <w:r w:rsidR="00D95646">
        <w:rPr>
          <w:rFonts w:ascii="Arial" w:hAnsi="Arial"/>
          <w:sz w:val="24"/>
        </w:rPr>
        <w:t xml:space="preserve"> </w:t>
      </w:r>
      <w:r w:rsidRPr="00896C0D">
        <w:rPr>
          <w:rFonts w:ascii="Arial" w:hAnsi="Arial"/>
          <w:sz w:val="24"/>
        </w:rPr>
        <w:t>Tamar apparteneva a Sela e Sela a Tamar.</w:t>
      </w:r>
      <w:r w:rsidR="00D95646">
        <w:rPr>
          <w:rFonts w:ascii="Arial" w:hAnsi="Arial"/>
          <w:sz w:val="24"/>
        </w:rPr>
        <w:t xml:space="preserve"> </w:t>
      </w:r>
      <w:r w:rsidRPr="00896C0D">
        <w:rPr>
          <w:rFonts w:ascii="Arial" w:hAnsi="Arial"/>
          <w:sz w:val="24"/>
        </w:rPr>
        <w:t>Era obbligo per Tamar di conservarsi pura, intatta fino al giorno in cui Sela le sarebbe stato donato.</w:t>
      </w:r>
      <w:r w:rsidR="00D95646">
        <w:rPr>
          <w:rFonts w:ascii="Arial" w:hAnsi="Arial"/>
          <w:sz w:val="24"/>
        </w:rPr>
        <w:t xml:space="preserve"> </w:t>
      </w:r>
      <w:r w:rsidRPr="00896C0D">
        <w:rPr>
          <w:rFonts w:ascii="Arial" w:hAnsi="Arial"/>
          <w:sz w:val="24"/>
        </w:rPr>
        <w:t>Giuda però si era volutamente dimenticato di questo suo obbligo</w:t>
      </w:r>
      <w:r w:rsidR="00AB0CF8">
        <w:rPr>
          <w:rFonts w:ascii="Arial" w:hAnsi="Arial"/>
          <w:sz w:val="24"/>
        </w:rPr>
        <w:t xml:space="preserve">. </w:t>
      </w:r>
      <w:r w:rsidR="00D95646">
        <w:rPr>
          <w:rFonts w:ascii="Arial" w:hAnsi="Arial"/>
          <w:sz w:val="24"/>
        </w:rPr>
        <w:t xml:space="preserve"> </w:t>
      </w:r>
      <w:r w:rsidRPr="00896C0D">
        <w:rPr>
          <w:rFonts w:ascii="Arial" w:hAnsi="Arial"/>
          <w:sz w:val="24"/>
        </w:rPr>
        <w:t xml:space="preserve">Essendo stato violato l’ordine morale, il male andava estirpato alle radici. </w:t>
      </w:r>
    </w:p>
    <w:p w14:paraId="69E82C9E" w14:textId="69CAF3C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Mentre veniva condotta fuori, ella mandò a dire al suocero: «Io sono incinta dell’uomo a cui appartengono questi oggetti». E aggiunse: «Per favore, verifica di chi siano questo sigillo, questi cordoni e questo bastone».</w:t>
      </w:r>
    </w:p>
    <w:p w14:paraId="48E52760" w14:textId="784B87FF" w:rsidR="00896C0D" w:rsidRPr="00896C0D" w:rsidRDefault="00896C0D" w:rsidP="00896C0D">
      <w:pPr>
        <w:spacing w:after="120"/>
        <w:jc w:val="both"/>
        <w:rPr>
          <w:rFonts w:ascii="Arial" w:hAnsi="Arial"/>
          <w:sz w:val="24"/>
        </w:rPr>
      </w:pPr>
      <w:r w:rsidRPr="00896C0D">
        <w:rPr>
          <w:rFonts w:ascii="Arial" w:hAnsi="Arial"/>
          <w:sz w:val="24"/>
        </w:rPr>
        <w:lastRenderedPageBreak/>
        <w:t>Prendono la donna per portarla fuori della città e bruciarla.</w:t>
      </w:r>
      <w:r w:rsidR="00D95646">
        <w:rPr>
          <w:rFonts w:ascii="Arial" w:hAnsi="Arial"/>
          <w:sz w:val="24"/>
        </w:rPr>
        <w:t xml:space="preserve"> </w:t>
      </w:r>
      <w:r w:rsidRPr="00896C0D">
        <w:rPr>
          <w:rFonts w:ascii="Arial" w:hAnsi="Arial"/>
          <w:sz w:val="24"/>
        </w:rPr>
        <w:t xml:space="preserve">Tamar manda a dire al suocero: </w:t>
      </w:r>
      <w:r w:rsidRPr="00896C0D">
        <w:rPr>
          <w:rFonts w:ascii="Arial" w:hAnsi="Arial"/>
          <w:i/>
          <w:sz w:val="24"/>
        </w:rPr>
        <w:t>“Sono incinta dell’uomo a cui appartengono questi oggetti”</w:t>
      </w:r>
      <w:r w:rsidRPr="00896C0D">
        <w:rPr>
          <w:rFonts w:ascii="Arial" w:hAnsi="Arial"/>
          <w:sz w:val="24"/>
        </w:rPr>
        <w:t>. Chiede anche allo stesso Giuda che sia lui a verificare di chi siamo il sigillo, i cordoni, il bastone. Comprendiamo ora perché Tamar abbia chiesto al momento della contrattazione che Giuda gli lasciasse dei pegni.</w:t>
      </w:r>
      <w:r w:rsidR="00D95646">
        <w:rPr>
          <w:rFonts w:ascii="Arial" w:hAnsi="Arial"/>
          <w:sz w:val="24"/>
        </w:rPr>
        <w:t xml:space="preserve"> </w:t>
      </w:r>
      <w:r w:rsidRPr="00896C0D">
        <w:rPr>
          <w:rFonts w:ascii="Arial" w:hAnsi="Arial"/>
          <w:sz w:val="24"/>
        </w:rPr>
        <w:t xml:space="preserve">Erano il suo salvavita, la sua carta di sopravvivenza. </w:t>
      </w:r>
    </w:p>
    <w:p w14:paraId="1A2474AE" w14:textId="1CFDD87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Giuda li riconobbe e disse: «Lei è più giusta di me: infatti, io non l’ho data a mio figlio Sela». E non ebbe più rapporti con lei.</w:t>
      </w:r>
    </w:p>
    <w:p w14:paraId="1F06041E" w14:textId="36D7AA74" w:rsidR="00896C0D" w:rsidRPr="00896C0D" w:rsidRDefault="00896C0D" w:rsidP="00896C0D">
      <w:pPr>
        <w:spacing w:after="120"/>
        <w:jc w:val="both"/>
        <w:rPr>
          <w:rFonts w:ascii="Arial" w:hAnsi="Arial"/>
          <w:sz w:val="24"/>
        </w:rPr>
      </w:pPr>
      <w:r w:rsidRPr="00896C0D">
        <w:rPr>
          <w:rFonts w:ascii="Arial" w:hAnsi="Arial"/>
          <w:sz w:val="24"/>
        </w:rPr>
        <w:t>Ora Giuda riconosce la sua colpa. Tamar ha fatto questo perché lui non le aveva dato Sela.</w:t>
      </w:r>
      <w:r w:rsidR="00D95646">
        <w:rPr>
          <w:rFonts w:ascii="Arial" w:hAnsi="Arial"/>
          <w:sz w:val="24"/>
        </w:rPr>
        <w:t xml:space="preserve"> </w:t>
      </w:r>
      <w:r w:rsidRPr="00896C0D">
        <w:rPr>
          <w:rFonts w:ascii="Arial" w:hAnsi="Arial"/>
          <w:sz w:val="24"/>
        </w:rPr>
        <w:t>Proclama Tamar giusta e se stesso colpevole.</w:t>
      </w:r>
      <w:r w:rsidR="00D95646">
        <w:rPr>
          <w:rFonts w:ascii="Arial" w:hAnsi="Arial"/>
          <w:sz w:val="24"/>
        </w:rPr>
        <w:t xml:space="preserve"> </w:t>
      </w:r>
      <w:r w:rsidRPr="00896C0D">
        <w:rPr>
          <w:rFonts w:ascii="Arial" w:hAnsi="Arial"/>
          <w:sz w:val="24"/>
        </w:rPr>
        <w:t>Nel discorso della coscienza retta, Tamar non può essere mai proclamata giusta.</w:t>
      </w:r>
      <w:r w:rsidR="00D95646">
        <w:rPr>
          <w:rFonts w:ascii="Arial" w:hAnsi="Arial"/>
          <w:sz w:val="24"/>
        </w:rPr>
        <w:t xml:space="preserve"> </w:t>
      </w:r>
      <w:r w:rsidRPr="00896C0D">
        <w:rPr>
          <w:rFonts w:ascii="Arial" w:hAnsi="Arial"/>
          <w:sz w:val="24"/>
        </w:rPr>
        <w:t>Ella ha commesso un incesto. Il peccato mai deve essere usato come via per farsi giustizia da se stessi.</w:t>
      </w:r>
      <w:r w:rsidR="00D95646">
        <w:rPr>
          <w:rFonts w:ascii="Arial" w:hAnsi="Arial"/>
          <w:sz w:val="24"/>
        </w:rPr>
        <w:t xml:space="preserve"> </w:t>
      </w:r>
      <w:r w:rsidRPr="00896C0D">
        <w:rPr>
          <w:rFonts w:ascii="Arial" w:hAnsi="Arial"/>
          <w:sz w:val="24"/>
        </w:rPr>
        <w:t>Il peccato agli occhi del Signore rimane sempre peccato, mai potrà divenire atto di giustizia riparatrice.</w:t>
      </w:r>
      <w:r w:rsidR="00D95646">
        <w:rPr>
          <w:rFonts w:ascii="Arial" w:hAnsi="Arial"/>
          <w:sz w:val="24"/>
        </w:rPr>
        <w:t xml:space="preserve"> </w:t>
      </w:r>
      <w:r w:rsidRPr="00896C0D">
        <w:rPr>
          <w:rFonts w:ascii="Arial" w:hAnsi="Arial"/>
          <w:sz w:val="24"/>
        </w:rPr>
        <w:t xml:space="preserve">Questa coscienza retta ci deve perennemente </w:t>
      </w:r>
      <w:r w:rsidR="00D95646">
        <w:rPr>
          <w:rFonts w:ascii="Arial" w:hAnsi="Arial"/>
          <w:sz w:val="24"/>
        </w:rPr>
        <w:t xml:space="preserve"> </w:t>
      </w:r>
      <w:r w:rsidRPr="00896C0D">
        <w:rPr>
          <w:rFonts w:ascii="Arial" w:hAnsi="Arial"/>
          <w:sz w:val="24"/>
        </w:rPr>
        <w:t>guidare, altrimenti possiamo cadere anche in peccati orrendi e nefandi.</w:t>
      </w:r>
      <w:r w:rsidR="00D95646">
        <w:rPr>
          <w:rFonts w:ascii="Arial" w:hAnsi="Arial"/>
          <w:sz w:val="24"/>
        </w:rPr>
        <w:t xml:space="preserve"> </w:t>
      </w:r>
      <w:r w:rsidRPr="00896C0D">
        <w:rPr>
          <w:rFonts w:ascii="Arial" w:hAnsi="Arial"/>
          <w:sz w:val="24"/>
        </w:rPr>
        <w:t>Una coscienza retta, giusta, perfetta, sempre conforme alla Legge di Dio è il più grande tesoro per un uomo.</w:t>
      </w:r>
    </w:p>
    <w:p w14:paraId="44D8B18A" w14:textId="0221B45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Quando giunse per lei il momento di partorire, ecco, aveva nel grembo due gemelli. Durante il parto, uno di loro mise fuori una mano e la levatrice prese un filo scarlatto e lo legò attorno a quella mano, dicendo: «Questi è uscito per primo».</w:t>
      </w:r>
    </w:p>
    <w:p w14:paraId="7F1D1EA2" w14:textId="056FFD93" w:rsidR="00896C0D" w:rsidRPr="00896C0D" w:rsidRDefault="00896C0D" w:rsidP="00896C0D">
      <w:pPr>
        <w:spacing w:after="120"/>
        <w:jc w:val="both"/>
        <w:rPr>
          <w:rFonts w:ascii="Arial" w:hAnsi="Arial"/>
          <w:sz w:val="24"/>
        </w:rPr>
      </w:pPr>
      <w:r w:rsidRPr="00896C0D">
        <w:rPr>
          <w:rFonts w:ascii="Arial" w:hAnsi="Arial"/>
          <w:sz w:val="24"/>
        </w:rPr>
        <w:t>Viene il momento del parto. Nel grembo vi sono due vite, due gemelli.</w:t>
      </w:r>
      <w:r w:rsidR="00D95646">
        <w:rPr>
          <w:rFonts w:ascii="Arial" w:hAnsi="Arial"/>
          <w:sz w:val="24"/>
        </w:rPr>
        <w:t xml:space="preserve"> </w:t>
      </w:r>
      <w:r w:rsidRPr="00896C0D">
        <w:rPr>
          <w:rFonts w:ascii="Arial" w:hAnsi="Arial"/>
          <w:sz w:val="24"/>
        </w:rPr>
        <w:t>Durante la fase del parto uno mette fuori per primo la mano.</w:t>
      </w:r>
      <w:r w:rsidR="00D95646">
        <w:rPr>
          <w:rFonts w:ascii="Arial" w:hAnsi="Arial"/>
          <w:sz w:val="24"/>
        </w:rPr>
        <w:t xml:space="preserve"> </w:t>
      </w:r>
      <w:r w:rsidRPr="00896C0D">
        <w:rPr>
          <w:rFonts w:ascii="Arial" w:hAnsi="Arial"/>
          <w:sz w:val="24"/>
        </w:rPr>
        <w:t>La levatrice prende un filo scarlatto e lo lega attorno alla mano, proclamando che questi è il primogenito.</w:t>
      </w:r>
      <w:r w:rsidR="00D95646">
        <w:rPr>
          <w:rFonts w:ascii="Arial" w:hAnsi="Arial"/>
          <w:sz w:val="24"/>
        </w:rPr>
        <w:t xml:space="preserve"> </w:t>
      </w:r>
      <w:r w:rsidRPr="00896C0D">
        <w:rPr>
          <w:rFonts w:ascii="Arial" w:hAnsi="Arial"/>
          <w:sz w:val="24"/>
        </w:rPr>
        <w:t>La primogenitura era questione assai importante a quei tempi.</w:t>
      </w:r>
      <w:r w:rsidR="00D95646">
        <w:rPr>
          <w:rFonts w:ascii="Arial" w:hAnsi="Arial"/>
          <w:sz w:val="24"/>
        </w:rPr>
        <w:t xml:space="preserve"> </w:t>
      </w:r>
      <w:r w:rsidRPr="00896C0D">
        <w:rPr>
          <w:rFonts w:ascii="Arial" w:hAnsi="Arial"/>
          <w:sz w:val="24"/>
        </w:rPr>
        <w:t>Era un diritto sacrosanto e veniva rispettato. Nessuno poteva privare di questo diritto il primogenito. Solo il padre lo poteva per motivi di indegnità morale.</w:t>
      </w:r>
      <w:r w:rsidR="00D95646">
        <w:rPr>
          <w:rFonts w:ascii="Arial" w:hAnsi="Arial"/>
          <w:sz w:val="24"/>
        </w:rPr>
        <w:t xml:space="preserve"> </w:t>
      </w:r>
      <w:r w:rsidRPr="00896C0D">
        <w:rPr>
          <w:rFonts w:ascii="Arial" w:hAnsi="Arial"/>
          <w:sz w:val="24"/>
        </w:rPr>
        <w:t xml:space="preserve">Ciò che fa Giacobbe con Ruben a causa del suo incesto. </w:t>
      </w:r>
    </w:p>
    <w:p w14:paraId="1B2D18D3" w14:textId="323C2036"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Ma poi questi ritirò la mano, ed ecco venne alla luce suo fratello. Allora ella esclamò: «Come ti sei aperto una breccia?» e fu chiamato Peres.</w:t>
      </w:r>
    </w:p>
    <w:p w14:paraId="10A167E5" w14:textId="30EE63ED" w:rsidR="00896C0D" w:rsidRPr="00896C0D" w:rsidRDefault="00896C0D" w:rsidP="00896C0D">
      <w:pPr>
        <w:spacing w:after="120"/>
        <w:jc w:val="both"/>
        <w:rPr>
          <w:rFonts w:ascii="Arial" w:hAnsi="Arial"/>
          <w:sz w:val="24"/>
        </w:rPr>
      </w:pPr>
      <w:r w:rsidRPr="00896C0D">
        <w:rPr>
          <w:rFonts w:ascii="Arial" w:hAnsi="Arial"/>
          <w:sz w:val="24"/>
        </w:rPr>
        <w:t>Il primo ritira la mano e subito viene fuori il secondo.</w:t>
      </w:r>
      <w:r w:rsidR="00D95646">
        <w:rPr>
          <w:rFonts w:ascii="Arial" w:hAnsi="Arial"/>
          <w:sz w:val="24"/>
        </w:rPr>
        <w:t xml:space="preserve"> </w:t>
      </w:r>
      <w:r w:rsidRPr="00896C0D">
        <w:rPr>
          <w:rFonts w:ascii="Arial" w:hAnsi="Arial"/>
          <w:sz w:val="24"/>
        </w:rPr>
        <w:t xml:space="preserve">La levatrice esclama: </w:t>
      </w:r>
      <w:r w:rsidRPr="00896C0D">
        <w:rPr>
          <w:rFonts w:ascii="Arial" w:hAnsi="Arial"/>
          <w:i/>
          <w:sz w:val="24"/>
        </w:rPr>
        <w:t>“Come ti sei aperto una breccia?”</w:t>
      </w:r>
      <w:r w:rsidRPr="00896C0D">
        <w:rPr>
          <w:rFonts w:ascii="Arial" w:hAnsi="Arial"/>
          <w:sz w:val="24"/>
        </w:rPr>
        <w:t>.</w:t>
      </w:r>
      <w:r w:rsidR="00D95646">
        <w:rPr>
          <w:rFonts w:ascii="Arial" w:hAnsi="Arial"/>
          <w:sz w:val="24"/>
        </w:rPr>
        <w:t xml:space="preserve"> </w:t>
      </w:r>
      <w:r w:rsidRPr="00896C0D">
        <w:rPr>
          <w:rFonts w:ascii="Arial" w:hAnsi="Arial"/>
          <w:sz w:val="24"/>
        </w:rPr>
        <w:t>Non spettava a lui nascere per primo</w:t>
      </w:r>
      <w:r w:rsidR="00AB0CF8">
        <w:rPr>
          <w:rFonts w:ascii="Arial" w:hAnsi="Arial"/>
          <w:sz w:val="24"/>
        </w:rPr>
        <w:t xml:space="preserve">. </w:t>
      </w:r>
      <w:r w:rsidRPr="00896C0D">
        <w:rPr>
          <w:rFonts w:ascii="Arial" w:hAnsi="Arial"/>
          <w:sz w:val="24"/>
        </w:rPr>
        <w:t>È nato per primo perché si è aperto una breccia</w:t>
      </w:r>
      <w:r w:rsidR="00AB0CF8">
        <w:rPr>
          <w:rFonts w:ascii="Arial" w:hAnsi="Arial"/>
          <w:sz w:val="24"/>
        </w:rPr>
        <w:t xml:space="preserve">. </w:t>
      </w:r>
      <w:r w:rsidRPr="00896C0D">
        <w:rPr>
          <w:rFonts w:ascii="Arial" w:hAnsi="Arial"/>
          <w:sz w:val="24"/>
        </w:rPr>
        <w:t>Per questo fu chiamato Peres.</w:t>
      </w:r>
      <w:r w:rsidR="00D95646">
        <w:rPr>
          <w:rFonts w:ascii="Arial" w:hAnsi="Arial"/>
          <w:sz w:val="24"/>
        </w:rPr>
        <w:t xml:space="preserve"> </w:t>
      </w:r>
      <w:r w:rsidRPr="00896C0D">
        <w:rPr>
          <w:rFonts w:ascii="Arial" w:hAnsi="Arial"/>
          <w:sz w:val="24"/>
        </w:rPr>
        <w:t xml:space="preserve">Sempre i nomi contengono un evento particolare di vita o di colui che nasce o della madre, oppure della famiglia. </w:t>
      </w:r>
    </w:p>
    <w:p w14:paraId="1B1B7058" w14:textId="3EF98DD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Poi uscì suo fratello, che aveva il filo scarlatto alla mano, e fu chiamato Zerach.</w:t>
      </w:r>
    </w:p>
    <w:p w14:paraId="7893D3C3" w14:textId="3D36DDD6" w:rsidR="00896C0D" w:rsidRDefault="00896C0D" w:rsidP="00896C0D">
      <w:pPr>
        <w:spacing w:after="120"/>
        <w:jc w:val="both"/>
        <w:rPr>
          <w:rFonts w:ascii="Arial" w:hAnsi="Arial"/>
          <w:sz w:val="24"/>
        </w:rPr>
      </w:pPr>
      <w:r w:rsidRPr="00896C0D">
        <w:rPr>
          <w:rFonts w:ascii="Arial" w:hAnsi="Arial"/>
          <w:sz w:val="24"/>
        </w:rPr>
        <w:t>Subito dopo nasce il primo, quello segnato con il filo scarlatto, e fu chiamato Zerach.</w:t>
      </w:r>
      <w:r w:rsidR="001E628C">
        <w:rPr>
          <w:rFonts w:ascii="Arial" w:hAnsi="Arial"/>
          <w:sz w:val="24"/>
        </w:rPr>
        <w:t xml:space="preserve"> </w:t>
      </w:r>
      <w:r w:rsidRPr="00896C0D">
        <w:rPr>
          <w:rFonts w:ascii="Arial" w:hAnsi="Arial"/>
          <w:sz w:val="24"/>
        </w:rPr>
        <w:t>Sappiamo che Tamar entra nella genealogia di Gesù.</w:t>
      </w:r>
      <w:r w:rsidR="001E628C">
        <w:rPr>
          <w:rFonts w:ascii="Arial" w:hAnsi="Arial"/>
          <w:sz w:val="24"/>
        </w:rPr>
        <w:t xml:space="preserve"> </w:t>
      </w:r>
      <w:r w:rsidRPr="00896C0D">
        <w:rPr>
          <w:rFonts w:ascii="Arial" w:hAnsi="Arial"/>
          <w:sz w:val="24"/>
        </w:rPr>
        <w:t>Genealogia secondo Matteo.</w:t>
      </w:r>
    </w:p>
    <w:p w14:paraId="56AD8DCA" w14:textId="650B4F5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Genealogia di Gesù Cristo figlio di Davide, figlio di Abramo. </w:t>
      </w:r>
      <w:r w:rsidR="001E628C" w:rsidRPr="0071075C">
        <w:rPr>
          <w:rFonts w:ascii="Arial" w:hAnsi="Arial"/>
          <w:i/>
          <w:iCs/>
          <w:sz w:val="24"/>
        </w:rPr>
        <w:t>Abramo</w:t>
      </w:r>
      <w:r w:rsidRPr="0071075C">
        <w:rPr>
          <w:rFonts w:ascii="Arial" w:hAnsi="Arial"/>
          <w:i/>
          <w:iCs/>
          <w:sz w:val="24"/>
        </w:rPr>
        <w:t xml:space="preserve"> generò Isacco, Isacco generò Giacobbe, Giacobbe generò Giuda e i suoi fratelli, </w:t>
      </w:r>
      <w:r w:rsidR="001E628C" w:rsidRPr="0071075C">
        <w:rPr>
          <w:rFonts w:ascii="Arial" w:hAnsi="Arial"/>
          <w:i/>
          <w:iCs/>
          <w:sz w:val="24"/>
        </w:rPr>
        <w:t>Giuda</w:t>
      </w:r>
      <w:r w:rsidRPr="0071075C">
        <w:rPr>
          <w:rFonts w:ascii="Arial" w:hAnsi="Arial"/>
          <w:i/>
          <w:iCs/>
          <w:sz w:val="24"/>
        </w:rPr>
        <w:t xml:space="preserve"> generò Fares e Zara da Tamar, Fares generò Esrom, Esrom generò Aram, Aram generò Aminadàb, Aminadàb </w:t>
      </w:r>
      <w:r w:rsidRPr="0071075C">
        <w:rPr>
          <w:rFonts w:ascii="Arial" w:hAnsi="Arial"/>
          <w:i/>
          <w:iCs/>
          <w:sz w:val="24"/>
        </w:rPr>
        <w:lastRenderedPageBreak/>
        <w:t xml:space="preserve">generò Naassòn, Naassòn generò Salmon, </w:t>
      </w:r>
      <w:r w:rsidR="001E628C" w:rsidRPr="0071075C">
        <w:rPr>
          <w:rFonts w:ascii="Arial" w:hAnsi="Arial"/>
          <w:i/>
          <w:iCs/>
          <w:sz w:val="24"/>
        </w:rPr>
        <w:t>Salmòn</w:t>
      </w:r>
      <w:r w:rsidRPr="0071075C">
        <w:rPr>
          <w:rFonts w:ascii="Arial" w:hAnsi="Arial"/>
          <w:i/>
          <w:iCs/>
          <w:sz w:val="24"/>
        </w:rPr>
        <w:t xml:space="preserve"> generò Booz da Racab, Booz generò Obed da Rut, Obed generò Iesse, </w:t>
      </w:r>
      <w:r w:rsidR="001E628C" w:rsidRPr="0071075C">
        <w:rPr>
          <w:rFonts w:ascii="Arial" w:hAnsi="Arial"/>
          <w:i/>
          <w:iCs/>
          <w:sz w:val="24"/>
        </w:rPr>
        <w:t>Iesse</w:t>
      </w:r>
      <w:r w:rsidRPr="0071075C">
        <w:rPr>
          <w:rFonts w:ascii="Arial" w:hAnsi="Arial"/>
          <w:i/>
          <w:iCs/>
          <w:sz w:val="24"/>
        </w:rPr>
        <w:t xml:space="preserve"> generò il re Davide.</w:t>
      </w:r>
    </w:p>
    <w:p w14:paraId="5B2557D9" w14:textId="5A28AE8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Davide generò Salomone da quella che era stata la moglie di Uria, </w:t>
      </w:r>
      <w:r w:rsidR="001E628C" w:rsidRPr="0071075C">
        <w:rPr>
          <w:rFonts w:ascii="Arial" w:hAnsi="Arial"/>
          <w:i/>
          <w:iCs/>
          <w:sz w:val="24"/>
        </w:rPr>
        <w:t>Salomone</w:t>
      </w:r>
      <w:r w:rsidRPr="0071075C">
        <w:rPr>
          <w:rFonts w:ascii="Arial" w:hAnsi="Arial"/>
          <w:i/>
          <w:iCs/>
          <w:sz w:val="24"/>
        </w:rPr>
        <w:t xml:space="preserve"> generò Roboamo, Roboamo generò Abia, Abia generò Asaf, </w:t>
      </w:r>
      <w:r w:rsidR="001E628C" w:rsidRPr="0071075C">
        <w:rPr>
          <w:rFonts w:ascii="Arial" w:hAnsi="Arial"/>
          <w:i/>
          <w:iCs/>
          <w:sz w:val="24"/>
        </w:rPr>
        <w:t>Asàf</w:t>
      </w:r>
      <w:r w:rsidRPr="0071075C">
        <w:rPr>
          <w:rFonts w:ascii="Arial" w:hAnsi="Arial"/>
          <w:i/>
          <w:iCs/>
          <w:sz w:val="24"/>
        </w:rPr>
        <w:t xml:space="preserve"> generò Giòsafat, Giòsafat generò Ioram, Ioram generò Ozia, </w:t>
      </w:r>
      <w:r w:rsidR="001E628C" w:rsidRPr="0071075C">
        <w:rPr>
          <w:rFonts w:ascii="Arial" w:hAnsi="Arial"/>
          <w:i/>
          <w:iCs/>
          <w:sz w:val="24"/>
        </w:rPr>
        <w:t>Ozia</w:t>
      </w:r>
      <w:r w:rsidRPr="0071075C">
        <w:rPr>
          <w:rFonts w:ascii="Arial" w:hAnsi="Arial"/>
          <w:i/>
          <w:iCs/>
          <w:sz w:val="24"/>
        </w:rPr>
        <w:t xml:space="preserve"> generò Ioatàm, Ioatàm generò Acaz, Acaz generò Ezechia, </w:t>
      </w:r>
      <w:r w:rsidR="001E628C" w:rsidRPr="0071075C">
        <w:rPr>
          <w:rFonts w:ascii="Arial" w:hAnsi="Arial"/>
          <w:i/>
          <w:iCs/>
          <w:sz w:val="24"/>
        </w:rPr>
        <w:t>Ezechia</w:t>
      </w:r>
      <w:r w:rsidRPr="0071075C">
        <w:rPr>
          <w:rFonts w:ascii="Arial" w:hAnsi="Arial"/>
          <w:i/>
          <w:iCs/>
          <w:sz w:val="24"/>
        </w:rPr>
        <w:t xml:space="preserve"> generò Manasse, Manasse generò Amos, Amos generò Giosia, </w:t>
      </w:r>
      <w:r w:rsidR="001E628C" w:rsidRPr="0071075C">
        <w:rPr>
          <w:rFonts w:ascii="Arial" w:hAnsi="Arial"/>
          <w:i/>
          <w:iCs/>
          <w:sz w:val="24"/>
        </w:rPr>
        <w:t>Giosia</w:t>
      </w:r>
      <w:r w:rsidRPr="0071075C">
        <w:rPr>
          <w:rFonts w:ascii="Arial" w:hAnsi="Arial"/>
          <w:i/>
          <w:iCs/>
          <w:sz w:val="24"/>
        </w:rPr>
        <w:t xml:space="preserve"> generò Ieconia e i suoi fratelli, al tempo della deportazione in Babilonia.</w:t>
      </w:r>
    </w:p>
    <w:p w14:paraId="42A7F507" w14:textId="0C4AA899" w:rsidR="006F56C8" w:rsidRPr="0071075C" w:rsidRDefault="001E628C" w:rsidP="0071075C">
      <w:pPr>
        <w:spacing w:after="120"/>
        <w:ind w:left="567" w:right="567"/>
        <w:jc w:val="both"/>
        <w:rPr>
          <w:rFonts w:ascii="Arial" w:hAnsi="Arial"/>
          <w:i/>
          <w:iCs/>
          <w:sz w:val="24"/>
        </w:rPr>
      </w:pPr>
      <w:r w:rsidRPr="0071075C">
        <w:rPr>
          <w:rFonts w:ascii="Arial" w:hAnsi="Arial"/>
          <w:i/>
          <w:iCs/>
          <w:sz w:val="24"/>
        </w:rPr>
        <w:t>Dopo</w:t>
      </w:r>
      <w:r w:rsidR="006F56C8" w:rsidRPr="0071075C">
        <w:rPr>
          <w:rFonts w:ascii="Arial" w:hAnsi="Arial"/>
          <w:i/>
          <w:iCs/>
          <w:sz w:val="24"/>
        </w:rPr>
        <w:t xml:space="preserve"> la deportazione in Babilonia, Ieconia generò Salatièl, Salatièl generò Zorobabele, </w:t>
      </w:r>
      <w:r w:rsidRPr="0071075C">
        <w:rPr>
          <w:rFonts w:ascii="Arial" w:hAnsi="Arial"/>
          <w:i/>
          <w:iCs/>
          <w:sz w:val="24"/>
        </w:rPr>
        <w:t>Zorobabele</w:t>
      </w:r>
      <w:r w:rsidR="006F56C8" w:rsidRPr="0071075C">
        <w:rPr>
          <w:rFonts w:ascii="Arial" w:hAnsi="Arial"/>
          <w:i/>
          <w:iCs/>
          <w:sz w:val="24"/>
        </w:rPr>
        <w:t xml:space="preserve"> generò Abiùd, Abiùd generò Eliachìm, Eliachìm generò Azor, </w:t>
      </w:r>
      <w:r w:rsidRPr="0071075C">
        <w:rPr>
          <w:rFonts w:ascii="Arial" w:hAnsi="Arial"/>
          <w:i/>
          <w:iCs/>
          <w:sz w:val="24"/>
        </w:rPr>
        <w:t>Azor</w:t>
      </w:r>
      <w:r w:rsidR="006F56C8" w:rsidRPr="0071075C">
        <w:rPr>
          <w:rFonts w:ascii="Arial" w:hAnsi="Arial"/>
          <w:i/>
          <w:iCs/>
          <w:sz w:val="24"/>
        </w:rPr>
        <w:t xml:space="preserve"> generò Sadoc, Sadoc generò Achim, Achim generò Eliùd, </w:t>
      </w:r>
      <w:r w:rsidRPr="0071075C">
        <w:rPr>
          <w:rFonts w:ascii="Arial" w:hAnsi="Arial"/>
          <w:i/>
          <w:iCs/>
          <w:sz w:val="24"/>
        </w:rPr>
        <w:t>Eliùd</w:t>
      </w:r>
      <w:r w:rsidR="006F56C8" w:rsidRPr="0071075C">
        <w:rPr>
          <w:rFonts w:ascii="Arial" w:hAnsi="Arial"/>
          <w:i/>
          <w:iCs/>
          <w:sz w:val="24"/>
        </w:rPr>
        <w:t xml:space="preserve"> generò Eleazar, Eleazar generò Mattan, Mattan generò Giacobbe, </w:t>
      </w:r>
      <w:r w:rsidRPr="0071075C">
        <w:rPr>
          <w:rFonts w:ascii="Arial" w:hAnsi="Arial"/>
          <w:i/>
          <w:iCs/>
          <w:sz w:val="24"/>
        </w:rPr>
        <w:t>Giacobbe</w:t>
      </w:r>
      <w:r w:rsidR="006F56C8" w:rsidRPr="0071075C">
        <w:rPr>
          <w:rFonts w:ascii="Arial" w:hAnsi="Arial"/>
          <w:i/>
          <w:iCs/>
          <w:sz w:val="24"/>
        </w:rPr>
        <w:t xml:space="preserve"> generò Giuseppe, lo sposo di Maria, dalla quale è nato Gesù, chiamato Cristo.</w:t>
      </w:r>
    </w:p>
    <w:p w14:paraId="137CCE43" w14:textId="5C58E3F5"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In tal modo, tutte le generazioni da Abramo a Davide sono quattordici, da Davide fino alla deportazione in Babilonia quattordici, dalla deportazione in Babilonia a Cristo quattordici.</w:t>
      </w:r>
    </w:p>
    <w:p w14:paraId="03411AE5" w14:textId="77777777" w:rsidR="00896C0D" w:rsidRDefault="00896C0D" w:rsidP="00896C0D">
      <w:pPr>
        <w:spacing w:after="120"/>
        <w:jc w:val="both"/>
        <w:rPr>
          <w:rFonts w:ascii="Arial" w:hAnsi="Arial"/>
          <w:sz w:val="24"/>
        </w:rPr>
      </w:pPr>
      <w:r w:rsidRPr="00896C0D">
        <w:rPr>
          <w:rFonts w:ascii="Arial" w:hAnsi="Arial"/>
          <w:sz w:val="24"/>
        </w:rPr>
        <w:t>Genealogia secondo Luca.</w:t>
      </w:r>
    </w:p>
    <w:p w14:paraId="5B28EEDE" w14:textId="553FC2F7" w:rsidR="006F56C8" w:rsidRPr="0071075C" w:rsidRDefault="001E628C" w:rsidP="0071075C">
      <w:pPr>
        <w:spacing w:after="120"/>
        <w:ind w:left="567" w:right="567"/>
        <w:jc w:val="both"/>
        <w:rPr>
          <w:rFonts w:ascii="Arial" w:hAnsi="Arial"/>
          <w:i/>
          <w:iCs/>
          <w:sz w:val="24"/>
        </w:rPr>
      </w:pPr>
      <w:r w:rsidRPr="0071075C">
        <w:rPr>
          <w:rFonts w:ascii="Arial" w:hAnsi="Arial"/>
          <w:i/>
          <w:iCs/>
          <w:sz w:val="24"/>
        </w:rPr>
        <w:t>Gesù</w:t>
      </w:r>
      <w:r w:rsidR="006F56C8" w:rsidRPr="0071075C">
        <w:rPr>
          <w:rFonts w:ascii="Arial" w:hAnsi="Arial"/>
          <w:i/>
          <w:iCs/>
          <w:sz w:val="24"/>
        </w:rPr>
        <w:t xml:space="preserve">, quando cominciò il suo ministero, aveva circa trent’anni ed era figlio, come si riteneva, di Giuseppe, figlio di Eli, figlio di Mattat, figlio di Levi, figlio di Melchi, figlio di Innai, figlio di Giuseppe, figlio di Mattatia, figlio di Amos, figlio di Naum, figlio di Esli, figlio di Naggai, 26figlio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w:t>
      </w:r>
      <w:r w:rsidRPr="0071075C">
        <w:rPr>
          <w:rFonts w:ascii="Arial" w:hAnsi="Arial"/>
          <w:i/>
          <w:iCs/>
          <w:sz w:val="24"/>
        </w:rPr>
        <w:t>figlio</w:t>
      </w:r>
      <w:r w:rsidR="006F56C8" w:rsidRPr="0071075C">
        <w:rPr>
          <w:rFonts w:ascii="Arial" w:hAnsi="Arial"/>
          <w:i/>
          <w:iCs/>
          <w:sz w:val="24"/>
        </w:rPr>
        <w:t xml:space="preserve"> di Giacobbe, figlio di Isacco, figlio di Abramo, figlio di Tare, figlio di Nacor, </w:t>
      </w:r>
      <w:r w:rsidRPr="0071075C">
        <w:rPr>
          <w:rFonts w:ascii="Arial" w:hAnsi="Arial"/>
          <w:i/>
          <w:iCs/>
          <w:sz w:val="24"/>
        </w:rPr>
        <w:t>figlio</w:t>
      </w:r>
      <w:r w:rsidR="006F56C8" w:rsidRPr="0071075C">
        <w:rPr>
          <w:rFonts w:ascii="Arial" w:hAnsi="Arial"/>
          <w:i/>
          <w:iCs/>
          <w:sz w:val="24"/>
        </w:rPr>
        <w:t xml:space="preserve">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p>
    <w:p w14:paraId="77D22A6F" w14:textId="77777777" w:rsidR="00896C0D" w:rsidRPr="00896C0D" w:rsidRDefault="00896C0D" w:rsidP="00896C0D">
      <w:pPr>
        <w:spacing w:after="120"/>
        <w:jc w:val="both"/>
        <w:rPr>
          <w:rFonts w:ascii="Arial" w:hAnsi="Arial"/>
          <w:sz w:val="24"/>
        </w:rPr>
      </w:pPr>
      <w:r w:rsidRPr="00896C0D">
        <w:rPr>
          <w:rFonts w:ascii="Arial" w:hAnsi="Arial"/>
          <w:sz w:val="24"/>
        </w:rPr>
        <w:t xml:space="preserve">Il sangue di Gesù è sangue anche Cananeo, è anche sangue Moabita, è sangue dell’umanità intera, perché è sangue di Adamo. </w:t>
      </w:r>
    </w:p>
    <w:p w14:paraId="54B2D9BC" w14:textId="77777777" w:rsidR="00896C0D" w:rsidRPr="00896C0D" w:rsidRDefault="00896C0D" w:rsidP="00896C0D">
      <w:pPr>
        <w:spacing w:after="120"/>
        <w:jc w:val="both"/>
        <w:rPr>
          <w:rFonts w:ascii="Arial" w:hAnsi="Arial"/>
          <w:sz w:val="24"/>
        </w:rPr>
      </w:pPr>
    </w:p>
    <w:p w14:paraId="6C57F369" w14:textId="77777777" w:rsidR="00896C0D" w:rsidRPr="00896C0D" w:rsidRDefault="00896C0D" w:rsidP="00896C0D">
      <w:pPr>
        <w:widowControl w:val="0"/>
        <w:spacing w:after="120"/>
        <w:jc w:val="center"/>
        <w:outlineLvl w:val="0"/>
        <w:rPr>
          <w:rFonts w:ascii="Arial" w:hAnsi="Arial"/>
          <w:b/>
          <w:bCs/>
          <w:color w:val="000000"/>
          <w:sz w:val="24"/>
          <w:szCs w:val="40"/>
        </w:rPr>
        <w:sectPr w:rsidR="00896C0D" w:rsidRPr="00896C0D" w:rsidSect="00896C0D">
          <w:footerReference w:type="default" r:id="rId8"/>
          <w:type w:val="oddPage"/>
          <w:pgSz w:w="11906" w:h="16838"/>
          <w:pgMar w:top="1701" w:right="1701" w:bottom="1701" w:left="1701" w:header="567" w:footer="567" w:gutter="0"/>
          <w:cols w:space="708"/>
          <w:titlePg/>
          <w:docGrid w:linePitch="360"/>
        </w:sectPr>
      </w:pPr>
    </w:p>
    <w:p w14:paraId="0521F57D" w14:textId="77777777" w:rsidR="00896C0D" w:rsidRPr="00896C0D" w:rsidRDefault="00896C0D" w:rsidP="00896C0D">
      <w:pPr>
        <w:spacing w:after="120"/>
        <w:jc w:val="both"/>
        <w:rPr>
          <w:rFonts w:ascii="Arial" w:hAnsi="Arial"/>
          <w:sz w:val="24"/>
        </w:rPr>
      </w:pPr>
    </w:p>
    <w:p w14:paraId="02D37715" w14:textId="6F1D4E63" w:rsidR="00896C0D" w:rsidRPr="00896C0D" w:rsidRDefault="006F56C8" w:rsidP="00896C0D">
      <w:pPr>
        <w:widowControl w:val="0"/>
        <w:spacing w:after="120"/>
        <w:jc w:val="center"/>
        <w:outlineLvl w:val="0"/>
        <w:rPr>
          <w:rFonts w:ascii="Arial" w:hAnsi="Arial"/>
          <w:b/>
          <w:bCs/>
          <w:color w:val="000000"/>
          <w:sz w:val="40"/>
          <w:szCs w:val="40"/>
        </w:rPr>
      </w:pPr>
      <w:bookmarkStart w:id="168" w:name="_Toc62154077"/>
      <w:bookmarkStart w:id="169" w:name="_Toc183934538"/>
      <w:r>
        <w:rPr>
          <w:rFonts w:ascii="Arial" w:hAnsi="Arial"/>
          <w:b/>
          <w:bCs/>
          <w:color w:val="000000"/>
          <w:sz w:val="40"/>
          <w:szCs w:val="40"/>
        </w:rPr>
        <w:t xml:space="preserve">GENESI </w:t>
      </w:r>
      <w:r w:rsidR="00896C0D" w:rsidRPr="00896C0D">
        <w:rPr>
          <w:rFonts w:ascii="Arial" w:hAnsi="Arial"/>
          <w:b/>
          <w:bCs/>
          <w:color w:val="000000"/>
          <w:sz w:val="40"/>
          <w:szCs w:val="40"/>
        </w:rPr>
        <w:t>XXXIX</w:t>
      </w:r>
      <w:bookmarkEnd w:id="168"/>
      <w:bookmarkEnd w:id="169"/>
    </w:p>
    <w:p w14:paraId="67F82D72" w14:textId="77777777" w:rsidR="00896C0D" w:rsidRPr="00896C0D" w:rsidRDefault="00896C0D" w:rsidP="00896C0D">
      <w:pPr>
        <w:widowControl w:val="0"/>
        <w:tabs>
          <w:tab w:val="left" w:pos="1418"/>
          <w:tab w:val="left" w:pos="2268"/>
        </w:tabs>
        <w:ind w:left="851" w:firstLine="564"/>
        <w:jc w:val="both"/>
        <w:rPr>
          <w:color w:val="000000"/>
          <w:sz w:val="24"/>
        </w:rPr>
      </w:pPr>
    </w:p>
    <w:p w14:paraId="23E56FF5" w14:textId="020EBBDE" w:rsidR="00896C0D" w:rsidRPr="00896C0D" w:rsidRDefault="00A31A39" w:rsidP="00A31A39">
      <w:pPr>
        <w:pStyle w:val="Titolo3"/>
      </w:pPr>
      <w:bookmarkStart w:id="170" w:name="_Toc62154080"/>
      <w:bookmarkStart w:id="171" w:name="_Toc183934539"/>
      <w:r w:rsidRPr="00896C0D">
        <w:t>GIUSEPPE</w:t>
      </w:r>
      <w:r w:rsidR="00BC3DD7">
        <w:t xml:space="preserve"> </w:t>
      </w:r>
      <w:bookmarkEnd w:id="170"/>
      <w:r w:rsidR="00BC3DD7">
        <w:t>VINCE LA TENTAZIONE</w:t>
      </w:r>
      <w:bookmarkEnd w:id="171"/>
      <w:r w:rsidR="00BC3DD7">
        <w:t xml:space="preserve"> </w:t>
      </w:r>
    </w:p>
    <w:p w14:paraId="3404E258" w14:textId="798D80E6"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Giuseppe era stato portato in Egitto, e Potifàr, eunuco del faraone e comandante delle guardie, un Egiziano, lo acquistò da quegli Ismaeliti che l’avevano condotto laggiù.</w:t>
      </w:r>
    </w:p>
    <w:p w14:paraId="6F4F77C6" w14:textId="0A276E6D" w:rsidR="00A31A39" w:rsidRDefault="00896C0D" w:rsidP="00896C0D">
      <w:pPr>
        <w:spacing w:after="120"/>
        <w:jc w:val="both"/>
        <w:rPr>
          <w:rFonts w:ascii="Arial" w:hAnsi="Arial"/>
          <w:sz w:val="24"/>
        </w:rPr>
      </w:pPr>
      <w:r w:rsidRPr="00896C0D">
        <w:rPr>
          <w:rFonts w:ascii="Arial" w:hAnsi="Arial"/>
          <w:sz w:val="24"/>
        </w:rPr>
        <w:t>Ora si riprende con la storia di Giuseppe. Rileggiamo per un istante quanto raccontato precedentemente nel capitolo 37.</w:t>
      </w:r>
    </w:p>
    <w:p w14:paraId="114F7887" w14:textId="012BD582"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Giacobbe si stabilì nella terra dove suo padre era stato forestiero, nella terra di Canaan.</w:t>
      </w:r>
      <w:r w:rsidR="001E628C">
        <w:rPr>
          <w:rFonts w:ascii="Arial" w:hAnsi="Arial"/>
          <w:i/>
          <w:iCs/>
          <w:sz w:val="24"/>
        </w:rPr>
        <w:t xml:space="preserve"> </w:t>
      </w:r>
      <w:r w:rsidRPr="0071075C">
        <w:rPr>
          <w:rFonts w:ascii="Arial" w:hAnsi="Arial"/>
          <w:i/>
          <w:iCs/>
          <w:sz w:val="24"/>
        </w:rPr>
        <w:t>Questa è la discendenza di Giacobbe.</w:t>
      </w:r>
    </w:p>
    <w:p w14:paraId="30CF9B5A" w14:textId="7516E321"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 xml:space="preserve">Giuseppe all’età di diciassette anni pascolava il gregge con i suoi fratelli. Essendo ancora giovane, stava con i figli di Bila e i figli di Zilpa, mogli di suo padre. Ora Giuseppe riferì al padre di chiacchiere maligne su di loro. </w:t>
      </w:r>
      <w:r w:rsidR="001E628C" w:rsidRPr="0071075C">
        <w:rPr>
          <w:rFonts w:ascii="Arial" w:hAnsi="Arial"/>
          <w:i/>
          <w:iCs/>
          <w:sz w:val="24"/>
        </w:rPr>
        <w:t>Israele</w:t>
      </w:r>
      <w:r w:rsidRPr="0071075C">
        <w:rPr>
          <w:rFonts w:ascii="Arial" w:hAnsi="Arial"/>
          <w:i/>
          <w:iCs/>
          <w:sz w:val="24"/>
        </w:rPr>
        <w:t xml:space="preserve"> amava Giuseppe più di tutti i suoi figli, perché era il figlio avuto in vecchiaia, e gli aveva fatto una tunica con maniche lunghe. </w:t>
      </w:r>
      <w:r w:rsidR="001E628C" w:rsidRPr="0071075C">
        <w:rPr>
          <w:rFonts w:ascii="Arial" w:hAnsi="Arial"/>
          <w:i/>
          <w:iCs/>
          <w:sz w:val="24"/>
        </w:rPr>
        <w:t>I</w:t>
      </w:r>
      <w:r w:rsidRPr="0071075C">
        <w:rPr>
          <w:rFonts w:ascii="Arial" w:hAnsi="Arial"/>
          <w:i/>
          <w:iCs/>
          <w:sz w:val="24"/>
        </w:rPr>
        <w:t xml:space="preserve"> suoi fratelli, vedendo che il loro padre amava lui più di tutti i suoi figli, lo odiavano e non riuscivano a parlargli amichevolmente. </w:t>
      </w:r>
    </w:p>
    <w:p w14:paraId="27878A0A" w14:textId="1EF6131D"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Ora</w:t>
      </w:r>
      <w:r w:rsidR="00A31A39" w:rsidRPr="0071075C">
        <w:rPr>
          <w:rFonts w:ascii="Arial" w:hAnsi="Arial"/>
          <w:i/>
          <w:iCs/>
          <w:sz w:val="24"/>
        </w:rPr>
        <w:t xml:space="preserve"> Giuseppe fece un sogno e lo raccontò ai fratelli, che lo odiarono ancora di più. </w:t>
      </w:r>
      <w:r w:rsidRPr="0071075C">
        <w:rPr>
          <w:rFonts w:ascii="Arial" w:hAnsi="Arial"/>
          <w:i/>
          <w:iCs/>
          <w:sz w:val="24"/>
        </w:rPr>
        <w:t>Disse</w:t>
      </w:r>
      <w:r w:rsidR="00A31A39" w:rsidRPr="0071075C">
        <w:rPr>
          <w:rFonts w:ascii="Arial" w:hAnsi="Arial"/>
          <w:i/>
          <w:iCs/>
          <w:sz w:val="24"/>
        </w:rPr>
        <w:t xml:space="preserve"> dunque loro: «Ascoltate il sogno che ho fatto. </w:t>
      </w:r>
      <w:r w:rsidRPr="0071075C">
        <w:rPr>
          <w:rFonts w:ascii="Arial" w:hAnsi="Arial"/>
          <w:i/>
          <w:iCs/>
          <w:sz w:val="24"/>
        </w:rPr>
        <w:t>Noi</w:t>
      </w:r>
      <w:r w:rsidR="00A31A39" w:rsidRPr="0071075C">
        <w:rPr>
          <w:rFonts w:ascii="Arial" w:hAnsi="Arial"/>
          <w:i/>
          <w:iCs/>
          <w:sz w:val="24"/>
        </w:rPr>
        <w:t xml:space="preserve"> stavamo legando covoni in mezzo alla campagna, quand’ecco il mio covone si alzò e restò diritto e i vostri covoni si posero attorno e si prostrarono davanti al mio». </w:t>
      </w:r>
      <w:r w:rsidRPr="0071075C">
        <w:rPr>
          <w:rFonts w:ascii="Arial" w:hAnsi="Arial"/>
          <w:i/>
          <w:iCs/>
          <w:sz w:val="24"/>
        </w:rPr>
        <w:t>Gli</w:t>
      </w:r>
      <w:r w:rsidR="00A31A39" w:rsidRPr="0071075C">
        <w:rPr>
          <w:rFonts w:ascii="Arial" w:hAnsi="Arial"/>
          <w:i/>
          <w:iCs/>
          <w:sz w:val="24"/>
        </w:rPr>
        <w:t xml:space="preserve"> dissero i suoi fratelli: «Vuoi forse regnare su di noi o ci vuoi dominare?». Lo odiarono ancora di più a causa dei suoi sogni e delle sue parole.</w:t>
      </w:r>
    </w:p>
    <w:p w14:paraId="15C759E8" w14:textId="01ECCB75"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Egli</w:t>
      </w:r>
      <w:r w:rsidR="00A31A39" w:rsidRPr="0071075C">
        <w:rPr>
          <w:rFonts w:ascii="Arial" w:hAnsi="Arial"/>
          <w:i/>
          <w:iCs/>
          <w:sz w:val="24"/>
        </w:rPr>
        <w:t xml:space="preserve"> fece ancora un altro sogno e lo narrò ai fratelli e disse: «Ho fatto ancora un sogno, sentite: il sole, la luna e undici stelle si prostravano davanti a me». </w:t>
      </w:r>
      <w:r w:rsidRPr="0071075C">
        <w:rPr>
          <w:rFonts w:ascii="Arial" w:hAnsi="Arial"/>
          <w:i/>
          <w:iCs/>
          <w:sz w:val="24"/>
        </w:rPr>
        <w:t>Lo</w:t>
      </w:r>
      <w:r w:rsidR="00A31A39" w:rsidRPr="0071075C">
        <w:rPr>
          <w:rFonts w:ascii="Arial" w:hAnsi="Arial"/>
          <w:i/>
          <w:iCs/>
          <w:sz w:val="24"/>
        </w:rPr>
        <w:t xml:space="preserve"> narrò dunque al padre e ai fratelli. Ma il padre lo rimproverò e gli disse: «Che sogno è questo che hai fatto! Dovremo forse venire io, tua madre e i tuoi fratelli a prostrarci fino a terra davanti a te?».</w:t>
      </w:r>
    </w:p>
    <w:p w14:paraId="1BD0DC92" w14:textId="39DFF632"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I suoi fratelli perciò divennero invidiosi di lui, mentre il padre tenne per sé la cosa.</w:t>
      </w:r>
    </w:p>
    <w:p w14:paraId="36AA84DD" w14:textId="0BCA338A"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 xml:space="preserve">I suoi fratelli erano andati a pascolare il gregge del loro padre a Sichem. </w:t>
      </w:r>
      <w:r w:rsidR="001E628C" w:rsidRPr="0071075C">
        <w:rPr>
          <w:rFonts w:ascii="Arial" w:hAnsi="Arial"/>
          <w:i/>
          <w:iCs/>
          <w:sz w:val="24"/>
        </w:rPr>
        <w:t>Israele</w:t>
      </w:r>
      <w:r w:rsidRPr="0071075C">
        <w:rPr>
          <w:rFonts w:ascii="Arial" w:hAnsi="Arial"/>
          <w:i/>
          <w:iCs/>
          <w:sz w:val="24"/>
        </w:rPr>
        <w:t xml:space="preserv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w:t>
      </w:r>
      <w:r w:rsidR="001E628C" w:rsidRPr="0071075C">
        <w:rPr>
          <w:rFonts w:ascii="Arial" w:hAnsi="Arial"/>
          <w:i/>
          <w:iCs/>
          <w:sz w:val="24"/>
        </w:rPr>
        <w:t>Mentre</w:t>
      </w:r>
      <w:r w:rsidRPr="0071075C">
        <w:rPr>
          <w:rFonts w:ascii="Arial" w:hAnsi="Arial"/>
          <w:i/>
          <w:iCs/>
          <w:sz w:val="24"/>
        </w:rPr>
        <w:t xml:space="preserve"> egli si aggirava per la campagna, lo trovò un uomo, che gli domandò: «Che cosa cerchi?». </w:t>
      </w:r>
      <w:r w:rsidR="001E628C" w:rsidRPr="0071075C">
        <w:rPr>
          <w:rFonts w:ascii="Arial" w:hAnsi="Arial"/>
          <w:i/>
          <w:iCs/>
          <w:sz w:val="24"/>
        </w:rPr>
        <w:t>Rispose</w:t>
      </w:r>
      <w:r w:rsidRPr="0071075C">
        <w:rPr>
          <w:rFonts w:ascii="Arial" w:hAnsi="Arial"/>
          <w:i/>
          <w:iCs/>
          <w:sz w:val="24"/>
        </w:rPr>
        <w:t xml:space="preserve">: «Sono in cerca dei miei fratelli. Indicami dove si trovano a pascolare». </w:t>
      </w:r>
      <w:r w:rsidR="001E628C" w:rsidRPr="0071075C">
        <w:rPr>
          <w:rFonts w:ascii="Arial" w:hAnsi="Arial"/>
          <w:i/>
          <w:iCs/>
          <w:sz w:val="24"/>
        </w:rPr>
        <w:t>Quell’uomo</w:t>
      </w:r>
      <w:r w:rsidRPr="0071075C">
        <w:rPr>
          <w:rFonts w:ascii="Arial" w:hAnsi="Arial"/>
          <w:i/>
          <w:iCs/>
          <w:sz w:val="24"/>
        </w:rPr>
        <w:t xml:space="preserve"> disse: «Hanno tolto le tende di qui; li ho sentiti </w:t>
      </w:r>
      <w:r w:rsidRPr="0071075C">
        <w:rPr>
          <w:rFonts w:ascii="Arial" w:hAnsi="Arial"/>
          <w:i/>
          <w:iCs/>
          <w:sz w:val="24"/>
        </w:rPr>
        <w:lastRenderedPageBreak/>
        <w:t xml:space="preserve">dire: “Andiamo a Dotan!”». Allora Giuseppe ripartì in cerca dei suoi fratelli e li trovò a Dotan. </w:t>
      </w:r>
    </w:p>
    <w:p w14:paraId="46B7D220" w14:textId="72054F59"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Essi</w:t>
      </w:r>
      <w:r w:rsidR="00A31A39" w:rsidRPr="0071075C">
        <w:rPr>
          <w:rFonts w:ascii="Arial" w:hAnsi="Arial"/>
          <w:i/>
          <w:iCs/>
          <w:sz w:val="24"/>
        </w:rPr>
        <w:t xml:space="preserve"> lo videro da lontano e, prima che giungesse vicino a loro, complottarono contro di lui per farlo morire. </w:t>
      </w:r>
      <w:r w:rsidRPr="0071075C">
        <w:rPr>
          <w:rFonts w:ascii="Arial" w:hAnsi="Arial"/>
          <w:i/>
          <w:iCs/>
          <w:sz w:val="24"/>
        </w:rPr>
        <w:t>Si</w:t>
      </w:r>
      <w:r w:rsidR="00A31A39" w:rsidRPr="0071075C">
        <w:rPr>
          <w:rFonts w:ascii="Arial" w:hAnsi="Arial"/>
          <w:i/>
          <w:iCs/>
          <w:sz w:val="24"/>
        </w:rPr>
        <w:t xml:space="preserve"> dissero l’un l’altro: «Eccolo! È arrivato il signore dei sogni! </w:t>
      </w:r>
      <w:r w:rsidRPr="0071075C">
        <w:rPr>
          <w:rFonts w:ascii="Arial" w:hAnsi="Arial"/>
          <w:i/>
          <w:iCs/>
          <w:sz w:val="24"/>
        </w:rPr>
        <w:t>Orsù</w:t>
      </w:r>
      <w:r w:rsidR="00A31A39" w:rsidRPr="0071075C">
        <w:rPr>
          <w:rFonts w:ascii="Arial" w:hAnsi="Arial"/>
          <w:i/>
          <w:iCs/>
          <w:sz w:val="24"/>
        </w:rPr>
        <w:t xml:space="preserve">,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w:t>
      </w:r>
      <w:r w:rsidRPr="0071075C">
        <w:rPr>
          <w:rFonts w:ascii="Arial" w:hAnsi="Arial"/>
          <w:i/>
          <w:iCs/>
          <w:sz w:val="24"/>
        </w:rPr>
        <w:t>Quando</w:t>
      </w:r>
      <w:r w:rsidR="00A31A39" w:rsidRPr="0071075C">
        <w:rPr>
          <w:rFonts w:ascii="Arial" w:hAnsi="Arial"/>
          <w:i/>
          <w:iCs/>
          <w:sz w:val="24"/>
        </w:rPr>
        <w:t xml:space="preserve"> Giuseppe fu arrivato presso i suoi fratelli, essi lo spogliarono della sua tunica, quella tunica con le maniche lunghe che egli indossava, </w:t>
      </w:r>
      <w:r w:rsidRPr="0071075C">
        <w:rPr>
          <w:rFonts w:ascii="Arial" w:hAnsi="Arial"/>
          <w:i/>
          <w:iCs/>
          <w:sz w:val="24"/>
        </w:rPr>
        <w:t>lo</w:t>
      </w:r>
      <w:r w:rsidR="00A31A39" w:rsidRPr="0071075C">
        <w:rPr>
          <w:rFonts w:ascii="Arial" w:hAnsi="Arial"/>
          <w:i/>
          <w:iCs/>
          <w:sz w:val="24"/>
        </w:rPr>
        <w:t xml:space="preserve"> afferrarono e lo gettarono nella cisterna: era una cisterna vuota, senz’acqua. </w:t>
      </w:r>
    </w:p>
    <w:p w14:paraId="1504E62D" w14:textId="625136A4"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Poi</w:t>
      </w:r>
      <w:r w:rsidR="00A31A39" w:rsidRPr="0071075C">
        <w:rPr>
          <w:rFonts w:ascii="Arial" w:hAnsi="Arial"/>
          <w:i/>
          <w:iCs/>
          <w:sz w:val="24"/>
        </w:rPr>
        <w:t xml:space="preserve"> sedettero per prendere cibo. Quand’ecco, alzando gli occhi, videro arrivare una carovana di Ismaeliti provenienti da Gàlaad, con i cammelli carichi di resina, balsamo e làudano, che andavano a portare in Egitto. </w:t>
      </w:r>
      <w:r w:rsidRPr="0071075C">
        <w:rPr>
          <w:rFonts w:ascii="Arial" w:hAnsi="Arial"/>
          <w:i/>
          <w:iCs/>
          <w:sz w:val="24"/>
        </w:rPr>
        <w:t>Allora</w:t>
      </w:r>
      <w:r w:rsidR="00A31A39" w:rsidRPr="0071075C">
        <w:rPr>
          <w:rFonts w:ascii="Arial" w:hAnsi="Arial"/>
          <w:i/>
          <w:iCs/>
          <w:sz w:val="24"/>
        </w:rPr>
        <w:t xml:space="preserve"> Giuda disse ai fratelli: «Che guadagno c’è a uccidere il nostro fratello e a coprire il suo sangue? </w:t>
      </w:r>
      <w:r w:rsidRPr="0071075C">
        <w:rPr>
          <w:rFonts w:ascii="Arial" w:hAnsi="Arial"/>
          <w:i/>
          <w:iCs/>
          <w:sz w:val="24"/>
        </w:rPr>
        <w:t>Su</w:t>
      </w:r>
      <w:r w:rsidR="00A31A39" w:rsidRPr="0071075C">
        <w:rPr>
          <w:rFonts w:ascii="Arial" w:hAnsi="Arial"/>
          <w:i/>
          <w:iCs/>
          <w:sz w:val="24"/>
        </w:rPr>
        <w:t xml:space="preserve">, vendiamolo agli Ismaeliti e la nostra mano non sia contro di lui, perché è nostro fratello e nostra carne». I suoi fratelli gli diedero ascolto. </w:t>
      </w:r>
      <w:r w:rsidRPr="0071075C">
        <w:rPr>
          <w:rFonts w:ascii="Arial" w:hAnsi="Arial"/>
          <w:i/>
          <w:iCs/>
          <w:sz w:val="24"/>
        </w:rPr>
        <w:t>Passarono</w:t>
      </w:r>
      <w:r w:rsidR="00A31A39" w:rsidRPr="0071075C">
        <w:rPr>
          <w:rFonts w:ascii="Arial" w:hAnsi="Arial"/>
          <w:i/>
          <w:iCs/>
          <w:sz w:val="24"/>
        </w:rPr>
        <w:t xml:space="preserve"> alcuni mercanti madianiti; essi tirarono su ed estrassero Giuseppe dalla cisterna e per venti sicli d’argento vendettero Giuseppe agli Ismaeliti. Così Giuseppe fu condotto in Egitto. </w:t>
      </w:r>
    </w:p>
    <w:p w14:paraId="77FF09F0" w14:textId="09EF22EB"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Quando</w:t>
      </w:r>
      <w:r w:rsidR="00A31A39" w:rsidRPr="0071075C">
        <w:rPr>
          <w:rFonts w:ascii="Arial" w:hAnsi="Arial"/>
          <w:i/>
          <w:iCs/>
          <w:sz w:val="24"/>
        </w:rPr>
        <w:t xml:space="preserve"> Ruben tornò alla cisterna, ecco, Giuseppe non c’era più. Allora si stracciò le vesti, </w:t>
      </w:r>
      <w:r w:rsidRPr="0071075C">
        <w:rPr>
          <w:rFonts w:ascii="Arial" w:hAnsi="Arial"/>
          <w:i/>
          <w:iCs/>
          <w:sz w:val="24"/>
        </w:rPr>
        <w:t>tornò</w:t>
      </w:r>
      <w:r w:rsidR="00A31A39" w:rsidRPr="0071075C">
        <w:rPr>
          <w:rFonts w:ascii="Arial" w:hAnsi="Arial"/>
          <w:i/>
          <w:iCs/>
          <w:sz w:val="24"/>
        </w:rPr>
        <w:t xml:space="preserve"> dai suoi fratelli e disse: «Il ragazzo non c’è più; e io, dove andrò?». </w:t>
      </w:r>
      <w:r w:rsidRPr="0071075C">
        <w:rPr>
          <w:rFonts w:ascii="Arial" w:hAnsi="Arial"/>
          <w:i/>
          <w:iCs/>
          <w:sz w:val="24"/>
        </w:rPr>
        <w:t>Allora</w:t>
      </w:r>
      <w:r w:rsidR="00A31A39" w:rsidRPr="0071075C">
        <w:rPr>
          <w:rFonts w:ascii="Arial" w:hAnsi="Arial"/>
          <w:i/>
          <w:iCs/>
          <w:sz w:val="24"/>
        </w:rPr>
        <w:t xml:space="preserve"> presero la tunica di Giuseppe, sgozzarono un capro e intinsero la tunica nel sangue. </w:t>
      </w:r>
      <w:r w:rsidRPr="0071075C">
        <w:rPr>
          <w:rFonts w:ascii="Arial" w:hAnsi="Arial"/>
          <w:i/>
          <w:iCs/>
          <w:sz w:val="24"/>
        </w:rPr>
        <w:t>Poi</w:t>
      </w:r>
      <w:r w:rsidR="00A31A39" w:rsidRPr="0071075C">
        <w:rPr>
          <w:rFonts w:ascii="Arial" w:hAnsi="Arial"/>
          <w:i/>
          <w:iCs/>
          <w:sz w:val="24"/>
        </w:rPr>
        <w:t xml:space="preserve"> mandarono al padre la tunica con le maniche lunghe e gliela fecero pervenire con queste parole: «Abbiamo trovato questa; per favore, verifica se è la tunica di tuo figlio o no». </w:t>
      </w:r>
      <w:r w:rsidRPr="0071075C">
        <w:rPr>
          <w:rFonts w:ascii="Arial" w:hAnsi="Arial"/>
          <w:i/>
          <w:iCs/>
          <w:sz w:val="24"/>
        </w:rPr>
        <w:t>Egli</w:t>
      </w:r>
      <w:r w:rsidR="00A31A39" w:rsidRPr="0071075C">
        <w:rPr>
          <w:rFonts w:ascii="Arial" w:hAnsi="Arial"/>
          <w:i/>
          <w:iCs/>
          <w:sz w:val="24"/>
        </w:rPr>
        <w:t xml:space="preserve"> la riconobbe e disse: «È la tunica di mio figlio! Una bestia feroce l’ha divorato. Giuseppe è stato sbranato». </w:t>
      </w:r>
      <w:r w:rsidRPr="0071075C">
        <w:rPr>
          <w:rFonts w:ascii="Arial" w:hAnsi="Arial"/>
          <w:i/>
          <w:iCs/>
          <w:sz w:val="24"/>
        </w:rPr>
        <w:t>Giacobbe</w:t>
      </w:r>
      <w:r w:rsidR="00A31A39" w:rsidRPr="0071075C">
        <w:rPr>
          <w:rFonts w:ascii="Arial" w:hAnsi="Arial"/>
          <w:i/>
          <w:iCs/>
          <w:sz w:val="24"/>
        </w:rPr>
        <w:t xml:space="preserve"> si stracciò le vesti, si pose una tela di sacco attorno ai fianchi e fece lutto sul suo figlio per molti giorni. </w:t>
      </w:r>
      <w:r w:rsidRPr="0071075C">
        <w:rPr>
          <w:rFonts w:ascii="Arial" w:hAnsi="Arial"/>
          <w:i/>
          <w:iCs/>
          <w:sz w:val="24"/>
        </w:rPr>
        <w:t>Tutti</w:t>
      </w:r>
      <w:r w:rsidR="00A31A39" w:rsidRPr="0071075C">
        <w:rPr>
          <w:rFonts w:ascii="Arial" w:hAnsi="Arial"/>
          <w:i/>
          <w:iCs/>
          <w:sz w:val="24"/>
        </w:rPr>
        <w:t xml:space="preserve"> i figli e le figlie vennero a consolarlo, ma egli non volle essere consolato dicendo: «No, io scenderò in lutto da mio figlio negli inferi». E il padre suo lo pianse. </w:t>
      </w:r>
    </w:p>
    <w:p w14:paraId="27937E19" w14:textId="5018BFE6"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Intanto i Madianiti lo vendettero in Egitto a Potifàr, eunuco del faraone e comandante delle guardie.</w:t>
      </w:r>
    </w:p>
    <w:p w14:paraId="5FE77E37" w14:textId="446FCF1E" w:rsidR="00896C0D" w:rsidRPr="00896C0D" w:rsidRDefault="00896C0D" w:rsidP="00896C0D">
      <w:pPr>
        <w:spacing w:after="120"/>
        <w:jc w:val="both"/>
        <w:rPr>
          <w:rFonts w:ascii="Arial" w:hAnsi="Arial"/>
          <w:sz w:val="24"/>
        </w:rPr>
      </w:pPr>
      <w:r w:rsidRPr="00896C0D">
        <w:rPr>
          <w:rFonts w:ascii="Arial" w:hAnsi="Arial"/>
          <w:sz w:val="24"/>
        </w:rPr>
        <w:t>Ora Giuseppe è nella casa di Potifàr, eunuco del faraone e capo delle guardie.</w:t>
      </w:r>
      <w:r w:rsidR="001E628C">
        <w:rPr>
          <w:rFonts w:ascii="Arial" w:hAnsi="Arial"/>
          <w:sz w:val="24"/>
        </w:rPr>
        <w:t xml:space="preserve"> </w:t>
      </w:r>
      <w:r w:rsidRPr="00896C0D">
        <w:rPr>
          <w:rFonts w:ascii="Arial" w:hAnsi="Arial"/>
          <w:sz w:val="24"/>
        </w:rPr>
        <w:t xml:space="preserve">Non vive da uomo libero. È uno schiavo alla dipendenze del suo padrone. </w:t>
      </w:r>
    </w:p>
    <w:p w14:paraId="4EE1E22A" w14:textId="48E4D06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Signore fu con Giuseppe: a lui tutto riusciva bene e rimase nella casa dell’Egiziano, suo padrone.</w:t>
      </w:r>
    </w:p>
    <w:p w14:paraId="4143B0FE" w14:textId="281DDDEC" w:rsidR="00896C0D" w:rsidRPr="00896C0D" w:rsidRDefault="00896C0D" w:rsidP="00896C0D">
      <w:pPr>
        <w:spacing w:after="120"/>
        <w:jc w:val="both"/>
        <w:rPr>
          <w:rFonts w:ascii="Arial" w:hAnsi="Arial"/>
          <w:sz w:val="24"/>
        </w:rPr>
      </w:pPr>
      <w:r w:rsidRPr="00896C0D">
        <w:rPr>
          <w:rFonts w:ascii="Arial" w:hAnsi="Arial"/>
          <w:sz w:val="24"/>
        </w:rPr>
        <w:t>Giuseppe è uno schiavo eccezionale. Ogni cosa gli riesce bene.</w:t>
      </w:r>
      <w:r w:rsidR="001E628C">
        <w:rPr>
          <w:rFonts w:ascii="Arial" w:hAnsi="Arial"/>
          <w:sz w:val="24"/>
        </w:rPr>
        <w:t xml:space="preserve"> </w:t>
      </w:r>
      <w:r w:rsidRPr="00896C0D">
        <w:rPr>
          <w:rFonts w:ascii="Arial" w:hAnsi="Arial"/>
          <w:sz w:val="24"/>
        </w:rPr>
        <w:t>Il padrone se lo tiene caro. Ha trovato una persona capace di dirigere tutta la sua casa.</w:t>
      </w:r>
      <w:r w:rsidR="001E628C">
        <w:rPr>
          <w:rFonts w:ascii="Arial" w:hAnsi="Arial"/>
          <w:sz w:val="24"/>
        </w:rPr>
        <w:t xml:space="preserve"> </w:t>
      </w:r>
      <w:r w:rsidRPr="00896C0D">
        <w:rPr>
          <w:rFonts w:ascii="Arial" w:hAnsi="Arial"/>
          <w:sz w:val="24"/>
        </w:rPr>
        <w:t xml:space="preserve">Il segreto però non è nelle capacità di Giuseppe. È nel Signore che è con lui, che non lo </w:t>
      </w:r>
      <w:r w:rsidRPr="00896C0D">
        <w:rPr>
          <w:rFonts w:ascii="Arial" w:hAnsi="Arial"/>
          <w:sz w:val="24"/>
        </w:rPr>
        <w:lastRenderedPageBreak/>
        <w:t>lascia solo per un istante, che lo sostiene e lo aiuta in ogni cosa.</w:t>
      </w:r>
      <w:r w:rsidR="001E628C">
        <w:rPr>
          <w:rFonts w:ascii="Arial" w:hAnsi="Arial"/>
          <w:sz w:val="24"/>
        </w:rPr>
        <w:t xml:space="preserve"> </w:t>
      </w:r>
      <w:r w:rsidRPr="00896C0D">
        <w:rPr>
          <w:rFonts w:ascii="Arial" w:hAnsi="Arial"/>
          <w:sz w:val="24"/>
        </w:rPr>
        <w:t>Giuseppe è interamente sotto la benedizione di Dio.</w:t>
      </w:r>
      <w:r w:rsidR="001E628C">
        <w:rPr>
          <w:rFonts w:ascii="Arial" w:hAnsi="Arial"/>
          <w:sz w:val="24"/>
        </w:rPr>
        <w:t xml:space="preserve"> </w:t>
      </w:r>
      <w:r w:rsidRPr="00896C0D">
        <w:rPr>
          <w:rFonts w:ascii="Arial" w:hAnsi="Arial"/>
          <w:sz w:val="24"/>
        </w:rPr>
        <w:t xml:space="preserve">La benedizione di Dio gli dona ogni successo. </w:t>
      </w:r>
    </w:p>
    <w:p w14:paraId="5CE9DAB6" w14:textId="0D1B447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suo padrone si accorse che il Signore era con lui e che il Signore faceva riuscire per mano sua quanto egli intraprendeva.</w:t>
      </w:r>
    </w:p>
    <w:p w14:paraId="0597E651" w14:textId="6027D66C" w:rsidR="00896C0D" w:rsidRPr="00896C0D" w:rsidRDefault="00896C0D" w:rsidP="00896C0D">
      <w:pPr>
        <w:spacing w:after="120"/>
        <w:jc w:val="both"/>
        <w:rPr>
          <w:rFonts w:ascii="Arial" w:hAnsi="Arial"/>
          <w:sz w:val="24"/>
        </w:rPr>
      </w:pPr>
      <w:r w:rsidRPr="00896C0D">
        <w:rPr>
          <w:rFonts w:ascii="Arial" w:hAnsi="Arial"/>
          <w:sz w:val="24"/>
        </w:rPr>
        <w:t>Anche il suo padrone Potifàr si accorge che il Signore è con Giuseppe.</w:t>
      </w:r>
      <w:r w:rsidR="001E628C">
        <w:rPr>
          <w:rFonts w:ascii="Arial" w:hAnsi="Arial"/>
          <w:sz w:val="24"/>
        </w:rPr>
        <w:t xml:space="preserve"> </w:t>
      </w:r>
      <w:r w:rsidRPr="00896C0D">
        <w:rPr>
          <w:rFonts w:ascii="Arial" w:hAnsi="Arial"/>
          <w:sz w:val="24"/>
        </w:rPr>
        <w:t>Se ne accorge dalle cose che riuscivano tutte bene per mano di Giuseppe.</w:t>
      </w:r>
      <w:r w:rsidR="001E628C">
        <w:rPr>
          <w:rFonts w:ascii="Arial" w:hAnsi="Arial"/>
          <w:sz w:val="24"/>
        </w:rPr>
        <w:t xml:space="preserve"> </w:t>
      </w:r>
      <w:r w:rsidRPr="00896C0D">
        <w:rPr>
          <w:rFonts w:ascii="Arial" w:hAnsi="Arial"/>
          <w:sz w:val="24"/>
        </w:rPr>
        <w:t>Qualsiasi cosa Giuseppe intraprendesse, su di essa vi era sempre la benedizione di Dio.</w:t>
      </w:r>
      <w:r w:rsidR="001E628C">
        <w:rPr>
          <w:rFonts w:ascii="Arial" w:hAnsi="Arial"/>
          <w:sz w:val="24"/>
        </w:rPr>
        <w:t xml:space="preserve"> </w:t>
      </w:r>
      <w:r w:rsidRPr="00896C0D">
        <w:rPr>
          <w:rFonts w:ascii="Arial" w:hAnsi="Arial"/>
          <w:sz w:val="24"/>
        </w:rPr>
        <w:t>La benedizione di Dio è vera creazione. È fare bene. È dire bene, facendo bene la cosa.</w:t>
      </w:r>
      <w:r w:rsidR="001E628C">
        <w:rPr>
          <w:rFonts w:ascii="Arial" w:hAnsi="Arial"/>
          <w:sz w:val="24"/>
        </w:rPr>
        <w:t xml:space="preserve"> </w:t>
      </w:r>
      <w:r w:rsidRPr="00896C0D">
        <w:rPr>
          <w:rFonts w:ascii="Arial" w:hAnsi="Arial"/>
          <w:sz w:val="24"/>
        </w:rPr>
        <w:t>Nulla era difficile, nulla impossibile, tutto possibile e tutto realizzabile nel migliore dei modi.</w:t>
      </w:r>
      <w:r w:rsidR="001E628C">
        <w:rPr>
          <w:rFonts w:ascii="Arial" w:hAnsi="Arial"/>
          <w:sz w:val="24"/>
        </w:rPr>
        <w:t xml:space="preserve"> </w:t>
      </w:r>
      <w:r w:rsidRPr="00896C0D">
        <w:rPr>
          <w:rFonts w:ascii="Arial" w:hAnsi="Arial"/>
          <w:sz w:val="24"/>
        </w:rPr>
        <w:t xml:space="preserve">Questo operava la benedizione di Dio, o meglio, Dio che benediceva Giuseppe. </w:t>
      </w:r>
    </w:p>
    <w:p w14:paraId="2F6B6C3F" w14:textId="6A1DCB7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Giuseppe trovò grazia agli occhi di lui e divenne suo servitore personale; anzi, quello lo nominò suo maggiordomo e gli diede in mano tutti i suoi averi.</w:t>
      </w:r>
    </w:p>
    <w:p w14:paraId="15099FC5" w14:textId="28D4B8E6" w:rsidR="00896C0D" w:rsidRPr="00896C0D" w:rsidRDefault="00896C0D" w:rsidP="00896C0D">
      <w:pPr>
        <w:spacing w:after="120"/>
        <w:jc w:val="both"/>
        <w:rPr>
          <w:rFonts w:ascii="Arial" w:hAnsi="Arial"/>
          <w:sz w:val="24"/>
        </w:rPr>
      </w:pPr>
      <w:r w:rsidRPr="00896C0D">
        <w:rPr>
          <w:rFonts w:ascii="Arial" w:hAnsi="Arial"/>
          <w:sz w:val="24"/>
        </w:rPr>
        <w:t>Potifàr prima nomina Giuseppe suo servitore personale.</w:t>
      </w:r>
      <w:r w:rsidR="001E628C">
        <w:rPr>
          <w:rFonts w:ascii="Arial" w:hAnsi="Arial"/>
          <w:sz w:val="24"/>
        </w:rPr>
        <w:t xml:space="preserve"> </w:t>
      </w:r>
      <w:r w:rsidRPr="00896C0D">
        <w:rPr>
          <w:rFonts w:ascii="Arial" w:hAnsi="Arial"/>
          <w:sz w:val="24"/>
        </w:rPr>
        <w:t>Vedendo che possiede alte capacità, sempre a motivo della benedizione di Dio che aleggiava su di lui, il padrone lo nomina maggiordomo e gli dona in mano tutti i suoi averi.</w:t>
      </w:r>
      <w:r w:rsidR="001E628C">
        <w:rPr>
          <w:rFonts w:ascii="Arial" w:hAnsi="Arial"/>
          <w:sz w:val="24"/>
        </w:rPr>
        <w:t xml:space="preserve"> </w:t>
      </w:r>
      <w:r w:rsidRPr="00896C0D">
        <w:rPr>
          <w:rFonts w:ascii="Arial" w:hAnsi="Arial"/>
          <w:sz w:val="24"/>
        </w:rPr>
        <w:t>Ora Giuseppe governa tutta la casa di Potifàr. Tutti sono alle sue dipendenze.</w:t>
      </w:r>
      <w:r w:rsidR="001E628C">
        <w:rPr>
          <w:rFonts w:ascii="Arial" w:hAnsi="Arial"/>
          <w:sz w:val="24"/>
        </w:rPr>
        <w:t xml:space="preserve"> </w:t>
      </w:r>
      <w:r w:rsidRPr="00896C0D">
        <w:rPr>
          <w:rFonts w:ascii="Arial" w:hAnsi="Arial"/>
          <w:sz w:val="24"/>
        </w:rPr>
        <w:t>Lui è schiavo, ma è come se fosse il signore di tutti.</w:t>
      </w:r>
      <w:r w:rsidR="001E628C">
        <w:rPr>
          <w:rFonts w:ascii="Arial" w:hAnsi="Arial"/>
          <w:sz w:val="24"/>
        </w:rPr>
        <w:t xml:space="preserve"> </w:t>
      </w:r>
      <w:r w:rsidRPr="00896C0D">
        <w:rPr>
          <w:rFonts w:ascii="Arial" w:hAnsi="Arial"/>
          <w:sz w:val="24"/>
        </w:rPr>
        <w:t>Questa è la gloria che Dio ha concesso a Giuseppe nella casa di Potifàr.</w:t>
      </w:r>
    </w:p>
    <w:p w14:paraId="2D4301D0" w14:textId="141460D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Da quando egli lo aveva fatto suo maggiordomo e incaricato di tutti i suoi averi, il Signore benedisse la casa dell’Egiziano grazie a Giuseppe e la benedizione del Signore fu su quanto aveva, sia in casa sia nella campagna.</w:t>
      </w:r>
    </w:p>
    <w:p w14:paraId="334052C4" w14:textId="2D388BD7" w:rsidR="00896C0D" w:rsidRPr="00896C0D" w:rsidRDefault="00896C0D" w:rsidP="00896C0D">
      <w:pPr>
        <w:spacing w:after="120"/>
        <w:jc w:val="both"/>
        <w:rPr>
          <w:rFonts w:ascii="Arial" w:hAnsi="Arial"/>
          <w:sz w:val="24"/>
        </w:rPr>
      </w:pPr>
      <w:r w:rsidRPr="00896C0D">
        <w:rPr>
          <w:rFonts w:ascii="Arial" w:hAnsi="Arial"/>
          <w:sz w:val="24"/>
        </w:rPr>
        <w:t>Come accreditamento di questa scelta fatta da Potifàr, il Signore benedisse la casa dell’Egiziano, sempre grazie a Giuseppe.</w:t>
      </w:r>
      <w:r w:rsidR="001E628C">
        <w:rPr>
          <w:rFonts w:ascii="Arial" w:hAnsi="Arial"/>
          <w:sz w:val="24"/>
        </w:rPr>
        <w:t xml:space="preserve"> </w:t>
      </w:r>
      <w:r w:rsidRPr="00896C0D">
        <w:rPr>
          <w:rFonts w:ascii="Arial" w:hAnsi="Arial"/>
          <w:sz w:val="24"/>
        </w:rPr>
        <w:t>La benedizione si estendeva a tutti i suoi averi, a quanto era di sua proprietà sia in casa che in campagna.</w:t>
      </w:r>
      <w:r w:rsidR="001E628C">
        <w:rPr>
          <w:rFonts w:ascii="Arial" w:hAnsi="Arial"/>
          <w:sz w:val="24"/>
        </w:rPr>
        <w:t xml:space="preserve"> </w:t>
      </w:r>
      <w:r w:rsidRPr="00896C0D">
        <w:rPr>
          <w:rFonts w:ascii="Arial" w:hAnsi="Arial"/>
          <w:sz w:val="24"/>
        </w:rPr>
        <w:t>Tutto ciò che apparteneva a Potifàr era sotto la benedizione di Dio.</w:t>
      </w:r>
      <w:r w:rsidR="001E628C">
        <w:rPr>
          <w:rFonts w:ascii="Arial" w:hAnsi="Arial"/>
          <w:sz w:val="24"/>
        </w:rPr>
        <w:t xml:space="preserve"> </w:t>
      </w:r>
      <w:r w:rsidRPr="00896C0D">
        <w:rPr>
          <w:rFonts w:ascii="Arial" w:hAnsi="Arial"/>
          <w:sz w:val="24"/>
        </w:rPr>
        <w:t>Lui aveva fatto del bene a Giuseppe, Dio fa del bene a lui.</w:t>
      </w:r>
      <w:r w:rsidR="001E628C">
        <w:rPr>
          <w:rFonts w:ascii="Arial" w:hAnsi="Arial"/>
          <w:sz w:val="24"/>
        </w:rPr>
        <w:t xml:space="preserve"> </w:t>
      </w:r>
      <w:r w:rsidRPr="00896C0D">
        <w:rPr>
          <w:rFonts w:ascii="Arial" w:hAnsi="Arial"/>
          <w:sz w:val="24"/>
        </w:rPr>
        <w:t>Lo benedice in tutto. La benedizione è universale.</w:t>
      </w:r>
    </w:p>
    <w:p w14:paraId="45B4019E" w14:textId="6CD3D73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egli lasciò tutti i suoi averi nelle mani di Giuseppe e non si occupava più di nulla, se non del cibo che mangiava. Ora Giuseppe era bello di forma e attraente di aspetto.</w:t>
      </w:r>
    </w:p>
    <w:p w14:paraId="54FAFCC5" w14:textId="615BC57E" w:rsidR="00896C0D" w:rsidRPr="00896C0D" w:rsidRDefault="00896C0D" w:rsidP="00896C0D">
      <w:pPr>
        <w:spacing w:after="120"/>
        <w:jc w:val="both"/>
        <w:rPr>
          <w:rFonts w:ascii="Arial" w:hAnsi="Arial"/>
          <w:sz w:val="24"/>
        </w:rPr>
      </w:pPr>
      <w:r w:rsidRPr="00896C0D">
        <w:rPr>
          <w:rFonts w:ascii="Arial" w:hAnsi="Arial"/>
          <w:sz w:val="24"/>
        </w:rPr>
        <w:t>Potifàr mette tutta la sua casa nelle mani di Giuseppe.</w:t>
      </w:r>
      <w:r w:rsidR="001E628C">
        <w:rPr>
          <w:rFonts w:ascii="Arial" w:hAnsi="Arial"/>
          <w:sz w:val="24"/>
        </w:rPr>
        <w:t xml:space="preserve"> </w:t>
      </w:r>
      <w:r w:rsidRPr="00896C0D">
        <w:rPr>
          <w:rFonts w:ascii="Arial" w:hAnsi="Arial"/>
          <w:sz w:val="24"/>
        </w:rPr>
        <w:t>Lui stesso non si occupava più di nulla, se non del cibo che mangiava.</w:t>
      </w:r>
      <w:r w:rsidR="001E628C">
        <w:rPr>
          <w:rFonts w:ascii="Arial" w:hAnsi="Arial"/>
          <w:sz w:val="24"/>
        </w:rPr>
        <w:t xml:space="preserve"> </w:t>
      </w:r>
      <w:r w:rsidRPr="00896C0D">
        <w:rPr>
          <w:rFonts w:ascii="Arial" w:hAnsi="Arial"/>
          <w:sz w:val="24"/>
        </w:rPr>
        <w:t>È intelligente quest’uomo. È sapiente.</w:t>
      </w:r>
      <w:r w:rsidR="001E628C">
        <w:rPr>
          <w:rFonts w:ascii="Arial" w:hAnsi="Arial"/>
          <w:sz w:val="24"/>
        </w:rPr>
        <w:t xml:space="preserve"> </w:t>
      </w:r>
      <w:r w:rsidRPr="00896C0D">
        <w:rPr>
          <w:rFonts w:ascii="Arial" w:hAnsi="Arial"/>
          <w:sz w:val="24"/>
        </w:rPr>
        <w:t>Visto che tutto era benedetto di quanto toccava Giuseppe, ha fatto sì che Giuseppe potesse veramente, realmente toccare tutto, essere il governatore di tutto.</w:t>
      </w:r>
      <w:r w:rsidR="001E628C">
        <w:rPr>
          <w:rFonts w:ascii="Arial" w:hAnsi="Arial"/>
          <w:sz w:val="24"/>
        </w:rPr>
        <w:t xml:space="preserve"> </w:t>
      </w:r>
      <w:r w:rsidRPr="00896C0D">
        <w:rPr>
          <w:rFonts w:ascii="Arial" w:hAnsi="Arial"/>
          <w:sz w:val="24"/>
        </w:rPr>
        <w:t>Giuseppe era però un bel giovane. Era bello di forma e attraente di aspetto.</w:t>
      </w:r>
      <w:r w:rsidR="001E628C">
        <w:rPr>
          <w:rFonts w:ascii="Arial" w:hAnsi="Arial"/>
          <w:sz w:val="24"/>
        </w:rPr>
        <w:t xml:space="preserve"> </w:t>
      </w:r>
      <w:r w:rsidRPr="00896C0D">
        <w:rPr>
          <w:rFonts w:ascii="Arial" w:hAnsi="Arial"/>
          <w:sz w:val="24"/>
        </w:rPr>
        <w:t>La sua persona non passava inosservata.</w:t>
      </w:r>
      <w:r w:rsidR="001E628C">
        <w:rPr>
          <w:rFonts w:ascii="Arial" w:hAnsi="Arial"/>
          <w:sz w:val="24"/>
        </w:rPr>
        <w:t xml:space="preserve"> </w:t>
      </w:r>
      <w:r w:rsidRPr="00896C0D">
        <w:rPr>
          <w:rFonts w:ascii="Arial" w:hAnsi="Arial"/>
          <w:sz w:val="24"/>
        </w:rPr>
        <w:t xml:space="preserve">Qualche occhio prima o poi si sarebbe posato sopra di lui. </w:t>
      </w:r>
    </w:p>
    <w:p w14:paraId="3BBFE842" w14:textId="15F370C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Dopo questi fatti, la moglie del padrone mise gli occhi su Giuseppe e gli disse: «Còricati con me!».</w:t>
      </w:r>
    </w:p>
    <w:p w14:paraId="4D08EC1D" w14:textId="6E244BC4" w:rsidR="00896C0D" w:rsidRPr="00896C0D" w:rsidRDefault="00896C0D" w:rsidP="00896C0D">
      <w:pPr>
        <w:spacing w:after="120"/>
        <w:jc w:val="both"/>
        <w:rPr>
          <w:rFonts w:ascii="Arial" w:hAnsi="Arial"/>
          <w:sz w:val="24"/>
        </w:rPr>
      </w:pPr>
      <w:r w:rsidRPr="00896C0D">
        <w:rPr>
          <w:rFonts w:ascii="Arial" w:hAnsi="Arial"/>
          <w:sz w:val="24"/>
        </w:rPr>
        <w:lastRenderedPageBreak/>
        <w:t>Chi mette gli occhi su Giuseppe è proprio la moglie del padrone.</w:t>
      </w:r>
      <w:r w:rsidR="001E628C">
        <w:rPr>
          <w:rFonts w:ascii="Arial" w:hAnsi="Arial"/>
          <w:sz w:val="24"/>
        </w:rPr>
        <w:t xml:space="preserve"> </w:t>
      </w:r>
      <w:r w:rsidRPr="00896C0D">
        <w:rPr>
          <w:rFonts w:ascii="Arial" w:hAnsi="Arial"/>
          <w:sz w:val="24"/>
        </w:rPr>
        <w:t>La sua richiesta è esplicita: “Còricati con me!”</w:t>
      </w:r>
      <w:r w:rsidR="00AB0CF8">
        <w:rPr>
          <w:rFonts w:ascii="Arial" w:hAnsi="Arial"/>
          <w:sz w:val="24"/>
        </w:rPr>
        <w:t xml:space="preserve">. </w:t>
      </w:r>
      <w:r w:rsidRPr="00896C0D">
        <w:rPr>
          <w:rFonts w:ascii="Arial" w:hAnsi="Arial"/>
          <w:sz w:val="24"/>
        </w:rPr>
        <w:t>Pur di avere Giuseppe è disposta anche a compiere un adulterio, un tradimento ai danni del marito.</w:t>
      </w:r>
    </w:p>
    <w:p w14:paraId="6A57011B" w14:textId="373982F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Ma egli rifiutò e disse alla moglie del suo padrone: «Vedi, il mio signore non mi domanda conto di quanto è nella sua casa e mi ha dato in mano tutti i suoi averi.</w:t>
      </w:r>
    </w:p>
    <w:p w14:paraId="40083A3B" w14:textId="40A92B37" w:rsidR="00896C0D" w:rsidRPr="00896C0D" w:rsidRDefault="00896C0D" w:rsidP="00896C0D">
      <w:pPr>
        <w:spacing w:after="120"/>
        <w:jc w:val="both"/>
        <w:rPr>
          <w:rFonts w:ascii="Arial" w:hAnsi="Arial"/>
          <w:sz w:val="24"/>
        </w:rPr>
      </w:pPr>
      <w:r w:rsidRPr="00896C0D">
        <w:rPr>
          <w:rFonts w:ascii="Arial" w:hAnsi="Arial"/>
          <w:sz w:val="24"/>
        </w:rPr>
        <w:t>Giuseppe è però persona dalla coscienza retta.</w:t>
      </w:r>
      <w:r w:rsidR="001E628C">
        <w:rPr>
          <w:rFonts w:ascii="Arial" w:hAnsi="Arial"/>
          <w:sz w:val="24"/>
        </w:rPr>
        <w:t xml:space="preserve"> </w:t>
      </w:r>
      <w:r w:rsidRPr="00896C0D">
        <w:rPr>
          <w:rFonts w:ascii="Arial" w:hAnsi="Arial"/>
          <w:sz w:val="24"/>
        </w:rPr>
        <w:t>Sa quali sono i suoi limiti nella casa del suo padrone.</w:t>
      </w:r>
      <w:r w:rsidR="001E628C">
        <w:rPr>
          <w:rFonts w:ascii="Arial" w:hAnsi="Arial"/>
          <w:sz w:val="24"/>
        </w:rPr>
        <w:t xml:space="preserve"> </w:t>
      </w:r>
      <w:r w:rsidRPr="00896C0D">
        <w:rPr>
          <w:rFonts w:ascii="Arial" w:hAnsi="Arial"/>
          <w:sz w:val="24"/>
        </w:rPr>
        <w:t>Tutti gli averi del suo padrone sono nelle sue mani.</w:t>
      </w:r>
      <w:r w:rsidR="001E628C">
        <w:rPr>
          <w:rFonts w:ascii="Arial" w:hAnsi="Arial"/>
          <w:sz w:val="24"/>
        </w:rPr>
        <w:t xml:space="preserve"> </w:t>
      </w:r>
      <w:r w:rsidRPr="00896C0D">
        <w:rPr>
          <w:rFonts w:ascii="Arial" w:hAnsi="Arial"/>
          <w:sz w:val="24"/>
        </w:rPr>
        <w:t>Il suo padrone non gli domanda conto di nulla. Ha di Giuseppe una fiducia cieca, totale, incondizionata.</w:t>
      </w:r>
      <w:r w:rsidR="001E628C">
        <w:rPr>
          <w:rFonts w:ascii="Arial" w:hAnsi="Arial"/>
          <w:sz w:val="24"/>
        </w:rPr>
        <w:t xml:space="preserve"> </w:t>
      </w:r>
      <w:r w:rsidRPr="00896C0D">
        <w:rPr>
          <w:rFonts w:ascii="Arial" w:hAnsi="Arial"/>
          <w:sz w:val="24"/>
        </w:rPr>
        <w:t>Lo sa capace di tutto, lo sa benedetto da Dio e si fida.</w:t>
      </w:r>
    </w:p>
    <w:p w14:paraId="16AECA05" w14:textId="77777777" w:rsidR="00896C0D" w:rsidRPr="00896C0D" w:rsidRDefault="00896C0D" w:rsidP="00896C0D">
      <w:pPr>
        <w:spacing w:after="120"/>
        <w:jc w:val="both"/>
        <w:rPr>
          <w:rFonts w:ascii="Arial" w:hAnsi="Arial"/>
          <w:sz w:val="24"/>
        </w:rPr>
      </w:pPr>
      <w:r w:rsidRPr="00896C0D">
        <w:rPr>
          <w:rFonts w:ascii="Arial" w:hAnsi="Arial"/>
          <w:sz w:val="24"/>
        </w:rPr>
        <w:t xml:space="preserve">Lui non può accogliere questo invito della moglie del suo padrone. </w:t>
      </w:r>
    </w:p>
    <w:p w14:paraId="4A88DA76" w14:textId="34630CD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Lui stesso non conta più di me in questa casa; non mi ha proibito nient’altro, se non te, perché sei sua moglie. Come dunque potrei fare questo grande male e peccare contro Dio?».</w:t>
      </w:r>
    </w:p>
    <w:p w14:paraId="39B74EDE" w14:textId="030B3FE1" w:rsidR="00896C0D" w:rsidRPr="00896C0D" w:rsidRDefault="00896C0D" w:rsidP="00896C0D">
      <w:pPr>
        <w:spacing w:after="120"/>
        <w:jc w:val="both"/>
        <w:rPr>
          <w:rFonts w:ascii="Arial" w:hAnsi="Arial"/>
          <w:sz w:val="24"/>
        </w:rPr>
      </w:pPr>
      <w:r w:rsidRPr="00896C0D">
        <w:rPr>
          <w:rFonts w:ascii="Arial" w:hAnsi="Arial"/>
          <w:sz w:val="24"/>
        </w:rPr>
        <w:t>Nella casa di Potifàr Giuseppe veramente non ha alcun limite circa gli averi del padrone. Il padrone stesso conta quanto Giuseppe e Giuseppe quanto il padrone. Ogni comando di Giuseppe è legge come è legge il comando del padrone</w:t>
      </w:r>
      <w:r w:rsidR="00AB0CF8">
        <w:rPr>
          <w:rFonts w:ascii="Arial" w:hAnsi="Arial"/>
          <w:sz w:val="24"/>
        </w:rPr>
        <w:t xml:space="preserve">. </w:t>
      </w:r>
      <w:r w:rsidRPr="00896C0D">
        <w:rPr>
          <w:rFonts w:ascii="Arial" w:hAnsi="Arial"/>
          <w:sz w:val="24"/>
        </w:rPr>
        <w:t>Tanta è la stima e la fiducia che avvolge Giuseppe.</w:t>
      </w:r>
      <w:r w:rsidR="001E628C">
        <w:rPr>
          <w:rFonts w:ascii="Arial" w:hAnsi="Arial"/>
          <w:sz w:val="24"/>
        </w:rPr>
        <w:t xml:space="preserve"> </w:t>
      </w:r>
      <w:r w:rsidRPr="00896C0D">
        <w:rPr>
          <w:rFonts w:ascii="Arial" w:hAnsi="Arial"/>
          <w:sz w:val="24"/>
        </w:rPr>
        <w:t>Un limite c’è, è la moglie del padrone.</w:t>
      </w:r>
      <w:r w:rsidR="001E628C">
        <w:rPr>
          <w:rFonts w:ascii="Arial" w:hAnsi="Arial"/>
          <w:sz w:val="24"/>
        </w:rPr>
        <w:t xml:space="preserve"> </w:t>
      </w:r>
      <w:r w:rsidRPr="00896C0D">
        <w:rPr>
          <w:rFonts w:ascii="Arial" w:hAnsi="Arial"/>
          <w:sz w:val="24"/>
        </w:rPr>
        <w:t>Non è la donna in quanto donna. È la donna perché moglie del suo padrone.</w:t>
      </w:r>
      <w:r w:rsidR="001E628C">
        <w:rPr>
          <w:rFonts w:ascii="Arial" w:hAnsi="Arial"/>
          <w:sz w:val="24"/>
        </w:rPr>
        <w:t xml:space="preserve"> </w:t>
      </w:r>
      <w:r w:rsidRPr="00896C0D">
        <w:rPr>
          <w:rFonts w:ascii="Arial" w:hAnsi="Arial"/>
          <w:sz w:val="24"/>
        </w:rPr>
        <w:t>Se lei non fosse stata la moglie del padrone, Giuseppe avrebbe potuto anche acconsentire, facendola sua sposa.</w:t>
      </w:r>
      <w:r w:rsidR="001E628C">
        <w:rPr>
          <w:rFonts w:ascii="Arial" w:hAnsi="Arial"/>
          <w:sz w:val="24"/>
        </w:rPr>
        <w:t xml:space="preserve"> </w:t>
      </w:r>
      <w:r w:rsidRPr="00896C0D">
        <w:rPr>
          <w:rFonts w:ascii="Arial" w:hAnsi="Arial"/>
          <w:sz w:val="24"/>
        </w:rPr>
        <w:t>Invece lei appartiene al suo padrone e lui non può fare un così grande male.</w:t>
      </w:r>
      <w:r w:rsidR="001E628C">
        <w:rPr>
          <w:rFonts w:ascii="Arial" w:hAnsi="Arial"/>
          <w:sz w:val="24"/>
        </w:rPr>
        <w:t xml:space="preserve"> </w:t>
      </w:r>
      <w:r w:rsidRPr="00896C0D">
        <w:rPr>
          <w:rFonts w:ascii="Arial" w:hAnsi="Arial"/>
          <w:sz w:val="24"/>
        </w:rPr>
        <w:t>Lui non può peccare contro Dio.</w:t>
      </w:r>
      <w:r w:rsidR="001E628C">
        <w:rPr>
          <w:rFonts w:ascii="Arial" w:hAnsi="Arial"/>
          <w:sz w:val="24"/>
        </w:rPr>
        <w:t xml:space="preserve"> </w:t>
      </w:r>
      <w:r w:rsidRPr="00896C0D">
        <w:rPr>
          <w:rFonts w:ascii="Arial" w:hAnsi="Arial"/>
          <w:sz w:val="24"/>
        </w:rPr>
        <w:t>Nella Scrittura anche se il male è fatto agli uomini e con gli uomini, esso è sempre contro Dio che viene fatto.</w:t>
      </w:r>
      <w:r w:rsidR="001E628C">
        <w:rPr>
          <w:rFonts w:ascii="Arial" w:hAnsi="Arial"/>
          <w:sz w:val="24"/>
        </w:rPr>
        <w:t xml:space="preserve"> </w:t>
      </w:r>
      <w:r w:rsidRPr="00896C0D">
        <w:rPr>
          <w:rFonts w:ascii="Arial" w:hAnsi="Arial"/>
          <w:sz w:val="24"/>
        </w:rPr>
        <w:t>Il peccato è sempre contro Dio perché la Legge non è degli uomini, essa è sempre di Dio</w:t>
      </w:r>
      <w:r w:rsidR="00AB0CF8">
        <w:rPr>
          <w:rFonts w:ascii="Arial" w:hAnsi="Arial"/>
          <w:sz w:val="24"/>
        </w:rPr>
        <w:t xml:space="preserve">. </w:t>
      </w:r>
      <w:r w:rsidRPr="00896C0D">
        <w:rPr>
          <w:rFonts w:ascii="Arial" w:hAnsi="Arial"/>
          <w:sz w:val="24"/>
        </w:rPr>
        <w:t>Che sia legge positiva o che sia legge naturale, è sempre legge scritta da Dio o sulle tavole di pietra o sulle tavole del cuore.</w:t>
      </w:r>
      <w:r w:rsidR="001E628C">
        <w:rPr>
          <w:rFonts w:ascii="Arial" w:hAnsi="Arial"/>
          <w:sz w:val="24"/>
        </w:rPr>
        <w:t xml:space="preserve"> </w:t>
      </w:r>
      <w:r w:rsidRPr="00896C0D">
        <w:rPr>
          <w:rFonts w:ascii="Arial" w:hAnsi="Arial"/>
          <w:sz w:val="24"/>
        </w:rPr>
        <w:t xml:space="preserve">Così la Scrittura parla del peccato. </w:t>
      </w:r>
    </w:p>
    <w:p w14:paraId="1EBC8D27" w14:textId="3BDCE3F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agisci bene, non dovrai forse tenerlo alto? Ma se non agisci bene, il peccato è accovacciato alla tua porta; verso di te è la sua bramosia, ma tu dòminala" (Gen 4, 7). Disse allora il Signore: "Il grido contro Sòdoma e Gomorra è troppo grande e il loro peccato è molto grave (Gen 18, 20). Poi Abimelech chiamò Abramo e gli disse: "Che ci hai fatto? E che colpa ho commesso contro di te, perché tu abbia esposto me e il mio regno ad un peccato tanto grande? Tu hai fatto a mio riguardo azioni che non si fanno" (Gen 20, 9). </w:t>
      </w:r>
    </w:p>
    <w:p w14:paraId="6F2C0D75" w14:textId="392A89C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Giacobbe allora si adirò e apostrofò Labano, al quale disse: "Qual è il mio delitto, qual è il mio peccato, perché ti sia messo a inseguirmi? (Gen 31, 36).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Il faraone allora convocò in fretta Mosè e Aronne e disse: "Ho peccato contro il Signore, vostro Dio, e contro di voi (Es 10, 16). </w:t>
      </w:r>
    </w:p>
    <w:p w14:paraId="4B660217" w14:textId="3FFD5C59" w:rsidR="00896C0D" w:rsidRPr="00BC3DD7" w:rsidRDefault="00896C0D" w:rsidP="00BC3DD7">
      <w:pPr>
        <w:spacing w:after="120"/>
        <w:ind w:left="567" w:right="567"/>
        <w:jc w:val="both"/>
        <w:rPr>
          <w:rFonts w:ascii="Arial" w:hAnsi="Arial"/>
          <w:i/>
          <w:iCs/>
          <w:sz w:val="24"/>
        </w:rPr>
      </w:pPr>
      <w:r w:rsidRPr="00BC3DD7">
        <w:rPr>
          <w:rFonts w:ascii="Arial" w:hAnsi="Arial"/>
          <w:i/>
          <w:iCs/>
          <w:sz w:val="24"/>
        </w:rPr>
        <w:lastRenderedPageBreak/>
        <w:t xml:space="preserve">Ma ora perdonate il mio peccato anche questa volta e pregate il Signore vostro Dio perché almeno allontani da me questa morte!" (Es 10, 17).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w:t>
      </w:r>
    </w:p>
    <w:p w14:paraId="23DFB700" w14:textId="427F58F6"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w:t>
      </w:r>
    </w:p>
    <w:p w14:paraId="49789E28" w14:textId="640DF5B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Ma ora, se tu perdonassi il loro peccato</w:t>
      </w:r>
      <w:r w:rsidR="00044BF4">
        <w:rPr>
          <w:rFonts w:ascii="Arial" w:hAnsi="Arial"/>
          <w:i/>
          <w:iCs/>
          <w:sz w:val="24"/>
        </w:rPr>
        <w:t xml:space="preserve"> </w:t>
      </w:r>
      <w:r w:rsidRPr="00BC3DD7">
        <w:rPr>
          <w:rFonts w:ascii="Arial" w:hAnsi="Arial"/>
          <w:i/>
          <w:iCs/>
          <w:sz w:val="24"/>
        </w:rPr>
        <w:t xml:space="preserve">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w:t>
      </w:r>
    </w:p>
    <w:p w14:paraId="13F4D24A" w14:textId="0E57064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Disse: "Se ho trovato grazia ai tuoi occhi, mio Signore, che il Signore cammini in mezzo a noi. Sì, è un popolo di dura cervice, ma tu perdona la nostra colpa e il nostro peccato: fa’ di noi la tua eredità" (Es 34, 9)</w:t>
      </w:r>
      <w:r w:rsidR="00AB0CF8">
        <w:rPr>
          <w:rFonts w:ascii="Arial" w:hAnsi="Arial"/>
          <w:i/>
          <w:iCs/>
          <w:sz w:val="24"/>
        </w:rPr>
        <w:t xml:space="preserve">. </w:t>
      </w:r>
      <w:r w:rsidRPr="00BC3DD7">
        <w:rPr>
          <w:rFonts w:ascii="Arial" w:hAnsi="Arial"/>
          <w:i/>
          <w:iCs/>
          <w:sz w:val="24"/>
        </w:rPr>
        <w:t xml:space="preserve">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w:t>
      </w:r>
    </w:p>
    <w:p w14:paraId="6A8AA446" w14:textId="6B908AC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w:t>
      </w:r>
      <w:r w:rsidRPr="00BC3DD7">
        <w:rPr>
          <w:rFonts w:ascii="Arial" w:hAnsi="Arial"/>
          <w:i/>
          <w:iCs/>
          <w:sz w:val="24"/>
        </w:rPr>
        <w:lastRenderedPageBreak/>
        <w:t xml:space="preserve">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0543DACF" w14:textId="4A71961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w:t>
      </w:r>
    </w:p>
    <w:p w14:paraId="5AD52B3A" w14:textId="7B14546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espiatorio per il peccato commesso in uno dei casi suddetti e gli sarà perdonato. Il resto sarà per il sacerdote, come nell'oblazione" (Lv 5, 13). se avrà così peccato e si sarà reso colpevole, restituirà la cosa rubata o estorta con frode o il deposito che gli era stato affidato o l'oggetto smarrito che aveva trovato (Lv 5, 23). </w:t>
      </w:r>
    </w:p>
    <w:p w14:paraId="5B229BC0" w14:textId="38507A3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w:t>
      </w:r>
    </w:p>
    <w:p w14:paraId="29ADB348" w14:textId="3FE68EA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w:t>
      </w:r>
      <w:r w:rsidRPr="00BC3DD7">
        <w:rPr>
          <w:rFonts w:ascii="Arial" w:hAnsi="Arial"/>
          <w:i/>
          <w:iCs/>
          <w:sz w:val="24"/>
        </w:rPr>
        <w:lastRenderedPageBreak/>
        <w:t xml:space="preserve">le santifico" (Lv 22, 16). Parla agli Israeliti e dì loro: Chiunque maledirà il suo Dio, porterà la pena del suo peccato (Lv 24, 15). </w:t>
      </w:r>
    </w:p>
    <w:p w14:paraId="4E575D1B" w14:textId="69A7FD84"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w:t>
      </w:r>
    </w:p>
    <w:p w14:paraId="4EFAE3F1" w14:textId="74E5249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5150B55A" w14:textId="77777777" w:rsidR="001E628C" w:rsidRDefault="00896C0D" w:rsidP="00BC3DD7">
      <w:pPr>
        <w:spacing w:after="120"/>
        <w:ind w:left="567" w:right="567"/>
        <w:jc w:val="both"/>
        <w:rPr>
          <w:rFonts w:ascii="Arial" w:hAnsi="Arial"/>
          <w:i/>
          <w:iCs/>
          <w:sz w:val="24"/>
        </w:rPr>
      </w:pPr>
      <w:r w:rsidRPr="00BC3DD7">
        <w:rPr>
          <w:rFonts w:ascii="Arial" w:hAnsi="Arial"/>
          <w:i/>
          <w:iCs/>
          <w:sz w:val="24"/>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w:t>
      </w:r>
    </w:p>
    <w:p w14:paraId="35F9B4F0" w14:textId="5A85837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essi, prostratisi con la faccia a terra, dissero: "Dio, Dio degli spiriti di ogni essere vivente! Un uomo solo ha peccato e ti vorresti adirare contro tutta la comunità?" (Nm 16, 22). 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w:t>
      </w:r>
      <w:r w:rsidRPr="00BC3DD7">
        <w:rPr>
          <w:rFonts w:ascii="Arial" w:hAnsi="Arial"/>
          <w:i/>
          <w:iCs/>
          <w:sz w:val="24"/>
        </w:rPr>
        <w:lastRenderedPageBreak/>
        <w:t xml:space="preserve">di te; prega il Signore che allontani da noi questi serpenti". Mosè pregò per il popolo (Nm 21, 7). </w:t>
      </w:r>
    </w:p>
    <w:p w14:paraId="17DED373" w14:textId="0E788A1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7F2BF73A" w14:textId="01BE814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w:t>
      </w:r>
    </w:p>
    <w:p w14:paraId="7A0DD656" w14:textId="49EDD77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14:paraId="31BF8EDC" w14:textId="364AF79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Quando un uomo verrà colto in fallo con una donna maritata, tutti e due dovranno morire: l'uomo che ha peccato e la donna. Così toglierai il male da Israele (Dt 22, 22). Ma se l'uomo trova per i campi la fanciulla fidanzata e facendole violenza pecca con lei, allora dovrà morire soltanto l'uomo che ha peccato con lei (Dt 22, 25). l'uomo che ha peccato con lei darà al padre della fanciulla cinquanta sicli d'argento; essa sarà sua moglie, per il fatto che egli l'ha disonorata, e non potrà ripudiarla per tutto il tempo della sua vita (Dt 22, 29). </w:t>
      </w:r>
    </w:p>
    <w:p w14:paraId="57AA82B5" w14:textId="0EF9F674"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w:t>
      </w:r>
      <w:r w:rsidRPr="00BC3DD7">
        <w:rPr>
          <w:rFonts w:ascii="Arial" w:hAnsi="Arial"/>
          <w:i/>
          <w:iCs/>
          <w:sz w:val="24"/>
        </w:rPr>
        <w:lastRenderedPageBreak/>
        <w:t xml:space="preserve">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w:t>
      </w:r>
    </w:p>
    <w:p w14:paraId="4424FA61" w14:textId="4232F00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w:t>
      </w:r>
    </w:p>
    <w:p w14:paraId="731429DF" w14:textId="55067D4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Allora gli Israeliti gridarono al Signore: "Abbiamo peccato contro di te, perchè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w:t>
      </w:r>
      <w:r w:rsidR="00044BF4">
        <w:rPr>
          <w:rFonts w:ascii="Arial" w:hAnsi="Arial"/>
          <w:i/>
          <w:iCs/>
          <w:sz w:val="24"/>
        </w:rPr>
        <w:t xml:space="preserve"> </w:t>
      </w:r>
      <w:r w:rsidRPr="00BC3DD7">
        <w:rPr>
          <w:rFonts w:ascii="Arial" w:hAnsi="Arial"/>
          <w:i/>
          <w:iCs/>
          <w:sz w:val="24"/>
        </w:rPr>
        <w:t xml:space="preserve"> ma se ce le aveste date voi stessi, allora avreste peccato" (Gdc 21, 22). Così il peccato di quei giovani era molto grande davanti al Signore perchè disonoravano l'offerta del Signore (1Sam 2, 17). </w:t>
      </w:r>
    </w:p>
    <w:p w14:paraId="00F186DA" w14:textId="3E96E6C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Si radunarono pertanto in Mizpa, attinsero acqua, la sparsero davanti al Signore e digiunarono in quel giorno, dicendo: "Abbiamo peccato contro il Signore!". A Mizpa Samuele fu giudice degli Israeliti (1Sam 7, 6). Essi gridarono al Signore: Abbiamo peccato, perchè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w:t>
      </w:r>
    </w:p>
    <w:p w14:paraId="29571E9D" w14:textId="555626B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Tutto il popolo perciò disse a Samuele: "Prega il Signore tuo Dio per noi tuoi servi che non abbiamo a morire, poiché abbiamo aggiunto a tutti i nostri errori il peccato di aver chiesto per noi un re" (1Sam 12, 19). Allora Saul disse: "Accostatevi qui voi tutti capi del popolo. Cercate ed esaminate da chi sia stato commesso oggi il peccato (1Sam 14, 38). poiché peccato di divinazione è la ribellione, e iniquità e </w:t>
      </w:r>
      <w:r w:rsidR="001E628C" w:rsidRPr="00BC3DD7">
        <w:rPr>
          <w:rFonts w:ascii="Arial" w:hAnsi="Arial"/>
          <w:i/>
          <w:iCs/>
          <w:sz w:val="24"/>
        </w:rPr>
        <w:t>terafìm</w:t>
      </w:r>
      <w:r w:rsidRPr="00BC3DD7">
        <w:rPr>
          <w:rFonts w:ascii="Arial" w:hAnsi="Arial"/>
          <w:i/>
          <w:iCs/>
          <w:sz w:val="24"/>
        </w:rPr>
        <w:t xml:space="preserve"> l'insubordinazione. Perchè hai rigettato la parola del Signore, Egli ti ha rigettato come re" (1Sam 15, 23). </w:t>
      </w:r>
    </w:p>
    <w:p w14:paraId="6895B695" w14:textId="3DD63E1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Saul disse allora a Samuele: "Ho peccato per avere trasgredito il comando del Signore e i tuoi ordini, mentre ho temuto il popolo e ho ascoltato la sua voce (1Sam 15, 24). Ma ora, perdona il mio peccato e ritorna con me, perchè mi prostri al Signore" (1Sam 15, 25). Saul disse: "Ho peccato sì, ma onorami davanti agli anziani del mio popolo e davanti a Israele; ritorna con me perchè mi prostri al Signore tuo Dio" (1Sam 15, 30). Giònata parlò difatti a Saul suo padre in favore di </w:t>
      </w:r>
      <w:r w:rsidRPr="00BC3DD7">
        <w:rPr>
          <w:rFonts w:ascii="Arial" w:hAnsi="Arial"/>
          <w:i/>
          <w:iCs/>
          <w:sz w:val="24"/>
        </w:rPr>
        <w:lastRenderedPageBreak/>
        <w:t xml:space="preserve">Davide e gli disse: "Non si renda colpevole il re contro il suo servo Davide, che non ha peccato contro di te, che anzi ti ha reso un servizio molto grande (1Sam 19, 4).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w:t>
      </w:r>
    </w:p>
    <w:p w14:paraId="03186423" w14:textId="099F9D8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Il re rispose: "Ho peccato, ritorna, Davide figlio mio. Non ti farò più del male, perchè la mia vita oggi è stata tanto preziosa ai tuoi occhi. Ho agito da sciocco e mi sono molto, molto ingannato" (1Sam 26, 21).</w:t>
      </w:r>
      <w:r w:rsidR="001E628C">
        <w:rPr>
          <w:rFonts w:ascii="Arial" w:hAnsi="Arial"/>
          <w:i/>
          <w:iCs/>
          <w:sz w:val="24"/>
        </w:rPr>
        <w:t xml:space="preserve"> </w:t>
      </w:r>
      <w:r w:rsidRPr="00BC3DD7">
        <w:rPr>
          <w:rFonts w:ascii="Arial" w:hAnsi="Arial"/>
          <w:i/>
          <w:iCs/>
          <w:sz w:val="24"/>
        </w:rPr>
        <w:t xml:space="preserve">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w:t>
      </w:r>
    </w:p>
    <w:p w14:paraId="6269BFF5" w14:textId="371B050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w:t>
      </w:r>
    </w:p>
    <w:p w14:paraId="41E53B65" w14:textId="3B083FE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w:t>
      </w:r>
      <w:r w:rsidR="00AB0CF8">
        <w:rPr>
          <w:rFonts w:ascii="Arial" w:hAnsi="Arial"/>
          <w:i/>
          <w:iCs/>
          <w:sz w:val="24"/>
        </w:rPr>
        <w:t xml:space="preserve">. </w:t>
      </w:r>
      <w:r w:rsidRPr="00BC3DD7">
        <w:rPr>
          <w:rFonts w:ascii="Arial" w:hAnsi="Arial"/>
          <w:i/>
          <w:iCs/>
          <w:sz w:val="24"/>
        </w:rPr>
        <w:t xml:space="preserve"> tu ascolta dal cielo e perdona il peccato dei tuoi servi e di Israele tuo popolo, ai quali indicherai la strada buona su cui camminare, e concedi la pioggia alla terra che hai dato in eredità al tuo popolo (1Re 8, 36).se nel paese in cui saranno deportati rientreranno in se stessi e faranno ritorno a te supplicandoti nel paese della loro prigionia, dicendo: Abbiamo peccato, abbiamo agito da malvagi e da empi (1Re 8, 47). </w:t>
      </w:r>
    </w:p>
    <w:p w14:paraId="17BC07FD" w14:textId="3C3559A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Egli fece ciò che è male agli occhi del Signore, imitando la condotta di </w:t>
      </w:r>
      <w:r w:rsidRPr="00BC3DD7">
        <w:rPr>
          <w:rFonts w:ascii="Arial" w:hAnsi="Arial"/>
          <w:i/>
          <w:iCs/>
          <w:sz w:val="24"/>
        </w:rPr>
        <w:lastRenderedPageBreak/>
        <w:t xml:space="preserve">suo padre e il peccato che questi aveva fatto commettere a Israele (1Re 15, 26). Fece ciò che è male agli occhi del Signore, imitando la condotta di Geroboamo e il peccato che questi aveva fatto commettere a Israele (1Re 15, 34).Ciò avvenne a causa del peccato che egli aveva commesso compiendo ciò che è male agli occhi del Signore, imitando la condotta di Geroboamo e il peccato con cui aveva fatto peccare Israele (1Re 16, 19). </w:t>
      </w:r>
    </w:p>
    <w:p w14:paraId="204F1BF8" w14:textId="1D575CE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Non gli bastò imitare il peccato di Geroboamo figlio di Nebat; ma prese anche in moglie Gezabele figlia di Et-Baal, re di quelli di Sidone, e si mise a servire Baal e a prostrarsi davanti a lui (1Re 16, 31). Ma restò legato, senza allontanarsene, al peccato che Geroboamo, figlio di Nebat, aveva fatto commettere a Israele (2Re 3, 3).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w:t>
      </w:r>
    </w:p>
    <w:p w14:paraId="2E394D49" w14:textId="11B7E13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essi non si allontanarono dal peccato che la casa di Geroboamo aveva fatto commettere a Israele; anzi lo ripeterono. Perfino il palo sacro rimase in piedi in Samaria (2Re 13, 6). Ma non uccise i figli degli assassini, secondo quanto è scritto nel libro della legge di Mosè, ove il Signore prescrive: "I padri non moriranno per i figli né i figli per i padri, perché ognuno morirà per il suo peccato" (2Re 14, 6). Ciò avvenne perché gli Israeliti avevano peccato contro il Signore loro Dio, che li aveva fatti uscire dal paese d'Egitto, liberandoli dal potere del faraone re d'Egitto; essi avevano temuto altri dei (2Re 17, 7). </w:t>
      </w:r>
    </w:p>
    <w:p w14:paraId="4E2ABDE2" w14:textId="7FD55AD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w:t>
      </w:r>
    </w:p>
    <w:p w14:paraId="425972F7" w14:textId="3BA009D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6745746F" w14:textId="4E9713C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Quando il tuo popolo Israele sarà sconfitto dal nemico perché ha peccato contro di te, se si convertirà e loderà il tuo nome, pregherà e supplicherà davanti a te, in questo tempio (2Cr 6, 24).</w:t>
      </w:r>
      <w:r w:rsidR="00076292">
        <w:rPr>
          <w:rFonts w:ascii="Arial" w:hAnsi="Arial"/>
          <w:i/>
          <w:iCs/>
          <w:sz w:val="24"/>
        </w:rPr>
        <w:t xml:space="preserve"> </w:t>
      </w:r>
      <w:r w:rsidRPr="00BC3DD7">
        <w:rPr>
          <w:rFonts w:ascii="Arial" w:hAnsi="Arial"/>
          <w:i/>
          <w:iCs/>
          <w:sz w:val="24"/>
        </w:rPr>
        <w:t xml:space="preserve">tu ascolta dal cielo, perdona il peccato del tuo popolo Israele e fallo tornare nel </w:t>
      </w:r>
      <w:r w:rsidRPr="00BC3DD7">
        <w:rPr>
          <w:rFonts w:ascii="Arial" w:hAnsi="Arial"/>
          <w:i/>
          <w:iCs/>
          <w:sz w:val="24"/>
        </w:rPr>
        <w:lastRenderedPageBreak/>
        <w:t>paese che hai concesso loro e ai loro padri (2Cr 6, 25). Quando si chiuderà il cielo e non ci sarà pioggia perché hanno peccato contro di te, se ti pregheranno in questo luogo, loderanno il tuo nome e si convertiranno dal loro peccato perché tu li avrai umiliati (2Cr 6, 26)</w:t>
      </w:r>
      <w:r w:rsidR="00AB0CF8">
        <w:rPr>
          <w:rFonts w:ascii="Arial" w:hAnsi="Arial"/>
          <w:i/>
          <w:iCs/>
          <w:sz w:val="24"/>
        </w:rPr>
        <w:t xml:space="preserve">. </w:t>
      </w:r>
      <w:r w:rsidRPr="00BC3DD7">
        <w:rPr>
          <w:rFonts w:ascii="Arial" w:hAnsi="Arial"/>
          <w:i/>
          <w:iCs/>
          <w:sz w:val="24"/>
        </w:rPr>
        <w:t xml:space="preserve">tu ascolta dal cielo e perdona il peccato dei tuoi servi e del tuo popolo Israele, ai quali indicherai la strada buona su cui camminare, e concedi la pioggia alla terra, che hai dato in eredità al tuo popolo (2Cr 6, 27). </w:t>
      </w:r>
    </w:p>
    <w:p w14:paraId="399F6EF7" w14:textId="52E7451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Quando peccheranno contro di te - non c'è, infatti, nessuno senza peccato - e tu, adirato contro di loro, li consegnerai a un nemico e i loro conquistatori li deporteranno in un paese lontano o vicino (2Cr 6, 36)</w:t>
      </w:r>
      <w:r w:rsidR="00AB0CF8">
        <w:rPr>
          <w:rFonts w:ascii="Arial" w:hAnsi="Arial"/>
          <w:i/>
          <w:iCs/>
          <w:sz w:val="24"/>
        </w:rPr>
        <w:t xml:space="preserve">. </w:t>
      </w:r>
      <w:r w:rsidRPr="00BC3DD7">
        <w:rPr>
          <w:rFonts w:ascii="Arial" w:hAnsi="Arial"/>
          <w:i/>
          <w:iCs/>
          <w:sz w:val="24"/>
        </w:rPr>
        <w:t>se, nel paese in cui saranno stati deportati, rientrando in se stessi, si convertiranno a te supplicandoti nel paese della loro prigionia dicendo: Abbiamo peccato, abbiamo agito da malvagi e da empi (2Cr 6, 37)</w:t>
      </w:r>
      <w:r w:rsidR="00AB0CF8">
        <w:rPr>
          <w:rFonts w:ascii="Arial" w:hAnsi="Arial"/>
          <w:i/>
          <w:iCs/>
          <w:sz w:val="24"/>
        </w:rPr>
        <w:t xml:space="preserve">. </w:t>
      </w:r>
      <w:r w:rsidRPr="00BC3DD7">
        <w:rPr>
          <w:rFonts w:ascii="Arial" w:hAnsi="Arial"/>
          <w:i/>
          <w:iCs/>
          <w:sz w:val="24"/>
        </w:rPr>
        <w:t xml:space="preserve"> tu ascolta dal cielo, luogo della tua dimora, la loro preghiera e la loro supplica e rendi loro giustizia. Perdona al tuo popolo che ha peccato contro di te (2Cr 6, 39).</w:t>
      </w:r>
      <w:r w:rsidR="00076292">
        <w:rPr>
          <w:rFonts w:ascii="Arial" w:hAnsi="Arial"/>
          <w:i/>
          <w:iCs/>
          <w:sz w:val="24"/>
        </w:rPr>
        <w:t xml:space="preserve"> </w:t>
      </w:r>
      <w:r w:rsidRPr="00BC3DD7">
        <w:rPr>
          <w:rFonts w:ascii="Arial" w:hAnsi="Arial"/>
          <w:i/>
          <w:iCs/>
          <w:sz w:val="24"/>
        </w:rPr>
        <w:t xml:space="preserve">se il mio popolo, sul quale è stato invocato il mio nome, si umilierà, pregherà e ricercherà il mio volto, perdonerò il suo peccato e risanerò il suo paese (2Cr 7, 14). </w:t>
      </w:r>
    </w:p>
    <w:p w14:paraId="5BFC8F7A" w14:textId="58FFF04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Ma non uccise i loro figli, perché sta scritto nel libro della legge di Mosè il comando del Signore: "I padri non moriranno per i figli, né i figli per i padri, ma ognuno morirà per il suo peccato" (2Cr 25, 4).I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w:t>
      </w:r>
      <w:r w:rsidR="00AB0CF8">
        <w:rPr>
          <w:rFonts w:ascii="Arial" w:hAnsi="Arial"/>
          <w:i/>
          <w:iCs/>
          <w:sz w:val="24"/>
        </w:rPr>
        <w:t xml:space="preserve">. </w:t>
      </w:r>
      <w:r w:rsidR="00044BF4">
        <w:rPr>
          <w:rFonts w:ascii="Arial" w:hAnsi="Arial"/>
          <w:i/>
          <w:iCs/>
          <w:sz w:val="24"/>
        </w:rPr>
        <w:t xml:space="preserve"> </w:t>
      </w:r>
      <w:r w:rsidRPr="00BC3DD7">
        <w:rPr>
          <w:rFonts w:ascii="Arial" w:hAnsi="Arial"/>
          <w:i/>
          <w:iCs/>
          <w:sz w:val="24"/>
        </w:rPr>
        <w:t xml:space="preserve">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12186E9F" w14:textId="74A71DB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Non coprire la loro iniquità e non sia cancellato dalla tua vista il loro peccato, perché hanno offeso i costruttori (Ne 3, 37)</w:t>
      </w:r>
      <w:r w:rsidR="00AB0CF8">
        <w:rPr>
          <w:rFonts w:ascii="Arial" w:hAnsi="Arial"/>
          <w:i/>
          <w:iCs/>
          <w:sz w:val="24"/>
        </w:rPr>
        <w:t xml:space="preserve">. </w:t>
      </w:r>
      <w:r w:rsidRPr="00BC3DD7">
        <w:rPr>
          <w:rFonts w:ascii="Arial" w:hAnsi="Arial"/>
          <w:i/>
          <w:iCs/>
          <w:sz w:val="24"/>
        </w:rPr>
        <w:t xml:space="preserve">Dissi: "Salomone, re d'Israele, non ha forse peccato appunto in questo? Certo fra le molte nazioni non ci fu un re simile a lui; era amato dal suo Dio e Dio l'aveva fatto re di tutto Israele; eppure le donne straniere fecero peccare anche lui (Ne 13, 26). Violando i tuoi comandi, abbiamo peccato davanti a te. Tu hai lasciato che ci spogliassero dei beni; ci hai abbandonati alla prigionia, alla morte e ad essere la favola, lo scherno, il disprezzo di tutte le genti, tra le quali ci hai dispersi (Tb 3, 4). Non temere se siamo diventati poveri. Tu avrai una grande ricchezza se avrai il timor di Dio, se rifuggirai da ogni peccato e farai ciò che piace al Signore Dio tuo" (Tb 4, 21). </w:t>
      </w:r>
    </w:p>
    <w:p w14:paraId="415210E8" w14:textId="511B289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L'elemosina salva dalla morte e purifica da ogni peccato. Coloro che fanno l'elemosina godranno lunga vita (Tb 12, 9). Coloro che commettono il peccato e l'ingiustizia sono nemici della propria vita (Tb </w:t>
      </w:r>
      <w:r w:rsidRPr="00BC3DD7">
        <w:rPr>
          <w:rFonts w:ascii="Arial" w:hAnsi="Arial"/>
          <w:i/>
          <w:iCs/>
          <w:sz w:val="24"/>
        </w:rPr>
        <w:lastRenderedPageBreak/>
        <w:t xml:space="preserve">12, 10).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mio sovrano e signore, se vi è qualche aberrazione in questo popolo perché ha peccato contro il suo Dio, se cioè ci accorgiamo che c'è in mezzo a loro questo inciampo, avanziamo e diamo loro battaglia (Gdt 5, 20). </w:t>
      </w:r>
    </w:p>
    <w:p w14:paraId="49560388" w14:textId="405ED18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Ora abbiamo peccato contro di te e ci hai messi nelle mani dei nostri nemici, per aver noi dato gloria ai loro dei. Tu sei giusto, Signore! (Est 4, 17</w:t>
      </w:r>
      <w:r w:rsidR="00076292">
        <w:rPr>
          <w:rFonts w:ascii="Arial" w:hAnsi="Arial"/>
          <w:i/>
          <w:iCs/>
          <w:sz w:val="24"/>
        </w:rPr>
        <w:t xml:space="preserve"> </w:t>
      </w:r>
      <w:r w:rsidRPr="00BC3DD7">
        <w:rPr>
          <w:rFonts w:ascii="Arial" w:hAnsi="Arial"/>
          <w:i/>
          <w:iCs/>
          <w:sz w:val="24"/>
        </w:rPr>
        <w:t xml:space="preserve">n). Mosè aveva detto: Poiché non è stata mangiata la vittima offerta per il peccato, essa è stata consumata (2Mac 2, 11). </w:t>
      </w:r>
    </w:p>
    <w:p w14:paraId="2C10D96A" w14:textId="5D9EFF5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Dopo di lui presero il sesto; mentre stava per morire, egli disse: "Non illuderti stoltamente; noi soffriamo queste cose per causa nostra, perché abbiamo peccato contro il nostro Dio; perciò ci succedono cose che muovono a meraviglia (2Mac 7, 18).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15E8A147" w14:textId="602935E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Quante sono le mie colpe e i miei peccati? Fammi conoscere il mio misfatto e il mio peccato (Gb 13, 23). Mentre ora tu conti i miei passi non spieresti più il mio peccato (Gb 14, 16). </w:t>
      </w:r>
    </w:p>
    <w:p w14:paraId="561C9052" w14:textId="08DDC6A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lastRenderedPageBreak/>
        <w:t>"Puro son io, senza peccato, io sono mondo, non ho colpa (Gb 33, 9)</w:t>
      </w:r>
      <w:r w:rsidR="00AB0CF8">
        <w:rPr>
          <w:rFonts w:ascii="Arial" w:hAnsi="Arial"/>
          <w:i/>
          <w:iCs/>
          <w:sz w:val="24"/>
        </w:rPr>
        <w:t xml:space="preserve">. </w:t>
      </w:r>
      <w:r w:rsidRPr="00BC3DD7">
        <w:rPr>
          <w:rFonts w:ascii="Arial" w:hAnsi="Arial"/>
          <w:i/>
          <w:iCs/>
          <w:sz w:val="24"/>
        </w:rPr>
        <w:t xml:space="preserve">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w:t>
      </w:r>
    </w:p>
    <w:p w14:paraId="0DFD0F74" w14:textId="75CE188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O quando hai detto: "Che te ne importa? Che utilità ne ho dal mio peccato"? (Gb 35, 3). Punisci il suo peccato e più non lo trovi (Sal 9, 36). Anche dall'orgoglio salva il tuo servo perché su di me non abbia potere; allora sarò irreprensibile, sarò puro dal grande peccato (Sal 18, 14). Per il tuo nome, Signore, perdona il mio peccato anche se grande (Sal 24, 11). Di Davide. Maskil. Beato l'uomo a cui è rimessa la colpa, e perdonato il peccato (Sal 31, 1). </w:t>
      </w:r>
    </w:p>
    <w:p w14:paraId="609820A7" w14:textId="392A85E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Ti ho manifestato il mio peccato, non ho tenuto nascosto il mio errore. Ho detto: "Confesserò al Signore le mie colpe" e tu hai rimesso la malizia del mio peccato (Sal 31, 5). Nel cuore dell'empio parla il peccato, davanti ai suoi occhi non c'è timor di Dio (Sal 35, 2). Ecco, confesso la mia colpa,</w:t>
      </w:r>
      <w:r w:rsidR="00076292">
        <w:rPr>
          <w:rFonts w:ascii="Arial" w:hAnsi="Arial"/>
          <w:i/>
          <w:iCs/>
          <w:sz w:val="24"/>
        </w:rPr>
        <w:t xml:space="preserve"> </w:t>
      </w:r>
      <w:r w:rsidRPr="00BC3DD7">
        <w:rPr>
          <w:rFonts w:ascii="Arial" w:hAnsi="Arial"/>
          <w:i/>
          <w:iCs/>
          <w:sz w:val="24"/>
        </w:rPr>
        <w:t>sono in ansia per il mio peccato (Sal 37, 19)</w:t>
      </w:r>
      <w:r w:rsidR="00AB0CF8">
        <w:rPr>
          <w:rFonts w:ascii="Arial" w:hAnsi="Arial"/>
          <w:i/>
          <w:iCs/>
          <w:sz w:val="24"/>
        </w:rPr>
        <w:t xml:space="preserve">. </w:t>
      </w:r>
      <w:r w:rsidRPr="00BC3DD7">
        <w:rPr>
          <w:rFonts w:ascii="Arial" w:hAnsi="Arial"/>
          <w:i/>
          <w:iCs/>
          <w:sz w:val="24"/>
        </w:rPr>
        <w:t>Castigando il suo peccato tu correggi l'uomo, corrodi come tarlo i suoi tesori. Ogni uomo non è che un soffio (Sal 38, 12)</w:t>
      </w:r>
      <w:r w:rsidR="00AB0CF8">
        <w:rPr>
          <w:rFonts w:ascii="Arial" w:hAnsi="Arial"/>
          <w:i/>
          <w:iCs/>
          <w:sz w:val="24"/>
        </w:rPr>
        <w:t xml:space="preserve">. </w:t>
      </w:r>
      <w:r w:rsidRPr="00BC3DD7">
        <w:rPr>
          <w:rFonts w:ascii="Arial" w:hAnsi="Arial"/>
          <w:i/>
          <w:iCs/>
          <w:sz w:val="24"/>
        </w:rPr>
        <w:t xml:space="preserve">Io ho detto: "Pietà di me, Signore; risanami, contro di te ho peccato" (Sal 40, 5). </w:t>
      </w:r>
    </w:p>
    <w:p w14:paraId="3D256AD0" w14:textId="1A1601E4"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w:t>
      </w:r>
    </w:p>
    <w:p w14:paraId="49ABB33E" w14:textId="7A0414A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Ecco, nella colpa sono stato generato, nel peccato mi ha concepito mia madre (Sal 50, 7). Ecco, insidiano la mia vita, contro di me si avventano i potenti. Signore, non c'è colpa in me, non c'è peccato (Sal 58, 4). Peccato è la parola delle loro labbra, cadano nel laccio del loro orgoglio per le bestemmie e le menzogne che pronunziano (Sal 58, 13)</w:t>
      </w:r>
      <w:r w:rsidR="00AB0CF8">
        <w:rPr>
          <w:rFonts w:ascii="Arial" w:hAnsi="Arial"/>
          <w:i/>
          <w:iCs/>
          <w:sz w:val="24"/>
        </w:rPr>
        <w:t xml:space="preserve">. </w:t>
      </w:r>
      <w:r w:rsidRPr="00BC3DD7">
        <w:rPr>
          <w:rFonts w:ascii="Arial" w:hAnsi="Arial"/>
          <w:i/>
          <w:iCs/>
          <w:sz w:val="24"/>
        </w:rPr>
        <w:t xml:space="preserve"> punirò con la verga il loro peccato e con flagelli la loro colpa (Sal 88, 33). Abbiamo peccato come i nostri padri, abbiamo fatto il male, siamo stati empi (Sal 105, 6). </w:t>
      </w:r>
    </w:p>
    <w:p w14:paraId="1C96FCF9" w14:textId="7232B8B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L'iniquità dei suoi padri sia ricordata al Signore,</w:t>
      </w:r>
      <w:r w:rsidR="00076292">
        <w:rPr>
          <w:rFonts w:ascii="Arial" w:hAnsi="Arial"/>
          <w:i/>
          <w:iCs/>
          <w:sz w:val="24"/>
        </w:rPr>
        <w:t xml:space="preserve"> </w:t>
      </w:r>
      <w:r w:rsidRPr="00BC3DD7">
        <w:rPr>
          <w:rFonts w:ascii="Arial" w:hAnsi="Arial"/>
          <w:i/>
          <w:iCs/>
          <w:sz w:val="24"/>
        </w:rPr>
        <w:t xml:space="preserve">il peccato di sua madre non sia mai cancellato (Sal 108, 14). Conservo nel cuore le tue parole per non offenderti con il peccato (Sal 118, 11). L'empio è preda delle sue iniquità, è catturato con le funi del suo peccato (Pr 5, 22). Nel peccato delle sue labbra si impiglia il malvagio, ma il giusto sfuggirà a tale angoscia (Pr 12, 13). La giustizia custodisce chi ha una condotta integra, il peccato manda in rovina l'empio (Pr 13, 6). </w:t>
      </w:r>
    </w:p>
    <w:p w14:paraId="034DB66C" w14:textId="593552C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La giustizia fa onore a una nazione, ma il peccato segna il declino dei popoli (Pr 14, 34). Chi può dire: "Ho purificato il cuore, sono mondo dal mio peccato?" (Pr 20, 9). Occhi alteri e cuore superbo, lucerna </w:t>
      </w:r>
      <w:r w:rsidRPr="00BC3DD7">
        <w:rPr>
          <w:rFonts w:ascii="Arial" w:hAnsi="Arial"/>
          <w:i/>
          <w:iCs/>
          <w:sz w:val="24"/>
        </w:rPr>
        <w:lastRenderedPageBreak/>
        <w:t xml:space="preserve">degli empi, è il peccato (Pr 21, 4). Il proposito dello stolto è il peccato e lo spavaldo è l'abominio degli uomini (Pr 24, 9).Chi deruba il padre o la madre e dice: "Non è peccato", è compagno dell'assassino (Pr 28, 24). La sapienza non entra in un'anima che opera il male né abita in un corpo schiavo del peccato (Sap 1, 4). </w:t>
      </w:r>
    </w:p>
    <w:p w14:paraId="04680E08" w14:textId="2FA9775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Essa non abbandonò il giusto venduto, ma lo preservò dal peccato (Sap 10, 13). C'è una vergogna che porta al peccato e c'è una vergogna che è onore e grazia (Sir 4, 21). Non dire: "Ho peccato, e che cosa mi è successo?", perché il Signore è paziente (Sir 5, 4). Non esser troppo sicuro del perdono tanto da aggiungere peccato a peccato (Sir 5, 5). Non ti impigliare due volte nel peccato, perché neppure di uno resterai impunito (Sir 7, 8). </w:t>
      </w:r>
    </w:p>
    <w:p w14:paraId="044644B4" w14:textId="588890C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In tutte le tue opere ricordati della tua fine e non cadrai mai nel peccato (Sir 7, 36). Non insultare un uomo convertito dal peccato, ricòrdati che siamo tutti degni di pena (Sir 8, 5). Principio della superbia infatti è il peccato; chi vi si abbandona diffonde intorno a sé l'abominio. Per questo il Signore rende incredibili i suoi castighi e lo flagella sino a finirlo (Sir 10, 13). La ricchezza è buona, se è senza peccato; la povertà è cattiva a detta dell'empio (Sir 13, 24). Beato l'uomo che non ha peccato con le parole e non è tormentato dal rimorso dei peccati (Sir 14, 1). Umìliati, prima di cadere malato, e quando hai peccato, mostra il pentimento (Sir 18, 21). Un uomo saggio è circospetto in ogni cosa; nei giorni del peccato si astiene dalla colpa (Sir 18, 27). </w:t>
      </w:r>
    </w:p>
    <w:p w14:paraId="73A2A766" w14:textId="7E2B516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C'è chi sdrucciola, ma non di proposito; e chi non ha peccato con la sua lingua? (Sir 19, 16). Figlio, hai peccato? Non farlo più e prega per le colpe passate (Sir 21, 1). Come alla vista del serpente fuggi il peccato: se ti avvicini, ti morderà. Denti di leone sono i suoi denti, capaci di distruggere vite umane (Sir 21, 2). Come uno schiavo interrogato di continuo non sarà senza lividure, così chi giura e ha sempre in bocca Dio non sarà esente da peccato (Sir 23, 10). </w:t>
      </w:r>
    </w:p>
    <w:p w14:paraId="2273CAFB" w14:textId="00F1451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La tua bocca non si abitui a volgarità grossolane, in esse infatti c'è motivo di peccato (Sir 23, 13). Dalla donna ha avuto inizio il peccato, per causa sua tutti moriamo (Sir 25, 24). </w:t>
      </w:r>
    </w:p>
    <w:p w14:paraId="66142D33" w14:textId="1C43019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Fra le giunture delle pietre si conficca un piuolo, tra la compra e la vendita si insinua il peccato (Sir 27, 2). Il leone sta in agguato della preda, così il peccato di coloro che praticano l'ingiustizia (Sir 27, 10). Il discorso degli stolti è un orrore, il loro riso fra i bagordi del peccato (Sir 27, 13). Astieniti dalle </w:t>
      </w:r>
      <w:r w:rsidRPr="00BC3DD7">
        <w:rPr>
          <w:rFonts w:ascii="Arial" w:hAnsi="Arial"/>
          <w:i/>
          <w:iCs/>
          <w:sz w:val="24"/>
        </w:rPr>
        <w:lastRenderedPageBreak/>
        <w:t xml:space="preserve">risse e sarai lontano dal peccato, perché un uomo passionale attizza una rissa (Sir 28, 8). Purìficati, lavati le mani; monda il cuore da ogni peccato (Sir 38, 10). </w:t>
      </w:r>
    </w:p>
    <w:p w14:paraId="2C8EDAC7" w14:textId="70965C79"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Geroboàmo figlio di Nabàt fece peccare Israele e aprì a Efraim la via del peccato; le loro colpe si moltiplicarono assai, sì da farli esiliare dal proprio paese (Sir 47, 24).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w:t>
      </w:r>
    </w:p>
    <w:p w14:paraId="2502B861" w14:textId="1C0A5F0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w:t>
      </w:r>
    </w:p>
    <w:p w14:paraId="19C55A1A" w14:textId="079FFF4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Tu vai incontro a quanti praticano la giustizia e si ricordano delle tue vie. Ecco, tu sei adirato perché abbiamo peccato contro di te da lungo tempo e siamo stati ribelli (Is 64, 4). </w:t>
      </w:r>
    </w:p>
    <w:p w14:paraId="096EC739" w14:textId="766FB11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"Perché ce ne stiamo seduti? Riunitevi, entriamo nelle fortezze e moriamo in esse, poiché il Signore nostro Dio ci fa perire. Egli ci fa bere acque avvelenate, perché abbiamo peccato contro di lui (Ger 8, 14). </w:t>
      </w:r>
    </w:p>
    <w:p w14:paraId="3DBF3779" w14:textId="3766012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le nostre iniquità testimoniano contro di noi, Signore, agisci per il tuo nome! Certo, sono molte le nostre infedeltà, abbiamo peccato contro di te (Ger 14, 7). Riconosciamo, Signore, la nostra iniquità, l'iniquità dei nostri padri: abbiamo peccato contro di te (Ger 14, 20). Innanzi tutto ripagherò due volte la loro iniquità e il loro peccato, perché hanno profanato il mio paese con i cadaveri dei loro idoli e hanno riempito la mia eredità con i loro abomini" (Ger 16, 18). Il peccato di Giuda è scritto con uno stilo di ferro, con una punta di </w:t>
      </w:r>
      <w:r w:rsidRPr="00BC3DD7">
        <w:rPr>
          <w:rFonts w:ascii="Arial" w:hAnsi="Arial"/>
          <w:i/>
          <w:iCs/>
          <w:sz w:val="24"/>
        </w:rPr>
        <w:lastRenderedPageBreak/>
        <w:t xml:space="preserve">diamante è inciso sulla tavola del loro cuore e sugli angoli dei loro altari (Ger 17, 1). Ma tu conosci, Signore, ogni loro progetto di morte contro di me; non lasciare impunita la loro iniquità e non cancellare il loro peccato dalla tua presenza. Inciampino alla tua presenza; al momento del tuo sdegno agisci contro di essi! (Ger 18, 23). </w:t>
      </w:r>
    </w:p>
    <w:p w14:paraId="0884F2B1" w14:textId="2E746A9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il Signore l'ha mandata, compiendo quanto aveva minacciato, perché voi avete peccato contro il Signore e non avete ascoltato la sua voce; perciò vi è capitata una cosa simile (Ger 40, 3). </w:t>
      </w:r>
    </w:p>
    <w:p w14:paraId="52A353DD" w14:textId="59805FE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w:t>
      </w:r>
    </w:p>
    <w:p w14:paraId="364144A1" w14:textId="20CCB5C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Gerusalemme ha peccato gravemente, per questo è divenuta un panno immondo; quanti la onoravano la disprezzano, perché hanno visto la sua nudità; anch'essa sospira e si volge indietro (Lam 1, 8). Abbiamo peccato e siamo stati ribelli; tu non ci hai perdonato (Lam 3, 42). Grande è stata l'iniquità della figlia del mio popolo, maggiore del peccato di Sòdoma, la quale fu distrutta in un attimo, senza fatica di mani (Lam 4, 6). E' caduta la corona dalla nostra testa; guai a noi, perché abbiamo peccato! (Lam 5, 16). </w:t>
      </w:r>
    </w:p>
    <w:p w14:paraId="1D33E8B3" w14:textId="2E5C8452" w:rsidR="00896C0D"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896C0D" w:rsidRPr="00BC3DD7">
        <w:rPr>
          <w:rFonts w:ascii="Arial" w:hAnsi="Arial"/>
          <w:i/>
          <w:iCs/>
          <w:sz w:val="24"/>
        </w:rPr>
        <w:t xml:space="preserve"> noi abbiamo peccato, siamo stati empi, abbiamo trasgredito, Signore Dio nostro, i tuoi comandamenti (Bar 2, 12).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w:t>
      </w:r>
    </w:p>
    <w:p w14:paraId="3E859F6B" w14:textId="07692E0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Mi disse: "Figlio dell'uomo, io ti mando agli Israeliti, a un popolo di ribelli, che si sono rivoltati contro di me. Essi e i loro padri hanno peccato contro di me fino ad oggi (Ez 2, 3). Ma se tu ammonisci il malvagio ed egli non si allontana dalla sua malvagità e dalla sua </w:t>
      </w:r>
      <w:r w:rsidRPr="00BC3DD7">
        <w:rPr>
          <w:rFonts w:ascii="Arial" w:hAnsi="Arial"/>
          <w:i/>
          <w:iCs/>
          <w:sz w:val="24"/>
        </w:rPr>
        <w:lastRenderedPageBreak/>
        <w:t xml:space="preserve">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Getteranno l'argento per le strade e il loro oro si cambierà in immondizia, con esso non si sfameranno, non si riempiranno il ventre, perché è stato per loro causa di peccato (Ez 7, 19). Samaria non ha peccato la metà di quanto hai peccato tu. Tu hai moltiplicato le tue nefandezze più di loro, le tue sorelle, tanto da farle apparire giuste, con tutte le nefandezze che hai commesse (Ez 16, 51). Colui che ha peccato e non altri deve morire; il figlio non sconta l'iniquità del padre, né il padre l'iniquità del figlio. Al giusto sarà accreditata la sua giustizia e al malvagio la sua malvagità (Ez 18, 20). </w:t>
      </w:r>
    </w:p>
    <w:p w14:paraId="7708B78B" w14:textId="244BCFA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Non si contamineranno più con i loro idoli, con i loro abomini e con tutte le loro iniquità; li libererò da tutte le ribellioni con cui hanno peccato; li purificherò e saranno il mio popolo e io sarò il loro Dio (Ez 37, 23).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w:t>
      </w:r>
    </w:p>
    <w:p w14:paraId="062FD68F" w14:textId="3D48F1C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19).Lo stesso farà il sette del mese per chi abbia peccato per errore o per ignoranza: così purificherete il tempio (Ez 45, 20). </w:t>
      </w:r>
    </w:p>
    <w:p w14:paraId="554EE91E" w14:textId="5E5D7F5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In quel giorno il principe offrirà, per sé e per tutto il popolo del paese, un giovenco per il peccato (Ez 45, 22)</w:t>
      </w:r>
      <w:r w:rsidR="00AB0CF8">
        <w:rPr>
          <w:rFonts w:ascii="Arial" w:hAnsi="Arial"/>
          <w:i/>
          <w:iCs/>
          <w:sz w:val="24"/>
        </w:rPr>
        <w:t xml:space="preserve">. </w:t>
      </w:r>
      <w:r w:rsidRPr="00BC3DD7">
        <w:rPr>
          <w:rFonts w:ascii="Arial" w:hAnsi="Arial"/>
          <w:i/>
          <w:iCs/>
          <w:sz w:val="24"/>
        </w:rPr>
        <w:t xml:space="preserve">e i sette giorni della festa offrirà in olocausto al Signore sette giovenchi e sette montoni, senza difetti, in ognuno dei sette giorni, e un capro in sacrificio per il peccato, ogni giorno (Ez 45, 23). poiché noi abbiamo peccato, abbiamo agito da iniqui, allontanandoci da te, abbiamo mancato in ogni modo. Non abbiamo obbedito ai tuoi comandamenti (Dn 3, 29). </w:t>
      </w:r>
    </w:p>
    <w:p w14:paraId="33AB8CF8" w14:textId="3782185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w:t>
      </w:r>
      <w:r w:rsidRPr="00BC3DD7">
        <w:rPr>
          <w:rFonts w:ascii="Arial" w:hAnsi="Arial"/>
          <w:i/>
          <w:iCs/>
          <w:sz w:val="24"/>
        </w:rPr>
        <w:lastRenderedPageBreak/>
        <w:t>perché abbiamo peccato contro di te (Dn 9, 8). Tutto Israele ha trasgredito la tua legge, s'è allontanato per non ascoltare la tua voce; così si è riversata su di noi l'esecrazione scritta nella legge di Mosè, servo di Dio, perché abbiamo peccato contro di lui (Dn 9, 11).</w:t>
      </w:r>
      <w:r w:rsidR="00076292">
        <w:rPr>
          <w:rFonts w:ascii="Arial" w:hAnsi="Arial"/>
          <w:i/>
          <w:iCs/>
          <w:sz w:val="24"/>
        </w:rPr>
        <w:t xml:space="preserve"> </w:t>
      </w:r>
      <w:r w:rsidRPr="00BC3DD7">
        <w:rPr>
          <w:rFonts w:ascii="Arial" w:hAnsi="Arial"/>
          <w:i/>
          <w:iCs/>
          <w:sz w:val="24"/>
        </w:rPr>
        <w:t xml:space="preserve">Signore Dio nostro, che hai fatto uscire il tuo popolo dall'Egitto con mano forte e ti sei fatto un nome, come è oggi, noi abbiamo peccato, abbiamo agito da empi (Dn 9, 15). </w:t>
      </w:r>
    </w:p>
    <w:p w14:paraId="2DEFC354" w14:textId="77777777" w:rsidR="00076292" w:rsidRDefault="00896C0D" w:rsidP="00BC3DD7">
      <w:pPr>
        <w:spacing w:after="120"/>
        <w:ind w:left="567" w:right="567"/>
        <w:jc w:val="both"/>
        <w:rPr>
          <w:rFonts w:ascii="Arial" w:hAnsi="Arial"/>
          <w:i/>
          <w:iCs/>
          <w:sz w:val="24"/>
        </w:rPr>
      </w:pPr>
      <w:r w:rsidRPr="00BC3DD7">
        <w:rPr>
          <w:rFonts w:ascii="Arial" w:hAnsi="Arial"/>
          <w:i/>
          <w:iCs/>
          <w:sz w:val="24"/>
        </w:rPr>
        <w:t>Mentre io stavo ancora parlando e pregavo e confessavo il mio peccato e quello del mio popolo Israele e presentavo la supplica al Signore Dio mio per il monte santo del mio Dio (Dn 9, 20). Tutti hanno peccato contro di me; cambierò la loro gloria in vituperio (Os 4, 7).</w:t>
      </w:r>
      <w:r w:rsidR="00076292">
        <w:rPr>
          <w:rFonts w:ascii="Arial" w:hAnsi="Arial"/>
          <w:i/>
          <w:iCs/>
          <w:sz w:val="24"/>
        </w:rPr>
        <w:t xml:space="preserve"> </w:t>
      </w:r>
      <w:r w:rsidRPr="00BC3DD7">
        <w:rPr>
          <w:rFonts w:ascii="Arial" w:hAnsi="Arial"/>
          <w:i/>
          <w:iCs/>
          <w:sz w:val="24"/>
        </w:rPr>
        <w:t xml:space="preserve">Essi si nutrono del peccato del mio popolo e sono avidi della sua iniquità (Os 4, 8). Efraim ha moltiplicato gli altari, ma gli altari sono diventati per lui un'occasione di peccato (Os 8, 11). </w:t>
      </w:r>
    </w:p>
    <w:p w14:paraId="2A604463" w14:textId="0FFB120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L'iniquità di Efraim è chiusa in luogo sicuro, il suo peccato è ben custodito (Os 13, 12). </w:t>
      </w:r>
    </w:p>
    <w:p w14:paraId="6339C71A" w14:textId="476BCDF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Quelli che giurano per il peccato di Samaria e dicono: "Per la vita del tuo dio, Dan!" oppure: "Per la vita del tuo diletto, Bersabea!", cadranno senza più rialzarsi! (Am 8, 14).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w:t>
      </w:r>
    </w:p>
    <w:p w14:paraId="72152301" w14:textId="46C50A9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Gradirà il Signore le migliaia di montoni e torrenti di olio a miriadi? Gli offrirò forse il mio primogenito per la mia colpa, il frutto delle mie viscere per il mio peccato? (Mi 6, 7). Sopporterò lo sdegno del Signore perchè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Metterò gli uomini in angoscia e cammineranno come ciechi, perchè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w:t>
      </w:r>
      <w:r w:rsidRPr="00BC3DD7">
        <w:rPr>
          <w:rFonts w:ascii="Arial" w:hAnsi="Arial"/>
          <w:i/>
          <w:iCs/>
          <w:sz w:val="24"/>
        </w:rPr>
        <w:lastRenderedPageBreak/>
        <w:t xml:space="preserve">abitanti di Gerusalemme una sorgente zampillante per lavare il peccato e l'impurità (Zc 13, 1). </w:t>
      </w:r>
    </w:p>
    <w:p w14:paraId="62AB293B" w14:textId="2261914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Perciò io vi dico: Qualunque peccato e bestemmia sarà perdonata agli uomini, ma la bestemmia contro lo Spirito non sarà perdonata (Mt 12, 31). dicendo: "Ho peccato, perché ho tradito sangue innocente". Ma quelli dissero: "Che ci riguarda? Veditela tu!" (Mt 27, 4). Mi leverò e andrò da mio padre e gli dirò: Padre, ho peccato contro il Cielo e contro di te (Lc 15, 18)</w:t>
      </w:r>
      <w:r w:rsidR="00AB0CF8">
        <w:rPr>
          <w:rFonts w:ascii="Arial" w:hAnsi="Arial"/>
          <w:i/>
          <w:iCs/>
          <w:sz w:val="24"/>
        </w:rPr>
        <w:t xml:space="preserve">. </w:t>
      </w:r>
      <w:r w:rsidRPr="00BC3DD7">
        <w:rPr>
          <w:rFonts w:ascii="Arial" w:hAnsi="Arial"/>
          <w:i/>
          <w:iCs/>
          <w:sz w:val="24"/>
        </w:rPr>
        <w:t xml:space="preserve">Il figlio gli disse: Padre, ho peccato contro il Cielo e contro di te; non sono più degno di esser chiamato tuo figlio (Lc 15, 21). Il giorno dopo, Giovanni vedendo Gesù venire verso di lui disse: "Ecco l'agnello di Dio, ecco colui che toglie il peccato del mondo! (Gv 1, 29). E siccome insistevano nell'interrogarlo, alzò il capo e disse loro: "Chi di voi è senza peccato, scagli per primo la pietra contro di lei" (Gv 8, 7). Di nuovo Gesù disse loro: "Io vado e voi mi cercherete, ma morirete nel vostro peccato. Dove vado io, voi non potete venire" (Gv 8, 21). Gesù rispose: "In verità, in verità vi dico: chiunque commette il peccato è schiavo del peccato (Gv 8, 34). </w:t>
      </w:r>
    </w:p>
    <w:p w14:paraId="6EA4DECE" w14:textId="3F380B4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Chi di voi può convincermi di peccato? Se dico la verità, perché non mi credete? (Gv 8, 46)</w:t>
      </w:r>
      <w:r w:rsidR="00AB0CF8">
        <w:rPr>
          <w:rFonts w:ascii="Arial" w:hAnsi="Arial"/>
          <w:i/>
          <w:iCs/>
          <w:sz w:val="24"/>
        </w:rPr>
        <w:t xml:space="preserve">. </w:t>
      </w:r>
      <w:r w:rsidRPr="00BC3DD7">
        <w:rPr>
          <w:rFonts w:ascii="Arial" w:hAnsi="Arial"/>
          <w:i/>
          <w:iCs/>
          <w:sz w:val="24"/>
        </w:rPr>
        <w:t xml:space="preserve"> e i suoi discepoli lo interrogarono: "Rabbì, chi ha peccato, lui o i suoi genitori, perché egli nascesse cieco?" (Gv 9, 2). Rispose Gesù: "Né lui ha peccato né i suoi genitori, ma è così perché si manifestassero in lui le opere di Dio (Gv 9, 3). Gesù rispose loro: "Se foste ciechi, non avreste alcun peccato; ma siccome dite: Noi vediamo, il vostro peccato rimane" (Gv 9, 41). Se non fossi venuto e non avessi parlato loro, non avrebbero alcun peccato; ma ora non hanno scusa per il loro peccato (Gv 15, 22). </w:t>
      </w:r>
    </w:p>
    <w:p w14:paraId="3095FCE2" w14:textId="4CE910C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Tutti quelli che hanno peccato senza la legge, periranno anche senza la legge; quanti invece hanno peccato sotto la legge, saranno giudicati con la legge (Rm 2, 12). </w:t>
      </w:r>
    </w:p>
    <w:p w14:paraId="3213627C" w14:textId="05584C4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w:t>
      </w:r>
      <w:r w:rsidR="00AB0CF8">
        <w:rPr>
          <w:rFonts w:ascii="Arial" w:hAnsi="Arial"/>
          <w:i/>
          <w:iCs/>
          <w:sz w:val="24"/>
        </w:rPr>
        <w:t xml:space="preserve">. </w:t>
      </w:r>
      <w:r w:rsidRPr="00BC3DD7">
        <w:rPr>
          <w:rFonts w:ascii="Arial" w:hAnsi="Arial"/>
          <w:i/>
          <w:iCs/>
          <w:sz w:val="24"/>
        </w:rPr>
        <w:t>tutti hanno peccato e sono privi della gloria di Dio (Rm 3, 23). beato l'uomo al quale il Signore non mette in conto il peccato! (Rm 4, 8).</w:t>
      </w:r>
      <w:r w:rsidR="00076292">
        <w:rPr>
          <w:rFonts w:ascii="Arial" w:hAnsi="Arial"/>
          <w:i/>
          <w:iCs/>
          <w:sz w:val="24"/>
        </w:rPr>
        <w:t xml:space="preserve"> </w:t>
      </w:r>
      <w:r w:rsidRPr="00BC3DD7">
        <w:rPr>
          <w:rFonts w:ascii="Arial" w:hAnsi="Arial"/>
          <w:i/>
          <w:iCs/>
          <w:sz w:val="24"/>
        </w:rPr>
        <w:t xml:space="preserve">Quindi, come a causa di un solo uomo il peccato è entrato nel mondo e con il peccato la morte, così anche la morte ha raggiunto tutti gli uomini, perché tutti hanno peccato (Rm 5, 12). </w:t>
      </w:r>
    </w:p>
    <w:p w14:paraId="04C0E211" w14:textId="5F8C449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Fino alla legge infatti c'era peccato nel mondo e, anche se il peccato non può essere imputato quando manca la legge (Rm 5, 13)</w:t>
      </w:r>
      <w:r w:rsidR="00AB0CF8">
        <w:rPr>
          <w:rFonts w:ascii="Arial" w:hAnsi="Arial"/>
          <w:i/>
          <w:iCs/>
          <w:sz w:val="24"/>
        </w:rPr>
        <w:t xml:space="preserve">. </w:t>
      </w:r>
      <w:r w:rsidRPr="00BC3DD7">
        <w:rPr>
          <w:rFonts w:ascii="Arial" w:hAnsi="Arial"/>
          <w:i/>
          <w:iCs/>
          <w:sz w:val="24"/>
        </w:rPr>
        <w:t xml:space="preserve">la morte </w:t>
      </w:r>
      <w:r w:rsidRPr="00BC3DD7">
        <w:rPr>
          <w:rFonts w:ascii="Arial" w:hAnsi="Arial"/>
          <w:i/>
          <w:iCs/>
          <w:sz w:val="24"/>
        </w:rPr>
        <w:lastRenderedPageBreak/>
        <w:t xml:space="preserve">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La legge poi sopraggiunse a dare piena coscienza della caduta, ma laddove è abbondato il peccato, ha sovrabbondato la grazia (Rm 5, 20). </w:t>
      </w:r>
    </w:p>
    <w:p w14:paraId="6CB9B655" w14:textId="0786C01C" w:rsidR="00896C0D"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896C0D" w:rsidRPr="00BC3DD7">
        <w:rPr>
          <w:rFonts w:ascii="Arial" w:hAnsi="Arial"/>
          <w:i/>
          <w:iCs/>
          <w:sz w:val="24"/>
        </w:rPr>
        <w:t xml:space="preserve">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w:t>
      </w:r>
    </w:p>
    <w:p w14:paraId="22C7E348" w14:textId="15AFB21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w:t>
      </w:r>
    </w:p>
    <w:p w14:paraId="43F746E3" w14:textId="4D6509A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Il peccato infatti non dominerà più su di voi poiché non siete più sotto la legge, ma sotto la grazia (Rm 6, 14).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w:t>
      </w:r>
    </w:p>
    <w:p w14:paraId="4ABB0274" w14:textId="02EDAB6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Ora invece, liberati dal peccato e fatti servi di Dio, voi raccogliete il frutto che vi porta alla santificazione e come destino avete la vita eterna (Rm 6, 22). Perché il salario del peccato è la morte; ma il dono di Dio è la vita eterna in Cristo Gesù nostro Signore (Rm 6, 23).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w:t>
      </w:r>
      <w:r w:rsidR="00AB0CF8">
        <w:rPr>
          <w:rFonts w:ascii="Arial" w:hAnsi="Arial"/>
          <w:i/>
          <w:iCs/>
          <w:sz w:val="24"/>
        </w:rPr>
        <w:t xml:space="preserve">. </w:t>
      </w:r>
      <w:r w:rsidRPr="00BC3DD7">
        <w:rPr>
          <w:rFonts w:ascii="Arial" w:hAnsi="Arial"/>
          <w:i/>
          <w:iCs/>
          <w:sz w:val="24"/>
        </w:rPr>
        <w:t xml:space="preserve"> e io un tempo vivevo senza la legge. Ma, sopraggiunto quel comandamento, il peccato ha preso vita (Rm 7, 9). </w:t>
      </w:r>
    </w:p>
    <w:p w14:paraId="179E89FC" w14:textId="70DA7C0E" w:rsidR="00076292" w:rsidRDefault="00896C0D" w:rsidP="00BC3DD7">
      <w:pPr>
        <w:spacing w:after="120"/>
        <w:ind w:left="567" w:right="567"/>
        <w:jc w:val="both"/>
        <w:rPr>
          <w:rFonts w:ascii="Arial" w:hAnsi="Arial"/>
          <w:i/>
          <w:iCs/>
          <w:sz w:val="24"/>
        </w:rPr>
      </w:pPr>
      <w:r w:rsidRPr="00BC3DD7">
        <w:rPr>
          <w:rFonts w:ascii="Arial" w:hAnsi="Arial"/>
          <w:i/>
          <w:iCs/>
          <w:sz w:val="24"/>
        </w:rPr>
        <w:lastRenderedPageBreak/>
        <w:t>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w:t>
      </w:r>
      <w:r w:rsidR="00AB0CF8">
        <w:rPr>
          <w:rFonts w:ascii="Arial" w:hAnsi="Arial"/>
          <w:i/>
          <w:iCs/>
          <w:sz w:val="24"/>
        </w:rPr>
        <w:t xml:space="preserve">. </w:t>
      </w:r>
      <w:r w:rsidRPr="00BC3DD7">
        <w:rPr>
          <w:rFonts w:ascii="Arial" w:hAnsi="Arial"/>
          <w:i/>
          <w:iCs/>
          <w:sz w:val="24"/>
        </w:rPr>
        <w:t xml:space="preserve"> quindi non sono più io a farlo, ma il peccato che abita in me (Rm 7, 17). Ora, se faccio quello che non voglio, non sono più io a farlo, ma il peccato che abita in me (Rm 7, 20)</w:t>
      </w:r>
      <w:r w:rsidR="00AB0CF8">
        <w:rPr>
          <w:rFonts w:ascii="Arial" w:hAnsi="Arial"/>
          <w:i/>
          <w:iCs/>
          <w:sz w:val="24"/>
        </w:rPr>
        <w:t xml:space="preserve">. </w:t>
      </w:r>
      <w:r w:rsidRPr="00BC3DD7">
        <w:rPr>
          <w:rFonts w:ascii="Arial" w:hAnsi="Arial"/>
          <w:i/>
          <w:iCs/>
          <w:sz w:val="24"/>
        </w:rPr>
        <w:t xml:space="preserve">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w:t>
      </w:r>
    </w:p>
    <w:p w14:paraId="624C3380" w14:textId="439DBEF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Poiché la legge dello Spirito che </w:t>
      </w:r>
      <w:r w:rsidR="00076292" w:rsidRPr="00BC3DD7">
        <w:rPr>
          <w:rFonts w:ascii="Arial" w:hAnsi="Arial"/>
          <w:i/>
          <w:iCs/>
          <w:sz w:val="24"/>
        </w:rPr>
        <w:t>dà</w:t>
      </w:r>
      <w:r w:rsidRPr="00BC3DD7">
        <w:rPr>
          <w:rFonts w:ascii="Arial" w:hAnsi="Arial"/>
          <w:i/>
          <w:iCs/>
          <w:sz w:val="24"/>
        </w:rPr>
        <w:t xml:space="preserve">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Ma chi è nel dubbio, mangiando si condanna, perché non agisce per fede; tutto quello, infatti, che non viene dalla fede è peccato (Rm 14, 23). Fuggite la fornicazione! Qualsiasi peccato l'uomo commetta, è fuori del suo corpo; ma chi si </w:t>
      </w:r>
      <w:r w:rsidR="00076292" w:rsidRPr="00BC3DD7">
        <w:rPr>
          <w:rFonts w:ascii="Arial" w:hAnsi="Arial"/>
          <w:i/>
          <w:iCs/>
          <w:sz w:val="24"/>
        </w:rPr>
        <w:t>dà</w:t>
      </w:r>
      <w:r w:rsidRPr="00BC3DD7">
        <w:rPr>
          <w:rFonts w:ascii="Arial" w:hAnsi="Arial"/>
          <w:i/>
          <w:iCs/>
          <w:sz w:val="24"/>
        </w:rPr>
        <w:t xml:space="preserve"> alla fornicazione, pecca contro il proprio corpo (1Cor 6, 18). </w:t>
      </w:r>
    </w:p>
    <w:p w14:paraId="69F9A2CE" w14:textId="169B8516" w:rsidR="00076292" w:rsidRDefault="00896C0D" w:rsidP="00BC3DD7">
      <w:pPr>
        <w:spacing w:after="120"/>
        <w:ind w:left="567" w:right="567"/>
        <w:jc w:val="both"/>
        <w:rPr>
          <w:rFonts w:ascii="Arial" w:hAnsi="Arial"/>
          <w:i/>
          <w:iCs/>
          <w:sz w:val="24"/>
        </w:rPr>
      </w:pPr>
      <w:r w:rsidRPr="00BC3DD7">
        <w:rPr>
          <w:rFonts w:ascii="Arial" w:hAnsi="Arial"/>
          <w:i/>
          <w:iCs/>
          <w:sz w:val="24"/>
        </w:rPr>
        <w:t>Però se ti sposi non fai peccato; e se la giovane prende marito, non fa peccato. Tuttavia costoro avranno tribolazioni nella carne, e io vorrei risparmiarvele (1Cor 7, 28). Il pungiglione della morte è il peccato e la forza del peccato è la legge (1Cor 15, 56). Colui che non aveva conosciuto peccato, Dio lo trattò da peccato in nostro favore, perché noi potessimo diventare per mezzo di lui giustizia di Dio (2Cor 5, 21)</w:t>
      </w:r>
      <w:r w:rsidR="00AB0CF8">
        <w:rPr>
          <w:rFonts w:ascii="Arial" w:hAnsi="Arial"/>
          <w:i/>
          <w:iCs/>
          <w:sz w:val="24"/>
        </w:rPr>
        <w:t xml:space="preserve">. </w:t>
      </w:r>
      <w:r w:rsidRPr="00BC3DD7">
        <w:rPr>
          <w:rFonts w:ascii="Arial" w:hAnsi="Arial"/>
          <w:i/>
          <w:iCs/>
          <w:sz w:val="24"/>
        </w:rPr>
        <w:t xml:space="preserve">e che, alla mia venuta, il mio Dio mi umilii davanti a voi e io abbia a piangere su molti che hanno peccato in passato e non si sono convertiti dalle impurità, dalla fornicazione e dalle dissolutezze che hanno commesso (2Cor 12, 21). </w:t>
      </w:r>
    </w:p>
    <w:p w14:paraId="104F6934" w14:textId="71B3D95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L'ho detto prima e lo ripeto ora, allora presente per la seconda volta e ora assente, a tutti quelli che hanno peccato e a tutti gli altri: quando verrò di nuovo non perdonerò più (2Cor 13, 2)</w:t>
      </w:r>
      <w:r w:rsidR="00AB0CF8">
        <w:rPr>
          <w:rFonts w:ascii="Arial" w:hAnsi="Arial"/>
          <w:i/>
          <w:iCs/>
          <w:sz w:val="24"/>
        </w:rPr>
        <w:t xml:space="preserve">. </w:t>
      </w:r>
      <w:r w:rsidRPr="00BC3DD7">
        <w:rPr>
          <w:rFonts w:ascii="Arial" w:hAnsi="Arial"/>
          <w:i/>
          <w:iCs/>
          <w:sz w:val="24"/>
        </w:rPr>
        <w:t xml:space="preserve"> la Scrittura invece ha rinchiuso ogni cosa sotto il peccato, perché ai credenti la promessa venisse data in virtù della fede in Gesù Cristo (Gal 3, 22).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w:t>
      </w:r>
      <w:r w:rsidRPr="00BC3DD7">
        <w:rPr>
          <w:rFonts w:ascii="Arial" w:hAnsi="Arial"/>
          <w:i/>
          <w:iCs/>
          <w:sz w:val="24"/>
        </w:rPr>
        <w:lastRenderedPageBreak/>
        <w:t>infermità, essendo stato lui stesso provato in ogni cosa, come a somiglianza di noi, escluso il peccato (Eb 4, 15). In questo caso, infatti, avrebbe dovuto soffrire più volte dalla fondazione del mondo. E ora, invece una volta sola, nella pienezza dei tempi, è apparso per annullare il peccato mediante il sacrificio di se stesso (Eb 9, 26)</w:t>
      </w:r>
      <w:r w:rsidR="00AB0CF8">
        <w:rPr>
          <w:rFonts w:ascii="Arial" w:hAnsi="Arial"/>
          <w:i/>
          <w:iCs/>
          <w:sz w:val="24"/>
        </w:rPr>
        <w:t xml:space="preserve">. </w:t>
      </w:r>
      <w:r w:rsidRPr="00BC3DD7">
        <w:rPr>
          <w:rFonts w:ascii="Arial" w:hAnsi="Arial"/>
          <w:i/>
          <w:iCs/>
          <w:sz w:val="24"/>
        </w:rPr>
        <w:t xml:space="preserve"> così Cristo, dopo essersi offerto una volta per tutte allo scopo di togliere i peccati di molti, apparirà una seconda volta, senza alcuna relazione col peccato, a coloro che l'aspettano per la loro salvezza (Eb 9, 28). </w:t>
      </w:r>
    </w:p>
    <w:p w14:paraId="7DA36B81" w14:textId="429F972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Non hai gradito né olocausti né sacrifici per il peccato (Eb 10, 6).</w:t>
      </w:r>
      <w:r w:rsidR="00076292">
        <w:rPr>
          <w:rFonts w:ascii="Arial" w:hAnsi="Arial"/>
          <w:i/>
          <w:iCs/>
          <w:sz w:val="24"/>
        </w:rPr>
        <w:t xml:space="preserve"> </w:t>
      </w:r>
      <w:r w:rsidRPr="00BC3DD7">
        <w:rPr>
          <w:rFonts w:ascii="Arial" w:hAnsi="Arial"/>
          <w:i/>
          <w:iCs/>
          <w:sz w:val="24"/>
        </w:rPr>
        <w:t>Dopo aver detto: Non hai voluto e non hai gradito né sacrifici né offerte, né olocausti né sacrifici per il peccato, cose tutte che vengono offerte secondo la legge (Eb 10, 8). Ora, dove c'è il perdono di queste cose, non c'è più bisogno di offerta per il peccato (Eb 10, 18).</w:t>
      </w:r>
      <w:r w:rsidR="00044BF4">
        <w:rPr>
          <w:rFonts w:ascii="Arial" w:hAnsi="Arial"/>
          <w:i/>
          <w:iCs/>
          <w:sz w:val="24"/>
        </w:rPr>
        <w:t xml:space="preserve"> </w:t>
      </w:r>
      <w:r w:rsidRPr="00BC3DD7">
        <w:rPr>
          <w:rFonts w:ascii="Arial" w:hAnsi="Arial"/>
          <w:i/>
          <w:iCs/>
          <w:sz w:val="24"/>
        </w:rPr>
        <w:t xml:space="preserve">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w:t>
      </w:r>
    </w:p>
    <w:p w14:paraId="55BC1124" w14:textId="14EDD3A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Non avete ancora resistito fino al sangue nella vostra lotta contro il peccato (Eb 12, 4)</w:t>
      </w:r>
      <w:r w:rsidR="00AB0CF8">
        <w:rPr>
          <w:rFonts w:ascii="Arial" w:hAnsi="Arial"/>
          <w:i/>
          <w:iCs/>
          <w:sz w:val="24"/>
        </w:rPr>
        <w:t xml:space="preserve">. </w:t>
      </w:r>
      <w:r w:rsidRPr="00BC3DD7">
        <w:rPr>
          <w:rFonts w:ascii="Arial" w:hAnsi="Arial"/>
          <w:i/>
          <w:iCs/>
          <w:sz w:val="24"/>
        </w:rPr>
        <w:t>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Chi dunque sa fare il bene e non lo compie, commette peccato (Gc 4, 17)</w:t>
      </w:r>
      <w:r w:rsidR="00AB0CF8">
        <w:rPr>
          <w:rFonts w:ascii="Arial" w:hAnsi="Arial"/>
          <w:i/>
          <w:iCs/>
          <w:sz w:val="24"/>
        </w:rPr>
        <w:t xml:space="preserve">. </w:t>
      </w:r>
      <w:r w:rsidRPr="00BC3DD7">
        <w:rPr>
          <w:rFonts w:ascii="Arial" w:hAnsi="Arial"/>
          <w:i/>
          <w:iCs/>
          <w:sz w:val="24"/>
        </w:rPr>
        <w:t xml:space="preserve">egli non commise peccato e non si trovò inganno sulla sua bocca (1Pt 2, 22). </w:t>
      </w:r>
    </w:p>
    <w:p w14:paraId="56A0FAEE" w14:textId="3CD6462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Egli portò i nostri peccati nel suo corpo sul legno della croce, perché, non vivendo più per il peccato, vivessimo per la giustizia (1Pt 2, 24). Poiché dunque Cristo soffrì nella carne, anche voi armatevi degli stessi sentimenti; chi ha sofferto nel suo corpo ha rotto definitivamente col peccato (1Pt 4, 1).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w:t>
      </w:r>
    </w:p>
    <w:p w14:paraId="572633C3" w14:textId="7A9BBC3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diciamo che siamo senza peccato, inganniamo noi stessi e la verità non è in noi (1Gv 1, 8). Se diciamo che non abbiamo peccato, facciamo di lui un bugiardo e la sua parola non è in noi (1Gv 1, 10). Figlioli miei, vi scrivo queste cose perché non pecchiate; ma se qualcuno ha peccato, abbiamo un avvocato presso il Padre: Gesù Cristo giusto (1Gv 2, 1). Chiunque commette il peccato, commette anche violazione della legge, perché il peccato è violazione della legge </w:t>
      </w:r>
      <w:r w:rsidRPr="00BC3DD7">
        <w:rPr>
          <w:rFonts w:ascii="Arial" w:hAnsi="Arial"/>
          <w:i/>
          <w:iCs/>
          <w:sz w:val="24"/>
        </w:rPr>
        <w:lastRenderedPageBreak/>
        <w:t xml:space="preserve">(1Gv 3, 4). Voi sapete che egli è apparso per togliere i peccati e che in lui non v'è peccato (1Gv 3, 5). Chi commette il peccato viene dal diavolo, perché il diavolo è peccatore fin dal principio. Ora il Figlio di Dio è apparso per distruggere le opere del diavolo (1Gv 3, 8). </w:t>
      </w:r>
    </w:p>
    <w:p w14:paraId="7F4F1915" w14:textId="5A121EE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Chiunque è nato da Dio non commette peccato, perché un germe divino dimora in lui, e non può peccare perché è nato da Dio (1Gv 3, 9).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Gli rispose Dio nel sogno: "Anch'io so che con retta coscienza hai fatto questo e ti ho anche impedito di peccare contro di me: perciò non ho permesso che tu la toccassi (Gen 20, 6). </w:t>
      </w:r>
    </w:p>
    <w:p w14:paraId="69FB5402" w14:textId="2D48D84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Lui stesso non conta più di me in questa casa; non mi ha proibito nulla, se non te, perché sei sua moglie. E come potrei fare questo grande male e peccare contro Dio?" (Gen 39, 9).</w:t>
      </w:r>
      <w:r w:rsidR="006679D2">
        <w:rPr>
          <w:rFonts w:ascii="Arial" w:hAnsi="Arial"/>
          <w:i/>
          <w:iCs/>
          <w:sz w:val="24"/>
        </w:rPr>
        <w:t xml:space="preserve"> </w:t>
      </w:r>
      <w:r w:rsidRPr="00BC3DD7">
        <w:rPr>
          <w:rFonts w:ascii="Arial" w:hAnsi="Arial"/>
          <w:i/>
          <w:iCs/>
          <w:sz w:val="24"/>
        </w:rPr>
        <w:t xml:space="preserve">Il faraone vide che la pioggia era cessata, come anche la grandine e i tuoni, e allora continuò a peccare e si ostinò, insieme con i suoi ministri (Es 9, 34). essi non abiteranno più nel tuo paese, altrimenti ti farebbero peccare contro di me, perché tu serviresti i loro dei e ciò diventerebbe una trappola per te" (Es 23, 33). o troverà una cosa smarrita, mentendo a questo proposito e giurando il falso circa qualcuna delle cose per cui un uomo può peccare (Lv 5, 22). Io ti ho innalzato dalla polvere e ti ho costituito capo del popolo di Israele, ma tu hai imitato la condotta di Geroboamo e hai fatto peccare Israele mio popolo fino a provocarmi con i loro peccati (1Re 16, 2). </w:t>
      </w:r>
    </w:p>
    <w:p w14:paraId="530805ED" w14:textId="36DD1E16"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Ciò avvenne a causa del peccato che egli aveva commesso compiendo ciò che è male agli occhi del Signore, imitando la condotta di Geroboamo e il peccato con cui aveva fatto peccare Israele (1Re 16, 19).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Fece ciò che è male agli occhi del Signore; imitò il peccato con cui Geroboamo figlio di Nebat aveva fatto peccare Israele, né mai se ne allontanò (2Re 13, 2). </w:t>
      </w:r>
    </w:p>
    <w:p w14:paraId="575D074D" w14:textId="3A11D27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"Poiché Manasse re di Giuda ha compiuto tali abomini, peggiori di tutti quelli commessi dagli Amorrei prima di lui, e ha indotto a peccare anche Giuda per mezzo dei suoi idoli (2Re 21, 11). Era stato pagato per impaurirmi e indurmi ad agire in quel modo e a peccare, per farmi una cattiva fama ed espormi al disonore (Ne 6, 13). Dissi: "Salomone, re d'Israele, non ha forse peccato appunto in questo? Certo fra le molte nazioni non ci fu un re simile a lui; era amato dal suo Dio e Dio l'aveva fatto re di tutto Israele; eppure le donne straniere fecero peccare </w:t>
      </w:r>
      <w:r w:rsidRPr="00BC3DD7">
        <w:rPr>
          <w:rFonts w:ascii="Arial" w:hAnsi="Arial"/>
          <w:i/>
          <w:iCs/>
          <w:sz w:val="24"/>
        </w:rPr>
        <w:lastRenderedPageBreak/>
        <w:t xml:space="preserve">anche lui (Ne 13, 26). Ogni giorno, o figlio, ricordati del Signore; non peccare né trasgredire i suoi comandi. Compi opere buone in tutti i giorni della tua vita e non metterti per la strada dell'ingiustizia (Tb 4, 5). io che non ho permesso alla mia lingua di peccare, augurando la sua morte con imprecazioni? (Gb 31, 30). </w:t>
      </w:r>
    </w:p>
    <w:p w14:paraId="697D281B" w14:textId="3A030FD4"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Ho detto: "Veglierò sulla mia condotta per non peccare con la mia lingua; porrò un freno alla mia bocca mentre l'empio mi sta dinanzi" (Sal 38, 2). Eppure continuarono a peccare contro di lui, a ribellarsi all'Altissimo nel deserto (Sal 77, 17). Con tutto questo continuarono a peccare e non credettero ai suoi prodigi (Sal 77, 32). Costui infatti più di tutti sa di peccare, fabbricando di materia terrestre fragili vasi e statue (Sap 15, 13). Egli non ha comandato a nessuno di essere empio e non ha dato a nessuno il permesso di peccare (Sir 15, 20). </w:t>
      </w:r>
    </w:p>
    <w:p w14:paraId="563D4815" w14:textId="080A15D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Ritorna al Signore e cessa di peccare, prega davanti a lui e cessa di offendere (Sir 17, 20). E se per mancanza di forza gli è impedito di peccare, all'occasione propizia farà del male (Sir 19, 25). C'è chi è impedito di peccare dalla miseria e durante il riposo non avrà rimorsi (Sir 20, 21). Là divèrtiti e fa' quello che desideri, ma non peccare con un discorso arrogante (Sir 32, 12). Non ti vergognare delle cose seguenti e non peccare per rispetto umano (Sir 42, 1). Geroboàmo figlio di Nabàt fece peccare Israele e aprì a Efraim la via del peccato; le loro colpe si moltiplicarono assai, sì da farli esiliare dal proprio paese (Sir 47, 24). e costruirono le alture di Baal nella valle di Ben-Innon per far passare per il fuoco i loro figli e le loro figlie in onore di Moloch - cosa che io non avevo comandato, anzi neppure avevo pensato di istituire un abominio simile -, per indurre a peccare Giuda" (Ger 32, 35)</w:t>
      </w:r>
      <w:r w:rsidR="00AB0CF8">
        <w:rPr>
          <w:rFonts w:ascii="Arial" w:hAnsi="Arial"/>
          <w:i/>
          <w:iCs/>
          <w:sz w:val="24"/>
        </w:rPr>
        <w:t xml:space="preserve">. </w:t>
      </w:r>
      <w:r w:rsidRPr="00BC3DD7">
        <w:rPr>
          <w:rFonts w:ascii="Arial" w:hAnsi="Arial"/>
          <w:i/>
          <w:iCs/>
          <w:sz w:val="24"/>
        </w:rPr>
        <w:t>Se tu invece avrai avvertito il giusto di non peccare ed egli non peccherà, egli vivrà, perché è stato avvertito e tu ti sarai salvato" (Ez 3, 21)</w:t>
      </w:r>
      <w:r w:rsidR="00AB0CF8">
        <w:rPr>
          <w:rFonts w:ascii="Arial" w:hAnsi="Arial"/>
          <w:i/>
          <w:iCs/>
          <w:sz w:val="24"/>
        </w:rPr>
        <w:t xml:space="preserve">. </w:t>
      </w:r>
      <w:r w:rsidRPr="00BC3DD7">
        <w:rPr>
          <w:rFonts w:ascii="Arial" w:hAnsi="Arial"/>
          <w:i/>
          <w:iCs/>
          <w:sz w:val="24"/>
        </w:rPr>
        <w:t xml:space="preserve">Con i tuoi splendidi gioielli d'oro e d'argento, che io ti avevo dati, facesti immagini umane e te ne servisti per peccare (Ez 16, 17). </w:t>
      </w:r>
    </w:p>
    <w:p w14:paraId="51B8D86E" w14:textId="065F44F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Meglio però per me cadere innocente nelle vostre mani che peccare davanti al Signore!" (Dn 13, 23). Tuttavia continuano a peccare e con il loro argento si sono fatti statue fuse, idoli di loro invenzione, tutti lavori di artigiani. Dicono: "Offri loro sacrifici" e mandano baci ai vitelli (Os 13, 2). Poco dopo Gesù lo trovò nel tempio e gli disse: "Ecco che sei guarito; non peccare più, perché non ti abbia ad accadere qualcosa di peggio" (Gv 5, 14). Ed essa rispose: "Nessuno, Signore". E Gesù le disse: "Neanch'io ti condanno; và e d'ora in poi non peccare più" (Gv 8, 11)</w:t>
      </w:r>
      <w:r w:rsidR="00AB0CF8">
        <w:rPr>
          <w:rFonts w:ascii="Arial" w:hAnsi="Arial"/>
          <w:i/>
          <w:iCs/>
          <w:sz w:val="24"/>
        </w:rPr>
        <w:t xml:space="preserve">. </w:t>
      </w:r>
      <w:r w:rsidRPr="00BC3DD7">
        <w:rPr>
          <w:rFonts w:ascii="Arial" w:hAnsi="Arial"/>
          <w:i/>
          <w:iCs/>
          <w:sz w:val="24"/>
        </w:rPr>
        <w:t xml:space="preserve"> ben sapendo che è gente ormai fuori strada e che continua a peccare condannandosi da se stessa (Tt 3, 11). Chiunque è nato da Dio non commette peccato, perché un germe divino dimora in lui, e non può peccare perché è nato da Dio (1Gv 3, 9). </w:t>
      </w:r>
    </w:p>
    <w:p w14:paraId="5CB9FAFC" w14:textId="2B883EDB" w:rsidR="00896C0D" w:rsidRPr="00896C0D" w:rsidRDefault="00896C0D" w:rsidP="00896C0D">
      <w:pPr>
        <w:spacing w:after="120"/>
        <w:jc w:val="both"/>
        <w:rPr>
          <w:rFonts w:ascii="Arial" w:hAnsi="Arial"/>
          <w:sz w:val="24"/>
        </w:rPr>
      </w:pPr>
      <w:r w:rsidRPr="00896C0D">
        <w:rPr>
          <w:rFonts w:ascii="Arial" w:hAnsi="Arial"/>
          <w:sz w:val="24"/>
        </w:rPr>
        <w:t>Giuseppe può fare ciò che vuole nella casa di Potifàr. Tutto è nelle sue mani.</w:t>
      </w:r>
      <w:r w:rsidR="006679D2">
        <w:rPr>
          <w:rFonts w:ascii="Arial" w:hAnsi="Arial"/>
          <w:sz w:val="24"/>
        </w:rPr>
        <w:t xml:space="preserve"> </w:t>
      </w:r>
      <w:r w:rsidRPr="00896C0D">
        <w:rPr>
          <w:rFonts w:ascii="Arial" w:hAnsi="Arial"/>
          <w:sz w:val="24"/>
        </w:rPr>
        <w:t>Possiede però un limite invalicabile: non può accostarsi alla moglie del suo padrone.</w:t>
      </w:r>
      <w:r w:rsidR="006679D2">
        <w:rPr>
          <w:rFonts w:ascii="Arial" w:hAnsi="Arial"/>
          <w:sz w:val="24"/>
        </w:rPr>
        <w:t xml:space="preserve"> </w:t>
      </w:r>
      <w:r w:rsidRPr="00896C0D">
        <w:rPr>
          <w:rFonts w:ascii="Arial" w:hAnsi="Arial"/>
          <w:sz w:val="24"/>
        </w:rPr>
        <w:t>Questa è del padrone, solo sua, di nessun altro. A nessun altro dovrà mai appartenere.</w:t>
      </w:r>
      <w:r w:rsidR="006679D2">
        <w:rPr>
          <w:rFonts w:ascii="Arial" w:hAnsi="Arial"/>
          <w:sz w:val="24"/>
        </w:rPr>
        <w:t xml:space="preserve"> </w:t>
      </w:r>
      <w:r w:rsidRPr="00896C0D">
        <w:rPr>
          <w:rFonts w:ascii="Arial" w:hAnsi="Arial"/>
          <w:sz w:val="24"/>
        </w:rPr>
        <w:t xml:space="preserve">Questa legge Giuseppe mai potrà violare, perché legge di Dio </w:t>
      </w:r>
      <w:r w:rsidRPr="00896C0D">
        <w:rPr>
          <w:rFonts w:ascii="Arial" w:hAnsi="Arial"/>
          <w:sz w:val="24"/>
        </w:rPr>
        <w:lastRenderedPageBreak/>
        <w:t>e non di un uomo.</w:t>
      </w:r>
      <w:r w:rsidR="006679D2">
        <w:rPr>
          <w:rFonts w:ascii="Arial" w:hAnsi="Arial"/>
          <w:sz w:val="24"/>
        </w:rPr>
        <w:t xml:space="preserve"> </w:t>
      </w:r>
      <w:r w:rsidRPr="00896C0D">
        <w:rPr>
          <w:rFonts w:ascii="Arial" w:hAnsi="Arial"/>
          <w:sz w:val="24"/>
        </w:rPr>
        <w:t>Lui mai potrà peccare contro il suo Dio. Mai peccherà. Questa la sua volontà. Questa la sua decisione. Questo il suo proposito.</w:t>
      </w:r>
      <w:r w:rsidR="006679D2">
        <w:rPr>
          <w:rFonts w:ascii="Arial" w:hAnsi="Arial"/>
          <w:sz w:val="24"/>
        </w:rPr>
        <w:t xml:space="preserve"> </w:t>
      </w:r>
      <w:r w:rsidRPr="00896C0D">
        <w:rPr>
          <w:rFonts w:ascii="Arial" w:hAnsi="Arial"/>
          <w:sz w:val="24"/>
        </w:rPr>
        <w:t>L’osservanza della Legge di Dio spetta personalmente ad ogni persona.</w:t>
      </w:r>
      <w:r w:rsidR="006679D2">
        <w:rPr>
          <w:rFonts w:ascii="Arial" w:hAnsi="Arial"/>
          <w:sz w:val="24"/>
        </w:rPr>
        <w:t xml:space="preserve"> </w:t>
      </w:r>
      <w:r w:rsidRPr="00896C0D">
        <w:rPr>
          <w:rFonts w:ascii="Arial" w:hAnsi="Arial"/>
          <w:sz w:val="24"/>
        </w:rPr>
        <w:t>È questa la tentazione: superare i limiti posti da Dio alla nostra natura umana.</w:t>
      </w:r>
    </w:p>
    <w:p w14:paraId="65DE82B7" w14:textId="0D924C1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 benché giorno dopo giorno ella parlasse a Giuseppe in tal senso, egli non accettò di coricarsi insieme per unirsi a lei.</w:t>
      </w:r>
    </w:p>
    <w:p w14:paraId="3221A707" w14:textId="26C64E43" w:rsidR="00896C0D" w:rsidRPr="00896C0D" w:rsidRDefault="00896C0D" w:rsidP="00896C0D">
      <w:pPr>
        <w:spacing w:after="120"/>
        <w:jc w:val="both"/>
        <w:rPr>
          <w:rFonts w:ascii="Arial" w:hAnsi="Arial"/>
          <w:sz w:val="24"/>
        </w:rPr>
      </w:pPr>
      <w:r w:rsidRPr="00896C0D">
        <w:rPr>
          <w:rFonts w:ascii="Arial" w:hAnsi="Arial"/>
          <w:sz w:val="24"/>
        </w:rPr>
        <w:t>La tentazione non fu per una sola volta, o un solo giorno.</w:t>
      </w:r>
      <w:r w:rsidR="006679D2">
        <w:rPr>
          <w:rFonts w:ascii="Arial" w:hAnsi="Arial"/>
          <w:sz w:val="24"/>
        </w:rPr>
        <w:t xml:space="preserve"> </w:t>
      </w:r>
      <w:r w:rsidRPr="00896C0D">
        <w:rPr>
          <w:rFonts w:ascii="Arial" w:hAnsi="Arial"/>
          <w:sz w:val="24"/>
        </w:rPr>
        <w:t>Era la tentazione che sempre si aggirava attorno a Giuseppe.</w:t>
      </w:r>
      <w:r w:rsidR="006679D2">
        <w:rPr>
          <w:rFonts w:ascii="Arial" w:hAnsi="Arial"/>
          <w:sz w:val="24"/>
        </w:rPr>
        <w:t xml:space="preserve"> </w:t>
      </w:r>
      <w:r w:rsidRPr="00896C0D">
        <w:rPr>
          <w:rFonts w:ascii="Arial" w:hAnsi="Arial"/>
          <w:sz w:val="24"/>
        </w:rPr>
        <w:t>Era una tentazione persistente, insistente, tenace, che mai si arrendeva.</w:t>
      </w:r>
      <w:r w:rsidR="006679D2">
        <w:rPr>
          <w:rFonts w:ascii="Arial" w:hAnsi="Arial"/>
          <w:sz w:val="24"/>
        </w:rPr>
        <w:t xml:space="preserve"> </w:t>
      </w:r>
      <w:r w:rsidRPr="00896C0D">
        <w:rPr>
          <w:rFonts w:ascii="Arial" w:hAnsi="Arial"/>
          <w:sz w:val="24"/>
        </w:rPr>
        <w:t>La moglie di Potifàr bramava possedere Giuseppe, unirsi a lui.</w:t>
      </w:r>
      <w:r w:rsidR="006679D2">
        <w:rPr>
          <w:rFonts w:ascii="Arial" w:hAnsi="Arial"/>
          <w:sz w:val="24"/>
        </w:rPr>
        <w:t xml:space="preserve"> </w:t>
      </w:r>
      <w:r w:rsidRPr="00896C0D">
        <w:rPr>
          <w:rFonts w:ascii="Arial" w:hAnsi="Arial"/>
          <w:sz w:val="24"/>
        </w:rPr>
        <w:t>Bramava e ogni giorno gli manifesta questo suo desiderio o passione.</w:t>
      </w:r>
      <w:r w:rsidR="006679D2">
        <w:rPr>
          <w:rFonts w:ascii="Arial" w:hAnsi="Arial"/>
          <w:sz w:val="24"/>
        </w:rPr>
        <w:t xml:space="preserve"> </w:t>
      </w:r>
      <w:r w:rsidRPr="00896C0D">
        <w:rPr>
          <w:rFonts w:ascii="Arial" w:hAnsi="Arial"/>
          <w:sz w:val="24"/>
        </w:rPr>
        <w:t>Giuseppe però mai accettò di coricarsi con lei.</w:t>
      </w:r>
      <w:r w:rsidR="006679D2">
        <w:rPr>
          <w:rFonts w:ascii="Arial" w:hAnsi="Arial"/>
          <w:sz w:val="24"/>
        </w:rPr>
        <w:t xml:space="preserve"> </w:t>
      </w:r>
      <w:r w:rsidRPr="00896C0D">
        <w:rPr>
          <w:rFonts w:ascii="Arial" w:hAnsi="Arial"/>
          <w:sz w:val="24"/>
        </w:rPr>
        <w:t>Non accettò perché non poteva peccare contro il suo Dio, il suo Signore.</w:t>
      </w:r>
      <w:r w:rsidR="006679D2">
        <w:rPr>
          <w:rFonts w:ascii="Arial" w:hAnsi="Arial"/>
          <w:sz w:val="24"/>
        </w:rPr>
        <w:t xml:space="preserve"> </w:t>
      </w:r>
      <w:r w:rsidRPr="00896C0D">
        <w:rPr>
          <w:rFonts w:ascii="Arial" w:hAnsi="Arial"/>
          <w:sz w:val="24"/>
        </w:rPr>
        <w:t>Giuseppe è forte nel respingere la tentazione.</w:t>
      </w:r>
      <w:r w:rsidR="006679D2">
        <w:rPr>
          <w:rFonts w:ascii="Arial" w:hAnsi="Arial"/>
          <w:sz w:val="24"/>
        </w:rPr>
        <w:t xml:space="preserve"> </w:t>
      </w:r>
      <w:r w:rsidRPr="00896C0D">
        <w:rPr>
          <w:rFonts w:ascii="Arial" w:hAnsi="Arial"/>
          <w:sz w:val="24"/>
        </w:rPr>
        <w:t>La tentazione è forte nel non lasciarlo mai, neanche per un solo giorno.</w:t>
      </w:r>
      <w:r w:rsidR="006679D2">
        <w:rPr>
          <w:rFonts w:ascii="Arial" w:hAnsi="Arial"/>
          <w:sz w:val="24"/>
        </w:rPr>
        <w:t xml:space="preserve"> </w:t>
      </w:r>
      <w:r w:rsidRPr="00896C0D">
        <w:rPr>
          <w:rFonts w:ascii="Arial" w:hAnsi="Arial"/>
          <w:sz w:val="24"/>
        </w:rPr>
        <w:t xml:space="preserve">Quando una tentazione è forte, mai si arrende. </w:t>
      </w:r>
    </w:p>
    <w:p w14:paraId="50118997" w14:textId="10A76B7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Un giorno egli entrò in casa per fare il suo lavoro, mentre non c’era alcuno dei domestici.</w:t>
      </w:r>
    </w:p>
    <w:p w14:paraId="6C12EF54" w14:textId="20540FD1" w:rsidR="00896C0D" w:rsidRPr="00896C0D" w:rsidRDefault="00896C0D" w:rsidP="00896C0D">
      <w:pPr>
        <w:spacing w:after="120"/>
        <w:jc w:val="both"/>
        <w:rPr>
          <w:rFonts w:ascii="Arial" w:hAnsi="Arial"/>
          <w:sz w:val="24"/>
        </w:rPr>
      </w:pPr>
      <w:r w:rsidRPr="00896C0D">
        <w:rPr>
          <w:rFonts w:ascii="Arial" w:hAnsi="Arial"/>
          <w:sz w:val="24"/>
        </w:rPr>
        <w:t>Per la tentazione c’è sempre un momento propizio, favorevole.</w:t>
      </w:r>
      <w:r w:rsidR="006679D2">
        <w:rPr>
          <w:rFonts w:ascii="Arial" w:hAnsi="Arial"/>
          <w:sz w:val="24"/>
        </w:rPr>
        <w:t xml:space="preserve"> </w:t>
      </w:r>
      <w:r w:rsidRPr="00896C0D">
        <w:rPr>
          <w:rFonts w:ascii="Arial" w:hAnsi="Arial"/>
          <w:sz w:val="24"/>
        </w:rPr>
        <w:t>Un giorno Giuseppe entrò in casa per fare il suo lavoro.</w:t>
      </w:r>
      <w:r w:rsidR="006679D2">
        <w:rPr>
          <w:rFonts w:ascii="Arial" w:hAnsi="Arial"/>
          <w:sz w:val="24"/>
        </w:rPr>
        <w:t xml:space="preserve"> </w:t>
      </w:r>
      <w:r w:rsidRPr="00896C0D">
        <w:rPr>
          <w:rFonts w:ascii="Arial" w:hAnsi="Arial"/>
          <w:sz w:val="24"/>
        </w:rPr>
        <w:t>Non vi era nessuno dei domestici.</w:t>
      </w:r>
      <w:r w:rsidR="006679D2">
        <w:rPr>
          <w:rFonts w:ascii="Arial" w:hAnsi="Arial"/>
          <w:sz w:val="24"/>
        </w:rPr>
        <w:t xml:space="preserve"> </w:t>
      </w:r>
      <w:r w:rsidRPr="00896C0D">
        <w:rPr>
          <w:rFonts w:ascii="Arial" w:hAnsi="Arial"/>
          <w:sz w:val="24"/>
        </w:rPr>
        <w:t>Quale migliore occasione per la tentazione? Quale ora più propizia?</w:t>
      </w:r>
    </w:p>
    <w:p w14:paraId="2D745676" w14:textId="1952F76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Ella lo afferrò per la veste, dicendo: «Còricati con me!». Ma egli le lasciò tra le mani la veste, fuggì e se ne andò fuori.</w:t>
      </w:r>
    </w:p>
    <w:p w14:paraId="4508107D" w14:textId="4C51B4E8" w:rsidR="00896C0D" w:rsidRPr="00896C0D" w:rsidRDefault="00896C0D" w:rsidP="00896C0D">
      <w:pPr>
        <w:spacing w:after="120"/>
        <w:jc w:val="both"/>
        <w:rPr>
          <w:rFonts w:ascii="Arial" w:hAnsi="Arial"/>
          <w:sz w:val="24"/>
        </w:rPr>
      </w:pPr>
      <w:r w:rsidRPr="00896C0D">
        <w:rPr>
          <w:rFonts w:ascii="Arial" w:hAnsi="Arial"/>
          <w:sz w:val="24"/>
        </w:rPr>
        <w:t>La moglie di Potifàr afferra Giuseppe per la veste invitandolo nuovamente a coricarsi con lei.</w:t>
      </w:r>
      <w:r w:rsidR="006679D2">
        <w:rPr>
          <w:rFonts w:ascii="Arial" w:hAnsi="Arial"/>
          <w:sz w:val="24"/>
        </w:rPr>
        <w:t xml:space="preserve"> </w:t>
      </w:r>
      <w:r w:rsidRPr="00896C0D">
        <w:rPr>
          <w:rFonts w:ascii="Arial" w:hAnsi="Arial"/>
          <w:sz w:val="24"/>
        </w:rPr>
        <w:t>Giuseppe le lascia la veste tra le mani fugge e se ne va fuori.</w:t>
      </w:r>
      <w:r w:rsidR="006679D2">
        <w:rPr>
          <w:rFonts w:ascii="Arial" w:hAnsi="Arial"/>
          <w:sz w:val="24"/>
        </w:rPr>
        <w:t xml:space="preserve"> </w:t>
      </w:r>
      <w:r w:rsidRPr="00896C0D">
        <w:rPr>
          <w:rFonts w:ascii="Arial" w:hAnsi="Arial"/>
          <w:sz w:val="24"/>
        </w:rPr>
        <w:t>Sa che il momento è delicato, sfavorevole per lui. Non c’è nessuno in casa</w:t>
      </w:r>
      <w:r w:rsidR="00AB0CF8">
        <w:rPr>
          <w:rFonts w:ascii="Arial" w:hAnsi="Arial"/>
          <w:sz w:val="24"/>
        </w:rPr>
        <w:t xml:space="preserve">. </w:t>
      </w:r>
      <w:r w:rsidRPr="00896C0D">
        <w:rPr>
          <w:rFonts w:ascii="Arial" w:hAnsi="Arial"/>
          <w:sz w:val="24"/>
        </w:rPr>
        <w:t xml:space="preserve">La fuga è la sua sola vittoria. </w:t>
      </w:r>
    </w:p>
    <w:p w14:paraId="616D7821" w14:textId="1AF21A0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lei, vedendo che egli le aveva lasciato tra le mani la veste ed era fuggito fuori, chiamò i suoi domestici e disse loro: «Guardate, ci ha condotto in casa un Ebreo per divertirsi con noi! Mi si è accostato per coricarsi con me, ma io ho gridato a gran voce.</w:t>
      </w:r>
    </w:p>
    <w:p w14:paraId="7CB4B8EE" w14:textId="2176A99F" w:rsidR="00896C0D" w:rsidRPr="00896C0D" w:rsidRDefault="00896C0D" w:rsidP="00896C0D">
      <w:pPr>
        <w:spacing w:after="120"/>
        <w:jc w:val="both"/>
        <w:rPr>
          <w:rFonts w:ascii="Arial" w:hAnsi="Arial"/>
          <w:sz w:val="24"/>
        </w:rPr>
      </w:pPr>
      <w:r w:rsidRPr="00896C0D">
        <w:rPr>
          <w:rFonts w:ascii="Arial" w:hAnsi="Arial"/>
          <w:sz w:val="24"/>
        </w:rPr>
        <w:t>La donna, vedendo che la sua brama non era stata appagata, sapendo anche che con Giuseppe mai ci sarebbe riuscita, pensò di vendicarsi.</w:t>
      </w:r>
      <w:r w:rsidR="006679D2">
        <w:rPr>
          <w:rFonts w:ascii="Arial" w:hAnsi="Arial"/>
          <w:sz w:val="24"/>
        </w:rPr>
        <w:t xml:space="preserve"> </w:t>
      </w:r>
      <w:r w:rsidRPr="00896C0D">
        <w:rPr>
          <w:rFonts w:ascii="Arial" w:hAnsi="Arial"/>
          <w:sz w:val="24"/>
        </w:rPr>
        <w:t>Come?</w:t>
      </w:r>
      <w:r w:rsidR="006679D2">
        <w:rPr>
          <w:rFonts w:ascii="Arial" w:hAnsi="Arial"/>
          <w:sz w:val="24"/>
        </w:rPr>
        <w:t xml:space="preserve"> </w:t>
      </w:r>
      <w:r w:rsidRPr="00896C0D">
        <w:rPr>
          <w:rFonts w:ascii="Arial" w:hAnsi="Arial"/>
          <w:sz w:val="24"/>
        </w:rPr>
        <w:t>Chiama i suoi domestici ed accusa Giuseppe di aver tentato violenza sopra di lei.</w:t>
      </w:r>
      <w:r w:rsidR="006679D2">
        <w:rPr>
          <w:rFonts w:ascii="Arial" w:hAnsi="Arial"/>
          <w:sz w:val="24"/>
        </w:rPr>
        <w:t xml:space="preserve"> </w:t>
      </w:r>
      <w:r w:rsidRPr="00896C0D">
        <w:rPr>
          <w:rFonts w:ascii="Arial" w:hAnsi="Arial"/>
          <w:sz w:val="24"/>
        </w:rPr>
        <w:t>La prova è la veste di Giuseppe che lei tiene in mano.</w:t>
      </w:r>
    </w:p>
    <w:p w14:paraId="3C278DAE" w14:textId="2156744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Egli, appena ha sentito che alzavo la voce e chiamavo, ha lasciato la veste accanto a me, è fuggito e se ne è andato fuori».</w:t>
      </w:r>
    </w:p>
    <w:p w14:paraId="2FB4AF77" w14:textId="3350CC47" w:rsidR="00896C0D" w:rsidRPr="00896C0D" w:rsidRDefault="00896C0D" w:rsidP="00896C0D">
      <w:pPr>
        <w:spacing w:after="120"/>
        <w:jc w:val="both"/>
        <w:rPr>
          <w:rFonts w:ascii="Arial" w:hAnsi="Arial"/>
          <w:sz w:val="24"/>
        </w:rPr>
      </w:pPr>
      <w:r w:rsidRPr="00896C0D">
        <w:rPr>
          <w:rFonts w:ascii="Arial" w:hAnsi="Arial"/>
          <w:sz w:val="24"/>
        </w:rPr>
        <w:t>Perché ha la sua veste in mano?</w:t>
      </w:r>
      <w:r w:rsidR="006679D2">
        <w:rPr>
          <w:rFonts w:ascii="Arial" w:hAnsi="Arial"/>
          <w:sz w:val="24"/>
        </w:rPr>
        <w:t xml:space="preserve"> </w:t>
      </w:r>
      <w:r w:rsidRPr="00896C0D">
        <w:rPr>
          <w:rFonts w:ascii="Arial" w:hAnsi="Arial"/>
          <w:sz w:val="24"/>
        </w:rPr>
        <w:t>Perché lei ha gridato e Giuseppe è fuggito via per la paura di essere scoperto e preso dai domestici.</w:t>
      </w:r>
      <w:r w:rsidR="006679D2">
        <w:rPr>
          <w:rFonts w:ascii="Arial" w:hAnsi="Arial"/>
          <w:sz w:val="24"/>
        </w:rPr>
        <w:t xml:space="preserve"> </w:t>
      </w:r>
      <w:r w:rsidRPr="00896C0D">
        <w:rPr>
          <w:rFonts w:ascii="Arial" w:hAnsi="Arial"/>
          <w:sz w:val="24"/>
        </w:rPr>
        <w:t>L’accusa è una calunnia. Essa è però verosimile a motivo della veste che tiene tra le mani.</w:t>
      </w:r>
      <w:r w:rsidR="006679D2">
        <w:rPr>
          <w:rFonts w:ascii="Arial" w:hAnsi="Arial"/>
          <w:sz w:val="24"/>
        </w:rPr>
        <w:t xml:space="preserve"> </w:t>
      </w:r>
      <w:r w:rsidRPr="00896C0D">
        <w:rPr>
          <w:rFonts w:ascii="Arial" w:hAnsi="Arial"/>
          <w:sz w:val="24"/>
        </w:rPr>
        <w:t>Il male non conosce limiti nei suoi intenti.</w:t>
      </w:r>
      <w:r w:rsidR="006679D2">
        <w:rPr>
          <w:rFonts w:ascii="Arial" w:hAnsi="Arial"/>
          <w:sz w:val="24"/>
        </w:rPr>
        <w:t xml:space="preserve"> </w:t>
      </w:r>
      <w:r w:rsidRPr="00896C0D">
        <w:rPr>
          <w:rFonts w:ascii="Arial" w:hAnsi="Arial"/>
          <w:sz w:val="24"/>
        </w:rPr>
        <w:t>Esso è capace di trasformare ogni situazione, mentendo e calunniando, o minacciando e usando violenza, a suo beneficio.</w:t>
      </w:r>
      <w:r w:rsidR="006679D2">
        <w:rPr>
          <w:rFonts w:ascii="Arial" w:hAnsi="Arial"/>
          <w:sz w:val="24"/>
        </w:rPr>
        <w:t xml:space="preserve"> </w:t>
      </w:r>
      <w:r w:rsidRPr="00896C0D">
        <w:rPr>
          <w:rFonts w:ascii="Arial" w:hAnsi="Arial"/>
          <w:sz w:val="24"/>
        </w:rPr>
        <w:t>Mentre il bene ha sempre come suo limite il male che mai potrà fare, il male non ha alcun limite né nelle parole, né nelle opere, né nelle intenzioni, né nei propositi, né nella volontà.</w:t>
      </w:r>
      <w:r w:rsidR="006679D2">
        <w:rPr>
          <w:rFonts w:ascii="Arial" w:hAnsi="Arial"/>
          <w:sz w:val="24"/>
        </w:rPr>
        <w:t xml:space="preserve"> </w:t>
      </w:r>
      <w:r w:rsidRPr="00896C0D">
        <w:rPr>
          <w:rFonts w:ascii="Arial" w:hAnsi="Arial"/>
          <w:sz w:val="24"/>
        </w:rPr>
        <w:t>È proprio del male non conoscere mai alcun limite.</w:t>
      </w:r>
      <w:r w:rsidR="006679D2">
        <w:rPr>
          <w:rFonts w:ascii="Arial" w:hAnsi="Arial"/>
          <w:sz w:val="24"/>
        </w:rPr>
        <w:t xml:space="preserve"> </w:t>
      </w:r>
      <w:r w:rsidRPr="00896C0D">
        <w:rPr>
          <w:rFonts w:ascii="Arial" w:hAnsi="Arial"/>
          <w:sz w:val="24"/>
        </w:rPr>
        <w:t xml:space="preserve">La lotta è veramente impari. </w:t>
      </w:r>
    </w:p>
    <w:p w14:paraId="6D0D76B5" w14:textId="153883D1" w:rsidR="00896C0D" w:rsidRPr="00896C0D" w:rsidRDefault="00896C0D" w:rsidP="00896C0D">
      <w:pPr>
        <w:spacing w:after="120"/>
        <w:jc w:val="both"/>
        <w:rPr>
          <w:rFonts w:ascii="Arial" w:hAnsi="Arial"/>
          <w:sz w:val="24"/>
        </w:rPr>
      </w:pPr>
      <w:r w:rsidRPr="00896C0D">
        <w:rPr>
          <w:rFonts w:ascii="Arial" w:hAnsi="Arial"/>
          <w:sz w:val="24"/>
        </w:rPr>
        <w:lastRenderedPageBreak/>
        <w:t>Tutti possiamo essere vittima del male. Basta niente.</w:t>
      </w:r>
      <w:r w:rsidR="006679D2">
        <w:rPr>
          <w:rFonts w:ascii="Arial" w:hAnsi="Arial"/>
          <w:sz w:val="24"/>
        </w:rPr>
        <w:t xml:space="preserve"> </w:t>
      </w:r>
      <w:r w:rsidRPr="00896C0D">
        <w:rPr>
          <w:rFonts w:ascii="Arial" w:hAnsi="Arial"/>
          <w:sz w:val="24"/>
        </w:rPr>
        <w:t>Dal male ci può salvare, liberare, proteggere solo il Signore.</w:t>
      </w:r>
      <w:r w:rsidR="006679D2">
        <w:rPr>
          <w:rFonts w:ascii="Arial" w:hAnsi="Arial"/>
          <w:sz w:val="24"/>
        </w:rPr>
        <w:t xml:space="preserve"> </w:t>
      </w:r>
      <w:r w:rsidRPr="00896C0D">
        <w:rPr>
          <w:rFonts w:ascii="Arial" w:hAnsi="Arial"/>
          <w:sz w:val="24"/>
        </w:rPr>
        <w:t>Non è nelle possibilità di un uomo proteggersi da se stesso dal male.</w:t>
      </w:r>
      <w:r w:rsidR="006679D2">
        <w:rPr>
          <w:rFonts w:ascii="Arial" w:hAnsi="Arial"/>
          <w:sz w:val="24"/>
        </w:rPr>
        <w:t xml:space="preserve"> </w:t>
      </w:r>
      <w:r w:rsidRPr="00896C0D">
        <w:rPr>
          <w:rFonts w:ascii="Arial" w:hAnsi="Arial"/>
          <w:sz w:val="24"/>
        </w:rPr>
        <w:t>Niente regge dinanzi al male, neanche gli accorgimenti più sofisticati.</w:t>
      </w:r>
      <w:r w:rsidR="006679D2">
        <w:rPr>
          <w:rFonts w:ascii="Arial" w:hAnsi="Arial"/>
          <w:sz w:val="24"/>
        </w:rPr>
        <w:t xml:space="preserve"> </w:t>
      </w:r>
      <w:r w:rsidRPr="00896C0D">
        <w:rPr>
          <w:rFonts w:ascii="Arial" w:hAnsi="Arial"/>
          <w:sz w:val="24"/>
        </w:rPr>
        <w:t>Neanche mille eserciti riusciranno mai a sconfiggere il male che si propone una sola persona.</w:t>
      </w:r>
      <w:r w:rsidR="006679D2">
        <w:rPr>
          <w:rFonts w:ascii="Arial" w:hAnsi="Arial"/>
          <w:sz w:val="24"/>
        </w:rPr>
        <w:t xml:space="preserve"> </w:t>
      </w:r>
      <w:r w:rsidRPr="00896C0D">
        <w:rPr>
          <w:rFonts w:ascii="Arial" w:hAnsi="Arial"/>
          <w:sz w:val="24"/>
        </w:rPr>
        <w:t>Il male è veramente forza misteriosa e potente</w:t>
      </w:r>
      <w:r w:rsidR="00AB0CF8">
        <w:rPr>
          <w:rFonts w:ascii="Arial" w:hAnsi="Arial"/>
          <w:sz w:val="24"/>
        </w:rPr>
        <w:t xml:space="preserve">. </w:t>
      </w:r>
      <w:r w:rsidRPr="00896C0D">
        <w:rPr>
          <w:rFonts w:ascii="Arial" w:hAnsi="Arial"/>
          <w:sz w:val="24"/>
        </w:rPr>
        <w:t>Per vincerlo occorre l’altra forza misteriosa e onnipotente che è quella di Dio.</w:t>
      </w:r>
    </w:p>
    <w:p w14:paraId="388FED06" w14:textId="0A67CCC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 xml:space="preserve">Ed ella pose accanto a sé la veste di lui finché il padrone venne a casa. </w:t>
      </w:r>
    </w:p>
    <w:p w14:paraId="760537D1" w14:textId="4C30B1A1" w:rsidR="00896C0D" w:rsidRPr="00896C0D" w:rsidRDefault="00896C0D" w:rsidP="00896C0D">
      <w:pPr>
        <w:spacing w:after="120"/>
        <w:jc w:val="both"/>
        <w:rPr>
          <w:rFonts w:ascii="Arial" w:hAnsi="Arial"/>
          <w:sz w:val="24"/>
        </w:rPr>
      </w:pPr>
      <w:r w:rsidRPr="00896C0D">
        <w:rPr>
          <w:rFonts w:ascii="Arial" w:hAnsi="Arial"/>
          <w:sz w:val="24"/>
        </w:rPr>
        <w:t>Con la veste di Giuseppe accanto a sé attende che arrivi il padrone di casa.</w:t>
      </w:r>
      <w:r w:rsidR="006679D2">
        <w:rPr>
          <w:rFonts w:ascii="Arial" w:hAnsi="Arial"/>
          <w:sz w:val="24"/>
        </w:rPr>
        <w:t xml:space="preserve"> </w:t>
      </w:r>
      <w:r w:rsidRPr="00896C0D">
        <w:rPr>
          <w:rFonts w:ascii="Arial" w:hAnsi="Arial"/>
          <w:sz w:val="24"/>
        </w:rPr>
        <w:t xml:space="preserve">Ecco il suo intento: distruggere Giuseppe. Annullarlo. Annientarlo. </w:t>
      </w:r>
    </w:p>
    <w:p w14:paraId="413B3573" w14:textId="2C94CC6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gli disse le stesse cose: «Quel servo ebreo, che tu ci hai condotto in casa, mi si è accostato per divertirsi con me.</w:t>
      </w:r>
    </w:p>
    <w:p w14:paraId="6ADDEF0F" w14:textId="3B5B533F" w:rsidR="00896C0D" w:rsidRPr="00896C0D" w:rsidRDefault="00896C0D" w:rsidP="00896C0D">
      <w:pPr>
        <w:spacing w:after="120"/>
        <w:jc w:val="both"/>
        <w:rPr>
          <w:rFonts w:ascii="Arial" w:hAnsi="Arial"/>
          <w:sz w:val="24"/>
        </w:rPr>
      </w:pPr>
      <w:r w:rsidRPr="00896C0D">
        <w:rPr>
          <w:rFonts w:ascii="Arial" w:hAnsi="Arial"/>
          <w:sz w:val="24"/>
        </w:rPr>
        <w:t>Anche al padrone di casa la donna ripete le calunnie di prima contro Giuseppe.</w:t>
      </w:r>
      <w:r w:rsidR="006679D2">
        <w:rPr>
          <w:rFonts w:ascii="Arial" w:hAnsi="Arial"/>
          <w:sz w:val="24"/>
        </w:rPr>
        <w:t xml:space="preserve"> </w:t>
      </w:r>
      <w:r w:rsidRPr="00896C0D">
        <w:rPr>
          <w:rFonts w:ascii="Arial" w:hAnsi="Arial"/>
          <w:sz w:val="24"/>
        </w:rPr>
        <w:t>L’accusa è grave: Giuseppe ha tentato di farle violenza.</w:t>
      </w:r>
      <w:r w:rsidR="006679D2">
        <w:rPr>
          <w:rFonts w:ascii="Arial" w:hAnsi="Arial"/>
          <w:sz w:val="24"/>
        </w:rPr>
        <w:t xml:space="preserve"> </w:t>
      </w:r>
      <w:r w:rsidRPr="00896C0D">
        <w:rPr>
          <w:rFonts w:ascii="Arial" w:hAnsi="Arial"/>
          <w:sz w:val="24"/>
        </w:rPr>
        <w:t>Le si è accostato per divertirsi con lei.</w:t>
      </w:r>
    </w:p>
    <w:p w14:paraId="5F29053D" w14:textId="0D76A0E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Ma appena io ho gridato e ho chiamato, ha abbandonato la veste presso di me ed è fuggito fuori».</w:t>
      </w:r>
    </w:p>
    <w:p w14:paraId="43BAD97D" w14:textId="77777777" w:rsidR="00896C0D" w:rsidRPr="00896C0D" w:rsidRDefault="00896C0D" w:rsidP="00896C0D">
      <w:pPr>
        <w:spacing w:after="120"/>
        <w:jc w:val="both"/>
        <w:rPr>
          <w:rFonts w:ascii="Arial" w:hAnsi="Arial"/>
          <w:sz w:val="24"/>
        </w:rPr>
      </w:pPr>
      <w:r w:rsidRPr="00896C0D">
        <w:rPr>
          <w:rFonts w:ascii="Arial" w:hAnsi="Arial"/>
          <w:sz w:val="24"/>
        </w:rPr>
        <w:t>Non ha potuto, perché lei ha gridato e lui ha abbandonato la veste presso di lei ed è fuggito fuori.</w:t>
      </w:r>
    </w:p>
    <w:p w14:paraId="72367290" w14:textId="75C9EE5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padrone, all’udire le parole che sua moglie gli ripeteva: «Proprio così mi ha fatto il tuo servo!», si accese d’ira.</w:t>
      </w:r>
    </w:p>
    <w:p w14:paraId="328D7938" w14:textId="1EE288A6" w:rsidR="00896C0D" w:rsidRDefault="00896C0D" w:rsidP="00896C0D">
      <w:pPr>
        <w:spacing w:after="120"/>
        <w:jc w:val="both"/>
        <w:rPr>
          <w:rFonts w:ascii="Arial" w:hAnsi="Arial"/>
          <w:sz w:val="24"/>
        </w:rPr>
      </w:pPr>
      <w:r w:rsidRPr="00896C0D">
        <w:rPr>
          <w:rFonts w:ascii="Arial" w:hAnsi="Arial"/>
          <w:sz w:val="24"/>
        </w:rPr>
        <w:t>La delusione del padrone per Giuseppe è grande.</w:t>
      </w:r>
      <w:r w:rsidR="006679D2">
        <w:rPr>
          <w:rFonts w:ascii="Arial" w:hAnsi="Arial"/>
          <w:sz w:val="24"/>
        </w:rPr>
        <w:t xml:space="preserve"> </w:t>
      </w:r>
      <w:r w:rsidRPr="00896C0D">
        <w:rPr>
          <w:rFonts w:ascii="Arial" w:hAnsi="Arial"/>
          <w:sz w:val="24"/>
        </w:rPr>
        <w:t>La delusione si trasforma in ira.</w:t>
      </w:r>
      <w:r w:rsidR="006679D2">
        <w:rPr>
          <w:rFonts w:ascii="Arial" w:hAnsi="Arial"/>
          <w:sz w:val="24"/>
        </w:rPr>
        <w:t xml:space="preserve"> </w:t>
      </w:r>
      <w:r w:rsidRPr="00896C0D">
        <w:rPr>
          <w:rFonts w:ascii="Arial" w:hAnsi="Arial"/>
          <w:sz w:val="24"/>
        </w:rPr>
        <w:t>Lui crede alla donna. Neanche interroga Giuseppe.</w:t>
      </w:r>
      <w:r w:rsidR="006679D2">
        <w:rPr>
          <w:rFonts w:ascii="Arial" w:hAnsi="Arial"/>
          <w:sz w:val="24"/>
        </w:rPr>
        <w:t xml:space="preserve"> </w:t>
      </w:r>
      <w:r w:rsidRPr="00896C0D">
        <w:rPr>
          <w:rFonts w:ascii="Arial" w:hAnsi="Arial"/>
          <w:sz w:val="24"/>
        </w:rPr>
        <w:t>La parola della donna gli basta.</w:t>
      </w:r>
      <w:r w:rsidR="006679D2">
        <w:rPr>
          <w:rFonts w:ascii="Arial" w:hAnsi="Arial"/>
          <w:sz w:val="24"/>
        </w:rPr>
        <w:t xml:space="preserve"> </w:t>
      </w:r>
      <w:r w:rsidRPr="00896C0D">
        <w:rPr>
          <w:rFonts w:ascii="Arial" w:hAnsi="Arial"/>
          <w:sz w:val="24"/>
        </w:rPr>
        <w:t>Sempre la Scrittura ha proibito la giustizia sulla parola di un solo testimone.</w:t>
      </w:r>
      <w:r w:rsidR="006679D2">
        <w:rPr>
          <w:rFonts w:ascii="Arial" w:hAnsi="Arial"/>
          <w:sz w:val="24"/>
        </w:rPr>
        <w:t xml:space="preserve"> </w:t>
      </w:r>
      <w:r w:rsidRPr="00896C0D">
        <w:rPr>
          <w:rFonts w:ascii="Arial" w:hAnsi="Arial"/>
          <w:sz w:val="24"/>
        </w:rPr>
        <w:t>Per la Scrittura devono essere sempre due i testimoni sulla cui parola una persona può essere condannata.</w:t>
      </w:r>
      <w:r w:rsidR="006679D2">
        <w:rPr>
          <w:rFonts w:ascii="Arial" w:hAnsi="Arial"/>
          <w:sz w:val="24"/>
        </w:rPr>
        <w:t xml:space="preserve"> </w:t>
      </w:r>
      <w:r w:rsidRPr="00896C0D">
        <w:rPr>
          <w:rFonts w:ascii="Arial" w:hAnsi="Arial"/>
          <w:sz w:val="24"/>
        </w:rPr>
        <w:t>Un solo testimone può ingannare, ingannarsi, può vendicarsi, può fare tutto il male che vuole.</w:t>
      </w:r>
      <w:r w:rsidR="006679D2">
        <w:rPr>
          <w:rFonts w:ascii="Arial" w:hAnsi="Arial"/>
          <w:sz w:val="24"/>
        </w:rPr>
        <w:t xml:space="preserve"> </w:t>
      </w:r>
      <w:r w:rsidRPr="00896C0D">
        <w:rPr>
          <w:rFonts w:ascii="Arial" w:hAnsi="Arial"/>
          <w:sz w:val="24"/>
        </w:rPr>
        <w:t>Il cuore dell’uomo è un abisso. È un abisso senza fondo.</w:t>
      </w:r>
      <w:r w:rsidR="006679D2">
        <w:rPr>
          <w:rFonts w:ascii="Arial" w:hAnsi="Arial"/>
          <w:sz w:val="24"/>
        </w:rPr>
        <w:t xml:space="preserve"> </w:t>
      </w:r>
      <w:r w:rsidRPr="00896C0D">
        <w:rPr>
          <w:rFonts w:ascii="Arial" w:hAnsi="Arial"/>
          <w:sz w:val="24"/>
        </w:rPr>
        <w:t>Tutto può nascere dal cuore dell’uomo.</w:t>
      </w:r>
      <w:r w:rsidR="006679D2">
        <w:rPr>
          <w:rFonts w:ascii="Arial" w:hAnsi="Arial"/>
          <w:sz w:val="24"/>
        </w:rPr>
        <w:t xml:space="preserve"> </w:t>
      </w:r>
      <w:r w:rsidRPr="00896C0D">
        <w:rPr>
          <w:rFonts w:ascii="Arial" w:hAnsi="Arial"/>
          <w:sz w:val="24"/>
        </w:rPr>
        <w:t>Giudicare sul fondamento di testimonianza è sempre difficile, assai rischioso.</w:t>
      </w:r>
      <w:r w:rsidR="006679D2">
        <w:rPr>
          <w:rFonts w:ascii="Arial" w:hAnsi="Arial"/>
          <w:sz w:val="24"/>
        </w:rPr>
        <w:t xml:space="preserve"> </w:t>
      </w:r>
      <w:r w:rsidRPr="00896C0D">
        <w:rPr>
          <w:rFonts w:ascii="Arial" w:hAnsi="Arial"/>
          <w:sz w:val="24"/>
        </w:rPr>
        <w:t>È facile la calunnia, la menzogna, l’invenzione, l’immaginazione, la falsa testimonianza.</w:t>
      </w:r>
      <w:r w:rsidR="006679D2">
        <w:rPr>
          <w:rFonts w:ascii="Arial" w:hAnsi="Arial"/>
          <w:sz w:val="24"/>
        </w:rPr>
        <w:t xml:space="preserve"> </w:t>
      </w:r>
      <w:r w:rsidRPr="00896C0D">
        <w:rPr>
          <w:rFonts w:ascii="Arial" w:hAnsi="Arial"/>
          <w:sz w:val="24"/>
        </w:rPr>
        <w:t>La Scrittura è ricca di esempi di condanna per falsa testimonianza.</w:t>
      </w:r>
      <w:r w:rsidR="006679D2">
        <w:rPr>
          <w:rFonts w:ascii="Arial" w:hAnsi="Arial"/>
          <w:sz w:val="24"/>
        </w:rPr>
        <w:t xml:space="preserve"> </w:t>
      </w:r>
      <w:r w:rsidRPr="00896C0D">
        <w:rPr>
          <w:rFonts w:ascii="Arial" w:hAnsi="Arial"/>
          <w:sz w:val="24"/>
        </w:rPr>
        <w:t>Di sicuro la più celebre è quella contro Nabot di Izreel.</w:t>
      </w:r>
    </w:p>
    <w:p w14:paraId="74BFC411" w14:textId="6580D8C6"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In seguito avvenne questo episodio. Nabot di Izreèl possedeva una vigna che era a Izreèl, vicino al palazzo di Acab, re di Samaria. </w:t>
      </w:r>
      <w:r w:rsidR="006679D2" w:rsidRPr="00BC3DD7">
        <w:rPr>
          <w:rFonts w:ascii="Arial" w:hAnsi="Arial"/>
          <w:i/>
          <w:iCs/>
          <w:sz w:val="24"/>
        </w:rPr>
        <w:t>Acab</w:t>
      </w:r>
      <w:r w:rsidRPr="00BC3DD7">
        <w:rPr>
          <w:rFonts w:ascii="Arial" w:hAnsi="Arial"/>
          <w:i/>
          <w:iCs/>
          <w:sz w:val="24"/>
        </w:rPr>
        <w:t xml:space="preserve"> disse a Nabot: «Cedimi la tua vigna; ne farò un orto, perché è confinante con la mia casa. Al suo posto ti darò una vigna migliore di quella, oppure, se preferisci, te la pagherò in denaro al prezzo che vale». </w:t>
      </w:r>
      <w:r w:rsidR="006679D2" w:rsidRPr="00BC3DD7">
        <w:rPr>
          <w:rFonts w:ascii="Arial" w:hAnsi="Arial"/>
          <w:i/>
          <w:iCs/>
          <w:sz w:val="24"/>
        </w:rPr>
        <w:t>Nabot</w:t>
      </w:r>
      <w:r w:rsidRPr="00BC3DD7">
        <w:rPr>
          <w:rFonts w:ascii="Arial" w:hAnsi="Arial"/>
          <w:i/>
          <w:iCs/>
          <w:sz w:val="24"/>
        </w:rPr>
        <w:t xml:space="preserve"> rispose ad Acab: «Mi guardi il Signore dal cederti l’eredità dei miei padri».</w:t>
      </w:r>
    </w:p>
    <w:p w14:paraId="7BD1AE9E" w14:textId="4424B71D" w:rsidR="00A31A39" w:rsidRPr="00BC3DD7" w:rsidRDefault="006679D2" w:rsidP="00BC3DD7">
      <w:pPr>
        <w:spacing w:after="120"/>
        <w:ind w:left="567" w:right="567"/>
        <w:jc w:val="both"/>
        <w:rPr>
          <w:rFonts w:ascii="Arial" w:hAnsi="Arial"/>
          <w:i/>
          <w:iCs/>
          <w:sz w:val="24"/>
        </w:rPr>
      </w:pPr>
      <w:r w:rsidRPr="00BC3DD7">
        <w:rPr>
          <w:rFonts w:ascii="Arial" w:hAnsi="Arial"/>
          <w:i/>
          <w:iCs/>
          <w:sz w:val="24"/>
        </w:rPr>
        <w:t>Acab</w:t>
      </w:r>
      <w:r w:rsidR="00A31A39" w:rsidRPr="00BC3DD7">
        <w:rPr>
          <w:rFonts w:ascii="Arial" w:hAnsi="Arial"/>
          <w:i/>
          <w:iCs/>
          <w:sz w:val="24"/>
        </w:rPr>
        <w:t xml:space="preserve"> se ne andò a casa amareggiato e sdegnato per le parole dettegli da Nabot di Izreèl, che aveva affermato: «Non ti cederò l’eredità dei miei padri!». Si coricò sul letto, voltò la faccia da un lato e non mangiò niente. </w:t>
      </w:r>
      <w:r w:rsidRPr="00BC3DD7">
        <w:rPr>
          <w:rFonts w:ascii="Arial" w:hAnsi="Arial"/>
          <w:i/>
          <w:iCs/>
          <w:sz w:val="24"/>
        </w:rPr>
        <w:t>Entrò</w:t>
      </w:r>
      <w:r w:rsidR="00A31A39" w:rsidRPr="00BC3DD7">
        <w:rPr>
          <w:rFonts w:ascii="Arial" w:hAnsi="Arial"/>
          <w:i/>
          <w:iCs/>
          <w:sz w:val="24"/>
        </w:rPr>
        <w:t xml:space="preserve"> da lui la moglie Gezabele e gli domandò: «Perché mai il tuo animo è tanto amareggiato e perché non vuoi mangiare?». </w:t>
      </w:r>
      <w:r w:rsidRPr="00BC3DD7">
        <w:rPr>
          <w:rFonts w:ascii="Arial" w:hAnsi="Arial"/>
          <w:i/>
          <w:iCs/>
          <w:sz w:val="24"/>
        </w:rPr>
        <w:t>Le</w:t>
      </w:r>
      <w:r w:rsidR="00A31A39" w:rsidRPr="00BC3DD7">
        <w:rPr>
          <w:rFonts w:ascii="Arial" w:hAnsi="Arial"/>
          <w:i/>
          <w:iCs/>
          <w:sz w:val="24"/>
        </w:rPr>
        <w:t xml:space="preserve"> rispose: «Perché ho detto a Nabot di Izreèl: “Cedimi la tua vigna per </w:t>
      </w:r>
      <w:r w:rsidR="00A31A39" w:rsidRPr="00BC3DD7">
        <w:rPr>
          <w:rFonts w:ascii="Arial" w:hAnsi="Arial"/>
          <w:i/>
          <w:iCs/>
          <w:sz w:val="24"/>
        </w:rPr>
        <w:lastRenderedPageBreak/>
        <w:t xml:space="preserve">denaro, o, se preferisci, ti darò un’altra vigna” ed egli mi ha risposto: “Non cederò la mia vigna!”». </w:t>
      </w:r>
      <w:r w:rsidRPr="00BC3DD7">
        <w:rPr>
          <w:rFonts w:ascii="Arial" w:hAnsi="Arial"/>
          <w:i/>
          <w:iCs/>
          <w:sz w:val="24"/>
        </w:rPr>
        <w:t>Allora</w:t>
      </w:r>
      <w:r w:rsidR="00A31A39" w:rsidRPr="00BC3DD7">
        <w:rPr>
          <w:rFonts w:ascii="Arial" w:hAnsi="Arial"/>
          <w:i/>
          <w:iCs/>
          <w:sz w:val="24"/>
        </w:rPr>
        <w:t xml:space="preserve"> sua moglie Gezabele gli disse: «Tu eserciti così la potestà regale su Israele? Àlzati, mangia e il tuo cuore gioisca. Te la farò avere io la vigna di Nabot di Izreèl!».</w:t>
      </w:r>
    </w:p>
    <w:p w14:paraId="3624D9B6" w14:textId="6629BEF3" w:rsidR="00A31A39" w:rsidRPr="00BC3DD7" w:rsidRDefault="006679D2" w:rsidP="00BC3DD7">
      <w:pPr>
        <w:spacing w:after="120"/>
        <w:ind w:left="567" w:right="567"/>
        <w:jc w:val="both"/>
        <w:rPr>
          <w:rFonts w:ascii="Arial" w:hAnsi="Arial"/>
          <w:i/>
          <w:iCs/>
          <w:sz w:val="24"/>
        </w:rPr>
      </w:pPr>
      <w:r w:rsidRPr="00BC3DD7">
        <w:rPr>
          <w:rFonts w:ascii="Arial" w:hAnsi="Arial"/>
          <w:i/>
          <w:iCs/>
          <w:sz w:val="24"/>
        </w:rPr>
        <w:t>Ella</w:t>
      </w:r>
      <w:r w:rsidR="00A31A39" w:rsidRPr="00BC3DD7">
        <w:rPr>
          <w:rFonts w:ascii="Arial" w:hAnsi="Arial"/>
          <w:i/>
          <w:iCs/>
          <w:sz w:val="24"/>
        </w:rPr>
        <w:t xml:space="preserve"> scrisse lettere con il nome di Acab, le sigillò con il suo sigillo, quindi le spedì agli anziani e ai notabili della città, che abitavano vicino a Nabot. </w:t>
      </w:r>
      <w:r w:rsidRPr="00BC3DD7">
        <w:rPr>
          <w:rFonts w:ascii="Arial" w:hAnsi="Arial"/>
          <w:i/>
          <w:iCs/>
          <w:sz w:val="24"/>
        </w:rPr>
        <w:t>Nelle</w:t>
      </w:r>
      <w:r w:rsidR="00A31A39" w:rsidRPr="00BC3DD7">
        <w:rPr>
          <w:rFonts w:ascii="Arial" w:hAnsi="Arial"/>
          <w:i/>
          <w:iCs/>
          <w:sz w:val="24"/>
        </w:rPr>
        <w:t xml:space="preserve"> lettere scrisse: «Bandite un digiuno e fate sedere Nabot alla testa del popolo. Di fronte a lui fate sedere due uomini perversi, i quali l’accusino: “Hai maledetto Dio e il re!”. Quindi conducetelo fuori e lapidatelo ed egli muoia». </w:t>
      </w:r>
      <w:r w:rsidRPr="00BC3DD7">
        <w:rPr>
          <w:rFonts w:ascii="Arial" w:hAnsi="Arial"/>
          <w:i/>
          <w:iCs/>
          <w:sz w:val="24"/>
        </w:rPr>
        <w:t>Gli</w:t>
      </w:r>
      <w:r w:rsidR="00A31A39" w:rsidRPr="00BC3DD7">
        <w:rPr>
          <w:rFonts w:ascii="Arial" w:hAnsi="Arial"/>
          <w:i/>
          <w:iCs/>
          <w:sz w:val="24"/>
        </w:rPr>
        <w:t xml:space="preserve"> uomini della città di Nabot, gli anziani e i notabili che abitavano nella sua città, fecero come aveva ordinato loro Gezabele, ossia come era scritto nelle lettere che aveva loro spedito. </w:t>
      </w:r>
      <w:r w:rsidRPr="00BC3DD7">
        <w:rPr>
          <w:rFonts w:ascii="Arial" w:hAnsi="Arial"/>
          <w:i/>
          <w:iCs/>
          <w:sz w:val="24"/>
        </w:rPr>
        <w:t>Bandirono</w:t>
      </w:r>
      <w:r w:rsidR="00A31A39" w:rsidRPr="00BC3DD7">
        <w:rPr>
          <w:rFonts w:ascii="Arial" w:hAnsi="Arial"/>
          <w:i/>
          <w:iCs/>
          <w:sz w:val="24"/>
        </w:rPr>
        <w:t xml:space="preserve"> un digiuno e fecero sedere Nabot alla testa del popolo. </w:t>
      </w:r>
      <w:r w:rsidRPr="00BC3DD7">
        <w:rPr>
          <w:rFonts w:ascii="Arial" w:hAnsi="Arial"/>
          <w:i/>
          <w:iCs/>
          <w:sz w:val="24"/>
        </w:rPr>
        <w:t>Giunsero</w:t>
      </w:r>
      <w:r w:rsidR="00A31A39" w:rsidRPr="00BC3DD7">
        <w:rPr>
          <w:rFonts w:ascii="Arial" w:hAnsi="Arial"/>
          <w:i/>
          <w:iCs/>
          <w:sz w:val="24"/>
        </w:rPr>
        <w:t xml:space="preserve"> i due uomini perversi, che si sedettero di fronte a lui. Costoro accusarono Nabot davanti al popolo affermando: «Nabot ha maledetto Dio e il re». Lo condussero fuori della città e lo lapidarono ed egli morì. </w:t>
      </w:r>
      <w:r w:rsidRPr="00BC3DD7">
        <w:rPr>
          <w:rFonts w:ascii="Arial" w:hAnsi="Arial"/>
          <w:i/>
          <w:iCs/>
          <w:sz w:val="24"/>
        </w:rPr>
        <w:t>Quindi</w:t>
      </w:r>
      <w:r w:rsidR="00A31A39" w:rsidRPr="00BC3DD7">
        <w:rPr>
          <w:rFonts w:ascii="Arial" w:hAnsi="Arial"/>
          <w:i/>
          <w:iCs/>
          <w:sz w:val="24"/>
        </w:rPr>
        <w:t xml:space="preserve"> mandarono a dire a Gezabele: «Nabot è stato lapidato ed è morto». </w:t>
      </w:r>
      <w:r w:rsidRPr="00BC3DD7">
        <w:rPr>
          <w:rFonts w:ascii="Arial" w:hAnsi="Arial"/>
          <w:i/>
          <w:iCs/>
          <w:sz w:val="24"/>
        </w:rPr>
        <w:t>Appena</w:t>
      </w:r>
      <w:r w:rsidR="00A31A39" w:rsidRPr="00BC3DD7">
        <w:rPr>
          <w:rFonts w:ascii="Arial" w:hAnsi="Arial"/>
          <w:i/>
          <w:iCs/>
          <w:sz w:val="24"/>
        </w:rPr>
        <w:t xml:space="preserve"> Gezabele sentì che Nabot era stato lapidato ed era morto, disse ad Acab: «Su, prendi possesso della vigna di Nabot di Izreèl, il quale ha rifiutato di dartela in cambio di denaro, perché Nabot non vive più, è morto». </w:t>
      </w:r>
      <w:r w:rsidRPr="00BC3DD7">
        <w:rPr>
          <w:rFonts w:ascii="Arial" w:hAnsi="Arial"/>
          <w:i/>
          <w:iCs/>
          <w:sz w:val="24"/>
        </w:rPr>
        <w:t>Quando</w:t>
      </w:r>
      <w:r w:rsidR="00A31A39" w:rsidRPr="00BC3DD7">
        <w:rPr>
          <w:rFonts w:ascii="Arial" w:hAnsi="Arial"/>
          <w:i/>
          <w:iCs/>
          <w:sz w:val="24"/>
        </w:rPr>
        <w:t xml:space="preserve"> sentì che Nabot era morto, Acab si alzò per scendere nella vigna di Nabot di Izreèl a prenderne possesso.</w:t>
      </w:r>
    </w:p>
    <w:p w14:paraId="3EC0EDC3" w14:textId="727D293A" w:rsidR="00A31A39" w:rsidRPr="00BC3DD7" w:rsidRDefault="006679D2"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la parola del Signore fu rivolta a Elia il Tisbita: «Su, scendi incontro ad Acab, re d’Israele, che abita a Samaria; ecco, è nella vigna di Nabot, ove è sceso a prenderne possesso. </w:t>
      </w:r>
      <w:r w:rsidRPr="00BC3DD7">
        <w:rPr>
          <w:rFonts w:ascii="Arial" w:hAnsi="Arial"/>
          <w:i/>
          <w:iCs/>
          <w:sz w:val="24"/>
        </w:rPr>
        <w:t>Poi</w:t>
      </w:r>
      <w:r w:rsidR="00A31A39" w:rsidRPr="00BC3DD7">
        <w:rPr>
          <w:rFonts w:ascii="Arial" w:hAnsi="Arial"/>
          <w:i/>
          <w:iCs/>
          <w:sz w:val="24"/>
        </w:rPr>
        <w:t xml:space="preserve"> parlerai a lui dicendo: “Così dice il Signore: Hai assassinato e ora usurpi!”. Gli dirai anche: “Così dice il Signore: Nel luogo ove lambirono il sangue di Nabot, i cani lambiranno anche il tuo sangue”». </w:t>
      </w:r>
      <w:r w:rsidRPr="00BC3DD7">
        <w:rPr>
          <w:rFonts w:ascii="Arial" w:hAnsi="Arial"/>
          <w:i/>
          <w:iCs/>
          <w:sz w:val="24"/>
        </w:rPr>
        <w:t>Acab</w:t>
      </w:r>
      <w:r w:rsidR="00A31A39" w:rsidRPr="00BC3DD7">
        <w:rPr>
          <w:rFonts w:ascii="Arial" w:hAnsi="Arial"/>
          <w:i/>
          <w:iCs/>
          <w:sz w:val="24"/>
        </w:rPr>
        <w:t xml:space="preserve"> disse a Elia: «Mi hai dunque trovato, o mio nemico?». Quello soggiunse: «Ti ho trovato, perché ti sei venduto per fare ciò che è male agli occhi del Signore. </w:t>
      </w:r>
      <w:r w:rsidRPr="00BC3DD7">
        <w:rPr>
          <w:rFonts w:ascii="Arial" w:hAnsi="Arial"/>
          <w:i/>
          <w:iCs/>
          <w:sz w:val="24"/>
        </w:rPr>
        <w:t>Ecco</w:t>
      </w:r>
      <w:r w:rsidR="00A31A39" w:rsidRPr="00BC3DD7">
        <w:rPr>
          <w:rFonts w:ascii="Arial" w:hAnsi="Arial"/>
          <w:i/>
          <w:iCs/>
          <w:sz w:val="24"/>
        </w:rPr>
        <w:t xml:space="preserve">, io farò venire su di te una sciagura e ti spazzerò via. Sterminerò ad Acab ogni maschio, schiavo o libero in Israele. </w:t>
      </w:r>
      <w:r w:rsidRPr="00BC3DD7">
        <w:rPr>
          <w:rFonts w:ascii="Arial" w:hAnsi="Arial"/>
          <w:i/>
          <w:iCs/>
          <w:sz w:val="24"/>
        </w:rPr>
        <w:t>Renderò</w:t>
      </w:r>
      <w:r w:rsidR="00A31A39" w:rsidRPr="00BC3DD7">
        <w:rPr>
          <w:rFonts w:ascii="Arial" w:hAnsi="Arial"/>
          <w:i/>
          <w:iCs/>
          <w:sz w:val="24"/>
        </w:rPr>
        <w:t xml:space="preserve"> la tua casa come la casa di Geroboamo, figlio di Nebat, e come la casa di Baasà, figlio di Achia, perché tu mi hai irritato e hai fatto peccare Israele. </w:t>
      </w:r>
      <w:r w:rsidRPr="00BC3DD7">
        <w:rPr>
          <w:rFonts w:ascii="Arial" w:hAnsi="Arial"/>
          <w:i/>
          <w:iCs/>
          <w:sz w:val="24"/>
        </w:rPr>
        <w:t>Anche</w:t>
      </w:r>
      <w:r w:rsidR="00A31A39" w:rsidRPr="00BC3DD7">
        <w:rPr>
          <w:rFonts w:ascii="Arial" w:hAnsi="Arial"/>
          <w:i/>
          <w:iCs/>
          <w:sz w:val="24"/>
        </w:rPr>
        <w:t xml:space="preserve"> riguardo a Gezabele parla il Signore, dicendo: “I cani divoreranno Gezabele nel campo di Izreèl”. </w:t>
      </w:r>
      <w:r w:rsidRPr="00BC3DD7">
        <w:rPr>
          <w:rFonts w:ascii="Arial" w:hAnsi="Arial"/>
          <w:i/>
          <w:iCs/>
          <w:sz w:val="24"/>
        </w:rPr>
        <w:t>Quanti</w:t>
      </w:r>
      <w:r w:rsidR="00A31A39" w:rsidRPr="00BC3DD7">
        <w:rPr>
          <w:rFonts w:ascii="Arial" w:hAnsi="Arial"/>
          <w:i/>
          <w:iCs/>
          <w:sz w:val="24"/>
        </w:rPr>
        <w:t xml:space="preserve"> della famiglia di Acab moriranno in città, li divoreranno i cani; quanti moriranno in campagna, li divoreranno gli uccelli del cielo».</w:t>
      </w:r>
    </w:p>
    <w:p w14:paraId="0A6E3918" w14:textId="0AF72221"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25In realtà nessuno si è mai venduto per fare il male agli occhi del Signore come Acab, perché sua moglie Gezabele l’aveva istigato. </w:t>
      </w:r>
      <w:r w:rsidR="006679D2" w:rsidRPr="00BC3DD7">
        <w:rPr>
          <w:rFonts w:ascii="Arial" w:hAnsi="Arial"/>
          <w:i/>
          <w:iCs/>
          <w:sz w:val="24"/>
        </w:rPr>
        <w:t>Commise</w:t>
      </w:r>
      <w:r w:rsidRPr="00BC3DD7">
        <w:rPr>
          <w:rFonts w:ascii="Arial" w:hAnsi="Arial"/>
          <w:i/>
          <w:iCs/>
          <w:sz w:val="24"/>
        </w:rPr>
        <w:t xml:space="preserve"> molti abomini, seguendo gli idoli, come avevano fatto gli Amorrei, che il Signore aveva scacciato davanti agli Israeliti.</w:t>
      </w:r>
    </w:p>
    <w:p w14:paraId="74ABC92F" w14:textId="769C39F8" w:rsidR="00A31A39" w:rsidRPr="00BC3DD7" w:rsidRDefault="006679D2" w:rsidP="00BC3DD7">
      <w:pPr>
        <w:spacing w:after="120"/>
        <w:ind w:left="567" w:right="567"/>
        <w:jc w:val="both"/>
        <w:rPr>
          <w:rFonts w:ascii="Arial" w:hAnsi="Arial"/>
          <w:i/>
          <w:iCs/>
          <w:sz w:val="24"/>
        </w:rPr>
      </w:pPr>
      <w:r w:rsidRPr="00BC3DD7">
        <w:rPr>
          <w:rFonts w:ascii="Arial" w:hAnsi="Arial"/>
          <w:i/>
          <w:iCs/>
          <w:sz w:val="24"/>
        </w:rPr>
        <w:t>Quando</w:t>
      </w:r>
      <w:r w:rsidR="00A31A39" w:rsidRPr="00BC3DD7">
        <w:rPr>
          <w:rFonts w:ascii="Arial" w:hAnsi="Arial"/>
          <w:i/>
          <w:iCs/>
          <w:sz w:val="24"/>
        </w:rPr>
        <w:t xml:space="preserve"> sentì tali parole, Acab si stracciò le vesti, indossò un sacco sul suo corpo e digiunò; si coricava con il sacco e camminava a testa bassa. La parola del Signore fu rivolta a Elia, il Tisbita: «Hai visto come </w:t>
      </w:r>
      <w:r w:rsidR="00A31A39" w:rsidRPr="00BC3DD7">
        <w:rPr>
          <w:rFonts w:ascii="Arial" w:hAnsi="Arial"/>
          <w:i/>
          <w:iCs/>
          <w:sz w:val="24"/>
        </w:rPr>
        <w:lastRenderedPageBreak/>
        <w:t>Acab si è umiliato davanti a me? Poiché si è umiliato davanti a me, non farò venire la sciagura durante la sua vita; farò venire la sciagura sulla sua casa durante la vita di suo figlio». (1Re 21,1-29).</w:t>
      </w:r>
    </w:p>
    <w:p w14:paraId="4F490E80" w14:textId="77777777" w:rsidR="00896C0D" w:rsidRDefault="00896C0D" w:rsidP="00896C0D">
      <w:pPr>
        <w:spacing w:after="120"/>
        <w:jc w:val="both"/>
        <w:rPr>
          <w:rFonts w:ascii="Arial" w:hAnsi="Arial"/>
          <w:sz w:val="24"/>
        </w:rPr>
      </w:pPr>
      <w:r w:rsidRPr="00896C0D">
        <w:rPr>
          <w:rFonts w:ascii="Arial" w:hAnsi="Arial"/>
          <w:sz w:val="24"/>
        </w:rPr>
        <w:t>Anche San Paolo raccomanda che si facciano indagini accurate, specie se l’accusa è contro i presbiteri della Chiesa di Dio.</w:t>
      </w:r>
    </w:p>
    <w:p w14:paraId="2C852D3A" w14:textId="7E4206D1"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 presbìteri che esercitano bene la presidenza siano considerati meritevoli di un duplice riconoscimento, soprattutto quelli che si affaticano nella predicazione e nell’insegnamento. </w:t>
      </w:r>
      <w:r w:rsidR="006679D2" w:rsidRPr="00BC3DD7">
        <w:rPr>
          <w:rFonts w:ascii="Arial" w:hAnsi="Arial"/>
          <w:i/>
          <w:iCs/>
          <w:sz w:val="24"/>
        </w:rPr>
        <w:t>Dice</w:t>
      </w:r>
      <w:r w:rsidRPr="00BC3DD7">
        <w:rPr>
          <w:rFonts w:ascii="Arial" w:hAnsi="Arial"/>
          <w:i/>
          <w:iCs/>
          <w:sz w:val="24"/>
        </w:rPr>
        <w:t xml:space="preserve"> infatti la Scrittura: Non metterai la museruola al bue che trebbia, e: Chi lavora ha diritto alla sua ricompensa. </w:t>
      </w:r>
      <w:r w:rsidR="006679D2" w:rsidRPr="00BC3DD7">
        <w:rPr>
          <w:rFonts w:ascii="Arial" w:hAnsi="Arial"/>
          <w:i/>
          <w:iCs/>
          <w:sz w:val="24"/>
        </w:rPr>
        <w:t>Non</w:t>
      </w:r>
      <w:r w:rsidRPr="00BC3DD7">
        <w:rPr>
          <w:rFonts w:ascii="Arial" w:hAnsi="Arial"/>
          <w:i/>
          <w:iCs/>
          <w:sz w:val="24"/>
        </w:rPr>
        <w:t xml:space="preserve"> accettare accuse contro un presbìtero se non vi sono due o tre testimoni. </w:t>
      </w:r>
      <w:r w:rsidR="006679D2" w:rsidRPr="00BC3DD7">
        <w:rPr>
          <w:rFonts w:ascii="Arial" w:hAnsi="Arial"/>
          <w:i/>
          <w:iCs/>
          <w:sz w:val="24"/>
        </w:rPr>
        <w:t>Quelli</w:t>
      </w:r>
      <w:r w:rsidRPr="00BC3DD7">
        <w:rPr>
          <w:rFonts w:ascii="Arial" w:hAnsi="Arial"/>
          <w:i/>
          <w:iCs/>
          <w:sz w:val="24"/>
        </w:rPr>
        <w:t xml:space="preserve"> poi che risultano colpevoli, rimproverali alla presenza di tutti, perché anche gli altri abbiano timore. </w:t>
      </w:r>
      <w:r w:rsidR="006679D2" w:rsidRPr="00BC3DD7">
        <w:rPr>
          <w:rFonts w:ascii="Arial" w:hAnsi="Arial"/>
          <w:i/>
          <w:iCs/>
          <w:sz w:val="24"/>
        </w:rPr>
        <w:t>Ti</w:t>
      </w:r>
      <w:r w:rsidRPr="00BC3DD7">
        <w:rPr>
          <w:rFonts w:ascii="Arial" w:hAnsi="Arial"/>
          <w:i/>
          <w:iCs/>
          <w:sz w:val="24"/>
        </w:rPr>
        <w:t xml:space="preserve">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5928BB12" w14:textId="77777777" w:rsidR="00896C0D" w:rsidRPr="00896C0D" w:rsidRDefault="00896C0D" w:rsidP="00896C0D">
      <w:pPr>
        <w:spacing w:after="120"/>
        <w:jc w:val="both"/>
        <w:rPr>
          <w:rFonts w:ascii="Arial" w:hAnsi="Arial"/>
          <w:sz w:val="24"/>
        </w:rPr>
      </w:pPr>
      <w:r w:rsidRPr="00896C0D">
        <w:rPr>
          <w:rFonts w:ascii="Arial" w:hAnsi="Arial"/>
          <w:sz w:val="24"/>
        </w:rPr>
        <w:t xml:space="preserve">Per questo è difficile giudicare sul fondamento di sole testimonianze, senza riscontri oggettivi, scientifici, fuori dell’uomo. </w:t>
      </w:r>
    </w:p>
    <w:p w14:paraId="0A9D74F0" w14:textId="61F06B7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padrone prese Giuseppe e lo mise nella prigione, dove erano detenuti i carcerati del re.</w:t>
      </w:r>
    </w:p>
    <w:p w14:paraId="44CBF273" w14:textId="25CAC09B" w:rsidR="00896C0D" w:rsidRPr="00896C0D" w:rsidRDefault="00896C0D" w:rsidP="00896C0D">
      <w:pPr>
        <w:spacing w:after="120"/>
        <w:jc w:val="both"/>
        <w:rPr>
          <w:rFonts w:ascii="Arial" w:hAnsi="Arial"/>
          <w:sz w:val="24"/>
        </w:rPr>
      </w:pPr>
      <w:r w:rsidRPr="00896C0D">
        <w:rPr>
          <w:rFonts w:ascii="Arial" w:hAnsi="Arial"/>
          <w:sz w:val="24"/>
        </w:rPr>
        <w:t>Giuseppe fu preso e gettato in prigione. Dove erano detenuti i carcerati del re.</w:t>
      </w:r>
      <w:r w:rsidR="006679D2">
        <w:rPr>
          <w:rFonts w:ascii="Arial" w:hAnsi="Arial"/>
          <w:sz w:val="24"/>
        </w:rPr>
        <w:t xml:space="preserve"> </w:t>
      </w:r>
      <w:r w:rsidRPr="00896C0D">
        <w:rPr>
          <w:rFonts w:ascii="Arial" w:hAnsi="Arial"/>
          <w:sz w:val="24"/>
        </w:rPr>
        <w:t>Sicuramente si tratta di una prigione particolare.</w:t>
      </w:r>
      <w:r w:rsidR="006679D2">
        <w:rPr>
          <w:rFonts w:ascii="Arial" w:hAnsi="Arial"/>
          <w:sz w:val="24"/>
        </w:rPr>
        <w:t xml:space="preserve"> </w:t>
      </w:r>
      <w:r w:rsidRPr="00896C0D">
        <w:rPr>
          <w:rFonts w:ascii="Arial" w:hAnsi="Arial"/>
          <w:sz w:val="24"/>
        </w:rPr>
        <w:t>In essa non erano tenuti i prigionieri comuni. Vi erano invece quelli del re, persone che di sicuro esercitavano un potere o piccolo o grande nella casa del re.</w:t>
      </w:r>
      <w:r w:rsidR="006679D2">
        <w:rPr>
          <w:rFonts w:ascii="Arial" w:hAnsi="Arial"/>
          <w:sz w:val="24"/>
        </w:rPr>
        <w:t xml:space="preserve"> </w:t>
      </w:r>
      <w:r w:rsidRPr="00896C0D">
        <w:rPr>
          <w:rFonts w:ascii="Arial" w:hAnsi="Arial"/>
          <w:sz w:val="24"/>
        </w:rPr>
        <w:t>Potremmo dire che questo è un carcere di massima sicurezza. Un carcere dal quale mai più si potrà uscire.</w:t>
      </w:r>
      <w:r w:rsidR="006679D2">
        <w:rPr>
          <w:rFonts w:ascii="Arial" w:hAnsi="Arial"/>
          <w:sz w:val="24"/>
        </w:rPr>
        <w:t xml:space="preserve"> </w:t>
      </w:r>
      <w:r w:rsidRPr="00896C0D">
        <w:rPr>
          <w:rFonts w:ascii="Arial" w:hAnsi="Arial"/>
          <w:sz w:val="24"/>
        </w:rPr>
        <w:t>È un carcere per coloro che dovranno considerarsi morti già da vivi.</w:t>
      </w:r>
      <w:r w:rsidR="006679D2">
        <w:rPr>
          <w:rFonts w:ascii="Arial" w:hAnsi="Arial"/>
          <w:sz w:val="24"/>
        </w:rPr>
        <w:t xml:space="preserve"> </w:t>
      </w:r>
      <w:r w:rsidRPr="00896C0D">
        <w:rPr>
          <w:rFonts w:ascii="Arial" w:hAnsi="Arial"/>
          <w:sz w:val="24"/>
        </w:rPr>
        <w:t>È una tomba per viventi. Una specie di sepolcro a vita.</w:t>
      </w:r>
      <w:r w:rsidR="006679D2">
        <w:rPr>
          <w:rFonts w:ascii="Arial" w:hAnsi="Arial"/>
          <w:sz w:val="24"/>
        </w:rPr>
        <w:t xml:space="preserve"> </w:t>
      </w:r>
      <w:r w:rsidRPr="00896C0D">
        <w:rPr>
          <w:rFonts w:ascii="Arial" w:hAnsi="Arial"/>
          <w:sz w:val="24"/>
        </w:rPr>
        <w:t>Giuseppe riceve così la più atroce delle pene.</w:t>
      </w:r>
      <w:r w:rsidR="006679D2">
        <w:rPr>
          <w:rFonts w:ascii="Arial" w:hAnsi="Arial"/>
          <w:sz w:val="24"/>
        </w:rPr>
        <w:t xml:space="preserve"> </w:t>
      </w:r>
      <w:r w:rsidRPr="00896C0D">
        <w:rPr>
          <w:rFonts w:ascii="Arial" w:hAnsi="Arial"/>
          <w:sz w:val="24"/>
        </w:rPr>
        <w:t>Le speranze umane si chiudono per lui</w:t>
      </w:r>
      <w:r w:rsidR="00AB0CF8">
        <w:rPr>
          <w:rFonts w:ascii="Arial" w:hAnsi="Arial"/>
          <w:sz w:val="24"/>
        </w:rPr>
        <w:t xml:space="preserve">. </w:t>
      </w:r>
      <w:r w:rsidRPr="00896C0D">
        <w:rPr>
          <w:rFonts w:ascii="Arial" w:hAnsi="Arial"/>
          <w:sz w:val="24"/>
        </w:rPr>
        <w:t xml:space="preserve">Per lui è finita per sempre. </w:t>
      </w:r>
    </w:p>
    <w:p w14:paraId="5F210E9A" w14:textId="2180D649"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egli rimase là in prigione. Ma il Signore fu con Giuseppe, gli accordò benevolenza e gli fece trovare grazia agli occhi del comandante della prigione.</w:t>
      </w:r>
    </w:p>
    <w:p w14:paraId="15E8E792" w14:textId="688A875D" w:rsidR="00896C0D" w:rsidRPr="00896C0D" w:rsidRDefault="00896C0D" w:rsidP="00896C0D">
      <w:pPr>
        <w:spacing w:after="120"/>
        <w:jc w:val="both"/>
        <w:rPr>
          <w:rFonts w:ascii="Arial" w:hAnsi="Arial"/>
          <w:sz w:val="24"/>
        </w:rPr>
      </w:pPr>
      <w:r w:rsidRPr="00896C0D">
        <w:rPr>
          <w:rFonts w:ascii="Arial" w:hAnsi="Arial"/>
          <w:sz w:val="24"/>
        </w:rPr>
        <w:t>Gli uomini hanno abbandonato Giuseppe. Lo hanno rinnegato, calunniato, condannato ingiustamente.</w:t>
      </w:r>
      <w:r w:rsidR="006679D2">
        <w:rPr>
          <w:rFonts w:ascii="Arial" w:hAnsi="Arial"/>
          <w:sz w:val="24"/>
        </w:rPr>
        <w:t xml:space="preserve"> </w:t>
      </w:r>
      <w:r w:rsidRPr="00896C0D">
        <w:rPr>
          <w:rFonts w:ascii="Arial" w:hAnsi="Arial"/>
          <w:sz w:val="24"/>
        </w:rPr>
        <w:t>Gli uomini non sono con Giuseppe. Dio però è con Giuseppe.</w:t>
      </w:r>
      <w:r w:rsidR="006679D2">
        <w:rPr>
          <w:rFonts w:ascii="Arial" w:hAnsi="Arial"/>
          <w:sz w:val="24"/>
        </w:rPr>
        <w:t xml:space="preserve"> </w:t>
      </w:r>
      <w:r w:rsidRPr="00896C0D">
        <w:rPr>
          <w:rFonts w:ascii="Arial" w:hAnsi="Arial"/>
          <w:sz w:val="24"/>
        </w:rPr>
        <w:t>Dio non ha tolto la sua benevolenza a Giuseppe, anzi gliel’accorda nuovamente.</w:t>
      </w:r>
      <w:r w:rsidR="006679D2">
        <w:rPr>
          <w:rFonts w:ascii="Arial" w:hAnsi="Arial"/>
          <w:sz w:val="24"/>
        </w:rPr>
        <w:t xml:space="preserve"> </w:t>
      </w:r>
      <w:r w:rsidRPr="00896C0D">
        <w:rPr>
          <w:rFonts w:ascii="Arial" w:hAnsi="Arial"/>
          <w:sz w:val="24"/>
        </w:rPr>
        <w:t>Prima Giuseppe aveva trovato grazia agli occhi di Potifàr. Ora trova grazia agli occhi del comandante della prigione</w:t>
      </w:r>
      <w:r w:rsidR="00AB0CF8">
        <w:rPr>
          <w:rFonts w:ascii="Arial" w:hAnsi="Arial"/>
          <w:sz w:val="24"/>
        </w:rPr>
        <w:t xml:space="preserve">. </w:t>
      </w:r>
      <w:r w:rsidRPr="00896C0D">
        <w:rPr>
          <w:rFonts w:ascii="Arial" w:hAnsi="Arial"/>
          <w:sz w:val="24"/>
        </w:rPr>
        <w:t>Rinasce la speranza per Giuseppe. La prigione sarebbe stata per lui meno dura, meno pesante. C’è un uomo in prigione che gli vuole bene.</w:t>
      </w:r>
    </w:p>
    <w:p w14:paraId="23087D92" w14:textId="0E296265"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il comandante della prigione affidò a Giuseppe tutti i carcerati che erano nella prigione, e quanto c’era da fare là dentro lo faceva lui.</w:t>
      </w:r>
    </w:p>
    <w:p w14:paraId="796EFFD8" w14:textId="57FC11A1" w:rsidR="00896C0D" w:rsidRPr="00896C0D" w:rsidRDefault="00896C0D" w:rsidP="00896C0D">
      <w:pPr>
        <w:spacing w:after="120"/>
        <w:jc w:val="both"/>
        <w:rPr>
          <w:rFonts w:ascii="Arial" w:hAnsi="Arial"/>
          <w:sz w:val="24"/>
        </w:rPr>
      </w:pPr>
      <w:r w:rsidRPr="00896C0D">
        <w:rPr>
          <w:rFonts w:ascii="Arial" w:hAnsi="Arial"/>
          <w:sz w:val="24"/>
        </w:rPr>
        <w:t>Quanto era avvenuto nella casa di Potifàr, avviene ora nelle prigioni.</w:t>
      </w:r>
      <w:r w:rsidR="006679D2">
        <w:rPr>
          <w:rFonts w:ascii="Arial" w:hAnsi="Arial"/>
          <w:sz w:val="24"/>
        </w:rPr>
        <w:t xml:space="preserve"> </w:t>
      </w:r>
      <w:r w:rsidRPr="00896C0D">
        <w:rPr>
          <w:rFonts w:ascii="Arial" w:hAnsi="Arial"/>
          <w:sz w:val="24"/>
        </w:rPr>
        <w:t>Il comandante della prigione mette tutto nelle mani di Giuseppe.</w:t>
      </w:r>
      <w:r w:rsidR="006679D2">
        <w:rPr>
          <w:rFonts w:ascii="Arial" w:hAnsi="Arial"/>
          <w:sz w:val="24"/>
        </w:rPr>
        <w:t xml:space="preserve"> </w:t>
      </w:r>
      <w:r w:rsidRPr="00896C0D">
        <w:rPr>
          <w:rFonts w:ascii="Arial" w:hAnsi="Arial"/>
          <w:sz w:val="24"/>
        </w:rPr>
        <w:t xml:space="preserve">Gli vengono </w:t>
      </w:r>
      <w:r w:rsidRPr="00896C0D">
        <w:rPr>
          <w:rFonts w:ascii="Arial" w:hAnsi="Arial"/>
          <w:sz w:val="24"/>
        </w:rPr>
        <w:lastRenderedPageBreak/>
        <w:t>affidati tutti i carcerati. Quanto era da fare nella prigione, se ne occupava Giuseppe.</w:t>
      </w:r>
      <w:r w:rsidR="006679D2">
        <w:rPr>
          <w:rFonts w:ascii="Arial" w:hAnsi="Arial"/>
          <w:sz w:val="24"/>
        </w:rPr>
        <w:t xml:space="preserve"> </w:t>
      </w:r>
      <w:r w:rsidRPr="00896C0D">
        <w:rPr>
          <w:rFonts w:ascii="Arial" w:hAnsi="Arial"/>
          <w:sz w:val="24"/>
        </w:rPr>
        <w:t>Il comandante è come se non ci fosse. Ora comandante era Giuseppe.</w:t>
      </w:r>
      <w:r w:rsidR="006679D2">
        <w:rPr>
          <w:rFonts w:ascii="Arial" w:hAnsi="Arial"/>
          <w:sz w:val="24"/>
        </w:rPr>
        <w:t xml:space="preserve"> </w:t>
      </w:r>
      <w:r w:rsidRPr="00896C0D">
        <w:rPr>
          <w:rFonts w:ascii="Arial" w:hAnsi="Arial"/>
          <w:sz w:val="24"/>
        </w:rPr>
        <w:t>Tanto grande fu la benevolenza che il Signore gli ha accordato.</w:t>
      </w:r>
      <w:r w:rsidR="006679D2">
        <w:rPr>
          <w:rFonts w:ascii="Arial" w:hAnsi="Arial"/>
          <w:sz w:val="24"/>
        </w:rPr>
        <w:t xml:space="preserve"> </w:t>
      </w:r>
      <w:r w:rsidRPr="00896C0D">
        <w:rPr>
          <w:rFonts w:ascii="Arial" w:hAnsi="Arial"/>
          <w:sz w:val="24"/>
        </w:rPr>
        <w:t>Quando il Signore è con qualcuno, quando il Signore gli accorda benevolenza, i miracoli sono un frutto visibile e gustabile da tutti.</w:t>
      </w:r>
      <w:r w:rsidR="006679D2">
        <w:rPr>
          <w:rFonts w:ascii="Arial" w:hAnsi="Arial"/>
          <w:sz w:val="24"/>
        </w:rPr>
        <w:t xml:space="preserve"> </w:t>
      </w:r>
      <w:r w:rsidRPr="00896C0D">
        <w:rPr>
          <w:rFonts w:ascii="Arial" w:hAnsi="Arial"/>
          <w:sz w:val="24"/>
        </w:rPr>
        <w:t>Dio accorda la sua benevolenza ai suoi servi fedeli.</w:t>
      </w:r>
      <w:r w:rsidR="006679D2">
        <w:rPr>
          <w:rFonts w:ascii="Arial" w:hAnsi="Arial"/>
          <w:sz w:val="24"/>
        </w:rPr>
        <w:t xml:space="preserve"> </w:t>
      </w:r>
      <w:r w:rsidRPr="00896C0D">
        <w:rPr>
          <w:rFonts w:ascii="Arial" w:hAnsi="Arial"/>
          <w:sz w:val="24"/>
        </w:rPr>
        <w:t>Chi ama il Signore sarà sempre ricoperto dalla sua benevolenza.</w:t>
      </w:r>
    </w:p>
    <w:p w14:paraId="03196B55" w14:textId="01754C2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E disse: "Signore, Dio del mio padrone Abramo, concedimi un felice incontro quest'oggi e usa benevolenza verso il mio padrone Abramo! (Gen 24, 12)</w:t>
      </w:r>
      <w:r w:rsidR="00AB0CF8">
        <w:rPr>
          <w:rFonts w:ascii="Arial" w:hAnsi="Arial"/>
          <w:i/>
          <w:iCs/>
          <w:sz w:val="24"/>
        </w:rPr>
        <w:t xml:space="preserve">. </w:t>
      </w:r>
      <w:r w:rsidRPr="00BC3DD7">
        <w:rPr>
          <w:rFonts w:ascii="Arial" w:hAnsi="Arial"/>
          <w:i/>
          <w:iCs/>
          <w:sz w:val="24"/>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disse: "Sia benedetto il Signore, Dio del mio padrone Abramo, che non ha cessato di usare benevolenza e fedeltà verso il mio padrone. Quanto a me, il Signore mi ha guidato sulla via fino alla casa dei fratelli del mio padrone" (Gen 24, 27). </w:t>
      </w:r>
    </w:p>
    <w:p w14:paraId="7C9431A7" w14:textId="60F404B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w:t>
      </w:r>
    </w:p>
    <w:p w14:paraId="1BF74F82" w14:textId="1F19DAB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Ma il Signore fu con Giuseppe, gli conciliò benevolenza e gli fece trovare grazia agli occhi del comandante della prigione (Gen 39, 21)</w:t>
      </w:r>
      <w:r w:rsidR="00AB0CF8">
        <w:rPr>
          <w:rFonts w:ascii="Arial" w:hAnsi="Arial"/>
          <w:i/>
          <w:iCs/>
          <w:sz w:val="24"/>
        </w:rPr>
        <w:t xml:space="preserve">. </w:t>
      </w:r>
      <w:r w:rsidRPr="00BC3DD7">
        <w:rPr>
          <w:rFonts w:ascii="Arial" w:hAnsi="Arial"/>
          <w:i/>
          <w:iCs/>
          <w:sz w:val="24"/>
        </w:rPr>
        <w:t>Riconoscete dunque che il Signore vostro Dio è Dio, il Dio fedele, che mantiene la sua alleanza e benevolenza per mille generazioni, con coloro che l'amano e osservano i suoi comandamenti (Dt 7, 9)</w:t>
      </w:r>
      <w:r w:rsidR="00AB0CF8">
        <w:rPr>
          <w:rFonts w:ascii="Arial" w:hAnsi="Arial"/>
          <w:i/>
          <w:iCs/>
          <w:sz w:val="24"/>
        </w:rPr>
        <w:t xml:space="preserve">. </w:t>
      </w:r>
      <w:r w:rsidRPr="00BC3DD7">
        <w:rPr>
          <w:rFonts w:ascii="Arial" w:hAnsi="Arial"/>
          <w:i/>
          <w:iCs/>
          <w:sz w:val="24"/>
        </w:rPr>
        <w:t xml:space="preserve">Per aver voi dato ascolto a queste norme e per averle osservate e messe in pratica, il Signore tuo Dio conserverà per te l'alleanza e la benevolenza che ha giurato ai tuoi padri (Dt 7, 12). </w:t>
      </w:r>
    </w:p>
    <w:p w14:paraId="01AE272E" w14:textId="1A19A04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w:t>
      </w:r>
      <w:r w:rsidR="006679D2" w:rsidRPr="00BC3DD7">
        <w:rPr>
          <w:rFonts w:ascii="Arial" w:hAnsi="Arial"/>
          <w:i/>
          <w:iCs/>
          <w:sz w:val="24"/>
        </w:rPr>
        <w:t>Amalèk</w:t>
      </w:r>
      <w:r w:rsidRPr="00BC3DD7">
        <w:rPr>
          <w:rFonts w:ascii="Arial" w:hAnsi="Arial"/>
          <w:i/>
          <w:iCs/>
          <w:sz w:val="24"/>
        </w:rPr>
        <w:t xml:space="preserve"> (1Sam 15, 6). </w:t>
      </w:r>
    </w:p>
    <w:p w14:paraId="675B8725" w14:textId="64A06346"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Fin quando sarò in vita, usa verso di me la benevolenza del Signore. Se sarò morto (1Sam 20, 14). non ritirare mai la tua benevolenza dalla mia casa; quando il Signore avrà sterminato dalla terra ogni uomo nemico di Davide (1Sam 20, 15). Abner si adirò molto per le parole di </w:t>
      </w:r>
      <w:r w:rsidRPr="00BC3DD7">
        <w:rPr>
          <w:rFonts w:ascii="Arial" w:hAnsi="Arial"/>
          <w:i/>
          <w:iCs/>
          <w:sz w:val="24"/>
        </w:rPr>
        <w:lastRenderedPageBreak/>
        <w:t xml:space="preserve">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w:t>
      </w:r>
      <w:r w:rsidR="006679D2" w:rsidRPr="00BC3DD7">
        <w:rPr>
          <w:rFonts w:ascii="Arial" w:hAnsi="Arial"/>
          <w:i/>
          <w:iCs/>
          <w:sz w:val="24"/>
        </w:rPr>
        <w:t>Nacas</w:t>
      </w:r>
      <w:r w:rsidRPr="00BC3DD7">
        <w:rPr>
          <w:rFonts w:ascii="Arial" w:hAnsi="Arial"/>
          <w:i/>
          <w:iCs/>
          <w:sz w:val="24"/>
        </w:rPr>
        <w:t xml:space="preserve"> la benevolenza che suo padre usò a me". Davide mandò alcuni suoi ministri a fargli le condoglianze per suo padre. Ma quando i ministri di Davide furono giunti nel paese degli Ammoniti (2Sam 10, 2). Egli mi trasse al largo; mi liberò, perché oggetto della sua benevolenza (2Sam 22, 20). </w:t>
      </w:r>
    </w:p>
    <w:p w14:paraId="0A567BC4" w14:textId="336C0E03" w:rsidR="006679D2" w:rsidRDefault="00896C0D" w:rsidP="00BC3DD7">
      <w:pPr>
        <w:spacing w:after="120"/>
        <w:ind w:left="567" w:right="567"/>
        <w:jc w:val="both"/>
        <w:rPr>
          <w:rFonts w:ascii="Arial" w:hAnsi="Arial"/>
          <w:i/>
          <w:iCs/>
          <w:sz w:val="24"/>
        </w:rPr>
      </w:pPr>
      <w:r w:rsidRPr="00BC3DD7">
        <w:rPr>
          <w:rFonts w:ascii="Arial" w:hAnsi="Arial"/>
          <w:i/>
          <w:iCs/>
          <w:sz w:val="24"/>
        </w:rPr>
        <w:t>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w:t>
      </w:r>
      <w:r w:rsidR="00AB0CF8">
        <w:rPr>
          <w:rFonts w:ascii="Arial" w:hAnsi="Arial"/>
          <w:i/>
          <w:iCs/>
          <w:sz w:val="24"/>
        </w:rPr>
        <w:t xml:space="preserve">. </w:t>
      </w:r>
      <w:r w:rsidRPr="00BC3DD7">
        <w:rPr>
          <w:rFonts w:ascii="Arial" w:hAnsi="Arial"/>
          <w:i/>
          <w:iCs/>
          <w:sz w:val="24"/>
        </w:rPr>
        <w:t>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w:t>
      </w:r>
      <w:r w:rsidR="00AB0CF8">
        <w:rPr>
          <w:rFonts w:ascii="Arial" w:hAnsi="Arial"/>
          <w:i/>
          <w:iCs/>
          <w:sz w:val="24"/>
        </w:rPr>
        <w:t xml:space="preserve">. </w:t>
      </w:r>
      <w:r w:rsidRPr="00BC3DD7">
        <w:rPr>
          <w:rFonts w:ascii="Arial" w:hAnsi="Arial"/>
          <w:i/>
          <w:iCs/>
          <w:sz w:val="24"/>
        </w:rPr>
        <w:t xml:space="preserve"> e ha volto verso di me la benevolenza del re, dei suoi consiglieri e di tutti i potenti principi reali. Allora io mi sono sentito incoraggiato, perché la mano del Signore mio Dio era su di me e ho radunato alcuni capi d'Israele, perché partissero con me (Esd 7, 28). </w:t>
      </w:r>
    </w:p>
    <w:p w14:paraId="6E7869BF" w14:textId="1905B0A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52FC7084" w14:textId="7E7D4D0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Alziamo la nostra voce al Cielo, perché ci usi benevolenza e si ricordi dell'alleanza con i nostri padri e voglia sconfiggere questo schieramento davanti a noi oggi (1Mac 4, 10). Abbiamo deciso di beneficare il popolo dei Giudici nostri amici e rispettosi dei nostri diritti, per la loro benevolenza nei nostri riguardi (1Mac 11, 33). Ma rinnegò quanto aveva detto, cambiò rapporti con Giònata e non corrispose alla </w:t>
      </w:r>
      <w:r w:rsidRPr="00BC3DD7">
        <w:rPr>
          <w:rFonts w:ascii="Arial" w:hAnsi="Arial"/>
          <w:i/>
          <w:iCs/>
          <w:sz w:val="24"/>
        </w:rPr>
        <w:lastRenderedPageBreak/>
        <w:t>benevolenza che questi gli aveva dimostrata e lo fece soffrire molto (1Mac 11, 53)</w:t>
      </w:r>
      <w:r w:rsidR="00AB0CF8">
        <w:rPr>
          <w:rFonts w:ascii="Arial" w:hAnsi="Arial"/>
          <w:i/>
          <w:iCs/>
          <w:sz w:val="24"/>
        </w:rPr>
        <w:t xml:space="preserve">. </w:t>
      </w:r>
      <w:r w:rsidRPr="00BC3DD7">
        <w:rPr>
          <w:rFonts w:ascii="Arial" w:hAnsi="Arial"/>
          <w:i/>
          <w:iCs/>
          <w:sz w:val="24"/>
        </w:rPr>
        <w:t xml:space="preserve">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w:t>
      </w:r>
    </w:p>
    <w:p w14:paraId="413FE061" w14:textId="3EC9A65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Quelli che ve lo trascinavano, cambiarono la benevolenza di poco prima in avversione, ritenendo a loro parere che le parole da lui prima pronunziate fossero una pazzia (2Mac 6, 29)</w:t>
      </w:r>
      <w:r w:rsidR="00AB0CF8">
        <w:rPr>
          <w:rFonts w:ascii="Arial" w:hAnsi="Arial"/>
          <w:i/>
          <w:iCs/>
          <w:sz w:val="24"/>
        </w:rPr>
        <w:t xml:space="preserve">. </w:t>
      </w:r>
      <w:r w:rsidRPr="00BC3DD7">
        <w:rPr>
          <w:rFonts w:ascii="Arial" w:hAnsi="Arial"/>
          <w:i/>
          <w:iCs/>
          <w:sz w:val="24"/>
        </w:rPr>
        <w:t xml:space="preserve">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w:t>
      </w:r>
    </w:p>
    <w:p w14:paraId="6BCAA3BF" w14:textId="6D2810E6"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w:t>
      </w:r>
      <w:r w:rsidR="00AB0CF8">
        <w:rPr>
          <w:rFonts w:ascii="Arial" w:hAnsi="Arial"/>
          <w:i/>
          <w:iCs/>
          <w:sz w:val="24"/>
        </w:rPr>
        <w:t xml:space="preserve">. </w:t>
      </w:r>
      <w:r w:rsidRPr="00BC3DD7">
        <w:rPr>
          <w:rFonts w:ascii="Arial" w:hAnsi="Arial"/>
          <w:i/>
          <w:iCs/>
          <w:sz w:val="24"/>
        </w:rPr>
        <w:t xml:space="preserve"> supplicherà Dio e questi gli userà benevolenza, gli mostrerà il suo volto in giubilo, e renderà all'uomo la sua giustizia (Gb 33, 26). </w:t>
      </w:r>
    </w:p>
    <w:p w14:paraId="7DF7811B" w14:textId="0623B32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Signore, tu benedici il giusto: come scudo lo copre la tua benevolenza (Sal 5, 13). Ma io innalzo a te la mia preghiera, Signore, nel tempo della benevolenza; per la grandezza della tua bontà, rispondimi, per la fedeltà della tua salvezza, o Dio (Sal 68, 14). Dammi un segno di benevolenza; vedano e siano confusi i miei nemici, perché tu, Signore, mi hai soccorso e consolato (Sal 85, 17). Le labbra del giusto stillano benevolenza, la bocca degli empi perversità (Pr 10, 32). Fra gli stolti risiede la colpa, fra gli uomini retti la benevolenza (Pr 14, 9). </w:t>
      </w:r>
    </w:p>
    <w:p w14:paraId="09498659" w14:textId="255CA98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Non errano forse quelli che compiono il male? Benevolenza e favore per quanti compiono il bene (Pr 14, 22). Un buon nome val</w:t>
      </w:r>
      <w:r w:rsidR="006679D2">
        <w:rPr>
          <w:rFonts w:ascii="Arial" w:hAnsi="Arial"/>
          <w:i/>
          <w:iCs/>
          <w:sz w:val="24"/>
        </w:rPr>
        <w:t>e</w:t>
      </w:r>
      <w:r w:rsidRPr="00BC3DD7">
        <w:rPr>
          <w:rFonts w:ascii="Arial" w:hAnsi="Arial"/>
          <w:i/>
          <w:iCs/>
          <w:sz w:val="24"/>
        </w:rPr>
        <w:t xml:space="preserve">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w:t>
      </w:r>
    </w:p>
    <w:p w14:paraId="276545D6" w14:textId="4BEDF01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C'è chi è debole e ha bisogno di soccorso, chi è privo di beni e ricco di miseria: eppure il Signore lo guarda con benevolenza, lo solleva dalla sua bassezza (Sir 11, 12). Chi venera Dio sarà accolto con </w:t>
      </w:r>
      <w:r w:rsidRPr="00BC3DD7">
        <w:rPr>
          <w:rFonts w:ascii="Arial" w:hAnsi="Arial"/>
          <w:i/>
          <w:iCs/>
          <w:sz w:val="24"/>
        </w:rPr>
        <w:lastRenderedPageBreak/>
        <w:t xml:space="preserve">benevolenza, la sua preghiera giungerà fino alle nubi (Sir 35, 16).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14F4E2E2" w14:textId="765355F9"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Ti farò mia sposa per sempre, ti farò mia sposa nella giustizia e nel diritto, nella benevolenza e nell'amore (Os 2, 21). </w:t>
      </w:r>
    </w:p>
    <w:p w14:paraId="7D49FCC0" w14:textId="3E79DA2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Laceratevi il cuore e non le vesti, ritornate al Signore vostro Dio, perchè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w:t>
      </w:r>
    </w:p>
    <w:p w14:paraId="15C0D03A" w14:textId="75A792B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Un'altra cosa fate ancora; voi coprite di lacrime, di pianti e di sospiri l'altare del Signore, perché egli non guarda all'offerta, né la gradisce con benevolenza dalle vostre mani (Ml 2, 13). Ma per non trattenerti troppo a lungo, ti prego di darci ascolto brevemente nella tua benevolenza (At 24, 4). Trascorsi due anni, Felice ebbe come successore Porcio Festo; ma Felice, volendo dimostrare benevolenza verso i Giudei, lasciò Paolo in prigione (At 24, 27). Nelle vicinanze di quel luogo c'era un terreno appartenente al "primo" dell'isola, chiamato Publio; questi ci accolse e ci ospitò con benevolenza per tre giorni (At 28, 7)</w:t>
      </w:r>
      <w:r w:rsidR="00AB0CF8">
        <w:rPr>
          <w:rFonts w:ascii="Arial" w:hAnsi="Arial"/>
          <w:i/>
          <w:iCs/>
          <w:sz w:val="24"/>
        </w:rPr>
        <w:t xml:space="preserve">. </w:t>
      </w:r>
      <w:r w:rsidRPr="00BC3DD7">
        <w:rPr>
          <w:rFonts w:ascii="Arial" w:hAnsi="Arial"/>
          <w:i/>
          <w:iCs/>
          <w:sz w:val="24"/>
        </w:rPr>
        <w:t xml:space="preserve"> cosicché voi dovreste piuttosto usargli benevolenza e confortarlo, perché egli non soccomba sotto un dolore troppo forte (2Cor 2, 7)</w:t>
      </w:r>
      <w:r w:rsidR="00AB0CF8">
        <w:rPr>
          <w:rFonts w:ascii="Arial" w:hAnsi="Arial"/>
          <w:i/>
          <w:iCs/>
          <w:sz w:val="24"/>
        </w:rPr>
        <w:t xml:space="preserve">. </w:t>
      </w:r>
      <w:r w:rsidRPr="00BC3DD7">
        <w:rPr>
          <w:rFonts w:ascii="Arial" w:hAnsi="Arial"/>
          <w:i/>
          <w:iCs/>
          <w:sz w:val="24"/>
        </w:rPr>
        <w:t xml:space="preserve"> con purezza, sapienza, pazienza, benevolenza, spirito di santità, amore sincero (2Cor 6, 6). </w:t>
      </w:r>
    </w:p>
    <w:p w14:paraId="63815BA8" w14:textId="1C26709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Il frutto dello Spirito invece è amore, gioia, pace, pazienza, benevolenza, bontà, fedeltà, mitezza, dominio di sé (Gal 5, 22)</w:t>
      </w:r>
      <w:r w:rsidR="00AB0CF8">
        <w:rPr>
          <w:rFonts w:ascii="Arial" w:hAnsi="Arial"/>
          <w:i/>
          <w:iCs/>
          <w:sz w:val="24"/>
        </w:rPr>
        <w:t xml:space="preserve">. </w:t>
      </w:r>
      <w:r w:rsidRPr="00BC3DD7">
        <w:rPr>
          <w:rFonts w:ascii="Arial" w:hAnsi="Arial"/>
          <w:i/>
          <w:iCs/>
          <w:sz w:val="24"/>
        </w:rPr>
        <w:t xml:space="preserve"> poiché egli ci ha fatto conoscere il mistero della sua volontà, secondo quanto, nella sua benevolenza, aveva in lui prestabilito (Ef 1, 9). Per fede Raab, la prostituta, non perì con gl'increduli, avendo accolto con benevolenza gli esploratori (Eb 11, 31). </w:t>
      </w:r>
    </w:p>
    <w:p w14:paraId="764D815F" w14:textId="761F7C1A" w:rsidR="00896C0D" w:rsidRPr="00896C0D" w:rsidRDefault="00896C0D" w:rsidP="00896C0D">
      <w:pPr>
        <w:spacing w:after="120"/>
        <w:jc w:val="both"/>
        <w:rPr>
          <w:rFonts w:ascii="Arial" w:hAnsi="Arial"/>
          <w:sz w:val="24"/>
        </w:rPr>
      </w:pPr>
      <w:r w:rsidRPr="00896C0D">
        <w:rPr>
          <w:rFonts w:ascii="Arial" w:hAnsi="Arial"/>
          <w:sz w:val="24"/>
        </w:rPr>
        <w:t>La benevolenza si chiede al Signore con preghiera accorata.</w:t>
      </w:r>
      <w:r w:rsidR="006679D2">
        <w:rPr>
          <w:rFonts w:ascii="Arial" w:hAnsi="Arial"/>
          <w:sz w:val="24"/>
        </w:rPr>
        <w:t xml:space="preserve"> </w:t>
      </w:r>
      <w:r w:rsidRPr="00896C0D">
        <w:rPr>
          <w:rFonts w:ascii="Arial" w:hAnsi="Arial"/>
          <w:sz w:val="24"/>
        </w:rPr>
        <w:t>In ogni cosa, in ogni relazione, in ogni momento, in ogni lavoro, sempre, dobbiamo chiedere al Signore che ci ricopra con la sua benevolenza.</w:t>
      </w:r>
      <w:r w:rsidR="006679D2">
        <w:rPr>
          <w:rFonts w:ascii="Arial" w:hAnsi="Arial"/>
          <w:sz w:val="24"/>
        </w:rPr>
        <w:t xml:space="preserve"> </w:t>
      </w:r>
      <w:r w:rsidRPr="00896C0D">
        <w:rPr>
          <w:rFonts w:ascii="Arial" w:hAnsi="Arial"/>
          <w:sz w:val="24"/>
        </w:rPr>
        <w:t xml:space="preserve">Senza la benevolenza di Dio, la </w:t>
      </w:r>
      <w:r w:rsidRPr="00896C0D">
        <w:rPr>
          <w:rFonts w:ascii="Arial" w:hAnsi="Arial"/>
          <w:sz w:val="24"/>
        </w:rPr>
        <w:lastRenderedPageBreak/>
        <w:t>nostra vita è sterile, inutile, senza alcun frutto.</w:t>
      </w:r>
      <w:r w:rsidR="000E14BF">
        <w:rPr>
          <w:rFonts w:ascii="Arial" w:hAnsi="Arial"/>
          <w:sz w:val="24"/>
        </w:rPr>
        <w:t xml:space="preserve"> </w:t>
      </w:r>
      <w:r w:rsidRPr="00896C0D">
        <w:rPr>
          <w:rFonts w:ascii="Arial" w:hAnsi="Arial"/>
          <w:sz w:val="24"/>
        </w:rPr>
        <w:t>La benevolenza di Dio invece dona riuscita ai nostri giorni. Sempre si deve camminare nella più grande benevolenza di Dio.</w:t>
      </w:r>
      <w:r w:rsidR="000E14BF">
        <w:rPr>
          <w:rFonts w:ascii="Arial" w:hAnsi="Arial"/>
          <w:sz w:val="24"/>
        </w:rPr>
        <w:t xml:space="preserve"> </w:t>
      </w:r>
      <w:r w:rsidRPr="00896C0D">
        <w:rPr>
          <w:rFonts w:ascii="Arial" w:hAnsi="Arial"/>
          <w:sz w:val="24"/>
        </w:rPr>
        <w:t xml:space="preserve">Per fare questo dobbiamo sempre camminare nell’osservanza dei suoi Comandamenti, nella pratica di ogni giustizia. </w:t>
      </w:r>
    </w:p>
    <w:p w14:paraId="1669161F" w14:textId="5FB4F45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comandante della prigione non si prendeva più cura di nulla di quanto era affidato a Giuseppe, perché il Signore era con lui e il Signore dava successo a tutto quanto egli faceva.</w:t>
      </w:r>
    </w:p>
    <w:p w14:paraId="310AA814" w14:textId="6C5EBFF2" w:rsidR="00896C0D" w:rsidRDefault="00896C0D" w:rsidP="00896C0D">
      <w:pPr>
        <w:spacing w:after="120"/>
        <w:jc w:val="both"/>
        <w:rPr>
          <w:rFonts w:ascii="Arial" w:hAnsi="Arial"/>
          <w:sz w:val="24"/>
        </w:rPr>
      </w:pPr>
      <w:r w:rsidRPr="00896C0D">
        <w:rPr>
          <w:rFonts w:ascii="Arial" w:hAnsi="Arial"/>
          <w:sz w:val="24"/>
        </w:rPr>
        <w:t>Ecco il grande frutto della benevolenza che il Signore ha accordato a Giuseppe: il comandante della prigione si dimentica di essere responsabile di una prigione così importante.</w:t>
      </w:r>
      <w:r w:rsidR="000E14BF">
        <w:rPr>
          <w:rFonts w:ascii="Arial" w:hAnsi="Arial"/>
          <w:sz w:val="24"/>
        </w:rPr>
        <w:t xml:space="preserve"> </w:t>
      </w:r>
      <w:r w:rsidRPr="00896C0D">
        <w:rPr>
          <w:rFonts w:ascii="Arial" w:hAnsi="Arial"/>
          <w:sz w:val="24"/>
        </w:rPr>
        <w:t>C’è nella prigione Giuseppe e con Giuseppe c’è il Signore che provvede a far sì che tutto vada bene, anzi benissimo.</w:t>
      </w:r>
      <w:r w:rsidR="000E14BF">
        <w:rPr>
          <w:rFonts w:ascii="Arial" w:hAnsi="Arial"/>
          <w:sz w:val="24"/>
        </w:rPr>
        <w:t xml:space="preserve"> </w:t>
      </w:r>
      <w:r w:rsidRPr="00896C0D">
        <w:rPr>
          <w:rFonts w:ascii="Arial" w:hAnsi="Arial"/>
          <w:sz w:val="24"/>
        </w:rPr>
        <w:t>Il Signore dona successo a quanto Giuseppe faceva.</w:t>
      </w:r>
      <w:r w:rsidR="000E14BF">
        <w:rPr>
          <w:rFonts w:ascii="Arial" w:hAnsi="Arial"/>
          <w:sz w:val="24"/>
        </w:rPr>
        <w:t xml:space="preserve"> </w:t>
      </w:r>
      <w:r w:rsidRPr="00896C0D">
        <w:rPr>
          <w:rFonts w:ascii="Arial" w:hAnsi="Arial"/>
          <w:sz w:val="24"/>
        </w:rPr>
        <w:t>Il successo non è frutto dell’uomo, delle sue opere, del suo impegno.</w:t>
      </w:r>
      <w:r w:rsidR="000E14BF">
        <w:rPr>
          <w:rFonts w:ascii="Arial" w:hAnsi="Arial"/>
          <w:sz w:val="24"/>
        </w:rPr>
        <w:t xml:space="preserve"> </w:t>
      </w:r>
      <w:r w:rsidRPr="00896C0D">
        <w:rPr>
          <w:rFonts w:ascii="Arial" w:hAnsi="Arial"/>
          <w:sz w:val="24"/>
        </w:rPr>
        <w:t>Il successo di un uomo è purissima benedizione di Dio.</w:t>
      </w:r>
      <w:r w:rsidR="000E14BF">
        <w:rPr>
          <w:rFonts w:ascii="Arial" w:hAnsi="Arial"/>
          <w:sz w:val="24"/>
        </w:rPr>
        <w:t xml:space="preserve"> </w:t>
      </w:r>
      <w:r w:rsidRPr="00896C0D">
        <w:rPr>
          <w:rFonts w:ascii="Arial" w:hAnsi="Arial"/>
          <w:sz w:val="24"/>
        </w:rPr>
        <w:t>Il successo di uomo è frutto dell’osservanza dei Comandamenti, della volontà di Dio.</w:t>
      </w:r>
      <w:r w:rsidR="000E14BF">
        <w:rPr>
          <w:rFonts w:ascii="Arial" w:hAnsi="Arial"/>
          <w:sz w:val="24"/>
        </w:rPr>
        <w:t xml:space="preserve"> </w:t>
      </w:r>
      <w:r w:rsidRPr="00896C0D">
        <w:rPr>
          <w:rFonts w:ascii="Arial" w:hAnsi="Arial"/>
          <w:sz w:val="24"/>
        </w:rPr>
        <w:t>A chi osserva la sua volontà, Dio concede la sua benevolenza.</w:t>
      </w:r>
      <w:r w:rsidR="000E14BF">
        <w:rPr>
          <w:rFonts w:ascii="Arial" w:hAnsi="Arial"/>
          <w:sz w:val="24"/>
        </w:rPr>
        <w:t xml:space="preserve"> </w:t>
      </w:r>
      <w:r w:rsidRPr="00896C0D">
        <w:rPr>
          <w:rFonts w:ascii="Arial" w:hAnsi="Arial"/>
          <w:sz w:val="24"/>
        </w:rPr>
        <w:t>Dio è sempre con chi è obbediente alla sua Parola.</w:t>
      </w:r>
      <w:r w:rsidR="000E14BF">
        <w:rPr>
          <w:rFonts w:ascii="Arial" w:hAnsi="Arial"/>
          <w:sz w:val="24"/>
        </w:rPr>
        <w:t xml:space="preserve"> </w:t>
      </w:r>
      <w:r w:rsidRPr="00896C0D">
        <w:rPr>
          <w:rFonts w:ascii="Arial" w:hAnsi="Arial"/>
          <w:sz w:val="24"/>
        </w:rPr>
        <w:t>Questa verità è giusto che ognuno di noi la metta nel cuore.</w:t>
      </w:r>
      <w:r w:rsidR="000E14BF">
        <w:rPr>
          <w:rFonts w:ascii="Arial" w:hAnsi="Arial"/>
          <w:sz w:val="24"/>
        </w:rPr>
        <w:t xml:space="preserve"> </w:t>
      </w:r>
      <w:r w:rsidRPr="00896C0D">
        <w:rPr>
          <w:rFonts w:ascii="Arial" w:hAnsi="Arial"/>
          <w:sz w:val="24"/>
        </w:rPr>
        <w:t>È Dio, solo Lui, il successo dell’uomo, perché è Lui, solo Lui, la sua benedizione.</w:t>
      </w:r>
    </w:p>
    <w:p w14:paraId="23914B5C" w14:textId="77777777" w:rsidR="00E125BF" w:rsidRDefault="00E125BF" w:rsidP="00896C0D">
      <w:pPr>
        <w:spacing w:after="120"/>
        <w:jc w:val="both"/>
        <w:rPr>
          <w:rFonts w:ascii="Arial" w:hAnsi="Arial"/>
          <w:sz w:val="24"/>
        </w:rPr>
      </w:pPr>
    </w:p>
    <w:p w14:paraId="735736D6" w14:textId="396D57AA" w:rsidR="00E125BF" w:rsidRPr="006F56C8" w:rsidRDefault="00A63DDF" w:rsidP="00A31A39">
      <w:pPr>
        <w:pStyle w:val="Titolo2"/>
      </w:pPr>
      <w:bookmarkStart w:id="172" w:name="_Toc183934540"/>
      <w:r w:rsidRPr="006F56C8">
        <w:t>ESODO</w:t>
      </w:r>
      <w:r w:rsidR="006F56C8" w:rsidRPr="006F56C8">
        <w:t xml:space="preserve"> </w:t>
      </w:r>
      <w:bookmarkStart w:id="173" w:name="_Toc288453382"/>
      <w:bookmarkStart w:id="174" w:name="_Toc62153515"/>
      <w:r w:rsidR="00E125BF" w:rsidRPr="006F56C8">
        <w:t>XXXII</w:t>
      </w:r>
      <w:bookmarkEnd w:id="172"/>
      <w:bookmarkEnd w:id="173"/>
      <w:bookmarkEnd w:id="174"/>
    </w:p>
    <w:p w14:paraId="4D81518B" w14:textId="58E6F787" w:rsidR="00E125BF" w:rsidRPr="00E125BF" w:rsidRDefault="00A31A39" w:rsidP="00A31A39">
      <w:pPr>
        <w:pStyle w:val="Titolo3"/>
      </w:pPr>
      <w:bookmarkStart w:id="175" w:name="_Toc288453385"/>
      <w:bookmarkStart w:id="176" w:name="_Toc62153518"/>
      <w:bookmarkStart w:id="177" w:name="_Toc183934541"/>
      <w:r w:rsidRPr="00E125BF">
        <w:t>IL VITELLO D’ORO</w:t>
      </w:r>
      <w:bookmarkEnd w:id="175"/>
      <w:bookmarkEnd w:id="176"/>
      <w:bookmarkEnd w:id="177"/>
    </w:p>
    <w:p w14:paraId="394E7A9A" w14:textId="2FB2D98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popolo, vedendo che Mosè tardava a scendere dal monte, fece ressa intorno ad Aronne e gli disse: «Fa’ per noi un dio che cammini alla nostra testa, perché a Mosè, quell’uomo che ci ha fatto uscire dalla terra d’Egitto, non sappiamo che cosa sia accaduto».</w:t>
      </w:r>
    </w:p>
    <w:p w14:paraId="1A611DBD" w14:textId="149CC9B3" w:rsidR="00E125BF" w:rsidRPr="00E125BF" w:rsidRDefault="00E125BF" w:rsidP="00E125BF">
      <w:pPr>
        <w:spacing w:after="120"/>
        <w:jc w:val="both"/>
        <w:rPr>
          <w:rFonts w:ascii="Arial" w:hAnsi="Arial"/>
          <w:sz w:val="24"/>
        </w:rPr>
      </w:pPr>
      <w:r w:rsidRPr="00E125BF">
        <w:rPr>
          <w:rFonts w:ascii="Arial" w:hAnsi="Arial"/>
          <w:sz w:val="24"/>
        </w:rPr>
        <w:t>Mosè è da quaranta giorni che è sul monte Sinai a colloquio con il suo Dio.</w:t>
      </w:r>
      <w:r w:rsidR="000E14BF">
        <w:rPr>
          <w:rFonts w:ascii="Arial" w:hAnsi="Arial"/>
          <w:sz w:val="24"/>
        </w:rPr>
        <w:t xml:space="preserve"> </w:t>
      </w:r>
      <w:r w:rsidRPr="00E125BF">
        <w:rPr>
          <w:rFonts w:ascii="Arial" w:hAnsi="Arial"/>
          <w:sz w:val="24"/>
        </w:rPr>
        <w:t>È lassù per ricevere gli ordini dal suo Signore.</w:t>
      </w:r>
      <w:r w:rsidR="000E14BF">
        <w:rPr>
          <w:rFonts w:ascii="Arial" w:hAnsi="Arial"/>
          <w:sz w:val="24"/>
        </w:rPr>
        <w:t xml:space="preserve"> </w:t>
      </w:r>
      <w:r w:rsidRPr="00E125BF">
        <w:rPr>
          <w:rFonts w:ascii="Arial" w:hAnsi="Arial"/>
          <w:sz w:val="24"/>
        </w:rPr>
        <w:t>Il popolo è ai piedi della santa montagna.</w:t>
      </w:r>
      <w:r w:rsidR="000E14BF">
        <w:rPr>
          <w:rFonts w:ascii="Arial" w:hAnsi="Arial"/>
          <w:sz w:val="24"/>
        </w:rPr>
        <w:t xml:space="preserve"> </w:t>
      </w:r>
      <w:r w:rsidRPr="00E125BF">
        <w:rPr>
          <w:rFonts w:ascii="Arial" w:hAnsi="Arial"/>
          <w:sz w:val="24"/>
        </w:rPr>
        <w:t>Il popolo, vedendo che Mosè non scendeva più dal monte, non sapendo cosa gli fosse successo, si vide perduto. Si pensò senza Dio e senza più il suo condottiero.</w:t>
      </w:r>
      <w:r w:rsidR="000E14BF">
        <w:rPr>
          <w:rFonts w:ascii="Arial" w:hAnsi="Arial"/>
          <w:sz w:val="24"/>
        </w:rPr>
        <w:t xml:space="preserve"> </w:t>
      </w:r>
      <w:r w:rsidRPr="00E125BF">
        <w:rPr>
          <w:rFonts w:ascii="Arial" w:hAnsi="Arial"/>
          <w:sz w:val="24"/>
        </w:rPr>
        <w:t>Ebbe un momento di vero smarrimento, di confusione del cuore e della mente.</w:t>
      </w:r>
      <w:r w:rsidR="000E14BF">
        <w:rPr>
          <w:rFonts w:ascii="Arial" w:hAnsi="Arial"/>
          <w:sz w:val="24"/>
        </w:rPr>
        <w:t xml:space="preserve"> </w:t>
      </w:r>
      <w:r w:rsidRPr="00E125BF">
        <w:rPr>
          <w:rFonts w:ascii="Arial" w:hAnsi="Arial"/>
          <w:sz w:val="24"/>
        </w:rPr>
        <w:t>Cosa pensa in un momento così tragico della sua esistenza?</w:t>
      </w:r>
    </w:p>
    <w:p w14:paraId="5E3BA368" w14:textId="4A183164" w:rsidR="00E125BF" w:rsidRPr="00E125BF" w:rsidRDefault="00E125BF" w:rsidP="00E125BF">
      <w:pPr>
        <w:spacing w:after="120"/>
        <w:jc w:val="both"/>
        <w:rPr>
          <w:rFonts w:ascii="Arial" w:hAnsi="Arial"/>
          <w:sz w:val="24"/>
        </w:rPr>
      </w:pPr>
      <w:r w:rsidRPr="00E125BF">
        <w:rPr>
          <w:rFonts w:ascii="Arial" w:hAnsi="Arial"/>
          <w:sz w:val="24"/>
        </w:rPr>
        <w:t>Fa ressa intorno ad Aronne e gli chiede di fare per loro un dio che cammini alla loro testa.</w:t>
      </w:r>
      <w:r w:rsidR="000E14BF">
        <w:rPr>
          <w:rFonts w:ascii="Arial" w:hAnsi="Arial"/>
          <w:sz w:val="24"/>
        </w:rPr>
        <w:t xml:space="preserve"> </w:t>
      </w:r>
      <w:r w:rsidRPr="00E125BF">
        <w:rPr>
          <w:rFonts w:ascii="Arial" w:hAnsi="Arial"/>
          <w:sz w:val="24"/>
        </w:rPr>
        <w:t>Sono nel deserto e in questa terra arida e sconsolata non si può camminare né senza un Dio e né senza un condottiero</w:t>
      </w:r>
      <w:r w:rsidR="00AB0CF8">
        <w:rPr>
          <w:rFonts w:ascii="Arial" w:hAnsi="Arial"/>
          <w:sz w:val="24"/>
        </w:rPr>
        <w:t xml:space="preserve">. </w:t>
      </w:r>
      <w:r w:rsidRPr="00E125BF">
        <w:rPr>
          <w:rFonts w:ascii="Arial" w:hAnsi="Arial"/>
          <w:sz w:val="24"/>
        </w:rPr>
        <w:t>Poiché non sanno cosa sia successo a Mosè né posson salire sul Monte per cercare sue notizie, loro devono decidere il loro futuro.</w:t>
      </w:r>
      <w:r w:rsidR="000E14BF">
        <w:rPr>
          <w:rFonts w:ascii="Arial" w:hAnsi="Arial"/>
          <w:sz w:val="24"/>
        </w:rPr>
        <w:t xml:space="preserve"> </w:t>
      </w:r>
      <w:r w:rsidRPr="00E125BF">
        <w:rPr>
          <w:rFonts w:ascii="Arial" w:hAnsi="Arial"/>
          <w:sz w:val="24"/>
        </w:rPr>
        <w:t>Devono pensarsi una via d’uscita. Non possono più attendere, aspettare.</w:t>
      </w:r>
      <w:r w:rsidR="000E14BF">
        <w:rPr>
          <w:rFonts w:ascii="Arial" w:hAnsi="Arial"/>
          <w:sz w:val="24"/>
        </w:rPr>
        <w:t xml:space="preserve"> </w:t>
      </w:r>
      <w:r w:rsidRPr="00E125BF">
        <w:rPr>
          <w:rFonts w:ascii="Arial" w:hAnsi="Arial"/>
          <w:sz w:val="24"/>
        </w:rPr>
        <w:t xml:space="preserve">Il popolo può pensare qualsiasi cosa, può  volere qualsiasi cosa, può chiedere qualsiasi cosa. È un suo </w:t>
      </w:r>
      <w:r w:rsidRPr="00E125BF">
        <w:rPr>
          <w:rFonts w:ascii="Arial" w:hAnsi="Arial"/>
          <w:i/>
          <w:sz w:val="24"/>
        </w:rPr>
        <w:t>“diritto”</w:t>
      </w:r>
      <w:r w:rsidRPr="00E125BF">
        <w:rPr>
          <w:rFonts w:ascii="Arial" w:hAnsi="Arial"/>
          <w:sz w:val="24"/>
        </w:rPr>
        <w:t xml:space="preserve"> manifestare il suo pensiero, la sua volontà, il suo desiderio, la sua ansia e i turbamenti del suo cuore.</w:t>
      </w:r>
      <w:r w:rsidR="000E14BF">
        <w:rPr>
          <w:rFonts w:ascii="Arial" w:hAnsi="Arial"/>
          <w:sz w:val="24"/>
        </w:rPr>
        <w:t xml:space="preserve"> </w:t>
      </w:r>
      <w:r w:rsidRPr="00E125BF">
        <w:rPr>
          <w:rFonts w:ascii="Arial" w:hAnsi="Arial"/>
          <w:sz w:val="24"/>
        </w:rPr>
        <w:t>Il popolo però va sempre educato, formato, istruito, rasserenato, preso per mano e condotto sulla via della verità e della giustizia.</w:t>
      </w:r>
      <w:r w:rsidR="000E14BF">
        <w:rPr>
          <w:rFonts w:ascii="Arial" w:hAnsi="Arial"/>
          <w:sz w:val="24"/>
        </w:rPr>
        <w:t xml:space="preserve"> </w:t>
      </w:r>
      <w:r w:rsidRPr="00E125BF">
        <w:rPr>
          <w:rFonts w:ascii="Arial" w:hAnsi="Arial"/>
          <w:sz w:val="24"/>
        </w:rPr>
        <w:t xml:space="preserve">Chi deve formare il popolo è il suo </w:t>
      </w:r>
      <w:r w:rsidRPr="00E125BF">
        <w:rPr>
          <w:rFonts w:ascii="Arial" w:hAnsi="Arial"/>
          <w:i/>
          <w:sz w:val="24"/>
        </w:rPr>
        <w:t>“capo”</w:t>
      </w:r>
      <w:r w:rsidRPr="00E125BF">
        <w:rPr>
          <w:rFonts w:ascii="Arial" w:hAnsi="Arial"/>
          <w:sz w:val="24"/>
        </w:rPr>
        <w:t xml:space="preserve">, il suo </w:t>
      </w:r>
      <w:r w:rsidRPr="00E125BF">
        <w:rPr>
          <w:rFonts w:ascii="Arial" w:hAnsi="Arial"/>
          <w:i/>
          <w:sz w:val="24"/>
        </w:rPr>
        <w:t xml:space="preserve">“pastore”, </w:t>
      </w:r>
      <w:r w:rsidRPr="00E125BF">
        <w:rPr>
          <w:rFonts w:ascii="Arial" w:hAnsi="Arial"/>
          <w:sz w:val="24"/>
        </w:rPr>
        <w:t xml:space="preserve">colui che è posto sopra perchè guidi, conduca, protegga, instradi, formi, illumini, chiarifichi, stabilisca la via da seguire giorno per giorno. Ecco invece cosa succede. </w:t>
      </w:r>
    </w:p>
    <w:p w14:paraId="30F8AC8A" w14:textId="327C857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Aronne rispose loro: «Togliete i pendenti d’oro che hanno agli orecchi le vostre mogli, i vostri figli e le vostre figlie e portateli a me».</w:t>
      </w:r>
    </w:p>
    <w:p w14:paraId="3B7EC9FA" w14:textId="2E16DAAF" w:rsidR="00E125BF" w:rsidRDefault="00E125BF" w:rsidP="00E125BF">
      <w:pPr>
        <w:spacing w:after="120"/>
        <w:jc w:val="both"/>
        <w:rPr>
          <w:rFonts w:ascii="Arial" w:hAnsi="Arial"/>
          <w:sz w:val="24"/>
        </w:rPr>
      </w:pPr>
      <w:r w:rsidRPr="00E125BF">
        <w:rPr>
          <w:rFonts w:ascii="Arial" w:hAnsi="Arial"/>
          <w:sz w:val="24"/>
        </w:rPr>
        <w:t>Aronne senza alcun discernimento, senza alcuna riflessione, senza neanche pensare un istante, senza neanche consultarsi, senza interrogare nessuno, senza neanche esprimere lui stesso una parola di disapprovazione o di dubbio, o di incertezza, o di meraviglia, o di non sereno convincimento, accoglie subito la loro proposta.</w:t>
      </w:r>
      <w:r w:rsidR="000E14BF">
        <w:rPr>
          <w:rFonts w:ascii="Arial" w:hAnsi="Arial"/>
          <w:sz w:val="24"/>
        </w:rPr>
        <w:t xml:space="preserve"> </w:t>
      </w:r>
      <w:r w:rsidRPr="00E125BF">
        <w:rPr>
          <w:rFonts w:ascii="Arial" w:hAnsi="Arial"/>
          <w:sz w:val="24"/>
        </w:rPr>
        <w:t>Dona immediatamente accoglienza alla loro richiesta e già dalla stessa risposta si comprende che egli fa sua l’idea del suo popolo.</w:t>
      </w:r>
      <w:r w:rsidR="000E14BF">
        <w:rPr>
          <w:rFonts w:ascii="Arial" w:hAnsi="Arial"/>
          <w:sz w:val="24"/>
        </w:rPr>
        <w:t xml:space="preserve"> </w:t>
      </w:r>
      <w:r w:rsidRPr="00E125BF">
        <w:rPr>
          <w:rFonts w:ascii="Arial" w:hAnsi="Arial"/>
          <w:sz w:val="24"/>
        </w:rPr>
        <w:t>Infatti subito pensa di costruire per loro il dio che avevano richiesto.</w:t>
      </w:r>
      <w:r w:rsidR="000E14BF">
        <w:rPr>
          <w:rFonts w:ascii="Arial" w:hAnsi="Arial"/>
          <w:sz w:val="24"/>
        </w:rPr>
        <w:t xml:space="preserve"> </w:t>
      </w:r>
      <w:r w:rsidRPr="00E125BF">
        <w:rPr>
          <w:rFonts w:ascii="Arial" w:hAnsi="Arial"/>
          <w:sz w:val="24"/>
        </w:rPr>
        <w:t xml:space="preserve">Ecco la sua subitanea, irriflessa, non meditata, non consigliata risposta: </w:t>
      </w:r>
      <w:r w:rsidRPr="00E125BF">
        <w:rPr>
          <w:rFonts w:ascii="Arial" w:hAnsi="Arial"/>
          <w:i/>
          <w:sz w:val="24"/>
        </w:rPr>
        <w:t>“Togliete i pendenti d’oro che hanno agli orecchi le vostre mogli, i vostri figli e le vostre figlie e portateli a me”</w:t>
      </w:r>
      <w:r w:rsidR="00AB0CF8">
        <w:rPr>
          <w:rFonts w:ascii="Arial" w:hAnsi="Arial"/>
          <w:i/>
          <w:sz w:val="24"/>
        </w:rPr>
        <w:t xml:space="preserve">. </w:t>
      </w:r>
      <w:r w:rsidRPr="00E125BF">
        <w:rPr>
          <w:rFonts w:ascii="Arial" w:hAnsi="Arial"/>
          <w:sz w:val="24"/>
        </w:rPr>
        <w:t>Vi è una grande differenza tra Aronne e Samuele.</w:t>
      </w:r>
      <w:r w:rsidR="000E14BF">
        <w:rPr>
          <w:rFonts w:ascii="Arial" w:hAnsi="Arial"/>
          <w:sz w:val="24"/>
        </w:rPr>
        <w:t xml:space="preserve"> </w:t>
      </w:r>
      <w:r w:rsidRPr="00E125BF">
        <w:rPr>
          <w:rFonts w:ascii="Arial" w:hAnsi="Arial"/>
          <w:sz w:val="24"/>
        </w:rPr>
        <w:t>Anche a Samuele fu fatta una proposta simile. Ecco la sua risposta.</w:t>
      </w:r>
    </w:p>
    <w:p w14:paraId="7DB3BD67" w14:textId="07ADAFE7"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Quando Samuele fu vecchio, stabilì giudici d’Israele i suoi figli. </w:t>
      </w:r>
      <w:r w:rsidR="000E14BF" w:rsidRPr="00BC3DD7">
        <w:rPr>
          <w:rFonts w:ascii="Arial" w:hAnsi="Arial"/>
          <w:i/>
          <w:iCs/>
          <w:sz w:val="24"/>
        </w:rPr>
        <w:t>Il</w:t>
      </w:r>
      <w:r w:rsidRPr="00BC3DD7">
        <w:rPr>
          <w:rFonts w:ascii="Arial" w:hAnsi="Arial"/>
          <w:i/>
          <w:iCs/>
          <w:sz w:val="24"/>
        </w:rPr>
        <w:t xml:space="preserve"> primogenito si chiamava Gioele, il secondogenito Abia; erano giudici a Bersabea. </w:t>
      </w:r>
      <w:r w:rsidR="000E14BF" w:rsidRPr="00BC3DD7">
        <w:rPr>
          <w:rFonts w:ascii="Arial" w:hAnsi="Arial"/>
          <w:i/>
          <w:iCs/>
          <w:sz w:val="24"/>
        </w:rPr>
        <w:t>I</w:t>
      </w:r>
      <w:r w:rsidRPr="00BC3DD7">
        <w:rPr>
          <w:rFonts w:ascii="Arial" w:hAnsi="Arial"/>
          <w:i/>
          <w:iCs/>
          <w:sz w:val="24"/>
        </w:rPr>
        <w:t xml:space="preserve"> figli di lui però non camminavano sulle sue orme, perché deviavano dietro il guadagno, accettavano regali e stravolgevano il diritto. </w:t>
      </w:r>
      <w:r w:rsidR="000E14BF" w:rsidRPr="00BC3DD7">
        <w:rPr>
          <w:rFonts w:ascii="Arial" w:hAnsi="Arial"/>
          <w:i/>
          <w:iCs/>
          <w:sz w:val="24"/>
        </w:rPr>
        <w:t>Si</w:t>
      </w:r>
      <w:r w:rsidRPr="00BC3DD7">
        <w:rPr>
          <w:rFonts w:ascii="Arial" w:hAnsi="Arial"/>
          <w:i/>
          <w:iCs/>
          <w:sz w:val="24"/>
        </w:rPr>
        <w:t xml:space="preserve"> radunarono allora tutti gli anziani d’Israele e vennero da Samuele a Rama. </w:t>
      </w:r>
      <w:r w:rsidR="000E14BF" w:rsidRPr="00BC3DD7">
        <w:rPr>
          <w:rFonts w:ascii="Arial" w:hAnsi="Arial"/>
          <w:i/>
          <w:iCs/>
          <w:sz w:val="24"/>
        </w:rPr>
        <w:t>Gli</w:t>
      </w:r>
      <w:r w:rsidRPr="00BC3DD7">
        <w:rPr>
          <w:rFonts w:ascii="Arial" w:hAnsi="Arial"/>
          <w:i/>
          <w:iCs/>
          <w:sz w:val="24"/>
        </w:rPr>
        <w:t xml:space="preserve"> dissero: «Tu ormai sei vecchio e i tuoi figli non camminano sulle tue orme. Stabilisci quindi per noi un re che sia nostro giudice, come avviene per tutti i popoli».</w:t>
      </w:r>
    </w:p>
    <w:p w14:paraId="73761FBC" w14:textId="667D27DD"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Agli</w:t>
      </w:r>
      <w:r w:rsidR="00A31A39" w:rsidRPr="00BC3DD7">
        <w:rPr>
          <w:rFonts w:ascii="Arial" w:hAnsi="Arial"/>
          <w:i/>
          <w:iCs/>
          <w:sz w:val="24"/>
        </w:rPr>
        <w:t xml:space="preserve"> occhi di Samuele la proposta dispiacque, perché avevano detto: «Dacci un re che sia nostro giudice». Perciò Samuele pregò il Signore. </w:t>
      </w:r>
      <w:r w:rsidRPr="00BC3DD7">
        <w:rPr>
          <w:rFonts w:ascii="Arial" w:hAnsi="Arial"/>
          <w:i/>
          <w:iCs/>
          <w:sz w:val="24"/>
        </w:rPr>
        <w:t>Il</w:t>
      </w:r>
      <w:r w:rsidR="00A31A39" w:rsidRPr="00BC3DD7">
        <w:rPr>
          <w:rFonts w:ascii="Arial" w:hAnsi="Arial"/>
          <w:i/>
          <w:iCs/>
          <w:sz w:val="24"/>
        </w:rPr>
        <w:t xml:space="preserve"> Signore disse a Samuele: «Ascolta la voce del popolo, qualunque cosa ti dicano, perché non hanno rigettato te, ma hanno rigettato me, perché io non regni più su di loro. </w:t>
      </w:r>
      <w:r w:rsidRPr="00BC3DD7">
        <w:rPr>
          <w:rFonts w:ascii="Arial" w:hAnsi="Arial"/>
          <w:i/>
          <w:iCs/>
          <w:sz w:val="24"/>
        </w:rPr>
        <w:t>Come</w:t>
      </w:r>
      <w:r w:rsidR="00A31A39" w:rsidRPr="00BC3DD7">
        <w:rPr>
          <w:rFonts w:ascii="Arial" w:hAnsi="Arial"/>
          <w:i/>
          <w:iCs/>
          <w:sz w:val="24"/>
        </w:rPr>
        <w:t xml:space="preserve"> hanno fatto dal giorno in cui li ho fatti salire dall’Egitto fino ad oggi, abbandonando me per seguire altri dèi, così stanno facendo anche a te. </w:t>
      </w:r>
      <w:r w:rsidRPr="00BC3DD7">
        <w:rPr>
          <w:rFonts w:ascii="Arial" w:hAnsi="Arial"/>
          <w:i/>
          <w:iCs/>
          <w:sz w:val="24"/>
        </w:rPr>
        <w:t>Ascolta</w:t>
      </w:r>
      <w:r w:rsidR="00A31A39" w:rsidRPr="00BC3DD7">
        <w:rPr>
          <w:rFonts w:ascii="Arial" w:hAnsi="Arial"/>
          <w:i/>
          <w:iCs/>
          <w:sz w:val="24"/>
        </w:rPr>
        <w:t xml:space="preserve"> pure la loro richiesta, però ammoniscili chiaramente e annuncia loro il diritto del re che regnerà su di loro».</w:t>
      </w:r>
    </w:p>
    <w:p w14:paraId="47CFA42C" w14:textId="420B4D8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Samuele</w:t>
      </w:r>
      <w:r w:rsidR="00A31A39" w:rsidRPr="00BC3DD7">
        <w:rPr>
          <w:rFonts w:ascii="Arial" w:hAnsi="Arial"/>
          <w:i/>
          <w:iCs/>
          <w:sz w:val="24"/>
        </w:rPr>
        <w:t xml:space="preserve"> riferì tutte le parole del Signore al popolo che gli aveva chiesto un re. </w:t>
      </w:r>
      <w:r w:rsidRPr="00BC3DD7">
        <w:rPr>
          <w:rFonts w:ascii="Arial" w:hAnsi="Arial"/>
          <w:i/>
          <w:iCs/>
          <w:sz w:val="24"/>
        </w:rPr>
        <w:t>Disse</w:t>
      </w:r>
      <w:r w:rsidR="00A31A39" w:rsidRPr="00BC3DD7">
        <w:rPr>
          <w:rFonts w:ascii="Arial" w:hAnsi="Arial"/>
          <w:i/>
          <w:iCs/>
          <w:sz w:val="24"/>
        </w:rPr>
        <w:t xml:space="preserve">: «Questo sarà il diritto del re che regnerà su di voi: prenderà i vostri figli per destinarli ai suoi carri e ai suoi cavalli, li farà correre davanti al suo cocchio, </w:t>
      </w:r>
      <w:r w:rsidRPr="00BC3DD7">
        <w:rPr>
          <w:rFonts w:ascii="Arial" w:hAnsi="Arial"/>
          <w:i/>
          <w:iCs/>
          <w:sz w:val="24"/>
        </w:rPr>
        <w:t>li</w:t>
      </w:r>
      <w:r w:rsidR="00A31A39" w:rsidRPr="00BC3DD7">
        <w:rPr>
          <w:rFonts w:ascii="Arial" w:hAnsi="Arial"/>
          <w:i/>
          <w:iCs/>
          <w:sz w:val="24"/>
        </w:rPr>
        <w:t xml:space="preserve"> farà capi di migliaia e capi di cinquantine, li costringerà ad arare i suoi campi, mietere le sue messi e apprestargli armi per le sue battaglie e attrezzature per i suoi carri. </w:t>
      </w:r>
      <w:r w:rsidRPr="00BC3DD7">
        <w:rPr>
          <w:rFonts w:ascii="Arial" w:hAnsi="Arial"/>
          <w:i/>
          <w:iCs/>
          <w:sz w:val="24"/>
        </w:rPr>
        <w:t>Prenderà</w:t>
      </w:r>
      <w:r w:rsidR="00A31A39" w:rsidRPr="00BC3DD7">
        <w:rPr>
          <w:rFonts w:ascii="Arial" w:hAnsi="Arial"/>
          <w:i/>
          <w:iCs/>
          <w:sz w:val="24"/>
        </w:rPr>
        <w:t xml:space="preserve"> anche le vostre figlie per farle sue profumiere e cuoche e fornaie. </w:t>
      </w:r>
      <w:r w:rsidRPr="00BC3DD7">
        <w:rPr>
          <w:rFonts w:ascii="Arial" w:hAnsi="Arial"/>
          <w:i/>
          <w:iCs/>
          <w:sz w:val="24"/>
        </w:rPr>
        <w:t>Prenderà</w:t>
      </w:r>
      <w:r w:rsidR="00A31A39" w:rsidRPr="00BC3DD7">
        <w:rPr>
          <w:rFonts w:ascii="Arial" w:hAnsi="Arial"/>
          <w:i/>
          <w:iCs/>
          <w:sz w:val="24"/>
        </w:rPr>
        <w:t xml:space="preserve"> pure i vostri campi, le vostre vigne, i vostri oliveti più belli e li darà ai suoi ministri. </w:t>
      </w:r>
      <w:r w:rsidRPr="00BC3DD7">
        <w:rPr>
          <w:rFonts w:ascii="Arial" w:hAnsi="Arial"/>
          <w:i/>
          <w:iCs/>
          <w:sz w:val="24"/>
        </w:rPr>
        <w:t>Sulle</w:t>
      </w:r>
      <w:r w:rsidR="00A31A39" w:rsidRPr="00BC3DD7">
        <w:rPr>
          <w:rFonts w:ascii="Arial" w:hAnsi="Arial"/>
          <w:i/>
          <w:iCs/>
          <w:sz w:val="24"/>
        </w:rPr>
        <w:t xml:space="preserve"> vostre sementi e sulle vostre vigne prenderà le decime e le darà ai suoi cortigiani e ai suoi ministri. </w:t>
      </w:r>
      <w:r w:rsidRPr="00BC3DD7">
        <w:rPr>
          <w:rFonts w:ascii="Arial" w:hAnsi="Arial"/>
          <w:i/>
          <w:iCs/>
          <w:sz w:val="24"/>
        </w:rPr>
        <w:t>Vi</w:t>
      </w:r>
      <w:r w:rsidR="00A31A39" w:rsidRPr="00BC3DD7">
        <w:rPr>
          <w:rFonts w:ascii="Arial" w:hAnsi="Arial"/>
          <w:i/>
          <w:iCs/>
          <w:sz w:val="24"/>
        </w:rPr>
        <w:t xml:space="preserve"> prenderà i servi e le serve, i vostri armenti migliori e i vostri asini e li adopererà nei suoi lavori. </w:t>
      </w:r>
      <w:r w:rsidRPr="00BC3DD7">
        <w:rPr>
          <w:rFonts w:ascii="Arial" w:hAnsi="Arial"/>
          <w:i/>
          <w:iCs/>
          <w:sz w:val="24"/>
        </w:rPr>
        <w:t>Metterà</w:t>
      </w:r>
      <w:r w:rsidR="00A31A39" w:rsidRPr="00BC3DD7">
        <w:rPr>
          <w:rFonts w:ascii="Arial" w:hAnsi="Arial"/>
          <w:i/>
          <w:iCs/>
          <w:sz w:val="24"/>
        </w:rPr>
        <w:t xml:space="preserve"> la decima sulle vostre greggi e voi stessi diventerete suoi servi. </w:t>
      </w:r>
      <w:r w:rsidRPr="00BC3DD7">
        <w:rPr>
          <w:rFonts w:ascii="Arial" w:hAnsi="Arial"/>
          <w:i/>
          <w:iCs/>
          <w:sz w:val="24"/>
        </w:rPr>
        <w:t>Allora</w:t>
      </w:r>
      <w:r w:rsidR="00A31A39" w:rsidRPr="00BC3DD7">
        <w:rPr>
          <w:rFonts w:ascii="Arial" w:hAnsi="Arial"/>
          <w:i/>
          <w:iCs/>
          <w:sz w:val="24"/>
        </w:rPr>
        <w:t xml:space="preserve"> griderete a causa del re che avrete voluto eleggere, ma il Signore non vi ascolterà». Il popolo rifiutò di ascoltare la voce di Samuele e disse: «No! Ci sia un re su di noi. </w:t>
      </w:r>
      <w:r w:rsidRPr="00BC3DD7">
        <w:rPr>
          <w:rFonts w:ascii="Arial" w:hAnsi="Arial"/>
          <w:i/>
          <w:iCs/>
          <w:sz w:val="24"/>
        </w:rPr>
        <w:t>Saremo</w:t>
      </w:r>
      <w:r w:rsidR="00A31A39" w:rsidRPr="00BC3DD7">
        <w:rPr>
          <w:rFonts w:ascii="Arial" w:hAnsi="Arial"/>
          <w:i/>
          <w:iCs/>
          <w:sz w:val="24"/>
        </w:rPr>
        <w:t xml:space="preserve"> anche noi come tutti i popoli; il nostro re ci farà da giudice, </w:t>
      </w:r>
      <w:r w:rsidR="00A31A39" w:rsidRPr="00BC3DD7">
        <w:rPr>
          <w:rFonts w:ascii="Arial" w:hAnsi="Arial"/>
          <w:i/>
          <w:iCs/>
          <w:sz w:val="24"/>
        </w:rPr>
        <w:lastRenderedPageBreak/>
        <w:t xml:space="preserve">uscirà alla nostra testa e combatterà le nostre battaglie». </w:t>
      </w:r>
      <w:r w:rsidRPr="00BC3DD7">
        <w:rPr>
          <w:rFonts w:ascii="Arial" w:hAnsi="Arial"/>
          <w:i/>
          <w:iCs/>
          <w:sz w:val="24"/>
        </w:rPr>
        <w:t>Samuele</w:t>
      </w:r>
      <w:r w:rsidR="00A31A39" w:rsidRPr="00BC3DD7">
        <w:rPr>
          <w:rFonts w:ascii="Arial" w:hAnsi="Arial"/>
          <w:i/>
          <w:iCs/>
          <w:sz w:val="24"/>
        </w:rPr>
        <w:t xml:space="preserve"> ascoltò tutti i discorsi del popolo e li riferì all’orecchio del Signore. Il Signore disse a Samuele: «Ascoltali: lascia regnare un re su di loro». Samuele disse agli Israeliti: «Ciascuno torni alla sua città!». (1Sam 8,1-22).</w:t>
      </w:r>
    </w:p>
    <w:p w14:paraId="5A4C9D65" w14:textId="1F0A1B93" w:rsidR="00E125BF" w:rsidRDefault="00E125BF" w:rsidP="00E125BF">
      <w:pPr>
        <w:spacing w:after="120"/>
        <w:jc w:val="both"/>
        <w:rPr>
          <w:rFonts w:ascii="Arial" w:hAnsi="Arial"/>
          <w:sz w:val="24"/>
        </w:rPr>
      </w:pPr>
      <w:r w:rsidRPr="00E125BF">
        <w:rPr>
          <w:rFonts w:ascii="Arial" w:hAnsi="Arial"/>
          <w:sz w:val="24"/>
        </w:rPr>
        <w:t>Samuele non accoglie subito la richiesta del popolo. Chiede tempo per presentarla al Signore. È il Signore che accoglie la richiesta del popolo.</w:t>
      </w:r>
      <w:r w:rsidR="000E14BF">
        <w:rPr>
          <w:rFonts w:ascii="Arial" w:hAnsi="Arial"/>
          <w:sz w:val="24"/>
        </w:rPr>
        <w:t xml:space="preserve"> </w:t>
      </w:r>
      <w:r w:rsidRPr="00E125BF">
        <w:rPr>
          <w:rFonts w:ascii="Arial" w:hAnsi="Arial"/>
          <w:sz w:val="24"/>
        </w:rPr>
        <w:t>Natan è invece in tutto simile ad Aronne. Ascolta una richiesta del re e subito gli dona la sua approvazione.</w:t>
      </w:r>
    </w:p>
    <w:p w14:paraId="122D2769" w14:textId="24C840DB"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l re, quando si fu stabilito nella sua casa, e il Signore gli ebbe dato riposo da tutti i suoi nemici all’intorno, </w:t>
      </w:r>
      <w:r w:rsidR="000E14BF" w:rsidRPr="00BC3DD7">
        <w:rPr>
          <w:rFonts w:ascii="Arial" w:hAnsi="Arial"/>
          <w:i/>
          <w:iCs/>
          <w:sz w:val="24"/>
        </w:rPr>
        <w:t>disse</w:t>
      </w:r>
      <w:r w:rsidRPr="00BC3DD7">
        <w:rPr>
          <w:rFonts w:ascii="Arial" w:hAnsi="Arial"/>
          <w:i/>
          <w:iCs/>
          <w:sz w:val="24"/>
        </w:rPr>
        <w:t xml:space="preserve"> al profeta Natan: «Vedi, io abito in una casa di cedro, mentre l’arca di Dio sta sotto i teli di una tenda». </w:t>
      </w:r>
      <w:r w:rsidR="000E14BF" w:rsidRPr="00BC3DD7">
        <w:rPr>
          <w:rFonts w:ascii="Arial" w:hAnsi="Arial"/>
          <w:i/>
          <w:iCs/>
          <w:sz w:val="24"/>
        </w:rPr>
        <w:t>Natan</w:t>
      </w:r>
      <w:r w:rsidRPr="00BC3DD7">
        <w:rPr>
          <w:rFonts w:ascii="Arial" w:hAnsi="Arial"/>
          <w:i/>
          <w:iCs/>
          <w:sz w:val="24"/>
        </w:rPr>
        <w:t xml:space="preserve"> rispose al re: «Va’, fa’ quanto hai in cuor tuo, perché il Signore è con te». </w:t>
      </w:r>
    </w:p>
    <w:p w14:paraId="694D9706" w14:textId="6EAB6A0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Ma</w:t>
      </w:r>
      <w:r w:rsidR="00A31A39" w:rsidRPr="00BC3DD7">
        <w:rPr>
          <w:rFonts w:ascii="Arial" w:hAnsi="Arial"/>
          <w:i/>
          <w:iCs/>
          <w:sz w:val="24"/>
        </w:rPr>
        <w:t xml:space="preserve"> quella stessa notte fu rivolta a Natan questa parola del Signore: «Va’ e di’ al mio servo Davide: Così dice il Signore: “Forse tu mi costruirai una casa, perché io vi abiti? </w:t>
      </w:r>
      <w:r w:rsidRPr="00BC3DD7">
        <w:rPr>
          <w:rFonts w:ascii="Arial" w:hAnsi="Arial"/>
          <w:i/>
          <w:iCs/>
          <w:sz w:val="24"/>
        </w:rPr>
        <w:t>Io</w:t>
      </w:r>
      <w:r w:rsidR="00A31A39" w:rsidRPr="00BC3DD7">
        <w:rPr>
          <w:rFonts w:ascii="Arial" w:hAnsi="Arial"/>
          <w:i/>
          <w:iCs/>
          <w:sz w:val="24"/>
        </w:rPr>
        <w:t xml:space="preserve"> infatti non ho abitato in una casa da quando ho fatto salire Israele dall’Egitto fino ad oggi; sono andato vagando sotto una tenda, in un padiglione. </w:t>
      </w:r>
      <w:r w:rsidRPr="00BC3DD7">
        <w:rPr>
          <w:rFonts w:ascii="Arial" w:hAnsi="Arial"/>
          <w:i/>
          <w:iCs/>
          <w:sz w:val="24"/>
        </w:rPr>
        <w:t>Durante</w:t>
      </w:r>
      <w:r w:rsidR="00A31A39" w:rsidRPr="00BC3DD7">
        <w:rPr>
          <w:rFonts w:ascii="Arial" w:hAnsi="Arial"/>
          <w:i/>
          <w:iCs/>
          <w:sz w:val="24"/>
        </w:rPr>
        <w:t xml:space="preserve"> tutto il tempo in cui ho camminato insieme con tutti gli Israeliti, ho forse mai detto ad alcuno dei giudici d'Israele, a cui avevo comandato di pascere il mio popolo Israele: Perché non mi avete edificato una casa di cedro?”.</w:t>
      </w:r>
    </w:p>
    <w:p w14:paraId="60A79DA4" w14:textId="32E39CF7"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Ora</w:t>
      </w:r>
      <w:r w:rsidR="00A31A39" w:rsidRPr="00BC3DD7">
        <w:rPr>
          <w:rFonts w:ascii="Arial" w:hAnsi="Arial"/>
          <w:i/>
          <w:iCs/>
          <w:sz w:val="24"/>
        </w:rPr>
        <w:t xml:space="preserve"> dunque dirai al mio servo Davide: Così dice il Signore degli eserciti: “Io ti ho preso dal pascolo, mentre seguivi il gregge, perché tu fossi capo del mio popolo Israele. </w:t>
      </w:r>
      <w:r w:rsidRPr="00BC3DD7">
        <w:rPr>
          <w:rFonts w:ascii="Arial" w:hAnsi="Arial"/>
          <w:i/>
          <w:iCs/>
          <w:sz w:val="24"/>
        </w:rPr>
        <w:t>Sono</w:t>
      </w:r>
      <w:r w:rsidR="00A31A39" w:rsidRPr="00BC3DD7">
        <w:rPr>
          <w:rFonts w:ascii="Arial" w:hAnsi="Arial"/>
          <w:i/>
          <w:iCs/>
          <w:sz w:val="24"/>
        </w:rPr>
        <w:t xml:space="preserve"> stato con te dovunque sei andato, ho distrutto tutti i tuoi nemici davanti a te e renderò il tuo nome grande come quello dei grandi che sono sulla terra. </w:t>
      </w:r>
      <w:r w:rsidRPr="00BC3DD7">
        <w:rPr>
          <w:rFonts w:ascii="Arial" w:hAnsi="Arial"/>
          <w:i/>
          <w:iCs/>
          <w:sz w:val="24"/>
        </w:rPr>
        <w:t>Fisserò</w:t>
      </w:r>
      <w:r w:rsidR="00A31A39" w:rsidRPr="00BC3DD7">
        <w:rPr>
          <w:rFonts w:ascii="Arial" w:hAnsi="Arial"/>
          <w:i/>
          <w:iCs/>
          <w:sz w:val="24"/>
        </w:rPr>
        <w:t xml:space="preserve">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r w:rsidRPr="00BC3DD7">
        <w:rPr>
          <w:rFonts w:ascii="Arial" w:hAnsi="Arial"/>
          <w:i/>
          <w:iCs/>
          <w:sz w:val="24"/>
        </w:rPr>
        <w:t>Quando</w:t>
      </w:r>
      <w:r w:rsidR="00A31A39" w:rsidRPr="00BC3DD7">
        <w:rPr>
          <w:rFonts w:ascii="Arial" w:hAnsi="Arial"/>
          <w:i/>
          <w:iCs/>
          <w:sz w:val="24"/>
        </w:rPr>
        <w:t xml:space="preserve"> i tuoi giorni saranno compiuti e tu dormirai con i tuoi padri, io susciterò un tuo discendente dopo di te, uscito dalle tue viscere, e renderò stabile il suo regno. </w:t>
      </w:r>
      <w:r w:rsidRPr="00BC3DD7">
        <w:rPr>
          <w:rFonts w:ascii="Arial" w:hAnsi="Arial"/>
          <w:i/>
          <w:iCs/>
          <w:sz w:val="24"/>
        </w:rPr>
        <w:t>Egli</w:t>
      </w:r>
      <w:r w:rsidR="00A31A39" w:rsidRPr="00BC3DD7">
        <w:rPr>
          <w:rFonts w:ascii="Arial" w:hAnsi="Arial"/>
          <w:i/>
          <w:iCs/>
          <w:sz w:val="24"/>
        </w:rPr>
        <w:t xml:space="preserve"> edificherà una casa al mio nome e io renderò stabile il trono del suo regno per sempre. </w:t>
      </w:r>
      <w:r w:rsidRPr="00BC3DD7">
        <w:rPr>
          <w:rFonts w:ascii="Arial" w:hAnsi="Arial"/>
          <w:i/>
          <w:iCs/>
          <w:sz w:val="24"/>
        </w:rPr>
        <w:t>Io</w:t>
      </w:r>
      <w:r w:rsidR="00A31A39" w:rsidRPr="00BC3DD7">
        <w:rPr>
          <w:rFonts w:ascii="Arial" w:hAnsi="Arial"/>
          <w:i/>
          <w:iCs/>
          <w:sz w:val="24"/>
        </w:rPr>
        <w:t xml:space="preserve">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w:t>
      </w:r>
      <w:r w:rsidRPr="00BC3DD7">
        <w:rPr>
          <w:rFonts w:ascii="Arial" w:hAnsi="Arial"/>
          <w:i/>
          <w:iCs/>
          <w:sz w:val="24"/>
        </w:rPr>
        <w:t>Natan</w:t>
      </w:r>
      <w:r w:rsidR="00A31A39" w:rsidRPr="00BC3DD7">
        <w:rPr>
          <w:rFonts w:ascii="Arial" w:hAnsi="Arial"/>
          <w:i/>
          <w:iCs/>
          <w:sz w:val="24"/>
        </w:rPr>
        <w:t xml:space="preserve"> parlò a Davide secondo tutte queste parole e secondo tutta questa visione.</w:t>
      </w:r>
    </w:p>
    <w:p w14:paraId="2CD7B0CC" w14:textId="1D8AAF16"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il re Davide andò a presentarsi davanti al Signore e disse: «Chi sono io, Signore Dio, e che cos’è la mia casa, perché tu mi abbia condotto fin qui? E questo è parso ancora poca cosa ai tuoi occhi, Signore Dio: tu hai parlato anche della casa del tuo servo per un </w:t>
      </w:r>
      <w:r w:rsidR="00A31A39" w:rsidRPr="00BC3DD7">
        <w:rPr>
          <w:rFonts w:ascii="Arial" w:hAnsi="Arial"/>
          <w:i/>
          <w:iCs/>
          <w:sz w:val="24"/>
        </w:rPr>
        <w:lastRenderedPageBreak/>
        <w:t xml:space="preserve">lontano avvenire: e questa è la legge per l’uomo, Signore Dio! </w:t>
      </w:r>
      <w:r w:rsidRPr="00BC3DD7">
        <w:rPr>
          <w:rFonts w:ascii="Arial" w:hAnsi="Arial"/>
          <w:i/>
          <w:iCs/>
          <w:sz w:val="24"/>
        </w:rPr>
        <w:t>Che</w:t>
      </w:r>
      <w:r w:rsidR="00A31A39" w:rsidRPr="00BC3DD7">
        <w:rPr>
          <w:rFonts w:ascii="Arial" w:hAnsi="Arial"/>
          <w:i/>
          <w:iCs/>
          <w:sz w:val="24"/>
        </w:rPr>
        <w:t xml:space="preserve"> cosa potrebbe dirti di più Davide? Tu conosci il tuo servo, Signore Dio! </w:t>
      </w:r>
      <w:r w:rsidRPr="00BC3DD7">
        <w:rPr>
          <w:rFonts w:ascii="Arial" w:hAnsi="Arial"/>
          <w:i/>
          <w:iCs/>
          <w:sz w:val="24"/>
        </w:rPr>
        <w:t>Per</w:t>
      </w:r>
      <w:r w:rsidR="00A31A39" w:rsidRPr="00BC3DD7">
        <w:rPr>
          <w:rFonts w:ascii="Arial" w:hAnsi="Arial"/>
          <w:i/>
          <w:iCs/>
          <w:sz w:val="24"/>
        </w:rPr>
        <w:t xml:space="preserve"> amore della tua parola e secondo il tuo cuore, hai compiuto tutte queste grandi cose, manifestandole al tuo servo. </w:t>
      </w:r>
      <w:r w:rsidRPr="00BC3DD7">
        <w:rPr>
          <w:rFonts w:ascii="Arial" w:hAnsi="Arial"/>
          <w:i/>
          <w:iCs/>
          <w:sz w:val="24"/>
        </w:rPr>
        <w:t>Tu</w:t>
      </w:r>
      <w:r w:rsidR="00A31A39" w:rsidRPr="00BC3DD7">
        <w:rPr>
          <w:rFonts w:ascii="Arial" w:hAnsi="Arial"/>
          <w:i/>
          <w:iCs/>
          <w:sz w:val="24"/>
        </w:rPr>
        <w:t xml:space="preserve">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BC3DD7">
        <w:rPr>
          <w:rFonts w:ascii="Arial" w:hAnsi="Arial"/>
          <w:i/>
          <w:iCs/>
          <w:sz w:val="24"/>
        </w:rPr>
        <w:t>Hai</w:t>
      </w:r>
      <w:r w:rsidR="00A31A39" w:rsidRPr="00BC3DD7">
        <w:rPr>
          <w:rFonts w:ascii="Arial" w:hAnsi="Arial"/>
          <w:i/>
          <w:iCs/>
          <w:sz w:val="24"/>
        </w:rPr>
        <w:t xml:space="preserve"> stabilito il tuo popolo Israele come popolo tuo per sempre, e tu, Signore, sei diventato Dio per loro. </w:t>
      </w:r>
      <w:r w:rsidRPr="00BC3DD7">
        <w:rPr>
          <w:rFonts w:ascii="Arial" w:hAnsi="Arial"/>
          <w:i/>
          <w:iCs/>
          <w:sz w:val="24"/>
        </w:rPr>
        <w:t>Ora</w:t>
      </w:r>
      <w:r w:rsidR="00A31A39" w:rsidRPr="00BC3DD7">
        <w:rPr>
          <w:rFonts w:ascii="Arial" w:hAnsi="Arial"/>
          <w:i/>
          <w:iCs/>
          <w:sz w:val="24"/>
        </w:rPr>
        <w:t xml:space="preserve">, Signore Dio, la parola che hai pronunciato sul tuo servo e sulla sua casa confermala per sempre e fa’ come hai detto. </w:t>
      </w:r>
      <w:r w:rsidRPr="00BC3DD7">
        <w:rPr>
          <w:rFonts w:ascii="Arial" w:hAnsi="Arial"/>
          <w:i/>
          <w:iCs/>
          <w:sz w:val="24"/>
        </w:rPr>
        <w:t>Il</w:t>
      </w:r>
      <w:r w:rsidR="00A31A39" w:rsidRPr="00BC3DD7">
        <w:rPr>
          <w:rFonts w:ascii="Arial" w:hAnsi="Arial"/>
          <w:i/>
          <w:iCs/>
          <w:sz w:val="24"/>
        </w:rPr>
        <w:t xml:space="preserve"> tuo nome sia magnificato per sempre così: “Il Signore degli eserciti è il Dio d’Israele!”. La casa del tuo servo Davide sia dunque stabile davanti a te! </w:t>
      </w:r>
      <w:r w:rsidRPr="00BC3DD7">
        <w:rPr>
          <w:rFonts w:ascii="Arial" w:hAnsi="Arial"/>
          <w:i/>
          <w:iCs/>
          <w:sz w:val="24"/>
        </w:rPr>
        <w:t>Poiché</w:t>
      </w:r>
      <w:r w:rsidR="00A31A39" w:rsidRPr="00BC3DD7">
        <w:rPr>
          <w:rFonts w:ascii="Arial" w:hAnsi="Arial"/>
          <w:i/>
          <w:iCs/>
          <w:sz w:val="24"/>
        </w:rPr>
        <w:t xml:space="preserve"> tu, Signore degli eserciti, Dio d’Israele, hai rivelato questo al tuo servo e gli hai detto: “Io ti edificherò una casa!”. Perciò il tuo servo ha trovato l’ardire di rivolgerti questa preghiera. </w:t>
      </w:r>
      <w:r w:rsidRPr="00BC3DD7">
        <w:rPr>
          <w:rFonts w:ascii="Arial" w:hAnsi="Arial"/>
          <w:i/>
          <w:iCs/>
          <w:sz w:val="24"/>
        </w:rPr>
        <w:t>Ora</w:t>
      </w:r>
      <w:r w:rsidR="00A31A39" w:rsidRPr="00BC3DD7">
        <w:rPr>
          <w:rFonts w:ascii="Arial" w:hAnsi="Arial"/>
          <w:i/>
          <w:iCs/>
          <w:sz w:val="24"/>
        </w:rPr>
        <w:t xml:space="preserve">, Signore Dio, tu sei Dio, le tue parole sono verità. Hai fatto al tuo servo queste belle promesse. </w:t>
      </w:r>
      <w:r w:rsidRPr="00BC3DD7">
        <w:rPr>
          <w:rFonts w:ascii="Arial" w:hAnsi="Arial"/>
          <w:i/>
          <w:iCs/>
          <w:sz w:val="24"/>
        </w:rPr>
        <w:t>Dégnati</w:t>
      </w:r>
      <w:r w:rsidR="00A31A39" w:rsidRPr="00BC3DD7">
        <w:rPr>
          <w:rFonts w:ascii="Arial" w:hAnsi="Arial"/>
          <w:i/>
          <w:iCs/>
          <w:sz w:val="24"/>
        </w:rPr>
        <w:t xml:space="preserve"> dunque di benedire ora la casa del tuo servo, perché sia sempre dinanzi a te! Poiché tu, Signore Dio, hai parlato e per la tua benedizione la casa del tuo servo è benedetta per sempre!». (2Sam 7,1-29).</w:t>
      </w:r>
    </w:p>
    <w:p w14:paraId="14F4CAC6" w14:textId="6C6BAE57" w:rsidR="00E125BF" w:rsidRDefault="00E125BF" w:rsidP="00E125BF">
      <w:pPr>
        <w:spacing w:after="120"/>
        <w:jc w:val="both"/>
        <w:rPr>
          <w:rFonts w:ascii="Arial" w:hAnsi="Arial"/>
          <w:sz w:val="24"/>
        </w:rPr>
      </w:pPr>
      <w:r w:rsidRPr="00E125BF">
        <w:rPr>
          <w:rFonts w:ascii="Arial" w:hAnsi="Arial"/>
          <w:sz w:val="24"/>
        </w:rPr>
        <w:t>Dio però non è con Natan. Lui ha un altro progetto. Sarà Lui a costruire a Davide una casa. Gesù era disposto anche a perdere gli stessi suoi discepoli pur di rimanere nella volontà del padre suo e in quella Parola di verità che aveva annunziato ai Giudei sul pane della vita.</w:t>
      </w:r>
    </w:p>
    <w:p w14:paraId="5CB9DAE2" w14:textId="7A8CD1E6"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Il giorno dopo, la folla, rimasta dall’altra parte del mare, vide che c’era soltanto una barca e che Gesù non era salito con i suoi discepoli sulla barca, ma i suoi discepoli erano partiti da soli. </w:t>
      </w:r>
      <w:r w:rsidR="000E14BF" w:rsidRPr="00BC3DD7">
        <w:rPr>
          <w:rFonts w:ascii="Arial" w:hAnsi="Arial"/>
          <w:i/>
          <w:iCs/>
          <w:sz w:val="24"/>
        </w:rPr>
        <w:t>Altre</w:t>
      </w:r>
      <w:r w:rsidRPr="00BC3DD7">
        <w:rPr>
          <w:rFonts w:ascii="Arial" w:hAnsi="Arial"/>
          <w:i/>
          <w:iCs/>
          <w:sz w:val="24"/>
        </w:rPr>
        <w:t xml:space="preserve"> barche erano giunte da Tiberìade, vicino al luogo dove avevano mangiato il pane, dopo che il Signore aveva reso grazie. </w:t>
      </w:r>
      <w:r w:rsidR="000E14BF" w:rsidRPr="00BC3DD7">
        <w:rPr>
          <w:rFonts w:ascii="Arial" w:hAnsi="Arial"/>
          <w:i/>
          <w:iCs/>
          <w:sz w:val="24"/>
        </w:rPr>
        <w:t>Quando</w:t>
      </w:r>
      <w:r w:rsidRPr="00BC3DD7">
        <w:rPr>
          <w:rFonts w:ascii="Arial" w:hAnsi="Arial"/>
          <w:i/>
          <w:iCs/>
          <w:sz w:val="24"/>
        </w:rPr>
        <w:t xml:space="preserve"> dunque la folla vide che Gesù non era più là e nemmeno i suoi discepoli, salì sulle barche e si diresse alla volta di Cafàrnao alla ricerca di Gesù. </w:t>
      </w:r>
      <w:r w:rsidR="000E14BF" w:rsidRPr="00BC3DD7">
        <w:rPr>
          <w:rFonts w:ascii="Arial" w:hAnsi="Arial"/>
          <w:i/>
          <w:iCs/>
          <w:sz w:val="24"/>
        </w:rPr>
        <w:t>Lo</w:t>
      </w:r>
      <w:r w:rsidRPr="00BC3DD7">
        <w:rPr>
          <w:rFonts w:ascii="Arial" w:hAnsi="Arial"/>
          <w:i/>
          <w:iCs/>
          <w:sz w:val="24"/>
        </w:rPr>
        <w:t xml:space="preserve"> trovarono di là dal mare e gli dissero: «Rabbì, quando sei venuto qua?».</w:t>
      </w:r>
    </w:p>
    <w:p w14:paraId="610EFA46" w14:textId="1D2E1A8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Gesù</w:t>
      </w:r>
      <w:r w:rsidR="00A31A39" w:rsidRPr="00BC3DD7">
        <w:rPr>
          <w:rFonts w:ascii="Arial" w:hAnsi="Arial"/>
          <w:i/>
          <w:iCs/>
          <w:sz w:val="24"/>
        </w:rPr>
        <w:t xml:space="preserve"> rispose loro: «In verità, in verità io vi dico: voi mi cercate non perché avete visto dei segni, ma perché avete mangiato di quei pani e vi siete saziati. </w:t>
      </w:r>
      <w:r w:rsidRPr="00BC3DD7">
        <w:rPr>
          <w:rFonts w:ascii="Arial" w:hAnsi="Arial"/>
          <w:i/>
          <w:iCs/>
          <w:sz w:val="24"/>
        </w:rPr>
        <w:t>Datevi</w:t>
      </w:r>
      <w:r w:rsidR="00A31A39" w:rsidRPr="00BC3DD7">
        <w:rPr>
          <w:rFonts w:ascii="Arial" w:hAnsi="Arial"/>
          <w:i/>
          <w:iCs/>
          <w:sz w:val="24"/>
        </w:rPr>
        <w:t xml:space="preserve"> da fare non per il cibo che non dura, ma per il cibo che rimane per la vita eterna e che il Figlio dell’uomo vi darà. Perché su di lui il Padre, Dio, ha messo il suo sigillo». Gli dissero allora: «Che cosa dobbiamo compiere per fare le opere di Dio?». </w:t>
      </w:r>
      <w:r w:rsidRPr="00BC3DD7">
        <w:rPr>
          <w:rFonts w:ascii="Arial" w:hAnsi="Arial"/>
          <w:i/>
          <w:iCs/>
          <w:sz w:val="24"/>
        </w:rPr>
        <w:t>Gesù</w:t>
      </w:r>
      <w:r w:rsidR="00A31A39" w:rsidRPr="00BC3DD7">
        <w:rPr>
          <w:rFonts w:ascii="Arial" w:hAnsi="Arial"/>
          <w:i/>
          <w:iCs/>
          <w:sz w:val="24"/>
        </w:rPr>
        <w:t xml:space="preserve"> rispose loro: «Questa è l’opera di Dio: che crediate in colui che egli ha mandato».</w:t>
      </w:r>
    </w:p>
    <w:p w14:paraId="16A43808" w14:textId="0E32F899"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gli dissero: «Quale segno tu compi perché vediamo e ti crediamo? Quale opera fai? </w:t>
      </w:r>
      <w:r w:rsidRPr="00BC3DD7">
        <w:rPr>
          <w:rFonts w:ascii="Arial" w:hAnsi="Arial"/>
          <w:i/>
          <w:iCs/>
          <w:sz w:val="24"/>
        </w:rPr>
        <w:t>I</w:t>
      </w:r>
      <w:r w:rsidR="00A31A39" w:rsidRPr="00BC3DD7">
        <w:rPr>
          <w:rFonts w:ascii="Arial" w:hAnsi="Arial"/>
          <w:i/>
          <w:iCs/>
          <w:sz w:val="24"/>
        </w:rPr>
        <w:t xml:space="preserve"> nostri padri hanno mangiato la manna nel deserto, come sta scritto: Diede loro da mangiare un pane dal </w:t>
      </w:r>
      <w:r w:rsidR="00A31A39" w:rsidRPr="00BC3DD7">
        <w:rPr>
          <w:rFonts w:ascii="Arial" w:hAnsi="Arial"/>
          <w:i/>
          <w:iCs/>
          <w:sz w:val="24"/>
        </w:rPr>
        <w:lastRenderedPageBreak/>
        <w:t xml:space="preserve">cielo». </w:t>
      </w:r>
      <w:r w:rsidRPr="00BC3DD7">
        <w:rPr>
          <w:rFonts w:ascii="Arial" w:hAnsi="Arial"/>
          <w:i/>
          <w:iCs/>
          <w:sz w:val="24"/>
        </w:rPr>
        <w:t>Rispose</w:t>
      </w:r>
      <w:r w:rsidR="00A31A39" w:rsidRPr="00BC3DD7">
        <w:rPr>
          <w:rFonts w:ascii="Arial" w:hAnsi="Arial"/>
          <w:i/>
          <w:iCs/>
          <w:sz w:val="24"/>
        </w:rPr>
        <w:t xml:space="preserve"> loro Gesù: «In verità, in verità io vi dico: non è Mosè che vi ha dato il pane dal cielo, ma è il Padre mio che vi dà il pane dal cielo, quello vero. </w:t>
      </w:r>
      <w:r w:rsidRPr="00BC3DD7">
        <w:rPr>
          <w:rFonts w:ascii="Arial" w:hAnsi="Arial"/>
          <w:i/>
          <w:iCs/>
          <w:sz w:val="24"/>
        </w:rPr>
        <w:t>Infatti</w:t>
      </w:r>
      <w:r w:rsidR="00A31A39" w:rsidRPr="00BC3DD7">
        <w:rPr>
          <w:rFonts w:ascii="Arial" w:hAnsi="Arial"/>
          <w:i/>
          <w:iCs/>
          <w:sz w:val="24"/>
        </w:rPr>
        <w:t xml:space="preserve"> il pane di Dio è colui che discende dal cielo e dà la vita al mondo». </w:t>
      </w:r>
      <w:r w:rsidRPr="00BC3DD7">
        <w:rPr>
          <w:rFonts w:ascii="Arial" w:hAnsi="Arial"/>
          <w:i/>
          <w:iCs/>
          <w:sz w:val="24"/>
        </w:rPr>
        <w:t>Allora</w:t>
      </w:r>
      <w:r w:rsidR="00A31A39" w:rsidRPr="00BC3DD7">
        <w:rPr>
          <w:rFonts w:ascii="Arial" w:hAnsi="Arial"/>
          <w:i/>
          <w:iCs/>
          <w:sz w:val="24"/>
        </w:rPr>
        <w:t xml:space="preserve"> gli dissero: «Signore, dacci sempre questo pane». </w:t>
      </w:r>
      <w:r w:rsidRPr="00BC3DD7">
        <w:rPr>
          <w:rFonts w:ascii="Arial" w:hAnsi="Arial"/>
          <w:i/>
          <w:iCs/>
          <w:sz w:val="24"/>
        </w:rPr>
        <w:t>Gesù</w:t>
      </w:r>
      <w:r w:rsidR="00A31A39" w:rsidRPr="00BC3DD7">
        <w:rPr>
          <w:rFonts w:ascii="Arial" w:hAnsi="Arial"/>
          <w:i/>
          <w:iCs/>
          <w:sz w:val="24"/>
        </w:rPr>
        <w:t xml:space="preserve"> rispose loro: «Io sono il pane della vita; chi viene a me non avrà fame e chi crede in me non avrà sete, mai! </w:t>
      </w:r>
      <w:r w:rsidRPr="00BC3DD7">
        <w:rPr>
          <w:rFonts w:ascii="Arial" w:hAnsi="Arial"/>
          <w:i/>
          <w:iCs/>
          <w:sz w:val="24"/>
        </w:rPr>
        <w:t>Vi</w:t>
      </w:r>
      <w:r w:rsidR="00A31A39" w:rsidRPr="00BC3DD7">
        <w:rPr>
          <w:rFonts w:ascii="Arial" w:hAnsi="Arial"/>
          <w:i/>
          <w:iCs/>
          <w:sz w:val="24"/>
        </w:rPr>
        <w:t xml:space="preserve"> ho detto però che voi mi avete visto, eppure non credete. </w:t>
      </w:r>
      <w:r w:rsidRPr="00BC3DD7">
        <w:rPr>
          <w:rFonts w:ascii="Arial" w:hAnsi="Arial"/>
          <w:i/>
          <w:iCs/>
          <w:sz w:val="24"/>
        </w:rPr>
        <w:t>Tutto</w:t>
      </w:r>
      <w:r w:rsidR="00A31A39" w:rsidRPr="00BC3DD7">
        <w:rPr>
          <w:rFonts w:ascii="Arial" w:hAnsi="Arial"/>
          <w:i/>
          <w:iCs/>
          <w:sz w:val="24"/>
        </w:rPr>
        <w:t xml:space="preserve"> ciò che il Padre mi dà, verrà a me: colui che viene a me, io non lo caccerò fuori, </w:t>
      </w:r>
      <w:r w:rsidRPr="00BC3DD7">
        <w:rPr>
          <w:rFonts w:ascii="Arial" w:hAnsi="Arial"/>
          <w:i/>
          <w:iCs/>
          <w:sz w:val="24"/>
        </w:rPr>
        <w:t>perché</w:t>
      </w:r>
      <w:r w:rsidR="00A31A39" w:rsidRPr="00BC3DD7">
        <w:rPr>
          <w:rFonts w:ascii="Arial" w:hAnsi="Arial"/>
          <w:i/>
          <w:iCs/>
          <w:sz w:val="24"/>
        </w:rPr>
        <w:t xml:space="preserve"> sono disceso dal cielo non per fare la mia volontà, ma la volontà di colui che mi ha mandato. </w:t>
      </w:r>
      <w:r w:rsidRPr="00BC3DD7">
        <w:rPr>
          <w:rFonts w:ascii="Arial" w:hAnsi="Arial"/>
          <w:i/>
          <w:iCs/>
          <w:sz w:val="24"/>
        </w:rPr>
        <w:t>E</w:t>
      </w:r>
      <w:r w:rsidR="00A31A39" w:rsidRPr="00BC3DD7">
        <w:rPr>
          <w:rFonts w:ascii="Arial" w:hAnsi="Arial"/>
          <w:i/>
          <w:iCs/>
          <w:sz w:val="24"/>
        </w:rPr>
        <w:t xml:space="preserve"> questa è la volontà di colui che mi ha mandato: che io non perda nulla di quanto egli mi ha dato, ma che lo risusciti nell’ultimo giorno. </w:t>
      </w:r>
      <w:r w:rsidRPr="00BC3DD7">
        <w:rPr>
          <w:rFonts w:ascii="Arial" w:hAnsi="Arial"/>
          <w:i/>
          <w:iCs/>
          <w:sz w:val="24"/>
        </w:rPr>
        <w:t>Questa</w:t>
      </w:r>
      <w:r w:rsidR="00A31A39" w:rsidRPr="00BC3DD7">
        <w:rPr>
          <w:rFonts w:ascii="Arial" w:hAnsi="Arial"/>
          <w:i/>
          <w:iCs/>
          <w:sz w:val="24"/>
        </w:rPr>
        <w:t xml:space="preserve"> infatti è la volontà del Padre mio: che chiunque vede il Figlio e crede in lui abbia la vita eterna; e io lo risusciterò nell’ultimo giorno».</w:t>
      </w:r>
    </w:p>
    <w:p w14:paraId="35065443" w14:textId="2B3F0733"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i Giudei si misero a mormorare contro di lui perché aveva detto: «Io sono il pane disceso dal cielo». </w:t>
      </w:r>
      <w:r w:rsidRPr="00BC3DD7">
        <w:rPr>
          <w:rFonts w:ascii="Arial" w:hAnsi="Arial"/>
          <w:i/>
          <w:iCs/>
          <w:sz w:val="24"/>
        </w:rPr>
        <w:t>E</w:t>
      </w:r>
      <w:r w:rsidR="00A31A39" w:rsidRPr="00BC3DD7">
        <w:rPr>
          <w:rFonts w:ascii="Arial" w:hAnsi="Arial"/>
          <w:i/>
          <w:iCs/>
          <w:sz w:val="24"/>
        </w:rPr>
        <w:t xml:space="preserve"> dicevano: «Costui non è forse Gesù, il figlio di Giuseppe? Di lui non conosciamo il padre e la madre? Come dunque può dire: “Sono disceso dal cielo”?». </w:t>
      </w:r>
    </w:p>
    <w:p w14:paraId="4EDB6182" w14:textId="1891DA94"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Gesù</w:t>
      </w:r>
      <w:r w:rsidR="00A31A39" w:rsidRPr="00BC3DD7">
        <w:rPr>
          <w:rFonts w:ascii="Arial" w:hAnsi="Arial"/>
          <w:i/>
          <w:iCs/>
          <w:sz w:val="24"/>
        </w:rPr>
        <w:t xml:space="preserve"> rispose loro: «Non mormorate tra voi. </w:t>
      </w:r>
      <w:r w:rsidRPr="00BC3DD7">
        <w:rPr>
          <w:rFonts w:ascii="Arial" w:hAnsi="Arial"/>
          <w:i/>
          <w:iCs/>
          <w:sz w:val="24"/>
        </w:rPr>
        <w:t>Nessuno</w:t>
      </w:r>
      <w:r w:rsidR="00A31A39" w:rsidRPr="00BC3DD7">
        <w:rPr>
          <w:rFonts w:ascii="Arial" w:hAnsi="Arial"/>
          <w:i/>
          <w:iCs/>
          <w:sz w:val="24"/>
        </w:rPr>
        <w:t xml:space="preserve"> può venire a me, se non lo attira il Padre che mi ha mandato; e io lo risusciterò nell’ultimo giorno. </w:t>
      </w:r>
      <w:r w:rsidRPr="00BC3DD7">
        <w:rPr>
          <w:rFonts w:ascii="Arial" w:hAnsi="Arial"/>
          <w:i/>
          <w:iCs/>
          <w:sz w:val="24"/>
        </w:rPr>
        <w:t>Sta</w:t>
      </w:r>
      <w:r w:rsidR="00A31A39" w:rsidRPr="00BC3DD7">
        <w:rPr>
          <w:rFonts w:ascii="Arial" w:hAnsi="Arial"/>
          <w:i/>
          <w:iCs/>
          <w:sz w:val="24"/>
        </w:rPr>
        <w:t xml:space="preserve"> scritto nei profeti: E tutti saranno istruiti da Dio. Chiunque ha ascoltato il Padre e ha imparato da lui, viene a me. </w:t>
      </w:r>
      <w:r w:rsidRPr="00BC3DD7">
        <w:rPr>
          <w:rFonts w:ascii="Arial" w:hAnsi="Arial"/>
          <w:i/>
          <w:iCs/>
          <w:sz w:val="24"/>
        </w:rPr>
        <w:t>Non</w:t>
      </w:r>
      <w:r w:rsidR="00A31A39" w:rsidRPr="00BC3DD7">
        <w:rPr>
          <w:rFonts w:ascii="Arial" w:hAnsi="Arial"/>
          <w:i/>
          <w:iCs/>
          <w:sz w:val="24"/>
        </w:rPr>
        <w:t xml:space="preserve"> perché qualcuno abbia visto il Padre; solo colui che viene da Dio ha visto il Padre. </w:t>
      </w:r>
      <w:r w:rsidRPr="00BC3DD7">
        <w:rPr>
          <w:rFonts w:ascii="Arial" w:hAnsi="Arial"/>
          <w:i/>
          <w:iCs/>
          <w:sz w:val="24"/>
        </w:rPr>
        <w:t>In</w:t>
      </w:r>
      <w:r w:rsidR="00A31A39" w:rsidRPr="00BC3DD7">
        <w:rPr>
          <w:rFonts w:ascii="Arial" w:hAnsi="Arial"/>
          <w:i/>
          <w:iCs/>
          <w:sz w:val="24"/>
        </w:rPr>
        <w:t xml:space="preserve"> verità, in verità io vi dico: chi crede ha la vita eterna.</w:t>
      </w:r>
    </w:p>
    <w:p w14:paraId="5138A9E4" w14:textId="7780AA9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Io</w:t>
      </w:r>
      <w:r w:rsidR="00A31A39" w:rsidRPr="00BC3DD7">
        <w:rPr>
          <w:rFonts w:ascii="Arial" w:hAnsi="Arial"/>
          <w:i/>
          <w:iCs/>
          <w:sz w:val="24"/>
        </w:rPr>
        <w:t xml:space="preserve"> sono il pane della vita. </w:t>
      </w:r>
      <w:r w:rsidRPr="00BC3DD7">
        <w:rPr>
          <w:rFonts w:ascii="Arial" w:hAnsi="Arial"/>
          <w:i/>
          <w:iCs/>
          <w:sz w:val="24"/>
        </w:rPr>
        <w:t>I</w:t>
      </w:r>
      <w:r w:rsidR="00A31A39" w:rsidRPr="00BC3DD7">
        <w:rPr>
          <w:rFonts w:ascii="Arial" w:hAnsi="Arial"/>
          <w:i/>
          <w:iCs/>
          <w:sz w:val="24"/>
        </w:rPr>
        <w:t xml:space="preserve"> vostri padri hanno mangiato la manna nel deserto e sono morti; </w:t>
      </w:r>
      <w:r w:rsidRPr="00BC3DD7">
        <w:rPr>
          <w:rFonts w:ascii="Arial" w:hAnsi="Arial"/>
          <w:i/>
          <w:iCs/>
          <w:sz w:val="24"/>
        </w:rPr>
        <w:t>questo</w:t>
      </w:r>
      <w:r w:rsidR="00A31A39" w:rsidRPr="00BC3DD7">
        <w:rPr>
          <w:rFonts w:ascii="Arial" w:hAnsi="Arial"/>
          <w:i/>
          <w:iCs/>
          <w:sz w:val="24"/>
        </w:rPr>
        <w:t xml:space="preserve"> è il pane che discende dal cielo, perché chi ne mangia non muoia. </w:t>
      </w:r>
      <w:r w:rsidRPr="00BC3DD7">
        <w:rPr>
          <w:rFonts w:ascii="Arial" w:hAnsi="Arial"/>
          <w:i/>
          <w:iCs/>
          <w:sz w:val="24"/>
        </w:rPr>
        <w:t>Io</w:t>
      </w:r>
      <w:r w:rsidR="00A31A39" w:rsidRPr="00BC3DD7">
        <w:rPr>
          <w:rFonts w:ascii="Arial" w:hAnsi="Arial"/>
          <w:i/>
          <w:iCs/>
          <w:sz w:val="24"/>
        </w:rPr>
        <w:t xml:space="preserve"> sono il pane vivo, disceso dal cielo. Se uno mangia di questo pane vivrà in eterno e il pane che io darò è la mia carne per la vita del mondo».</w:t>
      </w:r>
    </w:p>
    <w:p w14:paraId="05DA7EBA" w14:textId="1D0F0633"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i Giudei si misero a discutere aspramente fra loro: «Come può costui darci la sua carne da mangiare?». </w:t>
      </w:r>
      <w:r w:rsidRPr="00BC3DD7">
        <w:rPr>
          <w:rFonts w:ascii="Arial" w:hAnsi="Arial"/>
          <w:i/>
          <w:iCs/>
          <w:sz w:val="24"/>
        </w:rPr>
        <w:t>Gesù</w:t>
      </w:r>
      <w:r w:rsidR="00A31A39" w:rsidRPr="00BC3DD7">
        <w:rPr>
          <w:rFonts w:ascii="Arial" w:hAnsi="Arial"/>
          <w:i/>
          <w:iCs/>
          <w:sz w:val="24"/>
        </w:rPr>
        <w:t xml:space="preserve"> disse loro: «In verità, in verità io vi dico: se non mangiate la carne del Figlio dell’uomo e non bevete il suo sangue, non avete in voi la vita. </w:t>
      </w:r>
      <w:r w:rsidRPr="00BC3DD7">
        <w:rPr>
          <w:rFonts w:ascii="Arial" w:hAnsi="Arial"/>
          <w:i/>
          <w:iCs/>
          <w:sz w:val="24"/>
        </w:rPr>
        <w:t>Chi</w:t>
      </w:r>
      <w:r w:rsidR="00A31A39" w:rsidRPr="00BC3DD7">
        <w:rPr>
          <w:rFonts w:ascii="Arial" w:hAnsi="Arial"/>
          <w:i/>
          <w:iCs/>
          <w:sz w:val="24"/>
        </w:rPr>
        <w:t xml:space="preserve"> mangia la mia carne e beve il mio sangue ha la vita eterna e io lo risusciterò nell’ultimo giorno. </w:t>
      </w:r>
      <w:r w:rsidRPr="00BC3DD7">
        <w:rPr>
          <w:rFonts w:ascii="Arial" w:hAnsi="Arial"/>
          <w:i/>
          <w:iCs/>
          <w:sz w:val="24"/>
        </w:rPr>
        <w:t>Perché</w:t>
      </w:r>
      <w:r w:rsidR="00A31A39" w:rsidRPr="00BC3DD7">
        <w:rPr>
          <w:rFonts w:ascii="Arial" w:hAnsi="Arial"/>
          <w:i/>
          <w:iCs/>
          <w:sz w:val="24"/>
        </w:rPr>
        <w:t xml:space="preserve"> la mia carne è vero cibo e il mio sangue vera bevanda. </w:t>
      </w:r>
      <w:r w:rsidRPr="00BC3DD7">
        <w:rPr>
          <w:rFonts w:ascii="Arial" w:hAnsi="Arial"/>
          <w:i/>
          <w:iCs/>
          <w:sz w:val="24"/>
        </w:rPr>
        <w:t>Chi</w:t>
      </w:r>
      <w:r w:rsidR="00A31A39" w:rsidRPr="00BC3DD7">
        <w:rPr>
          <w:rFonts w:ascii="Arial" w:hAnsi="Arial"/>
          <w:i/>
          <w:iCs/>
          <w:sz w:val="24"/>
        </w:rPr>
        <w:t xml:space="preserve"> mangia la mia carne e beve il mio sangue rimane in me e io in lui. </w:t>
      </w:r>
      <w:r w:rsidRPr="00BC3DD7">
        <w:rPr>
          <w:rFonts w:ascii="Arial" w:hAnsi="Arial"/>
          <w:i/>
          <w:iCs/>
          <w:sz w:val="24"/>
        </w:rPr>
        <w:t>Come</w:t>
      </w:r>
      <w:r w:rsidR="00A31A39" w:rsidRPr="00BC3DD7">
        <w:rPr>
          <w:rFonts w:ascii="Arial" w:hAnsi="Arial"/>
          <w:i/>
          <w:iCs/>
          <w:sz w:val="24"/>
        </w:rPr>
        <w:t xml:space="preserve"> il Padre, che ha la vita, ha mandato me e io vivo per il Padre, così anche colui che mangia me vivrà per me. </w:t>
      </w:r>
      <w:r w:rsidRPr="00BC3DD7">
        <w:rPr>
          <w:rFonts w:ascii="Arial" w:hAnsi="Arial"/>
          <w:i/>
          <w:iCs/>
          <w:sz w:val="24"/>
        </w:rPr>
        <w:t>Questo</w:t>
      </w:r>
      <w:r w:rsidR="00A31A39" w:rsidRPr="00BC3DD7">
        <w:rPr>
          <w:rFonts w:ascii="Arial" w:hAnsi="Arial"/>
          <w:i/>
          <w:iCs/>
          <w:sz w:val="24"/>
        </w:rPr>
        <w:t xml:space="preserve"> è il pane disceso dal cielo; non è come quello che mangiarono i padri e morirono. Chi mangia questo pane vivrà in eterno».</w:t>
      </w:r>
    </w:p>
    <w:p w14:paraId="2A3C5274" w14:textId="677B715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Gesù</w:t>
      </w:r>
      <w:r w:rsidR="00A31A39" w:rsidRPr="00BC3DD7">
        <w:rPr>
          <w:rFonts w:ascii="Arial" w:hAnsi="Arial"/>
          <w:i/>
          <w:iCs/>
          <w:sz w:val="24"/>
        </w:rPr>
        <w:t xml:space="preserve"> disse queste cose, insegnando nella sinagoga a Cafàrnao. </w:t>
      </w:r>
      <w:r w:rsidRPr="00BC3DD7">
        <w:rPr>
          <w:rFonts w:ascii="Arial" w:hAnsi="Arial"/>
          <w:i/>
          <w:iCs/>
          <w:sz w:val="24"/>
        </w:rPr>
        <w:t>Molti</w:t>
      </w:r>
      <w:r w:rsidR="00A31A39" w:rsidRPr="00BC3DD7">
        <w:rPr>
          <w:rFonts w:ascii="Arial" w:hAnsi="Arial"/>
          <w:i/>
          <w:iCs/>
          <w:sz w:val="24"/>
        </w:rPr>
        <w:t xml:space="preserve"> dei suoi discepoli, dopo aver ascoltato, dissero: «Questa parola è dura! Chi può ascoltarla?». </w:t>
      </w:r>
      <w:r w:rsidRPr="00BC3DD7">
        <w:rPr>
          <w:rFonts w:ascii="Arial" w:hAnsi="Arial"/>
          <w:i/>
          <w:iCs/>
          <w:sz w:val="24"/>
        </w:rPr>
        <w:t>Gesù</w:t>
      </w:r>
      <w:r w:rsidR="00A31A39" w:rsidRPr="00BC3DD7">
        <w:rPr>
          <w:rFonts w:ascii="Arial" w:hAnsi="Arial"/>
          <w:i/>
          <w:iCs/>
          <w:sz w:val="24"/>
        </w:rPr>
        <w:t xml:space="preserve">, sapendo dentro di sé che i suoi discepoli mormoravano riguardo a questo, disse loro: «Questo vi scandalizza? </w:t>
      </w:r>
      <w:r w:rsidRPr="00BC3DD7">
        <w:rPr>
          <w:rFonts w:ascii="Arial" w:hAnsi="Arial"/>
          <w:i/>
          <w:iCs/>
          <w:sz w:val="24"/>
        </w:rPr>
        <w:t>E</w:t>
      </w:r>
      <w:r w:rsidR="00A31A39" w:rsidRPr="00BC3DD7">
        <w:rPr>
          <w:rFonts w:ascii="Arial" w:hAnsi="Arial"/>
          <w:i/>
          <w:iCs/>
          <w:sz w:val="24"/>
        </w:rPr>
        <w:t xml:space="preserve"> se vedeste il Figlio dell’uomo salire là dov’era prima? </w:t>
      </w:r>
      <w:r w:rsidRPr="00BC3DD7">
        <w:rPr>
          <w:rFonts w:ascii="Arial" w:hAnsi="Arial"/>
          <w:i/>
          <w:iCs/>
          <w:sz w:val="24"/>
        </w:rPr>
        <w:t>È</w:t>
      </w:r>
      <w:r w:rsidR="00A31A39" w:rsidRPr="00BC3DD7">
        <w:rPr>
          <w:rFonts w:ascii="Arial" w:hAnsi="Arial"/>
          <w:i/>
          <w:iCs/>
          <w:sz w:val="24"/>
        </w:rPr>
        <w:t xml:space="preserve"> lo Spirito che dà la vita, la carne non giova a nulla; le parole che io </w:t>
      </w:r>
      <w:r w:rsidR="00A31A39" w:rsidRPr="00BC3DD7">
        <w:rPr>
          <w:rFonts w:ascii="Arial" w:hAnsi="Arial"/>
          <w:i/>
          <w:iCs/>
          <w:sz w:val="24"/>
        </w:rPr>
        <w:lastRenderedPageBreak/>
        <w:t xml:space="preserve">vi ho detto sono spirito e sono vita. </w:t>
      </w:r>
      <w:r w:rsidRPr="00BC3DD7">
        <w:rPr>
          <w:rFonts w:ascii="Arial" w:hAnsi="Arial"/>
          <w:i/>
          <w:iCs/>
          <w:sz w:val="24"/>
        </w:rPr>
        <w:t>Ma</w:t>
      </w:r>
      <w:r w:rsidR="00A31A39" w:rsidRPr="00BC3DD7">
        <w:rPr>
          <w:rFonts w:ascii="Arial" w:hAnsi="Arial"/>
          <w:i/>
          <w:iCs/>
          <w:sz w:val="24"/>
        </w:rPr>
        <w:t xml:space="preserve"> tra voi vi sono alcuni che non credono». Gesù infatti sapeva fin da principio chi erano quelli che non credevano e chi era colui che lo avrebbe tradito. </w:t>
      </w:r>
      <w:r w:rsidRPr="00BC3DD7">
        <w:rPr>
          <w:rFonts w:ascii="Arial" w:hAnsi="Arial"/>
          <w:i/>
          <w:iCs/>
          <w:sz w:val="24"/>
        </w:rPr>
        <w:t>E</w:t>
      </w:r>
      <w:r w:rsidR="00A31A39" w:rsidRPr="00BC3DD7">
        <w:rPr>
          <w:rFonts w:ascii="Arial" w:hAnsi="Arial"/>
          <w:i/>
          <w:iCs/>
          <w:sz w:val="24"/>
        </w:rPr>
        <w:t xml:space="preserve"> diceva: «Per questo vi ho detto che nessuno può venire a me, se non gli è concesso dal Padre».</w:t>
      </w:r>
    </w:p>
    <w:p w14:paraId="5F669537" w14:textId="16B6CA99"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Da</w:t>
      </w:r>
      <w:r w:rsidR="00A31A39" w:rsidRPr="00BC3DD7">
        <w:rPr>
          <w:rFonts w:ascii="Arial" w:hAnsi="Arial"/>
          <w:i/>
          <w:iCs/>
          <w:sz w:val="24"/>
        </w:rPr>
        <w:t xml:space="preserve"> quel momento molti dei suoi discepoli tornarono indietro e non andavano più con lui. </w:t>
      </w:r>
      <w:r w:rsidRPr="00BC3DD7">
        <w:rPr>
          <w:rFonts w:ascii="Arial" w:hAnsi="Arial"/>
          <w:i/>
          <w:iCs/>
          <w:sz w:val="24"/>
        </w:rPr>
        <w:t>Disse</w:t>
      </w:r>
      <w:r w:rsidR="00A31A39" w:rsidRPr="00BC3DD7">
        <w:rPr>
          <w:rFonts w:ascii="Arial" w:hAnsi="Arial"/>
          <w:i/>
          <w:iCs/>
          <w:sz w:val="24"/>
        </w:rPr>
        <w:t xml:space="preserve"> allora Gesù ai Dodici: «Volete andarvene anche voi?». </w:t>
      </w:r>
      <w:r w:rsidRPr="00BC3DD7">
        <w:rPr>
          <w:rFonts w:ascii="Arial" w:hAnsi="Arial"/>
          <w:i/>
          <w:iCs/>
          <w:sz w:val="24"/>
        </w:rPr>
        <w:t>Gli</w:t>
      </w:r>
      <w:r w:rsidR="00A31A39" w:rsidRPr="00BC3DD7">
        <w:rPr>
          <w:rFonts w:ascii="Arial" w:hAnsi="Arial"/>
          <w:i/>
          <w:iCs/>
          <w:sz w:val="24"/>
        </w:rPr>
        <w:t xml:space="preserve"> rispose Simon Pietro: «Signore, da chi andremo? Tu hai parole di vita eterna </w:t>
      </w:r>
      <w:r w:rsidRPr="00BC3DD7">
        <w:rPr>
          <w:rFonts w:ascii="Arial" w:hAnsi="Arial"/>
          <w:i/>
          <w:iCs/>
          <w:sz w:val="24"/>
        </w:rPr>
        <w:t>e</w:t>
      </w:r>
      <w:r w:rsidR="00A31A39" w:rsidRPr="00BC3DD7">
        <w:rPr>
          <w:rFonts w:ascii="Arial" w:hAnsi="Arial"/>
          <w:i/>
          <w:iCs/>
          <w:sz w:val="24"/>
        </w:rPr>
        <w:t xml:space="preserve"> noi abbiamo creduto e conosciuto che tu sei il Santo di Dio». </w:t>
      </w:r>
      <w:r w:rsidRPr="00BC3DD7">
        <w:rPr>
          <w:rFonts w:ascii="Arial" w:hAnsi="Arial"/>
          <w:i/>
          <w:iCs/>
          <w:sz w:val="24"/>
        </w:rPr>
        <w:t>Gesù</w:t>
      </w:r>
      <w:r w:rsidR="00A31A39" w:rsidRPr="00BC3DD7">
        <w:rPr>
          <w:rFonts w:ascii="Arial" w:hAnsi="Arial"/>
          <w:i/>
          <w:iCs/>
          <w:sz w:val="24"/>
        </w:rPr>
        <w:t xml:space="preserve"> riprese: «Non sono forse io che ho scelto voi, i Dodici? Eppure uno di voi è un diavolo!». Parlava di Giuda, figlio di Simone Iscariota: costui infatti stava per tradirlo, ed era uno dei Dodici. (Gv 6,22-71).</w:t>
      </w:r>
    </w:p>
    <w:p w14:paraId="1E25B5F3" w14:textId="77777777" w:rsidR="00E125BF" w:rsidRPr="00E125BF" w:rsidRDefault="00E125BF" w:rsidP="00E125BF">
      <w:pPr>
        <w:spacing w:after="120"/>
        <w:jc w:val="both"/>
        <w:rPr>
          <w:rFonts w:ascii="Arial" w:hAnsi="Arial"/>
          <w:sz w:val="24"/>
        </w:rPr>
      </w:pPr>
      <w:r w:rsidRPr="00E125BF">
        <w:rPr>
          <w:rFonts w:ascii="Arial" w:hAnsi="Arial"/>
          <w:sz w:val="24"/>
        </w:rPr>
        <w:t>In Aronne invece nulla di tutto questo. Lui pensa che la sua decisione è decisione di Dio, la sua volontà, volontà di Dio, il pensiero del popolo legge per lui. È lo sfacelo quando questo avviene.</w:t>
      </w:r>
    </w:p>
    <w:p w14:paraId="27C1FA07" w14:textId="7D46442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Tutto il popolo tolse i pendenti che ciascuno aveva agli orecchi e li portò ad Aronne.</w:t>
      </w:r>
    </w:p>
    <w:p w14:paraId="1A84D151" w14:textId="6630F597" w:rsidR="00E125BF" w:rsidRPr="00E125BF" w:rsidRDefault="00E125BF" w:rsidP="00E125BF">
      <w:pPr>
        <w:spacing w:after="120"/>
        <w:jc w:val="both"/>
        <w:rPr>
          <w:rFonts w:ascii="Arial" w:hAnsi="Arial"/>
          <w:sz w:val="24"/>
        </w:rPr>
      </w:pPr>
      <w:r w:rsidRPr="00E125BF">
        <w:rPr>
          <w:rFonts w:ascii="Arial" w:hAnsi="Arial"/>
          <w:sz w:val="24"/>
        </w:rPr>
        <w:t>Il popolo obbedisce prontamente ad Aronne. Ognuno si tolse i pendenti che aveva agli orecchi e ogni cosa fu portata ad Aronne.</w:t>
      </w:r>
      <w:r w:rsidR="000E14BF">
        <w:rPr>
          <w:rFonts w:ascii="Arial" w:hAnsi="Arial"/>
          <w:sz w:val="24"/>
        </w:rPr>
        <w:t xml:space="preserve"> </w:t>
      </w:r>
      <w:r w:rsidRPr="00E125BF">
        <w:rPr>
          <w:rFonts w:ascii="Arial" w:hAnsi="Arial"/>
          <w:sz w:val="24"/>
        </w:rPr>
        <w:t>Quando si tratta di obbedire alla volontà degli uomini, vi è sempre pronta esecuzione dell’opera.</w:t>
      </w:r>
      <w:r w:rsidR="000E14BF">
        <w:rPr>
          <w:rFonts w:ascii="Arial" w:hAnsi="Arial"/>
          <w:sz w:val="24"/>
        </w:rPr>
        <w:t xml:space="preserve"> </w:t>
      </w:r>
      <w:r w:rsidRPr="00E125BF">
        <w:rPr>
          <w:rFonts w:ascii="Arial" w:hAnsi="Arial"/>
          <w:sz w:val="24"/>
        </w:rPr>
        <w:t>Quando invece si tratta di fare la volontà di Dio, si è sempre avvolti da una difficoltà infinita. Se fosse stato il Signore  a chiedere queste cose per la costruzione della sua dimora, le mormorazioni e le lamentele sarebbero salite fino alle stelle.</w:t>
      </w:r>
      <w:r w:rsidR="000E14BF">
        <w:rPr>
          <w:rFonts w:ascii="Arial" w:hAnsi="Arial"/>
          <w:sz w:val="24"/>
        </w:rPr>
        <w:t xml:space="preserve"> </w:t>
      </w:r>
      <w:r w:rsidRPr="00E125BF">
        <w:rPr>
          <w:rFonts w:ascii="Arial" w:hAnsi="Arial"/>
          <w:sz w:val="24"/>
        </w:rPr>
        <w:t>Invece è Aronne che chiede queste cose e tutto il popolo obbedisce all’istante.</w:t>
      </w:r>
      <w:r w:rsidR="000E14BF">
        <w:rPr>
          <w:rFonts w:ascii="Arial" w:hAnsi="Arial"/>
          <w:sz w:val="24"/>
        </w:rPr>
        <w:t xml:space="preserve"> </w:t>
      </w:r>
      <w:r w:rsidRPr="00E125BF">
        <w:rPr>
          <w:rFonts w:ascii="Arial" w:hAnsi="Arial"/>
          <w:sz w:val="24"/>
        </w:rPr>
        <w:t>Per il peccato si consumano interi patrimoni. Per la virtù non si spende neanche un soldo. Se viene chiesto un soldo, si mormora perché ci si sente angariati, sfruttati, svuotati, dissanguati.</w:t>
      </w:r>
    </w:p>
    <w:p w14:paraId="745EE23F" w14:textId="0BB17E9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Egli li ricevette dalle loro mani, li fece fondere in una forma e ne modellò un vitello di metallo fuso. Allora dissero: «Ecco il tuo Dio, o Israele, colui che ti ha fatto uscire dalla terra d’Egitto!».</w:t>
      </w:r>
    </w:p>
    <w:p w14:paraId="0CC10E17" w14:textId="1C52E9BD" w:rsidR="00E125BF" w:rsidRPr="00E125BF" w:rsidRDefault="00E125BF" w:rsidP="00E125BF">
      <w:pPr>
        <w:spacing w:after="120"/>
        <w:jc w:val="both"/>
        <w:rPr>
          <w:rFonts w:ascii="Arial" w:hAnsi="Arial"/>
          <w:sz w:val="24"/>
        </w:rPr>
      </w:pPr>
      <w:r w:rsidRPr="00E125BF">
        <w:rPr>
          <w:rFonts w:ascii="Arial" w:hAnsi="Arial"/>
          <w:sz w:val="24"/>
        </w:rPr>
        <w:t>Ecco cosa fa Aronne. Riceve tutti gli oggetti d’oro dalle mani degli Israeliti. Li fa fondere in una forma e ne modella un vitello di metallo fuso.</w:t>
      </w:r>
      <w:r w:rsidR="000E14BF">
        <w:rPr>
          <w:rFonts w:ascii="Arial" w:hAnsi="Arial"/>
          <w:sz w:val="24"/>
        </w:rPr>
        <w:t xml:space="preserve"> </w:t>
      </w:r>
      <w:r w:rsidRPr="00E125BF">
        <w:rPr>
          <w:rFonts w:ascii="Arial" w:hAnsi="Arial"/>
          <w:sz w:val="24"/>
        </w:rPr>
        <w:t xml:space="preserve">Vedendolo tutti gli Israeliti gridano: </w:t>
      </w:r>
      <w:r w:rsidRPr="00E125BF">
        <w:rPr>
          <w:rFonts w:ascii="Arial" w:hAnsi="Arial"/>
          <w:i/>
          <w:sz w:val="24"/>
        </w:rPr>
        <w:t>“Ecco il tuo Dio, o Israele, colui che ti ha fatto uscire dalla terra d’Egitto!”.</w:t>
      </w:r>
      <w:r w:rsidRPr="00E125BF">
        <w:rPr>
          <w:rFonts w:ascii="Arial" w:hAnsi="Arial"/>
          <w:sz w:val="24"/>
        </w:rPr>
        <w:t xml:space="preserve"> L’inizio della rovina di un popolo, perché l’inizio della sua immoralità e del suo dissolvimento spirituale, culturale, politico e sociale, è il rinnegamento del primo Comandamento.</w:t>
      </w:r>
      <w:r w:rsidR="000E14BF">
        <w:rPr>
          <w:rFonts w:ascii="Arial" w:hAnsi="Arial"/>
          <w:sz w:val="24"/>
        </w:rPr>
        <w:t xml:space="preserve"> </w:t>
      </w:r>
      <w:r w:rsidRPr="00E125BF">
        <w:rPr>
          <w:rFonts w:ascii="Arial" w:hAnsi="Arial"/>
          <w:sz w:val="24"/>
        </w:rPr>
        <w:t>Israele con questo gesto compie un ritorno nel caos primordiale. Ritorna a prima di Abramo, prima di Noè. Si immerge nel mondo dell’idolatria e dell’immoralità.</w:t>
      </w:r>
      <w:r w:rsidR="000E14BF">
        <w:rPr>
          <w:rFonts w:ascii="Arial" w:hAnsi="Arial"/>
          <w:sz w:val="24"/>
        </w:rPr>
        <w:t xml:space="preserve"> </w:t>
      </w:r>
      <w:r w:rsidRPr="00E125BF">
        <w:rPr>
          <w:rFonts w:ascii="Arial" w:hAnsi="Arial"/>
          <w:sz w:val="24"/>
        </w:rPr>
        <w:t>Con un solo peccato annulla tutto il lavoro del Signore di quasi seicento anni.</w:t>
      </w:r>
      <w:r w:rsidR="000E14BF">
        <w:rPr>
          <w:rFonts w:ascii="Arial" w:hAnsi="Arial"/>
          <w:sz w:val="24"/>
        </w:rPr>
        <w:t xml:space="preserve"> </w:t>
      </w:r>
      <w:r w:rsidRPr="00E125BF">
        <w:rPr>
          <w:rFonts w:ascii="Arial" w:hAnsi="Arial"/>
          <w:sz w:val="24"/>
        </w:rPr>
        <w:t>Un solo gesto distrugge tutto questo lavoro di Dio.</w:t>
      </w:r>
      <w:r w:rsidR="000E14BF">
        <w:rPr>
          <w:rFonts w:ascii="Arial" w:hAnsi="Arial"/>
          <w:sz w:val="24"/>
        </w:rPr>
        <w:t xml:space="preserve"> </w:t>
      </w:r>
      <w:r w:rsidRPr="00E125BF">
        <w:rPr>
          <w:rFonts w:ascii="Arial" w:hAnsi="Arial"/>
          <w:sz w:val="24"/>
        </w:rPr>
        <w:t>È questa la potenza del peccato: distruzione dell’intera storia precedente.</w:t>
      </w:r>
      <w:r w:rsidR="000E14BF">
        <w:rPr>
          <w:rFonts w:ascii="Arial" w:hAnsi="Arial"/>
          <w:sz w:val="24"/>
        </w:rPr>
        <w:t xml:space="preserve"> </w:t>
      </w:r>
      <w:r w:rsidRPr="00E125BF">
        <w:rPr>
          <w:rFonts w:ascii="Arial" w:hAnsi="Arial"/>
          <w:sz w:val="24"/>
        </w:rPr>
        <w:t xml:space="preserve">Esso è ritorno al caos di prima. Il prima è degli inizi. </w:t>
      </w:r>
    </w:p>
    <w:p w14:paraId="65464BDD" w14:textId="63CE841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Ciò vedendo, Aronne costruì un altare davanti al vitello e proclamò: «Domani sarà festa in onore del Signore».</w:t>
      </w:r>
    </w:p>
    <w:p w14:paraId="7851E38E" w14:textId="151871DE" w:rsidR="00E125BF" w:rsidRDefault="00E125BF" w:rsidP="00E125BF">
      <w:pPr>
        <w:spacing w:after="120"/>
        <w:jc w:val="both"/>
        <w:rPr>
          <w:rFonts w:ascii="Arial" w:hAnsi="Arial"/>
          <w:sz w:val="24"/>
        </w:rPr>
      </w:pPr>
      <w:r w:rsidRPr="00E125BF">
        <w:rPr>
          <w:rFonts w:ascii="Arial" w:hAnsi="Arial"/>
          <w:sz w:val="24"/>
        </w:rPr>
        <w:lastRenderedPageBreak/>
        <w:t>Aronne, vedendo che l’opera era stata gradita al suo popolo, proclama un giorno di festa in onore del Signore.</w:t>
      </w:r>
      <w:r w:rsidR="000E14BF">
        <w:rPr>
          <w:rFonts w:ascii="Arial" w:hAnsi="Arial"/>
          <w:sz w:val="24"/>
        </w:rPr>
        <w:t xml:space="preserve"> </w:t>
      </w:r>
      <w:r w:rsidRPr="00E125BF">
        <w:rPr>
          <w:rFonts w:ascii="Arial" w:hAnsi="Arial"/>
          <w:sz w:val="24"/>
        </w:rPr>
        <w:t>I figli di Israele gli chiedono un dio. Lui glielo fabbrica. Loro lo gradiscono. Lui proclama un giorno di festa.</w:t>
      </w:r>
      <w:r w:rsidR="000E14BF">
        <w:rPr>
          <w:rFonts w:ascii="Arial" w:hAnsi="Arial"/>
          <w:sz w:val="24"/>
        </w:rPr>
        <w:t xml:space="preserve"> </w:t>
      </w:r>
      <w:r w:rsidRPr="00E125BF">
        <w:rPr>
          <w:rFonts w:ascii="Arial" w:hAnsi="Arial"/>
          <w:sz w:val="24"/>
        </w:rPr>
        <w:t>L’atteggiamento di Aronne non è passivo. Non è anche di colui che subisce una minaccia. È di una persona collaborativa.</w:t>
      </w:r>
      <w:r w:rsidR="000E14BF">
        <w:rPr>
          <w:rFonts w:ascii="Arial" w:hAnsi="Arial"/>
          <w:sz w:val="24"/>
        </w:rPr>
        <w:t xml:space="preserve"> </w:t>
      </w:r>
      <w:r w:rsidRPr="00E125BF">
        <w:rPr>
          <w:rFonts w:ascii="Arial" w:hAnsi="Arial"/>
          <w:sz w:val="24"/>
        </w:rPr>
        <w:t>Loro vogliono e lui accondiscende. Loro acclamano il loro nuovo dio e Aronne proclama per esso una festa in suo onore.</w:t>
      </w:r>
    </w:p>
    <w:p w14:paraId="7893B32C" w14:textId="6AB2D68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giorno dopo si alzarono presto, offrirono olocausti e presentarono sacrifici di comunione. Il popolo sedette per mangiare e bere, poi si alzò per darsi al divertimento.</w:t>
      </w:r>
    </w:p>
    <w:p w14:paraId="20B34C9F" w14:textId="760D12D4" w:rsidR="00E125BF" w:rsidRPr="00E125BF" w:rsidRDefault="00E125BF" w:rsidP="00E125BF">
      <w:pPr>
        <w:spacing w:after="120"/>
        <w:jc w:val="both"/>
        <w:rPr>
          <w:rFonts w:ascii="Arial" w:hAnsi="Arial"/>
          <w:sz w:val="24"/>
        </w:rPr>
      </w:pPr>
      <w:r w:rsidRPr="00E125BF">
        <w:rPr>
          <w:rFonts w:ascii="Arial" w:hAnsi="Arial"/>
          <w:sz w:val="24"/>
        </w:rPr>
        <w:t>Il giorno dopo tutti si alzano di buon mattino. Offrono olocausti e presentano sacrifici di comunione.</w:t>
      </w:r>
      <w:r w:rsidR="000E14BF">
        <w:rPr>
          <w:rFonts w:ascii="Arial" w:hAnsi="Arial"/>
          <w:sz w:val="24"/>
        </w:rPr>
        <w:t xml:space="preserve"> </w:t>
      </w:r>
      <w:r w:rsidRPr="00E125BF">
        <w:rPr>
          <w:rFonts w:ascii="Arial" w:hAnsi="Arial"/>
          <w:sz w:val="24"/>
        </w:rPr>
        <w:t>Prima si abbandonano a mangiare e a bere. Poi si alzano per darsi al divertimento.</w:t>
      </w:r>
      <w:r w:rsidR="000E14BF">
        <w:rPr>
          <w:rFonts w:ascii="Arial" w:hAnsi="Arial"/>
          <w:sz w:val="24"/>
        </w:rPr>
        <w:t xml:space="preserve"> </w:t>
      </w:r>
      <w:r w:rsidRPr="00E125BF">
        <w:rPr>
          <w:rFonts w:ascii="Arial" w:hAnsi="Arial"/>
          <w:sz w:val="24"/>
        </w:rPr>
        <w:t>È un momento di euforia collettiva, senza alcuna regola morale.</w:t>
      </w:r>
      <w:r w:rsidR="000E14BF">
        <w:rPr>
          <w:rFonts w:ascii="Arial" w:hAnsi="Arial"/>
          <w:sz w:val="24"/>
        </w:rPr>
        <w:t xml:space="preserve"> </w:t>
      </w:r>
      <w:r w:rsidRPr="00E125BF">
        <w:rPr>
          <w:rFonts w:ascii="Arial" w:hAnsi="Arial"/>
          <w:sz w:val="24"/>
        </w:rPr>
        <w:t>Il vitello era il dio della fecondità. Il dio senza alcuna legge morale. Il dio che tutto permetteva e dinanzi al quale tutto era permesso.</w:t>
      </w:r>
      <w:r w:rsidR="000E14BF">
        <w:rPr>
          <w:rFonts w:ascii="Arial" w:hAnsi="Arial"/>
          <w:sz w:val="24"/>
        </w:rPr>
        <w:t xml:space="preserve"> </w:t>
      </w:r>
      <w:r w:rsidRPr="00E125BF">
        <w:rPr>
          <w:rFonts w:ascii="Arial" w:hAnsi="Arial"/>
          <w:sz w:val="24"/>
        </w:rPr>
        <w:t>Era il dio licenzioso che tollerava ogni trasgressione.</w:t>
      </w:r>
      <w:r w:rsidR="000E14BF">
        <w:rPr>
          <w:rFonts w:ascii="Arial" w:hAnsi="Arial"/>
          <w:sz w:val="24"/>
        </w:rPr>
        <w:t xml:space="preserve"> </w:t>
      </w:r>
      <w:r w:rsidRPr="00E125BF">
        <w:rPr>
          <w:rFonts w:ascii="Arial" w:hAnsi="Arial"/>
          <w:sz w:val="24"/>
        </w:rPr>
        <w:t>In un solo istante è distrutta l’alleanza stipulata al Sinai.</w:t>
      </w:r>
      <w:r w:rsidR="000E14BF">
        <w:rPr>
          <w:rFonts w:ascii="Arial" w:hAnsi="Arial"/>
          <w:sz w:val="24"/>
        </w:rPr>
        <w:t xml:space="preserve"> </w:t>
      </w:r>
      <w:r w:rsidRPr="00E125BF">
        <w:rPr>
          <w:rFonts w:ascii="Arial" w:hAnsi="Arial"/>
          <w:sz w:val="24"/>
        </w:rPr>
        <w:t>È la devastazione spirituale e tutto questo perché Aronne non ebbe neanche il pensiero che quanto gli veniva chiesto non fosse un bene per il suo popolo.</w:t>
      </w:r>
      <w:r w:rsidR="000E14BF">
        <w:rPr>
          <w:rFonts w:ascii="Arial" w:hAnsi="Arial"/>
          <w:sz w:val="24"/>
        </w:rPr>
        <w:t xml:space="preserve"> </w:t>
      </w:r>
      <w:r w:rsidRPr="00E125BF">
        <w:rPr>
          <w:rFonts w:ascii="Arial" w:hAnsi="Arial"/>
          <w:sz w:val="24"/>
        </w:rPr>
        <w:t>Grande è la responsabilità di quanti sono preposti alla guida di un popolo.</w:t>
      </w:r>
      <w:r w:rsidR="000E14BF">
        <w:rPr>
          <w:rFonts w:ascii="Arial" w:hAnsi="Arial"/>
          <w:sz w:val="24"/>
        </w:rPr>
        <w:t xml:space="preserve"> </w:t>
      </w:r>
      <w:r w:rsidRPr="00E125BF">
        <w:rPr>
          <w:rFonts w:ascii="Arial" w:hAnsi="Arial"/>
          <w:sz w:val="24"/>
        </w:rPr>
        <w:t>Il peccato è di tutto il popolo. La responsabilità è però di chi lo governa e lo guida</w:t>
      </w:r>
      <w:r w:rsidR="00AB0CF8">
        <w:rPr>
          <w:rFonts w:ascii="Arial" w:hAnsi="Arial"/>
          <w:sz w:val="24"/>
        </w:rPr>
        <w:t xml:space="preserve">. </w:t>
      </w:r>
      <w:r w:rsidRPr="00E125BF">
        <w:rPr>
          <w:rFonts w:ascii="Arial" w:hAnsi="Arial"/>
          <w:sz w:val="24"/>
        </w:rPr>
        <w:t xml:space="preserve">Aronne è responsabile di tutto questo sfacelo morale e solo lui. </w:t>
      </w:r>
    </w:p>
    <w:p w14:paraId="198F2B7B" w14:textId="77777777" w:rsidR="00E125BF" w:rsidRPr="00E125BF" w:rsidRDefault="00E125BF" w:rsidP="00E125BF">
      <w:pPr>
        <w:spacing w:after="120"/>
        <w:jc w:val="both"/>
        <w:rPr>
          <w:rFonts w:ascii="Arial" w:hAnsi="Arial"/>
          <w:sz w:val="24"/>
        </w:rPr>
      </w:pPr>
      <w:r w:rsidRPr="00E125BF">
        <w:rPr>
          <w:rFonts w:ascii="Arial" w:hAnsi="Arial"/>
          <w:sz w:val="24"/>
        </w:rPr>
        <w:t xml:space="preserve"> </w:t>
      </w:r>
    </w:p>
    <w:p w14:paraId="2483DE9C" w14:textId="627B3890" w:rsidR="00E125BF" w:rsidRPr="00E125BF" w:rsidRDefault="00A31A39" w:rsidP="00A31A39">
      <w:pPr>
        <w:pStyle w:val="Titolo3"/>
      </w:pPr>
      <w:bookmarkStart w:id="178" w:name="_Toc288453386"/>
      <w:bookmarkStart w:id="179" w:name="_Toc62153519"/>
      <w:bookmarkStart w:id="180" w:name="_Toc183934542"/>
      <w:r w:rsidRPr="00E125BF">
        <w:t>IL SIGNORE AVVERTE MOSÈ</w:t>
      </w:r>
      <w:bookmarkEnd w:id="178"/>
      <w:bookmarkEnd w:id="179"/>
      <w:bookmarkEnd w:id="180"/>
      <w:r w:rsidRPr="00E125BF">
        <w:t xml:space="preserve"> </w:t>
      </w:r>
    </w:p>
    <w:p w14:paraId="7B920A18" w14:textId="7BF0F81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il Signore disse a Mosè: «Va’, scendi, perché il tuo popolo, che hai fatto uscire dalla terra d’Egitto, si è pervertito.</w:t>
      </w:r>
    </w:p>
    <w:p w14:paraId="219A4DD9" w14:textId="55DF177C" w:rsidR="00E125BF" w:rsidRDefault="00E125BF" w:rsidP="00E125BF">
      <w:pPr>
        <w:spacing w:after="120"/>
        <w:jc w:val="both"/>
        <w:rPr>
          <w:rFonts w:ascii="Arial" w:hAnsi="Arial"/>
          <w:sz w:val="24"/>
        </w:rPr>
      </w:pPr>
      <w:r w:rsidRPr="00E125BF">
        <w:rPr>
          <w:rFonts w:ascii="Arial" w:hAnsi="Arial"/>
          <w:sz w:val="24"/>
        </w:rPr>
        <w:t>Il Signore dall’alto del monte vede il peccato di Israele e lo rivela a Mosè.</w:t>
      </w:r>
      <w:r w:rsidR="000E14BF">
        <w:rPr>
          <w:rFonts w:ascii="Arial" w:hAnsi="Arial"/>
          <w:sz w:val="24"/>
        </w:rPr>
        <w:t xml:space="preserve"> </w:t>
      </w:r>
      <w:r w:rsidRPr="00E125BF">
        <w:rPr>
          <w:rFonts w:ascii="Arial" w:hAnsi="Arial"/>
          <w:sz w:val="24"/>
        </w:rPr>
        <w:t>Il popolo ha preso le distanze dal suo Dio, Dio prende le distanze dal suo popolo.</w:t>
      </w:r>
      <w:r w:rsidR="000E14BF">
        <w:rPr>
          <w:rFonts w:ascii="Arial" w:hAnsi="Arial"/>
          <w:sz w:val="24"/>
        </w:rPr>
        <w:t xml:space="preserve"> </w:t>
      </w:r>
      <w:r w:rsidRPr="00E125BF">
        <w:rPr>
          <w:rFonts w:ascii="Arial" w:hAnsi="Arial"/>
          <w:sz w:val="24"/>
        </w:rPr>
        <w:t>Rileggiamo le parole, le prime parole, rivolte da Dio a Mosè appena giunti alle falde del Sinai.</w:t>
      </w:r>
    </w:p>
    <w:p w14:paraId="577D793E" w14:textId="63300AC3" w:rsidR="00A31A39" w:rsidRPr="00BC3DD7" w:rsidRDefault="00B36CEC" w:rsidP="00BC3DD7">
      <w:pPr>
        <w:spacing w:after="120"/>
        <w:ind w:left="567" w:right="567"/>
        <w:jc w:val="both"/>
        <w:rPr>
          <w:rFonts w:ascii="Arial" w:hAnsi="Arial"/>
          <w:i/>
          <w:iCs/>
          <w:sz w:val="24"/>
        </w:rPr>
      </w:pPr>
      <w:r w:rsidRPr="00BC3DD7">
        <w:rPr>
          <w:rFonts w:ascii="Arial" w:hAnsi="Arial"/>
          <w:i/>
          <w:iCs/>
          <w:sz w:val="24"/>
        </w:rPr>
        <w:t>Mosè</w:t>
      </w:r>
      <w:r w:rsidR="00A31A39" w:rsidRPr="00BC3DD7">
        <w:rPr>
          <w:rFonts w:ascii="Arial" w:hAnsi="Arial"/>
          <w:i/>
          <w:iCs/>
          <w:sz w:val="24"/>
        </w:rPr>
        <w:t xml:space="preserve"> salì verso Dio, e il Signore lo chiamò dal monte, dicendo: «Questo dirai alla casa di Giacobbe e annuncerai agli Israeliti: “Voi stessi avete visto ciò che io ho fatto all’Egitto e come ho sollevato voi su ali di aquile e vi ho fatto venire fino a me. </w:t>
      </w:r>
      <w:r w:rsidRPr="00BC3DD7">
        <w:rPr>
          <w:rFonts w:ascii="Arial" w:hAnsi="Arial"/>
          <w:i/>
          <w:iCs/>
          <w:sz w:val="24"/>
        </w:rPr>
        <w:t>Ora</w:t>
      </w:r>
      <w:r w:rsidR="00A31A39" w:rsidRPr="00BC3DD7">
        <w:rPr>
          <w:rFonts w:ascii="Arial" w:hAnsi="Arial"/>
          <w:i/>
          <w:iCs/>
          <w:sz w:val="24"/>
        </w:rPr>
        <w:t xml:space="preserve">, se darete ascolto alla mia voce e custodirete la mia alleanza, voi sarete per me una proprietà particolare tra tutti i popoli; mia infatti è tutta la terra! </w:t>
      </w:r>
      <w:r w:rsidRPr="00BC3DD7">
        <w:rPr>
          <w:rFonts w:ascii="Arial" w:hAnsi="Arial"/>
          <w:i/>
          <w:iCs/>
          <w:sz w:val="24"/>
        </w:rPr>
        <w:t>Voi</w:t>
      </w:r>
      <w:r w:rsidR="00A31A39" w:rsidRPr="00BC3DD7">
        <w:rPr>
          <w:rFonts w:ascii="Arial" w:hAnsi="Arial"/>
          <w:i/>
          <w:iCs/>
          <w:sz w:val="24"/>
        </w:rPr>
        <w:t xml:space="preserve"> sarete per me un regno di sacerdoti e una nazione santa”. Queste parole dirai agli Israeliti».</w:t>
      </w:r>
    </w:p>
    <w:p w14:paraId="35D30A1D" w14:textId="3400033D" w:rsidR="00A31A39" w:rsidRPr="00BC3DD7" w:rsidRDefault="00B36CEC" w:rsidP="00BC3DD7">
      <w:pPr>
        <w:spacing w:after="120"/>
        <w:ind w:left="567" w:right="567"/>
        <w:jc w:val="both"/>
        <w:rPr>
          <w:rFonts w:ascii="Arial" w:hAnsi="Arial"/>
          <w:i/>
          <w:iCs/>
          <w:sz w:val="24"/>
        </w:rPr>
      </w:pPr>
      <w:r w:rsidRPr="00BC3DD7">
        <w:rPr>
          <w:rFonts w:ascii="Arial" w:hAnsi="Arial"/>
          <w:i/>
          <w:iCs/>
          <w:sz w:val="24"/>
        </w:rPr>
        <w:t>Mosè</w:t>
      </w:r>
      <w:r w:rsidR="00A31A39" w:rsidRPr="00BC3DD7">
        <w:rPr>
          <w:rFonts w:ascii="Arial" w:hAnsi="Arial"/>
          <w:i/>
          <w:iCs/>
          <w:sz w:val="24"/>
        </w:rPr>
        <w:t xml:space="preserve"> andò, convocò gli anziani del popolo e riferì loro tutte queste parole, come gli aveva ordinato il Signore. </w:t>
      </w:r>
      <w:r w:rsidRPr="00BC3DD7">
        <w:rPr>
          <w:rFonts w:ascii="Arial" w:hAnsi="Arial"/>
          <w:i/>
          <w:iCs/>
          <w:sz w:val="24"/>
        </w:rPr>
        <w:t>Tutto</w:t>
      </w:r>
      <w:r w:rsidR="00A31A39" w:rsidRPr="00BC3DD7">
        <w:rPr>
          <w:rFonts w:ascii="Arial" w:hAnsi="Arial"/>
          <w:i/>
          <w:iCs/>
          <w:sz w:val="24"/>
        </w:rPr>
        <w:t xml:space="preserve"> il popolo rispose insieme e disse: «Quanto il Signore ha detto, noi lo faremo!». Mosè tornò dal Signore e riferì le parole del popolo. </w:t>
      </w:r>
      <w:r w:rsidRPr="00BC3DD7">
        <w:rPr>
          <w:rFonts w:ascii="Arial" w:hAnsi="Arial"/>
          <w:i/>
          <w:iCs/>
          <w:sz w:val="24"/>
        </w:rPr>
        <w:t>Il</w:t>
      </w:r>
      <w:r w:rsidR="00A31A39" w:rsidRPr="00BC3DD7">
        <w:rPr>
          <w:rFonts w:ascii="Arial" w:hAnsi="Arial"/>
          <w:i/>
          <w:iCs/>
          <w:sz w:val="24"/>
        </w:rPr>
        <w:t xml:space="preserve"> Signore disse a Mosè: «Ecco, io sto per venire verso di te in una densa nube, perché il popolo senta quando io parlerò con te e credano per sempre anche a te». (Es 19,3-9).</w:t>
      </w:r>
    </w:p>
    <w:p w14:paraId="451A1007" w14:textId="639CCF18" w:rsidR="00E125BF" w:rsidRDefault="00E125BF" w:rsidP="00E125BF">
      <w:pPr>
        <w:spacing w:after="120"/>
        <w:jc w:val="both"/>
        <w:rPr>
          <w:rFonts w:ascii="Arial" w:hAnsi="Arial"/>
          <w:sz w:val="24"/>
        </w:rPr>
      </w:pPr>
      <w:r w:rsidRPr="00E125BF">
        <w:rPr>
          <w:rFonts w:ascii="Arial" w:hAnsi="Arial"/>
          <w:sz w:val="24"/>
        </w:rPr>
        <w:lastRenderedPageBreak/>
        <w:t xml:space="preserve">Leggiamo quelle che oggi dice il Signore: </w:t>
      </w:r>
      <w:r w:rsidRPr="00E125BF">
        <w:rPr>
          <w:rFonts w:ascii="Arial" w:hAnsi="Arial"/>
          <w:i/>
          <w:sz w:val="24"/>
        </w:rPr>
        <w:t>“Va’, scendi, perché il tuo popolo, che hai fatto uscire dalla terra d’Egitto, si  pervertito”.</w:t>
      </w:r>
      <w:r w:rsidR="00B36CEC">
        <w:rPr>
          <w:rFonts w:ascii="Arial" w:hAnsi="Arial"/>
          <w:i/>
          <w:sz w:val="24"/>
        </w:rPr>
        <w:t xml:space="preserve"> </w:t>
      </w:r>
      <w:r w:rsidRPr="00E125BF">
        <w:rPr>
          <w:rFonts w:ascii="Arial" w:hAnsi="Arial"/>
          <w:sz w:val="24"/>
        </w:rPr>
        <w:t>È come se Dio si fosse distaccato, separato, allontanato dal suo popolo</w:t>
      </w:r>
      <w:r w:rsidR="00AB0CF8">
        <w:rPr>
          <w:rFonts w:ascii="Arial" w:hAnsi="Arial"/>
          <w:sz w:val="24"/>
        </w:rPr>
        <w:t xml:space="preserve">. </w:t>
      </w:r>
      <w:r w:rsidRPr="00E125BF">
        <w:rPr>
          <w:rFonts w:ascii="Arial" w:hAnsi="Arial"/>
          <w:sz w:val="24"/>
        </w:rPr>
        <w:t>Il Signore non lo riconosce più come suo popolo, non può riconoscerlo. Dal suo popolo è stato tradito, rinnegato, abbandonato.</w:t>
      </w:r>
      <w:r w:rsidR="00B36CEC">
        <w:rPr>
          <w:rFonts w:ascii="Arial" w:hAnsi="Arial"/>
          <w:sz w:val="24"/>
        </w:rPr>
        <w:t xml:space="preserve"> </w:t>
      </w:r>
      <w:r w:rsidRPr="00E125BF">
        <w:rPr>
          <w:rFonts w:ascii="Arial" w:hAnsi="Arial"/>
          <w:sz w:val="24"/>
        </w:rPr>
        <w:t>È come se ora il popolo fosse interamente di Mosè.</w:t>
      </w:r>
      <w:r w:rsidR="00B36CEC">
        <w:rPr>
          <w:rFonts w:ascii="Arial" w:hAnsi="Arial"/>
          <w:sz w:val="24"/>
        </w:rPr>
        <w:t xml:space="preserve"> </w:t>
      </w:r>
      <w:r w:rsidRPr="00E125BF">
        <w:rPr>
          <w:rFonts w:ascii="Arial" w:hAnsi="Arial"/>
          <w:sz w:val="24"/>
        </w:rPr>
        <w:t xml:space="preserve">Se è interamente di Mosè, sarà Mosè ad occuparsene. Il Signore è come se volesse tirarsi indietro: </w:t>
      </w:r>
      <w:r w:rsidRPr="00E125BF">
        <w:rPr>
          <w:rFonts w:ascii="Arial" w:hAnsi="Arial"/>
          <w:i/>
          <w:sz w:val="24"/>
        </w:rPr>
        <w:t>“Tu mi hai rinnegato. Io ti rinnego”</w:t>
      </w:r>
      <w:r w:rsidRPr="00E125BF">
        <w:rPr>
          <w:rFonts w:ascii="Arial" w:hAnsi="Arial"/>
          <w:sz w:val="24"/>
        </w:rPr>
        <w:t>.</w:t>
      </w:r>
      <w:r w:rsidR="00B36CEC">
        <w:rPr>
          <w:rFonts w:ascii="Arial" w:hAnsi="Arial"/>
          <w:sz w:val="24"/>
        </w:rPr>
        <w:t xml:space="preserve"> </w:t>
      </w:r>
      <w:r w:rsidRPr="00E125BF">
        <w:rPr>
          <w:rFonts w:ascii="Arial" w:hAnsi="Arial"/>
          <w:sz w:val="24"/>
        </w:rPr>
        <w:t>È come se fosse così. In verità non è così, perché ci insegna San Paolo che una cosa è il rinnegamento e altra cosa è la fedeltà di Dio. Questa rimane stabile in eterno. Il suo amore è per sempre.</w:t>
      </w:r>
    </w:p>
    <w:p w14:paraId="7B6F7E2C" w14:textId="14E590DB" w:rsidR="00A31A39" w:rsidRPr="00BC3DD7" w:rsidRDefault="00B36CEC" w:rsidP="00BC3DD7">
      <w:pPr>
        <w:spacing w:after="120"/>
        <w:ind w:left="567" w:right="567"/>
        <w:jc w:val="both"/>
        <w:rPr>
          <w:rFonts w:ascii="Arial" w:hAnsi="Arial"/>
          <w:i/>
          <w:iCs/>
          <w:sz w:val="24"/>
        </w:rPr>
      </w:pPr>
      <w:r w:rsidRPr="00BC3DD7">
        <w:rPr>
          <w:rFonts w:ascii="Arial" w:hAnsi="Arial"/>
          <w:i/>
          <w:iCs/>
          <w:sz w:val="24"/>
        </w:rPr>
        <w:t>Come</w:t>
      </w:r>
      <w:r w:rsidR="00A31A39" w:rsidRPr="00BC3DD7">
        <w:rPr>
          <w:rFonts w:ascii="Arial" w:hAnsi="Arial"/>
          <w:i/>
          <w:iCs/>
          <w:sz w:val="24"/>
        </w:rPr>
        <w:t xml:space="preserve"> un buon soldato di Gesù Cristo, soffri insieme con me. </w:t>
      </w:r>
      <w:r w:rsidRPr="00BC3DD7">
        <w:rPr>
          <w:rFonts w:ascii="Arial" w:hAnsi="Arial"/>
          <w:i/>
          <w:iCs/>
          <w:sz w:val="24"/>
        </w:rPr>
        <w:t>Nessuno</w:t>
      </w:r>
      <w:r w:rsidR="00A31A39" w:rsidRPr="00BC3DD7">
        <w:rPr>
          <w:rFonts w:ascii="Arial" w:hAnsi="Arial"/>
          <w:i/>
          <w:iCs/>
          <w:sz w:val="24"/>
        </w:rPr>
        <w:t xml:space="preserve">, quando presta servizio militare, si lascia prendere dalle faccende della vita comune, se vuol piacere a colui che lo ha arruolato. </w:t>
      </w:r>
      <w:r w:rsidRPr="00BC3DD7">
        <w:rPr>
          <w:rFonts w:ascii="Arial" w:hAnsi="Arial"/>
          <w:i/>
          <w:iCs/>
          <w:sz w:val="24"/>
        </w:rPr>
        <w:t>Anche</w:t>
      </w:r>
      <w:r w:rsidR="00A31A39" w:rsidRPr="00BC3DD7">
        <w:rPr>
          <w:rFonts w:ascii="Arial" w:hAnsi="Arial"/>
          <w:i/>
          <w:iCs/>
          <w:sz w:val="24"/>
        </w:rPr>
        <w:t xml:space="preserve"> l’atleta non riceve il premio se non ha lottato secondo le regole. </w:t>
      </w:r>
      <w:r w:rsidRPr="00BC3DD7">
        <w:rPr>
          <w:rFonts w:ascii="Arial" w:hAnsi="Arial"/>
          <w:i/>
          <w:iCs/>
          <w:sz w:val="24"/>
        </w:rPr>
        <w:t>Il</w:t>
      </w:r>
      <w:r w:rsidR="00A31A39" w:rsidRPr="00BC3DD7">
        <w:rPr>
          <w:rFonts w:ascii="Arial" w:hAnsi="Arial"/>
          <w:i/>
          <w:iCs/>
          <w:sz w:val="24"/>
        </w:rPr>
        <w:t xml:space="preserve"> contadino, che lavora duramente, dev’essere il primo a raccogliere i frutti della terra. </w:t>
      </w:r>
      <w:r w:rsidRPr="00BC3DD7">
        <w:rPr>
          <w:rFonts w:ascii="Arial" w:hAnsi="Arial"/>
          <w:i/>
          <w:iCs/>
          <w:sz w:val="24"/>
        </w:rPr>
        <w:t>Cerca</w:t>
      </w:r>
      <w:r w:rsidR="00A31A39" w:rsidRPr="00BC3DD7">
        <w:rPr>
          <w:rFonts w:ascii="Arial" w:hAnsi="Arial"/>
          <w:i/>
          <w:iCs/>
          <w:sz w:val="24"/>
        </w:rPr>
        <w:t xml:space="preserve"> di capire quello che dico, e il Signore ti aiuterà a comprendere ogni cosa.</w:t>
      </w:r>
    </w:p>
    <w:p w14:paraId="22E93FCA" w14:textId="36DCA8E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Ricòrdati di Gesù Cristo,</w:t>
      </w:r>
      <w:r w:rsidR="00B36CEC">
        <w:rPr>
          <w:rFonts w:ascii="Arial" w:hAnsi="Arial"/>
          <w:i/>
          <w:iCs/>
          <w:sz w:val="24"/>
        </w:rPr>
        <w:t xml:space="preserve"> </w:t>
      </w:r>
      <w:r w:rsidRPr="00BC3DD7">
        <w:rPr>
          <w:rFonts w:ascii="Arial" w:hAnsi="Arial"/>
          <w:i/>
          <w:iCs/>
          <w:sz w:val="24"/>
        </w:rPr>
        <w:t>risorto dai morti,</w:t>
      </w:r>
      <w:r w:rsidR="00B36CEC">
        <w:rPr>
          <w:rFonts w:ascii="Arial" w:hAnsi="Arial"/>
          <w:i/>
          <w:iCs/>
          <w:sz w:val="24"/>
        </w:rPr>
        <w:t xml:space="preserve"> </w:t>
      </w:r>
      <w:r w:rsidRPr="00BC3DD7">
        <w:rPr>
          <w:rFonts w:ascii="Arial" w:hAnsi="Arial"/>
          <w:i/>
          <w:iCs/>
          <w:sz w:val="24"/>
        </w:rPr>
        <w:t>discendente di Davide,</w:t>
      </w:r>
      <w:r w:rsidR="00B36CEC">
        <w:rPr>
          <w:rFonts w:ascii="Arial" w:hAnsi="Arial"/>
          <w:i/>
          <w:iCs/>
          <w:sz w:val="24"/>
        </w:rPr>
        <w:t xml:space="preserve"> </w:t>
      </w:r>
      <w:r w:rsidRPr="00BC3DD7">
        <w:rPr>
          <w:rFonts w:ascii="Arial" w:hAnsi="Arial"/>
          <w:i/>
          <w:iCs/>
          <w:sz w:val="24"/>
        </w:rPr>
        <w:t>come io annuncio nel mio Vangelo,</w:t>
      </w:r>
      <w:r w:rsidR="00B36CEC">
        <w:rPr>
          <w:rFonts w:ascii="Arial" w:hAnsi="Arial"/>
          <w:i/>
          <w:iCs/>
          <w:sz w:val="24"/>
        </w:rPr>
        <w:t xml:space="preserve"> </w:t>
      </w:r>
      <w:r w:rsidRPr="00BC3DD7">
        <w:rPr>
          <w:rFonts w:ascii="Arial" w:hAnsi="Arial"/>
          <w:i/>
          <w:iCs/>
          <w:sz w:val="24"/>
        </w:rPr>
        <w:t>per il quale soffro</w:t>
      </w:r>
      <w:r w:rsidR="00B36CEC">
        <w:rPr>
          <w:rFonts w:ascii="Arial" w:hAnsi="Arial"/>
          <w:i/>
          <w:iCs/>
          <w:sz w:val="24"/>
        </w:rPr>
        <w:t xml:space="preserve"> </w:t>
      </w:r>
      <w:r w:rsidRPr="00BC3DD7">
        <w:rPr>
          <w:rFonts w:ascii="Arial" w:hAnsi="Arial"/>
          <w:i/>
          <w:iCs/>
          <w:sz w:val="24"/>
        </w:rPr>
        <w:t>fino a portare le catene come un malfattore.</w:t>
      </w:r>
      <w:r w:rsidR="00B36CEC">
        <w:rPr>
          <w:rFonts w:ascii="Arial" w:hAnsi="Arial"/>
          <w:i/>
          <w:iCs/>
          <w:sz w:val="24"/>
        </w:rPr>
        <w:t xml:space="preserve"> </w:t>
      </w:r>
    </w:p>
    <w:p w14:paraId="09000658" w14:textId="4EAF24E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Ma la parola di Dio non è incatenata! </w:t>
      </w:r>
      <w:r w:rsidR="00B36CEC" w:rsidRPr="00BC3DD7">
        <w:rPr>
          <w:rFonts w:ascii="Arial" w:hAnsi="Arial"/>
          <w:i/>
          <w:iCs/>
          <w:sz w:val="24"/>
        </w:rPr>
        <w:t>Perciò</w:t>
      </w:r>
      <w:r w:rsidRPr="00BC3DD7">
        <w:rPr>
          <w:rFonts w:ascii="Arial" w:hAnsi="Arial"/>
          <w:i/>
          <w:iCs/>
          <w:sz w:val="24"/>
        </w:rPr>
        <w:t xml:space="preserve"> io sopporto ogni cosa per quelli che Dio ha scelto, perché anch’essi raggiungano la salvezza che è in Cristo Gesù, insieme alla gloria eterna. </w:t>
      </w:r>
      <w:r w:rsidR="00B36CEC" w:rsidRPr="00BC3DD7">
        <w:rPr>
          <w:rFonts w:ascii="Arial" w:hAnsi="Arial"/>
          <w:i/>
          <w:iCs/>
          <w:sz w:val="24"/>
        </w:rPr>
        <w:t>Questa</w:t>
      </w:r>
      <w:r w:rsidRPr="00BC3DD7">
        <w:rPr>
          <w:rFonts w:ascii="Arial" w:hAnsi="Arial"/>
          <w:i/>
          <w:iCs/>
          <w:sz w:val="24"/>
        </w:rPr>
        <w:t xml:space="preserve"> parola è degna di fede:</w:t>
      </w:r>
      <w:r w:rsidR="00B36CEC">
        <w:rPr>
          <w:rFonts w:ascii="Arial" w:hAnsi="Arial"/>
          <w:i/>
          <w:iCs/>
          <w:sz w:val="24"/>
        </w:rPr>
        <w:t xml:space="preserve"> S</w:t>
      </w:r>
      <w:r w:rsidRPr="00BC3DD7">
        <w:rPr>
          <w:rFonts w:ascii="Arial" w:hAnsi="Arial"/>
          <w:i/>
          <w:iCs/>
          <w:sz w:val="24"/>
        </w:rPr>
        <w:t xml:space="preserve">e moriamo con lui, con lui anche vivremo; </w:t>
      </w:r>
      <w:r w:rsidR="00B36CEC">
        <w:rPr>
          <w:rFonts w:ascii="Arial" w:hAnsi="Arial"/>
          <w:i/>
          <w:iCs/>
          <w:sz w:val="24"/>
        </w:rPr>
        <w:t xml:space="preserve"> </w:t>
      </w:r>
      <w:r w:rsidRPr="00BC3DD7">
        <w:rPr>
          <w:rFonts w:ascii="Arial" w:hAnsi="Arial"/>
          <w:i/>
          <w:iCs/>
          <w:sz w:val="24"/>
        </w:rPr>
        <w:t>se perseveriamo, con lui anche regneremo;</w:t>
      </w:r>
      <w:r w:rsidR="00B36CEC">
        <w:rPr>
          <w:rFonts w:ascii="Arial" w:hAnsi="Arial"/>
          <w:i/>
          <w:iCs/>
          <w:sz w:val="24"/>
        </w:rPr>
        <w:t xml:space="preserve"> </w:t>
      </w:r>
      <w:r w:rsidRPr="00BC3DD7">
        <w:rPr>
          <w:rFonts w:ascii="Arial" w:hAnsi="Arial"/>
          <w:i/>
          <w:iCs/>
          <w:sz w:val="24"/>
        </w:rPr>
        <w:t>se lo rinneghiamo, lui pure ci rinnegherà;</w:t>
      </w:r>
      <w:r w:rsidR="00B36CEC">
        <w:rPr>
          <w:rFonts w:ascii="Arial" w:hAnsi="Arial"/>
          <w:i/>
          <w:iCs/>
          <w:sz w:val="24"/>
        </w:rPr>
        <w:t xml:space="preserve"> </w:t>
      </w:r>
      <w:r w:rsidRPr="00BC3DD7">
        <w:rPr>
          <w:rFonts w:ascii="Arial" w:hAnsi="Arial"/>
          <w:i/>
          <w:iCs/>
          <w:sz w:val="24"/>
        </w:rPr>
        <w:t>se siamo infedeli, lui rimane fedele,</w:t>
      </w:r>
      <w:r w:rsidR="00B36CEC">
        <w:rPr>
          <w:rFonts w:ascii="Arial" w:hAnsi="Arial"/>
          <w:i/>
          <w:iCs/>
          <w:sz w:val="24"/>
        </w:rPr>
        <w:t xml:space="preserve"> </w:t>
      </w:r>
      <w:r w:rsidRPr="00BC3DD7">
        <w:rPr>
          <w:rFonts w:ascii="Arial" w:hAnsi="Arial"/>
          <w:i/>
          <w:iCs/>
          <w:sz w:val="24"/>
        </w:rPr>
        <w:t>perché non può rinnegare se stesso. (2Tm 2,3-13).</w:t>
      </w:r>
    </w:p>
    <w:p w14:paraId="1784AF31" w14:textId="77777777" w:rsidR="00E125BF" w:rsidRPr="00E125BF" w:rsidRDefault="00E125BF" w:rsidP="00E125BF">
      <w:pPr>
        <w:spacing w:after="120"/>
        <w:jc w:val="both"/>
        <w:rPr>
          <w:rFonts w:ascii="Arial" w:hAnsi="Arial"/>
          <w:sz w:val="24"/>
        </w:rPr>
      </w:pPr>
      <w:r w:rsidRPr="00E125BF">
        <w:rPr>
          <w:rFonts w:ascii="Arial" w:hAnsi="Arial"/>
          <w:sz w:val="24"/>
        </w:rPr>
        <w:t xml:space="preserve">Mai verrà meno il Signore alla sua fedeltà. Oggi però non può amare il suo popolo, perché Lui non ha più un popolo. E finché il popolo non ritornerà a Lui, Lui non potrà riversare su di esso la sua misericordia e la sua bontà. È fedele nella sua essenza. Non può essere fedele nel suo operare a motivo della scelta sciagurata dei figli di Israele. </w:t>
      </w:r>
    </w:p>
    <w:p w14:paraId="5841A58B" w14:textId="6270FA6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hanno tardato ad allontanarsi dalla via che io avevo loro indicato! Si sono fatti un vitello di metallo fuso, poi gli si sono prostrati dinanzi, gli hanno offerto sacrifici e hanno detto: “Ecco il tuo Dio, Israele, colui che ti ha fatto uscire dalla terra d’Egitto”».</w:t>
      </w:r>
    </w:p>
    <w:p w14:paraId="2BE6B275" w14:textId="664D0E91" w:rsidR="00E125BF" w:rsidRPr="00E125BF" w:rsidRDefault="00E125BF" w:rsidP="00E125BF">
      <w:pPr>
        <w:spacing w:after="120"/>
        <w:jc w:val="both"/>
        <w:rPr>
          <w:rFonts w:ascii="Arial" w:hAnsi="Arial"/>
          <w:sz w:val="24"/>
        </w:rPr>
      </w:pPr>
      <w:r w:rsidRPr="00E125BF">
        <w:rPr>
          <w:rFonts w:ascii="Arial" w:hAnsi="Arial"/>
          <w:sz w:val="24"/>
        </w:rPr>
        <w:t xml:space="preserve">E ancora: il Signore dice a Mosè come sono andate le cose secondo verità storica: </w:t>
      </w:r>
      <w:r w:rsidRPr="00E125BF">
        <w:rPr>
          <w:rFonts w:ascii="Arial" w:hAnsi="Arial"/>
          <w:i/>
          <w:sz w:val="24"/>
        </w:rPr>
        <w:t xml:space="preserve">“Sono bastati pochi giorni e già si sono allontanati dalla via che avevo loro indicato. .Si sono fatti un vitello di metallo fuso, gli si sono prostrati dinanzi, gli hanno offerto sacrifici e hanno detto: Ecco il tuo Dio, Israele, colui che ti ha fatto uscire dalla terra d’Egitto”. </w:t>
      </w:r>
      <w:r w:rsidRPr="00E125BF">
        <w:rPr>
          <w:rFonts w:ascii="Arial" w:hAnsi="Arial"/>
          <w:sz w:val="24"/>
        </w:rPr>
        <w:t>Così sono andate le cose e così il Signore le rivela a Mosè, senza nulla aggiungere e nulla togliere.</w:t>
      </w:r>
      <w:r w:rsidR="00B36CEC">
        <w:rPr>
          <w:rFonts w:ascii="Arial" w:hAnsi="Arial"/>
          <w:sz w:val="24"/>
        </w:rPr>
        <w:t xml:space="preserve"> </w:t>
      </w:r>
      <w:r w:rsidRPr="00E125BF">
        <w:rPr>
          <w:rFonts w:ascii="Arial" w:hAnsi="Arial"/>
          <w:sz w:val="24"/>
        </w:rPr>
        <w:t>Dio si rivela fedelissimo alla storia raccontandola così come essa è veramente accaduta.</w:t>
      </w:r>
      <w:r w:rsidR="00B36CEC">
        <w:rPr>
          <w:rFonts w:ascii="Arial" w:hAnsi="Arial"/>
          <w:sz w:val="24"/>
        </w:rPr>
        <w:t xml:space="preserve"> </w:t>
      </w:r>
      <w:r w:rsidRPr="00E125BF">
        <w:rPr>
          <w:rFonts w:ascii="Arial" w:hAnsi="Arial"/>
          <w:sz w:val="24"/>
        </w:rPr>
        <w:t xml:space="preserve">Questa stessa capacità di raccontare la storia così come essa avviene deve essere di ogni credente nel Signore. Inventare, esagerare, trasformare, modificare, aggiungere, </w:t>
      </w:r>
      <w:r w:rsidRPr="00E125BF">
        <w:rPr>
          <w:rFonts w:ascii="Arial" w:hAnsi="Arial"/>
          <w:sz w:val="24"/>
        </w:rPr>
        <w:lastRenderedPageBreak/>
        <w:t>togliere, sfrondare, abbellire, aggiustare, interpretare, di certo non sono cose che si addicono ad un vero credente.</w:t>
      </w:r>
    </w:p>
    <w:p w14:paraId="4C58FAA9" w14:textId="234346B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inoltre a Mosè: «Ho osservato questo popolo: ecco, è un popolo dalla dura cervice.</w:t>
      </w:r>
    </w:p>
    <w:p w14:paraId="4A9A97C5" w14:textId="4D32AE09" w:rsidR="00E125BF" w:rsidRPr="00E125BF" w:rsidRDefault="00E125BF" w:rsidP="00E125BF">
      <w:pPr>
        <w:spacing w:after="120"/>
        <w:jc w:val="both"/>
        <w:rPr>
          <w:rFonts w:ascii="Arial" w:hAnsi="Arial"/>
          <w:sz w:val="24"/>
        </w:rPr>
      </w:pPr>
      <w:r w:rsidRPr="00E125BF">
        <w:rPr>
          <w:rFonts w:ascii="Arial" w:hAnsi="Arial"/>
          <w:sz w:val="24"/>
        </w:rPr>
        <w:t>Ecco come vede il Signore il suo popolo. Lo vede un popolo di dura cervice</w:t>
      </w:r>
      <w:r w:rsidR="00AB0CF8">
        <w:rPr>
          <w:rFonts w:ascii="Arial" w:hAnsi="Arial"/>
          <w:sz w:val="24"/>
        </w:rPr>
        <w:t xml:space="preserve">. </w:t>
      </w:r>
      <w:r w:rsidRPr="00E125BF">
        <w:rPr>
          <w:rFonts w:ascii="Arial" w:hAnsi="Arial"/>
          <w:sz w:val="24"/>
        </w:rPr>
        <w:t>È un popolo che difficilmente piega il collo al giogo dell’obbedienza e dell’ascolto della voce del suo Signore.</w:t>
      </w:r>
      <w:r w:rsidR="00B36CEC">
        <w:rPr>
          <w:rFonts w:ascii="Arial" w:hAnsi="Arial"/>
          <w:sz w:val="24"/>
        </w:rPr>
        <w:t xml:space="preserve"> </w:t>
      </w:r>
    </w:p>
    <w:p w14:paraId="0D239864" w14:textId="2642132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Giuda, te loderanno i tuoi fratelli; la tua mano sarà sulla cervice dei tuoi nemici; davanti a te si prostreranno i figli di tuo padre (Gen 49, 8). Il Signore disse inoltre a Mosè: "Ho osservato questo popolo e ho visto che è un popolo dalla dura cervice (Es 32, 9). Va’ pure verso la terra dove scorre latte e miele</w:t>
      </w:r>
      <w:r w:rsidR="00044BF4">
        <w:rPr>
          <w:rFonts w:ascii="Arial" w:hAnsi="Arial"/>
          <w:i/>
          <w:iCs/>
          <w:sz w:val="24"/>
        </w:rPr>
        <w:t xml:space="preserve"> </w:t>
      </w:r>
      <w:r w:rsidRPr="00BC3DD7">
        <w:rPr>
          <w:rFonts w:ascii="Arial" w:hAnsi="Arial"/>
          <w:i/>
          <w:iCs/>
          <w:sz w:val="24"/>
        </w:rPr>
        <w:t xml:space="preserve"> Ma io non verrò in mezzo a te, per non doverti sterminare lungo il cammino, perché tu sei un popolo di dura cervice" (Es 33, 3). Il Signore disse a Mosè: "Riferisci agli Israeliti: Voi siete un popolo di dura cervice; se per un momento io venissi in mezzo a te, io ti sterminerei. Ora togliti i tuoi ornamenti e poi saprò che cosa dovrò farti" (Es 33, 5). </w:t>
      </w:r>
    </w:p>
    <w:p w14:paraId="2999EED9" w14:textId="7777777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Disse: "Se ho trovato grazia ai tuoi occhi, mio Signore, che il Signore cammini in mezzo a noi. Sì, è un popolo di dura cervice, ma tu perdona la nostra colpa e il nostro peccato: fa’ di noi la tua eredità" (Es 34, 9). </w:t>
      </w:r>
    </w:p>
    <w:p w14:paraId="230D8491" w14:textId="63207372"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Sappi dunque che non a causa della tua giustizia il Signore tuo Dio ti </w:t>
      </w:r>
      <w:r w:rsidR="00B36CEC" w:rsidRPr="00BC3DD7">
        <w:rPr>
          <w:rFonts w:ascii="Arial" w:hAnsi="Arial"/>
          <w:i/>
          <w:iCs/>
          <w:sz w:val="24"/>
        </w:rPr>
        <w:t>dà</w:t>
      </w:r>
      <w:r w:rsidRPr="00BC3DD7">
        <w:rPr>
          <w:rFonts w:ascii="Arial" w:hAnsi="Arial"/>
          <w:i/>
          <w:iCs/>
          <w:sz w:val="24"/>
        </w:rPr>
        <w:t xml:space="preserve"> il possesso di questo fertile paese; anzi tu sei un popolo di dura cervice (Dt 9, 6). Il Signore mi aggiunse: Io ho visto questo popolo; ecco, è un popolo di dura cervice (Dt 9, 13). Circoncidete dunque il vostro cuore ostinato e non indurite più la vostra cervice (Dt 10, 16)</w:t>
      </w:r>
      <w:r w:rsidR="00AB0CF8">
        <w:rPr>
          <w:rFonts w:ascii="Arial" w:hAnsi="Arial"/>
          <w:i/>
          <w:iCs/>
          <w:sz w:val="24"/>
        </w:rPr>
        <w:t xml:space="preserve">. </w:t>
      </w:r>
      <w:r w:rsidRPr="00BC3DD7">
        <w:rPr>
          <w:rFonts w:ascii="Arial" w:hAnsi="Arial"/>
          <w:i/>
          <w:iCs/>
          <w:sz w:val="24"/>
        </w:rPr>
        <w:t xml:space="preserve"> perché io conosco la tua ribellione e la durezza della tua cervice. Se fino ad oggi, mentre vivo ancora in mezzo a voi, siete stati ribelli contro il Signore, quanto più lo sarete dopo la mia morte! (Dt 31, 27). </w:t>
      </w:r>
    </w:p>
    <w:p w14:paraId="6E25BDF9" w14:textId="7F4766B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Ma essi non ascoltarono, anzi indurirono la cervice rendendola simile a quella dei loro padri, i quali non avevano creduto al Signore loro Dio (2Re 17, 14). Ora non siate di dura cervice come i vostri padri, date la mano al Signore, venite nel santuario che egli ha santificato per sempre. Servite il Signore vostro Dio e si allontanerà da voi la sua ira ardente (2Cr 30, 8).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70D846AE" w14:textId="01F6AAF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L'uomo </w:t>
      </w:r>
      <w:r w:rsidRPr="00BC3DD7">
        <w:rPr>
          <w:rFonts w:ascii="Arial" w:hAnsi="Arial"/>
          <w:i/>
          <w:iCs/>
          <w:sz w:val="24"/>
        </w:rPr>
        <w:lastRenderedPageBreak/>
        <w:t xml:space="preserve">che, rimproverato, resta di dura cervice sarà spezzato all'improvviso e senza rimedio (Pr 29, 1). Ci fosse un solo uomo di dura cervice, sarebbe strano se restasse impunito (Sir 16, 11). eppure essi non li ascoltarono e non prestarono orecchio. Resero dura la loro cervice, divennero peggiori dei loro padri (Ger 7, 26). </w:t>
      </w:r>
    </w:p>
    <w:p w14:paraId="50BB7CE0" w14:textId="01667886" w:rsidR="00B36CEC" w:rsidRDefault="00E125BF" w:rsidP="00BC3DD7">
      <w:pPr>
        <w:spacing w:after="120"/>
        <w:ind w:left="567" w:right="567"/>
        <w:jc w:val="both"/>
        <w:rPr>
          <w:rFonts w:ascii="Arial" w:hAnsi="Arial" w:cs="Arial"/>
          <w:i/>
          <w:iCs/>
          <w:sz w:val="24"/>
        </w:rPr>
      </w:pPr>
      <w:r w:rsidRPr="00BC3DD7">
        <w:rPr>
          <w:rFonts w:ascii="Arial" w:hAnsi="Arial"/>
          <w:i/>
          <w:iCs/>
          <w:sz w:val="24"/>
        </w:rPr>
        <w:t>Ma essi non vollero ascoltare né prestare orecchio, anzi indurirono la loro cervice per non ascoltarmi e per non accogliere la lezione (Ger 17, 23). poiché io so che non mi ascolterà, perché è un popolo di dura cervice. Però nella terra del loro esilio ritorneranno in sé (Bar 2, 30)</w:t>
      </w:r>
      <w:r w:rsidR="00AB0CF8">
        <w:rPr>
          <w:rFonts w:ascii="Arial" w:hAnsi="Arial"/>
          <w:i/>
          <w:iCs/>
          <w:sz w:val="24"/>
        </w:rPr>
        <w:t xml:space="preserve">. </w:t>
      </w:r>
      <w:r w:rsidRPr="00BC3DD7">
        <w:rPr>
          <w:rFonts w:ascii="Arial" w:hAnsi="Arial"/>
          <w:i/>
          <w:iCs/>
          <w:sz w:val="24"/>
        </w:rPr>
        <w:t xml:space="preserve">ma gli Israeliti non vogliono ascoltar te, perché non vogliono ascoltar me: tutti gli Israeliti sono di dura cervice e di cuore ostinato (Ez 3, 7). </w:t>
      </w:r>
      <w:r w:rsidR="00B36CEC">
        <w:rPr>
          <w:rFonts w:ascii="Arial" w:hAnsi="Arial"/>
          <w:i/>
          <w:iCs/>
          <w:sz w:val="24"/>
        </w:rPr>
        <w:t>S</w:t>
      </w:r>
      <w:r w:rsidRPr="00BC3DD7">
        <w:rPr>
          <w:rFonts w:ascii="Arial" w:hAnsi="Arial" w:cs="Arial"/>
          <w:i/>
          <w:iCs/>
          <w:sz w:val="24"/>
        </w:rPr>
        <w:t xml:space="preserve">ono allo stesso tempo stolti e testardi; vana la loro dottrina, come un legno (Ger 10, 8). Quelli ai quali ti mando sono figli testardi e dal cuore indurito. Tu dirai loro: Dice il Signore Dio (Ez 2, 4). </w:t>
      </w:r>
    </w:p>
    <w:p w14:paraId="25754E07" w14:textId="43B27484" w:rsidR="00E125BF" w:rsidRPr="00BC3DD7" w:rsidRDefault="00B36CEC" w:rsidP="00BC3DD7">
      <w:pPr>
        <w:spacing w:after="120"/>
        <w:ind w:left="567" w:right="567"/>
        <w:jc w:val="both"/>
        <w:rPr>
          <w:rFonts w:ascii="Arial" w:hAnsi="Arial" w:cs="Arial"/>
          <w:i/>
          <w:iCs/>
          <w:sz w:val="24"/>
        </w:rPr>
      </w:pPr>
      <w:r>
        <w:rPr>
          <w:rFonts w:ascii="Arial" w:hAnsi="Arial" w:cs="Arial"/>
          <w:i/>
          <w:iCs/>
          <w:sz w:val="24"/>
        </w:rPr>
        <w:t>Q</w:t>
      </w:r>
      <w:r w:rsidR="00E125BF" w:rsidRPr="00BC3DD7">
        <w:rPr>
          <w:rFonts w:ascii="Arial" w:hAnsi="Arial" w:cs="Arial"/>
          <w:i/>
          <w:iCs/>
          <w:sz w:val="24"/>
        </w:rPr>
        <w:t xml:space="preserve">uale testimonianza di quella gente malvagia esiste ancora una terra desolata, fumante insieme con alberi che producono frutti immaturi e a memoria di un'anima incredula, s'innalza una colonna di sale (Sap 10, 7). E Gesù rispose: "O generazione incredula e perversa! Fino a quando starò con voi? Fino a quando dovrò sopportarvi? Portatemelo qui" (Mt 17, 17). Egli allora in risposta, disse loro: "O generazione incredula! Fino a quando starò con voi? Fino a quando dovrò sopportarvi? Portatelo da me" (Mc 9, 19). </w:t>
      </w:r>
    </w:p>
    <w:p w14:paraId="4EB0DB7C" w14:textId="69214E5D" w:rsidR="00E125BF" w:rsidRPr="00BC3DD7" w:rsidRDefault="00E125BF" w:rsidP="00BC3DD7">
      <w:pPr>
        <w:spacing w:after="120"/>
        <w:ind w:left="567" w:right="567"/>
        <w:jc w:val="both"/>
        <w:rPr>
          <w:rFonts w:ascii="Arial" w:hAnsi="Arial" w:cs="Arial"/>
          <w:i/>
          <w:iCs/>
          <w:sz w:val="24"/>
        </w:rPr>
      </w:pPr>
      <w:r w:rsidRPr="00BC3DD7">
        <w:rPr>
          <w:rFonts w:ascii="Arial" w:hAnsi="Arial" w:cs="Arial"/>
          <w:i/>
          <w:iCs/>
          <w:sz w:val="24"/>
        </w:rPr>
        <w:t xml:space="preserve">Gesù rispose: "O generazione incredula e perversa, fino a quando sarò con voi e vi sopporterò? Conducimi qui tuo figlio" (Lc 9, 41). ai quali il dio di questo mondo ha accecato la mente incredula, perché non vedano lo splendore del glorioso vangelo di Cristo che è immagine di Dio (2Cor 4, 4). Quelli rimasti increduli a tutto per via delle loro magie, alla morte dei primogeniti confessarono che questo popolo è figlio di Dio (Sap 18, 13). Ma i Giudei rimasti increduli eccitarono e inasprirono gli animi dei pagani contro i fratelli (At 14, 2). </w:t>
      </w:r>
    </w:p>
    <w:p w14:paraId="06932AD5" w14:textId="44F2E672" w:rsidR="00E125BF" w:rsidRPr="00BC3DD7" w:rsidRDefault="00E125BF" w:rsidP="00BC3DD7">
      <w:pPr>
        <w:spacing w:after="120"/>
        <w:ind w:left="567" w:right="567"/>
        <w:jc w:val="both"/>
        <w:rPr>
          <w:rFonts w:ascii="Arial" w:hAnsi="Arial" w:cs="Arial"/>
          <w:i/>
          <w:iCs/>
          <w:sz w:val="24"/>
        </w:rPr>
      </w:pPr>
      <w:r w:rsidRPr="00BC3DD7">
        <w:rPr>
          <w:rFonts w:ascii="Arial" w:hAnsi="Arial" w:cs="Arial"/>
          <w:i/>
          <w:iCs/>
          <w:sz w:val="24"/>
        </w:rPr>
        <w:t xml:space="preserve">Per fede Raab, la prostituta, non perì con gl'increduli, avendo accolto con benevolenza gli esploratori (Eb 11, 31). Onore dunque a voi che credete; ma per gli increduli la pietra che i costruttori hanno scartato è divenuta la pietra angolare (1Pt 2, 7). Ma per i vili e gl'increduli, gli abietti e gli omicidi, gl'immorali, i fattucchieri, gli idolàtri e per tutti i mentitori è riservato lo stagno ardente di fuoco e di zolfo. E' questa la seconda morte" (Ap 21, 8). </w:t>
      </w:r>
    </w:p>
    <w:p w14:paraId="40BB13D7" w14:textId="79AC98FC" w:rsidR="00E125BF" w:rsidRPr="00E125BF" w:rsidRDefault="00E125BF" w:rsidP="00E125BF">
      <w:pPr>
        <w:spacing w:after="120"/>
        <w:jc w:val="both"/>
        <w:rPr>
          <w:rFonts w:ascii="Arial" w:hAnsi="Arial"/>
          <w:sz w:val="24"/>
        </w:rPr>
      </w:pPr>
      <w:r w:rsidRPr="00E125BF">
        <w:rPr>
          <w:rFonts w:ascii="Arial" w:hAnsi="Arial"/>
          <w:sz w:val="24"/>
        </w:rPr>
        <w:t>Senza obbedienza, senza fede, senza docilità alla voce del Signore, non si può camminare con Dio, perché Lui vuole un popolo obbediente e fedele.</w:t>
      </w:r>
      <w:r w:rsidR="00B36CEC">
        <w:rPr>
          <w:rFonts w:ascii="Arial" w:hAnsi="Arial"/>
          <w:sz w:val="24"/>
        </w:rPr>
        <w:t xml:space="preserve"> </w:t>
      </w:r>
      <w:r w:rsidRPr="00E125BF">
        <w:rPr>
          <w:rFonts w:ascii="Arial" w:hAnsi="Arial"/>
          <w:sz w:val="24"/>
        </w:rPr>
        <w:t xml:space="preserve">Il Signore dall’alto ha visto bene. Con questo popolo è assai difficile camminare. Anzi è quasi impossibile a causa della durezza del cuore. </w:t>
      </w:r>
    </w:p>
    <w:p w14:paraId="63F500CF" w14:textId="086A964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lascia che la mia ira si accenda contro di loro e li divori. Di te invece farò una grande nazione».</w:t>
      </w:r>
    </w:p>
    <w:p w14:paraId="26659639" w14:textId="748A6385" w:rsidR="00E125BF" w:rsidRDefault="00E125BF" w:rsidP="00E125BF">
      <w:pPr>
        <w:spacing w:after="120"/>
        <w:jc w:val="both"/>
        <w:rPr>
          <w:rFonts w:ascii="Arial" w:hAnsi="Arial"/>
          <w:sz w:val="24"/>
        </w:rPr>
      </w:pPr>
      <w:r w:rsidRPr="00E125BF">
        <w:rPr>
          <w:rFonts w:ascii="Arial" w:hAnsi="Arial"/>
          <w:sz w:val="24"/>
        </w:rPr>
        <w:t>Ora è come se il Signore chiedesse a Mosè di lasciarlo operare senza alcun intervento da parte sua.</w:t>
      </w:r>
      <w:r w:rsidR="00B36CEC">
        <w:rPr>
          <w:rFonts w:ascii="Arial" w:hAnsi="Arial"/>
          <w:sz w:val="24"/>
        </w:rPr>
        <w:t xml:space="preserve"> </w:t>
      </w:r>
      <w:r w:rsidRPr="00E125BF">
        <w:rPr>
          <w:rFonts w:ascii="Arial" w:hAnsi="Arial"/>
          <w:sz w:val="24"/>
        </w:rPr>
        <w:t xml:space="preserve">Ecco qual è l’intenzione del Signore: lasciare libero sfogo </w:t>
      </w:r>
      <w:r w:rsidRPr="00E125BF">
        <w:rPr>
          <w:rFonts w:ascii="Arial" w:hAnsi="Arial"/>
          <w:sz w:val="24"/>
        </w:rPr>
        <w:lastRenderedPageBreak/>
        <w:t>alla sua ira contro di loro per divorarli, annientarli.</w:t>
      </w:r>
      <w:r w:rsidR="00B36CEC">
        <w:rPr>
          <w:rFonts w:ascii="Arial" w:hAnsi="Arial"/>
          <w:sz w:val="24"/>
        </w:rPr>
        <w:t xml:space="preserve"> </w:t>
      </w:r>
      <w:r w:rsidRPr="00E125BF">
        <w:rPr>
          <w:rFonts w:ascii="Arial" w:hAnsi="Arial"/>
          <w:sz w:val="24"/>
        </w:rPr>
        <w:t>Avrebbe annientato tutto il popolo. Avrebbe però risparmiato Mosè e con lui avrebbe fatto una grande nazione.</w:t>
      </w:r>
      <w:r w:rsidR="00B36CEC">
        <w:rPr>
          <w:rFonts w:ascii="Arial" w:hAnsi="Arial"/>
          <w:sz w:val="24"/>
        </w:rPr>
        <w:t xml:space="preserve"> </w:t>
      </w:r>
      <w:r w:rsidRPr="00E125BF">
        <w:rPr>
          <w:rFonts w:ascii="Arial" w:hAnsi="Arial"/>
          <w:sz w:val="24"/>
        </w:rPr>
        <w:t>Il Signore è disposto ad iniziare daccapo, come agli inizi con Abramo, pur di liberarsi di questo popolo ingovernabile.</w:t>
      </w:r>
      <w:r w:rsidR="00B36CEC">
        <w:rPr>
          <w:rFonts w:ascii="Arial" w:hAnsi="Arial"/>
          <w:sz w:val="24"/>
        </w:rPr>
        <w:t xml:space="preserve"> </w:t>
      </w:r>
      <w:r w:rsidRPr="00E125BF">
        <w:rPr>
          <w:rFonts w:ascii="Arial" w:hAnsi="Arial"/>
          <w:sz w:val="24"/>
        </w:rPr>
        <w:t xml:space="preserve">Noi sappiamo che l’ira del Signore dura un istante. Questa verità ce la insegna il profeta Isaia. </w:t>
      </w:r>
    </w:p>
    <w:p w14:paraId="53FB3F28" w14:textId="44BA077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Messaggio che Isaia, figlio di Amoz, ricevette in visione su Giuda e su Gerusalemme.</w:t>
      </w:r>
      <w:r w:rsidR="00B36CEC">
        <w:rPr>
          <w:rFonts w:ascii="Arial" w:hAnsi="Arial"/>
          <w:i/>
          <w:iCs/>
          <w:sz w:val="24"/>
        </w:rPr>
        <w:t xml:space="preserve"> </w:t>
      </w:r>
      <w:r w:rsidRPr="00BC3DD7">
        <w:rPr>
          <w:rFonts w:ascii="Arial" w:hAnsi="Arial"/>
          <w:i/>
          <w:iCs/>
          <w:sz w:val="24"/>
        </w:rPr>
        <w:t>Alla fine dei giorni,</w:t>
      </w:r>
      <w:r w:rsidR="00B36CEC">
        <w:rPr>
          <w:rFonts w:ascii="Arial" w:hAnsi="Arial"/>
          <w:i/>
          <w:iCs/>
          <w:sz w:val="24"/>
        </w:rPr>
        <w:t xml:space="preserve"> </w:t>
      </w:r>
      <w:r w:rsidRPr="00BC3DD7">
        <w:rPr>
          <w:rFonts w:ascii="Arial" w:hAnsi="Arial"/>
          <w:i/>
          <w:iCs/>
          <w:sz w:val="24"/>
        </w:rPr>
        <w:t>il monte del tempio del Signore</w:t>
      </w:r>
      <w:r w:rsidR="00B36CEC">
        <w:rPr>
          <w:rFonts w:ascii="Arial" w:hAnsi="Arial"/>
          <w:i/>
          <w:iCs/>
          <w:sz w:val="24"/>
        </w:rPr>
        <w:t xml:space="preserve"> </w:t>
      </w:r>
      <w:r w:rsidRPr="00BC3DD7">
        <w:rPr>
          <w:rFonts w:ascii="Arial" w:hAnsi="Arial"/>
          <w:i/>
          <w:iCs/>
          <w:sz w:val="24"/>
        </w:rPr>
        <w:t>sarà saldo sulla cima dei monti</w:t>
      </w:r>
      <w:r w:rsidR="00B36CEC">
        <w:rPr>
          <w:rFonts w:ascii="Arial" w:hAnsi="Arial"/>
          <w:i/>
          <w:iCs/>
          <w:sz w:val="24"/>
        </w:rPr>
        <w:t xml:space="preserve"> </w:t>
      </w:r>
      <w:r w:rsidRPr="00BC3DD7">
        <w:rPr>
          <w:rFonts w:ascii="Arial" w:hAnsi="Arial"/>
          <w:i/>
          <w:iCs/>
          <w:sz w:val="24"/>
        </w:rPr>
        <w:t>e s’innalzerà sopra i colli,</w:t>
      </w:r>
      <w:r w:rsidR="00B36CEC">
        <w:rPr>
          <w:rFonts w:ascii="Arial" w:hAnsi="Arial"/>
          <w:i/>
          <w:iCs/>
          <w:sz w:val="24"/>
        </w:rPr>
        <w:t xml:space="preserve"> </w:t>
      </w:r>
      <w:r w:rsidRPr="00BC3DD7">
        <w:rPr>
          <w:rFonts w:ascii="Arial" w:hAnsi="Arial"/>
          <w:i/>
          <w:iCs/>
          <w:sz w:val="24"/>
        </w:rPr>
        <w:t>e ad esso affluiranno tutte le genti.</w:t>
      </w:r>
      <w:r w:rsidR="00B36CEC">
        <w:rPr>
          <w:rFonts w:ascii="Arial" w:hAnsi="Arial"/>
          <w:i/>
          <w:iCs/>
          <w:sz w:val="24"/>
        </w:rPr>
        <w:t xml:space="preserve"> </w:t>
      </w:r>
      <w:r w:rsidRPr="00BC3DD7">
        <w:rPr>
          <w:rFonts w:ascii="Arial" w:hAnsi="Arial"/>
          <w:i/>
          <w:iCs/>
          <w:sz w:val="24"/>
        </w:rPr>
        <w:t>Verranno molti popoli e diranno:</w:t>
      </w:r>
      <w:r w:rsidR="00B36CEC">
        <w:rPr>
          <w:rFonts w:ascii="Arial" w:hAnsi="Arial"/>
          <w:i/>
          <w:iCs/>
          <w:sz w:val="24"/>
        </w:rPr>
        <w:t xml:space="preserve"> </w:t>
      </w:r>
      <w:r w:rsidRPr="00BC3DD7">
        <w:rPr>
          <w:rFonts w:ascii="Arial" w:hAnsi="Arial"/>
          <w:i/>
          <w:iCs/>
          <w:sz w:val="24"/>
        </w:rPr>
        <w:t>«Venite, saliamo sul monte del Signore,</w:t>
      </w:r>
      <w:r w:rsidR="00B36CEC">
        <w:rPr>
          <w:rFonts w:ascii="Arial" w:hAnsi="Arial"/>
          <w:i/>
          <w:iCs/>
          <w:sz w:val="24"/>
        </w:rPr>
        <w:t xml:space="preserve"> </w:t>
      </w:r>
      <w:r w:rsidRPr="00BC3DD7">
        <w:rPr>
          <w:rFonts w:ascii="Arial" w:hAnsi="Arial"/>
          <w:i/>
          <w:iCs/>
          <w:sz w:val="24"/>
        </w:rPr>
        <w:t>al tempio del Dio di Giacobbe,</w:t>
      </w:r>
      <w:r w:rsidR="00B36CEC">
        <w:rPr>
          <w:rFonts w:ascii="Arial" w:hAnsi="Arial"/>
          <w:i/>
          <w:iCs/>
          <w:sz w:val="24"/>
        </w:rPr>
        <w:t xml:space="preserve"> </w:t>
      </w:r>
      <w:r w:rsidRPr="00BC3DD7">
        <w:rPr>
          <w:rFonts w:ascii="Arial" w:hAnsi="Arial"/>
          <w:i/>
          <w:iCs/>
          <w:sz w:val="24"/>
        </w:rPr>
        <w:t>perché ci insegni le sue vie</w:t>
      </w:r>
      <w:r w:rsidR="00B36CEC">
        <w:rPr>
          <w:rFonts w:ascii="Arial" w:hAnsi="Arial"/>
          <w:i/>
          <w:iCs/>
          <w:sz w:val="24"/>
        </w:rPr>
        <w:t xml:space="preserve"> </w:t>
      </w:r>
      <w:r w:rsidRPr="00BC3DD7">
        <w:rPr>
          <w:rFonts w:ascii="Arial" w:hAnsi="Arial"/>
          <w:i/>
          <w:iCs/>
          <w:sz w:val="24"/>
        </w:rPr>
        <w:t>e possiamo camminare per i suoi sentieri».</w:t>
      </w:r>
      <w:r w:rsidR="00B36CEC">
        <w:rPr>
          <w:rFonts w:ascii="Arial" w:hAnsi="Arial"/>
          <w:i/>
          <w:iCs/>
          <w:sz w:val="24"/>
        </w:rPr>
        <w:t xml:space="preserve"> </w:t>
      </w:r>
      <w:r w:rsidRPr="00BC3DD7">
        <w:rPr>
          <w:rFonts w:ascii="Arial" w:hAnsi="Arial"/>
          <w:i/>
          <w:iCs/>
          <w:sz w:val="24"/>
        </w:rPr>
        <w:t>Poiché da Sion uscirà la legge</w:t>
      </w:r>
      <w:r w:rsidR="00B36CEC">
        <w:rPr>
          <w:rFonts w:ascii="Arial" w:hAnsi="Arial"/>
          <w:i/>
          <w:iCs/>
          <w:sz w:val="24"/>
        </w:rPr>
        <w:t xml:space="preserve"> </w:t>
      </w:r>
      <w:r w:rsidRPr="00BC3DD7">
        <w:rPr>
          <w:rFonts w:ascii="Arial" w:hAnsi="Arial"/>
          <w:i/>
          <w:iCs/>
          <w:sz w:val="24"/>
        </w:rPr>
        <w:t>e da Gerusalemme la parola del Signore.</w:t>
      </w:r>
    </w:p>
    <w:p w14:paraId="19A84CD4" w14:textId="77777777" w:rsidR="00B36CEC" w:rsidRDefault="00A31A39" w:rsidP="00BC3DD7">
      <w:pPr>
        <w:spacing w:after="120"/>
        <w:ind w:left="567" w:right="567"/>
        <w:jc w:val="both"/>
        <w:rPr>
          <w:rFonts w:ascii="Arial" w:hAnsi="Arial"/>
          <w:i/>
          <w:iCs/>
          <w:sz w:val="24"/>
        </w:rPr>
      </w:pPr>
      <w:r w:rsidRPr="00BC3DD7">
        <w:rPr>
          <w:rFonts w:ascii="Arial" w:hAnsi="Arial"/>
          <w:i/>
          <w:iCs/>
          <w:sz w:val="24"/>
        </w:rPr>
        <w:t>Egli sarà giudice fra le genti</w:t>
      </w:r>
      <w:r w:rsidR="00B36CEC">
        <w:rPr>
          <w:rFonts w:ascii="Arial" w:hAnsi="Arial"/>
          <w:i/>
          <w:iCs/>
          <w:sz w:val="24"/>
        </w:rPr>
        <w:t xml:space="preserve"> </w:t>
      </w:r>
      <w:r w:rsidRPr="00BC3DD7">
        <w:rPr>
          <w:rFonts w:ascii="Arial" w:hAnsi="Arial"/>
          <w:i/>
          <w:iCs/>
          <w:sz w:val="24"/>
        </w:rPr>
        <w:t>e arbitro fra molti popoli.</w:t>
      </w:r>
      <w:r w:rsidR="00B36CEC">
        <w:rPr>
          <w:rFonts w:ascii="Arial" w:hAnsi="Arial"/>
          <w:i/>
          <w:iCs/>
          <w:sz w:val="24"/>
        </w:rPr>
        <w:t xml:space="preserve"> </w:t>
      </w:r>
      <w:r w:rsidRPr="00BC3DD7">
        <w:rPr>
          <w:rFonts w:ascii="Arial" w:hAnsi="Arial"/>
          <w:i/>
          <w:iCs/>
          <w:sz w:val="24"/>
        </w:rPr>
        <w:t>Spezzeranno le loro spade e ne faranno aratri,</w:t>
      </w:r>
      <w:r w:rsidR="00B36CEC">
        <w:rPr>
          <w:rFonts w:ascii="Arial" w:hAnsi="Arial"/>
          <w:i/>
          <w:iCs/>
          <w:sz w:val="24"/>
        </w:rPr>
        <w:t xml:space="preserve"> </w:t>
      </w:r>
      <w:r w:rsidRPr="00BC3DD7">
        <w:rPr>
          <w:rFonts w:ascii="Arial" w:hAnsi="Arial"/>
          <w:i/>
          <w:iCs/>
          <w:sz w:val="24"/>
        </w:rPr>
        <w:t>delle loro lance faranno falci;</w:t>
      </w:r>
      <w:r w:rsidR="00B36CEC">
        <w:rPr>
          <w:rFonts w:ascii="Arial" w:hAnsi="Arial"/>
          <w:i/>
          <w:iCs/>
          <w:sz w:val="24"/>
        </w:rPr>
        <w:t xml:space="preserve"> </w:t>
      </w:r>
      <w:r w:rsidRPr="00BC3DD7">
        <w:rPr>
          <w:rFonts w:ascii="Arial" w:hAnsi="Arial"/>
          <w:i/>
          <w:iCs/>
          <w:sz w:val="24"/>
        </w:rPr>
        <w:t>una nazione non alzerà più la spada</w:t>
      </w:r>
      <w:r w:rsidR="00B36CEC">
        <w:rPr>
          <w:rFonts w:ascii="Arial" w:hAnsi="Arial"/>
          <w:i/>
          <w:iCs/>
          <w:sz w:val="24"/>
        </w:rPr>
        <w:t xml:space="preserve"> </w:t>
      </w:r>
      <w:r w:rsidRPr="00BC3DD7">
        <w:rPr>
          <w:rFonts w:ascii="Arial" w:hAnsi="Arial"/>
          <w:i/>
          <w:iCs/>
          <w:sz w:val="24"/>
        </w:rPr>
        <w:t>contro un’altra nazione,</w:t>
      </w:r>
      <w:r w:rsidR="00B36CEC">
        <w:rPr>
          <w:rFonts w:ascii="Arial" w:hAnsi="Arial"/>
          <w:i/>
          <w:iCs/>
          <w:sz w:val="24"/>
        </w:rPr>
        <w:t xml:space="preserve"> </w:t>
      </w:r>
      <w:r w:rsidRPr="00BC3DD7">
        <w:rPr>
          <w:rFonts w:ascii="Arial" w:hAnsi="Arial"/>
          <w:i/>
          <w:iCs/>
          <w:sz w:val="24"/>
        </w:rPr>
        <w:t>non impareranno più l’arte della guerra.</w:t>
      </w:r>
      <w:r w:rsidR="00B36CEC">
        <w:rPr>
          <w:rFonts w:ascii="Arial" w:hAnsi="Arial"/>
          <w:i/>
          <w:iCs/>
          <w:sz w:val="24"/>
        </w:rPr>
        <w:t xml:space="preserve"> </w:t>
      </w:r>
    </w:p>
    <w:p w14:paraId="3D4254AB" w14:textId="32153143"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Casa di Giacobbe, venite,</w:t>
      </w:r>
      <w:r w:rsidR="00B36CEC">
        <w:rPr>
          <w:rFonts w:ascii="Arial" w:hAnsi="Arial"/>
          <w:i/>
          <w:iCs/>
          <w:sz w:val="24"/>
        </w:rPr>
        <w:t xml:space="preserve"> </w:t>
      </w:r>
      <w:r w:rsidRPr="00BC3DD7">
        <w:rPr>
          <w:rFonts w:ascii="Arial" w:hAnsi="Arial"/>
          <w:i/>
          <w:iCs/>
          <w:sz w:val="24"/>
        </w:rPr>
        <w:t>camminiamo nella luce del Signore.</w:t>
      </w:r>
      <w:r w:rsidR="00B36CEC">
        <w:rPr>
          <w:rFonts w:ascii="Arial" w:hAnsi="Arial"/>
          <w:i/>
          <w:iCs/>
          <w:sz w:val="24"/>
        </w:rPr>
        <w:t xml:space="preserve"> </w:t>
      </w:r>
      <w:r w:rsidRPr="00BC3DD7">
        <w:rPr>
          <w:rFonts w:ascii="Arial" w:hAnsi="Arial"/>
          <w:i/>
          <w:iCs/>
          <w:sz w:val="24"/>
        </w:rPr>
        <w:t>Sì, tu hai rigettato il tuo popolo,</w:t>
      </w:r>
      <w:r w:rsidR="00B36CEC">
        <w:rPr>
          <w:rFonts w:ascii="Arial" w:hAnsi="Arial"/>
          <w:i/>
          <w:iCs/>
          <w:sz w:val="24"/>
        </w:rPr>
        <w:t xml:space="preserve"> </w:t>
      </w:r>
      <w:r w:rsidRPr="00BC3DD7">
        <w:rPr>
          <w:rFonts w:ascii="Arial" w:hAnsi="Arial"/>
          <w:i/>
          <w:iCs/>
          <w:sz w:val="24"/>
        </w:rPr>
        <w:t xml:space="preserve">la casa di Giacobbe, </w:t>
      </w:r>
      <w:r w:rsidR="00B36CEC">
        <w:rPr>
          <w:rFonts w:ascii="Arial" w:hAnsi="Arial"/>
          <w:i/>
          <w:iCs/>
          <w:sz w:val="24"/>
        </w:rPr>
        <w:t xml:space="preserve"> </w:t>
      </w:r>
      <w:r w:rsidRPr="00BC3DD7">
        <w:rPr>
          <w:rFonts w:ascii="Arial" w:hAnsi="Arial"/>
          <w:i/>
          <w:iCs/>
          <w:sz w:val="24"/>
        </w:rPr>
        <w:t>perché rigurgitano di maghi orientali</w:t>
      </w:r>
      <w:r w:rsidR="00B36CEC">
        <w:rPr>
          <w:rFonts w:ascii="Arial" w:hAnsi="Arial"/>
          <w:i/>
          <w:iCs/>
          <w:sz w:val="24"/>
        </w:rPr>
        <w:t xml:space="preserve"> </w:t>
      </w:r>
      <w:r w:rsidRPr="00BC3DD7">
        <w:rPr>
          <w:rFonts w:ascii="Arial" w:hAnsi="Arial"/>
          <w:i/>
          <w:iCs/>
          <w:sz w:val="24"/>
        </w:rPr>
        <w:t>e di indovini come i Filistei;</w:t>
      </w:r>
      <w:r w:rsidR="00B36CEC">
        <w:rPr>
          <w:rFonts w:ascii="Arial" w:hAnsi="Arial"/>
          <w:i/>
          <w:iCs/>
          <w:sz w:val="24"/>
        </w:rPr>
        <w:t xml:space="preserve"> </w:t>
      </w:r>
      <w:r w:rsidRPr="00BC3DD7">
        <w:rPr>
          <w:rFonts w:ascii="Arial" w:hAnsi="Arial"/>
          <w:i/>
          <w:iCs/>
          <w:sz w:val="24"/>
        </w:rPr>
        <w:t>agli stranieri battono le mani.</w:t>
      </w:r>
      <w:r w:rsidR="00B36CEC">
        <w:rPr>
          <w:rFonts w:ascii="Arial" w:hAnsi="Arial"/>
          <w:i/>
          <w:iCs/>
          <w:sz w:val="24"/>
        </w:rPr>
        <w:t xml:space="preserve"> </w:t>
      </w:r>
      <w:r w:rsidRPr="00BC3DD7">
        <w:rPr>
          <w:rFonts w:ascii="Arial" w:hAnsi="Arial"/>
          <w:i/>
          <w:iCs/>
          <w:sz w:val="24"/>
        </w:rPr>
        <w:t>La sua terra è piena d’argento e d’oro,</w:t>
      </w:r>
      <w:r w:rsidR="00B36CEC">
        <w:rPr>
          <w:rFonts w:ascii="Arial" w:hAnsi="Arial"/>
          <w:i/>
          <w:iCs/>
          <w:sz w:val="24"/>
        </w:rPr>
        <w:t xml:space="preserve"> </w:t>
      </w:r>
      <w:r w:rsidRPr="00BC3DD7">
        <w:rPr>
          <w:rFonts w:ascii="Arial" w:hAnsi="Arial"/>
          <w:i/>
          <w:iCs/>
          <w:sz w:val="24"/>
        </w:rPr>
        <w:t>senza limite sono i suoi tesori;</w:t>
      </w:r>
      <w:r w:rsidR="00B36CEC">
        <w:rPr>
          <w:rFonts w:ascii="Arial" w:hAnsi="Arial"/>
          <w:i/>
          <w:iCs/>
          <w:sz w:val="24"/>
        </w:rPr>
        <w:t xml:space="preserve"> </w:t>
      </w:r>
      <w:r w:rsidRPr="00BC3DD7">
        <w:rPr>
          <w:rFonts w:ascii="Arial" w:hAnsi="Arial"/>
          <w:i/>
          <w:iCs/>
          <w:sz w:val="24"/>
        </w:rPr>
        <w:t>la sua terra è piena di cavalli,</w:t>
      </w:r>
      <w:r w:rsidR="00B36CEC">
        <w:rPr>
          <w:rFonts w:ascii="Arial" w:hAnsi="Arial"/>
          <w:i/>
          <w:iCs/>
          <w:sz w:val="24"/>
        </w:rPr>
        <w:t xml:space="preserve"> </w:t>
      </w:r>
      <w:r w:rsidRPr="00BC3DD7">
        <w:rPr>
          <w:rFonts w:ascii="Arial" w:hAnsi="Arial"/>
          <w:i/>
          <w:iCs/>
          <w:sz w:val="24"/>
        </w:rPr>
        <w:t>senza limite sono i suoi carri.</w:t>
      </w:r>
    </w:p>
    <w:p w14:paraId="6B82F4E6" w14:textId="2FD4BEB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La sua terra è piena di idoli;</w:t>
      </w:r>
      <w:r w:rsidR="00B36CEC">
        <w:rPr>
          <w:rFonts w:ascii="Arial" w:hAnsi="Arial"/>
          <w:i/>
          <w:iCs/>
          <w:sz w:val="24"/>
        </w:rPr>
        <w:t xml:space="preserve"> </w:t>
      </w:r>
      <w:r w:rsidRPr="00BC3DD7">
        <w:rPr>
          <w:rFonts w:ascii="Arial" w:hAnsi="Arial"/>
          <w:i/>
          <w:iCs/>
          <w:sz w:val="24"/>
        </w:rPr>
        <w:t>adorano l’opera delle proprie mani,</w:t>
      </w:r>
      <w:r w:rsidR="00B36CEC">
        <w:rPr>
          <w:rFonts w:ascii="Arial" w:hAnsi="Arial"/>
          <w:i/>
          <w:iCs/>
          <w:sz w:val="24"/>
        </w:rPr>
        <w:t xml:space="preserve"> </w:t>
      </w:r>
      <w:r w:rsidRPr="00BC3DD7">
        <w:rPr>
          <w:rFonts w:ascii="Arial" w:hAnsi="Arial"/>
          <w:i/>
          <w:iCs/>
          <w:sz w:val="24"/>
        </w:rPr>
        <w:t>ciò che hanno fatto le loro dita.</w:t>
      </w:r>
      <w:r w:rsidR="00B36CEC">
        <w:rPr>
          <w:rFonts w:ascii="Arial" w:hAnsi="Arial"/>
          <w:i/>
          <w:iCs/>
          <w:sz w:val="24"/>
        </w:rPr>
        <w:t xml:space="preserve"> </w:t>
      </w:r>
      <w:r w:rsidRPr="00BC3DD7">
        <w:rPr>
          <w:rFonts w:ascii="Arial" w:hAnsi="Arial"/>
          <w:i/>
          <w:iCs/>
          <w:sz w:val="24"/>
        </w:rPr>
        <w:t>L’uomo sarà piegato,</w:t>
      </w:r>
      <w:r w:rsidR="00B36CEC">
        <w:rPr>
          <w:rFonts w:ascii="Arial" w:hAnsi="Arial"/>
          <w:i/>
          <w:iCs/>
          <w:sz w:val="24"/>
        </w:rPr>
        <w:t xml:space="preserve"> </w:t>
      </w:r>
      <w:r w:rsidRPr="00BC3DD7">
        <w:rPr>
          <w:rFonts w:ascii="Arial" w:hAnsi="Arial"/>
          <w:i/>
          <w:iCs/>
          <w:sz w:val="24"/>
        </w:rPr>
        <w:t>il mortale sarà abbassato;</w:t>
      </w:r>
      <w:r w:rsidR="00B36CEC">
        <w:rPr>
          <w:rFonts w:ascii="Arial" w:hAnsi="Arial"/>
          <w:i/>
          <w:iCs/>
          <w:sz w:val="24"/>
        </w:rPr>
        <w:t xml:space="preserve"> </w:t>
      </w:r>
      <w:r w:rsidRPr="00BC3DD7">
        <w:rPr>
          <w:rFonts w:ascii="Arial" w:hAnsi="Arial"/>
          <w:i/>
          <w:iCs/>
          <w:sz w:val="24"/>
        </w:rPr>
        <w:t>tu non perdonare loro.</w:t>
      </w:r>
    </w:p>
    <w:p w14:paraId="5B7A85AF" w14:textId="4FB30BA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Entra fra le rocce,</w:t>
      </w:r>
      <w:r w:rsidR="00B36CEC">
        <w:rPr>
          <w:rFonts w:ascii="Arial" w:hAnsi="Arial"/>
          <w:i/>
          <w:iCs/>
          <w:sz w:val="24"/>
        </w:rPr>
        <w:t xml:space="preserve"> </w:t>
      </w:r>
      <w:r w:rsidRPr="00BC3DD7">
        <w:rPr>
          <w:rFonts w:ascii="Arial" w:hAnsi="Arial"/>
          <w:i/>
          <w:iCs/>
          <w:sz w:val="24"/>
        </w:rPr>
        <w:t>nasconditi nella polvere,</w:t>
      </w:r>
      <w:r w:rsidR="00B36CEC">
        <w:rPr>
          <w:rFonts w:ascii="Arial" w:hAnsi="Arial"/>
          <w:i/>
          <w:iCs/>
          <w:sz w:val="24"/>
        </w:rPr>
        <w:t xml:space="preserve"> </w:t>
      </w:r>
      <w:r w:rsidRPr="00BC3DD7">
        <w:rPr>
          <w:rFonts w:ascii="Arial" w:hAnsi="Arial"/>
          <w:i/>
          <w:iCs/>
          <w:sz w:val="24"/>
        </w:rPr>
        <w:t>di fronte al terrore che desta il Signore</w:t>
      </w:r>
      <w:r w:rsidR="00B36CEC">
        <w:rPr>
          <w:rFonts w:ascii="Arial" w:hAnsi="Arial"/>
          <w:i/>
          <w:iCs/>
          <w:sz w:val="24"/>
        </w:rPr>
        <w:t xml:space="preserve"> </w:t>
      </w:r>
      <w:r w:rsidRPr="00BC3DD7">
        <w:rPr>
          <w:rFonts w:ascii="Arial" w:hAnsi="Arial"/>
          <w:i/>
          <w:iCs/>
          <w:sz w:val="24"/>
        </w:rPr>
        <w:t>e allo splendore della sua maestà,</w:t>
      </w:r>
      <w:r w:rsidR="00B36CEC">
        <w:rPr>
          <w:rFonts w:ascii="Arial" w:hAnsi="Arial"/>
          <w:i/>
          <w:iCs/>
          <w:sz w:val="24"/>
        </w:rPr>
        <w:t xml:space="preserve"> </w:t>
      </w:r>
      <w:r w:rsidRPr="00BC3DD7">
        <w:rPr>
          <w:rFonts w:ascii="Arial" w:hAnsi="Arial"/>
          <w:i/>
          <w:iCs/>
          <w:sz w:val="24"/>
        </w:rPr>
        <w:t>quando si alzerà a scuotere la terra.</w:t>
      </w:r>
      <w:r w:rsidR="00B36CEC">
        <w:rPr>
          <w:rFonts w:ascii="Arial" w:hAnsi="Arial"/>
          <w:i/>
          <w:iCs/>
          <w:sz w:val="24"/>
        </w:rPr>
        <w:t xml:space="preserve"> </w:t>
      </w:r>
      <w:r w:rsidRPr="00BC3DD7">
        <w:rPr>
          <w:rFonts w:ascii="Arial" w:hAnsi="Arial"/>
          <w:i/>
          <w:iCs/>
          <w:sz w:val="24"/>
        </w:rPr>
        <w:t>L’uomo abbasserà gli occhi superbi,</w:t>
      </w:r>
      <w:r w:rsidR="00B36CEC">
        <w:rPr>
          <w:rFonts w:ascii="Arial" w:hAnsi="Arial"/>
          <w:i/>
          <w:iCs/>
          <w:sz w:val="24"/>
        </w:rPr>
        <w:t xml:space="preserve"> </w:t>
      </w:r>
      <w:r w:rsidRPr="00BC3DD7">
        <w:rPr>
          <w:rFonts w:ascii="Arial" w:hAnsi="Arial"/>
          <w:i/>
          <w:iCs/>
          <w:sz w:val="24"/>
        </w:rPr>
        <w:t>l’alterigia umana si piegherà;</w:t>
      </w:r>
      <w:r w:rsidR="00B36CEC">
        <w:rPr>
          <w:rFonts w:ascii="Arial" w:hAnsi="Arial"/>
          <w:i/>
          <w:iCs/>
          <w:sz w:val="24"/>
        </w:rPr>
        <w:t xml:space="preserve"> </w:t>
      </w:r>
      <w:r w:rsidRPr="00BC3DD7">
        <w:rPr>
          <w:rFonts w:ascii="Arial" w:hAnsi="Arial"/>
          <w:i/>
          <w:iCs/>
          <w:sz w:val="24"/>
        </w:rPr>
        <w:t>sarà esaltato il Signore, lui solo,</w:t>
      </w:r>
      <w:r w:rsidR="00B36CEC">
        <w:rPr>
          <w:rFonts w:ascii="Arial" w:hAnsi="Arial"/>
          <w:i/>
          <w:iCs/>
          <w:sz w:val="24"/>
        </w:rPr>
        <w:t xml:space="preserve"> </w:t>
      </w:r>
      <w:r w:rsidRPr="00BC3DD7">
        <w:rPr>
          <w:rFonts w:ascii="Arial" w:hAnsi="Arial"/>
          <w:i/>
          <w:iCs/>
          <w:sz w:val="24"/>
        </w:rPr>
        <w:t>in quel giorno.</w:t>
      </w:r>
      <w:r w:rsidR="00B36CEC">
        <w:rPr>
          <w:rFonts w:ascii="Arial" w:hAnsi="Arial"/>
          <w:i/>
          <w:iCs/>
          <w:sz w:val="24"/>
        </w:rPr>
        <w:t xml:space="preserve"> </w:t>
      </w:r>
      <w:r w:rsidRPr="00BC3DD7">
        <w:rPr>
          <w:rFonts w:ascii="Arial" w:hAnsi="Arial"/>
          <w:i/>
          <w:iCs/>
          <w:sz w:val="24"/>
        </w:rPr>
        <w:t xml:space="preserve">Poiché il Signore degli eserciti ha un giorno </w:t>
      </w:r>
      <w:r w:rsidR="00B36CEC">
        <w:rPr>
          <w:rFonts w:ascii="Arial" w:hAnsi="Arial"/>
          <w:i/>
          <w:iCs/>
          <w:sz w:val="24"/>
        </w:rPr>
        <w:t xml:space="preserve"> </w:t>
      </w:r>
      <w:r w:rsidRPr="00BC3DD7">
        <w:rPr>
          <w:rFonts w:ascii="Arial" w:hAnsi="Arial"/>
          <w:i/>
          <w:iCs/>
          <w:sz w:val="24"/>
        </w:rPr>
        <w:t>contro ogni superbo e altero,</w:t>
      </w:r>
      <w:r w:rsidR="00B36CEC">
        <w:rPr>
          <w:rFonts w:ascii="Arial" w:hAnsi="Arial"/>
          <w:i/>
          <w:iCs/>
          <w:sz w:val="24"/>
        </w:rPr>
        <w:t xml:space="preserve"> </w:t>
      </w:r>
      <w:r w:rsidRPr="00BC3DD7">
        <w:rPr>
          <w:rFonts w:ascii="Arial" w:hAnsi="Arial"/>
          <w:i/>
          <w:iCs/>
          <w:sz w:val="24"/>
        </w:rPr>
        <w:t>contro chiunque si innalza, per abbatterlo,</w:t>
      </w:r>
      <w:r w:rsidR="00B36CEC">
        <w:rPr>
          <w:rFonts w:ascii="Arial" w:hAnsi="Arial"/>
          <w:i/>
          <w:iCs/>
          <w:sz w:val="24"/>
        </w:rPr>
        <w:t xml:space="preserve"> </w:t>
      </w:r>
      <w:r w:rsidRPr="00BC3DD7">
        <w:rPr>
          <w:rFonts w:ascii="Arial" w:hAnsi="Arial"/>
          <w:i/>
          <w:iCs/>
          <w:sz w:val="24"/>
        </w:rPr>
        <w:t>contro tutti i cedri del Libano alti ed elevati,</w:t>
      </w:r>
      <w:r w:rsidR="00B36CEC">
        <w:rPr>
          <w:rFonts w:ascii="Arial" w:hAnsi="Arial"/>
          <w:i/>
          <w:iCs/>
          <w:sz w:val="24"/>
        </w:rPr>
        <w:t xml:space="preserve"> </w:t>
      </w:r>
      <w:r w:rsidRPr="00BC3DD7">
        <w:rPr>
          <w:rFonts w:ascii="Arial" w:hAnsi="Arial"/>
          <w:i/>
          <w:iCs/>
          <w:sz w:val="24"/>
        </w:rPr>
        <w:t>contro tutte le querce del Basan,</w:t>
      </w:r>
      <w:r w:rsidR="00B36CEC">
        <w:rPr>
          <w:rFonts w:ascii="Arial" w:hAnsi="Arial"/>
          <w:i/>
          <w:iCs/>
          <w:sz w:val="24"/>
        </w:rPr>
        <w:t xml:space="preserve"> </w:t>
      </w:r>
      <w:r w:rsidRPr="00BC3DD7">
        <w:rPr>
          <w:rFonts w:ascii="Arial" w:hAnsi="Arial"/>
          <w:i/>
          <w:iCs/>
          <w:sz w:val="24"/>
        </w:rPr>
        <w:t>contro tutti gli alti monti,</w:t>
      </w:r>
      <w:r w:rsidR="00B36CEC">
        <w:rPr>
          <w:rFonts w:ascii="Arial" w:hAnsi="Arial"/>
          <w:i/>
          <w:iCs/>
          <w:sz w:val="24"/>
        </w:rPr>
        <w:t xml:space="preserve"> </w:t>
      </w:r>
      <w:r w:rsidRPr="00BC3DD7">
        <w:rPr>
          <w:rFonts w:ascii="Arial" w:hAnsi="Arial"/>
          <w:i/>
          <w:iCs/>
          <w:sz w:val="24"/>
        </w:rPr>
        <w:t>contro tutti i colli elevati,</w:t>
      </w:r>
      <w:r w:rsidR="00B36CEC">
        <w:rPr>
          <w:rFonts w:ascii="Arial" w:hAnsi="Arial"/>
          <w:i/>
          <w:iCs/>
          <w:sz w:val="24"/>
        </w:rPr>
        <w:t xml:space="preserve"> </w:t>
      </w:r>
      <w:r w:rsidRPr="00BC3DD7">
        <w:rPr>
          <w:rFonts w:ascii="Arial" w:hAnsi="Arial"/>
          <w:i/>
          <w:iCs/>
          <w:sz w:val="24"/>
        </w:rPr>
        <w:t>contro ogni torre eccelsa,</w:t>
      </w:r>
      <w:r w:rsidR="00B36CEC">
        <w:rPr>
          <w:rFonts w:ascii="Arial" w:hAnsi="Arial"/>
          <w:i/>
          <w:iCs/>
          <w:sz w:val="24"/>
        </w:rPr>
        <w:t xml:space="preserve"> </w:t>
      </w:r>
      <w:r w:rsidRPr="00BC3DD7">
        <w:rPr>
          <w:rFonts w:ascii="Arial" w:hAnsi="Arial"/>
          <w:i/>
          <w:iCs/>
          <w:sz w:val="24"/>
        </w:rPr>
        <w:t>contro ogni muro fortificato,</w:t>
      </w:r>
      <w:r w:rsidR="00B36CEC">
        <w:rPr>
          <w:rFonts w:ascii="Arial" w:hAnsi="Arial"/>
          <w:i/>
          <w:iCs/>
          <w:sz w:val="24"/>
        </w:rPr>
        <w:t xml:space="preserve"> </w:t>
      </w:r>
      <w:r w:rsidRPr="00BC3DD7">
        <w:rPr>
          <w:rFonts w:ascii="Arial" w:hAnsi="Arial"/>
          <w:i/>
          <w:iCs/>
          <w:sz w:val="24"/>
        </w:rPr>
        <w:t>contro tutte le navi di Tarsis</w:t>
      </w:r>
      <w:r w:rsidR="00B36CEC">
        <w:rPr>
          <w:rFonts w:ascii="Arial" w:hAnsi="Arial"/>
          <w:i/>
          <w:iCs/>
          <w:sz w:val="24"/>
        </w:rPr>
        <w:t xml:space="preserve"> </w:t>
      </w:r>
      <w:r w:rsidRPr="00BC3DD7">
        <w:rPr>
          <w:rFonts w:ascii="Arial" w:hAnsi="Arial"/>
          <w:i/>
          <w:iCs/>
          <w:sz w:val="24"/>
        </w:rPr>
        <w:t>e contro tutte le imbarcazioni di lusso.</w:t>
      </w:r>
      <w:r w:rsidR="00B36CEC">
        <w:rPr>
          <w:rFonts w:ascii="Arial" w:hAnsi="Arial"/>
          <w:i/>
          <w:iCs/>
          <w:sz w:val="24"/>
        </w:rPr>
        <w:t xml:space="preserve"> </w:t>
      </w:r>
      <w:r w:rsidRPr="00BC3DD7">
        <w:rPr>
          <w:rFonts w:ascii="Arial" w:hAnsi="Arial"/>
          <w:i/>
          <w:iCs/>
          <w:sz w:val="24"/>
        </w:rPr>
        <w:t>Sarà piegato l’orgoglio degli uomini,</w:t>
      </w:r>
      <w:r w:rsidR="00B36CEC">
        <w:rPr>
          <w:rFonts w:ascii="Arial" w:hAnsi="Arial"/>
          <w:i/>
          <w:iCs/>
          <w:sz w:val="24"/>
        </w:rPr>
        <w:t xml:space="preserve"> </w:t>
      </w:r>
      <w:r w:rsidRPr="00BC3DD7">
        <w:rPr>
          <w:rFonts w:ascii="Arial" w:hAnsi="Arial"/>
          <w:i/>
          <w:iCs/>
          <w:sz w:val="24"/>
        </w:rPr>
        <w:t>sarà abbassata l’alterigia umana;</w:t>
      </w:r>
      <w:r w:rsidR="00B36CEC">
        <w:rPr>
          <w:rFonts w:ascii="Arial" w:hAnsi="Arial"/>
          <w:i/>
          <w:iCs/>
          <w:sz w:val="24"/>
        </w:rPr>
        <w:t xml:space="preserve"> </w:t>
      </w:r>
      <w:r w:rsidRPr="00BC3DD7">
        <w:rPr>
          <w:rFonts w:ascii="Arial" w:hAnsi="Arial"/>
          <w:i/>
          <w:iCs/>
          <w:sz w:val="24"/>
        </w:rPr>
        <w:t xml:space="preserve">sarà esaltato il Signore, lui solo, </w:t>
      </w:r>
      <w:r w:rsidR="00B36CEC">
        <w:rPr>
          <w:rFonts w:ascii="Arial" w:hAnsi="Arial"/>
          <w:i/>
          <w:iCs/>
          <w:sz w:val="24"/>
        </w:rPr>
        <w:t xml:space="preserve"> </w:t>
      </w:r>
      <w:r w:rsidRPr="00BC3DD7">
        <w:rPr>
          <w:rFonts w:ascii="Arial" w:hAnsi="Arial"/>
          <w:i/>
          <w:iCs/>
          <w:sz w:val="24"/>
        </w:rPr>
        <w:t>in quel giorno.</w:t>
      </w:r>
    </w:p>
    <w:p w14:paraId="47B243C0" w14:textId="0D566E8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Gli idoli spariranno del tutto.</w:t>
      </w:r>
      <w:r w:rsidR="00B36CEC">
        <w:rPr>
          <w:rFonts w:ascii="Arial" w:hAnsi="Arial"/>
          <w:i/>
          <w:iCs/>
          <w:sz w:val="24"/>
        </w:rPr>
        <w:t xml:space="preserve"> </w:t>
      </w:r>
      <w:r w:rsidRPr="00BC3DD7">
        <w:rPr>
          <w:rFonts w:ascii="Arial" w:hAnsi="Arial"/>
          <w:i/>
          <w:iCs/>
          <w:sz w:val="24"/>
        </w:rPr>
        <w:t>Rifugiatevi nelle caverne delle rocce</w:t>
      </w:r>
      <w:r w:rsidR="00B36CEC">
        <w:rPr>
          <w:rFonts w:ascii="Arial" w:hAnsi="Arial"/>
          <w:i/>
          <w:iCs/>
          <w:sz w:val="24"/>
        </w:rPr>
        <w:t xml:space="preserve"> </w:t>
      </w:r>
      <w:r w:rsidRPr="00BC3DD7">
        <w:rPr>
          <w:rFonts w:ascii="Arial" w:hAnsi="Arial"/>
          <w:i/>
          <w:iCs/>
          <w:sz w:val="24"/>
        </w:rPr>
        <w:t>e negli antri sotterranei,</w:t>
      </w:r>
      <w:r w:rsidR="00B36CEC">
        <w:rPr>
          <w:rFonts w:ascii="Arial" w:hAnsi="Arial"/>
          <w:i/>
          <w:iCs/>
          <w:sz w:val="24"/>
        </w:rPr>
        <w:t xml:space="preserve"> </w:t>
      </w:r>
      <w:r w:rsidRPr="00BC3DD7">
        <w:rPr>
          <w:rFonts w:ascii="Arial" w:hAnsi="Arial"/>
          <w:i/>
          <w:iCs/>
          <w:sz w:val="24"/>
        </w:rPr>
        <w:t>di fronte al terrore che desta il Signore</w:t>
      </w:r>
      <w:r w:rsidR="00B36CEC">
        <w:rPr>
          <w:rFonts w:ascii="Arial" w:hAnsi="Arial"/>
          <w:i/>
          <w:iCs/>
          <w:sz w:val="24"/>
        </w:rPr>
        <w:t xml:space="preserve"> </w:t>
      </w:r>
      <w:r w:rsidRPr="00BC3DD7">
        <w:rPr>
          <w:rFonts w:ascii="Arial" w:hAnsi="Arial"/>
          <w:i/>
          <w:iCs/>
          <w:sz w:val="24"/>
        </w:rPr>
        <w:t>e allo splendore della sua maestà,</w:t>
      </w:r>
      <w:r w:rsidR="00B36CEC">
        <w:rPr>
          <w:rFonts w:ascii="Arial" w:hAnsi="Arial"/>
          <w:i/>
          <w:iCs/>
          <w:sz w:val="24"/>
        </w:rPr>
        <w:t xml:space="preserve"> </w:t>
      </w:r>
      <w:r w:rsidRPr="00BC3DD7">
        <w:rPr>
          <w:rFonts w:ascii="Arial" w:hAnsi="Arial"/>
          <w:i/>
          <w:iCs/>
          <w:sz w:val="24"/>
        </w:rPr>
        <w:t>quando si alzerà a scuotere la terra.</w:t>
      </w:r>
      <w:r w:rsidR="00B36CEC">
        <w:rPr>
          <w:rFonts w:ascii="Arial" w:hAnsi="Arial"/>
          <w:i/>
          <w:iCs/>
          <w:sz w:val="24"/>
        </w:rPr>
        <w:t xml:space="preserve"> </w:t>
      </w:r>
      <w:r w:rsidRPr="00BC3DD7">
        <w:rPr>
          <w:rFonts w:ascii="Arial" w:hAnsi="Arial"/>
          <w:i/>
          <w:iCs/>
          <w:sz w:val="24"/>
        </w:rPr>
        <w:t>In quel giorno ognuno getterà</w:t>
      </w:r>
      <w:r w:rsidR="00B36CEC">
        <w:rPr>
          <w:rFonts w:ascii="Arial" w:hAnsi="Arial"/>
          <w:i/>
          <w:iCs/>
          <w:sz w:val="24"/>
        </w:rPr>
        <w:t xml:space="preserve"> </w:t>
      </w:r>
      <w:r w:rsidRPr="00BC3DD7">
        <w:rPr>
          <w:rFonts w:ascii="Arial" w:hAnsi="Arial"/>
          <w:i/>
          <w:iCs/>
          <w:sz w:val="24"/>
        </w:rPr>
        <w:t>ai topi e ai pipistrelli</w:t>
      </w:r>
      <w:r w:rsidR="00B36CEC">
        <w:rPr>
          <w:rFonts w:ascii="Arial" w:hAnsi="Arial"/>
          <w:i/>
          <w:iCs/>
          <w:sz w:val="24"/>
        </w:rPr>
        <w:t xml:space="preserve"> </w:t>
      </w:r>
      <w:r w:rsidRPr="00BC3DD7">
        <w:rPr>
          <w:rFonts w:ascii="Arial" w:hAnsi="Arial"/>
          <w:i/>
          <w:iCs/>
          <w:sz w:val="24"/>
        </w:rPr>
        <w:t>gli idoli d’argento e gli idoli d’oro,</w:t>
      </w:r>
      <w:r w:rsidR="00B36CEC">
        <w:rPr>
          <w:rFonts w:ascii="Arial" w:hAnsi="Arial"/>
          <w:i/>
          <w:iCs/>
          <w:sz w:val="24"/>
        </w:rPr>
        <w:t xml:space="preserve"> </w:t>
      </w:r>
      <w:r w:rsidRPr="00BC3DD7">
        <w:rPr>
          <w:rFonts w:ascii="Arial" w:hAnsi="Arial"/>
          <w:i/>
          <w:iCs/>
          <w:sz w:val="24"/>
        </w:rPr>
        <w:t>che si era fatto per adorarli,</w:t>
      </w:r>
      <w:r w:rsidR="00B36CEC">
        <w:rPr>
          <w:rFonts w:ascii="Arial" w:hAnsi="Arial"/>
          <w:i/>
          <w:iCs/>
          <w:sz w:val="24"/>
        </w:rPr>
        <w:t xml:space="preserve"> </w:t>
      </w:r>
      <w:r w:rsidRPr="00BC3DD7">
        <w:rPr>
          <w:rFonts w:ascii="Arial" w:hAnsi="Arial"/>
          <w:i/>
          <w:iCs/>
          <w:sz w:val="24"/>
        </w:rPr>
        <w:t>per entrare nei crepacci delle rocce</w:t>
      </w:r>
      <w:r w:rsidR="00B36CEC">
        <w:rPr>
          <w:rFonts w:ascii="Arial" w:hAnsi="Arial"/>
          <w:i/>
          <w:iCs/>
          <w:sz w:val="24"/>
        </w:rPr>
        <w:t xml:space="preserve"> </w:t>
      </w:r>
      <w:r w:rsidRPr="00BC3DD7">
        <w:rPr>
          <w:rFonts w:ascii="Arial" w:hAnsi="Arial"/>
          <w:i/>
          <w:iCs/>
          <w:sz w:val="24"/>
        </w:rPr>
        <w:t>e nelle spaccature delle rupi,</w:t>
      </w:r>
      <w:r w:rsidR="00B36CEC">
        <w:rPr>
          <w:rFonts w:ascii="Arial" w:hAnsi="Arial"/>
          <w:i/>
          <w:iCs/>
          <w:sz w:val="24"/>
        </w:rPr>
        <w:t xml:space="preserve"> </w:t>
      </w:r>
      <w:r w:rsidRPr="00BC3DD7">
        <w:rPr>
          <w:rFonts w:ascii="Arial" w:hAnsi="Arial"/>
          <w:i/>
          <w:iCs/>
          <w:sz w:val="24"/>
        </w:rPr>
        <w:t>di fronte al terrore che desta il Signore</w:t>
      </w:r>
      <w:r w:rsidR="00B36CEC">
        <w:rPr>
          <w:rFonts w:ascii="Arial" w:hAnsi="Arial"/>
          <w:i/>
          <w:iCs/>
          <w:sz w:val="24"/>
        </w:rPr>
        <w:t xml:space="preserve"> </w:t>
      </w:r>
      <w:r w:rsidRPr="00BC3DD7">
        <w:rPr>
          <w:rFonts w:ascii="Arial" w:hAnsi="Arial"/>
          <w:i/>
          <w:iCs/>
          <w:sz w:val="24"/>
        </w:rPr>
        <w:t>e allo splendore della sua maestà,</w:t>
      </w:r>
      <w:r w:rsidR="00B36CEC">
        <w:rPr>
          <w:rFonts w:ascii="Arial" w:hAnsi="Arial"/>
          <w:i/>
          <w:iCs/>
          <w:sz w:val="24"/>
        </w:rPr>
        <w:t xml:space="preserve"> </w:t>
      </w:r>
      <w:r w:rsidRPr="00BC3DD7">
        <w:rPr>
          <w:rFonts w:ascii="Arial" w:hAnsi="Arial"/>
          <w:i/>
          <w:iCs/>
          <w:sz w:val="24"/>
        </w:rPr>
        <w:t>quando si alzerà a scuotere la terra.</w:t>
      </w:r>
      <w:r w:rsidR="00B36CEC">
        <w:rPr>
          <w:rFonts w:ascii="Arial" w:hAnsi="Arial"/>
          <w:i/>
          <w:iCs/>
          <w:sz w:val="24"/>
        </w:rPr>
        <w:t xml:space="preserve"> </w:t>
      </w:r>
      <w:r w:rsidRPr="00BC3DD7">
        <w:rPr>
          <w:rFonts w:ascii="Arial" w:hAnsi="Arial"/>
          <w:i/>
          <w:iCs/>
          <w:sz w:val="24"/>
        </w:rPr>
        <w:t>Guardatevi dunque dall’uomo,</w:t>
      </w:r>
      <w:r w:rsidR="00B36CEC">
        <w:rPr>
          <w:rFonts w:ascii="Arial" w:hAnsi="Arial"/>
          <w:i/>
          <w:iCs/>
          <w:sz w:val="24"/>
        </w:rPr>
        <w:t xml:space="preserve"> </w:t>
      </w:r>
      <w:r w:rsidRPr="00BC3DD7">
        <w:rPr>
          <w:rFonts w:ascii="Arial" w:hAnsi="Arial"/>
          <w:i/>
          <w:iCs/>
          <w:sz w:val="24"/>
        </w:rPr>
        <w:t xml:space="preserve">nelle cui narici non v’è che un soffio: </w:t>
      </w:r>
      <w:r w:rsidR="00B36CEC">
        <w:rPr>
          <w:rFonts w:ascii="Arial" w:hAnsi="Arial"/>
          <w:i/>
          <w:iCs/>
          <w:sz w:val="24"/>
        </w:rPr>
        <w:t xml:space="preserve"> </w:t>
      </w:r>
      <w:r w:rsidRPr="00BC3DD7">
        <w:rPr>
          <w:rFonts w:ascii="Arial" w:hAnsi="Arial"/>
          <w:i/>
          <w:iCs/>
          <w:sz w:val="24"/>
        </w:rPr>
        <w:t xml:space="preserve">in quale conto si può tenere? (Is 2,1-22). </w:t>
      </w:r>
    </w:p>
    <w:p w14:paraId="4FFA31AF" w14:textId="004AF55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lastRenderedPageBreak/>
        <w:tab/>
        <w:t>In quel giorno si canterà questo canto nella terra di Giuda:</w:t>
      </w:r>
      <w:r w:rsidR="00B36CEC">
        <w:rPr>
          <w:rFonts w:ascii="Arial" w:hAnsi="Arial"/>
          <w:i/>
          <w:iCs/>
          <w:sz w:val="24"/>
        </w:rPr>
        <w:t xml:space="preserve"> </w:t>
      </w:r>
      <w:r w:rsidRPr="00BC3DD7">
        <w:rPr>
          <w:rFonts w:ascii="Arial" w:hAnsi="Arial"/>
          <w:i/>
          <w:iCs/>
          <w:sz w:val="24"/>
        </w:rPr>
        <w:t xml:space="preserve">«Abbiamo una città forte; </w:t>
      </w:r>
      <w:r w:rsidR="00B36CEC">
        <w:rPr>
          <w:rFonts w:ascii="Arial" w:hAnsi="Arial"/>
          <w:i/>
          <w:iCs/>
          <w:sz w:val="24"/>
        </w:rPr>
        <w:t xml:space="preserve"> </w:t>
      </w:r>
      <w:r w:rsidRPr="00BC3DD7">
        <w:rPr>
          <w:rFonts w:ascii="Arial" w:hAnsi="Arial"/>
          <w:i/>
          <w:iCs/>
          <w:sz w:val="24"/>
        </w:rPr>
        <w:t>mura e bastioni egli ha posto a salvezza.</w:t>
      </w:r>
      <w:r w:rsidR="00B36CEC">
        <w:rPr>
          <w:rFonts w:ascii="Arial" w:hAnsi="Arial"/>
          <w:i/>
          <w:iCs/>
          <w:sz w:val="24"/>
        </w:rPr>
        <w:t xml:space="preserve"> </w:t>
      </w:r>
      <w:r w:rsidRPr="00BC3DD7">
        <w:rPr>
          <w:rFonts w:ascii="Arial" w:hAnsi="Arial"/>
          <w:i/>
          <w:iCs/>
          <w:sz w:val="24"/>
        </w:rPr>
        <w:t>Aprite le porte:</w:t>
      </w:r>
      <w:r w:rsidR="00B36CEC">
        <w:rPr>
          <w:rFonts w:ascii="Arial" w:hAnsi="Arial"/>
          <w:i/>
          <w:iCs/>
          <w:sz w:val="24"/>
        </w:rPr>
        <w:t xml:space="preserve"> </w:t>
      </w:r>
      <w:r w:rsidRPr="00BC3DD7">
        <w:rPr>
          <w:rFonts w:ascii="Arial" w:hAnsi="Arial"/>
          <w:i/>
          <w:iCs/>
          <w:sz w:val="24"/>
        </w:rPr>
        <w:t xml:space="preserve">entri una nazione giusta, </w:t>
      </w:r>
      <w:r w:rsidR="00B36CEC">
        <w:rPr>
          <w:rFonts w:ascii="Arial" w:hAnsi="Arial"/>
          <w:i/>
          <w:iCs/>
          <w:sz w:val="24"/>
        </w:rPr>
        <w:t xml:space="preserve"> </w:t>
      </w:r>
      <w:r w:rsidRPr="00BC3DD7">
        <w:rPr>
          <w:rFonts w:ascii="Arial" w:hAnsi="Arial"/>
          <w:i/>
          <w:iCs/>
          <w:sz w:val="24"/>
        </w:rPr>
        <w:t>che si mantiene fedele.</w:t>
      </w:r>
      <w:r w:rsidR="00B36CEC">
        <w:rPr>
          <w:rFonts w:ascii="Arial" w:hAnsi="Arial"/>
          <w:i/>
          <w:iCs/>
          <w:sz w:val="24"/>
        </w:rPr>
        <w:t xml:space="preserve"> </w:t>
      </w:r>
      <w:r w:rsidRPr="00BC3DD7">
        <w:rPr>
          <w:rFonts w:ascii="Arial" w:hAnsi="Arial"/>
          <w:i/>
          <w:iCs/>
          <w:sz w:val="24"/>
        </w:rPr>
        <w:t>La sua volontà è salda;</w:t>
      </w:r>
      <w:r w:rsidR="00B36CEC">
        <w:rPr>
          <w:rFonts w:ascii="Arial" w:hAnsi="Arial"/>
          <w:i/>
          <w:iCs/>
          <w:sz w:val="24"/>
        </w:rPr>
        <w:t xml:space="preserve"> </w:t>
      </w:r>
      <w:r w:rsidRPr="00BC3DD7">
        <w:rPr>
          <w:rFonts w:ascii="Arial" w:hAnsi="Arial"/>
          <w:i/>
          <w:iCs/>
          <w:sz w:val="24"/>
        </w:rPr>
        <w:t>tu le assicurerai la pace,</w:t>
      </w:r>
      <w:r w:rsidR="00B36CEC">
        <w:rPr>
          <w:rFonts w:ascii="Arial" w:hAnsi="Arial"/>
          <w:i/>
          <w:iCs/>
          <w:sz w:val="24"/>
        </w:rPr>
        <w:t xml:space="preserve"> </w:t>
      </w:r>
      <w:r w:rsidRPr="00BC3DD7">
        <w:rPr>
          <w:rFonts w:ascii="Arial" w:hAnsi="Arial"/>
          <w:i/>
          <w:iCs/>
          <w:sz w:val="24"/>
        </w:rPr>
        <w:t>pace perché in te confida.</w:t>
      </w:r>
    </w:p>
    <w:p w14:paraId="32F2B08B" w14:textId="78FE6B71"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Confidate nel Signore sempre,</w:t>
      </w:r>
      <w:r w:rsidR="00B36CEC">
        <w:rPr>
          <w:rFonts w:ascii="Arial" w:hAnsi="Arial"/>
          <w:i/>
          <w:iCs/>
          <w:sz w:val="24"/>
        </w:rPr>
        <w:t xml:space="preserve"> </w:t>
      </w:r>
      <w:r w:rsidRPr="00BC3DD7">
        <w:rPr>
          <w:rFonts w:ascii="Arial" w:hAnsi="Arial"/>
          <w:i/>
          <w:iCs/>
          <w:sz w:val="24"/>
        </w:rPr>
        <w:t>perché il Signore è una roccia eterna,</w:t>
      </w:r>
      <w:r w:rsidR="00B36CEC">
        <w:rPr>
          <w:rFonts w:ascii="Arial" w:hAnsi="Arial"/>
          <w:i/>
          <w:iCs/>
          <w:sz w:val="24"/>
        </w:rPr>
        <w:t xml:space="preserve"> </w:t>
      </w:r>
      <w:r w:rsidRPr="00BC3DD7">
        <w:rPr>
          <w:rFonts w:ascii="Arial" w:hAnsi="Arial"/>
          <w:i/>
          <w:iCs/>
          <w:sz w:val="24"/>
        </w:rPr>
        <w:t>perché egli ha abbattuto</w:t>
      </w:r>
      <w:r w:rsidR="00B36CEC">
        <w:rPr>
          <w:rFonts w:ascii="Arial" w:hAnsi="Arial"/>
          <w:i/>
          <w:iCs/>
          <w:sz w:val="24"/>
        </w:rPr>
        <w:t xml:space="preserve"> </w:t>
      </w:r>
      <w:r w:rsidRPr="00BC3DD7">
        <w:rPr>
          <w:rFonts w:ascii="Arial" w:hAnsi="Arial"/>
          <w:i/>
          <w:iCs/>
          <w:sz w:val="24"/>
        </w:rPr>
        <w:t>coloro che abitavano in alto,</w:t>
      </w:r>
      <w:r w:rsidR="00B36CEC">
        <w:rPr>
          <w:rFonts w:ascii="Arial" w:hAnsi="Arial"/>
          <w:i/>
          <w:iCs/>
          <w:sz w:val="24"/>
        </w:rPr>
        <w:t xml:space="preserve"> </w:t>
      </w:r>
      <w:r w:rsidRPr="00BC3DD7">
        <w:rPr>
          <w:rFonts w:ascii="Arial" w:hAnsi="Arial"/>
          <w:i/>
          <w:iCs/>
          <w:sz w:val="24"/>
        </w:rPr>
        <w:t xml:space="preserve">ha rovesciato la città eccelsa, </w:t>
      </w:r>
      <w:r w:rsidR="00B36CEC">
        <w:rPr>
          <w:rFonts w:ascii="Arial" w:hAnsi="Arial"/>
          <w:i/>
          <w:iCs/>
          <w:sz w:val="24"/>
        </w:rPr>
        <w:t xml:space="preserve"> </w:t>
      </w:r>
      <w:r w:rsidRPr="00BC3DD7">
        <w:rPr>
          <w:rFonts w:ascii="Arial" w:hAnsi="Arial"/>
          <w:i/>
          <w:iCs/>
          <w:sz w:val="24"/>
        </w:rPr>
        <w:t>l’ha rovesciata fino a terra,</w:t>
      </w:r>
      <w:r w:rsidR="00B36CEC">
        <w:rPr>
          <w:rFonts w:ascii="Arial" w:hAnsi="Arial"/>
          <w:i/>
          <w:iCs/>
          <w:sz w:val="24"/>
        </w:rPr>
        <w:t xml:space="preserve"> </w:t>
      </w:r>
      <w:r w:rsidRPr="00BC3DD7">
        <w:rPr>
          <w:rFonts w:ascii="Arial" w:hAnsi="Arial"/>
          <w:i/>
          <w:iCs/>
          <w:sz w:val="24"/>
        </w:rPr>
        <w:t>l’ha rasa al suolo.</w:t>
      </w:r>
      <w:r w:rsidR="00B36CEC">
        <w:rPr>
          <w:rFonts w:ascii="Arial" w:hAnsi="Arial"/>
          <w:i/>
          <w:iCs/>
          <w:sz w:val="24"/>
        </w:rPr>
        <w:t xml:space="preserve"> </w:t>
      </w:r>
      <w:r w:rsidRPr="00BC3DD7">
        <w:rPr>
          <w:rFonts w:ascii="Arial" w:hAnsi="Arial"/>
          <w:i/>
          <w:iCs/>
          <w:sz w:val="24"/>
        </w:rPr>
        <w:t>I piedi la calpestano:</w:t>
      </w:r>
      <w:r w:rsidR="00B36CEC">
        <w:rPr>
          <w:rFonts w:ascii="Arial" w:hAnsi="Arial"/>
          <w:i/>
          <w:iCs/>
          <w:sz w:val="24"/>
        </w:rPr>
        <w:t xml:space="preserve"> </w:t>
      </w:r>
      <w:r w:rsidRPr="00BC3DD7">
        <w:rPr>
          <w:rFonts w:ascii="Arial" w:hAnsi="Arial"/>
          <w:i/>
          <w:iCs/>
          <w:sz w:val="24"/>
        </w:rPr>
        <w:t>sono i piedi degli oppressi,</w:t>
      </w:r>
      <w:r w:rsidR="00B36CEC">
        <w:rPr>
          <w:rFonts w:ascii="Arial" w:hAnsi="Arial"/>
          <w:i/>
          <w:iCs/>
          <w:sz w:val="24"/>
        </w:rPr>
        <w:t xml:space="preserve"> </w:t>
      </w:r>
      <w:r w:rsidRPr="00BC3DD7">
        <w:rPr>
          <w:rFonts w:ascii="Arial" w:hAnsi="Arial"/>
          <w:i/>
          <w:iCs/>
          <w:sz w:val="24"/>
        </w:rPr>
        <w:t>i passi dei poveri».</w:t>
      </w:r>
    </w:p>
    <w:p w14:paraId="3D9918D4" w14:textId="77777777" w:rsidR="00037626" w:rsidRDefault="00A31A39" w:rsidP="00BC3DD7">
      <w:pPr>
        <w:spacing w:after="120"/>
        <w:ind w:left="567" w:right="567"/>
        <w:jc w:val="both"/>
        <w:rPr>
          <w:rFonts w:ascii="Arial" w:hAnsi="Arial"/>
          <w:i/>
          <w:iCs/>
          <w:sz w:val="24"/>
        </w:rPr>
      </w:pPr>
      <w:r w:rsidRPr="00BC3DD7">
        <w:rPr>
          <w:rFonts w:ascii="Arial" w:hAnsi="Arial"/>
          <w:i/>
          <w:iCs/>
          <w:sz w:val="24"/>
        </w:rPr>
        <w:t>Il sentiero del giusto è diritto,</w:t>
      </w:r>
      <w:r w:rsidR="00B36CEC">
        <w:rPr>
          <w:rFonts w:ascii="Arial" w:hAnsi="Arial"/>
          <w:i/>
          <w:iCs/>
          <w:sz w:val="24"/>
        </w:rPr>
        <w:t xml:space="preserve"> </w:t>
      </w:r>
      <w:r w:rsidRPr="00BC3DD7">
        <w:rPr>
          <w:rFonts w:ascii="Arial" w:hAnsi="Arial"/>
          <w:i/>
          <w:iCs/>
          <w:sz w:val="24"/>
        </w:rPr>
        <w:t>il cammino del giusto tu rendi piano.</w:t>
      </w:r>
      <w:r w:rsidR="00B36CEC">
        <w:rPr>
          <w:rFonts w:ascii="Arial" w:hAnsi="Arial"/>
          <w:i/>
          <w:iCs/>
          <w:sz w:val="24"/>
        </w:rPr>
        <w:t xml:space="preserve"> </w:t>
      </w:r>
      <w:r w:rsidRPr="00BC3DD7">
        <w:rPr>
          <w:rFonts w:ascii="Arial" w:hAnsi="Arial"/>
          <w:i/>
          <w:iCs/>
          <w:sz w:val="24"/>
        </w:rPr>
        <w:t>Sì, sul sentiero dei tuoi giudizi,</w:t>
      </w:r>
      <w:r w:rsidR="00B36CEC">
        <w:rPr>
          <w:rFonts w:ascii="Arial" w:hAnsi="Arial"/>
          <w:i/>
          <w:iCs/>
          <w:sz w:val="24"/>
        </w:rPr>
        <w:t xml:space="preserve"> </w:t>
      </w:r>
      <w:r w:rsidRPr="00BC3DD7">
        <w:rPr>
          <w:rFonts w:ascii="Arial" w:hAnsi="Arial"/>
          <w:i/>
          <w:iCs/>
          <w:sz w:val="24"/>
        </w:rPr>
        <w:t>Signore, noi speriamo in te;</w:t>
      </w:r>
      <w:r w:rsidR="00B36CEC">
        <w:rPr>
          <w:rFonts w:ascii="Arial" w:hAnsi="Arial"/>
          <w:i/>
          <w:iCs/>
          <w:sz w:val="24"/>
        </w:rPr>
        <w:t xml:space="preserve"> </w:t>
      </w:r>
      <w:r w:rsidRPr="00BC3DD7">
        <w:rPr>
          <w:rFonts w:ascii="Arial" w:hAnsi="Arial"/>
          <w:i/>
          <w:iCs/>
          <w:sz w:val="24"/>
        </w:rPr>
        <w:t>al tuo nome e al tuo ricordo</w:t>
      </w:r>
      <w:r w:rsidR="00B36CEC">
        <w:rPr>
          <w:rFonts w:ascii="Arial" w:hAnsi="Arial"/>
          <w:i/>
          <w:iCs/>
          <w:sz w:val="24"/>
        </w:rPr>
        <w:t xml:space="preserve"> </w:t>
      </w:r>
      <w:r w:rsidRPr="00BC3DD7">
        <w:rPr>
          <w:rFonts w:ascii="Arial" w:hAnsi="Arial"/>
          <w:i/>
          <w:iCs/>
          <w:sz w:val="24"/>
        </w:rPr>
        <w:t>si volge tutto il nostro desiderio.</w:t>
      </w:r>
      <w:r w:rsidR="00B36CEC">
        <w:rPr>
          <w:rFonts w:ascii="Arial" w:hAnsi="Arial"/>
          <w:i/>
          <w:iCs/>
          <w:sz w:val="24"/>
        </w:rPr>
        <w:t xml:space="preserve"> </w:t>
      </w:r>
      <w:r w:rsidRPr="00BC3DD7">
        <w:rPr>
          <w:rFonts w:ascii="Arial" w:hAnsi="Arial"/>
          <w:i/>
          <w:iCs/>
          <w:sz w:val="24"/>
        </w:rPr>
        <w:t>Di notte anela a te l’anima mia,</w:t>
      </w:r>
      <w:r w:rsidR="00B36CEC">
        <w:rPr>
          <w:rFonts w:ascii="Arial" w:hAnsi="Arial"/>
          <w:i/>
          <w:iCs/>
          <w:sz w:val="24"/>
        </w:rPr>
        <w:t xml:space="preserve"> </w:t>
      </w:r>
      <w:r w:rsidRPr="00BC3DD7">
        <w:rPr>
          <w:rFonts w:ascii="Arial" w:hAnsi="Arial"/>
          <w:i/>
          <w:iCs/>
          <w:sz w:val="24"/>
        </w:rPr>
        <w:t>al mattino dentro di me il mio spirito ti cerca,</w:t>
      </w:r>
      <w:r w:rsidR="00B36CEC">
        <w:rPr>
          <w:rFonts w:ascii="Arial" w:hAnsi="Arial"/>
          <w:i/>
          <w:iCs/>
          <w:sz w:val="24"/>
        </w:rPr>
        <w:t xml:space="preserve"> </w:t>
      </w:r>
      <w:r w:rsidRPr="00BC3DD7">
        <w:rPr>
          <w:rFonts w:ascii="Arial" w:hAnsi="Arial"/>
          <w:i/>
          <w:iCs/>
          <w:sz w:val="24"/>
        </w:rPr>
        <w:t>perché quando eserciti i tuoi giudizi sulla terra,</w:t>
      </w:r>
      <w:r w:rsidR="00B36CEC">
        <w:rPr>
          <w:rFonts w:ascii="Arial" w:hAnsi="Arial"/>
          <w:i/>
          <w:iCs/>
          <w:sz w:val="24"/>
        </w:rPr>
        <w:t xml:space="preserve"> </w:t>
      </w:r>
      <w:r w:rsidRPr="00BC3DD7">
        <w:rPr>
          <w:rFonts w:ascii="Arial" w:hAnsi="Arial"/>
          <w:i/>
          <w:iCs/>
          <w:sz w:val="24"/>
        </w:rPr>
        <w:t>imparano la giustizia gli abitanti del mondo.</w:t>
      </w:r>
      <w:r w:rsidR="00B36CEC">
        <w:rPr>
          <w:rFonts w:ascii="Arial" w:hAnsi="Arial"/>
          <w:i/>
          <w:iCs/>
          <w:sz w:val="24"/>
        </w:rPr>
        <w:t xml:space="preserve"> </w:t>
      </w:r>
      <w:r w:rsidRPr="00BC3DD7">
        <w:rPr>
          <w:rFonts w:ascii="Arial" w:hAnsi="Arial"/>
          <w:i/>
          <w:iCs/>
          <w:sz w:val="24"/>
        </w:rPr>
        <w:t>Si usi pure clemenza al malvagio:</w:t>
      </w:r>
      <w:r w:rsidR="00B36CEC">
        <w:rPr>
          <w:rFonts w:ascii="Arial" w:hAnsi="Arial"/>
          <w:i/>
          <w:iCs/>
          <w:sz w:val="24"/>
        </w:rPr>
        <w:t xml:space="preserve"> </w:t>
      </w:r>
      <w:r w:rsidRPr="00BC3DD7">
        <w:rPr>
          <w:rFonts w:ascii="Arial" w:hAnsi="Arial"/>
          <w:i/>
          <w:iCs/>
          <w:sz w:val="24"/>
        </w:rPr>
        <w:t>non imparerà la giustizia;</w:t>
      </w:r>
      <w:r w:rsidR="00B36CEC">
        <w:rPr>
          <w:rFonts w:ascii="Arial" w:hAnsi="Arial"/>
          <w:i/>
          <w:iCs/>
          <w:sz w:val="24"/>
        </w:rPr>
        <w:t xml:space="preserve"> </w:t>
      </w:r>
      <w:r w:rsidRPr="00BC3DD7">
        <w:rPr>
          <w:rFonts w:ascii="Arial" w:hAnsi="Arial"/>
          <w:i/>
          <w:iCs/>
          <w:sz w:val="24"/>
        </w:rPr>
        <w:t>sulla terra egli distorce le cose diritte</w:t>
      </w:r>
      <w:r w:rsidR="00B36CEC">
        <w:rPr>
          <w:rFonts w:ascii="Arial" w:hAnsi="Arial"/>
          <w:i/>
          <w:iCs/>
          <w:sz w:val="24"/>
        </w:rPr>
        <w:t xml:space="preserve"> </w:t>
      </w:r>
      <w:r w:rsidRPr="00BC3DD7">
        <w:rPr>
          <w:rFonts w:ascii="Arial" w:hAnsi="Arial"/>
          <w:i/>
          <w:iCs/>
          <w:sz w:val="24"/>
        </w:rPr>
        <w:t>e non guarda alla maestà del Signore.</w:t>
      </w:r>
      <w:r w:rsidR="00037626">
        <w:rPr>
          <w:rFonts w:ascii="Arial" w:hAnsi="Arial"/>
          <w:i/>
          <w:iCs/>
          <w:sz w:val="24"/>
        </w:rPr>
        <w:t xml:space="preserve"> </w:t>
      </w:r>
    </w:p>
    <w:p w14:paraId="0A43E6FE" w14:textId="1CA9255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Signore, si era alzata la tua mano,</w:t>
      </w:r>
      <w:r w:rsidR="00B36CEC">
        <w:rPr>
          <w:rFonts w:ascii="Arial" w:hAnsi="Arial"/>
          <w:i/>
          <w:iCs/>
          <w:sz w:val="24"/>
        </w:rPr>
        <w:t xml:space="preserve"> </w:t>
      </w:r>
      <w:r w:rsidRPr="00BC3DD7">
        <w:rPr>
          <w:rFonts w:ascii="Arial" w:hAnsi="Arial"/>
          <w:i/>
          <w:iCs/>
          <w:sz w:val="24"/>
        </w:rPr>
        <w:t>ma essi non la videro.</w:t>
      </w:r>
      <w:r w:rsidR="00B36CEC">
        <w:rPr>
          <w:rFonts w:ascii="Arial" w:hAnsi="Arial"/>
          <w:i/>
          <w:iCs/>
          <w:sz w:val="24"/>
        </w:rPr>
        <w:t xml:space="preserve"> </w:t>
      </w:r>
      <w:r w:rsidRPr="00BC3DD7">
        <w:rPr>
          <w:rFonts w:ascii="Arial" w:hAnsi="Arial"/>
          <w:i/>
          <w:iCs/>
          <w:sz w:val="24"/>
        </w:rPr>
        <w:t>Vedranno, arrossendo, il tuo amore geloso per il popolo,</w:t>
      </w:r>
      <w:r w:rsidR="00B36CEC">
        <w:rPr>
          <w:rFonts w:ascii="Arial" w:hAnsi="Arial"/>
          <w:i/>
          <w:iCs/>
          <w:sz w:val="24"/>
        </w:rPr>
        <w:t xml:space="preserve"> </w:t>
      </w:r>
      <w:r w:rsidRPr="00BC3DD7">
        <w:rPr>
          <w:rFonts w:ascii="Arial" w:hAnsi="Arial"/>
          <w:i/>
          <w:iCs/>
          <w:sz w:val="24"/>
        </w:rPr>
        <w:t xml:space="preserve">e il fuoco preparato per </w:t>
      </w:r>
      <w:r w:rsidR="00B36CEC">
        <w:rPr>
          <w:rFonts w:ascii="Arial" w:hAnsi="Arial"/>
          <w:i/>
          <w:iCs/>
          <w:sz w:val="24"/>
        </w:rPr>
        <w:t xml:space="preserve"> </w:t>
      </w:r>
      <w:r w:rsidRPr="00BC3DD7">
        <w:rPr>
          <w:rFonts w:ascii="Arial" w:hAnsi="Arial"/>
          <w:i/>
          <w:iCs/>
          <w:sz w:val="24"/>
        </w:rPr>
        <w:t>i tuoi nemici li divorerà</w:t>
      </w:r>
      <w:r w:rsidR="00AB0CF8">
        <w:rPr>
          <w:rFonts w:ascii="Arial" w:hAnsi="Arial"/>
          <w:i/>
          <w:iCs/>
          <w:sz w:val="24"/>
        </w:rPr>
        <w:t xml:space="preserve">. </w:t>
      </w:r>
      <w:r w:rsidRPr="00BC3DD7">
        <w:rPr>
          <w:rFonts w:ascii="Arial" w:hAnsi="Arial"/>
          <w:i/>
          <w:iCs/>
          <w:sz w:val="24"/>
        </w:rPr>
        <w:t>Signore, ci concederai la pace,</w:t>
      </w:r>
      <w:r w:rsidR="00037626">
        <w:rPr>
          <w:rFonts w:ascii="Arial" w:hAnsi="Arial"/>
          <w:i/>
          <w:iCs/>
          <w:sz w:val="24"/>
        </w:rPr>
        <w:t xml:space="preserve"> </w:t>
      </w:r>
      <w:r w:rsidRPr="00BC3DD7">
        <w:rPr>
          <w:rFonts w:ascii="Arial" w:hAnsi="Arial"/>
          <w:i/>
          <w:iCs/>
          <w:sz w:val="24"/>
        </w:rPr>
        <w:t>perché tutte le nostre imprese tu compi per noi.</w:t>
      </w:r>
      <w:r w:rsidR="00037626">
        <w:rPr>
          <w:rFonts w:ascii="Arial" w:hAnsi="Arial"/>
          <w:i/>
          <w:iCs/>
          <w:sz w:val="24"/>
        </w:rPr>
        <w:t xml:space="preserve"> </w:t>
      </w:r>
      <w:r w:rsidRPr="00BC3DD7">
        <w:rPr>
          <w:rFonts w:ascii="Arial" w:hAnsi="Arial"/>
          <w:i/>
          <w:iCs/>
          <w:sz w:val="24"/>
        </w:rPr>
        <w:t>Signore, nostro Dio, altri padroni,</w:t>
      </w:r>
      <w:r w:rsidR="00037626">
        <w:rPr>
          <w:rFonts w:ascii="Arial" w:hAnsi="Arial"/>
          <w:i/>
          <w:iCs/>
          <w:sz w:val="24"/>
        </w:rPr>
        <w:t xml:space="preserve"> </w:t>
      </w:r>
      <w:r w:rsidRPr="00BC3DD7">
        <w:rPr>
          <w:rFonts w:ascii="Arial" w:hAnsi="Arial"/>
          <w:i/>
          <w:iCs/>
          <w:sz w:val="24"/>
        </w:rPr>
        <w:t>diversi da te, ci hanno dominato,</w:t>
      </w:r>
      <w:r w:rsidR="00037626">
        <w:rPr>
          <w:rFonts w:ascii="Arial" w:hAnsi="Arial"/>
          <w:i/>
          <w:iCs/>
          <w:sz w:val="24"/>
        </w:rPr>
        <w:t xml:space="preserve"> </w:t>
      </w:r>
      <w:r w:rsidRPr="00BC3DD7">
        <w:rPr>
          <w:rFonts w:ascii="Arial" w:hAnsi="Arial"/>
          <w:i/>
          <w:iCs/>
          <w:sz w:val="24"/>
        </w:rPr>
        <w:t>ma noi te soltanto, il tuo nome invocheremo.</w:t>
      </w:r>
      <w:r w:rsidR="00037626">
        <w:rPr>
          <w:rFonts w:ascii="Arial" w:hAnsi="Arial"/>
          <w:i/>
          <w:iCs/>
          <w:sz w:val="24"/>
        </w:rPr>
        <w:t xml:space="preserve"> </w:t>
      </w:r>
      <w:r w:rsidRPr="00BC3DD7">
        <w:rPr>
          <w:rFonts w:ascii="Arial" w:hAnsi="Arial"/>
          <w:i/>
          <w:iCs/>
          <w:sz w:val="24"/>
        </w:rPr>
        <w:t>I morti non vivranno più,</w:t>
      </w:r>
      <w:r w:rsidR="00037626">
        <w:rPr>
          <w:rFonts w:ascii="Arial" w:hAnsi="Arial"/>
          <w:i/>
          <w:iCs/>
          <w:sz w:val="24"/>
        </w:rPr>
        <w:t xml:space="preserve"> </w:t>
      </w:r>
      <w:r w:rsidRPr="00BC3DD7">
        <w:rPr>
          <w:rFonts w:ascii="Arial" w:hAnsi="Arial"/>
          <w:i/>
          <w:iCs/>
          <w:sz w:val="24"/>
        </w:rPr>
        <w:t>le ombre non risorgeranno;</w:t>
      </w:r>
      <w:r w:rsidR="00037626">
        <w:rPr>
          <w:rFonts w:ascii="Arial" w:hAnsi="Arial"/>
          <w:i/>
          <w:iCs/>
          <w:sz w:val="24"/>
        </w:rPr>
        <w:t xml:space="preserve"> </w:t>
      </w:r>
      <w:r w:rsidRPr="00BC3DD7">
        <w:rPr>
          <w:rFonts w:ascii="Arial" w:hAnsi="Arial"/>
          <w:i/>
          <w:iCs/>
          <w:sz w:val="24"/>
        </w:rPr>
        <w:t>poiché tu li hai puniti e distrutti,</w:t>
      </w:r>
      <w:r w:rsidR="00037626">
        <w:rPr>
          <w:rFonts w:ascii="Arial" w:hAnsi="Arial"/>
          <w:i/>
          <w:iCs/>
          <w:sz w:val="24"/>
        </w:rPr>
        <w:t xml:space="preserve"> </w:t>
      </w:r>
      <w:r w:rsidRPr="00BC3DD7">
        <w:rPr>
          <w:rFonts w:ascii="Arial" w:hAnsi="Arial"/>
          <w:i/>
          <w:iCs/>
          <w:sz w:val="24"/>
        </w:rPr>
        <w:t>hai fatto svanire ogni loro ricordo.</w:t>
      </w:r>
    </w:p>
    <w:p w14:paraId="4370CBB6" w14:textId="0DE8CB26"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Hai fatto crescere la nazione, Signore,</w:t>
      </w:r>
      <w:r w:rsidR="00037626">
        <w:rPr>
          <w:rFonts w:ascii="Arial" w:hAnsi="Arial"/>
          <w:i/>
          <w:iCs/>
          <w:sz w:val="24"/>
        </w:rPr>
        <w:t xml:space="preserve"> </w:t>
      </w:r>
      <w:r w:rsidRPr="00BC3DD7">
        <w:rPr>
          <w:rFonts w:ascii="Arial" w:hAnsi="Arial"/>
          <w:i/>
          <w:iCs/>
          <w:sz w:val="24"/>
        </w:rPr>
        <w:t>hai fatto crescere la nazione, ti sei glorificato,</w:t>
      </w:r>
      <w:r w:rsidR="00037626">
        <w:rPr>
          <w:rFonts w:ascii="Arial" w:hAnsi="Arial"/>
          <w:i/>
          <w:iCs/>
          <w:sz w:val="24"/>
        </w:rPr>
        <w:t xml:space="preserve"> </w:t>
      </w:r>
      <w:r w:rsidRPr="00BC3DD7">
        <w:rPr>
          <w:rFonts w:ascii="Arial" w:hAnsi="Arial"/>
          <w:i/>
          <w:iCs/>
          <w:sz w:val="24"/>
        </w:rPr>
        <w:t>hai dilatato tutti i confini della terra.</w:t>
      </w:r>
      <w:r w:rsidR="00037626">
        <w:rPr>
          <w:rFonts w:ascii="Arial" w:hAnsi="Arial"/>
          <w:i/>
          <w:iCs/>
          <w:sz w:val="24"/>
        </w:rPr>
        <w:t xml:space="preserve"> </w:t>
      </w:r>
      <w:r w:rsidRPr="00BC3DD7">
        <w:rPr>
          <w:rFonts w:ascii="Arial" w:hAnsi="Arial"/>
          <w:i/>
          <w:iCs/>
          <w:sz w:val="24"/>
        </w:rPr>
        <w:t>Signore, nella tribolazione ti hanno cercato;</w:t>
      </w:r>
      <w:r w:rsidR="00037626">
        <w:rPr>
          <w:rFonts w:ascii="Arial" w:hAnsi="Arial"/>
          <w:i/>
          <w:iCs/>
          <w:sz w:val="24"/>
        </w:rPr>
        <w:t xml:space="preserve"> </w:t>
      </w:r>
      <w:r w:rsidRPr="00BC3DD7">
        <w:rPr>
          <w:rFonts w:ascii="Arial" w:hAnsi="Arial"/>
          <w:i/>
          <w:iCs/>
          <w:sz w:val="24"/>
        </w:rPr>
        <w:t>a te hanno gridato nella prova, che è la tua correzione per loro.</w:t>
      </w:r>
      <w:r w:rsidR="00037626">
        <w:rPr>
          <w:rFonts w:ascii="Arial" w:hAnsi="Arial"/>
          <w:i/>
          <w:iCs/>
          <w:sz w:val="24"/>
        </w:rPr>
        <w:t xml:space="preserve"> </w:t>
      </w:r>
      <w:r w:rsidRPr="00BC3DD7">
        <w:rPr>
          <w:rFonts w:ascii="Arial" w:hAnsi="Arial"/>
          <w:i/>
          <w:iCs/>
          <w:sz w:val="24"/>
        </w:rPr>
        <w:t>Come una donna incinta che sta per partorire</w:t>
      </w:r>
      <w:r w:rsidR="00037626">
        <w:rPr>
          <w:rFonts w:ascii="Arial" w:hAnsi="Arial"/>
          <w:i/>
          <w:iCs/>
          <w:sz w:val="24"/>
        </w:rPr>
        <w:t xml:space="preserve"> </w:t>
      </w:r>
      <w:r w:rsidRPr="00BC3DD7">
        <w:rPr>
          <w:rFonts w:ascii="Arial" w:hAnsi="Arial"/>
          <w:i/>
          <w:iCs/>
          <w:sz w:val="24"/>
        </w:rPr>
        <w:t>si contorce e grida nei dolori,</w:t>
      </w:r>
      <w:r w:rsidR="00037626">
        <w:rPr>
          <w:rFonts w:ascii="Arial" w:hAnsi="Arial"/>
          <w:i/>
          <w:iCs/>
          <w:sz w:val="24"/>
        </w:rPr>
        <w:t xml:space="preserve"> </w:t>
      </w:r>
      <w:r w:rsidRPr="00BC3DD7">
        <w:rPr>
          <w:rFonts w:ascii="Arial" w:hAnsi="Arial"/>
          <w:i/>
          <w:iCs/>
          <w:sz w:val="24"/>
        </w:rPr>
        <w:t>così siamo stati noi di fronte a te, Signore.</w:t>
      </w:r>
      <w:r w:rsidR="00037626">
        <w:rPr>
          <w:rFonts w:ascii="Arial" w:hAnsi="Arial"/>
          <w:i/>
          <w:iCs/>
          <w:sz w:val="24"/>
        </w:rPr>
        <w:t xml:space="preserve"> </w:t>
      </w:r>
      <w:r w:rsidRPr="00BC3DD7">
        <w:rPr>
          <w:rFonts w:ascii="Arial" w:hAnsi="Arial"/>
          <w:i/>
          <w:iCs/>
          <w:sz w:val="24"/>
        </w:rPr>
        <w:t>Abbiamo concepito,</w:t>
      </w:r>
      <w:r w:rsidR="00037626">
        <w:rPr>
          <w:rFonts w:ascii="Arial" w:hAnsi="Arial"/>
          <w:i/>
          <w:iCs/>
          <w:sz w:val="24"/>
        </w:rPr>
        <w:t xml:space="preserve"> </w:t>
      </w:r>
      <w:r w:rsidRPr="00BC3DD7">
        <w:rPr>
          <w:rFonts w:ascii="Arial" w:hAnsi="Arial"/>
          <w:i/>
          <w:iCs/>
          <w:sz w:val="24"/>
        </w:rPr>
        <w:t>abbiamo sentito i dolori</w:t>
      </w:r>
      <w:r w:rsidR="00037626">
        <w:rPr>
          <w:rFonts w:ascii="Arial" w:hAnsi="Arial"/>
          <w:i/>
          <w:iCs/>
          <w:sz w:val="24"/>
        </w:rPr>
        <w:t xml:space="preserve"> </w:t>
      </w:r>
      <w:r w:rsidRPr="00BC3DD7">
        <w:rPr>
          <w:rFonts w:ascii="Arial" w:hAnsi="Arial"/>
          <w:i/>
          <w:iCs/>
          <w:sz w:val="24"/>
        </w:rPr>
        <w:t>quasi dovessimo partorire:</w:t>
      </w:r>
      <w:r w:rsidR="00037626">
        <w:rPr>
          <w:rFonts w:ascii="Arial" w:hAnsi="Arial"/>
          <w:i/>
          <w:iCs/>
          <w:sz w:val="24"/>
        </w:rPr>
        <w:t xml:space="preserve"> </w:t>
      </w:r>
      <w:r w:rsidRPr="00BC3DD7">
        <w:rPr>
          <w:rFonts w:ascii="Arial" w:hAnsi="Arial"/>
          <w:i/>
          <w:iCs/>
          <w:sz w:val="24"/>
        </w:rPr>
        <w:t>era solo vento;</w:t>
      </w:r>
      <w:r w:rsidR="00037626">
        <w:rPr>
          <w:rFonts w:ascii="Arial" w:hAnsi="Arial"/>
          <w:i/>
          <w:iCs/>
          <w:sz w:val="24"/>
        </w:rPr>
        <w:t xml:space="preserve"> </w:t>
      </w:r>
      <w:r w:rsidRPr="00BC3DD7">
        <w:rPr>
          <w:rFonts w:ascii="Arial" w:hAnsi="Arial"/>
          <w:i/>
          <w:iCs/>
          <w:sz w:val="24"/>
        </w:rPr>
        <w:t xml:space="preserve">non abbiamo portato salvezza alla terra </w:t>
      </w:r>
      <w:r w:rsidR="00037626">
        <w:rPr>
          <w:rFonts w:ascii="Arial" w:hAnsi="Arial"/>
          <w:i/>
          <w:iCs/>
          <w:sz w:val="24"/>
        </w:rPr>
        <w:t xml:space="preserve"> </w:t>
      </w:r>
      <w:r w:rsidRPr="00BC3DD7">
        <w:rPr>
          <w:rFonts w:ascii="Arial" w:hAnsi="Arial"/>
          <w:i/>
          <w:iCs/>
          <w:sz w:val="24"/>
        </w:rPr>
        <w:t>e non sono nati abitanti nel mondo.</w:t>
      </w:r>
    </w:p>
    <w:p w14:paraId="053C161A" w14:textId="2183A5C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Ma di nuovo vivranno i tuoi morti.</w:t>
      </w:r>
      <w:r w:rsidR="00037626">
        <w:rPr>
          <w:rFonts w:ascii="Arial" w:hAnsi="Arial"/>
          <w:i/>
          <w:iCs/>
          <w:sz w:val="24"/>
        </w:rPr>
        <w:t xml:space="preserve"> </w:t>
      </w:r>
      <w:r w:rsidRPr="00BC3DD7">
        <w:rPr>
          <w:rFonts w:ascii="Arial" w:hAnsi="Arial"/>
          <w:i/>
          <w:iCs/>
          <w:sz w:val="24"/>
        </w:rPr>
        <w:t>I miei cadaveri risorgeranno!</w:t>
      </w:r>
      <w:r w:rsidR="00037626">
        <w:rPr>
          <w:rFonts w:ascii="Arial" w:hAnsi="Arial"/>
          <w:i/>
          <w:iCs/>
          <w:sz w:val="24"/>
        </w:rPr>
        <w:t xml:space="preserve"> </w:t>
      </w:r>
      <w:r w:rsidRPr="00BC3DD7">
        <w:rPr>
          <w:rFonts w:ascii="Arial" w:hAnsi="Arial"/>
          <w:i/>
          <w:iCs/>
          <w:sz w:val="24"/>
        </w:rPr>
        <w:t>Svegliatevi ed esultate</w:t>
      </w:r>
      <w:r w:rsidR="00037626">
        <w:rPr>
          <w:rFonts w:ascii="Arial" w:hAnsi="Arial"/>
          <w:i/>
          <w:iCs/>
          <w:sz w:val="24"/>
        </w:rPr>
        <w:t xml:space="preserve"> </w:t>
      </w:r>
      <w:r w:rsidRPr="00BC3DD7">
        <w:rPr>
          <w:rFonts w:ascii="Arial" w:hAnsi="Arial"/>
          <w:i/>
          <w:iCs/>
          <w:sz w:val="24"/>
        </w:rPr>
        <w:t>voi che giacete nella polvere.</w:t>
      </w:r>
      <w:r w:rsidR="00037626">
        <w:rPr>
          <w:rFonts w:ascii="Arial" w:hAnsi="Arial"/>
          <w:i/>
          <w:iCs/>
          <w:sz w:val="24"/>
        </w:rPr>
        <w:t xml:space="preserve"> </w:t>
      </w:r>
      <w:r w:rsidRPr="00BC3DD7">
        <w:rPr>
          <w:rFonts w:ascii="Arial" w:hAnsi="Arial"/>
          <w:i/>
          <w:iCs/>
          <w:sz w:val="24"/>
        </w:rPr>
        <w:t>Sì, la tua rugiada è rugiada luminosa,</w:t>
      </w:r>
      <w:r w:rsidR="00037626">
        <w:rPr>
          <w:rFonts w:ascii="Arial" w:hAnsi="Arial"/>
          <w:i/>
          <w:iCs/>
          <w:sz w:val="24"/>
        </w:rPr>
        <w:t xml:space="preserve"> </w:t>
      </w:r>
      <w:r w:rsidRPr="00BC3DD7">
        <w:rPr>
          <w:rFonts w:ascii="Arial" w:hAnsi="Arial"/>
          <w:i/>
          <w:iCs/>
          <w:sz w:val="24"/>
        </w:rPr>
        <w:t>la terra darà alla luce le ombre.</w:t>
      </w:r>
      <w:r w:rsidR="00037626">
        <w:rPr>
          <w:rFonts w:ascii="Arial" w:hAnsi="Arial"/>
          <w:i/>
          <w:iCs/>
          <w:sz w:val="24"/>
        </w:rPr>
        <w:t xml:space="preserve"> </w:t>
      </w:r>
      <w:r w:rsidRPr="00BC3DD7">
        <w:rPr>
          <w:rFonts w:ascii="Arial" w:hAnsi="Arial"/>
          <w:i/>
          <w:iCs/>
          <w:sz w:val="24"/>
        </w:rPr>
        <w:t>Va’, popolo mio, entra nelle tue stanze</w:t>
      </w:r>
      <w:r w:rsidR="00037626">
        <w:rPr>
          <w:rFonts w:ascii="Arial" w:hAnsi="Arial"/>
          <w:i/>
          <w:iCs/>
          <w:sz w:val="24"/>
        </w:rPr>
        <w:t xml:space="preserve"> </w:t>
      </w:r>
      <w:r w:rsidRPr="00BC3DD7">
        <w:rPr>
          <w:rFonts w:ascii="Arial" w:hAnsi="Arial"/>
          <w:i/>
          <w:iCs/>
          <w:sz w:val="24"/>
        </w:rPr>
        <w:t>e chiudi la porta dietro di te.</w:t>
      </w:r>
      <w:r w:rsidR="00037626">
        <w:rPr>
          <w:rFonts w:ascii="Arial" w:hAnsi="Arial"/>
          <w:i/>
          <w:iCs/>
          <w:sz w:val="24"/>
        </w:rPr>
        <w:t xml:space="preserve"> </w:t>
      </w:r>
      <w:r w:rsidRPr="00BC3DD7">
        <w:rPr>
          <w:rFonts w:ascii="Arial" w:hAnsi="Arial"/>
          <w:i/>
          <w:iCs/>
          <w:sz w:val="24"/>
        </w:rPr>
        <w:t>Nasconditi per un momento,</w:t>
      </w:r>
      <w:r w:rsidR="00037626">
        <w:rPr>
          <w:rFonts w:ascii="Arial" w:hAnsi="Arial"/>
          <w:i/>
          <w:iCs/>
          <w:sz w:val="24"/>
        </w:rPr>
        <w:t xml:space="preserve"> </w:t>
      </w:r>
      <w:r w:rsidRPr="00BC3DD7">
        <w:rPr>
          <w:rFonts w:ascii="Arial" w:hAnsi="Arial"/>
          <w:i/>
          <w:iCs/>
          <w:sz w:val="24"/>
        </w:rPr>
        <w:t>finché non sia passato lo sdegno.</w:t>
      </w:r>
    </w:p>
    <w:p w14:paraId="27BD0F9A" w14:textId="43159CC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Perché ecco, il Signore esce dalla sua dimora</w:t>
      </w:r>
      <w:r w:rsidR="00037626">
        <w:rPr>
          <w:rFonts w:ascii="Arial" w:hAnsi="Arial"/>
          <w:i/>
          <w:iCs/>
          <w:sz w:val="24"/>
        </w:rPr>
        <w:t xml:space="preserve"> </w:t>
      </w:r>
      <w:r w:rsidRPr="00BC3DD7">
        <w:rPr>
          <w:rFonts w:ascii="Arial" w:hAnsi="Arial"/>
          <w:i/>
          <w:iCs/>
          <w:sz w:val="24"/>
        </w:rPr>
        <w:t>per punire le offese fatte a lui dagli abitanti della terra;</w:t>
      </w:r>
      <w:r w:rsidR="00037626">
        <w:rPr>
          <w:rFonts w:ascii="Arial" w:hAnsi="Arial"/>
          <w:i/>
          <w:iCs/>
          <w:sz w:val="24"/>
        </w:rPr>
        <w:t xml:space="preserve"> </w:t>
      </w:r>
      <w:r w:rsidRPr="00BC3DD7">
        <w:rPr>
          <w:rFonts w:ascii="Arial" w:hAnsi="Arial"/>
          <w:i/>
          <w:iCs/>
          <w:sz w:val="24"/>
        </w:rPr>
        <w:t>la terra ributterà fuori il sangue assorbito</w:t>
      </w:r>
      <w:r w:rsidR="00037626">
        <w:rPr>
          <w:rFonts w:ascii="Arial" w:hAnsi="Arial"/>
          <w:i/>
          <w:iCs/>
          <w:sz w:val="24"/>
        </w:rPr>
        <w:t xml:space="preserve"> </w:t>
      </w:r>
      <w:r w:rsidRPr="00BC3DD7">
        <w:rPr>
          <w:rFonts w:ascii="Arial" w:hAnsi="Arial"/>
          <w:i/>
          <w:iCs/>
          <w:sz w:val="24"/>
        </w:rPr>
        <w:t>e più non coprirà i suoi cadaveri. (Is 26,1-21).</w:t>
      </w:r>
    </w:p>
    <w:p w14:paraId="5BDB5518" w14:textId="77777777" w:rsidR="00E125BF" w:rsidRDefault="00E125BF" w:rsidP="00E125BF">
      <w:pPr>
        <w:spacing w:after="120"/>
        <w:jc w:val="both"/>
        <w:rPr>
          <w:rFonts w:ascii="Arial" w:hAnsi="Arial"/>
          <w:sz w:val="24"/>
        </w:rPr>
      </w:pPr>
      <w:r w:rsidRPr="00E125BF">
        <w:rPr>
          <w:rFonts w:ascii="Arial" w:hAnsi="Arial"/>
          <w:sz w:val="24"/>
        </w:rPr>
        <w:t>L’ira del Signore è però vera. È la sua grande volontà di operare giustizia su questa terra. Ma poi anche questa ira è governata dalla sua sapienza.</w:t>
      </w:r>
    </w:p>
    <w:p w14:paraId="44E8769B" w14:textId="3AB72B0E"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Poiché il tuo spirito incorruttibile è in tutte le cose.</w:t>
      </w:r>
      <w:r w:rsidR="00037626">
        <w:rPr>
          <w:rFonts w:ascii="Arial" w:hAnsi="Arial"/>
          <w:i/>
          <w:iCs/>
          <w:sz w:val="24"/>
        </w:rPr>
        <w:t xml:space="preserve"> </w:t>
      </w:r>
      <w:r w:rsidRPr="00BC3DD7">
        <w:rPr>
          <w:rFonts w:ascii="Arial" w:hAnsi="Arial"/>
          <w:i/>
          <w:iCs/>
          <w:sz w:val="24"/>
        </w:rPr>
        <w:t>Per questo tu correggi a poco a poco quelli che sbagliano</w:t>
      </w:r>
      <w:r w:rsidR="00037626">
        <w:rPr>
          <w:rFonts w:ascii="Arial" w:hAnsi="Arial"/>
          <w:i/>
          <w:iCs/>
          <w:sz w:val="24"/>
        </w:rPr>
        <w:t xml:space="preserve"> </w:t>
      </w:r>
      <w:r w:rsidRPr="00BC3DD7">
        <w:rPr>
          <w:rFonts w:ascii="Arial" w:hAnsi="Arial"/>
          <w:i/>
          <w:iCs/>
          <w:sz w:val="24"/>
        </w:rPr>
        <w:t>e li ammonisci ricordando loro in che cosa hanno peccato,</w:t>
      </w:r>
      <w:r w:rsidR="00037626">
        <w:rPr>
          <w:rFonts w:ascii="Arial" w:hAnsi="Arial"/>
          <w:i/>
          <w:iCs/>
          <w:sz w:val="24"/>
        </w:rPr>
        <w:t xml:space="preserve"> </w:t>
      </w:r>
      <w:r w:rsidRPr="00BC3DD7">
        <w:rPr>
          <w:rFonts w:ascii="Arial" w:hAnsi="Arial"/>
          <w:i/>
          <w:iCs/>
          <w:sz w:val="24"/>
        </w:rPr>
        <w:t>perché, messa da parte ogni malizia, credano in te, Signore.</w:t>
      </w:r>
      <w:r w:rsidR="00037626">
        <w:rPr>
          <w:rFonts w:ascii="Arial" w:hAnsi="Arial"/>
          <w:i/>
          <w:iCs/>
          <w:sz w:val="24"/>
        </w:rPr>
        <w:t xml:space="preserve"> </w:t>
      </w:r>
      <w:r w:rsidRPr="00BC3DD7">
        <w:rPr>
          <w:rFonts w:ascii="Arial" w:hAnsi="Arial"/>
          <w:i/>
          <w:iCs/>
          <w:sz w:val="24"/>
        </w:rPr>
        <w:t xml:space="preserve">Tu hai odiato gli antichi abitanti della tua terra </w:t>
      </w:r>
      <w:r w:rsidRPr="00BC3DD7">
        <w:rPr>
          <w:rFonts w:ascii="Arial" w:hAnsi="Arial"/>
          <w:i/>
          <w:iCs/>
          <w:sz w:val="24"/>
        </w:rPr>
        <w:lastRenderedPageBreak/>
        <w:t>santa,</w:t>
      </w:r>
      <w:r w:rsidR="00037626">
        <w:rPr>
          <w:rFonts w:ascii="Arial" w:hAnsi="Arial"/>
          <w:i/>
          <w:iCs/>
          <w:sz w:val="24"/>
        </w:rPr>
        <w:t xml:space="preserve"> </w:t>
      </w:r>
      <w:r w:rsidRPr="00BC3DD7">
        <w:rPr>
          <w:rFonts w:ascii="Arial" w:hAnsi="Arial"/>
          <w:i/>
          <w:iCs/>
          <w:sz w:val="24"/>
        </w:rPr>
        <w:t>perché compivano delitti ripugnanti,</w:t>
      </w:r>
      <w:r w:rsidR="00037626">
        <w:rPr>
          <w:rFonts w:ascii="Arial" w:hAnsi="Arial"/>
          <w:i/>
          <w:iCs/>
          <w:sz w:val="24"/>
        </w:rPr>
        <w:t xml:space="preserve"> </w:t>
      </w:r>
      <w:r w:rsidRPr="00BC3DD7">
        <w:rPr>
          <w:rFonts w:ascii="Arial" w:hAnsi="Arial"/>
          <w:i/>
          <w:iCs/>
          <w:sz w:val="24"/>
        </w:rPr>
        <w:t>pratiche di magia e riti sacrileghi.</w:t>
      </w:r>
      <w:r w:rsidR="00037626">
        <w:rPr>
          <w:rFonts w:ascii="Arial" w:hAnsi="Arial"/>
          <w:i/>
          <w:iCs/>
          <w:sz w:val="24"/>
        </w:rPr>
        <w:t xml:space="preserve"> </w:t>
      </w:r>
      <w:r w:rsidRPr="00BC3DD7">
        <w:rPr>
          <w:rFonts w:ascii="Arial" w:hAnsi="Arial"/>
          <w:i/>
          <w:iCs/>
          <w:sz w:val="24"/>
        </w:rPr>
        <w:t>Questi spietati uccisori dei loro figli,</w:t>
      </w:r>
      <w:r w:rsidR="00037626">
        <w:rPr>
          <w:rFonts w:ascii="Arial" w:hAnsi="Arial"/>
          <w:i/>
          <w:iCs/>
          <w:sz w:val="24"/>
        </w:rPr>
        <w:t xml:space="preserve"> </w:t>
      </w:r>
      <w:r w:rsidRPr="00BC3DD7">
        <w:rPr>
          <w:rFonts w:ascii="Arial" w:hAnsi="Arial"/>
          <w:i/>
          <w:iCs/>
          <w:sz w:val="24"/>
        </w:rPr>
        <w:t>divoratori di visceri in banchetti di carne umana e di sangue,</w:t>
      </w:r>
      <w:r w:rsidR="00037626">
        <w:rPr>
          <w:rFonts w:ascii="Arial" w:hAnsi="Arial"/>
          <w:i/>
          <w:iCs/>
          <w:sz w:val="24"/>
        </w:rPr>
        <w:t xml:space="preserve"> </w:t>
      </w:r>
      <w:r w:rsidRPr="00BC3DD7">
        <w:rPr>
          <w:rFonts w:ascii="Arial" w:hAnsi="Arial"/>
          <w:i/>
          <w:iCs/>
          <w:sz w:val="24"/>
        </w:rPr>
        <w:t>iniziati in orgiastici riti,</w:t>
      </w:r>
      <w:r w:rsidR="00037626">
        <w:rPr>
          <w:rFonts w:ascii="Arial" w:hAnsi="Arial"/>
          <w:i/>
          <w:iCs/>
          <w:sz w:val="24"/>
        </w:rPr>
        <w:t xml:space="preserve"> </w:t>
      </w:r>
      <w:r w:rsidRPr="00BC3DD7">
        <w:rPr>
          <w:rFonts w:ascii="Arial" w:hAnsi="Arial"/>
          <w:i/>
          <w:iCs/>
          <w:sz w:val="24"/>
        </w:rPr>
        <w:t>genitori che uccidevano vite indifese,</w:t>
      </w:r>
      <w:r w:rsidR="00037626">
        <w:rPr>
          <w:rFonts w:ascii="Arial" w:hAnsi="Arial"/>
          <w:i/>
          <w:iCs/>
          <w:sz w:val="24"/>
        </w:rPr>
        <w:t xml:space="preserve"> </w:t>
      </w:r>
      <w:r w:rsidRPr="00BC3DD7">
        <w:rPr>
          <w:rFonts w:ascii="Arial" w:hAnsi="Arial"/>
          <w:i/>
          <w:iCs/>
          <w:sz w:val="24"/>
        </w:rPr>
        <w:t>hai voluto distruggere per mezzo dei nostri padri,</w:t>
      </w:r>
      <w:r w:rsidR="00037626">
        <w:rPr>
          <w:rFonts w:ascii="Arial" w:hAnsi="Arial"/>
          <w:i/>
          <w:iCs/>
          <w:sz w:val="24"/>
        </w:rPr>
        <w:t xml:space="preserve"> </w:t>
      </w:r>
      <w:r w:rsidRPr="00BC3DD7">
        <w:rPr>
          <w:rFonts w:ascii="Arial" w:hAnsi="Arial"/>
          <w:i/>
          <w:iCs/>
          <w:sz w:val="24"/>
        </w:rPr>
        <w:t>perché la terra a te più cara di tutte</w:t>
      </w:r>
      <w:r w:rsidR="00037626">
        <w:rPr>
          <w:rFonts w:ascii="Arial" w:hAnsi="Arial"/>
          <w:i/>
          <w:iCs/>
          <w:sz w:val="24"/>
        </w:rPr>
        <w:t xml:space="preserve"> </w:t>
      </w:r>
      <w:r w:rsidRPr="00BC3DD7">
        <w:rPr>
          <w:rFonts w:ascii="Arial" w:hAnsi="Arial"/>
          <w:i/>
          <w:iCs/>
          <w:sz w:val="24"/>
        </w:rPr>
        <w:t>ricevesse una degna colonia di figli di Dio.</w:t>
      </w:r>
    </w:p>
    <w:p w14:paraId="7848FFA2" w14:textId="389E2FD6"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Ma hai avuto indulgenza anche di costoro, perché sono uomini,</w:t>
      </w:r>
      <w:r w:rsidR="00037626">
        <w:rPr>
          <w:rFonts w:ascii="Arial" w:hAnsi="Arial"/>
          <w:i/>
          <w:iCs/>
          <w:sz w:val="24"/>
        </w:rPr>
        <w:t xml:space="preserve"> </w:t>
      </w:r>
      <w:r w:rsidRPr="00BC3DD7">
        <w:rPr>
          <w:rFonts w:ascii="Arial" w:hAnsi="Arial"/>
          <w:i/>
          <w:iCs/>
          <w:sz w:val="24"/>
        </w:rPr>
        <w:t>mandando loro vespe come avanguardie del tuo esercito,</w:t>
      </w:r>
      <w:r w:rsidR="00037626">
        <w:rPr>
          <w:rFonts w:ascii="Arial" w:hAnsi="Arial"/>
          <w:i/>
          <w:iCs/>
          <w:sz w:val="24"/>
        </w:rPr>
        <w:t xml:space="preserve"> </w:t>
      </w:r>
      <w:r w:rsidRPr="00BC3DD7">
        <w:rPr>
          <w:rFonts w:ascii="Arial" w:hAnsi="Arial"/>
          <w:i/>
          <w:iCs/>
          <w:sz w:val="24"/>
        </w:rPr>
        <w:t>perché li sterminassero a poco a poco.</w:t>
      </w:r>
      <w:r w:rsidR="00037626">
        <w:rPr>
          <w:rFonts w:ascii="Arial" w:hAnsi="Arial"/>
          <w:i/>
          <w:iCs/>
          <w:sz w:val="24"/>
        </w:rPr>
        <w:t xml:space="preserve"> </w:t>
      </w:r>
      <w:r w:rsidRPr="00BC3DD7">
        <w:rPr>
          <w:rFonts w:ascii="Arial" w:hAnsi="Arial"/>
          <w:i/>
          <w:iCs/>
          <w:sz w:val="24"/>
        </w:rPr>
        <w:t>Pur potendo in battaglia dare gli empi nelle mani dei giusti,</w:t>
      </w:r>
      <w:r w:rsidR="00037626">
        <w:rPr>
          <w:rFonts w:ascii="Arial" w:hAnsi="Arial"/>
          <w:i/>
          <w:iCs/>
          <w:sz w:val="24"/>
        </w:rPr>
        <w:t xml:space="preserve"> </w:t>
      </w:r>
      <w:r w:rsidRPr="00BC3DD7">
        <w:rPr>
          <w:rFonts w:ascii="Arial" w:hAnsi="Arial"/>
          <w:i/>
          <w:iCs/>
          <w:sz w:val="24"/>
        </w:rPr>
        <w:t>oppure annientarli all’istante</w:t>
      </w:r>
      <w:r w:rsidR="00037626">
        <w:rPr>
          <w:rFonts w:ascii="Arial" w:hAnsi="Arial"/>
          <w:i/>
          <w:iCs/>
          <w:sz w:val="24"/>
        </w:rPr>
        <w:t xml:space="preserve"> </w:t>
      </w:r>
      <w:r w:rsidRPr="00BC3DD7">
        <w:rPr>
          <w:rFonts w:ascii="Arial" w:hAnsi="Arial"/>
          <w:i/>
          <w:iCs/>
          <w:sz w:val="24"/>
        </w:rPr>
        <w:t>con bestie terribili o con una parola inesorabile,</w:t>
      </w:r>
      <w:r w:rsidR="00037626">
        <w:rPr>
          <w:rFonts w:ascii="Arial" w:hAnsi="Arial"/>
          <w:i/>
          <w:iCs/>
          <w:sz w:val="24"/>
        </w:rPr>
        <w:t xml:space="preserve"> </w:t>
      </w:r>
      <w:r w:rsidRPr="00BC3DD7">
        <w:rPr>
          <w:rFonts w:ascii="Arial" w:hAnsi="Arial"/>
          <w:i/>
          <w:iCs/>
          <w:sz w:val="24"/>
        </w:rPr>
        <w:t xml:space="preserve">giudicando invece a poco a poco, lasciavi posto al pentimento, </w:t>
      </w:r>
      <w:r w:rsidR="00037626">
        <w:rPr>
          <w:rFonts w:ascii="Arial" w:hAnsi="Arial"/>
          <w:i/>
          <w:iCs/>
          <w:sz w:val="24"/>
        </w:rPr>
        <w:t xml:space="preserve"> </w:t>
      </w:r>
      <w:r w:rsidRPr="00BC3DD7">
        <w:rPr>
          <w:rFonts w:ascii="Arial" w:hAnsi="Arial"/>
          <w:i/>
          <w:iCs/>
          <w:sz w:val="24"/>
        </w:rPr>
        <w:t>sebbene tu non ignorassi che la loro razza era cattiva</w:t>
      </w:r>
      <w:r w:rsidR="00037626">
        <w:rPr>
          <w:rFonts w:ascii="Arial" w:hAnsi="Arial"/>
          <w:i/>
          <w:iCs/>
          <w:sz w:val="24"/>
        </w:rPr>
        <w:t xml:space="preserve"> </w:t>
      </w:r>
      <w:r w:rsidRPr="00BC3DD7">
        <w:rPr>
          <w:rFonts w:ascii="Arial" w:hAnsi="Arial"/>
          <w:i/>
          <w:iCs/>
          <w:sz w:val="24"/>
        </w:rPr>
        <w:t>e la loro malvagità innata,</w:t>
      </w:r>
      <w:r w:rsidR="00037626">
        <w:rPr>
          <w:rFonts w:ascii="Arial" w:hAnsi="Arial"/>
          <w:i/>
          <w:iCs/>
          <w:sz w:val="24"/>
        </w:rPr>
        <w:t xml:space="preserve"> </w:t>
      </w:r>
      <w:r w:rsidRPr="00BC3DD7">
        <w:rPr>
          <w:rFonts w:ascii="Arial" w:hAnsi="Arial"/>
          <w:i/>
          <w:iCs/>
          <w:sz w:val="24"/>
        </w:rPr>
        <w:t>e che la loro mentalità non sarebbe mai cambiata,</w:t>
      </w:r>
      <w:r w:rsidR="00037626">
        <w:rPr>
          <w:rFonts w:ascii="Arial" w:hAnsi="Arial"/>
          <w:i/>
          <w:iCs/>
          <w:sz w:val="24"/>
        </w:rPr>
        <w:t xml:space="preserve"> </w:t>
      </w:r>
      <w:r w:rsidRPr="00BC3DD7">
        <w:rPr>
          <w:rFonts w:ascii="Arial" w:hAnsi="Arial"/>
          <w:i/>
          <w:iCs/>
          <w:sz w:val="24"/>
        </w:rPr>
        <w:t>perché era una stirpe maledetta fin da principio;</w:t>
      </w:r>
      <w:r w:rsidR="00037626">
        <w:rPr>
          <w:rFonts w:ascii="Arial" w:hAnsi="Arial"/>
          <w:i/>
          <w:iCs/>
          <w:sz w:val="24"/>
        </w:rPr>
        <w:t xml:space="preserve"> </w:t>
      </w:r>
      <w:r w:rsidRPr="00BC3DD7">
        <w:rPr>
          <w:rFonts w:ascii="Arial" w:hAnsi="Arial"/>
          <w:i/>
          <w:iCs/>
          <w:sz w:val="24"/>
        </w:rPr>
        <w:t>e non perché avessi timore di qualcuno</w:t>
      </w:r>
      <w:r w:rsidR="00037626">
        <w:rPr>
          <w:rFonts w:ascii="Arial" w:hAnsi="Arial"/>
          <w:i/>
          <w:iCs/>
          <w:sz w:val="24"/>
        </w:rPr>
        <w:t xml:space="preserve"> </w:t>
      </w:r>
      <w:r w:rsidRPr="00BC3DD7">
        <w:rPr>
          <w:rFonts w:ascii="Arial" w:hAnsi="Arial"/>
          <w:i/>
          <w:iCs/>
          <w:sz w:val="24"/>
        </w:rPr>
        <w:t>tu concedevi l’impunità per le cose in cui avevano peccato.</w:t>
      </w:r>
    </w:p>
    <w:p w14:paraId="06AD7E62" w14:textId="68BD049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 chi domanderà: «Che cosa hai fatto?»,</w:t>
      </w:r>
      <w:r w:rsidR="00037626">
        <w:rPr>
          <w:rFonts w:ascii="Arial" w:hAnsi="Arial"/>
          <w:i/>
          <w:iCs/>
          <w:sz w:val="24"/>
        </w:rPr>
        <w:t xml:space="preserve"> </w:t>
      </w:r>
      <w:r w:rsidRPr="00BC3DD7">
        <w:rPr>
          <w:rFonts w:ascii="Arial" w:hAnsi="Arial"/>
          <w:i/>
          <w:iCs/>
          <w:sz w:val="24"/>
        </w:rPr>
        <w:t>o chi si opporrà a una tua sentenza?</w:t>
      </w:r>
      <w:r w:rsidR="00037626">
        <w:rPr>
          <w:rFonts w:ascii="Arial" w:hAnsi="Arial"/>
          <w:i/>
          <w:iCs/>
          <w:sz w:val="24"/>
        </w:rPr>
        <w:t xml:space="preserve"> </w:t>
      </w:r>
      <w:r w:rsidRPr="00BC3DD7">
        <w:rPr>
          <w:rFonts w:ascii="Arial" w:hAnsi="Arial"/>
          <w:i/>
          <w:iCs/>
          <w:sz w:val="24"/>
        </w:rPr>
        <w:t>Chi ti citerà in giudizio</w:t>
      </w:r>
      <w:r w:rsidR="00037626">
        <w:rPr>
          <w:rFonts w:ascii="Arial" w:hAnsi="Arial"/>
          <w:i/>
          <w:iCs/>
          <w:sz w:val="24"/>
        </w:rPr>
        <w:t xml:space="preserve"> </w:t>
      </w:r>
      <w:r w:rsidRPr="00BC3DD7">
        <w:rPr>
          <w:rFonts w:ascii="Arial" w:hAnsi="Arial"/>
          <w:i/>
          <w:iCs/>
          <w:sz w:val="24"/>
        </w:rPr>
        <w:t>per aver fatto perire popoli che tu avevi creato?</w:t>
      </w:r>
      <w:r w:rsidR="00037626">
        <w:rPr>
          <w:rFonts w:ascii="Arial" w:hAnsi="Arial"/>
          <w:i/>
          <w:iCs/>
          <w:sz w:val="24"/>
        </w:rPr>
        <w:t xml:space="preserve"> </w:t>
      </w:r>
      <w:r w:rsidRPr="00BC3DD7">
        <w:rPr>
          <w:rFonts w:ascii="Arial" w:hAnsi="Arial"/>
          <w:i/>
          <w:iCs/>
          <w:sz w:val="24"/>
        </w:rPr>
        <w:t xml:space="preserve">Chi si costituirà contro di te </w:t>
      </w:r>
      <w:r w:rsidR="00037626">
        <w:rPr>
          <w:rFonts w:ascii="Arial" w:hAnsi="Arial"/>
          <w:i/>
          <w:iCs/>
          <w:sz w:val="24"/>
        </w:rPr>
        <w:t xml:space="preserve"> </w:t>
      </w:r>
      <w:r w:rsidRPr="00BC3DD7">
        <w:rPr>
          <w:rFonts w:ascii="Arial" w:hAnsi="Arial"/>
          <w:i/>
          <w:iCs/>
          <w:sz w:val="24"/>
        </w:rPr>
        <w:t>come difensore di uomini ingiusti?</w:t>
      </w:r>
      <w:r w:rsidR="00037626">
        <w:rPr>
          <w:rFonts w:ascii="Arial" w:hAnsi="Arial"/>
          <w:i/>
          <w:iCs/>
          <w:sz w:val="24"/>
        </w:rPr>
        <w:t xml:space="preserve"> </w:t>
      </w:r>
      <w:r w:rsidRPr="00BC3DD7">
        <w:rPr>
          <w:rFonts w:ascii="Arial" w:hAnsi="Arial"/>
          <w:i/>
          <w:iCs/>
          <w:sz w:val="24"/>
        </w:rPr>
        <w:t>Non c’è Dio fuori di te, che abbia cura di tutte le cose,</w:t>
      </w:r>
      <w:r w:rsidR="00037626">
        <w:rPr>
          <w:rFonts w:ascii="Arial" w:hAnsi="Arial"/>
          <w:i/>
          <w:iCs/>
          <w:sz w:val="24"/>
        </w:rPr>
        <w:t xml:space="preserve"> </w:t>
      </w:r>
      <w:r w:rsidRPr="00BC3DD7">
        <w:rPr>
          <w:rFonts w:ascii="Arial" w:hAnsi="Arial"/>
          <w:i/>
          <w:iCs/>
          <w:sz w:val="24"/>
        </w:rPr>
        <w:t>perché tu debba difenderti dall’accusa di giudice ingiusto.</w:t>
      </w:r>
      <w:r w:rsidR="00037626">
        <w:rPr>
          <w:rFonts w:ascii="Arial" w:hAnsi="Arial"/>
          <w:i/>
          <w:iCs/>
          <w:sz w:val="24"/>
        </w:rPr>
        <w:t xml:space="preserve"> </w:t>
      </w:r>
      <w:r w:rsidRPr="00BC3DD7">
        <w:rPr>
          <w:rFonts w:ascii="Arial" w:hAnsi="Arial"/>
          <w:i/>
          <w:iCs/>
          <w:sz w:val="24"/>
        </w:rPr>
        <w:t>Né un re né un sovrano potrebbero affrontarti</w:t>
      </w:r>
      <w:r w:rsidR="00037626">
        <w:rPr>
          <w:rFonts w:ascii="Arial" w:hAnsi="Arial"/>
          <w:i/>
          <w:iCs/>
          <w:sz w:val="24"/>
        </w:rPr>
        <w:t xml:space="preserve"> </w:t>
      </w:r>
      <w:r w:rsidRPr="00BC3DD7">
        <w:rPr>
          <w:rFonts w:ascii="Arial" w:hAnsi="Arial"/>
          <w:i/>
          <w:iCs/>
          <w:sz w:val="24"/>
        </w:rPr>
        <w:t>in difesa di quelli che hai punito.</w:t>
      </w:r>
    </w:p>
    <w:p w14:paraId="57477255" w14:textId="7D1FCCE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Tu, essendo giusto, governi tutto con giustizia.</w:t>
      </w:r>
      <w:r w:rsidR="00037626">
        <w:rPr>
          <w:rFonts w:ascii="Arial" w:hAnsi="Arial"/>
          <w:i/>
          <w:iCs/>
          <w:sz w:val="24"/>
        </w:rPr>
        <w:t xml:space="preserve"> </w:t>
      </w:r>
      <w:r w:rsidRPr="00BC3DD7">
        <w:rPr>
          <w:rFonts w:ascii="Arial" w:hAnsi="Arial"/>
          <w:i/>
          <w:iCs/>
          <w:sz w:val="24"/>
        </w:rPr>
        <w:t>Consideri incompatibile con la tua potenza</w:t>
      </w:r>
      <w:r w:rsidR="00037626">
        <w:rPr>
          <w:rFonts w:ascii="Arial" w:hAnsi="Arial"/>
          <w:i/>
          <w:iCs/>
          <w:sz w:val="24"/>
        </w:rPr>
        <w:t xml:space="preserve"> </w:t>
      </w:r>
      <w:r w:rsidRPr="00BC3DD7">
        <w:rPr>
          <w:rFonts w:ascii="Arial" w:hAnsi="Arial"/>
          <w:i/>
          <w:iCs/>
          <w:sz w:val="24"/>
        </w:rPr>
        <w:t>condannare chi non merita il castigo.</w:t>
      </w:r>
      <w:r w:rsidR="00037626">
        <w:rPr>
          <w:rFonts w:ascii="Arial" w:hAnsi="Arial"/>
          <w:i/>
          <w:iCs/>
          <w:sz w:val="24"/>
        </w:rPr>
        <w:t xml:space="preserve"> </w:t>
      </w:r>
      <w:r w:rsidRPr="00BC3DD7">
        <w:rPr>
          <w:rFonts w:ascii="Arial" w:hAnsi="Arial"/>
          <w:i/>
          <w:iCs/>
          <w:sz w:val="24"/>
        </w:rPr>
        <w:t>La tua forza infatti è il principio della giustizia,</w:t>
      </w:r>
      <w:r w:rsidR="00037626">
        <w:rPr>
          <w:rFonts w:ascii="Arial" w:hAnsi="Arial"/>
          <w:i/>
          <w:iCs/>
          <w:sz w:val="24"/>
        </w:rPr>
        <w:t xml:space="preserve"> </w:t>
      </w:r>
      <w:r w:rsidRPr="00BC3DD7">
        <w:rPr>
          <w:rFonts w:ascii="Arial" w:hAnsi="Arial"/>
          <w:i/>
          <w:iCs/>
          <w:sz w:val="24"/>
        </w:rPr>
        <w:t>e il fatto che sei padrone di tutti, ti rende indulgente con tutti.</w:t>
      </w:r>
      <w:r w:rsidR="00037626">
        <w:rPr>
          <w:rFonts w:ascii="Arial" w:hAnsi="Arial"/>
          <w:i/>
          <w:iCs/>
          <w:sz w:val="24"/>
        </w:rPr>
        <w:t xml:space="preserve"> </w:t>
      </w:r>
      <w:r w:rsidRPr="00BC3DD7">
        <w:rPr>
          <w:rFonts w:ascii="Arial" w:hAnsi="Arial"/>
          <w:i/>
          <w:iCs/>
          <w:sz w:val="24"/>
        </w:rPr>
        <w:t>Mostri la tua forza</w:t>
      </w:r>
      <w:r w:rsidR="00037626">
        <w:rPr>
          <w:rFonts w:ascii="Arial" w:hAnsi="Arial"/>
          <w:i/>
          <w:iCs/>
          <w:sz w:val="24"/>
        </w:rPr>
        <w:t xml:space="preserve"> </w:t>
      </w:r>
      <w:r w:rsidRPr="00BC3DD7">
        <w:rPr>
          <w:rFonts w:ascii="Arial" w:hAnsi="Arial"/>
          <w:i/>
          <w:iCs/>
          <w:sz w:val="24"/>
        </w:rPr>
        <w:t>quando non si crede nella pienezza del tuo potere,</w:t>
      </w:r>
      <w:r w:rsidR="00037626">
        <w:rPr>
          <w:rFonts w:ascii="Arial" w:hAnsi="Arial"/>
          <w:i/>
          <w:iCs/>
          <w:sz w:val="24"/>
        </w:rPr>
        <w:t xml:space="preserve"> </w:t>
      </w:r>
      <w:r w:rsidRPr="00BC3DD7">
        <w:rPr>
          <w:rFonts w:ascii="Arial" w:hAnsi="Arial"/>
          <w:i/>
          <w:iCs/>
          <w:sz w:val="24"/>
        </w:rPr>
        <w:t>e rigetti l’insolenza di coloro che pur la conoscono.</w:t>
      </w:r>
      <w:r w:rsidR="00037626">
        <w:rPr>
          <w:rFonts w:ascii="Arial" w:hAnsi="Arial"/>
          <w:i/>
          <w:iCs/>
          <w:sz w:val="24"/>
        </w:rPr>
        <w:t xml:space="preserve"> </w:t>
      </w:r>
      <w:r w:rsidRPr="00BC3DD7">
        <w:rPr>
          <w:rFonts w:ascii="Arial" w:hAnsi="Arial"/>
          <w:i/>
          <w:iCs/>
          <w:sz w:val="24"/>
        </w:rPr>
        <w:t>Padrone della forza, tu giudichi con mitezza</w:t>
      </w:r>
      <w:r w:rsidR="00037626">
        <w:rPr>
          <w:rFonts w:ascii="Arial" w:hAnsi="Arial"/>
          <w:i/>
          <w:iCs/>
          <w:sz w:val="24"/>
        </w:rPr>
        <w:t xml:space="preserve"> </w:t>
      </w:r>
      <w:r w:rsidRPr="00BC3DD7">
        <w:rPr>
          <w:rFonts w:ascii="Arial" w:hAnsi="Arial"/>
          <w:i/>
          <w:iCs/>
          <w:sz w:val="24"/>
        </w:rPr>
        <w:t>e ci governi con molta indulgenza,</w:t>
      </w:r>
      <w:r w:rsidR="00037626">
        <w:rPr>
          <w:rFonts w:ascii="Arial" w:hAnsi="Arial"/>
          <w:i/>
          <w:iCs/>
          <w:sz w:val="24"/>
        </w:rPr>
        <w:t xml:space="preserve"> </w:t>
      </w:r>
      <w:r w:rsidRPr="00BC3DD7">
        <w:rPr>
          <w:rFonts w:ascii="Arial" w:hAnsi="Arial"/>
          <w:i/>
          <w:iCs/>
          <w:sz w:val="24"/>
        </w:rPr>
        <w:t>perché, quando vuoi, tu eserciti il potere.</w:t>
      </w:r>
    </w:p>
    <w:p w14:paraId="4D6A658D" w14:textId="1624940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Con tale modo di agire hai insegnato al tuo popolo</w:t>
      </w:r>
      <w:r w:rsidR="00037626">
        <w:rPr>
          <w:rFonts w:ascii="Arial" w:hAnsi="Arial"/>
          <w:i/>
          <w:iCs/>
          <w:sz w:val="24"/>
        </w:rPr>
        <w:t xml:space="preserve"> </w:t>
      </w:r>
      <w:r w:rsidRPr="00BC3DD7">
        <w:rPr>
          <w:rFonts w:ascii="Arial" w:hAnsi="Arial"/>
          <w:i/>
          <w:iCs/>
          <w:sz w:val="24"/>
        </w:rPr>
        <w:t>che il giusto deve amare gli uomini,</w:t>
      </w:r>
      <w:r w:rsidR="00037626">
        <w:rPr>
          <w:rFonts w:ascii="Arial" w:hAnsi="Arial"/>
          <w:i/>
          <w:iCs/>
          <w:sz w:val="24"/>
        </w:rPr>
        <w:t xml:space="preserve"> </w:t>
      </w:r>
      <w:r w:rsidRPr="00BC3DD7">
        <w:rPr>
          <w:rFonts w:ascii="Arial" w:hAnsi="Arial"/>
          <w:i/>
          <w:iCs/>
          <w:sz w:val="24"/>
        </w:rPr>
        <w:t>e hai dato ai tuoi figli la buona speranza</w:t>
      </w:r>
      <w:r w:rsidR="00037626">
        <w:rPr>
          <w:rFonts w:ascii="Arial" w:hAnsi="Arial"/>
          <w:i/>
          <w:iCs/>
          <w:sz w:val="24"/>
        </w:rPr>
        <w:t xml:space="preserve"> </w:t>
      </w:r>
      <w:r w:rsidRPr="00BC3DD7">
        <w:rPr>
          <w:rFonts w:ascii="Arial" w:hAnsi="Arial"/>
          <w:i/>
          <w:iCs/>
          <w:sz w:val="24"/>
        </w:rPr>
        <w:t>che, dopo i peccati, tu concedi il pentimento.</w:t>
      </w:r>
      <w:r w:rsidR="00037626">
        <w:rPr>
          <w:rFonts w:ascii="Arial" w:hAnsi="Arial"/>
          <w:i/>
          <w:iCs/>
          <w:sz w:val="24"/>
        </w:rPr>
        <w:t xml:space="preserve"> </w:t>
      </w:r>
      <w:r w:rsidRPr="00BC3DD7">
        <w:rPr>
          <w:rFonts w:ascii="Arial" w:hAnsi="Arial"/>
          <w:i/>
          <w:iCs/>
          <w:sz w:val="24"/>
        </w:rPr>
        <w:t>Se infatti i nemici dei tuoi figli, pur meritevoli di morte,</w:t>
      </w:r>
      <w:r w:rsidR="00037626">
        <w:rPr>
          <w:rFonts w:ascii="Arial" w:hAnsi="Arial"/>
          <w:i/>
          <w:iCs/>
          <w:sz w:val="24"/>
        </w:rPr>
        <w:t xml:space="preserve"> </w:t>
      </w:r>
      <w:r w:rsidRPr="00BC3DD7">
        <w:rPr>
          <w:rFonts w:ascii="Arial" w:hAnsi="Arial"/>
          <w:i/>
          <w:iCs/>
          <w:sz w:val="24"/>
        </w:rPr>
        <w:t>tu hai punito con tanto riguardo e indulgenza,</w:t>
      </w:r>
      <w:r w:rsidR="00037626">
        <w:rPr>
          <w:rFonts w:ascii="Arial" w:hAnsi="Arial"/>
          <w:i/>
          <w:iCs/>
          <w:sz w:val="24"/>
        </w:rPr>
        <w:t xml:space="preserve"> </w:t>
      </w:r>
      <w:r w:rsidRPr="00BC3DD7">
        <w:rPr>
          <w:rFonts w:ascii="Arial" w:hAnsi="Arial"/>
          <w:i/>
          <w:iCs/>
          <w:sz w:val="24"/>
        </w:rPr>
        <w:t>concedendo tempo e modo per allontanarsi dalla loro malvagità,</w:t>
      </w:r>
      <w:r w:rsidR="00037626">
        <w:rPr>
          <w:rFonts w:ascii="Arial" w:hAnsi="Arial"/>
          <w:i/>
          <w:iCs/>
          <w:sz w:val="24"/>
        </w:rPr>
        <w:t xml:space="preserve"> </w:t>
      </w:r>
      <w:r w:rsidRPr="00BC3DD7">
        <w:rPr>
          <w:rFonts w:ascii="Arial" w:hAnsi="Arial"/>
          <w:i/>
          <w:iCs/>
          <w:sz w:val="24"/>
        </w:rPr>
        <w:t xml:space="preserve">con </w:t>
      </w:r>
      <w:r w:rsidR="00037626">
        <w:rPr>
          <w:rFonts w:ascii="Arial" w:hAnsi="Arial"/>
          <w:i/>
          <w:iCs/>
          <w:sz w:val="24"/>
        </w:rPr>
        <w:t xml:space="preserve"> </w:t>
      </w:r>
      <w:r w:rsidRPr="00BC3DD7">
        <w:rPr>
          <w:rFonts w:ascii="Arial" w:hAnsi="Arial"/>
          <w:i/>
          <w:iCs/>
          <w:sz w:val="24"/>
        </w:rPr>
        <w:t>quanta maggiore attenzione hai giudicato i tuoi figli,</w:t>
      </w:r>
      <w:r w:rsidR="00037626">
        <w:rPr>
          <w:rFonts w:ascii="Arial" w:hAnsi="Arial"/>
          <w:i/>
          <w:iCs/>
          <w:sz w:val="24"/>
        </w:rPr>
        <w:t xml:space="preserve"> </w:t>
      </w:r>
      <w:r w:rsidRPr="00BC3DD7">
        <w:rPr>
          <w:rFonts w:ascii="Arial" w:hAnsi="Arial"/>
          <w:i/>
          <w:iCs/>
          <w:sz w:val="24"/>
        </w:rPr>
        <w:t>con i cui padri concludesti, giurando,</w:t>
      </w:r>
      <w:r w:rsidR="00037626">
        <w:rPr>
          <w:rFonts w:ascii="Arial" w:hAnsi="Arial"/>
          <w:i/>
          <w:iCs/>
          <w:sz w:val="24"/>
        </w:rPr>
        <w:t xml:space="preserve"> </w:t>
      </w:r>
      <w:r w:rsidRPr="00BC3DD7">
        <w:rPr>
          <w:rFonts w:ascii="Arial" w:hAnsi="Arial"/>
          <w:i/>
          <w:iCs/>
          <w:sz w:val="24"/>
        </w:rPr>
        <w:t>alleanze di così buone promesse!</w:t>
      </w:r>
    </w:p>
    <w:p w14:paraId="29A97510" w14:textId="7618098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Mentre dunque correggi noi,</w:t>
      </w:r>
      <w:r w:rsidR="00037626">
        <w:rPr>
          <w:rFonts w:ascii="Arial" w:hAnsi="Arial"/>
          <w:i/>
          <w:iCs/>
          <w:sz w:val="24"/>
        </w:rPr>
        <w:t xml:space="preserve"> </w:t>
      </w:r>
      <w:r w:rsidRPr="00BC3DD7">
        <w:rPr>
          <w:rFonts w:ascii="Arial" w:hAnsi="Arial"/>
          <w:i/>
          <w:iCs/>
          <w:sz w:val="24"/>
        </w:rPr>
        <w:t>tu colpisci i nostri nemici in tanti modi,</w:t>
      </w:r>
      <w:r w:rsidR="00037626">
        <w:rPr>
          <w:rFonts w:ascii="Arial" w:hAnsi="Arial"/>
          <w:i/>
          <w:iCs/>
          <w:sz w:val="24"/>
        </w:rPr>
        <w:t xml:space="preserve"> </w:t>
      </w:r>
      <w:r w:rsidRPr="00BC3DD7">
        <w:rPr>
          <w:rFonts w:ascii="Arial" w:hAnsi="Arial"/>
          <w:i/>
          <w:iCs/>
          <w:sz w:val="24"/>
        </w:rPr>
        <w:t>perché nel giudicare riflettiamo sulla tua bontà</w:t>
      </w:r>
      <w:r w:rsidR="00037626">
        <w:rPr>
          <w:rFonts w:ascii="Arial" w:hAnsi="Arial"/>
          <w:i/>
          <w:iCs/>
          <w:sz w:val="24"/>
        </w:rPr>
        <w:t xml:space="preserve"> </w:t>
      </w:r>
      <w:r w:rsidRPr="00BC3DD7">
        <w:rPr>
          <w:rFonts w:ascii="Arial" w:hAnsi="Arial"/>
          <w:i/>
          <w:iCs/>
          <w:sz w:val="24"/>
        </w:rPr>
        <w:t>e ci aspettiamo misericordia, quando siamo giudicati.</w:t>
      </w:r>
      <w:r w:rsidR="00037626">
        <w:rPr>
          <w:rFonts w:ascii="Arial" w:hAnsi="Arial"/>
          <w:i/>
          <w:iCs/>
          <w:sz w:val="24"/>
        </w:rPr>
        <w:t xml:space="preserve"> </w:t>
      </w:r>
      <w:r w:rsidRPr="00BC3DD7">
        <w:rPr>
          <w:rFonts w:ascii="Arial" w:hAnsi="Arial"/>
          <w:i/>
          <w:iCs/>
          <w:sz w:val="24"/>
        </w:rPr>
        <w:t>Perciò quanti vissero ingiustamente con stoltezza</w:t>
      </w:r>
      <w:r w:rsidR="00037626">
        <w:rPr>
          <w:rFonts w:ascii="Arial" w:hAnsi="Arial"/>
          <w:i/>
          <w:iCs/>
          <w:sz w:val="24"/>
        </w:rPr>
        <w:t xml:space="preserve"> </w:t>
      </w:r>
      <w:r w:rsidRPr="00BC3DD7">
        <w:rPr>
          <w:rFonts w:ascii="Arial" w:hAnsi="Arial"/>
          <w:i/>
          <w:iCs/>
          <w:sz w:val="24"/>
        </w:rPr>
        <w:t>tu li hai tormentati con i loro stessi abomini.</w:t>
      </w:r>
      <w:r w:rsidR="00037626">
        <w:rPr>
          <w:rFonts w:ascii="Arial" w:hAnsi="Arial"/>
          <w:i/>
          <w:iCs/>
          <w:sz w:val="24"/>
        </w:rPr>
        <w:t xml:space="preserve"> </w:t>
      </w:r>
      <w:r w:rsidRPr="00BC3DD7">
        <w:rPr>
          <w:rFonts w:ascii="Arial" w:hAnsi="Arial"/>
          <w:i/>
          <w:iCs/>
          <w:sz w:val="24"/>
        </w:rPr>
        <w:t>Essi si erano allontanati troppo sulla via dell’errore,</w:t>
      </w:r>
      <w:r w:rsidR="00037626">
        <w:rPr>
          <w:rFonts w:ascii="Arial" w:hAnsi="Arial"/>
          <w:i/>
          <w:iCs/>
          <w:sz w:val="24"/>
        </w:rPr>
        <w:t xml:space="preserve"> </w:t>
      </w:r>
      <w:r w:rsidRPr="00BC3DD7">
        <w:rPr>
          <w:rFonts w:ascii="Arial" w:hAnsi="Arial"/>
          <w:i/>
          <w:iCs/>
          <w:sz w:val="24"/>
        </w:rPr>
        <w:t>scambiando per dèi gli animali più abietti e più ripugnanti,</w:t>
      </w:r>
      <w:r w:rsidR="00037626">
        <w:rPr>
          <w:rFonts w:ascii="Arial" w:hAnsi="Arial"/>
          <w:i/>
          <w:iCs/>
          <w:sz w:val="24"/>
        </w:rPr>
        <w:t xml:space="preserve"> </w:t>
      </w:r>
      <w:r w:rsidRPr="00BC3DD7">
        <w:rPr>
          <w:rFonts w:ascii="Arial" w:hAnsi="Arial"/>
          <w:i/>
          <w:iCs/>
          <w:sz w:val="24"/>
        </w:rPr>
        <w:t>ingannati come bambini che non ragionano.</w:t>
      </w:r>
      <w:r w:rsidR="00037626">
        <w:rPr>
          <w:rFonts w:ascii="Arial" w:hAnsi="Arial"/>
          <w:i/>
          <w:iCs/>
          <w:sz w:val="24"/>
        </w:rPr>
        <w:t xml:space="preserve"> </w:t>
      </w:r>
      <w:r w:rsidRPr="00BC3DD7">
        <w:rPr>
          <w:rFonts w:ascii="Arial" w:hAnsi="Arial"/>
          <w:i/>
          <w:iCs/>
          <w:sz w:val="24"/>
        </w:rPr>
        <w:t>Per questo, come a fanciulli irragionevoli,</w:t>
      </w:r>
      <w:r w:rsidR="00037626">
        <w:rPr>
          <w:rFonts w:ascii="Arial" w:hAnsi="Arial"/>
          <w:i/>
          <w:iCs/>
          <w:sz w:val="24"/>
        </w:rPr>
        <w:t xml:space="preserve"> </w:t>
      </w:r>
      <w:r w:rsidRPr="00BC3DD7">
        <w:rPr>
          <w:rFonts w:ascii="Arial" w:hAnsi="Arial"/>
          <w:i/>
          <w:iCs/>
          <w:sz w:val="24"/>
        </w:rPr>
        <w:t>hai mandato un castigo per prenderti gioco di loro.</w:t>
      </w:r>
    </w:p>
    <w:p w14:paraId="2054838A" w14:textId="0A58DFC9"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Ma chi non si lascia correggere da punizioni derisorie,</w:t>
      </w:r>
      <w:r w:rsidR="00037626">
        <w:rPr>
          <w:rFonts w:ascii="Arial" w:hAnsi="Arial"/>
          <w:i/>
          <w:iCs/>
          <w:sz w:val="24"/>
        </w:rPr>
        <w:t xml:space="preserve"> </w:t>
      </w:r>
      <w:r w:rsidRPr="00BC3DD7">
        <w:rPr>
          <w:rFonts w:ascii="Arial" w:hAnsi="Arial"/>
          <w:i/>
          <w:iCs/>
          <w:sz w:val="24"/>
        </w:rPr>
        <w:t>sperimenterà un giudizio degno di Dio.</w:t>
      </w:r>
      <w:r w:rsidR="00037626">
        <w:rPr>
          <w:rFonts w:ascii="Arial" w:hAnsi="Arial"/>
          <w:i/>
          <w:iCs/>
          <w:sz w:val="24"/>
        </w:rPr>
        <w:t xml:space="preserve"> </w:t>
      </w:r>
      <w:r w:rsidRPr="00BC3DD7">
        <w:rPr>
          <w:rFonts w:ascii="Arial" w:hAnsi="Arial"/>
          <w:i/>
          <w:iCs/>
          <w:sz w:val="24"/>
        </w:rPr>
        <w:t xml:space="preserve">Infatti, soffrendo per questi animali, </w:t>
      </w:r>
      <w:r w:rsidRPr="00BC3DD7">
        <w:rPr>
          <w:rFonts w:ascii="Arial" w:hAnsi="Arial"/>
          <w:i/>
          <w:iCs/>
          <w:sz w:val="24"/>
        </w:rPr>
        <w:lastRenderedPageBreak/>
        <w:t>s’indignavano</w:t>
      </w:r>
      <w:r w:rsidR="00037626">
        <w:rPr>
          <w:rFonts w:ascii="Arial" w:hAnsi="Arial"/>
          <w:i/>
          <w:iCs/>
          <w:sz w:val="24"/>
        </w:rPr>
        <w:t xml:space="preserve"> </w:t>
      </w:r>
      <w:r w:rsidRPr="00BC3DD7">
        <w:rPr>
          <w:rFonts w:ascii="Arial" w:hAnsi="Arial"/>
          <w:i/>
          <w:iCs/>
          <w:sz w:val="24"/>
        </w:rPr>
        <w:t>perché puniti con gli stessi esseri che stimavano dèi,</w:t>
      </w:r>
      <w:r w:rsidR="00037626">
        <w:rPr>
          <w:rFonts w:ascii="Arial" w:hAnsi="Arial"/>
          <w:i/>
          <w:iCs/>
          <w:sz w:val="24"/>
        </w:rPr>
        <w:t xml:space="preserve"> </w:t>
      </w:r>
      <w:r w:rsidRPr="00BC3DD7">
        <w:rPr>
          <w:rFonts w:ascii="Arial" w:hAnsi="Arial"/>
          <w:i/>
          <w:iCs/>
          <w:sz w:val="24"/>
        </w:rPr>
        <w:t>e capirono e riconobbero il vero Dio,</w:t>
      </w:r>
      <w:r w:rsidR="00037626">
        <w:rPr>
          <w:rFonts w:ascii="Arial" w:hAnsi="Arial"/>
          <w:i/>
          <w:iCs/>
          <w:sz w:val="24"/>
        </w:rPr>
        <w:t xml:space="preserve"> </w:t>
      </w:r>
      <w:r w:rsidRPr="00BC3DD7">
        <w:rPr>
          <w:rFonts w:ascii="Arial" w:hAnsi="Arial"/>
          <w:i/>
          <w:iCs/>
          <w:sz w:val="24"/>
        </w:rPr>
        <w:t>che prima non avevano voluto conoscere.</w:t>
      </w:r>
      <w:r w:rsidR="00037626">
        <w:rPr>
          <w:rFonts w:ascii="Arial" w:hAnsi="Arial"/>
          <w:i/>
          <w:iCs/>
          <w:sz w:val="24"/>
        </w:rPr>
        <w:t xml:space="preserve"> </w:t>
      </w:r>
      <w:r w:rsidRPr="00BC3DD7">
        <w:rPr>
          <w:rFonts w:ascii="Arial" w:hAnsi="Arial"/>
          <w:i/>
          <w:iCs/>
          <w:sz w:val="24"/>
        </w:rPr>
        <w:t xml:space="preserve">Per questo la condanna suprema </w:t>
      </w:r>
      <w:r w:rsidR="00037626">
        <w:rPr>
          <w:rFonts w:ascii="Arial" w:hAnsi="Arial"/>
          <w:i/>
          <w:iCs/>
          <w:sz w:val="24"/>
        </w:rPr>
        <w:t xml:space="preserve"> </w:t>
      </w:r>
      <w:r w:rsidRPr="00BC3DD7">
        <w:rPr>
          <w:rFonts w:ascii="Arial" w:hAnsi="Arial"/>
          <w:i/>
          <w:iCs/>
          <w:sz w:val="24"/>
        </w:rPr>
        <w:t>si abbatté su di loro. (Sap 12,1-27).</w:t>
      </w:r>
    </w:p>
    <w:p w14:paraId="3EC86818" w14:textId="13A15139" w:rsidR="00E125BF" w:rsidRPr="00E125BF" w:rsidRDefault="00E125BF" w:rsidP="00E125BF">
      <w:pPr>
        <w:spacing w:after="120"/>
        <w:jc w:val="both"/>
        <w:rPr>
          <w:rFonts w:ascii="Arial" w:hAnsi="Arial"/>
          <w:sz w:val="24"/>
        </w:rPr>
      </w:pPr>
      <w:r w:rsidRPr="00E125BF">
        <w:rPr>
          <w:rFonts w:ascii="Arial" w:hAnsi="Arial"/>
          <w:sz w:val="24"/>
        </w:rPr>
        <w:t xml:space="preserve">Quella del Signore non è un’ira per la distruzione, bensì per la salvezza del suo popolo. È un’ira che è sempre governata dalla sua misericordia, pietà, benevolenza, grande compassione. </w:t>
      </w:r>
    </w:p>
    <w:p w14:paraId="294E3FCE"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9F28892" w14:textId="3DDDFEF5" w:rsidR="00E125BF" w:rsidRPr="00E125BF" w:rsidRDefault="00A31A39" w:rsidP="00A31A39">
      <w:pPr>
        <w:pStyle w:val="Titolo3"/>
      </w:pPr>
      <w:bookmarkStart w:id="181" w:name="_Toc288453387"/>
      <w:bookmarkStart w:id="182" w:name="_Toc62153520"/>
      <w:bookmarkStart w:id="183" w:name="_Toc183934543"/>
      <w:r w:rsidRPr="00E125BF">
        <w:t>PREGHIERA DI MOSÈ</w:t>
      </w:r>
      <w:bookmarkEnd w:id="181"/>
      <w:bookmarkEnd w:id="182"/>
      <w:bookmarkEnd w:id="183"/>
      <w:r w:rsidRPr="00E125BF">
        <w:t xml:space="preserve"> </w:t>
      </w:r>
    </w:p>
    <w:p w14:paraId="212F0697" w14:textId="5340F88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allora supplicò il Signore, suo Dio, e disse: «Perché, Signore, si accenderà la tua ira contro il tuo popolo, che hai fatto uscire dalla terra d’Egitto con grande forza e con mano potente?</w:t>
      </w:r>
    </w:p>
    <w:p w14:paraId="488DB31F" w14:textId="1AAE300F" w:rsidR="00E125BF" w:rsidRPr="00E125BF" w:rsidRDefault="00E125BF" w:rsidP="00E125BF">
      <w:pPr>
        <w:spacing w:after="120"/>
        <w:jc w:val="both"/>
        <w:rPr>
          <w:rFonts w:ascii="Arial" w:hAnsi="Arial"/>
          <w:sz w:val="24"/>
        </w:rPr>
      </w:pPr>
      <w:r w:rsidRPr="00E125BF">
        <w:rPr>
          <w:rFonts w:ascii="Arial" w:hAnsi="Arial"/>
          <w:sz w:val="24"/>
        </w:rPr>
        <w:t>Qui Mosè si rivela un grande intercessore.</w:t>
      </w:r>
      <w:r w:rsidR="00037626">
        <w:rPr>
          <w:rFonts w:ascii="Arial" w:hAnsi="Arial"/>
          <w:sz w:val="24"/>
        </w:rPr>
        <w:t xml:space="preserve"> </w:t>
      </w:r>
      <w:r w:rsidRPr="00E125BF">
        <w:rPr>
          <w:rFonts w:ascii="Arial" w:hAnsi="Arial"/>
          <w:sz w:val="24"/>
        </w:rPr>
        <w:t>Mosè non comprende perché l’ira del Signore deve giungere fino alla sterminio del suo popolo.</w:t>
      </w:r>
      <w:r w:rsidR="00037626">
        <w:rPr>
          <w:rFonts w:ascii="Arial" w:hAnsi="Arial"/>
          <w:sz w:val="24"/>
        </w:rPr>
        <w:t xml:space="preserve"> </w:t>
      </w:r>
      <w:r w:rsidRPr="00E125BF">
        <w:rPr>
          <w:rFonts w:ascii="Arial" w:hAnsi="Arial"/>
          <w:sz w:val="24"/>
        </w:rPr>
        <w:t>Ecco cosa non comprende Mosè: Dio ha sconvolto il cielo e la terra, il mare e i suoi abissi quando si è trattato di liberare il popolo dalla dura schiavitù d’Egitto.</w:t>
      </w:r>
      <w:r w:rsidR="00037626">
        <w:rPr>
          <w:rFonts w:ascii="Arial" w:hAnsi="Arial"/>
          <w:sz w:val="24"/>
        </w:rPr>
        <w:t xml:space="preserve"> </w:t>
      </w:r>
      <w:r w:rsidRPr="00E125BF">
        <w:rPr>
          <w:rFonts w:ascii="Arial" w:hAnsi="Arial"/>
          <w:sz w:val="24"/>
        </w:rPr>
        <w:t>Ha schierato in campo tutta la sua divina onnipotenza. Ora la stessa onnipotenza divina la schiera in campo con il suo popolo?</w:t>
      </w:r>
      <w:r w:rsidR="00037626">
        <w:rPr>
          <w:rFonts w:ascii="Arial" w:hAnsi="Arial"/>
          <w:sz w:val="24"/>
        </w:rPr>
        <w:t xml:space="preserve"> </w:t>
      </w:r>
      <w:r w:rsidRPr="00E125BF">
        <w:rPr>
          <w:rFonts w:ascii="Arial" w:hAnsi="Arial"/>
          <w:sz w:val="24"/>
        </w:rPr>
        <w:t>Perché prima un così grande bene e ora un così grande male?</w:t>
      </w:r>
      <w:r w:rsidR="00037626">
        <w:rPr>
          <w:rFonts w:ascii="Arial" w:hAnsi="Arial"/>
          <w:sz w:val="24"/>
        </w:rPr>
        <w:t xml:space="preserve"> </w:t>
      </w:r>
      <w:r w:rsidRPr="00E125BF">
        <w:rPr>
          <w:rFonts w:ascii="Arial" w:hAnsi="Arial"/>
          <w:sz w:val="24"/>
        </w:rPr>
        <w:t xml:space="preserve">Mosè non comprende. Non solo lui, il mondo intero non comprenderebbe questa azione del Signore. </w:t>
      </w:r>
    </w:p>
    <w:p w14:paraId="7F1D8A98" w14:textId="538C7FA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Perché dovranno dire gli Egiziani: “Con malizia li ha fatti uscire, per farli perire tra le montagne e farli sparire dalla terra”? Desisti dall’ardore della tua ira e abbandona il proposito di fare del male al tuo popolo.</w:t>
      </w:r>
    </w:p>
    <w:p w14:paraId="5C4AF8CA" w14:textId="0BC7D6E7" w:rsidR="00E125BF" w:rsidRPr="00E125BF" w:rsidRDefault="00E125BF" w:rsidP="00E125BF">
      <w:pPr>
        <w:spacing w:after="120"/>
        <w:jc w:val="both"/>
        <w:rPr>
          <w:rFonts w:ascii="Arial" w:hAnsi="Arial"/>
          <w:sz w:val="24"/>
        </w:rPr>
      </w:pPr>
      <w:r w:rsidRPr="00E125BF">
        <w:rPr>
          <w:rFonts w:ascii="Arial" w:hAnsi="Arial"/>
          <w:sz w:val="24"/>
        </w:rPr>
        <w:t>Mosè si limita a dire che è solo lui che non comprende.</w:t>
      </w:r>
      <w:r w:rsidR="00037626">
        <w:rPr>
          <w:rFonts w:ascii="Arial" w:hAnsi="Arial"/>
          <w:sz w:val="24"/>
        </w:rPr>
        <w:t xml:space="preserve"> </w:t>
      </w:r>
      <w:r w:rsidRPr="00E125BF">
        <w:rPr>
          <w:rFonts w:ascii="Arial" w:hAnsi="Arial"/>
          <w:sz w:val="24"/>
        </w:rPr>
        <w:t>Gli Egiziani avrebbero una lettura assai cattiva di questo evento.</w:t>
      </w:r>
      <w:r w:rsidR="00037626">
        <w:rPr>
          <w:rFonts w:ascii="Arial" w:hAnsi="Arial"/>
          <w:sz w:val="24"/>
        </w:rPr>
        <w:t xml:space="preserve"> </w:t>
      </w:r>
      <w:r w:rsidRPr="00E125BF">
        <w:rPr>
          <w:rFonts w:ascii="Arial" w:hAnsi="Arial"/>
          <w:sz w:val="24"/>
        </w:rPr>
        <w:t>Avrebbero potuto asserire che il Signore con malizia ha tratto il suo popolo fuori dall’Egitto, per poi ucciderli tutti nel deserto, facendoli sparire dalla terra.</w:t>
      </w:r>
      <w:r w:rsidR="00037626">
        <w:rPr>
          <w:rFonts w:ascii="Arial" w:hAnsi="Arial"/>
          <w:sz w:val="24"/>
        </w:rPr>
        <w:t xml:space="preserve"> </w:t>
      </w:r>
      <w:r w:rsidRPr="00E125BF">
        <w:rPr>
          <w:rFonts w:ascii="Arial" w:hAnsi="Arial"/>
          <w:sz w:val="24"/>
        </w:rPr>
        <w:t>Perché gli Egiziani non dicano questo, Mosè invita il Signore a desistere dall’ardore della sua ira e ad abbandonare il proposito di fare del male al suo popolo.</w:t>
      </w:r>
      <w:r w:rsidR="00037626">
        <w:rPr>
          <w:rFonts w:ascii="Arial" w:hAnsi="Arial"/>
          <w:sz w:val="24"/>
        </w:rPr>
        <w:t xml:space="preserve"> </w:t>
      </w:r>
      <w:r w:rsidRPr="00E125BF">
        <w:rPr>
          <w:rFonts w:ascii="Arial" w:hAnsi="Arial"/>
          <w:sz w:val="24"/>
        </w:rPr>
        <w:t>Ecco cosa fa Mosè: pone Dio dinanzi al giudizio della storia.</w:t>
      </w:r>
      <w:r w:rsidR="00037626">
        <w:rPr>
          <w:rFonts w:ascii="Arial" w:hAnsi="Arial"/>
          <w:sz w:val="24"/>
        </w:rPr>
        <w:t xml:space="preserve"> </w:t>
      </w:r>
      <w:r w:rsidRPr="00E125BF">
        <w:rPr>
          <w:rFonts w:ascii="Arial" w:hAnsi="Arial"/>
          <w:sz w:val="24"/>
        </w:rPr>
        <w:t>La credibilità di Dio finora è venuta dalla storia. Se la storia non rende più gloria a Dio, su quali basi fonderà il Signore la sua credibilità?</w:t>
      </w:r>
    </w:p>
    <w:p w14:paraId="1F88F1AB" w14:textId="07FB12FB" w:rsidR="00E125BF" w:rsidRPr="00E125BF" w:rsidRDefault="00E125BF" w:rsidP="00E125BF">
      <w:pPr>
        <w:spacing w:after="120"/>
        <w:jc w:val="both"/>
        <w:rPr>
          <w:rFonts w:ascii="Arial" w:hAnsi="Arial"/>
          <w:sz w:val="24"/>
        </w:rPr>
      </w:pPr>
      <w:r w:rsidRPr="00E125BF">
        <w:rPr>
          <w:rFonts w:ascii="Arial" w:hAnsi="Arial"/>
          <w:sz w:val="24"/>
        </w:rPr>
        <w:t>Nessuno più lo adorerà come il vero Dio. Anzi, sentendo parlare del suo nome, si tireranno indietro. Lo giudicheranno sempre un Dio che agisce con malizia.</w:t>
      </w:r>
      <w:r w:rsidR="00037626">
        <w:rPr>
          <w:rFonts w:ascii="Arial" w:hAnsi="Arial"/>
          <w:sz w:val="24"/>
        </w:rPr>
        <w:t xml:space="preserve"> </w:t>
      </w:r>
      <w:r w:rsidRPr="00E125BF">
        <w:rPr>
          <w:rFonts w:ascii="Arial" w:hAnsi="Arial"/>
          <w:sz w:val="24"/>
        </w:rPr>
        <w:t>Se Dio ama il suo nome non potrà permettere che questo accada.</w:t>
      </w:r>
      <w:r w:rsidR="00037626">
        <w:rPr>
          <w:rFonts w:ascii="Arial" w:hAnsi="Arial"/>
          <w:sz w:val="24"/>
        </w:rPr>
        <w:t xml:space="preserve"> </w:t>
      </w:r>
      <w:r w:rsidRPr="00E125BF">
        <w:rPr>
          <w:rFonts w:ascii="Arial" w:hAnsi="Arial"/>
          <w:sz w:val="24"/>
        </w:rPr>
        <w:t>Perché non accada vi è una sola via: il perdono, la misericordia, la cancellazione del proposito fatto.</w:t>
      </w:r>
      <w:r w:rsidR="00037626">
        <w:rPr>
          <w:rFonts w:ascii="Arial" w:hAnsi="Arial"/>
          <w:sz w:val="24"/>
        </w:rPr>
        <w:t xml:space="preserve"> </w:t>
      </w:r>
      <w:r w:rsidRPr="00E125BF">
        <w:rPr>
          <w:rFonts w:ascii="Arial" w:hAnsi="Arial"/>
          <w:sz w:val="24"/>
        </w:rPr>
        <w:t xml:space="preserve">Dio deve salvare se stesso. Come salverà Dio se stesso? Salvando il suo popolo. Lasciandolo vivere. </w:t>
      </w:r>
    </w:p>
    <w:p w14:paraId="63AC0276" w14:textId="5534003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2DAD944" w14:textId="48DA79A0" w:rsidR="00E125BF" w:rsidRPr="00E125BF" w:rsidRDefault="00E125BF" w:rsidP="00E125BF">
      <w:pPr>
        <w:spacing w:after="120"/>
        <w:jc w:val="both"/>
        <w:rPr>
          <w:rFonts w:ascii="Arial" w:hAnsi="Arial"/>
          <w:sz w:val="24"/>
        </w:rPr>
      </w:pPr>
      <w:r w:rsidRPr="00E125BF">
        <w:rPr>
          <w:rFonts w:ascii="Arial" w:hAnsi="Arial"/>
          <w:sz w:val="24"/>
        </w:rPr>
        <w:t>Mosè non si limita solamente ad esporre al Signore i rischi presso gli altri popoli che nei quali lui incorrerebbe se uccidesse i figli del suo popolo, gli ricorda anche la sua promessa fatta ad Abramo, Isacco, Giacobbe.</w:t>
      </w:r>
      <w:r w:rsidR="00037626">
        <w:rPr>
          <w:rFonts w:ascii="Arial" w:hAnsi="Arial"/>
          <w:sz w:val="24"/>
        </w:rPr>
        <w:t xml:space="preserve"> </w:t>
      </w:r>
      <w:r w:rsidRPr="00E125BF">
        <w:rPr>
          <w:rFonts w:ascii="Arial" w:hAnsi="Arial"/>
          <w:sz w:val="24"/>
        </w:rPr>
        <w:t xml:space="preserve">Questa promessa è per </w:t>
      </w:r>
      <w:r w:rsidRPr="00E125BF">
        <w:rPr>
          <w:rFonts w:ascii="Arial" w:hAnsi="Arial"/>
          <w:sz w:val="24"/>
        </w:rPr>
        <w:lastRenderedPageBreak/>
        <w:t>tutta la discendenza di Abramo.</w:t>
      </w:r>
      <w:r w:rsidR="00037626">
        <w:rPr>
          <w:rFonts w:ascii="Arial" w:hAnsi="Arial"/>
          <w:sz w:val="24"/>
        </w:rPr>
        <w:t xml:space="preserve"> </w:t>
      </w:r>
      <w:r w:rsidRPr="00E125BF">
        <w:rPr>
          <w:rFonts w:ascii="Arial" w:hAnsi="Arial"/>
          <w:sz w:val="24"/>
        </w:rPr>
        <w:t>Ad Abramo il Signore ha promesso una discendenza numerosa come le stelle del cielo. A questa discendenza, ad essa tutta intera, ha giurato di dare la terra di Canaan per sempre.</w:t>
      </w:r>
      <w:r w:rsidR="00037626">
        <w:rPr>
          <w:rFonts w:ascii="Arial" w:hAnsi="Arial"/>
          <w:sz w:val="24"/>
        </w:rPr>
        <w:t xml:space="preserve"> </w:t>
      </w:r>
      <w:r w:rsidRPr="00E125BF">
        <w:rPr>
          <w:rFonts w:ascii="Arial" w:hAnsi="Arial"/>
          <w:sz w:val="24"/>
        </w:rPr>
        <w:t>Ora Dio non può prima dire una cosa e poi farne un’altra.</w:t>
      </w:r>
      <w:r w:rsidR="00037626">
        <w:rPr>
          <w:rFonts w:ascii="Arial" w:hAnsi="Arial"/>
          <w:sz w:val="24"/>
        </w:rPr>
        <w:t xml:space="preserve"> </w:t>
      </w:r>
      <w:r w:rsidRPr="00E125BF">
        <w:rPr>
          <w:rFonts w:ascii="Arial" w:hAnsi="Arial"/>
          <w:sz w:val="24"/>
        </w:rPr>
        <w:t>Nessuno lo crederebbe più, nessuno si fiderebbe più di lui. Dice una cosa e poi si comporta secondo l’ardore della sua ira momentanea.</w:t>
      </w:r>
      <w:r w:rsidR="00037626">
        <w:rPr>
          <w:rFonts w:ascii="Arial" w:hAnsi="Arial"/>
          <w:sz w:val="24"/>
        </w:rPr>
        <w:t xml:space="preserve"> </w:t>
      </w:r>
      <w:r w:rsidRPr="00E125BF">
        <w:rPr>
          <w:rFonts w:ascii="Arial" w:hAnsi="Arial"/>
          <w:sz w:val="24"/>
        </w:rPr>
        <w:t>Quindi anche la promessa è frutto di un sentimento momentaneo di benevolenza. Dio non può correre questi rischi</w:t>
      </w:r>
      <w:r w:rsidR="00AB0CF8">
        <w:rPr>
          <w:rFonts w:ascii="Arial" w:hAnsi="Arial"/>
          <w:sz w:val="24"/>
        </w:rPr>
        <w:t xml:space="preserve">. </w:t>
      </w:r>
      <w:r w:rsidRPr="00E125BF">
        <w:rPr>
          <w:rFonts w:ascii="Arial" w:hAnsi="Arial"/>
          <w:sz w:val="24"/>
        </w:rPr>
        <w:t>Glielo vieta la sua santità, la sua onestà, la sua credibilità, il suo onore, il suo prestigio, la sua stessa verità.</w:t>
      </w:r>
      <w:r w:rsidR="00037626">
        <w:rPr>
          <w:rFonts w:ascii="Arial" w:hAnsi="Arial"/>
          <w:sz w:val="24"/>
        </w:rPr>
        <w:t xml:space="preserve"> </w:t>
      </w:r>
      <w:r w:rsidRPr="00E125BF">
        <w:rPr>
          <w:rFonts w:ascii="Arial" w:hAnsi="Arial"/>
          <w:sz w:val="24"/>
        </w:rPr>
        <w:t>Oggi i grandi professori di teologia ed anche i piccoli maestri di essa stanno insegnando il contrario di quanto sta gridando Mosè a Dio nel deserto.</w:t>
      </w:r>
      <w:r w:rsidR="00037626">
        <w:rPr>
          <w:rFonts w:ascii="Arial" w:hAnsi="Arial"/>
          <w:sz w:val="24"/>
        </w:rPr>
        <w:t xml:space="preserve"> </w:t>
      </w:r>
      <w:r w:rsidRPr="00E125BF">
        <w:rPr>
          <w:rFonts w:ascii="Arial" w:hAnsi="Arial"/>
          <w:sz w:val="24"/>
        </w:rPr>
        <w:t>Tutti proclamano che la Parola di Dio non è criterio di verità. Dio dice una parola e poi si comporta come se quella parola non l’avesse mai detta.</w:t>
      </w:r>
      <w:r w:rsidR="00037626">
        <w:rPr>
          <w:rFonts w:ascii="Arial" w:hAnsi="Arial"/>
          <w:sz w:val="24"/>
        </w:rPr>
        <w:t xml:space="preserve"> </w:t>
      </w:r>
    </w:p>
    <w:p w14:paraId="4B8A6EE8" w14:textId="1D85E3F7" w:rsidR="00E125BF" w:rsidRPr="00E125BF" w:rsidRDefault="00E125BF" w:rsidP="00E125BF">
      <w:pPr>
        <w:spacing w:after="120"/>
        <w:jc w:val="both"/>
        <w:rPr>
          <w:rFonts w:ascii="Arial" w:hAnsi="Arial"/>
          <w:sz w:val="24"/>
        </w:rPr>
      </w:pPr>
      <w:r w:rsidRPr="00E125BF">
        <w:rPr>
          <w:rFonts w:ascii="Arial" w:hAnsi="Arial"/>
          <w:sz w:val="24"/>
        </w:rPr>
        <w:t>Chi ha più bisogno di un Dio che è infedele alla sua stessa parola?</w:t>
      </w:r>
      <w:r w:rsidR="00037626">
        <w:rPr>
          <w:rFonts w:ascii="Arial" w:hAnsi="Arial"/>
          <w:sz w:val="24"/>
        </w:rPr>
        <w:t xml:space="preserve"> </w:t>
      </w:r>
      <w:r w:rsidRPr="00E125BF">
        <w:rPr>
          <w:rFonts w:ascii="Arial" w:hAnsi="Arial"/>
          <w:sz w:val="24"/>
        </w:rPr>
        <w:t>Su quali basi possiamo noi oggi fondare la verità del nostro Dio se la sua parola non serve più come fondamento della nostra fede in Lui?</w:t>
      </w:r>
      <w:r w:rsidR="00037626">
        <w:rPr>
          <w:rFonts w:ascii="Arial" w:hAnsi="Arial"/>
          <w:sz w:val="24"/>
        </w:rPr>
        <w:t xml:space="preserve"> </w:t>
      </w:r>
      <w:r w:rsidRPr="00E125BF">
        <w:rPr>
          <w:rFonts w:ascii="Arial" w:hAnsi="Arial"/>
          <w:sz w:val="24"/>
        </w:rPr>
        <w:t>Ecco allora la trasformazione della fede in religione, ritualità, interesse, commercio, vendita e compera delle cose sacre.</w:t>
      </w:r>
      <w:r w:rsidR="00037626">
        <w:rPr>
          <w:rFonts w:ascii="Arial" w:hAnsi="Arial"/>
          <w:sz w:val="24"/>
        </w:rPr>
        <w:t xml:space="preserve"> </w:t>
      </w:r>
      <w:r w:rsidRPr="00E125BF">
        <w:rPr>
          <w:rFonts w:ascii="Arial" w:hAnsi="Arial"/>
          <w:sz w:val="24"/>
        </w:rPr>
        <w:t>Ecco allora la religione della raccomandazione, della parola degli uomini, dei loro insegnamenti, della loro falsità, menzogna, inganno.</w:t>
      </w:r>
      <w:r w:rsidR="00037626">
        <w:rPr>
          <w:rFonts w:ascii="Arial" w:hAnsi="Arial"/>
          <w:sz w:val="24"/>
        </w:rPr>
        <w:t xml:space="preserve"> </w:t>
      </w:r>
      <w:r w:rsidRPr="00E125BF">
        <w:rPr>
          <w:rFonts w:ascii="Arial" w:hAnsi="Arial"/>
          <w:sz w:val="24"/>
        </w:rPr>
        <w:t>Ecco la religione in cui Dio serve solo per soddisfare qualche momentaneo bisogno dell’uomo.</w:t>
      </w:r>
    </w:p>
    <w:p w14:paraId="66CD8E87" w14:textId="22592E61" w:rsidR="00E125BF" w:rsidRPr="00E125BF" w:rsidRDefault="00E125BF" w:rsidP="00E125BF">
      <w:pPr>
        <w:spacing w:after="120"/>
        <w:jc w:val="both"/>
        <w:rPr>
          <w:rFonts w:ascii="Arial" w:hAnsi="Arial"/>
          <w:sz w:val="24"/>
        </w:rPr>
      </w:pPr>
      <w:r w:rsidRPr="00E125BF">
        <w:rPr>
          <w:rFonts w:ascii="Arial" w:hAnsi="Arial"/>
          <w:sz w:val="24"/>
        </w:rPr>
        <w:t>Ecco la religione che ha reso Dio non più vero, non più onesto, non più santo, non più fedele, non più giusto.</w:t>
      </w:r>
      <w:r w:rsidR="00037626">
        <w:rPr>
          <w:rFonts w:ascii="Arial" w:hAnsi="Arial"/>
          <w:sz w:val="24"/>
        </w:rPr>
        <w:t xml:space="preserve"> </w:t>
      </w:r>
      <w:r w:rsidRPr="00E125BF">
        <w:rPr>
          <w:rFonts w:ascii="Arial" w:hAnsi="Arial"/>
          <w:sz w:val="24"/>
        </w:rPr>
        <w:t>È una religione drogata di umana falsità e inganno</w:t>
      </w:r>
      <w:r w:rsidR="00AB0CF8">
        <w:rPr>
          <w:rFonts w:ascii="Arial" w:hAnsi="Arial"/>
          <w:sz w:val="24"/>
        </w:rPr>
        <w:t xml:space="preserve">. </w:t>
      </w:r>
      <w:r w:rsidRPr="00E125BF">
        <w:rPr>
          <w:rFonts w:ascii="Arial" w:hAnsi="Arial"/>
          <w:sz w:val="24"/>
        </w:rPr>
        <w:t>È una religione che non dona più salvezza all’uomo, perché priva di ogni fondamento di verità</w:t>
      </w:r>
      <w:r w:rsidR="00AB0CF8">
        <w:rPr>
          <w:rFonts w:ascii="Arial" w:hAnsi="Arial"/>
          <w:sz w:val="24"/>
        </w:rPr>
        <w:t xml:space="preserve">. </w:t>
      </w:r>
      <w:r w:rsidRPr="00E125BF">
        <w:rPr>
          <w:rFonts w:ascii="Arial" w:hAnsi="Arial"/>
          <w:sz w:val="24"/>
        </w:rPr>
        <w:t>Questi professori e questi maestri, piccoli e grandi, dovrebbero meditare prima di affermare qualcosa sul loro Dio. Dovrebbero per lo meno calcolare tutti i disastri che ogni loro affermazione causa e produce.</w:t>
      </w:r>
    </w:p>
    <w:p w14:paraId="26F2259A" w14:textId="17B2A3BA" w:rsidR="00E125BF" w:rsidRPr="00E125BF" w:rsidRDefault="00E125BF" w:rsidP="00E125BF">
      <w:pPr>
        <w:spacing w:after="120"/>
        <w:jc w:val="both"/>
        <w:rPr>
          <w:rFonts w:ascii="Arial" w:hAnsi="Arial"/>
          <w:sz w:val="24"/>
        </w:rPr>
      </w:pPr>
      <w:r w:rsidRPr="00E125BF">
        <w:rPr>
          <w:rFonts w:ascii="Arial" w:hAnsi="Arial"/>
          <w:sz w:val="24"/>
        </w:rPr>
        <w:t>Oggi stiamo distruggendo Dio. O si vive nel Vangelo o non si vive il risultato è lo stesso: la salvezza eterna per tutti. O si crede in Dio o non si crede, il risultato è sempre lo stesso: la salvezza eterna per tutti.</w:t>
      </w:r>
      <w:r w:rsidR="00037626">
        <w:rPr>
          <w:rFonts w:ascii="Arial" w:hAnsi="Arial"/>
          <w:sz w:val="24"/>
        </w:rPr>
        <w:t xml:space="preserve"> </w:t>
      </w:r>
      <w:r w:rsidRPr="00E125BF">
        <w:rPr>
          <w:rFonts w:ascii="Arial" w:hAnsi="Arial"/>
          <w:sz w:val="24"/>
        </w:rPr>
        <w:t>O si crede in Cristo o non si crede il risultato è lo stesso: tutti sono salvatori dell’uomo. Tutti vie di salvezza eterna.</w:t>
      </w:r>
      <w:r w:rsidR="00037626">
        <w:rPr>
          <w:rFonts w:ascii="Arial" w:hAnsi="Arial"/>
          <w:sz w:val="24"/>
        </w:rPr>
        <w:t xml:space="preserve"> </w:t>
      </w:r>
      <w:r w:rsidRPr="00E125BF">
        <w:rPr>
          <w:rFonts w:ascii="Arial" w:hAnsi="Arial"/>
          <w:sz w:val="24"/>
        </w:rPr>
        <w:t>O si è cristiani o non si è cristiani il risultato è lo stesso: siamo tutti salvati, redenti, giustificati.</w:t>
      </w:r>
      <w:r w:rsidR="00037626">
        <w:rPr>
          <w:rFonts w:ascii="Arial" w:hAnsi="Arial"/>
          <w:sz w:val="24"/>
        </w:rPr>
        <w:t xml:space="preserve"> </w:t>
      </w:r>
      <w:r w:rsidRPr="00E125BF">
        <w:rPr>
          <w:rFonts w:ascii="Arial" w:hAnsi="Arial"/>
          <w:sz w:val="24"/>
        </w:rPr>
        <w:t>Veleno che sta distruggendo la fede vera è nel cuore degli stessi credenti.</w:t>
      </w:r>
      <w:r w:rsidR="00037626">
        <w:rPr>
          <w:rFonts w:ascii="Arial" w:hAnsi="Arial"/>
          <w:sz w:val="24"/>
        </w:rPr>
        <w:t xml:space="preserve"> </w:t>
      </w:r>
      <w:r w:rsidRPr="00E125BF">
        <w:rPr>
          <w:rFonts w:ascii="Arial" w:hAnsi="Arial"/>
          <w:sz w:val="24"/>
        </w:rPr>
        <w:t>Sono i credenti che stanno distruggendo Dio nel cuore del mondo.</w:t>
      </w:r>
    </w:p>
    <w:p w14:paraId="2D7624B4" w14:textId="41497B33" w:rsidR="00E125BF" w:rsidRPr="00E125BF" w:rsidRDefault="00E125BF" w:rsidP="00E125BF">
      <w:pPr>
        <w:spacing w:after="120"/>
        <w:jc w:val="both"/>
        <w:rPr>
          <w:rFonts w:ascii="Arial" w:hAnsi="Arial"/>
          <w:sz w:val="24"/>
        </w:rPr>
      </w:pPr>
      <w:r w:rsidRPr="00E125BF">
        <w:rPr>
          <w:rFonts w:ascii="Arial" w:hAnsi="Arial"/>
          <w:sz w:val="24"/>
        </w:rPr>
        <w:t>Gli stessi che distruggono Dio vedendo l’uomo distrutto, osano parlare poi di emergenza educativa.</w:t>
      </w:r>
      <w:r w:rsidR="00037626">
        <w:rPr>
          <w:rFonts w:ascii="Arial" w:hAnsi="Arial"/>
          <w:sz w:val="24"/>
        </w:rPr>
        <w:t xml:space="preserve"> </w:t>
      </w:r>
      <w:r w:rsidRPr="00E125BF">
        <w:rPr>
          <w:rFonts w:ascii="Arial" w:hAnsi="Arial"/>
          <w:sz w:val="24"/>
        </w:rPr>
        <w:t>Solo Dio può salvare l’uomo. Distrutto Dio non c’è più salvezza.</w:t>
      </w:r>
      <w:r w:rsidR="00037626">
        <w:rPr>
          <w:rFonts w:ascii="Arial" w:hAnsi="Arial"/>
          <w:sz w:val="24"/>
        </w:rPr>
        <w:t xml:space="preserve"> </w:t>
      </w:r>
      <w:r w:rsidRPr="00E125BF">
        <w:rPr>
          <w:rFonts w:ascii="Arial" w:hAnsi="Arial"/>
          <w:sz w:val="24"/>
        </w:rPr>
        <w:t xml:space="preserve">La vera salvezza è solo dal vero Dio. Un dio falso mai potrà dare salvezza all’uomo. Dalla falsità nasce solo la rovina, la morte, il disastro umano. </w:t>
      </w:r>
    </w:p>
    <w:p w14:paraId="286AD566" w14:textId="6426937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si pentì del male che aveva minacciato di fare al suo popolo.</w:t>
      </w:r>
    </w:p>
    <w:p w14:paraId="25093739" w14:textId="42C16C55" w:rsidR="00E125BF" w:rsidRPr="00E125BF" w:rsidRDefault="00E125BF" w:rsidP="00E125BF">
      <w:pPr>
        <w:spacing w:after="120"/>
        <w:jc w:val="both"/>
        <w:rPr>
          <w:rFonts w:ascii="Arial" w:hAnsi="Arial"/>
          <w:sz w:val="24"/>
        </w:rPr>
      </w:pPr>
      <w:r w:rsidRPr="00E125BF">
        <w:rPr>
          <w:rFonts w:ascii="Arial" w:hAnsi="Arial"/>
          <w:sz w:val="24"/>
        </w:rPr>
        <w:t>Il Signore ascolta Mosè e si pente del male che aveva minacciato di fare al suo popolo.</w:t>
      </w:r>
      <w:r w:rsidR="00037626">
        <w:rPr>
          <w:rFonts w:ascii="Arial" w:hAnsi="Arial"/>
          <w:sz w:val="24"/>
        </w:rPr>
        <w:t xml:space="preserve"> </w:t>
      </w:r>
      <w:r w:rsidRPr="00E125BF">
        <w:rPr>
          <w:rFonts w:ascii="Arial" w:hAnsi="Arial"/>
          <w:sz w:val="24"/>
        </w:rPr>
        <w:t>Nella Scrittura a volte si parla di Dio che si pente.</w:t>
      </w:r>
    </w:p>
    <w:p w14:paraId="3282C81E" w14:textId="2CBCCBFA"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Mi pento di aver costituito Saul re, perchè si è allontanato da me e non ha messo in pratica la mia parola". Samuele rimase turbato e alzò grida al Signore  tutta la notte (1Sam 15, 11). ma se questo popolo, contro il quale avevo parlato, si converte dalla sua malvagità, io mi pento del male che avevo pensato di fargli (Ger 18, 8)</w:t>
      </w:r>
      <w:r w:rsidR="00AB0CF8">
        <w:rPr>
          <w:rFonts w:ascii="Arial" w:hAnsi="Arial"/>
          <w:i/>
          <w:iCs/>
          <w:sz w:val="24"/>
        </w:rPr>
        <w:t xml:space="preserve">. </w:t>
      </w:r>
      <w:r w:rsidRPr="00BC3DD7">
        <w:rPr>
          <w:rFonts w:ascii="Arial" w:hAnsi="Arial"/>
          <w:i/>
          <w:iCs/>
          <w:sz w:val="24"/>
        </w:rPr>
        <w:t xml:space="preserve">E il Signore si pentì di aver fatto l'uomo sulla terra e se ne addolorò in cuor suo (Gen </w:t>
      </w:r>
      <w:r w:rsidRPr="00BC3DD7">
        <w:rPr>
          <w:rFonts w:ascii="Arial" w:hAnsi="Arial"/>
          <w:i/>
          <w:iCs/>
          <w:sz w:val="24"/>
        </w:rPr>
        <w:lastRenderedPageBreak/>
        <w:t>6, 6)</w:t>
      </w:r>
      <w:r w:rsidR="00AB0CF8">
        <w:rPr>
          <w:rFonts w:ascii="Arial" w:hAnsi="Arial"/>
          <w:i/>
          <w:iCs/>
          <w:sz w:val="24"/>
        </w:rPr>
        <w:t xml:space="preserve">. </w:t>
      </w:r>
      <w:r w:rsidRPr="00BC3DD7">
        <w:rPr>
          <w:rFonts w:ascii="Arial" w:hAnsi="Arial"/>
          <w:i/>
          <w:iCs/>
          <w:sz w:val="24"/>
        </w:rPr>
        <w:t xml:space="preserve">E quando l'angelo ebbe stesa la mano su Gerusalemme per distruggerla, il Signore si pentì di quel male e disse all'angelo che distruggeva il popolo: "Basta; ritira ora la mano!" (2Sam 24, 16). </w:t>
      </w:r>
    </w:p>
    <w:p w14:paraId="38AAA68E" w14:textId="6B78D74A"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Il Signore se ne pentì: "Neanche questo avverrà", disse il Signore (Am 7, 6)</w:t>
      </w:r>
      <w:r w:rsidR="00AB0CF8">
        <w:rPr>
          <w:rFonts w:ascii="Arial" w:hAnsi="Arial"/>
          <w:i/>
          <w:iCs/>
          <w:sz w:val="24"/>
        </w:rPr>
        <w:t xml:space="preserve">. </w:t>
      </w:r>
      <w:r w:rsidRPr="00BC3DD7">
        <w:rPr>
          <w:rFonts w:ascii="Arial" w:hAnsi="Arial"/>
          <w:i/>
          <w:iCs/>
          <w:sz w:val="24"/>
        </w:rPr>
        <w:t xml:space="preserve"> ma se esso compie ciò che è male ai miei occhi non ascoltando la mia voce, io mi pentirò del bene che avevo promesso di fargli (Ger 18, 10). Il Signore disse: "Sterminerò dalla terra l'uomo che ho creato: con l'uomo anche il bestiame e i rettili e gli uccelli del cielo, perché sono pentito d'averli fatti" (Gen 6, 7). né Samuele tornò a rivedere Saul fino al giorno della sua morte, ma Samuele piangeva per Saul, perchè il Signore si era pentito di aver fatto regnare Saul su Israele (1Sam 15, 35). </w:t>
      </w:r>
    </w:p>
    <w:p w14:paraId="2C477737" w14:textId="04107332" w:rsidR="00E125BF" w:rsidRDefault="00E125BF" w:rsidP="00E125BF">
      <w:pPr>
        <w:spacing w:after="120"/>
        <w:jc w:val="both"/>
        <w:rPr>
          <w:rFonts w:ascii="Arial" w:hAnsi="Arial"/>
          <w:sz w:val="24"/>
        </w:rPr>
      </w:pPr>
      <w:r w:rsidRPr="00E125BF">
        <w:rPr>
          <w:rFonts w:ascii="Arial" w:hAnsi="Arial"/>
          <w:sz w:val="24"/>
        </w:rPr>
        <w:t>Il pentimento di Dio è un modo antropomorfico per attestare che Dio vede la storia e poi decide secondo la sua attuale condizione.</w:t>
      </w:r>
      <w:r w:rsidR="00037626">
        <w:rPr>
          <w:rFonts w:ascii="Arial" w:hAnsi="Arial"/>
          <w:sz w:val="24"/>
        </w:rPr>
        <w:t xml:space="preserve"> </w:t>
      </w:r>
      <w:r w:rsidRPr="00E125BF">
        <w:rPr>
          <w:rFonts w:ascii="Arial" w:hAnsi="Arial"/>
          <w:sz w:val="24"/>
        </w:rPr>
        <w:t>Ma anche che Dio vede la storia e si accorge che non è quella che Lui avrebbe voluto che fosse.</w:t>
      </w:r>
      <w:r w:rsidR="00037626">
        <w:rPr>
          <w:rFonts w:ascii="Arial" w:hAnsi="Arial"/>
          <w:sz w:val="24"/>
        </w:rPr>
        <w:t xml:space="preserve"> </w:t>
      </w:r>
      <w:r w:rsidRPr="00E125BF">
        <w:rPr>
          <w:rFonts w:ascii="Arial" w:hAnsi="Arial"/>
          <w:sz w:val="24"/>
        </w:rPr>
        <w:t>È una storia che diviene difficile se non impossibile anche a Lui controllare, guidare, governare</w:t>
      </w:r>
      <w:r w:rsidR="00AB0CF8">
        <w:rPr>
          <w:rFonts w:ascii="Arial" w:hAnsi="Arial"/>
          <w:sz w:val="24"/>
        </w:rPr>
        <w:t xml:space="preserve">. </w:t>
      </w:r>
      <w:r w:rsidRPr="00E125BF">
        <w:rPr>
          <w:rFonts w:ascii="Arial" w:hAnsi="Arial"/>
          <w:sz w:val="24"/>
        </w:rPr>
        <w:t>È questa la missione propria di Mosè: intercedere sempre per la salvezza del suo popolo. In ogni momento Mosè sa che deve intervenire presso Dio.</w:t>
      </w:r>
      <w:r w:rsidR="00037626">
        <w:rPr>
          <w:rFonts w:ascii="Arial" w:hAnsi="Arial"/>
          <w:sz w:val="24"/>
        </w:rPr>
        <w:t xml:space="preserve"> </w:t>
      </w:r>
      <w:r w:rsidRPr="00E125BF">
        <w:rPr>
          <w:rFonts w:ascii="Arial" w:hAnsi="Arial"/>
          <w:sz w:val="24"/>
        </w:rPr>
        <w:t>Dio, ascoltando la sua parola, dovrà manifestare tutta la sua misericordia e la sua bontà. Poi sarà il Signore a indicare anche la via della giustizia.</w:t>
      </w:r>
      <w:r w:rsidR="00037626">
        <w:rPr>
          <w:rFonts w:ascii="Arial" w:hAnsi="Arial"/>
          <w:sz w:val="24"/>
        </w:rPr>
        <w:t xml:space="preserve"> </w:t>
      </w:r>
      <w:r w:rsidRPr="00E125BF">
        <w:rPr>
          <w:rFonts w:ascii="Arial" w:hAnsi="Arial"/>
          <w:sz w:val="24"/>
        </w:rPr>
        <w:t>Infatti le basi del trono di Dio non sono solo misericordia e pietà, sono fedeltà e giustizia, misericordia e diritto, grazia e punizione.</w:t>
      </w:r>
    </w:p>
    <w:p w14:paraId="3D0A9122" w14:textId="77777777" w:rsidR="009F178E" w:rsidRDefault="00A31A39" w:rsidP="00BC3DD7">
      <w:pPr>
        <w:spacing w:after="120"/>
        <w:ind w:left="567" w:right="567"/>
        <w:jc w:val="both"/>
        <w:rPr>
          <w:rFonts w:ascii="Arial" w:hAnsi="Arial"/>
          <w:i/>
          <w:iCs/>
          <w:sz w:val="24"/>
        </w:rPr>
      </w:pPr>
      <w:r w:rsidRPr="00BC3DD7">
        <w:rPr>
          <w:rFonts w:ascii="Arial" w:hAnsi="Arial"/>
          <w:i/>
          <w:iCs/>
          <w:sz w:val="24"/>
        </w:rPr>
        <w:t>Alleluia.</w:t>
      </w:r>
      <w:r w:rsidR="009F178E">
        <w:rPr>
          <w:rFonts w:ascii="Arial" w:hAnsi="Arial"/>
          <w:i/>
          <w:iCs/>
          <w:sz w:val="24"/>
        </w:rPr>
        <w:t xml:space="preserve"> </w:t>
      </w:r>
      <w:r w:rsidRPr="00BC3DD7">
        <w:rPr>
          <w:rFonts w:ascii="Arial" w:hAnsi="Arial"/>
          <w:i/>
          <w:iCs/>
          <w:sz w:val="24"/>
        </w:rPr>
        <w:t>Rendete grazie al Signore, perché è buono,</w:t>
      </w:r>
      <w:r w:rsidR="009F178E">
        <w:rPr>
          <w:rFonts w:ascii="Arial" w:hAnsi="Arial"/>
          <w:i/>
          <w:iCs/>
          <w:sz w:val="24"/>
        </w:rPr>
        <w:t xml:space="preserve"> </w:t>
      </w:r>
      <w:r w:rsidRPr="00BC3DD7">
        <w:rPr>
          <w:rFonts w:ascii="Arial" w:hAnsi="Arial"/>
          <w:i/>
          <w:iCs/>
          <w:sz w:val="24"/>
        </w:rPr>
        <w:t>perché il suo amore è per sempre.</w:t>
      </w:r>
      <w:r w:rsidR="009F178E">
        <w:rPr>
          <w:rFonts w:ascii="Arial" w:hAnsi="Arial"/>
          <w:i/>
          <w:iCs/>
          <w:sz w:val="24"/>
        </w:rPr>
        <w:t xml:space="preserve"> </w:t>
      </w:r>
      <w:r w:rsidRPr="00BC3DD7">
        <w:rPr>
          <w:rFonts w:ascii="Arial" w:hAnsi="Arial"/>
          <w:i/>
          <w:iCs/>
          <w:sz w:val="24"/>
        </w:rPr>
        <w:t>Chi può narrare le prodezze del Signore,</w:t>
      </w:r>
      <w:r w:rsidR="009F178E">
        <w:rPr>
          <w:rFonts w:ascii="Arial" w:hAnsi="Arial"/>
          <w:i/>
          <w:iCs/>
          <w:sz w:val="24"/>
        </w:rPr>
        <w:t xml:space="preserve"> </w:t>
      </w:r>
      <w:r w:rsidRPr="00BC3DD7">
        <w:rPr>
          <w:rFonts w:ascii="Arial" w:hAnsi="Arial"/>
          <w:i/>
          <w:iCs/>
          <w:sz w:val="24"/>
        </w:rPr>
        <w:t>far risuonare tutta la sua lode?</w:t>
      </w:r>
      <w:r w:rsidR="009F178E">
        <w:rPr>
          <w:rFonts w:ascii="Arial" w:hAnsi="Arial"/>
          <w:i/>
          <w:iCs/>
          <w:sz w:val="24"/>
        </w:rPr>
        <w:t xml:space="preserve"> </w:t>
      </w:r>
      <w:r w:rsidRPr="00BC3DD7">
        <w:rPr>
          <w:rFonts w:ascii="Arial" w:hAnsi="Arial"/>
          <w:i/>
          <w:iCs/>
          <w:sz w:val="24"/>
        </w:rPr>
        <w:t>Beati coloro che osservano il diritto</w:t>
      </w:r>
      <w:r w:rsidR="009F178E">
        <w:rPr>
          <w:rFonts w:ascii="Arial" w:hAnsi="Arial"/>
          <w:i/>
          <w:iCs/>
          <w:sz w:val="24"/>
        </w:rPr>
        <w:t xml:space="preserve"> </w:t>
      </w:r>
      <w:r w:rsidRPr="00BC3DD7">
        <w:rPr>
          <w:rFonts w:ascii="Arial" w:hAnsi="Arial"/>
          <w:i/>
          <w:iCs/>
          <w:sz w:val="24"/>
        </w:rPr>
        <w:t>e agiscono con giustizia in ogni tempo.</w:t>
      </w:r>
      <w:r w:rsidR="009F178E">
        <w:rPr>
          <w:rFonts w:ascii="Arial" w:hAnsi="Arial"/>
          <w:i/>
          <w:iCs/>
          <w:sz w:val="24"/>
        </w:rPr>
        <w:t xml:space="preserve"> </w:t>
      </w:r>
    </w:p>
    <w:p w14:paraId="01F1AAA4" w14:textId="77777777" w:rsidR="009F178E" w:rsidRDefault="00A31A39" w:rsidP="00BC3DD7">
      <w:pPr>
        <w:spacing w:after="120"/>
        <w:ind w:left="567" w:right="567"/>
        <w:jc w:val="both"/>
        <w:rPr>
          <w:rFonts w:ascii="Arial" w:hAnsi="Arial"/>
          <w:i/>
          <w:iCs/>
          <w:sz w:val="24"/>
        </w:rPr>
      </w:pPr>
      <w:r w:rsidRPr="00BC3DD7">
        <w:rPr>
          <w:rFonts w:ascii="Arial" w:hAnsi="Arial"/>
          <w:i/>
          <w:iCs/>
          <w:sz w:val="24"/>
        </w:rPr>
        <w:t>Ricòrdati di me, Signore, per amore del tuo popolo,</w:t>
      </w:r>
      <w:r w:rsidR="009F178E">
        <w:rPr>
          <w:rFonts w:ascii="Arial" w:hAnsi="Arial"/>
          <w:i/>
          <w:iCs/>
          <w:sz w:val="24"/>
        </w:rPr>
        <w:t xml:space="preserve"> </w:t>
      </w:r>
      <w:r w:rsidRPr="00BC3DD7">
        <w:rPr>
          <w:rFonts w:ascii="Arial" w:hAnsi="Arial"/>
          <w:i/>
          <w:iCs/>
          <w:sz w:val="24"/>
        </w:rPr>
        <w:t>visitami con la tua salvezza,</w:t>
      </w:r>
      <w:r w:rsidR="009F178E">
        <w:rPr>
          <w:rFonts w:ascii="Arial" w:hAnsi="Arial"/>
          <w:i/>
          <w:iCs/>
          <w:sz w:val="24"/>
        </w:rPr>
        <w:t xml:space="preserve"> </w:t>
      </w:r>
      <w:r w:rsidRPr="00BC3DD7">
        <w:rPr>
          <w:rFonts w:ascii="Arial" w:hAnsi="Arial"/>
          <w:i/>
          <w:iCs/>
          <w:sz w:val="24"/>
        </w:rPr>
        <w:t>perché io veda il bene dei tuoi eletti,</w:t>
      </w:r>
      <w:r w:rsidR="009F178E">
        <w:rPr>
          <w:rFonts w:ascii="Arial" w:hAnsi="Arial"/>
          <w:i/>
          <w:iCs/>
          <w:sz w:val="24"/>
        </w:rPr>
        <w:t xml:space="preserve"> </w:t>
      </w:r>
      <w:r w:rsidRPr="00BC3DD7">
        <w:rPr>
          <w:rFonts w:ascii="Arial" w:hAnsi="Arial"/>
          <w:i/>
          <w:iCs/>
          <w:sz w:val="24"/>
        </w:rPr>
        <w:t>gioisca della gioia del tuo popolo,</w:t>
      </w:r>
      <w:r w:rsidR="009F178E">
        <w:rPr>
          <w:rFonts w:ascii="Arial" w:hAnsi="Arial"/>
          <w:i/>
          <w:iCs/>
          <w:sz w:val="24"/>
        </w:rPr>
        <w:t xml:space="preserve"> </w:t>
      </w:r>
      <w:r w:rsidRPr="00BC3DD7">
        <w:rPr>
          <w:rFonts w:ascii="Arial" w:hAnsi="Arial"/>
          <w:i/>
          <w:iCs/>
          <w:sz w:val="24"/>
        </w:rPr>
        <w:t>mi vanti della tua eredità.</w:t>
      </w:r>
      <w:r w:rsidR="009F178E">
        <w:rPr>
          <w:rFonts w:ascii="Arial" w:hAnsi="Arial"/>
          <w:i/>
          <w:iCs/>
          <w:sz w:val="24"/>
        </w:rPr>
        <w:t xml:space="preserve"> </w:t>
      </w:r>
      <w:r w:rsidRPr="00BC3DD7">
        <w:rPr>
          <w:rFonts w:ascii="Arial" w:hAnsi="Arial"/>
          <w:i/>
          <w:iCs/>
          <w:sz w:val="24"/>
        </w:rPr>
        <w:t>Abbiamo peccato con i nostri padri,</w:t>
      </w:r>
      <w:r w:rsidR="009F178E">
        <w:rPr>
          <w:rFonts w:ascii="Arial" w:hAnsi="Arial"/>
          <w:i/>
          <w:iCs/>
          <w:sz w:val="24"/>
        </w:rPr>
        <w:t xml:space="preserve"> </w:t>
      </w:r>
      <w:r w:rsidRPr="00BC3DD7">
        <w:rPr>
          <w:rFonts w:ascii="Arial" w:hAnsi="Arial"/>
          <w:i/>
          <w:iCs/>
          <w:sz w:val="24"/>
        </w:rPr>
        <w:t>delitti e malvagità abbiamo commesso.</w:t>
      </w:r>
      <w:r w:rsidR="009F178E">
        <w:rPr>
          <w:rFonts w:ascii="Arial" w:hAnsi="Arial"/>
          <w:i/>
          <w:iCs/>
          <w:sz w:val="24"/>
        </w:rPr>
        <w:t xml:space="preserve"> </w:t>
      </w:r>
    </w:p>
    <w:p w14:paraId="76846598" w14:textId="596E925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 nostri padri, in Egitto,</w:t>
      </w:r>
      <w:r w:rsidR="009F178E">
        <w:rPr>
          <w:rFonts w:ascii="Arial" w:hAnsi="Arial"/>
          <w:i/>
          <w:iCs/>
          <w:sz w:val="24"/>
        </w:rPr>
        <w:t xml:space="preserve"> </w:t>
      </w:r>
      <w:r w:rsidRPr="00BC3DD7">
        <w:rPr>
          <w:rFonts w:ascii="Arial" w:hAnsi="Arial"/>
          <w:i/>
          <w:iCs/>
          <w:sz w:val="24"/>
        </w:rPr>
        <w:t>non compresero le tue meraviglie,</w:t>
      </w:r>
      <w:r w:rsidR="009F178E">
        <w:rPr>
          <w:rFonts w:ascii="Arial" w:hAnsi="Arial"/>
          <w:i/>
          <w:iCs/>
          <w:sz w:val="24"/>
        </w:rPr>
        <w:t xml:space="preserve"> </w:t>
      </w:r>
      <w:r w:rsidRPr="00BC3DD7">
        <w:rPr>
          <w:rFonts w:ascii="Arial" w:hAnsi="Arial"/>
          <w:i/>
          <w:iCs/>
          <w:sz w:val="24"/>
        </w:rPr>
        <w:t>non si ricordarono della grandezza del tuo amore</w:t>
      </w:r>
      <w:r w:rsidR="009F178E">
        <w:rPr>
          <w:rFonts w:ascii="Arial" w:hAnsi="Arial"/>
          <w:i/>
          <w:iCs/>
          <w:sz w:val="24"/>
        </w:rPr>
        <w:t xml:space="preserve"> </w:t>
      </w:r>
      <w:r w:rsidRPr="00BC3DD7">
        <w:rPr>
          <w:rFonts w:ascii="Arial" w:hAnsi="Arial"/>
          <w:i/>
          <w:iCs/>
          <w:sz w:val="24"/>
        </w:rPr>
        <w:t>e si ribellarono presso il mare, presso il Mar Rosso.</w:t>
      </w:r>
      <w:r w:rsidR="009F178E">
        <w:rPr>
          <w:rFonts w:ascii="Arial" w:hAnsi="Arial"/>
          <w:i/>
          <w:iCs/>
          <w:sz w:val="24"/>
        </w:rPr>
        <w:t xml:space="preserve"> </w:t>
      </w:r>
      <w:r w:rsidRPr="00BC3DD7">
        <w:rPr>
          <w:rFonts w:ascii="Arial" w:hAnsi="Arial"/>
          <w:i/>
          <w:iCs/>
          <w:sz w:val="24"/>
        </w:rPr>
        <w:t>Ma Dio li salvò per il suo nome,</w:t>
      </w:r>
      <w:r w:rsidR="009F178E">
        <w:rPr>
          <w:rFonts w:ascii="Arial" w:hAnsi="Arial"/>
          <w:i/>
          <w:iCs/>
          <w:sz w:val="24"/>
        </w:rPr>
        <w:t xml:space="preserve"> </w:t>
      </w:r>
      <w:r w:rsidRPr="00BC3DD7">
        <w:rPr>
          <w:rFonts w:ascii="Arial" w:hAnsi="Arial"/>
          <w:i/>
          <w:iCs/>
          <w:sz w:val="24"/>
        </w:rPr>
        <w:t>per far conoscere la sua potenza.</w:t>
      </w:r>
    </w:p>
    <w:p w14:paraId="7B804F54" w14:textId="3DD4CF5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Minacciò il Mar Rosso e fu prosciugato,</w:t>
      </w:r>
      <w:r w:rsidR="009F178E">
        <w:rPr>
          <w:rFonts w:ascii="Arial" w:hAnsi="Arial"/>
          <w:i/>
          <w:iCs/>
          <w:sz w:val="24"/>
        </w:rPr>
        <w:t xml:space="preserve"> </w:t>
      </w:r>
      <w:r w:rsidRPr="00BC3DD7">
        <w:rPr>
          <w:rFonts w:ascii="Arial" w:hAnsi="Arial"/>
          <w:i/>
          <w:iCs/>
          <w:sz w:val="24"/>
        </w:rPr>
        <w:t>li fece camminare negli abissi come nel deserto.</w:t>
      </w:r>
      <w:r w:rsidR="009F178E">
        <w:rPr>
          <w:rFonts w:ascii="Arial" w:hAnsi="Arial"/>
          <w:i/>
          <w:iCs/>
          <w:sz w:val="24"/>
        </w:rPr>
        <w:t xml:space="preserve"> </w:t>
      </w:r>
      <w:r w:rsidRPr="00BC3DD7">
        <w:rPr>
          <w:rFonts w:ascii="Arial" w:hAnsi="Arial"/>
          <w:i/>
          <w:iCs/>
          <w:sz w:val="24"/>
        </w:rPr>
        <w:t>Li salvò dalla mano di chi li odiava,</w:t>
      </w:r>
      <w:r w:rsidR="009F178E">
        <w:rPr>
          <w:rFonts w:ascii="Arial" w:hAnsi="Arial"/>
          <w:i/>
          <w:iCs/>
          <w:sz w:val="24"/>
        </w:rPr>
        <w:t xml:space="preserve"> </w:t>
      </w:r>
      <w:r w:rsidRPr="00BC3DD7">
        <w:rPr>
          <w:rFonts w:ascii="Arial" w:hAnsi="Arial"/>
          <w:i/>
          <w:iCs/>
          <w:sz w:val="24"/>
        </w:rPr>
        <w:t>li riscattò dalla mano del nemico.</w:t>
      </w:r>
      <w:r w:rsidR="009F178E">
        <w:rPr>
          <w:rFonts w:ascii="Arial" w:hAnsi="Arial"/>
          <w:i/>
          <w:iCs/>
          <w:sz w:val="24"/>
        </w:rPr>
        <w:t xml:space="preserve"> </w:t>
      </w:r>
      <w:r w:rsidRPr="00BC3DD7">
        <w:rPr>
          <w:rFonts w:ascii="Arial" w:hAnsi="Arial"/>
          <w:i/>
          <w:iCs/>
          <w:sz w:val="24"/>
        </w:rPr>
        <w:t>L’acqua sommerse i loro avversari,</w:t>
      </w:r>
      <w:r w:rsidR="009F178E">
        <w:rPr>
          <w:rFonts w:ascii="Arial" w:hAnsi="Arial"/>
          <w:i/>
          <w:iCs/>
          <w:sz w:val="24"/>
        </w:rPr>
        <w:t xml:space="preserve"> </w:t>
      </w:r>
      <w:r w:rsidRPr="00BC3DD7">
        <w:rPr>
          <w:rFonts w:ascii="Arial" w:hAnsi="Arial"/>
          <w:i/>
          <w:iCs/>
          <w:sz w:val="24"/>
        </w:rPr>
        <w:t>non ne sopravvisse neppure uno.</w:t>
      </w:r>
      <w:r w:rsidR="009F178E">
        <w:rPr>
          <w:rFonts w:ascii="Arial" w:hAnsi="Arial"/>
          <w:i/>
          <w:iCs/>
          <w:sz w:val="24"/>
        </w:rPr>
        <w:t xml:space="preserve"> </w:t>
      </w:r>
      <w:r w:rsidRPr="00BC3DD7">
        <w:rPr>
          <w:rFonts w:ascii="Arial" w:hAnsi="Arial"/>
          <w:i/>
          <w:iCs/>
          <w:sz w:val="24"/>
        </w:rPr>
        <w:t>Allora credettero alle sue parole</w:t>
      </w:r>
      <w:r w:rsidR="009F178E">
        <w:rPr>
          <w:rFonts w:ascii="Arial" w:hAnsi="Arial"/>
          <w:i/>
          <w:iCs/>
          <w:sz w:val="24"/>
        </w:rPr>
        <w:t xml:space="preserve"> </w:t>
      </w:r>
      <w:r w:rsidRPr="00BC3DD7">
        <w:rPr>
          <w:rFonts w:ascii="Arial" w:hAnsi="Arial"/>
          <w:i/>
          <w:iCs/>
          <w:sz w:val="24"/>
        </w:rPr>
        <w:t>e cantarono la sua lode.</w:t>
      </w:r>
      <w:r w:rsidR="009F178E">
        <w:rPr>
          <w:rFonts w:ascii="Arial" w:hAnsi="Arial"/>
          <w:i/>
          <w:iCs/>
          <w:sz w:val="24"/>
        </w:rPr>
        <w:t xml:space="preserve"> </w:t>
      </w:r>
      <w:r w:rsidRPr="00BC3DD7">
        <w:rPr>
          <w:rFonts w:ascii="Arial" w:hAnsi="Arial"/>
          <w:i/>
          <w:iCs/>
          <w:sz w:val="24"/>
        </w:rPr>
        <w:t>Presto dimenticarono le sue opere,</w:t>
      </w:r>
      <w:r w:rsidR="009F178E">
        <w:rPr>
          <w:rFonts w:ascii="Arial" w:hAnsi="Arial"/>
          <w:i/>
          <w:iCs/>
          <w:sz w:val="24"/>
        </w:rPr>
        <w:t xml:space="preserve"> </w:t>
      </w:r>
      <w:r w:rsidRPr="00BC3DD7">
        <w:rPr>
          <w:rFonts w:ascii="Arial" w:hAnsi="Arial"/>
          <w:i/>
          <w:iCs/>
          <w:sz w:val="24"/>
        </w:rPr>
        <w:t>non ebbero fiducia nel suo progetto,</w:t>
      </w:r>
      <w:r w:rsidR="009F178E">
        <w:rPr>
          <w:rFonts w:ascii="Arial" w:hAnsi="Arial"/>
          <w:i/>
          <w:iCs/>
          <w:sz w:val="24"/>
        </w:rPr>
        <w:t xml:space="preserve"> </w:t>
      </w:r>
      <w:r w:rsidRPr="00BC3DD7">
        <w:rPr>
          <w:rFonts w:ascii="Arial" w:hAnsi="Arial"/>
          <w:i/>
          <w:iCs/>
          <w:sz w:val="24"/>
        </w:rPr>
        <w:t>arsero di desiderio nel deserto</w:t>
      </w:r>
      <w:r w:rsidR="009F178E">
        <w:rPr>
          <w:rFonts w:ascii="Arial" w:hAnsi="Arial"/>
          <w:i/>
          <w:iCs/>
          <w:sz w:val="24"/>
        </w:rPr>
        <w:t xml:space="preserve"> </w:t>
      </w:r>
      <w:r w:rsidRPr="00BC3DD7">
        <w:rPr>
          <w:rFonts w:ascii="Arial" w:hAnsi="Arial"/>
          <w:i/>
          <w:iCs/>
          <w:sz w:val="24"/>
        </w:rPr>
        <w:t>e tentarono Dio nella steppa.</w:t>
      </w:r>
      <w:r w:rsidR="009F178E">
        <w:rPr>
          <w:rFonts w:ascii="Arial" w:hAnsi="Arial"/>
          <w:i/>
          <w:iCs/>
          <w:sz w:val="24"/>
        </w:rPr>
        <w:t xml:space="preserve"> </w:t>
      </w:r>
      <w:r w:rsidRPr="00BC3DD7">
        <w:rPr>
          <w:rFonts w:ascii="Arial" w:hAnsi="Arial"/>
          <w:i/>
          <w:iCs/>
          <w:sz w:val="24"/>
        </w:rPr>
        <w:t>Concesse loro quanto chiedevano</w:t>
      </w:r>
      <w:r w:rsidR="009F178E">
        <w:rPr>
          <w:rFonts w:ascii="Arial" w:hAnsi="Arial"/>
          <w:i/>
          <w:iCs/>
          <w:sz w:val="24"/>
        </w:rPr>
        <w:t xml:space="preserve"> </w:t>
      </w:r>
      <w:r w:rsidRPr="00BC3DD7">
        <w:rPr>
          <w:rFonts w:ascii="Arial" w:hAnsi="Arial"/>
          <w:i/>
          <w:iCs/>
          <w:sz w:val="24"/>
        </w:rPr>
        <w:t>e li saziò fino alla nausea.</w:t>
      </w:r>
    </w:p>
    <w:p w14:paraId="657FB3DE" w14:textId="77777777" w:rsidR="009F178E" w:rsidRDefault="00A31A39" w:rsidP="00BC3DD7">
      <w:pPr>
        <w:spacing w:after="120"/>
        <w:ind w:left="567" w:right="567"/>
        <w:jc w:val="both"/>
        <w:rPr>
          <w:rFonts w:ascii="Arial" w:hAnsi="Arial"/>
          <w:i/>
          <w:iCs/>
          <w:sz w:val="24"/>
        </w:rPr>
      </w:pPr>
      <w:r w:rsidRPr="00BC3DD7">
        <w:rPr>
          <w:rFonts w:ascii="Arial" w:hAnsi="Arial"/>
          <w:i/>
          <w:iCs/>
          <w:sz w:val="24"/>
        </w:rPr>
        <w:t>Divennero gelosi di Mosè nell’accampamento</w:t>
      </w:r>
      <w:r w:rsidR="009F178E">
        <w:rPr>
          <w:rFonts w:ascii="Arial" w:hAnsi="Arial"/>
          <w:i/>
          <w:iCs/>
          <w:sz w:val="24"/>
        </w:rPr>
        <w:t xml:space="preserve"> </w:t>
      </w:r>
      <w:r w:rsidRPr="00BC3DD7">
        <w:rPr>
          <w:rFonts w:ascii="Arial" w:hAnsi="Arial"/>
          <w:i/>
          <w:iCs/>
          <w:sz w:val="24"/>
        </w:rPr>
        <w:t>e di Aronne, il consacrato del Signore.</w:t>
      </w:r>
      <w:r w:rsidR="009F178E">
        <w:rPr>
          <w:rFonts w:ascii="Arial" w:hAnsi="Arial"/>
          <w:i/>
          <w:iCs/>
          <w:sz w:val="24"/>
        </w:rPr>
        <w:t xml:space="preserve"> </w:t>
      </w:r>
      <w:r w:rsidRPr="00BC3DD7">
        <w:rPr>
          <w:rFonts w:ascii="Arial" w:hAnsi="Arial"/>
          <w:i/>
          <w:iCs/>
          <w:sz w:val="24"/>
        </w:rPr>
        <w:t>Allora si spalancò la terra e inghiottì Datan</w:t>
      </w:r>
      <w:r w:rsidR="009F178E">
        <w:rPr>
          <w:rFonts w:ascii="Arial" w:hAnsi="Arial"/>
          <w:i/>
          <w:iCs/>
          <w:sz w:val="24"/>
        </w:rPr>
        <w:t xml:space="preserve"> </w:t>
      </w:r>
      <w:r w:rsidRPr="00BC3DD7">
        <w:rPr>
          <w:rFonts w:ascii="Arial" w:hAnsi="Arial"/>
          <w:i/>
          <w:iCs/>
          <w:sz w:val="24"/>
        </w:rPr>
        <w:t>e ricoprì la gente di Abiràm.</w:t>
      </w:r>
      <w:r w:rsidR="009F178E">
        <w:rPr>
          <w:rFonts w:ascii="Arial" w:hAnsi="Arial"/>
          <w:i/>
          <w:iCs/>
          <w:sz w:val="24"/>
        </w:rPr>
        <w:t xml:space="preserve"> </w:t>
      </w:r>
      <w:r w:rsidRPr="00BC3DD7">
        <w:rPr>
          <w:rFonts w:ascii="Arial" w:hAnsi="Arial"/>
          <w:i/>
          <w:iCs/>
          <w:sz w:val="24"/>
        </w:rPr>
        <w:t>Un fuoco divorò quella gente</w:t>
      </w:r>
      <w:r w:rsidR="009F178E">
        <w:rPr>
          <w:rFonts w:ascii="Arial" w:hAnsi="Arial"/>
          <w:i/>
          <w:iCs/>
          <w:sz w:val="24"/>
        </w:rPr>
        <w:t xml:space="preserve"> </w:t>
      </w:r>
      <w:r w:rsidRPr="00BC3DD7">
        <w:rPr>
          <w:rFonts w:ascii="Arial" w:hAnsi="Arial"/>
          <w:i/>
          <w:iCs/>
          <w:sz w:val="24"/>
        </w:rPr>
        <w:t xml:space="preserve">e una fiamma </w:t>
      </w:r>
      <w:r w:rsidRPr="00BC3DD7">
        <w:rPr>
          <w:rFonts w:ascii="Arial" w:hAnsi="Arial"/>
          <w:i/>
          <w:iCs/>
          <w:sz w:val="24"/>
        </w:rPr>
        <w:lastRenderedPageBreak/>
        <w:t>consumò quei malvagi.</w:t>
      </w:r>
      <w:r w:rsidR="009F178E">
        <w:rPr>
          <w:rFonts w:ascii="Arial" w:hAnsi="Arial"/>
          <w:i/>
          <w:iCs/>
          <w:sz w:val="24"/>
        </w:rPr>
        <w:t xml:space="preserve"> </w:t>
      </w:r>
      <w:r w:rsidRPr="00BC3DD7">
        <w:rPr>
          <w:rFonts w:ascii="Arial" w:hAnsi="Arial"/>
          <w:i/>
          <w:iCs/>
          <w:sz w:val="24"/>
        </w:rPr>
        <w:t>Si fabbricarono un vitello sull’Oreb,</w:t>
      </w:r>
      <w:r w:rsidR="009F178E">
        <w:rPr>
          <w:rFonts w:ascii="Arial" w:hAnsi="Arial"/>
          <w:i/>
          <w:iCs/>
          <w:sz w:val="24"/>
        </w:rPr>
        <w:t xml:space="preserve"> </w:t>
      </w:r>
      <w:r w:rsidRPr="00BC3DD7">
        <w:rPr>
          <w:rFonts w:ascii="Arial" w:hAnsi="Arial"/>
          <w:i/>
          <w:iCs/>
          <w:sz w:val="24"/>
        </w:rPr>
        <w:t>si prostrarono a una statua di metallo;</w:t>
      </w:r>
      <w:r w:rsidR="009F178E">
        <w:rPr>
          <w:rFonts w:ascii="Arial" w:hAnsi="Arial"/>
          <w:i/>
          <w:iCs/>
          <w:sz w:val="24"/>
        </w:rPr>
        <w:t xml:space="preserve"> </w:t>
      </w:r>
      <w:r w:rsidRPr="00BC3DD7">
        <w:rPr>
          <w:rFonts w:ascii="Arial" w:hAnsi="Arial"/>
          <w:i/>
          <w:iCs/>
          <w:sz w:val="24"/>
        </w:rPr>
        <w:t>scambiarono la loro gloria</w:t>
      </w:r>
      <w:r w:rsidR="009F178E">
        <w:rPr>
          <w:rFonts w:ascii="Arial" w:hAnsi="Arial"/>
          <w:i/>
          <w:iCs/>
          <w:sz w:val="24"/>
        </w:rPr>
        <w:t xml:space="preserve"> </w:t>
      </w:r>
      <w:r w:rsidRPr="00BC3DD7">
        <w:rPr>
          <w:rFonts w:ascii="Arial" w:hAnsi="Arial"/>
          <w:i/>
          <w:iCs/>
          <w:sz w:val="24"/>
        </w:rPr>
        <w:t>con la figura di un toro che mangia erba.</w:t>
      </w:r>
      <w:r w:rsidR="009F178E">
        <w:rPr>
          <w:rFonts w:ascii="Arial" w:hAnsi="Arial"/>
          <w:i/>
          <w:iCs/>
          <w:sz w:val="24"/>
        </w:rPr>
        <w:t xml:space="preserve"> </w:t>
      </w:r>
    </w:p>
    <w:p w14:paraId="382B3F56" w14:textId="1835DD83"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Dimenticarono Dio che li aveva salvati,</w:t>
      </w:r>
      <w:r w:rsidR="009F178E">
        <w:rPr>
          <w:rFonts w:ascii="Arial" w:hAnsi="Arial"/>
          <w:i/>
          <w:iCs/>
          <w:sz w:val="24"/>
        </w:rPr>
        <w:t xml:space="preserve"> </w:t>
      </w:r>
      <w:r w:rsidRPr="00BC3DD7">
        <w:rPr>
          <w:rFonts w:ascii="Arial" w:hAnsi="Arial"/>
          <w:i/>
          <w:iCs/>
          <w:sz w:val="24"/>
        </w:rPr>
        <w:t>che aveva operato in Egitto cose grandi,</w:t>
      </w:r>
      <w:r w:rsidR="009F178E">
        <w:rPr>
          <w:rFonts w:ascii="Arial" w:hAnsi="Arial"/>
          <w:i/>
          <w:iCs/>
          <w:sz w:val="24"/>
        </w:rPr>
        <w:t xml:space="preserve"> </w:t>
      </w:r>
      <w:r w:rsidRPr="00BC3DD7">
        <w:rPr>
          <w:rFonts w:ascii="Arial" w:hAnsi="Arial"/>
          <w:i/>
          <w:iCs/>
          <w:sz w:val="24"/>
        </w:rPr>
        <w:t>meraviglie nella terra di Cam,</w:t>
      </w:r>
      <w:r w:rsidR="009F178E">
        <w:rPr>
          <w:rFonts w:ascii="Arial" w:hAnsi="Arial"/>
          <w:i/>
          <w:iCs/>
          <w:sz w:val="24"/>
        </w:rPr>
        <w:t xml:space="preserve"> </w:t>
      </w:r>
      <w:r w:rsidRPr="00BC3DD7">
        <w:rPr>
          <w:rFonts w:ascii="Arial" w:hAnsi="Arial"/>
          <w:i/>
          <w:iCs/>
          <w:sz w:val="24"/>
        </w:rPr>
        <w:t>cose terribili presso il Mar Rosso.</w:t>
      </w:r>
      <w:r w:rsidR="009F178E">
        <w:rPr>
          <w:rFonts w:ascii="Arial" w:hAnsi="Arial"/>
          <w:i/>
          <w:iCs/>
          <w:sz w:val="24"/>
        </w:rPr>
        <w:t xml:space="preserve"> </w:t>
      </w:r>
      <w:r w:rsidRPr="00BC3DD7">
        <w:rPr>
          <w:rFonts w:ascii="Arial" w:hAnsi="Arial"/>
          <w:i/>
          <w:iCs/>
          <w:sz w:val="24"/>
        </w:rPr>
        <w:t>Ed egli li avrebbe sterminati,</w:t>
      </w:r>
      <w:r w:rsidR="009F178E">
        <w:rPr>
          <w:rFonts w:ascii="Arial" w:hAnsi="Arial"/>
          <w:i/>
          <w:iCs/>
          <w:sz w:val="24"/>
        </w:rPr>
        <w:t xml:space="preserve"> </w:t>
      </w:r>
      <w:r w:rsidRPr="00BC3DD7">
        <w:rPr>
          <w:rFonts w:ascii="Arial" w:hAnsi="Arial"/>
          <w:i/>
          <w:iCs/>
          <w:sz w:val="24"/>
        </w:rPr>
        <w:t>se Mosè, il suo eletto,</w:t>
      </w:r>
      <w:r w:rsidR="009F178E">
        <w:rPr>
          <w:rFonts w:ascii="Arial" w:hAnsi="Arial"/>
          <w:i/>
          <w:iCs/>
          <w:sz w:val="24"/>
        </w:rPr>
        <w:t xml:space="preserve"> </w:t>
      </w:r>
      <w:r w:rsidRPr="00BC3DD7">
        <w:rPr>
          <w:rFonts w:ascii="Arial" w:hAnsi="Arial"/>
          <w:i/>
          <w:iCs/>
          <w:sz w:val="24"/>
        </w:rPr>
        <w:t>non si fosse posto sulla breccia davanti a lui</w:t>
      </w:r>
      <w:r w:rsidR="009F178E">
        <w:rPr>
          <w:rFonts w:ascii="Arial" w:hAnsi="Arial"/>
          <w:i/>
          <w:iCs/>
          <w:sz w:val="24"/>
        </w:rPr>
        <w:t xml:space="preserve"> </w:t>
      </w:r>
      <w:r w:rsidRPr="00BC3DD7">
        <w:rPr>
          <w:rFonts w:ascii="Arial" w:hAnsi="Arial"/>
          <w:i/>
          <w:iCs/>
          <w:sz w:val="24"/>
        </w:rPr>
        <w:t>per impedire alla sua collera di distruggerli.</w:t>
      </w:r>
    </w:p>
    <w:p w14:paraId="6536A6CB" w14:textId="00DC2F0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Rifiutarono una terra di delizie,</w:t>
      </w:r>
      <w:r w:rsidR="009F178E">
        <w:rPr>
          <w:rFonts w:ascii="Arial" w:hAnsi="Arial"/>
          <w:i/>
          <w:iCs/>
          <w:sz w:val="24"/>
        </w:rPr>
        <w:t xml:space="preserve"> </w:t>
      </w:r>
      <w:r w:rsidRPr="00BC3DD7">
        <w:rPr>
          <w:rFonts w:ascii="Arial" w:hAnsi="Arial"/>
          <w:i/>
          <w:iCs/>
          <w:sz w:val="24"/>
        </w:rPr>
        <w:t>non credettero alla sua parola.</w:t>
      </w:r>
      <w:r w:rsidR="009F178E">
        <w:rPr>
          <w:rFonts w:ascii="Arial" w:hAnsi="Arial"/>
          <w:i/>
          <w:iCs/>
          <w:sz w:val="24"/>
        </w:rPr>
        <w:t xml:space="preserve"> </w:t>
      </w:r>
      <w:r w:rsidRPr="00BC3DD7">
        <w:rPr>
          <w:rFonts w:ascii="Arial" w:hAnsi="Arial"/>
          <w:i/>
          <w:iCs/>
          <w:sz w:val="24"/>
        </w:rPr>
        <w:t>Mormorarono nelle loro tende,</w:t>
      </w:r>
      <w:r w:rsidR="009F178E">
        <w:rPr>
          <w:rFonts w:ascii="Arial" w:hAnsi="Arial"/>
          <w:i/>
          <w:iCs/>
          <w:sz w:val="24"/>
        </w:rPr>
        <w:t xml:space="preserve"> </w:t>
      </w:r>
      <w:r w:rsidRPr="00BC3DD7">
        <w:rPr>
          <w:rFonts w:ascii="Arial" w:hAnsi="Arial"/>
          <w:i/>
          <w:iCs/>
          <w:sz w:val="24"/>
        </w:rPr>
        <w:t>non ascoltarono la voce del Signore.</w:t>
      </w:r>
      <w:r w:rsidR="009F178E">
        <w:rPr>
          <w:rFonts w:ascii="Arial" w:hAnsi="Arial"/>
          <w:i/>
          <w:iCs/>
          <w:sz w:val="24"/>
        </w:rPr>
        <w:t xml:space="preserve"> </w:t>
      </w:r>
      <w:r w:rsidRPr="00BC3DD7">
        <w:rPr>
          <w:rFonts w:ascii="Arial" w:hAnsi="Arial"/>
          <w:i/>
          <w:iCs/>
          <w:sz w:val="24"/>
        </w:rPr>
        <w:t>Allora egli alzò la mano contro di loro,</w:t>
      </w:r>
      <w:r w:rsidR="009F178E">
        <w:rPr>
          <w:rFonts w:ascii="Arial" w:hAnsi="Arial"/>
          <w:i/>
          <w:iCs/>
          <w:sz w:val="24"/>
        </w:rPr>
        <w:t xml:space="preserve"> </w:t>
      </w:r>
      <w:r w:rsidRPr="00BC3DD7">
        <w:rPr>
          <w:rFonts w:ascii="Arial" w:hAnsi="Arial"/>
          <w:i/>
          <w:iCs/>
          <w:sz w:val="24"/>
        </w:rPr>
        <w:t>giurando di abbatterli nel deserto,</w:t>
      </w:r>
      <w:r w:rsidR="009F178E">
        <w:rPr>
          <w:rFonts w:ascii="Arial" w:hAnsi="Arial"/>
          <w:i/>
          <w:iCs/>
          <w:sz w:val="24"/>
        </w:rPr>
        <w:t xml:space="preserve"> </w:t>
      </w:r>
      <w:r w:rsidRPr="00BC3DD7">
        <w:rPr>
          <w:rFonts w:ascii="Arial" w:hAnsi="Arial"/>
          <w:i/>
          <w:iCs/>
          <w:sz w:val="24"/>
        </w:rPr>
        <w:t>di disperdere la loro discendenza tra le nazioni</w:t>
      </w:r>
      <w:r w:rsidR="009F178E">
        <w:rPr>
          <w:rFonts w:ascii="Arial" w:hAnsi="Arial"/>
          <w:i/>
          <w:iCs/>
          <w:sz w:val="24"/>
        </w:rPr>
        <w:t xml:space="preserve"> </w:t>
      </w:r>
      <w:r w:rsidRPr="00BC3DD7">
        <w:rPr>
          <w:rFonts w:ascii="Arial" w:hAnsi="Arial"/>
          <w:i/>
          <w:iCs/>
          <w:sz w:val="24"/>
        </w:rPr>
        <w:t>e disseminarli nelle loro terre.</w:t>
      </w:r>
    </w:p>
    <w:p w14:paraId="48E87D9A" w14:textId="5CB01F7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Adorarono Baal-Peor</w:t>
      </w:r>
      <w:r w:rsidR="009F178E">
        <w:rPr>
          <w:rFonts w:ascii="Arial" w:hAnsi="Arial"/>
          <w:i/>
          <w:iCs/>
          <w:sz w:val="24"/>
        </w:rPr>
        <w:t xml:space="preserve"> </w:t>
      </w:r>
      <w:r w:rsidRPr="00BC3DD7">
        <w:rPr>
          <w:rFonts w:ascii="Arial" w:hAnsi="Arial"/>
          <w:i/>
          <w:iCs/>
          <w:sz w:val="24"/>
        </w:rPr>
        <w:t>e mangiarono i sacrifici dei morti.</w:t>
      </w:r>
      <w:r w:rsidR="009F178E">
        <w:rPr>
          <w:rFonts w:ascii="Arial" w:hAnsi="Arial"/>
          <w:i/>
          <w:iCs/>
          <w:sz w:val="24"/>
        </w:rPr>
        <w:t xml:space="preserve"> </w:t>
      </w:r>
      <w:r w:rsidRPr="00BC3DD7">
        <w:rPr>
          <w:rFonts w:ascii="Arial" w:hAnsi="Arial"/>
          <w:i/>
          <w:iCs/>
          <w:sz w:val="24"/>
        </w:rPr>
        <w:t>Lo provocarono con tali azioni,</w:t>
      </w:r>
      <w:r w:rsidR="009F178E">
        <w:rPr>
          <w:rFonts w:ascii="Arial" w:hAnsi="Arial"/>
          <w:i/>
          <w:iCs/>
          <w:sz w:val="24"/>
        </w:rPr>
        <w:t xml:space="preserve"> </w:t>
      </w:r>
      <w:r w:rsidRPr="00BC3DD7">
        <w:rPr>
          <w:rFonts w:ascii="Arial" w:hAnsi="Arial"/>
          <w:i/>
          <w:iCs/>
          <w:sz w:val="24"/>
        </w:rPr>
        <w:t>e tra loro scoppiò la peste.</w:t>
      </w:r>
      <w:r w:rsidR="009F178E">
        <w:rPr>
          <w:rFonts w:ascii="Arial" w:hAnsi="Arial"/>
          <w:i/>
          <w:iCs/>
          <w:sz w:val="24"/>
        </w:rPr>
        <w:t xml:space="preserve"> </w:t>
      </w:r>
      <w:r w:rsidRPr="00BC3DD7">
        <w:rPr>
          <w:rFonts w:ascii="Arial" w:hAnsi="Arial"/>
          <w:i/>
          <w:iCs/>
          <w:sz w:val="24"/>
        </w:rPr>
        <w:t>Ma Fineès si alzò per fare giustizia:</w:t>
      </w:r>
      <w:r w:rsidR="009F178E">
        <w:rPr>
          <w:rFonts w:ascii="Arial" w:hAnsi="Arial"/>
          <w:i/>
          <w:iCs/>
          <w:sz w:val="24"/>
        </w:rPr>
        <w:t xml:space="preserve"> </w:t>
      </w:r>
      <w:r w:rsidRPr="00BC3DD7">
        <w:rPr>
          <w:rFonts w:ascii="Arial" w:hAnsi="Arial"/>
          <w:i/>
          <w:iCs/>
          <w:sz w:val="24"/>
        </w:rPr>
        <w:t>allora la peste cessò.</w:t>
      </w:r>
      <w:r w:rsidR="009F178E">
        <w:rPr>
          <w:rFonts w:ascii="Arial" w:hAnsi="Arial"/>
          <w:i/>
          <w:iCs/>
          <w:sz w:val="24"/>
        </w:rPr>
        <w:t xml:space="preserve"> </w:t>
      </w:r>
      <w:r w:rsidRPr="00BC3DD7">
        <w:rPr>
          <w:rFonts w:ascii="Arial" w:hAnsi="Arial"/>
          <w:i/>
          <w:iCs/>
          <w:sz w:val="24"/>
        </w:rPr>
        <w:t>Ciò fu considerato per lui un atto di giustizia</w:t>
      </w:r>
      <w:r w:rsidR="009F178E">
        <w:rPr>
          <w:rFonts w:ascii="Arial" w:hAnsi="Arial"/>
          <w:i/>
          <w:iCs/>
          <w:sz w:val="24"/>
        </w:rPr>
        <w:t xml:space="preserve"> </w:t>
      </w:r>
      <w:r w:rsidRPr="00BC3DD7">
        <w:rPr>
          <w:rFonts w:ascii="Arial" w:hAnsi="Arial"/>
          <w:i/>
          <w:iCs/>
          <w:sz w:val="24"/>
        </w:rPr>
        <w:t>di generazione in generazione, per sempre.</w:t>
      </w:r>
    </w:p>
    <w:p w14:paraId="3E5163D1" w14:textId="123BBE7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Lo irritarono anche alle acque di Merìba</w:t>
      </w:r>
      <w:r w:rsidR="009F178E">
        <w:rPr>
          <w:rFonts w:ascii="Arial" w:hAnsi="Arial"/>
          <w:i/>
          <w:iCs/>
          <w:sz w:val="24"/>
        </w:rPr>
        <w:t xml:space="preserve"> </w:t>
      </w:r>
      <w:r w:rsidRPr="00BC3DD7">
        <w:rPr>
          <w:rFonts w:ascii="Arial" w:hAnsi="Arial"/>
          <w:i/>
          <w:iCs/>
          <w:sz w:val="24"/>
        </w:rPr>
        <w:t>e Mosè fu punito per causa loro:</w:t>
      </w:r>
      <w:r w:rsidR="009F178E">
        <w:rPr>
          <w:rFonts w:ascii="Arial" w:hAnsi="Arial"/>
          <w:i/>
          <w:iCs/>
          <w:sz w:val="24"/>
        </w:rPr>
        <w:t xml:space="preserve"> </w:t>
      </w:r>
      <w:r w:rsidRPr="00BC3DD7">
        <w:rPr>
          <w:rFonts w:ascii="Arial" w:hAnsi="Arial"/>
          <w:i/>
          <w:iCs/>
          <w:sz w:val="24"/>
        </w:rPr>
        <w:t>poiché avevano amareggiato il suo spirito</w:t>
      </w:r>
      <w:r w:rsidR="009F178E">
        <w:rPr>
          <w:rFonts w:ascii="Arial" w:hAnsi="Arial"/>
          <w:i/>
          <w:iCs/>
          <w:sz w:val="24"/>
        </w:rPr>
        <w:t xml:space="preserve"> </w:t>
      </w:r>
      <w:r w:rsidRPr="00BC3DD7">
        <w:rPr>
          <w:rFonts w:ascii="Arial" w:hAnsi="Arial"/>
          <w:i/>
          <w:iCs/>
          <w:sz w:val="24"/>
        </w:rPr>
        <w:t>ed egli aveva parlato senza riflettere.</w:t>
      </w:r>
      <w:r w:rsidR="009F178E">
        <w:rPr>
          <w:rFonts w:ascii="Arial" w:hAnsi="Arial"/>
          <w:i/>
          <w:iCs/>
          <w:sz w:val="24"/>
        </w:rPr>
        <w:t xml:space="preserve"> </w:t>
      </w:r>
      <w:r w:rsidRPr="00BC3DD7">
        <w:rPr>
          <w:rFonts w:ascii="Arial" w:hAnsi="Arial"/>
          <w:i/>
          <w:iCs/>
          <w:sz w:val="24"/>
        </w:rPr>
        <w:t>Non sterminarono i popoli</w:t>
      </w:r>
      <w:r w:rsidR="009F178E">
        <w:rPr>
          <w:rFonts w:ascii="Arial" w:hAnsi="Arial"/>
          <w:i/>
          <w:iCs/>
          <w:sz w:val="24"/>
        </w:rPr>
        <w:t xml:space="preserve"> </w:t>
      </w:r>
      <w:r w:rsidRPr="00BC3DD7">
        <w:rPr>
          <w:rFonts w:ascii="Arial" w:hAnsi="Arial"/>
          <w:i/>
          <w:iCs/>
          <w:sz w:val="24"/>
        </w:rPr>
        <w:t>come aveva ordinato il Signore,</w:t>
      </w:r>
      <w:r w:rsidR="009F178E">
        <w:rPr>
          <w:rFonts w:ascii="Arial" w:hAnsi="Arial"/>
          <w:i/>
          <w:iCs/>
          <w:sz w:val="24"/>
        </w:rPr>
        <w:t xml:space="preserve"> </w:t>
      </w:r>
      <w:r w:rsidRPr="00BC3DD7">
        <w:rPr>
          <w:rFonts w:ascii="Arial" w:hAnsi="Arial"/>
          <w:i/>
          <w:iCs/>
          <w:sz w:val="24"/>
        </w:rPr>
        <w:t>ma si mescolarono con le genti</w:t>
      </w:r>
      <w:r w:rsidR="009F178E">
        <w:rPr>
          <w:rFonts w:ascii="Arial" w:hAnsi="Arial"/>
          <w:i/>
          <w:iCs/>
          <w:sz w:val="24"/>
        </w:rPr>
        <w:t xml:space="preserve"> </w:t>
      </w:r>
      <w:r w:rsidRPr="00BC3DD7">
        <w:rPr>
          <w:rFonts w:ascii="Arial" w:hAnsi="Arial"/>
          <w:i/>
          <w:iCs/>
          <w:sz w:val="24"/>
        </w:rPr>
        <w:t>e impararono ad agire come loro.</w:t>
      </w:r>
      <w:r w:rsidR="009F178E">
        <w:rPr>
          <w:rFonts w:ascii="Arial" w:hAnsi="Arial"/>
          <w:i/>
          <w:iCs/>
          <w:sz w:val="24"/>
        </w:rPr>
        <w:t xml:space="preserve"> </w:t>
      </w:r>
      <w:r w:rsidRPr="00BC3DD7">
        <w:rPr>
          <w:rFonts w:ascii="Arial" w:hAnsi="Arial"/>
          <w:i/>
          <w:iCs/>
          <w:sz w:val="24"/>
        </w:rPr>
        <w:t>Servirono i loro idoli</w:t>
      </w:r>
      <w:r w:rsidR="009F178E">
        <w:rPr>
          <w:rFonts w:ascii="Arial" w:hAnsi="Arial"/>
          <w:i/>
          <w:iCs/>
          <w:sz w:val="24"/>
        </w:rPr>
        <w:t xml:space="preserve"> </w:t>
      </w:r>
      <w:r w:rsidRPr="00BC3DD7">
        <w:rPr>
          <w:rFonts w:ascii="Arial" w:hAnsi="Arial"/>
          <w:i/>
          <w:iCs/>
          <w:sz w:val="24"/>
        </w:rPr>
        <w:t>e questi furono per loro un tranello.</w:t>
      </w:r>
    </w:p>
    <w:p w14:paraId="413BA3DC" w14:textId="4545325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Immolarono i loro figli</w:t>
      </w:r>
      <w:r w:rsidR="009F178E">
        <w:rPr>
          <w:rFonts w:ascii="Arial" w:hAnsi="Arial"/>
          <w:i/>
          <w:iCs/>
          <w:sz w:val="24"/>
        </w:rPr>
        <w:t xml:space="preserve"> </w:t>
      </w:r>
      <w:r w:rsidRPr="00BC3DD7">
        <w:rPr>
          <w:rFonts w:ascii="Arial" w:hAnsi="Arial"/>
          <w:i/>
          <w:iCs/>
          <w:sz w:val="24"/>
        </w:rPr>
        <w:t>e le loro figlie ai falsi dèi.</w:t>
      </w:r>
      <w:r w:rsidR="009F178E">
        <w:rPr>
          <w:rFonts w:ascii="Arial" w:hAnsi="Arial"/>
          <w:i/>
          <w:iCs/>
          <w:sz w:val="24"/>
        </w:rPr>
        <w:t xml:space="preserve"> </w:t>
      </w:r>
      <w:r w:rsidRPr="00BC3DD7">
        <w:rPr>
          <w:rFonts w:ascii="Arial" w:hAnsi="Arial"/>
          <w:i/>
          <w:iCs/>
          <w:sz w:val="24"/>
        </w:rPr>
        <w:t>Versarono sangue innocente,</w:t>
      </w:r>
      <w:r w:rsidR="009F178E">
        <w:rPr>
          <w:rFonts w:ascii="Arial" w:hAnsi="Arial"/>
          <w:i/>
          <w:iCs/>
          <w:sz w:val="24"/>
        </w:rPr>
        <w:t xml:space="preserve"> </w:t>
      </w:r>
      <w:r w:rsidRPr="00BC3DD7">
        <w:rPr>
          <w:rFonts w:ascii="Arial" w:hAnsi="Arial"/>
          <w:i/>
          <w:iCs/>
          <w:sz w:val="24"/>
        </w:rPr>
        <w:t>il sangue dei loro figli e delle loro figlie,</w:t>
      </w:r>
      <w:r w:rsidR="009F178E">
        <w:rPr>
          <w:rFonts w:ascii="Arial" w:hAnsi="Arial"/>
          <w:i/>
          <w:iCs/>
          <w:sz w:val="24"/>
        </w:rPr>
        <w:t xml:space="preserve"> </w:t>
      </w:r>
      <w:r w:rsidRPr="00BC3DD7">
        <w:rPr>
          <w:rFonts w:ascii="Arial" w:hAnsi="Arial"/>
          <w:i/>
          <w:iCs/>
          <w:sz w:val="24"/>
        </w:rPr>
        <w:t>sacrificàti agli idoli di Canaan,</w:t>
      </w:r>
      <w:r w:rsidR="009F178E">
        <w:rPr>
          <w:rFonts w:ascii="Arial" w:hAnsi="Arial"/>
          <w:i/>
          <w:iCs/>
          <w:sz w:val="24"/>
        </w:rPr>
        <w:t xml:space="preserve"> </w:t>
      </w:r>
      <w:r w:rsidRPr="00BC3DD7">
        <w:rPr>
          <w:rFonts w:ascii="Arial" w:hAnsi="Arial"/>
          <w:i/>
          <w:iCs/>
          <w:sz w:val="24"/>
        </w:rPr>
        <w:t>e la terra fu profanata dal sangue.</w:t>
      </w:r>
      <w:r w:rsidR="009F178E">
        <w:rPr>
          <w:rFonts w:ascii="Arial" w:hAnsi="Arial"/>
          <w:i/>
          <w:iCs/>
          <w:sz w:val="24"/>
        </w:rPr>
        <w:t xml:space="preserve"> </w:t>
      </w:r>
      <w:r w:rsidRPr="00BC3DD7">
        <w:rPr>
          <w:rFonts w:ascii="Arial" w:hAnsi="Arial"/>
          <w:i/>
          <w:iCs/>
          <w:sz w:val="24"/>
        </w:rPr>
        <w:t>Si contaminarono con le loro opere,</w:t>
      </w:r>
      <w:r w:rsidR="009F178E">
        <w:rPr>
          <w:rFonts w:ascii="Arial" w:hAnsi="Arial"/>
          <w:i/>
          <w:iCs/>
          <w:sz w:val="24"/>
        </w:rPr>
        <w:t xml:space="preserve"> </w:t>
      </w:r>
      <w:r w:rsidRPr="00BC3DD7">
        <w:rPr>
          <w:rFonts w:ascii="Arial" w:hAnsi="Arial"/>
          <w:i/>
          <w:iCs/>
          <w:sz w:val="24"/>
        </w:rPr>
        <w:t>si prostituirono con le loro azioni.</w:t>
      </w:r>
    </w:p>
    <w:p w14:paraId="00A40D56" w14:textId="1409EF7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L’ira del Signore si accese contro il suo popolo</w:t>
      </w:r>
      <w:r w:rsidR="009F178E">
        <w:rPr>
          <w:rFonts w:ascii="Arial" w:hAnsi="Arial"/>
          <w:i/>
          <w:iCs/>
          <w:sz w:val="24"/>
        </w:rPr>
        <w:t xml:space="preserve"> </w:t>
      </w:r>
      <w:r w:rsidRPr="00BC3DD7">
        <w:rPr>
          <w:rFonts w:ascii="Arial" w:hAnsi="Arial"/>
          <w:i/>
          <w:iCs/>
          <w:sz w:val="24"/>
        </w:rPr>
        <w:t>ed egli ebbe in orrore la sua eredità.</w:t>
      </w:r>
      <w:r w:rsidR="009F178E">
        <w:rPr>
          <w:rFonts w:ascii="Arial" w:hAnsi="Arial"/>
          <w:i/>
          <w:iCs/>
          <w:sz w:val="24"/>
        </w:rPr>
        <w:t xml:space="preserve"> </w:t>
      </w:r>
      <w:r w:rsidRPr="00BC3DD7">
        <w:rPr>
          <w:rFonts w:ascii="Arial" w:hAnsi="Arial"/>
          <w:i/>
          <w:iCs/>
          <w:sz w:val="24"/>
        </w:rPr>
        <w:t>Li consegnò in mano alle genti,</w:t>
      </w:r>
      <w:r w:rsidR="009F178E">
        <w:rPr>
          <w:rFonts w:ascii="Arial" w:hAnsi="Arial"/>
          <w:i/>
          <w:iCs/>
          <w:sz w:val="24"/>
        </w:rPr>
        <w:t xml:space="preserve"> </w:t>
      </w:r>
      <w:r w:rsidRPr="00BC3DD7">
        <w:rPr>
          <w:rFonts w:ascii="Arial" w:hAnsi="Arial"/>
          <w:i/>
          <w:iCs/>
          <w:sz w:val="24"/>
        </w:rPr>
        <w:t>li dominarono quelli che li odiavano.</w:t>
      </w:r>
      <w:r w:rsidR="009F178E">
        <w:rPr>
          <w:rFonts w:ascii="Arial" w:hAnsi="Arial"/>
          <w:i/>
          <w:iCs/>
          <w:sz w:val="24"/>
        </w:rPr>
        <w:t xml:space="preserve"> </w:t>
      </w:r>
      <w:r w:rsidRPr="00BC3DD7">
        <w:rPr>
          <w:rFonts w:ascii="Arial" w:hAnsi="Arial"/>
          <w:i/>
          <w:iCs/>
          <w:sz w:val="24"/>
        </w:rPr>
        <w:t>Li oppressero i loro nemici:</w:t>
      </w:r>
      <w:r w:rsidR="009F178E">
        <w:rPr>
          <w:rFonts w:ascii="Arial" w:hAnsi="Arial"/>
          <w:i/>
          <w:iCs/>
          <w:sz w:val="24"/>
        </w:rPr>
        <w:t xml:space="preserve"> </w:t>
      </w:r>
      <w:r w:rsidRPr="00BC3DD7">
        <w:rPr>
          <w:rFonts w:ascii="Arial" w:hAnsi="Arial"/>
          <w:i/>
          <w:iCs/>
          <w:sz w:val="24"/>
        </w:rPr>
        <w:t>essi dovettero piegarsi sotto la loro mano.</w:t>
      </w:r>
      <w:r w:rsidR="009F178E">
        <w:rPr>
          <w:rFonts w:ascii="Arial" w:hAnsi="Arial"/>
          <w:i/>
          <w:iCs/>
          <w:sz w:val="24"/>
        </w:rPr>
        <w:t xml:space="preserve"> </w:t>
      </w:r>
      <w:r w:rsidRPr="00BC3DD7">
        <w:rPr>
          <w:rFonts w:ascii="Arial" w:hAnsi="Arial"/>
          <w:i/>
          <w:iCs/>
          <w:sz w:val="24"/>
        </w:rPr>
        <w:t>Molte volte li aveva liberati,</w:t>
      </w:r>
      <w:r w:rsidR="009F178E">
        <w:rPr>
          <w:rFonts w:ascii="Arial" w:hAnsi="Arial"/>
          <w:i/>
          <w:iCs/>
          <w:sz w:val="24"/>
        </w:rPr>
        <w:t xml:space="preserve"> </w:t>
      </w:r>
      <w:r w:rsidRPr="00BC3DD7">
        <w:rPr>
          <w:rFonts w:ascii="Arial" w:hAnsi="Arial"/>
          <w:i/>
          <w:iCs/>
          <w:sz w:val="24"/>
        </w:rPr>
        <w:t>eppure si ostinarono nei loro progetti</w:t>
      </w:r>
      <w:r w:rsidR="009F178E">
        <w:rPr>
          <w:rFonts w:ascii="Arial" w:hAnsi="Arial"/>
          <w:i/>
          <w:iCs/>
          <w:sz w:val="24"/>
        </w:rPr>
        <w:t xml:space="preserve"> </w:t>
      </w:r>
      <w:r w:rsidRPr="00BC3DD7">
        <w:rPr>
          <w:rFonts w:ascii="Arial" w:hAnsi="Arial"/>
          <w:i/>
          <w:iCs/>
          <w:sz w:val="24"/>
        </w:rPr>
        <w:t>e furono abbattuti per le loro colpe;</w:t>
      </w:r>
      <w:r w:rsidR="009F178E">
        <w:rPr>
          <w:rFonts w:ascii="Arial" w:hAnsi="Arial"/>
          <w:i/>
          <w:iCs/>
          <w:sz w:val="24"/>
        </w:rPr>
        <w:t xml:space="preserve"> </w:t>
      </w:r>
      <w:r w:rsidRPr="00BC3DD7">
        <w:rPr>
          <w:rFonts w:ascii="Arial" w:hAnsi="Arial"/>
          <w:i/>
          <w:iCs/>
          <w:sz w:val="24"/>
        </w:rPr>
        <w:t>ma egli vide la loro angustia,</w:t>
      </w:r>
      <w:r w:rsidR="009F178E">
        <w:rPr>
          <w:rFonts w:ascii="Arial" w:hAnsi="Arial"/>
          <w:i/>
          <w:iCs/>
          <w:sz w:val="24"/>
        </w:rPr>
        <w:t xml:space="preserve"> </w:t>
      </w:r>
      <w:r w:rsidRPr="00BC3DD7">
        <w:rPr>
          <w:rFonts w:ascii="Arial" w:hAnsi="Arial"/>
          <w:i/>
          <w:iCs/>
          <w:sz w:val="24"/>
        </w:rPr>
        <w:t>quando udì il loro grido.</w:t>
      </w:r>
    </w:p>
    <w:p w14:paraId="6B8A2271" w14:textId="639BC7C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Si ricordò della sua alleanza con loro</w:t>
      </w:r>
      <w:r w:rsidR="009F178E">
        <w:rPr>
          <w:rFonts w:ascii="Arial" w:hAnsi="Arial"/>
          <w:i/>
          <w:iCs/>
          <w:sz w:val="24"/>
        </w:rPr>
        <w:t xml:space="preserve"> </w:t>
      </w:r>
      <w:r w:rsidRPr="00BC3DD7">
        <w:rPr>
          <w:rFonts w:ascii="Arial" w:hAnsi="Arial"/>
          <w:i/>
          <w:iCs/>
          <w:sz w:val="24"/>
        </w:rPr>
        <w:t>e si mosse a compassione, per il suo grande amore.</w:t>
      </w:r>
      <w:r w:rsidR="009F178E">
        <w:rPr>
          <w:rFonts w:ascii="Arial" w:hAnsi="Arial"/>
          <w:i/>
          <w:iCs/>
          <w:sz w:val="24"/>
        </w:rPr>
        <w:t xml:space="preserve"> </w:t>
      </w:r>
      <w:r w:rsidRPr="00BC3DD7">
        <w:rPr>
          <w:rFonts w:ascii="Arial" w:hAnsi="Arial"/>
          <w:i/>
          <w:iCs/>
          <w:sz w:val="24"/>
        </w:rPr>
        <w:t>Li affidò alla misericordia</w:t>
      </w:r>
      <w:r w:rsidR="009F178E">
        <w:rPr>
          <w:rFonts w:ascii="Arial" w:hAnsi="Arial"/>
          <w:i/>
          <w:iCs/>
          <w:sz w:val="24"/>
        </w:rPr>
        <w:t xml:space="preserve"> </w:t>
      </w:r>
      <w:r w:rsidRPr="00BC3DD7">
        <w:rPr>
          <w:rFonts w:ascii="Arial" w:hAnsi="Arial"/>
          <w:i/>
          <w:iCs/>
          <w:sz w:val="24"/>
        </w:rPr>
        <w:t>di quelli che li avevano deportati.</w:t>
      </w:r>
      <w:r w:rsidR="009F178E">
        <w:rPr>
          <w:rFonts w:ascii="Arial" w:hAnsi="Arial"/>
          <w:i/>
          <w:iCs/>
          <w:sz w:val="24"/>
        </w:rPr>
        <w:t xml:space="preserve"> </w:t>
      </w:r>
      <w:r w:rsidRPr="00BC3DD7">
        <w:rPr>
          <w:rFonts w:ascii="Arial" w:hAnsi="Arial"/>
          <w:i/>
          <w:iCs/>
          <w:sz w:val="24"/>
        </w:rPr>
        <w:t>Salvaci, Signore Dio nostro,</w:t>
      </w:r>
      <w:r w:rsidR="009F178E">
        <w:rPr>
          <w:rFonts w:ascii="Arial" w:hAnsi="Arial"/>
          <w:i/>
          <w:iCs/>
          <w:sz w:val="24"/>
        </w:rPr>
        <w:t xml:space="preserve"> </w:t>
      </w:r>
      <w:r w:rsidRPr="00BC3DD7">
        <w:rPr>
          <w:rFonts w:ascii="Arial" w:hAnsi="Arial"/>
          <w:i/>
          <w:iCs/>
          <w:sz w:val="24"/>
        </w:rPr>
        <w:t>radunaci dalle genti,</w:t>
      </w:r>
      <w:r w:rsidR="009F178E">
        <w:rPr>
          <w:rFonts w:ascii="Arial" w:hAnsi="Arial"/>
          <w:i/>
          <w:iCs/>
          <w:sz w:val="24"/>
        </w:rPr>
        <w:t xml:space="preserve"> </w:t>
      </w:r>
      <w:r w:rsidRPr="00BC3DD7">
        <w:rPr>
          <w:rFonts w:ascii="Arial" w:hAnsi="Arial"/>
          <w:i/>
          <w:iCs/>
          <w:sz w:val="24"/>
        </w:rPr>
        <w:t>perché ringraziamo il tuo nome santo:</w:t>
      </w:r>
      <w:r w:rsidR="009F178E">
        <w:rPr>
          <w:rFonts w:ascii="Arial" w:hAnsi="Arial"/>
          <w:i/>
          <w:iCs/>
          <w:sz w:val="24"/>
        </w:rPr>
        <w:t xml:space="preserve"> </w:t>
      </w:r>
      <w:r w:rsidRPr="00BC3DD7">
        <w:rPr>
          <w:rFonts w:ascii="Arial" w:hAnsi="Arial"/>
          <w:i/>
          <w:iCs/>
          <w:sz w:val="24"/>
        </w:rPr>
        <w:t>lodarti sarà la nostra gloria.</w:t>
      </w:r>
      <w:r w:rsidR="009F178E">
        <w:rPr>
          <w:rFonts w:ascii="Arial" w:hAnsi="Arial"/>
          <w:i/>
          <w:iCs/>
          <w:sz w:val="24"/>
        </w:rPr>
        <w:t xml:space="preserve"> </w:t>
      </w:r>
      <w:r w:rsidRPr="00BC3DD7">
        <w:rPr>
          <w:rFonts w:ascii="Arial" w:hAnsi="Arial"/>
          <w:i/>
          <w:iCs/>
          <w:sz w:val="24"/>
        </w:rPr>
        <w:t>Benedetto il Signore, Dio d’Israele,</w:t>
      </w:r>
      <w:r w:rsidR="009F178E">
        <w:rPr>
          <w:rFonts w:ascii="Arial" w:hAnsi="Arial"/>
          <w:i/>
          <w:iCs/>
          <w:sz w:val="24"/>
        </w:rPr>
        <w:t xml:space="preserve"> </w:t>
      </w:r>
      <w:r w:rsidRPr="00BC3DD7">
        <w:rPr>
          <w:rFonts w:ascii="Arial" w:hAnsi="Arial"/>
          <w:i/>
          <w:iCs/>
          <w:sz w:val="24"/>
        </w:rPr>
        <w:t>da sempre e per sempre.</w:t>
      </w:r>
      <w:r w:rsidR="009F178E">
        <w:rPr>
          <w:rFonts w:ascii="Arial" w:hAnsi="Arial"/>
          <w:i/>
          <w:iCs/>
          <w:sz w:val="24"/>
        </w:rPr>
        <w:t xml:space="preserve"> </w:t>
      </w:r>
      <w:r w:rsidRPr="00BC3DD7">
        <w:rPr>
          <w:rFonts w:ascii="Arial" w:hAnsi="Arial"/>
          <w:i/>
          <w:iCs/>
          <w:sz w:val="24"/>
        </w:rPr>
        <w:t>Tutto il popolo dica: Amen.</w:t>
      </w:r>
      <w:r w:rsidR="009F178E">
        <w:rPr>
          <w:rFonts w:ascii="Arial" w:hAnsi="Arial"/>
          <w:i/>
          <w:iCs/>
          <w:sz w:val="24"/>
        </w:rPr>
        <w:t xml:space="preserve"> </w:t>
      </w:r>
      <w:r w:rsidRPr="00BC3DD7">
        <w:rPr>
          <w:rFonts w:ascii="Arial" w:hAnsi="Arial"/>
          <w:i/>
          <w:iCs/>
          <w:sz w:val="24"/>
        </w:rPr>
        <w:t>Alleluia. (Sal 106 (105), 1-48).</w:t>
      </w:r>
    </w:p>
    <w:p w14:paraId="09648886" w14:textId="32155C79" w:rsidR="00E125BF" w:rsidRPr="00E125BF" w:rsidRDefault="00E125BF" w:rsidP="00E125BF">
      <w:pPr>
        <w:spacing w:after="120"/>
        <w:jc w:val="both"/>
        <w:rPr>
          <w:rFonts w:ascii="Arial" w:hAnsi="Arial"/>
          <w:sz w:val="24"/>
        </w:rPr>
      </w:pPr>
      <w:r w:rsidRPr="00E125BF">
        <w:rPr>
          <w:rFonts w:ascii="Arial" w:hAnsi="Arial"/>
          <w:sz w:val="24"/>
        </w:rPr>
        <w:t>Ora Mosè sa che la vita del popolo è anche nella sua preghiera e nella sua intercessione.</w:t>
      </w:r>
      <w:r w:rsidR="009F178E">
        <w:rPr>
          <w:rFonts w:ascii="Arial" w:hAnsi="Arial"/>
          <w:sz w:val="24"/>
        </w:rPr>
        <w:t xml:space="preserve"> </w:t>
      </w:r>
      <w:r w:rsidRPr="00E125BF">
        <w:rPr>
          <w:rFonts w:ascii="Arial" w:hAnsi="Arial"/>
          <w:sz w:val="24"/>
        </w:rPr>
        <w:t>Questa consapevolezza lo fa sempre agire come grande intercessore dinanzi al Signore.</w:t>
      </w:r>
    </w:p>
    <w:p w14:paraId="70D63865"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53E71FA" w14:textId="31DA3E43" w:rsidR="00E125BF" w:rsidRPr="00E125BF" w:rsidRDefault="00A31A39" w:rsidP="00A31A39">
      <w:pPr>
        <w:pStyle w:val="Titolo3"/>
      </w:pPr>
      <w:bookmarkStart w:id="184" w:name="_Toc288453388"/>
      <w:bookmarkStart w:id="185" w:name="_Toc62153521"/>
      <w:bookmarkStart w:id="186" w:name="_Toc183934544"/>
      <w:r w:rsidRPr="00E125BF">
        <w:lastRenderedPageBreak/>
        <w:t>MOSÈ SPEZZA LE TAVOLE DELLA TESTIMONIANZA</w:t>
      </w:r>
      <w:bookmarkEnd w:id="184"/>
      <w:bookmarkEnd w:id="185"/>
      <w:bookmarkEnd w:id="186"/>
    </w:p>
    <w:p w14:paraId="5BBDE2AF" w14:textId="59FC2AD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si voltò e scese dal monte con in mano le due tavole della Testimonianza, tavole scritte sui due lati, da una parte e dall’altra.</w:t>
      </w:r>
    </w:p>
    <w:p w14:paraId="7F90CD23" w14:textId="25E25B51" w:rsidR="00E125BF" w:rsidRPr="00E125BF" w:rsidRDefault="00E125BF" w:rsidP="00E125BF">
      <w:pPr>
        <w:spacing w:after="120"/>
        <w:jc w:val="both"/>
        <w:rPr>
          <w:rFonts w:ascii="Arial" w:hAnsi="Arial"/>
          <w:sz w:val="24"/>
        </w:rPr>
      </w:pPr>
      <w:r w:rsidRPr="00E125BF">
        <w:rPr>
          <w:rFonts w:ascii="Arial" w:hAnsi="Arial"/>
          <w:sz w:val="24"/>
        </w:rPr>
        <w:t>Mosè, dopo aver parlato con Dio ed aver ottenuto il perdono, si volta e scende dal monte con in mano le due tavole della Testimonianza.</w:t>
      </w:r>
      <w:r w:rsidR="009F178E">
        <w:rPr>
          <w:rFonts w:ascii="Arial" w:hAnsi="Arial"/>
          <w:sz w:val="24"/>
        </w:rPr>
        <w:t xml:space="preserve"> </w:t>
      </w:r>
      <w:r w:rsidRPr="00E125BF">
        <w:rPr>
          <w:rFonts w:ascii="Arial" w:hAnsi="Arial"/>
          <w:sz w:val="24"/>
        </w:rPr>
        <w:t>Le tavole erano scritte sui due lati, da una parte e dall’altra. Generalmente vengono raffigurate come se fossero state scritte da una sola parte. Invece sono scritte da tutti e due i lati, o le parti.</w:t>
      </w:r>
    </w:p>
    <w:p w14:paraId="711AC63A" w14:textId="581E665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Le tavole erano opera di Dio, la scrittura era scrittura di Dio, scolpita sulle tavole.</w:t>
      </w:r>
    </w:p>
    <w:p w14:paraId="73C2775F" w14:textId="4B77822D" w:rsidR="00E125BF" w:rsidRPr="00E125BF" w:rsidRDefault="00E125BF" w:rsidP="00E125BF">
      <w:pPr>
        <w:spacing w:after="120"/>
        <w:jc w:val="both"/>
        <w:rPr>
          <w:rFonts w:ascii="Arial" w:hAnsi="Arial"/>
          <w:sz w:val="24"/>
        </w:rPr>
      </w:pPr>
      <w:r w:rsidRPr="00E125BF">
        <w:rPr>
          <w:rFonts w:ascii="Arial" w:hAnsi="Arial"/>
          <w:sz w:val="24"/>
        </w:rPr>
        <w:t>Viene ancora manifestato che nella Legge di Dio Mosè resta escluso in ogni sua parte. Neanche come amanuense Mosè c’entra in qualche modo.</w:t>
      </w:r>
      <w:r w:rsidR="009F178E">
        <w:rPr>
          <w:rFonts w:ascii="Arial" w:hAnsi="Arial"/>
          <w:sz w:val="24"/>
        </w:rPr>
        <w:t xml:space="preserve"> </w:t>
      </w:r>
      <w:r w:rsidRPr="00E125BF">
        <w:rPr>
          <w:rFonts w:ascii="Arial" w:hAnsi="Arial"/>
          <w:sz w:val="24"/>
        </w:rPr>
        <w:t>Dio non detta e Mosè scrive. È Dio stesso che scrive le tavole con il suo dito.</w:t>
      </w:r>
      <w:r w:rsidR="009F178E">
        <w:rPr>
          <w:rFonts w:ascii="Arial" w:hAnsi="Arial"/>
          <w:sz w:val="24"/>
        </w:rPr>
        <w:t xml:space="preserve"> </w:t>
      </w:r>
      <w:r w:rsidRPr="00E125BF">
        <w:rPr>
          <w:rFonts w:ascii="Arial" w:hAnsi="Arial"/>
          <w:sz w:val="24"/>
        </w:rPr>
        <w:t>Dio scolpisce sulle due tavole ogni lettera</w:t>
      </w:r>
      <w:r w:rsidR="00AB0CF8">
        <w:rPr>
          <w:rFonts w:ascii="Arial" w:hAnsi="Arial"/>
          <w:sz w:val="24"/>
        </w:rPr>
        <w:t xml:space="preserve">. </w:t>
      </w:r>
      <w:r w:rsidRPr="00E125BF">
        <w:rPr>
          <w:rFonts w:ascii="Arial" w:hAnsi="Arial"/>
          <w:sz w:val="24"/>
        </w:rPr>
        <w:t>Quanto in esse è contenuto è opera esclusiva di Dio</w:t>
      </w:r>
      <w:r w:rsidR="00AB0CF8">
        <w:rPr>
          <w:rFonts w:ascii="Arial" w:hAnsi="Arial"/>
          <w:sz w:val="24"/>
        </w:rPr>
        <w:t xml:space="preserve">. </w:t>
      </w:r>
      <w:r w:rsidRPr="00E125BF">
        <w:rPr>
          <w:rFonts w:ascii="Arial" w:hAnsi="Arial"/>
          <w:sz w:val="24"/>
        </w:rPr>
        <w:t xml:space="preserve">La legge viene direttamente dal cuore e dal dito di Dio. </w:t>
      </w:r>
    </w:p>
    <w:p w14:paraId="066A7CAA" w14:textId="0CC70A8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Giosuè sentì il rumore del popolo che urlava e disse a Mosè: «C’è rumore di battaglia nell’accampamento».</w:t>
      </w:r>
    </w:p>
    <w:p w14:paraId="3E3D30B1" w14:textId="77777777" w:rsidR="00E125BF" w:rsidRPr="00E125BF" w:rsidRDefault="00E125BF" w:rsidP="00E125BF">
      <w:pPr>
        <w:spacing w:after="120"/>
        <w:jc w:val="both"/>
        <w:rPr>
          <w:rFonts w:ascii="Arial" w:hAnsi="Arial"/>
          <w:sz w:val="24"/>
        </w:rPr>
      </w:pPr>
      <w:r w:rsidRPr="00E125BF">
        <w:rPr>
          <w:rFonts w:ascii="Arial" w:hAnsi="Arial"/>
          <w:sz w:val="24"/>
        </w:rPr>
        <w:t>Giosuè non sa nulla di quanto era avvenuto sul monte tra Dio e Mosè.</w:t>
      </w:r>
    </w:p>
    <w:p w14:paraId="668E82A8" w14:textId="504A611B" w:rsidR="00E125BF" w:rsidRPr="00E125BF" w:rsidRDefault="00E125BF" w:rsidP="00E125BF">
      <w:pPr>
        <w:spacing w:after="120"/>
        <w:jc w:val="both"/>
        <w:rPr>
          <w:rFonts w:ascii="Arial" w:hAnsi="Arial"/>
          <w:sz w:val="24"/>
        </w:rPr>
      </w:pPr>
      <w:r w:rsidRPr="00E125BF">
        <w:rPr>
          <w:rFonts w:ascii="Arial" w:hAnsi="Arial"/>
          <w:sz w:val="24"/>
        </w:rPr>
        <w:t>Ignora il peccato di idolatria del suo popolo.</w:t>
      </w:r>
      <w:r w:rsidR="009F178E">
        <w:rPr>
          <w:rFonts w:ascii="Arial" w:hAnsi="Arial"/>
          <w:sz w:val="24"/>
        </w:rPr>
        <w:t xml:space="preserve"> </w:t>
      </w:r>
      <w:r w:rsidRPr="00E125BF">
        <w:rPr>
          <w:rFonts w:ascii="Arial" w:hAnsi="Arial"/>
          <w:sz w:val="24"/>
        </w:rPr>
        <w:t>Pensa che vi sia stato qualche attacco di qualche predone e il popolo è agitato dalla battaglia contro i suoi nemici.</w:t>
      </w:r>
      <w:r w:rsidR="009F178E">
        <w:rPr>
          <w:rFonts w:ascii="Arial" w:hAnsi="Arial"/>
          <w:sz w:val="24"/>
        </w:rPr>
        <w:t xml:space="preserve"> </w:t>
      </w:r>
      <w:r w:rsidRPr="00E125BF">
        <w:rPr>
          <w:rFonts w:ascii="Arial" w:hAnsi="Arial"/>
          <w:sz w:val="24"/>
        </w:rPr>
        <w:t>Giosuè non sa e pensa che si tratti di un avvenimento solito, comune. Queste cose succedevano sempre nel deserto. Sempre l’uomo ha attaccato e attacca l’uomo. La guerra è il primo frutto dell’albero umano.</w:t>
      </w:r>
    </w:p>
    <w:p w14:paraId="0437449F" w14:textId="78C4FBB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rispose Mosè:</w:t>
      </w:r>
      <w:r w:rsidR="00A31A39">
        <w:rPr>
          <w:rFonts w:ascii="Arial" w:hAnsi="Arial"/>
          <w:b/>
          <w:sz w:val="24"/>
        </w:rPr>
        <w:t xml:space="preserve"> </w:t>
      </w:r>
      <w:r w:rsidRPr="00E125BF">
        <w:rPr>
          <w:rFonts w:ascii="Arial" w:hAnsi="Arial"/>
          <w:b/>
          <w:sz w:val="24"/>
        </w:rPr>
        <w:t>«Non è il grido di chi canta: “Vittoria!”. Non è il grido di chi canta: “Disfatta!”. Il grido di chi canta a due cori io sento».</w:t>
      </w:r>
    </w:p>
    <w:p w14:paraId="0B540E36" w14:textId="54F2DD34" w:rsidR="00E125BF" w:rsidRPr="00E125BF" w:rsidRDefault="00E125BF" w:rsidP="00E125BF">
      <w:pPr>
        <w:spacing w:after="120"/>
        <w:jc w:val="both"/>
        <w:rPr>
          <w:rFonts w:ascii="Arial" w:hAnsi="Arial"/>
          <w:sz w:val="24"/>
        </w:rPr>
      </w:pPr>
      <w:r w:rsidRPr="00E125BF">
        <w:rPr>
          <w:rFonts w:ascii="Arial" w:hAnsi="Arial"/>
          <w:sz w:val="24"/>
        </w:rPr>
        <w:t>Mosè invece conosce ogni cosa, ma nulla rivela a Giosuè.</w:t>
      </w:r>
      <w:r w:rsidR="009F178E">
        <w:rPr>
          <w:rFonts w:ascii="Arial" w:hAnsi="Arial"/>
          <w:sz w:val="24"/>
        </w:rPr>
        <w:t xml:space="preserve"> </w:t>
      </w:r>
      <w:r w:rsidRPr="00E125BF">
        <w:rPr>
          <w:rFonts w:ascii="Arial" w:hAnsi="Arial"/>
          <w:sz w:val="24"/>
        </w:rPr>
        <w:t>Gli dice però che non si tratta né di un grido di vittoria e né di un grido di sconfitta.</w:t>
      </w:r>
      <w:r w:rsidR="009F178E">
        <w:rPr>
          <w:rFonts w:ascii="Arial" w:hAnsi="Arial"/>
          <w:sz w:val="24"/>
        </w:rPr>
        <w:t xml:space="preserve"> </w:t>
      </w:r>
      <w:r w:rsidRPr="00E125BF">
        <w:rPr>
          <w:rFonts w:ascii="Arial" w:hAnsi="Arial"/>
          <w:sz w:val="24"/>
        </w:rPr>
        <w:t>Il loro grido è diverso. È un grido di un popolo in festa, senza più alcun ritegno morale</w:t>
      </w:r>
      <w:r w:rsidR="00AB0CF8">
        <w:rPr>
          <w:rFonts w:ascii="Arial" w:hAnsi="Arial"/>
          <w:sz w:val="24"/>
        </w:rPr>
        <w:t xml:space="preserve">. </w:t>
      </w:r>
      <w:r w:rsidRPr="00E125BF">
        <w:rPr>
          <w:rFonts w:ascii="Arial" w:hAnsi="Arial"/>
          <w:sz w:val="24"/>
        </w:rPr>
        <w:t xml:space="preserve">È la festa dell’idolatria e del rinnegamento del suo Dio e Signore. </w:t>
      </w:r>
    </w:p>
    <w:p w14:paraId="32B1D8C7" w14:textId="0978545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si fu avvicinato all’accampamento, vide il vitello e le danze. Allora l’ira di Mosè si accese: egli scagliò dalle mani le tavole, spezzandole ai piedi della montagna.</w:t>
      </w:r>
    </w:p>
    <w:p w14:paraId="4C73C0A6" w14:textId="3E50F0EF" w:rsidR="00E125BF" w:rsidRPr="00E125BF" w:rsidRDefault="00E125BF" w:rsidP="00E125BF">
      <w:pPr>
        <w:spacing w:after="120"/>
        <w:jc w:val="both"/>
        <w:rPr>
          <w:rFonts w:ascii="Arial" w:hAnsi="Arial"/>
          <w:sz w:val="24"/>
        </w:rPr>
      </w:pPr>
      <w:r w:rsidRPr="00E125BF">
        <w:rPr>
          <w:rFonts w:ascii="Arial" w:hAnsi="Arial"/>
          <w:sz w:val="24"/>
        </w:rPr>
        <w:t>Mosè e Giosuè scendono dal monte. Quando giungono vicino all’accampamento Mosè vide il vitello e le danze.</w:t>
      </w:r>
      <w:r w:rsidR="009F178E">
        <w:rPr>
          <w:rFonts w:ascii="Arial" w:hAnsi="Arial"/>
          <w:sz w:val="24"/>
        </w:rPr>
        <w:t xml:space="preserve"> </w:t>
      </w:r>
      <w:r w:rsidRPr="00E125BF">
        <w:rPr>
          <w:rFonts w:ascii="Arial" w:hAnsi="Arial"/>
          <w:sz w:val="24"/>
        </w:rPr>
        <w:t>L’ira di Mosè si accede. Scaglia dalle mani le due tavole, spezzandole ai piedi della montagna.</w:t>
      </w:r>
      <w:r w:rsidR="009F178E">
        <w:rPr>
          <w:rFonts w:ascii="Arial" w:hAnsi="Arial"/>
          <w:sz w:val="24"/>
        </w:rPr>
        <w:t xml:space="preserve"> </w:t>
      </w:r>
      <w:r w:rsidRPr="00E125BF">
        <w:rPr>
          <w:rFonts w:ascii="Arial" w:hAnsi="Arial"/>
          <w:sz w:val="24"/>
        </w:rPr>
        <w:t>La Legge è per il popolo. Se il popolo di Dio non esiste più a che serve la Legge?</w:t>
      </w:r>
      <w:r w:rsidR="009F178E">
        <w:rPr>
          <w:rFonts w:ascii="Arial" w:hAnsi="Arial"/>
          <w:sz w:val="24"/>
        </w:rPr>
        <w:t xml:space="preserve"> </w:t>
      </w:r>
      <w:r w:rsidRPr="00E125BF">
        <w:rPr>
          <w:rFonts w:ascii="Arial" w:hAnsi="Arial"/>
          <w:sz w:val="24"/>
        </w:rPr>
        <w:t>La rottura delle due tavole è il segno palese, manifesto, visibile della rottura dell’Alleanza stipulata tra Dio e il suo popolo.</w:t>
      </w:r>
      <w:r w:rsidR="009F178E">
        <w:rPr>
          <w:rFonts w:ascii="Arial" w:hAnsi="Arial"/>
          <w:sz w:val="24"/>
        </w:rPr>
        <w:t xml:space="preserve"> </w:t>
      </w:r>
      <w:r w:rsidRPr="00E125BF">
        <w:rPr>
          <w:rFonts w:ascii="Arial" w:hAnsi="Arial"/>
          <w:sz w:val="24"/>
        </w:rPr>
        <w:t xml:space="preserve">L’alleanza era fondata, sigillata sulla Legge e la Legge aveva come primo statuto proprio questo: </w:t>
      </w:r>
      <w:r w:rsidRPr="00E125BF">
        <w:rPr>
          <w:rFonts w:ascii="Arial" w:hAnsi="Arial"/>
          <w:i/>
          <w:sz w:val="24"/>
        </w:rPr>
        <w:t>“Non avrai altro Dio fuori che me”</w:t>
      </w:r>
      <w:r w:rsidR="00AB0CF8">
        <w:rPr>
          <w:rFonts w:ascii="Arial" w:hAnsi="Arial"/>
          <w:sz w:val="24"/>
        </w:rPr>
        <w:t xml:space="preserve">. </w:t>
      </w:r>
      <w:r w:rsidRPr="00E125BF">
        <w:rPr>
          <w:rFonts w:ascii="Arial" w:hAnsi="Arial"/>
          <w:sz w:val="24"/>
        </w:rPr>
        <w:t>Ora Israele ha un altro Dio e di conseguenza ha anche un’altra legge</w:t>
      </w:r>
      <w:r w:rsidR="00AB0CF8">
        <w:rPr>
          <w:rFonts w:ascii="Arial" w:hAnsi="Arial"/>
          <w:sz w:val="24"/>
        </w:rPr>
        <w:t xml:space="preserve">. </w:t>
      </w:r>
      <w:r w:rsidRPr="00E125BF">
        <w:rPr>
          <w:rFonts w:ascii="Arial" w:hAnsi="Arial"/>
          <w:sz w:val="24"/>
        </w:rPr>
        <w:t xml:space="preserve">Ha la legge dell’immoralità, del vizio, della consegna di se stesso alla sua umanità senza più alcuna legge morale. </w:t>
      </w:r>
    </w:p>
    <w:p w14:paraId="0FB276C6" w14:textId="3C05F9F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Poi afferrò il vitello che avevano fatto, lo bruciò nel fuoco, lo frantumò fino a ridurlo in polvere, ne sparse la polvere nell’acqua e la fece bere agli Israeliti.</w:t>
      </w:r>
    </w:p>
    <w:p w14:paraId="4BB9DDBC" w14:textId="447E6A18" w:rsidR="00E125BF" w:rsidRPr="00E125BF" w:rsidRDefault="00E125BF" w:rsidP="00E125BF">
      <w:pPr>
        <w:spacing w:after="120"/>
        <w:jc w:val="both"/>
        <w:rPr>
          <w:rFonts w:ascii="Arial" w:hAnsi="Arial"/>
          <w:sz w:val="24"/>
        </w:rPr>
      </w:pPr>
      <w:r w:rsidRPr="00E125BF">
        <w:rPr>
          <w:rFonts w:ascii="Arial" w:hAnsi="Arial"/>
          <w:sz w:val="24"/>
        </w:rPr>
        <w:t>Dopo aver spezzato le tavole della Legge, afferra il vitello che avevano fatto, lo brucia con il fuoco, lo frantuma fino a ridurlo in polvere, ne sparge la polvere nell’acqua e la fa bere agli Israeliti</w:t>
      </w:r>
      <w:r w:rsidR="00AB0CF8">
        <w:rPr>
          <w:rFonts w:ascii="Arial" w:hAnsi="Arial"/>
          <w:sz w:val="24"/>
        </w:rPr>
        <w:t xml:space="preserve">. </w:t>
      </w:r>
      <w:r w:rsidRPr="00E125BF">
        <w:rPr>
          <w:rFonts w:ascii="Arial" w:hAnsi="Arial"/>
          <w:sz w:val="24"/>
        </w:rPr>
        <w:t>Mosè nutre il suo popolo con il veleno del suo peccato.</w:t>
      </w:r>
      <w:r w:rsidR="009F178E">
        <w:rPr>
          <w:rFonts w:ascii="Arial" w:hAnsi="Arial"/>
          <w:sz w:val="24"/>
        </w:rPr>
        <w:t xml:space="preserve"> </w:t>
      </w:r>
      <w:r w:rsidRPr="00E125BF">
        <w:rPr>
          <w:rFonts w:ascii="Arial" w:hAnsi="Arial"/>
          <w:sz w:val="24"/>
        </w:rPr>
        <w:t>Quest’azione non è solo simbolica, è reale.</w:t>
      </w:r>
      <w:r w:rsidR="009F178E">
        <w:rPr>
          <w:rFonts w:ascii="Arial" w:hAnsi="Arial"/>
          <w:sz w:val="24"/>
        </w:rPr>
        <w:t xml:space="preserve"> </w:t>
      </w:r>
      <w:r w:rsidRPr="00E125BF">
        <w:rPr>
          <w:rFonts w:ascii="Arial" w:hAnsi="Arial"/>
          <w:sz w:val="24"/>
        </w:rPr>
        <w:t>Ognuno sempre si nutrirà del lavoro del suo peccato ed esso lo consumerà, lo distruggerà, lo annienterà.</w:t>
      </w:r>
      <w:r w:rsidR="009F178E">
        <w:rPr>
          <w:rFonts w:ascii="Arial" w:hAnsi="Arial"/>
          <w:sz w:val="24"/>
        </w:rPr>
        <w:t xml:space="preserve"> </w:t>
      </w:r>
      <w:r w:rsidRPr="00E125BF">
        <w:rPr>
          <w:rFonts w:ascii="Arial" w:hAnsi="Arial"/>
          <w:sz w:val="24"/>
        </w:rPr>
        <w:t>Il peccato dell’uomo non resta mai fuori dell’uomo. Ritorna sempre nell’uomo come veleno di morte.</w:t>
      </w:r>
      <w:r w:rsidR="009F178E">
        <w:rPr>
          <w:rFonts w:ascii="Arial" w:hAnsi="Arial"/>
          <w:sz w:val="24"/>
        </w:rPr>
        <w:t xml:space="preserve"> </w:t>
      </w:r>
      <w:r w:rsidRPr="00E125BF">
        <w:rPr>
          <w:rFonts w:ascii="Arial" w:hAnsi="Arial"/>
          <w:sz w:val="24"/>
        </w:rPr>
        <w:t xml:space="preserve">Per ogni peccato si compie sempre la Parola di Dio proferita ad Adamo: </w:t>
      </w:r>
      <w:r w:rsidRPr="00E125BF">
        <w:rPr>
          <w:rFonts w:ascii="Arial" w:hAnsi="Arial"/>
          <w:i/>
          <w:sz w:val="24"/>
        </w:rPr>
        <w:t>“Se ne mangi, muori”</w:t>
      </w:r>
      <w:r w:rsidR="00AB0CF8">
        <w:rPr>
          <w:rFonts w:ascii="Arial" w:hAnsi="Arial"/>
          <w:sz w:val="24"/>
        </w:rPr>
        <w:t xml:space="preserve">. </w:t>
      </w:r>
      <w:r w:rsidRPr="00E125BF">
        <w:rPr>
          <w:rFonts w:ascii="Arial" w:hAnsi="Arial"/>
          <w:sz w:val="24"/>
        </w:rPr>
        <w:t>Anche questa verità è assai lontana dal nostro cuore e dalla nostra mente</w:t>
      </w:r>
      <w:r w:rsidR="00AB0CF8">
        <w:rPr>
          <w:rFonts w:ascii="Arial" w:hAnsi="Arial"/>
          <w:sz w:val="24"/>
        </w:rPr>
        <w:t xml:space="preserve">. </w:t>
      </w:r>
      <w:r w:rsidRPr="00E125BF">
        <w:rPr>
          <w:rFonts w:ascii="Arial" w:hAnsi="Arial"/>
          <w:sz w:val="24"/>
        </w:rPr>
        <w:t>Il peccato è un vero veleno di morte di cui ognuno si nutre e fa nutrire anche gli altri. Siamo tutti gli uni dal peccato dell’altro. Ci nutriamo tutti gli uni con il peccato degli altri.</w:t>
      </w:r>
      <w:r w:rsidR="009F178E">
        <w:rPr>
          <w:rFonts w:ascii="Arial" w:hAnsi="Arial"/>
          <w:sz w:val="24"/>
        </w:rPr>
        <w:t xml:space="preserve"> </w:t>
      </w:r>
      <w:r w:rsidRPr="00E125BF">
        <w:rPr>
          <w:rFonts w:ascii="Arial" w:hAnsi="Arial"/>
          <w:sz w:val="24"/>
        </w:rPr>
        <w:t xml:space="preserve">Il peccato è sempre assenzio che distrugge anche le fibre del nostro corpo. È stata questa l’esperienza più triste di tutta la storia vissuta da Mosè con il suo popolo. Altre vicende ancora più tristi seguiranno. </w:t>
      </w:r>
    </w:p>
    <w:p w14:paraId="347C5E6C"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23F2902" w14:textId="00712D67" w:rsidR="00E125BF" w:rsidRPr="00E125BF" w:rsidRDefault="00A31A39" w:rsidP="00A31A39">
      <w:pPr>
        <w:pStyle w:val="Titolo3"/>
      </w:pPr>
      <w:bookmarkStart w:id="187" w:name="_Toc288453389"/>
      <w:bookmarkStart w:id="188" w:name="_Toc62153522"/>
      <w:bookmarkStart w:id="189" w:name="_Toc183934545"/>
      <w:r w:rsidRPr="00E125BF">
        <w:t>IL RUOLO DI ARONNE NEL PECCATO DEL POPOLO</w:t>
      </w:r>
      <w:bookmarkEnd w:id="187"/>
      <w:bookmarkEnd w:id="188"/>
      <w:bookmarkEnd w:id="189"/>
    </w:p>
    <w:p w14:paraId="791708A5" w14:textId="1D65FC6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disse ad Aronne: «Che cosa ti ha fatto questo popolo, perché tu l’abbia gravato di un peccato così grande?».</w:t>
      </w:r>
    </w:p>
    <w:p w14:paraId="4356891E" w14:textId="7B82F534" w:rsidR="00E125BF" w:rsidRPr="00E125BF" w:rsidRDefault="00E125BF" w:rsidP="00E125BF">
      <w:pPr>
        <w:spacing w:after="120"/>
        <w:jc w:val="both"/>
        <w:rPr>
          <w:rFonts w:ascii="Arial" w:hAnsi="Arial"/>
          <w:sz w:val="24"/>
        </w:rPr>
      </w:pPr>
      <w:r w:rsidRPr="00E125BF">
        <w:rPr>
          <w:rFonts w:ascii="Arial" w:hAnsi="Arial"/>
          <w:sz w:val="24"/>
        </w:rPr>
        <w:t>Le parole con le quali Mosè si rivolge ad Aronne ci mettono dinanzi ad una altissima verità.</w:t>
      </w:r>
      <w:r w:rsidR="009F178E">
        <w:rPr>
          <w:rFonts w:ascii="Arial" w:hAnsi="Arial"/>
          <w:sz w:val="24"/>
        </w:rPr>
        <w:t xml:space="preserve"> </w:t>
      </w:r>
      <w:r w:rsidRPr="00E125BF">
        <w:rPr>
          <w:rFonts w:ascii="Arial" w:hAnsi="Arial"/>
          <w:sz w:val="24"/>
        </w:rPr>
        <w:t>Se uno vuole rovinare un popolo, lo vuole condurre alla distruzione, vuole che scompaia dalla faccia della terra, non ha bisogno di nessun esercito bene agguerrito.</w:t>
      </w:r>
      <w:r w:rsidR="009F178E">
        <w:rPr>
          <w:rFonts w:ascii="Arial" w:hAnsi="Arial"/>
          <w:sz w:val="24"/>
        </w:rPr>
        <w:t xml:space="preserve"> </w:t>
      </w:r>
      <w:r w:rsidRPr="00E125BF">
        <w:rPr>
          <w:rFonts w:ascii="Arial" w:hAnsi="Arial"/>
          <w:sz w:val="24"/>
        </w:rPr>
        <w:t>Gli è sufficiente una cosa sola: che lo abbandoni all’idolatria e all’immoralità che è il suo frutto primario.</w:t>
      </w:r>
      <w:r w:rsidR="009F178E">
        <w:rPr>
          <w:rFonts w:ascii="Arial" w:hAnsi="Arial"/>
          <w:sz w:val="24"/>
        </w:rPr>
        <w:t xml:space="preserve"> </w:t>
      </w:r>
      <w:r w:rsidRPr="00E125BF">
        <w:rPr>
          <w:rFonts w:ascii="Arial" w:hAnsi="Arial"/>
          <w:sz w:val="24"/>
        </w:rPr>
        <w:t>Quando un popolo cade nell’idolatria, è la sua fine non solo spirituale, ma anche politica, sociale, economica, civile, religiosa.</w:t>
      </w:r>
      <w:r w:rsidR="009F178E">
        <w:rPr>
          <w:rFonts w:ascii="Arial" w:hAnsi="Arial"/>
          <w:sz w:val="24"/>
        </w:rPr>
        <w:t xml:space="preserve"> </w:t>
      </w:r>
      <w:r w:rsidRPr="00E125BF">
        <w:rPr>
          <w:rFonts w:ascii="Arial" w:hAnsi="Arial"/>
          <w:sz w:val="24"/>
        </w:rPr>
        <w:t>Con l’idolatria si segna la fine di un popolo e di una civiltà.</w:t>
      </w:r>
      <w:r w:rsidR="009F178E">
        <w:rPr>
          <w:rFonts w:ascii="Arial" w:hAnsi="Arial"/>
          <w:sz w:val="24"/>
        </w:rPr>
        <w:t xml:space="preserve"> </w:t>
      </w:r>
      <w:r w:rsidRPr="00E125BF">
        <w:rPr>
          <w:rFonts w:ascii="Arial" w:hAnsi="Arial"/>
          <w:sz w:val="24"/>
        </w:rPr>
        <w:t xml:space="preserve">Condurre un popolo nell’idolatria o lasciare che esso vi giunga da sé è il modo più crudele di vendicarsi di esso. Non c’è vendetta più crudele e spietata. </w:t>
      </w:r>
    </w:p>
    <w:p w14:paraId="600BD616" w14:textId="19260387" w:rsidR="00E125BF" w:rsidRPr="00E125BF" w:rsidRDefault="00E125BF" w:rsidP="00E125BF">
      <w:pPr>
        <w:spacing w:after="120"/>
        <w:jc w:val="both"/>
        <w:rPr>
          <w:rFonts w:ascii="Arial" w:hAnsi="Arial"/>
          <w:sz w:val="24"/>
        </w:rPr>
      </w:pPr>
      <w:r w:rsidRPr="00E125BF">
        <w:rPr>
          <w:rFonts w:ascii="Arial" w:hAnsi="Arial"/>
          <w:sz w:val="24"/>
        </w:rPr>
        <w:t>Mosè dice ad Aronne: tra la tua vendetta e il male che il popolo ti ha fatto vi è una proporzione che non si può calcolare. Di conseguenza anche il male è incalcolabile. Che male ti ha fatto perché lo abbia gravato di un peccato così grande?</w:t>
      </w:r>
      <w:r w:rsidR="009F178E">
        <w:rPr>
          <w:rFonts w:ascii="Arial" w:hAnsi="Arial"/>
          <w:sz w:val="24"/>
        </w:rPr>
        <w:t xml:space="preserve"> </w:t>
      </w:r>
      <w:r w:rsidRPr="00E125BF">
        <w:rPr>
          <w:rFonts w:ascii="Arial" w:hAnsi="Arial"/>
          <w:sz w:val="24"/>
        </w:rPr>
        <w:t>Ad un peccato così grande deve necessariamente corrispondere un male così grande? Qual è dunque questo male?</w:t>
      </w:r>
      <w:r w:rsidR="009F178E">
        <w:rPr>
          <w:rFonts w:ascii="Arial" w:hAnsi="Arial"/>
          <w:sz w:val="24"/>
        </w:rPr>
        <w:t xml:space="preserve"> </w:t>
      </w:r>
      <w:r w:rsidRPr="00E125BF">
        <w:rPr>
          <w:rFonts w:ascii="Arial" w:hAnsi="Arial"/>
          <w:sz w:val="24"/>
        </w:rPr>
        <w:t>Quanto Mosè dice ad Aronne vale per ogni altro ministero del Signore. Vale anche per i sacerdoti della Nuova Alleanza.</w:t>
      </w:r>
      <w:r w:rsidR="009F178E">
        <w:rPr>
          <w:rFonts w:ascii="Arial" w:hAnsi="Arial"/>
          <w:sz w:val="24"/>
        </w:rPr>
        <w:t xml:space="preserve"> </w:t>
      </w:r>
      <w:r w:rsidRPr="00E125BF">
        <w:rPr>
          <w:rFonts w:ascii="Arial" w:hAnsi="Arial"/>
          <w:sz w:val="24"/>
        </w:rPr>
        <w:t>Se un sacerdote si vuole vendicare del popolo per il male che esso gli arreca, è sufficiente che non predichi più e il popolo non avrà alcuna consistenza. Si perderà all’istante.</w:t>
      </w:r>
      <w:r w:rsidR="009F178E">
        <w:rPr>
          <w:rFonts w:ascii="Arial" w:hAnsi="Arial"/>
          <w:sz w:val="24"/>
        </w:rPr>
        <w:t xml:space="preserve"> </w:t>
      </w:r>
      <w:r w:rsidRPr="00E125BF">
        <w:rPr>
          <w:rFonts w:ascii="Arial" w:hAnsi="Arial"/>
          <w:sz w:val="24"/>
        </w:rPr>
        <w:t xml:space="preserve">La non predicazione è la peggiore vendetta di un prete con il popolo del Signore. </w:t>
      </w:r>
    </w:p>
    <w:p w14:paraId="4120ECD3" w14:textId="0271CCE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Aronne rispose: «Non si accenda l’ira del mio signore; tu stesso sai che questo popolo è incline al male.</w:t>
      </w:r>
    </w:p>
    <w:p w14:paraId="0C896A96" w14:textId="6802C0EA" w:rsidR="00E125BF" w:rsidRDefault="00E125BF" w:rsidP="00E125BF">
      <w:pPr>
        <w:spacing w:after="120"/>
        <w:jc w:val="both"/>
        <w:rPr>
          <w:rFonts w:ascii="Arial" w:hAnsi="Arial"/>
          <w:sz w:val="24"/>
        </w:rPr>
      </w:pPr>
      <w:r w:rsidRPr="00E125BF">
        <w:rPr>
          <w:rFonts w:ascii="Arial" w:hAnsi="Arial"/>
          <w:sz w:val="24"/>
        </w:rPr>
        <w:t>Aronne chiede clemenza dal fratello. Vuole che l’ira di Mosè non si accenda contro di lui.</w:t>
      </w:r>
      <w:r w:rsidR="009F178E">
        <w:rPr>
          <w:rFonts w:ascii="Arial" w:hAnsi="Arial"/>
          <w:sz w:val="24"/>
        </w:rPr>
        <w:t xml:space="preserve"> </w:t>
      </w:r>
      <w:r w:rsidRPr="00E125BF">
        <w:rPr>
          <w:rFonts w:ascii="Arial" w:hAnsi="Arial"/>
          <w:sz w:val="24"/>
        </w:rPr>
        <w:t>Ecco il motivo: Mosè stesso sa che il popolo è incline al male.</w:t>
      </w:r>
      <w:r w:rsidR="009F178E">
        <w:rPr>
          <w:rFonts w:ascii="Arial" w:hAnsi="Arial"/>
          <w:sz w:val="24"/>
        </w:rPr>
        <w:t xml:space="preserve"> </w:t>
      </w:r>
      <w:r w:rsidRPr="00E125BF">
        <w:rPr>
          <w:rFonts w:ascii="Arial" w:hAnsi="Arial"/>
          <w:sz w:val="24"/>
        </w:rPr>
        <w:t xml:space="preserve">Contro un popolo che è incline al male non ci sono strumenti umani capaci di poter </w:t>
      </w:r>
      <w:r w:rsidRPr="00E125BF">
        <w:rPr>
          <w:rFonts w:ascii="Arial" w:hAnsi="Arial"/>
          <w:sz w:val="24"/>
        </w:rPr>
        <w:lastRenderedPageBreak/>
        <w:t>trattenere questa inclinazione.</w:t>
      </w:r>
      <w:r w:rsidR="009F178E">
        <w:rPr>
          <w:rFonts w:ascii="Arial" w:hAnsi="Arial"/>
          <w:sz w:val="24"/>
        </w:rPr>
        <w:t xml:space="preserve"> </w:t>
      </w:r>
      <w:r w:rsidRPr="00E125BF">
        <w:rPr>
          <w:rFonts w:ascii="Arial" w:hAnsi="Arial"/>
          <w:sz w:val="24"/>
        </w:rPr>
        <w:t>Essa è più forte di ogni cosa. È una potenza che nessuno mai potrà arrestare.</w:t>
      </w:r>
      <w:r w:rsidR="009F178E">
        <w:rPr>
          <w:rFonts w:ascii="Arial" w:hAnsi="Arial"/>
          <w:sz w:val="24"/>
        </w:rPr>
        <w:t xml:space="preserve"> </w:t>
      </w:r>
      <w:r w:rsidRPr="00E125BF">
        <w:rPr>
          <w:rFonts w:ascii="Arial" w:hAnsi="Arial"/>
          <w:sz w:val="24"/>
        </w:rPr>
        <w:t>Le vie esterne sono tutte inefficaci. Non danno alcun risultato.</w:t>
      </w:r>
      <w:r w:rsidR="009F178E">
        <w:rPr>
          <w:rFonts w:ascii="Arial" w:hAnsi="Arial"/>
          <w:sz w:val="24"/>
        </w:rPr>
        <w:t xml:space="preserve"> </w:t>
      </w:r>
      <w:r w:rsidRPr="00E125BF">
        <w:rPr>
          <w:rFonts w:ascii="Arial" w:hAnsi="Arial"/>
          <w:sz w:val="24"/>
        </w:rPr>
        <w:t>Anche questo vide il Signore quando promise la Nuova Alleanza.</w:t>
      </w:r>
    </w:p>
    <w:p w14:paraId="44BD1F43" w14:textId="1C81758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In quel tempo – oracolo del Signore – </w:t>
      </w:r>
      <w:r w:rsidR="009F178E">
        <w:rPr>
          <w:rFonts w:ascii="Arial" w:hAnsi="Arial"/>
          <w:i/>
          <w:iCs/>
          <w:sz w:val="24"/>
        </w:rPr>
        <w:t xml:space="preserve"> </w:t>
      </w:r>
      <w:r w:rsidRPr="00BC3DD7">
        <w:rPr>
          <w:rFonts w:ascii="Arial" w:hAnsi="Arial"/>
          <w:i/>
          <w:iCs/>
          <w:sz w:val="24"/>
        </w:rPr>
        <w:t>io sarò Dio per tutte le famiglie d’Israele</w:t>
      </w:r>
      <w:r w:rsidR="009F178E">
        <w:rPr>
          <w:rFonts w:ascii="Arial" w:hAnsi="Arial"/>
          <w:i/>
          <w:iCs/>
          <w:sz w:val="24"/>
        </w:rPr>
        <w:t xml:space="preserve"> </w:t>
      </w:r>
      <w:r w:rsidRPr="00BC3DD7">
        <w:rPr>
          <w:rFonts w:ascii="Arial" w:hAnsi="Arial"/>
          <w:i/>
          <w:iCs/>
          <w:sz w:val="24"/>
        </w:rPr>
        <w:t>ed esse saranno il mio popolo.</w:t>
      </w:r>
      <w:r w:rsidR="009F178E">
        <w:rPr>
          <w:rFonts w:ascii="Arial" w:hAnsi="Arial"/>
          <w:i/>
          <w:iCs/>
          <w:sz w:val="24"/>
        </w:rPr>
        <w:t xml:space="preserve"> </w:t>
      </w:r>
      <w:r w:rsidRPr="00BC3DD7">
        <w:rPr>
          <w:rFonts w:ascii="Arial" w:hAnsi="Arial"/>
          <w:i/>
          <w:iCs/>
          <w:sz w:val="24"/>
        </w:rPr>
        <w:t>Così dice il Signore:</w:t>
      </w:r>
      <w:r w:rsidR="009F178E">
        <w:rPr>
          <w:rFonts w:ascii="Arial" w:hAnsi="Arial"/>
          <w:i/>
          <w:iCs/>
          <w:sz w:val="24"/>
        </w:rPr>
        <w:t xml:space="preserve"> </w:t>
      </w:r>
      <w:r w:rsidRPr="00BC3DD7">
        <w:rPr>
          <w:rFonts w:ascii="Arial" w:hAnsi="Arial"/>
          <w:i/>
          <w:iCs/>
          <w:sz w:val="24"/>
        </w:rPr>
        <w:t>Ha trovato grazia nel deserto</w:t>
      </w:r>
      <w:r w:rsidR="009F178E">
        <w:rPr>
          <w:rFonts w:ascii="Arial" w:hAnsi="Arial"/>
          <w:i/>
          <w:iCs/>
          <w:sz w:val="24"/>
        </w:rPr>
        <w:t xml:space="preserve"> </w:t>
      </w:r>
      <w:r w:rsidRPr="00BC3DD7">
        <w:rPr>
          <w:rFonts w:ascii="Arial" w:hAnsi="Arial"/>
          <w:i/>
          <w:iCs/>
          <w:sz w:val="24"/>
        </w:rPr>
        <w:t>un popolo scampato alla spada;</w:t>
      </w:r>
      <w:r w:rsidR="009F178E">
        <w:rPr>
          <w:rFonts w:ascii="Arial" w:hAnsi="Arial"/>
          <w:i/>
          <w:iCs/>
          <w:sz w:val="24"/>
        </w:rPr>
        <w:t xml:space="preserve"> </w:t>
      </w:r>
      <w:r w:rsidRPr="00BC3DD7">
        <w:rPr>
          <w:rFonts w:ascii="Arial" w:hAnsi="Arial"/>
          <w:i/>
          <w:iCs/>
          <w:sz w:val="24"/>
        </w:rPr>
        <w:t>Israele si avvia a una dimora di pace».</w:t>
      </w:r>
    </w:p>
    <w:p w14:paraId="3CCEDAF0" w14:textId="16E4C1C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Da lontano mi è apparso il Signore:</w:t>
      </w:r>
      <w:r w:rsidR="009F178E">
        <w:rPr>
          <w:rFonts w:ascii="Arial" w:hAnsi="Arial"/>
          <w:i/>
          <w:iCs/>
          <w:sz w:val="24"/>
        </w:rPr>
        <w:t xml:space="preserve"> </w:t>
      </w:r>
      <w:r w:rsidRPr="00BC3DD7">
        <w:rPr>
          <w:rFonts w:ascii="Arial" w:hAnsi="Arial"/>
          <w:i/>
          <w:iCs/>
          <w:sz w:val="24"/>
        </w:rPr>
        <w:t>«Ti ho amato di amore eterno,</w:t>
      </w:r>
      <w:r w:rsidR="009F178E">
        <w:rPr>
          <w:rFonts w:ascii="Arial" w:hAnsi="Arial"/>
          <w:i/>
          <w:iCs/>
          <w:sz w:val="24"/>
        </w:rPr>
        <w:t xml:space="preserve"> </w:t>
      </w:r>
      <w:r w:rsidRPr="00BC3DD7">
        <w:rPr>
          <w:rFonts w:ascii="Arial" w:hAnsi="Arial"/>
          <w:i/>
          <w:iCs/>
          <w:sz w:val="24"/>
        </w:rPr>
        <w:t>per questo continuo a esserti fedele.</w:t>
      </w:r>
      <w:r w:rsidR="009F178E">
        <w:rPr>
          <w:rFonts w:ascii="Arial" w:hAnsi="Arial"/>
          <w:i/>
          <w:iCs/>
          <w:sz w:val="24"/>
        </w:rPr>
        <w:t xml:space="preserve"> </w:t>
      </w:r>
      <w:r w:rsidRPr="00BC3DD7">
        <w:rPr>
          <w:rFonts w:ascii="Arial" w:hAnsi="Arial"/>
          <w:i/>
          <w:iCs/>
          <w:sz w:val="24"/>
        </w:rPr>
        <w:t>Ti edificherò di nuovo e tu sarai riedificata,</w:t>
      </w:r>
      <w:r w:rsidR="009F178E">
        <w:rPr>
          <w:rFonts w:ascii="Arial" w:hAnsi="Arial"/>
          <w:i/>
          <w:iCs/>
          <w:sz w:val="24"/>
        </w:rPr>
        <w:t xml:space="preserve"> </w:t>
      </w:r>
      <w:r w:rsidRPr="00BC3DD7">
        <w:rPr>
          <w:rFonts w:ascii="Arial" w:hAnsi="Arial"/>
          <w:i/>
          <w:iCs/>
          <w:sz w:val="24"/>
        </w:rPr>
        <w:t>vergine d’Israele.</w:t>
      </w:r>
      <w:r w:rsidR="009F178E">
        <w:rPr>
          <w:rFonts w:ascii="Arial" w:hAnsi="Arial"/>
          <w:i/>
          <w:iCs/>
          <w:sz w:val="24"/>
        </w:rPr>
        <w:t xml:space="preserve"> </w:t>
      </w:r>
      <w:r w:rsidRPr="00BC3DD7">
        <w:rPr>
          <w:rFonts w:ascii="Arial" w:hAnsi="Arial"/>
          <w:i/>
          <w:iCs/>
          <w:sz w:val="24"/>
        </w:rPr>
        <w:t>Di nuovo prenderai i tuoi tamburelli</w:t>
      </w:r>
      <w:r w:rsidR="009F178E">
        <w:rPr>
          <w:rFonts w:ascii="Arial" w:hAnsi="Arial"/>
          <w:i/>
          <w:iCs/>
          <w:sz w:val="24"/>
        </w:rPr>
        <w:t xml:space="preserve"> </w:t>
      </w:r>
      <w:r w:rsidRPr="00BC3DD7">
        <w:rPr>
          <w:rFonts w:ascii="Arial" w:hAnsi="Arial"/>
          <w:i/>
          <w:iCs/>
          <w:sz w:val="24"/>
        </w:rPr>
        <w:t>e avanzerai danzando tra gente in festa.</w:t>
      </w:r>
    </w:p>
    <w:p w14:paraId="0705EB29" w14:textId="13A5FE39"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Di nuovo pianterai vigne sulle colline di Samaria;</w:t>
      </w:r>
      <w:r w:rsidR="009F178E">
        <w:rPr>
          <w:rFonts w:ascii="Arial" w:hAnsi="Arial"/>
          <w:i/>
          <w:iCs/>
          <w:sz w:val="24"/>
        </w:rPr>
        <w:t xml:space="preserve"> </w:t>
      </w:r>
      <w:r w:rsidRPr="00BC3DD7">
        <w:rPr>
          <w:rFonts w:ascii="Arial" w:hAnsi="Arial"/>
          <w:i/>
          <w:iCs/>
          <w:sz w:val="24"/>
        </w:rPr>
        <w:t>dopo aver piantato, i piantatori raccoglieranno.</w:t>
      </w:r>
      <w:r w:rsidR="009F178E">
        <w:rPr>
          <w:rFonts w:ascii="Arial" w:hAnsi="Arial"/>
          <w:i/>
          <w:iCs/>
          <w:sz w:val="24"/>
        </w:rPr>
        <w:t xml:space="preserve"> </w:t>
      </w:r>
      <w:r w:rsidRPr="00BC3DD7">
        <w:rPr>
          <w:rFonts w:ascii="Arial" w:hAnsi="Arial"/>
          <w:i/>
          <w:iCs/>
          <w:sz w:val="24"/>
        </w:rPr>
        <w:t>Verrà il giorno in cui le sentinelle grideranno</w:t>
      </w:r>
      <w:r w:rsidR="009F178E">
        <w:rPr>
          <w:rFonts w:ascii="Arial" w:hAnsi="Arial"/>
          <w:i/>
          <w:iCs/>
          <w:sz w:val="24"/>
        </w:rPr>
        <w:t xml:space="preserve"> </w:t>
      </w:r>
      <w:r w:rsidRPr="00BC3DD7">
        <w:rPr>
          <w:rFonts w:ascii="Arial" w:hAnsi="Arial"/>
          <w:i/>
          <w:iCs/>
          <w:sz w:val="24"/>
        </w:rPr>
        <w:t>sulla montagna di Èfraim:</w:t>
      </w:r>
      <w:r w:rsidR="009F178E">
        <w:rPr>
          <w:rFonts w:ascii="Arial" w:hAnsi="Arial"/>
          <w:i/>
          <w:iCs/>
          <w:sz w:val="24"/>
        </w:rPr>
        <w:t xml:space="preserve"> </w:t>
      </w:r>
      <w:r w:rsidRPr="00BC3DD7">
        <w:rPr>
          <w:rFonts w:ascii="Arial" w:hAnsi="Arial"/>
          <w:i/>
          <w:iCs/>
          <w:sz w:val="24"/>
        </w:rPr>
        <w:t>“Su, saliamo a Sion,</w:t>
      </w:r>
      <w:r w:rsidR="009F178E">
        <w:rPr>
          <w:rFonts w:ascii="Arial" w:hAnsi="Arial"/>
          <w:i/>
          <w:iCs/>
          <w:sz w:val="24"/>
        </w:rPr>
        <w:t xml:space="preserve"> </w:t>
      </w:r>
      <w:r w:rsidRPr="00BC3DD7">
        <w:rPr>
          <w:rFonts w:ascii="Arial" w:hAnsi="Arial"/>
          <w:i/>
          <w:iCs/>
          <w:sz w:val="24"/>
        </w:rPr>
        <w:t>andiamo dal Signore, nostro Dio”.</w:t>
      </w:r>
      <w:r w:rsidR="009F178E">
        <w:rPr>
          <w:rFonts w:ascii="Arial" w:hAnsi="Arial"/>
          <w:i/>
          <w:iCs/>
          <w:sz w:val="24"/>
        </w:rPr>
        <w:t xml:space="preserve"> </w:t>
      </w:r>
      <w:r w:rsidRPr="00BC3DD7">
        <w:rPr>
          <w:rFonts w:ascii="Arial" w:hAnsi="Arial"/>
          <w:i/>
          <w:iCs/>
          <w:sz w:val="24"/>
        </w:rPr>
        <w:t>Poiché dice il Signore:</w:t>
      </w:r>
      <w:r w:rsidR="009F178E">
        <w:rPr>
          <w:rFonts w:ascii="Arial" w:hAnsi="Arial"/>
          <w:i/>
          <w:iCs/>
          <w:sz w:val="24"/>
        </w:rPr>
        <w:t xml:space="preserve"> </w:t>
      </w:r>
      <w:r w:rsidRPr="00BC3DD7">
        <w:rPr>
          <w:rFonts w:ascii="Arial" w:hAnsi="Arial"/>
          <w:i/>
          <w:iCs/>
          <w:sz w:val="24"/>
        </w:rPr>
        <w:t>Innalzate canti di gioia per Giacobbe,</w:t>
      </w:r>
      <w:r w:rsidR="009F178E">
        <w:rPr>
          <w:rFonts w:ascii="Arial" w:hAnsi="Arial"/>
          <w:i/>
          <w:iCs/>
          <w:sz w:val="24"/>
        </w:rPr>
        <w:t xml:space="preserve"> </w:t>
      </w:r>
      <w:r w:rsidRPr="00BC3DD7">
        <w:rPr>
          <w:rFonts w:ascii="Arial" w:hAnsi="Arial"/>
          <w:i/>
          <w:iCs/>
          <w:sz w:val="24"/>
        </w:rPr>
        <w:t>esultate per la prima delle nazioni,</w:t>
      </w:r>
      <w:r w:rsidR="009F178E">
        <w:rPr>
          <w:rFonts w:ascii="Arial" w:hAnsi="Arial"/>
          <w:i/>
          <w:iCs/>
          <w:sz w:val="24"/>
        </w:rPr>
        <w:t xml:space="preserve"> </w:t>
      </w:r>
      <w:r w:rsidRPr="00BC3DD7">
        <w:rPr>
          <w:rFonts w:ascii="Arial" w:hAnsi="Arial"/>
          <w:i/>
          <w:iCs/>
          <w:sz w:val="24"/>
        </w:rPr>
        <w:t>fate udire la vostra lode e dite:</w:t>
      </w:r>
      <w:r w:rsidR="009F178E">
        <w:rPr>
          <w:rFonts w:ascii="Arial" w:hAnsi="Arial"/>
          <w:i/>
          <w:iCs/>
          <w:sz w:val="24"/>
        </w:rPr>
        <w:t xml:space="preserve"> </w:t>
      </w:r>
      <w:r w:rsidRPr="00BC3DD7">
        <w:rPr>
          <w:rFonts w:ascii="Arial" w:hAnsi="Arial"/>
          <w:i/>
          <w:iCs/>
          <w:sz w:val="24"/>
        </w:rPr>
        <w:t>“Il Signore ha salvato il suo popolo,</w:t>
      </w:r>
      <w:r w:rsidR="009F178E">
        <w:rPr>
          <w:rFonts w:ascii="Arial" w:hAnsi="Arial"/>
          <w:i/>
          <w:iCs/>
          <w:sz w:val="24"/>
        </w:rPr>
        <w:t xml:space="preserve"> </w:t>
      </w:r>
      <w:r w:rsidRPr="00BC3DD7">
        <w:rPr>
          <w:rFonts w:ascii="Arial" w:hAnsi="Arial"/>
          <w:i/>
          <w:iCs/>
          <w:sz w:val="24"/>
        </w:rPr>
        <w:t>il resto d’Israele”.</w:t>
      </w:r>
    </w:p>
    <w:p w14:paraId="3889A7B8" w14:textId="1D11D17B"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Ecco, li riconduco dalla terra del settentrione</w:t>
      </w:r>
      <w:r w:rsidR="009F178E">
        <w:rPr>
          <w:rFonts w:ascii="Arial" w:hAnsi="Arial"/>
          <w:i/>
          <w:iCs/>
          <w:sz w:val="24"/>
        </w:rPr>
        <w:t xml:space="preserve"> </w:t>
      </w:r>
      <w:r w:rsidRPr="00BC3DD7">
        <w:rPr>
          <w:rFonts w:ascii="Arial" w:hAnsi="Arial"/>
          <w:i/>
          <w:iCs/>
          <w:sz w:val="24"/>
        </w:rPr>
        <w:t>e li raduno dalle estremità della terra;</w:t>
      </w:r>
      <w:r w:rsidR="009F178E">
        <w:rPr>
          <w:rFonts w:ascii="Arial" w:hAnsi="Arial"/>
          <w:i/>
          <w:iCs/>
          <w:sz w:val="24"/>
        </w:rPr>
        <w:t xml:space="preserve"> </w:t>
      </w:r>
      <w:r w:rsidRPr="00BC3DD7">
        <w:rPr>
          <w:rFonts w:ascii="Arial" w:hAnsi="Arial"/>
          <w:i/>
          <w:iCs/>
          <w:sz w:val="24"/>
        </w:rPr>
        <w:t>fra loro sono il cieco e lo zoppo,</w:t>
      </w:r>
      <w:r w:rsidR="009F178E">
        <w:rPr>
          <w:rFonts w:ascii="Arial" w:hAnsi="Arial"/>
          <w:i/>
          <w:iCs/>
          <w:sz w:val="24"/>
        </w:rPr>
        <w:t xml:space="preserve"> </w:t>
      </w:r>
      <w:r w:rsidRPr="00BC3DD7">
        <w:rPr>
          <w:rFonts w:ascii="Arial" w:hAnsi="Arial"/>
          <w:i/>
          <w:iCs/>
          <w:sz w:val="24"/>
        </w:rPr>
        <w:t>la donna incinta e la partoriente:</w:t>
      </w:r>
      <w:r w:rsidR="009F178E">
        <w:rPr>
          <w:rFonts w:ascii="Arial" w:hAnsi="Arial"/>
          <w:i/>
          <w:iCs/>
          <w:sz w:val="24"/>
        </w:rPr>
        <w:t xml:space="preserve"> </w:t>
      </w:r>
      <w:r w:rsidRPr="00BC3DD7">
        <w:rPr>
          <w:rFonts w:ascii="Arial" w:hAnsi="Arial"/>
          <w:i/>
          <w:iCs/>
          <w:sz w:val="24"/>
        </w:rPr>
        <w:t>ritorneranno qui in gran folla.</w:t>
      </w:r>
      <w:r w:rsidR="009F178E">
        <w:rPr>
          <w:rFonts w:ascii="Arial" w:hAnsi="Arial"/>
          <w:i/>
          <w:iCs/>
          <w:sz w:val="24"/>
        </w:rPr>
        <w:t xml:space="preserve"> </w:t>
      </w:r>
      <w:r w:rsidRPr="00BC3DD7">
        <w:rPr>
          <w:rFonts w:ascii="Arial" w:hAnsi="Arial"/>
          <w:i/>
          <w:iCs/>
          <w:sz w:val="24"/>
        </w:rPr>
        <w:t>Erano partiti nel pianto,</w:t>
      </w:r>
      <w:r w:rsidR="009F178E">
        <w:rPr>
          <w:rFonts w:ascii="Arial" w:hAnsi="Arial"/>
          <w:i/>
          <w:iCs/>
          <w:sz w:val="24"/>
        </w:rPr>
        <w:t xml:space="preserve"> </w:t>
      </w:r>
      <w:r w:rsidRPr="00BC3DD7">
        <w:rPr>
          <w:rFonts w:ascii="Arial" w:hAnsi="Arial"/>
          <w:i/>
          <w:iCs/>
          <w:sz w:val="24"/>
        </w:rPr>
        <w:t>io li riporterò tra le consolazioni;</w:t>
      </w:r>
      <w:r w:rsidR="009F178E">
        <w:rPr>
          <w:rFonts w:ascii="Arial" w:hAnsi="Arial"/>
          <w:i/>
          <w:iCs/>
          <w:sz w:val="24"/>
        </w:rPr>
        <w:t xml:space="preserve"> </w:t>
      </w:r>
      <w:r w:rsidRPr="00BC3DD7">
        <w:rPr>
          <w:rFonts w:ascii="Arial" w:hAnsi="Arial"/>
          <w:i/>
          <w:iCs/>
          <w:sz w:val="24"/>
        </w:rPr>
        <w:t>li ricondurrò a fiumi ricchi d’acqua</w:t>
      </w:r>
      <w:r w:rsidR="009F178E">
        <w:rPr>
          <w:rFonts w:ascii="Arial" w:hAnsi="Arial"/>
          <w:i/>
          <w:iCs/>
          <w:sz w:val="24"/>
        </w:rPr>
        <w:t xml:space="preserve"> </w:t>
      </w:r>
      <w:r w:rsidRPr="00BC3DD7">
        <w:rPr>
          <w:rFonts w:ascii="Arial" w:hAnsi="Arial"/>
          <w:i/>
          <w:iCs/>
          <w:sz w:val="24"/>
        </w:rPr>
        <w:t>per una strada dritta in cui non inciamperanno,</w:t>
      </w:r>
      <w:r w:rsidR="009F178E">
        <w:rPr>
          <w:rFonts w:ascii="Arial" w:hAnsi="Arial"/>
          <w:i/>
          <w:iCs/>
          <w:sz w:val="24"/>
        </w:rPr>
        <w:t xml:space="preserve"> </w:t>
      </w:r>
      <w:r w:rsidRPr="00BC3DD7">
        <w:rPr>
          <w:rFonts w:ascii="Arial" w:hAnsi="Arial"/>
          <w:i/>
          <w:iCs/>
          <w:sz w:val="24"/>
        </w:rPr>
        <w:t>perché io sono un padre per Israele,</w:t>
      </w:r>
      <w:r w:rsidR="009F178E">
        <w:rPr>
          <w:rFonts w:ascii="Arial" w:hAnsi="Arial"/>
          <w:i/>
          <w:iCs/>
          <w:sz w:val="24"/>
        </w:rPr>
        <w:t xml:space="preserve"> </w:t>
      </w:r>
      <w:r w:rsidRPr="00BC3DD7">
        <w:rPr>
          <w:rFonts w:ascii="Arial" w:hAnsi="Arial"/>
          <w:i/>
          <w:iCs/>
          <w:sz w:val="24"/>
        </w:rPr>
        <w:t>Èfraim è il mio primogenito».</w:t>
      </w:r>
    </w:p>
    <w:p w14:paraId="3CBF7C5C" w14:textId="6DF1317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Ascoltate, genti, la parola del Signore, annunciatela alle isole più lontane e dite:</w:t>
      </w:r>
      <w:r w:rsidR="009F178E">
        <w:rPr>
          <w:rFonts w:ascii="Arial" w:hAnsi="Arial"/>
          <w:i/>
          <w:iCs/>
          <w:sz w:val="24"/>
        </w:rPr>
        <w:t xml:space="preserve"> </w:t>
      </w:r>
      <w:r w:rsidRPr="00BC3DD7">
        <w:rPr>
          <w:rFonts w:ascii="Arial" w:hAnsi="Arial"/>
          <w:i/>
          <w:iCs/>
          <w:sz w:val="24"/>
        </w:rPr>
        <w:t>«Chi ha disperso Israele lo raduna</w:t>
      </w:r>
      <w:r w:rsidR="009F178E">
        <w:rPr>
          <w:rFonts w:ascii="Arial" w:hAnsi="Arial"/>
          <w:i/>
          <w:iCs/>
          <w:sz w:val="24"/>
        </w:rPr>
        <w:t xml:space="preserve"> </w:t>
      </w:r>
      <w:r w:rsidRPr="00BC3DD7">
        <w:rPr>
          <w:rFonts w:ascii="Arial" w:hAnsi="Arial"/>
          <w:i/>
          <w:iCs/>
          <w:sz w:val="24"/>
        </w:rPr>
        <w:t>e lo custodisce come un pastore il suo gregge».</w:t>
      </w:r>
      <w:r w:rsidR="009F178E">
        <w:rPr>
          <w:rFonts w:ascii="Arial" w:hAnsi="Arial"/>
          <w:i/>
          <w:iCs/>
          <w:sz w:val="24"/>
        </w:rPr>
        <w:t xml:space="preserve"> </w:t>
      </w:r>
      <w:r w:rsidRPr="00BC3DD7">
        <w:rPr>
          <w:rFonts w:ascii="Arial" w:hAnsi="Arial"/>
          <w:i/>
          <w:iCs/>
          <w:sz w:val="24"/>
        </w:rPr>
        <w:t>Perché il Signore ha riscattato Giacobbe,</w:t>
      </w:r>
      <w:r w:rsidR="009F178E">
        <w:rPr>
          <w:rFonts w:ascii="Arial" w:hAnsi="Arial"/>
          <w:i/>
          <w:iCs/>
          <w:sz w:val="24"/>
        </w:rPr>
        <w:t xml:space="preserve"> </w:t>
      </w:r>
      <w:r w:rsidRPr="00BC3DD7">
        <w:rPr>
          <w:rFonts w:ascii="Arial" w:hAnsi="Arial"/>
          <w:i/>
          <w:iCs/>
          <w:sz w:val="24"/>
        </w:rPr>
        <w:t>lo ha liberato dalle mani di uno più forte di lui.</w:t>
      </w:r>
      <w:r w:rsidR="009F178E">
        <w:rPr>
          <w:rFonts w:ascii="Arial" w:hAnsi="Arial"/>
          <w:i/>
          <w:iCs/>
          <w:sz w:val="24"/>
        </w:rPr>
        <w:t xml:space="preserve"> </w:t>
      </w:r>
      <w:r w:rsidRPr="00BC3DD7">
        <w:rPr>
          <w:rFonts w:ascii="Arial" w:hAnsi="Arial"/>
          <w:i/>
          <w:iCs/>
          <w:sz w:val="24"/>
        </w:rPr>
        <w:t>Verranno e canteranno inni sull’altura di Sion,</w:t>
      </w:r>
      <w:r w:rsidR="009F178E">
        <w:rPr>
          <w:rFonts w:ascii="Arial" w:hAnsi="Arial"/>
          <w:i/>
          <w:iCs/>
          <w:sz w:val="24"/>
        </w:rPr>
        <w:t xml:space="preserve"> </w:t>
      </w:r>
      <w:r w:rsidRPr="00BC3DD7">
        <w:rPr>
          <w:rFonts w:ascii="Arial" w:hAnsi="Arial"/>
          <w:i/>
          <w:iCs/>
          <w:sz w:val="24"/>
        </w:rPr>
        <w:t>andranno insieme verso i beni del Signore,</w:t>
      </w:r>
      <w:r w:rsidR="009F178E">
        <w:rPr>
          <w:rFonts w:ascii="Arial" w:hAnsi="Arial"/>
          <w:i/>
          <w:iCs/>
          <w:sz w:val="24"/>
        </w:rPr>
        <w:t xml:space="preserve"> </w:t>
      </w:r>
      <w:r w:rsidRPr="00BC3DD7">
        <w:rPr>
          <w:rFonts w:ascii="Arial" w:hAnsi="Arial"/>
          <w:i/>
          <w:iCs/>
          <w:sz w:val="24"/>
        </w:rPr>
        <w:t>verso il grano, il vino e l’olio,</w:t>
      </w:r>
      <w:r w:rsidR="009F178E">
        <w:rPr>
          <w:rFonts w:ascii="Arial" w:hAnsi="Arial"/>
          <w:i/>
          <w:iCs/>
          <w:sz w:val="24"/>
        </w:rPr>
        <w:t xml:space="preserve"> </w:t>
      </w:r>
      <w:r w:rsidRPr="00BC3DD7">
        <w:rPr>
          <w:rFonts w:ascii="Arial" w:hAnsi="Arial"/>
          <w:i/>
          <w:iCs/>
          <w:sz w:val="24"/>
        </w:rPr>
        <w:t>i piccoli del gregge e del bestiame.</w:t>
      </w:r>
      <w:r w:rsidR="009F178E">
        <w:rPr>
          <w:rFonts w:ascii="Arial" w:hAnsi="Arial"/>
          <w:i/>
          <w:iCs/>
          <w:sz w:val="24"/>
        </w:rPr>
        <w:t xml:space="preserve"> </w:t>
      </w:r>
      <w:r w:rsidRPr="00BC3DD7">
        <w:rPr>
          <w:rFonts w:ascii="Arial" w:hAnsi="Arial"/>
          <w:i/>
          <w:iCs/>
          <w:sz w:val="24"/>
        </w:rPr>
        <w:t>Saranno come un giardino irrigato,</w:t>
      </w:r>
      <w:r w:rsidR="009F178E">
        <w:rPr>
          <w:rFonts w:ascii="Arial" w:hAnsi="Arial"/>
          <w:i/>
          <w:iCs/>
          <w:sz w:val="24"/>
        </w:rPr>
        <w:t xml:space="preserve"> </w:t>
      </w:r>
      <w:r w:rsidRPr="00BC3DD7">
        <w:rPr>
          <w:rFonts w:ascii="Arial" w:hAnsi="Arial"/>
          <w:i/>
          <w:iCs/>
          <w:sz w:val="24"/>
        </w:rPr>
        <w:t>non languiranno più.</w:t>
      </w:r>
    </w:p>
    <w:p w14:paraId="620F11CE" w14:textId="6392116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La vergine allora gioirà danzando</w:t>
      </w:r>
      <w:r w:rsidR="009F178E">
        <w:rPr>
          <w:rFonts w:ascii="Arial" w:hAnsi="Arial"/>
          <w:i/>
          <w:iCs/>
          <w:sz w:val="24"/>
        </w:rPr>
        <w:t xml:space="preserve"> </w:t>
      </w:r>
      <w:r w:rsidRPr="00BC3DD7">
        <w:rPr>
          <w:rFonts w:ascii="Arial" w:hAnsi="Arial"/>
          <w:i/>
          <w:iCs/>
          <w:sz w:val="24"/>
        </w:rPr>
        <w:t>e insieme i giovani e i vecchi.</w:t>
      </w:r>
      <w:r w:rsidR="009F178E">
        <w:rPr>
          <w:rFonts w:ascii="Arial" w:hAnsi="Arial"/>
          <w:i/>
          <w:iCs/>
          <w:sz w:val="24"/>
        </w:rPr>
        <w:t xml:space="preserve"> </w:t>
      </w:r>
      <w:r w:rsidRPr="00BC3DD7">
        <w:rPr>
          <w:rFonts w:ascii="Arial" w:hAnsi="Arial"/>
          <w:i/>
          <w:iCs/>
          <w:sz w:val="24"/>
        </w:rPr>
        <w:t>«Cambierò il loro lutto in gioia,</w:t>
      </w:r>
      <w:r w:rsidR="009F178E">
        <w:rPr>
          <w:rFonts w:ascii="Arial" w:hAnsi="Arial"/>
          <w:i/>
          <w:iCs/>
          <w:sz w:val="24"/>
        </w:rPr>
        <w:t xml:space="preserve"> </w:t>
      </w:r>
      <w:r w:rsidRPr="00BC3DD7">
        <w:rPr>
          <w:rFonts w:ascii="Arial" w:hAnsi="Arial"/>
          <w:i/>
          <w:iCs/>
          <w:sz w:val="24"/>
        </w:rPr>
        <w:t>li consolerò e li renderò felici, senza afflizioni.</w:t>
      </w:r>
      <w:r w:rsidR="009F178E">
        <w:rPr>
          <w:rFonts w:ascii="Arial" w:hAnsi="Arial"/>
          <w:i/>
          <w:iCs/>
          <w:sz w:val="24"/>
        </w:rPr>
        <w:t xml:space="preserve"> </w:t>
      </w:r>
      <w:r w:rsidRPr="00BC3DD7">
        <w:rPr>
          <w:rFonts w:ascii="Arial" w:hAnsi="Arial"/>
          <w:i/>
          <w:iCs/>
          <w:sz w:val="24"/>
        </w:rPr>
        <w:t xml:space="preserve">Nutrirò i sacerdoti di carni prelibate </w:t>
      </w:r>
      <w:r w:rsidR="009F178E">
        <w:rPr>
          <w:rFonts w:ascii="Arial" w:hAnsi="Arial"/>
          <w:i/>
          <w:iCs/>
          <w:sz w:val="24"/>
        </w:rPr>
        <w:t xml:space="preserve"> </w:t>
      </w:r>
      <w:r w:rsidRPr="00BC3DD7">
        <w:rPr>
          <w:rFonts w:ascii="Arial" w:hAnsi="Arial"/>
          <w:i/>
          <w:iCs/>
          <w:sz w:val="24"/>
        </w:rPr>
        <w:t>e il mio popolo sarà saziato dei miei beni».</w:t>
      </w:r>
      <w:r w:rsidR="009F178E">
        <w:rPr>
          <w:rFonts w:ascii="Arial" w:hAnsi="Arial"/>
          <w:i/>
          <w:iCs/>
          <w:sz w:val="24"/>
        </w:rPr>
        <w:t xml:space="preserve"> </w:t>
      </w:r>
      <w:r w:rsidRPr="00BC3DD7">
        <w:rPr>
          <w:rFonts w:ascii="Arial" w:hAnsi="Arial"/>
          <w:i/>
          <w:iCs/>
          <w:sz w:val="24"/>
        </w:rPr>
        <w:t>Oracolo del Signore.</w:t>
      </w:r>
    </w:p>
    <w:p w14:paraId="7067D504" w14:textId="2EFB91F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Così dice il Signore:</w:t>
      </w:r>
      <w:r w:rsidR="009F178E">
        <w:rPr>
          <w:rFonts w:ascii="Arial" w:hAnsi="Arial"/>
          <w:i/>
          <w:iCs/>
          <w:sz w:val="24"/>
        </w:rPr>
        <w:t xml:space="preserve"> </w:t>
      </w:r>
      <w:r w:rsidRPr="00BC3DD7">
        <w:rPr>
          <w:rFonts w:ascii="Arial" w:hAnsi="Arial"/>
          <w:i/>
          <w:iCs/>
          <w:sz w:val="24"/>
        </w:rPr>
        <w:t>«Una voce si ode a Rama,</w:t>
      </w:r>
      <w:r w:rsidR="009F178E">
        <w:rPr>
          <w:rFonts w:ascii="Arial" w:hAnsi="Arial"/>
          <w:i/>
          <w:iCs/>
          <w:sz w:val="24"/>
        </w:rPr>
        <w:t xml:space="preserve"> </w:t>
      </w:r>
      <w:r w:rsidRPr="00BC3DD7">
        <w:rPr>
          <w:rFonts w:ascii="Arial" w:hAnsi="Arial"/>
          <w:i/>
          <w:iCs/>
          <w:sz w:val="24"/>
        </w:rPr>
        <w:t>un lamento e un pianto amaro:</w:t>
      </w:r>
      <w:r w:rsidR="009F178E">
        <w:rPr>
          <w:rFonts w:ascii="Arial" w:hAnsi="Arial"/>
          <w:i/>
          <w:iCs/>
          <w:sz w:val="24"/>
        </w:rPr>
        <w:t xml:space="preserve"> </w:t>
      </w:r>
      <w:r w:rsidRPr="00BC3DD7">
        <w:rPr>
          <w:rFonts w:ascii="Arial" w:hAnsi="Arial"/>
          <w:i/>
          <w:iCs/>
          <w:sz w:val="24"/>
        </w:rPr>
        <w:t>Rachele piange i suoi figli,</w:t>
      </w:r>
      <w:r w:rsidR="009F178E">
        <w:rPr>
          <w:rFonts w:ascii="Arial" w:hAnsi="Arial"/>
          <w:i/>
          <w:iCs/>
          <w:sz w:val="24"/>
        </w:rPr>
        <w:t xml:space="preserve"> </w:t>
      </w:r>
      <w:r w:rsidRPr="00BC3DD7">
        <w:rPr>
          <w:rFonts w:ascii="Arial" w:hAnsi="Arial"/>
          <w:i/>
          <w:iCs/>
          <w:sz w:val="24"/>
        </w:rPr>
        <w:t>e non vuole essere consolata per i suoi figli,</w:t>
      </w:r>
      <w:r w:rsidR="009F178E">
        <w:rPr>
          <w:rFonts w:ascii="Arial" w:hAnsi="Arial"/>
          <w:i/>
          <w:iCs/>
          <w:sz w:val="24"/>
        </w:rPr>
        <w:t xml:space="preserve"> </w:t>
      </w:r>
      <w:r w:rsidRPr="00BC3DD7">
        <w:rPr>
          <w:rFonts w:ascii="Arial" w:hAnsi="Arial"/>
          <w:i/>
          <w:iCs/>
          <w:sz w:val="24"/>
        </w:rPr>
        <w:t>perché non sono più».</w:t>
      </w:r>
      <w:r w:rsidR="009F178E">
        <w:rPr>
          <w:rFonts w:ascii="Arial" w:hAnsi="Arial"/>
          <w:i/>
          <w:iCs/>
          <w:sz w:val="24"/>
        </w:rPr>
        <w:t xml:space="preserve"> </w:t>
      </w:r>
      <w:r w:rsidRPr="00BC3DD7">
        <w:rPr>
          <w:rFonts w:ascii="Arial" w:hAnsi="Arial"/>
          <w:i/>
          <w:iCs/>
          <w:sz w:val="24"/>
        </w:rPr>
        <w:t>Dice il Signore:</w:t>
      </w:r>
      <w:r w:rsidR="009F178E">
        <w:rPr>
          <w:rFonts w:ascii="Arial" w:hAnsi="Arial"/>
          <w:i/>
          <w:iCs/>
          <w:sz w:val="24"/>
        </w:rPr>
        <w:t xml:space="preserve"> </w:t>
      </w:r>
      <w:r w:rsidRPr="00BC3DD7">
        <w:rPr>
          <w:rFonts w:ascii="Arial" w:hAnsi="Arial"/>
          <w:i/>
          <w:iCs/>
          <w:sz w:val="24"/>
        </w:rPr>
        <w:t>«Trattieni il tuo pianto,</w:t>
      </w:r>
      <w:r w:rsidR="009F178E">
        <w:rPr>
          <w:rFonts w:ascii="Arial" w:hAnsi="Arial"/>
          <w:i/>
          <w:iCs/>
          <w:sz w:val="24"/>
        </w:rPr>
        <w:t xml:space="preserve"> </w:t>
      </w:r>
      <w:r w:rsidRPr="00BC3DD7">
        <w:rPr>
          <w:rFonts w:ascii="Arial" w:hAnsi="Arial"/>
          <w:i/>
          <w:iCs/>
          <w:sz w:val="24"/>
        </w:rPr>
        <w:t>i tuoi occhi dalle lacrime,</w:t>
      </w:r>
      <w:r w:rsidR="009F178E">
        <w:rPr>
          <w:rFonts w:ascii="Arial" w:hAnsi="Arial"/>
          <w:i/>
          <w:iCs/>
          <w:sz w:val="24"/>
        </w:rPr>
        <w:t xml:space="preserve"> </w:t>
      </w:r>
      <w:r w:rsidRPr="00BC3DD7">
        <w:rPr>
          <w:rFonts w:ascii="Arial" w:hAnsi="Arial"/>
          <w:i/>
          <w:iCs/>
          <w:sz w:val="24"/>
        </w:rPr>
        <w:t>perché c’è un compenso alle tue fatiche</w:t>
      </w:r>
      <w:r w:rsidR="009F178E">
        <w:rPr>
          <w:rFonts w:ascii="Arial" w:hAnsi="Arial"/>
          <w:i/>
          <w:iCs/>
          <w:sz w:val="24"/>
        </w:rPr>
        <w:t xml:space="preserve"> </w:t>
      </w:r>
      <w:r w:rsidRPr="00BC3DD7">
        <w:rPr>
          <w:rFonts w:ascii="Arial" w:hAnsi="Arial"/>
          <w:i/>
          <w:iCs/>
          <w:sz w:val="24"/>
        </w:rPr>
        <w:t>– oracolo del Signore –:</w:t>
      </w:r>
      <w:r w:rsidR="009F178E">
        <w:rPr>
          <w:rFonts w:ascii="Arial" w:hAnsi="Arial"/>
          <w:i/>
          <w:iCs/>
          <w:sz w:val="24"/>
        </w:rPr>
        <w:t xml:space="preserve"> </w:t>
      </w:r>
      <w:r w:rsidRPr="00BC3DD7">
        <w:rPr>
          <w:rFonts w:ascii="Arial" w:hAnsi="Arial"/>
          <w:i/>
          <w:iCs/>
          <w:sz w:val="24"/>
        </w:rPr>
        <w:t>essi torneranno dal paese nemico.</w:t>
      </w:r>
    </w:p>
    <w:p w14:paraId="55C44A77" w14:textId="54761FB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C’è una speranza per la tua discendenza</w:t>
      </w:r>
      <w:r w:rsidR="009F178E">
        <w:rPr>
          <w:rFonts w:ascii="Arial" w:hAnsi="Arial"/>
          <w:i/>
          <w:iCs/>
          <w:sz w:val="24"/>
        </w:rPr>
        <w:t xml:space="preserve"> </w:t>
      </w:r>
      <w:r w:rsidRPr="00BC3DD7">
        <w:rPr>
          <w:rFonts w:ascii="Arial" w:hAnsi="Arial"/>
          <w:i/>
          <w:iCs/>
          <w:sz w:val="24"/>
        </w:rPr>
        <w:t>– oracolo del Signore –:</w:t>
      </w:r>
      <w:r w:rsidR="009F178E">
        <w:rPr>
          <w:rFonts w:ascii="Arial" w:hAnsi="Arial"/>
          <w:i/>
          <w:iCs/>
          <w:sz w:val="24"/>
        </w:rPr>
        <w:t xml:space="preserve"> </w:t>
      </w:r>
      <w:r w:rsidRPr="00BC3DD7">
        <w:rPr>
          <w:rFonts w:ascii="Arial" w:hAnsi="Arial"/>
          <w:i/>
          <w:iCs/>
          <w:sz w:val="24"/>
        </w:rPr>
        <w:t>i tuoi figli ritorneranno nella loro terra.</w:t>
      </w:r>
      <w:r w:rsidR="009F178E">
        <w:rPr>
          <w:rFonts w:ascii="Arial" w:hAnsi="Arial"/>
          <w:i/>
          <w:iCs/>
          <w:sz w:val="24"/>
        </w:rPr>
        <w:t xml:space="preserve"> </w:t>
      </w:r>
      <w:r w:rsidRPr="00BC3DD7">
        <w:rPr>
          <w:rFonts w:ascii="Arial" w:hAnsi="Arial"/>
          <w:i/>
          <w:iCs/>
          <w:sz w:val="24"/>
        </w:rPr>
        <w:t>Ho udito Èfraim che si lamentava:</w:t>
      </w:r>
      <w:r w:rsidR="009F178E">
        <w:rPr>
          <w:rFonts w:ascii="Arial" w:hAnsi="Arial"/>
          <w:i/>
          <w:iCs/>
          <w:sz w:val="24"/>
        </w:rPr>
        <w:t xml:space="preserve"> </w:t>
      </w:r>
      <w:r w:rsidRPr="00BC3DD7">
        <w:rPr>
          <w:rFonts w:ascii="Arial" w:hAnsi="Arial"/>
          <w:i/>
          <w:iCs/>
          <w:sz w:val="24"/>
        </w:rPr>
        <w:t>“Mi hai castigato e io ho subito il castigo</w:t>
      </w:r>
      <w:r w:rsidR="009F178E">
        <w:rPr>
          <w:rFonts w:ascii="Arial" w:hAnsi="Arial"/>
          <w:i/>
          <w:iCs/>
          <w:sz w:val="24"/>
        </w:rPr>
        <w:t xml:space="preserve"> </w:t>
      </w:r>
      <w:r w:rsidRPr="00BC3DD7">
        <w:rPr>
          <w:rFonts w:ascii="Arial" w:hAnsi="Arial"/>
          <w:i/>
          <w:iCs/>
          <w:sz w:val="24"/>
        </w:rPr>
        <w:t>come un torello non domato.</w:t>
      </w:r>
      <w:r w:rsidR="009F178E">
        <w:rPr>
          <w:rFonts w:ascii="Arial" w:hAnsi="Arial"/>
          <w:i/>
          <w:iCs/>
          <w:sz w:val="24"/>
        </w:rPr>
        <w:t xml:space="preserve"> </w:t>
      </w:r>
      <w:r w:rsidRPr="00BC3DD7">
        <w:rPr>
          <w:rFonts w:ascii="Arial" w:hAnsi="Arial"/>
          <w:i/>
          <w:iCs/>
          <w:sz w:val="24"/>
        </w:rPr>
        <w:t>Fammi ritornare e io ritornerò,</w:t>
      </w:r>
      <w:r w:rsidR="009F178E">
        <w:rPr>
          <w:rFonts w:ascii="Arial" w:hAnsi="Arial"/>
          <w:i/>
          <w:iCs/>
          <w:sz w:val="24"/>
        </w:rPr>
        <w:t xml:space="preserve"> </w:t>
      </w:r>
      <w:r w:rsidRPr="00BC3DD7">
        <w:rPr>
          <w:rFonts w:ascii="Arial" w:hAnsi="Arial"/>
          <w:i/>
          <w:iCs/>
          <w:sz w:val="24"/>
        </w:rPr>
        <w:t>perché tu sei il Signore, mio Dio.</w:t>
      </w:r>
    </w:p>
    <w:p w14:paraId="427B670E" w14:textId="43575E3E" w:rsidR="00A31A39" w:rsidRPr="00BC3DD7" w:rsidRDefault="00A31A39" w:rsidP="00BC3DD7">
      <w:pPr>
        <w:spacing w:after="120"/>
        <w:ind w:left="567" w:right="567"/>
        <w:jc w:val="both"/>
        <w:rPr>
          <w:rFonts w:ascii="Arial" w:hAnsi="Arial"/>
          <w:i/>
          <w:iCs/>
          <w:sz w:val="24"/>
        </w:rPr>
      </w:pPr>
      <w:r w:rsidRPr="00BC3DD7">
        <w:rPr>
          <w:rFonts w:ascii="Arial" w:hAnsi="Arial"/>
          <w:i/>
          <w:iCs/>
          <w:sz w:val="24"/>
        </w:rPr>
        <w:lastRenderedPageBreak/>
        <w:t>Dopo il mio smarrimento, mi sono pentito;</w:t>
      </w:r>
      <w:r w:rsidR="009F178E">
        <w:rPr>
          <w:rFonts w:ascii="Arial" w:hAnsi="Arial"/>
          <w:i/>
          <w:iCs/>
          <w:sz w:val="24"/>
        </w:rPr>
        <w:t xml:space="preserve"> </w:t>
      </w:r>
      <w:r w:rsidRPr="00BC3DD7">
        <w:rPr>
          <w:rFonts w:ascii="Arial" w:hAnsi="Arial"/>
          <w:i/>
          <w:iCs/>
          <w:sz w:val="24"/>
        </w:rPr>
        <w:t>quando me lo hai fatto capire,</w:t>
      </w:r>
      <w:r w:rsidR="009F178E">
        <w:rPr>
          <w:rFonts w:ascii="Arial" w:hAnsi="Arial"/>
          <w:i/>
          <w:iCs/>
          <w:sz w:val="24"/>
        </w:rPr>
        <w:t xml:space="preserve"> </w:t>
      </w:r>
      <w:r w:rsidRPr="00BC3DD7">
        <w:rPr>
          <w:rFonts w:ascii="Arial" w:hAnsi="Arial"/>
          <w:i/>
          <w:iCs/>
          <w:sz w:val="24"/>
        </w:rPr>
        <w:t>mi sono battuto il petto,</w:t>
      </w:r>
      <w:r w:rsidR="009F178E">
        <w:rPr>
          <w:rFonts w:ascii="Arial" w:hAnsi="Arial"/>
          <w:i/>
          <w:iCs/>
          <w:sz w:val="24"/>
        </w:rPr>
        <w:t xml:space="preserve"> </w:t>
      </w:r>
      <w:r w:rsidRPr="00BC3DD7">
        <w:rPr>
          <w:rFonts w:ascii="Arial" w:hAnsi="Arial"/>
          <w:i/>
          <w:iCs/>
          <w:sz w:val="24"/>
        </w:rPr>
        <w:t>mi sono vergognato e ne provo confusione,</w:t>
      </w:r>
      <w:r w:rsidR="009F178E">
        <w:rPr>
          <w:rFonts w:ascii="Arial" w:hAnsi="Arial"/>
          <w:i/>
          <w:iCs/>
          <w:sz w:val="24"/>
        </w:rPr>
        <w:t xml:space="preserve"> </w:t>
      </w:r>
      <w:r w:rsidRPr="00BC3DD7">
        <w:rPr>
          <w:rFonts w:ascii="Arial" w:hAnsi="Arial"/>
          <w:i/>
          <w:iCs/>
          <w:sz w:val="24"/>
        </w:rPr>
        <w:t>perché porto l’infamia della mia giovinezza”.</w:t>
      </w:r>
      <w:r w:rsidR="009F178E">
        <w:rPr>
          <w:rFonts w:ascii="Arial" w:hAnsi="Arial"/>
          <w:i/>
          <w:iCs/>
          <w:sz w:val="24"/>
        </w:rPr>
        <w:t xml:space="preserve"> </w:t>
      </w:r>
      <w:r w:rsidRPr="00BC3DD7">
        <w:rPr>
          <w:rFonts w:ascii="Arial" w:hAnsi="Arial"/>
          <w:i/>
          <w:iCs/>
          <w:sz w:val="24"/>
        </w:rPr>
        <w:t>Non è un figlio carissimo per me Èfraim,</w:t>
      </w:r>
      <w:r w:rsidR="009F178E">
        <w:rPr>
          <w:rFonts w:ascii="Arial" w:hAnsi="Arial"/>
          <w:i/>
          <w:iCs/>
          <w:sz w:val="24"/>
        </w:rPr>
        <w:t xml:space="preserve"> </w:t>
      </w:r>
      <w:r w:rsidRPr="00BC3DD7">
        <w:rPr>
          <w:rFonts w:ascii="Arial" w:hAnsi="Arial"/>
          <w:i/>
          <w:iCs/>
          <w:sz w:val="24"/>
        </w:rPr>
        <w:t>il mio bambino prediletto?</w:t>
      </w:r>
      <w:r w:rsidR="009F178E">
        <w:rPr>
          <w:rFonts w:ascii="Arial" w:hAnsi="Arial"/>
          <w:i/>
          <w:iCs/>
          <w:sz w:val="24"/>
        </w:rPr>
        <w:t xml:space="preserve"> </w:t>
      </w:r>
      <w:r w:rsidRPr="00BC3DD7">
        <w:rPr>
          <w:rFonts w:ascii="Arial" w:hAnsi="Arial"/>
          <w:i/>
          <w:iCs/>
          <w:sz w:val="24"/>
        </w:rPr>
        <w:t>Ogni volta che lo minaccio,</w:t>
      </w:r>
      <w:r w:rsidR="009F178E">
        <w:rPr>
          <w:rFonts w:ascii="Arial" w:hAnsi="Arial"/>
          <w:i/>
          <w:iCs/>
          <w:sz w:val="24"/>
        </w:rPr>
        <w:t xml:space="preserve"> </w:t>
      </w:r>
      <w:r w:rsidRPr="00BC3DD7">
        <w:rPr>
          <w:rFonts w:ascii="Arial" w:hAnsi="Arial"/>
          <w:i/>
          <w:iCs/>
          <w:sz w:val="24"/>
        </w:rPr>
        <w:t>me ne ricordo sempre con affetto.</w:t>
      </w:r>
      <w:r w:rsidR="009F178E">
        <w:rPr>
          <w:rFonts w:ascii="Arial" w:hAnsi="Arial"/>
          <w:i/>
          <w:iCs/>
          <w:sz w:val="24"/>
        </w:rPr>
        <w:t xml:space="preserve"> </w:t>
      </w:r>
      <w:r w:rsidRPr="00BC3DD7">
        <w:rPr>
          <w:rFonts w:ascii="Arial" w:hAnsi="Arial"/>
          <w:i/>
          <w:iCs/>
          <w:sz w:val="24"/>
        </w:rPr>
        <w:t>Per questo il mio cuore si commuove per lui</w:t>
      </w:r>
      <w:r w:rsidR="009F178E">
        <w:rPr>
          <w:rFonts w:ascii="Arial" w:hAnsi="Arial"/>
          <w:i/>
          <w:iCs/>
          <w:sz w:val="24"/>
        </w:rPr>
        <w:t xml:space="preserve"> </w:t>
      </w:r>
      <w:r w:rsidRPr="00BC3DD7">
        <w:rPr>
          <w:rFonts w:ascii="Arial" w:hAnsi="Arial"/>
          <w:i/>
          <w:iCs/>
          <w:sz w:val="24"/>
        </w:rPr>
        <w:t>e sento per lui profonda tenerezza».</w:t>
      </w:r>
      <w:r w:rsidR="009F178E">
        <w:rPr>
          <w:rFonts w:ascii="Arial" w:hAnsi="Arial"/>
          <w:i/>
          <w:iCs/>
          <w:sz w:val="24"/>
        </w:rPr>
        <w:t xml:space="preserve"> </w:t>
      </w:r>
      <w:r w:rsidRPr="00BC3DD7">
        <w:rPr>
          <w:rFonts w:ascii="Arial" w:hAnsi="Arial"/>
          <w:i/>
          <w:iCs/>
          <w:sz w:val="24"/>
        </w:rPr>
        <w:t>Oracolo del Signore.</w:t>
      </w:r>
    </w:p>
    <w:p w14:paraId="68A30348" w14:textId="31A3834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Pianta dei cippi,</w:t>
      </w:r>
      <w:r w:rsidR="009F178E">
        <w:rPr>
          <w:rFonts w:ascii="Arial" w:hAnsi="Arial"/>
          <w:i/>
          <w:iCs/>
          <w:sz w:val="24"/>
        </w:rPr>
        <w:t xml:space="preserve"> </w:t>
      </w:r>
      <w:r w:rsidRPr="00BC3DD7">
        <w:rPr>
          <w:rFonts w:ascii="Arial" w:hAnsi="Arial"/>
          <w:i/>
          <w:iCs/>
          <w:sz w:val="24"/>
        </w:rPr>
        <w:t>metti paletti indicatori,</w:t>
      </w:r>
      <w:r w:rsidR="009F178E">
        <w:rPr>
          <w:rFonts w:ascii="Arial" w:hAnsi="Arial"/>
          <w:i/>
          <w:iCs/>
          <w:sz w:val="24"/>
        </w:rPr>
        <w:t xml:space="preserve"> </w:t>
      </w:r>
      <w:r w:rsidRPr="00BC3DD7">
        <w:rPr>
          <w:rFonts w:ascii="Arial" w:hAnsi="Arial"/>
          <w:i/>
          <w:iCs/>
          <w:sz w:val="24"/>
        </w:rPr>
        <w:t>ricorda bene il sentiero,</w:t>
      </w:r>
      <w:r w:rsidR="009F178E">
        <w:rPr>
          <w:rFonts w:ascii="Arial" w:hAnsi="Arial"/>
          <w:i/>
          <w:iCs/>
          <w:sz w:val="24"/>
        </w:rPr>
        <w:t xml:space="preserve"> </w:t>
      </w:r>
      <w:r w:rsidRPr="00BC3DD7">
        <w:rPr>
          <w:rFonts w:ascii="Arial" w:hAnsi="Arial"/>
          <w:i/>
          <w:iCs/>
          <w:sz w:val="24"/>
        </w:rPr>
        <w:t>la via che hai percorso.</w:t>
      </w:r>
      <w:r w:rsidR="009F178E">
        <w:rPr>
          <w:rFonts w:ascii="Arial" w:hAnsi="Arial"/>
          <w:i/>
          <w:iCs/>
          <w:sz w:val="24"/>
        </w:rPr>
        <w:t xml:space="preserve"> </w:t>
      </w:r>
      <w:r w:rsidRPr="00BC3DD7">
        <w:rPr>
          <w:rFonts w:ascii="Arial" w:hAnsi="Arial"/>
          <w:i/>
          <w:iCs/>
          <w:sz w:val="24"/>
        </w:rPr>
        <w:t>Ritorna, vergine d’Israele,</w:t>
      </w:r>
      <w:r w:rsidR="009F178E">
        <w:rPr>
          <w:rFonts w:ascii="Arial" w:hAnsi="Arial"/>
          <w:i/>
          <w:iCs/>
          <w:sz w:val="24"/>
        </w:rPr>
        <w:t xml:space="preserve"> </w:t>
      </w:r>
      <w:r w:rsidRPr="00BC3DD7">
        <w:rPr>
          <w:rFonts w:ascii="Arial" w:hAnsi="Arial"/>
          <w:i/>
          <w:iCs/>
          <w:sz w:val="24"/>
        </w:rPr>
        <w:t>ritorna alle tue città.</w:t>
      </w:r>
      <w:r w:rsidR="009F178E">
        <w:rPr>
          <w:rFonts w:ascii="Arial" w:hAnsi="Arial"/>
          <w:i/>
          <w:iCs/>
          <w:sz w:val="24"/>
        </w:rPr>
        <w:t xml:space="preserve"> </w:t>
      </w:r>
      <w:r w:rsidRPr="00BC3DD7">
        <w:rPr>
          <w:rFonts w:ascii="Arial" w:hAnsi="Arial"/>
          <w:i/>
          <w:iCs/>
          <w:sz w:val="24"/>
        </w:rPr>
        <w:t>Fino a quando andrai vagando, figlia ribelle?</w:t>
      </w:r>
      <w:r w:rsidR="009F178E">
        <w:rPr>
          <w:rFonts w:ascii="Arial" w:hAnsi="Arial"/>
          <w:i/>
          <w:iCs/>
          <w:sz w:val="24"/>
        </w:rPr>
        <w:t xml:space="preserve"> </w:t>
      </w:r>
      <w:r w:rsidRPr="00BC3DD7">
        <w:rPr>
          <w:rFonts w:ascii="Arial" w:hAnsi="Arial"/>
          <w:i/>
          <w:iCs/>
          <w:sz w:val="24"/>
        </w:rPr>
        <w:t>Poiché il Signore crea una cosa nuova sulla terra:</w:t>
      </w:r>
      <w:r w:rsidR="009F178E">
        <w:rPr>
          <w:rFonts w:ascii="Arial" w:hAnsi="Arial"/>
          <w:i/>
          <w:iCs/>
          <w:sz w:val="24"/>
        </w:rPr>
        <w:t xml:space="preserve"> </w:t>
      </w:r>
      <w:r w:rsidRPr="00BC3DD7">
        <w:rPr>
          <w:rFonts w:ascii="Arial" w:hAnsi="Arial"/>
          <w:i/>
          <w:iCs/>
          <w:sz w:val="24"/>
        </w:rPr>
        <w:t>la donna circonderà l’uomo!</w:t>
      </w:r>
      <w:r w:rsidR="009F178E">
        <w:rPr>
          <w:rFonts w:ascii="Arial" w:hAnsi="Arial"/>
          <w:i/>
          <w:iCs/>
          <w:sz w:val="24"/>
        </w:rPr>
        <w:t xml:space="preserve"> </w:t>
      </w:r>
      <w:r w:rsidRPr="00BC3DD7">
        <w:rPr>
          <w:rFonts w:ascii="Arial" w:hAnsi="Arial"/>
          <w:i/>
          <w:iCs/>
          <w:sz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0C1D7B1" w14:textId="4A4657F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 questo punto mi sono destato e ho guardato: era stato un bel sogno.</w:t>
      </w:r>
    </w:p>
    <w:p w14:paraId="377C88C7" w14:textId="0D0082C1"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57CEADF" w14:textId="748815C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In quei giorni non si dirà più:</w:t>
      </w:r>
      <w:r w:rsidR="009F178E">
        <w:rPr>
          <w:rFonts w:ascii="Arial" w:hAnsi="Arial"/>
          <w:i/>
          <w:iCs/>
          <w:sz w:val="24"/>
        </w:rPr>
        <w:t xml:space="preserve"> </w:t>
      </w:r>
      <w:r w:rsidRPr="00BC3DD7">
        <w:rPr>
          <w:rFonts w:ascii="Arial" w:hAnsi="Arial"/>
          <w:i/>
          <w:iCs/>
          <w:sz w:val="24"/>
        </w:rPr>
        <w:t>“I padri hanno mangiato uva acerba</w:t>
      </w:r>
      <w:r w:rsidR="009F178E">
        <w:rPr>
          <w:rFonts w:ascii="Arial" w:hAnsi="Arial"/>
          <w:i/>
          <w:iCs/>
          <w:sz w:val="24"/>
        </w:rPr>
        <w:t xml:space="preserve"> </w:t>
      </w:r>
      <w:r w:rsidRPr="00BC3DD7">
        <w:rPr>
          <w:rFonts w:ascii="Arial" w:hAnsi="Arial"/>
          <w:i/>
          <w:iCs/>
          <w:sz w:val="24"/>
        </w:rPr>
        <w:t>e i denti dei figli si sono allegati!”,</w:t>
      </w:r>
      <w:r w:rsidR="009F178E">
        <w:rPr>
          <w:rFonts w:ascii="Arial" w:hAnsi="Arial"/>
          <w:i/>
          <w:iCs/>
          <w:sz w:val="24"/>
        </w:rPr>
        <w:t xml:space="preserve"> </w:t>
      </w:r>
      <w:r w:rsidRPr="00BC3DD7">
        <w:rPr>
          <w:rFonts w:ascii="Arial" w:hAnsi="Arial"/>
          <w:i/>
          <w:iCs/>
          <w:sz w:val="24"/>
        </w:rPr>
        <w:t>ma ognuno morirà per la sua propria iniquità; si allegheranno i denti solo a chi mangia l’uva acerba.</w:t>
      </w:r>
    </w:p>
    <w:p w14:paraId="044B5371" w14:textId="6A724A7B" w:rsidR="00A31A39" w:rsidRPr="00BC3DD7" w:rsidRDefault="009F178E" w:rsidP="00BC3DD7">
      <w:pPr>
        <w:spacing w:after="120"/>
        <w:ind w:left="567" w:right="567"/>
        <w:jc w:val="both"/>
        <w:rPr>
          <w:rFonts w:ascii="Arial" w:hAnsi="Arial"/>
          <w:i/>
          <w:iCs/>
          <w:sz w:val="24"/>
        </w:rPr>
      </w:pPr>
      <w:r w:rsidRPr="00BC3DD7">
        <w:rPr>
          <w:rFonts w:ascii="Arial" w:hAnsi="Arial"/>
          <w:i/>
          <w:iCs/>
          <w:sz w:val="24"/>
        </w:rPr>
        <w:t>Ecco</w:t>
      </w:r>
      <w:r w:rsidR="00A31A39" w:rsidRPr="00BC3DD7">
        <w:rPr>
          <w:rFonts w:ascii="Arial" w:hAnsi="Arial"/>
          <w:i/>
          <w:iCs/>
          <w:sz w:val="24"/>
        </w:rPr>
        <w:t xml:space="preserve">, verranno giorni – oracolo del Signore –, nei quali con la casa d’Israele e con la casa di Giuda concluderò un’alleanza nuova. </w:t>
      </w:r>
      <w:r w:rsidRPr="00BC3DD7">
        <w:rPr>
          <w:rFonts w:ascii="Arial" w:hAnsi="Arial"/>
          <w:i/>
          <w:iCs/>
          <w:sz w:val="24"/>
        </w:rPr>
        <w:t>Non</w:t>
      </w:r>
      <w:r w:rsidR="00A31A39" w:rsidRPr="00BC3DD7">
        <w:rPr>
          <w:rFonts w:ascii="Arial" w:hAnsi="Arial"/>
          <w:i/>
          <w:iCs/>
          <w:sz w:val="24"/>
        </w:rPr>
        <w:t xml:space="preserve"> sarà come l’alleanza che ho concluso con i loro padri, quando li presi per mano per farli uscire dalla terra d’Egitto, alleanza che essi hanno infranto, benché io fossi loro Signore. Oracolo del Signore. </w:t>
      </w:r>
      <w:r w:rsidRPr="00BC3DD7">
        <w:rPr>
          <w:rFonts w:ascii="Arial" w:hAnsi="Arial"/>
          <w:i/>
          <w:iCs/>
          <w:sz w:val="24"/>
        </w:rPr>
        <w:t>Questa</w:t>
      </w:r>
      <w:r w:rsidR="00A31A39" w:rsidRPr="00BC3DD7">
        <w:rPr>
          <w:rFonts w:ascii="Arial" w:hAnsi="Arial"/>
          <w:i/>
          <w:iCs/>
          <w:sz w:val="24"/>
        </w:rPr>
        <w:t xml:space="preserve"> sarà l’alleanza che concluderò con la casa d’Israele dopo quei giorni – oracolo del Signore –: porrò la mia legge dentro di loro, la scriverò sul loro cuore. Allora io sarò il loro Dio ed essi saranno il mio popolo. </w:t>
      </w:r>
      <w:r w:rsidRPr="00BC3DD7">
        <w:rPr>
          <w:rFonts w:ascii="Arial" w:hAnsi="Arial"/>
          <w:i/>
          <w:iCs/>
          <w:sz w:val="24"/>
        </w:rPr>
        <w:t>Non</w:t>
      </w:r>
      <w:r w:rsidR="00A31A39" w:rsidRPr="00BC3DD7">
        <w:rPr>
          <w:rFonts w:ascii="Arial" w:hAnsi="Arial"/>
          <w:i/>
          <w:iCs/>
          <w:sz w:val="24"/>
        </w:rPr>
        <w:t xml:space="preserve"> dovranno più istruirsi l’un l’altro, dicendo: “Conoscete il Signore”, perché tutti mi conosceranno, dal più piccolo al più grande – oracolo del Signore –, poiché io perdonerò la loro iniquità e non ricorderò più il loro peccato».</w:t>
      </w:r>
    </w:p>
    <w:p w14:paraId="2E69CEEF" w14:textId="4444FBA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Così dice il Signore,</w:t>
      </w:r>
      <w:r w:rsidR="009F178E">
        <w:rPr>
          <w:rFonts w:ascii="Arial" w:hAnsi="Arial"/>
          <w:i/>
          <w:iCs/>
          <w:sz w:val="24"/>
        </w:rPr>
        <w:t xml:space="preserve"> </w:t>
      </w:r>
      <w:r w:rsidRPr="00BC3DD7">
        <w:rPr>
          <w:rFonts w:ascii="Arial" w:hAnsi="Arial"/>
          <w:i/>
          <w:iCs/>
          <w:sz w:val="24"/>
        </w:rPr>
        <w:t>che ha posto il sole come luce del giorno,</w:t>
      </w:r>
      <w:r w:rsidR="009F178E">
        <w:rPr>
          <w:rFonts w:ascii="Arial" w:hAnsi="Arial"/>
          <w:i/>
          <w:iCs/>
          <w:sz w:val="24"/>
        </w:rPr>
        <w:t xml:space="preserve"> </w:t>
      </w:r>
      <w:r w:rsidRPr="00BC3DD7">
        <w:rPr>
          <w:rFonts w:ascii="Arial" w:hAnsi="Arial"/>
          <w:i/>
          <w:iCs/>
          <w:sz w:val="24"/>
        </w:rPr>
        <w:t>la luna e le stelle come luce della notte,</w:t>
      </w:r>
      <w:r w:rsidR="009F178E">
        <w:rPr>
          <w:rFonts w:ascii="Arial" w:hAnsi="Arial"/>
          <w:i/>
          <w:iCs/>
          <w:sz w:val="24"/>
        </w:rPr>
        <w:t xml:space="preserve"> </w:t>
      </w:r>
      <w:r w:rsidRPr="00BC3DD7">
        <w:rPr>
          <w:rFonts w:ascii="Arial" w:hAnsi="Arial"/>
          <w:i/>
          <w:iCs/>
          <w:sz w:val="24"/>
        </w:rPr>
        <w:t>che agita il mare così che ne fremano i flutti</w:t>
      </w:r>
      <w:r w:rsidR="009F178E">
        <w:rPr>
          <w:rFonts w:ascii="Arial" w:hAnsi="Arial"/>
          <w:i/>
          <w:iCs/>
          <w:sz w:val="24"/>
        </w:rPr>
        <w:t xml:space="preserve"> </w:t>
      </w:r>
      <w:r w:rsidRPr="00BC3DD7">
        <w:rPr>
          <w:rFonts w:ascii="Arial" w:hAnsi="Arial"/>
          <w:i/>
          <w:iCs/>
          <w:sz w:val="24"/>
        </w:rPr>
        <w:t>e il cui nome è Signore degli eserciti:</w:t>
      </w:r>
      <w:r w:rsidR="009F178E">
        <w:rPr>
          <w:rFonts w:ascii="Arial" w:hAnsi="Arial"/>
          <w:i/>
          <w:iCs/>
          <w:sz w:val="24"/>
        </w:rPr>
        <w:t xml:space="preserve"> </w:t>
      </w:r>
      <w:r w:rsidRPr="00BC3DD7">
        <w:rPr>
          <w:rFonts w:ascii="Arial" w:hAnsi="Arial"/>
          <w:i/>
          <w:iCs/>
          <w:sz w:val="24"/>
        </w:rPr>
        <w:t>«Quando verranno meno queste leggi</w:t>
      </w:r>
      <w:r w:rsidR="009F178E">
        <w:rPr>
          <w:rFonts w:ascii="Arial" w:hAnsi="Arial"/>
          <w:i/>
          <w:iCs/>
          <w:sz w:val="24"/>
        </w:rPr>
        <w:t xml:space="preserve"> </w:t>
      </w:r>
      <w:r w:rsidRPr="00BC3DD7">
        <w:rPr>
          <w:rFonts w:ascii="Arial" w:hAnsi="Arial"/>
          <w:i/>
          <w:iCs/>
          <w:sz w:val="24"/>
        </w:rPr>
        <w:t>dinanzi a me – oracolo del Signore –,</w:t>
      </w:r>
      <w:r w:rsidR="009F178E">
        <w:rPr>
          <w:rFonts w:ascii="Arial" w:hAnsi="Arial"/>
          <w:i/>
          <w:iCs/>
          <w:sz w:val="24"/>
        </w:rPr>
        <w:t xml:space="preserve"> </w:t>
      </w:r>
      <w:r w:rsidRPr="00BC3DD7">
        <w:rPr>
          <w:rFonts w:ascii="Arial" w:hAnsi="Arial"/>
          <w:i/>
          <w:iCs/>
          <w:sz w:val="24"/>
        </w:rPr>
        <w:t>allora anche la discendenza d’Israele</w:t>
      </w:r>
      <w:r w:rsidR="009F178E">
        <w:rPr>
          <w:rFonts w:ascii="Arial" w:hAnsi="Arial"/>
          <w:i/>
          <w:iCs/>
          <w:sz w:val="24"/>
        </w:rPr>
        <w:t xml:space="preserve"> </w:t>
      </w:r>
      <w:r w:rsidRPr="00BC3DD7">
        <w:rPr>
          <w:rFonts w:ascii="Arial" w:hAnsi="Arial"/>
          <w:i/>
          <w:iCs/>
          <w:sz w:val="24"/>
        </w:rPr>
        <w:t>cesserà di essere un popolo davanti a me per sempre».</w:t>
      </w:r>
    </w:p>
    <w:p w14:paraId="5A9FC407" w14:textId="1A40EEA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lastRenderedPageBreak/>
        <w:t>Così dice il Signore:</w:t>
      </w:r>
      <w:r w:rsidR="009F178E">
        <w:rPr>
          <w:rFonts w:ascii="Arial" w:hAnsi="Arial"/>
          <w:i/>
          <w:iCs/>
          <w:sz w:val="24"/>
        </w:rPr>
        <w:t xml:space="preserve"> </w:t>
      </w:r>
      <w:r w:rsidRPr="00BC3DD7">
        <w:rPr>
          <w:rFonts w:ascii="Arial" w:hAnsi="Arial"/>
          <w:i/>
          <w:iCs/>
          <w:sz w:val="24"/>
        </w:rPr>
        <w:t>«Se qualcuno riuscirà a misurare in alto i cieli</w:t>
      </w:r>
      <w:r w:rsidR="009F178E">
        <w:rPr>
          <w:rFonts w:ascii="Arial" w:hAnsi="Arial"/>
          <w:i/>
          <w:iCs/>
          <w:sz w:val="24"/>
        </w:rPr>
        <w:t xml:space="preserve"> </w:t>
      </w:r>
      <w:r w:rsidRPr="00BC3DD7">
        <w:rPr>
          <w:rFonts w:ascii="Arial" w:hAnsi="Arial"/>
          <w:i/>
          <w:iCs/>
          <w:sz w:val="24"/>
        </w:rPr>
        <w:t>e ad esplorare in basso le fondamenta della terra,</w:t>
      </w:r>
      <w:r w:rsidR="009F178E">
        <w:rPr>
          <w:rFonts w:ascii="Arial" w:hAnsi="Arial"/>
          <w:i/>
          <w:iCs/>
          <w:sz w:val="24"/>
        </w:rPr>
        <w:t xml:space="preserve"> </w:t>
      </w:r>
      <w:r w:rsidRPr="00BC3DD7">
        <w:rPr>
          <w:rFonts w:ascii="Arial" w:hAnsi="Arial"/>
          <w:i/>
          <w:iCs/>
          <w:sz w:val="24"/>
        </w:rPr>
        <w:t>allora anch’io respingerò tutta la discendenza d’Israele</w:t>
      </w:r>
      <w:r w:rsidR="009F178E">
        <w:rPr>
          <w:rFonts w:ascii="Arial" w:hAnsi="Arial"/>
          <w:i/>
          <w:iCs/>
          <w:sz w:val="24"/>
        </w:rPr>
        <w:t xml:space="preserve"> </w:t>
      </w:r>
      <w:r w:rsidRPr="00BC3DD7">
        <w:rPr>
          <w:rFonts w:ascii="Arial" w:hAnsi="Arial"/>
          <w:i/>
          <w:iCs/>
          <w:sz w:val="24"/>
        </w:rPr>
        <w:t>per tutto ciò che ha commesso. Oracolo del Signore.</w:t>
      </w:r>
    </w:p>
    <w:p w14:paraId="09DEBD8B" w14:textId="1AC9F8B3"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5FC2A81B" w14:textId="1231C7A2" w:rsidR="00E125BF" w:rsidRPr="00E125BF" w:rsidRDefault="00E125BF" w:rsidP="00E125BF">
      <w:pPr>
        <w:spacing w:after="120"/>
        <w:jc w:val="both"/>
        <w:rPr>
          <w:rFonts w:ascii="Arial" w:hAnsi="Arial"/>
          <w:sz w:val="24"/>
        </w:rPr>
      </w:pPr>
      <w:r w:rsidRPr="00E125BF">
        <w:rPr>
          <w:rFonts w:ascii="Arial" w:hAnsi="Arial"/>
          <w:sz w:val="24"/>
        </w:rPr>
        <w:t>La salvezza dell’uomo viene dall’abolizione o cancellazione di questa inclinazione perenne verso il male</w:t>
      </w:r>
      <w:r w:rsidR="00AB0CF8">
        <w:rPr>
          <w:rFonts w:ascii="Arial" w:hAnsi="Arial"/>
          <w:sz w:val="24"/>
        </w:rPr>
        <w:t xml:space="preserve">. </w:t>
      </w:r>
      <w:r w:rsidRPr="00E125BF">
        <w:rPr>
          <w:rFonts w:ascii="Arial" w:hAnsi="Arial"/>
          <w:sz w:val="24"/>
        </w:rPr>
        <w:t xml:space="preserve">È come se Aronne dicesse a Mosè: </w:t>
      </w:r>
      <w:r w:rsidRPr="00E125BF">
        <w:rPr>
          <w:rFonts w:ascii="Arial" w:hAnsi="Arial"/>
          <w:i/>
          <w:sz w:val="24"/>
        </w:rPr>
        <w:t>“Anche tu al mio posto avresti fatto la stessa cosa”</w:t>
      </w:r>
      <w:r w:rsidRPr="00E125BF">
        <w:rPr>
          <w:rFonts w:ascii="Arial" w:hAnsi="Arial"/>
          <w:sz w:val="24"/>
        </w:rPr>
        <w:t xml:space="preserve">. Questo popolo è ingovernabile. </w:t>
      </w:r>
    </w:p>
    <w:p w14:paraId="49B7FC09" w14:textId="144F876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Mi dissero: “Fa’ per noi un dio che cammini alla nostra testa, perché a Mosè, quell’uomo che ci ha fatto uscire dalla terra d’Egitto, non sappiamo che cosa sia accaduto”.</w:t>
      </w:r>
    </w:p>
    <w:p w14:paraId="5EAE3B1C" w14:textId="7D1A3995" w:rsidR="00E125BF" w:rsidRPr="00E125BF" w:rsidRDefault="00E125BF" w:rsidP="00E125BF">
      <w:pPr>
        <w:spacing w:after="120"/>
        <w:jc w:val="both"/>
        <w:rPr>
          <w:rFonts w:ascii="Arial" w:hAnsi="Arial"/>
          <w:sz w:val="24"/>
        </w:rPr>
      </w:pPr>
      <w:r w:rsidRPr="00E125BF">
        <w:rPr>
          <w:rFonts w:ascii="Arial" w:hAnsi="Arial"/>
          <w:sz w:val="24"/>
        </w:rPr>
        <w:t>Aronne racconta al fratello come sono andati i fatti.</w:t>
      </w:r>
      <w:r w:rsidR="009F178E">
        <w:rPr>
          <w:rFonts w:ascii="Arial" w:hAnsi="Arial"/>
          <w:sz w:val="24"/>
        </w:rPr>
        <w:t xml:space="preserve"> </w:t>
      </w:r>
      <w:r w:rsidRPr="00E125BF">
        <w:rPr>
          <w:rFonts w:ascii="Arial" w:hAnsi="Arial"/>
          <w:sz w:val="24"/>
        </w:rPr>
        <w:t>Il popolo gli ha chiesto che gli facesse un dio che cammini alla sua testa.</w:t>
      </w:r>
      <w:r w:rsidR="009F178E">
        <w:rPr>
          <w:rFonts w:ascii="Arial" w:hAnsi="Arial"/>
          <w:sz w:val="24"/>
        </w:rPr>
        <w:t xml:space="preserve"> </w:t>
      </w:r>
      <w:r w:rsidRPr="00E125BF">
        <w:rPr>
          <w:rFonts w:ascii="Arial" w:hAnsi="Arial"/>
          <w:sz w:val="24"/>
        </w:rPr>
        <w:t>Perché gli ha chiesto questo dio?</w:t>
      </w:r>
      <w:r w:rsidR="009F178E">
        <w:rPr>
          <w:rFonts w:ascii="Arial" w:hAnsi="Arial"/>
          <w:sz w:val="24"/>
        </w:rPr>
        <w:t xml:space="preserve"> </w:t>
      </w:r>
      <w:r w:rsidRPr="00E125BF">
        <w:rPr>
          <w:rFonts w:ascii="Arial" w:hAnsi="Arial"/>
          <w:sz w:val="24"/>
        </w:rPr>
        <w:t>Perché ormai si erano perse le tracce sia di Mosè che dello stesso Dio.</w:t>
      </w:r>
      <w:r w:rsidR="009F178E">
        <w:rPr>
          <w:rFonts w:ascii="Arial" w:hAnsi="Arial"/>
          <w:sz w:val="24"/>
        </w:rPr>
        <w:t xml:space="preserve"> </w:t>
      </w:r>
      <w:r w:rsidRPr="00E125BF">
        <w:rPr>
          <w:rFonts w:ascii="Arial" w:hAnsi="Arial"/>
          <w:sz w:val="24"/>
        </w:rPr>
        <w:t>Vi erano stati quaranta lunghi giorni di silenzio assoluto.</w:t>
      </w:r>
      <w:r w:rsidR="009F178E">
        <w:rPr>
          <w:rFonts w:ascii="Arial" w:hAnsi="Arial"/>
          <w:sz w:val="24"/>
        </w:rPr>
        <w:t xml:space="preserve"> </w:t>
      </w:r>
      <w:r w:rsidRPr="00E125BF">
        <w:rPr>
          <w:rFonts w:ascii="Arial" w:hAnsi="Arial"/>
          <w:sz w:val="24"/>
        </w:rPr>
        <w:t>Senza un dio non si può attraversare un deserto.</w:t>
      </w:r>
    </w:p>
    <w:p w14:paraId="5D1E9742" w14:textId="1F42DCD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io dissi: “Chi ha dell’oro? Toglietevelo!”. Essi me lo hanno dato; io l’ho gettato nel fuoco e ne è uscito questo vitello».</w:t>
      </w:r>
    </w:p>
    <w:p w14:paraId="5677DB00" w14:textId="60EE072F" w:rsidR="00E125BF" w:rsidRPr="00E125BF" w:rsidRDefault="00E125BF" w:rsidP="00E125BF">
      <w:pPr>
        <w:spacing w:after="120"/>
        <w:jc w:val="both"/>
        <w:rPr>
          <w:rFonts w:ascii="Arial" w:hAnsi="Arial"/>
          <w:sz w:val="24"/>
        </w:rPr>
      </w:pPr>
      <w:r w:rsidRPr="00E125BF">
        <w:rPr>
          <w:rFonts w:ascii="Arial" w:hAnsi="Arial"/>
          <w:sz w:val="24"/>
        </w:rPr>
        <w:t>Aronne non si è opposto in niente dinanzi alla richiesta del popolo.</w:t>
      </w:r>
      <w:r w:rsidR="009F178E">
        <w:rPr>
          <w:rFonts w:ascii="Arial" w:hAnsi="Arial"/>
          <w:sz w:val="24"/>
        </w:rPr>
        <w:t xml:space="preserve"> </w:t>
      </w:r>
      <w:r w:rsidRPr="00E125BF">
        <w:rPr>
          <w:rFonts w:ascii="Arial" w:hAnsi="Arial"/>
          <w:sz w:val="24"/>
        </w:rPr>
        <w:t>Anzi è stato lui stesso a suggerire il da farsi.</w:t>
      </w:r>
      <w:r w:rsidR="009F178E">
        <w:rPr>
          <w:rFonts w:ascii="Arial" w:hAnsi="Arial"/>
          <w:sz w:val="24"/>
        </w:rPr>
        <w:t xml:space="preserve"> </w:t>
      </w:r>
      <w:r w:rsidRPr="00E125BF">
        <w:rPr>
          <w:rFonts w:ascii="Arial" w:hAnsi="Arial"/>
          <w:sz w:val="24"/>
        </w:rPr>
        <w:t>Toglietevi l’oro che portate addosso ed io vi farò il vostro nuovo dio.</w:t>
      </w:r>
      <w:r w:rsidR="009F178E">
        <w:rPr>
          <w:rFonts w:ascii="Arial" w:hAnsi="Arial"/>
          <w:sz w:val="24"/>
        </w:rPr>
        <w:t xml:space="preserve"> </w:t>
      </w:r>
      <w:r w:rsidRPr="00E125BF">
        <w:rPr>
          <w:rFonts w:ascii="Arial" w:hAnsi="Arial"/>
          <w:sz w:val="24"/>
        </w:rPr>
        <w:t xml:space="preserve">Così i fatti sono avvenuti e così Aronne li racconta. </w:t>
      </w:r>
    </w:p>
    <w:p w14:paraId="4F19664A"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C76162D" w14:textId="384A033F" w:rsidR="00E125BF" w:rsidRPr="00E125BF" w:rsidRDefault="00A31A39" w:rsidP="00A31A39">
      <w:pPr>
        <w:pStyle w:val="Titolo3"/>
      </w:pPr>
      <w:bookmarkStart w:id="190" w:name="_Toc288453390"/>
      <w:bookmarkStart w:id="191" w:name="_Toc62153523"/>
      <w:bookmarkStart w:id="192" w:name="_Toc183934546"/>
      <w:r w:rsidRPr="00E125BF">
        <w:t>ZELO DEI LEVITI</w:t>
      </w:r>
      <w:bookmarkEnd w:id="190"/>
      <w:bookmarkEnd w:id="191"/>
      <w:bookmarkEnd w:id="192"/>
    </w:p>
    <w:p w14:paraId="48A698E8" w14:textId="53157F5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vide che il popolo non aveva più freno, perché Aronne gli aveva tolto ogni freno, così da farne oggetto di derisione per i loro avversari.</w:t>
      </w:r>
    </w:p>
    <w:p w14:paraId="59FB43C5" w14:textId="7A925532" w:rsidR="00E125BF" w:rsidRDefault="00E125BF" w:rsidP="00E125BF">
      <w:pPr>
        <w:spacing w:after="120"/>
        <w:jc w:val="both"/>
        <w:rPr>
          <w:rFonts w:ascii="Arial" w:hAnsi="Arial"/>
          <w:sz w:val="24"/>
        </w:rPr>
      </w:pPr>
      <w:r w:rsidRPr="00E125BF">
        <w:rPr>
          <w:rFonts w:ascii="Arial" w:hAnsi="Arial"/>
          <w:sz w:val="24"/>
        </w:rPr>
        <w:t>Ecco cosa vede Mosè nell’accampamento del suo popolo: non vi era più alcun freno. Aronne aveva abbandonato il popolo del Signore a se stesso e alla sua immoralità.</w:t>
      </w:r>
      <w:r w:rsidR="009F178E">
        <w:rPr>
          <w:rFonts w:ascii="Arial" w:hAnsi="Arial"/>
          <w:sz w:val="24"/>
        </w:rPr>
        <w:t xml:space="preserve"> </w:t>
      </w:r>
      <w:r w:rsidRPr="00E125BF">
        <w:rPr>
          <w:rFonts w:ascii="Arial" w:hAnsi="Arial"/>
          <w:sz w:val="24"/>
        </w:rPr>
        <w:t>Un popolo senza più freni è anche oggetto di derisione per i suoi avversari. Lo possono conquistare in ogni istante.</w:t>
      </w:r>
      <w:r w:rsidR="009F178E">
        <w:rPr>
          <w:rFonts w:ascii="Arial" w:hAnsi="Arial"/>
          <w:sz w:val="24"/>
        </w:rPr>
        <w:t xml:space="preserve"> </w:t>
      </w:r>
      <w:r w:rsidRPr="00E125BF">
        <w:rPr>
          <w:rFonts w:ascii="Arial" w:hAnsi="Arial"/>
          <w:sz w:val="24"/>
        </w:rPr>
        <w:t xml:space="preserve">Idolatria e immoralità sono una cosa sola. Lo insegna il Libro della Sapienza. </w:t>
      </w:r>
      <w:r w:rsidR="00A31A39">
        <w:rPr>
          <w:rFonts w:ascii="Arial" w:hAnsi="Arial"/>
          <w:sz w:val="24"/>
        </w:rPr>
        <w:t>ù</w:t>
      </w:r>
    </w:p>
    <w:p w14:paraId="1187A994" w14:textId="18EFAB2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Davvero vani per natura tutti gli uomini</w:t>
      </w:r>
      <w:r w:rsidR="009F178E">
        <w:rPr>
          <w:rFonts w:ascii="Arial" w:hAnsi="Arial"/>
          <w:i/>
          <w:iCs/>
          <w:sz w:val="24"/>
        </w:rPr>
        <w:t xml:space="preserve"> </w:t>
      </w:r>
      <w:r w:rsidRPr="00BC3DD7">
        <w:rPr>
          <w:rFonts w:ascii="Arial" w:hAnsi="Arial"/>
          <w:i/>
          <w:iCs/>
          <w:sz w:val="24"/>
        </w:rPr>
        <w:t>che vivevano nell’ignoranza di Dio,</w:t>
      </w:r>
      <w:r w:rsidR="009F178E">
        <w:rPr>
          <w:rFonts w:ascii="Arial" w:hAnsi="Arial"/>
          <w:i/>
          <w:iCs/>
          <w:sz w:val="24"/>
        </w:rPr>
        <w:t xml:space="preserve"> </w:t>
      </w:r>
      <w:r w:rsidRPr="00BC3DD7">
        <w:rPr>
          <w:rFonts w:ascii="Arial" w:hAnsi="Arial"/>
          <w:i/>
          <w:iCs/>
          <w:sz w:val="24"/>
        </w:rPr>
        <w:t>e dai beni visibili non furono capaci di riconoscere colui che è,</w:t>
      </w:r>
      <w:r w:rsidR="008F627F">
        <w:rPr>
          <w:rFonts w:ascii="Arial" w:hAnsi="Arial"/>
          <w:i/>
          <w:iCs/>
          <w:sz w:val="24"/>
        </w:rPr>
        <w:t xml:space="preserve"> </w:t>
      </w:r>
      <w:r w:rsidRPr="00BC3DD7">
        <w:rPr>
          <w:rFonts w:ascii="Arial" w:hAnsi="Arial"/>
          <w:i/>
          <w:iCs/>
          <w:sz w:val="24"/>
        </w:rPr>
        <w:t>né, esaminandone le opere, riconobbero l’artefice.</w:t>
      </w:r>
      <w:r w:rsidR="008F627F">
        <w:rPr>
          <w:rFonts w:ascii="Arial" w:hAnsi="Arial"/>
          <w:i/>
          <w:iCs/>
          <w:sz w:val="24"/>
        </w:rPr>
        <w:t xml:space="preserve"> </w:t>
      </w:r>
      <w:r w:rsidRPr="00BC3DD7">
        <w:rPr>
          <w:rFonts w:ascii="Arial" w:hAnsi="Arial"/>
          <w:i/>
          <w:iCs/>
          <w:sz w:val="24"/>
        </w:rPr>
        <w:t>Ma o il fuoco o il vento o l’aria veloce,</w:t>
      </w:r>
      <w:r w:rsidR="008F627F">
        <w:rPr>
          <w:rFonts w:ascii="Arial" w:hAnsi="Arial"/>
          <w:i/>
          <w:iCs/>
          <w:sz w:val="24"/>
        </w:rPr>
        <w:t xml:space="preserve"> </w:t>
      </w:r>
      <w:r w:rsidRPr="00BC3DD7">
        <w:rPr>
          <w:rFonts w:ascii="Arial" w:hAnsi="Arial"/>
          <w:i/>
          <w:iCs/>
          <w:sz w:val="24"/>
        </w:rPr>
        <w:t>la volta stellata o l’acqua impetuosa o le luci del cielo</w:t>
      </w:r>
      <w:r w:rsidR="008F627F">
        <w:rPr>
          <w:rFonts w:ascii="Arial" w:hAnsi="Arial"/>
          <w:i/>
          <w:iCs/>
          <w:sz w:val="24"/>
        </w:rPr>
        <w:t xml:space="preserve"> </w:t>
      </w:r>
      <w:r w:rsidRPr="00BC3DD7">
        <w:rPr>
          <w:rFonts w:ascii="Arial" w:hAnsi="Arial"/>
          <w:i/>
          <w:iCs/>
          <w:sz w:val="24"/>
        </w:rPr>
        <w:t>essi considerarono come dèi, reggitori del mondo.</w:t>
      </w:r>
    </w:p>
    <w:p w14:paraId="71789689" w14:textId="582AA6C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Se, affascinati dalla loro bellezza, li hanno presi per dèi,</w:t>
      </w:r>
      <w:r w:rsidR="008F627F">
        <w:rPr>
          <w:rFonts w:ascii="Arial" w:hAnsi="Arial"/>
          <w:i/>
          <w:iCs/>
          <w:sz w:val="24"/>
        </w:rPr>
        <w:t xml:space="preserve"> </w:t>
      </w:r>
      <w:r w:rsidRPr="00BC3DD7">
        <w:rPr>
          <w:rFonts w:ascii="Arial" w:hAnsi="Arial"/>
          <w:i/>
          <w:iCs/>
          <w:sz w:val="24"/>
        </w:rPr>
        <w:t>pensino quanto è superiore il loro sovrano,</w:t>
      </w:r>
      <w:r w:rsidR="008F627F">
        <w:rPr>
          <w:rFonts w:ascii="Arial" w:hAnsi="Arial"/>
          <w:i/>
          <w:iCs/>
          <w:sz w:val="24"/>
        </w:rPr>
        <w:t xml:space="preserve"> </w:t>
      </w:r>
      <w:r w:rsidRPr="00BC3DD7">
        <w:rPr>
          <w:rFonts w:ascii="Arial" w:hAnsi="Arial"/>
          <w:i/>
          <w:iCs/>
          <w:sz w:val="24"/>
        </w:rPr>
        <w:t xml:space="preserve">perché li ha creati colui che è </w:t>
      </w:r>
      <w:r w:rsidRPr="00BC3DD7">
        <w:rPr>
          <w:rFonts w:ascii="Arial" w:hAnsi="Arial"/>
          <w:i/>
          <w:iCs/>
          <w:sz w:val="24"/>
        </w:rPr>
        <w:lastRenderedPageBreak/>
        <w:t>principio e autore della bellezza.</w:t>
      </w:r>
      <w:r w:rsidR="008F627F">
        <w:rPr>
          <w:rFonts w:ascii="Arial" w:hAnsi="Arial"/>
          <w:i/>
          <w:iCs/>
          <w:sz w:val="24"/>
        </w:rPr>
        <w:t xml:space="preserve"> </w:t>
      </w:r>
      <w:r w:rsidRPr="00BC3DD7">
        <w:rPr>
          <w:rFonts w:ascii="Arial" w:hAnsi="Arial"/>
          <w:i/>
          <w:iCs/>
          <w:sz w:val="24"/>
        </w:rPr>
        <w:t>Se sono colpiti da stupore per la loro potenza ed energia,</w:t>
      </w:r>
      <w:r w:rsidR="008F627F">
        <w:rPr>
          <w:rFonts w:ascii="Arial" w:hAnsi="Arial"/>
          <w:i/>
          <w:iCs/>
          <w:sz w:val="24"/>
        </w:rPr>
        <w:t xml:space="preserve"> </w:t>
      </w:r>
      <w:r w:rsidRPr="00BC3DD7">
        <w:rPr>
          <w:rFonts w:ascii="Arial" w:hAnsi="Arial"/>
          <w:i/>
          <w:iCs/>
          <w:sz w:val="24"/>
        </w:rPr>
        <w:t>pensino da ciò quanto è più potente colui che li ha formati.</w:t>
      </w:r>
      <w:r w:rsidR="008F627F">
        <w:rPr>
          <w:rFonts w:ascii="Arial" w:hAnsi="Arial"/>
          <w:i/>
          <w:iCs/>
          <w:sz w:val="24"/>
        </w:rPr>
        <w:t xml:space="preserve"> </w:t>
      </w:r>
      <w:r w:rsidRPr="00BC3DD7">
        <w:rPr>
          <w:rFonts w:ascii="Arial" w:hAnsi="Arial"/>
          <w:i/>
          <w:iCs/>
          <w:sz w:val="24"/>
        </w:rPr>
        <w:t>Difatti dalla grandezza e bellezza delle creature</w:t>
      </w:r>
      <w:r w:rsidR="008F627F">
        <w:rPr>
          <w:rFonts w:ascii="Arial" w:hAnsi="Arial"/>
          <w:i/>
          <w:iCs/>
          <w:sz w:val="24"/>
        </w:rPr>
        <w:t xml:space="preserve"> </w:t>
      </w:r>
      <w:r w:rsidRPr="00BC3DD7">
        <w:rPr>
          <w:rFonts w:ascii="Arial" w:hAnsi="Arial"/>
          <w:i/>
          <w:iCs/>
          <w:sz w:val="24"/>
        </w:rPr>
        <w:t>per analogia si contempla il loro autore.</w:t>
      </w:r>
    </w:p>
    <w:p w14:paraId="2B0022BB" w14:textId="0289564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Tuttavia per costoro leggero è il rimprovero,</w:t>
      </w:r>
      <w:r w:rsidR="008F627F">
        <w:rPr>
          <w:rFonts w:ascii="Arial" w:hAnsi="Arial"/>
          <w:i/>
          <w:iCs/>
          <w:sz w:val="24"/>
        </w:rPr>
        <w:t xml:space="preserve"> </w:t>
      </w:r>
      <w:r w:rsidRPr="00BC3DD7">
        <w:rPr>
          <w:rFonts w:ascii="Arial" w:hAnsi="Arial"/>
          <w:i/>
          <w:iCs/>
          <w:sz w:val="24"/>
        </w:rPr>
        <w:t>perché essi facilmente s’ingannano</w:t>
      </w:r>
      <w:r w:rsidR="008F627F">
        <w:rPr>
          <w:rFonts w:ascii="Arial" w:hAnsi="Arial"/>
          <w:i/>
          <w:iCs/>
          <w:sz w:val="24"/>
        </w:rPr>
        <w:t xml:space="preserve"> </w:t>
      </w:r>
      <w:r w:rsidRPr="00BC3DD7">
        <w:rPr>
          <w:rFonts w:ascii="Arial" w:hAnsi="Arial"/>
          <w:i/>
          <w:iCs/>
          <w:sz w:val="24"/>
        </w:rPr>
        <w:t>cercando Dio e volendolo trovare.</w:t>
      </w:r>
      <w:r w:rsidR="008F627F">
        <w:rPr>
          <w:rFonts w:ascii="Arial" w:hAnsi="Arial"/>
          <w:i/>
          <w:iCs/>
          <w:sz w:val="24"/>
        </w:rPr>
        <w:t xml:space="preserve"> </w:t>
      </w:r>
      <w:r w:rsidRPr="00BC3DD7">
        <w:rPr>
          <w:rFonts w:ascii="Arial" w:hAnsi="Arial"/>
          <w:i/>
          <w:iCs/>
          <w:sz w:val="24"/>
        </w:rPr>
        <w:t>Vivendo in mezzo alle sue opere, ricercano con cura</w:t>
      </w:r>
      <w:r w:rsidR="008F627F">
        <w:rPr>
          <w:rFonts w:ascii="Arial" w:hAnsi="Arial"/>
          <w:i/>
          <w:iCs/>
          <w:sz w:val="24"/>
        </w:rPr>
        <w:t xml:space="preserve"> </w:t>
      </w:r>
      <w:r w:rsidRPr="00BC3DD7">
        <w:rPr>
          <w:rFonts w:ascii="Arial" w:hAnsi="Arial"/>
          <w:i/>
          <w:iCs/>
          <w:sz w:val="24"/>
        </w:rPr>
        <w:t>e si lasciano prendere dall’apparenza</w:t>
      </w:r>
      <w:r w:rsidR="008F627F">
        <w:rPr>
          <w:rFonts w:ascii="Arial" w:hAnsi="Arial"/>
          <w:i/>
          <w:iCs/>
          <w:sz w:val="24"/>
        </w:rPr>
        <w:t xml:space="preserve"> </w:t>
      </w:r>
      <w:r w:rsidRPr="00BC3DD7">
        <w:rPr>
          <w:rFonts w:ascii="Arial" w:hAnsi="Arial"/>
          <w:i/>
          <w:iCs/>
          <w:sz w:val="24"/>
        </w:rPr>
        <w:t>perché le cose viste sono belle.</w:t>
      </w:r>
      <w:r w:rsidR="008F627F">
        <w:rPr>
          <w:rFonts w:ascii="Arial" w:hAnsi="Arial"/>
          <w:i/>
          <w:iCs/>
          <w:sz w:val="24"/>
        </w:rPr>
        <w:t xml:space="preserve"> </w:t>
      </w:r>
      <w:r w:rsidRPr="00BC3DD7">
        <w:rPr>
          <w:rFonts w:ascii="Arial" w:hAnsi="Arial"/>
          <w:i/>
          <w:iCs/>
          <w:sz w:val="24"/>
        </w:rPr>
        <w:t>Neppure costoro però sono scusabili,</w:t>
      </w:r>
      <w:r w:rsidR="008F627F">
        <w:rPr>
          <w:rFonts w:ascii="Arial" w:hAnsi="Arial"/>
          <w:i/>
          <w:iCs/>
          <w:sz w:val="24"/>
        </w:rPr>
        <w:t xml:space="preserve"> </w:t>
      </w:r>
      <w:r w:rsidRPr="00BC3DD7">
        <w:rPr>
          <w:rFonts w:ascii="Arial" w:hAnsi="Arial"/>
          <w:i/>
          <w:iCs/>
          <w:sz w:val="24"/>
        </w:rPr>
        <w:t>perché, se sono riusciti a conoscere tanto</w:t>
      </w:r>
      <w:r w:rsidR="008F627F">
        <w:rPr>
          <w:rFonts w:ascii="Arial" w:hAnsi="Arial"/>
          <w:i/>
          <w:iCs/>
          <w:sz w:val="24"/>
        </w:rPr>
        <w:t xml:space="preserve"> </w:t>
      </w:r>
      <w:r w:rsidRPr="00BC3DD7">
        <w:rPr>
          <w:rFonts w:ascii="Arial" w:hAnsi="Arial"/>
          <w:i/>
          <w:iCs/>
          <w:sz w:val="24"/>
        </w:rPr>
        <w:t>da poter esplorare il mondo,</w:t>
      </w:r>
      <w:r w:rsidR="008F627F">
        <w:rPr>
          <w:rFonts w:ascii="Arial" w:hAnsi="Arial"/>
          <w:i/>
          <w:iCs/>
          <w:sz w:val="24"/>
        </w:rPr>
        <w:t xml:space="preserve"> </w:t>
      </w:r>
      <w:r w:rsidRPr="00BC3DD7">
        <w:rPr>
          <w:rFonts w:ascii="Arial" w:hAnsi="Arial"/>
          <w:i/>
          <w:iCs/>
          <w:sz w:val="24"/>
        </w:rPr>
        <w:t>come mai non ne hanno trovato più facilmente il sovrano?</w:t>
      </w:r>
    </w:p>
    <w:p w14:paraId="56582F8F" w14:textId="2D63C6F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Infelici anche coloro le cui speranze sono in cose morte</w:t>
      </w:r>
      <w:r w:rsidR="008F627F">
        <w:rPr>
          <w:rFonts w:ascii="Arial" w:hAnsi="Arial"/>
          <w:i/>
          <w:iCs/>
          <w:sz w:val="24"/>
        </w:rPr>
        <w:t xml:space="preserve"> </w:t>
      </w:r>
      <w:r w:rsidRPr="00BC3DD7">
        <w:rPr>
          <w:rFonts w:ascii="Arial" w:hAnsi="Arial"/>
          <w:i/>
          <w:iCs/>
          <w:sz w:val="24"/>
        </w:rPr>
        <w:t>e che chiamarono dèi le opere di mani d’uomo,</w:t>
      </w:r>
      <w:r w:rsidR="008F627F">
        <w:rPr>
          <w:rFonts w:ascii="Arial" w:hAnsi="Arial"/>
          <w:i/>
          <w:iCs/>
          <w:sz w:val="24"/>
        </w:rPr>
        <w:t xml:space="preserve"> </w:t>
      </w:r>
      <w:r w:rsidRPr="00BC3DD7">
        <w:rPr>
          <w:rFonts w:ascii="Arial" w:hAnsi="Arial"/>
          <w:i/>
          <w:iCs/>
          <w:sz w:val="24"/>
        </w:rPr>
        <w:t>oro e argento, lavorati con arte,</w:t>
      </w:r>
      <w:r w:rsidR="008F627F">
        <w:rPr>
          <w:rFonts w:ascii="Arial" w:hAnsi="Arial"/>
          <w:i/>
          <w:iCs/>
          <w:sz w:val="24"/>
        </w:rPr>
        <w:t xml:space="preserve"> </w:t>
      </w:r>
      <w:r w:rsidRPr="00BC3DD7">
        <w:rPr>
          <w:rFonts w:ascii="Arial" w:hAnsi="Arial"/>
          <w:i/>
          <w:iCs/>
          <w:sz w:val="24"/>
        </w:rPr>
        <w:t>e immagini di animali,</w:t>
      </w:r>
      <w:r w:rsidR="008F627F">
        <w:rPr>
          <w:rFonts w:ascii="Arial" w:hAnsi="Arial"/>
          <w:i/>
          <w:iCs/>
          <w:sz w:val="24"/>
        </w:rPr>
        <w:t xml:space="preserve"> </w:t>
      </w:r>
      <w:r w:rsidRPr="00BC3DD7">
        <w:rPr>
          <w:rFonts w:ascii="Arial" w:hAnsi="Arial"/>
          <w:i/>
          <w:iCs/>
          <w:sz w:val="24"/>
        </w:rPr>
        <w:t>oppure una pietra inutile, opera di mano antica.</w:t>
      </w:r>
    </w:p>
    <w:p w14:paraId="0A55AE31" w14:textId="413EB4FB"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Ecco un falegname:</w:t>
      </w:r>
      <w:r w:rsidR="008F627F">
        <w:rPr>
          <w:rFonts w:ascii="Arial" w:hAnsi="Arial"/>
          <w:i/>
          <w:iCs/>
          <w:sz w:val="24"/>
        </w:rPr>
        <w:t xml:space="preserve"> </w:t>
      </w:r>
      <w:r w:rsidRPr="00BC3DD7">
        <w:rPr>
          <w:rFonts w:ascii="Arial" w:hAnsi="Arial"/>
          <w:i/>
          <w:iCs/>
          <w:sz w:val="24"/>
        </w:rPr>
        <w:t>dopo aver segato un albero maneggevole,</w:t>
      </w:r>
      <w:r w:rsidR="008F627F">
        <w:rPr>
          <w:rFonts w:ascii="Arial" w:hAnsi="Arial"/>
          <w:i/>
          <w:iCs/>
          <w:sz w:val="24"/>
        </w:rPr>
        <w:t xml:space="preserve"> </w:t>
      </w:r>
      <w:r w:rsidRPr="00BC3DD7">
        <w:rPr>
          <w:rFonts w:ascii="Arial" w:hAnsi="Arial"/>
          <w:i/>
          <w:iCs/>
          <w:sz w:val="24"/>
        </w:rPr>
        <w:t>ha tagliato facilmente tutta la corteccia intorno</w:t>
      </w:r>
      <w:r w:rsidR="008F627F">
        <w:rPr>
          <w:rFonts w:ascii="Arial" w:hAnsi="Arial"/>
          <w:i/>
          <w:iCs/>
          <w:sz w:val="24"/>
        </w:rPr>
        <w:t xml:space="preserve"> </w:t>
      </w:r>
      <w:r w:rsidRPr="00BC3DD7">
        <w:rPr>
          <w:rFonts w:ascii="Arial" w:hAnsi="Arial"/>
          <w:i/>
          <w:iCs/>
          <w:sz w:val="24"/>
        </w:rPr>
        <w:t>e, avendolo lavorato abilmente,</w:t>
      </w:r>
      <w:r w:rsidR="008F627F">
        <w:rPr>
          <w:rFonts w:ascii="Arial" w:hAnsi="Arial"/>
          <w:i/>
          <w:iCs/>
          <w:sz w:val="24"/>
        </w:rPr>
        <w:t xml:space="preserve"> </w:t>
      </w:r>
      <w:r w:rsidRPr="00BC3DD7">
        <w:rPr>
          <w:rFonts w:ascii="Arial" w:hAnsi="Arial"/>
          <w:i/>
          <w:iCs/>
          <w:sz w:val="24"/>
        </w:rPr>
        <w:t>ha preparato un oggetto utile alle necessità della vita;</w:t>
      </w:r>
      <w:r w:rsidR="008F627F">
        <w:rPr>
          <w:rFonts w:ascii="Arial" w:hAnsi="Arial"/>
          <w:i/>
          <w:iCs/>
          <w:sz w:val="24"/>
        </w:rPr>
        <w:t xml:space="preserve"> </w:t>
      </w:r>
      <w:r w:rsidRPr="00BC3DD7">
        <w:rPr>
          <w:rFonts w:ascii="Arial" w:hAnsi="Arial"/>
          <w:i/>
          <w:iCs/>
          <w:sz w:val="24"/>
        </w:rPr>
        <w:t>raccolti poi gli avanzi del suo lavoro,</w:t>
      </w:r>
      <w:r w:rsidR="008F627F">
        <w:rPr>
          <w:rFonts w:ascii="Arial" w:hAnsi="Arial"/>
          <w:i/>
          <w:iCs/>
          <w:sz w:val="24"/>
        </w:rPr>
        <w:t xml:space="preserve">  </w:t>
      </w:r>
      <w:r w:rsidRPr="00BC3DD7">
        <w:rPr>
          <w:rFonts w:ascii="Arial" w:hAnsi="Arial"/>
          <w:i/>
          <w:iCs/>
          <w:sz w:val="24"/>
        </w:rPr>
        <w:t>li consuma per prepararsi il cibo e saziarsi.</w:t>
      </w:r>
      <w:r w:rsidR="008F627F">
        <w:rPr>
          <w:rFonts w:ascii="Arial" w:hAnsi="Arial"/>
          <w:i/>
          <w:iCs/>
          <w:sz w:val="24"/>
        </w:rPr>
        <w:t xml:space="preserve"> </w:t>
      </w:r>
      <w:r w:rsidRPr="00BC3DD7">
        <w:rPr>
          <w:rFonts w:ascii="Arial" w:hAnsi="Arial"/>
          <w:i/>
          <w:iCs/>
          <w:sz w:val="24"/>
        </w:rPr>
        <w:t>Quanto avanza ancora, buono proprio a nulla,</w:t>
      </w:r>
      <w:r w:rsidR="008F627F">
        <w:rPr>
          <w:rFonts w:ascii="Arial" w:hAnsi="Arial"/>
          <w:i/>
          <w:iCs/>
          <w:sz w:val="24"/>
        </w:rPr>
        <w:t xml:space="preserve"> </w:t>
      </w:r>
      <w:r w:rsidRPr="00BC3DD7">
        <w:rPr>
          <w:rFonts w:ascii="Arial" w:hAnsi="Arial"/>
          <w:i/>
          <w:iCs/>
          <w:sz w:val="24"/>
        </w:rPr>
        <w:t>legno contorto e pieno di nodi,</w:t>
      </w:r>
      <w:r w:rsidR="008F627F">
        <w:rPr>
          <w:rFonts w:ascii="Arial" w:hAnsi="Arial"/>
          <w:i/>
          <w:iCs/>
          <w:sz w:val="24"/>
        </w:rPr>
        <w:t xml:space="preserve"> </w:t>
      </w:r>
      <w:r w:rsidRPr="00BC3DD7">
        <w:rPr>
          <w:rFonts w:ascii="Arial" w:hAnsi="Arial"/>
          <w:i/>
          <w:iCs/>
          <w:sz w:val="24"/>
        </w:rPr>
        <w:t>lo prende e lo scolpisce per occupare il tempo libero;</w:t>
      </w:r>
      <w:r w:rsidR="008F627F">
        <w:rPr>
          <w:rFonts w:ascii="Arial" w:hAnsi="Arial"/>
          <w:i/>
          <w:iCs/>
          <w:sz w:val="24"/>
        </w:rPr>
        <w:t xml:space="preserve"> </w:t>
      </w:r>
      <w:r w:rsidRPr="00BC3DD7">
        <w:rPr>
          <w:rFonts w:ascii="Arial" w:hAnsi="Arial"/>
          <w:i/>
          <w:iCs/>
          <w:sz w:val="24"/>
        </w:rPr>
        <w:t>con l’abilità dei momenti di riposo gli dà una forma,</w:t>
      </w:r>
      <w:r w:rsidR="008F627F">
        <w:rPr>
          <w:rFonts w:ascii="Arial" w:hAnsi="Arial"/>
          <w:i/>
          <w:iCs/>
          <w:sz w:val="24"/>
        </w:rPr>
        <w:t xml:space="preserve"> </w:t>
      </w:r>
      <w:r w:rsidRPr="00BC3DD7">
        <w:rPr>
          <w:rFonts w:ascii="Arial" w:hAnsi="Arial"/>
          <w:i/>
          <w:iCs/>
          <w:sz w:val="24"/>
        </w:rPr>
        <w:t>lo fa simile a un’immagine umana</w:t>
      </w:r>
      <w:r w:rsidR="008F627F">
        <w:rPr>
          <w:rFonts w:ascii="Arial" w:hAnsi="Arial"/>
          <w:i/>
          <w:iCs/>
          <w:sz w:val="24"/>
        </w:rPr>
        <w:t xml:space="preserve"> </w:t>
      </w:r>
      <w:r w:rsidRPr="00BC3DD7">
        <w:rPr>
          <w:rFonts w:ascii="Arial" w:hAnsi="Arial"/>
          <w:i/>
          <w:iCs/>
          <w:sz w:val="24"/>
        </w:rPr>
        <w:t>oppure a quella di un animale spregevole.</w:t>
      </w:r>
    </w:p>
    <w:p w14:paraId="0372A32F" w14:textId="77777777" w:rsidR="008F627F" w:rsidRDefault="00A31A39" w:rsidP="00BC3DD7">
      <w:pPr>
        <w:spacing w:after="120"/>
        <w:ind w:left="567" w:right="567"/>
        <w:jc w:val="both"/>
        <w:rPr>
          <w:rFonts w:ascii="Arial" w:hAnsi="Arial"/>
          <w:i/>
          <w:iCs/>
          <w:sz w:val="24"/>
        </w:rPr>
      </w:pPr>
      <w:r w:rsidRPr="00BC3DD7">
        <w:rPr>
          <w:rFonts w:ascii="Arial" w:hAnsi="Arial"/>
          <w:i/>
          <w:iCs/>
          <w:sz w:val="24"/>
        </w:rPr>
        <w:t>Lo vernicia con minio, ne colora di rosso la superficie</w:t>
      </w:r>
      <w:r w:rsidR="008F627F">
        <w:rPr>
          <w:rFonts w:ascii="Arial" w:hAnsi="Arial"/>
          <w:i/>
          <w:iCs/>
          <w:sz w:val="24"/>
        </w:rPr>
        <w:t xml:space="preserve"> </w:t>
      </w:r>
      <w:r w:rsidRPr="00BC3DD7">
        <w:rPr>
          <w:rFonts w:ascii="Arial" w:hAnsi="Arial"/>
          <w:i/>
          <w:iCs/>
          <w:sz w:val="24"/>
        </w:rPr>
        <w:t>e ricopre con la vernice ogni sua macchia;</w:t>
      </w:r>
      <w:r w:rsidR="008F627F">
        <w:rPr>
          <w:rFonts w:ascii="Arial" w:hAnsi="Arial"/>
          <w:i/>
          <w:iCs/>
          <w:sz w:val="24"/>
        </w:rPr>
        <w:t xml:space="preserve"> </w:t>
      </w:r>
      <w:r w:rsidRPr="00BC3DD7">
        <w:rPr>
          <w:rFonts w:ascii="Arial" w:hAnsi="Arial"/>
          <w:i/>
          <w:iCs/>
          <w:sz w:val="24"/>
        </w:rPr>
        <w:t>quindi, preparatagli una degna dimora,</w:t>
      </w:r>
      <w:r w:rsidR="008F627F">
        <w:rPr>
          <w:rFonts w:ascii="Arial" w:hAnsi="Arial"/>
          <w:i/>
          <w:iCs/>
          <w:sz w:val="24"/>
        </w:rPr>
        <w:t xml:space="preserve"> </w:t>
      </w:r>
      <w:r w:rsidRPr="00BC3DD7">
        <w:rPr>
          <w:rFonts w:ascii="Arial" w:hAnsi="Arial"/>
          <w:i/>
          <w:iCs/>
          <w:sz w:val="24"/>
        </w:rPr>
        <w:t>lo colloca sul muro, fissandolo con un chiodo.</w:t>
      </w:r>
      <w:r w:rsidR="008F627F">
        <w:rPr>
          <w:rFonts w:ascii="Arial" w:hAnsi="Arial"/>
          <w:i/>
          <w:iCs/>
          <w:sz w:val="24"/>
        </w:rPr>
        <w:t xml:space="preserve"> </w:t>
      </w:r>
      <w:r w:rsidRPr="00BC3DD7">
        <w:rPr>
          <w:rFonts w:ascii="Arial" w:hAnsi="Arial"/>
          <w:i/>
          <w:iCs/>
          <w:sz w:val="24"/>
        </w:rPr>
        <w:t>Provvede perché non cada,</w:t>
      </w:r>
      <w:r w:rsidR="008F627F">
        <w:rPr>
          <w:rFonts w:ascii="Arial" w:hAnsi="Arial"/>
          <w:i/>
          <w:iCs/>
          <w:sz w:val="24"/>
        </w:rPr>
        <w:t xml:space="preserve"> </w:t>
      </w:r>
      <w:r w:rsidRPr="00BC3DD7">
        <w:rPr>
          <w:rFonts w:ascii="Arial" w:hAnsi="Arial"/>
          <w:i/>
          <w:iCs/>
          <w:sz w:val="24"/>
        </w:rPr>
        <w:t>ben sapendo che non è in grado di aiutarsi da sé;</w:t>
      </w:r>
      <w:r w:rsidR="008F627F">
        <w:rPr>
          <w:rFonts w:ascii="Arial" w:hAnsi="Arial"/>
          <w:i/>
          <w:iCs/>
          <w:sz w:val="24"/>
        </w:rPr>
        <w:t xml:space="preserve"> </w:t>
      </w:r>
      <w:r w:rsidRPr="00BC3DD7">
        <w:rPr>
          <w:rFonts w:ascii="Arial" w:hAnsi="Arial"/>
          <w:i/>
          <w:iCs/>
          <w:sz w:val="24"/>
        </w:rPr>
        <w:t>infatti è solo un’immagine e ha bisogno di aiuto.</w:t>
      </w:r>
      <w:r w:rsidR="008F627F">
        <w:rPr>
          <w:rFonts w:ascii="Arial" w:hAnsi="Arial"/>
          <w:i/>
          <w:iCs/>
          <w:sz w:val="24"/>
        </w:rPr>
        <w:t xml:space="preserve"> </w:t>
      </w:r>
    </w:p>
    <w:p w14:paraId="2FCAFAA0" w14:textId="3E73D09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Quando prega per i suoi beni, per le nozze e per i figli,</w:t>
      </w:r>
      <w:r w:rsidR="008F627F">
        <w:rPr>
          <w:rFonts w:ascii="Arial" w:hAnsi="Arial"/>
          <w:i/>
          <w:iCs/>
          <w:sz w:val="24"/>
        </w:rPr>
        <w:t xml:space="preserve"> </w:t>
      </w:r>
      <w:r w:rsidRPr="00BC3DD7">
        <w:rPr>
          <w:rFonts w:ascii="Arial" w:hAnsi="Arial"/>
          <w:i/>
          <w:iCs/>
          <w:sz w:val="24"/>
        </w:rPr>
        <w:t>non si vergogna di parlare a quell’oggetto inanimato,</w:t>
      </w:r>
      <w:r w:rsidR="008F627F">
        <w:rPr>
          <w:rFonts w:ascii="Arial" w:hAnsi="Arial"/>
          <w:i/>
          <w:iCs/>
          <w:sz w:val="24"/>
        </w:rPr>
        <w:t xml:space="preserve"> </w:t>
      </w:r>
      <w:r w:rsidRPr="00BC3DD7">
        <w:rPr>
          <w:rFonts w:ascii="Arial" w:hAnsi="Arial"/>
          <w:i/>
          <w:iCs/>
          <w:sz w:val="24"/>
        </w:rPr>
        <w:t>e per la sua salute invoca un essere debole,</w:t>
      </w:r>
      <w:r w:rsidR="008F627F">
        <w:rPr>
          <w:rFonts w:ascii="Arial" w:hAnsi="Arial"/>
          <w:i/>
          <w:iCs/>
          <w:sz w:val="24"/>
        </w:rPr>
        <w:t xml:space="preserve"> </w:t>
      </w:r>
      <w:r w:rsidRPr="00BC3DD7">
        <w:rPr>
          <w:rFonts w:ascii="Arial" w:hAnsi="Arial"/>
          <w:i/>
          <w:iCs/>
          <w:sz w:val="24"/>
        </w:rPr>
        <w:t>per la sua vita prega una cosa morta,</w:t>
      </w:r>
      <w:r w:rsidR="008F627F">
        <w:rPr>
          <w:rFonts w:ascii="Arial" w:hAnsi="Arial"/>
          <w:i/>
          <w:iCs/>
          <w:sz w:val="24"/>
        </w:rPr>
        <w:t xml:space="preserve"> </w:t>
      </w:r>
      <w:r w:rsidRPr="00BC3DD7">
        <w:rPr>
          <w:rFonts w:ascii="Arial" w:hAnsi="Arial"/>
          <w:i/>
          <w:iCs/>
          <w:sz w:val="24"/>
        </w:rPr>
        <w:t>per un aiuto supplica un essere inetto,</w:t>
      </w:r>
      <w:r w:rsidR="008F627F">
        <w:rPr>
          <w:rFonts w:ascii="Arial" w:hAnsi="Arial"/>
          <w:i/>
          <w:iCs/>
          <w:sz w:val="24"/>
        </w:rPr>
        <w:t xml:space="preserve"> </w:t>
      </w:r>
      <w:r w:rsidRPr="00BC3DD7">
        <w:rPr>
          <w:rFonts w:ascii="Arial" w:hAnsi="Arial"/>
          <w:i/>
          <w:iCs/>
          <w:sz w:val="24"/>
        </w:rPr>
        <w:t>per il suo viaggio uno che non può usare i suoi piedi;</w:t>
      </w:r>
      <w:r w:rsidR="008F627F">
        <w:rPr>
          <w:rFonts w:ascii="Arial" w:hAnsi="Arial"/>
          <w:i/>
          <w:iCs/>
          <w:sz w:val="24"/>
        </w:rPr>
        <w:t xml:space="preserve"> </w:t>
      </w:r>
      <w:r w:rsidRPr="00BC3DD7">
        <w:rPr>
          <w:rFonts w:ascii="Arial" w:hAnsi="Arial"/>
          <w:i/>
          <w:iCs/>
          <w:sz w:val="24"/>
        </w:rPr>
        <w:t>per un guadagno, un lavoro e un successo negli affari,</w:t>
      </w:r>
      <w:r w:rsidR="008F627F">
        <w:rPr>
          <w:rFonts w:ascii="Arial" w:hAnsi="Arial"/>
          <w:i/>
          <w:iCs/>
          <w:sz w:val="24"/>
        </w:rPr>
        <w:t xml:space="preserve"> </w:t>
      </w:r>
      <w:r w:rsidRPr="00BC3DD7">
        <w:rPr>
          <w:rFonts w:ascii="Arial" w:hAnsi="Arial"/>
          <w:i/>
          <w:iCs/>
          <w:sz w:val="24"/>
        </w:rPr>
        <w:t xml:space="preserve">chiede abilità a uno che è il più inabile </w:t>
      </w:r>
      <w:r w:rsidR="008F627F">
        <w:rPr>
          <w:rFonts w:ascii="Arial" w:hAnsi="Arial"/>
          <w:i/>
          <w:iCs/>
          <w:sz w:val="24"/>
        </w:rPr>
        <w:t xml:space="preserve"> </w:t>
      </w:r>
      <w:r w:rsidRPr="00BC3DD7">
        <w:rPr>
          <w:rFonts w:ascii="Arial" w:hAnsi="Arial"/>
          <w:i/>
          <w:iCs/>
          <w:sz w:val="24"/>
        </w:rPr>
        <w:t xml:space="preserve">con le mani. (Sap 13,1-19). </w:t>
      </w:r>
    </w:p>
    <w:p w14:paraId="2A153DB4" w14:textId="04BA276E"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Anche chi si dispone a navigare e a solcare onde selvagge</w:t>
      </w:r>
      <w:r w:rsidR="008F627F">
        <w:rPr>
          <w:rFonts w:ascii="Arial" w:hAnsi="Arial"/>
          <w:i/>
          <w:iCs/>
          <w:sz w:val="24"/>
        </w:rPr>
        <w:t xml:space="preserve"> </w:t>
      </w:r>
      <w:r w:rsidRPr="00BC3DD7">
        <w:rPr>
          <w:rFonts w:ascii="Arial" w:hAnsi="Arial"/>
          <w:i/>
          <w:iCs/>
          <w:sz w:val="24"/>
        </w:rPr>
        <w:t>invoca un legno più fragile dell’imbarcazione che lo porta.</w:t>
      </w:r>
      <w:r w:rsidR="008F627F">
        <w:rPr>
          <w:rFonts w:ascii="Arial" w:hAnsi="Arial"/>
          <w:i/>
          <w:iCs/>
          <w:sz w:val="24"/>
        </w:rPr>
        <w:t xml:space="preserve"> </w:t>
      </w:r>
      <w:r w:rsidRPr="00BC3DD7">
        <w:rPr>
          <w:rFonts w:ascii="Arial" w:hAnsi="Arial"/>
          <w:i/>
          <w:iCs/>
          <w:sz w:val="24"/>
        </w:rPr>
        <w:t>Questa infatti fu inventata dal desiderio di guadagni</w:t>
      </w:r>
      <w:r w:rsidR="008F627F">
        <w:rPr>
          <w:rFonts w:ascii="Arial" w:hAnsi="Arial"/>
          <w:i/>
          <w:iCs/>
          <w:sz w:val="24"/>
        </w:rPr>
        <w:t xml:space="preserve"> </w:t>
      </w:r>
      <w:r w:rsidRPr="00BC3DD7">
        <w:rPr>
          <w:rFonts w:ascii="Arial" w:hAnsi="Arial"/>
          <w:i/>
          <w:iCs/>
          <w:sz w:val="24"/>
        </w:rPr>
        <w:t>e fu costruita da una saggezza artigiana;</w:t>
      </w:r>
      <w:r w:rsidR="008F627F">
        <w:rPr>
          <w:rFonts w:ascii="Arial" w:hAnsi="Arial"/>
          <w:i/>
          <w:iCs/>
          <w:sz w:val="24"/>
        </w:rPr>
        <w:t xml:space="preserve"> </w:t>
      </w:r>
      <w:r w:rsidRPr="00BC3DD7">
        <w:rPr>
          <w:rFonts w:ascii="Arial" w:hAnsi="Arial"/>
          <w:i/>
          <w:iCs/>
          <w:sz w:val="24"/>
        </w:rPr>
        <w:t>ma la tua provvidenza, o Padre, la pilota,</w:t>
      </w:r>
      <w:r w:rsidR="008F627F">
        <w:rPr>
          <w:rFonts w:ascii="Arial" w:hAnsi="Arial"/>
          <w:i/>
          <w:iCs/>
          <w:sz w:val="24"/>
        </w:rPr>
        <w:t xml:space="preserve"> </w:t>
      </w:r>
      <w:r w:rsidRPr="00BC3DD7">
        <w:rPr>
          <w:rFonts w:ascii="Arial" w:hAnsi="Arial"/>
          <w:i/>
          <w:iCs/>
          <w:sz w:val="24"/>
        </w:rPr>
        <w:t>perché tu tracciasti un cammino anche nel mare</w:t>
      </w:r>
      <w:r w:rsidR="008F627F">
        <w:rPr>
          <w:rFonts w:ascii="Arial" w:hAnsi="Arial"/>
          <w:i/>
          <w:iCs/>
          <w:sz w:val="24"/>
        </w:rPr>
        <w:t xml:space="preserve"> </w:t>
      </w:r>
      <w:r w:rsidRPr="00BC3DD7">
        <w:rPr>
          <w:rFonts w:ascii="Arial" w:hAnsi="Arial"/>
          <w:i/>
          <w:iCs/>
          <w:sz w:val="24"/>
        </w:rPr>
        <w:t>e un sentiero sicuro anche fra le onde,</w:t>
      </w:r>
      <w:r w:rsidR="008F627F">
        <w:rPr>
          <w:rFonts w:ascii="Arial" w:hAnsi="Arial"/>
          <w:i/>
          <w:iCs/>
          <w:sz w:val="24"/>
        </w:rPr>
        <w:t xml:space="preserve"> </w:t>
      </w:r>
      <w:r w:rsidRPr="00BC3DD7">
        <w:rPr>
          <w:rFonts w:ascii="Arial" w:hAnsi="Arial"/>
          <w:i/>
          <w:iCs/>
          <w:sz w:val="24"/>
        </w:rPr>
        <w:t>mostrando che puoi salvare da tutto,</w:t>
      </w:r>
      <w:r w:rsidR="008F627F">
        <w:rPr>
          <w:rFonts w:ascii="Arial" w:hAnsi="Arial"/>
          <w:i/>
          <w:iCs/>
          <w:sz w:val="24"/>
        </w:rPr>
        <w:t xml:space="preserve"> </w:t>
      </w:r>
      <w:r w:rsidRPr="00BC3DD7">
        <w:rPr>
          <w:rFonts w:ascii="Arial" w:hAnsi="Arial"/>
          <w:i/>
          <w:iCs/>
          <w:sz w:val="24"/>
        </w:rPr>
        <w:t>sì che uno possa imbarcarsi anche senza esperienza.</w:t>
      </w:r>
    </w:p>
    <w:p w14:paraId="7BDAD476" w14:textId="3392631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Tu non vuoi che le opere della tua sapienza siano inutili;</w:t>
      </w:r>
      <w:r w:rsidR="008F627F">
        <w:rPr>
          <w:rFonts w:ascii="Arial" w:hAnsi="Arial"/>
          <w:i/>
          <w:iCs/>
          <w:sz w:val="24"/>
        </w:rPr>
        <w:t xml:space="preserve"> </w:t>
      </w:r>
      <w:r w:rsidRPr="00BC3DD7">
        <w:rPr>
          <w:rFonts w:ascii="Arial" w:hAnsi="Arial"/>
          <w:i/>
          <w:iCs/>
          <w:sz w:val="24"/>
        </w:rPr>
        <w:t xml:space="preserve">per questo gli uomini affidano la loro vita </w:t>
      </w:r>
      <w:r w:rsidR="008F627F">
        <w:rPr>
          <w:rFonts w:ascii="Arial" w:hAnsi="Arial"/>
          <w:i/>
          <w:iCs/>
          <w:sz w:val="24"/>
        </w:rPr>
        <w:t xml:space="preserve"> </w:t>
      </w:r>
      <w:r w:rsidRPr="00BC3DD7">
        <w:rPr>
          <w:rFonts w:ascii="Arial" w:hAnsi="Arial"/>
          <w:i/>
          <w:iCs/>
          <w:sz w:val="24"/>
        </w:rPr>
        <w:t>anche a un minuscolo legno</w:t>
      </w:r>
      <w:r w:rsidR="008F627F">
        <w:rPr>
          <w:rFonts w:ascii="Arial" w:hAnsi="Arial"/>
          <w:i/>
          <w:iCs/>
          <w:sz w:val="24"/>
        </w:rPr>
        <w:t xml:space="preserve"> </w:t>
      </w:r>
      <w:r w:rsidRPr="00BC3DD7">
        <w:rPr>
          <w:rFonts w:ascii="Arial" w:hAnsi="Arial"/>
          <w:i/>
          <w:iCs/>
          <w:sz w:val="24"/>
        </w:rPr>
        <w:t>e, avendo attraversato i flutti su una zattera, furono salvati.</w:t>
      </w:r>
      <w:r w:rsidR="008F627F">
        <w:rPr>
          <w:rFonts w:ascii="Arial" w:hAnsi="Arial"/>
          <w:i/>
          <w:iCs/>
          <w:sz w:val="24"/>
        </w:rPr>
        <w:t xml:space="preserve"> </w:t>
      </w:r>
      <w:r w:rsidRPr="00BC3DD7">
        <w:rPr>
          <w:rFonts w:ascii="Arial" w:hAnsi="Arial"/>
          <w:i/>
          <w:iCs/>
          <w:sz w:val="24"/>
        </w:rPr>
        <w:t>Infatti, anche in principio, mentre perivano i superbi giganti,</w:t>
      </w:r>
      <w:r w:rsidR="008F627F">
        <w:rPr>
          <w:rFonts w:ascii="Arial" w:hAnsi="Arial"/>
          <w:i/>
          <w:iCs/>
          <w:sz w:val="24"/>
        </w:rPr>
        <w:t xml:space="preserve"> </w:t>
      </w:r>
      <w:r w:rsidRPr="00BC3DD7">
        <w:rPr>
          <w:rFonts w:ascii="Arial" w:hAnsi="Arial"/>
          <w:i/>
          <w:iCs/>
          <w:sz w:val="24"/>
        </w:rPr>
        <w:t xml:space="preserve">la speranza del mondo, </w:t>
      </w:r>
      <w:r w:rsidRPr="00BC3DD7">
        <w:rPr>
          <w:rFonts w:ascii="Arial" w:hAnsi="Arial"/>
          <w:i/>
          <w:iCs/>
          <w:sz w:val="24"/>
        </w:rPr>
        <w:lastRenderedPageBreak/>
        <w:t>rifugiatasi in una zattera</w:t>
      </w:r>
      <w:r w:rsidR="008F627F">
        <w:rPr>
          <w:rFonts w:ascii="Arial" w:hAnsi="Arial"/>
          <w:i/>
          <w:iCs/>
          <w:sz w:val="24"/>
        </w:rPr>
        <w:t xml:space="preserve"> </w:t>
      </w:r>
      <w:r w:rsidRPr="00BC3DD7">
        <w:rPr>
          <w:rFonts w:ascii="Arial" w:hAnsi="Arial"/>
          <w:i/>
          <w:iCs/>
          <w:sz w:val="24"/>
        </w:rPr>
        <w:t>e guidata dalla tua mano,</w:t>
      </w:r>
      <w:r w:rsidR="008F627F">
        <w:rPr>
          <w:rFonts w:ascii="Arial" w:hAnsi="Arial"/>
          <w:i/>
          <w:iCs/>
          <w:sz w:val="24"/>
        </w:rPr>
        <w:t xml:space="preserve"> </w:t>
      </w:r>
      <w:r w:rsidRPr="00BC3DD7">
        <w:rPr>
          <w:rFonts w:ascii="Arial" w:hAnsi="Arial"/>
          <w:i/>
          <w:iCs/>
          <w:sz w:val="24"/>
        </w:rPr>
        <w:t>lasciò al mondo un seme di nuove generazioni.</w:t>
      </w:r>
    </w:p>
    <w:p w14:paraId="5E5D773E" w14:textId="0C857CE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Benedetto è il legno per mezzo del quale si compie la giustizia,</w:t>
      </w:r>
      <w:r w:rsidR="008F627F">
        <w:rPr>
          <w:rFonts w:ascii="Arial" w:hAnsi="Arial"/>
          <w:i/>
          <w:iCs/>
          <w:sz w:val="24"/>
        </w:rPr>
        <w:t xml:space="preserve"> </w:t>
      </w:r>
      <w:r w:rsidRPr="00BC3DD7">
        <w:rPr>
          <w:rFonts w:ascii="Arial" w:hAnsi="Arial"/>
          <w:i/>
          <w:iCs/>
          <w:sz w:val="24"/>
        </w:rPr>
        <w:t>maledetto invece l’idolo, opera delle mani, e chi lo ha fatto;</w:t>
      </w:r>
      <w:r w:rsidR="008F627F">
        <w:rPr>
          <w:rFonts w:ascii="Arial" w:hAnsi="Arial"/>
          <w:i/>
          <w:iCs/>
          <w:sz w:val="24"/>
        </w:rPr>
        <w:t xml:space="preserve"> </w:t>
      </w:r>
      <w:r w:rsidRPr="00BC3DD7">
        <w:rPr>
          <w:rFonts w:ascii="Arial" w:hAnsi="Arial"/>
          <w:i/>
          <w:iCs/>
          <w:sz w:val="24"/>
        </w:rPr>
        <w:t>questi perché lo ha preparato,</w:t>
      </w:r>
      <w:r w:rsidR="008F627F">
        <w:rPr>
          <w:rFonts w:ascii="Arial" w:hAnsi="Arial"/>
          <w:i/>
          <w:iCs/>
          <w:sz w:val="24"/>
        </w:rPr>
        <w:t xml:space="preserve"> </w:t>
      </w:r>
      <w:r w:rsidRPr="00BC3DD7">
        <w:rPr>
          <w:rFonts w:ascii="Arial" w:hAnsi="Arial"/>
          <w:i/>
          <w:iCs/>
          <w:sz w:val="24"/>
        </w:rPr>
        <w:t>quello perché, pur essendo corruttibile, è stato chiamato dio.</w:t>
      </w:r>
      <w:r w:rsidR="008F627F">
        <w:rPr>
          <w:rFonts w:ascii="Arial" w:hAnsi="Arial"/>
          <w:i/>
          <w:iCs/>
          <w:sz w:val="24"/>
        </w:rPr>
        <w:t xml:space="preserve"> </w:t>
      </w:r>
      <w:r w:rsidRPr="00BC3DD7">
        <w:rPr>
          <w:rFonts w:ascii="Arial" w:hAnsi="Arial"/>
          <w:i/>
          <w:iCs/>
          <w:sz w:val="24"/>
        </w:rPr>
        <w:t>Perché a Dio sono ugualmente in odio l’empio e la sua empietà;</w:t>
      </w:r>
      <w:r w:rsidR="008F627F">
        <w:rPr>
          <w:rFonts w:ascii="Arial" w:hAnsi="Arial"/>
          <w:i/>
          <w:iCs/>
          <w:sz w:val="24"/>
        </w:rPr>
        <w:t xml:space="preserve"> </w:t>
      </w:r>
      <w:r w:rsidRPr="00BC3DD7">
        <w:rPr>
          <w:rFonts w:ascii="Arial" w:hAnsi="Arial"/>
          <w:i/>
          <w:iCs/>
          <w:sz w:val="24"/>
        </w:rPr>
        <w:t>l’opera sarà punita assieme a chi l’ha compiuta.</w:t>
      </w:r>
    </w:p>
    <w:p w14:paraId="4828A70D" w14:textId="545CB01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Perciò ci sarà un giudizio anche per gli idoli delle nazioni,</w:t>
      </w:r>
      <w:r w:rsidR="008F627F">
        <w:rPr>
          <w:rFonts w:ascii="Arial" w:hAnsi="Arial"/>
          <w:i/>
          <w:iCs/>
          <w:sz w:val="24"/>
        </w:rPr>
        <w:t xml:space="preserve"> </w:t>
      </w:r>
      <w:r w:rsidRPr="00BC3DD7">
        <w:rPr>
          <w:rFonts w:ascii="Arial" w:hAnsi="Arial"/>
          <w:i/>
          <w:iCs/>
          <w:sz w:val="24"/>
        </w:rPr>
        <w:t>perché fra le creature di Dio sono diventati oggetto di ribrezzo,</w:t>
      </w:r>
      <w:r w:rsidR="008F627F">
        <w:rPr>
          <w:rFonts w:ascii="Arial" w:hAnsi="Arial"/>
          <w:i/>
          <w:iCs/>
          <w:sz w:val="24"/>
        </w:rPr>
        <w:t xml:space="preserve"> </w:t>
      </w:r>
      <w:r w:rsidRPr="00BC3DD7">
        <w:rPr>
          <w:rFonts w:ascii="Arial" w:hAnsi="Arial"/>
          <w:i/>
          <w:iCs/>
          <w:sz w:val="24"/>
        </w:rPr>
        <w:t>e inciampo per le anime degli uomini,</w:t>
      </w:r>
      <w:r w:rsidR="008F627F">
        <w:rPr>
          <w:rFonts w:ascii="Arial" w:hAnsi="Arial"/>
          <w:i/>
          <w:iCs/>
          <w:sz w:val="24"/>
        </w:rPr>
        <w:t xml:space="preserve"> </w:t>
      </w:r>
      <w:r w:rsidRPr="00BC3DD7">
        <w:rPr>
          <w:rFonts w:ascii="Arial" w:hAnsi="Arial"/>
          <w:i/>
          <w:iCs/>
          <w:sz w:val="24"/>
        </w:rPr>
        <w:t>e laccio per i piedi degli stolti.</w:t>
      </w:r>
      <w:r w:rsidR="008F627F">
        <w:rPr>
          <w:rFonts w:ascii="Arial" w:hAnsi="Arial"/>
          <w:i/>
          <w:iCs/>
          <w:sz w:val="24"/>
        </w:rPr>
        <w:t xml:space="preserve"> </w:t>
      </w:r>
      <w:r w:rsidRPr="00BC3DD7">
        <w:rPr>
          <w:rFonts w:ascii="Arial" w:hAnsi="Arial"/>
          <w:i/>
          <w:iCs/>
          <w:sz w:val="24"/>
        </w:rPr>
        <w:t>Infatti l’invenzione degli idoli fu l’inizio della fornicazione,</w:t>
      </w:r>
      <w:r w:rsidR="008F627F">
        <w:rPr>
          <w:rFonts w:ascii="Arial" w:hAnsi="Arial"/>
          <w:i/>
          <w:iCs/>
          <w:sz w:val="24"/>
        </w:rPr>
        <w:t xml:space="preserve"> </w:t>
      </w:r>
      <w:r w:rsidRPr="00BC3DD7">
        <w:rPr>
          <w:rFonts w:ascii="Arial" w:hAnsi="Arial"/>
          <w:i/>
          <w:iCs/>
          <w:sz w:val="24"/>
        </w:rPr>
        <w:t>la loro scoperta portò alla corruzione della vita.</w:t>
      </w:r>
    </w:p>
    <w:p w14:paraId="6831BA40" w14:textId="3F01CEE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Essi non esistevano dall’inizio e non esisteranno in futuro.</w:t>
      </w:r>
      <w:r w:rsidR="008F627F">
        <w:rPr>
          <w:rFonts w:ascii="Arial" w:hAnsi="Arial"/>
          <w:i/>
          <w:iCs/>
          <w:sz w:val="24"/>
        </w:rPr>
        <w:t xml:space="preserve"> </w:t>
      </w:r>
      <w:r w:rsidRPr="00BC3DD7">
        <w:rPr>
          <w:rFonts w:ascii="Arial" w:hAnsi="Arial"/>
          <w:i/>
          <w:iCs/>
          <w:sz w:val="24"/>
        </w:rPr>
        <w:t xml:space="preserve">Entrarono nel mondo, infatti, </w:t>
      </w:r>
      <w:r w:rsidR="008F627F">
        <w:rPr>
          <w:rFonts w:ascii="Arial" w:hAnsi="Arial"/>
          <w:i/>
          <w:iCs/>
          <w:sz w:val="24"/>
        </w:rPr>
        <w:t xml:space="preserve"> </w:t>
      </w:r>
      <w:r w:rsidRPr="00BC3DD7">
        <w:rPr>
          <w:rFonts w:ascii="Arial" w:hAnsi="Arial"/>
          <w:i/>
          <w:iCs/>
          <w:sz w:val="24"/>
        </w:rPr>
        <w:t>per la vana ambizione degli uomini,</w:t>
      </w:r>
      <w:r w:rsidR="008F627F">
        <w:rPr>
          <w:rFonts w:ascii="Arial" w:hAnsi="Arial"/>
          <w:i/>
          <w:iCs/>
          <w:sz w:val="24"/>
        </w:rPr>
        <w:t xml:space="preserve"> </w:t>
      </w:r>
      <w:r w:rsidRPr="00BC3DD7">
        <w:rPr>
          <w:rFonts w:ascii="Arial" w:hAnsi="Arial"/>
          <w:i/>
          <w:iCs/>
          <w:sz w:val="24"/>
        </w:rPr>
        <w:t>per questo è stata decretata loro una brusca fine.</w:t>
      </w:r>
      <w:r w:rsidR="008F627F">
        <w:rPr>
          <w:rFonts w:ascii="Arial" w:hAnsi="Arial"/>
          <w:i/>
          <w:iCs/>
          <w:sz w:val="24"/>
        </w:rPr>
        <w:t xml:space="preserve"> </w:t>
      </w:r>
      <w:r w:rsidRPr="00BC3DD7">
        <w:rPr>
          <w:rFonts w:ascii="Arial" w:hAnsi="Arial"/>
          <w:i/>
          <w:iCs/>
          <w:sz w:val="24"/>
        </w:rPr>
        <w:t>Un padre, consumato da un lutto prematuro,</w:t>
      </w:r>
      <w:r w:rsidR="008F627F">
        <w:rPr>
          <w:rFonts w:ascii="Arial" w:hAnsi="Arial"/>
          <w:i/>
          <w:iCs/>
          <w:sz w:val="24"/>
        </w:rPr>
        <w:t xml:space="preserve"> </w:t>
      </w:r>
      <w:r w:rsidRPr="00BC3DD7">
        <w:rPr>
          <w:rFonts w:ascii="Arial" w:hAnsi="Arial"/>
          <w:i/>
          <w:iCs/>
          <w:sz w:val="24"/>
        </w:rPr>
        <w:t>avendo fatto un’immagine del figlio così presto rapito,</w:t>
      </w:r>
      <w:r w:rsidR="008F627F">
        <w:rPr>
          <w:rFonts w:ascii="Arial" w:hAnsi="Arial"/>
          <w:i/>
          <w:iCs/>
          <w:sz w:val="24"/>
        </w:rPr>
        <w:t xml:space="preserve"> </w:t>
      </w:r>
      <w:r w:rsidRPr="00BC3DD7">
        <w:rPr>
          <w:rFonts w:ascii="Arial" w:hAnsi="Arial"/>
          <w:i/>
          <w:iCs/>
          <w:sz w:val="24"/>
        </w:rPr>
        <w:t>onorò come un dio un uomo appena morto</w:t>
      </w:r>
      <w:r w:rsidR="008F627F">
        <w:rPr>
          <w:rFonts w:ascii="Arial" w:hAnsi="Arial"/>
          <w:i/>
          <w:iCs/>
          <w:sz w:val="24"/>
        </w:rPr>
        <w:t xml:space="preserve"> </w:t>
      </w:r>
      <w:r w:rsidRPr="00BC3DD7">
        <w:rPr>
          <w:rFonts w:ascii="Arial" w:hAnsi="Arial"/>
          <w:i/>
          <w:iCs/>
          <w:sz w:val="24"/>
        </w:rPr>
        <w:t>e ai suoi subalterni ordinò misteri e riti d’iniziazione;</w:t>
      </w:r>
      <w:r w:rsidR="008F627F">
        <w:rPr>
          <w:rFonts w:ascii="Arial" w:hAnsi="Arial"/>
          <w:i/>
          <w:iCs/>
          <w:sz w:val="24"/>
        </w:rPr>
        <w:t xml:space="preserve"> </w:t>
      </w:r>
      <w:r w:rsidRPr="00BC3DD7">
        <w:rPr>
          <w:rFonts w:ascii="Arial" w:hAnsi="Arial"/>
          <w:i/>
          <w:iCs/>
          <w:sz w:val="24"/>
        </w:rPr>
        <w:t>col passare del tempo l’empia usanza si consolidò</w:t>
      </w:r>
      <w:r w:rsidR="008F627F">
        <w:rPr>
          <w:rFonts w:ascii="Arial" w:hAnsi="Arial"/>
          <w:i/>
          <w:iCs/>
          <w:sz w:val="24"/>
        </w:rPr>
        <w:t xml:space="preserve"> </w:t>
      </w:r>
      <w:r w:rsidRPr="00BC3DD7">
        <w:rPr>
          <w:rFonts w:ascii="Arial" w:hAnsi="Arial"/>
          <w:i/>
          <w:iCs/>
          <w:sz w:val="24"/>
        </w:rPr>
        <w:t>e fu osservata come una legge.</w:t>
      </w:r>
    </w:p>
    <w:p w14:paraId="22C300C0" w14:textId="6613B5E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Anche per ordine dei sovrani</w:t>
      </w:r>
      <w:r w:rsidR="008F627F">
        <w:rPr>
          <w:rFonts w:ascii="Arial" w:hAnsi="Arial"/>
          <w:i/>
          <w:iCs/>
          <w:sz w:val="24"/>
        </w:rPr>
        <w:t xml:space="preserve"> </w:t>
      </w:r>
      <w:r w:rsidRPr="00BC3DD7">
        <w:rPr>
          <w:rFonts w:ascii="Arial" w:hAnsi="Arial"/>
          <w:i/>
          <w:iCs/>
          <w:sz w:val="24"/>
        </w:rPr>
        <w:t>le immagini scolpite venivano fatte oggetto di culto;</w:t>
      </w:r>
      <w:r w:rsidR="008F627F">
        <w:rPr>
          <w:rFonts w:ascii="Arial" w:hAnsi="Arial"/>
          <w:i/>
          <w:iCs/>
          <w:sz w:val="24"/>
        </w:rPr>
        <w:t xml:space="preserve"> </w:t>
      </w:r>
      <w:r w:rsidRPr="00BC3DD7">
        <w:rPr>
          <w:rFonts w:ascii="Arial" w:hAnsi="Arial"/>
          <w:i/>
          <w:iCs/>
          <w:sz w:val="24"/>
        </w:rPr>
        <w:t>alcuni uomini, non potendo onorarli di persona perché distanti,</w:t>
      </w:r>
      <w:r w:rsidR="008F627F">
        <w:rPr>
          <w:rFonts w:ascii="Arial" w:hAnsi="Arial"/>
          <w:i/>
          <w:iCs/>
          <w:sz w:val="24"/>
        </w:rPr>
        <w:t xml:space="preserve"> </w:t>
      </w:r>
      <w:r w:rsidRPr="00BC3DD7">
        <w:rPr>
          <w:rFonts w:ascii="Arial" w:hAnsi="Arial"/>
          <w:i/>
          <w:iCs/>
          <w:sz w:val="24"/>
        </w:rPr>
        <w:t>avendo riprodotto le sembianze lontane,</w:t>
      </w:r>
      <w:r w:rsidR="008F627F">
        <w:rPr>
          <w:rFonts w:ascii="Arial" w:hAnsi="Arial"/>
          <w:i/>
          <w:iCs/>
          <w:sz w:val="24"/>
        </w:rPr>
        <w:t xml:space="preserve"> </w:t>
      </w:r>
      <w:r w:rsidRPr="00BC3DD7">
        <w:rPr>
          <w:rFonts w:ascii="Arial" w:hAnsi="Arial"/>
          <w:i/>
          <w:iCs/>
          <w:sz w:val="24"/>
        </w:rPr>
        <w:t>fecero un’immagine visibile del re venerato,</w:t>
      </w:r>
      <w:r w:rsidR="008F627F">
        <w:rPr>
          <w:rFonts w:ascii="Arial" w:hAnsi="Arial"/>
          <w:i/>
          <w:iCs/>
          <w:sz w:val="24"/>
        </w:rPr>
        <w:t xml:space="preserve"> </w:t>
      </w:r>
      <w:r w:rsidRPr="00BC3DD7">
        <w:rPr>
          <w:rFonts w:ascii="Arial" w:hAnsi="Arial"/>
          <w:i/>
          <w:iCs/>
          <w:sz w:val="24"/>
        </w:rPr>
        <w:t>per adulare con zelo l’assente, come fosse presente.</w:t>
      </w:r>
    </w:p>
    <w:p w14:paraId="54772E7B" w14:textId="2F20FB7B"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 estendere il culto anche presso quanti non lo conoscevano,</w:t>
      </w:r>
      <w:r w:rsidR="008F627F">
        <w:rPr>
          <w:rFonts w:ascii="Arial" w:hAnsi="Arial"/>
          <w:i/>
          <w:iCs/>
          <w:sz w:val="24"/>
        </w:rPr>
        <w:t xml:space="preserve"> </w:t>
      </w:r>
      <w:r w:rsidRPr="00BC3DD7">
        <w:rPr>
          <w:rFonts w:ascii="Arial" w:hAnsi="Arial"/>
          <w:i/>
          <w:iCs/>
          <w:sz w:val="24"/>
        </w:rPr>
        <w:t>spinse l’ambizione dell’artista.</w:t>
      </w:r>
      <w:r w:rsidR="008F627F">
        <w:rPr>
          <w:rFonts w:ascii="Arial" w:hAnsi="Arial"/>
          <w:i/>
          <w:iCs/>
          <w:sz w:val="24"/>
        </w:rPr>
        <w:t xml:space="preserve"> </w:t>
      </w:r>
      <w:r w:rsidRPr="00BC3DD7">
        <w:rPr>
          <w:rFonts w:ascii="Arial" w:hAnsi="Arial"/>
          <w:i/>
          <w:iCs/>
          <w:sz w:val="24"/>
        </w:rPr>
        <w:t>Questi infatti, desideroso senz’altro di piacere al potente,</w:t>
      </w:r>
      <w:r w:rsidR="008F627F">
        <w:rPr>
          <w:rFonts w:ascii="Arial" w:hAnsi="Arial"/>
          <w:i/>
          <w:iCs/>
          <w:sz w:val="24"/>
        </w:rPr>
        <w:t xml:space="preserve"> </w:t>
      </w:r>
      <w:r w:rsidRPr="00BC3DD7">
        <w:rPr>
          <w:rFonts w:ascii="Arial" w:hAnsi="Arial"/>
          <w:i/>
          <w:iCs/>
          <w:sz w:val="24"/>
        </w:rPr>
        <w:t>si sforzò con l’arte di renderne più bella l’immagine;</w:t>
      </w:r>
      <w:r w:rsidR="008F627F">
        <w:rPr>
          <w:rFonts w:ascii="Arial" w:hAnsi="Arial"/>
          <w:i/>
          <w:iCs/>
          <w:sz w:val="24"/>
        </w:rPr>
        <w:t xml:space="preserve"> </w:t>
      </w:r>
      <w:r w:rsidRPr="00BC3DD7">
        <w:rPr>
          <w:rFonts w:ascii="Arial" w:hAnsi="Arial"/>
          <w:i/>
          <w:iCs/>
          <w:sz w:val="24"/>
        </w:rPr>
        <w:t>ma la folla, attratta dal fascino dell’opera,</w:t>
      </w:r>
      <w:r w:rsidR="008F627F">
        <w:rPr>
          <w:rFonts w:ascii="Arial" w:hAnsi="Arial"/>
          <w:i/>
          <w:iCs/>
          <w:sz w:val="24"/>
        </w:rPr>
        <w:t xml:space="preserve"> </w:t>
      </w:r>
      <w:r w:rsidRPr="00BC3DD7">
        <w:rPr>
          <w:rFonts w:ascii="Arial" w:hAnsi="Arial"/>
          <w:i/>
          <w:iCs/>
          <w:sz w:val="24"/>
        </w:rPr>
        <w:t>considerò oggetto di adorazione</w:t>
      </w:r>
      <w:r w:rsidR="008F627F">
        <w:rPr>
          <w:rFonts w:ascii="Arial" w:hAnsi="Arial"/>
          <w:i/>
          <w:iCs/>
          <w:sz w:val="24"/>
        </w:rPr>
        <w:t xml:space="preserve"> </w:t>
      </w:r>
      <w:r w:rsidRPr="00BC3DD7">
        <w:rPr>
          <w:rFonts w:ascii="Arial" w:hAnsi="Arial"/>
          <w:i/>
          <w:iCs/>
          <w:sz w:val="24"/>
        </w:rPr>
        <w:t>colui che poco prima onorava come uomo.</w:t>
      </w:r>
    </w:p>
    <w:p w14:paraId="4F086E97" w14:textId="3102A91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Divenne un’insidia alla vita il fatto che uomini,</w:t>
      </w:r>
      <w:r w:rsidR="008F627F">
        <w:rPr>
          <w:rFonts w:ascii="Arial" w:hAnsi="Arial"/>
          <w:i/>
          <w:iCs/>
          <w:sz w:val="24"/>
        </w:rPr>
        <w:t xml:space="preserve"> </w:t>
      </w:r>
      <w:r w:rsidRPr="00BC3DD7">
        <w:rPr>
          <w:rFonts w:ascii="Arial" w:hAnsi="Arial"/>
          <w:i/>
          <w:iCs/>
          <w:sz w:val="24"/>
        </w:rPr>
        <w:t>resi schiavi della disgrazia e del potere,</w:t>
      </w:r>
      <w:r w:rsidR="008F627F">
        <w:rPr>
          <w:rFonts w:ascii="Arial" w:hAnsi="Arial"/>
          <w:i/>
          <w:iCs/>
          <w:sz w:val="24"/>
        </w:rPr>
        <w:t xml:space="preserve"> </w:t>
      </w:r>
      <w:r w:rsidRPr="00BC3DD7">
        <w:rPr>
          <w:rFonts w:ascii="Arial" w:hAnsi="Arial"/>
          <w:i/>
          <w:iCs/>
          <w:sz w:val="24"/>
        </w:rPr>
        <w:t>abbiano attribuito a pietre o a legni il nome incomunicabile.</w:t>
      </w:r>
      <w:r w:rsidR="008F627F">
        <w:rPr>
          <w:rFonts w:ascii="Arial" w:hAnsi="Arial"/>
          <w:i/>
          <w:iCs/>
          <w:sz w:val="24"/>
        </w:rPr>
        <w:t xml:space="preserve"> </w:t>
      </w:r>
      <w:r w:rsidRPr="00BC3DD7">
        <w:rPr>
          <w:rFonts w:ascii="Arial" w:hAnsi="Arial"/>
          <w:i/>
          <w:iCs/>
          <w:sz w:val="24"/>
        </w:rPr>
        <w:t>Inoltre non fu loro sufficiente errare nella conoscenza di Dio,</w:t>
      </w:r>
      <w:r w:rsidR="008F627F">
        <w:rPr>
          <w:rFonts w:ascii="Arial" w:hAnsi="Arial"/>
          <w:i/>
          <w:iCs/>
          <w:sz w:val="24"/>
        </w:rPr>
        <w:t xml:space="preserve"> </w:t>
      </w:r>
      <w:r w:rsidRPr="00BC3DD7">
        <w:rPr>
          <w:rFonts w:ascii="Arial" w:hAnsi="Arial"/>
          <w:i/>
          <w:iCs/>
          <w:sz w:val="24"/>
        </w:rPr>
        <w:t>ma, vivendo nella grande guerra dell’ignoranza,</w:t>
      </w:r>
      <w:r w:rsidR="008F627F">
        <w:rPr>
          <w:rFonts w:ascii="Arial" w:hAnsi="Arial"/>
          <w:i/>
          <w:iCs/>
          <w:sz w:val="24"/>
        </w:rPr>
        <w:t xml:space="preserve"> </w:t>
      </w:r>
      <w:r w:rsidRPr="00BC3DD7">
        <w:rPr>
          <w:rFonts w:ascii="Arial" w:hAnsi="Arial"/>
          <w:i/>
          <w:iCs/>
          <w:sz w:val="24"/>
        </w:rPr>
        <w:t>a mali tanto grandi danno il nome di pace.</w:t>
      </w:r>
    </w:p>
    <w:p w14:paraId="1DB08822" w14:textId="283152B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Celebrando riti di iniziazione infanticidi o misteri occulti</w:t>
      </w:r>
      <w:r w:rsidR="008F627F">
        <w:rPr>
          <w:rFonts w:ascii="Arial" w:hAnsi="Arial"/>
          <w:i/>
          <w:iCs/>
          <w:sz w:val="24"/>
        </w:rPr>
        <w:t xml:space="preserve"> </w:t>
      </w:r>
      <w:r w:rsidRPr="00BC3DD7">
        <w:rPr>
          <w:rFonts w:ascii="Arial" w:hAnsi="Arial"/>
          <w:i/>
          <w:iCs/>
          <w:sz w:val="24"/>
        </w:rPr>
        <w:t>o banchetti orgiastici secondo strane usanze,</w:t>
      </w:r>
      <w:r w:rsidR="008F627F">
        <w:rPr>
          <w:rFonts w:ascii="Arial" w:hAnsi="Arial"/>
          <w:i/>
          <w:iCs/>
          <w:sz w:val="24"/>
        </w:rPr>
        <w:t xml:space="preserve"> </w:t>
      </w:r>
      <w:r w:rsidRPr="00BC3DD7">
        <w:rPr>
          <w:rFonts w:ascii="Arial" w:hAnsi="Arial"/>
          <w:i/>
          <w:iCs/>
          <w:sz w:val="24"/>
        </w:rPr>
        <w:t>non conservano puri né la vita né il matrimonio,</w:t>
      </w:r>
      <w:r w:rsidR="008F627F">
        <w:rPr>
          <w:rFonts w:ascii="Arial" w:hAnsi="Arial"/>
          <w:i/>
          <w:iCs/>
          <w:sz w:val="24"/>
        </w:rPr>
        <w:t xml:space="preserve"> </w:t>
      </w:r>
      <w:r w:rsidRPr="00BC3DD7">
        <w:rPr>
          <w:rFonts w:ascii="Arial" w:hAnsi="Arial"/>
          <w:i/>
          <w:iCs/>
          <w:sz w:val="24"/>
        </w:rPr>
        <w:t>ma uno uccide l’altro a tradimento o l’affligge con l’adulterio.</w:t>
      </w:r>
      <w:r w:rsidR="008F627F">
        <w:rPr>
          <w:rFonts w:ascii="Arial" w:hAnsi="Arial"/>
          <w:i/>
          <w:iCs/>
          <w:sz w:val="24"/>
        </w:rPr>
        <w:t xml:space="preserve"> </w:t>
      </w:r>
      <w:r w:rsidRPr="00BC3DD7">
        <w:rPr>
          <w:rFonts w:ascii="Arial" w:hAnsi="Arial"/>
          <w:i/>
          <w:iCs/>
          <w:sz w:val="24"/>
        </w:rPr>
        <w:t>Tutto vi è mescolato:</w:t>
      </w:r>
      <w:r w:rsidR="008F627F">
        <w:rPr>
          <w:rFonts w:ascii="Arial" w:hAnsi="Arial"/>
          <w:i/>
          <w:iCs/>
          <w:sz w:val="24"/>
        </w:rPr>
        <w:t xml:space="preserve"> </w:t>
      </w:r>
      <w:r w:rsidRPr="00BC3DD7">
        <w:rPr>
          <w:rFonts w:ascii="Arial" w:hAnsi="Arial"/>
          <w:i/>
          <w:iCs/>
          <w:sz w:val="24"/>
        </w:rPr>
        <w:t>sangue e omicidio, furto e inganno,</w:t>
      </w:r>
      <w:r w:rsidR="008F627F">
        <w:rPr>
          <w:rFonts w:ascii="Arial" w:hAnsi="Arial"/>
          <w:i/>
          <w:iCs/>
          <w:sz w:val="24"/>
        </w:rPr>
        <w:t xml:space="preserve"> </w:t>
      </w:r>
      <w:r w:rsidRPr="00BC3DD7">
        <w:rPr>
          <w:rFonts w:ascii="Arial" w:hAnsi="Arial"/>
          <w:i/>
          <w:iCs/>
          <w:sz w:val="24"/>
        </w:rPr>
        <w:t>corruzione, slealtà, tumulto, spergiuro,</w:t>
      </w:r>
      <w:r w:rsidR="008F627F">
        <w:rPr>
          <w:rFonts w:ascii="Arial" w:hAnsi="Arial"/>
          <w:i/>
          <w:iCs/>
          <w:sz w:val="24"/>
        </w:rPr>
        <w:t xml:space="preserve"> </w:t>
      </w:r>
      <w:r w:rsidRPr="00BC3DD7">
        <w:rPr>
          <w:rFonts w:ascii="Arial" w:hAnsi="Arial"/>
          <w:i/>
          <w:iCs/>
          <w:sz w:val="24"/>
        </w:rPr>
        <w:t>sconcerto dei buoni, dimenticanza dei favori,</w:t>
      </w:r>
      <w:r w:rsidR="008F627F">
        <w:rPr>
          <w:rFonts w:ascii="Arial" w:hAnsi="Arial"/>
          <w:i/>
          <w:iCs/>
          <w:sz w:val="24"/>
        </w:rPr>
        <w:t xml:space="preserve"> </w:t>
      </w:r>
      <w:r w:rsidRPr="00BC3DD7">
        <w:rPr>
          <w:rFonts w:ascii="Arial" w:hAnsi="Arial"/>
          <w:i/>
          <w:iCs/>
          <w:sz w:val="24"/>
        </w:rPr>
        <w:t>corruzione di anime, perversione sessuale,</w:t>
      </w:r>
      <w:r w:rsidR="008F627F">
        <w:rPr>
          <w:rFonts w:ascii="Arial" w:hAnsi="Arial"/>
          <w:i/>
          <w:iCs/>
          <w:sz w:val="24"/>
        </w:rPr>
        <w:t xml:space="preserve"> </w:t>
      </w:r>
      <w:r w:rsidRPr="00BC3DD7">
        <w:rPr>
          <w:rFonts w:ascii="Arial" w:hAnsi="Arial"/>
          <w:i/>
          <w:iCs/>
          <w:sz w:val="24"/>
        </w:rPr>
        <w:t>disordini nei matrimoni, adulterio e impudicizia.</w:t>
      </w:r>
    </w:p>
    <w:p w14:paraId="466C5D61" w14:textId="7493DF5E"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L’adorazione di idoli innominabili</w:t>
      </w:r>
      <w:r w:rsidR="008F627F">
        <w:rPr>
          <w:rFonts w:ascii="Arial" w:hAnsi="Arial"/>
          <w:i/>
          <w:iCs/>
          <w:sz w:val="24"/>
        </w:rPr>
        <w:t xml:space="preserve"> </w:t>
      </w:r>
      <w:r w:rsidRPr="00BC3DD7">
        <w:rPr>
          <w:rFonts w:ascii="Arial" w:hAnsi="Arial"/>
          <w:i/>
          <w:iCs/>
          <w:sz w:val="24"/>
        </w:rPr>
        <w:t>è principio, causa e culmine di ogni male.</w:t>
      </w:r>
      <w:r w:rsidR="008F627F">
        <w:rPr>
          <w:rFonts w:ascii="Arial" w:hAnsi="Arial"/>
          <w:i/>
          <w:iCs/>
          <w:sz w:val="24"/>
        </w:rPr>
        <w:t xml:space="preserve"> </w:t>
      </w:r>
      <w:r w:rsidRPr="00BC3DD7">
        <w:rPr>
          <w:rFonts w:ascii="Arial" w:hAnsi="Arial"/>
          <w:i/>
          <w:iCs/>
          <w:sz w:val="24"/>
        </w:rPr>
        <w:t>Infatti coloro che sono idolatri</w:t>
      </w:r>
      <w:r w:rsidR="008F627F">
        <w:rPr>
          <w:rFonts w:ascii="Arial" w:hAnsi="Arial"/>
          <w:i/>
          <w:iCs/>
          <w:sz w:val="24"/>
        </w:rPr>
        <w:t xml:space="preserve"> </w:t>
      </w:r>
      <w:r w:rsidRPr="00BC3DD7">
        <w:rPr>
          <w:rFonts w:ascii="Arial" w:hAnsi="Arial"/>
          <w:i/>
          <w:iCs/>
          <w:sz w:val="24"/>
        </w:rPr>
        <w:t>vanno fuori di sé nelle orge o profetizzano cose false</w:t>
      </w:r>
      <w:r w:rsidR="008F627F">
        <w:rPr>
          <w:rFonts w:ascii="Arial" w:hAnsi="Arial"/>
          <w:i/>
          <w:iCs/>
          <w:sz w:val="24"/>
        </w:rPr>
        <w:t xml:space="preserve"> </w:t>
      </w:r>
      <w:r w:rsidRPr="00BC3DD7">
        <w:rPr>
          <w:rFonts w:ascii="Arial" w:hAnsi="Arial"/>
          <w:i/>
          <w:iCs/>
          <w:sz w:val="24"/>
        </w:rPr>
        <w:t>o vivono da iniqui o spergiurano con facilità.</w:t>
      </w:r>
      <w:r w:rsidR="008F627F">
        <w:rPr>
          <w:rFonts w:ascii="Arial" w:hAnsi="Arial"/>
          <w:i/>
          <w:iCs/>
          <w:sz w:val="24"/>
        </w:rPr>
        <w:t xml:space="preserve"> </w:t>
      </w:r>
      <w:r w:rsidRPr="00BC3DD7">
        <w:rPr>
          <w:rFonts w:ascii="Arial" w:hAnsi="Arial"/>
          <w:i/>
          <w:iCs/>
          <w:sz w:val="24"/>
        </w:rPr>
        <w:t>Ponendo fiducia in idoli inanimati,</w:t>
      </w:r>
      <w:r w:rsidR="008F627F">
        <w:rPr>
          <w:rFonts w:ascii="Arial" w:hAnsi="Arial"/>
          <w:i/>
          <w:iCs/>
          <w:sz w:val="24"/>
        </w:rPr>
        <w:t xml:space="preserve"> </w:t>
      </w:r>
      <w:r w:rsidRPr="00BC3DD7">
        <w:rPr>
          <w:rFonts w:ascii="Arial" w:hAnsi="Arial"/>
          <w:i/>
          <w:iCs/>
          <w:sz w:val="24"/>
        </w:rPr>
        <w:t xml:space="preserve">non si aspettano un castigo per aver </w:t>
      </w:r>
      <w:r w:rsidRPr="00BC3DD7">
        <w:rPr>
          <w:rFonts w:ascii="Arial" w:hAnsi="Arial"/>
          <w:i/>
          <w:iCs/>
          <w:sz w:val="24"/>
        </w:rPr>
        <w:lastRenderedPageBreak/>
        <w:t>giurato il falso.</w:t>
      </w:r>
      <w:r w:rsidR="008F627F">
        <w:rPr>
          <w:rFonts w:ascii="Arial" w:hAnsi="Arial"/>
          <w:i/>
          <w:iCs/>
          <w:sz w:val="24"/>
        </w:rPr>
        <w:t xml:space="preserve"> </w:t>
      </w:r>
      <w:r w:rsidRPr="00BC3DD7">
        <w:rPr>
          <w:rFonts w:ascii="Arial" w:hAnsi="Arial"/>
          <w:i/>
          <w:iCs/>
          <w:sz w:val="24"/>
        </w:rPr>
        <w:t>Ma, per l’uno e per l’altro motivo, li raggiungerà la giustizia,</w:t>
      </w:r>
      <w:r w:rsidR="008F627F">
        <w:rPr>
          <w:rFonts w:ascii="Arial" w:hAnsi="Arial"/>
          <w:i/>
          <w:iCs/>
          <w:sz w:val="24"/>
        </w:rPr>
        <w:t xml:space="preserve"> </w:t>
      </w:r>
      <w:r w:rsidRPr="00BC3DD7">
        <w:rPr>
          <w:rFonts w:ascii="Arial" w:hAnsi="Arial"/>
          <w:i/>
          <w:iCs/>
          <w:sz w:val="24"/>
        </w:rPr>
        <w:t>perché concepirono un’idea falsa di Dio, rivolgendosi agli idoli,</w:t>
      </w:r>
      <w:r w:rsidR="008F627F">
        <w:rPr>
          <w:rFonts w:ascii="Arial" w:hAnsi="Arial"/>
          <w:i/>
          <w:iCs/>
          <w:sz w:val="24"/>
        </w:rPr>
        <w:t xml:space="preserve"> </w:t>
      </w:r>
      <w:r w:rsidRPr="00BC3DD7">
        <w:rPr>
          <w:rFonts w:ascii="Arial" w:hAnsi="Arial"/>
          <w:i/>
          <w:iCs/>
          <w:sz w:val="24"/>
        </w:rPr>
        <w:t>e perché spergiurarono con frode, disprezzando la santità.</w:t>
      </w:r>
    </w:p>
    <w:p w14:paraId="6FA1E0D7" w14:textId="33B2C843"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Infatti non la potenza di coloro per i quali si giura,</w:t>
      </w:r>
      <w:r w:rsidR="008F627F">
        <w:rPr>
          <w:rFonts w:ascii="Arial" w:hAnsi="Arial"/>
          <w:i/>
          <w:iCs/>
          <w:sz w:val="24"/>
        </w:rPr>
        <w:t xml:space="preserve"> </w:t>
      </w:r>
      <w:r w:rsidRPr="00BC3DD7">
        <w:rPr>
          <w:rFonts w:ascii="Arial" w:hAnsi="Arial"/>
          <w:i/>
          <w:iCs/>
          <w:sz w:val="24"/>
        </w:rPr>
        <w:t>ma la giustizia che punisce i peccatori</w:t>
      </w:r>
      <w:r w:rsidR="008F627F">
        <w:rPr>
          <w:rFonts w:ascii="Arial" w:hAnsi="Arial"/>
          <w:i/>
          <w:iCs/>
          <w:sz w:val="24"/>
        </w:rPr>
        <w:t xml:space="preserve"> </w:t>
      </w:r>
      <w:r w:rsidRPr="00BC3DD7">
        <w:rPr>
          <w:rFonts w:ascii="Arial" w:hAnsi="Arial"/>
          <w:i/>
          <w:iCs/>
          <w:sz w:val="24"/>
        </w:rPr>
        <w:t>persegue sempre la trasgressione degli ingiusti. (Sap 14,1-31).</w:t>
      </w:r>
    </w:p>
    <w:p w14:paraId="796C453B" w14:textId="7879041B" w:rsidR="00E125BF" w:rsidRPr="00E125BF" w:rsidRDefault="00E125BF" w:rsidP="00E125BF">
      <w:pPr>
        <w:spacing w:after="120"/>
        <w:jc w:val="both"/>
        <w:rPr>
          <w:rFonts w:ascii="Arial" w:hAnsi="Arial"/>
          <w:sz w:val="24"/>
        </w:rPr>
      </w:pPr>
      <w:r w:rsidRPr="00E125BF">
        <w:rPr>
          <w:rFonts w:ascii="Arial" w:hAnsi="Arial"/>
          <w:sz w:val="24"/>
        </w:rPr>
        <w:t>L’idolatria è il principio di morte di ogni popolo e di ogni nazione</w:t>
      </w:r>
      <w:r w:rsidR="00AB0CF8">
        <w:rPr>
          <w:rFonts w:ascii="Arial" w:hAnsi="Arial"/>
          <w:sz w:val="24"/>
        </w:rPr>
        <w:t xml:space="preserve">. </w:t>
      </w:r>
      <w:r w:rsidRPr="00E125BF">
        <w:rPr>
          <w:rFonts w:ascii="Arial" w:hAnsi="Arial"/>
          <w:sz w:val="24"/>
        </w:rPr>
        <w:t xml:space="preserve">Nell’idolatria si è preda del mondo. Si è conquistabili da tutti. Tutti ci possono sottomettere, annientare, annullare. </w:t>
      </w:r>
    </w:p>
    <w:p w14:paraId="49A8F393" w14:textId="535D128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si pose alla porta dell’accampamento e disse: «Chi sta con il Signore, venga da me!». Gli si raccolsero intorno tutti i figli di Levi.</w:t>
      </w:r>
    </w:p>
    <w:p w14:paraId="31BAF4D9" w14:textId="5FFF474A" w:rsidR="00E125BF" w:rsidRPr="00E125BF" w:rsidRDefault="00E125BF" w:rsidP="00E125BF">
      <w:pPr>
        <w:spacing w:after="120"/>
        <w:jc w:val="both"/>
        <w:rPr>
          <w:rFonts w:ascii="Arial" w:hAnsi="Arial"/>
          <w:sz w:val="24"/>
        </w:rPr>
      </w:pPr>
      <w:r w:rsidRPr="00E125BF">
        <w:rPr>
          <w:rFonts w:ascii="Arial" w:hAnsi="Arial"/>
          <w:sz w:val="24"/>
        </w:rPr>
        <w:t>Bisogna mettere nuovamente il freno a questo popolo. Come farlo? Con chi farlo?</w:t>
      </w:r>
      <w:r w:rsidR="008F627F">
        <w:rPr>
          <w:rFonts w:ascii="Arial" w:hAnsi="Arial"/>
          <w:sz w:val="24"/>
        </w:rPr>
        <w:t xml:space="preserve"> </w:t>
      </w:r>
      <w:r w:rsidRPr="00E125BF">
        <w:rPr>
          <w:rFonts w:ascii="Arial" w:hAnsi="Arial"/>
          <w:sz w:val="24"/>
        </w:rPr>
        <w:t xml:space="preserve">Ecco la decisione di Mosè. Si mette dalla porta dell’accampamento e rivolge agli Israeliti questa richiesta: </w:t>
      </w:r>
      <w:r w:rsidRPr="00E125BF">
        <w:rPr>
          <w:rFonts w:ascii="Arial" w:hAnsi="Arial"/>
          <w:i/>
          <w:sz w:val="24"/>
        </w:rPr>
        <w:t>“Chi sta con il Signore, venga da me!”</w:t>
      </w:r>
      <w:r w:rsidR="00AB0CF8">
        <w:rPr>
          <w:rFonts w:ascii="Arial" w:hAnsi="Arial"/>
          <w:sz w:val="24"/>
        </w:rPr>
        <w:t xml:space="preserve">. </w:t>
      </w:r>
      <w:r w:rsidRPr="00E125BF">
        <w:rPr>
          <w:rFonts w:ascii="Arial" w:hAnsi="Arial"/>
          <w:sz w:val="24"/>
        </w:rPr>
        <w:t>Tutti i figli di Levi si raccolgono attorno a Mosè.</w:t>
      </w:r>
      <w:r w:rsidR="008F627F">
        <w:rPr>
          <w:rFonts w:ascii="Arial" w:hAnsi="Arial"/>
          <w:sz w:val="24"/>
        </w:rPr>
        <w:t xml:space="preserve"> </w:t>
      </w:r>
      <w:r w:rsidRPr="00E125BF">
        <w:rPr>
          <w:rFonts w:ascii="Arial" w:hAnsi="Arial"/>
          <w:sz w:val="24"/>
        </w:rPr>
        <w:t xml:space="preserve">Ecco ora cosa ordina Mosè ai figli di Levi che si sono raccolti attorno a lui e gli hanno manifestato di voler essere dalla parte del Signore. </w:t>
      </w:r>
    </w:p>
    <w:p w14:paraId="6C5007C4" w14:textId="5F416D6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Disse loro: «Dice il Signore, il Dio d’Israele: “Ciascuno di voi tenga la spada al fianco. Passate e ripassate nell’accampamento da una porta all’altra: uccida ognuno il proprio fratello, ognuno il proprio amico, ognuno il proprio vicino”».</w:t>
      </w:r>
    </w:p>
    <w:p w14:paraId="73EFC448" w14:textId="7DDD9567" w:rsidR="00E125BF" w:rsidRDefault="00E125BF" w:rsidP="00E125BF">
      <w:pPr>
        <w:spacing w:after="120"/>
        <w:jc w:val="both"/>
        <w:rPr>
          <w:rFonts w:ascii="Arial" w:hAnsi="Arial"/>
          <w:sz w:val="24"/>
        </w:rPr>
      </w:pPr>
      <w:r w:rsidRPr="00E125BF">
        <w:rPr>
          <w:rFonts w:ascii="Arial" w:hAnsi="Arial"/>
          <w:sz w:val="24"/>
        </w:rPr>
        <w:t>Quanto Mosè sta per ordinare ai figli di Levi è annunziato come purissima volontà di Dio: “Dice il Signore, il Dio d’Israele”.</w:t>
      </w:r>
      <w:r w:rsidR="008F627F">
        <w:rPr>
          <w:rFonts w:ascii="Arial" w:hAnsi="Arial"/>
          <w:sz w:val="24"/>
        </w:rPr>
        <w:t xml:space="preserve"> </w:t>
      </w:r>
      <w:r w:rsidRPr="00E125BF">
        <w:rPr>
          <w:rFonts w:ascii="Arial" w:hAnsi="Arial"/>
          <w:sz w:val="24"/>
        </w:rPr>
        <w:t>Ecco cosa dovranno fare i figli di Levi: Ognuno di loro dovrà avere la spada al fianco. Poi dovrà passare e ripassare nell’accampamento da una parte all’altra.</w:t>
      </w:r>
      <w:r w:rsidR="008F627F">
        <w:rPr>
          <w:rFonts w:ascii="Arial" w:hAnsi="Arial"/>
          <w:sz w:val="24"/>
        </w:rPr>
        <w:t xml:space="preserve"> </w:t>
      </w:r>
      <w:r w:rsidRPr="00E125BF">
        <w:rPr>
          <w:rFonts w:ascii="Arial" w:hAnsi="Arial"/>
          <w:sz w:val="24"/>
        </w:rPr>
        <w:t>Ognuno di loro dovrà uccidere il proprio fratello, ognuno il proprio amico, ognuno il proprio vicino.</w:t>
      </w:r>
      <w:r w:rsidR="008F627F">
        <w:rPr>
          <w:rFonts w:ascii="Arial" w:hAnsi="Arial"/>
          <w:sz w:val="24"/>
        </w:rPr>
        <w:t xml:space="preserve"> </w:t>
      </w:r>
      <w:r w:rsidRPr="00E125BF">
        <w:rPr>
          <w:rFonts w:ascii="Arial" w:hAnsi="Arial"/>
          <w:sz w:val="24"/>
        </w:rPr>
        <w:t>Dovranno essere eliminati tutti gli idolatri.</w:t>
      </w:r>
      <w:r w:rsidR="008F627F">
        <w:rPr>
          <w:rFonts w:ascii="Arial" w:hAnsi="Arial"/>
          <w:sz w:val="24"/>
        </w:rPr>
        <w:t xml:space="preserve"> </w:t>
      </w:r>
      <w:r w:rsidRPr="00E125BF">
        <w:rPr>
          <w:rFonts w:ascii="Arial" w:hAnsi="Arial"/>
          <w:sz w:val="24"/>
        </w:rPr>
        <w:t>Se tutto il popolo si era dato all’idolatria, come fare a distinguere chi era stato idolatra da chi non lo era stato?</w:t>
      </w:r>
      <w:r w:rsidR="008F627F">
        <w:rPr>
          <w:rFonts w:ascii="Arial" w:hAnsi="Arial"/>
          <w:sz w:val="24"/>
        </w:rPr>
        <w:t xml:space="preserve"> </w:t>
      </w:r>
      <w:r w:rsidRPr="00E125BF">
        <w:rPr>
          <w:rFonts w:ascii="Arial" w:hAnsi="Arial"/>
          <w:sz w:val="24"/>
        </w:rPr>
        <w:t>Questo episodio Gesù lo legge al contrario nel suo Vangelo.</w:t>
      </w:r>
    </w:p>
    <w:p w14:paraId="72C7C8C9" w14:textId="46D3C329"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Ecco</w:t>
      </w:r>
      <w:r w:rsidR="00A31A39" w:rsidRPr="00BC3DD7">
        <w:rPr>
          <w:rFonts w:ascii="Arial" w:hAnsi="Arial"/>
          <w:i/>
          <w:iCs/>
          <w:sz w:val="24"/>
        </w:rPr>
        <w:t xml:space="preserve">: io vi mando come pecore in mezzo a lupi; siate dunque prudenti come i serpenti e semplici come le colombe. </w:t>
      </w:r>
      <w:r w:rsidRPr="00BC3DD7">
        <w:rPr>
          <w:rFonts w:ascii="Arial" w:hAnsi="Arial"/>
          <w:i/>
          <w:iCs/>
          <w:sz w:val="24"/>
        </w:rPr>
        <w:t>Guardatevi</w:t>
      </w:r>
      <w:r w:rsidR="00A31A39" w:rsidRPr="00BC3DD7">
        <w:rPr>
          <w:rFonts w:ascii="Arial" w:hAnsi="Arial"/>
          <w:i/>
          <w:iCs/>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w:t>
      </w:r>
      <w:r w:rsidRPr="00BC3DD7">
        <w:rPr>
          <w:rFonts w:ascii="Arial" w:hAnsi="Arial"/>
          <w:i/>
          <w:iCs/>
          <w:sz w:val="24"/>
        </w:rPr>
        <w:t>infatti</w:t>
      </w:r>
      <w:r w:rsidR="00A31A39" w:rsidRPr="00BC3DD7">
        <w:rPr>
          <w:rFonts w:ascii="Arial" w:hAnsi="Arial"/>
          <w:i/>
          <w:iCs/>
          <w:sz w:val="24"/>
        </w:rPr>
        <w:t xml:space="preserve"> non siete voi a parlare, ma è lo Spirito del Padre vostro che parla in voi.</w:t>
      </w:r>
    </w:p>
    <w:p w14:paraId="756EC93E" w14:textId="67C4F8B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Il fratello farà morire il fratello e il padre il figlio, e i figli si alzeranno ad accusare i genitori e li uccideranno. </w:t>
      </w:r>
      <w:r w:rsidR="008F627F" w:rsidRPr="00BC3DD7">
        <w:rPr>
          <w:rFonts w:ascii="Arial" w:hAnsi="Arial"/>
          <w:i/>
          <w:iCs/>
          <w:sz w:val="24"/>
        </w:rPr>
        <w:t>Sarete</w:t>
      </w:r>
      <w:r w:rsidRPr="00BC3DD7">
        <w:rPr>
          <w:rFonts w:ascii="Arial" w:hAnsi="Arial"/>
          <w:i/>
          <w:iCs/>
          <w:sz w:val="24"/>
        </w:rPr>
        <w:t xml:space="preserve"> odiati da tutti a causa del mio nome. Ma chi avrà perseverato fino alla fine sarà salvato. </w:t>
      </w:r>
      <w:r w:rsidR="008F627F" w:rsidRPr="00BC3DD7">
        <w:rPr>
          <w:rFonts w:ascii="Arial" w:hAnsi="Arial"/>
          <w:i/>
          <w:iCs/>
          <w:sz w:val="24"/>
        </w:rPr>
        <w:t>Quando</w:t>
      </w:r>
      <w:r w:rsidRPr="00BC3DD7">
        <w:rPr>
          <w:rFonts w:ascii="Arial" w:hAnsi="Arial"/>
          <w:i/>
          <w:iCs/>
          <w:sz w:val="24"/>
        </w:rPr>
        <w:t xml:space="preserve"> sarete perseguitati in una città, fuggite in un’altra; in verità io vi dico: non avrete finito di percorrere le città d’Israele, prima che venga il Figlio dell’uomo. (Mt 10,16-23). </w:t>
      </w:r>
    </w:p>
    <w:p w14:paraId="6B258FA2" w14:textId="5DFD5254" w:rsidR="00A31A39" w:rsidRPr="00BC3DD7" w:rsidRDefault="008F627F" w:rsidP="00BC3DD7">
      <w:pPr>
        <w:spacing w:after="120"/>
        <w:ind w:left="567" w:right="567"/>
        <w:jc w:val="both"/>
        <w:rPr>
          <w:rFonts w:ascii="Arial" w:hAnsi="Arial"/>
          <w:i/>
          <w:iCs/>
          <w:sz w:val="24"/>
        </w:rPr>
      </w:pPr>
      <w:r w:rsidRPr="00BC3DD7">
        <w:rPr>
          <w:rFonts w:ascii="Arial" w:hAnsi="Arial"/>
          <w:i/>
          <w:iCs/>
          <w:sz w:val="24"/>
        </w:rPr>
        <w:lastRenderedPageBreak/>
        <w:t>Ma</w:t>
      </w:r>
      <w:r w:rsidR="00A31A39" w:rsidRPr="00BC3DD7">
        <w:rPr>
          <w:rFonts w:ascii="Arial" w:hAnsi="Arial"/>
          <w:i/>
          <w:iCs/>
          <w:sz w:val="24"/>
        </w:rPr>
        <w:t xml:space="preserve">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w:t>
      </w:r>
    </w:p>
    <w:p w14:paraId="3D07EB2E" w14:textId="77777777" w:rsidR="00E125BF" w:rsidRPr="00E125BF" w:rsidRDefault="00E125BF" w:rsidP="00E125BF">
      <w:pPr>
        <w:spacing w:after="120"/>
        <w:jc w:val="both"/>
        <w:rPr>
          <w:rFonts w:ascii="Arial" w:hAnsi="Arial"/>
          <w:sz w:val="24"/>
        </w:rPr>
      </w:pPr>
      <w:r w:rsidRPr="00E125BF">
        <w:rPr>
          <w:rFonts w:ascii="Arial" w:hAnsi="Arial"/>
          <w:sz w:val="24"/>
        </w:rPr>
        <w:t xml:space="preserve">Nell’Esodo i giusti danno la morte agli idolatri. Nella storia gli idolatri danno la morte ai giusti, ai veri adoratori del vero Dio. </w:t>
      </w:r>
    </w:p>
    <w:p w14:paraId="73D60D23" w14:textId="0A147C6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 figli di Levi agirono secondo il comando di Mosè e in quel giorno perirono circa tremila uomini del popolo.</w:t>
      </w:r>
    </w:p>
    <w:p w14:paraId="05633AE6" w14:textId="5DEF24C2" w:rsidR="00E125BF" w:rsidRPr="00E125BF" w:rsidRDefault="00E125BF" w:rsidP="00E125BF">
      <w:pPr>
        <w:spacing w:after="120"/>
        <w:jc w:val="both"/>
        <w:rPr>
          <w:rFonts w:ascii="Arial" w:hAnsi="Arial"/>
          <w:sz w:val="24"/>
        </w:rPr>
      </w:pPr>
      <w:r w:rsidRPr="00E125BF">
        <w:rPr>
          <w:rFonts w:ascii="Arial" w:hAnsi="Arial"/>
          <w:sz w:val="24"/>
        </w:rPr>
        <w:t>I figli di Levi agiscono secondo il comando di Mosè, che era stato dato però in nome di Dio.</w:t>
      </w:r>
      <w:r w:rsidR="008F627F">
        <w:rPr>
          <w:rFonts w:ascii="Arial" w:hAnsi="Arial"/>
          <w:sz w:val="24"/>
        </w:rPr>
        <w:t xml:space="preserve"> </w:t>
      </w:r>
      <w:r w:rsidRPr="00E125BF">
        <w:rPr>
          <w:rFonts w:ascii="Arial" w:hAnsi="Arial"/>
          <w:sz w:val="24"/>
        </w:rPr>
        <w:t>In quel giorno vengono uccisi tra il popolo circa tremila uomini.</w:t>
      </w:r>
      <w:r w:rsidR="008F627F">
        <w:rPr>
          <w:rFonts w:ascii="Arial" w:hAnsi="Arial"/>
          <w:sz w:val="24"/>
        </w:rPr>
        <w:t xml:space="preserve"> </w:t>
      </w:r>
      <w:r w:rsidRPr="00E125BF">
        <w:rPr>
          <w:rFonts w:ascii="Arial" w:hAnsi="Arial"/>
          <w:sz w:val="24"/>
        </w:rPr>
        <w:t>Si deve pensare che fossero costoro i capi della rivolta idolatrica.</w:t>
      </w:r>
    </w:p>
    <w:p w14:paraId="4AD735C3" w14:textId="4E0F940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Mosè disse: «Ricevete oggi l’investitura dal Signore; ciascuno di voi è stato contro suo figlio e contro suo fratello, perché oggi egli vi accordasse benedizione».</w:t>
      </w:r>
    </w:p>
    <w:p w14:paraId="447D2185" w14:textId="508C0F2E" w:rsidR="00E125BF" w:rsidRDefault="00E125BF" w:rsidP="00E125BF">
      <w:pPr>
        <w:spacing w:after="120"/>
        <w:jc w:val="both"/>
        <w:rPr>
          <w:rFonts w:ascii="Arial" w:hAnsi="Arial"/>
          <w:sz w:val="24"/>
        </w:rPr>
      </w:pPr>
      <w:r w:rsidRPr="00E125BF">
        <w:rPr>
          <w:rFonts w:ascii="Arial" w:hAnsi="Arial"/>
          <w:sz w:val="24"/>
        </w:rPr>
        <w:t>Questo episodio serve a legittimare la scelta dei figli di Levi nella cura della tenda del  convegno e in ogni altro servizio di aiuto e di sostegno per i Sacerdoti.</w:t>
      </w:r>
      <w:r w:rsidR="008F627F">
        <w:rPr>
          <w:rFonts w:ascii="Arial" w:hAnsi="Arial"/>
          <w:sz w:val="24"/>
        </w:rPr>
        <w:t xml:space="preserve"> </w:t>
      </w:r>
      <w:r w:rsidRPr="00E125BF">
        <w:rPr>
          <w:rFonts w:ascii="Arial" w:hAnsi="Arial"/>
          <w:sz w:val="24"/>
        </w:rPr>
        <w:t>Sacerdoti così risultano essere stati investiti solo Aronne e i suoi figli.</w:t>
      </w:r>
      <w:r w:rsidR="008F627F">
        <w:rPr>
          <w:rFonts w:ascii="Arial" w:hAnsi="Arial"/>
          <w:sz w:val="24"/>
        </w:rPr>
        <w:t xml:space="preserve"> </w:t>
      </w:r>
      <w:r w:rsidRPr="00E125BF">
        <w:rPr>
          <w:rFonts w:ascii="Arial" w:hAnsi="Arial"/>
          <w:i/>
          <w:sz w:val="24"/>
        </w:rPr>
        <w:t>“Leviti”</w:t>
      </w:r>
      <w:r w:rsidRPr="00E125BF">
        <w:rPr>
          <w:rFonts w:ascii="Arial" w:hAnsi="Arial"/>
          <w:sz w:val="24"/>
        </w:rPr>
        <w:t xml:space="preserve"> invece divengono tutti i figli di Levi a causa della scelta odierna di essere dalla parte di Mosè e di aver eliminato il peccato di idolatria di mezzo al popolo del Signore.</w:t>
      </w:r>
      <w:r w:rsidR="008F627F">
        <w:rPr>
          <w:rFonts w:ascii="Arial" w:hAnsi="Arial"/>
          <w:sz w:val="24"/>
        </w:rPr>
        <w:t xml:space="preserve"> </w:t>
      </w:r>
      <w:r w:rsidRPr="00E125BF">
        <w:rPr>
          <w:rFonts w:ascii="Arial" w:hAnsi="Arial"/>
          <w:sz w:val="24"/>
        </w:rPr>
        <w:t>Per questo loro coraggio il Signore li sceglie e dona loro l’investitura levitica.</w:t>
      </w:r>
      <w:r w:rsidR="008F627F">
        <w:rPr>
          <w:rFonts w:ascii="Arial" w:hAnsi="Arial"/>
          <w:sz w:val="24"/>
        </w:rPr>
        <w:t xml:space="preserve"> </w:t>
      </w:r>
      <w:r w:rsidRPr="00E125BF">
        <w:rPr>
          <w:rFonts w:ascii="Arial" w:hAnsi="Arial"/>
          <w:sz w:val="24"/>
        </w:rPr>
        <w:t>Per questo loro zelo nell’eliminare i colpevoli il Signore li riveste di una benedizione per sempre.</w:t>
      </w:r>
      <w:r w:rsidR="008F627F">
        <w:rPr>
          <w:rFonts w:ascii="Arial" w:hAnsi="Arial"/>
          <w:sz w:val="24"/>
        </w:rPr>
        <w:t xml:space="preserve"> </w:t>
      </w:r>
      <w:r w:rsidRPr="00E125BF">
        <w:rPr>
          <w:rFonts w:ascii="Arial" w:hAnsi="Arial"/>
          <w:sz w:val="24"/>
        </w:rPr>
        <w:t>L’investitura e la benedizione sono quelle di essere sempre al suo servizio.</w:t>
      </w:r>
      <w:r w:rsidR="008F627F">
        <w:rPr>
          <w:rFonts w:ascii="Arial" w:hAnsi="Arial"/>
          <w:sz w:val="24"/>
        </w:rPr>
        <w:t xml:space="preserve"> </w:t>
      </w:r>
      <w:r w:rsidRPr="00E125BF">
        <w:rPr>
          <w:rFonts w:ascii="Arial" w:hAnsi="Arial"/>
          <w:sz w:val="24"/>
        </w:rPr>
        <w:t>Ecco cosa ci ricorda il Primo Libro delle Cronache a proposito dei figli di Levi.</w:t>
      </w:r>
    </w:p>
    <w:p w14:paraId="356654B9" w14:textId="304235FD"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Figli</w:t>
      </w:r>
      <w:r w:rsidR="00A31A39" w:rsidRPr="00BC3DD7">
        <w:rPr>
          <w:rFonts w:ascii="Arial" w:hAnsi="Arial"/>
          <w:i/>
          <w:iCs/>
          <w:sz w:val="24"/>
        </w:rPr>
        <w:t xml:space="preserve"> di Levi: Gherson, Keat e Merarì. </w:t>
      </w:r>
      <w:r w:rsidRPr="00BC3DD7">
        <w:rPr>
          <w:rFonts w:ascii="Arial" w:hAnsi="Arial"/>
          <w:i/>
          <w:iCs/>
          <w:sz w:val="24"/>
        </w:rPr>
        <w:t>Figli</w:t>
      </w:r>
      <w:r w:rsidR="00A31A39" w:rsidRPr="00BC3DD7">
        <w:rPr>
          <w:rFonts w:ascii="Arial" w:hAnsi="Arial"/>
          <w:i/>
          <w:iCs/>
          <w:sz w:val="24"/>
        </w:rPr>
        <w:t xml:space="preserve"> di Keat: Amram, Isar, Ebron e Uzzièl. </w:t>
      </w:r>
      <w:r w:rsidRPr="00BC3DD7">
        <w:rPr>
          <w:rFonts w:ascii="Arial" w:hAnsi="Arial"/>
          <w:i/>
          <w:iCs/>
          <w:sz w:val="24"/>
        </w:rPr>
        <w:t>Figli</w:t>
      </w:r>
      <w:r w:rsidR="00A31A39" w:rsidRPr="00BC3DD7">
        <w:rPr>
          <w:rFonts w:ascii="Arial" w:hAnsi="Arial"/>
          <w:i/>
          <w:iCs/>
          <w:sz w:val="24"/>
        </w:rPr>
        <w:t xml:space="preserve"> di Amram: Aronne, Mosè e Maria. Figli di Aronne: Nadab, Abiu, Eleàzaro e Itamàr. </w:t>
      </w:r>
      <w:r w:rsidRPr="00BC3DD7">
        <w:rPr>
          <w:rFonts w:ascii="Arial" w:hAnsi="Arial"/>
          <w:i/>
          <w:iCs/>
          <w:sz w:val="24"/>
        </w:rPr>
        <w:t>Eleàzaro</w:t>
      </w:r>
      <w:r w:rsidR="00A31A39" w:rsidRPr="00BC3DD7">
        <w:rPr>
          <w:rFonts w:ascii="Arial" w:hAnsi="Arial"/>
          <w:i/>
          <w:iCs/>
          <w:sz w:val="24"/>
        </w:rPr>
        <w:t xml:space="preserve"> generò Fineès; Fineès generò Abisùa; </w:t>
      </w:r>
      <w:r w:rsidRPr="00BC3DD7">
        <w:rPr>
          <w:rFonts w:ascii="Arial" w:hAnsi="Arial"/>
          <w:i/>
          <w:iCs/>
          <w:sz w:val="24"/>
        </w:rPr>
        <w:t>Abisùa</w:t>
      </w:r>
      <w:r w:rsidR="00A31A39" w:rsidRPr="00BC3DD7">
        <w:rPr>
          <w:rFonts w:ascii="Arial" w:hAnsi="Arial"/>
          <w:i/>
          <w:iCs/>
          <w:sz w:val="24"/>
        </w:rPr>
        <w:t xml:space="preserve"> generò Bukkì; Bukkì generò Uzzì; 32Uzzì generò Zerachia; Zerachia generò Meraiòt; </w:t>
      </w:r>
      <w:r w:rsidRPr="00BC3DD7">
        <w:rPr>
          <w:rFonts w:ascii="Arial" w:hAnsi="Arial"/>
          <w:i/>
          <w:iCs/>
          <w:sz w:val="24"/>
        </w:rPr>
        <w:t>Meraiòt</w:t>
      </w:r>
      <w:r w:rsidR="00A31A39" w:rsidRPr="00BC3DD7">
        <w:rPr>
          <w:rFonts w:ascii="Arial" w:hAnsi="Arial"/>
          <w:i/>
          <w:iCs/>
          <w:sz w:val="24"/>
        </w:rPr>
        <w:t xml:space="preserve"> generò Amaria; Amaria generò Achitùb; </w:t>
      </w:r>
      <w:r w:rsidRPr="00BC3DD7">
        <w:rPr>
          <w:rFonts w:ascii="Arial" w:hAnsi="Arial"/>
          <w:i/>
          <w:iCs/>
          <w:sz w:val="24"/>
        </w:rPr>
        <w:t>Achitùb</w:t>
      </w:r>
      <w:r w:rsidR="00A31A39" w:rsidRPr="00BC3DD7">
        <w:rPr>
          <w:rFonts w:ascii="Arial" w:hAnsi="Arial"/>
          <w:i/>
          <w:iCs/>
          <w:sz w:val="24"/>
        </w:rPr>
        <w:t xml:space="preserve"> generò Sadoc; Sadoc generò Achimàas; </w:t>
      </w:r>
      <w:r w:rsidRPr="00BC3DD7">
        <w:rPr>
          <w:rFonts w:ascii="Arial" w:hAnsi="Arial"/>
          <w:i/>
          <w:iCs/>
          <w:sz w:val="24"/>
        </w:rPr>
        <w:t>Achimàas</w:t>
      </w:r>
      <w:r w:rsidR="00A31A39" w:rsidRPr="00BC3DD7">
        <w:rPr>
          <w:rFonts w:ascii="Arial" w:hAnsi="Arial"/>
          <w:i/>
          <w:iCs/>
          <w:sz w:val="24"/>
        </w:rPr>
        <w:t xml:space="preserve"> generò Azaria; Azaria generò Giovanni; </w:t>
      </w:r>
      <w:r w:rsidRPr="00BC3DD7">
        <w:rPr>
          <w:rFonts w:ascii="Arial" w:hAnsi="Arial"/>
          <w:i/>
          <w:iCs/>
          <w:sz w:val="24"/>
        </w:rPr>
        <w:t>Giovanni</w:t>
      </w:r>
      <w:r w:rsidR="00A31A39" w:rsidRPr="00BC3DD7">
        <w:rPr>
          <w:rFonts w:ascii="Arial" w:hAnsi="Arial"/>
          <w:i/>
          <w:iCs/>
          <w:sz w:val="24"/>
        </w:rPr>
        <w:t xml:space="preserve"> generò Azaria, che fu sacerdote nel tempio costruito da Salomone a Gerusalemme. </w:t>
      </w:r>
      <w:r w:rsidRPr="00BC3DD7">
        <w:rPr>
          <w:rFonts w:ascii="Arial" w:hAnsi="Arial"/>
          <w:i/>
          <w:iCs/>
          <w:sz w:val="24"/>
        </w:rPr>
        <w:t>Azaria</w:t>
      </w:r>
      <w:r w:rsidR="00A31A39" w:rsidRPr="00BC3DD7">
        <w:rPr>
          <w:rFonts w:ascii="Arial" w:hAnsi="Arial"/>
          <w:i/>
          <w:iCs/>
          <w:sz w:val="24"/>
        </w:rPr>
        <w:t xml:space="preserve"> generò Amaria; Amaria generò Achitùb; </w:t>
      </w:r>
      <w:r w:rsidRPr="00BC3DD7">
        <w:rPr>
          <w:rFonts w:ascii="Arial" w:hAnsi="Arial"/>
          <w:i/>
          <w:iCs/>
          <w:sz w:val="24"/>
        </w:rPr>
        <w:t>Achitùb</w:t>
      </w:r>
      <w:r w:rsidR="00A31A39" w:rsidRPr="00BC3DD7">
        <w:rPr>
          <w:rFonts w:ascii="Arial" w:hAnsi="Arial"/>
          <w:i/>
          <w:iCs/>
          <w:sz w:val="24"/>
        </w:rPr>
        <w:t xml:space="preserve"> generò Sadoc; Sadoc generò Sallum; </w:t>
      </w:r>
      <w:r w:rsidRPr="00BC3DD7">
        <w:rPr>
          <w:rFonts w:ascii="Arial" w:hAnsi="Arial"/>
          <w:i/>
          <w:iCs/>
          <w:sz w:val="24"/>
        </w:rPr>
        <w:t>Sallum</w:t>
      </w:r>
      <w:r w:rsidR="00A31A39" w:rsidRPr="00BC3DD7">
        <w:rPr>
          <w:rFonts w:ascii="Arial" w:hAnsi="Arial"/>
          <w:i/>
          <w:iCs/>
          <w:sz w:val="24"/>
        </w:rPr>
        <w:t xml:space="preserve"> generò Chelkia; Chelkia generò Azaria; </w:t>
      </w:r>
      <w:r w:rsidRPr="00BC3DD7">
        <w:rPr>
          <w:rFonts w:ascii="Arial" w:hAnsi="Arial"/>
          <w:i/>
          <w:iCs/>
          <w:sz w:val="24"/>
        </w:rPr>
        <w:t>Azaria</w:t>
      </w:r>
      <w:r w:rsidR="00A31A39" w:rsidRPr="00BC3DD7">
        <w:rPr>
          <w:rFonts w:ascii="Arial" w:hAnsi="Arial"/>
          <w:i/>
          <w:iCs/>
          <w:sz w:val="24"/>
        </w:rPr>
        <w:t xml:space="preserve"> generò Seraià; Seraià generò Iosadàk. </w:t>
      </w:r>
      <w:r w:rsidRPr="00BC3DD7">
        <w:rPr>
          <w:rFonts w:ascii="Arial" w:hAnsi="Arial"/>
          <w:i/>
          <w:iCs/>
          <w:sz w:val="24"/>
        </w:rPr>
        <w:t>Iosadàk</w:t>
      </w:r>
      <w:r w:rsidR="00A31A39" w:rsidRPr="00BC3DD7">
        <w:rPr>
          <w:rFonts w:ascii="Arial" w:hAnsi="Arial"/>
          <w:i/>
          <w:iCs/>
          <w:sz w:val="24"/>
        </w:rPr>
        <w:t xml:space="preserve"> partì quando il Signore, per mezzo di Nabucodònosor, fece deportare Giuda e Gerusalemme. (1Cro 5,27-40). </w:t>
      </w:r>
    </w:p>
    <w:p w14:paraId="31CD042A" w14:textId="1EAA1E62" w:rsidR="00A31A39" w:rsidRPr="00BC3DD7" w:rsidRDefault="008F627F" w:rsidP="00BC3DD7">
      <w:pPr>
        <w:spacing w:after="120"/>
        <w:ind w:left="567" w:right="567"/>
        <w:jc w:val="both"/>
        <w:rPr>
          <w:rFonts w:ascii="Arial" w:hAnsi="Arial"/>
          <w:i/>
          <w:iCs/>
          <w:sz w:val="24"/>
        </w:rPr>
      </w:pPr>
      <w:r w:rsidRPr="00BC3DD7">
        <w:rPr>
          <w:rFonts w:ascii="Arial" w:hAnsi="Arial"/>
          <w:i/>
          <w:iCs/>
          <w:sz w:val="24"/>
        </w:rPr>
        <w:lastRenderedPageBreak/>
        <w:t>Figli</w:t>
      </w:r>
      <w:r w:rsidR="00A31A39" w:rsidRPr="00BC3DD7">
        <w:rPr>
          <w:rFonts w:ascii="Arial" w:hAnsi="Arial"/>
          <w:i/>
          <w:iCs/>
          <w:sz w:val="24"/>
        </w:rPr>
        <w:t xml:space="preserve"> di Levi: Ghersom, Keat e Merarì. </w:t>
      </w:r>
      <w:r w:rsidRPr="00BC3DD7">
        <w:rPr>
          <w:rFonts w:ascii="Arial" w:hAnsi="Arial"/>
          <w:i/>
          <w:iCs/>
          <w:sz w:val="24"/>
        </w:rPr>
        <w:t>Questi</w:t>
      </w:r>
      <w:r w:rsidR="00A31A39" w:rsidRPr="00BC3DD7">
        <w:rPr>
          <w:rFonts w:ascii="Arial" w:hAnsi="Arial"/>
          <w:i/>
          <w:iCs/>
          <w:sz w:val="24"/>
        </w:rPr>
        <w:t xml:space="preserve"> sono i nomi dei figli di Ghersom: Libnì e Simei. </w:t>
      </w:r>
      <w:r w:rsidRPr="00BC3DD7">
        <w:rPr>
          <w:rFonts w:ascii="Arial" w:hAnsi="Arial"/>
          <w:i/>
          <w:iCs/>
          <w:sz w:val="24"/>
        </w:rPr>
        <w:t>Figli</w:t>
      </w:r>
      <w:r w:rsidR="00A31A39" w:rsidRPr="00BC3DD7">
        <w:rPr>
          <w:rFonts w:ascii="Arial" w:hAnsi="Arial"/>
          <w:i/>
          <w:iCs/>
          <w:sz w:val="24"/>
        </w:rPr>
        <w:t xml:space="preserve"> di Keat: Amram, Isar, Ebron e Uzzièl. </w:t>
      </w:r>
      <w:r w:rsidRPr="00BC3DD7">
        <w:rPr>
          <w:rFonts w:ascii="Arial" w:hAnsi="Arial"/>
          <w:i/>
          <w:iCs/>
          <w:sz w:val="24"/>
        </w:rPr>
        <w:t>Figli</w:t>
      </w:r>
      <w:r w:rsidR="00A31A39" w:rsidRPr="00BC3DD7">
        <w:rPr>
          <w:rFonts w:ascii="Arial" w:hAnsi="Arial"/>
          <w:i/>
          <w:iCs/>
          <w:sz w:val="24"/>
        </w:rPr>
        <w:t xml:space="preserve"> di Merarì: Maclì e Musì. Queste sono le famiglie di Levi secondo i loro casati.</w:t>
      </w:r>
    </w:p>
    <w:p w14:paraId="212599A0" w14:textId="085407AB"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Ghersom</w:t>
      </w:r>
      <w:r w:rsidR="00A31A39" w:rsidRPr="00BC3DD7">
        <w:rPr>
          <w:rFonts w:ascii="Arial" w:hAnsi="Arial"/>
          <w:i/>
          <w:iCs/>
          <w:sz w:val="24"/>
        </w:rPr>
        <w:t xml:space="preserve"> ebbe per figlio Libnì, di cui fu figlio Iacat, di cui fu figlio Zimmà, </w:t>
      </w:r>
      <w:r w:rsidRPr="00BC3DD7">
        <w:rPr>
          <w:rFonts w:ascii="Arial" w:hAnsi="Arial"/>
          <w:i/>
          <w:iCs/>
          <w:sz w:val="24"/>
        </w:rPr>
        <w:t>di</w:t>
      </w:r>
      <w:r w:rsidR="00A31A39" w:rsidRPr="00BC3DD7">
        <w:rPr>
          <w:rFonts w:ascii="Arial" w:hAnsi="Arial"/>
          <w:i/>
          <w:iCs/>
          <w:sz w:val="24"/>
        </w:rPr>
        <w:t xml:space="preserve"> cui fu figlio Iòach, di cui fu figlio Iddo, di cui fu figlio Zerach, di cui fu figlio Ieotrài.</w:t>
      </w:r>
    </w:p>
    <w:p w14:paraId="3A8344D9" w14:textId="41B5BAC0"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Figli</w:t>
      </w:r>
      <w:r w:rsidR="00A31A39" w:rsidRPr="00BC3DD7">
        <w:rPr>
          <w:rFonts w:ascii="Arial" w:hAnsi="Arial"/>
          <w:i/>
          <w:iCs/>
          <w:sz w:val="24"/>
        </w:rPr>
        <w:t xml:space="preserve"> di Keat: Amminadàb, di cui fu figlio Core, di cui fu figlio Assir, </w:t>
      </w:r>
      <w:r w:rsidRPr="00BC3DD7">
        <w:rPr>
          <w:rFonts w:ascii="Arial" w:hAnsi="Arial"/>
          <w:i/>
          <w:iCs/>
          <w:sz w:val="24"/>
        </w:rPr>
        <w:t>di</w:t>
      </w:r>
      <w:r w:rsidR="00A31A39" w:rsidRPr="00BC3DD7">
        <w:rPr>
          <w:rFonts w:ascii="Arial" w:hAnsi="Arial"/>
          <w:i/>
          <w:iCs/>
          <w:sz w:val="24"/>
        </w:rPr>
        <w:t xml:space="preserve"> cui fu figlio Elkanà, di cui fu figlio Abiasàf, di cui fu figlio Assir, </w:t>
      </w:r>
      <w:r w:rsidRPr="00BC3DD7">
        <w:rPr>
          <w:rFonts w:ascii="Arial" w:hAnsi="Arial"/>
          <w:i/>
          <w:iCs/>
          <w:sz w:val="24"/>
        </w:rPr>
        <w:t>di</w:t>
      </w:r>
      <w:r w:rsidR="00A31A39" w:rsidRPr="00BC3DD7">
        <w:rPr>
          <w:rFonts w:ascii="Arial" w:hAnsi="Arial"/>
          <w:i/>
          <w:iCs/>
          <w:sz w:val="24"/>
        </w:rPr>
        <w:t xml:space="preserve"> cui fu figlio Tacat, di cui fu figlio Urièl, di cui fu figlio Ozia, di cui fu figlio Saul. Figli di Elkanà: Amasài e Achimòt, di cui fu figlio Elkanà, di cui fu figlio Sufài, di cui fu figlio Nacat, 12di cui fu figlio Eliàb, di cui fu figlio Ierocàm, di cui fu figlio Elkanà. 13Figli di Samuele: Gioele primogenito e Abia secondo.</w:t>
      </w:r>
    </w:p>
    <w:p w14:paraId="58F51BBC" w14:textId="17C0248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Figli di Merarì: Maclì, di cui fu figlio Libnì, di cui fu figlio Simei, di cui fu figlio Uzzà, di cui fu figlio Simeà, di cui fu figlio Agghia, di cui fu figlio Asaià.</w:t>
      </w:r>
    </w:p>
    <w:p w14:paraId="4E35F282" w14:textId="337B803D"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Ecco</w:t>
      </w:r>
      <w:r w:rsidR="00A31A39" w:rsidRPr="00BC3DD7">
        <w:rPr>
          <w:rFonts w:ascii="Arial" w:hAnsi="Arial"/>
          <w:i/>
          <w:iCs/>
          <w:sz w:val="24"/>
        </w:rPr>
        <w:t xml:space="preserve"> coloro ai quali Davide affidò la direzione del canto nel tempio del Signore, dopo che vi ebbe sede l’arca. </w:t>
      </w:r>
      <w:r w:rsidRPr="00BC3DD7">
        <w:rPr>
          <w:rFonts w:ascii="Arial" w:hAnsi="Arial"/>
          <w:i/>
          <w:iCs/>
          <w:sz w:val="24"/>
        </w:rPr>
        <w:t>Essi</w:t>
      </w:r>
      <w:r w:rsidR="00A31A39" w:rsidRPr="00BC3DD7">
        <w:rPr>
          <w:rFonts w:ascii="Arial" w:hAnsi="Arial"/>
          <w:i/>
          <w:iCs/>
          <w:sz w:val="24"/>
        </w:rPr>
        <w:t xml:space="preserve"> esercitarono l’ufficio di cantori davanti alla Dimora della tenda del convegno, finché Salomone non costruì il tempio del Signore a Gerusalemme. Nel servizio si attenevano alla regola fissata per loro.</w:t>
      </w:r>
    </w:p>
    <w:p w14:paraId="06A53EB2" w14:textId="463C8FD6"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Questi</w:t>
      </w:r>
      <w:r w:rsidR="00A31A39" w:rsidRPr="00BC3DD7">
        <w:rPr>
          <w:rFonts w:ascii="Arial" w:hAnsi="Arial"/>
          <w:i/>
          <w:iCs/>
          <w:sz w:val="24"/>
        </w:rPr>
        <w:t xml:space="preserve"> furono gli incaricati e questi i loro figli. Tra i Keatiti: Eman il cantore, figlio di Gioele, figlio di Samuele, </w:t>
      </w:r>
      <w:r w:rsidRPr="00BC3DD7">
        <w:rPr>
          <w:rFonts w:ascii="Arial" w:hAnsi="Arial"/>
          <w:i/>
          <w:iCs/>
          <w:sz w:val="24"/>
        </w:rPr>
        <w:t>figlio</w:t>
      </w:r>
      <w:r w:rsidR="00A31A39" w:rsidRPr="00BC3DD7">
        <w:rPr>
          <w:rFonts w:ascii="Arial" w:hAnsi="Arial"/>
          <w:i/>
          <w:iCs/>
          <w:sz w:val="24"/>
        </w:rPr>
        <w:t xml:space="preserve"> di Elkanà, figlio di Ierocàm, figlio di Elièl, figlio di Tòach, figlio di Suf, figlio di Elkanà, figlio di Macat, figlio di Amasài, figlio di Elkanà, figlio di Gioele, figlio di Azaria, figlio di Sofonia, figlio di Tacat, figlio di Assir, figlio di Abiasàf, figlio di Core, figlio di Isar, figlio di Keat, figlio di Levi, figlio d’Israele.</w:t>
      </w:r>
    </w:p>
    <w:p w14:paraId="0C62E17F" w14:textId="678E001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Suo fratello era Asaf, che stava alla sua destra: Asaf, figlio di Berechia, figlio di Simeà, figlio di Michele, figlio di Baasea, figlio di Malchia, 26figlio di Etnì, figlio di Zerach, figlio di Adaià, figlio di Etan, figlio di Zimmà, figlio di Simei, figlio di Iacat, figlio di Ghersom, figlio di Levi.</w:t>
      </w:r>
    </w:p>
    <w:p w14:paraId="48718CC5" w14:textId="034768A9"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I</w:t>
      </w:r>
      <w:r w:rsidR="00A31A39" w:rsidRPr="00BC3DD7">
        <w:rPr>
          <w:rFonts w:ascii="Arial" w:hAnsi="Arial"/>
          <w:i/>
          <w:iCs/>
          <w:sz w:val="24"/>
        </w:rPr>
        <w:t xml:space="preserve"> figli di Merarì, loro fratelli, che stavano alla sinistra, erano Etan, figlio di Kisì, figlio di Abdì, figlio di Malluc, </w:t>
      </w:r>
      <w:r w:rsidRPr="00BC3DD7">
        <w:rPr>
          <w:rFonts w:ascii="Arial" w:hAnsi="Arial"/>
          <w:i/>
          <w:iCs/>
          <w:sz w:val="24"/>
        </w:rPr>
        <w:t>figlio</w:t>
      </w:r>
      <w:r w:rsidR="00A31A39" w:rsidRPr="00BC3DD7">
        <w:rPr>
          <w:rFonts w:ascii="Arial" w:hAnsi="Arial"/>
          <w:i/>
          <w:iCs/>
          <w:sz w:val="24"/>
        </w:rPr>
        <w:t xml:space="preserve"> di Casabia, figlio di Amasia, figlio di Chelkia, </w:t>
      </w:r>
      <w:r w:rsidRPr="00BC3DD7">
        <w:rPr>
          <w:rFonts w:ascii="Arial" w:hAnsi="Arial"/>
          <w:i/>
          <w:iCs/>
          <w:sz w:val="24"/>
        </w:rPr>
        <w:t>figlio</w:t>
      </w:r>
      <w:r w:rsidR="00A31A39" w:rsidRPr="00BC3DD7">
        <w:rPr>
          <w:rFonts w:ascii="Arial" w:hAnsi="Arial"/>
          <w:i/>
          <w:iCs/>
          <w:sz w:val="24"/>
        </w:rPr>
        <w:t xml:space="preserve"> di Amsì, figlio di Banì, figlio di Semer, </w:t>
      </w:r>
      <w:r w:rsidRPr="00BC3DD7">
        <w:rPr>
          <w:rFonts w:ascii="Arial" w:hAnsi="Arial"/>
          <w:i/>
          <w:iCs/>
          <w:sz w:val="24"/>
        </w:rPr>
        <w:t>figlio</w:t>
      </w:r>
      <w:r w:rsidR="00A31A39" w:rsidRPr="00BC3DD7">
        <w:rPr>
          <w:rFonts w:ascii="Arial" w:hAnsi="Arial"/>
          <w:i/>
          <w:iCs/>
          <w:sz w:val="24"/>
        </w:rPr>
        <w:t xml:space="preserve"> di Maclì, figlio di Musì, figlio di Merarì, figlio di Levi.</w:t>
      </w:r>
    </w:p>
    <w:p w14:paraId="47322DEB" w14:textId="7B119C63"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I</w:t>
      </w:r>
      <w:r w:rsidR="00A31A39" w:rsidRPr="00BC3DD7">
        <w:rPr>
          <w:rFonts w:ascii="Arial" w:hAnsi="Arial"/>
          <w:i/>
          <w:iCs/>
          <w:sz w:val="24"/>
        </w:rPr>
        <w:t xml:space="preserve"> loro fratelli leviti erano addetti a ogni servizio della Dimora nel tempio di Dio. </w:t>
      </w:r>
      <w:r w:rsidRPr="00BC3DD7">
        <w:rPr>
          <w:rFonts w:ascii="Arial" w:hAnsi="Arial"/>
          <w:i/>
          <w:iCs/>
          <w:sz w:val="24"/>
        </w:rPr>
        <w:t>Aronne</w:t>
      </w:r>
      <w:r w:rsidR="00A31A39" w:rsidRPr="00BC3DD7">
        <w:rPr>
          <w:rFonts w:ascii="Arial" w:hAnsi="Arial"/>
          <w:i/>
          <w:iCs/>
          <w:sz w:val="24"/>
        </w:rPr>
        <w:t xml:space="preserve"> e i suoi figli bruciavano le offerte sull’altare dell’olocausto e sull’altare dell’incenso, curavano tutto il servizio nel Santo dei Santi e compivano il rito espiatorio per Israele, secondo quanto aveva comandato Mosè, servo di Dio.</w:t>
      </w:r>
    </w:p>
    <w:p w14:paraId="6B186DBB" w14:textId="028B6501"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Questi</w:t>
      </w:r>
      <w:r w:rsidR="00A31A39" w:rsidRPr="00BC3DD7">
        <w:rPr>
          <w:rFonts w:ascii="Arial" w:hAnsi="Arial"/>
          <w:i/>
          <w:iCs/>
          <w:sz w:val="24"/>
        </w:rPr>
        <w:t xml:space="preserve"> sono i figli di Aronne: Eleàzaro, di cui fu figlio Fineès, di cui fu figlio Abisùa, </w:t>
      </w:r>
      <w:r w:rsidRPr="00BC3DD7">
        <w:rPr>
          <w:rFonts w:ascii="Arial" w:hAnsi="Arial"/>
          <w:i/>
          <w:iCs/>
          <w:sz w:val="24"/>
        </w:rPr>
        <w:t>di</w:t>
      </w:r>
      <w:r w:rsidR="00A31A39" w:rsidRPr="00BC3DD7">
        <w:rPr>
          <w:rFonts w:ascii="Arial" w:hAnsi="Arial"/>
          <w:i/>
          <w:iCs/>
          <w:sz w:val="24"/>
        </w:rPr>
        <w:t xml:space="preserve"> cui fu figlio Bukkì, di cui fu figlio Uzzì, di cui fu figlio </w:t>
      </w:r>
      <w:r w:rsidR="00A31A39" w:rsidRPr="00BC3DD7">
        <w:rPr>
          <w:rFonts w:ascii="Arial" w:hAnsi="Arial"/>
          <w:i/>
          <w:iCs/>
          <w:sz w:val="24"/>
        </w:rPr>
        <w:lastRenderedPageBreak/>
        <w:t xml:space="preserve">Zerachia, </w:t>
      </w:r>
      <w:r w:rsidRPr="00BC3DD7">
        <w:rPr>
          <w:rFonts w:ascii="Arial" w:hAnsi="Arial"/>
          <w:i/>
          <w:iCs/>
          <w:sz w:val="24"/>
        </w:rPr>
        <w:t>di</w:t>
      </w:r>
      <w:r w:rsidR="00A31A39" w:rsidRPr="00BC3DD7">
        <w:rPr>
          <w:rFonts w:ascii="Arial" w:hAnsi="Arial"/>
          <w:i/>
          <w:iCs/>
          <w:sz w:val="24"/>
        </w:rPr>
        <w:t xml:space="preserve"> cui fu figlio Meraiòt, di cui fu figlio Amaria, di cui fu figlio Achitùb, </w:t>
      </w:r>
      <w:r w:rsidRPr="00BC3DD7">
        <w:rPr>
          <w:rFonts w:ascii="Arial" w:hAnsi="Arial"/>
          <w:i/>
          <w:iCs/>
          <w:sz w:val="24"/>
        </w:rPr>
        <w:t>di</w:t>
      </w:r>
      <w:r w:rsidR="00A31A39" w:rsidRPr="00BC3DD7">
        <w:rPr>
          <w:rFonts w:ascii="Arial" w:hAnsi="Arial"/>
          <w:i/>
          <w:iCs/>
          <w:sz w:val="24"/>
        </w:rPr>
        <w:t xml:space="preserve"> cui fu figlio Sadoc, di cui fu figlio Achimàas.</w:t>
      </w:r>
    </w:p>
    <w:p w14:paraId="23368536" w14:textId="056F9BFF"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Queste</w:t>
      </w:r>
      <w:r w:rsidR="00A31A39" w:rsidRPr="00BC3DD7">
        <w:rPr>
          <w:rFonts w:ascii="Arial" w:hAnsi="Arial"/>
          <w:i/>
          <w:iCs/>
          <w:sz w:val="24"/>
        </w:rPr>
        <w:t xml:space="preserve"> sono le loro residenze, secondo i loro attendamenti nei rispettivi territori. Ai figli di Aronne della famiglia dei Keatiti, che furono sorteggiati per primi, </w:t>
      </w:r>
      <w:r w:rsidRPr="00BC3DD7">
        <w:rPr>
          <w:rFonts w:ascii="Arial" w:hAnsi="Arial"/>
          <w:i/>
          <w:iCs/>
          <w:sz w:val="24"/>
        </w:rPr>
        <w:t>fu</w:t>
      </w:r>
      <w:r w:rsidR="00A31A39" w:rsidRPr="00BC3DD7">
        <w:rPr>
          <w:rFonts w:ascii="Arial" w:hAnsi="Arial"/>
          <w:i/>
          <w:iCs/>
          <w:sz w:val="24"/>
        </w:rPr>
        <w:t xml:space="preserve"> assegnata Ebron, nel territorio di Giuda, con i suoi pascoli vicini, ma i terreni della città e i suoi villaggi furono assegnati a Caleb, figlio di Iefunnè. Ai figli di Aronne furono assegnate come città di asilo Ebron, Libna con i suoi pascoli, Iattir, Estemòa con i suoi pascoli, </w:t>
      </w:r>
      <w:r w:rsidRPr="00BC3DD7">
        <w:rPr>
          <w:rFonts w:ascii="Arial" w:hAnsi="Arial"/>
          <w:i/>
          <w:iCs/>
          <w:sz w:val="24"/>
        </w:rPr>
        <w:t>Chilez</w:t>
      </w:r>
      <w:r w:rsidR="00A31A39" w:rsidRPr="00BC3DD7">
        <w:rPr>
          <w:rFonts w:ascii="Arial" w:hAnsi="Arial"/>
          <w:i/>
          <w:iCs/>
          <w:sz w:val="24"/>
        </w:rPr>
        <w:t xml:space="preserve"> con i suoi pascoli, Debir con i suoi pascoli, Asan con i suoi pascoli, Bet-Semes con i suoi pascoli e, nella tribù di Beniamino, Gheba con i suoi pascoli, Alèmet con i suoi pascoli, Anatòt con i suoi pascoli. Totale: tredici città con i loro pascoli.</w:t>
      </w:r>
    </w:p>
    <w:p w14:paraId="7DA14034" w14:textId="31007278"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Agli</w:t>
      </w:r>
      <w:r w:rsidR="00A31A39" w:rsidRPr="00BC3DD7">
        <w:rPr>
          <w:rFonts w:ascii="Arial" w:hAnsi="Arial"/>
          <w:i/>
          <w:iCs/>
          <w:sz w:val="24"/>
        </w:rPr>
        <w:t xml:space="preserve"> altri figli di Keat, secondo le loro famiglie, furono assegnate in sorte dieci città prese dalla tribù di Èfraim, dalla tribù di Dan e dalla metà della tribù di Manasse. Ai figli di Ghersom, secondo le loro famiglie, furono assegnate tredici città prese dalla tribù di Ìssacar, dalla tribù di Aser, dalla tribù di Nèftali e dalla tribù di Manasse in Basan. Ai figli di Merarì, secondo le loro famiglie, furono assegnate in sorte dodici città prese dalla tribù di Ruben, dalla tribù di Gad e dalla tribù di Zàbulon.</w:t>
      </w:r>
    </w:p>
    <w:p w14:paraId="2E29180F" w14:textId="165E835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Gli Israeliti assegnarono ai leviti queste città con i loro pascoli. Queste città prese dalle tribù dei figli di Giuda, dei figli di Simeone e dei figli di Beniamino, le assegnarono in sorte dando loro il relativo nome.</w:t>
      </w:r>
    </w:p>
    <w:p w14:paraId="798CB304" w14:textId="19E9254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Alle famiglie dei figli di Keat furono assegnate in sorte città appartenenti alla tribù di Èfraim. </w:t>
      </w:r>
      <w:r w:rsidR="008F627F" w:rsidRPr="00BC3DD7">
        <w:rPr>
          <w:rFonts w:ascii="Arial" w:hAnsi="Arial"/>
          <w:i/>
          <w:iCs/>
          <w:sz w:val="24"/>
        </w:rPr>
        <w:t>Assegnarono</w:t>
      </w:r>
      <w:r w:rsidRPr="00BC3DD7">
        <w:rPr>
          <w:rFonts w:ascii="Arial" w:hAnsi="Arial"/>
          <w:i/>
          <w:iCs/>
          <w:sz w:val="24"/>
        </w:rPr>
        <w:t xml:space="preserve"> loro come città di asilo Sichem con i suoi pascoli, sulle montagne di Èfraim, Ghezer con i suoi pascoli, </w:t>
      </w:r>
      <w:r w:rsidR="008F627F" w:rsidRPr="00BC3DD7">
        <w:rPr>
          <w:rFonts w:ascii="Arial" w:hAnsi="Arial"/>
          <w:i/>
          <w:iCs/>
          <w:sz w:val="24"/>
        </w:rPr>
        <w:t>Iokmeàm</w:t>
      </w:r>
      <w:r w:rsidRPr="00BC3DD7">
        <w:rPr>
          <w:rFonts w:ascii="Arial" w:hAnsi="Arial"/>
          <w:i/>
          <w:iCs/>
          <w:sz w:val="24"/>
        </w:rPr>
        <w:t xml:space="preserve"> con i suoi pascoli, Bet-Oron con i suoi pascoli, </w:t>
      </w:r>
      <w:r w:rsidR="008F627F" w:rsidRPr="00BC3DD7">
        <w:rPr>
          <w:rFonts w:ascii="Arial" w:hAnsi="Arial"/>
          <w:i/>
          <w:iCs/>
          <w:sz w:val="24"/>
        </w:rPr>
        <w:t>Àialon</w:t>
      </w:r>
      <w:r w:rsidRPr="00BC3DD7">
        <w:rPr>
          <w:rFonts w:ascii="Arial" w:hAnsi="Arial"/>
          <w:i/>
          <w:iCs/>
          <w:sz w:val="24"/>
        </w:rPr>
        <w:t xml:space="preserve"> con i suoi pascoli, Gat-Rimmon con i suoi pascoli </w:t>
      </w:r>
      <w:r w:rsidR="008F627F" w:rsidRPr="00BC3DD7">
        <w:rPr>
          <w:rFonts w:ascii="Arial" w:hAnsi="Arial"/>
          <w:i/>
          <w:iCs/>
          <w:sz w:val="24"/>
        </w:rPr>
        <w:t>e</w:t>
      </w:r>
      <w:r w:rsidRPr="00BC3DD7">
        <w:rPr>
          <w:rFonts w:ascii="Arial" w:hAnsi="Arial"/>
          <w:i/>
          <w:iCs/>
          <w:sz w:val="24"/>
        </w:rPr>
        <w:t>, dalla metà della tribù di Manasse, Aner con i suoi pascoli, Bileàm con i suoi pascoli. Queste città erano per la famiglia degli altri figli di Keat.</w:t>
      </w:r>
    </w:p>
    <w:p w14:paraId="25BC89CE" w14:textId="727304A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Ai figli di Ghersom, secondo le loro famiglie, assegnarono in sorte dalla metà della tribù di Manasse: Golan in Basan con i suoi pascoli e Astaròt con i suoi pascoli; </w:t>
      </w:r>
      <w:r w:rsidR="008F627F" w:rsidRPr="00BC3DD7">
        <w:rPr>
          <w:rFonts w:ascii="Arial" w:hAnsi="Arial"/>
          <w:i/>
          <w:iCs/>
          <w:sz w:val="24"/>
        </w:rPr>
        <w:t>dalla</w:t>
      </w:r>
      <w:r w:rsidRPr="00BC3DD7">
        <w:rPr>
          <w:rFonts w:ascii="Arial" w:hAnsi="Arial"/>
          <w:i/>
          <w:iCs/>
          <w:sz w:val="24"/>
        </w:rPr>
        <w:t xml:space="preserve"> tribù di Ìssacar: Kedes con i suoi pascoli, Daberàt con i suoi pascoli, </w:t>
      </w:r>
      <w:r w:rsidR="008F627F" w:rsidRPr="00BC3DD7">
        <w:rPr>
          <w:rFonts w:ascii="Arial" w:hAnsi="Arial"/>
          <w:i/>
          <w:iCs/>
          <w:sz w:val="24"/>
        </w:rPr>
        <w:t>Ramot</w:t>
      </w:r>
      <w:r w:rsidRPr="00BC3DD7">
        <w:rPr>
          <w:rFonts w:ascii="Arial" w:hAnsi="Arial"/>
          <w:i/>
          <w:iCs/>
          <w:sz w:val="24"/>
        </w:rPr>
        <w:t xml:space="preserve"> con i suoi pascoli e Anem con i suoi pascoli; </w:t>
      </w:r>
      <w:r w:rsidR="008F627F" w:rsidRPr="00BC3DD7">
        <w:rPr>
          <w:rFonts w:ascii="Arial" w:hAnsi="Arial"/>
          <w:i/>
          <w:iCs/>
          <w:sz w:val="24"/>
        </w:rPr>
        <w:t>dalla</w:t>
      </w:r>
      <w:r w:rsidRPr="00BC3DD7">
        <w:rPr>
          <w:rFonts w:ascii="Arial" w:hAnsi="Arial"/>
          <w:i/>
          <w:iCs/>
          <w:sz w:val="24"/>
        </w:rPr>
        <w:t xml:space="preserve"> tribù di Aser: Masal con i suoi pascoli, Abdon con i suoi pascoli, </w:t>
      </w:r>
      <w:r w:rsidR="008F627F" w:rsidRPr="00BC3DD7">
        <w:rPr>
          <w:rFonts w:ascii="Arial" w:hAnsi="Arial"/>
          <w:i/>
          <w:iCs/>
          <w:sz w:val="24"/>
        </w:rPr>
        <w:t>Cukok</w:t>
      </w:r>
      <w:r w:rsidRPr="00BC3DD7">
        <w:rPr>
          <w:rFonts w:ascii="Arial" w:hAnsi="Arial"/>
          <w:i/>
          <w:iCs/>
          <w:sz w:val="24"/>
        </w:rPr>
        <w:t xml:space="preserve"> con i suoi pascoli e Recob con i suoi pascoli; </w:t>
      </w:r>
      <w:r w:rsidR="008F627F" w:rsidRPr="00BC3DD7">
        <w:rPr>
          <w:rFonts w:ascii="Arial" w:hAnsi="Arial"/>
          <w:i/>
          <w:iCs/>
          <w:sz w:val="24"/>
        </w:rPr>
        <w:t>dalla</w:t>
      </w:r>
      <w:r w:rsidRPr="00BC3DD7">
        <w:rPr>
          <w:rFonts w:ascii="Arial" w:hAnsi="Arial"/>
          <w:i/>
          <w:iCs/>
          <w:sz w:val="24"/>
        </w:rPr>
        <w:t xml:space="preserve"> tribù di Nèftali: Kedes di Galilea con i suoi pascoli, Cammon con i suoi pascoli e Kiriatàim con i suoi pascoli.</w:t>
      </w:r>
    </w:p>
    <w:p w14:paraId="4CFF664C" w14:textId="7CE5E385"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Agli</w:t>
      </w:r>
      <w:r w:rsidR="00A31A39" w:rsidRPr="00BC3DD7">
        <w:rPr>
          <w:rFonts w:ascii="Arial" w:hAnsi="Arial"/>
          <w:i/>
          <w:iCs/>
          <w:sz w:val="24"/>
        </w:rPr>
        <w:t xml:space="preserve"> altri figli di Merarì dalla tribù di Zàbulon furono assegnate: Rimmon con i suoi pascoli e Tabor con i suoi pascoli; </w:t>
      </w:r>
      <w:r w:rsidRPr="00BC3DD7">
        <w:rPr>
          <w:rFonts w:ascii="Arial" w:hAnsi="Arial"/>
          <w:i/>
          <w:iCs/>
          <w:sz w:val="24"/>
        </w:rPr>
        <w:t>oltre</w:t>
      </w:r>
      <w:r w:rsidR="00A31A39" w:rsidRPr="00BC3DD7">
        <w:rPr>
          <w:rFonts w:ascii="Arial" w:hAnsi="Arial"/>
          <w:i/>
          <w:iCs/>
          <w:sz w:val="24"/>
        </w:rPr>
        <w:t xml:space="preserve"> il Giordano di Gerico, a oriente del Giordano, dalla tribù di Ruben: Beser nel deserto con i suoi pascoli, Iaas con i suoi pascoli, </w:t>
      </w:r>
      <w:r w:rsidRPr="00BC3DD7">
        <w:rPr>
          <w:rFonts w:ascii="Arial" w:hAnsi="Arial"/>
          <w:i/>
          <w:iCs/>
          <w:sz w:val="24"/>
        </w:rPr>
        <w:t>Kedemòt</w:t>
      </w:r>
      <w:r w:rsidR="00A31A39" w:rsidRPr="00BC3DD7">
        <w:rPr>
          <w:rFonts w:ascii="Arial" w:hAnsi="Arial"/>
          <w:i/>
          <w:iCs/>
          <w:sz w:val="24"/>
        </w:rPr>
        <w:t xml:space="preserve"> con i suoi pascoli, Mefàat con i suoi pascoli; </w:t>
      </w:r>
      <w:r w:rsidRPr="00BC3DD7">
        <w:rPr>
          <w:rFonts w:ascii="Arial" w:hAnsi="Arial"/>
          <w:i/>
          <w:iCs/>
          <w:sz w:val="24"/>
        </w:rPr>
        <w:t>dalla</w:t>
      </w:r>
      <w:r w:rsidR="00A31A39" w:rsidRPr="00BC3DD7">
        <w:rPr>
          <w:rFonts w:ascii="Arial" w:hAnsi="Arial"/>
          <w:i/>
          <w:iCs/>
          <w:sz w:val="24"/>
        </w:rPr>
        <w:t xml:space="preserve"> tribù di Gad: Ramot in Gàlaad con i suoi pascoli, Macanàim con i suoi pascoli, Chesbon con i suoi pascoli e Iazer con i suoi pascoli. (1Cro 6,1-66). </w:t>
      </w:r>
    </w:p>
    <w:p w14:paraId="5BCD6D81" w14:textId="7D044FDE" w:rsidR="00A31A39" w:rsidRDefault="00A31A39" w:rsidP="00A31A39">
      <w:pPr>
        <w:spacing w:after="120"/>
        <w:jc w:val="both"/>
        <w:rPr>
          <w:rFonts w:ascii="Arial" w:hAnsi="Arial"/>
          <w:sz w:val="24"/>
        </w:rPr>
      </w:pPr>
      <w:r w:rsidRPr="00A31A39">
        <w:rPr>
          <w:rFonts w:ascii="Arial" w:hAnsi="Arial"/>
          <w:sz w:val="24"/>
        </w:rPr>
        <w:lastRenderedPageBreak/>
        <w:t>Per il loro zelo e la loro obbedienza a Mosè senza alcuna riserva, Dio concesse loro questo altissimo onore di stare sempre alla sua presenza.</w:t>
      </w:r>
    </w:p>
    <w:p w14:paraId="4F825051" w14:textId="77777777" w:rsidR="00BC3DD7" w:rsidRPr="00A31A39" w:rsidRDefault="00BC3DD7" w:rsidP="00A31A39">
      <w:pPr>
        <w:spacing w:after="120"/>
        <w:jc w:val="both"/>
        <w:rPr>
          <w:rFonts w:ascii="Arial" w:hAnsi="Arial"/>
          <w:sz w:val="24"/>
        </w:rPr>
      </w:pPr>
    </w:p>
    <w:p w14:paraId="5F85B580" w14:textId="366697E6" w:rsidR="00E125BF" w:rsidRPr="00E125BF" w:rsidRDefault="00A31A39" w:rsidP="00A31A39">
      <w:pPr>
        <w:pStyle w:val="Titolo3"/>
      </w:pPr>
      <w:bookmarkStart w:id="193" w:name="_Toc288453391"/>
      <w:bookmarkStart w:id="194" w:name="_Toc62153524"/>
      <w:bookmarkStart w:id="195" w:name="_Toc183934547"/>
      <w:r w:rsidRPr="00E125BF">
        <w:t>NUOVA PREGHIERA DI MOSÈ</w:t>
      </w:r>
      <w:bookmarkEnd w:id="193"/>
      <w:bookmarkEnd w:id="194"/>
      <w:bookmarkEnd w:id="195"/>
      <w:r w:rsidRPr="00E125BF">
        <w:t xml:space="preserve"> </w:t>
      </w:r>
    </w:p>
    <w:p w14:paraId="7BC4BB07" w14:textId="1E29129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giorno dopo Mosè disse al popolo: «Voi avete commesso un grande peccato; ora salirò verso il Signore: forse otterrò il perdono della vostra colpa».</w:t>
      </w:r>
    </w:p>
    <w:p w14:paraId="23B5ED7F" w14:textId="542E6D85" w:rsidR="00E125BF" w:rsidRDefault="00E125BF" w:rsidP="00E125BF">
      <w:pPr>
        <w:spacing w:after="120"/>
        <w:jc w:val="both"/>
        <w:rPr>
          <w:rFonts w:ascii="Arial" w:hAnsi="Arial"/>
          <w:sz w:val="24"/>
        </w:rPr>
      </w:pPr>
      <w:r w:rsidRPr="00E125BF">
        <w:rPr>
          <w:rFonts w:ascii="Arial" w:hAnsi="Arial"/>
          <w:sz w:val="24"/>
        </w:rPr>
        <w:t>Dopo aver tolto il peccato dal suo popolo, il giorno seguente Mosè così si rivolge ai figli di Israele:</w:t>
      </w:r>
      <w:r w:rsidRPr="00E125BF">
        <w:rPr>
          <w:rFonts w:ascii="Arial" w:hAnsi="Arial"/>
          <w:i/>
          <w:sz w:val="24"/>
        </w:rPr>
        <w:t xml:space="preserve"> “Voi avete commesso un grande peccato”</w:t>
      </w:r>
      <w:r w:rsidR="00AB0CF8">
        <w:rPr>
          <w:rFonts w:ascii="Arial" w:hAnsi="Arial"/>
          <w:sz w:val="24"/>
        </w:rPr>
        <w:t xml:space="preserve">. </w:t>
      </w:r>
      <w:r w:rsidRPr="00E125BF">
        <w:rPr>
          <w:rFonts w:ascii="Arial" w:hAnsi="Arial"/>
          <w:sz w:val="24"/>
        </w:rPr>
        <w:t>Riconoscere il peccato, detestarlo, pentirsi di esso, convertirsi al Signore è la sola via per ottenere da Dio il perdono.</w:t>
      </w:r>
      <w:r w:rsidR="008F627F">
        <w:rPr>
          <w:rFonts w:ascii="Arial" w:hAnsi="Arial"/>
          <w:sz w:val="24"/>
        </w:rPr>
        <w:t xml:space="preserve"> </w:t>
      </w:r>
      <w:r w:rsidRPr="00E125BF">
        <w:rPr>
          <w:rFonts w:ascii="Arial" w:hAnsi="Arial"/>
          <w:sz w:val="24"/>
        </w:rPr>
        <w:t>Dove non c’è riconoscimento delle proprie colpe, pentimento, confessione di esse, conversione, richiesta di perdono, proposito di vero emendamento lì non vi è remissione della colpa.</w:t>
      </w:r>
      <w:r w:rsidR="008F627F">
        <w:rPr>
          <w:rFonts w:ascii="Arial" w:hAnsi="Arial"/>
          <w:sz w:val="24"/>
        </w:rPr>
        <w:t xml:space="preserve"> </w:t>
      </w:r>
      <w:r w:rsidRPr="00E125BF">
        <w:rPr>
          <w:rFonts w:ascii="Arial" w:hAnsi="Arial"/>
          <w:sz w:val="24"/>
        </w:rPr>
        <w:t>Giuda si pentì del suo peccato, ma non chiese perdono al suo Dio.</w:t>
      </w:r>
    </w:p>
    <w:p w14:paraId="0060AE21" w14:textId="26F7D679"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Giuda – colui che lo tradì –, vedendo che Gesù era stato condannato, preso dal rimorso, riportò le trenta monete d’argento ai capi dei sacerdoti e agli anziani, </w:t>
      </w:r>
      <w:r w:rsidRPr="00BC3DD7">
        <w:rPr>
          <w:rFonts w:ascii="Arial" w:hAnsi="Arial"/>
          <w:i/>
          <w:iCs/>
          <w:sz w:val="24"/>
        </w:rPr>
        <w:t>dicendo</w:t>
      </w:r>
      <w:r w:rsidR="00A31A39" w:rsidRPr="00BC3DD7">
        <w:rPr>
          <w:rFonts w:ascii="Arial" w:hAnsi="Arial"/>
          <w:i/>
          <w:iCs/>
          <w:sz w:val="24"/>
        </w:rPr>
        <w:t xml:space="preserve">: «Ho peccato, perché ho tradito sangue innocente». Ma quelli dissero: «A noi che importa? Pensaci tu!». </w:t>
      </w:r>
      <w:r w:rsidRPr="00BC3DD7">
        <w:rPr>
          <w:rFonts w:ascii="Arial" w:hAnsi="Arial"/>
          <w:i/>
          <w:iCs/>
          <w:sz w:val="24"/>
        </w:rPr>
        <w:t>Egli</w:t>
      </w:r>
      <w:r w:rsidR="00A31A39" w:rsidRPr="00BC3DD7">
        <w:rPr>
          <w:rFonts w:ascii="Arial" w:hAnsi="Arial"/>
          <w:i/>
          <w:iCs/>
          <w:sz w:val="24"/>
        </w:rPr>
        <w:t xml:space="preserve"> allora, gettate le monete d’argento nel tempio, si allontanò e andò a impiccarsi. </w:t>
      </w:r>
      <w:r w:rsidRPr="00BC3DD7">
        <w:rPr>
          <w:rFonts w:ascii="Arial" w:hAnsi="Arial"/>
          <w:i/>
          <w:iCs/>
          <w:sz w:val="24"/>
        </w:rPr>
        <w:t>I</w:t>
      </w:r>
      <w:r w:rsidR="00A31A39" w:rsidRPr="00BC3DD7">
        <w:rPr>
          <w:rFonts w:ascii="Arial" w:hAnsi="Arial"/>
          <w:i/>
          <w:iCs/>
          <w:sz w:val="24"/>
        </w:rPr>
        <w:t xml:space="preserve"> capi dei sacerdoti, raccolte le monete, dissero: «Non è lecito metterle nel tesoro, perché sono prezzo di sangue». </w:t>
      </w:r>
      <w:r w:rsidRPr="00BC3DD7">
        <w:rPr>
          <w:rFonts w:ascii="Arial" w:hAnsi="Arial"/>
          <w:i/>
          <w:iCs/>
          <w:sz w:val="24"/>
        </w:rPr>
        <w:t>Tenuto</w:t>
      </w:r>
      <w:r w:rsidR="00A31A39" w:rsidRPr="00BC3DD7">
        <w:rPr>
          <w:rFonts w:ascii="Arial" w:hAnsi="Arial"/>
          <w:i/>
          <w:iCs/>
          <w:sz w:val="24"/>
        </w:rPr>
        <w:t xml:space="preserve"> consiglio, comprarono con esse il «Campo del vasaio» per la sepoltura degli stranieri. </w:t>
      </w:r>
      <w:r w:rsidRPr="00BC3DD7">
        <w:rPr>
          <w:rFonts w:ascii="Arial" w:hAnsi="Arial"/>
          <w:i/>
          <w:iCs/>
          <w:sz w:val="24"/>
        </w:rPr>
        <w:t>Perciò</w:t>
      </w:r>
      <w:r w:rsidR="00A31A39" w:rsidRPr="00BC3DD7">
        <w:rPr>
          <w:rFonts w:ascii="Arial" w:hAnsi="Arial"/>
          <w:i/>
          <w:iCs/>
          <w:sz w:val="24"/>
        </w:rPr>
        <w:t xml:space="preserve"> quel campo fu chiamato «Campo di sangue» fino al giorno d’oggi. </w:t>
      </w:r>
      <w:r w:rsidRPr="00BC3DD7">
        <w:rPr>
          <w:rFonts w:ascii="Arial" w:hAnsi="Arial"/>
          <w:i/>
          <w:iCs/>
          <w:sz w:val="24"/>
        </w:rPr>
        <w:t>Allora</w:t>
      </w:r>
      <w:r w:rsidR="00A31A39" w:rsidRPr="00BC3DD7">
        <w:rPr>
          <w:rFonts w:ascii="Arial" w:hAnsi="Arial"/>
          <w:i/>
          <w:iCs/>
          <w:sz w:val="24"/>
        </w:rPr>
        <w:t xml:space="preserve"> si compì quanto era stato detto per mezzo del profeta Geremia: E presero trenta monete d’argento, il prezzo di colui che a tal prezzo fu valutato dai figli d’Israele, e le diedero per il campo del vasaio, come mi aveva ordinato il Signore. (Mt 27,3-10).</w:t>
      </w:r>
    </w:p>
    <w:p w14:paraId="59B5EBC4" w14:textId="77777777" w:rsidR="00E125BF" w:rsidRPr="00E125BF" w:rsidRDefault="00E125BF" w:rsidP="00E125BF">
      <w:pPr>
        <w:spacing w:after="120"/>
        <w:jc w:val="both"/>
        <w:rPr>
          <w:rFonts w:ascii="Arial" w:hAnsi="Arial"/>
          <w:sz w:val="24"/>
        </w:rPr>
      </w:pPr>
      <w:r w:rsidRPr="00E125BF">
        <w:rPr>
          <w:rFonts w:ascii="Arial" w:hAnsi="Arial"/>
          <w:sz w:val="24"/>
        </w:rPr>
        <w:t xml:space="preserve">Si disperò, peccando contro lo Spirito Santo. </w:t>
      </w:r>
    </w:p>
    <w:p w14:paraId="279F4337" w14:textId="0669E3C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Chi nasconde le proprie colpe non avrà successo; chi le confessa e cessa di farle troverà indulgenza (Pr 28, 13). Chi si confessa colpevole evita l'umiliazione (Sir 20, 3)</w:t>
      </w:r>
      <w:r w:rsidR="00AB0CF8">
        <w:rPr>
          <w:rFonts w:ascii="Arial" w:hAnsi="Arial"/>
          <w:i/>
          <w:iCs/>
          <w:sz w:val="24"/>
        </w:rPr>
        <w:t xml:space="preserve">. </w:t>
      </w:r>
      <w:r w:rsidRPr="00BC3DD7">
        <w:rPr>
          <w:rFonts w:ascii="Arial" w:hAnsi="Arial"/>
          <w:i/>
          <w:iCs/>
          <w:sz w:val="24"/>
        </w:rPr>
        <w:t xml:space="preserve">Ti ho manifestato il mio peccato, non ho tenuto nascosto il mio errore. Ho detto: "Confesserò al Signore le mie colpe" e tu hai rimesso la malizia del mio peccato (Sal 31, 5). </w:t>
      </w:r>
    </w:p>
    <w:p w14:paraId="15578E37" w14:textId="4BAD402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Confessate perciò i vostri peccati gli uni agli altri e pregate gli uni per gli altri per essere guariti. Molto vale la preghiera del giusto fatta con insistenza (Gc 5, 16). Quelli che appartenevano alla stirpe d'Israele si separarono da tutti gli stranieri, si presentarono dinanzi a Dio e confessarono i loro peccati e le iniquità dei loro padri (Ne 9, 2)</w:t>
      </w:r>
      <w:r w:rsidR="00AB0CF8">
        <w:rPr>
          <w:rFonts w:ascii="Arial" w:hAnsi="Arial"/>
          <w:i/>
          <w:iCs/>
          <w:sz w:val="24"/>
        </w:rPr>
        <w:t xml:space="preserve">. </w:t>
      </w:r>
      <w:r w:rsidRPr="00BC3DD7">
        <w:rPr>
          <w:rFonts w:ascii="Arial" w:hAnsi="Arial"/>
          <w:i/>
          <w:iCs/>
          <w:sz w:val="24"/>
        </w:rPr>
        <w:t>Il re sottopose i due eunuchi a un interrogatorio: essi confessarono e furono tolti di mezzo (Est 1, 1</w:t>
      </w:r>
      <w:r w:rsidR="00E60CD4">
        <w:rPr>
          <w:rFonts w:ascii="Arial" w:hAnsi="Arial"/>
          <w:i/>
          <w:iCs/>
          <w:sz w:val="24"/>
        </w:rPr>
        <w:t>a</w:t>
      </w:r>
      <w:r w:rsidRPr="00BC3DD7">
        <w:rPr>
          <w:rFonts w:ascii="Arial" w:hAnsi="Arial"/>
          <w:i/>
          <w:iCs/>
          <w:sz w:val="24"/>
        </w:rPr>
        <w:t xml:space="preserve">). </w:t>
      </w:r>
    </w:p>
    <w:p w14:paraId="604E1209" w14:textId="78245B3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Quelli rimasti increduli a tutto per via delle loro magie, alla morte dei primogeniti confessarono che questo popolo è figlio di Dio (Sap 18, 13). Ma ritornati indietro, si ritrovarono di nuovo insieme e, </w:t>
      </w:r>
      <w:r w:rsidRPr="00BC3DD7">
        <w:rPr>
          <w:rFonts w:ascii="Arial" w:hAnsi="Arial"/>
          <w:i/>
          <w:iCs/>
          <w:sz w:val="24"/>
        </w:rPr>
        <w:lastRenderedPageBreak/>
        <w:t>domandandosi a vicenda il motivo, confessarono la propria passione. Allora studiarono il momento opportuno di poterla sorprendere sola (Dn 13, 14)</w:t>
      </w:r>
      <w:r w:rsidR="00AB0CF8">
        <w:rPr>
          <w:rFonts w:ascii="Arial" w:hAnsi="Arial"/>
          <w:i/>
          <w:iCs/>
          <w:sz w:val="24"/>
        </w:rPr>
        <w:t xml:space="preserve">. </w:t>
      </w:r>
      <w:r w:rsidRPr="00BC3DD7">
        <w:rPr>
          <w:rFonts w:ascii="Arial" w:hAnsi="Arial"/>
          <w:i/>
          <w:iCs/>
          <w:sz w:val="24"/>
        </w:rPr>
        <w:t xml:space="preserve">In Giuda invece si manifestò la mano di Dio e generò negli uomini un pentimento concorde per eseguire il comando del re e degli ufficiali secondo la parola del Signore (2Cr 30, 12). </w:t>
      </w:r>
    </w:p>
    <w:p w14:paraId="4BB1854C" w14:textId="1707CD3A"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Perciò mi ricredo e ne provo pentimento sopra polvere e cenere (Gb 42, 6)</w:t>
      </w:r>
      <w:r w:rsidR="00AB0CF8">
        <w:rPr>
          <w:rFonts w:ascii="Arial" w:hAnsi="Arial"/>
          <w:i/>
          <w:iCs/>
          <w:sz w:val="24"/>
        </w:rPr>
        <w:t xml:space="preserve">. </w:t>
      </w:r>
      <w:r w:rsidRPr="00BC3DD7">
        <w:rPr>
          <w:rFonts w:ascii="Arial" w:hAnsi="Arial"/>
          <w:i/>
          <w:iCs/>
          <w:sz w:val="24"/>
        </w:rPr>
        <w:t xml:space="preserve">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w:t>
      </w:r>
    </w:p>
    <w:p w14:paraId="75B57F1A" w14:textId="7548750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Umìliati, prima di cadere malato, e quando hai peccato, mostra il pentimento (Sir 18, 21)</w:t>
      </w:r>
      <w:r w:rsidR="00AB0CF8">
        <w:rPr>
          <w:rFonts w:ascii="Arial" w:hAnsi="Arial"/>
          <w:i/>
          <w:iCs/>
          <w:sz w:val="24"/>
        </w:rPr>
        <w:t xml:space="preserve">. </w:t>
      </w:r>
      <w:r w:rsidRPr="00BC3DD7">
        <w:rPr>
          <w:rFonts w:ascii="Arial" w:hAnsi="Arial"/>
          <w:i/>
          <w:iCs/>
          <w:sz w:val="24"/>
        </w:rPr>
        <w:t>perché la tristezza secondo Dio produce un pentimento irrevocabile che porta alla salvezza, mentre la tristezza del mondo produce la morte (2Cor 7, 10). Disse Caino al Signore: "Troppo grande è la mia colpa per ottenere perdono! (Gen 4, 13). Il giorno dopo Mosè disse al popolo: "Voi avete commesso un grande peccato; ora salirò verso il Signore: forse otterrò il perdono della vostra colpa" (Es 32, 30). Il Signore disse: "Io perdono come tu hai chiesto (Nm 14, 20)</w:t>
      </w:r>
      <w:r w:rsidR="00AB0CF8">
        <w:rPr>
          <w:rFonts w:ascii="Arial" w:hAnsi="Arial"/>
          <w:i/>
          <w:iCs/>
          <w:sz w:val="24"/>
        </w:rPr>
        <w:t xml:space="preserve">. </w:t>
      </w:r>
      <w:r w:rsidRPr="00BC3DD7">
        <w:rPr>
          <w:rFonts w:ascii="Arial" w:hAnsi="Arial"/>
          <w:i/>
          <w:iCs/>
          <w:sz w:val="24"/>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E60CD4">
        <w:rPr>
          <w:rFonts w:ascii="Arial" w:hAnsi="Arial"/>
          <w:i/>
          <w:iCs/>
          <w:sz w:val="24"/>
        </w:rPr>
        <w:t xml:space="preserve"> </w:t>
      </w:r>
      <w:r w:rsidRPr="00BC3DD7">
        <w:rPr>
          <w:rFonts w:ascii="Arial" w:hAnsi="Arial"/>
          <w:i/>
          <w:iCs/>
          <w:sz w:val="24"/>
        </w:rPr>
        <w:t xml:space="preserve">f). </w:t>
      </w:r>
    </w:p>
    <w:p w14:paraId="7C2680E4" w14:textId="70B5885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Ma presso di te è il perdono: e avremo il tuo timore (Sal 129, 4)</w:t>
      </w:r>
      <w:r w:rsidR="00AB0CF8">
        <w:rPr>
          <w:rFonts w:ascii="Arial" w:hAnsi="Arial"/>
          <w:i/>
          <w:iCs/>
          <w:sz w:val="24"/>
        </w:rPr>
        <w:t xml:space="preserve">. </w:t>
      </w:r>
      <w:r w:rsidRPr="00BC3DD7">
        <w:rPr>
          <w:rFonts w:ascii="Arial" w:hAnsi="Arial"/>
          <w:i/>
          <w:iCs/>
          <w:sz w:val="24"/>
        </w:rPr>
        <w:t xml:space="preserve"> ed erano loro grati perché, offesi per primi, non facevano loro del male e imploravano perdono d'essere stati loro nemici (Sap 18, 2). Non esser troppo sicuro del perdono tanto da aggiungere peccato a peccato (Sir 5, 5)</w:t>
      </w:r>
      <w:r w:rsidR="00AB0CF8">
        <w:rPr>
          <w:rFonts w:ascii="Arial" w:hAnsi="Arial"/>
          <w:i/>
          <w:iCs/>
          <w:sz w:val="24"/>
        </w:rPr>
        <w:t xml:space="preserve">. </w:t>
      </w:r>
      <w:r w:rsidRPr="00BC3DD7">
        <w:rPr>
          <w:rFonts w:ascii="Arial" w:hAnsi="Arial"/>
          <w:i/>
          <w:iCs/>
          <w:sz w:val="24"/>
        </w:rPr>
        <w:t xml:space="preserve">Quanto è grande la misericordia del Signore, il suo perdono per quanti si convertono a lui! (Sir 17, 24). Vede e conosce che la loro sorte è misera, per questo moltiplica il perdono (Sir 18, 11). </w:t>
      </w:r>
    </w:p>
    <w:p w14:paraId="317439B8" w14:textId="3D62B4F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Prima del giudizio esamina te stesso, così al momento del verdetto troverai perdono (Sir 18, 20). al Signore Dio nostro la misericordia e il perdono, perché ci siamo ribellati contro di lui (Dn 9, 9). si presentò Giovanni a battezzare nel deserto, predicando un battesimo di conversione per il perdono dei peccati (Mc 1, 4). ma chi avrà bestemmiato contro lo Spirito santo, non avrà perdono in eterno: sarà reo di colpa eterna" (Mc 3, 29). </w:t>
      </w:r>
    </w:p>
    <w:p w14:paraId="7B98F50C" w14:textId="217E17E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Ed egli percorse tutta la regione del Giordano, predicando un battesimo di conversione per il perdono dei peccati (Lc 3, 3)</w:t>
      </w:r>
      <w:r w:rsidR="00AB0CF8">
        <w:rPr>
          <w:rFonts w:ascii="Arial" w:hAnsi="Arial"/>
          <w:i/>
          <w:iCs/>
          <w:sz w:val="24"/>
        </w:rPr>
        <w:t xml:space="preserve">. </w:t>
      </w:r>
      <w:r w:rsidRPr="00BC3DD7">
        <w:rPr>
          <w:rFonts w:ascii="Arial" w:hAnsi="Arial"/>
          <w:i/>
          <w:iCs/>
          <w:sz w:val="24"/>
        </w:rPr>
        <w:t xml:space="preserve"> e nel suo nome saranno predicati a tutte le genti la conversione e il perdono dei peccati, cominciando da Gerusalemme (Lc 24, 47). Dio lo ha innalzato con la sua destra facendolo capo e salvatore, per dare a Israele la grazia della conversione e il perdono dei peccati (At 5, 31). A chi voi perdonate, perdono anch'io; perché quello che io ho perdonato, se </w:t>
      </w:r>
      <w:r w:rsidRPr="00BC3DD7">
        <w:rPr>
          <w:rFonts w:ascii="Arial" w:hAnsi="Arial"/>
          <w:i/>
          <w:iCs/>
          <w:sz w:val="24"/>
        </w:rPr>
        <w:lastRenderedPageBreak/>
        <w:t xml:space="preserve">pure ebbi qualcosa da perdonare, l'ho fatto per voi, davanti a Cristo (2Cor 2, 10). </w:t>
      </w:r>
    </w:p>
    <w:p w14:paraId="3CEB90F9" w14:textId="2CB84683"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Noi siamo infatti dinanzi a Dio il profumo di Cristo fra quelli che si salvano e fra quelli che si perdono (2Cor 2, 15). E se il nostro vangelo rimane velato, lo è per coloro che si perdono (2Cor 4, 3). Secondo la legge, infatti, quasi tutte le cose vengono purificate con il sangue e senza spargimento di sangue non c'è perdono (Eb 9, 22)</w:t>
      </w:r>
      <w:r w:rsidR="00AB0CF8">
        <w:rPr>
          <w:rFonts w:ascii="Arial" w:hAnsi="Arial"/>
          <w:i/>
          <w:iCs/>
          <w:sz w:val="24"/>
        </w:rPr>
        <w:t xml:space="preserve">. </w:t>
      </w:r>
      <w:r w:rsidRPr="00BC3DD7">
        <w:rPr>
          <w:rFonts w:ascii="Arial" w:hAnsi="Arial"/>
          <w:i/>
          <w:iCs/>
          <w:sz w:val="24"/>
        </w:rPr>
        <w:t xml:space="preserve">Ora, dove c'è il perdono di queste cose, non c'è più bisogno di offerta per il peccato (Eb 10, 18). </w:t>
      </w:r>
    </w:p>
    <w:p w14:paraId="34256D2F" w14:textId="77777777" w:rsidR="00E125BF" w:rsidRDefault="00E125BF" w:rsidP="00E125BF">
      <w:pPr>
        <w:spacing w:after="120"/>
        <w:jc w:val="both"/>
        <w:rPr>
          <w:rFonts w:ascii="Arial" w:hAnsi="Arial"/>
          <w:sz w:val="24"/>
        </w:rPr>
      </w:pPr>
      <w:r w:rsidRPr="00E125BF">
        <w:rPr>
          <w:rFonts w:ascii="Arial" w:hAnsi="Arial"/>
          <w:sz w:val="24"/>
        </w:rPr>
        <w:t>Ecco come Davide confessa la sua colpa al Signore e chiede perdono per il suo peccato.</w:t>
      </w:r>
    </w:p>
    <w:p w14:paraId="46E93543" w14:textId="0FC56014"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Al maestro del coro. Salmo. Di Davide.</w:t>
      </w:r>
      <w:r w:rsidR="00E60CD4">
        <w:rPr>
          <w:rFonts w:ascii="Arial" w:hAnsi="Arial"/>
          <w:i/>
          <w:iCs/>
          <w:sz w:val="24"/>
        </w:rPr>
        <w:t xml:space="preserve"> </w:t>
      </w:r>
      <w:r w:rsidRPr="00BC3DD7">
        <w:rPr>
          <w:rFonts w:ascii="Arial" w:hAnsi="Arial"/>
          <w:i/>
          <w:iCs/>
          <w:sz w:val="24"/>
        </w:rPr>
        <w:t>Quando il profeta Natan andò da lui, che era andato con Betsabea.</w:t>
      </w:r>
      <w:r w:rsidR="00E60CD4">
        <w:rPr>
          <w:rFonts w:ascii="Arial" w:hAnsi="Arial"/>
          <w:i/>
          <w:iCs/>
          <w:sz w:val="24"/>
        </w:rPr>
        <w:t xml:space="preserve"> </w:t>
      </w:r>
      <w:r w:rsidRPr="00BC3DD7">
        <w:rPr>
          <w:rFonts w:ascii="Arial" w:hAnsi="Arial"/>
          <w:i/>
          <w:iCs/>
          <w:sz w:val="24"/>
        </w:rPr>
        <w:t>Pietà di me, o Dio, nel tuo amore;</w:t>
      </w:r>
      <w:r w:rsidR="00E60CD4">
        <w:rPr>
          <w:rFonts w:ascii="Arial" w:hAnsi="Arial"/>
          <w:i/>
          <w:iCs/>
          <w:sz w:val="24"/>
        </w:rPr>
        <w:t xml:space="preserve"> </w:t>
      </w:r>
      <w:r w:rsidRPr="00BC3DD7">
        <w:rPr>
          <w:rFonts w:ascii="Arial" w:hAnsi="Arial"/>
          <w:i/>
          <w:iCs/>
          <w:sz w:val="24"/>
        </w:rPr>
        <w:t>nella tua grande misericordia</w:t>
      </w:r>
      <w:r w:rsidR="00E60CD4">
        <w:rPr>
          <w:rFonts w:ascii="Arial" w:hAnsi="Arial"/>
          <w:i/>
          <w:iCs/>
          <w:sz w:val="24"/>
        </w:rPr>
        <w:t xml:space="preserve"> </w:t>
      </w:r>
      <w:r w:rsidRPr="00BC3DD7">
        <w:rPr>
          <w:rFonts w:ascii="Arial" w:hAnsi="Arial"/>
          <w:i/>
          <w:iCs/>
          <w:sz w:val="24"/>
        </w:rPr>
        <w:t>cancella la mia iniquità.</w:t>
      </w:r>
      <w:r w:rsidR="00E60CD4">
        <w:rPr>
          <w:rFonts w:ascii="Arial" w:hAnsi="Arial"/>
          <w:i/>
          <w:iCs/>
          <w:sz w:val="24"/>
        </w:rPr>
        <w:t xml:space="preserve"> </w:t>
      </w:r>
      <w:r w:rsidRPr="00BC3DD7">
        <w:rPr>
          <w:rFonts w:ascii="Arial" w:hAnsi="Arial"/>
          <w:i/>
          <w:iCs/>
          <w:sz w:val="24"/>
        </w:rPr>
        <w:t>Lavami tutto dalla mia colpa,</w:t>
      </w:r>
      <w:r w:rsidR="00E60CD4">
        <w:rPr>
          <w:rFonts w:ascii="Arial" w:hAnsi="Arial"/>
          <w:i/>
          <w:iCs/>
          <w:sz w:val="24"/>
        </w:rPr>
        <w:t xml:space="preserve"> </w:t>
      </w:r>
      <w:r w:rsidRPr="00BC3DD7">
        <w:rPr>
          <w:rFonts w:ascii="Arial" w:hAnsi="Arial"/>
          <w:i/>
          <w:iCs/>
          <w:sz w:val="24"/>
        </w:rPr>
        <w:t>dal mio peccato rendimi puro.</w:t>
      </w:r>
      <w:r w:rsidR="00E60CD4">
        <w:rPr>
          <w:rFonts w:ascii="Arial" w:hAnsi="Arial"/>
          <w:i/>
          <w:iCs/>
          <w:sz w:val="24"/>
        </w:rPr>
        <w:t xml:space="preserve"> </w:t>
      </w:r>
      <w:r w:rsidRPr="00BC3DD7">
        <w:rPr>
          <w:rFonts w:ascii="Arial" w:hAnsi="Arial"/>
          <w:i/>
          <w:iCs/>
          <w:sz w:val="24"/>
        </w:rPr>
        <w:t>Sì, le mie iniquità io le riconosco,</w:t>
      </w:r>
      <w:r w:rsidR="00E60CD4">
        <w:rPr>
          <w:rFonts w:ascii="Arial" w:hAnsi="Arial"/>
          <w:i/>
          <w:iCs/>
          <w:sz w:val="24"/>
        </w:rPr>
        <w:t xml:space="preserve"> </w:t>
      </w:r>
      <w:r w:rsidRPr="00BC3DD7">
        <w:rPr>
          <w:rFonts w:ascii="Arial" w:hAnsi="Arial"/>
          <w:i/>
          <w:iCs/>
          <w:sz w:val="24"/>
        </w:rPr>
        <w:t>il mio peccato mi sta sempre dinanzi.</w:t>
      </w:r>
    </w:p>
    <w:p w14:paraId="2188FF15" w14:textId="2D6F068D"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Contro di te, contro te solo ho peccato,</w:t>
      </w:r>
      <w:r w:rsidR="00E60CD4">
        <w:rPr>
          <w:rFonts w:ascii="Arial" w:hAnsi="Arial"/>
          <w:i/>
          <w:iCs/>
          <w:sz w:val="24"/>
        </w:rPr>
        <w:t xml:space="preserve"> </w:t>
      </w:r>
      <w:r w:rsidRPr="00BC3DD7">
        <w:rPr>
          <w:rFonts w:ascii="Arial" w:hAnsi="Arial"/>
          <w:i/>
          <w:iCs/>
          <w:sz w:val="24"/>
        </w:rPr>
        <w:t>quello che è male ai tuoi occhi, io l’ho fatto:</w:t>
      </w:r>
      <w:r w:rsidR="00E60CD4">
        <w:rPr>
          <w:rFonts w:ascii="Arial" w:hAnsi="Arial"/>
          <w:i/>
          <w:iCs/>
          <w:sz w:val="24"/>
        </w:rPr>
        <w:t xml:space="preserve"> </w:t>
      </w:r>
      <w:r w:rsidRPr="00BC3DD7">
        <w:rPr>
          <w:rFonts w:ascii="Arial" w:hAnsi="Arial"/>
          <w:i/>
          <w:iCs/>
          <w:sz w:val="24"/>
        </w:rPr>
        <w:t>così sei giusto nella tua sentenza,</w:t>
      </w:r>
      <w:r w:rsidR="00E60CD4">
        <w:rPr>
          <w:rFonts w:ascii="Arial" w:hAnsi="Arial"/>
          <w:i/>
          <w:iCs/>
          <w:sz w:val="24"/>
        </w:rPr>
        <w:t xml:space="preserve"> </w:t>
      </w:r>
      <w:r w:rsidRPr="00BC3DD7">
        <w:rPr>
          <w:rFonts w:ascii="Arial" w:hAnsi="Arial"/>
          <w:i/>
          <w:iCs/>
          <w:sz w:val="24"/>
        </w:rPr>
        <w:t>sei retto nel tuo giudizio.</w:t>
      </w:r>
    </w:p>
    <w:p w14:paraId="4AA9CCA3" w14:textId="3DCD6042"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Ecco, nella colpa io sono nato,</w:t>
      </w:r>
      <w:r w:rsidR="00E60CD4">
        <w:rPr>
          <w:rFonts w:ascii="Arial" w:hAnsi="Arial"/>
          <w:i/>
          <w:iCs/>
          <w:sz w:val="24"/>
        </w:rPr>
        <w:t xml:space="preserve"> </w:t>
      </w:r>
      <w:r w:rsidRPr="00BC3DD7">
        <w:rPr>
          <w:rFonts w:ascii="Arial" w:hAnsi="Arial"/>
          <w:i/>
          <w:iCs/>
          <w:sz w:val="24"/>
        </w:rPr>
        <w:t>nel peccato mi ha concepito mia madre.</w:t>
      </w:r>
      <w:r w:rsidR="00E60CD4">
        <w:rPr>
          <w:rFonts w:ascii="Arial" w:hAnsi="Arial"/>
          <w:i/>
          <w:iCs/>
          <w:sz w:val="24"/>
        </w:rPr>
        <w:t xml:space="preserve"> </w:t>
      </w:r>
      <w:r w:rsidRPr="00BC3DD7">
        <w:rPr>
          <w:rFonts w:ascii="Arial" w:hAnsi="Arial"/>
          <w:i/>
          <w:iCs/>
          <w:sz w:val="24"/>
        </w:rPr>
        <w:t>Ma tu gradisci la sincerità nel mio intimo,</w:t>
      </w:r>
      <w:r w:rsidR="00E60CD4">
        <w:rPr>
          <w:rFonts w:ascii="Arial" w:hAnsi="Arial"/>
          <w:i/>
          <w:iCs/>
          <w:sz w:val="24"/>
        </w:rPr>
        <w:t xml:space="preserve"> </w:t>
      </w:r>
      <w:r w:rsidRPr="00BC3DD7">
        <w:rPr>
          <w:rFonts w:ascii="Arial" w:hAnsi="Arial"/>
          <w:i/>
          <w:iCs/>
          <w:sz w:val="24"/>
        </w:rPr>
        <w:t>nel segreto del cuore mi insegni la sapienza.</w:t>
      </w:r>
      <w:r w:rsidR="00E60CD4">
        <w:rPr>
          <w:rFonts w:ascii="Arial" w:hAnsi="Arial"/>
          <w:i/>
          <w:iCs/>
          <w:sz w:val="24"/>
        </w:rPr>
        <w:t xml:space="preserve"> </w:t>
      </w:r>
      <w:r w:rsidRPr="00BC3DD7">
        <w:rPr>
          <w:rFonts w:ascii="Arial" w:hAnsi="Arial"/>
          <w:i/>
          <w:iCs/>
          <w:sz w:val="24"/>
        </w:rPr>
        <w:t>Aspergimi con rami d’issòpo e sarò puro;</w:t>
      </w:r>
      <w:r w:rsidR="00E60CD4">
        <w:rPr>
          <w:rFonts w:ascii="Arial" w:hAnsi="Arial"/>
          <w:i/>
          <w:iCs/>
          <w:sz w:val="24"/>
        </w:rPr>
        <w:t xml:space="preserve"> </w:t>
      </w:r>
      <w:r w:rsidRPr="00BC3DD7">
        <w:rPr>
          <w:rFonts w:ascii="Arial" w:hAnsi="Arial"/>
          <w:i/>
          <w:iCs/>
          <w:sz w:val="24"/>
        </w:rPr>
        <w:t>lavami e sarò più bianco della neve.</w:t>
      </w:r>
      <w:r w:rsidR="00E60CD4">
        <w:rPr>
          <w:rFonts w:ascii="Arial" w:hAnsi="Arial"/>
          <w:i/>
          <w:iCs/>
          <w:sz w:val="24"/>
        </w:rPr>
        <w:t xml:space="preserve"> </w:t>
      </w:r>
      <w:r w:rsidRPr="00BC3DD7">
        <w:rPr>
          <w:rFonts w:ascii="Arial" w:hAnsi="Arial"/>
          <w:i/>
          <w:iCs/>
          <w:sz w:val="24"/>
        </w:rPr>
        <w:t>Fammi sentire gioia e letizia:</w:t>
      </w:r>
      <w:r w:rsidR="00E60CD4">
        <w:rPr>
          <w:rFonts w:ascii="Arial" w:hAnsi="Arial"/>
          <w:i/>
          <w:iCs/>
          <w:sz w:val="24"/>
        </w:rPr>
        <w:t xml:space="preserve"> </w:t>
      </w:r>
      <w:r w:rsidRPr="00BC3DD7">
        <w:rPr>
          <w:rFonts w:ascii="Arial" w:hAnsi="Arial"/>
          <w:i/>
          <w:iCs/>
          <w:sz w:val="24"/>
        </w:rPr>
        <w:t>esulteranno le ossa che hai spezzato.</w:t>
      </w:r>
    </w:p>
    <w:p w14:paraId="6636F336" w14:textId="598054E6"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Distogli lo sguardo dai miei peccati,</w:t>
      </w:r>
      <w:r w:rsidR="00E60CD4">
        <w:rPr>
          <w:rFonts w:ascii="Arial" w:hAnsi="Arial"/>
          <w:i/>
          <w:iCs/>
          <w:sz w:val="24"/>
        </w:rPr>
        <w:t xml:space="preserve"> </w:t>
      </w:r>
      <w:r w:rsidRPr="00BC3DD7">
        <w:rPr>
          <w:rFonts w:ascii="Arial" w:hAnsi="Arial"/>
          <w:i/>
          <w:iCs/>
          <w:sz w:val="24"/>
        </w:rPr>
        <w:t>cancella tutte le mie colpe.</w:t>
      </w:r>
      <w:r w:rsidR="00E60CD4">
        <w:rPr>
          <w:rFonts w:ascii="Arial" w:hAnsi="Arial"/>
          <w:i/>
          <w:iCs/>
          <w:sz w:val="24"/>
        </w:rPr>
        <w:t xml:space="preserve"> </w:t>
      </w:r>
      <w:r w:rsidRPr="00BC3DD7">
        <w:rPr>
          <w:rFonts w:ascii="Arial" w:hAnsi="Arial"/>
          <w:i/>
          <w:iCs/>
          <w:sz w:val="24"/>
        </w:rPr>
        <w:t>Crea in me, o Dio, un cuore puro,</w:t>
      </w:r>
      <w:r w:rsidR="00E60CD4">
        <w:rPr>
          <w:rFonts w:ascii="Arial" w:hAnsi="Arial"/>
          <w:i/>
          <w:iCs/>
          <w:sz w:val="24"/>
        </w:rPr>
        <w:t xml:space="preserve"> </w:t>
      </w:r>
      <w:r w:rsidRPr="00BC3DD7">
        <w:rPr>
          <w:rFonts w:ascii="Arial" w:hAnsi="Arial"/>
          <w:i/>
          <w:iCs/>
          <w:sz w:val="24"/>
        </w:rPr>
        <w:t>rinnova in me uno spirito saldo.</w:t>
      </w:r>
      <w:r w:rsidR="00E60CD4">
        <w:rPr>
          <w:rFonts w:ascii="Arial" w:hAnsi="Arial"/>
          <w:i/>
          <w:iCs/>
          <w:sz w:val="24"/>
        </w:rPr>
        <w:t xml:space="preserve"> </w:t>
      </w:r>
      <w:r w:rsidRPr="00BC3DD7">
        <w:rPr>
          <w:rFonts w:ascii="Arial" w:hAnsi="Arial"/>
          <w:i/>
          <w:iCs/>
          <w:sz w:val="24"/>
        </w:rPr>
        <w:t>Non scacciarmi dalla tua presenza</w:t>
      </w:r>
      <w:r w:rsidR="00E60CD4">
        <w:rPr>
          <w:rFonts w:ascii="Arial" w:hAnsi="Arial"/>
          <w:i/>
          <w:iCs/>
          <w:sz w:val="24"/>
        </w:rPr>
        <w:t xml:space="preserve"> </w:t>
      </w:r>
      <w:r w:rsidRPr="00BC3DD7">
        <w:rPr>
          <w:rFonts w:ascii="Arial" w:hAnsi="Arial"/>
          <w:i/>
          <w:iCs/>
          <w:sz w:val="24"/>
        </w:rPr>
        <w:t>e non privarmi del tuo santo spirito.</w:t>
      </w:r>
      <w:r w:rsidR="00E60CD4">
        <w:rPr>
          <w:rFonts w:ascii="Arial" w:hAnsi="Arial"/>
          <w:i/>
          <w:iCs/>
          <w:sz w:val="24"/>
        </w:rPr>
        <w:t xml:space="preserve"> </w:t>
      </w:r>
      <w:r w:rsidRPr="00BC3DD7">
        <w:rPr>
          <w:rFonts w:ascii="Arial" w:hAnsi="Arial"/>
          <w:i/>
          <w:iCs/>
          <w:sz w:val="24"/>
        </w:rPr>
        <w:t>Rendimi la gioia della tua salvezza,</w:t>
      </w:r>
      <w:r w:rsidR="00E60CD4">
        <w:rPr>
          <w:rFonts w:ascii="Arial" w:hAnsi="Arial"/>
          <w:i/>
          <w:iCs/>
          <w:sz w:val="24"/>
        </w:rPr>
        <w:t xml:space="preserve"> </w:t>
      </w:r>
      <w:r w:rsidRPr="00BC3DD7">
        <w:rPr>
          <w:rFonts w:ascii="Arial" w:hAnsi="Arial"/>
          <w:i/>
          <w:iCs/>
          <w:sz w:val="24"/>
        </w:rPr>
        <w:t>sostienimi con uno spirito generoso.</w:t>
      </w:r>
      <w:r w:rsidR="00E60CD4">
        <w:rPr>
          <w:rFonts w:ascii="Arial" w:hAnsi="Arial"/>
          <w:i/>
          <w:iCs/>
          <w:sz w:val="24"/>
        </w:rPr>
        <w:t xml:space="preserve"> </w:t>
      </w:r>
    </w:p>
    <w:p w14:paraId="56FD3714" w14:textId="3B55480D"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Insegnerò ai ribelli le tue vie</w:t>
      </w:r>
      <w:r w:rsidR="00E60CD4">
        <w:rPr>
          <w:rFonts w:ascii="Arial" w:hAnsi="Arial"/>
          <w:i/>
          <w:iCs/>
          <w:sz w:val="24"/>
        </w:rPr>
        <w:t xml:space="preserve"> </w:t>
      </w:r>
      <w:r w:rsidRPr="00BC3DD7">
        <w:rPr>
          <w:rFonts w:ascii="Arial" w:hAnsi="Arial"/>
          <w:i/>
          <w:iCs/>
          <w:sz w:val="24"/>
        </w:rPr>
        <w:t>e i peccatori a te ritorneranno.</w:t>
      </w:r>
      <w:r w:rsidR="00E60CD4">
        <w:rPr>
          <w:rFonts w:ascii="Arial" w:hAnsi="Arial"/>
          <w:i/>
          <w:iCs/>
          <w:sz w:val="24"/>
        </w:rPr>
        <w:t xml:space="preserve"> </w:t>
      </w:r>
      <w:r w:rsidRPr="00BC3DD7">
        <w:rPr>
          <w:rFonts w:ascii="Arial" w:hAnsi="Arial"/>
          <w:i/>
          <w:iCs/>
          <w:sz w:val="24"/>
        </w:rPr>
        <w:t>Liberami dal sangue, o Dio, Dio mia salvezza:</w:t>
      </w:r>
      <w:r w:rsidR="00E60CD4">
        <w:rPr>
          <w:rFonts w:ascii="Arial" w:hAnsi="Arial"/>
          <w:i/>
          <w:iCs/>
          <w:sz w:val="24"/>
        </w:rPr>
        <w:t xml:space="preserve"> </w:t>
      </w:r>
      <w:r w:rsidRPr="00BC3DD7">
        <w:rPr>
          <w:rFonts w:ascii="Arial" w:hAnsi="Arial"/>
          <w:i/>
          <w:iCs/>
          <w:sz w:val="24"/>
        </w:rPr>
        <w:t>la mia lingua esalterà la tua giustizia.</w:t>
      </w:r>
      <w:r w:rsidR="00E60CD4">
        <w:rPr>
          <w:rFonts w:ascii="Arial" w:hAnsi="Arial"/>
          <w:i/>
          <w:iCs/>
          <w:sz w:val="24"/>
        </w:rPr>
        <w:t xml:space="preserve"> </w:t>
      </w:r>
      <w:r w:rsidRPr="00BC3DD7">
        <w:rPr>
          <w:rFonts w:ascii="Arial" w:hAnsi="Arial"/>
          <w:i/>
          <w:iCs/>
          <w:sz w:val="24"/>
        </w:rPr>
        <w:t>Signore, apri le mie labbra</w:t>
      </w:r>
      <w:r w:rsidR="00E60CD4">
        <w:rPr>
          <w:rFonts w:ascii="Arial" w:hAnsi="Arial"/>
          <w:i/>
          <w:iCs/>
          <w:sz w:val="24"/>
        </w:rPr>
        <w:t xml:space="preserve"> </w:t>
      </w:r>
      <w:r w:rsidRPr="00BC3DD7">
        <w:rPr>
          <w:rFonts w:ascii="Arial" w:hAnsi="Arial"/>
          <w:i/>
          <w:iCs/>
          <w:sz w:val="24"/>
        </w:rPr>
        <w:t>e la mia bocca proclami la tua lode.</w:t>
      </w:r>
      <w:r w:rsidR="00E60CD4">
        <w:rPr>
          <w:rFonts w:ascii="Arial" w:hAnsi="Arial"/>
          <w:i/>
          <w:iCs/>
          <w:sz w:val="24"/>
        </w:rPr>
        <w:t xml:space="preserve"> </w:t>
      </w:r>
      <w:r w:rsidRPr="00BC3DD7">
        <w:rPr>
          <w:rFonts w:ascii="Arial" w:hAnsi="Arial"/>
          <w:i/>
          <w:iCs/>
          <w:sz w:val="24"/>
        </w:rPr>
        <w:t>Tu non gradisci il sacrificio;</w:t>
      </w:r>
      <w:r w:rsidR="00E60CD4">
        <w:rPr>
          <w:rFonts w:ascii="Arial" w:hAnsi="Arial"/>
          <w:i/>
          <w:iCs/>
          <w:sz w:val="24"/>
        </w:rPr>
        <w:t xml:space="preserve"> </w:t>
      </w:r>
      <w:r w:rsidRPr="00BC3DD7">
        <w:rPr>
          <w:rFonts w:ascii="Arial" w:hAnsi="Arial"/>
          <w:i/>
          <w:iCs/>
          <w:sz w:val="24"/>
        </w:rPr>
        <w:t>se offro olocausti, tu non li accetti.</w:t>
      </w:r>
      <w:r w:rsidR="00E60CD4">
        <w:rPr>
          <w:rFonts w:ascii="Arial" w:hAnsi="Arial"/>
          <w:i/>
          <w:iCs/>
          <w:sz w:val="24"/>
        </w:rPr>
        <w:t xml:space="preserve"> </w:t>
      </w:r>
      <w:r w:rsidRPr="00BC3DD7">
        <w:rPr>
          <w:rFonts w:ascii="Arial" w:hAnsi="Arial"/>
          <w:i/>
          <w:iCs/>
          <w:sz w:val="24"/>
        </w:rPr>
        <w:t>Uno spirito contrito è sacrificio a Dio;</w:t>
      </w:r>
      <w:r w:rsidR="00E60CD4">
        <w:rPr>
          <w:rFonts w:ascii="Arial" w:hAnsi="Arial"/>
          <w:i/>
          <w:iCs/>
          <w:sz w:val="24"/>
        </w:rPr>
        <w:t xml:space="preserve"> </w:t>
      </w:r>
      <w:r w:rsidRPr="00BC3DD7">
        <w:rPr>
          <w:rFonts w:ascii="Arial" w:hAnsi="Arial"/>
          <w:i/>
          <w:iCs/>
          <w:sz w:val="24"/>
        </w:rPr>
        <w:t>un cuore contrito e affranto tu, o Dio, non disprezzi.</w:t>
      </w:r>
      <w:r w:rsidR="00E60CD4">
        <w:rPr>
          <w:rFonts w:ascii="Arial" w:hAnsi="Arial"/>
          <w:i/>
          <w:iCs/>
          <w:sz w:val="24"/>
        </w:rPr>
        <w:t xml:space="preserve"> </w:t>
      </w:r>
      <w:r w:rsidRPr="00BC3DD7">
        <w:rPr>
          <w:rFonts w:ascii="Arial" w:hAnsi="Arial"/>
          <w:i/>
          <w:iCs/>
          <w:sz w:val="24"/>
        </w:rPr>
        <w:t>Nella tua bontà fa’ grazia a Sion,</w:t>
      </w:r>
      <w:r w:rsidR="00E60CD4">
        <w:rPr>
          <w:rFonts w:ascii="Arial" w:hAnsi="Arial"/>
          <w:i/>
          <w:iCs/>
          <w:sz w:val="24"/>
        </w:rPr>
        <w:t xml:space="preserve"> </w:t>
      </w:r>
      <w:r w:rsidRPr="00BC3DD7">
        <w:rPr>
          <w:rFonts w:ascii="Arial" w:hAnsi="Arial"/>
          <w:i/>
          <w:iCs/>
          <w:sz w:val="24"/>
        </w:rPr>
        <w:t>ricostruisci le mura di Gerusalemme.</w:t>
      </w:r>
      <w:r w:rsidR="00E60CD4">
        <w:rPr>
          <w:rFonts w:ascii="Arial" w:hAnsi="Arial"/>
          <w:i/>
          <w:iCs/>
          <w:sz w:val="24"/>
        </w:rPr>
        <w:t xml:space="preserve"> </w:t>
      </w:r>
      <w:r w:rsidRPr="00BC3DD7">
        <w:rPr>
          <w:rFonts w:ascii="Arial" w:hAnsi="Arial"/>
          <w:i/>
          <w:iCs/>
          <w:sz w:val="24"/>
        </w:rPr>
        <w:t>Allora gradirai i sacrifici legittimi,</w:t>
      </w:r>
      <w:r w:rsidR="00E60CD4">
        <w:rPr>
          <w:rFonts w:ascii="Arial" w:hAnsi="Arial"/>
          <w:i/>
          <w:iCs/>
          <w:sz w:val="24"/>
        </w:rPr>
        <w:t xml:space="preserve"> </w:t>
      </w:r>
      <w:r w:rsidRPr="00BC3DD7">
        <w:rPr>
          <w:rFonts w:ascii="Arial" w:hAnsi="Arial"/>
          <w:i/>
          <w:iCs/>
          <w:sz w:val="24"/>
        </w:rPr>
        <w:t>l’olocausto e l’intera oblazione;</w:t>
      </w:r>
      <w:r w:rsidR="00E60CD4">
        <w:rPr>
          <w:rFonts w:ascii="Arial" w:hAnsi="Arial"/>
          <w:i/>
          <w:iCs/>
          <w:sz w:val="24"/>
        </w:rPr>
        <w:t xml:space="preserve"> </w:t>
      </w:r>
      <w:r w:rsidRPr="00BC3DD7">
        <w:rPr>
          <w:rFonts w:ascii="Arial" w:hAnsi="Arial"/>
          <w:i/>
          <w:iCs/>
          <w:sz w:val="24"/>
        </w:rPr>
        <w:t>allora immoleranno vittime sopra il tuo altare. (Sal 51 (50), 1-21).</w:t>
      </w:r>
    </w:p>
    <w:p w14:paraId="245A6E03" w14:textId="55C124F2" w:rsidR="00E125BF" w:rsidRPr="00E125BF" w:rsidRDefault="00E125BF" w:rsidP="00E125BF">
      <w:pPr>
        <w:spacing w:after="120"/>
        <w:jc w:val="both"/>
        <w:rPr>
          <w:rFonts w:ascii="Arial" w:hAnsi="Arial"/>
          <w:sz w:val="24"/>
        </w:rPr>
      </w:pPr>
      <w:r w:rsidRPr="00E125BF">
        <w:rPr>
          <w:rFonts w:ascii="Arial" w:hAnsi="Arial"/>
          <w:sz w:val="24"/>
        </w:rPr>
        <w:t>Ora il popolo è pentito. Ha confessato la sua colpa. Mosè potrà andare dal Signore e chiedere perdono per questo grande peccato di idolatria.</w:t>
      </w:r>
      <w:r w:rsidR="00E60CD4">
        <w:rPr>
          <w:rFonts w:ascii="Arial" w:hAnsi="Arial"/>
          <w:sz w:val="24"/>
        </w:rPr>
        <w:t xml:space="preserve"> </w:t>
      </w:r>
      <w:r w:rsidRPr="00E125BF">
        <w:rPr>
          <w:rFonts w:ascii="Arial" w:hAnsi="Arial"/>
          <w:sz w:val="24"/>
        </w:rPr>
        <w:t>Oggi è proprio questo il dramma della nostra umanità: essa ha eliminato il peccato, ha cancellato il pentimento, ha escluso il suo riconoscimento dinanzi al Signore e ai fratelli.</w:t>
      </w:r>
      <w:r w:rsidR="00E60CD4">
        <w:rPr>
          <w:rFonts w:ascii="Arial" w:hAnsi="Arial"/>
          <w:sz w:val="24"/>
        </w:rPr>
        <w:t xml:space="preserve"> </w:t>
      </w:r>
      <w:r w:rsidRPr="00E125BF">
        <w:rPr>
          <w:rFonts w:ascii="Arial" w:hAnsi="Arial"/>
          <w:sz w:val="24"/>
        </w:rPr>
        <w:t>Il peccato per molti non esiste più. Si pecca ed è come se non si peccasse.</w:t>
      </w:r>
      <w:r w:rsidR="00E60CD4">
        <w:rPr>
          <w:rFonts w:ascii="Arial" w:hAnsi="Arial"/>
          <w:sz w:val="24"/>
        </w:rPr>
        <w:t xml:space="preserve"> </w:t>
      </w:r>
      <w:r w:rsidRPr="00E125BF">
        <w:rPr>
          <w:rFonts w:ascii="Arial" w:hAnsi="Arial"/>
          <w:sz w:val="24"/>
        </w:rPr>
        <w:t>Si è passati dalla società immorale alla società amorale.</w:t>
      </w:r>
    </w:p>
    <w:p w14:paraId="5573EB9C" w14:textId="66787B88" w:rsidR="00E125BF" w:rsidRDefault="00E125BF" w:rsidP="00E125BF">
      <w:pPr>
        <w:spacing w:after="120"/>
        <w:jc w:val="both"/>
        <w:rPr>
          <w:rFonts w:ascii="Arial" w:hAnsi="Arial"/>
          <w:sz w:val="24"/>
        </w:rPr>
      </w:pPr>
      <w:r w:rsidRPr="00E125BF">
        <w:rPr>
          <w:rFonts w:ascii="Arial" w:hAnsi="Arial"/>
          <w:sz w:val="24"/>
        </w:rPr>
        <w:lastRenderedPageBreak/>
        <w:t>La coscienza ha perso la sua capacità di discernimento tra bene e male, giusto ed ingiusto, vero e falso. Questo è un vero dramma. Ogni uomo può compiere ogni più efferato delitto e considerarlo cosa buona.</w:t>
      </w:r>
      <w:r w:rsidR="00E60CD4">
        <w:rPr>
          <w:rFonts w:ascii="Arial" w:hAnsi="Arial"/>
          <w:sz w:val="24"/>
        </w:rPr>
        <w:t xml:space="preserve"> </w:t>
      </w:r>
      <w:r w:rsidRPr="00E125BF">
        <w:rPr>
          <w:rFonts w:ascii="Arial" w:hAnsi="Arial"/>
          <w:sz w:val="24"/>
        </w:rPr>
        <w:t>Oggi la volontà ha preso il posto della coscienza, della razionalità, del giusto e santo discernimento.</w:t>
      </w:r>
      <w:r w:rsidR="00E60CD4">
        <w:rPr>
          <w:rFonts w:ascii="Arial" w:hAnsi="Arial"/>
          <w:sz w:val="24"/>
        </w:rPr>
        <w:t xml:space="preserve"> </w:t>
      </w:r>
      <w:r w:rsidRPr="00E125BF">
        <w:rPr>
          <w:rFonts w:ascii="Arial" w:hAnsi="Arial"/>
          <w:sz w:val="24"/>
        </w:rPr>
        <w:t>Tutto ciò che l’uomo vuole per sé, è un bene, anche se è in sé un abominio, una nefandezza, un atroce delitto</w:t>
      </w:r>
      <w:r w:rsidR="00AB0CF8">
        <w:rPr>
          <w:rFonts w:ascii="Arial" w:hAnsi="Arial"/>
          <w:sz w:val="24"/>
        </w:rPr>
        <w:t xml:space="preserve">. </w:t>
      </w:r>
      <w:r w:rsidRPr="00E125BF">
        <w:rPr>
          <w:rFonts w:ascii="Arial" w:hAnsi="Arial"/>
          <w:sz w:val="24"/>
        </w:rPr>
        <w:t>Oggi l’umanità è priva dei veri maestri del bene, del vero, del santo, del giusto, dell’onesto, di ciò che è virtù.</w:t>
      </w:r>
      <w:r w:rsidR="00E60CD4">
        <w:rPr>
          <w:rFonts w:ascii="Arial" w:hAnsi="Arial"/>
          <w:sz w:val="24"/>
        </w:rPr>
        <w:t xml:space="preserve"> </w:t>
      </w:r>
      <w:r w:rsidRPr="00E125BF">
        <w:rPr>
          <w:rFonts w:ascii="Arial" w:hAnsi="Arial"/>
          <w:sz w:val="24"/>
        </w:rPr>
        <w:t>È questo un grande impoverimento per la nostra umanità</w:t>
      </w:r>
      <w:r w:rsidR="00AB0CF8">
        <w:rPr>
          <w:rFonts w:ascii="Arial" w:hAnsi="Arial"/>
          <w:sz w:val="24"/>
        </w:rPr>
        <w:t xml:space="preserve">. </w:t>
      </w:r>
      <w:r w:rsidRPr="00E125BF">
        <w:rPr>
          <w:rFonts w:ascii="Arial" w:hAnsi="Arial"/>
          <w:sz w:val="24"/>
        </w:rPr>
        <w:t>Senza i maestri del vero e del santo, ci si incammina verso il dilagare dell’iniquità</w:t>
      </w:r>
      <w:r w:rsidR="00AB0CF8">
        <w:rPr>
          <w:rFonts w:ascii="Arial" w:hAnsi="Arial"/>
          <w:sz w:val="24"/>
        </w:rPr>
        <w:t xml:space="preserve">. </w:t>
      </w:r>
      <w:r w:rsidRPr="00E125BF">
        <w:rPr>
          <w:rFonts w:ascii="Arial" w:hAnsi="Arial"/>
          <w:sz w:val="24"/>
        </w:rPr>
        <w:t>Di questo dilagare dell’iniquità così parla Gesù nel suo Vangelo.</w:t>
      </w:r>
    </w:p>
    <w:p w14:paraId="28523F8B" w14:textId="13DA6561"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Mentre Gesù, uscito dal tempio, se ne andava, gli si avvicinarono i suoi discepoli per fargli osservare le costruzioni del tempio. </w:t>
      </w:r>
      <w:r w:rsidR="00E60CD4" w:rsidRPr="00BC3DD7">
        <w:rPr>
          <w:rFonts w:ascii="Arial" w:hAnsi="Arial"/>
          <w:i/>
          <w:iCs/>
          <w:sz w:val="24"/>
        </w:rPr>
        <w:t>Egli</w:t>
      </w:r>
      <w:r w:rsidRPr="00BC3DD7">
        <w:rPr>
          <w:rFonts w:ascii="Arial" w:hAnsi="Arial"/>
          <w:i/>
          <w:iCs/>
          <w:sz w:val="24"/>
        </w:rPr>
        <w:t xml:space="preserve"> disse loro: «Non vedete tutte queste cose? In verità io vi dico: non sarà lasciata qui pietra su pietra che non sarà distrutta».</w:t>
      </w:r>
    </w:p>
    <w:p w14:paraId="765C8665" w14:textId="2C6F9D9F"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Al</w:t>
      </w:r>
      <w:r w:rsidR="009446CA" w:rsidRPr="00BC3DD7">
        <w:rPr>
          <w:rFonts w:ascii="Arial" w:hAnsi="Arial"/>
          <w:i/>
          <w:iCs/>
          <w:sz w:val="24"/>
        </w:rPr>
        <w:t xml:space="preserve"> monte degli Ulivi poi, sedutosi, i discepoli gli si avvicinarono e, in disparte, gli dissero: «Di’ a noi quando accadranno queste cose e quale sarà il segno della tua venuta e della fine del mondo».</w:t>
      </w:r>
    </w:p>
    <w:p w14:paraId="569CB4CB" w14:textId="1B68F1F0"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Gesù</w:t>
      </w:r>
      <w:r w:rsidR="009446CA" w:rsidRPr="00BC3DD7">
        <w:rPr>
          <w:rFonts w:ascii="Arial" w:hAnsi="Arial"/>
          <w:i/>
          <w:iCs/>
          <w:sz w:val="24"/>
        </w:rPr>
        <w:t xml:space="preserve"> rispose loro: «Badate che nessuno vi inganni! </w:t>
      </w:r>
      <w:r w:rsidRPr="00BC3DD7">
        <w:rPr>
          <w:rFonts w:ascii="Arial" w:hAnsi="Arial"/>
          <w:i/>
          <w:iCs/>
          <w:sz w:val="24"/>
        </w:rPr>
        <w:t>Molti</w:t>
      </w:r>
      <w:r w:rsidR="009446CA" w:rsidRPr="00BC3DD7">
        <w:rPr>
          <w:rFonts w:ascii="Arial" w:hAnsi="Arial"/>
          <w:i/>
          <w:iCs/>
          <w:sz w:val="24"/>
        </w:rPr>
        <w:t xml:space="preserve"> infatti verranno nel mio nome, dicendo: “Io sono il Cristo”, e trarranno molti in inganno. </w:t>
      </w:r>
      <w:r w:rsidRPr="00BC3DD7">
        <w:rPr>
          <w:rFonts w:ascii="Arial" w:hAnsi="Arial"/>
          <w:i/>
          <w:iCs/>
          <w:sz w:val="24"/>
        </w:rPr>
        <w:t>E</w:t>
      </w:r>
      <w:r w:rsidR="009446CA" w:rsidRPr="00BC3DD7">
        <w:rPr>
          <w:rFonts w:ascii="Arial" w:hAnsi="Arial"/>
          <w:i/>
          <w:iCs/>
          <w:sz w:val="24"/>
        </w:rPr>
        <w:t xml:space="preserve"> sentirete di guerre e di rumori di guerre. Guardate di non allarmarvi, perché deve avvenire, ma non è ancora la fine. </w:t>
      </w:r>
      <w:r w:rsidRPr="00BC3DD7">
        <w:rPr>
          <w:rFonts w:ascii="Arial" w:hAnsi="Arial"/>
          <w:i/>
          <w:iCs/>
          <w:sz w:val="24"/>
        </w:rPr>
        <w:t>Si</w:t>
      </w:r>
      <w:r w:rsidR="009446CA" w:rsidRPr="00BC3DD7">
        <w:rPr>
          <w:rFonts w:ascii="Arial" w:hAnsi="Arial"/>
          <w:i/>
          <w:iCs/>
          <w:sz w:val="24"/>
        </w:rPr>
        <w:t xml:space="preserve"> solleverà infatti nazione contro nazione e regno contro regno; vi saranno carestie e terremoti in vari luoghi: </w:t>
      </w:r>
      <w:r w:rsidRPr="00BC3DD7">
        <w:rPr>
          <w:rFonts w:ascii="Arial" w:hAnsi="Arial"/>
          <w:i/>
          <w:iCs/>
          <w:sz w:val="24"/>
        </w:rPr>
        <w:t>ma</w:t>
      </w:r>
      <w:r w:rsidR="009446CA" w:rsidRPr="00BC3DD7">
        <w:rPr>
          <w:rFonts w:ascii="Arial" w:hAnsi="Arial"/>
          <w:i/>
          <w:iCs/>
          <w:sz w:val="24"/>
        </w:rPr>
        <w:t xml:space="preserve"> tutto questo è solo l’inizio dei dolori. </w:t>
      </w:r>
    </w:p>
    <w:p w14:paraId="591BB049" w14:textId="0F554639"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Allora</w:t>
      </w:r>
      <w:r w:rsidR="009446CA" w:rsidRPr="00BC3DD7">
        <w:rPr>
          <w:rFonts w:ascii="Arial" w:hAnsi="Arial"/>
          <w:i/>
          <w:iCs/>
          <w:sz w:val="24"/>
        </w:rPr>
        <w:t xml:space="preserve"> vi abbandoneranno alla tribolazione e vi uccideranno, e sarete odiati da tutti i popoli a causa del mio nome. </w:t>
      </w:r>
      <w:r w:rsidRPr="00BC3DD7">
        <w:rPr>
          <w:rFonts w:ascii="Arial" w:hAnsi="Arial"/>
          <w:i/>
          <w:iCs/>
          <w:sz w:val="24"/>
        </w:rPr>
        <w:t>Molti</w:t>
      </w:r>
      <w:r w:rsidR="009446CA" w:rsidRPr="00BC3DD7">
        <w:rPr>
          <w:rFonts w:ascii="Arial" w:hAnsi="Arial"/>
          <w:i/>
          <w:iCs/>
          <w:sz w:val="24"/>
        </w:rPr>
        <w:t xml:space="preserve"> ne resteranno scandalizzati, e si tradiranno e odieranno a vicenda. </w:t>
      </w:r>
      <w:r w:rsidRPr="00BC3DD7">
        <w:rPr>
          <w:rFonts w:ascii="Arial" w:hAnsi="Arial"/>
          <w:i/>
          <w:iCs/>
          <w:sz w:val="24"/>
        </w:rPr>
        <w:t>Sorgeranno</w:t>
      </w:r>
      <w:r w:rsidR="009446CA" w:rsidRPr="00BC3DD7">
        <w:rPr>
          <w:rFonts w:ascii="Arial" w:hAnsi="Arial"/>
          <w:i/>
          <w:iCs/>
          <w:sz w:val="24"/>
        </w:rPr>
        <w:t xml:space="preserve"> molti falsi profeti e inganneranno molti; </w:t>
      </w:r>
      <w:r w:rsidRPr="00BC3DD7">
        <w:rPr>
          <w:rFonts w:ascii="Arial" w:hAnsi="Arial"/>
          <w:i/>
          <w:iCs/>
          <w:sz w:val="24"/>
        </w:rPr>
        <w:t>per</w:t>
      </w:r>
      <w:r w:rsidR="009446CA" w:rsidRPr="00BC3DD7">
        <w:rPr>
          <w:rFonts w:ascii="Arial" w:hAnsi="Arial"/>
          <w:i/>
          <w:iCs/>
          <w:sz w:val="24"/>
        </w:rPr>
        <w:t xml:space="preserve"> il dilagare dell’iniquità, si raffredderà l’amore di molti. Ma chi avrà perseverato fino alla fine sarà salvato. Questo vangelo del Regno sarà annunciato in tutto il mondo, perché ne sia data testimonianza a tutti i popoli; e allora verrà la fine. (Mt 24,1-14).</w:t>
      </w:r>
    </w:p>
    <w:p w14:paraId="35E83302" w14:textId="77777777" w:rsidR="00E125BF" w:rsidRDefault="00E125BF" w:rsidP="00E125BF">
      <w:pPr>
        <w:spacing w:after="120"/>
        <w:jc w:val="both"/>
        <w:rPr>
          <w:rFonts w:ascii="Arial" w:hAnsi="Arial"/>
          <w:sz w:val="24"/>
        </w:rPr>
      </w:pPr>
      <w:r w:rsidRPr="00E125BF">
        <w:rPr>
          <w:rFonts w:ascii="Arial" w:hAnsi="Arial"/>
          <w:sz w:val="24"/>
        </w:rPr>
        <w:t>Anche nel Secondo Libro dei Maccabei si parla di questo dilagare dell’iniquità e dei suoi tristi frutti.</w:t>
      </w:r>
    </w:p>
    <w:p w14:paraId="449521F0" w14:textId="5D9DA46A" w:rsidR="009446CA" w:rsidRPr="00BC3DD7" w:rsidRDefault="009446CA" w:rsidP="00BC3DD7">
      <w:pPr>
        <w:spacing w:after="120"/>
        <w:ind w:left="567" w:right="567"/>
        <w:jc w:val="both"/>
        <w:rPr>
          <w:rFonts w:ascii="Arial" w:hAnsi="Arial"/>
          <w:i/>
          <w:iCs/>
          <w:sz w:val="24"/>
        </w:rPr>
      </w:pPr>
      <w:r w:rsidRPr="009446CA">
        <w:rPr>
          <w:rFonts w:ascii="Arial" w:hAnsi="Arial"/>
          <w:i/>
          <w:iCs/>
          <w:sz w:val="24"/>
        </w:rPr>
        <w:tab/>
      </w:r>
      <w:r w:rsidRPr="00BC3DD7">
        <w:rPr>
          <w:rFonts w:ascii="Arial" w:hAnsi="Arial"/>
          <w:i/>
          <w:iCs/>
          <w:sz w:val="24"/>
        </w:rPr>
        <w:t xml:space="preserve">Non molto tempo dopo, il re inviò un vecchio ateniese per costringere i Giudei ad allontanarsi dalle leggi dei padri e a non governarsi più secondo le leggi di Dio, </w:t>
      </w:r>
      <w:r w:rsidR="00E60CD4" w:rsidRPr="00BC3DD7">
        <w:rPr>
          <w:rFonts w:ascii="Arial" w:hAnsi="Arial"/>
          <w:i/>
          <w:iCs/>
          <w:sz w:val="24"/>
        </w:rPr>
        <w:t>e</w:t>
      </w:r>
      <w:r w:rsidRPr="00BC3DD7">
        <w:rPr>
          <w:rFonts w:ascii="Arial" w:hAnsi="Arial"/>
          <w:i/>
          <w:iCs/>
          <w:sz w:val="24"/>
        </w:rPr>
        <w:t xml:space="preserve"> inoltre per profanare il tempio di Gerusalemme e dedicare questo a Giove Olimpio e quello sul Garizìm a Giove Ospitale, come si confaceva agli abitanti del luogo. </w:t>
      </w:r>
      <w:r w:rsidR="00E60CD4" w:rsidRPr="00BC3DD7">
        <w:rPr>
          <w:rFonts w:ascii="Arial" w:hAnsi="Arial"/>
          <w:i/>
          <w:iCs/>
          <w:sz w:val="24"/>
        </w:rPr>
        <w:t>Grave</w:t>
      </w:r>
      <w:r w:rsidRPr="00BC3DD7">
        <w:rPr>
          <w:rFonts w:ascii="Arial" w:hAnsi="Arial"/>
          <w:i/>
          <w:iCs/>
          <w:sz w:val="24"/>
        </w:rPr>
        <w:t xml:space="preserve"> e intollerabile per tutti era il dilagare del male. </w:t>
      </w:r>
      <w:r w:rsidR="00E60CD4" w:rsidRPr="00BC3DD7">
        <w:rPr>
          <w:rFonts w:ascii="Arial" w:hAnsi="Arial"/>
          <w:i/>
          <w:iCs/>
          <w:sz w:val="24"/>
        </w:rPr>
        <w:t>Il</w:t>
      </w:r>
      <w:r w:rsidRPr="00BC3DD7">
        <w:rPr>
          <w:rFonts w:ascii="Arial" w:hAnsi="Arial"/>
          <w:i/>
          <w:iCs/>
          <w:sz w:val="24"/>
        </w:rPr>
        <w:t xml:space="preserve"> tempio infatti era pieno delle dissolutezze e delle gozzoviglie dei pagani, che si divertivano con le prostitute ed entro i sacri portici si univano a donne, introducendovi pratiche sconvenienti. </w:t>
      </w:r>
      <w:r w:rsidR="00E60CD4" w:rsidRPr="00BC3DD7">
        <w:rPr>
          <w:rFonts w:ascii="Arial" w:hAnsi="Arial"/>
          <w:i/>
          <w:iCs/>
          <w:sz w:val="24"/>
        </w:rPr>
        <w:t>L’altare</w:t>
      </w:r>
      <w:r w:rsidRPr="00BC3DD7">
        <w:rPr>
          <w:rFonts w:ascii="Arial" w:hAnsi="Arial"/>
          <w:i/>
          <w:iCs/>
          <w:sz w:val="24"/>
        </w:rPr>
        <w:t xml:space="preserve"> era colmo di cose detestabili, vietate dalle leggi. </w:t>
      </w:r>
      <w:r w:rsidR="00E60CD4" w:rsidRPr="00BC3DD7">
        <w:rPr>
          <w:rFonts w:ascii="Arial" w:hAnsi="Arial"/>
          <w:i/>
          <w:iCs/>
          <w:sz w:val="24"/>
        </w:rPr>
        <w:t>Non</w:t>
      </w:r>
      <w:r w:rsidRPr="00BC3DD7">
        <w:rPr>
          <w:rFonts w:ascii="Arial" w:hAnsi="Arial"/>
          <w:i/>
          <w:iCs/>
          <w:sz w:val="24"/>
        </w:rPr>
        <w:t xml:space="preserve"> era più possibile né osservare il sabato né celebrare le feste dei padri né semplicemente dichiarare di essere giudeo. </w:t>
      </w:r>
      <w:r w:rsidR="00E60CD4" w:rsidRPr="00BC3DD7">
        <w:rPr>
          <w:rFonts w:ascii="Arial" w:hAnsi="Arial"/>
          <w:i/>
          <w:iCs/>
          <w:sz w:val="24"/>
        </w:rPr>
        <w:t>Si</w:t>
      </w:r>
      <w:r w:rsidRPr="00BC3DD7">
        <w:rPr>
          <w:rFonts w:ascii="Arial" w:hAnsi="Arial"/>
          <w:i/>
          <w:iCs/>
          <w:sz w:val="24"/>
        </w:rPr>
        <w:t xml:space="preserve"> era trascinati con aspra violenza ogni mese, nel </w:t>
      </w:r>
      <w:r w:rsidRPr="00BC3DD7">
        <w:rPr>
          <w:rFonts w:ascii="Arial" w:hAnsi="Arial"/>
          <w:i/>
          <w:iCs/>
          <w:sz w:val="24"/>
        </w:rPr>
        <w:lastRenderedPageBreak/>
        <w:t xml:space="preserve">giorno natalizio del re, ad assistere al sacrificio e, quando giungevano le feste dionisiache, si era costretti a sfilare in onore di Diòniso coronati di edera. </w:t>
      </w:r>
      <w:r w:rsidR="00E60CD4" w:rsidRPr="00BC3DD7">
        <w:rPr>
          <w:rFonts w:ascii="Arial" w:hAnsi="Arial"/>
          <w:i/>
          <w:iCs/>
          <w:sz w:val="24"/>
        </w:rPr>
        <w:t>Su</w:t>
      </w:r>
      <w:r w:rsidRPr="00BC3DD7">
        <w:rPr>
          <w:rFonts w:ascii="Arial" w:hAnsi="Arial"/>
          <w:i/>
          <w:iCs/>
          <w:sz w:val="24"/>
        </w:rPr>
        <w:t xml:space="preserve"> istigazione dei cittadini di Tolemàide, fu poi emanato un decreto per le vicine città ellenistiche, perché anch’esse seguissero le stesse disposizioni contro i Giudei, li costringessero a mangiare le carni dei sacrifici </w:t>
      </w:r>
      <w:r w:rsidR="00E60CD4" w:rsidRPr="00BC3DD7">
        <w:rPr>
          <w:rFonts w:ascii="Arial" w:hAnsi="Arial"/>
          <w:i/>
          <w:iCs/>
          <w:sz w:val="24"/>
        </w:rPr>
        <w:t>e</w:t>
      </w:r>
      <w:r w:rsidRPr="00BC3DD7">
        <w:rPr>
          <w:rFonts w:ascii="Arial" w:hAnsi="Arial"/>
          <w:i/>
          <w:iCs/>
          <w:sz w:val="24"/>
        </w:rPr>
        <w:t xml:space="preserve"> mettessero a morte quanti non accettavano di aderire alle usanze greche. Si poteva allora capire quale tribolazione incombesse. </w:t>
      </w:r>
      <w:r w:rsidR="00E60CD4" w:rsidRPr="00BC3DD7">
        <w:rPr>
          <w:rFonts w:ascii="Arial" w:hAnsi="Arial"/>
          <w:i/>
          <w:iCs/>
          <w:sz w:val="24"/>
        </w:rPr>
        <w:t>Furono</w:t>
      </w:r>
      <w:r w:rsidRPr="00BC3DD7">
        <w:rPr>
          <w:rFonts w:ascii="Arial" w:hAnsi="Arial"/>
          <w:i/>
          <w:iCs/>
          <w:sz w:val="24"/>
        </w:rPr>
        <w:t xml:space="preserve"> denunciate, per esempio, due donne che avevano circonciso i figli: appesero i bambini alle loro mammelle, e dopo averle condotte in giro pubblicamente per la città, le precipitarono dalle mura. </w:t>
      </w:r>
      <w:r w:rsidR="00E60CD4" w:rsidRPr="00BC3DD7">
        <w:rPr>
          <w:rFonts w:ascii="Arial" w:hAnsi="Arial"/>
          <w:i/>
          <w:iCs/>
          <w:sz w:val="24"/>
        </w:rPr>
        <w:t>Altri</w:t>
      </w:r>
      <w:r w:rsidRPr="00BC3DD7">
        <w:rPr>
          <w:rFonts w:ascii="Arial" w:hAnsi="Arial"/>
          <w:i/>
          <w:iCs/>
          <w:sz w:val="24"/>
        </w:rPr>
        <w:t xml:space="preserve"> che si erano raccolti insieme nelle vicine caverne per celebrare il sabato, denunciati a Filippo, vi furono bruciati dentro, perché essi avevano riluttanza a difendersi per il rispetto di quel giorno santissimo.</w:t>
      </w:r>
    </w:p>
    <w:p w14:paraId="2843CDA7" w14:textId="68480B19"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Io</w:t>
      </w:r>
      <w:r w:rsidR="009446CA" w:rsidRPr="00BC3DD7">
        <w:rPr>
          <w:rFonts w:ascii="Arial" w:hAnsi="Arial"/>
          <w:i/>
          <w:iCs/>
          <w:sz w:val="24"/>
        </w:rPr>
        <w:t xml:space="preserve"> prego coloro che avranno in mano questo libro di non turbarsi per queste disgrazie e di pensare che i castighi non vengono per la distruzione, ma per la correzione del nostro popolo. </w:t>
      </w:r>
      <w:r w:rsidRPr="00BC3DD7">
        <w:rPr>
          <w:rFonts w:ascii="Arial" w:hAnsi="Arial"/>
          <w:i/>
          <w:iCs/>
          <w:sz w:val="24"/>
        </w:rPr>
        <w:t>Quindi</w:t>
      </w:r>
      <w:r w:rsidR="009446CA" w:rsidRPr="00BC3DD7">
        <w:rPr>
          <w:rFonts w:ascii="Arial" w:hAnsi="Arial"/>
          <w:i/>
          <w:iCs/>
          <w:sz w:val="24"/>
        </w:rPr>
        <w:t xml:space="preserve"> è veramente segno di grande benevolenza il fatto che agli empi non è data libertà per molto tempo, ma subito incappano nei castighi. </w:t>
      </w:r>
      <w:r w:rsidRPr="00BC3DD7">
        <w:rPr>
          <w:rFonts w:ascii="Arial" w:hAnsi="Arial"/>
          <w:i/>
          <w:iCs/>
          <w:sz w:val="24"/>
        </w:rPr>
        <w:t>Poiché</w:t>
      </w:r>
      <w:r w:rsidR="009446CA" w:rsidRPr="00BC3DD7">
        <w:rPr>
          <w:rFonts w:ascii="Arial" w:hAnsi="Arial"/>
          <w:i/>
          <w:iCs/>
          <w:sz w:val="24"/>
        </w:rPr>
        <w:t xml:space="preserve"> il Signore non si propone di agire con noi come fa con le altre nazioni, attendendo pazientemente il tempo di punirle, quando siano giunte al colmo dei loro peccati; e questo per non doverci punire alla fine, quando fossimo giunti all’estremo delle nostre colpe. </w:t>
      </w:r>
      <w:r w:rsidRPr="00BC3DD7">
        <w:rPr>
          <w:rFonts w:ascii="Arial" w:hAnsi="Arial"/>
          <w:i/>
          <w:iCs/>
          <w:sz w:val="24"/>
        </w:rPr>
        <w:t>Perciò</w:t>
      </w:r>
      <w:r w:rsidR="009446CA" w:rsidRPr="00BC3DD7">
        <w:rPr>
          <w:rFonts w:ascii="Arial" w:hAnsi="Arial"/>
          <w:i/>
          <w:iCs/>
          <w:sz w:val="24"/>
        </w:rPr>
        <w:t xml:space="preserve"> egli non ci toglie mai la sua misericordia, ma, correggendoci con le sventure, non abbandona il suo popolo. </w:t>
      </w:r>
      <w:r w:rsidRPr="00BC3DD7">
        <w:rPr>
          <w:rFonts w:ascii="Arial" w:hAnsi="Arial"/>
          <w:i/>
          <w:iCs/>
          <w:sz w:val="24"/>
        </w:rPr>
        <w:t>Ciò</w:t>
      </w:r>
      <w:r w:rsidR="009446CA" w:rsidRPr="00BC3DD7">
        <w:rPr>
          <w:rFonts w:ascii="Arial" w:hAnsi="Arial"/>
          <w:i/>
          <w:iCs/>
          <w:sz w:val="24"/>
        </w:rPr>
        <w:t xml:space="preserve"> sia detto da noi solo per ricordare questa verità. Dobbiamo ora tornare alla narrazione.</w:t>
      </w:r>
    </w:p>
    <w:p w14:paraId="4C3554DC" w14:textId="3C69BD4E"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Un</w:t>
      </w:r>
      <w:r w:rsidR="009446CA" w:rsidRPr="00BC3DD7">
        <w:rPr>
          <w:rFonts w:ascii="Arial" w:hAnsi="Arial"/>
          <w:i/>
          <w:iCs/>
          <w:sz w:val="24"/>
        </w:rPr>
        <w:t xml:space="preserve">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w:t>
      </w:r>
      <w:r w:rsidRPr="00BC3DD7">
        <w:rPr>
          <w:rFonts w:ascii="Arial" w:hAnsi="Arial"/>
          <w:i/>
          <w:iCs/>
          <w:sz w:val="24"/>
        </w:rPr>
        <w:t>sputando</w:t>
      </w:r>
      <w:r w:rsidR="009446CA" w:rsidRPr="00BC3DD7">
        <w:rPr>
          <w:rFonts w:ascii="Arial" w:hAnsi="Arial"/>
          <w:i/>
          <w:iCs/>
          <w:sz w:val="24"/>
        </w:rPr>
        <w:t xml:space="preserve"> il boccone e comportandosi come conviene a coloro che sono pronti ad allontanarsi da quanto non è lecito gustare per attaccamento alla vita. </w:t>
      </w:r>
      <w:r w:rsidRPr="00BC3DD7">
        <w:rPr>
          <w:rFonts w:ascii="Arial" w:hAnsi="Arial"/>
          <w:i/>
          <w:iCs/>
          <w:sz w:val="24"/>
        </w:rPr>
        <w:t>Quelli</w:t>
      </w:r>
      <w:r w:rsidR="009446CA" w:rsidRPr="00BC3DD7">
        <w:rPr>
          <w:rFonts w:ascii="Arial" w:hAnsi="Arial"/>
          <w:i/>
          <w:iCs/>
          <w:sz w:val="24"/>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BC3DD7">
        <w:rPr>
          <w:rFonts w:ascii="Arial" w:hAnsi="Arial"/>
          <w:i/>
          <w:iCs/>
          <w:sz w:val="24"/>
        </w:rPr>
        <w:t>perché</w:t>
      </w:r>
      <w:r w:rsidR="009446CA" w:rsidRPr="00BC3DD7">
        <w:rPr>
          <w:rFonts w:ascii="Arial" w:hAnsi="Arial"/>
          <w:i/>
          <w:iCs/>
          <w:sz w:val="24"/>
        </w:rPr>
        <w:t xml:space="preserve">,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w:t>
      </w:r>
      <w:r w:rsidR="009446CA" w:rsidRPr="00BC3DD7">
        <w:rPr>
          <w:rFonts w:ascii="Arial" w:hAnsi="Arial"/>
          <w:i/>
          <w:iCs/>
          <w:sz w:val="24"/>
        </w:rPr>
        <w:lastRenderedPageBreak/>
        <w:t xml:space="preserve">e io procuri così disonore e macchia alla mia vecchiaia. </w:t>
      </w:r>
      <w:r w:rsidRPr="00BC3DD7">
        <w:rPr>
          <w:rFonts w:ascii="Arial" w:hAnsi="Arial"/>
          <w:i/>
          <w:iCs/>
          <w:sz w:val="24"/>
        </w:rPr>
        <w:t>Infatti</w:t>
      </w:r>
      <w:r w:rsidR="009446CA" w:rsidRPr="00BC3DD7">
        <w:rPr>
          <w:rFonts w:ascii="Arial" w:hAnsi="Arial"/>
          <w:i/>
          <w:iCs/>
          <w:sz w:val="24"/>
        </w:rPr>
        <w:t xml:space="preserve">, anche se ora mi sottraessi al castigo degli uomini, non potrei sfuggire, né da vivo né da morto, alle mani dell’Onnipotente. </w:t>
      </w:r>
      <w:r w:rsidRPr="00BC3DD7">
        <w:rPr>
          <w:rFonts w:ascii="Arial" w:hAnsi="Arial"/>
          <w:i/>
          <w:iCs/>
          <w:sz w:val="24"/>
        </w:rPr>
        <w:t>Perciò</w:t>
      </w:r>
      <w:r w:rsidR="009446CA" w:rsidRPr="00BC3DD7">
        <w:rPr>
          <w:rFonts w:ascii="Arial" w:hAnsi="Arial"/>
          <w:i/>
          <w:iCs/>
          <w:sz w:val="24"/>
        </w:rPr>
        <w:t xml:space="preserve">, abbandonando ora da forte questa vita, mi mostrerò degno della mia età </w:t>
      </w:r>
      <w:r w:rsidRPr="00BC3DD7">
        <w:rPr>
          <w:rFonts w:ascii="Arial" w:hAnsi="Arial"/>
          <w:i/>
          <w:iCs/>
          <w:sz w:val="24"/>
        </w:rPr>
        <w:t>e</w:t>
      </w:r>
      <w:r w:rsidR="009446CA" w:rsidRPr="00BC3DD7">
        <w:rPr>
          <w:rFonts w:ascii="Arial" w:hAnsi="Arial"/>
          <w:i/>
          <w:iCs/>
          <w:sz w:val="24"/>
        </w:rPr>
        <w:t xml:space="preserve"> lascerò ai giovani un nobile esempio, perché sappiano affrontare la morte prontamente e nobilmente per le sante e venerande leggi». Dette queste parole, si avviò prontamente al supplizio. </w:t>
      </w:r>
      <w:r w:rsidRPr="00BC3DD7">
        <w:rPr>
          <w:rFonts w:ascii="Arial" w:hAnsi="Arial"/>
          <w:i/>
          <w:iCs/>
          <w:sz w:val="24"/>
        </w:rPr>
        <w:t>Quelli</w:t>
      </w:r>
      <w:r w:rsidR="009446CA" w:rsidRPr="00BC3DD7">
        <w:rPr>
          <w:rFonts w:ascii="Arial" w:hAnsi="Arial"/>
          <w:i/>
          <w:iCs/>
          <w:sz w:val="24"/>
        </w:rPr>
        <w:t xml:space="preserve"> che ve lo trascinavano, cambiarono la benevolenza di poco prima in avversione, ritenendo che le parole da lui pronunciate fossero una pazzia. </w:t>
      </w:r>
      <w:r w:rsidRPr="00BC3DD7">
        <w:rPr>
          <w:rFonts w:ascii="Arial" w:hAnsi="Arial"/>
          <w:i/>
          <w:iCs/>
          <w:sz w:val="24"/>
        </w:rPr>
        <w:t>Mentre</w:t>
      </w:r>
      <w:r w:rsidR="009446CA" w:rsidRPr="00BC3DD7">
        <w:rPr>
          <w:rFonts w:ascii="Arial" w:hAnsi="Arial"/>
          <w:i/>
          <w:iCs/>
          <w:sz w:val="24"/>
        </w:rPr>
        <w:t xml:space="preserv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350569EB" w14:textId="57C78CC0"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Ci fu anche il caso di sette fratelli che, presi insieme alla loro madre, furono costretti dal re, a forza di flagelli e nerbate, a cibarsi di carni suine proibite. </w:t>
      </w:r>
      <w:r w:rsidR="00E60CD4" w:rsidRPr="00BC3DD7">
        <w:rPr>
          <w:rFonts w:ascii="Arial" w:hAnsi="Arial"/>
          <w:i/>
          <w:iCs/>
          <w:sz w:val="24"/>
        </w:rPr>
        <w:t>Uno</w:t>
      </w:r>
      <w:r w:rsidRPr="00BC3DD7">
        <w:rPr>
          <w:rFonts w:ascii="Arial" w:hAnsi="Arial"/>
          <w:i/>
          <w:iCs/>
          <w:sz w:val="24"/>
        </w:rPr>
        <w:t xml:space="preserve"> di loro, facendosi interprete di tutti, disse: «Che cosa cerchi o vuoi sapere da noi? Siamo pronti a morire piuttosto che trasgredire le leggi dei padri». </w:t>
      </w:r>
      <w:r w:rsidR="00E60CD4" w:rsidRPr="00BC3DD7">
        <w:rPr>
          <w:rFonts w:ascii="Arial" w:hAnsi="Arial"/>
          <w:i/>
          <w:iCs/>
          <w:sz w:val="24"/>
        </w:rPr>
        <w:t>Allora</w:t>
      </w:r>
      <w:r w:rsidRPr="00BC3DD7">
        <w:rPr>
          <w:rFonts w:ascii="Arial" w:hAnsi="Arial"/>
          <w:i/>
          <w:iCs/>
          <w:sz w:val="24"/>
        </w:rPr>
        <w:t xml:space="preserve"> il re irritato comandò di mettere al fuoco teglie e caldaie. </w:t>
      </w:r>
      <w:r w:rsidR="00E60CD4" w:rsidRPr="00BC3DD7">
        <w:rPr>
          <w:rFonts w:ascii="Arial" w:hAnsi="Arial"/>
          <w:i/>
          <w:iCs/>
          <w:sz w:val="24"/>
        </w:rPr>
        <w:t>Appena</w:t>
      </w:r>
      <w:r w:rsidRPr="00BC3DD7">
        <w:rPr>
          <w:rFonts w:ascii="Arial" w:hAnsi="Arial"/>
          <w:i/>
          <w:iCs/>
          <w:sz w:val="24"/>
        </w:rPr>
        <w:t xml:space="preserve"> queste divennero roventi, il re comandò di tagliare la lingua a quello che si era fatto loro portavoce, di scorticarlo e tagliargli le estremità, sotto gli occhi degli altri fratelli e della madre. </w:t>
      </w:r>
      <w:r w:rsidR="00E60CD4" w:rsidRPr="00BC3DD7">
        <w:rPr>
          <w:rFonts w:ascii="Arial" w:hAnsi="Arial"/>
          <w:i/>
          <w:iCs/>
          <w:sz w:val="24"/>
        </w:rPr>
        <w:t>Dopo</w:t>
      </w:r>
      <w:r w:rsidRPr="00BC3DD7">
        <w:rPr>
          <w:rFonts w:ascii="Arial" w:hAnsi="Arial"/>
          <w:i/>
          <w:iCs/>
          <w:sz w:val="24"/>
        </w:rPr>
        <w:t xml:space="preserve">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BBD28B9" w14:textId="41F9BB23"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Venuto</w:t>
      </w:r>
      <w:r w:rsidR="009446CA" w:rsidRPr="00BC3DD7">
        <w:rPr>
          <w:rFonts w:ascii="Arial" w:hAnsi="Arial"/>
          <w:i/>
          <w:iCs/>
          <w:sz w:val="24"/>
        </w:rPr>
        <w:t xml:space="preserve"> meno il primo, allo stesso modo esponevano allo scherno il secondo e, strappatagli la pelle del capo con i capelli, gli domandavano: «Sei disposto a mangiare, prima che il tuo corpo venga straziato in ogni suo membro?». </w:t>
      </w:r>
      <w:r w:rsidRPr="00BC3DD7">
        <w:rPr>
          <w:rFonts w:ascii="Arial" w:hAnsi="Arial"/>
          <w:i/>
          <w:iCs/>
          <w:sz w:val="24"/>
        </w:rPr>
        <w:t>Egli</w:t>
      </w:r>
      <w:r w:rsidR="009446CA" w:rsidRPr="00BC3DD7">
        <w:rPr>
          <w:rFonts w:ascii="Arial" w:hAnsi="Arial"/>
          <w:i/>
          <w:iCs/>
          <w:sz w:val="24"/>
        </w:rPr>
        <w:t xml:space="preserve">, rispondendo nella lingua dei padri, protestava: «No». Perciò anch’egli subì gli stessi tormenti del primo. </w:t>
      </w:r>
      <w:r w:rsidRPr="00BC3DD7">
        <w:rPr>
          <w:rFonts w:ascii="Arial" w:hAnsi="Arial"/>
          <w:i/>
          <w:iCs/>
          <w:sz w:val="24"/>
        </w:rPr>
        <w:t>Giunto</w:t>
      </w:r>
      <w:r w:rsidR="009446CA" w:rsidRPr="00BC3DD7">
        <w:rPr>
          <w:rFonts w:ascii="Arial" w:hAnsi="Arial"/>
          <w:i/>
          <w:iCs/>
          <w:sz w:val="24"/>
        </w:rPr>
        <w:t xml:space="preserve"> all’ultimo respiro, disse: «Tu, o scellerato, ci elimini dalla vita presente, ma il re dell’universo, dopo che saremo morti per le sue leggi, ci risusciterà a vita nuova ed eterna».</w:t>
      </w:r>
    </w:p>
    <w:p w14:paraId="12D01E92" w14:textId="1665443F"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Dopo</w:t>
      </w:r>
      <w:r w:rsidR="009446CA" w:rsidRPr="00BC3DD7">
        <w:rPr>
          <w:rFonts w:ascii="Arial" w:hAnsi="Arial"/>
          <w:i/>
          <w:iCs/>
          <w:sz w:val="24"/>
        </w:rPr>
        <w:t xml:space="preserve"> costui fu torturato il terzo, che alla loro richiesta mise fuori prontamente la lingua e stese con coraggio le mani, </w:t>
      </w:r>
      <w:r w:rsidRPr="00BC3DD7">
        <w:rPr>
          <w:rFonts w:ascii="Arial" w:hAnsi="Arial"/>
          <w:i/>
          <w:iCs/>
          <w:sz w:val="24"/>
        </w:rPr>
        <w:t>dicendo</w:t>
      </w:r>
      <w:r w:rsidR="009446CA" w:rsidRPr="00BC3DD7">
        <w:rPr>
          <w:rFonts w:ascii="Arial" w:hAnsi="Arial"/>
          <w:i/>
          <w:iCs/>
          <w:sz w:val="24"/>
        </w:rPr>
        <w:t xml:space="preserve"> dignitosamente: «Dal Cielo ho queste membra e per le sue leggi le disprezzo, perché da lui spero di riaverle di nuovo». </w:t>
      </w:r>
      <w:r w:rsidRPr="00BC3DD7">
        <w:rPr>
          <w:rFonts w:ascii="Arial" w:hAnsi="Arial"/>
          <w:i/>
          <w:iCs/>
          <w:sz w:val="24"/>
        </w:rPr>
        <w:t>Lo</w:t>
      </w:r>
      <w:r w:rsidR="009446CA" w:rsidRPr="00BC3DD7">
        <w:rPr>
          <w:rFonts w:ascii="Arial" w:hAnsi="Arial"/>
          <w:i/>
          <w:iCs/>
          <w:sz w:val="24"/>
        </w:rPr>
        <w:t xml:space="preserve"> stesso re e i suoi dignitari rimasero colpiti dalla fierezza di questo giovane, che non teneva in nessun conto le torture.</w:t>
      </w:r>
    </w:p>
    <w:p w14:paraId="553186F4" w14:textId="35C127FB" w:rsidR="009446CA" w:rsidRPr="00BC3DD7" w:rsidRDefault="00E60CD4" w:rsidP="00BC3DD7">
      <w:pPr>
        <w:spacing w:after="120"/>
        <w:ind w:left="567" w:right="567"/>
        <w:jc w:val="both"/>
        <w:rPr>
          <w:rFonts w:ascii="Arial" w:hAnsi="Arial"/>
          <w:i/>
          <w:iCs/>
          <w:sz w:val="24"/>
        </w:rPr>
      </w:pPr>
      <w:r w:rsidRPr="00BC3DD7">
        <w:rPr>
          <w:rFonts w:ascii="Arial" w:hAnsi="Arial"/>
          <w:i/>
          <w:iCs/>
          <w:sz w:val="24"/>
        </w:rPr>
        <w:lastRenderedPageBreak/>
        <w:t>Fatto</w:t>
      </w:r>
      <w:r w:rsidR="009446CA" w:rsidRPr="00BC3DD7">
        <w:rPr>
          <w:rFonts w:ascii="Arial" w:hAnsi="Arial"/>
          <w:i/>
          <w:iCs/>
          <w:sz w:val="24"/>
        </w:rPr>
        <w:t xml:space="preserve"> morire anche questo, si misero a straziare il quarto con gli stessi tormenti. </w:t>
      </w:r>
      <w:r w:rsidRPr="00BC3DD7">
        <w:rPr>
          <w:rFonts w:ascii="Arial" w:hAnsi="Arial"/>
          <w:i/>
          <w:iCs/>
          <w:sz w:val="24"/>
        </w:rPr>
        <w:t>Ridotto</w:t>
      </w:r>
      <w:r w:rsidR="009446CA" w:rsidRPr="00BC3DD7">
        <w:rPr>
          <w:rFonts w:ascii="Arial" w:hAnsi="Arial"/>
          <w:i/>
          <w:iCs/>
          <w:sz w:val="24"/>
        </w:rPr>
        <w:t xml:space="preserve"> in fin di vita, egli diceva: «È preferibile morire per mano degli uomini, quando da Dio si ha la speranza di essere da lui di nuovo risuscitati; ma per te non ci sarà davvero risurrezione per la vita».</w:t>
      </w:r>
    </w:p>
    <w:p w14:paraId="68131628" w14:textId="69391745"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Subito</w:t>
      </w:r>
      <w:r w:rsidR="009446CA" w:rsidRPr="00BC3DD7">
        <w:rPr>
          <w:rFonts w:ascii="Arial" w:hAnsi="Arial"/>
          <w:i/>
          <w:iCs/>
          <w:sz w:val="24"/>
        </w:rPr>
        <w:t xml:space="preserve"> dopo condussero il quinto e lo torturarono. Ma egli, guardando il re, diceva: «Tu hai potere sugli uomini e, sebbene mortale, fai quanto ti piace; ma non credere che il nostro popolo sia stato abbandonato da Dio. </w:t>
      </w:r>
      <w:r w:rsidRPr="00BC3DD7">
        <w:rPr>
          <w:rFonts w:ascii="Arial" w:hAnsi="Arial"/>
          <w:i/>
          <w:iCs/>
          <w:sz w:val="24"/>
        </w:rPr>
        <w:t>Quanto</w:t>
      </w:r>
      <w:r w:rsidR="009446CA" w:rsidRPr="00BC3DD7">
        <w:rPr>
          <w:rFonts w:ascii="Arial" w:hAnsi="Arial"/>
          <w:i/>
          <w:iCs/>
          <w:sz w:val="24"/>
        </w:rPr>
        <w:t xml:space="preserve"> a te, aspetta e vedrai la grandezza della sua forza, come strazierà te e la tua discendenza». </w:t>
      </w:r>
    </w:p>
    <w:p w14:paraId="3F45DC5D" w14:textId="2CB64286"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Dopo</w:t>
      </w:r>
      <w:r w:rsidR="009446CA" w:rsidRPr="00BC3DD7">
        <w:rPr>
          <w:rFonts w:ascii="Arial" w:hAnsi="Arial"/>
          <w:i/>
          <w:iCs/>
          <w:sz w:val="24"/>
        </w:rPr>
        <w:t xml:space="preserve">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623C1D6" w14:textId="50F6BEAC"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Soprattutto</w:t>
      </w:r>
      <w:r w:rsidR="009446CA" w:rsidRPr="00BC3DD7">
        <w:rPr>
          <w:rFonts w:ascii="Arial" w:hAnsi="Arial"/>
          <w:i/>
          <w:iCs/>
          <w:sz w:val="24"/>
        </w:rPr>
        <w:t xml:space="preserve"> la madre era ammirevole e degna di gloriosa memoria, perché, vedendo morire sette figli in un solo giorno, sopportava tutto serenamente per le speranze poste nel Signore. </w:t>
      </w:r>
      <w:r w:rsidRPr="00BC3DD7">
        <w:rPr>
          <w:rFonts w:ascii="Arial" w:hAnsi="Arial"/>
          <w:i/>
          <w:iCs/>
          <w:sz w:val="24"/>
        </w:rPr>
        <w:t>Esortava</w:t>
      </w:r>
      <w:r w:rsidR="009446CA" w:rsidRPr="00BC3DD7">
        <w:rPr>
          <w:rFonts w:ascii="Arial" w:hAnsi="Arial"/>
          <w:i/>
          <w:iCs/>
          <w:sz w:val="24"/>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BC3DD7">
        <w:rPr>
          <w:rFonts w:ascii="Arial" w:hAnsi="Arial"/>
          <w:i/>
          <w:iCs/>
          <w:sz w:val="24"/>
        </w:rPr>
        <w:t>Senza</w:t>
      </w:r>
      <w:r w:rsidR="009446CA" w:rsidRPr="00BC3DD7">
        <w:rPr>
          <w:rFonts w:ascii="Arial" w:hAnsi="Arial"/>
          <w:i/>
          <w:iCs/>
          <w:sz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54D017B7" w14:textId="34022D58"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Antioco</w:t>
      </w:r>
      <w:r w:rsidR="009446CA" w:rsidRPr="00BC3DD7">
        <w:rPr>
          <w:rFonts w:ascii="Arial" w:hAnsi="Arial"/>
          <w:i/>
          <w:iCs/>
          <w:sz w:val="24"/>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BC3DD7">
        <w:rPr>
          <w:rFonts w:ascii="Arial" w:hAnsi="Arial"/>
          <w:i/>
          <w:iCs/>
          <w:sz w:val="24"/>
        </w:rPr>
        <w:t>Ma</w:t>
      </w:r>
      <w:r w:rsidR="009446CA" w:rsidRPr="00BC3DD7">
        <w:rPr>
          <w:rFonts w:ascii="Arial" w:hAnsi="Arial"/>
          <w:i/>
          <w:iCs/>
          <w:sz w:val="24"/>
        </w:rPr>
        <w:t xml:space="preserve"> poiché il giovane non badava per nulla a queste parole, il re, chiamata la madre, la esortava a farsi consigliera di salvezza per il ragazzo. </w:t>
      </w:r>
      <w:r w:rsidRPr="00BC3DD7">
        <w:rPr>
          <w:rFonts w:ascii="Arial" w:hAnsi="Arial"/>
          <w:i/>
          <w:iCs/>
          <w:sz w:val="24"/>
        </w:rPr>
        <w:t>Esortata</w:t>
      </w:r>
      <w:r w:rsidR="009446CA" w:rsidRPr="00BC3DD7">
        <w:rPr>
          <w:rFonts w:ascii="Arial" w:hAnsi="Arial"/>
          <w:i/>
          <w:iCs/>
          <w:sz w:val="24"/>
        </w:rPr>
        <w:t xml:space="preserve"> a lungo, ella accettò di persuadere il figlio; </w:t>
      </w:r>
      <w:r w:rsidRPr="00BC3DD7">
        <w:rPr>
          <w:rFonts w:ascii="Arial" w:hAnsi="Arial"/>
          <w:i/>
          <w:iCs/>
          <w:sz w:val="24"/>
        </w:rPr>
        <w:t>chinatasi</w:t>
      </w:r>
      <w:r w:rsidR="009446CA" w:rsidRPr="00BC3DD7">
        <w:rPr>
          <w:rFonts w:ascii="Arial" w:hAnsi="Arial"/>
          <w:i/>
          <w:iCs/>
          <w:sz w:val="24"/>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BC3DD7">
        <w:rPr>
          <w:rFonts w:ascii="Arial" w:hAnsi="Arial"/>
          <w:i/>
          <w:iCs/>
          <w:sz w:val="24"/>
        </w:rPr>
        <w:t>Ti</w:t>
      </w:r>
      <w:r w:rsidR="009446CA" w:rsidRPr="00BC3DD7">
        <w:rPr>
          <w:rFonts w:ascii="Arial" w:hAnsi="Arial"/>
          <w:i/>
          <w:iCs/>
          <w:sz w:val="24"/>
        </w:rPr>
        <w:t xml:space="preserve"> scongiuro, figlio, contempla il cielo e la terra, osserva quanto vi è in essi e sappi che Dio li ha fatti non da cose preesistenti; tale è anche l’origine del genere umano. </w:t>
      </w:r>
      <w:r w:rsidRPr="00BC3DD7">
        <w:rPr>
          <w:rFonts w:ascii="Arial" w:hAnsi="Arial"/>
          <w:i/>
          <w:iCs/>
          <w:sz w:val="24"/>
        </w:rPr>
        <w:t>Non</w:t>
      </w:r>
      <w:r w:rsidR="009446CA" w:rsidRPr="00BC3DD7">
        <w:rPr>
          <w:rFonts w:ascii="Arial" w:hAnsi="Arial"/>
          <w:i/>
          <w:iCs/>
          <w:sz w:val="24"/>
        </w:rPr>
        <w:t xml:space="preserve"> temere questo carnefice, ma, mostrandoti degno dei tuoi fratelli, accetta la morte, perché io ti possa riavere insieme con i tuoi fratelli nel giorno della misericordia».</w:t>
      </w:r>
    </w:p>
    <w:p w14:paraId="4E2AB3C0" w14:textId="0C58F50B"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Mentre lei ancora parlava, il giovane disse: «Che aspettate? Non obbedisco al comando del re, ma ascolto il comando della legge che è stata data ai nostri padri per mezzo di Mosè. </w:t>
      </w:r>
      <w:r w:rsidR="00E60CD4" w:rsidRPr="00BC3DD7">
        <w:rPr>
          <w:rFonts w:ascii="Arial" w:hAnsi="Arial"/>
          <w:i/>
          <w:iCs/>
          <w:sz w:val="24"/>
        </w:rPr>
        <w:t>Tu</w:t>
      </w:r>
      <w:r w:rsidRPr="00BC3DD7">
        <w:rPr>
          <w:rFonts w:ascii="Arial" w:hAnsi="Arial"/>
          <w:i/>
          <w:iCs/>
          <w:sz w:val="24"/>
        </w:rPr>
        <w:t xml:space="preserve"> però, che ti sei fatto autore di ogni male contro gli Ebrei, non sfuggirai alle mani di Dio. </w:t>
      </w:r>
      <w:r w:rsidR="00E60CD4" w:rsidRPr="00BC3DD7">
        <w:rPr>
          <w:rFonts w:ascii="Arial" w:hAnsi="Arial"/>
          <w:i/>
          <w:iCs/>
          <w:sz w:val="24"/>
        </w:rPr>
        <w:t>Noi</w:t>
      </w:r>
      <w:r w:rsidRPr="00BC3DD7">
        <w:rPr>
          <w:rFonts w:ascii="Arial" w:hAnsi="Arial"/>
          <w:i/>
          <w:iCs/>
          <w:sz w:val="24"/>
        </w:rPr>
        <w:t xml:space="preserve">, </w:t>
      </w:r>
      <w:r w:rsidRPr="00BC3DD7">
        <w:rPr>
          <w:rFonts w:ascii="Arial" w:hAnsi="Arial"/>
          <w:i/>
          <w:iCs/>
          <w:sz w:val="24"/>
        </w:rPr>
        <w:lastRenderedPageBreak/>
        <w:t xml:space="preserve">in realtà, soffriamo per i nostri peccati. </w:t>
      </w:r>
      <w:r w:rsidR="00E60CD4" w:rsidRPr="00BC3DD7">
        <w:rPr>
          <w:rFonts w:ascii="Arial" w:hAnsi="Arial"/>
          <w:i/>
          <w:iCs/>
          <w:sz w:val="24"/>
        </w:rPr>
        <w:t>Se</w:t>
      </w:r>
      <w:r w:rsidRPr="00BC3DD7">
        <w:rPr>
          <w:rFonts w:ascii="Arial" w:hAnsi="Arial"/>
          <w:i/>
          <w:iCs/>
          <w:sz w:val="24"/>
        </w:rPr>
        <w:t xml:space="preserve"> ora per nostro castigo e correzione il Signore vivente per breve tempo si è adirato con noi, di nuovo si riconcilierà con i suoi servi. </w:t>
      </w:r>
      <w:r w:rsidR="00E60CD4" w:rsidRPr="00BC3DD7">
        <w:rPr>
          <w:rFonts w:ascii="Arial" w:hAnsi="Arial"/>
          <w:i/>
          <w:iCs/>
          <w:sz w:val="24"/>
        </w:rPr>
        <w:t>Ma</w:t>
      </w:r>
      <w:r w:rsidRPr="00BC3DD7">
        <w:rPr>
          <w:rFonts w:ascii="Arial" w:hAnsi="Arial"/>
          <w:i/>
          <w:iCs/>
          <w:sz w:val="24"/>
        </w:rPr>
        <w:t xml:space="preserve"> tu, o sacrilego e il più scellerato di tutti gli uomini, non esaltarti invano, alimentando segrete speranze, mentre alzi la mano contro i figli del Cielo, </w:t>
      </w:r>
      <w:r w:rsidR="00E60CD4" w:rsidRPr="00BC3DD7">
        <w:rPr>
          <w:rFonts w:ascii="Arial" w:hAnsi="Arial"/>
          <w:i/>
          <w:iCs/>
          <w:sz w:val="24"/>
        </w:rPr>
        <w:t>perché</w:t>
      </w:r>
      <w:r w:rsidRPr="00BC3DD7">
        <w:rPr>
          <w:rFonts w:ascii="Arial" w:hAnsi="Arial"/>
          <w:i/>
          <w:iCs/>
          <w:sz w:val="24"/>
        </w:rPr>
        <w:t xml:space="preserve"> non sei ancora al sicuro dal giudizio del Dio onnipotente che vede tutto. </w:t>
      </w:r>
      <w:r w:rsidR="00E60CD4" w:rsidRPr="00BC3DD7">
        <w:rPr>
          <w:rFonts w:ascii="Arial" w:hAnsi="Arial"/>
          <w:i/>
          <w:iCs/>
          <w:sz w:val="24"/>
        </w:rPr>
        <w:t>Già</w:t>
      </w:r>
      <w:r w:rsidRPr="00BC3DD7">
        <w:rPr>
          <w:rFonts w:ascii="Arial" w:hAnsi="Arial"/>
          <w:i/>
          <w:iCs/>
          <w:sz w:val="24"/>
        </w:rPr>
        <w:t xml:space="preserve"> ora i nostri fratelli, che hanno sopportato un breve tormento, per una vita eterna sono entrati in alleanza con Dio. Tu invece subirai nel giudizio di Dio il giusto castigo della tua superbia. </w:t>
      </w:r>
      <w:r w:rsidR="00E60CD4" w:rsidRPr="00BC3DD7">
        <w:rPr>
          <w:rFonts w:ascii="Arial" w:hAnsi="Arial"/>
          <w:i/>
          <w:iCs/>
          <w:sz w:val="24"/>
        </w:rPr>
        <w:t>Anch’io</w:t>
      </w:r>
      <w:r w:rsidRPr="00BC3DD7">
        <w:rPr>
          <w:rFonts w:ascii="Arial" w:hAnsi="Arial"/>
          <w:i/>
          <w:iCs/>
          <w:sz w:val="24"/>
        </w:rPr>
        <w:t xml:space="preserve">, come già i miei fratelli, offro il corpo e la vita per le leggi dei padri, supplicando Dio che presto si mostri placato al suo popolo e che tu, fra dure prove e flagelli, debba confessare che egli solo è Dio; </w:t>
      </w:r>
      <w:r w:rsidR="00E60CD4" w:rsidRPr="00BC3DD7">
        <w:rPr>
          <w:rFonts w:ascii="Arial" w:hAnsi="Arial"/>
          <w:i/>
          <w:iCs/>
          <w:sz w:val="24"/>
        </w:rPr>
        <w:t>con</w:t>
      </w:r>
      <w:r w:rsidRPr="00BC3DD7">
        <w:rPr>
          <w:rFonts w:ascii="Arial" w:hAnsi="Arial"/>
          <w:i/>
          <w:iCs/>
          <w:sz w:val="24"/>
        </w:rPr>
        <w:t xml:space="preserve"> me invece e con i miei fratelli possa arrestarsi l’ira dell’Onnipotente, giustamente attirata su tutta la nostra stirpe».</w:t>
      </w:r>
    </w:p>
    <w:p w14:paraId="573EB8A5" w14:textId="381F3E90"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Il</w:t>
      </w:r>
      <w:r w:rsidR="009446CA" w:rsidRPr="00BC3DD7">
        <w:rPr>
          <w:rFonts w:ascii="Arial" w:hAnsi="Arial"/>
          <w:i/>
          <w:iCs/>
          <w:sz w:val="24"/>
        </w:rPr>
        <w:t xml:space="preserve"> re, divenuto furibondo, si sfogò su di lui più crudelmente che sugli altri, sentendosi invelenito dallo scherno. </w:t>
      </w:r>
      <w:r w:rsidRPr="00BC3DD7">
        <w:rPr>
          <w:rFonts w:ascii="Arial" w:hAnsi="Arial"/>
          <w:i/>
          <w:iCs/>
          <w:sz w:val="24"/>
        </w:rPr>
        <w:t>Così</w:t>
      </w:r>
      <w:r w:rsidR="009446CA" w:rsidRPr="00BC3DD7">
        <w:rPr>
          <w:rFonts w:ascii="Arial" w:hAnsi="Arial"/>
          <w:i/>
          <w:iCs/>
          <w:sz w:val="24"/>
        </w:rPr>
        <w:t xml:space="preserve"> anche costui passò all’altra vita puro, confidando pienamente nel Signore. </w:t>
      </w:r>
      <w:r w:rsidRPr="00BC3DD7">
        <w:rPr>
          <w:rFonts w:ascii="Arial" w:hAnsi="Arial"/>
          <w:i/>
          <w:iCs/>
          <w:sz w:val="24"/>
        </w:rPr>
        <w:t>Ultima</w:t>
      </w:r>
      <w:r w:rsidR="009446CA" w:rsidRPr="00BC3DD7">
        <w:rPr>
          <w:rFonts w:ascii="Arial" w:hAnsi="Arial"/>
          <w:i/>
          <w:iCs/>
          <w:sz w:val="24"/>
        </w:rPr>
        <w:t xml:space="preserve"> dopo i figli, anche la madre incontrò la morte.</w:t>
      </w:r>
    </w:p>
    <w:p w14:paraId="1E65BC0A" w14:textId="762ACE5B"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Ma sia sufficiente quanto abbiamo esposto circa i pasti sacrificali e le eccessive crudeltà. (2Mac 7,1-42).</w:t>
      </w:r>
    </w:p>
    <w:p w14:paraId="129CDCD2" w14:textId="77777777" w:rsidR="00E125BF" w:rsidRPr="00E125BF" w:rsidRDefault="00E125BF" w:rsidP="00E125BF">
      <w:pPr>
        <w:spacing w:after="120"/>
        <w:jc w:val="both"/>
        <w:rPr>
          <w:rFonts w:ascii="Arial" w:hAnsi="Arial"/>
          <w:sz w:val="24"/>
        </w:rPr>
      </w:pPr>
      <w:r w:rsidRPr="00E125BF">
        <w:rPr>
          <w:rFonts w:ascii="Arial" w:hAnsi="Arial"/>
          <w:sz w:val="24"/>
        </w:rPr>
        <w:t xml:space="preserve">È un vero disastro morale e spirituale. </w:t>
      </w:r>
    </w:p>
    <w:p w14:paraId="26D01B5D" w14:textId="7694105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ritornò dal Signore e disse: «Questo popolo ha commesso un grande peccato: si sono fatti un dio d’oro.</w:t>
      </w:r>
    </w:p>
    <w:p w14:paraId="026FF36E" w14:textId="16996149" w:rsidR="00E125BF" w:rsidRPr="00E125BF" w:rsidRDefault="00E125BF" w:rsidP="00E125BF">
      <w:pPr>
        <w:spacing w:after="120"/>
        <w:jc w:val="both"/>
        <w:rPr>
          <w:rFonts w:ascii="Arial" w:hAnsi="Arial"/>
          <w:sz w:val="24"/>
        </w:rPr>
      </w:pPr>
      <w:r w:rsidRPr="00E125BF">
        <w:rPr>
          <w:rFonts w:ascii="Arial" w:hAnsi="Arial"/>
          <w:sz w:val="24"/>
        </w:rPr>
        <w:t>Mosè, in nome del popolo, confessa al Signore il loro peccato.</w:t>
      </w:r>
      <w:r w:rsidR="00E60CD4">
        <w:rPr>
          <w:rFonts w:ascii="Arial" w:hAnsi="Arial"/>
          <w:sz w:val="24"/>
        </w:rPr>
        <w:t xml:space="preserve"> </w:t>
      </w:r>
      <w:r w:rsidRPr="00E125BF">
        <w:rPr>
          <w:rFonts w:ascii="Arial" w:hAnsi="Arial"/>
          <w:sz w:val="24"/>
        </w:rPr>
        <w:t>Veramente il popolo ha commesso una grave iniquità. Ha tradito e rinnegato il suo Signore. Si è fabbricato un dio d’oro.</w:t>
      </w:r>
      <w:r w:rsidR="00E60CD4">
        <w:rPr>
          <w:rFonts w:ascii="Arial" w:hAnsi="Arial"/>
          <w:sz w:val="24"/>
        </w:rPr>
        <w:t xml:space="preserve"> </w:t>
      </w:r>
      <w:r w:rsidRPr="00E125BF">
        <w:rPr>
          <w:rFonts w:ascii="Arial" w:hAnsi="Arial"/>
          <w:sz w:val="24"/>
        </w:rPr>
        <w:t>Quanto Dio aveva detto sul monte ora Mosè lo dice al Signore.</w:t>
      </w:r>
      <w:r w:rsidR="00E60CD4">
        <w:rPr>
          <w:rFonts w:ascii="Arial" w:hAnsi="Arial"/>
          <w:sz w:val="24"/>
        </w:rPr>
        <w:t xml:space="preserve"> </w:t>
      </w:r>
      <w:r w:rsidRPr="00E125BF">
        <w:rPr>
          <w:rFonts w:ascii="Arial" w:hAnsi="Arial"/>
          <w:sz w:val="24"/>
        </w:rPr>
        <w:t>Glielo dice perché vuole ottenere il perdono dal suo Dio.</w:t>
      </w:r>
    </w:p>
    <w:p w14:paraId="1BDA70F8" w14:textId="7B7A75A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ora, se tu perdonassi il loro peccato</w:t>
      </w:r>
      <w:r w:rsidR="00044BF4">
        <w:rPr>
          <w:rFonts w:ascii="Arial" w:hAnsi="Arial"/>
          <w:b/>
          <w:sz w:val="24"/>
        </w:rPr>
        <w:t xml:space="preserve"> </w:t>
      </w:r>
      <w:r w:rsidRPr="00E125BF">
        <w:rPr>
          <w:rFonts w:ascii="Arial" w:hAnsi="Arial"/>
          <w:b/>
          <w:sz w:val="24"/>
        </w:rPr>
        <w:t xml:space="preserve"> Altrimenti, cancellami dal tuo libro che hai scritto!».</w:t>
      </w:r>
    </w:p>
    <w:p w14:paraId="29AC916C" w14:textId="6B84749F" w:rsidR="00E125BF" w:rsidRDefault="00E125BF" w:rsidP="00E125BF">
      <w:pPr>
        <w:spacing w:after="120"/>
        <w:jc w:val="both"/>
        <w:rPr>
          <w:rFonts w:ascii="Arial" w:hAnsi="Arial"/>
          <w:sz w:val="24"/>
        </w:rPr>
      </w:pPr>
      <w:r w:rsidRPr="00E125BF">
        <w:rPr>
          <w:rFonts w:ascii="Arial" w:hAnsi="Arial"/>
          <w:sz w:val="24"/>
        </w:rPr>
        <w:t>Mosè ora chiede perdono per il loro peccato. Glielo chiede facendosi lui stesso peccatore con i peccatori.</w:t>
      </w:r>
      <w:r w:rsidR="00E60CD4">
        <w:rPr>
          <w:rFonts w:ascii="Arial" w:hAnsi="Arial"/>
          <w:sz w:val="24"/>
        </w:rPr>
        <w:t xml:space="preserve"> </w:t>
      </w:r>
      <w:r w:rsidRPr="00E125BF">
        <w:rPr>
          <w:rFonts w:ascii="Arial" w:hAnsi="Arial"/>
          <w:sz w:val="24"/>
        </w:rPr>
        <w:t>Se Dio non vorrà perdonare il peccato del suo popolo e vorrà invece distruggerli e annientarli, allora Mosè chiede che anche lui venga annientato da Dio insieme al suo popolo.</w:t>
      </w:r>
      <w:r w:rsidR="00E60CD4">
        <w:rPr>
          <w:rFonts w:ascii="Arial" w:hAnsi="Arial"/>
          <w:sz w:val="24"/>
        </w:rPr>
        <w:t xml:space="preserve"> </w:t>
      </w:r>
      <w:r w:rsidRPr="00E125BF">
        <w:rPr>
          <w:rFonts w:ascii="Arial" w:hAnsi="Arial"/>
          <w:sz w:val="24"/>
        </w:rPr>
        <w:t>Una è la sorte, una è la vita, una è la morte: per Mosè e per il popolo.</w:t>
      </w:r>
      <w:r w:rsidR="00E60CD4">
        <w:rPr>
          <w:rFonts w:ascii="Arial" w:hAnsi="Arial"/>
          <w:sz w:val="24"/>
        </w:rPr>
        <w:t xml:space="preserve"> </w:t>
      </w:r>
      <w:r w:rsidRPr="00E125BF">
        <w:rPr>
          <w:rFonts w:ascii="Arial" w:hAnsi="Arial"/>
          <w:sz w:val="24"/>
        </w:rPr>
        <w:t>Se il popolo muore anche Mosè dovrà morire. Se il popolo vive, anche Mosè vorrà vivere. Se il popolo è risparmiato, anche Mosè vorrà essere risparmiato.</w:t>
      </w:r>
      <w:r w:rsidR="00E60CD4">
        <w:rPr>
          <w:rFonts w:ascii="Arial" w:hAnsi="Arial"/>
          <w:sz w:val="24"/>
        </w:rPr>
        <w:t xml:space="preserve"> </w:t>
      </w:r>
      <w:r w:rsidRPr="00E125BF">
        <w:rPr>
          <w:rFonts w:ascii="Arial" w:hAnsi="Arial"/>
          <w:sz w:val="24"/>
        </w:rPr>
        <w:t>Tutto il mistero dell’Incarnazione del Verbo e la sua espiazione vicaria sta proprio in questo principio di essere una cosa sola, una sola vita e quindi anche una sola sorte.</w:t>
      </w:r>
      <w:r w:rsidR="00E60CD4">
        <w:rPr>
          <w:rFonts w:ascii="Arial" w:hAnsi="Arial"/>
          <w:sz w:val="24"/>
        </w:rPr>
        <w:t xml:space="preserve"> </w:t>
      </w:r>
      <w:r w:rsidRPr="00E125BF">
        <w:rPr>
          <w:rFonts w:ascii="Arial" w:hAnsi="Arial"/>
          <w:sz w:val="24"/>
        </w:rPr>
        <w:t>Cristo Gesù e l’umanità sono divenuti una cosa sola a motivo dell’Incarnazione. Lui può prendere su di sé i peccati degli uomini ed espiarli al loro posto, in vece loro.</w:t>
      </w:r>
      <w:r w:rsidR="00E60CD4">
        <w:rPr>
          <w:rFonts w:ascii="Arial" w:hAnsi="Arial"/>
          <w:sz w:val="24"/>
        </w:rPr>
        <w:t xml:space="preserve"> </w:t>
      </w:r>
      <w:r w:rsidRPr="00E125BF">
        <w:rPr>
          <w:rFonts w:ascii="Arial" w:hAnsi="Arial"/>
          <w:sz w:val="24"/>
        </w:rPr>
        <w:t>Anche San Paolo prega Dio per il suo popolo con una preghiera simile a quella di Mosè, ma non uguale.</w:t>
      </w:r>
    </w:p>
    <w:p w14:paraId="648DCB18" w14:textId="78772843"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Dico la verità in Cristo, non mento, e la mia coscienza me ne dà testimonianza nello Spirito Santo: </w:t>
      </w:r>
      <w:r w:rsidR="00E60CD4" w:rsidRPr="00BC3DD7">
        <w:rPr>
          <w:rFonts w:ascii="Arial" w:hAnsi="Arial"/>
          <w:i/>
          <w:iCs/>
          <w:sz w:val="24"/>
        </w:rPr>
        <w:t>ho</w:t>
      </w:r>
      <w:r w:rsidRPr="00BC3DD7">
        <w:rPr>
          <w:rFonts w:ascii="Arial" w:hAnsi="Arial"/>
          <w:i/>
          <w:iCs/>
          <w:sz w:val="24"/>
        </w:rPr>
        <w:t xml:space="preserve"> nel cuore un grande dolore e una sofferenza continua. </w:t>
      </w:r>
      <w:r w:rsidR="00E60CD4" w:rsidRPr="00BC3DD7">
        <w:rPr>
          <w:rFonts w:ascii="Arial" w:hAnsi="Arial"/>
          <w:i/>
          <w:iCs/>
          <w:sz w:val="24"/>
        </w:rPr>
        <w:t>Vorrei</w:t>
      </w:r>
      <w:r w:rsidRPr="00BC3DD7">
        <w:rPr>
          <w:rFonts w:ascii="Arial" w:hAnsi="Arial"/>
          <w:i/>
          <w:iCs/>
          <w:sz w:val="24"/>
        </w:rPr>
        <w:t xml:space="preserve"> infatti essere io stesso anàtema, separato da Cristo a vantaggio dei miei fratelli, miei consanguinei secondo la </w:t>
      </w:r>
      <w:r w:rsidRPr="00BC3DD7">
        <w:rPr>
          <w:rFonts w:ascii="Arial" w:hAnsi="Arial"/>
          <w:i/>
          <w:iCs/>
          <w:sz w:val="24"/>
        </w:rPr>
        <w:lastRenderedPageBreak/>
        <w:t xml:space="preserve">carne. </w:t>
      </w:r>
      <w:r w:rsidR="00E60CD4" w:rsidRPr="00BC3DD7">
        <w:rPr>
          <w:rFonts w:ascii="Arial" w:hAnsi="Arial"/>
          <w:i/>
          <w:iCs/>
          <w:sz w:val="24"/>
        </w:rPr>
        <w:t>Essi</w:t>
      </w:r>
      <w:r w:rsidRPr="00BC3DD7">
        <w:rPr>
          <w:rFonts w:ascii="Arial" w:hAnsi="Arial"/>
          <w:i/>
          <w:iCs/>
          <w:sz w:val="24"/>
        </w:rPr>
        <w:t xml:space="preserve"> sono Israeliti e hanno l’adozione a figli, la gloria, le alleanze, la legislazione, il culto, le promesse; 5a loro appartengono i patriarchi e da loro proviene Cristo secondo la carne, egli che è sopra ogni cosa, Dio benedetto nei secoli. Amen. (Rm 9,1-5).</w:t>
      </w:r>
    </w:p>
    <w:p w14:paraId="6B78C182" w14:textId="318E5BA9" w:rsidR="00E125BF" w:rsidRDefault="00E125BF" w:rsidP="00E125BF">
      <w:pPr>
        <w:spacing w:after="120"/>
        <w:jc w:val="both"/>
        <w:rPr>
          <w:rFonts w:ascii="Arial" w:hAnsi="Arial"/>
          <w:sz w:val="24"/>
        </w:rPr>
      </w:pPr>
      <w:r w:rsidRPr="00E125BF">
        <w:rPr>
          <w:rFonts w:ascii="Arial" w:hAnsi="Arial"/>
          <w:sz w:val="24"/>
        </w:rPr>
        <w:t>La sensibilità di Paolo è diversa da quella di Mosè, ma non dissimile.</w:t>
      </w:r>
      <w:r w:rsidR="00E60CD4">
        <w:rPr>
          <w:rFonts w:ascii="Arial" w:hAnsi="Arial"/>
          <w:sz w:val="24"/>
        </w:rPr>
        <w:t xml:space="preserve"> </w:t>
      </w:r>
      <w:r w:rsidRPr="00E125BF">
        <w:rPr>
          <w:rFonts w:ascii="Arial" w:hAnsi="Arial"/>
          <w:sz w:val="24"/>
        </w:rPr>
        <w:t>Paolo vuole pagare il conto del suo popolo. Lui escluso da Cristo. Il popolo riappacificato con Cristo. Siamo nella perfezione dell’amore.</w:t>
      </w:r>
      <w:r w:rsidR="00E60CD4">
        <w:rPr>
          <w:rFonts w:ascii="Arial" w:hAnsi="Arial"/>
          <w:sz w:val="24"/>
        </w:rPr>
        <w:t xml:space="preserve"> </w:t>
      </w:r>
      <w:r w:rsidRPr="00E125BF">
        <w:rPr>
          <w:rFonts w:ascii="Arial" w:hAnsi="Arial"/>
          <w:sz w:val="24"/>
        </w:rPr>
        <w:t>Questo tema per riguardo a Cristo Gesù è così sviluppato nella Lettera agli Ebrei.</w:t>
      </w:r>
    </w:p>
    <w:p w14:paraId="18F9B70F" w14:textId="0E6BE4D8"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Per questo bisogna che ci dedichiamo con maggiore impegno alle cose che abbiamo ascoltato, per non andare fuori rotta. </w:t>
      </w:r>
      <w:r w:rsidR="00E60CD4" w:rsidRPr="00BC3DD7">
        <w:rPr>
          <w:rFonts w:ascii="Arial" w:hAnsi="Arial"/>
          <w:i/>
          <w:iCs/>
          <w:sz w:val="24"/>
        </w:rPr>
        <w:t>Se</w:t>
      </w:r>
      <w:r w:rsidRPr="00BC3DD7">
        <w:rPr>
          <w:rFonts w:ascii="Arial" w:hAnsi="Arial"/>
          <w:i/>
          <w:iCs/>
          <w:sz w:val="24"/>
        </w:rPr>
        <w:t xml:space="preserve">, infatti, la parola trasmessa per mezzo degli angeli si è dimostrata salda, e ogni trasgressione e disobbedienza ha ricevuto giusta punizione, </w:t>
      </w:r>
      <w:r w:rsidR="00E60CD4" w:rsidRPr="00BC3DD7">
        <w:rPr>
          <w:rFonts w:ascii="Arial" w:hAnsi="Arial"/>
          <w:i/>
          <w:iCs/>
          <w:sz w:val="24"/>
        </w:rPr>
        <w:t>come</w:t>
      </w:r>
      <w:r w:rsidRPr="00BC3DD7">
        <w:rPr>
          <w:rFonts w:ascii="Arial" w:hAnsi="Arial"/>
          <w:i/>
          <w:iCs/>
          <w:sz w:val="24"/>
        </w:rPr>
        <w:t xml:space="preserve"> potremo noi scampare se avremo trascurato una salvezza così grande? Essa cominciò a essere annunciata dal Signore, e fu confermata a noi da coloro che l’avevano ascoltata, </w:t>
      </w:r>
      <w:r w:rsidR="00E60CD4" w:rsidRPr="00BC3DD7">
        <w:rPr>
          <w:rFonts w:ascii="Arial" w:hAnsi="Arial"/>
          <w:i/>
          <w:iCs/>
          <w:sz w:val="24"/>
        </w:rPr>
        <w:t>mentre</w:t>
      </w:r>
      <w:r w:rsidRPr="00BC3DD7">
        <w:rPr>
          <w:rFonts w:ascii="Arial" w:hAnsi="Arial"/>
          <w:i/>
          <w:iCs/>
          <w:sz w:val="24"/>
        </w:rPr>
        <w:t xml:space="preserve"> Dio ne dava testimonianza con segni e prodigi e miracoli d’ogni genere e doni dello Spirito Santo, distribuiti secondo la sua volontà.</w:t>
      </w:r>
    </w:p>
    <w:p w14:paraId="3EF0714C" w14:textId="1A64C8E9"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Non</w:t>
      </w:r>
      <w:r w:rsidR="009446CA" w:rsidRPr="00BC3DD7">
        <w:rPr>
          <w:rFonts w:ascii="Arial" w:hAnsi="Arial"/>
          <w:i/>
          <w:iCs/>
          <w:sz w:val="24"/>
        </w:rPr>
        <w:t xml:space="preserve"> certo a degli angeli Dio ha sottomesso il mondo futuro, del quale parliamo. Anzi, in un passo della Scrittura qualcuno ha dichiarato:</w:t>
      </w:r>
    </w:p>
    <w:p w14:paraId="45651B57" w14:textId="2E658045"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Che cos’è l’uomo perché di lui ti ricordi </w:t>
      </w:r>
      <w:r w:rsidR="00E60CD4">
        <w:rPr>
          <w:rFonts w:ascii="Arial" w:hAnsi="Arial"/>
          <w:i/>
          <w:iCs/>
          <w:sz w:val="24"/>
        </w:rPr>
        <w:t xml:space="preserve"> </w:t>
      </w:r>
      <w:r w:rsidRPr="00BC3DD7">
        <w:rPr>
          <w:rFonts w:ascii="Arial" w:hAnsi="Arial"/>
          <w:i/>
          <w:iCs/>
          <w:sz w:val="24"/>
        </w:rPr>
        <w:t>o il figlio dell’uomo perché te ne curi?</w:t>
      </w:r>
      <w:r w:rsidR="00E60CD4">
        <w:rPr>
          <w:rFonts w:ascii="Arial" w:hAnsi="Arial"/>
          <w:i/>
          <w:iCs/>
          <w:sz w:val="24"/>
        </w:rPr>
        <w:t xml:space="preserve"> </w:t>
      </w:r>
      <w:r w:rsidRPr="00BC3DD7">
        <w:rPr>
          <w:rFonts w:ascii="Arial" w:hAnsi="Arial"/>
          <w:i/>
          <w:iCs/>
          <w:sz w:val="24"/>
        </w:rPr>
        <w:t>Di poco l’hai fatto inferiore agli angeli,</w:t>
      </w:r>
      <w:r w:rsidR="00E60CD4">
        <w:rPr>
          <w:rFonts w:ascii="Arial" w:hAnsi="Arial"/>
          <w:i/>
          <w:iCs/>
          <w:sz w:val="24"/>
        </w:rPr>
        <w:t xml:space="preserve"> </w:t>
      </w:r>
      <w:r w:rsidRPr="00BC3DD7">
        <w:rPr>
          <w:rFonts w:ascii="Arial" w:hAnsi="Arial"/>
          <w:i/>
          <w:iCs/>
          <w:sz w:val="24"/>
        </w:rPr>
        <w:t>di gloria e di onore l’hai coronato</w:t>
      </w:r>
      <w:r w:rsidR="00E60CD4">
        <w:rPr>
          <w:rFonts w:ascii="Arial" w:hAnsi="Arial"/>
          <w:i/>
          <w:iCs/>
          <w:sz w:val="24"/>
        </w:rPr>
        <w:t xml:space="preserve"> </w:t>
      </w:r>
      <w:r w:rsidRPr="00BC3DD7">
        <w:rPr>
          <w:rFonts w:ascii="Arial" w:hAnsi="Arial"/>
          <w:i/>
          <w:iCs/>
          <w:sz w:val="24"/>
        </w:rPr>
        <w:t>8e hai messo ogni cosa sotto i suoi piedi.</w:t>
      </w:r>
    </w:p>
    <w:p w14:paraId="12B94361" w14:textId="40C547C4"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Avendo sottomesso a lui tutte le cose, nulla ha lasciato che non gli fosse sottomesso. Al momento presente però non vediamo ancora che ogni cosa sia a lui sottomessa. </w:t>
      </w:r>
      <w:r w:rsidR="00E60CD4" w:rsidRPr="00BC3DD7">
        <w:rPr>
          <w:rFonts w:ascii="Arial" w:hAnsi="Arial"/>
          <w:i/>
          <w:iCs/>
          <w:sz w:val="24"/>
        </w:rPr>
        <w:t>Tuttavia</w:t>
      </w:r>
      <w:r w:rsidRPr="00BC3DD7">
        <w:rPr>
          <w:rFonts w:ascii="Arial" w:hAnsi="Arial"/>
          <w:i/>
          <w:iCs/>
          <w:sz w:val="24"/>
        </w:rPr>
        <w:t xml:space="preserve"> quel Gesù, che fu fatto di poco inferiore agli angeli, lo vediamo coronato di gloria e di onore a causa della morte che ha sofferto, perché per la grazia di Dio egli provasse la morte a vantaggio di tutti.</w:t>
      </w:r>
    </w:p>
    <w:p w14:paraId="1E7F58B6" w14:textId="53CDED13"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Conveniva</w:t>
      </w:r>
      <w:r w:rsidR="009446CA" w:rsidRPr="00BC3DD7">
        <w:rPr>
          <w:rFonts w:ascii="Arial" w:hAnsi="Arial"/>
          <w:i/>
          <w:iCs/>
          <w:sz w:val="24"/>
        </w:rPr>
        <w:t xml:space="preserve"> infatti che Dio – per il quale e mediante il quale esistono tutte le cose, lui che conduce molti figli alla gloria – rendesse perfetto per mezzo delle sofferenze il capo che guida alla salvezza. </w:t>
      </w:r>
      <w:r w:rsidRPr="00BC3DD7">
        <w:rPr>
          <w:rFonts w:ascii="Arial" w:hAnsi="Arial"/>
          <w:i/>
          <w:iCs/>
          <w:sz w:val="24"/>
        </w:rPr>
        <w:t>Infatti</w:t>
      </w:r>
      <w:r w:rsidR="009446CA" w:rsidRPr="00BC3DD7">
        <w:rPr>
          <w:rFonts w:ascii="Arial" w:hAnsi="Arial"/>
          <w:i/>
          <w:iCs/>
          <w:sz w:val="24"/>
        </w:rPr>
        <w:t xml:space="preserve">, colui che santifica e coloro che sono santificati provengono tutti da una stessa origine; per questo non si vergogna di chiamarli fratelli, </w:t>
      </w:r>
      <w:r w:rsidRPr="00BC3DD7">
        <w:rPr>
          <w:rFonts w:ascii="Arial" w:hAnsi="Arial"/>
          <w:i/>
          <w:iCs/>
          <w:sz w:val="24"/>
        </w:rPr>
        <w:t>dicendo</w:t>
      </w:r>
      <w:r w:rsidR="009446CA" w:rsidRPr="00BC3DD7">
        <w:rPr>
          <w:rFonts w:ascii="Arial" w:hAnsi="Arial"/>
          <w:i/>
          <w:iCs/>
          <w:sz w:val="24"/>
        </w:rPr>
        <w:t>:</w:t>
      </w:r>
      <w:r>
        <w:rPr>
          <w:rFonts w:ascii="Arial" w:hAnsi="Arial"/>
          <w:i/>
          <w:iCs/>
          <w:sz w:val="24"/>
        </w:rPr>
        <w:t xml:space="preserve"> </w:t>
      </w:r>
      <w:r w:rsidR="009446CA" w:rsidRPr="00BC3DD7">
        <w:rPr>
          <w:rFonts w:ascii="Arial" w:hAnsi="Arial"/>
          <w:i/>
          <w:iCs/>
          <w:sz w:val="24"/>
        </w:rPr>
        <w:t>Annuncerò il tuo nome ai miei fratelli,</w:t>
      </w:r>
      <w:r>
        <w:rPr>
          <w:rFonts w:ascii="Arial" w:hAnsi="Arial"/>
          <w:i/>
          <w:iCs/>
          <w:sz w:val="24"/>
        </w:rPr>
        <w:t xml:space="preserve"> </w:t>
      </w:r>
      <w:r w:rsidR="009446CA" w:rsidRPr="00BC3DD7">
        <w:rPr>
          <w:rFonts w:ascii="Arial" w:hAnsi="Arial"/>
          <w:i/>
          <w:iCs/>
          <w:sz w:val="24"/>
        </w:rPr>
        <w:t>in mezzo all’assemblea canterò le tue lodi;</w:t>
      </w:r>
      <w:r>
        <w:rPr>
          <w:rFonts w:ascii="Arial" w:hAnsi="Arial"/>
          <w:i/>
          <w:iCs/>
          <w:sz w:val="24"/>
        </w:rPr>
        <w:t xml:space="preserve"> </w:t>
      </w:r>
      <w:r w:rsidR="009446CA" w:rsidRPr="00BC3DD7">
        <w:rPr>
          <w:rFonts w:ascii="Arial" w:hAnsi="Arial"/>
          <w:i/>
          <w:iCs/>
          <w:sz w:val="24"/>
        </w:rPr>
        <w:t>e ancora:</w:t>
      </w:r>
      <w:r>
        <w:rPr>
          <w:rFonts w:ascii="Arial" w:hAnsi="Arial"/>
          <w:i/>
          <w:iCs/>
          <w:sz w:val="24"/>
        </w:rPr>
        <w:t xml:space="preserve"> </w:t>
      </w:r>
      <w:r w:rsidR="009446CA" w:rsidRPr="00BC3DD7">
        <w:rPr>
          <w:rFonts w:ascii="Arial" w:hAnsi="Arial"/>
          <w:i/>
          <w:iCs/>
          <w:sz w:val="24"/>
        </w:rPr>
        <w:t>Io metterò la mia fiducia in lui;</w:t>
      </w:r>
      <w:r>
        <w:rPr>
          <w:rFonts w:ascii="Arial" w:hAnsi="Arial"/>
          <w:i/>
          <w:iCs/>
          <w:sz w:val="24"/>
        </w:rPr>
        <w:t xml:space="preserve"> </w:t>
      </w:r>
      <w:r w:rsidR="009446CA" w:rsidRPr="00BC3DD7">
        <w:rPr>
          <w:rFonts w:ascii="Arial" w:hAnsi="Arial"/>
          <w:i/>
          <w:iCs/>
          <w:sz w:val="24"/>
        </w:rPr>
        <w:t>e inoltre:</w:t>
      </w:r>
      <w:r>
        <w:rPr>
          <w:rFonts w:ascii="Arial" w:hAnsi="Arial"/>
          <w:i/>
          <w:iCs/>
          <w:sz w:val="24"/>
        </w:rPr>
        <w:t xml:space="preserve">  </w:t>
      </w:r>
      <w:r w:rsidR="009446CA" w:rsidRPr="00BC3DD7">
        <w:rPr>
          <w:rFonts w:ascii="Arial" w:hAnsi="Arial"/>
          <w:i/>
          <w:iCs/>
          <w:sz w:val="24"/>
        </w:rPr>
        <w:t>Eccomi, io e i figli che Dio mi ha dato.</w:t>
      </w:r>
    </w:p>
    <w:p w14:paraId="14A11EDF" w14:textId="2F076496"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r w:rsidR="00E60CD4" w:rsidRPr="00BC3DD7">
        <w:rPr>
          <w:rFonts w:ascii="Arial" w:hAnsi="Arial"/>
          <w:i/>
          <w:iCs/>
          <w:sz w:val="24"/>
        </w:rPr>
        <w:t>Egli</w:t>
      </w:r>
      <w:r w:rsidRPr="00BC3DD7">
        <w:rPr>
          <w:rFonts w:ascii="Arial" w:hAnsi="Arial"/>
          <w:i/>
          <w:iCs/>
          <w:sz w:val="24"/>
        </w:rPr>
        <w:t xml:space="preserve"> infatti non si prende cura degli angeli, ma della stirpe di Abramo si prende cura. </w:t>
      </w:r>
      <w:r w:rsidR="00E60CD4" w:rsidRPr="00BC3DD7">
        <w:rPr>
          <w:rFonts w:ascii="Arial" w:hAnsi="Arial"/>
          <w:i/>
          <w:iCs/>
          <w:sz w:val="24"/>
        </w:rPr>
        <w:t>Perciò</w:t>
      </w:r>
      <w:r w:rsidRPr="00BC3DD7">
        <w:rPr>
          <w:rFonts w:ascii="Arial" w:hAnsi="Arial"/>
          <w:i/>
          <w:iCs/>
          <w:sz w:val="24"/>
        </w:rPr>
        <w:t xml:space="preserve"> doveva rendersi in tutto simile ai fratelli, per diventare un sommo sacerdote misericordioso e degno di fede nelle cose che riguardano Dio, allo scopo di espiare i peccati del popolo. Infatti, proprio per essere stato </w:t>
      </w:r>
      <w:r w:rsidRPr="00BC3DD7">
        <w:rPr>
          <w:rFonts w:ascii="Arial" w:hAnsi="Arial"/>
          <w:i/>
          <w:iCs/>
          <w:sz w:val="24"/>
        </w:rPr>
        <w:lastRenderedPageBreak/>
        <w:t>messo alla prova e avere sofferto personalmente, egli è in grado di venire in aiuto a quelli che subiscono la prova. (Eb 2,1-18).</w:t>
      </w:r>
    </w:p>
    <w:p w14:paraId="353408BD" w14:textId="77777777" w:rsidR="00E125BF" w:rsidRPr="00E125BF" w:rsidRDefault="00E125BF" w:rsidP="00E125BF">
      <w:pPr>
        <w:spacing w:after="120"/>
        <w:jc w:val="both"/>
        <w:rPr>
          <w:rFonts w:ascii="Arial" w:hAnsi="Arial"/>
          <w:sz w:val="24"/>
        </w:rPr>
      </w:pPr>
      <w:r w:rsidRPr="00E125BF">
        <w:rPr>
          <w:rFonts w:ascii="Arial" w:hAnsi="Arial"/>
          <w:sz w:val="24"/>
        </w:rPr>
        <w:t xml:space="preserve">È il mistero della sola sorte, perché sola carne: Cristo e l’umanità. </w:t>
      </w:r>
    </w:p>
    <w:p w14:paraId="28401985" w14:textId="78DC633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a Mosè: «Io cancellerò dal mio libro colui che ha peccato contro di me.</w:t>
      </w:r>
    </w:p>
    <w:p w14:paraId="71EA9FAF" w14:textId="62DC0F36" w:rsidR="00E125BF" w:rsidRPr="00E125BF" w:rsidRDefault="00E125BF" w:rsidP="00E125BF">
      <w:pPr>
        <w:spacing w:after="120"/>
        <w:jc w:val="both"/>
        <w:rPr>
          <w:rFonts w:ascii="Arial" w:hAnsi="Arial"/>
          <w:sz w:val="24"/>
        </w:rPr>
      </w:pPr>
      <w:r w:rsidRPr="00E125BF">
        <w:rPr>
          <w:rFonts w:ascii="Arial" w:hAnsi="Arial"/>
          <w:sz w:val="24"/>
        </w:rPr>
        <w:t>Il Signore rassicura Mosè: Lui non cancellerà tutto il popolo. Cancellerà solo coloro che sono stati i fautori di questo grande peccato di idolatria.</w:t>
      </w:r>
      <w:r w:rsidR="00E60CD4">
        <w:rPr>
          <w:rFonts w:ascii="Arial" w:hAnsi="Arial"/>
          <w:sz w:val="24"/>
        </w:rPr>
        <w:t xml:space="preserve"> </w:t>
      </w:r>
      <w:r w:rsidRPr="00E125BF">
        <w:rPr>
          <w:rFonts w:ascii="Arial" w:hAnsi="Arial"/>
          <w:sz w:val="24"/>
        </w:rPr>
        <w:t>Il Signore sa chi è colpevole, chi è più colpevole, chi è innocente, chi si è macchiato di una colpa grave e chi di una più grave.</w:t>
      </w:r>
      <w:r w:rsidR="00E60CD4">
        <w:rPr>
          <w:rFonts w:ascii="Arial" w:hAnsi="Arial"/>
          <w:sz w:val="24"/>
        </w:rPr>
        <w:t xml:space="preserve"> </w:t>
      </w:r>
      <w:r w:rsidRPr="00E125BF">
        <w:rPr>
          <w:rFonts w:ascii="Arial" w:hAnsi="Arial"/>
          <w:sz w:val="24"/>
        </w:rPr>
        <w:t xml:space="preserve">Tutto il Signore conosce dell’uomo e per questo solo Lui può giudicare. </w:t>
      </w:r>
    </w:p>
    <w:p w14:paraId="50FCE8EB" w14:textId="3CBC7BE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va’, conduci il popolo là dove io ti ho detto. Ecco, il mio angelo ti precederà; nel giorno della mia visita li punirò per il loro peccato».</w:t>
      </w:r>
    </w:p>
    <w:p w14:paraId="12DC89C5" w14:textId="76F8D311" w:rsidR="00E125BF" w:rsidRPr="00E125BF" w:rsidRDefault="00E125BF" w:rsidP="00E125BF">
      <w:pPr>
        <w:spacing w:after="120"/>
        <w:jc w:val="both"/>
        <w:rPr>
          <w:rFonts w:ascii="Arial" w:hAnsi="Arial"/>
          <w:sz w:val="24"/>
        </w:rPr>
      </w:pPr>
      <w:r w:rsidRPr="00E125BF">
        <w:rPr>
          <w:rFonts w:ascii="Arial" w:hAnsi="Arial"/>
          <w:sz w:val="24"/>
        </w:rPr>
        <w:t>Ora il Signore ordina a Mosè di lasciare il Sinai e di dirigersi verso un luogo che gli aveva indicato precedentemente</w:t>
      </w:r>
      <w:r w:rsidR="00AB0CF8">
        <w:rPr>
          <w:rFonts w:ascii="Arial" w:hAnsi="Arial"/>
          <w:sz w:val="24"/>
        </w:rPr>
        <w:t xml:space="preserve">. </w:t>
      </w:r>
      <w:r w:rsidRPr="00E125BF">
        <w:rPr>
          <w:rFonts w:ascii="Arial" w:hAnsi="Arial"/>
          <w:sz w:val="24"/>
        </w:rPr>
        <w:t>In questo contesto il luogo non è specificato</w:t>
      </w:r>
      <w:r w:rsidR="00AB0CF8">
        <w:rPr>
          <w:rFonts w:ascii="Arial" w:hAnsi="Arial"/>
          <w:sz w:val="24"/>
        </w:rPr>
        <w:t xml:space="preserve">. </w:t>
      </w:r>
      <w:r w:rsidRPr="00E125BF">
        <w:rPr>
          <w:rFonts w:ascii="Arial" w:hAnsi="Arial"/>
          <w:sz w:val="24"/>
        </w:rPr>
        <w:t>Il Signore manderà il suo angelo. Questi lo precederà. Basta seguire il suo angelo e non ci si potrà mai smarrire lungo il cammino.</w:t>
      </w:r>
      <w:r w:rsidR="00E60CD4">
        <w:rPr>
          <w:rFonts w:ascii="Arial" w:hAnsi="Arial"/>
          <w:sz w:val="24"/>
        </w:rPr>
        <w:t xml:space="preserve"> </w:t>
      </w:r>
      <w:r w:rsidRPr="00E125BF">
        <w:rPr>
          <w:rFonts w:ascii="Arial" w:hAnsi="Arial"/>
          <w:sz w:val="24"/>
        </w:rPr>
        <w:t>Il Signore non interviene subito per punire i colpevoli. Sappiamo però che verrà.</w:t>
      </w:r>
      <w:r w:rsidR="00E60CD4">
        <w:rPr>
          <w:rFonts w:ascii="Arial" w:hAnsi="Arial"/>
          <w:sz w:val="24"/>
        </w:rPr>
        <w:t xml:space="preserve"> </w:t>
      </w:r>
      <w:r w:rsidRPr="00E125BF">
        <w:rPr>
          <w:rFonts w:ascii="Arial" w:hAnsi="Arial"/>
          <w:sz w:val="24"/>
        </w:rPr>
        <w:t xml:space="preserve">Quando visiterà il suo popolo, allora colpirà i colpevoli e li cancellerà dal suo libro. </w:t>
      </w:r>
    </w:p>
    <w:p w14:paraId="319E0490" w14:textId="5203B31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colpì il popolo, perché aveva fatto il vitello fabbricato da Aronne.</w:t>
      </w:r>
    </w:p>
    <w:p w14:paraId="766E14C1" w14:textId="495A5A3A" w:rsidR="00E125BF" w:rsidRDefault="00E125BF" w:rsidP="00E125BF">
      <w:pPr>
        <w:spacing w:after="120"/>
        <w:jc w:val="both"/>
        <w:rPr>
          <w:rFonts w:ascii="Arial" w:hAnsi="Arial"/>
          <w:sz w:val="24"/>
        </w:rPr>
      </w:pPr>
      <w:r w:rsidRPr="00E125BF">
        <w:rPr>
          <w:rFonts w:ascii="Arial" w:hAnsi="Arial"/>
          <w:sz w:val="24"/>
        </w:rPr>
        <w:t>Ora è detto che il Signore colpisce il popolo perché aveva fatto il vitello fabbricato da Aronne.</w:t>
      </w:r>
      <w:r w:rsidR="00E60CD4">
        <w:rPr>
          <w:rFonts w:ascii="Arial" w:hAnsi="Arial"/>
          <w:sz w:val="24"/>
        </w:rPr>
        <w:t xml:space="preserve"> </w:t>
      </w:r>
      <w:r w:rsidRPr="00E125BF">
        <w:rPr>
          <w:rFonts w:ascii="Arial" w:hAnsi="Arial"/>
          <w:sz w:val="24"/>
        </w:rPr>
        <w:t>Non è detto però chi viene colpito e in che modo viene colpito.</w:t>
      </w:r>
      <w:r w:rsidR="00E60CD4">
        <w:rPr>
          <w:rFonts w:ascii="Arial" w:hAnsi="Arial"/>
          <w:sz w:val="24"/>
        </w:rPr>
        <w:t xml:space="preserve"> </w:t>
      </w:r>
      <w:r w:rsidRPr="00E125BF">
        <w:rPr>
          <w:rFonts w:ascii="Arial" w:hAnsi="Arial"/>
          <w:sz w:val="24"/>
        </w:rPr>
        <w:t>Il Signore lo colpisce perché lo vuole istruire, ammaestrare, vuole mettere il suo santo timore nei loro cuori.</w:t>
      </w:r>
      <w:r w:rsidR="00E60CD4">
        <w:rPr>
          <w:rFonts w:ascii="Arial" w:hAnsi="Arial"/>
          <w:sz w:val="24"/>
        </w:rPr>
        <w:t xml:space="preserve"> </w:t>
      </w:r>
      <w:r w:rsidRPr="00E125BF">
        <w:rPr>
          <w:rFonts w:ascii="Arial" w:hAnsi="Arial"/>
          <w:sz w:val="24"/>
        </w:rPr>
        <w:t>Senza il timore di Dio un popolo va alla deriva</w:t>
      </w:r>
      <w:r w:rsidR="00AB0CF8">
        <w:rPr>
          <w:rFonts w:ascii="Arial" w:hAnsi="Arial"/>
          <w:sz w:val="24"/>
        </w:rPr>
        <w:t xml:space="preserve">. </w:t>
      </w:r>
      <w:r w:rsidRPr="00E125BF">
        <w:rPr>
          <w:rFonts w:ascii="Arial" w:hAnsi="Arial"/>
          <w:sz w:val="24"/>
        </w:rPr>
        <w:t xml:space="preserve">Aronne che è il primo responsabile nel peccato dell’idolatria non viene colpito. Il Signore lo risparmia. Ne ignoriamo i motivi. </w:t>
      </w:r>
    </w:p>
    <w:p w14:paraId="35E8B134" w14:textId="77777777" w:rsidR="009A400A" w:rsidRDefault="009A400A" w:rsidP="00E125BF">
      <w:pPr>
        <w:spacing w:after="120"/>
        <w:jc w:val="both"/>
        <w:rPr>
          <w:rFonts w:ascii="Arial" w:hAnsi="Arial"/>
          <w:sz w:val="24"/>
        </w:rPr>
      </w:pPr>
    </w:p>
    <w:p w14:paraId="22D977A5" w14:textId="4D5DB8AA" w:rsidR="00E125BF" w:rsidRPr="00E125BF" w:rsidRDefault="009446CA" w:rsidP="009446CA">
      <w:pPr>
        <w:pStyle w:val="Titolo2"/>
      </w:pPr>
      <w:bookmarkStart w:id="196" w:name="_Toc288453392"/>
      <w:bookmarkStart w:id="197" w:name="_Toc62153525"/>
      <w:bookmarkStart w:id="198" w:name="_Toc183934548"/>
      <w:r>
        <w:t xml:space="preserve">ESODO </w:t>
      </w:r>
      <w:r w:rsidR="00E125BF" w:rsidRPr="00E125BF">
        <w:t>XXXIII</w:t>
      </w:r>
      <w:bookmarkEnd w:id="196"/>
      <w:bookmarkEnd w:id="197"/>
      <w:bookmarkEnd w:id="198"/>
    </w:p>
    <w:p w14:paraId="271C51ED" w14:textId="77777777" w:rsidR="00E125BF" w:rsidRPr="00E125BF" w:rsidRDefault="00E125BF" w:rsidP="00E125BF"/>
    <w:p w14:paraId="337FA30B" w14:textId="09F596EE" w:rsidR="00E125BF" w:rsidRPr="00E125BF" w:rsidRDefault="009446CA" w:rsidP="009446CA">
      <w:pPr>
        <w:pStyle w:val="Titolo3"/>
      </w:pPr>
      <w:bookmarkStart w:id="199" w:name="_Toc288453395"/>
      <w:bookmarkStart w:id="200" w:name="_Toc62153528"/>
      <w:bookmarkStart w:id="201" w:name="_Toc183934549"/>
      <w:r w:rsidRPr="00E125BF">
        <w:t>INTERCESSIONE DI MOSÈ</w:t>
      </w:r>
      <w:bookmarkEnd w:id="199"/>
      <w:bookmarkEnd w:id="200"/>
      <w:bookmarkEnd w:id="201"/>
    </w:p>
    <w:p w14:paraId="5E491C5E" w14:textId="2DABDD4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parlò a Mosè: «Su, sali di qui tu e il popolo che hai fatto uscire dalla terra d’Egitto, verso la terra che ho promesso con giuramento ad Abramo, a Isacco e a Giacobbe, dicendo: “La darò alla tua discendenza”.</w:t>
      </w:r>
    </w:p>
    <w:p w14:paraId="6BC48EF6" w14:textId="154C3A8E" w:rsidR="00E125BF" w:rsidRPr="00E125BF" w:rsidRDefault="00E125BF" w:rsidP="00E125BF">
      <w:pPr>
        <w:spacing w:after="120"/>
        <w:jc w:val="both"/>
        <w:rPr>
          <w:rFonts w:ascii="Arial" w:hAnsi="Arial"/>
          <w:sz w:val="24"/>
        </w:rPr>
      </w:pPr>
      <w:r w:rsidRPr="00E125BF">
        <w:rPr>
          <w:rFonts w:ascii="Arial" w:hAnsi="Arial"/>
          <w:sz w:val="24"/>
        </w:rPr>
        <w:t>Oggi è come se il Signore fosse ancora adirato con il suo popolo.</w:t>
      </w:r>
      <w:r w:rsidR="009A400A">
        <w:rPr>
          <w:rFonts w:ascii="Arial" w:hAnsi="Arial"/>
          <w:sz w:val="24"/>
        </w:rPr>
        <w:t xml:space="preserve"> </w:t>
      </w:r>
      <w:r w:rsidRPr="00E125BF">
        <w:rPr>
          <w:rFonts w:ascii="Arial" w:hAnsi="Arial"/>
          <w:sz w:val="24"/>
        </w:rPr>
        <w:t>I figli di Israele non sono più il suo popolo. Ha rotto l’alleanza giurata.</w:t>
      </w:r>
      <w:r w:rsidR="009A400A">
        <w:rPr>
          <w:rFonts w:ascii="Arial" w:hAnsi="Arial"/>
          <w:sz w:val="24"/>
        </w:rPr>
        <w:t xml:space="preserve"> </w:t>
      </w:r>
      <w:r w:rsidRPr="00E125BF">
        <w:rPr>
          <w:rFonts w:ascii="Arial" w:hAnsi="Arial"/>
          <w:sz w:val="24"/>
        </w:rPr>
        <w:t>È come se non fosse stato il Signore a trarlo fuori dalla schiavitù dell’Egitto, ma lo stesso Mosè. È come se il Signore si fosse dimenticato di tutti i segni e i prodigi compiuti in Egitto.</w:t>
      </w:r>
      <w:r w:rsidR="009A400A">
        <w:rPr>
          <w:rFonts w:ascii="Arial" w:hAnsi="Arial"/>
          <w:sz w:val="24"/>
        </w:rPr>
        <w:t xml:space="preserve"> </w:t>
      </w:r>
      <w:r w:rsidRPr="00E125BF">
        <w:rPr>
          <w:rFonts w:ascii="Arial" w:hAnsi="Arial"/>
          <w:sz w:val="24"/>
        </w:rPr>
        <w:t>Quanto sta per fare, non lo fa né per merito di Mosè e né dell’attuale suo popolo. Lo fa solo perché lo ha promesso con giuramento ad Abramo, a Isacco e a Giacobbe.</w:t>
      </w:r>
      <w:r w:rsidR="009A400A">
        <w:rPr>
          <w:rFonts w:ascii="Arial" w:hAnsi="Arial"/>
          <w:sz w:val="24"/>
        </w:rPr>
        <w:t xml:space="preserve"> </w:t>
      </w:r>
      <w:r w:rsidRPr="00E125BF">
        <w:rPr>
          <w:rFonts w:ascii="Arial" w:hAnsi="Arial"/>
          <w:sz w:val="24"/>
        </w:rPr>
        <w:t>Se non avesse fatto quel giuramento, oggi il Signore avrebbe per sempre abbandonato il suo popolo. Questo appare dal testo</w:t>
      </w:r>
      <w:r w:rsidR="00AB0CF8">
        <w:rPr>
          <w:rFonts w:ascii="Arial" w:hAnsi="Arial"/>
          <w:sz w:val="24"/>
        </w:rPr>
        <w:t xml:space="preserve">. </w:t>
      </w:r>
      <w:r w:rsidRPr="00E125BF">
        <w:rPr>
          <w:rFonts w:ascii="Arial" w:hAnsi="Arial"/>
          <w:sz w:val="24"/>
        </w:rPr>
        <w:t>Un giuramento è un giuramento e lo si deve sempre mantenere, osservare, realizzare, compiere.</w:t>
      </w:r>
    </w:p>
    <w:p w14:paraId="6EAD531F" w14:textId="77777777" w:rsidR="00E125BF" w:rsidRPr="00E125BF" w:rsidRDefault="00E125BF" w:rsidP="00E125BF">
      <w:pPr>
        <w:spacing w:after="120"/>
        <w:jc w:val="both"/>
        <w:rPr>
          <w:rFonts w:ascii="Arial" w:hAnsi="Arial"/>
          <w:sz w:val="24"/>
        </w:rPr>
      </w:pPr>
      <w:r w:rsidRPr="00E125BF">
        <w:rPr>
          <w:rFonts w:ascii="Arial" w:hAnsi="Arial"/>
          <w:sz w:val="24"/>
        </w:rPr>
        <w:lastRenderedPageBreak/>
        <w:t>È come se il Signore dicesse a Mosè e a Israele: voi non meritate niente, ma proprio niente. Mi avete tradito, rinnegato, umiliato dinanzi a chi non è Dio.</w:t>
      </w:r>
    </w:p>
    <w:p w14:paraId="0A5AD1DD" w14:textId="77777777" w:rsidR="00E125BF" w:rsidRPr="00E125BF" w:rsidRDefault="00E125BF" w:rsidP="00E125BF">
      <w:pPr>
        <w:spacing w:after="120"/>
        <w:jc w:val="both"/>
        <w:rPr>
          <w:rFonts w:ascii="Arial" w:hAnsi="Arial"/>
          <w:sz w:val="24"/>
        </w:rPr>
      </w:pPr>
      <w:r w:rsidRPr="00E125BF">
        <w:rPr>
          <w:rFonts w:ascii="Arial" w:hAnsi="Arial"/>
          <w:sz w:val="24"/>
        </w:rPr>
        <w:t>Voi però siete discendenza di Abramo, Isacco, Giacobbe ed io ho fatto loro un giuramento che devo necessariamente custodire.</w:t>
      </w:r>
    </w:p>
    <w:p w14:paraId="5931B9AA" w14:textId="38666DD5" w:rsidR="00E125BF" w:rsidRPr="00E125BF" w:rsidRDefault="00E125BF" w:rsidP="00E125BF">
      <w:pPr>
        <w:spacing w:after="120"/>
        <w:jc w:val="both"/>
        <w:rPr>
          <w:rFonts w:ascii="Arial" w:hAnsi="Arial"/>
          <w:sz w:val="24"/>
        </w:rPr>
      </w:pPr>
      <w:r w:rsidRPr="00E125BF">
        <w:rPr>
          <w:rFonts w:ascii="Arial" w:hAnsi="Arial"/>
          <w:sz w:val="24"/>
        </w:rPr>
        <w:t>Sempre il Signore lungo il corso della storia si è appellato a questo amore precedente</w:t>
      </w:r>
      <w:r w:rsidR="00044BF4">
        <w:rPr>
          <w:rFonts w:ascii="Arial" w:hAnsi="Arial"/>
          <w:sz w:val="24"/>
        </w:rPr>
        <w:t xml:space="preserve"> </w:t>
      </w:r>
      <w:r w:rsidRPr="00E125BF">
        <w:rPr>
          <w:rFonts w:ascii="Arial" w:hAnsi="Arial"/>
          <w:sz w:val="24"/>
        </w:rPr>
        <w:t xml:space="preserve"> per amore di</w:t>
      </w:r>
      <w:r w:rsidR="00A13C19">
        <w:rPr>
          <w:rFonts w:ascii="Arial" w:hAnsi="Arial"/>
          <w:sz w:val="24"/>
        </w:rPr>
        <w:t xml:space="preserve">: </w:t>
      </w:r>
    </w:p>
    <w:p w14:paraId="34D84BCE" w14:textId="481B479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w:t>
      </w:r>
      <w:r w:rsidR="00AB0CF8">
        <w:rPr>
          <w:rFonts w:ascii="Arial" w:hAnsi="Arial"/>
          <w:i/>
          <w:iCs/>
          <w:sz w:val="24"/>
        </w:rPr>
        <w:t xml:space="preserve">. </w:t>
      </w:r>
      <w:r w:rsidRPr="00BC3DD7">
        <w:rPr>
          <w:rFonts w:ascii="Arial" w:hAnsi="Arial"/>
          <w:i/>
          <w:iCs/>
          <w:sz w:val="24"/>
        </w:rPr>
        <w:t xml:space="preserve">"Ecco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w:t>
      </w:r>
    </w:p>
    <w:p w14:paraId="78B28B02" w14:textId="4A4E9AE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Ma non gli strapperò tutto il regno; una tribù la darò a tuo figlio per amore di Davide mio servo e per amore di Gerusalemme, città da me eletta" (1Re 11, 13)</w:t>
      </w:r>
      <w:r w:rsidR="00AB0CF8">
        <w:rPr>
          <w:rFonts w:ascii="Arial" w:hAnsi="Arial"/>
          <w:i/>
          <w:iCs/>
          <w:sz w:val="24"/>
        </w:rPr>
        <w:t xml:space="preserve">. </w:t>
      </w:r>
      <w:r w:rsidRPr="00BC3DD7">
        <w:rPr>
          <w:rFonts w:ascii="Arial" w:hAnsi="Arial"/>
          <w:i/>
          <w:iCs/>
          <w:sz w:val="24"/>
        </w:rPr>
        <w:t xml:space="preserve">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w:t>
      </w:r>
    </w:p>
    <w:p w14:paraId="1EBAB510" w14:textId="359EE97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Per amore di Davide tuo servo non respingere il volto del tuo consacrato (Sal 131, 10). 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w:t>
      </w:r>
    </w:p>
    <w:p w14:paraId="30413BBB" w14:textId="32278C79" w:rsidR="00E125BF"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E125BF" w:rsidRPr="00BC3DD7">
        <w:rPr>
          <w:rFonts w:ascii="Arial" w:hAnsi="Arial"/>
          <w:i/>
          <w:iCs/>
          <w:sz w:val="24"/>
        </w:rPr>
        <w:t xml:space="preserve">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Noi infatti non predichiamo noi stessi, ma Cristo Gesù Signore; quanto a noi, siamo i vostri servitori per amore di Gesù (2Cor 4, 5). </w:t>
      </w:r>
    </w:p>
    <w:p w14:paraId="519D4674" w14:textId="77777777" w:rsidR="00E125BF" w:rsidRPr="00E125BF" w:rsidRDefault="00E125BF" w:rsidP="00E125BF">
      <w:pPr>
        <w:spacing w:after="120"/>
        <w:jc w:val="both"/>
        <w:rPr>
          <w:rFonts w:ascii="Arial" w:hAnsi="Arial"/>
          <w:sz w:val="24"/>
        </w:rPr>
      </w:pPr>
      <w:r w:rsidRPr="00E125BF">
        <w:rPr>
          <w:rFonts w:ascii="Arial" w:hAnsi="Arial"/>
          <w:sz w:val="24"/>
        </w:rPr>
        <w:t>Se non fosse per questo amore, Israele sarebbe stato cancellato. Dio si sarebbe dimenticato di lui. Non una volta, ma mille volte, a causa del suo cuore ostinato e ribelle.</w:t>
      </w:r>
    </w:p>
    <w:p w14:paraId="19A4C1F6" w14:textId="07EBC1B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Manderò davanti a te un angelo e scaccerò il Cananeo, l’Amorreo, l’Ittita, il Perizzita, l’Eveo e il Gebuseo.</w:t>
      </w:r>
    </w:p>
    <w:p w14:paraId="4B0F4883" w14:textId="6C424E5D" w:rsidR="00E125BF" w:rsidRPr="00E125BF" w:rsidRDefault="00E125BF" w:rsidP="00E125BF">
      <w:pPr>
        <w:spacing w:after="120"/>
        <w:jc w:val="both"/>
        <w:rPr>
          <w:rFonts w:ascii="Arial" w:hAnsi="Arial"/>
          <w:sz w:val="24"/>
        </w:rPr>
      </w:pPr>
      <w:r w:rsidRPr="00E125BF">
        <w:rPr>
          <w:rFonts w:ascii="Arial" w:hAnsi="Arial"/>
          <w:sz w:val="24"/>
        </w:rPr>
        <w:lastRenderedPageBreak/>
        <w:t>È come se il Signore si volesse dissociare totalmente dal suo popolo. Finora Dio e il popolo hanno camminato insieme.</w:t>
      </w:r>
      <w:r w:rsidR="00A13C19">
        <w:rPr>
          <w:rFonts w:ascii="Arial" w:hAnsi="Arial"/>
          <w:sz w:val="24"/>
        </w:rPr>
        <w:t xml:space="preserve"> </w:t>
      </w:r>
      <w:r w:rsidRPr="00E125BF">
        <w:rPr>
          <w:rFonts w:ascii="Arial" w:hAnsi="Arial"/>
          <w:sz w:val="24"/>
        </w:rPr>
        <w:t>Ora il Signore, al suo posto, manda un suo angelo.</w:t>
      </w:r>
      <w:r w:rsidR="00A13C19">
        <w:rPr>
          <w:rFonts w:ascii="Arial" w:hAnsi="Arial"/>
          <w:sz w:val="24"/>
        </w:rPr>
        <w:t xml:space="preserve"> </w:t>
      </w:r>
      <w:r w:rsidRPr="00E125BF">
        <w:rPr>
          <w:rFonts w:ascii="Arial" w:hAnsi="Arial"/>
          <w:sz w:val="24"/>
        </w:rPr>
        <w:t>Non sarà più il Signore a lottare per il suo popolo. Sarà il suo angelo. Sarà lui a scacciare il cananeo, l’Amorreo, l’Ittita, il Perizzita, l’Eveo e il Gebuseo.</w:t>
      </w:r>
      <w:r w:rsidR="00A13C19">
        <w:rPr>
          <w:rFonts w:ascii="Arial" w:hAnsi="Arial"/>
          <w:sz w:val="24"/>
        </w:rPr>
        <w:t xml:space="preserve"> </w:t>
      </w:r>
      <w:r w:rsidRPr="00E125BF">
        <w:rPr>
          <w:rFonts w:ascii="Arial" w:hAnsi="Arial"/>
          <w:sz w:val="24"/>
        </w:rPr>
        <w:t>Questi sono i popoli che abitano attualmente la terra di Canaan.</w:t>
      </w:r>
      <w:r w:rsidR="00A13C19">
        <w:rPr>
          <w:rFonts w:ascii="Arial" w:hAnsi="Arial"/>
          <w:sz w:val="24"/>
        </w:rPr>
        <w:t xml:space="preserve"> </w:t>
      </w:r>
      <w:r w:rsidRPr="00E125BF">
        <w:rPr>
          <w:rFonts w:ascii="Arial" w:hAnsi="Arial"/>
          <w:sz w:val="24"/>
        </w:rPr>
        <w:t>Come si può constatare la delusione è stata grande, grandissima.</w:t>
      </w:r>
    </w:p>
    <w:p w14:paraId="245DA30E" w14:textId="48BE1BF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Va’ pure verso la terra dove scorrono latte e miele. Ma io non verrò in mezzo a te, per non doverti sterminare lungo il cammino, perché tu sei un popolo di dura cervice».</w:t>
      </w:r>
    </w:p>
    <w:p w14:paraId="489F738C" w14:textId="77777777" w:rsidR="00A13C19" w:rsidRDefault="00E125BF" w:rsidP="00A13C19">
      <w:pPr>
        <w:spacing w:after="120"/>
        <w:jc w:val="both"/>
        <w:rPr>
          <w:rFonts w:ascii="Arial" w:hAnsi="Arial"/>
          <w:sz w:val="24"/>
        </w:rPr>
      </w:pPr>
      <w:r w:rsidRPr="00E125BF">
        <w:rPr>
          <w:rFonts w:ascii="Arial" w:hAnsi="Arial"/>
          <w:sz w:val="24"/>
        </w:rPr>
        <w:t>Io, dice il Signore a Mosè, manterrò il mio giuramento. Ti farò entrare nella terra dove scorre latte e miele. Però non verrò in mezzo a te, per non doverti sterminare lungo il cammino, perché tu sei un popolo di dura cervice.</w:t>
      </w:r>
      <w:r w:rsidR="00A13C19">
        <w:rPr>
          <w:rFonts w:ascii="Arial" w:hAnsi="Arial"/>
          <w:sz w:val="24"/>
        </w:rPr>
        <w:t xml:space="preserve"> </w:t>
      </w:r>
      <w:r w:rsidRPr="00E125BF">
        <w:rPr>
          <w:rFonts w:ascii="Arial" w:hAnsi="Arial"/>
          <w:sz w:val="24"/>
        </w:rPr>
        <w:t xml:space="preserve">Sei un popolo disobbediente e ribelle. Non potrei sopportare a lungo le tue trasgressioni. Invece mi ritiro da te e tu camminerai solo guidato dal mio angelo. Il peccato è stato grande e il Signore si è sentito gravemente offeso. </w:t>
      </w:r>
    </w:p>
    <w:p w14:paraId="64D89B41" w14:textId="1A7D0116" w:rsidR="00E125BF" w:rsidRPr="00E125BF" w:rsidRDefault="00E125BF" w:rsidP="00A13C19">
      <w:pPr>
        <w:spacing w:after="120"/>
        <w:jc w:val="both"/>
        <w:rPr>
          <w:rFonts w:ascii="Arial" w:hAnsi="Arial"/>
          <w:b/>
          <w:sz w:val="24"/>
        </w:rPr>
      </w:pPr>
      <w:r w:rsidRPr="00E125BF">
        <w:rPr>
          <w:rFonts w:ascii="Arial" w:hAnsi="Arial"/>
          <w:b/>
          <w:sz w:val="24"/>
        </w:rPr>
        <w:t>Il popolo udì questa triste notizia e tutti fecero lutto: nessuno più indossò i suoi ornamenti.</w:t>
      </w:r>
    </w:p>
    <w:p w14:paraId="49F782F4" w14:textId="0FEA88A1" w:rsidR="00E125BF" w:rsidRDefault="00E125BF" w:rsidP="00E125BF">
      <w:pPr>
        <w:spacing w:after="120"/>
        <w:jc w:val="both"/>
        <w:rPr>
          <w:rFonts w:ascii="Arial" w:hAnsi="Arial"/>
          <w:sz w:val="24"/>
        </w:rPr>
      </w:pPr>
      <w:r w:rsidRPr="00E125BF">
        <w:rPr>
          <w:rFonts w:ascii="Arial" w:hAnsi="Arial"/>
          <w:sz w:val="24"/>
        </w:rPr>
        <w:t>Mosè comunica al popolo questa notizia. Per il popolo non è una bella notizia. È invece una notizia triste, molto triste.</w:t>
      </w:r>
      <w:r w:rsidR="00A13C19">
        <w:rPr>
          <w:rFonts w:ascii="Arial" w:hAnsi="Arial"/>
          <w:sz w:val="24"/>
        </w:rPr>
        <w:t xml:space="preserve"> </w:t>
      </w:r>
      <w:r w:rsidRPr="00E125BF">
        <w:rPr>
          <w:rFonts w:ascii="Arial" w:hAnsi="Arial"/>
          <w:sz w:val="24"/>
        </w:rPr>
        <w:t>Dio ha deciso di non camminare più in mezzo ad essi.</w:t>
      </w:r>
      <w:r w:rsidR="00A13C19">
        <w:rPr>
          <w:rFonts w:ascii="Arial" w:hAnsi="Arial"/>
          <w:sz w:val="24"/>
        </w:rPr>
        <w:t xml:space="preserve"> </w:t>
      </w:r>
      <w:r w:rsidRPr="00E125BF">
        <w:rPr>
          <w:rFonts w:ascii="Arial" w:hAnsi="Arial"/>
          <w:sz w:val="24"/>
        </w:rPr>
        <w:t>Tutti fanno lutto. Nessuno indossa più i suoi ornamenti.</w:t>
      </w:r>
      <w:r w:rsidR="00A13C19">
        <w:rPr>
          <w:rFonts w:ascii="Arial" w:hAnsi="Arial"/>
          <w:sz w:val="24"/>
        </w:rPr>
        <w:t xml:space="preserve"> </w:t>
      </w:r>
      <w:r w:rsidRPr="00E125BF">
        <w:rPr>
          <w:rFonts w:ascii="Arial" w:hAnsi="Arial"/>
          <w:sz w:val="24"/>
        </w:rPr>
        <w:t>C’è tristezza in Dio e c’è tristezza nel suo popolo.</w:t>
      </w:r>
      <w:r w:rsidR="00A13C19">
        <w:rPr>
          <w:rFonts w:ascii="Arial" w:hAnsi="Arial"/>
          <w:sz w:val="24"/>
        </w:rPr>
        <w:t xml:space="preserve"> </w:t>
      </w:r>
      <w:r w:rsidRPr="00E125BF">
        <w:rPr>
          <w:rFonts w:ascii="Arial" w:hAnsi="Arial"/>
          <w:sz w:val="24"/>
        </w:rPr>
        <w:t>Non può stare il popolo in festa, mentre il suo Dio è triste.</w:t>
      </w:r>
      <w:r w:rsidR="00A13C19">
        <w:rPr>
          <w:rFonts w:ascii="Arial" w:hAnsi="Arial"/>
          <w:sz w:val="24"/>
        </w:rPr>
        <w:t xml:space="preserve"> </w:t>
      </w:r>
      <w:r w:rsidRPr="00E125BF">
        <w:rPr>
          <w:rFonts w:ascii="Arial" w:hAnsi="Arial"/>
          <w:sz w:val="24"/>
        </w:rPr>
        <w:t>Ogni peccato genera tristezza infinita.</w:t>
      </w:r>
      <w:r w:rsidR="00A13C19">
        <w:rPr>
          <w:rFonts w:ascii="Arial" w:hAnsi="Arial"/>
          <w:sz w:val="24"/>
        </w:rPr>
        <w:t xml:space="preserve"> </w:t>
      </w:r>
      <w:r w:rsidRPr="00E125BF">
        <w:rPr>
          <w:rFonts w:ascii="Arial" w:hAnsi="Arial"/>
          <w:sz w:val="24"/>
        </w:rPr>
        <w:t>Anche Gesù si rattristava nella sua vita per la durezza del cuore del suo popolo.</w:t>
      </w:r>
    </w:p>
    <w:p w14:paraId="3C5E498E" w14:textId="206B8ABB"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Entrò di nuovo nella sinagoga. Vi era lì un uomo che aveva una mano paralizzata, </w:t>
      </w:r>
      <w:r w:rsidR="00A13C19" w:rsidRPr="00BC3DD7">
        <w:rPr>
          <w:rFonts w:ascii="Arial" w:hAnsi="Arial"/>
          <w:i/>
          <w:iCs/>
          <w:sz w:val="24"/>
        </w:rPr>
        <w:t>e</w:t>
      </w:r>
      <w:r w:rsidRPr="00BC3DD7">
        <w:rPr>
          <w:rFonts w:ascii="Arial" w:hAnsi="Arial"/>
          <w:i/>
          <w:iCs/>
          <w:sz w:val="24"/>
        </w:rPr>
        <w:t xml:space="preserve"> stavano a vedere se lo guariva in giorno di sabato, per accusarlo. </w:t>
      </w:r>
      <w:r w:rsidR="00A13C19" w:rsidRPr="00BC3DD7">
        <w:rPr>
          <w:rFonts w:ascii="Arial" w:hAnsi="Arial"/>
          <w:i/>
          <w:iCs/>
          <w:sz w:val="24"/>
        </w:rPr>
        <w:t>Egli</w:t>
      </w:r>
      <w:r w:rsidRPr="00BC3DD7">
        <w:rPr>
          <w:rFonts w:ascii="Arial" w:hAnsi="Arial"/>
          <w:i/>
          <w:iCs/>
          <w:sz w:val="24"/>
        </w:rPr>
        <w:t xml:space="preserve"> disse all’uomo che aveva la mano paralizzata: «Àlzati, vieni qui in mezzo!». </w:t>
      </w:r>
      <w:r w:rsidR="00A13C19" w:rsidRPr="00BC3DD7">
        <w:rPr>
          <w:rFonts w:ascii="Arial" w:hAnsi="Arial"/>
          <w:i/>
          <w:iCs/>
          <w:sz w:val="24"/>
        </w:rPr>
        <w:t>Poi</w:t>
      </w:r>
      <w:r w:rsidRPr="00BC3DD7">
        <w:rPr>
          <w:rFonts w:ascii="Arial" w:hAnsi="Arial"/>
          <w:i/>
          <w:iCs/>
          <w:sz w:val="24"/>
        </w:rPr>
        <w:t xml:space="preserve"> domandò loro: «È lecito in giorno di sabato fare del bene o fare del male, salvare una vita o ucciderla?». Ma essi tacevano. </w:t>
      </w:r>
      <w:r w:rsidR="00A13C19" w:rsidRPr="00BC3DD7">
        <w:rPr>
          <w:rFonts w:ascii="Arial" w:hAnsi="Arial"/>
          <w:i/>
          <w:iCs/>
          <w:sz w:val="24"/>
        </w:rPr>
        <w:t>E</w:t>
      </w:r>
      <w:r w:rsidRPr="00BC3DD7">
        <w:rPr>
          <w:rFonts w:ascii="Arial" w:hAnsi="Arial"/>
          <w:i/>
          <w:iCs/>
          <w:sz w:val="24"/>
        </w:rPr>
        <w:t xml:space="preserve"> guardandoli tutt’intorno con indignazione, rattristato per la durezza dei loro cuori, disse all’uomo: «Tendi la mano!». Egli la tese e la sua mano fu guarita. E i farisei uscirono subito con gli erodiani e tennero consiglio contro di lui per farlo morire. (Mc 3,1-6).</w:t>
      </w:r>
    </w:p>
    <w:p w14:paraId="1C380A37" w14:textId="77777777" w:rsidR="00E125BF" w:rsidRDefault="00E125BF" w:rsidP="00E125BF">
      <w:pPr>
        <w:spacing w:after="120"/>
        <w:jc w:val="both"/>
        <w:rPr>
          <w:rFonts w:ascii="Arial" w:hAnsi="Arial"/>
          <w:sz w:val="24"/>
        </w:rPr>
      </w:pPr>
      <w:r w:rsidRPr="00E125BF">
        <w:rPr>
          <w:rFonts w:ascii="Arial" w:hAnsi="Arial"/>
          <w:sz w:val="24"/>
        </w:rPr>
        <w:t>Ezechiele parla dei falsi profeti che rattristano il cuore dei giusti.</w:t>
      </w:r>
    </w:p>
    <w:p w14:paraId="007D6317" w14:textId="398908B0"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Mi fu rivolta questa parola del Signore: «Figlio dell’uomo, profetizza contro i profeti d’Israele, profetizza e di’ a coloro che profetizzano secondo i propri desideri: Udite la parola del Signore: </w:t>
      </w:r>
      <w:r w:rsidR="00A13C19" w:rsidRPr="00BC3DD7">
        <w:rPr>
          <w:rFonts w:ascii="Arial" w:hAnsi="Arial"/>
          <w:i/>
          <w:iCs/>
          <w:sz w:val="24"/>
        </w:rPr>
        <w:t>Così</w:t>
      </w:r>
      <w:r w:rsidRPr="00BC3DD7">
        <w:rPr>
          <w:rFonts w:ascii="Arial" w:hAnsi="Arial"/>
          <w:i/>
          <w:iCs/>
          <w:sz w:val="24"/>
        </w:rPr>
        <w:t xml:space="preserve"> dice il Signore Dio: Guai ai profeti stolti, che seguono il loro spirito senza avere avuto visioni. </w:t>
      </w:r>
      <w:r w:rsidR="00A13C19" w:rsidRPr="00BC3DD7">
        <w:rPr>
          <w:rFonts w:ascii="Arial" w:hAnsi="Arial"/>
          <w:i/>
          <w:iCs/>
          <w:sz w:val="24"/>
        </w:rPr>
        <w:t>Come</w:t>
      </w:r>
      <w:r w:rsidRPr="00BC3DD7">
        <w:rPr>
          <w:rFonts w:ascii="Arial" w:hAnsi="Arial"/>
          <w:i/>
          <w:iCs/>
          <w:sz w:val="24"/>
        </w:rPr>
        <w:t xml:space="preserve"> volpi fra le macerie, tali sono i tuoi profeti, Israele. </w:t>
      </w:r>
      <w:r w:rsidR="00A13C19" w:rsidRPr="00BC3DD7">
        <w:rPr>
          <w:rFonts w:ascii="Arial" w:hAnsi="Arial"/>
          <w:i/>
          <w:iCs/>
          <w:sz w:val="24"/>
        </w:rPr>
        <w:t>Voi</w:t>
      </w:r>
      <w:r w:rsidRPr="00BC3DD7">
        <w:rPr>
          <w:rFonts w:ascii="Arial" w:hAnsi="Arial"/>
          <w:i/>
          <w:iCs/>
          <w:sz w:val="24"/>
        </w:rPr>
        <w:t xml:space="preserve"> non siete saliti sulle brecce e non avete costruito alcun baluardo in difesa della casa d’Israele, perché potessero resistere al combattimento nel giorno del Signore. </w:t>
      </w:r>
      <w:r w:rsidR="00A13C19" w:rsidRPr="00BC3DD7">
        <w:rPr>
          <w:rFonts w:ascii="Arial" w:hAnsi="Arial"/>
          <w:i/>
          <w:iCs/>
          <w:sz w:val="24"/>
        </w:rPr>
        <w:t>Hanno</w:t>
      </w:r>
      <w:r w:rsidRPr="00BC3DD7">
        <w:rPr>
          <w:rFonts w:ascii="Arial" w:hAnsi="Arial"/>
          <w:i/>
          <w:iCs/>
          <w:sz w:val="24"/>
        </w:rPr>
        <w:t xml:space="preserve"> avuto visioni false, vaticini menzogneri coloro che dicono: “Oracolo del Signore”, mentre il Signore non li ha inviati. Eppure confidano che si avveri la loro parola! </w:t>
      </w:r>
      <w:r w:rsidR="00A13C19" w:rsidRPr="00BC3DD7">
        <w:rPr>
          <w:rFonts w:ascii="Arial" w:hAnsi="Arial"/>
          <w:i/>
          <w:iCs/>
          <w:sz w:val="24"/>
        </w:rPr>
        <w:t>Non</w:t>
      </w:r>
      <w:r w:rsidRPr="00BC3DD7">
        <w:rPr>
          <w:rFonts w:ascii="Arial" w:hAnsi="Arial"/>
          <w:i/>
          <w:iCs/>
          <w:sz w:val="24"/>
        </w:rPr>
        <w:t xml:space="preserve"> avete forse avuto una falsa visione e preannunciato </w:t>
      </w:r>
      <w:r w:rsidRPr="00BC3DD7">
        <w:rPr>
          <w:rFonts w:ascii="Arial" w:hAnsi="Arial"/>
          <w:i/>
          <w:iCs/>
          <w:sz w:val="24"/>
        </w:rPr>
        <w:lastRenderedPageBreak/>
        <w:t>vaticini bugiardi, quando dite: “Oracolo del Signore”, mentre io non vi ho parlato?</w:t>
      </w:r>
    </w:p>
    <w:p w14:paraId="654F2B97" w14:textId="7AEFE72D" w:rsidR="009446CA" w:rsidRPr="00BC3DD7" w:rsidRDefault="00A13C19" w:rsidP="00BC3DD7">
      <w:pPr>
        <w:spacing w:after="120"/>
        <w:ind w:left="567" w:right="567"/>
        <w:jc w:val="both"/>
        <w:rPr>
          <w:rFonts w:ascii="Arial" w:hAnsi="Arial"/>
          <w:i/>
          <w:iCs/>
          <w:sz w:val="24"/>
        </w:rPr>
      </w:pPr>
      <w:r w:rsidRPr="00BC3DD7">
        <w:rPr>
          <w:rFonts w:ascii="Arial" w:hAnsi="Arial"/>
          <w:i/>
          <w:iCs/>
          <w:sz w:val="24"/>
        </w:rPr>
        <w:t>Pertanto</w:t>
      </w:r>
      <w:r w:rsidR="009446CA" w:rsidRPr="00BC3DD7">
        <w:rPr>
          <w:rFonts w:ascii="Arial" w:hAnsi="Arial"/>
          <w:i/>
          <w:iCs/>
          <w:sz w:val="24"/>
        </w:rPr>
        <w:t xml:space="preserve"> dice il Signore Dio: Poiché voi avete detto il falso e avuto visioni bugiarde, eccomi dunque contro di voi, oracolo del Signore Dio. </w:t>
      </w:r>
      <w:r w:rsidRPr="00BC3DD7">
        <w:rPr>
          <w:rFonts w:ascii="Arial" w:hAnsi="Arial"/>
          <w:i/>
          <w:iCs/>
          <w:sz w:val="24"/>
        </w:rPr>
        <w:t>La</w:t>
      </w:r>
      <w:r w:rsidR="009446CA" w:rsidRPr="00BC3DD7">
        <w:rPr>
          <w:rFonts w:ascii="Arial" w:hAnsi="Arial"/>
          <w:i/>
          <w:iCs/>
          <w:sz w:val="24"/>
        </w:rPr>
        <w:t xml:space="preserve"> mia mano sarà sopra i profeti dalle false visioni e dai vaticini bugiardi; non faranno parte dell’assemblea del mio popolo, non saranno scritti nel libro della casa d’Israele e non entreranno nella terra d’Israele, e saprete che io sono il Signore Dio. </w:t>
      </w:r>
      <w:r w:rsidRPr="00BC3DD7">
        <w:rPr>
          <w:rFonts w:ascii="Arial" w:hAnsi="Arial"/>
          <w:i/>
          <w:iCs/>
          <w:sz w:val="24"/>
        </w:rPr>
        <w:t>Ingannano</w:t>
      </w:r>
      <w:r w:rsidR="009446CA" w:rsidRPr="00BC3DD7">
        <w:rPr>
          <w:rFonts w:ascii="Arial" w:hAnsi="Arial"/>
          <w:i/>
          <w:iCs/>
          <w:sz w:val="24"/>
        </w:rPr>
        <w:t xml:space="preserve">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w:t>
      </w:r>
      <w:r w:rsidRPr="00BC3DD7">
        <w:rPr>
          <w:rFonts w:ascii="Arial" w:hAnsi="Arial"/>
          <w:i/>
          <w:iCs/>
          <w:sz w:val="24"/>
        </w:rPr>
        <w:t>Perciò</w:t>
      </w:r>
      <w:r w:rsidR="009446CA" w:rsidRPr="00BC3DD7">
        <w:rPr>
          <w:rFonts w:ascii="Arial" w:hAnsi="Arial"/>
          <w:i/>
          <w:iCs/>
          <w:sz w:val="24"/>
        </w:rPr>
        <w:t xml:space="preserve"> dice il Signore Dio: Con ira scatenerò un uragano, per la mia collera cadrà una pioggia torrenziale, nel mio furore per la distruzione cadrà grandine come pietre; </w:t>
      </w:r>
      <w:r w:rsidRPr="00BC3DD7">
        <w:rPr>
          <w:rFonts w:ascii="Arial" w:hAnsi="Arial"/>
          <w:i/>
          <w:iCs/>
          <w:sz w:val="24"/>
        </w:rPr>
        <w:t>demolirò</w:t>
      </w:r>
      <w:r w:rsidR="009446CA" w:rsidRPr="00BC3DD7">
        <w:rPr>
          <w:rFonts w:ascii="Arial" w:hAnsi="Arial"/>
          <w:i/>
          <w:iCs/>
          <w:sz w:val="24"/>
        </w:rPr>
        <w:t xml:space="preserve"> il muro che avete intonacato di fango, lo atterrerò e le sue fondamenta rimarranno scoperte; esso crollerà e voi perirete insieme con esso, e saprete che io sono il Signore.</w:t>
      </w:r>
    </w:p>
    <w:p w14:paraId="29482F94" w14:textId="243BA856" w:rsidR="009446CA" w:rsidRPr="00BC3DD7" w:rsidRDefault="00A13C19" w:rsidP="00BC3DD7">
      <w:pPr>
        <w:spacing w:after="120"/>
        <w:ind w:left="567" w:right="567"/>
        <w:jc w:val="both"/>
        <w:rPr>
          <w:rFonts w:ascii="Arial" w:hAnsi="Arial"/>
          <w:i/>
          <w:iCs/>
          <w:sz w:val="24"/>
        </w:rPr>
      </w:pPr>
      <w:r w:rsidRPr="00BC3DD7">
        <w:rPr>
          <w:rFonts w:ascii="Arial" w:hAnsi="Arial"/>
          <w:i/>
          <w:iCs/>
          <w:sz w:val="24"/>
        </w:rPr>
        <w:t>Quando</w:t>
      </w:r>
      <w:r w:rsidR="009446CA" w:rsidRPr="00BC3DD7">
        <w:rPr>
          <w:rFonts w:ascii="Arial" w:hAnsi="Arial"/>
          <w:i/>
          <w:iCs/>
          <w:sz w:val="24"/>
        </w:rPr>
        <w:t xml:space="preserve">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155F909" w14:textId="626C536A" w:rsidR="009446CA" w:rsidRPr="00BC3DD7" w:rsidRDefault="00A13C19" w:rsidP="00BC3DD7">
      <w:pPr>
        <w:spacing w:after="120"/>
        <w:ind w:left="567" w:right="567"/>
        <w:jc w:val="both"/>
        <w:rPr>
          <w:rFonts w:ascii="Arial" w:hAnsi="Arial"/>
          <w:i/>
          <w:iCs/>
          <w:sz w:val="24"/>
        </w:rPr>
      </w:pPr>
      <w:r w:rsidRPr="00BC3DD7">
        <w:rPr>
          <w:rFonts w:ascii="Arial" w:hAnsi="Arial"/>
          <w:i/>
          <w:iCs/>
          <w:sz w:val="24"/>
        </w:rPr>
        <w:t>Ora</w:t>
      </w:r>
      <w:r w:rsidR="009446CA" w:rsidRPr="00BC3DD7">
        <w:rPr>
          <w:rFonts w:ascii="Arial" w:hAnsi="Arial"/>
          <w:i/>
          <w:iCs/>
          <w:sz w:val="24"/>
        </w:rPr>
        <w:t xml:space="preserve"> tu, figlio dell’uomo, rivolgiti alle figlie del tuo popolo che profetizzano secondo i loro desideri e profetizza contro di loro. </w:t>
      </w:r>
      <w:r w:rsidRPr="00BC3DD7">
        <w:rPr>
          <w:rFonts w:ascii="Arial" w:hAnsi="Arial"/>
          <w:i/>
          <w:iCs/>
          <w:sz w:val="24"/>
        </w:rPr>
        <w:t>Dirai</w:t>
      </w:r>
      <w:r w:rsidR="009446CA" w:rsidRPr="00BC3DD7">
        <w:rPr>
          <w:rFonts w:ascii="Arial" w:hAnsi="Arial"/>
          <w:i/>
          <w:iCs/>
          <w:sz w:val="24"/>
        </w:rPr>
        <w:t xml:space="preserve"> loro: Dice il Signore Dio: Guai a quelle che cuciono nastri a ogni polso e preparano veli di ogni grandezza per le teste, per dar la caccia alle persone. Pretendete forse di dare la caccia alla gente del mio popolo e salvare voi stesse? </w:t>
      </w:r>
      <w:r w:rsidRPr="00BC3DD7">
        <w:rPr>
          <w:rFonts w:ascii="Arial" w:hAnsi="Arial"/>
          <w:i/>
          <w:iCs/>
          <w:sz w:val="24"/>
        </w:rPr>
        <w:t>Voi</w:t>
      </w:r>
      <w:r w:rsidR="009446CA" w:rsidRPr="00BC3DD7">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w:t>
      </w:r>
    </w:p>
    <w:p w14:paraId="5B1109C8" w14:textId="0825FBC5" w:rsidR="009446CA" w:rsidRPr="00BC3DD7" w:rsidRDefault="00A13C19" w:rsidP="00BC3DD7">
      <w:pPr>
        <w:spacing w:after="120"/>
        <w:ind w:left="567" w:right="567"/>
        <w:jc w:val="both"/>
        <w:rPr>
          <w:rFonts w:ascii="Arial" w:hAnsi="Arial"/>
          <w:i/>
          <w:iCs/>
          <w:sz w:val="24"/>
        </w:rPr>
      </w:pPr>
      <w:r w:rsidRPr="00BC3DD7">
        <w:rPr>
          <w:rFonts w:ascii="Arial" w:hAnsi="Arial"/>
          <w:i/>
          <w:iCs/>
          <w:sz w:val="24"/>
        </w:rPr>
        <w:t>Perciò</w:t>
      </w:r>
      <w:r w:rsidR="009446CA" w:rsidRPr="00BC3DD7">
        <w:rPr>
          <w:rFonts w:ascii="Arial" w:hAnsi="Arial"/>
          <w:i/>
          <w:iCs/>
          <w:sz w:val="24"/>
        </w:rPr>
        <w:t xml:space="preserve"> dice il Signore Dio: Eccomi contro i vostri nastri, con i quali voi date la caccia alla gente come a uccelli; li strapperò dalle vostre braccia e libererò la gente che voi avete catturato come uccelli. </w:t>
      </w:r>
      <w:r w:rsidRPr="00BC3DD7">
        <w:rPr>
          <w:rFonts w:ascii="Arial" w:hAnsi="Arial"/>
          <w:i/>
          <w:iCs/>
          <w:sz w:val="24"/>
        </w:rPr>
        <w:t>Straccerò</w:t>
      </w:r>
      <w:r w:rsidR="009446CA" w:rsidRPr="00BC3DD7">
        <w:rPr>
          <w:rFonts w:ascii="Arial" w:hAnsi="Arial"/>
          <w:i/>
          <w:iCs/>
          <w:sz w:val="24"/>
        </w:rPr>
        <w:t xml:space="preserve"> i vostri veli e libererò il mio popolo dalle vostre mani e non sarà più una preda nelle vostre mani; saprete così che io sono il Signore. </w:t>
      </w:r>
      <w:r w:rsidRPr="00BC3DD7">
        <w:rPr>
          <w:rFonts w:ascii="Arial" w:hAnsi="Arial"/>
          <w:i/>
          <w:iCs/>
          <w:sz w:val="24"/>
        </w:rPr>
        <w:t>Voi</w:t>
      </w:r>
      <w:r w:rsidR="009446CA" w:rsidRPr="00BC3DD7">
        <w:rPr>
          <w:rFonts w:ascii="Arial" w:hAnsi="Arial"/>
          <w:i/>
          <w:iCs/>
          <w:sz w:val="24"/>
        </w:rPr>
        <w:t xml:space="preserve">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459787E" w14:textId="77777777" w:rsidR="00E125BF" w:rsidRDefault="00E125BF" w:rsidP="00E125BF">
      <w:pPr>
        <w:spacing w:after="120"/>
        <w:jc w:val="both"/>
        <w:rPr>
          <w:rFonts w:ascii="Arial" w:hAnsi="Arial"/>
          <w:sz w:val="24"/>
        </w:rPr>
      </w:pPr>
      <w:r w:rsidRPr="00E125BF">
        <w:rPr>
          <w:rFonts w:ascii="Arial" w:hAnsi="Arial"/>
          <w:sz w:val="24"/>
        </w:rPr>
        <w:t>Se il peccato riesce a rendere triste Dio, l’umanità intera sarà resa triste da esso. Infatti la nostra tristezza è solo tristezza di peccato.</w:t>
      </w:r>
    </w:p>
    <w:p w14:paraId="37705852" w14:textId="297F908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Il Signore disse a Mosè: «Riferisci agli Israeliti: “Voi siete un popolo di dura cervice; se per un momento io venissi in mezzo a te, io ti sterminerei. Ora togliti i tuoi ornamenti, così saprò che cosa dovrò farti”».</w:t>
      </w:r>
    </w:p>
    <w:p w14:paraId="6D418EC6" w14:textId="434DCB6A" w:rsidR="00E125BF" w:rsidRPr="00E125BF" w:rsidRDefault="00E125BF" w:rsidP="00E125BF">
      <w:pPr>
        <w:spacing w:after="120"/>
        <w:jc w:val="both"/>
        <w:rPr>
          <w:rFonts w:ascii="Arial" w:hAnsi="Arial"/>
          <w:sz w:val="24"/>
        </w:rPr>
      </w:pPr>
      <w:r w:rsidRPr="00E125BF">
        <w:rPr>
          <w:rFonts w:ascii="Arial" w:hAnsi="Arial"/>
          <w:sz w:val="24"/>
        </w:rPr>
        <w:t>Ora il Signore vuole che i figli di Israele sappiano chi loro sono e perché Lui ha deciso di non accompagnarli più lungo il cammino.</w:t>
      </w:r>
      <w:r w:rsidR="00A13C19">
        <w:rPr>
          <w:rFonts w:ascii="Arial" w:hAnsi="Arial"/>
          <w:sz w:val="24"/>
        </w:rPr>
        <w:t xml:space="preserve"> </w:t>
      </w:r>
      <w:r w:rsidRPr="00E125BF">
        <w:rPr>
          <w:rFonts w:ascii="Arial" w:hAnsi="Arial"/>
          <w:sz w:val="24"/>
        </w:rPr>
        <w:t>Essi sono un popolo di dura cervice</w:t>
      </w:r>
      <w:r w:rsidR="00AB0CF8">
        <w:rPr>
          <w:rFonts w:ascii="Arial" w:hAnsi="Arial"/>
          <w:sz w:val="24"/>
        </w:rPr>
        <w:t xml:space="preserve">. </w:t>
      </w:r>
      <w:r w:rsidRPr="00E125BF">
        <w:rPr>
          <w:rFonts w:ascii="Arial" w:hAnsi="Arial"/>
          <w:sz w:val="24"/>
        </w:rPr>
        <w:t>Se per un solo momento il Signore venisse in mezzo a loro, Lui li sterminerebbe.</w:t>
      </w:r>
      <w:r w:rsidR="00A13C19">
        <w:rPr>
          <w:rFonts w:ascii="Arial" w:hAnsi="Arial"/>
          <w:sz w:val="24"/>
        </w:rPr>
        <w:t xml:space="preserve"> </w:t>
      </w:r>
      <w:r w:rsidRPr="00E125BF">
        <w:rPr>
          <w:rFonts w:ascii="Arial" w:hAnsi="Arial"/>
          <w:sz w:val="24"/>
        </w:rPr>
        <w:t>Ora è il Signore che ordina agli Israeliti di spogliarsi dei loro ornamenti.</w:t>
      </w:r>
      <w:r w:rsidR="00A13C19">
        <w:rPr>
          <w:rFonts w:ascii="Arial" w:hAnsi="Arial"/>
          <w:sz w:val="24"/>
        </w:rPr>
        <w:t xml:space="preserve"> </w:t>
      </w:r>
      <w:r w:rsidRPr="00E125BF">
        <w:rPr>
          <w:rFonts w:ascii="Arial" w:hAnsi="Arial"/>
          <w:sz w:val="24"/>
        </w:rPr>
        <w:t>È Dio il loro unico ornamento. Ogni ornamento da loro portato deve essere un riflesso dell’ornamento che è Dio stesso per loro.</w:t>
      </w:r>
      <w:r w:rsidR="00A13C19">
        <w:rPr>
          <w:rFonts w:ascii="Arial" w:hAnsi="Arial"/>
          <w:sz w:val="24"/>
        </w:rPr>
        <w:t xml:space="preserve"> </w:t>
      </w:r>
      <w:r w:rsidRPr="00E125BF">
        <w:rPr>
          <w:rFonts w:ascii="Arial" w:hAnsi="Arial"/>
          <w:sz w:val="24"/>
        </w:rPr>
        <w:t>Se Dio non è più il loro ornamento, ogni altro ornamento è solo ipocrisia.</w:t>
      </w:r>
      <w:r w:rsidR="00A13C19">
        <w:rPr>
          <w:rFonts w:ascii="Arial" w:hAnsi="Arial"/>
          <w:sz w:val="24"/>
        </w:rPr>
        <w:t xml:space="preserve"> </w:t>
      </w:r>
      <w:r w:rsidRPr="00E125BF">
        <w:rPr>
          <w:rFonts w:ascii="Arial" w:hAnsi="Arial"/>
          <w:sz w:val="24"/>
        </w:rPr>
        <w:t>Manca della sua verità</w:t>
      </w:r>
      <w:r w:rsidR="00AB0CF8">
        <w:rPr>
          <w:rFonts w:ascii="Arial" w:hAnsi="Arial"/>
          <w:sz w:val="24"/>
        </w:rPr>
        <w:t xml:space="preserve">. </w:t>
      </w:r>
      <w:r w:rsidRPr="00E125BF">
        <w:rPr>
          <w:rFonts w:ascii="Arial" w:hAnsi="Arial"/>
          <w:sz w:val="24"/>
        </w:rPr>
        <w:t>Ora il Signore pensa cosa dovrà fare per il suo popolo.</w:t>
      </w:r>
      <w:r w:rsidR="00A13C19">
        <w:rPr>
          <w:rFonts w:ascii="Arial" w:hAnsi="Arial"/>
          <w:sz w:val="24"/>
        </w:rPr>
        <w:t xml:space="preserve"> </w:t>
      </w:r>
      <w:r w:rsidRPr="00E125BF">
        <w:rPr>
          <w:rFonts w:ascii="Arial" w:hAnsi="Arial"/>
          <w:sz w:val="24"/>
        </w:rPr>
        <w:t>Ancora non lo ha stabilito. Lo saprà dopo che il popolo si sarà spogliato di ciò che lo adorna.</w:t>
      </w:r>
    </w:p>
    <w:p w14:paraId="18B336FF" w14:textId="218711B5"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Questo sarà un segno sulla tua mano, sarà un ornamento fra i tuoi occhi, per ricordare che con braccio potente il Signore ci ha fatti uscire dall'Egitto" (Es 13, 16)</w:t>
      </w:r>
      <w:r w:rsidR="00AB0CF8">
        <w:rPr>
          <w:rFonts w:ascii="Arial" w:hAnsi="Arial"/>
          <w:i/>
          <w:iCs/>
          <w:sz w:val="24"/>
        </w:rPr>
        <w:t xml:space="preserve">. </w:t>
      </w:r>
      <w:r w:rsidRPr="00BC3DD7">
        <w:rPr>
          <w:rFonts w:ascii="Arial" w:hAnsi="Arial"/>
          <w:i/>
          <w:iCs/>
          <w:sz w:val="24"/>
        </w:rPr>
        <w:t>Rivestì l'aula con pietre preziose per ornamento. L'oro era oro di Parvàim (2Cr 3, 6)</w:t>
      </w:r>
      <w:r w:rsidR="00AB0CF8">
        <w:rPr>
          <w:rFonts w:ascii="Arial" w:hAnsi="Arial"/>
          <w:i/>
          <w:iCs/>
          <w:sz w:val="24"/>
        </w:rPr>
        <w:t xml:space="preserve">. </w:t>
      </w:r>
      <w:r w:rsidRPr="00BC3DD7">
        <w:rPr>
          <w:rFonts w:ascii="Arial" w:hAnsi="Arial"/>
          <w:i/>
          <w:iCs/>
          <w:sz w:val="24"/>
        </w:rPr>
        <w:t xml:space="preserve">Si mise i sandali ai piedi, cinse le collane e infilò i braccialetti, gli anelli e gli orecchini e ogni altro ornamento che aveva e si rese molto affascinante agli sguardi di qualunque uomo che l'avesse vista (Gdt 10, 4). </w:t>
      </w:r>
    </w:p>
    <w:p w14:paraId="2E518D36" w14:textId="7777777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Subito si alzò e si adornò delle vesti e d'ogni altro ornamento muliebre; la sua ancella l'aveva preceduta e aveva steso a terra per lei davanti ad Oloferne le pellicce che aveva ricevuto da Bagoa per suo uso quotidiano, per adagiarvisi sopra e prendere cibo (Gdt 12, 15). </w:t>
      </w:r>
    </w:p>
    <w:p w14:paraId="4B814E77" w14:textId="4333174D"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Ogni ornamento le è stato strappato, da padrona è diventata schiava (1Mac 2, 11). Vanto dei giovani è la loro forza, ornamento dei vecchi è la canizie (Pr 20, 29). Un ornamento d'oro ha su di sé, i suoi legami sono fili di porpora violetta (Sir 6, 30). Ornamento d'oro è la disciplina per l'assennato; è come un monile al braccio destro (Sir 21, 21). </w:t>
      </w:r>
    </w:p>
    <w:p w14:paraId="1F20533E" w14:textId="066EAB1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Bellezza del cielo la gloria degli astri, ornamento splendente nelle altezze del Signore (Sir 43, 9). Sopra il turbante gli pose una corona d'oro con incisa l'iscrizione sacra, insegna d'onore, lavoro stupendo, ornamento delizioso per gli occhi (Sir 45, 12). In quel giorno il Signore toglierà l'ornamento di fibbie, fermagli e lunette (Is 3, 18). In quel giorno, il germoglio del Signore crescerà in onore e gloria e il frutto della terra sarà a magnificenza e ornamento per gli scampati di Israele (Is 4, 2). Guai alla corona superba degli ubriachi di Efraim, al fiore caduco, suo splendido ornamento, che domina la fertile valle, o storditi dal vino! (Is 28, 1). </w:t>
      </w:r>
    </w:p>
    <w:p w14:paraId="7A86508C" w14:textId="2567793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E avverrà al fiore caduco del suo splendido ornamento, che domina la valle fertile, come a un fico primaticcio prima dell'estate: uno lo vede, lo coglie e lo mangia appena lo ha in mano (Is 28, 4). Alza gli occhi intorno e guarda: tutti costoro si radunano, vengono da te. "Com'è vero ch'io vivo - oracolo del Signore- ti vestirai di tutti loro come di ornamento, te ne ornerai come una sposa" (Is 49, 18). Io pensavo: Come vorrei considerarti tra i miei figli e darti una terra invidiabile, </w:t>
      </w:r>
      <w:r w:rsidRPr="00BC3DD7">
        <w:rPr>
          <w:rFonts w:ascii="Arial" w:hAnsi="Arial"/>
          <w:i/>
          <w:iCs/>
          <w:sz w:val="24"/>
        </w:rPr>
        <w:lastRenderedPageBreak/>
        <w:t xml:space="preserve">un'eredità che sia l'ornamento più prezioso dei popoli! Io pensavo: Voi mi direte: Padre mio, e non tralascerete di seguirmi (Ger 3, 19). </w:t>
      </w:r>
    </w:p>
    <w:p w14:paraId="38E2C875" w14:textId="26B6446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Il vostro ornamento non sia quello esteriore - capelli intrecciati, collane d'oro, sfoggio di vestiti – (1Pt 3, 3). Il popolo udì questa triste notizia e tutti fecero lutto: nessuno più indossò i suoi ornamenti (Es 33, 4). Il Signore disse a Mosè: "Riferisci agli Israeliti: Voi siete un popolo di dura cervice; se per un momento io venissi in mezzo a te, io ti sterminerei. Ora togliti i tuoi ornamenti e poi saprò che cosa dovrò farti" (Es 33, 5). Gli Israeliti si spogliarono dei loro ornamenti dal monte Oreb in poi (Es 33, 6). il turbante di bisso, gli ornamenti dei berretti di bisso e i calzoni di lino di bisso ritorto (Es 39, 28). </w:t>
      </w:r>
    </w:p>
    <w:p w14:paraId="735AC761" w14:textId="1D9230ED"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Date per il Signore gloria al suo nome; con offerte presentatevi a lui. Prostratevi al Signore in sacri ornamenti (1Cr 16, 29).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A13C19">
        <w:rPr>
          <w:rFonts w:ascii="Arial" w:hAnsi="Arial"/>
          <w:i/>
          <w:iCs/>
          <w:sz w:val="24"/>
        </w:rPr>
        <w:t xml:space="preserve"> </w:t>
      </w:r>
      <w:r w:rsidRPr="00BC3DD7">
        <w:rPr>
          <w:rFonts w:ascii="Arial" w:hAnsi="Arial"/>
          <w:i/>
          <w:iCs/>
          <w:sz w:val="24"/>
        </w:rPr>
        <w:t>k). Attraversate una dopo l'altra tutte le porte, si trovò alla presenza del re. Egli era seduto sul trono regale, vestito di tutti gli ornamenti maestosi delle sue comparse, tutto splendente di oro e di pietre preziose, e aveva un aspetto molto terribile (Est 5, 1</w:t>
      </w:r>
      <w:r w:rsidR="00A13C19">
        <w:rPr>
          <w:rFonts w:ascii="Arial" w:hAnsi="Arial"/>
          <w:i/>
          <w:iCs/>
          <w:sz w:val="24"/>
        </w:rPr>
        <w:t xml:space="preserve"> </w:t>
      </w:r>
      <w:r w:rsidRPr="00BC3DD7">
        <w:rPr>
          <w:rFonts w:ascii="Arial" w:hAnsi="Arial"/>
          <w:i/>
          <w:iCs/>
          <w:sz w:val="24"/>
        </w:rPr>
        <w:t>c)</w:t>
      </w:r>
      <w:r w:rsidR="00AB0CF8">
        <w:rPr>
          <w:rFonts w:ascii="Arial" w:hAnsi="Arial"/>
          <w:i/>
          <w:iCs/>
          <w:sz w:val="24"/>
        </w:rPr>
        <w:t xml:space="preserve">. </w:t>
      </w:r>
      <w:r w:rsidRPr="00BC3DD7">
        <w:rPr>
          <w:rFonts w:ascii="Arial" w:hAnsi="Arial"/>
          <w:i/>
          <w:iCs/>
          <w:sz w:val="24"/>
        </w:rPr>
        <w:t xml:space="preserve">gli ornamenti della sua gloria sono stati portati via come preda, sono stati sgozzati i suoi bambini nelle piazze e i giovinetti dalla spada nemica (1Mac 2, 9). che, prendendosi cura del santuario, fosse da tutti obbedito; che scrivessero nel suo nome tutti i contratti del paese e vestisse di porpora e ornamenti d'oro (1Mac 14, 43). </w:t>
      </w:r>
    </w:p>
    <w:p w14:paraId="5E9FB75B" w14:textId="2FE8523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Date al Signore la gloria del suo nome, prostratevi al Signore in santi ornamenti (Sal 28, 2). prostratevi al Signore in sacri ornamenti. Tremi davanti a lui tutta la terra (Sal 95, 9). Stabilì con lui un'alleanza perenne e gli diede il sacerdozio tra il popolo. Lo onorò con splendidi ornamenti e gli fece indossare una veste di gloria (Sir 45, 7). Quando indossava i paramenti solenni, quando si rivestiva con gli ornamenti più belli, salendo i gradini del santo altare dei sacrifici, riempiva di gloria l'intero santuario (Sir 50, 11). Si dimentica forse una vergine dei suoi ornamenti, una sposa della sua cintura? Eppure il mio popolo mi ha dimenticato per giorni innumerevoli (Ger 2, 32). Ti abbandonerò nelle loro mani e distruggeranno i tuoi postriboli, demoliranno le tue alture; ti spoglieranno delle tue vesti e ti toglieranno i tuoi splendidi ornamenti: ti lasceranno scoperta e nuda (Ez 16, 39). </w:t>
      </w:r>
    </w:p>
    <w:p w14:paraId="4D492C80" w14:textId="3CB51F0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Vi si accedeva per sette gradini: il vestibolo stava verso l'interno. Sui pilastri, da una parte e dall'altra, vi erano ornamenti di palme (Ez 40, 26). Il suo vestibolo era rivolto verso l'atrio esterno; sui pilastri c'erano ornamenti di palme; i gradini per i quali si accedeva erano otto (Ez 40, 31). Il suo vestibolo dava sull'atrio esterno: sui pilastri, da una parte e dall'altra vi erano ornamenti di palme: i gradini per i quali si accedeva </w:t>
      </w:r>
      <w:r w:rsidRPr="00BC3DD7">
        <w:rPr>
          <w:rFonts w:ascii="Arial" w:hAnsi="Arial"/>
          <w:i/>
          <w:iCs/>
          <w:sz w:val="24"/>
        </w:rPr>
        <w:lastRenderedPageBreak/>
        <w:t xml:space="preserve">erano otto (Ez 40, 34). Il suo vestibolo dava sull'atrio esterno; sui pilastri, da una parte e dall'altra, c'erano ornamenti di palme: i gradini per cui vi si accedeva erano otto (Ez 40, 37). Alla stessa maniera facciano le donne, con abiti decenti, adornandosi di pudore e riservatezza, non di trecce e ornamenti d'oro, di perle o di vesti sontuose (1Tm 2, 9). </w:t>
      </w:r>
    </w:p>
    <w:p w14:paraId="418B505E" w14:textId="7CB5E7B5" w:rsidR="00E125BF" w:rsidRPr="00E125BF" w:rsidRDefault="00E125BF" w:rsidP="00E125BF">
      <w:pPr>
        <w:spacing w:after="120"/>
        <w:jc w:val="both"/>
        <w:rPr>
          <w:rFonts w:ascii="Arial" w:hAnsi="Arial"/>
          <w:sz w:val="24"/>
        </w:rPr>
      </w:pPr>
      <w:r w:rsidRPr="00E125BF">
        <w:rPr>
          <w:rFonts w:ascii="Arial" w:hAnsi="Arial"/>
          <w:sz w:val="24"/>
        </w:rPr>
        <w:t>Prima si era spogliato dei suoi gioielli per fabbricare un vitello d’oro.</w:t>
      </w:r>
      <w:r w:rsidR="00A13C19">
        <w:rPr>
          <w:rFonts w:ascii="Arial" w:hAnsi="Arial"/>
          <w:sz w:val="24"/>
        </w:rPr>
        <w:t xml:space="preserve"> </w:t>
      </w:r>
      <w:r w:rsidRPr="00E125BF">
        <w:rPr>
          <w:rFonts w:ascii="Arial" w:hAnsi="Arial"/>
          <w:sz w:val="24"/>
        </w:rPr>
        <w:t xml:space="preserve">Ora è giusto che si spogli dei suoi ornamenti a motivo della sua colpa. </w:t>
      </w:r>
    </w:p>
    <w:p w14:paraId="18970C0E"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position w:val="6"/>
          <w:sz w:val="24"/>
          <w:vertAlign w:val="superscript"/>
        </w:rPr>
        <w:t>6</w:t>
      </w:r>
      <w:r w:rsidRPr="00E125BF">
        <w:rPr>
          <w:rFonts w:ascii="Arial" w:hAnsi="Arial"/>
          <w:b/>
          <w:sz w:val="24"/>
        </w:rPr>
        <w:t>Gli Israeliti si spogliarono dei loro ornamenti dal monte Oreb in poi.</w:t>
      </w:r>
    </w:p>
    <w:p w14:paraId="55E74966" w14:textId="09275F22" w:rsidR="00E125BF" w:rsidRPr="00E125BF" w:rsidRDefault="00E125BF" w:rsidP="00E125BF">
      <w:pPr>
        <w:spacing w:after="120"/>
        <w:jc w:val="both"/>
        <w:rPr>
          <w:rFonts w:ascii="Arial" w:hAnsi="Arial"/>
          <w:sz w:val="24"/>
        </w:rPr>
      </w:pPr>
      <w:r w:rsidRPr="00E125BF">
        <w:rPr>
          <w:rFonts w:ascii="Arial" w:hAnsi="Arial"/>
          <w:sz w:val="24"/>
        </w:rPr>
        <w:t>Aver tolto gli ornamenti dovrà essere un segno perenne per i figli di Israele. Essi da questo momento in poi si dovranno sempre ricordare del loro peccato di idolatria, per non commetterlo mai più.</w:t>
      </w:r>
      <w:r w:rsidR="00A13C19">
        <w:rPr>
          <w:rFonts w:ascii="Arial" w:hAnsi="Arial"/>
          <w:sz w:val="24"/>
        </w:rPr>
        <w:t xml:space="preserve"> </w:t>
      </w:r>
      <w:r w:rsidRPr="00E125BF">
        <w:rPr>
          <w:rFonts w:ascii="Arial" w:hAnsi="Arial"/>
          <w:sz w:val="24"/>
        </w:rPr>
        <w:t>A volte non basta solo il pentimento e il perdono per non più peccare. Occorrono segni forti all’esterno di noi stessi che sempre ci facciano ricordare la nostra fragilità, la pochezza della nostra consistenza spirituale</w:t>
      </w:r>
      <w:r w:rsidR="00AB0CF8">
        <w:rPr>
          <w:rFonts w:ascii="Arial" w:hAnsi="Arial"/>
          <w:sz w:val="24"/>
        </w:rPr>
        <w:t xml:space="preserve">. </w:t>
      </w:r>
      <w:r w:rsidRPr="00E125BF">
        <w:rPr>
          <w:rFonts w:ascii="Arial" w:hAnsi="Arial"/>
          <w:sz w:val="24"/>
        </w:rPr>
        <w:t>Spiritualmente valiamo poco. Vedendo quasi visibilmente la nostra pochezza, mettiamo ogni attenzione per non cadere una seconda volta</w:t>
      </w:r>
      <w:r w:rsidR="00AB0CF8">
        <w:rPr>
          <w:rFonts w:ascii="Arial" w:hAnsi="Arial"/>
          <w:sz w:val="24"/>
        </w:rPr>
        <w:t xml:space="preserve">. </w:t>
      </w:r>
      <w:r w:rsidRPr="00E125BF">
        <w:rPr>
          <w:rFonts w:ascii="Arial" w:hAnsi="Arial"/>
          <w:sz w:val="24"/>
        </w:rPr>
        <w:t>Le vesti hanno una grande pregnanza teologica nella Scrittura Santa.</w:t>
      </w:r>
    </w:p>
    <w:p w14:paraId="3649F998" w14:textId="7B28269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Poi il servo tirò fuori oggetti d'argento e oggetti d'oro e vesti e li diede a Rebecca; doni preziosi diede anche al fratello e alla madre di lei (Gen 24, 53)</w:t>
      </w:r>
      <w:r w:rsidR="00AB0CF8">
        <w:rPr>
          <w:rFonts w:ascii="Arial" w:hAnsi="Arial"/>
          <w:i/>
          <w:iCs/>
          <w:sz w:val="24"/>
        </w:rPr>
        <w:t xml:space="preserve">. </w:t>
      </w:r>
      <w:r w:rsidRPr="00BC3DD7">
        <w:rPr>
          <w:rFonts w:ascii="Arial" w:hAnsi="Arial"/>
          <w:i/>
          <w:iCs/>
          <w:sz w:val="24"/>
        </w:rPr>
        <w:t>Giacobbe fece questo voto: "Se Dio sarà con me e mi proteggerà in questo viaggio che sto facendo e mi darà pane da mangiare e vesti per coprirmi (Gen 28, 20). Quando Ruben ritornò alla cisterna, ecco Giuseppe non c'era più. Allora si stracciò le vesti (Gen 37, 29)</w:t>
      </w:r>
      <w:r w:rsidR="00AB0CF8">
        <w:rPr>
          <w:rFonts w:ascii="Arial" w:hAnsi="Arial"/>
          <w:i/>
          <w:iCs/>
          <w:sz w:val="24"/>
        </w:rPr>
        <w:t xml:space="preserve">. </w:t>
      </w:r>
      <w:r w:rsidRPr="00BC3DD7">
        <w:rPr>
          <w:rFonts w:ascii="Arial" w:hAnsi="Arial"/>
          <w:i/>
          <w:iCs/>
          <w:sz w:val="24"/>
        </w:rPr>
        <w:t xml:space="preserve">Giacobbe si stracciò le vesti, si pose un cilicio attorno ai fianchi e fece lutto sul figlio per molti giorni (Gen 37, 34). Allora essi si stracciarono le vesti, ricaricarono ciascuno il proprio asino e tornarono in città (Gen 44, 13). Ogni donna domanderà alla sua vicina e all'inquilina della sua casa oggetti di argento e oggetti d'oro e vesti; ne caricherete i vostri figli e le vostre figlie e spoglierete l'Egitto" (Es 3, 22). Gli Israeliti eseguirono l'ordine di Mosè e si fecero dare dagli Egiziani oggetti d'argento e d'oro e vesti (Es 12, 35). </w:t>
      </w:r>
    </w:p>
    <w:p w14:paraId="02567C9B" w14:textId="2F2676C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Il Signore disse a Mosè: "Và dal popolo e purificalo oggi e domani: lavino le loro vesti (Es 19, 10). Mosè scese dal monte verso il popolo; egli fece purificare il popolo ed essi lavarono le loro vesti (Es 19, 14). Ed ecco gli abiti che faranno: il pettorale e l' efod, il manto, la tunica damascata, il turbante e la cintura. Faranno vesti sacre per Aronne tuo fratello e per i suoi figli, perché esercitino il sacerdozio in mio onore (Es 28, 4). Farai indossare queste vesti ad Aronne, tuo fratello, e ai suoi figli. Poi li ungerai, darai loro l'investitura e li consacrerai, perché esercitino il sacerdozio in mio onore (Es 28, 41). </w:t>
      </w:r>
    </w:p>
    <w:p w14:paraId="38D28E85" w14:textId="6A61B5ED"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Prenderai le vesti e rivestirai Aronne della tunica, del manto dell' efod, dell' efod e del pettorale; lo cingerai con la cintura dell' efod (Es 29, 5)</w:t>
      </w:r>
      <w:r w:rsidR="00AB0CF8">
        <w:rPr>
          <w:rFonts w:ascii="Arial" w:hAnsi="Arial"/>
          <w:i/>
          <w:iCs/>
          <w:sz w:val="24"/>
        </w:rPr>
        <w:t xml:space="preserve">. </w:t>
      </w:r>
      <w:r w:rsidRPr="00BC3DD7">
        <w:rPr>
          <w:rFonts w:ascii="Arial" w:hAnsi="Arial"/>
          <w:i/>
          <w:iCs/>
          <w:sz w:val="24"/>
        </w:rPr>
        <w:t>Prenderai di questo sangue dall'altare e insieme un p</w:t>
      </w:r>
      <w:r w:rsidR="00A13C19">
        <w:rPr>
          <w:rFonts w:ascii="Arial" w:hAnsi="Arial"/>
          <w:i/>
          <w:iCs/>
          <w:sz w:val="24"/>
        </w:rPr>
        <w:t>o’</w:t>
      </w:r>
      <w:r w:rsidRPr="00BC3DD7">
        <w:rPr>
          <w:rFonts w:ascii="Arial" w:hAnsi="Arial"/>
          <w:i/>
          <w:iCs/>
          <w:sz w:val="24"/>
        </w:rPr>
        <w:t xml:space="preserve"> d'olio dell'unzione e ne spruzzerai Aronne e le sue vesti, i figli di Aronne e le loro vesti: così sarà consacrato lui con le sue vesti e insieme con lui i </w:t>
      </w:r>
      <w:r w:rsidRPr="00BC3DD7">
        <w:rPr>
          <w:rFonts w:ascii="Arial" w:hAnsi="Arial"/>
          <w:i/>
          <w:iCs/>
          <w:sz w:val="24"/>
        </w:rPr>
        <w:lastRenderedPageBreak/>
        <w:t xml:space="preserve">suoi figli con le loro vesti (Es 29, 21). Le vesti sacre di Aronne passeranno, dopo di lui, ai suoi figli, che se ne rivestiranno per ricevere l'unzione e l'investitura (Es 29, 29). Quello dei figli di Aronne, che gli succederà nel sacerdozio ed entrerà nella tenda del convegno per officiare nel santuario, porterà queste vesti per sette giorni (Es 29, 30). le vesti ornamentali, le vesti sacre del sacerdote Aronne e le vesti dei suoi figli per esercitare il sacerdozio (Es 31, 10). le vesti liturgiche per officiare nel santuario, le vesti sacre per il sacerdote Aronne e le vesti dei suoi figli per esercitare il sacerdozio" (Es 35, 19). </w:t>
      </w:r>
    </w:p>
    <w:p w14:paraId="292E9E96" w14:textId="640188A2"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Poi quanti erano di cuore generoso ed erano mossi dal loro spirito, vennero a portare l'offerta per il Signore, per la costruzione della tenda del convegno, per tutti i suoi oggetti di culto e per le vesti sacre (Es 35, 21).</w:t>
      </w:r>
      <w:r w:rsidR="00A13C19">
        <w:rPr>
          <w:rFonts w:ascii="Arial" w:hAnsi="Arial"/>
          <w:i/>
          <w:iCs/>
          <w:sz w:val="24"/>
        </w:rPr>
        <w:t xml:space="preserve"> </w:t>
      </w:r>
      <w:r w:rsidRPr="00BC3DD7">
        <w:rPr>
          <w:rFonts w:ascii="Arial" w:hAnsi="Arial"/>
          <w:i/>
          <w:iCs/>
          <w:sz w:val="24"/>
        </w:rPr>
        <w:t>Con porpora viola e porpora rossa, con scarlatto e bisso fece le vesti liturgiche per officiare nel santuario. Fecero le vesti sacre di Aronne, come il Signore aveva ordinato a Mosè (Es 39, 1)</w:t>
      </w:r>
      <w:r w:rsidR="00AB0CF8">
        <w:rPr>
          <w:rFonts w:ascii="Arial" w:hAnsi="Arial"/>
          <w:i/>
          <w:iCs/>
          <w:sz w:val="24"/>
        </w:rPr>
        <w:t xml:space="preserve">. </w:t>
      </w:r>
      <w:r w:rsidRPr="00BC3DD7">
        <w:rPr>
          <w:rFonts w:ascii="Arial" w:hAnsi="Arial"/>
          <w:i/>
          <w:iCs/>
          <w:sz w:val="24"/>
        </w:rPr>
        <w:t xml:space="preserve"> le vesti liturgiche per officiare nel santuario, le vesti sacre del sacerdote Aronne e le vesti dei suoi figli per l'esercizio del sacerdozio (Es 39, 41). Farai indossare ad Aronne le vesti sacre, lo ungerai, lo consacrerai e così egli eserciterà il mio sacerdozio (Es 40, 13). </w:t>
      </w:r>
    </w:p>
    <w:p w14:paraId="6BD8790F" w14:textId="4ABDEAC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Poi, spogliatosi delle vesti e indossatene altre, porterà la cenere fuori del campo, in un luogo mondo (Lv 6, 4). Prendi Aronne insieme ai suoi figli, le vesti, l'olio dell'unzione, il giovenco del sacrificio espiatorio, i due arieti e il cesto dei pani azzimi (Lv 8, 2). Mosè prese quindi l'olio dell'unzione e il sangue che era sopra l'altare; ne asperse Aronne e le sue vesti, i figli di lui e le loro vesti; così consacrò Aronne e le sue vesti e similmente i suoi figli e le loro vesti (Lv 8, 30). </w:t>
      </w:r>
    </w:p>
    <w:p w14:paraId="5DADC174" w14:textId="1CC8746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w:t>
      </w:r>
      <w:r w:rsidR="00AB0CF8">
        <w:rPr>
          <w:rFonts w:ascii="Arial" w:hAnsi="Arial"/>
          <w:i/>
          <w:iCs/>
          <w:sz w:val="24"/>
        </w:rPr>
        <w:t xml:space="preserve">. </w:t>
      </w:r>
      <w:r w:rsidRPr="00BC3DD7">
        <w:rPr>
          <w:rFonts w:ascii="Arial" w:hAnsi="Arial"/>
          <w:i/>
          <w:iCs/>
          <w:sz w:val="24"/>
        </w:rPr>
        <w:t xml:space="preserve"> e chiunque trasporterà i loro cadaveri si dovrà lavare le vesti e sarà immondo fino alla sera (Lv 11, 25). E chiunque trasporterà i loro cadaveri si dovrà lavare le vesti e sarà immondo fino alla sera. Tali animali riterrete immondi (Lv 11, 28). </w:t>
      </w:r>
    </w:p>
    <w:p w14:paraId="0F0A2648" w14:textId="3CE1453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Colui che mangerà di quel cadavere si laverà le vesti e sarà immondo fino alla sera; anche colui che trasporterà quel cadavere si laverà le vesti e sarà immondo fino alla sera (Lv 11, 40). Il sacerdote, il settimo giorno, lo esaminerà di nuovo; se vedrà che la piaga non è più bianca e non si è allargata sulla pelle, dichiarerà quell'uomo mondo: è una pustola. Quegli si laverà le vesti e sarà mondo (Lv 13, 6). Al settimo giorno, il sacerdote esaminerà la tigna; se riscontra che la tigna non si è allargata sulla pelle e non appare depressa rispetto alla pelle, il sacerdote lo dichiarerà mondo; egli si laverà le vesti e sarà mondo (Lv 13, 34). Il lebbroso colpito dalla lebbra porterà vesti strappate e il capo scoperto, si coprirà la barba e andrà gridando: Immondo! Immondo! (Lv 13, 45). Ma se il sacerdote, esaminandola, vedrà che la macchia </w:t>
      </w:r>
      <w:r w:rsidRPr="00BC3DD7">
        <w:rPr>
          <w:rFonts w:ascii="Arial" w:hAnsi="Arial"/>
          <w:i/>
          <w:iCs/>
          <w:sz w:val="24"/>
        </w:rPr>
        <w:lastRenderedPageBreak/>
        <w:t xml:space="preserve">non si è allargata sulle vesti o sul tessuto o sul manufatto o su qualunque oggetto di cuoio (Lv 13, 53). Colui che è purificato, si laverà le vesti, si raderà tutti i peli, si laverà nell'acqua e sarà mondo. Dopo questo potrà entrare nell'accampamento, ma resterà per sette giorni fuori della sua tenda (Lv 14, 8). </w:t>
      </w:r>
    </w:p>
    <w:p w14:paraId="0E0CB6D7" w14:textId="560B31E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Il settimo giorno si raderà tutti i peli, il capo, la barba, le ciglia, insomma tutti i peli; si laverà le vesti e si bagnerà il corpo nell'acqua e sarà mondo (Lv 14, 9). Chi avrà dormito in quella casa o chi vi avrà mangiato, si laverà le vesti (Lv 14, 47). la lebbra delle vesti e della casa (Lv 14, 55). Chi toccherà il giaciglio di costui, dovrà lavarsi le vesti e bagnarsi nell'acqua e sarà immondo fino alla sera (Lv 15, 5). Chi si siederà sopra un oggetto qualunque, sul quale si sia seduto colui che soffre di gonorrea, dovrà lavarsi le vesti, bagnarsi nell'acqua e sarà immondo fino alla sera (Lv 15, 6). </w:t>
      </w:r>
    </w:p>
    <w:p w14:paraId="5353918C" w14:textId="10CCB5F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Chi toccherà il corpo di colui che è affetto da gonorrea si laverà le vesti, si bagnerà nell'acqua e sarà immondo fino alla sera (Lv 15, 7). Se colui che ha la gonorrea sputerà sopra uno che è mondo, questi dovrà lavarsi le vesti, bagnarsi nell'acqua e sarà immondo fino alla sera (Lv 15, 8).</w:t>
      </w:r>
      <w:r w:rsidR="00A13C19">
        <w:rPr>
          <w:rFonts w:ascii="Arial" w:hAnsi="Arial"/>
          <w:i/>
          <w:iCs/>
          <w:sz w:val="24"/>
        </w:rPr>
        <w:t xml:space="preserve"> </w:t>
      </w:r>
      <w:r w:rsidRPr="00BC3DD7">
        <w:rPr>
          <w:rFonts w:ascii="Arial" w:hAnsi="Arial"/>
          <w:i/>
          <w:iCs/>
          <w:sz w:val="24"/>
        </w:rPr>
        <w:t xml:space="preserve">Chiunque toccherà cosa, che sia stata sotto quel tale, sarà immondo fino alla sera. Chi porterà tali oggetti dovrà lavarsi le vesti, bagnarsi nell'acqua e sarà immondo fino alla sera (Lv 15, 10). </w:t>
      </w:r>
    </w:p>
    <w:p w14:paraId="2F31D1A1" w14:textId="48B7D73E"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Chiunque sarà toccato da colui che ha la gonorrea, se questi non si era lavato le mani, dovrà lavarsi le vesti, bagnarsi nell'acqua e sarà immondo fino alla sera (Lv 15, 11). Quando chi è affetto da gonorrea sarà guarito dal male, conterà sette giorni dalla sua guarigione; poi si laverà le vesti, bagnerà il suo corpo nell'acqua viva e sarà mondo (Lv 15, 13). Chiunque toccherà il suo giaciglio, dovrà lavarsi le vesti, bagnarsi nell'acqua e sarà immondo fino alla sera (Lv 15, 21).</w:t>
      </w:r>
      <w:r w:rsidR="00A13C19">
        <w:rPr>
          <w:rFonts w:ascii="Arial" w:hAnsi="Arial"/>
          <w:i/>
          <w:iCs/>
          <w:sz w:val="24"/>
        </w:rPr>
        <w:t xml:space="preserve"> </w:t>
      </w:r>
      <w:r w:rsidRPr="00BC3DD7">
        <w:rPr>
          <w:rFonts w:ascii="Arial" w:hAnsi="Arial"/>
          <w:i/>
          <w:iCs/>
          <w:sz w:val="24"/>
        </w:rPr>
        <w:t xml:space="preserve">Chi toccherà qualunque mobile sul quale essa si sarà seduta, dovrà lavarsi le vesti, bagnarsi nell'acqua e sarà immondo fino alla sera (Lv 15, 22). Chiunque toccherà quelle cose sarà immondo; dovrà lavarsi le vesti, bagnarsi nell'acqua e sarà immondo fino alla sera (Lv 15, 27). </w:t>
      </w:r>
    </w:p>
    <w:p w14:paraId="4CB093A1" w14:textId="760F4A4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Si metterà la tunica sacra di lino, indosserà sul corpo i calzoni di lino, si cingerà della cintura di lino e si metterà in capo il turbante di lino. Sono queste le vesti sacre che indosserà dopo essersi lavato la persona con l'acqua (Lv 16, 4). Poi Aronne entrerà nella tenda del convegno, si toglierà le vesti di lino che aveva indossate per entrare nel santuario e le deporrà in quel luogo (Lv 16, 23). Laverà la sua persona nell'acqua in luogo santo, indosserà le sue vesti e uscirà ad offrire il suo olocausto e l'olocausto del popolo e a compiere il rito espiatorio per sé e per il popolo (Lv 16, 24). </w:t>
      </w:r>
    </w:p>
    <w:p w14:paraId="4871A972" w14:textId="7970274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Colui che avrà lasciato andare il capro destinato ad Azazel si laverà le vesti, laverà il suo corpo nell'acqua; dopo, rientrerà nel campo (Lv 16, 26). Poi colui che li avrà bruciati dovrà lavarsi le vesti e bagnarsi il corpo nell'acqua; dopo, rientrerà nel campo (Lv 16, 28). Qualunque persona, nativa del paese o straniera, che mangerà carne di bestia </w:t>
      </w:r>
      <w:r w:rsidRPr="00BC3DD7">
        <w:rPr>
          <w:rFonts w:ascii="Arial" w:hAnsi="Arial"/>
          <w:i/>
          <w:iCs/>
          <w:sz w:val="24"/>
        </w:rPr>
        <w:lastRenderedPageBreak/>
        <w:t xml:space="preserve">morta naturalmente o sbranata, dovrà lavarsi le vesti, bagnarsi nell'acqua e sarà immonda fino alla sera; allora sarà monda (Lv 17, 15). Ma se non si lava le vesti e il corpo, porterà la pena della sua iniquità" (Lv 17, 16). Per purificarli farai così: li aspergerai con l'acqua dell'espiazione; faranno passare il rasoio su tutto il loro corpo, laveranno le loro vesti e si purificheranno (Nm 8, 7). </w:t>
      </w:r>
    </w:p>
    <w:p w14:paraId="5C9BDAD7" w14:textId="61BEAD7E"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 leviti si purificarono e lavarono le loro vesti; Aronne li presentò come un'offerta da agitare secondo il rito davanti al Signore e fece l'espiazione per essi, per purificarli (Nm 8, 21). Giosuè figlio di Nun e Caleb figlio di Iefunne, che erano fra coloro che avevano esplorato il paese, si stracciarono le vesti (Nm 14, 6). "Parla agli Israeliti e ordina loro che si facciano, di generazione in generazione, fiocchi agli angoli delle loro vesti e che mettano al fiocco di ogni angolo un cordone di porpora viola (Nm 15, 38). </w:t>
      </w:r>
    </w:p>
    <w:p w14:paraId="6ADAD486" w14:textId="471D8BB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Poi il sacerdote laverà le sue vesti e farà un bagno al suo corpo nell'acqua; quindi rientrerà nel campo e il sacerdote rimarrà in stato d'immondezza fino alla sera (Nm 19, 7). Colui che avrà bruciato la giovenca si laverà le vesti nell'acqua, farà un bagno al suo corpo nell'acqua e sarà immondo fino alla sera (Nm 19, 8). Colui che avrà raccolto le ceneri della giovenca si laverà le vesti e sarà immondo fino alla sera. Questa sarà una legge perenne per gli Israeliti e per lo straniero che soggiornerà presso di loro (Nm 19, 10). </w:t>
      </w:r>
    </w:p>
    <w:p w14:paraId="679B8315" w14:textId="654F905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L'uomo mondo spruzzerà l'immondo il terzo giorno e il settimo giorno e lo purificherà il settimo giorno; poi colui che è stato immondo si sciacquerà le vesti, si laverà con l'acqua e diventerà mondo alla sera (Nm 19, 19)</w:t>
      </w:r>
      <w:r w:rsidR="00AB0CF8">
        <w:rPr>
          <w:rFonts w:ascii="Arial" w:hAnsi="Arial"/>
          <w:i/>
          <w:iCs/>
          <w:sz w:val="24"/>
        </w:rPr>
        <w:t xml:space="preserve">. </w:t>
      </w:r>
      <w:r w:rsidRPr="00BC3DD7">
        <w:rPr>
          <w:rFonts w:ascii="Arial" w:hAnsi="Arial"/>
          <w:i/>
          <w:iCs/>
          <w:sz w:val="24"/>
        </w:rPr>
        <w:t>Sarà per loro una legge perenne. Colui che avrà spruzzato l'acqua di purificazione si laverà le vesti; chi avrà toccato l'acqua di purificazione sarà immondo fino alla sera (Nm 19, 21). Spoglia Aronne delle sue vesti e falle indossare a suo figlio Eleazaro; in quel luogo Aronne sarà riunito ai suoi antenati e morirà" (Nm 20, 26). Mosè spogliò Aronne delle sue vesti e le fece indossare a Eleazaro suo figlio; Aronne morì in quel luogo sulla cima del monte. Poi Mosè ed Eleazaro scesero dal monte (Nm 20, 28). Vi laverete le vesti il settimo giorno e sarete puri; poi potrete entrare nell'accampamento" (Nm 31, 24)</w:t>
      </w:r>
      <w:r w:rsidR="00AB0CF8">
        <w:rPr>
          <w:rFonts w:ascii="Arial" w:hAnsi="Arial"/>
          <w:i/>
          <w:iCs/>
          <w:sz w:val="24"/>
        </w:rPr>
        <w:t xml:space="preserve">. </w:t>
      </w:r>
      <w:r w:rsidRPr="00BC3DD7">
        <w:rPr>
          <w:rFonts w:ascii="Arial" w:hAnsi="Arial"/>
          <w:i/>
          <w:iCs/>
          <w:sz w:val="24"/>
        </w:rPr>
        <w:t xml:space="preserve">Giosuè si stracciò le vesti, si prostrò con la faccia a terra davanti all'arca del Signore fino alla sera e con lui gli anziani di Israele e sparsero polvere sul loro capo (Gs 7, 6). </w:t>
      </w:r>
    </w:p>
    <w:p w14:paraId="59E88033" w14:textId="33F414C3" w:rsidR="00E125BF"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E125BF" w:rsidRPr="00BC3DD7">
        <w:rPr>
          <w:rFonts w:ascii="Arial" w:hAnsi="Arial"/>
          <w:i/>
          <w:iCs/>
          <w:sz w:val="24"/>
        </w:rPr>
        <w:t xml:space="preserve"> aggiunse: "Voi tornate alle vostre tende con grandi ricchezze, con bestiame molto numeroso, con argento, oro, rame, ferro e con grande quantità di vesti; dividete con i vostri fratelli il bottino, tolto ai vostri nemici" (Gs 22, 8). Certo han trovato bottino, stan facendo le parti: una fanciulla, due fanciulle per ogni uomo; un bottino di vesti variopinte per Sisara, un bottino di vesti variopinte a ricamo; una veste variopinta a due ricami è il bottino per il mio collo (Gdc 5, 30). Il peso dei pendenti d'oro, che egli aveva chiesti, fu di millesettecento sicli d'oro, oltre le lunette, le catenelle e le vesti di porpora, che i re di Madian avevano </w:t>
      </w:r>
      <w:r w:rsidR="00E125BF" w:rsidRPr="00BC3DD7">
        <w:rPr>
          <w:rFonts w:ascii="Arial" w:hAnsi="Arial"/>
          <w:i/>
          <w:iCs/>
          <w:sz w:val="24"/>
        </w:rPr>
        <w:lastRenderedPageBreak/>
        <w:t xml:space="preserve">addosso, e oltre le collane che i loro cammelli avevano al collo (Gdc 8, 26). Appena la vide, si stracciò le vesti e disse: "Figlia mia, tu mi hai rovinato! Anche tu sei con quelli che mi hanno reso infelice! Io ho dato la mia parola al Signore e non posso ritirarmi" (Gdc 11, 35). </w:t>
      </w:r>
    </w:p>
    <w:p w14:paraId="3F2EFD35" w14:textId="29F1B61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Sansone disse loro: "Voglio proporvi un indovinello; se voi me lo spiegate entro i sette giorni del banchetto e se l'indovinate, vi darò trenta tuniche e trenta mute di vesti (Gdc 14, 12). ma se non sarete capaci di spiegarmelo, darete trenta tuniche e trenta mute di vesti a me" (Gdc 14, 13). Allora lo spirito del Signore lo investì ed egli scese ad </w:t>
      </w:r>
      <w:r w:rsidR="00A13C19" w:rsidRPr="00BC3DD7">
        <w:rPr>
          <w:rFonts w:ascii="Arial" w:hAnsi="Arial"/>
          <w:i/>
          <w:iCs/>
          <w:sz w:val="24"/>
        </w:rPr>
        <w:t>Àscalon</w:t>
      </w:r>
      <w:r w:rsidRPr="00BC3DD7">
        <w:rPr>
          <w:rFonts w:ascii="Arial" w:hAnsi="Arial"/>
          <w:i/>
          <w:iCs/>
          <w:sz w:val="24"/>
        </w:rPr>
        <w:t xml:space="preserve">; vi uccise trenta uomini, prese le loro spoglie e diede le mute di vesti a quelli che avevano spiegato l'indovinello. Poi acceso d'ira, risalì a casa di suo padre (Gdc 14, 19). </w:t>
      </w:r>
    </w:p>
    <w:p w14:paraId="05EED342" w14:textId="1A7336C3"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Uno della tribù di Beniamino fuggì dalle file e venne a Silo il giorno stesso, con le vesti stracciate e polvere sul capo (1Sam 4, 12). Davide batteva quel territorio e non lasciava in vita né uomo né donna; prendeva greggi e armenti, asini e cammelli e vesti, poi tornava indietro e veniva da Achis (1Sam 27, 9). Davide afferrò le sue vesti e le stracciò; così fecero tutti gli uomini che erano con lui (2Sam 1, 11). </w:t>
      </w:r>
    </w:p>
    <w:p w14:paraId="5781B032" w14:textId="01EBA60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Davide disse a Ioab e a tutta la gente che era con lui: "Stracciatevi le vesti, vestitevi di sacco e fate lutto davanti ad Abner". Anche il re Davide seguiva la bara (2Sam 3, 31). Allora Canun prese i ministri di Davide, fece loro radere la metà della barba e tagliare le vesti a metà fino alle natiche, poi li lasciò andare (2Sam 10, 4). Allora Davide si alzò da terra, si lavò, si unse e cambiò le vesti; poi andò nella casa del Signore e vi si prostrò. Rientrato in casa, chiese che gli portassero il cibo e mangiò (2Sam 12, 20)</w:t>
      </w:r>
      <w:r w:rsidR="00AB0CF8">
        <w:rPr>
          <w:rFonts w:ascii="Arial" w:hAnsi="Arial"/>
          <w:i/>
          <w:iCs/>
          <w:sz w:val="24"/>
        </w:rPr>
        <w:t xml:space="preserve">. </w:t>
      </w:r>
      <w:r w:rsidRPr="00BC3DD7">
        <w:rPr>
          <w:rFonts w:ascii="Arial" w:hAnsi="Arial"/>
          <w:i/>
          <w:iCs/>
          <w:sz w:val="24"/>
        </w:rPr>
        <w:t xml:space="preserve">Allora il re si alzò, si stracciò le vesti e si gettò per terra; tutti i suoi ministri che gli stavano intorno, stracciarono le loro vesti (2Sam 13, 31). </w:t>
      </w:r>
    </w:p>
    <w:p w14:paraId="00D19362" w14:textId="47751B9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Anche Merib-Baal nipote di Saul scese incontro al re. Non si era curato i piedi e le mani, né la barba intorno alle labbra e non aveva lavato le vesti dal giorno in cui il re era partito a quello in cui tornava in pace (2Sam 19, 25).</w:t>
      </w:r>
      <w:r w:rsidR="00A13C19">
        <w:rPr>
          <w:rFonts w:ascii="Arial" w:hAnsi="Arial"/>
          <w:i/>
          <w:iCs/>
          <w:sz w:val="24"/>
        </w:rPr>
        <w:t xml:space="preserve"> </w:t>
      </w:r>
      <w:r w:rsidRPr="00BC3DD7">
        <w:rPr>
          <w:rFonts w:ascii="Arial" w:hAnsi="Arial"/>
          <w:i/>
          <w:iCs/>
          <w:sz w:val="24"/>
        </w:rPr>
        <w:t xml:space="preserve">Ognuno gli portava, ogni anno, offerte d'argento e oggetti d'oro, vesti, armi, aromi, cavalli e muli (1Re 10, 25). Quando sentì tali parole, Acab si strappò le vesti, indossò un sacco sulla carne e digiunò; si coricava con il sacco e camminava a testa bassa (1Re 21, 27). Eliseo guardava e gridava: "Padre mio, padre mio, cocchio d'Israele e suo cocchiere". E non lo vide più. Allora afferrò le proprie vesti e le lacerò in due pezzi (2Re 2, 12). </w:t>
      </w:r>
    </w:p>
    <w:p w14:paraId="4BE34B7D" w14:textId="3D14575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Letta la lettera, il re di Israele si stracciò le vesti dicendo: "Sono forse Dio per dare la morte o la vita, perché costui mi mandi un lebbroso da guarire? Sì, ora potete constatare chiaramente che egli cerca pretesti contro di me" (2Re 5, 7). Quando Eliseo, uomo di Dio, seppe che il re si era stracciate le vesti, mandò a dire al re: "Perché ti sei stracciate le vesti? Quell'uomo venga da me e saprà che c'è un profeta in Israele" (2Re 5, 8). Quando udì le parole della donna, il re si stracciò le vesti. Mentre egli passava sulle mura, lo vide il popolo; ecco, aveva un sacco </w:t>
      </w:r>
      <w:r w:rsidRPr="00BC3DD7">
        <w:rPr>
          <w:rFonts w:ascii="Arial" w:hAnsi="Arial"/>
          <w:i/>
          <w:iCs/>
          <w:sz w:val="24"/>
        </w:rPr>
        <w:lastRenderedPageBreak/>
        <w:t>di sotto, sulla carne (2Re 6, 30)</w:t>
      </w:r>
      <w:r w:rsidR="00AB0CF8">
        <w:rPr>
          <w:rFonts w:ascii="Arial" w:hAnsi="Arial"/>
          <w:i/>
          <w:iCs/>
          <w:sz w:val="24"/>
        </w:rPr>
        <w:t xml:space="preserve">. </w:t>
      </w:r>
      <w:r w:rsidRPr="00BC3DD7">
        <w:rPr>
          <w:rFonts w:ascii="Arial" w:hAnsi="Arial"/>
          <w:i/>
          <w:iCs/>
          <w:sz w:val="24"/>
        </w:rPr>
        <w:t xml:space="preserve">Quei lebbrosi, giunti al limite del campo, entrarono in una tenda e, dopo aver mangiato e bevuto, portarono via argento, oro e vesti, che andarono a nascondere. Ritornati, entrarono in un'altra tenda; portarono via tutto e andarono a nasconderlo (2Re 7, 8). </w:t>
      </w:r>
    </w:p>
    <w:p w14:paraId="33DD22E2" w14:textId="44DF18C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Ieu disse al guardarobiere: "Tira fuori le vesti per tutti i fedeli di Baal". Ed egli le tirò fuori (2Re 10, 22). Guardò: ecco, il re stava presso la colonna secondo l'usanza; i capi e i trombettieri erano intorno al re, mentre tutto il popolo del paese esultava e suonava le trombe. Atalia si stracciò le vesti e gridò: "Tradimento, tradimento!" (2Re 11, 14). Eliakim figlio di Chelkia, il maggiordomo, Sebna lo scriba e Ioach figlio di Asaf, l'archivista, si presentarono a Ezechia con le vesti stracciate e gli riferirono le parole del gran coppiere (2Re 18, 37). </w:t>
      </w:r>
    </w:p>
    <w:p w14:paraId="3CAE042A" w14:textId="30C04CF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Quando udì, il re Ezechia si lacerò le vesti, si coprì di sacco e andò nel tempio (2Re 19, 1). Udite le parole del libro della legge, il re si lacerò le vesti (2Re 22, 11).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e gli fece cambiare le vesti che aveva portato nella prigione. Ioiachìn mangiò sempre dalla tavola del re per tutto il resto della sua vita (2Re 25, 29). </w:t>
      </w:r>
    </w:p>
    <w:p w14:paraId="3A390274" w14:textId="7DD1ECA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Canun allora prese i ministri di Davide, li fece radere, tagliò a metà le loro vesti fino alle natiche e li rimandò (1Cr 19, 4).</w:t>
      </w:r>
      <w:r w:rsidR="00A13C19">
        <w:rPr>
          <w:rFonts w:ascii="Arial" w:hAnsi="Arial"/>
          <w:i/>
          <w:iCs/>
          <w:sz w:val="24"/>
        </w:rPr>
        <w:t xml:space="preserve"> </w:t>
      </w:r>
      <w:r w:rsidRPr="00BC3DD7">
        <w:rPr>
          <w:rFonts w:ascii="Arial" w:hAnsi="Arial"/>
          <w:i/>
          <w:iCs/>
          <w:sz w:val="24"/>
        </w:rPr>
        <w:t xml:space="preserve">i cibi della sua tavola, gli alloggi dei suoi servitori, l'attività dei suoi ministri e le loro divise, i suoi coppieri e le loro vesti, gli olocausti che egli offriva nel tempio, ne rimase incantata (2Cr 9, 4). Ognuno di essi gli portava ogni anno il proprio tributo, oggetti d'oro e oggetti d'argento, vesti, armi, aromi, cavalli e muli (2Cr 9, 24). Giòsafat e la sua gente andarono a raccogliere la loro preda. Vi trovarono in abbondanza bestiame, ricchezze, vesti e oggetti preziosi. Ne presero più di quanto ne potessero portare. Passarono tre giorni a raccogliere il bottino, perché esso era molto abbondante (2Cr 20, 25). </w:t>
      </w:r>
    </w:p>
    <w:p w14:paraId="243CFBAA" w14:textId="69F982C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Udite le parole della legge, il re si strappò le vesti (2Cr 34, 19).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0B1364BD" w14:textId="6C110D5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Io poi, i miei fratelli, i miei servi e gli uomini di guardia che mi seguivano, non ci togliemmo mai le vesti; ognuno teneva l'arma a portata di mano (Ne 4, 17). Alcuni dei capifamiglia offrirono doni per la fabbrica. Il governatore diede al tesoro mille dracme d'oro, cinquanta </w:t>
      </w:r>
      <w:r w:rsidRPr="00BC3DD7">
        <w:rPr>
          <w:rFonts w:ascii="Arial" w:hAnsi="Arial"/>
          <w:i/>
          <w:iCs/>
          <w:sz w:val="24"/>
        </w:rPr>
        <w:lastRenderedPageBreak/>
        <w:t xml:space="preserve">coppe, cinquecentotrenta vesti sacerdotali (Ne 7, 70). Il resto del popolo diede ventimila dracme d'oro, duemila mine d'argento e sessantanove vesti sacerdotali (Ne 7, 72). Per quarant'anni li hai nutriti nel deserto e non è mancato loro nulla; le loro vesti non si sono logorate e i loro piedi non si sono gonfiati (Ne 9, 21). </w:t>
      </w:r>
    </w:p>
    <w:p w14:paraId="63C633CB" w14:textId="2751946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Allora Raguele, alzatosi, consegnò a Tobia la sposa Sara con metà dei suoi beni, servi e serve, buoi e pecore, asini e cammelli, vesti, denaro e masserizie (Tb 10, 10). Si era fatta preparare una tenda sul terrazzo della sua casa, si era cinta i fianchi di sacco e portava le vesti delle vedove (Gdt 8, 5). Subito si alzò e si adornò delle vesti e d'ogni altro ornamento muliebre; la sua ancella l'aveva preceduta e aveva steso a terra per lei davanti ad Oloferne le pellicce che aveva ricevuto da Bagoa per suo uso quotidiano, per adagiarvisi sopra e prendere cibo (Gdt 12, 15). Allora diede in alte grida di dolore e di lamento, urlando con tutte le forze e stracciandosi le vesti (Gdt 14, 16). </w:t>
      </w:r>
    </w:p>
    <w:p w14:paraId="72F6C50E" w14:textId="3EB51D2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Quando Mardocheo seppe quanto era stato fatto, si stracciò le vesti, si coprì di sacco e di cenere e uscì in mezzo alla città, mandando alte e amare grida (Est 4, 1). Le ancelle di Ester e i suoi eunuchi vennero a riferire la cosa e la regina ne fu molto angosciata; mandò vesti a Mardocheo, perché se le mettesse e si togliesse di dosso il sacco, ma egli non le accettò (Est 4, 4).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9446CA" w:rsidRPr="00BC3DD7">
        <w:rPr>
          <w:rFonts w:ascii="Arial" w:hAnsi="Arial"/>
          <w:i/>
          <w:iCs/>
          <w:sz w:val="24"/>
        </w:rPr>
        <w:t xml:space="preserve"> </w:t>
      </w:r>
      <w:r w:rsidRPr="00BC3DD7">
        <w:rPr>
          <w:rFonts w:ascii="Arial" w:hAnsi="Arial"/>
          <w:i/>
          <w:iCs/>
          <w:sz w:val="24"/>
        </w:rPr>
        <w:t xml:space="preserve">k). </w:t>
      </w:r>
    </w:p>
    <w:p w14:paraId="7F00E401" w14:textId="7A23B7F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Il terzo giorno, quando ebbe finito di pregare, ella si tolse le vesti da schiava e si coprì di tutto il fasto del suo grado (Est 5, 1). Mattatia e i suoi figli si stracciarono le vesti, si vestirono di sacco e si misero in grande lutto (1Mac 2, 14). Portarono le vesti sacerdotali, le primizie e le decime e fecero venire avanti i Nazirei, che avevano compiuto i giorni del loro voto (1Mac 3, 49). Allora si stracciarono le vesti, fecero grande pianto, si cosparsero di cenere (1Mac 4, 39). Stavano ancora leggendo la lettera ed ecco presentarsi altri messaggeri dalla Galilea con le vesti stracciate portando notizie simili (1Mac 5, 14). </w:t>
      </w:r>
    </w:p>
    <w:p w14:paraId="21F39C6B" w14:textId="0C286C2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Giònata indossò le vesti sacre nel settimo mese dell'anno centosessanta nella festa delle Capanne e arruolò soldati e fece preparare molte armi (1Mac 10, 21). Il re invece diede ordine di far deporre a Giònata le sue vesti e di rivestirlo della porpora e l'ordine fu eseguito (1Mac 10, 62)</w:t>
      </w:r>
      <w:r w:rsidR="00AB0CF8">
        <w:rPr>
          <w:rFonts w:ascii="Arial" w:hAnsi="Arial"/>
          <w:i/>
          <w:iCs/>
          <w:sz w:val="24"/>
        </w:rPr>
        <w:t xml:space="preserve">. </w:t>
      </w:r>
      <w:r w:rsidRPr="00BC3DD7">
        <w:rPr>
          <w:rFonts w:ascii="Arial" w:hAnsi="Arial"/>
          <w:i/>
          <w:iCs/>
          <w:sz w:val="24"/>
        </w:rPr>
        <w:t xml:space="preserve"> prese con sé argento e oro, vesti e molti altri doni e si recò dal re a Tolemàide e trovò favore presso di lui (1Mac 11, 24). Allora Giònata si stracciò le vesti, si cosparse il capo di polvere e si prostrò a pregare (1Mac 11, 71). I cittadini salirono sulle mura insieme con le mogli e i bambini, con le vesti stracciate, e supplicarono a gran voce per indurre Simone a dar loro la destra (1Mac 13, 45). </w:t>
      </w:r>
    </w:p>
    <w:p w14:paraId="48F7DA51" w14:textId="29F9CB3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lastRenderedPageBreak/>
        <w:t>I vecchi sedevano nelle piazze, tutti s'interessavano al bene i giovani indossavano splendide vesti e armature di guerra (1Mac 14, 9)</w:t>
      </w:r>
      <w:r w:rsidR="00AB0CF8">
        <w:rPr>
          <w:rFonts w:ascii="Arial" w:hAnsi="Arial"/>
          <w:i/>
          <w:iCs/>
          <w:sz w:val="24"/>
        </w:rPr>
        <w:t xml:space="preserve">. </w:t>
      </w:r>
      <w:r w:rsidRPr="00BC3DD7">
        <w:rPr>
          <w:rFonts w:ascii="Arial" w:hAnsi="Arial"/>
          <w:i/>
          <w:iCs/>
          <w:sz w:val="24"/>
        </w:rPr>
        <w:t xml:space="preserve">A lui apparvero inoltre altri due giovani dotati di gran forza, splendidi di bellezza e con vesti meravigliose, i quali, postisi ai due lati, lo flagellavano senza posa, infliggendogli numerose percosse (2Mac 3, 26). Mentre il sommo sacerdote compiva il rito propiziatorio, apparvero a Eliodòro gli stessi giovani adorni delle stesse vesti, i quali in piedi dissero: "Ringrazia ampiamente il sommo sacerdote Onia, per merito del quale il Signore ti ridà la vita (2Mac 3, 33). subito, acceso di sdegno, tolse la porpora ad Andronìco, ne stracciò le vesti e lo trascinò attraverso tutta la città fino al luogo stesso dove egli aveva sacrilegamente ucciso Onia e là cancellò dal mondo l'assassino. Così il Signore gli rese il meritato castigo (2Mac 4, 38). </w:t>
      </w:r>
    </w:p>
    <w:p w14:paraId="7FC5EF74" w14:textId="02519BA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Sopra tutta la città per circa quaranta giorni apparivano cavalieri che correvano per l'aria con vesti d'oro, armati di lance roteanti e di spade sguainate (2Mac 5, 2). Allora Giobbe si alzò e si stracciò le vesti, si rase il capo, cadde a terra, si prostrò (Gb 1, 20). Alzarono gli occhi da lontano ma non lo riconobbero e, dando in grida, si misero a piangere. Ognuno si stracciò le vesti e si cosparse il capo di polvere (Gb 2, 12)</w:t>
      </w:r>
      <w:r w:rsidR="00AB0CF8">
        <w:rPr>
          <w:rFonts w:ascii="Arial" w:hAnsi="Arial"/>
          <w:i/>
          <w:iCs/>
          <w:sz w:val="24"/>
        </w:rPr>
        <w:t xml:space="preserve">. </w:t>
      </w:r>
      <w:r w:rsidRPr="00BC3DD7">
        <w:rPr>
          <w:rFonts w:ascii="Arial" w:hAnsi="Arial"/>
          <w:i/>
          <w:iCs/>
          <w:sz w:val="24"/>
        </w:rPr>
        <w:t xml:space="preserve"> allora tu mi tufferesti in un pantano e in orrore mi avrebbero le mie vesti (Gb 9, 31). Senza motivo infatti hai angariato i tuoi fratelli e delle vesti hai spogliato gli ignudi (Gb 22, 6). </w:t>
      </w:r>
    </w:p>
    <w:p w14:paraId="02565E56" w14:textId="6213F48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Ignudi se ne vanno, senza vesti e affamati portano i covoni (Gb 24, 10). Se ammassa argento come la polvere e come fango si prepara vesti (Gb 27, 16). Se mai ho visto un misero privo di vesti o un povero che non aveva di che coprirsi (Gb 31, 19). Come le tue vesti siano calde quando non soffia l'austro e la terra riposa? (Gb 37, 17)</w:t>
      </w:r>
      <w:r w:rsidR="00AB0CF8">
        <w:rPr>
          <w:rFonts w:ascii="Arial" w:hAnsi="Arial"/>
          <w:i/>
          <w:iCs/>
          <w:sz w:val="24"/>
        </w:rPr>
        <w:t xml:space="preserve">. </w:t>
      </w:r>
      <w:r w:rsidRPr="00BC3DD7">
        <w:rPr>
          <w:rFonts w:ascii="Arial" w:hAnsi="Arial"/>
          <w:i/>
          <w:iCs/>
          <w:sz w:val="24"/>
        </w:rPr>
        <w:t xml:space="preserve"> si dividono le mie vesti, sul mio vestito gettano la sorte (Sal 21, 19). </w:t>
      </w:r>
    </w:p>
    <w:p w14:paraId="7C905B62" w14:textId="2518405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Le tue vesti son tutte mirra, aloè e cassia, dai palazzi d'avorio ti allietano le cetre (Sal 44, 9). Si può portare il fuoco sul petto senza bruciarsi le vesti (Pr 6, 27). Ecco farglisi incontro una donna, in vesti di prostituta e la dissimulazione nel cuore (Pr 7, 10)</w:t>
      </w:r>
      <w:r w:rsidR="00AB0CF8">
        <w:rPr>
          <w:rFonts w:ascii="Arial" w:hAnsi="Arial"/>
          <w:i/>
          <w:iCs/>
          <w:sz w:val="24"/>
        </w:rPr>
        <w:t xml:space="preserve">. </w:t>
      </w:r>
      <w:r w:rsidRPr="00BC3DD7">
        <w:rPr>
          <w:rFonts w:ascii="Arial" w:hAnsi="Arial"/>
          <w:i/>
          <w:iCs/>
          <w:sz w:val="24"/>
        </w:rPr>
        <w:t xml:space="preserve"> è togliersi le vesti in un giorno rigido. Aceto su una piaga viva, tali sono i canti per un cuore afflitto (Pr 25, 20)</w:t>
      </w:r>
      <w:r w:rsidR="00AB0CF8">
        <w:rPr>
          <w:rFonts w:ascii="Arial" w:hAnsi="Arial"/>
          <w:i/>
          <w:iCs/>
          <w:sz w:val="24"/>
        </w:rPr>
        <w:t xml:space="preserve">. </w:t>
      </w:r>
      <w:r w:rsidRPr="00BC3DD7">
        <w:rPr>
          <w:rFonts w:ascii="Arial" w:hAnsi="Arial"/>
          <w:i/>
          <w:iCs/>
          <w:sz w:val="24"/>
        </w:rPr>
        <w:t xml:space="preserve"> gli agnelli ti danno le vesti e i capretti il prezzo per comprare un campo (Pr 27, 26). Si fa delle coperte, di lino e di porpora sono le sue vesti (Pr 31, 22). In ogni tempo le tue vesti siano bianche e il profumo non manchi sul tuo capo (Qo 9, 8). </w:t>
      </w:r>
    </w:p>
    <w:p w14:paraId="43EB3F1C" w14:textId="679F30C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Le tue labbra stillano miele vergine, o sposa, c'è miele e latte sotto la tua lingua e il profumo delle tue vesti è come il profumo del Libano (Ct 4, 11). Non ti vantare per le vesti che indossi e non insuperbirti nel giorno della gloria, poiché stupende sono le opere del Signore, eppure sono nascoste agli uomini le opere sue (Sir 11, 4). vesti preziose e mantelline, scialli, borsette (Is 3, 22). Invece di profumo ci sarà marciume, invece di cintura una corda, invece di ricci calvizie, invece di vesti eleganti uno stretto sacco, invece di bellezza bruciatura (Is 3, 24). Sette donne afferreranno un uomo solo, in quel giorno, e diranno: </w:t>
      </w:r>
      <w:r w:rsidRPr="00BC3DD7">
        <w:rPr>
          <w:rFonts w:ascii="Arial" w:hAnsi="Arial"/>
          <w:i/>
          <w:iCs/>
          <w:sz w:val="24"/>
        </w:rPr>
        <w:lastRenderedPageBreak/>
        <w:t xml:space="preserve">"Ci nutriremo del nostro pane e indosseremo le nostre vesti; soltanto, lasciaci portare il tuo nome. Toglici la nostra vergogna" (Is 4, 1). Temete, o spensierate; tremate, o baldanzose, deponete le vesti, spogliatevi, cingetevi i fianchi di sacco (Is 32, 11). Eliakìm figlio di Chelkìa, il maggiordomo, Sebnà lo scrivano e Ioach figlio di Asaf, l'archivista, si presentarono a Ezechia con le vesti stracciate e gli riferirono le parole del gran coppiere (Is 36, 22). Quando udì, il re Ezechia si stracciò le vesti, si ricoprì di sacco e andò nel tempio del Signore (Is 37, 1). Le loro tele non servono per vesti, essi non si possono coprire con i loro manufatti; le loro opere sono opere inique, il frutto di oppressioni è nelle loro mani (Is 59, 6). </w:t>
      </w:r>
    </w:p>
    <w:p w14:paraId="6DF7A9B8" w14:textId="2A691578"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Chi è costui che viene da Edom, da Bozra con le vesti tinte di rosso? Costui, splendido nella sua veste, che avanza nella pienezza della sua forza? - "Io, che parlo con giustizia, sono grande nel soccorrere" (Is 63, 1). - "Nel tino ho pigiato da solo e del mio popolo nessuno era con me. Li ho pigiati con sdegno, li ho calpestati con ira. Il loro sangue è sprizzato sulle mie vesti e mi sono macchiato tutti gli abiti (Is 63, 3). Perfino sugli orli delle tue vesti si trova il sangue di poveri innocenti, da te non sorpresi nell'atto di scassinare, ma presso ogni quercia (Ger 2, 34). Anch'io solleverò le tue vesti fino al volto, così si vedrà la tua vergogna (Ger 13, 26). </w:t>
      </w:r>
    </w:p>
    <w:p w14:paraId="1C41C0B9" w14:textId="69BBC818"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Il re e tutti i suoi ministri non tremarono né si strapparono le vesti all'udire tutte quelle cose (Ger 36, 24)</w:t>
      </w:r>
      <w:r w:rsidR="00AB0CF8">
        <w:rPr>
          <w:rFonts w:ascii="Arial" w:hAnsi="Arial"/>
          <w:i/>
          <w:iCs/>
          <w:sz w:val="24"/>
        </w:rPr>
        <w:t xml:space="preserve">. </w:t>
      </w:r>
      <w:r w:rsidRPr="00BC3DD7">
        <w:rPr>
          <w:rFonts w:ascii="Arial" w:hAnsi="Arial"/>
          <w:i/>
          <w:iCs/>
          <w:sz w:val="24"/>
        </w:rPr>
        <w:t xml:space="preserve"> vennero uomini da Sichem, da Silo e da Samaria: ottanta uomini con la barba rasa, le vesti stracciate e con incisioni sul corpo. Essi avevano nelle mani offerte e incenso da portare nel tempio del Signore (Ger 41, 5). Gli cambiò le vesti da prigioniero e </w:t>
      </w:r>
      <w:r w:rsidR="000C3E07" w:rsidRPr="00BC3DD7">
        <w:rPr>
          <w:rFonts w:ascii="Arial" w:hAnsi="Arial"/>
          <w:i/>
          <w:iCs/>
          <w:sz w:val="24"/>
        </w:rPr>
        <w:t>Ioiachìn</w:t>
      </w:r>
      <w:r w:rsidRPr="00BC3DD7">
        <w:rPr>
          <w:rFonts w:ascii="Arial" w:hAnsi="Arial"/>
          <w:i/>
          <w:iCs/>
          <w:sz w:val="24"/>
        </w:rPr>
        <w:t xml:space="preserve"> mangiò sempre il cibo alla presenza di lui per tutti i giorni della sua vita (Ger 52, 33). Costoro vagavano come ciechi per le strade, insozzati di sangue, così che non si </w:t>
      </w:r>
      <w:r w:rsidR="000C3E07" w:rsidRPr="00BC3DD7">
        <w:rPr>
          <w:rFonts w:ascii="Arial" w:hAnsi="Arial"/>
          <w:i/>
          <w:iCs/>
          <w:sz w:val="24"/>
        </w:rPr>
        <w:t>potevano</w:t>
      </w:r>
      <w:r w:rsidRPr="00BC3DD7">
        <w:rPr>
          <w:rFonts w:ascii="Arial" w:hAnsi="Arial"/>
          <w:i/>
          <w:iCs/>
          <w:sz w:val="24"/>
        </w:rPr>
        <w:t xml:space="preserve"> toccare le loro vesti (Lam 4, 14). </w:t>
      </w:r>
    </w:p>
    <w:p w14:paraId="5EB9A4FE" w14:textId="4BB162D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Adornano poi con vesti, come si fa con gli uomini, questi idoli d'argento, d'oro e di legno; ma essi non sono in grado di salvarsi dalla ruggine e dai tarli (Bar 6, 10). Sono come una delle travi del tempio; il loro interno, come si dice, viene divorato e anch'essi senza accorgersene sono divorati dagli insetti che strisciano dalla terra, insieme con le loro vesti (Bar 6, 19). Nei templi i sacerdoti siedono con le vesti stracciate, la testa e le guance rasate, a capo scoperto (Bar 6, 30). I sacerdoti si </w:t>
      </w:r>
      <w:r w:rsidR="000C3E07" w:rsidRPr="00BC3DD7">
        <w:rPr>
          <w:rFonts w:ascii="Arial" w:hAnsi="Arial"/>
          <w:i/>
          <w:iCs/>
          <w:sz w:val="24"/>
        </w:rPr>
        <w:t>portano</w:t>
      </w:r>
      <w:r w:rsidRPr="00BC3DD7">
        <w:rPr>
          <w:rFonts w:ascii="Arial" w:hAnsi="Arial"/>
          <w:i/>
          <w:iCs/>
          <w:sz w:val="24"/>
        </w:rPr>
        <w:t xml:space="preserve"> via le vesti degli dei e ne rivestono le loro mogli e i loro bambini (Bar 6, 32). </w:t>
      </w:r>
    </w:p>
    <w:p w14:paraId="5043BEB6" w14:textId="0B03D8B2"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Così fosti adorna d'oro e d'argento; le tue vesti eran di bisso, di seta e ricami; fior di farina e miele e olio furono il tuo cibo; diventasti sempre più bella e giungesti fino ad esser regina (Ez 16, 13)</w:t>
      </w:r>
      <w:r w:rsidR="00AB0CF8">
        <w:rPr>
          <w:rFonts w:ascii="Arial" w:hAnsi="Arial"/>
          <w:i/>
          <w:iCs/>
          <w:sz w:val="24"/>
        </w:rPr>
        <w:t xml:space="preserve">. </w:t>
      </w:r>
      <w:r w:rsidRPr="00BC3DD7">
        <w:rPr>
          <w:rFonts w:ascii="Arial" w:hAnsi="Arial"/>
          <w:i/>
          <w:iCs/>
          <w:sz w:val="24"/>
        </w:rPr>
        <w:t xml:space="preserve"> poi tu le adornasti con le tue vesti ricamate e davanti a quelle immagini presentasti il mio olio e i miei profumi (Ez 16, 18). Ti abbandonerò nelle loro mani e distruggeranno i tuoi postriboli, demoliranno le tue alture; ti spoglieranno delle tue vesti e ti toglieranno i tuoi splendidi ornamenti: </w:t>
      </w:r>
      <w:r w:rsidRPr="00BC3DD7">
        <w:rPr>
          <w:rFonts w:ascii="Arial" w:hAnsi="Arial"/>
          <w:i/>
          <w:iCs/>
          <w:sz w:val="24"/>
        </w:rPr>
        <w:lastRenderedPageBreak/>
        <w:t>ti lasceranno scoperta e nuda (Ez 16, 39)</w:t>
      </w:r>
      <w:r w:rsidR="00AB0CF8">
        <w:rPr>
          <w:rFonts w:ascii="Arial" w:hAnsi="Arial"/>
          <w:i/>
          <w:iCs/>
          <w:sz w:val="24"/>
        </w:rPr>
        <w:t xml:space="preserve">. </w:t>
      </w:r>
      <w:r w:rsidRPr="00BC3DD7">
        <w:rPr>
          <w:rFonts w:ascii="Arial" w:hAnsi="Arial"/>
          <w:i/>
          <w:iCs/>
          <w:sz w:val="24"/>
        </w:rPr>
        <w:t xml:space="preserve"> se non opprime alcuno, restituisce il pegno al debitore, non commette rapina, divide il pane con l'affamato e copre di vesti l'ignudo (Ez 18, 7). non opprime alcuno, non trattiene il pegno, non commette rapina, </w:t>
      </w:r>
      <w:r w:rsidR="000C3E07" w:rsidRPr="00BC3DD7">
        <w:rPr>
          <w:rFonts w:ascii="Arial" w:hAnsi="Arial"/>
          <w:i/>
          <w:iCs/>
          <w:sz w:val="24"/>
        </w:rPr>
        <w:t>dà</w:t>
      </w:r>
      <w:r w:rsidRPr="00BC3DD7">
        <w:rPr>
          <w:rFonts w:ascii="Arial" w:hAnsi="Arial"/>
          <w:i/>
          <w:iCs/>
          <w:sz w:val="24"/>
        </w:rPr>
        <w:t xml:space="preserve"> il pane all'affamato e copre di vesti l'ignudo (Ez 18, 16). Ti spoglieranno delle tue vesti e s'impadroniranno dei tuoi gioielli (Ez 23, 26). </w:t>
      </w:r>
    </w:p>
    <w:p w14:paraId="6B7D9E32" w14:textId="7803B52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Tutti i prìncipi del mare scenderanno dai loro troni, deporranno i loro manti, si spoglieranno delle vesti ricamate, si vestiranno a lutto e seduti per terra tremeranno ad ogni istante, spaventati per te (Ez 26, 16). Scambiavano con te vesti di lusso, mantelli di porpora e di broccato, tappeti tessuti a vari colori, funi ritorte e robuste, sul tuo mercato (Ez 27, 24). Quando i sacerdoti vi saranno entrati, non usciranno dal luogo santo verso l'atrio esterno, ma deporranno là le loro vesti con le quali hanno prestato servizio, perché esse sono sante: indosseranno altre vesti e così si avvicineranno al luogo destinato al popolo" (Ez 42, 14). Quando entreranno dalle porte dell'atrio interno, indosseranno vesti di lino; non porteranno alcun indumento di lana, quando essi eserciteranno il ministero alle porte dell'atrio interno e nel tempio (Ez 44, 17). </w:t>
      </w:r>
    </w:p>
    <w:p w14:paraId="0118AF4F" w14:textId="1951FBB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Quando usciranno nell'atrio esterno verso il popolo, si toglieranno le vesti con le quali hanno ufficiato e le deporranno nelle stanze del santuario: indosseranno altre vesti per non comunicare con esse la consacrazione al popolo (Ez 44, 19). Laceratevi il cuore e non le vesti, ritornate al Signore vostro Dio, perchè egli è misericordioso e benigno, tardo all'ira e ricco di benevolenza e si impietosisce riguardo alla sventura (Gl 2, 13). Su vesti prese come pegno si stendono presso ogni altare e bevono il vino confiscato come ammenda nella casa del loro Dio (Am 2, 8). </w:t>
      </w:r>
    </w:p>
    <w:p w14:paraId="1AE63EC6" w14:textId="15775A3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Eccomi a te, oracolo del Signore degli eserciti. Alzerò le tue vesti fin sulla faccia e mostrerò alle genti la tua nudità, ai regni le tue vergogne (Na 3, 5)</w:t>
      </w:r>
      <w:r w:rsidR="00AB0CF8">
        <w:rPr>
          <w:rFonts w:ascii="Arial" w:hAnsi="Arial"/>
          <w:i/>
          <w:iCs/>
          <w:sz w:val="24"/>
        </w:rPr>
        <w:t xml:space="preserve">. </w:t>
      </w:r>
      <w:r w:rsidRPr="00BC3DD7">
        <w:rPr>
          <w:rFonts w:ascii="Arial" w:hAnsi="Arial"/>
          <w:i/>
          <w:iCs/>
          <w:sz w:val="24"/>
        </w:rPr>
        <w:t xml:space="preserve"> il quale prese a dire a coloro che gli stavano intorno: "Toglietegli quelle vesti immonde". Poi disse a Giosuè: "Ecco, io ti tolgo di dosso il peccato; fatti rivestire di abiti da festa" (Zc 3, 4). Anche Giuda combatterà in Gerusalemme e là si ammasseranno le ricchezze di tutte le nazioni vicine: oro, argento e vesti in grande quantità (Zc 14, 14). Che cosa dunque siete andati a vedere? Un uomo avvolto in morbide vesti? Coloro che portano morbide vesti stanno nei palazzi dei re! (Mt 11, 8). E fu trasfigurato davanti a loro; il suo volto brillò come il sole e le sue vesti divennero candide come la luce (Mt 17, 2). </w:t>
      </w:r>
    </w:p>
    <w:p w14:paraId="2473E277" w14:textId="662C7FC5"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Allora il sommo sacerdote si stracciò le vesti dicendo: "Ha bestemmiato! Perché abbiamo ancora bisogno di testimoni? Ecco, ora avete udito la bestemmia (Mt 26, 65). Dopo averlo quindi crocifisso, si spartirono le sue vesti tirandole a sorte (Mt 27, 35). e le sue vesti divennero splendenti, bianchissime: nessun lavandaio sulla terra potrebbe renderle così bianche (Mc 9, 3). Diceva loro mentre insegnava: "Guardatevi dagli scribi, che amano passeggiare in lunghe </w:t>
      </w:r>
      <w:r w:rsidRPr="00BC3DD7">
        <w:rPr>
          <w:rFonts w:ascii="Arial" w:hAnsi="Arial"/>
          <w:i/>
          <w:iCs/>
          <w:sz w:val="24"/>
        </w:rPr>
        <w:lastRenderedPageBreak/>
        <w:t xml:space="preserve">vesti, ricevere saluti nelle piazze (Mc 12, 38). Allora il sommo sacerdote, stracciandosi le vesti, disse: "Che bisogno abbiamo ancora di testimoni? (Mc 14, 63). Dopo averlo schernito, lo spogliarono della porpora e gli rimisero le sue vesti, poi lo condussero fuori per crocifiggerlo (Mc 15, 20). Poi lo crocifissero e si divisero le sue vesti, tirando a sorte su di esse quello che ciascuno dovesse prendere (Mc 15, 24). E allora, che cosa siete andati a vedere? Un uomo avvolto in morbide vesti? Coloro che portano vesti sontuose e vivono nella lussuria stanno nei palazzi dei re (Lc 7, 25). </w:t>
      </w:r>
    </w:p>
    <w:p w14:paraId="2FE657C5" w14:textId="1A80DC99"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Beati quei servi che il padrone al suo ritorno troverà ancora svegli; in verità vi dico, si cingerà le sue vesti, li farà mettere a tavola e passerà a servirli (Lc 12, 37). "Guardatevi dagli scribi che amano passeggiare in lunghe vesti e hanno piacere di esser salutati nelle piazze, avere i primi seggi nelle sinagoghe e i primi posti nei conviti (Lc 20, 46). Gesù diceva: "Padre, perdonali, perché non sanno quello che fanno". Dopo essersi poi divise le sue vesti, le tirarono a sorte (Lc 23, 34). </w:t>
      </w:r>
    </w:p>
    <w:p w14:paraId="29E9000A" w14:textId="5474306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Mentre erano ancora incerte, ecco due uomini apparire vicino a loro in vesti sfolgoranti (Lc 24, 4). si alzò da tavola, depose le vesti e, preso un asciugatoio, se lo cinse attorno alla vita (Gv 13, 4). Quando dunque ebbe lavato loro i piedi e riprese le vesti, sedette di nuovo e disse loro: "Sapete ciò che vi ho fatto? (Gv 13, 12). I soldati poi, quando ebbero crocifisso Gesù, presero le sue vesti e ne fecero quattro parti, una per ciascun soldato, e la tunica. Ora quella tunica era senza cuciture, tessuta tutta d'un pezzo da cima a fondo (Gv 19, 23). </w:t>
      </w:r>
    </w:p>
    <w:p w14:paraId="523F29DC" w14:textId="34B5ABCE"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Perciò dissero tra loro: Non stracciamola, ma tiriamo a sorte a chi tocca. Così si adempiva la Scrittura: Si son divise tra loro le mie vesti e sulla mia tunica han gettato la sorte (Gv 19, 24). e vide due angeli in bianche vesti, seduti l'uno dalla parte del capo e l'altro dei piedi, dove era stato posto il corpo di Gesù (Gv 20, 12). E poiché essi stavano fissando il cielo mentre egli se n'andava, ecco due uomini in bianche vesti si presentarono a loro e dissero (At 1, 10). Sentendo ciò, gli apostoli Barnaba e Paolo si strapparono le vesti e si precipitarono tra la folla, gridando (At 14, 14). </w:t>
      </w:r>
    </w:p>
    <w:p w14:paraId="2656B9B6" w14:textId="1E95A7B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Ma poiché essi gli si opponevano e bestemmiavano, scuotendosi le vesti, disse: "Il vostro sangue ricada sul vostro capo: io sono innocente; da ora in poi io andrò dai pagani" (At 18, 6). Alla stessa maniera facciano le donne, con abiti decenti, adornandosi di pudore e riservatezza, non di trecce e ornamenti d'oro, di perle o di vesti sontuose (1Tm 2, 9)</w:t>
      </w:r>
      <w:r w:rsidR="00AB0CF8">
        <w:rPr>
          <w:rFonts w:ascii="Arial" w:hAnsi="Arial"/>
          <w:i/>
          <w:iCs/>
          <w:sz w:val="24"/>
        </w:rPr>
        <w:t xml:space="preserve">. </w:t>
      </w:r>
      <w:r w:rsidRPr="00BC3DD7">
        <w:rPr>
          <w:rFonts w:ascii="Arial" w:hAnsi="Arial"/>
          <w:i/>
          <w:iCs/>
          <w:sz w:val="24"/>
        </w:rPr>
        <w:t xml:space="preserve">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197879A9" w14:textId="2DEB56A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Tuttavia a Sardi vi sono alcuni che non hanno macchiato le loro vesti; essi mi scorteranno in vesti bianche, perché ne sono degni (Ap 3, 4). Ti consiglio di comperare da me oro purificato dal fuoco per diventare ricco, vesti bianche per coprirti e nascondere la vergognosa tua nudità </w:t>
      </w:r>
      <w:r w:rsidRPr="00BC3DD7">
        <w:rPr>
          <w:rFonts w:ascii="Arial" w:hAnsi="Arial"/>
          <w:i/>
          <w:iCs/>
          <w:sz w:val="24"/>
        </w:rPr>
        <w:lastRenderedPageBreak/>
        <w:t xml:space="preserve">e collirio per ungerti gli occhi e ricuperare la vista (Ap 3, 18). Attorno al trono, poi, c'erano ventiquattro seggi e sui seggi stavano seduti ventiquattro vegliardi avvolti in candide vesti con corone d'oro sul capo (Ap 4, 4). Dopo ciò, apparve una moltitudine immensa, che nessuno poteva contare, di ogni nazione, razza, popolo e lingua. Tutti stavano in piedi davanti al trono e davanti all'Agnello, avvolti in vesti candide, e portavano palme nelle mani (Ap 7, 9). </w:t>
      </w:r>
    </w:p>
    <w:p w14:paraId="02202528" w14:textId="3BF4DAB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Gli risposi: "Signore mio, tu lo sai". E lui: "Essi sono coloro che sono passati attraverso la grande tribolazione e hanno lavato le loro vesti rendendole candide col sangue dell'Agnello (Ap 7, 14). Ecco, io vengo come un ladro. Beato chi è vigilante e conserva le sue vesti per non andar nudo e lasciar vedere le sue vergogne (Ap 16, 15). Beati coloro che lavano le loro vesti: avranno parte all'albero della vita e potranno entrare per le porte nella città (Ap 22, 14). </w:t>
      </w:r>
    </w:p>
    <w:p w14:paraId="398CACFF" w14:textId="6F1C4CCE" w:rsidR="00E125BF" w:rsidRPr="00E125BF" w:rsidRDefault="00E125BF" w:rsidP="00E125BF">
      <w:pPr>
        <w:spacing w:after="120"/>
        <w:jc w:val="both"/>
        <w:rPr>
          <w:rFonts w:ascii="Arial" w:hAnsi="Arial"/>
          <w:sz w:val="24"/>
        </w:rPr>
      </w:pPr>
      <w:r w:rsidRPr="00E125BF">
        <w:rPr>
          <w:rFonts w:ascii="Arial" w:hAnsi="Arial"/>
          <w:sz w:val="24"/>
        </w:rPr>
        <w:t>La veste manifesta l’uomo. Qual è l’uomo tale sarà la sua veste.</w:t>
      </w:r>
      <w:r w:rsidR="007440C7">
        <w:rPr>
          <w:rFonts w:ascii="Arial" w:hAnsi="Arial"/>
          <w:sz w:val="24"/>
        </w:rPr>
        <w:t xml:space="preserve"> </w:t>
      </w:r>
      <w:r w:rsidRPr="00E125BF">
        <w:rPr>
          <w:rFonts w:ascii="Arial" w:hAnsi="Arial"/>
          <w:sz w:val="24"/>
        </w:rPr>
        <w:t xml:space="preserve">Oggi Israele è senza veste ornamentale perché Dio non adorna più la sua anima. </w:t>
      </w:r>
    </w:p>
    <w:p w14:paraId="64D57D57" w14:textId="77777777" w:rsidR="00E125BF" w:rsidRPr="00E125BF" w:rsidRDefault="00E125BF" w:rsidP="00E125BF">
      <w:pPr>
        <w:spacing w:after="120"/>
        <w:jc w:val="both"/>
        <w:rPr>
          <w:rFonts w:ascii="Arial" w:hAnsi="Arial"/>
          <w:sz w:val="24"/>
        </w:rPr>
      </w:pPr>
    </w:p>
    <w:p w14:paraId="6D36501D" w14:textId="5A63C155" w:rsidR="00E125BF" w:rsidRPr="00E125BF" w:rsidRDefault="009446CA" w:rsidP="009446CA">
      <w:pPr>
        <w:pStyle w:val="Titolo3"/>
      </w:pPr>
      <w:bookmarkStart w:id="202" w:name="_Toc288453396"/>
      <w:bookmarkStart w:id="203" w:name="_Toc62153529"/>
      <w:bookmarkStart w:id="204" w:name="_Toc183934550"/>
      <w:r w:rsidRPr="00E125BF">
        <w:t>LA TENDA DEL CONVEGNO</w:t>
      </w:r>
      <w:bookmarkEnd w:id="202"/>
      <w:bookmarkEnd w:id="203"/>
      <w:bookmarkEnd w:id="204"/>
      <w:r w:rsidRPr="00E125BF">
        <w:t xml:space="preserve"> </w:t>
      </w:r>
    </w:p>
    <w:p w14:paraId="0A6F011A" w14:textId="3FFCB73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p>
    <w:p w14:paraId="742FC45D" w14:textId="4666FD39" w:rsidR="00E125BF" w:rsidRDefault="00E125BF" w:rsidP="00E125BF">
      <w:pPr>
        <w:spacing w:after="120"/>
        <w:jc w:val="both"/>
        <w:rPr>
          <w:rFonts w:ascii="Arial" w:hAnsi="Arial"/>
          <w:sz w:val="24"/>
        </w:rPr>
      </w:pPr>
      <w:r w:rsidRPr="00E125BF">
        <w:rPr>
          <w:rFonts w:ascii="Arial" w:hAnsi="Arial"/>
          <w:sz w:val="24"/>
        </w:rPr>
        <w:t>Questa è di sicuro un’anticipazione. Ancora una volta presente, passato, futuro mirabilmente si intrecciano nel Libro dell’Esodo.</w:t>
      </w:r>
      <w:r w:rsidR="007440C7">
        <w:rPr>
          <w:rFonts w:ascii="Arial" w:hAnsi="Arial"/>
          <w:sz w:val="24"/>
        </w:rPr>
        <w:t xml:space="preserve"> </w:t>
      </w:r>
      <w:r w:rsidRPr="00E125BF">
        <w:rPr>
          <w:rFonts w:ascii="Arial" w:hAnsi="Arial"/>
          <w:sz w:val="24"/>
        </w:rPr>
        <w:t>Ciò che è dopo viene annunziato come già presente. In verità la tenda del convegno non è ancora stata costruita. Non è stata consacrata. Non è stata eretta</w:t>
      </w:r>
      <w:r w:rsidR="00AB0CF8">
        <w:rPr>
          <w:rFonts w:ascii="Arial" w:hAnsi="Arial"/>
          <w:sz w:val="24"/>
        </w:rPr>
        <w:t xml:space="preserve">. </w:t>
      </w:r>
      <w:r w:rsidRPr="00E125BF">
        <w:rPr>
          <w:rFonts w:ascii="Arial" w:hAnsi="Arial"/>
          <w:sz w:val="24"/>
        </w:rPr>
        <w:t>Tuttavia si dice che già Mosè è in questa tenda che dona convegno a tutti quelli del suo popolo, a chiunque volesse consultare il Signore</w:t>
      </w:r>
      <w:r w:rsidR="00AB0CF8">
        <w:rPr>
          <w:rFonts w:ascii="Arial" w:hAnsi="Arial"/>
          <w:sz w:val="24"/>
        </w:rPr>
        <w:t xml:space="preserve">. </w:t>
      </w:r>
      <w:r w:rsidRPr="00E125BF">
        <w:rPr>
          <w:rFonts w:ascii="Arial" w:hAnsi="Arial"/>
          <w:sz w:val="24"/>
        </w:rPr>
        <w:t>Essa è detta posta o collocata ad una certa distanza dell’accampamento.</w:t>
      </w:r>
      <w:r w:rsidR="007440C7">
        <w:rPr>
          <w:rFonts w:ascii="Arial" w:hAnsi="Arial"/>
          <w:sz w:val="24"/>
        </w:rPr>
        <w:t xml:space="preserve"> </w:t>
      </w:r>
      <w:r w:rsidRPr="00E125BF">
        <w:rPr>
          <w:rFonts w:ascii="Arial" w:hAnsi="Arial"/>
          <w:sz w:val="24"/>
        </w:rPr>
        <w:t>Vi erano due luoghi distinti e separati: l’accampamento nel quale vivevano i figli di Israele e la tenda nella quale si recava Mosè e nella quale veniva consultato il Signore.</w:t>
      </w:r>
      <w:r w:rsidR="007440C7">
        <w:rPr>
          <w:rFonts w:ascii="Arial" w:hAnsi="Arial"/>
          <w:sz w:val="24"/>
        </w:rPr>
        <w:t xml:space="preserve"> </w:t>
      </w:r>
      <w:r w:rsidRPr="00E125BF">
        <w:rPr>
          <w:rFonts w:ascii="Arial" w:hAnsi="Arial"/>
          <w:sz w:val="24"/>
        </w:rPr>
        <w:t>La Lettera agli Ebrei, partendo da questa realtà e cioè che colui che aveva nel cuore il desiderio di consultare il Signore, si dovesse distaccare per un istante dalla sua vita quotidiana, esorta i cristiani, ad uscire anche loro dall’accampamento per andare incontro al Signore.</w:t>
      </w:r>
    </w:p>
    <w:p w14:paraId="1121F135" w14:textId="403DE450" w:rsidR="009446CA" w:rsidRPr="00BC3DD7" w:rsidRDefault="007440C7" w:rsidP="00BC3DD7">
      <w:pPr>
        <w:spacing w:after="120"/>
        <w:ind w:left="567" w:right="567"/>
        <w:jc w:val="both"/>
        <w:rPr>
          <w:rFonts w:ascii="Arial" w:hAnsi="Arial"/>
          <w:i/>
          <w:iCs/>
          <w:sz w:val="24"/>
        </w:rPr>
      </w:pPr>
      <w:r w:rsidRPr="00BC3DD7">
        <w:rPr>
          <w:rFonts w:ascii="Arial" w:hAnsi="Arial"/>
          <w:i/>
          <w:iCs/>
          <w:sz w:val="24"/>
        </w:rPr>
        <w:t>Ricordatevi</w:t>
      </w:r>
      <w:r w:rsidR="009446CA" w:rsidRPr="00BC3DD7">
        <w:rPr>
          <w:rFonts w:ascii="Arial" w:hAnsi="Arial"/>
          <w:i/>
          <w:iCs/>
          <w:sz w:val="24"/>
        </w:rPr>
        <w:t xml:space="preserve"> dei vostri capi, i quali vi hanno annunciato la parola di Dio. Considerando attentamente l’esito finale della loro vita, imitatene la fede. </w:t>
      </w:r>
      <w:r w:rsidRPr="00BC3DD7">
        <w:rPr>
          <w:rFonts w:ascii="Arial" w:hAnsi="Arial"/>
          <w:i/>
          <w:iCs/>
          <w:sz w:val="24"/>
        </w:rPr>
        <w:t>Gesù</w:t>
      </w:r>
      <w:r w:rsidR="009446CA" w:rsidRPr="00BC3DD7">
        <w:rPr>
          <w:rFonts w:ascii="Arial" w:hAnsi="Arial"/>
          <w:i/>
          <w:iCs/>
          <w:sz w:val="24"/>
        </w:rPr>
        <w:t xml:space="preserve"> Cristo è lo stesso ieri e oggi e per sempre! </w:t>
      </w:r>
      <w:r w:rsidRPr="00BC3DD7">
        <w:rPr>
          <w:rFonts w:ascii="Arial" w:hAnsi="Arial"/>
          <w:i/>
          <w:iCs/>
          <w:sz w:val="24"/>
        </w:rPr>
        <w:t>Non</w:t>
      </w:r>
      <w:r w:rsidR="009446CA" w:rsidRPr="00BC3DD7">
        <w:rPr>
          <w:rFonts w:ascii="Arial" w:hAnsi="Arial"/>
          <w:i/>
          <w:iCs/>
          <w:sz w:val="24"/>
        </w:rPr>
        <w:t xml:space="preserve"> lasciatevi sviare da dottrine varie ed estranee, perché è bene che il cuore venga sostenuto dalla grazia e non da cibi che non hanno mai recato giovamento a coloro che ne fanno uso. </w:t>
      </w:r>
      <w:r w:rsidRPr="00BC3DD7">
        <w:rPr>
          <w:rFonts w:ascii="Arial" w:hAnsi="Arial"/>
          <w:i/>
          <w:iCs/>
          <w:sz w:val="24"/>
        </w:rPr>
        <w:t>Noi</w:t>
      </w:r>
      <w:r w:rsidR="009446CA" w:rsidRPr="00BC3DD7">
        <w:rPr>
          <w:rFonts w:ascii="Arial" w:hAnsi="Arial"/>
          <w:i/>
          <w:iCs/>
          <w:sz w:val="24"/>
        </w:rPr>
        <w:t xml:space="preserve"> abbiamo un altare le cui offerte non possono essere mangiate da quelli che prestano servizio nel tempio. </w:t>
      </w:r>
      <w:r w:rsidRPr="00BC3DD7">
        <w:rPr>
          <w:rFonts w:ascii="Arial" w:hAnsi="Arial"/>
          <w:i/>
          <w:iCs/>
          <w:sz w:val="24"/>
        </w:rPr>
        <w:t>Infatti</w:t>
      </w:r>
      <w:r w:rsidR="009446CA" w:rsidRPr="00BC3DD7">
        <w:rPr>
          <w:rFonts w:ascii="Arial" w:hAnsi="Arial"/>
          <w:i/>
          <w:iCs/>
          <w:sz w:val="24"/>
        </w:rPr>
        <w:t xml:space="preserve"> i corpi degli animali, il cui sangue viene portato nel santuario dal sommo sacerdote per l’espiazione, vengono bruciati fuori dell’accampamento. </w:t>
      </w:r>
      <w:r w:rsidRPr="00BC3DD7">
        <w:rPr>
          <w:rFonts w:ascii="Arial" w:hAnsi="Arial"/>
          <w:i/>
          <w:iCs/>
          <w:sz w:val="24"/>
        </w:rPr>
        <w:t>Perciò</w:t>
      </w:r>
      <w:r w:rsidR="009446CA" w:rsidRPr="00BC3DD7">
        <w:rPr>
          <w:rFonts w:ascii="Arial" w:hAnsi="Arial"/>
          <w:i/>
          <w:iCs/>
          <w:sz w:val="24"/>
        </w:rPr>
        <w:t xml:space="preserve"> anche Gesù, per santificare il popolo con il proprio sangue, subì la passione fuori della porta della città. </w:t>
      </w:r>
      <w:r w:rsidRPr="00BC3DD7">
        <w:rPr>
          <w:rFonts w:ascii="Arial" w:hAnsi="Arial"/>
          <w:i/>
          <w:iCs/>
          <w:sz w:val="24"/>
        </w:rPr>
        <w:lastRenderedPageBreak/>
        <w:t>Usciamo</w:t>
      </w:r>
      <w:r w:rsidR="009446CA" w:rsidRPr="00BC3DD7">
        <w:rPr>
          <w:rFonts w:ascii="Arial" w:hAnsi="Arial"/>
          <w:i/>
          <w:iCs/>
          <w:sz w:val="24"/>
        </w:rPr>
        <w:t xml:space="preserve"> dunque verso di lui fuori dell’accampamento, portando il suo disonore: </w:t>
      </w:r>
      <w:r w:rsidRPr="00BC3DD7">
        <w:rPr>
          <w:rFonts w:ascii="Arial" w:hAnsi="Arial"/>
          <w:i/>
          <w:iCs/>
          <w:sz w:val="24"/>
        </w:rPr>
        <w:t>non</w:t>
      </w:r>
      <w:r w:rsidR="009446CA" w:rsidRPr="00BC3DD7">
        <w:rPr>
          <w:rFonts w:ascii="Arial" w:hAnsi="Arial"/>
          <w:i/>
          <w:iCs/>
          <w:sz w:val="24"/>
        </w:rPr>
        <w:t xml:space="preserve"> abbiamo quaggiù una città stabile, ma andiamo in cerca di quella futura. Per mezzo di lui dunque offriamo a Dio continuamente un sacrificio di lode, cioè il frutto di labbra che confessano il suo nome. (Eb 13,7-15).</w:t>
      </w:r>
    </w:p>
    <w:p w14:paraId="2D59CAB2" w14:textId="77777777" w:rsidR="00E125BF" w:rsidRPr="00E125BF" w:rsidRDefault="00E125BF" w:rsidP="00E125BF">
      <w:pPr>
        <w:spacing w:after="120"/>
        <w:jc w:val="both"/>
        <w:rPr>
          <w:rFonts w:ascii="Arial" w:hAnsi="Arial"/>
          <w:sz w:val="24"/>
        </w:rPr>
      </w:pPr>
      <w:r w:rsidRPr="00E125BF">
        <w:rPr>
          <w:rFonts w:ascii="Arial" w:hAnsi="Arial"/>
          <w:sz w:val="24"/>
        </w:rPr>
        <w:t>Come Cristo Gesù uscì da Gerusalemme e si recò sul monte, così anche i suoi discepoli devono uscire, se vogliono andare incontro al Signore.</w:t>
      </w:r>
    </w:p>
    <w:p w14:paraId="68C1D2D9" w14:textId="7BB605F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Mosè usciva per recarsi alla tenda, tutto il popolo si alzava in piedi, stando ciascuno all’ingresso della sua tenda: seguivano con lo sguardo Mosè, finché non fosse entrato nella tenda.</w:t>
      </w:r>
    </w:p>
    <w:p w14:paraId="7565D835" w14:textId="33646E83" w:rsidR="00E125BF" w:rsidRPr="00E125BF" w:rsidRDefault="00E125BF" w:rsidP="00E125BF">
      <w:pPr>
        <w:spacing w:after="120"/>
        <w:jc w:val="both"/>
        <w:rPr>
          <w:rFonts w:ascii="Arial" w:hAnsi="Arial"/>
          <w:sz w:val="24"/>
        </w:rPr>
      </w:pPr>
      <w:r w:rsidRPr="00E125BF">
        <w:rPr>
          <w:rFonts w:ascii="Arial" w:hAnsi="Arial"/>
          <w:sz w:val="24"/>
        </w:rPr>
        <w:t>Ecco cosa avveniva quando Mosè si recava nella tenda del convegno.</w:t>
      </w:r>
      <w:r w:rsidR="007440C7">
        <w:rPr>
          <w:rFonts w:ascii="Arial" w:hAnsi="Arial"/>
          <w:sz w:val="24"/>
        </w:rPr>
        <w:t xml:space="preserve"> </w:t>
      </w:r>
      <w:r w:rsidRPr="00E125BF">
        <w:rPr>
          <w:rFonts w:ascii="Arial" w:hAnsi="Arial"/>
          <w:sz w:val="24"/>
        </w:rPr>
        <w:t>Tutto il popolo si alzava in piedi, stando ciascuno all’ingresso della sua tenda.</w:t>
      </w:r>
      <w:r w:rsidR="007440C7">
        <w:rPr>
          <w:rFonts w:ascii="Arial" w:hAnsi="Arial"/>
          <w:sz w:val="24"/>
        </w:rPr>
        <w:t xml:space="preserve"> </w:t>
      </w:r>
      <w:r w:rsidRPr="00E125BF">
        <w:rPr>
          <w:rFonts w:ascii="Arial" w:hAnsi="Arial"/>
          <w:sz w:val="24"/>
        </w:rPr>
        <w:t>Tutti seguivano Mosè con lo guardo, finché non fosse entrato nella tenda. Alzarsi in piedi è segno di grande rispetto. Seguire Mosè con lo guardo è un gesto carico di forte valenza sacrale.</w:t>
      </w:r>
      <w:r w:rsidR="007440C7">
        <w:rPr>
          <w:rFonts w:ascii="Arial" w:hAnsi="Arial"/>
          <w:sz w:val="24"/>
        </w:rPr>
        <w:t xml:space="preserve"> </w:t>
      </w:r>
      <w:r w:rsidRPr="00E125BF">
        <w:rPr>
          <w:rFonts w:ascii="Arial" w:hAnsi="Arial"/>
          <w:sz w:val="24"/>
        </w:rPr>
        <w:t>È come se si volesse accompagnare Mosè nella tenda. Non lo si può fare fisicamente, lo si fa spiritualmente</w:t>
      </w:r>
      <w:r w:rsidR="00AB0CF8">
        <w:rPr>
          <w:rFonts w:ascii="Arial" w:hAnsi="Arial"/>
          <w:sz w:val="24"/>
        </w:rPr>
        <w:t xml:space="preserve">. </w:t>
      </w:r>
      <w:r w:rsidRPr="00E125BF">
        <w:rPr>
          <w:rFonts w:ascii="Arial" w:hAnsi="Arial"/>
          <w:sz w:val="24"/>
        </w:rPr>
        <w:t>È come se tutto il popolo fosse con Mosè alla presenza del Signore. Il popolo infatti sa che Mosè si incontra con il Signore, con il suo Dio, con il loro Dio.</w:t>
      </w:r>
    </w:p>
    <w:p w14:paraId="5F2469FB" w14:textId="110F1D2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Mosè entrava nella tenda, scendeva la colonna di nube e restava all’ingresso della tenda, e parlava con Mosè.</w:t>
      </w:r>
    </w:p>
    <w:p w14:paraId="7F58B815" w14:textId="5878E36D" w:rsidR="00E125BF" w:rsidRDefault="00E125BF" w:rsidP="00E125BF">
      <w:pPr>
        <w:spacing w:after="120"/>
        <w:jc w:val="both"/>
        <w:rPr>
          <w:rFonts w:ascii="Arial" w:hAnsi="Arial"/>
          <w:sz w:val="24"/>
        </w:rPr>
      </w:pPr>
      <w:r w:rsidRPr="00E125BF">
        <w:rPr>
          <w:rFonts w:ascii="Arial" w:hAnsi="Arial"/>
          <w:sz w:val="24"/>
        </w:rPr>
        <w:t>Ecco cosa avveniva quando Mosè entrava nella tenda: scendeva la colonna di nube e restava all’ingresso della tenda.</w:t>
      </w:r>
      <w:r w:rsidR="007440C7">
        <w:rPr>
          <w:rFonts w:ascii="Arial" w:hAnsi="Arial"/>
          <w:sz w:val="24"/>
        </w:rPr>
        <w:t xml:space="preserve"> </w:t>
      </w:r>
      <w:r w:rsidRPr="00E125BF">
        <w:rPr>
          <w:rFonts w:ascii="Arial" w:hAnsi="Arial"/>
          <w:sz w:val="24"/>
        </w:rPr>
        <w:t>Dio, che era nella nube, parlava con Mosè</w:t>
      </w:r>
      <w:r w:rsidR="00AB0CF8">
        <w:rPr>
          <w:rFonts w:ascii="Arial" w:hAnsi="Arial"/>
          <w:sz w:val="24"/>
        </w:rPr>
        <w:t xml:space="preserve">. </w:t>
      </w:r>
      <w:r w:rsidRPr="00E125BF">
        <w:rPr>
          <w:rFonts w:ascii="Arial" w:hAnsi="Arial"/>
          <w:sz w:val="24"/>
        </w:rPr>
        <w:t>Attraverso la colonna di nube Mosè si incontrava con il suo Dio e il suo Dio si incontrava con Mosè. Dio e Mosè parlavano faccia a faccia, come un uomo parla con un altro uomo.</w:t>
      </w:r>
    </w:p>
    <w:p w14:paraId="3300998F" w14:textId="23641DB8"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Poi Mosè salì dalle steppe di Moab sul monte Nebo, cima del Pisga, che è di fronte a Gerico. Il Signore gli mostrò tutta la terra: Gàlaad fino a Dan, </w:t>
      </w:r>
      <w:r w:rsidR="001E1340" w:rsidRPr="00BC3DD7">
        <w:rPr>
          <w:rFonts w:ascii="Arial" w:hAnsi="Arial"/>
          <w:i/>
          <w:iCs/>
          <w:sz w:val="24"/>
        </w:rPr>
        <w:t>tutto</w:t>
      </w:r>
      <w:r w:rsidRPr="00BC3DD7">
        <w:rPr>
          <w:rFonts w:ascii="Arial" w:hAnsi="Arial"/>
          <w:i/>
          <w:iCs/>
          <w:sz w:val="24"/>
        </w:rPr>
        <w:t xml:space="preserve"> Nèftali, la terra di Èfraim e di Manasse, tutta la terra di Giuda fino al mare occidentale </w:t>
      </w:r>
      <w:r w:rsidR="001E1340" w:rsidRPr="00BC3DD7">
        <w:rPr>
          <w:rFonts w:ascii="Arial" w:hAnsi="Arial"/>
          <w:i/>
          <w:iCs/>
          <w:sz w:val="24"/>
        </w:rPr>
        <w:t>e</w:t>
      </w:r>
      <w:r w:rsidRPr="00BC3DD7">
        <w:rPr>
          <w:rFonts w:ascii="Arial" w:hAnsi="Arial"/>
          <w:i/>
          <w:iCs/>
          <w:sz w:val="24"/>
        </w:rPr>
        <w:t xml:space="preserve"> il Negheb, il distretto della valle di Gerico, città delle palme, fino a Soar. </w:t>
      </w:r>
      <w:r w:rsidR="001E1340" w:rsidRPr="00BC3DD7">
        <w:rPr>
          <w:rFonts w:ascii="Arial" w:hAnsi="Arial"/>
          <w:i/>
          <w:iCs/>
          <w:sz w:val="24"/>
        </w:rPr>
        <w:t>Il</w:t>
      </w:r>
      <w:r w:rsidRPr="00BC3DD7">
        <w:rPr>
          <w:rFonts w:ascii="Arial" w:hAnsi="Arial"/>
          <w:i/>
          <w:iCs/>
          <w:sz w:val="24"/>
        </w:rPr>
        <w:t xml:space="preserve"> Signore gli disse: «Questa è la terra per la quale io ho giurato ad Abramo, a Isacco e a Giacobbe: “Io la darò alla tua discendenza”. Te l’ho fatta vedere con i tuoi occhi, ma tu non vi entrerai!».</w:t>
      </w:r>
    </w:p>
    <w:p w14:paraId="390FC45D" w14:textId="32411F9C" w:rsidR="009446CA" w:rsidRPr="00BC3DD7" w:rsidRDefault="001E1340" w:rsidP="00BC3DD7">
      <w:pPr>
        <w:spacing w:after="120"/>
        <w:ind w:left="567" w:right="567"/>
        <w:jc w:val="both"/>
        <w:rPr>
          <w:rFonts w:ascii="Arial" w:hAnsi="Arial"/>
          <w:i/>
          <w:iCs/>
          <w:sz w:val="24"/>
        </w:rPr>
      </w:pPr>
      <w:r w:rsidRPr="00BC3DD7">
        <w:rPr>
          <w:rFonts w:ascii="Arial" w:hAnsi="Arial"/>
          <w:i/>
          <w:iCs/>
          <w:sz w:val="24"/>
        </w:rPr>
        <w:t>Mosè</w:t>
      </w:r>
      <w:r w:rsidR="009446CA" w:rsidRPr="00BC3DD7">
        <w:rPr>
          <w:rFonts w:ascii="Arial" w:hAnsi="Arial"/>
          <w:i/>
          <w:iCs/>
          <w:sz w:val="24"/>
        </w:rPr>
        <w:t xml:space="preserve">, servo del Signore, morì in quel luogo, nella terra di Moab, secondo l’ordine del Signore. </w:t>
      </w:r>
      <w:r w:rsidRPr="00BC3DD7">
        <w:rPr>
          <w:rFonts w:ascii="Arial" w:hAnsi="Arial"/>
          <w:i/>
          <w:iCs/>
          <w:sz w:val="24"/>
        </w:rPr>
        <w:t>Fu</w:t>
      </w:r>
      <w:r w:rsidR="009446CA" w:rsidRPr="00BC3DD7">
        <w:rPr>
          <w:rFonts w:ascii="Arial" w:hAnsi="Arial"/>
          <w:i/>
          <w:iCs/>
          <w:sz w:val="24"/>
        </w:rPr>
        <w:t xml:space="preserve"> sepolto nella valle, nella terra di Moab, di fronte a Bet-Peor. Nessuno fino ad oggi ha saputo dove sia la sua tomba. </w:t>
      </w:r>
      <w:r w:rsidRPr="00BC3DD7">
        <w:rPr>
          <w:rFonts w:ascii="Arial" w:hAnsi="Arial"/>
          <w:i/>
          <w:iCs/>
          <w:sz w:val="24"/>
        </w:rPr>
        <w:t>Mosè</w:t>
      </w:r>
      <w:r w:rsidR="009446CA" w:rsidRPr="00BC3DD7">
        <w:rPr>
          <w:rFonts w:ascii="Arial" w:hAnsi="Arial"/>
          <w:i/>
          <w:iCs/>
          <w:sz w:val="24"/>
        </w:rPr>
        <w:t xml:space="preserve"> aveva centoventi anni quando morì. Gli occhi non gli si erano spenti e il vigore non gli era venuto meno. </w:t>
      </w:r>
      <w:r w:rsidRPr="00BC3DD7">
        <w:rPr>
          <w:rFonts w:ascii="Arial" w:hAnsi="Arial"/>
          <w:i/>
          <w:iCs/>
          <w:sz w:val="24"/>
        </w:rPr>
        <w:t>Gli</w:t>
      </w:r>
      <w:r w:rsidR="009446CA" w:rsidRPr="00BC3DD7">
        <w:rPr>
          <w:rFonts w:ascii="Arial" w:hAnsi="Arial"/>
          <w:i/>
          <w:iCs/>
          <w:sz w:val="24"/>
        </w:rPr>
        <w:t xml:space="preserve"> Israeliti lo piansero nelle steppe di Moab per trenta giorni, finché furono compiuti i giorni di pianto per il lutto di Mosè. </w:t>
      </w:r>
    </w:p>
    <w:p w14:paraId="2CECED37" w14:textId="7E2407B6" w:rsidR="009446CA" w:rsidRPr="00BC3DD7" w:rsidRDefault="001E1340" w:rsidP="00BC3DD7">
      <w:pPr>
        <w:spacing w:after="120"/>
        <w:ind w:left="567" w:right="567"/>
        <w:jc w:val="both"/>
        <w:rPr>
          <w:rFonts w:ascii="Arial" w:hAnsi="Arial"/>
          <w:i/>
          <w:iCs/>
          <w:sz w:val="24"/>
        </w:rPr>
      </w:pPr>
      <w:r w:rsidRPr="00BC3DD7">
        <w:rPr>
          <w:rFonts w:ascii="Arial" w:hAnsi="Arial"/>
          <w:i/>
          <w:iCs/>
          <w:sz w:val="24"/>
        </w:rPr>
        <w:t>Giosuè</w:t>
      </w:r>
      <w:r w:rsidR="009446CA" w:rsidRPr="00BC3DD7">
        <w:rPr>
          <w:rFonts w:ascii="Arial" w:hAnsi="Arial"/>
          <w:i/>
          <w:iCs/>
          <w:sz w:val="24"/>
        </w:rPr>
        <w:t>, figlio di Nun, era pieno dello spirito di saggezza, perché Mosè aveva imposto le mani su di lui. Gli Israeliti gli obbedirono e fecero quello che il Signore aveva comandato a Mosè.</w:t>
      </w:r>
    </w:p>
    <w:p w14:paraId="6DB64313" w14:textId="54A4A74E" w:rsidR="009446CA" w:rsidRPr="00BC3DD7" w:rsidRDefault="001E1340" w:rsidP="00BC3DD7">
      <w:pPr>
        <w:spacing w:after="120"/>
        <w:ind w:left="567" w:right="567"/>
        <w:jc w:val="both"/>
        <w:rPr>
          <w:rFonts w:ascii="Arial" w:hAnsi="Arial"/>
          <w:i/>
          <w:iCs/>
          <w:sz w:val="24"/>
        </w:rPr>
      </w:pPr>
      <w:r w:rsidRPr="00BC3DD7">
        <w:rPr>
          <w:rFonts w:ascii="Arial" w:hAnsi="Arial"/>
          <w:i/>
          <w:iCs/>
          <w:sz w:val="24"/>
        </w:rPr>
        <w:lastRenderedPageBreak/>
        <w:t>Non</w:t>
      </w:r>
      <w:r w:rsidR="009446CA" w:rsidRPr="00BC3DD7">
        <w:rPr>
          <w:rFonts w:ascii="Arial" w:hAnsi="Arial"/>
          <w:i/>
          <w:iCs/>
          <w:sz w:val="24"/>
        </w:rPr>
        <w:t xml:space="preserve"> è più sorto in Israele un profeta come Mosè, che il Signore conosceva faccia a faccia, </w:t>
      </w:r>
      <w:r w:rsidRPr="00BC3DD7">
        <w:rPr>
          <w:rFonts w:ascii="Arial" w:hAnsi="Arial"/>
          <w:i/>
          <w:iCs/>
          <w:sz w:val="24"/>
        </w:rPr>
        <w:t>per</w:t>
      </w:r>
      <w:r w:rsidR="009446CA" w:rsidRPr="00BC3DD7">
        <w:rPr>
          <w:rFonts w:ascii="Arial" w:hAnsi="Arial"/>
          <w:i/>
          <w:iCs/>
          <w:sz w:val="24"/>
        </w:rPr>
        <w:t xml:space="preserve">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12427171" w14:textId="77777777" w:rsidR="00E125BF" w:rsidRPr="00E125BF" w:rsidRDefault="00E125BF" w:rsidP="00E125BF">
      <w:pPr>
        <w:spacing w:after="120"/>
        <w:jc w:val="both"/>
        <w:rPr>
          <w:rFonts w:ascii="Arial" w:hAnsi="Arial"/>
          <w:sz w:val="24"/>
        </w:rPr>
      </w:pPr>
      <w:r w:rsidRPr="00E125BF">
        <w:rPr>
          <w:rFonts w:ascii="Arial" w:hAnsi="Arial"/>
          <w:sz w:val="24"/>
        </w:rPr>
        <w:t xml:space="preserve">Così il Libro del Deuteronomio vede la grandezza di Mosè: in un perenne dialogo con il Suo Dio e Signore. </w:t>
      </w:r>
    </w:p>
    <w:p w14:paraId="1A06BC1E" w14:textId="158A935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Tutto il popolo vedeva la colonna di nube, che stava all’ingresso della tenda, e tutti si alzavano e si prostravano ciascuno all’ingresso della propria tenda.</w:t>
      </w:r>
    </w:p>
    <w:p w14:paraId="76518144" w14:textId="5A6544F7" w:rsidR="00E125BF" w:rsidRPr="00E125BF" w:rsidRDefault="00E125BF" w:rsidP="00E125BF">
      <w:pPr>
        <w:spacing w:after="120"/>
        <w:jc w:val="both"/>
        <w:rPr>
          <w:rFonts w:ascii="Arial" w:hAnsi="Arial"/>
          <w:sz w:val="24"/>
        </w:rPr>
      </w:pPr>
      <w:r w:rsidRPr="00E125BF">
        <w:rPr>
          <w:rFonts w:ascii="Arial" w:hAnsi="Arial"/>
          <w:sz w:val="24"/>
        </w:rPr>
        <w:t>Per questo tutto il popolo seguiva Mosè con lo sguardo: per vedere il momento esatto in cui scendeva la colonna di nube, per vederla.</w:t>
      </w:r>
      <w:r w:rsidR="001E1340">
        <w:rPr>
          <w:rFonts w:ascii="Arial" w:hAnsi="Arial"/>
          <w:sz w:val="24"/>
        </w:rPr>
        <w:t xml:space="preserve"> </w:t>
      </w:r>
      <w:r w:rsidRPr="00E125BF">
        <w:rPr>
          <w:rFonts w:ascii="Arial" w:hAnsi="Arial"/>
          <w:sz w:val="24"/>
        </w:rPr>
        <w:t>La colonna di nube scendeva e si posava all’ingresso della tenda.</w:t>
      </w:r>
      <w:r w:rsidR="001E1340">
        <w:rPr>
          <w:rFonts w:ascii="Arial" w:hAnsi="Arial"/>
          <w:sz w:val="24"/>
        </w:rPr>
        <w:t xml:space="preserve"> </w:t>
      </w:r>
      <w:r w:rsidRPr="00E125BF">
        <w:rPr>
          <w:rFonts w:ascii="Arial" w:hAnsi="Arial"/>
          <w:sz w:val="24"/>
        </w:rPr>
        <w:t>Quando questo avveniva, tutti si alzavano e si prostravano ciascuno all’ingresso della propria tenda.</w:t>
      </w:r>
      <w:r w:rsidR="001E1340">
        <w:rPr>
          <w:rFonts w:ascii="Arial" w:hAnsi="Arial"/>
          <w:sz w:val="24"/>
        </w:rPr>
        <w:t xml:space="preserve"> </w:t>
      </w:r>
      <w:r w:rsidRPr="00E125BF">
        <w:rPr>
          <w:rFonts w:ascii="Arial" w:hAnsi="Arial"/>
          <w:sz w:val="24"/>
        </w:rPr>
        <w:t>La prostrazione è segno di vera adorazione. Si adorava il Signore che era presente in mezzo al suo popolo in forma visibile.</w:t>
      </w:r>
      <w:r w:rsidR="001E1340">
        <w:rPr>
          <w:rFonts w:ascii="Arial" w:hAnsi="Arial"/>
          <w:sz w:val="24"/>
        </w:rPr>
        <w:t xml:space="preserve"> </w:t>
      </w:r>
      <w:r w:rsidRPr="00E125BF">
        <w:rPr>
          <w:rFonts w:ascii="Arial" w:hAnsi="Arial"/>
          <w:sz w:val="24"/>
        </w:rPr>
        <w:t>In questo istante tutto il popolo viveva un intensissimo momento di fede e anche di religione. Sapeva che lì era presente il Signore e si prostrava per adorare la sua divina maestà.</w:t>
      </w:r>
    </w:p>
    <w:p w14:paraId="2FD8F661" w14:textId="1249059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parlava con Mosè faccia a faccia, come uno parla con il proprio amico. Poi questi tornava nell’accampamento, mentre il suo inserviente, il giovane Giosuè figlio di Nun, non si allontanava dall’interno della tenda.</w:t>
      </w:r>
    </w:p>
    <w:p w14:paraId="2466FB89" w14:textId="5EE214F5" w:rsidR="00E125BF" w:rsidRPr="00E125BF" w:rsidRDefault="00E125BF" w:rsidP="00E125BF">
      <w:pPr>
        <w:spacing w:after="120"/>
        <w:jc w:val="both"/>
        <w:rPr>
          <w:rFonts w:ascii="Arial" w:hAnsi="Arial"/>
          <w:sz w:val="24"/>
        </w:rPr>
      </w:pPr>
      <w:r w:rsidRPr="00E125BF">
        <w:rPr>
          <w:rFonts w:ascii="Arial" w:hAnsi="Arial"/>
          <w:sz w:val="24"/>
        </w:rPr>
        <w:t>Vi è un dialogo personale tra Dio e Mosè. Sono l’uno di fronte all’altro, Dio davanti a Mosè e Mosè davanti al suo Dio, faccia a faccia, viso a viso.</w:t>
      </w:r>
      <w:r w:rsidR="001E1340">
        <w:rPr>
          <w:rFonts w:ascii="Arial" w:hAnsi="Arial"/>
          <w:sz w:val="24"/>
        </w:rPr>
        <w:t xml:space="preserve"> </w:t>
      </w:r>
      <w:r w:rsidRPr="00E125BF">
        <w:rPr>
          <w:rFonts w:ascii="Arial" w:hAnsi="Arial"/>
          <w:sz w:val="24"/>
        </w:rPr>
        <w:t>È un dialogo amicale, familiare, tra conoscenti. Solo che la prima persona è Dio e seconda è Mosè. Il Creatore dialoga con la sua creatura.</w:t>
      </w:r>
      <w:r w:rsidR="001E1340">
        <w:rPr>
          <w:rFonts w:ascii="Arial" w:hAnsi="Arial"/>
          <w:sz w:val="24"/>
        </w:rPr>
        <w:t xml:space="preserve"> </w:t>
      </w:r>
      <w:r w:rsidRPr="00E125BF">
        <w:rPr>
          <w:rFonts w:ascii="Arial" w:hAnsi="Arial"/>
          <w:sz w:val="24"/>
        </w:rPr>
        <w:t>Quando Mosè terminava di parlare con il Signore, tornava nell’accampamento.</w:t>
      </w:r>
      <w:r w:rsidR="001E1340">
        <w:rPr>
          <w:rFonts w:ascii="Arial" w:hAnsi="Arial"/>
          <w:sz w:val="24"/>
        </w:rPr>
        <w:t xml:space="preserve"> </w:t>
      </w:r>
      <w:r w:rsidRPr="00E125BF">
        <w:rPr>
          <w:rFonts w:ascii="Arial" w:hAnsi="Arial"/>
          <w:sz w:val="24"/>
        </w:rPr>
        <w:t>La tenda del convegno non veniva lasciata sola. Vi era Giosuè che rimaneva e mai si allontanava dal suo interno. Essa era ben custodita</w:t>
      </w:r>
      <w:r w:rsidR="00AB0CF8">
        <w:rPr>
          <w:rFonts w:ascii="Arial" w:hAnsi="Arial"/>
          <w:sz w:val="24"/>
        </w:rPr>
        <w:t xml:space="preserve">. </w:t>
      </w:r>
      <w:r w:rsidRPr="00E125BF">
        <w:rPr>
          <w:rFonts w:ascii="Arial" w:hAnsi="Arial"/>
          <w:sz w:val="24"/>
        </w:rPr>
        <w:t xml:space="preserve">Essa era la casa di Dio e non si poteva lasciare senza alcuna custodia. </w:t>
      </w:r>
    </w:p>
    <w:p w14:paraId="1DCC7650" w14:textId="77777777" w:rsidR="00E125BF" w:rsidRPr="00E125BF" w:rsidRDefault="00E125BF" w:rsidP="00E125BF">
      <w:pPr>
        <w:spacing w:after="120"/>
        <w:jc w:val="both"/>
        <w:rPr>
          <w:rFonts w:ascii="Arial" w:hAnsi="Arial"/>
          <w:sz w:val="24"/>
        </w:rPr>
      </w:pPr>
    </w:p>
    <w:p w14:paraId="47E38FBD" w14:textId="183818B5" w:rsidR="00E125BF" w:rsidRPr="00E125BF" w:rsidRDefault="009446CA" w:rsidP="009446CA">
      <w:pPr>
        <w:pStyle w:val="Titolo3"/>
      </w:pPr>
      <w:bookmarkStart w:id="205" w:name="_Toc288453397"/>
      <w:bookmarkStart w:id="206" w:name="_Toc62153530"/>
      <w:bookmarkStart w:id="207" w:name="_Toc183934551"/>
      <w:r w:rsidRPr="00E125BF">
        <w:t>PREGHIERA DI MOSÈ</w:t>
      </w:r>
      <w:bookmarkEnd w:id="205"/>
      <w:bookmarkEnd w:id="206"/>
      <w:bookmarkEnd w:id="207"/>
      <w:r w:rsidRPr="00E125BF">
        <w:t xml:space="preserve"> </w:t>
      </w:r>
    </w:p>
    <w:p w14:paraId="3717F77A" w14:textId="3BA17A1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disse al Signore: «Vedi, tu mi ordini: “Fa’ salire questo popolo”, ma non mi hai indicato chi manderai con me; eppure hai detto: “Ti ho conosciuto per nome, anzi hai trovato grazia ai miei occhi”.</w:t>
      </w:r>
    </w:p>
    <w:p w14:paraId="4B01A087" w14:textId="0288D098" w:rsidR="00E125BF" w:rsidRPr="00E125BF" w:rsidRDefault="00E125BF" w:rsidP="00E125BF">
      <w:pPr>
        <w:spacing w:after="120"/>
        <w:jc w:val="both"/>
        <w:rPr>
          <w:rFonts w:ascii="Arial" w:hAnsi="Arial"/>
          <w:sz w:val="24"/>
        </w:rPr>
      </w:pPr>
      <w:r w:rsidRPr="00E125BF">
        <w:rPr>
          <w:rFonts w:ascii="Arial" w:hAnsi="Arial"/>
          <w:sz w:val="24"/>
        </w:rPr>
        <w:t>Ora Mosè parla con il Signore e gli manifesta il suo cuore.</w:t>
      </w:r>
      <w:r w:rsidR="001E1340">
        <w:rPr>
          <w:rFonts w:ascii="Arial" w:hAnsi="Arial"/>
          <w:sz w:val="24"/>
        </w:rPr>
        <w:t xml:space="preserve"> </w:t>
      </w:r>
      <w:r w:rsidRPr="00E125BF">
        <w:rPr>
          <w:rFonts w:ascii="Arial" w:hAnsi="Arial"/>
          <w:sz w:val="24"/>
        </w:rPr>
        <w:t>In fondo è questa la preghiera dell’uomo: manifestazione del proprio cuore, della propria mente al suo Signore e Dio, presentazione della storia nella quale si sta vivendo.</w:t>
      </w:r>
      <w:r w:rsidR="001E1340">
        <w:rPr>
          <w:rFonts w:ascii="Arial" w:hAnsi="Arial"/>
          <w:sz w:val="24"/>
        </w:rPr>
        <w:t xml:space="preserve"> </w:t>
      </w:r>
      <w:r w:rsidRPr="00E125BF">
        <w:rPr>
          <w:rFonts w:ascii="Arial" w:hAnsi="Arial"/>
          <w:sz w:val="24"/>
        </w:rPr>
        <w:t>Tu, Signore, mi ordini di far salire questo popolo verso la terra di Canaan.</w:t>
      </w:r>
      <w:r w:rsidR="001E1340">
        <w:rPr>
          <w:rFonts w:ascii="Arial" w:hAnsi="Arial"/>
          <w:sz w:val="24"/>
        </w:rPr>
        <w:t xml:space="preserve"> </w:t>
      </w:r>
      <w:r w:rsidRPr="00E125BF">
        <w:rPr>
          <w:rFonts w:ascii="Arial" w:hAnsi="Arial"/>
          <w:sz w:val="24"/>
        </w:rPr>
        <w:t>Tu, Signore, però non mi hai indicato chi manderai con me. Solo che tu non verrai, ma non so chi è che verrà con me.</w:t>
      </w:r>
      <w:r w:rsidR="001E1340">
        <w:rPr>
          <w:rFonts w:ascii="Arial" w:hAnsi="Arial"/>
          <w:sz w:val="24"/>
        </w:rPr>
        <w:t xml:space="preserve"> </w:t>
      </w:r>
      <w:r w:rsidRPr="00E125BF">
        <w:rPr>
          <w:rFonts w:ascii="Arial" w:hAnsi="Arial"/>
          <w:sz w:val="24"/>
        </w:rPr>
        <w:t>Se io non so con chi andare, come faccio a far salire questo popolo? Di certo da solo mai ce la potrei fare.</w:t>
      </w:r>
      <w:r w:rsidR="001E1340">
        <w:rPr>
          <w:rFonts w:ascii="Arial" w:hAnsi="Arial"/>
          <w:sz w:val="24"/>
        </w:rPr>
        <w:t xml:space="preserve"> </w:t>
      </w:r>
      <w:r w:rsidRPr="00E125BF">
        <w:rPr>
          <w:rFonts w:ascii="Arial" w:hAnsi="Arial"/>
          <w:sz w:val="24"/>
        </w:rPr>
        <w:t>Non si conquista una terra senza che qualcuno aiuti dall’Alto. L’impresa è troppo ardua, impossibile per tutti noi.</w:t>
      </w:r>
      <w:r w:rsidR="001E1340">
        <w:rPr>
          <w:rFonts w:ascii="Arial" w:hAnsi="Arial"/>
          <w:sz w:val="24"/>
        </w:rPr>
        <w:t xml:space="preserve"> </w:t>
      </w:r>
      <w:r w:rsidRPr="00E125BF">
        <w:rPr>
          <w:rFonts w:ascii="Arial" w:hAnsi="Arial"/>
          <w:sz w:val="24"/>
        </w:rPr>
        <w:lastRenderedPageBreak/>
        <w:t xml:space="preserve">Eppure Signore, tu mi hai detto di avermi conosciuto per nome, di aver trovato grazia ai tuoi occhi. </w:t>
      </w:r>
    </w:p>
    <w:p w14:paraId="39736427" w14:textId="30DBFA34" w:rsidR="00E125BF"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E125BF" w:rsidRPr="00BC3DD7">
        <w:rPr>
          <w:rFonts w:ascii="Arial" w:hAnsi="Arial"/>
          <w:i/>
          <w:iCs/>
          <w:sz w:val="24"/>
        </w:rPr>
        <w:t xml:space="preserve"> dicendo: "Mio signore, se ho trovato grazia ai tuoi occhi, non passar oltre senza fermarti dal tuo servo (Gen 18, 3)</w:t>
      </w:r>
      <w:r w:rsidR="00AB0CF8">
        <w:rPr>
          <w:rFonts w:ascii="Arial" w:hAnsi="Arial"/>
          <w:i/>
          <w:iCs/>
          <w:sz w:val="24"/>
        </w:rPr>
        <w:t xml:space="preserve">. </w:t>
      </w:r>
      <w:r w:rsidR="00E125BF" w:rsidRPr="00BC3DD7">
        <w:rPr>
          <w:rFonts w:ascii="Arial" w:hAnsi="Arial"/>
          <w:i/>
          <w:iCs/>
          <w:sz w:val="24"/>
        </w:rPr>
        <w:t>Vedi, il tuo servo ha trovato grazia ai tuoi occhi e tu hai usato una grande misericordia verso di me salvandomi la vita, ma io non riuscirò a fuggire sul monte, senza che la sciagura mi raggiunga e io muoia (Gen 19, 19). Gli disse Labano: "Se ho trovato grazia ai tuoi occhi</w:t>
      </w:r>
      <w:r>
        <w:rPr>
          <w:rFonts w:ascii="Arial" w:hAnsi="Arial"/>
          <w:i/>
          <w:iCs/>
          <w:sz w:val="24"/>
        </w:rPr>
        <w:t xml:space="preserve"> </w:t>
      </w:r>
      <w:r w:rsidR="00E125BF" w:rsidRPr="00BC3DD7">
        <w:rPr>
          <w:rFonts w:ascii="Arial" w:hAnsi="Arial"/>
          <w:i/>
          <w:iCs/>
          <w:sz w:val="24"/>
        </w:rPr>
        <w:t xml:space="preserve"> Per divinazione ho saputo che il Signore mi ha benedetto per causa tua" (Gen 30, 27). </w:t>
      </w:r>
    </w:p>
    <w:p w14:paraId="027BA0AF" w14:textId="7066DC73"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Ma Giacobbe disse: "No, se ho trovato grazia ai tuoi occhi, accetta dalla mia mano il mio dono, perché appunto per questo io sono venuto alla tua presenza, come si viene alla presenza di Dio, e tu mi hai gradito (Gen 33, 10).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Mosè disse al Signore: "Vedi, tu mi ordini: Fa’ salire questo popolo, ma non mi hai indicato chi manderai con me; eppure hai detto: Ti ho conosciuto per nome, anzi hai trovato grazia ai miei occhi (Es 33, 12). </w:t>
      </w:r>
    </w:p>
    <w:p w14:paraId="24D28A07" w14:textId="43AC218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w:t>
      </w:r>
    </w:p>
    <w:p w14:paraId="4BA7CFAE" w14:textId="627AED4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w:t>
      </w:r>
    </w:p>
    <w:p w14:paraId="47870676" w14:textId="10259EC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Aggiunsero: "Se abbiamo trovato grazia ai tuoi occhi, sia concesso ai tuoi servi il possesso di questo paese: non ci far passare il Giordano" (Nm 32, 5). Gli disse allora: "Se ho trovato grazia ai tuoi occhi, dammi un segno che proprio tu mi parli (Gdc 6, 17). 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E Saul mandò a dire a Iesse: </w:t>
      </w:r>
      <w:r w:rsidRPr="00BC3DD7">
        <w:rPr>
          <w:rFonts w:ascii="Arial" w:hAnsi="Arial"/>
          <w:i/>
          <w:iCs/>
          <w:sz w:val="24"/>
        </w:rPr>
        <w:lastRenderedPageBreak/>
        <w:t>"Rimanga Davide con me, perchè ha trovato grazia ai miei occhi" (1Sam 16, 22).</w:t>
      </w:r>
      <w:r w:rsidR="001E1340">
        <w:rPr>
          <w:rFonts w:ascii="Arial" w:hAnsi="Arial"/>
          <w:i/>
          <w:iCs/>
          <w:sz w:val="24"/>
        </w:rPr>
        <w:t xml:space="preserve"> </w:t>
      </w:r>
      <w:r w:rsidRPr="00BC3DD7">
        <w:rPr>
          <w:rFonts w:ascii="Arial" w:hAnsi="Arial"/>
          <w:i/>
          <w:iCs/>
          <w:sz w:val="24"/>
        </w:rPr>
        <w:t xml:space="preserve">Ma Davide giurò ancora: "Tuo padre sa benissimo che ho trovato grazia ai tuoi occhi e dice: Giònata non deve sapere questa cosa perchè si angustierebbe. Ma, per la vita del Signore e per la tua vita, c'è un sol passo tra me e la morte" (1Sam 20, 3). </w:t>
      </w:r>
    </w:p>
    <w:p w14:paraId="732F5071" w14:textId="6DDB7D4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Mi ha detto: Lasciami andare, perchè abbiamo in città il sacrificio di famiglia e mio fratello me ne ha fatto un obbligo. Se dunque ho trovato grazia ai tuoi occhi, lasciami libero, perchè possa vedere i miei fratelli. Per questo non è venuto alla tavola del re" (1Sam 20, 29)</w:t>
      </w:r>
      <w:r w:rsidR="00AB0CF8">
        <w:rPr>
          <w:rFonts w:ascii="Arial" w:hAnsi="Arial"/>
          <w:i/>
          <w:iCs/>
          <w:sz w:val="24"/>
        </w:rPr>
        <w:t xml:space="preserve">. </w:t>
      </w:r>
      <w:r w:rsidRPr="00BC3DD7">
        <w:rPr>
          <w:rFonts w:ascii="Arial" w:hAnsi="Arial"/>
          <w:i/>
          <w:iCs/>
          <w:sz w:val="24"/>
        </w:rPr>
        <w:t>Davide disse ad Achis: "Se ho trovato grazia ai tuoi occhi, mi sia concesso un luogo in una città del tuo territorio dove io possa abitare. Perchè dovrà stare il tuo servo presso di te nella tua città reale?" (1Sam 27, 5)</w:t>
      </w:r>
      <w:r w:rsidR="00AB0CF8">
        <w:rPr>
          <w:rFonts w:ascii="Arial" w:hAnsi="Arial"/>
          <w:i/>
          <w:iCs/>
          <w:sz w:val="24"/>
        </w:rPr>
        <w:t xml:space="preserve">. </w:t>
      </w:r>
      <w:r w:rsidRPr="00BC3DD7">
        <w:rPr>
          <w:rFonts w:ascii="Arial" w:hAnsi="Arial"/>
          <w:i/>
          <w:iCs/>
          <w:sz w:val="24"/>
        </w:rPr>
        <w:t>Ioab si gettò con la faccia a terra, si prostrò, benedisse il re e disse: "Oggi il tuo servo sa di aver trovato grazia ai tuoi occhi, re mio signore, poiché il re ha fatto quello che il suo servo gli ha chiesto" (2Sam 14, 22)</w:t>
      </w:r>
      <w:r w:rsidR="00AB0CF8">
        <w:rPr>
          <w:rFonts w:ascii="Arial" w:hAnsi="Arial"/>
          <w:i/>
          <w:iCs/>
          <w:sz w:val="24"/>
        </w:rPr>
        <w:t xml:space="preserve">. </w:t>
      </w:r>
      <w:r w:rsidRPr="00BC3DD7">
        <w:rPr>
          <w:rFonts w:ascii="Arial" w:hAnsi="Arial"/>
          <w:i/>
          <w:iCs/>
          <w:sz w:val="24"/>
        </w:rPr>
        <w:t>e poi risposi al re: "Se piace al re e se il tuo servo ha trovato grazia ai suoi occhi, mandami in Giudea, nella città dove sono i sepolcri dei miei padri, perché io possa ricostruirla" (Ne 2, 5)</w:t>
      </w:r>
      <w:r w:rsidR="00AB0CF8">
        <w:rPr>
          <w:rFonts w:ascii="Arial" w:hAnsi="Arial"/>
          <w:i/>
          <w:iCs/>
          <w:sz w:val="24"/>
        </w:rPr>
        <w:t xml:space="preserve">. </w:t>
      </w:r>
      <w:r w:rsidRPr="00BC3DD7">
        <w:rPr>
          <w:rFonts w:ascii="Arial" w:hAnsi="Arial"/>
          <w:i/>
          <w:iCs/>
          <w:sz w:val="24"/>
        </w:rPr>
        <w:t xml:space="preserve">se ho trovato grazia agli occhi del re e se piace al re di concedermi quello che chiedo e di soddisfare il mio desiderio, venga il re con Amàn anche domani al banchetto che io preparerò loro e io risponderò alla domanda del re" (Est 5, 8). </w:t>
      </w:r>
    </w:p>
    <w:p w14:paraId="27634849" w14:textId="645325A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Allora la regina Ester rispose: "Se ho trovato grazia ai tuoi occhi, o re, e se così piace al re, la mia richiesta è che mi sia concessa la vita e il mio desiderio è che sia risparmiato il mio popolo (Est 7, 3).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Così dice il Signore: "Ha trovato grazia nel deserto un popolo di scampati alla spada; Israele si avvia a una quieta dimora" (Ger 31, 2). </w:t>
      </w:r>
    </w:p>
    <w:p w14:paraId="142B672A" w14:textId="73A25D2E"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L'angelo le disse: "Non temere, Maria, perché hai trovato grazia presso Dio (Lc 1, 30). Sono venuto in possesso di buoi, asini e greggi, di schiavi e schiave. Ho mandato ad informarne il mio signore, per trovare grazia ai suoi occhi" (Gen 32, 6).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Ma il Signore fu con Giuseppe, gli conciliò benevolenza e gli fece trovare grazia agli occhi del comandante della prigione (Gen 39, 21). </w:t>
      </w:r>
    </w:p>
    <w:p w14:paraId="38563150" w14:textId="271C734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Essa replicò: "Possa la tua serva trovare grazia ai tuoi occhi". Poi la donna se ne andò per la sua via e il suo volto non fu più come prima (1Sam 1, 18). Fece loro trovare grazia presso quanti li avevano deportati (Sal 105, 46). Accostiamoci dunque con piena fiducia al trono della grazia, per ricevere misericordia e trovare grazia ed essere </w:t>
      </w:r>
      <w:r w:rsidRPr="00BC3DD7">
        <w:rPr>
          <w:rFonts w:ascii="Arial" w:hAnsi="Arial"/>
          <w:i/>
          <w:iCs/>
          <w:sz w:val="24"/>
        </w:rPr>
        <w:lastRenderedPageBreak/>
        <w:t xml:space="preserve">aiutati al momento opportuno (Eb 4, 16). Ma Noè trovò grazia agli occhi del Signore (Gen 6, 8). Così Giuseppe trovò grazia agli occhi di lui e divenne suo servitore personale; anzi quegli lo nominò suo maggiordomo e gli diede in mano tutti i suoi averi (Gen 39, 4). </w:t>
      </w:r>
    </w:p>
    <w:p w14:paraId="662425F0" w14:textId="718FF6F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Adad trovò grazia agli occhi del faraone, che gli diede in moglie una sua cognata, la sorella della regina Tafni (1Re 11, 19). Il re amò Ester più di tutte le altre donne ed essa trovò grazia e favore agli occhi di lui più di tutte le altre vergini. Egli le pose in testa la corona regale e la fece regina al posto di Vasti (Est 2, 17). Questi trovò grazia innanzi a Dio e domandò di poter trovare una dimora per il Dio di Giacobbe (At 7, 46). </w:t>
      </w:r>
    </w:p>
    <w:p w14:paraId="3BAAE646" w14:textId="03E72C68" w:rsidR="00E125BF" w:rsidRPr="00E125BF" w:rsidRDefault="00E125BF" w:rsidP="00E125BF">
      <w:pPr>
        <w:spacing w:after="120"/>
        <w:jc w:val="both"/>
        <w:rPr>
          <w:rFonts w:ascii="Arial" w:hAnsi="Arial"/>
          <w:sz w:val="24"/>
        </w:rPr>
      </w:pPr>
      <w:r w:rsidRPr="00E125BF">
        <w:rPr>
          <w:rFonts w:ascii="Arial" w:hAnsi="Arial"/>
          <w:sz w:val="24"/>
        </w:rPr>
        <w:t>Trovare grazia vuol dire essere entrati nei favori di Dio, essere suoi amici, essere da Lui benedetti, condotti, guidati, santificati, protetti.</w:t>
      </w:r>
      <w:r w:rsidR="001E1340">
        <w:rPr>
          <w:rFonts w:ascii="Arial" w:hAnsi="Arial"/>
          <w:sz w:val="24"/>
        </w:rPr>
        <w:t xml:space="preserve"> </w:t>
      </w:r>
      <w:r w:rsidRPr="00E125BF">
        <w:rPr>
          <w:rFonts w:ascii="Arial" w:hAnsi="Arial"/>
          <w:sz w:val="24"/>
        </w:rPr>
        <w:t>Trovare grazia è divenire quasi un familiare di Dio, uno che appartiene alla sua stessa casa. Si instaura un’amicizia assai speciale.</w:t>
      </w:r>
      <w:r w:rsidR="001E1340">
        <w:rPr>
          <w:rFonts w:ascii="Arial" w:hAnsi="Arial"/>
          <w:sz w:val="24"/>
        </w:rPr>
        <w:t xml:space="preserve"> </w:t>
      </w:r>
      <w:r w:rsidRPr="00E125BF">
        <w:rPr>
          <w:rFonts w:ascii="Arial" w:hAnsi="Arial"/>
          <w:sz w:val="24"/>
        </w:rPr>
        <w:t>Nulla viene negato ad una persona che trova grazia agli occhi di un altro, da parte di quest’ultimo</w:t>
      </w:r>
      <w:r w:rsidR="00AB0CF8">
        <w:rPr>
          <w:rFonts w:ascii="Arial" w:hAnsi="Arial"/>
          <w:sz w:val="24"/>
        </w:rPr>
        <w:t xml:space="preserve">. </w:t>
      </w:r>
      <w:r w:rsidRPr="00E125BF">
        <w:rPr>
          <w:rFonts w:ascii="Arial" w:hAnsi="Arial"/>
          <w:sz w:val="24"/>
        </w:rPr>
        <w:t>Traduciamo: se tu, Signore, dici di volermi bene – questo significa trovare grazia – perché non mi dici chi è colui che verrà con noi?</w:t>
      </w:r>
    </w:p>
    <w:p w14:paraId="2650D310" w14:textId="5AE421C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se davvero ho trovato grazia ai tuoi occhi, indicami la tua via, così che io ti conosca e trovi grazia ai tuoi occhi; considera che questa nazione è il tuo popolo».</w:t>
      </w:r>
    </w:p>
    <w:p w14:paraId="68281686" w14:textId="15F16874" w:rsidR="00E125BF" w:rsidRPr="00E125BF" w:rsidRDefault="00E125BF" w:rsidP="00E125BF">
      <w:pPr>
        <w:spacing w:after="120"/>
        <w:jc w:val="both"/>
        <w:rPr>
          <w:rFonts w:ascii="Arial" w:hAnsi="Arial"/>
          <w:sz w:val="24"/>
        </w:rPr>
      </w:pPr>
      <w:r w:rsidRPr="00E125BF">
        <w:rPr>
          <w:rFonts w:ascii="Arial" w:hAnsi="Arial"/>
          <w:sz w:val="24"/>
        </w:rPr>
        <w:t>Se davvero mi vuoi bene, indicami la tua via.</w:t>
      </w:r>
      <w:r w:rsidR="001E1340">
        <w:rPr>
          <w:rFonts w:ascii="Arial" w:hAnsi="Arial"/>
          <w:sz w:val="24"/>
        </w:rPr>
        <w:t xml:space="preserve"> </w:t>
      </w:r>
      <w:r w:rsidRPr="00E125BF">
        <w:rPr>
          <w:rFonts w:ascii="Arial" w:hAnsi="Arial"/>
          <w:sz w:val="24"/>
        </w:rPr>
        <w:t>Tu mi indicherai la tua via, io ti conoscerò e ancora troverò grazia ai tuoi occhi. Ancora tu mi vorrai bene.</w:t>
      </w:r>
      <w:r w:rsidR="001E1340">
        <w:rPr>
          <w:rFonts w:ascii="Arial" w:hAnsi="Arial"/>
          <w:sz w:val="24"/>
        </w:rPr>
        <w:t xml:space="preserve"> </w:t>
      </w:r>
      <w:r w:rsidRPr="00E125BF">
        <w:rPr>
          <w:rFonts w:ascii="Arial" w:hAnsi="Arial"/>
          <w:sz w:val="24"/>
        </w:rPr>
        <w:t>Non pensare che questa nazione non sia il tuo popolo. Questa nazione è ancora il tuo popolo. Sarà sempre il tuo popolo. Tu non potrai disfarti di esso.</w:t>
      </w:r>
      <w:r w:rsidR="001E1340">
        <w:rPr>
          <w:rFonts w:ascii="Arial" w:hAnsi="Arial"/>
          <w:sz w:val="24"/>
        </w:rPr>
        <w:t xml:space="preserve"> </w:t>
      </w:r>
      <w:r w:rsidRPr="00E125BF">
        <w:rPr>
          <w:rFonts w:ascii="Arial" w:hAnsi="Arial"/>
          <w:sz w:val="24"/>
        </w:rPr>
        <w:t>Se non fosse il tuo popolo, lo potresti abbandonare, ma poiché è il tuo popolo tu, Signore non potrai né disfartene e né abbandonarlo.</w:t>
      </w:r>
      <w:r w:rsidR="001E1340">
        <w:rPr>
          <w:rFonts w:ascii="Arial" w:hAnsi="Arial"/>
          <w:sz w:val="24"/>
        </w:rPr>
        <w:t xml:space="preserve"> </w:t>
      </w:r>
      <w:r w:rsidRPr="00E125BF">
        <w:rPr>
          <w:rFonts w:ascii="Arial" w:hAnsi="Arial"/>
          <w:sz w:val="24"/>
        </w:rPr>
        <w:t>È una cosa tua. Ti appartiene. Ti apparterrà in eterno.</w:t>
      </w:r>
      <w:r w:rsidR="001E1340">
        <w:rPr>
          <w:rFonts w:ascii="Arial" w:hAnsi="Arial"/>
          <w:sz w:val="24"/>
        </w:rPr>
        <w:t xml:space="preserve"> </w:t>
      </w:r>
      <w:r w:rsidRPr="00E125BF">
        <w:rPr>
          <w:rFonts w:ascii="Arial" w:hAnsi="Arial"/>
          <w:sz w:val="24"/>
        </w:rPr>
        <w:t xml:space="preserve">Difficile è comprendere questa frase del versetto: </w:t>
      </w:r>
      <w:r w:rsidRPr="00E125BF">
        <w:rPr>
          <w:rFonts w:ascii="Arial" w:hAnsi="Arial"/>
          <w:i/>
          <w:sz w:val="24"/>
        </w:rPr>
        <w:t>“Così che io ti conosca e trovi grazia ai tuoi occhi”</w:t>
      </w:r>
      <w:r w:rsidRPr="00E125BF">
        <w:rPr>
          <w:rFonts w:ascii="Arial" w:hAnsi="Arial"/>
          <w:sz w:val="24"/>
        </w:rPr>
        <w:t>.</w:t>
      </w:r>
      <w:r w:rsidR="001E1340">
        <w:rPr>
          <w:rFonts w:ascii="Arial" w:hAnsi="Arial"/>
          <w:sz w:val="24"/>
        </w:rPr>
        <w:t xml:space="preserve"> </w:t>
      </w:r>
    </w:p>
    <w:p w14:paraId="717818D1" w14:textId="3636B1E7" w:rsidR="001E1340" w:rsidRDefault="00E125BF" w:rsidP="00E125BF">
      <w:pPr>
        <w:spacing w:after="120"/>
        <w:jc w:val="both"/>
        <w:rPr>
          <w:rFonts w:ascii="Arial" w:hAnsi="Arial"/>
          <w:sz w:val="24"/>
        </w:rPr>
      </w:pPr>
      <w:r w:rsidRPr="00E125BF">
        <w:rPr>
          <w:rFonts w:ascii="Arial" w:hAnsi="Arial"/>
          <w:sz w:val="24"/>
        </w:rPr>
        <w:t xml:space="preserve">Mosè conosceva </w:t>
      </w:r>
      <w:r w:rsidRPr="00E125BF">
        <w:rPr>
          <w:rFonts w:ascii="Arial" w:hAnsi="Arial"/>
          <w:i/>
          <w:sz w:val="24"/>
        </w:rPr>
        <w:t>“il volto antico di Dio”</w:t>
      </w:r>
      <w:r w:rsidRPr="00E125BF">
        <w:rPr>
          <w:rFonts w:ascii="Arial" w:hAnsi="Arial"/>
          <w:sz w:val="24"/>
        </w:rPr>
        <w:t xml:space="preserve">, quello prima del peccato del suo popolo. Lui non conosce ancora </w:t>
      </w:r>
      <w:r w:rsidRPr="00E125BF">
        <w:rPr>
          <w:rFonts w:ascii="Arial" w:hAnsi="Arial"/>
          <w:i/>
          <w:sz w:val="24"/>
        </w:rPr>
        <w:t>“il volto nuovo di Dio”</w:t>
      </w:r>
      <w:r w:rsidRPr="00E125BF">
        <w:rPr>
          <w:rFonts w:ascii="Arial" w:hAnsi="Arial"/>
          <w:sz w:val="24"/>
        </w:rPr>
        <w:t>, quello del dopo – peccato.</w:t>
      </w:r>
      <w:r w:rsidR="001E1340">
        <w:rPr>
          <w:rFonts w:ascii="Arial" w:hAnsi="Arial"/>
          <w:sz w:val="24"/>
        </w:rPr>
        <w:t xml:space="preserve"> </w:t>
      </w:r>
      <w:r w:rsidRPr="00E125BF">
        <w:rPr>
          <w:rFonts w:ascii="Arial" w:hAnsi="Arial"/>
          <w:sz w:val="24"/>
        </w:rPr>
        <w:t>Lui ha trovato grazia agli occhi del Dio che è prima del peccato. Non sa se ancora potrà trovare grazia dinanzi al Dio che è dopo il peccato.</w:t>
      </w:r>
      <w:r w:rsidR="001E1340">
        <w:rPr>
          <w:rFonts w:ascii="Arial" w:hAnsi="Arial"/>
          <w:sz w:val="24"/>
        </w:rPr>
        <w:t xml:space="preserve"> </w:t>
      </w:r>
      <w:r w:rsidRPr="00E125BF">
        <w:rPr>
          <w:rFonts w:ascii="Arial" w:hAnsi="Arial"/>
          <w:sz w:val="24"/>
        </w:rPr>
        <w:t>Quale sarà oggi, in questo istante, la relazione che Mosè avrà con il suo Dio? Sarà la stessa? O verrà modificata?</w:t>
      </w:r>
      <w:r w:rsidR="001E1340">
        <w:rPr>
          <w:rFonts w:ascii="Arial" w:hAnsi="Arial"/>
          <w:sz w:val="24"/>
        </w:rPr>
        <w:t xml:space="preserve"> </w:t>
      </w:r>
      <w:r w:rsidRPr="00E125BF">
        <w:rPr>
          <w:rFonts w:ascii="Arial" w:hAnsi="Arial"/>
          <w:sz w:val="24"/>
        </w:rPr>
        <w:t>Non appena il Signore gli rivelerà chi è colui che scenderà con loro per andare a prendere possesso della Terra di Canaan, Mosè saprà se sta ancora trovando grazia agli occhi del suo Dio, oppure il suo Dio è divenuto estraneo anche per lui</w:t>
      </w:r>
      <w:r w:rsidR="00AB0CF8">
        <w:rPr>
          <w:rFonts w:ascii="Arial" w:hAnsi="Arial"/>
          <w:sz w:val="24"/>
        </w:rPr>
        <w:t xml:space="preserve">. </w:t>
      </w:r>
    </w:p>
    <w:p w14:paraId="62E469DD" w14:textId="3FC9AE1E" w:rsidR="00E125BF" w:rsidRPr="00E125BF" w:rsidRDefault="00E125BF" w:rsidP="00E125BF">
      <w:pPr>
        <w:spacing w:after="120"/>
        <w:jc w:val="both"/>
        <w:rPr>
          <w:rFonts w:ascii="Arial" w:hAnsi="Arial"/>
          <w:sz w:val="24"/>
        </w:rPr>
      </w:pPr>
      <w:r w:rsidRPr="00E125BF">
        <w:rPr>
          <w:rFonts w:ascii="Arial" w:hAnsi="Arial"/>
          <w:sz w:val="24"/>
        </w:rPr>
        <w:t>Mosè è attraversato da un forte dubbio: non sa ancora cosa il Signore vorrà fare di lui e del suo popolo.</w:t>
      </w:r>
      <w:r w:rsidR="001E1340">
        <w:rPr>
          <w:rFonts w:ascii="Arial" w:hAnsi="Arial"/>
          <w:sz w:val="24"/>
        </w:rPr>
        <w:t xml:space="preserve"> </w:t>
      </w:r>
      <w:r w:rsidRPr="00E125BF">
        <w:rPr>
          <w:rFonts w:ascii="Arial" w:hAnsi="Arial"/>
          <w:sz w:val="24"/>
        </w:rPr>
        <w:t>Per questo chiede al Signore che gli riveli quali sono i suoi immediati piani di salvezza per il suo popolo.</w:t>
      </w:r>
      <w:r w:rsidR="001E1340">
        <w:rPr>
          <w:rFonts w:ascii="Arial" w:hAnsi="Arial"/>
          <w:sz w:val="24"/>
        </w:rPr>
        <w:t xml:space="preserve"> </w:t>
      </w:r>
      <w:r w:rsidRPr="00E125BF">
        <w:rPr>
          <w:rFonts w:ascii="Arial" w:hAnsi="Arial"/>
          <w:sz w:val="24"/>
        </w:rPr>
        <w:t>Dalla risposta del Signore, capirà quale dovrà essere la sua posizione davanti al suo Dio</w:t>
      </w:r>
      <w:r w:rsidR="00AB0CF8">
        <w:rPr>
          <w:rFonts w:ascii="Arial" w:hAnsi="Arial"/>
          <w:sz w:val="24"/>
        </w:rPr>
        <w:t xml:space="preserve">. </w:t>
      </w:r>
      <w:r w:rsidRPr="00E125BF">
        <w:rPr>
          <w:rFonts w:ascii="Arial" w:hAnsi="Arial"/>
          <w:sz w:val="24"/>
        </w:rPr>
        <w:t>Molte volte succede che non si conosca cosa il Signore voglia fare dei suoi amici. Quando questo avviene il cuore non trova pace, non riposa, non dorme.</w:t>
      </w:r>
      <w:r w:rsidR="001E1340">
        <w:rPr>
          <w:rFonts w:ascii="Arial" w:hAnsi="Arial"/>
          <w:sz w:val="24"/>
        </w:rPr>
        <w:t xml:space="preserve"> </w:t>
      </w:r>
      <w:r w:rsidRPr="00E125BF">
        <w:rPr>
          <w:rFonts w:ascii="Arial" w:hAnsi="Arial"/>
          <w:sz w:val="24"/>
        </w:rPr>
        <w:t xml:space="preserve">Si attende una risposta dal Signore non solo per se stessi, ma anche per il popolo che è affidato alle loro </w:t>
      </w:r>
      <w:r w:rsidRPr="00E125BF">
        <w:rPr>
          <w:rFonts w:ascii="Arial" w:hAnsi="Arial"/>
          <w:sz w:val="24"/>
        </w:rPr>
        <w:lastRenderedPageBreak/>
        <w:t>cure</w:t>
      </w:r>
      <w:r w:rsidR="00AB0CF8">
        <w:rPr>
          <w:rFonts w:ascii="Arial" w:hAnsi="Arial"/>
          <w:sz w:val="24"/>
        </w:rPr>
        <w:t xml:space="preserve">. </w:t>
      </w:r>
      <w:r w:rsidRPr="00E125BF">
        <w:rPr>
          <w:rFonts w:ascii="Arial" w:hAnsi="Arial"/>
          <w:sz w:val="24"/>
        </w:rPr>
        <w:t>Mosè vuole accelerare questa risposta di Dio. Vuole sapere cosa lo attende oggi, domani, sempre. Non vuole vivere nell’angoscia e nell’ignoranza.</w:t>
      </w:r>
    </w:p>
    <w:p w14:paraId="139D6DB5" w14:textId="4F58C5B6" w:rsidR="00E125BF" w:rsidRPr="00E125BF" w:rsidRDefault="00E125BF" w:rsidP="00E125BF">
      <w:pPr>
        <w:spacing w:after="120"/>
        <w:jc w:val="both"/>
        <w:rPr>
          <w:rFonts w:ascii="Arial" w:hAnsi="Arial"/>
          <w:sz w:val="24"/>
        </w:rPr>
      </w:pPr>
      <w:r w:rsidRPr="00E125BF">
        <w:rPr>
          <w:rFonts w:ascii="Arial" w:hAnsi="Arial"/>
          <w:sz w:val="24"/>
        </w:rPr>
        <w:t>Signore, fammi sapere cosa hai deciso per me e per il tuo popolo. Rivelami la tua decisione e da questa decisione io ti riconoscerò di nuovo</w:t>
      </w:r>
      <w:r w:rsidR="00AB0CF8">
        <w:rPr>
          <w:rFonts w:ascii="Arial" w:hAnsi="Arial"/>
          <w:sz w:val="24"/>
        </w:rPr>
        <w:t xml:space="preserve">. </w:t>
      </w:r>
      <w:r w:rsidRPr="00E125BF">
        <w:rPr>
          <w:rFonts w:ascii="Arial" w:hAnsi="Arial"/>
          <w:sz w:val="24"/>
        </w:rPr>
        <w:t>Basta che tu parli ed io saprò chi tu sei per me e cosa hai deciso di essere per il tuo popolo.</w:t>
      </w:r>
      <w:r w:rsidR="001E1340">
        <w:rPr>
          <w:rFonts w:ascii="Arial" w:hAnsi="Arial"/>
          <w:sz w:val="24"/>
        </w:rPr>
        <w:t xml:space="preserve"> </w:t>
      </w:r>
      <w:r w:rsidRPr="00E125BF">
        <w:rPr>
          <w:rFonts w:ascii="Arial" w:hAnsi="Arial"/>
          <w:sz w:val="24"/>
        </w:rPr>
        <w:t>Una cosa è giusto che mettiamo tutti nel cuore: quando cambia la nostra storia, cambia anche la relazione con il nostro Dio.</w:t>
      </w:r>
      <w:r w:rsidR="001E1340">
        <w:rPr>
          <w:rFonts w:ascii="Arial" w:hAnsi="Arial"/>
          <w:sz w:val="24"/>
        </w:rPr>
        <w:t xml:space="preserve"> </w:t>
      </w:r>
      <w:r w:rsidRPr="00E125BF">
        <w:rPr>
          <w:rFonts w:ascii="Arial" w:hAnsi="Arial"/>
          <w:sz w:val="24"/>
        </w:rPr>
        <w:t xml:space="preserve">Cambiando la nostra storia, il Dio che conoscevamo prima ha bisogno di essere conosciuto nuovamente. Dovrà essere Lui a manifestarci la sua vera essenza, la sua volontà, i suoi progetti e gli schemi della salvezza futura. </w:t>
      </w:r>
    </w:p>
    <w:p w14:paraId="1986846F" w14:textId="2A86456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Rispose: «Il mio volto camminerà con voi e ti darò riposo».</w:t>
      </w:r>
    </w:p>
    <w:p w14:paraId="166E240E" w14:textId="410C1B73" w:rsidR="00E125BF" w:rsidRPr="00E125BF" w:rsidRDefault="00E125BF" w:rsidP="00E125BF">
      <w:pPr>
        <w:spacing w:after="120"/>
        <w:jc w:val="both"/>
        <w:rPr>
          <w:rFonts w:ascii="Arial" w:hAnsi="Arial"/>
          <w:sz w:val="24"/>
        </w:rPr>
      </w:pPr>
      <w:r w:rsidRPr="00E125BF">
        <w:rPr>
          <w:rFonts w:ascii="Arial" w:hAnsi="Arial"/>
          <w:sz w:val="24"/>
        </w:rPr>
        <w:t xml:space="preserve">Ecco l’attesa risposta di Dio: </w:t>
      </w:r>
      <w:r w:rsidRPr="00E125BF">
        <w:rPr>
          <w:rFonts w:ascii="Arial" w:hAnsi="Arial"/>
          <w:i/>
          <w:sz w:val="24"/>
        </w:rPr>
        <w:t>il mio volto camminerà con voi e ti darò riposo</w:t>
      </w:r>
      <w:r w:rsidR="00AB0CF8">
        <w:rPr>
          <w:rFonts w:ascii="Arial" w:hAnsi="Arial"/>
          <w:sz w:val="24"/>
        </w:rPr>
        <w:t xml:space="preserve">. </w:t>
      </w:r>
      <w:r w:rsidRPr="00E125BF">
        <w:rPr>
          <w:rFonts w:ascii="Arial" w:hAnsi="Arial"/>
          <w:sz w:val="24"/>
        </w:rPr>
        <w:t>Non vi ho abbandonati. Non vi abbandonerò. Continuerò a camminare con voi. Vi condurrò nel luogo del vostro riposo. Vi farò giungere nella Terra di Canaan.</w:t>
      </w:r>
      <w:r w:rsidR="001E1340">
        <w:rPr>
          <w:rFonts w:ascii="Arial" w:hAnsi="Arial"/>
          <w:sz w:val="24"/>
        </w:rPr>
        <w:t xml:space="preserve"> </w:t>
      </w:r>
      <w:r w:rsidRPr="00E125BF">
        <w:rPr>
          <w:rFonts w:ascii="Arial" w:hAnsi="Arial"/>
          <w:sz w:val="24"/>
        </w:rPr>
        <w:t>Ora Mosè potrà di nuovo conoscere il suo Dio. Nulla è cambiato dal Dio che ha compiuto prodigi in Egitto e presso il Mar Rosso.</w:t>
      </w:r>
      <w:r w:rsidR="001E1340">
        <w:rPr>
          <w:rFonts w:ascii="Arial" w:hAnsi="Arial"/>
          <w:sz w:val="24"/>
        </w:rPr>
        <w:t xml:space="preserve"> </w:t>
      </w:r>
      <w:r w:rsidRPr="00E125BF">
        <w:rPr>
          <w:rFonts w:ascii="Arial" w:hAnsi="Arial"/>
          <w:sz w:val="24"/>
        </w:rPr>
        <w:t>Dio è nuovamente alla guida del suo popolo.</w:t>
      </w:r>
    </w:p>
    <w:p w14:paraId="1A69E68F" w14:textId="4E5B9D5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Riprese: «Se il tuo volto non camminerà con noi, non farci salire di qui.</w:t>
      </w:r>
    </w:p>
    <w:p w14:paraId="2B3752DE" w14:textId="64369BEA" w:rsidR="00E125BF" w:rsidRPr="00E125BF" w:rsidRDefault="00E125BF" w:rsidP="00E125BF">
      <w:pPr>
        <w:spacing w:after="120"/>
        <w:jc w:val="both"/>
        <w:rPr>
          <w:rFonts w:ascii="Arial" w:hAnsi="Arial"/>
          <w:sz w:val="24"/>
        </w:rPr>
      </w:pPr>
      <w:r w:rsidRPr="00E125BF">
        <w:rPr>
          <w:rFonts w:ascii="Arial" w:hAnsi="Arial"/>
          <w:sz w:val="24"/>
        </w:rPr>
        <w:t xml:space="preserve">Ecco la risposta di Mosè alla manifestazione che Dio fa della sua volontà: </w:t>
      </w:r>
      <w:r w:rsidRPr="00E125BF">
        <w:rPr>
          <w:rFonts w:ascii="Arial" w:hAnsi="Arial"/>
          <w:i/>
          <w:sz w:val="24"/>
        </w:rPr>
        <w:t>“Se il tuo volto non camminerà con noi, non farci salire di qui”.</w:t>
      </w:r>
      <w:r w:rsidRPr="00E125BF">
        <w:rPr>
          <w:rFonts w:ascii="Arial" w:hAnsi="Arial"/>
          <w:sz w:val="24"/>
        </w:rPr>
        <w:t xml:space="preserve"> Se tu non vieni con noi, facci morire in questo deserto. Fa’ che terminano adesso le nostre pene, i nostri dolori, le nostre fatiche.</w:t>
      </w:r>
      <w:r w:rsidR="001E1340">
        <w:rPr>
          <w:rFonts w:ascii="Arial" w:hAnsi="Arial"/>
          <w:sz w:val="24"/>
        </w:rPr>
        <w:t xml:space="preserve"> </w:t>
      </w:r>
      <w:r w:rsidRPr="00E125BF">
        <w:rPr>
          <w:rFonts w:ascii="Arial" w:hAnsi="Arial"/>
          <w:sz w:val="24"/>
        </w:rPr>
        <w:t>Senza di te è preferibile oggi stesso la morte.</w:t>
      </w:r>
      <w:r w:rsidR="001E1340">
        <w:rPr>
          <w:rFonts w:ascii="Arial" w:hAnsi="Arial"/>
          <w:sz w:val="24"/>
        </w:rPr>
        <w:t xml:space="preserve"> </w:t>
      </w:r>
      <w:r w:rsidRPr="00E125BF">
        <w:rPr>
          <w:rFonts w:ascii="Arial" w:hAnsi="Arial"/>
          <w:sz w:val="24"/>
        </w:rPr>
        <w:t>Mosè sa che senza Dio non c’è vita per il suo popolo. Vi è dinanzi ad esso lo spettro della morte.</w:t>
      </w:r>
      <w:r w:rsidR="001E1340">
        <w:rPr>
          <w:rFonts w:ascii="Arial" w:hAnsi="Arial"/>
          <w:sz w:val="24"/>
        </w:rPr>
        <w:t xml:space="preserve"> </w:t>
      </w:r>
      <w:r w:rsidRPr="00E125BF">
        <w:rPr>
          <w:rFonts w:ascii="Arial" w:hAnsi="Arial"/>
          <w:sz w:val="24"/>
        </w:rPr>
        <w:t>Allora perché non morire subito, anziché prolungare la loro agonia in una speranza inutile?</w:t>
      </w:r>
      <w:r w:rsidR="001E1340">
        <w:rPr>
          <w:rFonts w:ascii="Arial" w:hAnsi="Arial"/>
          <w:sz w:val="24"/>
        </w:rPr>
        <w:t xml:space="preserve"> </w:t>
      </w:r>
      <w:r w:rsidRPr="00E125BF">
        <w:rPr>
          <w:rFonts w:ascii="Arial" w:hAnsi="Arial"/>
          <w:sz w:val="24"/>
        </w:rPr>
        <w:t>Mosè vuole essere certo che Dio sarà sempre con il suo popolo. Neanche un istante lo dovrà lasciare, neanche con il pensiero, neanche con una minaccia.</w:t>
      </w:r>
    </w:p>
    <w:p w14:paraId="0472EA71" w14:textId="76399D3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Come si saprà dunque che ho trovato grazia ai tuoi occhi, io e il tuo popolo, se non nel fatto che tu cammini con noi? Così saremo distinti, io e il tuo popolo, da tutti i popoli che sono sulla faccia della terra».</w:t>
      </w:r>
    </w:p>
    <w:p w14:paraId="7AD1C84B" w14:textId="11F6E637" w:rsidR="00E125BF" w:rsidRDefault="00E125BF" w:rsidP="00E125BF">
      <w:pPr>
        <w:spacing w:after="120"/>
        <w:jc w:val="both"/>
        <w:rPr>
          <w:rFonts w:ascii="Arial" w:hAnsi="Arial"/>
          <w:sz w:val="24"/>
        </w:rPr>
      </w:pPr>
      <w:r w:rsidRPr="00E125BF">
        <w:rPr>
          <w:rFonts w:ascii="Arial" w:hAnsi="Arial"/>
          <w:sz w:val="24"/>
        </w:rPr>
        <w:t>Se tu, Signore, camminerai con noi, io saprò, tutto il mondo saprà che io e il tuo popolo abbiamo trovato grazia ai tuoi occhi.</w:t>
      </w:r>
      <w:r w:rsidR="001E1340">
        <w:rPr>
          <w:rFonts w:ascii="Arial" w:hAnsi="Arial"/>
          <w:sz w:val="24"/>
        </w:rPr>
        <w:t xml:space="preserve"> </w:t>
      </w:r>
      <w:r w:rsidRPr="00E125BF">
        <w:rPr>
          <w:rFonts w:ascii="Arial" w:hAnsi="Arial"/>
          <w:sz w:val="24"/>
        </w:rPr>
        <w:t>Se tu camminerai con noi, noi saremo distinti, io e il tuo popolo, da tutti gli altri popoli che sono sulla faccia della terra.</w:t>
      </w:r>
      <w:r w:rsidR="001E1340">
        <w:rPr>
          <w:rFonts w:ascii="Arial" w:hAnsi="Arial"/>
          <w:sz w:val="24"/>
        </w:rPr>
        <w:t xml:space="preserve"> </w:t>
      </w:r>
      <w:r w:rsidRPr="00E125BF">
        <w:rPr>
          <w:rFonts w:ascii="Arial" w:hAnsi="Arial"/>
          <w:sz w:val="24"/>
        </w:rPr>
        <w:t>Se tu, Signore, camminerai con noi, noi cambieremo,. Saremo diversi da tutti i popoli della terra. Saremo diversi, perché tu ci farai diversi</w:t>
      </w:r>
      <w:r w:rsidR="00AB0CF8">
        <w:rPr>
          <w:rFonts w:ascii="Arial" w:hAnsi="Arial"/>
          <w:sz w:val="24"/>
        </w:rPr>
        <w:t xml:space="preserve">. </w:t>
      </w:r>
      <w:r w:rsidRPr="00E125BF">
        <w:rPr>
          <w:rFonts w:ascii="Arial" w:hAnsi="Arial"/>
          <w:sz w:val="24"/>
        </w:rPr>
        <w:t>Questa distinzione era il vanto di Israele, la sua gloria.</w:t>
      </w:r>
      <w:r w:rsidR="001E1340">
        <w:rPr>
          <w:rFonts w:ascii="Arial" w:hAnsi="Arial"/>
          <w:sz w:val="24"/>
        </w:rPr>
        <w:t xml:space="preserve"> </w:t>
      </w:r>
      <w:r w:rsidRPr="00E125BF">
        <w:rPr>
          <w:rFonts w:ascii="Arial" w:hAnsi="Arial"/>
          <w:sz w:val="24"/>
        </w:rPr>
        <w:t>Di questa distinzione parla il Deuteronomio in questi esatti termini.</w:t>
      </w:r>
    </w:p>
    <w:p w14:paraId="21A75630" w14:textId="66136FAF"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ab/>
        <w:t xml:space="preserve">Ora, Israele, ascolta le leggi e le norme che io vi insegno, affinché le mettiate in pratica, perché viviate ed entriate in possesso della terra che il Signore, Dio dei vostri padri, sta per darvi. </w:t>
      </w:r>
      <w:r w:rsidR="001E1340" w:rsidRPr="00BC3DD7">
        <w:rPr>
          <w:rFonts w:ascii="Arial" w:hAnsi="Arial"/>
          <w:i/>
          <w:iCs/>
          <w:sz w:val="24"/>
        </w:rPr>
        <w:t>Non</w:t>
      </w:r>
      <w:r w:rsidRPr="00BC3DD7">
        <w:rPr>
          <w:rFonts w:ascii="Arial" w:hAnsi="Arial"/>
          <w:i/>
          <w:iCs/>
          <w:sz w:val="24"/>
        </w:rPr>
        <w:t xml:space="preserve"> aggiungerete nulla a ciò che io vi comando e non ne toglierete nulla; ma osserverete i comandi del Signore, vostro Dio, che io vi prescrivo. </w:t>
      </w:r>
      <w:r w:rsidR="001E1340" w:rsidRPr="00BC3DD7">
        <w:rPr>
          <w:rFonts w:ascii="Arial" w:hAnsi="Arial"/>
          <w:i/>
          <w:iCs/>
          <w:sz w:val="24"/>
        </w:rPr>
        <w:t>I</w:t>
      </w:r>
      <w:r w:rsidRPr="00BC3DD7">
        <w:rPr>
          <w:rFonts w:ascii="Arial" w:hAnsi="Arial"/>
          <w:i/>
          <w:iCs/>
          <w:sz w:val="24"/>
        </w:rPr>
        <w:t xml:space="preserve"> vostri occhi videro ciò che il Signore fece a Baal-Peor: come il Signore, tuo Dio, abbia sterminato in mezzo a te quanti avevano seguito Baal-Peor; </w:t>
      </w:r>
      <w:r w:rsidR="001E1340" w:rsidRPr="00BC3DD7">
        <w:rPr>
          <w:rFonts w:ascii="Arial" w:hAnsi="Arial"/>
          <w:i/>
          <w:iCs/>
          <w:sz w:val="24"/>
        </w:rPr>
        <w:t>ma</w:t>
      </w:r>
      <w:r w:rsidRPr="00BC3DD7">
        <w:rPr>
          <w:rFonts w:ascii="Arial" w:hAnsi="Arial"/>
          <w:i/>
          <w:iCs/>
          <w:sz w:val="24"/>
        </w:rPr>
        <w:t xml:space="preserve"> voi che vi manteneste fedeli al Signore, vostro Dio, siete oggi tutti in </w:t>
      </w:r>
      <w:r w:rsidRPr="00BC3DD7">
        <w:rPr>
          <w:rFonts w:ascii="Arial" w:hAnsi="Arial"/>
          <w:i/>
          <w:iCs/>
          <w:sz w:val="24"/>
        </w:rPr>
        <w:lastRenderedPageBreak/>
        <w:t xml:space="preserve">vita. </w:t>
      </w:r>
      <w:r w:rsidR="001E1340" w:rsidRPr="00BC3DD7">
        <w:rPr>
          <w:rFonts w:ascii="Arial" w:hAnsi="Arial"/>
          <w:i/>
          <w:iCs/>
          <w:sz w:val="24"/>
        </w:rPr>
        <w:t>Vedete</w:t>
      </w:r>
      <w:r w:rsidRPr="00BC3DD7">
        <w:rPr>
          <w:rFonts w:ascii="Arial" w:hAnsi="Arial"/>
          <w:i/>
          <w:iCs/>
          <w:sz w:val="24"/>
        </w:rPr>
        <w:t xml:space="preserve">, io vi ho insegnato leggi e norme come il Signore, mio Dio, mi ha ordinato, perché le mettiate in pratica nella terra in cui state per entrare per prenderne possesso. </w:t>
      </w:r>
      <w:r w:rsidR="001E1340" w:rsidRPr="00BC3DD7">
        <w:rPr>
          <w:rFonts w:ascii="Arial" w:hAnsi="Arial"/>
          <w:i/>
          <w:iCs/>
          <w:sz w:val="24"/>
        </w:rPr>
        <w:t>Le</w:t>
      </w:r>
      <w:r w:rsidRPr="00BC3DD7">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1E1340" w:rsidRPr="00BC3DD7">
        <w:rPr>
          <w:rFonts w:ascii="Arial" w:hAnsi="Arial"/>
          <w:i/>
          <w:iCs/>
          <w:sz w:val="24"/>
        </w:rPr>
        <w:t>Infatti</w:t>
      </w:r>
      <w:r w:rsidRPr="00BC3DD7">
        <w:rPr>
          <w:rFonts w:ascii="Arial" w:hAnsi="Arial"/>
          <w:i/>
          <w:iCs/>
          <w:sz w:val="24"/>
        </w:rPr>
        <w:t xml:space="preserve"> quale grande nazione ha gli dèi così vicini a sé, come il Signore, nostro Dio, è vicino a noi ogni volta che lo invochiamo? 8E quale grande nazione ha leggi e norme giuste come è tutta questa legislazione che io oggi vi do?</w:t>
      </w:r>
    </w:p>
    <w:p w14:paraId="2BA23FB0" w14:textId="617F4F93" w:rsidR="009446CA" w:rsidRPr="00BC3DD7" w:rsidRDefault="001E1340" w:rsidP="00BC3DD7">
      <w:pPr>
        <w:spacing w:after="120"/>
        <w:ind w:left="567" w:right="567"/>
        <w:jc w:val="both"/>
        <w:rPr>
          <w:rFonts w:ascii="Arial" w:hAnsi="Arial"/>
          <w:i/>
          <w:iCs/>
          <w:sz w:val="24"/>
        </w:rPr>
      </w:pPr>
      <w:r w:rsidRPr="00BC3DD7">
        <w:rPr>
          <w:rFonts w:ascii="Arial" w:hAnsi="Arial"/>
          <w:i/>
          <w:iCs/>
          <w:sz w:val="24"/>
        </w:rPr>
        <w:t>Ma</w:t>
      </w:r>
      <w:r w:rsidR="009446CA" w:rsidRPr="00BC3DD7">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00524529" w:rsidRPr="00BC3DD7">
        <w:rPr>
          <w:rFonts w:ascii="Arial" w:hAnsi="Arial"/>
          <w:i/>
          <w:iCs/>
          <w:sz w:val="24"/>
        </w:rPr>
        <w:t>Voi</w:t>
      </w:r>
      <w:r w:rsidR="009446CA" w:rsidRPr="00BC3DD7">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00524529" w:rsidRPr="00BC3DD7">
        <w:rPr>
          <w:rFonts w:ascii="Arial" w:hAnsi="Arial"/>
          <w:i/>
          <w:iCs/>
          <w:sz w:val="24"/>
        </w:rPr>
        <w:t>Egli</w:t>
      </w:r>
      <w:r w:rsidR="009446CA" w:rsidRPr="00BC3DD7">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A720B06" w14:textId="162E1D2D"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State</w:t>
      </w:r>
      <w:r w:rsidR="009446CA" w:rsidRPr="00BC3DD7">
        <w:rPr>
          <w:rFonts w:ascii="Arial" w:hAnsi="Arial"/>
          <w:i/>
          <w:iCs/>
          <w:sz w:val="24"/>
        </w:rPr>
        <w:t xml:space="preserve"> bene in guardia per la vostra vita: poiché non vedeste alcuna figura, quando il Signore vi parlò sull’Oreb dal fuoco, </w:t>
      </w:r>
      <w:r w:rsidRPr="00BC3DD7">
        <w:rPr>
          <w:rFonts w:ascii="Arial" w:hAnsi="Arial"/>
          <w:i/>
          <w:iCs/>
          <w:sz w:val="24"/>
        </w:rPr>
        <w:t>non</w:t>
      </w:r>
      <w:r w:rsidR="009446CA" w:rsidRPr="00BC3DD7">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Pr="00BC3DD7">
        <w:rPr>
          <w:rFonts w:ascii="Arial" w:hAnsi="Arial"/>
          <w:i/>
          <w:iCs/>
          <w:sz w:val="24"/>
        </w:rPr>
        <w:t>Quando</w:t>
      </w:r>
      <w:r w:rsidR="009446CA" w:rsidRPr="00BC3DD7">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BC3DD7">
        <w:rPr>
          <w:rFonts w:ascii="Arial" w:hAnsi="Arial"/>
          <w:i/>
          <w:iCs/>
          <w:sz w:val="24"/>
        </w:rPr>
        <w:t>Voi</w:t>
      </w:r>
      <w:r w:rsidR="009446CA" w:rsidRPr="00BC3DD7">
        <w:rPr>
          <w:rFonts w:ascii="Arial" w:hAnsi="Arial"/>
          <w:i/>
          <w:iCs/>
          <w:sz w:val="24"/>
        </w:rPr>
        <w:t>, invece, il Signore vi ha presi, vi ha fatti uscire dal crogiuolo di ferro, dall’Egitto, perché foste per lui come popolo di sua proprietà, quale oggi siete.</w:t>
      </w:r>
    </w:p>
    <w:p w14:paraId="541D8E9D" w14:textId="63B5A5CF"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524529" w:rsidRPr="00BC3DD7">
        <w:rPr>
          <w:rFonts w:ascii="Arial" w:hAnsi="Arial"/>
          <w:i/>
          <w:iCs/>
          <w:sz w:val="24"/>
        </w:rPr>
        <w:t>Difatti</w:t>
      </w:r>
      <w:r w:rsidRPr="00BC3DD7">
        <w:rPr>
          <w:rFonts w:ascii="Arial" w:hAnsi="Arial"/>
          <w:i/>
          <w:iCs/>
          <w:sz w:val="24"/>
        </w:rPr>
        <w:t xml:space="preserve"> io morirò in questa terra, senza attraversare il Giordano; ma voi lo attraverserete e possederete quella buona terra.</w:t>
      </w:r>
    </w:p>
    <w:p w14:paraId="0CF50809" w14:textId="168BE3E3"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Guardatevi</w:t>
      </w:r>
      <w:r w:rsidR="009446CA" w:rsidRPr="00BC3DD7">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BC3DD7">
        <w:rPr>
          <w:rFonts w:ascii="Arial" w:hAnsi="Arial"/>
          <w:i/>
          <w:iCs/>
          <w:sz w:val="24"/>
        </w:rPr>
        <w:t>perché</w:t>
      </w:r>
      <w:r w:rsidR="009446CA" w:rsidRPr="00BC3DD7">
        <w:rPr>
          <w:rFonts w:ascii="Arial" w:hAnsi="Arial"/>
          <w:i/>
          <w:iCs/>
          <w:sz w:val="24"/>
        </w:rPr>
        <w:t xml:space="preserve"> il Signore, tuo Dio, è fuoco divoratore, un Dio geloso. </w:t>
      </w:r>
      <w:r w:rsidRPr="00BC3DD7">
        <w:rPr>
          <w:rFonts w:ascii="Arial" w:hAnsi="Arial"/>
          <w:i/>
          <w:iCs/>
          <w:sz w:val="24"/>
        </w:rPr>
        <w:t>Quando</w:t>
      </w:r>
      <w:r w:rsidR="009446CA" w:rsidRPr="00BC3DD7">
        <w:rPr>
          <w:rFonts w:ascii="Arial" w:hAnsi="Arial"/>
          <w:i/>
          <w:iCs/>
          <w:sz w:val="24"/>
        </w:rPr>
        <w:t xml:space="preserve"> </w:t>
      </w:r>
      <w:r w:rsidR="009446CA" w:rsidRPr="00BC3DD7">
        <w:rPr>
          <w:rFonts w:ascii="Arial" w:hAnsi="Arial"/>
          <w:i/>
          <w:iCs/>
          <w:sz w:val="24"/>
        </w:rPr>
        <w:lastRenderedPageBreak/>
        <w:t xml:space="preserve">avrete generato figli e nipoti e sarete invecchiati nella terra, se vi corromperete, se vi farete un’immagine scolpita di qualunque cosa, se farete ciò che è male agli occhi del Signore, tuo Dio, per irritarlo, </w:t>
      </w:r>
      <w:r w:rsidRPr="00BC3DD7">
        <w:rPr>
          <w:rFonts w:ascii="Arial" w:hAnsi="Arial"/>
          <w:i/>
          <w:iCs/>
          <w:sz w:val="24"/>
        </w:rPr>
        <w:t>io</w:t>
      </w:r>
      <w:r w:rsidR="009446CA" w:rsidRPr="00BC3DD7">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BC3DD7">
        <w:rPr>
          <w:rFonts w:ascii="Arial" w:hAnsi="Arial"/>
          <w:i/>
          <w:iCs/>
          <w:sz w:val="24"/>
        </w:rPr>
        <w:t>Il</w:t>
      </w:r>
      <w:r w:rsidR="009446CA" w:rsidRPr="00BC3DD7">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BC3DD7">
        <w:rPr>
          <w:rFonts w:ascii="Arial" w:hAnsi="Arial"/>
          <w:i/>
          <w:iCs/>
          <w:sz w:val="24"/>
        </w:rPr>
        <w:t>Ma</w:t>
      </w:r>
      <w:r w:rsidR="009446CA" w:rsidRPr="00BC3DD7">
        <w:rPr>
          <w:rFonts w:ascii="Arial" w:hAnsi="Arial"/>
          <w:i/>
          <w:iCs/>
          <w:sz w:val="24"/>
        </w:rPr>
        <w:t xml:space="preserve"> di là cercherai il Signore, tuo Dio, e lo troverai, se lo cercherai con tutto il cuore e con tutta l’anima. </w:t>
      </w:r>
      <w:r w:rsidRPr="00BC3DD7">
        <w:rPr>
          <w:rFonts w:ascii="Arial" w:hAnsi="Arial"/>
          <w:i/>
          <w:iCs/>
          <w:sz w:val="24"/>
        </w:rPr>
        <w:t>Nella</w:t>
      </w:r>
      <w:r w:rsidR="009446CA" w:rsidRPr="00BC3DD7">
        <w:rPr>
          <w:rFonts w:ascii="Arial" w:hAnsi="Arial"/>
          <w:i/>
          <w:iCs/>
          <w:sz w:val="24"/>
        </w:rPr>
        <w:t xml:space="preserve"> tua disperazione tutte queste cose ti accadranno; negli ultimi giorni però tornerai al Signore, tuo Dio, e ascolterai la sua voce, </w:t>
      </w:r>
      <w:r w:rsidRPr="00BC3DD7">
        <w:rPr>
          <w:rFonts w:ascii="Arial" w:hAnsi="Arial"/>
          <w:i/>
          <w:iCs/>
          <w:sz w:val="24"/>
        </w:rPr>
        <w:t>poiché</w:t>
      </w:r>
      <w:r w:rsidR="009446CA" w:rsidRPr="00BC3DD7">
        <w:rPr>
          <w:rFonts w:ascii="Arial" w:hAnsi="Arial"/>
          <w:i/>
          <w:iCs/>
          <w:sz w:val="24"/>
        </w:rPr>
        <w:t xml:space="preserve"> il Signore, tuo Dio, è un Dio misericordioso, non ti abbandonerà e non ti distruggerà, non dimenticherà l’alleanza che ha giurato ai tuoi padri.</w:t>
      </w:r>
    </w:p>
    <w:p w14:paraId="2F42036F" w14:textId="71F0B8D8"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Interroga</w:t>
      </w:r>
      <w:r w:rsidR="009446CA" w:rsidRPr="00BC3DD7">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BC3DD7">
        <w:rPr>
          <w:rFonts w:ascii="Arial" w:hAnsi="Arial"/>
          <w:i/>
          <w:iCs/>
          <w:sz w:val="24"/>
        </w:rPr>
        <w:t>Che</w:t>
      </w:r>
      <w:r w:rsidR="009446CA" w:rsidRPr="00BC3DD7">
        <w:rPr>
          <w:rFonts w:ascii="Arial" w:hAnsi="Arial"/>
          <w:i/>
          <w:iCs/>
          <w:sz w:val="24"/>
        </w:rPr>
        <w:t xml:space="preserve"> cioè un popolo abbia udito la voce di Dio parlare dal fuoco, come l’hai udita tu, e che rimanesse vivo? </w:t>
      </w:r>
      <w:r w:rsidRPr="00BC3DD7">
        <w:rPr>
          <w:rFonts w:ascii="Arial" w:hAnsi="Arial"/>
          <w:i/>
          <w:iCs/>
          <w:sz w:val="24"/>
        </w:rPr>
        <w:t>O</w:t>
      </w:r>
      <w:r w:rsidR="009446CA" w:rsidRPr="00BC3DD7">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BC3DD7">
        <w:rPr>
          <w:rFonts w:ascii="Arial" w:hAnsi="Arial"/>
          <w:i/>
          <w:iCs/>
          <w:sz w:val="24"/>
        </w:rPr>
        <w:t>Tu</w:t>
      </w:r>
      <w:r w:rsidR="009446CA" w:rsidRPr="00BC3DD7">
        <w:rPr>
          <w:rFonts w:ascii="Arial" w:hAnsi="Arial"/>
          <w:i/>
          <w:iCs/>
          <w:sz w:val="24"/>
        </w:rPr>
        <w:t xml:space="preserve"> sei stato fatto spettatore di queste cose, perché tu sappia che il Signore è Dio e che non ve n’è altri fuori di lui. </w:t>
      </w:r>
      <w:r w:rsidRPr="00BC3DD7">
        <w:rPr>
          <w:rFonts w:ascii="Arial" w:hAnsi="Arial"/>
          <w:i/>
          <w:iCs/>
          <w:sz w:val="24"/>
        </w:rPr>
        <w:t>Dal</w:t>
      </w:r>
      <w:r w:rsidR="009446CA" w:rsidRPr="00BC3DD7">
        <w:rPr>
          <w:rFonts w:ascii="Arial" w:hAnsi="Arial"/>
          <w:i/>
          <w:iCs/>
          <w:sz w:val="24"/>
        </w:rPr>
        <w:t xml:space="preserve"> cielo ti ha fatto udire la sua voce per educarti; sulla terra ti ha mostrato il suo grande fuoco e tu hai udito le sue parole che venivano dal fuoco. </w:t>
      </w:r>
      <w:r w:rsidRPr="00BC3DD7">
        <w:rPr>
          <w:rFonts w:ascii="Arial" w:hAnsi="Arial"/>
          <w:i/>
          <w:iCs/>
          <w:sz w:val="24"/>
        </w:rPr>
        <w:t>Poiché</w:t>
      </w:r>
      <w:r w:rsidR="009446CA" w:rsidRPr="00BC3DD7">
        <w:rPr>
          <w:rFonts w:ascii="Arial" w:hAnsi="Arial"/>
          <w:i/>
          <w:iCs/>
          <w:sz w:val="24"/>
        </w:rPr>
        <w:t xml:space="preserve"> ha amato i tuoi padri, ha scelto la loro discendenza dopo di loro e ti ha fatto uscire dall’Egitto con la sua presenza e con la sua grande potenza, </w:t>
      </w:r>
      <w:r w:rsidRPr="00BC3DD7">
        <w:rPr>
          <w:rFonts w:ascii="Arial" w:hAnsi="Arial"/>
          <w:i/>
          <w:iCs/>
          <w:sz w:val="24"/>
        </w:rPr>
        <w:t>scacciando</w:t>
      </w:r>
      <w:r w:rsidR="009446CA" w:rsidRPr="00BC3DD7">
        <w:rPr>
          <w:rFonts w:ascii="Arial" w:hAnsi="Arial"/>
          <w:i/>
          <w:iCs/>
          <w:sz w:val="24"/>
        </w:rPr>
        <w:t xml:space="preserve"> dinanzi a te nazioni più grandi e più potenti di te, facendoti entrare nella loro terra e dandotene il possesso, com'è oggi. </w:t>
      </w:r>
      <w:r w:rsidRPr="00BC3DD7">
        <w:rPr>
          <w:rFonts w:ascii="Arial" w:hAnsi="Arial"/>
          <w:i/>
          <w:iCs/>
          <w:sz w:val="24"/>
        </w:rPr>
        <w:t>Sappi</w:t>
      </w:r>
      <w:r w:rsidR="009446CA" w:rsidRPr="00BC3DD7">
        <w:rPr>
          <w:rFonts w:ascii="Arial" w:hAnsi="Arial"/>
          <w:i/>
          <w:iCs/>
          <w:sz w:val="24"/>
        </w:rPr>
        <w:t xml:space="preserve"> dunque oggi e medita bene nel tuo cuore che il Signore è Dio lassù nei cieli e quaggiù sulla terra: non ve n’è altro. </w:t>
      </w:r>
      <w:r w:rsidRPr="00BC3DD7">
        <w:rPr>
          <w:rFonts w:ascii="Arial" w:hAnsi="Arial"/>
          <w:i/>
          <w:iCs/>
          <w:sz w:val="24"/>
        </w:rPr>
        <w:t>Osserva</w:t>
      </w:r>
      <w:r w:rsidR="009446CA" w:rsidRPr="00BC3DD7">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128A7BB7" w14:textId="4AF35A2A"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In</w:t>
      </w:r>
      <w:r w:rsidR="009446CA" w:rsidRPr="00BC3DD7">
        <w:rPr>
          <w:rFonts w:ascii="Arial" w:hAnsi="Arial"/>
          <w:i/>
          <w:iCs/>
          <w:sz w:val="24"/>
        </w:rPr>
        <w:t xml:space="preserve"> quel tempo Mosè scelse tre città oltre il Giordano, a oriente, </w:t>
      </w:r>
      <w:r w:rsidRPr="00BC3DD7">
        <w:rPr>
          <w:rFonts w:ascii="Arial" w:hAnsi="Arial"/>
          <w:i/>
          <w:iCs/>
          <w:sz w:val="24"/>
        </w:rPr>
        <w:t>perché</w:t>
      </w:r>
      <w:r w:rsidR="009446CA" w:rsidRPr="00BC3DD7">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BC3DD7">
        <w:rPr>
          <w:rFonts w:ascii="Arial" w:hAnsi="Arial"/>
          <w:i/>
          <w:iCs/>
          <w:sz w:val="24"/>
        </w:rPr>
        <w:t>Esse</w:t>
      </w:r>
      <w:r w:rsidR="009446CA" w:rsidRPr="00BC3DD7">
        <w:rPr>
          <w:rFonts w:ascii="Arial" w:hAnsi="Arial"/>
          <w:i/>
          <w:iCs/>
          <w:sz w:val="24"/>
        </w:rPr>
        <w:t xml:space="preserve"> furono Beser, nel deserto, sull’altopiano, per i Rubeniti, Ramot in Gàlaad, per i Gaditi, e Golan in Basan, per i Manassiti.</w:t>
      </w:r>
    </w:p>
    <w:p w14:paraId="68ED3186" w14:textId="66ECB37F"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Questa</w:t>
      </w:r>
      <w:r w:rsidR="009446CA" w:rsidRPr="00BC3DD7">
        <w:rPr>
          <w:rFonts w:ascii="Arial" w:hAnsi="Arial"/>
          <w:i/>
          <w:iCs/>
          <w:sz w:val="24"/>
        </w:rPr>
        <w:t xml:space="preserve"> è la legge che Mosè espose agli Israeliti. </w:t>
      </w:r>
      <w:r w:rsidRPr="00BC3DD7">
        <w:rPr>
          <w:rFonts w:ascii="Arial" w:hAnsi="Arial"/>
          <w:i/>
          <w:iCs/>
          <w:sz w:val="24"/>
        </w:rPr>
        <w:t>Queste</w:t>
      </w:r>
      <w:r w:rsidR="009446CA" w:rsidRPr="00BC3DD7">
        <w:rPr>
          <w:rFonts w:ascii="Arial" w:hAnsi="Arial"/>
          <w:i/>
          <w:iCs/>
          <w:sz w:val="24"/>
        </w:rPr>
        <w:t xml:space="preserve"> sono le istruzioni, le leggi e le norme che Mosè diede agli Israeliti quando furono usciti dall’Egitto, </w:t>
      </w:r>
      <w:r w:rsidRPr="00BC3DD7">
        <w:rPr>
          <w:rFonts w:ascii="Arial" w:hAnsi="Arial"/>
          <w:i/>
          <w:iCs/>
          <w:sz w:val="24"/>
        </w:rPr>
        <w:t>oltre</w:t>
      </w:r>
      <w:r w:rsidR="009446CA" w:rsidRPr="00BC3DD7">
        <w:rPr>
          <w:rFonts w:ascii="Arial" w:hAnsi="Arial"/>
          <w:i/>
          <w:iCs/>
          <w:sz w:val="24"/>
        </w:rPr>
        <w:t xml:space="preserve"> il Giordano, nella valle di fronte a Bet-Peor, nella terra di Sicon, re degli Amorrei, che abitava a Chesbon, e </w:t>
      </w:r>
      <w:r w:rsidR="009446CA" w:rsidRPr="00BC3DD7">
        <w:rPr>
          <w:rFonts w:ascii="Arial" w:hAnsi="Arial"/>
          <w:i/>
          <w:iCs/>
          <w:sz w:val="24"/>
        </w:rPr>
        <w:lastRenderedPageBreak/>
        <w:t xml:space="preserve">che Mosè e gli Israeliti sconfissero quando furono usciti dall’Egitto. </w:t>
      </w:r>
      <w:r w:rsidRPr="00BC3DD7">
        <w:rPr>
          <w:rFonts w:ascii="Arial" w:hAnsi="Arial"/>
          <w:i/>
          <w:iCs/>
          <w:sz w:val="24"/>
        </w:rPr>
        <w:t>Essi</w:t>
      </w:r>
      <w:r w:rsidR="009446CA" w:rsidRPr="00BC3DD7">
        <w:rPr>
          <w:rFonts w:ascii="Arial" w:hAnsi="Arial"/>
          <w:i/>
          <w:iCs/>
          <w:sz w:val="24"/>
        </w:rPr>
        <w:t xml:space="preserve"> avevano preso possesso della terra di lui e del paese di Og, re di Basan – due re Amorrei che stavano oltre il Giordano, a oriente –, </w:t>
      </w:r>
      <w:r w:rsidRPr="00BC3DD7">
        <w:rPr>
          <w:rFonts w:ascii="Arial" w:hAnsi="Arial"/>
          <w:i/>
          <w:iCs/>
          <w:sz w:val="24"/>
        </w:rPr>
        <w:t>da</w:t>
      </w:r>
      <w:r w:rsidR="009446CA" w:rsidRPr="00BC3DD7">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7D37B035" w14:textId="77777777" w:rsidR="00E125BF" w:rsidRDefault="00E125BF" w:rsidP="00E125BF">
      <w:pPr>
        <w:spacing w:after="120"/>
        <w:jc w:val="both"/>
        <w:rPr>
          <w:rFonts w:ascii="Arial" w:hAnsi="Arial"/>
          <w:sz w:val="24"/>
        </w:rPr>
      </w:pPr>
      <w:r w:rsidRPr="00E125BF">
        <w:rPr>
          <w:rFonts w:ascii="Arial" w:hAnsi="Arial"/>
          <w:sz w:val="24"/>
        </w:rPr>
        <w:t>Quale fu la tentazione al tempo di Samuele? Quella di non voler essere più diversi dagli altri popoli, ma divenire un popolo come tutti gli altri popoli.</w:t>
      </w:r>
    </w:p>
    <w:p w14:paraId="2CED38AC" w14:textId="131A8B1D"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Quando Samuele fu vecchio, stabilì giudici d’Israele i suoi figli. </w:t>
      </w:r>
      <w:r w:rsidR="00524529" w:rsidRPr="00BC3DD7">
        <w:rPr>
          <w:rFonts w:ascii="Arial" w:hAnsi="Arial"/>
          <w:i/>
          <w:iCs/>
          <w:sz w:val="24"/>
        </w:rPr>
        <w:t>Il</w:t>
      </w:r>
      <w:r w:rsidRPr="00BC3DD7">
        <w:rPr>
          <w:rFonts w:ascii="Arial" w:hAnsi="Arial"/>
          <w:i/>
          <w:iCs/>
          <w:sz w:val="24"/>
        </w:rPr>
        <w:t xml:space="preserve"> primogenito si chiamava Gioele, il secondogenito Abia; erano giudici a Bersabea. </w:t>
      </w:r>
      <w:r w:rsidR="00524529" w:rsidRPr="00BC3DD7">
        <w:rPr>
          <w:rFonts w:ascii="Arial" w:hAnsi="Arial"/>
          <w:i/>
          <w:iCs/>
          <w:sz w:val="24"/>
        </w:rPr>
        <w:t>I</w:t>
      </w:r>
      <w:r w:rsidRPr="00BC3DD7">
        <w:rPr>
          <w:rFonts w:ascii="Arial" w:hAnsi="Arial"/>
          <w:i/>
          <w:iCs/>
          <w:sz w:val="24"/>
        </w:rPr>
        <w:t xml:space="preserve"> figli di lui però non camminavano sulle sue orme, perché deviavano dietro il guadagno, accettavano regali e stravolgevano il diritto. </w:t>
      </w:r>
      <w:r w:rsidR="00524529" w:rsidRPr="00BC3DD7">
        <w:rPr>
          <w:rFonts w:ascii="Arial" w:hAnsi="Arial"/>
          <w:i/>
          <w:iCs/>
          <w:sz w:val="24"/>
        </w:rPr>
        <w:t>Si</w:t>
      </w:r>
      <w:r w:rsidRPr="00BC3DD7">
        <w:rPr>
          <w:rFonts w:ascii="Arial" w:hAnsi="Arial"/>
          <w:i/>
          <w:iCs/>
          <w:sz w:val="24"/>
        </w:rPr>
        <w:t xml:space="preserve"> radunarono allora tutti gli anziani d’Israele e vennero da Samuele a Rama. </w:t>
      </w:r>
      <w:r w:rsidR="00524529" w:rsidRPr="00BC3DD7">
        <w:rPr>
          <w:rFonts w:ascii="Arial" w:hAnsi="Arial"/>
          <w:i/>
          <w:iCs/>
          <w:sz w:val="24"/>
        </w:rPr>
        <w:t>Gli</w:t>
      </w:r>
      <w:r w:rsidRPr="00BC3DD7">
        <w:rPr>
          <w:rFonts w:ascii="Arial" w:hAnsi="Arial"/>
          <w:i/>
          <w:iCs/>
          <w:sz w:val="24"/>
        </w:rPr>
        <w:t xml:space="preserve"> dissero: «Tu ormai sei vecchio e i tuoi figli non camminano sulle tue orme. Stabilisci quindi per noi un re che sia nostro giudice, come avviene per tutti i popoli».</w:t>
      </w:r>
    </w:p>
    <w:p w14:paraId="23A3E272" w14:textId="38A6F8DE"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Agli</w:t>
      </w:r>
      <w:r w:rsidR="009446CA" w:rsidRPr="00BC3DD7">
        <w:rPr>
          <w:rFonts w:ascii="Arial" w:hAnsi="Arial"/>
          <w:i/>
          <w:iCs/>
          <w:sz w:val="24"/>
        </w:rPr>
        <w:t xml:space="preserve"> occhi di Samuele la proposta dispiacque, perché avevano detto: «Dacci un re che sia nostro giudice». Perciò Samuele pregò il Signore. </w:t>
      </w:r>
      <w:r w:rsidRPr="00BC3DD7">
        <w:rPr>
          <w:rFonts w:ascii="Arial" w:hAnsi="Arial"/>
          <w:i/>
          <w:iCs/>
          <w:sz w:val="24"/>
        </w:rPr>
        <w:t>Il</w:t>
      </w:r>
      <w:r w:rsidR="009446CA" w:rsidRPr="00BC3DD7">
        <w:rPr>
          <w:rFonts w:ascii="Arial" w:hAnsi="Arial"/>
          <w:i/>
          <w:iCs/>
          <w:sz w:val="24"/>
        </w:rPr>
        <w:t xml:space="preserve"> Signore disse a Samuele: «Ascolta la voce del popolo, qualunque cosa ti dicano, perché non hanno rigettato te, ma hanno rigettato me, perché io non regni più su di loro. </w:t>
      </w:r>
      <w:r w:rsidRPr="00BC3DD7">
        <w:rPr>
          <w:rFonts w:ascii="Arial" w:hAnsi="Arial"/>
          <w:i/>
          <w:iCs/>
          <w:sz w:val="24"/>
        </w:rPr>
        <w:t>Come</w:t>
      </w:r>
      <w:r w:rsidR="009446CA" w:rsidRPr="00BC3DD7">
        <w:rPr>
          <w:rFonts w:ascii="Arial" w:hAnsi="Arial"/>
          <w:i/>
          <w:iCs/>
          <w:sz w:val="24"/>
        </w:rPr>
        <w:t xml:space="preserve"> hanno fatto dal giorno in cui li ho fatti salire dall’Egitto fino ad oggi, abbandonando me per seguire altri dèi, così stanno facendo anche a te. </w:t>
      </w:r>
      <w:r w:rsidRPr="00BC3DD7">
        <w:rPr>
          <w:rFonts w:ascii="Arial" w:hAnsi="Arial"/>
          <w:i/>
          <w:iCs/>
          <w:sz w:val="24"/>
        </w:rPr>
        <w:t>Ascolta</w:t>
      </w:r>
      <w:r w:rsidR="009446CA" w:rsidRPr="00BC3DD7">
        <w:rPr>
          <w:rFonts w:ascii="Arial" w:hAnsi="Arial"/>
          <w:i/>
          <w:iCs/>
          <w:sz w:val="24"/>
        </w:rPr>
        <w:t xml:space="preserve"> pure la loro richiesta, però ammoniscili chiaramente e annuncia loro il diritto del re che regnerà su di loro».</w:t>
      </w:r>
    </w:p>
    <w:p w14:paraId="312ADBF5" w14:textId="2EEF1AF1" w:rsidR="009446CA" w:rsidRDefault="00524529" w:rsidP="00BC3DD7">
      <w:pPr>
        <w:spacing w:after="120"/>
        <w:ind w:left="567" w:right="567"/>
        <w:jc w:val="both"/>
        <w:rPr>
          <w:rFonts w:ascii="Arial" w:hAnsi="Arial"/>
          <w:i/>
          <w:iCs/>
          <w:sz w:val="24"/>
        </w:rPr>
      </w:pPr>
      <w:r w:rsidRPr="00BC3DD7">
        <w:rPr>
          <w:rFonts w:ascii="Arial" w:hAnsi="Arial"/>
          <w:i/>
          <w:iCs/>
          <w:sz w:val="24"/>
        </w:rPr>
        <w:t>Samuele</w:t>
      </w:r>
      <w:r w:rsidR="009446CA" w:rsidRPr="00BC3DD7">
        <w:rPr>
          <w:rFonts w:ascii="Arial" w:hAnsi="Arial"/>
          <w:i/>
          <w:iCs/>
          <w:sz w:val="24"/>
        </w:rPr>
        <w:t xml:space="preserve"> riferì tutte le parole del Signore al popolo che gli aveva chiesto un re. </w:t>
      </w:r>
      <w:r w:rsidRPr="00BC3DD7">
        <w:rPr>
          <w:rFonts w:ascii="Arial" w:hAnsi="Arial"/>
          <w:i/>
          <w:iCs/>
          <w:sz w:val="24"/>
        </w:rPr>
        <w:t>Disse</w:t>
      </w:r>
      <w:r w:rsidR="009446CA" w:rsidRPr="00BC3DD7">
        <w:rPr>
          <w:rFonts w:ascii="Arial" w:hAnsi="Arial"/>
          <w:i/>
          <w:iCs/>
          <w:sz w:val="24"/>
        </w:rPr>
        <w:t xml:space="preserve">: «Questo sarà il diritto del re che regnerà su di voi: prenderà i vostri figli per destinarli ai suoi carri e ai suoi cavalli, li farà correre davanti al suo cocchio, </w:t>
      </w:r>
      <w:r w:rsidRPr="00BC3DD7">
        <w:rPr>
          <w:rFonts w:ascii="Arial" w:hAnsi="Arial"/>
          <w:i/>
          <w:iCs/>
          <w:sz w:val="24"/>
        </w:rPr>
        <w:t>li</w:t>
      </w:r>
      <w:r w:rsidR="009446CA" w:rsidRPr="00BC3DD7">
        <w:rPr>
          <w:rFonts w:ascii="Arial" w:hAnsi="Arial"/>
          <w:i/>
          <w:iCs/>
          <w:sz w:val="24"/>
        </w:rPr>
        <w:t xml:space="preserve"> farà capi di migliaia e capi di cinquantine, li costringerà ad arare i suoi campi, mietere le sue messi e apprestargli armi per le sue battaglie e attrezzature per i suoi carri. </w:t>
      </w:r>
      <w:r w:rsidRPr="00BC3DD7">
        <w:rPr>
          <w:rFonts w:ascii="Arial" w:hAnsi="Arial"/>
          <w:i/>
          <w:iCs/>
          <w:sz w:val="24"/>
        </w:rPr>
        <w:t>Prenderà</w:t>
      </w:r>
      <w:r w:rsidR="009446CA" w:rsidRPr="00BC3DD7">
        <w:rPr>
          <w:rFonts w:ascii="Arial" w:hAnsi="Arial"/>
          <w:i/>
          <w:iCs/>
          <w:sz w:val="24"/>
        </w:rPr>
        <w:t xml:space="preserve"> anche le vostre figlie per farle sue profumiere e cuoche e fornaie. </w:t>
      </w:r>
      <w:r w:rsidRPr="00BC3DD7">
        <w:rPr>
          <w:rFonts w:ascii="Arial" w:hAnsi="Arial"/>
          <w:i/>
          <w:iCs/>
          <w:sz w:val="24"/>
        </w:rPr>
        <w:t>Prenderà</w:t>
      </w:r>
      <w:r w:rsidR="009446CA" w:rsidRPr="00BC3DD7">
        <w:rPr>
          <w:rFonts w:ascii="Arial" w:hAnsi="Arial"/>
          <w:i/>
          <w:iCs/>
          <w:sz w:val="24"/>
        </w:rPr>
        <w:t xml:space="preserve"> pure i vostri campi, le vostre vigne, i vostri oliveti più belli e li darà ai suoi ministri. </w:t>
      </w:r>
      <w:r w:rsidRPr="00BC3DD7">
        <w:rPr>
          <w:rFonts w:ascii="Arial" w:hAnsi="Arial"/>
          <w:i/>
          <w:iCs/>
          <w:sz w:val="24"/>
        </w:rPr>
        <w:t>Sulle</w:t>
      </w:r>
      <w:r w:rsidR="009446CA" w:rsidRPr="00BC3DD7">
        <w:rPr>
          <w:rFonts w:ascii="Arial" w:hAnsi="Arial"/>
          <w:i/>
          <w:iCs/>
          <w:sz w:val="24"/>
        </w:rPr>
        <w:t xml:space="preserve"> vostre sementi e sulle vostre vigne prenderà le decime e le darà ai suoi cortigiani e ai suoi ministri. </w:t>
      </w:r>
      <w:r w:rsidRPr="00BC3DD7">
        <w:rPr>
          <w:rFonts w:ascii="Arial" w:hAnsi="Arial"/>
          <w:i/>
          <w:iCs/>
          <w:sz w:val="24"/>
        </w:rPr>
        <w:t>Vi</w:t>
      </w:r>
      <w:r w:rsidR="009446CA" w:rsidRPr="00BC3DD7">
        <w:rPr>
          <w:rFonts w:ascii="Arial" w:hAnsi="Arial"/>
          <w:i/>
          <w:iCs/>
          <w:sz w:val="24"/>
        </w:rPr>
        <w:t xml:space="preserve"> prenderà i servi e le serve, i vostri armenti migliori e i vostri asini e li adopererà nei suoi lavori. </w:t>
      </w:r>
      <w:r w:rsidRPr="00BC3DD7">
        <w:rPr>
          <w:rFonts w:ascii="Arial" w:hAnsi="Arial"/>
          <w:i/>
          <w:iCs/>
          <w:sz w:val="24"/>
        </w:rPr>
        <w:t>Metterà</w:t>
      </w:r>
      <w:r w:rsidR="009446CA" w:rsidRPr="00BC3DD7">
        <w:rPr>
          <w:rFonts w:ascii="Arial" w:hAnsi="Arial"/>
          <w:i/>
          <w:iCs/>
          <w:sz w:val="24"/>
        </w:rPr>
        <w:t xml:space="preserve"> la decima sulle vostre greggi e voi stessi diventerete suoi servi. </w:t>
      </w:r>
      <w:r w:rsidRPr="00BC3DD7">
        <w:rPr>
          <w:rFonts w:ascii="Arial" w:hAnsi="Arial"/>
          <w:i/>
          <w:iCs/>
          <w:sz w:val="24"/>
        </w:rPr>
        <w:t>Allora</w:t>
      </w:r>
      <w:r w:rsidR="009446CA" w:rsidRPr="00BC3DD7">
        <w:rPr>
          <w:rFonts w:ascii="Arial" w:hAnsi="Arial"/>
          <w:i/>
          <w:iCs/>
          <w:sz w:val="24"/>
        </w:rPr>
        <w:t xml:space="preserve"> griderete a causa del re che avrete voluto eleggere, ma il Signore non vi ascolterà». Il popolo rifiutò di ascoltare la voce di Samuele e disse: «No! Ci sia un re su di noi. </w:t>
      </w:r>
      <w:r w:rsidRPr="00BC3DD7">
        <w:rPr>
          <w:rFonts w:ascii="Arial" w:hAnsi="Arial"/>
          <w:i/>
          <w:iCs/>
          <w:sz w:val="24"/>
        </w:rPr>
        <w:t>Saremo</w:t>
      </w:r>
      <w:r w:rsidR="009446CA" w:rsidRPr="00BC3DD7">
        <w:rPr>
          <w:rFonts w:ascii="Arial" w:hAnsi="Arial"/>
          <w:i/>
          <w:iCs/>
          <w:sz w:val="24"/>
        </w:rPr>
        <w:t xml:space="preserve"> anche noi come tutti i popoli; il nostro re ci farà da giudice, uscirà alla nostra testa e combatterà le nostre battaglie». </w:t>
      </w:r>
      <w:r w:rsidRPr="00BC3DD7">
        <w:rPr>
          <w:rFonts w:ascii="Arial" w:hAnsi="Arial"/>
          <w:i/>
          <w:iCs/>
          <w:sz w:val="24"/>
        </w:rPr>
        <w:t>Samuele</w:t>
      </w:r>
      <w:r w:rsidR="009446CA" w:rsidRPr="00BC3DD7">
        <w:rPr>
          <w:rFonts w:ascii="Arial" w:hAnsi="Arial"/>
          <w:i/>
          <w:iCs/>
          <w:sz w:val="24"/>
        </w:rPr>
        <w:t xml:space="preserve"> ascoltò tutti i discorsi del popolo e li riferì all’orecchio del Signore. Il Signore disse a Samuele: «Ascoltali: lascia regnare un re su di loro». Samuele disse agli Israeliti: «Ciascuno torni alla sua città!». (1Sam 8,1-22).</w:t>
      </w:r>
    </w:p>
    <w:p w14:paraId="799DDCB5" w14:textId="77777777" w:rsidR="00E125BF" w:rsidRPr="00E125BF" w:rsidRDefault="00E125BF" w:rsidP="00E125BF">
      <w:pPr>
        <w:spacing w:after="120"/>
        <w:jc w:val="both"/>
        <w:rPr>
          <w:rFonts w:ascii="Arial" w:hAnsi="Arial"/>
          <w:sz w:val="24"/>
        </w:rPr>
      </w:pPr>
      <w:r w:rsidRPr="00E125BF">
        <w:rPr>
          <w:rFonts w:ascii="Arial" w:hAnsi="Arial"/>
          <w:sz w:val="24"/>
        </w:rPr>
        <w:lastRenderedPageBreak/>
        <w:t xml:space="preserve">Dio chiama per rendere diversi. La tentazione ci vuole in tutto simili agli altri. Dalla diversità all’uguaglianza, conformità, omologazione. </w:t>
      </w:r>
    </w:p>
    <w:p w14:paraId="3829048A"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position w:val="6"/>
          <w:sz w:val="24"/>
          <w:vertAlign w:val="superscript"/>
        </w:rPr>
        <w:t>17</w:t>
      </w:r>
      <w:r w:rsidRPr="00E125BF">
        <w:rPr>
          <w:rFonts w:ascii="Arial" w:hAnsi="Arial"/>
          <w:b/>
          <w:sz w:val="24"/>
        </w:rPr>
        <w:t>Disse il Signore a Mosè: «Anche quanto hai detto io farò, perché hai trovato grazia ai miei occhi e ti ho conosciuto per nome».</w:t>
      </w:r>
    </w:p>
    <w:p w14:paraId="6F6F55B7" w14:textId="1668B7C0" w:rsidR="00E125BF" w:rsidRDefault="00E125BF" w:rsidP="00E125BF">
      <w:pPr>
        <w:spacing w:after="120"/>
        <w:jc w:val="both"/>
        <w:rPr>
          <w:rFonts w:ascii="Arial" w:hAnsi="Arial"/>
          <w:sz w:val="24"/>
        </w:rPr>
      </w:pPr>
      <w:r w:rsidRPr="00E125BF">
        <w:rPr>
          <w:rFonts w:ascii="Arial" w:hAnsi="Arial"/>
          <w:sz w:val="24"/>
        </w:rPr>
        <w:t>Ecco la risposta di Dio a Mosè. È una risposta rassicurante, che infonde una grande speranza.</w:t>
      </w:r>
      <w:r w:rsidR="00524529">
        <w:rPr>
          <w:rFonts w:ascii="Arial" w:hAnsi="Arial"/>
          <w:sz w:val="24"/>
        </w:rPr>
        <w:t xml:space="preserve"> </w:t>
      </w:r>
      <w:r w:rsidRPr="00E125BF">
        <w:rPr>
          <w:rFonts w:ascii="Arial" w:hAnsi="Arial"/>
          <w:sz w:val="24"/>
        </w:rPr>
        <w:t>Anche quanto hai detto lo farò, perché hai trovato grazia ai miei occhi e ti ho conosciuto per nome.</w:t>
      </w:r>
      <w:r w:rsidR="00524529">
        <w:rPr>
          <w:rFonts w:ascii="Arial" w:hAnsi="Arial"/>
          <w:sz w:val="24"/>
        </w:rPr>
        <w:t xml:space="preserve"> </w:t>
      </w:r>
      <w:r w:rsidRPr="00E125BF">
        <w:rPr>
          <w:rFonts w:ascii="Arial" w:hAnsi="Arial"/>
          <w:sz w:val="24"/>
        </w:rPr>
        <w:t>Io camminerò con voi. Lo faccio per amor tuo. Lo faccio perché ti voglio bene. Lo faccio perché ti ho conosciuto per nome e so il tuo amore per me e per il tuo popolo</w:t>
      </w:r>
      <w:r w:rsidR="00AB0CF8">
        <w:rPr>
          <w:rFonts w:ascii="Arial" w:hAnsi="Arial"/>
          <w:sz w:val="24"/>
        </w:rPr>
        <w:t xml:space="preserve">. </w:t>
      </w:r>
      <w:r w:rsidRPr="00E125BF">
        <w:rPr>
          <w:rFonts w:ascii="Arial" w:hAnsi="Arial"/>
          <w:sz w:val="24"/>
        </w:rPr>
        <w:t>Per amore tuo non abbandonerò il tuo popolo che è anche il mio popolo</w:t>
      </w:r>
      <w:r w:rsidR="00AB0CF8">
        <w:rPr>
          <w:rFonts w:ascii="Arial" w:hAnsi="Arial"/>
          <w:sz w:val="24"/>
        </w:rPr>
        <w:t xml:space="preserve">. </w:t>
      </w:r>
      <w:r w:rsidRPr="00E125BF">
        <w:rPr>
          <w:rFonts w:ascii="Arial" w:hAnsi="Arial"/>
          <w:sz w:val="24"/>
        </w:rPr>
        <w:t>Con queste parole, poiché pregato da Mosè, Dio dichiara chiuso il peccato di idolatria del suo popolo.</w:t>
      </w:r>
      <w:r w:rsidR="00524529">
        <w:rPr>
          <w:rFonts w:ascii="Arial" w:hAnsi="Arial"/>
          <w:sz w:val="24"/>
        </w:rPr>
        <w:t xml:space="preserve"> </w:t>
      </w:r>
      <w:r w:rsidRPr="00E125BF">
        <w:rPr>
          <w:rFonts w:ascii="Arial" w:hAnsi="Arial"/>
          <w:sz w:val="24"/>
        </w:rPr>
        <w:t>Mosè è stato capace di rasserenare il suo volto e di portare pace nel cuore di Dio. È questa la forza travolgente della preghiera</w:t>
      </w:r>
      <w:r w:rsidR="00AB0CF8">
        <w:rPr>
          <w:rFonts w:ascii="Arial" w:hAnsi="Arial"/>
          <w:sz w:val="24"/>
        </w:rPr>
        <w:t xml:space="preserve">. </w:t>
      </w:r>
      <w:r w:rsidRPr="00E125BF">
        <w:rPr>
          <w:rFonts w:ascii="Arial" w:hAnsi="Arial"/>
          <w:sz w:val="24"/>
        </w:rPr>
        <w:t>Ora torna la pace tra Dio e il suo popolo, per amore di Mosè.</w:t>
      </w:r>
      <w:r w:rsidR="00524529">
        <w:rPr>
          <w:rFonts w:ascii="Arial" w:hAnsi="Arial"/>
          <w:sz w:val="24"/>
        </w:rPr>
        <w:t xml:space="preserve"> </w:t>
      </w:r>
      <w:r w:rsidRPr="00E125BF">
        <w:rPr>
          <w:rFonts w:ascii="Arial" w:hAnsi="Arial"/>
          <w:sz w:val="24"/>
        </w:rPr>
        <w:t>Dio vuole bene a Mosè e lo esaudisce in ogni sua richiesta. Lo ascolta in ogni suo desiderio.</w:t>
      </w:r>
      <w:r w:rsidR="00524529">
        <w:rPr>
          <w:rFonts w:ascii="Arial" w:hAnsi="Arial"/>
          <w:sz w:val="24"/>
        </w:rPr>
        <w:t xml:space="preserve"> </w:t>
      </w:r>
      <w:r w:rsidRPr="00E125BF">
        <w:rPr>
          <w:rFonts w:ascii="Arial" w:hAnsi="Arial"/>
          <w:sz w:val="24"/>
        </w:rPr>
        <w:t>L’amore diviene così il principio di esaudimento di ogni nostra preghiera.</w:t>
      </w:r>
      <w:r w:rsidR="00524529">
        <w:rPr>
          <w:rFonts w:ascii="Arial" w:hAnsi="Arial"/>
          <w:sz w:val="24"/>
        </w:rPr>
        <w:t xml:space="preserve"> </w:t>
      </w:r>
      <w:r w:rsidRPr="00E125BF">
        <w:rPr>
          <w:rFonts w:ascii="Arial" w:hAnsi="Arial"/>
          <w:sz w:val="24"/>
        </w:rPr>
        <w:t>In Dio l’amore è il principio della sua eterna ed infinita pazienza verso l’uomo.</w:t>
      </w:r>
    </w:p>
    <w:p w14:paraId="1973BD2C" w14:textId="59CCC5DC"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Quando divenne re, Sedecìa aveva ventun anni; regnò undici anni a Gerusalemme. </w:t>
      </w:r>
      <w:r w:rsidR="00524529" w:rsidRPr="00BC3DD7">
        <w:rPr>
          <w:rFonts w:ascii="Arial" w:hAnsi="Arial"/>
          <w:i/>
          <w:iCs/>
          <w:sz w:val="24"/>
        </w:rPr>
        <w:t>Fece</w:t>
      </w:r>
      <w:r w:rsidRPr="00BC3DD7">
        <w:rPr>
          <w:rFonts w:ascii="Arial" w:hAnsi="Arial"/>
          <w:i/>
          <w:iCs/>
          <w:sz w:val="24"/>
        </w:rPr>
        <w:t xml:space="preserve"> ciò che è male agli occhi del Signore, suo Dio. Non si umiliò davanti al profeta Geremia, che gli parlava in nome del Signore. </w:t>
      </w:r>
      <w:r w:rsidR="00524529" w:rsidRPr="00BC3DD7">
        <w:rPr>
          <w:rFonts w:ascii="Arial" w:hAnsi="Arial"/>
          <w:i/>
          <w:iCs/>
          <w:sz w:val="24"/>
        </w:rPr>
        <w:t>Si</w:t>
      </w:r>
      <w:r w:rsidRPr="00BC3DD7">
        <w:rPr>
          <w:rFonts w:ascii="Arial" w:hAnsi="Arial"/>
          <w:i/>
          <w:iCs/>
          <w:sz w:val="24"/>
        </w:rPr>
        <w:t xml:space="preserve"> ribellò anche al re Nabucodònosor, che gli aveva fatto giurare fedeltà in nome di Dio. Egli indurì la sua cervice e si ostinò in cuor suo a non far ritorno al Signore, Dio d’Israele.</w:t>
      </w:r>
    </w:p>
    <w:p w14:paraId="082CEFD1" w14:textId="71043068"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Anche</w:t>
      </w:r>
      <w:r w:rsidR="009446CA" w:rsidRPr="00BC3DD7">
        <w:rPr>
          <w:rFonts w:ascii="Arial" w:hAnsi="Arial"/>
          <w:i/>
          <w:iCs/>
          <w:sz w:val="24"/>
        </w:rPr>
        <w:t xml:space="preserve"> tutti i capi di Giuda, i sacerdoti e il popolo moltiplicarono le loro infedeltà, imitando in tutto gli abomini degli altri popoli, e contaminarono il tempio, che il Signore si era consacrato a Gerusalemme.</w:t>
      </w:r>
    </w:p>
    <w:p w14:paraId="3EF8EC8F" w14:textId="29F1F608"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E97F64C" w14:textId="1CEF0F25"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Allora</w:t>
      </w:r>
      <w:r w:rsidR="009446CA" w:rsidRPr="00BC3DD7">
        <w:rPr>
          <w:rFonts w:ascii="Arial" w:hAnsi="Arial"/>
          <w:i/>
          <w:iCs/>
          <w:sz w:val="24"/>
        </w:rPr>
        <w:t xml:space="preserve"> il Signore fece salire contro di loro il re dei Caldei, che uccise di spada i loro uomini migliori nel santuario, senza pietà per i giovani, per le fanciulle, per i vecchi e i decrepiti. Il Signore consegnò ogni cosa nelle sue mani. </w:t>
      </w:r>
      <w:r w:rsidRPr="00BC3DD7">
        <w:rPr>
          <w:rFonts w:ascii="Arial" w:hAnsi="Arial"/>
          <w:i/>
          <w:iCs/>
          <w:sz w:val="24"/>
        </w:rPr>
        <w:t>Portò</w:t>
      </w:r>
      <w:r w:rsidR="009446CA" w:rsidRPr="00BC3DD7">
        <w:rPr>
          <w:rFonts w:ascii="Arial" w:hAnsi="Arial"/>
          <w:i/>
          <w:iCs/>
          <w:sz w:val="24"/>
        </w:rPr>
        <w:t xml:space="preserve"> a Babilonia tutti gli oggetti del tempio di Dio, grandi e piccoli, i tesori del tempio del Signore e i tesori del re e dei suoi ufficiali. </w:t>
      </w:r>
      <w:r w:rsidRPr="00BC3DD7">
        <w:rPr>
          <w:rFonts w:ascii="Arial" w:hAnsi="Arial"/>
          <w:i/>
          <w:iCs/>
          <w:sz w:val="24"/>
        </w:rPr>
        <w:t>Quindi</w:t>
      </w:r>
      <w:r w:rsidR="009446CA" w:rsidRPr="00BC3DD7">
        <w:rPr>
          <w:rFonts w:ascii="Arial" w:hAnsi="Arial"/>
          <w:i/>
          <w:iCs/>
          <w:sz w:val="24"/>
        </w:rPr>
        <w:t xml:space="preserve"> incendiarono il tempio del Signore, demolirono le mura di Gerusalemme e diedero alle fiamme tutti i suoi palazzi e distrussero tutti i suoi oggetti preziosi.</w:t>
      </w:r>
    </w:p>
    <w:p w14:paraId="56D0C555" w14:textId="7F9C256A"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Il re deportò a Babilonia gli scampati alla spada, che divennero schiavi suoi e dei suoi figli fino all’avvento del regno persiano, </w:t>
      </w:r>
      <w:r w:rsidR="00524529" w:rsidRPr="00BC3DD7">
        <w:rPr>
          <w:rFonts w:ascii="Arial" w:hAnsi="Arial"/>
          <w:i/>
          <w:iCs/>
          <w:sz w:val="24"/>
        </w:rPr>
        <w:t>attuandosi</w:t>
      </w:r>
      <w:r w:rsidRPr="00BC3DD7">
        <w:rPr>
          <w:rFonts w:ascii="Arial" w:hAnsi="Arial"/>
          <w:i/>
          <w:iCs/>
          <w:sz w:val="24"/>
        </w:rPr>
        <w:t xml:space="preserve"> così la parola del Signore per bocca di Geremia: «Finché la terra non abbia </w:t>
      </w:r>
      <w:r w:rsidRPr="00BC3DD7">
        <w:rPr>
          <w:rFonts w:ascii="Arial" w:hAnsi="Arial"/>
          <w:i/>
          <w:iCs/>
          <w:sz w:val="24"/>
        </w:rPr>
        <w:lastRenderedPageBreak/>
        <w:t>scontato i suoi sabati, essa riposerà per tutto il tempo della desolazione fino al compiersi di settanta anni».</w:t>
      </w:r>
    </w:p>
    <w:p w14:paraId="0D4B7D3E" w14:textId="73C84444"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Nell’anno</w:t>
      </w:r>
      <w:r w:rsidR="009446CA" w:rsidRPr="00BC3DD7">
        <w:rPr>
          <w:rFonts w:ascii="Arial" w:hAnsi="Arial"/>
          <w:i/>
          <w:iCs/>
          <w:sz w:val="24"/>
        </w:rPr>
        <w:t xml:space="preserve">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52D86977" w14:textId="77777777" w:rsidR="00E125BF" w:rsidRDefault="00E125BF" w:rsidP="00E125BF">
      <w:pPr>
        <w:spacing w:after="120"/>
        <w:jc w:val="both"/>
        <w:rPr>
          <w:rFonts w:ascii="Arial" w:hAnsi="Arial"/>
          <w:sz w:val="24"/>
        </w:rPr>
      </w:pPr>
      <w:r w:rsidRPr="00E125BF">
        <w:rPr>
          <w:rFonts w:ascii="Arial" w:hAnsi="Arial"/>
          <w:sz w:val="24"/>
        </w:rPr>
        <w:t>Anche la punizione in vista del pentimento è il frutto dell’eterno amore di Dio per il suo popolo. La sua misericordia è veramente eterna.</w:t>
      </w:r>
    </w:p>
    <w:p w14:paraId="129D7139" w14:textId="13748F77"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Rendete grazie al Signore perché è buono,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Dica Israele:</w:t>
      </w:r>
      <w:r w:rsidR="00524529">
        <w:rPr>
          <w:rFonts w:ascii="Arial" w:hAnsi="Arial"/>
          <w:i/>
          <w:iCs/>
          <w:sz w:val="24"/>
        </w:rPr>
        <w:t xml:space="preserve"> </w:t>
      </w:r>
      <w:r w:rsidRPr="006C4390">
        <w:rPr>
          <w:rFonts w:ascii="Arial" w:hAnsi="Arial"/>
          <w:i/>
          <w:iCs/>
          <w:sz w:val="24"/>
        </w:rPr>
        <w:t>«Il suo amore è per sempre»</w:t>
      </w:r>
      <w:r w:rsidR="00AB0CF8">
        <w:rPr>
          <w:rFonts w:ascii="Arial" w:hAnsi="Arial"/>
          <w:i/>
          <w:iCs/>
          <w:sz w:val="24"/>
        </w:rPr>
        <w:t xml:space="preserve">. </w:t>
      </w:r>
      <w:r w:rsidRPr="006C4390">
        <w:rPr>
          <w:rFonts w:ascii="Arial" w:hAnsi="Arial"/>
          <w:i/>
          <w:iCs/>
          <w:sz w:val="24"/>
        </w:rPr>
        <w:t>Dica la casa di Aronne:</w:t>
      </w:r>
      <w:r w:rsidR="00524529">
        <w:rPr>
          <w:rFonts w:ascii="Arial" w:hAnsi="Arial"/>
          <w:i/>
          <w:iCs/>
          <w:sz w:val="24"/>
        </w:rPr>
        <w:t xml:space="preserve"> </w:t>
      </w:r>
      <w:r w:rsidRPr="006C4390">
        <w:rPr>
          <w:rFonts w:ascii="Arial" w:hAnsi="Arial"/>
          <w:i/>
          <w:iCs/>
          <w:sz w:val="24"/>
        </w:rPr>
        <w:t>«Il suo amore è per sempre».</w:t>
      </w:r>
      <w:r w:rsidR="00524529">
        <w:rPr>
          <w:rFonts w:ascii="Arial" w:hAnsi="Arial"/>
          <w:i/>
          <w:iCs/>
          <w:sz w:val="24"/>
        </w:rPr>
        <w:t xml:space="preserve"> </w:t>
      </w:r>
      <w:r w:rsidRPr="006C4390">
        <w:rPr>
          <w:rFonts w:ascii="Arial" w:hAnsi="Arial"/>
          <w:i/>
          <w:iCs/>
          <w:sz w:val="24"/>
        </w:rPr>
        <w:t>Dicano quelli che temono il Signore:</w:t>
      </w:r>
      <w:r w:rsidR="00524529">
        <w:rPr>
          <w:rFonts w:ascii="Arial" w:hAnsi="Arial"/>
          <w:i/>
          <w:iCs/>
          <w:sz w:val="24"/>
        </w:rPr>
        <w:t xml:space="preserve"> </w:t>
      </w:r>
      <w:r w:rsidRPr="006C4390">
        <w:rPr>
          <w:rFonts w:ascii="Arial" w:hAnsi="Arial"/>
          <w:i/>
          <w:iCs/>
          <w:sz w:val="24"/>
        </w:rPr>
        <w:t>«Il suo amore è per sempre».</w:t>
      </w:r>
      <w:r w:rsidR="00524529">
        <w:rPr>
          <w:rFonts w:ascii="Arial" w:hAnsi="Arial"/>
          <w:i/>
          <w:iCs/>
          <w:sz w:val="24"/>
        </w:rPr>
        <w:t xml:space="preserve"> </w:t>
      </w:r>
      <w:r w:rsidRPr="006C4390">
        <w:rPr>
          <w:rFonts w:ascii="Arial" w:hAnsi="Arial"/>
          <w:i/>
          <w:iCs/>
          <w:sz w:val="24"/>
        </w:rPr>
        <w:t>Nel pericolo ho gridato al Signore:</w:t>
      </w:r>
      <w:r w:rsidR="00524529">
        <w:rPr>
          <w:rFonts w:ascii="Arial" w:hAnsi="Arial"/>
          <w:i/>
          <w:iCs/>
          <w:sz w:val="24"/>
        </w:rPr>
        <w:t xml:space="preserve"> </w:t>
      </w:r>
      <w:r w:rsidRPr="006C4390">
        <w:rPr>
          <w:rFonts w:ascii="Arial" w:hAnsi="Arial"/>
          <w:i/>
          <w:iCs/>
          <w:sz w:val="24"/>
        </w:rPr>
        <w:t>mi ha risposto, il Signore, e mi ha tratto in salvo.</w:t>
      </w:r>
      <w:r w:rsidR="00524529">
        <w:rPr>
          <w:rFonts w:ascii="Arial" w:hAnsi="Arial"/>
          <w:i/>
          <w:iCs/>
          <w:sz w:val="24"/>
        </w:rPr>
        <w:t xml:space="preserve"> </w:t>
      </w:r>
    </w:p>
    <w:p w14:paraId="4E8AD8DC" w14:textId="5F0D95D1"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Il Signore è per me, non avrò timore:</w:t>
      </w:r>
      <w:r w:rsidR="00524529">
        <w:rPr>
          <w:rFonts w:ascii="Arial" w:hAnsi="Arial"/>
          <w:i/>
          <w:iCs/>
          <w:sz w:val="24"/>
        </w:rPr>
        <w:t xml:space="preserve"> </w:t>
      </w:r>
      <w:r w:rsidRPr="006C4390">
        <w:rPr>
          <w:rFonts w:ascii="Arial" w:hAnsi="Arial"/>
          <w:i/>
          <w:iCs/>
          <w:sz w:val="24"/>
        </w:rPr>
        <w:t>che cosa potrà farmi un uomo?</w:t>
      </w:r>
      <w:r w:rsidR="00524529">
        <w:rPr>
          <w:rFonts w:ascii="Arial" w:hAnsi="Arial"/>
          <w:i/>
          <w:iCs/>
          <w:sz w:val="24"/>
        </w:rPr>
        <w:t xml:space="preserve"> </w:t>
      </w:r>
      <w:r w:rsidRPr="006C4390">
        <w:rPr>
          <w:rFonts w:ascii="Arial" w:hAnsi="Arial"/>
          <w:i/>
          <w:iCs/>
          <w:sz w:val="24"/>
        </w:rPr>
        <w:t>Il Signore è per me, è il mio aiuto,</w:t>
      </w:r>
      <w:r w:rsidR="00524529">
        <w:rPr>
          <w:rFonts w:ascii="Arial" w:hAnsi="Arial"/>
          <w:i/>
          <w:iCs/>
          <w:sz w:val="24"/>
        </w:rPr>
        <w:t xml:space="preserve"> </w:t>
      </w:r>
      <w:r w:rsidRPr="006C4390">
        <w:rPr>
          <w:rFonts w:ascii="Arial" w:hAnsi="Arial"/>
          <w:i/>
          <w:iCs/>
          <w:sz w:val="24"/>
        </w:rPr>
        <w:t>e io guarderò dall’alto i miei nemici.</w:t>
      </w:r>
      <w:r w:rsidR="00524529">
        <w:rPr>
          <w:rFonts w:ascii="Arial" w:hAnsi="Arial"/>
          <w:i/>
          <w:iCs/>
          <w:sz w:val="24"/>
        </w:rPr>
        <w:t xml:space="preserve"> </w:t>
      </w:r>
      <w:r w:rsidRPr="006C4390">
        <w:rPr>
          <w:rFonts w:ascii="Arial" w:hAnsi="Arial"/>
          <w:i/>
          <w:iCs/>
          <w:sz w:val="24"/>
        </w:rPr>
        <w:t>È meglio rifugiarsi nel Signore</w:t>
      </w:r>
      <w:r w:rsidR="00524529">
        <w:rPr>
          <w:rFonts w:ascii="Arial" w:hAnsi="Arial"/>
          <w:i/>
          <w:iCs/>
          <w:sz w:val="24"/>
        </w:rPr>
        <w:t xml:space="preserve"> </w:t>
      </w:r>
      <w:r w:rsidRPr="006C4390">
        <w:rPr>
          <w:rFonts w:ascii="Arial" w:hAnsi="Arial"/>
          <w:i/>
          <w:iCs/>
          <w:sz w:val="24"/>
        </w:rPr>
        <w:t>che confidare nell’uomo.</w:t>
      </w:r>
      <w:r w:rsidR="00524529">
        <w:rPr>
          <w:rFonts w:ascii="Arial" w:hAnsi="Arial"/>
          <w:i/>
          <w:iCs/>
          <w:sz w:val="24"/>
        </w:rPr>
        <w:t xml:space="preserve"> </w:t>
      </w:r>
      <w:r w:rsidRPr="006C4390">
        <w:rPr>
          <w:rFonts w:ascii="Arial" w:hAnsi="Arial"/>
          <w:i/>
          <w:iCs/>
          <w:sz w:val="24"/>
        </w:rPr>
        <w:t>È meglio rifugiarsi nel Signore</w:t>
      </w:r>
      <w:r w:rsidR="00524529">
        <w:rPr>
          <w:rFonts w:ascii="Arial" w:hAnsi="Arial"/>
          <w:i/>
          <w:iCs/>
          <w:sz w:val="24"/>
        </w:rPr>
        <w:t xml:space="preserve"> </w:t>
      </w:r>
      <w:r w:rsidRPr="006C4390">
        <w:rPr>
          <w:rFonts w:ascii="Arial" w:hAnsi="Arial"/>
          <w:i/>
          <w:iCs/>
          <w:sz w:val="24"/>
        </w:rPr>
        <w:t>che confidare nei potenti.</w:t>
      </w:r>
    </w:p>
    <w:p w14:paraId="13228632" w14:textId="59BE33FB"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Tutte le nazioni mi hanno circondato,</w:t>
      </w:r>
      <w:r w:rsidR="00524529">
        <w:rPr>
          <w:rFonts w:ascii="Arial" w:hAnsi="Arial"/>
          <w:i/>
          <w:iCs/>
          <w:sz w:val="24"/>
        </w:rPr>
        <w:t xml:space="preserve"> </w:t>
      </w:r>
      <w:r w:rsidRPr="006C4390">
        <w:rPr>
          <w:rFonts w:ascii="Arial" w:hAnsi="Arial"/>
          <w:i/>
          <w:iCs/>
          <w:sz w:val="24"/>
        </w:rPr>
        <w:t>ma nel nome del Signore le ho distrutte.</w:t>
      </w:r>
      <w:r w:rsidR="00524529">
        <w:rPr>
          <w:rFonts w:ascii="Arial" w:hAnsi="Arial"/>
          <w:i/>
          <w:iCs/>
          <w:sz w:val="24"/>
        </w:rPr>
        <w:t xml:space="preserve"> </w:t>
      </w:r>
      <w:r w:rsidRPr="006C4390">
        <w:rPr>
          <w:rFonts w:ascii="Arial" w:hAnsi="Arial"/>
          <w:i/>
          <w:iCs/>
          <w:sz w:val="24"/>
        </w:rPr>
        <w:t>Mi hanno circondato, mi hanno accerchiato,</w:t>
      </w:r>
      <w:r w:rsidR="00524529">
        <w:rPr>
          <w:rFonts w:ascii="Arial" w:hAnsi="Arial"/>
          <w:i/>
          <w:iCs/>
          <w:sz w:val="24"/>
        </w:rPr>
        <w:t xml:space="preserve"> </w:t>
      </w:r>
      <w:r w:rsidRPr="006C4390">
        <w:rPr>
          <w:rFonts w:ascii="Arial" w:hAnsi="Arial"/>
          <w:i/>
          <w:iCs/>
          <w:sz w:val="24"/>
        </w:rPr>
        <w:t>ma nel nome del Signore le ho distrutte.</w:t>
      </w:r>
      <w:r w:rsidR="00524529">
        <w:rPr>
          <w:rFonts w:ascii="Arial" w:hAnsi="Arial"/>
          <w:i/>
          <w:iCs/>
          <w:sz w:val="24"/>
        </w:rPr>
        <w:t xml:space="preserve"> </w:t>
      </w:r>
      <w:r w:rsidRPr="006C4390">
        <w:rPr>
          <w:rFonts w:ascii="Arial" w:hAnsi="Arial"/>
          <w:i/>
          <w:iCs/>
          <w:sz w:val="24"/>
        </w:rPr>
        <w:t>Mi hanno circondato come api,</w:t>
      </w:r>
      <w:r w:rsidR="00524529">
        <w:rPr>
          <w:rFonts w:ascii="Arial" w:hAnsi="Arial"/>
          <w:i/>
          <w:iCs/>
          <w:sz w:val="24"/>
        </w:rPr>
        <w:t xml:space="preserve"> </w:t>
      </w:r>
      <w:r w:rsidRPr="006C4390">
        <w:rPr>
          <w:rFonts w:ascii="Arial" w:hAnsi="Arial"/>
          <w:i/>
          <w:iCs/>
          <w:sz w:val="24"/>
        </w:rPr>
        <w:t>come fuoco che divampa tra i rovi,</w:t>
      </w:r>
      <w:r w:rsidR="00524529">
        <w:rPr>
          <w:rFonts w:ascii="Arial" w:hAnsi="Arial"/>
          <w:i/>
          <w:iCs/>
          <w:sz w:val="24"/>
        </w:rPr>
        <w:t xml:space="preserve"> </w:t>
      </w:r>
      <w:r w:rsidRPr="006C4390">
        <w:rPr>
          <w:rFonts w:ascii="Arial" w:hAnsi="Arial"/>
          <w:i/>
          <w:iCs/>
          <w:sz w:val="24"/>
        </w:rPr>
        <w:t>ma nel nome del Signore le ho distrutte.</w:t>
      </w:r>
    </w:p>
    <w:p w14:paraId="296256EE" w14:textId="55B932D7"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Mi avevano spinto con forza per farmi cadere,</w:t>
      </w:r>
      <w:r w:rsidR="00524529">
        <w:rPr>
          <w:rFonts w:ascii="Arial" w:hAnsi="Arial"/>
          <w:i/>
          <w:iCs/>
          <w:sz w:val="24"/>
        </w:rPr>
        <w:t xml:space="preserve"> </w:t>
      </w:r>
      <w:r w:rsidRPr="006C4390">
        <w:rPr>
          <w:rFonts w:ascii="Arial" w:hAnsi="Arial"/>
          <w:i/>
          <w:iCs/>
          <w:sz w:val="24"/>
        </w:rPr>
        <w:t>ma il Signore è stato il mio aiuto.</w:t>
      </w:r>
      <w:r w:rsidR="00524529">
        <w:rPr>
          <w:rFonts w:ascii="Arial" w:hAnsi="Arial"/>
          <w:i/>
          <w:iCs/>
          <w:sz w:val="24"/>
        </w:rPr>
        <w:t xml:space="preserve"> </w:t>
      </w:r>
      <w:r w:rsidRPr="006C4390">
        <w:rPr>
          <w:rFonts w:ascii="Arial" w:hAnsi="Arial"/>
          <w:i/>
          <w:iCs/>
          <w:sz w:val="24"/>
        </w:rPr>
        <w:t>Mia forza e mio canto è il Signore,</w:t>
      </w:r>
      <w:r w:rsidR="00524529">
        <w:rPr>
          <w:rFonts w:ascii="Arial" w:hAnsi="Arial"/>
          <w:i/>
          <w:iCs/>
          <w:sz w:val="24"/>
        </w:rPr>
        <w:t xml:space="preserve"> </w:t>
      </w:r>
      <w:r w:rsidRPr="006C4390">
        <w:rPr>
          <w:rFonts w:ascii="Arial" w:hAnsi="Arial"/>
          <w:i/>
          <w:iCs/>
          <w:sz w:val="24"/>
        </w:rPr>
        <w:t>egli è stato la mia salvezza.</w:t>
      </w:r>
      <w:r w:rsidR="00524529">
        <w:rPr>
          <w:rFonts w:ascii="Arial" w:hAnsi="Arial"/>
          <w:i/>
          <w:iCs/>
          <w:sz w:val="24"/>
        </w:rPr>
        <w:t xml:space="preserve"> </w:t>
      </w:r>
      <w:r w:rsidRPr="006C4390">
        <w:rPr>
          <w:rFonts w:ascii="Arial" w:hAnsi="Arial"/>
          <w:i/>
          <w:iCs/>
          <w:sz w:val="24"/>
        </w:rPr>
        <w:t>Grida di giubilo e di vittoria</w:t>
      </w:r>
      <w:r w:rsidR="00524529">
        <w:rPr>
          <w:rFonts w:ascii="Arial" w:hAnsi="Arial"/>
          <w:i/>
          <w:iCs/>
          <w:sz w:val="24"/>
        </w:rPr>
        <w:t xml:space="preserve"> </w:t>
      </w:r>
      <w:r w:rsidRPr="006C4390">
        <w:rPr>
          <w:rFonts w:ascii="Arial" w:hAnsi="Arial"/>
          <w:i/>
          <w:iCs/>
          <w:sz w:val="24"/>
        </w:rPr>
        <w:t>nelle tende dei giusti:</w:t>
      </w:r>
      <w:r w:rsidR="00524529">
        <w:rPr>
          <w:rFonts w:ascii="Arial" w:hAnsi="Arial"/>
          <w:i/>
          <w:iCs/>
          <w:sz w:val="24"/>
        </w:rPr>
        <w:t xml:space="preserve"> </w:t>
      </w:r>
      <w:r w:rsidRPr="006C4390">
        <w:rPr>
          <w:rFonts w:ascii="Arial" w:hAnsi="Arial"/>
          <w:i/>
          <w:iCs/>
          <w:sz w:val="24"/>
        </w:rPr>
        <w:t>la destra del Signore ha fatto prodezze,</w:t>
      </w:r>
      <w:r w:rsidR="00524529">
        <w:rPr>
          <w:rFonts w:ascii="Arial" w:hAnsi="Arial"/>
          <w:i/>
          <w:iCs/>
          <w:sz w:val="24"/>
        </w:rPr>
        <w:t xml:space="preserve"> </w:t>
      </w:r>
      <w:r w:rsidRPr="006C4390">
        <w:rPr>
          <w:rFonts w:ascii="Arial" w:hAnsi="Arial"/>
          <w:i/>
          <w:iCs/>
          <w:sz w:val="24"/>
        </w:rPr>
        <w:t>la destra del Signore si è innalzata,</w:t>
      </w:r>
      <w:r w:rsidR="00524529">
        <w:rPr>
          <w:rFonts w:ascii="Arial" w:hAnsi="Arial"/>
          <w:i/>
          <w:iCs/>
          <w:sz w:val="24"/>
        </w:rPr>
        <w:t xml:space="preserve"> </w:t>
      </w:r>
      <w:r w:rsidRPr="006C4390">
        <w:rPr>
          <w:rFonts w:ascii="Arial" w:hAnsi="Arial"/>
          <w:i/>
          <w:iCs/>
          <w:sz w:val="24"/>
        </w:rPr>
        <w:t>la destra del Signore ha fatto prodezze.</w:t>
      </w:r>
      <w:r w:rsidR="00524529">
        <w:rPr>
          <w:rFonts w:ascii="Arial" w:hAnsi="Arial"/>
          <w:i/>
          <w:iCs/>
          <w:sz w:val="24"/>
        </w:rPr>
        <w:t xml:space="preserve"> </w:t>
      </w:r>
      <w:r w:rsidRPr="006C4390">
        <w:rPr>
          <w:rFonts w:ascii="Arial" w:hAnsi="Arial"/>
          <w:i/>
          <w:iCs/>
          <w:sz w:val="24"/>
        </w:rPr>
        <w:t>Non morirò, ma resterò in vita</w:t>
      </w:r>
      <w:r w:rsidR="00524529">
        <w:rPr>
          <w:rFonts w:ascii="Arial" w:hAnsi="Arial"/>
          <w:i/>
          <w:iCs/>
          <w:sz w:val="24"/>
        </w:rPr>
        <w:t xml:space="preserve"> </w:t>
      </w:r>
      <w:r w:rsidRPr="006C4390">
        <w:rPr>
          <w:rFonts w:ascii="Arial" w:hAnsi="Arial"/>
          <w:i/>
          <w:iCs/>
          <w:sz w:val="24"/>
        </w:rPr>
        <w:t>e annuncerò le opere del Signore.</w:t>
      </w:r>
    </w:p>
    <w:p w14:paraId="2A2F42FA" w14:textId="597D6461"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Il Signore mi ha castigato duramente,</w:t>
      </w:r>
      <w:r w:rsidR="00524529">
        <w:rPr>
          <w:rFonts w:ascii="Arial" w:hAnsi="Arial"/>
          <w:i/>
          <w:iCs/>
          <w:sz w:val="24"/>
        </w:rPr>
        <w:t xml:space="preserve"> </w:t>
      </w:r>
      <w:r w:rsidRPr="006C4390">
        <w:rPr>
          <w:rFonts w:ascii="Arial" w:hAnsi="Arial"/>
          <w:i/>
          <w:iCs/>
          <w:sz w:val="24"/>
        </w:rPr>
        <w:t>ma non mi ha consegnato alla morte.</w:t>
      </w:r>
      <w:r w:rsidR="00524529">
        <w:rPr>
          <w:rFonts w:ascii="Arial" w:hAnsi="Arial"/>
          <w:i/>
          <w:iCs/>
          <w:sz w:val="24"/>
        </w:rPr>
        <w:t xml:space="preserve"> </w:t>
      </w:r>
      <w:r w:rsidRPr="006C4390">
        <w:rPr>
          <w:rFonts w:ascii="Arial" w:hAnsi="Arial"/>
          <w:i/>
          <w:iCs/>
          <w:sz w:val="24"/>
        </w:rPr>
        <w:t>Apritemi le porte della giustizia:</w:t>
      </w:r>
      <w:r w:rsidR="00524529">
        <w:rPr>
          <w:rFonts w:ascii="Arial" w:hAnsi="Arial"/>
          <w:i/>
          <w:iCs/>
          <w:sz w:val="24"/>
        </w:rPr>
        <w:t xml:space="preserve"> </w:t>
      </w:r>
      <w:r w:rsidRPr="006C4390">
        <w:rPr>
          <w:rFonts w:ascii="Arial" w:hAnsi="Arial"/>
          <w:i/>
          <w:iCs/>
          <w:sz w:val="24"/>
        </w:rPr>
        <w:t>vi entrerò per ringraziare il Signore.</w:t>
      </w:r>
      <w:r w:rsidR="00524529">
        <w:rPr>
          <w:rFonts w:ascii="Arial" w:hAnsi="Arial"/>
          <w:i/>
          <w:iCs/>
          <w:sz w:val="24"/>
        </w:rPr>
        <w:t xml:space="preserve"> </w:t>
      </w:r>
      <w:r w:rsidRPr="006C4390">
        <w:rPr>
          <w:rFonts w:ascii="Arial" w:hAnsi="Arial"/>
          <w:i/>
          <w:iCs/>
          <w:sz w:val="24"/>
        </w:rPr>
        <w:t>È questa la porta del Signore:</w:t>
      </w:r>
      <w:r w:rsidR="00524529">
        <w:rPr>
          <w:rFonts w:ascii="Arial" w:hAnsi="Arial"/>
          <w:i/>
          <w:iCs/>
          <w:sz w:val="24"/>
        </w:rPr>
        <w:t xml:space="preserve"> </w:t>
      </w:r>
      <w:r w:rsidRPr="006C4390">
        <w:rPr>
          <w:rFonts w:ascii="Arial" w:hAnsi="Arial"/>
          <w:i/>
          <w:iCs/>
          <w:sz w:val="24"/>
        </w:rPr>
        <w:t>per essa entrano i giusti.</w:t>
      </w:r>
      <w:r w:rsidR="00524529">
        <w:rPr>
          <w:rFonts w:ascii="Arial" w:hAnsi="Arial"/>
          <w:i/>
          <w:iCs/>
          <w:sz w:val="24"/>
        </w:rPr>
        <w:t xml:space="preserve"> </w:t>
      </w:r>
      <w:r w:rsidRPr="006C4390">
        <w:rPr>
          <w:rFonts w:ascii="Arial" w:hAnsi="Arial"/>
          <w:i/>
          <w:iCs/>
          <w:sz w:val="24"/>
        </w:rPr>
        <w:t>Ti rendo grazie, perché mi hai risposto,</w:t>
      </w:r>
      <w:r w:rsidR="00524529">
        <w:rPr>
          <w:rFonts w:ascii="Arial" w:hAnsi="Arial"/>
          <w:i/>
          <w:iCs/>
          <w:sz w:val="24"/>
        </w:rPr>
        <w:t xml:space="preserve"> </w:t>
      </w:r>
      <w:r w:rsidRPr="006C4390">
        <w:rPr>
          <w:rFonts w:ascii="Arial" w:hAnsi="Arial"/>
          <w:i/>
          <w:iCs/>
          <w:sz w:val="24"/>
        </w:rPr>
        <w:t>perché sei stato la mia salvezza.</w:t>
      </w:r>
      <w:r w:rsidR="00524529">
        <w:rPr>
          <w:rFonts w:ascii="Arial" w:hAnsi="Arial"/>
          <w:i/>
          <w:iCs/>
          <w:sz w:val="24"/>
        </w:rPr>
        <w:t xml:space="preserve"> </w:t>
      </w:r>
      <w:r w:rsidRPr="006C4390">
        <w:rPr>
          <w:rFonts w:ascii="Arial" w:hAnsi="Arial"/>
          <w:i/>
          <w:iCs/>
          <w:sz w:val="24"/>
        </w:rPr>
        <w:t>La pietra scartata dai costruttori</w:t>
      </w:r>
      <w:r w:rsidR="00524529">
        <w:rPr>
          <w:rFonts w:ascii="Arial" w:hAnsi="Arial"/>
          <w:i/>
          <w:iCs/>
          <w:sz w:val="24"/>
        </w:rPr>
        <w:t xml:space="preserve"> </w:t>
      </w:r>
      <w:r w:rsidRPr="006C4390">
        <w:rPr>
          <w:rFonts w:ascii="Arial" w:hAnsi="Arial"/>
          <w:i/>
          <w:iCs/>
          <w:sz w:val="24"/>
        </w:rPr>
        <w:t>è divenuta la pietra d’angolo.</w:t>
      </w:r>
      <w:r w:rsidR="00524529">
        <w:rPr>
          <w:rFonts w:ascii="Arial" w:hAnsi="Arial"/>
          <w:i/>
          <w:iCs/>
          <w:sz w:val="24"/>
        </w:rPr>
        <w:t xml:space="preserve"> </w:t>
      </w:r>
      <w:r w:rsidRPr="006C4390">
        <w:rPr>
          <w:rFonts w:ascii="Arial" w:hAnsi="Arial"/>
          <w:i/>
          <w:iCs/>
          <w:sz w:val="24"/>
        </w:rPr>
        <w:t>Questo è stato fatto dal Signore:</w:t>
      </w:r>
      <w:r w:rsidR="00524529">
        <w:rPr>
          <w:rFonts w:ascii="Arial" w:hAnsi="Arial"/>
          <w:i/>
          <w:iCs/>
          <w:sz w:val="24"/>
        </w:rPr>
        <w:t xml:space="preserve"> </w:t>
      </w:r>
      <w:r w:rsidRPr="006C4390">
        <w:rPr>
          <w:rFonts w:ascii="Arial" w:hAnsi="Arial"/>
          <w:i/>
          <w:iCs/>
          <w:sz w:val="24"/>
        </w:rPr>
        <w:t>una meraviglia ai nostri occhi.</w:t>
      </w:r>
    </w:p>
    <w:p w14:paraId="3F52EFC2" w14:textId="0F93FB08"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Questo è il giorno che ha fatto il Signore:</w:t>
      </w:r>
      <w:r w:rsidR="00524529">
        <w:rPr>
          <w:rFonts w:ascii="Arial" w:hAnsi="Arial"/>
          <w:i/>
          <w:iCs/>
          <w:sz w:val="24"/>
        </w:rPr>
        <w:t xml:space="preserve"> </w:t>
      </w:r>
      <w:r w:rsidRPr="006C4390">
        <w:rPr>
          <w:rFonts w:ascii="Arial" w:hAnsi="Arial"/>
          <w:i/>
          <w:iCs/>
          <w:sz w:val="24"/>
        </w:rPr>
        <w:t>rallegriamoci in esso ed esultiamo!</w:t>
      </w:r>
      <w:r w:rsidR="00524529">
        <w:rPr>
          <w:rFonts w:ascii="Arial" w:hAnsi="Arial"/>
          <w:i/>
          <w:iCs/>
          <w:sz w:val="24"/>
        </w:rPr>
        <w:t xml:space="preserve"> </w:t>
      </w:r>
      <w:r w:rsidRPr="006C4390">
        <w:rPr>
          <w:rFonts w:ascii="Arial" w:hAnsi="Arial"/>
          <w:i/>
          <w:iCs/>
          <w:sz w:val="24"/>
        </w:rPr>
        <w:t>Ti preghiamo, Signore: dona la salvezza!</w:t>
      </w:r>
      <w:r w:rsidR="00524529">
        <w:rPr>
          <w:rFonts w:ascii="Arial" w:hAnsi="Arial"/>
          <w:i/>
          <w:iCs/>
          <w:sz w:val="24"/>
        </w:rPr>
        <w:t xml:space="preserve"> </w:t>
      </w:r>
      <w:r w:rsidRPr="006C4390">
        <w:rPr>
          <w:rFonts w:ascii="Arial" w:hAnsi="Arial"/>
          <w:i/>
          <w:iCs/>
          <w:sz w:val="24"/>
        </w:rPr>
        <w:t>Ti preghiamo, Signore: dona la vittoria!</w:t>
      </w:r>
      <w:r w:rsidR="00524529">
        <w:rPr>
          <w:rFonts w:ascii="Arial" w:hAnsi="Arial"/>
          <w:i/>
          <w:iCs/>
          <w:sz w:val="24"/>
        </w:rPr>
        <w:t xml:space="preserve"> </w:t>
      </w:r>
      <w:r w:rsidRPr="006C4390">
        <w:rPr>
          <w:rFonts w:ascii="Arial" w:hAnsi="Arial"/>
          <w:i/>
          <w:iCs/>
          <w:sz w:val="24"/>
        </w:rPr>
        <w:t>Benedetto colui che viene nel nome del Signore.</w:t>
      </w:r>
      <w:r w:rsidR="00524529">
        <w:rPr>
          <w:rFonts w:ascii="Arial" w:hAnsi="Arial"/>
          <w:i/>
          <w:iCs/>
          <w:sz w:val="24"/>
        </w:rPr>
        <w:t xml:space="preserve"> </w:t>
      </w:r>
      <w:r w:rsidRPr="006C4390">
        <w:rPr>
          <w:rFonts w:ascii="Arial" w:hAnsi="Arial"/>
          <w:i/>
          <w:iCs/>
          <w:sz w:val="24"/>
        </w:rPr>
        <w:t>Vi benediciamo dalla casa del Signore.</w:t>
      </w:r>
      <w:r w:rsidR="00524529">
        <w:rPr>
          <w:rFonts w:ascii="Arial" w:hAnsi="Arial"/>
          <w:i/>
          <w:iCs/>
          <w:sz w:val="24"/>
        </w:rPr>
        <w:t xml:space="preserve"> </w:t>
      </w:r>
      <w:r w:rsidRPr="006C4390">
        <w:rPr>
          <w:rFonts w:ascii="Arial" w:hAnsi="Arial"/>
          <w:i/>
          <w:iCs/>
          <w:sz w:val="24"/>
        </w:rPr>
        <w:t>Il Signore è Dio, egli ci illumina.</w:t>
      </w:r>
      <w:r w:rsidR="00524529">
        <w:rPr>
          <w:rFonts w:ascii="Arial" w:hAnsi="Arial"/>
          <w:i/>
          <w:iCs/>
          <w:sz w:val="24"/>
        </w:rPr>
        <w:t xml:space="preserve"> </w:t>
      </w:r>
      <w:r w:rsidRPr="006C4390">
        <w:rPr>
          <w:rFonts w:ascii="Arial" w:hAnsi="Arial"/>
          <w:i/>
          <w:iCs/>
          <w:sz w:val="24"/>
        </w:rPr>
        <w:t>Formate il corteo con rami frondosi</w:t>
      </w:r>
      <w:r w:rsidR="00524529">
        <w:rPr>
          <w:rFonts w:ascii="Arial" w:hAnsi="Arial"/>
          <w:i/>
          <w:iCs/>
          <w:sz w:val="24"/>
        </w:rPr>
        <w:t xml:space="preserve"> </w:t>
      </w:r>
      <w:r w:rsidRPr="006C4390">
        <w:rPr>
          <w:rFonts w:ascii="Arial" w:hAnsi="Arial"/>
          <w:i/>
          <w:iCs/>
          <w:sz w:val="24"/>
        </w:rPr>
        <w:t>fino agli angoli dell’altare.</w:t>
      </w:r>
    </w:p>
    <w:p w14:paraId="0AB06A8E" w14:textId="150C8486" w:rsidR="009446CA" w:rsidRPr="006C4390" w:rsidRDefault="009446CA" w:rsidP="006C4390">
      <w:pPr>
        <w:spacing w:after="120"/>
        <w:ind w:left="567" w:right="567"/>
        <w:jc w:val="both"/>
        <w:rPr>
          <w:rFonts w:ascii="Arial" w:hAnsi="Arial"/>
          <w:i/>
          <w:iCs/>
          <w:sz w:val="24"/>
        </w:rPr>
      </w:pPr>
      <w:r w:rsidRPr="006C4390">
        <w:rPr>
          <w:rFonts w:ascii="Arial" w:hAnsi="Arial"/>
          <w:i/>
          <w:iCs/>
          <w:sz w:val="24"/>
        </w:rPr>
        <w:lastRenderedPageBreak/>
        <w:t>Sei tu il mio Dio e ti rendo grazie,</w:t>
      </w:r>
      <w:r w:rsidR="00524529">
        <w:rPr>
          <w:rFonts w:ascii="Arial" w:hAnsi="Arial"/>
          <w:i/>
          <w:iCs/>
          <w:sz w:val="24"/>
        </w:rPr>
        <w:t xml:space="preserve"> </w:t>
      </w:r>
      <w:r w:rsidRPr="006C4390">
        <w:rPr>
          <w:rFonts w:ascii="Arial" w:hAnsi="Arial"/>
          <w:i/>
          <w:iCs/>
          <w:sz w:val="24"/>
        </w:rPr>
        <w:t>sei il mio Dio e ti esalto.</w:t>
      </w:r>
      <w:r w:rsidR="00524529">
        <w:rPr>
          <w:rFonts w:ascii="Arial" w:hAnsi="Arial"/>
          <w:i/>
          <w:iCs/>
          <w:sz w:val="24"/>
        </w:rPr>
        <w:t xml:space="preserve"> </w:t>
      </w:r>
      <w:r w:rsidRPr="006C4390">
        <w:rPr>
          <w:rFonts w:ascii="Arial" w:hAnsi="Arial"/>
          <w:i/>
          <w:iCs/>
          <w:sz w:val="24"/>
        </w:rPr>
        <w:t>Rendete grazie al Signore, perché è buono,</w:t>
      </w:r>
      <w:r w:rsidR="00524529">
        <w:rPr>
          <w:rFonts w:ascii="Arial" w:hAnsi="Arial"/>
          <w:i/>
          <w:iCs/>
          <w:sz w:val="24"/>
        </w:rPr>
        <w:t xml:space="preserve"> </w:t>
      </w:r>
      <w:r w:rsidRPr="006C4390">
        <w:rPr>
          <w:rFonts w:ascii="Arial" w:hAnsi="Arial"/>
          <w:i/>
          <w:iCs/>
          <w:sz w:val="24"/>
        </w:rPr>
        <w:t xml:space="preserve">perché il suo amore è per sempre. (Sal 118 (117), 1-29). </w:t>
      </w:r>
    </w:p>
    <w:p w14:paraId="4639D479" w14:textId="680081DF"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Rendete grazie al Signore perché è buono,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Rendete grazie al Dio degli dèi,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Rendete grazie al Signore dei signori,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Lui solo ha compiuto grandi meraviglie,</w:t>
      </w:r>
      <w:r w:rsidR="00524529">
        <w:rPr>
          <w:rFonts w:ascii="Arial" w:hAnsi="Arial"/>
          <w:i/>
          <w:iCs/>
          <w:sz w:val="24"/>
        </w:rPr>
        <w:t xml:space="preserve"> </w:t>
      </w:r>
      <w:r w:rsidRPr="006C4390">
        <w:rPr>
          <w:rFonts w:ascii="Arial" w:hAnsi="Arial"/>
          <w:i/>
          <w:iCs/>
          <w:sz w:val="24"/>
        </w:rPr>
        <w:t>perché il suo amore è per sempre.</w:t>
      </w:r>
    </w:p>
    <w:p w14:paraId="29CCCD01" w14:textId="40AB2A88"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Ha creato i cieli con sapienza,</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Ha disteso la terra sulle acque,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Ha fatto le grandi luci,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Il sole, per governare il giorno,</w:t>
      </w:r>
      <w:r w:rsidR="00524529">
        <w:rPr>
          <w:rFonts w:ascii="Arial" w:hAnsi="Arial"/>
          <w:i/>
          <w:iCs/>
          <w:sz w:val="24"/>
        </w:rPr>
        <w:t xml:space="preserve"> </w:t>
      </w:r>
      <w:r w:rsidRPr="006C4390">
        <w:rPr>
          <w:rFonts w:ascii="Arial" w:hAnsi="Arial"/>
          <w:i/>
          <w:iCs/>
          <w:sz w:val="24"/>
        </w:rPr>
        <w:t>perché il suo amore è per sempre.</w:t>
      </w:r>
    </w:p>
    <w:p w14:paraId="6214498C" w14:textId="7826226B"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La luna e le stelle, per governare la notte,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Colpì l’Egitto nei suoi primogeniti,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Da quella terra fece uscire Israele,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Con mano potente e braccio teso,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Divise il Mar Rosso in due parti,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In mezzo fece passare Israele,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Vi travolse il faraone e il suo esercito,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Guidò il suo popolo nel deserto,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Colpì grandi sovrani,</w:t>
      </w:r>
      <w:r w:rsidR="00524529">
        <w:rPr>
          <w:rFonts w:ascii="Arial" w:hAnsi="Arial"/>
          <w:i/>
          <w:iCs/>
          <w:sz w:val="24"/>
        </w:rPr>
        <w:t xml:space="preserve"> </w:t>
      </w:r>
      <w:r w:rsidRPr="006C4390">
        <w:rPr>
          <w:rFonts w:ascii="Arial" w:hAnsi="Arial"/>
          <w:i/>
          <w:iCs/>
          <w:sz w:val="24"/>
        </w:rPr>
        <w:t>perché il suo amore è per sempre.</w:t>
      </w:r>
    </w:p>
    <w:p w14:paraId="15AB11FA" w14:textId="4F3CD55F"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Uccise sovrani potenti,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Sicon, re degli Amorrei,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Og, re di Basan,</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Diede in eredità la loro terra,</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In eredità a Israele suo servo,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Nella nostra umiliazione si è ricordato di noi,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Ci ha liberati dai nostri avversari,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Egli dà il cibo a ogni vivente,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Rendete grazie al Dio del cielo,</w:t>
      </w:r>
      <w:r w:rsidR="00524529">
        <w:rPr>
          <w:rFonts w:ascii="Arial" w:hAnsi="Arial"/>
          <w:i/>
          <w:iCs/>
          <w:sz w:val="24"/>
        </w:rPr>
        <w:t xml:space="preserve"> </w:t>
      </w:r>
      <w:r w:rsidRPr="006C4390">
        <w:rPr>
          <w:rFonts w:ascii="Arial" w:hAnsi="Arial"/>
          <w:i/>
          <w:iCs/>
          <w:sz w:val="24"/>
        </w:rPr>
        <w:t>perché il suo amore è per sempre. (Sal 136 (135),1-26).</w:t>
      </w:r>
    </w:p>
    <w:p w14:paraId="35DBD69C" w14:textId="77777777" w:rsidR="00E125BF" w:rsidRPr="00E125BF" w:rsidRDefault="00E125BF" w:rsidP="00E125BF">
      <w:pPr>
        <w:spacing w:after="120"/>
        <w:jc w:val="both"/>
        <w:rPr>
          <w:rFonts w:ascii="Arial" w:hAnsi="Arial"/>
          <w:sz w:val="24"/>
        </w:rPr>
      </w:pPr>
      <w:r w:rsidRPr="00E125BF">
        <w:rPr>
          <w:rFonts w:ascii="Arial" w:hAnsi="Arial"/>
          <w:sz w:val="24"/>
        </w:rPr>
        <w:t>Così canta il Salmo. Questa è l’essenza stessa di Dio.</w:t>
      </w:r>
    </w:p>
    <w:p w14:paraId="4DC4EED8" w14:textId="77777777" w:rsidR="00E125BF" w:rsidRPr="00E125BF" w:rsidRDefault="00E125BF" w:rsidP="00E125BF">
      <w:pPr>
        <w:spacing w:after="120"/>
        <w:jc w:val="both"/>
        <w:rPr>
          <w:rFonts w:ascii="Arial" w:hAnsi="Arial"/>
          <w:sz w:val="24"/>
        </w:rPr>
      </w:pPr>
    </w:p>
    <w:p w14:paraId="170BBBF3" w14:textId="4E5B97F2" w:rsidR="00E125BF" w:rsidRPr="00E125BF" w:rsidRDefault="009446CA" w:rsidP="009446CA">
      <w:pPr>
        <w:pStyle w:val="Titolo3"/>
      </w:pPr>
      <w:bookmarkStart w:id="208" w:name="_Toc288453398"/>
      <w:bookmarkStart w:id="209" w:name="_Toc62153531"/>
      <w:bookmarkStart w:id="210" w:name="_Toc183934552"/>
      <w:r w:rsidRPr="00E125BF">
        <w:t>MOSÈ SUL MONTE</w:t>
      </w:r>
      <w:bookmarkEnd w:id="208"/>
      <w:bookmarkEnd w:id="209"/>
      <w:bookmarkEnd w:id="210"/>
      <w:r w:rsidRPr="00E125BF">
        <w:t xml:space="preserve"> </w:t>
      </w:r>
    </w:p>
    <w:p w14:paraId="0BB10401" w14:textId="160C9AC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disse: «Mostrami la tua gloria!».</w:t>
      </w:r>
    </w:p>
    <w:p w14:paraId="2C3F7785" w14:textId="13BB9584" w:rsidR="00E125BF" w:rsidRDefault="00E125BF" w:rsidP="00E125BF">
      <w:pPr>
        <w:spacing w:after="120"/>
        <w:jc w:val="both"/>
        <w:rPr>
          <w:rFonts w:ascii="Arial" w:hAnsi="Arial"/>
          <w:sz w:val="24"/>
        </w:rPr>
      </w:pPr>
      <w:r w:rsidRPr="00E125BF">
        <w:rPr>
          <w:rFonts w:ascii="Arial" w:hAnsi="Arial"/>
          <w:sz w:val="24"/>
        </w:rPr>
        <w:t>Ora Mosè chiede al Signore la grazia delle grazie, la grazia più grande chiesta finora da un uomo.</w:t>
      </w:r>
      <w:r w:rsidR="00524529">
        <w:rPr>
          <w:rFonts w:ascii="Arial" w:hAnsi="Arial"/>
          <w:sz w:val="24"/>
        </w:rPr>
        <w:t xml:space="preserve"> </w:t>
      </w:r>
      <w:r w:rsidRPr="00E125BF">
        <w:rPr>
          <w:rFonts w:ascii="Arial" w:hAnsi="Arial"/>
          <w:sz w:val="24"/>
        </w:rPr>
        <w:t>Neanche Abramo ha osato chiedere tanto al Signore. Nessuno finora era giunto a tanto.</w:t>
      </w:r>
      <w:r w:rsidR="00524529">
        <w:rPr>
          <w:rFonts w:ascii="Arial" w:hAnsi="Arial"/>
          <w:sz w:val="24"/>
        </w:rPr>
        <w:t xml:space="preserve"> </w:t>
      </w:r>
      <w:r w:rsidRPr="00E125BF">
        <w:rPr>
          <w:rFonts w:ascii="Arial" w:hAnsi="Arial"/>
          <w:sz w:val="24"/>
        </w:rPr>
        <w:t>Mosè chiede al Signore di poter vedere la sua gloria. Vuole vedere il suo volto.</w:t>
      </w:r>
      <w:r w:rsidR="00524529">
        <w:rPr>
          <w:rFonts w:ascii="Arial" w:hAnsi="Arial"/>
          <w:sz w:val="24"/>
        </w:rPr>
        <w:t xml:space="preserve"> </w:t>
      </w:r>
      <w:r w:rsidRPr="00E125BF">
        <w:rPr>
          <w:rFonts w:ascii="Arial" w:hAnsi="Arial"/>
          <w:sz w:val="24"/>
        </w:rPr>
        <w:t>La gloria di Dio è se stesso, la sua persona, il suo essere, la sua natura.</w:t>
      </w:r>
      <w:r w:rsidR="00524529">
        <w:rPr>
          <w:rFonts w:ascii="Arial" w:hAnsi="Arial"/>
          <w:sz w:val="24"/>
        </w:rPr>
        <w:t xml:space="preserve"> </w:t>
      </w:r>
      <w:r w:rsidRPr="00E125BF">
        <w:rPr>
          <w:rFonts w:ascii="Arial" w:hAnsi="Arial"/>
          <w:sz w:val="24"/>
        </w:rPr>
        <w:t>Gloria di Dio sono anche tutte le sue opere. Queste però sono gloria riflessa di Dio, non diretta.</w:t>
      </w:r>
      <w:r w:rsidR="00524529">
        <w:rPr>
          <w:rFonts w:ascii="Arial" w:hAnsi="Arial"/>
          <w:sz w:val="24"/>
        </w:rPr>
        <w:t xml:space="preserve"> </w:t>
      </w:r>
      <w:r w:rsidRPr="00E125BF">
        <w:rPr>
          <w:rFonts w:ascii="Arial" w:hAnsi="Arial"/>
          <w:sz w:val="24"/>
        </w:rPr>
        <w:t>Anche l’uomo è gloria di Dio, è a sua immagine e somiglianza, però non è la gloria di Dio.</w:t>
      </w:r>
      <w:r w:rsidR="00524529">
        <w:rPr>
          <w:rFonts w:ascii="Arial" w:hAnsi="Arial"/>
          <w:sz w:val="24"/>
        </w:rPr>
        <w:t xml:space="preserve"> </w:t>
      </w:r>
      <w:r w:rsidRPr="00E125BF">
        <w:rPr>
          <w:rFonts w:ascii="Arial" w:hAnsi="Arial"/>
          <w:sz w:val="24"/>
        </w:rPr>
        <w:t xml:space="preserve">Gloria del Padre è Cristo Gesù, perché generato da Lui nell’eternità. </w:t>
      </w:r>
    </w:p>
    <w:p w14:paraId="19D8E124" w14:textId="334959C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Rispose: «Farò passare davanti a te tutta la mia bontà e proclamerò il mio nome, Signore, davanti a te. A chi vorrò far grazia farò grazia e di chi vorrò aver misericordia avrò misericordia».</w:t>
      </w:r>
    </w:p>
    <w:p w14:paraId="0B131743" w14:textId="0646B53C" w:rsidR="00E125BF" w:rsidRDefault="00E125BF" w:rsidP="00E125BF">
      <w:pPr>
        <w:spacing w:after="120"/>
        <w:jc w:val="both"/>
        <w:rPr>
          <w:rFonts w:ascii="Arial" w:hAnsi="Arial"/>
          <w:sz w:val="24"/>
        </w:rPr>
      </w:pPr>
      <w:r w:rsidRPr="00E125BF">
        <w:rPr>
          <w:rFonts w:ascii="Arial" w:hAnsi="Arial"/>
          <w:sz w:val="24"/>
        </w:rPr>
        <w:t>Dinanzi ad una richiesta così ardita, ecco cosa gli risponde il Signore.</w:t>
      </w:r>
      <w:r w:rsidR="00524529">
        <w:rPr>
          <w:rFonts w:ascii="Arial" w:hAnsi="Arial"/>
          <w:sz w:val="24"/>
        </w:rPr>
        <w:t xml:space="preserve"> </w:t>
      </w:r>
      <w:r w:rsidRPr="00E125BF">
        <w:rPr>
          <w:rFonts w:ascii="Arial" w:hAnsi="Arial"/>
          <w:sz w:val="24"/>
        </w:rPr>
        <w:t>Il Signore promette a Mosè di manifestargli tutta la potenza della sua gloria indiretta, delle sue opere, della sua misericordia, della sua bontà.</w:t>
      </w:r>
      <w:r w:rsidR="00524529">
        <w:rPr>
          <w:rFonts w:ascii="Arial" w:hAnsi="Arial"/>
          <w:sz w:val="24"/>
        </w:rPr>
        <w:t xml:space="preserve"> </w:t>
      </w:r>
      <w:r w:rsidRPr="00E125BF">
        <w:rPr>
          <w:rFonts w:ascii="Arial" w:hAnsi="Arial"/>
          <w:sz w:val="24"/>
        </w:rPr>
        <w:t>Gli promette anche di rivelargli la verità piena del suo nome di Signore.</w:t>
      </w:r>
      <w:r w:rsidR="00524529">
        <w:rPr>
          <w:rFonts w:ascii="Arial" w:hAnsi="Arial"/>
          <w:sz w:val="24"/>
        </w:rPr>
        <w:t xml:space="preserve"> </w:t>
      </w:r>
      <w:r w:rsidRPr="00E125BF">
        <w:rPr>
          <w:rFonts w:ascii="Arial" w:hAnsi="Arial"/>
          <w:sz w:val="24"/>
        </w:rPr>
        <w:t>Ogni cosa farà il Signore davanti a Mosè.</w:t>
      </w:r>
      <w:r w:rsidR="00524529">
        <w:rPr>
          <w:rFonts w:ascii="Arial" w:hAnsi="Arial"/>
          <w:sz w:val="24"/>
        </w:rPr>
        <w:t xml:space="preserve"> </w:t>
      </w:r>
      <w:r w:rsidRPr="00E125BF">
        <w:rPr>
          <w:rFonts w:ascii="Arial" w:hAnsi="Arial"/>
          <w:sz w:val="24"/>
        </w:rPr>
        <w:t>Non si risparmierà in nulla. Ogni opera di pazienza, misericordia, bontà, santità onnipotenza, giustizia, amore Lui la farà dinanzi a Mosè.</w:t>
      </w:r>
      <w:r w:rsidR="00524529">
        <w:rPr>
          <w:rFonts w:ascii="Arial" w:hAnsi="Arial"/>
          <w:sz w:val="24"/>
        </w:rPr>
        <w:t xml:space="preserve"> </w:t>
      </w:r>
      <w:r w:rsidRPr="00E125BF">
        <w:rPr>
          <w:rFonts w:ascii="Arial" w:hAnsi="Arial"/>
          <w:sz w:val="24"/>
        </w:rPr>
        <w:t>Vedendo tutte queste cose Mosè potrà in qualche modo contemplare la gloria del suo Dio e Signore.</w:t>
      </w:r>
      <w:r w:rsidR="00524529">
        <w:rPr>
          <w:rFonts w:ascii="Arial" w:hAnsi="Arial"/>
          <w:sz w:val="24"/>
        </w:rPr>
        <w:t xml:space="preserve"> </w:t>
      </w:r>
      <w:r w:rsidRPr="00E125BF">
        <w:rPr>
          <w:rFonts w:ascii="Arial" w:hAnsi="Arial"/>
          <w:sz w:val="24"/>
        </w:rPr>
        <w:t>Altro principio dell’agire di Dio è questo: la sua infinita libertà nel servirsi della sua grazia e della sua misericordia.</w:t>
      </w:r>
      <w:r w:rsidR="00524529">
        <w:rPr>
          <w:rFonts w:ascii="Arial" w:hAnsi="Arial"/>
          <w:sz w:val="24"/>
        </w:rPr>
        <w:t xml:space="preserve"> </w:t>
      </w:r>
      <w:r w:rsidRPr="00E125BF">
        <w:rPr>
          <w:rFonts w:ascii="Arial" w:hAnsi="Arial"/>
          <w:sz w:val="24"/>
        </w:rPr>
        <w:t>Grazia e misericordia non sono legate in alcun modo ai meriti dell’uomo. Vengono sempre dalle profondità del suo cuore, dall’eternità della sua sapienza, dalla divinità del suo amore</w:t>
      </w:r>
      <w:r w:rsidR="00AB0CF8">
        <w:rPr>
          <w:rFonts w:ascii="Arial" w:hAnsi="Arial"/>
          <w:sz w:val="24"/>
        </w:rPr>
        <w:t xml:space="preserve">. </w:t>
      </w:r>
      <w:r w:rsidRPr="00E125BF">
        <w:rPr>
          <w:rFonts w:ascii="Arial" w:hAnsi="Arial"/>
          <w:sz w:val="24"/>
        </w:rPr>
        <w:t>San Paolo nella Lettera ai Romani riprende questo tema e lo sviluppa in ogni sua conseguenza.</w:t>
      </w:r>
    </w:p>
    <w:p w14:paraId="63B52530" w14:textId="5835CB53"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Dico la verità in Cristo, non mento, e la mia coscienza me ne dà testimonianza nello Spirito Santo: </w:t>
      </w:r>
      <w:r w:rsidR="00524529" w:rsidRPr="006C4390">
        <w:rPr>
          <w:rFonts w:ascii="Arial" w:hAnsi="Arial"/>
          <w:i/>
          <w:iCs/>
          <w:sz w:val="24"/>
        </w:rPr>
        <w:t>ho</w:t>
      </w:r>
      <w:r w:rsidRPr="006C4390">
        <w:rPr>
          <w:rFonts w:ascii="Arial" w:hAnsi="Arial"/>
          <w:i/>
          <w:iCs/>
          <w:sz w:val="24"/>
        </w:rPr>
        <w:t xml:space="preserve"> nel cuore un grande dolore e una sofferenza continua. </w:t>
      </w:r>
      <w:r w:rsidR="00524529" w:rsidRPr="006C4390">
        <w:rPr>
          <w:rFonts w:ascii="Arial" w:hAnsi="Arial"/>
          <w:i/>
          <w:iCs/>
          <w:sz w:val="24"/>
        </w:rPr>
        <w:t>Vorrei</w:t>
      </w:r>
      <w:r w:rsidRPr="006C4390">
        <w:rPr>
          <w:rFonts w:ascii="Arial" w:hAnsi="Arial"/>
          <w:i/>
          <w:iCs/>
          <w:sz w:val="24"/>
        </w:rPr>
        <w:t xml:space="preserve"> infatti essere io stesso anàtema, separato da Cristo a vantaggio dei miei fratelli, miei consanguinei secondo la carne. </w:t>
      </w:r>
      <w:r w:rsidR="00524529" w:rsidRPr="006C4390">
        <w:rPr>
          <w:rFonts w:ascii="Arial" w:hAnsi="Arial"/>
          <w:i/>
          <w:iCs/>
          <w:sz w:val="24"/>
        </w:rPr>
        <w:t>Essi</w:t>
      </w:r>
      <w:r w:rsidRPr="006C4390">
        <w:rPr>
          <w:rFonts w:ascii="Arial" w:hAnsi="Arial"/>
          <w:i/>
          <w:iCs/>
          <w:sz w:val="24"/>
        </w:rPr>
        <w:t xml:space="preserve"> sono Israeliti e hanno l’adozione a figli, la gloria, le alleanze, la legislazione, il culto, le promesse; 5a loro appartengono i patriarchi e da loro proviene Cristo secondo la carne, egli che è sopra ogni cosa, Dio benedetto nei secoli. Amen.</w:t>
      </w:r>
    </w:p>
    <w:p w14:paraId="60294CD2" w14:textId="4C14DA39" w:rsidR="009446CA" w:rsidRPr="006C4390" w:rsidRDefault="00524529" w:rsidP="006C4390">
      <w:pPr>
        <w:spacing w:after="120"/>
        <w:ind w:left="567" w:right="567"/>
        <w:jc w:val="both"/>
        <w:rPr>
          <w:rFonts w:ascii="Arial" w:hAnsi="Arial"/>
          <w:i/>
          <w:iCs/>
          <w:sz w:val="24"/>
        </w:rPr>
      </w:pPr>
      <w:r w:rsidRPr="006C4390">
        <w:rPr>
          <w:rFonts w:ascii="Arial" w:hAnsi="Arial"/>
          <w:i/>
          <w:iCs/>
          <w:sz w:val="24"/>
        </w:rPr>
        <w:t>Tuttavia</w:t>
      </w:r>
      <w:r w:rsidR="009446CA" w:rsidRPr="006C4390">
        <w:rPr>
          <w:rFonts w:ascii="Arial" w:hAnsi="Arial"/>
          <w:i/>
          <w:iCs/>
          <w:sz w:val="24"/>
        </w:rPr>
        <w:t xml:space="preserve"> la parola di Dio non è venuta meno. Infatti non tutti i discendenti d’Israele sono Israele, </w:t>
      </w:r>
      <w:r w:rsidRPr="006C4390">
        <w:rPr>
          <w:rFonts w:ascii="Arial" w:hAnsi="Arial"/>
          <w:i/>
          <w:iCs/>
          <w:sz w:val="24"/>
        </w:rPr>
        <w:t>né</w:t>
      </w:r>
      <w:r w:rsidR="009446CA" w:rsidRPr="006C4390">
        <w:rPr>
          <w:rFonts w:ascii="Arial" w:hAnsi="Arial"/>
          <w:i/>
          <w:iCs/>
          <w:sz w:val="24"/>
        </w:rPr>
        <w:t xml:space="preserve"> per il fatto di essere discendenza di Abramo sono tutti suoi figli, ma: In Isacco ti sarà data una discendenza; </w:t>
      </w:r>
      <w:r w:rsidRPr="006C4390">
        <w:rPr>
          <w:rFonts w:ascii="Arial" w:hAnsi="Arial"/>
          <w:i/>
          <w:iCs/>
          <w:sz w:val="24"/>
        </w:rPr>
        <w:t>cioè</w:t>
      </w:r>
      <w:r w:rsidR="009446CA" w:rsidRPr="006C4390">
        <w:rPr>
          <w:rFonts w:ascii="Arial" w:hAnsi="Arial"/>
          <w:i/>
          <w:iCs/>
          <w:sz w:val="24"/>
        </w:rPr>
        <w:t xml:space="preserve">: non i figli della carne sono figli di Dio, ma i figli della promessa sono considerati come discendenza. </w:t>
      </w:r>
      <w:r w:rsidRPr="006C4390">
        <w:rPr>
          <w:rFonts w:ascii="Arial" w:hAnsi="Arial"/>
          <w:i/>
          <w:iCs/>
          <w:sz w:val="24"/>
        </w:rPr>
        <w:t>Questa</w:t>
      </w:r>
      <w:r w:rsidR="009446CA" w:rsidRPr="006C4390">
        <w:rPr>
          <w:rFonts w:ascii="Arial" w:hAnsi="Arial"/>
          <w:i/>
          <w:iCs/>
          <w:sz w:val="24"/>
        </w:rPr>
        <w:t xml:space="preserve"> infatti è la parola della promessa: Io verrò in questo tempo e Sara avrà un figlio. E non è tutto: anche Rebecca ebbe figli da un solo uomo, Isacco nostro padre; </w:t>
      </w:r>
      <w:r w:rsidRPr="006C4390">
        <w:rPr>
          <w:rFonts w:ascii="Arial" w:hAnsi="Arial"/>
          <w:i/>
          <w:iCs/>
          <w:sz w:val="24"/>
        </w:rPr>
        <w:t>quando</w:t>
      </w:r>
      <w:r w:rsidR="009446CA" w:rsidRPr="006C4390">
        <w:rPr>
          <w:rFonts w:ascii="Arial" w:hAnsi="Arial"/>
          <w:i/>
          <w:iCs/>
          <w:sz w:val="24"/>
        </w:rPr>
        <w:t xml:space="preserve">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i/>
          <w:iCs/>
          <w:sz w:val="24"/>
        </w:rPr>
        <w:t xml:space="preserve"> </w:t>
      </w:r>
      <w:r w:rsidR="009446CA" w:rsidRPr="006C4390">
        <w:rPr>
          <w:rFonts w:ascii="Arial" w:hAnsi="Arial"/>
          <w:i/>
          <w:iCs/>
          <w:sz w:val="24"/>
        </w:rPr>
        <w:t>come sta scritto:</w:t>
      </w:r>
      <w:r>
        <w:rPr>
          <w:rFonts w:ascii="Arial" w:hAnsi="Arial"/>
          <w:i/>
          <w:iCs/>
          <w:sz w:val="24"/>
        </w:rPr>
        <w:t xml:space="preserve"> </w:t>
      </w:r>
      <w:r w:rsidR="009446CA" w:rsidRPr="006C4390">
        <w:rPr>
          <w:rFonts w:ascii="Arial" w:hAnsi="Arial"/>
          <w:i/>
          <w:iCs/>
          <w:sz w:val="24"/>
        </w:rPr>
        <w:t>Ho amato Giacobbe</w:t>
      </w:r>
      <w:r>
        <w:rPr>
          <w:rFonts w:ascii="Arial" w:hAnsi="Arial"/>
          <w:i/>
          <w:iCs/>
          <w:sz w:val="24"/>
        </w:rPr>
        <w:t xml:space="preserve"> </w:t>
      </w:r>
      <w:r w:rsidR="009446CA" w:rsidRPr="006C4390">
        <w:rPr>
          <w:rFonts w:ascii="Arial" w:hAnsi="Arial"/>
          <w:i/>
          <w:iCs/>
          <w:sz w:val="24"/>
        </w:rPr>
        <w:t>e ho odiato Esaù.</w:t>
      </w:r>
    </w:p>
    <w:p w14:paraId="0FFB8D9E" w14:textId="2EC965E2"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Che diremo dunque? C’è forse ingiustizia da parte di Dio? No, certamente! Egli infatti dice a Mosè:</w:t>
      </w:r>
      <w:r w:rsidR="00524529">
        <w:rPr>
          <w:rFonts w:ascii="Arial" w:hAnsi="Arial"/>
          <w:i/>
          <w:iCs/>
          <w:sz w:val="24"/>
        </w:rPr>
        <w:t xml:space="preserve"> </w:t>
      </w:r>
      <w:r w:rsidRPr="006C4390">
        <w:rPr>
          <w:rFonts w:ascii="Arial" w:hAnsi="Arial"/>
          <w:i/>
          <w:iCs/>
          <w:sz w:val="24"/>
        </w:rPr>
        <w:t>Avrò misericordia per chi vorrò averla,</w:t>
      </w:r>
      <w:r w:rsidR="00524529">
        <w:rPr>
          <w:rFonts w:ascii="Arial" w:hAnsi="Arial"/>
          <w:i/>
          <w:iCs/>
          <w:sz w:val="24"/>
        </w:rPr>
        <w:t xml:space="preserve"> </w:t>
      </w:r>
      <w:r w:rsidRPr="006C4390">
        <w:rPr>
          <w:rFonts w:ascii="Arial" w:hAnsi="Arial"/>
          <w:i/>
          <w:iCs/>
          <w:sz w:val="24"/>
        </w:rPr>
        <w:t>e farò grazia a chi vorrò farla.</w:t>
      </w:r>
    </w:p>
    <w:p w14:paraId="5EE9FFD7" w14:textId="77777777" w:rsidR="00A26D07" w:rsidRDefault="009446CA" w:rsidP="006C4390">
      <w:pPr>
        <w:spacing w:after="120"/>
        <w:ind w:left="567" w:right="567"/>
        <w:jc w:val="both"/>
        <w:rPr>
          <w:rFonts w:ascii="Arial" w:hAnsi="Arial"/>
          <w:i/>
          <w:iCs/>
          <w:sz w:val="24"/>
        </w:rPr>
      </w:pPr>
      <w:r w:rsidRPr="006C4390">
        <w:rPr>
          <w:rFonts w:ascii="Arial" w:hAnsi="Arial"/>
          <w:i/>
          <w:iCs/>
          <w:sz w:val="24"/>
        </w:rPr>
        <w:t xml:space="preserve">Quindi non dipende dalla volontà né dagli sforzi dell’uomo, ma da Dio che ha misericordia. </w:t>
      </w:r>
      <w:r w:rsidR="00524529" w:rsidRPr="006C4390">
        <w:rPr>
          <w:rFonts w:ascii="Arial" w:hAnsi="Arial"/>
          <w:i/>
          <w:iCs/>
          <w:sz w:val="24"/>
        </w:rPr>
        <w:t>Dice</w:t>
      </w:r>
      <w:r w:rsidRPr="006C4390">
        <w:rPr>
          <w:rFonts w:ascii="Arial" w:hAnsi="Arial"/>
          <w:i/>
          <w:iCs/>
          <w:sz w:val="24"/>
        </w:rPr>
        <w:t xml:space="preserv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w:t>
      </w:r>
      <w:r w:rsidRPr="006C4390">
        <w:rPr>
          <w:rFonts w:ascii="Arial" w:hAnsi="Arial"/>
          <w:i/>
          <w:iCs/>
          <w:sz w:val="24"/>
        </w:rPr>
        <w:lastRenderedPageBreak/>
        <w:t xml:space="preserve">padrone dell’argilla, per fare con la medesima pasta un vaso per uso nobile e uno per uso volgare? </w:t>
      </w:r>
      <w:r w:rsidR="00A26D07" w:rsidRPr="006C4390">
        <w:rPr>
          <w:rFonts w:ascii="Arial" w:hAnsi="Arial"/>
          <w:i/>
          <w:iCs/>
          <w:sz w:val="24"/>
        </w:rPr>
        <w:t>Anche</w:t>
      </w:r>
      <w:r w:rsidRPr="006C4390">
        <w:rPr>
          <w:rFonts w:ascii="Arial" w:hAnsi="Arial"/>
          <w:i/>
          <w:iCs/>
          <w:sz w:val="24"/>
        </w:rPr>
        <w:t xml:space="preserv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sidR="00A26D07">
        <w:rPr>
          <w:rFonts w:ascii="Arial" w:hAnsi="Arial"/>
          <w:i/>
          <w:iCs/>
          <w:sz w:val="24"/>
        </w:rPr>
        <w:t xml:space="preserve"> </w:t>
      </w:r>
      <w:r w:rsidRPr="006C4390">
        <w:rPr>
          <w:rFonts w:ascii="Arial" w:hAnsi="Arial"/>
          <w:i/>
          <w:iCs/>
          <w:sz w:val="24"/>
        </w:rPr>
        <w:t>Chiamerò mio popolo quello che non era mio popolo</w:t>
      </w:r>
      <w:r w:rsidR="00A26D07">
        <w:rPr>
          <w:rFonts w:ascii="Arial" w:hAnsi="Arial"/>
          <w:i/>
          <w:iCs/>
          <w:sz w:val="24"/>
        </w:rPr>
        <w:t xml:space="preserve"> </w:t>
      </w:r>
      <w:r w:rsidRPr="006C4390">
        <w:rPr>
          <w:rFonts w:ascii="Arial" w:hAnsi="Arial"/>
          <w:i/>
          <w:iCs/>
          <w:sz w:val="24"/>
        </w:rPr>
        <w:t>e mia amata quella che non era l’amata.</w:t>
      </w:r>
      <w:r w:rsidR="00A26D07">
        <w:rPr>
          <w:rFonts w:ascii="Arial" w:hAnsi="Arial"/>
          <w:i/>
          <w:iCs/>
          <w:sz w:val="24"/>
        </w:rPr>
        <w:t xml:space="preserve"> </w:t>
      </w:r>
      <w:r w:rsidRPr="006C4390">
        <w:rPr>
          <w:rFonts w:ascii="Arial" w:hAnsi="Arial"/>
          <w:i/>
          <w:iCs/>
          <w:sz w:val="24"/>
        </w:rPr>
        <w:t>E avverrà che, nel luogo stesso dove fu detto loro:</w:t>
      </w:r>
      <w:r w:rsidR="00A26D07">
        <w:rPr>
          <w:rFonts w:ascii="Arial" w:hAnsi="Arial"/>
          <w:i/>
          <w:iCs/>
          <w:sz w:val="24"/>
        </w:rPr>
        <w:t xml:space="preserve"> </w:t>
      </w:r>
      <w:r w:rsidRPr="006C4390">
        <w:rPr>
          <w:rFonts w:ascii="Arial" w:hAnsi="Arial"/>
          <w:i/>
          <w:iCs/>
          <w:sz w:val="24"/>
        </w:rPr>
        <w:t>«Voi non siete mio popolo»,</w:t>
      </w:r>
      <w:r w:rsidR="00A26D07">
        <w:rPr>
          <w:rFonts w:ascii="Arial" w:hAnsi="Arial"/>
          <w:i/>
          <w:iCs/>
          <w:sz w:val="24"/>
        </w:rPr>
        <w:t xml:space="preserve"> </w:t>
      </w:r>
      <w:r w:rsidRPr="006C4390">
        <w:rPr>
          <w:rFonts w:ascii="Arial" w:hAnsi="Arial"/>
          <w:i/>
          <w:iCs/>
          <w:sz w:val="24"/>
        </w:rPr>
        <w:t>là saranno chiamati figli del Dio vivente.</w:t>
      </w:r>
      <w:r w:rsidR="00A26D07">
        <w:rPr>
          <w:rFonts w:ascii="Arial" w:hAnsi="Arial"/>
          <w:i/>
          <w:iCs/>
          <w:sz w:val="24"/>
        </w:rPr>
        <w:t xml:space="preserve"> </w:t>
      </w:r>
    </w:p>
    <w:p w14:paraId="76A0B9CF" w14:textId="7DD66F31"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E quanto a Israele, Isaia esclama:</w:t>
      </w:r>
      <w:r w:rsidR="00A26D07">
        <w:rPr>
          <w:rFonts w:ascii="Arial" w:hAnsi="Arial"/>
          <w:i/>
          <w:iCs/>
          <w:sz w:val="24"/>
        </w:rPr>
        <w:t xml:space="preserve"> </w:t>
      </w:r>
      <w:r w:rsidRPr="006C4390">
        <w:rPr>
          <w:rFonts w:ascii="Arial" w:hAnsi="Arial"/>
          <w:i/>
          <w:iCs/>
          <w:sz w:val="24"/>
        </w:rPr>
        <w:t>Se anche il numero dei figli d’Israele</w:t>
      </w:r>
      <w:r w:rsidR="00A26D07">
        <w:rPr>
          <w:rFonts w:ascii="Arial" w:hAnsi="Arial"/>
          <w:i/>
          <w:iCs/>
          <w:sz w:val="24"/>
        </w:rPr>
        <w:t xml:space="preserve"> </w:t>
      </w:r>
      <w:r w:rsidRPr="006C4390">
        <w:rPr>
          <w:rFonts w:ascii="Arial" w:hAnsi="Arial"/>
          <w:i/>
          <w:iCs/>
          <w:sz w:val="24"/>
        </w:rPr>
        <w:t>fosse come la sabbia del mare,</w:t>
      </w:r>
      <w:r w:rsidR="00A26D07">
        <w:rPr>
          <w:rFonts w:ascii="Arial" w:hAnsi="Arial"/>
          <w:i/>
          <w:iCs/>
          <w:sz w:val="24"/>
        </w:rPr>
        <w:t xml:space="preserve"> </w:t>
      </w:r>
      <w:r w:rsidRPr="006C4390">
        <w:rPr>
          <w:rFonts w:ascii="Arial" w:hAnsi="Arial"/>
          <w:i/>
          <w:iCs/>
          <w:sz w:val="24"/>
        </w:rPr>
        <w:t>solo il resto sarà salvato;</w:t>
      </w:r>
      <w:r w:rsidR="00A26D07">
        <w:rPr>
          <w:rFonts w:ascii="Arial" w:hAnsi="Arial"/>
          <w:i/>
          <w:iCs/>
          <w:sz w:val="24"/>
        </w:rPr>
        <w:t xml:space="preserve"> </w:t>
      </w:r>
      <w:r w:rsidRPr="006C4390">
        <w:rPr>
          <w:rFonts w:ascii="Arial" w:hAnsi="Arial"/>
          <w:i/>
          <w:iCs/>
          <w:sz w:val="24"/>
        </w:rPr>
        <w:t>perché con pienezza e rapidità</w:t>
      </w:r>
      <w:r w:rsidR="00A26D07">
        <w:rPr>
          <w:rFonts w:ascii="Arial" w:hAnsi="Arial"/>
          <w:i/>
          <w:iCs/>
          <w:sz w:val="24"/>
        </w:rPr>
        <w:t xml:space="preserve"> </w:t>
      </w:r>
      <w:r w:rsidRPr="006C4390">
        <w:rPr>
          <w:rFonts w:ascii="Arial" w:hAnsi="Arial"/>
          <w:i/>
          <w:iCs/>
          <w:sz w:val="24"/>
        </w:rPr>
        <w:t>il Signore compirà la sua parola sulla terra.</w:t>
      </w:r>
      <w:r w:rsidR="00A26D07">
        <w:rPr>
          <w:rFonts w:ascii="Arial" w:hAnsi="Arial"/>
          <w:i/>
          <w:iCs/>
          <w:sz w:val="24"/>
        </w:rPr>
        <w:t xml:space="preserve"> </w:t>
      </w:r>
      <w:r w:rsidRPr="006C4390">
        <w:rPr>
          <w:rFonts w:ascii="Arial" w:hAnsi="Arial"/>
          <w:i/>
          <w:iCs/>
          <w:sz w:val="24"/>
        </w:rPr>
        <w:t>E come predisse Isaia:</w:t>
      </w:r>
      <w:r w:rsidR="00A26D07">
        <w:rPr>
          <w:rFonts w:ascii="Arial" w:hAnsi="Arial"/>
          <w:i/>
          <w:iCs/>
          <w:sz w:val="24"/>
        </w:rPr>
        <w:t xml:space="preserve"> </w:t>
      </w:r>
      <w:r w:rsidRPr="006C4390">
        <w:rPr>
          <w:rFonts w:ascii="Arial" w:hAnsi="Arial"/>
          <w:i/>
          <w:iCs/>
          <w:sz w:val="24"/>
        </w:rPr>
        <w:t>Se il Signore degli eserciti</w:t>
      </w:r>
      <w:r w:rsidR="00A26D07">
        <w:rPr>
          <w:rFonts w:ascii="Arial" w:hAnsi="Arial"/>
          <w:i/>
          <w:iCs/>
          <w:sz w:val="24"/>
        </w:rPr>
        <w:t xml:space="preserve"> </w:t>
      </w:r>
      <w:r w:rsidRPr="006C4390">
        <w:rPr>
          <w:rFonts w:ascii="Arial" w:hAnsi="Arial"/>
          <w:i/>
          <w:iCs/>
          <w:sz w:val="24"/>
        </w:rPr>
        <w:t>non ci avesse lasciato una discendenza,</w:t>
      </w:r>
      <w:r w:rsidR="00A26D07">
        <w:rPr>
          <w:rFonts w:ascii="Arial" w:hAnsi="Arial"/>
          <w:i/>
          <w:iCs/>
          <w:sz w:val="24"/>
        </w:rPr>
        <w:t xml:space="preserve"> </w:t>
      </w:r>
      <w:r w:rsidRPr="006C4390">
        <w:rPr>
          <w:rFonts w:ascii="Arial" w:hAnsi="Arial"/>
          <w:i/>
          <w:iCs/>
          <w:sz w:val="24"/>
        </w:rPr>
        <w:t>saremmo divenuti come Sòdoma</w:t>
      </w:r>
      <w:r w:rsidR="00A26D07">
        <w:rPr>
          <w:rFonts w:ascii="Arial" w:hAnsi="Arial"/>
          <w:i/>
          <w:iCs/>
          <w:sz w:val="24"/>
        </w:rPr>
        <w:t xml:space="preserve"> </w:t>
      </w:r>
      <w:r w:rsidRPr="006C4390">
        <w:rPr>
          <w:rFonts w:ascii="Arial" w:hAnsi="Arial"/>
          <w:i/>
          <w:iCs/>
          <w:sz w:val="24"/>
        </w:rPr>
        <w:t>e resi simili a Gomorra.</w:t>
      </w:r>
    </w:p>
    <w:p w14:paraId="2C7AF00F" w14:textId="01C1ADF0"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sidR="00A26D07">
        <w:rPr>
          <w:rFonts w:ascii="Arial" w:hAnsi="Arial"/>
          <w:i/>
          <w:iCs/>
          <w:sz w:val="24"/>
        </w:rPr>
        <w:t xml:space="preserve"> </w:t>
      </w:r>
      <w:r w:rsidRPr="006C4390">
        <w:rPr>
          <w:rFonts w:ascii="Arial" w:hAnsi="Arial"/>
          <w:i/>
          <w:iCs/>
          <w:sz w:val="24"/>
        </w:rPr>
        <w:t>Ecco, io pongo in Sion una pietra d’inciampo</w:t>
      </w:r>
      <w:r w:rsidR="00A26D07">
        <w:rPr>
          <w:rFonts w:ascii="Arial" w:hAnsi="Arial"/>
          <w:i/>
          <w:iCs/>
          <w:sz w:val="24"/>
        </w:rPr>
        <w:t xml:space="preserve"> </w:t>
      </w:r>
      <w:r w:rsidRPr="006C4390">
        <w:rPr>
          <w:rFonts w:ascii="Arial" w:hAnsi="Arial"/>
          <w:i/>
          <w:iCs/>
          <w:sz w:val="24"/>
        </w:rPr>
        <w:t>e un sasso che fa cadere;</w:t>
      </w:r>
      <w:r w:rsidR="00A26D07">
        <w:rPr>
          <w:rFonts w:ascii="Arial" w:hAnsi="Arial"/>
          <w:i/>
          <w:iCs/>
          <w:sz w:val="24"/>
        </w:rPr>
        <w:t xml:space="preserve"> </w:t>
      </w:r>
      <w:r w:rsidRPr="006C4390">
        <w:rPr>
          <w:rFonts w:ascii="Arial" w:hAnsi="Arial"/>
          <w:i/>
          <w:iCs/>
          <w:sz w:val="24"/>
        </w:rPr>
        <w:t xml:space="preserve">ma chi crede in lui non sarà deluso. (Rm 9,1-33). </w:t>
      </w:r>
    </w:p>
    <w:p w14:paraId="03583BE1" w14:textId="111C948C"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Fratelli, il desiderio del mio cuore e la mia preghiera salgono a Dio per la loro salvezza. </w:t>
      </w:r>
      <w:r w:rsidR="00A26D07" w:rsidRPr="006C4390">
        <w:rPr>
          <w:rFonts w:ascii="Arial" w:hAnsi="Arial"/>
          <w:i/>
          <w:iCs/>
          <w:sz w:val="24"/>
        </w:rPr>
        <w:t>Infatti</w:t>
      </w:r>
      <w:r w:rsidRPr="006C4390">
        <w:rPr>
          <w:rFonts w:ascii="Arial" w:hAnsi="Arial"/>
          <w:i/>
          <w:iCs/>
          <w:sz w:val="24"/>
        </w:rPr>
        <w:t xml:space="preserve"> rendo loro testimonianza che hanno zelo per Dio, ma non secondo una retta conoscenza. </w:t>
      </w:r>
      <w:r w:rsidR="00A26D07" w:rsidRPr="006C4390">
        <w:rPr>
          <w:rFonts w:ascii="Arial" w:hAnsi="Arial"/>
          <w:i/>
          <w:iCs/>
          <w:sz w:val="24"/>
        </w:rPr>
        <w:t>Perché</w:t>
      </w:r>
      <w:r w:rsidRPr="006C4390">
        <w:rPr>
          <w:rFonts w:ascii="Arial" w:hAnsi="Arial"/>
          <w:i/>
          <w:iCs/>
          <w:sz w:val="24"/>
        </w:rPr>
        <w:t xml:space="preserve">, ignorando la giustizia di Dio e cercando di stabilire la propria, non si sono sottomessi alla giustizia di Dio. </w:t>
      </w:r>
      <w:r w:rsidR="00A26D07" w:rsidRPr="006C4390">
        <w:rPr>
          <w:rFonts w:ascii="Arial" w:hAnsi="Arial"/>
          <w:i/>
          <w:iCs/>
          <w:sz w:val="24"/>
        </w:rPr>
        <w:t>Ora</w:t>
      </w:r>
      <w:r w:rsidRPr="006C4390">
        <w:rPr>
          <w:rFonts w:ascii="Arial" w:hAnsi="Arial"/>
          <w:i/>
          <w:iCs/>
          <w:sz w:val="24"/>
        </w:rPr>
        <w:t>, il termine della Legge è Cristo, perché la giustizia sia data a chiunque crede.</w:t>
      </w:r>
    </w:p>
    <w:p w14:paraId="6AFDE4B4" w14:textId="7208EE8E"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Mosè</w:t>
      </w:r>
      <w:r w:rsidR="009446CA" w:rsidRPr="006C4390">
        <w:rPr>
          <w:rFonts w:ascii="Arial" w:hAnsi="Arial"/>
          <w:i/>
          <w:iCs/>
          <w:sz w:val="24"/>
        </w:rPr>
        <w:t xml:space="preserve"> descrive così la giustizia che viene dalla Legge: L’uomo che la mette in pratica, per mezzo di essa vivrà. </w:t>
      </w:r>
      <w:r w:rsidRPr="006C4390">
        <w:rPr>
          <w:rFonts w:ascii="Arial" w:hAnsi="Arial"/>
          <w:i/>
          <w:iCs/>
          <w:sz w:val="24"/>
        </w:rPr>
        <w:t>Invece</w:t>
      </w:r>
      <w:r w:rsidR="009446CA" w:rsidRPr="006C4390">
        <w:rPr>
          <w:rFonts w:ascii="Arial" w:hAnsi="Arial"/>
          <w:i/>
          <w:iCs/>
          <w:sz w:val="24"/>
        </w:rPr>
        <w:t xml:space="preserve">, la giustizia che viene dalla fede parla così: Non dire nel tuo cuore: Chi salirà al cielo? – per farne cioè discendere Cristo –; </w:t>
      </w:r>
      <w:r w:rsidRPr="006C4390">
        <w:rPr>
          <w:rFonts w:ascii="Arial" w:hAnsi="Arial"/>
          <w:i/>
          <w:iCs/>
          <w:sz w:val="24"/>
        </w:rPr>
        <w:t>oppure</w:t>
      </w:r>
      <w:r w:rsidR="009446CA" w:rsidRPr="006C4390">
        <w:rPr>
          <w:rFonts w:ascii="Arial" w:hAnsi="Arial"/>
          <w:i/>
          <w:iCs/>
          <w:sz w:val="24"/>
        </w:rPr>
        <w:t xml:space="preserve">: Chi scenderà nell’abisso? – per fare cioè risalire Cristo dai morti. </w:t>
      </w:r>
      <w:r w:rsidRPr="006C4390">
        <w:rPr>
          <w:rFonts w:ascii="Arial" w:hAnsi="Arial"/>
          <w:i/>
          <w:iCs/>
          <w:sz w:val="24"/>
        </w:rPr>
        <w:t>Che</w:t>
      </w:r>
      <w:r w:rsidR="009446CA" w:rsidRPr="006C4390">
        <w:rPr>
          <w:rFonts w:ascii="Arial" w:hAnsi="Arial"/>
          <w:i/>
          <w:iCs/>
          <w:sz w:val="24"/>
        </w:rPr>
        <w:t xml:space="preserve"> cosa dice dunque? Vicino a te è la Parola, sulla tua bocca e nel tuo cuore, cioè la parola della fede che noi predichiamo. </w:t>
      </w:r>
      <w:r w:rsidRPr="006C4390">
        <w:rPr>
          <w:rFonts w:ascii="Arial" w:hAnsi="Arial"/>
          <w:i/>
          <w:iCs/>
          <w:sz w:val="24"/>
        </w:rPr>
        <w:t>Perché</w:t>
      </w:r>
      <w:r w:rsidR="009446CA" w:rsidRPr="006C4390">
        <w:rPr>
          <w:rFonts w:ascii="Arial" w:hAnsi="Arial"/>
          <w:i/>
          <w:iCs/>
          <w:sz w:val="24"/>
        </w:rPr>
        <w:t xml:space="preserve"> se con la tua bocca proclamerai: «Gesù è il Signore!», e con il tuo cuore crederai che Dio lo ha risuscitato dai morti, sarai salvo. </w:t>
      </w:r>
      <w:r w:rsidRPr="006C4390">
        <w:rPr>
          <w:rFonts w:ascii="Arial" w:hAnsi="Arial"/>
          <w:i/>
          <w:iCs/>
          <w:sz w:val="24"/>
        </w:rPr>
        <w:t>Con</w:t>
      </w:r>
      <w:r w:rsidR="009446CA" w:rsidRPr="006C4390">
        <w:rPr>
          <w:rFonts w:ascii="Arial" w:hAnsi="Arial"/>
          <w:i/>
          <w:iCs/>
          <w:sz w:val="24"/>
        </w:rPr>
        <w:t xml:space="preserve"> il cuore infatti si crede per ottenere la giustizia, e con la bocca si fa la professione di fede per avere la salvezza. </w:t>
      </w:r>
      <w:r w:rsidRPr="006C4390">
        <w:rPr>
          <w:rFonts w:ascii="Arial" w:hAnsi="Arial"/>
          <w:i/>
          <w:iCs/>
          <w:sz w:val="24"/>
        </w:rPr>
        <w:t>Dice</w:t>
      </w:r>
      <w:r w:rsidR="009446CA" w:rsidRPr="006C4390">
        <w:rPr>
          <w:rFonts w:ascii="Arial" w:hAnsi="Arial"/>
          <w:i/>
          <w:iCs/>
          <w:sz w:val="24"/>
        </w:rPr>
        <w:t xml:space="preserve"> infatti la Scrittura: Chiunque crede in lui non sarà deluso. </w:t>
      </w:r>
      <w:r w:rsidRPr="006C4390">
        <w:rPr>
          <w:rFonts w:ascii="Arial" w:hAnsi="Arial"/>
          <w:i/>
          <w:iCs/>
          <w:sz w:val="24"/>
        </w:rPr>
        <w:t>Poiché</w:t>
      </w:r>
      <w:r w:rsidR="009446CA" w:rsidRPr="006C4390">
        <w:rPr>
          <w:rFonts w:ascii="Arial" w:hAnsi="Arial"/>
          <w:i/>
          <w:iCs/>
          <w:sz w:val="24"/>
        </w:rPr>
        <w:t xml:space="preserve"> non c’è distinzione fra Giudeo e Greco, dato che lui stesso è il Signore di tutti, ricco verso tutti quelli che lo invocano. </w:t>
      </w:r>
      <w:r w:rsidRPr="006C4390">
        <w:rPr>
          <w:rFonts w:ascii="Arial" w:hAnsi="Arial"/>
          <w:i/>
          <w:iCs/>
          <w:sz w:val="24"/>
        </w:rPr>
        <w:t>Infatti</w:t>
      </w:r>
      <w:r w:rsidR="009446CA" w:rsidRPr="006C4390">
        <w:rPr>
          <w:rFonts w:ascii="Arial" w:hAnsi="Arial"/>
          <w:i/>
          <w:iCs/>
          <w:sz w:val="24"/>
        </w:rPr>
        <w:t>: Chiunque invocherà il nome del Signore sarà salvato.</w:t>
      </w:r>
    </w:p>
    <w:p w14:paraId="293BAF8C" w14:textId="0181D955" w:rsidR="009446CA" w:rsidRPr="006C4390" w:rsidRDefault="00A26D07" w:rsidP="006C4390">
      <w:pPr>
        <w:spacing w:after="120"/>
        <w:ind w:left="567" w:right="567"/>
        <w:jc w:val="both"/>
        <w:rPr>
          <w:rFonts w:ascii="Arial" w:hAnsi="Arial"/>
          <w:i/>
          <w:iCs/>
          <w:sz w:val="24"/>
        </w:rPr>
      </w:pPr>
      <w:r w:rsidRPr="006C4390">
        <w:rPr>
          <w:rFonts w:ascii="Arial" w:hAnsi="Arial"/>
          <w:i/>
          <w:iCs/>
          <w:sz w:val="24"/>
        </w:rPr>
        <w:lastRenderedPageBreak/>
        <w:t>Ora</w:t>
      </w:r>
      <w:r w:rsidR="009446CA" w:rsidRPr="006C4390">
        <w:rPr>
          <w:rFonts w:ascii="Arial" w:hAnsi="Arial"/>
          <w:i/>
          <w:iCs/>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D8C550C" w14:textId="166A92F7"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Ma non tutti hanno obbedito al Vangelo. Lo dice Isaia: Signore, chi ha creduto dopo averci ascoltato? </w:t>
      </w:r>
      <w:r w:rsidR="00A26D07" w:rsidRPr="006C4390">
        <w:rPr>
          <w:rFonts w:ascii="Arial" w:hAnsi="Arial"/>
          <w:i/>
          <w:iCs/>
          <w:sz w:val="24"/>
        </w:rPr>
        <w:t>Dunque</w:t>
      </w:r>
      <w:r w:rsidRPr="006C4390">
        <w:rPr>
          <w:rFonts w:ascii="Arial" w:hAnsi="Arial"/>
          <w:i/>
          <w:iCs/>
          <w:sz w:val="24"/>
        </w:rPr>
        <w:t xml:space="preserve">, la fede viene dall’ascolto e l’ascolto riguarda la parola di Cristo. </w:t>
      </w:r>
      <w:r w:rsidR="00A26D07" w:rsidRPr="006C4390">
        <w:rPr>
          <w:rFonts w:ascii="Arial" w:hAnsi="Arial"/>
          <w:i/>
          <w:iCs/>
          <w:sz w:val="24"/>
        </w:rPr>
        <w:t>Ora</w:t>
      </w:r>
      <w:r w:rsidRPr="006C4390">
        <w:rPr>
          <w:rFonts w:ascii="Arial" w:hAnsi="Arial"/>
          <w:i/>
          <w:iCs/>
          <w:sz w:val="24"/>
        </w:rPr>
        <w:t xml:space="preserve"> io dico: forse non hanno udito? Tutt’altro:</w:t>
      </w:r>
      <w:r w:rsidR="00A26D07">
        <w:rPr>
          <w:rFonts w:ascii="Arial" w:hAnsi="Arial"/>
          <w:i/>
          <w:iCs/>
          <w:sz w:val="24"/>
        </w:rPr>
        <w:t xml:space="preserve"> </w:t>
      </w:r>
      <w:r w:rsidRPr="006C4390">
        <w:rPr>
          <w:rFonts w:ascii="Arial" w:hAnsi="Arial"/>
          <w:i/>
          <w:iCs/>
          <w:sz w:val="24"/>
        </w:rPr>
        <w:t>Per tutta la terra è corsa la loro voce,</w:t>
      </w:r>
      <w:r w:rsidR="00A26D07">
        <w:rPr>
          <w:rFonts w:ascii="Arial" w:hAnsi="Arial"/>
          <w:i/>
          <w:iCs/>
          <w:sz w:val="24"/>
        </w:rPr>
        <w:t xml:space="preserve"> </w:t>
      </w:r>
      <w:r w:rsidRPr="006C4390">
        <w:rPr>
          <w:rFonts w:ascii="Arial" w:hAnsi="Arial"/>
          <w:i/>
          <w:iCs/>
          <w:sz w:val="24"/>
        </w:rPr>
        <w:t>e fino agli estremi confini del mondo le loro parole.</w:t>
      </w:r>
    </w:p>
    <w:p w14:paraId="75EA3C10" w14:textId="11BE3F65"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E dico ancora: forse Israele non ha compreso? Per primo Mosè dice:</w:t>
      </w:r>
      <w:r w:rsidR="00A26D07">
        <w:rPr>
          <w:rFonts w:ascii="Arial" w:hAnsi="Arial"/>
          <w:i/>
          <w:iCs/>
          <w:sz w:val="24"/>
        </w:rPr>
        <w:t xml:space="preserve"> </w:t>
      </w:r>
      <w:r w:rsidRPr="006C4390">
        <w:rPr>
          <w:rFonts w:ascii="Arial" w:hAnsi="Arial"/>
          <w:i/>
          <w:iCs/>
          <w:sz w:val="24"/>
        </w:rPr>
        <w:t>Io vi renderò gelosi di una nazione che nazione non è;</w:t>
      </w:r>
      <w:r w:rsidR="00A26D07">
        <w:rPr>
          <w:rFonts w:ascii="Arial" w:hAnsi="Arial"/>
          <w:i/>
          <w:iCs/>
          <w:sz w:val="24"/>
        </w:rPr>
        <w:t xml:space="preserve"> </w:t>
      </w:r>
      <w:r w:rsidRPr="006C4390">
        <w:rPr>
          <w:rFonts w:ascii="Arial" w:hAnsi="Arial"/>
          <w:i/>
          <w:iCs/>
          <w:sz w:val="24"/>
        </w:rPr>
        <w:t>susciterò il vostro sdegno contro una nazione senza intelligenza.</w:t>
      </w:r>
    </w:p>
    <w:p w14:paraId="1EF8B2DB" w14:textId="4A248D0F"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Isaia poi arriva fino a dire:</w:t>
      </w:r>
      <w:r w:rsidR="00A26D07">
        <w:rPr>
          <w:rFonts w:ascii="Arial" w:hAnsi="Arial"/>
          <w:i/>
          <w:iCs/>
          <w:sz w:val="24"/>
        </w:rPr>
        <w:t xml:space="preserve"> </w:t>
      </w:r>
      <w:r w:rsidRPr="006C4390">
        <w:rPr>
          <w:rFonts w:ascii="Arial" w:hAnsi="Arial"/>
          <w:i/>
          <w:iCs/>
          <w:sz w:val="24"/>
        </w:rPr>
        <w:t>Sono stato trovato da quelli che non mi cercavano,</w:t>
      </w:r>
      <w:r w:rsidR="00A26D07">
        <w:rPr>
          <w:rFonts w:ascii="Arial" w:hAnsi="Arial"/>
          <w:i/>
          <w:iCs/>
          <w:sz w:val="24"/>
        </w:rPr>
        <w:t xml:space="preserve"> </w:t>
      </w:r>
      <w:r w:rsidRPr="006C4390">
        <w:rPr>
          <w:rFonts w:ascii="Arial" w:hAnsi="Arial"/>
          <w:i/>
          <w:iCs/>
          <w:sz w:val="24"/>
        </w:rPr>
        <w:t>mi sono manifestato a quelli che non chiedevano di me,</w:t>
      </w:r>
      <w:r w:rsidR="00A26D07">
        <w:rPr>
          <w:rFonts w:ascii="Arial" w:hAnsi="Arial"/>
          <w:i/>
          <w:iCs/>
          <w:sz w:val="24"/>
        </w:rPr>
        <w:t xml:space="preserve"> </w:t>
      </w:r>
      <w:r w:rsidRPr="006C4390">
        <w:rPr>
          <w:rFonts w:ascii="Arial" w:hAnsi="Arial"/>
          <w:i/>
          <w:iCs/>
          <w:sz w:val="24"/>
        </w:rPr>
        <w:t>mentre d’Israele dice:</w:t>
      </w:r>
      <w:r w:rsidR="00A26D07">
        <w:rPr>
          <w:rFonts w:ascii="Arial" w:hAnsi="Arial"/>
          <w:i/>
          <w:iCs/>
          <w:sz w:val="24"/>
        </w:rPr>
        <w:t xml:space="preserve"> </w:t>
      </w:r>
      <w:r w:rsidRPr="006C4390">
        <w:rPr>
          <w:rFonts w:ascii="Arial" w:hAnsi="Arial"/>
          <w:i/>
          <w:iCs/>
          <w:sz w:val="24"/>
        </w:rPr>
        <w:t>Tutto il giorno ho steso le mani</w:t>
      </w:r>
      <w:r w:rsidR="00A26D07">
        <w:rPr>
          <w:rFonts w:ascii="Arial" w:hAnsi="Arial"/>
          <w:i/>
          <w:iCs/>
          <w:sz w:val="24"/>
        </w:rPr>
        <w:t xml:space="preserve"> </w:t>
      </w:r>
      <w:r w:rsidRPr="006C4390">
        <w:rPr>
          <w:rFonts w:ascii="Arial" w:hAnsi="Arial"/>
          <w:i/>
          <w:iCs/>
          <w:sz w:val="24"/>
        </w:rPr>
        <w:t xml:space="preserve">verso un popolo disobbediente e ribelle! (Rm 10,1-21). </w:t>
      </w:r>
    </w:p>
    <w:p w14:paraId="45F23C99" w14:textId="413B3ED5"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Io domando dunque: Dio ha forse ripudiato il suo popolo? Impossibile! Anch’io infatti sono Israelita, della discendenza di Abramo, della tribù di Beniamino. </w:t>
      </w:r>
      <w:r w:rsidR="00A26D07" w:rsidRPr="006C4390">
        <w:rPr>
          <w:rFonts w:ascii="Arial" w:hAnsi="Arial"/>
          <w:i/>
          <w:iCs/>
          <w:sz w:val="24"/>
        </w:rPr>
        <w:t>Dio</w:t>
      </w:r>
      <w:r w:rsidRPr="006C4390">
        <w:rPr>
          <w:rFonts w:ascii="Arial" w:hAnsi="Arial"/>
          <w:i/>
          <w:iCs/>
          <w:sz w:val="24"/>
        </w:rPr>
        <w:t xml:space="preserve"> non ha ripudiato il suo popolo, che egli ha scelto fin da principio.</w:t>
      </w:r>
    </w:p>
    <w:p w14:paraId="790B8688" w14:textId="5F9C27D9"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Non sapete ciò che dice la Scrittura, nel passo in cui Elia ricorre a Dio contro Israele? </w:t>
      </w:r>
      <w:r w:rsidR="00A26D07" w:rsidRPr="006C4390">
        <w:rPr>
          <w:rFonts w:ascii="Arial" w:hAnsi="Arial"/>
          <w:i/>
          <w:iCs/>
          <w:sz w:val="24"/>
        </w:rPr>
        <w:t>Signore</w:t>
      </w:r>
      <w:r w:rsidRPr="006C4390">
        <w:rPr>
          <w:rFonts w:ascii="Arial" w:hAnsi="Arial"/>
          <w:i/>
          <w:iCs/>
          <w:sz w:val="24"/>
        </w:rPr>
        <w:t xml:space="preserve">, hanno ucciso i tuoi profeti, hanno rovesciato i tuoi altari, sono rimasto solo e ora vogliono la mia vita. </w:t>
      </w:r>
      <w:r w:rsidR="00A26D07" w:rsidRPr="006C4390">
        <w:rPr>
          <w:rFonts w:ascii="Arial" w:hAnsi="Arial"/>
          <w:i/>
          <w:iCs/>
          <w:sz w:val="24"/>
        </w:rPr>
        <w:t>Che</w:t>
      </w:r>
      <w:r w:rsidRPr="006C4390">
        <w:rPr>
          <w:rFonts w:ascii="Arial" w:hAnsi="Arial"/>
          <w:i/>
          <w:iCs/>
          <w:sz w:val="24"/>
        </w:rPr>
        <w:t xml:space="preserve"> cosa gli risponde però la voce divina? Mi sono riservato settemila uomini, che non hanno piegato il ginocchio davanti a Baal. </w:t>
      </w:r>
      <w:r w:rsidR="00A26D07" w:rsidRPr="006C4390">
        <w:rPr>
          <w:rFonts w:ascii="Arial" w:hAnsi="Arial"/>
          <w:i/>
          <w:iCs/>
          <w:sz w:val="24"/>
        </w:rPr>
        <w:t>Così</w:t>
      </w:r>
      <w:r w:rsidRPr="006C4390">
        <w:rPr>
          <w:rFonts w:ascii="Arial" w:hAnsi="Arial"/>
          <w:i/>
          <w:iCs/>
          <w:sz w:val="24"/>
        </w:rPr>
        <w:t xml:space="preserve"> anche nel tempo presente vi è un resto, secondo una scelta fatta per grazia. </w:t>
      </w:r>
      <w:r w:rsidR="00A26D07" w:rsidRPr="006C4390">
        <w:rPr>
          <w:rFonts w:ascii="Arial" w:hAnsi="Arial"/>
          <w:i/>
          <w:iCs/>
          <w:sz w:val="24"/>
        </w:rPr>
        <w:t>E</w:t>
      </w:r>
      <w:r w:rsidRPr="006C4390">
        <w:rPr>
          <w:rFonts w:ascii="Arial" w:hAnsi="Arial"/>
          <w:i/>
          <w:iCs/>
          <w:sz w:val="24"/>
        </w:rPr>
        <w:t xml:space="preserve"> se lo è per grazia, non lo è per le opere; altrimenti la grazia non sarebbe più grazia.</w:t>
      </w:r>
    </w:p>
    <w:p w14:paraId="44B595BF" w14:textId="62B07EC9"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Che</w:t>
      </w:r>
      <w:r w:rsidR="009446CA" w:rsidRPr="006C4390">
        <w:rPr>
          <w:rFonts w:ascii="Arial" w:hAnsi="Arial"/>
          <w:i/>
          <w:iCs/>
          <w:sz w:val="24"/>
        </w:rPr>
        <w:t xml:space="preserve"> dire dunque? Israele non ha ottenuto quello che cercava; lo hanno ottenuto invece gli eletti. Gli altri invece sono stati resi ostinati, come sta scritto:</w:t>
      </w:r>
      <w:r>
        <w:rPr>
          <w:rFonts w:ascii="Arial" w:hAnsi="Arial"/>
          <w:i/>
          <w:iCs/>
          <w:sz w:val="24"/>
        </w:rPr>
        <w:t xml:space="preserve"> </w:t>
      </w:r>
      <w:r w:rsidR="009446CA" w:rsidRPr="006C4390">
        <w:rPr>
          <w:rFonts w:ascii="Arial" w:hAnsi="Arial"/>
          <w:i/>
          <w:iCs/>
          <w:sz w:val="24"/>
        </w:rPr>
        <w:t>Dio ha dato loro uno spirito di torpore,</w:t>
      </w:r>
      <w:r>
        <w:rPr>
          <w:rFonts w:ascii="Arial" w:hAnsi="Arial"/>
          <w:i/>
          <w:iCs/>
          <w:sz w:val="24"/>
        </w:rPr>
        <w:t xml:space="preserve"> </w:t>
      </w:r>
      <w:r w:rsidR="009446CA" w:rsidRPr="006C4390">
        <w:rPr>
          <w:rFonts w:ascii="Arial" w:hAnsi="Arial"/>
          <w:i/>
          <w:iCs/>
          <w:sz w:val="24"/>
        </w:rPr>
        <w:t xml:space="preserve">occhi per non vedere </w:t>
      </w:r>
      <w:r>
        <w:rPr>
          <w:rFonts w:ascii="Arial" w:hAnsi="Arial"/>
          <w:i/>
          <w:iCs/>
          <w:sz w:val="24"/>
        </w:rPr>
        <w:t xml:space="preserve"> </w:t>
      </w:r>
      <w:r w:rsidR="009446CA" w:rsidRPr="006C4390">
        <w:rPr>
          <w:rFonts w:ascii="Arial" w:hAnsi="Arial"/>
          <w:i/>
          <w:iCs/>
          <w:sz w:val="24"/>
        </w:rPr>
        <w:t>e orecchi per non sentire,</w:t>
      </w:r>
      <w:r>
        <w:rPr>
          <w:rFonts w:ascii="Arial" w:hAnsi="Arial"/>
          <w:i/>
          <w:iCs/>
          <w:sz w:val="24"/>
        </w:rPr>
        <w:t xml:space="preserve"> </w:t>
      </w:r>
      <w:r w:rsidR="009446CA" w:rsidRPr="006C4390">
        <w:rPr>
          <w:rFonts w:ascii="Arial" w:hAnsi="Arial"/>
          <w:i/>
          <w:iCs/>
          <w:sz w:val="24"/>
        </w:rPr>
        <w:t>fino al giorno d’oggi.</w:t>
      </w:r>
    </w:p>
    <w:p w14:paraId="0EF39DDB" w14:textId="66B9E195"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E Davide dice:</w:t>
      </w:r>
      <w:r w:rsidR="00A26D07">
        <w:rPr>
          <w:rFonts w:ascii="Arial" w:hAnsi="Arial"/>
          <w:i/>
          <w:iCs/>
          <w:sz w:val="24"/>
        </w:rPr>
        <w:t xml:space="preserve"> </w:t>
      </w:r>
      <w:r w:rsidRPr="006C4390">
        <w:rPr>
          <w:rFonts w:ascii="Arial" w:hAnsi="Arial"/>
          <w:i/>
          <w:iCs/>
          <w:sz w:val="24"/>
        </w:rPr>
        <w:t>Diventi la loro mensa un laccio, un tranello,</w:t>
      </w:r>
      <w:r w:rsidR="00A26D07">
        <w:rPr>
          <w:rFonts w:ascii="Arial" w:hAnsi="Arial"/>
          <w:i/>
          <w:iCs/>
          <w:sz w:val="24"/>
        </w:rPr>
        <w:t xml:space="preserve"> </w:t>
      </w:r>
      <w:r w:rsidRPr="006C4390">
        <w:rPr>
          <w:rFonts w:ascii="Arial" w:hAnsi="Arial"/>
          <w:i/>
          <w:iCs/>
          <w:sz w:val="24"/>
        </w:rPr>
        <w:t>un inciampo e un giusto castigo!</w:t>
      </w:r>
      <w:r w:rsidR="00A26D07">
        <w:rPr>
          <w:rFonts w:ascii="Arial" w:hAnsi="Arial"/>
          <w:i/>
          <w:iCs/>
          <w:sz w:val="24"/>
        </w:rPr>
        <w:t xml:space="preserve"> </w:t>
      </w:r>
      <w:r w:rsidRPr="006C4390">
        <w:rPr>
          <w:rFonts w:ascii="Arial" w:hAnsi="Arial"/>
          <w:i/>
          <w:iCs/>
          <w:sz w:val="24"/>
        </w:rPr>
        <w:t>Siano accecati i loro occhi in modo che non vedano</w:t>
      </w:r>
      <w:r w:rsidR="00A26D07">
        <w:rPr>
          <w:rFonts w:ascii="Arial" w:hAnsi="Arial"/>
          <w:i/>
          <w:iCs/>
          <w:sz w:val="24"/>
        </w:rPr>
        <w:t xml:space="preserve"> </w:t>
      </w:r>
      <w:r w:rsidRPr="006C4390">
        <w:rPr>
          <w:rFonts w:ascii="Arial" w:hAnsi="Arial"/>
          <w:i/>
          <w:iCs/>
          <w:sz w:val="24"/>
        </w:rPr>
        <w:t>e fa’ loro curvare la schiena per sempre!</w:t>
      </w:r>
      <w:r w:rsidR="00A26D07">
        <w:rPr>
          <w:rFonts w:ascii="Arial" w:hAnsi="Arial"/>
          <w:i/>
          <w:iCs/>
          <w:sz w:val="24"/>
        </w:rPr>
        <w:t xml:space="preserve"> </w:t>
      </w:r>
    </w:p>
    <w:p w14:paraId="32FB9860" w14:textId="1C1BD84F"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Ora io dico: forse inciamparono per cadere per sempre? Certamente no. Ma a causa della loro caduta la salvezza è giunta alle genti, per suscitare la loro gelosia. </w:t>
      </w:r>
      <w:r w:rsidR="00A26D07" w:rsidRPr="006C4390">
        <w:rPr>
          <w:rFonts w:ascii="Arial" w:hAnsi="Arial"/>
          <w:i/>
          <w:iCs/>
          <w:sz w:val="24"/>
        </w:rPr>
        <w:t>Se</w:t>
      </w:r>
      <w:r w:rsidRPr="006C4390">
        <w:rPr>
          <w:rFonts w:ascii="Arial" w:hAnsi="Arial"/>
          <w:i/>
          <w:iCs/>
          <w:sz w:val="24"/>
        </w:rPr>
        <w:t xml:space="preserve"> la loro caduta è stata ricchezza per il mondo e il loro fallimento ricchezza per le genti, quanto più la loro totalità!</w:t>
      </w:r>
    </w:p>
    <w:p w14:paraId="79116F17" w14:textId="777356C8"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A voi, genti, ecco che cosa dico: come apostolo delle genti, io faccio onore al mio ministero, </w:t>
      </w:r>
      <w:r w:rsidR="00A26D07" w:rsidRPr="006C4390">
        <w:rPr>
          <w:rFonts w:ascii="Arial" w:hAnsi="Arial"/>
          <w:i/>
          <w:iCs/>
          <w:sz w:val="24"/>
        </w:rPr>
        <w:t>nella</w:t>
      </w:r>
      <w:r w:rsidRPr="006C4390">
        <w:rPr>
          <w:rFonts w:ascii="Arial" w:hAnsi="Arial"/>
          <w:i/>
          <w:iCs/>
          <w:sz w:val="24"/>
        </w:rPr>
        <w:t xml:space="preserve"> speranza di suscitare la gelosia di quelli del mio sangue e di salvarne alcuni. </w:t>
      </w:r>
      <w:r w:rsidR="00A26D07" w:rsidRPr="006C4390">
        <w:rPr>
          <w:rFonts w:ascii="Arial" w:hAnsi="Arial"/>
          <w:i/>
          <w:iCs/>
          <w:sz w:val="24"/>
        </w:rPr>
        <w:t>Se</w:t>
      </w:r>
      <w:r w:rsidRPr="006C4390">
        <w:rPr>
          <w:rFonts w:ascii="Arial" w:hAnsi="Arial"/>
          <w:i/>
          <w:iCs/>
          <w:sz w:val="24"/>
        </w:rPr>
        <w:t xml:space="preserve"> infatti il loro essere rifiutati è </w:t>
      </w:r>
      <w:r w:rsidRPr="006C4390">
        <w:rPr>
          <w:rFonts w:ascii="Arial" w:hAnsi="Arial"/>
          <w:i/>
          <w:iCs/>
          <w:sz w:val="24"/>
        </w:rPr>
        <w:lastRenderedPageBreak/>
        <w:t>stata una riconciliazione del mondo, che cosa sarà la loro riammissione se non una vita dai morti?</w:t>
      </w:r>
    </w:p>
    <w:p w14:paraId="2CDFCBDA" w14:textId="1EF62CAD"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Se</w:t>
      </w:r>
      <w:r w:rsidR="009446CA" w:rsidRPr="006C4390">
        <w:rPr>
          <w:rFonts w:ascii="Arial" w:hAnsi="Arial"/>
          <w:i/>
          <w:iCs/>
          <w:sz w:val="24"/>
        </w:rPr>
        <w:t xml:space="preserve"> le primizie sono sante, lo sarà anche l’impasto; se è santa la radice, lo saranno anche i rami. </w:t>
      </w:r>
      <w:r w:rsidRPr="006C4390">
        <w:rPr>
          <w:rFonts w:ascii="Arial" w:hAnsi="Arial"/>
          <w:i/>
          <w:iCs/>
          <w:sz w:val="24"/>
        </w:rPr>
        <w:t>Se</w:t>
      </w:r>
      <w:r w:rsidR="009446CA" w:rsidRPr="006C4390">
        <w:rPr>
          <w:rFonts w:ascii="Arial" w:hAnsi="Arial"/>
          <w:i/>
          <w:iCs/>
          <w:sz w:val="24"/>
        </w:rPr>
        <w:t xml:space="preserve"> però alcuni rami sono stati tagliati e tu, che sei un olivo selvatico, sei stato innestato fra loro, diventando così partecipe della radice e della linfa dell’olivo, </w:t>
      </w:r>
      <w:r w:rsidRPr="006C4390">
        <w:rPr>
          <w:rFonts w:ascii="Arial" w:hAnsi="Arial"/>
          <w:i/>
          <w:iCs/>
          <w:sz w:val="24"/>
        </w:rPr>
        <w:t>non</w:t>
      </w:r>
      <w:r w:rsidR="009446CA" w:rsidRPr="006C4390">
        <w:rPr>
          <w:rFonts w:ascii="Arial" w:hAnsi="Arial"/>
          <w:i/>
          <w:iCs/>
          <w:sz w:val="24"/>
        </w:rPr>
        <w:t xml:space="preserve"> vantarti contro i rami! Se ti vanti, ricordati che non sei tu che porti la radice, ma è la radice che porta te.</w:t>
      </w:r>
    </w:p>
    <w:p w14:paraId="209C45D6" w14:textId="6743FB11"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Dirai</w:t>
      </w:r>
      <w:r w:rsidR="009446CA" w:rsidRPr="006C4390">
        <w:rPr>
          <w:rFonts w:ascii="Arial" w:hAnsi="Arial"/>
          <w:i/>
          <w:iCs/>
          <w:sz w:val="24"/>
        </w:rPr>
        <w:t xml:space="preserve"> certamente: i rami sono stati tagliati perché io vi fossi innestato! </w:t>
      </w:r>
      <w:r w:rsidRPr="006C4390">
        <w:rPr>
          <w:rFonts w:ascii="Arial" w:hAnsi="Arial"/>
          <w:i/>
          <w:iCs/>
          <w:sz w:val="24"/>
        </w:rPr>
        <w:t>Bene</w:t>
      </w:r>
      <w:r w:rsidR="009446CA" w:rsidRPr="006C4390">
        <w:rPr>
          <w:rFonts w:ascii="Arial" w:hAnsi="Arial"/>
          <w:i/>
          <w:iCs/>
          <w:sz w:val="24"/>
        </w:rPr>
        <w:t xml:space="preserve">; essi però sono stati tagliati per mancanza di fede, mentre tu rimani innestato grazie alla fede. Tu non insuperbirti, ma abbi timore! </w:t>
      </w:r>
      <w:r w:rsidRPr="006C4390">
        <w:rPr>
          <w:rFonts w:ascii="Arial" w:hAnsi="Arial"/>
          <w:i/>
          <w:iCs/>
          <w:sz w:val="24"/>
        </w:rPr>
        <w:t>Se</w:t>
      </w:r>
      <w:r w:rsidR="009446CA" w:rsidRPr="006C4390">
        <w:rPr>
          <w:rFonts w:ascii="Arial" w:hAnsi="Arial"/>
          <w:i/>
          <w:iCs/>
          <w:sz w:val="24"/>
        </w:rPr>
        <w:t xml:space="preserve"> infatti Dio non ha risparmiato quelli che erano rami naturali, tanto meno risparmierà te!</w:t>
      </w:r>
    </w:p>
    <w:p w14:paraId="262FDBD7" w14:textId="2A9A4FE2"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Considera</w:t>
      </w:r>
      <w:r w:rsidR="009446CA" w:rsidRPr="006C4390">
        <w:rPr>
          <w:rFonts w:ascii="Arial" w:hAnsi="Arial"/>
          <w:i/>
          <w:iCs/>
          <w:sz w:val="24"/>
        </w:rPr>
        <w:t xml:space="preserve"> dunque la bontà e la severità di Dio: la severità verso quelli che sono caduti; verso di te invece la bontà di Dio, a condizione però che tu sia fedele a questa bontà. Altrimenti anche tu verrai tagliato via. </w:t>
      </w:r>
      <w:r w:rsidRPr="006C4390">
        <w:rPr>
          <w:rFonts w:ascii="Arial" w:hAnsi="Arial"/>
          <w:i/>
          <w:iCs/>
          <w:sz w:val="24"/>
        </w:rPr>
        <w:t>Anch’essi</w:t>
      </w:r>
      <w:r w:rsidR="009446CA" w:rsidRPr="006C4390">
        <w:rPr>
          <w:rFonts w:ascii="Arial" w:hAnsi="Arial"/>
          <w:i/>
          <w:iCs/>
          <w:sz w:val="24"/>
        </w:rPr>
        <w:t xml:space="preserve">, se non persevereranno nell’incredulità, saranno innestati; Dio infatti ha il potere di innestarli di nuovo! </w:t>
      </w:r>
      <w:r w:rsidRPr="006C4390">
        <w:rPr>
          <w:rFonts w:ascii="Arial" w:hAnsi="Arial"/>
          <w:i/>
          <w:iCs/>
          <w:sz w:val="24"/>
        </w:rPr>
        <w:t>Se</w:t>
      </w:r>
      <w:r w:rsidR="009446CA" w:rsidRPr="006C4390">
        <w:rPr>
          <w:rFonts w:ascii="Arial" w:hAnsi="Arial"/>
          <w:i/>
          <w:iCs/>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3EB8BF4D" w14:textId="57AD7E96"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Non</w:t>
      </w:r>
      <w:r w:rsidR="009446CA" w:rsidRPr="006C4390">
        <w:rPr>
          <w:rFonts w:ascii="Arial" w:hAnsi="Arial"/>
          <w:i/>
          <w:iCs/>
          <w:sz w:val="24"/>
        </w:rPr>
        <w:t xml:space="preserve"> voglio infatti che ignoriate, fratelli, questo mistero, perché non siate presuntuosi: l’ostinazione di una parte d’Israele è in atto fino a quando non saranno entrate tutte quante le genti. </w:t>
      </w:r>
      <w:r w:rsidRPr="006C4390">
        <w:rPr>
          <w:rFonts w:ascii="Arial" w:hAnsi="Arial"/>
          <w:i/>
          <w:iCs/>
          <w:sz w:val="24"/>
        </w:rPr>
        <w:t>Allora</w:t>
      </w:r>
      <w:r w:rsidR="009446CA" w:rsidRPr="006C4390">
        <w:rPr>
          <w:rFonts w:ascii="Arial" w:hAnsi="Arial"/>
          <w:i/>
          <w:iCs/>
          <w:sz w:val="24"/>
        </w:rPr>
        <w:t xml:space="preserve"> tutto Israele sarà salvato, come sta scritto:</w:t>
      </w:r>
      <w:r>
        <w:rPr>
          <w:rFonts w:ascii="Arial" w:hAnsi="Arial"/>
          <w:i/>
          <w:iCs/>
          <w:sz w:val="24"/>
        </w:rPr>
        <w:t xml:space="preserve"> </w:t>
      </w:r>
      <w:r w:rsidR="009446CA" w:rsidRPr="006C4390">
        <w:rPr>
          <w:rFonts w:ascii="Arial" w:hAnsi="Arial"/>
          <w:i/>
          <w:iCs/>
          <w:sz w:val="24"/>
        </w:rPr>
        <w:t>Da Sion uscirà il liberatore,</w:t>
      </w:r>
      <w:r>
        <w:rPr>
          <w:rFonts w:ascii="Arial" w:hAnsi="Arial"/>
          <w:i/>
          <w:iCs/>
          <w:sz w:val="24"/>
        </w:rPr>
        <w:t xml:space="preserve"> </w:t>
      </w:r>
      <w:r w:rsidR="009446CA" w:rsidRPr="006C4390">
        <w:rPr>
          <w:rFonts w:ascii="Arial" w:hAnsi="Arial"/>
          <w:i/>
          <w:iCs/>
          <w:sz w:val="24"/>
        </w:rPr>
        <w:t>egli toglierà l’empietà da Giacobbe.</w:t>
      </w:r>
      <w:r>
        <w:rPr>
          <w:rFonts w:ascii="Arial" w:hAnsi="Arial"/>
          <w:i/>
          <w:iCs/>
          <w:sz w:val="24"/>
        </w:rPr>
        <w:t xml:space="preserve"> </w:t>
      </w:r>
      <w:r w:rsidR="009446CA" w:rsidRPr="006C4390">
        <w:rPr>
          <w:rFonts w:ascii="Arial" w:hAnsi="Arial"/>
          <w:i/>
          <w:iCs/>
          <w:sz w:val="24"/>
        </w:rPr>
        <w:t>Sarà questa la mia alleanza con loro</w:t>
      </w:r>
      <w:r>
        <w:rPr>
          <w:rFonts w:ascii="Arial" w:hAnsi="Arial"/>
          <w:i/>
          <w:iCs/>
          <w:sz w:val="24"/>
        </w:rPr>
        <w:t xml:space="preserve"> </w:t>
      </w:r>
      <w:r w:rsidR="009446CA" w:rsidRPr="006C4390">
        <w:rPr>
          <w:rFonts w:ascii="Arial" w:hAnsi="Arial"/>
          <w:i/>
          <w:iCs/>
          <w:sz w:val="24"/>
        </w:rPr>
        <w:t>quando distruggerò i loro peccati.</w:t>
      </w:r>
    </w:p>
    <w:p w14:paraId="338F107B" w14:textId="4FF41327"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Quanto al Vangelo, essi sono nemici, per vostro vantaggio; ma quanto alla scelta di Dio, essi sono amati, a causa dei padri, </w:t>
      </w:r>
      <w:r w:rsidR="00A26D07" w:rsidRPr="006C4390">
        <w:rPr>
          <w:rFonts w:ascii="Arial" w:hAnsi="Arial"/>
          <w:i/>
          <w:iCs/>
          <w:sz w:val="24"/>
        </w:rPr>
        <w:t>infatti</w:t>
      </w:r>
      <w:r w:rsidRPr="006C4390">
        <w:rPr>
          <w:rFonts w:ascii="Arial" w:hAnsi="Arial"/>
          <w:i/>
          <w:iCs/>
          <w:sz w:val="24"/>
        </w:rPr>
        <w:t xml:space="preserve"> i doni e la chiamata di Dio sono irrevocabili! </w:t>
      </w:r>
      <w:r w:rsidR="00A26D07" w:rsidRPr="006C4390">
        <w:rPr>
          <w:rFonts w:ascii="Arial" w:hAnsi="Arial"/>
          <w:i/>
          <w:iCs/>
          <w:sz w:val="24"/>
        </w:rPr>
        <w:t>Come</w:t>
      </w:r>
      <w:r w:rsidRPr="006C4390">
        <w:rPr>
          <w:rFonts w:ascii="Arial" w:hAnsi="Arial"/>
          <w:i/>
          <w:iCs/>
          <w:sz w:val="24"/>
        </w:rPr>
        <w:t xml:space="preserve"> voi un tempo siete stati disobbedienti a Dio e ora avete ottenuto misericordia a motivo della loro disobbedienza, </w:t>
      </w:r>
      <w:r w:rsidR="00A26D07" w:rsidRPr="006C4390">
        <w:rPr>
          <w:rFonts w:ascii="Arial" w:hAnsi="Arial"/>
          <w:i/>
          <w:iCs/>
          <w:sz w:val="24"/>
        </w:rPr>
        <w:t>così</w:t>
      </w:r>
      <w:r w:rsidRPr="006C4390">
        <w:rPr>
          <w:rFonts w:ascii="Arial" w:hAnsi="Arial"/>
          <w:i/>
          <w:iCs/>
          <w:sz w:val="24"/>
        </w:rPr>
        <w:t xml:space="preserve"> anch’essi ora sono diventati disobbedienti a motivo della misericordia da voi ricevuta, perché anch’essi ottengano misericordia. Dio infatti ha rinchiuso tutti nella disobbedienza, per essere misericordioso verso tutti!</w:t>
      </w:r>
    </w:p>
    <w:p w14:paraId="4E03C776" w14:textId="08E00C6C"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O profondità della ricchezza, della sapienza e della conoscenza di Dio! Quanto insondabili sono i suoi giudizi e inaccessibili le sue vie! Infatti, </w:t>
      </w:r>
      <w:r w:rsidR="00A26D07">
        <w:rPr>
          <w:rFonts w:ascii="Arial" w:hAnsi="Arial"/>
          <w:i/>
          <w:iCs/>
          <w:sz w:val="24"/>
        </w:rPr>
        <w:t xml:space="preserve"> </w:t>
      </w:r>
      <w:r w:rsidRPr="006C4390">
        <w:rPr>
          <w:rFonts w:ascii="Arial" w:hAnsi="Arial"/>
          <w:i/>
          <w:iCs/>
          <w:sz w:val="24"/>
        </w:rPr>
        <w:t>chi mai ha conosciuto il pensiero del Signore?</w:t>
      </w:r>
      <w:r w:rsidR="00A26D07">
        <w:rPr>
          <w:rFonts w:ascii="Arial" w:hAnsi="Arial"/>
          <w:i/>
          <w:iCs/>
          <w:sz w:val="24"/>
        </w:rPr>
        <w:t xml:space="preserve"> </w:t>
      </w:r>
      <w:r w:rsidRPr="006C4390">
        <w:rPr>
          <w:rFonts w:ascii="Arial" w:hAnsi="Arial"/>
          <w:i/>
          <w:iCs/>
          <w:sz w:val="24"/>
        </w:rPr>
        <w:t>O chi mai è stato suo consigliere?</w:t>
      </w:r>
      <w:r w:rsidR="00A26D07">
        <w:rPr>
          <w:rFonts w:ascii="Arial" w:hAnsi="Arial"/>
          <w:i/>
          <w:iCs/>
          <w:sz w:val="24"/>
        </w:rPr>
        <w:t xml:space="preserve"> </w:t>
      </w:r>
      <w:r w:rsidRPr="006C4390">
        <w:rPr>
          <w:rFonts w:ascii="Arial" w:hAnsi="Arial"/>
          <w:i/>
          <w:iCs/>
          <w:sz w:val="24"/>
        </w:rPr>
        <w:t>O chi gli ha dato qualcosa per primo</w:t>
      </w:r>
      <w:r w:rsidR="00A26D07">
        <w:rPr>
          <w:rFonts w:ascii="Arial" w:hAnsi="Arial"/>
          <w:i/>
          <w:iCs/>
          <w:sz w:val="24"/>
        </w:rPr>
        <w:t xml:space="preserve"> </w:t>
      </w:r>
      <w:r w:rsidRPr="006C4390">
        <w:rPr>
          <w:rFonts w:ascii="Arial" w:hAnsi="Arial"/>
          <w:i/>
          <w:iCs/>
          <w:sz w:val="24"/>
        </w:rPr>
        <w:t>tanto da riceverne il contraccambio?</w:t>
      </w:r>
      <w:r w:rsidR="00A26D07">
        <w:rPr>
          <w:rFonts w:ascii="Arial" w:hAnsi="Arial"/>
          <w:i/>
          <w:iCs/>
          <w:sz w:val="24"/>
        </w:rPr>
        <w:t xml:space="preserve"> </w:t>
      </w:r>
    </w:p>
    <w:p w14:paraId="1FCCA952" w14:textId="13A41608"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Poiché da lui, per mezzo di lui e per lui sono tutte le cose. A lui la gloria nei secoli. Amen. (Rm 11,1-36).</w:t>
      </w:r>
    </w:p>
    <w:p w14:paraId="01FF1584" w14:textId="7C7E7151" w:rsidR="00E125BF" w:rsidRPr="00E125BF" w:rsidRDefault="00E125BF" w:rsidP="00E125BF">
      <w:pPr>
        <w:spacing w:after="120"/>
        <w:jc w:val="both"/>
        <w:rPr>
          <w:rFonts w:ascii="Arial" w:hAnsi="Arial"/>
          <w:sz w:val="24"/>
        </w:rPr>
      </w:pPr>
      <w:r w:rsidRPr="00E125BF">
        <w:rPr>
          <w:rFonts w:ascii="Arial" w:hAnsi="Arial"/>
          <w:sz w:val="24"/>
        </w:rPr>
        <w:t>Si tratta però sempre di una gloria indiretta, mai diretta.</w:t>
      </w:r>
      <w:r w:rsidR="00A26D07">
        <w:rPr>
          <w:rFonts w:ascii="Arial" w:hAnsi="Arial"/>
          <w:sz w:val="24"/>
        </w:rPr>
        <w:t xml:space="preserve"> </w:t>
      </w:r>
      <w:r w:rsidRPr="00E125BF">
        <w:rPr>
          <w:rFonts w:ascii="Arial" w:hAnsi="Arial"/>
          <w:sz w:val="24"/>
        </w:rPr>
        <w:t>Perché Mosè dovrà gioire della gloria indiretta e non diretta?</w:t>
      </w:r>
    </w:p>
    <w:p w14:paraId="31E91097" w14:textId="16E459F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Soggiunse: «Ma tu non potrai vedere il mio volto, perché nessun uomo può vedermi e restare vivo».</w:t>
      </w:r>
    </w:p>
    <w:p w14:paraId="7EF3B201" w14:textId="3B94C770" w:rsidR="00E125BF" w:rsidRDefault="00E125BF" w:rsidP="00E125BF">
      <w:pPr>
        <w:spacing w:after="120"/>
        <w:jc w:val="both"/>
        <w:rPr>
          <w:rFonts w:ascii="Arial" w:hAnsi="Arial"/>
          <w:sz w:val="24"/>
        </w:rPr>
      </w:pPr>
      <w:r w:rsidRPr="00E125BF">
        <w:rPr>
          <w:rFonts w:ascii="Arial" w:hAnsi="Arial"/>
          <w:sz w:val="24"/>
        </w:rPr>
        <w:t>Ecco la risposta di Dio al nostro quesito: Nessun uomo potrà vedere il volto del Signore nella sua gloria eterna, in modo diretto, e restare in vita.</w:t>
      </w:r>
      <w:r w:rsidR="00A26D07">
        <w:rPr>
          <w:rFonts w:ascii="Arial" w:hAnsi="Arial"/>
          <w:sz w:val="24"/>
        </w:rPr>
        <w:t xml:space="preserve"> </w:t>
      </w:r>
      <w:r w:rsidRPr="00E125BF">
        <w:rPr>
          <w:rFonts w:ascii="Arial" w:hAnsi="Arial"/>
          <w:sz w:val="24"/>
        </w:rPr>
        <w:t>Gli occhi di carne non sono abilitati a contemplare in modo diretto la gloria del Signore. Possono tuttavia contemplarla sempre in modo indiretto.</w:t>
      </w:r>
      <w:r w:rsidR="00A26D07">
        <w:rPr>
          <w:rFonts w:ascii="Arial" w:hAnsi="Arial"/>
          <w:sz w:val="24"/>
        </w:rPr>
        <w:t xml:space="preserve"> </w:t>
      </w:r>
      <w:r w:rsidRPr="00E125BF">
        <w:rPr>
          <w:rFonts w:ascii="Arial" w:hAnsi="Arial"/>
          <w:sz w:val="24"/>
        </w:rPr>
        <w:t>Nelle estasi non sappiamo esattamente come Dio si manifesta. Non si riesce a comprenderlo neanche attraverso la testimonianza che ci dona San Paolo.</w:t>
      </w:r>
    </w:p>
    <w:p w14:paraId="76F3840A" w14:textId="773356B1"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Se bisogna vantarsi – ma non conviene – verrò tuttavia alle visioni e alle rivelazioni del Signore. </w:t>
      </w:r>
      <w:r w:rsidR="00A26D07" w:rsidRPr="006C4390">
        <w:rPr>
          <w:rFonts w:ascii="Arial" w:hAnsi="Arial"/>
          <w:i/>
          <w:iCs/>
          <w:sz w:val="24"/>
        </w:rPr>
        <w:t>So</w:t>
      </w:r>
      <w:r w:rsidRPr="006C4390">
        <w:rPr>
          <w:rFonts w:ascii="Arial" w:hAnsi="Arial"/>
          <w:i/>
          <w:iCs/>
          <w:sz w:val="24"/>
        </w:rPr>
        <w:t xml:space="preserve"> che un uomo, in Cristo, quattordici anni fa – se con il corpo o fuori del corpo non lo so, lo sa Dio – fu rapito fino al terzo cielo. </w:t>
      </w:r>
      <w:r w:rsidR="00A26D07" w:rsidRPr="006C4390">
        <w:rPr>
          <w:rFonts w:ascii="Arial" w:hAnsi="Arial"/>
          <w:i/>
          <w:iCs/>
          <w:sz w:val="24"/>
        </w:rPr>
        <w:t>E</w:t>
      </w:r>
      <w:r w:rsidRPr="006C4390">
        <w:rPr>
          <w:rFonts w:ascii="Arial" w:hAnsi="Arial"/>
          <w:i/>
          <w:iCs/>
          <w:sz w:val="24"/>
        </w:rPr>
        <w:t xml:space="preserve"> so che quest’uomo – se con il corpo o senza corpo non lo so, lo sa Dio – </w:t>
      </w:r>
      <w:r w:rsidR="00A26D07" w:rsidRPr="006C4390">
        <w:rPr>
          <w:rFonts w:ascii="Arial" w:hAnsi="Arial"/>
          <w:i/>
          <w:iCs/>
          <w:sz w:val="24"/>
        </w:rPr>
        <w:t>fu</w:t>
      </w:r>
      <w:r w:rsidRPr="006C4390">
        <w:rPr>
          <w:rFonts w:ascii="Arial" w:hAnsi="Arial"/>
          <w:i/>
          <w:iCs/>
          <w:sz w:val="24"/>
        </w:rPr>
        <w:t xml:space="preserve"> rapito in paradiso e udì parole indicibili che non è lecito ad alcuno pronunciare. </w:t>
      </w:r>
      <w:r w:rsidR="00A26D07" w:rsidRPr="006C4390">
        <w:rPr>
          <w:rFonts w:ascii="Arial" w:hAnsi="Arial"/>
          <w:i/>
          <w:iCs/>
          <w:sz w:val="24"/>
        </w:rPr>
        <w:t>Di</w:t>
      </w:r>
      <w:r w:rsidRPr="006C4390">
        <w:rPr>
          <w:rFonts w:ascii="Arial" w:hAnsi="Arial"/>
          <w:i/>
          <w:iCs/>
          <w:sz w:val="24"/>
        </w:rPr>
        <w:t xml:space="preserve"> lui io mi vanterò! Di me stesso invece non mi vanterò, fuorché delle mie debolezze. Certo, se volessi vantarmi, non sarei insensato: direi solo la verità. Ma evito di farlo, perché nessuno mi giudichi più di quello che vede o sente da me </w:t>
      </w:r>
      <w:r w:rsidR="000C3E07" w:rsidRPr="006C4390">
        <w:rPr>
          <w:rFonts w:ascii="Arial" w:hAnsi="Arial"/>
          <w:i/>
          <w:iCs/>
          <w:sz w:val="24"/>
        </w:rPr>
        <w:t>e</w:t>
      </w:r>
      <w:r w:rsidRPr="006C4390">
        <w:rPr>
          <w:rFonts w:ascii="Arial" w:hAnsi="Arial"/>
          <w:i/>
          <w:iCs/>
          <w:sz w:val="24"/>
        </w:rPr>
        <w:t xml:space="preserve"> per la straordinaria grandezza delle rivelazioni. (2Cor 12,1-6).</w:t>
      </w:r>
    </w:p>
    <w:p w14:paraId="4A3326A0" w14:textId="2B7CE59B" w:rsidR="00E125BF" w:rsidRDefault="00E125BF" w:rsidP="00E125BF">
      <w:pPr>
        <w:spacing w:after="120"/>
        <w:jc w:val="both"/>
        <w:rPr>
          <w:rFonts w:ascii="Arial" w:hAnsi="Arial"/>
          <w:sz w:val="24"/>
        </w:rPr>
      </w:pPr>
      <w:r w:rsidRPr="00E125BF">
        <w:rPr>
          <w:rFonts w:ascii="Arial" w:hAnsi="Arial"/>
          <w:sz w:val="24"/>
        </w:rPr>
        <w:t>San Paolo parla di aver udito, non di aver visto. Cosa abbia visto, non lo sappiamo. Tutta l’Apocalisse è un’estasi di Giovanni Apostolo, se però leggiamo già il primo Capitolo, notiamo che si tratta di una vera manifestazione, di un</w:t>
      </w:r>
      <w:r w:rsidR="00A26D07">
        <w:rPr>
          <w:rFonts w:ascii="Arial" w:hAnsi="Arial"/>
          <w:sz w:val="24"/>
        </w:rPr>
        <w:t>’</w:t>
      </w:r>
      <w:r w:rsidRPr="00E125BF">
        <w:rPr>
          <w:rFonts w:ascii="Arial" w:hAnsi="Arial"/>
          <w:sz w:val="24"/>
        </w:rPr>
        <w:t>autentica teofania.</w:t>
      </w:r>
    </w:p>
    <w:p w14:paraId="799308E9" w14:textId="15FF6192"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Rivelazione</w:t>
      </w:r>
      <w:r w:rsidR="009446CA" w:rsidRPr="006C4390">
        <w:rPr>
          <w:rFonts w:ascii="Arial" w:hAnsi="Arial"/>
          <w:i/>
          <w:iCs/>
          <w:sz w:val="24"/>
        </w:rPr>
        <w:t xml:space="preserve"> di Gesù Cristo, al quale Dio la consegnò per mostrare ai suoi servi le cose che dovranno accadere tra breve. Ed egli la manifestò, inviandola per mezzo del suo angelo al suo servo Giovanni, </w:t>
      </w:r>
      <w:r w:rsidRPr="006C4390">
        <w:rPr>
          <w:rFonts w:ascii="Arial" w:hAnsi="Arial"/>
          <w:i/>
          <w:iCs/>
          <w:sz w:val="24"/>
        </w:rPr>
        <w:t>il</w:t>
      </w:r>
      <w:r w:rsidR="009446CA" w:rsidRPr="006C4390">
        <w:rPr>
          <w:rFonts w:ascii="Arial" w:hAnsi="Arial"/>
          <w:i/>
          <w:iCs/>
          <w:sz w:val="24"/>
        </w:rPr>
        <w:t xml:space="preserve"> quale attesta la parola di Dio e la testimonianza di Gesù Cristo, riferendo ciò che ha visto. </w:t>
      </w:r>
      <w:r w:rsidRPr="006C4390">
        <w:rPr>
          <w:rFonts w:ascii="Arial" w:hAnsi="Arial"/>
          <w:i/>
          <w:iCs/>
          <w:sz w:val="24"/>
        </w:rPr>
        <w:t>Beato</w:t>
      </w:r>
      <w:r w:rsidR="009446CA" w:rsidRPr="006C4390">
        <w:rPr>
          <w:rFonts w:ascii="Arial" w:hAnsi="Arial"/>
          <w:i/>
          <w:iCs/>
          <w:sz w:val="24"/>
        </w:rPr>
        <w:t xml:space="preserve"> chi legge e beati coloro che ascoltano le parole di questa profezia e custodiscono le cose che vi sono scritte: il tempo infatti è vicino.</w:t>
      </w:r>
    </w:p>
    <w:p w14:paraId="18C9C37D" w14:textId="5172EE75"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Giovanni</w:t>
      </w:r>
      <w:r w:rsidR="009446CA" w:rsidRPr="006C4390">
        <w:rPr>
          <w:rFonts w:ascii="Arial" w:hAnsi="Arial"/>
          <w:i/>
          <w:iCs/>
          <w:sz w:val="24"/>
        </w:rPr>
        <w:t xml:space="preserve">, alle sette Chiese che sono in Asia: grazia a voi e pace da Colui che è, che era e che viene, e dai sette spiriti che stanno davanti al suo trono, </w:t>
      </w:r>
      <w:r w:rsidRPr="006C4390">
        <w:rPr>
          <w:rFonts w:ascii="Arial" w:hAnsi="Arial"/>
          <w:i/>
          <w:iCs/>
          <w:sz w:val="24"/>
        </w:rPr>
        <w:t>e</w:t>
      </w:r>
      <w:r w:rsidR="009446CA" w:rsidRPr="006C4390">
        <w:rPr>
          <w:rFonts w:ascii="Arial" w:hAnsi="Arial"/>
          <w:i/>
          <w:iCs/>
          <w:sz w:val="24"/>
        </w:rPr>
        <w:t xml:space="preserve"> da Gesù Cristo, il testimone fedele, il primogenito dei morti e il sovrano dei re della terra.</w:t>
      </w:r>
    </w:p>
    <w:p w14:paraId="0F5D5B2B" w14:textId="5826882E"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A Colui che ci ama e ci ha liberati dai nostri peccati con il suo sangue, </w:t>
      </w:r>
      <w:r w:rsidR="00A26D07" w:rsidRPr="006C4390">
        <w:rPr>
          <w:rFonts w:ascii="Arial" w:hAnsi="Arial"/>
          <w:i/>
          <w:iCs/>
          <w:sz w:val="24"/>
        </w:rPr>
        <w:t>che</w:t>
      </w:r>
      <w:r w:rsidRPr="006C4390">
        <w:rPr>
          <w:rFonts w:ascii="Arial" w:hAnsi="Arial"/>
          <w:i/>
          <w:iCs/>
          <w:sz w:val="24"/>
        </w:rPr>
        <w:t xml:space="preserve"> ha fatto di noi un regno, sacerdoti per il suo Dio e Padre, a lui la gloria e la potenza nei secoli dei secoli. Amen.</w:t>
      </w:r>
    </w:p>
    <w:p w14:paraId="32AB7748" w14:textId="590FC50A"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Ecco, viene con le nubi e ogni occhio lo vedrà,</w:t>
      </w:r>
      <w:r w:rsidR="00A26D07">
        <w:rPr>
          <w:rFonts w:ascii="Arial" w:hAnsi="Arial"/>
          <w:i/>
          <w:iCs/>
          <w:sz w:val="24"/>
        </w:rPr>
        <w:t xml:space="preserve"> </w:t>
      </w:r>
      <w:r w:rsidRPr="006C4390">
        <w:rPr>
          <w:rFonts w:ascii="Arial" w:hAnsi="Arial"/>
          <w:i/>
          <w:iCs/>
          <w:sz w:val="24"/>
        </w:rPr>
        <w:t>anche quelli che lo trafissero,</w:t>
      </w:r>
      <w:r w:rsidR="00A26D07">
        <w:rPr>
          <w:rFonts w:ascii="Arial" w:hAnsi="Arial"/>
          <w:i/>
          <w:iCs/>
          <w:sz w:val="24"/>
        </w:rPr>
        <w:t xml:space="preserve"> </w:t>
      </w:r>
      <w:r w:rsidRPr="006C4390">
        <w:rPr>
          <w:rFonts w:ascii="Arial" w:hAnsi="Arial"/>
          <w:i/>
          <w:iCs/>
          <w:sz w:val="24"/>
        </w:rPr>
        <w:t>e per lui tutte le tribù della terra</w:t>
      </w:r>
      <w:r w:rsidR="00A26D07">
        <w:rPr>
          <w:rFonts w:ascii="Arial" w:hAnsi="Arial"/>
          <w:i/>
          <w:iCs/>
          <w:sz w:val="24"/>
        </w:rPr>
        <w:t xml:space="preserve"> </w:t>
      </w:r>
      <w:r w:rsidRPr="006C4390">
        <w:rPr>
          <w:rFonts w:ascii="Arial" w:hAnsi="Arial"/>
          <w:i/>
          <w:iCs/>
          <w:sz w:val="24"/>
        </w:rPr>
        <w:t>si batteranno il petto.</w:t>
      </w:r>
      <w:r w:rsidR="00A26D07">
        <w:rPr>
          <w:rFonts w:ascii="Arial" w:hAnsi="Arial"/>
          <w:i/>
          <w:iCs/>
          <w:sz w:val="24"/>
        </w:rPr>
        <w:t xml:space="preserve"> </w:t>
      </w:r>
      <w:r w:rsidRPr="006C4390">
        <w:rPr>
          <w:rFonts w:ascii="Arial" w:hAnsi="Arial"/>
          <w:i/>
          <w:iCs/>
          <w:sz w:val="24"/>
        </w:rPr>
        <w:t>Sì, Amen!</w:t>
      </w:r>
    </w:p>
    <w:p w14:paraId="1E174B18" w14:textId="4D06FE2D"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Dice il Signore Dio: Io sono l’Alfa e l’Omèga, Colui che è, che era e che viene, l’Onnipotente!</w:t>
      </w:r>
    </w:p>
    <w:p w14:paraId="7EA89ED2" w14:textId="3940B66C"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Io, Giovanni, vostro fratello e compagno nella tribolazione, nel regno e nella perseveranza in Gesù, mi trovavo nell’isola chiamata Patmos a causa della parola di Dio e della testimonianza di Gesù. Fui preso </w:t>
      </w:r>
      <w:r w:rsidRPr="006C4390">
        <w:rPr>
          <w:rFonts w:ascii="Arial" w:hAnsi="Arial"/>
          <w:i/>
          <w:iCs/>
          <w:sz w:val="24"/>
        </w:rPr>
        <w:lastRenderedPageBreak/>
        <w:t>dallo Spirito nel giorno del Signore e udii dietro di me una voce potente, come di tromba, che diceva: «Quello che vedi, scrivilo in un libro e mandalo alle sette Chiese: a Èfeso, a Smirne, a Pèrgamo, a Tiàtira, a Sardi, a Filadèlfia e a Laodicèa».</w:t>
      </w:r>
    </w:p>
    <w:p w14:paraId="25E1ECF4" w14:textId="0737BCE7"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Mi</w:t>
      </w:r>
      <w:r w:rsidR="009446CA" w:rsidRPr="006C4390">
        <w:rPr>
          <w:rFonts w:ascii="Arial" w:hAnsi="Arial"/>
          <w:i/>
          <w:iCs/>
          <w:sz w:val="24"/>
        </w:rPr>
        <w:t xml:space="preserve">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w:t>
      </w:r>
      <w:r w:rsidRPr="006C4390">
        <w:rPr>
          <w:rFonts w:ascii="Arial" w:hAnsi="Arial"/>
          <w:i/>
          <w:iCs/>
          <w:sz w:val="24"/>
        </w:rPr>
        <w:t>Teneva</w:t>
      </w:r>
      <w:r w:rsidR="009446CA" w:rsidRPr="006C4390">
        <w:rPr>
          <w:rFonts w:ascii="Arial" w:hAnsi="Arial"/>
          <w:i/>
          <w:iCs/>
          <w:sz w:val="24"/>
        </w:rPr>
        <w:t xml:space="preserve"> nella sua destra sette stelle e dalla bocca usciva una spada affilata, a doppio taglio, e il suo volto era come il sole quando splende in tutta la sua forza.</w:t>
      </w:r>
    </w:p>
    <w:p w14:paraId="2B3849F3" w14:textId="47E722EC"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Appena</w:t>
      </w:r>
      <w:r w:rsidR="009446CA" w:rsidRPr="006C4390">
        <w:rPr>
          <w:rFonts w:ascii="Arial" w:hAnsi="Arial"/>
          <w:i/>
          <w:iCs/>
          <w:sz w:val="24"/>
        </w:rPr>
        <w:t xml:space="preserve"> lo vidi, caddi ai suoi piedi come morto. Ma egli, posando su di me la sua destra, disse: «Non temere! Io sono il Primo e l’Ultimo, e il Vivente. Ero morto, ma ora vivo per sempre e ho le chiavi della morte e degli inferi. </w:t>
      </w:r>
      <w:r w:rsidRPr="006C4390">
        <w:rPr>
          <w:rFonts w:ascii="Arial" w:hAnsi="Arial"/>
          <w:i/>
          <w:iCs/>
          <w:sz w:val="24"/>
        </w:rPr>
        <w:t>Scrivi</w:t>
      </w:r>
      <w:r w:rsidR="009446CA" w:rsidRPr="006C4390">
        <w:rPr>
          <w:rFonts w:ascii="Arial" w:hAnsi="Arial"/>
          <w:i/>
          <w:iCs/>
          <w:sz w:val="24"/>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8986947" w14:textId="77777777" w:rsidR="00E125BF" w:rsidRPr="00E125BF" w:rsidRDefault="00E125BF" w:rsidP="00E125BF">
      <w:pPr>
        <w:spacing w:after="120"/>
        <w:jc w:val="both"/>
        <w:rPr>
          <w:rFonts w:ascii="Arial" w:hAnsi="Arial"/>
          <w:sz w:val="24"/>
        </w:rPr>
      </w:pPr>
      <w:r w:rsidRPr="00E125BF">
        <w:rPr>
          <w:rFonts w:ascii="Arial" w:hAnsi="Arial"/>
          <w:sz w:val="24"/>
        </w:rPr>
        <w:t xml:space="preserve">Neanche Giovanni vede in modo diretto la gloria di Dio. La vede però in tutte le sue opere. </w:t>
      </w:r>
    </w:p>
    <w:p w14:paraId="2A0B8244" w14:textId="4FCB7B3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Aggiunse il Signore: «Ecco un luogo vicino a me. Tu starai sopra la rupe:</w:t>
      </w:r>
    </w:p>
    <w:p w14:paraId="5234A12B" w14:textId="5704B1DC" w:rsidR="00E125BF" w:rsidRPr="00E125BF" w:rsidRDefault="00E125BF" w:rsidP="00E125BF">
      <w:pPr>
        <w:spacing w:after="120"/>
        <w:jc w:val="both"/>
        <w:rPr>
          <w:rFonts w:ascii="Arial" w:hAnsi="Arial"/>
          <w:sz w:val="24"/>
        </w:rPr>
      </w:pPr>
      <w:r w:rsidRPr="00E125BF">
        <w:rPr>
          <w:rFonts w:ascii="Arial" w:hAnsi="Arial"/>
          <w:sz w:val="24"/>
        </w:rPr>
        <w:t>Anche se non potrà contemplare in modo diretto tutta la gloria di Dio, Mosè verrà accontentato. Il Signore gli mostrerà qualcosa di sé. Non tutto, ma qualcosa.</w:t>
      </w:r>
      <w:r w:rsidR="00A26D07">
        <w:rPr>
          <w:rFonts w:ascii="Arial" w:hAnsi="Arial"/>
          <w:sz w:val="24"/>
        </w:rPr>
        <w:t xml:space="preserve"> </w:t>
      </w:r>
      <w:r w:rsidRPr="00E125BF">
        <w:rPr>
          <w:rFonts w:ascii="Arial" w:hAnsi="Arial"/>
          <w:sz w:val="24"/>
        </w:rPr>
        <w:t>Ora il Signore dice a Mosè cosa dovrà fare per poter vedere qualcosa di Dio e restare ancora in vita</w:t>
      </w:r>
      <w:r w:rsidR="00AB0CF8">
        <w:rPr>
          <w:rFonts w:ascii="Arial" w:hAnsi="Arial"/>
          <w:sz w:val="24"/>
        </w:rPr>
        <w:t xml:space="preserve">. </w:t>
      </w:r>
      <w:r w:rsidRPr="00E125BF">
        <w:rPr>
          <w:rFonts w:ascii="Arial" w:hAnsi="Arial"/>
          <w:sz w:val="24"/>
        </w:rPr>
        <w:t>Vi è un luogo vicino a Mosè. Vi è una rupe. Mosè deve stare sopra la rupe.</w:t>
      </w:r>
    </w:p>
    <w:p w14:paraId="4817D38D" w14:textId="1B9AC87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passerà la mia gloria, io ti porrò nella cavità della rupe e ti coprirò con la mano, finché non sarò passato.</w:t>
      </w:r>
    </w:p>
    <w:p w14:paraId="0F166B99" w14:textId="2008B253" w:rsidR="00E125BF" w:rsidRDefault="00E125BF" w:rsidP="00E125BF">
      <w:pPr>
        <w:spacing w:after="120"/>
        <w:jc w:val="both"/>
        <w:rPr>
          <w:rFonts w:ascii="Arial" w:hAnsi="Arial"/>
          <w:sz w:val="24"/>
        </w:rPr>
      </w:pPr>
      <w:r w:rsidRPr="00E125BF">
        <w:rPr>
          <w:rFonts w:ascii="Arial" w:hAnsi="Arial"/>
          <w:sz w:val="24"/>
        </w:rPr>
        <w:t>Quando passerà la gloria del Signore, Dio lo porrà nella cavità della rupe e lo coprirà con la sua mano, finché non sarà passato.</w:t>
      </w:r>
      <w:r w:rsidR="00A26D07">
        <w:rPr>
          <w:rFonts w:ascii="Arial" w:hAnsi="Arial"/>
          <w:sz w:val="24"/>
        </w:rPr>
        <w:t xml:space="preserve"> </w:t>
      </w:r>
      <w:r w:rsidRPr="00E125BF">
        <w:rPr>
          <w:rFonts w:ascii="Arial" w:hAnsi="Arial"/>
          <w:sz w:val="24"/>
        </w:rPr>
        <w:t>Dio stesso gli oscura la visione. Lo mette nelle condizioni di non vedere la sua gloria, cioè la sua faccia, il suo volto, la sua divina essenza, che è purissimo spirito</w:t>
      </w:r>
      <w:r w:rsidR="00AB0CF8">
        <w:rPr>
          <w:rFonts w:ascii="Arial" w:hAnsi="Arial"/>
          <w:sz w:val="24"/>
        </w:rPr>
        <w:t xml:space="preserve">. </w:t>
      </w:r>
      <w:r w:rsidRPr="00E125BF">
        <w:rPr>
          <w:rFonts w:ascii="Arial" w:hAnsi="Arial"/>
          <w:sz w:val="24"/>
        </w:rPr>
        <w:t>Dio vuole che Mosè resti in vita e per questo Lui stesso si prende cura che non possa vedere in alcun modo la sua gloria. Dio non esaudisce mai l’uomo secondo i desideri dell’uomo. Lo esaudisce sempre partendo dalla sua eterna sapienza e divina intelligenza.</w:t>
      </w:r>
      <w:r w:rsidR="00A26D07">
        <w:rPr>
          <w:rFonts w:ascii="Arial" w:hAnsi="Arial"/>
          <w:sz w:val="24"/>
        </w:rPr>
        <w:t xml:space="preserve"> </w:t>
      </w:r>
      <w:r w:rsidRPr="00E125BF">
        <w:rPr>
          <w:rFonts w:ascii="Arial" w:hAnsi="Arial"/>
          <w:sz w:val="24"/>
        </w:rPr>
        <w:t>Altra verità è questa: la gloria di Dio deve essere sempre dinanzi all’uomo. Deve divenire il suo desiderio costante, il fine e lo scopo della sua stessa vita.</w:t>
      </w:r>
      <w:r w:rsidR="00A26D07">
        <w:rPr>
          <w:rFonts w:ascii="Arial" w:hAnsi="Arial"/>
          <w:sz w:val="24"/>
        </w:rPr>
        <w:t xml:space="preserve"> </w:t>
      </w:r>
      <w:r w:rsidRPr="00E125BF">
        <w:rPr>
          <w:rFonts w:ascii="Arial" w:hAnsi="Arial"/>
          <w:sz w:val="24"/>
        </w:rPr>
        <w:t>Dio dovrà essere sempre desiderato, bramato, cercato, mai conquistato, mai posseduto, mai pienamente in noi.</w:t>
      </w:r>
      <w:r w:rsidR="00A26D07">
        <w:rPr>
          <w:rFonts w:ascii="Arial" w:hAnsi="Arial"/>
          <w:sz w:val="24"/>
        </w:rPr>
        <w:t xml:space="preserve"> </w:t>
      </w:r>
      <w:r w:rsidRPr="00E125BF">
        <w:rPr>
          <w:rFonts w:ascii="Arial" w:hAnsi="Arial"/>
          <w:sz w:val="24"/>
        </w:rPr>
        <w:t xml:space="preserve">Il cammino verso Dio dovrà essere eterno sulla terra e nei Cieli. </w:t>
      </w:r>
    </w:p>
    <w:p w14:paraId="6A2A90EA" w14:textId="455444B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Poi toglierò la mano e vedrai le mie spalle, ma il mio volto non si può vedere».</w:t>
      </w:r>
    </w:p>
    <w:p w14:paraId="437CF1AA" w14:textId="1109FAD8" w:rsidR="00E125BF" w:rsidRDefault="00E125BF" w:rsidP="00E125BF">
      <w:pPr>
        <w:spacing w:after="120"/>
        <w:jc w:val="both"/>
        <w:rPr>
          <w:rFonts w:ascii="Arial" w:hAnsi="Arial"/>
          <w:sz w:val="24"/>
        </w:rPr>
      </w:pPr>
      <w:r w:rsidRPr="00E125BF">
        <w:rPr>
          <w:rFonts w:ascii="Arial" w:hAnsi="Arial"/>
          <w:sz w:val="24"/>
        </w:rPr>
        <w:lastRenderedPageBreak/>
        <w:t>Dopo che Dio sarà passato, toglierà le sue mani dal volto di Mosè e questi potrà vedere le spalle di Dio. Il volto di Dio non si può vedere</w:t>
      </w:r>
      <w:r w:rsidR="00AB0CF8">
        <w:rPr>
          <w:rFonts w:ascii="Arial" w:hAnsi="Arial"/>
          <w:sz w:val="24"/>
        </w:rPr>
        <w:t xml:space="preserve">. </w:t>
      </w:r>
      <w:r w:rsidRPr="00E125BF">
        <w:rPr>
          <w:rFonts w:ascii="Arial" w:hAnsi="Arial"/>
          <w:sz w:val="24"/>
        </w:rPr>
        <w:t>Mosè non lo potrà vedere, perché oggi non è il tempo che lo veda. Mosè deve continuare a vivere per condurre il suo popolo nella Terra Promessa</w:t>
      </w:r>
      <w:r w:rsidR="00AB0CF8">
        <w:rPr>
          <w:rFonts w:ascii="Arial" w:hAnsi="Arial"/>
          <w:sz w:val="24"/>
        </w:rPr>
        <w:t xml:space="preserve">. </w:t>
      </w:r>
      <w:r w:rsidRPr="00E125BF">
        <w:rPr>
          <w:rFonts w:ascii="Arial" w:hAnsi="Arial"/>
          <w:sz w:val="24"/>
        </w:rPr>
        <w:t>In Isaia troviamo che anche i serafini si coprivano il volto per non vedere la gloria di Dio.</w:t>
      </w:r>
    </w:p>
    <w:p w14:paraId="168832DD" w14:textId="05614FB3"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Nell’anno in cui morì il re Ozia, io vidi il Signore seduto su un trono alto ed elevato; i lembi del suo manto riempivano il tempio. </w:t>
      </w:r>
      <w:r w:rsidR="00A26D07" w:rsidRPr="006C4390">
        <w:rPr>
          <w:rFonts w:ascii="Arial" w:hAnsi="Arial"/>
          <w:i/>
          <w:iCs/>
          <w:sz w:val="24"/>
        </w:rPr>
        <w:t>Sopra</w:t>
      </w:r>
      <w:r w:rsidRPr="006C4390">
        <w:rPr>
          <w:rFonts w:ascii="Arial" w:hAnsi="Arial"/>
          <w:i/>
          <w:iCs/>
          <w:sz w:val="24"/>
        </w:rPr>
        <w:t xml:space="preserve"> di lui stavano dei serafini; ognuno aveva sei ali: con due si copriva la faccia, con due si copriva i piedi e con due volava. </w:t>
      </w:r>
      <w:r w:rsidR="00A26D07" w:rsidRPr="006C4390">
        <w:rPr>
          <w:rFonts w:ascii="Arial" w:hAnsi="Arial"/>
          <w:i/>
          <w:iCs/>
          <w:sz w:val="24"/>
        </w:rPr>
        <w:t>Proclamavano</w:t>
      </w:r>
      <w:r w:rsidRPr="006C4390">
        <w:rPr>
          <w:rFonts w:ascii="Arial" w:hAnsi="Arial"/>
          <w:i/>
          <w:iCs/>
          <w:sz w:val="24"/>
        </w:rPr>
        <w:t xml:space="preserve"> l’uno all’altro, dicendo:</w:t>
      </w:r>
      <w:r w:rsidR="00A26D07">
        <w:rPr>
          <w:rFonts w:ascii="Arial" w:hAnsi="Arial"/>
          <w:i/>
          <w:iCs/>
          <w:sz w:val="24"/>
        </w:rPr>
        <w:t xml:space="preserve"> </w:t>
      </w:r>
      <w:r w:rsidRPr="006C4390">
        <w:rPr>
          <w:rFonts w:ascii="Arial" w:hAnsi="Arial"/>
          <w:i/>
          <w:iCs/>
          <w:sz w:val="24"/>
        </w:rPr>
        <w:t>«Santo, santo, santo il Signore degli eserciti!</w:t>
      </w:r>
      <w:r w:rsidR="00A26D07">
        <w:rPr>
          <w:rFonts w:ascii="Arial" w:hAnsi="Arial"/>
          <w:i/>
          <w:iCs/>
          <w:sz w:val="24"/>
        </w:rPr>
        <w:t xml:space="preserve"> </w:t>
      </w:r>
      <w:r w:rsidRPr="006C4390">
        <w:rPr>
          <w:rFonts w:ascii="Arial" w:hAnsi="Arial"/>
          <w:i/>
          <w:iCs/>
          <w:sz w:val="24"/>
        </w:rPr>
        <w:t>Tutta la terra è piena della sua gloria». (</w:t>
      </w:r>
      <w:r w:rsidR="009F580F" w:rsidRPr="006C4390">
        <w:rPr>
          <w:rFonts w:ascii="Arial" w:hAnsi="Arial"/>
          <w:i/>
          <w:iCs/>
          <w:sz w:val="24"/>
        </w:rPr>
        <w:t xml:space="preserve">Is </w:t>
      </w:r>
      <w:r w:rsidRPr="006C4390">
        <w:rPr>
          <w:rFonts w:ascii="Arial" w:hAnsi="Arial"/>
          <w:i/>
          <w:iCs/>
          <w:sz w:val="24"/>
        </w:rPr>
        <w:t>6,1-3).</w:t>
      </w:r>
    </w:p>
    <w:p w14:paraId="5F7B742E" w14:textId="77777777" w:rsidR="00E125BF" w:rsidRDefault="00E125BF" w:rsidP="00E125BF">
      <w:pPr>
        <w:spacing w:after="120"/>
        <w:jc w:val="both"/>
        <w:rPr>
          <w:rFonts w:ascii="Arial" w:hAnsi="Arial"/>
          <w:sz w:val="24"/>
        </w:rPr>
      </w:pPr>
      <w:r w:rsidRPr="00E125BF">
        <w:rPr>
          <w:rFonts w:ascii="Arial" w:hAnsi="Arial"/>
          <w:sz w:val="24"/>
        </w:rPr>
        <w:t>Ezechiele invece parla di aver visto la gloria del Signore. Si tratta in realtà anche per lui di una teofania.</w:t>
      </w:r>
    </w:p>
    <w:p w14:paraId="406127D4" w14:textId="4AF0687B"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Nell’anno</w:t>
      </w:r>
      <w:r w:rsidR="009F580F" w:rsidRPr="006C4390">
        <w:rPr>
          <w:rFonts w:ascii="Arial" w:hAnsi="Arial"/>
          <w:i/>
          <w:iCs/>
          <w:sz w:val="24"/>
        </w:rPr>
        <w:t xml:space="preserve"> trentesimo, nel quarto mese, il cinque del mese, mentre mi trovavo fra i deportati sulle rive del fiume Chebar, i cieli si aprirono ed ebbi visioni divine.</w:t>
      </w:r>
    </w:p>
    <w:p w14:paraId="6A41C37C" w14:textId="5A81A01B"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Era</w:t>
      </w:r>
      <w:r w:rsidR="009F580F" w:rsidRPr="006C4390">
        <w:rPr>
          <w:rFonts w:ascii="Arial" w:hAnsi="Arial"/>
          <w:i/>
          <w:iCs/>
          <w:sz w:val="24"/>
        </w:rPr>
        <w:t xml:space="preserve"> l’anno quinto della deportazione del re Ioiachìn, il cinque del mese: </w:t>
      </w:r>
      <w:r w:rsidRPr="006C4390">
        <w:rPr>
          <w:rFonts w:ascii="Arial" w:hAnsi="Arial"/>
          <w:i/>
          <w:iCs/>
          <w:sz w:val="24"/>
        </w:rPr>
        <w:t>la</w:t>
      </w:r>
      <w:r w:rsidR="009F580F" w:rsidRPr="006C4390">
        <w:rPr>
          <w:rFonts w:ascii="Arial" w:hAnsi="Arial"/>
          <w:i/>
          <w:iCs/>
          <w:sz w:val="24"/>
        </w:rPr>
        <w:t xml:space="preserve"> parola del Signore fu rivolta al sacerdote Ezechiele, figlio di Buzì, nel paese dei Caldei, lungo il fiume Chebar. Qui fu sopra di lui la mano del Signore.</w:t>
      </w:r>
    </w:p>
    <w:p w14:paraId="77F55338" w14:textId="6F24CA1B"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guardavo, ed ecco un vento tempestoso avanzare dal settentrione, una grande nube e un turbinìo di fuoco, che splendeva tutto intorno, e in mezzo si scorgeva come un balenare di metallo incandescente. </w:t>
      </w:r>
      <w:r w:rsidRPr="006C4390">
        <w:rPr>
          <w:rFonts w:ascii="Arial" w:hAnsi="Arial"/>
          <w:i/>
          <w:iCs/>
          <w:sz w:val="24"/>
        </w:rPr>
        <w:t>Al</w:t>
      </w:r>
      <w:r w:rsidR="009F580F" w:rsidRPr="006C4390">
        <w:rPr>
          <w:rFonts w:ascii="Arial" w:hAnsi="Arial"/>
          <w:i/>
          <w:iCs/>
          <w:sz w:val="24"/>
        </w:rPr>
        <w:t xml:space="preserve"> centro, una figura composta di quattro esseri animati, di sembianza umana </w:t>
      </w:r>
      <w:r w:rsidRPr="006C4390">
        <w:rPr>
          <w:rFonts w:ascii="Arial" w:hAnsi="Arial"/>
          <w:i/>
          <w:iCs/>
          <w:sz w:val="24"/>
        </w:rPr>
        <w:t>con</w:t>
      </w:r>
      <w:r w:rsidR="009F580F" w:rsidRPr="006C4390">
        <w:rPr>
          <w:rFonts w:ascii="Arial" w:hAnsi="Arial"/>
          <w:i/>
          <w:iCs/>
          <w:sz w:val="24"/>
        </w:rPr>
        <w:t xml:space="preserve"> quattro volti e quattro ali ciascuno. </w:t>
      </w:r>
      <w:r w:rsidRPr="006C4390">
        <w:rPr>
          <w:rFonts w:ascii="Arial" w:hAnsi="Arial"/>
          <w:i/>
          <w:iCs/>
          <w:sz w:val="24"/>
        </w:rPr>
        <w:t>Le</w:t>
      </w:r>
      <w:r w:rsidR="009F580F" w:rsidRPr="006C4390">
        <w:rPr>
          <w:rFonts w:ascii="Arial" w:hAnsi="Arial"/>
          <w:i/>
          <w:iCs/>
          <w:sz w:val="24"/>
        </w:rPr>
        <w:t xml:space="preserve"> loro gambe erano diritte e i loro piedi come gli zoccoli d’un vitello, splendenti come lucido bronzo. </w:t>
      </w:r>
      <w:r w:rsidRPr="006C4390">
        <w:rPr>
          <w:rFonts w:ascii="Arial" w:hAnsi="Arial"/>
          <w:i/>
          <w:iCs/>
          <w:sz w:val="24"/>
        </w:rPr>
        <w:t>Sotto</w:t>
      </w:r>
      <w:r w:rsidR="009F580F" w:rsidRPr="006C4390">
        <w:rPr>
          <w:rFonts w:ascii="Arial" w:hAnsi="Arial"/>
          <w:i/>
          <w:iCs/>
          <w:sz w:val="24"/>
        </w:rPr>
        <w:t xml:space="preserve"> le ali, ai quattro lati, avevano mani d’uomo; tutti e quattro avevano le proprie sembianze e le proprie ali, </w:t>
      </w:r>
      <w:r w:rsidRPr="006C4390">
        <w:rPr>
          <w:rFonts w:ascii="Arial" w:hAnsi="Arial"/>
          <w:i/>
          <w:iCs/>
          <w:sz w:val="24"/>
        </w:rPr>
        <w:t>e</w:t>
      </w:r>
      <w:r w:rsidR="009F580F" w:rsidRPr="006C4390">
        <w:rPr>
          <w:rFonts w:ascii="Arial" w:hAnsi="Arial"/>
          <w:i/>
          <w:iCs/>
          <w:sz w:val="24"/>
        </w:rPr>
        <w:t xml:space="preserve"> queste ali erano unite l’una all’altra. Quando avanzavano, ciascuno andava diritto davanti a sé, senza voltarsi indietro.</w:t>
      </w:r>
    </w:p>
    <w:p w14:paraId="1986901F" w14:textId="40320969"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Quanto</w:t>
      </w:r>
      <w:r w:rsidR="009F580F" w:rsidRPr="006C4390">
        <w:rPr>
          <w:rFonts w:ascii="Arial" w:hAnsi="Arial"/>
          <w:i/>
          <w:iCs/>
          <w:sz w:val="24"/>
        </w:rPr>
        <w:t xml:space="preserve"> alle loro fattezze, avevano facce d’uomo; poi tutti e quattro facce di leone a destra, tutti e quattro facce di toro a sinistra e tutti e quattro facce d’aquila. </w:t>
      </w:r>
      <w:r w:rsidRPr="006C4390">
        <w:rPr>
          <w:rFonts w:ascii="Arial" w:hAnsi="Arial"/>
          <w:i/>
          <w:iCs/>
          <w:sz w:val="24"/>
        </w:rPr>
        <w:t>Le</w:t>
      </w:r>
      <w:r w:rsidR="009F580F" w:rsidRPr="006C4390">
        <w:rPr>
          <w:rFonts w:ascii="Arial" w:hAnsi="Arial"/>
          <w:i/>
          <w:iCs/>
          <w:sz w:val="24"/>
        </w:rPr>
        <w:t xml:space="preserve"> loro ali erano spiegate verso l’alto; ciascuno aveva due ali che si toccavano e due che coprivano il corpo. </w:t>
      </w:r>
      <w:r w:rsidRPr="006C4390">
        <w:rPr>
          <w:rFonts w:ascii="Arial" w:hAnsi="Arial"/>
          <w:i/>
          <w:iCs/>
          <w:sz w:val="24"/>
        </w:rPr>
        <w:t>Ciascuno</w:t>
      </w:r>
      <w:r w:rsidR="009F580F" w:rsidRPr="006C4390">
        <w:rPr>
          <w:rFonts w:ascii="Arial" w:hAnsi="Arial"/>
          <w:i/>
          <w:iCs/>
          <w:sz w:val="24"/>
        </w:rPr>
        <w:t xml:space="preserve"> andava diritto davanti a sé; andavano là dove lo spirito li sospingeva e, avanzando, non si voltavano indietro.</w:t>
      </w:r>
    </w:p>
    <w:p w14:paraId="5A53A3A4" w14:textId="43A90FD0"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Tra</w:t>
      </w:r>
      <w:r w:rsidR="009F580F" w:rsidRPr="006C4390">
        <w:rPr>
          <w:rFonts w:ascii="Arial" w:hAnsi="Arial"/>
          <w:i/>
          <w:iCs/>
          <w:sz w:val="24"/>
        </w:rPr>
        <w:t xml:space="preserve"> quegli esseri si vedevano come dei carboni ardenti simili a torce, che si muovevano in mezzo a loro. Il fuoco risplendeva e dal fuoco si sprigionavano bagliori. 14Gli esseri andavano e venivano come una saetta.</w:t>
      </w:r>
    </w:p>
    <w:p w14:paraId="55B9B520" w14:textId="7F41FF85"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guardavo quegli esseri, ed ecco sul terreno una ruota al fianco di tutti e quattro. </w:t>
      </w:r>
      <w:r w:rsidRPr="006C4390">
        <w:rPr>
          <w:rFonts w:ascii="Arial" w:hAnsi="Arial"/>
          <w:i/>
          <w:iCs/>
          <w:sz w:val="24"/>
        </w:rPr>
        <w:t>Le</w:t>
      </w:r>
      <w:r w:rsidR="009F580F" w:rsidRPr="006C4390">
        <w:rPr>
          <w:rFonts w:ascii="Arial" w:hAnsi="Arial"/>
          <w:i/>
          <w:iCs/>
          <w:sz w:val="24"/>
        </w:rPr>
        <w:t xml:space="preserve"> ruote avevano l’aspetto e la struttura come di topazio e tutte e quattro la medesima forma; il loro aspetto e la loro struttura erano come di ruota in mezzo a un’altra ruota. </w:t>
      </w:r>
      <w:r w:rsidRPr="006C4390">
        <w:rPr>
          <w:rFonts w:ascii="Arial" w:hAnsi="Arial"/>
          <w:i/>
          <w:iCs/>
          <w:sz w:val="24"/>
        </w:rPr>
        <w:t>Potevano</w:t>
      </w:r>
      <w:r w:rsidR="009F580F" w:rsidRPr="006C4390">
        <w:rPr>
          <w:rFonts w:ascii="Arial" w:hAnsi="Arial"/>
          <w:i/>
          <w:iCs/>
          <w:sz w:val="24"/>
        </w:rPr>
        <w:t xml:space="preserve"> muoversi in quattro direzioni; procedendo non si voltavano. </w:t>
      </w:r>
      <w:r w:rsidRPr="006C4390">
        <w:rPr>
          <w:rFonts w:ascii="Arial" w:hAnsi="Arial"/>
          <w:i/>
          <w:iCs/>
          <w:sz w:val="24"/>
        </w:rPr>
        <w:t>Avevano</w:t>
      </w:r>
      <w:r w:rsidR="009F580F" w:rsidRPr="006C4390">
        <w:rPr>
          <w:rFonts w:ascii="Arial" w:hAnsi="Arial"/>
          <w:i/>
          <w:iCs/>
          <w:sz w:val="24"/>
        </w:rPr>
        <w:t xml:space="preserve"> dei cerchioni </w:t>
      </w:r>
      <w:r w:rsidR="009F580F" w:rsidRPr="006C4390">
        <w:rPr>
          <w:rFonts w:ascii="Arial" w:hAnsi="Arial"/>
          <w:i/>
          <w:iCs/>
          <w:sz w:val="24"/>
        </w:rPr>
        <w:lastRenderedPageBreak/>
        <w:t xml:space="preserve">molto grandi e i cerchioni di tutt’e quattro erano pieni di occhi. </w:t>
      </w:r>
      <w:r w:rsidRPr="006C4390">
        <w:rPr>
          <w:rFonts w:ascii="Arial" w:hAnsi="Arial"/>
          <w:i/>
          <w:iCs/>
          <w:sz w:val="24"/>
        </w:rPr>
        <w:t>Quando</w:t>
      </w:r>
      <w:r w:rsidR="009F580F" w:rsidRPr="006C4390">
        <w:rPr>
          <w:rFonts w:ascii="Arial" w:hAnsi="Arial"/>
          <w:i/>
          <w:iCs/>
          <w:sz w:val="24"/>
        </w:rPr>
        <w:t xml:space="preserve"> quegli esseri viventi si muovevano, anche le ruote si muovevano accanto a loro e, quando gli esseri si alzavano da terra, anche le ruote si alzavano. </w:t>
      </w:r>
      <w:r w:rsidRPr="006C4390">
        <w:rPr>
          <w:rFonts w:ascii="Arial" w:hAnsi="Arial"/>
          <w:i/>
          <w:iCs/>
          <w:sz w:val="24"/>
        </w:rPr>
        <w:t>Dovunque</w:t>
      </w:r>
      <w:r w:rsidR="009F580F" w:rsidRPr="006C4390">
        <w:rPr>
          <w:rFonts w:ascii="Arial" w:hAnsi="Arial"/>
          <w:i/>
          <w:iCs/>
          <w:sz w:val="24"/>
        </w:rPr>
        <w:t xml:space="preserve"> lo spirito le avesse sospinte, le ruote andavano e ugualmente si alzavano, perché lo spirito degli esseri viventi era nelle ruote. </w:t>
      </w:r>
      <w:r w:rsidRPr="006C4390">
        <w:rPr>
          <w:rFonts w:ascii="Arial" w:hAnsi="Arial"/>
          <w:i/>
          <w:iCs/>
          <w:sz w:val="24"/>
        </w:rPr>
        <w:t>Quando</w:t>
      </w:r>
      <w:r w:rsidR="009F580F" w:rsidRPr="006C4390">
        <w:rPr>
          <w:rFonts w:ascii="Arial" w:hAnsi="Arial"/>
          <w:i/>
          <w:iCs/>
          <w:sz w:val="24"/>
        </w:rPr>
        <w:t xml:space="preserve"> essi si muovevano, anch’esse si muovevano; quando essi si fermavano, si fermavano anch’esse e, quando essi si alzavano da terra, anch’esse ugualmente si alzavano, perché nelle ruote vi era lo spirito degli esseri viventi.</w:t>
      </w:r>
    </w:p>
    <w:p w14:paraId="506671B4" w14:textId="4F0151E0"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Al di sopra delle teste degli esseri viventi era disteso una specie di firmamento, simile a un cristallo splendente, e sotto il firmamento erano le loro ali distese, l’una verso l’altra; ciascuno ne aveva due che gli coprivano il corpo. </w:t>
      </w:r>
      <w:r w:rsidR="002B71AC" w:rsidRPr="006C4390">
        <w:rPr>
          <w:rFonts w:ascii="Arial" w:hAnsi="Arial"/>
          <w:i/>
          <w:iCs/>
          <w:sz w:val="24"/>
        </w:rPr>
        <w:t>Quando</w:t>
      </w:r>
      <w:r w:rsidRPr="006C4390">
        <w:rPr>
          <w:rFonts w:ascii="Arial" w:hAnsi="Arial"/>
          <w:i/>
          <w:iCs/>
          <w:sz w:val="24"/>
        </w:rPr>
        <w:t xml:space="preserve"> essi si muovevano, io udivo il rombo delle ali, simile al rumore di grandi acque, come il tuono dell’Onnipotente, come il fragore della tempesta, come il tumulto d’un accampamento. Quando poi si fermavano, ripiegavano le ali.</w:t>
      </w:r>
    </w:p>
    <w:p w14:paraId="2C51B9B5" w14:textId="51EE6ED8"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Ci</w:t>
      </w:r>
      <w:r w:rsidR="009F580F" w:rsidRPr="006C4390">
        <w:rPr>
          <w:rFonts w:ascii="Arial" w:hAnsi="Arial"/>
          <w:i/>
          <w:iCs/>
          <w:sz w:val="24"/>
        </w:rPr>
        <w:t xml:space="preserve"> fu un rumore al di sopra del firmamento che era sulle loro teste. </w:t>
      </w:r>
      <w:r w:rsidRPr="006C4390">
        <w:rPr>
          <w:rFonts w:ascii="Arial" w:hAnsi="Arial"/>
          <w:i/>
          <w:iCs/>
          <w:sz w:val="24"/>
        </w:rPr>
        <w:t>Sopra</w:t>
      </w:r>
      <w:r w:rsidR="009F580F" w:rsidRPr="006C4390">
        <w:rPr>
          <w:rFonts w:ascii="Arial" w:hAnsi="Arial"/>
          <w:i/>
          <w:iCs/>
          <w:sz w:val="24"/>
        </w:rPr>
        <w:t xml:space="preserve"> il firmamento che era sulle loro teste apparve qualcosa come una pietra di zaffìro in forma di trono e su questa specie di trono, in alto, una figura dalle sembianze umane. </w:t>
      </w:r>
      <w:r w:rsidRPr="006C4390">
        <w:rPr>
          <w:rFonts w:ascii="Arial" w:hAnsi="Arial"/>
          <w:i/>
          <w:iCs/>
          <w:sz w:val="24"/>
        </w:rPr>
        <w:t>Da</w:t>
      </w:r>
      <w:r w:rsidR="009F580F" w:rsidRPr="006C4390">
        <w:rPr>
          <w:rFonts w:ascii="Arial" w:hAnsi="Arial"/>
          <w:i/>
          <w:iCs/>
          <w:sz w:val="24"/>
        </w:rPr>
        <w:t xml:space="preserve">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7F0FAA4C" w14:textId="14EE61A0" w:rsidR="00E125BF" w:rsidRDefault="00E125BF" w:rsidP="00E125BF">
      <w:pPr>
        <w:spacing w:after="120"/>
        <w:jc w:val="both"/>
        <w:rPr>
          <w:rFonts w:ascii="Arial" w:hAnsi="Arial"/>
          <w:sz w:val="24"/>
        </w:rPr>
      </w:pPr>
      <w:r w:rsidRPr="00E125BF">
        <w:rPr>
          <w:rFonts w:ascii="Arial" w:hAnsi="Arial"/>
          <w:sz w:val="24"/>
        </w:rPr>
        <w:t>Contemplare il volto di Dio, lasciarsi irradiare dalla sua gloria, immergersi nella più pura essenza divina è il desiderio che deve perennemente accompagnare il cuore dell’uomo.</w:t>
      </w:r>
      <w:r w:rsidR="002B71AC">
        <w:rPr>
          <w:rFonts w:ascii="Arial" w:hAnsi="Arial"/>
          <w:sz w:val="24"/>
        </w:rPr>
        <w:t xml:space="preserve"> </w:t>
      </w:r>
      <w:r w:rsidRPr="00E125BF">
        <w:rPr>
          <w:rFonts w:ascii="Arial" w:hAnsi="Arial"/>
          <w:sz w:val="24"/>
        </w:rPr>
        <w:t xml:space="preserve">È questo desiderio che dona significato e senso alla nostra vita. Senza questo desiderio, la terra ci conquisterà e ci farà da sarcofago. Saremo conquistati, schiavizzati, uccisi dalla concupiscenza per le cose di questo mondo. </w:t>
      </w:r>
    </w:p>
    <w:p w14:paraId="46C4B3E4" w14:textId="77777777" w:rsidR="002B71AC" w:rsidRDefault="002B71AC" w:rsidP="00E125BF">
      <w:pPr>
        <w:spacing w:after="120"/>
        <w:jc w:val="both"/>
        <w:rPr>
          <w:rFonts w:ascii="Arial" w:hAnsi="Arial"/>
          <w:sz w:val="24"/>
        </w:rPr>
      </w:pPr>
    </w:p>
    <w:p w14:paraId="39BF62CC" w14:textId="25FC083D" w:rsidR="00E125BF" w:rsidRPr="00E125BF" w:rsidRDefault="00D87287" w:rsidP="009F580F">
      <w:pPr>
        <w:pStyle w:val="Titolo2"/>
      </w:pPr>
      <w:bookmarkStart w:id="211" w:name="_Toc288453399"/>
      <w:bookmarkStart w:id="212" w:name="_Toc62153532"/>
      <w:bookmarkStart w:id="213" w:name="_Toc183934553"/>
      <w:r>
        <w:t>E</w:t>
      </w:r>
      <w:r w:rsidR="009F580F">
        <w:t xml:space="preserve">SODO </w:t>
      </w:r>
      <w:r w:rsidR="00E125BF" w:rsidRPr="00E125BF">
        <w:t>XXXIV</w:t>
      </w:r>
      <w:bookmarkEnd w:id="211"/>
      <w:bookmarkEnd w:id="212"/>
      <w:bookmarkEnd w:id="213"/>
    </w:p>
    <w:p w14:paraId="79384478" w14:textId="77777777" w:rsidR="00E125BF" w:rsidRPr="00E125BF" w:rsidRDefault="00E125BF" w:rsidP="00E125BF">
      <w:pPr>
        <w:tabs>
          <w:tab w:val="left" w:pos="1418"/>
          <w:tab w:val="left" w:pos="2268"/>
        </w:tabs>
        <w:ind w:left="851" w:firstLine="561"/>
        <w:jc w:val="both"/>
        <w:rPr>
          <w:color w:val="000000"/>
          <w:sz w:val="24"/>
        </w:rPr>
      </w:pPr>
    </w:p>
    <w:p w14:paraId="026ED284" w14:textId="6F9D66A4" w:rsidR="00E125BF" w:rsidRPr="00E125BF" w:rsidRDefault="009F580F" w:rsidP="009F580F">
      <w:pPr>
        <w:pStyle w:val="Titolo3"/>
      </w:pPr>
      <w:bookmarkStart w:id="214" w:name="_Toc288453402"/>
      <w:bookmarkStart w:id="215" w:name="_Toc62153535"/>
      <w:bookmarkStart w:id="216" w:name="_Toc183934554"/>
      <w:r w:rsidRPr="00E125BF">
        <w:t>LE NUOVE TAVOLE DELLA LEGGE</w:t>
      </w:r>
      <w:bookmarkEnd w:id="214"/>
      <w:bookmarkEnd w:id="215"/>
      <w:bookmarkEnd w:id="216"/>
    </w:p>
    <w:p w14:paraId="32C84126" w14:textId="0477963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a Mosè: «Taglia due tavole di pietra come le prime. Io scriverò su queste tavole le parole che erano sulle tavole di prima, che hai spezzato.</w:t>
      </w:r>
    </w:p>
    <w:p w14:paraId="7C51F0DA" w14:textId="2F94F350" w:rsidR="00E125BF" w:rsidRPr="00E125BF" w:rsidRDefault="00E125BF" w:rsidP="00E125BF">
      <w:pPr>
        <w:spacing w:after="120"/>
        <w:jc w:val="both"/>
        <w:rPr>
          <w:rFonts w:ascii="Arial" w:hAnsi="Arial"/>
          <w:sz w:val="24"/>
        </w:rPr>
      </w:pPr>
      <w:r w:rsidRPr="00E125BF">
        <w:rPr>
          <w:rFonts w:ascii="Arial" w:hAnsi="Arial"/>
          <w:sz w:val="24"/>
        </w:rPr>
        <w:t>Ora il Signore vuole ridare a Mosè le tavole della Legge.</w:t>
      </w:r>
      <w:r w:rsidR="002B71AC">
        <w:rPr>
          <w:rFonts w:ascii="Arial" w:hAnsi="Arial"/>
          <w:sz w:val="24"/>
        </w:rPr>
        <w:t xml:space="preserve"> </w:t>
      </w:r>
      <w:r w:rsidRPr="00E125BF">
        <w:rPr>
          <w:rFonts w:ascii="Arial" w:hAnsi="Arial"/>
          <w:sz w:val="24"/>
        </w:rPr>
        <w:t>Essendo la Legge a fondamento dell’alleanza, il Signore nuovamente vorrà stipulare il patto con i figli di Israele.</w:t>
      </w:r>
      <w:r w:rsidR="002B71AC">
        <w:rPr>
          <w:rFonts w:ascii="Arial" w:hAnsi="Arial"/>
          <w:sz w:val="24"/>
        </w:rPr>
        <w:t xml:space="preserve"> </w:t>
      </w:r>
      <w:r w:rsidRPr="00E125BF">
        <w:rPr>
          <w:rFonts w:ascii="Arial" w:hAnsi="Arial"/>
          <w:sz w:val="24"/>
        </w:rPr>
        <w:t>Per questa ragione Mosè è invitato da Dio a tagliare due tavole di pietra come le prime. Su di esse il Signore avrebbe scritto le parole che erano sulle tavole di prima</w:t>
      </w:r>
      <w:r w:rsidR="00AB0CF8">
        <w:rPr>
          <w:rFonts w:ascii="Arial" w:hAnsi="Arial"/>
          <w:sz w:val="24"/>
        </w:rPr>
        <w:t xml:space="preserve">. </w:t>
      </w:r>
      <w:r w:rsidRPr="00E125BF">
        <w:rPr>
          <w:rFonts w:ascii="Arial" w:hAnsi="Arial"/>
          <w:sz w:val="24"/>
        </w:rPr>
        <w:t>Queste prime tavole, lo sappiamo, furono spezzate da Mosè, preso dall’ardore della sua ira, a motivo del peccato di idolatria del suo popolo</w:t>
      </w:r>
      <w:r w:rsidR="00AB0CF8">
        <w:rPr>
          <w:rFonts w:ascii="Arial" w:hAnsi="Arial"/>
          <w:sz w:val="24"/>
        </w:rPr>
        <w:t xml:space="preserve">. </w:t>
      </w:r>
      <w:r w:rsidRPr="00E125BF">
        <w:rPr>
          <w:rFonts w:ascii="Arial" w:hAnsi="Arial"/>
          <w:sz w:val="24"/>
        </w:rPr>
        <w:lastRenderedPageBreak/>
        <w:t xml:space="preserve">Le prime due tavole non sappiamo chi le avesse tagliate. Le seconde sappiamo che l’incarico è stato donato a Mosè. </w:t>
      </w:r>
    </w:p>
    <w:p w14:paraId="222F7DEF" w14:textId="459B52D9" w:rsidR="00E125BF" w:rsidRPr="00E125BF" w:rsidRDefault="00E125BF" w:rsidP="002B71A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125BF">
        <w:rPr>
          <w:rFonts w:ascii="Arial" w:hAnsi="Arial"/>
          <w:b/>
          <w:sz w:val="24"/>
        </w:rPr>
        <w:t>Tieniti pronto per domani mattina: domani mattina salirai sul monte Sinai e rimarrai lassù per me in cima al monte.</w:t>
      </w:r>
      <w:r w:rsidR="002B71AC">
        <w:rPr>
          <w:rFonts w:ascii="Arial" w:hAnsi="Arial"/>
          <w:b/>
          <w:sz w:val="24"/>
        </w:rPr>
        <w:t xml:space="preserve"> </w:t>
      </w:r>
      <w:r w:rsidRPr="00E125BF">
        <w:rPr>
          <w:rFonts w:ascii="Arial" w:hAnsi="Arial"/>
          <w:sz w:val="24"/>
        </w:rPr>
        <w:t>Le tavole dovranno essere tagliate oggi. Domani mattina Mosè dovrà recarsi sul monte Sinai e rimanere lassù per il Signore in cima al monte.</w:t>
      </w:r>
      <w:r w:rsidR="002B71AC">
        <w:rPr>
          <w:rFonts w:ascii="Arial" w:hAnsi="Arial"/>
          <w:sz w:val="24"/>
        </w:rPr>
        <w:t xml:space="preserve"> </w:t>
      </w:r>
      <w:r w:rsidRPr="00E125BF">
        <w:rPr>
          <w:rFonts w:ascii="Arial" w:hAnsi="Arial"/>
          <w:sz w:val="24"/>
        </w:rPr>
        <w:t xml:space="preserve">Deve rimanere, ma non si dice per quanto tempo. Si presume un tempo pari a quello di prima, cioè quaranta giorni e quaranta notti. </w:t>
      </w:r>
    </w:p>
    <w:p w14:paraId="12FF0821" w14:textId="7012679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Nessuno salga con te e non si veda nessuno su tutto il monte; neppure greggi o armenti vengano a pascolare davanti a questo monte».</w:t>
      </w:r>
    </w:p>
    <w:p w14:paraId="2DBB2EB2" w14:textId="799C26B3" w:rsidR="00E125BF" w:rsidRPr="00E125BF" w:rsidRDefault="00E125BF" w:rsidP="00E125BF">
      <w:pPr>
        <w:spacing w:after="120"/>
        <w:jc w:val="both"/>
        <w:rPr>
          <w:rFonts w:ascii="Arial" w:hAnsi="Arial"/>
          <w:sz w:val="24"/>
        </w:rPr>
      </w:pPr>
      <w:r w:rsidRPr="00E125BF">
        <w:rPr>
          <w:rFonts w:ascii="Arial" w:hAnsi="Arial"/>
          <w:sz w:val="24"/>
        </w:rPr>
        <w:t>Solo Mosè dovrà salire sul monte. Nessun altro. Neanche Giosuè.</w:t>
      </w:r>
      <w:r w:rsidR="002B71AC">
        <w:rPr>
          <w:rFonts w:ascii="Arial" w:hAnsi="Arial"/>
          <w:sz w:val="24"/>
        </w:rPr>
        <w:t xml:space="preserve"> </w:t>
      </w:r>
      <w:r w:rsidRPr="00E125BF">
        <w:rPr>
          <w:rFonts w:ascii="Arial" w:hAnsi="Arial"/>
          <w:sz w:val="24"/>
        </w:rPr>
        <w:t>Non solo. Tutti si dovranno allontanare dalla santa montagna. Neanche greggi e armenti dovranno presentarsi a pascolare dinanzi al Sinai.</w:t>
      </w:r>
      <w:r w:rsidR="002B71AC">
        <w:rPr>
          <w:rFonts w:ascii="Arial" w:hAnsi="Arial"/>
          <w:sz w:val="24"/>
        </w:rPr>
        <w:t xml:space="preserve"> </w:t>
      </w:r>
      <w:r w:rsidRPr="00E125BF">
        <w:rPr>
          <w:rFonts w:ascii="Arial" w:hAnsi="Arial"/>
          <w:sz w:val="24"/>
        </w:rPr>
        <w:t xml:space="preserve">Israele dovrà starsene lontano, assai lontano. Il monte è cosa sacra. Oggi è l’abitazione di Dio, la sua reggia sulla terra. </w:t>
      </w:r>
    </w:p>
    <w:p w14:paraId="00FB33AA" w14:textId="0D1DCF2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tagliò due tavole di pietra come le prime; si alzò di buon mattino e salì sul monte Sinai, come il Signore gli aveva comandato, con le due tavole di pietra in mano.</w:t>
      </w:r>
    </w:p>
    <w:p w14:paraId="3FEB45B9" w14:textId="3F6205FC" w:rsidR="00E125BF" w:rsidRPr="00E125BF" w:rsidRDefault="00E125BF" w:rsidP="00E125BF">
      <w:pPr>
        <w:spacing w:after="120"/>
        <w:jc w:val="both"/>
        <w:rPr>
          <w:rFonts w:ascii="Arial" w:hAnsi="Arial"/>
          <w:sz w:val="24"/>
        </w:rPr>
      </w:pPr>
      <w:r w:rsidRPr="00E125BF">
        <w:rPr>
          <w:rFonts w:ascii="Arial" w:hAnsi="Arial"/>
          <w:sz w:val="24"/>
        </w:rPr>
        <w:t>Mosè obbedisce all’ordine del Signore e taglia le due pietre come le prime, in tutto simili, uguali.</w:t>
      </w:r>
      <w:r w:rsidR="002B71AC">
        <w:rPr>
          <w:rFonts w:ascii="Arial" w:hAnsi="Arial"/>
          <w:sz w:val="24"/>
        </w:rPr>
        <w:t xml:space="preserve"> </w:t>
      </w:r>
      <w:r w:rsidRPr="00E125BF">
        <w:rPr>
          <w:rFonts w:ascii="Arial" w:hAnsi="Arial"/>
          <w:sz w:val="24"/>
        </w:rPr>
        <w:t>Si alza di buon mattino e sale sul monte Sinai. Sale portando con sé le due tavole, così come gli aveva ordinato il Signore.</w:t>
      </w:r>
      <w:r w:rsidR="002B71AC">
        <w:rPr>
          <w:rFonts w:ascii="Arial" w:hAnsi="Arial"/>
          <w:sz w:val="24"/>
        </w:rPr>
        <w:t xml:space="preserve"> </w:t>
      </w:r>
      <w:r w:rsidRPr="00E125BF">
        <w:rPr>
          <w:rFonts w:ascii="Arial" w:hAnsi="Arial"/>
          <w:sz w:val="24"/>
        </w:rPr>
        <w:t>L’obbedienza a Dio produce sempre un frutto di vita. La disobbedienza sempre un frutto di morte.</w:t>
      </w:r>
      <w:r w:rsidR="002B71AC">
        <w:rPr>
          <w:rFonts w:ascii="Arial" w:hAnsi="Arial"/>
          <w:sz w:val="24"/>
        </w:rPr>
        <w:t xml:space="preserve"> </w:t>
      </w:r>
      <w:r w:rsidRPr="00E125BF">
        <w:rPr>
          <w:rFonts w:ascii="Arial" w:hAnsi="Arial"/>
          <w:sz w:val="24"/>
        </w:rPr>
        <w:t>L’obbedienza è ad ogni Parola che esce dalla bocca di Dio</w:t>
      </w:r>
      <w:r w:rsidR="00AB0CF8">
        <w:rPr>
          <w:rFonts w:ascii="Arial" w:hAnsi="Arial"/>
          <w:sz w:val="24"/>
        </w:rPr>
        <w:t xml:space="preserve">. </w:t>
      </w:r>
      <w:r w:rsidRPr="00E125BF">
        <w:rPr>
          <w:rFonts w:ascii="Arial" w:hAnsi="Arial"/>
          <w:sz w:val="24"/>
        </w:rPr>
        <w:t>Dio dice cosa fare, quando farla, come farla e all’uomo non resta che obbedire ed eseguire ogni Parola che il Signore pronunzia per lui.</w:t>
      </w:r>
      <w:r w:rsidR="002B71AC">
        <w:rPr>
          <w:rFonts w:ascii="Arial" w:hAnsi="Arial"/>
          <w:sz w:val="24"/>
        </w:rPr>
        <w:t xml:space="preserve"> </w:t>
      </w:r>
      <w:r w:rsidRPr="00E125BF">
        <w:rPr>
          <w:rFonts w:ascii="Arial" w:hAnsi="Arial"/>
          <w:sz w:val="24"/>
        </w:rPr>
        <w:t>Le tavole sono di pietra – non è papiro e non è pergamena o altro materiale – perché si vuole indicare il carattere stabile della Legge del Signore.</w:t>
      </w:r>
      <w:r w:rsidR="002B71AC">
        <w:rPr>
          <w:rFonts w:ascii="Arial" w:hAnsi="Arial"/>
          <w:sz w:val="24"/>
        </w:rPr>
        <w:t xml:space="preserve"> </w:t>
      </w:r>
      <w:r w:rsidRPr="00E125BF">
        <w:rPr>
          <w:rFonts w:ascii="Arial" w:hAnsi="Arial"/>
          <w:sz w:val="24"/>
        </w:rPr>
        <w:t>Essa è immutabile in eterno, mai cambia, mai potrà cambiare.</w:t>
      </w:r>
    </w:p>
    <w:p w14:paraId="3FDE9177" w14:textId="77777777" w:rsidR="00E125BF" w:rsidRPr="00E125BF" w:rsidRDefault="00E125BF" w:rsidP="00E125BF">
      <w:pPr>
        <w:spacing w:after="120"/>
        <w:jc w:val="both"/>
        <w:rPr>
          <w:rFonts w:ascii="Arial" w:hAnsi="Arial"/>
          <w:sz w:val="24"/>
        </w:rPr>
      </w:pPr>
    </w:p>
    <w:p w14:paraId="587F521A" w14:textId="2C337044" w:rsidR="00E125BF" w:rsidRPr="00E125BF" w:rsidRDefault="009F580F" w:rsidP="009F580F">
      <w:pPr>
        <w:pStyle w:val="Titolo3"/>
      </w:pPr>
      <w:bookmarkStart w:id="217" w:name="_Toc288453403"/>
      <w:bookmarkStart w:id="218" w:name="_Toc62153536"/>
      <w:bookmarkStart w:id="219" w:name="_Toc183934555"/>
      <w:r w:rsidRPr="00E125BF">
        <w:t>APPARIZIONE DIVINA</w:t>
      </w:r>
      <w:bookmarkEnd w:id="217"/>
      <w:bookmarkEnd w:id="218"/>
      <w:bookmarkEnd w:id="219"/>
    </w:p>
    <w:p w14:paraId="19A61D8D" w14:textId="4C66AC2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il Signore scese nella nube, si fermò là presso di lui e proclamò il nome del Signore.</w:t>
      </w:r>
    </w:p>
    <w:p w14:paraId="6809D351" w14:textId="5AB06053" w:rsidR="00E125BF" w:rsidRDefault="00E125BF" w:rsidP="00E125BF">
      <w:pPr>
        <w:spacing w:after="120"/>
        <w:jc w:val="both"/>
        <w:rPr>
          <w:rFonts w:ascii="Arial" w:hAnsi="Arial"/>
          <w:sz w:val="24"/>
        </w:rPr>
      </w:pPr>
      <w:r w:rsidRPr="00E125BF">
        <w:rPr>
          <w:rFonts w:ascii="Arial" w:hAnsi="Arial"/>
          <w:sz w:val="24"/>
        </w:rPr>
        <w:t>Mosè sale sul monte. Il Signore scende nella nube. Si ferma presso di lui e proclama il nome del Signore</w:t>
      </w:r>
      <w:r w:rsidR="00AB0CF8">
        <w:rPr>
          <w:rFonts w:ascii="Arial" w:hAnsi="Arial"/>
          <w:sz w:val="24"/>
        </w:rPr>
        <w:t xml:space="preserve">. </w:t>
      </w:r>
      <w:r w:rsidRPr="00E125BF">
        <w:rPr>
          <w:rFonts w:ascii="Arial" w:hAnsi="Arial"/>
          <w:sz w:val="24"/>
        </w:rPr>
        <w:t xml:space="preserve">Sappiamo che il Signore si era già rivelato a Mosè. </w:t>
      </w:r>
    </w:p>
    <w:p w14:paraId="67851133" w14:textId="735E6E94" w:rsidR="009F580F" w:rsidRPr="006C4390" w:rsidRDefault="009F580F" w:rsidP="006C4390">
      <w:pPr>
        <w:spacing w:after="120"/>
        <w:ind w:left="567" w:right="567"/>
        <w:jc w:val="both"/>
        <w:rPr>
          <w:rFonts w:ascii="Arial" w:hAnsi="Arial"/>
          <w:i/>
          <w:iCs/>
          <w:sz w:val="24"/>
        </w:rPr>
      </w:pPr>
      <w:r w:rsidRPr="009F580F">
        <w:rPr>
          <w:rFonts w:ascii="Arial" w:hAnsi="Arial"/>
          <w:i/>
          <w:iCs/>
          <w:sz w:val="24"/>
        </w:rPr>
        <w:t xml:space="preserve">Mentre Mosè stava pascolando il gregge di Ietro, suo suocero, </w:t>
      </w:r>
      <w:r w:rsidRPr="006C4390">
        <w:rPr>
          <w:rFonts w:ascii="Arial" w:hAnsi="Arial"/>
          <w:i/>
          <w:iCs/>
          <w:sz w:val="24"/>
        </w:rPr>
        <w:t xml:space="preserve">sacerdote di Madian, condusse il bestiame oltre il deserto e arrivò al monte di Dio, l’Oreb. </w:t>
      </w:r>
      <w:r w:rsidR="002B71AC" w:rsidRPr="006C4390">
        <w:rPr>
          <w:rFonts w:ascii="Arial" w:hAnsi="Arial"/>
          <w:i/>
          <w:iCs/>
          <w:sz w:val="24"/>
        </w:rPr>
        <w:t>L’angelo</w:t>
      </w:r>
      <w:r w:rsidRPr="006C4390">
        <w:rPr>
          <w:rFonts w:ascii="Arial" w:hAnsi="Arial"/>
          <w:i/>
          <w:iCs/>
          <w:sz w:val="24"/>
        </w:rPr>
        <w:t xml:space="preserve"> del Signore gli apparve in una fiamma di fuoco dal mezzo di un roveto. Egli guardò ed ecco: il roveto ardeva per il fuoco, ma quel roveto non si consumava. </w:t>
      </w:r>
      <w:r w:rsidR="002B71AC" w:rsidRPr="006C4390">
        <w:rPr>
          <w:rFonts w:ascii="Arial" w:hAnsi="Arial"/>
          <w:i/>
          <w:iCs/>
          <w:sz w:val="24"/>
        </w:rPr>
        <w:t>Mosè</w:t>
      </w:r>
      <w:r w:rsidRPr="006C4390">
        <w:rPr>
          <w:rFonts w:ascii="Arial" w:hAnsi="Arial"/>
          <w:i/>
          <w:iCs/>
          <w:sz w:val="24"/>
        </w:rPr>
        <w:t xml:space="preserve"> pensò: «Voglio avvicinarmi a osservare questo grande spettacolo: perché il roveto non brucia?». </w:t>
      </w:r>
      <w:r w:rsidR="002B71AC" w:rsidRPr="006C4390">
        <w:rPr>
          <w:rFonts w:ascii="Arial" w:hAnsi="Arial"/>
          <w:i/>
          <w:iCs/>
          <w:sz w:val="24"/>
        </w:rPr>
        <w:t>Il</w:t>
      </w:r>
      <w:r w:rsidRPr="006C4390">
        <w:rPr>
          <w:rFonts w:ascii="Arial" w:hAnsi="Arial"/>
          <w:i/>
          <w:iCs/>
          <w:sz w:val="24"/>
        </w:rPr>
        <w:t xml:space="preserve"> Signore vide che si era avvicinato per guardare; Dio gridò a lui dal roveto: «Mosè, Mosè!». Rispose: «Eccomi!». </w:t>
      </w:r>
      <w:r w:rsidR="002B71AC" w:rsidRPr="006C4390">
        <w:rPr>
          <w:rFonts w:ascii="Arial" w:hAnsi="Arial"/>
          <w:i/>
          <w:iCs/>
          <w:sz w:val="24"/>
        </w:rPr>
        <w:t>Riprese</w:t>
      </w:r>
      <w:r w:rsidRPr="006C4390">
        <w:rPr>
          <w:rFonts w:ascii="Arial" w:hAnsi="Arial"/>
          <w:i/>
          <w:iCs/>
          <w:sz w:val="24"/>
        </w:rPr>
        <w:t xml:space="preserve">: «Non avvicinarti oltre! Togliti i sandali dai piedi, perché il luogo sul quale tu stai è suolo santo!». </w:t>
      </w:r>
      <w:r w:rsidR="002B71AC" w:rsidRPr="006C4390">
        <w:rPr>
          <w:rFonts w:ascii="Arial" w:hAnsi="Arial"/>
          <w:i/>
          <w:iCs/>
          <w:sz w:val="24"/>
        </w:rPr>
        <w:t>E</w:t>
      </w:r>
      <w:r w:rsidRPr="006C4390">
        <w:rPr>
          <w:rFonts w:ascii="Arial" w:hAnsi="Arial"/>
          <w:i/>
          <w:iCs/>
          <w:sz w:val="24"/>
        </w:rPr>
        <w:t xml:space="preserve"> disse: «Io sono il Dio di tuo padre, il </w:t>
      </w:r>
      <w:r w:rsidRPr="006C4390">
        <w:rPr>
          <w:rFonts w:ascii="Arial" w:hAnsi="Arial"/>
          <w:i/>
          <w:iCs/>
          <w:sz w:val="24"/>
        </w:rPr>
        <w:lastRenderedPageBreak/>
        <w:t>Dio di Abramo, il Dio di Isacco, il Dio di Giacobbe». Mosè allora si coprì il volto, perché aveva paura di guardare verso Dio.</w:t>
      </w:r>
    </w:p>
    <w:p w14:paraId="76F1C1D8" w14:textId="507A1F17"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Il</w:t>
      </w:r>
      <w:r w:rsidR="009F580F" w:rsidRPr="006C4390">
        <w:rPr>
          <w:rFonts w:ascii="Arial" w:hAnsi="Arial"/>
          <w:i/>
          <w:iCs/>
          <w:sz w:val="24"/>
        </w:rPr>
        <w:t xml:space="preserve"> Signore disse: «Ho osservato la miseria del mio popolo in Egitto e ho udito il suo grido a causa dei suoi sovrintendenti: conosco le sue sofferenze. </w:t>
      </w:r>
      <w:r w:rsidRPr="006C4390">
        <w:rPr>
          <w:rFonts w:ascii="Arial" w:hAnsi="Arial"/>
          <w:i/>
          <w:iCs/>
          <w:sz w:val="24"/>
        </w:rPr>
        <w:t>Sono</w:t>
      </w:r>
      <w:r w:rsidR="009F580F" w:rsidRPr="006C4390">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6C4390">
        <w:rPr>
          <w:rFonts w:ascii="Arial" w:hAnsi="Arial"/>
          <w:i/>
          <w:iCs/>
          <w:sz w:val="24"/>
        </w:rPr>
        <w:t>Ecco</w:t>
      </w:r>
      <w:r w:rsidR="009F580F" w:rsidRPr="006C4390">
        <w:rPr>
          <w:rFonts w:ascii="Arial" w:hAnsi="Arial"/>
          <w:i/>
          <w:iCs/>
          <w:sz w:val="24"/>
        </w:rPr>
        <w:t xml:space="preserve">, il grido degli Israeliti è arrivato fino a me e io stesso ho visto come gli Egiziani li opprimono. </w:t>
      </w:r>
      <w:r w:rsidRPr="006C4390">
        <w:rPr>
          <w:rFonts w:ascii="Arial" w:hAnsi="Arial"/>
          <w:i/>
          <w:iCs/>
          <w:sz w:val="24"/>
        </w:rPr>
        <w:t>Perciò</w:t>
      </w:r>
      <w:r w:rsidR="009F580F" w:rsidRPr="006C4390">
        <w:rPr>
          <w:rFonts w:ascii="Arial" w:hAnsi="Arial"/>
          <w:i/>
          <w:iCs/>
          <w:sz w:val="24"/>
        </w:rPr>
        <w:t xml:space="preserve"> va’! Io ti mando dal faraone. Fa’ uscire dall’Egitto il mio popolo, gli Israeliti!». </w:t>
      </w:r>
      <w:r w:rsidRPr="006C4390">
        <w:rPr>
          <w:rFonts w:ascii="Arial" w:hAnsi="Arial"/>
          <w:i/>
          <w:iCs/>
          <w:sz w:val="24"/>
        </w:rPr>
        <w:t>Mosè</w:t>
      </w:r>
      <w:r w:rsidR="009F580F" w:rsidRPr="006C4390">
        <w:rPr>
          <w:rFonts w:ascii="Arial" w:hAnsi="Arial"/>
          <w:i/>
          <w:iCs/>
          <w:sz w:val="24"/>
        </w:rPr>
        <w:t xml:space="preserve"> disse a Dio: «Chi sono io per andare dal faraone e far uscire gli Israeliti dall’Egitto?». </w:t>
      </w:r>
      <w:r w:rsidRPr="006C4390">
        <w:rPr>
          <w:rFonts w:ascii="Arial" w:hAnsi="Arial"/>
          <w:i/>
          <w:iCs/>
          <w:sz w:val="24"/>
        </w:rPr>
        <w:t>Rispose</w:t>
      </w:r>
      <w:r w:rsidR="009F580F" w:rsidRPr="006C4390">
        <w:rPr>
          <w:rFonts w:ascii="Arial" w:hAnsi="Arial"/>
          <w:i/>
          <w:iCs/>
          <w:sz w:val="24"/>
        </w:rPr>
        <w:t>: «Io sarò con te. Questo sarà per te il segno che io ti ho mandato: quando tu avrai fatto uscire il popolo dall’Egitto, servirete Dio su questo monte».</w:t>
      </w:r>
    </w:p>
    <w:p w14:paraId="33A66006" w14:textId="591E9803"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Mosè</w:t>
      </w:r>
      <w:r w:rsidR="009F580F" w:rsidRPr="006C4390">
        <w:rPr>
          <w:rFonts w:ascii="Arial" w:hAnsi="Arial"/>
          <w:i/>
          <w:iCs/>
          <w:sz w:val="24"/>
        </w:rPr>
        <w:t xml:space="preserve">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0BE9708" w14:textId="2F9DE4AB"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002B71AC" w:rsidRPr="006C4390">
        <w:rPr>
          <w:rFonts w:ascii="Arial" w:hAnsi="Arial"/>
          <w:i/>
          <w:iCs/>
          <w:sz w:val="24"/>
        </w:rPr>
        <w:t>Essi</w:t>
      </w:r>
      <w:r w:rsidRPr="006C4390">
        <w:rPr>
          <w:rFonts w:ascii="Arial" w:hAnsi="Arial"/>
          <w:i/>
          <w:iCs/>
          <w:sz w:val="24"/>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17758A2F" w14:textId="67CFBA32"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so che il re d’Egitto non vi permetterà di partire, se non con l’intervento di una mano forte. </w:t>
      </w:r>
      <w:r w:rsidRPr="006C4390">
        <w:rPr>
          <w:rFonts w:ascii="Arial" w:hAnsi="Arial"/>
          <w:i/>
          <w:iCs/>
          <w:sz w:val="24"/>
        </w:rPr>
        <w:t>Stenderò</w:t>
      </w:r>
      <w:r w:rsidR="009F580F" w:rsidRPr="006C4390">
        <w:rPr>
          <w:rFonts w:ascii="Arial" w:hAnsi="Arial"/>
          <w:i/>
          <w:iCs/>
          <w:sz w:val="24"/>
        </w:rPr>
        <w:t xml:space="preserve"> dunque la mano e colpirò l’Egitto con tutti i prodigi che opererò in mezzo ad esso, dopo di che egli vi lascerà andare. </w:t>
      </w:r>
      <w:r w:rsidRPr="006C4390">
        <w:rPr>
          <w:rFonts w:ascii="Arial" w:hAnsi="Arial"/>
          <w:i/>
          <w:iCs/>
          <w:sz w:val="24"/>
        </w:rPr>
        <w:t>Farò</w:t>
      </w:r>
      <w:r w:rsidR="009F580F" w:rsidRPr="006C4390">
        <w:rPr>
          <w:rFonts w:ascii="Arial" w:hAnsi="Arial"/>
          <w:i/>
          <w:iCs/>
          <w:sz w:val="24"/>
        </w:rPr>
        <w:t xml:space="preserve">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5D2E6CF6" w14:textId="43C3F6B5" w:rsidR="00E125BF" w:rsidRPr="00E125BF" w:rsidRDefault="00E125BF" w:rsidP="00E125BF">
      <w:pPr>
        <w:spacing w:after="120"/>
        <w:jc w:val="both"/>
        <w:rPr>
          <w:rFonts w:ascii="Arial" w:hAnsi="Arial"/>
          <w:sz w:val="24"/>
        </w:rPr>
      </w:pPr>
      <w:r w:rsidRPr="00E125BF">
        <w:rPr>
          <w:rFonts w:ascii="Arial" w:hAnsi="Arial"/>
          <w:sz w:val="24"/>
        </w:rPr>
        <w:t>Ora si rivela di nuovo per confermarlo nella sua missione. Mosè dovrà condurre il popolo di Dio nella terra di Canaan.</w:t>
      </w:r>
      <w:r w:rsidR="002B71AC">
        <w:rPr>
          <w:rFonts w:ascii="Arial" w:hAnsi="Arial"/>
          <w:sz w:val="24"/>
        </w:rPr>
        <w:t xml:space="preserve"> </w:t>
      </w:r>
      <w:r w:rsidRPr="00E125BF">
        <w:rPr>
          <w:rFonts w:ascii="Arial" w:hAnsi="Arial"/>
          <w:sz w:val="24"/>
        </w:rPr>
        <w:t>Dopo le ultime vicende vi è bisogno di un nuovo incarico e di una nuova missione.</w:t>
      </w:r>
      <w:r w:rsidR="002B71AC">
        <w:rPr>
          <w:rFonts w:ascii="Arial" w:hAnsi="Arial"/>
          <w:sz w:val="24"/>
        </w:rPr>
        <w:t xml:space="preserve"> </w:t>
      </w:r>
      <w:r w:rsidRPr="00E125BF">
        <w:rPr>
          <w:rFonts w:ascii="Arial" w:hAnsi="Arial"/>
          <w:sz w:val="24"/>
        </w:rPr>
        <w:t xml:space="preserve">Mosè deve essere più che certo che è il Signore è con lui ed è anche con il suo popolo. Le vicende dell’idolatria hanno provocato una ferita profonda nel cuore di Mosè. Ora è il Signore che deve sanare questa verità e rimettere Mosè nuovamente nel suo ministero, in modo </w:t>
      </w:r>
      <w:r w:rsidRPr="00E125BF">
        <w:rPr>
          <w:rFonts w:ascii="Arial" w:hAnsi="Arial"/>
          <w:sz w:val="24"/>
        </w:rPr>
        <w:lastRenderedPageBreak/>
        <w:t>che possa assolverlo pienamente.</w:t>
      </w:r>
      <w:r w:rsidR="002B71AC">
        <w:rPr>
          <w:rFonts w:ascii="Arial" w:hAnsi="Arial"/>
          <w:sz w:val="24"/>
        </w:rPr>
        <w:t xml:space="preserve"> </w:t>
      </w:r>
      <w:r w:rsidRPr="00E125BF">
        <w:rPr>
          <w:rFonts w:ascii="Arial" w:hAnsi="Arial"/>
          <w:sz w:val="24"/>
        </w:rPr>
        <w:t>Ora è evidente: il Signore è con Mosè. Si fida di lui. Lui deve guidare il popolo</w:t>
      </w:r>
      <w:r w:rsidR="00AB0CF8">
        <w:rPr>
          <w:rFonts w:ascii="Arial" w:hAnsi="Arial"/>
          <w:sz w:val="24"/>
        </w:rPr>
        <w:t xml:space="preserve">. </w:t>
      </w:r>
      <w:r w:rsidRPr="00E125BF">
        <w:rPr>
          <w:rFonts w:ascii="Arial" w:hAnsi="Arial"/>
          <w:sz w:val="24"/>
        </w:rPr>
        <w:t xml:space="preserve">La riconferma della missione è essenziale in certi momenti della storia di una persona. Senza questa riconferma, il dubbio assale il cuore e lo turba. L’incertezza governa lo spirito e lo rende fiacco, incapace, insicuro. </w:t>
      </w:r>
    </w:p>
    <w:p w14:paraId="5916EF3C" w14:textId="035D3EE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passò davanti a lui, proclamando: «Il Signore, il Signore, Dio misericordioso e pietoso, lento all’ira e ricco di amore e di fedeltà,</w:t>
      </w:r>
    </w:p>
    <w:p w14:paraId="5FD5F1EC" w14:textId="09A35304" w:rsidR="00E125BF" w:rsidRPr="00E125BF" w:rsidRDefault="00E125BF" w:rsidP="00E125BF">
      <w:pPr>
        <w:spacing w:after="120"/>
        <w:jc w:val="both"/>
        <w:rPr>
          <w:rFonts w:ascii="Arial" w:hAnsi="Arial"/>
          <w:sz w:val="24"/>
        </w:rPr>
      </w:pPr>
      <w:r w:rsidRPr="00E125BF">
        <w:rPr>
          <w:rFonts w:ascii="Arial" w:hAnsi="Arial"/>
          <w:sz w:val="24"/>
        </w:rPr>
        <w:t>Ora il Signore si manifesta a Mosè nella sua verità piena.</w:t>
      </w:r>
      <w:r w:rsidR="002B71AC">
        <w:rPr>
          <w:rFonts w:ascii="Arial" w:hAnsi="Arial"/>
          <w:sz w:val="24"/>
        </w:rPr>
        <w:t xml:space="preserve"> </w:t>
      </w:r>
      <w:r w:rsidRPr="00E125BF">
        <w:rPr>
          <w:rFonts w:ascii="Arial" w:hAnsi="Arial"/>
          <w:sz w:val="24"/>
        </w:rPr>
        <w:t>Questa verità piena è fatta insieme di misericordia, pietà, ira, amore, fedeltà.</w:t>
      </w:r>
      <w:r w:rsidR="002B71AC">
        <w:rPr>
          <w:rFonts w:ascii="Arial" w:hAnsi="Arial"/>
          <w:sz w:val="24"/>
        </w:rPr>
        <w:t xml:space="preserve"> </w:t>
      </w:r>
      <w:r w:rsidRPr="00E125BF">
        <w:rPr>
          <w:rFonts w:ascii="Arial" w:hAnsi="Arial"/>
          <w:sz w:val="24"/>
        </w:rPr>
        <w:t xml:space="preserve">Dio non </w:t>
      </w:r>
      <w:r w:rsidR="002B71AC" w:rsidRPr="00E125BF">
        <w:rPr>
          <w:rFonts w:ascii="Arial" w:hAnsi="Arial"/>
          <w:sz w:val="24"/>
        </w:rPr>
        <w:t>è</w:t>
      </w:r>
      <w:r w:rsidRPr="00E125BF">
        <w:rPr>
          <w:rFonts w:ascii="Arial" w:hAnsi="Arial"/>
          <w:sz w:val="24"/>
        </w:rPr>
        <w:t xml:space="preserve"> solo misericordia. Non è solo ira. Non è solo pietà. Non è solo amore. è anche fedeltà.</w:t>
      </w:r>
      <w:r w:rsidR="002B71AC">
        <w:rPr>
          <w:rFonts w:ascii="Arial" w:hAnsi="Arial"/>
          <w:sz w:val="24"/>
        </w:rPr>
        <w:t xml:space="preserve"> </w:t>
      </w:r>
      <w:r w:rsidRPr="00E125BF">
        <w:rPr>
          <w:rFonts w:ascii="Arial" w:hAnsi="Arial"/>
          <w:sz w:val="24"/>
        </w:rPr>
        <w:t>Sappiamo cosa è la misericordia, la pietà, l’amore. È il dono che Dio fa di se stesso all’uomo per la sua salvezza nel tempo e nell’eternità.</w:t>
      </w:r>
      <w:r w:rsidR="002B71AC">
        <w:rPr>
          <w:rFonts w:ascii="Arial" w:hAnsi="Arial"/>
          <w:sz w:val="24"/>
        </w:rPr>
        <w:t xml:space="preserve"> </w:t>
      </w:r>
      <w:r w:rsidRPr="00E125BF">
        <w:rPr>
          <w:rFonts w:ascii="Arial" w:hAnsi="Arial"/>
          <w:sz w:val="24"/>
        </w:rPr>
        <w:t>Quasi tutti ignoriamo cosa sia la lentezza all’ira e la fedeltà.</w:t>
      </w:r>
      <w:r w:rsidR="002B71AC">
        <w:rPr>
          <w:rFonts w:ascii="Arial" w:hAnsi="Arial"/>
          <w:sz w:val="24"/>
        </w:rPr>
        <w:t xml:space="preserve"> </w:t>
      </w:r>
      <w:r w:rsidRPr="00E125BF">
        <w:rPr>
          <w:rFonts w:ascii="Arial" w:hAnsi="Arial"/>
          <w:sz w:val="24"/>
        </w:rPr>
        <w:t>Dio è lento all’ira, perché l’ira è sempre governata dalla sua sapienza, intelligenza, scienza eterna.</w:t>
      </w:r>
      <w:r w:rsidR="002B71AC">
        <w:rPr>
          <w:rFonts w:ascii="Arial" w:hAnsi="Arial"/>
          <w:sz w:val="24"/>
        </w:rPr>
        <w:t xml:space="preserve"> </w:t>
      </w:r>
      <w:r w:rsidRPr="00E125BF">
        <w:rPr>
          <w:rFonts w:ascii="Arial" w:hAnsi="Arial"/>
          <w:sz w:val="24"/>
        </w:rPr>
        <w:t>Dio è lento all’ira perché non interviene all’istante per la punizione del colpevole. Attende che si converta e viva. Non distrugge, non abbatte, non uccide, in vista del pentimento, della richiesta di perdono, del cambiamento di vita.</w:t>
      </w:r>
      <w:r w:rsidR="002B71AC">
        <w:rPr>
          <w:rFonts w:ascii="Arial" w:hAnsi="Arial"/>
          <w:sz w:val="24"/>
        </w:rPr>
        <w:t xml:space="preserve"> </w:t>
      </w:r>
      <w:r w:rsidRPr="00E125BF">
        <w:rPr>
          <w:rFonts w:ascii="Arial" w:hAnsi="Arial"/>
          <w:sz w:val="24"/>
        </w:rPr>
        <w:t>La sua ira però viene e quando viene porta con sé il castigo meritato, sempre che prima l’uomo non si sia convertito e non abbia cambiato vita.</w:t>
      </w:r>
      <w:r w:rsidR="002B71AC">
        <w:rPr>
          <w:rFonts w:ascii="Arial" w:hAnsi="Arial"/>
          <w:sz w:val="24"/>
        </w:rPr>
        <w:t xml:space="preserve"> </w:t>
      </w:r>
      <w:r w:rsidRPr="00E125BF">
        <w:rPr>
          <w:rFonts w:ascii="Arial" w:hAnsi="Arial"/>
          <w:sz w:val="24"/>
        </w:rPr>
        <w:t>Nessuno potrà mai pensare di sfidare impunemente il Signore.</w:t>
      </w:r>
      <w:r w:rsidR="002B71AC">
        <w:rPr>
          <w:rFonts w:ascii="Arial" w:hAnsi="Arial"/>
          <w:sz w:val="24"/>
        </w:rPr>
        <w:t xml:space="preserve"> </w:t>
      </w:r>
      <w:r w:rsidRPr="00E125BF">
        <w:rPr>
          <w:rFonts w:ascii="Arial" w:hAnsi="Arial"/>
          <w:sz w:val="24"/>
        </w:rPr>
        <w:t>Lentezza nell’ira non è assenza di ira. Con una differenza. L’ira dell’uomo è immediata, subitanea, improvvisa, non governata né dall’intelligenza e né dalla sapienza.</w:t>
      </w:r>
      <w:r w:rsidR="002B71AC">
        <w:rPr>
          <w:rFonts w:ascii="Arial" w:hAnsi="Arial"/>
          <w:sz w:val="24"/>
        </w:rPr>
        <w:t xml:space="preserve"> </w:t>
      </w:r>
      <w:r w:rsidRPr="00E125BF">
        <w:rPr>
          <w:rFonts w:ascii="Arial" w:hAnsi="Arial"/>
          <w:sz w:val="24"/>
        </w:rPr>
        <w:t>L’ira di Dio invece è lenta, molto lenta, governata perennemente dalla saggezza, dall’intelligenza, dalla scienza eterna di Dio.</w:t>
      </w:r>
    </w:p>
    <w:p w14:paraId="6C46A4E7" w14:textId="3F4D070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Perchè con ira hanno ucciso gli uomini e con passione hanno storpiato i tori (Gen 49, 6). </w:t>
      </w:r>
    </w:p>
    <w:p w14:paraId="06DB0AF2" w14:textId="0488930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Maledetta la loro ira, perché violenta, e la loro collera, perché crudele! Io li dividerò in Giacobbe e li disperderò in Israele (Gen 49, 7). 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w:t>
      </w:r>
      <w:r w:rsidR="002B71AC">
        <w:rPr>
          <w:rFonts w:ascii="Arial" w:hAnsi="Arial"/>
          <w:i/>
          <w:iCs/>
          <w:sz w:val="24"/>
        </w:rPr>
        <w:t xml:space="preserve"> </w:t>
      </w:r>
      <w:r w:rsidRPr="006C4390">
        <w:rPr>
          <w:rFonts w:ascii="Arial" w:hAnsi="Arial"/>
          <w:i/>
          <w:iCs/>
          <w:sz w:val="24"/>
        </w:rPr>
        <w:t>Perché dovranno dire gli Egiziani: Con malizia li ha fatti uscire, per farli perire tra le montagne e farli sparire dalla terra? Desisti dall'ardore della tua ira e abbandona il proposito di fare del male al tuo popolo (Es 32, 12)</w:t>
      </w:r>
      <w:r w:rsidR="00AB0CF8">
        <w:rPr>
          <w:rFonts w:ascii="Arial" w:hAnsi="Arial"/>
          <w:i/>
          <w:iCs/>
          <w:sz w:val="24"/>
        </w:rPr>
        <w:t xml:space="preserve">. </w:t>
      </w:r>
      <w:r w:rsidRPr="006C4390">
        <w:rPr>
          <w:rFonts w:ascii="Arial" w:hAnsi="Arial"/>
          <w:i/>
          <w:iCs/>
          <w:sz w:val="24"/>
        </w:rPr>
        <w:t xml:space="preserve">Quando si fu avvicinato all'accampamento, vide il vitello e le danze. Allora si accese l'ira di </w:t>
      </w:r>
      <w:r w:rsidRPr="006C4390">
        <w:rPr>
          <w:rFonts w:ascii="Arial" w:hAnsi="Arial"/>
          <w:i/>
          <w:iCs/>
          <w:sz w:val="24"/>
        </w:rPr>
        <w:lastRenderedPageBreak/>
        <w:t>Mosè: egli scagliò dalle mani le tavole e le spezzò ai piedi della montagna (Es 32, 19)</w:t>
      </w:r>
      <w:r w:rsidR="00AB0CF8">
        <w:rPr>
          <w:rFonts w:ascii="Arial" w:hAnsi="Arial"/>
          <w:i/>
          <w:iCs/>
          <w:sz w:val="24"/>
        </w:rPr>
        <w:t xml:space="preserve">. </w:t>
      </w:r>
      <w:r w:rsidRPr="006C4390">
        <w:rPr>
          <w:rFonts w:ascii="Arial" w:hAnsi="Arial"/>
          <w:i/>
          <w:iCs/>
          <w:sz w:val="24"/>
        </w:rPr>
        <w:t>Aronne rispose: "Non si accenda l'ira del mio signore; tu stesso sai che questo popolo è inclinato al male (Es 32, 22)</w:t>
      </w:r>
      <w:r w:rsidR="00AB0CF8">
        <w:rPr>
          <w:rFonts w:ascii="Arial" w:hAnsi="Arial"/>
          <w:i/>
          <w:iCs/>
          <w:sz w:val="24"/>
        </w:rPr>
        <w:t xml:space="preserve">. </w:t>
      </w:r>
      <w:r w:rsidRPr="006C4390">
        <w:rPr>
          <w:rFonts w:ascii="Arial" w:hAnsi="Arial"/>
          <w:i/>
          <w:iCs/>
          <w:sz w:val="24"/>
        </w:rPr>
        <w:t>Il Signore passò davanti a lui proclamando: "Il Signore, il Signore, Dio misericordioso e pietoso, lento all'ira e ricco di grazia e di fedeltà (Es 34, 6)</w:t>
      </w:r>
      <w:r w:rsidR="00AB0CF8">
        <w:rPr>
          <w:rFonts w:ascii="Arial" w:hAnsi="Arial"/>
          <w:i/>
          <w:iCs/>
          <w:sz w:val="24"/>
        </w:rPr>
        <w:t xml:space="preserve">. </w:t>
      </w:r>
      <w:r w:rsidRPr="006C4390">
        <w:rPr>
          <w:rFonts w:ascii="Arial" w:hAnsi="Arial"/>
          <w:i/>
          <w:iCs/>
          <w:sz w:val="24"/>
        </w:rPr>
        <w:t xml:space="preserve">Ma i leviti pianteranno le tende attorno alla Dimora della testimonianza; così la mia ira non si accenderà contro la comunità degli Israeliti. I leviti avranno la cura della Dimora" (Nm 1, 53). </w:t>
      </w:r>
    </w:p>
    <w:p w14:paraId="2CCC0627" w14:textId="100E7A4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L'ira del Signore si accese contro di loro ed Egli se ne andò (Nm 12, 9). Il Signore è lento all'ira e grande in bontà, perdona la colpa e la ribellione, ma non lascia senza punizione; castiga la colpa dei padri nei figli fino alla terza e alla quarta generazione (Nm 14, 18)</w:t>
      </w:r>
      <w:r w:rsidR="00AB0CF8">
        <w:rPr>
          <w:rFonts w:ascii="Arial" w:hAnsi="Arial"/>
          <w:i/>
          <w:iCs/>
          <w:sz w:val="24"/>
        </w:rPr>
        <w:t xml:space="preserve">. </w:t>
      </w:r>
      <w:r w:rsidRPr="006C4390">
        <w:rPr>
          <w:rFonts w:ascii="Arial" w:hAnsi="Arial"/>
          <w:i/>
          <w:iCs/>
          <w:sz w:val="24"/>
        </w:rPr>
        <w:t xml:space="preserve">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w:t>
      </w:r>
    </w:p>
    <w:p w14:paraId="59E611C8" w14:textId="3ADA4E8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L'asina vide l'angelo del Signore e si accovacciò sotto Balaam; l'ira di Balaam si accese ed egli percosse l'asina con il bastone (Nm 22, 27). 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w:t>
      </w:r>
      <w:r w:rsidR="00AB0CF8">
        <w:rPr>
          <w:rFonts w:ascii="Arial" w:hAnsi="Arial"/>
          <w:i/>
          <w:iCs/>
          <w:sz w:val="24"/>
        </w:rPr>
        <w:t xml:space="preserve">. </w:t>
      </w:r>
      <w:r w:rsidRPr="006C4390">
        <w:rPr>
          <w:rFonts w:ascii="Arial" w:hAnsi="Arial"/>
          <w:i/>
          <w:iCs/>
          <w:sz w:val="24"/>
        </w:rPr>
        <w:t xml:space="preserve">"Pincas, figlio di Eleazaro, figlio del sacerdote Aronne, ha allontanato la mia ira dagli Israeliti, perché egli è stato animato dal mio zelo fra di loro, e io nella mia gelosia non ho sterminato gli Israeliti (Nm 25, 11). </w:t>
      </w:r>
    </w:p>
    <w:p w14:paraId="3E2A4075" w14:textId="2ED693E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Così l'ira del Signore si accese in quel giorno ed egli giurò (Nm 32, 10). 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w:t>
      </w:r>
    </w:p>
    <w:p w14:paraId="06B40F07" w14:textId="298B0E6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Ricordati, non dimenticare, come hai provocato all'ira il Signore tuo Dio nel deserto. Da quando usciste dal paese d'Egitto fino al vostro arrivo in questo luogo, siete stati ribelli al Signore (Dt 9, 7). Anche </w:t>
      </w:r>
      <w:r w:rsidRPr="006C4390">
        <w:rPr>
          <w:rFonts w:ascii="Arial" w:hAnsi="Arial"/>
          <w:i/>
          <w:iCs/>
          <w:sz w:val="24"/>
        </w:rPr>
        <w:lastRenderedPageBreak/>
        <w:t xml:space="preserve">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6145F21B" w14:textId="3CB5E87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435F3DF9" w14:textId="08DF677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w:t>
      </w:r>
    </w:p>
    <w:p w14:paraId="09F16630" w14:textId="5B5584F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w:t>
      </w:r>
      <w:r w:rsidR="000C3E07" w:rsidRPr="006C4390">
        <w:rPr>
          <w:rFonts w:ascii="Arial" w:hAnsi="Arial"/>
          <w:i/>
          <w:iCs/>
          <w:sz w:val="24"/>
        </w:rPr>
        <w:t>Risatàim</w:t>
      </w:r>
      <w:r w:rsidRPr="006C4390">
        <w:rPr>
          <w:rFonts w:ascii="Arial" w:hAnsi="Arial"/>
          <w:i/>
          <w:iCs/>
          <w:sz w:val="24"/>
        </w:rPr>
        <w:t>, re del Paese dei due fiumi; gli Israeliti furono servi di Cusan-</w:t>
      </w:r>
      <w:r w:rsidR="000C3E07" w:rsidRPr="006C4390">
        <w:rPr>
          <w:rFonts w:ascii="Arial" w:hAnsi="Arial"/>
          <w:i/>
          <w:iCs/>
          <w:sz w:val="24"/>
        </w:rPr>
        <w:t>Risatàim</w:t>
      </w:r>
      <w:r w:rsidRPr="006C4390">
        <w:rPr>
          <w:rFonts w:ascii="Arial" w:hAnsi="Arial"/>
          <w:i/>
          <w:iCs/>
          <w:sz w:val="24"/>
        </w:rPr>
        <w:t xml:space="preserve"> per otto anni (Gdc 3, 8). Dio vi ha messo nelle mani i capi di Madian, Oreb e Zeeb; che dunque ho potuto fare io in confronto a voi?". A tali parole, la loro ira contro di lui si calmò (Gdc 8, 3). </w:t>
      </w:r>
    </w:p>
    <w:p w14:paraId="4E3B550E" w14:textId="12A11D7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Ora Zebul, governatore della città, udite le parole di Gaal, figlio di Ebed, si accese d'ira (Gdc 9, 30). L'ira del Signore si accese contro Israele e li mise nelle mani dei Filistei e nelle mani degli Ammoniti (Gdc 10, 7). Allora lo spirito del Signore lo investì ed egli scese ad </w:t>
      </w:r>
      <w:r w:rsidR="000C3E07" w:rsidRPr="006C4390">
        <w:rPr>
          <w:rFonts w:ascii="Arial" w:hAnsi="Arial"/>
          <w:i/>
          <w:iCs/>
          <w:sz w:val="24"/>
        </w:rPr>
        <w:t>Àscalon</w:t>
      </w:r>
      <w:r w:rsidRPr="006C4390">
        <w:rPr>
          <w:rFonts w:ascii="Arial" w:hAnsi="Arial"/>
          <w:i/>
          <w:iCs/>
          <w:sz w:val="24"/>
        </w:rPr>
        <w:t xml:space="preserve">; </w:t>
      </w:r>
      <w:r w:rsidRPr="006C4390">
        <w:rPr>
          <w:rFonts w:ascii="Arial" w:hAnsi="Arial"/>
          <w:i/>
          <w:iCs/>
          <w:sz w:val="24"/>
        </w:rPr>
        <w:lastRenderedPageBreak/>
        <w:t xml:space="preserve">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perchè suo padre ne violava i diritti (1Sam 20, 34). poiché non hai ascoltato il comando del Signore e non hai dato effetto alla sua ira contro </w:t>
      </w:r>
      <w:r w:rsidR="000C3E07" w:rsidRPr="006C4390">
        <w:rPr>
          <w:rFonts w:ascii="Arial" w:hAnsi="Arial"/>
          <w:i/>
          <w:iCs/>
          <w:sz w:val="24"/>
        </w:rPr>
        <w:t>Amalèk</w:t>
      </w:r>
      <w:r w:rsidRPr="006C4390">
        <w:rPr>
          <w:rFonts w:ascii="Arial" w:hAnsi="Arial"/>
          <w:i/>
          <w:iCs/>
          <w:sz w:val="24"/>
        </w:rPr>
        <w:t xml:space="preserve">, per questo il Signore ti ha trattato oggi in questo modo (1Sam 28, 18). </w:t>
      </w:r>
    </w:p>
    <w:p w14:paraId="568A860C" w14:textId="754680D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L'ira del Signore si accese contro Uzza; Dio lo percosse per la sua colpa ed egli morì sul posto, presso l'arca di Dio (2Sam 6, 7). 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w:t>
      </w:r>
    </w:p>
    <w:p w14:paraId="215504CD" w14:textId="16BEC83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w:t>
      </w:r>
    </w:p>
    <w:p w14:paraId="2B7513D4" w14:textId="59E9313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w:t>
      </w:r>
    </w:p>
    <w:p w14:paraId="32A056E3" w14:textId="5ECC90B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w:t>
      </w:r>
      <w:r w:rsidRPr="006C4390">
        <w:rPr>
          <w:rFonts w:ascii="Arial" w:hAnsi="Arial"/>
          <w:i/>
          <w:iCs/>
          <w:sz w:val="24"/>
        </w:rPr>
        <w:lastRenderedPageBreak/>
        <w:t>del Signore ricadrà su di voi" (2Cr 28, 11)</w:t>
      </w:r>
      <w:r w:rsidR="00AB0CF8">
        <w:rPr>
          <w:rFonts w:ascii="Arial" w:hAnsi="Arial"/>
          <w:i/>
          <w:iCs/>
          <w:sz w:val="24"/>
        </w:rPr>
        <w:t xml:space="preserve">. </w:t>
      </w:r>
      <w:r w:rsidRPr="006C4390">
        <w:rPr>
          <w:rFonts w:ascii="Arial" w:hAnsi="Arial"/>
          <w:i/>
          <w:iCs/>
          <w:sz w:val="24"/>
        </w:rPr>
        <w:t xml:space="preserve">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50505E75" w14:textId="5A3CCEE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w:t>
      </w:r>
    </w:p>
    <w:p w14:paraId="586248A4" w14:textId="21A230F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65825134" w14:textId="2BA6B41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5116E839" w14:textId="29C31F8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4068977F" w14:textId="6D83CDF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Guarda la loro superbia, fa’ scendere la tua ira sulle loro teste; infondi a questa vedova la forza di fare quello che ho deciso (Gdt 9, 9). Ora </w:t>
      </w:r>
      <w:r w:rsidRPr="006C4390">
        <w:rPr>
          <w:rFonts w:ascii="Arial" w:hAnsi="Arial"/>
          <w:i/>
          <w:iCs/>
          <w:sz w:val="24"/>
        </w:rPr>
        <w:lastRenderedPageBreak/>
        <w:t xml:space="preserve">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lui, fu preso d'ira contro Mardocheo (Est 5, 9). </w:t>
      </w:r>
    </w:p>
    <w:p w14:paraId="40DBD774" w14:textId="7018C47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Così Amàn fu impiccato al palo che aveva preparato per Mardocheo. E l'ira del re si calmò (Est 7, 10). Sopra Israele fu così scatenata un'ira veramente grande (1Mac 1, 64).</w:t>
      </w:r>
      <w:r w:rsidR="002B71AC">
        <w:rPr>
          <w:rFonts w:ascii="Arial" w:hAnsi="Arial"/>
          <w:i/>
          <w:iCs/>
          <w:sz w:val="24"/>
        </w:rPr>
        <w:t xml:space="preserve"> </w:t>
      </w:r>
      <w:r w:rsidRPr="006C4390">
        <w:rPr>
          <w:rFonts w:ascii="Arial" w:hAnsi="Arial"/>
          <w:i/>
          <w:iCs/>
          <w:sz w:val="24"/>
        </w:rPr>
        <w:t>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w:t>
      </w:r>
      <w:r w:rsidR="00AB0CF8">
        <w:rPr>
          <w:rFonts w:ascii="Arial" w:hAnsi="Arial"/>
          <w:i/>
          <w:iCs/>
          <w:sz w:val="24"/>
        </w:rPr>
        <w:t xml:space="preserve">. </w:t>
      </w:r>
      <w:r w:rsidRPr="006C4390">
        <w:rPr>
          <w:rFonts w:ascii="Arial" w:hAnsi="Arial"/>
          <w:i/>
          <w:iCs/>
          <w:sz w:val="24"/>
        </w:rPr>
        <w:t xml:space="preserve">Egli passò per le città di Giuda e vi disperse gli empi e distolse l'ira da Israele (1Mac 3, 8). </w:t>
      </w:r>
    </w:p>
    <w:p w14:paraId="116A88E2" w14:textId="33A473E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w:t>
      </w:r>
    </w:p>
    <w:p w14:paraId="6FDAB025" w14:textId="6C08D7AF" w:rsidR="002B71AC" w:rsidRDefault="00E125BF" w:rsidP="006C4390">
      <w:pPr>
        <w:spacing w:after="120"/>
        <w:ind w:left="567" w:right="567"/>
        <w:jc w:val="both"/>
        <w:rPr>
          <w:rFonts w:ascii="Arial" w:hAnsi="Arial"/>
          <w:i/>
          <w:iCs/>
          <w:sz w:val="24"/>
        </w:rPr>
      </w:pPr>
      <w:r w:rsidRPr="006C4390">
        <w:rPr>
          <w:rFonts w:ascii="Arial" w:hAnsi="Arial"/>
          <w:i/>
          <w:iCs/>
          <w:sz w:val="24"/>
        </w:rPr>
        <w:t xml:space="preserve">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w:t>
      </w:r>
    </w:p>
    <w:p w14:paraId="75F1BC48" w14:textId="45738D4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w:t>
      </w:r>
      <w:r w:rsidRPr="006C4390">
        <w:rPr>
          <w:rFonts w:ascii="Arial" w:hAnsi="Arial"/>
          <w:i/>
          <w:iCs/>
          <w:sz w:val="24"/>
        </w:rPr>
        <w:lastRenderedPageBreak/>
        <w:t xml:space="preserve">(Gb 36, 33). Dopo che il Signore aveva rivolto queste parole a Giobbe, disse a Elifaz il Temanita: "La mia ira si è accesa contro di te e contro i tuoi due amici, perché non avete detto di me cose rette come il mio servo Giobbe (Gb 42, 7). </w:t>
      </w:r>
    </w:p>
    <w:p w14:paraId="07BF69E2" w14:textId="6DF54D9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Egli parla loro con ira, li spaventa nel suo sdegno (Sal 2, 5)</w:t>
      </w:r>
      <w:r w:rsidR="00AB0CF8">
        <w:rPr>
          <w:rFonts w:ascii="Arial" w:hAnsi="Arial"/>
          <w:i/>
          <w:iCs/>
          <w:sz w:val="24"/>
        </w:rPr>
        <w:t xml:space="preserve">. </w:t>
      </w:r>
      <w:r w:rsidRPr="006C4390">
        <w:rPr>
          <w:rFonts w:ascii="Arial" w:hAnsi="Arial"/>
          <w:i/>
          <w:iCs/>
          <w:sz w:val="24"/>
        </w:rPr>
        <w:t xml:space="preserve">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w:t>
      </w:r>
    </w:p>
    <w:p w14:paraId="22C01665" w14:textId="2CCEC2A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w:t>
      </w:r>
    </w:p>
    <w:p w14:paraId="67575C8B" w14:textId="1984C7E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L'uomo colpito dal tuo furore ti </w:t>
      </w:r>
      <w:r w:rsidR="000C3E07" w:rsidRPr="006C4390">
        <w:rPr>
          <w:rFonts w:ascii="Arial" w:hAnsi="Arial"/>
          <w:i/>
          <w:iCs/>
          <w:sz w:val="24"/>
        </w:rPr>
        <w:t>dà</w:t>
      </w:r>
      <w:r w:rsidRPr="006C4390">
        <w:rPr>
          <w:rFonts w:ascii="Arial" w:hAnsi="Arial"/>
          <w:i/>
          <w:iCs/>
          <w:sz w:val="24"/>
        </w:rPr>
        <w:t xml:space="preserve"> gloria, gli scampati dall'ira ti fanno festa (Sal 75, 11). Può Dio aver dimenticato la misericordia,</w:t>
      </w:r>
      <w:r w:rsidR="002B71AC">
        <w:rPr>
          <w:rFonts w:ascii="Arial" w:hAnsi="Arial"/>
          <w:i/>
          <w:iCs/>
          <w:sz w:val="24"/>
        </w:rPr>
        <w:t xml:space="preserve"> </w:t>
      </w:r>
      <w:r w:rsidRPr="006C4390">
        <w:rPr>
          <w:rFonts w:ascii="Arial" w:hAnsi="Arial"/>
          <w:i/>
          <w:iCs/>
          <w:sz w:val="24"/>
        </w:rPr>
        <w:t>aver chiuso nell'ira il suo cuore? (Sal 76, 10)</w:t>
      </w:r>
      <w:r w:rsidR="00AB0CF8">
        <w:rPr>
          <w:rFonts w:ascii="Arial" w:hAnsi="Arial"/>
          <w:i/>
          <w:iCs/>
          <w:sz w:val="24"/>
        </w:rPr>
        <w:t xml:space="preserve">. </w:t>
      </w:r>
      <w:r w:rsidRPr="006C4390">
        <w:rPr>
          <w:rFonts w:ascii="Arial" w:hAnsi="Arial"/>
          <w:i/>
          <w:iCs/>
          <w:sz w:val="24"/>
        </w:rPr>
        <w:t xml:space="preserve">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w:t>
      </w:r>
    </w:p>
    <w:p w14:paraId="67D2497D" w14:textId="2B8C18C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w:t>
      </w:r>
      <w:r w:rsidR="005D0B55">
        <w:rPr>
          <w:rFonts w:ascii="Arial" w:hAnsi="Arial"/>
          <w:i/>
          <w:iCs/>
          <w:sz w:val="24"/>
        </w:rPr>
        <w:t xml:space="preserve"> </w:t>
      </w:r>
      <w:r w:rsidRPr="006C4390">
        <w:rPr>
          <w:rFonts w:ascii="Arial" w:hAnsi="Arial"/>
          <w:i/>
          <w:iCs/>
          <w:sz w:val="24"/>
        </w:rPr>
        <w:t xml:space="preserve">i tuoi spaventi mi hanno annientato (Sal 87, 17). Fino a quando, Signore, continuerai a tenerti nascosto, arderà come fuoco la tua ira? (Sal 88, 47). </w:t>
      </w:r>
    </w:p>
    <w:p w14:paraId="3F12E887" w14:textId="7261EC4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Perché siamo distrutti dalla tua ira, siamo atterriti dal tuo furore (Sal 89, 7)</w:t>
      </w:r>
      <w:r w:rsidR="00AB0CF8">
        <w:rPr>
          <w:rFonts w:ascii="Arial" w:hAnsi="Arial"/>
          <w:i/>
          <w:iCs/>
          <w:sz w:val="24"/>
        </w:rPr>
        <w:t xml:space="preserve">. </w:t>
      </w:r>
      <w:r w:rsidRPr="006C4390">
        <w:rPr>
          <w:rFonts w:ascii="Arial" w:hAnsi="Arial"/>
          <w:i/>
          <w:iCs/>
          <w:sz w:val="24"/>
        </w:rPr>
        <w:t>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w:t>
      </w:r>
      <w:r w:rsidR="00AB0CF8">
        <w:rPr>
          <w:rFonts w:ascii="Arial" w:hAnsi="Arial"/>
          <w:i/>
          <w:iCs/>
          <w:sz w:val="24"/>
        </w:rPr>
        <w:t xml:space="preserve">. </w:t>
      </w:r>
      <w:r w:rsidRPr="006C4390">
        <w:rPr>
          <w:rFonts w:ascii="Arial" w:hAnsi="Arial"/>
          <w:i/>
          <w:iCs/>
          <w:sz w:val="24"/>
        </w:rPr>
        <w:t xml:space="preserve"> ci avrebbero inghiottiti vivi, nel furore della loro ira (Sal 123, 3). Se cammino in mezzo alla sventura tu mi ridoni vita; contro </w:t>
      </w:r>
      <w:r w:rsidRPr="006C4390">
        <w:rPr>
          <w:rFonts w:ascii="Arial" w:hAnsi="Arial"/>
          <w:i/>
          <w:iCs/>
          <w:sz w:val="24"/>
        </w:rPr>
        <w:lastRenderedPageBreak/>
        <w:t xml:space="preserve">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w:t>
      </w:r>
    </w:p>
    <w:p w14:paraId="153C66FF" w14:textId="38B1678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w:t>
      </w:r>
    </w:p>
    <w:p w14:paraId="271D1CB7" w14:textId="3085DC5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w:t>
      </w:r>
    </w:p>
    <w:p w14:paraId="7854D4C2" w14:textId="40FA932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Non crucciarti con il tuo prossimo per un torto qualsiasi; non far nulla in preda all'ira (Sir 10, 6). Nell'assemblea dei peccatori un fuoco si accende, contro un popolo ribelle è divampata l'ira (Sir 16, 6)</w:t>
      </w:r>
      <w:r w:rsidR="00AB0CF8">
        <w:rPr>
          <w:rFonts w:ascii="Arial" w:hAnsi="Arial"/>
          <w:i/>
          <w:iCs/>
          <w:sz w:val="24"/>
        </w:rPr>
        <w:t xml:space="preserve">. </w:t>
      </w:r>
      <w:r w:rsidRPr="006C4390">
        <w:rPr>
          <w:rFonts w:ascii="Arial" w:hAnsi="Arial"/>
          <w:i/>
          <w:iCs/>
          <w:sz w:val="24"/>
        </w:rPr>
        <w:t xml:space="preserve"> poiché misericordia e ira sono in Dio, potente quando perdona e quando riversa l'ira (Sir 16, 12). Pensa all'ira del giorno della morte, al tempo della vendetta, quando egli distoglierà lo sguardo da te (Sir 18, 24). Quanto è meglio rimproverare che covare l'ira! (Sir 20, 2). </w:t>
      </w:r>
    </w:p>
    <w:p w14:paraId="52624E12" w14:textId="7E09CB7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w:t>
      </w:r>
    </w:p>
    <w:p w14:paraId="5ACBBB7A" w14:textId="145B9D6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Secondo la materia del fuoco, esso s'infiamma, una rissa divampa secondo la sua violenza; il furore di un uomo è proporzionato alla sua forza, la sua ira cresce in base alla sua ricchezza (Sir 28, 10). Gelosia </w:t>
      </w:r>
      <w:r w:rsidRPr="006C4390">
        <w:rPr>
          <w:rFonts w:ascii="Arial" w:hAnsi="Arial"/>
          <w:i/>
          <w:iCs/>
          <w:sz w:val="24"/>
        </w:rPr>
        <w:lastRenderedPageBreak/>
        <w:t xml:space="preserve">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w:t>
      </w:r>
    </w:p>
    <w:p w14:paraId="25932F52" w14:textId="495CB0B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79BC6A98" w14:textId="7587144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w:t>
      </w:r>
    </w:p>
    <w:p w14:paraId="275AC2C5" w14:textId="41854FD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w:t>
      </w:r>
    </w:p>
    <w:p w14:paraId="367F513B" w14:textId="233EBBA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Egli, perciò, ha riversato su di esso la sua ira ardente e la violenza della guerra. L'ira divina lo ha avvolto nelle sue fiamme senza che egli </w:t>
      </w:r>
      <w:r w:rsidRPr="006C4390">
        <w:rPr>
          <w:rFonts w:ascii="Arial" w:hAnsi="Arial"/>
          <w:i/>
          <w:iCs/>
          <w:sz w:val="24"/>
        </w:rPr>
        <w:lastRenderedPageBreak/>
        <w:t xml:space="preserve">se ne accorgesse, lo ha 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w:t>
      </w:r>
    </w:p>
    <w:p w14:paraId="2F7D185C" w14:textId="571AEB2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Così dice il tuo Signore Dio, il tuo Dio che difende la causa del suo popolo: "Ecco io ti tolgo di mano il calice della vertigine, la coppa della mia ira; tu non lo berrai più (Is 51, 22).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w:t>
      </w:r>
    </w:p>
    <w:p w14:paraId="303D84C5" w14:textId="6744935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perchè non si è allontanata l'ira ardente del Signore da noi (Ger 4, 8). Guardai ed ecco la terra fertile era un deserto e tutte le sue città erano state distrutte dal Signore e dalla sua ira ardente (Ger 4, 26). </w:t>
      </w:r>
    </w:p>
    <w:p w14:paraId="2E8E7918" w14:textId="518CCAD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Io perciò sono pieno dell'ira del Signore, non posso più contenerla. "Riversala sui bambini nella strada, e anche sull'adunanza dei giovani, perchè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w:t>
      </w:r>
    </w:p>
    <w:p w14:paraId="5229D0A1" w14:textId="0470B60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Ecco odo le grida della figlia del mio popolo da una terra lunga e larga: "Forse il Signore non si trova in Sion, il suo re non vi abita più?". </w:t>
      </w:r>
      <w:r w:rsidRPr="006C4390">
        <w:rPr>
          <w:rFonts w:ascii="Arial" w:hAnsi="Arial"/>
          <w:i/>
          <w:iCs/>
          <w:sz w:val="24"/>
        </w:rPr>
        <w:lastRenderedPageBreak/>
        <w:t xml:space="preserve">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w:t>
      </w:r>
    </w:p>
    <w:p w14:paraId="4D919C84" w14:textId="7615DB3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w:t>
      </w:r>
    </w:p>
    <w:p w14:paraId="0A3ED631" w14:textId="0512FF2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Così mi disse il Signore, Dio di Israele: "Prendi dalla mia mano questa coppa di vino della mia ira e falla bere a tutte le nazioni alle quali ti invio (Ger 25, 15)</w:t>
      </w:r>
      <w:r w:rsidR="00AB0CF8">
        <w:rPr>
          <w:rFonts w:ascii="Arial" w:hAnsi="Arial"/>
          <w:i/>
          <w:iCs/>
          <w:sz w:val="24"/>
        </w:rPr>
        <w:t xml:space="preserve">. </w:t>
      </w:r>
      <w:r w:rsidRPr="006C4390">
        <w:rPr>
          <w:rFonts w:ascii="Arial" w:hAnsi="Arial"/>
          <w:i/>
          <w:iCs/>
          <w:sz w:val="24"/>
        </w:rPr>
        <w:t xml:space="preserve"> 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w:t>
      </w:r>
    </w:p>
    <w:p w14:paraId="4D05F19A" w14:textId="6B458E1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w:t>
      </w:r>
      <w:r w:rsidR="00AB0CF8">
        <w:rPr>
          <w:rFonts w:ascii="Arial" w:hAnsi="Arial"/>
          <w:i/>
          <w:iCs/>
          <w:sz w:val="24"/>
        </w:rPr>
        <w:t xml:space="preserve">. </w:t>
      </w:r>
      <w:r w:rsidRPr="006C4390">
        <w:rPr>
          <w:rFonts w:ascii="Arial" w:hAnsi="Arial"/>
          <w:i/>
          <w:iCs/>
          <w:sz w:val="24"/>
        </w:rPr>
        <w:t xml:space="preserve">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48ECAEC4" w14:textId="0346E97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Perciò la mia ira e il mio furore divamparono come fuoco nelle città di Giuda e nelle strade di Gerusalemme ed esse divennero un deserto e una desolazione, come sono ancor oggi (Ger 44, 6). Incuterò terrore negli Elamiti davanti ai loro nemici e davanti a coloro che vogliono la </w:t>
      </w:r>
      <w:r w:rsidRPr="006C4390">
        <w:rPr>
          <w:rFonts w:ascii="Arial" w:hAnsi="Arial"/>
          <w:i/>
          <w:iCs/>
          <w:sz w:val="24"/>
        </w:rPr>
        <w:lastRenderedPageBreak/>
        <w:t xml:space="preserve">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2D6AC68C" w14:textId="5049DBD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w:t>
      </w:r>
    </w:p>
    <w:p w14:paraId="3B7BCE0B" w14:textId="0BF225B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w:t>
      </w:r>
    </w:p>
    <w:p w14:paraId="2CADB0BA" w14:textId="58622BB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w:t>
      </w:r>
      <w:r w:rsidRPr="006C4390">
        <w:rPr>
          <w:rFonts w:ascii="Arial" w:hAnsi="Arial"/>
          <w:i/>
          <w:iCs/>
          <w:sz w:val="24"/>
        </w:rPr>
        <w:lastRenderedPageBreak/>
        <w:t xml:space="preserve">nefandezze (Ez 7, 3). Ora, fra breve, rovescerò il mio furore su di te e su di te darò sfogo alla mia ira. Ti giudicherò secondo le tue opere e ti domanderò conto di tutte le tue nefandezze (Ez 7, 8). </w:t>
      </w:r>
    </w:p>
    <w:p w14:paraId="67B544DC" w14:textId="6775B98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10908B40" w14:textId="6C5BAE4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w:t>
      </w:r>
    </w:p>
    <w:p w14:paraId="0B17917E" w14:textId="09A232D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Anch'io batterò le mani e sazierò la mia ira. Io, il Signore, ho parlato" (Ez 21, 22)</w:t>
      </w:r>
      <w:r w:rsidR="00AB0CF8">
        <w:rPr>
          <w:rFonts w:ascii="Arial" w:hAnsi="Arial"/>
          <w:i/>
          <w:iCs/>
          <w:sz w:val="24"/>
        </w:rPr>
        <w:t xml:space="preserve">. </w:t>
      </w:r>
      <w:r w:rsidRPr="006C4390">
        <w:rPr>
          <w:rFonts w:ascii="Arial" w:hAnsi="Arial"/>
          <w:i/>
          <w:iCs/>
          <w:sz w:val="24"/>
        </w:rPr>
        <w:t xml:space="preserve">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w:t>
      </w:r>
    </w:p>
    <w:p w14:paraId="48F6A76B" w14:textId="61A9FCB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w:t>
      </w:r>
      <w:r w:rsidRPr="006C4390">
        <w:rPr>
          <w:rFonts w:ascii="Arial" w:hAnsi="Arial"/>
          <w:i/>
          <w:iCs/>
          <w:sz w:val="24"/>
        </w:rPr>
        <w:lastRenderedPageBreak/>
        <w:t xml:space="preserve">perciò li ho distrutti con ira (Ez 43, 8). 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w:t>
      </w:r>
    </w:p>
    <w:p w14:paraId="1742F1C3" w14:textId="6FF06D4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w:t>
      </w:r>
    </w:p>
    <w:p w14:paraId="116A7421" w14:textId="3BF21F5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w:t>
      </w:r>
    </w:p>
    <w:p w14:paraId="51BD546B" w14:textId="685569C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Non darò sfogo all'ardore della mia ira, non tornerò a distruggere Efraim, perchè sono Dio e non uomo; sono il Santo in mezzo a te e non verrò nella mia ira (Os 11, 9). Ti ho dato un re nella mia ira e con sdegno te lo riprendo (Os 13, 11). Io li guarirò dalla loro infedeltà, li amerò di vero cuore, </w:t>
      </w:r>
      <w:r w:rsidR="000C3E07" w:rsidRPr="006C4390">
        <w:rPr>
          <w:rFonts w:ascii="Arial" w:hAnsi="Arial"/>
          <w:i/>
          <w:iCs/>
          <w:sz w:val="24"/>
        </w:rPr>
        <w:t>poiché</w:t>
      </w:r>
      <w:r w:rsidRPr="006C4390">
        <w:rPr>
          <w:rFonts w:ascii="Arial" w:hAnsi="Arial"/>
          <w:i/>
          <w:iCs/>
          <w:sz w:val="24"/>
        </w:rPr>
        <w:t xml:space="preserve"> la mia ira si è allontanata da loro (Os 14, 5). Laceratevi il cuore e non le vesti, ritornate al Signore vostro Dio, perchè egli è misericordioso e benigno, tardo all'ira e ricco di benevolenza e si impietosisce riguardo alla sventura (Gl 2, 13). </w:t>
      </w:r>
    </w:p>
    <w:p w14:paraId="0485D6C3" w14:textId="36BA1FA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Così dice il Signore: "Per tre misfatti di Edom e per quattro non revocherò il mio decreto, perchè ha inseguito con la spada suo fratello e ha soffocato la pietà verso di lui, perchè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w:t>
      </w:r>
    </w:p>
    <w:p w14:paraId="49D2D8B4" w14:textId="189628C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w:t>
      </w:r>
      <w:r w:rsidRPr="006C4390">
        <w:rPr>
          <w:rFonts w:ascii="Arial" w:hAnsi="Arial"/>
          <w:i/>
          <w:iCs/>
          <w:sz w:val="24"/>
        </w:rPr>
        <w:lastRenderedPageBreak/>
        <w:t xml:space="preserve">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w:t>
      </w:r>
      <w:r w:rsidR="000C3E07" w:rsidRPr="006C4390">
        <w:rPr>
          <w:rFonts w:ascii="Arial" w:hAnsi="Arial"/>
          <w:i/>
          <w:iCs/>
          <w:sz w:val="24"/>
        </w:rPr>
        <w:t>poiché</w:t>
      </w:r>
      <w:r w:rsidRPr="006C4390">
        <w:rPr>
          <w:rFonts w:ascii="Arial" w:hAnsi="Arial"/>
          <w:i/>
          <w:iCs/>
          <w:sz w:val="24"/>
        </w:rPr>
        <w:t xml:space="preserve"> farà improvvisa distruzione di tutti gli abitanti della terra (Sof 1, 18). Cercate il Signore voi tutti, umili della terra, che eseguite i suoi ordini; cercate la giustizia, cercate l'umiltà, per trovarvi al riparo nel giorno dell'ira del Signore (Sof 2, 3). </w:t>
      </w:r>
    </w:p>
    <w:p w14:paraId="3470D725" w14:textId="3316E11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Perciò aspettatemi - parola del Signore - quando mi leverò per accusare, perchè ho decretato di adunare le genti, di convocare i regni, per riversare su di essi la mia collera, tutta la mia ira ardente: </w:t>
      </w:r>
      <w:r w:rsidR="000C3E07" w:rsidRPr="006C4390">
        <w:rPr>
          <w:rFonts w:ascii="Arial" w:hAnsi="Arial"/>
          <w:i/>
          <w:iCs/>
          <w:sz w:val="24"/>
        </w:rPr>
        <w:t>poiché</w:t>
      </w:r>
      <w:r w:rsidRPr="006C4390">
        <w:rPr>
          <w:rFonts w:ascii="Arial" w:hAnsi="Arial"/>
          <w:i/>
          <w:iCs/>
          <w:sz w:val="24"/>
        </w:rPr>
        <w:t xml:space="preserve">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w:t>
      </w:r>
    </w:p>
    <w:p w14:paraId="5D09C5F6" w14:textId="324DACD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w:t>
      </w:r>
    </w:p>
    <w:p w14:paraId="77DBAAC9" w14:textId="3803AAC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w:t>
      </w:r>
    </w:p>
    <w:p w14:paraId="606AFE79" w14:textId="36DDDB6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Nel numero di quei ribelli, del resto, siamo vissuti anche tutti noi, un tempo, con i desideri della nostra carne, seguendo le voglie della carne e i desideri cattivi; ed eravamo per natura meritevoli d'ira, come </w:t>
      </w:r>
      <w:r w:rsidRPr="006C4390">
        <w:rPr>
          <w:rFonts w:ascii="Arial" w:hAnsi="Arial"/>
          <w:i/>
          <w:iCs/>
          <w:sz w:val="24"/>
        </w:rPr>
        <w:lastRenderedPageBreak/>
        <w:t xml:space="preserve">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w:t>
      </w:r>
    </w:p>
    <w:p w14:paraId="6286BCDF" w14:textId="59ACDD0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Ora invece deponete anche voi tutte queste cose: ira, passione, malizia, maldicenze e parole oscene dalla vostra bocca (Col 3, 8). e attendere dai cieli il suo Figlio, che egli ha risuscitato dai morti, Gesù, che ci libera dall'ira ventura (1Ts 1, 10)</w:t>
      </w:r>
      <w:r w:rsidR="00AB0CF8">
        <w:rPr>
          <w:rFonts w:ascii="Arial" w:hAnsi="Arial"/>
          <w:i/>
          <w:iCs/>
          <w:sz w:val="24"/>
        </w:rPr>
        <w:t xml:space="preserve">. </w:t>
      </w:r>
      <w:r w:rsidRPr="006C4390">
        <w:rPr>
          <w:rFonts w:ascii="Arial" w:hAnsi="Arial"/>
          <w:i/>
          <w:iCs/>
          <w:sz w:val="24"/>
        </w:rPr>
        <w:t xml:space="preserve">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w:t>
      </w:r>
    </w:p>
    <w:p w14:paraId="234736FF" w14:textId="14622CC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w:t>
      </w:r>
    </w:p>
    <w:p w14:paraId="1FFAF253" w14:textId="44F0839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w:t>
      </w:r>
    </w:p>
    <w:p w14:paraId="0BBC7255" w14:textId="77777777" w:rsidR="005D0B55" w:rsidRDefault="00E125BF" w:rsidP="006C4390">
      <w:pPr>
        <w:spacing w:after="120"/>
        <w:ind w:left="567" w:right="567"/>
        <w:jc w:val="both"/>
        <w:rPr>
          <w:rFonts w:ascii="Arial" w:hAnsi="Arial"/>
          <w:i/>
          <w:iCs/>
          <w:sz w:val="24"/>
        </w:rPr>
      </w:pPr>
      <w:r w:rsidRPr="006C4390">
        <w:rPr>
          <w:rFonts w:ascii="Arial" w:hAnsi="Arial"/>
          <w:i/>
          <w:iCs/>
          <w:sz w:val="24"/>
        </w:rPr>
        <w:t>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w:t>
      </w:r>
    </w:p>
    <w:p w14:paraId="27116CB7" w14:textId="1BD9C930" w:rsidR="00E125BF" w:rsidRPr="005D0B55" w:rsidRDefault="005D0B55" w:rsidP="005D0B55">
      <w:pPr>
        <w:spacing w:before="120" w:after="120"/>
        <w:jc w:val="both"/>
        <w:rPr>
          <w:rFonts w:ascii="Arial" w:hAnsi="Arial"/>
          <w:sz w:val="24"/>
        </w:rPr>
      </w:pPr>
      <w:r w:rsidRPr="005D0B55">
        <w:rPr>
          <w:rFonts w:ascii="Arial" w:hAnsi="Arial"/>
          <w:sz w:val="24"/>
        </w:rPr>
        <w:lastRenderedPageBreak/>
        <w:t>La fedeltà è invece la realizzazione di ogni parola pronunciata da Dio, sia in bene che in male, sia nella benedizione che nella maledizione.</w:t>
      </w:r>
      <w:r>
        <w:rPr>
          <w:rFonts w:ascii="Arial" w:hAnsi="Arial"/>
          <w:sz w:val="24"/>
        </w:rPr>
        <w:t xml:space="preserve"> </w:t>
      </w:r>
      <w:r w:rsidRPr="005D0B55">
        <w:rPr>
          <w:rFonts w:ascii="Arial" w:hAnsi="Arial"/>
          <w:color w:val="000000" w:themeColor="text1"/>
          <w:sz w:val="24"/>
        </w:rPr>
        <w:t xml:space="preserve">Ogni parola che è uscita dalla bocca del Signore si compirà infallibilmente. </w:t>
      </w:r>
    </w:p>
    <w:p w14:paraId="7D530884" w14:textId="6B3ADD12" w:rsidR="00E125BF" w:rsidRPr="006C4390" w:rsidRDefault="005D0B55" w:rsidP="006C4390">
      <w:pPr>
        <w:spacing w:after="120"/>
        <w:ind w:left="567" w:right="567"/>
        <w:jc w:val="both"/>
        <w:rPr>
          <w:rFonts w:ascii="Arial" w:hAnsi="Arial"/>
          <w:i/>
          <w:iCs/>
          <w:sz w:val="24"/>
        </w:rPr>
      </w:pPr>
      <w:r w:rsidRPr="006C4390">
        <w:rPr>
          <w:rFonts w:ascii="Arial" w:hAnsi="Arial"/>
          <w:i/>
          <w:iCs/>
          <w:sz w:val="24"/>
        </w:rPr>
        <w:t xml:space="preserve">E </w:t>
      </w:r>
      <w:r w:rsidR="00E125BF" w:rsidRPr="006C4390">
        <w:rPr>
          <w:rFonts w:ascii="Arial" w:hAnsi="Arial"/>
          <w:i/>
          <w:iCs/>
          <w:sz w:val="24"/>
        </w:rPr>
        <w:t xml:space="preserve">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Il Signore passò davanti a lui proclamando: "Il Signore, il Signore, Dio misericordioso e pietoso, lento all'ira e ricco di grazia e di fedeltà (Es 34, 6). Temete dunque il Signore e servitelo con integrità e fedeltà; eliminate gli dei che i vostri padri servirono oltre il fiume e in Egitto e servite il Signore (Gs 24, 14). </w:t>
      </w:r>
    </w:p>
    <w:p w14:paraId="3767BB03" w14:textId="61945C9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Appena ieri sei arrivato e oggi ti farei errare con noi, mentre io stesso vado dove capiterà di andare? Torna indietro e riconduci con te i tuoi fratelli; siano con te la grazia e la fedeltà al Signore!" (2Sam 15, 20). Assalonne disse a </w:t>
      </w:r>
      <w:r w:rsidR="000C3E07" w:rsidRPr="006C4390">
        <w:rPr>
          <w:rFonts w:ascii="Arial" w:hAnsi="Arial"/>
          <w:i/>
          <w:iCs/>
          <w:sz w:val="24"/>
        </w:rPr>
        <w:t>Cusài</w:t>
      </w:r>
      <w:r w:rsidRPr="006C4390">
        <w:rPr>
          <w:rFonts w:ascii="Arial" w:hAnsi="Arial"/>
          <w:i/>
          <w:iCs/>
          <w:sz w:val="24"/>
        </w:rPr>
        <w:t xml:space="preserve">: "Questa è la fedeltà che hai per il tuo amico? Perché non sei andato con il tuo amico?" (2Sam 16, 17). </w:t>
      </w:r>
    </w:p>
    <w:p w14:paraId="275EF988" w14:textId="40A4AA9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"Signore, ricordati che ho camminato davanti a te con fedeltà e con cuore integro e ho compiuto ciò che a te sembra bene". Ed Ezechia fece un gran pianto (2Re 20, 3). Tutti costoro, scelti come custodi della soglia, erano </w:t>
      </w:r>
      <w:r w:rsidR="000C3E07" w:rsidRPr="006C4390">
        <w:rPr>
          <w:rFonts w:ascii="Arial" w:hAnsi="Arial"/>
          <w:i/>
          <w:iCs/>
          <w:sz w:val="24"/>
        </w:rPr>
        <w:t>duecento dodici</w:t>
      </w:r>
      <w:r w:rsidRPr="006C4390">
        <w:rPr>
          <w:rFonts w:ascii="Arial" w:hAnsi="Arial"/>
          <w:i/>
          <w:iCs/>
          <w:sz w:val="24"/>
        </w:rPr>
        <w:t xml:space="preserve">; erano iscritti nelle genealogie nei loro villaggi. Li avevano stabiliti nell'ufficio per la loro fedeltà Davide e il veggente Samuele (1Cr 9, 22). </w:t>
      </w:r>
    </w:p>
    <w:p w14:paraId="67B1B03F" w14:textId="6C25A82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levita Mattatia, primogenito di Sallùm il Korachita, per la sua fedeltà era incaricato di ciò che si preparava nei tegami (1Cr 9, 31). Egli comandò loro: "Voi agirete nel timore del Signore, con fedeltà e con cuore integro (2Cr 19, 9). Erano registrati con tutti i bambini, le mogli, i figli e le figlie di tutta la comunità, poiché dovevano consacrarsi con fedeltà a ciò che è sacro (2Cr 31, 18). Dopo questi fatti e queste prove </w:t>
      </w:r>
      <w:r w:rsidRPr="006C4390">
        <w:rPr>
          <w:rFonts w:ascii="Arial" w:hAnsi="Arial"/>
          <w:i/>
          <w:iCs/>
          <w:sz w:val="24"/>
        </w:rPr>
        <w:lastRenderedPageBreak/>
        <w:t xml:space="preserve">di fedeltà, ci fu l'invasione di Sennàcherib re d'Assiria. Penetrato in Giuda, assediò le città fortificate per forzarne le mura (2Cr 32, 1). </w:t>
      </w:r>
    </w:p>
    <w:p w14:paraId="5B50824D" w14:textId="5FE6601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Quegli uomini lavoravano con fedeltà; erano stati loro preposti per la direzione Iacat e Abdia, leviti 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Avendo io chiesto ai miei consiglieri come tutto questo possa essere attuato, Amàn, distinto presso di noi per prudenza, segnalato per inalterata devozione e sicura fedeltà ed elevato alla seconda dignità del regno (Est 3, 13</w:t>
      </w:r>
      <w:r w:rsidR="005D0B55">
        <w:rPr>
          <w:rFonts w:ascii="Arial" w:hAnsi="Arial"/>
          <w:i/>
          <w:iCs/>
          <w:sz w:val="24"/>
        </w:rPr>
        <w:t xml:space="preserve"> </w:t>
      </w:r>
      <w:r w:rsidRPr="006C4390">
        <w:rPr>
          <w:rFonts w:ascii="Arial" w:hAnsi="Arial"/>
          <w:i/>
          <w:iCs/>
          <w:sz w:val="24"/>
        </w:rPr>
        <w:t xml:space="preserve">c). Si mandarono lettere a tutti i Giudei nelle centoventisette province del regno di Assuero, con parole di saluto e di fedeltà (Est 9, 30). </w:t>
      </w:r>
    </w:p>
    <w:p w14:paraId="6795BC8B" w14:textId="31E5946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Continuate dunque a mantenerci la vostra fedeltà e ricambieremo con favori quello che farete per noi (1Mac 10, 27). Salvami, Signore! Non c'è più un uomo fedele; è scomparsa la fedeltà tra i figli dell'uomo (Sal 11, 2). Perché il re confida nel Signore: per la fedeltà dell'Altissimo non sarà mai scosso (Sal 20, 8). Ricordati, Signore, del tuo amore, della tua fedeltà che è da sempre (Sal 24, 6). Quale vantaggio dalla mia morte, dalla mia discesa nella tomba? Ti potrà forse lodare la polvere e proclamare la tua fedeltà? (Sal 29, 10). Signore, la tua grazia è nel cielo, la tua fedeltà fino alle nubi (Sal 35, 6). </w:t>
      </w:r>
    </w:p>
    <w:p w14:paraId="193E93F8" w14:textId="66AC25B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Io invece come olivo verdeggiante nella casa di Dio. Mi abbandono alla fedeltà di Dio ora e per sempre (Sal 51, 10). Fa’ ricadere il male sui miei nemici, nella tua fedeltà disperdili (Sal 53, 7). Mandi dal cielo a salvarmi dalla mano dei miei persecutori, Dio mandi la sua fedeltà e la sua grazia (Sal 56, 4). perché la tua bontà è grande fino ai cieli, e la tua fedeltà fino alle nubi (Sal 56, 11). </w:t>
      </w:r>
    </w:p>
    <w:p w14:paraId="5837ECFD" w14:textId="03C29F9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Regni per sempre sotto gli occhi di Dio; grazia e fedeltà lo custodiscano (Sal 60, 8). 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Si celebra forse la tua bontà nel sepolcro,</w:t>
      </w:r>
      <w:r w:rsidR="005D0B55">
        <w:rPr>
          <w:rFonts w:ascii="Arial" w:hAnsi="Arial"/>
          <w:i/>
          <w:iCs/>
          <w:sz w:val="24"/>
        </w:rPr>
        <w:t xml:space="preserve"> </w:t>
      </w:r>
      <w:r w:rsidRPr="006C4390">
        <w:rPr>
          <w:rFonts w:ascii="Arial" w:hAnsi="Arial"/>
          <w:i/>
          <w:iCs/>
          <w:sz w:val="24"/>
        </w:rPr>
        <w:t xml:space="preserve">la tua fedeltà negli inferi? (Sal 87, 12). Canterò senza fine le grazie del Signore, con la mia bocca annunzierò la tua fedeltà nei secoli (Sal 88, 2). perché hai detto: "La mia grazia rimane per sempre"; la tua fedeltà è fondata nei cieli (Sal 88, 3). </w:t>
      </w:r>
    </w:p>
    <w:p w14:paraId="0EE7B2B9" w14:textId="7709E03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w:t>
      </w:r>
      <w:r w:rsidRPr="006C4390">
        <w:rPr>
          <w:rFonts w:ascii="Arial" w:hAnsi="Arial"/>
          <w:i/>
          <w:iCs/>
          <w:sz w:val="24"/>
        </w:rPr>
        <w:lastRenderedPageBreak/>
        <w:t>(Sal 88, 15). La mia fedeltà e la mia grazia saranno con lui e nel mio nome si innalzerà la sua potenza (Sal 88, 25). Ma non gli toglierò la mia grazia e alla mia fedeltà non verrò mai meno (Sal 88, 34). Dove sono, Signore, le tue grazie di un tempo, che per la tua fedeltà hai giurato a Davide? (Sal 88, 50). La sua fedeltà ti sarà scudo e corazza; non temerai i terrori della notte né la freccia che vola di giorno (Sal 90, 5). annunziare al mattino il tuo amore, la tua fedeltà lungo la notte (Sal 91, 3)</w:t>
      </w:r>
      <w:r w:rsidR="00AB0CF8">
        <w:rPr>
          <w:rFonts w:ascii="Arial" w:hAnsi="Arial"/>
          <w:i/>
          <w:iCs/>
          <w:sz w:val="24"/>
        </w:rPr>
        <w:t xml:space="preserve">. </w:t>
      </w:r>
      <w:r w:rsidRPr="006C4390">
        <w:rPr>
          <w:rFonts w:ascii="Arial" w:hAnsi="Arial"/>
          <w:i/>
          <w:iCs/>
          <w:sz w:val="24"/>
        </w:rPr>
        <w:t xml:space="preserve">Egli si è ricordato del suo amore, della sua fedeltà alla casa di Israele. Tutti i confini della terra hanno veduto la salvezza del nostro Dio (Sal 97, 3). poiché buono è il Signore, eterna la sua misericordia, la sua fedeltà per ogni generazione (Sal 99, 5). immutabili nei secoli, per sempre, eseguiti con fedeltà e rettitudine (Sal 110, 8). </w:t>
      </w:r>
    </w:p>
    <w:p w14:paraId="27CB789B" w14:textId="24FA54A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Non a noi, Signore, non a noi,</w:t>
      </w:r>
      <w:r w:rsidR="005D0B55">
        <w:rPr>
          <w:rFonts w:ascii="Arial" w:hAnsi="Arial"/>
          <w:i/>
          <w:iCs/>
          <w:sz w:val="24"/>
        </w:rPr>
        <w:t xml:space="preserve"> </w:t>
      </w:r>
      <w:r w:rsidRPr="006C4390">
        <w:rPr>
          <w:rFonts w:ascii="Arial" w:hAnsi="Arial"/>
          <w:i/>
          <w:iCs/>
          <w:sz w:val="24"/>
        </w:rPr>
        <w:t xml:space="preserve">ma al tuo nome </w:t>
      </w:r>
      <w:r w:rsidR="000C3E07" w:rsidRPr="006C4390">
        <w:rPr>
          <w:rFonts w:ascii="Arial" w:hAnsi="Arial"/>
          <w:i/>
          <w:iCs/>
          <w:sz w:val="24"/>
        </w:rPr>
        <w:t>da</w:t>
      </w:r>
      <w:r w:rsidRPr="006C4390">
        <w:rPr>
          <w:rFonts w:ascii="Arial" w:hAnsi="Arial"/>
          <w:i/>
          <w:iCs/>
          <w:sz w:val="24"/>
        </w:rPr>
        <w:t xml:space="preserve"> gloria,</w:t>
      </w:r>
      <w:r w:rsidR="005D0B55">
        <w:rPr>
          <w:rFonts w:ascii="Arial" w:hAnsi="Arial"/>
          <w:i/>
          <w:iCs/>
          <w:sz w:val="24"/>
        </w:rPr>
        <w:t xml:space="preserve"> </w:t>
      </w:r>
      <w:r w:rsidRPr="006C4390">
        <w:rPr>
          <w:rFonts w:ascii="Arial" w:hAnsi="Arial"/>
          <w:i/>
          <w:iCs/>
          <w:sz w:val="24"/>
        </w:rPr>
        <w:t xml:space="preserve">per la tua fedeltà, per la tua grazia. Ma al tuo nome </w:t>
      </w:r>
      <w:r w:rsidR="000C3E07" w:rsidRPr="006C4390">
        <w:rPr>
          <w:rFonts w:ascii="Arial" w:hAnsi="Arial"/>
          <w:i/>
          <w:iCs/>
          <w:sz w:val="24"/>
        </w:rPr>
        <w:t>da</w:t>
      </w:r>
      <w:r w:rsidRPr="006C4390">
        <w:rPr>
          <w:rFonts w:ascii="Arial" w:hAnsi="Arial"/>
          <w:i/>
          <w:iCs/>
          <w:sz w:val="24"/>
        </w:rPr>
        <w:t xml:space="preserve"> gloria, per la tua fedeltà, per la tua grazia (Sal 114, 1). perché forte è il suo amore per noi e la fedeltà del Signore dura in eterno (Sal 116, 2). La tua fedeltà dura per ogni generazione; hai fondato la terra ed essa è salda (Sal 118, 90). Con giustizia hai ordinato le tue leggi e con fedeltà grande (Sal 118, 138). mi prostro verso il tuo tempio santo. Rendo grazie al tuo nome per la tua fedeltà e la tua misericordia: hai reso la tua promessa più grande di ogni fama (Sal 137, 2). Per la tua fedeltà disperdi i miei nemici, fa’ perire chi mi opprime, poiché io sono tuo servo (Sal 142, 12). Bontà e fedeltà non ti abbandonino; lègale intorno al tuo collo, scrivile sulla tavola del tuo cuore (Pr 3, 3). </w:t>
      </w:r>
    </w:p>
    <w:p w14:paraId="1B0E425D" w14:textId="3407371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 la bontà e la fedeltà si espia la colpa, con il timore del Signore si evita il male (Pr 16, 6). Bontà e fedeltà vegliano sul re, sulla bontà è basato il suo trono (Pr 20, 28). Anche l'eunuco, la cui mano non ha commesso iniquità e che non ha pensato cose malvagie contro il Signore, riceverà una grazia speciale per la sua fedeltà, una parte più desiderabile nel tempio del Signore (Sap 3, 14). Lo santificò nella fedeltà e nella mansuetudine; lo scelse fra tutti i viventi (Sir 45, 4). Per la sua fedeltà si dimostrò profeta, con le parole fu riconosciuto veggente verace (Sir 46, 15). Fascia dei suoi lombi sarà la giustizia, cintura dei suoi fianchi la fedeltà (Is 11, 5). allora sarà stabilito un trono sulla mansuetudine, vi siederà con tutta fedeltà, nella tenda di Davide, un giudice sollecito del diritto e pronto alla giustizia (Is 16, 5). </w:t>
      </w:r>
    </w:p>
    <w:p w14:paraId="6656B51F" w14:textId="4B65DE6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Aprite le porte: entri il popolo giusto che mantiene la fedeltà (Is 26, 29</w:t>
      </w:r>
      <w:r w:rsidR="00AB0CF8">
        <w:rPr>
          <w:rFonts w:ascii="Arial" w:hAnsi="Arial"/>
          <w:i/>
          <w:iCs/>
          <w:sz w:val="24"/>
        </w:rPr>
        <w:t xml:space="preserve">). </w:t>
      </w:r>
      <w:r w:rsidRPr="006C4390">
        <w:rPr>
          <w:rFonts w:ascii="Arial" w:hAnsi="Arial"/>
          <w:i/>
          <w:iCs/>
          <w:sz w:val="24"/>
        </w:rPr>
        <w:t xml:space="preserve">Egli disse: "Signore, ricordati che ho passato la vita dinanzi a te con fedeltà e con cuore sincero e ho compiuto ciò che era gradito ai tuoi occhi". Ezechia pianse molto (Is 38, 3). Poiché non gli inferi ti lodano, né la morte ti canta inni; quanti scendono nella fossa non sperano nella tua fedeltà (Is 38, 18). Il vivente, il vivente ti rende grazie come io oggi faccio. Il padre farà conoscere ai figli la tua fedeltà (Is 38, 19). Signore, i tuoi occhi non cercano forse la fedeltà? Tu li hai percossi, ma non mostrano dolore; li hai fiaccati, ma rifiutano di comprendere la correzione. Hanno indurito la faccia più di una rupe, non vogliono convertirsi (Ger 5, 3). Allora dirai loro: Questo è il popolo che non </w:t>
      </w:r>
      <w:r w:rsidRPr="006C4390">
        <w:rPr>
          <w:rFonts w:ascii="Arial" w:hAnsi="Arial"/>
          <w:i/>
          <w:iCs/>
          <w:sz w:val="24"/>
        </w:rPr>
        <w:lastRenderedPageBreak/>
        <w:t>ascolta la voce del Signore suo Dio né accetta la correzione. La fedeltà è sparita, è stata bandita dalla loro bocca (Ger 7, 28)</w:t>
      </w:r>
      <w:r w:rsidR="00AB0CF8">
        <w:rPr>
          <w:rFonts w:ascii="Arial" w:hAnsi="Arial"/>
          <w:i/>
          <w:iCs/>
          <w:sz w:val="24"/>
        </w:rPr>
        <w:t xml:space="preserve">. </w:t>
      </w:r>
      <w:r w:rsidRPr="006C4390">
        <w:rPr>
          <w:rFonts w:ascii="Arial" w:hAnsi="Arial"/>
          <w:i/>
          <w:iCs/>
          <w:sz w:val="24"/>
        </w:rPr>
        <w:t xml:space="preserve"> esse son rinnovate ogni mattina, grande è la sua fedeltà (Lam 3, 23). se cammina nei miei decreti e osserva le mie leggi agendo con fedeltà, egli è giusto ed egli vivrà, parola del Signore Dio (Ez 18, 9). ti fidanzerò con me nella fedeltà e tu conoscerai il Signore (Os 2, 22). </w:t>
      </w:r>
    </w:p>
    <w:p w14:paraId="3B5BD3BB" w14:textId="420DE71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Conserverai a Giacobbe la tua fedeltà, ad Abramo la tua benevolenza, come hai giurato ai nostri padri fino dai tempi antichi (Mi 7, 20). "Ecco ciò che dice il Signore degli eserciti: Praticate la giustizia e la fedeltà; esercitate la pietà e la misericordia ciascuno verso il suo prossimo (Zc 7, 9). Dice il Signore: Tornerò a Sion e dimorerò in Gerusalemme. Gerusalemme sarà chiamata Città della fedeltà e il monte del Signore degli eserciti Monte santo" (Zc 8, 3). li ricondurrò ad abitare in Gerusalemme; saranno il mio popolo e io sarò il loro Dio, nella fedeltà e nella giustizia" (Zc 8, 8). Guai a voi, scribi e farisei ipocriti, che pagate la decima della menta, dell'</w:t>
      </w:r>
      <w:r w:rsidR="000C3E07" w:rsidRPr="006C4390">
        <w:rPr>
          <w:rFonts w:ascii="Arial" w:hAnsi="Arial"/>
          <w:i/>
          <w:iCs/>
          <w:sz w:val="24"/>
        </w:rPr>
        <w:t>anéto</w:t>
      </w:r>
      <w:r w:rsidRPr="006C4390">
        <w:rPr>
          <w:rFonts w:ascii="Arial" w:hAnsi="Arial"/>
          <w:i/>
          <w:iCs/>
          <w:sz w:val="24"/>
        </w:rPr>
        <w:t xml:space="preserve"> e del cumìno, e trasgredite le prescrizioni più gravi della legge: la giustizia, la misericordia e la fedeltà. Queste cose bisognava praticare, senza omettere quelle (Mt 23, 23). Che dunque? Se alcuni non hanno creduto, la loro incredulità può forse annullare la fedeltà di Dio?  (Rm 3, 3). </w:t>
      </w:r>
    </w:p>
    <w:p w14:paraId="6738372D" w14:textId="23E741C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Il frutto dello Spirito invece è amore, gioia, pace, pazienza, benevolenza, bontà, fedeltà, mitezza, dominio di sé (Gal 5, 22)</w:t>
      </w:r>
      <w:r w:rsidR="00AB0CF8">
        <w:rPr>
          <w:rFonts w:ascii="Arial" w:hAnsi="Arial"/>
          <w:i/>
          <w:iCs/>
          <w:sz w:val="24"/>
        </w:rPr>
        <w:t xml:space="preserve">. </w:t>
      </w:r>
      <w:r w:rsidRPr="006C4390">
        <w:rPr>
          <w:rFonts w:ascii="Arial" w:hAnsi="Arial"/>
          <w:i/>
          <w:iCs/>
          <w:sz w:val="24"/>
        </w:rPr>
        <w:t xml:space="preserve"> non rubino, ma dimostrino fedeltà assoluta, per fare onore in tutto alla dottrina di Dio, nostro salvatore (Tt 2, 10). Riconoscete dunque che il Signore vostro Dio è Dio, il Dio fedele, che mantiene la sua alleanza e benevolenza per mille generazioni, con coloro che l'amano e osservano i suoi comandamenti (Dt 7, 9). Temi il Signore tuo Dio, a lui servi, restagli fedele e giura nel suo nome (Dt 10, 20). Per Levi disse: "Dà a Levi i tuoi </w:t>
      </w:r>
      <w:r w:rsidR="000C3E07" w:rsidRPr="006C4390">
        <w:rPr>
          <w:rFonts w:ascii="Arial" w:hAnsi="Arial"/>
          <w:i/>
          <w:iCs/>
          <w:sz w:val="24"/>
        </w:rPr>
        <w:t>Tummìm</w:t>
      </w:r>
      <w:r w:rsidRPr="006C4390">
        <w:rPr>
          <w:rFonts w:ascii="Arial" w:hAnsi="Arial"/>
          <w:i/>
          <w:iCs/>
          <w:sz w:val="24"/>
        </w:rPr>
        <w:t xml:space="preserve"> e i tuoi </w:t>
      </w:r>
      <w:r w:rsidR="000C3E07" w:rsidRPr="006C4390">
        <w:rPr>
          <w:rFonts w:ascii="Arial" w:hAnsi="Arial"/>
          <w:i/>
          <w:iCs/>
          <w:sz w:val="24"/>
        </w:rPr>
        <w:t>Urìm</w:t>
      </w:r>
      <w:r w:rsidRPr="006C4390">
        <w:rPr>
          <w:rFonts w:ascii="Arial" w:hAnsi="Arial"/>
          <w:i/>
          <w:iCs/>
          <w:sz w:val="24"/>
        </w:rPr>
        <w:t xml:space="preserve"> all'uomo a te fedele, che hai messo alla prova a Massa, per cui hai litigato presso le acque di Meriba (Dt 33, 8). I compagni che vennero con me scoraggiarono il popolo, io invece fui pienamente fedele al Signore Dio mio (Gs 14, 8). </w:t>
      </w:r>
    </w:p>
    <w:p w14:paraId="6A3323A3" w14:textId="1D4305B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Mosè  in quel giorno giurò: Certo la terra, che ha calcato il tuo piede, sarà in eredità a te e ai tuoi figli, per sempre, perchè sei stato pienamente fedele al Signore Dio mio (Gs 14, 9). Per questo Caleb, figlio di Iefunne, il Kenizzita, ebbe in eredità Ebron fino ad oggi, perchè pienamente fedele al Signore, Dio di Israele. Ebron si chiamava prima Kiriat-Arba: Arba era stato l'uomo più grande tra gli Anakiti. Poi il paese non ebbe più la guerra (Gs 14, 14). Dopo, farò sorgere al mio servizio un sacerdote fedele che agirà secondo il mio cuore e il mio desiderio. Io gli darò una casa stabile e camminerà alla mia presenza, come mio consacrato per sempre (1Sam 2, 35). </w:t>
      </w:r>
    </w:p>
    <w:p w14:paraId="786C134F" w14:textId="1454B42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Achimelech rispose al re: "E chi è come Davide tra tutti i ministri del re? E' fedele, è genero del re, capo della tua guardia e onorato in casa tua (1Sam 22, 14). Salomone commise quanto è male agli occhi del Signore e non fu fedele al Signore come lo era stato Davide suo padre </w:t>
      </w:r>
      <w:r w:rsidRPr="006C4390">
        <w:rPr>
          <w:rFonts w:ascii="Arial" w:hAnsi="Arial"/>
          <w:i/>
          <w:iCs/>
          <w:sz w:val="24"/>
        </w:rPr>
        <w:lastRenderedPageBreak/>
        <w:t>(1Re 11, 6)</w:t>
      </w:r>
      <w:r w:rsidR="00AB0CF8">
        <w:rPr>
          <w:rFonts w:ascii="Arial" w:hAnsi="Arial"/>
          <w:i/>
          <w:iCs/>
          <w:sz w:val="24"/>
        </w:rPr>
        <w:t xml:space="preserve">. </w:t>
      </w:r>
      <w:r w:rsidRPr="006C4390">
        <w:rPr>
          <w:rFonts w:ascii="Arial" w:hAnsi="Arial"/>
          <w:i/>
          <w:iCs/>
          <w:sz w:val="24"/>
        </w:rPr>
        <w:t xml:space="preserve">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7B4639C3" w14:textId="4C1C3B4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Poiché restai fedele a Dio con tutto il cuore (Tb 1, 12). la tavola era imbandita di molte vivande. Dissi al figlio Tobia: "Figlio mio, và,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che i Giudei e i sacerdoti avevano approvato che Simone fosse sempre loro condottiero e sommo sacerdote finché sorgesse un profeta fedele (1Mac 14, 41). Sappiate che il Signore fa prodigi per il suo fedele: il Signore mi ascolta quando lo invoco (Sal 4, 4). </w:t>
      </w:r>
    </w:p>
    <w:p w14:paraId="4828433B" w14:textId="17BCD2B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Salvami, Signore! Non c'è più un uomo fedele; è scomparsa la fedeltà tra i figli dell'uomo (Sal 11, 2). Egli concede al suo re grandi vittorie, si mostra fedele al suo consacrato, a Davide e alla sua discendenza per sempre (Sal 17, 51). 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w:t>
      </w:r>
    </w:p>
    <w:p w14:paraId="581D4EE6" w14:textId="2D34926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Custodiscimi perché sono fedele; tu, Dio mio, salva il tuo servo, che in te spera (Sal 85, 2). Ma tu, Signore, Dio di pietà, compassionevole, lento all'ira e pieno di amore, Dio fedele (Sal 85, 15). Gli conserverò sempre la mia grazia, la mia alleanza gli sarà fedele (Sal 88, 29)</w:t>
      </w:r>
      <w:r w:rsidR="00AB0CF8">
        <w:rPr>
          <w:rFonts w:ascii="Arial" w:hAnsi="Arial"/>
          <w:i/>
          <w:iCs/>
          <w:sz w:val="24"/>
        </w:rPr>
        <w:t xml:space="preserve">. </w:t>
      </w:r>
      <w:r w:rsidRPr="006C4390">
        <w:rPr>
          <w:rFonts w:ascii="Arial" w:hAnsi="Arial"/>
          <w:i/>
          <w:iCs/>
          <w:sz w:val="24"/>
        </w:rPr>
        <w:t xml:space="preserve"> sempre saldo come la luna, testimone fedele nel cielo" (Sal 88, 38). Santo e terribile il suo nome. Principio della saggezza è il timore del Signore, saggio è colui che gli è fedele; la lode del Signore è senza fine (Sal 110, 11). Santo e terribile il suo nome. Principio della saggezza è il timore del Signore,</w:t>
      </w:r>
      <w:r w:rsidR="00AB0CF8">
        <w:rPr>
          <w:rFonts w:ascii="Arial" w:hAnsi="Arial"/>
          <w:i/>
          <w:iCs/>
          <w:sz w:val="24"/>
        </w:rPr>
        <w:t xml:space="preserve"> </w:t>
      </w:r>
      <w:r w:rsidRPr="006C4390">
        <w:rPr>
          <w:rFonts w:ascii="Arial" w:hAnsi="Arial"/>
          <w:i/>
          <w:iCs/>
          <w:sz w:val="24"/>
        </w:rPr>
        <w:t>saggio è colui che gli è fedele;</w:t>
      </w:r>
      <w:r w:rsidR="00AB0CF8">
        <w:rPr>
          <w:rFonts w:ascii="Arial" w:hAnsi="Arial"/>
          <w:i/>
          <w:iCs/>
          <w:sz w:val="24"/>
        </w:rPr>
        <w:t xml:space="preserve"> </w:t>
      </w:r>
      <w:r w:rsidRPr="006C4390">
        <w:rPr>
          <w:rFonts w:ascii="Arial" w:hAnsi="Arial"/>
          <w:i/>
          <w:iCs/>
          <w:sz w:val="24"/>
        </w:rPr>
        <w:t xml:space="preserve">la lode del Signore è senza fine (Sal 110, 10). Beato chi è fedele ai suoi insegnamenti e lo cerca con tutto il cuore (Sal 118, 2). </w:t>
      </w:r>
    </w:p>
    <w:p w14:paraId="539B844F" w14:textId="465449E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 il tuo servo sii fedele alla parola che hai data, perché ti si tema (Sal 118, 38). Meravigliosa è la tua alleanza, per questo le sono fedele (Sal 118, 129). Mi percuota il giusto e il fedele mi rimproveri, ma l'olio dell'empio non profumi il mio capo; tra le loro malvagità continui la mia preghiera (Sal 140, 5). Salmo. Di Davide. Signore, ascolta la mia preghiera, porgi l'orecchio alla mia supplica, tu che sei fedele, e per la </w:t>
      </w:r>
      <w:r w:rsidRPr="006C4390">
        <w:rPr>
          <w:rFonts w:ascii="Arial" w:hAnsi="Arial"/>
          <w:i/>
          <w:iCs/>
          <w:sz w:val="24"/>
        </w:rPr>
        <w:lastRenderedPageBreak/>
        <w:t>tua giustizia rispondimi (Sal 142, 1)</w:t>
      </w:r>
      <w:r w:rsidR="00AB0CF8">
        <w:rPr>
          <w:rFonts w:ascii="Arial" w:hAnsi="Arial"/>
          <w:i/>
          <w:iCs/>
          <w:sz w:val="24"/>
        </w:rPr>
        <w:t xml:space="preserve">. </w:t>
      </w:r>
      <w:r w:rsidRPr="006C4390">
        <w:rPr>
          <w:rFonts w:ascii="Arial" w:hAnsi="Arial"/>
          <w:i/>
          <w:iCs/>
          <w:sz w:val="24"/>
        </w:rPr>
        <w:t xml:space="preserve"> creatore del cielo e della terra, del mare e di quanto contiene. Egli è fedele per sempre (Sal 145, 6). </w:t>
      </w:r>
    </w:p>
    <w:p w14:paraId="30B8172B" w14:textId="4DB846E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Un cattivo messaggero causa sciagure, un 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Non cambiare un amico per interesse, né un fratello fedele per l'oro di Ofir (Sir 7, 18). </w:t>
      </w:r>
    </w:p>
    <w:p w14:paraId="0DC3F5AA" w14:textId="3D96604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Così agirà chi teme il Signore; chi è fedele alla legge otterrà anche la sapienza (Sir 15, 1). Se vuoi, osserverai i comandamenti; 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w:t>
      </w:r>
    </w:p>
    <w:p w14:paraId="225D2CE7" w14:textId="5FEA714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046EC1B6" w14:textId="2295DC3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w:t>
      </w:r>
    </w:p>
    <w:p w14:paraId="65879A85" w14:textId="09D278E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Efraim mi raggira con menzogne e la casa d'Israele con frode. Giuda è ribelle a </w:t>
      </w:r>
      <w:r w:rsidRPr="006C4390">
        <w:rPr>
          <w:rFonts w:ascii="Arial" w:hAnsi="Arial"/>
          <w:i/>
          <w:iCs/>
          <w:sz w:val="24"/>
        </w:rPr>
        <w:lastRenderedPageBreak/>
        <w:t xml:space="preserve">Dio al Santo fedele (Os 12, 1). Un insegnamento fedele era sulla sua bocca, né c'era falsità sulle sue labbra; con pace e rettitudine ha camminato davanti a me e ha trattenuto molti dal male (Ml 2, 6).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w:t>
      </w:r>
    </w:p>
    <w:p w14:paraId="57F0821F" w14:textId="2672C60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w:t>
      </w:r>
    </w:p>
    <w:p w14:paraId="13E6C3EF" w14:textId="6EECA27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w:t>
      </w:r>
    </w:p>
    <w:p w14:paraId="4F22A32A" w14:textId="6403D5E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w:t>
      </w:r>
    </w:p>
    <w:p w14:paraId="7C62380C" w14:textId="1A5B1A4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informeranno su tutte le cose di qui (Col 4, 9). </w:t>
      </w:r>
    </w:p>
    <w:p w14:paraId="397382C9" w14:textId="30004BC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lastRenderedPageBreak/>
        <w:t xml:space="preserve">Colui che vi chiama è fedele e farà tutto questo! (1Ts 5, 24). Ma il Signore è fedele; egli vi confermerà e vi custodirà dal maligno (2Ts 3, 3).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w:t>
      </w:r>
    </w:p>
    <w:p w14:paraId="71B91284" w14:textId="20774B8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Manteniamo senza vacillare la professione della nostra speranza, perché è fedele colui che ha promesso (Eb 10, 23). Per fede anche Sara, sebbene fuori dell'età, ricevette la possibilità di diventare madre perché ritenne fedele colui che glielo aveva promesso (Eb 11, 11).</w:t>
      </w:r>
      <w:r w:rsidR="00AB0CF8">
        <w:rPr>
          <w:rFonts w:ascii="Arial" w:hAnsi="Arial"/>
          <w:i/>
          <w:iCs/>
          <w:sz w:val="24"/>
        </w:rPr>
        <w:t xml:space="preserve"> </w:t>
      </w:r>
      <w:r w:rsidRPr="006C4390">
        <w:rPr>
          <w:rFonts w:ascii="Arial" w:hAnsi="Arial"/>
          <w:i/>
          <w:iCs/>
          <w:sz w:val="24"/>
        </w:rPr>
        <w:t xml:space="preserve">Chi invece fissa lo sguardo sulla legge perfetta, la legge della libertà, e le resta fedele, non come un ascoltatore smemorato ma come uno che la mette in pratica, questi troverà la sua felicità nel praticarla (Gc 1, 25).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w:t>
      </w:r>
    </w:p>
    <w:p w14:paraId="5BB55144" w14:textId="0BD2115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Se riconosciamo i nostri peccati, egli che è fedele e giusto ci perdonerà i peccati e ci purificherà da ogni colpa (1Gv 1, 9)</w:t>
      </w:r>
      <w:r w:rsidR="00AB0CF8">
        <w:rPr>
          <w:rFonts w:ascii="Arial" w:hAnsi="Arial"/>
          <w:i/>
          <w:iCs/>
          <w:sz w:val="24"/>
        </w:rPr>
        <w:t xml:space="preserve">. </w:t>
      </w:r>
      <w:r w:rsidRPr="006C4390">
        <w:rPr>
          <w:rFonts w:ascii="Arial" w:hAnsi="Arial"/>
          <w:i/>
          <w:iCs/>
          <w:sz w:val="24"/>
        </w:rPr>
        <w:t xml:space="preserve">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w:t>
      </w:r>
    </w:p>
    <w:p w14:paraId="2DA6E454" w14:textId="3C92F27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6FE8D2DC" w14:textId="768EFF35" w:rsidR="00E125BF" w:rsidRPr="00E125BF" w:rsidRDefault="00E125BF" w:rsidP="00E125BF">
      <w:pPr>
        <w:spacing w:after="120"/>
        <w:jc w:val="both"/>
        <w:rPr>
          <w:rFonts w:ascii="Arial" w:hAnsi="Arial"/>
          <w:sz w:val="24"/>
        </w:rPr>
      </w:pPr>
      <w:r w:rsidRPr="00E125BF">
        <w:rPr>
          <w:rFonts w:ascii="Arial" w:hAnsi="Arial"/>
          <w:sz w:val="24"/>
        </w:rPr>
        <w:t>Se è parola condizionata, si compirà una volta che la condizione è stata realizzata. Se invece è parola assoluta, si compirà perché detta, pronunciata, rivelata, proferita.</w:t>
      </w:r>
      <w:r w:rsidR="00AB0CF8">
        <w:rPr>
          <w:rFonts w:ascii="Arial" w:hAnsi="Arial"/>
          <w:sz w:val="24"/>
        </w:rPr>
        <w:t xml:space="preserve"> </w:t>
      </w:r>
      <w:r w:rsidRPr="00E125BF">
        <w:rPr>
          <w:rFonts w:ascii="Arial" w:hAnsi="Arial"/>
          <w:sz w:val="24"/>
        </w:rPr>
        <w:t>Senza questa verità piena di Dio, il popolo si smarrirà, perché si lascerà schiavizzare e annientare dalla sua concupiscenza, superbia, invidia, vanagloria, perpetua idolatria</w:t>
      </w:r>
      <w:r w:rsidR="00AB0CF8">
        <w:rPr>
          <w:rFonts w:ascii="Arial" w:hAnsi="Arial"/>
          <w:sz w:val="24"/>
        </w:rPr>
        <w:t xml:space="preserve">. </w:t>
      </w:r>
      <w:r w:rsidRPr="00E125BF">
        <w:rPr>
          <w:rFonts w:ascii="Arial" w:hAnsi="Arial"/>
          <w:sz w:val="24"/>
        </w:rPr>
        <w:t>Il male del mondo odierno nella Chiesa e fuori di essa è proprio questo: aver abolito la verità di Dio. Aver voluto costruire se stesso sulla falsità del suo Dio e Signore. Ed è grande falsità su Dio affermare che Lui è solo misericordia, solo pietà, solo compassione, solo amore, solo carità.</w:t>
      </w:r>
      <w:r w:rsidR="00AB0CF8">
        <w:rPr>
          <w:rFonts w:ascii="Arial" w:hAnsi="Arial"/>
          <w:sz w:val="24"/>
        </w:rPr>
        <w:t xml:space="preserve"> </w:t>
      </w:r>
      <w:r w:rsidRPr="00E125BF">
        <w:rPr>
          <w:rFonts w:ascii="Arial" w:hAnsi="Arial"/>
          <w:sz w:val="24"/>
        </w:rPr>
        <w:t xml:space="preserve">Lui è </w:t>
      </w:r>
      <w:r w:rsidRPr="00E125BF">
        <w:rPr>
          <w:rFonts w:ascii="Arial" w:hAnsi="Arial"/>
          <w:sz w:val="24"/>
        </w:rPr>
        <w:lastRenderedPageBreak/>
        <w:t>anche fedeltà ed ira. È fedeltà ad ogni sua parola proferita. È ira nella punizione di quanti non rimangono fedeli al suo patto e non ritornano pentiti nella sua casa.</w:t>
      </w:r>
      <w:r w:rsidR="00AB0CF8">
        <w:rPr>
          <w:rFonts w:ascii="Arial" w:hAnsi="Arial"/>
          <w:sz w:val="24"/>
        </w:rPr>
        <w:t xml:space="preserve"> </w:t>
      </w:r>
      <w:r w:rsidRPr="00E125BF">
        <w:rPr>
          <w:rFonts w:ascii="Arial" w:hAnsi="Arial"/>
          <w:sz w:val="24"/>
        </w:rPr>
        <w:t>Oggi il mondo è adoratore della falsità di Dio. È questa oggi la grande idolatria: la menzogna perpetrata ai danni del suo Signore, Creatore, Dio.</w:t>
      </w:r>
      <w:r w:rsidR="00AB0CF8">
        <w:rPr>
          <w:rFonts w:ascii="Arial" w:hAnsi="Arial"/>
          <w:sz w:val="24"/>
        </w:rPr>
        <w:t xml:space="preserve"> </w:t>
      </w:r>
      <w:r w:rsidRPr="00E125BF">
        <w:rPr>
          <w:rFonts w:ascii="Arial" w:hAnsi="Arial"/>
          <w:sz w:val="24"/>
        </w:rPr>
        <w:t>Noi adoriamo la falsità. Siamo adoratori della menzogna. Siamo tutti sacerdoti di un Dio falso, perché tale è stato fatto dalla nostra volontà e dal nostro cuore.</w:t>
      </w:r>
    </w:p>
    <w:p w14:paraId="51EE3F20" w14:textId="244093D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che conserva il suo amore per mille generazioni, che perdona la colpa, la trasgressione e il peccato, ma non lascia senza punizione, che castiga la colpa dei padri nei figli e nei figli dei figli fino alla terza e alla quarta generazione».</w:t>
      </w:r>
    </w:p>
    <w:p w14:paraId="4D8F4E99" w14:textId="7351A8FB" w:rsidR="00E125BF" w:rsidRDefault="00E125BF" w:rsidP="00E125BF">
      <w:pPr>
        <w:spacing w:after="120"/>
        <w:jc w:val="both"/>
        <w:rPr>
          <w:rFonts w:ascii="Arial" w:hAnsi="Arial"/>
          <w:sz w:val="24"/>
        </w:rPr>
      </w:pPr>
      <w:r w:rsidRPr="00E125BF">
        <w:rPr>
          <w:rFonts w:ascii="Arial" w:hAnsi="Arial"/>
          <w:sz w:val="24"/>
        </w:rPr>
        <w:t>Ecco ancora la verità del nostro Dio e Signore.</w:t>
      </w:r>
      <w:r w:rsidR="00AB0CF8">
        <w:rPr>
          <w:rFonts w:ascii="Arial" w:hAnsi="Arial"/>
          <w:sz w:val="24"/>
        </w:rPr>
        <w:t xml:space="preserve"> </w:t>
      </w:r>
      <w:r w:rsidRPr="00E125BF">
        <w:rPr>
          <w:rFonts w:ascii="Arial" w:hAnsi="Arial"/>
          <w:sz w:val="24"/>
        </w:rPr>
        <w:t>Lui conserva il suo amore per mille generazioni. Perdona la colpa, la trasgressione e il peccato. Questa è la prima parte della sua verità.</w:t>
      </w:r>
      <w:r w:rsidR="00AB0CF8">
        <w:rPr>
          <w:rFonts w:ascii="Arial" w:hAnsi="Arial"/>
          <w:sz w:val="24"/>
        </w:rPr>
        <w:t xml:space="preserve"> </w:t>
      </w:r>
      <w:r w:rsidRPr="00E125BF">
        <w:rPr>
          <w:rFonts w:ascii="Arial" w:hAnsi="Arial"/>
          <w:sz w:val="24"/>
        </w:rPr>
        <w:t>Ecco la seconda parte della sua verità: perdona, ma non lascia senza punizione. Castiga la colpa dei padri nei figli e nei figli dei figli fino alla terza e quarta generazione.</w:t>
      </w:r>
      <w:r w:rsidR="00AB0CF8">
        <w:rPr>
          <w:rFonts w:ascii="Arial" w:hAnsi="Arial"/>
          <w:sz w:val="24"/>
        </w:rPr>
        <w:t xml:space="preserve"> </w:t>
      </w:r>
      <w:r w:rsidRPr="00E125BF">
        <w:rPr>
          <w:rFonts w:ascii="Arial" w:hAnsi="Arial"/>
          <w:sz w:val="24"/>
        </w:rPr>
        <w:t>Amore, perdono, castigo, carità, punizione delle colpe devono essere una sola verità in Dio.</w:t>
      </w:r>
      <w:r w:rsidR="00AB0CF8">
        <w:rPr>
          <w:rFonts w:ascii="Arial" w:hAnsi="Arial"/>
          <w:sz w:val="24"/>
        </w:rPr>
        <w:t xml:space="preserve"> </w:t>
      </w:r>
      <w:r w:rsidRPr="00E125BF">
        <w:rPr>
          <w:rFonts w:ascii="Arial" w:hAnsi="Arial"/>
          <w:sz w:val="24"/>
        </w:rPr>
        <w:t>Se una sola di queste verità è omessa, tralasciata, cancellata, il nostro Dio non è il vero Dio. È un frutto della nostra mente.</w:t>
      </w:r>
      <w:r w:rsidR="00AB0CF8">
        <w:rPr>
          <w:rFonts w:ascii="Arial" w:hAnsi="Arial"/>
          <w:sz w:val="24"/>
        </w:rPr>
        <w:t xml:space="preserve"> </w:t>
      </w:r>
      <w:r w:rsidRPr="00E125BF">
        <w:rPr>
          <w:rFonts w:ascii="Arial" w:hAnsi="Arial"/>
          <w:sz w:val="24"/>
        </w:rPr>
        <w:t>Una verità parziale non è la verità del nostro Dio.</w:t>
      </w:r>
      <w:r w:rsidR="00AB0CF8">
        <w:rPr>
          <w:rFonts w:ascii="Arial" w:hAnsi="Arial"/>
          <w:sz w:val="24"/>
        </w:rPr>
        <w:t xml:space="preserve"> </w:t>
      </w:r>
      <w:r w:rsidRPr="00E125BF">
        <w:rPr>
          <w:rFonts w:ascii="Arial" w:hAnsi="Arial"/>
          <w:sz w:val="24"/>
        </w:rPr>
        <w:t>Oggi siamo divenuti tutti adoratori di una verità parziale su Dio: la sua immensa ed eterna misericordia.</w:t>
      </w:r>
      <w:r w:rsidR="00AB0CF8">
        <w:rPr>
          <w:rFonts w:ascii="Arial" w:hAnsi="Arial"/>
          <w:sz w:val="24"/>
        </w:rPr>
        <w:t xml:space="preserve"> </w:t>
      </w:r>
      <w:r w:rsidRPr="00E125BF">
        <w:rPr>
          <w:rFonts w:ascii="Arial" w:hAnsi="Arial"/>
          <w:sz w:val="24"/>
        </w:rPr>
        <w:t>Così è anche la verità dell’uomo: carità, fedeltà, peccato, pentimento, conversione, perdono</w:t>
      </w:r>
      <w:r w:rsidR="00AB0CF8">
        <w:rPr>
          <w:rFonts w:ascii="Arial" w:hAnsi="Arial"/>
          <w:sz w:val="24"/>
        </w:rPr>
        <w:t xml:space="preserve">. </w:t>
      </w:r>
      <w:r w:rsidRPr="00E125BF">
        <w:rPr>
          <w:rFonts w:ascii="Arial" w:hAnsi="Arial"/>
          <w:sz w:val="24"/>
        </w:rPr>
        <w:t>Una verità parziale sull’uomo ci costituisce idolatri, adoratori di un falso uomo, di un uomo che non esiste né nella storia e né in Dio. L’Apocalisse rivela questa verità. L’uomo diviene adoratore della bestia.</w:t>
      </w:r>
    </w:p>
    <w:p w14:paraId="4815BA50" w14:textId="0B329366"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E vidi salire dal mare una bestia che aveva dieci corna e sette teste, sulle corna dieci diademi e su ciascuna testa un titolo blasfemo. </w:t>
      </w:r>
      <w:r w:rsidR="00AB0CF8" w:rsidRPr="006C4390">
        <w:rPr>
          <w:rFonts w:ascii="Arial" w:hAnsi="Arial"/>
          <w:i/>
          <w:iCs/>
          <w:sz w:val="24"/>
        </w:rPr>
        <w:t>La</w:t>
      </w:r>
      <w:r w:rsidRPr="006C4390">
        <w:rPr>
          <w:rFonts w:ascii="Arial" w:hAnsi="Arial"/>
          <w:i/>
          <w:iCs/>
          <w:sz w:val="24"/>
        </w:rPr>
        <w:t xml:space="preserve"> bestia che io vidi era simile a una pantera, con le zampe come quelle di un orso e la bocca come quella di un leone. Il drago le diede la sua forza, il suo trono e il suo grande potere. </w:t>
      </w:r>
      <w:r w:rsidR="00AB0CF8" w:rsidRPr="006C4390">
        <w:rPr>
          <w:rFonts w:ascii="Arial" w:hAnsi="Arial"/>
          <w:i/>
          <w:iCs/>
          <w:sz w:val="24"/>
        </w:rPr>
        <w:t>Una</w:t>
      </w:r>
      <w:r w:rsidRPr="006C4390">
        <w:rPr>
          <w:rFonts w:ascii="Arial" w:hAnsi="Arial"/>
          <w:i/>
          <w:iCs/>
          <w:sz w:val="24"/>
        </w:rPr>
        <w:t xml:space="preserve"> delle sue teste sembrò colpita a morte, ma la sua piaga mortale fu guarita.</w:t>
      </w:r>
    </w:p>
    <w:p w14:paraId="0499605D" w14:textId="6C20B0DB"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Allora la terra intera, presa d’ammirazione, andò dietro alla bestia </w:t>
      </w:r>
      <w:r w:rsidR="00AB0CF8" w:rsidRPr="006C4390">
        <w:rPr>
          <w:rFonts w:ascii="Arial" w:hAnsi="Arial"/>
          <w:i/>
          <w:iCs/>
          <w:sz w:val="24"/>
        </w:rPr>
        <w:t>e</w:t>
      </w:r>
      <w:r w:rsidRPr="006C4390">
        <w:rPr>
          <w:rFonts w:ascii="Arial" w:hAnsi="Arial"/>
          <w:i/>
          <w:iCs/>
          <w:sz w:val="24"/>
        </w:rPr>
        <w:t xml:space="preserve"> gli uomini adorarono il drago perché aveva dato il potere alla bestia, e adorarono la bestia dicendo: «Chi è simile alla bestia e chi può combattere con essa?».</w:t>
      </w:r>
    </w:p>
    <w:p w14:paraId="0B128656" w14:textId="42456ECA" w:rsidR="009F580F" w:rsidRPr="006C4390" w:rsidRDefault="00AB0CF8" w:rsidP="006C4390">
      <w:pPr>
        <w:spacing w:after="120"/>
        <w:ind w:left="567" w:right="567"/>
        <w:jc w:val="both"/>
        <w:rPr>
          <w:rFonts w:ascii="Arial" w:hAnsi="Arial"/>
          <w:i/>
          <w:iCs/>
          <w:sz w:val="24"/>
        </w:rPr>
      </w:pPr>
      <w:r w:rsidRPr="006C4390">
        <w:rPr>
          <w:rFonts w:ascii="Arial" w:hAnsi="Arial"/>
          <w:i/>
          <w:iCs/>
          <w:sz w:val="24"/>
        </w:rPr>
        <w:t>Alla</w:t>
      </w:r>
      <w:r w:rsidR="009F580F" w:rsidRPr="006C4390">
        <w:rPr>
          <w:rFonts w:ascii="Arial" w:hAnsi="Arial"/>
          <w:i/>
          <w:iCs/>
          <w:sz w:val="24"/>
        </w:rPr>
        <w:t xml:space="preserve"> bestia fu data una bocca per proferire parole d’orgoglio e bestemmie, con il potere di agire per quarantadue mesi. </w:t>
      </w:r>
      <w:r w:rsidRPr="006C4390">
        <w:rPr>
          <w:rFonts w:ascii="Arial" w:hAnsi="Arial"/>
          <w:i/>
          <w:iCs/>
          <w:sz w:val="24"/>
        </w:rPr>
        <w:t>Essa</w:t>
      </w:r>
      <w:r w:rsidR="009F580F" w:rsidRPr="006C4390">
        <w:rPr>
          <w:rFonts w:ascii="Arial" w:hAnsi="Arial"/>
          <w:i/>
          <w:iCs/>
          <w:sz w:val="24"/>
        </w:rPr>
        <w:t xml:space="preserve"> aprì la bocca per proferire bestemmie contro Dio, per bestemmiare il suo nome e la sua dimora, contro tutti quelli che abitano in cielo. </w:t>
      </w:r>
      <w:r w:rsidRPr="006C4390">
        <w:rPr>
          <w:rFonts w:ascii="Arial" w:hAnsi="Arial"/>
          <w:i/>
          <w:iCs/>
          <w:sz w:val="24"/>
        </w:rPr>
        <w:t>Le</w:t>
      </w:r>
      <w:r w:rsidR="009F580F" w:rsidRPr="006C4390">
        <w:rPr>
          <w:rFonts w:ascii="Arial" w:hAnsi="Arial"/>
          <w:i/>
          <w:iCs/>
          <w:sz w:val="24"/>
        </w:rPr>
        <w:t xml:space="preserve"> fu concesso di fare guerra contro i santi e di vincerli; le fu dato potere sopra ogni tribù, popolo, lingua e nazione. </w:t>
      </w:r>
      <w:r w:rsidRPr="006C4390">
        <w:rPr>
          <w:rFonts w:ascii="Arial" w:hAnsi="Arial"/>
          <w:i/>
          <w:iCs/>
          <w:sz w:val="24"/>
        </w:rPr>
        <w:t>8la</w:t>
      </w:r>
      <w:r w:rsidR="009F580F" w:rsidRPr="006C4390">
        <w:rPr>
          <w:rFonts w:ascii="Arial" w:hAnsi="Arial"/>
          <w:i/>
          <w:iCs/>
          <w:sz w:val="24"/>
        </w:rPr>
        <w:t xml:space="preserve"> adoreranno tutti gli abitanti della terra, il cui nome non è scritto nel libro della vita dell’Agnello, immolato fin dalla fondazione del mondo.</w:t>
      </w:r>
    </w:p>
    <w:p w14:paraId="5AFC309E" w14:textId="1B30EAAE"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Chi ha orecchi, ascolti:</w:t>
      </w:r>
      <w:r w:rsidR="00AB0CF8">
        <w:rPr>
          <w:rFonts w:ascii="Arial" w:hAnsi="Arial"/>
          <w:i/>
          <w:iCs/>
          <w:sz w:val="24"/>
        </w:rPr>
        <w:t xml:space="preserve"> </w:t>
      </w:r>
      <w:r w:rsidRPr="006C4390">
        <w:rPr>
          <w:rFonts w:ascii="Arial" w:hAnsi="Arial"/>
          <w:i/>
          <w:iCs/>
          <w:sz w:val="24"/>
        </w:rPr>
        <w:t>Colui che deve andare in prigionia,</w:t>
      </w:r>
      <w:r w:rsidR="00AB0CF8">
        <w:rPr>
          <w:rFonts w:ascii="Arial" w:hAnsi="Arial"/>
          <w:i/>
          <w:iCs/>
          <w:sz w:val="24"/>
        </w:rPr>
        <w:t xml:space="preserve"> </w:t>
      </w:r>
      <w:r w:rsidRPr="006C4390">
        <w:rPr>
          <w:rFonts w:ascii="Arial" w:hAnsi="Arial"/>
          <w:i/>
          <w:iCs/>
          <w:sz w:val="24"/>
        </w:rPr>
        <w:t>vada in prigionia;</w:t>
      </w:r>
      <w:r w:rsidR="00AB0CF8">
        <w:rPr>
          <w:rFonts w:ascii="Arial" w:hAnsi="Arial"/>
          <w:i/>
          <w:iCs/>
          <w:sz w:val="24"/>
        </w:rPr>
        <w:t xml:space="preserve"> </w:t>
      </w:r>
      <w:r w:rsidRPr="006C4390">
        <w:rPr>
          <w:rFonts w:ascii="Arial" w:hAnsi="Arial"/>
          <w:i/>
          <w:iCs/>
          <w:sz w:val="24"/>
        </w:rPr>
        <w:t>colui che deve essere ucciso di spada,</w:t>
      </w:r>
      <w:r w:rsidR="00AB0CF8">
        <w:rPr>
          <w:rFonts w:ascii="Arial" w:hAnsi="Arial"/>
          <w:i/>
          <w:iCs/>
          <w:sz w:val="24"/>
        </w:rPr>
        <w:t xml:space="preserve"> </w:t>
      </w:r>
      <w:r w:rsidRPr="006C4390">
        <w:rPr>
          <w:rFonts w:ascii="Arial" w:hAnsi="Arial"/>
          <w:i/>
          <w:iCs/>
          <w:sz w:val="24"/>
        </w:rPr>
        <w:t>di spada sia ucciso.</w:t>
      </w:r>
      <w:r w:rsidR="00AB0CF8">
        <w:rPr>
          <w:rFonts w:ascii="Arial" w:hAnsi="Arial"/>
          <w:i/>
          <w:iCs/>
          <w:sz w:val="24"/>
        </w:rPr>
        <w:t xml:space="preserve"> </w:t>
      </w:r>
      <w:r w:rsidRPr="006C4390">
        <w:rPr>
          <w:rFonts w:ascii="Arial" w:hAnsi="Arial"/>
          <w:i/>
          <w:iCs/>
          <w:sz w:val="24"/>
        </w:rPr>
        <w:t>In questo sta la perseveranza e la fede dei santi.</w:t>
      </w:r>
    </w:p>
    <w:p w14:paraId="5AEEA28F" w14:textId="1DC9A57E" w:rsidR="009F580F" w:rsidRPr="006C4390" w:rsidRDefault="009F580F" w:rsidP="006C4390">
      <w:pPr>
        <w:spacing w:after="120"/>
        <w:ind w:left="567" w:right="567"/>
        <w:jc w:val="both"/>
        <w:rPr>
          <w:rFonts w:ascii="Arial" w:hAnsi="Arial"/>
          <w:i/>
          <w:iCs/>
          <w:sz w:val="24"/>
        </w:rPr>
      </w:pPr>
      <w:r w:rsidRPr="006C4390">
        <w:rPr>
          <w:rFonts w:ascii="Arial" w:hAnsi="Arial"/>
          <w:i/>
          <w:iCs/>
          <w:sz w:val="24"/>
        </w:rPr>
        <w:lastRenderedPageBreak/>
        <w:t xml:space="preserve">E vidi salire dalla terra un’altra bestia che aveva due corna, simili a quelle di un agnello, ma parlava come un drago. </w:t>
      </w:r>
      <w:r w:rsidR="00AB0CF8" w:rsidRPr="006C4390">
        <w:rPr>
          <w:rFonts w:ascii="Arial" w:hAnsi="Arial"/>
          <w:i/>
          <w:iCs/>
          <w:sz w:val="24"/>
        </w:rPr>
        <w:t>Essa</w:t>
      </w:r>
      <w:r w:rsidRPr="006C4390">
        <w:rPr>
          <w:rFonts w:ascii="Arial" w:hAnsi="Arial"/>
          <w:i/>
          <w:iCs/>
          <w:sz w:val="24"/>
        </w:rPr>
        <w:t xml:space="preserve"> esercita tutto il potere della prima bestia in sua presenza e costringe la terra e i suoi abitanti ad adorare la prima bestia, la cui ferita mortale era guarita. </w:t>
      </w:r>
      <w:r w:rsidR="00AB0CF8" w:rsidRPr="006C4390">
        <w:rPr>
          <w:rFonts w:ascii="Arial" w:hAnsi="Arial"/>
          <w:i/>
          <w:iCs/>
          <w:sz w:val="24"/>
        </w:rPr>
        <w:t>Opera</w:t>
      </w:r>
      <w:r w:rsidRPr="006C4390">
        <w:rPr>
          <w:rFonts w:ascii="Arial" w:hAnsi="Arial"/>
          <w:i/>
          <w:iCs/>
          <w:sz w:val="24"/>
        </w:rPr>
        <w:t xml:space="preserve"> grandi prodigi, fino a far scendere fuoco dal cielo sulla terra davanti agli uomini. </w:t>
      </w:r>
      <w:r w:rsidR="00AB0CF8" w:rsidRPr="006C4390">
        <w:rPr>
          <w:rFonts w:ascii="Arial" w:hAnsi="Arial"/>
          <w:i/>
          <w:iCs/>
          <w:sz w:val="24"/>
        </w:rPr>
        <w:t>Per</w:t>
      </w:r>
      <w:r w:rsidRPr="006C4390">
        <w:rPr>
          <w:rFonts w:ascii="Arial" w:hAnsi="Arial"/>
          <w:i/>
          <w:iCs/>
          <w:sz w:val="24"/>
        </w:rPr>
        <w:t xml:space="preserve"> mezzo di questi prodigi, che le fu concesso di compiere in presenza della bestia, seduce gli abitanti della terra, dicendo loro di erigere una statua alla bestia, che era stata ferita dalla spada ma si era riavuta. </w:t>
      </w:r>
      <w:r w:rsidR="00AB0CF8" w:rsidRPr="006C4390">
        <w:rPr>
          <w:rFonts w:ascii="Arial" w:hAnsi="Arial"/>
          <w:i/>
          <w:iCs/>
          <w:sz w:val="24"/>
        </w:rPr>
        <w:t>A</w:t>
      </w:r>
      <w:r w:rsidRPr="006C4390">
        <w:rPr>
          <w:rFonts w:ascii="Arial" w:hAnsi="Arial"/>
          <w:i/>
          <w:iCs/>
          <w:sz w:val="24"/>
        </w:rPr>
        <w:t xml:space="preserve"> le fu anche concesso di animare la statua della bestia, in modo che quella statua perfino parlasse e potesse far mettere a morte tutti coloro che non avessero adorato la statua della bestia. </w:t>
      </w:r>
      <w:r w:rsidR="00AB0CF8" w:rsidRPr="006C4390">
        <w:rPr>
          <w:rFonts w:ascii="Arial" w:hAnsi="Arial"/>
          <w:i/>
          <w:iCs/>
          <w:sz w:val="24"/>
        </w:rPr>
        <w:t>Essa</w:t>
      </w:r>
      <w:r w:rsidRPr="006C4390">
        <w:rPr>
          <w:rFonts w:ascii="Arial" w:hAnsi="Arial"/>
          <w:i/>
          <w:iCs/>
          <w:sz w:val="24"/>
        </w:rPr>
        <w:t xml:space="preserve">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00F6658A" w14:textId="77777777" w:rsidR="00E125BF" w:rsidRPr="00E125BF" w:rsidRDefault="00E125BF" w:rsidP="00E125BF">
      <w:pPr>
        <w:spacing w:after="120"/>
        <w:jc w:val="both"/>
        <w:rPr>
          <w:rFonts w:ascii="Arial" w:hAnsi="Arial"/>
          <w:sz w:val="24"/>
        </w:rPr>
      </w:pPr>
      <w:r w:rsidRPr="00E125BF">
        <w:rPr>
          <w:rFonts w:ascii="Arial" w:hAnsi="Arial"/>
          <w:sz w:val="24"/>
        </w:rPr>
        <w:t xml:space="preserve">La bestia è qualsiasi falsità su Dio e sull’uomo. La bestia è la falsità costituita nostro Dio e Signore. </w:t>
      </w:r>
    </w:p>
    <w:p w14:paraId="07A20DBE" w14:textId="1C75D2F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si curvò in fretta fino a terra e si prostrò.</w:t>
      </w:r>
    </w:p>
    <w:p w14:paraId="6CCE57A7" w14:textId="072AB344" w:rsidR="00E125BF" w:rsidRPr="00E125BF" w:rsidRDefault="00E125BF" w:rsidP="00E125BF">
      <w:pPr>
        <w:spacing w:after="120"/>
        <w:jc w:val="both"/>
        <w:rPr>
          <w:rFonts w:ascii="Arial" w:hAnsi="Arial"/>
          <w:sz w:val="24"/>
        </w:rPr>
      </w:pPr>
      <w:r w:rsidRPr="00E125BF">
        <w:rPr>
          <w:rFonts w:ascii="Arial" w:hAnsi="Arial"/>
          <w:sz w:val="24"/>
        </w:rPr>
        <w:t>Mosè vedendo il Signore passare dinanzi a lui, si curvò in fretta fino a terra e si prostrò.</w:t>
      </w:r>
      <w:r w:rsidR="00865013">
        <w:rPr>
          <w:rFonts w:ascii="Arial" w:hAnsi="Arial"/>
          <w:sz w:val="24"/>
        </w:rPr>
        <w:t xml:space="preserve"> </w:t>
      </w:r>
      <w:r w:rsidRPr="00E125BF">
        <w:rPr>
          <w:rFonts w:ascii="Arial" w:hAnsi="Arial"/>
          <w:sz w:val="24"/>
        </w:rPr>
        <w:t>Così agendo, Mosè fa una stupenda professione di fede nella Signoria del suo Dio. La prostrazione è vera adorazione.</w:t>
      </w:r>
      <w:r w:rsidR="00865013">
        <w:rPr>
          <w:rFonts w:ascii="Arial" w:hAnsi="Arial"/>
          <w:sz w:val="24"/>
        </w:rPr>
        <w:t xml:space="preserve"> </w:t>
      </w:r>
      <w:r w:rsidRPr="00E125BF">
        <w:rPr>
          <w:rFonts w:ascii="Arial" w:hAnsi="Arial"/>
          <w:sz w:val="24"/>
        </w:rPr>
        <w:t xml:space="preserve">Si curva per non vedere il volto del Signore. </w:t>
      </w:r>
    </w:p>
    <w:p w14:paraId="4305833A" w14:textId="6F2A1DF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Disse: «Se ho trovato grazia ai tuoi occhi, Signore, che il Signore cammini in mezzo a noi. Sì, è un popolo di dura cervice, ma tu perdona la nostra colpa e il nostro peccato: fa’ di noi la tua eredità».</w:t>
      </w:r>
    </w:p>
    <w:p w14:paraId="1F0EB93F" w14:textId="63A30412" w:rsidR="00E125BF" w:rsidRPr="00E125BF" w:rsidRDefault="00E125BF" w:rsidP="00E125BF">
      <w:pPr>
        <w:spacing w:after="120"/>
        <w:jc w:val="both"/>
        <w:rPr>
          <w:rFonts w:ascii="Arial" w:hAnsi="Arial"/>
          <w:sz w:val="24"/>
        </w:rPr>
      </w:pPr>
      <w:r w:rsidRPr="00E125BF">
        <w:rPr>
          <w:rFonts w:ascii="Arial" w:hAnsi="Arial"/>
          <w:sz w:val="24"/>
        </w:rPr>
        <w:t>Ecco cosa chiede Mosè al Signore: se io ho trovato grazia ai tuoi occhi, Signore, come tu dici, allora che il Signore cammini in mezzo a noi.</w:t>
      </w:r>
      <w:r w:rsidR="00865013">
        <w:rPr>
          <w:rFonts w:ascii="Arial" w:hAnsi="Arial"/>
          <w:sz w:val="24"/>
        </w:rPr>
        <w:t xml:space="preserve"> </w:t>
      </w:r>
      <w:r w:rsidRPr="00E125BF">
        <w:rPr>
          <w:rFonts w:ascii="Arial" w:hAnsi="Arial"/>
          <w:sz w:val="24"/>
        </w:rPr>
        <w:t>Da questo so che tu mi ami, che io ti sono gradito, che io sono con te: se tu riprenderai a camminare con noi, a guidare questo tuo popolo.</w:t>
      </w:r>
      <w:r w:rsidR="00865013">
        <w:rPr>
          <w:rFonts w:ascii="Arial" w:hAnsi="Arial"/>
          <w:sz w:val="24"/>
        </w:rPr>
        <w:t xml:space="preserve"> </w:t>
      </w:r>
      <w:r w:rsidRPr="00E125BF">
        <w:rPr>
          <w:rFonts w:ascii="Arial" w:hAnsi="Arial"/>
          <w:sz w:val="24"/>
        </w:rPr>
        <w:t xml:space="preserve">È vero. È un popolo di dura cervice. Tu però perdonerai la nostra colpa e il nostro peccato. Farai di noi la tua </w:t>
      </w:r>
      <w:r w:rsidR="000C3E07" w:rsidRPr="00E125BF">
        <w:rPr>
          <w:rFonts w:ascii="Arial" w:hAnsi="Arial"/>
          <w:sz w:val="24"/>
        </w:rPr>
        <w:t>eredità. Osserviamo</w:t>
      </w:r>
      <w:r w:rsidRPr="00E125BF">
        <w:rPr>
          <w:rFonts w:ascii="Arial" w:hAnsi="Arial"/>
          <w:sz w:val="24"/>
        </w:rPr>
        <w:t xml:space="preserve"> bene le parole di Mosè. Mosè non aveva peccato. Non aveva avuto alcuna parte nella costruzione del vitello d’oro. Lui era sul monte a parlare con il suo Dio e Signore. </w:t>
      </w:r>
    </w:p>
    <w:p w14:paraId="51920805" w14:textId="6749BC5A" w:rsidR="00E125BF" w:rsidRPr="00E125BF" w:rsidRDefault="00E125BF" w:rsidP="00E125BF">
      <w:pPr>
        <w:spacing w:after="120"/>
        <w:jc w:val="both"/>
        <w:rPr>
          <w:rFonts w:ascii="Arial" w:hAnsi="Arial"/>
          <w:sz w:val="24"/>
        </w:rPr>
      </w:pPr>
      <w:r w:rsidRPr="00E125BF">
        <w:rPr>
          <w:rFonts w:ascii="Arial" w:hAnsi="Arial"/>
          <w:sz w:val="24"/>
        </w:rPr>
        <w:t>Lui si fa solidale con il popolo e si assume la colpa del popolo. Lui e il popolo hanno peccato. Non il popolo senza di lui. Non lui senza il popolo. Insieme, il popolo e lui, sono una cosa sola, un solo peccato, una sola colpa.</w:t>
      </w:r>
      <w:r w:rsidR="00865013">
        <w:rPr>
          <w:rFonts w:ascii="Arial" w:hAnsi="Arial"/>
          <w:sz w:val="24"/>
        </w:rPr>
        <w:t xml:space="preserve"> </w:t>
      </w:r>
      <w:r w:rsidRPr="00E125BF">
        <w:rPr>
          <w:rFonts w:ascii="Arial" w:hAnsi="Arial"/>
          <w:sz w:val="24"/>
        </w:rPr>
        <w:t>Sono però anche una sola grazia. Se Mosè ha trovato grazia agli occhi di Dio, l’ha trovata da peccatore, da trasgressore della sua alleanza.</w:t>
      </w:r>
      <w:r w:rsidR="00865013">
        <w:rPr>
          <w:rFonts w:ascii="Arial" w:hAnsi="Arial"/>
          <w:sz w:val="24"/>
        </w:rPr>
        <w:t xml:space="preserve"> </w:t>
      </w:r>
      <w:r w:rsidRPr="00E125BF">
        <w:rPr>
          <w:rFonts w:ascii="Arial" w:hAnsi="Arial"/>
          <w:sz w:val="24"/>
        </w:rPr>
        <w:t>Come Dio ha trovato Mosè degno della sua misericordia, così deve trovare anche il popolo degno della sua misericordia.</w:t>
      </w:r>
      <w:r w:rsidR="00865013">
        <w:rPr>
          <w:rFonts w:ascii="Arial" w:hAnsi="Arial"/>
          <w:sz w:val="24"/>
        </w:rPr>
        <w:t xml:space="preserve"> </w:t>
      </w:r>
      <w:r w:rsidRPr="00E125BF">
        <w:rPr>
          <w:rFonts w:ascii="Arial" w:hAnsi="Arial"/>
          <w:sz w:val="24"/>
        </w:rPr>
        <w:t>Mosè e il popolo sono una cosa sola, un solo corpo, una sola grazia, un solo peccato, una sola misericordia, un solo perdono, una sola infedeltà, una sola fedeltà.</w:t>
      </w:r>
      <w:r w:rsidR="00865013">
        <w:rPr>
          <w:rFonts w:ascii="Arial" w:hAnsi="Arial"/>
          <w:sz w:val="24"/>
        </w:rPr>
        <w:t xml:space="preserve"> </w:t>
      </w:r>
      <w:r w:rsidRPr="00E125BF">
        <w:rPr>
          <w:rFonts w:ascii="Arial" w:hAnsi="Arial"/>
          <w:sz w:val="24"/>
        </w:rPr>
        <w:t>Mosè e il popolo sono inseparabili. Poiché Mosè e Dio sono anche inseparabili. Anche Dio e il popolo dovranno essere inseparabili.</w:t>
      </w:r>
      <w:r w:rsidR="00865013">
        <w:rPr>
          <w:rFonts w:ascii="Arial" w:hAnsi="Arial"/>
          <w:sz w:val="24"/>
        </w:rPr>
        <w:t xml:space="preserve"> </w:t>
      </w:r>
      <w:r w:rsidRPr="00E125BF">
        <w:rPr>
          <w:rFonts w:ascii="Arial" w:hAnsi="Arial"/>
          <w:sz w:val="24"/>
        </w:rPr>
        <w:t xml:space="preserve">Se Dio si separasse dal popolo, dovrebbe necessariamente separarsi anche da Mosè. </w:t>
      </w:r>
      <w:r w:rsidRPr="00E125BF">
        <w:rPr>
          <w:rFonts w:ascii="Arial" w:hAnsi="Arial"/>
          <w:sz w:val="24"/>
        </w:rPr>
        <w:lastRenderedPageBreak/>
        <w:t>Poiché questo è impossibile, diviene impossibile anche separarsi dal popolo. Dio, Mosè e il popolo riprenderanno a camminare insieme</w:t>
      </w:r>
      <w:r w:rsidR="00AB0CF8">
        <w:rPr>
          <w:rFonts w:ascii="Arial" w:hAnsi="Arial"/>
          <w:sz w:val="24"/>
        </w:rPr>
        <w:t xml:space="preserve">. </w:t>
      </w:r>
    </w:p>
    <w:p w14:paraId="6A4A991B"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AE09339" w14:textId="4DCB122E" w:rsidR="00E125BF" w:rsidRPr="00E125BF" w:rsidRDefault="009F580F" w:rsidP="009F580F">
      <w:pPr>
        <w:pStyle w:val="Titolo3"/>
      </w:pPr>
      <w:bookmarkStart w:id="220" w:name="_Toc288453404"/>
      <w:bookmarkStart w:id="221" w:name="_Toc62153537"/>
      <w:bookmarkStart w:id="222" w:name="_Toc183934556"/>
      <w:r w:rsidRPr="00E125BF">
        <w:t>DIO RINNOVA L’ALLEANZA</w:t>
      </w:r>
      <w:bookmarkEnd w:id="220"/>
      <w:bookmarkEnd w:id="221"/>
      <w:bookmarkEnd w:id="222"/>
    </w:p>
    <w:p w14:paraId="64B31358" w14:textId="13F0171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2FCCC3AB" w14:textId="67B24A07" w:rsidR="00E125BF" w:rsidRPr="00E125BF" w:rsidRDefault="00E125BF" w:rsidP="00E125BF">
      <w:pPr>
        <w:spacing w:after="120"/>
        <w:jc w:val="both"/>
        <w:rPr>
          <w:rFonts w:ascii="Arial" w:hAnsi="Arial"/>
          <w:sz w:val="24"/>
        </w:rPr>
      </w:pPr>
      <w:r w:rsidRPr="00E125BF">
        <w:rPr>
          <w:rFonts w:ascii="Arial" w:hAnsi="Arial"/>
          <w:sz w:val="24"/>
        </w:rPr>
        <w:t>Il Signore decide di stabilire un’alleanza. Non solo. Decide anche di fare in presenza di tutto il popolo meraviglie così grandi quali mai si videro prima in nessun popolo e in nessuna nazione.</w:t>
      </w:r>
      <w:r w:rsidR="00865013">
        <w:rPr>
          <w:rFonts w:ascii="Arial" w:hAnsi="Arial"/>
          <w:sz w:val="24"/>
        </w:rPr>
        <w:t xml:space="preserve"> </w:t>
      </w:r>
      <w:r w:rsidRPr="00E125BF">
        <w:rPr>
          <w:rFonts w:ascii="Arial" w:hAnsi="Arial"/>
          <w:sz w:val="24"/>
        </w:rPr>
        <w:t>Quanto il Signore ha fatto in Egitto è ben misera cosa. Non è niente per rapporto a ciò che ha stabilito di fare.</w:t>
      </w:r>
      <w:r w:rsidR="00865013">
        <w:rPr>
          <w:rFonts w:ascii="Arial" w:hAnsi="Arial"/>
          <w:sz w:val="24"/>
        </w:rPr>
        <w:t xml:space="preserve"> </w:t>
      </w:r>
      <w:r w:rsidRPr="00E125BF">
        <w:rPr>
          <w:rFonts w:ascii="Arial" w:hAnsi="Arial"/>
          <w:sz w:val="24"/>
        </w:rPr>
        <w:t>Tutto il popolo dovrà vedere l’opera del Signore. Dovrà vederla perché impari a fidarsi del suo Dio e Signore.</w:t>
      </w:r>
      <w:r w:rsidR="00865013">
        <w:rPr>
          <w:rFonts w:ascii="Arial" w:hAnsi="Arial"/>
          <w:sz w:val="24"/>
        </w:rPr>
        <w:t xml:space="preserve"> </w:t>
      </w:r>
      <w:r w:rsidRPr="00E125BF">
        <w:rPr>
          <w:rFonts w:ascii="Arial" w:hAnsi="Arial"/>
          <w:sz w:val="24"/>
        </w:rPr>
        <w:t>Le cose terribili che il Signore promette di fare devono far crescere la fede del suo popolo nella sua verità.</w:t>
      </w:r>
      <w:r w:rsidR="00865013">
        <w:rPr>
          <w:rFonts w:ascii="Arial" w:hAnsi="Arial"/>
          <w:sz w:val="24"/>
        </w:rPr>
        <w:t xml:space="preserve"> </w:t>
      </w:r>
      <w:r w:rsidRPr="00E125BF">
        <w:rPr>
          <w:rFonts w:ascii="Arial" w:hAnsi="Arial"/>
          <w:sz w:val="24"/>
        </w:rPr>
        <w:t>Il loro Dio è veramente capace di fare ogni cosa, anche quelle umanamente impensabili.</w:t>
      </w:r>
      <w:r w:rsidR="00865013">
        <w:rPr>
          <w:rFonts w:ascii="Arial" w:hAnsi="Arial"/>
          <w:sz w:val="24"/>
        </w:rPr>
        <w:t xml:space="preserve"> </w:t>
      </w:r>
      <w:r w:rsidRPr="00E125BF">
        <w:rPr>
          <w:rFonts w:ascii="Arial" w:hAnsi="Arial"/>
          <w:sz w:val="24"/>
        </w:rPr>
        <w:t xml:space="preserve">Terribile deve essere inteso nel senso di </w:t>
      </w:r>
      <w:r w:rsidRPr="00E125BF">
        <w:rPr>
          <w:rFonts w:ascii="Arial" w:hAnsi="Arial"/>
          <w:i/>
          <w:sz w:val="24"/>
        </w:rPr>
        <w:t>“divino”</w:t>
      </w:r>
      <w:r w:rsidRPr="00E125BF">
        <w:rPr>
          <w:rFonts w:ascii="Arial" w:hAnsi="Arial"/>
          <w:sz w:val="24"/>
        </w:rPr>
        <w:t xml:space="preserve">. </w:t>
      </w:r>
    </w:p>
    <w:p w14:paraId="611808EA" w14:textId="433D2E8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Ebbe timore e disse: "Quanto è terribile questo luogo! Questa è proprio la casa di Dio, questa è la porta del cielo" (Gen 28, 17). La tua destra, Signore, terribile per la potenza, la tua destra, Signore, annienta il nemico (Es 15, 6).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w:t>
      </w:r>
    </w:p>
    <w:p w14:paraId="4625F65F" w14:textId="7085B0C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Non tremare davanti ad essi, perché il Signore tuo Dio è in mezzo a te, Dio grande e terribile (Dt 7, 21). perché il Signore vostro Dio è il Dio degli dei, il Signore dei signori, il Dio grande, forte e terribile, che non usa parzialità e non accetta regali (Dt 10, 17). Se non cercherai di eseguire tutte le parole di questa legge, scritte in questo libro, avendo timore di questo nome glorioso e terribile del Signore tuo Dio (Dt 28, 58). La donna andò a dire al marito: "Un uomo di Dio è venuto da me; aveva l'aspetto di un angelo di Dio, un aspetto terribile. Io non gli ho domandato da dove veniva ed egli non mi ha rivelato il suo nome (Gdc 13, 6). </w:t>
      </w:r>
    </w:p>
    <w:p w14:paraId="0D99A5C8" w14:textId="53F6474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Tu hai accanto a te anche Simei figlio di Ghera, Beniaminita, di Bacurìm; egli mi maledisse con una maledizione terribile quando fuggivo verso </w:t>
      </w:r>
      <w:r w:rsidR="000C3E07" w:rsidRPr="006C4390">
        <w:rPr>
          <w:rFonts w:ascii="Arial" w:hAnsi="Arial"/>
          <w:i/>
          <w:iCs/>
          <w:sz w:val="24"/>
        </w:rPr>
        <w:t>Macanàim</w:t>
      </w:r>
      <w:r w:rsidRPr="006C4390">
        <w:rPr>
          <w:rFonts w:ascii="Arial" w:hAnsi="Arial"/>
          <w:i/>
          <w:iCs/>
          <w:sz w:val="24"/>
        </w:rPr>
        <w:t xml:space="preserve">. Ma mi venne incontro al Giordano e gli giurai per il Signore: Non ti farò morire di spada (1Re 2, 8). La fama di Davide si diffuse in tutti i paesi, mentre il Signore lo rendeva terribile fra tutte le genti (1Cr 14, 17). Davide disse a Gad: "Sono in un'angoscia terribile. Ebbene, io cada nelle mani del Signore, perché la sua misericordia è molto grande, ma io non cada nelle mani degli uomini" (1Cr 21, 13). Allora Nabucodònosor si accese di sdegno terribile contro tutte queste regioni e giurò per il suo trono e per il suo regno </w:t>
      </w:r>
      <w:r w:rsidRPr="006C4390">
        <w:rPr>
          <w:rFonts w:ascii="Arial" w:hAnsi="Arial"/>
          <w:i/>
          <w:iCs/>
          <w:sz w:val="24"/>
        </w:rPr>
        <w:lastRenderedPageBreak/>
        <w:t>che avrebbe fatto sicura vendetta, devastando con la spada i paesi della Cilicia, di Damasco e della Siria, tutte le popolazioni della terra di Moab, gli Ammoniti, tutta la Giudea e tutti gli abitanti dell'Egitto fino al limite dei due mari (Gdt 1, 12). Avrai così reso loro un terribile contraccambio perché si sono ribellati e non hanno voluto venire incontro a te con intenzioni pacifiche" (Gdt 7, 15). Attraversate una dopo l'altra tutte le porte, si trovò alla presenza del re. Egli era seduto sul trono regale, vestito di tutti gli ornamenti maestosi delle sue comparse, tutto splendente di oro e di pietre preziose, e aveva un aspetto molto terribile (Est 5, 1</w:t>
      </w:r>
      <w:r w:rsidR="00865013">
        <w:rPr>
          <w:rFonts w:ascii="Arial" w:hAnsi="Arial"/>
          <w:i/>
          <w:iCs/>
          <w:sz w:val="24"/>
        </w:rPr>
        <w:t xml:space="preserve"> </w:t>
      </w:r>
      <w:r w:rsidRPr="006C4390">
        <w:rPr>
          <w:rFonts w:ascii="Arial" w:hAnsi="Arial"/>
          <w:i/>
          <w:iCs/>
          <w:sz w:val="24"/>
        </w:rPr>
        <w:t xml:space="preserve">c).  ho pensato: in quale tribolazione sono giunto, in quale terribile agitazione sono caduto io che ero sì fortunato e benvoluto sul mio trono! (1Mac 6, 11). </w:t>
      </w:r>
    </w:p>
    <w:p w14:paraId="3226099F" w14:textId="55BFE64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In quei giorni sopravvenne una terribile carestia e la terra stessa congiurò in loro favore (1Mac 9, 24). Infatti apparve loro un cavallo, montato da un cavaliere terribile e rivestito di splendida bardatura, il quale si spinse con impeto contro Eliodòro e lo percosse con gli zoccoli anteriori, mentre il cavaliere appariva rivestito di armatura d'oro (2Mac 3, 25). perché terribile è il Signore, l'Altissimo, re grande su tutta la terra (Sal 46, 3). Terribile sei, Dio, dal tuo santuario;</w:t>
      </w:r>
      <w:r w:rsidR="00865013">
        <w:rPr>
          <w:rFonts w:ascii="Arial" w:hAnsi="Arial"/>
          <w:i/>
          <w:iCs/>
          <w:sz w:val="24"/>
        </w:rPr>
        <w:t xml:space="preserve"> </w:t>
      </w:r>
      <w:r w:rsidRPr="006C4390">
        <w:rPr>
          <w:rFonts w:ascii="Arial" w:hAnsi="Arial"/>
          <w:i/>
          <w:iCs/>
          <w:sz w:val="24"/>
        </w:rPr>
        <w:t xml:space="preserve">il Dio d'Israele </w:t>
      </w:r>
      <w:r w:rsidR="000C3E07" w:rsidRPr="006C4390">
        <w:rPr>
          <w:rFonts w:ascii="Arial" w:hAnsi="Arial"/>
          <w:i/>
          <w:iCs/>
          <w:sz w:val="24"/>
        </w:rPr>
        <w:t>da</w:t>
      </w:r>
      <w:r w:rsidRPr="006C4390">
        <w:rPr>
          <w:rFonts w:ascii="Arial" w:hAnsi="Arial"/>
          <w:i/>
          <w:iCs/>
          <w:sz w:val="24"/>
        </w:rPr>
        <w:t xml:space="preserve"> forza e vigore al suo popolo,</w:t>
      </w:r>
      <w:r w:rsidR="00865013">
        <w:rPr>
          <w:rFonts w:ascii="Arial" w:hAnsi="Arial"/>
          <w:i/>
          <w:iCs/>
          <w:sz w:val="24"/>
        </w:rPr>
        <w:t xml:space="preserve"> </w:t>
      </w:r>
      <w:r w:rsidRPr="006C4390">
        <w:rPr>
          <w:rFonts w:ascii="Arial" w:hAnsi="Arial"/>
          <w:i/>
          <w:iCs/>
          <w:sz w:val="24"/>
        </w:rPr>
        <w:t xml:space="preserve">sia benedetto Dio (Sal 67, 36). Tu sei terribile; chi ti resiste quando si scatena la tua ira? (Sal 75, 8). </w:t>
      </w:r>
    </w:p>
    <w:p w14:paraId="3D76656D" w14:textId="33C5031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Fate voti al Signore vostro Dio e adempiteli, quanti lo circondano portino doni al Terribile (Sal 75, 12). a lui che toglie il respiro ai potenti; è terribile per i re della terra (Sal 75, 13).</w:t>
      </w:r>
      <w:r w:rsidR="00865013">
        <w:rPr>
          <w:rFonts w:ascii="Arial" w:hAnsi="Arial"/>
          <w:i/>
          <w:iCs/>
          <w:sz w:val="24"/>
        </w:rPr>
        <w:t xml:space="preserve"> </w:t>
      </w:r>
      <w:r w:rsidRPr="006C4390">
        <w:rPr>
          <w:rFonts w:ascii="Arial" w:hAnsi="Arial"/>
          <w:i/>
          <w:iCs/>
          <w:sz w:val="24"/>
        </w:rPr>
        <w:t>Dio è tremendo nell'assemblea dei santi, grande e terribile tra quanti lo circondano (Sal 88, 8). Grande è il Signore e degno di ogni lode, terribile sopra tutti gli dei (Sal 95, 4). Lodino il tuo nome grande e terribile, perché è santo (Sal 98, 3). Santo e terribile il suo nome. Principio della saggezza è il timore del Signore, saggio è colui che gli è fedele; la lode del Signore è senza fine (Sal 110, 11). Santo e terribile il suo nome. Principio della saggezza è il timore del Signore,</w:t>
      </w:r>
      <w:r w:rsidR="00865013">
        <w:rPr>
          <w:rFonts w:ascii="Arial" w:hAnsi="Arial"/>
          <w:i/>
          <w:iCs/>
          <w:sz w:val="24"/>
        </w:rPr>
        <w:t xml:space="preserve"> </w:t>
      </w:r>
      <w:r w:rsidRPr="006C4390">
        <w:rPr>
          <w:rFonts w:ascii="Arial" w:hAnsi="Arial"/>
          <w:i/>
          <w:iCs/>
          <w:sz w:val="24"/>
        </w:rPr>
        <w:t>saggio è colui che gli è fedele;</w:t>
      </w:r>
      <w:r w:rsidR="00865013">
        <w:rPr>
          <w:rFonts w:ascii="Arial" w:hAnsi="Arial"/>
          <w:i/>
          <w:iCs/>
          <w:sz w:val="24"/>
        </w:rPr>
        <w:t xml:space="preserve"> </w:t>
      </w:r>
      <w:r w:rsidRPr="006C4390">
        <w:rPr>
          <w:rFonts w:ascii="Arial" w:hAnsi="Arial"/>
          <w:i/>
          <w:iCs/>
          <w:sz w:val="24"/>
        </w:rPr>
        <w:t xml:space="preserve">la lode del Signore è senza fine (Sal 110, 10). </w:t>
      </w:r>
    </w:p>
    <w:p w14:paraId="0484654F" w14:textId="218CE48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Tu sei bella, amica mia, come Tirza, leggiadra come Gerusalemme, terribile come schiere a vessilli spiegati (Ct 6, 4). "Chi è costei che sorge come l'aurora, bella come la luna, fulgida come il sole, terribile come schiere a vessilli spiegati?" (Ct 6, 10). </w:t>
      </w:r>
      <w:r w:rsidR="00044BF4">
        <w:rPr>
          <w:rFonts w:ascii="Arial" w:hAnsi="Arial"/>
          <w:i/>
          <w:iCs/>
          <w:sz w:val="24"/>
        </w:rPr>
        <w:t xml:space="preserve"> </w:t>
      </w:r>
      <w:r w:rsidRPr="006C4390">
        <w:rPr>
          <w:rFonts w:ascii="Arial" w:hAnsi="Arial"/>
          <w:i/>
          <w:iCs/>
          <w:sz w:val="24"/>
        </w:rPr>
        <w:t xml:space="preserve"> poiché di una stirpe iniqua è terribile il destino (Sap 3, 19). Costoro vedendolo </w:t>
      </w:r>
      <w:r w:rsidR="000C3E07" w:rsidRPr="006C4390">
        <w:rPr>
          <w:rFonts w:ascii="Arial" w:hAnsi="Arial"/>
          <w:i/>
          <w:iCs/>
          <w:sz w:val="24"/>
        </w:rPr>
        <w:t>saranno</w:t>
      </w:r>
      <w:r w:rsidRPr="006C4390">
        <w:rPr>
          <w:rFonts w:ascii="Arial" w:hAnsi="Arial"/>
          <w:i/>
          <w:iCs/>
          <w:sz w:val="24"/>
        </w:rPr>
        <w:t xml:space="preserve"> presi da terribile spavento, </w:t>
      </w:r>
      <w:r w:rsidR="000C3E07" w:rsidRPr="006C4390">
        <w:rPr>
          <w:rFonts w:ascii="Arial" w:hAnsi="Arial"/>
          <w:i/>
          <w:iCs/>
          <w:sz w:val="24"/>
        </w:rPr>
        <w:t>saranno</w:t>
      </w:r>
      <w:r w:rsidRPr="006C4390">
        <w:rPr>
          <w:rFonts w:ascii="Arial" w:hAnsi="Arial"/>
          <w:i/>
          <w:iCs/>
          <w:sz w:val="24"/>
        </w:rPr>
        <w:t xml:space="preserve"> presi da stupore per la sua salvezza inattesa (Sap 5, 2). Quando infatti li assalì il terribile furore delle bestie e perirono per i morsi di tortuosi serpenti, la tua collera non durò sino alla fine (Sap 16, 5). Credendo di restar nascosti con i loro peccati segreti, sotto il velo opaco dell'oblio, furono dispersi, colpiti da spavento terribile e tutti agitati da fantasmi (Sap 17, 3). </w:t>
      </w:r>
    </w:p>
    <w:p w14:paraId="70076D3B" w14:textId="125B5B2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Uno solo è sapiente, molto terribile, seduto sopra il trono (Sir 1, 6). Il Signore è terribile e molto grande, e meravigliosa è la sua potenza (Sir 43, 29). Sarai un obbrobrio e un vituperio, un esempio e un orrore per </w:t>
      </w:r>
      <w:r w:rsidRPr="006C4390">
        <w:rPr>
          <w:rFonts w:ascii="Arial" w:hAnsi="Arial"/>
          <w:i/>
          <w:iCs/>
          <w:sz w:val="24"/>
        </w:rPr>
        <w:lastRenderedPageBreak/>
        <w:t>le genti che ti circondano, quando in mezzo a te farò giustizia, con sdegno e furore, con terribile vendetta - io, il Signore, parlo – (Ez 5, 15). Sopraggiunge il tuo destino, o abitante del paese: arriva il tempo, è prossimo il giorno terribile e non di tripudio sui monti (Ez 7, 7).</w:t>
      </w:r>
      <w:r w:rsidR="00865013">
        <w:rPr>
          <w:rFonts w:ascii="Arial" w:hAnsi="Arial"/>
          <w:i/>
          <w:iCs/>
          <w:sz w:val="24"/>
        </w:rPr>
        <w:t xml:space="preserve"> </w:t>
      </w:r>
      <w:r w:rsidRPr="006C4390">
        <w:rPr>
          <w:rFonts w:ascii="Arial" w:hAnsi="Arial"/>
          <w:i/>
          <w:iCs/>
          <w:sz w:val="24"/>
        </w:rPr>
        <w:t xml:space="preserve">Tu stavi osservando, o re, ed ecco una statua, una statua enorme, di straordinario splendore, si ergeva davanti a te con terribile aspetto (Dn 2, 31).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Volli poi sapere la verità intorno alla quarta bestia, che era diversa da tutte le altre e molto terribile, che aveva denti di ferro e artigli di bronzo, che mangiava e stritolava e il rimanente se lo metteva sotto i piedi e lo calpestava (Dn 7, 19). </w:t>
      </w:r>
    </w:p>
    <w:p w14:paraId="628CDFFB" w14:textId="6C2025C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fa udire il tuono dinanzi alla sua schiera, perchè molto grande è il suo esercito, perchè potente è l'esecutore della sua parola, perchè grande è il giorno del Signore e molto terribile: chi potrà sostenerlo? (Gl 2, 11). Il sole si cambierà in tenebre e la luna in sangue, prima che venga il giorno del Signore, grande e terribile (Gl 3, 4). Egli è feroce e terribile, da lui esce il suo diritto e la sua grandezza (Ab 1, 7). Terribile sarà il Signore con loro, </w:t>
      </w:r>
      <w:r w:rsidR="000C3E07" w:rsidRPr="006C4390">
        <w:rPr>
          <w:rFonts w:ascii="Arial" w:hAnsi="Arial"/>
          <w:i/>
          <w:iCs/>
          <w:sz w:val="24"/>
        </w:rPr>
        <w:t>poiché</w:t>
      </w:r>
      <w:r w:rsidRPr="006C4390">
        <w:rPr>
          <w:rFonts w:ascii="Arial" w:hAnsi="Arial"/>
          <w:i/>
          <w:iCs/>
          <w:sz w:val="24"/>
        </w:rPr>
        <w:t xml:space="preserve"> annienterà tutti gli idoli della terra, mentre a lui si prostreranno, ognuno sul proprio suolo, i popoli di tutti i continenti (Sof 2, 11). </w:t>
      </w:r>
    </w:p>
    <w:p w14:paraId="6B316589" w14:textId="1E38A63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Maledetto il fraudolento che ha nel gregge un maschio, ne fa voto e poi mi sacrifica una bestia difettosa. Poiché io sono un re grande, dice il Signore degli Eserciti, e il mio nome è terribile fra le nazioni (Ml 1, 14). Ecco, io invierò il profeta Elia prima che giunga il giorno grande e terribile del Signore (Ml 3, 23). </w:t>
      </w:r>
      <w:r w:rsidR="00044BF4">
        <w:rPr>
          <w:rFonts w:ascii="Arial" w:hAnsi="Arial"/>
          <w:i/>
          <w:iCs/>
          <w:sz w:val="24"/>
        </w:rPr>
        <w:t xml:space="preserve"> </w:t>
      </w:r>
      <w:r w:rsidRPr="006C4390">
        <w:rPr>
          <w:rFonts w:ascii="Arial" w:hAnsi="Arial"/>
          <w:i/>
          <w:iCs/>
          <w:sz w:val="24"/>
        </w:rPr>
        <w:t xml:space="preserve"> ma soltanto una terribile attesa del giudizio e la vampa di un fuoco che dovrà divorare i ribelli (Eb 10, 27). E' terribile cadere nelle mani del Dio vivente! (Eb 10, 31). E gli uomini bruciarono per il terribile calore e bestemmiarono il nome di Dio che ha in suo potere tali flagelli, invece di ravvedersi per rendergli omaggio (Ap 16, 9). </w:t>
      </w:r>
    </w:p>
    <w:p w14:paraId="5CFC8121" w14:textId="7E03D03B" w:rsidR="00E125BF" w:rsidRPr="00E125BF" w:rsidRDefault="00E125BF" w:rsidP="00E125BF">
      <w:pPr>
        <w:spacing w:after="120"/>
        <w:jc w:val="both"/>
        <w:rPr>
          <w:rFonts w:ascii="Arial" w:hAnsi="Arial"/>
          <w:sz w:val="24"/>
        </w:rPr>
      </w:pPr>
      <w:r w:rsidRPr="00E125BF">
        <w:rPr>
          <w:rFonts w:ascii="Arial" w:hAnsi="Arial"/>
          <w:sz w:val="24"/>
        </w:rPr>
        <w:t>Dio farà cose divine, cose che solo Lui può fare e nessun altro. Non vi sono altre persone capaci di fare ciò che Lui sta per fare in mezzo al suo popolo attraverso Mosè.</w:t>
      </w:r>
      <w:r w:rsidR="00865013">
        <w:rPr>
          <w:rFonts w:ascii="Arial" w:hAnsi="Arial"/>
          <w:sz w:val="24"/>
        </w:rPr>
        <w:t xml:space="preserve"> </w:t>
      </w:r>
      <w:r w:rsidRPr="00E125BF">
        <w:rPr>
          <w:rFonts w:ascii="Arial" w:hAnsi="Arial"/>
          <w:sz w:val="24"/>
        </w:rPr>
        <w:t>Mosè non solo viene accreditato nella sua missione. In essa viene anche elevato, magnificato, costituito strumento essenziale nella guida del popolo.</w:t>
      </w:r>
      <w:r w:rsidR="00865013">
        <w:rPr>
          <w:rFonts w:ascii="Arial" w:hAnsi="Arial"/>
          <w:sz w:val="24"/>
        </w:rPr>
        <w:t xml:space="preserve"> </w:t>
      </w:r>
      <w:r w:rsidRPr="00E125BF">
        <w:rPr>
          <w:rFonts w:ascii="Arial" w:hAnsi="Arial"/>
          <w:sz w:val="24"/>
        </w:rPr>
        <w:t xml:space="preserve">Dio e Mosè da questo istante diventeranno una cosa sola, una sola operazione. Dio comanda. Mosè obbedisce. Il popolo sarà condotto in modo sublime. È sufficiente che Mosè obbedisca e nulla sarà impossibile per il Signore a favore del suo popolo. </w:t>
      </w:r>
      <w:r w:rsidR="00865013">
        <w:rPr>
          <w:rFonts w:ascii="Arial" w:hAnsi="Arial"/>
          <w:sz w:val="24"/>
        </w:rPr>
        <w:t xml:space="preserve"> </w:t>
      </w:r>
      <w:r w:rsidRPr="00E125BF">
        <w:rPr>
          <w:rFonts w:ascii="Arial" w:hAnsi="Arial"/>
          <w:sz w:val="24"/>
        </w:rPr>
        <w:t xml:space="preserve">Il popolo vedrà chi è Mosè dinanzi al Signore. Lo vedrà per tutti i suoi prodigi Dio li compirà per suo tramite, servendosi di lui. </w:t>
      </w:r>
    </w:p>
    <w:p w14:paraId="5DF2B018" w14:textId="6972211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Osserva dunque ciò che io oggi ti comando. Ecco, io scaccerò davanti a te l’Amorreo, il Cananeo, l’Ittita, il Perizzita, l’Eveo e il Gebuseo.</w:t>
      </w:r>
    </w:p>
    <w:p w14:paraId="0DD54B33" w14:textId="3440D5FE" w:rsidR="00E125BF" w:rsidRDefault="00E125BF" w:rsidP="00E125BF">
      <w:pPr>
        <w:spacing w:after="120"/>
        <w:jc w:val="both"/>
        <w:rPr>
          <w:rFonts w:ascii="Arial" w:hAnsi="Arial"/>
          <w:sz w:val="24"/>
        </w:rPr>
      </w:pPr>
      <w:r w:rsidRPr="00E125BF">
        <w:rPr>
          <w:rFonts w:ascii="Arial" w:hAnsi="Arial"/>
          <w:sz w:val="24"/>
        </w:rPr>
        <w:t>Perché Dio possa agire una sola è la condizione: osservare con scrupolosa puntualità ogni comando del Signore.</w:t>
      </w:r>
      <w:r w:rsidR="00865013">
        <w:rPr>
          <w:rFonts w:ascii="Arial" w:hAnsi="Arial"/>
          <w:sz w:val="24"/>
        </w:rPr>
        <w:t xml:space="preserve"> </w:t>
      </w:r>
      <w:r w:rsidRPr="00E125BF">
        <w:rPr>
          <w:rFonts w:ascii="Arial" w:hAnsi="Arial"/>
          <w:sz w:val="24"/>
        </w:rPr>
        <w:t xml:space="preserve">Quanto il Signore comanda oggi, Mosè </w:t>
      </w:r>
      <w:r w:rsidRPr="00E125BF">
        <w:rPr>
          <w:rFonts w:ascii="Arial" w:hAnsi="Arial"/>
          <w:sz w:val="24"/>
        </w:rPr>
        <w:lastRenderedPageBreak/>
        <w:t>dovrà sempre realizzarlo. L’obbedienza dovrà essere sempre perfetta, piena.</w:t>
      </w:r>
      <w:r w:rsidR="00865013">
        <w:rPr>
          <w:rFonts w:ascii="Arial" w:hAnsi="Arial"/>
          <w:sz w:val="24"/>
        </w:rPr>
        <w:t xml:space="preserve"> </w:t>
      </w:r>
      <w:r w:rsidRPr="00E125BF">
        <w:rPr>
          <w:rFonts w:ascii="Arial" w:hAnsi="Arial"/>
          <w:sz w:val="24"/>
        </w:rPr>
        <w:t>L’oggi però non è solamente questo giorno. L’oggi è ogni giorno, ogni attimo, ogni ora. L’oggi è ogni qualvolta Dio parla.</w:t>
      </w:r>
      <w:r w:rsidR="00865013">
        <w:rPr>
          <w:rFonts w:ascii="Arial" w:hAnsi="Arial"/>
          <w:sz w:val="24"/>
        </w:rPr>
        <w:t xml:space="preserve"> </w:t>
      </w:r>
      <w:r w:rsidRPr="00E125BF">
        <w:rPr>
          <w:rFonts w:ascii="Arial" w:hAnsi="Arial"/>
          <w:sz w:val="24"/>
        </w:rPr>
        <w:t>Il dramma dell’uomo nel cammino con il suo Dio è solo questo: fermarsi ad un solo oggi storico, che è sempre ieri.</w:t>
      </w:r>
      <w:r w:rsidR="00865013">
        <w:rPr>
          <w:rFonts w:ascii="Arial" w:hAnsi="Arial"/>
          <w:sz w:val="24"/>
        </w:rPr>
        <w:t xml:space="preserve"> </w:t>
      </w:r>
      <w:r w:rsidRPr="00E125BF">
        <w:rPr>
          <w:rFonts w:ascii="Arial" w:hAnsi="Arial"/>
          <w:sz w:val="24"/>
        </w:rPr>
        <w:t>Tutta la Lettera agli Ebrei invita a superare l’oggi di ieri ed aprirsi all’oggi di Dio di oggi che è Gesù Signore.</w:t>
      </w:r>
    </w:p>
    <w:p w14:paraId="58BB5E39" w14:textId="2CCD279D"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Perciò, fratelli santi, voi che siete partecipi di una vocazione celeste, prestate attenzione a Gesù, l’apostolo e sommo sacerdote della fede che noi professiamo, </w:t>
      </w:r>
      <w:r w:rsidR="00865013" w:rsidRPr="006C4390">
        <w:rPr>
          <w:rFonts w:ascii="Arial" w:hAnsi="Arial"/>
          <w:i/>
          <w:iCs/>
          <w:sz w:val="24"/>
        </w:rPr>
        <w:t>il</w:t>
      </w:r>
      <w:r w:rsidRPr="006C4390">
        <w:rPr>
          <w:rFonts w:ascii="Arial" w:hAnsi="Arial"/>
          <w:i/>
          <w:iCs/>
          <w:sz w:val="24"/>
        </w:rPr>
        <w:t xml:space="preserve"> quale è degno di fede per colui che l’ha costituito tale, come lo fu anche Mosè in tutta la sua casa. </w:t>
      </w:r>
      <w:r w:rsidR="00865013" w:rsidRPr="006C4390">
        <w:rPr>
          <w:rFonts w:ascii="Arial" w:hAnsi="Arial"/>
          <w:i/>
          <w:iCs/>
          <w:sz w:val="24"/>
        </w:rPr>
        <w:t>Ma</w:t>
      </w:r>
      <w:r w:rsidRPr="006C4390">
        <w:rPr>
          <w:rFonts w:ascii="Arial" w:hAnsi="Arial"/>
          <w:i/>
          <w:iCs/>
          <w:sz w:val="24"/>
        </w:rPr>
        <w:t xml:space="preserve">, in confronto a Mosè, egli è stato giudicato degno di una gloria tanto maggiore quanto l’onore del costruttore della casa supera quello della casa stessa. </w:t>
      </w:r>
      <w:r w:rsidR="00865013" w:rsidRPr="006C4390">
        <w:rPr>
          <w:rFonts w:ascii="Arial" w:hAnsi="Arial"/>
          <w:i/>
          <w:iCs/>
          <w:sz w:val="24"/>
        </w:rPr>
        <w:t>Ogni</w:t>
      </w:r>
      <w:r w:rsidRPr="006C4390">
        <w:rPr>
          <w:rFonts w:ascii="Arial" w:hAnsi="Arial"/>
          <w:i/>
          <w:iCs/>
          <w:sz w:val="24"/>
        </w:rPr>
        <w:t xml:space="preserve"> casa infatti viene costruita da qualcuno; ma colui che ha costruito tutto è Dio. </w:t>
      </w:r>
      <w:r w:rsidR="00865013" w:rsidRPr="006C4390">
        <w:rPr>
          <w:rFonts w:ascii="Arial" w:hAnsi="Arial"/>
          <w:i/>
          <w:iCs/>
          <w:sz w:val="24"/>
        </w:rPr>
        <w:t>In</w:t>
      </w:r>
      <w:r w:rsidRPr="006C4390">
        <w:rPr>
          <w:rFonts w:ascii="Arial" w:hAnsi="Arial"/>
          <w:i/>
          <w:iCs/>
          <w:sz w:val="24"/>
        </w:rPr>
        <w:t xml:space="preserve"> verità Mosè fu degno di fede in tutta la sua casa come servitore, per dare testimonianza di ciò che doveva essere annunciato più tardi. </w:t>
      </w:r>
      <w:r w:rsidR="00865013" w:rsidRPr="006C4390">
        <w:rPr>
          <w:rFonts w:ascii="Arial" w:hAnsi="Arial"/>
          <w:i/>
          <w:iCs/>
          <w:sz w:val="24"/>
        </w:rPr>
        <w:t>Cristo</w:t>
      </w:r>
      <w:r w:rsidRPr="006C4390">
        <w:rPr>
          <w:rFonts w:ascii="Arial" w:hAnsi="Arial"/>
          <w:i/>
          <w:iCs/>
          <w:sz w:val="24"/>
        </w:rPr>
        <w:t>, invece, lo fu come figlio, posto sopra la sua casa. E la sua casa siamo noi, se conserviamo la libertà e la speranza di cui ci vantiamo.</w:t>
      </w:r>
    </w:p>
    <w:p w14:paraId="1C6D1F27" w14:textId="2C00F8DB"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Per questo, come dice lo Spirito Santo:</w:t>
      </w:r>
      <w:r w:rsidR="00865013">
        <w:rPr>
          <w:rFonts w:ascii="Arial" w:hAnsi="Arial"/>
          <w:i/>
          <w:iCs/>
          <w:sz w:val="24"/>
        </w:rPr>
        <w:t xml:space="preserve"> </w:t>
      </w:r>
      <w:r w:rsidRPr="006C4390">
        <w:rPr>
          <w:rFonts w:ascii="Arial" w:hAnsi="Arial"/>
          <w:i/>
          <w:iCs/>
          <w:sz w:val="24"/>
        </w:rPr>
        <w:t>Oggi, se udite la sua voce,</w:t>
      </w:r>
      <w:r w:rsidR="00865013">
        <w:rPr>
          <w:rFonts w:ascii="Arial" w:hAnsi="Arial"/>
          <w:i/>
          <w:iCs/>
          <w:sz w:val="24"/>
        </w:rPr>
        <w:t xml:space="preserve"> </w:t>
      </w:r>
      <w:r w:rsidRPr="006C4390">
        <w:rPr>
          <w:rFonts w:ascii="Arial" w:hAnsi="Arial"/>
          <w:i/>
          <w:iCs/>
          <w:sz w:val="24"/>
        </w:rPr>
        <w:t>non indurite i vostri cuori</w:t>
      </w:r>
      <w:r w:rsidR="00865013">
        <w:rPr>
          <w:rFonts w:ascii="Arial" w:hAnsi="Arial"/>
          <w:i/>
          <w:iCs/>
          <w:sz w:val="24"/>
        </w:rPr>
        <w:t xml:space="preserve"> </w:t>
      </w:r>
      <w:r w:rsidRPr="006C4390">
        <w:rPr>
          <w:rFonts w:ascii="Arial" w:hAnsi="Arial"/>
          <w:i/>
          <w:iCs/>
          <w:sz w:val="24"/>
        </w:rPr>
        <w:t>come nel giorno della ribellione,</w:t>
      </w:r>
      <w:r w:rsidR="00865013">
        <w:rPr>
          <w:rFonts w:ascii="Arial" w:hAnsi="Arial"/>
          <w:i/>
          <w:iCs/>
          <w:sz w:val="24"/>
        </w:rPr>
        <w:t xml:space="preserve"> </w:t>
      </w:r>
      <w:r w:rsidRPr="006C4390">
        <w:rPr>
          <w:rFonts w:ascii="Arial" w:hAnsi="Arial"/>
          <w:i/>
          <w:iCs/>
          <w:sz w:val="24"/>
        </w:rPr>
        <w:t>il giorno della tentazione nel deserto,</w:t>
      </w:r>
      <w:r w:rsidR="00865013">
        <w:rPr>
          <w:rFonts w:ascii="Arial" w:hAnsi="Arial"/>
          <w:i/>
          <w:iCs/>
          <w:sz w:val="24"/>
        </w:rPr>
        <w:t xml:space="preserve"> </w:t>
      </w:r>
      <w:r w:rsidRPr="006C4390">
        <w:rPr>
          <w:rFonts w:ascii="Arial" w:hAnsi="Arial"/>
          <w:i/>
          <w:iCs/>
          <w:sz w:val="24"/>
        </w:rPr>
        <w:t>dove mi tentarono i vostri padri mettendomi alla prova,</w:t>
      </w:r>
      <w:r w:rsidR="00865013">
        <w:rPr>
          <w:rFonts w:ascii="Arial" w:hAnsi="Arial"/>
          <w:i/>
          <w:iCs/>
          <w:sz w:val="24"/>
        </w:rPr>
        <w:t xml:space="preserve"> </w:t>
      </w:r>
      <w:r w:rsidRPr="006C4390">
        <w:rPr>
          <w:rFonts w:ascii="Arial" w:hAnsi="Arial"/>
          <w:i/>
          <w:iCs/>
          <w:sz w:val="24"/>
        </w:rPr>
        <w:t>pur avendo visto per quarant’anni le mie opere.</w:t>
      </w:r>
      <w:r w:rsidR="00865013">
        <w:rPr>
          <w:rFonts w:ascii="Arial" w:hAnsi="Arial"/>
          <w:i/>
          <w:iCs/>
          <w:sz w:val="24"/>
        </w:rPr>
        <w:t xml:space="preserve"> </w:t>
      </w:r>
      <w:r w:rsidRPr="006C4390">
        <w:rPr>
          <w:rFonts w:ascii="Arial" w:hAnsi="Arial"/>
          <w:i/>
          <w:iCs/>
          <w:sz w:val="24"/>
        </w:rPr>
        <w:t>Perciò mi disgustai di quella generazione</w:t>
      </w:r>
      <w:r w:rsidR="00865013">
        <w:rPr>
          <w:rFonts w:ascii="Arial" w:hAnsi="Arial"/>
          <w:i/>
          <w:iCs/>
          <w:sz w:val="24"/>
        </w:rPr>
        <w:t xml:space="preserve"> </w:t>
      </w:r>
      <w:r w:rsidRPr="006C4390">
        <w:rPr>
          <w:rFonts w:ascii="Arial" w:hAnsi="Arial"/>
          <w:i/>
          <w:iCs/>
          <w:sz w:val="24"/>
        </w:rPr>
        <w:t>e dissi: hanno sempre il cuore sviato.</w:t>
      </w:r>
      <w:r w:rsidR="00865013">
        <w:rPr>
          <w:rFonts w:ascii="Arial" w:hAnsi="Arial"/>
          <w:i/>
          <w:iCs/>
          <w:sz w:val="24"/>
        </w:rPr>
        <w:t xml:space="preserve"> </w:t>
      </w:r>
      <w:r w:rsidRPr="006C4390">
        <w:rPr>
          <w:rFonts w:ascii="Arial" w:hAnsi="Arial"/>
          <w:i/>
          <w:iCs/>
          <w:sz w:val="24"/>
        </w:rPr>
        <w:t>Non hanno conosciuto le mie vie.</w:t>
      </w:r>
      <w:r w:rsidR="00865013">
        <w:rPr>
          <w:rFonts w:ascii="Arial" w:hAnsi="Arial"/>
          <w:i/>
          <w:iCs/>
          <w:sz w:val="24"/>
        </w:rPr>
        <w:t xml:space="preserve"> </w:t>
      </w:r>
      <w:r w:rsidRPr="006C4390">
        <w:rPr>
          <w:rFonts w:ascii="Arial" w:hAnsi="Arial"/>
          <w:i/>
          <w:iCs/>
          <w:sz w:val="24"/>
        </w:rPr>
        <w:t>Così ho giurato nella mia ira:</w:t>
      </w:r>
      <w:r w:rsidR="00865013">
        <w:rPr>
          <w:rFonts w:ascii="Arial" w:hAnsi="Arial"/>
          <w:i/>
          <w:iCs/>
          <w:sz w:val="24"/>
        </w:rPr>
        <w:t xml:space="preserve"> </w:t>
      </w:r>
      <w:r w:rsidRPr="006C4390">
        <w:rPr>
          <w:rFonts w:ascii="Arial" w:hAnsi="Arial"/>
          <w:i/>
          <w:iCs/>
          <w:sz w:val="24"/>
        </w:rPr>
        <w:t>non entreranno nel mio riposo.</w:t>
      </w:r>
    </w:p>
    <w:p w14:paraId="0BAFA432" w14:textId="37B26ED0"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Badate, fratelli, che non si trovi in nessuno di voi un cuore perverso e senza fede che si allontani dal Dio vivente. </w:t>
      </w:r>
      <w:r w:rsidR="00865013" w:rsidRPr="006C4390">
        <w:rPr>
          <w:rFonts w:ascii="Arial" w:hAnsi="Arial"/>
          <w:i/>
          <w:iCs/>
          <w:sz w:val="24"/>
        </w:rPr>
        <w:t>Esortatevi</w:t>
      </w:r>
      <w:r w:rsidRPr="006C4390">
        <w:rPr>
          <w:rFonts w:ascii="Arial" w:hAnsi="Arial"/>
          <w:i/>
          <w:iCs/>
          <w:sz w:val="24"/>
        </w:rPr>
        <w:t xml:space="preserve"> piuttosto a vicenda ogni giorno, finché dura questo oggi, perché nessuno di voi si ostini, sedotto dal peccato. </w:t>
      </w:r>
      <w:r w:rsidR="00865013" w:rsidRPr="006C4390">
        <w:rPr>
          <w:rFonts w:ascii="Arial" w:hAnsi="Arial"/>
          <w:i/>
          <w:iCs/>
          <w:sz w:val="24"/>
        </w:rPr>
        <w:t>Siamo</w:t>
      </w:r>
      <w:r w:rsidRPr="006C4390">
        <w:rPr>
          <w:rFonts w:ascii="Arial" w:hAnsi="Arial"/>
          <w:i/>
          <w:iCs/>
          <w:sz w:val="24"/>
        </w:rPr>
        <w:t xml:space="preserve"> infatti diventati partecipi di Cristo, a condizione di mantenere salda fino alla fine la fiducia che abbiamo avuto fin dall’inizio. </w:t>
      </w:r>
      <w:r w:rsidR="00865013" w:rsidRPr="006C4390">
        <w:rPr>
          <w:rFonts w:ascii="Arial" w:hAnsi="Arial"/>
          <w:i/>
          <w:iCs/>
          <w:sz w:val="24"/>
        </w:rPr>
        <w:t>Quando</w:t>
      </w:r>
      <w:r w:rsidRPr="006C4390">
        <w:rPr>
          <w:rFonts w:ascii="Arial" w:hAnsi="Arial"/>
          <w:i/>
          <w:iCs/>
          <w:sz w:val="24"/>
        </w:rPr>
        <w:t xml:space="preserve"> si dice:</w:t>
      </w:r>
      <w:r w:rsidR="00865013">
        <w:rPr>
          <w:rFonts w:ascii="Arial" w:hAnsi="Arial"/>
          <w:i/>
          <w:iCs/>
          <w:sz w:val="24"/>
        </w:rPr>
        <w:t xml:space="preserve"> </w:t>
      </w:r>
      <w:r w:rsidRPr="006C4390">
        <w:rPr>
          <w:rFonts w:ascii="Arial" w:hAnsi="Arial"/>
          <w:i/>
          <w:iCs/>
          <w:sz w:val="24"/>
        </w:rPr>
        <w:t>Oggi, se udite la sua voce,</w:t>
      </w:r>
      <w:r w:rsidR="00865013">
        <w:rPr>
          <w:rFonts w:ascii="Arial" w:hAnsi="Arial"/>
          <w:i/>
          <w:iCs/>
          <w:sz w:val="24"/>
        </w:rPr>
        <w:t xml:space="preserve"> </w:t>
      </w:r>
      <w:r w:rsidRPr="006C4390">
        <w:rPr>
          <w:rFonts w:ascii="Arial" w:hAnsi="Arial"/>
          <w:i/>
          <w:iCs/>
          <w:sz w:val="24"/>
        </w:rPr>
        <w:t>non indurite i vostri cuori</w:t>
      </w:r>
      <w:r w:rsidR="00865013">
        <w:rPr>
          <w:rFonts w:ascii="Arial" w:hAnsi="Arial"/>
          <w:i/>
          <w:iCs/>
          <w:sz w:val="24"/>
        </w:rPr>
        <w:t xml:space="preserve"> </w:t>
      </w:r>
      <w:r w:rsidRPr="006C4390">
        <w:rPr>
          <w:rFonts w:ascii="Arial" w:hAnsi="Arial"/>
          <w:i/>
          <w:iCs/>
          <w:sz w:val="24"/>
        </w:rPr>
        <w:t>come nel giorno della ribellione,</w:t>
      </w:r>
    </w:p>
    <w:p w14:paraId="253E7BF1" w14:textId="1FB1FB45"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7667E5B" w14:textId="156BF1E3" w:rsidR="009F580F" w:rsidRDefault="009F580F" w:rsidP="006C4390">
      <w:pPr>
        <w:spacing w:after="120"/>
        <w:ind w:left="567" w:right="567"/>
        <w:jc w:val="both"/>
        <w:rPr>
          <w:rFonts w:ascii="Arial" w:hAnsi="Arial"/>
          <w:i/>
          <w:iCs/>
          <w:sz w:val="24"/>
        </w:rPr>
      </w:pPr>
      <w:r w:rsidRPr="006C4390">
        <w:rPr>
          <w:rFonts w:ascii="Arial" w:hAnsi="Arial"/>
          <w:i/>
          <w:iCs/>
          <w:sz w:val="24"/>
        </w:rPr>
        <w:t xml:space="preserve">Dovremmo dunque avere il timore che, mentre rimane ancora in vigore la promessa di entrare nel suo riposo, qualcuno di voi ne sia giudicato escluso. </w:t>
      </w:r>
      <w:r w:rsidR="00865013" w:rsidRPr="006C4390">
        <w:rPr>
          <w:rFonts w:ascii="Arial" w:hAnsi="Arial"/>
          <w:i/>
          <w:iCs/>
          <w:sz w:val="24"/>
        </w:rPr>
        <w:t>Poiché</w:t>
      </w:r>
      <w:r w:rsidRPr="006C4390">
        <w:rPr>
          <w:rFonts w:ascii="Arial" w:hAnsi="Arial"/>
          <w:i/>
          <w:iCs/>
          <w:sz w:val="24"/>
        </w:rPr>
        <w:t xml:space="preserve"> anche noi, come quelli, abbiamo ricevuto il Vangelo: ma a loro la parola udita non giovò affatto, perché non sono rimasti uniti a quelli che avevano ascoltato con fede. </w:t>
      </w:r>
      <w:r w:rsidR="00865013" w:rsidRPr="006C4390">
        <w:rPr>
          <w:rFonts w:ascii="Arial" w:hAnsi="Arial"/>
          <w:i/>
          <w:iCs/>
          <w:sz w:val="24"/>
        </w:rPr>
        <w:t>Infatti</w:t>
      </w:r>
      <w:r w:rsidRPr="006C4390">
        <w:rPr>
          <w:rFonts w:ascii="Arial" w:hAnsi="Arial"/>
          <w:i/>
          <w:iCs/>
          <w:sz w:val="24"/>
        </w:rPr>
        <w:t xml:space="preserve"> noi, che abbiamo creduto, entriamo in quel riposo, come egli ha detto:</w:t>
      </w:r>
      <w:r w:rsidR="00865013">
        <w:rPr>
          <w:rFonts w:ascii="Arial" w:hAnsi="Arial"/>
          <w:i/>
          <w:iCs/>
          <w:sz w:val="24"/>
        </w:rPr>
        <w:t xml:space="preserve"> </w:t>
      </w:r>
      <w:r w:rsidRPr="006C4390">
        <w:rPr>
          <w:rFonts w:ascii="Arial" w:hAnsi="Arial"/>
          <w:i/>
          <w:iCs/>
          <w:sz w:val="24"/>
        </w:rPr>
        <w:t>Così ho giurato nella mia ira:</w:t>
      </w:r>
      <w:r w:rsidR="00865013">
        <w:rPr>
          <w:rFonts w:ascii="Arial" w:hAnsi="Arial"/>
          <w:i/>
          <w:iCs/>
          <w:sz w:val="24"/>
        </w:rPr>
        <w:t xml:space="preserve"> </w:t>
      </w:r>
      <w:r w:rsidRPr="006C4390">
        <w:rPr>
          <w:rFonts w:ascii="Arial" w:hAnsi="Arial"/>
          <w:i/>
          <w:iCs/>
          <w:sz w:val="24"/>
        </w:rPr>
        <w:t>non entreranno nel mio riposo!</w:t>
      </w:r>
    </w:p>
    <w:p w14:paraId="139F866E" w14:textId="60B7D9B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lastRenderedPageBreak/>
        <w:t xml:space="preserve">Questo, benché le sue opere fossero compiute fin dalla fondazione del mondo. </w:t>
      </w:r>
      <w:r w:rsidR="00865013" w:rsidRPr="006C4390">
        <w:rPr>
          <w:rFonts w:ascii="Arial" w:hAnsi="Arial"/>
          <w:i/>
          <w:iCs/>
          <w:sz w:val="24"/>
        </w:rPr>
        <w:t>Si</w:t>
      </w:r>
      <w:r w:rsidRPr="006C4390">
        <w:rPr>
          <w:rFonts w:ascii="Arial" w:hAnsi="Arial"/>
          <w:i/>
          <w:iCs/>
          <w:sz w:val="24"/>
        </w:rPr>
        <w:t xml:space="preserve"> dice infatti in un passo della Scrittura a proposito del settimo giorno: E nel settimo giorno Dio si riposò da tutte le sue opere. </w:t>
      </w:r>
      <w:r w:rsidR="00865013" w:rsidRPr="006C4390">
        <w:rPr>
          <w:rFonts w:ascii="Arial" w:hAnsi="Arial"/>
          <w:i/>
          <w:iCs/>
          <w:sz w:val="24"/>
        </w:rPr>
        <w:t>E</w:t>
      </w:r>
      <w:r w:rsidRPr="006C4390">
        <w:rPr>
          <w:rFonts w:ascii="Arial" w:hAnsi="Arial"/>
          <w:i/>
          <w:iCs/>
          <w:sz w:val="24"/>
        </w:rPr>
        <w:t xml:space="preserve"> ancora in questo passo: Non entreranno nel mio riposo! </w:t>
      </w:r>
      <w:r w:rsidR="00865013" w:rsidRPr="006C4390">
        <w:rPr>
          <w:rFonts w:ascii="Arial" w:hAnsi="Arial"/>
          <w:i/>
          <w:iCs/>
          <w:sz w:val="24"/>
        </w:rPr>
        <w:t>Poiché</w:t>
      </w:r>
      <w:r w:rsidRPr="006C4390">
        <w:rPr>
          <w:rFonts w:ascii="Arial" w:hAnsi="Arial"/>
          <w:i/>
          <w:iCs/>
          <w:sz w:val="24"/>
        </w:rPr>
        <w:t xml:space="preserve"> dunque risulta che alcuni entrano in quel riposo e quelli che per primi ricevettero il Vangelo non vi entrarono a causa della loro disobbedienza, </w:t>
      </w:r>
      <w:r w:rsidR="00865013" w:rsidRPr="006C4390">
        <w:rPr>
          <w:rFonts w:ascii="Arial" w:hAnsi="Arial"/>
          <w:i/>
          <w:iCs/>
          <w:sz w:val="24"/>
        </w:rPr>
        <w:t>Dio</w:t>
      </w:r>
      <w:r w:rsidRPr="006C4390">
        <w:rPr>
          <w:rFonts w:ascii="Arial" w:hAnsi="Arial"/>
          <w:i/>
          <w:iCs/>
          <w:sz w:val="24"/>
        </w:rPr>
        <w:t xml:space="preserve"> fissa di nuovo un giorno, oggi, dicendo mediante Davide, dopo tanto tempo:</w:t>
      </w:r>
      <w:r w:rsidR="00865013">
        <w:rPr>
          <w:rFonts w:ascii="Arial" w:hAnsi="Arial"/>
          <w:i/>
          <w:iCs/>
          <w:sz w:val="24"/>
        </w:rPr>
        <w:t xml:space="preserve"> </w:t>
      </w:r>
      <w:r w:rsidRPr="006C4390">
        <w:rPr>
          <w:rFonts w:ascii="Arial" w:hAnsi="Arial"/>
          <w:i/>
          <w:iCs/>
          <w:sz w:val="24"/>
        </w:rPr>
        <w:t>Oggi, se udite la sua voce,</w:t>
      </w:r>
      <w:r w:rsidR="00865013">
        <w:rPr>
          <w:rFonts w:ascii="Arial" w:hAnsi="Arial"/>
          <w:i/>
          <w:iCs/>
          <w:sz w:val="24"/>
        </w:rPr>
        <w:t xml:space="preserve"> </w:t>
      </w:r>
      <w:r w:rsidRPr="006C4390">
        <w:rPr>
          <w:rFonts w:ascii="Arial" w:hAnsi="Arial"/>
          <w:i/>
          <w:iCs/>
          <w:sz w:val="24"/>
        </w:rPr>
        <w:t>non indurite i vostri cuori!</w:t>
      </w:r>
    </w:p>
    <w:p w14:paraId="748364F7" w14:textId="40B8164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Se Giosuè infatti li avesse introdotti in quel riposo, Dio non avrebbe parlato, in seguito, di un altro giorno. </w:t>
      </w:r>
      <w:r w:rsidR="00865013" w:rsidRPr="006C4390">
        <w:rPr>
          <w:rFonts w:ascii="Arial" w:hAnsi="Arial"/>
          <w:i/>
          <w:iCs/>
          <w:sz w:val="24"/>
        </w:rPr>
        <w:t>Dunque</w:t>
      </w:r>
      <w:r w:rsidRPr="006C4390">
        <w:rPr>
          <w:rFonts w:ascii="Arial" w:hAnsi="Arial"/>
          <w:i/>
          <w:iCs/>
          <w:sz w:val="24"/>
        </w:rPr>
        <w:t xml:space="preserve">, per il popolo di Dio è riservato un riposo sabbatico. </w:t>
      </w:r>
      <w:r w:rsidR="00865013" w:rsidRPr="006C4390">
        <w:rPr>
          <w:rFonts w:ascii="Arial" w:hAnsi="Arial"/>
          <w:i/>
          <w:iCs/>
          <w:sz w:val="24"/>
        </w:rPr>
        <w:t>Chi</w:t>
      </w:r>
      <w:r w:rsidRPr="006C4390">
        <w:rPr>
          <w:rFonts w:ascii="Arial" w:hAnsi="Arial"/>
          <w:i/>
          <w:iCs/>
          <w:sz w:val="24"/>
        </w:rPr>
        <w:t xml:space="preserve"> infatti è entrato nel riposo di lui, riposa anch’egli dalle sue opere, come Dio dalle proprie. </w:t>
      </w:r>
      <w:r w:rsidR="00865013" w:rsidRPr="006C4390">
        <w:rPr>
          <w:rFonts w:ascii="Arial" w:hAnsi="Arial"/>
          <w:i/>
          <w:iCs/>
          <w:sz w:val="24"/>
        </w:rPr>
        <w:t>Affrettiamoci</w:t>
      </w:r>
      <w:r w:rsidRPr="006C4390">
        <w:rPr>
          <w:rFonts w:ascii="Arial" w:hAnsi="Arial"/>
          <w:i/>
          <w:iCs/>
          <w:sz w:val="24"/>
        </w:rPr>
        <w:t xml:space="preserve"> dunque a entrare in quel riposo, perché nessuno cada nello stesso tipo di disobbedienza.</w:t>
      </w:r>
    </w:p>
    <w:p w14:paraId="6FC54E1D" w14:textId="16144A15"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Infatti</w:t>
      </w:r>
      <w:r w:rsidR="009F580F" w:rsidRPr="006C4390">
        <w:rPr>
          <w:rFonts w:ascii="Arial" w:hAnsi="Arial"/>
          <w:i/>
          <w:iCs/>
          <w:sz w:val="24"/>
        </w:rPr>
        <w:t xml:space="preserve"> la parola di Dio è viva, efficace e più tagliente di ogni spada a doppio taglio; essa penetra fino al punto di divisione dell’anima e dello spirito, fino alle giunture e alle midolla, e discerne i sentimenti e i pensieri del cuore. </w:t>
      </w:r>
      <w:r w:rsidRPr="006C4390">
        <w:rPr>
          <w:rFonts w:ascii="Arial" w:hAnsi="Arial"/>
          <w:i/>
          <w:iCs/>
          <w:sz w:val="24"/>
        </w:rPr>
        <w:t>Non</w:t>
      </w:r>
      <w:r w:rsidR="009F580F" w:rsidRPr="006C4390">
        <w:rPr>
          <w:rFonts w:ascii="Arial" w:hAnsi="Arial"/>
          <w:i/>
          <w:iCs/>
          <w:sz w:val="24"/>
        </w:rPr>
        <w:t xml:space="preserve"> vi è creatura che possa nascondersi davanti a Dio, ma tutto è nudo e scoperto agli occhi di colui al quale noi dobbiamo rendere conto.</w:t>
      </w:r>
    </w:p>
    <w:p w14:paraId="2E48934D" w14:textId="0A44B516"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Dunque</w:t>
      </w:r>
      <w:r w:rsidR="009F580F" w:rsidRPr="006C4390">
        <w:rPr>
          <w:rFonts w:ascii="Arial" w:hAnsi="Arial"/>
          <w:i/>
          <w:iCs/>
          <w:sz w:val="24"/>
        </w:rPr>
        <w:t xml:space="preserve">, poiché abbiamo un sommo sacerdote grande, che è passato attraverso i cieli, Gesù il Figlio di Dio, manteniamo ferma la professione della fede. </w:t>
      </w:r>
      <w:r w:rsidRPr="006C4390">
        <w:rPr>
          <w:rFonts w:ascii="Arial" w:hAnsi="Arial"/>
          <w:i/>
          <w:iCs/>
          <w:sz w:val="24"/>
        </w:rPr>
        <w:t>Infatti</w:t>
      </w:r>
      <w:r w:rsidR="009F580F" w:rsidRPr="006C4390">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129F5B8F" w14:textId="77777777" w:rsidR="00E125BF" w:rsidRDefault="00E125BF" w:rsidP="00E125BF">
      <w:pPr>
        <w:spacing w:after="120"/>
        <w:jc w:val="both"/>
        <w:rPr>
          <w:rFonts w:ascii="Arial" w:hAnsi="Arial"/>
          <w:sz w:val="24"/>
        </w:rPr>
      </w:pPr>
      <w:r w:rsidRPr="00E125BF">
        <w:rPr>
          <w:rFonts w:ascii="Arial" w:hAnsi="Arial"/>
          <w:sz w:val="24"/>
        </w:rPr>
        <w:t>Ecco il Salmo al quale la lettera agli Ebrei fa riferimento esplicito.</w:t>
      </w:r>
    </w:p>
    <w:p w14:paraId="306CD69C" w14:textId="766D3928"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Venite, cantiamo al Signore,</w:t>
      </w:r>
      <w:r w:rsidR="00865013">
        <w:rPr>
          <w:rFonts w:ascii="Arial" w:hAnsi="Arial"/>
          <w:i/>
          <w:iCs/>
          <w:sz w:val="24"/>
        </w:rPr>
        <w:t xml:space="preserve"> </w:t>
      </w:r>
      <w:r w:rsidRPr="006C4390">
        <w:rPr>
          <w:rFonts w:ascii="Arial" w:hAnsi="Arial"/>
          <w:i/>
          <w:iCs/>
          <w:sz w:val="24"/>
        </w:rPr>
        <w:t>acclamiamo la roccia della nostra salvezza.</w:t>
      </w:r>
      <w:r w:rsidR="00865013">
        <w:rPr>
          <w:rFonts w:ascii="Arial" w:hAnsi="Arial"/>
          <w:i/>
          <w:iCs/>
          <w:sz w:val="24"/>
        </w:rPr>
        <w:t xml:space="preserve"> </w:t>
      </w:r>
      <w:r w:rsidRPr="006C4390">
        <w:rPr>
          <w:rFonts w:ascii="Arial" w:hAnsi="Arial"/>
          <w:i/>
          <w:iCs/>
          <w:sz w:val="24"/>
        </w:rPr>
        <w:t>Accostiamoci a lui per rendergli grazie,</w:t>
      </w:r>
      <w:r w:rsidR="00865013">
        <w:rPr>
          <w:rFonts w:ascii="Arial" w:hAnsi="Arial"/>
          <w:i/>
          <w:iCs/>
          <w:sz w:val="24"/>
        </w:rPr>
        <w:t xml:space="preserve"> </w:t>
      </w:r>
      <w:r w:rsidRPr="006C4390">
        <w:rPr>
          <w:rFonts w:ascii="Arial" w:hAnsi="Arial"/>
          <w:i/>
          <w:iCs/>
          <w:sz w:val="24"/>
        </w:rPr>
        <w:t>a lui acclamiamo con canti di gioia.</w:t>
      </w:r>
      <w:r w:rsidR="00865013">
        <w:rPr>
          <w:rFonts w:ascii="Arial" w:hAnsi="Arial"/>
          <w:i/>
          <w:iCs/>
          <w:sz w:val="24"/>
        </w:rPr>
        <w:t xml:space="preserve"> </w:t>
      </w:r>
      <w:r w:rsidRPr="006C4390">
        <w:rPr>
          <w:rFonts w:ascii="Arial" w:hAnsi="Arial"/>
          <w:i/>
          <w:iCs/>
          <w:sz w:val="24"/>
        </w:rPr>
        <w:t>Perché grande Dio è il Signore,</w:t>
      </w:r>
      <w:r w:rsidR="00865013">
        <w:rPr>
          <w:rFonts w:ascii="Arial" w:hAnsi="Arial"/>
          <w:i/>
          <w:iCs/>
          <w:sz w:val="24"/>
        </w:rPr>
        <w:t xml:space="preserve"> </w:t>
      </w:r>
      <w:r w:rsidRPr="006C4390">
        <w:rPr>
          <w:rFonts w:ascii="Arial" w:hAnsi="Arial"/>
          <w:i/>
          <w:iCs/>
          <w:sz w:val="24"/>
        </w:rPr>
        <w:t>grande re sopra tutti gli dèi.</w:t>
      </w:r>
      <w:r w:rsidR="00865013">
        <w:rPr>
          <w:rFonts w:ascii="Arial" w:hAnsi="Arial"/>
          <w:i/>
          <w:iCs/>
          <w:sz w:val="24"/>
        </w:rPr>
        <w:t xml:space="preserve"> </w:t>
      </w:r>
      <w:r w:rsidRPr="006C4390">
        <w:rPr>
          <w:rFonts w:ascii="Arial" w:hAnsi="Arial"/>
          <w:i/>
          <w:iCs/>
          <w:sz w:val="24"/>
        </w:rPr>
        <w:t>Nella sua mano sono gli abissi della terra,</w:t>
      </w:r>
      <w:r w:rsidR="00865013">
        <w:rPr>
          <w:rFonts w:ascii="Arial" w:hAnsi="Arial"/>
          <w:i/>
          <w:iCs/>
          <w:sz w:val="24"/>
        </w:rPr>
        <w:t xml:space="preserve"> </w:t>
      </w:r>
      <w:r w:rsidRPr="006C4390">
        <w:rPr>
          <w:rFonts w:ascii="Arial" w:hAnsi="Arial"/>
          <w:i/>
          <w:iCs/>
          <w:sz w:val="24"/>
        </w:rPr>
        <w:t>sono sue le vette dei monti.</w:t>
      </w:r>
      <w:r w:rsidR="00865013">
        <w:rPr>
          <w:rFonts w:ascii="Arial" w:hAnsi="Arial"/>
          <w:i/>
          <w:iCs/>
          <w:sz w:val="24"/>
        </w:rPr>
        <w:t xml:space="preserve"> </w:t>
      </w:r>
      <w:r w:rsidRPr="006C4390">
        <w:rPr>
          <w:rFonts w:ascii="Arial" w:hAnsi="Arial"/>
          <w:i/>
          <w:iCs/>
          <w:sz w:val="24"/>
        </w:rPr>
        <w:t>Suo è il mare, è lui che l’ha fatto;</w:t>
      </w:r>
      <w:r w:rsidR="00865013">
        <w:rPr>
          <w:rFonts w:ascii="Arial" w:hAnsi="Arial"/>
          <w:i/>
          <w:iCs/>
          <w:sz w:val="24"/>
        </w:rPr>
        <w:t xml:space="preserve"> </w:t>
      </w:r>
      <w:r w:rsidRPr="006C4390">
        <w:rPr>
          <w:rFonts w:ascii="Arial" w:hAnsi="Arial"/>
          <w:i/>
          <w:iCs/>
          <w:sz w:val="24"/>
        </w:rPr>
        <w:t>le sue mani hanno plasmato la terra.</w:t>
      </w:r>
      <w:r w:rsidR="00865013">
        <w:rPr>
          <w:rFonts w:ascii="Arial" w:hAnsi="Arial"/>
          <w:i/>
          <w:iCs/>
          <w:sz w:val="24"/>
        </w:rPr>
        <w:t xml:space="preserve"> </w:t>
      </w:r>
      <w:r w:rsidRPr="006C4390">
        <w:rPr>
          <w:rFonts w:ascii="Arial" w:hAnsi="Arial"/>
          <w:i/>
          <w:iCs/>
          <w:sz w:val="24"/>
        </w:rPr>
        <w:t>Entrate: prostràti, adoriamo,</w:t>
      </w:r>
      <w:r w:rsidR="00865013">
        <w:rPr>
          <w:rFonts w:ascii="Arial" w:hAnsi="Arial"/>
          <w:i/>
          <w:iCs/>
          <w:sz w:val="24"/>
        </w:rPr>
        <w:t xml:space="preserve"> </w:t>
      </w:r>
      <w:r w:rsidRPr="006C4390">
        <w:rPr>
          <w:rFonts w:ascii="Arial" w:hAnsi="Arial"/>
          <w:i/>
          <w:iCs/>
          <w:sz w:val="24"/>
        </w:rPr>
        <w:t>in ginocchio davanti al Signore che ci ha fatti.</w:t>
      </w:r>
      <w:r w:rsidR="00865013">
        <w:rPr>
          <w:rFonts w:ascii="Arial" w:hAnsi="Arial"/>
          <w:i/>
          <w:iCs/>
          <w:sz w:val="24"/>
        </w:rPr>
        <w:t xml:space="preserve"> </w:t>
      </w:r>
      <w:r w:rsidRPr="006C4390">
        <w:rPr>
          <w:rFonts w:ascii="Arial" w:hAnsi="Arial"/>
          <w:i/>
          <w:iCs/>
          <w:sz w:val="24"/>
        </w:rPr>
        <w:t>È lui il nostro Dio</w:t>
      </w:r>
      <w:r w:rsidR="00865013">
        <w:rPr>
          <w:rFonts w:ascii="Arial" w:hAnsi="Arial"/>
          <w:i/>
          <w:iCs/>
          <w:sz w:val="24"/>
        </w:rPr>
        <w:t xml:space="preserve"> </w:t>
      </w:r>
      <w:r w:rsidRPr="006C4390">
        <w:rPr>
          <w:rFonts w:ascii="Arial" w:hAnsi="Arial"/>
          <w:i/>
          <w:iCs/>
          <w:sz w:val="24"/>
        </w:rPr>
        <w:t>e noi il popolo del suo pascolo,</w:t>
      </w:r>
      <w:r w:rsidR="00865013">
        <w:rPr>
          <w:rFonts w:ascii="Arial" w:hAnsi="Arial"/>
          <w:i/>
          <w:iCs/>
          <w:sz w:val="24"/>
        </w:rPr>
        <w:t xml:space="preserve"> </w:t>
      </w:r>
      <w:r w:rsidRPr="006C4390">
        <w:rPr>
          <w:rFonts w:ascii="Arial" w:hAnsi="Arial"/>
          <w:i/>
          <w:iCs/>
          <w:sz w:val="24"/>
        </w:rPr>
        <w:t>il gregge che egli conduce.</w:t>
      </w:r>
    </w:p>
    <w:p w14:paraId="2FAD80A7" w14:textId="0B19E80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Se ascoltaste oggi la sua voce!</w:t>
      </w:r>
      <w:r w:rsidR="00865013">
        <w:rPr>
          <w:rFonts w:ascii="Arial" w:hAnsi="Arial"/>
          <w:i/>
          <w:iCs/>
          <w:sz w:val="24"/>
        </w:rPr>
        <w:t xml:space="preserve"> </w:t>
      </w:r>
      <w:r w:rsidRPr="006C4390">
        <w:rPr>
          <w:rFonts w:ascii="Arial" w:hAnsi="Arial"/>
          <w:i/>
          <w:iCs/>
          <w:sz w:val="24"/>
        </w:rPr>
        <w:t>«Non indurite il cuore come a Merìba,</w:t>
      </w:r>
      <w:r w:rsidR="00865013">
        <w:rPr>
          <w:rFonts w:ascii="Arial" w:hAnsi="Arial"/>
          <w:i/>
          <w:iCs/>
          <w:sz w:val="24"/>
        </w:rPr>
        <w:t xml:space="preserve"> </w:t>
      </w:r>
      <w:r w:rsidRPr="006C4390">
        <w:rPr>
          <w:rFonts w:ascii="Arial" w:hAnsi="Arial"/>
          <w:i/>
          <w:iCs/>
          <w:sz w:val="24"/>
        </w:rPr>
        <w:t>come nel giorno di Massa nel deserto,</w:t>
      </w:r>
      <w:r w:rsidR="00865013">
        <w:rPr>
          <w:rFonts w:ascii="Arial" w:hAnsi="Arial"/>
          <w:i/>
          <w:iCs/>
          <w:sz w:val="24"/>
        </w:rPr>
        <w:t xml:space="preserve"> </w:t>
      </w:r>
      <w:r w:rsidRPr="006C4390">
        <w:rPr>
          <w:rFonts w:ascii="Arial" w:hAnsi="Arial"/>
          <w:i/>
          <w:iCs/>
          <w:sz w:val="24"/>
        </w:rPr>
        <w:t>dove mi tentarono i vostri padri:</w:t>
      </w:r>
      <w:r w:rsidR="00865013">
        <w:rPr>
          <w:rFonts w:ascii="Arial" w:hAnsi="Arial"/>
          <w:i/>
          <w:iCs/>
          <w:sz w:val="24"/>
        </w:rPr>
        <w:t xml:space="preserve"> </w:t>
      </w:r>
      <w:r w:rsidRPr="006C4390">
        <w:rPr>
          <w:rFonts w:ascii="Arial" w:hAnsi="Arial"/>
          <w:i/>
          <w:iCs/>
          <w:sz w:val="24"/>
        </w:rPr>
        <w:t>mi misero alla prova</w:t>
      </w:r>
      <w:r w:rsidR="00865013">
        <w:rPr>
          <w:rFonts w:ascii="Arial" w:hAnsi="Arial"/>
          <w:i/>
          <w:iCs/>
          <w:sz w:val="24"/>
        </w:rPr>
        <w:t xml:space="preserve"> </w:t>
      </w:r>
      <w:r w:rsidRPr="006C4390">
        <w:rPr>
          <w:rFonts w:ascii="Arial" w:hAnsi="Arial"/>
          <w:i/>
          <w:iCs/>
          <w:sz w:val="24"/>
        </w:rPr>
        <w:t>pur avendo visto le mie opere.</w:t>
      </w:r>
      <w:r w:rsidR="00865013">
        <w:rPr>
          <w:rFonts w:ascii="Arial" w:hAnsi="Arial"/>
          <w:i/>
          <w:iCs/>
          <w:sz w:val="24"/>
        </w:rPr>
        <w:t xml:space="preserve"> </w:t>
      </w:r>
      <w:r w:rsidRPr="006C4390">
        <w:rPr>
          <w:rFonts w:ascii="Arial" w:hAnsi="Arial"/>
          <w:i/>
          <w:iCs/>
          <w:sz w:val="24"/>
        </w:rPr>
        <w:t>Per quarant’anni mi disgustò quella generazione</w:t>
      </w:r>
      <w:r w:rsidR="00865013">
        <w:rPr>
          <w:rFonts w:ascii="Arial" w:hAnsi="Arial"/>
          <w:i/>
          <w:iCs/>
          <w:sz w:val="24"/>
        </w:rPr>
        <w:t xml:space="preserve"> </w:t>
      </w:r>
      <w:r w:rsidRPr="006C4390">
        <w:rPr>
          <w:rFonts w:ascii="Arial" w:hAnsi="Arial"/>
          <w:i/>
          <w:iCs/>
          <w:sz w:val="24"/>
        </w:rPr>
        <w:t>e dissi: “Sono un popolo dal cuore traviato,</w:t>
      </w:r>
      <w:r w:rsidR="00865013">
        <w:rPr>
          <w:rFonts w:ascii="Arial" w:hAnsi="Arial"/>
          <w:i/>
          <w:iCs/>
          <w:sz w:val="24"/>
        </w:rPr>
        <w:t xml:space="preserve"> </w:t>
      </w:r>
      <w:r w:rsidRPr="006C4390">
        <w:rPr>
          <w:rFonts w:ascii="Arial" w:hAnsi="Arial"/>
          <w:i/>
          <w:iCs/>
          <w:sz w:val="24"/>
        </w:rPr>
        <w:t>non conoscono le mie vie”.</w:t>
      </w:r>
      <w:r w:rsidR="00865013">
        <w:rPr>
          <w:rFonts w:ascii="Arial" w:hAnsi="Arial"/>
          <w:i/>
          <w:iCs/>
          <w:sz w:val="24"/>
        </w:rPr>
        <w:t xml:space="preserve"> </w:t>
      </w:r>
      <w:r w:rsidRPr="006C4390">
        <w:rPr>
          <w:rFonts w:ascii="Arial" w:hAnsi="Arial"/>
          <w:i/>
          <w:iCs/>
          <w:sz w:val="24"/>
        </w:rPr>
        <w:t>Perciò ho giurato nella mia ira:</w:t>
      </w:r>
      <w:r w:rsidR="00865013">
        <w:rPr>
          <w:rFonts w:ascii="Arial" w:hAnsi="Arial"/>
          <w:i/>
          <w:iCs/>
          <w:sz w:val="24"/>
        </w:rPr>
        <w:t xml:space="preserve"> </w:t>
      </w:r>
      <w:r w:rsidRPr="006C4390">
        <w:rPr>
          <w:rFonts w:ascii="Arial" w:hAnsi="Arial"/>
          <w:i/>
          <w:iCs/>
          <w:sz w:val="24"/>
        </w:rPr>
        <w:t>“Non entreranno nel luogo del mio riposo”». (Sal 95 (94), 1-11).</w:t>
      </w:r>
    </w:p>
    <w:p w14:paraId="464AC030" w14:textId="77777777" w:rsidR="00E125BF" w:rsidRDefault="00E125BF" w:rsidP="00E125BF">
      <w:pPr>
        <w:spacing w:after="120"/>
        <w:jc w:val="both"/>
        <w:rPr>
          <w:rFonts w:ascii="Arial" w:hAnsi="Arial"/>
          <w:sz w:val="24"/>
        </w:rPr>
      </w:pPr>
      <w:r w:rsidRPr="00E125BF">
        <w:rPr>
          <w:rFonts w:ascii="Arial" w:hAnsi="Arial"/>
          <w:sz w:val="24"/>
        </w:rPr>
        <w:lastRenderedPageBreak/>
        <w:t>Il dramma dei contemporanei di tutti i profeti è stato solo questo: ancorarsi all’oggi di ieri senza aprirsi all’oggi di Dio del loro Signore e Dio.</w:t>
      </w:r>
    </w:p>
    <w:p w14:paraId="6D905B47" w14:textId="2CE2D1D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Ora così dice il Signore che ti ha creato, o Giacobbe,</w:t>
      </w:r>
      <w:r w:rsidR="00865013">
        <w:rPr>
          <w:rFonts w:ascii="Arial" w:hAnsi="Arial"/>
          <w:i/>
          <w:iCs/>
          <w:sz w:val="24"/>
        </w:rPr>
        <w:t xml:space="preserve"> </w:t>
      </w:r>
      <w:r w:rsidRPr="006C4390">
        <w:rPr>
          <w:rFonts w:ascii="Arial" w:hAnsi="Arial"/>
          <w:i/>
          <w:iCs/>
          <w:sz w:val="24"/>
        </w:rPr>
        <w:t>che ti ha plasmato, o Israele:</w:t>
      </w:r>
      <w:r w:rsidR="00865013">
        <w:rPr>
          <w:rFonts w:ascii="Arial" w:hAnsi="Arial"/>
          <w:i/>
          <w:iCs/>
          <w:sz w:val="24"/>
        </w:rPr>
        <w:t xml:space="preserve"> </w:t>
      </w:r>
      <w:r w:rsidRPr="006C4390">
        <w:rPr>
          <w:rFonts w:ascii="Arial" w:hAnsi="Arial"/>
          <w:i/>
          <w:iCs/>
          <w:sz w:val="24"/>
        </w:rPr>
        <w:t>«Non temere, perché io ti ho riscattato,</w:t>
      </w:r>
      <w:r w:rsidR="00865013">
        <w:rPr>
          <w:rFonts w:ascii="Arial" w:hAnsi="Arial"/>
          <w:i/>
          <w:iCs/>
          <w:sz w:val="24"/>
        </w:rPr>
        <w:t xml:space="preserve"> </w:t>
      </w:r>
      <w:r w:rsidRPr="006C4390">
        <w:rPr>
          <w:rFonts w:ascii="Arial" w:hAnsi="Arial"/>
          <w:i/>
          <w:iCs/>
          <w:sz w:val="24"/>
        </w:rPr>
        <w:t>ti ho chiamato per nome: tu mi appartieni.</w:t>
      </w:r>
      <w:r w:rsidR="00865013">
        <w:rPr>
          <w:rFonts w:ascii="Arial" w:hAnsi="Arial"/>
          <w:i/>
          <w:iCs/>
          <w:sz w:val="24"/>
        </w:rPr>
        <w:t xml:space="preserve"> </w:t>
      </w:r>
      <w:r w:rsidRPr="006C4390">
        <w:rPr>
          <w:rFonts w:ascii="Arial" w:hAnsi="Arial"/>
          <w:i/>
          <w:iCs/>
          <w:sz w:val="24"/>
        </w:rPr>
        <w:t>Se dovrai attraversare le acque, sarò con te,</w:t>
      </w:r>
      <w:r w:rsidR="00865013">
        <w:rPr>
          <w:rFonts w:ascii="Arial" w:hAnsi="Arial"/>
          <w:i/>
          <w:iCs/>
          <w:sz w:val="24"/>
        </w:rPr>
        <w:t xml:space="preserve"> </w:t>
      </w:r>
      <w:r w:rsidRPr="006C4390">
        <w:rPr>
          <w:rFonts w:ascii="Arial" w:hAnsi="Arial"/>
          <w:i/>
          <w:iCs/>
          <w:sz w:val="24"/>
        </w:rPr>
        <w:t>i fiumi non ti sommergeranno;</w:t>
      </w:r>
      <w:r w:rsidR="00865013">
        <w:rPr>
          <w:rFonts w:ascii="Arial" w:hAnsi="Arial"/>
          <w:i/>
          <w:iCs/>
          <w:sz w:val="24"/>
        </w:rPr>
        <w:t xml:space="preserve"> </w:t>
      </w:r>
      <w:r w:rsidRPr="006C4390">
        <w:rPr>
          <w:rFonts w:ascii="Arial" w:hAnsi="Arial"/>
          <w:i/>
          <w:iCs/>
          <w:sz w:val="24"/>
        </w:rPr>
        <w:t>se dovrai passare in mezzo al fuoco, non ti scotterai,</w:t>
      </w:r>
      <w:r w:rsidR="00865013">
        <w:rPr>
          <w:rFonts w:ascii="Arial" w:hAnsi="Arial"/>
          <w:i/>
          <w:iCs/>
          <w:sz w:val="24"/>
        </w:rPr>
        <w:t xml:space="preserve"> </w:t>
      </w:r>
      <w:r w:rsidRPr="006C4390">
        <w:rPr>
          <w:rFonts w:ascii="Arial" w:hAnsi="Arial"/>
          <w:i/>
          <w:iCs/>
          <w:sz w:val="24"/>
        </w:rPr>
        <w:t>la fiamma non ti potrà bruciare,</w:t>
      </w:r>
      <w:r w:rsidR="00865013">
        <w:rPr>
          <w:rFonts w:ascii="Arial" w:hAnsi="Arial"/>
          <w:i/>
          <w:iCs/>
          <w:sz w:val="24"/>
        </w:rPr>
        <w:t xml:space="preserve"> </w:t>
      </w:r>
      <w:r w:rsidRPr="006C4390">
        <w:rPr>
          <w:rFonts w:ascii="Arial" w:hAnsi="Arial"/>
          <w:i/>
          <w:iCs/>
          <w:sz w:val="24"/>
        </w:rPr>
        <w:t>poiché io sono il Signore, tuo Dio,</w:t>
      </w:r>
      <w:r w:rsidR="00865013">
        <w:rPr>
          <w:rFonts w:ascii="Arial" w:hAnsi="Arial"/>
          <w:i/>
          <w:iCs/>
          <w:sz w:val="24"/>
        </w:rPr>
        <w:t xml:space="preserve"> </w:t>
      </w:r>
      <w:r w:rsidRPr="006C4390">
        <w:rPr>
          <w:rFonts w:ascii="Arial" w:hAnsi="Arial"/>
          <w:i/>
          <w:iCs/>
          <w:sz w:val="24"/>
        </w:rPr>
        <w:t>il Santo d’Israele, il tuo salvatore.</w:t>
      </w:r>
      <w:r w:rsidR="00865013">
        <w:rPr>
          <w:rFonts w:ascii="Arial" w:hAnsi="Arial"/>
          <w:i/>
          <w:iCs/>
          <w:sz w:val="24"/>
        </w:rPr>
        <w:t xml:space="preserve"> </w:t>
      </w:r>
      <w:r w:rsidRPr="006C4390">
        <w:rPr>
          <w:rFonts w:ascii="Arial" w:hAnsi="Arial"/>
          <w:i/>
          <w:iCs/>
          <w:sz w:val="24"/>
        </w:rPr>
        <w:t>Io do l’Egitto come prezzo per il tuo riscatto,</w:t>
      </w:r>
      <w:r w:rsidR="00865013">
        <w:rPr>
          <w:rFonts w:ascii="Arial" w:hAnsi="Arial"/>
          <w:i/>
          <w:iCs/>
          <w:sz w:val="24"/>
        </w:rPr>
        <w:t xml:space="preserve"> </w:t>
      </w:r>
      <w:r w:rsidRPr="006C4390">
        <w:rPr>
          <w:rFonts w:ascii="Arial" w:hAnsi="Arial"/>
          <w:i/>
          <w:iCs/>
          <w:sz w:val="24"/>
        </w:rPr>
        <w:t>l’Etiopia e Seba al tuo posto.</w:t>
      </w:r>
    </w:p>
    <w:p w14:paraId="12070888" w14:textId="6ED74111"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Perché tu sei prezioso ai miei occhi,</w:t>
      </w:r>
      <w:r w:rsidR="00865013">
        <w:rPr>
          <w:rFonts w:ascii="Arial" w:hAnsi="Arial"/>
          <w:i/>
          <w:iCs/>
          <w:sz w:val="24"/>
        </w:rPr>
        <w:t xml:space="preserve"> </w:t>
      </w:r>
      <w:r w:rsidRPr="006C4390">
        <w:rPr>
          <w:rFonts w:ascii="Arial" w:hAnsi="Arial"/>
          <w:i/>
          <w:iCs/>
          <w:sz w:val="24"/>
        </w:rPr>
        <w:t>perché sei degno di stima e io ti amo,</w:t>
      </w:r>
      <w:r w:rsidR="00865013">
        <w:rPr>
          <w:rFonts w:ascii="Arial" w:hAnsi="Arial"/>
          <w:i/>
          <w:iCs/>
          <w:sz w:val="24"/>
        </w:rPr>
        <w:t xml:space="preserve"> </w:t>
      </w:r>
      <w:r w:rsidRPr="006C4390">
        <w:rPr>
          <w:rFonts w:ascii="Arial" w:hAnsi="Arial"/>
          <w:i/>
          <w:iCs/>
          <w:sz w:val="24"/>
        </w:rPr>
        <w:t>do uomini al tuo posto</w:t>
      </w:r>
      <w:r w:rsidR="00865013">
        <w:rPr>
          <w:rFonts w:ascii="Arial" w:hAnsi="Arial"/>
          <w:i/>
          <w:iCs/>
          <w:sz w:val="24"/>
        </w:rPr>
        <w:t xml:space="preserve"> </w:t>
      </w:r>
      <w:r w:rsidRPr="006C4390">
        <w:rPr>
          <w:rFonts w:ascii="Arial" w:hAnsi="Arial"/>
          <w:i/>
          <w:iCs/>
          <w:sz w:val="24"/>
        </w:rPr>
        <w:t>e nazioni in cambio della tua vita.</w:t>
      </w:r>
      <w:r w:rsidR="00865013">
        <w:rPr>
          <w:rFonts w:ascii="Arial" w:hAnsi="Arial"/>
          <w:i/>
          <w:iCs/>
          <w:sz w:val="24"/>
        </w:rPr>
        <w:t xml:space="preserve"> </w:t>
      </w:r>
      <w:r w:rsidRPr="006C4390">
        <w:rPr>
          <w:rFonts w:ascii="Arial" w:hAnsi="Arial"/>
          <w:i/>
          <w:iCs/>
          <w:sz w:val="24"/>
        </w:rPr>
        <w:t>Non temere, perché io sono con te;</w:t>
      </w:r>
      <w:r w:rsidR="00865013">
        <w:rPr>
          <w:rFonts w:ascii="Arial" w:hAnsi="Arial"/>
          <w:i/>
          <w:iCs/>
          <w:sz w:val="24"/>
        </w:rPr>
        <w:t xml:space="preserve"> </w:t>
      </w:r>
      <w:r w:rsidRPr="006C4390">
        <w:rPr>
          <w:rFonts w:ascii="Arial" w:hAnsi="Arial"/>
          <w:i/>
          <w:iCs/>
          <w:sz w:val="24"/>
        </w:rPr>
        <w:t>dall’oriente farò venire la tua stirpe,</w:t>
      </w:r>
      <w:r w:rsidR="00865013">
        <w:rPr>
          <w:rFonts w:ascii="Arial" w:hAnsi="Arial"/>
          <w:i/>
          <w:iCs/>
          <w:sz w:val="24"/>
        </w:rPr>
        <w:t xml:space="preserve"> </w:t>
      </w:r>
      <w:r w:rsidRPr="006C4390">
        <w:rPr>
          <w:rFonts w:ascii="Arial" w:hAnsi="Arial"/>
          <w:i/>
          <w:iCs/>
          <w:sz w:val="24"/>
        </w:rPr>
        <w:t>dall’occidente io ti radunerò.</w:t>
      </w:r>
      <w:r w:rsidR="00865013">
        <w:rPr>
          <w:rFonts w:ascii="Arial" w:hAnsi="Arial"/>
          <w:i/>
          <w:iCs/>
          <w:sz w:val="24"/>
        </w:rPr>
        <w:t xml:space="preserve"> </w:t>
      </w:r>
      <w:r w:rsidRPr="006C4390">
        <w:rPr>
          <w:rFonts w:ascii="Arial" w:hAnsi="Arial"/>
          <w:i/>
          <w:iCs/>
          <w:sz w:val="24"/>
        </w:rPr>
        <w:t>Dirò al settentrione: “Restituisci”,</w:t>
      </w:r>
      <w:r w:rsidR="00865013">
        <w:rPr>
          <w:rFonts w:ascii="Arial" w:hAnsi="Arial"/>
          <w:i/>
          <w:iCs/>
          <w:sz w:val="24"/>
        </w:rPr>
        <w:t xml:space="preserve"> </w:t>
      </w:r>
      <w:r w:rsidRPr="006C4390">
        <w:rPr>
          <w:rFonts w:ascii="Arial" w:hAnsi="Arial"/>
          <w:i/>
          <w:iCs/>
          <w:sz w:val="24"/>
        </w:rPr>
        <w:t>e al mezzogiorno: “Non trattenere;</w:t>
      </w:r>
      <w:r w:rsidR="00865013">
        <w:rPr>
          <w:rFonts w:ascii="Arial" w:hAnsi="Arial"/>
          <w:i/>
          <w:iCs/>
          <w:sz w:val="24"/>
        </w:rPr>
        <w:t xml:space="preserve"> </w:t>
      </w:r>
      <w:r w:rsidRPr="006C4390">
        <w:rPr>
          <w:rFonts w:ascii="Arial" w:hAnsi="Arial"/>
          <w:i/>
          <w:iCs/>
          <w:sz w:val="24"/>
        </w:rPr>
        <w:t>fa’ tornare i miei figli da lontano</w:t>
      </w:r>
      <w:r w:rsidR="00865013">
        <w:rPr>
          <w:rFonts w:ascii="Arial" w:hAnsi="Arial"/>
          <w:i/>
          <w:iCs/>
          <w:sz w:val="24"/>
        </w:rPr>
        <w:t xml:space="preserve"> </w:t>
      </w:r>
      <w:r w:rsidRPr="006C4390">
        <w:rPr>
          <w:rFonts w:ascii="Arial" w:hAnsi="Arial"/>
          <w:i/>
          <w:iCs/>
          <w:sz w:val="24"/>
        </w:rPr>
        <w:t>e le mie figlie dall’estremità della terra,</w:t>
      </w:r>
      <w:r w:rsidR="00865013">
        <w:rPr>
          <w:rFonts w:ascii="Arial" w:hAnsi="Arial"/>
          <w:i/>
          <w:iCs/>
          <w:sz w:val="24"/>
        </w:rPr>
        <w:t xml:space="preserve"> </w:t>
      </w:r>
      <w:r w:rsidRPr="006C4390">
        <w:rPr>
          <w:rFonts w:ascii="Arial" w:hAnsi="Arial"/>
          <w:i/>
          <w:iCs/>
          <w:sz w:val="24"/>
        </w:rPr>
        <w:t>quelli che portano il mio nome</w:t>
      </w:r>
      <w:r w:rsidR="00865013">
        <w:rPr>
          <w:rFonts w:ascii="Arial" w:hAnsi="Arial"/>
          <w:i/>
          <w:iCs/>
          <w:sz w:val="24"/>
        </w:rPr>
        <w:t xml:space="preserve"> </w:t>
      </w:r>
      <w:r w:rsidRPr="006C4390">
        <w:rPr>
          <w:rFonts w:ascii="Arial" w:hAnsi="Arial"/>
          <w:i/>
          <w:iCs/>
          <w:sz w:val="24"/>
        </w:rPr>
        <w:t>e che per la mia gloria ho creato</w:t>
      </w:r>
      <w:r w:rsidR="00865013">
        <w:rPr>
          <w:rFonts w:ascii="Arial" w:hAnsi="Arial"/>
          <w:i/>
          <w:iCs/>
          <w:sz w:val="24"/>
        </w:rPr>
        <w:t xml:space="preserve"> </w:t>
      </w:r>
      <w:r w:rsidRPr="006C4390">
        <w:rPr>
          <w:rFonts w:ascii="Arial" w:hAnsi="Arial"/>
          <w:i/>
          <w:iCs/>
          <w:sz w:val="24"/>
        </w:rPr>
        <w:t>e plasmato e anche formato”.</w:t>
      </w:r>
    </w:p>
    <w:p w14:paraId="48E74D08" w14:textId="2CAE87CF"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Fa’ uscire il popolo cieco, che pure ha occhi,</w:t>
      </w:r>
      <w:r w:rsidR="00865013">
        <w:rPr>
          <w:rFonts w:ascii="Arial" w:hAnsi="Arial"/>
          <w:i/>
          <w:iCs/>
          <w:sz w:val="24"/>
        </w:rPr>
        <w:t xml:space="preserve"> </w:t>
      </w:r>
      <w:r w:rsidRPr="006C4390">
        <w:rPr>
          <w:rFonts w:ascii="Arial" w:hAnsi="Arial"/>
          <w:i/>
          <w:iCs/>
          <w:sz w:val="24"/>
        </w:rPr>
        <w:t>i sordi, che pure hanno orecchi.</w:t>
      </w:r>
      <w:r w:rsidR="00865013">
        <w:rPr>
          <w:rFonts w:ascii="Arial" w:hAnsi="Arial"/>
          <w:i/>
          <w:iCs/>
          <w:sz w:val="24"/>
        </w:rPr>
        <w:t xml:space="preserve"> </w:t>
      </w:r>
      <w:r w:rsidRPr="006C4390">
        <w:rPr>
          <w:rFonts w:ascii="Arial" w:hAnsi="Arial"/>
          <w:i/>
          <w:iCs/>
          <w:sz w:val="24"/>
        </w:rPr>
        <w:t>Si radunino insieme tutti i popoli</w:t>
      </w:r>
      <w:r w:rsidR="00865013">
        <w:rPr>
          <w:rFonts w:ascii="Arial" w:hAnsi="Arial"/>
          <w:i/>
          <w:iCs/>
          <w:sz w:val="24"/>
        </w:rPr>
        <w:t xml:space="preserve"> </w:t>
      </w:r>
      <w:r w:rsidRPr="006C4390">
        <w:rPr>
          <w:rFonts w:ascii="Arial" w:hAnsi="Arial"/>
          <w:i/>
          <w:iCs/>
          <w:sz w:val="24"/>
        </w:rPr>
        <w:t>e si raccolgano le nazioni.</w:t>
      </w:r>
      <w:r w:rsidR="00865013">
        <w:rPr>
          <w:rFonts w:ascii="Arial" w:hAnsi="Arial"/>
          <w:i/>
          <w:iCs/>
          <w:sz w:val="24"/>
        </w:rPr>
        <w:t xml:space="preserve"> </w:t>
      </w:r>
      <w:r w:rsidRPr="006C4390">
        <w:rPr>
          <w:rFonts w:ascii="Arial" w:hAnsi="Arial"/>
          <w:i/>
          <w:iCs/>
          <w:sz w:val="24"/>
        </w:rPr>
        <w:t>Chi può annunciare questo tra loro</w:t>
      </w:r>
      <w:r w:rsidR="00865013">
        <w:rPr>
          <w:rFonts w:ascii="Arial" w:hAnsi="Arial"/>
          <w:i/>
          <w:iCs/>
          <w:sz w:val="24"/>
        </w:rPr>
        <w:t xml:space="preserve"> </w:t>
      </w:r>
      <w:r w:rsidRPr="006C4390">
        <w:rPr>
          <w:rFonts w:ascii="Arial" w:hAnsi="Arial"/>
          <w:i/>
          <w:iCs/>
          <w:sz w:val="24"/>
        </w:rPr>
        <w:t>per farci udire le cose passate?</w:t>
      </w:r>
      <w:r w:rsidR="00865013">
        <w:rPr>
          <w:rFonts w:ascii="Arial" w:hAnsi="Arial"/>
          <w:i/>
          <w:iCs/>
          <w:sz w:val="24"/>
        </w:rPr>
        <w:t xml:space="preserve"> </w:t>
      </w:r>
      <w:r w:rsidRPr="006C4390">
        <w:rPr>
          <w:rFonts w:ascii="Arial" w:hAnsi="Arial"/>
          <w:i/>
          <w:iCs/>
          <w:sz w:val="24"/>
        </w:rPr>
        <w:t>Presentino i loro testimoni e avranno ragione,</w:t>
      </w:r>
      <w:r w:rsidR="00865013">
        <w:rPr>
          <w:rFonts w:ascii="Arial" w:hAnsi="Arial"/>
          <w:i/>
          <w:iCs/>
          <w:sz w:val="24"/>
        </w:rPr>
        <w:t xml:space="preserve"> </w:t>
      </w:r>
      <w:r w:rsidRPr="006C4390">
        <w:rPr>
          <w:rFonts w:ascii="Arial" w:hAnsi="Arial"/>
          <w:i/>
          <w:iCs/>
          <w:sz w:val="24"/>
        </w:rPr>
        <w:t>ce li facciano udire e avranno detto la verità.</w:t>
      </w:r>
    </w:p>
    <w:p w14:paraId="3F81823A" w14:textId="559D2DEE"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Voi siete i miei testimoni – oracolo del Signore – </w:t>
      </w:r>
      <w:r w:rsidR="00865013">
        <w:rPr>
          <w:rFonts w:ascii="Arial" w:hAnsi="Arial"/>
          <w:i/>
          <w:iCs/>
          <w:sz w:val="24"/>
        </w:rPr>
        <w:t xml:space="preserve"> </w:t>
      </w:r>
      <w:r w:rsidRPr="006C4390">
        <w:rPr>
          <w:rFonts w:ascii="Arial" w:hAnsi="Arial"/>
          <w:i/>
          <w:iCs/>
          <w:sz w:val="24"/>
        </w:rPr>
        <w:t>e il mio servo, che io mi sono scelto,</w:t>
      </w:r>
      <w:r w:rsidR="00865013">
        <w:rPr>
          <w:rFonts w:ascii="Arial" w:hAnsi="Arial"/>
          <w:i/>
          <w:iCs/>
          <w:sz w:val="24"/>
        </w:rPr>
        <w:t xml:space="preserve"> </w:t>
      </w:r>
      <w:r w:rsidRPr="006C4390">
        <w:rPr>
          <w:rFonts w:ascii="Arial" w:hAnsi="Arial"/>
          <w:i/>
          <w:iCs/>
          <w:sz w:val="24"/>
        </w:rPr>
        <w:t>perché mi conosciate e crediate in me</w:t>
      </w:r>
      <w:r w:rsidR="00865013">
        <w:rPr>
          <w:rFonts w:ascii="Arial" w:hAnsi="Arial"/>
          <w:i/>
          <w:iCs/>
          <w:sz w:val="24"/>
        </w:rPr>
        <w:t xml:space="preserve"> </w:t>
      </w:r>
      <w:r w:rsidRPr="006C4390">
        <w:rPr>
          <w:rFonts w:ascii="Arial" w:hAnsi="Arial"/>
          <w:i/>
          <w:iCs/>
          <w:sz w:val="24"/>
        </w:rPr>
        <w:t xml:space="preserve">e comprendiate </w:t>
      </w:r>
      <w:r w:rsidR="00865013">
        <w:rPr>
          <w:rFonts w:ascii="Arial" w:hAnsi="Arial"/>
          <w:i/>
          <w:iCs/>
          <w:sz w:val="24"/>
        </w:rPr>
        <w:t xml:space="preserve"> </w:t>
      </w:r>
      <w:r w:rsidRPr="006C4390">
        <w:rPr>
          <w:rFonts w:ascii="Arial" w:hAnsi="Arial"/>
          <w:i/>
          <w:iCs/>
          <w:sz w:val="24"/>
        </w:rPr>
        <w:t>che sono io.</w:t>
      </w:r>
      <w:r w:rsidR="00865013">
        <w:rPr>
          <w:rFonts w:ascii="Arial" w:hAnsi="Arial"/>
          <w:i/>
          <w:iCs/>
          <w:sz w:val="24"/>
        </w:rPr>
        <w:t xml:space="preserve"> </w:t>
      </w:r>
      <w:r w:rsidRPr="006C4390">
        <w:rPr>
          <w:rFonts w:ascii="Arial" w:hAnsi="Arial"/>
          <w:i/>
          <w:iCs/>
          <w:sz w:val="24"/>
        </w:rPr>
        <w:t>Prima di me non fu formato alcun dio</w:t>
      </w:r>
      <w:r w:rsidR="00865013">
        <w:rPr>
          <w:rFonts w:ascii="Arial" w:hAnsi="Arial"/>
          <w:i/>
          <w:iCs/>
          <w:sz w:val="24"/>
        </w:rPr>
        <w:t xml:space="preserve"> </w:t>
      </w:r>
      <w:r w:rsidRPr="006C4390">
        <w:rPr>
          <w:rFonts w:ascii="Arial" w:hAnsi="Arial"/>
          <w:i/>
          <w:iCs/>
          <w:sz w:val="24"/>
        </w:rPr>
        <w:t>né dopo ce ne sarà.</w:t>
      </w:r>
      <w:r w:rsidR="00865013">
        <w:rPr>
          <w:rFonts w:ascii="Arial" w:hAnsi="Arial"/>
          <w:i/>
          <w:iCs/>
          <w:sz w:val="24"/>
        </w:rPr>
        <w:t xml:space="preserve"> </w:t>
      </w:r>
      <w:r w:rsidRPr="006C4390">
        <w:rPr>
          <w:rFonts w:ascii="Arial" w:hAnsi="Arial"/>
          <w:i/>
          <w:iCs/>
          <w:sz w:val="24"/>
        </w:rPr>
        <w:t>Io, io sono il Signore,</w:t>
      </w:r>
      <w:r w:rsidR="00865013">
        <w:rPr>
          <w:rFonts w:ascii="Arial" w:hAnsi="Arial"/>
          <w:i/>
          <w:iCs/>
          <w:sz w:val="24"/>
        </w:rPr>
        <w:t xml:space="preserve"> </w:t>
      </w:r>
      <w:r w:rsidRPr="006C4390">
        <w:rPr>
          <w:rFonts w:ascii="Arial" w:hAnsi="Arial"/>
          <w:i/>
          <w:iCs/>
          <w:sz w:val="24"/>
        </w:rPr>
        <w:t>fuori di me non c’è salvatore.</w:t>
      </w:r>
      <w:r w:rsidR="00865013">
        <w:rPr>
          <w:rFonts w:ascii="Arial" w:hAnsi="Arial"/>
          <w:i/>
          <w:iCs/>
          <w:sz w:val="24"/>
        </w:rPr>
        <w:t xml:space="preserve"> </w:t>
      </w:r>
      <w:r w:rsidRPr="006C4390">
        <w:rPr>
          <w:rFonts w:ascii="Arial" w:hAnsi="Arial"/>
          <w:i/>
          <w:iCs/>
          <w:sz w:val="24"/>
        </w:rPr>
        <w:t>Io ho annunciato e ho salvato,</w:t>
      </w:r>
      <w:r w:rsidR="00865013">
        <w:rPr>
          <w:rFonts w:ascii="Arial" w:hAnsi="Arial"/>
          <w:i/>
          <w:iCs/>
          <w:sz w:val="24"/>
        </w:rPr>
        <w:t xml:space="preserve"> </w:t>
      </w:r>
      <w:r w:rsidRPr="006C4390">
        <w:rPr>
          <w:rFonts w:ascii="Arial" w:hAnsi="Arial"/>
          <w:i/>
          <w:iCs/>
          <w:sz w:val="24"/>
        </w:rPr>
        <w:t>mi sono fatto sentire</w:t>
      </w:r>
      <w:r w:rsidR="00865013">
        <w:rPr>
          <w:rFonts w:ascii="Arial" w:hAnsi="Arial"/>
          <w:i/>
          <w:iCs/>
          <w:sz w:val="24"/>
        </w:rPr>
        <w:t xml:space="preserve"> </w:t>
      </w:r>
      <w:r w:rsidRPr="006C4390">
        <w:rPr>
          <w:rFonts w:ascii="Arial" w:hAnsi="Arial"/>
          <w:i/>
          <w:iCs/>
          <w:sz w:val="24"/>
        </w:rPr>
        <w:t>e non c’era tra voi alcun dio straniero.</w:t>
      </w:r>
      <w:r w:rsidR="00865013">
        <w:rPr>
          <w:rFonts w:ascii="Arial" w:hAnsi="Arial"/>
          <w:i/>
          <w:iCs/>
          <w:sz w:val="24"/>
        </w:rPr>
        <w:t xml:space="preserve"> </w:t>
      </w:r>
      <w:r w:rsidRPr="006C4390">
        <w:rPr>
          <w:rFonts w:ascii="Arial" w:hAnsi="Arial"/>
          <w:i/>
          <w:iCs/>
          <w:sz w:val="24"/>
        </w:rPr>
        <w:t xml:space="preserve">Voi siete miei testimoni – oracolo del Signore – </w:t>
      </w:r>
      <w:r w:rsidR="00865013">
        <w:rPr>
          <w:rFonts w:ascii="Arial" w:hAnsi="Arial"/>
          <w:i/>
          <w:iCs/>
          <w:sz w:val="24"/>
        </w:rPr>
        <w:t xml:space="preserve"> </w:t>
      </w:r>
      <w:r w:rsidRPr="006C4390">
        <w:rPr>
          <w:rFonts w:ascii="Arial" w:hAnsi="Arial"/>
          <w:i/>
          <w:iCs/>
          <w:sz w:val="24"/>
        </w:rPr>
        <w:t>e io sono Dio,</w:t>
      </w:r>
      <w:r w:rsidR="00865013">
        <w:rPr>
          <w:rFonts w:ascii="Arial" w:hAnsi="Arial"/>
          <w:i/>
          <w:iCs/>
          <w:sz w:val="24"/>
        </w:rPr>
        <w:t xml:space="preserve"> </w:t>
      </w:r>
      <w:r w:rsidRPr="006C4390">
        <w:rPr>
          <w:rFonts w:ascii="Arial" w:hAnsi="Arial"/>
          <w:i/>
          <w:iCs/>
          <w:sz w:val="24"/>
        </w:rPr>
        <w:t>sempre il medesimo dall’eternità.</w:t>
      </w:r>
      <w:r w:rsidR="00865013">
        <w:rPr>
          <w:rFonts w:ascii="Arial" w:hAnsi="Arial"/>
          <w:i/>
          <w:iCs/>
          <w:sz w:val="24"/>
        </w:rPr>
        <w:t xml:space="preserve"> </w:t>
      </w:r>
      <w:r w:rsidRPr="006C4390">
        <w:rPr>
          <w:rFonts w:ascii="Arial" w:hAnsi="Arial"/>
          <w:i/>
          <w:iCs/>
          <w:sz w:val="24"/>
        </w:rPr>
        <w:t>Nessuno può sottrarre nulla al mio potere:</w:t>
      </w:r>
      <w:r w:rsidR="00865013">
        <w:rPr>
          <w:rFonts w:ascii="Arial" w:hAnsi="Arial"/>
          <w:i/>
          <w:iCs/>
          <w:sz w:val="24"/>
        </w:rPr>
        <w:t xml:space="preserve"> </w:t>
      </w:r>
      <w:r w:rsidRPr="006C4390">
        <w:rPr>
          <w:rFonts w:ascii="Arial" w:hAnsi="Arial"/>
          <w:i/>
          <w:iCs/>
          <w:sz w:val="24"/>
        </w:rPr>
        <w:t>chi può cambiare quanto io faccio?».</w:t>
      </w:r>
    </w:p>
    <w:p w14:paraId="0720F269" w14:textId="07A060EC"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Così dice il Signore,</w:t>
      </w:r>
      <w:r w:rsidR="00865013">
        <w:rPr>
          <w:rFonts w:ascii="Arial" w:hAnsi="Arial"/>
          <w:i/>
          <w:iCs/>
          <w:sz w:val="24"/>
        </w:rPr>
        <w:t xml:space="preserve"> </w:t>
      </w:r>
      <w:r w:rsidRPr="006C4390">
        <w:rPr>
          <w:rFonts w:ascii="Arial" w:hAnsi="Arial"/>
          <w:i/>
          <w:iCs/>
          <w:sz w:val="24"/>
        </w:rPr>
        <w:t>vostro redentore, il Santo d’Israele:</w:t>
      </w:r>
      <w:r w:rsidR="00865013">
        <w:rPr>
          <w:rFonts w:ascii="Arial" w:hAnsi="Arial"/>
          <w:i/>
          <w:iCs/>
          <w:sz w:val="24"/>
        </w:rPr>
        <w:t xml:space="preserve"> </w:t>
      </w:r>
      <w:r w:rsidRPr="006C4390">
        <w:rPr>
          <w:rFonts w:ascii="Arial" w:hAnsi="Arial"/>
          <w:i/>
          <w:iCs/>
          <w:sz w:val="24"/>
        </w:rPr>
        <w:t>«Per amore vostro l’ho mandato contro Babilonia</w:t>
      </w:r>
      <w:r w:rsidR="00865013">
        <w:rPr>
          <w:rFonts w:ascii="Arial" w:hAnsi="Arial"/>
          <w:i/>
          <w:iCs/>
          <w:sz w:val="24"/>
        </w:rPr>
        <w:t xml:space="preserve"> </w:t>
      </w:r>
      <w:r w:rsidRPr="006C4390">
        <w:rPr>
          <w:rFonts w:ascii="Arial" w:hAnsi="Arial"/>
          <w:i/>
          <w:iCs/>
          <w:sz w:val="24"/>
        </w:rPr>
        <w:t xml:space="preserve">e farò cadere tutte le loro </w:t>
      </w:r>
      <w:r w:rsidR="00865013">
        <w:rPr>
          <w:rFonts w:ascii="Arial" w:hAnsi="Arial"/>
          <w:i/>
          <w:iCs/>
          <w:sz w:val="24"/>
        </w:rPr>
        <w:t xml:space="preserve"> </w:t>
      </w:r>
      <w:r w:rsidRPr="006C4390">
        <w:rPr>
          <w:rFonts w:ascii="Arial" w:hAnsi="Arial"/>
          <w:i/>
          <w:iCs/>
          <w:sz w:val="24"/>
        </w:rPr>
        <w:t>spranghe,</w:t>
      </w:r>
      <w:r w:rsidR="00865013">
        <w:rPr>
          <w:rFonts w:ascii="Arial" w:hAnsi="Arial"/>
          <w:i/>
          <w:iCs/>
          <w:sz w:val="24"/>
        </w:rPr>
        <w:t xml:space="preserve"> </w:t>
      </w:r>
      <w:r w:rsidRPr="006C4390">
        <w:rPr>
          <w:rFonts w:ascii="Arial" w:hAnsi="Arial"/>
          <w:i/>
          <w:iCs/>
          <w:sz w:val="24"/>
        </w:rPr>
        <w:t>e, quanto ai Caldei, muterò i loro clamori in lutto.</w:t>
      </w:r>
      <w:r w:rsidR="00865013">
        <w:rPr>
          <w:rFonts w:ascii="Arial" w:hAnsi="Arial"/>
          <w:i/>
          <w:iCs/>
          <w:sz w:val="24"/>
        </w:rPr>
        <w:t xml:space="preserve"> </w:t>
      </w:r>
      <w:r w:rsidRPr="006C4390">
        <w:rPr>
          <w:rFonts w:ascii="Arial" w:hAnsi="Arial"/>
          <w:i/>
          <w:iCs/>
          <w:sz w:val="24"/>
        </w:rPr>
        <w:t>Io sono il Signore, il vostro Santo,</w:t>
      </w:r>
      <w:r w:rsidR="00865013">
        <w:rPr>
          <w:rFonts w:ascii="Arial" w:hAnsi="Arial"/>
          <w:i/>
          <w:iCs/>
          <w:sz w:val="24"/>
        </w:rPr>
        <w:t xml:space="preserve"> </w:t>
      </w:r>
      <w:r w:rsidRPr="006C4390">
        <w:rPr>
          <w:rFonts w:ascii="Arial" w:hAnsi="Arial"/>
          <w:i/>
          <w:iCs/>
          <w:sz w:val="24"/>
        </w:rPr>
        <w:t>il creatore d’Israele, il vostro re».</w:t>
      </w:r>
      <w:r w:rsidR="00865013">
        <w:rPr>
          <w:rFonts w:ascii="Arial" w:hAnsi="Arial"/>
          <w:i/>
          <w:iCs/>
          <w:sz w:val="24"/>
        </w:rPr>
        <w:t xml:space="preserve"> </w:t>
      </w:r>
      <w:r w:rsidRPr="006C4390">
        <w:rPr>
          <w:rFonts w:ascii="Arial" w:hAnsi="Arial"/>
          <w:i/>
          <w:iCs/>
          <w:sz w:val="24"/>
        </w:rPr>
        <w:t>Così dice il Signore, che aprì una strada nel mare</w:t>
      </w:r>
      <w:r w:rsidR="00865013">
        <w:rPr>
          <w:rFonts w:ascii="Arial" w:hAnsi="Arial"/>
          <w:i/>
          <w:iCs/>
          <w:sz w:val="24"/>
        </w:rPr>
        <w:t xml:space="preserve"> </w:t>
      </w:r>
      <w:r w:rsidRPr="006C4390">
        <w:rPr>
          <w:rFonts w:ascii="Arial" w:hAnsi="Arial"/>
          <w:i/>
          <w:iCs/>
          <w:sz w:val="24"/>
        </w:rPr>
        <w:t>e un sentiero in mezzo ad acque possenti,</w:t>
      </w:r>
      <w:r w:rsidR="00865013">
        <w:rPr>
          <w:rFonts w:ascii="Arial" w:hAnsi="Arial"/>
          <w:i/>
          <w:iCs/>
          <w:sz w:val="24"/>
        </w:rPr>
        <w:t xml:space="preserve"> </w:t>
      </w:r>
      <w:r w:rsidRPr="006C4390">
        <w:rPr>
          <w:rFonts w:ascii="Arial" w:hAnsi="Arial"/>
          <w:i/>
          <w:iCs/>
          <w:sz w:val="24"/>
        </w:rPr>
        <w:t>che fece uscire carri e cavalli,</w:t>
      </w:r>
      <w:r w:rsidR="00865013">
        <w:rPr>
          <w:rFonts w:ascii="Arial" w:hAnsi="Arial"/>
          <w:i/>
          <w:iCs/>
          <w:sz w:val="24"/>
        </w:rPr>
        <w:t xml:space="preserve"> </w:t>
      </w:r>
      <w:r w:rsidRPr="006C4390">
        <w:rPr>
          <w:rFonts w:ascii="Arial" w:hAnsi="Arial"/>
          <w:i/>
          <w:iCs/>
          <w:sz w:val="24"/>
        </w:rPr>
        <w:t>esercito ed eroi a un tempo;</w:t>
      </w:r>
      <w:r w:rsidR="00865013">
        <w:rPr>
          <w:rFonts w:ascii="Arial" w:hAnsi="Arial"/>
          <w:i/>
          <w:iCs/>
          <w:sz w:val="24"/>
        </w:rPr>
        <w:t xml:space="preserve"> </w:t>
      </w:r>
      <w:r w:rsidRPr="006C4390">
        <w:rPr>
          <w:rFonts w:ascii="Arial" w:hAnsi="Arial"/>
          <w:i/>
          <w:iCs/>
          <w:sz w:val="24"/>
        </w:rPr>
        <w:t>essi giacciono morti, mai più si rialzeranno,</w:t>
      </w:r>
      <w:r w:rsidR="00865013">
        <w:rPr>
          <w:rFonts w:ascii="Arial" w:hAnsi="Arial"/>
          <w:i/>
          <w:iCs/>
          <w:sz w:val="24"/>
        </w:rPr>
        <w:t xml:space="preserve"> </w:t>
      </w:r>
      <w:r w:rsidRPr="006C4390">
        <w:rPr>
          <w:rFonts w:ascii="Arial" w:hAnsi="Arial"/>
          <w:i/>
          <w:iCs/>
          <w:sz w:val="24"/>
        </w:rPr>
        <w:t>si spensero come un lucignolo, sono estinti:</w:t>
      </w:r>
      <w:r w:rsidR="00865013">
        <w:rPr>
          <w:rFonts w:ascii="Arial" w:hAnsi="Arial"/>
          <w:i/>
          <w:iCs/>
          <w:sz w:val="24"/>
        </w:rPr>
        <w:t xml:space="preserve"> </w:t>
      </w:r>
      <w:r w:rsidRPr="006C4390">
        <w:rPr>
          <w:rFonts w:ascii="Arial" w:hAnsi="Arial"/>
          <w:i/>
          <w:iCs/>
          <w:sz w:val="24"/>
        </w:rPr>
        <w:t>«Non ricordate più le cose passate,</w:t>
      </w:r>
      <w:r w:rsidR="00865013">
        <w:rPr>
          <w:rFonts w:ascii="Arial" w:hAnsi="Arial"/>
          <w:i/>
          <w:iCs/>
          <w:sz w:val="24"/>
        </w:rPr>
        <w:t xml:space="preserve"> </w:t>
      </w:r>
      <w:r w:rsidRPr="006C4390">
        <w:rPr>
          <w:rFonts w:ascii="Arial" w:hAnsi="Arial"/>
          <w:i/>
          <w:iCs/>
          <w:sz w:val="24"/>
        </w:rPr>
        <w:t>non pensate più alle cose antiche!</w:t>
      </w:r>
      <w:r w:rsidR="00865013">
        <w:rPr>
          <w:rFonts w:ascii="Arial" w:hAnsi="Arial"/>
          <w:i/>
          <w:iCs/>
          <w:sz w:val="24"/>
        </w:rPr>
        <w:t xml:space="preserve"> </w:t>
      </w:r>
      <w:r w:rsidRPr="006C4390">
        <w:rPr>
          <w:rFonts w:ascii="Arial" w:hAnsi="Arial"/>
          <w:i/>
          <w:iCs/>
          <w:sz w:val="24"/>
        </w:rPr>
        <w:t>Ecco, io faccio una cosa nuova:</w:t>
      </w:r>
      <w:r w:rsidR="00865013">
        <w:rPr>
          <w:rFonts w:ascii="Arial" w:hAnsi="Arial"/>
          <w:i/>
          <w:iCs/>
          <w:sz w:val="24"/>
        </w:rPr>
        <w:t xml:space="preserve"> </w:t>
      </w:r>
      <w:r w:rsidRPr="006C4390">
        <w:rPr>
          <w:rFonts w:ascii="Arial" w:hAnsi="Arial"/>
          <w:i/>
          <w:iCs/>
          <w:sz w:val="24"/>
        </w:rPr>
        <w:t>proprio ora germoglia, non ve ne accorgete?</w:t>
      </w:r>
    </w:p>
    <w:p w14:paraId="4FDDA7F8" w14:textId="3D5E48F8"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Aprirò anche nel deserto una strada,</w:t>
      </w:r>
      <w:r w:rsidR="00865013">
        <w:rPr>
          <w:rFonts w:ascii="Arial" w:hAnsi="Arial"/>
          <w:i/>
          <w:iCs/>
          <w:sz w:val="24"/>
        </w:rPr>
        <w:t xml:space="preserve"> </w:t>
      </w:r>
      <w:r w:rsidRPr="006C4390">
        <w:rPr>
          <w:rFonts w:ascii="Arial" w:hAnsi="Arial"/>
          <w:i/>
          <w:iCs/>
          <w:sz w:val="24"/>
        </w:rPr>
        <w:t>immetterò fiumi nella steppa.</w:t>
      </w:r>
      <w:r w:rsidR="00865013">
        <w:rPr>
          <w:rFonts w:ascii="Arial" w:hAnsi="Arial"/>
          <w:i/>
          <w:iCs/>
          <w:sz w:val="24"/>
        </w:rPr>
        <w:t xml:space="preserve"> </w:t>
      </w:r>
      <w:r w:rsidRPr="006C4390">
        <w:rPr>
          <w:rFonts w:ascii="Arial" w:hAnsi="Arial"/>
          <w:i/>
          <w:iCs/>
          <w:sz w:val="24"/>
        </w:rPr>
        <w:t>Mi glorificheranno le bestie selvatiche,</w:t>
      </w:r>
      <w:r w:rsidR="00865013">
        <w:rPr>
          <w:rFonts w:ascii="Arial" w:hAnsi="Arial"/>
          <w:i/>
          <w:iCs/>
          <w:sz w:val="24"/>
        </w:rPr>
        <w:t xml:space="preserve"> </w:t>
      </w:r>
      <w:r w:rsidRPr="006C4390">
        <w:rPr>
          <w:rFonts w:ascii="Arial" w:hAnsi="Arial"/>
          <w:i/>
          <w:iCs/>
          <w:sz w:val="24"/>
        </w:rPr>
        <w:t>sciacalli e struzzi,</w:t>
      </w:r>
      <w:r w:rsidR="00865013">
        <w:rPr>
          <w:rFonts w:ascii="Arial" w:hAnsi="Arial"/>
          <w:i/>
          <w:iCs/>
          <w:sz w:val="24"/>
        </w:rPr>
        <w:t xml:space="preserve"> </w:t>
      </w:r>
      <w:r w:rsidRPr="006C4390">
        <w:rPr>
          <w:rFonts w:ascii="Arial" w:hAnsi="Arial"/>
          <w:i/>
          <w:iCs/>
          <w:sz w:val="24"/>
        </w:rPr>
        <w:t>perché avrò fornito acqua al deserto,</w:t>
      </w:r>
      <w:r w:rsidR="00865013">
        <w:rPr>
          <w:rFonts w:ascii="Arial" w:hAnsi="Arial"/>
          <w:i/>
          <w:iCs/>
          <w:sz w:val="24"/>
        </w:rPr>
        <w:t xml:space="preserve"> </w:t>
      </w:r>
      <w:r w:rsidRPr="006C4390">
        <w:rPr>
          <w:rFonts w:ascii="Arial" w:hAnsi="Arial"/>
          <w:i/>
          <w:iCs/>
          <w:sz w:val="24"/>
        </w:rPr>
        <w:t>fiumi alla steppa,</w:t>
      </w:r>
      <w:r w:rsidR="00865013">
        <w:rPr>
          <w:rFonts w:ascii="Arial" w:hAnsi="Arial"/>
          <w:i/>
          <w:iCs/>
          <w:sz w:val="24"/>
        </w:rPr>
        <w:t xml:space="preserve"> </w:t>
      </w:r>
      <w:r w:rsidRPr="006C4390">
        <w:rPr>
          <w:rFonts w:ascii="Arial" w:hAnsi="Arial"/>
          <w:i/>
          <w:iCs/>
          <w:sz w:val="24"/>
        </w:rPr>
        <w:t>per dissetare il mio popolo, il mio eletto.</w:t>
      </w:r>
      <w:r w:rsidR="00865013">
        <w:rPr>
          <w:rFonts w:ascii="Arial" w:hAnsi="Arial"/>
          <w:i/>
          <w:iCs/>
          <w:sz w:val="24"/>
        </w:rPr>
        <w:t xml:space="preserve"> </w:t>
      </w:r>
      <w:r w:rsidRPr="006C4390">
        <w:rPr>
          <w:rFonts w:ascii="Arial" w:hAnsi="Arial"/>
          <w:i/>
          <w:iCs/>
          <w:sz w:val="24"/>
        </w:rPr>
        <w:t>Il popolo che io ho plasmato per me</w:t>
      </w:r>
      <w:r w:rsidR="00865013">
        <w:rPr>
          <w:rFonts w:ascii="Arial" w:hAnsi="Arial"/>
          <w:i/>
          <w:iCs/>
          <w:sz w:val="24"/>
        </w:rPr>
        <w:t xml:space="preserve"> </w:t>
      </w:r>
      <w:r w:rsidRPr="006C4390">
        <w:rPr>
          <w:rFonts w:ascii="Arial" w:hAnsi="Arial"/>
          <w:i/>
          <w:iCs/>
          <w:sz w:val="24"/>
        </w:rPr>
        <w:t>celebrerà le mie lodi.</w:t>
      </w:r>
      <w:r w:rsidR="00865013">
        <w:rPr>
          <w:rFonts w:ascii="Arial" w:hAnsi="Arial"/>
          <w:i/>
          <w:iCs/>
          <w:sz w:val="24"/>
        </w:rPr>
        <w:t xml:space="preserve"> </w:t>
      </w:r>
      <w:r w:rsidRPr="006C4390">
        <w:rPr>
          <w:rFonts w:ascii="Arial" w:hAnsi="Arial"/>
          <w:i/>
          <w:iCs/>
          <w:sz w:val="24"/>
        </w:rPr>
        <w:t>Invece tu non mi hai invocato, o Giacobbe;</w:t>
      </w:r>
      <w:r w:rsidR="00865013">
        <w:rPr>
          <w:rFonts w:ascii="Arial" w:hAnsi="Arial"/>
          <w:i/>
          <w:iCs/>
          <w:sz w:val="24"/>
        </w:rPr>
        <w:t xml:space="preserve"> </w:t>
      </w:r>
      <w:r w:rsidRPr="006C4390">
        <w:rPr>
          <w:rFonts w:ascii="Arial" w:hAnsi="Arial"/>
          <w:i/>
          <w:iCs/>
          <w:sz w:val="24"/>
        </w:rPr>
        <w:t>anzi ti sei stancato di me, o Israele.</w:t>
      </w:r>
      <w:r w:rsidR="00865013">
        <w:rPr>
          <w:rFonts w:ascii="Arial" w:hAnsi="Arial"/>
          <w:i/>
          <w:iCs/>
          <w:sz w:val="24"/>
        </w:rPr>
        <w:t xml:space="preserve"> </w:t>
      </w:r>
      <w:r w:rsidRPr="006C4390">
        <w:rPr>
          <w:rFonts w:ascii="Arial" w:hAnsi="Arial"/>
          <w:i/>
          <w:iCs/>
          <w:sz w:val="24"/>
        </w:rPr>
        <w:t>Non mi hai portato neppure un agnello per l’olocausto,</w:t>
      </w:r>
      <w:r w:rsidR="00865013">
        <w:rPr>
          <w:rFonts w:ascii="Arial" w:hAnsi="Arial"/>
          <w:i/>
          <w:iCs/>
          <w:sz w:val="24"/>
        </w:rPr>
        <w:t xml:space="preserve"> </w:t>
      </w:r>
      <w:r w:rsidRPr="006C4390">
        <w:rPr>
          <w:rFonts w:ascii="Arial" w:hAnsi="Arial"/>
          <w:i/>
          <w:iCs/>
          <w:sz w:val="24"/>
        </w:rPr>
        <w:t xml:space="preserve">non </w:t>
      </w:r>
      <w:r w:rsidRPr="006C4390">
        <w:rPr>
          <w:rFonts w:ascii="Arial" w:hAnsi="Arial"/>
          <w:i/>
          <w:iCs/>
          <w:sz w:val="24"/>
        </w:rPr>
        <w:lastRenderedPageBreak/>
        <w:t>mi hai onorato con i tuoi sacrifici.</w:t>
      </w:r>
      <w:r w:rsidR="00865013">
        <w:rPr>
          <w:rFonts w:ascii="Arial" w:hAnsi="Arial"/>
          <w:i/>
          <w:iCs/>
          <w:sz w:val="24"/>
        </w:rPr>
        <w:t xml:space="preserve"> </w:t>
      </w:r>
      <w:r w:rsidRPr="006C4390">
        <w:rPr>
          <w:rFonts w:ascii="Arial" w:hAnsi="Arial"/>
          <w:i/>
          <w:iCs/>
          <w:sz w:val="24"/>
        </w:rPr>
        <w:t>Io non ti ho molestato con richieste di offerte,</w:t>
      </w:r>
      <w:r w:rsidR="00865013">
        <w:rPr>
          <w:rFonts w:ascii="Arial" w:hAnsi="Arial"/>
          <w:i/>
          <w:iCs/>
          <w:sz w:val="24"/>
        </w:rPr>
        <w:t xml:space="preserve"> </w:t>
      </w:r>
      <w:r w:rsidRPr="006C4390">
        <w:rPr>
          <w:rFonts w:ascii="Arial" w:hAnsi="Arial"/>
          <w:i/>
          <w:iCs/>
          <w:sz w:val="24"/>
        </w:rPr>
        <w:t>né ti ho stancato esigendo incenso.</w:t>
      </w:r>
    </w:p>
    <w:p w14:paraId="6B8F2E1A" w14:textId="1882561F"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Non hai acquistato con denaro la cannella per me</w:t>
      </w:r>
      <w:r w:rsidR="00865013">
        <w:rPr>
          <w:rFonts w:ascii="Arial" w:hAnsi="Arial"/>
          <w:i/>
          <w:iCs/>
          <w:sz w:val="24"/>
        </w:rPr>
        <w:t xml:space="preserve"> </w:t>
      </w:r>
      <w:r w:rsidRPr="006C4390">
        <w:rPr>
          <w:rFonts w:ascii="Arial" w:hAnsi="Arial"/>
          <w:i/>
          <w:iCs/>
          <w:sz w:val="24"/>
        </w:rPr>
        <w:t>né mi hai saziato con il grasso dei tuoi sacrifici.</w:t>
      </w:r>
      <w:r w:rsidR="00865013">
        <w:rPr>
          <w:rFonts w:ascii="Arial" w:hAnsi="Arial"/>
          <w:i/>
          <w:iCs/>
          <w:sz w:val="24"/>
        </w:rPr>
        <w:t xml:space="preserve"> </w:t>
      </w:r>
      <w:r w:rsidRPr="006C4390">
        <w:rPr>
          <w:rFonts w:ascii="Arial" w:hAnsi="Arial"/>
          <w:i/>
          <w:iCs/>
          <w:sz w:val="24"/>
        </w:rPr>
        <w:t>Ma tu mi hai dato molestia con i peccati,</w:t>
      </w:r>
      <w:r w:rsidR="00865013">
        <w:rPr>
          <w:rFonts w:ascii="Arial" w:hAnsi="Arial"/>
          <w:i/>
          <w:iCs/>
          <w:sz w:val="24"/>
        </w:rPr>
        <w:t xml:space="preserve"> </w:t>
      </w:r>
      <w:r w:rsidRPr="006C4390">
        <w:rPr>
          <w:rFonts w:ascii="Arial" w:hAnsi="Arial"/>
          <w:i/>
          <w:iCs/>
          <w:sz w:val="24"/>
        </w:rPr>
        <w:t>mi hai stancato con le tue iniquità.</w:t>
      </w:r>
      <w:r w:rsidR="00865013">
        <w:rPr>
          <w:rFonts w:ascii="Arial" w:hAnsi="Arial"/>
          <w:i/>
          <w:iCs/>
          <w:sz w:val="24"/>
        </w:rPr>
        <w:t xml:space="preserve"> </w:t>
      </w:r>
      <w:r w:rsidRPr="006C4390">
        <w:rPr>
          <w:rFonts w:ascii="Arial" w:hAnsi="Arial"/>
          <w:i/>
          <w:iCs/>
          <w:sz w:val="24"/>
        </w:rPr>
        <w:t>Io, io cancello i tuoi misfatti per amore di me stesso,</w:t>
      </w:r>
      <w:r w:rsidR="00865013">
        <w:rPr>
          <w:rFonts w:ascii="Arial" w:hAnsi="Arial"/>
          <w:i/>
          <w:iCs/>
          <w:sz w:val="24"/>
        </w:rPr>
        <w:t xml:space="preserve"> </w:t>
      </w:r>
      <w:r w:rsidRPr="006C4390">
        <w:rPr>
          <w:rFonts w:ascii="Arial" w:hAnsi="Arial"/>
          <w:i/>
          <w:iCs/>
          <w:sz w:val="24"/>
        </w:rPr>
        <w:t>e non ricordo più i tuoi peccati.</w:t>
      </w:r>
      <w:r w:rsidR="00865013">
        <w:rPr>
          <w:rFonts w:ascii="Arial" w:hAnsi="Arial"/>
          <w:i/>
          <w:iCs/>
          <w:sz w:val="24"/>
        </w:rPr>
        <w:t xml:space="preserve"> </w:t>
      </w:r>
      <w:r w:rsidRPr="006C4390">
        <w:rPr>
          <w:rFonts w:ascii="Arial" w:hAnsi="Arial"/>
          <w:i/>
          <w:iCs/>
          <w:sz w:val="24"/>
        </w:rPr>
        <w:t>Fammi ricordare, discutiamo insieme;</w:t>
      </w:r>
      <w:r w:rsidR="00865013">
        <w:rPr>
          <w:rFonts w:ascii="Arial" w:hAnsi="Arial"/>
          <w:i/>
          <w:iCs/>
          <w:sz w:val="24"/>
        </w:rPr>
        <w:t xml:space="preserve"> </w:t>
      </w:r>
      <w:r w:rsidRPr="006C4390">
        <w:rPr>
          <w:rFonts w:ascii="Arial" w:hAnsi="Arial"/>
          <w:i/>
          <w:iCs/>
          <w:sz w:val="24"/>
        </w:rPr>
        <w:t>parla tu per giustificarti.</w:t>
      </w:r>
      <w:r w:rsidR="00865013">
        <w:rPr>
          <w:rFonts w:ascii="Arial" w:hAnsi="Arial"/>
          <w:i/>
          <w:iCs/>
          <w:sz w:val="24"/>
        </w:rPr>
        <w:t xml:space="preserve"> </w:t>
      </w:r>
      <w:r w:rsidRPr="006C4390">
        <w:rPr>
          <w:rFonts w:ascii="Arial" w:hAnsi="Arial"/>
          <w:i/>
          <w:iCs/>
          <w:sz w:val="24"/>
        </w:rPr>
        <w:t>Il tuo primo padre peccò,</w:t>
      </w:r>
      <w:r w:rsidR="00865013">
        <w:rPr>
          <w:rFonts w:ascii="Arial" w:hAnsi="Arial"/>
          <w:i/>
          <w:iCs/>
          <w:sz w:val="24"/>
        </w:rPr>
        <w:t xml:space="preserve"> </w:t>
      </w:r>
      <w:r w:rsidRPr="006C4390">
        <w:rPr>
          <w:rFonts w:ascii="Arial" w:hAnsi="Arial"/>
          <w:i/>
          <w:iCs/>
          <w:sz w:val="24"/>
        </w:rPr>
        <w:t>i tuoi intermediari mi furono ribelli.</w:t>
      </w:r>
      <w:r w:rsidR="00865013">
        <w:rPr>
          <w:rFonts w:ascii="Arial" w:hAnsi="Arial"/>
          <w:i/>
          <w:iCs/>
          <w:sz w:val="24"/>
        </w:rPr>
        <w:t xml:space="preserve"> </w:t>
      </w:r>
      <w:r w:rsidRPr="006C4390">
        <w:rPr>
          <w:rFonts w:ascii="Arial" w:hAnsi="Arial"/>
          <w:i/>
          <w:iCs/>
          <w:sz w:val="24"/>
        </w:rPr>
        <w:t>Perciò profanai i capi del santuario</w:t>
      </w:r>
      <w:r w:rsidR="00865013">
        <w:rPr>
          <w:rFonts w:ascii="Arial" w:hAnsi="Arial"/>
          <w:i/>
          <w:iCs/>
          <w:sz w:val="24"/>
        </w:rPr>
        <w:t xml:space="preserve"> </w:t>
      </w:r>
      <w:r w:rsidRPr="006C4390">
        <w:rPr>
          <w:rFonts w:ascii="Arial" w:hAnsi="Arial"/>
          <w:i/>
          <w:iCs/>
          <w:sz w:val="24"/>
        </w:rPr>
        <w:t>e ho votato Giacobbe all’anatema,</w:t>
      </w:r>
      <w:r w:rsidR="00865013">
        <w:rPr>
          <w:rFonts w:ascii="Arial" w:hAnsi="Arial"/>
          <w:i/>
          <w:iCs/>
          <w:sz w:val="24"/>
        </w:rPr>
        <w:t xml:space="preserve"> </w:t>
      </w:r>
      <w:r w:rsidRPr="006C4390">
        <w:rPr>
          <w:rFonts w:ascii="Arial" w:hAnsi="Arial"/>
          <w:i/>
          <w:iCs/>
          <w:sz w:val="24"/>
        </w:rPr>
        <w:t>Israele alle ingiurie». (Is 43,1-28).</w:t>
      </w:r>
    </w:p>
    <w:p w14:paraId="5C3F2F2E" w14:textId="77777777" w:rsidR="00E125BF" w:rsidRDefault="00E125BF" w:rsidP="00E125BF">
      <w:pPr>
        <w:spacing w:after="120"/>
        <w:jc w:val="both"/>
        <w:rPr>
          <w:rFonts w:ascii="Arial" w:hAnsi="Arial"/>
          <w:sz w:val="24"/>
        </w:rPr>
      </w:pPr>
      <w:r w:rsidRPr="00E125BF">
        <w:rPr>
          <w:rFonts w:ascii="Arial" w:hAnsi="Arial"/>
          <w:sz w:val="24"/>
        </w:rPr>
        <w:t>È proprio della sapienza riconoscere le cose passate e intravedere quelle future. Dio è sempre in cammino con l’uomo. L’uomo deve essere sempre in cammino con il suo Dio e Signore.</w:t>
      </w:r>
    </w:p>
    <w:p w14:paraId="05C3E35F" w14:textId="4418D286"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La sapienza si estende vigorosa da un’estremità all’altra</w:t>
      </w:r>
      <w:r w:rsidR="00865013">
        <w:rPr>
          <w:rFonts w:ascii="Arial" w:hAnsi="Arial"/>
          <w:i/>
          <w:iCs/>
          <w:sz w:val="24"/>
        </w:rPr>
        <w:t xml:space="preserve"> </w:t>
      </w:r>
      <w:r w:rsidRPr="006C4390">
        <w:rPr>
          <w:rFonts w:ascii="Arial" w:hAnsi="Arial"/>
          <w:i/>
          <w:iCs/>
          <w:sz w:val="24"/>
        </w:rPr>
        <w:t>e governa a meraviglia l’universo.</w:t>
      </w:r>
      <w:r w:rsidR="00865013">
        <w:rPr>
          <w:rFonts w:ascii="Arial" w:hAnsi="Arial"/>
          <w:i/>
          <w:iCs/>
          <w:sz w:val="24"/>
        </w:rPr>
        <w:t xml:space="preserve"> </w:t>
      </w:r>
      <w:r w:rsidRPr="006C4390">
        <w:rPr>
          <w:rFonts w:ascii="Arial" w:hAnsi="Arial"/>
          <w:i/>
          <w:iCs/>
          <w:sz w:val="24"/>
        </w:rPr>
        <w:t>È lei che ho amato e corteggiato fin dalla mia giovinezza,</w:t>
      </w:r>
      <w:r w:rsidR="00865013">
        <w:rPr>
          <w:rFonts w:ascii="Arial" w:hAnsi="Arial"/>
          <w:i/>
          <w:iCs/>
          <w:sz w:val="24"/>
        </w:rPr>
        <w:t xml:space="preserve"> </w:t>
      </w:r>
      <w:r w:rsidRPr="006C4390">
        <w:rPr>
          <w:rFonts w:ascii="Arial" w:hAnsi="Arial"/>
          <w:i/>
          <w:iCs/>
          <w:sz w:val="24"/>
        </w:rPr>
        <w:t>ho bramato di farla mia sposa,</w:t>
      </w:r>
      <w:r w:rsidR="00865013">
        <w:rPr>
          <w:rFonts w:ascii="Arial" w:hAnsi="Arial"/>
          <w:i/>
          <w:iCs/>
          <w:sz w:val="24"/>
        </w:rPr>
        <w:t xml:space="preserve"> </w:t>
      </w:r>
      <w:r w:rsidRPr="006C4390">
        <w:rPr>
          <w:rFonts w:ascii="Arial" w:hAnsi="Arial"/>
          <w:i/>
          <w:iCs/>
          <w:sz w:val="24"/>
        </w:rPr>
        <w:t>mi sono innamorato della sua bellezza.</w:t>
      </w:r>
      <w:r w:rsidR="00865013">
        <w:rPr>
          <w:rFonts w:ascii="Arial" w:hAnsi="Arial"/>
          <w:i/>
          <w:iCs/>
          <w:sz w:val="24"/>
        </w:rPr>
        <w:t xml:space="preserve"> </w:t>
      </w:r>
      <w:r w:rsidRPr="006C4390">
        <w:rPr>
          <w:rFonts w:ascii="Arial" w:hAnsi="Arial"/>
          <w:i/>
          <w:iCs/>
          <w:sz w:val="24"/>
        </w:rPr>
        <w:t xml:space="preserve">Ella manifesta la sua nobile origine </w:t>
      </w:r>
      <w:r w:rsidR="00865013">
        <w:rPr>
          <w:rFonts w:ascii="Arial" w:hAnsi="Arial"/>
          <w:i/>
          <w:iCs/>
          <w:sz w:val="24"/>
        </w:rPr>
        <w:t xml:space="preserve"> </w:t>
      </w:r>
      <w:r w:rsidRPr="006C4390">
        <w:rPr>
          <w:rFonts w:ascii="Arial" w:hAnsi="Arial"/>
          <w:i/>
          <w:iCs/>
          <w:sz w:val="24"/>
        </w:rPr>
        <w:t>vivendo in comunione con Dio,</w:t>
      </w:r>
      <w:r w:rsidR="00865013">
        <w:rPr>
          <w:rFonts w:ascii="Arial" w:hAnsi="Arial"/>
          <w:i/>
          <w:iCs/>
          <w:sz w:val="24"/>
        </w:rPr>
        <w:t xml:space="preserve"> </w:t>
      </w:r>
      <w:r w:rsidRPr="006C4390">
        <w:rPr>
          <w:rFonts w:ascii="Arial" w:hAnsi="Arial"/>
          <w:i/>
          <w:iCs/>
          <w:sz w:val="24"/>
        </w:rPr>
        <w:t>poiché il Signore dell’universo l’ha amata;</w:t>
      </w:r>
      <w:r w:rsidR="00865013">
        <w:rPr>
          <w:rFonts w:ascii="Arial" w:hAnsi="Arial"/>
          <w:i/>
          <w:iCs/>
          <w:sz w:val="24"/>
        </w:rPr>
        <w:t xml:space="preserve"> </w:t>
      </w:r>
      <w:r w:rsidRPr="006C4390">
        <w:rPr>
          <w:rFonts w:ascii="Arial" w:hAnsi="Arial"/>
          <w:i/>
          <w:iCs/>
          <w:sz w:val="24"/>
        </w:rPr>
        <w:t>infatti è iniziata alla scienza di Dio</w:t>
      </w:r>
      <w:r w:rsidR="00865013">
        <w:rPr>
          <w:rFonts w:ascii="Arial" w:hAnsi="Arial"/>
          <w:i/>
          <w:iCs/>
          <w:sz w:val="24"/>
        </w:rPr>
        <w:t xml:space="preserve"> </w:t>
      </w:r>
      <w:r w:rsidRPr="006C4390">
        <w:rPr>
          <w:rFonts w:ascii="Arial" w:hAnsi="Arial"/>
          <w:i/>
          <w:iCs/>
          <w:sz w:val="24"/>
        </w:rPr>
        <w:t>e discerne le sue opere.</w:t>
      </w:r>
    </w:p>
    <w:p w14:paraId="4225FD51" w14:textId="387B7F3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Se la ricchezza è un bene desiderabile in vita,</w:t>
      </w:r>
      <w:r w:rsidR="00865013">
        <w:rPr>
          <w:rFonts w:ascii="Arial" w:hAnsi="Arial"/>
          <w:i/>
          <w:iCs/>
          <w:sz w:val="24"/>
        </w:rPr>
        <w:t xml:space="preserve"> </w:t>
      </w:r>
      <w:r w:rsidRPr="006C4390">
        <w:rPr>
          <w:rFonts w:ascii="Arial" w:hAnsi="Arial"/>
          <w:i/>
          <w:iCs/>
          <w:sz w:val="24"/>
        </w:rPr>
        <w:t>che cosa c’è di più ricco della sapienza, che opera tutto?</w:t>
      </w:r>
      <w:r w:rsidR="00865013">
        <w:rPr>
          <w:rFonts w:ascii="Arial" w:hAnsi="Arial"/>
          <w:i/>
          <w:iCs/>
          <w:sz w:val="24"/>
        </w:rPr>
        <w:t xml:space="preserve"> </w:t>
      </w:r>
      <w:r w:rsidRPr="006C4390">
        <w:rPr>
          <w:rFonts w:ascii="Arial" w:hAnsi="Arial"/>
          <w:i/>
          <w:iCs/>
          <w:sz w:val="24"/>
        </w:rPr>
        <w:t>Se è la prudenza ad agire,</w:t>
      </w:r>
      <w:r w:rsidR="00865013">
        <w:rPr>
          <w:rFonts w:ascii="Arial" w:hAnsi="Arial"/>
          <w:i/>
          <w:iCs/>
          <w:sz w:val="24"/>
        </w:rPr>
        <w:t xml:space="preserve"> </w:t>
      </w:r>
      <w:r w:rsidRPr="006C4390">
        <w:rPr>
          <w:rFonts w:ascii="Arial" w:hAnsi="Arial"/>
          <w:i/>
          <w:iCs/>
          <w:sz w:val="24"/>
        </w:rPr>
        <w:t>chi più di lei è artefice di quanto esiste?</w:t>
      </w:r>
      <w:r w:rsidR="00865013">
        <w:rPr>
          <w:rFonts w:ascii="Arial" w:hAnsi="Arial"/>
          <w:i/>
          <w:iCs/>
          <w:sz w:val="24"/>
        </w:rPr>
        <w:t xml:space="preserve"> </w:t>
      </w:r>
      <w:r w:rsidRPr="006C4390">
        <w:rPr>
          <w:rFonts w:ascii="Arial" w:hAnsi="Arial"/>
          <w:i/>
          <w:iCs/>
          <w:sz w:val="24"/>
        </w:rPr>
        <w:t xml:space="preserve">Se uno ama la giustizia, </w:t>
      </w:r>
      <w:r w:rsidR="00865013">
        <w:rPr>
          <w:rFonts w:ascii="Arial" w:hAnsi="Arial"/>
          <w:i/>
          <w:iCs/>
          <w:sz w:val="24"/>
        </w:rPr>
        <w:t xml:space="preserve"> </w:t>
      </w:r>
      <w:r w:rsidRPr="006C4390">
        <w:rPr>
          <w:rFonts w:ascii="Arial" w:hAnsi="Arial"/>
          <w:i/>
          <w:iCs/>
          <w:sz w:val="24"/>
        </w:rPr>
        <w:t>le virtù sono il frutto delle sue fatiche.</w:t>
      </w:r>
      <w:r w:rsidR="00865013">
        <w:rPr>
          <w:rFonts w:ascii="Arial" w:hAnsi="Arial"/>
          <w:i/>
          <w:iCs/>
          <w:sz w:val="24"/>
        </w:rPr>
        <w:t xml:space="preserve"> </w:t>
      </w:r>
      <w:r w:rsidRPr="006C4390">
        <w:rPr>
          <w:rFonts w:ascii="Arial" w:hAnsi="Arial"/>
          <w:i/>
          <w:iCs/>
          <w:sz w:val="24"/>
        </w:rPr>
        <w:t>Ella infatti insegna la temperanza e la prudenza,</w:t>
      </w:r>
      <w:r w:rsidR="00865013">
        <w:rPr>
          <w:rFonts w:ascii="Arial" w:hAnsi="Arial"/>
          <w:i/>
          <w:iCs/>
          <w:sz w:val="24"/>
        </w:rPr>
        <w:t xml:space="preserve"> </w:t>
      </w:r>
      <w:r w:rsidRPr="006C4390">
        <w:rPr>
          <w:rFonts w:ascii="Arial" w:hAnsi="Arial"/>
          <w:i/>
          <w:iCs/>
          <w:sz w:val="24"/>
        </w:rPr>
        <w:t>la giustizia e la fortezza,</w:t>
      </w:r>
      <w:r w:rsidR="00865013">
        <w:rPr>
          <w:rFonts w:ascii="Arial" w:hAnsi="Arial"/>
          <w:i/>
          <w:iCs/>
          <w:sz w:val="24"/>
        </w:rPr>
        <w:t xml:space="preserve"> </w:t>
      </w:r>
      <w:r w:rsidRPr="006C4390">
        <w:rPr>
          <w:rFonts w:ascii="Arial" w:hAnsi="Arial"/>
          <w:i/>
          <w:iCs/>
          <w:sz w:val="24"/>
        </w:rPr>
        <w:t>delle quali nulla è più utile agli uomini durante la vita.</w:t>
      </w:r>
      <w:r w:rsidR="00865013">
        <w:rPr>
          <w:rFonts w:ascii="Arial" w:hAnsi="Arial"/>
          <w:i/>
          <w:iCs/>
          <w:sz w:val="24"/>
        </w:rPr>
        <w:t xml:space="preserve"> </w:t>
      </w:r>
      <w:r w:rsidRPr="006C4390">
        <w:rPr>
          <w:rFonts w:ascii="Arial" w:hAnsi="Arial"/>
          <w:i/>
          <w:iCs/>
          <w:sz w:val="24"/>
        </w:rPr>
        <w:t>Se uno desidera anche un’esperienza molteplice,</w:t>
      </w:r>
      <w:r w:rsidR="00865013">
        <w:rPr>
          <w:rFonts w:ascii="Arial" w:hAnsi="Arial"/>
          <w:i/>
          <w:iCs/>
          <w:sz w:val="24"/>
        </w:rPr>
        <w:t xml:space="preserve"> </w:t>
      </w:r>
      <w:r w:rsidRPr="006C4390">
        <w:rPr>
          <w:rFonts w:ascii="Arial" w:hAnsi="Arial"/>
          <w:i/>
          <w:iCs/>
          <w:sz w:val="24"/>
        </w:rPr>
        <w:t>ella conosce le cose passate e intravede quelle future,</w:t>
      </w:r>
      <w:r w:rsidR="00865013">
        <w:rPr>
          <w:rFonts w:ascii="Arial" w:hAnsi="Arial"/>
          <w:i/>
          <w:iCs/>
          <w:sz w:val="24"/>
        </w:rPr>
        <w:t xml:space="preserve"> </w:t>
      </w:r>
      <w:r w:rsidRPr="006C4390">
        <w:rPr>
          <w:rFonts w:ascii="Arial" w:hAnsi="Arial"/>
          <w:i/>
          <w:iCs/>
          <w:sz w:val="24"/>
        </w:rPr>
        <w:t>conosce le sottigliezze dei discorsi e le soluzioni degli enigmi,</w:t>
      </w:r>
      <w:r w:rsidR="00865013">
        <w:rPr>
          <w:rFonts w:ascii="Arial" w:hAnsi="Arial"/>
          <w:i/>
          <w:iCs/>
          <w:sz w:val="24"/>
        </w:rPr>
        <w:t xml:space="preserve"> </w:t>
      </w:r>
      <w:r w:rsidRPr="006C4390">
        <w:rPr>
          <w:rFonts w:ascii="Arial" w:hAnsi="Arial"/>
          <w:i/>
          <w:iCs/>
          <w:sz w:val="24"/>
        </w:rPr>
        <w:t>comprende in anticipo segni e prodigi</w:t>
      </w:r>
      <w:r w:rsidR="00865013">
        <w:rPr>
          <w:rFonts w:ascii="Arial" w:hAnsi="Arial"/>
          <w:i/>
          <w:iCs/>
          <w:sz w:val="24"/>
        </w:rPr>
        <w:t xml:space="preserve"> </w:t>
      </w:r>
      <w:r w:rsidRPr="006C4390">
        <w:rPr>
          <w:rFonts w:ascii="Arial" w:hAnsi="Arial"/>
          <w:i/>
          <w:iCs/>
          <w:sz w:val="24"/>
        </w:rPr>
        <w:t>e anche le vicende dei tempi e delle epoche.</w:t>
      </w:r>
    </w:p>
    <w:p w14:paraId="00B0EA96" w14:textId="0B380680"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Ho dunque deciso di dividere con lei la mia vita,</w:t>
      </w:r>
      <w:r w:rsidR="00865013">
        <w:rPr>
          <w:rFonts w:ascii="Arial" w:hAnsi="Arial"/>
          <w:i/>
          <w:iCs/>
          <w:sz w:val="24"/>
        </w:rPr>
        <w:t xml:space="preserve"> </w:t>
      </w:r>
      <w:r w:rsidRPr="006C4390">
        <w:rPr>
          <w:rFonts w:ascii="Arial" w:hAnsi="Arial"/>
          <w:i/>
          <w:iCs/>
          <w:sz w:val="24"/>
        </w:rPr>
        <w:t>certo che mi sarebbe stata consigliera di buone azioni</w:t>
      </w:r>
      <w:r w:rsidR="00865013">
        <w:rPr>
          <w:rFonts w:ascii="Arial" w:hAnsi="Arial"/>
          <w:i/>
          <w:iCs/>
          <w:sz w:val="24"/>
        </w:rPr>
        <w:t xml:space="preserve"> </w:t>
      </w:r>
      <w:r w:rsidRPr="006C4390">
        <w:rPr>
          <w:rFonts w:ascii="Arial" w:hAnsi="Arial"/>
          <w:i/>
          <w:iCs/>
          <w:sz w:val="24"/>
        </w:rPr>
        <w:t>e conforto nelle preoccupazioni e nel dolore.</w:t>
      </w:r>
      <w:r w:rsidR="00865013">
        <w:rPr>
          <w:rFonts w:ascii="Arial" w:hAnsi="Arial"/>
          <w:i/>
          <w:iCs/>
          <w:sz w:val="24"/>
        </w:rPr>
        <w:t xml:space="preserve"> </w:t>
      </w:r>
      <w:r w:rsidRPr="006C4390">
        <w:rPr>
          <w:rFonts w:ascii="Arial" w:hAnsi="Arial"/>
          <w:i/>
          <w:iCs/>
          <w:sz w:val="24"/>
        </w:rPr>
        <w:t>Per lei avrò gloria tra le folle</w:t>
      </w:r>
      <w:r w:rsidR="00865013">
        <w:rPr>
          <w:rFonts w:ascii="Arial" w:hAnsi="Arial"/>
          <w:i/>
          <w:iCs/>
          <w:sz w:val="24"/>
        </w:rPr>
        <w:t xml:space="preserve"> </w:t>
      </w:r>
      <w:r w:rsidRPr="006C4390">
        <w:rPr>
          <w:rFonts w:ascii="Arial" w:hAnsi="Arial"/>
          <w:i/>
          <w:iCs/>
          <w:sz w:val="24"/>
        </w:rPr>
        <w:t>e, anche se giovane, onore presso gli anziani.</w:t>
      </w:r>
      <w:r w:rsidR="00865013">
        <w:rPr>
          <w:rFonts w:ascii="Arial" w:hAnsi="Arial"/>
          <w:i/>
          <w:iCs/>
          <w:sz w:val="24"/>
        </w:rPr>
        <w:t xml:space="preserve"> </w:t>
      </w:r>
      <w:r w:rsidRPr="006C4390">
        <w:rPr>
          <w:rFonts w:ascii="Arial" w:hAnsi="Arial"/>
          <w:i/>
          <w:iCs/>
          <w:sz w:val="24"/>
        </w:rPr>
        <w:t>Sarò trovato perspicace nel giudicare,</w:t>
      </w:r>
      <w:r w:rsidR="00865013">
        <w:rPr>
          <w:rFonts w:ascii="Arial" w:hAnsi="Arial"/>
          <w:i/>
          <w:iCs/>
          <w:sz w:val="24"/>
        </w:rPr>
        <w:t xml:space="preserve"> </w:t>
      </w:r>
      <w:r w:rsidRPr="006C4390">
        <w:rPr>
          <w:rFonts w:ascii="Arial" w:hAnsi="Arial"/>
          <w:i/>
          <w:iCs/>
          <w:sz w:val="24"/>
        </w:rPr>
        <w:t>sarò ammirato di fronte ai potenti.</w:t>
      </w:r>
      <w:r w:rsidR="00865013">
        <w:rPr>
          <w:rFonts w:ascii="Arial" w:hAnsi="Arial"/>
          <w:i/>
          <w:iCs/>
          <w:sz w:val="24"/>
        </w:rPr>
        <w:t xml:space="preserve"> </w:t>
      </w:r>
      <w:r w:rsidRPr="006C4390">
        <w:rPr>
          <w:rFonts w:ascii="Arial" w:hAnsi="Arial"/>
          <w:i/>
          <w:iCs/>
          <w:sz w:val="24"/>
        </w:rPr>
        <w:t>Se tacerò, resteranno in attesa,</w:t>
      </w:r>
      <w:r w:rsidR="00865013">
        <w:rPr>
          <w:rFonts w:ascii="Arial" w:hAnsi="Arial"/>
          <w:i/>
          <w:iCs/>
          <w:sz w:val="24"/>
        </w:rPr>
        <w:t xml:space="preserve"> </w:t>
      </w:r>
      <w:r w:rsidRPr="006C4390">
        <w:rPr>
          <w:rFonts w:ascii="Arial" w:hAnsi="Arial"/>
          <w:i/>
          <w:iCs/>
          <w:sz w:val="24"/>
        </w:rPr>
        <w:t>se parlerò, mi presteranno attenzione,</w:t>
      </w:r>
      <w:r w:rsidR="00865013">
        <w:rPr>
          <w:rFonts w:ascii="Arial" w:hAnsi="Arial"/>
          <w:i/>
          <w:iCs/>
          <w:sz w:val="24"/>
        </w:rPr>
        <w:t xml:space="preserve"> </w:t>
      </w:r>
      <w:r w:rsidRPr="006C4390">
        <w:rPr>
          <w:rFonts w:ascii="Arial" w:hAnsi="Arial"/>
          <w:i/>
          <w:iCs/>
          <w:sz w:val="24"/>
        </w:rPr>
        <w:t>e se mi dilungo nel parlare, si tapperanno la bocca.</w:t>
      </w:r>
      <w:r w:rsidR="00865013">
        <w:rPr>
          <w:rFonts w:ascii="Arial" w:hAnsi="Arial"/>
          <w:i/>
          <w:iCs/>
          <w:sz w:val="24"/>
        </w:rPr>
        <w:t xml:space="preserve"> </w:t>
      </w:r>
      <w:r w:rsidRPr="006C4390">
        <w:rPr>
          <w:rFonts w:ascii="Arial" w:hAnsi="Arial"/>
          <w:i/>
          <w:iCs/>
          <w:sz w:val="24"/>
        </w:rPr>
        <w:t>Grazie a lei avrò l’immortalità</w:t>
      </w:r>
      <w:r w:rsidR="00865013">
        <w:rPr>
          <w:rFonts w:ascii="Arial" w:hAnsi="Arial"/>
          <w:i/>
          <w:iCs/>
          <w:sz w:val="24"/>
        </w:rPr>
        <w:t xml:space="preserve"> </w:t>
      </w:r>
      <w:r w:rsidRPr="006C4390">
        <w:rPr>
          <w:rFonts w:ascii="Arial" w:hAnsi="Arial"/>
          <w:i/>
          <w:iCs/>
          <w:sz w:val="24"/>
        </w:rPr>
        <w:t>e lascerò un ricordo eterno a quelli che verranno dopo di me</w:t>
      </w:r>
      <w:r w:rsidR="00865013">
        <w:rPr>
          <w:rFonts w:ascii="Arial" w:hAnsi="Arial"/>
          <w:i/>
          <w:iCs/>
          <w:sz w:val="24"/>
        </w:rPr>
        <w:t xml:space="preserve">. </w:t>
      </w:r>
      <w:r w:rsidRPr="006C4390">
        <w:rPr>
          <w:rFonts w:ascii="Arial" w:hAnsi="Arial"/>
          <w:i/>
          <w:iCs/>
          <w:sz w:val="24"/>
        </w:rPr>
        <w:t>Governerò popoli, e nazioni mi saranno soggette.</w:t>
      </w:r>
      <w:r w:rsidR="00865013">
        <w:rPr>
          <w:rFonts w:ascii="Arial" w:hAnsi="Arial"/>
          <w:i/>
          <w:iCs/>
          <w:sz w:val="24"/>
        </w:rPr>
        <w:t xml:space="preserve"> </w:t>
      </w:r>
      <w:r w:rsidRPr="006C4390">
        <w:rPr>
          <w:rFonts w:ascii="Arial" w:hAnsi="Arial"/>
          <w:i/>
          <w:iCs/>
          <w:sz w:val="24"/>
        </w:rPr>
        <w:t>Sentendo parlare di me, crudeli tiranni si spaventeranno;</w:t>
      </w:r>
      <w:r w:rsidR="00865013">
        <w:rPr>
          <w:rFonts w:ascii="Arial" w:hAnsi="Arial"/>
          <w:i/>
          <w:iCs/>
          <w:sz w:val="24"/>
        </w:rPr>
        <w:t xml:space="preserve"> </w:t>
      </w:r>
      <w:r w:rsidRPr="006C4390">
        <w:rPr>
          <w:rFonts w:ascii="Arial" w:hAnsi="Arial"/>
          <w:i/>
          <w:iCs/>
          <w:sz w:val="24"/>
        </w:rPr>
        <w:t>mi mostrerò buono con il popolo e coraggioso in guerra.</w:t>
      </w:r>
      <w:r w:rsidR="00865013">
        <w:rPr>
          <w:rFonts w:ascii="Arial" w:hAnsi="Arial"/>
          <w:i/>
          <w:iCs/>
          <w:sz w:val="24"/>
        </w:rPr>
        <w:t xml:space="preserve"> </w:t>
      </w:r>
      <w:r w:rsidRPr="006C4390">
        <w:rPr>
          <w:rFonts w:ascii="Arial" w:hAnsi="Arial"/>
          <w:i/>
          <w:iCs/>
          <w:sz w:val="24"/>
        </w:rPr>
        <w:t>Ritornato a casa, riposerò vicino a lei,</w:t>
      </w:r>
      <w:r w:rsidR="00865013">
        <w:rPr>
          <w:rFonts w:ascii="Arial" w:hAnsi="Arial"/>
          <w:i/>
          <w:iCs/>
          <w:sz w:val="24"/>
        </w:rPr>
        <w:t xml:space="preserve"> </w:t>
      </w:r>
      <w:r w:rsidRPr="006C4390">
        <w:rPr>
          <w:rFonts w:ascii="Arial" w:hAnsi="Arial"/>
          <w:i/>
          <w:iCs/>
          <w:sz w:val="24"/>
        </w:rPr>
        <w:t>perché la sua compagnia non dà amarezza,</w:t>
      </w:r>
      <w:r w:rsidR="00865013">
        <w:rPr>
          <w:rFonts w:ascii="Arial" w:hAnsi="Arial"/>
          <w:i/>
          <w:iCs/>
          <w:sz w:val="24"/>
        </w:rPr>
        <w:t xml:space="preserve"> </w:t>
      </w:r>
      <w:r w:rsidRPr="006C4390">
        <w:rPr>
          <w:rFonts w:ascii="Arial" w:hAnsi="Arial"/>
          <w:i/>
          <w:iCs/>
          <w:sz w:val="24"/>
        </w:rPr>
        <w:t>né dolore il vivere con lei,</w:t>
      </w:r>
      <w:r w:rsidR="00865013">
        <w:rPr>
          <w:rFonts w:ascii="Arial" w:hAnsi="Arial"/>
          <w:i/>
          <w:iCs/>
          <w:sz w:val="24"/>
        </w:rPr>
        <w:t xml:space="preserve"> </w:t>
      </w:r>
      <w:r w:rsidRPr="006C4390">
        <w:rPr>
          <w:rFonts w:ascii="Arial" w:hAnsi="Arial"/>
          <w:i/>
          <w:iCs/>
          <w:sz w:val="24"/>
        </w:rPr>
        <w:t>ma contentezza e gioia.</w:t>
      </w:r>
    </w:p>
    <w:p w14:paraId="0920A755" w14:textId="64F994EB"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Riflettendo su queste cose dentro di me</w:t>
      </w:r>
      <w:r w:rsidR="00865013">
        <w:rPr>
          <w:rFonts w:ascii="Arial" w:hAnsi="Arial"/>
          <w:i/>
          <w:iCs/>
          <w:sz w:val="24"/>
        </w:rPr>
        <w:t xml:space="preserve"> </w:t>
      </w:r>
      <w:r w:rsidRPr="006C4390">
        <w:rPr>
          <w:rFonts w:ascii="Arial" w:hAnsi="Arial"/>
          <w:i/>
          <w:iCs/>
          <w:sz w:val="24"/>
        </w:rPr>
        <w:t>e pensando in cuor mio</w:t>
      </w:r>
      <w:r w:rsidR="00865013">
        <w:rPr>
          <w:rFonts w:ascii="Arial" w:hAnsi="Arial"/>
          <w:i/>
          <w:iCs/>
          <w:sz w:val="24"/>
        </w:rPr>
        <w:t xml:space="preserve"> </w:t>
      </w:r>
      <w:r w:rsidRPr="006C4390">
        <w:rPr>
          <w:rFonts w:ascii="Arial" w:hAnsi="Arial"/>
          <w:i/>
          <w:iCs/>
          <w:sz w:val="24"/>
        </w:rPr>
        <w:t>che nella parentela con la sapienza c’è l’immortalità</w:t>
      </w:r>
      <w:r w:rsidR="00865013">
        <w:rPr>
          <w:rFonts w:ascii="Arial" w:hAnsi="Arial"/>
          <w:i/>
          <w:iCs/>
          <w:sz w:val="24"/>
        </w:rPr>
        <w:t xml:space="preserve"> </w:t>
      </w:r>
      <w:r w:rsidRPr="006C4390">
        <w:rPr>
          <w:rFonts w:ascii="Arial" w:hAnsi="Arial"/>
          <w:i/>
          <w:iCs/>
          <w:sz w:val="24"/>
        </w:rPr>
        <w:t>e grande godimento vi è nella sua amicizia</w:t>
      </w:r>
      <w:r w:rsidR="00865013">
        <w:rPr>
          <w:rFonts w:ascii="Arial" w:hAnsi="Arial"/>
          <w:i/>
          <w:iCs/>
          <w:sz w:val="24"/>
        </w:rPr>
        <w:t xml:space="preserve"> </w:t>
      </w:r>
      <w:r w:rsidRPr="006C4390">
        <w:rPr>
          <w:rFonts w:ascii="Arial" w:hAnsi="Arial"/>
          <w:i/>
          <w:iCs/>
          <w:sz w:val="24"/>
        </w:rPr>
        <w:t>e nel lavoro delle sue mani sta una ricchezza inesauribile</w:t>
      </w:r>
      <w:r w:rsidR="00865013">
        <w:rPr>
          <w:rFonts w:ascii="Arial" w:hAnsi="Arial"/>
          <w:i/>
          <w:iCs/>
          <w:sz w:val="24"/>
        </w:rPr>
        <w:t xml:space="preserve"> </w:t>
      </w:r>
      <w:r w:rsidRPr="006C4390">
        <w:rPr>
          <w:rFonts w:ascii="Arial" w:hAnsi="Arial"/>
          <w:i/>
          <w:iCs/>
          <w:sz w:val="24"/>
        </w:rPr>
        <w:t>e nell’assidua compagnia di lei c’è la prudenza</w:t>
      </w:r>
      <w:r w:rsidR="00865013">
        <w:rPr>
          <w:rFonts w:ascii="Arial" w:hAnsi="Arial"/>
          <w:i/>
          <w:iCs/>
          <w:sz w:val="24"/>
        </w:rPr>
        <w:t xml:space="preserve"> </w:t>
      </w:r>
      <w:r w:rsidRPr="006C4390">
        <w:rPr>
          <w:rFonts w:ascii="Arial" w:hAnsi="Arial"/>
          <w:i/>
          <w:iCs/>
          <w:sz w:val="24"/>
        </w:rPr>
        <w:t>e fama nel conversare con lei,</w:t>
      </w:r>
      <w:r w:rsidR="00865013">
        <w:rPr>
          <w:rFonts w:ascii="Arial" w:hAnsi="Arial"/>
          <w:i/>
          <w:iCs/>
          <w:sz w:val="24"/>
        </w:rPr>
        <w:t xml:space="preserve"> </w:t>
      </w:r>
      <w:r w:rsidRPr="006C4390">
        <w:rPr>
          <w:rFonts w:ascii="Arial" w:hAnsi="Arial"/>
          <w:i/>
          <w:iCs/>
          <w:sz w:val="24"/>
        </w:rPr>
        <w:t>andavo cercando il modo di prenderla con me.</w:t>
      </w:r>
      <w:r w:rsidR="00865013">
        <w:rPr>
          <w:rFonts w:ascii="Arial" w:hAnsi="Arial"/>
          <w:i/>
          <w:iCs/>
          <w:sz w:val="24"/>
        </w:rPr>
        <w:t xml:space="preserve"> </w:t>
      </w:r>
      <w:r w:rsidRPr="006C4390">
        <w:rPr>
          <w:rFonts w:ascii="Arial" w:hAnsi="Arial"/>
          <w:i/>
          <w:iCs/>
          <w:sz w:val="24"/>
        </w:rPr>
        <w:t xml:space="preserve">Ero </w:t>
      </w:r>
      <w:r w:rsidRPr="006C4390">
        <w:rPr>
          <w:rFonts w:ascii="Arial" w:hAnsi="Arial"/>
          <w:i/>
          <w:iCs/>
          <w:sz w:val="24"/>
        </w:rPr>
        <w:lastRenderedPageBreak/>
        <w:t>un ragazzo di nobile indole,</w:t>
      </w:r>
      <w:r w:rsidR="00865013">
        <w:rPr>
          <w:rFonts w:ascii="Arial" w:hAnsi="Arial"/>
          <w:i/>
          <w:iCs/>
          <w:sz w:val="24"/>
        </w:rPr>
        <w:t xml:space="preserve"> </w:t>
      </w:r>
      <w:r w:rsidRPr="006C4390">
        <w:rPr>
          <w:rFonts w:ascii="Arial" w:hAnsi="Arial"/>
          <w:i/>
          <w:iCs/>
          <w:sz w:val="24"/>
        </w:rPr>
        <w:t>ebbi in sorte un’anima buona</w:t>
      </w:r>
      <w:r w:rsidR="00865013">
        <w:rPr>
          <w:rFonts w:ascii="Arial" w:hAnsi="Arial"/>
          <w:i/>
          <w:iCs/>
          <w:sz w:val="24"/>
        </w:rPr>
        <w:t xml:space="preserve"> </w:t>
      </w:r>
      <w:r w:rsidRPr="006C4390">
        <w:rPr>
          <w:rFonts w:ascii="Arial" w:hAnsi="Arial"/>
          <w:i/>
          <w:iCs/>
          <w:sz w:val="24"/>
        </w:rPr>
        <w:t>o piuttosto, essendo buono,</w:t>
      </w:r>
      <w:r w:rsidR="00865013">
        <w:rPr>
          <w:rFonts w:ascii="Arial" w:hAnsi="Arial"/>
          <w:i/>
          <w:iCs/>
          <w:sz w:val="24"/>
        </w:rPr>
        <w:t xml:space="preserve"> </w:t>
      </w:r>
      <w:r w:rsidRPr="006C4390">
        <w:rPr>
          <w:rFonts w:ascii="Arial" w:hAnsi="Arial"/>
          <w:i/>
          <w:iCs/>
          <w:sz w:val="24"/>
        </w:rPr>
        <w:t>ero entrato in un corpo senza macchia.</w:t>
      </w:r>
      <w:r w:rsidR="00865013">
        <w:rPr>
          <w:rFonts w:ascii="Arial" w:hAnsi="Arial"/>
          <w:i/>
          <w:iCs/>
          <w:sz w:val="24"/>
        </w:rPr>
        <w:t xml:space="preserve"> </w:t>
      </w:r>
      <w:r w:rsidRPr="006C4390">
        <w:rPr>
          <w:rFonts w:ascii="Arial" w:hAnsi="Arial"/>
          <w:i/>
          <w:iCs/>
          <w:sz w:val="24"/>
        </w:rPr>
        <w:t>Sapendo che non avrei ottenuto la sapienza in altro modo,</w:t>
      </w:r>
      <w:r w:rsidR="00865013">
        <w:rPr>
          <w:rFonts w:ascii="Arial" w:hAnsi="Arial"/>
          <w:i/>
          <w:iCs/>
          <w:sz w:val="24"/>
        </w:rPr>
        <w:t xml:space="preserve"> </w:t>
      </w:r>
      <w:r w:rsidRPr="006C4390">
        <w:rPr>
          <w:rFonts w:ascii="Arial" w:hAnsi="Arial"/>
          <w:i/>
          <w:iCs/>
          <w:sz w:val="24"/>
        </w:rPr>
        <w:t>se Dio non me l’avesse concessa</w:t>
      </w:r>
      <w:r w:rsidR="00865013">
        <w:rPr>
          <w:rFonts w:ascii="Arial" w:hAnsi="Arial"/>
          <w:i/>
          <w:iCs/>
          <w:sz w:val="24"/>
        </w:rPr>
        <w:t xml:space="preserve"> </w:t>
      </w:r>
      <w:r w:rsidRPr="006C4390">
        <w:rPr>
          <w:rFonts w:ascii="Arial" w:hAnsi="Arial"/>
          <w:i/>
          <w:iCs/>
          <w:sz w:val="24"/>
        </w:rPr>
        <w:t>– ed è già segno di saggezza sapere da chi viene tale dono –,</w:t>
      </w:r>
      <w:r w:rsidR="00865013">
        <w:rPr>
          <w:rFonts w:ascii="Arial" w:hAnsi="Arial"/>
          <w:i/>
          <w:iCs/>
          <w:sz w:val="24"/>
        </w:rPr>
        <w:t xml:space="preserve"> </w:t>
      </w:r>
      <w:r w:rsidRPr="006C4390">
        <w:rPr>
          <w:rFonts w:ascii="Arial" w:hAnsi="Arial"/>
          <w:i/>
          <w:iCs/>
          <w:sz w:val="24"/>
        </w:rPr>
        <w:t>mi rivolsi al Signore e lo pregai,</w:t>
      </w:r>
      <w:r w:rsidR="00865013">
        <w:rPr>
          <w:rFonts w:ascii="Arial" w:hAnsi="Arial"/>
          <w:i/>
          <w:iCs/>
          <w:sz w:val="24"/>
        </w:rPr>
        <w:t xml:space="preserve"> </w:t>
      </w:r>
      <w:r w:rsidRPr="006C4390">
        <w:rPr>
          <w:rFonts w:ascii="Arial" w:hAnsi="Arial"/>
          <w:i/>
          <w:iCs/>
          <w:sz w:val="24"/>
        </w:rPr>
        <w:t>dicendo con tutto il mio cuore: (Sap 8,1-21).</w:t>
      </w:r>
    </w:p>
    <w:p w14:paraId="0D2C43F0" w14:textId="77777777" w:rsidR="00E125BF" w:rsidRDefault="00E125BF" w:rsidP="00E125BF">
      <w:pPr>
        <w:spacing w:after="120"/>
        <w:jc w:val="both"/>
        <w:rPr>
          <w:rFonts w:ascii="Arial" w:hAnsi="Arial"/>
          <w:sz w:val="24"/>
        </w:rPr>
      </w:pPr>
      <w:r w:rsidRPr="00E125BF">
        <w:rPr>
          <w:rFonts w:ascii="Arial" w:hAnsi="Arial"/>
          <w:sz w:val="24"/>
        </w:rPr>
        <w:t>Il dramma dei contemporanei di Gesù è stato anche solo questo: fermarsi a Mosè cancellando quasi tutta la rivelazione successiva.</w:t>
      </w:r>
    </w:p>
    <w:p w14:paraId="1CF0F6FA" w14:textId="5EB48CD8"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giorno dopo, la folla, rimasta dall’altra parte del mare, vide che c’era soltanto una barca e che Gesù non era salito con i suoi discepoli sulla barca, ma i suoi discepoli erano partiti da soli. </w:t>
      </w:r>
      <w:r w:rsidR="00865013" w:rsidRPr="006C4390">
        <w:rPr>
          <w:rFonts w:ascii="Arial" w:hAnsi="Arial"/>
          <w:i/>
          <w:iCs/>
          <w:sz w:val="24"/>
        </w:rPr>
        <w:t>Altre</w:t>
      </w:r>
      <w:r w:rsidRPr="006C4390">
        <w:rPr>
          <w:rFonts w:ascii="Arial" w:hAnsi="Arial"/>
          <w:i/>
          <w:iCs/>
          <w:sz w:val="24"/>
        </w:rPr>
        <w:t xml:space="preserve"> barche erano giunte da Tiberìade, vicino al luogo dove avevano mangiato il pane, dopo che il Signore aveva reso grazie. </w:t>
      </w:r>
      <w:r w:rsidR="00865013" w:rsidRPr="006C4390">
        <w:rPr>
          <w:rFonts w:ascii="Arial" w:hAnsi="Arial"/>
          <w:i/>
          <w:iCs/>
          <w:sz w:val="24"/>
        </w:rPr>
        <w:t>Quando</w:t>
      </w:r>
      <w:r w:rsidRPr="006C4390">
        <w:rPr>
          <w:rFonts w:ascii="Arial" w:hAnsi="Arial"/>
          <w:i/>
          <w:iCs/>
          <w:sz w:val="24"/>
        </w:rPr>
        <w:t xml:space="preserve"> dunque la folla vide che Gesù non era più là e nemmeno i suoi discepoli, salì sulle barche e si diresse alla volta di Cafàrnao alla ricerca di Gesù. </w:t>
      </w:r>
      <w:r w:rsidR="00865013" w:rsidRPr="006C4390">
        <w:rPr>
          <w:rFonts w:ascii="Arial" w:hAnsi="Arial"/>
          <w:i/>
          <w:iCs/>
          <w:sz w:val="24"/>
        </w:rPr>
        <w:t>Lo</w:t>
      </w:r>
      <w:r w:rsidRPr="006C4390">
        <w:rPr>
          <w:rFonts w:ascii="Arial" w:hAnsi="Arial"/>
          <w:i/>
          <w:iCs/>
          <w:sz w:val="24"/>
        </w:rPr>
        <w:t xml:space="preserve"> trovarono di là dal mare e gli dissero: «Rabbì, quando sei venuto qua?».</w:t>
      </w:r>
    </w:p>
    <w:p w14:paraId="633F916F" w14:textId="14EEB09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Gesù</w:t>
      </w:r>
      <w:r w:rsidR="009F580F" w:rsidRPr="006C4390">
        <w:rPr>
          <w:rFonts w:ascii="Arial" w:hAnsi="Arial"/>
          <w:i/>
          <w:iCs/>
          <w:sz w:val="24"/>
        </w:rPr>
        <w:t xml:space="preserve"> rispose loro: «In verità, in verità io vi dico: voi mi cercate non perché avete visto dei segni, ma perché avete mangiato di quei pani e vi siete saziati. </w:t>
      </w:r>
      <w:r w:rsidRPr="006C4390">
        <w:rPr>
          <w:rFonts w:ascii="Arial" w:hAnsi="Arial"/>
          <w:i/>
          <w:iCs/>
          <w:sz w:val="24"/>
        </w:rPr>
        <w:t>Datevi</w:t>
      </w:r>
      <w:r w:rsidR="009F580F" w:rsidRPr="006C4390">
        <w:rPr>
          <w:rFonts w:ascii="Arial" w:hAnsi="Arial"/>
          <w:i/>
          <w:iCs/>
          <w:sz w:val="24"/>
        </w:rPr>
        <w:t xml:space="preserve"> da fare non per il cibo che non dura, ma per il cibo che rimane per la vita eterna e che il Figlio dell’uomo vi darà. Perché su di lui il Padre, Dio, ha messo il suo sigillo». Gli dissero allora: «Che cosa dobbiamo compiere per fare le opere di Dio?». </w:t>
      </w:r>
      <w:r w:rsidRPr="006C4390">
        <w:rPr>
          <w:rFonts w:ascii="Arial" w:hAnsi="Arial"/>
          <w:i/>
          <w:iCs/>
          <w:sz w:val="24"/>
        </w:rPr>
        <w:t>Gesù</w:t>
      </w:r>
      <w:r w:rsidR="009F580F" w:rsidRPr="006C4390">
        <w:rPr>
          <w:rFonts w:ascii="Arial" w:hAnsi="Arial"/>
          <w:i/>
          <w:iCs/>
          <w:sz w:val="24"/>
        </w:rPr>
        <w:t xml:space="preserve"> rispose loro: «Questa è l’opera di Dio: che crediate in colui che egli ha mandato».</w:t>
      </w:r>
    </w:p>
    <w:p w14:paraId="18BB4D82" w14:textId="19528E4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Allora</w:t>
      </w:r>
      <w:r w:rsidR="009F580F" w:rsidRPr="006C4390">
        <w:rPr>
          <w:rFonts w:ascii="Arial" w:hAnsi="Arial"/>
          <w:i/>
          <w:iCs/>
          <w:sz w:val="24"/>
        </w:rPr>
        <w:t xml:space="preserve"> gli dissero: «Quale segno tu compi perché vediamo e ti crediamo? Quale opera fai? </w:t>
      </w:r>
      <w:r w:rsidRPr="006C4390">
        <w:rPr>
          <w:rFonts w:ascii="Arial" w:hAnsi="Arial"/>
          <w:i/>
          <w:iCs/>
          <w:sz w:val="24"/>
        </w:rPr>
        <w:t>I</w:t>
      </w:r>
      <w:r w:rsidR="009F580F" w:rsidRPr="006C4390">
        <w:rPr>
          <w:rFonts w:ascii="Arial" w:hAnsi="Arial"/>
          <w:i/>
          <w:iCs/>
          <w:sz w:val="24"/>
        </w:rPr>
        <w:t xml:space="preserve"> nostri padri hanno mangiato la manna nel deserto, come sta scritto: Diede loro da mangiare un pane dal cielo». </w:t>
      </w:r>
      <w:r w:rsidRPr="006C4390">
        <w:rPr>
          <w:rFonts w:ascii="Arial" w:hAnsi="Arial"/>
          <w:i/>
          <w:iCs/>
          <w:sz w:val="24"/>
        </w:rPr>
        <w:t>Rispose</w:t>
      </w:r>
      <w:r w:rsidR="009F580F" w:rsidRPr="006C4390">
        <w:rPr>
          <w:rFonts w:ascii="Arial" w:hAnsi="Arial"/>
          <w:i/>
          <w:iCs/>
          <w:sz w:val="24"/>
        </w:rPr>
        <w:t xml:space="preserve"> loro Gesù: «In verità, in verità io vi dico: non è Mosè che vi ha dato il pane dal cielo, ma è il Padre mio che vi dà il pane dal cielo, quello vero. </w:t>
      </w:r>
      <w:r w:rsidRPr="006C4390">
        <w:rPr>
          <w:rFonts w:ascii="Arial" w:hAnsi="Arial"/>
          <w:i/>
          <w:iCs/>
          <w:sz w:val="24"/>
        </w:rPr>
        <w:t>Infatti</w:t>
      </w:r>
      <w:r w:rsidR="009F580F" w:rsidRPr="006C4390">
        <w:rPr>
          <w:rFonts w:ascii="Arial" w:hAnsi="Arial"/>
          <w:i/>
          <w:iCs/>
          <w:sz w:val="24"/>
        </w:rPr>
        <w:t xml:space="preserve"> il pane di Dio è colui che discende dal cielo e dà la vita al mondo». </w:t>
      </w:r>
      <w:r w:rsidRPr="006C4390">
        <w:rPr>
          <w:rFonts w:ascii="Arial" w:hAnsi="Arial"/>
          <w:i/>
          <w:iCs/>
          <w:sz w:val="24"/>
        </w:rPr>
        <w:t>Allora</w:t>
      </w:r>
      <w:r w:rsidR="009F580F" w:rsidRPr="006C4390">
        <w:rPr>
          <w:rFonts w:ascii="Arial" w:hAnsi="Arial"/>
          <w:i/>
          <w:iCs/>
          <w:sz w:val="24"/>
        </w:rPr>
        <w:t xml:space="preserve"> gli dissero: «Signore, dacci sempre questo pane». </w:t>
      </w:r>
      <w:r w:rsidRPr="006C4390">
        <w:rPr>
          <w:rFonts w:ascii="Arial" w:hAnsi="Arial"/>
          <w:i/>
          <w:iCs/>
          <w:sz w:val="24"/>
        </w:rPr>
        <w:t>Gesù</w:t>
      </w:r>
      <w:r w:rsidR="009F580F" w:rsidRPr="006C4390">
        <w:rPr>
          <w:rFonts w:ascii="Arial" w:hAnsi="Arial"/>
          <w:i/>
          <w:iCs/>
          <w:sz w:val="24"/>
        </w:rPr>
        <w:t xml:space="preserve"> rispose loro: «Io sono il pane della vita; chi viene a me non avrà fame e chi crede in me non avrà sete, mai! </w:t>
      </w:r>
      <w:r w:rsidRPr="006C4390">
        <w:rPr>
          <w:rFonts w:ascii="Arial" w:hAnsi="Arial"/>
          <w:i/>
          <w:iCs/>
          <w:sz w:val="24"/>
        </w:rPr>
        <w:t>Vi</w:t>
      </w:r>
      <w:r w:rsidR="009F580F" w:rsidRPr="006C4390">
        <w:rPr>
          <w:rFonts w:ascii="Arial" w:hAnsi="Arial"/>
          <w:i/>
          <w:iCs/>
          <w:sz w:val="24"/>
        </w:rPr>
        <w:t xml:space="preserve"> ho detto però che voi mi avete visto, eppure non credete. </w:t>
      </w:r>
      <w:r w:rsidRPr="006C4390">
        <w:rPr>
          <w:rFonts w:ascii="Arial" w:hAnsi="Arial"/>
          <w:i/>
          <w:iCs/>
          <w:sz w:val="24"/>
        </w:rPr>
        <w:t>Tutto</w:t>
      </w:r>
      <w:r w:rsidR="009F580F" w:rsidRPr="006C4390">
        <w:rPr>
          <w:rFonts w:ascii="Arial" w:hAnsi="Arial"/>
          <w:i/>
          <w:iCs/>
          <w:sz w:val="24"/>
        </w:rPr>
        <w:t xml:space="preserve"> ciò che il Padre mi dà, verrà a me: colui che viene a me, io non lo caccerò fuori, </w:t>
      </w:r>
      <w:r w:rsidRPr="006C4390">
        <w:rPr>
          <w:rFonts w:ascii="Arial" w:hAnsi="Arial"/>
          <w:i/>
          <w:iCs/>
          <w:sz w:val="24"/>
        </w:rPr>
        <w:t>perché</w:t>
      </w:r>
      <w:r w:rsidR="009F580F" w:rsidRPr="006C4390">
        <w:rPr>
          <w:rFonts w:ascii="Arial" w:hAnsi="Arial"/>
          <w:i/>
          <w:iCs/>
          <w:sz w:val="24"/>
        </w:rPr>
        <w:t xml:space="preserve"> sono disceso dal cielo non per fare la mia volontà, ma la volontà di colui che mi ha mandato. </w:t>
      </w:r>
      <w:r w:rsidRPr="006C4390">
        <w:rPr>
          <w:rFonts w:ascii="Arial" w:hAnsi="Arial"/>
          <w:i/>
          <w:iCs/>
          <w:sz w:val="24"/>
        </w:rPr>
        <w:t>E</w:t>
      </w:r>
      <w:r w:rsidR="009F580F" w:rsidRPr="006C4390">
        <w:rPr>
          <w:rFonts w:ascii="Arial" w:hAnsi="Arial"/>
          <w:i/>
          <w:iCs/>
          <w:sz w:val="24"/>
        </w:rPr>
        <w:t xml:space="preserve"> questa è la volontà di colui che mi ha mandato: che io non perda nulla di quanto egli mi ha dato, ma che lo risusciti nell’ultimo giorno. </w:t>
      </w:r>
      <w:r w:rsidRPr="006C4390">
        <w:rPr>
          <w:rFonts w:ascii="Arial" w:hAnsi="Arial"/>
          <w:i/>
          <w:iCs/>
          <w:sz w:val="24"/>
        </w:rPr>
        <w:t>Questa</w:t>
      </w:r>
      <w:r w:rsidR="009F580F" w:rsidRPr="006C4390">
        <w:rPr>
          <w:rFonts w:ascii="Arial" w:hAnsi="Arial"/>
          <w:i/>
          <w:iCs/>
          <w:sz w:val="24"/>
        </w:rPr>
        <w:t xml:space="preserve"> infatti è la volontà del Padre mio: che chiunque vede il Figlio e crede in lui abbia la vita eterna; e io lo risusciterò nell’ultimo giorno».</w:t>
      </w:r>
    </w:p>
    <w:p w14:paraId="64992334" w14:textId="64BB1EBE"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Allora</w:t>
      </w:r>
      <w:r w:rsidR="009F580F" w:rsidRPr="006C4390">
        <w:rPr>
          <w:rFonts w:ascii="Arial" w:hAnsi="Arial"/>
          <w:i/>
          <w:iCs/>
          <w:sz w:val="24"/>
        </w:rPr>
        <w:t xml:space="preserve"> i Giudei si misero a mormorare contro di lui perché aveva detto: «Io sono il pane disceso dal cielo». </w:t>
      </w:r>
      <w:r w:rsidRPr="006C4390">
        <w:rPr>
          <w:rFonts w:ascii="Arial" w:hAnsi="Arial"/>
          <w:i/>
          <w:iCs/>
          <w:sz w:val="24"/>
        </w:rPr>
        <w:t>E</w:t>
      </w:r>
      <w:r w:rsidR="009F580F" w:rsidRPr="006C4390">
        <w:rPr>
          <w:rFonts w:ascii="Arial" w:hAnsi="Arial"/>
          <w:i/>
          <w:iCs/>
          <w:sz w:val="24"/>
        </w:rPr>
        <w:t xml:space="preserve"> dicevano: «Costui non è forse Gesù, il figlio di Giuseppe? Di lui non conosciamo il padre e la madre? Come dunque può dire: “Sono disceso dal cielo”?». </w:t>
      </w:r>
    </w:p>
    <w:p w14:paraId="61E87DD2" w14:textId="42FA2F00" w:rsidR="009F580F" w:rsidRPr="006C4390" w:rsidRDefault="00865013" w:rsidP="006C4390">
      <w:pPr>
        <w:spacing w:after="120"/>
        <w:ind w:left="567" w:right="567"/>
        <w:jc w:val="both"/>
        <w:rPr>
          <w:rFonts w:ascii="Arial" w:hAnsi="Arial"/>
          <w:i/>
          <w:iCs/>
          <w:sz w:val="24"/>
        </w:rPr>
      </w:pPr>
      <w:r w:rsidRPr="006C4390">
        <w:rPr>
          <w:rFonts w:ascii="Arial" w:hAnsi="Arial"/>
          <w:i/>
          <w:iCs/>
          <w:sz w:val="24"/>
        </w:rPr>
        <w:lastRenderedPageBreak/>
        <w:t>Gesù</w:t>
      </w:r>
      <w:r w:rsidR="009F580F" w:rsidRPr="006C4390">
        <w:rPr>
          <w:rFonts w:ascii="Arial" w:hAnsi="Arial"/>
          <w:i/>
          <w:iCs/>
          <w:sz w:val="24"/>
        </w:rPr>
        <w:t xml:space="preserve"> rispose loro: «Non mormorate tra voi. </w:t>
      </w:r>
      <w:r w:rsidRPr="006C4390">
        <w:rPr>
          <w:rFonts w:ascii="Arial" w:hAnsi="Arial"/>
          <w:i/>
          <w:iCs/>
          <w:sz w:val="24"/>
        </w:rPr>
        <w:t>Nessuno</w:t>
      </w:r>
      <w:r w:rsidR="009F580F" w:rsidRPr="006C4390">
        <w:rPr>
          <w:rFonts w:ascii="Arial" w:hAnsi="Arial"/>
          <w:i/>
          <w:iCs/>
          <w:sz w:val="24"/>
        </w:rPr>
        <w:t xml:space="preserve"> può venire a me, se non lo attira il Padre che mi ha mandato; e io lo risusciterò nell’ultimo giorno. </w:t>
      </w:r>
      <w:r w:rsidRPr="006C4390">
        <w:rPr>
          <w:rFonts w:ascii="Arial" w:hAnsi="Arial"/>
          <w:i/>
          <w:iCs/>
          <w:sz w:val="24"/>
        </w:rPr>
        <w:t>Sta</w:t>
      </w:r>
      <w:r w:rsidR="009F580F" w:rsidRPr="006C4390">
        <w:rPr>
          <w:rFonts w:ascii="Arial" w:hAnsi="Arial"/>
          <w:i/>
          <w:iCs/>
          <w:sz w:val="24"/>
        </w:rPr>
        <w:t xml:space="preserve"> scritto nei profeti: E tutti saranno istruiti da Dio. Chiunque ha ascoltato il Padre e ha imparato da lui, viene a me. </w:t>
      </w:r>
      <w:r w:rsidRPr="006C4390">
        <w:rPr>
          <w:rFonts w:ascii="Arial" w:hAnsi="Arial"/>
          <w:i/>
          <w:iCs/>
          <w:sz w:val="24"/>
        </w:rPr>
        <w:t>Non</w:t>
      </w:r>
      <w:r w:rsidR="009F580F" w:rsidRPr="006C4390">
        <w:rPr>
          <w:rFonts w:ascii="Arial" w:hAnsi="Arial"/>
          <w:i/>
          <w:iCs/>
          <w:sz w:val="24"/>
        </w:rPr>
        <w:t xml:space="preserve"> perché qualcuno abbia visto il Padre; solo colui che viene da Dio ha visto il Padre. </w:t>
      </w:r>
      <w:r w:rsidRPr="006C4390">
        <w:rPr>
          <w:rFonts w:ascii="Arial" w:hAnsi="Arial"/>
          <w:i/>
          <w:iCs/>
          <w:sz w:val="24"/>
        </w:rPr>
        <w:t>In</w:t>
      </w:r>
      <w:r w:rsidR="009F580F" w:rsidRPr="006C4390">
        <w:rPr>
          <w:rFonts w:ascii="Arial" w:hAnsi="Arial"/>
          <w:i/>
          <w:iCs/>
          <w:sz w:val="24"/>
        </w:rPr>
        <w:t xml:space="preserve"> verità, in verità io vi dico: chi crede ha la vita eterna.</w:t>
      </w:r>
    </w:p>
    <w:p w14:paraId="2F2FCBC3" w14:textId="636E105A"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sono il pane della vita. </w:t>
      </w:r>
      <w:r w:rsidRPr="006C4390">
        <w:rPr>
          <w:rFonts w:ascii="Arial" w:hAnsi="Arial"/>
          <w:i/>
          <w:iCs/>
          <w:sz w:val="24"/>
        </w:rPr>
        <w:t>I</w:t>
      </w:r>
      <w:r w:rsidR="009F580F" w:rsidRPr="006C4390">
        <w:rPr>
          <w:rFonts w:ascii="Arial" w:hAnsi="Arial"/>
          <w:i/>
          <w:iCs/>
          <w:sz w:val="24"/>
        </w:rPr>
        <w:t xml:space="preserve"> vostri padri hanno mangiato la manna nel deserto e sono morti; </w:t>
      </w:r>
      <w:r w:rsidRPr="006C4390">
        <w:rPr>
          <w:rFonts w:ascii="Arial" w:hAnsi="Arial"/>
          <w:i/>
          <w:iCs/>
          <w:sz w:val="24"/>
        </w:rPr>
        <w:t>questo</w:t>
      </w:r>
      <w:r w:rsidR="009F580F" w:rsidRPr="006C4390">
        <w:rPr>
          <w:rFonts w:ascii="Arial" w:hAnsi="Arial"/>
          <w:i/>
          <w:iCs/>
          <w:sz w:val="24"/>
        </w:rPr>
        <w:t xml:space="preserve"> è il pane che discende dal cielo, perché chi ne mangia non muoia. </w:t>
      </w:r>
      <w:r w:rsidRPr="006C4390">
        <w:rPr>
          <w:rFonts w:ascii="Arial" w:hAnsi="Arial"/>
          <w:i/>
          <w:iCs/>
          <w:sz w:val="24"/>
        </w:rPr>
        <w:t>Io</w:t>
      </w:r>
      <w:r w:rsidR="009F580F" w:rsidRPr="006C4390">
        <w:rPr>
          <w:rFonts w:ascii="Arial" w:hAnsi="Arial"/>
          <w:i/>
          <w:iCs/>
          <w:sz w:val="24"/>
        </w:rPr>
        <w:t xml:space="preserve"> sono il pane vivo, disceso dal cielo. Se uno mangia di questo pane vivrà in eterno e il pane che io darò è la mia carne per la vita del mondo».</w:t>
      </w:r>
    </w:p>
    <w:p w14:paraId="57A8D5F3" w14:textId="1A42A03A"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Allora</w:t>
      </w:r>
      <w:r w:rsidR="009F580F" w:rsidRPr="006C4390">
        <w:rPr>
          <w:rFonts w:ascii="Arial" w:hAnsi="Arial"/>
          <w:i/>
          <w:iCs/>
          <w:sz w:val="24"/>
        </w:rPr>
        <w:t xml:space="preserve"> i Giudei si misero a discutere aspramente fra loro: «Come può costui darci la sua carne da mangiare?». </w:t>
      </w:r>
      <w:r w:rsidRPr="006C4390">
        <w:rPr>
          <w:rFonts w:ascii="Arial" w:hAnsi="Arial"/>
          <w:i/>
          <w:iCs/>
          <w:sz w:val="24"/>
        </w:rPr>
        <w:t>Gesù</w:t>
      </w:r>
      <w:r w:rsidR="009F580F" w:rsidRPr="006C4390">
        <w:rPr>
          <w:rFonts w:ascii="Arial" w:hAnsi="Arial"/>
          <w:i/>
          <w:iCs/>
          <w:sz w:val="24"/>
        </w:rPr>
        <w:t xml:space="preserve"> disse loro: «In verità, in verità io vi dico: se non mangiate la carne del Figlio dell’uomo e non bevete il suo sangue, non avete in voi la vita. </w:t>
      </w:r>
      <w:r w:rsidRPr="006C4390">
        <w:rPr>
          <w:rFonts w:ascii="Arial" w:hAnsi="Arial"/>
          <w:i/>
          <w:iCs/>
          <w:sz w:val="24"/>
        </w:rPr>
        <w:t>Chi</w:t>
      </w:r>
      <w:r w:rsidR="009F580F" w:rsidRPr="006C4390">
        <w:rPr>
          <w:rFonts w:ascii="Arial" w:hAnsi="Arial"/>
          <w:i/>
          <w:iCs/>
          <w:sz w:val="24"/>
        </w:rPr>
        <w:t xml:space="preserve"> mangia la mia carne e beve il mio sangue ha la vita eterna e io lo risusciterò nell’ultimo giorno. </w:t>
      </w:r>
      <w:r w:rsidRPr="006C4390">
        <w:rPr>
          <w:rFonts w:ascii="Arial" w:hAnsi="Arial"/>
          <w:i/>
          <w:iCs/>
          <w:sz w:val="24"/>
        </w:rPr>
        <w:t>Perché</w:t>
      </w:r>
      <w:r w:rsidR="009F580F" w:rsidRPr="006C4390">
        <w:rPr>
          <w:rFonts w:ascii="Arial" w:hAnsi="Arial"/>
          <w:i/>
          <w:iCs/>
          <w:sz w:val="24"/>
        </w:rPr>
        <w:t xml:space="preserve"> la mia carne è vero cibo e il mio sangue vera bevanda. </w:t>
      </w:r>
      <w:r w:rsidRPr="006C4390">
        <w:rPr>
          <w:rFonts w:ascii="Arial" w:hAnsi="Arial"/>
          <w:i/>
          <w:iCs/>
          <w:sz w:val="24"/>
        </w:rPr>
        <w:t>Chi</w:t>
      </w:r>
      <w:r w:rsidR="009F580F" w:rsidRPr="006C4390">
        <w:rPr>
          <w:rFonts w:ascii="Arial" w:hAnsi="Arial"/>
          <w:i/>
          <w:iCs/>
          <w:sz w:val="24"/>
        </w:rPr>
        <w:t xml:space="preserve"> mangia la mia carne e beve il mio sangue rimane in me e io in lui. </w:t>
      </w:r>
      <w:r w:rsidRPr="006C4390">
        <w:rPr>
          <w:rFonts w:ascii="Arial" w:hAnsi="Arial"/>
          <w:i/>
          <w:iCs/>
          <w:sz w:val="24"/>
        </w:rPr>
        <w:t>Come</w:t>
      </w:r>
      <w:r w:rsidR="009F580F" w:rsidRPr="006C4390">
        <w:rPr>
          <w:rFonts w:ascii="Arial" w:hAnsi="Arial"/>
          <w:i/>
          <w:iCs/>
          <w:sz w:val="24"/>
        </w:rPr>
        <w:t xml:space="preserve"> il Padre, che ha la vita, ha mandato me e io vivo per il Padre, così anche colui che mangia me vivrà per me. </w:t>
      </w:r>
      <w:r w:rsidRPr="006C4390">
        <w:rPr>
          <w:rFonts w:ascii="Arial" w:hAnsi="Arial"/>
          <w:i/>
          <w:iCs/>
          <w:sz w:val="24"/>
        </w:rPr>
        <w:t>Questo</w:t>
      </w:r>
      <w:r w:rsidR="009F580F" w:rsidRPr="006C4390">
        <w:rPr>
          <w:rFonts w:ascii="Arial" w:hAnsi="Arial"/>
          <w:i/>
          <w:iCs/>
          <w:sz w:val="24"/>
        </w:rPr>
        <w:t xml:space="preserve"> è il pane disceso dal cielo; non è come quello che mangiarono i padri e morirono. Chi mangia questo pane vivrà in eterno».</w:t>
      </w:r>
    </w:p>
    <w:p w14:paraId="0324AA84" w14:textId="1B9E8C7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Gesù</w:t>
      </w:r>
      <w:r w:rsidR="009F580F" w:rsidRPr="006C4390">
        <w:rPr>
          <w:rFonts w:ascii="Arial" w:hAnsi="Arial"/>
          <w:i/>
          <w:iCs/>
          <w:sz w:val="24"/>
        </w:rPr>
        <w:t xml:space="preserve"> disse queste cose, insegnando nella sinagoga a Cafàrnao. </w:t>
      </w:r>
      <w:r w:rsidRPr="006C4390">
        <w:rPr>
          <w:rFonts w:ascii="Arial" w:hAnsi="Arial"/>
          <w:i/>
          <w:iCs/>
          <w:sz w:val="24"/>
        </w:rPr>
        <w:t>Molti</w:t>
      </w:r>
      <w:r w:rsidR="009F580F" w:rsidRPr="006C4390">
        <w:rPr>
          <w:rFonts w:ascii="Arial" w:hAnsi="Arial"/>
          <w:i/>
          <w:iCs/>
          <w:sz w:val="24"/>
        </w:rPr>
        <w:t xml:space="preserve"> dei suoi discepoli, dopo aver ascoltato, dissero: «Questa parola è dura! Chi può ascoltarla?». </w:t>
      </w:r>
      <w:r w:rsidRPr="006C4390">
        <w:rPr>
          <w:rFonts w:ascii="Arial" w:hAnsi="Arial"/>
          <w:i/>
          <w:iCs/>
          <w:sz w:val="24"/>
        </w:rPr>
        <w:t>Gesù</w:t>
      </w:r>
      <w:r w:rsidR="009F580F" w:rsidRPr="006C4390">
        <w:rPr>
          <w:rFonts w:ascii="Arial" w:hAnsi="Arial"/>
          <w:i/>
          <w:iCs/>
          <w:sz w:val="24"/>
        </w:rPr>
        <w:t xml:space="preserve">, sapendo dentro di sé che i suoi discepoli mormoravano riguardo a questo, disse loro: «Questo vi scandalizza? </w:t>
      </w:r>
      <w:r w:rsidRPr="006C4390">
        <w:rPr>
          <w:rFonts w:ascii="Arial" w:hAnsi="Arial"/>
          <w:i/>
          <w:iCs/>
          <w:sz w:val="24"/>
        </w:rPr>
        <w:t>E</w:t>
      </w:r>
      <w:r w:rsidR="009F580F" w:rsidRPr="006C4390">
        <w:rPr>
          <w:rFonts w:ascii="Arial" w:hAnsi="Arial"/>
          <w:i/>
          <w:iCs/>
          <w:sz w:val="24"/>
        </w:rPr>
        <w:t xml:space="preserve"> se vedeste il Figlio dell’uomo salire là dov’era prima? </w:t>
      </w:r>
      <w:r w:rsidRPr="006C4390">
        <w:rPr>
          <w:rFonts w:ascii="Arial" w:hAnsi="Arial"/>
          <w:i/>
          <w:iCs/>
          <w:sz w:val="24"/>
        </w:rPr>
        <w:t>E</w:t>
      </w:r>
      <w:r w:rsidR="009F580F" w:rsidRPr="006C4390">
        <w:rPr>
          <w:rFonts w:ascii="Arial" w:hAnsi="Arial"/>
          <w:i/>
          <w:iCs/>
          <w:sz w:val="24"/>
        </w:rPr>
        <w:t xml:space="preserve"> lo Spirito che dà la vita, la carne non giova a nulla; le parole che io vi ho detto sono spirito e sono vita. </w:t>
      </w:r>
      <w:r w:rsidRPr="006C4390">
        <w:rPr>
          <w:rFonts w:ascii="Arial" w:hAnsi="Arial"/>
          <w:i/>
          <w:iCs/>
          <w:sz w:val="24"/>
        </w:rPr>
        <w:t>Ma</w:t>
      </w:r>
      <w:r w:rsidR="009F580F" w:rsidRPr="006C4390">
        <w:rPr>
          <w:rFonts w:ascii="Arial" w:hAnsi="Arial"/>
          <w:i/>
          <w:iCs/>
          <w:sz w:val="24"/>
        </w:rPr>
        <w:t xml:space="preserve"> tra voi vi sono alcuni che non credono». Gesù infatti sapeva fin da principio chi erano quelli che non credevano e chi era colui che lo avrebbe tradito. </w:t>
      </w:r>
      <w:r w:rsidRPr="006C4390">
        <w:rPr>
          <w:rFonts w:ascii="Arial" w:hAnsi="Arial"/>
          <w:i/>
          <w:iCs/>
          <w:sz w:val="24"/>
        </w:rPr>
        <w:t>E</w:t>
      </w:r>
      <w:r w:rsidR="009F580F" w:rsidRPr="006C4390">
        <w:rPr>
          <w:rFonts w:ascii="Arial" w:hAnsi="Arial"/>
          <w:i/>
          <w:iCs/>
          <w:sz w:val="24"/>
        </w:rPr>
        <w:t xml:space="preserve"> diceva: «Per questo vi ho detto che nessuno può venire a me, se non gli è concesso dal Padre».</w:t>
      </w:r>
    </w:p>
    <w:p w14:paraId="30AE3843" w14:textId="0F21252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Da</w:t>
      </w:r>
      <w:r w:rsidR="009F580F" w:rsidRPr="006C4390">
        <w:rPr>
          <w:rFonts w:ascii="Arial" w:hAnsi="Arial"/>
          <w:i/>
          <w:iCs/>
          <w:sz w:val="24"/>
        </w:rPr>
        <w:t xml:space="preserve"> quel momento molti dei suoi discepoli tornarono indietro e non andavano più con lui. </w:t>
      </w:r>
      <w:r w:rsidRPr="006C4390">
        <w:rPr>
          <w:rFonts w:ascii="Arial" w:hAnsi="Arial"/>
          <w:i/>
          <w:iCs/>
          <w:sz w:val="24"/>
        </w:rPr>
        <w:t>Disse</w:t>
      </w:r>
      <w:r w:rsidR="009F580F" w:rsidRPr="006C4390">
        <w:rPr>
          <w:rFonts w:ascii="Arial" w:hAnsi="Arial"/>
          <w:i/>
          <w:iCs/>
          <w:sz w:val="24"/>
        </w:rPr>
        <w:t xml:space="preserve"> allora Gesù ai Dodici: «Volete andarvene anche voi?». </w:t>
      </w:r>
      <w:r w:rsidRPr="006C4390">
        <w:rPr>
          <w:rFonts w:ascii="Arial" w:hAnsi="Arial"/>
          <w:i/>
          <w:iCs/>
          <w:sz w:val="24"/>
        </w:rPr>
        <w:t>Gli</w:t>
      </w:r>
      <w:r w:rsidR="009F580F" w:rsidRPr="006C4390">
        <w:rPr>
          <w:rFonts w:ascii="Arial" w:hAnsi="Arial"/>
          <w:i/>
          <w:iCs/>
          <w:sz w:val="24"/>
        </w:rPr>
        <w:t xml:space="preserve"> rispose Simon Pietro: «Signore, da chi andremo? Tu hai parole di vita eterna </w:t>
      </w:r>
      <w:r w:rsidRPr="006C4390">
        <w:rPr>
          <w:rFonts w:ascii="Arial" w:hAnsi="Arial"/>
          <w:i/>
          <w:iCs/>
          <w:sz w:val="24"/>
        </w:rPr>
        <w:t>e</w:t>
      </w:r>
      <w:r w:rsidR="009F580F" w:rsidRPr="006C4390">
        <w:rPr>
          <w:rFonts w:ascii="Arial" w:hAnsi="Arial"/>
          <w:i/>
          <w:iCs/>
          <w:sz w:val="24"/>
        </w:rPr>
        <w:t xml:space="preserve"> noi abbiamo creduto e conosciuto che tu sei il Santo di Dio». </w:t>
      </w:r>
      <w:r w:rsidRPr="006C4390">
        <w:rPr>
          <w:rFonts w:ascii="Arial" w:hAnsi="Arial"/>
          <w:i/>
          <w:iCs/>
          <w:sz w:val="24"/>
        </w:rPr>
        <w:t>Gesù</w:t>
      </w:r>
      <w:r w:rsidR="009F580F" w:rsidRPr="006C4390">
        <w:rPr>
          <w:rFonts w:ascii="Arial" w:hAnsi="Arial"/>
          <w:i/>
          <w:iCs/>
          <w:sz w:val="24"/>
        </w:rPr>
        <w:t xml:space="preserve"> riprese: «Non sono forse io che ho scelto voi, i Dodici? Eppure uno di voi è un diavolo!». </w:t>
      </w:r>
      <w:r w:rsidRPr="006C4390">
        <w:rPr>
          <w:rFonts w:ascii="Arial" w:hAnsi="Arial"/>
          <w:i/>
          <w:iCs/>
          <w:sz w:val="24"/>
        </w:rPr>
        <w:t>Parlava</w:t>
      </w:r>
      <w:r w:rsidR="009F580F" w:rsidRPr="006C4390">
        <w:rPr>
          <w:rFonts w:ascii="Arial" w:hAnsi="Arial"/>
          <w:i/>
          <w:iCs/>
          <w:sz w:val="24"/>
        </w:rPr>
        <w:t xml:space="preserve"> di Giuda, figlio di Simone Iscariota: costui infatti stava per tradirlo, ed era uno dei Dodici. (Gv 6,22-71). </w:t>
      </w:r>
    </w:p>
    <w:p w14:paraId="26B11F8F" w14:textId="77777777" w:rsidR="009F580F" w:rsidRPr="006C4390" w:rsidRDefault="009F580F" w:rsidP="009F580F">
      <w:pPr>
        <w:spacing w:after="120"/>
        <w:jc w:val="both"/>
        <w:rPr>
          <w:rFonts w:ascii="Arial" w:hAnsi="Arial"/>
          <w:sz w:val="24"/>
        </w:rPr>
      </w:pPr>
      <w:r w:rsidRPr="006C4390">
        <w:rPr>
          <w:rFonts w:ascii="Arial" w:hAnsi="Arial"/>
          <w:sz w:val="24"/>
        </w:rPr>
        <w:t>Ecco allora la parola profetica di Gesù che sempre deve illuminare la nostra mente e guidare il nostro spirito.</w:t>
      </w:r>
    </w:p>
    <w:p w14:paraId="138F8729" w14:textId="4525A61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Avete compreso tutte queste cose?». Gli risposero: «Sì». Ed egli disse loro: «Per questo ogni scriba, divenuto discepolo del regno dei cieli, è </w:t>
      </w:r>
      <w:r w:rsidRPr="006C4390">
        <w:rPr>
          <w:rFonts w:ascii="Arial" w:hAnsi="Arial"/>
          <w:i/>
          <w:iCs/>
          <w:sz w:val="24"/>
        </w:rPr>
        <w:lastRenderedPageBreak/>
        <w:t>simile a un padrone di casa che estrae dal suo tesoro cose nuove e cose antiche». (Mt 13,51-52).</w:t>
      </w:r>
    </w:p>
    <w:p w14:paraId="6EE1DC06" w14:textId="2BB0EE3F" w:rsidR="00E125BF" w:rsidRPr="00E125BF" w:rsidRDefault="00E125BF" w:rsidP="00E125BF">
      <w:pPr>
        <w:spacing w:after="120"/>
        <w:jc w:val="both"/>
        <w:rPr>
          <w:rFonts w:ascii="Arial" w:hAnsi="Arial"/>
          <w:sz w:val="24"/>
        </w:rPr>
      </w:pPr>
      <w:r w:rsidRPr="00E125BF">
        <w:rPr>
          <w:rFonts w:ascii="Arial" w:hAnsi="Arial"/>
          <w:sz w:val="24"/>
        </w:rPr>
        <w:t>Il dramma di noi che viviamo oggi è sempre lo stesso: la nostra incapacità di aprirci all’oggi di Dio.</w:t>
      </w:r>
      <w:r w:rsidR="00865013">
        <w:rPr>
          <w:rFonts w:ascii="Arial" w:hAnsi="Arial"/>
          <w:sz w:val="24"/>
        </w:rPr>
        <w:t xml:space="preserve"> </w:t>
      </w:r>
      <w:r w:rsidRPr="00E125BF">
        <w:rPr>
          <w:rFonts w:ascii="Arial" w:hAnsi="Arial"/>
          <w:sz w:val="24"/>
        </w:rPr>
        <w:t>L’oggi di oggi dona pienezza di verità all’oggi di ieri e apre al cammino nell’oggi che sarà domani. È questa la nostra verità. Nessuno potrà mai esaurire il Dio eterno ed infinito nel suo oggi. Neanche un oggi dell’eternità esaurisce Dio, perché tutta l’eternità non lo esaurirà mai.</w:t>
      </w:r>
      <w:r w:rsidR="00865013">
        <w:rPr>
          <w:rFonts w:ascii="Arial" w:hAnsi="Arial"/>
          <w:sz w:val="24"/>
        </w:rPr>
        <w:t xml:space="preserve"> </w:t>
      </w:r>
      <w:r w:rsidRPr="00E125BF">
        <w:rPr>
          <w:rFonts w:ascii="Arial" w:hAnsi="Arial"/>
          <w:sz w:val="24"/>
        </w:rPr>
        <w:t>Dio è infinito oltre la stessa eternità. Se Dio non fosse infinito oltre la sua stessa eternità, non avremmo l’eternità. Questa sarebbe solamente un tempo prolungato con fine certa.</w:t>
      </w:r>
      <w:r w:rsidR="00865013">
        <w:rPr>
          <w:rFonts w:ascii="Arial" w:hAnsi="Arial"/>
          <w:sz w:val="24"/>
        </w:rPr>
        <w:t xml:space="preserve"> </w:t>
      </w:r>
      <w:r w:rsidRPr="00E125BF">
        <w:rPr>
          <w:rFonts w:ascii="Arial" w:hAnsi="Arial"/>
          <w:sz w:val="24"/>
        </w:rPr>
        <w:t>Se oggi Mosè e il popolo faranno ciò che Dio comanda loro, il Signore non avrà avversari sul suo cammino.</w:t>
      </w:r>
      <w:r w:rsidR="00865013">
        <w:rPr>
          <w:rFonts w:ascii="Arial" w:hAnsi="Arial"/>
          <w:sz w:val="24"/>
        </w:rPr>
        <w:t xml:space="preserve"> </w:t>
      </w:r>
      <w:r w:rsidRPr="00E125BF">
        <w:rPr>
          <w:rFonts w:ascii="Arial" w:hAnsi="Arial"/>
          <w:sz w:val="24"/>
        </w:rPr>
        <w:t xml:space="preserve">La forza di Dio nel compiere prodigi è tutta nell’obbedienza dell’uomo. </w:t>
      </w:r>
    </w:p>
    <w:p w14:paraId="69C2D441" w14:textId="2322A7A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Guàrdati bene dal far alleanza con gli abitanti della terra nella quale stai per entrare, perché ciò non diventi una trappola in mezzo a te.</w:t>
      </w:r>
    </w:p>
    <w:p w14:paraId="7F986ED4" w14:textId="1E714BF2" w:rsidR="00E125BF" w:rsidRDefault="00E125BF" w:rsidP="00E125BF">
      <w:pPr>
        <w:spacing w:after="120"/>
        <w:jc w:val="both"/>
        <w:rPr>
          <w:rFonts w:ascii="Arial" w:hAnsi="Arial"/>
          <w:sz w:val="24"/>
        </w:rPr>
      </w:pPr>
      <w:r w:rsidRPr="00E125BF">
        <w:rPr>
          <w:rFonts w:ascii="Arial" w:hAnsi="Arial"/>
          <w:sz w:val="24"/>
        </w:rPr>
        <w:t>Israele è un popolo dalla dura cervice. È una nazione nella quale è difficile impiantare la retta fede.</w:t>
      </w:r>
      <w:r w:rsidR="00865013">
        <w:rPr>
          <w:rFonts w:ascii="Arial" w:hAnsi="Arial"/>
          <w:sz w:val="24"/>
        </w:rPr>
        <w:t xml:space="preserve"> </w:t>
      </w:r>
      <w:r w:rsidRPr="00E125BF">
        <w:rPr>
          <w:rFonts w:ascii="Arial" w:hAnsi="Arial"/>
          <w:sz w:val="24"/>
        </w:rPr>
        <w:t>Entrando in una terra di idolatri, è facile cadere nella loro stessa idolatria.</w:t>
      </w:r>
      <w:r w:rsidR="00865013">
        <w:rPr>
          <w:rFonts w:ascii="Arial" w:hAnsi="Arial"/>
          <w:sz w:val="24"/>
        </w:rPr>
        <w:t xml:space="preserve"> </w:t>
      </w:r>
      <w:r w:rsidRPr="00E125BF">
        <w:rPr>
          <w:rFonts w:ascii="Arial" w:hAnsi="Arial"/>
          <w:sz w:val="24"/>
        </w:rPr>
        <w:t>Cosa fare perché questo non succeda?</w:t>
      </w:r>
      <w:r w:rsidR="00865013">
        <w:rPr>
          <w:rFonts w:ascii="Arial" w:hAnsi="Arial"/>
          <w:sz w:val="24"/>
        </w:rPr>
        <w:t xml:space="preserve"> </w:t>
      </w:r>
      <w:r w:rsidRPr="00E125BF">
        <w:rPr>
          <w:rFonts w:ascii="Arial" w:hAnsi="Arial"/>
          <w:sz w:val="24"/>
        </w:rPr>
        <w:t>Essi dovranno eliminare, cancellare, annientare i popoli che oggi vi si trovano.</w:t>
      </w:r>
      <w:r w:rsidR="00865013">
        <w:rPr>
          <w:rFonts w:ascii="Arial" w:hAnsi="Arial"/>
          <w:sz w:val="24"/>
        </w:rPr>
        <w:t xml:space="preserve"> </w:t>
      </w:r>
      <w:r w:rsidRPr="00E125BF">
        <w:rPr>
          <w:rFonts w:ascii="Arial" w:hAnsi="Arial"/>
          <w:sz w:val="24"/>
        </w:rPr>
        <w:t>Con loro non si deve stringere alcuna alleanza. Un’alleanza sarebbe già una trappola per la loro fragile fede.</w:t>
      </w:r>
      <w:r w:rsidR="00865013">
        <w:rPr>
          <w:rFonts w:ascii="Arial" w:hAnsi="Arial"/>
          <w:sz w:val="24"/>
        </w:rPr>
        <w:t xml:space="preserve"> </w:t>
      </w:r>
      <w:r w:rsidRPr="00E125BF">
        <w:rPr>
          <w:rFonts w:ascii="Arial" w:hAnsi="Arial"/>
          <w:sz w:val="24"/>
        </w:rPr>
        <w:t>Solo così Israele potrà salvarsi: cancellando ogni traccia della loro presenza nella terra di Canaan.</w:t>
      </w:r>
      <w:r w:rsidR="00865013">
        <w:rPr>
          <w:rFonts w:ascii="Arial" w:hAnsi="Arial"/>
          <w:sz w:val="24"/>
        </w:rPr>
        <w:t xml:space="preserve"> </w:t>
      </w:r>
      <w:r w:rsidRPr="00E125BF">
        <w:rPr>
          <w:rFonts w:ascii="Arial" w:hAnsi="Arial"/>
          <w:sz w:val="24"/>
        </w:rPr>
        <w:t>Sappiamo che non solamente dei popoli ivi residenti si doveva cancellare ogni traccia, ma anche di ogni figlio di Israele che fosse caduto nell’idolatria.</w:t>
      </w:r>
    </w:p>
    <w:p w14:paraId="00323F56" w14:textId="1F738E7D"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Osserverete per metterlo in pratica tutto ciò che vi comando: non vi aggiungerai nulla e nulla vi toglierai.</w:t>
      </w:r>
    </w:p>
    <w:p w14:paraId="22B48662" w14:textId="451C8EAA"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Qualora</w:t>
      </w:r>
      <w:r w:rsidR="009F580F" w:rsidRPr="006C4390">
        <w:rPr>
          <w:rFonts w:ascii="Arial" w:hAnsi="Arial"/>
          <w:i/>
          <w:iCs/>
          <w:sz w:val="24"/>
        </w:rPr>
        <w:t xml:space="preserve"> sorga in mezzo a te un profeta o un sognatore che ti proponga un segno o un prodigio, </w:t>
      </w:r>
      <w:r w:rsidRPr="006C4390">
        <w:rPr>
          <w:rFonts w:ascii="Arial" w:hAnsi="Arial"/>
          <w:i/>
          <w:iCs/>
          <w:sz w:val="24"/>
        </w:rPr>
        <w:t>e</w:t>
      </w:r>
      <w:r w:rsidR="009F580F" w:rsidRPr="006C4390">
        <w:rPr>
          <w:rFonts w:ascii="Arial" w:hAnsi="Arial"/>
          <w:i/>
          <w:iCs/>
          <w:sz w:val="24"/>
        </w:rPr>
        <w:t xml:space="preserve"> il segno e il prodigio annunciato succeda, ed egli ti dica: “Seguiamo dèi stranieri, che tu non hai mai conosciuto, e serviamoli”, </w:t>
      </w:r>
      <w:r w:rsidRPr="006C4390">
        <w:rPr>
          <w:rFonts w:ascii="Arial" w:hAnsi="Arial"/>
          <w:i/>
          <w:iCs/>
          <w:sz w:val="24"/>
        </w:rPr>
        <w:t>tu</w:t>
      </w:r>
      <w:r w:rsidR="009F580F" w:rsidRPr="006C4390">
        <w:rPr>
          <w:rFonts w:ascii="Arial" w:hAnsi="Arial"/>
          <w:i/>
          <w:iCs/>
          <w:sz w:val="24"/>
        </w:rPr>
        <w:t xml:space="preserve"> non dovrai ascoltare le parole di quel profeta o di quel sognatore, perché il Signore, vostro Dio, vi mette alla prova per sapere se amate il Signore, vostro Dio, con tutto il cuore e con tutta l’anima. </w:t>
      </w:r>
      <w:r w:rsidRPr="006C4390">
        <w:rPr>
          <w:rFonts w:ascii="Arial" w:hAnsi="Arial"/>
          <w:i/>
          <w:iCs/>
          <w:sz w:val="24"/>
        </w:rPr>
        <w:t>Seguirete</w:t>
      </w:r>
      <w:r w:rsidR="009F580F" w:rsidRPr="006C4390">
        <w:rPr>
          <w:rFonts w:ascii="Arial" w:hAnsi="Arial"/>
          <w:i/>
          <w:iCs/>
          <w:sz w:val="24"/>
        </w:rPr>
        <w:t xml:space="preserve"> il Signore, vostro Dio, temerete lui, osserverete i suoi comandi, ascolterete la sua voce, lo servirete e gli resterete fedeli. </w:t>
      </w:r>
      <w:r w:rsidRPr="006C4390">
        <w:rPr>
          <w:rFonts w:ascii="Arial" w:hAnsi="Arial"/>
          <w:i/>
          <w:iCs/>
          <w:sz w:val="24"/>
        </w:rPr>
        <w:t>Quanto</w:t>
      </w:r>
      <w:r w:rsidR="009F580F" w:rsidRPr="006C4390">
        <w:rPr>
          <w:rFonts w:ascii="Arial" w:hAnsi="Arial"/>
          <w:i/>
          <w:iCs/>
          <w:sz w:val="24"/>
        </w:rPr>
        <w:t xml:space="preserve">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29423AA" w14:textId="4E78EC65"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Qualora</w:t>
      </w:r>
      <w:r w:rsidR="009F580F" w:rsidRPr="006C4390">
        <w:rPr>
          <w:rFonts w:ascii="Arial" w:hAnsi="Arial"/>
          <w:i/>
          <w:iCs/>
          <w:sz w:val="24"/>
        </w:rPr>
        <w:t xml:space="preserve"> il tuo fratello, figlio di tuo padre o figlio di tua madre, o il figlio o la figlia o la moglie che riposa sul tuo petto o l’amico che è come te stesso t’istighi in segreto, dicendo: “Andiamo, serviamo altri dèi”, dèi che né tu né i tuoi padri avete conosciuto, </w:t>
      </w:r>
      <w:r w:rsidRPr="006C4390">
        <w:rPr>
          <w:rFonts w:ascii="Arial" w:hAnsi="Arial"/>
          <w:i/>
          <w:iCs/>
          <w:sz w:val="24"/>
        </w:rPr>
        <w:t>divinità</w:t>
      </w:r>
      <w:r w:rsidR="009F580F" w:rsidRPr="006C4390">
        <w:rPr>
          <w:rFonts w:ascii="Arial" w:hAnsi="Arial"/>
          <w:i/>
          <w:iCs/>
          <w:sz w:val="24"/>
        </w:rPr>
        <w:t xml:space="preserve"> dei popoli che vi circondano, vicini a te o da te lontani da un’estremità all’altra della terra, </w:t>
      </w:r>
      <w:r w:rsidRPr="006C4390">
        <w:rPr>
          <w:rFonts w:ascii="Arial" w:hAnsi="Arial"/>
          <w:i/>
          <w:iCs/>
          <w:sz w:val="24"/>
        </w:rPr>
        <w:t>tu</w:t>
      </w:r>
      <w:r w:rsidR="009F580F" w:rsidRPr="006C4390">
        <w:rPr>
          <w:rFonts w:ascii="Arial" w:hAnsi="Arial"/>
          <w:i/>
          <w:iCs/>
          <w:sz w:val="24"/>
        </w:rPr>
        <w:t xml:space="preserve"> non dargli retta, non ascoltarlo. Il tuo occhio non ne abbia compassione: non risparmiarlo, non coprire la sua colpa. </w:t>
      </w:r>
      <w:r w:rsidRPr="006C4390">
        <w:rPr>
          <w:rFonts w:ascii="Arial" w:hAnsi="Arial"/>
          <w:i/>
          <w:iCs/>
          <w:sz w:val="24"/>
        </w:rPr>
        <w:t>Tu</w:t>
      </w:r>
      <w:r w:rsidR="009F580F" w:rsidRPr="006C4390">
        <w:rPr>
          <w:rFonts w:ascii="Arial" w:hAnsi="Arial"/>
          <w:i/>
          <w:iCs/>
          <w:sz w:val="24"/>
        </w:rPr>
        <w:t xml:space="preserve"> anzi devi ucciderlo: la tua mano sia la prima contro di lui per metterlo a morte; </w:t>
      </w:r>
      <w:r w:rsidR="009F580F" w:rsidRPr="006C4390">
        <w:rPr>
          <w:rFonts w:ascii="Arial" w:hAnsi="Arial"/>
          <w:i/>
          <w:iCs/>
          <w:sz w:val="24"/>
        </w:rPr>
        <w:lastRenderedPageBreak/>
        <w:t xml:space="preserve">poi sarà la mano di tutto il popolo. </w:t>
      </w:r>
      <w:r w:rsidRPr="006C4390">
        <w:rPr>
          <w:rFonts w:ascii="Arial" w:hAnsi="Arial"/>
          <w:i/>
          <w:iCs/>
          <w:sz w:val="24"/>
        </w:rPr>
        <w:t>Lapidalo</w:t>
      </w:r>
      <w:r w:rsidR="009F580F" w:rsidRPr="006C4390">
        <w:rPr>
          <w:rFonts w:ascii="Arial" w:hAnsi="Arial"/>
          <w:i/>
          <w:iCs/>
          <w:sz w:val="24"/>
        </w:rPr>
        <w:t xml:space="preserve"> e muoia, perché ha cercato di trascinarti lontano dal Signore, tuo Dio, che ti ha fatto uscire dalla terra d’Egitto, dalla condizione servile. </w:t>
      </w:r>
      <w:r w:rsidRPr="006C4390">
        <w:rPr>
          <w:rFonts w:ascii="Arial" w:hAnsi="Arial"/>
          <w:i/>
          <w:iCs/>
          <w:sz w:val="24"/>
        </w:rPr>
        <w:t>Tutto</w:t>
      </w:r>
      <w:r w:rsidR="009F580F" w:rsidRPr="006C4390">
        <w:rPr>
          <w:rFonts w:ascii="Arial" w:hAnsi="Arial"/>
          <w:i/>
          <w:iCs/>
          <w:sz w:val="24"/>
        </w:rPr>
        <w:t xml:space="preserve"> Israele verrà a saperlo, ne avrà timore e non commetterà in mezzo a te una tale azione malvagia.</w:t>
      </w:r>
    </w:p>
    <w:p w14:paraId="0828EC41" w14:textId="22CFB4D4"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Qualora</w:t>
      </w:r>
      <w:r w:rsidR="009F580F" w:rsidRPr="006C4390">
        <w:rPr>
          <w:rFonts w:ascii="Arial" w:hAnsi="Arial"/>
          <w:i/>
          <w:iCs/>
          <w:sz w:val="24"/>
        </w:rPr>
        <w:t xml:space="preserve"> tu senta dire di una delle tue città che il Signore, tuo Dio, ti dà per abitarvi, </w:t>
      </w:r>
      <w:r w:rsidRPr="006C4390">
        <w:rPr>
          <w:rFonts w:ascii="Arial" w:hAnsi="Arial"/>
          <w:i/>
          <w:iCs/>
          <w:sz w:val="24"/>
        </w:rPr>
        <w:t>che</w:t>
      </w:r>
      <w:r w:rsidR="009F580F" w:rsidRPr="006C4390">
        <w:rPr>
          <w:rFonts w:ascii="Arial" w:hAnsi="Arial"/>
          <w:i/>
          <w:iCs/>
          <w:sz w:val="24"/>
        </w:rPr>
        <w:t xml:space="preserv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w:t>
      </w:r>
      <w:r w:rsidRPr="006C4390">
        <w:rPr>
          <w:rFonts w:ascii="Arial" w:hAnsi="Arial"/>
          <w:i/>
          <w:iCs/>
          <w:sz w:val="24"/>
        </w:rPr>
        <w:t>allora</w:t>
      </w:r>
      <w:r w:rsidR="009F580F" w:rsidRPr="006C4390">
        <w:rPr>
          <w:rFonts w:ascii="Arial" w:hAnsi="Arial"/>
          <w:i/>
          <w:iCs/>
          <w:sz w:val="24"/>
        </w:rPr>
        <w:t xml:space="preserve"> dovrai passare a fil di spada gli abitanti di quella città, la dovrai votare allo sterminio con quanto contiene e dovrai passare a fil di spada anche il suo bestiame. </w:t>
      </w:r>
      <w:r w:rsidRPr="006C4390">
        <w:rPr>
          <w:rFonts w:ascii="Arial" w:hAnsi="Arial"/>
          <w:i/>
          <w:iCs/>
          <w:sz w:val="24"/>
        </w:rPr>
        <w:t>Poi</w:t>
      </w:r>
      <w:r w:rsidR="009F580F" w:rsidRPr="006C4390">
        <w:rPr>
          <w:rFonts w:ascii="Arial" w:hAnsi="Arial"/>
          <w:i/>
          <w:iCs/>
          <w:sz w:val="24"/>
        </w:rPr>
        <w:t xml:space="preserve"> radunerai tutto il bottino in mezzo alla piazza e brucerai nel fuoco la città e l’intero suo bottino, sacrificio per il Signore, tuo Dio. Diventerà una rovina per sempre e non sarà più ricostruita. </w:t>
      </w:r>
      <w:r w:rsidRPr="006C4390">
        <w:rPr>
          <w:rFonts w:ascii="Arial" w:hAnsi="Arial"/>
          <w:i/>
          <w:iCs/>
          <w:sz w:val="24"/>
        </w:rPr>
        <w:t>Nulla</w:t>
      </w:r>
      <w:r w:rsidR="009F580F" w:rsidRPr="006C4390">
        <w:rPr>
          <w:rFonts w:ascii="Arial" w:hAnsi="Arial"/>
          <w:i/>
          <w:iCs/>
          <w:sz w:val="24"/>
        </w:rPr>
        <w:t xml:space="preserve"> di ciò che sarà votato allo sterminio si attaccherà alla tua mano, perché il Signore desista dalla sua ira ardente, ti conceda misericordia, abbia misericordia di te e ti moltiplichi, come ha giurato ai tuoi padri.</w:t>
      </w:r>
    </w:p>
    <w:p w14:paraId="33BDB765" w14:textId="0D34FDC4"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Così tu ascolterai la voce del Signore, tuo Dio: osservando tutti i suoi comandi che oggi ti do e facendo ciò che è retto agli occhi del Signore, tuo Dio. (Dt 13,1-19).</w:t>
      </w:r>
    </w:p>
    <w:p w14:paraId="54434F7E" w14:textId="7BE60CB2" w:rsidR="00E125BF" w:rsidRPr="00E125BF" w:rsidRDefault="00E125BF" w:rsidP="00E125BF">
      <w:pPr>
        <w:spacing w:after="120"/>
        <w:jc w:val="both"/>
        <w:rPr>
          <w:rFonts w:ascii="Arial" w:hAnsi="Arial"/>
          <w:sz w:val="24"/>
        </w:rPr>
      </w:pPr>
      <w:r w:rsidRPr="00E125BF">
        <w:rPr>
          <w:rFonts w:ascii="Arial" w:hAnsi="Arial"/>
          <w:sz w:val="24"/>
        </w:rPr>
        <w:t xml:space="preserve">Per il Signore, in quest’oggi storico di Israele, non vi è altra possibilità. </w:t>
      </w:r>
      <w:r w:rsidR="00865013">
        <w:rPr>
          <w:rFonts w:ascii="Arial" w:hAnsi="Arial"/>
          <w:sz w:val="24"/>
        </w:rPr>
        <w:t xml:space="preserve"> </w:t>
      </w:r>
      <w:r w:rsidRPr="00E125BF">
        <w:rPr>
          <w:rFonts w:ascii="Arial" w:hAnsi="Arial"/>
          <w:sz w:val="24"/>
        </w:rPr>
        <w:t>Noi non possiamo giudicare con la mentalità evoluta di oggi – sono passati più di tremila anni. Noi cinquanta anni fa pensavamo ancora e ancora oggi pensiamo allo stesso modo. La distruzione dell’avversario politico, religioso, economico, sociale, civile, di pensiero non è scomparsa dalla nostra mentalità evoluta  - il mondo di ieri. Dio ha preso un popolo non formato. La sua formazione gli costerà una pazienza infinita.</w:t>
      </w:r>
    </w:p>
    <w:p w14:paraId="354D66D2" w14:textId="431432C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Anzi distruggerete i loro altari, farete a pezzi le loro stele e taglierete i loro pali sacri.</w:t>
      </w:r>
    </w:p>
    <w:p w14:paraId="278A16BB" w14:textId="6B62036F" w:rsidR="00E125BF" w:rsidRPr="00E125BF" w:rsidRDefault="00E125BF" w:rsidP="00E125BF">
      <w:pPr>
        <w:spacing w:after="120"/>
        <w:jc w:val="both"/>
        <w:rPr>
          <w:rFonts w:ascii="Arial" w:hAnsi="Arial"/>
          <w:sz w:val="24"/>
        </w:rPr>
      </w:pPr>
      <w:r w:rsidRPr="00E125BF">
        <w:rPr>
          <w:rFonts w:ascii="Arial" w:hAnsi="Arial"/>
          <w:sz w:val="24"/>
        </w:rPr>
        <w:t xml:space="preserve">Nessuna traccia né degli uomini idolatri e né delle loro pratiche di idolatria. </w:t>
      </w:r>
      <w:r w:rsidR="00865013">
        <w:rPr>
          <w:rFonts w:ascii="Arial" w:hAnsi="Arial"/>
          <w:sz w:val="24"/>
        </w:rPr>
        <w:t xml:space="preserve"> </w:t>
      </w:r>
      <w:r w:rsidRPr="00E125BF">
        <w:rPr>
          <w:rFonts w:ascii="Arial" w:hAnsi="Arial"/>
          <w:sz w:val="24"/>
        </w:rPr>
        <w:t xml:space="preserve">Niente di tutto questo dovrà restare in Israele. Tutto dovrà essere annientato: uomini, altari, stele, pali sacri. Ovunque vi è il più piccolo segno di idolatria, lì si deve intervenire drasticamente. Niente dovrà rimanere. Tutto dovrà essere cancellato. </w:t>
      </w:r>
    </w:p>
    <w:p w14:paraId="7796C0FF" w14:textId="444108C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 non devi prostrarti ad altro dio, perché il Signore si chiama Geloso: egli è un Dio geloso.</w:t>
      </w:r>
    </w:p>
    <w:p w14:paraId="081F0579" w14:textId="4310EDE4" w:rsidR="00E125BF" w:rsidRPr="00E125BF" w:rsidRDefault="00E125BF" w:rsidP="00E125BF">
      <w:pPr>
        <w:spacing w:after="120"/>
        <w:jc w:val="both"/>
        <w:rPr>
          <w:rFonts w:ascii="Arial" w:hAnsi="Arial"/>
          <w:sz w:val="24"/>
        </w:rPr>
      </w:pPr>
      <w:r w:rsidRPr="00E125BF">
        <w:rPr>
          <w:rFonts w:ascii="Arial" w:hAnsi="Arial"/>
          <w:sz w:val="24"/>
        </w:rPr>
        <w:t>Dio vuole che il cuore di tutti i figli di Israele sia indiviso. Non vuole che in esso vi sia spazio per altri dèi. Lo spazio deve essere tutto per Lui.</w:t>
      </w:r>
      <w:r w:rsidR="00865013">
        <w:rPr>
          <w:rFonts w:ascii="Arial" w:hAnsi="Arial"/>
          <w:sz w:val="24"/>
        </w:rPr>
        <w:t xml:space="preserve"> </w:t>
      </w:r>
      <w:r w:rsidRPr="00E125BF">
        <w:rPr>
          <w:rFonts w:ascii="Arial" w:hAnsi="Arial"/>
          <w:sz w:val="24"/>
        </w:rPr>
        <w:t xml:space="preserve">La gelosia di Dio è un tema affascinante in tutta la Scrittura. Anzi il nome stesso di Dio è </w:t>
      </w:r>
      <w:r w:rsidRPr="00E125BF">
        <w:rPr>
          <w:rFonts w:ascii="Arial" w:hAnsi="Arial"/>
          <w:i/>
          <w:sz w:val="24"/>
        </w:rPr>
        <w:t>“Geloso”</w:t>
      </w:r>
      <w:r w:rsidRPr="00E125BF">
        <w:rPr>
          <w:rFonts w:ascii="Arial" w:hAnsi="Arial"/>
          <w:sz w:val="24"/>
        </w:rPr>
        <w:t xml:space="preserve">. Lui è un Dio geloso. </w:t>
      </w:r>
    </w:p>
    <w:p w14:paraId="50AA735C" w14:textId="4C64017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Non ti prostrerai davanti a loro e non li servirai. Perché io, il Signore, sono il tuo Dio, un Dio geloso, che punisce la colpa dei padri nei figli fino alla terza e alla quarta generazione, per coloro che mi odiano (Es </w:t>
      </w:r>
      <w:r w:rsidRPr="006C4390">
        <w:rPr>
          <w:rFonts w:ascii="Arial" w:hAnsi="Arial"/>
          <w:i/>
          <w:iCs/>
          <w:sz w:val="24"/>
        </w:rPr>
        <w:lastRenderedPageBreak/>
        <w:t xml:space="preserve">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w:t>
      </w:r>
    </w:p>
    <w:p w14:paraId="3848B7E3" w14:textId="4BA8A9E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Mi resero geloso con ciò che non è Dio, mi irritarono con i loro idoli vani; io li renderò gelosi con uno che non è popolo, li irriterò con una nazione stolta (Dt 32, 21). </w:t>
      </w:r>
    </w:p>
    <w:p w14:paraId="576B8C58" w14:textId="053EE9F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Giosuè disse al popolo: "Voi non potrete servire il Signore, perchè è un Dio santo,</w:t>
      </w:r>
      <w:r w:rsidR="00865013">
        <w:rPr>
          <w:rFonts w:ascii="Arial" w:hAnsi="Arial"/>
          <w:i/>
          <w:iCs/>
          <w:sz w:val="24"/>
        </w:rPr>
        <w:t xml:space="preserve"> </w:t>
      </w:r>
      <w:r w:rsidRPr="006C4390">
        <w:rPr>
          <w:rFonts w:ascii="Arial" w:hAnsi="Arial"/>
          <w:i/>
          <w:iCs/>
          <w:sz w:val="24"/>
        </w:rPr>
        <w:t xml:space="preserve">è un Dio geloso; Egli non perdonerà le vostre trasgressioni e i vostri peccati (Gs 24, 19).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w:t>
      </w:r>
    </w:p>
    <w:p w14:paraId="2E6B1E7E" w14:textId="42E00AC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Lo provocarono con le loro alture e con i loro idoli lo resero geloso (Sal 77, 58). poiché un orecchio geloso ascolta ogni cosa, perfino il sussurro delle mormorazioni non gli resta segreto (Sap 1, 10). Non essere geloso della sposa amata, per non inculcarle malizia a tuo danno (Sir 9, 1). Chi ammaestra il proprio figlio renderà geloso il nemico, mentre davanti agli amici potrà gioire (Sir 30, 3). Signore, sta alzata la tua mano, ma essi non la vedono. Vedano, arrossendo, il tuo amore geloso per il popolo; anzi, il fuoco preparato per i tuoi nemici li divori (Is 26, 11). Perciò così dice il Signore Dio: Ora io ristabilirò la sorte di Giacobbe, avrò compassione di tutta la casa d'Israele e sarò geloso del mio santo nome (Ez 39, 25). </w:t>
      </w:r>
    </w:p>
    <w:p w14:paraId="7D3C60C7" w14:textId="3454647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si mostri geloso per la sua terra e si muova a compassione del suo popolo (Gl 2, 18). Un Dio geloso e vendicatore è il Signore, vendicatore è il Signore, pieno di sdegno. Il Signore si vendica degli avversari e serba rancore verso i nemici (Na 1, 2). il quale, pur essendo di natura divina, non considerò un tesoro geloso la sua uguaglianza con Dio (Fil 2, 6). qualora lo spirito di gelosia si impadronisca del marito e questi diventi geloso della moglie che si è </w:t>
      </w:r>
      <w:r w:rsidRPr="006C4390">
        <w:rPr>
          <w:rFonts w:ascii="Arial" w:hAnsi="Arial"/>
          <w:i/>
          <w:iCs/>
          <w:sz w:val="24"/>
        </w:rPr>
        <w:lastRenderedPageBreak/>
        <w:t xml:space="preserve">contaminata oppure lo spirito di gelosia si impadronisca di lui e questi diventi geloso della moglie che non si è contaminata (Nm 5, 14). quell'uomo condurrà la moglie al sacerdote e porterà una offerta per lei: un decimo di efa di farina d'orzo; non vi spanderà sopra olio, né vi metterà sopra incenso, perché è un'oblazione di gelosia, un'offerta commemorativa per ricordare una iniquità (Nm 5, 15). </w:t>
      </w:r>
      <w:r w:rsidR="00865013">
        <w:rPr>
          <w:rFonts w:ascii="Arial" w:hAnsi="Arial"/>
          <w:i/>
          <w:iCs/>
          <w:sz w:val="24"/>
        </w:rPr>
        <w:t xml:space="preserve"> </w:t>
      </w:r>
      <w:r w:rsidRPr="006C4390">
        <w:rPr>
          <w:rFonts w:ascii="Arial" w:hAnsi="Arial"/>
          <w:i/>
          <w:iCs/>
          <w:sz w:val="24"/>
        </w:rPr>
        <w:t xml:space="preserve">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037795F5" w14:textId="346EF6D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"Pincas, figlio di Eleazaro, figlio del sacerdote Aronne, ha allontanato la mia ira dagli Israeliti, perché egli è stato animato dal mio zelo fra di loro, e io nella mia gelosia non ho sterminato gli Israeliti (Nm 25, 11). </w:t>
      </w:r>
      <w:r w:rsidR="00044BF4">
        <w:rPr>
          <w:rFonts w:ascii="Arial" w:hAnsi="Arial"/>
          <w:i/>
          <w:iCs/>
          <w:sz w:val="24"/>
        </w:rPr>
        <w:t xml:space="preserve"> </w:t>
      </w:r>
      <w:r w:rsidRPr="006C4390">
        <w:rPr>
          <w:rFonts w:ascii="Arial" w:hAnsi="Arial"/>
          <w:i/>
          <w:iCs/>
          <w:sz w:val="24"/>
        </w:rPr>
        <w:t xml:space="preserve">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47FD728F" w14:textId="413585C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Giuda fece ciò che è male agli occhi del Signore; essi provocarono il Signore a gelosia più di quanto non l'avessero fatto tutti i loro padri, con i loro peccati (1Re 14, 22). Affidano il comando e il governo di tutti i loro domìni a uno di loro per un anno e tutti obbediscono a quel solo e non c'è in loro invidia né gelosia (1Mac 8, 16). Fino a quando, Signore, sarai adirato: per sempre? Arderà come fuoco la tua gelosia? (Sal 78, 5). poiché la gelosia accende lo sdegno del marito, che non avrà pietà nel giorno della vendetta (Pr 6, 34). La collera è crudele, l'ira è impetuosa; ma chi può resistere alla gelosia? (Pr 27, 4). </w:t>
      </w:r>
    </w:p>
    <w:p w14:paraId="22BFFDE7" w14:textId="3E0E17E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Gelosia e ira accorciano i giorni, la preoccupazione anticipa la vecchiaia (Sir 30, 24). Cesserà la gelosia di Efraim e gli avversari di Giuda saranno sterminati; Efraim non invidierà più Giuda e Giuda non osteggerà più Efraim (Is 11, 13).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w:t>
      </w:r>
      <w:r w:rsidRPr="006C4390">
        <w:rPr>
          <w:rFonts w:ascii="Arial" w:hAnsi="Arial"/>
          <w:i/>
          <w:iCs/>
          <w:sz w:val="24"/>
        </w:rPr>
        <w:lastRenderedPageBreak/>
        <w:t xml:space="preserve">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w:t>
      </w:r>
    </w:p>
    <w:p w14:paraId="2B5B13BE" w14:textId="3153842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Neppure il loro argento, neppure il loro oro potranno salvarli". Nel giorno dell'ira del Signore e al fuoco della sua gelosia tutta la terra sarà consumata, </w:t>
      </w:r>
      <w:r w:rsidR="000C3E07" w:rsidRPr="006C4390">
        <w:rPr>
          <w:rFonts w:ascii="Arial" w:hAnsi="Arial"/>
          <w:i/>
          <w:iCs/>
          <w:sz w:val="24"/>
        </w:rPr>
        <w:t>poiché</w:t>
      </w:r>
      <w:r w:rsidRPr="006C4390">
        <w:rPr>
          <w:rFonts w:ascii="Arial" w:hAnsi="Arial"/>
          <w:i/>
          <w:iCs/>
          <w:sz w:val="24"/>
        </w:rPr>
        <w:t xml:space="preserve"> </w:t>
      </w:r>
      <w:r w:rsidR="00865013">
        <w:rPr>
          <w:rFonts w:ascii="Arial" w:hAnsi="Arial"/>
          <w:i/>
          <w:iCs/>
          <w:sz w:val="24"/>
        </w:rPr>
        <w:t xml:space="preserve"> </w:t>
      </w:r>
      <w:r w:rsidRPr="006C4390">
        <w:rPr>
          <w:rFonts w:ascii="Arial" w:hAnsi="Arial"/>
          <w:i/>
          <w:iCs/>
          <w:sz w:val="24"/>
        </w:rPr>
        <w:t xml:space="preserve">farà improvvisa distruzione di tutti gli abitanti della terra (Sof 1, 18). Perciò aspettatemi - parola del Signore - quando mi leverò per accusare, perchè ho decretato di adunare le genti, di convocare i regni, per riversare su di essi la mia collera, tutta la mia ira ardente: </w:t>
      </w:r>
      <w:r w:rsidR="000C3E07" w:rsidRPr="006C4390">
        <w:rPr>
          <w:rFonts w:ascii="Arial" w:hAnsi="Arial"/>
          <w:i/>
          <w:iCs/>
          <w:sz w:val="24"/>
        </w:rPr>
        <w:t>poiché</w:t>
      </w:r>
      <w:r w:rsidRPr="006C4390">
        <w:rPr>
          <w:rFonts w:ascii="Arial" w:hAnsi="Arial"/>
          <w:i/>
          <w:iCs/>
          <w:sz w:val="24"/>
        </w:rPr>
        <w:t xml:space="preserve"> dal fuoco della mia gelosia sarà consumata tutta la terra (Sof 3, 8). </w:t>
      </w:r>
    </w:p>
    <w:p w14:paraId="320DBC98" w14:textId="2F7A514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Quando videro quella moltitudine, i Giudei furono pieni di gelosia e contraddicevano le affermazioni di Paolo, bestemmiando (At 13, 45). Ora io domando: Forse inciamparono per cadere per sempre? Certamente no. Ma a causa della loro caduta la salvezza è giunta ai pagani, per suscitare la loro gelosia (Rm 11, 11). </w:t>
      </w:r>
      <w:r w:rsidR="00044BF4">
        <w:rPr>
          <w:rFonts w:ascii="Arial" w:hAnsi="Arial"/>
          <w:i/>
          <w:iCs/>
          <w:sz w:val="24"/>
        </w:rPr>
        <w:t xml:space="preserve"> </w:t>
      </w:r>
      <w:r w:rsidRPr="006C4390">
        <w:rPr>
          <w:rFonts w:ascii="Arial" w:hAnsi="Arial"/>
          <w:i/>
          <w:iCs/>
          <w:sz w:val="24"/>
        </w:rPr>
        <w:t xml:space="preserve"> nella speranza di suscitare la gelosia di quelli del mio sangue e di salvarne alcuni (Rm 11, 14). O vogliamo provocare la gelosia del Signore? Siamo forse più forti di lui? (1Cor 10, 22). </w:t>
      </w:r>
    </w:p>
    <w:p w14:paraId="22634DA3" w14:textId="57C5DA1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Io provo infatti per voi una specie di gelosia divina, avendovi promessi a un unico sposo, per presentarvi quale vergine casta a Cristo (2Cor 11, 2). idolatria, stregonerie, inimicizie, discordia, gelosia, dissensi, divisioni, fazioni (Gal 5, 20).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4FE00463" w14:textId="3D006D3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Rachele, vedendo che non le era concesso di procreare figli a Giacobbe, divenne gelosa della sorella e disse a Giacobbe: "Dammi dei figli, se no io muoio!" (Gen 30, 1). ma crepacuore e lutto è una donna gelosa di un'altra e il flagello della sua lingua si lega con tutti (Sir 26, 6). Mi resero geloso con ciò che non è Dio, mi irritarono con i </w:t>
      </w:r>
      <w:r w:rsidRPr="006C4390">
        <w:rPr>
          <w:rFonts w:ascii="Arial" w:hAnsi="Arial"/>
          <w:i/>
          <w:iCs/>
          <w:sz w:val="24"/>
        </w:rPr>
        <w:lastRenderedPageBreak/>
        <w:t xml:space="preserve">loro idoli vani; io li renderò gelosi con uno che non è popolo, li irriterò con una nazione stolta (Dt 32, 21). Divennero gelosi di Mosè negli accampamenti, e di Aronne, il consacrato del Signore (Sal 105, 16). Contro di lui insorsero uomini estranei e furono gelosi di lui nel deserto; erano gli uomini di Datan e di Abiron e quelli della banda di Core, furiosi e violenti (Sir 45, 18). Ma i patriarchi, gelosi di Giuseppe, lo vendettero schiavo in Egitto. Dio però era con lui (At 7, 9). </w:t>
      </w:r>
    </w:p>
    <w:p w14:paraId="24D4F57A" w14:textId="546BEBA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 dico ancora: Forse Israele non ha compreso? Già per primo Mosè dice: Io vi renderò gelosi di un popolo che non è popolo; contro una nazione senza intelligenza susciterò il vostro sdegno (Rm 10, 19). Quand'ebbero ascoltato, essi davano gloria a Dio; quindi dissero a Paolo: "Tu vedi, o fratello, quante migliaia di Giudei sono venuti alla fede e tutti sono gelosamente attaccati alla legge (At 21, 20). </w:t>
      </w:r>
    </w:p>
    <w:p w14:paraId="77E39006" w14:textId="77E23CCF" w:rsidR="00E125BF" w:rsidRPr="00E125BF" w:rsidRDefault="00E125BF" w:rsidP="00E125BF">
      <w:pPr>
        <w:spacing w:after="120"/>
        <w:jc w:val="both"/>
        <w:rPr>
          <w:rFonts w:ascii="Arial" w:hAnsi="Arial"/>
          <w:sz w:val="24"/>
        </w:rPr>
      </w:pPr>
      <w:r w:rsidRPr="00E125BF">
        <w:rPr>
          <w:rFonts w:ascii="Arial" w:hAnsi="Arial"/>
          <w:sz w:val="24"/>
        </w:rPr>
        <w:t>Israele è la sua sposa e Lui non vuole condividerla con alcuno. La sposa deve essere tutta per Lui e per nessun altro pretendente.</w:t>
      </w:r>
      <w:r w:rsidR="00865013">
        <w:rPr>
          <w:rFonts w:ascii="Arial" w:hAnsi="Arial"/>
          <w:sz w:val="24"/>
        </w:rPr>
        <w:t xml:space="preserve"> </w:t>
      </w:r>
      <w:r w:rsidRPr="00E125BF">
        <w:rPr>
          <w:rFonts w:ascii="Arial" w:hAnsi="Arial"/>
          <w:sz w:val="24"/>
        </w:rPr>
        <w:t>Anche Israele dovrà essere tutto per il suo Dio e Signore e per questo dovrà evitare di cadere nella tentazione dell’idolatria.</w:t>
      </w:r>
      <w:r w:rsidR="00865013">
        <w:rPr>
          <w:rFonts w:ascii="Arial" w:hAnsi="Arial"/>
          <w:sz w:val="24"/>
        </w:rPr>
        <w:t xml:space="preserve"> </w:t>
      </w:r>
      <w:r w:rsidRPr="00E125BF">
        <w:rPr>
          <w:rFonts w:ascii="Arial" w:hAnsi="Arial"/>
          <w:sz w:val="24"/>
        </w:rPr>
        <w:t>Questo tema è trattato dai Profeti presentando Israele come la sposa di Dio e Dio come il suo Sposo.</w:t>
      </w:r>
    </w:p>
    <w:p w14:paraId="701928D2" w14:textId="0CA2B83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fare alleanza con gli abitanti di quella terra, altrimenti, quando si prostituiranno ai loro dèi e faranno sacrifici ai loro dèi, inviteranno anche te: tu allora mangeresti del loro sacrificio.</w:t>
      </w:r>
    </w:p>
    <w:p w14:paraId="7DC4F027" w14:textId="421FB301" w:rsidR="00E125BF" w:rsidRDefault="00E125BF" w:rsidP="00E125BF">
      <w:pPr>
        <w:spacing w:after="120"/>
        <w:jc w:val="both"/>
        <w:rPr>
          <w:rFonts w:ascii="Arial" w:hAnsi="Arial"/>
          <w:sz w:val="24"/>
        </w:rPr>
      </w:pPr>
      <w:r w:rsidRPr="00E125BF">
        <w:rPr>
          <w:rFonts w:ascii="Arial" w:hAnsi="Arial"/>
          <w:sz w:val="24"/>
        </w:rPr>
        <w:t>Il Signore sa che il contatto di Israele con i popoli della regione li avrebbe ben presto portati e trascinati nell’idolatria.</w:t>
      </w:r>
      <w:r w:rsidR="00865013">
        <w:rPr>
          <w:rFonts w:ascii="Arial" w:hAnsi="Arial"/>
          <w:sz w:val="24"/>
        </w:rPr>
        <w:t xml:space="preserve"> </w:t>
      </w:r>
      <w:r w:rsidRPr="00E125BF">
        <w:rPr>
          <w:rFonts w:ascii="Arial" w:hAnsi="Arial"/>
          <w:sz w:val="24"/>
        </w:rPr>
        <w:t>Tutto ciò che in qualche modo potrebbe favorire anche il più piccolo contatto dovrà essere evitato.</w:t>
      </w:r>
      <w:r w:rsidR="00865013">
        <w:rPr>
          <w:rFonts w:ascii="Arial" w:hAnsi="Arial"/>
          <w:sz w:val="24"/>
        </w:rPr>
        <w:t xml:space="preserve"> </w:t>
      </w:r>
      <w:r w:rsidRPr="00E125BF">
        <w:rPr>
          <w:rFonts w:ascii="Arial" w:hAnsi="Arial"/>
          <w:sz w:val="24"/>
        </w:rPr>
        <w:t>Prima forma di contatto è la stessa coabitazione. Questa deve essere impedita a qualsiasi costo, anche al costo dello sterminio.</w:t>
      </w:r>
      <w:r w:rsidR="00865013">
        <w:rPr>
          <w:rFonts w:ascii="Arial" w:hAnsi="Arial"/>
          <w:sz w:val="24"/>
        </w:rPr>
        <w:t xml:space="preserve"> </w:t>
      </w:r>
      <w:r w:rsidRPr="00E125BF">
        <w:rPr>
          <w:rFonts w:ascii="Arial" w:hAnsi="Arial"/>
          <w:sz w:val="24"/>
        </w:rPr>
        <w:t>Altra forma di contatto è stringere un’alleanza con essi. Anche questa deve essere evitata. Nessuna alleanza con nessun popolo straniero.</w:t>
      </w:r>
      <w:r w:rsidR="00865013">
        <w:rPr>
          <w:rFonts w:ascii="Arial" w:hAnsi="Arial"/>
          <w:sz w:val="24"/>
        </w:rPr>
        <w:t xml:space="preserve"> </w:t>
      </w:r>
      <w:r w:rsidRPr="00E125BF">
        <w:rPr>
          <w:rFonts w:ascii="Arial" w:hAnsi="Arial"/>
          <w:sz w:val="24"/>
        </w:rPr>
        <w:t>L’alleanza potrà esistere solo con Dio e tra le dodici tribù della casa di Israele.</w:t>
      </w:r>
      <w:r w:rsidR="00865013">
        <w:rPr>
          <w:rFonts w:ascii="Arial" w:hAnsi="Arial"/>
          <w:sz w:val="24"/>
        </w:rPr>
        <w:t xml:space="preserve"> </w:t>
      </w:r>
      <w:r w:rsidRPr="00E125BF">
        <w:rPr>
          <w:rFonts w:ascii="Arial" w:hAnsi="Arial"/>
          <w:sz w:val="24"/>
        </w:rPr>
        <w:t>L’alleanza è comunione di vita. Nel caso gli abitante dovessero fare un sacrificio ai loro dèi, inviterebbero anche i figli di Israele, loro alleati.</w:t>
      </w:r>
      <w:r w:rsidR="00865013">
        <w:rPr>
          <w:rFonts w:ascii="Arial" w:hAnsi="Arial"/>
          <w:sz w:val="24"/>
        </w:rPr>
        <w:t xml:space="preserve"> </w:t>
      </w:r>
      <w:r w:rsidRPr="00E125BF">
        <w:rPr>
          <w:rFonts w:ascii="Arial" w:hAnsi="Arial"/>
          <w:sz w:val="24"/>
        </w:rPr>
        <w:t>Poiché nell’offerta del sacrificio si mangia la carne offerta agli dèi, Israele sarebbe costretto a mangiare del loro sacrificio.</w:t>
      </w:r>
      <w:r w:rsidR="00865013">
        <w:rPr>
          <w:rFonts w:ascii="Arial" w:hAnsi="Arial"/>
          <w:sz w:val="24"/>
        </w:rPr>
        <w:t xml:space="preserve"> </w:t>
      </w:r>
      <w:r w:rsidRPr="00E125BF">
        <w:rPr>
          <w:rFonts w:ascii="Arial" w:hAnsi="Arial"/>
          <w:sz w:val="24"/>
        </w:rPr>
        <w:t>In tal caso sarebbe vera comunione con gli dèi dei pagani. Sarebbe tradimento dell’alleanza con il Dio dei Padri.</w:t>
      </w:r>
      <w:r w:rsidR="00865013">
        <w:rPr>
          <w:rFonts w:ascii="Arial" w:hAnsi="Arial"/>
          <w:sz w:val="24"/>
        </w:rPr>
        <w:t xml:space="preserve"> </w:t>
      </w:r>
      <w:r w:rsidRPr="00E125BF">
        <w:rPr>
          <w:rFonts w:ascii="Arial" w:hAnsi="Arial"/>
          <w:sz w:val="24"/>
        </w:rPr>
        <w:t>Di questa comunione con la carne sacrificata agli idoli troviamo ancora tracce nel Nuovo Testamento.</w:t>
      </w:r>
    </w:p>
    <w:p w14:paraId="6E45A2BD" w14:textId="5113C790"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ab/>
        <w:t xml:space="preserve">Accogliete chi è debole nella fede, senza discuterne le opinioni. </w:t>
      </w:r>
      <w:r w:rsidR="00865013" w:rsidRPr="006C4390">
        <w:rPr>
          <w:rFonts w:ascii="Arial" w:hAnsi="Arial"/>
          <w:i/>
          <w:iCs/>
          <w:sz w:val="24"/>
        </w:rPr>
        <w:t>Uno</w:t>
      </w:r>
      <w:r w:rsidRPr="006C4390">
        <w:rPr>
          <w:rFonts w:ascii="Arial" w:hAnsi="Arial"/>
          <w:i/>
          <w:iCs/>
          <w:sz w:val="24"/>
        </w:rPr>
        <w:t xml:space="preserve"> crede di poter mangiare di tutto; l’altro, che invece è debole, mangia solo legumi. </w:t>
      </w:r>
      <w:r w:rsidR="00865013" w:rsidRPr="006C4390">
        <w:rPr>
          <w:rFonts w:ascii="Arial" w:hAnsi="Arial"/>
          <w:i/>
          <w:iCs/>
          <w:sz w:val="24"/>
        </w:rPr>
        <w:t>Colui</w:t>
      </w:r>
      <w:r w:rsidRPr="006C4390">
        <w:rPr>
          <w:rFonts w:ascii="Arial" w:hAnsi="Arial"/>
          <w:i/>
          <w:iCs/>
          <w:sz w:val="24"/>
        </w:rPr>
        <w:t xml:space="preserve"> che mangia, non disprezzi chi non mangia; colui che non mangia, non giudichi chi mangia: infatti Dio ha accolto anche lui. </w:t>
      </w:r>
      <w:r w:rsidR="00865013" w:rsidRPr="006C4390">
        <w:rPr>
          <w:rFonts w:ascii="Arial" w:hAnsi="Arial"/>
          <w:i/>
          <w:iCs/>
          <w:sz w:val="24"/>
        </w:rPr>
        <w:t>Chi</w:t>
      </w:r>
      <w:r w:rsidRPr="006C4390">
        <w:rPr>
          <w:rFonts w:ascii="Arial" w:hAnsi="Arial"/>
          <w:i/>
          <w:iCs/>
          <w:sz w:val="24"/>
        </w:rPr>
        <w:t xml:space="preserve"> sei tu, che giudichi un servo che non è tuo? Stia in piedi o cada, ciò riguarda il suo padrone. Ma starà in piedi, perché il Signore ha il potere di tenerlo in piedi.</w:t>
      </w:r>
    </w:p>
    <w:p w14:paraId="008114AA" w14:textId="6882ADA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C’è</w:t>
      </w:r>
      <w:r w:rsidR="009F580F" w:rsidRPr="006C4390">
        <w:rPr>
          <w:rFonts w:ascii="Arial" w:hAnsi="Arial"/>
          <w:i/>
          <w:iCs/>
          <w:sz w:val="24"/>
        </w:rPr>
        <w:t xml:space="preserve"> chi distingue giorno da giorno, chi invece li giudica tutti uguali; ciascuno però sia fermo nella propria convinzione. </w:t>
      </w:r>
      <w:r w:rsidRPr="006C4390">
        <w:rPr>
          <w:rFonts w:ascii="Arial" w:hAnsi="Arial"/>
          <w:i/>
          <w:iCs/>
          <w:sz w:val="24"/>
        </w:rPr>
        <w:t>Chi</w:t>
      </w:r>
      <w:r w:rsidR="009F580F" w:rsidRPr="006C4390">
        <w:rPr>
          <w:rFonts w:ascii="Arial" w:hAnsi="Arial"/>
          <w:i/>
          <w:iCs/>
          <w:sz w:val="24"/>
        </w:rPr>
        <w:t xml:space="preserve"> si preoccupa dei giorni, lo fa per il Signore; chi mangia di tutto, mangia per il Signore, dal momento che rende grazie a Dio; chi non mangia di tutto, non </w:t>
      </w:r>
      <w:r w:rsidR="009F580F" w:rsidRPr="006C4390">
        <w:rPr>
          <w:rFonts w:ascii="Arial" w:hAnsi="Arial"/>
          <w:i/>
          <w:iCs/>
          <w:sz w:val="24"/>
        </w:rPr>
        <w:lastRenderedPageBreak/>
        <w:t xml:space="preserve">mangia per il Signore e rende grazie a Dio. </w:t>
      </w:r>
      <w:r w:rsidRPr="006C4390">
        <w:rPr>
          <w:rFonts w:ascii="Arial" w:hAnsi="Arial"/>
          <w:i/>
          <w:iCs/>
          <w:sz w:val="24"/>
        </w:rPr>
        <w:t>Nessuno</w:t>
      </w:r>
      <w:r w:rsidR="009F580F" w:rsidRPr="006C4390">
        <w:rPr>
          <w:rFonts w:ascii="Arial" w:hAnsi="Arial"/>
          <w:i/>
          <w:iCs/>
          <w:sz w:val="24"/>
        </w:rPr>
        <w:t xml:space="preserve"> di noi, infatti, vive per se stesso e nessuno muore per se stesso, </w:t>
      </w:r>
      <w:r w:rsidRPr="006C4390">
        <w:rPr>
          <w:rFonts w:ascii="Arial" w:hAnsi="Arial"/>
          <w:i/>
          <w:iCs/>
          <w:sz w:val="24"/>
        </w:rPr>
        <w:t>perché</w:t>
      </w:r>
      <w:r w:rsidR="009F580F" w:rsidRPr="006C4390">
        <w:rPr>
          <w:rFonts w:ascii="Arial" w:hAnsi="Arial"/>
          <w:i/>
          <w:iCs/>
          <w:sz w:val="24"/>
        </w:rPr>
        <w:t xml:space="preserve"> se noi viviamo, viviamo per il Signore, se noi moriamo, moriamo per il Signore. Sia che viviamo, sia che moriamo, siamo del Signore. </w:t>
      </w:r>
      <w:r w:rsidRPr="006C4390">
        <w:rPr>
          <w:rFonts w:ascii="Arial" w:hAnsi="Arial"/>
          <w:i/>
          <w:iCs/>
          <w:sz w:val="24"/>
        </w:rPr>
        <w:t>Per</w:t>
      </w:r>
      <w:r w:rsidR="009F580F" w:rsidRPr="006C4390">
        <w:rPr>
          <w:rFonts w:ascii="Arial" w:hAnsi="Arial"/>
          <w:i/>
          <w:iCs/>
          <w:sz w:val="24"/>
        </w:rPr>
        <w:t xml:space="preserve"> questo infatti Cristo è morto ed è ritornato alla vita: per essere il Signore dei morti e dei vivi.</w:t>
      </w:r>
    </w:p>
    <w:p w14:paraId="4A701222" w14:textId="3C690D62"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Ma tu, perché giudichi il tuo fratello? E tu, perché disprezzi il tuo fratello? Tutti infatti ci presenteremo al tribunale di Dio, perché sta scritto:</w:t>
      </w:r>
      <w:r w:rsidR="00865013">
        <w:rPr>
          <w:rFonts w:ascii="Arial" w:hAnsi="Arial"/>
          <w:i/>
          <w:iCs/>
          <w:sz w:val="24"/>
        </w:rPr>
        <w:t xml:space="preserve"> </w:t>
      </w:r>
      <w:r w:rsidRPr="006C4390">
        <w:rPr>
          <w:rFonts w:ascii="Arial" w:hAnsi="Arial"/>
          <w:i/>
          <w:iCs/>
          <w:sz w:val="24"/>
        </w:rPr>
        <w:t>Io vivo, dice il Signore:</w:t>
      </w:r>
      <w:r w:rsidR="00865013">
        <w:rPr>
          <w:rFonts w:ascii="Arial" w:hAnsi="Arial"/>
          <w:i/>
          <w:iCs/>
          <w:sz w:val="24"/>
        </w:rPr>
        <w:t xml:space="preserve"> </w:t>
      </w:r>
      <w:r w:rsidRPr="006C4390">
        <w:rPr>
          <w:rFonts w:ascii="Arial" w:hAnsi="Arial"/>
          <w:i/>
          <w:iCs/>
          <w:sz w:val="24"/>
        </w:rPr>
        <w:t>ogni ginocchio si piegherà davanti a me</w:t>
      </w:r>
      <w:r w:rsidR="00865013">
        <w:rPr>
          <w:rFonts w:ascii="Arial" w:hAnsi="Arial"/>
          <w:i/>
          <w:iCs/>
          <w:sz w:val="24"/>
        </w:rPr>
        <w:t xml:space="preserve"> </w:t>
      </w:r>
      <w:r w:rsidRPr="006C4390">
        <w:rPr>
          <w:rFonts w:ascii="Arial" w:hAnsi="Arial"/>
          <w:i/>
          <w:iCs/>
          <w:sz w:val="24"/>
        </w:rPr>
        <w:t>e ogni lingua renderà gloria a Dio.</w:t>
      </w:r>
    </w:p>
    <w:p w14:paraId="396842FB" w14:textId="3B68F0A3"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Quindi ciascuno di noi renderà conto di se stesso a Dio.</w:t>
      </w:r>
    </w:p>
    <w:p w14:paraId="6FDE62B5" w14:textId="2C793FA0"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D’ora</w:t>
      </w:r>
      <w:r w:rsidR="009F580F" w:rsidRPr="006C4390">
        <w:rPr>
          <w:rFonts w:ascii="Arial" w:hAnsi="Arial"/>
          <w:i/>
          <w:iCs/>
          <w:sz w:val="24"/>
        </w:rPr>
        <w:t xml:space="preserve"> in poi non giudichiamoci più gli uni gli altri; piuttosto fate in modo di non essere causa di inciampo o di scandalo per il fratello.</w:t>
      </w:r>
    </w:p>
    <w:p w14:paraId="417DBD8E" w14:textId="4B8D6ABD"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so, e ne sono persuaso nel Signore Gesù, che nulla è impuro in se stesso; ma se uno ritiene qualcosa come impuro, per lui è impuro. </w:t>
      </w:r>
      <w:r w:rsidRPr="006C4390">
        <w:rPr>
          <w:rFonts w:ascii="Arial" w:hAnsi="Arial"/>
          <w:i/>
          <w:iCs/>
          <w:sz w:val="24"/>
        </w:rPr>
        <w:t>Ora</w:t>
      </w:r>
      <w:r w:rsidR="009F580F" w:rsidRPr="006C4390">
        <w:rPr>
          <w:rFonts w:ascii="Arial" w:hAnsi="Arial"/>
          <w:i/>
          <w:iCs/>
          <w:sz w:val="24"/>
        </w:rPr>
        <w:t xml:space="preserve"> se per un cibo il tuo fratello resta turbato, tu non ti comporti più secondo carità. Non mandare in rovina con il tuo cibo colui per il quale Cristo è morto! </w:t>
      </w:r>
      <w:r w:rsidRPr="006C4390">
        <w:rPr>
          <w:rFonts w:ascii="Arial" w:hAnsi="Arial"/>
          <w:i/>
          <w:iCs/>
          <w:sz w:val="24"/>
        </w:rPr>
        <w:t>Non</w:t>
      </w:r>
      <w:r w:rsidR="009F580F" w:rsidRPr="006C4390">
        <w:rPr>
          <w:rFonts w:ascii="Arial" w:hAnsi="Arial"/>
          <w:i/>
          <w:iCs/>
          <w:sz w:val="24"/>
        </w:rPr>
        <w:t xml:space="preserve"> divenga motivo di rimprovero il bene di cui godete! Il regno di Dio infatti non è cibo o bevanda, ma giustizia, pace e gioia nello Spirito Santo: </w:t>
      </w:r>
      <w:r w:rsidRPr="006C4390">
        <w:rPr>
          <w:rFonts w:ascii="Arial" w:hAnsi="Arial"/>
          <w:i/>
          <w:iCs/>
          <w:sz w:val="24"/>
        </w:rPr>
        <w:t>chi</w:t>
      </w:r>
      <w:r w:rsidR="009F580F" w:rsidRPr="006C4390">
        <w:rPr>
          <w:rFonts w:ascii="Arial" w:hAnsi="Arial"/>
          <w:i/>
          <w:iCs/>
          <w:sz w:val="24"/>
        </w:rPr>
        <w:t xml:space="preserve"> si fa servitore di Cristo in queste cose è bene accetto a Dio e stimato dagli uomini.</w:t>
      </w:r>
    </w:p>
    <w:p w14:paraId="0FDDB78C" w14:textId="5D33EDAF"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Cerchiamo</w:t>
      </w:r>
      <w:r w:rsidR="009F580F" w:rsidRPr="006C4390">
        <w:rPr>
          <w:rFonts w:ascii="Arial" w:hAnsi="Arial"/>
          <w:i/>
          <w:iCs/>
          <w:sz w:val="24"/>
        </w:rPr>
        <w:t xml:space="preserve"> dunque ciò che porta alla pace e alla edificazione vicendevole. </w:t>
      </w:r>
      <w:r w:rsidRPr="006C4390">
        <w:rPr>
          <w:rFonts w:ascii="Arial" w:hAnsi="Arial"/>
          <w:i/>
          <w:iCs/>
          <w:sz w:val="24"/>
        </w:rPr>
        <w:t>Non</w:t>
      </w:r>
      <w:r w:rsidR="009F580F" w:rsidRPr="006C4390">
        <w:rPr>
          <w:rFonts w:ascii="Arial" w:hAnsi="Arial"/>
          <w:i/>
          <w:iCs/>
          <w:sz w:val="24"/>
        </w:rPr>
        <w:t xml:space="preserve"> distruggere l’opera di Dio per una questione di cibo! Tutte le cose sono pure; ma è male per un uomo mangiare dando scandalo. </w:t>
      </w:r>
      <w:r w:rsidRPr="006C4390">
        <w:rPr>
          <w:rFonts w:ascii="Arial" w:hAnsi="Arial"/>
          <w:i/>
          <w:iCs/>
          <w:sz w:val="24"/>
        </w:rPr>
        <w:t>Perciò</w:t>
      </w:r>
      <w:r w:rsidR="009F580F" w:rsidRPr="006C4390">
        <w:rPr>
          <w:rFonts w:ascii="Arial" w:hAnsi="Arial"/>
          <w:i/>
          <w:iCs/>
          <w:sz w:val="24"/>
        </w:rPr>
        <w:t xml:space="preserve"> è bene non mangiare carne né bere vino né altra cosa per la quale il tuo fratello possa scandalizzarsi.</w:t>
      </w:r>
    </w:p>
    <w:p w14:paraId="47D729DC" w14:textId="1EC0CBB8"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46DB903" w14:textId="632A11DC"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Quando uno di voi è in lite con un altro, osa forse appellarsi al giudizio degli ingiusti anziché dei santi? </w:t>
      </w:r>
      <w:r w:rsidR="00865013" w:rsidRPr="006C4390">
        <w:rPr>
          <w:rFonts w:ascii="Arial" w:hAnsi="Arial"/>
          <w:i/>
          <w:iCs/>
          <w:sz w:val="24"/>
        </w:rPr>
        <w:t>Non</w:t>
      </w:r>
      <w:r w:rsidRPr="006C4390">
        <w:rPr>
          <w:rFonts w:ascii="Arial" w:hAnsi="Arial"/>
          <w:i/>
          <w:iCs/>
          <w:sz w:val="24"/>
        </w:rPr>
        <w:t xml:space="preserve"> sapete che i santi giudicheranno il mondo? E se siete voi a giudicare il mondo, siete forse indegni di giudizi di minore importanza? </w:t>
      </w:r>
      <w:r w:rsidR="00865013" w:rsidRPr="006C4390">
        <w:rPr>
          <w:rFonts w:ascii="Arial" w:hAnsi="Arial"/>
          <w:i/>
          <w:iCs/>
          <w:sz w:val="24"/>
        </w:rPr>
        <w:t>Non</w:t>
      </w:r>
      <w:r w:rsidRPr="006C4390">
        <w:rPr>
          <w:rFonts w:ascii="Arial" w:hAnsi="Arial"/>
          <w:i/>
          <w:iCs/>
          <w:sz w:val="24"/>
        </w:rPr>
        <w:t xml:space="preserve"> sapete che giudicheremo gli angeli? Quanto più le cose di questa vita!</w:t>
      </w:r>
    </w:p>
    <w:p w14:paraId="205F64A2" w14:textId="3E313D3D"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Se</w:t>
      </w:r>
      <w:r w:rsidR="009F580F" w:rsidRPr="006C4390">
        <w:rPr>
          <w:rFonts w:ascii="Arial" w:hAnsi="Arial"/>
          <w:i/>
          <w:iCs/>
          <w:sz w:val="24"/>
        </w:rPr>
        <w:t xml:space="preserve"> dunque siete in lite per cose di questo mondo, voi prendete a giudici gente che non ha autorità nella Chiesa? </w:t>
      </w:r>
      <w:r w:rsidRPr="006C4390">
        <w:rPr>
          <w:rFonts w:ascii="Arial" w:hAnsi="Arial"/>
          <w:i/>
          <w:iCs/>
          <w:sz w:val="24"/>
        </w:rPr>
        <w:t>Lo</w:t>
      </w:r>
      <w:r w:rsidR="009F580F" w:rsidRPr="006C4390">
        <w:rPr>
          <w:rFonts w:ascii="Arial" w:hAnsi="Arial"/>
          <w:i/>
          <w:iCs/>
          <w:sz w:val="24"/>
        </w:rPr>
        <w:t xml:space="preserve"> dico per vostra vergogna! Sicché non vi sarebbe nessuna persona saggia tra voi, che possa fare da arbitro tra fratello e fratello? </w:t>
      </w:r>
      <w:r w:rsidRPr="006C4390">
        <w:rPr>
          <w:rFonts w:ascii="Arial" w:hAnsi="Arial"/>
          <w:i/>
          <w:iCs/>
          <w:sz w:val="24"/>
        </w:rPr>
        <w:t>Anzi</w:t>
      </w:r>
      <w:r w:rsidR="009F580F" w:rsidRPr="006C4390">
        <w:rPr>
          <w:rFonts w:ascii="Arial" w:hAnsi="Arial"/>
          <w:i/>
          <w:iCs/>
          <w:sz w:val="24"/>
        </w:rPr>
        <w:t xml:space="preserve">, un fratello viene chiamato in giudizio dal fratello, e per di più davanti a non credenti! </w:t>
      </w:r>
      <w:r w:rsidRPr="006C4390">
        <w:rPr>
          <w:rFonts w:ascii="Arial" w:hAnsi="Arial"/>
          <w:i/>
          <w:iCs/>
          <w:sz w:val="24"/>
        </w:rPr>
        <w:t>È</w:t>
      </w:r>
      <w:r w:rsidR="009F580F" w:rsidRPr="006C4390">
        <w:rPr>
          <w:rFonts w:ascii="Arial" w:hAnsi="Arial"/>
          <w:i/>
          <w:iCs/>
          <w:sz w:val="24"/>
        </w:rPr>
        <w:t xml:space="preserve"> già per voi una sconfitta avere liti tra voi! Perché non subire piuttosto ingiustizie? Perché non lasciarvi piuttosto privare di ciò che vi appartiene? </w:t>
      </w:r>
      <w:r w:rsidRPr="006C4390">
        <w:rPr>
          <w:rFonts w:ascii="Arial" w:hAnsi="Arial"/>
          <w:i/>
          <w:iCs/>
          <w:sz w:val="24"/>
        </w:rPr>
        <w:t>Siete</w:t>
      </w:r>
      <w:r w:rsidR="009F580F" w:rsidRPr="006C4390">
        <w:rPr>
          <w:rFonts w:ascii="Arial" w:hAnsi="Arial"/>
          <w:i/>
          <w:iCs/>
          <w:sz w:val="24"/>
        </w:rPr>
        <w:t xml:space="preserve"> voi invece che commettete ingiustizie e rubate, e questo con i fratelli! </w:t>
      </w:r>
      <w:r w:rsidRPr="006C4390">
        <w:rPr>
          <w:rFonts w:ascii="Arial" w:hAnsi="Arial"/>
          <w:i/>
          <w:iCs/>
          <w:sz w:val="24"/>
        </w:rPr>
        <w:t>Non</w:t>
      </w:r>
      <w:r w:rsidR="009F580F" w:rsidRPr="006C4390">
        <w:rPr>
          <w:rFonts w:ascii="Arial" w:hAnsi="Arial"/>
          <w:i/>
          <w:iCs/>
          <w:sz w:val="24"/>
        </w:rPr>
        <w:t xml:space="preserve"> sapete che gli ingiusti non erediteranno il </w:t>
      </w:r>
      <w:r w:rsidR="009F580F" w:rsidRPr="006C4390">
        <w:rPr>
          <w:rFonts w:ascii="Arial" w:hAnsi="Arial"/>
          <w:i/>
          <w:iCs/>
          <w:sz w:val="24"/>
        </w:rPr>
        <w:lastRenderedPageBreak/>
        <w:t xml:space="preserve">regno di Dio? Non illudetevi: né immorali, né idolatri, né adùlteri, né depravati, né sodomiti, </w:t>
      </w:r>
      <w:r w:rsidRPr="006C4390">
        <w:rPr>
          <w:rFonts w:ascii="Arial" w:hAnsi="Arial"/>
          <w:i/>
          <w:iCs/>
          <w:sz w:val="24"/>
        </w:rPr>
        <w:t>né</w:t>
      </w:r>
      <w:r w:rsidR="009F580F" w:rsidRPr="006C4390">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w:t>
      </w:r>
    </w:p>
    <w:p w14:paraId="06A46BB4" w14:textId="46A43DC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C724300" w14:textId="06E3E88D"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Non</w:t>
      </w:r>
      <w:r w:rsidR="009F580F" w:rsidRPr="006C4390">
        <w:rPr>
          <w:rFonts w:ascii="Arial" w:hAnsi="Arial"/>
          <w:i/>
          <w:iCs/>
          <w:sz w:val="24"/>
        </w:rPr>
        <w:t xml:space="preserve"> sapete che i vostri corpi sono membra di Cristo? Prenderò dunque le membra di Cristo e ne farò membra di una prostituta? Non sia mai! </w:t>
      </w:r>
      <w:r w:rsidRPr="006C4390">
        <w:rPr>
          <w:rFonts w:ascii="Arial" w:hAnsi="Arial"/>
          <w:i/>
          <w:iCs/>
          <w:sz w:val="24"/>
        </w:rPr>
        <w:t>Non</w:t>
      </w:r>
      <w:r w:rsidR="009F580F" w:rsidRPr="006C4390">
        <w:rPr>
          <w:rFonts w:ascii="Arial" w:hAnsi="Arial"/>
          <w:i/>
          <w:iCs/>
          <w:sz w:val="24"/>
        </w:rPr>
        <w:t xml:space="preserve"> sapete che chi si unisce alla prostituta forma con essa un corpo solo? I due – è detto – diventeranno una sola carne. Ma chi si unisce al Signore forma con lui un solo spirito. </w:t>
      </w:r>
      <w:r w:rsidRPr="006C4390">
        <w:rPr>
          <w:rFonts w:ascii="Arial" w:hAnsi="Arial"/>
          <w:i/>
          <w:iCs/>
          <w:sz w:val="24"/>
        </w:rPr>
        <w:t>State</w:t>
      </w:r>
      <w:r w:rsidR="009F580F" w:rsidRPr="006C4390">
        <w:rPr>
          <w:rFonts w:ascii="Arial" w:hAnsi="Arial"/>
          <w:i/>
          <w:iCs/>
          <w:sz w:val="24"/>
        </w:rPr>
        <w:t xml:space="preserve"> lontani dall’impurità! Qualsiasi peccato l’uomo commetta, è fuori del suo corpo; ma chi si dà all’impurità, pecca contro il proprio corpo. </w:t>
      </w:r>
      <w:r w:rsidRPr="006C4390">
        <w:rPr>
          <w:rFonts w:ascii="Arial" w:hAnsi="Arial"/>
          <w:i/>
          <w:iCs/>
          <w:sz w:val="24"/>
        </w:rPr>
        <w:t>Non</w:t>
      </w:r>
      <w:r w:rsidR="009F580F" w:rsidRPr="006C4390">
        <w:rPr>
          <w:rFonts w:ascii="Arial" w:hAnsi="Arial"/>
          <w:i/>
          <w:iCs/>
          <w:sz w:val="24"/>
        </w:rPr>
        <w:t xml:space="preserve"> sapete che il vostro corpo è tempio dello Spirito Santo, che è in voi? Lo avete ricevuto da Dio e voi non appartenete a voi stessi. Infatti siete stati comprati a caro prezzo: glorificate dunque Dio nel vostro corpo! (1Cor 6,1-20).</w:t>
      </w:r>
    </w:p>
    <w:p w14:paraId="10D399E1" w14:textId="77777777" w:rsidR="00E125BF" w:rsidRPr="00E125BF" w:rsidRDefault="00E125BF" w:rsidP="00E125BF">
      <w:pPr>
        <w:spacing w:after="120"/>
        <w:jc w:val="both"/>
        <w:rPr>
          <w:rFonts w:ascii="Arial" w:hAnsi="Arial"/>
          <w:sz w:val="24"/>
        </w:rPr>
      </w:pPr>
      <w:r w:rsidRPr="00E125BF">
        <w:rPr>
          <w:rFonts w:ascii="Arial" w:hAnsi="Arial"/>
          <w:sz w:val="24"/>
        </w:rPr>
        <w:t>Comunione con il pasto sacrificale era anche comunione con gli dèi, cui il pasto veniva offerto. Questa comunione deve essere evitata.</w:t>
      </w:r>
    </w:p>
    <w:p w14:paraId="20C30B3B" w14:textId="60AB32C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prendere per mogli dei tuoi figli le loro figlie, altrimenti, quando esse si prostituiranno ai loro dèi, indurrebbero anche i tuoi figli a prostituirsi ai loro dèi.</w:t>
      </w:r>
    </w:p>
    <w:p w14:paraId="6C8DD423" w14:textId="237DB56B" w:rsidR="00E125BF" w:rsidRDefault="00E125BF" w:rsidP="00E125BF">
      <w:pPr>
        <w:spacing w:after="120"/>
        <w:jc w:val="both"/>
        <w:rPr>
          <w:rFonts w:ascii="Arial" w:hAnsi="Arial"/>
          <w:sz w:val="24"/>
        </w:rPr>
      </w:pPr>
      <w:r w:rsidRPr="00E125BF">
        <w:rPr>
          <w:rFonts w:ascii="Arial" w:hAnsi="Arial"/>
          <w:sz w:val="24"/>
        </w:rPr>
        <w:t>Terza via per entrare in comunione con gli dèi erano gli sposalizi tra diverse religioni e diverse culture.</w:t>
      </w:r>
      <w:r w:rsidR="00865013">
        <w:rPr>
          <w:rFonts w:ascii="Arial" w:hAnsi="Arial"/>
          <w:sz w:val="24"/>
        </w:rPr>
        <w:t xml:space="preserve"> </w:t>
      </w:r>
      <w:r w:rsidRPr="00E125BF">
        <w:rPr>
          <w:rFonts w:ascii="Arial" w:hAnsi="Arial"/>
          <w:sz w:val="24"/>
        </w:rPr>
        <w:t>Anche il matrimonio con razze diverse da quella di Abramo vengono vietati.</w:t>
      </w:r>
      <w:r w:rsidR="00865013">
        <w:rPr>
          <w:rFonts w:ascii="Arial" w:hAnsi="Arial"/>
          <w:sz w:val="24"/>
        </w:rPr>
        <w:t xml:space="preserve"> </w:t>
      </w:r>
      <w:r w:rsidRPr="00E125BF">
        <w:rPr>
          <w:rFonts w:ascii="Arial" w:hAnsi="Arial"/>
          <w:sz w:val="24"/>
        </w:rPr>
        <w:t>È facile che il vero credente cambi religione che non l’adoratore di idoli o di un falso Dio.</w:t>
      </w:r>
      <w:r w:rsidR="00865013">
        <w:rPr>
          <w:rFonts w:ascii="Arial" w:hAnsi="Arial"/>
          <w:sz w:val="24"/>
        </w:rPr>
        <w:t xml:space="preserve"> </w:t>
      </w:r>
      <w:r w:rsidRPr="00E125BF">
        <w:rPr>
          <w:rFonts w:ascii="Arial" w:hAnsi="Arial"/>
          <w:sz w:val="24"/>
        </w:rPr>
        <w:t>L’adoratore di idoli o di falsi dèi difficilmente cambia. Perseverando nella sua idolatria, potrebbe indurre anche i figli a prostituirsi ai loro dèi.</w:t>
      </w:r>
      <w:r w:rsidR="00865013">
        <w:rPr>
          <w:rFonts w:ascii="Arial" w:hAnsi="Arial"/>
          <w:sz w:val="24"/>
        </w:rPr>
        <w:t xml:space="preserve"> </w:t>
      </w:r>
      <w:r w:rsidRPr="00E125BF">
        <w:rPr>
          <w:rFonts w:ascii="Arial" w:hAnsi="Arial"/>
          <w:sz w:val="24"/>
        </w:rPr>
        <w:t>Questo verrebbe a significare la morte della stessa fede nel Dio di Abramo o nel Signore dell’Alleanza.</w:t>
      </w:r>
      <w:r w:rsidR="00865013">
        <w:rPr>
          <w:rFonts w:ascii="Arial" w:hAnsi="Arial"/>
          <w:sz w:val="24"/>
        </w:rPr>
        <w:t xml:space="preserve"> </w:t>
      </w:r>
      <w:r w:rsidRPr="00E125BF">
        <w:rPr>
          <w:rFonts w:ascii="Arial" w:hAnsi="Arial"/>
          <w:sz w:val="24"/>
        </w:rPr>
        <w:t>Ogni figlio di Ebrei deve essere educato nella religione dei Padri. Era questo il patto tra Dio e Abramo.</w:t>
      </w:r>
    </w:p>
    <w:p w14:paraId="08F305FD" w14:textId="0D24CCBC" w:rsidR="009F580F" w:rsidRDefault="00865013" w:rsidP="006C4390">
      <w:pPr>
        <w:spacing w:after="120"/>
        <w:ind w:left="567" w:right="567"/>
        <w:jc w:val="both"/>
        <w:rPr>
          <w:rFonts w:ascii="Arial" w:hAnsi="Arial"/>
          <w:i/>
          <w:iCs/>
          <w:sz w:val="24"/>
        </w:rPr>
      </w:pPr>
      <w:r w:rsidRPr="006C4390">
        <w:rPr>
          <w:rFonts w:ascii="Arial" w:hAnsi="Arial"/>
          <w:i/>
          <w:iCs/>
          <w:sz w:val="24"/>
        </w:rPr>
        <w:t>Quelli</w:t>
      </w:r>
      <w:r w:rsidR="009F580F" w:rsidRPr="006C4390">
        <w:rPr>
          <w:rFonts w:ascii="Arial" w:hAnsi="Arial"/>
          <w:i/>
          <w:iCs/>
          <w:sz w:val="24"/>
        </w:rPr>
        <w:t xml:space="preserve"> uomini si alzarono e andarono a contemplare Sòdoma dall’alto, mentre Abramo li accompagnava per congedarli. Il Signore diceva: «Devo io tenere nascosto ad Abramo quello che sto per fare, </w:t>
      </w:r>
      <w:r w:rsidRPr="006C4390">
        <w:rPr>
          <w:rFonts w:ascii="Arial" w:hAnsi="Arial"/>
          <w:i/>
          <w:iCs/>
          <w:sz w:val="24"/>
        </w:rPr>
        <w:t>mentre</w:t>
      </w:r>
      <w:r w:rsidR="009F580F" w:rsidRPr="006C4390">
        <w:rPr>
          <w:rFonts w:ascii="Arial" w:hAnsi="Arial"/>
          <w:i/>
          <w:iCs/>
          <w:sz w:val="24"/>
        </w:rPr>
        <w:t xml:space="preserve"> Abramo dovrà diventare una nazione grande e potente e in lui si diranno benedette tutte le nazioni della terra? </w:t>
      </w:r>
      <w:r w:rsidRPr="006C4390">
        <w:rPr>
          <w:rFonts w:ascii="Arial" w:hAnsi="Arial"/>
          <w:i/>
          <w:iCs/>
          <w:sz w:val="24"/>
        </w:rPr>
        <w:t>Infatti</w:t>
      </w:r>
      <w:r w:rsidR="009F580F" w:rsidRPr="006C4390">
        <w:rPr>
          <w:rFonts w:ascii="Arial" w:hAnsi="Arial"/>
          <w:i/>
          <w:iCs/>
          <w:sz w:val="24"/>
        </w:rPr>
        <w:t xml:space="preserve"> io l’ho scelto, perché egli obblighi i suoi figli e la sua famiglia dopo di lui a osservare la via del Signore e ad agire con giustizia e diritto, perché il Signore compia per Abramo quanto gli ha promesso». </w:t>
      </w:r>
      <w:r w:rsidRPr="006C4390">
        <w:rPr>
          <w:rFonts w:ascii="Arial" w:hAnsi="Arial"/>
          <w:i/>
          <w:iCs/>
          <w:sz w:val="24"/>
        </w:rPr>
        <w:t>Disse</w:t>
      </w:r>
      <w:r w:rsidR="009F580F" w:rsidRPr="006C4390">
        <w:rPr>
          <w:rFonts w:ascii="Arial" w:hAnsi="Arial"/>
          <w:i/>
          <w:iCs/>
          <w:sz w:val="24"/>
        </w:rPr>
        <w:t xml:space="preserve"> allora il Signore: «Il grido di Sòdoma e Gomorra è troppo grande e il loro peccato è molto grave. Voglio scendere a vedere se proprio hanno fatto tutto il male di cui è giunto il grido fino a me; lo voglio sapere!». (Gen 18,16-21).</w:t>
      </w:r>
    </w:p>
    <w:p w14:paraId="3F324DBE" w14:textId="77777777" w:rsidR="00E125BF" w:rsidRDefault="00E125BF" w:rsidP="00E125BF">
      <w:pPr>
        <w:spacing w:after="120"/>
        <w:jc w:val="both"/>
        <w:rPr>
          <w:rFonts w:ascii="Arial" w:hAnsi="Arial"/>
          <w:sz w:val="24"/>
        </w:rPr>
      </w:pPr>
      <w:r w:rsidRPr="00E125BF">
        <w:rPr>
          <w:rFonts w:ascii="Arial" w:hAnsi="Arial"/>
          <w:sz w:val="24"/>
        </w:rPr>
        <w:lastRenderedPageBreak/>
        <w:t>Salomone non attese che i suoi figli divenissero idolatri. Divenne lui stesso a causa delle donne straniere che aveva sposato.</w:t>
      </w:r>
    </w:p>
    <w:p w14:paraId="52537791" w14:textId="1F56189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re Salomone amò molte donne straniere, oltre la figlia del faraone: moabite, ammonite, edomite, sidònie e ittite, </w:t>
      </w:r>
      <w:r w:rsidR="00865013" w:rsidRPr="006C4390">
        <w:rPr>
          <w:rFonts w:ascii="Arial" w:hAnsi="Arial"/>
          <w:i/>
          <w:iCs/>
          <w:sz w:val="24"/>
        </w:rPr>
        <w:t>provenienti</w:t>
      </w:r>
      <w:r w:rsidRPr="006C4390">
        <w:rPr>
          <w:rFonts w:ascii="Arial" w:hAnsi="Arial"/>
          <w:i/>
          <w:iCs/>
          <w:sz w:val="24"/>
        </w:rPr>
        <w:t xml:space="preserve"> dai popoli di cui aveva detto il Signore agli Israeliti: «Non andate da loro ed essi non vengano da voi, perché certo faranno deviare i vostri cuori dietro i loro dèi». Salomone si legò a loro per amore. </w:t>
      </w:r>
      <w:r w:rsidR="00865013" w:rsidRPr="006C4390">
        <w:rPr>
          <w:rFonts w:ascii="Arial" w:hAnsi="Arial"/>
          <w:i/>
          <w:iCs/>
          <w:sz w:val="24"/>
        </w:rPr>
        <w:t>Aveva</w:t>
      </w:r>
      <w:r w:rsidRPr="006C4390">
        <w:rPr>
          <w:rFonts w:ascii="Arial" w:hAnsi="Arial"/>
          <w:i/>
          <w:iCs/>
          <w:sz w:val="24"/>
        </w:rPr>
        <w:t xml:space="preserve"> settecento principesse per mogli e trecento concubine; le sue donne gli fecero deviare il cuore. </w:t>
      </w:r>
      <w:r w:rsidR="00865013" w:rsidRPr="006C4390">
        <w:rPr>
          <w:rFonts w:ascii="Arial" w:hAnsi="Arial"/>
          <w:i/>
          <w:iCs/>
          <w:sz w:val="24"/>
        </w:rPr>
        <w:t>Quando</w:t>
      </w:r>
      <w:r w:rsidRPr="006C4390">
        <w:rPr>
          <w:rFonts w:ascii="Arial" w:hAnsi="Arial"/>
          <w:i/>
          <w:iCs/>
          <w:sz w:val="24"/>
        </w:rPr>
        <w:t xml:space="preserve"> Salomone fu vecchio, le sue donne gli fecero deviare il cuore per seguire altri dèi e il suo cuore non restò integro con il Signore, suo Dio, come il cuore di Davide, suo padre. </w:t>
      </w:r>
      <w:r w:rsidR="00865013" w:rsidRPr="006C4390">
        <w:rPr>
          <w:rFonts w:ascii="Arial" w:hAnsi="Arial"/>
          <w:i/>
          <w:iCs/>
          <w:sz w:val="24"/>
        </w:rPr>
        <w:t>Salomone</w:t>
      </w:r>
      <w:r w:rsidRPr="006C4390">
        <w:rPr>
          <w:rFonts w:ascii="Arial" w:hAnsi="Arial"/>
          <w:i/>
          <w:iCs/>
          <w:sz w:val="24"/>
        </w:rPr>
        <w:t xml:space="preserve"> seguì Astarte, dea di quelli di Sidone, e Milcom, obbrobrio degli Ammoniti. </w:t>
      </w:r>
      <w:r w:rsidR="00865013" w:rsidRPr="006C4390">
        <w:rPr>
          <w:rFonts w:ascii="Arial" w:hAnsi="Arial"/>
          <w:i/>
          <w:iCs/>
          <w:sz w:val="24"/>
        </w:rPr>
        <w:t>Salomone</w:t>
      </w:r>
      <w:r w:rsidRPr="006C4390">
        <w:rPr>
          <w:rFonts w:ascii="Arial" w:hAnsi="Arial"/>
          <w:i/>
          <w:iCs/>
          <w:sz w:val="24"/>
        </w:rPr>
        <w:t xml:space="preserve"> commise il male agli occhi del Signore e non seguì pienamente il Signore come Davide, suo padre.</w:t>
      </w:r>
    </w:p>
    <w:p w14:paraId="671ED342" w14:textId="261C607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Salomone</w:t>
      </w:r>
      <w:r w:rsidR="009F580F" w:rsidRPr="006C4390">
        <w:rPr>
          <w:rFonts w:ascii="Arial" w:hAnsi="Arial"/>
          <w:i/>
          <w:iCs/>
          <w:sz w:val="24"/>
        </w:rPr>
        <w:t xml:space="preserve"> costruì un’altura per Camos, obbrobrio dei Moabiti, sul monte che è di fronte a Gerusalemme, e anche per Moloc, obbrobrio degli Ammoniti. </w:t>
      </w:r>
      <w:r w:rsidRPr="006C4390">
        <w:rPr>
          <w:rFonts w:ascii="Arial" w:hAnsi="Arial"/>
          <w:i/>
          <w:iCs/>
          <w:sz w:val="24"/>
        </w:rPr>
        <w:t>Allo</w:t>
      </w:r>
      <w:r w:rsidR="009F580F" w:rsidRPr="006C4390">
        <w:rPr>
          <w:rFonts w:ascii="Arial" w:hAnsi="Arial"/>
          <w:i/>
          <w:iCs/>
          <w:sz w:val="24"/>
        </w:rPr>
        <w:t xml:space="preserve"> stesso modo fece per tutte le sue donne straniere, che offrivano incenso e sacrifici ai loro dèi.</w:t>
      </w:r>
    </w:p>
    <w:p w14:paraId="249B8629" w14:textId="5C66F777"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Il</w:t>
      </w:r>
      <w:r w:rsidR="009F580F" w:rsidRPr="006C4390">
        <w:rPr>
          <w:rFonts w:ascii="Arial" w:hAnsi="Arial"/>
          <w:i/>
          <w:iCs/>
          <w:sz w:val="24"/>
        </w:rPr>
        <w:t xml:space="preserve"> Signore, perciò, si sdegnò con Salomone, perché aveva deviato il suo cuore dal Signore, Dio d’Israele, che gli era apparso due volte e gli aveva comandato di non seguire altri dèi, ma Salomone non osservò quanto gli aveva comandato il Signore. </w:t>
      </w:r>
      <w:r w:rsidRPr="006C4390">
        <w:rPr>
          <w:rFonts w:ascii="Arial" w:hAnsi="Arial"/>
          <w:i/>
          <w:iCs/>
          <w:sz w:val="24"/>
        </w:rPr>
        <w:t>Allora</w:t>
      </w:r>
      <w:r w:rsidR="009F580F" w:rsidRPr="006C4390">
        <w:rPr>
          <w:rFonts w:ascii="Arial" w:hAnsi="Arial"/>
          <w:i/>
          <w:iCs/>
          <w:sz w:val="24"/>
        </w:rPr>
        <w:t xml:space="preserve"> disse a Salomone: «Poiché ti sei comportato così e non hai osservato la mia alleanza né le leggi che ti avevo dato, ti strapperò via il regno e lo consegnerò a un tuo servo. </w:t>
      </w:r>
      <w:r w:rsidRPr="006C4390">
        <w:rPr>
          <w:rFonts w:ascii="Arial" w:hAnsi="Arial"/>
          <w:i/>
          <w:iCs/>
          <w:sz w:val="24"/>
        </w:rPr>
        <w:t>Tuttavia</w:t>
      </w:r>
      <w:r w:rsidR="009F580F" w:rsidRPr="006C4390">
        <w:rPr>
          <w:rFonts w:ascii="Arial" w:hAnsi="Arial"/>
          <w:i/>
          <w:iCs/>
          <w:sz w:val="24"/>
        </w:rPr>
        <w:t xml:space="preserve"> non lo farò durante la tua vita, per amore di Davide, tuo padre; lo strapperò dalla mano di tuo figlio. Ma non gli strapperò tutto il regno; una tribù la darò a tuo figlio, per amore di Davide, mio servo, e per amore di Gerusalemme, che ho scelto».</w:t>
      </w:r>
    </w:p>
    <w:p w14:paraId="7D769E0B" w14:textId="65013A2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Signore suscitò contro Salomone un avversario, l’edomita Adad, che era della stirpe regale di Edom. </w:t>
      </w:r>
      <w:r w:rsidR="00865013" w:rsidRPr="006C4390">
        <w:rPr>
          <w:rFonts w:ascii="Arial" w:hAnsi="Arial"/>
          <w:i/>
          <w:iCs/>
          <w:sz w:val="24"/>
        </w:rPr>
        <w:t>Dopo</w:t>
      </w:r>
      <w:r w:rsidRPr="006C4390">
        <w:rPr>
          <w:rFonts w:ascii="Arial" w:hAnsi="Arial"/>
          <w:i/>
          <w:iCs/>
          <w:sz w:val="24"/>
        </w:rPr>
        <w:t xml:space="preserve"> la disfatta inflitta da Davide a Edom, quando Ioab, capo dell’esercito, era andato a seppellire i cadaveri e aveva ucciso tutti i maschi di Edom – </w:t>
      </w:r>
      <w:r w:rsidR="00865013" w:rsidRPr="006C4390">
        <w:rPr>
          <w:rFonts w:ascii="Arial" w:hAnsi="Arial"/>
          <w:i/>
          <w:iCs/>
          <w:sz w:val="24"/>
        </w:rPr>
        <w:t>Ioab</w:t>
      </w:r>
      <w:r w:rsidRPr="006C4390">
        <w:rPr>
          <w:rFonts w:ascii="Arial" w:hAnsi="Arial"/>
          <w:i/>
          <w:iCs/>
          <w:sz w:val="24"/>
        </w:rPr>
        <w:t xml:space="preserve">, con tutto Israele, vi si era fermato sei mesi finché ebbe sterminato ogni maschio di Edom – </w:t>
      </w:r>
      <w:r w:rsidR="00865013" w:rsidRPr="006C4390">
        <w:rPr>
          <w:rFonts w:ascii="Arial" w:hAnsi="Arial"/>
          <w:i/>
          <w:iCs/>
          <w:sz w:val="24"/>
        </w:rPr>
        <w:t>Adad</w:t>
      </w:r>
      <w:r w:rsidRPr="006C4390">
        <w:rPr>
          <w:rFonts w:ascii="Arial" w:hAnsi="Arial"/>
          <w:i/>
          <w:iCs/>
          <w:sz w:val="24"/>
        </w:rPr>
        <w:t xml:space="preserve">, con alcuni Edomiti a servizio del padre, fuggì per andare in Egitto. Allora Adad era un ragazzo. </w:t>
      </w:r>
      <w:r w:rsidR="00865013" w:rsidRPr="006C4390">
        <w:rPr>
          <w:rFonts w:ascii="Arial" w:hAnsi="Arial"/>
          <w:i/>
          <w:iCs/>
          <w:sz w:val="24"/>
        </w:rPr>
        <w:t>Essi</w:t>
      </w:r>
      <w:r w:rsidRPr="006C4390">
        <w:rPr>
          <w:rFonts w:ascii="Arial" w:hAnsi="Arial"/>
          <w:i/>
          <w:iCs/>
          <w:sz w:val="24"/>
        </w:rPr>
        <w:t xml:space="preserve"> partirono da Madian e andarono a Paran; presero con sé uomini di Paran e andarono in Egitto dal faraone, re d’Egitto, che diede ad Adad una casa, gli fissò alimenti e gli diede una terra. </w:t>
      </w:r>
      <w:r w:rsidR="00865013" w:rsidRPr="006C4390">
        <w:rPr>
          <w:rFonts w:ascii="Arial" w:hAnsi="Arial"/>
          <w:i/>
          <w:iCs/>
          <w:sz w:val="24"/>
        </w:rPr>
        <w:t>Adad</w:t>
      </w:r>
      <w:r w:rsidRPr="006C4390">
        <w:rPr>
          <w:rFonts w:ascii="Arial" w:hAnsi="Arial"/>
          <w:i/>
          <w:iCs/>
          <w:sz w:val="24"/>
        </w:rPr>
        <w:t xml:space="preserve">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w:t>
      </w:r>
      <w:r w:rsidR="00865013" w:rsidRPr="006C4390">
        <w:rPr>
          <w:rFonts w:ascii="Arial" w:hAnsi="Arial"/>
          <w:i/>
          <w:iCs/>
          <w:sz w:val="24"/>
        </w:rPr>
        <w:t>Quando</w:t>
      </w:r>
      <w:r w:rsidRPr="006C4390">
        <w:rPr>
          <w:rFonts w:ascii="Arial" w:hAnsi="Arial"/>
          <w:i/>
          <w:iCs/>
          <w:sz w:val="24"/>
        </w:rPr>
        <w:t xml:space="preserve"> Adad seppe in Egitto che Davide si era addormentato con i suoi padri e che era morto Ioab, capo dell’esercito, disse al faraone: «Lasciami partire; voglio andare nella mia terra». Il faraone gli rispose: «Ti manca </w:t>
      </w:r>
      <w:r w:rsidRPr="006C4390">
        <w:rPr>
          <w:rFonts w:ascii="Arial" w:hAnsi="Arial"/>
          <w:i/>
          <w:iCs/>
          <w:sz w:val="24"/>
        </w:rPr>
        <w:lastRenderedPageBreak/>
        <w:t>forse qualcosa nella mia casa perché tu cerchi di andare nella tua terra?». Quegli soggiunse: «No, ma, ti prego, lasciami partire!».</w:t>
      </w:r>
    </w:p>
    <w:p w14:paraId="4A9A1351" w14:textId="299D6037"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Dio</w:t>
      </w:r>
      <w:r w:rsidR="009F580F" w:rsidRPr="006C4390">
        <w:rPr>
          <w:rFonts w:ascii="Arial" w:hAnsi="Arial"/>
          <w:i/>
          <w:iCs/>
          <w:sz w:val="24"/>
        </w:rPr>
        <w:t xml:space="preserve"> suscitò contro Salomone un altro avversario, Rezon figlio di Eliadà, che era fuggito da Adadèzer, re di Soba, suo signore. </w:t>
      </w:r>
      <w:r w:rsidRPr="006C4390">
        <w:rPr>
          <w:rFonts w:ascii="Arial" w:hAnsi="Arial"/>
          <w:i/>
          <w:iCs/>
          <w:sz w:val="24"/>
        </w:rPr>
        <w:t>Egli</w:t>
      </w:r>
      <w:r w:rsidR="009F580F" w:rsidRPr="006C4390">
        <w:rPr>
          <w:rFonts w:ascii="Arial" w:hAnsi="Arial"/>
          <w:i/>
          <w:iCs/>
          <w:sz w:val="24"/>
        </w:rPr>
        <w:t xml:space="preserve"> radunò uomini presso di sé e divenne capo di una banda, quando Davide aveva massacrato gli Aramei. Andarono quindi a Damasco, si stabilirono là e cominciarono a regnare in Damasco. </w:t>
      </w:r>
      <w:r w:rsidRPr="006C4390">
        <w:rPr>
          <w:rFonts w:ascii="Arial" w:hAnsi="Arial"/>
          <w:i/>
          <w:iCs/>
          <w:sz w:val="24"/>
        </w:rPr>
        <w:t>Fu</w:t>
      </w:r>
      <w:r w:rsidR="009F580F" w:rsidRPr="006C4390">
        <w:rPr>
          <w:rFonts w:ascii="Arial" w:hAnsi="Arial"/>
          <w:i/>
          <w:iCs/>
          <w:sz w:val="24"/>
        </w:rPr>
        <w:t xml:space="preserve"> avversario d’Israele per tutta la vita di Salomone, e questo oltre al male fatto da Adad; detestò Israele e regnò su Aram.</w:t>
      </w:r>
    </w:p>
    <w:p w14:paraId="13E3E611" w14:textId="7470448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Anche</w:t>
      </w:r>
      <w:r w:rsidR="009F580F" w:rsidRPr="006C4390">
        <w:rPr>
          <w:rFonts w:ascii="Arial" w:hAnsi="Arial"/>
          <w:i/>
          <w:iCs/>
          <w:sz w:val="24"/>
        </w:rPr>
        <w:t xml:space="preserve"> Geroboamo, figlio dell’efraimita Nebat, di Seredà – sua madre, una vedova, si chiamava Seruà –, mentre era al servizio di Salomone, alzò la mano contro il re. </w:t>
      </w:r>
      <w:r w:rsidRPr="006C4390">
        <w:rPr>
          <w:rFonts w:ascii="Arial" w:hAnsi="Arial"/>
          <w:i/>
          <w:iCs/>
          <w:sz w:val="24"/>
        </w:rPr>
        <w:t>Questa</w:t>
      </w:r>
      <w:r w:rsidR="009F580F" w:rsidRPr="006C4390">
        <w:rPr>
          <w:rFonts w:ascii="Arial" w:hAnsi="Arial"/>
          <w:i/>
          <w:iCs/>
          <w:sz w:val="24"/>
        </w:rPr>
        <w:t xml:space="preserve"> è la ragione per cui alzò la mano contro il re: Salomone costruiva il Millo e chiudeva la breccia apertasi nella Città di Davide, suo padre. </w:t>
      </w:r>
      <w:r w:rsidRPr="006C4390">
        <w:rPr>
          <w:rFonts w:ascii="Arial" w:hAnsi="Arial"/>
          <w:i/>
          <w:iCs/>
          <w:sz w:val="24"/>
        </w:rPr>
        <w:t>Geroboamo</w:t>
      </w:r>
      <w:r w:rsidR="009F580F" w:rsidRPr="006C4390">
        <w:rPr>
          <w:rFonts w:ascii="Arial" w:hAnsi="Arial"/>
          <w:i/>
          <w:iCs/>
          <w:sz w:val="24"/>
        </w:rPr>
        <w:t xml:space="preserve">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w:t>
      </w:r>
      <w:r w:rsidRPr="006C4390">
        <w:rPr>
          <w:rFonts w:ascii="Arial" w:hAnsi="Arial"/>
          <w:i/>
          <w:iCs/>
          <w:sz w:val="24"/>
        </w:rPr>
        <w:t>Achia</w:t>
      </w:r>
      <w:r w:rsidR="009F580F" w:rsidRPr="006C4390">
        <w:rPr>
          <w:rFonts w:ascii="Arial" w:hAnsi="Arial"/>
          <w:i/>
          <w:iCs/>
          <w:sz w:val="24"/>
        </w:rPr>
        <w:t xml:space="preserve"> afferrò il mantello nuovo che indossava e lo lacerò in dodici pezzi. </w:t>
      </w:r>
      <w:r w:rsidRPr="006C4390">
        <w:rPr>
          <w:rFonts w:ascii="Arial" w:hAnsi="Arial"/>
          <w:i/>
          <w:iCs/>
          <w:sz w:val="24"/>
        </w:rPr>
        <w:t>Quindi</w:t>
      </w:r>
      <w:r w:rsidR="009F580F" w:rsidRPr="006C4390">
        <w:rPr>
          <w:rFonts w:ascii="Arial" w:hAnsi="Arial"/>
          <w:i/>
          <w:iCs/>
          <w:sz w:val="24"/>
        </w:rPr>
        <w:t xml:space="preserve">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w:t>
      </w:r>
      <w:r w:rsidRPr="006C4390">
        <w:rPr>
          <w:rFonts w:ascii="Arial" w:hAnsi="Arial"/>
          <w:i/>
          <w:iCs/>
          <w:sz w:val="24"/>
        </w:rPr>
        <w:t>Ciò</w:t>
      </w:r>
      <w:r w:rsidR="009F580F" w:rsidRPr="006C4390">
        <w:rPr>
          <w:rFonts w:ascii="Arial" w:hAnsi="Arial"/>
          <w:i/>
          <w:iCs/>
          <w:sz w:val="24"/>
        </w:rPr>
        <w:t xml:space="preserve">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6C4390">
        <w:rPr>
          <w:rFonts w:ascii="Arial" w:hAnsi="Arial"/>
          <w:i/>
          <w:iCs/>
          <w:sz w:val="24"/>
        </w:rPr>
        <w:t>Non</w:t>
      </w:r>
      <w:r w:rsidR="009F580F" w:rsidRPr="006C4390">
        <w:rPr>
          <w:rFonts w:ascii="Arial" w:hAnsi="Arial"/>
          <w:i/>
          <w:iCs/>
          <w:sz w:val="24"/>
        </w:rPr>
        <w:t xml:space="preserve"> gli toglierò tutto il regno dalla mano, perché l’ho stabilito principe per tutti i giorni della sua vita a causa di Davide, mio servo, che ho scelto, il quale ha osservato i miei comandi e le mie leggi. </w:t>
      </w:r>
      <w:r w:rsidRPr="006C4390">
        <w:rPr>
          <w:rFonts w:ascii="Arial" w:hAnsi="Arial"/>
          <w:i/>
          <w:iCs/>
          <w:sz w:val="24"/>
        </w:rPr>
        <w:t>Toglierò</w:t>
      </w:r>
      <w:r w:rsidR="009F580F" w:rsidRPr="006C4390">
        <w:rPr>
          <w:rFonts w:ascii="Arial" w:hAnsi="Arial"/>
          <w:i/>
          <w:iCs/>
          <w:sz w:val="24"/>
        </w:rPr>
        <w:t xml:space="preserve"> il regno dalla mano di suo figlio e ne consegnerò a te dieci tribù. A suo figlio darò una tribù, affinché ci sia una lampada per Davide, mio servo, per tutti i giorni dinanzi a me a Gerusalemme, la città che mi sono scelta per porvi il mio nome. </w:t>
      </w:r>
      <w:r w:rsidRPr="006C4390">
        <w:rPr>
          <w:rFonts w:ascii="Arial" w:hAnsi="Arial"/>
          <w:i/>
          <w:iCs/>
          <w:sz w:val="24"/>
        </w:rPr>
        <w:t>Io</w:t>
      </w:r>
      <w:r w:rsidR="009F580F" w:rsidRPr="006C4390">
        <w:rPr>
          <w:rFonts w:ascii="Arial" w:hAnsi="Arial"/>
          <w:i/>
          <w:iCs/>
          <w:sz w:val="24"/>
        </w:rPr>
        <w:t xml:space="preserve"> prenderò te e tu regnerai su quanto vorrai; sarai re d’Israele. </w:t>
      </w:r>
      <w:r w:rsidRPr="006C4390">
        <w:rPr>
          <w:rFonts w:ascii="Arial" w:hAnsi="Arial"/>
          <w:i/>
          <w:iCs/>
          <w:sz w:val="24"/>
        </w:rPr>
        <w:t>Se</w:t>
      </w:r>
      <w:r w:rsidR="009F580F" w:rsidRPr="006C4390">
        <w:rPr>
          <w:rFonts w:ascii="Arial" w:hAnsi="Arial"/>
          <w:i/>
          <w:iCs/>
          <w:sz w:val="24"/>
        </w:rPr>
        <w:t xml:space="preserv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6C4390">
        <w:rPr>
          <w:rFonts w:ascii="Arial" w:hAnsi="Arial"/>
          <w:i/>
          <w:iCs/>
          <w:sz w:val="24"/>
        </w:rPr>
        <w:t>umilierò</w:t>
      </w:r>
      <w:r w:rsidR="009F580F" w:rsidRPr="006C4390">
        <w:rPr>
          <w:rFonts w:ascii="Arial" w:hAnsi="Arial"/>
          <w:i/>
          <w:iCs/>
          <w:sz w:val="24"/>
        </w:rPr>
        <w:t xml:space="preserve"> la discendenza di Davide per questo motivo, ma non per sempre”».</w:t>
      </w:r>
    </w:p>
    <w:p w14:paraId="28FDD346" w14:textId="08A19191"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Salomone</w:t>
      </w:r>
      <w:r w:rsidR="009F580F" w:rsidRPr="006C4390">
        <w:rPr>
          <w:rFonts w:ascii="Arial" w:hAnsi="Arial"/>
          <w:i/>
          <w:iCs/>
          <w:sz w:val="24"/>
        </w:rPr>
        <w:t xml:space="preserve"> cercò di far morire Geroboamo, il quale però trovò rifugio in Egitto da Sisak, re d’Egitto. Geroboamo rimase in Egitto fino alla morte di Salomone.</w:t>
      </w:r>
    </w:p>
    <w:p w14:paraId="6056D08D" w14:textId="74E9A852"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Le</w:t>
      </w:r>
      <w:r w:rsidR="009F580F" w:rsidRPr="006C4390">
        <w:rPr>
          <w:rFonts w:ascii="Arial" w:hAnsi="Arial"/>
          <w:i/>
          <w:iCs/>
          <w:sz w:val="24"/>
        </w:rPr>
        <w:t xml:space="preserve"> altre gesta di Salomone, tutte le sue azioni e la sua sapienza, non sono forse descritte nel libro delle gesta di Salomone? </w:t>
      </w:r>
      <w:r w:rsidRPr="006C4390">
        <w:rPr>
          <w:rFonts w:ascii="Arial" w:hAnsi="Arial"/>
          <w:i/>
          <w:iCs/>
          <w:sz w:val="24"/>
        </w:rPr>
        <w:t>Il</w:t>
      </w:r>
      <w:r w:rsidR="009F580F" w:rsidRPr="006C4390">
        <w:rPr>
          <w:rFonts w:ascii="Arial" w:hAnsi="Arial"/>
          <w:i/>
          <w:iCs/>
          <w:sz w:val="24"/>
        </w:rPr>
        <w:t xml:space="preserve"> tempo in cui </w:t>
      </w:r>
      <w:r w:rsidR="009F580F" w:rsidRPr="006C4390">
        <w:rPr>
          <w:rFonts w:ascii="Arial" w:hAnsi="Arial"/>
          <w:i/>
          <w:iCs/>
          <w:sz w:val="24"/>
        </w:rPr>
        <w:lastRenderedPageBreak/>
        <w:t>Salomone aveva regnato a Gerusalemme su tutto Israele fu di quarant’anni. Salomone si addormentò con i suoi padri e fu sepolto nella Città di Davide, suo padre; al suo posto divenne re suo figlio Roboamo. (1Re 11,1-43).</w:t>
      </w:r>
    </w:p>
    <w:p w14:paraId="49AA30F2" w14:textId="56E683EA" w:rsidR="00E125BF" w:rsidRPr="00E125BF" w:rsidRDefault="00E125BF" w:rsidP="00E125BF">
      <w:pPr>
        <w:spacing w:after="120"/>
        <w:jc w:val="both"/>
        <w:rPr>
          <w:rFonts w:ascii="Arial" w:hAnsi="Arial"/>
          <w:sz w:val="24"/>
        </w:rPr>
      </w:pPr>
      <w:r w:rsidRPr="00E125BF">
        <w:rPr>
          <w:rFonts w:ascii="Arial" w:hAnsi="Arial"/>
          <w:sz w:val="24"/>
        </w:rPr>
        <w:t>Questa verità dovrebbero comprendere i cristiani che sposano persone di altra religione. Costoro non cambiano religione, mai. Il cristiano sì che la cambia.</w:t>
      </w:r>
      <w:r w:rsidR="00865013">
        <w:rPr>
          <w:rFonts w:ascii="Arial" w:hAnsi="Arial"/>
          <w:sz w:val="24"/>
        </w:rPr>
        <w:t xml:space="preserve"> </w:t>
      </w:r>
      <w:r w:rsidRPr="00E125BF">
        <w:rPr>
          <w:rFonts w:ascii="Arial" w:hAnsi="Arial"/>
          <w:sz w:val="24"/>
        </w:rPr>
        <w:t>Cambiare religione è rinnegare Cristo Gesù. Rinnegare Cristo è uscire fuori dalla via della vita eterna e della vera salvezza.</w:t>
      </w:r>
    </w:p>
    <w:p w14:paraId="21249985" w14:textId="37CD371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ti farai un dio di metallo fuso.</w:t>
      </w:r>
    </w:p>
    <w:p w14:paraId="7282F834" w14:textId="5F02FFF4" w:rsidR="00E125BF" w:rsidRDefault="00E125BF" w:rsidP="00E125BF">
      <w:pPr>
        <w:spacing w:after="120"/>
        <w:jc w:val="both"/>
        <w:rPr>
          <w:rFonts w:ascii="Arial" w:hAnsi="Arial"/>
          <w:sz w:val="24"/>
        </w:rPr>
      </w:pPr>
      <w:r w:rsidRPr="00E125BF">
        <w:rPr>
          <w:rFonts w:ascii="Arial" w:hAnsi="Arial"/>
          <w:sz w:val="24"/>
        </w:rPr>
        <w:t>Viene ribadito tutto il valore del primo comandamento. Israele non dovrà avere alcuna raffigurazione del suo Dio e Signore.</w:t>
      </w:r>
      <w:r w:rsidR="00865013">
        <w:rPr>
          <w:rFonts w:ascii="Arial" w:hAnsi="Arial"/>
          <w:sz w:val="24"/>
        </w:rPr>
        <w:t xml:space="preserve"> </w:t>
      </w:r>
      <w:r w:rsidRPr="00E125BF">
        <w:rPr>
          <w:rFonts w:ascii="Arial" w:hAnsi="Arial"/>
          <w:sz w:val="24"/>
        </w:rPr>
        <w:t>Mai più dovrà ripetere l’esperienza della costruzione del vitello d’oro.</w:t>
      </w:r>
      <w:r w:rsidR="00865013">
        <w:rPr>
          <w:rFonts w:ascii="Arial" w:hAnsi="Arial"/>
          <w:sz w:val="24"/>
        </w:rPr>
        <w:t xml:space="preserve"> </w:t>
      </w:r>
      <w:r w:rsidRPr="00E125BF">
        <w:rPr>
          <w:rFonts w:ascii="Arial" w:hAnsi="Arial"/>
          <w:sz w:val="24"/>
        </w:rPr>
        <w:t>Eppure nella storia è avvenuta un’altra costruzione di vitelli d’oro.</w:t>
      </w:r>
    </w:p>
    <w:p w14:paraId="0C87EB1C" w14:textId="63D908EE"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Geroboamo</w:t>
      </w:r>
      <w:r w:rsidR="009F580F" w:rsidRPr="006C4390">
        <w:rPr>
          <w:rFonts w:ascii="Arial" w:hAnsi="Arial"/>
          <w:i/>
          <w:iCs/>
          <w:sz w:val="24"/>
        </w:rPr>
        <w:t xml:space="preserve"> fortificò Sichem sulle montagne di Èfraim e vi pose la sua residenza. Uscito di lì, fortificò Penuèl.</w:t>
      </w:r>
    </w:p>
    <w:p w14:paraId="555338A8" w14:textId="2F8D2234"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Geroboamo</w:t>
      </w:r>
      <w:r w:rsidR="009F580F" w:rsidRPr="006C4390">
        <w:rPr>
          <w:rFonts w:ascii="Arial" w:hAnsi="Arial"/>
          <w:i/>
          <w:iCs/>
          <w:sz w:val="24"/>
        </w:rPr>
        <w:t xml:space="preserve"> pensò: «In questa situazione il regno potrà tornare alla casa di Davide. </w:t>
      </w:r>
      <w:r w:rsidRPr="006C4390">
        <w:rPr>
          <w:rFonts w:ascii="Arial" w:hAnsi="Arial"/>
          <w:i/>
          <w:iCs/>
          <w:sz w:val="24"/>
        </w:rPr>
        <w:t>Se</w:t>
      </w:r>
      <w:r w:rsidR="009F580F" w:rsidRPr="006C4390">
        <w:rPr>
          <w:rFonts w:ascii="Arial" w:hAnsi="Arial"/>
          <w:i/>
          <w:iCs/>
          <w:sz w:val="24"/>
        </w:rPr>
        <w:t xml:space="preserve"> questo popolo continuerà a salire a Gerusalemme per compiervi sacrifici nel tempio del Signore, il cuore di questo popolo si rivolgerà verso il suo signore, verso Roboamo, re di Giuda; mi uccideranno e ritorneranno da Roboamo, re di Giuda». </w:t>
      </w:r>
      <w:r w:rsidRPr="006C4390">
        <w:rPr>
          <w:rFonts w:ascii="Arial" w:hAnsi="Arial"/>
          <w:i/>
          <w:iCs/>
          <w:sz w:val="24"/>
        </w:rPr>
        <w:t>Consigliatosi</w:t>
      </w:r>
      <w:r w:rsidR="009F580F" w:rsidRPr="006C4390">
        <w:rPr>
          <w:rFonts w:ascii="Arial" w:hAnsi="Arial"/>
          <w:i/>
          <w:iCs/>
          <w:sz w:val="24"/>
        </w:rPr>
        <w:t xml:space="preserve">, il re preparò due vitelli d’oro e disse al popolo: «Siete già saliti troppe volte a Gerusalemme! Ecco, Israele, i tuoi dèi che ti hanno fatto salire dalla terra d’Egitto». </w:t>
      </w:r>
      <w:r w:rsidRPr="006C4390">
        <w:rPr>
          <w:rFonts w:ascii="Arial" w:hAnsi="Arial"/>
          <w:i/>
          <w:iCs/>
          <w:sz w:val="24"/>
        </w:rPr>
        <w:t>Ne</w:t>
      </w:r>
      <w:r w:rsidR="009F580F" w:rsidRPr="006C4390">
        <w:rPr>
          <w:rFonts w:ascii="Arial" w:hAnsi="Arial"/>
          <w:i/>
          <w:iCs/>
          <w:sz w:val="24"/>
        </w:rPr>
        <w:t xml:space="preserve"> collocò uno a Betel e l’altro lo mise a Dan. </w:t>
      </w:r>
      <w:r w:rsidRPr="006C4390">
        <w:rPr>
          <w:rFonts w:ascii="Arial" w:hAnsi="Arial"/>
          <w:i/>
          <w:iCs/>
          <w:sz w:val="24"/>
        </w:rPr>
        <w:t>Questo</w:t>
      </w:r>
      <w:r w:rsidR="009F580F" w:rsidRPr="006C4390">
        <w:rPr>
          <w:rFonts w:ascii="Arial" w:hAnsi="Arial"/>
          <w:i/>
          <w:iCs/>
          <w:sz w:val="24"/>
        </w:rPr>
        <w:t xml:space="preserve"> fatto portò al peccato; il popolo, infatti, andava sino a Dan per prostrarsi davanti a uno di quelli.</w:t>
      </w:r>
    </w:p>
    <w:p w14:paraId="17D19699" w14:textId="489A53A4"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Egli</w:t>
      </w:r>
      <w:r w:rsidR="009F580F" w:rsidRPr="006C4390">
        <w:rPr>
          <w:rFonts w:ascii="Arial" w:hAnsi="Arial"/>
          <w:i/>
          <w:iCs/>
          <w:sz w:val="24"/>
        </w:rPr>
        <w:t xml:space="preserve"> edificò templi sulle alture e costituì sacerdoti, presi da tutto il popolo, i quali non erano discendenti di Levi. </w:t>
      </w:r>
      <w:r w:rsidRPr="006C4390">
        <w:rPr>
          <w:rFonts w:ascii="Arial" w:hAnsi="Arial"/>
          <w:i/>
          <w:iCs/>
          <w:sz w:val="24"/>
        </w:rPr>
        <w:t>Geroboamo</w:t>
      </w:r>
      <w:r w:rsidR="009F580F" w:rsidRPr="006C4390">
        <w:rPr>
          <w:rFonts w:ascii="Arial" w:hAnsi="Arial"/>
          <w:i/>
          <w:iCs/>
          <w:sz w:val="24"/>
        </w:rPr>
        <w:t xml:space="preserve">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w:t>
      </w:r>
    </w:p>
    <w:p w14:paraId="02271D55" w14:textId="77777777" w:rsidR="00E125BF" w:rsidRPr="00E125BF" w:rsidRDefault="00E125BF" w:rsidP="00E125BF">
      <w:pPr>
        <w:spacing w:after="120"/>
        <w:jc w:val="both"/>
        <w:rPr>
          <w:rFonts w:ascii="Arial" w:hAnsi="Arial"/>
          <w:sz w:val="24"/>
        </w:rPr>
      </w:pPr>
      <w:r w:rsidRPr="00E125BF">
        <w:rPr>
          <w:rFonts w:ascii="Arial" w:hAnsi="Arial"/>
          <w:sz w:val="24"/>
        </w:rPr>
        <w:t xml:space="preserve">Spesso nella Scrittura è ricordato questo avvenimento di vera idolatria. </w:t>
      </w:r>
    </w:p>
    <w:p w14:paraId="471D8FA5" w14:textId="589E5EE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Ieu non si allontanò dai peccati che Geroboamo figlio di Nebat aveva fatto commettere a Israele e non abbandonò i vitelli d'oro che erano a Betel e in Dan (2Re 10, 29). Abbandonarono tutti i comandi del Signore loro Dio; si eressero i due vitelli in metallo fuso, si prepararono un palo sacro, si prostrarono davanti a tutta la milizia celeste e venerarono Baal (2Re 17, 16). Geroboamo aveva stabilito suoi sacerdoti per le alture, per i demoni e per i vitelli che aveva eretti (2Cr 11, 15). Ora voi pensate di imporvi sul regno del Signore, che è nelle mani dei figli di Davide, perché siete una grande moltitudine e con voi sono i vitelli d'oro, che Geroboamo vi ha fatti come dei (2Cr </w:t>
      </w:r>
      <w:r w:rsidRPr="006C4390">
        <w:rPr>
          <w:rFonts w:ascii="Arial" w:hAnsi="Arial"/>
          <w:i/>
          <w:iCs/>
          <w:sz w:val="24"/>
        </w:rPr>
        <w:lastRenderedPageBreak/>
        <w:t xml:space="preserve">13, 8). Tuttavia continuano a peccare e con il loro argento si sono fatti statue fuse, idoli di loro invenzione, tutti lavori di artigiani. Dicono: "Offri loro sacrifici" e mandano baci ai vitelli (Os 13, 2). </w:t>
      </w:r>
    </w:p>
    <w:p w14:paraId="686815ED" w14:textId="4EAC7A58" w:rsidR="00E125BF" w:rsidRDefault="00E125BF" w:rsidP="00E125BF">
      <w:pPr>
        <w:spacing w:after="120"/>
        <w:jc w:val="both"/>
        <w:rPr>
          <w:rFonts w:ascii="Arial" w:hAnsi="Arial"/>
          <w:sz w:val="24"/>
        </w:rPr>
      </w:pPr>
      <w:r w:rsidRPr="00E125BF">
        <w:rPr>
          <w:rFonts w:ascii="Arial" w:hAnsi="Arial"/>
          <w:sz w:val="24"/>
        </w:rPr>
        <w:t>L’idolatria per Israele è stata sempre una tentazione a portata di mano. Spesso è caduto in essa. Ecco come Ezechiele descrive con immagini assai forti l’idolatria di Giuda e di Gerusalemme.</w:t>
      </w:r>
    </w:p>
    <w:p w14:paraId="3DD45EDD" w14:textId="77DBFA64"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Tu</w:t>
      </w:r>
      <w:r w:rsidR="009F580F" w:rsidRPr="006C4390">
        <w:rPr>
          <w:rFonts w:ascii="Arial" w:hAnsi="Arial"/>
          <w:i/>
          <w:iCs/>
          <w:sz w:val="24"/>
        </w:rPr>
        <w:t xml:space="preserve"> però, infatuata per la tua bellezza e approfittando della tua fama, ti sei prostituita, concedendo i tuoi favori a ogni passante. </w:t>
      </w:r>
      <w:r w:rsidRPr="006C4390">
        <w:rPr>
          <w:rFonts w:ascii="Arial" w:hAnsi="Arial"/>
          <w:i/>
          <w:iCs/>
          <w:sz w:val="24"/>
        </w:rPr>
        <w:t>Prendesti</w:t>
      </w:r>
      <w:r w:rsidR="009F580F" w:rsidRPr="006C4390">
        <w:rPr>
          <w:rFonts w:ascii="Arial" w:hAnsi="Arial"/>
          <w:i/>
          <w:iCs/>
          <w:sz w:val="24"/>
        </w:rPr>
        <w:t xml:space="preserve"> i tuoi abiti per adornare a vari colori le alture su cui ti prostituivi. </w:t>
      </w:r>
      <w:r w:rsidRPr="006C4390">
        <w:rPr>
          <w:rFonts w:ascii="Arial" w:hAnsi="Arial"/>
          <w:i/>
          <w:iCs/>
          <w:sz w:val="24"/>
        </w:rPr>
        <w:t>Con</w:t>
      </w:r>
      <w:r w:rsidR="009F580F" w:rsidRPr="006C4390">
        <w:rPr>
          <w:rFonts w:ascii="Arial" w:hAnsi="Arial"/>
          <w:i/>
          <w:iCs/>
          <w:sz w:val="24"/>
        </w:rPr>
        <w:t xml:space="preserve"> i tuoi splendidi gioielli d’oro e d’argento, che io ti avevo dato, facesti immagini d’uomo, con cui ti sei prostituita. </w:t>
      </w:r>
      <w:r w:rsidRPr="006C4390">
        <w:rPr>
          <w:rFonts w:ascii="Arial" w:hAnsi="Arial"/>
          <w:i/>
          <w:iCs/>
          <w:sz w:val="24"/>
        </w:rPr>
        <w:t>Tu</w:t>
      </w:r>
      <w:r w:rsidR="009F580F" w:rsidRPr="006C4390">
        <w:rPr>
          <w:rFonts w:ascii="Arial" w:hAnsi="Arial"/>
          <w:i/>
          <w:iCs/>
          <w:sz w:val="24"/>
        </w:rPr>
        <w:t xml:space="preserve">, inoltre, le adornasti con le tue vesti ricamate. A quelle immagini offristi il mio olio e i miei profumi. </w:t>
      </w:r>
      <w:r w:rsidRPr="006C4390">
        <w:rPr>
          <w:rFonts w:ascii="Arial" w:hAnsi="Arial"/>
          <w:i/>
          <w:iCs/>
          <w:sz w:val="24"/>
        </w:rPr>
        <w:t>Ponesti</w:t>
      </w:r>
      <w:r w:rsidR="009F580F" w:rsidRPr="006C4390">
        <w:rPr>
          <w:rFonts w:ascii="Arial" w:hAnsi="Arial"/>
          <w:i/>
          <w:iCs/>
          <w:sz w:val="24"/>
        </w:rPr>
        <w:t xml:space="preserve"> davanti ad esse come offerta di soave odore il pane che io ti avevo dato, il fior di farina, l’olio e il miele di cui ti nutrivo. Oracolo del Signore Dio. </w:t>
      </w:r>
    </w:p>
    <w:p w14:paraId="17482AA4" w14:textId="442A23CF"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Prendesti</w:t>
      </w:r>
      <w:r w:rsidR="009F580F" w:rsidRPr="006C4390">
        <w:rPr>
          <w:rFonts w:ascii="Arial" w:hAnsi="Arial"/>
          <w:i/>
          <w:iCs/>
          <w:sz w:val="24"/>
        </w:rPr>
        <w:t xml:space="preserve"> i figli e le figlie che mi avevi generato e li offristi in cibo. Erano forse poca cosa le tue prostituzioni? </w:t>
      </w:r>
      <w:r w:rsidRPr="006C4390">
        <w:rPr>
          <w:rFonts w:ascii="Arial" w:hAnsi="Arial"/>
          <w:i/>
          <w:iCs/>
          <w:sz w:val="24"/>
        </w:rPr>
        <w:t>Immolasti</w:t>
      </w:r>
      <w:r w:rsidR="009F580F" w:rsidRPr="006C4390">
        <w:rPr>
          <w:rFonts w:ascii="Arial" w:hAnsi="Arial"/>
          <w:i/>
          <w:iCs/>
          <w:sz w:val="24"/>
        </w:rPr>
        <w:t xml:space="preserve"> i miei figli e li offristi a loro, facendoli passare per il fuoco. </w:t>
      </w:r>
      <w:r w:rsidRPr="006C4390">
        <w:rPr>
          <w:rFonts w:ascii="Arial" w:hAnsi="Arial"/>
          <w:i/>
          <w:iCs/>
          <w:sz w:val="24"/>
        </w:rPr>
        <w:t>Fra</w:t>
      </w:r>
      <w:r w:rsidR="009F580F" w:rsidRPr="006C4390">
        <w:rPr>
          <w:rFonts w:ascii="Arial" w:hAnsi="Arial"/>
          <w:i/>
          <w:iCs/>
          <w:sz w:val="24"/>
        </w:rPr>
        <w:t xml:space="preserve"> tutti i tuoi abomini e le tue prostituzioni non ti ricordasti del tempo della tua giovinezza, quando eri nuda e ti dibattevi nel sangue! </w:t>
      </w:r>
      <w:r w:rsidRPr="006C4390">
        <w:rPr>
          <w:rFonts w:ascii="Arial" w:hAnsi="Arial"/>
          <w:i/>
          <w:iCs/>
          <w:sz w:val="24"/>
        </w:rPr>
        <w:t>Dopo</w:t>
      </w:r>
      <w:r w:rsidR="009F580F" w:rsidRPr="006C4390">
        <w:rPr>
          <w:rFonts w:ascii="Arial" w:hAnsi="Arial"/>
          <w:i/>
          <w:iCs/>
          <w:sz w:val="24"/>
        </w:rPr>
        <w:t xml:space="preserve"> tutta la tua perversione – guai, guai a te! Oracolo del Signore Dio – ti sei fabbricata un giaciglio e costruita un’altura in ogni piazza. A ogni crocicchio ti sei fatta un’altura, disonorando la tua bellezza, offrendo il tuo corpo a ogni passante e moltiplicando le tue prostituzioni. </w:t>
      </w:r>
      <w:r w:rsidRPr="006C4390">
        <w:rPr>
          <w:rFonts w:ascii="Arial" w:hAnsi="Arial"/>
          <w:i/>
          <w:iCs/>
          <w:sz w:val="24"/>
        </w:rPr>
        <w:t>Hai</w:t>
      </w:r>
      <w:r w:rsidR="009F580F" w:rsidRPr="006C4390">
        <w:rPr>
          <w:rFonts w:ascii="Arial" w:hAnsi="Arial"/>
          <w:i/>
          <w:iCs/>
          <w:sz w:val="24"/>
        </w:rPr>
        <w:t xml:space="preserve">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6988DB3" w14:textId="2757610D"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Non</w:t>
      </w:r>
      <w:r w:rsidR="009F580F" w:rsidRPr="006C4390">
        <w:rPr>
          <w:rFonts w:ascii="Arial" w:hAnsi="Arial"/>
          <w:i/>
          <w:iCs/>
          <w:sz w:val="24"/>
        </w:rPr>
        <w:t xml:space="preserve"> ancora sazia, hai concesso i tuoi favori agli Assiri. Non ancora sazia, </w:t>
      </w:r>
      <w:r w:rsidRPr="006C4390">
        <w:rPr>
          <w:rFonts w:ascii="Arial" w:hAnsi="Arial"/>
          <w:i/>
          <w:iCs/>
          <w:sz w:val="24"/>
        </w:rPr>
        <w:t>hai</w:t>
      </w:r>
      <w:r w:rsidR="009F580F" w:rsidRPr="006C4390">
        <w:rPr>
          <w:rFonts w:ascii="Arial" w:hAnsi="Arial"/>
          <w:i/>
          <w:iCs/>
          <w:sz w:val="24"/>
        </w:rPr>
        <w:t xml:space="preserve"> moltiplicato le tue infedeltà nel paese dei mercanti, in Caldea, e ancora non ti è bastato. </w:t>
      </w:r>
      <w:r w:rsidRPr="006C4390">
        <w:rPr>
          <w:rFonts w:ascii="Arial" w:hAnsi="Arial"/>
          <w:i/>
          <w:iCs/>
          <w:sz w:val="24"/>
        </w:rPr>
        <w:t>Com’è</w:t>
      </w:r>
      <w:r w:rsidR="009F580F" w:rsidRPr="006C4390">
        <w:rPr>
          <w:rFonts w:ascii="Arial" w:hAnsi="Arial"/>
          <w:i/>
          <w:iCs/>
          <w:sz w:val="24"/>
        </w:rPr>
        <w:t xml:space="preserve"> stato abietto il tuo cuore – oracolo del Signore Dio – facendo tutte queste azioni degne di una spudorata sgualdrina! </w:t>
      </w:r>
      <w:r w:rsidRPr="006C4390">
        <w:rPr>
          <w:rFonts w:ascii="Arial" w:hAnsi="Arial"/>
          <w:i/>
          <w:iCs/>
          <w:sz w:val="24"/>
        </w:rPr>
        <w:t>Quando</w:t>
      </w:r>
      <w:r w:rsidR="009F580F" w:rsidRPr="006C4390">
        <w:rPr>
          <w:rFonts w:ascii="Arial" w:hAnsi="Arial"/>
          <w:i/>
          <w:iCs/>
          <w:sz w:val="24"/>
        </w:rPr>
        <w:t xml:space="preserve">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w:t>
      </w:r>
      <w:r w:rsidRPr="006C4390">
        <w:rPr>
          <w:rFonts w:ascii="Arial" w:hAnsi="Arial"/>
          <w:i/>
          <w:iCs/>
          <w:sz w:val="24"/>
        </w:rPr>
        <w:t>Tu</w:t>
      </w:r>
      <w:r w:rsidR="009F580F" w:rsidRPr="006C4390">
        <w:rPr>
          <w:rFonts w:ascii="Arial" w:hAnsi="Arial"/>
          <w:i/>
          <w:iCs/>
          <w:sz w:val="24"/>
        </w:rPr>
        <w:t xml:space="preserve"> hai fatto il contrario delle altre donne, nelle tue prostituzioni: nessuno è corso dietro a te, mentre tu hai distribuito doni e non ne hai ricevuti, tanto eri pervertita.</w:t>
      </w:r>
    </w:p>
    <w:p w14:paraId="6580E7BD" w14:textId="65E7D239"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Perciò</w:t>
      </w:r>
      <w:r w:rsidR="009F580F" w:rsidRPr="006C4390">
        <w:rPr>
          <w:rFonts w:ascii="Arial" w:hAnsi="Arial"/>
          <w:i/>
          <w:iCs/>
          <w:sz w:val="24"/>
        </w:rPr>
        <w:t xml:space="preserve">, o prostituta, ascolta la parola del Signore. </w:t>
      </w:r>
      <w:r w:rsidRPr="006C4390">
        <w:rPr>
          <w:rFonts w:ascii="Arial" w:hAnsi="Arial"/>
          <w:i/>
          <w:iCs/>
          <w:sz w:val="24"/>
        </w:rPr>
        <w:t>Così</w:t>
      </w:r>
      <w:r w:rsidR="009F580F" w:rsidRPr="006C4390">
        <w:rPr>
          <w:rFonts w:ascii="Arial" w:hAnsi="Arial"/>
          <w:i/>
          <w:iCs/>
          <w:sz w:val="24"/>
        </w:rPr>
        <w:t xml:space="preserve"> dice il Signore Dio: Per le tue ricchezze sperperate, per la tua nudità scoperta nelle tue prostituzioni con i tuoi amanti e con tutti i tuoi idoli abominevoli, per il sangue dei tuoi figli che hai offerto a loro, </w:t>
      </w:r>
      <w:r w:rsidRPr="006C4390">
        <w:rPr>
          <w:rFonts w:ascii="Arial" w:hAnsi="Arial"/>
          <w:i/>
          <w:iCs/>
          <w:sz w:val="24"/>
        </w:rPr>
        <w:t>ecco</w:t>
      </w:r>
      <w:r w:rsidR="009F580F" w:rsidRPr="006C4390">
        <w:rPr>
          <w:rFonts w:ascii="Arial" w:hAnsi="Arial"/>
          <w:i/>
          <w:iCs/>
          <w:sz w:val="24"/>
        </w:rPr>
        <w:t xml:space="preserve">, io radunerò da ogni parte tutti i tuoi amanti con i quali sei stata compiacente, coloro che </w:t>
      </w:r>
      <w:r w:rsidR="009F580F" w:rsidRPr="006C4390">
        <w:rPr>
          <w:rFonts w:ascii="Arial" w:hAnsi="Arial"/>
          <w:i/>
          <w:iCs/>
          <w:sz w:val="24"/>
        </w:rPr>
        <w:lastRenderedPageBreak/>
        <w:t>hai amato insieme con coloro che hai odiato; li radunerò contro di te e ti metterò completamente nuda davanti a loro perché essi ti vedano tutta.</w:t>
      </w:r>
    </w:p>
    <w:p w14:paraId="1D472417" w14:textId="74DB121E"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Ti</w:t>
      </w:r>
      <w:r w:rsidR="009F580F" w:rsidRPr="006C4390">
        <w:rPr>
          <w:rFonts w:ascii="Arial" w:hAnsi="Arial"/>
          <w:i/>
          <w:iCs/>
          <w:sz w:val="24"/>
        </w:rPr>
        <w:t xml:space="preserve"> infliggerò la condanna delle donne che commettono adulterio e spargono sangue, e riverserò su di te furore e gelosia. </w:t>
      </w:r>
      <w:r w:rsidRPr="006C4390">
        <w:rPr>
          <w:rFonts w:ascii="Arial" w:hAnsi="Arial"/>
          <w:i/>
          <w:iCs/>
          <w:sz w:val="24"/>
        </w:rPr>
        <w:t>Ti</w:t>
      </w:r>
      <w:r w:rsidR="009F580F" w:rsidRPr="006C4390">
        <w:rPr>
          <w:rFonts w:ascii="Arial" w:hAnsi="Arial"/>
          <w:i/>
          <w:iCs/>
          <w:sz w:val="24"/>
        </w:rPr>
        <w:t xml:space="preserve"> abbandonerò nelle loro mani e distruggeranno i tuoi giacigli, demoliranno le tue alture. Ti spoglieranno delle tue vesti e ti toglieranno i tuoi splendidi ornamenti: ti lasceranno scoperta e nuda. </w:t>
      </w:r>
      <w:r w:rsidRPr="006C4390">
        <w:rPr>
          <w:rFonts w:ascii="Arial" w:hAnsi="Arial"/>
          <w:i/>
          <w:iCs/>
          <w:sz w:val="24"/>
        </w:rPr>
        <w:t>Poi</w:t>
      </w:r>
      <w:r w:rsidR="009F580F" w:rsidRPr="006C4390">
        <w:rPr>
          <w:rFonts w:ascii="Arial" w:hAnsi="Arial"/>
          <w:i/>
          <w:iCs/>
          <w:sz w:val="24"/>
        </w:rPr>
        <w:t xml:space="preserve"> ecciteranno contro di te la folla, ti lapideranno e ti trafiggeranno con la spada. </w:t>
      </w:r>
      <w:r w:rsidRPr="006C4390">
        <w:rPr>
          <w:rFonts w:ascii="Arial" w:hAnsi="Arial"/>
          <w:i/>
          <w:iCs/>
          <w:sz w:val="24"/>
        </w:rPr>
        <w:t>Incendieranno</w:t>
      </w:r>
      <w:r w:rsidR="009F580F" w:rsidRPr="006C4390">
        <w:rPr>
          <w:rFonts w:ascii="Arial" w:hAnsi="Arial"/>
          <w:i/>
          <w:iCs/>
          <w:sz w:val="24"/>
        </w:rPr>
        <w:t xml:space="preserve"> le tue case e sarà eseguita la sentenza contro di te sotto gli occhi di numerose donne. Ti farò smettere di prostituirti e non distribuirai più doni. </w:t>
      </w:r>
      <w:r w:rsidRPr="006C4390">
        <w:rPr>
          <w:rFonts w:ascii="Arial" w:hAnsi="Arial"/>
          <w:i/>
          <w:iCs/>
          <w:sz w:val="24"/>
        </w:rPr>
        <w:t>Quando</w:t>
      </w:r>
      <w:r w:rsidR="009F580F" w:rsidRPr="006C4390">
        <w:rPr>
          <w:rFonts w:ascii="Arial" w:hAnsi="Arial"/>
          <w:i/>
          <w:iCs/>
          <w:sz w:val="24"/>
        </w:rPr>
        <w:t xml:space="preserve"> avrò sfogato il mio sdegno su di te, non sarò più geloso di te, mi calmerò e non mi adirerò più. </w:t>
      </w:r>
      <w:r w:rsidRPr="006C4390">
        <w:rPr>
          <w:rFonts w:ascii="Arial" w:hAnsi="Arial"/>
          <w:i/>
          <w:iCs/>
          <w:sz w:val="24"/>
        </w:rPr>
        <w:t>Per</w:t>
      </w:r>
      <w:r w:rsidR="009F580F" w:rsidRPr="006C4390">
        <w:rPr>
          <w:rFonts w:ascii="Arial" w:hAnsi="Arial"/>
          <w:i/>
          <w:iCs/>
          <w:sz w:val="24"/>
        </w:rPr>
        <w:t xml:space="preserve"> il fatto che tu non ti sei ricordata del tempo della tua giovinezza e mi hai provocato all’ira con tutte queste cose, adesso io ti farò pagare per le tue azioni – oracolo del Signore Dio – e non aggiungerai altre scelleratezze a tutti gli altri tuoi abomini.</w:t>
      </w:r>
    </w:p>
    <w:p w14:paraId="4D404572" w14:textId="42F2FE6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Ecco</w:t>
      </w:r>
      <w:r w:rsidR="009F580F" w:rsidRPr="006C4390">
        <w:rPr>
          <w:rFonts w:ascii="Arial" w:hAnsi="Arial"/>
          <w:i/>
          <w:iCs/>
          <w:sz w:val="24"/>
        </w:rPr>
        <w:t xml:space="preserve">, tutti quelli che usano proverbi diranno di te: “Quale la madre, tale la figlia”. </w:t>
      </w:r>
      <w:r w:rsidRPr="006C4390">
        <w:rPr>
          <w:rFonts w:ascii="Arial" w:hAnsi="Arial"/>
          <w:i/>
          <w:iCs/>
          <w:sz w:val="24"/>
        </w:rPr>
        <w:t>Tu</w:t>
      </w:r>
      <w:r w:rsidR="009F580F" w:rsidRPr="006C4390">
        <w:rPr>
          <w:rFonts w:ascii="Arial" w:hAnsi="Arial"/>
          <w:i/>
          <w:iCs/>
          <w:sz w:val="24"/>
        </w:rPr>
        <w:t xml:space="preserve"> sei degna figlia di tua madre, che ha abbandonato il marito e i suoi figli: tu sei sorella delle tue sorelle, che hanno abbandonato il marito e i loro figli. Vostra madre era un’Ittita e vostro padre un Amorreo. </w:t>
      </w:r>
      <w:r w:rsidRPr="006C4390">
        <w:rPr>
          <w:rFonts w:ascii="Arial" w:hAnsi="Arial"/>
          <w:i/>
          <w:iCs/>
          <w:sz w:val="24"/>
        </w:rPr>
        <w:t>Tua</w:t>
      </w:r>
      <w:r w:rsidR="009F580F" w:rsidRPr="006C4390">
        <w:rPr>
          <w:rFonts w:ascii="Arial" w:hAnsi="Arial"/>
          <w:i/>
          <w:iCs/>
          <w:sz w:val="24"/>
        </w:rPr>
        <w:t xml:space="preserve"> sorella maggiore è Samaria, che con le sue figlie abita alla tua sinistra. Tua sorella più piccola è Sòdoma, che con le sue figlie abita alla tua destra. </w:t>
      </w:r>
      <w:r w:rsidRPr="006C4390">
        <w:rPr>
          <w:rFonts w:ascii="Arial" w:hAnsi="Arial"/>
          <w:i/>
          <w:iCs/>
          <w:sz w:val="24"/>
        </w:rPr>
        <w:t>Tu</w:t>
      </w:r>
      <w:r w:rsidR="009F580F" w:rsidRPr="006C4390">
        <w:rPr>
          <w:rFonts w:ascii="Arial" w:hAnsi="Arial"/>
          <w:i/>
          <w:iCs/>
          <w:sz w:val="24"/>
        </w:rPr>
        <w:t xml:space="preserve"> non soltanto hai seguito la loro condotta e agito secondo i loro costumi abominevoli, ma come se ciò fosse stato troppo poco, ti sei comportata peggio di loro in tutta la tua condotta. </w:t>
      </w:r>
      <w:r w:rsidRPr="006C4390">
        <w:rPr>
          <w:rFonts w:ascii="Arial" w:hAnsi="Arial"/>
          <w:i/>
          <w:iCs/>
          <w:sz w:val="24"/>
        </w:rPr>
        <w:t>Per</w:t>
      </w:r>
      <w:r w:rsidR="009F580F" w:rsidRPr="006C4390">
        <w:rPr>
          <w:rFonts w:ascii="Arial" w:hAnsi="Arial"/>
          <w:i/>
          <w:iCs/>
          <w:sz w:val="24"/>
        </w:rPr>
        <w:t xml:space="preserve"> la mia vita – oracolo del Signore Dio –, tua sorella Sòdoma e le sue figlie non fecero quanto hai fatto tu insieme alle tue figlie! </w:t>
      </w:r>
      <w:r w:rsidRPr="006C4390">
        <w:rPr>
          <w:rFonts w:ascii="Arial" w:hAnsi="Arial"/>
          <w:i/>
          <w:iCs/>
          <w:sz w:val="24"/>
        </w:rPr>
        <w:t>Ecco</w:t>
      </w:r>
      <w:r w:rsidR="009F580F" w:rsidRPr="006C4390">
        <w:rPr>
          <w:rFonts w:ascii="Arial" w:hAnsi="Arial"/>
          <w:i/>
          <w:iCs/>
          <w:sz w:val="24"/>
        </w:rPr>
        <w:t xml:space="preserve">, questa fu l’iniquità di tua sorella Sòdoma: essa e le sue figlie erano piene di superbia, ingordigia, ozio indolente. Non stesero però la mano contro il povero e l’indigente. </w:t>
      </w:r>
      <w:r w:rsidRPr="006C4390">
        <w:rPr>
          <w:rFonts w:ascii="Arial" w:hAnsi="Arial"/>
          <w:i/>
          <w:iCs/>
          <w:sz w:val="24"/>
        </w:rPr>
        <w:t>Insuperbirono</w:t>
      </w:r>
      <w:r w:rsidR="009F580F" w:rsidRPr="006C4390">
        <w:rPr>
          <w:rFonts w:ascii="Arial" w:hAnsi="Arial"/>
          <w:i/>
          <w:iCs/>
          <w:sz w:val="24"/>
        </w:rPr>
        <w:t xml:space="preserve"> e commisero ciò che è abominevole dinanzi a me. Io le eliminai appena me ne accorsi. </w:t>
      </w:r>
      <w:r w:rsidRPr="006C4390">
        <w:rPr>
          <w:rFonts w:ascii="Arial" w:hAnsi="Arial"/>
          <w:i/>
          <w:iCs/>
          <w:sz w:val="24"/>
        </w:rPr>
        <w:t>Samaria</w:t>
      </w:r>
      <w:r w:rsidR="009F580F" w:rsidRPr="006C4390">
        <w:rPr>
          <w:rFonts w:ascii="Arial" w:hAnsi="Arial"/>
          <w:i/>
          <w:iCs/>
          <w:sz w:val="24"/>
        </w:rPr>
        <w:t xml:space="preserve"> non ha peccato la metà di quanto hai peccato tu. Tu hai moltiplicato i tuoi abomini più di queste tue sorelle, tanto da farle apparire giuste, in confronto con tutti gli abomini che hai commesso.</w:t>
      </w:r>
    </w:p>
    <w:p w14:paraId="5B8F2279" w14:textId="606AFF4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Devi</w:t>
      </w:r>
      <w:r w:rsidR="009F580F" w:rsidRPr="006C4390">
        <w:rPr>
          <w:rFonts w:ascii="Arial" w:hAnsi="Arial"/>
          <w:i/>
          <w:iCs/>
          <w:sz w:val="24"/>
        </w:rPr>
        <w:t xml:space="preserve">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6C4390">
        <w:rPr>
          <w:rFonts w:ascii="Arial" w:hAnsi="Arial"/>
          <w:i/>
          <w:iCs/>
          <w:sz w:val="24"/>
        </w:rPr>
        <w:t>Ma</w:t>
      </w:r>
      <w:r w:rsidR="009F580F" w:rsidRPr="006C4390">
        <w:rPr>
          <w:rFonts w:ascii="Arial" w:hAnsi="Arial"/>
          <w:i/>
          <w:iCs/>
          <w:sz w:val="24"/>
        </w:rPr>
        <w:t xml:space="preserve"> io cambierò le loro sorti: cambierò le sorti di Sòdoma e delle sue figlie, cambierò le sorti di Samaria e delle sue figlie; anche le tue sorti muterò di fronte a loro, </w:t>
      </w:r>
      <w:r w:rsidRPr="006C4390">
        <w:rPr>
          <w:rFonts w:ascii="Arial" w:hAnsi="Arial"/>
          <w:i/>
          <w:iCs/>
          <w:sz w:val="24"/>
        </w:rPr>
        <w:t>perché</w:t>
      </w:r>
      <w:r w:rsidR="009F580F" w:rsidRPr="006C4390">
        <w:rPr>
          <w:rFonts w:ascii="Arial" w:hAnsi="Arial"/>
          <w:i/>
          <w:iCs/>
          <w:sz w:val="24"/>
        </w:rPr>
        <w:t xml:space="preserve"> tu possa portare la tua umiliazione e tu senta vergogna di quanto hai fatto: questo le consolerà. </w:t>
      </w:r>
      <w:r w:rsidRPr="006C4390">
        <w:rPr>
          <w:rFonts w:ascii="Arial" w:hAnsi="Arial"/>
          <w:i/>
          <w:iCs/>
          <w:sz w:val="24"/>
        </w:rPr>
        <w:t>Tua</w:t>
      </w:r>
      <w:r w:rsidR="009F580F" w:rsidRPr="006C4390">
        <w:rPr>
          <w:rFonts w:ascii="Arial" w:hAnsi="Arial"/>
          <w:i/>
          <w:iCs/>
          <w:sz w:val="24"/>
        </w:rPr>
        <w:t xml:space="preserve"> sorella Sòdoma e le sue figlie torneranno al loro stato di prima. Samaria e le sue figlie torneranno al loro stato di prima. Anche tu e le tue figlie tornerete allo stato di prima. </w:t>
      </w:r>
      <w:r w:rsidRPr="006C4390">
        <w:rPr>
          <w:rFonts w:ascii="Arial" w:hAnsi="Arial"/>
          <w:i/>
          <w:iCs/>
          <w:sz w:val="24"/>
        </w:rPr>
        <w:t>Eppure</w:t>
      </w:r>
      <w:r w:rsidR="009F580F" w:rsidRPr="006C4390">
        <w:rPr>
          <w:rFonts w:ascii="Arial" w:hAnsi="Arial"/>
          <w:i/>
          <w:iCs/>
          <w:sz w:val="24"/>
        </w:rPr>
        <w:t xml:space="preserve"> tua sorella Sòdoma non era forse sulla tua bocca al tempo del tuo orgoglio, </w:t>
      </w:r>
      <w:r w:rsidRPr="006C4390">
        <w:rPr>
          <w:rFonts w:ascii="Arial" w:hAnsi="Arial"/>
          <w:i/>
          <w:iCs/>
          <w:sz w:val="24"/>
        </w:rPr>
        <w:t>prima</w:t>
      </w:r>
      <w:r w:rsidR="009F580F" w:rsidRPr="006C4390">
        <w:rPr>
          <w:rFonts w:ascii="Arial" w:hAnsi="Arial"/>
          <w:i/>
          <w:iCs/>
          <w:sz w:val="24"/>
        </w:rPr>
        <w:t xml:space="preserve"> </w:t>
      </w:r>
      <w:r w:rsidR="009F580F" w:rsidRPr="006C4390">
        <w:rPr>
          <w:rFonts w:ascii="Arial" w:hAnsi="Arial"/>
          <w:i/>
          <w:iCs/>
          <w:sz w:val="24"/>
        </w:rPr>
        <w:lastRenderedPageBreak/>
        <w:t xml:space="preserve">che fosse scoperta la tua malvagità, così come ora tu sei disprezzata dalle figlie di Aram e da tutte le figlie dei Filistei che sono intorno a te, le quali ti deridono da ogni parte? </w:t>
      </w:r>
      <w:r w:rsidRPr="006C4390">
        <w:rPr>
          <w:rFonts w:ascii="Arial" w:hAnsi="Arial"/>
          <w:i/>
          <w:iCs/>
          <w:sz w:val="24"/>
        </w:rPr>
        <w:t>Tu</w:t>
      </w:r>
      <w:r w:rsidR="009F580F" w:rsidRPr="006C4390">
        <w:rPr>
          <w:rFonts w:ascii="Arial" w:hAnsi="Arial"/>
          <w:i/>
          <w:iCs/>
          <w:sz w:val="24"/>
        </w:rPr>
        <w:t xml:space="preserve"> stai scontando la tua scelleratezza e i tuoi abomini. Oracolo del Signore Dio. </w:t>
      </w:r>
      <w:r w:rsidRPr="006C4390">
        <w:rPr>
          <w:rFonts w:ascii="Arial" w:hAnsi="Arial"/>
          <w:i/>
          <w:iCs/>
          <w:sz w:val="24"/>
        </w:rPr>
        <w:t>Poiché</w:t>
      </w:r>
      <w:r w:rsidR="009F580F" w:rsidRPr="006C4390">
        <w:rPr>
          <w:rFonts w:ascii="Arial" w:hAnsi="Arial"/>
          <w:i/>
          <w:iCs/>
          <w:sz w:val="24"/>
        </w:rPr>
        <w:t xml:space="preserve"> così dice il Signore Dio: Io ho ricambiato a te quello che hai fatto tu, perché hai disprezzato il giuramento infrangendo l’alleanza. </w:t>
      </w:r>
      <w:r w:rsidRPr="006C4390">
        <w:rPr>
          <w:rFonts w:ascii="Arial" w:hAnsi="Arial"/>
          <w:i/>
          <w:iCs/>
          <w:sz w:val="24"/>
        </w:rPr>
        <w:t>Ma</w:t>
      </w:r>
      <w:r w:rsidR="009F580F" w:rsidRPr="006C4390">
        <w:rPr>
          <w:rFonts w:ascii="Arial" w:hAnsi="Arial"/>
          <w:i/>
          <w:iCs/>
          <w:sz w:val="24"/>
        </w:rPr>
        <w:t xml:space="preserve"> io mi ricorderò dell’alleanza conclusa con te al tempo della tua giovinezza e stabilirò con te un’alleanza eterna. </w:t>
      </w:r>
      <w:r w:rsidRPr="006C4390">
        <w:rPr>
          <w:rFonts w:ascii="Arial" w:hAnsi="Arial"/>
          <w:i/>
          <w:iCs/>
          <w:sz w:val="24"/>
        </w:rPr>
        <w:t>Allora</w:t>
      </w:r>
      <w:r w:rsidR="009F580F" w:rsidRPr="006C4390">
        <w:rPr>
          <w:rFonts w:ascii="Arial" w:hAnsi="Arial"/>
          <w:i/>
          <w:iCs/>
          <w:sz w:val="24"/>
        </w:rPr>
        <w:t xml:space="preserve"> ricorderai la tua condotta e ne sarai confusa, quando riceverai le tue sorelle maggiori insieme a quelle più piccole, che io darò a te per figlie, ma non in forza della tua alleanza. </w:t>
      </w:r>
      <w:r w:rsidRPr="006C4390">
        <w:rPr>
          <w:rFonts w:ascii="Arial" w:hAnsi="Arial"/>
          <w:i/>
          <w:iCs/>
          <w:sz w:val="24"/>
        </w:rPr>
        <w:t>Io</w:t>
      </w:r>
      <w:r w:rsidR="009F580F" w:rsidRPr="006C4390">
        <w:rPr>
          <w:rFonts w:ascii="Arial" w:hAnsi="Arial"/>
          <w:i/>
          <w:iCs/>
          <w:sz w:val="24"/>
        </w:rPr>
        <w:t xml:space="preserve"> stabilirò la mia alleanza con te e tu saprai che io sono il Signore, </w:t>
      </w:r>
      <w:r w:rsidRPr="006C4390">
        <w:rPr>
          <w:rFonts w:ascii="Arial" w:hAnsi="Arial"/>
          <w:i/>
          <w:iCs/>
          <w:sz w:val="24"/>
        </w:rPr>
        <w:t>perché</w:t>
      </w:r>
      <w:r w:rsidR="009F580F" w:rsidRPr="006C4390">
        <w:rPr>
          <w:rFonts w:ascii="Arial" w:hAnsi="Arial"/>
          <w:i/>
          <w:iCs/>
          <w:sz w:val="24"/>
        </w:rPr>
        <w:t xml:space="preserve"> te ne ricordi e ti vergogni e, nella tua confusione, tu non apra più bocca, quando ti avrò perdonato quello che hai fatto». Oracolo del Signore Dio. (Ez 16,15-63).</w:t>
      </w:r>
    </w:p>
    <w:p w14:paraId="6BD9E0AD" w14:textId="77777777" w:rsidR="00E125BF" w:rsidRPr="00E125BF" w:rsidRDefault="00E125BF" w:rsidP="00E125BF">
      <w:pPr>
        <w:spacing w:after="120"/>
        <w:jc w:val="both"/>
        <w:rPr>
          <w:rFonts w:ascii="Arial" w:hAnsi="Arial"/>
          <w:sz w:val="24"/>
        </w:rPr>
      </w:pPr>
      <w:r w:rsidRPr="00E125BF">
        <w:rPr>
          <w:rFonts w:ascii="Arial" w:hAnsi="Arial"/>
          <w:sz w:val="24"/>
        </w:rPr>
        <w:t xml:space="preserve">È questo il vero pericolo della nostra fede: la nostra caduta nell’idolatria. Oggi siamo già in era idolatrica. La verità di Dio sta arretrando e di molto. </w:t>
      </w:r>
    </w:p>
    <w:p w14:paraId="208D46AF" w14:textId="2B60543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Osserverai la festa degli Azzimi. Per sette giorni mangerai pane azzimo, come ti ho comandato, nel tempo stabilito del mese di Abìb: perché nel mese di Abìb sei uscito dall’Egitto.</w:t>
      </w:r>
    </w:p>
    <w:p w14:paraId="3F0F1767" w14:textId="12A5E015" w:rsidR="00E125BF" w:rsidRDefault="00E125BF" w:rsidP="00E125BF">
      <w:pPr>
        <w:spacing w:after="120"/>
        <w:jc w:val="both"/>
        <w:rPr>
          <w:rFonts w:ascii="Arial" w:hAnsi="Arial"/>
          <w:sz w:val="24"/>
        </w:rPr>
      </w:pPr>
      <w:r w:rsidRPr="00E125BF">
        <w:rPr>
          <w:rFonts w:ascii="Arial" w:hAnsi="Arial"/>
          <w:sz w:val="24"/>
        </w:rPr>
        <w:t>Ora viene confermata la festa della Pasqua. Essa era seguita dall’assenza di azzimi per sette giorni da tutte le case di Israele.</w:t>
      </w:r>
      <w:r w:rsidR="00865013">
        <w:rPr>
          <w:rFonts w:ascii="Arial" w:hAnsi="Arial"/>
          <w:sz w:val="24"/>
        </w:rPr>
        <w:t xml:space="preserve"> </w:t>
      </w:r>
      <w:r w:rsidRPr="00E125BF">
        <w:rPr>
          <w:rFonts w:ascii="Arial" w:hAnsi="Arial"/>
          <w:sz w:val="24"/>
        </w:rPr>
        <w:t>Questa festa avrebbe dovuto ricordare per i secoli dei secoli l’uscita di Israele dalla schiavitù dell’Egitto.</w:t>
      </w:r>
      <w:r w:rsidR="00865013">
        <w:rPr>
          <w:rFonts w:ascii="Arial" w:hAnsi="Arial"/>
          <w:sz w:val="24"/>
        </w:rPr>
        <w:t xml:space="preserve"> </w:t>
      </w:r>
      <w:r w:rsidRPr="00E125BF">
        <w:rPr>
          <w:rFonts w:ascii="Arial" w:hAnsi="Arial"/>
          <w:sz w:val="24"/>
        </w:rPr>
        <w:t>Ogni disposizione sulla festa della Pasqua e degli Azzimi e il suo complesso rituale è tutto contenuto nel Capitolo Dodicesimo del Libro dell’Esodo.</w:t>
      </w:r>
    </w:p>
    <w:p w14:paraId="0B7613AC" w14:textId="1E063EA5"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Signore disse a Mosè e ad Aronne in terra d’Egitto: «Questo mese sarà per voi l’inizio dei mesi, sarà per voi il primo mese dell’anno. </w:t>
      </w:r>
      <w:r w:rsidR="00865013" w:rsidRPr="006C4390">
        <w:rPr>
          <w:rFonts w:ascii="Arial" w:hAnsi="Arial"/>
          <w:i/>
          <w:iCs/>
          <w:sz w:val="24"/>
        </w:rPr>
        <w:t>Parlate</w:t>
      </w:r>
      <w:r w:rsidRPr="006C4390">
        <w:rPr>
          <w:rFonts w:ascii="Arial" w:hAnsi="Arial"/>
          <w:i/>
          <w:iCs/>
          <w:sz w:val="24"/>
        </w:rPr>
        <w:t xml:space="preserve"> a tutta la comunità d’Israele e dite: “Il dieci di questo mese ciascuno si procuri un agnello per famiglia, un agnello per casa. </w:t>
      </w:r>
      <w:r w:rsidR="00865013" w:rsidRPr="006C4390">
        <w:rPr>
          <w:rFonts w:ascii="Arial" w:hAnsi="Arial"/>
          <w:i/>
          <w:iCs/>
          <w:sz w:val="24"/>
        </w:rPr>
        <w:t>Se</w:t>
      </w:r>
      <w:r w:rsidRPr="006C4390">
        <w:rPr>
          <w:rFonts w:ascii="Arial" w:hAnsi="Arial"/>
          <w:i/>
          <w:iCs/>
          <w:sz w:val="24"/>
        </w:rPr>
        <w:t xml:space="preserve"> la famiglia fosse troppo piccola per un agnello, si unirà al vicino, il più prossimo alla sua casa, secondo il numero delle persone; calcolerete come dovrà essere l’agnello secondo quanto ciascuno può mangiarne. </w:t>
      </w:r>
      <w:r w:rsidR="00865013" w:rsidRPr="006C4390">
        <w:rPr>
          <w:rFonts w:ascii="Arial" w:hAnsi="Arial"/>
          <w:i/>
          <w:iCs/>
          <w:sz w:val="24"/>
        </w:rPr>
        <w:t>Il</w:t>
      </w:r>
      <w:r w:rsidRPr="006C4390">
        <w:rPr>
          <w:rFonts w:ascii="Arial" w:hAnsi="Arial"/>
          <w:i/>
          <w:iCs/>
          <w:sz w:val="24"/>
        </w:rPr>
        <w:t xml:space="preserve"> vostro agnello sia senza difetto, maschio, nato nell’anno; potrete sceglierlo tra le pecore o tra le capre </w:t>
      </w:r>
      <w:r w:rsidR="00865013" w:rsidRPr="006C4390">
        <w:rPr>
          <w:rFonts w:ascii="Arial" w:hAnsi="Arial"/>
          <w:i/>
          <w:iCs/>
          <w:sz w:val="24"/>
        </w:rPr>
        <w:t>e</w:t>
      </w:r>
      <w:r w:rsidRPr="006C4390">
        <w:rPr>
          <w:rFonts w:ascii="Arial" w:hAnsi="Arial"/>
          <w:i/>
          <w:iCs/>
          <w:sz w:val="24"/>
        </w:rPr>
        <w:t xml:space="preserve"> lo conserverete fino al quattordici di questo mese: allora tutta l’assemblea della comunità d’Israele lo immolerà al tramonto. </w:t>
      </w:r>
      <w:r w:rsidR="00865013" w:rsidRPr="006C4390">
        <w:rPr>
          <w:rFonts w:ascii="Arial" w:hAnsi="Arial"/>
          <w:i/>
          <w:iCs/>
          <w:sz w:val="24"/>
        </w:rPr>
        <w:t>Preso</w:t>
      </w:r>
      <w:r w:rsidRPr="006C4390">
        <w:rPr>
          <w:rFonts w:ascii="Arial" w:hAnsi="Arial"/>
          <w:i/>
          <w:iCs/>
          <w:sz w:val="24"/>
        </w:rPr>
        <w:t xml:space="preserve"> un po’ del suo sangue, lo porranno sui due stipiti e sull’architrave delle case nelle quali lo mangeranno. </w:t>
      </w:r>
      <w:r w:rsidR="00865013" w:rsidRPr="006C4390">
        <w:rPr>
          <w:rFonts w:ascii="Arial" w:hAnsi="Arial"/>
          <w:i/>
          <w:iCs/>
          <w:sz w:val="24"/>
        </w:rPr>
        <w:t>In</w:t>
      </w:r>
      <w:r w:rsidRPr="006C4390">
        <w:rPr>
          <w:rFonts w:ascii="Arial" w:hAnsi="Arial"/>
          <w:i/>
          <w:iCs/>
          <w:sz w:val="24"/>
        </w:rPr>
        <w:t xml:space="preserve"> quella notte ne mangeranno la carne arrostita al fuoco; la mangeranno con azzimi e con erbe amare. </w:t>
      </w:r>
      <w:r w:rsidR="00865013" w:rsidRPr="006C4390">
        <w:rPr>
          <w:rFonts w:ascii="Arial" w:hAnsi="Arial"/>
          <w:i/>
          <w:iCs/>
          <w:sz w:val="24"/>
        </w:rPr>
        <w:t>Non</w:t>
      </w:r>
      <w:r w:rsidRPr="006C4390">
        <w:rPr>
          <w:rFonts w:ascii="Arial" w:hAnsi="Arial"/>
          <w:i/>
          <w:iCs/>
          <w:sz w:val="24"/>
        </w:rPr>
        <w:t xml:space="preserve"> lo mangerete crudo, né bollito nell’acqua, ma solo arrostito al fuoco, con la testa, le zampe e le viscere. </w:t>
      </w:r>
      <w:r w:rsidR="00865013" w:rsidRPr="006C4390">
        <w:rPr>
          <w:rFonts w:ascii="Arial" w:hAnsi="Arial"/>
          <w:i/>
          <w:iCs/>
          <w:sz w:val="24"/>
        </w:rPr>
        <w:t>Non</w:t>
      </w:r>
      <w:r w:rsidRPr="006C4390">
        <w:rPr>
          <w:rFonts w:ascii="Arial" w:hAnsi="Arial"/>
          <w:i/>
          <w:iCs/>
          <w:sz w:val="24"/>
        </w:rPr>
        <w:t xml:space="preserve"> ne dovete far avanzare fino al mattino: quello che al mattino sarà avanzato, lo brucerete nel fuoco. </w:t>
      </w:r>
      <w:r w:rsidR="00865013" w:rsidRPr="006C4390">
        <w:rPr>
          <w:rFonts w:ascii="Arial" w:hAnsi="Arial"/>
          <w:i/>
          <w:iCs/>
          <w:sz w:val="24"/>
        </w:rPr>
        <w:t>Ecco</w:t>
      </w:r>
      <w:r w:rsidRPr="006C4390">
        <w:rPr>
          <w:rFonts w:ascii="Arial" w:hAnsi="Arial"/>
          <w:i/>
          <w:iCs/>
          <w:sz w:val="24"/>
        </w:rPr>
        <w:t xml:space="preserve">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w:t>
      </w:r>
      <w:r w:rsidRPr="006C4390">
        <w:rPr>
          <w:rFonts w:ascii="Arial" w:hAnsi="Arial"/>
          <w:i/>
          <w:iCs/>
          <w:sz w:val="24"/>
        </w:rPr>
        <w:lastRenderedPageBreak/>
        <w:t xml:space="preserve">segno in vostro favore: io vedrò il sangue e passerò oltre; non vi sarà tra voi flagello di sterminio quando io colpirò la terra d’Egitto. </w:t>
      </w:r>
      <w:r w:rsidR="00865013" w:rsidRPr="006C4390">
        <w:rPr>
          <w:rFonts w:ascii="Arial" w:hAnsi="Arial"/>
          <w:i/>
          <w:iCs/>
          <w:sz w:val="24"/>
        </w:rPr>
        <w:t>Questo</w:t>
      </w:r>
      <w:r w:rsidRPr="006C4390">
        <w:rPr>
          <w:rFonts w:ascii="Arial" w:hAnsi="Arial"/>
          <w:i/>
          <w:iCs/>
          <w:sz w:val="24"/>
        </w:rPr>
        <w:t xml:space="preserve"> giorno sarà per voi un memoriale; lo celebrerete come festa del Signore: di generazione in generazione lo celebrerete come un rito perenne.</w:t>
      </w:r>
    </w:p>
    <w:p w14:paraId="4BDD5472" w14:textId="7836AE87"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Per</w:t>
      </w:r>
      <w:r w:rsidR="009F580F" w:rsidRPr="006C4390">
        <w:rPr>
          <w:rFonts w:ascii="Arial" w:hAnsi="Arial"/>
          <w:i/>
          <w:iCs/>
          <w:sz w:val="24"/>
        </w:rPr>
        <w:t xml:space="preserve"> sette giorni voi mangerete azzimi.</w:t>
      </w:r>
    </w:p>
    <w:p w14:paraId="04FD84A4" w14:textId="7777777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Fin dal primo giorno farete sparire il lievito dalle vostre case, perché chiunque mangerà del lievitato dal giorno primo al giorno settimo, quella persona sarà eliminata da Israele.</w:t>
      </w:r>
    </w:p>
    <w:p w14:paraId="0CD63849" w14:textId="79748270"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Nel</w:t>
      </w:r>
      <w:r w:rsidR="009F580F" w:rsidRPr="006C4390">
        <w:rPr>
          <w:rFonts w:ascii="Arial" w:hAnsi="Arial"/>
          <w:i/>
          <w:iCs/>
          <w:sz w:val="24"/>
        </w:rPr>
        <w:t xml:space="preserve"> primo giorno avrete una riunione sacra e nel settimo giorno una riunione sacra: durante questi giorni non si farà alcun lavoro; si potrà preparare da mangiare per ogni persona: questo solo si farà presso di voi.</w:t>
      </w:r>
    </w:p>
    <w:p w14:paraId="1139FE8C" w14:textId="168A902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Osservate</w:t>
      </w:r>
      <w:r w:rsidR="009F580F" w:rsidRPr="006C4390">
        <w:rPr>
          <w:rFonts w:ascii="Arial" w:hAnsi="Arial"/>
          <w:i/>
          <w:iCs/>
          <w:sz w:val="24"/>
        </w:rPr>
        <w:t xml:space="preserve"> la festa degli Azzimi, perché proprio in questo giorno io ho fatto uscire le vostre schiere dalla terra d’Egitto; osserverete tale giorno di generazione in generazione come rito perenne. </w:t>
      </w:r>
      <w:r w:rsidRPr="006C4390">
        <w:rPr>
          <w:rFonts w:ascii="Arial" w:hAnsi="Arial"/>
          <w:i/>
          <w:iCs/>
          <w:sz w:val="24"/>
        </w:rPr>
        <w:t>Nel</w:t>
      </w:r>
      <w:r w:rsidR="009F580F" w:rsidRPr="006C4390">
        <w:rPr>
          <w:rFonts w:ascii="Arial" w:hAnsi="Arial"/>
          <w:i/>
          <w:iCs/>
          <w:sz w:val="24"/>
        </w:rPr>
        <w:t xml:space="preserve"> primo mese, dal giorno quattordici del mese, alla sera, voi mangerete azzimi fino al giorno ventuno del mese, alla sera.</w:t>
      </w:r>
    </w:p>
    <w:p w14:paraId="78E6F2E9" w14:textId="154EB6EF"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Per</w:t>
      </w:r>
      <w:r w:rsidR="009F580F" w:rsidRPr="006C4390">
        <w:rPr>
          <w:rFonts w:ascii="Arial" w:hAnsi="Arial"/>
          <w:i/>
          <w:iCs/>
          <w:sz w:val="24"/>
        </w:rPr>
        <w:t xml:space="preserve"> sette giorni non si trovi lievito nelle vostre case, perché chiunque mangerà del lievitato, quella persona, sia forestiera sia nativa della terra, sarà eliminata dalla comunità d’Israele. </w:t>
      </w:r>
      <w:r w:rsidRPr="006C4390">
        <w:rPr>
          <w:rFonts w:ascii="Arial" w:hAnsi="Arial"/>
          <w:i/>
          <w:iCs/>
          <w:sz w:val="24"/>
        </w:rPr>
        <w:t>Non</w:t>
      </w:r>
      <w:r w:rsidR="009F580F" w:rsidRPr="006C4390">
        <w:rPr>
          <w:rFonts w:ascii="Arial" w:hAnsi="Arial"/>
          <w:i/>
          <w:iCs/>
          <w:sz w:val="24"/>
        </w:rPr>
        <w:t xml:space="preserve"> mangerete nulla di lievitato; in tutte le vostre abitazioni mangerete azzimi”».</w:t>
      </w:r>
    </w:p>
    <w:p w14:paraId="4F01BB5F" w14:textId="749F75D0"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Mosè</w:t>
      </w:r>
      <w:r w:rsidR="009F580F" w:rsidRPr="006C4390">
        <w:rPr>
          <w:rFonts w:ascii="Arial" w:hAnsi="Arial"/>
          <w:i/>
          <w:iCs/>
          <w:sz w:val="24"/>
        </w:rPr>
        <w:t xml:space="preserve"> convocò tutti gli anziani d’Israele e disse loro: «Andate a procurarvi un capo di bestiame minuto per ogni vostra famiglia e immolate la Pasqua. </w:t>
      </w:r>
      <w:r w:rsidRPr="006C4390">
        <w:rPr>
          <w:rFonts w:ascii="Arial" w:hAnsi="Arial"/>
          <w:i/>
          <w:iCs/>
          <w:sz w:val="24"/>
        </w:rPr>
        <w:t>Prenderete</w:t>
      </w:r>
      <w:r w:rsidR="009F580F" w:rsidRPr="006C4390">
        <w:rPr>
          <w:rFonts w:ascii="Arial" w:hAnsi="Arial"/>
          <w:i/>
          <w:iCs/>
          <w:sz w:val="24"/>
        </w:rPr>
        <w:t xml:space="preserv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w:t>
      </w:r>
      <w:r w:rsidRPr="006C4390">
        <w:rPr>
          <w:rFonts w:ascii="Arial" w:hAnsi="Arial"/>
          <w:i/>
          <w:iCs/>
          <w:sz w:val="24"/>
        </w:rPr>
        <w:t>Voi</w:t>
      </w:r>
      <w:r w:rsidR="009F580F" w:rsidRPr="006C4390">
        <w:rPr>
          <w:rFonts w:ascii="Arial" w:hAnsi="Arial"/>
          <w:i/>
          <w:iCs/>
          <w:sz w:val="24"/>
        </w:rPr>
        <w:t xml:space="preserve"> osserverete questo comando come un rito fissato per te e per i tuoi figli per sempre. </w:t>
      </w:r>
      <w:r w:rsidRPr="006C4390">
        <w:rPr>
          <w:rFonts w:ascii="Arial" w:hAnsi="Arial"/>
          <w:i/>
          <w:iCs/>
          <w:sz w:val="24"/>
        </w:rPr>
        <w:t>Quando</w:t>
      </w:r>
      <w:r w:rsidR="009F580F" w:rsidRPr="006C4390">
        <w:rPr>
          <w:rFonts w:ascii="Arial" w:hAnsi="Arial"/>
          <w:i/>
          <w:iCs/>
          <w:sz w:val="24"/>
        </w:rPr>
        <w:t xml:space="preserve"> poi sarete entrati nella terra che il Signore vi darà, come ha promesso, osserverete questo rito. </w:t>
      </w:r>
      <w:r w:rsidRPr="006C4390">
        <w:rPr>
          <w:rFonts w:ascii="Arial" w:hAnsi="Arial"/>
          <w:i/>
          <w:iCs/>
          <w:sz w:val="24"/>
        </w:rPr>
        <w:t>Quando</w:t>
      </w:r>
      <w:r w:rsidR="009F580F" w:rsidRPr="006C4390">
        <w:rPr>
          <w:rFonts w:ascii="Arial" w:hAnsi="Arial"/>
          <w:i/>
          <w:iCs/>
          <w:sz w:val="24"/>
        </w:rPr>
        <w:t xml:space="preserve"> i vostri figli vi chiederanno: “Che significato ha per voi questo rito?”, </w:t>
      </w:r>
      <w:r w:rsidRPr="006C4390">
        <w:rPr>
          <w:rFonts w:ascii="Arial" w:hAnsi="Arial"/>
          <w:i/>
          <w:iCs/>
          <w:sz w:val="24"/>
        </w:rPr>
        <w:t>voi</w:t>
      </w:r>
      <w:r w:rsidR="009F580F" w:rsidRPr="006C4390">
        <w:rPr>
          <w:rFonts w:ascii="Arial" w:hAnsi="Arial"/>
          <w:i/>
          <w:iCs/>
          <w:sz w:val="24"/>
        </w:rPr>
        <w:t xml:space="preserve"> direte loro: “È il sacrificio della Pasqua per il Signore, il quale è passato oltre le case degli Israeliti in Egitto, quando colpì l’Egitto e salvò le nostre case”». Il popolo si inginocchiò e si prostrò.</w:t>
      </w:r>
    </w:p>
    <w:p w14:paraId="107E068E" w14:textId="1B6B6CB6"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Poi</w:t>
      </w:r>
      <w:r w:rsidR="009F580F" w:rsidRPr="006C4390">
        <w:rPr>
          <w:rFonts w:ascii="Arial" w:hAnsi="Arial"/>
          <w:i/>
          <w:iCs/>
          <w:sz w:val="24"/>
        </w:rPr>
        <w:t xml:space="preserve"> gli Israeliti se ne andarono ed eseguirono ciò che il Signore aveva ordinato a Mosè e ad Aronne; così fecero.</w:t>
      </w:r>
    </w:p>
    <w:p w14:paraId="4DCE1D4C" w14:textId="77A2941E"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A mezzanotte il Signore colpì ogni primogenito nella terra d’Egitto, dal primogenito del faraone che siede sul trono fino al primogenito del prigioniero in carcere, e tutti i primogeniti del bestiame. </w:t>
      </w:r>
      <w:r w:rsidR="00865013" w:rsidRPr="006C4390">
        <w:rPr>
          <w:rFonts w:ascii="Arial" w:hAnsi="Arial"/>
          <w:i/>
          <w:iCs/>
          <w:sz w:val="24"/>
        </w:rPr>
        <w:t>Si</w:t>
      </w:r>
      <w:r w:rsidRPr="006C4390">
        <w:rPr>
          <w:rFonts w:ascii="Arial" w:hAnsi="Arial"/>
          <w:i/>
          <w:iCs/>
          <w:sz w:val="24"/>
        </w:rPr>
        <w:t xml:space="preserve"> alzò il faraone nella notte e con lui i suoi ministri e tutti gli Egiziani; un grande grido scoppiò in Egitto, perché non c’era casa dove non ci fosse un morto!</w:t>
      </w:r>
    </w:p>
    <w:p w14:paraId="7746D0C9" w14:textId="68883629" w:rsidR="009F580F" w:rsidRPr="006C4390" w:rsidRDefault="00865013" w:rsidP="006C4390">
      <w:pPr>
        <w:spacing w:after="120"/>
        <w:ind w:left="567" w:right="567"/>
        <w:jc w:val="both"/>
        <w:rPr>
          <w:rFonts w:ascii="Arial" w:hAnsi="Arial"/>
          <w:i/>
          <w:iCs/>
          <w:sz w:val="24"/>
        </w:rPr>
      </w:pPr>
      <w:r w:rsidRPr="006C4390">
        <w:rPr>
          <w:rFonts w:ascii="Arial" w:hAnsi="Arial"/>
          <w:i/>
          <w:iCs/>
          <w:sz w:val="24"/>
        </w:rPr>
        <w:lastRenderedPageBreak/>
        <w:t>Il</w:t>
      </w:r>
      <w:r w:rsidR="009F580F" w:rsidRPr="006C4390">
        <w:rPr>
          <w:rFonts w:ascii="Arial" w:hAnsi="Arial"/>
          <w:i/>
          <w:iCs/>
          <w:sz w:val="24"/>
        </w:rPr>
        <w:t xml:space="preserve"> faraone convocò Mosè e Aronne nella notte e disse: «Alzatevi e abbandonate il mio popolo, voi e gli Israeliti! Andate, rendete culto al Signore come avete detto. </w:t>
      </w:r>
      <w:r w:rsidRPr="006C4390">
        <w:rPr>
          <w:rFonts w:ascii="Arial" w:hAnsi="Arial"/>
          <w:i/>
          <w:iCs/>
          <w:sz w:val="24"/>
        </w:rPr>
        <w:t>Prendete</w:t>
      </w:r>
      <w:r w:rsidR="009F580F" w:rsidRPr="006C4390">
        <w:rPr>
          <w:rFonts w:ascii="Arial" w:hAnsi="Arial"/>
          <w:i/>
          <w:iCs/>
          <w:sz w:val="24"/>
        </w:rPr>
        <w:t xml:space="preserve"> anche il vostro bestiame e le vostre greggi, come avete detto, e partite! Benedite anche me!». </w:t>
      </w:r>
      <w:r w:rsidRPr="006C4390">
        <w:rPr>
          <w:rFonts w:ascii="Arial" w:hAnsi="Arial"/>
          <w:i/>
          <w:iCs/>
          <w:sz w:val="24"/>
        </w:rPr>
        <w:t>Gli</w:t>
      </w:r>
      <w:r w:rsidR="009F580F" w:rsidRPr="006C4390">
        <w:rPr>
          <w:rFonts w:ascii="Arial" w:hAnsi="Arial"/>
          <w:i/>
          <w:iCs/>
          <w:sz w:val="24"/>
        </w:rPr>
        <w:t xml:space="preserve"> Egiziani fecero pressione sul popolo, affrettandosi a mandarli via dal paese, perché dicevano: «Stiamo per morire tutti!». </w:t>
      </w:r>
      <w:r w:rsidRPr="006C4390">
        <w:rPr>
          <w:rFonts w:ascii="Arial" w:hAnsi="Arial"/>
          <w:i/>
          <w:iCs/>
          <w:sz w:val="24"/>
        </w:rPr>
        <w:t>Il</w:t>
      </w:r>
      <w:r w:rsidR="009F580F" w:rsidRPr="006C4390">
        <w:rPr>
          <w:rFonts w:ascii="Arial" w:hAnsi="Arial"/>
          <w:i/>
          <w:iCs/>
          <w:sz w:val="24"/>
        </w:rPr>
        <w:t xml:space="preserve"> popolo portò con sé la pasta prima che fosse lievitata, recando sulle spalle le madie avvolte nei mantelli.</w:t>
      </w:r>
    </w:p>
    <w:p w14:paraId="72C4A999" w14:textId="30198FC5"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Gli</w:t>
      </w:r>
      <w:r w:rsidR="009F580F" w:rsidRPr="006C4390">
        <w:rPr>
          <w:rFonts w:ascii="Arial" w:hAnsi="Arial"/>
          <w:i/>
          <w:iCs/>
          <w:sz w:val="24"/>
        </w:rPr>
        <w:t xml:space="preserve"> Israeliti eseguirono l’ordine di Mosè e si fecero dare dagli Egiziani oggetti d’argento e d’oro e vesti. </w:t>
      </w:r>
      <w:r w:rsidRPr="006C4390">
        <w:rPr>
          <w:rFonts w:ascii="Arial" w:hAnsi="Arial"/>
          <w:i/>
          <w:iCs/>
          <w:sz w:val="24"/>
        </w:rPr>
        <w:t>Il</w:t>
      </w:r>
      <w:r w:rsidR="009F580F" w:rsidRPr="006C4390">
        <w:rPr>
          <w:rFonts w:ascii="Arial" w:hAnsi="Arial"/>
          <w:i/>
          <w:iCs/>
          <w:sz w:val="24"/>
        </w:rPr>
        <w:t xml:space="preserve"> Signore fece sì che il popolo trovasse favore agli occhi degli Egiziani, i quali accolsero le loro richieste. Così essi spogliarono gli Egiziani.</w:t>
      </w:r>
    </w:p>
    <w:p w14:paraId="7DAB5913" w14:textId="7A64420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Gli</w:t>
      </w:r>
      <w:r w:rsidR="009F580F" w:rsidRPr="006C4390">
        <w:rPr>
          <w:rFonts w:ascii="Arial" w:hAnsi="Arial"/>
          <w:i/>
          <w:iCs/>
          <w:sz w:val="24"/>
        </w:rPr>
        <w:t xml:space="preserve"> Israeliti partirono da Ramses alla volta di Succot, in numero di seicentomila uomini adulti, senza contare i bambini. </w:t>
      </w:r>
      <w:r w:rsidRPr="006C4390">
        <w:rPr>
          <w:rFonts w:ascii="Arial" w:hAnsi="Arial"/>
          <w:i/>
          <w:iCs/>
          <w:sz w:val="24"/>
        </w:rPr>
        <w:t>Inoltre</w:t>
      </w:r>
      <w:r w:rsidR="009F580F" w:rsidRPr="006C4390">
        <w:rPr>
          <w:rFonts w:ascii="Arial" w:hAnsi="Arial"/>
          <w:i/>
          <w:iCs/>
          <w:sz w:val="24"/>
        </w:rPr>
        <w:t xml:space="preserve"> una grande massa di gente promiscua partì con loro e greggi e armenti in mandrie molto grandi. </w:t>
      </w:r>
      <w:r w:rsidRPr="006C4390">
        <w:rPr>
          <w:rFonts w:ascii="Arial" w:hAnsi="Arial"/>
          <w:i/>
          <w:iCs/>
          <w:sz w:val="24"/>
        </w:rPr>
        <w:t>Fecero</w:t>
      </w:r>
      <w:r w:rsidR="009F580F" w:rsidRPr="006C4390">
        <w:rPr>
          <w:rFonts w:ascii="Arial" w:hAnsi="Arial"/>
          <w:i/>
          <w:iCs/>
          <w:sz w:val="24"/>
        </w:rPr>
        <w:t xml:space="preserve"> cuocere la pasta che avevano portato dall’Egitto in forma di focacce azzime, perché non era lievitata: infatti erano stati scacciati dall’Egitto e non avevano potuto indugiare; neppure si erano procurati provviste per il viaggio.</w:t>
      </w:r>
    </w:p>
    <w:p w14:paraId="31852FE7" w14:textId="607A4F9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La</w:t>
      </w:r>
      <w:r w:rsidR="009F580F" w:rsidRPr="006C4390">
        <w:rPr>
          <w:rFonts w:ascii="Arial" w:hAnsi="Arial"/>
          <w:i/>
          <w:iCs/>
          <w:sz w:val="24"/>
        </w:rPr>
        <w:t xml:space="preserve"> permanenza degli Israeliti in Egitto fu di quattrocentotrent’anni. Al termine dei quattrocentotrent’anni, proprio in quel giorno, tutte le schiere del Signore uscirono dalla terra d’Egitto. </w:t>
      </w:r>
      <w:r w:rsidRPr="006C4390">
        <w:rPr>
          <w:rFonts w:ascii="Arial" w:hAnsi="Arial"/>
          <w:i/>
          <w:iCs/>
          <w:sz w:val="24"/>
        </w:rPr>
        <w:t>Notte</w:t>
      </w:r>
      <w:r w:rsidR="009F580F" w:rsidRPr="006C4390">
        <w:rPr>
          <w:rFonts w:ascii="Arial" w:hAnsi="Arial"/>
          <w:i/>
          <w:iCs/>
          <w:sz w:val="24"/>
        </w:rPr>
        <w:t xml:space="preserve"> di veglia fu questa per il Signore per farli uscire dalla terra d’Egitto. Questa sarà una notte di veglia in onore del Signore per tutti gli Israeliti, di generazione in generazione.</w:t>
      </w:r>
    </w:p>
    <w:p w14:paraId="5D8B9073" w14:textId="58348A3F"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Il</w:t>
      </w:r>
      <w:r w:rsidR="009F580F" w:rsidRPr="006C4390">
        <w:rPr>
          <w:rFonts w:ascii="Arial" w:hAnsi="Arial"/>
          <w:i/>
          <w:iCs/>
          <w:sz w:val="24"/>
        </w:rPr>
        <w:t xml:space="preserve"> Signore disse a Mosè e ad Aronne: «Questo è il rito della Pasqua: nessuno straniero ne deve mangiare.</w:t>
      </w:r>
    </w:p>
    <w:p w14:paraId="4E317C52" w14:textId="469B9C7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Quanto</w:t>
      </w:r>
      <w:r w:rsidR="009F580F" w:rsidRPr="006C4390">
        <w:rPr>
          <w:rFonts w:ascii="Arial" w:hAnsi="Arial"/>
          <w:i/>
          <w:iCs/>
          <w:sz w:val="24"/>
        </w:rPr>
        <w:t xml:space="preserve"> a ogni schiavo acquistato con denaro, lo circonciderai e allora ne potrà mangiare.</w:t>
      </w:r>
    </w:p>
    <w:p w14:paraId="5B7B28E2" w14:textId="591BA78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L’ospite</w:t>
      </w:r>
      <w:r w:rsidR="009F580F" w:rsidRPr="006C4390">
        <w:rPr>
          <w:rFonts w:ascii="Arial" w:hAnsi="Arial"/>
          <w:i/>
          <w:iCs/>
          <w:sz w:val="24"/>
        </w:rPr>
        <w:t xml:space="preserve"> e il mercenario non ne mangeranno.</w:t>
      </w:r>
    </w:p>
    <w:p w14:paraId="1EDC50CD" w14:textId="75720D21"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In</w:t>
      </w:r>
      <w:r w:rsidR="009F580F" w:rsidRPr="006C4390">
        <w:rPr>
          <w:rFonts w:ascii="Arial" w:hAnsi="Arial"/>
          <w:i/>
          <w:iCs/>
          <w:sz w:val="24"/>
        </w:rPr>
        <w:t xml:space="preserve"> una sola casa si mangerà: non ne porterai la carne fuori di casa; non ne spezzerete alcun osso.</w:t>
      </w:r>
    </w:p>
    <w:p w14:paraId="05149521" w14:textId="546E118A"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Tutta</w:t>
      </w:r>
      <w:r w:rsidR="009F580F" w:rsidRPr="006C4390">
        <w:rPr>
          <w:rFonts w:ascii="Arial" w:hAnsi="Arial"/>
          <w:i/>
          <w:iCs/>
          <w:sz w:val="24"/>
        </w:rPr>
        <w:t xml:space="preserve"> la comunità d’Israele la celebrerà. </w:t>
      </w:r>
      <w:r w:rsidRPr="006C4390">
        <w:rPr>
          <w:rFonts w:ascii="Arial" w:hAnsi="Arial"/>
          <w:i/>
          <w:iCs/>
          <w:sz w:val="24"/>
        </w:rPr>
        <w:t>Se</w:t>
      </w:r>
      <w:r w:rsidR="009F580F" w:rsidRPr="006C4390">
        <w:rPr>
          <w:rFonts w:ascii="Arial" w:hAnsi="Arial"/>
          <w:i/>
          <w:iCs/>
          <w:sz w:val="24"/>
        </w:rPr>
        <w:t xml:space="preserve"> un forestiero soggiorna presso di te e vuol celebrare la Pasqua del Signore, sia circonciso ogni maschio della sua famiglia: allora potrà accostarsi per celebrarla e sarà come un nativo della terra. Ma non ne mangi nessuno che non sia circonciso.</w:t>
      </w:r>
    </w:p>
    <w:p w14:paraId="01A9BF80" w14:textId="2D345CB1"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Vi</w:t>
      </w:r>
      <w:r w:rsidR="009F580F" w:rsidRPr="006C4390">
        <w:rPr>
          <w:rFonts w:ascii="Arial" w:hAnsi="Arial"/>
          <w:i/>
          <w:iCs/>
          <w:sz w:val="24"/>
        </w:rPr>
        <w:t xml:space="preserve"> sarà una sola legge per il nativo e per il forestiero che soggiorna in mezzo a voi».</w:t>
      </w:r>
    </w:p>
    <w:p w14:paraId="682440ED" w14:textId="15C02B45"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Tutti</w:t>
      </w:r>
      <w:r w:rsidR="009F580F" w:rsidRPr="006C4390">
        <w:rPr>
          <w:rFonts w:ascii="Arial" w:hAnsi="Arial"/>
          <w:i/>
          <w:iCs/>
          <w:sz w:val="24"/>
        </w:rPr>
        <w:t xml:space="preserve"> gli Israeliti fecero così; come il Signore aveva ordinato a Mosè e ad Aronne, in tal modo operarono.</w:t>
      </w:r>
    </w:p>
    <w:p w14:paraId="45FD4D91" w14:textId="66386FB1"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Proprio in quel giorno il Signore fece uscire gli Israeliti dalla terra d’Egitto, ordinati secondo le loro schiere. (Es 12,1-51).</w:t>
      </w:r>
    </w:p>
    <w:p w14:paraId="2E51C2E0" w14:textId="77777777" w:rsidR="00E125BF" w:rsidRPr="00E125BF" w:rsidRDefault="00E125BF" w:rsidP="00E125BF">
      <w:pPr>
        <w:spacing w:after="120"/>
        <w:jc w:val="both"/>
        <w:rPr>
          <w:rFonts w:ascii="Arial" w:hAnsi="Arial"/>
          <w:sz w:val="24"/>
        </w:rPr>
      </w:pPr>
      <w:r w:rsidRPr="00E125BF">
        <w:rPr>
          <w:rFonts w:ascii="Arial" w:hAnsi="Arial"/>
          <w:sz w:val="24"/>
        </w:rPr>
        <w:lastRenderedPageBreak/>
        <w:t>La Pasqua è la festa del riscatto di Israele da parte del Signore. Israele esiste perché il Signore ha voluto che esistesse come popolo libero, altrimenti ancora sarebbe schiavo degli Egiziani.</w:t>
      </w:r>
    </w:p>
    <w:p w14:paraId="11ADE990" w14:textId="1672C5C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Ogni essere che nasce per primo dal seno materno è mio: ogni tuo capo di bestiame maschio, primo parto del bestiame grosso e minuto.</w:t>
      </w:r>
    </w:p>
    <w:p w14:paraId="2C941DB8" w14:textId="122F2C39" w:rsidR="00E125BF" w:rsidRPr="00E125BF" w:rsidRDefault="00E125BF" w:rsidP="00E125BF">
      <w:pPr>
        <w:spacing w:after="120"/>
        <w:jc w:val="both"/>
        <w:rPr>
          <w:rFonts w:ascii="Arial" w:hAnsi="Arial"/>
          <w:sz w:val="24"/>
        </w:rPr>
      </w:pPr>
      <w:r w:rsidRPr="00E125BF">
        <w:rPr>
          <w:rFonts w:ascii="Arial" w:hAnsi="Arial"/>
          <w:sz w:val="24"/>
        </w:rPr>
        <w:t>Anche questa disposizione dice relazione alla Pasqua e in modo particolare alla morte dei primogeniti in tutto il territorio d’Egitto.</w:t>
      </w:r>
      <w:r w:rsidR="00865013">
        <w:rPr>
          <w:rFonts w:ascii="Arial" w:hAnsi="Arial"/>
          <w:sz w:val="24"/>
        </w:rPr>
        <w:t xml:space="preserve"> </w:t>
      </w:r>
      <w:r w:rsidRPr="00E125BF">
        <w:rPr>
          <w:rFonts w:ascii="Arial" w:hAnsi="Arial"/>
          <w:sz w:val="24"/>
        </w:rPr>
        <w:t xml:space="preserve">Con questa disposizione il ricordo della pasqua era un evento quasi quotidiano. </w:t>
      </w:r>
    </w:p>
    <w:p w14:paraId="4944D96F" w14:textId="78901A6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Riscatterai il primo parto dell’asino mediante un capo di bestiame minuto e, se non lo vorrai riscattare, gli spaccherai la nuca. Ogni primogenito dei tuoi figli lo dovrai riscattare. Nessuno venga davanti a me a mani vuote.</w:t>
      </w:r>
    </w:p>
    <w:p w14:paraId="7C51A392" w14:textId="39935680" w:rsidR="00E125BF" w:rsidRDefault="00E125BF" w:rsidP="00E125BF">
      <w:pPr>
        <w:spacing w:after="120"/>
        <w:jc w:val="both"/>
        <w:rPr>
          <w:rFonts w:ascii="Arial" w:hAnsi="Arial"/>
          <w:sz w:val="24"/>
        </w:rPr>
      </w:pPr>
      <w:r w:rsidRPr="00E125BF">
        <w:rPr>
          <w:rFonts w:ascii="Arial" w:hAnsi="Arial"/>
          <w:sz w:val="24"/>
        </w:rPr>
        <w:t xml:space="preserve">L’asino era animale vitale in Palestina. Aiutava l’uomo nei suoi lavori. Era un compagno fedele. Per questo il primogenito dell’asino si riscattava. </w:t>
      </w:r>
      <w:r w:rsidR="00865013">
        <w:rPr>
          <w:rFonts w:ascii="Arial" w:hAnsi="Arial"/>
          <w:sz w:val="24"/>
        </w:rPr>
        <w:t xml:space="preserve"> </w:t>
      </w:r>
      <w:r w:rsidRPr="00E125BF">
        <w:rPr>
          <w:rFonts w:ascii="Arial" w:hAnsi="Arial"/>
          <w:sz w:val="24"/>
        </w:rPr>
        <w:t>Se però uno non era intenzionato a riscattarlo, doveva spaccargli la nuca.</w:t>
      </w:r>
      <w:r w:rsidR="00865013">
        <w:rPr>
          <w:rFonts w:ascii="Arial" w:hAnsi="Arial"/>
          <w:sz w:val="24"/>
        </w:rPr>
        <w:t xml:space="preserve"> </w:t>
      </w:r>
      <w:r w:rsidRPr="00E125BF">
        <w:rPr>
          <w:rFonts w:ascii="Arial" w:hAnsi="Arial"/>
          <w:sz w:val="24"/>
        </w:rPr>
        <w:t>Così ogni primogenito dell’uomo doveva essere riscattato. Dio ha sempre condannato i sacrifici umani, anche se nella Scrittura troviamo delle tracce.</w:t>
      </w:r>
    </w:p>
    <w:p w14:paraId="104ECF08" w14:textId="5B6FB0E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Nei</w:t>
      </w:r>
      <w:r w:rsidR="009F580F" w:rsidRPr="006C4390">
        <w:rPr>
          <w:rFonts w:ascii="Arial" w:hAnsi="Arial"/>
          <w:i/>
          <w:iCs/>
          <w:sz w:val="24"/>
        </w:rPr>
        <w:t xml:space="preserve"> suoi giorni Chièl di Betel ricostruì Gerico; gettò le fondamenta sopra Abiràm, suo primogenito, e collocò la sua porta a doppio battente sopra Segub, suo ultimogenito, secondo la parola pronunciata dal Signore per mezzo di Giosuè, figlio di Nun. (1Re 16,34).</w:t>
      </w:r>
    </w:p>
    <w:p w14:paraId="55608188" w14:textId="15F78C12" w:rsidR="00E125BF" w:rsidRDefault="00E125BF" w:rsidP="00E125BF">
      <w:pPr>
        <w:spacing w:after="120"/>
        <w:jc w:val="both"/>
        <w:rPr>
          <w:rFonts w:ascii="Arial" w:hAnsi="Arial"/>
          <w:sz w:val="24"/>
        </w:rPr>
      </w:pPr>
      <w:r w:rsidRPr="00E125BF">
        <w:rPr>
          <w:rFonts w:ascii="Arial" w:hAnsi="Arial"/>
          <w:sz w:val="24"/>
        </w:rPr>
        <w:t>Altra regola è questa: nessuno dovrà presentarsi dinanzi al Signore a mani vuote. Sempre dovrà portare con sé un’offerta da offrire al Signore.</w:t>
      </w:r>
      <w:r w:rsidR="00865013">
        <w:rPr>
          <w:rFonts w:ascii="Arial" w:hAnsi="Arial"/>
          <w:sz w:val="24"/>
        </w:rPr>
        <w:t xml:space="preserve"> </w:t>
      </w:r>
      <w:r w:rsidRPr="00E125BF">
        <w:rPr>
          <w:rFonts w:ascii="Arial" w:hAnsi="Arial"/>
          <w:sz w:val="24"/>
        </w:rPr>
        <w:t>Il culto del santuario aveva un costo. Questo costo è lasciato alla libera generosità dei fedeli.</w:t>
      </w:r>
      <w:r w:rsidR="00865013">
        <w:rPr>
          <w:rFonts w:ascii="Arial" w:hAnsi="Arial"/>
          <w:sz w:val="24"/>
        </w:rPr>
        <w:t xml:space="preserve"> </w:t>
      </w:r>
      <w:r w:rsidRPr="00E125BF">
        <w:rPr>
          <w:rFonts w:ascii="Arial" w:hAnsi="Arial"/>
          <w:sz w:val="24"/>
        </w:rPr>
        <w:t>Ognuno, chi con il poco e chi con il molto, doveva contribuire al sostentamento delle persone che lavoravano nel tempio e lo stesso tempio aveva bisogno sempre di manutenzione.</w:t>
      </w:r>
    </w:p>
    <w:p w14:paraId="4DBA735D" w14:textId="50DF6796"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Quando divenne re, Ioas aveva sette anni. </w:t>
      </w:r>
      <w:r w:rsidR="00865013" w:rsidRPr="006C4390">
        <w:rPr>
          <w:rFonts w:ascii="Arial" w:hAnsi="Arial"/>
          <w:i/>
          <w:iCs/>
          <w:sz w:val="24"/>
        </w:rPr>
        <w:t>Divenne</w:t>
      </w:r>
      <w:r w:rsidRPr="006C4390">
        <w:rPr>
          <w:rFonts w:ascii="Arial" w:hAnsi="Arial"/>
          <w:i/>
          <w:iCs/>
          <w:sz w:val="24"/>
        </w:rPr>
        <w:t xml:space="preserve"> re nell’anno settimo di Ieu e regnò quarant’anni a Gerusalemme. Sua madre, di Bersabea, si chiamava </w:t>
      </w:r>
      <w:r w:rsidR="00865013" w:rsidRPr="006C4390">
        <w:rPr>
          <w:rFonts w:ascii="Arial" w:hAnsi="Arial"/>
          <w:i/>
          <w:iCs/>
          <w:sz w:val="24"/>
        </w:rPr>
        <w:t>Sibia</w:t>
      </w:r>
      <w:r w:rsidRPr="006C4390">
        <w:rPr>
          <w:rFonts w:ascii="Arial" w:hAnsi="Arial"/>
          <w:i/>
          <w:iCs/>
          <w:sz w:val="24"/>
        </w:rPr>
        <w:t xml:space="preserve">. </w:t>
      </w:r>
      <w:r w:rsidR="00865013" w:rsidRPr="006C4390">
        <w:rPr>
          <w:rFonts w:ascii="Arial" w:hAnsi="Arial"/>
          <w:i/>
          <w:iCs/>
          <w:sz w:val="24"/>
        </w:rPr>
        <w:t>Ioas</w:t>
      </w:r>
      <w:r w:rsidRPr="006C4390">
        <w:rPr>
          <w:rFonts w:ascii="Arial" w:hAnsi="Arial"/>
          <w:i/>
          <w:iCs/>
          <w:sz w:val="24"/>
        </w:rPr>
        <w:t xml:space="preserve"> fece ciò che è retto agli occhi del Signore per tutta la sua vita, perché lo aveva istruito il sacerdote Ioiadà. </w:t>
      </w:r>
      <w:r w:rsidR="00865013" w:rsidRPr="006C4390">
        <w:rPr>
          <w:rFonts w:ascii="Arial" w:hAnsi="Arial"/>
          <w:i/>
          <w:iCs/>
          <w:sz w:val="24"/>
        </w:rPr>
        <w:t>Ma</w:t>
      </w:r>
      <w:r w:rsidRPr="006C4390">
        <w:rPr>
          <w:rFonts w:ascii="Arial" w:hAnsi="Arial"/>
          <w:i/>
          <w:iCs/>
          <w:sz w:val="24"/>
        </w:rPr>
        <w:t xml:space="preserve"> non scomparvero le alture, dal momento che il popolo sacrificava e offriva ancora incenso sulle alture.</w:t>
      </w:r>
    </w:p>
    <w:p w14:paraId="04E8938D" w14:textId="57253A2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Ioas</w:t>
      </w:r>
      <w:r w:rsidR="009F580F" w:rsidRPr="006C4390">
        <w:rPr>
          <w:rFonts w:ascii="Arial" w:hAnsi="Arial"/>
          <w:i/>
          <w:iCs/>
          <w:sz w:val="24"/>
        </w:rPr>
        <w:t xml:space="preserve"> disse ai sacerdoti: «Tutto il denaro delle cose sacre, che viene portato nel tempio del Signore, il denaro corrente versato da ognuno come riscatto della persona e tutto il denaro delle libere offerte di ciascuno al tempio del Signore, </w:t>
      </w:r>
      <w:r w:rsidRPr="006C4390">
        <w:rPr>
          <w:rFonts w:ascii="Arial" w:hAnsi="Arial"/>
          <w:i/>
          <w:iCs/>
          <w:sz w:val="24"/>
        </w:rPr>
        <w:t>lo</w:t>
      </w:r>
      <w:r w:rsidR="009F580F" w:rsidRPr="006C4390">
        <w:rPr>
          <w:rFonts w:ascii="Arial" w:hAnsi="Arial"/>
          <w:i/>
          <w:iCs/>
          <w:sz w:val="24"/>
        </w:rPr>
        <w:t xml:space="preserve"> ritirino per sé i sacerdoti, ognuno dai propri addetti; ed essi riparino le parti danneggiate del tempio, ovunque vi trovino danni».</w:t>
      </w:r>
    </w:p>
    <w:p w14:paraId="697136C0" w14:textId="52A82982"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Ora</w:t>
      </w:r>
      <w:r w:rsidR="009F580F" w:rsidRPr="006C4390">
        <w:rPr>
          <w:rFonts w:ascii="Arial" w:hAnsi="Arial"/>
          <w:i/>
          <w:iCs/>
          <w:sz w:val="24"/>
        </w:rPr>
        <w:t xml:space="preserve"> nell’anno ventitreesimo del re Ioas i sacerdoti non avevano ancora riparato le parti danneggiate del tempio. </w:t>
      </w:r>
      <w:r w:rsidRPr="006C4390">
        <w:rPr>
          <w:rFonts w:ascii="Arial" w:hAnsi="Arial"/>
          <w:i/>
          <w:iCs/>
          <w:sz w:val="24"/>
        </w:rPr>
        <w:t>Il</w:t>
      </w:r>
      <w:r w:rsidR="009F580F" w:rsidRPr="006C4390">
        <w:rPr>
          <w:rFonts w:ascii="Arial" w:hAnsi="Arial"/>
          <w:i/>
          <w:iCs/>
          <w:sz w:val="24"/>
        </w:rPr>
        <w:t xml:space="preserve"> re Ioas convocò il sacerdote Ioiadà con i sacerdoti e disse loro: «Perché non avete riparato le parti danneggiate del tempio? D’ora innanzi non dovrete più ritirare il denaro dai vostri addetti, ma lo consegnerete direttamente per le parti </w:t>
      </w:r>
      <w:r w:rsidR="009F580F" w:rsidRPr="006C4390">
        <w:rPr>
          <w:rFonts w:ascii="Arial" w:hAnsi="Arial"/>
          <w:i/>
          <w:iCs/>
          <w:sz w:val="24"/>
        </w:rPr>
        <w:lastRenderedPageBreak/>
        <w:t xml:space="preserve">danneggiate del tempio». </w:t>
      </w:r>
      <w:r w:rsidRPr="006C4390">
        <w:rPr>
          <w:rFonts w:ascii="Arial" w:hAnsi="Arial"/>
          <w:i/>
          <w:iCs/>
          <w:sz w:val="24"/>
        </w:rPr>
        <w:t>I</w:t>
      </w:r>
      <w:r w:rsidR="009F580F" w:rsidRPr="006C4390">
        <w:rPr>
          <w:rFonts w:ascii="Arial" w:hAnsi="Arial"/>
          <w:i/>
          <w:iCs/>
          <w:sz w:val="24"/>
        </w:rPr>
        <w:t xml:space="preserve"> sacerdoti acconsentirono a non ricevere più il denaro dal popolo e a non curare il restauro del tempio.</w:t>
      </w:r>
    </w:p>
    <w:p w14:paraId="374E5C3C" w14:textId="42F42202"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sacerdote Ioiadà prese una cassa, vi fece un buco nel coperchio e la pose a lato dell’altare, a destra di chi entra nel tempio del Signore. I sacerdoti custodi della soglia depositavano ivi tutto il denaro portato al tempio del Signore. </w:t>
      </w:r>
      <w:r w:rsidR="00865013" w:rsidRPr="006C4390">
        <w:rPr>
          <w:rFonts w:ascii="Arial" w:hAnsi="Arial"/>
          <w:i/>
          <w:iCs/>
          <w:sz w:val="24"/>
        </w:rPr>
        <w:t>Quando</w:t>
      </w:r>
      <w:r w:rsidRPr="006C4390">
        <w:rPr>
          <w:rFonts w:ascii="Arial" w:hAnsi="Arial"/>
          <w:i/>
          <w:iCs/>
          <w:sz w:val="24"/>
        </w:rPr>
        <w:t xml:space="preserve"> vedevano che nella cassa c’era molto denaro, saliva lo scriba del re, insieme con il sommo sacerdote, ed essi raccoglievano e contavano il denaro trovato nel tempio del Signore. </w:t>
      </w:r>
      <w:r w:rsidR="00865013" w:rsidRPr="006C4390">
        <w:rPr>
          <w:rFonts w:ascii="Arial" w:hAnsi="Arial"/>
          <w:i/>
          <w:iCs/>
          <w:sz w:val="24"/>
        </w:rPr>
        <w:t>Consegnavano</w:t>
      </w:r>
      <w:r w:rsidRPr="006C4390">
        <w:rPr>
          <w:rFonts w:ascii="Arial" w:hAnsi="Arial"/>
          <w:i/>
          <w:iCs/>
          <w:sz w:val="24"/>
        </w:rPr>
        <w:t xml:space="preserve"> il denaro controllato nelle mani degli esecutori dei lavori, sovrintendenti al tempio del Signore. Costoro lo distribuivano ai falegnami e ai costruttori che lavoravano nel tempio del Signore, ai muratori, agli scalpellini, per l’acquisto di legname e pietre da taglio, per riparare le parti danneggiate del tempio del Signore e per tutto quanto era necessario per riparare il tempio. Ma con il denaro portato al tempio del Signore non si dovevano fare nel tempio del Signore né coppe d’argento, né coltelli, né vasi per l’aspersione, né trombe, nessun oggetto d’oro o d’argento. </w:t>
      </w:r>
      <w:r w:rsidR="00865013" w:rsidRPr="006C4390">
        <w:rPr>
          <w:rFonts w:ascii="Arial" w:hAnsi="Arial"/>
          <w:i/>
          <w:iCs/>
          <w:sz w:val="24"/>
        </w:rPr>
        <w:t>Esso</w:t>
      </w:r>
      <w:r w:rsidRPr="006C4390">
        <w:rPr>
          <w:rFonts w:ascii="Arial" w:hAnsi="Arial"/>
          <w:i/>
          <w:iCs/>
          <w:sz w:val="24"/>
        </w:rPr>
        <w:t xml:space="preserve"> infatti era consegnato solo agli esecutori dei lavori, perché riparassero il tempio del Signore. </w:t>
      </w:r>
      <w:r w:rsidR="00865013" w:rsidRPr="006C4390">
        <w:rPr>
          <w:rFonts w:ascii="Arial" w:hAnsi="Arial"/>
          <w:i/>
          <w:iCs/>
          <w:sz w:val="24"/>
        </w:rPr>
        <w:t>Non</w:t>
      </w:r>
      <w:r w:rsidRPr="006C4390">
        <w:rPr>
          <w:rFonts w:ascii="Arial" w:hAnsi="Arial"/>
          <w:i/>
          <w:iCs/>
          <w:sz w:val="24"/>
        </w:rPr>
        <w:t xml:space="preserve"> si controllavano coloro nelle cui mani veniva consegnato il denaro da dare agli esecutori dei lavori, perché lavoravano con onestà. Il denaro del sacrificio di riparazione e del sacrificio per il peccato non era portato nel tempio del Signore, ma era per i sacerdoti. (2Re 12,1-17). </w:t>
      </w:r>
    </w:p>
    <w:p w14:paraId="543546A2" w14:textId="16FEA845"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Quando divenne re, Ioas aveva sette anni; regnò quarant’anni a Gerusalemme. Sua madre, di Bersabea, si chiamava </w:t>
      </w:r>
      <w:r w:rsidR="00D87287" w:rsidRPr="006C4390">
        <w:rPr>
          <w:rFonts w:ascii="Arial" w:hAnsi="Arial"/>
          <w:i/>
          <w:iCs/>
          <w:sz w:val="24"/>
        </w:rPr>
        <w:t>Sibia</w:t>
      </w:r>
      <w:r w:rsidRPr="006C4390">
        <w:rPr>
          <w:rFonts w:ascii="Arial" w:hAnsi="Arial"/>
          <w:i/>
          <w:iCs/>
          <w:sz w:val="24"/>
        </w:rPr>
        <w:t xml:space="preserve">. </w:t>
      </w:r>
      <w:r w:rsidR="00D87287" w:rsidRPr="006C4390">
        <w:rPr>
          <w:rFonts w:ascii="Arial" w:hAnsi="Arial"/>
          <w:i/>
          <w:iCs/>
          <w:sz w:val="24"/>
        </w:rPr>
        <w:t>Ioas</w:t>
      </w:r>
      <w:r w:rsidRPr="006C4390">
        <w:rPr>
          <w:rFonts w:ascii="Arial" w:hAnsi="Arial"/>
          <w:i/>
          <w:iCs/>
          <w:sz w:val="24"/>
        </w:rPr>
        <w:t xml:space="preserve"> fece ciò che è retto agli occhi del Signore finché visse il sacerdote Ioiadà. </w:t>
      </w:r>
      <w:r w:rsidR="00D87287" w:rsidRPr="006C4390">
        <w:rPr>
          <w:rFonts w:ascii="Arial" w:hAnsi="Arial"/>
          <w:i/>
          <w:iCs/>
          <w:sz w:val="24"/>
        </w:rPr>
        <w:t>Ioiadà</w:t>
      </w:r>
      <w:r w:rsidRPr="006C4390">
        <w:rPr>
          <w:rFonts w:ascii="Arial" w:hAnsi="Arial"/>
          <w:i/>
          <w:iCs/>
          <w:sz w:val="24"/>
        </w:rPr>
        <w:t xml:space="preserve"> gli diede due mogli ed egli generò figli e figlie.</w:t>
      </w:r>
    </w:p>
    <w:p w14:paraId="1AE390B7" w14:textId="02777FD0" w:rsidR="009F580F" w:rsidRPr="006C4390" w:rsidRDefault="00D87287" w:rsidP="006C4390">
      <w:pPr>
        <w:spacing w:after="120"/>
        <w:ind w:left="567" w:right="567"/>
        <w:jc w:val="both"/>
        <w:rPr>
          <w:rFonts w:ascii="Arial" w:hAnsi="Arial"/>
          <w:i/>
          <w:iCs/>
          <w:sz w:val="24"/>
        </w:rPr>
      </w:pPr>
      <w:r w:rsidRPr="006C4390">
        <w:rPr>
          <w:rFonts w:ascii="Arial" w:hAnsi="Arial"/>
          <w:i/>
          <w:iCs/>
          <w:sz w:val="24"/>
        </w:rPr>
        <w:t>In</w:t>
      </w:r>
      <w:r w:rsidR="009F580F" w:rsidRPr="006C4390">
        <w:rPr>
          <w:rFonts w:ascii="Arial" w:hAnsi="Arial"/>
          <w:i/>
          <w:iCs/>
          <w:sz w:val="24"/>
        </w:rPr>
        <w:t xml:space="preserve"> seguito, Ioas decise di restaurare il tempio del Signore. </w:t>
      </w:r>
      <w:r w:rsidRPr="006C4390">
        <w:rPr>
          <w:rFonts w:ascii="Arial" w:hAnsi="Arial"/>
          <w:i/>
          <w:iCs/>
          <w:sz w:val="24"/>
        </w:rPr>
        <w:t>Radunò</w:t>
      </w:r>
      <w:r w:rsidR="009F580F" w:rsidRPr="006C4390">
        <w:rPr>
          <w:rFonts w:ascii="Arial" w:hAnsi="Arial"/>
          <w:i/>
          <w:iCs/>
          <w:sz w:val="24"/>
        </w:rPr>
        <w:t xml:space="preserve"> i sacerdoti e i leviti e disse loro: «Andate nelle città di Giuda e raccogliete ogni anno da tutto Israele denaro per restaurare il tempio del vostro Dio. Cercate di sollecitare il lavoro». Ma i leviti non mostrarono nessuna fretta. </w:t>
      </w:r>
      <w:r w:rsidRPr="006C4390">
        <w:rPr>
          <w:rFonts w:ascii="Arial" w:hAnsi="Arial"/>
          <w:i/>
          <w:iCs/>
          <w:sz w:val="24"/>
        </w:rPr>
        <w:t>Allora</w:t>
      </w:r>
      <w:r w:rsidR="009F580F" w:rsidRPr="006C4390">
        <w:rPr>
          <w:rFonts w:ascii="Arial" w:hAnsi="Arial"/>
          <w:i/>
          <w:iCs/>
          <w:sz w:val="24"/>
        </w:rPr>
        <w:t xml:space="preserve"> il re convocò Ioiadà, il capo, e gli disse: «Perché non hai richiesto ai leviti che portassero da Giuda e da Gerusalemme la tassa prescritta da Mosè, servo del Signore, e fissata dall’assemblea d’Israele per la tenda della Testimonianza? </w:t>
      </w:r>
      <w:r w:rsidRPr="006C4390">
        <w:rPr>
          <w:rFonts w:ascii="Arial" w:hAnsi="Arial"/>
          <w:i/>
          <w:iCs/>
          <w:sz w:val="24"/>
        </w:rPr>
        <w:t>L’empia</w:t>
      </w:r>
      <w:r w:rsidR="009F580F" w:rsidRPr="006C4390">
        <w:rPr>
          <w:rFonts w:ascii="Arial" w:hAnsi="Arial"/>
          <w:i/>
          <w:iCs/>
          <w:sz w:val="24"/>
        </w:rPr>
        <w:t xml:space="preserve"> Atalia, infatti, e i suoi adepti hanno dilapidato il tempio di Dio; hanno adoperato per i Baal perfino tutte le cose consacrate del tempio del Signore».</w:t>
      </w:r>
    </w:p>
    <w:p w14:paraId="27338A7C" w14:textId="40140BC7" w:rsidR="009F580F" w:rsidRPr="006C4390" w:rsidRDefault="00D87287" w:rsidP="006C4390">
      <w:pPr>
        <w:spacing w:after="120"/>
        <w:ind w:left="567" w:right="567"/>
        <w:jc w:val="both"/>
        <w:rPr>
          <w:rFonts w:ascii="Arial" w:hAnsi="Arial"/>
          <w:i/>
          <w:iCs/>
          <w:sz w:val="24"/>
        </w:rPr>
      </w:pPr>
      <w:r w:rsidRPr="006C4390">
        <w:rPr>
          <w:rFonts w:ascii="Arial" w:hAnsi="Arial"/>
          <w:i/>
          <w:iCs/>
          <w:sz w:val="24"/>
        </w:rPr>
        <w:t>Per</w:t>
      </w:r>
      <w:r w:rsidR="009F580F" w:rsidRPr="006C4390">
        <w:rPr>
          <w:rFonts w:ascii="Arial" w:hAnsi="Arial"/>
          <w:i/>
          <w:iCs/>
          <w:sz w:val="24"/>
        </w:rPr>
        <w:t xml:space="preserve"> ordine del re fecero una cassa, che posero alla porta del tempio del Signore, all’esterno. </w:t>
      </w:r>
      <w:r w:rsidRPr="006C4390">
        <w:rPr>
          <w:rFonts w:ascii="Arial" w:hAnsi="Arial"/>
          <w:i/>
          <w:iCs/>
          <w:sz w:val="24"/>
        </w:rPr>
        <w:t>Quindi</w:t>
      </w:r>
      <w:r w:rsidR="009F580F" w:rsidRPr="006C4390">
        <w:rPr>
          <w:rFonts w:ascii="Arial" w:hAnsi="Arial"/>
          <w:i/>
          <w:iCs/>
          <w:sz w:val="24"/>
        </w:rPr>
        <w:t xml:space="preserve"> fecero un proclama in Giuda e a Gerusalemme, perché si portasse al Signore la tassa imposta da Mosè, servo di Dio, a Israele nel deserto. </w:t>
      </w:r>
      <w:r w:rsidRPr="006C4390">
        <w:rPr>
          <w:rFonts w:ascii="Arial" w:hAnsi="Arial"/>
          <w:i/>
          <w:iCs/>
          <w:sz w:val="24"/>
        </w:rPr>
        <w:t>Tutti</w:t>
      </w:r>
      <w:r w:rsidR="009F580F" w:rsidRPr="006C4390">
        <w:rPr>
          <w:rFonts w:ascii="Arial" w:hAnsi="Arial"/>
          <w:i/>
          <w:iCs/>
          <w:sz w:val="24"/>
        </w:rPr>
        <w:t xml:space="preserve"> i comandanti e tutto il popolo si rallegrarono e portarono il denaro, che misero nella cassa fino a riempirla. </w:t>
      </w:r>
      <w:r w:rsidRPr="006C4390">
        <w:rPr>
          <w:rFonts w:ascii="Arial" w:hAnsi="Arial"/>
          <w:i/>
          <w:iCs/>
          <w:sz w:val="24"/>
        </w:rPr>
        <w:t>Quando</w:t>
      </w:r>
      <w:r w:rsidR="009F580F" w:rsidRPr="006C4390">
        <w:rPr>
          <w:rFonts w:ascii="Arial" w:hAnsi="Arial"/>
          <w:i/>
          <w:iCs/>
          <w:sz w:val="24"/>
        </w:rPr>
        <w:t xml:space="preserve"> la cassa veniva portata per l’ispezione regale affidata ai leviti ed essi vedevano che c’era molto denaro, allora veniva lo scriba del re e l’ispettore del sommo sacerdote, vuotavano la cassa, </w:t>
      </w:r>
      <w:r w:rsidR="009F580F" w:rsidRPr="006C4390">
        <w:rPr>
          <w:rFonts w:ascii="Arial" w:hAnsi="Arial"/>
          <w:i/>
          <w:iCs/>
          <w:sz w:val="24"/>
        </w:rPr>
        <w:lastRenderedPageBreak/>
        <w:t xml:space="preserve">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w:t>
      </w:r>
      <w:r w:rsidRPr="006C4390">
        <w:rPr>
          <w:rFonts w:ascii="Arial" w:hAnsi="Arial"/>
          <w:i/>
          <w:iCs/>
          <w:sz w:val="24"/>
        </w:rPr>
        <w:t>Gli</w:t>
      </w:r>
      <w:r w:rsidR="009F580F" w:rsidRPr="006C4390">
        <w:rPr>
          <w:rFonts w:ascii="Arial" w:hAnsi="Arial"/>
          <w:i/>
          <w:iCs/>
          <w:sz w:val="24"/>
        </w:rPr>
        <w:t xml:space="preserve"> esecutori dei lavori si misero all’opera e nelle loro mani le riparazioni progredirono; essi riportarono il tempio di Dio in buono stato e lo consolidarono. </w:t>
      </w:r>
      <w:r w:rsidRPr="006C4390">
        <w:rPr>
          <w:rFonts w:ascii="Arial" w:hAnsi="Arial"/>
          <w:i/>
          <w:iCs/>
          <w:sz w:val="24"/>
        </w:rPr>
        <w:t>Quando</w:t>
      </w:r>
      <w:r w:rsidR="009F580F" w:rsidRPr="006C4390">
        <w:rPr>
          <w:rFonts w:ascii="Arial" w:hAnsi="Arial"/>
          <w:i/>
          <w:iCs/>
          <w:sz w:val="24"/>
        </w:rPr>
        <w:t xml:space="preserve"> ebbero finito, portarono davanti al re e a Ioiadà il resto del denaro e con esso fecero arredi per il tempio del Signore: vasi per il servizio e per gli olocausti, coppe e altri oggetti d’oro e d’argento. Finché visse Ioiadà, si offrirono sempre olocausti nel tempio del Signore. </w:t>
      </w:r>
      <w:r w:rsidRPr="006C4390">
        <w:rPr>
          <w:rFonts w:ascii="Arial" w:hAnsi="Arial"/>
          <w:i/>
          <w:iCs/>
          <w:sz w:val="24"/>
        </w:rPr>
        <w:t>Ioiadà</w:t>
      </w:r>
      <w:r w:rsidR="009F580F" w:rsidRPr="006C4390">
        <w:rPr>
          <w:rFonts w:ascii="Arial" w:hAnsi="Arial"/>
          <w:i/>
          <w:iCs/>
          <w:sz w:val="24"/>
        </w:rPr>
        <w:t xml:space="preserve">, divenuto vecchio e sazio di anni, morì a centotrenta anni. </w:t>
      </w:r>
      <w:r w:rsidRPr="006C4390">
        <w:rPr>
          <w:rFonts w:ascii="Arial" w:hAnsi="Arial"/>
          <w:i/>
          <w:iCs/>
          <w:sz w:val="24"/>
        </w:rPr>
        <w:t>Lo</w:t>
      </w:r>
      <w:r w:rsidR="009F580F" w:rsidRPr="006C4390">
        <w:rPr>
          <w:rFonts w:ascii="Arial" w:hAnsi="Arial"/>
          <w:i/>
          <w:iCs/>
          <w:sz w:val="24"/>
        </w:rPr>
        <w:t xml:space="preserve"> seppellirono nella Città di Davide con i re, perché aveva agito bene in Israele per il servizio del Signore e per il suo tempio.</w:t>
      </w:r>
    </w:p>
    <w:p w14:paraId="7F546DE4" w14:textId="05619537" w:rsidR="009F580F" w:rsidRPr="006C4390" w:rsidRDefault="00D87287" w:rsidP="006C4390">
      <w:pPr>
        <w:spacing w:after="120"/>
        <w:ind w:left="567" w:right="567"/>
        <w:jc w:val="both"/>
        <w:rPr>
          <w:rFonts w:ascii="Arial" w:hAnsi="Arial"/>
          <w:i/>
          <w:iCs/>
          <w:sz w:val="24"/>
        </w:rPr>
      </w:pPr>
      <w:r w:rsidRPr="006C4390">
        <w:rPr>
          <w:rFonts w:ascii="Arial" w:hAnsi="Arial"/>
          <w:i/>
          <w:iCs/>
          <w:sz w:val="24"/>
        </w:rPr>
        <w:t>Dopo</w:t>
      </w:r>
      <w:r w:rsidR="009F580F" w:rsidRPr="006C4390">
        <w:rPr>
          <w:rFonts w:ascii="Arial" w:hAnsi="Arial"/>
          <w:i/>
          <w:iCs/>
          <w:sz w:val="24"/>
        </w:rPr>
        <w:t xml:space="preserve"> la morte di Ioiadà, i comandanti di Giuda andarono a prostrarsi davanti al re, che allora diede loro ascolto. </w:t>
      </w:r>
      <w:r w:rsidRPr="006C4390">
        <w:rPr>
          <w:rFonts w:ascii="Arial" w:hAnsi="Arial"/>
          <w:i/>
          <w:iCs/>
          <w:sz w:val="24"/>
        </w:rPr>
        <w:t>Costoro</w:t>
      </w:r>
      <w:r w:rsidR="009F580F" w:rsidRPr="006C4390">
        <w:rPr>
          <w:rFonts w:ascii="Arial" w:hAnsi="Arial"/>
          <w:i/>
          <w:iCs/>
          <w:sz w:val="24"/>
        </w:rPr>
        <w:t xml:space="preserve">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w:t>
      </w:r>
      <w:r w:rsidRPr="006C4390">
        <w:rPr>
          <w:rFonts w:ascii="Arial" w:hAnsi="Arial"/>
          <w:i/>
          <w:iCs/>
          <w:sz w:val="24"/>
        </w:rPr>
        <w:t>Allora</w:t>
      </w:r>
      <w:r w:rsidR="009F580F" w:rsidRPr="006C4390">
        <w:rPr>
          <w:rFonts w:ascii="Arial" w:hAnsi="Arial"/>
          <w:i/>
          <w:iCs/>
          <w:sz w:val="24"/>
        </w:rPr>
        <w:t xml:space="preserve">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w:t>
      </w:r>
    </w:p>
    <w:p w14:paraId="6508C288" w14:textId="16A2B4CE" w:rsidR="009F580F" w:rsidRPr="006C4390" w:rsidRDefault="00D87287" w:rsidP="006C4390">
      <w:pPr>
        <w:spacing w:after="120"/>
        <w:ind w:left="567" w:right="567"/>
        <w:jc w:val="both"/>
        <w:rPr>
          <w:rFonts w:ascii="Arial" w:hAnsi="Arial"/>
          <w:i/>
          <w:iCs/>
          <w:sz w:val="24"/>
        </w:rPr>
      </w:pPr>
      <w:r w:rsidRPr="006C4390">
        <w:rPr>
          <w:rFonts w:ascii="Arial" w:hAnsi="Arial"/>
          <w:i/>
          <w:iCs/>
          <w:sz w:val="24"/>
        </w:rPr>
        <w:t>All’inizio</w:t>
      </w:r>
      <w:r w:rsidR="009F580F" w:rsidRPr="006C4390">
        <w:rPr>
          <w:rFonts w:ascii="Arial" w:hAnsi="Arial"/>
          <w:i/>
          <w:iCs/>
          <w:sz w:val="24"/>
        </w:rPr>
        <w:t xml:space="preserve"> dell’anno successivo salì contro Ioas l’esercito degli Aramei. Essi vennero in Giuda e a Gerusalemme, sterminarono fra il popolo tutti i comandanti e inviarono l’intero bottino al re di Damasco. </w:t>
      </w:r>
      <w:r w:rsidRPr="006C4390">
        <w:rPr>
          <w:rFonts w:ascii="Arial" w:hAnsi="Arial"/>
          <w:i/>
          <w:iCs/>
          <w:sz w:val="24"/>
        </w:rPr>
        <w:t>L’esercito</w:t>
      </w:r>
      <w:r w:rsidR="009F580F" w:rsidRPr="006C4390">
        <w:rPr>
          <w:rFonts w:ascii="Arial" w:hAnsi="Arial"/>
          <w:i/>
          <w:iCs/>
          <w:sz w:val="24"/>
        </w:rPr>
        <w:t xml:space="preserve"> degli Aramei era venuto con pochi uomini, ma il Signore mise nelle loro mani un grande esercito, perché essi avevano abbandonato il Signore, Dio dei loro padri. Essi fecero giustizia di Ioas. </w:t>
      </w:r>
      <w:r w:rsidRPr="006C4390">
        <w:rPr>
          <w:rFonts w:ascii="Arial" w:hAnsi="Arial"/>
          <w:i/>
          <w:iCs/>
          <w:sz w:val="24"/>
        </w:rPr>
        <w:t>Quando</w:t>
      </w:r>
      <w:r w:rsidR="009F580F" w:rsidRPr="006C4390">
        <w:rPr>
          <w:rFonts w:ascii="Arial" w:hAnsi="Arial"/>
          <w:i/>
          <w:iCs/>
          <w:sz w:val="24"/>
        </w:rPr>
        <w:t xml:space="preserve"> furono partiti, lasciandolo gravemente malato, i suoi ministri ordirono una congiura contro di lui, perché aveva versato il sangue del figlio del sacerdote Ioiadà, e lo uccisero nel suo letto. Così egli morì e lo seppellirono nella Città di Davide, ma non nei sepolcri dei re. </w:t>
      </w:r>
      <w:r w:rsidRPr="006C4390">
        <w:rPr>
          <w:rFonts w:ascii="Arial" w:hAnsi="Arial"/>
          <w:i/>
          <w:iCs/>
          <w:sz w:val="24"/>
        </w:rPr>
        <w:t>Questi</w:t>
      </w:r>
      <w:r w:rsidR="009F580F" w:rsidRPr="006C4390">
        <w:rPr>
          <w:rFonts w:ascii="Arial" w:hAnsi="Arial"/>
          <w:i/>
          <w:iCs/>
          <w:sz w:val="24"/>
        </w:rPr>
        <w:t xml:space="preserve"> furono i congiurati contro di lui: Zabad, figlio di </w:t>
      </w:r>
      <w:r w:rsidRPr="006C4390">
        <w:rPr>
          <w:rFonts w:ascii="Arial" w:hAnsi="Arial"/>
          <w:i/>
          <w:iCs/>
          <w:sz w:val="24"/>
        </w:rPr>
        <w:t>Simeat</w:t>
      </w:r>
      <w:r w:rsidR="009F580F" w:rsidRPr="006C4390">
        <w:rPr>
          <w:rFonts w:ascii="Arial" w:hAnsi="Arial"/>
          <w:i/>
          <w:iCs/>
          <w:sz w:val="24"/>
        </w:rPr>
        <w:t xml:space="preserve">, l’Ammonita, e Iozabàd, figlio di </w:t>
      </w:r>
      <w:r w:rsidRPr="006C4390">
        <w:rPr>
          <w:rFonts w:ascii="Arial" w:hAnsi="Arial"/>
          <w:i/>
          <w:iCs/>
          <w:sz w:val="24"/>
        </w:rPr>
        <w:t>Simrit</w:t>
      </w:r>
      <w:r w:rsidR="009F580F" w:rsidRPr="006C4390">
        <w:rPr>
          <w:rFonts w:ascii="Arial" w:hAnsi="Arial"/>
          <w:i/>
          <w:iCs/>
          <w:sz w:val="24"/>
        </w:rPr>
        <w:t>, il Moabita.</w:t>
      </w:r>
    </w:p>
    <w:p w14:paraId="4C3F2DA8" w14:textId="24D9EE9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Quanto riguarda i suoi figli, la quantità dei tributi da lui riscossi, il restauro del tempio di Dio, sono cose descritte nella memoria del libro dei Re. Al suo posto divenne re suo figlio Amasia. (1Cro 24,1-27).</w:t>
      </w:r>
    </w:p>
    <w:p w14:paraId="20E6EE89" w14:textId="77777777" w:rsidR="00E125BF" w:rsidRDefault="00E125BF" w:rsidP="00E125BF">
      <w:pPr>
        <w:spacing w:after="120"/>
        <w:jc w:val="both"/>
        <w:rPr>
          <w:rFonts w:ascii="Arial" w:hAnsi="Arial"/>
          <w:sz w:val="24"/>
        </w:rPr>
      </w:pPr>
      <w:r w:rsidRPr="00E125BF">
        <w:rPr>
          <w:rFonts w:ascii="Arial" w:hAnsi="Arial"/>
          <w:sz w:val="24"/>
        </w:rPr>
        <w:t xml:space="preserve">Dio serve l’uomo. L’uomo serve il suo Signore. Ognuno secondo le sue capacità. Il culto del Signore ha sempre bisogno della generosità dei suoi fedeli. </w:t>
      </w:r>
    </w:p>
    <w:p w14:paraId="5659C76C" w14:textId="4767759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Per sei giorni lavorerai, ma nel settimo riposerai; dovrai riposare anche nel tempo dell’aratura e della mietitura.</w:t>
      </w:r>
    </w:p>
    <w:p w14:paraId="145494FE" w14:textId="4AB6400E" w:rsidR="00E125BF" w:rsidRPr="00E125BF" w:rsidRDefault="00E125BF" w:rsidP="00E125BF">
      <w:pPr>
        <w:spacing w:after="120"/>
        <w:jc w:val="both"/>
        <w:rPr>
          <w:rFonts w:ascii="Arial" w:hAnsi="Arial"/>
          <w:sz w:val="24"/>
        </w:rPr>
      </w:pPr>
      <w:r w:rsidRPr="00E125BF">
        <w:rPr>
          <w:rFonts w:ascii="Arial" w:hAnsi="Arial"/>
          <w:sz w:val="24"/>
        </w:rPr>
        <w:t>Questa norma sul Terzo Comandamento della Legge è assai importante.</w:t>
      </w:r>
      <w:r w:rsidR="00D87287">
        <w:rPr>
          <w:rFonts w:ascii="Arial" w:hAnsi="Arial"/>
          <w:sz w:val="24"/>
        </w:rPr>
        <w:t xml:space="preserve"> </w:t>
      </w:r>
      <w:r w:rsidRPr="00E125BF">
        <w:rPr>
          <w:rFonts w:ascii="Arial" w:hAnsi="Arial"/>
          <w:sz w:val="24"/>
        </w:rPr>
        <w:t>Viene specificato che non ci sono giorni di urgenza e giorni di non urgenza.</w:t>
      </w:r>
      <w:r w:rsidR="00D87287">
        <w:rPr>
          <w:rFonts w:ascii="Arial" w:hAnsi="Arial"/>
          <w:sz w:val="24"/>
        </w:rPr>
        <w:t xml:space="preserve"> </w:t>
      </w:r>
      <w:r w:rsidRPr="00E125BF">
        <w:rPr>
          <w:rFonts w:ascii="Arial" w:hAnsi="Arial"/>
          <w:sz w:val="24"/>
        </w:rPr>
        <w:t>Mietitura e aratura erano giorni di intenso lavoro. Ebbene neanche in questi giorni di urgenza si deve lavorare.</w:t>
      </w:r>
      <w:r w:rsidR="00D87287">
        <w:rPr>
          <w:rFonts w:ascii="Arial" w:hAnsi="Arial"/>
          <w:sz w:val="24"/>
        </w:rPr>
        <w:t xml:space="preserve"> </w:t>
      </w:r>
      <w:r w:rsidRPr="00E125BF">
        <w:rPr>
          <w:rFonts w:ascii="Arial" w:hAnsi="Arial"/>
          <w:sz w:val="24"/>
        </w:rPr>
        <w:t>Il Signore vuole che i suoi fedeli vivano come se il settimo giorno non esistesse.</w:t>
      </w:r>
      <w:r w:rsidR="00D87287">
        <w:rPr>
          <w:rFonts w:ascii="Arial" w:hAnsi="Arial"/>
          <w:sz w:val="24"/>
        </w:rPr>
        <w:t xml:space="preserve"> </w:t>
      </w:r>
      <w:r w:rsidRPr="00E125BF">
        <w:rPr>
          <w:rFonts w:ascii="Arial" w:hAnsi="Arial"/>
          <w:sz w:val="24"/>
        </w:rPr>
        <w:t>Se non esiste, mai si potrà fare in esso alcun lavoro.</w:t>
      </w:r>
      <w:r w:rsidR="00D87287">
        <w:rPr>
          <w:rFonts w:ascii="Arial" w:hAnsi="Arial"/>
          <w:sz w:val="24"/>
        </w:rPr>
        <w:t xml:space="preserve"> </w:t>
      </w:r>
      <w:r w:rsidRPr="00E125BF">
        <w:rPr>
          <w:rFonts w:ascii="Arial" w:hAnsi="Arial"/>
          <w:sz w:val="24"/>
        </w:rPr>
        <w:t xml:space="preserve">Il settimo giorno è sempre del Signore, in ogni tempo dell’anno. </w:t>
      </w:r>
    </w:p>
    <w:p w14:paraId="0BE483B5" w14:textId="7A85CD8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Celebrerai anche la festa delle Settimane, la festa cioè delle primizie della mietitura del frumento, e la festa del raccolto al volgere dell’anno.</w:t>
      </w:r>
    </w:p>
    <w:p w14:paraId="4CD8F766" w14:textId="11FC078B" w:rsidR="00E125BF" w:rsidRPr="00E125BF" w:rsidRDefault="00E125BF" w:rsidP="00E125BF">
      <w:pPr>
        <w:spacing w:after="120"/>
        <w:jc w:val="both"/>
        <w:rPr>
          <w:rFonts w:ascii="Arial" w:hAnsi="Arial"/>
          <w:sz w:val="24"/>
        </w:rPr>
      </w:pPr>
      <w:r w:rsidRPr="00E125BF">
        <w:rPr>
          <w:rFonts w:ascii="Arial" w:hAnsi="Arial"/>
          <w:sz w:val="24"/>
        </w:rPr>
        <w:t>Ecco altre feste che dovrà celebrare Israele: la feste delle settimane, la Pentecoste o la festa delle primizie della mietitura del frumento assieme alla festa del raccolto alla fine dell’anno.</w:t>
      </w:r>
      <w:r w:rsidR="00D87287">
        <w:rPr>
          <w:rFonts w:ascii="Arial" w:hAnsi="Arial"/>
          <w:sz w:val="24"/>
        </w:rPr>
        <w:t xml:space="preserve"> </w:t>
      </w:r>
      <w:r w:rsidRPr="00E125BF">
        <w:rPr>
          <w:rFonts w:ascii="Arial" w:hAnsi="Arial"/>
          <w:sz w:val="24"/>
        </w:rPr>
        <w:t>Si celebra la festa per ringraziare, benedire, celebrare il Signore.</w:t>
      </w:r>
      <w:r w:rsidR="00D87287">
        <w:rPr>
          <w:rFonts w:ascii="Arial" w:hAnsi="Arial"/>
          <w:sz w:val="24"/>
        </w:rPr>
        <w:t xml:space="preserve"> </w:t>
      </w:r>
      <w:r w:rsidRPr="00E125BF">
        <w:rPr>
          <w:rFonts w:ascii="Arial" w:hAnsi="Arial"/>
          <w:sz w:val="24"/>
        </w:rPr>
        <w:t>È Lui che dona con generosità i prodotti della terra. A Lui deve innalzarsi il grido di riconoscenza, di lode, di benedizione.</w:t>
      </w:r>
    </w:p>
    <w:p w14:paraId="3A97F486" w14:textId="454E480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Tre volte all’anno ogni tuo maschio compaia alla presenza del Signore Dio, Dio d’Israele.</w:t>
      </w:r>
    </w:p>
    <w:p w14:paraId="09788AF7" w14:textId="1511E1E0" w:rsidR="00E125BF" w:rsidRDefault="00E125BF" w:rsidP="00E125BF">
      <w:pPr>
        <w:spacing w:after="120"/>
        <w:jc w:val="both"/>
        <w:rPr>
          <w:rFonts w:ascii="Arial" w:hAnsi="Arial"/>
          <w:sz w:val="24"/>
        </w:rPr>
      </w:pPr>
      <w:r w:rsidRPr="00E125BF">
        <w:rPr>
          <w:rFonts w:ascii="Arial" w:hAnsi="Arial"/>
          <w:sz w:val="24"/>
        </w:rPr>
        <w:t>È questa la legge del pellegrinaggio.</w:t>
      </w:r>
      <w:r w:rsidR="00D87287">
        <w:rPr>
          <w:rFonts w:ascii="Arial" w:hAnsi="Arial"/>
          <w:sz w:val="24"/>
        </w:rPr>
        <w:t xml:space="preserve"> </w:t>
      </w:r>
      <w:r w:rsidRPr="00E125BF">
        <w:rPr>
          <w:rFonts w:ascii="Arial" w:hAnsi="Arial"/>
          <w:sz w:val="24"/>
        </w:rPr>
        <w:t>Ogni maschio si deve recare alla presenza del Signore tre volte all’anno, cioè nelle feste principali.</w:t>
      </w:r>
      <w:r w:rsidR="00D87287">
        <w:rPr>
          <w:rFonts w:ascii="Arial" w:hAnsi="Arial"/>
          <w:sz w:val="24"/>
        </w:rPr>
        <w:t xml:space="preserve"> </w:t>
      </w:r>
      <w:r w:rsidRPr="00E125BF">
        <w:rPr>
          <w:rFonts w:ascii="Arial" w:hAnsi="Arial"/>
          <w:sz w:val="24"/>
        </w:rPr>
        <w:t>Di questo pellegrinaggio troviamo tracce nel Vangelo. Gesù nelle grandi feste è sempre in Gerusalemme.</w:t>
      </w:r>
      <w:r w:rsidR="00D87287">
        <w:rPr>
          <w:rFonts w:ascii="Arial" w:hAnsi="Arial"/>
          <w:sz w:val="24"/>
        </w:rPr>
        <w:t xml:space="preserve"> </w:t>
      </w:r>
      <w:r w:rsidRPr="00E125BF">
        <w:rPr>
          <w:rFonts w:ascii="Arial" w:hAnsi="Arial"/>
          <w:sz w:val="24"/>
        </w:rPr>
        <w:t>Ecco nel Levitico come vengono indicate queste feste.</w:t>
      </w:r>
    </w:p>
    <w:p w14:paraId="5B378056" w14:textId="5F5B0194" w:rsidR="00DD16D2" w:rsidRPr="006C4390" w:rsidRDefault="00DD16D2" w:rsidP="006C4390">
      <w:pPr>
        <w:spacing w:after="120"/>
        <w:ind w:left="567" w:right="567"/>
        <w:jc w:val="both"/>
        <w:rPr>
          <w:rFonts w:ascii="Arial" w:hAnsi="Arial"/>
          <w:i/>
          <w:iCs/>
          <w:sz w:val="24"/>
        </w:rPr>
      </w:pPr>
      <w:r w:rsidRPr="006C4390">
        <w:rPr>
          <w:rFonts w:ascii="Arial" w:hAnsi="Arial"/>
          <w:i/>
          <w:iCs/>
          <w:sz w:val="24"/>
        </w:rPr>
        <w:t>Il Signore parlò a Mosè e disse: «Parla agli Israeliti dicendo loro: “Ecco le solennità del Signore, nelle quali convocherete riunioni sacre. Queste sono le mie solennità.</w:t>
      </w:r>
    </w:p>
    <w:p w14:paraId="7B435548" w14:textId="77C1F859"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Durante</w:t>
      </w:r>
      <w:r w:rsidR="00DD16D2" w:rsidRPr="006C4390">
        <w:rPr>
          <w:rFonts w:ascii="Arial" w:hAnsi="Arial"/>
          <w:i/>
          <w:iCs/>
          <w:sz w:val="24"/>
        </w:rPr>
        <w:t xml:space="preserve"> sei giorni si attenderà al lavoro; ma il settimo giorno è sabato, giorno di assoluto riposo e di riunione sacra. Non farete in esso lavoro alcuno; è un sabato in onore del Signore in tutti i luoghi dove abiterete.</w:t>
      </w:r>
    </w:p>
    <w:p w14:paraId="612B9687" w14:textId="1DD7C698"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Queste</w:t>
      </w:r>
      <w:r w:rsidR="00DD16D2" w:rsidRPr="006C4390">
        <w:rPr>
          <w:rFonts w:ascii="Arial" w:hAnsi="Arial"/>
          <w:i/>
          <w:iCs/>
          <w:sz w:val="24"/>
        </w:rPr>
        <w:t xml:space="preserve"> sono le solennità del Signore, le riunioni sacre che convocherete nei tempi stabiliti.</w:t>
      </w:r>
    </w:p>
    <w:p w14:paraId="603A9E1F" w14:textId="5FABEF60"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Il</w:t>
      </w:r>
      <w:r w:rsidR="00DD16D2" w:rsidRPr="006C4390">
        <w:rPr>
          <w:rFonts w:ascii="Arial" w:hAnsi="Arial"/>
          <w:i/>
          <w:iCs/>
          <w:sz w:val="24"/>
        </w:rPr>
        <w:t xml:space="preserve"> primo mese, al quattordicesimo giorno, al tramonto del sole sarà la Pasqua del Signore; </w:t>
      </w:r>
      <w:r w:rsidRPr="006C4390">
        <w:rPr>
          <w:rFonts w:ascii="Arial" w:hAnsi="Arial"/>
          <w:i/>
          <w:iCs/>
          <w:sz w:val="24"/>
        </w:rPr>
        <w:t>il</w:t>
      </w:r>
      <w:r w:rsidR="00DD16D2" w:rsidRPr="006C4390">
        <w:rPr>
          <w:rFonts w:ascii="Arial" w:hAnsi="Arial"/>
          <w:i/>
          <w:iCs/>
          <w:sz w:val="24"/>
        </w:rPr>
        <w:t xml:space="preserve"> quindici dello stesso mese sarà la festa degli Azzimi in onore del Signore; per sette giorni mangerete pane senza lievito. </w:t>
      </w:r>
      <w:r w:rsidRPr="006C4390">
        <w:rPr>
          <w:rFonts w:ascii="Arial" w:hAnsi="Arial"/>
          <w:i/>
          <w:iCs/>
          <w:sz w:val="24"/>
        </w:rPr>
        <w:t>Nel</w:t>
      </w:r>
      <w:r w:rsidR="00DD16D2" w:rsidRPr="006C4390">
        <w:rPr>
          <w:rFonts w:ascii="Arial" w:hAnsi="Arial"/>
          <w:i/>
          <w:iCs/>
          <w:sz w:val="24"/>
        </w:rPr>
        <w:t xml:space="preserve"> primo giorno avrete una riunione sacra: non farete alcun lavoro servile. </w:t>
      </w:r>
      <w:r w:rsidRPr="006C4390">
        <w:rPr>
          <w:rFonts w:ascii="Arial" w:hAnsi="Arial"/>
          <w:i/>
          <w:iCs/>
          <w:sz w:val="24"/>
        </w:rPr>
        <w:t>Per</w:t>
      </w:r>
      <w:r w:rsidR="00DD16D2" w:rsidRPr="006C4390">
        <w:rPr>
          <w:rFonts w:ascii="Arial" w:hAnsi="Arial"/>
          <w:i/>
          <w:iCs/>
          <w:sz w:val="24"/>
        </w:rPr>
        <w:t xml:space="preserve"> sette giorni offrirete al Signore sacrifici consumati dal fuoco. Il settimo giorno vi sarà una riunione sacra: non farete alcun lavoro servile”».</w:t>
      </w:r>
    </w:p>
    <w:p w14:paraId="43D0E660" w14:textId="57C78737"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Il</w:t>
      </w:r>
      <w:r w:rsidR="00DD16D2" w:rsidRPr="006C4390">
        <w:rPr>
          <w:rFonts w:ascii="Arial" w:hAnsi="Arial"/>
          <w:i/>
          <w:iCs/>
          <w:sz w:val="24"/>
        </w:rPr>
        <w:t xml:space="preserve">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w:t>
      </w:r>
      <w:r w:rsidRPr="006C4390">
        <w:rPr>
          <w:rFonts w:ascii="Arial" w:hAnsi="Arial"/>
          <w:i/>
          <w:iCs/>
          <w:sz w:val="24"/>
        </w:rPr>
        <w:t>Quando</w:t>
      </w:r>
      <w:r w:rsidR="00DD16D2" w:rsidRPr="006C4390">
        <w:rPr>
          <w:rFonts w:ascii="Arial" w:hAnsi="Arial"/>
          <w:i/>
          <w:iCs/>
          <w:sz w:val="24"/>
        </w:rPr>
        <w:t xml:space="preserve"> farete il rito di elevazione del covone, offrirete un agnello di un anno, senza difetto, per l’olocausto in onore del Signore, </w:t>
      </w:r>
      <w:r w:rsidRPr="006C4390">
        <w:rPr>
          <w:rFonts w:ascii="Arial" w:hAnsi="Arial"/>
          <w:i/>
          <w:iCs/>
          <w:sz w:val="24"/>
        </w:rPr>
        <w:t>insieme</w:t>
      </w:r>
      <w:r w:rsidR="00DD16D2" w:rsidRPr="006C4390">
        <w:rPr>
          <w:rFonts w:ascii="Arial" w:hAnsi="Arial"/>
          <w:i/>
          <w:iCs/>
          <w:sz w:val="24"/>
        </w:rPr>
        <w:t xml:space="preserve"> a un’oblazione di due decimi di efa di fior di farina impastata con olio: è </w:t>
      </w:r>
      <w:r w:rsidR="00DD16D2" w:rsidRPr="006C4390">
        <w:rPr>
          <w:rFonts w:ascii="Arial" w:hAnsi="Arial"/>
          <w:i/>
          <w:iCs/>
          <w:sz w:val="24"/>
        </w:rPr>
        <w:lastRenderedPageBreak/>
        <w:t xml:space="preserve">un sacrificio consumato dal fuoco, profumo gradito in onore del Signore; la libagione sarà di un quarto di hin di vino. </w:t>
      </w:r>
      <w:r w:rsidRPr="006C4390">
        <w:rPr>
          <w:rFonts w:ascii="Arial" w:hAnsi="Arial"/>
          <w:i/>
          <w:iCs/>
          <w:sz w:val="24"/>
        </w:rPr>
        <w:t>Non</w:t>
      </w:r>
      <w:r w:rsidR="00DD16D2" w:rsidRPr="006C4390">
        <w:rPr>
          <w:rFonts w:ascii="Arial" w:hAnsi="Arial"/>
          <w:i/>
          <w:iCs/>
          <w:sz w:val="24"/>
        </w:rPr>
        <w:t xml:space="preserve"> mangerete pane né grano abbrustolito né grano novello, prima di quel giorno, prima di aver portato l’offerta del vostro Dio. Sarà per voi una legge perenne, di generazione in generazione, in tutti i luoghi dove abiterete.</w:t>
      </w:r>
    </w:p>
    <w:p w14:paraId="4022C5EB" w14:textId="42DEC16B"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Dal</w:t>
      </w:r>
      <w:r w:rsidR="00DD16D2" w:rsidRPr="006C4390">
        <w:rPr>
          <w:rFonts w:ascii="Arial" w:hAnsi="Arial"/>
          <w:i/>
          <w:iCs/>
          <w:sz w:val="24"/>
        </w:rPr>
        <w:t xml:space="preserve"> giorno dopo il sabato, cioè dal giorno in cui avrete portato il covone per il rito di elevazione, conterete sette settimane complete. </w:t>
      </w:r>
      <w:r w:rsidRPr="006C4390">
        <w:rPr>
          <w:rFonts w:ascii="Arial" w:hAnsi="Arial"/>
          <w:i/>
          <w:iCs/>
          <w:sz w:val="24"/>
        </w:rPr>
        <w:t>Conterete</w:t>
      </w:r>
      <w:r w:rsidR="00DD16D2" w:rsidRPr="006C4390">
        <w:rPr>
          <w:rFonts w:ascii="Arial" w:hAnsi="Arial"/>
          <w:i/>
          <w:iCs/>
          <w:sz w:val="24"/>
        </w:rPr>
        <w:t xml:space="preserve"> cinquanta giorni fino all’indomani del settimo sabato e offrirete al Signore una nuova oblazione. </w:t>
      </w:r>
      <w:r w:rsidRPr="006C4390">
        <w:rPr>
          <w:rFonts w:ascii="Arial" w:hAnsi="Arial"/>
          <w:i/>
          <w:iCs/>
          <w:sz w:val="24"/>
        </w:rPr>
        <w:t>Porterete</w:t>
      </w:r>
      <w:r w:rsidR="00DD16D2" w:rsidRPr="006C4390">
        <w:rPr>
          <w:rFonts w:ascii="Arial" w:hAnsi="Arial"/>
          <w:i/>
          <w:iCs/>
          <w:sz w:val="24"/>
        </w:rPr>
        <w:t xml:space="preserve"> dai luoghi dove abiterete due pani, per offerta con rito di elevazione: saranno di due decimi di efa di fior di farina, e li farete cuocere lievitati; sono le primizie in onore del Signore. </w:t>
      </w:r>
      <w:r w:rsidRPr="006C4390">
        <w:rPr>
          <w:rFonts w:ascii="Arial" w:hAnsi="Arial"/>
          <w:i/>
          <w:iCs/>
          <w:sz w:val="24"/>
        </w:rPr>
        <w:t>Oltre</w:t>
      </w:r>
      <w:r w:rsidR="00DD16D2" w:rsidRPr="006C4390">
        <w:rPr>
          <w:rFonts w:ascii="Arial" w:hAnsi="Arial"/>
          <w:i/>
          <w:iCs/>
          <w:sz w:val="24"/>
        </w:rPr>
        <w:t xml:space="preserve"> quei pani, offrirete sette agnelli dell’anno, senza difetto, un giovenco e due arieti: saranno un olocausto per il Signore, insieme con la loro oblazione e le loro libagioni; sarà un sacrificio di profumo gradito, consumato dal fuoco in onore del Signore. </w:t>
      </w:r>
      <w:r w:rsidRPr="006C4390">
        <w:rPr>
          <w:rFonts w:ascii="Arial" w:hAnsi="Arial"/>
          <w:i/>
          <w:iCs/>
          <w:sz w:val="24"/>
        </w:rPr>
        <w:t>Offrirete</w:t>
      </w:r>
      <w:r w:rsidR="00DD16D2" w:rsidRPr="006C4390">
        <w:rPr>
          <w:rFonts w:ascii="Arial" w:hAnsi="Arial"/>
          <w:i/>
          <w:iCs/>
          <w:sz w:val="24"/>
        </w:rPr>
        <w:t xml:space="preserv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w:t>
      </w:r>
      <w:r w:rsidRPr="006C4390">
        <w:rPr>
          <w:rFonts w:ascii="Arial" w:hAnsi="Arial"/>
          <w:i/>
          <w:iCs/>
          <w:sz w:val="24"/>
        </w:rPr>
        <w:t>Proclamerete</w:t>
      </w:r>
      <w:r w:rsidR="00DD16D2" w:rsidRPr="006C4390">
        <w:rPr>
          <w:rFonts w:ascii="Arial" w:hAnsi="Arial"/>
          <w:i/>
          <w:iCs/>
          <w:sz w:val="24"/>
        </w:rPr>
        <w:t xml:space="preserve"> in quello stesso giorno una festa e convocherete una riunione sacra. Non farete alcun lavoro servile. Sarà per voi una legge perenne, di generazione in generazione, in tutti i luoghi dove abiterete. </w:t>
      </w:r>
    </w:p>
    <w:p w14:paraId="110FA86F" w14:textId="33EDAB45"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Quando</w:t>
      </w:r>
      <w:r w:rsidR="00DD16D2" w:rsidRPr="006C4390">
        <w:rPr>
          <w:rFonts w:ascii="Arial" w:hAnsi="Arial"/>
          <w:i/>
          <w:iCs/>
          <w:sz w:val="24"/>
        </w:rPr>
        <w:t xml:space="preserve"> mieterai la messe della vostra terra, non mieterai fino al margine del campo e non raccoglierai ciò che resta da spigolare del tuo raccolto; lo lascerai per il povero e per il forestiero. Io sono il Signore, vostro Dio”».</w:t>
      </w:r>
    </w:p>
    <w:p w14:paraId="20BD588F" w14:textId="5859E5EB" w:rsidR="00DD16D2" w:rsidRPr="006C4390" w:rsidRDefault="00DD16D2" w:rsidP="006C4390">
      <w:pPr>
        <w:spacing w:after="120"/>
        <w:ind w:left="567" w:right="567"/>
        <w:jc w:val="both"/>
        <w:rPr>
          <w:rFonts w:ascii="Arial" w:hAnsi="Arial"/>
          <w:i/>
          <w:iCs/>
          <w:sz w:val="24"/>
        </w:rPr>
      </w:pPr>
      <w:r w:rsidRPr="006C4390">
        <w:rPr>
          <w:rFonts w:ascii="Arial" w:hAnsi="Arial"/>
          <w:i/>
          <w:iCs/>
          <w:sz w:val="24"/>
        </w:rPr>
        <w:t xml:space="preserve">Il Signore parlò a Mosè e disse: «Parla agli Israeliti dicendo: “Nel settimo mese, il primo giorno del mese sarà per voi riposo assoluto, un memoriale celebrato a suon di tromba, una riunione sacra. </w:t>
      </w:r>
      <w:r w:rsidR="00D87287" w:rsidRPr="006C4390">
        <w:rPr>
          <w:rFonts w:ascii="Arial" w:hAnsi="Arial"/>
          <w:i/>
          <w:iCs/>
          <w:sz w:val="24"/>
        </w:rPr>
        <w:t>Non</w:t>
      </w:r>
      <w:r w:rsidRPr="006C4390">
        <w:rPr>
          <w:rFonts w:ascii="Arial" w:hAnsi="Arial"/>
          <w:i/>
          <w:iCs/>
          <w:sz w:val="24"/>
        </w:rPr>
        <w:t xml:space="preserve"> farete alcun lavoro servile e offrirete sacrifici consumati dal fuoco in onore del Signore”».</w:t>
      </w:r>
    </w:p>
    <w:p w14:paraId="1AFB1C33" w14:textId="20D20C48"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Il</w:t>
      </w:r>
      <w:r w:rsidR="00DD16D2" w:rsidRPr="006C4390">
        <w:rPr>
          <w:rFonts w:ascii="Arial" w:hAnsi="Arial"/>
          <w:i/>
          <w:iCs/>
          <w:sz w:val="24"/>
        </w:rPr>
        <w:t xml:space="preserve">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w:t>
      </w:r>
      <w:r w:rsidRPr="006C4390">
        <w:rPr>
          <w:rFonts w:ascii="Arial" w:hAnsi="Arial"/>
          <w:i/>
          <w:iCs/>
          <w:sz w:val="24"/>
        </w:rPr>
        <w:t>Ogni</w:t>
      </w:r>
      <w:r w:rsidR="00DD16D2" w:rsidRPr="006C4390">
        <w:rPr>
          <w:rFonts w:ascii="Arial" w:hAnsi="Arial"/>
          <w:i/>
          <w:iCs/>
          <w:sz w:val="24"/>
        </w:rPr>
        <w:t xml:space="preserve"> persona che non si umilierà in quel giorno sarà eliminata dalla sua parentela. </w:t>
      </w:r>
      <w:r w:rsidRPr="006C4390">
        <w:rPr>
          <w:rFonts w:ascii="Arial" w:hAnsi="Arial"/>
          <w:i/>
          <w:iCs/>
          <w:sz w:val="24"/>
        </w:rPr>
        <w:t>Ogni</w:t>
      </w:r>
      <w:r w:rsidR="00DD16D2" w:rsidRPr="006C4390">
        <w:rPr>
          <w:rFonts w:ascii="Arial" w:hAnsi="Arial"/>
          <w:i/>
          <w:iCs/>
          <w:sz w:val="24"/>
        </w:rPr>
        <w:t xml:space="preserve"> persona che farà in quel giorno un qualunque lavoro io la farò perire in mezzo alla sua parentela. </w:t>
      </w:r>
      <w:r w:rsidRPr="006C4390">
        <w:rPr>
          <w:rFonts w:ascii="Arial" w:hAnsi="Arial"/>
          <w:i/>
          <w:iCs/>
          <w:sz w:val="24"/>
        </w:rPr>
        <w:t>Non</w:t>
      </w:r>
      <w:r w:rsidR="00DD16D2" w:rsidRPr="006C4390">
        <w:rPr>
          <w:rFonts w:ascii="Arial" w:hAnsi="Arial"/>
          <w:i/>
          <w:iCs/>
          <w:sz w:val="24"/>
        </w:rPr>
        <w:t xml:space="preserve"> farete alcun lavoro. Sarà per voi una legge perenne, di generazione in generazione, in tutti i luoghi dove abiterete. </w:t>
      </w:r>
      <w:r w:rsidRPr="006C4390">
        <w:rPr>
          <w:rFonts w:ascii="Arial" w:hAnsi="Arial"/>
          <w:i/>
          <w:iCs/>
          <w:sz w:val="24"/>
        </w:rPr>
        <w:t>Sarà</w:t>
      </w:r>
      <w:r w:rsidR="00DD16D2" w:rsidRPr="006C4390">
        <w:rPr>
          <w:rFonts w:ascii="Arial" w:hAnsi="Arial"/>
          <w:i/>
          <w:iCs/>
          <w:sz w:val="24"/>
        </w:rPr>
        <w:t xml:space="preserve"> per voi un sabato di assoluto riposo e dovrete umiliarvi: il nono giorno del mese, dalla sera alla sera seguente, farete il vostro riposo del sabato».</w:t>
      </w:r>
    </w:p>
    <w:p w14:paraId="2E75977C" w14:textId="00F959F5"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Il</w:t>
      </w:r>
      <w:r w:rsidR="00DD16D2" w:rsidRPr="006C4390">
        <w:rPr>
          <w:rFonts w:ascii="Arial" w:hAnsi="Arial"/>
          <w:i/>
          <w:iCs/>
          <w:sz w:val="24"/>
        </w:rPr>
        <w:t xml:space="preserve"> Signore parlò a Mosè e disse: «Parla agli Israeliti dicendo: “Il giorno quindici di questo settimo mese sarà la festa delle Capanne per sette giorni in onore del Signore. </w:t>
      </w:r>
      <w:r w:rsidRPr="006C4390">
        <w:rPr>
          <w:rFonts w:ascii="Arial" w:hAnsi="Arial"/>
          <w:i/>
          <w:iCs/>
          <w:sz w:val="24"/>
        </w:rPr>
        <w:t>Il</w:t>
      </w:r>
      <w:r w:rsidR="00DD16D2" w:rsidRPr="006C4390">
        <w:rPr>
          <w:rFonts w:ascii="Arial" w:hAnsi="Arial"/>
          <w:i/>
          <w:iCs/>
          <w:sz w:val="24"/>
        </w:rPr>
        <w:t xml:space="preserve"> primo giorno vi sarà una riunione sacra; </w:t>
      </w:r>
      <w:r w:rsidR="00DD16D2" w:rsidRPr="006C4390">
        <w:rPr>
          <w:rFonts w:ascii="Arial" w:hAnsi="Arial"/>
          <w:i/>
          <w:iCs/>
          <w:sz w:val="24"/>
        </w:rPr>
        <w:lastRenderedPageBreak/>
        <w:t xml:space="preserve">non farete alcun lavoro servile. </w:t>
      </w:r>
      <w:r w:rsidRPr="006C4390">
        <w:rPr>
          <w:rFonts w:ascii="Arial" w:hAnsi="Arial"/>
          <w:i/>
          <w:iCs/>
          <w:sz w:val="24"/>
        </w:rPr>
        <w:t>Per</w:t>
      </w:r>
      <w:r w:rsidR="00DD16D2" w:rsidRPr="006C4390">
        <w:rPr>
          <w:rFonts w:ascii="Arial" w:hAnsi="Arial"/>
          <w:i/>
          <w:iCs/>
          <w:sz w:val="24"/>
        </w:rPr>
        <w:t xml:space="preserve"> sette giorni offrirete vittime consumate dal fuoco in onore del Signore. L’ottavo giorno terrete la riunione sacra e offrirete al Signore sacrifici consumati con il fuoco. È giorno di riunione; non farete alcun lavoro servile.</w:t>
      </w:r>
    </w:p>
    <w:p w14:paraId="70414A68" w14:textId="42DF7D58"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Queste</w:t>
      </w:r>
      <w:r w:rsidR="00DD16D2" w:rsidRPr="006C4390">
        <w:rPr>
          <w:rFonts w:ascii="Arial" w:hAnsi="Arial"/>
          <w:i/>
          <w:iCs/>
          <w:sz w:val="24"/>
        </w:rPr>
        <w:t xml:space="preserve"> sono le solennità del Signore nelle quali convocherete riunioni sacre, per presentare al Signore sacrifici consumati dal fuoco, olocausti e oblazioni, vittime e libagioni, ogni cosa nel giorno stabilito, </w:t>
      </w:r>
      <w:r w:rsidRPr="006C4390">
        <w:rPr>
          <w:rFonts w:ascii="Arial" w:hAnsi="Arial"/>
          <w:i/>
          <w:iCs/>
          <w:sz w:val="24"/>
        </w:rPr>
        <w:t>oltre</w:t>
      </w:r>
      <w:r w:rsidR="00DD16D2" w:rsidRPr="006C4390">
        <w:rPr>
          <w:rFonts w:ascii="Arial" w:hAnsi="Arial"/>
          <w:i/>
          <w:iCs/>
          <w:sz w:val="24"/>
        </w:rPr>
        <w:t xml:space="preserve"> i sabati del Signore, oltre i vostri doni, oltre tutti i vostri voti e tutte le offerte spontanee che presenterete al Signore.</w:t>
      </w:r>
    </w:p>
    <w:p w14:paraId="13D07A3C" w14:textId="355E37AF"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Inoltre</w:t>
      </w:r>
      <w:r w:rsidR="00DD16D2" w:rsidRPr="006C4390">
        <w:rPr>
          <w:rFonts w:ascii="Arial" w:hAnsi="Arial"/>
          <w:i/>
          <w:iCs/>
          <w:sz w:val="24"/>
        </w:rPr>
        <w:t xml:space="preserve"> il giorno quindici del settimo mese, quando avrete raccolto i frutti della terra, celebrerete una festa del Signore per sette giorni; il primo giorno sarà di assoluto riposo e così l’ottavo giorno. </w:t>
      </w:r>
      <w:r w:rsidRPr="006C4390">
        <w:rPr>
          <w:rFonts w:ascii="Arial" w:hAnsi="Arial"/>
          <w:i/>
          <w:iCs/>
          <w:sz w:val="24"/>
        </w:rPr>
        <w:t>Il</w:t>
      </w:r>
      <w:r w:rsidR="00DD16D2" w:rsidRPr="006C4390">
        <w:rPr>
          <w:rFonts w:ascii="Arial" w:hAnsi="Arial"/>
          <w:i/>
          <w:iCs/>
          <w:sz w:val="24"/>
        </w:rPr>
        <w:t xml:space="preserve"> primo giorno prenderete frutti degli alberi migliori, rami di palma, rami con dense foglie e salici di torrente, e gioirete davanti al Signore, vostro Dio, per sette giorni. </w:t>
      </w:r>
      <w:r w:rsidRPr="006C4390">
        <w:rPr>
          <w:rFonts w:ascii="Arial" w:hAnsi="Arial"/>
          <w:i/>
          <w:iCs/>
          <w:sz w:val="24"/>
        </w:rPr>
        <w:t>Celebrerete</w:t>
      </w:r>
      <w:r w:rsidR="00DD16D2" w:rsidRPr="006C4390">
        <w:rPr>
          <w:rFonts w:ascii="Arial" w:hAnsi="Arial"/>
          <w:i/>
          <w:iCs/>
          <w:sz w:val="24"/>
        </w:rPr>
        <w:t xml:space="preserve"> questa festa in onore del Signore, per sette giorni, ogni anno. Sarà per voi una legge perenne, di generazione in generazione. La celebrerete il settimo mese. </w:t>
      </w:r>
      <w:r w:rsidRPr="006C4390">
        <w:rPr>
          <w:rFonts w:ascii="Arial" w:hAnsi="Arial"/>
          <w:i/>
          <w:iCs/>
          <w:sz w:val="24"/>
        </w:rPr>
        <w:t>Dimorerete</w:t>
      </w:r>
      <w:r w:rsidR="00DD16D2" w:rsidRPr="006C4390">
        <w:rPr>
          <w:rFonts w:ascii="Arial" w:hAnsi="Arial"/>
          <w:i/>
          <w:iCs/>
          <w:sz w:val="24"/>
        </w:rPr>
        <w:t xml:space="preserve"> in capanne per sette giorni; tutti i cittadini d’Israele dimoreranno in capanne, </w:t>
      </w:r>
      <w:r w:rsidRPr="006C4390">
        <w:rPr>
          <w:rFonts w:ascii="Arial" w:hAnsi="Arial"/>
          <w:i/>
          <w:iCs/>
          <w:sz w:val="24"/>
        </w:rPr>
        <w:t>perché</w:t>
      </w:r>
      <w:r w:rsidR="00DD16D2" w:rsidRPr="006C4390">
        <w:rPr>
          <w:rFonts w:ascii="Arial" w:hAnsi="Arial"/>
          <w:i/>
          <w:iCs/>
          <w:sz w:val="24"/>
        </w:rPr>
        <w:t xml:space="preserve"> le vostre generazioni sappiano che io ho fatto dimorare in capanne gli Israeliti, quando li ho condotti fuori dalla terra d’Egitto. Io sono il Signore, vostro Dio”».</w:t>
      </w:r>
    </w:p>
    <w:p w14:paraId="1B8D52E8" w14:textId="42059D94" w:rsidR="00DD16D2" w:rsidRPr="006C4390" w:rsidRDefault="00DD16D2" w:rsidP="006C4390">
      <w:pPr>
        <w:spacing w:after="120"/>
        <w:ind w:left="567" w:right="567"/>
        <w:jc w:val="both"/>
        <w:rPr>
          <w:rFonts w:ascii="Arial" w:hAnsi="Arial"/>
          <w:i/>
          <w:iCs/>
          <w:sz w:val="24"/>
        </w:rPr>
      </w:pPr>
      <w:r w:rsidRPr="006C4390">
        <w:rPr>
          <w:rFonts w:ascii="Arial" w:hAnsi="Arial"/>
          <w:i/>
          <w:iCs/>
          <w:sz w:val="24"/>
        </w:rPr>
        <w:t>E Mosè parlò così agli Israeliti delle solennità del Signore. (Lev 23,1-44).</w:t>
      </w:r>
    </w:p>
    <w:p w14:paraId="41D62F69" w14:textId="48CE5541" w:rsidR="00E125BF" w:rsidRPr="00E125BF" w:rsidRDefault="00E125BF" w:rsidP="00E125BF">
      <w:pPr>
        <w:spacing w:after="120"/>
        <w:jc w:val="both"/>
        <w:rPr>
          <w:rFonts w:ascii="Arial" w:hAnsi="Arial"/>
          <w:sz w:val="24"/>
        </w:rPr>
      </w:pPr>
      <w:r w:rsidRPr="00E125BF">
        <w:rPr>
          <w:rFonts w:ascii="Arial" w:hAnsi="Arial"/>
          <w:sz w:val="24"/>
        </w:rPr>
        <w:t>Il pellegrinaggio aveva uno scopo e un fine altamente religioso e di fede. Serviva a rinsaldare i vincoli di unità con tutto il popolo di Dio. Un unico Dio, un unico culto centrale, un unico popolo.</w:t>
      </w:r>
      <w:r w:rsidR="00D87287">
        <w:rPr>
          <w:rFonts w:ascii="Arial" w:hAnsi="Arial"/>
          <w:sz w:val="24"/>
        </w:rPr>
        <w:t xml:space="preserve"> </w:t>
      </w:r>
      <w:r w:rsidRPr="00E125BF">
        <w:rPr>
          <w:rFonts w:ascii="Arial" w:hAnsi="Arial"/>
          <w:sz w:val="24"/>
        </w:rPr>
        <w:t xml:space="preserve">L’obbligo iniziava all’età di dodici anni. </w:t>
      </w:r>
    </w:p>
    <w:p w14:paraId="50E5A28A" w14:textId="1CE8438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Perché io scaccerò le nazioni davanti a te e allargherò i tuoi confini; così quando tu, tre volte all’anno, salirai per comparire alla presenza del Signore tuo Dio, nessuno potrà desiderare di invadere la tua terra.</w:t>
      </w:r>
    </w:p>
    <w:p w14:paraId="7EA8B6C3" w14:textId="3E75D054" w:rsidR="00E125BF" w:rsidRDefault="00E125BF" w:rsidP="00E125BF">
      <w:pPr>
        <w:spacing w:after="120"/>
        <w:jc w:val="both"/>
        <w:rPr>
          <w:rFonts w:ascii="Arial" w:hAnsi="Arial"/>
          <w:sz w:val="24"/>
        </w:rPr>
      </w:pPr>
      <w:r w:rsidRPr="00E125BF">
        <w:rPr>
          <w:rFonts w:ascii="Arial" w:hAnsi="Arial"/>
          <w:sz w:val="24"/>
        </w:rPr>
        <w:t>Qualcuno avrebbe potuto pensare: se io lascio la mia terra, il mio lavoro, chi me la custodirà? Chi la proteggerà? Chi la coltiverà?</w:t>
      </w:r>
      <w:r w:rsidR="00D87287">
        <w:rPr>
          <w:rFonts w:ascii="Arial" w:hAnsi="Arial"/>
          <w:sz w:val="24"/>
        </w:rPr>
        <w:t xml:space="preserve"> </w:t>
      </w:r>
      <w:r w:rsidRPr="00E125BF">
        <w:rPr>
          <w:rFonts w:ascii="Arial" w:hAnsi="Arial"/>
          <w:sz w:val="24"/>
        </w:rPr>
        <w:t>Ecco cosa risponde il Signore ai suoi fedeli ancor prima che il dubbio potesse divenire forte e grave turbamento nel cammino della vera obbedienza.</w:t>
      </w:r>
      <w:r w:rsidR="00D87287">
        <w:rPr>
          <w:rFonts w:ascii="Arial" w:hAnsi="Arial"/>
          <w:sz w:val="24"/>
        </w:rPr>
        <w:t xml:space="preserve"> </w:t>
      </w:r>
      <w:r w:rsidRPr="00E125BF">
        <w:rPr>
          <w:rFonts w:ascii="Arial" w:hAnsi="Arial"/>
          <w:sz w:val="24"/>
        </w:rPr>
        <w:t>È Dio che caccia le nazioni davanti a Israele. È Lui che allarga i confini.</w:t>
      </w:r>
      <w:r w:rsidR="00D87287">
        <w:rPr>
          <w:rFonts w:ascii="Arial" w:hAnsi="Arial"/>
          <w:sz w:val="24"/>
        </w:rPr>
        <w:t xml:space="preserve"> </w:t>
      </w:r>
      <w:r w:rsidRPr="00E125BF">
        <w:rPr>
          <w:rFonts w:ascii="Arial" w:hAnsi="Arial"/>
          <w:sz w:val="24"/>
        </w:rPr>
        <w:t>È Lui che la protegge e la custodisce. È Lui che la dona.</w:t>
      </w:r>
      <w:r w:rsidR="00D87287">
        <w:rPr>
          <w:rFonts w:ascii="Arial" w:hAnsi="Arial"/>
          <w:sz w:val="24"/>
        </w:rPr>
        <w:t xml:space="preserve"> </w:t>
      </w:r>
      <w:r w:rsidRPr="00E125BF">
        <w:rPr>
          <w:rFonts w:ascii="Arial" w:hAnsi="Arial"/>
          <w:sz w:val="24"/>
        </w:rPr>
        <w:t>Nessuno potrà mai desiderare di invadere i confini di quanto è in possesso di ogni figlio di Israele.</w:t>
      </w:r>
      <w:r w:rsidR="00D87287">
        <w:rPr>
          <w:rFonts w:ascii="Arial" w:hAnsi="Arial"/>
          <w:sz w:val="24"/>
        </w:rPr>
        <w:t xml:space="preserve"> </w:t>
      </w:r>
      <w:r w:rsidRPr="00E125BF">
        <w:rPr>
          <w:rFonts w:ascii="Arial" w:hAnsi="Arial"/>
          <w:sz w:val="24"/>
        </w:rPr>
        <w:t>Tutti sanno, hanno saputo, sapranno che il Signore è il custode di Israele, sempre.</w:t>
      </w:r>
      <w:r w:rsidR="00D87287">
        <w:rPr>
          <w:rFonts w:ascii="Arial" w:hAnsi="Arial"/>
          <w:sz w:val="24"/>
        </w:rPr>
        <w:t xml:space="preserve"> </w:t>
      </w:r>
      <w:r w:rsidRPr="00E125BF">
        <w:rPr>
          <w:rFonts w:ascii="Arial" w:hAnsi="Arial"/>
          <w:sz w:val="24"/>
        </w:rPr>
        <w:t>Il Salmo ci fa comprendere assai bene questa verità.</w:t>
      </w:r>
    </w:p>
    <w:p w14:paraId="2C2CF47B" w14:textId="2C6A630A" w:rsidR="00EB6F2A" w:rsidRPr="00EB6F2A" w:rsidRDefault="00EB6F2A" w:rsidP="00D87287">
      <w:pPr>
        <w:spacing w:after="120"/>
        <w:ind w:left="567" w:right="567"/>
        <w:jc w:val="both"/>
        <w:rPr>
          <w:rFonts w:ascii="Arial" w:hAnsi="Arial"/>
          <w:i/>
          <w:iCs/>
          <w:sz w:val="24"/>
        </w:rPr>
      </w:pPr>
      <w:r w:rsidRPr="006C4390">
        <w:rPr>
          <w:rFonts w:ascii="Arial" w:hAnsi="Arial"/>
          <w:i/>
          <w:iCs/>
          <w:sz w:val="24"/>
        </w:rPr>
        <w:t>Canto delle salite.</w:t>
      </w:r>
      <w:r w:rsidR="00D87287">
        <w:rPr>
          <w:rFonts w:ascii="Arial" w:hAnsi="Arial"/>
          <w:i/>
          <w:iCs/>
          <w:sz w:val="24"/>
        </w:rPr>
        <w:t xml:space="preserve"> </w:t>
      </w:r>
      <w:r w:rsidRPr="006C4390">
        <w:rPr>
          <w:rFonts w:ascii="Arial" w:hAnsi="Arial"/>
          <w:i/>
          <w:iCs/>
          <w:sz w:val="24"/>
        </w:rPr>
        <w:t>Alzo gli occhi verso i monti:</w:t>
      </w:r>
      <w:r w:rsidR="00D87287">
        <w:rPr>
          <w:rFonts w:ascii="Arial" w:hAnsi="Arial"/>
          <w:i/>
          <w:iCs/>
          <w:sz w:val="24"/>
        </w:rPr>
        <w:t xml:space="preserve"> </w:t>
      </w:r>
      <w:r w:rsidRPr="006C4390">
        <w:rPr>
          <w:rFonts w:ascii="Arial" w:hAnsi="Arial"/>
          <w:i/>
          <w:iCs/>
          <w:sz w:val="24"/>
        </w:rPr>
        <w:t>da dove mi verrà l’aiuto?</w:t>
      </w:r>
      <w:r w:rsidR="00D87287">
        <w:rPr>
          <w:rFonts w:ascii="Arial" w:hAnsi="Arial"/>
          <w:i/>
          <w:iCs/>
          <w:sz w:val="24"/>
        </w:rPr>
        <w:t xml:space="preserve"> </w:t>
      </w:r>
      <w:r w:rsidRPr="006C4390">
        <w:rPr>
          <w:rFonts w:ascii="Arial" w:hAnsi="Arial"/>
          <w:i/>
          <w:iCs/>
          <w:sz w:val="24"/>
        </w:rPr>
        <w:t>Il mio aiuto viene dal Signore:</w:t>
      </w:r>
      <w:r w:rsidR="00D87287">
        <w:rPr>
          <w:rFonts w:ascii="Arial" w:hAnsi="Arial"/>
          <w:i/>
          <w:iCs/>
          <w:sz w:val="24"/>
        </w:rPr>
        <w:t xml:space="preserve"> </w:t>
      </w:r>
      <w:r w:rsidRPr="006C4390">
        <w:rPr>
          <w:rFonts w:ascii="Arial" w:hAnsi="Arial"/>
          <w:i/>
          <w:iCs/>
          <w:sz w:val="24"/>
        </w:rPr>
        <w:t>egli ha fatto cielo e terra.</w:t>
      </w:r>
      <w:r w:rsidR="00D87287">
        <w:rPr>
          <w:rFonts w:ascii="Arial" w:hAnsi="Arial"/>
          <w:i/>
          <w:iCs/>
          <w:sz w:val="24"/>
        </w:rPr>
        <w:t xml:space="preserve"> </w:t>
      </w:r>
      <w:r w:rsidRPr="006C4390">
        <w:rPr>
          <w:rFonts w:ascii="Arial" w:hAnsi="Arial"/>
          <w:i/>
          <w:iCs/>
          <w:sz w:val="24"/>
        </w:rPr>
        <w:t>Non lascerà vacillare il tuo piede,</w:t>
      </w:r>
      <w:r w:rsidR="00D87287">
        <w:rPr>
          <w:rFonts w:ascii="Arial" w:hAnsi="Arial"/>
          <w:i/>
          <w:iCs/>
          <w:sz w:val="24"/>
        </w:rPr>
        <w:t xml:space="preserve"> </w:t>
      </w:r>
      <w:r w:rsidRPr="006C4390">
        <w:rPr>
          <w:rFonts w:ascii="Arial" w:hAnsi="Arial"/>
          <w:i/>
          <w:iCs/>
          <w:sz w:val="24"/>
        </w:rPr>
        <w:t>non si addormenterà il tuo custode.</w:t>
      </w:r>
      <w:r w:rsidR="00D87287">
        <w:rPr>
          <w:rFonts w:ascii="Arial" w:hAnsi="Arial"/>
          <w:i/>
          <w:iCs/>
          <w:sz w:val="24"/>
        </w:rPr>
        <w:t xml:space="preserve"> </w:t>
      </w:r>
      <w:r w:rsidRPr="006C4390">
        <w:rPr>
          <w:rFonts w:ascii="Arial" w:hAnsi="Arial"/>
          <w:i/>
          <w:iCs/>
          <w:sz w:val="24"/>
        </w:rPr>
        <w:t>Non si addormenterà, non prenderà sonno</w:t>
      </w:r>
      <w:r w:rsidR="00D87287">
        <w:rPr>
          <w:rFonts w:ascii="Arial" w:hAnsi="Arial"/>
          <w:i/>
          <w:iCs/>
          <w:sz w:val="24"/>
        </w:rPr>
        <w:t xml:space="preserve"> </w:t>
      </w:r>
      <w:r w:rsidRPr="006C4390">
        <w:rPr>
          <w:rFonts w:ascii="Arial" w:hAnsi="Arial"/>
          <w:i/>
          <w:iCs/>
          <w:sz w:val="24"/>
        </w:rPr>
        <w:t>il custode d’Israele.</w:t>
      </w:r>
      <w:r w:rsidR="00D87287">
        <w:rPr>
          <w:rFonts w:ascii="Arial" w:hAnsi="Arial"/>
          <w:i/>
          <w:iCs/>
          <w:sz w:val="24"/>
        </w:rPr>
        <w:t xml:space="preserve"> </w:t>
      </w:r>
      <w:r w:rsidRPr="006C4390">
        <w:rPr>
          <w:rFonts w:ascii="Arial" w:hAnsi="Arial"/>
          <w:i/>
          <w:iCs/>
          <w:sz w:val="24"/>
        </w:rPr>
        <w:t>Il Signore è il tuo custode,</w:t>
      </w:r>
      <w:r w:rsidR="00D87287">
        <w:rPr>
          <w:rFonts w:ascii="Arial" w:hAnsi="Arial"/>
          <w:i/>
          <w:iCs/>
          <w:sz w:val="24"/>
        </w:rPr>
        <w:t xml:space="preserve"> </w:t>
      </w:r>
      <w:r w:rsidRPr="006C4390">
        <w:rPr>
          <w:rFonts w:ascii="Arial" w:hAnsi="Arial"/>
          <w:i/>
          <w:iCs/>
          <w:sz w:val="24"/>
        </w:rPr>
        <w:t>il Signore è la tua ombra</w:t>
      </w:r>
      <w:r w:rsidR="00D87287">
        <w:rPr>
          <w:rFonts w:ascii="Arial" w:hAnsi="Arial"/>
          <w:i/>
          <w:iCs/>
          <w:sz w:val="24"/>
        </w:rPr>
        <w:t xml:space="preserve"> </w:t>
      </w:r>
      <w:r w:rsidRPr="006C4390">
        <w:rPr>
          <w:rFonts w:ascii="Arial" w:hAnsi="Arial"/>
          <w:i/>
          <w:iCs/>
          <w:sz w:val="24"/>
        </w:rPr>
        <w:t>e sta alla tua destra.</w:t>
      </w:r>
      <w:r w:rsidR="00D87287">
        <w:rPr>
          <w:rFonts w:ascii="Arial" w:hAnsi="Arial"/>
          <w:i/>
          <w:iCs/>
          <w:sz w:val="24"/>
        </w:rPr>
        <w:t xml:space="preserve"> </w:t>
      </w:r>
      <w:r w:rsidRPr="006C4390">
        <w:rPr>
          <w:rFonts w:ascii="Arial" w:hAnsi="Arial"/>
          <w:i/>
          <w:iCs/>
          <w:sz w:val="24"/>
        </w:rPr>
        <w:t>Di giorno non ti colpirà il sole,</w:t>
      </w:r>
      <w:r w:rsidR="00D87287">
        <w:rPr>
          <w:rFonts w:ascii="Arial" w:hAnsi="Arial"/>
          <w:i/>
          <w:iCs/>
          <w:sz w:val="24"/>
        </w:rPr>
        <w:t xml:space="preserve"> </w:t>
      </w:r>
      <w:r w:rsidRPr="006C4390">
        <w:rPr>
          <w:rFonts w:ascii="Arial" w:hAnsi="Arial"/>
          <w:i/>
          <w:iCs/>
          <w:sz w:val="24"/>
        </w:rPr>
        <w:t>né la luna di notte.</w:t>
      </w:r>
      <w:r w:rsidR="00D87287">
        <w:rPr>
          <w:rFonts w:ascii="Arial" w:hAnsi="Arial"/>
          <w:i/>
          <w:iCs/>
          <w:sz w:val="24"/>
        </w:rPr>
        <w:t xml:space="preserve"> </w:t>
      </w:r>
      <w:r w:rsidRPr="006C4390">
        <w:rPr>
          <w:rFonts w:ascii="Arial" w:hAnsi="Arial"/>
          <w:i/>
          <w:iCs/>
          <w:sz w:val="24"/>
        </w:rPr>
        <w:t>Il Signore ti custodirà da ogni male:</w:t>
      </w:r>
      <w:r w:rsidR="00D87287">
        <w:rPr>
          <w:rFonts w:ascii="Arial" w:hAnsi="Arial"/>
          <w:i/>
          <w:iCs/>
          <w:sz w:val="24"/>
        </w:rPr>
        <w:t xml:space="preserve"> </w:t>
      </w:r>
      <w:r w:rsidRPr="006C4390">
        <w:rPr>
          <w:rFonts w:ascii="Arial" w:hAnsi="Arial"/>
          <w:i/>
          <w:iCs/>
          <w:sz w:val="24"/>
        </w:rPr>
        <w:t>egli custodirà la tua vita.</w:t>
      </w:r>
      <w:r w:rsidR="00D87287">
        <w:rPr>
          <w:rFonts w:ascii="Arial" w:hAnsi="Arial"/>
          <w:i/>
          <w:iCs/>
          <w:sz w:val="24"/>
        </w:rPr>
        <w:t xml:space="preserve"> </w:t>
      </w:r>
      <w:r w:rsidRPr="006C4390">
        <w:rPr>
          <w:rFonts w:ascii="Arial" w:hAnsi="Arial"/>
          <w:i/>
          <w:iCs/>
          <w:sz w:val="24"/>
        </w:rPr>
        <w:t>Il Signore ti custodirà quando esci e quando entri,</w:t>
      </w:r>
      <w:r w:rsidR="00D87287">
        <w:rPr>
          <w:rFonts w:ascii="Arial" w:hAnsi="Arial"/>
          <w:i/>
          <w:iCs/>
          <w:sz w:val="24"/>
        </w:rPr>
        <w:t xml:space="preserve"> </w:t>
      </w:r>
      <w:r w:rsidRPr="006C4390">
        <w:rPr>
          <w:rFonts w:ascii="Arial" w:hAnsi="Arial"/>
          <w:i/>
          <w:iCs/>
          <w:sz w:val="24"/>
        </w:rPr>
        <w:t>da ora e per sempre. (Sal 121 (120), 1-8).</w:t>
      </w:r>
      <w:r w:rsidR="00D87287">
        <w:rPr>
          <w:rFonts w:ascii="Arial" w:hAnsi="Arial"/>
          <w:i/>
          <w:iCs/>
          <w:sz w:val="24"/>
        </w:rPr>
        <w:t xml:space="preserve"> </w:t>
      </w:r>
    </w:p>
    <w:p w14:paraId="0D4B9E84" w14:textId="544A503F" w:rsidR="00E125BF" w:rsidRPr="00E125BF" w:rsidRDefault="00E125BF" w:rsidP="00E125BF">
      <w:pPr>
        <w:spacing w:after="120"/>
        <w:jc w:val="both"/>
        <w:rPr>
          <w:rFonts w:ascii="Arial" w:hAnsi="Arial"/>
          <w:sz w:val="24"/>
        </w:rPr>
      </w:pPr>
      <w:r w:rsidRPr="00E125BF">
        <w:rPr>
          <w:rFonts w:ascii="Arial" w:hAnsi="Arial"/>
          <w:sz w:val="24"/>
        </w:rPr>
        <w:lastRenderedPageBreak/>
        <w:t>Tutto ciò che l’adoratore di Dio compie, sempre deve essere un atto di grande fede nel suo Signore.</w:t>
      </w:r>
      <w:r w:rsidR="00D87287">
        <w:rPr>
          <w:rFonts w:ascii="Arial" w:hAnsi="Arial"/>
          <w:sz w:val="24"/>
        </w:rPr>
        <w:t xml:space="preserve"> </w:t>
      </w:r>
      <w:r w:rsidRPr="00E125BF">
        <w:rPr>
          <w:rFonts w:ascii="Arial" w:hAnsi="Arial"/>
          <w:sz w:val="24"/>
        </w:rPr>
        <w:t>Senza una forte fede mai si potrà servire il Signore. I pensieri dell’uomo sconvolgeranno sempre la mente e il suo cuore.</w:t>
      </w:r>
    </w:p>
    <w:p w14:paraId="290CD345" w14:textId="547B43C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sacrificherai con pane lievitato il sangue della mia vittima sacrificale; la vittima sacrificale della festa di Pasqua non dovrà restare fino al mattino.</w:t>
      </w:r>
    </w:p>
    <w:p w14:paraId="228C9AC4" w14:textId="6F16E7A4" w:rsidR="00E125BF" w:rsidRPr="00E125BF" w:rsidRDefault="00E125BF" w:rsidP="00E125BF">
      <w:pPr>
        <w:spacing w:after="120"/>
        <w:jc w:val="both"/>
        <w:rPr>
          <w:rFonts w:ascii="Arial" w:hAnsi="Arial"/>
          <w:sz w:val="24"/>
        </w:rPr>
      </w:pPr>
      <w:r w:rsidRPr="00E125BF">
        <w:rPr>
          <w:rFonts w:ascii="Arial" w:hAnsi="Arial"/>
          <w:sz w:val="24"/>
        </w:rPr>
        <w:t>Altre due disposizioni che già conosciamo.</w:t>
      </w:r>
      <w:r w:rsidR="00D87287">
        <w:rPr>
          <w:rFonts w:ascii="Arial" w:hAnsi="Arial"/>
          <w:sz w:val="24"/>
        </w:rPr>
        <w:t xml:space="preserve"> </w:t>
      </w:r>
      <w:r w:rsidRPr="00E125BF">
        <w:rPr>
          <w:rFonts w:ascii="Arial" w:hAnsi="Arial"/>
          <w:sz w:val="24"/>
        </w:rPr>
        <w:t>Ogni sacrificio in onore del Signore dovrà essere sempre accompagnato dal pane non lievitato. Il pane dovrà essere rigorosamente azzimo, sempre.</w:t>
      </w:r>
      <w:r w:rsidR="00D87287">
        <w:rPr>
          <w:rFonts w:ascii="Arial" w:hAnsi="Arial"/>
          <w:sz w:val="24"/>
        </w:rPr>
        <w:t xml:space="preserve"> </w:t>
      </w:r>
      <w:r w:rsidRPr="00E125BF">
        <w:rPr>
          <w:rFonts w:ascii="Arial" w:hAnsi="Arial"/>
          <w:sz w:val="24"/>
        </w:rPr>
        <w:t>Nessuna offerta lievitata potrà mai essere offerta al Dio dell’Alleanza.</w:t>
      </w:r>
      <w:r w:rsidR="00D87287">
        <w:rPr>
          <w:rFonts w:ascii="Arial" w:hAnsi="Arial"/>
          <w:sz w:val="24"/>
        </w:rPr>
        <w:t xml:space="preserve"> </w:t>
      </w:r>
      <w:r w:rsidRPr="00E125BF">
        <w:rPr>
          <w:rFonts w:ascii="Arial" w:hAnsi="Arial"/>
          <w:sz w:val="24"/>
        </w:rPr>
        <w:t>L’agnello pasquale non dovrà restare fino al mattino. Quanto avanza dovrà essere bruciato nel fuoco.</w:t>
      </w:r>
    </w:p>
    <w:p w14:paraId="071A15FE" w14:textId="2E2BAD5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Porterai alla casa del Signore, tuo Dio, il meglio delle primizie della tua terra. Non cuocerai un capretto nel latte di sua madre».</w:t>
      </w:r>
    </w:p>
    <w:p w14:paraId="274A40EB" w14:textId="3EC83332" w:rsidR="00E125BF" w:rsidRDefault="00E125BF" w:rsidP="00E125BF">
      <w:pPr>
        <w:spacing w:after="120"/>
        <w:jc w:val="both"/>
        <w:rPr>
          <w:rFonts w:ascii="Arial" w:hAnsi="Arial"/>
          <w:sz w:val="24"/>
        </w:rPr>
      </w:pPr>
      <w:r w:rsidRPr="00E125BF">
        <w:rPr>
          <w:rFonts w:ascii="Arial" w:hAnsi="Arial"/>
          <w:sz w:val="24"/>
        </w:rPr>
        <w:t>Anche queste altre due disposizioni sono già state annunziate.</w:t>
      </w:r>
      <w:r w:rsidR="00D87287">
        <w:rPr>
          <w:rFonts w:ascii="Arial" w:hAnsi="Arial"/>
          <w:sz w:val="24"/>
        </w:rPr>
        <w:t xml:space="preserve"> </w:t>
      </w:r>
      <w:r w:rsidRPr="00E125BF">
        <w:rPr>
          <w:rFonts w:ascii="Arial" w:hAnsi="Arial"/>
          <w:sz w:val="24"/>
        </w:rPr>
        <w:t>Non si porta al Signore lo scarto delle cose. A Dio si deve dare il meglio delle primizie. Prima si sceglie il meglio per il Signore. Poi ogni altra cosa è per l’uomo.</w:t>
      </w:r>
      <w:r w:rsidR="00D87287">
        <w:rPr>
          <w:rFonts w:ascii="Arial" w:hAnsi="Arial"/>
          <w:sz w:val="24"/>
        </w:rPr>
        <w:t xml:space="preserve"> </w:t>
      </w:r>
      <w:r w:rsidRPr="00E125BF">
        <w:rPr>
          <w:rFonts w:ascii="Arial" w:hAnsi="Arial"/>
          <w:sz w:val="24"/>
        </w:rPr>
        <w:t>Il meglio per il Signore deve essere in ogni cosa: tempo, beni, frutti della terra, giorni, anni, offerte, sacrifici, olocausti, libagioni e oblazioni.</w:t>
      </w:r>
      <w:r w:rsidR="00D87287">
        <w:rPr>
          <w:rFonts w:ascii="Arial" w:hAnsi="Arial"/>
          <w:sz w:val="24"/>
        </w:rPr>
        <w:t xml:space="preserve"> </w:t>
      </w:r>
      <w:r w:rsidRPr="00E125BF">
        <w:rPr>
          <w:rFonts w:ascii="Arial" w:hAnsi="Arial"/>
          <w:sz w:val="24"/>
        </w:rPr>
        <w:t xml:space="preserve">Noi offriamo il nostro meglio a Dio. Dio offre il suo meglio a noi. </w:t>
      </w:r>
      <w:r w:rsidR="00D87287">
        <w:rPr>
          <w:rFonts w:ascii="Arial" w:hAnsi="Arial"/>
          <w:sz w:val="24"/>
        </w:rPr>
        <w:t xml:space="preserve"> </w:t>
      </w:r>
      <w:r w:rsidRPr="00E125BF">
        <w:rPr>
          <w:rFonts w:ascii="Arial" w:hAnsi="Arial"/>
          <w:sz w:val="24"/>
        </w:rPr>
        <w:t>Il Signore non ha dato forse a noi il suo “meglio”?</w:t>
      </w:r>
      <w:r w:rsidR="00D87287">
        <w:rPr>
          <w:rFonts w:ascii="Arial" w:hAnsi="Arial"/>
          <w:sz w:val="24"/>
        </w:rPr>
        <w:t xml:space="preserve"> </w:t>
      </w:r>
      <w:r w:rsidRPr="00E125BF">
        <w:rPr>
          <w:rFonts w:ascii="Arial" w:hAnsi="Arial"/>
          <w:sz w:val="24"/>
        </w:rPr>
        <w:t>Non ci ha forse donato il suo Figlio Unigenito per la nostra vita?</w:t>
      </w:r>
    </w:p>
    <w:p w14:paraId="0936E762" w14:textId="4B6CAF68"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Vi era tra i farisei un uomo di nome Nicodèmo, uno dei capi dei Giudei. </w:t>
      </w:r>
      <w:r w:rsidR="00D87287" w:rsidRPr="006C4390">
        <w:rPr>
          <w:rFonts w:ascii="Arial" w:hAnsi="Arial"/>
          <w:i/>
          <w:iCs/>
          <w:sz w:val="24"/>
        </w:rPr>
        <w:t>Costui</w:t>
      </w:r>
      <w:r w:rsidRPr="006C4390">
        <w:rPr>
          <w:rFonts w:ascii="Arial" w:hAnsi="Arial"/>
          <w:i/>
          <w:iCs/>
          <w:sz w:val="24"/>
        </w:rPr>
        <w:t xml:space="preserve"> andò da Gesù, di notte, e gli disse: «Rabbì, sappiamo che sei venuto da Dio come maestro; nessuno infatti può compiere questi segni che tu compi, se Dio non è con lui». </w:t>
      </w:r>
      <w:r w:rsidR="00D87287" w:rsidRPr="006C4390">
        <w:rPr>
          <w:rFonts w:ascii="Arial" w:hAnsi="Arial"/>
          <w:i/>
          <w:iCs/>
          <w:sz w:val="24"/>
        </w:rPr>
        <w:t>Gli</w:t>
      </w:r>
      <w:r w:rsidRPr="006C4390">
        <w:rPr>
          <w:rFonts w:ascii="Arial" w:hAnsi="Arial"/>
          <w:i/>
          <w:iCs/>
          <w:sz w:val="24"/>
        </w:rPr>
        <w:t xml:space="preserve"> rispose Gesù: «In verità, in verità io ti dico, se uno non nasce dall’alto, non può vedere il regno di Dio». </w:t>
      </w:r>
    </w:p>
    <w:p w14:paraId="1A5744CA" w14:textId="53DBEF37"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Gli</w:t>
      </w:r>
      <w:r w:rsidR="00EB6F2A" w:rsidRPr="006C4390">
        <w:rPr>
          <w:rFonts w:ascii="Arial" w:hAnsi="Arial"/>
          <w:i/>
          <w:iCs/>
          <w:sz w:val="24"/>
        </w:rPr>
        <w:t xml:space="preserve"> disse Nicodèmo: «Come può nascere un uomo quando è vecchio? Può forse entrare una seconda volta nel grembo di sua madre e rinascere?». </w:t>
      </w:r>
      <w:r w:rsidRPr="006C4390">
        <w:rPr>
          <w:rFonts w:ascii="Arial" w:hAnsi="Arial"/>
          <w:i/>
          <w:iCs/>
          <w:sz w:val="24"/>
        </w:rPr>
        <w:t>Rispose</w:t>
      </w:r>
      <w:r w:rsidR="00EB6F2A" w:rsidRPr="006C4390">
        <w:rPr>
          <w:rFonts w:ascii="Arial" w:hAnsi="Arial"/>
          <w:i/>
          <w:iCs/>
          <w:sz w:val="24"/>
        </w:rPr>
        <w:t xml:space="preserve"> Gesù: «In verità, in verità io ti dico, se uno non nasce da acqua e Spirito, non può entrare nel regno di Dio. </w:t>
      </w:r>
      <w:r w:rsidRPr="006C4390">
        <w:rPr>
          <w:rFonts w:ascii="Arial" w:hAnsi="Arial"/>
          <w:i/>
          <w:iCs/>
          <w:sz w:val="24"/>
        </w:rPr>
        <w:t>Quello</w:t>
      </w:r>
      <w:r w:rsidR="00EB6F2A" w:rsidRPr="006C4390">
        <w:rPr>
          <w:rFonts w:ascii="Arial" w:hAnsi="Arial"/>
          <w:i/>
          <w:iCs/>
          <w:sz w:val="24"/>
        </w:rPr>
        <w:t xml:space="preserve"> che è nato dalla carne è carne, e quello che è nato dallo Spirito è spirito. </w:t>
      </w:r>
      <w:r w:rsidRPr="006C4390">
        <w:rPr>
          <w:rFonts w:ascii="Arial" w:hAnsi="Arial"/>
          <w:i/>
          <w:iCs/>
          <w:sz w:val="24"/>
        </w:rPr>
        <w:t>Non</w:t>
      </w:r>
      <w:r w:rsidR="00EB6F2A" w:rsidRPr="006C4390">
        <w:rPr>
          <w:rFonts w:ascii="Arial" w:hAnsi="Arial"/>
          <w:i/>
          <w:iCs/>
          <w:sz w:val="24"/>
        </w:rPr>
        <w:t xml:space="preserve"> meravigliarti se ti ho detto: dovete nascere dall’alto. </w:t>
      </w:r>
      <w:r w:rsidRPr="006C4390">
        <w:rPr>
          <w:rFonts w:ascii="Arial" w:hAnsi="Arial"/>
          <w:i/>
          <w:iCs/>
          <w:sz w:val="24"/>
        </w:rPr>
        <w:t>Il</w:t>
      </w:r>
      <w:r w:rsidR="00EB6F2A" w:rsidRPr="006C4390">
        <w:rPr>
          <w:rFonts w:ascii="Arial" w:hAnsi="Arial"/>
          <w:i/>
          <w:iCs/>
          <w:sz w:val="24"/>
        </w:rPr>
        <w:t xml:space="preserve"> vento soffia dove vuole e ne senti la voce, ma non sai da dove viene né dove va: così è chiunque è nato dallo Spirito». </w:t>
      </w:r>
    </w:p>
    <w:p w14:paraId="20F6B6FA" w14:textId="7B412EC1"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Gli</w:t>
      </w:r>
      <w:r w:rsidR="00EB6F2A" w:rsidRPr="006C4390">
        <w:rPr>
          <w:rFonts w:ascii="Arial" w:hAnsi="Arial"/>
          <w:i/>
          <w:iCs/>
          <w:sz w:val="24"/>
        </w:rPr>
        <w:t xml:space="preserve"> replicò Nicodèmo: «Come può accadere questo?». </w:t>
      </w:r>
      <w:r w:rsidRPr="006C4390">
        <w:rPr>
          <w:rFonts w:ascii="Arial" w:hAnsi="Arial"/>
          <w:i/>
          <w:iCs/>
          <w:sz w:val="24"/>
        </w:rPr>
        <w:t>Gli</w:t>
      </w:r>
      <w:r w:rsidR="00EB6F2A" w:rsidRPr="006C4390">
        <w:rPr>
          <w:rFonts w:ascii="Arial" w:hAnsi="Arial"/>
          <w:i/>
          <w:iCs/>
          <w:sz w:val="24"/>
        </w:rPr>
        <w:t xml:space="preserve"> rispose Gesù: «Tu sei maestro d’Israele e non conosci queste cose? In verità, in verità io ti dico: noi parliamo di ciò che sappiamo e testimoniamo ciò che abbiamo veduto; ma voi non accogliete la nostra testimonianza. </w:t>
      </w:r>
      <w:r w:rsidRPr="006C4390">
        <w:rPr>
          <w:rFonts w:ascii="Arial" w:hAnsi="Arial"/>
          <w:i/>
          <w:iCs/>
          <w:sz w:val="24"/>
        </w:rPr>
        <w:t>Se</w:t>
      </w:r>
      <w:r w:rsidR="00EB6F2A" w:rsidRPr="006C4390">
        <w:rPr>
          <w:rFonts w:ascii="Arial" w:hAnsi="Arial"/>
          <w:i/>
          <w:iCs/>
          <w:sz w:val="24"/>
        </w:rPr>
        <w:t xml:space="preserve"> vi ho parlato di cose della terra e non credete, come crederete se vi parlerò di cose del cielo? </w:t>
      </w:r>
      <w:r w:rsidRPr="006C4390">
        <w:rPr>
          <w:rFonts w:ascii="Arial" w:hAnsi="Arial"/>
          <w:i/>
          <w:iCs/>
          <w:sz w:val="24"/>
        </w:rPr>
        <w:t>Nessuno</w:t>
      </w:r>
      <w:r w:rsidR="00EB6F2A" w:rsidRPr="006C4390">
        <w:rPr>
          <w:rFonts w:ascii="Arial" w:hAnsi="Arial"/>
          <w:i/>
          <w:iCs/>
          <w:sz w:val="24"/>
        </w:rPr>
        <w:t xml:space="preserve"> è mai salito al cielo, se non colui che è disceso dal cielo, il Figlio dell’uomo. E come Mosè innalzò il serpente nel deserto, così bisogna che sia innalzato il Figlio dell’uomo, </w:t>
      </w:r>
      <w:r w:rsidRPr="006C4390">
        <w:rPr>
          <w:rFonts w:ascii="Arial" w:hAnsi="Arial"/>
          <w:i/>
          <w:iCs/>
          <w:sz w:val="24"/>
        </w:rPr>
        <w:t>perché</w:t>
      </w:r>
      <w:r w:rsidR="00EB6F2A" w:rsidRPr="006C4390">
        <w:rPr>
          <w:rFonts w:ascii="Arial" w:hAnsi="Arial"/>
          <w:i/>
          <w:iCs/>
          <w:sz w:val="24"/>
        </w:rPr>
        <w:t xml:space="preserve"> chiunque crede in lui abbia la vita eterna.</w:t>
      </w:r>
    </w:p>
    <w:p w14:paraId="33D65423" w14:textId="47CC496D"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w:t>
      </w:r>
      <w:r w:rsidRPr="006C4390">
        <w:rPr>
          <w:rFonts w:ascii="Arial" w:hAnsi="Arial"/>
          <w:i/>
          <w:iCs/>
          <w:sz w:val="24"/>
        </w:rPr>
        <w:lastRenderedPageBreak/>
        <w:t xml:space="preserve">ma perché il mondo sia salvato per mezzo di lui. </w:t>
      </w:r>
      <w:r w:rsidR="00D87287" w:rsidRPr="006C4390">
        <w:rPr>
          <w:rFonts w:ascii="Arial" w:hAnsi="Arial"/>
          <w:i/>
          <w:iCs/>
          <w:sz w:val="24"/>
        </w:rPr>
        <w:t>Chi</w:t>
      </w:r>
      <w:r w:rsidRPr="006C4390">
        <w:rPr>
          <w:rFonts w:ascii="Arial" w:hAnsi="Arial"/>
          <w:i/>
          <w:iCs/>
          <w:sz w:val="24"/>
        </w:rPr>
        <w:t xml:space="preserve"> crede in lui non è condannato; ma chi non crede è già stato condannato, perché non ha creduto nel nome dell’unigenito Figlio di Dio. </w:t>
      </w:r>
    </w:p>
    <w:p w14:paraId="764D4D28" w14:textId="33DE9B16"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6E5D7DB" w14:textId="77777777" w:rsidR="00E125BF" w:rsidRPr="00E125BF" w:rsidRDefault="00E125BF" w:rsidP="00E125BF">
      <w:pPr>
        <w:spacing w:after="120"/>
        <w:jc w:val="both"/>
        <w:rPr>
          <w:rFonts w:ascii="Arial" w:hAnsi="Arial"/>
          <w:sz w:val="24"/>
        </w:rPr>
      </w:pPr>
      <w:r w:rsidRPr="00E125BF">
        <w:rPr>
          <w:rFonts w:ascii="Arial" w:hAnsi="Arial"/>
          <w:sz w:val="24"/>
        </w:rPr>
        <w:t>Dio ha dato il meglio di sé, il meglio della terra, il meglio delle sue benedizioni a Israele. È giusto che Israele risponda al suo Dio donandogli il meglio di tutto ciò che la terra produce.</w:t>
      </w:r>
    </w:p>
    <w:p w14:paraId="4190EE85" w14:textId="1BE7D87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Poi prendete vostro padre e le vostre famiglie e venite da me e io vi darò il meglio del paese d'Egitto e mangerete i migliori prodotti della terra (Gen 45, 18). Non abbiate rincrescimento per la vostra roba, perché il meglio di tutto il paese sarà vostro" (Gen 45, 20).</w:t>
      </w:r>
      <w:r w:rsidR="00D87287">
        <w:rPr>
          <w:rFonts w:ascii="Arial" w:hAnsi="Arial"/>
          <w:i/>
          <w:iCs/>
          <w:sz w:val="24"/>
        </w:rPr>
        <w:t xml:space="preserve"> </w:t>
      </w:r>
      <w:r w:rsidRPr="006C4390">
        <w:rPr>
          <w:rFonts w:ascii="Arial" w:hAnsi="Arial"/>
          <w:i/>
          <w:iCs/>
          <w:sz w:val="24"/>
        </w:rPr>
        <w:t xml:space="preserve">Quando un uomo usa come pascolo un campo o una vigna e lascia che il suo bestiame vada a pascolare nel campo altrui, deve dare l'indennizzo con il meglio del suo campo e con il meglio della sua vigna (Es 22, 4). </w:t>
      </w:r>
    </w:p>
    <w:p w14:paraId="41610D67" w14:textId="3C7C488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meglio delle primizie del tuo suolo lo porterai alla casa del Signore, tuo Dio. Non farai cuocere un capretto nel latte di sua madre (Es 23, 19). Ti dò anche tutte le primizie che al Signore offriranno: il meglio dell'olio, il meglio del mosto e del grano (Nm 18, 12). Dirai loro: Quando ne avrete prelevato il meglio, quel che rimane sarà calcolato come il provento dell'aia e come il provento del torchio (Nm 18, 30). </w:t>
      </w:r>
    </w:p>
    <w:p w14:paraId="23681E85" w14:textId="174596A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Giuseppe disse: "Benedetta dal Signore la sua terra! Dalla rugiada abbia il meglio dei cieli, e dall'abisso disteso al di sotto (Dt 33, 13). il meglio dei prodotti del sole e il meglio di ciò che germoglia ogni luna (Dt 33, 14). la primizia dei monti antichi, il meglio dei colli eterni (Dt 33, 15). e il meglio della terra e di ciò che contiene. Il favore di Colui che abitava nel roveto venga sul capo di Giuseppe, sulla testa del principe tra i suoi fratelli! (Dt 33, 16). riguardo poi alle tue asine smarrite tre giorni fa, non stare in pensiero, perchè sono state ritrovate. A chi del resto appartiene il meglio d'Israele, se non a te e a tutta la casa di tuo padre?" (1Sam 9, 20). </w:t>
      </w:r>
    </w:p>
    <w:p w14:paraId="3E22C18A" w14:textId="7F7F69B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Saul e il popolo risparmiarono Agag e il meglio del bestiame minuto e grosso, gli animali grassi e gli agnelli, cioè tutto il meglio, e non vollero sterminarli; 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prendi il meglio del gregge. Mettici sotto la legna e falla bollire molto, sì che si cuociano dentro anche gli ossi (Ez 24, 5). E mentre vi do queste istruzioni, non posso lodarvi per il fatto che le vostre riunioni non si svolgono per il meglio, </w:t>
      </w:r>
      <w:r w:rsidRPr="006C4390">
        <w:rPr>
          <w:rFonts w:ascii="Arial" w:hAnsi="Arial"/>
          <w:i/>
          <w:iCs/>
          <w:sz w:val="24"/>
        </w:rPr>
        <w:lastRenderedPageBreak/>
        <w:t xml:space="preserve">ma per il peggio (1Cor 11, 17). perché possiate distinguere sempre il meglio ed essere integri e irreprensibili per il giorno di Cristo (Fil 1, 10). </w:t>
      </w:r>
    </w:p>
    <w:p w14:paraId="32B3B75C" w14:textId="76FFD109" w:rsidR="00E125BF" w:rsidRPr="00E125BF" w:rsidRDefault="00E125BF" w:rsidP="00E125BF">
      <w:pPr>
        <w:spacing w:after="120"/>
        <w:jc w:val="both"/>
        <w:rPr>
          <w:rFonts w:ascii="Arial" w:hAnsi="Arial"/>
          <w:sz w:val="24"/>
        </w:rPr>
      </w:pPr>
      <w:r w:rsidRPr="00E125BF">
        <w:rPr>
          <w:rFonts w:ascii="Arial" w:hAnsi="Arial"/>
          <w:sz w:val="24"/>
        </w:rPr>
        <w:t>Questa verità vale anche per ogni discepolo di Gesù. Gesù ha dato il meglio di sé, anzitutto di sé per la redenzione dell’uomo, è giusto che il redento dia il meglio di sé, cioè tutto di sé, a Cristo Signore.</w:t>
      </w:r>
      <w:r w:rsidR="00D87287">
        <w:rPr>
          <w:rFonts w:ascii="Arial" w:hAnsi="Arial"/>
          <w:sz w:val="24"/>
        </w:rPr>
        <w:t xml:space="preserve"> </w:t>
      </w:r>
      <w:r w:rsidRPr="00E125BF">
        <w:rPr>
          <w:rFonts w:ascii="Arial" w:hAnsi="Arial"/>
          <w:sz w:val="24"/>
        </w:rPr>
        <w:t>Nessuna usanza dei Cananei dovrà introdursi in Israele. Non si deve cuocere un capretto nel latte di sua madre.</w:t>
      </w:r>
      <w:r w:rsidR="00D87287">
        <w:rPr>
          <w:rFonts w:ascii="Arial" w:hAnsi="Arial"/>
          <w:sz w:val="24"/>
        </w:rPr>
        <w:t xml:space="preserve"> </w:t>
      </w:r>
      <w:r w:rsidRPr="00E125BF">
        <w:rPr>
          <w:rFonts w:ascii="Arial" w:hAnsi="Arial"/>
          <w:sz w:val="24"/>
        </w:rPr>
        <w:t xml:space="preserve">Anche su questo si è detto ogni cosa a suo tempo. </w:t>
      </w:r>
    </w:p>
    <w:p w14:paraId="338E1DAA" w14:textId="7195851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a Mosè: «Scrivi queste parole, perché sulla base di queste parole io ho stabilito un’alleanza con te e con Israele».</w:t>
      </w:r>
    </w:p>
    <w:p w14:paraId="62641D50" w14:textId="0B5B9AA1" w:rsidR="00E125BF" w:rsidRDefault="00E125BF" w:rsidP="00E125BF">
      <w:pPr>
        <w:spacing w:after="120"/>
        <w:jc w:val="both"/>
        <w:rPr>
          <w:rFonts w:ascii="Arial" w:hAnsi="Arial"/>
          <w:sz w:val="24"/>
        </w:rPr>
      </w:pPr>
      <w:r w:rsidRPr="00E125BF">
        <w:rPr>
          <w:rFonts w:ascii="Arial" w:hAnsi="Arial"/>
          <w:sz w:val="24"/>
        </w:rPr>
        <w:t>Ora è il Signore stesso che ordina a Mosè di scrivere tutte le parole ascoltate.</w:t>
      </w:r>
      <w:r w:rsidR="00D87287">
        <w:rPr>
          <w:rFonts w:ascii="Arial" w:hAnsi="Arial"/>
          <w:sz w:val="24"/>
        </w:rPr>
        <w:t xml:space="preserve"> </w:t>
      </w:r>
      <w:r w:rsidRPr="00E125BF">
        <w:rPr>
          <w:rFonts w:ascii="Arial" w:hAnsi="Arial"/>
          <w:sz w:val="24"/>
        </w:rPr>
        <w:t>Queste parole sono la sua legge.</w:t>
      </w:r>
      <w:r w:rsidR="00D87287">
        <w:rPr>
          <w:rFonts w:ascii="Arial" w:hAnsi="Arial"/>
          <w:sz w:val="24"/>
        </w:rPr>
        <w:t xml:space="preserve"> </w:t>
      </w:r>
      <w:r w:rsidRPr="00E125BF">
        <w:rPr>
          <w:rFonts w:ascii="Arial" w:hAnsi="Arial"/>
          <w:sz w:val="24"/>
        </w:rPr>
        <w:t>Sul fondamento di queste parole Lui, il Signore, avrebbe stabilito un’alleanza con Mosè e con Israele.</w:t>
      </w:r>
      <w:r w:rsidR="00D87287">
        <w:rPr>
          <w:rFonts w:ascii="Arial" w:hAnsi="Arial"/>
          <w:sz w:val="24"/>
        </w:rPr>
        <w:t xml:space="preserve"> </w:t>
      </w:r>
      <w:r w:rsidRPr="00E125BF">
        <w:rPr>
          <w:rFonts w:ascii="Arial" w:hAnsi="Arial"/>
          <w:sz w:val="24"/>
        </w:rPr>
        <w:t xml:space="preserve">Prima l’alleanza era stata stipulata con il solo Israele. Israele era il soggetto unico. </w:t>
      </w:r>
    </w:p>
    <w:p w14:paraId="16F66EEA" w14:textId="7FFAC5ED"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Mosè</w:t>
      </w:r>
      <w:r w:rsidR="00EB6F2A" w:rsidRPr="006C4390">
        <w:rPr>
          <w:rFonts w:ascii="Arial" w:hAnsi="Arial"/>
          <w:i/>
          <w:iCs/>
          <w:sz w:val="24"/>
        </w:rPr>
        <w:t xml:space="preserve"> salì verso Dio, e il Signore lo chiamò dal monte, dicendo: «Questo dirai alla casa di Giacobbe e annuncerai agli Israeliti: “Voi stessi avete visto ciò che io ho fatto all’Egitto e come ho sollevato voi su ali di aquile e vi ho fatto venire fino a me. </w:t>
      </w:r>
      <w:r w:rsidRPr="006C4390">
        <w:rPr>
          <w:rFonts w:ascii="Arial" w:hAnsi="Arial"/>
          <w:i/>
          <w:iCs/>
          <w:sz w:val="24"/>
        </w:rPr>
        <w:t>Ora</w:t>
      </w:r>
      <w:r w:rsidR="00EB6F2A" w:rsidRPr="006C4390">
        <w:rPr>
          <w:rFonts w:ascii="Arial" w:hAnsi="Arial"/>
          <w:i/>
          <w:iCs/>
          <w:sz w:val="24"/>
        </w:rPr>
        <w:t xml:space="preserve">, se darete ascolto alla mia voce e custodirete la mia alleanza, voi sarete per me una proprietà particolare tra tutti i popoli; mia infatti è tutta la terra! </w:t>
      </w:r>
      <w:r w:rsidRPr="006C4390">
        <w:rPr>
          <w:rFonts w:ascii="Arial" w:hAnsi="Arial"/>
          <w:i/>
          <w:iCs/>
          <w:sz w:val="24"/>
        </w:rPr>
        <w:t>Voi</w:t>
      </w:r>
      <w:r w:rsidR="00EB6F2A" w:rsidRPr="006C4390">
        <w:rPr>
          <w:rFonts w:ascii="Arial" w:hAnsi="Arial"/>
          <w:i/>
          <w:iCs/>
          <w:sz w:val="24"/>
        </w:rPr>
        <w:t xml:space="preserve"> sarete per me un regno di sacerdoti e una nazione santa”. Queste parole dirai agli Israeliti».</w:t>
      </w:r>
    </w:p>
    <w:p w14:paraId="0709D7C9" w14:textId="7B0C0778"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Mosè</w:t>
      </w:r>
      <w:r w:rsidR="00EB6F2A" w:rsidRPr="006C4390">
        <w:rPr>
          <w:rFonts w:ascii="Arial" w:hAnsi="Arial"/>
          <w:i/>
          <w:iCs/>
          <w:sz w:val="24"/>
        </w:rPr>
        <w:t xml:space="preserve"> andò, convocò gli anziani del popolo e riferì loro tutte queste parole, come gli aveva ordinato il Signore. </w:t>
      </w:r>
      <w:r w:rsidRPr="006C4390">
        <w:rPr>
          <w:rFonts w:ascii="Arial" w:hAnsi="Arial"/>
          <w:i/>
          <w:iCs/>
          <w:sz w:val="24"/>
        </w:rPr>
        <w:t>Tutto</w:t>
      </w:r>
      <w:r w:rsidR="00EB6F2A" w:rsidRPr="006C4390">
        <w:rPr>
          <w:rFonts w:ascii="Arial" w:hAnsi="Arial"/>
          <w:i/>
          <w:iCs/>
          <w:sz w:val="24"/>
        </w:rPr>
        <w:t xml:space="preserve"> il popolo rispose insieme e disse: «Quanto il Signore ha detto, noi lo faremo!». Mosè tornò dal Signore e riferì le parole del popolo. </w:t>
      </w:r>
      <w:r w:rsidRPr="006C4390">
        <w:rPr>
          <w:rFonts w:ascii="Arial" w:hAnsi="Arial"/>
          <w:i/>
          <w:iCs/>
          <w:sz w:val="24"/>
        </w:rPr>
        <w:t>Il</w:t>
      </w:r>
      <w:r w:rsidR="00EB6F2A" w:rsidRPr="006C4390">
        <w:rPr>
          <w:rFonts w:ascii="Arial" w:hAnsi="Arial"/>
          <w:i/>
          <w:iCs/>
          <w:sz w:val="24"/>
        </w:rPr>
        <w:t xml:space="preserve"> Signore disse a Mosè: «Ecco, io sto per venire verso di te in una densa nube, perché il popolo senta quando io parlerò con te e credano per sempre anche a te». (Es 19,3-9). </w:t>
      </w:r>
    </w:p>
    <w:p w14:paraId="1FA7E628" w14:textId="147760BE"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Il Signore disse a Mosè: «Sali verso il Signore tu e Aronne, Nadab e Abiu e settanta anziani d’Israele; voi vi prostrerete da lontano, </w:t>
      </w:r>
      <w:r w:rsidR="00D87287" w:rsidRPr="006C4390">
        <w:rPr>
          <w:rFonts w:ascii="Arial" w:hAnsi="Arial"/>
          <w:i/>
          <w:iCs/>
          <w:sz w:val="24"/>
        </w:rPr>
        <w:t>solo</w:t>
      </w:r>
      <w:r w:rsidRPr="006C4390">
        <w:rPr>
          <w:rFonts w:ascii="Arial" w:hAnsi="Arial"/>
          <w:i/>
          <w:iCs/>
          <w:sz w:val="24"/>
        </w:rPr>
        <w:t xml:space="preserve"> Mosè si avvicinerà al Signore: gli altri non si avvicinino e il popolo non salga con lui».</w:t>
      </w:r>
    </w:p>
    <w:p w14:paraId="18EBC81F" w14:textId="28E04362" w:rsidR="00EB6F2A" w:rsidRDefault="00D87287" w:rsidP="006C4390">
      <w:pPr>
        <w:spacing w:after="120"/>
        <w:ind w:left="567" w:right="567"/>
        <w:jc w:val="both"/>
        <w:rPr>
          <w:rFonts w:ascii="Arial" w:hAnsi="Arial"/>
          <w:i/>
          <w:iCs/>
          <w:sz w:val="24"/>
        </w:rPr>
      </w:pPr>
      <w:r w:rsidRPr="006C4390">
        <w:rPr>
          <w:rFonts w:ascii="Arial" w:hAnsi="Arial"/>
          <w:i/>
          <w:iCs/>
          <w:sz w:val="24"/>
        </w:rPr>
        <w:t>Mosè</w:t>
      </w:r>
      <w:r w:rsidR="00EB6F2A" w:rsidRPr="006C4390">
        <w:rPr>
          <w:rFonts w:ascii="Arial" w:hAnsi="Arial"/>
          <w:i/>
          <w:iCs/>
          <w:sz w:val="24"/>
        </w:rPr>
        <w:t xml:space="preserve"> andò a riferire al popolo tutte le parole del Signore e tutte le norme. Tutto il popolo rispose a una sola voce dicendo: «Tutti i comandamenti che il Signore ha dato, noi li eseguiremo!». </w:t>
      </w:r>
      <w:r w:rsidRPr="006C4390">
        <w:rPr>
          <w:rFonts w:ascii="Arial" w:hAnsi="Arial"/>
          <w:i/>
          <w:iCs/>
          <w:sz w:val="24"/>
        </w:rPr>
        <w:t>Mosè</w:t>
      </w:r>
      <w:r w:rsidR="00EB6F2A" w:rsidRPr="006C4390">
        <w:rPr>
          <w:rFonts w:ascii="Arial" w:hAnsi="Arial"/>
          <w:i/>
          <w:iCs/>
          <w:sz w:val="24"/>
        </w:rPr>
        <w:t xml:space="preserve"> scrisse tutte le parole del Signore. Si alzò di buon mattino ed eresse un altare ai piedi del monte, con dodici stele per le dodici tribù d’Israele. </w:t>
      </w:r>
      <w:r w:rsidRPr="006C4390">
        <w:rPr>
          <w:rFonts w:ascii="Arial" w:hAnsi="Arial"/>
          <w:i/>
          <w:iCs/>
          <w:sz w:val="24"/>
        </w:rPr>
        <w:t>Incaricò</w:t>
      </w:r>
      <w:r w:rsidR="00EB6F2A" w:rsidRPr="006C4390">
        <w:rPr>
          <w:rFonts w:ascii="Arial" w:hAnsi="Arial"/>
          <w:i/>
          <w:iCs/>
          <w:sz w:val="24"/>
        </w:rPr>
        <w:t xml:space="preserve"> alcuni giovani tra gli Israeliti di offrire olocausti e di sacrificare giovenchi come sacrifici di comunione, per il Signore. </w:t>
      </w:r>
      <w:r w:rsidRPr="006C4390">
        <w:rPr>
          <w:rFonts w:ascii="Arial" w:hAnsi="Arial"/>
          <w:i/>
          <w:iCs/>
          <w:sz w:val="24"/>
        </w:rPr>
        <w:t>Mosè</w:t>
      </w:r>
      <w:r w:rsidR="00EB6F2A" w:rsidRPr="006C4390">
        <w:rPr>
          <w:rFonts w:ascii="Arial" w:hAnsi="Arial"/>
          <w:i/>
          <w:iCs/>
          <w:sz w:val="24"/>
        </w:rPr>
        <w:t xml:space="preserve"> prese la metà del sangue e la mise in tanti catini e ne versò l’altra metà sull’altare. </w:t>
      </w:r>
      <w:r w:rsidRPr="006C4390">
        <w:rPr>
          <w:rFonts w:ascii="Arial" w:hAnsi="Arial"/>
          <w:i/>
          <w:iCs/>
          <w:sz w:val="24"/>
        </w:rPr>
        <w:t>Quindi</w:t>
      </w:r>
      <w:r w:rsidR="00EB6F2A" w:rsidRPr="006C4390">
        <w:rPr>
          <w:rFonts w:ascii="Arial" w:hAnsi="Arial"/>
          <w:i/>
          <w:iCs/>
          <w:sz w:val="24"/>
        </w:rPr>
        <w:t xml:space="preserve"> prese il libro dell’alleanza e lo lesse alla presenza del popolo. Dissero: «Quanto ha detto il Signore, lo eseguiremo e vi presteremo ascolto». </w:t>
      </w:r>
      <w:r w:rsidRPr="006C4390">
        <w:rPr>
          <w:rFonts w:ascii="Arial" w:hAnsi="Arial"/>
          <w:i/>
          <w:iCs/>
          <w:sz w:val="24"/>
        </w:rPr>
        <w:t>Mosè</w:t>
      </w:r>
      <w:r w:rsidR="00EB6F2A" w:rsidRPr="006C4390">
        <w:rPr>
          <w:rFonts w:ascii="Arial" w:hAnsi="Arial"/>
          <w:i/>
          <w:iCs/>
          <w:sz w:val="24"/>
        </w:rPr>
        <w:t xml:space="preserve"> prese il sangue e ne asperse il popolo, dicendo: «Ecco il sangue dell’alleanza che il Signore ha concluso con voi sulla base di tutte queste parole!». (Es 24,1-8).</w:t>
      </w:r>
    </w:p>
    <w:p w14:paraId="68636437" w14:textId="19DD4BD5" w:rsidR="00E125BF" w:rsidRDefault="00E125BF" w:rsidP="00E125BF">
      <w:pPr>
        <w:spacing w:after="120"/>
        <w:jc w:val="both"/>
        <w:rPr>
          <w:rFonts w:ascii="Arial" w:hAnsi="Arial"/>
          <w:sz w:val="24"/>
        </w:rPr>
      </w:pPr>
      <w:r w:rsidRPr="00E125BF">
        <w:rPr>
          <w:rFonts w:ascii="Arial" w:hAnsi="Arial"/>
          <w:sz w:val="24"/>
        </w:rPr>
        <w:lastRenderedPageBreak/>
        <w:t>Ora invece i soggetti sono due Mosè e Israele.</w:t>
      </w:r>
      <w:r w:rsidR="00D87287">
        <w:rPr>
          <w:rFonts w:ascii="Arial" w:hAnsi="Arial"/>
          <w:sz w:val="24"/>
        </w:rPr>
        <w:t xml:space="preserve"> </w:t>
      </w:r>
      <w:r w:rsidRPr="00E125BF">
        <w:rPr>
          <w:rFonts w:ascii="Arial" w:hAnsi="Arial"/>
          <w:sz w:val="24"/>
        </w:rPr>
        <w:t xml:space="preserve">Dio avrebbe stipulato l’alleanza con Mosè e con Israele. Perché due soggetti e non più uno solo? Perché Mosè e il popolo sono due soggetti? </w:t>
      </w:r>
      <w:r w:rsidR="00D87287">
        <w:rPr>
          <w:rFonts w:ascii="Arial" w:hAnsi="Arial"/>
          <w:sz w:val="24"/>
        </w:rPr>
        <w:t xml:space="preserve"> </w:t>
      </w:r>
      <w:r w:rsidRPr="00E125BF">
        <w:rPr>
          <w:rFonts w:ascii="Arial" w:hAnsi="Arial"/>
          <w:sz w:val="24"/>
        </w:rPr>
        <w:t>Mosè e il popolo sono divenuti due soggetti per un motivo assai semplice. Se il popolo avesse di nuovo peccato, avrebbe il popolo infranto l’alleanza e non Mosè. Dio avrebbe continuato a mantenere viva la sua alleanza, perché Mosè non aveva peccato. L’alleanza mai si sarebbe infranta. La stessa cosa avviene con la Nuova Alleanza. Il Padre l’ha fatta con Cristo, in Cristo, per Cristo, con tutti noi.</w:t>
      </w:r>
    </w:p>
    <w:p w14:paraId="00034461" w14:textId="243A659E"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ab/>
      </w:r>
      <w:r w:rsidR="00D87287" w:rsidRPr="006C4390">
        <w:rPr>
          <w:rFonts w:ascii="Arial" w:hAnsi="Arial"/>
          <w:i/>
          <w:iCs/>
          <w:sz w:val="24"/>
        </w:rPr>
        <w:t>Perciò</w:t>
      </w:r>
      <w:r w:rsidRPr="006C4390">
        <w:rPr>
          <w:rFonts w:ascii="Arial" w:hAnsi="Arial"/>
          <w:i/>
          <w:iCs/>
          <w:sz w:val="24"/>
        </w:rPr>
        <w:t xml:space="preserve"> ricordatevi che un tempo voi, pagani nella carne, chiamati non circoncisi da quelli che si dicono circoncisi perché resi tali nella carne per mano d’uomo, </w:t>
      </w:r>
      <w:r w:rsidR="00D87287" w:rsidRPr="006C4390">
        <w:rPr>
          <w:rFonts w:ascii="Arial" w:hAnsi="Arial"/>
          <w:i/>
          <w:iCs/>
          <w:sz w:val="24"/>
        </w:rPr>
        <w:t>ricordatevi</w:t>
      </w:r>
      <w:r w:rsidRPr="006C4390">
        <w:rPr>
          <w:rFonts w:ascii="Arial" w:hAnsi="Arial"/>
          <w:i/>
          <w:iCs/>
          <w:sz w:val="24"/>
        </w:rPr>
        <w:t xml:space="preserve"> che in quel tempo eravate senza Cristo, esclusi dalla cittadinanza d’Israele, estranei ai patti della promessa, senza speranza e senza Dio nel mondo. </w:t>
      </w:r>
      <w:r w:rsidR="00D87287" w:rsidRPr="006C4390">
        <w:rPr>
          <w:rFonts w:ascii="Arial" w:hAnsi="Arial"/>
          <w:i/>
          <w:iCs/>
          <w:sz w:val="24"/>
        </w:rPr>
        <w:t>Ora</w:t>
      </w:r>
      <w:r w:rsidRPr="006C4390">
        <w:rPr>
          <w:rFonts w:ascii="Arial" w:hAnsi="Arial"/>
          <w:i/>
          <w:iCs/>
          <w:sz w:val="24"/>
        </w:rPr>
        <w:t xml:space="preserve"> invece, in Cristo Gesù, voi che un tempo eravate lontani, siete diventati vicini, grazie al sangue di Cristo.</w:t>
      </w:r>
    </w:p>
    <w:p w14:paraId="6460B6BC" w14:textId="6F8D9B0C"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Egli infatti è la nostra pace,</w:t>
      </w:r>
      <w:r w:rsidR="00D87287">
        <w:rPr>
          <w:rFonts w:ascii="Arial" w:hAnsi="Arial"/>
          <w:i/>
          <w:iCs/>
          <w:sz w:val="24"/>
        </w:rPr>
        <w:t xml:space="preserve"> </w:t>
      </w:r>
      <w:r w:rsidRPr="006C4390">
        <w:rPr>
          <w:rFonts w:ascii="Arial" w:hAnsi="Arial"/>
          <w:i/>
          <w:iCs/>
          <w:sz w:val="24"/>
        </w:rPr>
        <w:t>colui che di due ha fatto una cosa sola,</w:t>
      </w:r>
      <w:r w:rsidR="00D87287">
        <w:rPr>
          <w:rFonts w:ascii="Arial" w:hAnsi="Arial"/>
          <w:i/>
          <w:iCs/>
          <w:sz w:val="24"/>
        </w:rPr>
        <w:t xml:space="preserve"> </w:t>
      </w:r>
      <w:r w:rsidRPr="006C4390">
        <w:rPr>
          <w:rFonts w:ascii="Arial" w:hAnsi="Arial"/>
          <w:i/>
          <w:iCs/>
          <w:sz w:val="24"/>
        </w:rPr>
        <w:t>abbattendo il muro di separazione che li divideva,</w:t>
      </w:r>
      <w:r w:rsidR="00D87287">
        <w:rPr>
          <w:rFonts w:ascii="Arial" w:hAnsi="Arial"/>
          <w:i/>
          <w:iCs/>
          <w:sz w:val="24"/>
        </w:rPr>
        <w:t xml:space="preserve"> </w:t>
      </w:r>
      <w:r w:rsidRPr="006C4390">
        <w:rPr>
          <w:rFonts w:ascii="Arial" w:hAnsi="Arial"/>
          <w:i/>
          <w:iCs/>
          <w:sz w:val="24"/>
        </w:rPr>
        <w:t>cioè l’inimicizia, per mezzo della sua carne.</w:t>
      </w:r>
      <w:r w:rsidR="00D87287">
        <w:rPr>
          <w:rFonts w:ascii="Arial" w:hAnsi="Arial"/>
          <w:i/>
          <w:iCs/>
          <w:sz w:val="24"/>
        </w:rPr>
        <w:t xml:space="preserve"> </w:t>
      </w:r>
      <w:r w:rsidRPr="006C4390">
        <w:rPr>
          <w:rFonts w:ascii="Arial" w:hAnsi="Arial"/>
          <w:i/>
          <w:iCs/>
          <w:sz w:val="24"/>
        </w:rPr>
        <w:t>Così egli ha abolito la Legge, fatta di prescrizioni e di decreti,</w:t>
      </w:r>
      <w:r w:rsidR="00D87287">
        <w:rPr>
          <w:rFonts w:ascii="Arial" w:hAnsi="Arial"/>
          <w:i/>
          <w:iCs/>
          <w:sz w:val="24"/>
        </w:rPr>
        <w:t xml:space="preserve"> </w:t>
      </w:r>
      <w:r w:rsidRPr="006C4390">
        <w:rPr>
          <w:rFonts w:ascii="Arial" w:hAnsi="Arial"/>
          <w:i/>
          <w:iCs/>
          <w:sz w:val="24"/>
        </w:rPr>
        <w:t>per creare in se stesso, dei due, un solo uomo nuovo,</w:t>
      </w:r>
      <w:r w:rsidR="00D87287">
        <w:rPr>
          <w:rFonts w:ascii="Arial" w:hAnsi="Arial"/>
          <w:i/>
          <w:iCs/>
          <w:sz w:val="24"/>
        </w:rPr>
        <w:t xml:space="preserve"> </w:t>
      </w:r>
      <w:r w:rsidRPr="006C4390">
        <w:rPr>
          <w:rFonts w:ascii="Arial" w:hAnsi="Arial"/>
          <w:i/>
          <w:iCs/>
          <w:sz w:val="24"/>
        </w:rPr>
        <w:t>facendo la pace,</w:t>
      </w:r>
      <w:r w:rsidR="00D87287">
        <w:rPr>
          <w:rFonts w:ascii="Arial" w:hAnsi="Arial"/>
          <w:i/>
          <w:iCs/>
          <w:sz w:val="24"/>
        </w:rPr>
        <w:t xml:space="preserve"> </w:t>
      </w:r>
      <w:r w:rsidRPr="006C4390">
        <w:rPr>
          <w:rFonts w:ascii="Arial" w:hAnsi="Arial"/>
          <w:i/>
          <w:iCs/>
          <w:sz w:val="24"/>
        </w:rPr>
        <w:t>e per riconciliare tutti e due con Dio in un solo corpo,</w:t>
      </w:r>
      <w:r w:rsidR="00D87287">
        <w:rPr>
          <w:rFonts w:ascii="Arial" w:hAnsi="Arial"/>
          <w:i/>
          <w:iCs/>
          <w:sz w:val="24"/>
        </w:rPr>
        <w:t xml:space="preserve"> </w:t>
      </w:r>
      <w:r w:rsidRPr="006C4390">
        <w:rPr>
          <w:rFonts w:ascii="Arial" w:hAnsi="Arial"/>
          <w:i/>
          <w:iCs/>
          <w:sz w:val="24"/>
        </w:rPr>
        <w:t>per mezzo della croce,</w:t>
      </w:r>
      <w:r w:rsidR="00D87287">
        <w:rPr>
          <w:rFonts w:ascii="Arial" w:hAnsi="Arial"/>
          <w:i/>
          <w:iCs/>
          <w:sz w:val="24"/>
        </w:rPr>
        <w:t xml:space="preserve"> </w:t>
      </w:r>
      <w:r w:rsidRPr="006C4390">
        <w:rPr>
          <w:rFonts w:ascii="Arial" w:hAnsi="Arial"/>
          <w:i/>
          <w:iCs/>
          <w:sz w:val="24"/>
        </w:rPr>
        <w:t>eliminando in se stesso l’inimicizia.</w:t>
      </w:r>
      <w:r w:rsidR="00D87287">
        <w:rPr>
          <w:rFonts w:ascii="Arial" w:hAnsi="Arial"/>
          <w:i/>
          <w:iCs/>
          <w:sz w:val="24"/>
        </w:rPr>
        <w:t xml:space="preserve"> </w:t>
      </w:r>
      <w:r w:rsidRPr="006C4390">
        <w:rPr>
          <w:rFonts w:ascii="Arial" w:hAnsi="Arial"/>
          <w:i/>
          <w:iCs/>
          <w:sz w:val="24"/>
        </w:rPr>
        <w:t>Egli è venuto ad annunciare pace a voi che eravate lontani,</w:t>
      </w:r>
      <w:r w:rsidR="00D87287">
        <w:rPr>
          <w:rFonts w:ascii="Arial" w:hAnsi="Arial"/>
          <w:i/>
          <w:iCs/>
          <w:sz w:val="24"/>
        </w:rPr>
        <w:t xml:space="preserve"> </w:t>
      </w:r>
      <w:r w:rsidRPr="006C4390">
        <w:rPr>
          <w:rFonts w:ascii="Arial" w:hAnsi="Arial"/>
          <w:i/>
          <w:iCs/>
          <w:sz w:val="24"/>
        </w:rPr>
        <w:t>e pace a coloro che erano vicini.</w:t>
      </w:r>
      <w:r w:rsidR="00D87287">
        <w:rPr>
          <w:rFonts w:ascii="Arial" w:hAnsi="Arial"/>
          <w:i/>
          <w:iCs/>
          <w:sz w:val="24"/>
        </w:rPr>
        <w:t xml:space="preserve"> </w:t>
      </w:r>
      <w:r w:rsidRPr="006C4390">
        <w:rPr>
          <w:rFonts w:ascii="Arial" w:hAnsi="Arial"/>
          <w:i/>
          <w:iCs/>
          <w:sz w:val="24"/>
        </w:rPr>
        <w:t>Per mezzo di lui infatti possiamo presentarci, gli uni e gli altri,</w:t>
      </w:r>
      <w:r w:rsidR="00D87287">
        <w:rPr>
          <w:rFonts w:ascii="Arial" w:hAnsi="Arial"/>
          <w:i/>
          <w:iCs/>
          <w:sz w:val="24"/>
        </w:rPr>
        <w:t xml:space="preserve"> </w:t>
      </w:r>
      <w:r w:rsidRPr="006C4390">
        <w:rPr>
          <w:rFonts w:ascii="Arial" w:hAnsi="Arial"/>
          <w:i/>
          <w:iCs/>
          <w:sz w:val="24"/>
        </w:rPr>
        <w:t>al Padre in un solo Spirito.</w:t>
      </w:r>
    </w:p>
    <w:p w14:paraId="16766336" w14:textId="30E040E4"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38CDF6CA" w14:textId="77777777" w:rsidR="00E125BF" w:rsidRPr="00E125BF" w:rsidRDefault="00E125BF" w:rsidP="00E125BF">
      <w:pPr>
        <w:spacing w:after="120"/>
        <w:jc w:val="both"/>
        <w:rPr>
          <w:rFonts w:ascii="Arial" w:hAnsi="Arial"/>
          <w:sz w:val="24"/>
        </w:rPr>
      </w:pPr>
      <w:r w:rsidRPr="00E125BF">
        <w:rPr>
          <w:rFonts w:ascii="Arial" w:hAnsi="Arial"/>
          <w:sz w:val="24"/>
        </w:rPr>
        <w:t>Noi tutti possiamo peccare. L’alleanza resta stabile in eterno a motivo di Cristo Gesù che è il Testimone fedele del Padre.</w:t>
      </w:r>
    </w:p>
    <w:p w14:paraId="508183F7" w14:textId="721BBB2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rimase con il Signore quaranta giorni e quaranta notti, senza mangiar pane e senza bere acqua. Egli scrisse sulle tavole le parole dell’alleanza, le dieci parole.</w:t>
      </w:r>
    </w:p>
    <w:p w14:paraId="743B2DC9" w14:textId="218D4F2E" w:rsidR="00E125BF" w:rsidRDefault="00E125BF" w:rsidP="00E125BF">
      <w:pPr>
        <w:spacing w:after="120"/>
        <w:jc w:val="both"/>
        <w:rPr>
          <w:rFonts w:ascii="Arial" w:hAnsi="Arial"/>
          <w:sz w:val="24"/>
        </w:rPr>
      </w:pPr>
      <w:r w:rsidRPr="00E125BF">
        <w:rPr>
          <w:rFonts w:ascii="Arial" w:hAnsi="Arial"/>
          <w:sz w:val="24"/>
        </w:rPr>
        <w:t>Mose rimane sul monte con il Signore quaranta giorni e  quaranta notti, senza mangiare e senza bere acqua.</w:t>
      </w:r>
      <w:r w:rsidR="00D87287">
        <w:rPr>
          <w:rFonts w:ascii="Arial" w:hAnsi="Arial"/>
          <w:sz w:val="24"/>
        </w:rPr>
        <w:t xml:space="preserve"> </w:t>
      </w:r>
      <w:r w:rsidRPr="00E125BF">
        <w:rPr>
          <w:rFonts w:ascii="Arial" w:hAnsi="Arial"/>
          <w:sz w:val="24"/>
        </w:rPr>
        <w:t>La stessa cosa farà Cristo Gesù nel deserto, luogo della sua tentazione.</w:t>
      </w:r>
    </w:p>
    <w:p w14:paraId="55AE30BE" w14:textId="103DE389"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Allora</w:t>
      </w:r>
      <w:r w:rsidR="00EB6F2A" w:rsidRPr="006C4390">
        <w:rPr>
          <w:rFonts w:ascii="Arial" w:hAnsi="Arial"/>
          <w:i/>
          <w:iCs/>
          <w:sz w:val="24"/>
        </w:rPr>
        <w:t xml:space="preserve"> Gesù fu condotto dallo Spirito nel deserto, per essere tentato dal diavolo. </w:t>
      </w:r>
      <w:r w:rsidRPr="006C4390">
        <w:rPr>
          <w:rFonts w:ascii="Arial" w:hAnsi="Arial"/>
          <w:i/>
          <w:iCs/>
          <w:sz w:val="24"/>
        </w:rPr>
        <w:t>Dopo</w:t>
      </w:r>
      <w:r w:rsidR="00EB6F2A" w:rsidRPr="006C4390">
        <w:rPr>
          <w:rFonts w:ascii="Arial" w:hAnsi="Arial"/>
          <w:i/>
          <w:iCs/>
          <w:sz w:val="24"/>
        </w:rPr>
        <w:t xml:space="preserve"> aver digiunato quaranta giorni e quaranta notti, alla fine ebbe fame. </w:t>
      </w:r>
      <w:r w:rsidRPr="006C4390">
        <w:rPr>
          <w:rFonts w:ascii="Arial" w:hAnsi="Arial"/>
          <w:i/>
          <w:iCs/>
          <w:sz w:val="24"/>
        </w:rPr>
        <w:t>Il</w:t>
      </w:r>
      <w:r w:rsidR="00EB6F2A" w:rsidRPr="006C4390">
        <w:rPr>
          <w:rFonts w:ascii="Arial" w:hAnsi="Arial"/>
          <w:i/>
          <w:iCs/>
          <w:sz w:val="24"/>
        </w:rPr>
        <w:t xml:space="preserve"> tentatore gli si avvicinò e gli disse: «Se tu sei Figlio di Dio, di’ che queste pietre diventino pane». </w:t>
      </w:r>
      <w:r w:rsidRPr="006C4390">
        <w:rPr>
          <w:rFonts w:ascii="Arial" w:hAnsi="Arial"/>
          <w:i/>
          <w:iCs/>
          <w:sz w:val="24"/>
        </w:rPr>
        <w:t>Ma</w:t>
      </w:r>
      <w:r w:rsidR="00EB6F2A" w:rsidRPr="006C4390">
        <w:rPr>
          <w:rFonts w:ascii="Arial" w:hAnsi="Arial"/>
          <w:i/>
          <w:iCs/>
          <w:sz w:val="24"/>
        </w:rPr>
        <w:t xml:space="preserve"> egli rispose: «Sta scritto:</w:t>
      </w:r>
      <w:r>
        <w:rPr>
          <w:rFonts w:ascii="Arial" w:hAnsi="Arial"/>
          <w:i/>
          <w:iCs/>
          <w:sz w:val="24"/>
        </w:rPr>
        <w:t xml:space="preserve"> </w:t>
      </w:r>
      <w:r w:rsidR="00EB6F2A" w:rsidRPr="006C4390">
        <w:rPr>
          <w:rFonts w:ascii="Arial" w:hAnsi="Arial"/>
          <w:i/>
          <w:iCs/>
          <w:sz w:val="24"/>
        </w:rPr>
        <w:t>Non di solo pane vivrà l’uomo,</w:t>
      </w:r>
      <w:r>
        <w:rPr>
          <w:rFonts w:ascii="Arial" w:hAnsi="Arial"/>
          <w:i/>
          <w:iCs/>
          <w:sz w:val="24"/>
        </w:rPr>
        <w:t xml:space="preserve"> </w:t>
      </w:r>
      <w:r w:rsidR="00EB6F2A" w:rsidRPr="006C4390">
        <w:rPr>
          <w:rFonts w:ascii="Arial" w:hAnsi="Arial"/>
          <w:i/>
          <w:iCs/>
          <w:sz w:val="24"/>
        </w:rPr>
        <w:t>ma di ogni parola che esce dalla bocca di Dio».</w:t>
      </w:r>
      <w:r>
        <w:rPr>
          <w:rFonts w:ascii="Arial" w:hAnsi="Arial"/>
          <w:i/>
          <w:iCs/>
          <w:sz w:val="24"/>
        </w:rPr>
        <w:t xml:space="preserve"> </w:t>
      </w:r>
      <w:r w:rsidR="00EB6F2A" w:rsidRPr="006C4390">
        <w:rPr>
          <w:rFonts w:ascii="Arial" w:hAnsi="Arial"/>
          <w:i/>
          <w:iCs/>
          <w:sz w:val="24"/>
        </w:rPr>
        <w:t xml:space="preserve">Allora il diavolo lo portò nella città santa, lo pose sul punto più alto del tempio e gli disse: «Se tu sei Figlio di Dio, gèttati giù; </w:t>
      </w:r>
      <w:r w:rsidR="00EB6F2A" w:rsidRPr="006C4390">
        <w:rPr>
          <w:rFonts w:ascii="Arial" w:hAnsi="Arial"/>
          <w:i/>
          <w:iCs/>
          <w:sz w:val="24"/>
        </w:rPr>
        <w:lastRenderedPageBreak/>
        <w:t>sta scritto infatti:</w:t>
      </w:r>
      <w:r>
        <w:rPr>
          <w:rFonts w:ascii="Arial" w:hAnsi="Arial"/>
          <w:i/>
          <w:iCs/>
          <w:sz w:val="24"/>
        </w:rPr>
        <w:t xml:space="preserve"> </w:t>
      </w:r>
      <w:r w:rsidR="00EB6F2A" w:rsidRPr="006C4390">
        <w:rPr>
          <w:rFonts w:ascii="Arial" w:hAnsi="Arial"/>
          <w:i/>
          <w:iCs/>
          <w:sz w:val="24"/>
        </w:rPr>
        <w:t>Ai suoi angeli darà ordini a tuo riguardo</w:t>
      </w:r>
      <w:r>
        <w:rPr>
          <w:rFonts w:ascii="Arial" w:hAnsi="Arial"/>
          <w:i/>
          <w:iCs/>
          <w:sz w:val="24"/>
        </w:rPr>
        <w:t xml:space="preserve"> </w:t>
      </w:r>
      <w:r w:rsidR="00EB6F2A" w:rsidRPr="006C4390">
        <w:rPr>
          <w:rFonts w:ascii="Arial" w:hAnsi="Arial"/>
          <w:i/>
          <w:iCs/>
          <w:sz w:val="24"/>
        </w:rPr>
        <w:t>ed essi ti porteranno sulle loro mani</w:t>
      </w:r>
      <w:r>
        <w:rPr>
          <w:rFonts w:ascii="Arial" w:hAnsi="Arial"/>
          <w:i/>
          <w:iCs/>
          <w:sz w:val="24"/>
        </w:rPr>
        <w:t xml:space="preserve"> </w:t>
      </w:r>
      <w:r w:rsidR="00EB6F2A" w:rsidRPr="006C4390">
        <w:rPr>
          <w:rFonts w:ascii="Arial" w:hAnsi="Arial"/>
          <w:i/>
          <w:iCs/>
          <w:sz w:val="24"/>
        </w:rPr>
        <w:t>perché il tuo piede non inciampi in una pietra».</w:t>
      </w:r>
      <w:r>
        <w:rPr>
          <w:rFonts w:ascii="Arial" w:hAnsi="Arial"/>
          <w:i/>
          <w:iCs/>
          <w:sz w:val="24"/>
        </w:rPr>
        <w:t xml:space="preserve"> </w:t>
      </w:r>
      <w:r w:rsidR="00EB6F2A" w:rsidRPr="006C4390">
        <w:rPr>
          <w:rFonts w:ascii="Arial" w:hAnsi="Arial"/>
          <w:i/>
          <w:iCs/>
          <w:sz w:val="24"/>
        </w:rPr>
        <w:t>Gesù gli rispose: «Sta scritto anche:</w:t>
      </w:r>
      <w:r>
        <w:rPr>
          <w:rFonts w:ascii="Arial" w:hAnsi="Arial"/>
          <w:i/>
          <w:iCs/>
          <w:sz w:val="24"/>
        </w:rPr>
        <w:t xml:space="preserve"> </w:t>
      </w:r>
      <w:r w:rsidR="00EB6F2A" w:rsidRPr="006C4390">
        <w:rPr>
          <w:rFonts w:ascii="Arial" w:hAnsi="Arial"/>
          <w:i/>
          <w:iCs/>
          <w:sz w:val="24"/>
        </w:rPr>
        <w:t>Non metterai alla prova il Signore Dio tuo».</w:t>
      </w:r>
      <w:r>
        <w:rPr>
          <w:rFonts w:ascii="Arial" w:hAnsi="Arial"/>
          <w:i/>
          <w:iCs/>
          <w:sz w:val="24"/>
        </w:rPr>
        <w:t xml:space="preserve"> </w:t>
      </w:r>
      <w:r w:rsidR="00EB6F2A" w:rsidRPr="006C4390">
        <w:rPr>
          <w:rFonts w:ascii="Arial" w:hAnsi="Arial"/>
          <w:i/>
          <w:iCs/>
          <w:sz w:val="24"/>
        </w:rPr>
        <w:t>Di nuovo il diavolo lo portò sopra un monte altissimo e gli mostrò tutti i regni del mondo e la loro gloria e gli disse: «Tutte queste cose io ti darò se, gettandoti ai miei piedi, mi adorerai». Allora Gesù gli rispose: «Vattene, Satana! Sta scritto infatti:</w:t>
      </w:r>
      <w:r>
        <w:rPr>
          <w:rFonts w:ascii="Arial" w:hAnsi="Arial"/>
          <w:i/>
          <w:iCs/>
          <w:sz w:val="24"/>
        </w:rPr>
        <w:t xml:space="preserve"> </w:t>
      </w:r>
      <w:r w:rsidR="00EB6F2A" w:rsidRPr="006C4390">
        <w:rPr>
          <w:rFonts w:ascii="Arial" w:hAnsi="Arial"/>
          <w:i/>
          <w:iCs/>
          <w:sz w:val="24"/>
        </w:rPr>
        <w:t>Il Signore, Dio tuo, adorerai:</w:t>
      </w:r>
      <w:r>
        <w:rPr>
          <w:rFonts w:ascii="Arial" w:hAnsi="Arial"/>
          <w:i/>
          <w:iCs/>
          <w:sz w:val="24"/>
        </w:rPr>
        <w:t xml:space="preserve"> </w:t>
      </w:r>
      <w:r w:rsidR="00EB6F2A" w:rsidRPr="006C4390">
        <w:rPr>
          <w:rFonts w:ascii="Arial" w:hAnsi="Arial"/>
          <w:i/>
          <w:iCs/>
          <w:sz w:val="24"/>
        </w:rPr>
        <w:t>a lui solo renderai culto».</w:t>
      </w:r>
    </w:p>
    <w:p w14:paraId="75652B3F" w14:textId="33890784"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Allora il diavolo lo lasciò, ed ecco, degli angeli gli si avvicinarono e lo servivano. (Mt 4,1-11).</w:t>
      </w:r>
    </w:p>
    <w:p w14:paraId="61CD70FF" w14:textId="77777777" w:rsidR="00E125BF" w:rsidRPr="00E125BF" w:rsidRDefault="00E125BF" w:rsidP="00E125BF">
      <w:pPr>
        <w:spacing w:after="120"/>
        <w:jc w:val="both"/>
        <w:rPr>
          <w:rFonts w:ascii="Arial" w:hAnsi="Arial"/>
          <w:sz w:val="24"/>
        </w:rPr>
      </w:pPr>
      <w:r w:rsidRPr="00E125BF">
        <w:rPr>
          <w:rFonts w:ascii="Arial" w:hAnsi="Arial"/>
          <w:sz w:val="24"/>
        </w:rPr>
        <w:t>Mosè ascolta il Signore e scrive sulle tavole le parole dell’alleanza, le dieci parole.</w:t>
      </w:r>
    </w:p>
    <w:p w14:paraId="2174C6FF" w14:textId="77777777" w:rsidR="00E125BF" w:rsidRPr="00E125BF" w:rsidRDefault="00E125BF" w:rsidP="00E125BF">
      <w:pPr>
        <w:spacing w:after="120"/>
        <w:jc w:val="both"/>
        <w:rPr>
          <w:rFonts w:ascii="Arial" w:hAnsi="Arial"/>
          <w:sz w:val="24"/>
        </w:rPr>
      </w:pPr>
    </w:p>
    <w:p w14:paraId="1802EEBE" w14:textId="607D8BEB" w:rsidR="00E125BF" w:rsidRPr="00E125BF" w:rsidRDefault="00EB6F2A" w:rsidP="00EB6F2A">
      <w:pPr>
        <w:pStyle w:val="Titolo3"/>
      </w:pPr>
      <w:bookmarkStart w:id="223" w:name="_Toc288453405"/>
      <w:bookmarkStart w:id="224" w:name="_Toc62153538"/>
      <w:bookmarkStart w:id="225" w:name="_Toc183934557"/>
      <w:r w:rsidRPr="00E125BF">
        <w:t>MOSÈ SCENDE DAL MONTE</w:t>
      </w:r>
      <w:bookmarkEnd w:id="223"/>
      <w:bookmarkEnd w:id="224"/>
      <w:bookmarkEnd w:id="225"/>
      <w:r w:rsidRPr="00E125BF">
        <w:t xml:space="preserve"> </w:t>
      </w:r>
    </w:p>
    <w:p w14:paraId="2F518FA0" w14:textId="469E09A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Mosè scese dal monte Sinai – le due tavole della Testimonianza si trovavano nelle mani di Mosè mentre egli scendeva dal monte – non sapeva che la pelle del suo viso era diventata raggiante, poiché aveva conversato con lui.</w:t>
      </w:r>
    </w:p>
    <w:p w14:paraId="391D4A7C" w14:textId="33B096F2" w:rsidR="00E125BF" w:rsidRDefault="00E125BF" w:rsidP="00E125BF">
      <w:pPr>
        <w:spacing w:after="120"/>
        <w:jc w:val="both"/>
        <w:rPr>
          <w:rFonts w:ascii="Arial" w:hAnsi="Arial"/>
          <w:sz w:val="24"/>
        </w:rPr>
      </w:pPr>
      <w:r w:rsidRPr="00E125BF">
        <w:rPr>
          <w:rFonts w:ascii="Arial" w:hAnsi="Arial"/>
          <w:sz w:val="24"/>
        </w:rPr>
        <w:t>Mosè scende dal monte con le due tavole della testimonianza nelle sue mani.</w:t>
      </w:r>
      <w:r w:rsidR="00D87287">
        <w:rPr>
          <w:rFonts w:ascii="Arial" w:hAnsi="Arial"/>
          <w:sz w:val="24"/>
        </w:rPr>
        <w:t xml:space="preserve"> </w:t>
      </w:r>
      <w:r w:rsidRPr="00E125BF">
        <w:rPr>
          <w:rFonts w:ascii="Arial" w:hAnsi="Arial"/>
          <w:sz w:val="24"/>
        </w:rPr>
        <w:t>Sul monte è avvenuto in lui qualcosa di straordinario, di divino.</w:t>
      </w:r>
      <w:r w:rsidR="00485F09">
        <w:rPr>
          <w:rFonts w:ascii="Arial" w:hAnsi="Arial"/>
          <w:sz w:val="24"/>
        </w:rPr>
        <w:t xml:space="preserve"> </w:t>
      </w:r>
      <w:r w:rsidRPr="00E125BF">
        <w:rPr>
          <w:rFonts w:ascii="Arial" w:hAnsi="Arial"/>
          <w:sz w:val="24"/>
        </w:rPr>
        <w:t>La pelle del suo viso era divenuta raggiante, poiché aveva conversato con il Signore.</w:t>
      </w:r>
      <w:r w:rsidR="00485F09">
        <w:rPr>
          <w:rFonts w:ascii="Arial" w:hAnsi="Arial"/>
          <w:sz w:val="24"/>
        </w:rPr>
        <w:t xml:space="preserve"> </w:t>
      </w:r>
      <w:r w:rsidRPr="00E125BF">
        <w:rPr>
          <w:rFonts w:ascii="Arial" w:hAnsi="Arial"/>
          <w:sz w:val="24"/>
        </w:rPr>
        <w:t>È come se la luce di Dio fosse stata partecipata a Mosè.</w:t>
      </w:r>
      <w:r w:rsidR="00485F09">
        <w:rPr>
          <w:rFonts w:ascii="Arial" w:hAnsi="Arial"/>
          <w:sz w:val="24"/>
        </w:rPr>
        <w:t xml:space="preserve"> </w:t>
      </w:r>
      <w:r w:rsidRPr="00E125BF">
        <w:rPr>
          <w:rFonts w:ascii="Arial" w:hAnsi="Arial"/>
          <w:sz w:val="24"/>
        </w:rPr>
        <w:t>Avviene con Mosè in tutto come avviene con il ferro quando viene immerso nel fuoco: a poco a poco si trasforma in fuoco, diviene come fuoco.</w:t>
      </w:r>
      <w:r w:rsidR="00485F09">
        <w:rPr>
          <w:rFonts w:ascii="Arial" w:hAnsi="Arial"/>
          <w:sz w:val="24"/>
        </w:rPr>
        <w:t xml:space="preserve"> </w:t>
      </w:r>
      <w:r w:rsidRPr="00E125BF">
        <w:rPr>
          <w:rFonts w:ascii="Arial" w:hAnsi="Arial"/>
          <w:sz w:val="24"/>
        </w:rPr>
        <w:t>Quando esce dal fuoco, rimane lui stesso fuoco incandescente.</w:t>
      </w:r>
      <w:r w:rsidR="00485F09">
        <w:rPr>
          <w:rFonts w:ascii="Arial" w:hAnsi="Arial"/>
          <w:sz w:val="24"/>
        </w:rPr>
        <w:t xml:space="preserve"> </w:t>
      </w:r>
      <w:r w:rsidRPr="00E125BF">
        <w:rPr>
          <w:rFonts w:ascii="Arial" w:hAnsi="Arial"/>
          <w:sz w:val="24"/>
        </w:rPr>
        <w:t>Ecco come San Paolo legge questo evento in riferimento a Cristo e al nuovo ministero di luce.</w:t>
      </w:r>
    </w:p>
    <w:p w14:paraId="591FB406" w14:textId="55B57512"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Cominciamo di nuovo a raccomandare noi stessi? O abbiamo forse bisogno, come alcuni, di lettere di raccomandazione per voi o da parte vostra? </w:t>
      </w:r>
      <w:r w:rsidR="00485F09" w:rsidRPr="006C4390">
        <w:rPr>
          <w:rFonts w:ascii="Arial" w:hAnsi="Arial"/>
          <w:i/>
          <w:iCs/>
          <w:sz w:val="24"/>
        </w:rPr>
        <w:t>La</w:t>
      </w:r>
      <w:r w:rsidRPr="006C4390">
        <w:rPr>
          <w:rFonts w:ascii="Arial" w:hAnsi="Arial"/>
          <w:i/>
          <w:iCs/>
          <w:sz w:val="24"/>
        </w:rPr>
        <w:t xml:space="preserve"> nostra lettera siete voi, lettera scritta nei nostri cuori, conosciuta e letta da tutti gli uomini. </w:t>
      </w:r>
      <w:r w:rsidR="00485F09" w:rsidRPr="006C4390">
        <w:rPr>
          <w:rFonts w:ascii="Arial" w:hAnsi="Arial"/>
          <w:i/>
          <w:iCs/>
          <w:sz w:val="24"/>
        </w:rPr>
        <w:t>È</w:t>
      </w:r>
      <w:r w:rsidRPr="006C4390">
        <w:rPr>
          <w:rFonts w:ascii="Arial" w:hAnsi="Arial"/>
          <w:i/>
          <w:iCs/>
          <w:sz w:val="24"/>
        </w:rPr>
        <w:t xml:space="preserve"> noto infatti che voi siete una lettera di Cristo composta da noi, scritta non con inchiostro, ma con lo Spirito del Dio vivente, non su tavole di pietra, ma su tavole di cuori umani.</w:t>
      </w:r>
    </w:p>
    <w:p w14:paraId="304A20F3" w14:textId="244BD954"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Proprio</w:t>
      </w:r>
      <w:r w:rsidR="00EB6F2A" w:rsidRPr="006C4390">
        <w:rPr>
          <w:rFonts w:ascii="Arial" w:hAnsi="Arial"/>
          <w:i/>
          <w:iCs/>
          <w:sz w:val="24"/>
        </w:rPr>
        <w:t xml:space="preserve"> questa è la fiducia che abbiamo per mezzo di Cristo, davanti a Dio. </w:t>
      </w:r>
      <w:r w:rsidRPr="006C4390">
        <w:rPr>
          <w:rFonts w:ascii="Arial" w:hAnsi="Arial"/>
          <w:i/>
          <w:iCs/>
          <w:sz w:val="24"/>
        </w:rPr>
        <w:t>Non</w:t>
      </w:r>
      <w:r w:rsidR="00EB6F2A" w:rsidRPr="006C4390">
        <w:rPr>
          <w:rFonts w:ascii="Arial" w:hAnsi="Arial"/>
          <w:i/>
          <w:iCs/>
          <w:sz w:val="24"/>
        </w:rPr>
        <w:t xml:space="preserve"> che da noi stessi siamo capaci di pensare qualcosa come proveniente da noi, ma la nostra capacità viene da Dio, </w:t>
      </w:r>
      <w:r w:rsidRPr="006C4390">
        <w:rPr>
          <w:rFonts w:ascii="Arial" w:hAnsi="Arial"/>
          <w:i/>
          <w:iCs/>
          <w:sz w:val="24"/>
        </w:rPr>
        <w:t>il</w:t>
      </w:r>
      <w:r w:rsidR="00EB6F2A" w:rsidRPr="006C4390">
        <w:rPr>
          <w:rFonts w:ascii="Arial" w:hAnsi="Arial"/>
          <w:i/>
          <w:iCs/>
          <w:sz w:val="24"/>
        </w:rPr>
        <w:t xml:space="preserve"> quale anche ci ha resi capaci di essere ministri di una nuova alleanza, non della lettera, ma dello Spirito; perché la lettera uccide, lo Spirito invece dà vita.</w:t>
      </w:r>
    </w:p>
    <w:p w14:paraId="26DECACB" w14:textId="2AAC0D7D"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Se</w:t>
      </w:r>
      <w:r w:rsidR="00EB6F2A" w:rsidRPr="006C4390">
        <w:rPr>
          <w:rFonts w:ascii="Arial" w:hAnsi="Arial"/>
          <w:i/>
          <w:iCs/>
          <w:sz w:val="24"/>
        </w:rPr>
        <w:t xml:space="preserve"> il ministero della morte, inciso in lettere su pietre, fu avvolto di gloria al punto che i figli d’Israele non potevano fissare il volto di Mosè a causa dello splendore effimero del suo volto, </w:t>
      </w:r>
      <w:r w:rsidRPr="006C4390">
        <w:rPr>
          <w:rFonts w:ascii="Arial" w:hAnsi="Arial"/>
          <w:i/>
          <w:iCs/>
          <w:sz w:val="24"/>
        </w:rPr>
        <w:t>quanto</w:t>
      </w:r>
      <w:r w:rsidR="00EB6F2A" w:rsidRPr="006C4390">
        <w:rPr>
          <w:rFonts w:ascii="Arial" w:hAnsi="Arial"/>
          <w:i/>
          <w:iCs/>
          <w:sz w:val="24"/>
        </w:rPr>
        <w:t xml:space="preserve"> più sarà glorioso il ministero dello Spirito? </w:t>
      </w:r>
      <w:r w:rsidRPr="006C4390">
        <w:rPr>
          <w:rFonts w:ascii="Arial" w:hAnsi="Arial"/>
          <w:i/>
          <w:iCs/>
          <w:sz w:val="24"/>
        </w:rPr>
        <w:t>Se</w:t>
      </w:r>
      <w:r w:rsidR="00EB6F2A" w:rsidRPr="006C4390">
        <w:rPr>
          <w:rFonts w:ascii="Arial" w:hAnsi="Arial"/>
          <w:i/>
          <w:iCs/>
          <w:sz w:val="24"/>
        </w:rPr>
        <w:t xml:space="preserve"> già il ministero che porta alla condanna fu glorioso, molto di più abbonda di gloria il ministero che porta alla giustizia. </w:t>
      </w:r>
      <w:r w:rsidRPr="006C4390">
        <w:rPr>
          <w:rFonts w:ascii="Arial" w:hAnsi="Arial"/>
          <w:i/>
          <w:iCs/>
          <w:sz w:val="24"/>
        </w:rPr>
        <w:t>Anzi</w:t>
      </w:r>
      <w:r w:rsidR="00EB6F2A" w:rsidRPr="006C4390">
        <w:rPr>
          <w:rFonts w:ascii="Arial" w:hAnsi="Arial"/>
          <w:i/>
          <w:iCs/>
          <w:sz w:val="24"/>
        </w:rPr>
        <w:t xml:space="preserve">, ciò che fu glorioso sotto quell’aspetto, non lo è più, a </w:t>
      </w:r>
      <w:r w:rsidR="00EB6F2A" w:rsidRPr="006C4390">
        <w:rPr>
          <w:rFonts w:ascii="Arial" w:hAnsi="Arial"/>
          <w:i/>
          <w:iCs/>
          <w:sz w:val="24"/>
        </w:rPr>
        <w:lastRenderedPageBreak/>
        <w:t xml:space="preserve">causa di questa gloria incomparabile. </w:t>
      </w:r>
      <w:r w:rsidRPr="006C4390">
        <w:rPr>
          <w:rFonts w:ascii="Arial" w:hAnsi="Arial"/>
          <w:i/>
          <w:iCs/>
          <w:sz w:val="24"/>
        </w:rPr>
        <w:t>Se</w:t>
      </w:r>
      <w:r w:rsidR="00EB6F2A" w:rsidRPr="006C4390">
        <w:rPr>
          <w:rFonts w:ascii="Arial" w:hAnsi="Arial"/>
          <w:i/>
          <w:iCs/>
          <w:sz w:val="24"/>
        </w:rPr>
        <w:t xml:space="preserve"> dunque ciò che era effimero fu glorioso, molto più lo sarà ciò che è duraturo.</w:t>
      </w:r>
    </w:p>
    <w:p w14:paraId="4C169048" w14:textId="0C7CC86A"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Forti</w:t>
      </w:r>
      <w:r w:rsidR="00EB6F2A" w:rsidRPr="006C4390">
        <w:rPr>
          <w:rFonts w:ascii="Arial" w:hAnsi="Arial"/>
          <w:i/>
          <w:iCs/>
          <w:sz w:val="24"/>
        </w:rPr>
        <w:t xml:space="preserve">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w:t>
      </w:r>
      <w:r w:rsidRPr="006C4390">
        <w:rPr>
          <w:rFonts w:ascii="Arial" w:hAnsi="Arial"/>
          <w:i/>
          <w:iCs/>
          <w:sz w:val="24"/>
        </w:rPr>
        <w:t>Fino</w:t>
      </w:r>
      <w:r w:rsidR="00EB6F2A" w:rsidRPr="006C4390">
        <w:rPr>
          <w:rFonts w:ascii="Arial" w:hAnsi="Arial"/>
          <w:i/>
          <w:iCs/>
          <w:sz w:val="24"/>
        </w:rPr>
        <w:t xml:space="preserve">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CB73BA7" w14:textId="156400A8"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Perciò, avendo questo ministero, secondo la misericordia che ci è stata accordata, non ci perdiamo d’animo. </w:t>
      </w:r>
      <w:r w:rsidR="00485F09" w:rsidRPr="006C4390">
        <w:rPr>
          <w:rFonts w:ascii="Arial" w:hAnsi="Arial"/>
          <w:i/>
          <w:iCs/>
          <w:sz w:val="24"/>
        </w:rPr>
        <w:t>Al</w:t>
      </w:r>
      <w:r w:rsidRPr="006C4390">
        <w:rPr>
          <w:rFonts w:ascii="Arial" w:hAnsi="Arial"/>
          <w:i/>
          <w:iCs/>
          <w:sz w:val="24"/>
        </w:rPr>
        <w:t xml:space="preserve"> contrario, abbiamo rifiutato le dissimulazioni vergognose, senza comportarci con astuzia né falsificando la parola di Dio, ma annunciando apertamente la verità e presentandoci davanti a ogni coscienza umana, al cospetto di Dio.</w:t>
      </w:r>
    </w:p>
    <w:p w14:paraId="2C784279" w14:textId="3E282261"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E</w:t>
      </w:r>
      <w:r w:rsidR="00EB6F2A" w:rsidRPr="006C4390">
        <w:rPr>
          <w:rFonts w:ascii="Arial" w:hAnsi="Arial"/>
          <w:i/>
          <w:iCs/>
          <w:sz w:val="24"/>
        </w:rPr>
        <w:t xml:space="preserve"> se il nostro Vangelo rimane velato, lo è in coloro che si perdono: </w:t>
      </w:r>
      <w:r w:rsidRPr="006C4390">
        <w:rPr>
          <w:rFonts w:ascii="Arial" w:hAnsi="Arial"/>
          <w:i/>
          <w:iCs/>
          <w:sz w:val="24"/>
        </w:rPr>
        <w:t>in</w:t>
      </w:r>
      <w:r w:rsidR="00EB6F2A" w:rsidRPr="006C4390">
        <w:rPr>
          <w:rFonts w:ascii="Arial" w:hAnsi="Arial"/>
          <w:i/>
          <w:iCs/>
          <w:sz w:val="24"/>
        </w:rPr>
        <w:t xml:space="preserve"> loro, increduli, il dio di questo mondo ha accecato la mente, perché non vedano lo splendore del glorioso vangelo di Cristo, che è immagine di Dio. </w:t>
      </w:r>
      <w:r w:rsidRPr="006C4390">
        <w:rPr>
          <w:rFonts w:ascii="Arial" w:hAnsi="Arial"/>
          <w:i/>
          <w:iCs/>
          <w:sz w:val="24"/>
        </w:rPr>
        <w:t>Noi</w:t>
      </w:r>
      <w:r w:rsidR="00EB6F2A" w:rsidRPr="006C4390">
        <w:rPr>
          <w:rFonts w:ascii="Arial" w:hAnsi="Arial"/>
          <w:i/>
          <w:iCs/>
          <w:sz w:val="24"/>
        </w:rPr>
        <w:t xml:space="preserve"> infatti non annunciamo noi stessi, ma Cristo Gesù Signore: quanto a noi, siamo i vostri servitori a causa di Gesù. </w:t>
      </w:r>
      <w:r w:rsidRPr="006C4390">
        <w:rPr>
          <w:rFonts w:ascii="Arial" w:hAnsi="Arial"/>
          <w:i/>
          <w:iCs/>
          <w:sz w:val="24"/>
        </w:rPr>
        <w:t>E</w:t>
      </w:r>
      <w:r w:rsidR="00EB6F2A" w:rsidRPr="006C4390">
        <w:rPr>
          <w:rFonts w:ascii="Arial" w:hAnsi="Arial"/>
          <w:i/>
          <w:iCs/>
          <w:sz w:val="24"/>
        </w:rPr>
        <w:t xml:space="preserve"> Dio, che disse: «Rifulga la luce dalle tenebre», rifulse nei nostri cuori, per far risplendere la conoscenza della gloria di Dio sul volto di Cristo.</w:t>
      </w:r>
    </w:p>
    <w:p w14:paraId="1C9AD667" w14:textId="1B9C5E85"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Noi</w:t>
      </w:r>
      <w:r w:rsidR="00EB6F2A" w:rsidRPr="006C4390">
        <w:rPr>
          <w:rFonts w:ascii="Arial" w:hAnsi="Arial"/>
          <w:i/>
          <w:iCs/>
          <w:sz w:val="24"/>
        </w:rPr>
        <w:t xml:space="preserve"> però abbiamo questo tesoro in vasi di creta, affinché appaia che questa straordinaria potenza appartiene a Dio, e non viene da noi. </w:t>
      </w:r>
      <w:r w:rsidRPr="006C4390">
        <w:rPr>
          <w:rFonts w:ascii="Arial" w:hAnsi="Arial"/>
          <w:i/>
          <w:iCs/>
          <w:sz w:val="24"/>
        </w:rPr>
        <w:t>In</w:t>
      </w:r>
      <w:r w:rsidR="00EB6F2A" w:rsidRPr="006C4390">
        <w:rPr>
          <w:rFonts w:ascii="Arial" w:hAnsi="Arial"/>
          <w:i/>
          <w:iCs/>
          <w:sz w:val="24"/>
        </w:rPr>
        <w:t xml:space="preserve"> tutto, infatti, siamo tribolati, ma non schiacciati; siamo sconvolti, ma non disperati; </w:t>
      </w:r>
      <w:r w:rsidRPr="006C4390">
        <w:rPr>
          <w:rFonts w:ascii="Arial" w:hAnsi="Arial"/>
          <w:i/>
          <w:iCs/>
          <w:sz w:val="24"/>
        </w:rPr>
        <w:t>perseguitati</w:t>
      </w:r>
      <w:r w:rsidR="00EB6F2A" w:rsidRPr="006C4390">
        <w:rPr>
          <w:rFonts w:ascii="Arial" w:hAnsi="Arial"/>
          <w:i/>
          <w:iCs/>
          <w:sz w:val="24"/>
        </w:rPr>
        <w:t xml:space="preserve">, ma non abbandonati; colpiti, ma non uccisi, </w:t>
      </w:r>
      <w:r w:rsidRPr="006C4390">
        <w:rPr>
          <w:rFonts w:ascii="Arial" w:hAnsi="Arial"/>
          <w:i/>
          <w:iCs/>
          <w:sz w:val="24"/>
        </w:rPr>
        <w:t>portando</w:t>
      </w:r>
      <w:r w:rsidR="00EB6F2A" w:rsidRPr="006C4390">
        <w:rPr>
          <w:rFonts w:ascii="Arial" w:hAnsi="Arial"/>
          <w:i/>
          <w:iCs/>
          <w:sz w:val="24"/>
        </w:rPr>
        <w:t xml:space="preserve"> sempre e dovunque nel nostro corpo la morte di Gesù, perché anche la vita di Gesù si manifesti nel nostro corpo. </w:t>
      </w:r>
      <w:r w:rsidRPr="006C4390">
        <w:rPr>
          <w:rFonts w:ascii="Arial" w:hAnsi="Arial"/>
          <w:i/>
          <w:iCs/>
          <w:sz w:val="24"/>
        </w:rPr>
        <w:t>Sempre</w:t>
      </w:r>
      <w:r w:rsidR="00EB6F2A" w:rsidRPr="006C4390">
        <w:rPr>
          <w:rFonts w:ascii="Arial" w:hAnsi="Arial"/>
          <w:i/>
          <w:iCs/>
          <w:sz w:val="24"/>
        </w:rPr>
        <w:t xml:space="preserve"> infatti, noi che siamo vivi, veniamo consegnati alla morte a causa di Gesù, perché anche la vita di Gesù si manifesti nella nostra carne mortale. </w:t>
      </w:r>
      <w:r w:rsidRPr="006C4390">
        <w:rPr>
          <w:rFonts w:ascii="Arial" w:hAnsi="Arial"/>
          <w:i/>
          <w:iCs/>
          <w:sz w:val="24"/>
        </w:rPr>
        <w:t>Cosicché</w:t>
      </w:r>
      <w:r w:rsidR="00EB6F2A" w:rsidRPr="006C4390">
        <w:rPr>
          <w:rFonts w:ascii="Arial" w:hAnsi="Arial"/>
          <w:i/>
          <w:iCs/>
          <w:sz w:val="24"/>
        </w:rPr>
        <w:t xml:space="preserve"> in noi agisce la morte, in voi la vita.</w:t>
      </w:r>
    </w:p>
    <w:p w14:paraId="7B1FFAF7" w14:textId="4E941CE3"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Animati</w:t>
      </w:r>
      <w:r w:rsidR="00EB6F2A" w:rsidRPr="006C4390">
        <w:rPr>
          <w:rFonts w:ascii="Arial" w:hAnsi="Arial"/>
          <w:i/>
          <w:iCs/>
          <w:sz w:val="24"/>
        </w:rPr>
        <w:t xml:space="preserve"> tuttavia da quello stesso spirito di fede di cui sta scritto: Ho creduto, perciò ho parlato, anche noi crediamo e perciò parliamo, </w:t>
      </w:r>
      <w:r w:rsidRPr="006C4390">
        <w:rPr>
          <w:rFonts w:ascii="Arial" w:hAnsi="Arial"/>
          <w:i/>
          <w:iCs/>
          <w:sz w:val="24"/>
        </w:rPr>
        <w:t>convinti</w:t>
      </w:r>
      <w:r w:rsidR="00EB6F2A" w:rsidRPr="006C4390">
        <w:rPr>
          <w:rFonts w:ascii="Arial" w:hAnsi="Arial"/>
          <w:i/>
          <w:iCs/>
          <w:sz w:val="24"/>
        </w:rPr>
        <w:t xml:space="preserve"> che colui che ha risuscitato il Signore Gesù, risusciterà anche noi con Gesù e ci porrà accanto a lui insieme con voi. </w:t>
      </w:r>
      <w:r w:rsidRPr="006C4390">
        <w:rPr>
          <w:rFonts w:ascii="Arial" w:hAnsi="Arial"/>
          <w:i/>
          <w:iCs/>
          <w:sz w:val="24"/>
        </w:rPr>
        <w:t>Tutto</w:t>
      </w:r>
      <w:r w:rsidR="00EB6F2A" w:rsidRPr="006C4390">
        <w:rPr>
          <w:rFonts w:ascii="Arial" w:hAnsi="Arial"/>
          <w:i/>
          <w:iCs/>
          <w:sz w:val="24"/>
        </w:rPr>
        <w:t xml:space="preserve"> infatti è per voi, perché la grazia, accresciuta a opera di molti, faccia abbondare l’inno di ringraziamento, per la gloria di Dio.</w:t>
      </w:r>
    </w:p>
    <w:p w14:paraId="5B8F2530" w14:textId="647BBBE5"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Per</w:t>
      </w:r>
      <w:r w:rsidR="00EB6F2A" w:rsidRPr="006C4390">
        <w:rPr>
          <w:rFonts w:ascii="Arial" w:hAnsi="Arial"/>
          <w:i/>
          <w:iCs/>
          <w:sz w:val="24"/>
        </w:rPr>
        <w:t xml:space="preserve"> questo non ci scoraggiamo, ma, se anche il nostro uomo esteriore si va disfacendo, quello interiore invece si rinnova di giorno in giorno. </w:t>
      </w:r>
      <w:r w:rsidRPr="006C4390">
        <w:rPr>
          <w:rFonts w:ascii="Arial" w:hAnsi="Arial"/>
          <w:i/>
          <w:iCs/>
          <w:sz w:val="24"/>
        </w:rPr>
        <w:t>Infatti</w:t>
      </w:r>
      <w:r w:rsidR="00EB6F2A" w:rsidRPr="006C4390">
        <w:rPr>
          <w:rFonts w:ascii="Arial" w:hAnsi="Arial"/>
          <w:i/>
          <w:iCs/>
          <w:sz w:val="24"/>
        </w:rPr>
        <w:t xml:space="preserve"> il momentaneo, leggero peso della nostra tribolazione ci procura una quantità smisurata ed eterna di gloria: </w:t>
      </w:r>
      <w:r w:rsidRPr="006C4390">
        <w:rPr>
          <w:rFonts w:ascii="Arial" w:hAnsi="Arial"/>
          <w:i/>
          <w:iCs/>
          <w:sz w:val="24"/>
        </w:rPr>
        <w:t>noi</w:t>
      </w:r>
      <w:r w:rsidR="00EB6F2A" w:rsidRPr="006C4390">
        <w:rPr>
          <w:rFonts w:ascii="Arial" w:hAnsi="Arial"/>
          <w:i/>
          <w:iCs/>
          <w:sz w:val="24"/>
        </w:rPr>
        <w:t xml:space="preserve"> non fissiamo lo sguardo </w:t>
      </w:r>
      <w:r w:rsidR="00EB6F2A" w:rsidRPr="006C4390">
        <w:rPr>
          <w:rFonts w:ascii="Arial" w:hAnsi="Arial"/>
          <w:i/>
          <w:iCs/>
          <w:sz w:val="24"/>
        </w:rPr>
        <w:lastRenderedPageBreak/>
        <w:t>sulle cose visibili, ma su quelle invisibili, perché le cose visibili sono di un momento, quelle invisibili invece sono eterne. (2Cor 4,1-18).</w:t>
      </w:r>
    </w:p>
    <w:p w14:paraId="52E72651" w14:textId="77777777" w:rsidR="00E125BF" w:rsidRDefault="00E125BF" w:rsidP="00E125BF">
      <w:pPr>
        <w:spacing w:after="120"/>
        <w:jc w:val="both"/>
        <w:rPr>
          <w:rFonts w:ascii="Arial" w:hAnsi="Arial"/>
          <w:sz w:val="24"/>
        </w:rPr>
      </w:pPr>
      <w:r w:rsidRPr="00E125BF">
        <w:rPr>
          <w:rFonts w:ascii="Arial" w:hAnsi="Arial"/>
          <w:sz w:val="24"/>
        </w:rPr>
        <w:t>San Pietro parla di partecipazione della divina natura.</w:t>
      </w:r>
    </w:p>
    <w:p w14:paraId="102659AC" w14:textId="70253F0F"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Simon Pietro, servo e apostolo di Gesù Cristo, a coloro ai quali il nostro Dio e salvatore Gesù Cristo, nella sua giustizia, ha dato il medesimo e prezioso dono della fede: </w:t>
      </w:r>
      <w:r w:rsidR="00485F09" w:rsidRPr="006C4390">
        <w:rPr>
          <w:rFonts w:ascii="Arial" w:hAnsi="Arial"/>
          <w:i/>
          <w:iCs/>
          <w:sz w:val="24"/>
        </w:rPr>
        <w:t>grazia</w:t>
      </w:r>
      <w:r w:rsidRPr="006C4390">
        <w:rPr>
          <w:rFonts w:ascii="Arial" w:hAnsi="Arial"/>
          <w:i/>
          <w:iCs/>
          <w:sz w:val="24"/>
        </w:rPr>
        <w:t xml:space="preserve"> e pace siano concesse a voi in abbondanza mediante la conoscenza di Dio e di Gesù Signore nostro.</w:t>
      </w:r>
    </w:p>
    <w:p w14:paraId="3A014E61" w14:textId="677103FF"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La</w:t>
      </w:r>
      <w:r w:rsidR="00EB6F2A" w:rsidRPr="006C4390">
        <w:rPr>
          <w:rFonts w:ascii="Arial" w:hAnsi="Arial"/>
          <w:i/>
          <w:iCs/>
          <w:sz w:val="24"/>
        </w:rPr>
        <w:t xml:space="preserve"> sua potenza divina ci ha donato tutto quello che è necessario per una vita vissuta santamente, grazie alla conoscenza di colui che ci ha chiamati con la sua potenza e gloria. </w:t>
      </w:r>
      <w:r w:rsidRPr="006C4390">
        <w:rPr>
          <w:rFonts w:ascii="Arial" w:hAnsi="Arial"/>
          <w:i/>
          <w:iCs/>
          <w:sz w:val="24"/>
        </w:rPr>
        <w:t>Con</w:t>
      </w:r>
      <w:r w:rsidR="00EB6F2A" w:rsidRPr="006C4390">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6C4390">
        <w:rPr>
          <w:rFonts w:ascii="Arial" w:hAnsi="Arial"/>
          <w:i/>
          <w:iCs/>
          <w:sz w:val="24"/>
        </w:rPr>
        <w:t>Per</w:t>
      </w:r>
      <w:r w:rsidR="00EB6F2A" w:rsidRPr="006C4390">
        <w:rPr>
          <w:rFonts w:ascii="Arial" w:hAnsi="Arial"/>
          <w:i/>
          <w:iCs/>
          <w:sz w:val="24"/>
        </w:rPr>
        <w:t xml:space="preserve"> questo mettete ogni impegno per aggiungere alla vostra fede la virtù, alla virtù la conoscenza, </w:t>
      </w:r>
      <w:r w:rsidRPr="006C4390">
        <w:rPr>
          <w:rFonts w:ascii="Arial" w:hAnsi="Arial"/>
          <w:i/>
          <w:iCs/>
          <w:sz w:val="24"/>
        </w:rPr>
        <w:t>alla</w:t>
      </w:r>
      <w:r w:rsidR="00EB6F2A" w:rsidRPr="006C4390">
        <w:rPr>
          <w:rFonts w:ascii="Arial" w:hAnsi="Arial"/>
          <w:i/>
          <w:iCs/>
          <w:sz w:val="24"/>
        </w:rPr>
        <w:t xml:space="preserve"> conoscenza la temperanza, alla temperanza la pazienza, alla pazienza la pietà, </w:t>
      </w:r>
      <w:r w:rsidRPr="006C4390">
        <w:rPr>
          <w:rFonts w:ascii="Arial" w:hAnsi="Arial"/>
          <w:i/>
          <w:iCs/>
          <w:sz w:val="24"/>
        </w:rPr>
        <w:t>alla</w:t>
      </w:r>
      <w:r w:rsidR="00EB6F2A" w:rsidRPr="006C4390">
        <w:rPr>
          <w:rFonts w:ascii="Arial" w:hAnsi="Arial"/>
          <w:i/>
          <w:iCs/>
          <w:sz w:val="24"/>
        </w:rPr>
        <w:t xml:space="preserve"> pietà l’amore fraterno, all’amore fraterno la carità. </w:t>
      </w:r>
      <w:r w:rsidRPr="006C4390">
        <w:rPr>
          <w:rFonts w:ascii="Arial" w:hAnsi="Arial"/>
          <w:i/>
          <w:iCs/>
          <w:sz w:val="24"/>
        </w:rPr>
        <w:t>Questi</w:t>
      </w:r>
      <w:r w:rsidR="00EB6F2A" w:rsidRPr="006C4390">
        <w:rPr>
          <w:rFonts w:ascii="Arial" w:hAnsi="Arial"/>
          <w:i/>
          <w:iCs/>
          <w:sz w:val="24"/>
        </w:rPr>
        <w:t xml:space="preserve"> doni, presenti in voi e fatti crescere, non vi lasceranno inoperosi e senza frutto per la conoscenza del Signore nostro Gesù Cristo. </w:t>
      </w:r>
      <w:r w:rsidRPr="006C4390">
        <w:rPr>
          <w:rFonts w:ascii="Arial" w:hAnsi="Arial"/>
          <w:i/>
          <w:iCs/>
          <w:sz w:val="24"/>
        </w:rPr>
        <w:t>Chi</w:t>
      </w:r>
      <w:r w:rsidR="00EB6F2A" w:rsidRPr="006C4390">
        <w:rPr>
          <w:rFonts w:ascii="Arial" w:hAnsi="Arial"/>
          <w:i/>
          <w:iCs/>
          <w:sz w:val="24"/>
        </w:rPr>
        <w:t xml:space="preserve"> invece non li possiede è cieco, incapace di vedere e di ricordare che è stato purificato dai suoi antichi peccati. </w:t>
      </w:r>
      <w:r w:rsidRPr="006C4390">
        <w:rPr>
          <w:rFonts w:ascii="Arial" w:hAnsi="Arial"/>
          <w:i/>
          <w:iCs/>
          <w:sz w:val="24"/>
        </w:rPr>
        <w:t>Quindi</w:t>
      </w:r>
      <w:r w:rsidR="00EB6F2A" w:rsidRPr="006C4390">
        <w:rPr>
          <w:rFonts w:ascii="Arial" w:hAnsi="Arial"/>
          <w:i/>
          <w:iCs/>
          <w:sz w:val="24"/>
        </w:rPr>
        <w:t>, fratelli, cercate di rendere sempre più salda la vostra chiamata e la scelta che Dio ha fatto di voi. Se farete questo non cadrete mai. Così infatti vi sarà ampiamente aperto l’ingresso nel regno eterno del Signore nostro e salvatore Gesù Cristo. (2Pt 1,1-11).</w:t>
      </w:r>
    </w:p>
    <w:p w14:paraId="4B9EC1FC" w14:textId="77777777" w:rsidR="00E125BF" w:rsidRPr="00E125BF" w:rsidRDefault="00E125BF" w:rsidP="00E125BF">
      <w:pPr>
        <w:spacing w:after="120"/>
        <w:jc w:val="both"/>
        <w:rPr>
          <w:rFonts w:ascii="Arial" w:hAnsi="Arial"/>
          <w:sz w:val="24"/>
        </w:rPr>
      </w:pPr>
      <w:r w:rsidRPr="00E125BF">
        <w:rPr>
          <w:rFonts w:ascii="Arial" w:hAnsi="Arial"/>
          <w:sz w:val="24"/>
        </w:rPr>
        <w:t xml:space="preserve">Noi e Dio diveniamo quasi una sola natura. Noi ci trasformiamo in natura di luce, verità, santità, carità, misericordia, amore eterno ed infinito. </w:t>
      </w:r>
    </w:p>
    <w:p w14:paraId="2484BA03" w14:textId="60EFF0F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Aronne e tutti gli Israeliti, vedendo che la pelle del suo viso era raggiante, ebbero timore di avvicinarsi a lui.</w:t>
      </w:r>
    </w:p>
    <w:p w14:paraId="5722EA26" w14:textId="768DD303" w:rsidR="00E125BF" w:rsidRPr="00E125BF" w:rsidRDefault="00E125BF" w:rsidP="00E125BF">
      <w:pPr>
        <w:spacing w:after="120"/>
        <w:jc w:val="both"/>
        <w:rPr>
          <w:rFonts w:ascii="Arial" w:hAnsi="Arial"/>
          <w:sz w:val="24"/>
        </w:rPr>
      </w:pPr>
      <w:r w:rsidRPr="00E125BF">
        <w:rPr>
          <w:rFonts w:ascii="Arial" w:hAnsi="Arial"/>
          <w:sz w:val="24"/>
        </w:rPr>
        <w:t>Il Signore accredita Mosè dinanzi a tutto il popolo.</w:t>
      </w:r>
      <w:r w:rsidR="00485F09">
        <w:rPr>
          <w:rFonts w:ascii="Arial" w:hAnsi="Arial"/>
          <w:sz w:val="24"/>
        </w:rPr>
        <w:t xml:space="preserve"> </w:t>
      </w:r>
      <w:r w:rsidRPr="00E125BF">
        <w:rPr>
          <w:rFonts w:ascii="Arial" w:hAnsi="Arial"/>
          <w:sz w:val="24"/>
        </w:rPr>
        <w:t xml:space="preserve">Aronne e tutti gli Israeliti, vedendo che la pelle del viso di Mosè era raggiante, ebbero timore di avvicinarsi a lui. Lo vedevano quasi come un essere divino. </w:t>
      </w:r>
    </w:p>
    <w:p w14:paraId="717DA684" w14:textId="20FDC26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allora li chiamò, e Aronne, con tutti i capi della comunità, tornò da lui. Mosè parlò a loro.</w:t>
      </w:r>
    </w:p>
    <w:p w14:paraId="7C6A19AC" w14:textId="77777777" w:rsidR="00E125BF" w:rsidRPr="00E125BF" w:rsidRDefault="00E125BF" w:rsidP="00E125BF">
      <w:pPr>
        <w:spacing w:after="120"/>
        <w:jc w:val="both"/>
        <w:rPr>
          <w:rFonts w:ascii="Arial" w:hAnsi="Arial"/>
          <w:sz w:val="24"/>
        </w:rPr>
      </w:pPr>
      <w:r w:rsidRPr="00E125BF">
        <w:rPr>
          <w:rFonts w:ascii="Arial" w:hAnsi="Arial"/>
          <w:sz w:val="24"/>
        </w:rPr>
        <w:t xml:space="preserve">Mosè chiama tutti i figli di Israele. Aronne con tutti i capi della comunità si accosta a Mosè. Prima Mosè parla ad Aronne e ai capi della comunità. </w:t>
      </w:r>
    </w:p>
    <w:p w14:paraId="0D67E847" w14:textId="15373E9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 xml:space="preserve">Si avvicinarono dopo di loro tutti gli Israeliti ed egli ingiunse loro ciò che il Signore gli aveva ordinato sul monte Sinai. </w:t>
      </w:r>
    </w:p>
    <w:p w14:paraId="4DEAD94A" w14:textId="2237A9A2" w:rsidR="00E125BF" w:rsidRPr="00E125BF" w:rsidRDefault="00E125BF" w:rsidP="00E125BF">
      <w:pPr>
        <w:spacing w:after="120"/>
        <w:jc w:val="both"/>
        <w:rPr>
          <w:rFonts w:ascii="Arial" w:hAnsi="Arial"/>
          <w:sz w:val="24"/>
        </w:rPr>
      </w:pPr>
      <w:r w:rsidRPr="00E125BF">
        <w:rPr>
          <w:rFonts w:ascii="Arial" w:hAnsi="Arial"/>
          <w:sz w:val="24"/>
        </w:rPr>
        <w:t xml:space="preserve">In seguito si avvicinano tutti gli Israeliti e Mosè riferisce loro quanto il Signore gli aveva detto sul monte. </w:t>
      </w:r>
      <w:r w:rsidR="00485F09">
        <w:rPr>
          <w:rFonts w:ascii="Arial" w:hAnsi="Arial"/>
          <w:sz w:val="24"/>
        </w:rPr>
        <w:t xml:space="preserve"> </w:t>
      </w:r>
      <w:r w:rsidRPr="00E125BF">
        <w:rPr>
          <w:rFonts w:ascii="Arial" w:hAnsi="Arial"/>
          <w:sz w:val="24"/>
        </w:rPr>
        <w:t>Prima Mosè parla ad Aronne e ai capi della comunità, perché sono loro il punto forte del popolo. Se loro vacillano, tutto il popolo vacilla.</w:t>
      </w:r>
      <w:r w:rsidR="00485F09">
        <w:rPr>
          <w:rFonts w:ascii="Arial" w:hAnsi="Arial"/>
          <w:sz w:val="24"/>
        </w:rPr>
        <w:t xml:space="preserve"> </w:t>
      </w:r>
      <w:r w:rsidRPr="00E125BF">
        <w:rPr>
          <w:rFonts w:ascii="Arial" w:hAnsi="Arial"/>
          <w:sz w:val="24"/>
        </w:rPr>
        <w:t>È anche giusto che tutto il popolo sappia direttamente dalla bocca di Mosè quanto il Signore gli chiede di fare e di osservare.</w:t>
      </w:r>
      <w:r w:rsidR="00485F09">
        <w:rPr>
          <w:rFonts w:ascii="Arial" w:hAnsi="Arial"/>
          <w:sz w:val="24"/>
        </w:rPr>
        <w:t xml:space="preserve"> </w:t>
      </w:r>
      <w:r w:rsidRPr="00E125BF">
        <w:rPr>
          <w:rFonts w:ascii="Arial" w:hAnsi="Arial"/>
          <w:sz w:val="24"/>
        </w:rPr>
        <w:t>Il popolo deve essere sicuro e certo che la sua obbedienza è solo alla volontà del Signore e che in essa non vi è alcuna intromissione umana.</w:t>
      </w:r>
      <w:r w:rsidR="00485F09">
        <w:rPr>
          <w:rFonts w:ascii="Arial" w:hAnsi="Arial"/>
          <w:sz w:val="24"/>
        </w:rPr>
        <w:t xml:space="preserve"> </w:t>
      </w:r>
      <w:r w:rsidRPr="00E125BF">
        <w:rPr>
          <w:rFonts w:ascii="Arial" w:hAnsi="Arial"/>
          <w:sz w:val="24"/>
        </w:rPr>
        <w:t xml:space="preserve">Noi molte volte vediamo il problema </w:t>
      </w:r>
      <w:r w:rsidRPr="00E125BF">
        <w:rPr>
          <w:rFonts w:ascii="Arial" w:hAnsi="Arial"/>
          <w:sz w:val="24"/>
        </w:rPr>
        <w:lastRenderedPageBreak/>
        <w:t>dell’obbedienza solo in chi deve obbedire. La Scrittura Santa la vede prima di ogni altra cosa in chi deve riferire la parola dell’obbedienza.</w:t>
      </w:r>
      <w:r w:rsidR="00485F09">
        <w:rPr>
          <w:rFonts w:ascii="Arial" w:hAnsi="Arial"/>
          <w:sz w:val="24"/>
        </w:rPr>
        <w:t xml:space="preserve"> </w:t>
      </w:r>
      <w:r w:rsidRPr="00E125BF">
        <w:rPr>
          <w:rFonts w:ascii="Arial" w:hAnsi="Arial"/>
          <w:sz w:val="24"/>
        </w:rPr>
        <w:t xml:space="preserve">Essendo l’obbedienza solo a Dio è giusto che il popolo sappia che si trova solo dinanzi a Dio e alla sua parola. </w:t>
      </w:r>
    </w:p>
    <w:p w14:paraId="459EBE14" w14:textId="7E6684E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Mosè ebbe finito di parlare a loro, si pose un velo sul viso.</w:t>
      </w:r>
    </w:p>
    <w:p w14:paraId="0FD2AB9C" w14:textId="7D5A06EE" w:rsidR="00E125BF" w:rsidRPr="00E125BF" w:rsidRDefault="00E125BF" w:rsidP="00E125BF">
      <w:pPr>
        <w:spacing w:after="120"/>
        <w:jc w:val="both"/>
        <w:rPr>
          <w:rFonts w:ascii="Arial" w:hAnsi="Arial"/>
          <w:sz w:val="24"/>
        </w:rPr>
      </w:pPr>
      <w:r w:rsidRPr="00E125BF">
        <w:rPr>
          <w:rFonts w:ascii="Arial" w:hAnsi="Arial"/>
          <w:sz w:val="24"/>
        </w:rPr>
        <w:t>Mosè mette un velo sul viso, per poter stare con i suoi fratelli.</w:t>
      </w:r>
      <w:r w:rsidR="00485F09">
        <w:rPr>
          <w:rFonts w:ascii="Arial" w:hAnsi="Arial"/>
          <w:sz w:val="24"/>
        </w:rPr>
        <w:t xml:space="preserve"> </w:t>
      </w:r>
      <w:r w:rsidRPr="00E125BF">
        <w:rPr>
          <w:rFonts w:ascii="Arial" w:hAnsi="Arial"/>
          <w:sz w:val="24"/>
        </w:rPr>
        <w:t>Loro devono sapere che Mosè è stato trasformato dalla presenza di Dio nella sua vita. Poi però devono vivere con lui faccia a faccia, come un uomo vive con un altro uomo.</w:t>
      </w:r>
      <w:r w:rsidR="00485F09">
        <w:rPr>
          <w:rFonts w:ascii="Arial" w:hAnsi="Arial"/>
          <w:sz w:val="24"/>
        </w:rPr>
        <w:t xml:space="preserve"> </w:t>
      </w:r>
      <w:r w:rsidRPr="00E125BF">
        <w:rPr>
          <w:rFonts w:ascii="Arial" w:hAnsi="Arial"/>
          <w:sz w:val="24"/>
        </w:rPr>
        <w:t>Sempre deve sapere che ci si trova dinanzi ad un uomo di Dio, da Dio profondamente trasformato.</w:t>
      </w:r>
    </w:p>
    <w:p w14:paraId="171F67C3" w14:textId="0FD3D30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Ed ecco la benedizione con la quale Mosè, uomo di Dio, benedisse gli Israeliti prima di morire (Dt 33, 1). Si presentarono allora i figli di Giuda da Giosuè a Gàlgala e Caleb, figlio di Iefunne, il Kenizzita gli disse: "Tu conosci la parola che ha detto il Signore a Mosè, l'uomo di Dio, riguardo a me e a te a Kades-Barnea (Gs 14, 6). La donna andò a dire al marito: "Un uomo di Dio è venuto da me; aveva l'aspetto di un angelo di Dio, un aspetto terribile. Io non gli ho domandato da dove veniva ed egli non mi ha rivelato il suo nome (Gdc 13, 6). </w:t>
      </w:r>
    </w:p>
    <w:p w14:paraId="71E33502" w14:textId="2A136BB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Allora Manoach pregò il Signore e disse: "Signore, l'uomo di Dio mandato da te venga di nuovo da noi e c'insegni quello che dobbiamo fare per il nascituro" (Gdc 13, 8). Un giorno venne un uomo di Dio da Eli e gli disse: "Così dice il Signore: Non mi sono forse rivelato alla casa di tuo padre, mentre erano in Egitto, in casa del faraone? (1Sam 2, 27). Gli rispose: "Ecco in questa città c'è un uomo di Dio, tenuto in molta considerazione: quanto egli dice, di certo si avvera. Ebbene, andiamoci! Forse ci indicherà la via che dobbiamo battere" (1Sam 9, 6). Rispose Saul: "Sì, andiamo! Ma che daremo a quell'uomo? Il pane nelle nostre sporte è finito e non abbiamo alcun dono da portare all'uomo di Dio; infatti che abbiamo?" (1Sam 9, 7). </w:t>
      </w:r>
    </w:p>
    <w:p w14:paraId="069CA1EC" w14:textId="1F6AA8C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il servo rispondendo a Saul soggiunse: "Guarda: mi son trovato in mano un quarto di siclo d'argento. Dallo all'uomo di Dio e ci indicherà la nostra via" (1Sam 9, 8). Disse dunque Saul al servo: "Hai detto bene; su, andiamo" e si diressero alla città dove era l'uomo di Dio (1Sam 9, 10). Ma il Signore disse a Semeia, uomo di Dio (1Re 12, 22). Un uomo di Dio, per comando del Signore, si portò da Giuda a Betel, mentre Geroboamo stava sull'altare per offrire incenso (1Re 13, 19). Appena sentì il messaggio che l'uomo di Dio aveva proferito contro l'altare di Betel, il re Geroboamo tese la mano dall'altare dicendo: "Afferratelo!". Ma la sua mano, tesa contro di quello, gli si paralizzò e non la poté ritirare a sé (1Re 13, 4). </w:t>
      </w:r>
    </w:p>
    <w:p w14:paraId="21F29A53" w14:textId="54FEF0C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L'altare si spaccò e si sparse la cenere dell'altare secondo il segno dato dall'uomo di Dio per comando del Signore (1Re 13, 5). Presa la parola, il re disse all'uomo di Dio: "Placa il volto del Signore tuo Dio e prega per me perché mi sia resa la mia mano". L'uomo di Dio placò il volto del Signore e la mano del re tornò come era prima (1Re 13, 6). All'uomo di Dio il re disse: "Vieni a casa con me per rinfrancarti; ti darò </w:t>
      </w:r>
      <w:r w:rsidRPr="006C4390">
        <w:rPr>
          <w:rFonts w:ascii="Arial" w:hAnsi="Arial"/>
          <w:i/>
          <w:iCs/>
          <w:sz w:val="24"/>
        </w:rPr>
        <w:lastRenderedPageBreak/>
        <w:t xml:space="preserve">un regalo" (1Re 13, 7). L'uomo di Dio rispose al re: "Anche se mi dessi metà della tua casa, non verrei con te e non mangerei né berrei nulla in questo luogo (1Re 13, 8). </w:t>
      </w:r>
    </w:p>
    <w:p w14:paraId="453732CE" w14:textId="7E3605F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Ora viveva a Betel un vecchio profeta, al quale i figli andarono a riferire quanto aveva fatto quel giorno l'uomo di Dio a Betel; essi riferirono al loro padre anche le parole che quegli aveva dette al re (1Re 13, 11).Il vecchio profeta domandò loro: "Quale via ha preso?". I suoi figli gli indicarono la via presa dall'uomo di Dio, che era venuto da Giuda (1Re 13, 12). per inseguire l'uomo di Dio che trovò seduto sotto una quercia. Gli domandò: "Sei tu l'uomo di Dio, venuto da Giuda?". Rispose: "Sono io" (1Re 13, 14). ed egli gridò all'uomo di Dio che era venuto da Giuda: "Così dice il Signore: Poiché ti sei ribellato all'ordine del Signore, non hai ascoltato il comando che ti ha dato il Signore tuo Dio (1Re 13, 21). </w:t>
      </w:r>
    </w:p>
    <w:p w14:paraId="5F76D6FC" w14:textId="347782A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Dopo averlo sepolto, disse ai figli: "Alla mia morte mi seppellirete nel sepolcro in cui è stato sepolto l'uomo di Dio; porrete le mie ossa vicino alle sue (1Re 13, 31). </w:t>
      </w:r>
    </w:p>
    <w:p w14:paraId="2C13040C" w14:textId="2B38638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Essa allora disse a Elia: "Che c'è fra me e te, o uomo di Dio? Sei venuto da me per rinnovare il ricordo della mia iniquità e per uccidermi il figlio?" (1Re 17, 18). La donna disse a Elia: "Ora so che tu sei uomo di Dio e che la vera parola del Signore è sulla tua bocca" (1Re 17, 24). 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29487C21" w14:textId="6884D14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Allora gli mandò un comandante con i suoi cinquanta uomini. Questi andò da lui, che era seduto sulla cima del monte, e gli disse: "Uomo di Dio, il re ti ordina di scendere!" (2Re 1, 9). Elia rispose al comandante dei cinquanta uomini: "Se sono uomo di Dio, scenda il fuoco dal cielo e divori te e i tuoi cinquanta". Scese un fuoco dal cielo e divorò quello con i suoi cinquanta (2Re 1, 10). Il re mandò da lui ancora un altro comandante con i suoi cinquanta uomini. Questi andò da lui e gli disse: "Uomo di Dio, il re ti ordina di scendere subito" (2Re 1, 11). Elia rispose: "Se sono uomo di Dio, scenda un fuoco dal cielo e divori te e i tuoi cinquanta". Scese un fuoco dal cielo e divorò quello con i suoi cinquanta (2Re 1, 12). </w:t>
      </w:r>
    </w:p>
    <w:p w14:paraId="6CB504B4" w14:textId="40FAE10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re mandò ancora un terzo comandante con i suoi cinquanta uomini. Questo terzo comandante di una cinquantina andò, si inginocchiò davanti ad Elia e supplicò: "Uomo di Dio, valgano qualche cosa ai tuoi occhi la mia vita e la vita di questi tuoi cinquanta servi (2Re 1, 13). Essa andò a riferire la cosa all'uomo di Dio, che le disse: "Và, vendi </w:t>
      </w:r>
      <w:r w:rsidRPr="006C4390">
        <w:rPr>
          <w:rFonts w:ascii="Arial" w:hAnsi="Arial"/>
          <w:i/>
          <w:iCs/>
          <w:sz w:val="24"/>
        </w:rPr>
        <w:lastRenderedPageBreak/>
        <w:t xml:space="preserve">l'olio e accontenta i tuoi creditori; tu e i tuoi figli vivete con quanto ne resterà" (2Re 4, 7). Essa disse al marito: "Io so che è un uomo di Dio, un santo, colui che passa sempre da noi (2Re 4, 9). Allora disse: "L'anno prossimo, in questa stessa stagione, tu terrai in braccio un figlio". Essa rispose: "No, mio signore, uomo di Dio, non mentire con la tua serva" (2Re 4, 16). Essa salì a stenderlo sul letto dell'uomo di Dio; chiuse la porta e uscì (2Re 4, 21). </w:t>
      </w:r>
    </w:p>
    <w:p w14:paraId="294C770F" w14:textId="7395A2B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Chiamò il marito e gli disse: "Su, mandami uno dei servi e un'asina; voglio correre dall'uomo di Dio; tornerò subito" (2Re 4, 22). Si incamminò; giunse dall'uomo di Dio sul monte Carmelo. Quando l'uomo di Dio la vide da lontano, disse a Giezi suo servo: "Ecco la Sunammita! (2Re 4, 25). Giunta presso l'uomo di Dio sul monte, gli afferrò le ginocchia. Giezi si avvicinò per tirarla indietro, ma l'uomo di Dio disse: "Lasciala stare, perché la sua anima è amareggiata e il Signore me ne ha nascosto il motivo; non me l'ha rivelato" (2Re 4, 27). </w:t>
      </w:r>
    </w:p>
    <w:p w14:paraId="3CFF2D60" w14:textId="41A4D91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Si versò da mangiare agli uomini, che appena assaggiata la minestra gridarono: "Nella pentola c'è la morte, uomo di Dio!". Non ne potevano mangiare (2Re 4, 40). Da Baal-</w:t>
      </w:r>
      <w:r w:rsidR="000C3E07" w:rsidRPr="006C4390">
        <w:rPr>
          <w:rFonts w:ascii="Arial" w:hAnsi="Arial"/>
          <w:i/>
          <w:iCs/>
          <w:sz w:val="24"/>
        </w:rPr>
        <w:t>Salisà</w:t>
      </w:r>
      <w:r w:rsidRPr="006C4390">
        <w:rPr>
          <w:rFonts w:ascii="Arial" w:hAnsi="Arial"/>
          <w:i/>
          <w:iCs/>
          <w:sz w:val="24"/>
        </w:rPr>
        <w:t xml:space="preserve"> venne un individuo, che offrì primizie all'uomo di Dio, venti pani d'orzo e farro che aveva nella bisaccia. Eliseo disse: "Dallo da mangiare alla gente" (2Re 4, 42). Quando Eliseo, uomo di Dio, seppe che il re si era stracciate le vesti, mandò a dire al re: "Perché ti sei stracciate le vesti? Quell'uomo venga da me e saprà che c'è un profeta in Israele" (2Re 5, 8). </w:t>
      </w:r>
    </w:p>
    <w:p w14:paraId="6E5468F8" w14:textId="0CD4697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Egli, allora, scese e si lavò nel Giordano sette volte, secondo la parola dell'uomo di Dio, e la sua carne ridivenne come la carne di un giovinetto; egli era guarito (2Re 5, 14). Tornò con tutto il seguito dall'uomo di Dio; entrò e si presentò a lui dicendo: "Ebbene, ora so che non c'è Dio su tutta la terra se non in Israele". Ora accetta un dono dal tuo servo" (2Re 5, 15). Giezi, servo dell'uomo di Dio Eliseo, disse fra sé: "Ecco, il mio signore è stato tanto generoso con questo Naaman arameo da non prendere quanto egli aveva portato; per la vita del Signore, gli correrò dietro e prenderò qualche cosa da lui" (2Re 5, 20). </w:t>
      </w:r>
    </w:p>
    <w:p w14:paraId="438310E7" w14:textId="5419D7B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L'uomo di Dio domandò: "Dove è caduto?". Gli mostrò il posto. Eliseo, allora, tagliò un legno e lo gettò in quel punto e il ferro venne a galla (2Re 6, 6). L'uomo di Dio mandò a dire al re di Israele: "Guardati dal passare per quel punto, perché là stanno scendendo gli Aramei" (2Re 6, 9).</w:t>
      </w:r>
      <w:r w:rsidR="00485F09">
        <w:rPr>
          <w:rFonts w:ascii="Arial" w:hAnsi="Arial"/>
          <w:i/>
          <w:iCs/>
          <w:sz w:val="24"/>
        </w:rPr>
        <w:t xml:space="preserve"> </w:t>
      </w:r>
      <w:r w:rsidRPr="006C4390">
        <w:rPr>
          <w:rFonts w:ascii="Arial" w:hAnsi="Arial"/>
          <w:i/>
          <w:iCs/>
          <w:sz w:val="24"/>
        </w:rPr>
        <w:t xml:space="preserve">Il re di Israele mandò a esplorare il punto indicatogli dall'uomo di Dio. Questi l'avvertiva e il re si metteva in guardia; ciò accadde non una volta o due soltanto (2Re 6, 10). Il giorno dopo, l'uomo di Dio, alzatosi di buon mattino, uscì. Ecco, un esercito circondava la città con cavalli e carri. Il suo servo disse: "Ohimè, mio signore, come faremo?" (2Re 6, 15). Ma lo scudiero, al cui braccio il re si appoggiava, rispose all'uomo di Dio: "Già, il Signore apre le finestre in cielo! Avverrà mai una cosa simile?". Quegli disse: "Ecco, tu lo vedrai con gli occhi, ma non ne mangerai" (2Re 7, 2). Il re aveva messo a guardia della porta lo scudiero, al cui braccio egli si appoggiava. Calpestato dalla folla </w:t>
      </w:r>
      <w:r w:rsidRPr="006C4390">
        <w:rPr>
          <w:rFonts w:ascii="Arial" w:hAnsi="Arial"/>
          <w:i/>
          <w:iCs/>
          <w:sz w:val="24"/>
        </w:rPr>
        <w:lastRenderedPageBreak/>
        <w:t xml:space="preserve">presso la porta, quegli morì come aveva predetto l'uomo di Dio quando parlò al re che era sceso da lui (2Re 7, 17). </w:t>
      </w:r>
      <w:r w:rsidR="00485F09">
        <w:rPr>
          <w:rFonts w:ascii="Arial" w:hAnsi="Arial"/>
          <w:i/>
          <w:iCs/>
          <w:sz w:val="24"/>
        </w:rPr>
        <w:t xml:space="preserve"> </w:t>
      </w:r>
      <w:r w:rsidRPr="006C4390">
        <w:rPr>
          <w:rFonts w:ascii="Arial" w:hAnsi="Arial"/>
          <w:i/>
          <w:iCs/>
          <w:sz w:val="24"/>
        </w:rPr>
        <w:t xml:space="preserve">Difatti, dopo che l'uomo di Dio aveva detto al re: "A quest'ora, domani, alla porta di Samaria due sea di orzo costeranno un siclo e anche una sea di farina costerà un siclo" (2Re 7, 18). </w:t>
      </w:r>
      <w:r w:rsidR="00485F09">
        <w:rPr>
          <w:rFonts w:ascii="Arial" w:hAnsi="Arial"/>
          <w:i/>
          <w:iCs/>
          <w:sz w:val="24"/>
        </w:rPr>
        <w:t xml:space="preserve"> </w:t>
      </w:r>
      <w:r w:rsidRPr="006C4390">
        <w:rPr>
          <w:rFonts w:ascii="Arial" w:hAnsi="Arial"/>
          <w:i/>
          <w:iCs/>
          <w:sz w:val="24"/>
        </w:rPr>
        <w:t xml:space="preserve">lo scudiero aveva risposto all'uomo di Dio: "Già, Dio apre le finestre in cielo! Avverrà mai una cosa simile?". E quegli aveva detto: "Ecco, tu lo vedrai con gli occhi, ma non ne mangerai" (2Re 7, 19). La donna si era alzata e aveva fatto come aveva detto l'uomo di Dio. Se ne era andata con la sua famiglia nel paese dei Filistei, per sette anni (2Re 8, 2). </w:t>
      </w:r>
    </w:p>
    <w:p w14:paraId="5EB1A053" w14:textId="5E5FEF4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re stava parlando con Giezi, servo dell'uomo di Dio, e diceva: "Narrami tutte le meraviglie compiute da Eliseo" (2Re 8, 4). Eliseo andò a Damasco. A Ben-Adad, re di Aram, che era ammalato, fu riferito: "L'uomo di Dio è venuto fin qui" (2Re 8, 7). Il re disse a Cazael: "Prendi un dono e và incontro all'uomo di Dio e per suo mezzo interroga il Signore, per sapere se guarirò o no da questa malattia" (2Re 8, 8). Poi, con sguardo fisso, si irrigidì a lungo; alla fine l'uomo di Dio si mise a piangere (2Re 8, 11). L'uomo di Dio s'indignò contro di lui e disse: "Avresti dovuto colpire cinque o sei volte; allora avresti sconfitto l'Aram fino allo sterminio; ora, invece, sconfiggerai l'Aram solo tre volte" (2Re 13, 19). </w:t>
      </w:r>
    </w:p>
    <w:p w14:paraId="6ED6F811" w14:textId="3FAA919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Giosia domandò: "Che è quel monumento che io vedo?". Gli uomini della città gli dissero: "E' il sepolcro dell'uomo di Dio che, partito da Giuda, preannunziò quanto tu hai fatto contro l'altare di Betel" (2Re 23, 17). Riguardo a Mosè, uomo di Dio, i suoi figli furono contati nella tribù di Levi (1Cr 23, 14). </w:t>
      </w:r>
    </w:p>
    <w:p w14:paraId="3A82EE28" w14:textId="14EEF17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Gli si presentò un uomo di Dio che gli disse: "O re, non si unisca a te l'esercito di Israele, perché il Signore non è con Israele, né con alcuno dei figli di Efraim (2Cr 25, 7). Amazia rispose all'uomo di Dio: "Che ne sarà dei cento talenti che ho dato per la schiera di Israele?". L'uomo di Dio rispose: "Il Signore può darti molto più di questo" (2Cr 25, 9). Occuparono il proprio posto, secondo le regole fissate per loro nella legge di Mosè, uomo di Dio. I sacerdoti facevano aspersioni con il sangue che ricevevano dai leviti (2Cr 30, 16). Allora Giosuè figlio di Iozadak con i fratelli, i sacerdoti, e Zorobabele figlio di Sealtiel con i suoi fratelli, si misero al lavoro per ricostruire l'altare del Dio d'Israele, per offrirvi olocausti, come è scritto nella legge di Mosè uomo di Dio (Esd 3, 2). </w:t>
      </w:r>
    </w:p>
    <w:p w14:paraId="51E5853F" w14:textId="48646EE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lastRenderedPageBreak/>
        <w:t xml:space="preserve">I capi dei leviti Casabià, Serebia, Giosuè, figlio di Kadmiel, insieme con i loro fratelli, che stavano di fronte a loro, dovevano cantare inni e lodi a turni alternati, secondo l'ordine di Davide, uomo di Dio (Ne 12, 24). e i suoi fratelli Semaia, Azareel, Milalai, Ghilalai, Maài, Netaneel, Giuda, Canani, con gli strumenti musicali di Davide, uomo di Dio; Esdra lo scriba camminava alla loro testa (Ne 12, 36). Preghiera. Di Mosè, uomo di Dio. Signore, tu sei stato per noi un rifugio di generazione in generazione (Sal 89, 1). </w:t>
      </w:r>
    </w:p>
    <w:p w14:paraId="01D62BFC" w14:textId="77777777" w:rsidR="00485F09" w:rsidRDefault="00E125BF" w:rsidP="006C4390">
      <w:pPr>
        <w:spacing w:after="120"/>
        <w:ind w:left="567" w:right="567"/>
        <w:jc w:val="both"/>
        <w:rPr>
          <w:rFonts w:ascii="Arial" w:hAnsi="Arial"/>
          <w:i/>
          <w:iCs/>
          <w:sz w:val="24"/>
        </w:rPr>
      </w:pPr>
      <w:r w:rsidRPr="006C4390">
        <w:rPr>
          <w:rFonts w:ascii="Arial" w:hAnsi="Arial"/>
          <w:i/>
          <w:iCs/>
          <w:sz w:val="24"/>
        </w:rPr>
        <w:t xml:space="preserve">Li condussi nel tempio del Signore, nella stanza dei figli di Canàn figlio di Iegdalia, uomo di Dio, la quale si trova vicino alla stanza dei capi, sopra la stanza di Maasia figlio di Sallum, custode di servizio alla soglia (Ger 35, 4). Ma tu, uomo di Dio, fuggi queste cose; tendi alla giustizia, alla pietà, alla fede, alla carità, alla pazienza, alla mitezza (1Tm 6, 11). Tutta la Scrittura infatti è ispirata da Dio e utile per insegnare, convincere, correggere e formare alla giustizia, perché l'uomo di Dio sia completo e ben preparato per ogni opera buona (2Tm 3, 16). </w:t>
      </w:r>
    </w:p>
    <w:p w14:paraId="1539EB04" w14:textId="1D781B6B" w:rsidR="00E125BF" w:rsidRPr="00485F09" w:rsidRDefault="00E125BF" w:rsidP="00485F09">
      <w:pPr>
        <w:spacing w:after="120"/>
        <w:jc w:val="both"/>
        <w:rPr>
          <w:rFonts w:ascii="Arial" w:hAnsi="Arial"/>
          <w:sz w:val="24"/>
        </w:rPr>
      </w:pPr>
      <w:r w:rsidRPr="00485F09">
        <w:rPr>
          <w:rFonts w:ascii="Arial" w:hAnsi="Arial"/>
          <w:sz w:val="24"/>
        </w:rPr>
        <w:t xml:space="preserve">Cristo Gesù è insieme l’Uomo di Dio e l’Uomo Dio. Vero Dio e vero uomo, perfetto Dio e perfetto uomo nell’unità della Persona del Figlio Unigenito del Padre. </w:t>
      </w:r>
      <w:r w:rsidR="00485F09" w:rsidRPr="00485F09">
        <w:rPr>
          <w:rFonts w:ascii="Arial" w:hAnsi="Arial"/>
          <w:sz w:val="24"/>
        </w:rPr>
        <w:t xml:space="preserve"> </w:t>
      </w:r>
      <w:r w:rsidRPr="00485F09">
        <w:rPr>
          <w:rFonts w:ascii="Arial" w:hAnsi="Arial"/>
          <w:sz w:val="24"/>
        </w:rPr>
        <w:t>Ecco la descrizione di Gesù che ci offre il Libro dell’Apocalisse di Giovanni Apostolo.</w:t>
      </w:r>
    </w:p>
    <w:p w14:paraId="5B389BBD" w14:textId="4E402EDB"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Giovanni</w:t>
      </w:r>
      <w:r w:rsidR="00EB6F2A" w:rsidRPr="006C4390">
        <w:rPr>
          <w:rFonts w:ascii="Arial" w:hAnsi="Arial"/>
          <w:i/>
          <w:iCs/>
          <w:sz w:val="24"/>
        </w:rPr>
        <w:t xml:space="preserve">, alle sette Chiese che sono in Asia: grazia a voi e pace da Colui che è, che era e che viene, e dai sette spiriti che stanno davanti al suo trono, </w:t>
      </w:r>
      <w:r w:rsidRPr="006C4390">
        <w:rPr>
          <w:rFonts w:ascii="Arial" w:hAnsi="Arial"/>
          <w:i/>
          <w:iCs/>
          <w:sz w:val="24"/>
        </w:rPr>
        <w:t>e</w:t>
      </w:r>
      <w:r w:rsidR="00EB6F2A" w:rsidRPr="006C4390">
        <w:rPr>
          <w:rFonts w:ascii="Arial" w:hAnsi="Arial"/>
          <w:i/>
          <w:iCs/>
          <w:sz w:val="24"/>
        </w:rPr>
        <w:t xml:space="preserve"> da Gesù Cristo, il testimone fedele, il primogenito dei morti e il sovrano dei re della terra.</w:t>
      </w:r>
    </w:p>
    <w:p w14:paraId="25BB7C07" w14:textId="649238A8"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A Colui che ci ama e ci ha liberati dai nostri peccati con il suo sangue, </w:t>
      </w:r>
      <w:r w:rsidR="00485F09" w:rsidRPr="006C4390">
        <w:rPr>
          <w:rFonts w:ascii="Arial" w:hAnsi="Arial"/>
          <w:i/>
          <w:iCs/>
          <w:sz w:val="24"/>
        </w:rPr>
        <w:t>che</w:t>
      </w:r>
      <w:r w:rsidRPr="006C4390">
        <w:rPr>
          <w:rFonts w:ascii="Arial" w:hAnsi="Arial"/>
          <w:i/>
          <w:iCs/>
          <w:sz w:val="24"/>
        </w:rPr>
        <w:t xml:space="preserve"> ha fatto di noi un regno, sacerdoti per il suo Dio e Padre, a lui la gloria e la potenza nei secoli dei secoli. Amen.</w:t>
      </w:r>
    </w:p>
    <w:p w14:paraId="36911892" w14:textId="07CBD728"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Ecco, viene con le nubi e ogni occhio lo vedrà,</w:t>
      </w:r>
      <w:r w:rsidR="00485F09">
        <w:rPr>
          <w:rFonts w:ascii="Arial" w:hAnsi="Arial"/>
          <w:i/>
          <w:iCs/>
          <w:sz w:val="24"/>
        </w:rPr>
        <w:t xml:space="preserve"> </w:t>
      </w:r>
      <w:r w:rsidRPr="006C4390">
        <w:rPr>
          <w:rFonts w:ascii="Arial" w:hAnsi="Arial"/>
          <w:i/>
          <w:iCs/>
          <w:sz w:val="24"/>
        </w:rPr>
        <w:t>anche quelli che lo trafissero,</w:t>
      </w:r>
      <w:r w:rsidR="00485F09">
        <w:rPr>
          <w:rFonts w:ascii="Arial" w:hAnsi="Arial"/>
          <w:i/>
          <w:iCs/>
          <w:sz w:val="24"/>
        </w:rPr>
        <w:t xml:space="preserve"> </w:t>
      </w:r>
      <w:r w:rsidRPr="006C4390">
        <w:rPr>
          <w:rFonts w:ascii="Arial" w:hAnsi="Arial"/>
          <w:i/>
          <w:iCs/>
          <w:sz w:val="24"/>
        </w:rPr>
        <w:t>e per lui tutte le tribù della terra</w:t>
      </w:r>
      <w:r w:rsidR="00485F09">
        <w:rPr>
          <w:rFonts w:ascii="Arial" w:hAnsi="Arial"/>
          <w:i/>
          <w:iCs/>
          <w:sz w:val="24"/>
        </w:rPr>
        <w:t xml:space="preserve"> </w:t>
      </w:r>
      <w:r w:rsidRPr="006C4390">
        <w:rPr>
          <w:rFonts w:ascii="Arial" w:hAnsi="Arial"/>
          <w:i/>
          <w:iCs/>
          <w:sz w:val="24"/>
        </w:rPr>
        <w:t>si batteranno il petto.</w:t>
      </w:r>
      <w:r w:rsidR="00485F09">
        <w:rPr>
          <w:rFonts w:ascii="Arial" w:hAnsi="Arial"/>
          <w:i/>
          <w:iCs/>
          <w:sz w:val="24"/>
        </w:rPr>
        <w:t xml:space="preserve"> </w:t>
      </w:r>
      <w:r w:rsidRPr="006C4390">
        <w:rPr>
          <w:rFonts w:ascii="Arial" w:hAnsi="Arial"/>
          <w:i/>
          <w:iCs/>
          <w:sz w:val="24"/>
        </w:rPr>
        <w:t>Sì, Amen!</w:t>
      </w:r>
    </w:p>
    <w:p w14:paraId="79CA58E9" w14:textId="3209CA76"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Dice il Signore Dio: Io sono l’Alfa e l’Omèga, Colui che è, che era e che viene, l’Onnipotente!</w:t>
      </w:r>
    </w:p>
    <w:p w14:paraId="62C1E83D" w14:textId="1EC3550A"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3F76744" w14:textId="1F80D5C3"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Mi</w:t>
      </w:r>
      <w:r w:rsidR="00EB6F2A" w:rsidRPr="006C4390">
        <w:rPr>
          <w:rFonts w:ascii="Arial" w:hAnsi="Arial"/>
          <w:i/>
          <w:iCs/>
          <w:sz w:val="24"/>
        </w:rPr>
        <w:t xml:space="preserve">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00EB6F2A" w:rsidRPr="006C4390">
        <w:rPr>
          <w:rFonts w:ascii="Arial" w:hAnsi="Arial"/>
          <w:i/>
          <w:iCs/>
          <w:sz w:val="24"/>
        </w:rPr>
        <w:lastRenderedPageBreak/>
        <w:t>era simile al fragore di grandi acque. Teneva nella sua destra sette stelle e dalla bocca usciva una spada affilata, a doppio taglio, e il suo volto era come il sole quando splende in tutta la sua forza.</w:t>
      </w:r>
    </w:p>
    <w:p w14:paraId="53F491EB" w14:textId="0F7DDCDB"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w:t>
      </w:r>
    </w:p>
    <w:p w14:paraId="4F328AE9" w14:textId="77777777" w:rsidR="00E125BF" w:rsidRDefault="00E125BF" w:rsidP="00E125BF">
      <w:pPr>
        <w:spacing w:after="120"/>
        <w:jc w:val="both"/>
        <w:rPr>
          <w:rFonts w:ascii="Arial" w:hAnsi="Arial"/>
          <w:sz w:val="24"/>
        </w:rPr>
      </w:pPr>
      <w:r w:rsidRPr="00E125BF">
        <w:rPr>
          <w:rFonts w:ascii="Arial" w:hAnsi="Arial"/>
          <w:sz w:val="24"/>
        </w:rPr>
        <w:t>Anche nella trasfigurazione possiamo notare questa altissima differenza.</w:t>
      </w:r>
    </w:p>
    <w:p w14:paraId="060BCD78" w14:textId="6C505E2E"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Sei giorni dopo, Gesù prese con sé Pietro, Giacomo e Giovanni suo fratello e li condusse in disparte, su un alto monte. </w:t>
      </w:r>
      <w:r w:rsidR="00485F09" w:rsidRPr="006C4390">
        <w:rPr>
          <w:rFonts w:ascii="Arial" w:hAnsi="Arial"/>
          <w:i/>
          <w:iCs/>
          <w:sz w:val="24"/>
        </w:rPr>
        <w:t>E</w:t>
      </w:r>
      <w:r w:rsidRPr="006C4390">
        <w:rPr>
          <w:rFonts w:ascii="Arial" w:hAnsi="Arial"/>
          <w:i/>
          <w:iCs/>
          <w:sz w:val="24"/>
        </w:rPr>
        <w:t xml:space="preserve"> fu trasfigurato davanti a loro: il suo volto brillò come il sole e le sue vesti divennero candide come la luce. </w:t>
      </w:r>
      <w:r w:rsidR="00485F09" w:rsidRPr="006C4390">
        <w:rPr>
          <w:rFonts w:ascii="Arial" w:hAnsi="Arial"/>
          <w:i/>
          <w:iCs/>
          <w:sz w:val="24"/>
        </w:rPr>
        <w:t>Ed</w:t>
      </w:r>
      <w:r w:rsidRPr="006C4390">
        <w:rPr>
          <w:rFonts w:ascii="Arial" w:hAnsi="Arial"/>
          <w:i/>
          <w:iCs/>
          <w:sz w:val="24"/>
        </w:rPr>
        <w:t xml:space="preserve"> ecco, apparvero loro Mosè ed Elia, che conversavano con lui. </w:t>
      </w:r>
      <w:r w:rsidR="00485F09" w:rsidRPr="006C4390">
        <w:rPr>
          <w:rFonts w:ascii="Arial" w:hAnsi="Arial"/>
          <w:i/>
          <w:iCs/>
          <w:sz w:val="24"/>
        </w:rPr>
        <w:t>Prendendo</w:t>
      </w:r>
      <w:r w:rsidRPr="006C4390">
        <w:rPr>
          <w:rFonts w:ascii="Arial" w:hAnsi="Arial"/>
          <w:i/>
          <w:iCs/>
          <w:sz w:val="24"/>
        </w:rPr>
        <w:t xml:space="preserve"> la parola, Pietro disse a Gesù: «Signore, è bello per noi essere qui! Se vuoi, farò qui tre capanne, una per te, una per Mosè e una per Elia». </w:t>
      </w:r>
      <w:r w:rsidR="00485F09" w:rsidRPr="006C4390">
        <w:rPr>
          <w:rFonts w:ascii="Arial" w:hAnsi="Arial"/>
          <w:i/>
          <w:iCs/>
          <w:sz w:val="24"/>
        </w:rPr>
        <w:t>Egli</w:t>
      </w:r>
      <w:r w:rsidRPr="006C4390">
        <w:rPr>
          <w:rFonts w:ascii="Arial" w:hAnsi="Arial"/>
          <w:i/>
          <w:iCs/>
          <w:sz w:val="24"/>
        </w:rPr>
        <w:t xml:space="preserve"> stava ancora parlando, quando una nube luminosa li coprì con la sua ombra. Ed ecco una voce dalla nube che diceva: «Questi è il Figlio mio, l’amato: in lui ho posto il mio compiacimento. Ascoltatelo». </w:t>
      </w:r>
      <w:r w:rsidR="00485F09" w:rsidRPr="006C4390">
        <w:rPr>
          <w:rFonts w:ascii="Arial" w:hAnsi="Arial"/>
          <w:i/>
          <w:iCs/>
          <w:sz w:val="24"/>
        </w:rPr>
        <w:t>All’udire</w:t>
      </w:r>
      <w:r w:rsidRPr="006C4390">
        <w:rPr>
          <w:rFonts w:ascii="Arial" w:hAnsi="Arial"/>
          <w:i/>
          <w:iCs/>
          <w:sz w:val="24"/>
        </w:rPr>
        <w:t xml:space="preserve"> ciò, i discepoli caddero con la faccia a terra e furono presi da grande timore. </w:t>
      </w:r>
      <w:r w:rsidR="00485F09" w:rsidRPr="006C4390">
        <w:rPr>
          <w:rFonts w:ascii="Arial" w:hAnsi="Arial"/>
          <w:i/>
          <w:iCs/>
          <w:sz w:val="24"/>
        </w:rPr>
        <w:t>Ma</w:t>
      </w:r>
      <w:r w:rsidRPr="006C4390">
        <w:rPr>
          <w:rFonts w:ascii="Arial" w:hAnsi="Arial"/>
          <w:i/>
          <w:iCs/>
          <w:sz w:val="24"/>
        </w:rPr>
        <w:t xml:space="preserve"> Gesù si avvicinò, li toccò e disse: «Alzatevi e non temete». Alzando gli occhi non videro nessuno, se non Gesù solo. (Mt 17,1-8) .</w:t>
      </w:r>
    </w:p>
    <w:p w14:paraId="076F913B" w14:textId="77777777" w:rsidR="00E125BF" w:rsidRPr="00E125BF" w:rsidRDefault="00E125BF" w:rsidP="00E125BF">
      <w:pPr>
        <w:spacing w:after="120"/>
        <w:jc w:val="both"/>
        <w:rPr>
          <w:rFonts w:ascii="Arial" w:hAnsi="Arial"/>
          <w:sz w:val="24"/>
        </w:rPr>
      </w:pPr>
      <w:r w:rsidRPr="00E125BF">
        <w:rPr>
          <w:rFonts w:ascii="Arial" w:hAnsi="Arial"/>
          <w:sz w:val="24"/>
        </w:rPr>
        <w:t>Il velo di Gesù era la sua carne. Con essa lui nascondeva la sua divinità.</w:t>
      </w:r>
    </w:p>
    <w:p w14:paraId="5E233B48" w14:textId="025B00F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entrava davanti al Signore per parlare con lui, Mosè si toglieva il velo, fin quando non fosse uscito. Una volta uscito, riferiva agli Israeliti ciò che gli era stato ordinato.</w:t>
      </w:r>
    </w:p>
    <w:p w14:paraId="65FA14E5" w14:textId="640CEF6E" w:rsidR="00E125BF" w:rsidRPr="00E125BF" w:rsidRDefault="00E125BF" w:rsidP="00E125BF">
      <w:pPr>
        <w:spacing w:after="120"/>
        <w:jc w:val="both"/>
        <w:rPr>
          <w:rFonts w:ascii="Arial" w:hAnsi="Arial"/>
          <w:sz w:val="24"/>
        </w:rPr>
      </w:pPr>
      <w:r w:rsidRPr="00E125BF">
        <w:rPr>
          <w:rFonts w:ascii="Arial" w:hAnsi="Arial"/>
          <w:sz w:val="24"/>
        </w:rPr>
        <w:t>Quando Mosè entrava davanti al Signore per parlare con lui, si toglieva il velo.</w:t>
      </w:r>
      <w:r w:rsidR="00485F09">
        <w:rPr>
          <w:rFonts w:ascii="Arial" w:hAnsi="Arial"/>
          <w:sz w:val="24"/>
        </w:rPr>
        <w:t xml:space="preserve"> </w:t>
      </w:r>
      <w:r w:rsidRPr="00E125BF">
        <w:rPr>
          <w:rFonts w:ascii="Arial" w:hAnsi="Arial"/>
          <w:sz w:val="24"/>
        </w:rPr>
        <w:t xml:space="preserve">Poi usciva, si rimetteva il velo, e riferiva agli Israeliti ciò che il Signore gli aveva ordinato. </w:t>
      </w:r>
    </w:p>
    <w:p w14:paraId="46007446" w14:textId="036308A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Israeliti, guardando in faccia Mosè, vedevano che la pelle del suo viso era raggiante. Poi egli si rimetteva il velo sul viso, fin quando non fosse di nuovo entrato a parlare con il Signore.</w:t>
      </w:r>
    </w:p>
    <w:p w14:paraId="48B2EADD" w14:textId="3B85E9FF" w:rsidR="00E125BF" w:rsidRPr="00E125BF" w:rsidRDefault="00E125BF" w:rsidP="00E125BF">
      <w:pPr>
        <w:spacing w:after="120"/>
        <w:jc w:val="both"/>
        <w:rPr>
          <w:rFonts w:ascii="Arial" w:hAnsi="Arial"/>
          <w:sz w:val="24"/>
        </w:rPr>
      </w:pPr>
      <w:r w:rsidRPr="00E125BF">
        <w:rPr>
          <w:rFonts w:ascii="Arial" w:hAnsi="Arial"/>
          <w:sz w:val="24"/>
        </w:rPr>
        <w:t>Gli Israeliti ogni qualvolta Mosè entrava in dialogo con il Signore vedevano sempre che il suo viso era raggiante. Avevano così la conferma che lui veramente stesse parlando con il Signore.</w:t>
      </w:r>
      <w:r w:rsidR="00485F09">
        <w:rPr>
          <w:rFonts w:ascii="Arial" w:hAnsi="Arial"/>
          <w:sz w:val="24"/>
        </w:rPr>
        <w:t xml:space="preserve"> </w:t>
      </w:r>
      <w:r w:rsidRPr="00E125BF">
        <w:rPr>
          <w:rFonts w:ascii="Arial" w:hAnsi="Arial"/>
          <w:sz w:val="24"/>
        </w:rPr>
        <w:t>Mosè era in dialogo con il suo Dio. Questa era la certezza degli Israeliti.</w:t>
      </w:r>
      <w:r w:rsidR="00485F09">
        <w:rPr>
          <w:rFonts w:ascii="Arial" w:hAnsi="Arial"/>
          <w:sz w:val="24"/>
        </w:rPr>
        <w:t xml:space="preserve"> </w:t>
      </w:r>
      <w:r w:rsidRPr="00E125BF">
        <w:rPr>
          <w:rFonts w:ascii="Arial" w:hAnsi="Arial"/>
          <w:sz w:val="24"/>
        </w:rPr>
        <w:t xml:space="preserve">Poi, una volta uscito, si rimetteva il velo. </w:t>
      </w:r>
      <w:r w:rsidR="00485F09">
        <w:rPr>
          <w:rFonts w:ascii="Arial" w:hAnsi="Arial"/>
          <w:sz w:val="24"/>
        </w:rPr>
        <w:t xml:space="preserve"> </w:t>
      </w:r>
      <w:r w:rsidRPr="00E125BF">
        <w:rPr>
          <w:rFonts w:ascii="Arial" w:hAnsi="Arial"/>
          <w:sz w:val="24"/>
        </w:rPr>
        <w:t xml:space="preserve">Non vi era più alcun bisogno di mostrare il suo viso raggiante, perché loro sapevano che ogni cosa veniva dal Signore. </w:t>
      </w:r>
      <w:r w:rsidR="00485F09">
        <w:rPr>
          <w:rFonts w:ascii="Arial" w:hAnsi="Arial"/>
          <w:sz w:val="24"/>
        </w:rPr>
        <w:t xml:space="preserve"> </w:t>
      </w:r>
      <w:r w:rsidRPr="00E125BF">
        <w:rPr>
          <w:rFonts w:ascii="Arial" w:hAnsi="Arial"/>
          <w:sz w:val="24"/>
        </w:rPr>
        <w:t>Questa stessa certezza il popolo dovrebbe averla con ogni uomo di Dio, ogni suo ministro, ogni suo mediatore, ogni altro che in qualche modo è incaricato di un ministero da parte del Signore.</w:t>
      </w:r>
    </w:p>
    <w:p w14:paraId="0612DE7E" w14:textId="27541A51" w:rsidR="00896C0D" w:rsidRDefault="00E125BF" w:rsidP="006F56C8">
      <w:pPr>
        <w:pStyle w:val="Titolo2"/>
      </w:pPr>
      <w:bookmarkStart w:id="226" w:name="_Toc183934558"/>
      <w:r>
        <w:lastRenderedPageBreak/>
        <w:t xml:space="preserve">NUMERI </w:t>
      </w:r>
      <w:r w:rsidR="00EB6F2A">
        <w:t>XIII</w:t>
      </w:r>
      <w:bookmarkEnd w:id="226"/>
      <w:r w:rsidR="00EB6F2A">
        <w:t xml:space="preserve"> </w:t>
      </w:r>
    </w:p>
    <w:p w14:paraId="39CEE857" w14:textId="77777777" w:rsidR="00E125BF" w:rsidRPr="00E125BF" w:rsidRDefault="00E125BF" w:rsidP="00E125BF"/>
    <w:p w14:paraId="51B43436" w14:textId="3AFF7585" w:rsidR="00E125BF" w:rsidRPr="00E125BF" w:rsidRDefault="00EB6F2A" w:rsidP="00EB6F2A">
      <w:pPr>
        <w:pStyle w:val="Titolo3"/>
      </w:pPr>
      <w:bookmarkStart w:id="227" w:name="_Toc62152654"/>
      <w:bookmarkStart w:id="228" w:name="_Toc183934559"/>
      <w:r w:rsidRPr="00E125BF">
        <w:t>RICOGNIZIONE IN CANAAN</w:t>
      </w:r>
      <w:bookmarkEnd w:id="227"/>
      <w:bookmarkEnd w:id="228"/>
    </w:p>
    <w:p w14:paraId="0943D6F5" w14:textId="5C9FB22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parlò a Mosè e disse:</w:t>
      </w:r>
    </w:p>
    <w:p w14:paraId="61487998" w14:textId="5CF63AF3" w:rsidR="00E125BF" w:rsidRPr="00E125BF" w:rsidRDefault="00E125BF" w:rsidP="00E125BF">
      <w:pPr>
        <w:spacing w:after="120"/>
        <w:jc w:val="both"/>
        <w:rPr>
          <w:rFonts w:ascii="Arial" w:hAnsi="Arial"/>
          <w:sz w:val="24"/>
        </w:rPr>
      </w:pPr>
      <w:r w:rsidRPr="00E125BF">
        <w:rPr>
          <w:rFonts w:ascii="Arial" w:hAnsi="Arial"/>
          <w:sz w:val="24"/>
        </w:rPr>
        <w:t>Ora il Signore prende una iniziativa, dal cui risultato dipenderà tutto il futuro del popolo che è uscito dall’Egitto.</w:t>
      </w:r>
      <w:r w:rsidR="00485F09">
        <w:rPr>
          <w:rFonts w:ascii="Arial" w:hAnsi="Arial"/>
          <w:sz w:val="24"/>
        </w:rPr>
        <w:t xml:space="preserve"> </w:t>
      </w:r>
      <w:r w:rsidRPr="00E125BF">
        <w:rPr>
          <w:rFonts w:ascii="Arial" w:hAnsi="Arial"/>
          <w:sz w:val="24"/>
        </w:rPr>
        <w:t>Ci sono degli eventi che determinano tutto il nostro futuro. Se svolti con pienezza di verità, fede, sincerità, libertà del cuore e della mente da ogni falsità, la nostra vita si orienta verso il più grande bene, altrimenti può anche succedere che il male travolga non solo noi, ma anche quanti in qualche modo dipendono da noi.</w:t>
      </w:r>
      <w:r w:rsidR="00485F09">
        <w:rPr>
          <w:rFonts w:ascii="Arial" w:hAnsi="Arial"/>
          <w:sz w:val="24"/>
        </w:rPr>
        <w:t xml:space="preserve"> </w:t>
      </w:r>
      <w:r w:rsidRPr="00E125BF">
        <w:rPr>
          <w:rFonts w:ascii="Arial" w:hAnsi="Arial"/>
          <w:sz w:val="24"/>
        </w:rPr>
        <w:t>Nessuna parola, azione, pensiero, gesto, comportamento rimane rinchiuso in noi stessi. Come un fiume in piena tutto ciò che esce da noi travolge il mondo sia in bene che in male.</w:t>
      </w:r>
      <w:r w:rsidR="00485F09">
        <w:rPr>
          <w:rFonts w:ascii="Arial" w:hAnsi="Arial"/>
          <w:sz w:val="24"/>
        </w:rPr>
        <w:t xml:space="preserve"> </w:t>
      </w:r>
      <w:r w:rsidRPr="00E125BF">
        <w:rPr>
          <w:rFonts w:ascii="Arial" w:hAnsi="Arial"/>
          <w:sz w:val="24"/>
        </w:rPr>
        <w:t xml:space="preserve">Questa scienza e coscienza dobbiamo sempre avere nel cuore, se vogliamo che per mezzo nostro, da noi, venga per gli altri sempre una sorgente di più grande bontà, verità, gioia. </w:t>
      </w:r>
    </w:p>
    <w:p w14:paraId="346DB873" w14:textId="3DB0929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«Manda uomini a esplorare la terra di Canaan che sto per dare agli Israeliti. Manderete un uomo per ogni tribù dei suoi padri: tutti siano prìncipi fra loro».</w:t>
      </w:r>
    </w:p>
    <w:p w14:paraId="0CBA7898" w14:textId="422F8FBA" w:rsidR="00E125BF" w:rsidRPr="00E125BF" w:rsidRDefault="00E125BF" w:rsidP="00E125BF">
      <w:pPr>
        <w:spacing w:after="120"/>
        <w:jc w:val="both"/>
        <w:rPr>
          <w:rFonts w:ascii="Arial" w:hAnsi="Arial"/>
          <w:sz w:val="24"/>
        </w:rPr>
      </w:pPr>
      <w:r w:rsidRPr="00E125BF">
        <w:rPr>
          <w:rFonts w:ascii="Arial" w:hAnsi="Arial"/>
          <w:sz w:val="24"/>
        </w:rPr>
        <w:t>Il Signore parla a Mosè e gli chiede di mandare uomini ad esplorare la terra di Canaan che sta per dare agli Israeliti.</w:t>
      </w:r>
      <w:r w:rsidR="00485F09">
        <w:rPr>
          <w:rFonts w:ascii="Arial" w:hAnsi="Arial"/>
          <w:sz w:val="24"/>
        </w:rPr>
        <w:t xml:space="preserve"> </w:t>
      </w:r>
      <w:r w:rsidRPr="00E125BF">
        <w:rPr>
          <w:rFonts w:ascii="Arial" w:hAnsi="Arial"/>
          <w:sz w:val="24"/>
        </w:rPr>
        <w:t xml:space="preserve">Ogni tribù dovrà dare un uomo per questa esplorazione. </w:t>
      </w:r>
      <w:r w:rsidR="00485F09">
        <w:rPr>
          <w:rFonts w:ascii="Arial" w:hAnsi="Arial"/>
          <w:sz w:val="24"/>
        </w:rPr>
        <w:t xml:space="preserve"> </w:t>
      </w:r>
      <w:r w:rsidRPr="00E125BF">
        <w:rPr>
          <w:rFonts w:ascii="Arial" w:hAnsi="Arial"/>
          <w:sz w:val="24"/>
        </w:rPr>
        <w:t xml:space="preserve">Non dovrà essere un uomo senza autorità nella tribù, bensì uno dei suoi prìncipi, cioè un responsabile. </w:t>
      </w:r>
      <w:r w:rsidR="00485F09">
        <w:rPr>
          <w:rFonts w:ascii="Arial" w:hAnsi="Arial"/>
          <w:sz w:val="24"/>
        </w:rPr>
        <w:t xml:space="preserve"> </w:t>
      </w:r>
      <w:r w:rsidRPr="00E125BF">
        <w:rPr>
          <w:rFonts w:ascii="Arial" w:hAnsi="Arial"/>
          <w:sz w:val="24"/>
        </w:rPr>
        <w:t>Il Signore conosce la terra, sa come essa è fatta, sa quali abitanti risiedono, sa qual è la loro forza e quale la loro debolezza, sa anche come introdurre in essa il suo popolo e per quali vie condurlo. Perché allora manda uomini perché la esplorino?</w:t>
      </w:r>
      <w:r w:rsidR="00485F09">
        <w:rPr>
          <w:rFonts w:ascii="Arial" w:hAnsi="Arial"/>
          <w:sz w:val="24"/>
        </w:rPr>
        <w:t xml:space="preserve"> </w:t>
      </w:r>
      <w:r w:rsidRPr="00E125BF">
        <w:rPr>
          <w:rFonts w:ascii="Arial" w:hAnsi="Arial"/>
          <w:sz w:val="24"/>
        </w:rPr>
        <w:t xml:space="preserve">La risposta non può essere che in prospettiva della fede futura che Lui chiederà al suo popolo. </w:t>
      </w:r>
      <w:r w:rsidR="00485F09">
        <w:rPr>
          <w:rFonts w:ascii="Arial" w:hAnsi="Arial"/>
          <w:sz w:val="24"/>
        </w:rPr>
        <w:t xml:space="preserve"> </w:t>
      </w:r>
      <w:r w:rsidRPr="00E125BF">
        <w:rPr>
          <w:rFonts w:ascii="Arial" w:hAnsi="Arial"/>
          <w:sz w:val="24"/>
        </w:rPr>
        <w:t>Il popolo sarà messo alla prova. Il Signore vuole saggiare il suo cuore. Vuole sapere se in esso vi è fede oppure incredulità, ostinazione, ribellione.</w:t>
      </w:r>
      <w:r w:rsidR="00485F09">
        <w:rPr>
          <w:rFonts w:ascii="Arial" w:hAnsi="Arial"/>
          <w:sz w:val="24"/>
        </w:rPr>
        <w:t xml:space="preserve"> </w:t>
      </w:r>
      <w:r w:rsidRPr="00E125BF">
        <w:rPr>
          <w:rFonts w:ascii="Arial" w:hAnsi="Arial"/>
          <w:sz w:val="24"/>
        </w:rPr>
        <w:t>Vuole conoscere la capacità di governo dei prìncipi del suo popolo. Quanto sono in grado di dirigere e governare i loro sudditi.</w:t>
      </w:r>
      <w:r w:rsidR="00485F09">
        <w:rPr>
          <w:rFonts w:ascii="Arial" w:hAnsi="Arial"/>
          <w:sz w:val="24"/>
        </w:rPr>
        <w:t xml:space="preserve"> </w:t>
      </w:r>
      <w:r w:rsidRPr="00E125BF">
        <w:rPr>
          <w:rFonts w:ascii="Arial" w:hAnsi="Arial"/>
          <w:sz w:val="24"/>
        </w:rPr>
        <w:t>È questa una grande occasione per sapere se il suo popolo è in grado ora di entrare nella terra di Canaan, oppure se anche dovrà rimanere nel deserto, per crescere, farsi vero popolo, divenire unità indivisibile.</w:t>
      </w:r>
      <w:r w:rsidR="00485F09">
        <w:rPr>
          <w:rFonts w:ascii="Arial" w:hAnsi="Arial"/>
          <w:sz w:val="24"/>
        </w:rPr>
        <w:t xml:space="preserve"> </w:t>
      </w:r>
      <w:r w:rsidRPr="00E125BF">
        <w:rPr>
          <w:rFonts w:ascii="Arial" w:hAnsi="Arial"/>
          <w:sz w:val="24"/>
        </w:rPr>
        <w:t>La nostra storia non è mai un momento neutro. Essa è la via attraverso la quale la nostra vita viene vagliata dal Signore, in modo che Lui sappia sempre quale futuro preparare per noi.</w:t>
      </w:r>
      <w:r w:rsidR="00485F09">
        <w:rPr>
          <w:rFonts w:ascii="Arial" w:hAnsi="Arial"/>
          <w:sz w:val="24"/>
        </w:rPr>
        <w:t xml:space="preserve"> </w:t>
      </w:r>
      <w:r w:rsidRPr="00E125BF">
        <w:rPr>
          <w:rFonts w:ascii="Arial" w:hAnsi="Arial"/>
          <w:sz w:val="24"/>
        </w:rPr>
        <w:t>Sempre la nostra storia è la prova della nostra vita. Il cuore va sempre saggiato. Il cuore va sempre custodito, protetto, educato, formato. Da cuore di pietra esso è chiamato a divenire cuore di carne.</w:t>
      </w:r>
      <w:r w:rsidR="00485F09">
        <w:rPr>
          <w:rFonts w:ascii="Arial" w:hAnsi="Arial"/>
          <w:sz w:val="24"/>
        </w:rPr>
        <w:t xml:space="preserve"> </w:t>
      </w:r>
      <w:r w:rsidRPr="00E125BF">
        <w:rPr>
          <w:rFonts w:ascii="Arial" w:hAnsi="Arial"/>
          <w:sz w:val="24"/>
        </w:rPr>
        <w:t xml:space="preserve">Ecco cosa ci rivela la Scrittura Santa sul cuore. </w:t>
      </w:r>
    </w:p>
    <w:p w14:paraId="7BE4347F" w14:textId="6A0F1FDA"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Signore vide che la malvagità degli uomini era grande sulla terra e che ogni disegno concepito dal loro cuore non era altro che male (Gen 6, 5). Il Signore ne odorò la soave fragranza e disse tra sé: "Non maledirò più il suolo a causa dell'uomo, perché l'istinto del cuore umano è incline al male fin dalla adolescenza; né colpirò più ogni essere vivente come ho fatto (Gen 8, 21). Permettete che vada a prendere un boccone di pane e rinfrancatevi il cuore; dopo, potrete proseguire, perché è ben per questo che voi siete passati dal vostro </w:t>
      </w:r>
      <w:r w:rsidRPr="00026029">
        <w:rPr>
          <w:rFonts w:ascii="Arial" w:hAnsi="Arial"/>
          <w:bCs/>
          <w:i/>
          <w:iCs/>
          <w:sz w:val="24"/>
        </w:rPr>
        <w:lastRenderedPageBreak/>
        <w:t xml:space="preserve">servo". Quelli dissero: "Fa’ pure come hai detto" (Gen 18, 5). Disse ai fratelli: "Mi è stato restituito il denaro: eccolo qui nel mio sacco!". Allora si sentirono mancare il cuore e tremarono, dicendosi l'un l'altro: "Che è mai questo che Dio ci ha fatto?" (Gen 42, 28). e subito gli riferirono: "Giuseppe è ancora vivo, anzi governa tutto il paese d'Egitto!". Ma il suo cuore rimase freddo, perché non poteva credere loro (Gen 45, 26). </w:t>
      </w:r>
    </w:p>
    <w:p w14:paraId="4FCBCAB9" w14:textId="5139A35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Nel loro conciliabolo non entri l'anima mia, al loro convegno non si unisca il mio cuore. Perchè con ira hanno ucciso gli uomini e con passione hanno storpiato i tori (Gen 49, 6).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w:t>
      </w:r>
    </w:p>
    <w:p w14:paraId="15C783FE" w14:textId="64AC19F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Però il cuore del faraone si ostinò e non diede loro ascolto, secondo quanto aveva predetto il Signore (Es 7, 13). Poi il Signore disse a Mosè: "Il cuore del faraone è irremovibile: si è rifiutato di lasciar partire il popolo (Es 7, 14).</w:t>
      </w:r>
      <w:r w:rsidR="00485F09">
        <w:rPr>
          <w:rFonts w:ascii="Arial" w:hAnsi="Arial"/>
          <w:bCs/>
          <w:i/>
          <w:iCs/>
          <w:sz w:val="24"/>
        </w:rPr>
        <w:t xml:space="preserve"> </w:t>
      </w:r>
      <w:r w:rsidRPr="00026029">
        <w:rPr>
          <w:rFonts w:ascii="Arial" w:hAnsi="Arial"/>
          <w:bCs/>
          <w:i/>
          <w:iCs/>
          <w:sz w:val="24"/>
        </w:rPr>
        <w:t xml:space="preserve">Ma i maghi dell'Egitto, con le loro magie, operarono la stessa cosa. Il cuore del faraone si ostinò e non diede loro ascolto, secondo quanto aveva predetto il Signore (Es 7, 22). 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w:t>
      </w:r>
    </w:p>
    <w:p w14:paraId="349603AF" w14:textId="7D8E02A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"Va’ dal faraone, perché io ho reso irremovibile il suo cuore e il cuore dei suoi ministri, per operare questi miei prodigi in mezzo a loro (Es 10, 1). Ma il Signore rese ostinato il cuore del faraone, il quale non lasciò partire gli Israeliti (Es 10, 20). Ma il Signore rese ostinato il cuore del faraone, il quale non volle lasciarli partire (Es 10, 27). Mosè e Aronne avevano fatto tutti questi prodigi davanti al faraone; ma il Signore aveva reso ostinato il cuore del faraone, il quale non lasciò partire gli Israeliti dal suo paese (Es 11, 10). </w:t>
      </w:r>
    </w:p>
    <w:p w14:paraId="4A64F13B" w14:textId="2EC2D72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w:t>
      </w:r>
      <w:r w:rsidRPr="00026029">
        <w:rPr>
          <w:rFonts w:ascii="Arial" w:hAnsi="Arial"/>
          <w:bCs/>
          <w:i/>
          <w:iCs/>
          <w:sz w:val="24"/>
        </w:rPr>
        <w:lastRenderedPageBreak/>
        <w:t xml:space="preserve">di loro e io dimostri la mia gloria sul faraone e tutto il suo esercito, sui suoi carri e sui suoi cavalieri (Es 14, 17). Ordina agli Israeliti che raccolgano per me un'offerta. La raccoglierete da chiunque sia generoso di cuore (Es 25, 2). </w:t>
      </w:r>
    </w:p>
    <w:p w14:paraId="591BBCDC" w14:textId="6DB754F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Così Aronne porterà i nomi degli Israeliti sul pettorale del giudizio, sopra il suo cuore, quando entrerà nel Santo, come memoriale davanti al Signore per sempre (Es 28, 29). Unirai al pettorale del giudizio gli </w:t>
      </w:r>
      <w:r w:rsidR="000C3E07" w:rsidRPr="00026029">
        <w:rPr>
          <w:rFonts w:ascii="Arial" w:hAnsi="Arial"/>
          <w:bCs/>
          <w:i/>
          <w:iCs/>
          <w:sz w:val="24"/>
        </w:rPr>
        <w:t>urìm</w:t>
      </w:r>
      <w:r w:rsidRPr="00026029">
        <w:rPr>
          <w:rFonts w:ascii="Arial" w:hAnsi="Arial"/>
          <w:bCs/>
          <w:i/>
          <w:iCs/>
          <w:sz w:val="24"/>
        </w:rPr>
        <w:t xml:space="preserve"> e i </w:t>
      </w:r>
      <w:r w:rsidR="000C3E07" w:rsidRPr="00026029">
        <w:rPr>
          <w:rFonts w:ascii="Arial" w:hAnsi="Arial"/>
          <w:bCs/>
          <w:i/>
          <w:iCs/>
          <w:sz w:val="24"/>
        </w:rPr>
        <w:t>tummìm</w:t>
      </w:r>
      <w:r w:rsidRPr="00026029">
        <w:rPr>
          <w:rFonts w:ascii="Arial" w:hAnsi="Arial"/>
          <w:bCs/>
          <w:i/>
          <w:iCs/>
          <w:sz w:val="24"/>
        </w:rPr>
        <w:t xml:space="preserve">. Saranno così sopra il cuore di Aronne quando entrerà alla presenza del Signore: Aronne porterà il giudizio degli Israeliti sopra il suo cuore alla presenza del Signore per sempre (Es 28, 30). Ed ecco gli ho dato per compagno </w:t>
      </w:r>
      <w:r w:rsidR="000C3E07" w:rsidRPr="00026029">
        <w:rPr>
          <w:rFonts w:ascii="Arial" w:hAnsi="Arial"/>
          <w:bCs/>
          <w:i/>
          <w:iCs/>
          <w:sz w:val="24"/>
        </w:rPr>
        <w:t>Ooliàb</w:t>
      </w:r>
      <w:r w:rsidRPr="00026029">
        <w:rPr>
          <w:rFonts w:ascii="Arial" w:hAnsi="Arial"/>
          <w:bCs/>
          <w:i/>
          <w:iCs/>
          <w:sz w:val="24"/>
        </w:rPr>
        <w:t xml:space="preserve">, figlio di Achisamach, della tribù di Dan. Inoltre nel cuore di ogni artista ho infuso saggezza, perché possano eseguire quanto ti ho comandato (Es 31, 6). </w:t>
      </w:r>
    </w:p>
    <w:p w14:paraId="6D4819CC" w14:textId="7492386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Prelevate su quanto possedete un contributo per il Signore. Quanti hanno cuore generoso, portino questo contributo volontario per il Signore: oro, argento e rame (Es 35, 5). Poi quanti erano di cuore generoso ed erano mossi dal loro spirito, vennero a portare l'offerta per il Signore, per la costruzione della tenda del convegno, per tutti i suoi oggetti di culto e per le vesti sacre (Es 35, 21). Vennero uomini e donne, quanti erano di cuore generoso, e portarono fermagli, pendenti, anelli, collane, ogni sorta di gioielli d'oro: quanti volevano presentare un'offerta di oro al Signore la portarono (Es 35, 22). </w:t>
      </w:r>
    </w:p>
    <w:p w14:paraId="7439AE72" w14:textId="28F2AE0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Tutte le donne che erano di cuore generoso, secondo la loro abilità, filarono il pelo di capra (Es 35, 26). Così tutti, uomini e donne, che erano di cuore generoso a portare qualche cosa per la costruzione che il Signore per mezzo di Mosè aveva comandato di fare, la portarono: gli Israeliti portarono la loro offerta volontaria al Signore (Es 35, 29). Gli ha anche messo nel cuore il dono di insegnare e così anche ha fatto con </w:t>
      </w:r>
      <w:r w:rsidR="000C3E07" w:rsidRPr="00026029">
        <w:rPr>
          <w:rFonts w:ascii="Arial" w:hAnsi="Arial"/>
          <w:bCs/>
          <w:i/>
          <w:iCs/>
          <w:sz w:val="24"/>
        </w:rPr>
        <w:t>Ooliàb</w:t>
      </w:r>
      <w:r w:rsidRPr="00026029">
        <w:rPr>
          <w:rFonts w:ascii="Arial" w:hAnsi="Arial"/>
          <w:bCs/>
          <w:i/>
          <w:iCs/>
          <w:sz w:val="24"/>
        </w:rPr>
        <w:t>, figlio di Achisamach, della tribù di Dan (Es 35, 34).</w:t>
      </w:r>
    </w:p>
    <w:p w14:paraId="381CE058" w14:textId="0F4A215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Mosè chiamò Bezaleel, </w:t>
      </w:r>
      <w:r w:rsidR="00935642" w:rsidRPr="00026029">
        <w:rPr>
          <w:rFonts w:ascii="Arial" w:hAnsi="Arial"/>
          <w:bCs/>
          <w:i/>
          <w:iCs/>
          <w:sz w:val="24"/>
        </w:rPr>
        <w:t>Ooliàb</w:t>
      </w:r>
      <w:r w:rsidRPr="00026029">
        <w:rPr>
          <w:rFonts w:ascii="Arial" w:hAnsi="Arial"/>
          <w:bCs/>
          <w:i/>
          <w:iCs/>
          <w:sz w:val="24"/>
        </w:rPr>
        <w:t xml:space="preserve"> e tutti gli artisti, nel cuore dei quali il Signore aveva messo saggezza, quanti erano portati a prestarsi per l'esecuzione dei lavori (Es 36, 2). Non coverai nel tuo cuore odio contro il tuo fratello; rimprovera apertamente il tuo prossimo, così non ti caricherai d'un peccato per lui (Lv 19, 17). A quelli che fra di voi saranno superstiti infonderò nel cuore costernazione, nel paese dei loro nemici: il fruscìo di una foglia agitata li metterà in fuga; fuggiranno come si fugge di fronte alla spada e cadranno senza che alcuno li insegua (Lv 26, 36). peccati per i quali anche io mi sono opposto a loro e li ho deportati nel paese dei loro nemici. Allora il loro cuore non circonciso si umilierà e allora sconteranno la loro colpa (Lv 26, 41). </w:t>
      </w:r>
    </w:p>
    <w:p w14:paraId="7E923E22" w14:textId="590FA0D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Avrete tali fiocchi e, quando li guarderete, vi ricorderete di tutti i comandi del Signore per metterli in pratica; non andrete vagando dietro il vostro cuore e i vostri occhi, seguendo i quali vi prostituite (Nm 15, 39). Ma Sicon, re di Chesbon, non ci volle lasciar passare nel suo paese, perché il Signore tuo Dio gli aveva reso inflessibile lo spirito e </w:t>
      </w:r>
      <w:r w:rsidRPr="00026029">
        <w:rPr>
          <w:rFonts w:ascii="Arial" w:hAnsi="Arial"/>
          <w:bCs/>
          <w:i/>
          <w:iCs/>
          <w:sz w:val="24"/>
        </w:rPr>
        <w:lastRenderedPageBreak/>
        <w:t xml:space="preserve">ostinato il cuore, per mettertelo nelle mani, come appunto è oggi (Dt 2, 30). Ma guardati e guardati bene dal dimenticare le cose che i tuoi occhi hanno viste: non ti sfuggano dal cuore, per tutto il tempo della tua vita. Le insegnerai anche ai tuoi figli e ai figli dei tuoi figli (Dt 4, 9). Ma di là cercherai il Signore tuo Dio e lo troverai, se lo cercherai con tutto il cuore e con tutta l'anima (Dt 4, 29). </w:t>
      </w:r>
    </w:p>
    <w:p w14:paraId="1DF73DFB" w14:textId="33EC0DA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Sappi dunque oggi e conserva bene nel tuo cuore che il Signore è Dio lassù nei cieli e quaggiù sulla terra; e non ve n'è altro (Dt 4, 39). Oh, se avessero sempre un tal cuore, da temermi e da osservare tutti i miei comandi, per essere felici loro e i loro figli per sempre! (Dt 5, 29). Tu amerai il Signore tuo Dio con tutto il cuore, con tutta l'anima e con tutte le forze (Dt 6, 5). Questi precetti che oggi ti dò, ti stiano fissi nel cuore (Dt 6, 6). Ricordati di tutto il cammino che il Signore tuo Dio ti ha fatto percorrere in questi quarant'anni nel deserto, per umiliarti e metterti alla prova, per sapere quello che avevi nel cuore e se tu avresti osservato o no i suoi comandi (Dt 8, 2). il tuo cuore non si inorgoglisca in modo da dimenticare il Signore tuo Dio che ti ha fatto uscire dal paese d'Egitto, dalla condizione servile (Dt 8, 14). </w:t>
      </w:r>
    </w:p>
    <w:p w14:paraId="06D660C1" w14:textId="642E3AB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Ora, Israele, che cosa ti chiede il Signore tuo Dio, se non che tu tema il Signore tuo Dio, che tu cammini per tutte le sue vie, che tu l'ami e serva il Signore tuo Dio con tutto il cuore e con tutta l'anima (Dt 10, 12). Circoncidete dunque il vostro cuore ostinato e non indurite più la vostra cervice (Dt 10, 16). Se obbedirete diligentemente ai comandi che oggi vi dò, amando il Signore vostro Dio e servendolo con tutto il cuore e con tutta l'anima (Dt 11, 13). </w:t>
      </w:r>
    </w:p>
    <w:p w14:paraId="4A9F5120" w14:textId="60D562F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State in guardia perché il vostro cuore non si lasci sedurre e voi vi allontaniate, servendo d</w:t>
      </w:r>
      <w:r w:rsidR="00935642">
        <w:rPr>
          <w:rFonts w:ascii="Arial" w:hAnsi="Arial"/>
          <w:bCs/>
          <w:i/>
          <w:iCs/>
          <w:sz w:val="24"/>
        </w:rPr>
        <w:t>è</w:t>
      </w:r>
      <w:r w:rsidRPr="00026029">
        <w:rPr>
          <w:rFonts w:ascii="Arial" w:hAnsi="Arial"/>
          <w:bCs/>
          <w:i/>
          <w:iCs/>
          <w:sz w:val="24"/>
        </w:rPr>
        <w:t xml:space="preserve">i stranieri o prostrandovi davanti a loro (Dt 11, 16). Porrete dunque nel cuore e nell'anima queste mie parole; ve le legherete alla mano come un segno e le terrete come un pendaglio tra gli occhi (Dt 11, 18). </w:t>
      </w:r>
      <w:r w:rsidR="00044BF4">
        <w:rPr>
          <w:rFonts w:ascii="Arial" w:hAnsi="Arial"/>
          <w:bCs/>
          <w:i/>
          <w:iCs/>
          <w:sz w:val="24"/>
        </w:rPr>
        <w:t xml:space="preserve"> </w:t>
      </w:r>
      <w:r w:rsidRPr="00026029">
        <w:rPr>
          <w:rFonts w:ascii="Arial" w:hAnsi="Arial"/>
          <w:bCs/>
          <w:i/>
          <w:iCs/>
          <w:sz w:val="24"/>
        </w:rPr>
        <w:t xml:space="preserve"> tu non dovrai ascoltare le parole di quel profeta o di quel sognatore; perché il Signore vostro Dio vi mette alla prova per sapere se amate il Signore vostro Dio con tutto il cuore e con tutta l'anima (Dt 13, 4). Se vi sarà in mezzo a te qualche tuo fratello che sia bisognoso in una delle tue città del paese che il Signore tuo Dio ti </w:t>
      </w:r>
      <w:r w:rsidR="00935642" w:rsidRPr="00026029">
        <w:rPr>
          <w:rFonts w:ascii="Arial" w:hAnsi="Arial"/>
          <w:bCs/>
          <w:i/>
          <w:iCs/>
          <w:sz w:val="24"/>
        </w:rPr>
        <w:t>dà</w:t>
      </w:r>
      <w:r w:rsidRPr="00026029">
        <w:rPr>
          <w:rFonts w:ascii="Arial" w:hAnsi="Arial"/>
          <w:bCs/>
          <w:i/>
          <w:iCs/>
          <w:sz w:val="24"/>
        </w:rPr>
        <w:t xml:space="preserve">, non indurirai il tuo cuore e non chiuderai la mano davanti al tuo fratello bisognoso (Dt 15, 7). </w:t>
      </w:r>
    </w:p>
    <w:p w14:paraId="467196E6" w14:textId="41316C6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(Dt 15, 9). Dagli generosamente e, quando gli darai, il tuo cuore non si rattristi; perché proprio per questo il Signore Dio tuo ti benedirà in ogni lavoro e in ogni </w:t>
      </w:r>
      <w:r w:rsidRPr="00026029">
        <w:rPr>
          <w:rFonts w:ascii="Arial" w:hAnsi="Arial"/>
          <w:bCs/>
          <w:i/>
          <w:iCs/>
          <w:sz w:val="24"/>
        </w:rPr>
        <w:lastRenderedPageBreak/>
        <w:t xml:space="preserve">cosa a cui avrai messo mano (Dt 15, 10). Non dovrà avere un gran numero di mogli, perché il suo cuore non si smarrisca; neppure abbia grande quantità di argento e d'oro (Dt 17, 17). perché il suo cuore non si insuperbisca verso i suoi fratelli ed egli non si allontani da questi comandi, né a destra, né a sinistra, e prolunghi così i giorni del suo regno, lui e i suoi figli, in mezzo a Israele (Dt 17, 20). altrimenti il vendicatore del sangue, mentre l'ira gli arde in cuore, potrebbe inseguire l'omicida e, se il cammino fosse lungo, raggiungerlo e colpirlo a morte, benché non lo meritasse, non avendo prima odiato il compagno (Dt 19, 6). e gli dirà: Ascolta, Israele! Voi oggi siete prossimi a dar battaglia ai vostri nemici; il vostro cuore non venga meno; non temete, non vi smarrite e non vi spaventate dinanzi a loro (Dt 20, 3). </w:t>
      </w:r>
    </w:p>
    <w:p w14:paraId="6237D53A" w14:textId="34A726E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Oggi il Signore tuo Dio ti comanda di mettere in pratica queste leggi e queste norme; osservale dunque, mettile in pratica, con tutto il cuore, con tutta l'anima (Dt 26, 16). Non avendo servito il Signore tuo Dio con gioia e di buon cuore in mezzo all'abbondanza di ogni cosa (Dt 28, 47). Fra quelle nazioni non troverai sollievo e non vi sarà luogo di riposo per la pianta dei tuoi piedi; là il Signore ti darà un cuore trepidante, languore di occhi e angoscia di anima (Dt 28, 65). Alla mattina dirai: Se fosse sera! e alla sera dirai: Se fosse mattina!, a causa del timore che ti agiterà il cuore e delle cose che i tuoi occhi vedranno (Dt 28, 67). Non vi sia tra voi uomo o donna o famiglia o tribù che volga oggi il cuore lungi dal Signore nostro Dio, per andare a servire gli dei di quelle nazioni. Non vi sia tra di voi radice alcuna che produca veleno e assenzio (Dt 29, 17). </w:t>
      </w:r>
    </w:p>
    <w:p w14:paraId="22D14211" w14:textId="65B3993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Se qualcuno, udendo le parole di questa imprecazione, si lusinga in cuor suo dicendo: Avrò benessere, anche se mi regolerò secondo l'ostinazione del mio cuore, con il pensiero che il terreno irrigato faccia sparire quello arido (Dt 29, 18). se ti convertirai al Signore tuo Dio e obbedirai alla sua voce, tu e i tuoi figli, con tutto il cuore e con tutta l'anima, secondo quanto oggi ti comando (Dt 30, 2). Il Signore tuo Dio circonciderà il tuo cuore e il cuore della tua discendenza, perché tu ami il Signore tuo Dio con tutto il cuore e con tutta l'anima e viva (Dt 30, 6). quando obbedirai alla voce del Signore tuo Dio, osservando i suoi comandi e i suoi decreti, scritti in questo libro della legge; quando ti sarai convertito al Signore tuo Dio con tutto il cuore e con tutta l'anima (Dt 30, 10). </w:t>
      </w:r>
    </w:p>
    <w:p w14:paraId="669774BD" w14:textId="313485A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Anzi, questa parola è molto vicina a te, è nella tua bocca e nel tuo cuore, perché tu la metta in pratica (Dt 30, 14). Ma se il tuo cuore si volge indietro e se tu non ascolti e ti lasci trascinare a prostrarti davanti ad altri dei e a servirli (Dt 30, 17). 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(Gs 5, 1). Gli uomini di Ai ne uccisero circa trentasei, li inseguirono davanti alla porta fino a </w:t>
      </w:r>
      <w:r w:rsidR="00935642" w:rsidRPr="00026029">
        <w:rPr>
          <w:rFonts w:ascii="Arial" w:hAnsi="Arial"/>
          <w:bCs/>
          <w:i/>
          <w:iCs/>
          <w:sz w:val="24"/>
        </w:rPr>
        <w:t>Sebarìm</w:t>
      </w:r>
      <w:r w:rsidRPr="00026029">
        <w:rPr>
          <w:rFonts w:ascii="Arial" w:hAnsi="Arial"/>
          <w:bCs/>
          <w:i/>
          <w:iCs/>
          <w:sz w:val="24"/>
        </w:rPr>
        <w:t xml:space="preserve"> e li colpirono nella discesa. Allora al popolo venne </w:t>
      </w:r>
      <w:r w:rsidRPr="00026029">
        <w:rPr>
          <w:rFonts w:ascii="Arial" w:hAnsi="Arial"/>
          <w:bCs/>
          <w:i/>
          <w:iCs/>
          <w:sz w:val="24"/>
        </w:rPr>
        <w:lastRenderedPageBreak/>
        <w:t>meno il cuore e si sciolse come acqua (Gs 7, 5). Infatti era per disegno del Signore che il loro cuore si ostinasse nella guerra contro Israele, per votarli allo sterminio, senza che trovassero grazia, e per annientarli, come aveva comandato il Signore a Mosè (Gs 11, 20). Soltanto abbiate gran cura di eseguire i comandi e la legge che Mosè, servo del Signore, vi ha dato, amando il Signore vostro Dio, camminando in tutte le sue vie, osservando i suoi comandi, restando fedeli a lui e servendolo con tutto il cuore e con tutta l'anima" (Gs 22, 5). Ecco io oggi me ne vado per la via di ogni abitante della terra; riconoscete con tutto il cuore e con tutta l'anima che neppur una di tutte le buone promesse, che il Signore vostro Dio aveva fatto per voi,</w:t>
      </w:r>
      <w:r w:rsidR="00485F09">
        <w:rPr>
          <w:rFonts w:ascii="Arial" w:hAnsi="Arial"/>
          <w:bCs/>
          <w:i/>
          <w:iCs/>
          <w:sz w:val="24"/>
        </w:rPr>
        <w:t xml:space="preserve"> </w:t>
      </w:r>
      <w:r w:rsidRPr="00026029">
        <w:rPr>
          <w:rFonts w:ascii="Arial" w:hAnsi="Arial"/>
          <w:bCs/>
          <w:i/>
          <w:iCs/>
          <w:sz w:val="24"/>
        </w:rPr>
        <w:t xml:space="preserve">è caduta a vuoto; tutte sono giunte a compimento per voi: neppure una è andata a vuoto (Gs 23, 14). </w:t>
      </w:r>
    </w:p>
    <w:p w14:paraId="6EC9A690" w14:textId="1300C30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Giosuè disse: "Eliminate gli dei dello straniero, che sono in mezzo a voi, e rivolgete il cuore verso il Signore, Dio d'Israele!" (Gs 24, 23). Il mio cuore si volge ai comandanti d'Israele, ai volontari tra il popolo; benedite il Signore! (Gdc 5, 9). Allora essa gli disse: "Come puoi dirmi: Ti amo, mentre il tuo cuore non è con me? Già tre volte ti sei burlato di me e non mi hai spiegato da dove proviene la tua forza così grande" (Gdc 16, 15). </w:t>
      </w:r>
      <w:r w:rsidR="00044BF4">
        <w:rPr>
          <w:rFonts w:ascii="Arial" w:hAnsi="Arial"/>
          <w:bCs/>
          <w:i/>
          <w:iCs/>
          <w:sz w:val="24"/>
        </w:rPr>
        <w:t xml:space="preserve"> </w:t>
      </w:r>
      <w:r w:rsidRPr="00026029">
        <w:rPr>
          <w:rFonts w:ascii="Arial" w:hAnsi="Arial"/>
          <w:bCs/>
          <w:i/>
          <w:iCs/>
          <w:sz w:val="24"/>
        </w:rPr>
        <w:t xml:space="preserve"> e le aprì tutto il cuore e le disse: "Non è mai passato rasoio sulla mia testa, perchè sono un nazireo di Dio dal seno di mia madre; se fossi rasato, la mia forza si ritirerebbe da me, diventerei debole e sarei come un uomo qualunque" (Gdc 16, 17). </w:t>
      </w:r>
    </w:p>
    <w:p w14:paraId="49AA0B3A" w14:textId="765DDB7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Allora Dalila vide che egli le aveva aperto tutto il cuore, mandò a chiamare i capi dei Filistei e fece dir loro: "Venite su questa volta, perchè egli mi ha aperto tutto il cuore". Allora i capi dei Filistei vennero da lei e portarono con sé il denaro (Gdc 16, 18). Nella gioia del loro cuore dissero: "Chiamate Sansone perchè ci faccia divertire!". Fecero quindi uscire Sansone dalla prigione ed egli si mise a far giochi alla loro presenza. Poi lo fecero stare fra le colonne (Gdc 16, 25). Così sedettero tutti e due insieme e mangiarono e bevvero. Poi il padre della giovane disse al marito: "Accetta di passare qui la notte e il tuo cuore gioisca" (Gdc 19, 6). </w:t>
      </w:r>
    </w:p>
    <w:p w14:paraId="6E862CBD" w14:textId="519FC24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Mentre aprivano il cuore alla gioia ecco gli uomini della città, gente iniqua, circondarono la casa, bussando alla porta, e dissero al vecchio padrone di casa: "Fa’ uscire quell'uomo che è entrato in casa tua, perchè vogliamo abusare di lui" (Gdc 19, 22). Essa gli disse: "Possa io trovar grazia ai tuoi occhi, o mio signore! Poiché tu mi hai consolata e hai parlato al cuore della tua serva, benché io non sia neppure come una delle tue schiave" (Rt 2, 13). Booz mangiò, bevve e aprì il cuore alla gioia; poi andò a dormire accanto al mucchio d'orzo. Allora essa venne pian piano, gli alzò la coperta dalla parte dei piedi e si coricò (Rt 3, 7). </w:t>
      </w:r>
      <w:r w:rsidRPr="00026029">
        <w:rPr>
          <w:rFonts w:ascii="Arial" w:hAnsi="Arial"/>
          <w:bCs/>
          <w:i/>
          <w:iCs/>
          <w:sz w:val="24"/>
        </w:rPr>
        <w:lastRenderedPageBreak/>
        <w:t xml:space="preserve">Elkana suo marito le disse: "Anna, perchè piangi? Perchè non mangi? Perchè è triste il tuo cuore? Non sono forse io per te meglio di dieci figli?" (1Sam 1, 8). Anna rispose: "No, mio signore, io sono una donna affranta e non ho bevuto né vino né altra bevanda inebriante, ma sto solo sfogando il mio cuore davanti al Signore (1Sam 1, 15). </w:t>
      </w:r>
    </w:p>
    <w:p w14:paraId="51130ED0" w14:textId="5FD8F23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Allora Anna pregò:</w:t>
      </w:r>
      <w:r w:rsidR="00485F09">
        <w:rPr>
          <w:rFonts w:ascii="Arial" w:hAnsi="Arial"/>
          <w:bCs/>
          <w:i/>
          <w:iCs/>
          <w:sz w:val="24"/>
        </w:rPr>
        <w:t xml:space="preserve"> </w:t>
      </w:r>
      <w:r w:rsidRPr="00026029">
        <w:rPr>
          <w:rFonts w:ascii="Arial" w:hAnsi="Arial"/>
          <w:bCs/>
          <w:i/>
          <w:iCs/>
          <w:sz w:val="24"/>
        </w:rPr>
        <w:t>Il mio cuore esulta nel Signore,</w:t>
      </w:r>
      <w:r w:rsidR="00485F09">
        <w:rPr>
          <w:rFonts w:ascii="Arial" w:hAnsi="Arial"/>
          <w:bCs/>
          <w:i/>
          <w:iCs/>
          <w:sz w:val="24"/>
        </w:rPr>
        <w:t xml:space="preserve"> </w:t>
      </w:r>
      <w:r w:rsidRPr="00026029">
        <w:rPr>
          <w:rFonts w:ascii="Arial" w:hAnsi="Arial"/>
          <w:bCs/>
          <w:i/>
          <w:iCs/>
          <w:sz w:val="24"/>
        </w:rPr>
        <w:t>la mia fronte s'innalza grazie al mio Dio. Si apre la mia bocca contro i miei nemici,</w:t>
      </w:r>
      <w:r w:rsidR="00485F09">
        <w:rPr>
          <w:rFonts w:ascii="Arial" w:hAnsi="Arial"/>
          <w:bCs/>
          <w:i/>
          <w:iCs/>
          <w:sz w:val="24"/>
        </w:rPr>
        <w:t xml:space="preserve"> </w:t>
      </w:r>
      <w:r w:rsidRPr="00026029">
        <w:rPr>
          <w:rFonts w:ascii="Arial" w:hAnsi="Arial"/>
          <w:bCs/>
          <w:i/>
          <w:iCs/>
          <w:sz w:val="24"/>
        </w:rPr>
        <w:t>perchè io godo del beneficio che mi hai concesso (1Sam 2, 1).</w:t>
      </w:r>
      <w:r w:rsidR="00485F09">
        <w:rPr>
          <w:rFonts w:ascii="Arial" w:hAnsi="Arial"/>
          <w:bCs/>
          <w:i/>
          <w:iCs/>
          <w:sz w:val="24"/>
        </w:rPr>
        <w:t xml:space="preserve"> </w:t>
      </w:r>
      <w:r w:rsidRPr="00026029">
        <w:rPr>
          <w:rFonts w:ascii="Arial" w:hAnsi="Arial"/>
          <w:bCs/>
          <w:i/>
          <w:iCs/>
          <w:sz w:val="24"/>
        </w:rPr>
        <w:t xml:space="preserve">Dopo, farò sorgere al mio servizio un sacerdote fedele che agirà secondo il mio cuore e il mio desiderio. Io gli darò una casa stabile e camminerà alla mia presenza, come mio consacrato per sempre (1Sam 2, 35). </w:t>
      </w:r>
      <w:r w:rsidR="00485F09">
        <w:rPr>
          <w:rFonts w:ascii="Arial" w:hAnsi="Arial"/>
          <w:bCs/>
          <w:i/>
          <w:iCs/>
          <w:sz w:val="24"/>
        </w:rPr>
        <w:t xml:space="preserve"> </w:t>
      </w:r>
      <w:r w:rsidRPr="00026029">
        <w:rPr>
          <w:rFonts w:ascii="Arial" w:hAnsi="Arial"/>
          <w:bCs/>
          <w:i/>
          <w:iCs/>
          <w:sz w:val="24"/>
        </w:rPr>
        <w:t xml:space="preserve">Mentre giungeva, ecco Eli stava sul sedile presso la porta e scrutava la strada di Mizpa, perchè aveva il cuore in ansia per l'arca di Dio. Venne dunque l'uomo e diede l'annuncio in città e tutta la città alzò lamenti (1Sam 4, 13).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0778327D" w14:textId="21C72E0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Ed ecco, quando quegli ebbe voltato le spalle per partire da Samuele, Dio gli mutò il cuore e tutti quei segni si verificarono il giorno stesso (1Sam 10, 9). Anche Saul tornò a casa in Gàbaa e con lui si accompagnarono uomini valenti ai quali Dio aveva toccato il cuore (1Sam 10, 26). Samuele rispose al popolo: "Non temete: voi avete fatto tutto questo male, ma almeno in seguito non allontanatevi dal Signore, anzi servite lui, il Signore, con tutto il cuore (1Sam 12, 20). Vogliate soltanto temere il Signore e servirlo fedelmente con tutto il cuore, perchè dovete ben riconoscere le grandi cose che ha operato con voi (1Sam 12, 24). Ora invece il tuo regno non durerà. Il Signore si è già scelto un uomo secondo il suo cuore e lo costituirà capo del suo popolo, perchè tu non hai osservato quanto ti aveva comandato il Signore" (1Sam 13, 14). </w:t>
      </w:r>
    </w:p>
    <w:p w14:paraId="7A601424" w14:textId="018F1A3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Lo scudiero gli rispose: "Fa’ quanto hai in animo. </w:t>
      </w:r>
      <w:r w:rsidR="00935642" w:rsidRPr="00026029">
        <w:rPr>
          <w:rFonts w:ascii="Arial" w:hAnsi="Arial"/>
          <w:bCs/>
          <w:i/>
          <w:iCs/>
          <w:sz w:val="24"/>
        </w:rPr>
        <w:t>Avviati</w:t>
      </w:r>
      <w:r w:rsidRPr="00026029">
        <w:rPr>
          <w:rFonts w:ascii="Arial" w:hAnsi="Arial"/>
          <w:bCs/>
          <w:i/>
          <w:iCs/>
          <w:sz w:val="24"/>
        </w:rPr>
        <w:t xml:space="preserve"> e và! Eccomi con te: come il tuo cuore, così è il mio" (1Sam 14, 7). Il Signore rispose a Samuele: "Non guardare al suo aspetto né all'imponenza della sua statura. Io l'ho scartato, perchè io non guardo ciò che guarda l'uomo. 'uomo guarda l'apparenza, il Signore guarda il cuore" (1Sam 16, 7). Lo sentì </w:t>
      </w:r>
      <w:r w:rsidR="00935642" w:rsidRPr="00026029">
        <w:rPr>
          <w:rFonts w:ascii="Arial" w:hAnsi="Arial"/>
          <w:bCs/>
          <w:i/>
          <w:iCs/>
          <w:sz w:val="24"/>
        </w:rPr>
        <w:t>Eliàb</w:t>
      </w:r>
      <w:r w:rsidRPr="00026029">
        <w:rPr>
          <w:rFonts w:ascii="Arial" w:hAnsi="Arial"/>
          <w:bCs/>
          <w:i/>
          <w:iCs/>
          <w:sz w:val="24"/>
        </w:rPr>
        <w:t xml:space="preserve">, suo fratello maggiore, mentre parlava con gli uomini, ed </w:t>
      </w:r>
      <w:r w:rsidR="00935642" w:rsidRPr="00026029">
        <w:rPr>
          <w:rFonts w:ascii="Arial" w:hAnsi="Arial"/>
          <w:bCs/>
          <w:i/>
          <w:iCs/>
          <w:sz w:val="24"/>
        </w:rPr>
        <w:t>Eliàb</w:t>
      </w:r>
      <w:r w:rsidRPr="00026029">
        <w:rPr>
          <w:rFonts w:ascii="Arial" w:hAnsi="Arial"/>
          <w:bCs/>
          <w:i/>
          <w:iCs/>
          <w:sz w:val="24"/>
        </w:rPr>
        <w:t xml:space="preserve"> si irritò con Davide e gli disse: "Ma perchè sei venuto giù e a chi hai lasciato quelle poche pecore nel deserto? Io conosco la tua boria e la malizia del tuo cuore: tu sei venuto per vedere la battaglia" (1Sam 17, 28). Rispose Saul: "Benedetti voi nel nome del Signore, perchè vi siete presi a cuore la mia causa (1Sam 23, 21). </w:t>
      </w:r>
    </w:p>
    <w:p w14:paraId="5E53185B" w14:textId="26FB9BC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ecco, dopo aver fatto questo, Davide si sentì battere il cuore per aver tagliato un lembo del mantello di Saul (1Sam 24, 6). </w:t>
      </w:r>
      <w:r w:rsidR="00044BF4">
        <w:rPr>
          <w:rFonts w:ascii="Arial" w:hAnsi="Arial"/>
          <w:bCs/>
          <w:i/>
          <w:iCs/>
          <w:sz w:val="24"/>
        </w:rPr>
        <w:t xml:space="preserve"> </w:t>
      </w:r>
      <w:r w:rsidRPr="00026029">
        <w:rPr>
          <w:rFonts w:ascii="Arial" w:hAnsi="Arial"/>
          <w:bCs/>
          <w:i/>
          <w:iCs/>
          <w:sz w:val="24"/>
        </w:rPr>
        <w:t xml:space="preserve"> non sia di angoscia o di rimorso al tuo cuore questa cosa: l'aver versato invano </w:t>
      </w:r>
      <w:r w:rsidRPr="00026029">
        <w:rPr>
          <w:rFonts w:ascii="Arial" w:hAnsi="Arial"/>
          <w:bCs/>
          <w:i/>
          <w:iCs/>
          <w:sz w:val="24"/>
        </w:rPr>
        <w:lastRenderedPageBreak/>
        <w:t xml:space="preserve">il sangue e l'aver fatto giustizia con la tua mano, mio signore. Dio ti farà prosperare, mio signore, ma tu vorrai ricordarti della tua schiava" (1Sam 25, 31). Abigail tornò da Nabal: questi teneva in casa un banchetto come un banchetto da re. Il suo cuore era allegro ed egli era ubriaco fradicio. Essa non gli disse né tanto né poco fino allo spuntar del giorno (1Sam 25, 36). Il mattino dopo, quando Nabal ebbe smaltito il vino, la moglie gli narrò la faccenda; il cuore gli si tramortì nel petto ed egli rimase come una pietra (1Sam 25, 37). </w:t>
      </w:r>
    </w:p>
    <w:p w14:paraId="556DE4C6" w14:textId="0855D66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Saul vide il campo dei Filistei, rimase atterrito e il suo cuore tremò di paura (1Sam 28, 5). Per amore della tua parola e secondo il tuo cuore, hai compiuto tutte queste grandi cose, manifestandole al tuo servo (2Sam 7, 21). diede quest'ordine ai servi: "Badate, quando Amnon avrà il cuore riscaldato dal vino e io vi dirò: Colpite Amnon!, voi allora uccidetelo e non abbiate paura. Non ve lo comando io? Fatevi coraggio e comportatevi da forti!" (2Sam 13, 28). Ora non si metta in cuore il mio signore una tal cosa, come se tutti i figli del re fossero morti; il solo Amnon è morto (2Sam 13, 33). </w:t>
      </w:r>
    </w:p>
    <w:p w14:paraId="4FE6DC78" w14:textId="40FF797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Ioab figlio di Zeruia si accorse che il cuore del re era contro Assalonne (2Sam 14, 1). Arrivò un informatore da Davide e disse: "Il cuore degli Israeliti si è volto verso Assalonne" (2Sam 15, 13). Allora il più valoroso, anche se avesse un cuore di leone, si avvilirà, perché tutto Israele sa che tuo padre è un prode e che i suoi uomini sono valorosi (2Sam 17, 10). Allora Ioab disse: "Io non voglio perdere così il tempo con te". Prese in mano tre dardi e li immerse nel cuore di Assalonne, che era ancora vivo nel folto del terebinto (2Sam 18, 14). 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1E0D81B6" w14:textId="1EA7948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Così piegò il cuore di tutti gli uomini di Giuda, come se fosse stato il cuore di un sol uomo; essi mandarono a dire al re: "Ritorna tu e tutti i tuoi ministri" (2Sam 19, 15). Ma dopo che Davide ebbe fatto il censimento del popolo, provò rimorso in cuore e disse al Signore: "Ho peccato molto per quanto ho fatto; ma ora, Signore, perdona l'iniquità del tuo servo, poiché io ho commesso una grande stoltezza" (2Sam 24, 10). </w:t>
      </w:r>
      <w:r w:rsidR="00044BF4">
        <w:rPr>
          <w:rFonts w:ascii="Arial" w:hAnsi="Arial"/>
          <w:bCs/>
          <w:i/>
          <w:iCs/>
          <w:sz w:val="24"/>
        </w:rPr>
        <w:t xml:space="preserve"> </w:t>
      </w:r>
      <w:r w:rsidRPr="00026029">
        <w:rPr>
          <w:rFonts w:ascii="Arial" w:hAnsi="Arial"/>
          <w:bCs/>
          <w:i/>
          <w:iCs/>
          <w:sz w:val="24"/>
        </w:rPr>
        <w:t xml:space="preserve"> perché il Signore attui la promessa che mi ha fatto quando ha detto: Se i tuoi figli nella loro condotta si cureranno di camminare davanti a me con lealtà, con tutto il cuore e con tutta l'anima, sul trono d'Israele siederà sempre uno dei tuoi discendenti (1Re 2, 4). </w:t>
      </w:r>
    </w:p>
    <w:p w14:paraId="35AE0AF5" w14:textId="21B9DDA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w:t>
      </w:r>
      <w:r w:rsidRPr="00026029">
        <w:rPr>
          <w:rFonts w:ascii="Arial" w:hAnsi="Arial"/>
          <w:bCs/>
          <w:i/>
          <w:iCs/>
          <w:sz w:val="24"/>
        </w:rPr>
        <w:lastRenderedPageBreak/>
        <w:t xml:space="preserve">popolo così numeroso?" (1Re 3, 9). ecco faccio come tu hai detto. Ti concedo un cuore saggio e intelligente: come te non ci fu alcuno prima di te né sorgerà dopo di te (1Re 3, 12). Essa si è alzata nel cuore della notte, ha preso il mio figlio dal mio fianco - la tua schiava dormiva - e se lo è messo in seno e sul mio seno ha messo il figlio morto (1Re 3, 20). </w:t>
      </w:r>
      <w:r w:rsidR="00044BF4">
        <w:rPr>
          <w:rFonts w:ascii="Arial" w:hAnsi="Arial"/>
          <w:bCs/>
          <w:i/>
          <w:iCs/>
          <w:sz w:val="24"/>
        </w:rPr>
        <w:t xml:space="preserve"> </w:t>
      </w:r>
      <w:r w:rsidRPr="00026029">
        <w:rPr>
          <w:rFonts w:ascii="Arial" w:hAnsi="Arial"/>
          <w:bCs/>
          <w:i/>
          <w:iCs/>
          <w:sz w:val="24"/>
        </w:rPr>
        <w:t xml:space="preserve"> disse: "Signore, Dio di Israele, non c'è un Dio come te, né lassù nei cieli né quaggiù sulla terra! Tu mantieni l'alleanza e la misericordia con i tuoi servi che camminano davanti a te con tutto il cuore (1Re 8, 23). se uno qualunque oppure tutto Israele tuo popolo, dopo avere provato il rimorso nel cuore, ti prega o supplica con le mani tese verso questo tempio (1Re 8, 38). tu ascoltalo dal cielo, luogo della tua dimora, perdona, intervieni e rendi a ognuno secondo la sua condotta, tu che conosci il suo cuore - tu solo infatti conosci il cuore di ogni uomo – (1Re 8, 39). se torneranno a te con tutto il cuore e con tutta l'anima nel paese dei nemici che li avranno deportati, e ti supplicheranno rivolti verso il paese che tu hai dato ai loro padri, verso la città che ti sei scelta e verso il tempio che io ho costruito al tuo nome (1Re 8, 48). </w:t>
      </w:r>
    </w:p>
    <w:p w14:paraId="6DF4A156" w14:textId="57F1026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vostro cuore sarà tutto dedito al Signore nostro Dio, perché cammini secondo i suoi decreti e osservi i suoi comandi, come avviene oggi" (1Re 8, 61). Nel giorno ottavo congedò il popolo. I convenuti, salutato il re, tornarono alle loro case, contenti e con la gioia nel cuore per tutto il bene concesso dal Signore a Davide suo servo e a Israele suo popolo (1Re 8, 66). Il Signore gli disse: "Ho ascoltato la preghiera e la supplica che mi hai rivolto; ho santificato questa casa, che tu hai costruita perché io vi ponga il mio nome per sempre; i miei occhi e il mio cuore saranno rivolti verso di essa per sempre (1Re 9, 3). Se tu camminerai davanti a me, come camminò tuo padre, con cuore integro e con rettitudine, se adempirai quanto ti ho comandato e se osserverai i miei statuti e i miei decreti (1Re 9, 4). </w:t>
      </w:r>
    </w:p>
    <w:p w14:paraId="7F3710FE" w14:textId="340CD63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In ogni parte della terra si desiderava di avvicinare Salomone per ascoltare la saggezza che Dio aveva messo nel suo cuore (1Re 10, 24). Aveva settecento principesse per mogli e trecento concubine; le sue donne gli pervertirono il cuore (1Re 11, 3). Quando Salomone fu vecchio, le sue donne l'attirarono verso d</w:t>
      </w:r>
      <w:r w:rsidR="00935642">
        <w:rPr>
          <w:rFonts w:ascii="Arial" w:hAnsi="Arial"/>
          <w:bCs/>
          <w:i/>
          <w:iCs/>
          <w:sz w:val="24"/>
        </w:rPr>
        <w:t>è</w:t>
      </w:r>
      <w:r w:rsidRPr="00026029">
        <w:rPr>
          <w:rFonts w:ascii="Arial" w:hAnsi="Arial"/>
          <w:bCs/>
          <w:i/>
          <w:iCs/>
          <w:sz w:val="24"/>
        </w:rPr>
        <w:t xml:space="preserve">i stranieri e il suo cuore non restò più tutto con il Signore suo Dio come il cuore di Davide suo padre (1Re 11, 4). Il Signore, perciò, si sdegnò con Salomone, perché aveva distolto il suo cuore dal Signore Dio d'Israele, che gli era apparso due volte (1Re 11, 9). Se questo popolo verrà a Gerusalemme per compiervi sacrifici nel tempio, il cuore di questo popolo si rivolgerà verso il suo signore, verso Roboamo re di Giuda; mi uccideranno e ritorneranno da Roboamo, re di Giuda" (1Re 12, 27). ho strappato il regno dalla casa di Davide e l'ho consegnato a te. Ma tu non ti sei comportato come il mio servo Davide, che osservò i miei comandi e mi seguì con tutto il cuore, facendo solo quanto è giusto davanti ai miei occhi (1Re 14, 8). </w:t>
      </w:r>
    </w:p>
    <w:p w14:paraId="5BDF5494" w14:textId="589F8A8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Egli imitò tutti i peccati che suo padre aveva commessi prima di lui; il suo cuore non fu sottomesso al Signore suo Dio, come lo era stato il </w:t>
      </w:r>
      <w:r w:rsidRPr="00026029">
        <w:rPr>
          <w:rFonts w:ascii="Arial" w:hAnsi="Arial"/>
          <w:bCs/>
          <w:i/>
          <w:iCs/>
          <w:sz w:val="24"/>
        </w:rPr>
        <w:lastRenderedPageBreak/>
        <w:t xml:space="preserve">cuore di Davide suo antenato (1Re 15, 3). a non scomparvero le alture, anche se il cuore di Asa si mantenne integro nei riguardi del Signore per tutta la sua vita (1Re 15, 14). Rispondimi, Signore, rispondimi e questo popolo sappia che tu sei il Signore Dio e che converti il loro cuore!" (1Re 18, 37). Quando passò il re, gli gridò: "Il tuo servo era nel cuore della battaglia, quando un uomo si staccò e mi portò un individuo dicendomi: Fa’ la guardia a quest'uomo! Se ti scappa, la tua vita pagherà per la sua oppure dovrai sborsare un talento d'argento (1Re 20, 39). Allora sua moglie Gezabele gli disse: "Tu ora eserciti il regno su Israele? Alzati, mangia e il tuo cuore gioisca. Te la darò io la vigna di Nabot di Izreèl!" (1Re 21, 7). Ieu, impugnato l'arco, colpì Ioram nel mezzo delle spalle. La freccia gli attraversò il cuore ed egli si accasciò sul carro (2Re 9, 24). </w:t>
      </w:r>
    </w:p>
    <w:p w14:paraId="3F170CE5" w14:textId="7CA86CF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Partito di lì, si imbatté in </w:t>
      </w:r>
      <w:r w:rsidR="00935642" w:rsidRPr="00026029">
        <w:rPr>
          <w:rFonts w:ascii="Arial" w:hAnsi="Arial"/>
          <w:bCs/>
          <w:i/>
          <w:iCs/>
          <w:sz w:val="24"/>
        </w:rPr>
        <w:t>Ionadàb</w:t>
      </w:r>
      <w:r w:rsidRPr="00026029">
        <w:rPr>
          <w:rFonts w:ascii="Arial" w:hAnsi="Arial"/>
          <w:bCs/>
          <w:i/>
          <w:iCs/>
          <w:sz w:val="24"/>
        </w:rPr>
        <w:t xml:space="preserve">, figlio di Recab, che gli veniva incontro; Ieu lo salutò e gli disse: "Il tuo cuore è retto verso di me, come il mio nei tuoi riguardi?". </w:t>
      </w:r>
      <w:r w:rsidR="00935642" w:rsidRPr="00026029">
        <w:rPr>
          <w:rFonts w:ascii="Arial" w:hAnsi="Arial"/>
          <w:bCs/>
          <w:i/>
          <w:iCs/>
          <w:sz w:val="24"/>
        </w:rPr>
        <w:t>Ionadàb</w:t>
      </w:r>
      <w:r w:rsidRPr="00026029">
        <w:rPr>
          <w:rFonts w:ascii="Arial" w:hAnsi="Arial"/>
          <w:bCs/>
          <w:i/>
          <w:iCs/>
          <w:sz w:val="24"/>
        </w:rPr>
        <w:t xml:space="preserve"> rispose: "Sì". "Se sì, dammi la mano". </w:t>
      </w:r>
      <w:r w:rsidR="00935642" w:rsidRPr="00026029">
        <w:rPr>
          <w:rFonts w:ascii="Arial" w:hAnsi="Arial"/>
          <w:bCs/>
          <w:i/>
          <w:iCs/>
          <w:sz w:val="24"/>
        </w:rPr>
        <w:t>Ionadàb</w:t>
      </w:r>
      <w:r w:rsidRPr="00026029">
        <w:rPr>
          <w:rFonts w:ascii="Arial" w:hAnsi="Arial"/>
          <w:bCs/>
          <w:i/>
          <w:iCs/>
          <w:sz w:val="24"/>
        </w:rPr>
        <w:t xml:space="preserve"> gliela diede. Ieu allora lo fece salire sul carro vicino a sé (2Re 10, 15). Ma Ieu non si preoccupò di seguire la legge del Signore Dio di Israele con tutto il cuore; non si allontanò dai peccati che Geroboamo aveva fatto commettere a Israele (2Re 10, 31). Tu hai sconfitto Edom, per questo il tuo cuore ti ha reso altero. Sii glorioso, ma resta nella tua casa. Perché provocare una calamità? Potresti precipitare tu e Giuda con te" (2Re 14, 10). </w:t>
      </w:r>
    </w:p>
    <w:p w14:paraId="35B012BC" w14:textId="68EB673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"Signore, ricordati che ho camminato davanti a te con fedeltà e con cuore integro e ho compiuto ciò che a te sembra bene". Ed Ezechia fece un gran pianto (2Re 20, 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786901EB" w14:textId="3D886B4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Prima di lui non era esistito un re che come lui si fosse convertito al Signore con tutto il cuore e con tutta l'anima e con tutta la forza, secondo tutta la legge di Mosè; dopo di lui non ne sorse un altro simile (2Re 23, 25). Tutti costoro, guerrieri pronti a marciare, con cuore leale si presentarono in Ebron per proclamare Davide re su tutto Israele; anche il resto di Israele era concorde nel proclamare re Davide (1Cr 12, 39). Gloriatevi sul suo santo nome; gioisca il cuore di quanti ricercano il Signore (1Cr 16, 10). Signore, per amore del tuo servo e secondo il tuo cuore hai compiuto quest'opera straordinaria per manifestare tutte le tue meraviglie (1Cr 17, 19). Ora perciò dedicatevi con tutto il cuore e con tutta l'anima alla ricerca del Signore vostro Dio. Su, costruite il santuario del Signore vostro Dio, per introdurre l'arca </w:t>
      </w:r>
      <w:r w:rsidRPr="00026029">
        <w:rPr>
          <w:rFonts w:ascii="Arial" w:hAnsi="Arial"/>
          <w:bCs/>
          <w:i/>
          <w:iCs/>
          <w:sz w:val="24"/>
        </w:rPr>
        <w:lastRenderedPageBreak/>
        <w:t xml:space="preserve">dell'alleanza del Signore e gli oggetti consacrati a Dio nel tempio che sarà eretto al nome del Signore" (1Cr 22, 19). 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6ED2ADA2" w14:textId="475CF1B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popolo gioì per la loro generosità, perché le offerte erano fatte al Signore con cuore sincero; anche il re Davide gioì vivamente (1Cr 29, 9). So, mio Dio, che tu provi i cuori e ti compiaci della rettitudine. Io, con cuore retto, ho offerto spontaneamente tutte queste cose. Ora io vedo il tuo popolo qui presente portarti offerte con gioia (1Cr 29, 17). Signore, Dio di Abramo, di Isacco e di Israele, nostri padri, custodisci questo sentimento per sempre nell'intimo del cuore del tuo popolo. Dirigi i loro cuori verso di te (1Cr 29, 18). A Salomone mio figlio concedi un cuore sincero perché custodisca i tuoi comandi, le tue disposizioni e i tuoi decreti, perché eseguisca tutto ciò e costruisca l'edificio, per il quale io ho eseguito i preparativi" (1Cr 29, 19). </w:t>
      </w:r>
    </w:p>
    <w:p w14:paraId="3D59A75C" w14:textId="4B04BAB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disse: "Signore, Dio di Israele, non c'è Dio simile a te in cielo e sulla terra. Tu mantieni l'alleanza e la misericordia verso i tuoi servi che camminano davanti a te con tutto il cuore (2Cr 6, 14). tu ascoltala dal cielo, luogo della tua dimora e perdona, rendendo a ciascuno secondo la sua condotta, tu che conosci il cuore di ognuno, poiché solo tu conosci il cuore dei figli dell'uomo (2Cr 6, 30).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w:t>
      </w:r>
    </w:p>
    <w:p w14:paraId="16E83F98" w14:textId="63AA698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w:t>
      </w:r>
      <w:r w:rsidR="00935642" w:rsidRPr="00026029">
        <w:rPr>
          <w:rFonts w:ascii="Arial" w:hAnsi="Arial"/>
          <w:bCs/>
          <w:i/>
          <w:iCs/>
          <w:sz w:val="24"/>
        </w:rPr>
        <w:t>ventitré</w:t>
      </w:r>
      <w:r w:rsidRPr="00026029">
        <w:rPr>
          <w:rFonts w:ascii="Arial" w:hAnsi="Arial"/>
          <w:bCs/>
          <w:i/>
          <w:iCs/>
          <w:sz w:val="24"/>
        </w:rPr>
        <w:t xml:space="preserve"> del settimo mese Salomone congedò il popolo perché tornasse alle sue case contento e con la gioia nel cuore per il bene concesso dal Signore a Davide, a Salomone e a Israele suo popolo (2Cr 7, 10). Ora io mi sono scelto e ho santificato questo tempio perché la mia presenza vi resti sempre; e lì saranno sempre i miei occhi e il mio cuore (2Cr 7, 16). Egli fece il male, perché non aveva applicato il cuore alla ricerca del Signore (2Cr 12, 14). Si obbligarono con un'alleanza a ricercare il Signore, Dio dei loro padri, con tutto il cuore e con tutta l'anima (2Cr 15, 12). Tutto Giuda gioì per il giuramento, perché avevano giurato con tutto il cuore e avevano ricercato il Signore con tutto l'ardore e questi si era lasciato trovare da loro e aveva concesso la pace alle frontiere (2Cr 15, 15). </w:t>
      </w:r>
    </w:p>
    <w:p w14:paraId="0AD87D98" w14:textId="3A07860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non scomparvero le alture da Israele, anche se il cuore di Asa si mantenne integro per tutta la vita (2Cr 15, 17). Difatti il Signore con gli occhi scruta tutta la terra per mostrare la sua potenza a favore di chi </w:t>
      </w:r>
      <w:r w:rsidRPr="00026029">
        <w:rPr>
          <w:rFonts w:ascii="Arial" w:hAnsi="Arial"/>
          <w:bCs/>
          <w:i/>
          <w:iCs/>
          <w:sz w:val="24"/>
        </w:rPr>
        <w:lastRenderedPageBreak/>
        <w:t xml:space="preserve">si comporta con lui con cuore sincero. Tu in ciò hai agito da stolto; per questo d'ora in poi avrai guerre" (2Cr 16, 9). Il suo cuore divenne forte nel seguire il Signore; eliminò anche le alture e i pali sacri da Giuda (2Cr 17, 6). Tuttavia in te si sono trovate cose buone, perché hai bruciato i pali sacri nella regione e hai rivolto il tuo cuore alla ricerca di Dio" (2Cr 19, 3). Egli comandò loro: "Voi agirete nel timore del Signore, con fedeltà e con cuore integro (2Cr 19, 9). </w:t>
      </w:r>
    </w:p>
    <w:p w14:paraId="597E3123" w14:textId="73395F2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non scomparvero le alture; il popolo non aveva ancora rafforzato il cuore nella ricerca del Dio dei suoi padri (2Cr 20, 33). Egli fece ricercare Acazia e lo catturarono mentre era nascosto in Samaria; lo condussero da Ieu, che lo uccise. Ma lo seppellirono, perché dicevano: "E' figlio di Giòsafat, che ha ricercato il Signore con tutto il cuore" (2Cr 22, 9). Egli fece ciò che è retto agli occhi del Signore, ma non con cuore perfetto (2Cr 25, 2). Tu ripeti: Ecco ho sconfitto Edom! E il tuo cuore si è inorgoglito esaltandosi. Ma stattene a casa! Perché provocare una calamità e precipitare tu e Giuda con te?" (2Cr 25, 19). </w:t>
      </w:r>
    </w:p>
    <w:p w14:paraId="20687326" w14:textId="548A674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in seguito a tanta potenza si insuperbì il suo cuore fino a rovinarsi. Difatti si mostrò infedele al Signore suo Dio. Penetrò nel tempio per bruciare incenso sull'altare (2Cr 26, 16).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r w:rsidR="00044BF4">
        <w:rPr>
          <w:rFonts w:ascii="Arial" w:hAnsi="Arial"/>
          <w:bCs/>
          <w:i/>
          <w:iCs/>
          <w:sz w:val="24"/>
        </w:rPr>
        <w:t xml:space="preserve"> </w:t>
      </w:r>
      <w:r w:rsidRPr="00026029">
        <w:rPr>
          <w:rFonts w:ascii="Arial" w:hAnsi="Arial"/>
          <w:bCs/>
          <w:i/>
          <w:iCs/>
          <w:sz w:val="24"/>
        </w:rPr>
        <w:t xml:space="preserve"> chiunque abbia il cuore disposto a ricercare Dio, ossia il Signore Dio dei suoi padri, anche senza la purificazione necessaria per il santuario" (2Cr 30, 19). </w:t>
      </w:r>
    </w:p>
    <w:p w14:paraId="2CF3536C" w14:textId="3135E4A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Ezechia parlò al cuore di tutti i leviti, che avevano dimostrato un profondo senso del Signore; per sette giorni parteciparono al banchetto solenne, offrirono sacrifici di comunione e lodarono il Signore, Dio dei loro padri (2Cr 30, 22). Quanto aveva intrapreso per il servizio del tempio, per la legge e per i comandi, lo fece cercando il suo Dio con tutto il cuore; per questo ebbe successo (2Cr 31, 21). Designò capi militari sopra il popolo; li radunò presso di sé nella piazza della porta della città e così parlò al loro cuore (2Cr 32, 6). Ma la riconoscenza di Ezechia non fu proporzionata al beneficio, perché il suo cuore si era insuperbito; per questo su di lui, su Giuda e su Gerusalemme si riversò l'ira divina (2Cr 32, 25). </w:t>
      </w:r>
    </w:p>
    <w:p w14:paraId="0AE76533" w14:textId="3B9F690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Tuttavia Ezechia si umiliò della superbia del suo cuore e a lui si associarono gli abitanti di Gerusalemme; per questo l'ira del Signore non si abbatté su di essi finché Ezechia restò in vita (2Cr 32, 26). Ma quando i capi di Babilonia gli inviarono messaggeri per informarsi sul prodigio avvenuto nel paese, Dio l'abbandonò per metterlo alla prova e conoscerne completamente il cuore (2Cr 32, 31). </w:t>
      </w:r>
      <w:r w:rsidR="00044BF4">
        <w:rPr>
          <w:rFonts w:ascii="Arial" w:hAnsi="Arial"/>
          <w:bCs/>
          <w:i/>
          <w:iCs/>
          <w:sz w:val="24"/>
        </w:rPr>
        <w:t xml:space="preserve"> </w:t>
      </w:r>
      <w:r w:rsidRPr="00026029">
        <w:rPr>
          <w:rFonts w:ascii="Arial" w:hAnsi="Arial"/>
          <w:bCs/>
          <w:i/>
          <w:iCs/>
          <w:sz w:val="24"/>
        </w:rPr>
        <w:t xml:space="preserve"> poiché il tuo cuore si è intenerito e ti sei umiliato davanti a Dio, udendo le mie parole contro questo luogo e contro i suoi abitanti; poiché ti sei umiliato davanti a me, ti sei strappate le vesti e hai pianto davanti a me, anch'io ho ascoltato. Oracolo del Signore! (2Cr 34, 27). Il re, stando in piedi </w:t>
      </w:r>
      <w:r w:rsidRPr="00026029">
        <w:rPr>
          <w:rFonts w:ascii="Arial" w:hAnsi="Arial"/>
          <w:bCs/>
          <w:i/>
          <w:iCs/>
          <w:sz w:val="24"/>
        </w:rPr>
        <w:lastRenderedPageBreak/>
        <w:t xml:space="preserve">presso la colonna, concluse un'alleanza davanti al Signore, impegnandosi a seguire il Signore, a osservarne i comandi, le leggi e i decreti con tutto il cuore e con tutta l'anima, eseguendo le parole dell'alleanza scritte in quel libro (2Cr 34, 31). Celebrarono con gioia la festa degli azzimi per sette giorni poiché il Signore li aveva colmati di gioia, avendo piegato a loro favore il cuore del re di Assiria, per rafforzare le loro mani nel lavoro per il tempio del Dio d'Israele (Esd 6, 22). Infatti Esdra si era dedicato con tutto il cuore a studiare la legge del Signore e a praticarla e ad insegnare in Israele la legge e il diritto (Esd 7, 10). Benedetto il Signore, Dio dei padri nostri, che ha disposto il cuore del re a glorificare la casa del Signore che è a Gerusalemme (Esd 7, 27). Perciò il re mi disse: "Perché hai l'aspetto triste? Eppure non sei malato; non può esser altro che un'afflizione del cuore". Allora io ebbi grande timore (Ne 2, 2). </w:t>
      </w:r>
    </w:p>
    <w:p w14:paraId="28DAA158" w14:textId="7B4B40A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Poi mi alzai di notte e presi con me pochi uomini senza dir nulla ad alcuno di quello che Dio mi aveva messo in cuore di fare per Gerusalemme e senza aver altro giumento oltre quello che io cavalcavo (Ne 2, 12). Noi dunque andavamo ricostruendo le mura che furono dappertutto portate fino a metà altezza; il popolo aveva preso a cuore il lavoro (Ne 3, 38). Tu hai trovato il suo cuore fedele davanti a te e hai stabilito con lui un'alleanza, promettendogli di dare alla sua discendenza il paese dei Cananei, degli Hittiti, degli Amorrei, dei Perizziti, dei Gebusei e dei Gergesei; tu hai mantenuto la tua parola, perché sei giusto (Ne 9, 8). Poiché restai fedele a Dio con tutto il cuore (Tb 1, 12).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47650544" w14:textId="2D33F523" w:rsidR="00E125BF" w:rsidRPr="00026029" w:rsidRDefault="00044BF4" w:rsidP="00026029">
      <w:pPr>
        <w:spacing w:after="120"/>
        <w:ind w:left="567" w:right="567"/>
        <w:jc w:val="both"/>
        <w:rPr>
          <w:rFonts w:ascii="Arial" w:hAnsi="Arial"/>
          <w:bCs/>
          <w:i/>
          <w:iCs/>
          <w:sz w:val="24"/>
        </w:rPr>
      </w:pPr>
      <w:r>
        <w:rPr>
          <w:rFonts w:ascii="Arial" w:hAnsi="Arial"/>
          <w:bCs/>
          <w:i/>
          <w:iCs/>
          <w:sz w:val="24"/>
        </w:rPr>
        <w:t xml:space="preserve"> </w:t>
      </w:r>
      <w:r w:rsidR="00E125BF" w:rsidRPr="00026029">
        <w:rPr>
          <w:rFonts w:ascii="Arial" w:hAnsi="Arial"/>
          <w:bCs/>
          <w:i/>
          <w:iCs/>
          <w:sz w:val="24"/>
        </w:rPr>
        <w:t xml:space="preserve"> la tavola era imbandita di molte vivande. Dissi al figlio Tobia: "Figlio mio, và, e se trovi tra i nostri fratelli deportati a Ninive qualche povero, che sia però di cuore fedele, portalo a pranzo insieme con noi. Io resto ad aspettare che tu ritorni" (Tb 2, 2).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w:t>
      </w:r>
    </w:p>
    <w:p w14:paraId="6A1939AE" w14:textId="0136072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Gli disse allora l'angelo: "Aprilo e togline il fiele, il cuore e il fegato; mettili in disparte e getta via invece gli intestini. Il fiele, il cuore e il fegato possono essere utili medicamenti" (Tb 6, 4). Il ragazzo squartò il pesce, ne tolse il fiele, il cuore e il fegato; arrostì una porzione del </w:t>
      </w:r>
      <w:r w:rsidRPr="00026029">
        <w:rPr>
          <w:rFonts w:ascii="Arial" w:hAnsi="Arial"/>
          <w:bCs/>
          <w:i/>
          <w:iCs/>
          <w:sz w:val="24"/>
        </w:rPr>
        <w:lastRenderedPageBreak/>
        <w:t xml:space="preserve">pesce e la mangiò; l'altra parte la mise in serbo dopo averla salata (Tb 6, 5). Allora il ragazzo rivolse all'angelo questa domanda: "Azaria, fratello, che rimedio può esserci nel cuore, nel fegato e nel fiele del pesce?" (Tb 6, 7). Gli rispose: "Quanto al cuore e al fegato, ne puoi fare suffumigi in presenza di una persona, uomo o donna, invasata dal demonio o da uno spirito cattivo e cesserà in essa ogni vessazione e non ne resterà più traccia alcuna (Tb 6, 8). </w:t>
      </w:r>
    </w:p>
    <w:p w14:paraId="393439FB" w14:textId="10BC86E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però entri nella camera nuziale, prendi il cuore e il fegato del pesce e mettine un poco sulla brace degli incensi. L'odore si spanderà, il demonio lo dovrà annusare e fuggirà e non comparirà più intorno a lei (Tb 6, 17). Quando Tobia sentì le parole di Raffaele e seppe che Sara era sua consanguinea della stirpe della famiglia di suo padre, l'amò al punto da non saper più distogliere il cuore da lei (Tb 6, 19). </w:t>
      </w:r>
    </w:p>
    <w:p w14:paraId="042EE084" w14:textId="7E90D6A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Tobia allora si ricordò delle parole di Raffaele: prese dal suo sacco il fegato e il cuore del pesce e li pose sulla brace dell'incenso (Tb 8, 2). Convertitevi a lui con tutto il cuore e con tutta l'anima, per fare la giustizia davanti a Lui, allora Egli si convertirà a voi e non vi nasconderà il suo volto (Tb 13,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49857D39" w14:textId="1586EC1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Certo, come ha passato al crogiuolo costoro non altrimenti che per saggiare il loro cuore, così ora non vuol far vendetta di noi, ma è a fine di correzione che il Signore castiga coloro che gli stanno vicino" (Gdt 8, 27). Allora rispose a lei Ozia: "Quanto hai detto, l'hai proferito con cuore retto e nessuno può contraddire alle tue parole (Gdt 8, 28). </w:t>
      </w:r>
    </w:p>
    <w:p w14:paraId="51D3B484" w14:textId="3712990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Poiché non da oggi è manifesta la tua saggezza, ma dall'inizio dei tuoi giorni tutto il popolo conosce la tua prudenza, così come l'ottima indole del tuo cuore (Gdt 8, 29)</w:t>
      </w:r>
      <w:r w:rsidR="00C95277">
        <w:rPr>
          <w:rFonts w:ascii="Arial" w:hAnsi="Arial"/>
          <w:bCs/>
          <w:i/>
          <w:iCs/>
          <w:sz w:val="24"/>
        </w:rPr>
        <w:t xml:space="preserve">. </w:t>
      </w:r>
      <w:r w:rsidRPr="00026029">
        <w:rPr>
          <w:rFonts w:ascii="Arial" w:hAnsi="Arial"/>
          <w:bCs/>
          <w:i/>
          <w:iCs/>
          <w:sz w:val="24"/>
        </w:rPr>
        <w:t xml:space="preserve">Allora Oloferne le rivolse la parola: "Sta’ tranquilla, o donna, il tuo cuore non abbia timore, perché io non ho mai fatto male ad alcun uomo che abbia accettato di servire Nabucodònosor, re di tutta la terra (Gdt 11, 1). Giuditta entrò e si adagiò. Il cuore di Oloferne rimase estasiato e si agitò il suo spirito, aumentando molto nel suo cuore la passione per lei; già da quando l'aveva vista, cercava l'occasione di sedurla (Gdt 12, 16). </w:t>
      </w:r>
    </w:p>
    <w:p w14:paraId="0E4A1769" w14:textId="0A6A91F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Davvero il coraggio che hai avuto non cadrà dal cuore degli uomini, che ricorderanno sempre la potenza di Dio (Gdt 13, 19). I suoi sandali rapirono i suoi occhi la sua bellezza avvinse il suo cuore e la scimitarra gli troncò il collo (Gdt 16, 9). Mardocheo allora si svegliò: aveva visto questo sogno e che cosa Dio aveva deciso di fare; continuava a ripensarvi entro il suo cuore e cercava di comprenderlo, in ogni suo particolare, fino a notte (Est 1, 1</w:t>
      </w:r>
      <w:r w:rsidR="00C95277">
        <w:rPr>
          <w:rFonts w:ascii="Arial" w:hAnsi="Arial"/>
          <w:bCs/>
          <w:i/>
          <w:iCs/>
          <w:sz w:val="24"/>
        </w:rPr>
        <w:t xml:space="preserve"> </w:t>
      </w:r>
      <w:r w:rsidRPr="00026029">
        <w:rPr>
          <w:rFonts w:ascii="Arial" w:hAnsi="Arial"/>
          <w:bCs/>
          <w:i/>
          <w:iCs/>
          <w:sz w:val="24"/>
        </w:rPr>
        <w:t xml:space="preserve">l). Il settimo giorno, il re che aveva il cuore allegro per il vino, ordinò a Meumàn, a Bizzetà, a Carbonà, a Bigtà, ad Abagtà, a Zetàr e a Carcàs, i sette eunuchi che servivano alla presenza del re Assuero (Est 1, 10). </w:t>
      </w:r>
      <w:r w:rsidR="00C95277">
        <w:rPr>
          <w:rFonts w:ascii="Arial" w:hAnsi="Arial"/>
          <w:bCs/>
          <w:i/>
          <w:iCs/>
          <w:sz w:val="24"/>
        </w:rPr>
        <w:t xml:space="preserve"> </w:t>
      </w:r>
      <w:r w:rsidRPr="00026029">
        <w:rPr>
          <w:rFonts w:ascii="Arial" w:hAnsi="Arial"/>
          <w:bCs/>
          <w:i/>
          <w:iCs/>
          <w:sz w:val="24"/>
        </w:rPr>
        <w:t xml:space="preserve">Metti nella mia bocca una </w:t>
      </w:r>
      <w:r w:rsidRPr="00026029">
        <w:rPr>
          <w:rFonts w:ascii="Arial" w:hAnsi="Arial"/>
          <w:bCs/>
          <w:i/>
          <w:iCs/>
          <w:sz w:val="24"/>
        </w:rPr>
        <w:lastRenderedPageBreak/>
        <w:t>parola ben misurata di fronte al leone e volgi il suo cuore all'odio contro colui che ci combatte, allo sterminio di lui e di coloro che sono d'accordo con lui (Est 4, 17</w:t>
      </w:r>
      <w:r w:rsidR="00C95277">
        <w:rPr>
          <w:rFonts w:ascii="Arial" w:hAnsi="Arial"/>
          <w:bCs/>
          <w:i/>
          <w:iCs/>
          <w:sz w:val="24"/>
        </w:rPr>
        <w:t xml:space="preserve"> </w:t>
      </w:r>
      <w:r w:rsidRPr="00026029">
        <w:rPr>
          <w:rFonts w:ascii="Arial" w:hAnsi="Arial"/>
          <w:bCs/>
          <w:i/>
          <w:iCs/>
          <w:sz w:val="24"/>
        </w:rPr>
        <w:t>s). Appariva rosea nello splendore della sua bellezza e il suo viso era gioioso, come pervaso d'amore, ma il suo cuore era stretto dalla paura (Est 5, 1</w:t>
      </w:r>
      <w:r w:rsidR="00C95277">
        <w:rPr>
          <w:rFonts w:ascii="Arial" w:hAnsi="Arial"/>
          <w:bCs/>
          <w:i/>
          <w:iCs/>
          <w:sz w:val="24"/>
        </w:rPr>
        <w:t xml:space="preserve"> </w:t>
      </w:r>
      <w:r w:rsidRPr="00026029">
        <w:rPr>
          <w:rFonts w:ascii="Arial" w:hAnsi="Arial"/>
          <w:bCs/>
          <w:i/>
          <w:iCs/>
          <w:sz w:val="24"/>
        </w:rPr>
        <w:t xml:space="preserve">b). </w:t>
      </w:r>
    </w:p>
    <w:p w14:paraId="24AA7716" w14:textId="7901928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Gli disse: "Ti ho visto, signore, come un angelo di Dio e il mio cuore si è agitato davanti alla tua gloria. Perché tu sei meraviglioso, signore, e il tuo volto è pieno d'incanto" (Est 5, 2</w:t>
      </w:r>
      <w:r w:rsidR="00C95277">
        <w:rPr>
          <w:rFonts w:ascii="Arial" w:hAnsi="Arial"/>
          <w:bCs/>
          <w:i/>
          <w:iCs/>
          <w:sz w:val="24"/>
        </w:rPr>
        <w:t>a</w:t>
      </w:r>
      <w:r w:rsidRPr="00026029">
        <w:rPr>
          <w:rFonts w:ascii="Arial" w:hAnsi="Arial"/>
          <w:bCs/>
          <w:i/>
          <w:iCs/>
          <w:sz w:val="24"/>
        </w:rPr>
        <w:t>). Gli disse: "Ti ho visto, signore, come un angelo di Dio e il mio cuore si è agitato davanti alla tua gloria. Perché tu sei meraviglioso, signore, e il tuo volto è pieno d'incanto" (Est 5, 2a).</w:t>
      </w:r>
      <w:r w:rsidR="00C95277">
        <w:rPr>
          <w:rFonts w:ascii="Arial" w:hAnsi="Arial"/>
          <w:bCs/>
          <w:i/>
          <w:iCs/>
          <w:sz w:val="24"/>
        </w:rPr>
        <w:t xml:space="preserve"> </w:t>
      </w:r>
      <w:r w:rsidRPr="00026029">
        <w:rPr>
          <w:rFonts w:ascii="Arial" w:hAnsi="Arial"/>
          <w:bCs/>
          <w:i/>
          <w:iCs/>
          <w:sz w:val="24"/>
        </w:rPr>
        <w:t xml:space="preserve">Amàn quel giorno uscì lieto e con il cuore contento, ma quando vide alla porta del re Mardocheo che non si alzava né si muoveva per lui, fu preso d'ira contro Mardocheo (Est 5, 9). </w:t>
      </w:r>
      <w:r w:rsidR="00C95277">
        <w:rPr>
          <w:rFonts w:ascii="Arial" w:hAnsi="Arial"/>
          <w:bCs/>
          <w:i/>
          <w:iCs/>
          <w:sz w:val="24"/>
        </w:rPr>
        <w:t xml:space="preserve"> </w:t>
      </w:r>
      <w:r w:rsidRPr="00026029">
        <w:rPr>
          <w:rFonts w:ascii="Arial" w:hAnsi="Arial"/>
          <w:bCs/>
          <w:i/>
          <w:iCs/>
          <w:sz w:val="24"/>
        </w:rPr>
        <w:t>Il grande re Assuero ai governatori delle centoventisette satrapie dall'India all'Etiopia e a quelli che hanno a cuore i nostri interessi, salute (Est 8, 12</w:t>
      </w:r>
      <w:r w:rsidR="00C95277">
        <w:rPr>
          <w:rFonts w:ascii="Arial" w:hAnsi="Arial"/>
          <w:bCs/>
          <w:i/>
          <w:iCs/>
          <w:sz w:val="24"/>
        </w:rPr>
        <w:t xml:space="preserve"> </w:t>
      </w:r>
      <w:r w:rsidRPr="00026029">
        <w:rPr>
          <w:rFonts w:ascii="Arial" w:hAnsi="Arial"/>
          <w:bCs/>
          <w:i/>
          <w:iCs/>
          <w:sz w:val="24"/>
        </w:rPr>
        <w:t>b). Non solo cancellano la riconoscenza dal cuore degli uomini, ma esaltati dallo strepito spavaldo di chi ignora il bene, si lusingano di sfuggire a Dio, che tutto vede, e alla sua giustizia che odia il male (Est 8, 12</w:t>
      </w:r>
      <w:r w:rsidR="00C95277">
        <w:rPr>
          <w:rFonts w:ascii="Arial" w:hAnsi="Arial"/>
          <w:bCs/>
          <w:i/>
          <w:iCs/>
          <w:sz w:val="24"/>
        </w:rPr>
        <w:t xml:space="preserve"> </w:t>
      </w:r>
      <w:r w:rsidRPr="00026029">
        <w:rPr>
          <w:rFonts w:ascii="Arial" w:hAnsi="Arial"/>
          <w:bCs/>
          <w:i/>
          <w:iCs/>
          <w:sz w:val="24"/>
        </w:rPr>
        <w:t xml:space="preserve">d). arrivò sino ai confini della terra e raccolse le spoglie di molti popoli. La terra si ridusse al silenzio davanti a lui; il suo cuore si esaltò e si gonfiò di orgoglio (1Mac 1, 3). </w:t>
      </w:r>
    </w:p>
    <w:p w14:paraId="060527C7" w14:textId="1B6F556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Giuda vide che il suo esercito si disgregava mentre la battaglia incalzava; si sentì venire meno il cuore, perché non aveva possibilità di radunare i suoi (1Mac 9, 7). Il suo cuore si inorgoglì e si propose di impadronirsi del paese e covava perfidi disegni contro Simone e i suoi figli per eliminarli (1Mac 16, 13). conceda a tutti voi volontà di adorarlo e di compiere i suoi desideri con cuore generoso e animo pronto (2Mac 1, 3). e che con altre simili espressioni li esortava a non ripudiare la legge nel loro cuore (2Mac 2, 3). Chi guardava l'aspetto del sommo sacerdote riportava uno strazio al cuore, poiché il volto e il cambiamento di colore ne mostravano l'intimo tormento (2Mac 3, 16). </w:t>
      </w:r>
    </w:p>
    <w:p w14:paraId="4474586F" w14:textId="4D0DFE8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Tutta la sua persona era pervasa da paura e da un tremito del corpo da cui appariva manifesta, a chi osservava, l'angoscia che aveva in cuore (2Mac 3, 17). Tutti insieme benedissero Dio misericordioso e si sentirono così rafforzati in cuore, che erano pronti ad assalire non solo gli uomini ma anche le bestie più feroci e mura di ferro (2Mac 11, 9). In tal modo combattendo con le mani e pregando Dio con il cuore, travolsero non meno di trentacinquemila uomini, rallegrandosi grandemente per la manifesta presenza di Dio (2Mac 15, 27).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Perché dare la luce a un infelice e la vita a chi ha l'amarezza nel cuore (Gb 3, 20). </w:t>
      </w:r>
    </w:p>
    <w:p w14:paraId="09803416" w14:textId="760871D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Ma io non terrò chiusa la mia bocca, parlerò nell'angoscia del mio spirito, mi lamenterò nell'amarezza del mio cuore! (Gb 7, 11). Essi forse non ti istruiranno e ti parleranno traendo le parole dal cuore? (Gb 8, 10). Stanco io sono della mia vita! Darò libero sfogo al mio lamento, parlerò nell'amarezza del mio cuore (Gb 10, 1). Eppure, questo nascondevi nel cuore, so che questo avevi nel pensiero! (Gb 10, 13). Ora, se tu a Dio dirigerai il cuore e tenderai a lui le tue palme (Gb 11, 13). Perché il tuo cuore ti trasporta e perché fanno cenni i tuoi occhi (Gb 15, 12). I miei giorni sono passati, svaniti i miei progetti, i voti del mio cuore (Gb 17, 11). Un altro muore con l'amarezza in cuore senza aver mai gustato il bene (Gb 21, 25). </w:t>
      </w:r>
    </w:p>
    <w:p w14:paraId="36FC0A0C" w14:textId="3866421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Accogli la legge dalla sua bocca e poni le sue parole nel tuo cuore (Gb 22, 22). dai comandi delle sue labbra non mi sono allontanato, nel cuore ho riposto i detti della sua bocca (Gb 23, 12). Dio ha fiaccato il mio cuore, l'Onnipotente mi ha atterrito (Gb 23, 16). La benedizione del morente scendeva su di me e al cuore della vedova infondevo la gioia (Gb 29, 13). Se il mio passo è andato fuori strada e il mio cuore ha seguito i miei occhi, se alla mia mano si è attaccata sozzura (Gb 31, 7). Se il mio cuore fu sedotto da una donna e ho spiato alla porta del mio prossimo (Gb 31, 9).</w:t>
      </w:r>
      <w:r w:rsidR="00C95277">
        <w:rPr>
          <w:rFonts w:ascii="Arial" w:hAnsi="Arial"/>
          <w:bCs/>
          <w:i/>
          <w:iCs/>
          <w:sz w:val="24"/>
        </w:rPr>
        <w:t xml:space="preserve"> </w:t>
      </w:r>
      <w:r w:rsidRPr="00026029">
        <w:rPr>
          <w:rFonts w:ascii="Arial" w:hAnsi="Arial"/>
          <w:bCs/>
          <w:i/>
          <w:iCs/>
          <w:sz w:val="24"/>
        </w:rPr>
        <w:t xml:space="preserve">si è lasciato sedurre in segreto il mio cuore e con la mano alla bocca ho mandato un bacio (Gb 31, 27). Il mio cuore dirà sagge parole e le mie labbra parleranno chiaramente (Gb 33, 3). In un istante muoiono e nel cuore della notte sono colpiti i potenti e periscono; e senza sforzo rimuove i tiranni (Gb 34, 20). </w:t>
      </w:r>
    </w:p>
    <w:p w14:paraId="4ADF5924" w14:textId="274DEBEA"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Ecco, Dio è grande e non si ritratta, egli è grande per fermezza di cuore (Gb 36, 5). I perversi di cuore accumulano l'ira; non invocano aiuto, quando Dio li avvince in catene (Gb 36, 13). Per questo mi batte forte il cuore e mi balza fuori dal petto (Gb 37, 1). Il suo cuore è duro come pietra, duro come la pietra inferiore della m</w:t>
      </w:r>
      <w:r w:rsidR="00935642">
        <w:rPr>
          <w:rFonts w:ascii="Arial" w:hAnsi="Arial"/>
          <w:bCs/>
          <w:i/>
          <w:iCs/>
          <w:sz w:val="24"/>
        </w:rPr>
        <w:t>à</w:t>
      </w:r>
      <w:r w:rsidRPr="00026029">
        <w:rPr>
          <w:rFonts w:ascii="Arial" w:hAnsi="Arial"/>
          <w:bCs/>
          <w:i/>
          <w:iCs/>
          <w:sz w:val="24"/>
        </w:rPr>
        <w:t xml:space="preserve">cina (Gb 41, 16). Fino a quando, o uomini, sarete duri di cuore? Perché amate cose vane e cercate la menzogna? (Sal 4, 3). Hai messo più gioia nel mio cuore di quando abbondano vino e frumento (Sal 4, 8). </w:t>
      </w:r>
    </w:p>
    <w:p w14:paraId="48101BE4" w14:textId="3C869F5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Non c'è sincerità sulla loro bocca, è pieno di perfidia il loro cuore; la loro gola è un sepolcro aperto, la loro lingua è tutta adulazione (Sal 5, 10). Poni fine al male degli empi;</w:t>
      </w:r>
      <w:r w:rsidR="00C95277">
        <w:rPr>
          <w:rFonts w:ascii="Arial" w:hAnsi="Arial"/>
          <w:bCs/>
          <w:i/>
          <w:iCs/>
          <w:sz w:val="24"/>
        </w:rPr>
        <w:t xml:space="preserve"> </w:t>
      </w:r>
      <w:r w:rsidRPr="00026029">
        <w:rPr>
          <w:rFonts w:ascii="Arial" w:hAnsi="Arial"/>
          <w:bCs/>
          <w:i/>
          <w:iCs/>
          <w:sz w:val="24"/>
        </w:rPr>
        <w:t>rafforza l'uomo retto,</w:t>
      </w:r>
      <w:r w:rsidR="00C95277">
        <w:rPr>
          <w:rFonts w:ascii="Arial" w:hAnsi="Arial"/>
          <w:bCs/>
          <w:i/>
          <w:iCs/>
          <w:sz w:val="24"/>
        </w:rPr>
        <w:t xml:space="preserve"> </w:t>
      </w:r>
      <w:r w:rsidRPr="00026029">
        <w:rPr>
          <w:rFonts w:ascii="Arial" w:hAnsi="Arial"/>
          <w:bCs/>
          <w:i/>
          <w:iCs/>
          <w:sz w:val="24"/>
        </w:rPr>
        <w:t>tu che provi mente e cuore, Dio giusto (Sal 7, 10). La mia difesa è nel Signore,</w:t>
      </w:r>
      <w:r w:rsidR="00C95277">
        <w:rPr>
          <w:rFonts w:ascii="Arial" w:hAnsi="Arial"/>
          <w:bCs/>
          <w:i/>
          <w:iCs/>
          <w:sz w:val="24"/>
        </w:rPr>
        <w:t xml:space="preserve"> </w:t>
      </w:r>
      <w:r w:rsidRPr="00026029">
        <w:rPr>
          <w:rFonts w:ascii="Arial" w:hAnsi="Arial"/>
          <w:bCs/>
          <w:i/>
          <w:iCs/>
          <w:sz w:val="24"/>
        </w:rPr>
        <w:t xml:space="preserve">egli salva i retti di cuore (Sal 7, 11). Loderò il Signore con tutto il cuore e annunzierò tutte le tue meraviglie (Sal 9, 2). </w:t>
      </w:r>
      <w:r w:rsidR="00C95277">
        <w:rPr>
          <w:rFonts w:ascii="Arial" w:hAnsi="Arial"/>
          <w:bCs/>
          <w:i/>
          <w:iCs/>
          <w:sz w:val="24"/>
        </w:rPr>
        <w:t xml:space="preserve"> </w:t>
      </w:r>
      <w:r w:rsidRPr="00026029">
        <w:rPr>
          <w:rFonts w:ascii="Arial" w:hAnsi="Arial"/>
          <w:bCs/>
          <w:i/>
          <w:iCs/>
          <w:sz w:val="24"/>
        </w:rPr>
        <w:t xml:space="preserve">Ecco, gli empi tendono l'arco, aggiustano la freccia sulla corda per colpire nel buio i retti di cuore (Sal 10, 2). </w:t>
      </w:r>
      <w:r w:rsidR="00C95277">
        <w:rPr>
          <w:rFonts w:ascii="Arial" w:hAnsi="Arial"/>
          <w:bCs/>
          <w:i/>
          <w:iCs/>
          <w:sz w:val="24"/>
        </w:rPr>
        <w:t xml:space="preserve"> </w:t>
      </w:r>
      <w:r w:rsidRPr="00026029">
        <w:rPr>
          <w:rFonts w:ascii="Arial" w:hAnsi="Arial"/>
          <w:bCs/>
          <w:i/>
          <w:iCs/>
          <w:sz w:val="24"/>
        </w:rPr>
        <w:t xml:space="preserve">Si dicono menzogne l'uno all'altro, labbra bugiarde parlano con cuore doppio (Sal 11, 3). </w:t>
      </w:r>
    </w:p>
    <w:p w14:paraId="549F1E13" w14:textId="72C8880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Fino a quando nell'anima mia proverò affanni, tristezza nel cuore ogni momento? Fino a quando su di me trionferà il nemico? (Sal 12, 3). </w:t>
      </w:r>
      <w:r w:rsidR="00C95277">
        <w:rPr>
          <w:rFonts w:ascii="Arial" w:hAnsi="Arial"/>
          <w:bCs/>
          <w:i/>
          <w:iCs/>
          <w:sz w:val="24"/>
        </w:rPr>
        <w:t xml:space="preserve"> </w:t>
      </w:r>
      <w:r w:rsidRPr="00026029">
        <w:rPr>
          <w:rFonts w:ascii="Arial" w:hAnsi="Arial"/>
          <w:bCs/>
          <w:i/>
          <w:iCs/>
          <w:sz w:val="24"/>
        </w:rPr>
        <w:t xml:space="preserve">Nella tua misericordia ho confidato. Gioisca il mio cuore nella tua salvezza e canti al Signore, che mi ha beneficato (Sal 12, 6). Benedico il Signore che mi ha dato consiglio; anche di notte il mio cuore mi </w:t>
      </w:r>
      <w:r w:rsidRPr="00026029">
        <w:rPr>
          <w:rFonts w:ascii="Arial" w:hAnsi="Arial"/>
          <w:bCs/>
          <w:i/>
          <w:iCs/>
          <w:sz w:val="24"/>
        </w:rPr>
        <w:lastRenderedPageBreak/>
        <w:t xml:space="preserve">istruisce (Sal 15, 7). Di questo gioisce il mio cuore, esulta la mia anima; anche il mio corpo riposa al sicuro (Sal 15, 9). Saggia il mio cuore, scrutalo di notte, provami al fuoco, non troverai malizia. La mia bocca non si è resa colpevole (Sal 16, 3). Essi hanno chiuso il loro cuore, le loro bocche parlano con arroganza (Sal 16, 10). Gli ordini del Signore sono giusti, fanno gioire il cuore; i comandi del Signore sono limpidi, danno luce agli occhi (Sal 18, 9). </w:t>
      </w:r>
    </w:p>
    <w:p w14:paraId="286CB79B" w14:textId="03254A3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Ti siano gradite le parole della mia bocca, davanti a te i pensieri del mio cuore. Signore, mia rupe e mio redentore (Sal 18, 15). Ti conceda secondo il tuo cuore, faccia riuscire ogni tuo progetto (Sal 19, 5). Hai soddisfatto il desiderio del suo cuore, non hai respinto il voto delle sue labbra (Sal 20, 3). Come acqua sono versato, sono slogate tutte le mie ossa. Il mio cuore è come cera, si fonde in mezzo alle mie viscere (Sal 21, 15). I poveri mangeranno e saranno saziati, loderanno il Signore quanti lo cercano: "Viva il loro cuore per sempre" (Sal 21, 27). Chi ha mani innocenti e cuore puro, chi non pronunzia menzogna, chi non giura a danno del suo prossimo (Sal 23, 4). </w:t>
      </w:r>
    </w:p>
    <w:p w14:paraId="792EE976" w14:textId="533A568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Allevia le angosce del mio cuore, liberami dagli affanni (Sal 24, 17). Scrutami, Signore, e mettimi alla prova, raffinami al fuoco il cuore e la mente (Sal 25, 2). Se contro di me si accampa un esercito, il mio cuore non teme; se contro di me divampa la battaglia, anche allora ho fiducia (Sal 26, 3). Di te ha detto il mio cuore: "Cercate il suo volto"; il tuo volto, Signore, io cerco (Sal 26, 8). Spera nel Signore, sii forte, si rinfranchi il tuo cuore e spera nel Signore (Sal 26, 14). Non travolgermi con gli empi, con quelli che operano il male. Parlano di pace al loro prossimo, ma hanno la malizia nel cuore (Sal 27, 3). </w:t>
      </w:r>
    </w:p>
    <w:p w14:paraId="53DC4D57" w14:textId="431A8CC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Signore è la mia forza e il mio scudo, ho posto in lui la mia fiducia; mi ha dato aiuto ed esulta il mio cuore, con il mio canto gli rendo grazie (Sal 27, 7). Gioite nel Signore ed esultate, giusti, giubilate, voi tutti, retti di cuore (Sal 31, 11). Ma il piano del Signore sussiste per sempre, i pensieri del suo cuore per tutte le generazioni (Sal 32, 11). lui che, solo, ha plasmato il loro cuore e comprende tutte le loro opere (Sal 32, 15). In lui gioisce il nostro cuore e confidiamo nel suo santo nome (Sal 32, 21). Il Signore è vicino a chi ha il cuore ferito, egli salva gli spiriti affranti (Sal 33, 19). Nel cuore dell'empio parla il peccato, davanti ai suoi occhi non c'è timor di Dio (Sal 35, 2). Concedi la tua grazia a chi ti conosce, la tua giustizia ai retti di cuore (Sal 35, 11). </w:t>
      </w:r>
    </w:p>
    <w:p w14:paraId="3269C160" w14:textId="3CCF99E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Cerca la gioia del Signore, esaudirà i desideri del tuo cuore (Sal 36, 4). La loro spada raggiungerà il loro cuore e i loro archi si spezzeranno (Sal 36, 15). la legge del suo Dio è nel suo cuore, i suoi passi non vacilleranno (Sal 36, 31). Afflitto e sfinito all'estremo,</w:t>
      </w:r>
      <w:r w:rsidR="00C95277">
        <w:rPr>
          <w:rFonts w:ascii="Arial" w:hAnsi="Arial"/>
          <w:bCs/>
          <w:i/>
          <w:iCs/>
          <w:sz w:val="24"/>
        </w:rPr>
        <w:t xml:space="preserve"> </w:t>
      </w:r>
      <w:r w:rsidRPr="00026029">
        <w:rPr>
          <w:rFonts w:ascii="Arial" w:hAnsi="Arial"/>
          <w:bCs/>
          <w:i/>
          <w:iCs/>
          <w:sz w:val="24"/>
        </w:rPr>
        <w:t>ruggisco per il fremito del mio cuore (Sal 37, 9). Palpita il mio cuore,</w:t>
      </w:r>
      <w:r w:rsidR="00C95277">
        <w:rPr>
          <w:rFonts w:ascii="Arial" w:hAnsi="Arial"/>
          <w:bCs/>
          <w:i/>
          <w:iCs/>
          <w:sz w:val="24"/>
        </w:rPr>
        <w:t xml:space="preserve"> </w:t>
      </w:r>
      <w:r w:rsidRPr="00026029">
        <w:rPr>
          <w:rFonts w:ascii="Arial" w:hAnsi="Arial"/>
          <w:bCs/>
          <w:i/>
          <w:iCs/>
          <w:sz w:val="24"/>
        </w:rPr>
        <w:t>la forza mi abbandona,</w:t>
      </w:r>
      <w:r w:rsidR="00C95277">
        <w:rPr>
          <w:rFonts w:ascii="Arial" w:hAnsi="Arial"/>
          <w:bCs/>
          <w:i/>
          <w:iCs/>
          <w:sz w:val="24"/>
        </w:rPr>
        <w:t xml:space="preserve"> </w:t>
      </w:r>
      <w:r w:rsidRPr="00026029">
        <w:rPr>
          <w:rFonts w:ascii="Arial" w:hAnsi="Arial"/>
          <w:bCs/>
          <w:i/>
          <w:iCs/>
          <w:sz w:val="24"/>
        </w:rPr>
        <w:t xml:space="preserve">si spegne la luce dei miei occhi (Sal 37, 11). Ardeva il cuore nel mio petto, al ripensarci è divampato il fuoco; allora ho parlato (Sal 38, 4). che io faccia il tuo volere. Mio Dio, questo io desidero, la tua legge è nel profondo del mio cuore" (Sal 39, 9). Non ho nascosto </w:t>
      </w:r>
      <w:r w:rsidRPr="00026029">
        <w:rPr>
          <w:rFonts w:ascii="Arial" w:hAnsi="Arial"/>
          <w:bCs/>
          <w:i/>
          <w:iCs/>
          <w:sz w:val="24"/>
        </w:rPr>
        <w:lastRenderedPageBreak/>
        <w:t xml:space="preserve">la tua giustizia in fondo al cuore, la tua fedeltà e la tua salvezza ho proclamato. Non ho nascosto la tua grazia e la tua fedeltà alla grande assemblea (Sal 39, 11). poiché mi circondano mali senza numero, le mie colpe mi opprimono e non posso più vedere. Sono più dei capelli del mio capo, il mio cuore viene meno (Sal 39, 13). Chi viene a visitarmi dice il falso, il suo cuore accumula malizia e uscito fuori sparla (Sal 40, 7). Questo io ricordo, e il mio cuore si strugge: attraverso la folla avanzavo tra i primi fino alla casa di Dio, in mezzo ai canti di gioia di una moltitudine in festa (Sal 41, 5). </w:t>
      </w:r>
    </w:p>
    <w:p w14:paraId="2B34AC9B" w14:textId="25CF1B7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Non si era volto indietro il nostro cuore, i nostri passi non avevano lasciato il tuo sentiero (Sal 43, 19). forse che Dio non lo avrebbe scoperto, lui che conosce i segreti del cuore? (Sal 43, 22). Effonde il mio cuore liete parole, io canto al re il mio poema. La mia lingua è stilo di scriba veloce (Sal 44, 2). La tua destra ti mostri prodigi: le tue frecce acute colpiscono al cuore i nemici del re; sotto di te cadono i popoli (Sal 44, 6). La mia bocca esprime sapienza, il mio cuore medita saggezza (Sal 48, 4). Ma tu vuoi la sincerità del cuore e nell'intimo m'insegni la sapienza (Sal 50, 8). Crea in me, o Dio, un cuore puro, rinnova in me uno spirito saldo (Sal 50, 12). Uno spirito contrito è sacrificio a Dio, un cuore affranto e umiliato, Dio, tu non disprezzi (Sal 50, 19). Di tutto cuore ti offrirò un sacrificio, Signore, loderò il tuo nome perché è buono (Sal 53, 8). Dentro di me freme il mio cuore, piombano su di me terrori di morte (Sal 54, 5). </w:t>
      </w:r>
    </w:p>
    <w:p w14:paraId="21359088" w14:textId="3A999BE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Piombi su di loro la morte, scendano vivi negli inferi; perché il male è nelle loro case, e nel loro cuore (Sal 54, 16). Più untuosa del burro è la sua bocca, ma nel cuore ha la guerra; più fluide dell'olio le sue parole, ma sono spade sguainate (Sal 54, 22). Saldo è il mio cuore, o Dio, saldo è il mio cuore (Sal 56, 8). Voglio cantare, a te voglio inneggiare: </w:t>
      </w:r>
      <w:r w:rsidR="00935642" w:rsidRPr="00026029">
        <w:rPr>
          <w:rFonts w:ascii="Arial" w:hAnsi="Arial"/>
          <w:bCs/>
          <w:i/>
          <w:iCs/>
          <w:sz w:val="24"/>
        </w:rPr>
        <w:t>svégliati</w:t>
      </w:r>
      <w:r w:rsidRPr="00026029">
        <w:rPr>
          <w:rFonts w:ascii="Arial" w:hAnsi="Arial"/>
          <w:bCs/>
          <w:i/>
          <w:iCs/>
          <w:sz w:val="24"/>
        </w:rPr>
        <w:t xml:space="preserve">, mio cuore, </w:t>
      </w:r>
      <w:r w:rsidR="00935642" w:rsidRPr="00026029">
        <w:rPr>
          <w:rFonts w:ascii="Arial" w:hAnsi="Arial"/>
          <w:bCs/>
          <w:i/>
          <w:iCs/>
          <w:sz w:val="24"/>
        </w:rPr>
        <w:t>svégliati</w:t>
      </w:r>
      <w:r w:rsidRPr="00026029">
        <w:rPr>
          <w:rFonts w:ascii="Arial" w:hAnsi="Arial"/>
          <w:bCs/>
          <w:i/>
          <w:iCs/>
          <w:sz w:val="24"/>
        </w:rPr>
        <w:t xml:space="preserve"> arpa, cetra, voglio svegliare l'aurora (Sal 56, 9). Voi tramate iniquità con il cuore, sulla terra le vostre mani preparano violenze (Sal 57, 3). Dai confini della terra io t'invoco; mentre il mio cuore viene meno, guidami su rupe inaccessibile (Sal 60, 3). Tramano solo di precipitarlo dall'alto, si compiacciono della menzogna. Con la bocca benedicono, e maledicono nel loro cuore (Sal 61, 5). Confida sempre in lui, o popolo, davanti a lui effondi il tuo cuore, nostro rifugio è Dio (Sal 61, 9). </w:t>
      </w:r>
    </w:p>
    <w:p w14:paraId="051629AE" w14:textId="627EEE5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Non confidate nella violenza, non illudetevi della rapina; alla ricchezza, anche se abbonda, non attaccate il cuore (Sal 61, 11). Meditano iniquità, attuano le loro trame: un baratro è l'uomo e il suo cuore un abisso (Sal 63, 7). Il giusto gioirà nel Signore e riporrà in lui la sua speranza, i retti di cuore ne trarranno gloria (Sal 63, 11). Se nel mio cuore avessi cercato il male, il Signore non mi avrebbe ascoltato (Sal 65, 18). L'insulto ha spezzato il mio cuore e vengo meno. Ho atteso compassione, ma invano, consolatori, ma non ne ho trovati (Sal 68, 21). Vedano gli umili e si </w:t>
      </w:r>
      <w:r w:rsidR="00935642" w:rsidRPr="00026029">
        <w:rPr>
          <w:rFonts w:ascii="Arial" w:hAnsi="Arial"/>
          <w:bCs/>
          <w:i/>
          <w:iCs/>
          <w:sz w:val="24"/>
        </w:rPr>
        <w:t>rallegrino; si</w:t>
      </w:r>
      <w:r w:rsidRPr="00026029">
        <w:rPr>
          <w:rFonts w:ascii="Arial" w:hAnsi="Arial"/>
          <w:bCs/>
          <w:i/>
          <w:iCs/>
          <w:sz w:val="24"/>
        </w:rPr>
        <w:t xml:space="preserve"> ravvivi il cuore di chi cerca Dio (Sal 68, 33). Salmo. Di Asaf. Quanto è buono Dio con i giusti, con gli uomini dal cuore puro! (Sal 72, 1). Esce l'iniquità dal loro grasso, dal </w:t>
      </w:r>
      <w:r w:rsidRPr="00026029">
        <w:rPr>
          <w:rFonts w:ascii="Arial" w:hAnsi="Arial"/>
          <w:bCs/>
          <w:i/>
          <w:iCs/>
          <w:sz w:val="24"/>
        </w:rPr>
        <w:lastRenderedPageBreak/>
        <w:t>loro cuore traboccano pensieri malvagi (Sal 72, 7). Invano dunque ho conservato puro il mio cuore e ho lavato nell'innocenza le mie mani (Sal 72, 13). Quando si agitava il mio cuore e nell'intimo mi tormentavo (Sal 72, 21).</w:t>
      </w:r>
      <w:r w:rsidR="00C95277">
        <w:rPr>
          <w:rFonts w:ascii="Arial" w:hAnsi="Arial"/>
          <w:bCs/>
          <w:i/>
          <w:iCs/>
          <w:sz w:val="24"/>
        </w:rPr>
        <w:t xml:space="preserve"> </w:t>
      </w:r>
      <w:r w:rsidRPr="00026029">
        <w:rPr>
          <w:rFonts w:ascii="Arial" w:hAnsi="Arial"/>
          <w:bCs/>
          <w:i/>
          <w:iCs/>
          <w:sz w:val="24"/>
        </w:rPr>
        <w:t xml:space="preserve">Vengono meno la mia carne e il mio cuore; ma la roccia del mio cuore è Dio, è Dio la mia sorte per sempre (Sal 72, 26). </w:t>
      </w:r>
      <w:r w:rsidR="00C95277">
        <w:rPr>
          <w:rFonts w:ascii="Arial" w:hAnsi="Arial"/>
          <w:bCs/>
          <w:i/>
          <w:iCs/>
          <w:sz w:val="24"/>
        </w:rPr>
        <w:t xml:space="preserve"> </w:t>
      </w:r>
      <w:r w:rsidRPr="00026029">
        <w:rPr>
          <w:rFonts w:ascii="Arial" w:hAnsi="Arial"/>
          <w:bCs/>
          <w:i/>
          <w:iCs/>
          <w:sz w:val="24"/>
        </w:rPr>
        <w:t>Un canto nella notte mi ritorna nel cuore: rifletto e il mio spirito si va interrogando (Sal 76, 7). Può Dio aver dimenticato la misericordia,</w:t>
      </w:r>
      <w:r w:rsidR="00C95277">
        <w:rPr>
          <w:rFonts w:ascii="Arial" w:hAnsi="Arial"/>
          <w:bCs/>
          <w:i/>
          <w:iCs/>
          <w:sz w:val="24"/>
        </w:rPr>
        <w:t xml:space="preserve"> </w:t>
      </w:r>
      <w:r w:rsidRPr="00026029">
        <w:rPr>
          <w:rFonts w:ascii="Arial" w:hAnsi="Arial"/>
          <w:bCs/>
          <w:i/>
          <w:iCs/>
          <w:sz w:val="24"/>
        </w:rPr>
        <w:t xml:space="preserve">aver chiuso nell'ira il suo cuore? (Sal 76, 10). </w:t>
      </w:r>
    </w:p>
    <w:p w14:paraId="1B31BDD9" w14:textId="26F0ADA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Non siano come i loro padri, generazione ribelle e ostinata, generazione dal cuore incostante e dallo spirito infedele a Dio (Sal 77, 8). </w:t>
      </w:r>
      <w:r w:rsidR="00C95277">
        <w:rPr>
          <w:rFonts w:ascii="Arial" w:hAnsi="Arial"/>
          <w:bCs/>
          <w:i/>
          <w:iCs/>
          <w:sz w:val="24"/>
        </w:rPr>
        <w:t xml:space="preserve"> </w:t>
      </w:r>
      <w:r w:rsidRPr="00026029">
        <w:rPr>
          <w:rFonts w:ascii="Arial" w:hAnsi="Arial"/>
          <w:bCs/>
          <w:i/>
          <w:iCs/>
          <w:sz w:val="24"/>
        </w:rPr>
        <w:t xml:space="preserve">Nel loro cuore tentarono Dio, chiedendo cibo per le loro brame (Sal 77, 18). il loro cuore non era sincero con lui e non erano fedeli alla sua alleanza (Sal 77, 37). Fu per loro pastore dal cuore integro e li guidò con mano sapiente (Sal 77, 72). L'ho abbandonato alla durezza del suo cuore, che seguisse il proprio consiglio (Sal 80, 13). L'anima mia languisce e brama gli atri del Signore. Il mio cuore e la mia carne esultano nel Dio vivente (Sal 83, 3). </w:t>
      </w:r>
    </w:p>
    <w:p w14:paraId="0CE2CB1F" w14:textId="6D38037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Beato chi trova in te la sua forza e decide nel suo cuore il santo viaggio (Sal 83, 6). Ascolterò che cosa dice Dio, il Signore: egli annunzia la pace per il suo popolo, per i suoi fedeli, per chi ritorna a lui con tutto il cuore (Sal 84, 9). Mostrami, Signore, la tua via, perché nella tua verità io cammini; donami un cuore semplice che tema il tuo nome (Sal 85, 11). Ti loderò, Signore, Dio mio, con tutto il cuore e darò gloria al tuo nome sempre (Sal 85, 12). Ricorda, Signore, l'oltraggio dei tuoi servi: porto nel cuore le ingiurie di molti popoli (Sal 88, 51). Insegnaci a contare i nostri giorni e giungeremo alla sapienza del cuore (Sal 89, 12). ma il giudizio si volgerà a giustizia, la seguiranno tutti i retti di cuore (Sal 93, 15). Ascoltate oggi la sua voce: "Non indurite il cuore, come a Meriba, come nel giorno di Massa nel deserto (Sal 94, 8). </w:t>
      </w:r>
    </w:p>
    <w:p w14:paraId="765552A5" w14:textId="161606D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Per quarant'anni mi disgustai di quella generazione e dissi: Sono un popolo dal cuore traviato, non conoscono le mie vie (Sal 94, 10). Una luce si è levata per il giusto, gioia per i retti di cuore (Sal 96, 11). Agirò con saggezza nella via dell'innocenza: quando verrai a me? Camminerò con cuore integro, dentro la mia casa (Sal 100, 2). Lontano da me il cuore perverso, il malvagio non lo voglio conoscere (Sal 100, 4). Chi calunnia in segreto il suo prossimo io lo farò perire; chi ha occhi altezzosi e cuore superbo non lo potrò sopportare (Sal 100, 5). Il mio cuore abbattuto come erba inaridisce, dimentico di mangiare il mio pane (Sal 101, 5). il vino che allieta il cuore dell'uomo; l'olio che fa brillare il suo volto e il pane che sostiene il suo vigore (Sal 103, 15). Gloriatevi del suo santo nome: gioisca il cuore di chi cerca il Signore (Sal 104, 3). Mutò il loro cuore e odiarono il suo popolo, contro i suoi servi agirono con inganno (Sal 104, 25). </w:t>
      </w:r>
    </w:p>
    <w:p w14:paraId="62DD09B3" w14:textId="5204322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Egli piegò il loro cuore sotto le sventure; cadevano e nessuno li aiutava (Sal 106, 12). Saldo è il mio cuore, Dio, saldo è il mio cuore: voglio cantare inni, anima mia (Sal 107, 2). Perché ha rifiutato di usare </w:t>
      </w:r>
      <w:r w:rsidRPr="00026029">
        <w:rPr>
          <w:rFonts w:ascii="Arial" w:hAnsi="Arial"/>
          <w:bCs/>
          <w:i/>
          <w:iCs/>
          <w:sz w:val="24"/>
        </w:rPr>
        <w:lastRenderedPageBreak/>
        <w:t>misericordia e ha perseguitato il misero e l'indigente,</w:t>
      </w:r>
      <w:r w:rsidR="00C95277">
        <w:rPr>
          <w:rFonts w:ascii="Arial" w:hAnsi="Arial"/>
          <w:bCs/>
          <w:i/>
          <w:iCs/>
          <w:sz w:val="24"/>
        </w:rPr>
        <w:t xml:space="preserve"> </w:t>
      </w:r>
      <w:r w:rsidRPr="00026029">
        <w:rPr>
          <w:rFonts w:ascii="Arial" w:hAnsi="Arial"/>
          <w:bCs/>
          <w:i/>
          <w:iCs/>
          <w:sz w:val="24"/>
        </w:rPr>
        <w:t xml:space="preserve">per far morire chi è affranto di cuore (Sal 108, 16). Io sono povero e infelice e il mio cuore è ferito nell'intimo (Sal 108, 22). Alleluia. Renderò grazie al Signore con tutto il cuore, nel consesso dei giusti e nell'assemblea (Sal 110, 1). Non temerà annunzio di sventura, saldo è il suo cuore, confida nel Signore (Sal 111, 7). Sicuro è il suo cuore, non teme, finché trionferà dei suoi nemici (Sal 111, 8). Beato chi è fedele ai suoi insegnamenti e lo cerca con tutto il cuore (Sal 118, 2). Ti loderò con cuore sincero quando avrò appreso le tue giuste sentenze (Sal 118, 7). Con tutto il cuore ti cerco: non farmi deviare dai tuoi precetti (Sal 118, 10). Conservo nel cuore le tue parole per non offenderti con il peccato (Sal 118, 11). Corro per la via dei tuoi comandamenti, perché hai dilatato il mio cuore (Sal 118, 32). Dammi intelligenza, perché io osservi la tua legge e la custodisca con tutto il cuore (Sal 118, 34). </w:t>
      </w:r>
    </w:p>
    <w:p w14:paraId="5D7F26E3" w14:textId="7E7CA93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Piega il mio cuore verso i tuoi insegnamenti e non verso la sete del guadagno (Sal 118, 36). Con tutto il cuore ti ho supplicato, fammi grazia secondo la tua promessa (Sal 118, 58).Nel cuore della notte mi alzo a renderti lode per i tuoi giusti decreti (Sal 118, 62). Mi hanno calunniato gli insolenti, ma io con tutto il cuore osservo i tuoi precetti (Sal 118, 69). Torpido come il grasso è il loro cuore, ma io mi diletto della tua legge (Sal 118, 70). Sia il mio cuore integro nei tuoi precetti, perché non resti confuso (Sal 118, 80). </w:t>
      </w:r>
    </w:p>
    <w:p w14:paraId="1E31209C" w14:textId="7E696C5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Mia eredità per sempre sono i tuoi insegnamenti, sono essi la gioia del mio cuore (Sal 118, 111). Ho piegato il mio cuore ai tuoi comandamenti, in essi è la mia ricompensa per sempre (Sal 118, 112). T'invoco con tutto il cuore, Signore, rispondimi; custodirò i tuoi precetti (Sal 118, 145). I potenti mi perseguitano senza motivo, ma il mio cuore teme le tue parole (Sal 118, 161). La tua bontà, Signore, sia con i buoni e con i retti di cuore (Sal 124, 4).</w:t>
      </w:r>
      <w:r w:rsidR="00C95277">
        <w:rPr>
          <w:rFonts w:ascii="Arial" w:hAnsi="Arial"/>
          <w:bCs/>
          <w:i/>
          <w:iCs/>
          <w:sz w:val="24"/>
        </w:rPr>
        <w:t xml:space="preserve"> </w:t>
      </w:r>
      <w:r w:rsidRPr="00026029">
        <w:rPr>
          <w:rFonts w:ascii="Arial" w:hAnsi="Arial"/>
          <w:bCs/>
          <w:i/>
          <w:iCs/>
          <w:sz w:val="24"/>
        </w:rPr>
        <w:t xml:space="preserve">Canto delle ascensioni. Di Davide. Signore, non si inorgoglisce il mio cuore e non si leva con superbia il mio sguardo; non vado in cerca di cose grandi, superiori alle mie forze (Sal 130, 1). Di Davide. Ti rendo grazie, Signore, con tutto il cuore: hai ascoltato le parole della mia bocca. A te voglio cantare davanti agli angeli (Sal 137, 1). Scrutami, Dio, e conosci il mio cuore, provami e conosci i miei pensieri (Sal 138, 23). da quelli che tramano sventure nel cuore e ogni giorno scatenano guerre (Sal 139, 3). Non lasciare che il mio cuore si pieghi al male e compia azioni inique con i peccatori: che io non gusti i loro cibi deliziosi (Sal 140, 4). </w:t>
      </w:r>
    </w:p>
    <w:p w14:paraId="0D35244B" w14:textId="6DE4DC1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In me languisce il mio spirito, si agghiaccia il mio cuore (Sal 142, 4). Il Signore è vicino a quanti lo invocano, a quanti lo cercano con cuore sincero (Sal 144, 18). tendendo il tuo orecchio alla sapienza, inclinando il tuo cuore alla prudenza (Pr 2, 2). perché la sapienza entrerà nel tuo cuore e la scienza delizierà il tuo animo (Pr 2, 10). Figlio mio, non dimenticare il mio insegnamento e il tuo cuore custodisca i miei precetti (Pr 3, 1). Bontà e fedeltà non ti abbandonino; lègale intorno al tuo collo, scrivile sulla tavola del tuo cuore (Pr 3, 3). Confida nel Signore con tutto il cuore e non appoggiarti sulla tua intelligenza </w:t>
      </w:r>
      <w:r w:rsidRPr="00026029">
        <w:rPr>
          <w:rFonts w:ascii="Arial" w:hAnsi="Arial"/>
          <w:bCs/>
          <w:i/>
          <w:iCs/>
          <w:sz w:val="24"/>
        </w:rPr>
        <w:lastRenderedPageBreak/>
        <w:t xml:space="preserve">(Pr 3, 5). Egli mi istruiva dicendomi: "Il tuo cuore ritenga le mie parole; custodisci i miei precetti e vivrai (Pr 4, 4). </w:t>
      </w:r>
      <w:r w:rsidR="00044BF4">
        <w:rPr>
          <w:rFonts w:ascii="Arial" w:hAnsi="Arial"/>
          <w:bCs/>
          <w:i/>
          <w:iCs/>
          <w:sz w:val="24"/>
        </w:rPr>
        <w:t xml:space="preserve"> </w:t>
      </w:r>
      <w:r w:rsidRPr="00026029">
        <w:rPr>
          <w:rFonts w:ascii="Arial" w:hAnsi="Arial"/>
          <w:bCs/>
          <w:i/>
          <w:iCs/>
          <w:sz w:val="24"/>
        </w:rPr>
        <w:t xml:space="preserve"> non perderli mai di vista, custodiscili nel tuo cuore (Pr 4, 21). Con ogni cura vigila sul cuore perché da esso sgorga la vita (Pr 4, 23). </w:t>
      </w:r>
      <w:r w:rsidR="00044BF4">
        <w:rPr>
          <w:rFonts w:ascii="Arial" w:hAnsi="Arial"/>
          <w:bCs/>
          <w:i/>
          <w:iCs/>
          <w:sz w:val="24"/>
        </w:rPr>
        <w:t xml:space="preserve"> </w:t>
      </w:r>
      <w:r w:rsidRPr="00026029">
        <w:rPr>
          <w:rFonts w:ascii="Arial" w:hAnsi="Arial"/>
          <w:bCs/>
          <w:i/>
          <w:iCs/>
          <w:sz w:val="24"/>
        </w:rPr>
        <w:t xml:space="preserve"> e dica: "Perché mai ho odiato la disciplina e il mio cuore ha disprezzato la correzione? (Pr 5, 12). Cova propositi malvagi nel cuore, in ogni tempo suscita liti (Pr 6, 14). cuore che trama iniqui progetti, piedi che corrono rapidi verso il male (Pr 6, 18). Fissali sempre nel tuo cuore, appendili al collo (Pr 6, 21). </w:t>
      </w:r>
    </w:p>
    <w:p w14:paraId="391A646A" w14:textId="0027CCA3" w:rsidR="00E125BF" w:rsidRPr="00026029" w:rsidRDefault="00935642" w:rsidP="00026029">
      <w:pPr>
        <w:spacing w:after="120"/>
        <w:ind w:left="567" w:right="567"/>
        <w:jc w:val="both"/>
        <w:rPr>
          <w:rFonts w:ascii="Arial" w:hAnsi="Arial"/>
          <w:bCs/>
          <w:i/>
          <w:iCs/>
          <w:sz w:val="24"/>
        </w:rPr>
      </w:pPr>
      <w:r w:rsidRPr="00026029">
        <w:rPr>
          <w:rFonts w:ascii="Arial" w:hAnsi="Arial"/>
          <w:bCs/>
          <w:i/>
          <w:iCs/>
          <w:sz w:val="24"/>
        </w:rPr>
        <w:t>Légali</w:t>
      </w:r>
      <w:r w:rsidR="00E125BF" w:rsidRPr="00026029">
        <w:rPr>
          <w:rFonts w:ascii="Arial" w:hAnsi="Arial"/>
          <w:bCs/>
          <w:i/>
          <w:iCs/>
          <w:sz w:val="24"/>
        </w:rPr>
        <w:t xml:space="preserve"> alle tue dita, scrivili sulla tavola del tuo cuore (Pr 7, 3). </w:t>
      </w:r>
      <w:r w:rsidR="00384636">
        <w:rPr>
          <w:rFonts w:ascii="Arial" w:hAnsi="Arial"/>
          <w:bCs/>
          <w:i/>
          <w:iCs/>
          <w:sz w:val="24"/>
        </w:rPr>
        <w:t xml:space="preserve"> </w:t>
      </w:r>
      <w:r w:rsidR="00E125BF" w:rsidRPr="00026029">
        <w:rPr>
          <w:rFonts w:ascii="Arial" w:hAnsi="Arial"/>
          <w:bCs/>
          <w:i/>
          <w:iCs/>
          <w:sz w:val="24"/>
        </w:rPr>
        <w:t xml:space="preserve">Ecco farglisi incontro una donna, in vesti di prostituta e la dissimulazione nel cuore (Pr 7, 10). Il tuo cuore non si volga verso le sue vie, non aggirarti per i suoi sentieri (Pr 7, 25). Argento pregiato è la lingua del giusto, il cuore degli empi vale ben poco (Pr 10, 20). Un uomo è lodato per il senno, chi ha un cuore perverso è disprezzato (Pr 12, 8). </w:t>
      </w:r>
    </w:p>
    <w:p w14:paraId="39B0BD0A" w14:textId="382209C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Amarezza è nel cuore di chi trama il male, gioia hanno i consiglieri di pace (Pr 12, 20). L'uomo accorto cela il sapere, il cuore degli stolti proclama la stoltezza (Pr 12, 23). L'affanno deprime il cuore dell'uomo, una parola buona lo allieta (Pr 12, 25). Un'attesa troppo prolungata fa male al cuore, un desiderio soddisfatto è albero di vita (Pr 13, 12). Desiderio soddisfatto è una dolcezza al cuore, ma è abominio per gli stolti staccarsi dal male (Pr 13, 19). Il cuore conosce la propria amarezza e alla sua gioia non partecipa l'estraneo (Pr 14, 10). Anche fra il riso il cuore prova dolore e la gioia può finire in pena (Pr 14, 13). </w:t>
      </w:r>
    </w:p>
    <w:p w14:paraId="4B34C649" w14:textId="37F591B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Un cuore tranquillo è la vita di tutto il corpo, l'invidia è la carie delle ossa (Pr 14, 30). In un cuore assennato risiede la sapienza, ma in seno agli stolti può scoprirsi? (Pr 14, 33). Una lingua dolce è un albero di vita, quella malevola è una ferita al cuore (Pr 15, 4). Le labbra dei saggi diffondono la scienza, non così il cuore degli stolti (Pr 15, 7). Un cuore lieto rende ilare il volto, ma, quando il cuore è triste, lo spirito è depresso (Pr 15, 13). Tutti i giorni son brutti per l'afflitto, per un cuore felice è sempre festa (Pr 15, 15). Uno sguardo luminoso allieta il cuore; una notizia lieta rianima le ossa (Pr 15, 30). </w:t>
      </w:r>
    </w:p>
    <w:p w14:paraId="7E3E46AC" w14:textId="194B376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E' un abominio per il Signore ogni cuore superbo, certamente non resterà impunito (Pr 16, 5). Un cuore perverso non troverà mai felicità, una lingua tortuosa andrà in malora (Pr 17, 20). Un cuore lieto fa bene al corpo, uno spirito abbattuto inaridisce le ossa (Pr 17, 22). Prima della caduta il cuore dell'uomo si esalta, ma l'umiltà viene prima della gloria (Pr 18, 12).</w:t>
      </w:r>
      <w:r w:rsidR="00384636">
        <w:rPr>
          <w:rFonts w:ascii="Arial" w:hAnsi="Arial"/>
          <w:bCs/>
          <w:i/>
          <w:iCs/>
          <w:sz w:val="24"/>
        </w:rPr>
        <w:t xml:space="preserve"> </w:t>
      </w:r>
      <w:r w:rsidRPr="00026029">
        <w:rPr>
          <w:rFonts w:ascii="Arial" w:hAnsi="Arial"/>
          <w:bCs/>
          <w:i/>
          <w:iCs/>
          <w:sz w:val="24"/>
        </w:rPr>
        <w:t xml:space="preserve">Come acque profonde sono i consigli nel cuore umano, l'uomo accorto le sa attingere (Pr 20, 5). Chi può dire: "Ho purificato il cuore, sono mondo dal mio peccato?" (Pr 20, 9). </w:t>
      </w:r>
    </w:p>
    <w:p w14:paraId="5B8BCE77" w14:textId="600ABFF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Chi maledice il padre e la madre vedrà spegnersi la sua lucerna nel cuore delle tenebre (Pr 20, 20). Lo spirito dell'uomo è una fiaccola del Signore che scruta tutti i segreti recessi del cuore (Pr 20, 27). Le ferite sanguinanti spurgano il male, le percosse purificano i recessi del cuore (Pr 20, 30). Il cuore del re è un canale d'acqua in mano al Signore: lo dirige dovunque egli vuole (Pr 21, 1). Occhi alteri e cuore superbo, </w:t>
      </w:r>
      <w:r w:rsidRPr="00026029">
        <w:rPr>
          <w:rFonts w:ascii="Arial" w:hAnsi="Arial"/>
          <w:bCs/>
          <w:i/>
          <w:iCs/>
          <w:sz w:val="24"/>
        </w:rPr>
        <w:lastRenderedPageBreak/>
        <w:t xml:space="preserve">lucerna degli empi, è il peccato (Pr 21, 4). Il Signore ama chi è puro di cuore e chi ha la grazia sulle labbra è amico del re (Pr 22, 11). </w:t>
      </w:r>
    </w:p>
    <w:p w14:paraId="610787C5" w14:textId="534D40C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La stoltezza è legata al cuore del fanciullo, ma il bastone della correzione l'allontanerà da lui (Pr 22, 15). perché come chi calcola fra di sé, così è costui; ti dirà: "Mangia e bevi", ma il suo cuore non è con te (Pr 23, 7). Piega il cuore alla correzione e l'orecchio ai discorsi sapienti (Pr 23, 12). Figlio mio, se il tuo cuore sarà saggio, anche il mio cuore gioirà (Pr 23, 15). </w:t>
      </w:r>
    </w:p>
    <w:p w14:paraId="1EB1A250" w14:textId="0584747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tuo cuore non invidi i peccatori, ma resti sempre nel timore del Signore (Pr 23, 17). Ascolta, figlio mio, e sii saggio e indirizza il cuore per la via retta (Pr 23, 19). poiché il loro cuore trama rovine e le loro labbra non esprimono che malanni (Pr 24, 2). Non ti rallegrare per la caduta del tuo nemico e non gioisca il tuo cuore, quando egli soccombe (Pr 24, 17). I cieli per la loro altezza, la terra per la sua profondità e il cuore dei re sono inesplorabili (Pr 25, 3). è togliersi le vesti in un giorno rigido. Aceto su una piaga viva, tali sono i canti per un cuore afflitto (Pr 25, 20). Come vernice d'argento sopra un coccio di creta sono le labbra lusinghiere con un cuore maligno (Pr 26, 23).  anche se usa espressioni melliflue, non ti fidare, perché egli ha sette abomini nel cuore (Pr 26, 25). </w:t>
      </w:r>
    </w:p>
    <w:p w14:paraId="60B6D728" w14:textId="39D0895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profumo e l'incenso allietano il cuore, la dolcezza di un amico rassicura l'anima (Pr 27, 9). Sii saggio, figlio mio, e allieterai il mio cuore e avrò di che rispondere a colui che mi insulta (Pr 27, 11). Beato l'uomo che teme sempre, chi indurisce il cuore cadrà nel male (Pr 28, 14). Il giusto si prende a cuore la causa dei miseri, ma l'empio non intende ragione (Pr 29, 7). L'orgoglio dell'uomo ne provoca l'umiliazione, l'umile di cuore ottiene onori (Pr 29, 23). Date bevande inebrianti a chi sta per perire e il vino a chi ha l'amarezza nel cuore (Pr 31, 6). In lei confida il cuore del marito e non verrà a mancargli il profitto (Pr 31, 11). Non ho negato ai miei occhi nulla di ciò che bramavano, né ho rifiutato alcuna soddisfazione al mio cuore, che godeva d'ogni mia fatica; questa è stata la ricompensa di tutte le mie fatiche (Qo 2, 10). Allora quale profitto c'è per l'uomo in tutta la sua fatica e in tutto l'affanno del suo cuore con cui si affatica sotto il sole? (Qo 2, 22). </w:t>
      </w:r>
    </w:p>
    <w:p w14:paraId="598D58E8" w14:textId="2B9AA08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Tutti i suoi giorni non sono che dolori e preoccupazioni penose; il suo cuore non riposa neppure di notte. Anche questo è vanità! (Qo 2, 23). Egli ha fatto bella ogni cosa a suo tempo, ma egli ha messo la nozione dell'eternità nel loro cuore, senza però che gli uomini possano capire l'opera compiuta da Dio dal principio alla fine (Qo 3, 11). Non essere precipitoso con la bocca e il tuo cuore non si affretti a proferir parola davanti a Dio, perché Dio è in cielo e tu sei sulla terra; perciò le tue parole siano parche, poiché (Qo 5, 1). Egli non penserà infatti molto ai giorni della sua vita, poiché Dio lo tiene occupato con la gioia del suo cuore (Qo 5, 19). E' preferibile la mestizia al riso, perché sotto un triste aspetto il cuore è felice (Qo 7, 3). </w:t>
      </w:r>
    </w:p>
    <w:p w14:paraId="6948D8CE" w14:textId="2C6DA47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Il cuore dei saggi è in una casa in lutto e il cuore degli stolti in una casa in festa (Qo 7, 4). Il mal tolto rende sciocco il saggio e i regali corrompono il cuore (Qo 7, 7). </w:t>
      </w:r>
      <w:r w:rsidR="00044BF4">
        <w:rPr>
          <w:rFonts w:ascii="Arial" w:hAnsi="Arial"/>
          <w:bCs/>
          <w:i/>
          <w:iCs/>
          <w:sz w:val="24"/>
        </w:rPr>
        <w:t xml:space="preserve"> </w:t>
      </w:r>
      <w:r w:rsidRPr="00026029">
        <w:rPr>
          <w:rFonts w:ascii="Arial" w:hAnsi="Arial"/>
          <w:bCs/>
          <w:i/>
          <w:iCs/>
          <w:sz w:val="24"/>
        </w:rPr>
        <w:t xml:space="preserve"> perché il tuo cuore sa che anche tu hai detto tante volte male degli altri (Qo 7, 22). Trovo che amara più della morte è la donna, la quale è tutta lacci: una rete il suo cuore, catene le sue braccia. Chi è gradito a Dio la sfugge ma il peccatore ne resta preso (Qo 7, 26). Poiché non si </w:t>
      </w:r>
      <w:r w:rsidR="00935642" w:rsidRPr="00026029">
        <w:rPr>
          <w:rFonts w:ascii="Arial" w:hAnsi="Arial"/>
          <w:bCs/>
          <w:i/>
          <w:iCs/>
          <w:sz w:val="24"/>
        </w:rPr>
        <w:t>dà</w:t>
      </w:r>
      <w:r w:rsidRPr="00026029">
        <w:rPr>
          <w:rFonts w:ascii="Arial" w:hAnsi="Arial"/>
          <w:bCs/>
          <w:i/>
          <w:iCs/>
          <w:sz w:val="24"/>
        </w:rPr>
        <w:t xml:space="preserve"> una sentenza immediata contro una cattiva azione, per questo il cuore dei figli dell'uomo è pieno di voglia di fare il male (Qo 8, 11). Questo è il male in tutto ciò che avviene sotto il sole: una medesima sorte tocca a tutti e anche il cuore degli uomini è pieno di male e la stoltezza alberga nel loro cuore mentre sono in vita, poi se ne vanno fra i morti (Qo 9, 3). Va’, mangia con gioia il tuo pane, bevi il tuo vino con cuore lieto, perché Dio ha già gradito le tue opere (Qo 9, 7). Sta’ lieto, o giovane, nella tua giovinezza, e si rallegri il tuo cuore nei giorni della tua gioventù. Segui pure le vie del tuo cuore e i desideri dei tuoi occhi. Sappi però che su tutto questo Dio ti convocherà in giudizio (Qo 11, 9). </w:t>
      </w:r>
    </w:p>
    <w:p w14:paraId="63C6F474" w14:textId="1B94BEC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Caccia la malinconia dal tuo cuore, allontana dal tuo corpo il dolore, perché la giovinezza e i capelli neri sono un soffio (Qo 11, 10). Sul mio letto, lungo la notte, ho cercato l'amato del mio cuore; l'ho cercato, ma non l'ho trovato (Ct 3, 1). "Mi alzerò e farò il giro della città; per le strade e per le piazze; voglio cercare l'amato del mio cuore". L'ho cercato, ma non l'ho trovato (Ct 3, 2). Mi hanno incontrato le guardie che fanno la ronda: "Avete visto l'amato del mio cuore?" (Ct 3, 3). Da poco le avevo oltrepassate, quando trovai l'amato del mio cuore. Lo strinsi fortemente e non lo lascerò finché non l'abbia condotto in casa di mia madre, nella stanza della mia genitrice (Ct 3, 4). </w:t>
      </w:r>
    </w:p>
    <w:p w14:paraId="55B14949" w14:textId="6E5667F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Uscite figlie di Sion, guardate il re Salomone con la corona che gli pose sua madre, nel giorno delle sue nozze, nel giorno della gioia del suo cuore (Ct 3, 11). Tu mi hai rapito il cuore, sorella mia, sposa, tu mi hai rapito il cuore con un solo tuo sguardo, con una perla sola della tua collana! (Ct 4, 9). Io dormo, ma il mio cuore veglia. Un rumore! E' il mio diletto che bussa: "Aprimi, sorella mia, mia amica, mia colomba, perfetta mia; perché il mio capo è bagnato di rugiada, i miei riccioli di gocce notturne" (Ct 5, 2). Mettimi come sigillo sul tuo cuore, come sigillo sul tuo braccio; perché forte come la morte è l'amore, tenace come gli inferi è la passione: le sue vampe son vampe di fuoco, una fiamma del Signore! (Ct 8, 6). Amate la giustizia, voi che governate sulla terra, rettamente pensate del Signore, cercatelo con cuore semplice (Sap 1, 1). La sapienza è uno spirito amico degli uomini; ma non lascerà impunito chi insulta con le labbra, perché Dio è testimone dei suoi sentimenti e osservatore verace del suo cuore e ascolta le parole della sua bocca (Sap 1, 6). </w:t>
      </w:r>
    </w:p>
    <w:p w14:paraId="6C486FA4" w14:textId="073A3F6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Siamo nati per caso e dopo saremo come se non fossimo stati. E' un fumo il soffio delle nostre narici, il pensiero è una scintilla nel palpito del nostro cuore (Sap 2, 2). Sapendo che non l'avrei altrimenti ottenuta, se Dio non me l'avesse concessa, - ed era proprio </w:t>
      </w:r>
      <w:r w:rsidRPr="00026029">
        <w:rPr>
          <w:rFonts w:ascii="Arial" w:hAnsi="Arial"/>
          <w:bCs/>
          <w:i/>
          <w:iCs/>
          <w:sz w:val="24"/>
        </w:rPr>
        <w:lastRenderedPageBreak/>
        <w:t xml:space="preserve">dell'intelligenza sapere da chi viene tale dono - mi rivolsi al Signore e lo pregai, dicendo con tutto il cuore (Sap 8, 21). Cenere è il suo cuore, la sua speranza più vile della terra, la sua vita più spregevole del fango (Sap 15, 10). Il timore del Signore allieta il cuore e </w:t>
      </w:r>
      <w:r w:rsidR="00935642" w:rsidRPr="00026029">
        <w:rPr>
          <w:rFonts w:ascii="Arial" w:hAnsi="Arial"/>
          <w:bCs/>
          <w:i/>
          <w:iCs/>
          <w:sz w:val="24"/>
        </w:rPr>
        <w:t>da</w:t>
      </w:r>
      <w:r w:rsidRPr="00026029">
        <w:rPr>
          <w:rFonts w:ascii="Arial" w:hAnsi="Arial"/>
          <w:bCs/>
          <w:i/>
          <w:iCs/>
          <w:sz w:val="24"/>
        </w:rPr>
        <w:t xml:space="preserve"> contentezza, gioia e lunga vita (Sir 1, 10). Non essere disobbediente al timore del Signore e non avvicinarti ad esso con doppiezza di cuore (Sir 1, 25). perché non hai ricercato il timore del Signore e il tuo cuore è pieno di inganno (Sir 1, 29). Abbi un cuore retto e sii costante, non ti smarrire nel tempo della seduzione (Sir 2, 2). Guai al cuore indolente perché non ha fede; per questo non sarà protetto (Sir 2, 13). </w:t>
      </w:r>
    </w:p>
    <w:p w14:paraId="370F9F82" w14:textId="41DA2B8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Un cuore ostinato alla fine cadrà nel male;</w:t>
      </w:r>
      <w:r w:rsidR="00384636">
        <w:rPr>
          <w:rFonts w:ascii="Arial" w:hAnsi="Arial"/>
          <w:bCs/>
          <w:i/>
          <w:iCs/>
          <w:sz w:val="24"/>
        </w:rPr>
        <w:t xml:space="preserve"> </w:t>
      </w:r>
      <w:r w:rsidRPr="00026029">
        <w:rPr>
          <w:rFonts w:ascii="Arial" w:hAnsi="Arial"/>
          <w:bCs/>
          <w:i/>
          <w:iCs/>
          <w:sz w:val="24"/>
        </w:rPr>
        <w:t>chi ama il pericolo in esso si perderà (Sir 3, 25). Un cuore ostinato sarà oppresso da affanni,</w:t>
      </w:r>
      <w:r w:rsidR="00384636">
        <w:rPr>
          <w:rFonts w:ascii="Arial" w:hAnsi="Arial"/>
          <w:bCs/>
          <w:i/>
          <w:iCs/>
          <w:sz w:val="24"/>
        </w:rPr>
        <w:t xml:space="preserve"> </w:t>
      </w:r>
      <w:r w:rsidRPr="00026029">
        <w:rPr>
          <w:rFonts w:ascii="Arial" w:hAnsi="Arial"/>
          <w:bCs/>
          <w:i/>
          <w:iCs/>
          <w:sz w:val="24"/>
        </w:rPr>
        <w:t>il peccatore aggiungerà peccato a peccato (Sir 3, 26).</w:t>
      </w:r>
      <w:r w:rsidR="00384636">
        <w:rPr>
          <w:rFonts w:ascii="Arial" w:hAnsi="Arial"/>
          <w:bCs/>
          <w:i/>
          <w:iCs/>
          <w:sz w:val="24"/>
        </w:rPr>
        <w:t xml:space="preserve"> </w:t>
      </w:r>
      <w:r w:rsidRPr="00026029">
        <w:rPr>
          <w:rFonts w:ascii="Arial" w:hAnsi="Arial"/>
          <w:bCs/>
          <w:i/>
          <w:iCs/>
          <w:sz w:val="24"/>
        </w:rPr>
        <w:t xml:space="preserve">Non turbare un cuore esasperato, non negare un dono al bisognoso (Sir 4, 3). Non seguire il tuo istinto e la tua forza, assecondando le passioni del tuo cuore (Sir 5, 2). Rifletti sui precetti del Signore, medita sempre sui suoi comandamenti; egli renderà saldo il tuo cuore, e il tuo desiderio di sapienza sarà soddisfatto (Sir 6, 37). Hai una moglie secondo il tuo cuore? Non ripudiarla; ma di quella odiata non fidarti (Sir 7, 26). </w:t>
      </w:r>
    </w:p>
    <w:p w14:paraId="3FD0888E" w14:textId="66BB0A2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Onora tuo padre con tutto il cuore e non dimenticare i dolori di tua madre (Sir 7, 27). Non litigare con un uomo ricco, perché egli non t'opponga il peso del suo danaro, poiché l'oro ha corrotto molti e ha fatto deviare il cuore dei re (Sir 8, 2). Con un uomo qualsiasi non aprire il tuo cuore ed egli non abbia a portar via il tuo bene (Sir 8, 19). Non sederti mai accanto a una donna sposata, non frequentarla per bere insieme con lei perché il tuo cuore non si innamori di lei e per la tua passione tu non scivoli nella rovina (Sir 9, 9). Principio della superbia umana è allontanarsi dal Signore, tenere il proprio cuore lontano da chi l'ha creato (Sir 10, 12). Una pernice da richiamo in gabbia, tale il cuore del superbo; come una spia egli attende la tua caduta (Sir 11, 30). Il nemico ha il dolce sulle labbra, ma in cuore medita di gettarti in una fossa. Il nemico avrà lacrime agli occhi, ma se troverà l'occasione, non si sazierà del tuo sangue (Sir 12, 16). </w:t>
      </w:r>
    </w:p>
    <w:p w14:paraId="47B0E0DE" w14:textId="0C6DB2BA"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cuore dell'uomo cambia il suo volto o in bene o in male (Sir 13,25)Indice di un cuore buono è una faccia gioiosa, ma la scoperta di proverbi è un lavoro ben faticoso (Sir 13, 26). </w:t>
      </w:r>
      <w:r w:rsidR="00044BF4">
        <w:rPr>
          <w:rFonts w:ascii="Arial" w:hAnsi="Arial"/>
          <w:bCs/>
          <w:i/>
          <w:iCs/>
          <w:sz w:val="24"/>
        </w:rPr>
        <w:t xml:space="preserve"> </w:t>
      </w:r>
      <w:r w:rsidRPr="00026029">
        <w:rPr>
          <w:rFonts w:ascii="Arial" w:hAnsi="Arial"/>
          <w:bCs/>
          <w:i/>
          <w:iCs/>
          <w:sz w:val="24"/>
        </w:rPr>
        <w:t xml:space="preserve"> che considera nel cuore le sue vie: ne penetrerà con la mente i segreti (Sir 14, 21). Così trattò i seicentomila uomini che sono periti per l'ostinazione del loro cuore (Sir 16, 10). Tali cose pensa chi ha il cuore perverso; lo stolto, appunto errando, pensa sciocchezze (Sir 16, 23). Ascoltami, figlio, e impara la scienza; e sii attento nel tuo cuore alle mie parole (Sir 16, 24). Discernimento, lingua, occhi, orecchi e cuore diede loro perché ragionassero (Sir 17, 5). Chi odia il rimprovero segue le orme del peccatore, ma chi teme il Signore si convertirà di cuore (Sir 21, 6). Sulla bocca degli stolti è il loro cuore,</w:t>
      </w:r>
      <w:r w:rsidR="00384636">
        <w:rPr>
          <w:rFonts w:ascii="Arial" w:hAnsi="Arial"/>
          <w:bCs/>
          <w:i/>
          <w:iCs/>
          <w:sz w:val="24"/>
        </w:rPr>
        <w:t xml:space="preserve"> </w:t>
      </w:r>
      <w:r w:rsidRPr="00026029">
        <w:rPr>
          <w:rFonts w:ascii="Arial" w:hAnsi="Arial"/>
          <w:bCs/>
          <w:i/>
          <w:iCs/>
          <w:sz w:val="24"/>
        </w:rPr>
        <w:t xml:space="preserve">i saggi invece hanno la bocca nel cuore (Sir 21, 26). Una travatura di legno ben connessa in una casa non si scompagina in un terremoto, così un cuore deciso dopo </w:t>
      </w:r>
      <w:r w:rsidRPr="00026029">
        <w:rPr>
          <w:rFonts w:ascii="Arial" w:hAnsi="Arial"/>
          <w:bCs/>
          <w:i/>
          <w:iCs/>
          <w:sz w:val="24"/>
        </w:rPr>
        <w:lastRenderedPageBreak/>
        <w:t xml:space="preserve">matura riflessione non verrà meno al momento del pericolo (Sir 22, 16). Un cuore basato su sagge riflessioni è come un intonaco su un muro rifinito (Sir 22, 17). Una palizzata posta su un'altura di fronte al vento non resiste, così un cuore meschino, basato sulle sue fantasie, di fronte a qualsiasi timore non resiste (Sir 22, 18). Chi punge un occhio lo farà lacrimare; chi punge un cuore ne scopre il sentimento (Sir 22, 19). Chi applicherà la frusta ai miei pensieri, al mio cuore la disciplina della sapienza? Perché non siano risparmiati i miei errori e i miei peccati non restino impuniti (Sir 23, 2). </w:t>
      </w:r>
    </w:p>
    <w:p w14:paraId="0E86DB0A" w14:textId="13215B7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Nove situazioni io ritengo felici nel mio cuore, la decima la dirò con le parole: un uomo allietato dai figli, chi vede da vivo la caduta dei suoi nemici (Sir 25, 7). Qualunque ferita, ma non la ferita del cuore; qualunque malvagità, ma non la malvagità di una donna (Sir 25, 12). Animo abbattuto e volto triste e ferita al cuore è una donna malvagia (Sir 25, 22). Ricco o povero il cuore di lui ne gioisce, in ogni tempo il suo volto appare sereno (Sir 26, 4). Tre cose teme il mio cuore, per la quarta sono spaventato: una calunnia diffusa in città, un tumulto di popolo e una falsa accusa: tutto questo è peggiore della morte (Sir 26, 5). Due cose mi serrano il cuore, la terza mi provoca all'ira: un guerriero che languisca nella miseria, uomini saggi trattati con disprezzo, chi passa dalla giustizia al peccato; il Signore lo tiene pronto per la spada (Sir 26, 19). </w:t>
      </w:r>
    </w:p>
    <w:p w14:paraId="3CA67D8C" w14:textId="3B55038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Chi svela i segreti perde la fiducia e non trova più un amico per il suo cuore (Sir 27, 16). Chi accarezza un figlio ne fascerà poi le ferite, a ogni grido il suo cuore sarà sconvolto (Sir 30, 7). Non c'è ricchezza migliore della salute del corpo e non c'è contentezza al di sopra della gioia del cuore (Sir 30, 16). La gioia del cuore è vita per l'uomo, l'allegria di un uomo è lunga vita (Sir 30, 22). Distrai la tua anima, consola il tuo cuore, tieni lontana la malinconia. La malinconia ha rovinato molti, da essa non si ricava nulla di buono (Sir 30, 23). </w:t>
      </w:r>
    </w:p>
    <w:p w14:paraId="4409BA54" w14:textId="300EFA8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Un cuore sereno è anche felice davanti ai cibi, quello che mangia egli gusta (Sir 30, 25). Allegria del cuore e gioia dell'anima è il vino bevuto a tempo e a misura (Sir 31, 28). Un cuore perverso causerà dolore, un uomo dalla molta esperienza saprà ripagarlo (Sir 36, 20).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1BA088FA" w14:textId="4566B63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Segui il consiglio del tuo cuore, perché nessuno ti sarà più fedele di lui (Sir 37, 13). Radice dei pensieri è il cuore, queste quattro parti ne derivano (Sir 37, 17). Purìficati, lavati le mani; monda il cuore da ogni peccato (Sir 38, 10). Difatti il dolore precede la morte, il dolore del cuore logora la forza (Sir 38, 18). In una disgrazia resta a lungo il dolore, una vita di miseria è dura al cuore (Sir 38, 19). Non </w:t>
      </w:r>
      <w:r w:rsidRPr="00026029">
        <w:rPr>
          <w:rFonts w:ascii="Arial" w:hAnsi="Arial"/>
          <w:bCs/>
          <w:i/>
          <w:iCs/>
          <w:sz w:val="24"/>
        </w:rPr>
        <w:lastRenderedPageBreak/>
        <w:t xml:space="preserve">abbandonare il tuo cuore al dolore; scaccialo pensando alla tua fine (Sir 38, 20). Di buon mattino rivolge il cuore al Signore, che lo ha creato, prega davanti all'Altissimo, apre la bocca alla preghiera, implora per i suoi peccati (Sir 39, 5). Ora cantate inni con tutto il cuore e con la bocca e benedite il nome del Signore (Sir 39, 35). Materia alle loro riflessioni e ansietà per il loro cuore offrono il pensiero di ciò che li attende e il giorno della fine (Sir 40, 2). Per un poco, un istante, riposa; quindi nel sonno, come in un giorno di guardia, è sconvolto dai fantasmi del suo cuore, come chi è scampato da una battaglia (Sir 40, 6). Vino e musica rallegrano il cuore, ma più ancora lo rallegra l'amore della sapienza (Sir 40, 20). </w:t>
      </w:r>
    </w:p>
    <w:p w14:paraId="1025F803" w14:textId="54A9835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Ricchezze e potenza sollevano il cuore, ma più ancora di esse il timore del Signore. Con il timore del Signore non manca nulla; con esso non c'è bisogno di cercare aiuto (Sir 40, 26). Egli scruta l'abisso e il cuore e penetra tutti i loro segreti. L'Altissimo conosce tutta la scienza e osserva i segni dei tempi (Sir 42, 18). Fa scendere la neve come uccelli che si posano, come cavallette che si posano è la sua discesa; l'occhio ammira la bellezza del suo candore e il cuore stupisce nel vederla fioccare (Sir 43, 18). Vi infonda Dio sapienza nel cuore per governare il popolo con giustizia, perché non scompaiano le virtù dei padri e la loro gloria nelle varie generazioni (Sir 45, 26). Quanto ai Giudici, ciascuno con il suo nome, coloro il cui cuore non commise infedeltà né si allontanarono dal Signore, sia il loro ricordo in benedizione! (Sir 46, 11). In ogni sua opera glorificò il Santo altissimo con parole di lode; cantò inni a lui con tutto il cuore e amò colui che l'aveva creato (Sir 47, 8). designato a rimproverare i tempi futuri per placare l'ira prima che divampi, per ricondurre il cuore dei padri verso i figli e ristabilire le tribù di Giacobbe (Sir 48, 10). </w:t>
      </w:r>
    </w:p>
    <w:p w14:paraId="15121657" w14:textId="77777777" w:rsidR="00D24A28" w:rsidRDefault="00E125BF" w:rsidP="00026029">
      <w:pPr>
        <w:spacing w:after="120"/>
        <w:ind w:left="567" w:right="567"/>
        <w:jc w:val="both"/>
        <w:rPr>
          <w:rFonts w:ascii="Arial" w:hAnsi="Arial"/>
          <w:bCs/>
          <w:i/>
          <w:iCs/>
          <w:sz w:val="24"/>
        </w:rPr>
      </w:pPr>
      <w:r w:rsidRPr="00026029">
        <w:rPr>
          <w:rFonts w:ascii="Arial" w:hAnsi="Arial"/>
          <w:bCs/>
          <w:i/>
          <w:iCs/>
          <w:sz w:val="24"/>
        </w:rPr>
        <w:t xml:space="preserve">Allora si agitarono loro il cuore e le mani, soffrirono come le partorienti (Sir 48, 19). Diresse il suo cuore verso il Signore, in un'epoca di iniqui riaffermò la pietà (Sir 49, 3). Ci conceda la gioia del cuore e ci sia pace nei nostri giorni in Israele, per tutti i giorni futuri (Sir 50, 23). Una dottrina di sapienza e di scienza ha condensato in questo libro Gesù figlio di Sirach, figlio di Eleàzaro, di Gerusalemme, che ha riversato come pioggia la sapienza dal cuore (Sir 50, 27). Beato chi mediterà queste cose; le fissi bene nel cuore e diventerà saggio (Sir 50, 28). </w:t>
      </w:r>
    </w:p>
    <w:p w14:paraId="21AD5439" w14:textId="71EFB92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Del suo fiorire, come uva vicina a maturare, il mio cuore si rallegrò. Il mio piede si incamminò per la via retta; dalla giovinezza ho seguito le sue orme (Sir 51, 15). perché volete ancora essere colpiti, accumulando ribellioni? La testa è tutta malata, tutto il cuore langue (Is 1, 5). Rendi insensibile il cuore di questo popolo, fallo duro d'orecchio e acceca i suoi occhi e non veda con gli occhi né oda con gli orecchi né comprenda con il cuore né si converta in modo da esser guarito" (Is 6, 10). Fu dunque annunziato alla casa di Davide: "Gli Aramei si sono accampati in Efraim". Allora il suo cuore e il cuore del suo popolo si agitarono, come si agitano i rami del bosco per il vento (Is 7, 2). Tu gli dirai: Fa’ attenzione e sta’ tranquillo, non temere e il tuo </w:t>
      </w:r>
      <w:r w:rsidRPr="00026029">
        <w:rPr>
          <w:rFonts w:ascii="Arial" w:hAnsi="Arial"/>
          <w:bCs/>
          <w:i/>
          <w:iCs/>
          <w:sz w:val="24"/>
        </w:rPr>
        <w:lastRenderedPageBreak/>
        <w:t xml:space="preserve">cuore non si abbatta per quei due avanzi di tizzoni fumosi, per la collera di Rezìn degli Aramei e del figlio di Romelia (Is 7, 4). </w:t>
      </w:r>
    </w:p>
    <w:p w14:paraId="1B7CE0D0" w14:textId="0892C7E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Si chiuda questa testimonianza, si sigilli questa rivelazione nel cuore dei miei discepoli (Is 8, 16). La conoscerà tutto il popolo, gli Efraimiti e gli abitanti di Samaria, che dicevano nel loro orgoglio e nell'arroganza del loro cuore (Is 9, 8). Essa però non pensa così e così non giudica il suo cuore, ma vuole distruggere e annientare non poche nazioni (Is 10, 7). Perciò tutte le braccia sono fiacche, ogni cuore d'uomo viene meno (Is 13, 7). Il cuore di Moab geme; i suoi fuggiaschi giungono fino a Zoar. Ah, la salita di Luchìt salgono piangendo. Sulla via di Coronàim mandano grida strazianti (Is 15, 5). Oracolo sull'Egitto. Ecco, il Signore cavalca una nube leggera ed entra in Egitto. Crollano gli idoli d'Egitto davanti a lui e agli Egiziani vien meno il cuore nel petto (Is 19, 1). </w:t>
      </w:r>
    </w:p>
    <w:p w14:paraId="7D6B22BF" w14:textId="463F63A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Smarrito è il mio cuore, la costernazione mi invade; il crepuscolo tanto desiderato diventa il mio terrore (Is 21, 4). Dice il Signore: "Poiché questo popolo si avvicina a me solo a parole e mi onora con le labbra, mentre il suo cuore è lontano da me e il culto che mi rendono è un imparaticcio di usi umani (Is 29, 13). Voi innalzerete il vostro canto come nella notte in cui si celebra una festa; avrete la gioia nel cuore come chi parte al suono del flauto, per recarsi al monte del Signore, alla Roccia d'Israele (Is 30, 29). </w:t>
      </w:r>
      <w:r w:rsidR="00044BF4">
        <w:rPr>
          <w:rFonts w:ascii="Arial" w:hAnsi="Arial"/>
          <w:bCs/>
          <w:i/>
          <w:iCs/>
          <w:sz w:val="24"/>
        </w:rPr>
        <w:t xml:space="preserve"> </w:t>
      </w:r>
      <w:r w:rsidRPr="00026029">
        <w:rPr>
          <w:rFonts w:ascii="Arial" w:hAnsi="Arial"/>
          <w:bCs/>
          <w:i/>
          <w:iCs/>
          <w:sz w:val="24"/>
        </w:rPr>
        <w:t xml:space="preserve"> poiché l'abietto fa discorsi abietti e il suo cuore trama iniquità, per commettere empietà e affermare errori intorno al Signore, per lasciare vuoto lo stomaco dell'affamato e far mancare la bevanda all'assetato (Is 32, 6). Il tuo cuore si chiederà nei suoi terrori: "Dov'è colui che registra? Dov'è colui che pesa il denaro? Dov'è colui che ispeziona le torri?" (Is 33, 18). Dite agli smarriti di cuore: "Coraggio! Non temete; ecco il vostro Dio, giunge la vendetta, la ricompensa divina. Egli viene a salvarvi" (Is 35, 4). </w:t>
      </w:r>
    </w:p>
    <w:p w14:paraId="0829DDE3" w14:textId="3641766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Egli disse: "Signore, ricordati che ho passato la vita dinanzi a te con fedeltà e con cuore sincero e ho compiuto ciò che era gradito ai tuoi occhi". Ezechia pianse molto (Is 38, 3). Signore, in te spera il mio cuore; si ravvivi il mio spirito. Guariscimi e rendimi la vita (Is 38, 16). Parlate al cuore di Gerusalemme e gridatele che è finita la sua schiavitù, è stata scontata la sua iniquità, perché ha ricevuto dalla mano del Signore doppio castigo per tutti i suoi peccati" (Is 40, 2). Non sanno né comprendono; una patina impedisce agli occhi loro di vedere e al loro cuore di capire (Is 44, 18). Si pasce di cenere, ha un cuore illuso che lo travia; egli non sa liberarsene e dire: "Ciò che tengo in mano non è forse falso?" (Is 44, 20). Ascoltatemi, esperti della giustizia, popolo che porti nel cuore la mia legge. Non temete l'insulto degli uomini, non vi spaventate per i loro scherni (Is 51, 7). </w:t>
      </w:r>
    </w:p>
    <w:p w14:paraId="489480E4" w14:textId="081681A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Poiché così parla l'Alto e l'Eccelso, che ha una sede eterna e il cui nome è santo: In un luogo eccelso e santo io dimoro, ma sono anche con gli oppressi e gli umiliati, per ravvivare lo spirito degli umili e rianimare il cuore degli oppressi (Is 57, 15). Per l'iniquità dei suoi guadagni mi sono adirato, l'ho percosso, mi sono nascosto e </w:t>
      </w:r>
      <w:r w:rsidRPr="00026029">
        <w:rPr>
          <w:rFonts w:ascii="Arial" w:hAnsi="Arial"/>
          <w:bCs/>
          <w:i/>
          <w:iCs/>
          <w:sz w:val="24"/>
        </w:rPr>
        <w:lastRenderedPageBreak/>
        <w:t xml:space="preserve">sdegnato; eppure egli, voltandosi, se n'è andato per le strade del suo cuore (Is 57, 17). prevaricare e rinnegare il Signore, cessare di seguire il nostro Dio, parlare di oppressione e di ribellione, concepire con il cuore e pronunciare parole false (Is 59, 13). A quella vista sarai raggiante, palpiterà e si dilaterà il tuo cuore, perché le ricchezze del mare si riverseranno su di te, verranno a te i beni dei popoli (Is 60, 5). per allietare gli afflitti di Sion, per dare loro una corona invece della cenere, olio di letizia invece dell'abito da lutto, canto di lode invece di un cuore mesto. Essi si chiameranno querce di giustizia, piantagione del Signore per manifestare la sua gloria (Is 61, 3). </w:t>
      </w:r>
      <w:r w:rsidR="00044BF4">
        <w:rPr>
          <w:rFonts w:ascii="Arial" w:hAnsi="Arial"/>
          <w:bCs/>
          <w:i/>
          <w:iCs/>
          <w:sz w:val="24"/>
        </w:rPr>
        <w:t xml:space="preserve"> </w:t>
      </w:r>
      <w:r w:rsidRPr="00026029">
        <w:rPr>
          <w:rFonts w:ascii="Arial" w:hAnsi="Arial"/>
          <w:bCs/>
          <w:i/>
          <w:iCs/>
          <w:sz w:val="24"/>
        </w:rPr>
        <w:t xml:space="preserve"> poiché il giorno della vendetta era nel mio cuore e l'anno del mio riscatto è giunto (Is 63, 4). Perché, Signore, ci lasci vagare lontano dalle tue vie e lasci indurire il nostro cuore, così che non ti tema? Ritorna per amore dei tuoi servi, per amore delle tribù, tua eredità (Is 63, 17). </w:t>
      </w:r>
    </w:p>
    <w:p w14:paraId="0FC9C9C5" w14:textId="7AA3C3D0" w:rsidR="00E125BF" w:rsidRPr="00026029" w:rsidRDefault="00044BF4" w:rsidP="00026029">
      <w:pPr>
        <w:spacing w:after="120"/>
        <w:ind w:left="567" w:right="567"/>
        <w:jc w:val="both"/>
        <w:rPr>
          <w:rFonts w:ascii="Arial" w:hAnsi="Arial"/>
          <w:bCs/>
          <w:i/>
          <w:iCs/>
          <w:sz w:val="24"/>
        </w:rPr>
      </w:pPr>
      <w:r>
        <w:rPr>
          <w:rFonts w:ascii="Arial" w:hAnsi="Arial"/>
          <w:bCs/>
          <w:i/>
          <w:iCs/>
          <w:sz w:val="24"/>
        </w:rPr>
        <w:t xml:space="preserve"> </w:t>
      </w:r>
      <w:r w:rsidR="00E125BF" w:rsidRPr="00026029">
        <w:rPr>
          <w:rFonts w:ascii="Arial" w:hAnsi="Arial"/>
          <w:bCs/>
          <w:i/>
          <w:iCs/>
          <w:sz w:val="24"/>
        </w:rPr>
        <w:t xml:space="preserve"> ecco, i miei servi giubileranno per la gioia del cuore, voi griderete per il dolore del cuore, urlerete per la tortura dello spirito (Is 65, 14). Voi lo vedrete e gioirà il vostro cuore, le vostre ossa </w:t>
      </w:r>
      <w:r w:rsidR="00935642" w:rsidRPr="00026029">
        <w:rPr>
          <w:rFonts w:ascii="Arial" w:hAnsi="Arial"/>
          <w:bCs/>
          <w:i/>
          <w:iCs/>
          <w:sz w:val="24"/>
        </w:rPr>
        <w:t>saranno</w:t>
      </w:r>
      <w:r w:rsidR="00E125BF" w:rsidRPr="00026029">
        <w:rPr>
          <w:rFonts w:ascii="Arial" w:hAnsi="Arial"/>
          <w:bCs/>
          <w:i/>
          <w:iCs/>
          <w:sz w:val="24"/>
        </w:rPr>
        <w:t xml:space="preserve"> rigogliose come erba fresca. La mano del Signore si farà manifesta ai suoi servi, ma si sdegnerà contro i suoi nemici (Is 66, 14). Ciò nonostante, la perfida Giuda sua sorella non è ritornata a me con tutto il cuore, ma soltanto con menzogna". Parola del Signore (Ger 3, 10). Vi darò pastori secondo il mio cuore, i quali vi guideranno con scienza e intelligenza (Ger 3, 15). In quel tempo chiameranno Gerusalemme trono del Signore; tutti i popoli vi si raduneranno nel nome del Signore e non seguiranno più la caparbietà del loro cuore malvagio (Ger 3, 17). </w:t>
      </w:r>
    </w:p>
    <w:p w14:paraId="3BA71DE1" w14:textId="11DD6C8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Circoncidetevi per il Signore, circoncidete il vostro cuore, uomini di Giuda e abitanti di Gerusalemme, perché la mia ira non divampi come fuoco e non bruci senza che alcuno la possa spegnere, a causa delle vostre azioni perverse (Ger 4, 4). Purifica il tuo cuore dalla malvagità, Gerusalemme, perchè possa uscirne salva. Fino a quando albergheranno in te pensieri d'iniquità? (Ger 4, 14). La tua condotta e le tue azioni ti hanno causato tutto ciò. Questo il guadagno della tua malvagità; com'è amaro! Ora ti penetra fino al cuore (Ger 4, 18). Le mie viscere, le mie viscere! Sono straziato. Le pareti del mio cuore! Il cuore mi batte forte; non riesco a tacere, perché ho udito uno squillo di tromba, un fragore di guerra (Ger 4, 19). Ma questo popolo ha un cuore indocile e ribelle; si voltano indietro e se ne vanno (Ger 5, 23). </w:t>
      </w:r>
    </w:p>
    <w:p w14:paraId="2BFF37FF" w14:textId="7FAB9EE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essi non ascoltarono né prestarono orecchio; anzi procedettero secondo l'ostinazione del loro cuore malvagio e invece di voltarmi la faccia mi han voltato le spalle (Ger 7, 24). Cercai di rasserenarmi, superando il mio dolore, ma il mio cuore vien meno (Ger 8, 18). </w:t>
      </w:r>
      <w:r w:rsidR="00044BF4">
        <w:rPr>
          <w:rFonts w:ascii="Arial" w:hAnsi="Arial"/>
          <w:bCs/>
          <w:i/>
          <w:iCs/>
          <w:sz w:val="24"/>
        </w:rPr>
        <w:t xml:space="preserve"> </w:t>
      </w:r>
      <w:r w:rsidRPr="00026029">
        <w:rPr>
          <w:rFonts w:ascii="Arial" w:hAnsi="Arial"/>
          <w:bCs/>
          <w:i/>
          <w:iCs/>
          <w:sz w:val="24"/>
        </w:rPr>
        <w:t xml:space="preserve"> ma han seguito la caparbietà del loro cuore e i Baal, che i loro padri avevano fatto loro conoscere" (Ger 9, 13). l'Egitto, Giuda, Edom, gli Ammoniti e i Moabiti e tutti coloro che si tagliano i capelli alle estremità delle tempie, i quali abitano nel deserto, perché tutte queste nazioni e tutta la casa di Israele sono incirconcisi nel cuore" (Ger 9, 25). </w:t>
      </w:r>
    </w:p>
    <w:p w14:paraId="614292BB" w14:textId="49D6A40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Ma essi non ascoltarono né prestarono orecchio; ognuno seguì la caparbietà del suo cuore malvagio. Perciò ho attuato nei loro riguardi tutte le parole di questa alleanza che avevo ordinato loro di osservare e non osservarono" (Ger 11, 8). Ora, Signore degli eserciti, giusto giudice, che scruti il cuore e la mente, possa io vedere la tua vendetta su di loro, poiché a te ho affidato la mia causa (Ger 11, 20). Ma tu, Signore, mi conosci, mi vedi, tu provi che il mio cuore è con te. Strappali via come pecore per il macello, riservali per il giorno dell'uccisione (Ger 12, 3). Questo popolo malvagio, che rifiuta di ascoltare le mie parole, che si comporta secondo la caparbietà del suo cuore e segue altri dei per servirli e per adorarli, diventerà come questa cintura, che non è più buona a nulla (Ger 13, 10). </w:t>
      </w:r>
    </w:p>
    <w:p w14:paraId="5B9CF956" w14:textId="7CB6980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le tue parole mi vennero incontro, le divorai con avidità; la tua parola fu la gioia e la letizia del mio cuore, perché io portavo il tuo nome, Signore, Dio degli eserciti (Ger 15, 16). Voi però avete agito peggio dei vostri padri; ognuno di voi, infatti, segue la caparbietà del suo cuore malvagio rifiutandosi di ascoltarmi (Ger 16, 12). Il peccato di Giuda è scritto con uno stilo di ferro, con una punta di diamante è inciso sulla tavola del loro cuore e sugli angoli dei loro altari (Ger 17, 1). "Maledetto l'uomo che confida nell'uomo, che pone nella carne il suo sostegno e dal Signore allontana il suo cuore (Ger 17, 5). </w:t>
      </w:r>
    </w:p>
    <w:p w14:paraId="1E6A805A" w14:textId="5D72A96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Più fallace di ogni altra cosa è il cuore e difficilmente guaribile; chi lo può conoscere? (Ger 17, 9). Ma essi diranno: "E' inutile, noi vogliamo seguire i nostri progetti; ognuno di noi agirà secondo la caparbietà del suo cuore malvagio" (Ger 18, 12). Mi dicevo: "Non penserò più a lui, non parlerò più in suo nome!". Ma nel mio cuore c'era come un fuoco ardente, chiuso nelle mie ossa; mi sforzavo di contenerlo, ma non potevo (Ger 20, 9). Signore degli eserciti, che provi il giusto e scruti il cuore e la mente, possa io vedere la tua vendetta su di essi; poiché a te ho affidato la mia causa! (Ger 20, 12). I tuoi occhi e il tuo cuore, invece, non badano che al tuo interesse, a spargere sangue innocente, a commettere violenza e angherie (Ger 22, 17). </w:t>
      </w:r>
    </w:p>
    <w:p w14:paraId="314B61E1" w14:textId="6BD8044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Contro i profeti. Mi si spezza il cuore nel petto, tremano tutte le mie membra, sono come un ubriaco e come chi è inebetito dal vino, a causa del Signore e a causa delle sue sante parole (Ger 23, 9). Così dice il Signore degli eserciti: "Non ascoltate le parole dei profeti che profetizzano per voi; essi vi fanno credere cose vane, vi annunziano fantasie del loro cuore, non quanto viene dalla bocca del Signore (Ger 23, 16). Essi dicono a coloro che disprezzano la parola del Signore: Voi avrete la pace! e a quanti seguono la caparbietà del loro cuore dicono: Non vi coglierà la sventura (Ger 23, 17). Non cesserà l'ira del Signore, finché non abbia compiuto e attuato i progetti del suo cuore. Alla fine dei giorni comprenderete tutto! (Ger 23, 20). </w:t>
      </w:r>
    </w:p>
    <w:p w14:paraId="5D231E26" w14:textId="66F3C55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Fino a quando ci saranno nel mio popolo profeti che predicono la menzogna e profetizzano gli inganni del loro cuore? (Ger 23, 26). Darò loro un cuore capace di conoscermi, perché io sono il Signore; essi </w:t>
      </w:r>
      <w:r w:rsidRPr="00026029">
        <w:rPr>
          <w:rFonts w:ascii="Arial" w:hAnsi="Arial"/>
          <w:bCs/>
          <w:i/>
          <w:iCs/>
          <w:sz w:val="24"/>
        </w:rPr>
        <w:lastRenderedPageBreak/>
        <w:t xml:space="preserve">saranno il mio popolo e io sarò il loro Dio, se torneranno a me con tutto il cuore (Ger 24, 7).  mi cercherete e mi troverete, perché mi cercherete con tutto il cuore (Ger 29, 13). Non cesserà l'ira ardente del Signore, finché non abbia compiuto e attuato i progetti del suo cuore. Alla fine dei giorni lo comprenderete! (Ger 30, 24). Questa sarà l'alleanza che io concluderò con la casa di Israele dopo quei giorni, dice il Signore: Porrò la mia legge nel loro animo, la scriverò sul loro cuore. Allora io sarò il loro Dio ed essi il mio popolo (Ger 31, 33). Darò loro un solo cuore e un solo modo di comportarsi perché mi temano tutti i giorni per il loro bene e per quello dei loro figli dopo di essi (Ger 32, 39). </w:t>
      </w:r>
    </w:p>
    <w:p w14:paraId="76D775CF" w14:textId="649DC15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Godrò nel beneficarli, li fisserò stabilmente in questo paese, con tutto il cuore e con tutta l'anima" (Ger 32, 41). Abbiamo udito l'orgoglio di Moab, il grande orgoglioso, la sua superbia, il suo orgoglio, la sua alterigia, l'altezzosità del suo cuore (Ger 48, 29). Perciò il mio cuore per Moab geme come i flauti, il mio cuore geme come i flauti per gli uomini di Kir-Cheres, essendo venute meno le loro scorte (Ger 48, 36). Le città son prese, le fortezze sono occupate. In quel giorno il cuore dei prodi di Moab sarà come il cuore di donna nei dolori del parto (Ger 48, 41). La tua arroganza ti ha indotto in errore, la superbia del tuo cuore; tu che abiti nelle caverne delle rocce, che ti aggrappi alle cime dei colli, anche se ponessi, come l'aquila, in alto il tuo nido, di lassù ti farò precipitare. Oracolo del Signore (Ger 49, 16). </w:t>
      </w:r>
    </w:p>
    <w:p w14:paraId="776A9322" w14:textId="4D701C6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Ecco, come l'aquila, egli sale e si libra, espande le ali su Bozra. In quel giorno il cuore dei prodi di Edom sarà come il cuore di una donna nei dolori del parto" (Ger 49, 22). Non si avvilisca il vostro cuore e non temete per la notizia diffusa nel paese; un anno giunge una notizia e l'anno dopo un'altra. La violenza è nel paese, un tiranno contro un tiranno (Ger 51, 46). Guarda, Signore, quanto sono in angoscia; le mie viscere si agitano, il mio cuore è sconvolto dentro di me, poiché sono stata veramente ribelle. Di fuori la spada mi priva dei figli, dentro c'è la morte (Lam 1, 20). Ti sia presente tutta la loro malvagità e trattali duramente come hai trattato me, a causa di tutte le mie prevaricazioni. Molti sono infatti i miei sospiri e il mio cuore si consuma" (Lam 1, 22). </w:t>
      </w:r>
    </w:p>
    <w:p w14:paraId="3EFE7BE8" w14:textId="4A4B134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Grida dal tuo cuore al Signore, vergine figlia di Sion; fa’ scorrere come torrente le tue lacrime, giorno e notte! Non darti pace, non abbia tregua la pupilla del tuo occhio (Lam 2, 18). Alzati, grida nella notte quando cominciano i turni di sentinella; effondi come acqua il tuo cuore, davanti al Signore; alza verso di lui le mani per la vita dei tuoi bambini, che muoiono di fame all'angolo di ogni strada (Lam 2, 19). Rendili duri di cuore, la tua maledizione su di loro! (Lam 3, 65). Per questo è diventato mesto il nostro cuore, per tali cose si sono annebbiati i nostri occhi (Lam 5, 17). ma ciascuno di noi ha seguito le perverse inclinazioni del suo cuore, ha servito d</w:t>
      </w:r>
      <w:r w:rsidR="00D24A28">
        <w:rPr>
          <w:rFonts w:ascii="Arial" w:hAnsi="Arial"/>
          <w:bCs/>
          <w:i/>
          <w:iCs/>
          <w:sz w:val="24"/>
        </w:rPr>
        <w:t>è</w:t>
      </w:r>
      <w:r w:rsidRPr="00026029">
        <w:rPr>
          <w:rFonts w:ascii="Arial" w:hAnsi="Arial"/>
          <w:bCs/>
          <w:i/>
          <w:iCs/>
          <w:sz w:val="24"/>
        </w:rPr>
        <w:t xml:space="preserve">i stranieri e ha fatto ciò che è male agli occhi del Signore nostro Dio (Bar 1, 22). Ma noi non abbiamo placato lo sdegno del Signore, rinunziando ai perversi affetti del nostro cuore (Bar 2, 8). e riconosceranno che io sono il Signore loro Dio. Darò loro un cuore e orecchi che ascoltano (Bar 2, 31). </w:t>
      </w:r>
    </w:p>
    <w:p w14:paraId="7519E1A9" w14:textId="03254CB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Per questo tu hai riempito i nostri cuori del tuo timore perché invocassimo il tuo nome. Noi ti lodiamo ora nell'esilio, poiché abbiamo allontanato dal cuore tutta l'iniquità dei nostri padri, i quali hanno peccato contro di te (Bar 3, 7). Quelli ai quali ti mando sono figli testardi e dal cuore indurito. Tu dirai loro: Dice il Signore Dio (Ez 2, 4). </w:t>
      </w:r>
      <w:r w:rsidR="00044BF4">
        <w:rPr>
          <w:rFonts w:ascii="Arial" w:hAnsi="Arial"/>
          <w:bCs/>
          <w:i/>
          <w:iCs/>
          <w:sz w:val="24"/>
        </w:rPr>
        <w:t xml:space="preserve"> </w:t>
      </w:r>
      <w:r w:rsidRPr="00026029">
        <w:rPr>
          <w:rFonts w:ascii="Arial" w:hAnsi="Arial"/>
          <w:bCs/>
          <w:i/>
          <w:iCs/>
          <w:sz w:val="24"/>
        </w:rPr>
        <w:t xml:space="preserve"> ma gli Israeliti non vogliono ascoltar te, perché non vogliono ascoltar me: tutti gli Israeliti sono di dura cervice e di cuore ostinato (Ez 3, 7). Mi disse ancora: "Figlio dell'uomo, tutte le parole che ti dico accoglile nel cuore e ascoltale con gli orecchi (Ez 3, 10).</w:t>
      </w:r>
      <w:r w:rsidR="00D24A28">
        <w:rPr>
          <w:rFonts w:ascii="Arial" w:hAnsi="Arial"/>
          <w:bCs/>
          <w:i/>
          <w:iCs/>
          <w:sz w:val="24"/>
        </w:rPr>
        <w:t xml:space="preserve"> </w:t>
      </w:r>
      <w:r w:rsidRPr="00026029">
        <w:rPr>
          <w:rFonts w:ascii="Arial" w:hAnsi="Arial"/>
          <w:bCs/>
          <w:i/>
          <w:iCs/>
          <w:sz w:val="24"/>
        </w:rPr>
        <w:t xml:space="preserve">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0D91401A" w14:textId="23E5A0F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Darò loro un cuore nuovo e uno spirito nuovo metterò dentro di loro; toglierò dal loro petto il cuore di pietra e darò loro un cuore di carne (Ez 11, 19). Ma su coloro che seguono con il cuore i loro idoli e le loro nefandezze farò ricadere le loro opere, dice il Signore Dio" (Ez 11, 21). Voi infatti avete rattristato con menzogne il cuore del giusto, mentre io non l'avevo rattristato e avete rafforzato il malvagio perché non desistesse dalla sua vita malvagia e vivesse (Ez 13, 22)."Figlio dell'uomo, questi uomini hanno posto idoli nel loro cuore e tengono fisso lo sguardo all'occasione della loro iniquità appena si mostri. Mi lascerò interrogare da loro? (Ez 14, 3). </w:t>
      </w:r>
    </w:p>
    <w:p w14:paraId="46DB7D2D" w14:textId="77777777" w:rsidR="00D24A28" w:rsidRDefault="00E125BF" w:rsidP="00026029">
      <w:pPr>
        <w:spacing w:after="120"/>
        <w:ind w:left="567" w:right="567"/>
        <w:jc w:val="both"/>
        <w:rPr>
          <w:rFonts w:ascii="Arial" w:hAnsi="Arial"/>
          <w:bCs/>
          <w:i/>
          <w:iCs/>
          <w:sz w:val="24"/>
        </w:rPr>
      </w:pPr>
      <w:r w:rsidRPr="00026029">
        <w:rPr>
          <w:rFonts w:ascii="Arial" w:hAnsi="Arial"/>
          <w:bCs/>
          <w:i/>
          <w:iCs/>
          <w:sz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04B47522" w14:textId="1930FC5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Come è stato abbietto il tuo cuore - dice il Signore Dio - facendo tutte queste azioni degne di una spudorata sgualdrina! (Ez 16, 30). Liberatevi da tutte le iniquità commesse e formatevi un cuore nuovo e uno spirito nuovo. Perché volete morire, o Israeliti? (Ez 18, 31). perché avevano disprezzato i miei comandamenti, non avevano seguito i miei statuti e avevano profanato i miei sabati, mentre il loro cuore si era attaccato ai loro idoli (Ez 20, 16). Tu, figlio dell'uomo, piangi: piangi davanti a loro con il cuore infranto e pieno d'amarezza (Ez 21, 11). </w:t>
      </w:r>
    </w:p>
    <w:p w14:paraId="395DD12A" w14:textId="4300855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ti domanderanno: Perché piangi?, risponderai: Perché è giunta la notizia che il cuore verrà meno, le mani s'indeboliranno, lo spirito sarà costernato, le ginocchia vacilleranno. Ecco è giunta e si compie". Parola del Signore Dio (Ez 21, 12). Reggerà il tuo cuore e saranno forti le mani per i giorni che io ti preparo? Io, il Signore, l'ho </w:t>
      </w:r>
      <w:r w:rsidRPr="00026029">
        <w:rPr>
          <w:rFonts w:ascii="Arial" w:hAnsi="Arial"/>
          <w:bCs/>
          <w:i/>
          <w:iCs/>
          <w:sz w:val="24"/>
        </w:rPr>
        <w:lastRenderedPageBreak/>
        <w:t xml:space="preserve">detto e lo farò (Ez 22, 14). "Figlio dell'uomo, parla al principe di Tiro: Dice il Signore Dio: Poiché il tuo cuore si è insuperbito e hai detto: Io sono un dio, siedo su un seggio divino in mezzo ai mari, mentre tu sei un uomo e non un dio, hai uguagliato la tua mente a quella di Dio (Ez 28, 2).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w:t>
      </w:r>
    </w:p>
    <w:p w14:paraId="41F181E8" w14:textId="1713880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Perciò dice il Signore Dio: "Poiché si era elevato in altezza e aveva messo la cima fra le nubi e il suo cuore si era inorgoglito per la sua grandezza (Ez 31, 10). Sgomenterò il cuore di molti popoli, quando farò giungere la notizia della tua rovina alle genti, in regioni a te sconosciute (Ez 32, 9). In folla vengono da te, si mettono a sedere davanti a te e ascoltano le tue parole, ma poi non le mettono in pratica, perché si compiacciono di parole, mentre il loro cuore va dietro al guadagno (Ez 33, 31). ebbene, così dice il Signore Dio: Sì, con gelosia ardente io parlo contro gli altri popoli e contro tutto Edom, che con la gioia del cuore, con il disprezzo dell'anima, hanno fatto del mio paese il loro possesso per saccheggiarlo (Ez 36, 5). vi darò un cuore nuovo, metterò dentro di voi uno spirito nuovo, toglierò da voi il cuore di pietra e vi darò un cuore di carne (Ez 36, 26). </w:t>
      </w:r>
    </w:p>
    <w:p w14:paraId="61EB39F8" w14:textId="4ECF5AC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Se a me è stato svelato questo mistero, non è perché io possieda una sapienza superiore a tutti i viventi, ma perché ne sia data la spiegazione al re e tu possa conoscere i pensieri del tuo cuore (Dn 2, 30). Potessimo esser accolti con il cuore contrito e con lo spirito umiliato, come olocausti di montoni e di tori, come migliaia di grassi agnelli (Dn 3, 39). </w:t>
      </w:r>
    </w:p>
    <w:p w14:paraId="39DA0E2E" w14:textId="5100E2A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Ora ti seguiamo con tutto il cuore, ti temiamo e cerchiamo il tuo volto (Dn 3, 41). Benedite, pii e umili di cuore, il Signore, lodatelo ed esaltatelo nei secoli (Dn 3, 87). Si muti il suo cuore e invece di un cuore umano gli sia dato un cuore di bestia: sette tempi passeranno su di lui (Dn 4, 13). Ma, quando il suo cuore si insuperbì e il suo spirito si ostinò nell'alterigia, fu deposto dal trono e gli fu tolta la sua gloria (Dn 5, 20).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33CCC01D" w14:textId="6A2547C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Tu, Baldassàr suo figlio, non hai umiliato il tuo cuore, sebbene tu fossi a conoscenza di tutto questo (Dn 5, 22). La prima era simile ad un leone e aveva ali di aquila. Mentre io stavo guardando, le furono tolte le ali e fu sollevata da terra e fatta stare su due piedi come un uomo e le fu dato un cuore d'uomo (Dn 7, 4). Qui finisce la relazione. Io, Daniele, rimasi molto turbato nei pensieri, il colore del mio volto si cambiò e conservai tutto questo nel cuore (Dn 7, 28). Egli ritornerà nel suo paese con grandi ricchezze e con in cuore l'avversione alla santa alleanza: agirà secondo i suoi piani e poi ritornerà nel suo paese (Dn 11, 28). Essa piangendo alzò gli occhi al cielo, con il cuore pieno di fiducia nel Signore (Dn 13, 35). Allontanato questo, fece venire l'altro e gli disse: "Razza di Canaan e non di Giuda, la bellezza ti ha sedotto, la passione ti ha pervertito il cuore! (Dn 13, 56). Perciò, ecco, la attirerò a me, la condurrò nel deserto e parlerò al suo cuore (Os 2, 16). </w:t>
      </w:r>
    </w:p>
    <w:p w14:paraId="04CE810A" w14:textId="3D53A4C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loro cuore è un forno nelle loro trame, tutta la notte sonnecchia il loro furore e la mattina divampa come fiamma (Os 7, 6). Non gridano a me con il loro cuore quando gridano sui loro giacigli. Si fanno incisioni per il grano e il mosto e intanto si ribellano contro di me (Os 7, 14). Il loro cuore è falso; orbene, sconteranno la pena! Egli stesso demolirà i loro altari, distruggerà le loro stele (Os 10, 2). Come potrei abbandonarti, Efraim, come consegnarti ad altri, Israele? Come potrei trattarti al pari di Adma, ridurti allo stato di Zeboim? Il mio cuore si commuove dentro di me, il mio intimo freme di compassione (Os 11, 8). Nel loro pascolo si sono saziati, si sono saziati e il loro cuore si è inorgoglito, per questo mi hanno dimenticato (Os 13, 6). li assalirò come un'orsa privata dei figli, spezzerò l'involucro del loro cuore, li divorerò come una leonessa; li sbraneranno le bestie selvatiche (Os 13, 8). </w:t>
      </w:r>
    </w:p>
    <w:p w14:paraId="2D30141C" w14:textId="38E076F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Io li guarirò dalla loro infedeltà, li amerò di vero cuore, </w:t>
      </w:r>
      <w:r w:rsidR="00935642" w:rsidRPr="00026029">
        <w:rPr>
          <w:rFonts w:ascii="Arial" w:hAnsi="Arial"/>
          <w:bCs/>
          <w:i/>
          <w:iCs/>
          <w:sz w:val="24"/>
        </w:rPr>
        <w:t>poiché</w:t>
      </w:r>
      <w:r w:rsidRPr="00026029">
        <w:rPr>
          <w:rFonts w:ascii="Arial" w:hAnsi="Arial"/>
          <w:bCs/>
          <w:i/>
          <w:iCs/>
          <w:sz w:val="24"/>
        </w:rPr>
        <w:t xml:space="preserve"> la mia ira si è allontanata da loro (Os 14, 5). Or dunque - parola del Signore - ritornate a me con tutto il cuore, con digiuni, con pianti e lamenti" (Gl 2, 12). Laceratevi il cuore e non le vesti, ritornate al Signore vostro Dio, perchè egli è misericordioso e benigno, tardo all'ira e ricco di benevolenza e si impietosisce riguardo alla sventura (Gl 2, 13). L'orgoglio del tuo cuore ti ha esaltato, tu che abiti nei crepacci rocciosi, delle alture fai la tua dimora e dici in cuor tuo: "Chi potrà gettarmi a terra?" (Abd 1, 3). Mi hai gettato nell'abisso, nel cuore del mare e le correnti mi hanno circondato; tutti i tuoi flutti e le tue onde sono passati sopra di me (Gn 2, 4). Ho udito e fremette il mio cuore, a tal voce tremò il mio labbro, la carie entra nelle mie ossa e sotto di me tremano i miei passi. Sospiro al giorno dell'angoscia che verrà contro il popolo che ci opprime (Ab 3, 16). </w:t>
      </w:r>
    </w:p>
    <w:p w14:paraId="6FB1BB29" w14:textId="7074FDA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Gioisci, figlia di Sion, esulta, Israele, e rallegrati con tutto il cuore, figlia di Gerusalemme! (Sof 3, 14). Non frodate la vedova, l'orfano, il pellegrino, il misero e nessuno nel cuore trami il male contro il proprio fratello" (Zc 7, 10). Indurirono il cuore come un diamante per non udire la legge e le parole che il Signore degli eserciti rivolgeva loro mediante il suo spirito, per mezzo dei profeti del passato. Così si accese un </w:t>
      </w:r>
      <w:r w:rsidRPr="00026029">
        <w:rPr>
          <w:rFonts w:ascii="Arial" w:hAnsi="Arial"/>
          <w:bCs/>
          <w:i/>
          <w:iCs/>
          <w:sz w:val="24"/>
        </w:rPr>
        <w:lastRenderedPageBreak/>
        <w:t xml:space="preserve">grande sdegno da parte del Signore degli eserciti (Zc 7, 12). Nessuno trami nel cuore il male contro il proprio fratello; non amate il giuramento falso, poiché io detesto tutto questo" - oracolo del Signore – (Zc 8, 17). </w:t>
      </w:r>
    </w:p>
    <w:p w14:paraId="20EC0E41" w14:textId="0D97FF2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Saranno come un eroe quelli di Efraim, gioirà il loro cuore come inebriato dal vino, vedranno i loro figli e gioiranno e il loro cuore esulterà nel Signore (Zc 10, 7). Se non mi ascolterete e non vi prenderete a cuore di dar gloria al mio nome, dice il Signore degli Eserciti, manderò su di voi la maledizione e cambierò in maledizione le vostre benedizioni. Anzi le ho già maledette, perché nessuno tra di voi se la prende a cuore (Ml 2, 2). perché converta il cuore dei padri verso i figli e il cuore dei figli verso i padri; così che io venendo non colpisca il paese con lo sterminio (Ml 3, 24). </w:t>
      </w:r>
    </w:p>
    <w:p w14:paraId="7D8F5D36" w14:textId="452F962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Beati i puri di cuore, perché vedranno Dio (Mt 5, 8). ma io vi dico: chiunque guarda una donna per desiderarla, ha già commesso adulterio con lei nel suo cuore (Mt 5, 28). Perché là dov'è il tuo tesoro, sarà anche il tuo cuore (Mt 6, 21). Ma Gesù, conoscendo i loro pensieri, disse: "Perché mai pensate cose malvagie nel vostro cuore? (Mt 9, 4). Prendete il mio giogo sopra di voi e imparate da me, che sono mite e umile di cuore, e troverete ristoro per le vostre anime (Mt 11, 29). Razza di vipere, come potete dire cose buone, voi che siete cattivi? Poiché la bocca parla dalla pienezza del cuore (Mt 12, 34). Come infatti Giona rimase tre giorni e tre notti nel ventre del pesce, così il Figlio dell'uomo resterà tre giorni e tre notti nel cuore della terra (Mt 12, 40). Perché il cuore di questo popolo si è indurito, son diventati duri di orecchi, e hanno chiuso gli occhi, per non vedere con gli occhi, non sentire con gli orecchi e non intendere con il cuore e convertirsi, e io li risani (Mt 13, 15). tutte le volte che uno ascolta la parola del regno e non la comprende, viene il maligno e ruba ciò che è stato seminato nel suo cuore: questo è il seme seminato lungo la strada (Mt 13, 19). Questo popolo mi onora con le labbra ma il suo cuore è lontano da me (Mt 15, 8). Invece ciò che esce dalla bocca proviene dal cuore. Questo rende immondo l'uomo (Mt 15, 18). </w:t>
      </w:r>
    </w:p>
    <w:p w14:paraId="34D8D320" w14:textId="676D62A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Dal cuore, infatti, provengono i propositi malvagi, gli omicidi, gli adultèri, le prostituzioni, i furti, le false testimonianze, le bestemmie (Mt 15, 19). Così anche il mio Padre celeste farà a ciascuno di voi, se non perdonerete di cuore al vostro fratello" (Mt 18, 35).Rispose loro Gesù: "Per la durezza del vostro cuore Mosè vi ha permesso di ripudiare le vostre mogli, ma da principio non fu così (Mt 19, 8). Gli rispose: "Amerai il Signore Dio tuo con tutto il cuore, con tutta la tua anima e con tutta la tua mente (Mt 22, 37). perché non avevano capito il fatto dei pani, essendo il loro cuore indurito (Mc 6, 52). </w:t>
      </w:r>
    </w:p>
    <w:p w14:paraId="527AF8B5" w14:textId="1CBB50B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Ed egli rispose loro: "Bene ha profetato Isaia di voi, ipocriti, come sta scritto: Questo popolo mi onora con le labbra, ma il suo cuore è lontano da me (Mc 7, 6). perché non gli entra nel cuore ma nel ventre e va a finire nella fogna?". Dichiarava così mondi tutti gli alimenti (Mc 7, 19). Dal di dentro infatti, cioè dal cuore degli uomini, escono le </w:t>
      </w:r>
      <w:r w:rsidRPr="00026029">
        <w:rPr>
          <w:rFonts w:ascii="Arial" w:hAnsi="Arial"/>
          <w:bCs/>
          <w:i/>
          <w:iCs/>
          <w:sz w:val="24"/>
        </w:rPr>
        <w:lastRenderedPageBreak/>
        <w:t xml:space="preserve">intenzioni cattive: fornicazioni, furti, omicidi (Mc 7, 21). Ma Gesù, accortosi di questo, disse loro: "Perché discutete che non avete pane? Non intendete e non capite ancora? Avete il cuore indurito? (Mc 8, 17). </w:t>
      </w:r>
    </w:p>
    <w:p w14:paraId="42A8C376" w14:textId="164149A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Gesù disse loro: "Per la durezza del vostro cuore egli scrisse per voi questa norma (Mc 10, 5). amerai dunque il Signore Dio tuo con tutto il tuo cuore, con tutta la tua mente e con tutta la tua forza (Mc 12, 30). amarlo con tutto il cuore, con tutta la mente e con tutta la forza e amare il prossimo come se stesso val</w:t>
      </w:r>
      <w:r w:rsidR="00935642">
        <w:rPr>
          <w:rFonts w:ascii="Arial" w:hAnsi="Arial"/>
          <w:bCs/>
          <w:i/>
          <w:iCs/>
          <w:sz w:val="24"/>
        </w:rPr>
        <w:t>e</w:t>
      </w:r>
      <w:r w:rsidRPr="00026029">
        <w:rPr>
          <w:rFonts w:ascii="Arial" w:hAnsi="Arial"/>
          <w:bCs/>
          <w:i/>
          <w:iCs/>
          <w:sz w:val="24"/>
        </w:rPr>
        <w:t xml:space="preserve"> più di tutti gli olocausti e i sacrifici" (Mc 12, 33). Alla fine apparve agli undici, mentre stavano a mensa, e li rimproverò per la loro incredulità e durezza di cuore, perché non avevano creduto a quelli che lo avevano visto risuscitato (Mc 16, 14). </w:t>
      </w:r>
    </w:p>
    <w:p w14:paraId="109E5C29" w14:textId="5C75AD7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Ha spiegato la potenza del suo braccio, ha disperso i superbi nei pensieri del loro cuore (Lc 1, 51). Maria, da parte sua, serbava tutte queste cose meditandole nel suo cuore (Lc 2, 19). Partì dunque con loro e tornò a Nazaret e stava loro sottomesso. Sua madre serbava tutte queste cose nel suo cuore (Lc 2, 51). L'uomo buono trae fuori il bene dal buon tesoro del suo cuore; l'uomo cattivo dal suo cattivo tesoro trae fuori il male, perché la bocca parla dalla pienezza del cuore (Lc 6, 45). Il seme caduto sulla terra buona sono coloro che, dopo aver ascoltato la parola con cuore buono e perfetto, la custodiscono e producono frutto con la loro perseveranza (Lc 8, 15). </w:t>
      </w:r>
    </w:p>
    <w:p w14:paraId="471227E8" w14:textId="5A006AA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Allora Gesù, conoscendo il pensiero del loro cuore, prese un fanciullo, se lo mise vicino e disse (Lc 9, 47). Costui rispose: "Amerai il Signore Dio tuo con tutto il tuo cuore, con tutta la tua anima, con tutta la tua forza e con tutta la tua mente e il prossimo tuo come te stesso" (Lc 10, 27). Perché dove è il vostro tesoro, là sarà anche il vostro cuore (Lc 12, 34). Ed egli disse loro: "Stolti e tardi di cuore nel credere alla parola dei profeti! (Lc 24, 25). Ed essi si dissero l'un l'altro: "Non ci ardeva forse il cuore nel petto mentre conversava con noi lungo il cammino, quando ci spiegava le Scritture?" (Lc 24, 32). </w:t>
      </w:r>
    </w:p>
    <w:p w14:paraId="109D4FC1" w14:textId="1E90DD3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egli disse: "Perché siete turbati, e perché sorgono dubbi nel vostro cuore? (Lc 24, 38). Ha reso ciechi i loro occhi e ha indurito il loro cuore, perché non vedano con gli occhi e non comprendano con il cuore, e si convertano e io li guarisca! (Gv 12, 40). Mentre cenavano, quando già il diavolo aveva messo in cuore a Giuda Iscariota, figlio di Simone, di tradirlo (Gv 13, 2). "Non sia turbato il vostro cuore. Abbiate fede in Dio e abbiate fede anche in me (Gv 14, 1). Vi lascio la pace, vi do la mia pace. Non come la </w:t>
      </w:r>
      <w:r w:rsidR="00935642" w:rsidRPr="00026029">
        <w:rPr>
          <w:rFonts w:ascii="Arial" w:hAnsi="Arial"/>
          <w:bCs/>
          <w:i/>
          <w:iCs/>
          <w:sz w:val="24"/>
        </w:rPr>
        <w:t>dà</w:t>
      </w:r>
      <w:r w:rsidRPr="00026029">
        <w:rPr>
          <w:rFonts w:ascii="Arial" w:hAnsi="Arial"/>
          <w:bCs/>
          <w:i/>
          <w:iCs/>
          <w:sz w:val="24"/>
        </w:rPr>
        <w:t xml:space="preserve"> il mondo, io la do a voi. Non sia turbato il vostro cuore e non abbia timore (Gv 14, 27). </w:t>
      </w:r>
    </w:p>
    <w:p w14:paraId="7814D524" w14:textId="71C5F7B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Anzi, perché vi ho detto queste cose, la tristezza ha riempito il vostro cuore (Gv 16, 6). Così anche voi, ora, siete nella tristezza; ma vi vedrò di nuovo e il vostro cuore si rallegrerà e (Gv 16, 22). Allora essi pregarono dicendo: "Tu, Signore, che conosci il cuore di tutti, mostraci quale di questi due hai designato (At 1, 24). Per questo si rallegrò il mio cuore ed esultò la mia lingua; ed anche la mia carne riposerà nella speranza (At 2, 26). All'udir tutto questo si sentirono trafiggere il cuore </w:t>
      </w:r>
      <w:r w:rsidRPr="00026029">
        <w:rPr>
          <w:rFonts w:ascii="Arial" w:hAnsi="Arial"/>
          <w:bCs/>
          <w:i/>
          <w:iCs/>
          <w:sz w:val="24"/>
        </w:rPr>
        <w:lastRenderedPageBreak/>
        <w:t xml:space="preserve">e dissero a Pietro e agli altri apostoli: "Che cosa dobbiamo fare, fratelli?" (At 2, 37). Ogni giorno tutti insieme frequentavano il tempio e spezzavano il pane a casa prendendo i pasti con letizia e semplicità di cuore (At 2, 46). La moltitudine di coloro che eran venuti alla fede aveva un cuore solo e un'anima sola e nessuno diceva sua proprietà quello che gli apparteneva, ma ogni cosa era fra loro comune (At 4, 32). Ma Pietro gli disse: "Anania, perché mai satana si è così impossessato del tuo cuore che tu hai mentito allo Spirito Santo e ti sei trattenuto parte del prezzo del terreno? (At 5, 3). </w:t>
      </w:r>
    </w:p>
    <w:p w14:paraId="1BE122AF" w14:textId="5D43EBC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O gente testarda e pagana nel cuore e nelle orecchie, voi sempre opponete resistenza allo Spirito Santo; come i vostri padri, così anche voi (At 7, 51). Non v'è parte né sorte alcuna per te in questa cosa, perché il tuo cuore non è retto davanti a Dio (At 8, 21). da uomo virtuoso qual era e pieno di Spirito Santo e di fede, esortava tutti a perseverare con cuore risoluto nel Signore. E una folla considerevole fu condotta al Signore (At 11, 24). E, dopo averlo rimosso dal regno, suscitò per loro come re Davide, al quale rese questa testimonianza: Ho trovato Davide, figlio di Iesse, uomo secondo il mio cuore; egli adempirà tutti i miei voleri (At 13, 22). C'era ad ascoltare anche una donna di nome Lidia, commerciante di porpora, della città di Tiàtira, una credente in Dio, e il Signore le aprì il cuore per aderire alle parole di Paolo (At 16, 14). </w:t>
      </w:r>
    </w:p>
    <w:p w14:paraId="65CA8DB7" w14:textId="5F0D230A"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Paolo rispose: "Perché fate così, continuando a piangere e a spezzarmi il cuore? Io sono pronto non soltanto a esser legato, ma a morire a Gerusalemme per il nome del Signore Gesù" (At 21, 13). Perché il cuore di questo popolo si è indurito: e hanno ascoltato di mala voglia con gli orecchi; hanno chiuso i loro occhi per non vedere con gli occhi non ascoltare con gli orecchi, non comprendere nel loro cuore e non convertirsi, perché io li risani (At 28, 27). Perciò Dio li ha abbandonati all'impurità secondo i desideri del loro cuore, sì da disonorare fra di loro i propri corpi (Rm 1, 24). </w:t>
      </w:r>
      <w:r w:rsidR="00044BF4">
        <w:rPr>
          <w:rFonts w:ascii="Arial" w:hAnsi="Arial"/>
          <w:bCs/>
          <w:i/>
          <w:iCs/>
          <w:sz w:val="24"/>
        </w:rPr>
        <w:t xml:space="preserve"> </w:t>
      </w:r>
      <w:r w:rsidRPr="00026029">
        <w:rPr>
          <w:rFonts w:ascii="Arial" w:hAnsi="Arial"/>
          <w:bCs/>
          <w:i/>
          <w:iCs/>
          <w:sz w:val="24"/>
        </w:rPr>
        <w:t xml:space="preserve"> insensati, sleali, senza cuore, senza misericordia (Rm 1, 31). Tu, però, con la tua durezza e il tuo cuore impenitente accumuli collera su di te per il giorno dell'ira e della rivelazione del giusto giudizio di Dio (Rm 2, 5). ma Giudeo è colui che lo è interiormente e la circoncisione è quella del cuore, nello spirito e non nella lettera; la sua gloria non viene dagli uomini ma da Dio (Rm 2, 29). Rendiamo grazie a Dio, perché voi eravate schiavi del peccato, ma avete obbedito di cuore a quell'insegnamento che vi è stato trasmesso (Rm 6, 17).  ho nel cuore un grande dolore e una sofferenza continua (Rm 9, 2). Fratelli, il desiderio del mio cuore e la mia preghiera sale a Dio per la loro salvezza (Rm 10, 1). </w:t>
      </w:r>
    </w:p>
    <w:p w14:paraId="493BD37E" w14:textId="6DF06BE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Invece la giustizia che viene dalla fede parla così: Non dire nel tuo cuore: Chi salirà al cielo? Questo significa farne discendere Cristo (Rm 10, 6). Che dice dunque? Vicino a te è la parola, sulla tua bocca e nel tuo cuore: cioè la parola della fede che noi predichiamo (Rm 10, 8). Poiché se confesserai con la tua bocca che Gesù è il Signore, e crederai con il tuo cuore che Dio lo ha risuscitato dai morti, sarai salvo </w:t>
      </w:r>
      <w:r w:rsidRPr="00026029">
        <w:rPr>
          <w:rFonts w:ascii="Arial" w:hAnsi="Arial"/>
          <w:bCs/>
          <w:i/>
          <w:iCs/>
          <w:sz w:val="24"/>
        </w:rPr>
        <w:lastRenderedPageBreak/>
        <w:t xml:space="preserve">(Rm 10, 9). Con il cuore infatti si crede per ottenere la giustizia e con la bocca si fa la professione di fede per avere la salvezza (Rm 10, 10). Costoro, infatti, non servono Cristo nostro Signore, ma il proprio ventre e con un parlare solenne e lusinghiero ingannano il cuore dei semplici (Rm 16, 18). Sta scritto infatti: Quelle cose che occhio non vide, né orecchio udì, né mai entrarono in cuore di uomo, queste ha preparato Dio per coloro che lo amano (1Cor 2, 9). sarebbero manifestati i segreti del suo cuore, e così prostrandosi a terra adorerebbe Dio, proclamando che veramente Dio è fra voi (1Cor 14, 25). </w:t>
      </w:r>
    </w:p>
    <w:p w14:paraId="455191F0" w14:textId="1F513FF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Vi ho scritto in un momento di grande afflizione e col cuore angosciato, tra molte lacrime, però non per rattristarvi, ma per farvi conoscere l'affetto immenso che ho per voi (2Cor 2, 4). Fino ad oggi, quando si legge Mosè, un velo è steso sul loro cuore (2Cor 3, 15). Non ricominciamo a raccomandarci a voi, ma è solo per darvi occasione di vanto a nostro riguardo, perché abbiate di che rispondere a coloro il cui vanto è esteriore e non nel cuore (2Cor 5, 12). La nostra bocca vi ha parlato francamente, Corinzi, e il nostro cuore si è tutto aperto per voi (2Cor 6, 11). Io parlo come a figli: rendeteci il contraccambio, aprite anche voi il vostro cuore! (2Cor 6, 13). </w:t>
      </w:r>
    </w:p>
    <w:p w14:paraId="2AAC3BAE" w14:textId="6B23D3E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Non dico questo per condannare qualcuno; infatti vi ho già detto sopra che siete nel nostro cuore, per morire insieme e insieme vivere (2Cor 7, 3). Siano pertanto rese grazie a Dio che infonde la medesima sollecitudine per voi nel cuore di Tito! (2Cor 8, 16). </w:t>
      </w:r>
      <w:r w:rsidR="00044BF4">
        <w:rPr>
          <w:rFonts w:ascii="Arial" w:hAnsi="Arial"/>
          <w:bCs/>
          <w:i/>
          <w:iCs/>
          <w:sz w:val="24"/>
        </w:rPr>
        <w:t xml:space="preserve"> </w:t>
      </w:r>
      <w:r w:rsidRPr="00026029">
        <w:rPr>
          <w:rFonts w:ascii="Arial" w:hAnsi="Arial"/>
          <w:bCs/>
          <w:i/>
          <w:iCs/>
          <w:sz w:val="24"/>
        </w:rPr>
        <w:t xml:space="preserve"> egli è stato designato dalle Chiese come nostro compagno in quest'opera di carità, alla quale ci dedichiamo per la gloria del Signore, e per dimostrare anche l'impulso del nostro cuore (2Cor 8, 19). </w:t>
      </w:r>
    </w:p>
    <w:p w14:paraId="52F51691" w14:textId="022BE9E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Ciascuno dia secondo quanto ha deciso nel suo cuore, non con tristezza né per forza, perché Dio ama chi dona con gioia (2Cor 9, 7). accecati nei loro pensieri, estranei alla vita di Dio a causa dell'ignoranza che è in loro, e per la durezza del loro cuore (Ef 4, 18). intrattenendovi a vicenda con salmi, inni, cantici spirituali, cantando e inneggiando al Signore con tutto il vostro cuore (Ef 5, 19). e non servendo per essere visti, come per piacere agli uomini, ma come servi di Cristo, compiendo la volontà di Dio di cuore (Ef 6, 6). E' giusto, del resto, che io pensi questo di tutti voi, perché vi porto nel cuore, voi che siete tutti partecipi della grazia che mi è stata concessa sia nelle catene, sia nella difesa e nel consolidamento del vangelo (Fil 1, 7). </w:t>
      </w:r>
    </w:p>
    <w:p w14:paraId="1A14C016" w14:textId="6A7E66A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Infatti, non ho nessuno d'animo uguale al suo e che sappia occuparsi così di cuore delle cose vostre (Fil 2, 20). La parola di Cristo dimori tra voi abbondantemente; ammaestratevi e ammonitevi con ogni sapienza, cantando a Dio di cuore e con gratitudine salmi, inni e cantici spirituali (Col 3, 16). Voi, servi, siate docili in tutto con i vostri padroni terreni; non servendo solo quando vi vedono, come si fa per piacere agli uomini, ma con cuore semplice e nel timore del Signore (Col 3, 22). Qualunque cosa facciate, fatela di cuore come per il Signore e non per gli uomini (Col 3, 23). Quanto a noi, fratelli, dopo poco tempo </w:t>
      </w:r>
      <w:r w:rsidRPr="00026029">
        <w:rPr>
          <w:rFonts w:ascii="Arial" w:hAnsi="Arial"/>
          <w:bCs/>
          <w:i/>
          <w:iCs/>
          <w:sz w:val="24"/>
        </w:rPr>
        <w:lastRenderedPageBreak/>
        <w:t xml:space="preserve">che eravamo separati da voi, di persona ma non col cuore, eravamo nell'impazienza di rivedere il vostro volto, tanto il nostro desiderio era vivo (1Ts 2, 17). Il fine di questo richiamo è però la carità, che sgorga da un cuore puro, da una buona coscienza e da una fede sincera (1Tm 1, 5). Fuggi le passioni giovanili; cerca la giustizia, la fede, la carità, la pace, insieme a quelli che invocano il Signore con cuore puro (2Tm 2, 22). La tua carità è stata per me motivo di grande gioia e consolazione, fratello, poiché il cuore dei credenti è stato confortato per opera tua (Fm 1, 7). Te l'ho rimandato, lui, il mio cuore (Fm 1, 12). </w:t>
      </w:r>
    </w:p>
    <w:p w14:paraId="039C3077" w14:textId="5920428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Sì, fratello! Che io possa ottenere da te questo favore nel Signore; </w:t>
      </w:r>
      <w:r w:rsidR="00935642" w:rsidRPr="00026029">
        <w:rPr>
          <w:rFonts w:ascii="Arial" w:hAnsi="Arial"/>
          <w:bCs/>
          <w:i/>
          <w:iCs/>
          <w:sz w:val="24"/>
        </w:rPr>
        <w:t>da</w:t>
      </w:r>
      <w:r w:rsidRPr="00026029">
        <w:rPr>
          <w:rFonts w:ascii="Arial" w:hAnsi="Arial"/>
          <w:bCs/>
          <w:i/>
          <w:iCs/>
          <w:sz w:val="24"/>
        </w:rPr>
        <w:t xml:space="preserve"> questo sollievo al mio cuore in Cristo! (Fm 1, 20). Perciò mi disgustai di quella generazione e dissi: Hanno sempre il cuore sviato. Non hanno conosciuto le mie vie (Eb 3, 10). Guardate perciò, fratelli, che non si trovi in nessuno di voi un cuore perverso e senza fede che si allontani dal Dio vivente (Eb 3, 12). Infatti la parola di Dio è viva, efficace e più tagliente di ogni spada a doppio taglio; essa penetra fino al punto di divisione dell'anima e dello spirito, delle giunture e delle midolla e scruta i sentimenti e i pensieri del cuore (Eb 4, 12). accostiamoci con cuore sincero in pienezza di fede, con il cuore purificato dalla cattiva coscienza e il corpo lavato con acqua pura (Eb 10, 22). Non lasciatevi sviare da dottrine varie e peregrine, perché è bene che il cuore venga rinsaldato per mezzo della grazia, non di cibi che non hanno mai recato giovamento a coloro che ne usarono (Eb 13, 9). Se qualcuno pensa di essere religioso, ma non frena la lingua e inganna così il suo cuore, la sua religione è vana (Gc 1, 26). </w:t>
      </w:r>
    </w:p>
    <w:p w14:paraId="6A57DB15" w14:textId="64E122D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Ma se avete nel vostro cuore gelosia amara e spirito di contesa, non vantatevi e non mentite contro la verità (Gc 3, 14). Dopo aver santificato le vostre anime con l'obbedienza alla verità, per amarvi sinceramente come fratelli, amatevi intensamente, di vero cuore, gli uni gli altri (1Pt 1, 22). cercate piuttosto di adornare l'interno del vostro cuore con un'anima incorruttibile piena di mitezza e di pace: ecco ciò che è prezioso davanti a Dio (1Pt 3, 4). han gli occhi pieni di disonesti desideri e sono insaziabili di peccato, adescano le anime instabili, hanno il cuore rotto alla cupidigia, figli di maledizione! (2Pt 2, 14). Ma se uno ha ricchezze di questo mondo e vedendo il suo fratello in necessità gli chiude il proprio cuore, come dimora in lui l'amore di Dio? (1Gv 3, 17). Da questo conosceremo che siamo nati dalla verità e davanti a lui rassicureremo il nostro cuore (1Gv 3, 19). qualunque cosa esso ci rimproveri. Dio è più grande del nostro cuore e conosce ogni cosa (1Gv 3, 20). Carissimi, se il nostro cuore non ci rimprovera nulla, abbiamo fiducia in Dio (1Gv 3, 21).</w:t>
      </w:r>
      <w:r w:rsidR="00D24A28">
        <w:rPr>
          <w:rFonts w:ascii="Arial" w:hAnsi="Arial"/>
          <w:bCs/>
          <w:i/>
          <w:iCs/>
          <w:sz w:val="24"/>
        </w:rPr>
        <w:t xml:space="preserve"> </w:t>
      </w:r>
      <w:r w:rsidRPr="00026029">
        <w:rPr>
          <w:rFonts w:ascii="Arial" w:hAnsi="Arial"/>
          <w:bCs/>
          <w:i/>
          <w:iCs/>
          <w:sz w:val="24"/>
        </w:rPr>
        <w:t xml:space="preserve">Dio infatti ha messo loro in cuore di realizzare il suo disegno e di accordarsi per affidare il loro regno alla bestia, finché si realizzino le parole di Dio (Ap 17, 17). </w:t>
      </w:r>
    </w:p>
    <w:p w14:paraId="477CA4A6" w14:textId="77777777" w:rsidR="00E125BF" w:rsidRPr="00E125BF" w:rsidRDefault="00E125BF" w:rsidP="00E125BF">
      <w:pPr>
        <w:spacing w:after="120"/>
        <w:jc w:val="both"/>
        <w:rPr>
          <w:rFonts w:ascii="Arial" w:hAnsi="Arial"/>
          <w:sz w:val="24"/>
        </w:rPr>
      </w:pPr>
      <w:r w:rsidRPr="00E125BF">
        <w:rPr>
          <w:rFonts w:ascii="Arial" w:hAnsi="Arial"/>
          <w:sz w:val="24"/>
        </w:rPr>
        <w:t xml:space="preserve">Il cuore è veramente la fonte della nostra vita. Qual è il cuore tale è anche l’uomo. Beato colui che sa che il Signore sta saggiando il suo cuore e si dispone ad una fede senza alcuna resistenza ad ogni sua volontà. </w:t>
      </w:r>
    </w:p>
    <w:p w14:paraId="13C53CFD" w14:textId="7D8D6EA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Mosè li mandò dal deserto di Paran, secondo il comando del Signore; quegli uomini erano tutti capi degli Israeliti.</w:t>
      </w:r>
    </w:p>
    <w:p w14:paraId="09C6D89C" w14:textId="5912C819" w:rsidR="00E125BF" w:rsidRPr="00E125BF" w:rsidRDefault="00E125BF" w:rsidP="00E125BF">
      <w:pPr>
        <w:spacing w:after="120"/>
        <w:jc w:val="both"/>
        <w:rPr>
          <w:rFonts w:ascii="Arial" w:hAnsi="Arial"/>
          <w:sz w:val="24"/>
        </w:rPr>
      </w:pPr>
      <w:r w:rsidRPr="00E125BF">
        <w:rPr>
          <w:rFonts w:ascii="Arial" w:hAnsi="Arial"/>
          <w:sz w:val="24"/>
        </w:rPr>
        <w:t>Si parte dal deserto di Paran che è situato ad un estremo della terra di Canaan, verso il Mar Rosso e il deserto del Sinai.</w:t>
      </w:r>
      <w:r w:rsidR="00D24A28">
        <w:rPr>
          <w:rFonts w:ascii="Arial" w:hAnsi="Arial"/>
          <w:sz w:val="24"/>
        </w:rPr>
        <w:t xml:space="preserve"> </w:t>
      </w:r>
      <w:r w:rsidRPr="00E125BF">
        <w:rPr>
          <w:rFonts w:ascii="Arial" w:hAnsi="Arial"/>
          <w:sz w:val="24"/>
        </w:rPr>
        <w:t>Si parte secondo il comando del Signore. È Dio che ha chiesto questa spedizione per esplorare la terra.</w:t>
      </w:r>
      <w:r w:rsidR="00D24A28">
        <w:rPr>
          <w:rFonts w:ascii="Arial" w:hAnsi="Arial"/>
          <w:sz w:val="24"/>
        </w:rPr>
        <w:t xml:space="preserve"> </w:t>
      </w:r>
      <w:r w:rsidRPr="00E125BF">
        <w:rPr>
          <w:rFonts w:ascii="Arial" w:hAnsi="Arial"/>
          <w:sz w:val="24"/>
        </w:rPr>
        <w:t>Chi compie l’esplorazione sono dodici capi, dodici prìncipi di Israele, persone cioè che hanno responsabilità di guida e di discernimento tra il popolo del Signore.</w:t>
      </w:r>
      <w:r w:rsidR="00D24A28">
        <w:rPr>
          <w:rFonts w:ascii="Arial" w:hAnsi="Arial"/>
          <w:sz w:val="24"/>
        </w:rPr>
        <w:t xml:space="preserve"> </w:t>
      </w:r>
      <w:r w:rsidRPr="00E125BF">
        <w:rPr>
          <w:rFonts w:ascii="Arial" w:hAnsi="Arial"/>
          <w:sz w:val="24"/>
        </w:rPr>
        <w:t>Non sono persone incapaci, senza responsabilità, discernimento, accortezza, saggezza, buon senso. Sono persone capaci di prendere decisioni e di dirimere questioni all’interno dei loro sudditi. Loro sono in se stesse persone di saggezza, intelligenza, accortezza, occhio, capacità di analisi e prontezza di risposta equa, giusta, vera.</w:t>
      </w:r>
      <w:r w:rsidR="00D24A28">
        <w:rPr>
          <w:rFonts w:ascii="Arial" w:hAnsi="Arial"/>
          <w:sz w:val="24"/>
        </w:rPr>
        <w:t xml:space="preserve"> </w:t>
      </w:r>
      <w:r w:rsidRPr="00E125BF">
        <w:rPr>
          <w:rFonts w:ascii="Arial" w:hAnsi="Arial"/>
          <w:sz w:val="24"/>
        </w:rPr>
        <w:t>Il Signore veramente li mette alla prova. Vuole vedere quale è la loro capacità reale di guidare il suo popolo, domani quando non vivranno più all’ombra di Mosè, dovendosi tutti separare ed ognuno occupare la parte di terra che Dio dona loro come promessa fatta ad Abramo.</w:t>
      </w:r>
      <w:r w:rsidR="00D24A28">
        <w:rPr>
          <w:rFonts w:ascii="Arial" w:hAnsi="Arial"/>
          <w:sz w:val="24"/>
        </w:rPr>
        <w:t xml:space="preserve"> </w:t>
      </w:r>
      <w:r w:rsidRPr="00E125BF">
        <w:rPr>
          <w:rFonts w:ascii="Arial" w:hAnsi="Arial"/>
          <w:sz w:val="24"/>
        </w:rPr>
        <w:t>Sono questi uomini capaci di condurre nella verità, nella giustizia, nell’obbedienza a Dio il popolo del Signore?</w:t>
      </w:r>
      <w:r w:rsidR="00D24A28">
        <w:rPr>
          <w:rFonts w:ascii="Arial" w:hAnsi="Arial"/>
          <w:sz w:val="24"/>
        </w:rPr>
        <w:t xml:space="preserve"> </w:t>
      </w:r>
      <w:r w:rsidRPr="00E125BF">
        <w:rPr>
          <w:rFonts w:ascii="Arial" w:hAnsi="Arial"/>
          <w:sz w:val="24"/>
        </w:rPr>
        <w:t>Lo vedremo alla fine, quando essi ritornano e riferiscono a Mosè e a tutto il popolo.</w:t>
      </w:r>
      <w:r w:rsidR="00D24A28">
        <w:rPr>
          <w:rFonts w:ascii="Arial" w:hAnsi="Arial"/>
          <w:sz w:val="24"/>
        </w:rPr>
        <w:t xml:space="preserve"> </w:t>
      </w:r>
      <w:r w:rsidRPr="00E125BF">
        <w:rPr>
          <w:rFonts w:ascii="Arial" w:hAnsi="Arial"/>
          <w:sz w:val="24"/>
        </w:rPr>
        <w:t xml:space="preserve">Ecco ora chi sono questi capi del popolo, o prìncipi in Israele. </w:t>
      </w:r>
    </w:p>
    <w:p w14:paraId="2C70900C" w14:textId="35DAAA1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Questi erano i loro nomi: per la tribù di Ruben, Sammùa figlio di Zaccur;</w:t>
      </w:r>
    </w:p>
    <w:p w14:paraId="7552D8C0"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Ruben, Sammùa figlio di Zaccur. </w:t>
      </w:r>
    </w:p>
    <w:p w14:paraId="06522707" w14:textId="20BB77B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Simeone, Safat figlio di Orì;</w:t>
      </w:r>
    </w:p>
    <w:p w14:paraId="18AFF2F7"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Simeone, Safat figlio di Orì. </w:t>
      </w:r>
    </w:p>
    <w:p w14:paraId="3108A2C8" w14:textId="52ED698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Giuda, Caleb figlio di Iefunnè;</w:t>
      </w:r>
    </w:p>
    <w:p w14:paraId="33599D36" w14:textId="77777777" w:rsidR="00E125BF" w:rsidRPr="00E125BF" w:rsidRDefault="00E125BF" w:rsidP="00E125BF">
      <w:pPr>
        <w:spacing w:after="120"/>
        <w:jc w:val="both"/>
        <w:rPr>
          <w:rFonts w:ascii="Arial" w:hAnsi="Arial"/>
          <w:sz w:val="24"/>
        </w:rPr>
      </w:pPr>
      <w:r w:rsidRPr="00E125BF">
        <w:rPr>
          <w:rFonts w:ascii="Arial" w:hAnsi="Arial"/>
          <w:sz w:val="24"/>
        </w:rPr>
        <w:t>Per la tribù di Giuda, Caleb figlio di Iefunnè.</w:t>
      </w:r>
    </w:p>
    <w:p w14:paraId="0FF0F032" w14:textId="78F607A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Ìssacar, Igal figlio di Giuseppe;</w:t>
      </w:r>
    </w:p>
    <w:p w14:paraId="293B5DE5"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Ìssacar, Igal figlio di Giuseppe. </w:t>
      </w:r>
    </w:p>
    <w:p w14:paraId="658DE8B7" w14:textId="11917B6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Èfraim, Osea figlio di Nun;</w:t>
      </w:r>
    </w:p>
    <w:p w14:paraId="10259C1C"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Èfraim, Osea figlio di Nun. </w:t>
      </w:r>
    </w:p>
    <w:p w14:paraId="0DE299AB" w14:textId="1538B69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Beniamino, Paltì figlio di Rafu;</w:t>
      </w:r>
    </w:p>
    <w:p w14:paraId="492DF123"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Beniamino, Paltì figlio di Rafu. </w:t>
      </w:r>
    </w:p>
    <w:p w14:paraId="0288B884" w14:textId="76EFD4F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Zàbulon, Gaddièl figlio di Sodì;</w:t>
      </w:r>
    </w:p>
    <w:p w14:paraId="521B498A" w14:textId="77777777" w:rsidR="00E125BF" w:rsidRPr="00E125BF" w:rsidRDefault="00E125BF" w:rsidP="00E125BF">
      <w:pPr>
        <w:spacing w:after="120"/>
        <w:jc w:val="both"/>
        <w:rPr>
          <w:rFonts w:ascii="Arial" w:hAnsi="Arial"/>
          <w:sz w:val="24"/>
        </w:rPr>
      </w:pPr>
      <w:r w:rsidRPr="00E125BF">
        <w:rPr>
          <w:rFonts w:ascii="Arial" w:hAnsi="Arial"/>
          <w:sz w:val="24"/>
        </w:rPr>
        <w:t>Per la tribù di Zàbulon, Gaddièl figlio di Sodì.</w:t>
      </w:r>
    </w:p>
    <w:p w14:paraId="7BE105B4" w14:textId="150167D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Giuseppe, cioè per la tribù di Manasse, Gaddì figlio di Susì;</w:t>
      </w:r>
    </w:p>
    <w:p w14:paraId="02A4C1AE" w14:textId="77777777" w:rsidR="00E125BF" w:rsidRPr="00E125BF" w:rsidRDefault="00E125BF" w:rsidP="00E125BF">
      <w:pPr>
        <w:spacing w:after="120"/>
        <w:jc w:val="both"/>
        <w:rPr>
          <w:rFonts w:ascii="Arial" w:hAnsi="Arial"/>
          <w:sz w:val="24"/>
        </w:rPr>
      </w:pPr>
      <w:r w:rsidRPr="00E125BF">
        <w:rPr>
          <w:rFonts w:ascii="Arial" w:hAnsi="Arial"/>
          <w:sz w:val="24"/>
        </w:rPr>
        <w:t>Per la tribù di Manasse, Gaddì figlio di Susì.</w:t>
      </w:r>
    </w:p>
    <w:p w14:paraId="05A6EA49" w14:textId="77777777" w:rsidR="00E125BF" w:rsidRPr="00E125BF" w:rsidRDefault="00E125BF" w:rsidP="00E125BF">
      <w:pPr>
        <w:spacing w:after="120"/>
        <w:jc w:val="both"/>
        <w:rPr>
          <w:rFonts w:ascii="Arial" w:hAnsi="Arial"/>
          <w:sz w:val="24"/>
        </w:rPr>
      </w:pPr>
      <w:r w:rsidRPr="00E125BF">
        <w:rPr>
          <w:rFonts w:ascii="Arial" w:hAnsi="Arial"/>
          <w:sz w:val="24"/>
        </w:rPr>
        <w:t>La tribù di Manasse era divisa in due: Èfraim e Manasse</w:t>
      </w:r>
    </w:p>
    <w:p w14:paraId="6F769D3A" w14:textId="7C2C6F0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Dan, Ammièl figlio di Ghemallì;</w:t>
      </w:r>
    </w:p>
    <w:p w14:paraId="347ABF6F"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Dan. Ammièl figlio di Ghemallì. </w:t>
      </w:r>
    </w:p>
    <w:p w14:paraId="640EDC50" w14:textId="06627C5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Aser, Setur figlio di Michele;</w:t>
      </w:r>
    </w:p>
    <w:p w14:paraId="2926E4D9"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Aser, Setur figlio di Michele. </w:t>
      </w:r>
    </w:p>
    <w:p w14:paraId="54260F01" w14:textId="2978999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per la tribù di Nèftali, Nacbì figlio di Vofsì;</w:t>
      </w:r>
    </w:p>
    <w:p w14:paraId="531A7FB7"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Nèftali, Nacbì figlio di Vofsì. </w:t>
      </w:r>
    </w:p>
    <w:p w14:paraId="3AA26DF7" w14:textId="09E063A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Gad, Gheuèl figlio di Machì.</w:t>
      </w:r>
    </w:p>
    <w:p w14:paraId="04617872"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Gad, Gheuèl figlio di Machì. </w:t>
      </w:r>
    </w:p>
    <w:p w14:paraId="2A566D7B" w14:textId="5CCC5A6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Questi sono i nomi degli uomini che Mosè mandò a esplorare la terra. Mosè diede a Osea, figlio di Nun, il nome di Giosuè.</w:t>
      </w:r>
    </w:p>
    <w:p w14:paraId="490DD876" w14:textId="47FAA0C7" w:rsidR="00E125BF" w:rsidRPr="00E125BF" w:rsidRDefault="00E125BF" w:rsidP="00E125BF">
      <w:pPr>
        <w:spacing w:after="120"/>
        <w:jc w:val="both"/>
        <w:rPr>
          <w:rFonts w:ascii="Arial" w:hAnsi="Arial"/>
          <w:sz w:val="24"/>
        </w:rPr>
      </w:pPr>
      <w:r w:rsidRPr="00E125BF">
        <w:rPr>
          <w:rFonts w:ascii="Arial" w:hAnsi="Arial"/>
          <w:sz w:val="24"/>
        </w:rPr>
        <w:t>Ora conosciamo i nomi di tutti coloro che sono andati ad esplorare la terra.</w:t>
      </w:r>
      <w:r w:rsidR="00D24A28">
        <w:rPr>
          <w:rFonts w:ascii="Arial" w:hAnsi="Arial"/>
          <w:sz w:val="24"/>
        </w:rPr>
        <w:t xml:space="preserve"> </w:t>
      </w:r>
      <w:r w:rsidRPr="00E125BF">
        <w:rPr>
          <w:rFonts w:ascii="Arial" w:hAnsi="Arial"/>
          <w:sz w:val="24"/>
        </w:rPr>
        <w:t>Sono tutti prìncipi di Israele, persone altamente responsabili nel popolo.</w:t>
      </w:r>
      <w:r w:rsidR="00D24A28">
        <w:rPr>
          <w:rFonts w:ascii="Arial" w:hAnsi="Arial"/>
          <w:sz w:val="24"/>
        </w:rPr>
        <w:t xml:space="preserve"> </w:t>
      </w:r>
      <w:r w:rsidRPr="00E125BF">
        <w:rPr>
          <w:rFonts w:ascii="Arial" w:hAnsi="Arial"/>
          <w:sz w:val="24"/>
        </w:rPr>
        <w:t>Mosè dona un nome nuovo a Osea, figlio di Nun, il nome di Giosuè.</w:t>
      </w:r>
      <w:r w:rsidR="00D24A28">
        <w:rPr>
          <w:rFonts w:ascii="Arial" w:hAnsi="Arial"/>
          <w:sz w:val="24"/>
        </w:rPr>
        <w:t xml:space="preserve"> </w:t>
      </w:r>
      <w:r w:rsidRPr="00E125BF">
        <w:rPr>
          <w:rFonts w:ascii="Arial" w:hAnsi="Arial"/>
          <w:sz w:val="24"/>
        </w:rPr>
        <w:t xml:space="preserve">Giosuè significa “Dio salva”. </w:t>
      </w:r>
      <w:r w:rsidR="00D24A28">
        <w:rPr>
          <w:rFonts w:ascii="Arial" w:hAnsi="Arial"/>
          <w:sz w:val="24"/>
        </w:rPr>
        <w:t xml:space="preserve"> </w:t>
      </w:r>
      <w:r w:rsidRPr="00E125BF">
        <w:rPr>
          <w:rFonts w:ascii="Arial" w:hAnsi="Arial"/>
          <w:sz w:val="24"/>
        </w:rPr>
        <w:t>In questa circostanza ci viene riferito che è stato Mosè a chiamare Osea con il nome di Giosuè.</w:t>
      </w:r>
      <w:r w:rsidR="00D24A28">
        <w:rPr>
          <w:rFonts w:ascii="Arial" w:hAnsi="Arial"/>
          <w:sz w:val="24"/>
        </w:rPr>
        <w:t xml:space="preserve"> </w:t>
      </w:r>
      <w:r w:rsidRPr="00E125BF">
        <w:rPr>
          <w:rFonts w:ascii="Arial" w:hAnsi="Arial"/>
          <w:sz w:val="24"/>
        </w:rPr>
        <w:t>Finora la Scrittura sempre lo ha chiamato Giosuè.</w:t>
      </w:r>
    </w:p>
    <w:p w14:paraId="1769D64F" w14:textId="741280CE"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Mosè disse a Giosuè: "Scegli per noi alcuni uomini ed esci in battaglia contro </w:t>
      </w:r>
      <w:r w:rsidR="00935642" w:rsidRPr="00026029">
        <w:rPr>
          <w:rFonts w:ascii="Arial" w:hAnsi="Arial" w:cs="Arial"/>
          <w:i/>
          <w:iCs/>
          <w:sz w:val="24"/>
          <w:szCs w:val="24"/>
        </w:rPr>
        <w:t>Amalèk</w:t>
      </w:r>
      <w:r w:rsidRPr="00026029">
        <w:rPr>
          <w:rFonts w:ascii="Arial" w:hAnsi="Arial" w:cs="Arial"/>
          <w:i/>
          <w:iCs/>
          <w:sz w:val="24"/>
          <w:szCs w:val="24"/>
        </w:rPr>
        <w:t xml:space="preserve">. Domani io starò ritto sulla cima del colle con in mano il bastone di Dio" (Es 17, 9). Giosuè eseguì quanto gli aveva ordinato Mosè per combattere contro </w:t>
      </w:r>
      <w:r w:rsidR="00935642" w:rsidRPr="00026029">
        <w:rPr>
          <w:rFonts w:ascii="Arial" w:hAnsi="Arial" w:cs="Arial"/>
          <w:i/>
          <w:iCs/>
          <w:sz w:val="24"/>
          <w:szCs w:val="24"/>
        </w:rPr>
        <w:t>Amalèk</w:t>
      </w:r>
      <w:r w:rsidRPr="00026029">
        <w:rPr>
          <w:rFonts w:ascii="Arial" w:hAnsi="Arial" w:cs="Arial"/>
          <w:i/>
          <w:iCs/>
          <w:sz w:val="24"/>
          <w:szCs w:val="24"/>
        </w:rPr>
        <w:t xml:space="preserve">, mentre Mosè, Aronne, e Cur salirono sulla cima del colle (Es 17, 10). Giosuè sconfisse </w:t>
      </w:r>
      <w:r w:rsidR="00935642" w:rsidRPr="00026029">
        <w:rPr>
          <w:rFonts w:ascii="Arial" w:hAnsi="Arial" w:cs="Arial"/>
          <w:i/>
          <w:iCs/>
          <w:sz w:val="24"/>
          <w:szCs w:val="24"/>
        </w:rPr>
        <w:t>Amalèk</w:t>
      </w:r>
      <w:r w:rsidRPr="00026029">
        <w:rPr>
          <w:rFonts w:ascii="Arial" w:hAnsi="Arial" w:cs="Arial"/>
          <w:i/>
          <w:iCs/>
          <w:sz w:val="24"/>
          <w:szCs w:val="24"/>
        </w:rPr>
        <w:t xml:space="preserve"> e il suo popolo passandoli poi a fil di spada (Es 17, 13). Allora il Signore disse a Mosè: "Scrivi questo per ricordo nel libro e mettilo negli orecchi di Giosuè: io cancellerò del tutto la memoria di </w:t>
      </w:r>
      <w:r w:rsidR="00935642" w:rsidRPr="00026029">
        <w:rPr>
          <w:rFonts w:ascii="Arial" w:hAnsi="Arial" w:cs="Arial"/>
          <w:i/>
          <w:iCs/>
          <w:sz w:val="24"/>
          <w:szCs w:val="24"/>
        </w:rPr>
        <w:t>Amalèk</w:t>
      </w:r>
      <w:r w:rsidRPr="00026029">
        <w:rPr>
          <w:rFonts w:ascii="Arial" w:hAnsi="Arial" w:cs="Arial"/>
          <w:i/>
          <w:iCs/>
          <w:sz w:val="24"/>
          <w:szCs w:val="24"/>
        </w:rPr>
        <w:t xml:space="preserve"> sotto il cielo!" (Es 17, 14). Mosè si alzò con Giosuè, suo aiutante, e Mosè salì sul monte di Dio (Es 24, 13). Giosuè sentì il rumore del popolo che urlava e disse a Mosè: "C'è rumore di battaglia nell'accampamento" (Es 32, 17). Così il Signore parlava con Mosè faccia a faccia, come un uomo parla con un altro. Poi questi tornava nell'accampamento, mentre il suo inserviente, il giovane Giosuè figlio di Nun, non si allontanava dall'interno della tenda (Es 33, 11). </w:t>
      </w:r>
    </w:p>
    <w:p w14:paraId="654DBB2E" w14:textId="10E68D2D"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Allora Giosuè, figlio di Nun, che dalla sua giovinezza era al servizio di Mosè, disse: "Mosè, signor mio, impediscili!" (Nm 11, 28). Questi sono i nomi degli uomini che Mosè mandò a esplorare il paese. Mosè diede ad Osea, figlio di Nun, il nome di Giosuè (Nm 13, 16). Giosuè figlio di Nun e Caleb figlio di Iefunne, che erano fra coloro che avevano esplorato il paese, si stracciarono le vesti (Nm 14, 6). </w:t>
      </w:r>
      <w:r w:rsidR="00044BF4">
        <w:rPr>
          <w:rFonts w:ascii="Arial" w:hAnsi="Arial" w:cs="Arial"/>
          <w:i/>
          <w:iCs/>
          <w:sz w:val="24"/>
          <w:szCs w:val="24"/>
        </w:rPr>
        <w:t xml:space="preserve"> </w:t>
      </w:r>
      <w:r w:rsidRPr="00026029">
        <w:rPr>
          <w:rFonts w:ascii="Arial" w:hAnsi="Arial" w:cs="Arial"/>
          <w:i/>
          <w:iCs/>
          <w:sz w:val="24"/>
          <w:szCs w:val="24"/>
        </w:rPr>
        <w:t xml:space="preserve"> potrà entrare nel paese nel quale ho giurato di farvi abitare, se non Caleb, figlio di Iefunne, e Giosuè figlio di Nun (Nm 14, 30). Ma di quelli che erano andati a esplorare il paese rimasero vivi Giosuè, figlio di Nun, e Caleb, figlio di Iefunne (Nm 14, 38). perché il Signore aveva detto di loro: "Dovranno morire nel deserto!". E non ne rimase neppure uno, eccetto Caleb figlio di Iefunne, e Giosuè figlio di Nun (Nm 26, 65). </w:t>
      </w:r>
    </w:p>
    <w:p w14:paraId="1DB42CB1" w14:textId="68F8CF61"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Il Signore disse a Mosè: "Prenditi Giosuè, figlio di Nun, uomo in cui è lo spirito; porrai la mano su di lui (Nm 27, 18). Mosè fece come il Signore gli aveva ordinato; prese Giosuè e lo fece comparire davanti al sacerdote Eleazaro e davanti a tutta la comunità (Nm 27, 22). se non Caleb, figlio di Iefunne, il Kenizzita, e Giosuè figlio di Nun, che hanno seguito il Signore fedelmente (Nm 32, 12). Allora Mosè diede per loro ordini al sacerdote Eleazaro, a Giosuè figlio di Nun e ai </w:t>
      </w:r>
      <w:r w:rsidRPr="00026029">
        <w:rPr>
          <w:rFonts w:ascii="Arial" w:hAnsi="Arial" w:cs="Arial"/>
          <w:i/>
          <w:iCs/>
          <w:sz w:val="24"/>
          <w:szCs w:val="24"/>
        </w:rPr>
        <w:lastRenderedPageBreak/>
        <w:t xml:space="preserve">capifamiglia delle tribù degli Israeliti (Nm 32, 28). "Questi sono i nomi degli uomini che spartiranno il paese fra di voi: il sacerdote Eleazaro e Giosuè, figlio di Nun (Nm 34, 17). ma vi entrerà Giosuè, figlio di Nun, che sta al tuo servizio; incoraggialo, perché egli metterà Israele in possesso di questo paese (Dt 1, 38). In quel tempo diedi anche a Giosuè quest'ordine: I tuoi occhi hanno visto quanto il Signore vostro Dio ha fatto a questi due re; lo stesso farà il Signore a tutti i regni nei quali tu stai per entrare (Dt 3, 21). </w:t>
      </w:r>
    </w:p>
    <w:p w14:paraId="54157218" w14:textId="45000F37"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Trasmetti i tuoi ordini a Giosuè, rendilo intrepido e incoraggialo, perché lui lo passerà alla testa di questo popolo e metterà Israele in possesso del paese che vedrai (Dt 3, 28). Il Signore tuo Dio passerà davanti a te, distruggerà davanti a te quelle nazioni e tu prenderai il loro posto; quanto a Giosuè, egli passerà alla tua testa, come il Signore ha detto (Dt 31, 3). Poi Mosè chiamò Giosuè e gli disse alla presenza di tutto Israele: "Sii forte e fatti animo, perché tu entrerai con questo popolo nel paese, che il Signore ai loro padri giurò di darvi: tu gliene darai il possesso (Dt 31, 7). Il Signore disse a Mosè: "Ecco, il giorno della tua morte è vicino; chiama Giosuè e presentatevi nella tenda del convegno, perché io gli comunichi i miei ordini". Mosè e Giosuè andarono a presentarsi nella tenda del convegno (Dt 31, 14). </w:t>
      </w:r>
    </w:p>
    <w:p w14:paraId="5F4822C7" w14:textId="415BABD7"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Poi il Signore comunicò i suoi ordini a Giosuè, figlio di Nun, e gli disse: "Sii forte e fatti animo, poiché tu introdurrai gli Israeliti nel paese, che ho giurato di dar loro, e io sarò con te" (Dt 31, 23). Mosè venne con Giosuè, figlio di Nun, e pronunziò agli orecchi del popolo tutte le parole di questo canto (Dt 32, 44). Giosuè, figlio di Nun, era pieno di spirito di saggezza, perché Mosè aveva imposto le mani su di lui; gli Israeliti gli obbedirono e fecero quello che il Signore aveva comandato a Mosè (Dt 34, 9). Dopo la morte di Mosè, servo del Signore, il Signore disse a Giosuè, figlio di Nun, servo di Mosè (Gs 1, 1). </w:t>
      </w:r>
    </w:p>
    <w:p w14:paraId="43406DD1" w14:textId="43B52748"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Allora Giosuè  comandò agli scribi del popolo (Gs 1, 10). Poi Giosuè  disse ai Rubeniti, ai Gaditi e alla metà della tribù di Manàsse (Gs 1, 12). Essi risposero a Giosuè: "Faremo quanto ci hai ordinato e noi andremo dovunque ci manderai (Gs 1, 16). In seguito Giosuè, figlio di Nun, di nascosto inviò da </w:t>
      </w:r>
      <w:r w:rsidR="00935642" w:rsidRPr="00026029">
        <w:rPr>
          <w:rFonts w:ascii="Arial" w:hAnsi="Arial" w:cs="Arial"/>
          <w:i/>
          <w:iCs/>
          <w:sz w:val="24"/>
          <w:szCs w:val="24"/>
        </w:rPr>
        <w:t>Sittìm</w:t>
      </w:r>
      <w:r w:rsidRPr="00026029">
        <w:rPr>
          <w:rFonts w:ascii="Arial" w:hAnsi="Arial" w:cs="Arial"/>
          <w:i/>
          <w:iCs/>
          <w:sz w:val="24"/>
          <w:szCs w:val="24"/>
        </w:rPr>
        <w:t xml:space="preserve"> due spie, ingiungendo: "Andate, osservate il territorio e Gerico". Essi andarono ed entrarono in casa di una donna, una prostituta chiamata Raab, dove passarono la notte (Gs 2, 1). I due uomini allora tornarono sui loro passi, scesero dalla montagna, passarono il Giordano e vennero da Giosuè, figlio di Nun, e gli raccontarono quanto era loro accaduto (Gs 2, 23). </w:t>
      </w:r>
    </w:p>
    <w:p w14:paraId="3F417162" w14:textId="25A441C5"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Dissero a Giosuè: "Dio ha messo nelle nostre mani tutto il paese e tutti gli abitanti del paese sono già disfatti dinanzi a noi" (Gs 2, 24). Giosuè  si mise all'opera di buon mattino; partirono da </w:t>
      </w:r>
      <w:r w:rsidR="00935642" w:rsidRPr="00026029">
        <w:rPr>
          <w:rFonts w:ascii="Arial" w:hAnsi="Arial" w:cs="Arial"/>
          <w:i/>
          <w:iCs/>
          <w:sz w:val="24"/>
          <w:szCs w:val="24"/>
        </w:rPr>
        <w:t>Sittìm</w:t>
      </w:r>
      <w:r w:rsidRPr="00026029">
        <w:rPr>
          <w:rFonts w:ascii="Arial" w:hAnsi="Arial" w:cs="Arial"/>
          <w:i/>
          <w:iCs/>
          <w:sz w:val="24"/>
          <w:szCs w:val="24"/>
        </w:rPr>
        <w:t xml:space="preserve"> e giunsero al Giordano, lui e tutti gli Israeliti. Lì si accamparono prima di attraversare (Gs 3, 1). Poi Giosuè  disse al popolo: "Santificatevi, </w:t>
      </w:r>
      <w:r w:rsidR="00935642" w:rsidRPr="00026029">
        <w:rPr>
          <w:rFonts w:ascii="Arial" w:hAnsi="Arial" w:cs="Arial"/>
          <w:i/>
          <w:iCs/>
          <w:sz w:val="24"/>
          <w:szCs w:val="24"/>
        </w:rPr>
        <w:t>poiché</w:t>
      </w:r>
      <w:r w:rsidRPr="00026029">
        <w:rPr>
          <w:rFonts w:ascii="Arial" w:hAnsi="Arial" w:cs="Arial"/>
          <w:i/>
          <w:iCs/>
          <w:sz w:val="24"/>
          <w:szCs w:val="24"/>
        </w:rPr>
        <w:t xml:space="preserve">  domani il Signore compirà meraviglie in mezzo a voi" (Gs 3, 5). Giosuè  disse ai sacerdoti: "Portate l'arca dell'alleanza e passate davanti al popolo". </w:t>
      </w:r>
      <w:r w:rsidRPr="00026029">
        <w:rPr>
          <w:rFonts w:ascii="Arial" w:hAnsi="Arial" w:cs="Arial"/>
          <w:i/>
          <w:iCs/>
          <w:sz w:val="24"/>
          <w:szCs w:val="24"/>
        </w:rPr>
        <w:lastRenderedPageBreak/>
        <w:t xml:space="preserve">Essi portarono l'arca dell'alleanza e camminarono davanti al popolo (Gs 3, 6). Disse allora il Signore a Giosuè: "Oggi stesso comincerò a glorificarti agli occhi di tutto Israele, perchè  sappiano che come sono stato con Mosè, così sarò con te (Gs 3, 7). Disse allora Giosuè  agli Israeliti: "Avvicinatevi e ascoltate gli ordini del Signore Dio vostro" (Gs 3, 9). Continuò Giosuè: "Da ciò saprete che il Dio vivente è in mezzo a voi e che, certo, scaccerà dinanzi a voi il Cananeo, l'Hittita, l'Eveo, il Perizzita, il Gergeseo, l'Amorreo e il Gebuseo (Gs 3, 10). </w:t>
      </w:r>
    </w:p>
    <w:p w14:paraId="3B359F7E" w14:textId="229F0AC2"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Quando tutta la gente ebbe finito di attraversare il Giordano, il Signore disse a Giosuè  (Gs 4, 1). Allora Giosuè  convocò i dodici uomini, che aveva designati tra gli Israeliti, un uomo per ogni tribù (Gs 4, 4). Fecero dunque gli Israeliti come aveva comandato Giosuè, presero dodici pietre in mezzo al Giordano, secondo quanto aveva comandato il Signore a Giosuè, in base al numero delle tribù degli Israeliti, le trasportarono con sé verso l'accampamento e le deposero in quel luogo (Gs 4, 8). Giosuè  fece collocare altre dodici pietre in mezzo al Giordano, nel luogo dove poggiavano i piedi dei sacerdoti che portavano l'arca dell'alleanza: esse si trovano là fino ad oggi (Gs 4, 9). </w:t>
      </w:r>
    </w:p>
    <w:p w14:paraId="06D01D85" w14:textId="5E13A098"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 sacerdoti che portavano l'arca si erano fermati in mezzo al Giordano, finché fosse eseguito ogni ordine che il Signore aveva comandato a Giosuè  di comunicare al popolo, e secondo tutte le prescrizioni di Mosè  a Giosuè. Il popolo dunque si affrettò a passare (Gs 4, 10).In quel giorno il Signore glorificò Giosuè  agli occhi di tutto Israele e lo temettero, come avevano temuto Mosè  in tutti i giorni della sua vita (Gs 4, 14). Disse allora il Signore a Giosuè (Gs 4, 15). Giosuè  comandò ai sacerdoti: "Salite dal Giordano" (Gs 4, 17). </w:t>
      </w:r>
    </w:p>
    <w:p w14:paraId="2912AACD" w14:textId="79E0B953"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Quelle dodici pietre che avevano portate dal Giordano, Giosuè  le eresse in Gàlgala (Gs 4, 20). In quel tempo il Signore disse a Giosuè: "Fatti coltelli di selce e circoncidi di nuovo gli Israeliti" (Gs 5, 2). Giosuè si fece coltelli di selce e circoncise gli Israeliti alla collina Aralot (Gs 5, 3). La ragione per cui Giosuè fece praticare la circoncisione è la seguente: tutto il popolo uscito dall'Egitto, i maschi, tutti gli uomini atti alla guerra, morirono nel deserto dopo l'uscita dall'Egitto (Gs 5, 4). ma al loro posto fece sorgere i loro figli e questi circoncise Giosuè; non erano infatti circoncisi perchè non era stata fatta la circoncisione durante il viaggio (Gs 5, 7). </w:t>
      </w:r>
    </w:p>
    <w:p w14:paraId="71399825" w14:textId="4C0C83F3"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Allora il Signore disse a Giosuè: "Oggi ho allontanato da voi l'infamia d'Egitto". Quel luogo si chiamò Gàlgala fino ad oggi (Gs 5, 9). Mentre Giosuè era presso Gerico, alzò gli occhi ed ecco, vide un uomo in piedi davanti a sé che aveva in mano una spada sguainata. Giosuè si diresse verso di lui e gli chiese: "Tu sei per noi o per i nostri avversari?" (Gs 5, 13). Rispose: "No, io sono il capo dell'esercito del Signore. Giungo proprio ora". Allora Giosuè cadde con la faccia a terra, si prostrò e gli disse: "Che dice il mio signore al suo servo?" (Gs 5, 14). Rispose il capo dell'esercito del Signore a Giosuè: "Togliti i sandali dai tuoi piedi, perchè il luogo sul quale tu stai è santo". Giosuè così fece </w:t>
      </w:r>
      <w:r w:rsidRPr="00026029">
        <w:rPr>
          <w:rFonts w:ascii="Arial" w:hAnsi="Arial" w:cs="Arial"/>
          <w:i/>
          <w:iCs/>
          <w:sz w:val="24"/>
          <w:szCs w:val="24"/>
        </w:rPr>
        <w:lastRenderedPageBreak/>
        <w:t>(Gs 5, 15). Disse il Signore a Giosuè: "Vedi, io ti metto in mano Gerico e il suo re. Voi tutti prodi guerrieri (Gs 6, 2).</w:t>
      </w:r>
      <w:r w:rsidR="00AA48D0">
        <w:rPr>
          <w:rFonts w:ascii="Arial" w:hAnsi="Arial" w:cs="Arial"/>
          <w:i/>
          <w:iCs/>
          <w:sz w:val="24"/>
          <w:szCs w:val="24"/>
        </w:rPr>
        <w:t xml:space="preserve"> </w:t>
      </w:r>
      <w:r w:rsidRPr="00026029">
        <w:rPr>
          <w:rFonts w:ascii="Arial" w:hAnsi="Arial" w:cs="Arial"/>
          <w:i/>
          <w:iCs/>
          <w:sz w:val="24"/>
          <w:szCs w:val="24"/>
        </w:rPr>
        <w:t xml:space="preserve">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w:t>
      </w:r>
    </w:p>
    <w:p w14:paraId="0D2501F9" w14:textId="3ECAA759"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 popolo Giosuè aveva ordinato: "Non urlate, non fate neppur sentire la voce e non una parola esca dalla vostra bocca finché vi dirò: Lanciate il grido di guerra, allora griderete" (Gs 6, 10). Di buon mattino Giosuè si alzò e i sacerdoti portarono l'arca del Signore (Gs 6, 12). Alla settima volta i sacerdoti diedero fiato alle trombe e Giosuè disse al popolo: "Lanciate il grido di guerra perchè il Signore mette in vostro potere la città (Gs 6, 16). Ai due uomini che avevano esplorato il paese, Giosuè disse: "Entrate nella casa della prostituta, conducete fuori lei e quanto le appartiene, come le avete giurato" (Gs 6, 22). </w:t>
      </w:r>
    </w:p>
    <w:p w14:paraId="5CFFD067" w14:textId="5834BD14"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però lasciò in vita Raab, la prostituta, la casa di suo padre e quanto le apparteneva, ed essa abita in mezzo ad Israele fino ad oggi, perchè aveva nascosto gli esploratori che Giosuè aveva inviato a Gerico (Gs 6, 25). In quella circostanza Giosuè fece giurare: "Maledetto davanti al Signore l'uomo che si alzerà e ricostruirà questa città di Gerico! Sul suo primogenito ne getterà le fondamenta e sul figlio minore ne erigerà le porte!" (Gs 6, 26). Il Signore fu con Giosuè, la cui fama si sparse in tutto il paese (Gs 6, 27). Giosuè inviò uomini di Gerico ad Ai, che è presso Bet-Aven, ad oriente di Betel. Disse loro: "Andate a esplorare la regione". Gli uomini andarono a esplorare Ai (Gs 7, 2). Poi ritornarono da Giosuè e gli dissero: "Non vada tutto il popolo; vadano all'assalto due o tremila uomini per espugnare Ai; non impegnateci tutto il popolo, perchè sono pochi" (Gs 7, 3). </w:t>
      </w:r>
    </w:p>
    <w:p w14:paraId="2FF78783" w14:textId="661B952C"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si stracciò le vesti, si prostrò con la faccia a terra davanti all'arca del Signore fino alla sera e con lui gli anziani di Israele e sparsero polvere sul loro capo (Gs 7, 6). Giosuè esclamò: "Signore Dio, perchè hai fatto passare il Giordano a questo popolo, per metterci poi nelle mani dell'Amorreo e distruggerci? Se avessimo deciso di stabilirci oltre il Giordano! (Gs 7, 7). Rispose il Signore a Giosuè: "Alzati, perchè stai prostrato sulla faccia? (Gs 7, 10). Giosuè si alzò di buon mattino e fece accostare Israele secondo le sue tribù e fu designata dalla sorte la tribù di Giuda (Gs 7, 16). </w:t>
      </w:r>
    </w:p>
    <w:p w14:paraId="7B45E6CF" w14:textId="1E5A8DCF"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Disse allora Giosuè ad Acan: "Figlio mio, d  gloria al Signore, Dio di Israele, e rendigli omaggio e raccontami ciò che hai fatto, non me lo nascondere" (Gs 7, 19). Rispose Acan a Giosuè: "In verità, proprio io ho peccato contro il Signore, Dio di Israele, e ho fatto questo e quest'altro (Gs 7, 20). Giosuè mandò allora messaggeri che corsero alla tenda, ed ecco tutto era nascosto nella tenda e l'argento era sotto (Gs 7, 22). Li presero dalla tenda, li portarono a Giosuè e a tutti gli </w:t>
      </w:r>
      <w:r w:rsidRPr="00026029">
        <w:rPr>
          <w:rFonts w:ascii="Arial" w:hAnsi="Arial" w:cs="Arial"/>
          <w:i/>
          <w:iCs/>
          <w:sz w:val="24"/>
          <w:szCs w:val="24"/>
        </w:rPr>
        <w:lastRenderedPageBreak/>
        <w:t xml:space="preserve">Israeliti e li deposero davanti al Signore (Gs 7, 23). Giosuè allora prese Acan di Zerach e l'argento, il mantello, il lingotto d'oro, i suoi figli, le sue figlie, il suo bue, il suo asino, le sue pecore, la sua tenda e quanto gli apparteneva. Tutto Israele lo seguiva ed egli li condusse alla valle di Acor (Gs 7, 24). </w:t>
      </w:r>
    </w:p>
    <w:p w14:paraId="1E3F25A1" w14:textId="15C06F6E"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disse: "Come tu hai portato sventura a noi, così il Signore oggi la porti a te!". Tutto Israele lo lapidò, li bruciarono tutti e li uccisero tutti a sassate (Gs 7, 25). Il Signore disse a Giosuè: "Non temere e non abbatterti. Prendi con te tutti i guerrieri. Su, và contro Ai. Vedi, io ti metto in mano il re di Ai, il suo popolo, la sua città e il suo territorio (Gs 8, 1). Giosuè dunque e tutti quelli del popolo atti alla guerra si accinsero ad assalire Ai; Giosuè scelse trentamila uomini, guerrieri valenti, li inviò di notte (Gs 8, 3). Giosuè allora li inviò ed essi andarono al luogo dell'agguato e si posero fra Betel e Ai, ad occidente di Ai; Giosuè passò quella notte in mezzo al popolo (Gs 8, 9). </w:t>
      </w:r>
    </w:p>
    <w:p w14:paraId="7089172A" w14:textId="0264B6C7"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Tutti quelli del popolo atti alla guerra, che erano con lui, salendo avanzarono e arrivarono di fronte alla città e si accamparono a nord di Ai. Tra Giosuè e Ai c'era di mezzo la valle (Gs 8, 11). Il popolo pose l'accampamento a nord di Ai mentre l'agguato era ad occidente della città; Giosuè andò quella notte in mezzo alla valle (Gs 8, 13). Giosuè e tutto Israele si diedero per vinti dinanzi a loro e fuggirono per la via del deserto (Gs 8, 15). Tutta la gente che era dentro la città corse ad inseguirli; inseguirono Giosuè e furono attirati lontano dalla città (Gs 8, 16). Disse allora il Signore a Giosuè: "Tendi verso la città il giavellotto che tieni in mano, perchè io te la metto nelle mani". Giosuè tese il giavellotto, che teneva in mano, verso la città (Gs 8, 18). </w:t>
      </w:r>
    </w:p>
    <w:p w14:paraId="756D12BE" w14:textId="310A1B6A"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Infatti Giosuè e tutto Israele s'erano accorti che il gruppo in agguato aveva occupata la città e che il fumo della città si era levato; si voltarono dunque indietro e colpirono gli uomini di Ai (Gs 8, 21). Il re di Ai lo presero vivo e lo condussero da Giosuè (Gs 8, 23). Giosuè non ritirò la mano, che brandiva il giavellotto, finché non ebbero votato allo sterminio tutti gli abitanti di Ai (Gs 8, 26). Gli Israeliti, secondo l'ordine che il Signore aveva dato a Giosuè, trattennero per sé soltanto il bestiame e il bottino della città (Gs 8, 27). </w:t>
      </w:r>
    </w:p>
    <w:p w14:paraId="7CFAD7FC" w14:textId="6CE4CD1E"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Poi Giosuè incendiò Ai e ne fece una rovina per sempre, una desolazione fino ad oggi (Gs 8, 28). Fece appendere il re di Ai ad un albero fino alla sera. Al calar del sole Giosuè comandò che il suo cadavere fosse calato dall'albero; lo gettarono all'ingresso della porta della città e vi eressero sopra un gran mucchio di pietre, che dura fino ad oggi (Gs 8, 29). In quell'occasione Giosuè costruì un altare al Signore, Dio di Israele, sul monte Ebal (Gs 8, 30). Giosuè lesse tutte le parole della legge, la benedizione e la maledizione, secondo quanto è scritto nel libro della legge (Gs 8, 34). Non ci fu parola, di quante Mosè  aveva comandate, che Giosuè non leggesse davanti a tutta l'assemblea di Israele, comprese le donne, i fanciulli e i forestieri che </w:t>
      </w:r>
      <w:r w:rsidRPr="00026029">
        <w:rPr>
          <w:rFonts w:ascii="Arial" w:hAnsi="Arial" w:cs="Arial"/>
          <w:i/>
          <w:iCs/>
          <w:sz w:val="24"/>
          <w:szCs w:val="24"/>
        </w:rPr>
        <w:lastRenderedPageBreak/>
        <w:t xml:space="preserve">soggiornavano in mezzo a loro (Gs 8, 35). </w:t>
      </w:r>
      <w:r w:rsidR="00044BF4">
        <w:rPr>
          <w:rFonts w:ascii="Arial" w:hAnsi="Arial" w:cs="Arial"/>
          <w:i/>
          <w:iCs/>
          <w:sz w:val="24"/>
          <w:szCs w:val="24"/>
        </w:rPr>
        <w:t xml:space="preserve"> </w:t>
      </w:r>
      <w:r w:rsidRPr="00026029">
        <w:rPr>
          <w:rFonts w:ascii="Arial" w:hAnsi="Arial" w:cs="Arial"/>
          <w:i/>
          <w:iCs/>
          <w:sz w:val="24"/>
          <w:szCs w:val="24"/>
        </w:rPr>
        <w:t xml:space="preserve"> si allearono per far guerra di comune accordo contro Giosuè e Israele (Gs 9, 2). </w:t>
      </w:r>
    </w:p>
    <w:p w14:paraId="5DD2FA9A" w14:textId="6648C5B6"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Invece gli abitanti di Gàbaon, quando ebbero sentito ciò che Giosuè aveva fatto a Gerico e ad Ai (Gs 9, 3). Andarono poi da Giosuè all'accampamento di Gàlgala e dissero a lui e agli Israeliti: "Veniamo da un paese lontano; stringete con noi un'alleanza" (Gs 9, 6). Risposero a Giosuè: "Noi siamo tuoi servi!" e Giosuè chiese loro: "Chi siete e da dove venite?" (Gs 9, 8). Giosuè fece pace con loro e stipulò l'alleanza di lasciarli vivere; i capi della comunità s'impegnarono verso di loro con giuramento (Gs 9, 15). Giosuè chiamò i Gabaoniti e disse loro: "Perchè ci avete ingannati, dicendo: Noi abitiamo molto lontano da voi, mentre abitate in mezzo a noi? (Gs 9, 22).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e in quel giorno, Giosuè li costituì tagliatori di legna e portatori di acqua per la comunità e per l'altare del Signore, nel luogo che Egli avrebbe scelto, fino ad oggi (Gs 9, 27). </w:t>
      </w:r>
    </w:p>
    <w:p w14:paraId="0DBE7CDE" w14:textId="141918C2"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Quando Adoni-</w:t>
      </w:r>
      <w:r w:rsidR="00935642" w:rsidRPr="00026029">
        <w:rPr>
          <w:rFonts w:ascii="Arial" w:hAnsi="Arial" w:cs="Arial"/>
          <w:i/>
          <w:iCs/>
          <w:sz w:val="24"/>
          <w:szCs w:val="24"/>
        </w:rPr>
        <w:t>Sedek</w:t>
      </w:r>
      <w:r w:rsidRPr="00026029">
        <w:rPr>
          <w:rFonts w:ascii="Arial" w:hAnsi="Arial" w:cs="Arial"/>
          <w:i/>
          <w:iCs/>
          <w:sz w:val="24"/>
          <w:szCs w:val="24"/>
        </w:rPr>
        <w:t xml:space="preserve">, re di Gerusalemme, venne a sapere che Giosuè aveva preso Ai e l'aveva votata allo sterminio, e che, come aveva fatto a Gerico e al suo re, aveva fatto ad Ai e al suo re e che gli abitanti di Gàbaon avevano fatto pace con gli Israeliti e si trovavano ormai in mezzo a loro (Gs 10, 1). "Venite da me, aiutatemi e assaltiamo Gàbaon, perchè ha fatto pace con Giosuè e con gli Israeliti" (Gs 10, 4). Allora gli uomini di Gàbaon mandarono a dire a Giosuè, all'accampamento di Gàlgala: "Non privare del tuo aiuto i tuoi servi. Vieni presto da noi; salvaci e aiutaci, perchè si sono alleati contro di noi tutti i re degli Amorrei, che abitano sulle montagne" (Gs 10, 6). Giosuè partì da Gàlgala con tutta la gente di guerra e tutti i prodi guerrieri (Gs 10, 7). Allora il Signore disse a Giosuè: "Non aver paura di loro, perchè li metto in tuo potere; nessuno di loro resisterà davanti a te" (Gs 10, 8). Giosuè piombò su di loro d'improvviso: tutta la notte aveva marciato, partendo da Gàlgala (Gs 10, 9). </w:t>
      </w:r>
    </w:p>
    <w:p w14:paraId="6DC0CF8A" w14:textId="30D04A20"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Allora, quando il Signore mise gli Amorrei nelle mani degli Israeliti, Giosuè disse al Signore sotto gli occhi di Israele: "Sole, fermati in Gàbaon e tu, luna, sulla valle di Aialon" (Gs 10, 12). Poi Giosuè con tutto Israele ritornò all'accampamento di Gàlgala (Gs 10, 15). Fu portata a Giosuè la notizia: "Sono stati trovati i cinque re, nascosti nella grotta in </w:t>
      </w:r>
      <w:r w:rsidR="00935642" w:rsidRPr="00026029">
        <w:rPr>
          <w:rFonts w:ascii="Arial" w:hAnsi="Arial" w:cs="Arial"/>
          <w:i/>
          <w:iCs/>
          <w:sz w:val="24"/>
          <w:szCs w:val="24"/>
        </w:rPr>
        <w:t>Makkedà</w:t>
      </w:r>
      <w:r w:rsidRPr="00026029">
        <w:rPr>
          <w:rFonts w:ascii="Arial" w:hAnsi="Arial" w:cs="Arial"/>
          <w:i/>
          <w:iCs/>
          <w:sz w:val="24"/>
          <w:szCs w:val="24"/>
        </w:rPr>
        <w:t xml:space="preserve">" (Gs 10, 17). Disse loro Giosuè: "Rotolate grosse pietre contro l'entrata della grotta e fate restare presso di essa uomini per sorvegliarli (Gs 10, 18). Quando Giosuè e gli Israeliti ebbero terminato di infliggere loro una strage enorme così da finirli, e i superstiti furono loro sfuggiti ed entrati nelle fortezze (Gs 10, 20). ritornò tutto il popolo all'accampamento presso Giosuè, in </w:t>
      </w:r>
      <w:r w:rsidR="00935642" w:rsidRPr="00026029">
        <w:rPr>
          <w:rFonts w:ascii="Arial" w:hAnsi="Arial" w:cs="Arial"/>
          <w:i/>
          <w:iCs/>
          <w:sz w:val="24"/>
          <w:szCs w:val="24"/>
        </w:rPr>
        <w:t>Makkedà</w:t>
      </w:r>
      <w:r w:rsidRPr="00026029">
        <w:rPr>
          <w:rFonts w:ascii="Arial" w:hAnsi="Arial" w:cs="Arial"/>
          <w:i/>
          <w:iCs/>
          <w:sz w:val="24"/>
          <w:szCs w:val="24"/>
        </w:rPr>
        <w:t xml:space="preserve">, in pace. Nessuno mosse più la lingua contro gli Israeliti (Gs 10, 21). </w:t>
      </w:r>
    </w:p>
    <w:p w14:paraId="3731AD6F" w14:textId="1DCA93F8"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lastRenderedPageBreak/>
        <w:t xml:space="preserve">Disse allora Giosuè: "Aprite l'ingresso della grotta e fatemi uscire dalla grotta quei cinque re" (Gs 10, 22). Quando quei cinque re furono fatti uscire dinanzi a Giosuè, egli convocò tutti gli Israeliti e disse ai capi dei guerrieri che avevano marciato con lui: "Accostatevi e ponete i vostri piedi sul collo di questi re!". Quelli s'accostarono e posero i piedi sul loro collo (Gs 10, 24). Disse loro Giosuè: "Non temete e non spaventatevi! Siate forti e coraggiosi, perchè così farà il Signore a tutti i nemici, contro cui dovrete combattere" (Gs 10, 25). Dopo di ciò, Giosuè li colpì e li uccise e li fece impiccare a cinque alberi, ai quali rimasero appesi fino alla sera (Gs 10, 26). All'ora del tramonto, per ordine di Giosuè, li calarono dagli alberi, li gettarono nella grotta dove si erano nascosti e posero grosse pietre all'ingresso della grotta: vi sono fino ad oggi (Gs 10, 27). Giosuè in quel giorno si impadronì di </w:t>
      </w:r>
      <w:r w:rsidR="00935642" w:rsidRPr="00026029">
        <w:rPr>
          <w:rFonts w:ascii="Arial" w:hAnsi="Arial" w:cs="Arial"/>
          <w:i/>
          <w:iCs/>
          <w:sz w:val="24"/>
          <w:szCs w:val="24"/>
        </w:rPr>
        <w:t>Makkedà</w:t>
      </w:r>
      <w:r w:rsidRPr="00026029">
        <w:rPr>
          <w:rFonts w:ascii="Arial" w:hAnsi="Arial" w:cs="Arial"/>
          <w:i/>
          <w:iCs/>
          <w:sz w:val="24"/>
          <w:szCs w:val="24"/>
        </w:rPr>
        <w:t xml:space="preserve">, la passò a fil di spada con il suo re, votò allo sterminio loro e ogni essere vivente che era in essa, non lasciò un superstite e trattò il re di </w:t>
      </w:r>
      <w:r w:rsidR="00935642" w:rsidRPr="00026029">
        <w:rPr>
          <w:rFonts w:ascii="Arial" w:hAnsi="Arial" w:cs="Arial"/>
          <w:i/>
          <w:iCs/>
          <w:sz w:val="24"/>
          <w:szCs w:val="24"/>
        </w:rPr>
        <w:t>Makkedà</w:t>
      </w:r>
      <w:r w:rsidRPr="00026029">
        <w:rPr>
          <w:rFonts w:ascii="Arial" w:hAnsi="Arial" w:cs="Arial"/>
          <w:i/>
          <w:iCs/>
          <w:sz w:val="24"/>
          <w:szCs w:val="24"/>
        </w:rPr>
        <w:t xml:space="preserve"> come aveva trattato il re di Gerico (Gs 10, 28). </w:t>
      </w:r>
    </w:p>
    <w:p w14:paraId="3AE436CB" w14:textId="032F4061"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poi, e con lui Israele, passò da </w:t>
      </w:r>
      <w:r w:rsidR="00935642" w:rsidRPr="00026029">
        <w:rPr>
          <w:rFonts w:ascii="Arial" w:hAnsi="Arial" w:cs="Arial"/>
          <w:i/>
          <w:iCs/>
          <w:sz w:val="24"/>
          <w:szCs w:val="24"/>
        </w:rPr>
        <w:t>Makkedà</w:t>
      </w:r>
      <w:r w:rsidRPr="00026029">
        <w:rPr>
          <w:rFonts w:ascii="Arial" w:hAnsi="Arial" w:cs="Arial"/>
          <w:i/>
          <w:iCs/>
          <w:sz w:val="24"/>
          <w:szCs w:val="24"/>
        </w:rPr>
        <w:t xml:space="preserve"> a Libna e mosse guerra contro Libna (Gs 10, 29). Poi Giosuè, e con lui tutto Israele, passò da Libna a Lachis e si accampò contro di essa e le mosse guerra (Gs 10, 31). Allora, per venire in aiuto a Lachis, era partito Oam, re di Ghezer, e Giosuè sbatté lui e il suo popolo, fino a non lasciargli alcun superstite (Gs 10, 33). Poi Giosuè, e con lui tutto Israele, passò da Lachis ad Eglon, si accamparono contro di essa e le mossero guerra (Gs 10, 34). Giosuè poi, e con lui tutto Israele, salì da Eglon ad Ebron e le mossero guerra (Gs 10, 36). Poi Giosuè, e con lui tutto Israele, si rivolse a Debir e le mosse guerra (Gs 10, 38). </w:t>
      </w:r>
    </w:p>
    <w:p w14:paraId="08A2FC06" w14:textId="46850574"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Così Giosuè batté tutto il paese: le montagne, il Negheb, il bassopiano, le pendici e tutti i loro re. Non lasciò alcun superstite e votò allo sterminio ogni essere che respira, come aveva comandato il Signore, Dio di Israele (Gs 10, 40). Giosuè li colpì da Kades-Barnea fino a Gaza e tutto il paese di Gosen fino a Gàbaon (Gs 10, 41). Giosuè prese tutti questi re e il loro paese in una sola volta, perchè il Signore, Dio di Israele, combatteva per Israele (Gs 10, 42). Poi Giosuè con tutto Israele tornò all'accampamento di Gàlgala (Gs 10, 43). Allora il Signore disse a Giosuè: "Non temerli, perchè domani a quest'ora io li mostrerò tutti trafitti davanti ad Israele. Taglierai i garretti ai loro cavalli e appiccherai il fuoco ai loro carri" (Gs 11, 6). </w:t>
      </w:r>
    </w:p>
    <w:p w14:paraId="36D453B6" w14:textId="0386D3EE"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con tutti i suoi guerrieri li raggiunse presso le acque di Merom d'improvviso e piombò su di loro (Gs 11, 7). Giosuè fece loro come gli aveva detto il Signore: tagliò i garretti ai loro cavalli e appiccò il fuoco ai loro carri (Gs 11, 9). In quel tempo Giosuè ritornò e prese Cazor e passò a fil di spada il suo re, perchè prima Cazor era stata la capitale di tutti quei regni (Gs 11, 10). Giosuè prese tutti quei re e le oro città, passandoli a fil di spada; li votò allo sterminio, come aveva comandato Mosè, servo del Signore (Gs 11, 12). Tuttavia Israele non incendiò nessuna delle città erette sui colli, fatta eccezione per la sola Cazor, che Giosuè incendiò (Gs 11, 13). Come aveva comandato il Signore </w:t>
      </w:r>
      <w:r w:rsidRPr="00026029">
        <w:rPr>
          <w:rFonts w:ascii="Arial" w:hAnsi="Arial" w:cs="Arial"/>
          <w:i/>
          <w:iCs/>
          <w:sz w:val="24"/>
          <w:szCs w:val="24"/>
        </w:rPr>
        <w:lastRenderedPageBreak/>
        <w:t xml:space="preserve">a Mosè  suo servo, Mosè  ordinò a Giosuè e Giosuè così fece: non trascurò nulla di quanto aveva comandato il Signore a Mosè (Gs 11, 15). Giosuè si impadronì di tutto questo paese: le montagne, tutto il Negheb, tutto il paese di Gosen, il bassopiano, l'Araba e le montagne di Israele con il loro bassopiano (Gs 11, 16). Per molti giorni Giosuè mosse guerra a tutti questi re (Gs 11, 18). </w:t>
      </w:r>
    </w:p>
    <w:p w14:paraId="3A0C07D0" w14:textId="6B6005B4"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In quel tempo Giosuè si mosse per eliminare gli Anakiti dalle montagne, da Ebron, da Debir, da Anab, da tutte le montagne di Giuda e da tutte le montagne di Israele. Giosuè li votò allo sterminio con le loro città (Gs 11, 21). Giosuè si impadronì di tutta la regione, come aveva detto il Signore a Mosè, e Giosuè la diede in possesso ad Israele, secondo le loro divisioni per tribù. Poi il paese non ebbe più la guerra (Gs 11, 23). Questi sono i re del paese che Giosuè e gli Israeliti sconfissero, al di qua del Giordano ad occidente, da Baal-Gad nella valle del Libano fino al monte Calak, che sale verso Seir, e di cui Giosuè diede il possesso alle tribù di Israele secondo le loro divisioni (Gs 12, 7). Quando Giosuè fu vecchio e avanti negli anni, il Signore gli disse: "Tu sei diventato vecchio, avanti negli anni e rimane molto territorio da occupare (Gs 13, 1). Questo invece ebbero in eredità gli Israeliti nel paese di Canaan: lo assegnarono loro in eredità il sacerdote Eleazaro e Giosuè, figlio di Nun, e i capi dei casati delle tribù degli Israeliti (Gs 14, 1). </w:t>
      </w:r>
    </w:p>
    <w:p w14:paraId="65172193" w14:textId="3DB819A6"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Si presentarono allora i figli di Giuda da Giosuè a Gàlgala e Caleb, figlio di Iefunne, il Kenizzita gli disse: "Tu conosci la parola che ha detto il Signore a Mosè, l'uomo di Dio, riguardo a me e a te a Kades-Barnea (Gs 14, 6). Giosuè lo benedisse e diede Ebron in eredità a Caleb, figlio di Iefunne (Gs 14, 13). A Caleb figlio di Iefunne fu data una parte in mezzo ai figli di Giuda, secondo l'ordine del Signore a Giosuè: fu data Kiriat-Arba, padre di Anak, cioè Ebron (Gs 15, 13). Queste si presentarono al sacerdote Eleazaro, a Giosuè figlio di Nun e ai capi dicendo: "Il Signore ha comandato a Mosè  di darci una eredità in mezzo ai nostri fratelli". Giosuè diede loro un'eredità in mezzo ai fratelli del padre loro, secondo l'ordine del Signore (Gs 17, 4). I figli di Giuseppe dissero a Giosuè: "Perchè mi hai dato in possesso una sola parte, una sola porzione misurata, mentre io sono un popolo numeroso, tanto mi ha benedetto il Signore?" (Gs 17, 14). </w:t>
      </w:r>
    </w:p>
    <w:p w14:paraId="37A7E30B" w14:textId="1FBBDC43"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Rispose loro Giosuè: "Se sei un popolo numeroso, sali alla foresta e disbosca a tuo piacere lassù nel territorio dei Perizziti e dei </w:t>
      </w:r>
      <w:r w:rsidR="00935642" w:rsidRPr="00026029">
        <w:rPr>
          <w:rFonts w:ascii="Arial" w:hAnsi="Arial" w:cs="Arial"/>
          <w:i/>
          <w:iCs/>
          <w:sz w:val="24"/>
          <w:szCs w:val="24"/>
        </w:rPr>
        <w:t>Refaìm</w:t>
      </w:r>
      <w:r w:rsidRPr="00026029">
        <w:rPr>
          <w:rFonts w:ascii="Arial" w:hAnsi="Arial" w:cs="Arial"/>
          <w:i/>
          <w:iCs/>
          <w:sz w:val="24"/>
          <w:szCs w:val="24"/>
        </w:rPr>
        <w:t xml:space="preserve">, dato che le montagne di Efraim sono troppo anguste per te" (Gs 17, 15). Allora Giosuè disse alla casa di Giuseppe, a Efraim e a Manàsse: "Tu sei un popolo numeroso e possiedi una grande forza; la tua non sarà una porzione soltanto (Gs 17, 17). Disse allora Giosuè ai figli di Israele: "Fino a quando trascurerete di andare ad occupare il paese, che vi ha dato il Signore, Dio dei padri vostri? (Gs 18, 3). Si alzarono dunque gli uomini e si misero in cammino; Giosuè a coloro che andavano a descrivere il paese ordinò: "Andate, girate nella regione, descrivetela e tornate da me e qui io getterò per voi la sorte davanti al </w:t>
      </w:r>
      <w:r w:rsidRPr="00026029">
        <w:rPr>
          <w:rFonts w:ascii="Arial" w:hAnsi="Arial" w:cs="Arial"/>
          <w:i/>
          <w:iCs/>
          <w:sz w:val="24"/>
          <w:szCs w:val="24"/>
        </w:rPr>
        <w:lastRenderedPageBreak/>
        <w:t xml:space="preserve">Signore, in Silo" (Gs 18, 8). Gli uomini andarono, passarono per la regione, la descrissero secondo le città in sette parti su di un libro e vennero da Giosuè all'accampamento, in Silo (Gs 18, 9). Allora Giosuè gettò per loro la sorte in Silo, dinanzi al Signore, e lì Giosuè spartì il paese tra gli Israeliti, secondo le loro divisioni (Gs 18, 10). Quando gli Israeliti ebbero finito di ripartire il paese secondo i suoi confini, diedero a Giosuè, figlio di Nun, una proprietà in mezzo a loro (Gs 19, 49). </w:t>
      </w:r>
    </w:p>
    <w:p w14:paraId="5FA5530E" w14:textId="5F51E228"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Tali sono le eredità che il sacerdote Eleazaro, Giosuè, figlio di Nun, e i capifamiglia delle tribù degli Israeliti distribuirono a sorte in Silo, davanti al Signore all'ingresso della tenda del convegno. Così compirono la divisione del paese (Gs 19, 51). Poi il Signore disse a Giosuè (Gs 20, 1). I capifamiglia dei leviti si presentarono al sacerdote Eleazaro, a Giosuè figlio di Nun e ai capifamiglia delle tribù degli Israeliti (Gs 21, 1).</w:t>
      </w:r>
      <w:r w:rsidR="00AA48D0">
        <w:rPr>
          <w:rFonts w:ascii="Arial" w:hAnsi="Arial" w:cs="Arial"/>
          <w:i/>
          <w:iCs/>
          <w:sz w:val="24"/>
          <w:szCs w:val="24"/>
        </w:rPr>
        <w:t xml:space="preserve"> </w:t>
      </w:r>
      <w:r w:rsidRPr="00026029">
        <w:rPr>
          <w:rFonts w:ascii="Arial" w:hAnsi="Arial" w:cs="Arial"/>
          <w:i/>
          <w:iCs/>
          <w:sz w:val="24"/>
          <w:szCs w:val="24"/>
        </w:rPr>
        <w:t xml:space="preserve">Allora Giosuè convocò i Rubeniti, i Gaditi e metà della tribù di Manàsse (Gs 22, 1). Poi Giosuè 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w:t>
      </w:r>
    </w:p>
    <w:p w14:paraId="4F5E86C3" w14:textId="3253D16F"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Molto tempo dopo che il Signore aveva dato riposo a Israele, liberandolo da tutti i nemici che lo circondavano, Giosuè, ormai vecchio e molto avanti negli anni (Gs 23, 1). Giosuè radunò tutte le tribù d'Israele in Sichem e convocò gli anziani d'Israele, i capi, i giudici e gli scribi del popolo, che si presentarono davanti a Dio (Gs 24, 1). Giosuè disse a tutto il popolo: "Dice il Signore, Dio d'Israele: I vostri padri, come Terach padre di Abramo e padre di Nacor, abitarono dai tempi antichi oltre il fiume e servirono altri dei (Gs 24, 2). Giosuè disse al popolo: "Voi non potrete servire il Signore, perchè è un Dio santo,</w:t>
      </w:r>
      <w:r w:rsidR="00AA48D0">
        <w:rPr>
          <w:rFonts w:ascii="Arial" w:hAnsi="Arial" w:cs="Arial"/>
          <w:i/>
          <w:iCs/>
          <w:sz w:val="24"/>
          <w:szCs w:val="24"/>
        </w:rPr>
        <w:t xml:space="preserve"> </w:t>
      </w:r>
      <w:r w:rsidRPr="00026029">
        <w:rPr>
          <w:rFonts w:ascii="Arial" w:hAnsi="Arial" w:cs="Arial"/>
          <w:i/>
          <w:iCs/>
          <w:sz w:val="24"/>
          <w:szCs w:val="24"/>
        </w:rPr>
        <w:t>è un Dio geloso; Egli non perdonerà le vostre trasgressioni e i vostri peccati (Gs 24, 19). Il popolo disse a Giosuè: "No! Noi serviremo il Signore" (Gs 24, 21).</w:t>
      </w:r>
      <w:r w:rsidR="00AA48D0">
        <w:rPr>
          <w:rFonts w:ascii="Arial" w:hAnsi="Arial" w:cs="Arial"/>
          <w:i/>
          <w:iCs/>
          <w:sz w:val="24"/>
          <w:szCs w:val="24"/>
        </w:rPr>
        <w:t xml:space="preserve"> </w:t>
      </w:r>
      <w:r w:rsidRPr="00026029">
        <w:rPr>
          <w:rFonts w:ascii="Arial" w:hAnsi="Arial" w:cs="Arial"/>
          <w:i/>
          <w:iCs/>
          <w:sz w:val="24"/>
          <w:szCs w:val="24"/>
        </w:rPr>
        <w:t xml:space="preserve">Allora Giosuè disse al popolo: "Voi siete testimoni contro voi stessi, che vi siete scelto il Signore per servirlo!". Risposero: "Siamo testimoni!" (Gs 24, 22). </w:t>
      </w:r>
    </w:p>
    <w:p w14:paraId="08017667" w14:textId="1C6934B9"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disse: "Eliminate gli dei dello straniero, che sono in mezzo a voi, e rivolgete il cuore verso il Signore, Dio d'Israele!" (Gs 24, 23). Il popolo rispose a Giosuè: "Noi serviremo il Signore nostro Dio e obbediremo alla sua voce!" (Gs 24, 24). Giosuè in quel giorno concluse un'alleanza con il popolo e gli diede uno statuto e una legge a Sichem (Gs 24, 25). Poi Giosuè scrisse queste cose nel libro della legge di Dio; prese una grande pietra e la rizzò là, sotto il terebinto, che è nel santuario del Signore (Gs 24, 26). Giosuè disse a tutto il popolo: "Ecco questa pietra sarà una testimonianza per noi; perchè essa ha udito tutte le parole che il Signore ci ha dette; essa servirà quindi da testimonio contro di voi, perchè non rinneghiate il vostro Dio" (Gs 24, 27). Poi Giosuè rimandò il popolo, ognuno al proprio territorio (Gs 24, 28). Dopo queste cose, Giosuè figlio di Nun, servo del Signore, morì a centodieci anni (Gs 24, 29). Israele servì il Signore per tutta la </w:t>
      </w:r>
      <w:r w:rsidRPr="00026029">
        <w:rPr>
          <w:rFonts w:ascii="Arial" w:hAnsi="Arial" w:cs="Arial"/>
          <w:i/>
          <w:iCs/>
          <w:sz w:val="24"/>
          <w:szCs w:val="24"/>
        </w:rPr>
        <w:lastRenderedPageBreak/>
        <w:t xml:space="preserve">vita di Giosuè e tutta la vita degli anziani che sopravvissero a Giosuè e che conoscevano tutte le opere che il Signore aveva compiute per Israele (Gs 24, 31). Dopo la morte di Giosuè, gli Israeliti consultarono il Signore dicendo: "Chi di noi andrà per primo a combattere contro i Cananei?" (Gdc 1, 1). Quando Giosuè ebbe congedato il popolo, gli Israeliti se ne andarono, ciascuno nel suo territorio, a prendere in possesso il paese (Gdc 2, 6). Il popolo servì il Signore durante tutta la vita degli anziani che sopravvissero a Giosuè e che avevano visto tutte le grandi opere, che il Signore aveva fatte in favore d'Israele (Gdc 2, 7). Poi Giosuè, figlio di Nun, servo del Signore, morì a centodieci anni (Gdc 2, 8). nemmeno io scaccerò più dinanzi a loro nessuno dei popoli, che Giosuè lasciò quando morì (Gdc 2, 21). </w:t>
      </w:r>
    </w:p>
    <w:p w14:paraId="17AC75DD" w14:textId="16033F16"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Il Signore lasciò quelle nazioni senza affrettarsi a scacciarle e non le mise nelle mani di Giosuè (Gdc 2, 23). Nei suoi giorni </w:t>
      </w:r>
      <w:r w:rsidR="00935642" w:rsidRPr="00026029">
        <w:rPr>
          <w:rFonts w:ascii="Arial" w:hAnsi="Arial" w:cs="Arial"/>
          <w:i/>
          <w:iCs/>
          <w:sz w:val="24"/>
          <w:szCs w:val="24"/>
        </w:rPr>
        <w:t>Chièl</w:t>
      </w:r>
      <w:r w:rsidRPr="00026029">
        <w:rPr>
          <w:rFonts w:ascii="Arial" w:hAnsi="Arial" w:cs="Arial"/>
          <w:i/>
          <w:iCs/>
          <w:sz w:val="24"/>
          <w:szCs w:val="24"/>
        </w:rPr>
        <w:t xml:space="preserve"> di Betel ricostruì Gerico; gettò le fondamenta sopra Abiram suo primogenito e ne innalzò le porte sopra Segub suo ultimogenito, secondo la parola pronunziata dal Signore per mezzo di Giosuè, figlio di Nun (1Re 16, 34). Così tutta la comunità di coloro che erano tornati dalla deportazione si fece capanne e dimorò nelle capanne. Dal tempo di Giosuè figlio di Nun fino a quel giorno, gli Israeliti non avevano più fatto nulla di simile. Vi fu gioia molto grande (Ne 8, 17). Ma gli uomini di Giuda, dopo aver invocato il grande Signore del mondo, il quale senza arieti e senza macchine ingegnose aveva fatto cadere Gerico al tempo di Giosuè, assalirono furiosamente le mura (2Mac 12, 15). </w:t>
      </w:r>
    </w:p>
    <w:p w14:paraId="7DDCBAA5" w14:textId="25112822"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Valoroso in guerra Giosuè figlio di Nun, successore di Mosè nell'ufficio profetico; egli, secondo il significato del suo nome, fu grande per la salvezza degli eletti di Dio, compiendo la vendetta contro i nemici insorti, per assegnare il possesso a Israele (Sir 46, 1). Se Giosuè infatti li avesse introdotti in quel riposo, Dio non avrebbe parlato, in seguito, di un altro giorno (Eb 4, 8). </w:t>
      </w:r>
    </w:p>
    <w:p w14:paraId="17F1391D" w14:textId="77777777" w:rsidR="00E125BF" w:rsidRPr="00E125BF" w:rsidRDefault="00E125BF" w:rsidP="00E125BF">
      <w:pPr>
        <w:spacing w:after="120"/>
        <w:jc w:val="both"/>
        <w:rPr>
          <w:rFonts w:ascii="Arial" w:hAnsi="Arial"/>
          <w:sz w:val="24"/>
        </w:rPr>
      </w:pPr>
      <w:r w:rsidRPr="00E125BF">
        <w:rPr>
          <w:rFonts w:ascii="Arial" w:hAnsi="Arial"/>
          <w:sz w:val="24"/>
        </w:rPr>
        <w:t>Mosè ha dato ad Osea il nome di Giosuè prima di questo momento.</w:t>
      </w:r>
    </w:p>
    <w:p w14:paraId="1C28DA0A" w14:textId="78DB428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dunque li mandò a esplorare la terra di Canaan e disse loro: «Salite attraverso il Negheb; poi salirete alla regione montana</w:t>
      </w:r>
    </w:p>
    <w:p w14:paraId="12FB148B" w14:textId="22FDBA76" w:rsidR="00E125BF" w:rsidRPr="00E125BF" w:rsidRDefault="00E125BF" w:rsidP="00E125BF">
      <w:pPr>
        <w:spacing w:after="120"/>
        <w:jc w:val="both"/>
        <w:rPr>
          <w:rFonts w:ascii="Arial" w:hAnsi="Arial"/>
          <w:sz w:val="24"/>
        </w:rPr>
      </w:pPr>
      <w:r w:rsidRPr="00E125BF">
        <w:rPr>
          <w:rFonts w:ascii="Arial" w:hAnsi="Arial"/>
          <w:sz w:val="24"/>
        </w:rPr>
        <w:t>Ecco l’ordine dato da Mosè agli esploratori.</w:t>
      </w:r>
      <w:r w:rsidR="00AA48D0">
        <w:rPr>
          <w:rFonts w:ascii="Arial" w:hAnsi="Arial"/>
          <w:sz w:val="24"/>
        </w:rPr>
        <w:t xml:space="preserve"> </w:t>
      </w:r>
      <w:r w:rsidRPr="00E125BF">
        <w:rPr>
          <w:rFonts w:ascii="Arial" w:hAnsi="Arial"/>
          <w:sz w:val="24"/>
        </w:rPr>
        <w:t>Essi dovranno andare nella terra di Canaan. Vi dovranno salire attraverso il Negheb, che è il Sud della terra da esplorare</w:t>
      </w:r>
      <w:r w:rsidR="00AA48D0">
        <w:rPr>
          <w:rFonts w:ascii="Arial" w:hAnsi="Arial"/>
          <w:sz w:val="24"/>
        </w:rPr>
        <w:t xml:space="preserve"> </w:t>
      </w:r>
      <w:r w:rsidRPr="00E125BF">
        <w:rPr>
          <w:rFonts w:ascii="Arial" w:hAnsi="Arial"/>
          <w:sz w:val="24"/>
        </w:rPr>
        <w:t xml:space="preserve">Una volta entrati in essa attraverso il Negheb, poi avrebbero dovuto anche percorrere la ragione montana, che è al centro e che va verso il Nord. </w:t>
      </w:r>
      <w:r w:rsidR="00AA48D0">
        <w:rPr>
          <w:rFonts w:ascii="Arial" w:hAnsi="Arial"/>
          <w:sz w:val="24"/>
        </w:rPr>
        <w:t xml:space="preserve"> </w:t>
      </w:r>
      <w:r w:rsidRPr="00E125BF">
        <w:rPr>
          <w:rFonts w:ascii="Arial" w:hAnsi="Arial"/>
          <w:sz w:val="24"/>
        </w:rPr>
        <w:t xml:space="preserve">Essi devono percorrere tutta la terra. Niente dovrà rimanere inesplorato. Tutto dovrà essere passato al vaglio dei loro occhi, ma soprattutto della loro intelligenza, sapienza, grande scienza a capacità di discernimento. </w:t>
      </w:r>
    </w:p>
    <w:p w14:paraId="454FE346" w14:textId="64B1FBB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 osserverete che terra sia, che popolo l’abiti, se forte o debole, se scarso o numeroso;</w:t>
      </w:r>
    </w:p>
    <w:p w14:paraId="3290A7BE" w14:textId="2498EAC4" w:rsidR="00E125BF" w:rsidRDefault="00E125BF" w:rsidP="00E125BF">
      <w:pPr>
        <w:spacing w:after="120"/>
        <w:jc w:val="both"/>
        <w:rPr>
          <w:rFonts w:ascii="Arial" w:hAnsi="Arial"/>
          <w:sz w:val="24"/>
        </w:rPr>
      </w:pPr>
      <w:r w:rsidRPr="00E125BF">
        <w:rPr>
          <w:rFonts w:ascii="Arial" w:hAnsi="Arial"/>
          <w:sz w:val="24"/>
        </w:rPr>
        <w:t xml:space="preserve">Ecco cosa essi dovranno osservare: che terra è quella che loro dovranno conquistare. Da quale popolo essa è abitata. Si tratta allora si esaminare regione per regione, parte per parte, luogo per luogo, dal momento che i popoli che la </w:t>
      </w:r>
      <w:r w:rsidRPr="00E125BF">
        <w:rPr>
          <w:rFonts w:ascii="Arial" w:hAnsi="Arial"/>
          <w:sz w:val="24"/>
        </w:rPr>
        <w:lastRenderedPageBreak/>
        <w:t>abitano sono diversi e differenti.</w:t>
      </w:r>
      <w:r w:rsidR="00AA48D0">
        <w:rPr>
          <w:rFonts w:ascii="Arial" w:hAnsi="Arial"/>
          <w:sz w:val="24"/>
        </w:rPr>
        <w:t xml:space="preserve"> </w:t>
      </w:r>
      <w:r w:rsidRPr="00E125BF">
        <w:rPr>
          <w:rFonts w:ascii="Arial" w:hAnsi="Arial"/>
          <w:sz w:val="24"/>
        </w:rPr>
        <w:t>Di ogni popolo dovranno dire se è forte o debole, se scarso o numeroso.</w:t>
      </w:r>
      <w:r w:rsidR="00AA48D0">
        <w:rPr>
          <w:rFonts w:ascii="Arial" w:hAnsi="Arial"/>
          <w:sz w:val="24"/>
        </w:rPr>
        <w:t xml:space="preserve"> </w:t>
      </w:r>
      <w:r w:rsidRPr="00E125BF">
        <w:rPr>
          <w:rFonts w:ascii="Arial" w:hAnsi="Arial"/>
          <w:sz w:val="24"/>
        </w:rPr>
        <w:t xml:space="preserve">Come si può constatare il lavoro degli esploratori è vera azione da </w:t>
      </w:r>
      <w:r w:rsidRPr="00E125BF">
        <w:rPr>
          <w:rFonts w:ascii="Arial" w:hAnsi="Arial"/>
          <w:i/>
          <w:sz w:val="24"/>
        </w:rPr>
        <w:t>“spie”.</w:t>
      </w:r>
      <w:r w:rsidRPr="00E125BF">
        <w:rPr>
          <w:rFonts w:ascii="Arial" w:hAnsi="Arial"/>
          <w:sz w:val="24"/>
        </w:rPr>
        <w:t xml:space="preserve"> </w:t>
      </w:r>
      <w:r w:rsidR="00AA48D0">
        <w:rPr>
          <w:rFonts w:ascii="Arial" w:hAnsi="Arial"/>
          <w:sz w:val="24"/>
        </w:rPr>
        <w:t xml:space="preserve"> </w:t>
      </w:r>
      <w:r w:rsidRPr="00E125BF">
        <w:rPr>
          <w:rFonts w:ascii="Arial" w:hAnsi="Arial"/>
          <w:sz w:val="24"/>
        </w:rPr>
        <w:t xml:space="preserve">Che a quei tempi esistessero di queste </w:t>
      </w:r>
      <w:r w:rsidRPr="00E125BF">
        <w:rPr>
          <w:rFonts w:ascii="Arial" w:hAnsi="Arial"/>
          <w:i/>
          <w:sz w:val="24"/>
        </w:rPr>
        <w:t>“spie”</w:t>
      </w:r>
      <w:r w:rsidRPr="00E125BF">
        <w:rPr>
          <w:rFonts w:ascii="Arial" w:hAnsi="Arial"/>
          <w:sz w:val="24"/>
        </w:rPr>
        <w:t xml:space="preserve"> lo attesta la Genesi. </w:t>
      </w:r>
    </w:p>
    <w:p w14:paraId="722471B0" w14:textId="21160999" w:rsidR="00EB6F2A" w:rsidRPr="00026029" w:rsidRDefault="00EB6F2A" w:rsidP="00026029">
      <w:pPr>
        <w:spacing w:after="120"/>
        <w:ind w:left="567" w:right="567"/>
        <w:jc w:val="both"/>
        <w:rPr>
          <w:rFonts w:ascii="Arial" w:hAnsi="Arial"/>
          <w:i/>
          <w:iCs/>
          <w:sz w:val="24"/>
        </w:rPr>
      </w:pPr>
      <w:r w:rsidRPr="00026029">
        <w:rPr>
          <w:rFonts w:ascii="Arial" w:hAnsi="Arial"/>
          <w:i/>
          <w:iCs/>
          <w:sz w:val="24"/>
        </w:rPr>
        <w:t xml:space="preserve">Giacobbe venne a sapere che in Egitto c’era grano; perciò disse ai figli: «Perché state a guardarvi l’un l’altro?». </w:t>
      </w:r>
      <w:r w:rsidR="00AA48D0" w:rsidRPr="00026029">
        <w:rPr>
          <w:rFonts w:ascii="Arial" w:hAnsi="Arial"/>
          <w:i/>
          <w:iCs/>
          <w:sz w:val="24"/>
        </w:rPr>
        <w:t>E</w:t>
      </w:r>
      <w:r w:rsidRPr="00026029">
        <w:rPr>
          <w:rFonts w:ascii="Arial" w:hAnsi="Arial"/>
          <w:i/>
          <w:iCs/>
          <w:sz w:val="24"/>
        </w:rPr>
        <w:t xml:space="preserve"> continuò: «Ecco, ho sentito dire che vi è grano in Egitto. Andate laggiù a comprarne per noi, perché viviamo e non moriamo». </w:t>
      </w:r>
      <w:r w:rsidR="00AA48D0" w:rsidRPr="00026029">
        <w:rPr>
          <w:rFonts w:ascii="Arial" w:hAnsi="Arial"/>
          <w:i/>
          <w:iCs/>
          <w:sz w:val="24"/>
        </w:rPr>
        <w:t>Allora</w:t>
      </w:r>
      <w:r w:rsidRPr="00026029">
        <w:rPr>
          <w:rFonts w:ascii="Arial" w:hAnsi="Arial"/>
          <w:i/>
          <w:iCs/>
          <w:sz w:val="24"/>
        </w:rPr>
        <w:t xml:space="preserve"> i dieci fratelli di Giuseppe scesero per acquistare il frumento dall’Egitto. </w:t>
      </w:r>
      <w:r w:rsidR="00AA48D0" w:rsidRPr="00026029">
        <w:rPr>
          <w:rFonts w:ascii="Arial" w:hAnsi="Arial"/>
          <w:i/>
          <w:iCs/>
          <w:sz w:val="24"/>
        </w:rPr>
        <w:t>Quanto</w:t>
      </w:r>
      <w:r w:rsidRPr="00026029">
        <w:rPr>
          <w:rFonts w:ascii="Arial" w:hAnsi="Arial"/>
          <w:i/>
          <w:iCs/>
          <w:sz w:val="24"/>
        </w:rPr>
        <w:t xml:space="preserve"> a Beniamino, fratello di Giuseppe, Giacobbe non lo lasciò partire con i fratelli, perché diceva: «Che non gli debba succedere qualche disgrazia!». </w:t>
      </w:r>
      <w:r w:rsidR="00AA48D0" w:rsidRPr="00026029">
        <w:rPr>
          <w:rFonts w:ascii="Arial" w:hAnsi="Arial"/>
          <w:i/>
          <w:iCs/>
          <w:sz w:val="24"/>
        </w:rPr>
        <w:t>Arrivarono</w:t>
      </w:r>
      <w:r w:rsidRPr="00026029">
        <w:rPr>
          <w:rFonts w:ascii="Arial" w:hAnsi="Arial"/>
          <w:i/>
          <w:iCs/>
          <w:sz w:val="24"/>
        </w:rPr>
        <w:t xml:space="preserve"> dunque i figli d’Israele per acquistare il grano, in mezzo ad altri che pure erano venuti, perché nella terra di Canaan c’era la carestia.</w:t>
      </w:r>
    </w:p>
    <w:p w14:paraId="7B2A5A2E" w14:textId="7112A103"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Giuseppe</w:t>
      </w:r>
      <w:r w:rsidR="00EB6F2A" w:rsidRPr="00026029">
        <w:rPr>
          <w:rFonts w:ascii="Arial" w:hAnsi="Arial"/>
          <w:i/>
          <w:iCs/>
          <w:sz w:val="24"/>
        </w:rPr>
        <w:t xml:space="preserve"> aveva autorità su quella terra e vendeva il grano a tutta la sua popolazione. Perciò i fratelli di Giuseppe vennero da lui e gli si prostrarono davanti con la faccia a terra. </w:t>
      </w:r>
      <w:r w:rsidRPr="00026029">
        <w:rPr>
          <w:rFonts w:ascii="Arial" w:hAnsi="Arial"/>
          <w:i/>
          <w:iCs/>
          <w:sz w:val="24"/>
        </w:rPr>
        <w:t>Giuseppe</w:t>
      </w:r>
      <w:r w:rsidR="00EB6F2A" w:rsidRPr="00026029">
        <w:rPr>
          <w:rFonts w:ascii="Arial" w:hAnsi="Arial"/>
          <w:i/>
          <w:iCs/>
          <w:sz w:val="24"/>
        </w:rPr>
        <w:t xml:space="preserve"> vide i suoi fratelli e li riconobbe, ma fece l’estraneo verso di loro, parlò duramente e disse: «Da dove venite?». Risposero: «Dalla terra di Canaan, per comprare viveri». </w:t>
      </w:r>
      <w:r w:rsidRPr="00026029">
        <w:rPr>
          <w:rFonts w:ascii="Arial" w:hAnsi="Arial"/>
          <w:i/>
          <w:iCs/>
          <w:sz w:val="24"/>
        </w:rPr>
        <w:t>Giuseppe</w:t>
      </w:r>
      <w:r w:rsidR="00EB6F2A" w:rsidRPr="00026029">
        <w:rPr>
          <w:rFonts w:ascii="Arial" w:hAnsi="Arial"/>
          <w:i/>
          <w:iCs/>
          <w:sz w:val="24"/>
        </w:rPr>
        <w:t xml:space="preserve"> riconobbe dunque i fratelli, mentre essi non lo riconobbero. </w:t>
      </w:r>
      <w:r w:rsidRPr="00026029">
        <w:rPr>
          <w:rFonts w:ascii="Arial" w:hAnsi="Arial"/>
          <w:i/>
          <w:iCs/>
          <w:sz w:val="24"/>
        </w:rPr>
        <w:t>Allora</w:t>
      </w:r>
      <w:r w:rsidR="00EB6F2A" w:rsidRPr="00026029">
        <w:rPr>
          <w:rFonts w:ascii="Arial" w:hAnsi="Arial"/>
          <w:i/>
          <w:iCs/>
          <w:sz w:val="24"/>
        </w:rPr>
        <w:t xml:space="preserve"> Giuseppe si ricordò dei sogni che aveva avuto a loro riguardo e disse loro: «Voi siete spie! Voi siete venuti per vedere i punti indifesi del territorio!». </w:t>
      </w:r>
      <w:r w:rsidRPr="00026029">
        <w:rPr>
          <w:rFonts w:ascii="Arial" w:hAnsi="Arial"/>
          <w:i/>
          <w:iCs/>
          <w:sz w:val="24"/>
        </w:rPr>
        <w:t>Gli</w:t>
      </w:r>
      <w:r w:rsidR="00EB6F2A" w:rsidRPr="00026029">
        <w:rPr>
          <w:rFonts w:ascii="Arial" w:hAnsi="Arial"/>
          <w:i/>
          <w:iCs/>
          <w:sz w:val="24"/>
        </w:rPr>
        <w:t xml:space="preserve"> risposero: «No, mio signore; i tuoi servi sono venuti per acquistare viveri. </w:t>
      </w:r>
      <w:r w:rsidRPr="00026029">
        <w:rPr>
          <w:rFonts w:ascii="Arial" w:hAnsi="Arial"/>
          <w:i/>
          <w:iCs/>
          <w:sz w:val="24"/>
        </w:rPr>
        <w:t>Noi</w:t>
      </w:r>
      <w:r w:rsidR="00EB6F2A" w:rsidRPr="00026029">
        <w:rPr>
          <w:rFonts w:ascii="Arial" w:hAnsi="Arial"/>
          <w:i/>
          <w:iCs/>
          <w:sz w:val="24"/>
        </w:rPr>
        <w:t xml:space="preserve"> siamo tutti figli di un solo uomo. Noi siamo sinceri. I tuoi servi non sono spie!». Ma egli insistette: «No, voi siete venuti per vedere i punti indifesi del territorio!». </w:t>
      </w:r>
      <w:r w:rsidRPr="00026029">
        <w:rPr>
          <w:rFonts w:ascii="Arial" w:hAnsi="Arial"/>
          <w:i/>
          <w:iCs/>
          <w:sz w:val="24"/>
        </w:rPr>
        <w:t>Allora</w:t>
      </w:r>
      <w:r w:rsidR="00EB6F2A" w:rsidRPr="00026029">
        <w:rPr>
          <w:rFonts w:ascii="Arial" w:hAnsi="Arial"/>
          <w:i/>
          <w:iCs/>
          <w:sz w:val="24"/>
        </w:rPr>
        <w:t xml:space="preserve"> essi dissero: «Dodici sono i tuoi servi; siamo fratelli, figli di un solo uomo, che abita nella terra di Canaan; ora il più giovane è presso nostro padre e uno non c’è più». </w:t>
      </w:r>
      <w:r w:rsidRPr="00026029">
        <w:rPr>
          <w:rFonts w:ascii="Arial" w:hAnsi="Arial"/>
          <w:i/>
          <w:iCs/>
          <w:sz w:val="24"/>
        </w:rPr>
        <w:t>Giuseppe</w:t>
      </w:r>
      <w:r w:rsidR="00EB6F2A" w:rsidRPr="00026029">
        <w:rPr>
          <w:rFonts w:ascii="Arial" w:hAnsi="Arial"/>
          <w:i/>
          <w:iCs/>
          <w:sz w:val="24"/>
        </w:rPr>
        <w:t xml:space="preserve"> disse loro: «Le cose stanno come vi ho detto: voi siete spie! In questo modo sarete messi alla prova: per la vita del faraone, voi non uscirete di qui se non quando vi avrà raggiunto il vostro fratello più giovane. </w:t>
      </w:r>
      <w:r w:rsidRPr="00026029">
        <w:rPr>
          <w:rFonts w:ascii="Arial" w:hAnsi="Arial"/>
          <w:i/>
          <w:iCs/>
          <w:sz w:val="24"/>
        </w:rPr>
        <w:t>Mandate</w:t>
      </w:r>
      <w:r w:rsidR="00EB6F2A" w:rsidRPr="00026029">
        <w:rPr>
          <w:rFonts w:ascii="Arial" w:hAnsi="Arial"/>
          <w:i/>
          <w:iCs/>
          <w:sz w:val="24"/>
        </w:rPr>
        <w:t xml:space="preserve"> uno di voi a prendere il vostro fratello; voi rimarrete prigionieri. Saranno così messe alla prova le vostre parole, per sapere se la verità è dalla vostra parte. Se no, per la vita del faraone, voi siete spie!». E li tenne in carcere per tre giorni.</w:t>
      </w:r>
    </w:p>
    <w:p w14:paraId="22D2909F" w14:textId="086F764C" w:rsidR="00EB6F2A" w:rsidRPr="00026029" w:rsidRDefault="00EB6F2A" w:rsidP="00026029">
      <w:pPr>
        <w:spacing w:after="120"/>
        <w:ind w:left="567" w:right="567"/>
        <w:jc w:val="both"/>
        <w:rPr>
          <w:rFonts w:ascii="Arial" w:hAnsi="Arial"/>
          <w:i/>
          <w:iCs/>
          <w:sz w:val="24"/>
        </w:rPr>
      </w:pPr>
      <w:r w:rsidRPr="00026029">
        <w:rPr>
          <w:rFonts w:ascii="Arial" w:hAnsi="Arial"/>
          <w:i/>
          <w:iCs/>
          <w:sz w:val="24"/>
        </w:rPr>
        <w:t xml:space="preserve">Il terzo giorno Giuseppe disse loro: «Fate questo e avrete salva la vita; io temo Dio! </w:t>
      </w:r>
      <w:r w:rsidR="00AA48D0" w:rsidRPr="00026029">
        <w:rPr>
          <w:rFonts w:ascii="Arial" w:hAnsi="Arial"/>
          <w:i/>
          <w:iCs/>
          <w:sz w:val="24"/>
        </w:rPr>
        <w:t>Se</w:t>
      </w:r>
      <w:r w:rsidRPr="00026029">
        <w:rPr>
          <w:rFonts w:ascii="Arial" w:hAnsi="Arial"/>
          <w:i/>
          <w:iCs/>
          <w:sz w:val="24"/>
        </w:rPr>
        <w:t xml:space="preserve"> voi siete sinceri, uno di voi fratelli resti prigioniero nel vostro carcere e voi andate a portare il grano per la fame delle vostre case. </w:t>
      </w:r>
      <w:r w:rsidR="00AA48D0" w:rsidRPr="00026029">
        <w:rPr>
          <w:rFonts w:ascii="Arial" w:hAnsi="Arial"/>
          <w:i/>
          <w:iCs/>
          <w:sz w:val="24"/>
        </w:rPr>
        <w:t>Poi</w:t>
      </w:r>
      <w:r w:rsidRPr="00026029">
        <w:rPr>
          <w:rFonts w:ascii="Arial" w:hAnsi="Arial"/>
          <w:i/>
          <w:iCs/>
          <w:sz w:val="24"/>
        </w:rPr>
        <w:t xml:space="preserve"> mi condurrete qui il vostro fratello più giovane. Così le vostre parole si dimostreranno vere e non morirete». Essi annuirono. </w:t>
      </w:r>
      <w:r w:rsidR="00AA48D0" w:rsidRPr="00026029">
        <w:rPr>
          <w:rFonts w:ascii="Arial" w:hAnsi="Arial"/>
          <w:i/>
          <w:iCs/>
          <w:sz w:val="24"/>
        </w:rPr>
        <w:t>Si</w:t>
      </w:r>
      <w:r w:rsidRPr="00026029">
        <w:rPr>
          <w:rFonts w:ascii="Arial" w:hAnsi="Arial"/>
          <w:i/>
          <w:iCs/>
          <w:sz w:val="24"/>
        </w:rPr>
        <w:t xml:space="preserve"> dissero allora l’un l’altro: «Certo su di noi grava la colpa nei riguardi di nostro fratello, perché abbiamo visto con quale angoscia ci supplicava e non lo abbiamo ascoltato. Per questo ci ha colpiti quest’angoscia». </w:t>
      </w:r>
      <w:r w:rsidR="00AA48D0" w:rsidRPr="00026029">
        <w:rPr>
          <w:rFonts w:ascii="Arial" w:hAnsi="Arial"/>
          <w:i/>
          <w:iCs/>
          <w:sz w:val="24"/>
        </w:rPr>
        <w:t>Ruben</w:t>
      </w:r>
      <w:r w:rsidRPr="00026029">
        <w:rPr>
          <w:rFonts w:ascii="Arial" w:hAnsi="Arial"/>
          <w:i/>
          <w:iCs/>
          <w:sz w:val="24"/>
        </w:rPr>
        <w:t xml:space="preserve"> prese a dir loro: «Non vi avevo detto io: “Non peccate contro il ragazzo”? Ma non mi avete dato ascolto. Ecco, ora ci viene domandato conto del suo sangue». </w:t>
      </w:r>
      <w:r w:rsidR="00AA48D0" w:rsidRPr="00026029">
        <w:rPr>
          <w:rFonts w:ascii="Arial" w:hAnsi="Arial"/>
          <w:i/>
          <w:iCs/>
          <w:sz w:val="24"/>
        </w:rPr>
        <w:t>Non</w:t>
      </w:r>
      <w:r w:rsidRPr="00026029">
        <w:rPr>
          <w:rFonts w:ascii="Arial" w:hAnsi="Arial"/>
          <w:i/>
          <w:iCs/>
          <w:sz w:val="24"/>
        </w:rPr>
        <w:t xml:space="preserve"> si accorgevano che Giuseppe li capiva, dato che tra lui e loro vi era l’interprete.</w:t>
      </w:r>
    </w:p>
    <w:p w14:paraId="0302EB9F" w14:textId="2308CAF3" w:rsidR="00EB6F2A" w:rsidRPr="00026029" w:rsidRDefault="00AA48D0" w:rsidP="00026029">
      <w:pPr>
        <w:spacing w:after="120"/>
        <w:ind w:left="567" w:right="567"/>
        <w:jc w:val="both"/>
        <w:rPr>
          <w:rFonts w:ascii="Arial" w:hAnsi="Arial"/>
          <w:i/>
          <w:iCs/>
          <w:sz w:val="24"/>
        </w:rPr>
      </w:pPr>
      <w:r w:rsidRPr="00026029">
        <w:rPr>
          <w:rFonts w:ascii="Arial" w:hAnsi="Arial"/>
          <w:i/>
          <w:iCs/>
          <w:sz w:val="24"/>
        </w:rPr>
        <w:lastRenderedPageBreak/>
        <w:t>Allora</w:t>
      </w:r>
      <w:r w:rsidR="00EB6F2A" w:rsidRPr="00026029">
        <w:rPr>
          <w:rFonts w:ascii="Arial" w:hAnsi="Arial"/>
          <w:i/>
          <w:iCs/>
          <w:sz w:val="24"/>
        </w:rPr>
        <w:t xml:space="preserve"> egli andò in disparte e pianse. Poi tornò e parlò con loro. Scelse tra loro Simeone e lo fece incatenare sotto i loro occhi. </w:t>
      </w:r>
      <w:r w:rsidRPr="00026029">
        <w:rPr>
          <w:rFonts w:ascii="Arial" w:hAnsi="Arial"/>
          <w:i/>
          <w:iCs/>
          <w:sz w:val="24"/>
        </w:rPr>
        <w:t>Quindi</w:t>
      </w:r>
      <w:r w:rsidR="00EB6F2A" w:rsidRPr="00026029">
        <w:rPr>
          <w:rFonts w:ascii="Arial" w:hAnsi="Arial"/>
          <w:i/>
          <w:iCs/>
          <w:sz w:val="24"/>
        </w:rPr>
        <w:t xml:space="preserve"> Giuseppe diede ordine di riempire di frumento i loro sacchi e di rimettere il denaro di ciascuno nel suo sacco e di dare loro provviste per il viaggio. E così venne loro fatto.</w:t>
      </w:r>
    </w:p>
    <w:p w14:paraId="2215EDA8" w14:textId="6F506D51"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Essi</w:t>
      </w:r>
      <w:r w:rsidR="00EB6F2A" w:rsidRPr="00026029">
        <w:rPr>
          <w:rFonts w:ascii="Arial" w:hAnsi="Arial"/>
          <w:i/>
          <w:iCs/>
          <w:sz w:val="24"/>
        </w:rPr>
        <w:t xml:space="preserve"> caricarono il grano sugli asini e partirono di là. </w:t>
      </w:r>
      <w:r w:rsidRPr="00026029">
        <w:rPr>
          <w:rFonts w:ascii="Arial" w:hAnsi="Arial"/>
          <w:i/>
          <w:iCs/>
          <w:sz w:val="24"/>
        </w:rPr>
        <w:t>Ora</w:t>
      </w:r>
      <w:r w:rsidR="00EB6F2A" w:rsidRPr="00026029">
        <w:rPr>
          <w:rFonts w:ascii="Arial" w:hAnsi="Arial"/>
          <w:i/>
          <w:iCs/>
          <w:sz w:val="24"/>
        </w:rPr>
        <w:t xml:space="preserve">, in un luogo dove passavano la notte, uno di loro aprì il sacco per dare il foraggio all’asino e vide il proprio denaro alla bocca del sacco. </w:t>
      </w:r>
      <w:r w:rsidRPr="00026029">
        <w:rPr>
          <w:rFonts w:ascii="Arial" w:hAnsi="Arial"/>
          <w:i/>
          <w:iCs/>
          <w:sz w:val="24"/>
        </w:rPr>
        <w:t>Disse</w:t>
      </w:r>
      <w:r w:rsidR="00EB6F2A" w:rsidRPr="00026029">
        <w:rPr>
          <w:rFonts w:ascii="Arial" w:hAnsi="Arial"/>
          <w:i/>
          <w:iCs/>
          <w:sz w:val="24"/>
        </w:rPr>
        <w:t xml:space="preserve"> ai fratelli: «Mi è stato restituito il denaro: eccolo qui nel mio sacco!». Allora si sentirono mancare il cuore e, tremanti, si dissero l’un l’altro: «Che è mai questo che Dio ci ha fatto?».</w:t>
      </w:r>
    </w:p>
    <w:p w14:paraId="3E4B1708" w14:textId="2B7AE551"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Arrivati</w:t>
      </w:r>
      <w:r w:rsidR="00EB6F2A" w:rsidRPr="00026029">
        <w:rPr>
          <w:rFonts w:ascii="Arial" w:hAnsi="Arial"/>
          <w:i/>
          <w:iCs/>
          <w:sz w:val="24"/>
        </w:rPr>
        <w:t xml:space="preserve"> da Giacobbe loro padre, nella terra di Canaan, gli riferirono tutte le cose che erano loro capitate: «Quell’uomo, che è il signore di quella terra, ci ha parlato duramente e ci ha trattato come spie del territorio. </w:t>
      </w:r>
      <w:r w:rsidRPr="00026029">
        <w:rPr>
          <w:rFonts w:ascii="Arial" w:hAnsi="Arial"/>
          <w:i/>
          <w:iCs/>
          <w:sz w:val="24"/>
        </w:rPr>
        <w:t>Gli</w:t>
      </w:r>
      <w:r w:rsidR="00EB6F2A" w:rsidRPr="00026029">
        <w:rPr>
          <w:rFonts w:ascii="Arial" w:hAnsi="Arial"/>
          <w:i/>
          <w:iCs/>
          <w:sz w:val="24"/>
        </w:rPr>
        <w:t xml:space="preserve"> abbiamo detto: “Noi siamo sinceri; non siamo spie! </w:t>
      </w:r>
      <w:r w:rsidRPr="00026029">
        <w:rPr>
          <w:rFonts w:ascii="Arial" w:hAnsi="Arial"/>
          <w:i/>
          <w:iCs/>
          <w:sz w:val="24"/>
        </w:rPr>
        <w:t>Noi</w:t>
      </w:r>
      <w:r w:rsidR="00EB6F2A" w:rsidRPr="00026029">
        <w:rPr>
          <w:rFonts w:ascii="Arial" w:hAnsi="Arial"/>
          <w:i/>
          <w:iCs/>
          <w:sz w:val="24"/>
        </w:rPr>
        <w:t xml:space="preserve"> siamo dodici fratelli, figli dello stesso padre: uno non c’è più e il più giovane è ora presso nostro padre nella terra di Canaan”. </w:t>
      </w:r>
      <w:r w:rsidRPr="00026029">
        <w:rPr>
          <w:rFonts w:ascii="Arial" w:hAnsi="Arial"/>
          <w:i/>
          <w:iCs/>
          <w:sz w:val="24"/>
        </w:rPr>
        <w:t>Ma</w:t>
      </w:r>
      <w:r w:rsidR="00EB6F2A" w:rsidRPr="00026029">
        <w:rPr>
          <w:rFonts w:ascii="Arial" w:hAnsi="Arial"/>
          <w:i/>
          <w:iCs/>
          <w:sz w:val="24"/>
        </w:rPr>
        <w:t xml:space="preserve"> l’uomo, signore di quella terra, ci ha risposto: “Mi accerterò se voi siete sinceri in questo modo: lasciate qui con me uno dei vostri fratelli, prendete il grano necessario alle vostre case e andate. </w:t>
      </w:r>
      <w:r w:rsidRPr="00026029">
        <w:rPr>
          <w:rFonts w:ascii="Arial" w:hAnsi="Arial"/>
          <w:i/>
          <w:iCs/>
          <w:sz w:val="24"/>
        </w:rPr>
        <w:t>Poi</w:t>
      </w:r>
      <w:r w:rsidR="00EB6F2A" w:rsidRPr="00026029">
        <w:rPr>
          <w:rFonts w:ascii="Arial" w:hAnsi="Arial"/>
          <w:i/>
          <w:iCs/>
          <w:sz w:val="24"/>
        </w:rPr>
        <w:t xml:space="preserve"> conducetemi il vostro fratello più giovane; così mi renderò conto che non siete spie, ma che siete sinceri; io vi renderò vostro fratello e voi potrete circolare nel territorio”».</w:t>
      </w:r>
    </w:p>
    <w:p w14:paraId="61BF65F2" w14:textId="5AC68A3A"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Mentre</w:t>
      </w:r>
      <w:r w:rsidR="00EB6F2A" w:rsidRPr="00026029">
        <w:rPr>
          <w:rFonts w:ascii="Arial" w:hAnsi="Arial"/>
          <w:i/>
          <w:iCs/>
          <w:sz w:val="24"/>
        </w:rPr>
        <w:t xml:space="preserve"> svuotavano i sacchi, ciascuno si accorse di avere la sua borsa di denaro nel proprio sacco. Quando essi e il loro padre videro le borse di denaro, furono presi da timore. </w:t>
      </w:r>
      <w:r w:rsidRPr="00026029">
        <w:rPr>
          <w:rFonts w:ascii="Arial" w:hAnsi="Arial"/>
          <w:i/>
          <w:iCs/>
          <w:sz w:val="24"/>
        </w:rPr>
        <w:t>E</w:t>
      </w:r>
      <w:r w:rsidR="00EB6F2A" w:rsidRPr="00026029">
        <w:rPr>
          <w:rFonts w:ascii="Arial" w:hAnsi="Arial"/>
          <w:i/>
          <w:iCs/>
          <w:sz w:val="24"/>
        </w:rPr>
        <w:t xml:space="preserve"> il loro padre Giacobbe disse: «Voi mi avete privato dei figli! Giuseppe non c’è più, Simeone non c’è più e Beniamino me lo volete prendere. Tutto ricade su di me!».</w:t>
      </w:r>
    </w:p>
    <w:p w14:paraId="56D9E7EA" w14:textId="03DB464B"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Allora</w:t>
      </w:r>
      <w:r w:rsidR="00EB6F2A" w:rsidRPr="00026029">
        <w:rPr>
          <w:rFonts w:ascii="Arial" w:hAnsi="Arial"/>
          <w:i/>
          <w:iCs/>
          <w:sz w:val="24"/>
        </w:rPr>
        <w:t xml:space="preserve"> Ruben disse al padre: «Farai morire i miei due figli, se non te lo ricondurrò. Affidalo alle mie mani e io te lo restituirò». Ma egli rispose: «Il mio figlio non andrà laggiù con voi, perché suo fratello è morto ed egli è rimasto solo. Se gli capitasse una disgrazia durante il viaggio che voi volete fare, fareste scendere con dolore la mia canizie negli inferi». (Gen 43,1-38).</w:t>
      </w:r>
    </w:p>
    <w:p w14:paraId="1740F67F" w14:textId="77777777" w:rsidR="00E125BF" w:rsidRPr="00E125BF" w:rsidRDefault="00E125BF" w:rsidP="00E125BF">
      <w:pPr>
        <w:spacing w:after="120"/>
        <w:jc w:val="both"/>
        <w:rPr>
          <w:rFonts w:ascii="Arial" w:hAnsi="Arial"/>
          <w:sz w:val="24"/>
        </w:rPr>
      </w:pPr>
      <w:r w:rsidRPr="00E125BF">
        <w:rPr>
          <w:rFonts w:ascii="Arial" w:hAnsi="Arial"/>
          <w:sz w:val="24"/>
        </w:rPr>
        <w:t xml:space="preserve">Altri riferimenti, anche in senso figurato. </w:t>
      </w:r>
    </w:p>
    <w:p w14:paraId="358EAC54" w14:textId="7474A7BA"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L'occhio dell'adultero spia il buio e pensa: "Nessun occhio mi osserva!" (Gb 24, 15). pone in ceppi i miei piedi e spia tutti i miei passi!" (Gb 33, 11). Di lassù spia la preda, lontano scrutano i suoi occhi (Gb 39, 29). L'empio spia il giusto e cerca di farlo morire (Sal 36, 32). Somiglia il mio diletto a un capriolo o ad un cerbiatto. Eccolo, egli sta dietro il nostro muro; guarda dalla finestra, spia attraverso le inferriate (Ct 2, 9). Una pernice da richiamo in gabbia, tale il cuore del superbo; come una spia egli attende la tua caduta (Sir 11, 30). Egli spia alle sue finestre e starà ad ascoltare alla sua porta (Sir 14, 23). Lo stolto spia dalla porta l'interno della casa</w:t>
      </w:r>
      <w:r w:rsidR="00AA48D0">
        <w:rPr>
          <w:rFonts w:ascii="Arial" w:hAnsi="Arial" w:cs="Arial"/>
          <w:i/>
          <w:iCs/>
          <w:sz w:val="24"/>
        </w:rPr>
        <w:t xml:space="preserve"> </w:t>
      </w:r>
      <w:r w:rsidRPr="00026029">
        <w:rPr>
          <w:rFonts w:ascii="Arial" w:hAnsi="Arial" w:cs="Arial"/>
          <w:i/>
          <w:iCs/>
          <w:sz w:val="24"/>
        </w:rPr>
        <w:t xml:space="preserve">;l'uomo educato se ne starà fuori (Sir 21, 23). Ma i capi degli Ammoniti dissero a Canun: "Forse Davide </w:t>
      </w:r>
      <w:r w:rsidRPr="00026029">
        <w:rPr>
          <w:rFonts w:ascii="Arial" w:hAnsi="Arial" w:cs="Arial"/>
          <w:i/>
          <w:iCs/>
          <w:sz w:val="24"/>
        </w:rPr>
        <w:lastRenderedPageBreak/>
        <w:t xml:space="preserve">intende onorare tuo padre ai tuoi occhi mandandoti consolatori? Questi suoi ministri non sono venuti forse da te per spiare, per informarsi e per esplorare la regione?" (1Cr 19, 3). La coscienza di un uomo talvolta suole avvertire meglio di sette sentinelle collocate in alto per spiare (Sir 37, 14). </w:t>
      </w:r>
    </w:p>
    <w:p w14:paraId="33DE38C1" w14:textId="5C35DC2E"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Mi metterò di sentinella, in piedi sulla fortezza, a spiare, per vedere che cosa mi dirà, che cosa risponderà ai miei lamenti (Ab 2, 1). E questo proprio a causa dei falsi fratelli che si erano intromessi a spiare la libertà che abbiamo in Cristo Gesù, allo scopo di renderci schiavi (Gal 2, 4).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I suoi occhi spiano l'infelice,</w:t>
      </w:r>
      <w:r w:rsidR="00AA48D0">
        <w:rPr>
          <w:rFonts w:ascii="Arial" w:hAnsi="Arial" w:cs="Arial"/>
          <w:i/>
          <w:iCs/>
          <w:sz w:val="24"/>
        </w:rPr>
        <w:t xml:space="preserve"> </w:t>
      </w:r>
      <w:r w:rsidRPr="00026029">
        <w:rPr>
          <w:rFonts w:ascii="Arial" w:hAnsi="Arial" w:cs="Arial"/>
          <w:i/>
          <w:iCs/>
          <w:sz w:val="24"/>
        </w:rPr>
        <w:t>sta in agguato nell'ombra come un leone nel covo. Sta in agguato per ghermire il misero,</w:t>
      </w:r>
      <w:r w:rsidR="00AA48D0">
        <w:rPr>
          <w:rFonts w:ascii="Arial" w:hAnsi="Arial" w:cs="Arial"/>
          <w:i/>
          <w:iCs/>
          <w:sz w:val="24"/>
        </w:rPr>
        <w:t xml:space="preserve"> </w:t>
      </w:r>
      <w:r w:rsidRPr="00026029">
        <w:rPr>
          <w:rFonts w:ascii="Arial" w:hAnsi="Arial" w:cs="Arial"/>
          <w:i/>
          <w:iCs/>
          <w:sz w:val="24"/>
        </w:rPr>
        <w:t xml:space="preserve">ghermisce il misero attirandolo nella rete (Sal 9, 30). </w:t>
      </w:r>
    </w:p>
    <w:p w14:paraId="1DE4AE58" w14:textId="3EE6A20D"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Contro di me parlano i miei nemici,</w:t>
      </w:r>
      <w:r w:rsidR="00AA48D0">
        <w:rPr>
          <w:rFonts w:ascii="Arial" w:hAnsi="Arial" w:cs="Arial"/>
          <w:i/>
          <w:iCs/>
          <w:sz w:val="24"/>
        </w:rPr>
        <w:t xml:space="preserve"> </w:t>
      </w:r>
      <w:r w:rsidRPr="00026029">
        <w:rPr>
          <w:rFonts w:ascii="Arial" w:hAnsi="Arial" w:cs="Arial"/>
          <w:i/>
          <w:iCs/>
          <w:sz w:val="24"/>
        </w:rPr>
        <w:t xml:space="preserve">coloro che mi spiano congiurano insieme (Sal 70, 10). </w:t>
      </w:r>
      <w:r w:rsidR="00044BF4">
        <w:rPr>
          <w:rFonts w:ascii="Arial" w:hAnsi="Arial" w:cs="Arial"/>
          <w:i/>
          <w:iCs/>
          <w:sz w:val="24"/>
        </w:rPr>
        <w:t xml:space="preserve"> </w:t>
      </w:r>
      <w:r w:rsidRPr="00026029">
        <w:rPr>
          <w:rFonts w:ascii="Arial" w:hAnsi="Arial" w:cs="Arial"/>
          <w:i/>
          <w:iCs/>
          <w:sz w:val="24"/>
        </w:rPr>
        <w:t xml:space="preserve"> poiché tra il mio popolo vi sono malvagi che spiano come cacciatori in agguato, pongono trappole per prendere uomini (Ger 5, 26). </w:t>
      </w:r>
      <w:r w:rsidR="00AA48D0">
        <w:rPr>
          <w:rFonts w:ascii="Arial" w:hAnsi="Arial" w:cs="Arial"/>
          <w:i/>
          <w:iCs/>
          <w:sz w:val="24"/>
        </w:rPr>
        <w:t xml:space="preserve"> </w:t>
      </w:r>
      <w:r w:rsidRPr="00026029">
        <w:rPr>
          <w:rFonts w:ascii="Arial" w:hAnsi="Arial" w:cs="Arial"/>
          <w:i/>
          <w:iCs/>
          <w:sz w:val="24"/>
        </w:rPr>
        <w:t xml:space="preserve">Sentivo le insinuazioni di molti: "Terrore all'intorno! Denunciatelo e lo denunceremo". Tutti i miei amici spiavano la mia caduta: "Forse si lascerà trarre in inganno, così noi prevarremo su di lui, ci prenderemo la nostra vendetta" (Ger 20, 10). </w:t>
      </w:r>
      <w:r w:rsidR="00AA48D0">
        <w:rPr>
          <w:rFonts w:ascii="Arial" w:hAnsi="Arial" w:cs="Arial"/>
          <w:i/>
          <w:iCs/>
          <w:sz w:val="24"/>
        </w:rPr>
        <w:t xml:space="preserve"> </w:t>
      </w:r>
      <w:r w:rsidRPr="00026029">
        <w:rPr>
          <w:rFonts w:ascii="Arial" w:hAnsi="Arial" w:cs="Arial"/>
          <w:i/>
          <w:iCs/>
          <w:sz w:val="24"/>
        </w:rPr>
        <w:t xml:space="preserve">Se il mio cuore fu sedotto da una donna e ho spiato alla porta del mio prossimo (Gb 31, 9). </w:t>
      </w:r>
    </w:p>
    <w:p w14:paraId="69012F2C" w14:textId="77777777" w:rsidR="00E125BF" w:rsidRPr="00E125BF" w:rsidRDefault="00E125BF" w:rsidP="00E125BF">
      <w:pPr>
        <w:spacing w:after="120"/>
        <w:jc w:val="both"/>
        <w:rPr>
          <w:rFonts w:ascii="Arial" w:hAnsi="Arial"/>
          <w:sz w:val="24"/>
        </w:rPr>
      </w:pPr>
      <w:r w:rsidRPr="00E125BF">
        <w:rPr>
          <w:rFonts w:ascii="Arial" w:hAnsi="Arial"/>
          <w:sz w:val="24"/>
        </w:rPr>
        <w:t xml:space="preserve">Tutto dovranno riferire a Mosè. Per questo occorre loro molta sagacia, acume, intelletto, sapienza, grande spirito di osservazione, alta capacità di discernimento. </w:t>
      </w:r>
    </w:p>
    <w:p w14:paraId="6D7B9694" w14:textId="58C8302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come sia la regione che esso abita, se buona o cattiva, e come siano le città dove abita, se siano accampamenti o luoghi fortificati;</w:t>
      </w:r>
    </w:p>
    <w:p w14:paraId="6D788965" w14:textId="30FA6483" w:rsidR="00E125BF" w:rsidRDefault="00E125BF" w:rsidP="00E125BF">
      <w:pPr>
        <w:spacing w:after="120"/>
        <w:jc w:val="both"/>
        <w:rPr>
          <w:rFonts w:ascii="Arial" w:hAnsi="Arial"/>
          <w:sz w:val="24"/>
        </w:rPr>
      </w:pPr>
      <w:r w:rsidRPr="00E125BF">
        <w:rPr>
          <w:rFonts w:ascii="Arial" w:hAnsi="Arial"/>
          <w:sz w:val="24"/>
        </w:rPr>
        <w:t>La prima ricognizione è sugli abitanti: se il popolo è scarso o numeroso, se forte o debole. La seconda ricognizione è sulla regione abitata da ciascun popolo.</w:t>
      </w:r>
      <w:r w:rsidR="00AA48D0">
        <w:rPr>
          <w:rFonts w:ascii="Arial" w:hAnsi="Arial"/>
          <w:sz w:val="24"/>
        </w:rPr>
        <w:t xml:space="preserve"> </w:t>
      </w:r>
      <w:r w:rsidRPr="00E125BF">
        <w:rPr>
          <w:rFonts w:ascii="Arial" w:hAnsi="Arial"/>
          <w:sz w:val="24"/>
        </w:rPr>
        <w:t>La regione è buona o cattiva per abitarci? È di facile o di difficile accesso? È zona di montagna, di collina, di pianura?</w:t>
      </w:r>
      <w:r w:rsidR="00AA48D0">
        <w:rPr>
          <w:rFonts w:ascii="Arial" w:hAnsi="Arial"/>
          <w:sz w:val="24"/>
        </w:rPr>
        <w:t xml:space="preserve"> </w:t>
      </w:r>
      <w:r w:rsidRPr="00E125BF">
        <w:rPr>
          <w:rFonts w:ascii="Arial" w:hAnsi="Arial"/>
          <w:sz w:val="24"/>
        </w:rPr>
        <w:t>Le città abitate da questi popoli sono semplici accampamenti o luoghi fortificati?</w:t>
      </w:r>
      <w:r w:rsidR="00AA48D0">
        <w:rPr>
          <w:rFonts w:ascii="Arial" w:hAnsi="Arial"/>
          <w:sz w:val="24"/>
        </w:rPr>
        <w:t xml:space="preserve"> </w:t>
      </w:r>
      <w:r w:rsidRPr="00E125BF">
        <w:rPr>
          <w:rFonts w:ascii="Arial" w:hAnsi="Arial"/>
          <w:sz w:val="24"/>
        </w:rPr>
        <w:t>In prospettiva di una futura battaglia, conoscere la condizione dei luoghi e delle città è di strategia vitale.</w:t>
      </w:r>
      <w:r w:rsidR="00AA48D0">
        <w:rPr>
          <w:rFonts w:ascii="Arial" w:hAnsi="Arial"/>
          <w:sz w:val="24"/>
        </w:rPr>
        <w:t xml:space="preserve"> </w:t>
      </w:r>
      <w:r w:rsidRPr="00E125BF">
        <w:rPr>
          <w:rFonts w:ascii="Arial" w:hAnsi="Arial"/>
          <w:sz w:val="24"/>
        </w:rPr>
        <w:t>Basta un’errata valutazione e la sconfitta è assicurata. Altro infatti è combattere contro una città posta in pianura e altro attaccarne una che è sopra un cucuzzolo di monte. Altro è andare alla conquista di un semplice accampamento e altro ancora è distruggere una città fortificata.</w:t>
      </w:r>
      <w:r w:rsidR="00AA48D0">
        <w:rPr>
          <w:rFonts w:ascii="Arial" w:hAnsi="Arial"/>
          <w:sz w:val="24"/>
        </w:rPr>
        <w:t xml:space="preserve"> </w:t>
      </w:r>
      <w:r w:rsidRPr="00E125BF">
        <w:rPr>
          <w:rFonts w:ascii="Arial" w:hAnsi="Arial"/>
          <w:sz w:val="24"/>
        </w:rPr>
        <w:t xml:space="preserve">Sono notizie militari queste di grandissimo rilievo. Una ottima conoscenza del territorio consente una più facile vittoria, o può anche scoraggiare da ogni battaglia, in attesa di condizioni più favorevoli. Oppure si ricorre a strategie e piani di combattimento più sofisticati. </w:t>
      </w:r>
    </w:p>
    <w:p w14:paraId="443BD35D" w14:textId="309B435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come sia il terreno, se grasso o magro, se vi siano alberi o no. Siate coraggiosi e prendete dei frutti del luogo». Erano i giorni delle primizie dell’uva.</w:t>
      </w:r>
    </w:p>
    <w:p w14:paraId="3337896B" w14:textId="0EA57D32" w:rsidR="00E125BF" w:rsidRPr="00E125BF" w:rsidRDefault="00E125BF" w:rsidP="00E125BF">
      <w:pPr>
        <w:spacing w:after="120"/>
        <w:jc w:val="both"/>
        <w:rPr>
          <w:rFonts w:ascii="Arial" w:hAnsi="Arial"/>
          <w:sz w:val="24"/>
        </w:rPr>
      </w:pPr>
      <w:r w:rsidRPr="00E125BF">
        <w:rPr>
          <w:rFonts w:ascii="Arial" w:hAnsi="Arial"/>
          <w:sz w:val="24"/>
        </w:rPr>
        <w:t>La terza ricognizione è sul terreno da coltivare o da usare come pascolo.</w:t>
      </w:r>
      <w:r w:rsidR="00AA48D0">
        <w:rPr>
          <w:rFonts w:ascii="Arial" w:hAnsi="Arial"/>
          <w:sz w:val="24"/>
        </w:rPr>
        <w:t xml:space="preserve"> </w:t>
      </w:r>
      <w:r w:rsidRPr="00E125BF">
        <w:rPr>
          <w:rFonts w:ascii="Arial" w:hAnsi="Arial"/>
          <w:sz w:val="24"/>
        </w:rPr>
        <w:t>Loro dovranno vedere se il terreno è grasso o magro, se vi sono alberi o no.</w:t>
      </w:r>
      <w:r w:rsidR="00AA48D0">
        <w:rPr>
          <w:rFonts w:ascii="Arial" w:hAnsi="Arial"/>
          <w:sz w:val="24"/>
        </w:rPr>
        <w:t xml:space="preserve"> </w:t>
      </w:r>
      <w:r w:rsidRPr="00E125BF">
        <w:rPr>
          <w:rFonts w:ascii="Arial" w:hAnsi="Arial"/>
          <w:sz w:val="24"/>
        </w:rPr>
        <w:t>In una futura divisione della terra, tutto questo permette che ogni cosa venga suddivisa secondo giustizia ed equità.</w:t>
      </w:r>
      <w:r w:rsidR="00AA48D0">
        <w:rPr>
          <w:rFonts w:ascii="Arial" w:hAnsi="Arial"/>
          <w:sz w:val="24"/>
        </w:rPr>
        <w:t xml:space="preserve"> </w:t>
      </w:r>
      <w:r w:rsidRPr="00E125BF">
        <w:rPr>
          <w:rFonts w:ascii="Arial" w:hAnsi="Arial"/>
          <w:sz w:val="24"/>
        </w:rPr>
        <w:t>Mosè li invia, esortando ad essere coraggiosi e a prendere dei frutti del luogo.</w:t>
      </w:r>
      <w:r w:rsidR="00AA48D0">
        <w:rPr>
          <w:rFonts w:ascii="Arial" w:hAnsi="Arial"/>
          <w:sz w:val="24"/>
        </w:rPr>
        <w:t xml:space="preserve"> </w:t>
      </w:r>
      <w:r w:rsidRPr="00E125BF">
        <w:rPr>
          <w:rFonts w:ascii="Arial" w:hAnsi="Arial"/>
          <w:sz w:val="24"/>
        </w:rPr>
        <w:t>Questa spedizione di ricognizione viene effettuata nella stagione estiva, quando è più facile camminare e potersi addentrare dappertutto.</w:t>
      </w:r>
      <w:r w:rsidR="00AA48D0">
        <w:rPr>
          <w:rFonts w:ascii="Arial" w:hAnsi="Arial"/>
          <w:sz w:val="24"/>
        </w:rPr>
        <w:t xml:space="preserve"> </w:t>
      </w:r>
      <w:r w:rsidRPr="00E125BF">
        <w:rPr>
          <w:rFonts w:ascii="Arial" w:hAnsi="Arial"/>
          <w:sz w:val="24"/>
        </w:rPr>
        <w:t>In estate non vi è alcun ostacolo climatico e tutto diviene più agevole.</w:t>
      </w:r>
      <w:r w:rsidR="00AA48D0">
        <w:rPr>
          <w:rFonts w:ascii="Arial" w:hAnsi="Arial"/>
          <w:sz w:val="24"/>
        </w:rPr>
        <w:t xml:space="preserve"> </w:t>
      </w:r>
      <w:r w:rsidRPr="00E125BF">
        <w:rPr>
          <w:rFonts w:ascii="Arial" w:hAnsi="Arial"/>
          <w:sz w:val="24"/>
        </w:rPr>
        <w:t xml:space="preserve">Non si può conquistare un terra senza conoscerla. La conoscenza è vita. </w:t>
      </w:r>
    </w:p>
    <w:p w14:paraId="749F8BC2" w14:textId="0935C51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Salirono dunque ed esplorarono la terra dal deserto di Sin fino a Recob, all’ingresso di Camat.</w:t>
      </w:r>
    </w:p>
    <w:p w14:paraId="4D25B665" w14:textId="119B1A22" w:rsidR="00E125BF" w:rsidRPr="00E125BF" w:rsidRDefault="00E125BF" w:rsidP="00E125BF">
      <w:pPr>
        <w:spacing w:after="120"/>
        <w:jc w:val="both"/>
        <w:rPr>
          <w:rFonts w:ascii="Arial" w:hAnsi="Arial"/>
          <w:sz w:val="24"/>
        </w:rPr>
      </w:pPr>
      <w:r w:rsidRPr="00E125BF">
        <w:rPr>
          <w:rFonts w:ascii="Arial" w:hAnsi="Arial"/>
          <w:sz w:val="24"/>
        </w:rPr>
        <w:t>Gli esploratori partono. La loro missione inizia nel deserto di Sin e arriva fino a Recob, all’ingresso di Camat.</w:t>
      </w:r>
      <w:r w:rsidR="00AA48D0">
        <w:rPr>
          <w:rFonts w:ascii="Arial" w:hAnsi="Arial"/>
          <w:sz w:val="24"/>
        </w:rPr>
        <w:t xml:space="preserve"> </w:t>
      </w:r>
      <w:r w:rsidRPr="00E125BF">
        <w:rPr>
          <w:rFonts w:ascii="Arial" w:hAnsi="Arial"/>
          <w:sz w:val="24"/>
        </w:rPr>
        <w:t>Per intenderci: Dall’estremo lembo di quella che è la Giudea fino all’estremo lembo di quella che è la Galilea.</w:t>
      </w:r>
      <w:r w:rsidR="00AA48D0">
        <w:rPr>
          <w:rFonts w:ascii="Arial" w:hAnsi="Arial"/>
          <w:sz w:val="24"/>
        </w:rPr>
        <w:t xml:space="preserve"> </w:t>
      </w:r>
      <w:r w:rsidRPr="00E125BF">
        <w:rPr>
          <w:rFonts w:ascii="Arial" w:hAnsi="Arial"/>
          <w:sz w:val="24"/>
        </w:rPr>
        <w:t xml:space="preserve">Attraversano la terra di Canaan da un’estremità all’altra. </w:t>
      </w:r>
    </w:p>
    <w:p w14:paraId="3AD3118A" w14:textId="2B22D68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Salirono attraverso il Negheb e arrivarono fino a Ebron, dove erano Achimàn, Sesài e Talmài, discendenti di Anak. Ebron era stata edificata sette anni prima di Tanis d’Egitto.</w:t>
      </w:r>
    </w:p>
    <w:p w14:paraId="4FF4BB73" w14:textId="38CD48C2" w:rsidR="00E125BF" w:rsidRPr="00E125BF" w:rsidRDefault="00E125BF" w:rsidP="00E125BF">
      <w:pPr>
        <w:spacing w:after="120"/>
        <w:jc w:val="both"/>
        <w:rPr>
          <w:rFonts w:ascii="Arial" w:hAnsi="Arial"/>
          <w:sz w:val="24"/>
        </w:rPr>
      </w:pPr>
      <w:r w:rsidRPr="00E125BF">
        <w:rPr>
          <w:rFonts w:ascii="Arial" w:hAnsi="Arial"/>
          <w:sz w:val="24"/>
        </w:rPr>
        <w:t>Si parte dalla parte bassa della terra di Canaan: salgono attraverso il Negheb, arrivano fino ad Ebron.</w:t>
      </w:r>
      <w:r w:rsidR="00AA48D0">
        <w:rPr>
          <w:rFonts w:ascii="Arial" w:hAnsi="Arial"/>
          <w:sz w:val="24"/>
        </w:rPr>
        <w:t xml:space="preserve"> </w:t>
      </w:r>
      <w:r w:rsidRPr="00E125BF">
        <w:rPr>
          <w:rFonts w:ascii="Arial" w:hAnsi="Arial"/>
          <w:sz w:val="24"/>
        </w:rPr>
        <w:t>Qui vivono i seguenti popoli: Achimàn, Sesài, Talmài. Costoro sono discendenti di Anak. Anak era un gigante. Viene detto che Ebron era stata edificata sette anni prima di Tanis d’Egitto, quindi città antichissima.</w:t>
      </w:r>
      <w:r w:rsidR="00003022">
        <w:rPr>
          <w:rFonts w:ascii="Arial" w:hAnsi="Arial"/>
          <w:sz w:val="24"/>
        </w:rPr>
        <w:t xml:space="preserve"> </w:t>
      </w:r>
      <w:r w:rsidRPr="00E125BF">
        <w:rPr>
          <w:rFonts w:ascii="Arial" w:hAnsi="Arial"/>
          <w:sz w:val="24"/>
        </w:rPr>
        <w:t xml:space="preserve">Ebron fu dimora di Abramo. Anche Giacobbe dimorò nelle vicinanze. </w:t>
      </w:r>
    </w:p>
    <w:p w14:paraId="300999ED" w14:textId="7316AEC8"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Poi Abram si spostò con le sue tende e andò a stabilirsi alle Querce di Mamre, che sono ad Ebron, e vi costruì un altare al Signore (Gen 13, 18). Sara morì a Kiriat-Arba, cioè Ebron, nel paese di Canaan, e Abramo venne a fare il lamento per Sara e a piangerla (Gen 23, 2). Dopo, Abramo seppellì Sara, sua moglie, nella caverna del campo di Macpela di fronte a Mamre, cioè Ebron, nel paese di Canaan (Gen 23, 19). Giacobbe venne da suo padre Isacco a Mamre, a Kiriat-Arba, cioè Ebron, dove Abramo e Isacco avevano soggiornato come forestieri (Gen 35, 27). Gli disse: "Và a vedere come stanno i tuoi fratelli e come sta il bestiame, poi torna a riferirmi". Lo fece dunque partire dalla valle di Ebron ed egli arrivò a Sichem (Gen 37, 14). </w:t>
      </w:r>
    </w:p>
    <w:p w14:paraId="7B62DC15" w14:textId="77777777" w:rsidR="00E125BF" w:rsidRPr="00E125BF" w:rsidRDefault="00E125BF" w:rsidP="00E125BF">
      <w:pPr>
        <w:spacing w:after="120"/>
        <w:jc w:val="both"/>
        <w:rPr>
          <w:rFonts w:ascii="Arial" w:hAnsi="Arial"/>
          <w:sz w:val="24"/>
        </w:rPr>
      </w:pPr>
      <w:r w:rsidRPr="00E125BF">
        <w:rPr>
          <w:rFonts w:ascii="Arial" w:hAnsi="Arial"/>
          <w:sz w:val="24"/>
        </w:rPr>
        <w:t>In Ebron vi era la tomba della famiglia di Abramo.</w:t>
      </w:r>
    </w:p>
    <w:p w14:paraId="44BF6874" w14:textId="5A0726AD"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Poi Abram si spostò con le sue tende e andò a stabilirsi alle Querce di Mamre, che sono ad Ebron, e vi costruì un altare al Signore (Gen 13, 18). Ma un fuggiasco venne ad avvertire Abram l'Ebreo che si trovava alle Querce di Mamre l'Amorreo, fratello di Escol e fratello di Aner i quali erano alleati di Abram (Gen 14, 13). Per me niente, se non quello che i servi hanno mangiato; quanto a ciò che spetta agli uomini che sono venuti con me, Escol, Aner e Mamre, essi stessi si prendano la loro parte" (Gen 14, 24). Poi il Signore apparve a lui alle Querce di </w:t>
      </w:r>
      <w:r w:rsidRPr="00026029">
        <w:rPr>
          <w:rFonts w:ascii="Arial" w:hAnsi="Arial" w:cs="Arial"/>
          <w:i/>
          <w:iCs/>
          <w:sz w:val="24"/>
        </w:rPr>
        <w:lastRenderedPageBreak/>
        <w:t xml:space="preserve">Mamre, mentre egli sedeva all'ingresso della tenda nell'ora più calda del giorno (Gen 18, 1). Così il campo di Efron che si trovava in Macpela, di fronte a Mamre, il campo e la caverna che vi si trovava e tutti gli alberi che erano dentro il campo e intorno al suo limite (Gen 23, 17). Dopo, Abramo seppellì Sara, sua moglie, nella caverna del campo di Macpela di fronte a Mamre, cioè Ebron, nel paese di Canaan (Gen 23, 19). Lo seppellirono i suoi figli, Isacco e Ismaele, nella caverna di Macpela, nel campo di Efron, figlio di Zocar, l'Hittita, di fronte a Mamre (Gen 25, 9). </w:t>
      </w:r>
    </w:p>
    <w:p w14:paraId="17829A5A" w14:textId="770D7D02"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Giacobbe venne da suo padre Isacco a Mamre, a Kiriat-Arba, cioè Ebron, dove Abramo e Isacco avevano soggiornato come forestieri (Gen 35, 27). nella caverna che si trova nel campo di Macpela di fronte a Mamre, nel paese di Canaan, quella che Abramo acquistò con il campo di Efron l'Hittita come proprietà sepolcrale (Gen 49, 30). I suoi figli lo portarono nel paese di Canaan e lo seppellirono nella caverna del campo di Macpela, quel campo che Abramo aveva acquistato, come proprietà sepolcrale, da Efron l'Hittita, e che si trova di fronte a Mamre (Gen 50, 13). </w:t>
      </w:r>
    </w:p>
    <w:p w14:paraId="08682A7E" w14:textId="77777777" w:rsidR="00E125BF" w:rsidRPr="00E125BF" w:rsidRDefault="00E125BF" w:rsidP="00E125BF">
      <w:pPr>
        <w:spacing w:after="120"/>
        <w:jc w:val="both"/>
        <w:rPr>
          <w:rFonts w:ascii="Arial" w:hAnsi="Arial"/>
          <w:sz w:val="24"/>
        </w:rPr>
      </w:pPr>
      <w:r w:rsidRPr="00E125BF">
        <w:rPr>
          <w:rFonts w:ascii="Arial" w:hAnsi="Arial"/>
          <w:sz w:val="24"/>
        </w:rPr>
        <w:t xml:space="preserve">Ebron è a Sud della terra di Canaan. </w:t>
      </w:r>
    </w:p>
    <w:p w14:paraId="1F32D54E" w14:textId="0FE76D8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Giunsero fino alla valle di Escol e là tagliarono un tralcio con un grappolo d’uva, che portarono in due con una stanga, e presero anche melagrane e fichi.</w:t>
      </w:r>
    </w:p>
    <w:p w14:paraId="03430CF8" w14:textId="180DF5BA" w:rsidR="00E125BF" w:rsidRPr="00E125BF" w:rsidRDefault="00E125BF" w:rsidP="00E125BF">
      <w:pPr>
        <w:spacing w:after="120"/>
        <w:jc w:val="both"/>
        <w:rPr>
          <w:rFonts w:ascii="Arial" w:hAnsi="Arial"/>
          <w:sz w:val="24"/>
        </w:rPr>
      </w:pPr>
      <w:r w:rsidRPr="00E125BF">
        <w:rPr>
          <w:rFonts w:ascii="Arial" w:hAnsi="Arial"/>
          <w:sz w:val="24"/>
        </w:rPr>
        <w:t xml:space="preserve">Escol significa </w:t>
      </w:r>
      <w:r w:rsidRPr="00E125BF">
        <w:rPr>
          <w:rFonts w:ascii="Arial" w:hAnsi="Arial"/>
          <w:i/>
          <w:sz w:val="24"/>
        </w:rPr>
        <w:t>“grappolo”</w:t>
      </w:r>
      <w:r w:rsidRPr="00E125BF">
        <w:rPr>
          <w:rFonts w:ascii="Arial" w:hAnsi="Arial"/>
          <w:sz w:val="24"/>
        </w:rPr>
        <w:t>. Da questa valle dai ricchi vigneti tagliano un tralcio con un grappolo d’uva. Esso è talmente grande da essere portato in due con una stanga.</w:t>
      </w:r>
      <w:r w:rsidR="00003022">
        <w:rPr>
          <w:rFonts w:ascii="Arial" w:hAnsi="Arial"/>
          <w:sz w:val="24"/>
        </w:rPr>
        <w:t xml:space="preserve"> </w:t>
      </w:r>
      <w:r w:rsidRPr="00E125BF">
        <w:rPr>
          <w:rFonts w:ascii="Arial" w:hAnsi="Arial"/>
          <w:sz w:val="24"/>
        </w:rPr>
        <w:t xml:space="preserve">Prendono anche melagrane e fichi. Quando maturano le melagrane significa che l’estate è al suo termine. </w:t>
      </w:r>
    </w:p>
    <w:p w14:paraId="3E554AA7" w14:textId="1798702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Quel luogo fu chiamato valle di Escol a causa del grappolo d’uva che gli Israeliti vi avevano tagliato.</w:t>
      </w:r>
    </w:p>
    <w:p w14:paraId="36E3F095" w14:textId="7E3756B4" w:rsidR="00E125BF" w:rsidRPr="00E125BF" w:rsidRDefault="00E125BF" w:rsidP="00E125BF">
      <w:pPr>
        <w:spacing w:after="120"/>
        <w:jc w:val="both"/>
        <w:rPr>
          <w:rFonts w:ascii="Arial" w:hAnsi="Arial"/>
          <w:sz w:val="24"/>
        </w:rPr>
      </w:pPr>
      <w:r w:rsidRPr="00E125BF">
        <w:rPr>
          <w:rFonts w:ascii="Arial" w:hAnsi="Arial"/>
          <w:sz w:val="24"/>
        </w:rPr>
        <w:t xml:space="preserve">Dal grappolo d’uva che gli Israeliti hanno tagliato, fu dato il nome a quel luogo </w:t>
      </w:r>
      <w:r w:rsidRPr="00E125BF">
        <w:rPr>
          <w:rFonts w:ascii="Arial" w:hAnsi="Arial"/>
          <w:i/>
          <w:sz w:val="24"/>
        </w:rPr>
        <w:t>“Valle di Escol”, “Valle del grappolo”</w:t>
      </w:r>
      <w:r w:rsidRPr="00E125BF">
        <w:rPr>
          <w:rFonts w:ascii="Arial" w:hAnsi="Arial"/>
          <w:sz w:val="24"/>
        </w:rPr>
        <w:t>.</w:t>
      </w:r>
      <w:r w:rsidR="00003022">
        <w:rPr>
          <w:rFonts w:ascii="Arial" w:hAnsi="Arial"/>
          <w:sz w:val="24"/>
        </w:rPr>
        <w:t xml:space="preserve"> </w:t>
      </w:r>
      <w:r w:rsidRPr="00E125BF">
        <w:rPr>
          <w:rFonts w:ascii="Arial" w:hAnsi="Arial"/>
          <w:sz w:val="24"/>
        </w:rPr>
        <w:t xml:space="preserve">Questi frutti della terra attestano che essa è benedetta da Dio. Produce ottimi e gustosi frutti. </w:t>
      </w:r>
    </w:p>
    <w:p w14:paraId="619151FA"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F02D976" w14:textId="38057F2B" w:rsidR="00E125BF" w:rsidRPr="00E125BF" w:rsidRDefault="0078011F" w:rsidP="0078011F">
      <w:pPr>
        <w:pStyle w:val="Titolo3"/>
      </w:pPr>
      <w:bookmarkStart w:id="229" w:name="_Toc62152655"/>
      <w:bookmarkStart w:id="230" w:name="_Toc183934560"/>
      <w:r w:rsidRPr="00E125BF">
        <w:t>IL RAPPORTO DEGLI ESPLORATORI</w:t>
      </w:r>
      <w:bookmarkEnd w:id="229"/>
      <w:bookmarkEnd w:id="230"/>
    </w:p>
    <w:p w14:paraId="5323B100" w14:textId="1A61F60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 termine di quaranta giorni tornarono dall’esplorazione della terra</w:t>
      </w:r>
    </w:p>
    <w:p w14:paraId="1B4A3321" w14:textId="77777777" w:rsidR="00E125BF" w:rsidRPr="00E125BF" w:rsidRDefault="00E125BF" w:rsidP="00E125BF">
      <w:pPr>
        <w:spacing w:after="120"/>
        <w:jc w:val="both"/>
        <w:rPr>
          <w:rFonts w:ascii="Arial" w:hAnsi="Arial"/>
          <w:sz w:val="24"/>
        </w:rPr>
      </w:pPr>
      <w:r w:rsidRPr="00E125BF">
        <w:rPr>
          <w:rFonts w:ascii="Arial" w:hAnsi="Arial"/>
          <w:sz w:val="24"/>
        </w:rPr>
        <w:t xml:space="preserve">L’esplorazione durò ben quaranta giorni. Al termine dei quaranta giorni essi fecero ritorno all’accampamento. </w:t>
      </w:r>
    </w:p>
    <w:p w14:paraId="08984292" w14:textId="0A8AD4B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 andarono da Mosè e Aronne e da tutta la comunità degli Israeliti nel deserto di Paran, verso Kades; riferirono ogni cosa a loro e a tutta la comunità e mostrarono loro i frutti della terra.</w:t>
      </w:r>
    </w:p>
    <w:p w14:paraId="6AE87DBD" w14:textId="034F61C7" w:rsidR="00E125BF" w:rsidRDefault="00E125BF" w:rsidP="00E125BF">
      <w:pPr>
        <w:spacing w:after="120"/>
        <w:jc w:val="both"/>
        <w:rPr>
          <w:rFonts w:ascii="Arial" w:hAnsi="Arial"/>
          <w:sz w:val="24"/>
        </w:rPr>
      </w:pPr>
      <w:r w:rsidRPr="00E125BF">
        <w:rPr>
          <w:rFonts w:ascii="Arial" w:hAnsi="Arial"/>
          <w:sz w:val="24"/>
        </w:rPr>
        <w:t xml:space="preserve">Subito si recano da Mosè e Aronne e da tutta la comunità degli Israeliti. </w:t>
      </w:r>
      <w:r w:rsidR="00003022">
        <w:rPr>
          <w:rFonts w:ascii="Arial" w:hAnsi="Arial"/>
          <w:sz w:val="24"/>
        </w:rPr>
        <w:t xml:space="preserve"> </w:t>
      </w:r>
      <w:r w:rsidRPr="00E125BF">
        <w:rPr>
          <w:rFonts w:ascii="Arial" w:hAnsi="Arial"/>
          <w:sz w:val="24"/>
        </w:rPr>
        <w:t>Siamo nel deserto di Paran, verso Kades.</w:t>
      </w:r>
      <w:r w:rsidR="00003022">
        <w:rPr>
          <w:rFonts w:ascii="Arial" w:hAnsi="Arial"/>
          <w:sz w:val="24"/>
        </w:rPr>
        <w:t xml:space="preserve"> </w:t>
      </w:r>
      <w:r w:rsidRPr="00E125BF">
        <w:rPr>
          <w:rFonts w:ascii="Arial" w:hAnsi="Arial"/>
          <w:sz w:val="24"/>
        </w:rPr>
        <w:t>Riferiscono ogni cosa a loro e a tutta la comunità e mostrano loro i frutti della terra.</w:t>
      </w:r>
    </w:p>
    <w:p w14:paraId="742CAAB4" w14:textId="6629EBD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Raccontarono: «Siamo andati nella terra alla quale tu ci avevi mandato; vi scorrono davvero latte e miele e questi sono i suoi frutti.</w:t>
      </w:r>
    </w:p>
    <w:p w14:paraId="24136398" w14:textId="6411CB9F" w:rsidR="00E125BF" w:rsidRPr="00E125BF" w:rsidRDefault="00E125BF" w:rsidP="00E125BF">
      <w:pPr>
        <w:spacing w:after="120"/>
        <w:jc w:val="both"/>
        <w:rPr>
          <w:rFonts w:ascii="Arial" w:hAnsi="Arial"/>
          <w:sz w:val="24"/>
        </w:rPr>
      </w:pPr>
      <w:r w:rsidRPr="00E125BF">
        <w:rPr>
          <w:rFonts w:ascii="Arial" w:hAnsi="Arial"/>
          <w:sz w:val="24"/>
        </w:rPr>
        <w:t>La missione è stata portata a termine secondo l’ordine ricevuto.</w:t>
      </w:r>
      <w:r w:rsidR="00003022">
        <w:rPr>
          <w:rFonts w:ascii="Arial" w:hAnsi="Arial"/>
          <w:sz w:val="24"/>
        </w:rPr>
        <w:t xml:space="preserve"> </w:t>
      </w:r>
      <w:r w:rsidRPr="00E125BF">
        <w:rPr>
          <w:rFonts w:ascii="Arial" w:hAnsi="Arial"/>
          <w:sz w:val="24"/>
        </w:rPr>
        <w:t xml:space="preserve">La terra è stata percorsa in lungo e in largo. Siamo stati da una estremità all’altra. </w:t>
      </w:r>
      <w:r w:rsidR="00003022">
        <w:rPr>
          <w:rFonts w:ascii="Arial" w:hAnsi="Arial"/>
          <w:sz w:val="24"/>
        </w:rPr>
        <w:t xml:space="preserve"> </w:t>
      </w:r>
      <w:r w:rsidRPr="00E125BF">
        <w:rPr>
          <w:rFonts w:ascii="Arial" w:hAnsi="Arial"/>
          <w:sz w:val="24"/>
        </w:rPr>
        <w:t>In essa davvero scorrono latte e miele. Lo attestano i frutti che abbiamo portato.</w:t>
      </w:r>
    </w:p>
    <w:p w14:paraId="3ADE1C69" w14:textId="0AE48F64"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Và pure verso la terra dove scorre latte e miele</w:t>
      </w:r>
      <w:r w:rsidR="00044BF4">
        <w:rPr>
          <w:rFonts w:ascii="Arial" w:hAnsi="Arial" w:cs="Arial"/>
          <w:i/>
          <w:iCs/>
          <w:sz w:val="24"/>
        </w:rPr>
        <w:t xml:space="preserve"> </w:t>
      </w:r>
      <w:r w:rsidRPr="00026029">
        <w:rPr>
          <w:rFonts w:ascii="Arial" w:hAnsi="Arial" w:cs="Arial"/>
          <w:i/>
          <w:iCs/>
          <w:sz w:val="24"/>
        </w:rPr>
        <w:t xml:space="preserve"> Ma io non verrò in mezzo a te, per non doverti sterminare lungo il cammino, perché tu sei un popolo di dura cervice" (Es 33, 3). </w:t>
      </w:r>
    </w:p>
    <w:p w14:paraId="3CFE020C" w14:textId="602E1BA4"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Raccontarono: "Noi siamo arrivati nel paese dove tu ci avevi mandato ed è davvero un paese dove scorre latte e miele; ecco i suoi frutti (Nm 13, 27). Se il Signore ci è favorevole, ci introdurrà in quel paese e ce lo darà: è un paese dove scorre latte e miele (Nm 14, 8). </w:t>
      </w:r>
      <w:r w:rsidR="00003022">
        <w:rPr>
          <w:rFonts w:ascii="Arial" w:hAnsi="Arial" w:cs="Arial"/>
          <w:i/>
          <w:iCs/>
          <w:sz w:val="24"/>
        </w:rPr>
        <w:t xml:space="preserve"> </w:t>
      </w:r>
      <w:r w:rsidRPr="00026029">
        <w:rPr>
          <w:rFonts w:ascii="Arial" w:hAnsi="Arial" w:cs="Arial"/>
          <w:i/>
          <w:iCs/>
          <w:sz w:val="24"/>
        </w:rPr>
        <w:t xml:space="preserve">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e perché restiate a lungo sul suolo che il Signore ha giurato di dare ai vostri padri e alla loro discendenza: terra dove scorre latte e miele (Dt 11, 9). e ci condusse in questo luogo e ci diede questo paese, dove scorre latte e miele (Dt 26, 9). </w:t>
      </w:r>
    </w:p>
    <w:p w14:paraId="2A7F3922" w14:textId="6318D8DE"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6B78403D" w14:textId="024BD9D6"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lastRenderedPageBreak/>
        <w:t xml:space="preserve">Questi due soli si salvarono fra i seicentomila fanti, per introdurre Israele nella sua eredità, nella terra in cui scorrono latte e miele (Sir 46, 8). così che io possa mantenere il giuramento fatto ai vostri padri di dare loro una terra dove scorrono latte e miele, come oggi possedete". Io risposi: "Così sia, Signore!" (Ger 11, 5). </w:t>
      </w:r>
    </w:p>
    <w:p w14:paraId="001B8ADA" w14:textId="3FAF1FC9"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Hai dato loro questo paese, che avevi giurato ai loro padri di dare loro, terra in cui scorre latte e miele (Ger 32, 22). Così, come oggi costatiamo, ci son venuti addosso tanti mali insieme con la maledizione che il Signore aveva minacciata per mezzo di Mosè suo servo, quando fece uscire i nostri padri dall'Egitto per concederci un paese in cui scorre latte e miele (Bar 1, 20).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3BAA6F97" w14:textId="77777777" w:rsidR="00E125BF" w:rsidRPr="00E125BF" w:rsidRDefault="00E125BF" w:rsidP="00E125BF">
      <w:pPr>
        <w:spacing w:after="120"/>
        <w:jc w:val="both"/>
        <w:rPr>
          <w:rFonts w:ascii="Arial" w:hAnsi="Arial"/>
          <w:sz w:val="24"/>
        </w:rPr>
      </w:pPr>
      <w:r w:rsidRPr="00E125BF">
        <w:rPr>
          <w:rFonts w:ascii="Arial" w:hAnsi="Arial"/>
          <w:sz w:val="24"/>
        </w:rPr>
        <w:t xml:space="preserve">Dio ci ha fatto una buona promessa. La terra che ci darà è veramente ottima. </w:t>
      </w:r>
    </w:p>
    <w:p w14:paraId="1487B5A6" w14:textId="59AA5AC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il popolo che abita quella terra è potente, le città sono fortificate e assai grandi e vi abbiamo anche visto i discendenti di Anak.</w:t>
      </w:r>
    </w:p>
    <w:p w14:paraId="2B6F4765" w14:textId="69BE8086" w:rsidR="00E125BF" w:rsidRDefault="00E125BF" w:rsidP="00E125BF">
      <w:pPr>
        <w:spacing w:after="120"/>
        <w:jc w:val="both"/>
        <w:rPr>
          <w:rFonts w:ascii="Arial" w:hAnsi="Arial"/>
          <w:sz w:val="24"/>
        </w:rPr>
      </w:pPr>
      <w:r w:rsidRPr="00E125BF">
        <w:rPr>
          <w:rFonts w:ascii="Arial" w:hAnsi="Arial"/>
          <w:sz w:val="24"/>
        </w:rPr>
        <w:t>Dalla descrizione del paese, che è terra dove scorre latte e miele, si passa a parlare degli abitanti o dei popoli che vi abitano.</w:t>
      </w:r>
      <w:r w:rsidR="00003022">
        <w:rPr>
          <w:rFonts w:ascii="Arial" w:hAnsi="Arial"/>
          <w:sz w:val="24"/>
        </w:rPr>
        <w:t xml:space="preserve"> </w:t>
      </w:r>
      <w:r w:rsidRPr="00E125BF">
        <w:rPr>
          <w:rFonts w:ascii="Arial" w:hAnsi="Arial"/>
          <w:sz w:val="24"/>
        </w:rPr>
        <w:t>Chi vi abita è potente. Le città sono fortificate e assai grandi.</w:t>
      </w:r>
      <w:r w:rsidR="00003022">
        <w:rPr>
          <w:rFonts w:ascii="Arial" w:hAnsi="Arial"/>
          <w:sz w:val="24"/>
        </w:rPr>
        <w:t xml:space="preserve"> </w:t>
      </w:r>
      <w:r w:rsidRPr="00E125BF">
        <w:rPr>
          <w:rFonts w:ascii="Arial" w:hAnsi="Arial"/>
          <w:sz w:val="24"/>
        </w:rPr>
        <w:t>Vi abitano anche i discendenti di Anak, cioè i giganti.</w:t>
      </w:r>
      <w:r w:rsidR="00003022">
        <w:rPr>
          <w:rFonts w:ascii="Arial" w:hAnsi="Arial"/>
          <w:sz w:val="24"/>
        </w:rPr>
        <w:t xml:space="preserve"> </w:t>
      </w:r>
      <w:r w:rsidRPr="00E125BF">
        <w:rPr>
          <w:rFonts w:ascii="Arial" w:hAnsi="Arial"/>
          <w:sz w:val="24"/>
        </w:rPr>
        <w:t xml:space="preserve">Questa seconda esposizione o relazione già mette in apprensione molti cuori. </w:t>
      </w:r>
      <w:r w:rsidR="00003022">
        <w:rPr>
          <w:rFonts w:ascii="Arial" w:hAnsi="Arial"/>
          <w:sz w:val="24"/>
        </w:rPr>
        <w:t xml:space="preserve"> </w:t>
      </w:r>
      <w:r w:rsidRPr="00E125BF">
        <w:rPr>
          <w:rFonts w:ascii="Arial" w:hAnsi="Arial"/>
          <w:sz w:val="24"/>
        </w:rPr>
        <w:t xml:space="preserve">Vi è infatti una grande sproporzione, dal punto di vista umano, tra le loro poche forze e queste grandi città fortificate e questi valenti e possenti uomini. Ma forse che vi era a quei tempi sulla terra un popolo più forte di quello egiziano? </w:t>
      </w:r>
      <w:r w:rsidR="00003022">
        <w:rPr>
          <w:rFonts w:ascii="Arial" w:hAnsi="Arial"/>
          <w:sz w:val="24"/>
        </w:rPr>
        <w:t xml:space="preserve"> </w:t>
      </w:r>
      <w:r w:rsidRPr="00E125BF">
        <w:rPr>
          <w:rFonts w:ascii="Arial" w:hAnsi="Arial"/>
          <w:sz w:val="24"/>
        </w:rPr>
        <w:t>Israele una cosa sempre si deve ricordare: lui non è da se stesso. È da Dio. Se guarderà se stesso, sarà sempre un niente dinanzi agli altri popoli. Se invece si guarderà dal Signore, sarà sempre il più potente e invincibile, perché è il Signore che combatte per lui.</w:t>
      </w:r>
    </w:p>
    <w:p w14:paraId="21278632" w14:textId="01C065C6" w:rsidR="0078011F" w:rsidRPr="00026029" w:rsidRDefault="00003022" w:rsidP="00026029">
      <w:pPr>
        <w:spacing w:after="120"/>
        <w:ind w:left="567" w:right="567"/>
        <w:jc w:val="both"/>
        <w:rPr>
          <w:rFonts w:ascii="Arial" w:hAnsi="Arial"/>
          <w:i/>
          <w:iCs/>
          <w:sz w:val="24"/>
        </w:rPr>
      </w:pPr>
      <w:r w:rsidRPr="00026029">
        <w:rPr>
          <w:rFonts w:ascii="Arial" w:hAnsi="Arial"/>
          <w:i/>
          <w:iCs/>
          <w:sz w:val="24"/>
        </w:rPr>
        <w:t>Ecco</w:t>
      </w:r>
      <w:r w:rsidR="0078011F" w:rsidRPr="00026029">
        <w:rPr>
          <w:rFonts w:ascii="Arial" w:hAnsi="Arial"/>
          <w:i/>
          <w:iCs/>
          <w:sz w:val="24"/>
        </w:rPr>
        <w:t xml:space="preserve">, io mando un angelo davanti a te per custodirti sul cammino e per farti entrare nel luogo che ho preparato. </w:t>
      </w:r>
      <w:r w:rsidRPr="00026029">
        <w:rPr>
          <w:rFonts w:ascii="Arial" w:hAnsi="Arial"/>
          <w:i/>
          <w:iCs/>
          <w:sz w:val="24"/>
        </w:rPr>
        <w:t>Abbi</w:t>
      </w:r>
      <w:r w:rsidR="0078011F" w:rsidRPr="00026029">
        <w:rPr>
          <w:rFonts w:ascii="Arial" w:hAnsi="Arial"/>
          <w:i/>
          <w:iCs/>
          <w:sz w:val="24"/>
        </w:rPr>
        <w:t xml:space="preserve"> rispetto della sua presenza, </w:t>
      </w:r>
      <w:r w:rsidR="00935642" w:rsidRPr="00026029">
        <w:rPr>
          <w:rFonts w:ascii="Arial" w:hAnsi="Arial"/>
          <w:i/>
          <w:iCs/>
          <w:sz w:val="24"/>
        </w:rPr>
        <w:t>dà</w:t>
      </w:r>
      <w:r w:rsidR="0078011F" w:rsidRPr="00026029">
        <w:rPr>
          <w:rFonts w:ascii="Arial" w:hAnsi="Arial"/>
          <w:i/>
          <w:iCs/>
          <w:sz w:val="24"/>
        </w:rPr>
        <w:t xml:space="preserve"> ascolto alla sua voce e non ribellarti a lui; egli infatti non perdonerebbe la vostra trasgressione, perché il mio nome è in lui. Se tu dai ascolto alla sua voce e fai quanto ti dirò, io sarò il nemico dei tuoi nemici e l’avversario dei tuoi avversari. (Es 23.20-22).</w:t>
      </w:r>
    </w:p>
    <w:p w14:paraId="54611664" w14:textId="77777777" w:rsidR="00E125BF" w:rsidRPr="00E125BF" w:rsidRDefault="00E125BF" w:rsidP="00E125BF">
      <w:pPr>
        <w:spacing w:after="120"/>
        <w:jc w:val="both"/>
        <w:rPr>
          <w:rFonts w:ascii="Arial" w:hAnsi="Arial"/>
          <w:sz w:val="24"/>
        </w:rPr>
      </w:pPr>
      <w:r w:rsidRPr="00E125BF">
        <w:rPr>
          <w:rFonts w:ascii="Arial" w:hAnsi="Arial"/>
          <w:sz w:val="24"/>
        </w:rPr>
        <w:t xml:space="preserve">Questa verità Israele dovrà sempre custodirla nel cuore. </w:t>
      </w:r>
    </w:p>
    <w:p w14:paraId="2BA4DB36" w14:textId="2E14822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Amaleciti abitano la regione del Negheb; gli Ittiti, i Gebusei e gli Amorrei le montagne; i Cananei abitano presso il mare e lungo la riva del Giordano».</w:t>
      </w:r>
    </w:p>
    <w:p w14:paraId="74D3CFC7" w14:textId="67175E1E" w:rsidR="00E125BF" w:rsidRDefault="00E125BF" w:rsidP="00E125BF">
      <w:pPr>
        <w:spacing w:after="120"/>
        <w:jc w:val="both"/>
        <w:rPr>
          <w:rFonts w:ascii="Arial" w:hAnsi="Arial"/>
          <w:sz w:val="24"/>
        </w:rPr>
      </w:pPr>
      <w:r w:rsidRPr="00E125BF">
        <w:rPr>
          <w:rFonts w:ascii="Arial" w:hAnsi="Arial"/>
          <w:sz w:val="24"/>
        </w:rPr>
        <w:t>Ecco dove abitano questi popoli potenti e valorosi.</w:t>
      </w:r>
      <w:r w:rsidR="00003022">
        <w:rPr>
          <w:rFonts w:ascii="Arial" w:hAnsi="Arial"/>
          <w:sz w:val="24"/>
        </w:rPr>
        <w:t xml:space="preserve"> </w:t>
      </w:r>
      <w:r w:rsidRPr="00E125BF">
        <w:rPr>
          <w:rFonts w:ascii="Arial" w:hAnsi="Arial"/>
          <w:sz w:val="24"/>
        </w:rPr>
        <w:t>Gli Amaleciti abitano la regione del Negheb.</w:t>
      </w:r>
      <w:r w:rsidR="00003022">
        <w:rPr>
          <w:rFonts w:ascii="Arial" w:hAnsi="Arial"/>
          <w:sz w:val="24"/>
        </w:rPr>
        <w:t xml:space="preserve"> </w:t>
      </w:r>
      <w:r w:rsidRPr="00E125BF">
        <w:rPr>
          <w:rFonts w:ascii="Arial" w:hAnsi="Arial"/>
          <w:sz w:val="24"/>
        </w:rPr>
        <w:t xml:space="preserve">Gli Ittiti, i Gebusei e gli Amorrei occupano la regine montagnosa. </w:t>
      </w:r>
      <w:r w:rsidR="00003022">
        <w:rPr>
          <w:rFonts w:ascii="Arial" w:hAnsi="Arial"/>
          <w:sz w:val="24"/>
        </w:rPr>
        <w:t xml:space="preserve"> </w:t>
      </w:r>
      <w:r w:rsidRPr="00E125BF">
        <w:rPr>
          <w:rFonts w:ascii="Arial" w:hAnsi="Arial"/>
          <w:sz w:val="24"/>
        </w:rPr>
        <w:t>I Cananei abitano presso il mare e lungo la riva del Giordano.</w:t>
      </w:r>
      <w:r w:rsidR="00003022">
        <w:rPr>
          <w:rFonts w:ascii="Arial" w:hAnsi="Arial"/>
          <w:sz w:val="24"/>
        </w:rPr>
        <w:t xml:space="preserve"> </w:t>
      </w:r>
      <w:r w:rsidRPr="00E125BF">
        <w:rPr>
          <w:rFonts w:ascii="Arial" w:hAnsi="Arial"/>
          <w:sz w:val="24"/>
        </w:rPr>
        <w:t xml:space="preserve">Questo è quanto riferiscono gli esploratori a Mosè, ad Aronne, a tutto il popolo di Israele convocato all’ingresso della Tenda del convegno. </w:t>
      </w:r>
    </w:p>
    <w:p w14:paraId="7CD6F90E" w14:textId="33B21B9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Caleb fece tacere il popolo davanti a Mosè e disse: «Dobbiamo salire e conquistarla, perché certo vi riusciremo».</w:t>
      </w:r>
    </w:p>
    <w:p w14:paraId="6B6514AE" w14:textId="41D870FB" w:rsidR="00E125BF" w:rsidRPr="00E125BF" w:rsidRDefault="00E125BF" w:rsidP="00E125BF">
      <w:pPr>
        <w:spacing w:after="120"/>
        <w:jc w:val="both"/>
        <w:rPr>
          <w:rFonts w:ascii="Arial" w:hAnsi="Arial"/>
          <w:sz w:val="24"/>
        </w:rPr>
      </w:pPr>
      <w:r w:rsidRPr="00E125BF">
        <w:rPr>
          <w:rFonts w:ascii="Arial" w:hAnsi="Arial"/>
          <w:sz w:val="24"/>
        </w:rPr>
        <w:t xml:space="preserve">Interviene Caleb, fa tacere il popolo davanti a Mosè e dice: </w:t>
      </w:r>
      <w:r w:rsidRPr="00E125BF">
        <w:rPr>
          <w:rFonts w:ascii="Arial" w:hAnsi="Arial"/>
          <w:i/>
          <w:sz w:val="24"/>
        </w:rPr>
        <w:t>“Dobbiamo salire e conquistarla, perché certo vi riusciremo”</w:t>
      </w:r>
      <w:r w:rsidRPr="00E125BF">
        <w:rPr>
          <w:rFonts w:ascii="Arial" w:hAnsi="Arial"/>
          <w:sz w:val="24"/>
        </w:rPr>
        <w:t>. Caleb, dinanzi ad un popolo già in agitazione, è fermo, risoluto nella sua fede.</w:t>
      </w:r>
      <w:r w:rsidR="00003022">
        <w:rPr>
          <w:rFonts w:ascii="Arial" w:hAnsi="Arial"/>
          <w:sz w:val="24"/>
        </w:rPr>
        <w:t xml:space="preserve"> </w:t>
      </w:r>
      <w:r w:rsidRPr="00E125BF">
        <w:rPr>
          <w:rFonts w:ascii="Arial" w:hAnsi="Arial"/>
          <w:sz w:val="24"/>
        </w:rPr>
        <w:t>Dio è con Israele e nessun popolo lo potrà sottomettere, perché nessuno potrà sottomettere il loro Dio e Signore.</w:t>
      </w:r>
      <w:r w:rsidR="00003022">
        <w:rPr>
          <w:rFonts w:ascii="Arial" w:hAnsi="Arial"/>
          <w:sz w:val="24"/>
        </w:rPr>
        <w:t xml:space="preserve"> </w:t>
      </w:r>
      <w:r w:rsidRPr="00E125BF">
        <w:rPr>
          <w:rFonts w:ascii="Arial" w:hAnsi="Arial"/>
          <w:sz w:val="24"/>
        </w:rPr>
        <w:t>Se non si parte dalla fede, nessuna decisione sarà mai buona.</w:t>
      </w:r>
      <w:r w:rsidR="00003022">
        <w:rPr>
          <w:rFonts w:ascii="Arial" w:hAnsi="Arial"/>
          <w:sz w:val="24"/>
        </w:rPr>
        <w:t xml:space="preserve"> </w:t>
      </w:r>
      <w:r w:rsidRPr="00E125BF">
        <w:rPr>
          <w:rFonts w:ascii="Arial" w:hAnsi="Arial"/>
          <w:sz w:val="24"/>
        </w:rPr>
        <w:t xml:space="preserve">Le nostre forze saranno sempre deboli. Le forze degli avversari sempre potenti, forti, invincibili. </w:t>
      </w:r>
    </w:p>
    <w:p w14:paraId="1FD74249" w14:textId="4ACBE89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gli uomini che vi erano andati con lui dissero: «Non riusciremo ad andare contro questo popolo, perché è più forte di noi».</w:t>
      </w:r>
    </w:p>
    <w:p w14:paraId="21F9ABCE" w14:textId="07736571" w:rsidR="00E125BF" w:rsidRDefault="00E125BF" w:rsidP="00E125BF">
      <w:pPr>
        <w:spacing w:after="120"/>
        <w:jc w:val="both"/>
        <w:rPr>
          <w:rFonts w:ascii="Arial" w:hAnsi="Arial"/>
          <w:sz w:val="24"/>
        </w:rPr>
      </w:pPr>
      <w:r w:rsidRPr="00E125BF">
        <w:rPr>
          <w:rFonts w:ascii="Arial" w:hAnsi="Arial"/>
          <w:sz w:val="24"/>
        </w:rPr>
        <w:t>Questi vanno al di là della loro missione. Loro erano stati mandati per esplorare il paese e sono chiamati a rispondere solo al fine per cui sono stati mandati.</w:t>
      </w:r>
      <w:r w:rsidR="00003022">
        <w:rPr>
          <w:rFonts w:ascii="Arial" w:hAnsi="Arial"/>
          <w:sz w:val="24"/>
        </w:rPr>
        <w:t xml:space="preserve"> </w:t>
      </w:r>
      <w:r w:rsidRPr="00E125BF">
        <w:rPr>
          <w:rFonts w:ascii="Arial" w:hAnsi="Arial"/>
          <w:sz w:val="24"/>
        </w:rPr>
        <w:t>Ecco la missione ed ecco il fine:</w:t>
      </w:r>
    </w:p>
    <w:p w14:paraId="753D434B" w14:textId="4B19F919" w:rsidR="0078011F" w:rsidRPr="00026029" w:rsidRDefault="00003022" w:rsidP="00026029">
      <w:pPr>
        <w:spacing w:after="120"/>
        <w:ind w:left="567" w:right="567"/>
        <w:jc w:val="both"/>
        <w:rPr>
          <w:rFonts w:ascii="Arial" w:hAnsi="Arial"/>
          <w:i/>
          <w:iCs/>
          <w:sz w:val="24"/>
        </w:rPr>
      </w:pPr>
      <w:r w:rsidRPr="00026029">
        <w:rPr>
          <w:rFonts w:ascii="Arial" w:hAnsi="Arial"/>
          <w:i/>
          <w:iCs/>
          <w:sz w:val="24"/>
        </w:rPr>
        <w:t>Mosè</w:t>
      </w:r>
      <w:r w:rsidR="0078011F" w:rsidRPr="00026029">
        <w:rPr>
          <w:rFonts w:ascii="Arial" w:hAnsi="Arial"/>
          <w:i/>
          <w:iCs/>
          <w:sz w:val="24"/>
        </w:rPr>
        <w:t xml:space="preserve"> dunque li mandò a esplorare la terra di Canaan e disse loro: «Salite attraverso il Negheb; poi salirete alla regione montana e osserverete che terra sia, che popolo l’abiti, se forte o debole, se scarso o numeroso; </w:t>
      </w:r>
      <w:r w:rsidRPr="00026029">
        <w:rPr>
          <w:rFonts w:ascii="Arial" w:hAnsi="Arial"/>
          <w:i/>
          <w:iCs/>
          <w:sz w:val="24"/>
        </w:rPr>
        <w:t>come</w:t>
      </w:r>
      <w:r w:rsidR="0078011F" w:rsidRPr="00026029">
        <w:rPr>
          <w:rFonts w:ascii="Arial" w:hAnsi="Arial"/>
          <w:i/>
          <w:iCs/>
          <w:sz w:val="24"/>
        </w:rPr>
        <w:t xml:space="preserve"> sia la regione che esso abita, se buona o cattiva, e come siano le città dove abita, se siano accampamenti o luoghi fortificati; come sia il terreno, se grasso o magro, se vi siano alberi o no. Siate coraggiosi e prendete dei frutti del luogo». Erano i giorni delle primizie dell’uva. (Num 13,17-20).</w:t>
      </w:r>
    </w:p>
    <w:p w14:paraId="0FC66E64" w14:textId="508822A2" w:rsidR="00E125BF" w:rsidRPr="00E125BF" w:rsidRDefault="00E125BF" w:rsidP="00E125BF">
      <w:pPr>
        <w:spacing w:after="120"/>
        <w:jc w:val="both"/>
        <w:rPr>
          <w:rFonts w:ascii="Arial" w:hAnsi="Arial"/>
          <w:sz w:val="24"/>
        </w:rPr>
      </w:pPr>
      <w:r w:rsidRPr="00E125BF">
        <w:rPr>
          <w:rFonts w:ascii="Arial" w:hAnsi="Arial"/>
          <w:sz w:val="24"/>
        </w:rPr>
        <w:t>Riferito il risultato dell’esplorazione, essi devono tacere. Non hanno diritto ad alcuna parola.</w:t>
      </w:r>
      <w:r w:rsidR="00003022">
        <w:rPr>
          <w:rFonts w:ascii="Arial" w:hAnsi="Arial"/>
          <w:sz w:val="24"/>
        </w:rPr>
        <w:t xml:space="preserve"> </w:t>
      </w:r>
      <w:r w:rsidRPr="00E125BF">
        <w:rPr>
          <w:rFonts w:ascii="Arial" w:hAnsi="Arial"/>
          <w:sz w:val="24"/>
        </w:rPr>
        <w:t>Essi non possono esprimere un pensiero che va ben oltre il loro mandato, perché la valutazione sulle azioni future non spetta a nessuno, perché è solo del Signore.</w:t>
      </w:r>
      <w:r w:rsidR="00003022">
        <w:rPr>
          <w:rFonts w:ascii="Arial" w:hAnsi="Arial"/>
          <w:sz w:val="24"/>
        </w:rPr>
        <w:t xml:space="preserve"> </w:t>
      </w:r>
      <w:r w:rsidRPr="00E125BF">
        <w:rPr>
          <w:rFonts w:ascii="Arial" w:hAnsi="Arial"/>
          <w:sz w:val="24"/>
        </w:rPr>
        <w:t>Essi non sono chiamati a stabilire se si riuscirà o non si riuscirà, se si vincerà o non si vincerà, se si dovrà andare alla conquista o non andare. Questa decisione è solo del Signore.</w:t>
      </w:r>
      <w:r w:rsidR="00003022">
        <w:rPr>
          <w:rFonts w:ascii="Arial" w:hAnsi="Arial"/>
          <w:sz w:val="24"/>
        </w:rPr>
        <w:t xml:space="preserve"> </w:t>
      </w:r>
      <w:r w:rsidRPr="00E125BF">
        <w:rPr>
          <w:rFonts w:ascii="Arial" w:hAnsi="Arial"/>
          <w:sz w:val="24"/>
        </w:rPr>
        <w:t>Una volta che il Signore ha deciso, spetta Mosè comunicare la volontà presa nel Cielo, perché venga eseguita.</w:t>
      </w:r>
      <w:r w:rsidR="00003022">
        <w:rPr>
          <w:rFonts w:ascii="Arial" w:hAnsi="Arial"/>
          <w:sz w:val="24"/>
        </w:rPr>
        <w:t xml:space="preserve"> </w:t>
      </w:r>
      <w:r w:rsidRPr="00E125BF">
        <w:rPr>
          <w:rFonts w:ascii="Arial" w:hAnsi="Arial"/>
          <w:sz w:val="24"/>
        </w:rPr>
        <w:t>A questo punto non c’entra più la forza dell’uomo, c’entra solo la fede.</w:t>
      </w:r>
      <w:r w:rsidR="00003022">
        <w:rPr>
          <w:rFonts w:ascii="Arial" w:hAnsi="Arial"/>
          <w:sz w:val="24"/>
        </w:rPr>
        <w:t xml:space="preserve"> </w:t>
      </w:r>
      <w:r w:rsidRPr="00E125BF">
        <w:rPr>
          <w:rFonts w:ascii="Arial" w:hAnsi="Arial"/>
          <w:sz w:val="24"/>
        </w:rPr>
        <w:t>Se Dio decide di salire, essi dovranno partire e conquistare la terra. La vittoria è frutto dell’azione di Dio, non delle loro forze o del loro coraggio.</w:t>
      </w:r>
    </w:p>
    <w:p w14:paraId="2ECD2EAE" w14:textId="03DD09A8" w:rsidR="00E125BF" w:rsidRPr="00E125BF" w:rsidRDefault="00E125BF" w:rsidP="00E125BF">
      <w:pPr>
        <w:spacing w:after="120"/>
        <w:jc w:val="both"/>
        <w:rPr>
          <w:rFonts w:ascii="Arial" w:hAnsi="Arial"/>
          <w:sz w:val="24"/>
        </w:rPr>
      </w:pPr>
      <w:r w:rsidRPr="00E125BF">
        <w:rPr>
          <w:rFonts w:ascii="Arial" w:hAnsi="Arial"/>
          <w:sz w:val="24"/>
        </w:rPr>
        <w:t>Questi uomini hanno ancora una visione di profonda immanenza, non di alta trascendenza. Loro vedono se stessi. Non vedono Dio che combatte per loro.</w:t>
      </w:r>
      <w:r w:rsidR="00003022">
        <w:rPr>
          <w:rFonts w:ascii="Arial" w:hAnsi="Arial"/>
          <w:sz w:val="24"/>
        </w:rPr>
        <w:t xml:space="preserve"> </w:t>
      </w:r>
      <w:r w:rsidRPr="00E125BF">
        <w:rPr>
          <w:rFonts w:ascii="Arial" w:hAnsi="Arial"/>
          <w:sz w:val="24"/>
        </w:rPr>
        <w:t>Questo passaggio da noi a Dio è sempre da fare. Non è mai fatto in modo definitivo.</w:t>
      </w:r>
      <w:r w:rsidR="00003022">
        <w:rPr>
          <w:rFonts w:ascii="Arial" w:hAnsi="Arial"/>
          <w:sz w:val="24"/>
        </w:rPr>
        <w:t xml:space="preserve"> </w:t>
      </w:r>
      <w:r w:rsidRPr="00E125BF">
        <w:rPr>
          <w:rFonts w:ascii="Arial" w:hAnsi="Arial"/>
          <w:sz w:val="24"/>
        </w:rPr>
        <w:t>Anche oggi, nella nostra storia di fede, vi è  troppa, assai, molta immanenza e troppo poca, pochissima, quasi nessuna trascendenza. Non riusciamo a vedere Dio, la sua grazia, la sua verità, la sua provvidenza, il suo amore, la sua santità che ci avvolge, ci protegge, ci salva.</w:t>
      </w:r>
      <w:r w:rsidR="00003022">
        <w:rPr>
          <w:rFonts w:ascii="Arial" w:hAnsi="Arial"/>
          <w:sz w:val="24"/>
        </w:rPr>
        <w:t xml:space="preserve"> </w:t>
      </w:r>
      <w:r w:rsidRPr="00E125BF">
        <w:rPr>
          <w:rFonts w:ascii="Arial" w:hAnsi="Arial"/>
          <w:sz w:val="24"/>
        </w:rPr>
        <w:t xml:space="preserve">Viviamo di pura antropologia immanente. L’antropologia teologica, di fede, si studia solo nei corsi istituzionali dei seminari, ma solo come materia. La vita poi è ben altra cosa. Sappiamo che Dio esiste, ma solo nel cielo, chiuso nel suo mondo divino. È questo un vero problema, una vera questione che rimane sempre da risolvere. </w:t>
      </w:r>
    </w:p>
    <w:p w14:paraId="108490B2" w14:textId="2E423C5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 xml:space="preserve">E diffusero tra gli Israeliti il discredito sulla terra che avevano esplorato, dicendo: «La terra che abbiamo attraversato per esplorarla è una terra che </w:t>
      </w:r>
      <w:r w:rsidRPr="00E125BF">
        <w:rPr>
          <w:rFonts w:ascii="Arial" w:hAnsi="Arial"/>
          <w:b/>
          <w:sz w:val="24"/>
        </w:rPr>
        <w:lastRenderedPageBreak/>
        <w:t>divora i suoi abitanti; tutto il popolo che vi abbiamo visto è gente di alta statura.</w:t>
      </w:r>
    </w:p>
    <w:p w14:paraId="54269EAC" w14:textId="1F9B5437" w:rsidR="00E125BF" w:rsidRPr="00E125BF" w:rsidRDefault="00E125BF" w:rsidP="00E125BF">
      <w:pPr>
        <w:spacing w:after="120"/>
        <w:jc w:val="both"/>
        <w:rPr>
          <w:rFonts w:ascii="Arial" w:hAnsi="Arial"/>
          <w:sz w:val="24"/>
        </w:rPr>
      </w:pPr>
      <w:r w:rsidRPr="00E125BF">
        <w:rPr>
          <w:rFonts w:ascii="Arial" w:hAnsi="Arial"/>
          <w:sz w:val="24"/>
        </w:rPr>
        <w:t>Dio non c’è. Dio non regna. Dio è morto nella mente di questi esploratori.</w:t>
      </w:r>
      <w:r w:rsidR="00003022">
        <w:rPr>
          <w:rFonts w:ascii="Arial" w:hAnsi="Arial"/>
          <w:sz w:val="24"/>
        </w:rPr>
        <w:t xml:space="preserve"> </w:t>
      </w:r>
      <w:r w:rsidRPr="00E125BF">
        <w:rPr>
          <w:rFonts w:ascii="Arial" w:hAnsi="Arial"/>
          <w:sz w:val="24"/>
        </w:rPr>
        <w:t>Diffondere il discredito sulla terra è anche diffonderlo su Dio.</w:t>
      </w:r>
      <w:r w:rsidR="00003022">
        <w:rPr>
          <w:rFonts w:ascii="Arial" w:hAnsi="Arial"/>
          <w:sz w:val="24"/>
        </w:rPr>
        <w:t xml:space="preserve"> </w:t>
      </w:r>
      <w:r w:rsidRPr="00E125BF">
        <w:rPr>
          <w:rFonts w:ascii="Arial" w:hAnsi="Arial"/>
          <w:sz w:val="24"/>
        </w:rPr>
        <w:t>Loro dicono che la terra che hanno esplorato è una terra che divora i suoi abitanti. Questo non è vero. Non risulta da quanto riferito precedentemente.</w:t>
      </w:r>
      <w:r w:rsidR="00003022">
        <w:rPr>
          <w:rFonts w:ascii="Arial" w:hAnsi="Arial"/>
          <w:sz w:val="24"/>
        </w:rPr>
        <w:t xml:space="preserve"> </w:t>
      </w:r>
      <w:r w:rsidRPr="00E125BF">
        <w:rPr>
          <w:rFonts w:ascii="Arial" w:hAnsi="Arial"/>
          <w:sz w:val="24"/>
        </w:rPr>
        <w:t>Altra falsità: tutto il popolo che vi abbiamo visto è gente di alta statura.</w:t>
      </w:r>
      <w:r w:rsidR="00003022">
        <w:rPr>
          <w:rFonts w:ascii="Arial" w:hAnsi="Arial"/>
          <w:sz w:val="24"/>
        </w:rPr>
        <w:t xml:space="preserve"> </w:t>
      </w:r>
      <w:r w:rsidRPr="00E125BF">
        <w:rPr>
          <w:rFonts w:ascii="Arial" w:hAnsi="Arial"/>
          <w:sz w:val="24"/>
        </w:rPr>
        <w:t>Di alta statura sono solo i figli di Anak. Gli Anakiti abitano solo una minuscola parte della terra di Canaan.</w:t>
      </w:r>
      <w:r w:rsidR="00003022">
        <w:rPr>
          <w:rFonts w:ascii="Arial" w:hAnsi="Arial"/>
          <w:sz w:val="24"/>
        </w:rPr>
        <w:t xml:space="preserve"> </w:t>
      </w:r>
      <w:r w:rsidRPr="00E125BF">
        <w:rPr>
          <w:rFonts w:ascii="Arial" w:hAnsi="Arial"/>
          <w:sz w:val="24"/>
        </w:rPr>
        <w:t>La vera questione è però teologica, non di pura strategia militare o di forze umane.</w:t>
      </w:r>
    </w:p>
    <w:p w14:paraId="2CA55B22" w14:textId="377BBB0C" w:rsidR="00E125BF" w:rsidRDefault="00E125BF" w:rsidP="00E125BF">
      <w:pPr>
        <w:spacing w:after="120"/>
        <w:jc w:val="both"/>
        <w:rPr>
          <w:rFonts w:ascii="Arial" w:hAnsi="Arial"/>
          <w:sz w:val="24"/>
        </w:rPr>
      </w:pPr>
      <w:r w:rsidRPr="00E125BF">
        <w:rPr>
          <w:rFonts w:ascii="Arial" w:hAnsi="Arial"/>
          <w:sz w:val="24"/>
        </w:rPr>
        <w:t>Lo ripetiamo: esercito più agguerrito di quello del faraone non esisteva al mondo in quei tempi. Eppure questo esercito così forte non è stato sconfitto da un altro esercito più potente, quale quello degli Israeliti, ma dalla mano del Signore che si è servito di una sua creatura, apparentemente innocua: il Mar Rosso.</w:t>
      </w:r>
      <w:r w:rsidR="00003022">
        <w:rPr>
          <w:rFonts w:ascii="Arial" w:hAnsi="Arial"/>
          <w:sz w:val="24"/>
        </w:rPr>
        <w:t xml:space="preserve"> </w:t>
      </w:r>
      <w:r w:rsidRPr="00E125BF">
        <w:rPr>
          <w:rFonts w:ascii="Arial" w:hAnsi="Arial"/>
          <w:sz w:val="24"/>
        </w:rPr>
        <w:t xml:space="preserve">Il popolo del Signore è gente senza memoria. Ricorda per un istante gli eventi, si esalta ed esalta il suo Dio quando essi si compiono. </w:t>
      </w:r>
    </w:p>
    <w:p w14:paraId="403E56BD" w14:textId="5A68E13A" w:rsidR="0078011F" w:rsidRPr="00026029" w:rsidRDefault="00003022" w:rsidP="00026029">
      <w:pPr>
        <w:spacing w:after="120"/>
        <w:ind w:left="567" w:right="567"/>
        <w:jc w:val="both"/>
        <w:rPr>
          <w:rFonts w:ascii="Arial" w:hAnsi="Arial"/>
          <w:i/>
          <w:iCs/>
          <w:sz w:val="24"/>
        </w:rPr>
      </w:pPr>
      <w:r w:rsidRPr="00026029">
        <w:rPr>
          <w:rFonts w:ascii="Arial" w:hAnsi="Arial"/>
          <w:i/>
          <w:iCs/>
          <w:sz w:val="24"/>
        </w:rPr>
        <w:t>In</w:t>
      </w:r>
      <w:r w:rsidR="0078011F" w:rsidRPr="00026029">
        <w:rPr>
          <w:rFonts w:ascii="Arial" w:hAnsi="Arial"/>
          <w:i/>
          <w:iCs/>
          <w:sz w:val="24"/>
        </w:rPr>
        <w:t xml:space="preserve"> quel giorno il Signore salvò Israele dalla mano degli Egiziani, e Israele vide gli Egiziani morti sulla riva del mare; </w:t>
      </w:r>
      <w:r w:rsidRPr="00026029">
        <w:rPr>
          <w:rFonts w:ascii="Arial" w:hAnsi="Arial"/>
          <w:i/>
          <w:iCs/>
          <w:sz w:val="24"/>
        </w:rPr>
        <w:t>Israele</w:t>
      </w:r>
      <w:r w:rsidR="0078011F" w:rsidRPr="00026029">
        <w:rPr>
          <w:rFonts w:ascii="Arial" w:hAnsi="Arial"/>
          <w:i/>
          <w:iCs/>
          <w:sz w:val="24"/>
        </w:rPr>
        <w:t xml:space="preserve"> vide la mano potente con la quale il Signore aveva agito contro l’Egitto, e il popolo temette il Signore e credette in lui e in Mosè suo servo.</w:t>
      </w:r>
    </w:p>
    <w:p w14:paraId="592462F3" w14:textId="553A4E0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 Allora Mosè e gli Israeliti cantarono questo canto al Signore e dissero:</w:t>
      </w:r>
      <w:r w:rsidR="00003022">
        <w:rPr>
          <w:rFonts w:ascii="Arial" w:hAnsi="Arial"/>
          <w:i/>
          <w:iCs/>
          <w:sz w:val="24"/>
        </w:rPr>
        <w:t xml:space="preserve"> </w:t>
      </w:r>
      <w:r w:rsidRPr="00026029">
        <w:rPr>
          <w:rFonts w:ascii="Arial" w:hAnsi="Arial"/>
          <w:i/>
          <w:iCs/>
          <w:sz w:val="24"/>
        </w:rPr>
        <w:t>«Voglio cantare al Signore,</w:t>
      </w:r>
      <w:r w:rsidR="00003022">
        <w:rPr>
          <w:rFonts w:ascii="Arial" w:hAnsi="Arial"/>
          <w:i/>
          <w:iCs/>
          <w:sz w:val="24"/>
        </w:rPr>
        <w:t xml:space="preserve"> </w:t>
      </w:r>
      <w:r w:rsidRPr="00026029">
        <w:rPr>
          <w:rFonts w:ascii="Arial" w:hAnsi="Arial"/>
          <w:i/>
          <w:iCs/>
          <w:sz w:val="24"/>
        </w:rPr>
        <w:t>perché ha mirabilmente trionfato:</w:t>
      </w:r>
      <w:r w:rsidR="00003022">
        <w:rPr>
          <w:rFonts w:ascii="Arial" w:hAnsi="Arial"/>
          <w:i/>
          <w:iCs/>
          <w:sz w:val="24"/>
        </w:rPr>
        <w:t xml:space="preserve"> </w:t>
      </w:r>
      <w:r w:rsidRPr="00026029">
        <w:rPr>
          <w:rFonts w:ascii="Arial" w:hAnsi="Arial"/>
          <w:i/>
          <w:iCs/>
          <w:sz w:val="24"/>
        </w:rPr>
        <w:t>cavallo e cavaliere</w:t>
      </w:r>
      <w:r w:rsidR="00003022">
        <w:rPr>
          <w:rFonts w:ascii="Arial" w:hAnsi="Arial"/>
          <w:i/>
          <w:iCs/>
          <w:sz w:val="24"/>
        </w:rPr>
        <w:t xml:space="preserve"> </w:t>
      </w:r>
      <w:r w:rsidRPr="00026029">
        <w:rPr>
          <w:rFonts w:ascii="Arial" w:hAnsi="Arial"/>
          <w:i/>
          <w:iCs/>
          <w:sz w:val="24"/>
        </w:rPr>
        <w:t>ha gettato nel mare.</w:t>
      </w:r>
      <w:r w:rsidR="00003022">
        <w:rPr>
          <w:rFonts w:ascii="Arial" w:hAnsi="Arial"/>
          <w:i/>
          <w:iCs/>
          <w:sz w:val="24"/>
        </w:rPr>
        <w:t xml:space="preserve"> </w:t>
      </w:r>
      <w:r w:rsidRPr="00026029">
        <w:rPr>
          <w:rFonts w:ascii="Arial" w:hAnsi="Arial"/>
          <w:i/>
          <w:iCs/>
          <w:sz w:val="24"/>
        </w:rPr>
        <w:t>Mia forza e mio canto è il Signore,</w:t>
      </w:r>
      <w:r w:rsidR="00003022">
        <w:rPr>
          <w:rFonts w:ascii="Arial" w:hAnsi="Arial"/>
          <w:i/>
          <w:iCs/>
          <w:sz w:val="24"/>
        </w:rPr>
        <w:t xml:space="preserve"> </w:t>
      </w:r>
      <w:r w:rsidRPr="00026029">
        <w:rPr>
          <w:rFonts w:ascii="Arial" w:hAnsi="Arial"/>
          <w:i/>
          <w:iCs/>
          <w:sz w:val="24"/>
        </w:rPr>
        <w:t>egli è stato la mia salvezza.</w:t>
      </w:r>
      <w:r w:rsidR="00003022">
        <w:rPr>
          <w:rFonts w:ascii="Arial" w:hAnsi="Arial"/>
          <w:i/>
          <w:iCs/>
          <w:sz w:val="24"/>
        </w:rPr>
        <w:t xml:space="preserve"> </w:t>
      </w:r>
      <w:r w:rsidRPr="00026029">
        <w:rPr>
          <w:rFonts w:ascii="Arial" w:hAnsi="Arial"/>
          <w:i/>
          <w:iCs/>
          <w:sz w:val="24"/>
        </w:rPr>
        <w:t>È il mio Dio: lo voglio lodare,</w:t>
      </w:r>
      <w:r w:rsidR="00003022">
        <w:rPr>
          <w:rFonts w:ascii="Arial" w:hAnsi="Arial"/>
          <w:i/>
          <w:iCs/>
          <w:sz w:val="24"/>
        </w:rPr>
        <w:t xml:space="preserve"> </w:t>
      </w:r>
      <w:r w:rsidRPr="00026029">
        <w:rPr>
          <w:rFonts w:ascii="Arial" w:hAnsi="Arial"/>
          <w:i/>
          <w:iCs/>
          <w:sz w:val="24"/>
        </w:rPr>
        <w:t>il Dio di mio padre: lo voglio esaltare!</w:t>
      </w:r>
    </w:p>
    <w:p w14:paraId="4E64ABDC" w14:textId="152981B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Il Signore è un guerriero,</w:t>
      </w:r>
      <w:r w:rsidR="00003022">
        <w:rPr>
          <w:rFonts w:ascii="Arial" w:hAnsi="Arial"/>
          <w:i/>
          <w:iCs/>
          <w:sz w:val="24"/>
        </w:rPr>
        <w:t xml:space="preserve"> </w:t>
      </w:r>
      <w:r w:rsidRPr="00026029">
        <w:rPr>
          <w:rFonts w:ascii="Arial" w:hAnsi="Arial"/>
          <w:i/>
          <w:iCs/>
          <w:sz w:val="24"/>
        </w:rPr>
        <w:t>Signore è il suo nome.</w:t>
      </w:r>
      <w:r w:rsidR="00003022">
        <w:rPr>
          <w:rFonts w:ascii="Arial" w:hAnsi="Arial"/>
          <w:i/>
          <w:iCs/>
          <w:sz w:val="24"/>
        </w:rPr>
        <w:t xml:space="preserve"> </w:t>
      </w:r>
      <w:r w:rsidRPr="00026029">
        <w:rPr>
          <w:rFonts w:ascii="Arial" w:hAnsi="Arial"/>
          <w:i/>
          <w:iCs/>
          <w:sz w:val="24"/>
        </w:rPr>
        <w:t>I carri del faraone e il suo esercito</w:t>
      </w:r>
      <w:r w:rsidR="00003022">
        <w:rPr>
          <w:rFonts w:ascii="Arial" w:hAnsi="Arial"/>
          <w:i/>
          <w:iCs/>
          <w:sz w:val="24"/>
        </w:rPr>
        <w:t xml:space="preserve"> </w:t>
      </w:r>
      <w:r w:rsidRPr="00026029">
        <w:rPr>
          <w:rFonts w:ascii="Arial" w:hAnsi="Arial"/>
          <w:i/>
          <w:iCs/>
          <w:sz w:val="24"/>
        </w:rPr>
        <w:t>li ha scagliati nel mare;</w:t>
      </w:r>
      <w:r w:rsidR="00003022">
        <w:rPr>
          <w:rFonts w:ascii="Arial" w:hAnsi="Arial"/>
          <w:i/>
          <w:iCs/>
          <w:sz w:val="24"/>
        </w:rPr>
        <w:t xml:space="preserve"> </w:t>
      </w:r>
      <w:r w:rsidRPr="00026029">
        <w:rPr>
          <w:rFonts w:ascii="Arial" w:hAnsi="Arial"/>
          <w:i/>
          <w:iCs/>
          <w:sz w:val="24"/>
        </w:rPr>
        <w:t>i suoi combattenti scelti</w:t>
      </w:r>
      <w:r w:rsidR="00003022">
        <w:rPr>
          <w:rFonts w:ascii="Arial" w:hAnsi="Arial"/>
          <w:i/>
          <w:iCs/>
          <w:sz w:val="24"/>
        </w:rPr>
        <w:t xml:space="preserve"> </w:t>
      </w:r>
      <w:r w:rsidRPr="00026029">
        <w:rPr>
          <w:rFonts w:ascii="Arial" w:hAnsi="Arial"/>
          <w:i/>
          <w:iCs/>
          <w:sz w:val="24"/>
        </w:rPr>
        <w:t>furono sommersi nel Mar Rosso.</w:t>
      </w:r>
      <w:r w:rsidR="00003022">
        <w:rPr>
          <w:rFonts w:ascii="Arial" w:hAnsi="Arial"/>
          <w:i/>
          <w:iCs/>
          <w:sz w:val="24"/>
        </w:rPr>
        <w:t xml:space="preserve"> </w:t>
      </w:r>
      <w:r w:rsidRPr="00026029">
        <w:rPr>
          <w:rFonts w:ascii="Arial" w:hAnsi="Arial"/>
          <w:i/>
          <w:iCs/>
          <w:sz w:val="24"/>
        </w:rPr>
        <w:t>Gli abissi li ricoprirono,</w:t>
      </w:r>
      <w:r w:rsidR="00003022">
        <w:rPr>
          <w:rFonts w:ascii="Arial" w:hAnsi="Arial"/>
          <w:i/>
          <w:iCs/>
          <w:sz w:val="24"/>
        </w:rPr>
        <w:t xml:space="preserve"> </w:t>
      </w:r>
      <w:r w:rsidRPr="00026029">
        <w:rPr>
          <w:rFonts w:ascii="Arial" w:hAnsi="Arial"/>
          <w:i/>
          <w:iCs/>
          <w:sz w:val="24"/>
        </w:rPr>
        <w:t>sprofondarono come pietra.</w:t>
      </w:r>
      <w:r w:rsidR="00003022">
        <w:rPr>
          <w:rFonts w:ascii="Arial" w:hAnsi="Arial"/>
          <w:i/>
          <w:iCs/>
          <w:sz w:val="24"/>
        </w:rPr>
        <w:t xml:space="preserve"> </w:t>
      </w:r>
      <w:r w:rsidRPr="00026029">
        <w:rPr>
          <w:rFonts w:ascii="Arial" w:hAnsi="Arial"/>
          <w:i/>
          <w:iCs/>
          <w:sz w:val="24"/>
        </w:rPr>
        <w:t>La tua destra, Signore,</w:t>
      </w:r>
      <w:r w:rsidR="00003022">
        <w:rPr>
          <w:rFonts w:ascii="Arial" w:hAnsi="Arial"/>
          <w:i/>
          <w:iCs/>
          <w:sz w:val="24"/>
        </w:rPr>
        <w:t xml:space="preserve"> </w:t>
      </w:r>
      <w:r w:rsidRPr="00026029">
        <w:rPr>
          <w:rFonts w:ascii="Arial" w:hAnsi="Arial"/>
          <w:i/>
          <w:iCs/>
          <w:sz w:val="24"/>
        </w:rPr>
        <w:t>è gloriosa per la potenza,</w:t>
      </w:r>
      <w:r w:rsidR="00003022">
        <w:rPr>
          <w:rFonts w:ascii="Arial" w:hAnsi="Arial"/>
          <w:i/>
          <w:iCs/>
          <w:sz w:val="24"/>
        </w:rPr>
        <w:t xml:space="preserve"> </w:t>
      </w:r>
      <w:r w:rsidRPr="00026029">
        <w:rPr>
          <w:rFonts w:ascii="Arial" w:hAnsi="Arial"/>
          <w:i/>
          <w:iCs/>
          <w:sz w:val="24"/>
        </w:rPr>
        <w:t>la tua destra, Signore,</w:t>
      </w:r>
      <w:r w:rsidR="00003022">
        <w:rPr>
          <w:rFonts w:ascii="Arial" w:hAnsi="Arial"/>
          <w:i/>
          <w:iCs/>
          <w:sz w:val="24"/>
        </w:rPr>
        <w:t xml:space="preserve"> </w:t>
      </w:r>
      <w:r w:rsidRPr="00026029">
        <w:rPr>
          <w:rFonts w:ascii="Arial" w:hAnsi="Arial"/>
          <w:i/>
          <w:iCs/>
          <w:sz w:val="24"/>
        </w:rPr>
        <w:t>annienta il nemico;</w:t>
      </w:r>
      <w:r w:rsidR="00003022">
        <w:rPr>
          <w:rFonts w:ascii="Arial" w:hAnsi="Arial"/>
          <w:i/>
          <w:iCs/>
          <w:sz w:val="24"/>
        </w:rPr>
        <w:t xml:space="preserve"> </w:t>
      </w:r>
      <w:r w:rsidRPr="00026029">
        <w:rPr>
          <w:rFonts w:ascii="Arial" w:hAnsi="Arial"/>
          <w:i/>
          <w:iCs/>
          <w:sz w:val="24"/>
        </w:rPr>
        <w:t>con sublime maestà</w:t>
      </w:r>
      <w:r w:rsidR="00003022">
        <w:rPr>
          <w:rFonts w:ascii="Arial" w:hAnsi="Arial"/>
          <w:i/>
          <w:iCs/>
          <w:sz w:val="24"/>
        </w:rPr>
        <w:t xml:space="preserve"> </w:t>
      </w:r>
      <w:r w:rsidRPr="00026029">
        <w:rPr>
          <w:rFonts w:ascii="Arial" w:hAnsi="Arial"/>
          <w:i/>
          <w:iCs/>
          <w:sz w:val="24"/>
        </w:rPr>
        <w:t>abbatti i tuoi avversari,</w:t>
      </w:r>
      <w:r w:rsidR="00003022">
        <w:rPr>
          <w:rFonts w:ascii="Arial" w:hAnsi="Arial"/>
          <w:i/>
          <w:iCs/>
          <w:sz w:val="24"/>
        </w:rPr>
        <w:t xml:space="preserve"> </w:t>
      </w:r>
      <w:r w:rsidRPr="00026029">
        <w:rPr>
          <w:rFonts w:ascii="Arial" w:hAnsi="Arial"/>
          <w:i/>
          <w:iCs/>
          <w:sz w:val="24"/>
        </w:rPr>
        <w:t>scateni il tuo furore,</w:t>
      </w:r>
      <w:r w:rsidR="00003022">
        <w:rPr>
          <w:rFonts w:ascii="Arial" w:hAnsi="Arial"/>
          <w:i/>
          <w:iCs/>
          <w:sz w:val="24"/>
        </w:rPr>
        <w:t xml:space="preserve"> </w:t>
      </w:r>
      <w:r w:rsidRPr="00026029">
        <w:rPr>
          <w:rFonts w:ascii="Arial" w:hAnsi="Arial"/>
          <w:i/>
          <w:iCs/>
          <w:sz w:val="24"/>
        </w:rPr>
        <w:t>che li divora come paglia.</w:t>
      </w:r>
    </w:p>
    <w:p w14:paraId="5619FDD0" w14:textId="52331BA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Al soffio della tua ira</w:t>
      </w:r>
      <w:r w:rsidR="00003022">
        <w:rPr>
          <w:rFonts w:ascii="Arial" w:hAnsi="Arial"/>
          <w:i/>
          <w:iCs/>
          <w:sz w:val="24"/>
        </w:rPr>
        <w:t xml:space="preserve"> </w:t>
      </w:r>
      <w:r w:rsidRPr="00026029">
        <w:rPr>
          <w:rFonts w:ascii="Arial" w:hAnsi="Arial"/>
          <w:i/>
          <w:iCs/>
          <w:sz w:val="24"/>
        </w:rPr>
        <w:t>si accumularono le acque,</w:t>
      </w:r>
      <w:r w:rsidR="00003022">
        <w:rPr>
          <w:rFonts w:ascii="Arial" w:hAnsi="Arial"/>
          <w:i/>
          <w:iCs/>
          <w:sz w:val="24"/>
        </w:rPr>
        <w:t xml:space="preserve"> </w:t>
      </w:r>
      <w:r w:rsidRPr="00026029">
        <w:rPr>
          <w:rFonts w:ascii="Arial" w:hAnsi="Arial"/>
          <w:i/>
          <w:iCs/>
          <w:sz w:val="24"/>
        </w:rPr>
        <w:t>si alzarono le onde come un argine,</w:t>
      </w:r>
      <w:r w:rsidR="00003022">
        <w:rPr>
          <w:rFonts w:ascii="Arial" w:hAnsi="Arial"/>
          <w:i/>
          <w:iCs/>
          <w:sz w:val="24"/>
        </w:rPr>
        <w:t xml:space="preserve"> </w:t>
      </w:r>
      <w:r w:rsidRPr="00026029">
        <w:rPr>
          <w:rFonts w:ascii="Arial" w:hAnsi="Arial"/>
          <w:i/>
          <w:iCs/>
          <w:sz w:val="24"/>
        </w:rPr>
        <w:t>si rappresero gli abissi nel fondo del mare.</w:t>
      </w:r>
      <w:r w:rsidR="00003022">
        <w:rPr>
          <w:rFonts w:ascii="Arial" w:hAnsi="Arial"/>
          <w:i/>
          <w:iCs/>
          <w:sz w:val="24"/>
        </w:rPr>
        <w:t xml:space="preserve"> </w:t>
      </w:r>
      <w:r w:rsidRPr="00026029">
        <w:rPr>
          <w:rFonts w:ascii="Arial" w:hAnsi="Arial"/>
          <w:i/>
          <w:iCs/>
          <w:sz w:val="24"/>
        </w:rPr>
        <w:t>Il nemico aveva detto:</w:t>
      </w:r>
      <w:r w:rsidR="00003022">
        <w:rPr>
          <w:rFonts w:ascii="Arial" w:hAnsi="Arial"/>
          <w:i/>
          <w:iCs/>
          <w:sz w:val="24"/>
        </w:rPr>
        <w:t xml:space="preserve"> </w:t>
      </w:r>
      <w:r w:rsidRPr="00026029">
        <w:rPr>
          <w:rFonts w:ascii="Arial" w:hAnsi="Arial"/>
          <w:i/>
          <w:iCs/>
          <w:sz w:val="24"/>
        </w:rPr>
        <w:t>“Inseguirò, raggiungerò,</w:t>
      </w:r>
      <w:r w:rsidR="00003022">
        <w:rPr>
          <w:rFonts w:ascii="Arial" w:hAnsi="Arial"/>
          <w:i/>
          <w:iCs/>
          <w:sz w:val="24"/>
        </w:rPr>
        <w:t xml:space="preserve"> </w:t>
      </w:r>
      <w:r w:rsidRPr="00026029">
        <w:rPr>
          <w:rFonts w:ascii="Arial" w:hAnsi="Arial"/>
          <w:i/>
          <w:iCs/>
          <w:sz w:val="24"/>
        </w:rPr>
        <w:t>spartirò il bottino,</w:t>
      </w:r>
      <w:r w:rsidR="00003022">
        <w:rPr>
          <w:rFonts w:ascii="Arial" w:hAnsi="Arial"/>
          <w:i/>
          <w:iCs/>
          <w:sz w:val="24"/>
        </w:rPr>
        <w:t xml:space="preserve"> </w:t>
      </w:r>
      <w:r w:rsidRPr="00026029">
        <w:rPr>
          <w:rFonts w:ascii="Arial" w:hAnsi="Arial"/>
          <w:i/>
          <w:iCs/>
          <w:sz w:val="24"/>
        </w:rPr>
        <w:t>se ne sazierà la mia brama;</w:t>
      </w:r>
      <w:r w:rsidR="00003022">
        <w:rPr>
          <w:rFonts w:ascii="Arial" w:hAnsi="Arial"/>
          <w:i/>
          <w:iCs/>
          <w:sz w:val="24"/>
        </w:rPr>
        <w:t xml:space="preserve"> </w:t>
      </w:r>
      <w:r w:rsidRPr="00026029">
        <w:rPr>
          <w:rFonts w:ascii="Arial" w:hAnsi="Arial"/>
          <w:i/>
          <w:iCs/>
          <w:sz w:val="24"/>
        </w:rPr>
        <w:t>sfodererò la spada,</w:t>
      </w:r>
      <w:r w:rsidR="00003022">
        <w:rPr>
          <w:rFonts w:ascii="Arial" w:hAnsi="Arial"/>
          <w:i/>
          <w:iCs/>
          <w:sz w:val="24"/>
        </w:rPr>
        <w:t xml:space="preserve"> </w:t>
      </w:r>
      <w:r w:rsidRPr="00026029">
        <w:rPr>
          <w:rFonts w:ascii="Arial" w:hAnsi="Arial"/>
          <w:i/>
          <w:iCs/>
          <w:sz w:val="24"/>
        </w:rPr>
        <w:t>li conquisterà la mia mano!”.</w:t>
      </w:r>
      <w:r w:rsidR="00003022">
        <w:rPr>
          <w:rFonts w:ascii="Arial" w:hAnsi="Arial"/>
          <w:i/>
          <w:iCs/>
          <w:sz w:val="24"/>
        </w:rPr>
        <w:t xml:space="preserve"> </w:t>
      </w:r>
      <w:r w:rsidRPr="00026029">
        <w:rPr>
          <w:rFonts w:ascii="Arial" w:hAnsi="Arial"/>
          <w:i/>
          <w:iCs/>
          <w:sz w:val="24"/>
        </w:rPr>
        <w:t>Soffiasti con il tuo alito:</w:t>
      </w:r>
      <w:r w:rsidR="00003022">
        <w:rPr>
          <w:rFonts w:ascii="Arial" w:hAnsi="Arial"/>
          <w:i/>
          <w:iCs/>
          <w:sz w:val="24"/>
        </w:rPr>
        <w:t xml:space="preserve"> </w:t>
      </w:r>
      <w:r w:rsidRPr="00026029">
        <w:rPr>
          <w:rFonts w:ascii="Arial" w:hAnsi="Arial"/>
          <w:i/>
          <w:iCs/>
          <w:sz w:val="24"/>
        </w:rPr>
        <w:t>li ricoprì il mare,</w:t>
      </w:r>
      <w:r w:rsidR="00003022">
        <w:rPr>
          <w:rFonts w:ascii="Arial" w:hAnsi="Arial"/>
          <w:i/>
          <w:iCs/>
          <w:sz w:val="24"/>
        </w:rPr>
        <w:t xml:space="preserve"> </w:t>
      </w:r>
      <w:r w:rsidRPr="00026029">
        <w:rPr>
          <w:rFonts w:ascii="Arial" w:hAnsi="Arial"/>
          <w:i/>
          <w:iCs/>
          <w:sz w:val="24"/>
        </w:rPr>
        <w:t>sprofondarono come piombo</w:t>
      </w:r>
      <w:r w:rsidR="00003022">
        <w:rPr>
          <w:rFonts w:ascii="Arial" w:hAnsi="Arial"/>
          <w:i/>
          <w:iCs/>
          <w:sz w:val="24"/>
        </w:rPr>
        <w:t xml:space="preserve"> </w:t>
      </w:r>
      <w:r w:rsidRPr="00026029">
        <w:rPr>
          <w:rFonts w:ascii="Arial" w:hAnsi="Arial"/>
          <w:i/>
          <w:iCs/>
          <w:sz w:val="24"/>
        </w:rPr>
        <w:t>in acque profonde.</w:t>
      </w:r>
    </w:p>
    <w:p w14:paraId="3A324913" w14:textId="77E7DDE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Chi è come te fra gli dèi, Signore?</w:t>
      </w:r>
      <w:r w:rsidR="00003022">
        <w:rPr>
          <w:rFonts w:ascii="Arial" w:hAnsi="Arial"/>
          <w:i/>
          <w:iCs/>
          <w:sz w:val="24"/>
        </w:rPr>
        <w:t xml:space="preserve"> </w:t>
      </w:r>
      <w:r w:rsidRPr="00026029">
        <w:rPr>
          <w:rFonts w:ascii="Arial" w:hAnsi="Arial"/>
          <w:i/>
          <w:iCs/>
          <w:sz w:val="24"/>
        </w:rPr>
        <w:t>Chi è come te, maestoso in santità,</w:t>
      </w:r>
      <w:r w:rsidR="00003022">
        <w:rPr>
          <w:rFonts w:ascii="Arial" w:hAnsi="Arial"/>
          <w:i/>
          <w:iCs/>
          <w:sz w:val="24"/>
        </w:rPr>
        <w:t xml:space="preserve"> </w:t>
      </w:r>
      <w:r w:rsidRPr="00026029">
        <w:rPr>
          <w:rFonts w:ascii="Arial" w:hAnsi="Arial"/>
          <w:i/>
          <w:iCs/>
          <w:sz w:val="24"/>
        </w:rPr>
        <w:t>terribile nelle imprese,</w:t>
      </w:r>
      <w:r w:rsidR="00003022">
        <w:rPr>
          <w:rFonts w:ascii="Arial" w:hAnsi="Arial"/>
          <w:i/>
          <w:iCs/>
          <w:sz w:val="24"/>
        </w:rPr>
        <w:t xml:space="preserve"> </w:t>
      </w:r>
      <w:r w:rsidRPr="00026029">
        <w:rPr>
          <w:rFonts w:ascii="Arial" w:hAnsi="Arial"/>
          <w:i/>
          <w:iCs/>
          <w:sz w:val="24"/>
        </w:rPr>
        <w:t>autore di prodigi?</w:t>
      </w:r>
      <w:r w:rsidR="00003022">
        <w:rPr>
          <w:rFonts w:ascii="Arial" w:hAnsi="Arial"/>
          <w:i/>
          <w:iCs/>
          <w:sz w:val="24"/>
        </w:rPr>
        <w:t xml:space="preserve"> </w:t>
      </w:r>
      <w:r w:rsidRPr="00026029">
        <w:rPr>
          <w:rFonts w:ascii="Arial" w:hAnsi="Arial"/>
          <w:i/>
          <w:iCs/>
          <w:sz w:val="24"/>
        </w:rPr>
        <w:t>Stendesti la destra:</w:t>
      </w:r>
      <w:r w:rsidR="00003022">
        <w:rPr>
          <w:rFonts w:ascii="Arial" w:hAnsi="Arial"/>
          <w:i/>
          <w:iCs/>
          <w:sz w:val="24"/>
        </w:rPr>
        <w:t xml:space="preserve"> </w:t>
      </w:r>
      <w:r w:rsidRPr="00026029">
        <w:rPr>
          <w:rFonts w:ascii="Arial" w:hAnsi="Arial"/>
          <w:i/>
          <w:iCs/>
          <w:sz w:val="24"/>
        </w:rPr>
        <w:t>li inghiottì la terra.</w:t>
      </w:r>
      <w:r w:rsidR="00003022">
        <w:rPr>
          <w:rFonts w:ascii="Arial" w:hAnsi="Arial"/>
          <w:i/>
          <w:iCs/>
          <w:sz w:val="24"/>
        </w:rPr>
        <w:t xml:space="preserve"> </w:t>
      </w:r>
      <w:r w:rsidRPr="00026029">
        <w:rPr>
          <w:rFonts w:ascii="Arial" w:hAnsi="Arial"/>
          <w:i/>
          <w:iCs/>
          <w:sz w:val="24"/>
        </w:rPr>
        <w:t>Guidasti con il tuo amore</w:t>
      </w:r>
      <w:r w:rsidR="00003022">
        <w:rPr>
          <w:rFonts w:ascii="Arial" w:hAnsi="Arial"/>
          <w:i/>
          <w:iCs/>
          <w:sz w:val="24"/>
        </w:rPr>
        <w:t xml:space="preserve"> </w:t>
      </w:r>
      <w:r w:rsidRPr="00026029">
        <w:rPr>
          <w:rFonts w:ascii="Arial" w:hAnsi="Arial"/>
          <w:i/>
          <w:iCs/>
          <w:sz w:val="24"/>
        </w:rPr>
        <w:t>questo popolo che hai riscattato,</w:t>
      </w:r>
      <w:r w:rsidR="00003022">
        <w:rPr>
          <w:rFonts w:ascii="Arial" w:hAnsi="Arial"/>
          <w:i/>
          <w:iCs/>
          <w:sz w:val="24"/>
        </w:rPr>
        <w:t xml:space="preserve"> </w:t>
      </w:r>
      <w:r w:rsidRPr="00026029">
        <w:rPr>
          <w:rFonts w:ascii="Arial" w:hAnsi="Arial"/>
          <w:i/>
          <w:iCs/>
          <w:sz w:val="24"/>
        </w:rPr>
        <w:t>lo conducesti con la tua potenza</w:t>
      </w:r>
      <w:r w:rsidR="00003022">
        <w:rPr>
          <w:rFonts w:ascii="Arial" w:hAnsi="Arial"/>
          <w:i/>
          <w:iCs/>
          <w:sz w:val="24"/>
        </w:rPr>
        <w:t xml:space="preserve"> </w:t>
      </w:r>
      <w:r w:rsidRPr="00026029">
        <w:rPr>
          <w:rFonts w:ascii="Arial" w:hAnsi="Arial"/>
          <w:i/>
          <w:iCs/>
          <w:sz w:val="24"/>
        </w:rPr>
        <w:t>alla tua santa dimora.</w:t>
      </w:r>
    </w:p>
    <w:p w14:paraId="0A4042EC" w14:textId="378531F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Udirono i popoli: sono atterriti.</w:t>
      </w:r>
      <w:r w:rsidR="00003022">
        <w:rPr>
          <w:rFonts w:ascii="Arial" w:hAnsi="Arial"/>
          <w:i/>
          <w:iCs/>
          <w:sz w:val="24"/>
        </w:rPr>
        <w:t xml:space="preserve"> </w:t>
      </w:r>
      <w:r w:rsidRPr="00026029">
        <w:rPr>
          <w:rFonts w:ascii="Arial" w:hAnsi="Arial"/>
          <w:i/>
          <w:iCs/>
          <w:sz w:val="24"/>
        </w:rPr>
        <w:t>L’angoscia afferrò gli abitanti della Filistea.</w:t>
      </w:r>
      <w:r w:rsidR="00003022">
        <w:rPr>
          <w:rFonts w:ascii="Arial" w:hAnsi="Arial"/>
          <w:i/>
          <w:iCs/>
          <w:sz w:val="24"/>
        </w:rPr>
        <w:t xml:space="preserve"> </w:t>
      </w:r>
      <w:r w:rsidRPr="00026029">
        <w:rPr>
          <w:rFonts w:ascii="Arial" w:hAnsi="Arial"/>
          <w:i/>
          <w:iCs/>
          <w:sz w:val="24"/>
        </w:rPr>
        <w:t>Allora si sono spaventati i capi di Edom,</w:t>
      </w:r>
      <w:r w:rsidR="00003022">
        <w:rPr>
          <w:rFonts w:ascii="Arial" w:hAnsi="Arial"/>
          <w:i/>
          <w:iCs/>
          <w:sz w:val="24"/>
        </w:rPr>
        <w:t xml:space="preserve"> </w:t>
      </w:r>
      <w:r w:rsidRPr="00026029">
        <w:rPr>
          <w:rFonts w:ascii="Arial" w:hAnsi="Arial"/>
          <w:i/>
          <w:iCs/>
          <w:sz w:val="24"/>
        </w:rPr>
        <w:t>il pànico prende i potenti di Moab;</w:t>
      </w:r>
      <w:r w:rsidR="00003022">
        <w:rPr>
          <w:rFonts w:ascii="Arial" w:hAnsi="Arial"/>
          <w:i/>
          <w:iCs/>
          <w:sz w:val="24"/>
        </w:rPr>
        <w:t xml:space="preserve"> </w:t>
      </w:r>
      <w:r w:rsidRPr="00026029">
        <w:rPr>
          <w:rFonts w:ascii="Arial" w:hAnsi="Arial"/>
          <w:i/>
          <w:iCs/>
          <w:sz w:val="24"/>
        </w:rPr>
        <w:t>hanno tremato tutti gli abitanti di Canaan.</w:t>
      </w:r>
      <w:r w:rsidR="00003022">
        <w:rPr>
          <w:rFonts w:ascii="Arial" w:hAnsi="Arial"/>
          <w:i/>
          <w:iCs/>
          <w:sz w:val="24"/>
        </w:rPr>
        <w:t xml:space="preserve"> </w:t>
      </w:r>
      <w:r w:rsidRPr="00026029">
        <w:rPr>
          <w:rFonts w:ascii="Arial" w:hAnsi="Arial"/>
          <w:i/>
          <w:iCs/>
          <w:sz w:val="24"/>
        </w:rPr>
        <w:t>Piómbino su di loro</w:t>
      </w:r>
      <w:r w:rsidR="00003022">
        <w:rPr>
          <w:rFonts w:ascii="Arial" w:hAnsi="Arial"/>
          <w:i/>
          <w:iCs/>
          <w:sz w:val="24"/>
        </w:rPr>
        <w:t xml:space="preserve"> </w:t>
      </w:r>
      <w:r w:rsidRPr="00026029">
        <w:rPr>
          <w:rFonts w:ascii="Arial" w:hAnsi="Arial"/>
          <w:i/>
          <w:iCs/>
          <w:sz w:val="24"/>
        </w:rPr>
        <w:t>paura e terrore;</w:t>
      </w:r>
      <w:r w:rsidR="00003022">
        <w:rPr>
          <w:rFonts w:ascii="Arial" w:hAnsi="Arial"/>
          <w:i/>
          <w:iCs/>
          <w:sz w:val="24"/>
        </w:rPr>
        <w:t xml:space="preserve"> </w:t>
      </w:r>
      <w:r w:rsidRPr="00026029">
        <w:rPr>
          <w:rFonts w:ascii="Arial" w:hAnsi="Arial"/>
          <w:i/>
          <w:iCs/>
          <w:sz w:val="24"/>
        </w:rPr>
        <w:t>per la potenza del tuo braccio</w:t>
      </w:r>
      <w:r w:rsidR="00003022">
        <w:rPr>
          <w:rFonts w:ascii="Arial" w:hAnsi="Arial"/>
          <w:i/>
          <w:iCs/>
          <w:sz w:val="24"/>
        </w:rPr>
        <w:t xml:space="preserve"> </w:t>
      </w:r>
      <w:r w:rsidRPr="00026029">
        <w:rPr>
          <w:rFonts w:ascii="Arial" w:hAnsi="Arial"/>
          <w:i/>
          <w:iCs/>
          <w:sz w:val="24"/>
        </w:rPr>
        <w:t xml:space="preserve">restino muti </w:t>
      </w:r>
      <w:r w:rsidRPr="00026029">
        <w:rPr>
          <w:rFonts w:ascii="Arial" w:hAnsi="Arial"/>
          <w:i/>
          <w:iCs/>
          <w:sz w:val="24"/>
        </w:rPr>
        <w:lastRenderedPageBreak/>
        <w:t>come pietra,</w:t>
      </w:r>
      <w:r w:rsidR="00003022">
        <w:rPr>
          <w:rFonts w:ascii="Arial" w:hAnsi="Arial"/>
          <w:i/>
          <w:iCs/>
          <w:sz w:val="24"/>
        </w:rPr>
        <w:t xml:space="preserve"> </w:t>
      </w:r>
      <w:r w:rsidRPr="00026029">
        <w:rPr>
          <w:rFonts w:ascii="Arial" w:hAnsi="Arial"/>
          <w:i/>
          <w:iCs/>
          <w:sz w:val="24"/>
        </w:rPr>
        <w:t>finché sia passato il tuo popolo, Signore,</w:t>
      </w:r>
      <w:r w:rsidR="00003022">
        <w:rPr>
          <w:rFonts w:ascii="Arial" w:hAnsi="Arial"/>
          <w:i/>
          <w:iCs/>
          <w:sz w:val="24"/>
        </w:rPr>
        <w:t xml:space="preserve"> </w:t>
      </w:r>
      <w:r w:rsidRPr="00026029">
        <w:rPr>
          <w:rFonts w:ascii="Arial" w:hAnsi="Arial"/>
          <w:i/>
          <w:iCs/>
          <w:sz w:val="24"/>
        </w:rPr>
        <w:t>finché sia passato questo tuo popolo,</w:t>
      </w:r>
      <w:r w:rsidR="00003022">
        <w:rPr>
          <w:rFonts w:ascii="Arial" w:hAnsi="Arial"/>
          <w:i/>
          <w:iCs/>
          <w:sz w:val="24"/>
        </w:rPr>
        <w:t xml:space="preserve"> </w:t>
      </w:r>
      <w:r w:rsidRPr="00026029">
        <w:rPr>
          <w:rFonts w:ascii="Arial" w:hAnsi="Arial"/>
          <w:i/>
          <w:iCs/>
          <w:sz w:val="24"/>
        </w:rPr>
        <w:t>che ti sei acquistato.</w:t>
      </w:r>
    </w:p>
    <w:p w14:paraId="7D9BAC81" w14:textId="2E5C5AC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Tu lo fai entrare e lo pianti</w:t>
      </w:r>
      <w:r w:rsidR="00003022">
        <w:rPr>
          <w:rFonts w:ascii="Arial" w:hAnsi="Arial"/>
          <w:i/>
          <w:iCs/>
          <w:sz w:val="24"/>
        </w:rPr>
        <w:t xml:space="preserve"> </w:t>
      </w:r>
      <w:r w:rsidRPr="00026029">
        <w:rPr>
          <w:rFonts w:ascii="Arial" w:hAnsi="Arial"/>
          <w:i/>
          <w:iCs/>
          <w:sz w:val="24"/>
        </w:rPr>
        <w:t>sul monte della tua eredità,</w:t>
      </w:r>
      <w:r w:rsidR="00003022">
        <w:rPr>
          <w:rFonts w:ascii="Arial" w:hAnsi="Arial"/>
          <w:i/>
          <w:iCs/>
          <w:sz w:val="24"/>
        </w:rPr>
        <w:t xml:space="preserve"> </w:t>
      </w:r>
      <w:r w:rsidRPr="00026029">
        <w:rPr>
          <w:rFonts w:ascii="Arial" w:hAnsi="Arial"/>
          <w:i/>
          <w:iCs/>
          <w:sz w:val="24"/>
        </w:rPr>
        <w:t>luogo che per tua dimora,</w:t>
      </w:r>
      <w:r w:rsidR="00003022">
        <w:rPr>
          <w:rFonts w:ascii="Arial" w:hAnsi="Arial"/>
          <w:i/>
          <w:iCs/>
          <w:sz w:val="24"/>
        </w:rPr>
        <w:t xml:space="preserve"> </w:t>
      </w:r>
      <w:r w:rsidRPr="00026029">
        <w:rPr>
          <w:rFonts w:ascii="Arial" w:hAnsi="Arial"/>
          <w:i/>
          <w:iCs/>
          <w:sz w:val="24"/>
        </w:rPr>
        <w:t>Signore, hai preparato,</w:t>
      </w:r>
      <w:r w:rsidR="00003022">
        <w:rPr>
          <w:rFonts w:ascii="Arial" w:hAnsi="Arial"/>
          <w:i/>
          <w:iCs/>
          <w:sz w:val="24"/>
        </w:rPr>
        <w:t xml:space="preserve"> </w:t>
      </w:r>
      <w:r w:rsidRPr="00026029">
        <w:rPr>
          <w:rFonts w:ascii="Arial" w:hAnsi="Arial"/>
          <w:i/>
          <w:iCs/>
          <w:sz w:val="24"/>
        </w:rPr>
        <w:t>santuario che le tue mani,</w:t>
      </w:r>
      <w:r w:rsidR="00003022">
        <w:rPr>
          <w:rFonts w:ascii="Arial" w:hAnsi="Arial"/>
          <w:i/>
          <w:iCs/>
          <w:sz w:val="24"/>
        </w:rPr>
        <w:t xml:space="preserve"> </w:t>
      </w:r>
      <w:r w:rsidRPr="00026029">
        <w:rPr>
          <w:rFonts w:ascii="Arial" w:hAnsi="Arial"/>
          <w:i/>
          <w:iCs/>
          <w:sz w:val="24"/>
        </w:rPr>
        <w:t>Signore, hanno fondato.</w:t>
      </w:r>
      <w:r w:rsidR="00003022">
        <w:rPr>
          <w:rFonts w:ascii="Arial" w:hAnsi="Arial"/>
          <w:i/>
          <w:iCs/>
          <w:sz w:val="24"/>
        </w:rPr>
        <w:t xml:space="preserve"> </w:t>
      </w:r>
      <w:r w:rsidRPr="00026029">
        <w:rPr>
          <w:rFonts w:ascii="Arial" w:hAnsi="Arial"/>
          <w:i/>
          <w:iCs/>
          <w:sz w:val="24"/>
        </w:rPr>
        <w:t>Il Signore regni</w:t>
      </w:r>
      <w:r w:rsidR="00003022">
        <w:rPr>
          <w:rFonts w:ascii="Arial" w:hAnsi="Arial"/>
          <w:i/>
          <w:iCs/>
          <w:sz w:val="24"/>
        </w:rPr>
        <w:t xml:space="preserve"> </w:t>
      </w:r>
      <w:r w:rsidRPr="00026029">
        <w:rPr>
          <w:rFonts w:ascii="Arial" w:hAnsi="Arial"/>
          <w:i/>
          <w:iCs/>
          <w:sz w:val="24"/>
        </w:rPr>
        <w:t>in eterno e per sempre!».</w:t>
      </w:r>
    </w:p>
    <w:p w14:paraId="3A4492B1" w14:textId="17B5075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sidR="00003022">
        <w:rPr>
          <w:rFonts w:ascii="Arial" w:hAnsi="Arial"/>
          <w:i/>
          <w:iCs/>
          <w:sz w:val="24"/>
        </w:rPr>
        <w:t xml:space="preserve"> </w:t>
      </w:r>
      <w:r w:rsidRPr="00026029">
        <w:rPr>
          <w:rFonts w:ascii="Arial" w:hAnsi="Arial"/>
          <w:i/>
          <w:iCs/>
          <w:sz w:val="24"/>
        </w:rPr>
        <w:t>«Cantate al Signore,</w:t>
      </w:r>
      <w:r w:rsidR="00003022">
        <w:rPr>
          <w:rFonts w:ascii="Arial" w:hAnsi="Arial"/>
          <w:i/>
          <w:iCs/>
          <w:sz w:val="24"/>
        </w:rPr>
        <w:t xml:space="preserve"> </w:t>
      </w:r>
      <w:r w:rsidRPr="00026029">
        <w:rPr>
          <w:rFonts w:ascii="Arial" w:hAnsi="Arial"/>
          <w:i/>
          <w:iCs/>
          <w:sz w:val="24"/>
        </w:rPr>
        <w:t>perché ha mirabilmente trionfato:</w:t>
      </w:r>
      <w:r w:rsidR="00003022">
        <w:rPr>
          <w:rFonts w:ascii="Arial" w:hAnsi="Arial"/>
          <w:i/>
          <w:iCs/>
          <w:sz w:val="24"/>
        </w:rPr>
        <w:t xml:space="preserve"> </w:t>
      </w:r>
      <w:r w:rsidRPr="00026029">
        <w:rPr>
          <w:rFonts w:ascii="Arial" w:hAnsi="Arial"/>
          <w:i/>
          <w:iCs/>
          <w:sz w:val="24"/>
        </w:rPr>
        <w:t>cavallo e cavaliere</w:t>
      </w:r>
      <w:r w:rsidR="00003022">
        <w:rPr>
          <w:rFonts w:ascii="Arial" w:hAnsi="Arial"/>
          <w:i/>
          <w:iCs/>
          <w:sz w:val="24"/>
        </w:rPr>
        <w:t xml:space="preserve"> </w:t>
      </w:r>
      <w:r w:rsidRPr="00026029">
        <w:rPr>
          <w:rFonts w:ascii="Arial" w:hAnsi="Arial"/>
          <w:i/>
          <w:iCs/>
          <w:sz w:val="24"/>
        </w:rPr>
        <w:t>ha gettato nel mare!». (Es 14,30-15,21).</w:t>
      </w:r>
    </w:p>
    <w:p w14:paraId="5F736046" w14:textId="3784B560" w:rsidR="00E125BF" w:rsidRDefault="00E125BF" w:rsidP="00E125BF">
      <w:pPr>
        <w:spacing w:after="120"/>
        <w:jc w:val="both"/>
        <w:rPr>
          <w:rFonts w:ascii="Arial" w:hAnsi="Arial"/>
          <w:sz w:val="24"/>
        </w:rPr>
      </w:pPr>
      <w:r w:rsidRPr="00E125BF">
        <w:rPr>
          <w:rFonts w:ascii="Arial" w:hAnsi="Arial"/>
          <w:sz w:val="24"/>
        </w:rPr>
        <w:t>Dopo pochi istanti però ci si dimentica di tutto e si ignorano le promesse che Dio ha fatto e nelle quali è la vita di tutto il popolo.</w:t>
      </w:r>
      <w:r w:rsidR="00003022">
        <w:rPr>
          <w:rFonts w:ascii="Arial" w:hAnsi="Arial"/>
          <w:sz w:val="24"/>
        </w:rPr>
        <w:t xml:space="preserve"> </w:t>
      </w:r>
      <w:r w:rsidRPr="00E125BF">
        <w:rPr>
          <w:rFonts w:ascii="Arial" w:hAnsi="Arial"/>
          <w:sz w:val="24"/>
        </w:rPr>
        <w:t>D’altronde questa interpretazione o lettura della perdita di memoria e di non visione secondo la fede del popolo di Dio, la troviamo tutta nei Salmi storici.</w:t>
      </w:r>
    </w:p>
    <w:p w14:paraId="3CBA43C4" w14:textId="3AD009FC"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Rendete grazie al Signore e invocate il suo nome,</w:t>
      </w:r>
      <w:r w:rsidR="00367D03">
        <w:rPr>
          <w:rFonts w:ascii="Arial" w:hAnsi="Arial"/>
          <w:i/>
          <w:iCs/>
          <w:sz w:val="24"/>
        </w:rPr>
        <w:t xml:space="preserve"> </w:t>
      </w:r>
      <w:r w:rsidRPr="00026029">
        <w:rPr>
          <w:rFonts w:ascii="Arial" w:hAnsi="Arial"/>
          <w:i/>
          <w:iCs/>
          <w:sz w:val="24"/>
        </w:rPr>
        <w:t>proclamate fra i popoli le sue opere.</w:t>
      </w:r>
      <w:r w:rsidR="00367D03">
        <w:rPr>
          <w:rFonts w:ascii="Arial" w:hAnsi="Arial"/>
          <w:i/>
          <w:iCs/>
          <w:sz w:val="24"/>
        </w:rPr>
        <w:t xml:space="preserve"> </w:t>
      </w:r>
      <w:r w:rsidRPr="00026029">
        <w:rPr>
          <w:rFonts w:ascii="Arial" w:hAnsi="Arial"/>
          <w:i/>
          <w:iCs/>
          <w:sz w:val="24"/>
        </w:rPr>
        <w:t>A lui cantate, a lui inneggiate,</w:t>
      </w:r>
      <w:r w:rsidR="00367D03">
        <w:rPr>
          <w:rFonts w:ascii="Arial" w:hAnsi="Arial"/>
          <w:i/>
          <w:iCs/>
          <w:sz w:val="24"/>
        </w:rPr>
        <w:t xml:space="preserve"> </w:t>
      </w:r>
      <w:r w:rsidRPr="00026029">
        <w:rPr>
          <w:rFonts w:ascii="Arial" w:hAnsi="Arial"/>
          <w:i/>
          <w:iCs/>
          <w:sz w:val="24"/>
        </w:rPr>
        <w:t>meditate tutte le sue meraviglie.</w:t>
      </w:r>
      <w:r w:rsidR="00367D03">
        <w:rPr>
          <w:rFonts w:ascii="Arial" w:hAnsi="Arial"/>
          <w:i/>
          <w:iCs/>
          <w:sz w:val="24"/>
        </w:rPr>
        <w:t xml:space="preserve"> </w:t>
      </w:r>
      <w:r w:rsidRPr="00026029">
        <w:rPr>
          <w:rFonts w:ascii="Arial" w:hAnsi="Arial"/>
          <w:i/>
          <w:iCs/>
          <w:sz w:val="24"/>
        </w:rPr>
        <w:t>Gloriatevi del suo santo nome:</w:t>
      </w:r>
      <w:r w:rsidR="00367D03">
        <w:rPr>
          <w:rFonts w:ascii="Arial" w:hAnsi="Arial"/>
          <w:i/>
          <w:iCs/>
          <w:sz w:val="24"/>
        </w:rPr>
        <w:t xml:space="preserve"> </w:t>
      </w:r>
      <w:r w:rsidRPr="00026029">
        <w:rPr>
          <w:rFonts w:ascii="Arial" w:hAnsi="Arial"/>
          <w:i/>
          <w:iCs/>
          <w:sz w:val="24"/>
        </w:rPr>
        <w:t>gioisca il cuore di chi cerca il Signore.</w:t>
      </w:r>
      <w:r w:rsidR="00367D03">
        <w:rPr>
          <w:rFonts w:ascii="Arial" w:hAnsi="Arial"/>
          <w:i/>
          <w:iCs/>
          <w:sz w:val="24"/>
        </w:rPr>
        <w:t xml:space="preserve"> </w:t>
      </w:r>
      <w:r w:rsidRPr="00026029">
        <w:rPr>
          <w:rFonts w:ascii="Arial" w:hAnsi="Arial"/>
          <w:i/>
          <w:iCs/>
          <w:sz w:val="24"/>
        </w:rPr>
        <w:t>Cercate il Signore e la sua potenza,</w:t>
      </w:r>
      <w:r w:rsidR="00367D03">
        <w:rPr>
          <w:rFonts w:ascii="Arial" w:hAnsi="Arial"/>
          <w:i/>
          <w:iCs/>
          <w:sz w:val="24"/>
        </w:rPr>
        <w:t xml:space="preserve"> </w:t>
      </w:r>
      <w:r w:rsidRPr="00026029">
        <w:rPr>
          <w:rFonts w:ascii="Arial" w:hAnsi="Arial"/>
          <w:i/>
          <w:iCs/>
          <w:sz w:val="24"/>
        </w:rPr>
        <w:t>ricercate sempre il suo volto.</w:t>
      </w:r>
      <w:r w:rsidR="00367D03">
        <w:rPr>
          <w:rFonts w:ascii="Arial" w:hAnsi="Arial"/>
          <w:i/>
          <w:iCs/>
          <w:sz w:val="24"/>
        </w:rPr>
        <w:t xml:space="preserve"> </w:t>
      </w:r>
      <w:r w:rsidRPr="00026029">
        <w:rPr>
          <w:rFonts w:ascii="Arial" w:hAnsi="Arial"/>
          <w:i/>
          <w:iCs/>
          <w:sz w:val="24"/>
        </w:rPr>
        <w:t>Ricordate le meraviglie che ha compiuto,</w:t>
      </w:r>
      <w:r w:rsidR="00367D03">
        <w:rPr>
          <w:rFonts w:ascii="Arial" w:hAnsi="Arial"/>
          <w:i/>
          <w:iCs/>
          <w:sz w:val="24"/>
        </w:rPr>
        <w:t xml:space="preserve"> </w:t>
      </w:r>
      <w:r w:rsidRPr="00026029">
        <w:rPr>
          <w:rFonts w:ascii="Arial" w:hAnsi="Arial"/>
          <w:i/>
          <w:iCs/>
          <w:sz w:val="24"/>
        </w:rPr>
        <w:t>i suoi prodigi e i giudizi della sua bocca,</w:t>
      </w:r>
      <w:r w:rsidR="00367D03">
        <w:rPr>
          <w:rFonts w:ascii="Arial" w:hAnsi="Arial"/>
          <w:i/>
          <w:iCs/>
          <w:sz w:val="24"/>
        </w:rPr>
        <w:t xml:space="preserve"> </w:t>
      </w:r>
      <w:r w:rsidRPr="00026029">
        <w:rPr>
          <w:rFonts w:ascii="Arial" w:hAnsi="Arial"/>
          <w:i/>
          <w:iCs/>
          <w:sz w:val="24"/>
        </w:rPr>
        <w:t>voi, stirpe di Abramo, suo servo,</w:t>
      </w:r>
    </w:p>
    <w:p w14:paraId="488766A3" w14:textId="569EECE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figli di Giacobbe, suo eletto.</w:t>
      </w:r>
      <w:r w:rsidR="00367D03">
        <w:rPr>
          <w:rFonts w:ascii="Arial" w:hAnsi="Arial"/>
          <w:i/>
          <w:iCs/>
          <w:sz w:val="24"/>
        </w:rPr>
        <w:t xml:space="preserve"> </w:t>
      </w:r>
      <w:r w:rsidRPr="00026029">
        <w:rPr>
          <w:rFonts w:ascii="Arial" w:hAnsi="Arial"/>
          <w:i/>
          <w:iCs/>
          <w:sz w:val="24"/>
        </w:rPr>
        <w:t>È lui il Signore, nostro Dio:</w:t>
      </w:r>
      <w:r w:rsidR="00367D03">
        <w:rPr>
          <w:rFonts w:ascii="Arial" w:hAnsi="Arial"/>
          <w:i/>
          <w:iCs/>
          <w:sz w:val="24"/>
        </w:rPr>
        <w:t xml:space="preserve"> </w:t>
      </w:r>
      <w:r w:rsidRPr="00026029">
        <w:rPr>
          <w:rFonts w:ascii="Arial" w:hAnsi="Arial"/>
          <w:i/>
          <w:iCs/>
          <w:sz w:val="24"/>
        </w:rPr>
        <w:t>su tutta la terra i suoi giudizi.</w:t>
      </w:r>
      <w:r w:rsidR="00367D03">
        <w:rPr>
          <w:rFonts w:ascii="Arial" w:hAnsi="Arial"/>
          <w:i/>
          <w:iCs/>
          <w:sz w:val="24"/>
        </w:rPr>
        <w:t xml:space="preserve"> </w:t>
      </w:r>
      <w:r w:rsidRPr="00026029">
        <w:rPr>
          <w:rFonts w:ascii="Arial" w:hAnsi="Arial"/>
          <w:i/>
          <w:iCs/>
          <w:sz w:val="24"/>
        </w:rPr>
        <w:t>Si è sempre ricordato della sua alleanza,</w:t>
      </w:r>
      <w:r w:rsidR="00367D03">
        <w:rPr>
          <w:rFonts w:ascii="Arial" w:hAnsi="Arial"/>
          <w:i/>
          <w:iCs/>
          <w:sz w:val="24"/>
        </w:rPr>
        <w:t xml:space="preserve"> </w:t>
      </w:r>
      <w:r w:rsidRPr="00026029">
        <w:rPr>
          <w:rFonts w:ascii="Arial" w:hAnsi="Arial"/>
          <w:i/>
          <w:iCs/>
          <w:sz w:val="24"/>
        </w:rPr>
        <w:t>parola data per mille generazioni,</w:t>
      </w:r>
      <w:r w:rsidR="00367D03">
        <w:rPr>
          <w:rFonts w:ascii="Arial" w:hAnsi="Arial"/>
          <w:i/>
          <w:iCs/>
          <w:sz w:val="24"/>
        </w:rPr>
        <w:t xml:space="preserve"> </w:t>
      </w:r>
      <w:r w:rsidRPr="00026029">
        <w:rPr>
          <w:rFonts w:ascii="Arial" w:hAnsi="Arial"/>
          <w:i/>
          <w:iCs/>
          <w:sz w:val="24"/>
        </w:rPr>
        <w:t>dell’alleanza stabilita con Abramo</w:t>
      </w:r>
      <w:r w:rsidR="00367D03">
        <w:rPr>
          <w:rFonts w:ascii="Arial" w:hAnsi="Arial"/>
          <w:i/>
          <w:iCs/>
          <w:sz w:val="24"/>
        </w:rPr>
        <w:t xml:space="preserve"> </w:t>
      </w:r>
      <w:r w:rsidRPr="00026029">
        <w:rPr>
          <w:rFonts w:ascii="Arial" w:hAnsi="Arial"/>
          <w:i/>
          <w:iCs/>
          <w:sz w:val="24"/>
        </w:rPr>
        <w:t>e del suo giuramento a Isacco.</w:t>
      </w:r>
      <w:r w:rsidR="00367D03">
        <w:rPr>
          <w:rFonts w:ascii="Arial" w:hAnsi="Arial"/>
          <w:i/>
          <w:iCs/>
          <w:sz w:val="24"/>
        </w:rPr>
        <w:t xml:space="preserve"> </w:t>
      </w:r>
      <w:r w:rsidRPr="00026029">
        <w:rPr>
          <w:rFonts w:ascii="Arial" w:hAnsi="Arial"/>
          <w:i/>
          <w:iCs/>
          <w:sz w:val="24"/>
        </w:rPr>
        <w:t>L’ha stabilita per Giacobbe come decreto,</w:t>
      </w:r>
      <w:r w:rsidR="00367D03">
        <w:rPr>
          <w:rFonts w:ascii="Arial" w:hAnsi="Arial"/>
          <w:i/>
          <w:iCs/>
          <w:sz w:val="24"/>
        </w:rPr>
        <w:t xml:space="preserve"> </w:t>
      </w:r>
      <w:r w:rsidRPr="00026029">
        <w:rPr>
          <w:rFonts w:ascii="Arial" w:hAnsi="Arial"/>
          <w:i/>
          <w:iCs/>
          <w:sz w:val="24"/>
        </w:rPr>
        <w:t>per Israele come alleanza eterna,</w:t>
      </w:r>
      <w:r w:rsidR="00367D03">
        <w:rPr>
          <w:rFonts w:ascii="Arial" w:hAnsi="Arial"/>
          <w:i/>
          <w:iCs/>
          <w:sz w:val="24"/>
        </w:rPr>
        <w:t xml:space="preserve"> </w:t>
      </w:r>
      <w:r w:rsidRPr="00026029">
        <w:rPr>
          <w:rFonts w:ascii="Arial" w:hAnsi="Arial"/>
          <w:i/>
          <w:iCs/>
          <w:sz w:val="24"/>
        </w:rPr>
        <w:t>quando disse: «Ti darò il paese di Canaan</w:t>
      </w:r>
      <w:r w:rsidR="00367D03">
        <w:rPr>
          <w:rFonts w:ascii="Arial" w:hAnsi="Arial"/>
          <w:i/>
          <w:iCs/>
          <w:sz w:val="24"/>
        </w:rPr>
        <w:t xml:space="preserve"> </w:t>
      </w:r>
      <w:r w:rsidRPr="00026029">
        <w:rPr>
          <w:rFonts w:ascii="Arial" w:hAnsi="Arial"/>
          <w:i/>
          <w:iCs/>
          <w:sz w:val="24"/>
        </w:rPr>
        <w:t>come parte della vostra eredità».</w:t>
      </w:r>
    </w:p>
    <w:p w14:paraId="7CD83EA7" w14:textId="4822485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Quando erano in piccolo numero,</w:t>
      </w:r>
      <w:r w:rsidR="00367D03">
        <w:rPr>
          <w:rFonts w:ascii="Arial" w:hAnsi="Arial"/>
          <w:i/>
          <w:iCs/>
          <w:sz w:val="24"/>
        </w:rPr>
        <w:t xml:space="preserve"> </w:t>
      </w:r>
      <w:r w:rsidRPr="00026029">
        <w:rPr>
          <w:rFonts w:ascii="Arial" w:hAnsi="Arial"/>
          <w:i/>
          <w:iCs/>
          <w:sz w:val="24"/>
        </w:rPr>
        <w:t>pochi e stranieri in quel luogo,</w:t>
      </w:r>
      <w:r w:rsidR="00367D03">
        <w:rPr>
          <w:rFonts w:ascii="Arial" w:hAnsi="Arial"/>
          <w:i/>
          <w:iCs/>
          <w:sz w:val="24"/>
        </w:rPr>
        <w:t xml:space="preserve"> </w:t>
      </w:r>
      <w:r w:rsidRPr="00026029">
        <w:rPr>
          <w:rFonts w:ascii="Arial" w:hAnsi="Arial"/>
          <w:i/>
          <w:iCs/>
          <w:sz w:val="24"/>
        </w:rPr>
        <w:t>e se ne andavano di nazione in nazione,</w:t>
      </w:r>
      <w:r w:rsidR="00367D03">
        <w:rPr>
          <w:rFonts w:ascii="Arial" w:hAnsi="Arial"/>
          <w:i/>
          <w:iCs/>
          <w:sz w:val="24"/>
        </w:rPr>
        <w:t xml:space="preserve"> </w:t>
      </w:r>
      <w:r w:rsidRPr="00026029">
        <w:rPr>
          <w:rFonts w:ascii="Arial" w:hAnsi="Arial"/>
          <w:i/>
          <w:iCs/>
          <w:sz w:val="24"/>
        </w:rPr>
        <w:t>da un regno a un altro popolo,</w:t>
      </w:r>
      <w:r w:rsidR="00367D03">
        <w:rPr>
          <w:rFonts w:ascii="Arial" w:hAnsi="Arial"/>
          <w:i/>
          <w:iCs/>
          <w:sz w:val="24"/>
        </w:rPr>
        <w:t xml:space="preserve"> </w:t>
      </w:r>
      <w:r w:rsidRPr="00026029">
        <w:rPr>
          <w:rFonts w:ascii="Arial" w:hAnsi="Arial"/>
          <w:i/>
          <w:iCs/>
          <w:sz w:val="24"/>
        </w:rPr>
        <w:t>non permise che alcuno li opprimesse</w:t>
      </w:r>
      <w:r w:rsidR="00367D03">
        <w:rPr>
          <w:rFonts w:ascii="Arial" w:hAnsi="Arial"/>
          <w:i/>
          <w:iCs/>
          <w:sz w:val="24"/>
        </w:rPr>
        <w:t xml:space="preserve"> </w:t>
      </w:r>
      <w:r w:rsidRPr="00026029">
        <w:rPr>
          <w:rFonts w:ascii="Arial" w:hAnsi="Arial"/>
          <w:i/>
          <w:iCs/>
          <w:sz w:val="24"/>
        </w:rPr>
        <w:t>e castigò i re per causa loro:</w:t>
      </w:r>
      <w:r w:rsidR="00367D03">
        <w:rPr>
          <w:rFonts w:ascii="Arial" w:hAnsi="Arial"/>
          <w:i/>
          <w:iCs/>
          <w:sz w:val="24"/>
        </w:rPr>
        <w:t xml:space="preserve"> </w:t>
      </w:r>
      <w:r w:rsidRPr="00026029">
        <w:rPr>
          <w:rFonts w:ascii="Arial" w:hAnsi="Arial"/>
          <w:i/>
          <w:iCs/>
          <w:sz w:val="24"/>
        </w:rPr>
        <w:t>«Non toccate i miei consacrati,</w:t>
      </w:r>
      <w:r w:rsidR="00367D03">
        <w:rPr>
          <w:rFonts w:ascii="Arial" w:hAnsi="Arial"/>
          <w:i/>
          <w:iCs/>
          <w:sz w:val="24"/>
        </w:rPr>
        <w:t xml:space="preserve"> </w:t>
      </w:r>
      <w:r w:rsidRPr="00026029">
        <w:rPr>
          <w:rFonts w:ascii="Arial" w:hAnsi="Arial"/>
          <w:i/>
          <w:iCs/>
          <w:sz w:val="24"/>
        </w:rPr>
        <w:t>non fate alcun male ai miei profeti».</w:t>
      </w:r>
    </w:p>
    <w:p w14:paraId="722946D2" w14:textId="4E20E27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Chiamò la carestia su quella terra,</w:t>
      </w:r>
      <w:r w:rsidR="00367D03">
        <w:rPr>
          <w:rFonts w:ascii="Arial" w:hAnsi="Arial"/>
          <w:i/>
          <w:iCs/>
          <w:sz w:val="24"/>
        </w:rPr>
        <w:t xml:space="preserve"> </w:t>
      </w:r>
      <w:r w:rsidRPr="00026029">
        <w:rPr>
          <w:rFonts w:ascii="Arial" w:hAnsi="Arial"/>
          <w:i/>
          <w:iCs/>
          <w:sz w:val="24"/>
        </w:rPr>
        <w:t>togliendo il sostegno del pane.</w:t>
      </w:r>
      <w:r w:rsidR="00367D03">
        <w:rPr>
          <w:rFonts w:ascii="Arial" w:hAnsi="Arial"/>
          <w:i/>
          <w:iCs/>
          <w:sz w:val="24"/>
        </w:rPr>
        <w:t xml:space="preserve"> </w:t>
      </w:r>
      <w:r w:rsidRPr="00026029">
        <w:rPr>
          <w:rFonts w:ascii="Arial" w:hAnsi="Arial"/>
          <w:i/>
          <w:iCs/>
          <w:sz w:val="24"/>
        </w:rPr>
        <w:t>Davanti a loro mandò un uomo,</w:t>
      </w:r>
      <w:r w:rsidR="00367D03">
        <w:rPr>
          <w:rFonts w:ascii="Arial" w:hAnsi="Arial"/>
          <w:i/>
          <w:iCs/>
          <w:sz w:val="24"/>
        </w:rPr>
        <w:t xml:space="preserve"> </w:t>
      </w:r>
      <w:r w:rsidRPr="00026029">
        <w:rPr>
          <w:rFonts w:ascii="Arial" w:hAnsi="Arial"/>
          <w:i/>
          <w:iCs/>
          <w:sz w:val="24"/>
        </w:rPr>
        <w:t>Giuseppe, venduto come schiavo.</w:t>
      </w:r>
      <w:r w:rsidR="00367D03">
        <w:rPr>
          <w:rFonts w:ascii="Arial" w:hAnsi="Arial"/>
          <w:i/>
          <w:iCs/>
          <w:sz w:val="24"/>
        </w:rPr>
        <w:t xml:space="preserve"> </w:t>
      </w:r>
      <w:r w:rsidRPr="00026029">
        <w:rPr>
          <w:rFonts w:ascii="Arial" w:hAnsi="Arial"/>
          <w:i/>
          <w:iCs/>
          <w:sz w:val="24"/>
        </w:rPr>
        <w:t>Gli strinsero i piedi con ceppi,</w:t>
      </w:r>
      <w:r w:rsidR="00367D03">
        <w:rPr>
          <w:rFonts w:ascii="Arial" w:hAnsi="Arial"/>
          <w:i/>
          <w:iCs/>
          <w:sz w:val="24"/>
        </w:rPr>
        <w:t xml:space="preserve"> </w:t>
      </w:r>
      <w:r w:rsidRPr="00026029">
        <w:rPr>
          <w:rFonts w:ascii="Arial" w:hAnsi="Arial"/>
          <w:i/>
          <w:iCs/>
          <w:sz w:val="24"/>
        </w:rPr>
        <w:t>il ferro gli serrò la gola,</w:t>
      </w:r>
      <w:r w:rsidR="00367D03">
        <w:rPr>
          <w:rFonts w:ascii="Arial" w:hAnsi="Arial"/>
          <w:i/>
          <w:iCs/>
          <w:sz w:val="24"/>
        </w:rPr>
        <w:t xml:space="preserve"> </w:t>
      </w:r>
      <w:r w:rsidRPr="00026029">
        <w:rPr>
          <w:rFonts w:ascii="Arial" w:hAnsi="Arial"/>
          <w:i/>
          <w:iCs/>
          <w:sz w:val="24"/>
        </w:rPr>
        <w:t>finché non si avverò la sua parola</w:t>
      </w:r>
      <w:r w:rsidR="00367D03">
        <w:rPr>
          <w:rFonts w:ascii="Arial" w:hAnsi="Arial"/>
          <w:i/>
          <w:iCs/>
          <w:sz w:val="24"/>
        </w:rPr>
        <w:t xml:space="preserve"> </w:t>
      </w:r>
      <w:r w:rsidRPr="00026029">
        <w:rPr>
          <w:rFonts w:ascii="Arial" w:hAnsi="Arial"/>
          <w:i/>
          <w:iCs/>
          <w:sz w:val="24"/>
        </w:rPr>
        <w:t>e l’oracolo del Signore ne provò l’innocenza.</w:t>
      </w:r>
      <w:r w:rsidR="00367D03">
        <w:rPr>
          <w:rFonts w:ascii="Arial" w:hAnsi="Arial"/>
          <w:i/>
          <w:iCs/>
          <w:sz w:val="24"/>
        </w:rPr>
        <w:t xml:space="preserve"> </w:t>
      </w:r>
      <w:r w:rsidRPr="00026029">
        <w:rPr>
          <w:rFonts w:ascii="Arial" w:hAnsi="Arial"/>
          <w:i/>
          <w:iCs/>
          <w:sz w:val="24"/>
        </w:rPr>
        <w:t>Il re mandò a scioglierlo,</w:t>
      </w:r>
      <w:r w:rsidR="00367D03">
        <w:rPr>
          <w:rFonts w:ascii="Arial" w:hAnsi="Arial"/>
          <w:i/>
          <w:iCs/>
          <w:sz w:val="24"/>
        </w:rPr>
        <w:t xml:space="preserve"> </w:t>
      </w:r>
      <w:r w:rsidRPr="00026029">
        <w:rPr>
          <w:rFonts w:ascii="Arial" w:hAnsi="Arial"/>
          <w:i/>
          <w:iCs/>
          <w:sz w:val="24"/>
        </w:rPr>
        <w:t>il capo dei popoli lo fece liberare;</w:t>
      </w:r>
      <w:r w:rsidR="00367D03">
        <w:rPr>
          <w:rFonts w:ascii="Arial" w:hAnsi="Arial"/>
          <w:i/>
          <w:iCs/>
          <w:sz w:val="24"/>
        </w:rPr>
        <w:t xml:space="preserve"> </w:t>
      </w:r>
      <w:r w:rsidRPr="00026029">
        <w:rPr>
          <w:rFonts w:ascii="Arial" w:hAnsi="Arial"/>
          <w:i/>
          <w:iCs/>
          <w:sz w:val="24"/>
        </w:rPr>
        <w:t>lo costituì signore del suo palazzo,</w:t>
      </w:r>
      <w:r w:rsidR="00367D03">
        <w:rPr>
          <w:rFonts w:ascii="Arial" w:hAnsi="Arial"/>
          <w:i/>
          <w:iCs/>
          <w:sz w:val="24"/>
        </w:rPr>
        <w:t xml:space="preserve"> </w:t>
      </w:r>
      <w:r w:rsidRPr="00026029">
        <w:rPr>
          <w:rFonts w:ascii="Arial" w:hAnsi="Arial"/>
          <w:i/>
          <w:iCs/>
          <w:sz w:val="24"/>
        </w:rPr>
        <w:t>capo di tutti i suoi averi,</w:t>
      </w:r>
      <w:r w:rsidR="00367D03">
        <w:rPr>
          <w:rFonts w:ascii="Arial" w:hAnsi="Arial"/>
          <w:i/>
          <w:iCs/>
          <w:sz w:val="24"/>
        </w:rPr>
        <w:t xml:space="preserve"> </w:t>
      </w:r>
      <w:r w:rsidRPr="00026029">
        <w:rPr>
          <w:rFonts w:ascii="Arial" w:hAnsi="Arial"/>
          <w:i/>
          <w:iCs/>
          <w:sz w:val="24"/>
        </w:rPr>
        <w:t>per istruire i prìncipi secondo il suo giudizio</w:t>
      </w:r>
      <w:r w:rsidR="00367D03">
        <w:rPr>
          <w:rFonts w:ascii="Arial" w:hAnsi="Arial"/>
          <w:i/>
          <w:iCs/>
          <w:sz w:val="24"/>
        </w:rPr>
        <w:t xml:space="preserve"> </w:t>
      </w:r>
      <w:r w:rsidRPr="00026029">
        <w:rPr>
          <w:rFonts w:ascii="Arial" w:hAnsi="Arial"/>
          <w:i/>
          <w:iCs/>
          <w:sz w:val="24"/>
        </w:rPr>
        <w:t>e insegnare la saggezza agli anziani.</w:t>
      </w:r>
    </w:p>
    <w:p w14:paraId="783A2A9B" w14:textId="2C196D5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 Israele venne in Egitto,</w:t>
      </w:r>
      <w:r w:rsidR="00367D03">
        <w:rPr>
          <w:rFonts w:ascii="Arial" w:hAnsi="Arial"/>
          <w:i/>
          <w:iCs/>
          <w:sz w:val="24"/>
        </w:rPr>
        <w:t xml:space="preserve"> </w:t>
      </w:r>
      <w:r w:rsidRPr="00026029">
        <w:rPr>
          <w:rFonts w:ascii="Arial" w:hAnsi="Arial"/>
          <w:i/>
          <w:iCs/>
          <w:sz w:val="24"/>
        </w:rPr>
        <w:t>Giacobbe emigrò nel paese di Cam.</w:t>
      </w:r>
      <w:r w:rsidR="00367D03">
        <w:rPr>
          <w:rFonts w:ascii="Arial" w:hAnsi="Arial"/>
          <w:i/>
          <w:iCs/>
          <w:sz w:val="24"/>
        </w:rPr>
        <w:t xml:space="preserve"> </w:t>
      </w:r>
      <w:r w:rsidRPr="00026029">
        <w:rPr>
          <w:rFonts w:ascii="Arial" w:hAnsi="Arial"/>
          <w:i/>
          <w:iCs/>
          <w:sz w:val="24"/>
        </w:rPr>
        <w:t>Ma Dio rese molto fecondo il suo popolo,</w:t>
      </w:r>
      <w:r w:rsidR="00367D03">
        <w:rPr>
          <w:rFonts w:ascii="Arial" w:hAnsi="Arial"/>
          <w:i/>
          <w:iCs/>
          <w:sz w:val="24"/>
        </w:rPr>
        <w:t xml:space="preserve"> </w:t>
      </w:r>
      <w:r w:rsidRPr="00026029">
        <w:rPr>
          <w:rFonts w:ascii="Arial" w:hAnsi="Arial"/>
          <w:i/>
          <w:iCs/>
          <w:sz w:val="24"/>
        </w:rPr>
        <w:t>lo rese più forte dei suoi oppressori.</w:t>
      </w:r>
      <w:r w:rsidR="00367D03">
        <w:rPr>
          <w:rFonts w:ascii="Arial" w:hAnsi="Arial"/>
          <w:i/>
          <w:iCs/>
          <w:sz w:val="24"/>
        </w:rPr>
        <w:t xml:space="preserve"> </w:t>
      </w:r>
      <w:r w:rsidRPr="00026029">
        <w:rPr>
          <w:rFonts w:ascii="Arial" w:hAnsi="Arial"/>
          <w:i/>
          <w:iCs/>
          <w:sz w:val="24"/>
        </w:rPr>
        <w:t>Cambiò il loro cuore perché odiassero il suo popolo</w:t>
      </w:r>
      <w:r w:rsidR="00367D03">
        <w:rPr>
          <w:rFonts w:ascii="Arial" w:hAnsi="Arial"/>
          <w:i/>
          <w:iCs/>
          <w:sz w:val="24"/>
        </w:rPr>
        <w:t xml:space="preserve"> </w:t>
      </w:r>
      <w:r w:rsidRPr="00026029">
        <w:rPr>
          <w:rFonts w:ascii="Arial" w:hAnsi="Arial"/>
          <w:i/>
          <w:iCs/>
          <w:sz w:val="24"/>
        </w:rPr>
        <w:t>e agissero con inganno contro i suoi servi.</w:t>
      </w:r>
      <w:r w:rsidR="00367D03">
        <w:rPr>
          <w:rFonts w:ascii="Arial" w:hAnsi="Arial"/>
          <w:i/>
          <w:iCs/>
          <w:sz w:val="24"/>
        </w:rPr>
        <w:t xml:space="preserve"> </w:t>
      </w:r>
      <w:r w:rsidRPr="00026029">
        <w:rPr>
          <w:rFonts w:ascii="Arial" w:hAnsi="Arial"/>
          <w:i/>
          <w:iCs/>
          <w:sz w:val="24"/>
        </w:rPr>
        <w:t>Mandò Mosè, suo servo,</w:t>
      </w:r>
      <w:r w:rsidR="00367D03">
        <w:rPr>
          <w:rFonts w:ascii="Arial" w:hAnsi="Arial"/>
          <w:i/>
          <w:iCs/>
          <w:sz w:val="24"/>
        </w:rPr>
        <w:t xml:space="preserve"> </w:t>
      </w:r>
      <w:r w:rsidRPr="00026029">
        <w:rPr>
          <w:rFonts w:ascii="Arial" w:hAnsi="Arial"/>
          <w:i/>
          <w:iCs/>
          <w:sz w:val="24"/>
        </w:rPr>
        <w:t>e Aronne, che si era scelto:</w:t>
      </w:r>
      <w:r w:rsidR="00367D03">
        <w:rPr>
          <w:rFonts w:ascii="Arial" w:hAnsi="Arial"/>
          <w:i/>
          <w:iCs/>
          <w:sz w:val="24"/>
        </w:rPr>
        <w:t xml:space="preserve"> </w:t>
      </w:r>
      <w:r w:rsidRPr="00026029">
        <w:rPr>
          <w:rFonts w:ascii="Arial" w:hAnsi="Arial"/>
          <w:i/>
          <w:iCs/>
          <w:sz w:val="24"/>
        </w:rPr>
        <w:t>misero in atto contro di loro i suoi segni</w:t>
      </w:r>
      <w:r w:rsidR="00367D03">
        <w:rPr>
          <w:rFonts w:ascii="Arial" w:hAnsi="Arial"/>
          <w:i/>
          <w:iCs/>
          <w:sz w:val="24"/>
        </w:rPr>
        <w:t xml:space="preserve"> </w:t>
      </w:r>
      <w:r w:rsidRPr="00026029">
        <w:rPr>
          <w:rFonts w:ascii="Arial" w:hAnsi="Arial"/>
          <w:i/>
          <w:iCs/>
          <w:sz w:val="24"/>
        </w:rPr>
        <w:t xml:space="preserve">e i suoi prodigi nella </w:t>
      </w:r>
      <w:r w:rsidRPr="00026029">
        <w:rPr>
          <w:rFonts w:ascii="Arial" w:hAnsi="Arial"/>
          <w:i/>
          <w:iCs/>
          <w:sz w:val="24"/>
        </w:rPr>
        <w:lastRenderedPageBreak/>
        <w:t>terra di Cam.</w:t>
      </w:r>
      <w:r w:rsidR="00367D03">
        <w:rPr>
          <w:rFonts w:ascii="Arial" w:hAnsi="Arial"/>
          <w:i/>
          <w:iCs/>
          <w:sz w:val="24"/>
        </w:rPr>
        <w:t xml:space="preserve"> </w:t>
      </w:r>
      <w:r w:rsidRPr="00026029">
        <w:rPr>
          <w:rFonts w:ascii="Arial" w:hAnsi="Arial"/>
          <w:i/>
          <w:iCs/>
          <w:sz w:val="24"/>
        </w:rPr>
        <w:t>Mandò le tenebre e si fece buio,</w:t>
      </w:r>
      <w:r w:rsidR="00367D03">
        <w:rPr>
          <w:rFonts w:ascii="Arial" w:hAnsi="Arial"/>
          <w:i/>
          <w:iCs/>
          <w:sz w:val="24"/>
        </w:rPr>
        <w:t xml:space="preserve"> </w:t>
      </w:r>
      <w:r w:rsidRPr="00026029">
        <w:rPr>
          <w:rFonts w:ascii="Arial" w:hAnsi="Arial"/>
          <w:i/>
          <w:iCs/>
          <w:sz w:val="24"/>
        </w:rPr>
        <w:t>ma essi resistettero alle sue parole.</w:t>
      </w:r>
      <w:r w:rsidR="00367D03">
        <w:rPr>
          <w:rFonts w:ascii="Arial" w:hAnsi="Arial"/>
          <w:i/>
          <w:iCs/>
          <w:sz w:val="24"/>
        </w:rPr>
        <w:t xml:space="preserve"> </w:t>
      </w:r>
      <w:r w:rsidRPr="00026029">
        <w:rPr>
          <w:rFonts w:ascii="Arial" w:hAnsi="Arial"/>
          <w:i/>
          <w:iCs/>
          <w:sz w:val="24"/>
        </w:rPr>
        <w:t>Cambiò le loro acque in sangue</w:t>
      </w:r>
      <w:r w:rsidR="00367D03">
        <w:rPr>
          <w:rFonts w:ascii="Arial" w:hAnsi="Arial"/>
          <w:i/>
          <w:iCs/>
          <w:sz w:val="24"/>
        </w:rPr>
        <w:t xml:space="preserve"> </w:t>
      </w:r>
      <w:r w:rsidRPr="00026029">
        <w:rPr>
          <w:rFonts w:ascii="Arial" w:hAnsi="Arial"/>
          <w:i/>
          <w:iCs/>
          <w:sz w:val="24"/>
        </w:rPr>
        <w:t>e fece morire i pesci.</w:t>
      </w:r>
    </w:p>
    <w:p w14:paraId="350C3FFF" w14:textId="45847BE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La loro terra brulicò di rane</w:t>
      </w:r>
      <w:r w:rsidR="00367D03">
        <w:rPr>
          <w:rFonts w:ascii="Arial" w:hAnsi="Arial"/>
          <w:i/>
          <w:iCs/>
          <w:sz w:val="24"/>
        </w:rPr>
        <w:t xml:space="preserve"> </w:t>
      </w:r>
      <w:r w:rsidRPr="00026029">
        <w:rPr>
          <w:rFonts w:ascii="Arial" w:hAnsi="Arial"/>
          <w:i/>
          <w:iCs/>
          <w:sz w:val="24"/>
        </w:rPr>
        <w:t>fino alle stanze regali.</w:t>
      </w:r>
      <w:r w:rsidR="00367D03">
        <w:rPr>
          <w:rFonts w:ascii="Arial" w:hAnsi="Arial"/>
          <w:i/>
          <w:iCs/>
          <w:sz w:val="24"/>
        </w:rPr>
        <w:t xml:space="preserve"> </w:t>
      </w:r>
      <w:r w:rsidRPr="00026029">
        <w:rPr>
          <w:rFonts w:ascii="Arial" w:hAnsi="Arial"/>
          <w:i/>
          <w:iCs/>
          <w:sz w:val="24"/>
        </w:rPr>
        <w:t>Parlò e vennero tafani,</w:t>
      </w:r>
      <w:r w:rsidR="00367D03">
        <w:rPr>
          <w:rFonts w:ascii="Arial" w:hAnsi="Arial"/>
          <w:i/>
          <w:iCs/>
          <w:sz w:val="24"/>
        </w:rPr>
        <w:t xml:space="preserve"> </w:t>
      </w:r>
      <w:r w:rsidRPr="00026029">
        <w:rPr>
          <w:rFonts w:ascii="Arial" w:hAnsi="Arial"/>
          <w:i/>
          <w:iCs/>
          <w:sz w:val="24"/>
        </w:rPr>
        <w:t>zanzare in tutto il territorio.</w:t>
      </w:r>
      <w:r w:rsidR="00367D03">
        <w:rPr>
          <w:rFonts w:ascii="Arial" w:hAnsi="Arial"/>
          <w:i/>
          <w:iCs/>
          <w:sz w:val="24"/>
        </w:rPr>
        <w:t xml:space="preserve"> </w:t>
      </w:r>
      <w:r w:rsidRPr="00026029">
        <w:rPr>
          <w:rFonts w:ascii="Arial" w:hAnsi="Arial"/>
          <w:i/>
          <w:iCs/>
          <w:sz w:val="24"/>
        </w:rPr>
        <w:t>Invece di piogge diede loro la grandine,</w:t>
      </w:r>
      <w:r w:rsidR="00367D03">
        <w:rPr>
          <w:rFonts w:ascii="Arial" w:hAnsi="Arial"/>
          <w:i/>
          <w:iCs/>
          <w:sz w:val="24"/>
        </w:rPr>
        <w:t xml:space="preserve"> </w:t>
      </w:r>
      <w:r w:rsidRPr="00026029">
        <w:rPr>
          <w:rFonts w:ascii="Arial" w:hAnsi="Arial"/>
          <w:i/>
          <w:iCs/>
          <w:sz w:val="24"/>
        </w:rPr>
        <w:t>vampe di fuoco sulla loro terra.</w:t>
      </w:r>
      <w:r w:rsidR="00367D03">
        <w:rPr>
          <w:rFonts w:ascii="Arial" w:hAnsi="Arial"/>
          <w:i/>
          <w:iCs/>
          <w:sz w:val="24"/>
        </w:rPr>
        <w:t xml:space="preserve"> </w:t>
      </w:r>
      <w:r w:rsidRPr="00026029">
        <w:rPr>
          <w:rFonts w:ascii="Arial" w:hAnsi="Arial"/>
          <w:i/>
          <w:iCs/>
          <w:sz w:val="24"/>
        </w:rPr>
        <w:t>Colpì le loro vigne e i loro fichi,</w:t>
      </w:r>
      <w:r w:rsidR="00367D03">
        <w:rPr>
          <w:rFonts w:ascii="Arial" w:hAnsi="Arial"/>
          <w:i/>
          <w:iCs/>
          <w:sz w:val="24"/>
        </w:rPr>
        <w:t xml:space="preserve"> </w:t>
      </w:r>
      <w:r w:rsidRPr="00026029">
        <w:rPr>
          <w:rFonts w:ascii="Arial" w:hAnsi="Arial"/>
          <w:i/>
          <w:iCs/>
          <w:sz w:val="24"/>
        </w:rPr>
        <w:t>schiantò gli alberi del territorio.</w:t>
      </w:r>
      <w:r w:rsidR="00367D03">
        <w:rPr>
          <w:rFonts w:ascii="Arial" w:hAnsi="Arial"/>
          <w:i/>
          <w:iCs/>
          <w:sz w:val="24"/>
        </w:rPr>
        <w:t xml:space="preserve"> </w:t>
      </w:r>
      <w:r w:rsidRPr="00026029">
        <w:rPr>
          <w:rFonts w:ascii="Arial" w:hAnsi="Arial"/>
          <w:i/>
          <w:iCs/>
          <w:sz w:val="24"/>
        </w:rPr>
        <w:t>Parlò e vennero le locuste</w:t>
      </w:r>
      <w:r w:rsidR="00367D03">
        <w:rPr>
          <w:rFonts w:ascii="Arial" w:hAnsi="Arial"/>
          <w:i/>
          <w:iCs/>
          <w:sz w:val="24"/>
        </w:rPr>
        <w:t xml:space="preserve"> </w:t>
      </w:r>
      <w:r w:rsidRPr="00026029">
        <w:rPr>
          <w:rFonts w:ascii="Arial" w:hAnsi="Arial"/>
          <w:i/>
          <w:iCs/>
          <w:sz w:val="24"/>
        </w:rPr>
        <w:t>e bruchi senza numero:</w:t>
      </w:r>
      <w:r w:rsidR="00367D03">
        <w:rPr>
          <w:rFonts w:ascii="Arial" w:hAnsi="Arial"/>
          <w:i/>
          <w:iCs/>
          <w:sz w:val="24"/>
        </w:rPr>
        <w:t xml:space="preserve"> </w:t>
      </w:r>
      <w:r w:rsidRPr="00026029">
        <w:rPr>
          <w:rFonts w:ascii="Arial" w:hAnsi="Arial"/>
          <w:i/>
          <w:iCs/>
          <w:sz w:val="24"/>
        </w:rPr>
        <w:t>divorarono tutta l’erba della loro terra,</w:t>
      </w:r>
      <w:r w:rsidR="00367D03">
        <w:rPr>
          <w:rFonts w:ascii="Arial" w:hAnsi="Arial"/>
          <w:i/>
          <w:iCs/>
          <w:sz w:val="24"/>
        </w:rPr>
        <w:t xml:space="preserve"> </w:t>
      </w:r>
      <w:r w:rsidRPr="00026029">
        <w:rPr>
          <w:rFonts w:ascii="Arial" w:hAnsi="Arial"/>
          <w:i/>
          <w:iCs/>
          <w:sz w:val="24"/>
        </w:rPr>
        <w:t>divorarono il frutto del loro suolo.</w:t>
      </w:r>
    </w:p>
    <w:p w14:paraId="520A19F5" w14:textId="7818ECFA" w:rsidR="0078011F" w:rsidRPr="00026029" w:rsidRDefault="00367D03" w:rsidP="00026029">
      <w:pPr>
        <w:spacing w:after="120"/>
        <w:ind w:left="567" w:right="567"/>
        <w:jc w:val="both"/>
        <w:rPr>
          <w:rFonts w:ascii="Arial" w:hAnsi="Arial"/>
          <w:i/>
          <w:iCs/>
          <w:sz w:val="24"/>
        </w:rPr>
      </w:pPr>
      <w:r>
        <w:rPr>
          <w:rFonts w:ascii="Arial" w:hAnsi="Arial"/>
          <w:i/>
          <w:iCs/>
          <w:sz w:val="24"/>
        </w:rPr>
        <w:t xml:space="preserve"> </w:t>
      </w:r>
      <w:r w:rsidR="0078011F" w:rsidRPr="00026029">
        <w:rPr>
          <w:rFonts w:ascii="Arial" w:hAnsi="Arial"/>
          <w:i/>
          <w:iCs/>
          <w:sz w:val="24"/>
        </w:rPr>
        <w:t>Colpì ogni primogenito nella loro terra,</w:t>
      </w:r>
      <w:r>
        <w:rPr>
          <w:rFonts w:ascii="Arial" w:hAnsi="Arial"/>
          <w:i/>
          <w:iCs/>
          <w:sz w:val="24"/>
        </w:rPr>
        <w:t xml:space="preserve"> </w:t>
      </w:r>
      <w:r w:rsidR="0078011F" w:rsidRPr="00026029">
        <w:rPr>
          <w:rFonts w:ascii="Arial" w:hAnsi="Arial"/>
          <w:i/>
          <w:iCs/>
          <w:sz w:val="24"/>
        </w:rPr>
        <w:t>la primizia di ogni loro vigore.</w:t>
      </w:r>
      <w:r>
        <w:rPr>
          <w:rFonts w:ascii="Arial" w:hAnsi="Arial"/>
          <w:i/>
          <w:iCs/>
          <w:sz w:val="24"/>
        </w:rPr>
        <w:t xml:space="preserve"> </w:t>
      </w:r>
      <w:r w:rsidR="0078011F" w:rsidRPr="00026029">
        <w:rPr>
          <w:rFonts w:ascii="Arial" w:hAnsi="Arial"/>
          <w:i/>
          <w:iCs/>
          <w:sz w:val="24"/>
        </w:rPr>
        <w:t>Allora li fece uscire con argento e oro;</w:t>
      </w:r>
      <w:r>
        <w:rPr>
          <w:rFonts w:ascii="Arial" w:hAnsi="Arial"/>
          <w:i/>
          <w:iCs/>
          <w:sz w:val="24"/>
        </w:rPr>
        <w:t xml:space="preserve"> </w:t>
      </w:r>
      <w:r w:rsidR="0078011F" w:rsidRPr="00026029">
        <w:rPr>
          <w:rFonts w:ascii="Arial" w:hAnsi="Arial"/>
          <w:i/>
          <w:iCs/>
          <w:sz w:val="24"/>
        </w:rPr>
        <w:t>nelle tribù nessuno vacillava.</w:t>
      </w:r>
      <w:r>
        <w:rPr>
          <w:rFonts w:ascii="Arial" w:hAnsi="Arial"/>
          <w:i/>
          <w:iCs/>
          <w:sz w:val="24"/>
        </w:rPr>
        <w:t xml:space="preserve"> </w:t>
      </w:r>
      <w:r w:rsidR="0078011F" w:rsidRPr="00026029">
        <w:rPr>
          <w:rFonts w:ascii="Arial" w:hAnsi="Arial"/>
          <w:i/>
          <w:iCs/>
          <w:sz w:val="24"/>
        </w:rPr>
        <w:t>Quando uscirono, gioì l’Egitto,</w:t>
      </w:r>
      <w:r>
        <w:rPr>
          <w:rFonts w:ascii="Arial" w:hAnsi="Arial"/>
          <w:i/>
          <w:iCs/>
          <w:sz w:val="24"/>
        </w:rPr>
        <w:t xml:space="preserve"> </w:t>
      </w:r>
      <w:r w:rsidR="0078011F" w:rsidRPr="00026029">
        <w:rPr>
          <w:rFonts w:ascii="Arial" w:hAnsi="Arial"/>
          <w:i/>
          <w:iCs/>
          <w:sz w:val="24"/>
        </w:rPr>
        <w:t>che era stato colpito dal loro terrore.</w:t>
      </w:r>
      <w:r>
        <w:rPr>
          <w:rFonts w:ascii="Arial" w:hAnsi="Arial"/>
          <w:i/>
          <w:iCs/>
          <w:sz w:val="24"/>
        </w:rPr>
        <w:t xml:space="preserve"> </w:t>
      </w:r>
      <w:r w:rsidR="0078011F" w:rsidRPr="00026029">
        <w:rPr>
          <w:rFonts w:ascii="Arial" w:hAnsi="Arial"/>
          <w:i/>
          <w:iCs/>
          <w:sz w:val="24"/>
        </w:rPr>
        <w:t>Distese una nube per proteggerli</w:t>
      </w:r>
      <w:r>
        <w:rPr>
          <w:rFonts w:ascii="Arial" w:hAnsi="Arial"/>
          <w:i/>
          <w:iCs/>
          <w:sz w:val="24"/>
        </w:rPr>
        <w:t xml:space="preserve"> </w:t>
      </w:r>
      <w:r w:rsidR="0078011F" w:rsidRPr="00026029">
        <w:rPr>
          <w:rFonts w:ascii="Arial" w:hAnsi="Arial"/>
          <w:i/>
          <w:iCs/>
          <w:sz w:val="24"/>
        </w:rPr>
        <w:t>e un fuoco per illuminarli di notte.</w:t>
      </w:r>
      <w:r>
        <w:rPr>
          <w:rFonts w:ascii="Arial" w:hAnsi="Arial"/>
          <w:i/>
          <w:iCs/>
          <w:sz w:val="24"/>
        </w:rPr>
        <w:t xml:space="preserve"> </w:t>
      </w:r>
      <w:r w:rsidR="0078011F" w:rsidRPr="00026029">
        <w:rPr>
          <w:rFonts w:ascii="Arial" w:hAnsi="Arial"/>
          <w:i/>
          <w:iCs/>
          <w:sz w:val="24"/>
        </w:rPr>
        <w:t>Alla loro richiesta fece venire le quaglie</w:t>
      </w:r>
      <w:r>
        <w:rPr>
          <w:rFonts w:ascii="Arial" w:hAnsi="Arial"/>
          <w:i/>
          <w:iCs/>
          <w:sz w:val="24"/>
        </w:rPr>
        <w:t xml:space="preserve"> </w:t>
      </w:r>
      <w:r w:rsidR="0078011F" w:rsidRPr="00026029">
        <w:rPr>
          <w:rFonts w:ascii="Arial" w:hAnsi="Arial"/>
          <w:i/>
          <w:iCs/>
          <w:sz w:val="24"/>
        </w:rPr>
        <w:t>e li saziò con il pane del cielo.</w:t>
      </w:r>
    </w:p>
    <w:p w14:paraId="23DF6FF9" w14:textId="051C44F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Spaccò una rupe e ne sgorgarono acque:</w:t>
      </w:r>
      <w:r w:rsidR="00367D03">
        <w:rPr>
          <w:rFonts w:ascii="Arial" w:hAnsi="Arial"/>
          <w:i/>
          <w:iCs/>
          <w:sz w:val="24"/>
        </w:rPr>
        <w:t xml:space="preserve"> </w:t>
      </w:r>
      <w:r w:rsidRPr="00026029">
        <w:rPr>
          <w:rFonts w:ascii="Arial" w:hAnsi="Arial"/>
          <w:i/>
          <w:iCs/>
          <w:sz w:val="24"/>
        </w:rPr>
        <w:t>scorrevano come fiumi nel deserto.</w:t>
      </w:r>
      <w:r w:rsidR="00367D03">
        <w:rPr>
          <w:rFonts w:ascii="Arial" w:hAnsi="Arial"/>
          <w:i/>
          <w:iCs/>
          <w:sz w:val="24"/>
        </w:rPr>
        <w:t xml:space="preserve"> </w:t>
      </w:r>
      <w:r w:rsidRPr="00026029">
        <w:rPr>
          <w:rFonts w:ascii="Arial" w:hAnsi="Arial"/>
          <w:i/>
          <w:iCs/>
          <w:sz w:val="24"/>
        </w:rPr>
        <w:t>Così si è ricordato della sua parola santa,</w:t>
      </w:r>
      <w:r w:rsidR="00367D03">
        <w:rPr>
          <w:rFonts w:ascii="Arial" w:hAnsi="Arial"/>
          <w:i/>
          <w:iCs/>
          <w:sz w:val="24"/>
        </w:rPr>
        <w:t xml:space="preserve"> </w:t>
      </w:r>
      <w:r w:rsidRPr="00026029">
        <w:rPr>
          <w:rFonts w:ascii="Arial" w:hAnsi="Arial"/>
          <w:i/>
          <w:iCs/>
          <w:sz w:val="24"/>
        </w:rPr>
        <w:t>data ad Abramo suo servo.</w:t>
      </w:r>
      <w:r w:rsidR="00367D03">
        <w:rPr>
          <w:rFonts w:ascii="Arial" w:hAnsi="Arial"/>
          <w:i/>
          <w:iCs/>
          <w:sz w:val="24"/>
        </w:rPr>
        <w:t xml:space="preserve"> </w:t>
      </w:r>
      <w:r w:rsidRPr="00026029">
        <w:rPr>
          <w:rFonts w:ascii="Arial" w:hAnsi="Arial"/>
          <w:i/>
          <w:iCs/>
          <w:sz w:val="24"/>
        </w:rPr>
        <w:t>Ha fatto uscire il suo popolo con esultanza,</w:t>
      </w:r>
      <w:r w:rsidR="00367D03">
        <w:rPr>
          <w:rFonts w:ascii="Arial" w:hAnsi="Arial"/>
          <w:i/>
          <w:iCs/>
          <w:sz w:val="24"/>
        </w:rPr>
        <w:t xml:space="preserve"> </w:t>
      </w:r>
      <w:r w:rsidRPr="00026029">
        <w:rPr>
          <w:rFonts w:ascii="Arial" w:hAnsi="Arial"/>
          <w:i/>
          <w:iCs/>
          <w:sz w:val="24"/>
        </w:rPr>
        <w:t>i suoi eletti con canti di gioia.</w:t>
      </w:r>
      <w:r w:rsidR="00367D03">
        <w:rPr>
          <w:rFonts w:ascii="Arial" w:hAnsi="Arial"/>
          <w:i/>
          <w:iCs/>
          <w:sz w:val="24"/>
        </w:rPr>
        <w:t xml:space="preserve"> </w:t>
      </w:r>
      <w:r w:rsidRPr="00026029">
        <w:rPr>
          <w:rFonts w:ascii="Arial" w:hAnsi="Arial"/>
          <w:i/>
          <w:iCs/>
          <w:sz w:val="24"/>
        </w:rPr>
        <w:t>Ha dato loro le terre delle nazioni</w:t>
      </w:r>
      <w:r w:rsidR="00367D03">
        <w:rPr>
          <w:rFonts w:ascii="Arial" w:hAnsi="Arial"/>
          <w:i/>
          <w:iCs/>
          <w:sz w:val="24"/>
        </w:rPr>
        <w:t xml:space="preserve"> </w:t>
      </w:r>
      <w:r w:rsidRPr="00026029">
        <w:rPr>
          <w:rFonts w:ascii="Arial" w:hAnsi="Arial"/>
          <w:i/>
          <w:iCs/>
          <w:sz w:val="24"/>
        </w:rPr>
        <w:t>e hanno ereditato il frutto della fatica dei popoli,</w:t>
      </w:r>
      <w:r w:rsidR="00367D03">
        <w:rPr>
          <w:rFonts w:ascii="Arial" w:hAnsi="Arial"/>
          <w:i/>
          <w:iCs/>
          <w:sz w:val="24"/>
        </w:rPr>
        <w:t xml:space="preserve"> </w:t>
      </w:r>
      <w:r w:rsidRPr="00026029">
        <w:rPr>
          <w:rFonts w:ascii="Arial" w:hAnsi="Arial"/>
          <w:i/>
          <w:iCs/>
          <w:sz w:val="24"/>
        </w:rPr>
        <w:t>perché osservassero i suoi decreti</w:t>
      </w:r>
      <w:r w:rsidR="00367D03">
        <w:rPr>
          <w:rFonts w:ascii="Arial" w:hAnsi="Arial"/>
          <w:i/>
          <w:iCs/>
          <w:sz w:val="24"/>
        </w:rPr>
        <w:t xml:space="preserve"> </w:t>
      </w:r>
      <w:r w:rsidRPr="00026029">
        <w:rPr>
          <w:rFonts w:ascii="Arial" w:hAnsi="Arial"/>
          <w:i/>
          <w:iCs/>
          <w:sz w:val="24"/>
        </w:rPr>
        <w:t>e custodissero le sue leggi.</w:t>
      </w:r>
      <w:r w:rsidR="00367D03">
        <w:rPr>
          <w:rFonts w:ascii="Arial" w:hAnsi="Arial"/>
          <w:i/>
          <w:iCs/>
          <w:sz w:val="24"/>
        </w:rPr>
        <w:t xml:space="preserve"> </w:t>
      </w:r>
      <w:r w:rsidRPr="00026029">
        <w:rPr>
          <w:rFonts w:ascii="Arial" w:hAnsi="Arial"/>
          <w:i/>
          <w:iCs/>
          <w:sz w:val="24"/>
        </w:rPr>
        <w:t xml:space="preserve">Alleluia. (Sal 105 (104), 1-45). </w:t>
      </w:r>
    </w:p>
    <w:p w14:paraId="2F6AD943" w14:textId="7228A4A8" w:rsidR="0078011F" w:rsidRPr="00026029" w:rsidRDefault="00367D03" w:rsidP="00026029">
      <w:pPr>
        <w:spacing w:after="120"/>
        <w:ind w:left="567" w:right="567"/>
        <w:jc w:val="both"/>
        <w:rPr>
          <w:rFonts w:ascii="Arial" w:hAnsi="Arial"/>
          <w:i/>
          <w:iCs/>
          <w:sz w:val="24"/>
        </w:rPr>
      </w:pPr>
      <w:r>
        <w:rPr>
          <w:rFonts w:ascii="Arial" w:hAnsi="Arial"/>
          <w:i/>
          <w:iCs/>
          <w:sz w:val="24"/>
        </w:rPr>
        <w:t>A</w:t>
      </w:r>
      <w:r w:rsidR="0078011F" w:rsidRPr="00026029">
        <w:rPr>
          <w:rFonts w:ascii="Arial" w:hAnsi="Arial"/>
          <w:i/>
          <w:iCs/>
          <w:sz w:val="24"/>
        </w:rPr>
        <w:t>lleluia.</w:t>
      </w:r>
      <w:r>
        <w:rPr>
          <w:rFonts w:ascii="Arial" w:hAnsi="Arial"/>
          <w:i/>
          <w:iCs/>
          <w:sz w:val="24"/>
        </w:rPr>
        <w:t xml:space="preserve"> </w:t>
      </w:r>
      <w:r w:rsidR="0078011F" w:rsidRPr="00026029">
        <w:rPr>
          <w:rFonts w:ascii="Arial" w:hAnsi="Arial"/>
          <w:i/>
          <w:iCs/>
          <w:sz w:val="24"/>
        </w:rPr>
        <w:t>Rendete grazie al Signore, perché è buono,</w:t>
      </w:r>
      <w:r>
        <w:rPr>
          <w:rFonts w:ascii="Arial" w:hAnsi="Arial"/>
          <w:i/>
          <w:iCs/>
          <w:sz w:val="24"/>
        </w:rPr>
        <w:t xml:space="preserve"> </w:t>
      </w:r>
      <w:r w:rsidR="0078011F" w:rsidRPr="00026029">
        <w:rPr>
          <w:rFonts w:ascii="Arial" w:hAnsi="Arial"/>
          <w:i/>
          <w:iCs/>
          <w:sz w:val="24"/>
        </w:rPr>
        <w:t>perché il suo amore è per sempre.</w:t>
      </w:r>
      <w:r>
        <w:rPr>
          <w:rFonts w:ascii="Arial" w:hAnsi="Arial"/>
          <w:i/>
          <w:iCs/>
          <w:sz w:val="24"/>
        </w:rPr>
        <w:t xml:space="preserve"> </w:t>
      </w:r>
      <w:r w:rsidR="0078011F" w:rsidRPr="00026029">
        <w:rPr>
          <w:rFonts w:ascii="Arial" w:hAnsi="Arial"/>
          <w:i/>
          <w:iCs/>
          <w:sz w:val="24"/>
        </w:rPr>
        <w:t>Chi può narrare le prodezze del Signore,</w:t>
      </w:r>
      <w:r>
        <w:rPr>
          <w:rFonts w:ascii="Arial" w:hAnsi="Arial"/>
          <w:i/>
          <w:iCs/>
          <w:sz w:val="24"/>
        </w:rPr>
        <w:t xml:space="preserve"> </w:t>
      </w:r>
      <w:r w:rsidR="0078011F" w:rsidRPr="00026029">
        <w:rPr>
          <w:rFonts w:ascii="Arial" w:hAnsi="Arial"/>
          <w:i/>
          <w:iCs/>
          <w:sz w:val="24"/>
        </w:rPr>
        <w:t>far risuonare tutta la sua lode?</w:t>
      </w:r>
      <w:r>
        <w:rPr>
          <w:rFonts w:ascii="Arial" w:hAnsi="Arial"/>
          <w:i/>
          <w:iCs/>
          <w:sz w:val="24"/>
        </w:rPr>
        <w:t xml:space="preserve"> </w:t>
      </w:r>
      <w:r w:rsidR="0078011F" w:rsidRPr="00026029">
        <w:rPr>
          <w:rFonts w:ascii="Arial" w:hAnsi="Arial"/>
          <w:i/>
          <w:iCs/>
          <w:sz w:val="24"/>
        </w:rPr>
        <w:t>Beati coloro che osservano il diritto</w:t>
      </w:r>
      <w:r>
        <w:rPr>
          <w:rFonts w:ascii="Arial" w:hAnsi="Arial"/>
          <w:i/>
          <w:iCs/>
          <w:sz w:val="24"/>
        </w:rPr>
        <w:t xml:space="preserve"> </w:t>
      </w:r>
      <w:r w:rsidR="0078011F" w:rsidRPr="00026029">
        <w:rPr>
          <w:rFonts w:ascii="Arial" w:hAnsi="Arial"/>
          <w:i/>
          <w:iCs/>
          <w:sz w:val="24"/>
        </w:rPr>
        <w:t>e agiscono con giustizia in ogni tempo.</w:t>
      </w:r>
      <w:r>
        <w:rPr>
          <w:rFonts w:ascii="Arial" w:hAnsi="Arial"/>
          <w:i/>
          <w:iCs/>
          <w:sz w:val="24"/>
        </w:rPr>
        <w:t xml:space="preserve"> </w:t>
      </w:r>
      <w:r w:rsidR="0078011F" w:rsidRPr="00026029">
        <w:rPr>
          <w:rFonts w:ascii="Arial" w:hAnsi="Arial"/>
          <w:i/>
          <w:iCs/>
          <w:sz w:val="24"/>
        </w:rPr>
        <w:t>Ricòrdati di me, Signore, per amore del tuo popolo,</w:t>
      </w:r>
      <w:r>
        <w:rPr>
          <w:rFonts w:ascii="Arial" w:hAnsi="Arial"/>
          <w:i/>
          <w:iCs/>
          <w:sz w:val="24"/>
        </w:rPr>
        <w:t xml:space="preserve"> </w:t>
      </w:r>
      <w:r w:rsidR="0078011F" w:rsidRPr="00026029">
        <w:rPr>
          <w:rFonts w:ascii="Arial" w:hAnsi="Arial"/>
          <w:i/>
          <w:iCs/>
          <w:sz w:val="24"/>
        </w:rPr>
        <w:t>visitami con la tua salvezza,</w:t>
      </w:r>
      <w:r>
        <w:rPr>
          <w:rFonts w:ascii="Arial" w:hAnsi="Arial"/>
          <w:i/>
          <w:iCs/>
          <w:sz w:val="24"/>
        </w:rPr>
        <w:t xml:space="preserve"> </w:t>
      </w:r>
      <w:r w:rsidR="0078011F" w:rsidRPr="00026029">
        <w:rPr>
          <w:rFonts w:ascii="Arial" w:hAnsi="Arial"/>
          <w:i/>
          <w:iCs/>
          <w:sz w:val="24"/>
        </w:rPr>
        <w:t>perché io veda il bene dei tuoi eletti,</w:t>
      </w:r>
      <w:r>
        <w:rPr>
          <w:rFonts w:ascii="Arial" w:hAnsi="Arial"/>
          <w:i/>
          <w:iCs/>
          <w:sz w:val="24"/>
        </w:rPr>
        <w:t xml:space="preserve"> </w:t>
      </w:r>
      <w:r w:rsidR="0078011F" w:rsidRPr="00026029">
        <w:rPr>
          <w:rFonts w:ascii="Arial" w:hAnsi="Arial"/>
          <w:i/>
          <w:iCs/>
          <w:sz w:val="24"/>
        </w:rPr>
        <w:t>gioisca della gioia del tuo popolo,</w:t>
      </w:r>
      <w:r>
        <w:rPr>
          <w:rFonts w:ascii="Arial" w:hAnsi="Arial"/>
          <w:i/>
          <w:iCs/>
          <w:sz w:val="24"/>
        </w:rPr>
        <w:t xml:space="preserve"> </w:t>
      </w:r>
      <w:r w:rsidR="0078011F" w:rsidRPr="00026029">
        <w:rPr>
          <w:rFonts w:ascii="Arial" w:hAnsi="Arial"/>
          <w:i/>
          <w:iCs/>
          <w:sz w:val="24"/>
        </w:rPr>
        <w:t>mi vanti della tua eredità.</w:t>
      </w:r>
      <w:r>
        <w:rPr>
          <w:rFonts w:ascii="Arial" w:hAnsi="Arial"/>
          <w:i/>
          <w:iCs/>
          <w:sz w:val="24"/>
        </w:rPr>
        <w:t xml:space="preserve"> </w:t>
      </w:r>
      <w:r w:rsidR="0078011F" w:rsidRPr="00026029">
        <w:rPr>
          <w:rFonts w:ascii="Arial" w:hAnsi="Arial"/>
          <w:i/>
          <w:iCs/>
          <w:sz w:val="24"/>
        </w:rPr>
        <w:t>Abbiamo peccato con i nostri padri,</w:t>
      </w:r>
      <w:r>
        <w:rPr>
          <w:rFonts w:ascii="Arial" w:hAnsi="Arial"/>
          <w:i/>
          <w:iCs/>
          <w:sz w:val="24"/>
        </w:rPr>
        <w:t xml:space="preserve"> </w:t>
      </w:r>
      <w:r w:rsidR="0078011F" w:rsidRPr="00026029">
        <w:rPr>
          <w:rFonts w:ascii="Arial" w:hAnsi="Arial"/>
          <w:i/>
          <w:iCs/>
          <w:sz w:val="24"/>
        </w:rPr>
        <w:t>delitti e malvagità abbiamo commesso.</w:t>
      </w:r>
      <w:r>
        <w:rPr>
          <w:rFonts w:ascii="Arial" w:hAnsi="Arial"/>
          <w:i/>
          <w:iCs/>
          <w:sz w:val="24"/>
        </w:rPr>
        <w:t xml:space="preserve"> </w:t>
      </w:r>
      <w:r w:rsidR="0078011F" w:rsidRPr="00026029">
        <w:rPr>
          <w:rFonts w:ascii="Arial" w:hAnsi="Arial"/>
          <w:i/>
          <w:iCs/>
          <w:sz w:val="24"/>
        </w:rPr>
        <w:t>I nostri padri, in Egitto,</w:t>
      </w:r>
      <w:r>
        <w:rPr>
          <w:rFonts w:ascii="Arial" w:hAnsi="Arial"/>
          <w:i/>
          <w:iCs/>
          <w:sz w:val="24"/>
        </w:rPr>
        <w:t xml:space="preserve"> </w:t>
      </w:r>
      <w:r w:rsidR="0078011F" w:rsidRPr="00026029">
        <w:rPr>
          <w:rFonts w:ascii="Arial" w:hAnsi="Arial"/>
          <w:i/>
          <w:iCs/>
          <w:sz w:val="24"/>
        </w:rPr>
        <w:t>non compresero le tue meraviglie,</w:t>
      </w:r>
      <w:r>
        <w:rPr>
          <w:rFonts w:ascii="Arial" w:hAnsi="Arial"/>
          <w:i/>
          <w:iCs/>
          <w:sz w:val="24"/>
        </w:rPr>
        <w:t xml:space="preserve"> </w:t>
      </w:r>
      <w:r w:rsidR="0078011F" w:rsidRPr="00026029">
        <w:rPr>
          <w:rFonts w:ascii="Arial" w:hAnsi="Arial"/>
          <w:i/>
          <w:iCs/>
          <w:sz w:val="24"/>
        </w:rPr>
        <w:t>non si ricordarono della grandezza del tuo amore</w:t>
      </w:r>
      <w:r>
        <w:rPr>
          <w:rFonts w:ascii="Arial" w:hAnsi="Arial"/>
          <w:i/>
          <w:iCs/>
          <w:sz w:val="24"/>
        </w:rPr>
        <w:t xml:space="preserve"> </w:t>
      </w:r>
      <w:r w:rsidR="0078011F" w:rsidRPr="00026029">
        <w:rPr>
          <w:rFonts w:ascii="Arial" w:hAnsi="Arial"/>
          <w:i/>
          <w:iCs/>
          <w:sz w:val="24"/>
        </w:rPr>
        <w:t>e si ribellarono presso il mare, presso il Mar Rosso.</w:t>
      </w:r>
    </w:p>
    <w:p w14:paraId="6DFEEC7C" w14:textId="69B6F58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Ma Dio li salvò per il suo nome,</w:t>
      </w:r>
      <w:r w:rsidR="00367D03">
        <w:rPr>
          <w:rFonts w:ascii="Arial" w:hAnsi="Arial"/>
          <w:i/>
          <w:iCs/>
          <w:sz w:val="24"/>
        </w:rPr>
        <w:t xml:space="preserve"> </w:t>
      </w:r>
      <w:r w:rsidRPr="00026029">
        <w:rPr>
          <w:rFonts w:ascii="Arial" w:hAnsi="Arial"/>
          <w:i/>
          <w:iCs/>
          <w:sz w:val="24"/>
        </w:rPr>
        <w:t>per far conoscere la sua potenza.</w:t>
      </w:r>
      <w:r w:rsidR="00367D03">
        <w:rPr>
          <w:rFonts w:ascii="Arial" w:hAnsi="Arial"/>
          <w:i/>
          <w:iCs/>
          <w:sz w:val="24"/>
        </w:rPr>
        <w:t xml:space="preserve"> </w:t>
      </w:r>
      <w:r w:rsidRPr="00026029">
        <w:rPr>
          <w:rFonts w:ascii="Arial" w:hAnsi="Arial"/>
          <w:i/>
          <w:iCs/>
          <w:sz w:val="24"/>
        </w:rPr>
        <w:t>Minacciò il Mar Rosso e fu prosciugato,</w:t>
      </w:r>
      <w:r w:rsidR="00367D03">
        <w:rPr>
          <w:rFonts w:ascii="Arial" w:hAnsi="Arial"/>
          <w:i/>
          <w:iCs/>
          <w:sz w:val="24"/>
        </w:rPr>
        <w:t xml:space="preserve"> </w:t>
      </w:r>
      <w:r w:rsidRPr="00026029">
        <w:rPr>
          <w:rFonts w:ascii="Arial" w:hAnsi="Arial"/>
          <w:i/>
          <w:iCs/>
          <w:sz w:val="24"/>
        </w:rPr>
        <w:t>li fece camminare negli abissi come nel deserto.</w:t>
      </w:r>
      <w:r w:rsidR="00367D03">
        <w:rPr>
          <w:rFonts w:ascii="Arial" w:hAnsi="Arial"/>
          <w:i/>
          <w:iCs/>
          <w:sz w:val="24"/>
        </w:rPr>
        <w:t xml:space="preserve"> </w:t>
      </w:r>
      <w:r w:rsidRPr="00026029">
        <w:rPr>
          <w:rFonts w:ascii="Arial" w:hAnsi="Arial"/>
          <w:i/>
          <w:iCs/>
          <w:sz w:val="24"/>
        </w:rPr>
        <w:t>Li salvò dalla mano di chi li odiava,</w:t>
      </w:r>
      <w:r w:rsidR="00367D03">
        <w:rPr>
          <w:rFonts w:ascii="Arial" w:hAnsi="Arial"/>
          <w:i/>
          <w:iCs/>
          <w:sz w:val="24"/>
        </w:rPr>
        <w:t xml:space="preserve"> </w:t>
      </w:r>
      <w:r w:rsidRPr="00026029">
        <w:rPr>
          <w:rFonts w:ascii="Arial" w:hAnsi="Arial"/>
          <w:i/>
          <w:iCs/>
          <w:sz w:val="24"/>
        </w:rPr>
        <w:t>li riscattò dalla mano del nemico.</w:t>
      </w:r>
      <w:r w:rsidR="00367D03">
        <w:rPr>
          <w:rFonts w:ascii="Arial" w:hAnsi="Arial"/>
          <w:i/>
          <w:iCs/>
          <w:sz w:val="24"/>
        </w:rPr>
        <w:t xml:space="preserve"> </w:t>
      </w:r>
      <w:r w:rsidRPr="00026029">
        <w:rPr>
          <w:rFonts w:ascii="Arial" w:hAnsi="Arial"/>
          <w:i/>
          <w:iCs/>
          <w:sz w:val="24"/>
        </w:rPr>
        <w:t>L’acqua sommerse i loro avversari,</w:t>
      </w:r>
      <w:r w:rsidR="00367D03">
        <w:rPr>
          <w:rFonts w:ascii="Arial" w:hAnsi="Arial"/>
          <w:i/>
          <w:iCs/>
          <w:sz w:val="24"/>
        </w:rPr>
        <w:t xml:space="preserve"> </w:t>
      </w:r>
      <w:r w:rsidRPr="00026029">
        <w:rPr>
          <w:rFonts w:ascii="Arial" w:hAnsi="Arial"/>
          <w:i/>
          <w:iCs/>
          <w:sz w:val="24"/>
        </w:rPr>
        <w:t>non ne sopravvisse neppure uno.</w:t>
      </w:r>
      <w:r w:rsidR="00367D03">
        <w:rPr>
          <w:rFonts w:ascii="Arial" w:hAnsi="Arial"/>
          <w:i/>
          <w:iCs/>
          <w:sz w:val="24"/>
        </w:rPr>
        <w:t xml:space="preserve"> </w:t>
      </w:r>
      <w:r w:rsidRPr="00026029">
        <w:rPr>
          <w:rFonts w:ascii="Arial" w:hAnsi="Arial"/>
          <w:i/>
          <w:iCs/>
          <w:sz w:val="24"/>
        </w:rPr>
        <w:t>Allora credettero alle sue parole</w:t>
      </w:r>
      <w:r w:rsidR="00367D03">
        <w:rPr>
          <w:rFonts w:ascii="Arial" w:hAnsi="Arial"/>
          <w:i/>
          <w:iCs/>
          <w:sz w:val="24"/>
        </w:rPr>
        <w:t xml:space="preserve"> </w:t>
      </w:r>
      <w:r w:rsidRPr="00026029">
        <w:rPr>
          <w:rFonts w:ascii="Arial" w:hAnsi="Arial"/>
          <w:i/>
          <w:iCs/>
          <w:sz w:val="24"/>
        </w:rPr>
        <w:t>e cantarono la sua lode.</w:t>
      </w:r>
      <w:r w:rsidR="00367D03">
        <w:rPr>
          <w:rFonts w:ascii="Arial" w:hAnsi="Arial"/>
          <w:i/>
          <w:iCs/>
          <w:sz w:val="24"/>
        </w:rPr>
        <w:t xml:space="preserve"> </w:t>
      </w:r>
      <w:r w:rsidRPr="00026029">
        <w:rPr>
          <w:rFonts w:ascii="Arial" w:hAnsi="Arial"/>
          <w:i/>
          <w:iCs/>
          <w:sz w:val="24"/>
        </w:rPr>
        <w:t>Presto dimenticarono le sue opere,</w:t>
      </w:r>
      <w:r w:rsidR="00367D03">
        <w:rPr>
          <w:rFonts w:ascii="Arial" w:hAnsi="Arial"/>
          <w:i/>
          <w:iCs/>
          <w:sz w:val="24"/>
        </w:rPr>
        <w:t xml:space="preserve"> </w:t>
      </w:r>
      <w:r w:rsidRPr="00026029">
        <w:rPr>
          <w:rFonts w:ascii="Arial" w:hAnsi="Arial"/>
          <w:i/>
          <w:iCs/>
          <w:sz w:val="24"/>
        </w:rPr>
        <w:t>non ebbero fiducia nel suo progetto,</w:t>
      </w:r>
      <w:r w:rsidR="00367D03">
        <w:rPr>
          <w:rFonts w:ascii="Arial" w:hAnsi="Arial"/>
          <w:i/>
          <w:iCs/>
          <w:sz w:val="24"/>
        </w:rPr>
        <w:t xml:space="preserve"> </w:t>
      </w:r>
      <w:r w:rsidRPr="00026029">
        <w:rPr>
          <w:rFonts w:ascii="Arial" w:hAnsi="Arial"/>
          <w:i/>
          <w:iCs/>
          <w:sz w:val="24"/>
        </w:rPr>
        <w:t>arsero di desiderio nel deserto</w:t>
      </w:r>
      <w:r w:rsidR="00367D03">
        <w:rPr>
          <w:rFonts w:ascii="Arial" w:hAnsi="Arial"/>
          <w:i/>
          <w:iCs/>
          <w:sz w:val="24"/>
        </w:rPr>
        <w:t xml:space="preserve"> </w:t>
      </w:r>
      <w:r w:rsidRPr="00026029">
        <w:rPr>
          <w:rFonts w:ascii="Arial" w:hAnsi="Arial"/>
          <w:i/>
          <w:iCs/>
          <w:sz w:val="24"/>
        </w:rPr>
        <w:t>e tentarono Dio nella steppa.</w:t>
      </w:r>
      <w:r w:rsidR="00367D03">
        <w:rPr>
          <w:rFonts w:ascii="Arial" w:hAnsi="Arial"/>
          <w:i/>
          <w:iCs/>
          <w:sz w:val="24"/>
        </w:rPr>
        <w:t xml:space="preserve"> </w:t>
      </w:r>
      <w:r w:rsidRPr="00026029">
        <w:rPr>
          <w:rFonts w:ascii="Arial" w:hAnsi="Arial"/>
          <w:i/>
          <w:iCs/>
          <w:sz w:val="24"/>
        </w:rPr>
        <w:t>Concesse loro quanto chiedevano</w:t>
      </w:r>
      <w:r w:rsidR="00367D03">
        <w:rPr>
          <w:rFonts w:ascii="Arial" w:hAnsi="Arial"/>
          <w:i/>
          <w:iCs/>
          <w:sz w:val="24"/>
        </w:rPr>
        <w:t xml:space="preserve"> </w:t>
      </w:r>
      <w:r w:rsidRPr="00026029">
        <w:rPr>
          <w:rFonts w:ascii="Arial" w:hAnsi="Arial"/>
          <w:i/>
          <w:iCs/>
          <w:sz w:val="24"/>
        </w:rPr>
        <w:t>e li saziò fino alla nausea.</w:t>
      </w:r>
    </w:p>
    <w:p w14:paraId="1BE68177" w14:textId="6111A8B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Divennero gelosi di Mosè nell’accampamento</w:t>
      </w:r>
      <w:r w:rsidR="00367D03">
        <w:rPr>
          <w:rFonts w:ascii="Arial" w:hAnsi="Arial"/>
          <w:i/>
          <w:iCs/>
          <w:sz w:val="24"/>
        </w:rPr>
        <w:t xml:space="preserve"> </w:t>
      </w:r>
      <w:r w:rsidRPr="00026029">
        <w:rPr>
          <w:rFonts w:ascii="Arial" w:hAnsi="Arial"/>
          <w:i/>
          <w:iCs/>
          <w:sz w:val="24"/>
        </w:rPr>
        <w:t>e di Aronne, il consacrato del Signore.</w:t>
      </w:r>
      <w:r w:rsidR="00367D03">
        <w:rPr>
          <w:rFonts w:ascii="Arial" w:hAnsi="Arial"/>
          <w:i/>
          <w:iCs/>
          <w:sz w:val="24"/>
        </w:rPr>
        <w:t xml:space="preserve"> </w:t>
      </w:r>
      <w:r w:rsidRPr="00026029">
        <w:rPr>
          <w:rFonts w:ascii="Arial" w:hAnsi="Arial"/>
          <w:i/>
          <w:iCs/>
          <w:sz w:val="24"/>
        </w:rPr>
        <w:t>Allora si spalancò la terra e inghiottì Datan</w:t>
      </w:r>
      <w:r w:rsidR="00367D03">
        <w:rPr>
          <w:rFonts w:ascii="Arial" w:hAnsi="Arial"/>
          <w:i/>
          <w:iCs/>
          <w:sz w:val="24"/>
        </w:rPr>
        <w:t xml:space="preserve"> </w:t>
      </w:r>
      <w:r w:rsidRPr="00026029">
        <w:rPr>
          <w:rFonts w:ascii="Arial" w:hAnsi="Arial"/>
          <w:i/>
          <w:iCs/>
          <w:sz w:val="24"/>
        </w:rPr>
        <w:t>e ricoprì la gente di Abiràm.</w:t>
      </w:r>
      <w:r w:rsidR="00367D03">
        <w:rPr>
          <w:rFonts w:ascii="Arial" w:hAnsi="Arial"/>
          <w:i/>
          <w:iCs/>
          <w:sz w:val="24"/>
        </w:rPr>
        <w:t xml:space="preserve"> </w:t>
      </w:r>
      <w:r w:rsidRPr="00026029">
        <w:rPr>
          <w:rFonts w:ascii="Arial" w:hAnsi="Arial"/>
          <w:i/>
          <w:iCs/>
          <w:sz w:val="24"/>
        </w:rPr>
        <w:t>Un fuoco divorò quella gente</w:t>
      </w:r>
      <w:r w:rsidR="00367D03">
        <w:rPr>
          <w:rFonts w:ascii="Arial" w:hAnsi="Arial"/>
          <w:i/>
          <w:iCs/>
          <w:sz w:val="24"/>
        </w:rPr>
        <w:t xml:space="preserve"> </w:t>
      </w:r>
      <w:r w:rsidRPr="00026029">
        <w:rPr>
          <w:rFonts w:ascii="Arial" w:hAnsi="Arial"/>
          <w:i/>
          <w:iCs/>
          <w:sz w:val="24"/>
        </w:rPr>
        <w:t>e una fiamma consumò quei malvagi.</w:t>
      </w:r>
      <w:r w:rsidR="00367D03">
        <w:rPr>
          <w:rFonts w:ascii="Arial" w:hAnsi="Arial"/>
          <w:i/>
          <w:iCs/>
          <w:sz w:val="24"/>
        </w:rPr>
        <w:t xml:space="preserve"> </w:t>
      </w:r>
      <w:r w:rsidRPr="00026029">
        <w:rPr>
          <w:rFonts w:ascii="Arial" w:hAnsi="Arial"/>
          <w:i/>
          <w:iCs/>
          <w:sz w:val="24"/>
        </w:rPr>
        <w:t>Si fabbricarono un vitello sull’Oreb,</w:t>
      </w:r>
      <w:r w:rsidR="00367D03">
        <w:rPr>
          <w:rFonts w:ascii="Arial" w:hAnsi="Arial"/>
          <w:i/>
          <w:iCs/>
          <w:sz w:val="24"/>
        </w:rPr>
        <w:t xml:space="preserve"> </w:t>
      </w:r>
      <w:r w:rsidRPr="00026029">
        <w:rPr>
          <w:rFonts w:ascii="Arial" w:hAnsi="Arial"/>
          <w:i/>
          <w:iCs/>
          <w:sz w:val="24"/>
        </w:rPr>
        <w:t>si prostrarono a una statua di metallo;</w:t>
      </w:r>
      <w:r w:rsidR="00367D03">
        <w:rPr>
          <w:rFonts w:ascii="Arial" w:hAnsi="Arial"/>
          <w:i/>
          <w:iCs/>
          <w:sz w:val="24"/>
        </w:rPr>
        <w:t xml:space="preserve"> </w:t>
      </w:r>
      <w:r w:rsidRPr="00026029">
        <w:rPr>
          <w:rFonts w:ascii="Arial" w:hAnsi="Arial"/>
          <w:i/>
          <w:iCs/>
          <w:sz w:val="24"/>
        </w:rPr>
        <w:t>scambiarono la loro gloria</w:t>
      </w:r>
      <w:r w:rsidR="00367D03">
        <w:rPr>
          <w:rFonts w:ascii="Arial" w:hAnsi="Arial"/>
          <w:i/>
          <w:iCs/>
          <w:sz w:val="24"/>
        </w:rPr>
        <w:t xml:space="preserve"> </w:t>
      </w:r>
      <w:r w:rsidRPr="00026029">
        <w:rPr>
          <w:rFonts w:ascii="Arial" w:hAnsi="Arial"/>
          <w:i/>
          <w:iCs/>
          <w:sz w:val="24"/>
        </w:rPr>
        <w:t>con la figura di un toro che mangia erba.</w:t>
      </w:r>
      <w:r w:rsidR="00367D03">
        <w:rPr>
          <w:rFonts w:ascii="Arial" w:hAnsi="Arial"/>
          <w:i/>
          <w:iCs/>
          <w:sz w:val="24"/>
        </w:rPr>
        <w:t xml:space="preserve"> </w:t>
      </w:r>
      <w:r w:rsidRPr="00026029">
        <w:rPr>
          <w:rFonts w:ascii="Arial" w:hAnsi="Arial"/>
          <w:i/>
          <w:iCs/>
          <w:sz w:val="24"/>
        </w:rPr>
        <w:t>Dimenticarono Dio che li aveva salvati,</w:t>
      </w:r>
      <w:r w:rsidR="00367D03">
        <w:rPr>
          <w:rFonts w:ascii="Arial" w:hAnsi="Arial"/>
          <w:i/>
          <w:iCs/>
          <w:sz w:val="24"/>
        </w:rPr>
        <w:t xml:space="preserve"> </w:t>
      </w:r>
      <w:r w:rsidRPr="00026029">
        <w:rPr>
          <w:rFonts w:ascii="Arial" w:hAnsi="Arial"/>
          <w:i/>
          <w:iCs/>
          <w:sz w:val="24"/>
        </w:rPr>
        <w:t>che aveva operato in Egitto cose grandi,</w:t>
      </w:r>
      <w:r w:rsidR="00367D03">
        <w:rPr>
          <w:rFonts w:ascii="Arial" w:hAnsi="Arial"/>
          <w:i/>
          <w:iCs/>
          <w:sz w:val="24"/>
        </w:rPr>
        <w:t xml:space="preserve"> </w:t>
      </w:r>
      <w:r w:rsidRPr="00026029">
        <w:rPr>
          <w:rFonts w:ascii="Arial" w:hAnsi="Arial"/>
          <w:i/>
          <w:iCs/>
          <w:sz w:val="24"/>
        </w:rPr>
        <w:t>meraviglie nella terra di Cam,</w:t>
      </w:r>
      <w:r w:rsidR="00367D03">
        <w:rPr>
          <w:rFonts w:ascii="Arial" w:hAnsi="Arial"/>
          <w:i/>
          <w:iCs/>
          <w:sz w:val="24"/>
        </w:rPr>
        <w:t xml:space="preserve"> </w:t>
      </w:r>
      <w:r w:rsidRPr="00026029">
        <w:rPr>
          <w:rFonts w:ascii="Arial" w:hAnsi="Arial"/>
          <w:i/>
          <w:iCs/>
          <w:sz w:val="24"/>
        </w:rPr>
        <w:t>cose terribili presso il Mar Rosso.</w:t>
      </w:r>
    </w:p>
    <w:p w14:paraId="0B30F1A4" w14:textId="4370B443"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Ed egli li avrebbe sterminati,</w:t>
      </w:r>
      <w:r w:rsidR="00367D03">
        <w:rPr>
          <w:rFonts w:ascii="Arial" w:hAnsi="Arial"/>
          <w:i/>
          <w:iCs/>
          <w:sz w:val="24"/>
        </w:rPr>
        <w:t xml:space="preserve"> </w:t>
      </w:r>
      <w:r w:rsidRPr="00026029">
        <w:rPr>
          <w:rFonts w:ascii="Arial" w:hAnsi="Arial"/>
          <w:i/>
          <w:iCs/>
          <w:sz w:val="24"/>
        </w:rPr>
        <w:t>se Mosè, il suo eletto,</w:t>
      </w:r>
      <w:r w:rsidR="00367D03">
        <w:rPr>
          <w:rFonts w:ascii="Arial" w:hAnsi="Arial"/>
          <w:i/>
          <w:iCs/>
          <w:sz w:val="24"/>
        </w:rPr>
        <w:t xml:space="preserve"> </w:t>
      </w:r>
      <w:r w:rsidRPr="00026029">
        <w:rPr>
          <w:rFonts w:ascii="Arial" w:hAnsi="Arial"/>
          <w:i/>
          <w:iCs/>
          <w:sz w:val="24"/>
        </w:rPr>
        <w:t>non si fosse posto sulla breccia davanti a lui</w:t>
      </w:r>
      <w:r w:rsidR="00367D03">
        <w:rPr>
          <w:rFonts w:ascii="Arial" w:hAnsi="Arial"/>
          <w:i/>
          <w:iCs/>
          <w:sz w:val="24"/>
        </w:rPr>
        <w:t xml:space="preserve"> </w:t>
      </w:r>
      <w:r w:rsidRPr="00026029">
        <w:rPr>
          <w:rFonts w:ascii="Arial" w:hAnsi="Arial"/>
          <w:i/>
          <w:iCs/>
          <w:sz w:val="24"/>
        </w:rPr>
        <w:t>per impedire alla sua collera di distruggerli.</w:t>
      </w:r>
      <w:r w:rsidR="00367D03">
        <w:rPr>
          <w:rFonts w:ascii="Arial" w:hAnsi="Arial"/>
          <w:i/>
          <w:iCs/>
          <w:sz w:val="24"/>
        </w:rPr>
        <w:t xml:space="preserve"> </w:t>
      </w:r>
      <w:r w:rsidRPr="00026029">
        <w:rPr>
          <w:rFonts w:ascii="Arial" w:hAnsi="Arial"/>
          <w:i/>
          <w:iCs/>
          <w:sz w:val="24"/>
        </w:rPr>
        <w:t>Rifiutarono una terra di delizie,</w:t>
      </w:r>
      <w:r w:rsidR="00367D03">
        <w:rPr>
          <w:rFonts w:ascii="Arial" w:hAnsi="Arial"/>
          <w:i/>
          <w:iCs/>
          <w:sz w:val="24"/>
        </w:rPr>
        <w:t xml:space="preserve"> </w:t>
      </w:r>
      <w:r w:rsidRPr="00026029">
        <w:rPr>
          <w:rFonts w:ascii="Arial" w:hAnsi="Arial"/>
          <w:i/>
          <w:iCs/>
          <w:sz w:val="24"/>
        </w:rPr>
        <w:t>non credettero alla sua parola.</w:t>
      </w:r>
      <w:r w:rsidR="00367D03">
        <w:rPr>
          <w:rFonts w:ascii="Arial" w:hAnsi="Arial"/>
          <w:i/>
          <w:iCs/>
          <w:sz w:val="24"/>
        </w:rPr>
        <w:t xml:space="preserve"> </w:t>
      </w:r>
      <w:r w:rsidRPr="00026029">
        <w:rPr>
          <w:rFonts w:ascii="Arial" w:hAnsi="Arial"/>
          <w:i/>
          <w:iCs/>
          <w:sz w:val="24"/>
        </w:rPr>
        <w:t>Mormorarono nelle loro tende,</w:t>
      </w:r>
      <w:r w:rsidR="00367D03">
        <w:rPr>
          <w:rFonts w:ascii="Arial" w:hAnsi="Arial"/>
          <w:i/>
          <w:iCs/>
          <w:sz w:val="24"/>
        </w:rPr>
        <w:t xml:space="preserve"> </w:t>
      </w:r>
      <w:r w:rsidRPr="00026029">
        <w:rPr>
          <w:rFonts w:ascii="Arial" w:hAnsi="Arial"/>
          <w:i/>
          <w:iCs/>
          <w:sz w:val="24"/>
        </w:rPr>
        <w:t>non ascoltarono la voce del Signore.</w:t>
      </w:r>
      <w:r w:rsidR="00367D03">
        <w:rPr>
          <w:rFonts w:ascii="Arial" w:hAnsi="Arial"/>
          <w:i/>
          <w:iCs/>
          <w:sz w:val="24"/>
        </w:rPr>
        <w:t xml:space="preserve"> </w:t>
      </w:r>
      <w:r w:rsidRPr="00026029">
        <w:rPr>
          <w:rFonts w:ascii="Arial" w:hAnsi="Arial"/>
          <w:i/>
          <w:iCs/>
          <w:sz w:val="24"/>
        </w:rPr>
        <w:t>Allora egli alzò la mano contro di loro,</w:t>
      </w:r>
      <w:r w:rsidR="00367D03">
        <w:rPr>
          <w:rFonts w:ascii="Arial" w:hAnsi="Arial"/>
          <w:i/>
          <w:iCs/>
          <w:sz w:val="24"/>
        </w:rPr>
        <w:t xml:space="preserve"> </w:t>
      </w:r>
      <w:r w:rsidRPr="00026029">
        <w:rPr>
          <w:rFonts w:ascii="Arial" w:hAnsi="Arial"/>
          <w:i/>
          <w:iCs/>
          <w:sz w:val="24"/>
        </w:rPr>
        <w:t>giurando di abbatterli nel deserto,</w:t>
      </w:r>
      <w:r w:rsidR="00367D03">
        <w:rPr>
          <w:rFonts w:ascii="Arial" w:hAnsi="Arial"/>
          <w:i/>
          <w:iCs/>
          <w:sz w:val="24"/>
        </w:rPr>
        <w:t xml:space="preserve"> </w:t>
      </w:r>
      <w:r w:rsidRPr="00026029">
        <w:rPr>
          <w:rFonts w:ascii="Arial" w:hAnsi="Arial"/>
          <w:i/>
          <w:iCs/>
          <w:sz w:val="24"/>
        </w:rPr>
        <w:t>di disperdere la loro discendenza tra le nazioni</w:t>
      </w:r>
      <w:r w:rsidR="00367D03">
        <w:rPr>
          <w:rFonts w:ascii="Arial" w:hAnsi="Arial"/>
          <w:i/>
          <w:iCs/>
          <w:sz w:val="24"/>
        </w:rPr>
        <w:t xml:space="preserve"> </w:t>
      </w:r>
      <w:r w:rsidRPr="00026029">
        <w:rPr>
          <w:rFonts w:ascii="Arial" w:hAnsi="Arial"/>
          <w:i/>
          <w:iCs/>
          <w:sz w:val="24"/>
        </w:rPr>
        <w:t>e disseminarli nelle loro terre.</w:t>
      </w:r>
      <w:r w:rsidR="00367D03">
        <w:rPr>
          <w:rFonts w:ascii="Arial" w:hAnsi="Arial"/>
          <w:i/>
          <w:iCs/>
          <w:sz w:val="24"/>
        </w:rPr>
        <w:t xml:space="preserve"> </w:t>
      </w:r>
      <w:r w:rsidRPr="00026029">
        <w:rPr>
          <w:rFonts w:ascii="Arial" w:hAnsi="Arial"/>
          <w:i/>
          <w:iCs/>
          <w:sz w:val="24"/>
        </w:rPr>
        <w:t>Adorarono Baal-Peor</w:t>
      </w:r>
      <w:r w:rsidR="00367D03">
        <w:rPr>
          <w:rFonts w:ascii="Arial" w:hAnsi="Arial"/>
          <w:i/>
          <w:iCs/>
          <w:sz w:val="24"/>
        </w:rPr>
        <w:t xml:space="preserve"> </w:t>
      </w:r>
      <w:r w:rsidRPr="00026029">
        <w:rPr>
          <w:rFonts w:ascii="Arial" w:hAnsi="Arial"/>
          <w:i/>
          <w:iCs/>
          <w:sz w:val="24"/>
        </w:rPr>
        <w:t>e mangiarono i sacrifici dei morti.</w:t>
      </w:r>
    </w:p>
    <w:p w14:paraId="6C3D77DA" w14:textId="5248FBC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Lo provocarono con tali azioni,</w:t>
      </w:r>
      <w:r w:rsidR="00367D03">
        <w:rPr>
          <w:rFonts w:ascii="Arial" w:hAnsi="Arial"/>
          <w:i/>
          <w:iCs/>
          <w:sz w:val="24"/>
        </w:rPr>
        <w:t xml:space="preserve"> </w:t>
      </w:r>
      <w:r w:rsidRPr="00026029">
        <w:rPr>
          <w:rFonts w:ascii="Arial" w:hAnsi="Arial"/>
          <w:i/>
          <w:iCs/>
          <w:sz w:val="24"/>
        </w:rPr>
        <w:t>e tra loro scoppiò la peste.</w:t>
      </w:r>
      <w:r w:rsidR="00367D03">
        <w:rPr>
          <w:rFonts w:ascii="Arial" w:hAnsi="Arial"/>
          <w:i/>
          <w:iCs/>
          <w:sz w:val="24"/>
        </w:rPr>
        <w:t xml:space="preserve"> </w:t>
      </w:r>
      <w:r w:rsidRPr="00026029">
        <w:rPr>
          <w:rFonts w:ascii="Arial" w:hAnsi="Arial"/>
          <w:i/>
          <w:iCs/>
          <w:sz w:val="24"/>
        </w:rPr>
        <w:t>Ma Fineès si alzò per fare giustizia:</w:t>
      </w:r>
      <w:r w:rsidR="00367D03">
        <w:rPr>
          <w:rFonts w:ascii="Arial" w:hAnsi="Arial"/>
          <w:i/>
          <w:iCs/>
          <w:sz w:val="24"/>
        </w:rPr>
        <w:t xml:space="preserve"> </w:t>
      </w:r>
      <w:r w:rsidRPr="00026029">
        <w:rPr>
          <w:rFonts w:ascii="Arial" w:hAnsi="Arial"/>
          <w:i/>
          <w:iCs/>
          <w:sz w:val="24"/>
        </w:rPr>
        <w:t>allora la peste cessò.</w:t>
      </w:r>
      <w:r w:rsidR="00367D03">
        <w:rPr>
          <w:rFonts w:ascii="Arial" w:hAnsi="Arial"/>
          <w:i/>
          <w:iCs/>
          <w:sz w:val="24"/>
        </w:rPr>
        <w:t xml:space="preserve"> </w:t>
      </w:r>
      <w:r w:rsidRPr="00026029">
        <w:rPr>
          <w:rFonts w:ascii="Arial" w:hAnsi="Arial"/>
          <w:i/>
          <w:iCs/>
          <w:sz w:val="24"/>
        </w:rPr>
        <w:t>Ciò fu considerato per lui un atto di giustizia</w:t>
      </w:r>
      <w:r w:rsidR="00367D03">
        <w:rPr>
          <w:rFonts w:ascii="Arial" w:hAnsi="Arial"/>
          <w:i/>
          <w:iCs/>
          <w:sz w:val="24"/>
        </w:rPr>
        <w:t xml:space="preserve"> </w:t>
      </w:r>
      <w:r w:rsidRPr="00026029">
        <w:rPr>
          <w:rFonts w:ascii="Arial" w:hAnsi="Arial"/>
          <w:i/>
          <w:iCs/>
          <w:sz w:val="24"/>
        </w:rPr>
        <w:t>di generazione in generazione, per sempre.</w:t>
      </w:r>
      <w:r w:rsidR="00367D03">
        <w:rPr>
          <w:rFonts w:ascii="Arial" w:hAnsi="Arial"/>
          <w:i/>
          <w:iCs/>
          <w:sz w:val="24"/>
        </w:rPr>
        <w:t xml:space="preserve"> </w:t>
      </w:r>
      <w:r w:rsidRPr="00026029">
        <w:rPr>
          <w:rFonts w:ascii="Arial" w:hAnsi="Arial"/>
          <w:i/>
          <w:iCs/>
          <w:sz w:val="24"/>
        </w:rPr>
        <w:t xml:space="preserve">Lo </w:t>
      </w:r>
      <w:r w:rsidR="00367D03">
        <w:rPr>
          <w:rFonts w:ascii="Arial" w:hAnsi="Arial"/>
          <w:i/>
          <w:iCs/>
          <w:sz w:val="24"/>
        </w:rPr>
        <w:t xml:space="preserve"> </w:t>
      </w:r>
      <w:r w:rsidRPr="00026029">
        <w:rPr>
          <w:rFonts w:ascii="Arial" w:hAnsi="Arial"/>
          <w:i/>
          <w:iCs/>
          <w:sz w:val="24"/>
        </w:rPr>
        <w:t>irritarono anche alle acque di Merìba</w:t>
      </w:r>
      <w:r w:rsidR="00367D03">
        <w:rPr>
          <w:rFonts w:ascii="Arial" w:hAnsi="Arial"/>
          <w:i/>
          <w:iCs/>
          <w:sz w:val="24"/>
        </w:rPr>
        <w:t xml:space="preserve"> </w:t>
      </w:r>
      <w:r w:rsidRPr="00026029">
        <w:rPr>
          <w:rFonts w:ascii="Arial" w:hAnsi="Arial"/>
          <w:i/>
          <w:iCs/>
          <w:sz w:val="24"/>
        </w:rPr>
        <w:t>e Mosè fu punito per causa loro:</w:t>
      </w:r>
      <w:r w:rsidR="00367D03">
        <w:rPr>
          <w:rFonts w:ascii="Arial" w:hAnsi="Arial"/>
          <w:i/>
          <w:iCs/>
          <w:sz w:val="24"/>
        </w:rPr>
        <w:t xml:space="preserve"> </w:t>
      </w:r>
      <w:r w:rsidRPr="00026029">
        <w:rPr>
          <w:rFonts w:ascii="Arial" w:hAnsi="Arial"/>
          <w:i/>
          <w:iCs/>
          <w:sz w:val="24"/>
        </w:rPr>
        <w:t>poiché avevano amareggiato il suo spirito</w:t>
      </w:r>
      <w:r w:rsidR="00367D03">
        <w:rPr>
          <w:rFonts w:ascii="Arial" w:hAnsi="Arial"/>
          <w:i/>
          <w:iCs/>
          <w:sz w:val="24"/>
        </w:rPr>
        <w:t xml:space="preserve"> </w:t>
      </w:r>
      <w:r w:rsidRPr="00026029">
        <w:rPr>
          <w:rFonts w:ascii="Arial" w:hAnsi="Arial"/>
          <w:i/>
          <w:iCs/>
          <w:sz w:val="24"/>
        </w:rPr>
        <w:t>ed egli aveva parlato senza riflettere.</w:t>
      </w:r>
      <w:r w:rsidR="00367D03">
        <w:rPr>
          <w:rFonts w:ascii="Arial" w:hAnsi="Arial"/>
          <w:i/>
          <w:iCs/>
          <w:sz w:val="24"/>
        </w:rPr>
        <w:t xml:space="preserve"> </w:t>
      </w:r>
      <w:r w:rsidRPr="00026029">
        <w:rPr>
          <w:rFonts w:ascii="Arial" w:hAnsi="Arial"/>
          <w:i/>
          <w:iCs/>
          <w:sz w:val="24"/>
        </w:rPr>
        <w:t>Non sterminarono i popoli</w:t>
      </w:r>
      <w:r w:rsidR="00367D03">
        <w:rPr>
          <w:rFonts w:ascii="Arial" w:hAnsi="Arial"/>
          <w:i/>
          <w:iCs/>
          <w:sz w:val="24"/>
        </w:rPr>
        <w:t xml:space="preserve"> </w:t>
      </w:r>
      <w:r w:rsidRPr="00026029">
        <w:rPr>
          <w:rFonts w:ascii="Arial" w:hAnsi="Arial"/>
          <w:i/>
          <w:iCs/>
          <w:sz w:val="24"/>
        </w:rPr>
        <w:t>come aveva ordinato il Signore,</w:t>
      </w:r>
      <w:r w:rsidR="00367D03">
        <w:rPr>
          <w:rFonts w:ascii="Arial" w:hAnsi="Arial"/>
          <w:i/>
          <w:iCs/>
          <w:sz w:val="24"/>
        </w:rPr>
        <w:t xml:space="preserve"> </w:t>
      </w:r>
      <w:r w:rsidRPr="00026029">
        <w:rPr>
          <w:rFonts w:ascii="Arial" w:hAnsi="Arial"/>
          <w:i/>
          <w:iCs/>
          <w:sz w:val="24"/>
        </w:rPr>
        <w:t>ma si mescolarono con le genti</w:t>
      </w:r>
      <w:r w:rsidR="00367D03">
        <w:rPr>
          <w:rFonts w:ascii="Arial" w:hAnsi="Arial"/>
          <w:i/>
          <w:iCs/>
          <w:sz w:val="24"/>
        </w:rPr>
        <w:t xml:space="preserve"> </w:t>
      </w:r>
      <w:r w:rsidRPr="00026029">
        <w:rPr>
          <w:rFonts w:ascii="Arial" w:hAnsi="Arial"/>
          <w:i/>
          <w:iCs/>
          <w:sz w:val="24"/>
        </w:rPr>
        <w:t>e impararono ad agire come loro.</w:t>
      </w:r>
    </w:p>
    <w:p w14:paraId="3BF649F8" w14:textId="6FA10DE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Servirono i loro idol</w:t>
      </w:r>
      <w:r w:rsidR="00367D03">
        <w:rPr>
          <w:rFonts w:ascii="Arial" w:hAnsi="Arial"/>
          <w:i/>
          <w:iCs/>
          <w:sz w:val="24"/>
        </w:rPr>
        <w:t xml:space="preserve"> </w:t>
      </w:r>
      <w:r w:rsidRPr="00026029">
        <w:rPr>
          <w:rFonts w:ascii="Arial" w:hAnsi="Arial"/>
          <w:i/>
          <w:iCs/>
          <w:sz w:val="24"/>
        </w:rPr>
        <w:t>e questi furono per loro un tranello.</w:t>
      </w:r>
      <w:r w:rsidR="00367D03">
        <w:rPr>
          <w:rFonts w:ascii="Arial" w:hAnsi="Arial"/>
          <w:i/>
          <w:iCs/>
          <w:sz w:val="24"/>
        </w:rPr>
        <w:t xml:space="preserve"> </w:t>
      </w:r>
      <w:r w:rsidRPr="00026029">
        <w:rPr>
          <w:rFonts w:ascii="Arial" w:hAnsi="Arial"/>
          <w:i/>
          <w:iCs/>
          <w:sz w:val="24"/>
        </w:rPr>
        <w:t>Immolarono i loro figli</w:t>
      </w:r>
      <w:r w:rsidR="00367D03">
        <w:rPr>
          <w:rFonts w:ascii="Arial" w:hAnsi="Arial"/>
          <w:i/>
          <w:iCs/>
          <w:sz w:val="24"/>
        </w:rPr>
        <w:t xml:space="preserve"> </w:t>
      </w:r>
      <w:r w:rsidRPr="00026029">
        <w:rPr>
          <w:rFonts w:ascii="Arial" w:hAnsi="Arial"/>
          <w:i/>
          <w:iCs/>
          <w:sz w:val="24"/>
        </w:rPr>
        <w:t>e le loro figlie ai falsi dèi.</w:t>
      </w:r>
      <w:r w:rsidR="00367D03">
        <w:rPr>
          <w:rFonts w:ascii="Arial" w:hAnsi="Arial"/>
          <w:i/>
          <w:iCs/>
          <w:sz w:val="24"/>
        </w:rPr>
        <w:t xml:space="preserve"> </w:t>
      </w:r>
      <w:r w:rsidRPr="00026029">
        <w:rPr>
          <w:rFonts w:ascii="Arial" w:hAnsi="Arial"/>
          <w:i/>
          <w:iCs/>
          <w:sz w:val="24"/>
        </w:rPr>
        <w:t>Versarono sangue innocente,</w:t>
      </w:r>
      <w:r w:rsidR="00367D03">
        <w:rPr>
          <w:rFonts w:ascii="Arial" w:hAnsi="Arial"/>
          <w:i/>
          <w:iCs/>
          <w:sz w:val="24"/>
        </w:rPr>
        <w:t xml:space="preserve"> </w:t>
      </w:r>
      <w:r w:rsidRPr="00026029">
        <w:rPr>
          <w:rFonts w:ascii="Arial" w:hAnsi="Arial"/>
          <w:i/>
          <w:iCs/>
          <w:sz w:val="24"/>
        </w:rPr>
        <w:t>il sangue dei loro figli e delle loro figlie,</w:t>
      </w:r>
      <w:r w:rsidR="00367D03">
        <w:rPr>
          <w:rFonts w:ascii="Arial" w:hAnsi="Arial"/>
          <w:i/>
          <w:iCs/>
          <w:sz w:val="24"/>
        </w:rPr>
        <w:t xml:space="preserve"> </w:t>
      </w:r>
      <w:r w:rsidRPr="00026029">
        <w:rPr>
          <w:rFonts w:ascii="Arial" w:hAnsi="Arial"/>
          <w:i/>
          <w:iCs/>
          <w:sz w:val="24"/>
        </w:rPr>
        <w:t>sacrificàti agli idoli di Canaan,</w:t>
      </w:r>
      <w:r w:rsidR="00367D03">
        <w:rPr>
          <w:rFonts w:ascii="Arial" w:hAnsi="Arial"/>
          <w:i/>
          <w:iCs/>
          <w:sz w:val="24"/>
        </w:rPr>
        <w:t xml:space="preserve"> </w:t>
      </w:r>
      <w:r w:rsidRPr="00026029">
        <w:rPr>
          <w:rFonts w:ascii="Arial" w:hAnsi="Arial"/>
          <w:i/>
          <w:iCs/>
          <w:sz w:val="24"/>
        </w:rPr>
        <w:t>e la terra fu profanata dal sangue.</w:t>
      </w:r>
      <w:r w:rsidR="00367D03">
        <w:rPr>
          <w:rFonts w:ascii="Arial" w:hAnsi="Arial"/>
          <w:i/>
          <w:iCs/>
          <w:sz w:val="24"/>
        </w:rPr>
        <w:t xml:space="preserve"> </w:t>
      </w:r>
      <w:r w:rsidRPr="00026029">
        <w:rPr>
          <w:rFonts w:ascii="Arial" w:hAnsi="Arial"/>
          <w:i/>
          <w:iCs/>
          <w:sz w:val="24"/>
        </w:rPr>
        <w:t>Si contaminarono con le loro opere,</w:t>
      </w:r>
      <w:r w:rsidR="00367D03">
        <w:rPr>
          <w:rFonts w:ascii="Arial" w:hAnsi="Arial"/>
          <w:i/>
          <w:iCs/>
          <w:sz w:val="24"/>
        </w:rPr>
        <w:t xml:space="preserve"> </w:t>
      </w:r>
      <w:r w:rsidRPr="00026029">
        <w:rPr>
          <w:rFonts w:ascii="Arial" w:hAnsi="Arial"/>
          <w:i/>
          <w:iCs/>
          <w:sz w:val="24"/>
        </w:rPr>
        <w:t>si prostituirono con le loro azioni.</w:t>
      </w:r>
      <w:r w:rsidR="00367D03">
        <w:rPr>
          <w:rFonts w:ascii="Arial" w:hAnsi="Arial"/>
          <w:i/>
          <w:iCs/>
          <w:sz w:val="24"/>
        </w:rPr>
        <w:t xml:space="preserve"> </w:t>
      </w:r>
      <w:r w:rsidRPr="00026029">
        <w:rPr>
          <w:rFonts w:ascii="Arial" w:hAnsi="Arial"/>
          <w:i/>
          <w:iCs/>
          <w:sz w:val="24"/>
        </w:rPr>
        <w:t>L’ira del Signore si accese contro il suo popolo</w:t>
      </w:r>
      <w:r w:rsidR="00367D03">
        <w:rPr>
          <w:rFonts w:ascii="Arial" w:hAnsi="Arial"/>
          <w:i/>
          <w:iCs/>
          <w:sz w:val="24"/>
        </w:rPr>
        <w:t xml:space="preserve"> </w:t>
      </w:r>
      <w:r w:rsidRPr="00026029">
        <w:rPr>
          <w:rFonts w:ascii="Arial" w:hAnsi="Arial"/>
          <w:i/>
          <w:iCs/>
          <w:sz w:val="24"/>
        </w:rPr>
        <w:t>ed egli ebbe in orrore la sua eredità.</w:t>
      </w:r>
    </w:p>
    <w:p w14:paraId="6884CC35" w14:textId="2A61650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Li consegnò in mano alle genti,</w:t>
      </w:r>
      <w:r w:rsidR="00367D03">
        <w:rPr>
          <w:rFonts w:ascii="Arial" w:hAnsi="Arial"/>
          <w:i/>
          <w:iCs/>
          <w:sz w:val="24"/>
        </w:rPr>
        <w:t xml:space="preserve"> </w:t>
      </w:r>
      <w:r w:rsidRPr="00026029">
        <w:rPr>
          <w:rFonts w:ascii="Arial" w:hAnsi="Arial"/>
          <w:i/>
          <w:iCs/>
          <w:sz w:val="24"/>
        </w:rPr>
        <w:t>li dominarono quelli che li odiavano.</w:t>
      </w:r>
      <w:r w:rsidR="00367D03">
        <w:rPr>
          <w:rFonts w:ascii="Arial" w:hAnsi="Arial"/>
          <w:i/>
          <w:iCs/>
          <w:sz w:val="24"/>
        </w:rPr>
        <w:t xml:space="preserve"> </w:t>
      </w:r>
      <w:r w:rsidRPr="00026029">
        <w:rPr>
          <w:rFonts w:ascii="Arial" w:hAnsi="Arial"/>
          <w:i/>
          <w:iCs/>
          <w:sz w:val="24"/>
        </w:rPr>
        <w:t>Li oppressero i loro nemici:</w:t>
      </w:r>
      <w:r w:rsidR="00367D03">
        <w:rPr>
          <w:rFonts w:ascii="Arial" w:hAnsi="Arial"/>
          <w:i/>
          <w:iCs/>
          <w:sz w:val="24"/>
        </w:rPr>
        <w:t xml:space="preserve"> </w:t>
      </w:r>
      <w:r w:rsidRPr="00026029">
        <w:rPr>
          <w:rFonts w:ascii="Arial" w:hAnsi="Arial"/>
          <w:i/>
          <w:iCs/>
          <w:sz w:val="24"/>
        </w:rPr>
        <w:t>essi dovettero piegarsi sotto la loro mano.</w:t>
      </w:r>
      <w:r w:rsidR="00367D03">
        <w:rPr>
          <w:rFonts w:ascii="Arial" w:hAnsi="Arial"/>
          <w:i/>
          <w:iCs/>
          <w:sz w:val="24"/>
        </w:rPr>
        <w:t xml:space="preserve"> </w:t>
      </w:r>
      <w:r w:rsidRPr="00026029">
        <w:rPr>
          <w:rFonts w:ascii="Arial" w:hAnsi="Arial"/>
          <w:i/>
          <w:iCs/>
          <w:sz w:val="24"/>
        </w:rPr>
        <w:t>Molte volte li aveva liberati,</w:t>
      </w:r>
      <w:r w:rsidR="00367D03">
        <w:rPr>
          <w:rFonts w:ascii="Arial" w:hAnsi="Arial"/>
          <w:i/>
          <w:iCs/>
          <w:sz w:val="24"/>
        </w:rPr>
        <w:t xml:space="preserve"> </w:t>
      </w:r>
      <w:r w:rsidRPr="00026029">
        <w:rPr>
          <w:rFonts w:ascii="Arial" w:hAnsi="Arial"/>
          <w:i/>
          <w:iCs/>
          <w:sz w:val="24"/>
        </w:rPr>
        <w:t>eppure si ostinarono nei loro progetti</w:t>
      </w:r>
      <w:r w:rsidR="00367D03">
        <w:rPr>
          <w:rFonts w:ascii="Arial" w:hAnsi="Arial"/>
          <w:i/>
          <w:iCs/>
          <w:sz w:val="24"/>
        </w:rPr>
        <w:t xml:space="preserve"> </w:t>
      </w:r>
      <w:r w:rsidRPr="00026029">
        <w:rPr>
          <w:rFonts w:ascii="Arial" w:hAnsi="Arial"/>
          <w:i/>
          <w:iCs/>
          <w:sz w:val="24"/>
        </w:rPr>
        <w:t>e furono abbattuti per le loro colpe;</w:t>
      </w:r>
      <w:r w:rsidR="00367D03">
        <w:rPr>
          <w:rFonts w:ascii="Arial" w:hAnsi="Arial"/>
          <w:i/>
          <w:iCs/>
          <w:sz w:val="24"/>
        </w:rPr>
        <w:t xml:space="preserve"> </w:t>
      </w:r>
      <w:r w:rsidRPr="00026029">
        <w:rPr>
          <w:rFonts w:ascii="Arial" w:hAnsi="Arial"/>
          <w:i/>
          <w:iCs/>
          <w:sz w:val="24"/>
        </w:rPr>
        <w:t>ma egli vide la loro angustia,</w:t>
      </w:r>
      <w:r w:rsidR="00367D03">
        <w:rPr>
          <w:rFonts w:ascii="Arial" w:hAnsi="Arial"/>
          <w:i/>
          <w:iCs/>
          <w:sz w:val="24"/>
        </w:rPr>
        <w:t xml:space="preserve"> </w:t>
      </w:r>
      <w:r w:rsidRPr="00026029">
        <w:rPr>
          <w:rFonts w:ascii="Arial" w:hAnsi="Arial"/>
          <w:i/>
          <w:iCs/>
          <w:sz w:val="24"/>
        </w:rPr>
        <w:t>quando udì il loro grido.</w:t>
      </w:r>
      <w:r w:rsidR="00367D03">
        <w:rPr>
          <w:rFonts w:ascii="Arial" w:hAnsi="Arial"/>
          <w:i/>
          <w:iCs/>
          <w:sz w:val="24"/>
        </w:rPr>
        <w:t xml:space="preserve"> </w:t>
      </w:r>
      <w:r w:rsidRPr="00026029">
        <w:rPr>
          <w:rFonts w:ascii="Arial" w:hAnsi="Arial"/>
          <w:i/>
          <w:iCs/>
          <w:sz w:val="24"/>
        </w:rPr>
        <w:t>Si ricordò della sua alleanza con loro</w:t>
      </w:r>
      <w:r w:rsidR="00367D03">
        <w:rPr>
          <w:rFonts w:ascii="Arial" w:hAnsi="Arial"/>
          <w:i/>
          <w:iCs/>
          <w:sz w:val="24"/>
        </w:rPr>
        <w:t xml:space="preserve"> </w:t>
      </w:r>
      <w:r w:rsidRPr="00026029">
        <w:rPr>
          <w:rFonts w:ascii="Arial" w:hAnsi="Arial"/>
          <w:i/>
          <w:iCs/>
          <w:sz w:val="24"/>
        </w:rPr>
        <w:t>e si mosse a compassione, per il suo grande amore.</w:t>
      </w:r>
    </w:p>
    <w:p w14:paraId="4D742FBD" w14:textId="49273A7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Li affidò alla misericordia</w:t>
      </w:r>
      <w:r w:rsidR="00367D03">
        <w:rPr>
          <w:rFonts w:ascii="Arial" w:hAnsi="Arial"/>
          <w:i/>
          <w:iCs/>
          <w:sz w:val="24"/>
        </w:rPr>
        <w:t xml:space="preserve"> </w:t>
      </w:r>
      <w:r w:rsidRPr="00026029">
        <w:rPr>
          <w:rFonts w:ascii="Arial" w:hAnsi="Arial"/>
          <w:i/>
          <w:iCs/>
          <w:sz w:val="24"/>
        </w:rPr>
        <w:t>di quelli che li avevano deportati.</w:t>
      </w:r>
      <w:r w:rsidR="00367D03">
        <w:rPr>
          <w:rFonts w:ascii="Arial" w:hAnsi="Arial"/>
          <w:i/>
          <w:iCs/>
          <w:sz w:val="24"/>
        </w:rPr>
        <w:t xml:space="preserve"> </w:t>
      </w:r>
      <w:r w:rsidRPr="00026029">
        <w:rPr>
          <w:rFonts w:ascii="Arial" w:hAnsi="Arial"/>
          <w:i/>
          <w:iCs/>
          <w:sz w:val="24"/>
        </w:rPr>
        <w:t>Salvaci, Signore Dio nostro,</w:t>
      </w:r>
      <w:r w:rsidR="00367D03">
        <w:rPr>
          <w:rFonts w:ascii="Arial" w:hAnsi="Arial"/>
          <w:i/>
          <w:iCs/>
          <w:sz w:val="24"/>
        </w:rPr>
        <w:t xml:space="preserve"> </w:t>
      </w:r>
      <w:r w:rsidRPr="00026029">
        <w:rPr>
          <w:rFonts w:ascii="Arial" w:hAnsi="Arial"/>
          <w:i/>
          <w:iCs/>
          <w:sz w:val="24"/>
        </w:rPr>
        <w:t>radunaci dalle genti,</w:t>
      </w:r>
      <w:r w:rsidR="00367D03">
        <w:rPr>
          <w:rFonts w:ascii="Arial" w:hAnsi="Arial"/>
          <w:i/>
          <w:iCs/>
          <w:sz w:val="24"/>
        </w:rPr>
        <w:t xml:space="preserve"> </w:t>
      </w:r>
      <w:r w:rsidRPr="00026029">
        <w:rPr>
          <w:rFonts w:ascii="Arial" w:hAnsi="Arial"/>
          <w:i/>
          <w:iCs/>
          <w:sz w:val="24"/>
        </w:rPr>
        <w:t>perché ringraziamo il tuo nome santo:</w:t>
      </w:r>
      <w:r w:rsidR="00367D03">
        <w:rPr>
          <w:rFonts w:ascii="Arial" w:hAnsi="Arial"/>
          <w:i/>
          <w:iCs/>
          <w:sz w:val="24"/>
        </w:rPr>
        <w:t xml:space="preserve"> </w:t>
      </w:r>
      <w:r w:rsidRPr="00026029">
        <w:rPr>
          <w:rFonts w:ascii="Arial" w:hAnsi="Arial"/>
          <w:i/>
          <w:iCs/>
          <w:sz w:val="24"/>
        </w:rPr>
        <w:t>lodarti sarà la nostra gloria.</w:t>
      </w:r>
      <w:r w:rsidR="00367D03">
        <w:rPr>
          <w:rFonts w:ascii="Arial" w:hAnsi="Arial"/>
          <w:i/>
          <w:iCs/>
          <w:sz w:val="24"/>
        </w:rPr>
        <w:t xml:space="preserve"> </w:t>
      </w:r>
    </w:p>
    <w:p w14:paraId="0E46990B" w14:textId="2D8FE56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Benedetto il Signore, Dio d’Israele,</w:t>
      </w:r>
      <w:r w:rsidR="00367D03">
        <w:rPr>
          <w:rFonts w:ascii="Arial" w:hAnsi="Arial"/>
          <w:i/>
          <w:iCs/>
          <w:sz w:val="24"/>
        </w:rPr>
        <w:t xml:space="preserve"> </w:t>
      </w:r>
      <w:r w:rsidRPr="00026029">
        <w:rPr>
          <w:rFonts w:ascii="Arial" w:hAnsi="Arial"/>
          <w:i/>
          <w:iCs/>
          <w:sz w:val="24"/>
        </w:rPr>
        <w:t>da sempre e per sempre.</w:t>
      </w:r>
      <w:r w:rsidR="00367D03">
        <w:rPr>
          <w:rFonts w:ascii="Arial" w:hAnsi="Arial"/>
          <w:i/>
          <w:iCs/>
          <w:sz w:val="24"/>
        </w:rPr>
        <w:t xml:space="preserve"> </w:t>
      </w:r>
      <w:r w:rsidRPr="00026029">
        <w:rPr>
          <w:rFonts w:ascii="Arial" w:hAnsi="Arial"/>
          <w:i/>
          <w:iCs/>
          <w:sz w:val="24"/>
        </w:rPr>
        <w:t>Tutto il popolo dica: Amen.</w:t>
      </w:r>
      <w:r w:rsidR="00367D03">
        <w:rPr>
          <w:rFonts w:ascii="Arial" w:hAnsi="Arial"/>
          <w:i/>
          <w:iCs/>
          <w:sz w:val="24"/>
        </w:rPr>
        <w:t xml:space="preserve"> </w:t>
      </w:r>
      <w:r w:rsidRPr="00026029">
        <w:rPr>
          <w:rFonts w:ascii="Arial" w:hAnsi="Arial"/>
          <w:i/>
          <w:iCs/>
          <w:sz w:val="24"/>
        </w:rPr>
        <w:t>Alleluia. (Sal 196 (105), 1-48).</w:t>
      </w:r>
    </w:p>
    <w:p w14:paraId="30247822" w14:textId="706B729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Rendete grazie al Signore perché è buono,</w:t>
      </w:r>
      <w:r w:rsidR="00367D03">
        <w:rPr>
          <w:rFonts w:ascii="Arial" w:hAnsi="Arial"/>
          <w:i/>
          <w:iCs/>
          <w:sz w:val="24"/>
        </w:rPr>
        <w:t xml:space="preserve"> </w:t>
      </w:r>
      <w:r w:rsidRPr="00026029">
        <w:rPr>
          <w:rFonts w:ascii="Arial" w:hAnsi="Arial"/>
          <w:i/>
          <w:iCs/>
          <w:sz w:val="24"/>
        </w:rPr>
        <w:t>perché il suo amore è per sempre.</w:t>
      </w:r>
      <w:r w:rsidR="00367D03">
        <w:rPr>
          <w:rFonts w:ascii="Arial" w:hAnsi="Arial"/>
          <w:i/>
          <w:iCs/>
          <w:sz w:val="24"/>
        </w:rPr>
        <w:t xml:space="preserve"> </w:t>
      </w:r>
      <w:r w:rsidRPr="00026029">
        <w:rPr>
          <w:rFonts w:ascii="Arial" w:hAnsi="Arial"/>
          <w:i/>
          <w:iCs/>
          <w:sz w:val="24"/>
        </w:rPr>
        <w:t>Lo dicano quelli che il Signore ha riscattato,</w:t>
      </w:r>
      <w:r w:rsidR="00367D03">
        <w:rPr>
          <w:rFonts w:ascii="Arial" w:hAnsi="Arial"/>
          <w:i/>
          <w:iCs/>
          <w:sz w:val="24"/>
        </w:rPr>
        <w:t xml:space="preserve"> </w:t>
      </w:r>
      <w:r w:rsidRPr="00026029">
        <w:rPr>
          <w:rFonts w:ascii="Arial" w:hAnsi="Arial"/>
          <w:i/>
          <w:iCs/>
          <w:sz w:val="24"/>
        </w:rPr>
        <w:t>che ha riscattato dalla mano dell’oppressore</w:t>
      </w:r>
      <w:r w:rsidR="00367D03">
        <w:rPr>
          <w:rFonts w:ascii="Arial" w:hAnsi="Arial"/>
          <w:i/>
          <w:iCs/>
          <w:sz w:val="24"/>
        </w:rPr>
        <w:t xml:space="preserve"> </w:t>
      </w:r>
      <w:r w:rsidRPr="00026029">
        <w:rPr>
          <w:rFonts w:ascii="Arial" w:hAnsi="Arial"/>
          <w:i/>
          <w:iCs/>
          <w:sz w:val="24"/>
        </w:rPr>
        <w:t>e ha radunato da terre diverse,</w:t>
      </w:r>
      <w:r w:rsidR="00367D03">
        <w:rPr>
          <w:rFonts w:ascii="Arial" w:hAnsi="Arial"/>
          <w:i/>
          <w:iCs/>
          <w:sz w:val="24"/>
        </w:rPr>
        <w:t xml:space="preserve"> </w:t>
      </w:r>
      <w:r w:rsidRPr="00026029">
        <w:rPr>
          <w:rFonts w:ascii="Arial" w:hAnsi="Arial"/>
          <w:i/>
          <w:iCs/>
          <w:sz w:val="24"/>
        </w:rPr>
        <w:t xml:space="preserve">dall’oriente e dall’occidente, </w:t>
      </w:r>
      <w:r w:rsidR="00367D03">
        <w:rPr>
          <w:rFonts w:ascii="Arial" w:hAnsi="Arial"/>
          <w:i/>
          <w:iCs/>
          <w:sz w:val="24"/>
        </w:rPr>
        <w:t xml:space="preserve"> </w:t>
      </w:r>
      <w:r w:rsidRPr="00026029">
        <w:rPr>
          <w:rFonts w:ascii="Arial" w:hAnsi="Arial"/>
          <w:i/>
          <w:iCs/>
          <w:sz w:val="24"/>
        </w:rPr>
        <w:t>dal settentrione e dal mezzogiorno.</w:t>
      </w:r>
    </w:p>
    <w:p w14:paraId="536FB566" w14:textId="21BD0C8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Alcuni vagavano nel deserto su strade perdute,</w:t>
      </w:r>
      <w:r w:rsidR="00367D03">
        <w:rPr>
          <w:rFonts w:ascii="Arial" w:hAnsi="Arial"/>
          <w:i/>
          <w:iCs/>
          <w:sz w:val="24"/>
        </w:rPr>
        <w:t xml:space="preserve"> </w:t>
      </w:r>
      <w:r w:rsidRPr="00026029">
        <w:rPr>
          <w:rFonts w:ascii="Arial" w:hAnsi="Arial"/>
          <w:i/>
          <w:iCs/>
          <w:sz w:val="24"/>
        </w:rPr>
        <w:t>senza trovare una città in cui abitare.</w:t>
      </w:r>
      <w:r w:rsidR="00367D03">
        <w:rPr>
          <w:rFonts w:ascii="Arial" w:hAnsi="Arial"/>
          <w:i/>
          <w:iCs/>
          <w:sz w:val="24"/>
        </w:rPr>
        <w:t xml:space="preserve"> </w:t>
      </w:r>
      <w:r w:rsidRPr="00026029">
        <w:rPr>
          <w:rFonts w:ascii="Arial" w:hAnsi="Arial"/>
          <w:i/>
          <w:iCs/>
          <w:sz w:val="24"/>
        </w:rPr>
        <w:t>Erano affamati e assetati,</w:t>
      </w:r>
      <w:r w:rsidR="00367D03">
        <w:rPr>
          <w:rFonts w:ascii="Arial" w:hAnsi="Arial"/>
          <w:i/>
          <w:iCs/>
          <w:sz w:val="24"/>
        </w:rPr>
        <w:t xml:space="preserve"> </w:t>
      </w:r>
      <w:r w:rsidRPr="00026029">
        <w:rPr>
          <w:rFonts w:ascii="Arial" w:hAnsi="Arial"/>
          <w:i/>
          <w:iCs/>
          <w:sz w:val="24"/>
        </w:rPr>
        <w:t>veniva meno la loro vita.</w:t>
      </w:r>
      <w:r w:rsidR="00367D03">
        <w:rPr>
          <w:rFonts w:ascii="Arial" w:hAnsi="Arial"/>
          <w:i/>
          <w:iCs/>
          <w:sz w:val="24"/>
        </w:rPr>
        <w:t xml:space="preserve"> </w:t>
      </w:r>
      <w:r w:rsidRPr="00026029">
        <w:rPr>
          <w:rFonts w:ascii="Arial" w:hAnsi="Arial"/>
          <w:i/>
          <w:iCs/>
          <w:sz w:val="24"/>
        </w:rPr>
        <w:t>Nell’angustia gridarono al Signore</w:t>
      </w:r>
      <w:r w:rsidR="00367D03">
        <w:rPr>
          <w:rFonts w:ascii="Arial" w:hAnsi="Arial"/>
          <w:i/>
          <w:iCs/>
          <w:sz w:val="24"/>
        </w:rPr>
        <w:t xml:space="preserve"> </w:t>
      </w:r>
      <w:r w:rsidRPr="00026029">
        <w:rPr>
          <w:rFonts w:ascii="Arial" w:hAnsi="Arial"/>
          <w:i/>
          <w:iCs/>
          <w:sz w:val="24"/>
        </w:rPr>
        <w:t>ed egli li liberò dalle loro angosce.</w:t>
      </w:r>
    </w:p>
    <w:p w14:paraId="7ABE920B" w14:textId="05A348A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Li guidò per una strada sicura,</w:t>
      </w:r>
      <w:r w:rsidR="00367D03">
        <w:rPr>
          <w:rFonts w:ascii="Arial" w:hAnsi="Arial"/>
          <w:i/>
          <w:iCs/>
          <w:sz w:val="24"/>
        </w:rPr>
        <w:t xml:space="preserve"> </w:t>
      </w:r>
      <w:r w:rsidRPr="00026029">
        <w:rPr>
          <w:rFonts w:ascii="Arial" w:hAnsi="Arial"/>
          <w:i/>
          <w:iCs/>
          <w:sz w:val="24"/>
        </w:rPr>
        <w:t>perché andassero verso una città in cui abitare.</w:t>
      </w:r>
      <w:r w:rsidR="00367D03">
        <w:rPr>
          <w:rFonts w:ascii="Arial" w:hAnsi="Arial"/>
          <w:i/>
          <w:iCs/>
          <w:sz w:val="24"/>
        </w:rPr>
        <w:t xml:space="preserve"> </w:t>
      </w:r>
      <w:r w:rsidRPr="00026029">
        <w:rPr>
          <w:rFonts w:ascii="Arial" w:hAnsi="Arial"/>
          <w:i/>
          <w:iCs/>
          <w:sz w:val="24"/>
        </w:rPr>
        <w:t>Ringrazino il Signore per il suo amore,</w:t>
      </w:r>
      <w:r w:rsidR="00367D03">
        <w:rPr>
          <w:rFonts w:ascii="Arial" w:hAnsi="Arial"/>
          <w:i/>
          <w:iCs/>
          <w:sz w:val="24"/>
        </w:rPr>
        <w:t xml:space="preserve"> </w:t>
      </w:r>
      <w:r w:rsidRPr="00026029">
        <w:rPr>
          <w:rFonts w:ascii="Arial" w:hAnsi="Arial"/>
          <w:i/>
          <w:iCs/>
          <w:sz w:val="24"/>
        </w:rPr>
        <w:t>per le sue meraviglie a favore degli uomini,</w:t>
      </w:r>
      <w:r w:rsidR="00367D03">
        <w:rPr>
          <w:rFonts w:ascii="Arial" w:hAnsi="Arial"/>
          <w:i/>
          <w:iCs/>
          <w:sz w:val="24"/>
        </w:rPr>
        <w:t xml:space="preserve"> </w:t>
      </w:r>
      <w:r w:rsidRPr="00026029">
        <w:rPr>
          <w:rFonts w:ascii="Arial" w:hAnsi="Arial"/>
          <w:i/>
          <w:iCs/>
          <w:sz w:val="24"/>
        </w:rPr>
        <w:t>perché ha saziato un animo assetato,</w:t>
      </w:r>
      <w:r w:rsidR="00367D03">
        <w:rPr>
          <w:rFonts w:ascii="Arial" w:hAnsi="Arial"/>
          <w:i/>
          <w:iCs/>
          <w:sz w:val="24"/>
        </w:rPr>
        <w:t xml:space="preserve"> </w:t>
      </w:r>
      <w:r w:rsidRPr="00026029">
        <w:rPr>
          <w:rFonts w:ascii="Arial" w:hAnsi="Arial"/>
          <w:i/>
          <w:iCs/>
          <w:sz w:val="24"/>
        </w:rPr>
        <w:t>un animo affamato ha ricolmato di bene.</w:t>
      </w:r>
      <w:r w:rsidR="00367D03">
        <w:rPr>
          <w:rFonts w:ascii="Arial" w:hAnsi="Arial"/>
          <w:i/>
          <w:iCs/>
          <w:sz w:val="24"/>
        </w:rPr>
        <w:t xml:space="preserve"> </w:t>
      </w:r>
      <w:r w:rsidRPr="00026029">
        <w:rPr>
          <w:rFonts w:ascii="Arial" w:hAnsi="Arial"/>
          <w:i/>
          <w:iCs/>
          <w:sz w:val="24"/>
        </w:rPr>
        <w:t>Altri abitavano nelle tenebre e nell’ombra di morte,</w:t>
      </w:r>
      <w:r w:rsidR="00367D03">
        <w:rPr>
          <w:rFonts w:ascii="Arial" w:hAnsi="Arial"/>
          <w:i/>
          <w:iCs/>
          <w:sz w:val="24"/>
        </w:rPr>
        <w:t xml:space="preserve"> </w:t>
      </w:r>
      <w:r w:rsidRPr="00026029">
        <w:rPr>
          <w:rFonts w:ascii="Arial" w:hAnsi="Arial"/>
          <w:i/>
          <w:iCs/>
          <w:sz w:val="24"/>
        </w:rPr>
        <w:t>prigionieri della miseria e dei ferri,</w:t>
      </w:r>
      <w:r w:rsidR="00367D03">
        <w:rPr>
          <w:rFonts w:ascii="Arial" w:hAnsi="Arial"/>
          <w:i/>
          <w:iCs/>
          <w:sz w:val="24"/>
        </w:rPr>
        <w:t xml:space="preserve"> </w:t>
      </w:r>
      <w:r w:rsidRPr="00026029">
        <w:rPr>
          <w:rFonts w:ascii="Arial" w:hAnsi="Arial"/>
          <w:i/>
          <w:iCs/>
          <w:sz w:val="24"/>
        </w:rPr>
        <w:t>perché si erano ribellati alle parole di Dio</w:t>
      </w:r>
      <w:r w:rsidR="00367D03">
        <w:rPr>
          <w:rFonts w:ascii="Arial" w:hAnsi="Arial"/>
          <w:i/>
          <w:iCs/>
          <w:sz w:val="24"/>
        </w:rPr>
        <w:t xml:space="preserve"> </w:t>
      </w:r>
      <w:r w:rsidRPr="00026029">
        <w:rPr>
          <w:rFonts w:ascii="Arial" w:hAnsi="Arial"/>
          <w:i/>
          <w:iCs/>
          <w:sz w:val="24"/>
        </w:rPr>
        <w:t>e avevano disprezzato il progetto dell’Altissimo.</w:t>
      </w:r>
      <w:r w:rsidR="00367D03">
        <w:rPr>
          <w:rFonts w:ascii="Arial" w:hAnsi="Arial"/>
          <w:i/>
          <w:iCs/>
          <w:sz w:val="24"/>
        </w:rPr>
        <w:t xml:space="preserve"> </w:t>
      </w:r>
      <w:r w:rsidRPr="00026029">
        <w:rPr>
          <w:rFonts w:ascii="Arial" w:hAnsi="Arial"/>
          <w:i/>
          <w:iCs/>
          <w:sz w:val="24"/>
        </w:rPr>
        <w:t>Egli umiliò il loro cuore con le fatiche:</w:t>
      </w:r>
      <w:r w:rsidR="00367D03">
        <w:rPr>
          <w:rFonts w:ascii="Arial" w:hAnsi="Arial"/>
          <w:i/>
          <w:iCs/>
          <w:sz w:val="24"/>
        </w:rPr>
        <w:t xml:space="preserve"> </w:t>
      </w:r>
      <w:r w:rsidRPr="00026029">
        <w:rPr>
          <w:rFonts w:ascii="Arial" w:hAnsi="Arial"/>
          <w:i/>
          <w:iCs/>
          <w:sz w:val="24"/>
        </w:rPr>
        <w:t xml:space="preserve">cadevano e </w:t>
      </w:r>
      <w:r w:rsidRPr="00026029">
        <w:rPr>
          <w:rFonts w:ascii="Arial" w:hAnsi="Arial"/>
          <w:i/>
          <w:iCs/>
          <w:sz w:val="24"/>
        </w:rPr>
        <w:lastRenderedPageBreak/>
        <w:t>nessuno li aiutava.</w:t>
      </w:r>
      <w:r w:rsidR="00367D03">
        <w:rPr>
          <w:rFonts w:ascii="Arial" w:hAnsi="Arial"/>
          <w:i/>
          <w:iCs/>
          <w:sz w:val="24"/>
        </w:rPr>
        <w:t xml:space="preserve"> </w:t>
      </w:r>
      <w:r w:rsidRPr="00026029">
        <w:rPr>
          <w:rFonts w:ascii="Arial" w:hAnsi="Arial"/>
          <w:i/>
          <w:iCs/>
          <w:sz w:val="24"/>
        </w:rPr>
        <w:t>Nell’angustia gridarono al Signore,</w:t>
      </w:r>
      <w:r w:rsidR="00367D03">
        <w:rPr>
          <w:rFonts w:ascii="Arial" w:hAnsi="Arial"/>
          <w:i/>
          <w:iCs/>
          <w:sz w:val="24"/>
        </w:rPr>
        <w:t xml:space="preserve"> </w:t>
      </w:r>
      <w:r w:rsidRPr="00026029">
        <w:rPr>
          <w:rFonts w:ascii="Arial" w:hAnsi="Arial"/>
          <w:i/>
          <w:iCs/>
          <w:sz w:val="24"/>
        </w:rPr>
        <w:t>ed egli li salvò dalle loro angosce</w:t>
      </w:r>
      <w:r w:rsidR="00367D03">
        <w:rPr>
          <w:rFonts w:ascii="Arial" w:hAnsi="Arial"/>
          <w:i/>
          <w:iCs/>
          <w:sz w:val="24"/>
        </w:rPr>
        <w:t xml:space="preserve"> </w:t>
      </w:r>
      <w:r w:rsidRPr="00026029">
        <w:rPr>
          <w:rFonts w:ascii="Arial" w:hAnsi="Arial"/>
          <w:i/>
          <w:iCs/>
          <w:sz w:val="24"/>
        </w:rPr>
        <w:t>Li fece uscire dalle tenebre e dall’ombra di morte</w:t>
      </w:r>
      <w:r w:rsidR="00367D03">
        <w:rPr>
          <w:rFonts w:ascii="Arial" w:hAnsi="Arial"/>
          <w:i/>
          <w:iCs/>
          <w:sz w:val="24"/>
        </w:rPr>
        <w:t xml:space="preserve"> </w:t>
      </w:r>
      <w:r w:rsidRPr="00026029">
        <w:rPr>
          <w:rFonts w:ascii="Arial" w:hAnsi="Arial"/>
          <w:i/>
          <w:iCs/>
          <w:sz w:val="24"/>
        </w:rPr>
        <w:t>e spezzò le loro catene.</w:t>
      </w:r>
    </w:p>
    <w:p w14:paraId="3210770C" w14:textId="3C886AA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Ringrazino il Signore per il suo amore,</w:t>
      </w:r>
      <w:r w:rsidR="00367D03">
        <w:rPr>
          <w:rFonts w:ascii="Arial" w:hAnsi="Arial"/>
          <w:i/>
          <w:iCs/>
          <w:sz w:val="24"/>
        </w:rPr>
        <w:t xml:space="preserve"> </w:t>
      </w:r>
      <w:r w:rsidRPr="00026029">
        <w:rPr>
          <w:rFonts w:ascii="Arial" w:hAnsi="Arial"/>
          <w:i/>
          <w:iCs/>
          <w:sz w:val="24"/>
        </w:rPr>
        <w:t>per le sue meraviglie a favore degli uomini,</w:t>
      </w:r>
      <w:r w:rsidR="00367D03">
        <w:rPr>
          <w:rFonts w:ascii="Arial" w:hAnsi="Arial"/>
          <w:i/>
          <w:iCs/>
          <w:sz w:val="24"/>
        </w:rPr>
        <w:t xml:space="preserve"> </w:t>
      </w:r>
      <w:r w:rsidRPr="00026029">
        <w:rPr>
          <w:rFonts w:ascii="Arial" w:hAnsi="Arial"/>
          <w:i/>
          <w:iCs/>
          <w:sz w:val="24"/>
        </w:rPr>
        <w:t>perché ha infranto le porte di bronzo</w:t>
      </w:r>
      <w:r w:rsidR="00367D03">
        <w:rPr>
          <w:rFonts w:ascii="Arial" w:hAnsi="Arial"/>
          <w:i/>
          <w:iCs/>
          <w:sz w:val="24"/>
        </w:rPr>
        <w:t xml:space="preserve"> </w:t>
      </w:r>
      <w:r w:rsidRPr="00026029">
        <w:rPr>
          <w:rFonts w:ascii="Arial" w:hAnsi="Arial"/>
          <w:i/>
          <w:iCs/>
          <w:sz w:val="24"/>
        </w:rPr>
        <w:t>e ha spezzato le sbarre di ferro.</w:t>
      </w:r>
      <w:r w:rsidR="00367D03">
        <w:rPr>
          <w:rFonts w:ascii="Arial" w:hAnsi="Arial"/>
          <w:i/>
          <w:iCs/>
          <w:sz w:val="24"/>
        </w:rPr>
        <w:t xml:space="preserve"> </w:t>
      </w:r>
      <w:r w:rsidRPr="00026029">
        <w:rPr>
          <w:rFonts w:ascii="Arial" w:hAnsi="Arial"/>
          <w:i/>
          <w:iCs/>
          <w:sz w:val="24"/>
        </w:rPr>
        <w:t>Altri, stolti per la loro condotta ribelle,</w:t>
      </w:r>
      <w:r w:rsidR="00367D03">
        <w:rPr>
          <w:rFonts w:ascii="Arial" w:hAnsi="Arial"/>
          <w:i/>
          <w:iCs/>
          <w:sz w:val="24"/>
        </w:rPr>
        <w:t xml:space="preserve"> </w:t>
      </w:r>
      <w:r w:rsidRPr="00026029">
        <w:rPr>
          <w:rFonts w:ascii="Arial" w:hAnsi="Arial"/>
          <w:i/>
          <w:iCs/>
          <w:sz w:val="24"/>
        </w:rPr>
        <w:t>soffrivano per le loro colpe;</w:t>
      </w:r>
      <w:r w:rsidR="00367D03">
        <w:rPr>
          <w:rFonts w:ascii="Arial" w:hAnsi="Arial"/>
          <w:i/>
          <w:iCs/>
          <w:sz w:val="24"/>
        </w:rPr>
        <w:t xml:space="preserve"> </w:t>
      </w:r>
      <w:r w:rsidRPr="00026029">
        <w:rPr>
          <w:rFonts w:ascii="Arial" w:hAnsi="Arial"/>
          <w:i/>
          <w:iCs/>
          <w:sz w:val="24"/>
        </w:rPr>
        <w:t>rifiutavano ogni sorta di cibo</w:t>
      </w:r>
      <w:r w:rsidR="00367D03">
        <w:rPr>
          <w:rFonts w:ascii="Arial" w:hAnsi="Arial"/>
          <w:i/>
          <w:iCs/>
          <w:sz w:val="24"/>
        </w:rPr>
        <w:t xml:space="preserve"> </w:t>
      </w:r>
      <w:r w:rsidRPr="00026029">
        <w:rPr>
          <w:rFonts w:ascii="Arial" w:hAnsi="Arial"/>
          <w:i/>
          <w:iCs/>
          <w:sz w:val="24"/>
        </w:rPr>
        <w:t>e già toccavano le soglie della morte.</w:t>
      </w:r>
      <w:r w:rsidR="00367D03">
        <w:rPr>
          <w:rFonts w:ascii="Arial" w:hAnsi="Arial"/>
          <w:i/>
          <w:iCs/>
          <w:sz w:val="24"/>
        </w:rPr>
        <w:t xml:space="preserve"> </w:t>
      </w:r>
      <w:r w:rsidRPr="00026029">
        <w:rPr>
          <w:rFonts w:ascii="Arial" w:hAnsi="Arial"/>
          <w:i/>
          <w:iCs/>
          <w:sz w:val="24"/>
        </w:rPr>
        <w:t>Nell’angustia gridarono al Signore,</w:t>
      </w:r>
      <w:r w:rsidR="00367D03">
        <w:rPr>
          <w:rFonts w:ascii="Arial" w:hAnsi="Arial"/>
          <w:i/>
          <w:iCs/>
          <w:sz w:val="24"/>
        </w:rPr>
        <w:t xml:space="preserve"> </w:t>
      </w:r>
      <w:r w:rsidRPr="00026029">
        <w:rPr>
          <w:rFonts w:ascii="Arial" w:hAnsi="Arial"/>
          <w:i/>
          <w:iCs/>
          <w:sz w:val="24"/>
        </w:rPr>
        <w:t>ed egli li salvò dalle loro angosce.</w:t>
      </w:r>
      <w:r w:rsidR="00367D03">
        <w:rPr>
          <w:rFonts w:ascii="Arial" w:hAnsi="Arial"/>
          <w:i/>
          <w:iCs/>
          <w:sz w:val="24"/>
        </w:rPr>
        <w:t xml:space="preserve"> </w:t>
      </w:r>
      <w:r w:rsidRPr="00026029">
        <w:rPr>
          <w:rFonts w:ascii="Arial" w:hAnsi="Arial"/>
          <w:i/>
          <w:iCs/>
          <w:sz w:val="24"/>
        </w:rPr>
        <w:t>Mandò la sua parola, li fece guarire</w:t>
      </w:r>
      <w:r w:rsidR="00367D03">
        <w:rPr>
          <w:rFonts w:ascii="Arial" w:hAnsi="Arial"/>
          <w:i/>
          <w:iCs/>
          <w:sz w:val="24"/>
        </w:rPr>
        <w:t xml:space="preserve"> </w:t>
      </w:r>
      <w:r w:rsidRPr="00026029">
        <w:rPr>
          <w:rFonts w:ascii="Arial" w:hAnsi="Arial"/>
          <w:i/>
          <w:iCs/>
          <w:sz w:val="24"/>
        </w:rPr>
        <w:t>e li salvò dalla fossa.</w:t>
      </w:r>
    </w:p>
    <w:p w14:paraId="6546D4DF" w14:textId="376D07FC"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Ringrazino il Signore per il suo amore,</w:t>
      </w:r>
      <w:r w:rsidR="00367D03">
        <w:rPr>
          <w:rFonts w:ascii="Arial" w:hAnsi="Arial"/>
          <w:i/>
          <w:iCs/>
          <w:sz w:val="24"/>
        </w:rPr>
        <w:t xml:space="preserve"> </w:t>
      </w:r>
      <w:r w:rsidRPr="00026029">
        <w:rPr>
          <w:rFonts w:ascii="Arial" w:hAnsi="Arial"/>
          <w:i/>
          <w:iCs/>
          <w:sz w:val="24"/>
        </w:rPr>
        <w:t>per le sue meraviglie a favore degli uomini.</w:t>
      </w:r>
      <w:r w:rsidR="00367D03">
        <w:rPr>
          <w:rFonts w:ascii="Arial" w:hAnsi="Arial"/>
          <w:i/>
          <w:iCs/>
          <w:sz w:val="24"/>
        </w:rPr>
        <w:t xml:space="preserve"> </w:t>
      </w:r>
      <w:r w:rsidRPr="00026029">
        <w:rPr>
          <w:rFonts w:ascii="Arial" w:hAnsi="Arial"/>
          <w:i/>
          <w:iCs/>
          <w:sz w:val="24"/>
        </w:rPr>
        <w:t>Offrano a lui sacrifici di ringraziamento,</w:t>
      </w:r>
      <w:r w:rsidR="00367D03">
        <w:rPr>
          <w:rFonts w:ascii="Arial" w:hAnsi="Arial"/>
          <w:i/>
          <w:iCs/>
          <w:sz w:val="24"/>
        </w:rPr>
        <w:t xml:space="preserve"> </w:t>
      </w:r>
      <w:r w:rsidRPr="00026029">
        <w:rPr>
          <w:rFonts w:ascii="Arial" w:hAnsi="Arial"/>
          <w:i/>
          <w:iCs/>
          <w:sz w:val="24"/>
        </w:rPr>
        <w:t>narrino le sue opere con canti di gioia.</w:t>
      </w:r>
      <w:r w:rsidR="00367D03">
        <w:rPr>
          <w:rFonts w:ascii="Arial" w:hAnsi="Arial"/>
          <w:i/>
          <w:iCs/>
          <w:sz w:val="24"/>
        </w:rPr>
        <w:t xml:space="preserve"> </w:t>
      </w:r>
      <w:r w:rsidRPr="00026029">
        <w:rPr>
          <w:rFonts w:ascii="Arial" w:hAnsi="Arial"/>
          <w:i/>
          <w:iCs/>
          <w:sz w:val="24"/>
        </w:rPr>
        <w:t>Altri, che scendevano in mare sulle navi</w:t>
      </w:r>
      <w:r w:rsidR="00367D03">
        <w:rPr>
          <w:rFonts w:ascii="Arial" w:hAnsi="Arial"/>
          <w:i/>
          <w:iCs/>
          <w:sz w:val="24"/>
        </w:rPr>
        <w:t xml:space="preserve"> </w:t>
      </w:r>
      <w:r w:rsidRPr="00026029">
        <w:rPr>
          <w:rFonts w:ascii="Arial" w:hAnsi="Arial"/>
          <w:i/>
          <w:iCs/>
          <w:sz w:val="24"/>
        </w:rPr>
        <w:t>e commerciavano sulle grandi acque,</w:t>
      </w:r>
      <w:r w:rsidR="00367D03">
        <w:rPr>
          <w:rFonts w:ascii="Arial" w:hAnsi="Arial"/>
          <w:i/>
          <w:iCs/>
          <w:sz w:val="24"/>
        </w:rPr>
        <w:t xml:space="preserve"> </w:t>
      </w:r>
      <w:r w:rsidRPr="00026029">
        <w:rPr>
          <w:rFonts w:ascii="Arial" w:hAnsi="Arial"/>
          <w:i/>
          <w:iCs/>
          <w:sz w:val="24"/>
        </w:rPr>
        <w:t>videro le opere del Signore</w:t>
      </w:r>
      <w:r w:rsidR="00367D03">
        <w:rPr>
          <w:rFonts w:ascii="Arial" w:hAnsi="Arial"/>
          <w:i/>
          <w:iCs/>
          <w:sz w:val="24"/>
        </w:rPr>
        <w:t xml:space="preserve"> </w:t>
      </w:r>
      <w:r w:rsidRPr="00026029">
        <w:rPr>
          <w:rFonts w:ascii="Arial" w:hAnsi="Arial"/>
          <w:i/>
          <w:iCs/>
          <w:sz w:val="24"/>
        </w:rPr>
        <w:t>e le sue meraviglie nel mare profondo.</w:t>
      </w:r>
      <w:r w:rsidR="00367D03">
        <w:rPr>
          <w:rFonts w:ascii="Arial" w:hAnsi="Arial"/>
          <w:i/>
          <w:iCs/>
          <w:sz w:val="24"/>
        </w:rPr>
        <w:t xml:space="preserve"> </w:t>
      </w:r>
      <w:r w:rsidRPr="00026029">
        <w:rPr>
          <w:rFonts w:ascii="Arial" w:hAnsi="Arial"/>
          <w:i/>
          <w:iCs/>
          <w:sz w:val="24"/>
        </w:rPr>
        <w:t>Egli parlò e scatenò un vento burrascoso,</w:t>
      </w:r>
      <w:r w:rsidR="00367D03">
        <w:rPr>
          <w:rFonts w:ascii="Arial" w:hAnsi="Arial"/>
          <w:i/>
          <w:iCs/>
          <w:sz w:val="24"/>
        </w:rPr>
        <w:t xml:space="preserve"> </w:t>
      </w:r>
      <w:r w:rsidRPr="00026029">
        <w:rPr>
          <w:rFonts w:ascii="Arial" w:hAnsi="Arial"/>
          <w:i/>
          <w:iCs/>
          <w:sz w:val="24"/>
        </w:rPr>
        <w:t>che fece alzare le onde:</w:t>
      </w:r>
      <w:r w:rsidR="00367D03">
        <w:rPr>
          <w:rFonts w:ascii="Arial" w:hAnsi="Arial"/>
          <w:i/>
          <w:iCs/>
          <w:sz w:val="24"/>
        </w:rPr>
        <w:t xml:space="preserve"> </w:t>
      </w:r>
      <w:r w:rsidRPr="00026029">
        <w:rPr>
          <w:rFonts w:ascii="Arial" w:hAnsi="Arial"/>
          <w:i/>
          <w:iCs/>
          <w:sz w:val="24"/>
        </w:rPr>
        <w:t>salivano fino al cielo, scendevano negli abissi;</w:t>
      </w:r>
      <w:r w:rsidR="00367D03">
        <w:rPr>
          <w:rFonts w:ascii="Arial" w:hAnsi="Arial"/>
          <w:i/>
          <w:iCs/>
          <w:sz w:val="24"/>
        </w:rPr>
        <w:t xml:space="preserve"> </w:t>
      </w:r>
      <w:r w:rsidRPr="00026029">
        <w:rPr>
          <w:rFonts w:ascii="Arial" w:hAnsi="Arial"/>
          <w:i/>
          <w:iCs/>
          <w:sz w:val="24"/>
        </w:rPr>
        <w:t>si sentivano venir meno nel pericolo.</w:t>
      </w:r>
    </w:p>
    <w:p w14:paraId="6A1905AF" w14:textId="16BE1F5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Ondeggiavano e barcollavano come ubriachi:</w:t>
      </w:r>
      <w:r w:rsidR="00367D03">
        <w:rPr>
          <w:rFonts w:ascii="Arial" w:hAnsi="Arial"/>
          <w:i/>
          <w:iCs/>
          <w:sz w:val="24"/>
        </w:rPr>
        <w:t xml:space="preserve"> </w:t>
      </w:r>
      <w:r w:rsidRPr="00026029">
        <w:rPr>
          <w:rFonts w:ascii="Arial" w:hAnsi="Arial"/>
          <w:i/>
          <w:iCs/>
          <w:sz w:val="24"/>
        </w:rPr>
        <w:t>tutta la loro abilità era svanita.</w:t>
      </w:r>
      <w:r w:rsidR="00367D03">
        <w:rPr>
          <w:rFonts w:ascii="Arial" w:hAnsi="Arial"/>
          <w:i/>
          <w:iCs/>
          <w:sz w:val="24"/>
        </w:rPr>
        <w:t xml:space="preserve"> </w:t>
      </w:r>
      <w:r w:rsidRPr="00026029">
        <w:rPr>
          <w:rFonts w:ascii="Arial" w:hAnsi="Arial"/>
          <w:i/>
          <w:iCs/>
          <w:sz w:val="24"/>
        </w:rPr>
        <w:t>Nell’angustia gridarono al Signore,</w:t>
      </w:r>
      <w:r w:rsidR="00367D03">
        <w:rPr>
          <w:rFonts w:ascii="Arial" w:hAnsi="Arial"/>
          <w:i/>
          <w:iCs/>
          <w:sz w:val="24"/>
        </w:rPr>
        <w:t xml:space="preserve"> </w:t>
      </w:r>
      <w:r w:rsidRPr="00026029">
        <w:rPr>
          <w:rFonts w:ascii="Arial" w:hAnsi="Arial"/>
          <w:i/>
          <w:iCs/>
          <w:sz w:val="24"/>
        </w:rPr>
        <w:t>ed egli li fece uscire dalle loro angosce.</w:t>
      </w:r>
      <w:r w:rsidR="00367D03">
        <w:rPr>
          <w:rFonts w:ascii="Arial" w:hAnsi="Arial"/>
          <w:i/>
          <w:iCs/>
          <w:sz w:val="24"/>
        </w:rPr>
        <w:t xml:space="preserve"> </w:t>
      </w:r>
      <w:r w:rsidRPr="00026029">
        <w:rPr>
          <w:rFonts w:ascii="Arial" w:hAnsi="Arial"/>
          <w:i/>
          <w:iCs/>
          <w:sz w:val="24"/>
        </w:rPr>
        <w:t>La tempesta fu ridotta al silenzio,</w:t>
      </w:r>
      <w:r w:rsidR="00367D03">
        <w:rPr>
          <w:rFonts w:ascii="Arial" w:hAnsi="Arial"/>
          <w:i/>
          <w:iCs/>
          <w:sz w:val="24"/>
        </w:rPr>
        <w:t xml:space="preserve"> </w:t>
      </w:r>
      <w:r w:rsidRPr="00026029">
        <w:rPr>
          <w:rFonts w:ascii="Arial" w:hAnsi="Arial"/>
          <w:i/>
          <w:iCs/>
          <w:sz w:val="24"/>
        </w:rPr>
        <w:t>tacquero le onde del mare.</w:t>
      </w:r>
      <w:r w:rsidR="00367D03">
        <w:rPr>
          <w:rFonts w:ascii="Arial" w:hAnsi="Arial"/>
          <w:i/>
          <w:iCs/>
          <w:sz w:val="24"/>
        </w:rPr>
        <w:t xml:space="preserve"> </w:t>
      </w:r>
      <w:r w:rsidRPr="00026029">
        <w:rPr>
          <w:rFonts w:ascii="Arial" w:hAnsi="Arial"/>
          <w:i/>
          <w:iCs/>
          <w:sz w:val="24"/>
        </w:rPr>
        <w:t>Al vedere la bonaccia essi gioirono,</w:t>
      </w:r>
      <w:r w:rsidR="00367D03">
        <w:rPr>
          <w:rFonts w:ascii="Arial" w:hAnsi="Arial"/>
          <w:i/>
          <w:iCs/>
          <w:sz w:val="24"/>
        </w:rPr>
        <w:t xml:space="preserve"> </w:t>
      </w:r>
      <w:r w:rsidRPr="00026029">
        <w:rPr>
          <w:rFonts w:ascii="Arial" w:hAnsi="Arial"/>
          <w:i/>
          <w:iCs/>
          <w:sz w:val="24"/>
        </w:rPr>
        <w:t>ed egli li condusse al porto sospirato.</w:t>
      </w:r>
    </w:p>
    <w:p w14:paraId="691FE8D2" w14:textId="6FC7654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Ringrazino il Signore per il suo amore,</w:t>
      </w:r>
      <w:r w:rsidR="00367D03">
        <w:rPr>
          <w:rFonts w:ascii="Arial" w:hAnsi="Arial"/>
          <w:i/>
          <w:iCs/>
          <w:sz w:val="24"/>
        </w:rPr>
        <w:t xml:space="preserve"> </w:t>
      </w:r>
      <w:r w:rsidRPr="00026029">
        <w:rPr>
          <w:rFonts w:ascii="Arial" w:hAnsi="Arial"/>
          <w:i/>
          <w:iCs/>
          <w:sz w:val="24"/>
        </w:rPr>
        <w:t>per le sue meraviglie a favore degli uomini.</w:t>
      </w:r>
      <w:r w:rsidR="00367D03">
        <w:rPr>
          <w:rFonts w:ascii="Arial" w:hAnsi="Arial"/>
          <w:i/>
          <w:iCs/>
          <w:sz w:val="24"/>
        </w:rPr>
        <w:t xml:space="preserve"> </w:t>
      </w:r>
      <w:r w:rsidRPr="00026029">
        <w:rPr>
          <w:rFonts w:ascii="Arial" w:hAnsi="Arial"/>
          <w:i/>
          <w:iCs/>
          <w:sz w:val="24"/>
        </w:rPr>
        <w:t>Lo esaltino nell’assemblea del popolo,</w:t>
      </w:r>
      <w:r w:rsidR="00367D03">
        <w:rPr>
          <w:rFonts w:ascii="Arial" w:hAnsi="Arial"/>
          <w:i/>
          <w:iCs/>
          <w:sz w:val="24"/>
        </w:rPr>
        <w:t xml:space="preserve"> </w:t>
      </w:r>
      <w:r w:rsidRPr="00026029">
        <w:rPr>
          <w:rFonts w:ascii="Arial" w:hAnsi="Arial"/>
          <w:i/>
          <w:iCs/>
          <w:sz w:val="24"/>
        </w:rPr>
        <w:t>lo lodino nell’adunanza degli anziani.</w:t>
      </w:r>
      <w:r w:rsidR="00367D03">
        <w:rPr>
          <w:rFonts w:ascii="Arial" w:hAnsi="Arial"/>
          <w:i/>
          <w:iCs/>
          <w:sz w:val="24"/>
        </w:rPr>
        <w:t xml:space="preserve"> </w:t>
      </w:r>
      <w:r w:rsidRPr="00026029">
        <w:rPr>
          <w:rFonts w:ascii="Arial" w:hAnsi="Arial"/>
          <w:i/>
          <w:iCs/>
          <w:sz w:val="24"/>
        </w:rPr>
        <w:t>Cambiò i fiumi in deserto,</w:t>
      </w:r>
      <w:r w:rsidR="00367D03">
        <w:rPr>
          <w:rFonts w:ascii="Arial" w:hAnsi="Arial"/>
          <w:i/>
          <w:iCs/>
          <w:sz w:val="24"/>
        </w:rPr>
        <w:t xml:space="preserve"> </w:t>
      </w:r>
      <w:r w:rsidRPr="00026029">
        <w:rPr>
          <w:rFonts w:ascii="Arial" w:hAnsi="Arial"/>
          <w:i/>
          <w:iCs/>
          <w:sz w:val="24"/>
        </w:rPr>
        <w:t>in luoghi aridi le fonti d’acqua</w:t>
      </w:r>
      <w:r w:rsidR="00367D03">
        <w:rPr>
          <w:rFonts w:ascii="Arial" w:hAnsi="Arial"/>
          <w:i/>
          <w:iCs/>
          <w:sz w:val="24"/>
        </w:rPr>
        <w:t xml:space="preserve"> </w:t>
      </w:r>
      <w:r w:rsidRPr="00026029">
        <w:rPr>
          <w:rFonts w:ascii="Arial" w:hAnsi="Arial"/>
          <w:i/>
          <w:iCs/>
          <w:sz w:val="24"/>
        </w:rPr>
        <w:t>e la terra fertile in palude,</w:t>
      </w:r>
      <w:r w:rsidR="00367D03">
        <w:rPr>
          <w:rFonts w:ascii="Arial" w:hAnsi="Arial"/>
          <w:i/>
          <w:iCs/>
          <w:sz w:val="24"/>
        </w:rPr>
        <w:t xml:space="preserve"> </w:t>
      </w:r>
      <w:r w:rsidRPr="00026029">
        <w:rPr>
          <w:rFonts w:ascii="Arial" w:hAnsi="Arial"/>
          <w:i/>
          <w:iCs/>
          <w:sz w:val="24"/>
        </w:rPr>
        <w:t>per la malvagità dei suoi abitanti.</w:t>
      </w:r>
      <w:r w:rsidR="00367D03">
        <w:rPr>
          <w:rFonts w:ascii="Arial" w:hAnsi="Arial"/>
          <w:i/>
          <w:iCs/>
          <w:sz w:val="24"/>
        </w:rPr>
        <w:t xml:space="preserve"> </w:t>
      </w:r>
      <w:r w:rsidRPr="00026029">
        <w:rPr>
          <w:rFonts w:ascii="Arial" w:hAnsi="Arial"/>
          <w:i/>
          <w:iCs/>
          <w:sz w:val="24"/>
        </w:rPr>
        <w:t>Poi cambiò il deserto in distese d’acqua</w:t>
      </w:r>
      <w:r w:rsidR="00367D03">
        <w:rPr>
          <w:rFonts w:ascii="Arial" w:hAnsi="Arial"/>
          <w:i/>
          <w:iCs/>
          <w:sz w:val="24"/>
        </w:rPr>
        <w:t xml:space="preserve"> </w:t>
      </w:r>
      <w:r w:rsidRPr="00026029">
        <w:rPr>
          <w:rFonts w:ascii="Arial" w:hAnsi="Arial"/>
          <w:i/>
          <w:iCs/>
          <w:sz w:val="24"/>
        </w:rPr>
        <w:t>e la terra arida in sorgenti d’acqua.</w:t>
      </w:r>
      <w:r w:rsidR="00367D03">
        <w:rPr>
          <w:rFonts w:ascii="Arial" w:hAnsi="Arial"/>
          <w:i/>
          <w:iCs/>
          <w:sz w:val="24"/>
        </w:rPr>
        <w:t xml:space="preserve"> </w:t>
      </w:r>
      <w:r w:rsidRPr="00026029">
        <w:rPr>
          <w:rFonts w:ascii="Arial" w:hAnsi="Arial"/>
          <w:i/>
          <w:iCs/>
          <w:sz w:val="24"/>
        </w:rPr>
        <w:t>Là fece abitare gli affamati,</w:t>
      </w:r>
      <w:r w:rsidR="00367D03">
        <w:rPr>
          <w:rFonts w:ascii="Arial" w:hAnsi="Arial"/>
          <w:i/>
          <w:iCs/>
          <w:sz w:val="24"/>
        </w:rPr>
        <w:t xml:space="preserve"> </w:t>
      </w:r>
      <w:r w:rsidRPr="00026029">
        <w:rPr>
          <w:rFonts w:ascii="Arial" w:hAnsi="Arial"/>
          <w:i/>
          <w:iCs/>
          <w:sz w:val="24"/>
        </w:rPr>
        <w:t>ed essi fondarono una città in cui abitare.</w:t>
      </w:r>
    </w:p>
    <w:p w14:paraId="4F2A247D" w14:textId="342BE4A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Seminarono campi e piantarono vigne,</w:t>
      </w:r>
      <w:r w:rsidR="00367D03">
        <w:rPr>
          <w:rFonts w:ascii="Arial" w:hAnsi="Arial"/>
          <w:i/>
          <w:iCs/>
          <w:sz w:val="24"/>
        </w:rPr>
        <w:t xml:space="preserve"> </w:t>
      </w:r>
      <w:r w:rsidRPr="00026029">
        <w:rPr>
          <w:rFonts w:ascii="Arial" w:hAnsi="Arial"/>
          <w:i/>
          <w:iCs/>
          <w:sz w:val="24"/>
        </w:rPr>
        <w:t>che produssero frutti abbondanti.</w:t>
      </w:r>
      <w:r w:rsidR="00367D03">
        <w:rPr>
          <w:rFonts w:ascii="Arial" w:hAnsi="Arial"/>
          <w:i/>
          <w:iCs/>
          <w:sz w:val="24"/>
        </w:rPr>
        <w:t xml:space="preserve"> </w:t>
      </w:r>
      <w:r w:rsidRPr="00026029">
        <w:rPr>
          <w:rFonts w:ascii="Arial" w:hAnsi="Arial"/>
          <w:i/>
          <w:iCs/>
          <w:sz w:val="24"/>
        </w:rPr>
        <w:t>Li benedisse e si moltiplicarono,</w:t>
      </w:r>
      <w:r w:rsidR="00367D03">
        <w:rPr>
          <w:rFonts w:ascii="Arial" w:hAnsi="Arial"/>
          <w:i/>
          <w:iCs/>
          <w:sz w:val="24"/>
        </w:rPr>
        <w:t xml:space="preserve"> </w:t>
      </w:r>
      <w:r w:rsidRPr="00026029">
        <w:rPr>
          <w:rFonts w:ascii="Arial" w:hAnsi="Arial"/>
          <w:i/>
          <w:iCs/>
          <w:sz w:val="24"/>
        </w:rPr>
        <w:t>e non lasciò diminuire il loro bestiame.</w:t>
      </w:r>
      <w:r w:rsidR="00367D03">
        <w:rPr>
          <w:rFonts w:ascii="Arial" w:hAnsi="Arial"/>
          <w:i/>
          <w:iCs/>
          <w:sz w:val="24"/>
        </w:rPr>
        <w:t xml:space="preserve"> </w:t>
      </w:r>
      <w:r w:rsidRPr="00026029">
        <w:rPr>
          <w:rFonts w:ascii="Arial" w:hAnsi="Arial"/>
          <w:i/>
          <w:iCs/>
          <w:sz w:val="24"/>
        </w:rPr>
        <w:t>Poi diminuirono e furono abbattuti</w:t>
      </w:r>
      <w:r w:rsidR="00367D03">
        <w:rPr>
          <w:rFonts w:ascii="Arial" w:hAnsi="Arial"/>
          <w:i/>
          <w:iCs/>
          <w:sz w:val="24"/>
        </w:rPr>
        <w:t xml:space="preserve"> </w:t>
      </w:r>
      <w:r w:rsidRPr="00026029">
        <w:rPr>
          <w:rFonts w:ascii="Arial" w:hAnsi="Arial"/>
          <w:i/>
          <w:iCs/>
          <w:sz w:val="24"/>
        </w:rPr>
        <w:t>dall’oppressione, dal male e dal dolore.</w:t>
      </w:r>
      <w:r w:rsidR="00367D03">
        <w:rPr>
          <w:rFonts w:ascii="Arial" w:hAnsi="Arial"/>
          <w:i/>
          <w:iCs/>
          <w:sz w:val="24"/>
        </w:rPr>
        <w:t xml:space="preserve"> </w:t>
      </w:r>
      <w:r w:rsidRPr="00026029">
        <w:rPr>
          <w:rFonts w:ascii="Arial" w:hAnsi="Arial"/>
          <w:i/>
          <w:iCs/>
          <w:sz w:val="24"/>
        </w:rPr>
        <w:t>Colui che getta il disprezzo sui potenti</w:t>
      </w:r>
      <w:r w:rsidR="00367D03">
        <w:rPr>
          <w:rFonts w:ascii="Arial" w:hAnsi="Arial"/>
          <w:i/>
          <w:iCs/>
          <w:sz w:val="24"/>
        </w:rPr>
        <w:t xml:space="preserve"> </w:t>
      </w:r>
      <w:r w:rsidRPr="00026029">
        <w:rPr>
          <w:rFonts w:ascii="Arial" w:hAnsi="Arial"/>
          <w:i/>
          <w:iCs/>
          <w:sz w:val="24"/>
        </w:rPr>
        <w:t>li fece vagare nel vuoto, senza strade.</w:t>
      </w:r>
      <w:r w:rsidR="00367D03">
        <w:rPr>
          <w:rFonts w:ascii="Arial" w:hAnsi="Arial"/>
          <w:i/>
          <w:iCs/>
          <w:sz w:val="24"/>
        </w:rPr>
        <w:t xml:space="preserve"> </w:t>
      </w:r>
      <w:r w:rsidRPr="00026029">
        <w:rPr>
          <w:rFonts w:ascii="Arial" w:hAnsi="Arial"/>
          <w:i/>
          <w:iCs/>
          <w:sz w:val="24"/>
        </w:rPr>
        <w:t>Ma risollevò il povero dalla miseria</w:t>
      </w:r>
      <w:r w:rsidR="00367D03">
        <w:rPr>
          <w:rFonts w:ascii="Arial" w:hAnsi="Arial"/>
          <w:i/>
          <w:iCs/>
          <w:sz w:val="24"/>
        </w:rPr>
        <w:t xml:space="preserve"> </w:t>
      </w:r>
      <w:r w:rsidRPr="00026029">
        <w:rPr>
          <w:rFonts w:ascii="Arial" w:hAnsi="Arial"/>
          <w:i/>
          <w:iCs/>
          <w:sz w:val="24"/>
        </w:rPr>
        <w:t>e moltiplicò le sue famiglie come greggi.</w:t>
      </w:r>
      <w:r w:rsidR="00367D03">
        <w:rPr>
          <w:rFonts w:ascii="Arial" w:hAnsi="Arial"/>
          <w:i/>
          <w:iCs/>
          <w:sz w:val="24"/>
        </w:rPr>
        <w:t xml:space="preserve"> </w:t>
      </w:r>
      <w:r w:rsidRPr="00026029">
        <w:rPr>
          <w:rFonts w:ascii="Arial" w:hAnsi="Arial"/>
          <w:i/>
          <w:iCs/>
          <w:sz w:val="24"/>
        </w:rPr>
        <w:t>Vedano i giusti e ne gioiscano,</w:t>
      </w:r>
      <w:r w:rsidR="00367D03">
        <w:rPr>
          <w:rFonts w:ascii="Arial" w:hAnsi="Arial"/>
          <w:i/>
          <w:iCs/>
          <w:sz w:val="24"/>
        </w:rPr>
        <w:t xml:space="preserve"> </w:t>
      </w:r>
      <w:r w:rsidRPr="00026029">
        <w:rPr>
          <w:rFonts w:ascii="Arial" w:hAnsi="Arial"/>
          <w:i/>
          <w:iCs/>
          <w:sz w:val="24"/>
        </w:rPr>
        <w:t>e ogni malvagio chiuda la bocca.</w:t>
      </w:r>
      <w:r w:rsidR="00367D03">
        <w:rPr>
          <w:rFonts w:ascii="Arial" w:hAnsi="Arial"/>
          <w:i/>
          <w:iCs/>
          <w:sz w:val="24"/>
        </w:rPr>
        <w:t xml:space="preserve"> </w:t>
      </w:r>
      <w:r w:rsidRPr="00026029">
        <w:rPr>
          <w:rFonts w:ascii="Arial" w:hAnsi="Arial"/>
          <w:i/>
          <w:iCs/>
          <w:sz w:val="24"/>
        </w:rPr>
        <w:t>Chi è saggio osservi queste cose</w:t>
      </w:r>
      <w:r w:rsidR="00367D03">
        <w:rPr>
          <w:rFonts w:ascii="Arial" w:hAnsi="Arial"/>
          <w:i/>
          <w:iCs/>
          <w:sz w:val="24"/>
        </w:rPr>
        <w:t xml:space="preserve"> </w:t>
      </w:r>
      <w:r w:rsidRPr="00026029">
        <w:rPr>
          <w:rFonts w:ascii="Arial" w:hAnsi="Arial"/>
          <w:i/>
          <w:iCs/>
          <w:sz w:val="24"/>
        </w:rPr>
        <w:t>e comprenderà l’amore del Signore. (Sal 107 (106) 1-43).</w:t>
      </w:r>
    </w:p>
    <w:p w14:paraId="1888F0D5" w14:textId="452EE5D4" w:rsidR="00E125BF" w:rsidRPr="00E125BF" w:rsidRDefault="00E125BF" w:rsidP="00E125BF">
      <w:pPr>
        <w:spacing w:after="120"/>
        <w:jc w:val="both"/>
        <w:rPr>
          <w:rFonts w:ascii="Arial" w:hAnsi="Arial"/>
          <w:sz w:val="24"/>
        </w:rPr>
      </w:pPr>
      <w:r w:rsidRPr="00E125BF">
        <w:rPr>
          <w:rFonts w:ascii="Arial" w:hAnsi="Arial"/>
          <w:sz w:val="24"/>
        </w:rPr>
        <w:t xml:space="preserve">Senza memoria, la fede è morta. Senza ricordo, la fede è un albero senza radici. </w:t>
      </w:r>
      <w:r w:rsidR="00367D03">
        <w:rPr>
          <w:rFonts w:ascii="Arial" w:hAnsi="Arial"/>
          <w:sz w:val="24"/>
        </w:rPr>
        <w:t xml:space="preserve"> </w:t>
      </w:r>
      <w:r w:rsidRPr="00E125BF">
        <w:rPr>
          <w:rFonts w:ascii="Arial" w:hAnsi="Arial"/>
          <w:sz w:val="24"/>
        </w:rPr>
        <w:t>Israele una cosa deve sapere: Lui è il solo popolo al mondo che mai sarà da se stesso. Lui sarà sempre dal suo Dio e Signore.</w:t>
      </w:r>
      <w:r w:rsidR="00367D03">
        <w:rPr>
          <w:rFonts w:ascii="Arial" w:hAnsi="Arial"/>
          <w:sz w:val="24"/>
        </w:rPr>
        <w:t xml:space="preserve"> </w:t>
      </w:r>
      <w:r w:rsidRPr="00E125BF">
        <w:rPr>
          <w:rFonts w:ascii="Arial" w:hAnsi="Arial"/>
          <w:sz w:val="24"/>
        </w:rPr>
        <w:t>Mai dovrà fondarsi sulle sue forze. Sempre però dovrà farlo sulla sua fede.</w:t>
      </w:r>
      <w:r w:rsidR="00367D03">
        <w:rPr>
          <w:rFonts w:ascii="Arial" w:hAnsi="Arial"/>
          <w:sz w:val="24"/>
        </w:rPr>
        <w:t xml:space="preserve"> </w:t>
      </w:r>
      <w:r w:rsidRPr="00E125BF">
        <w:rPr>
          <w:rFonts w:ascii="Arial" w:hAnsi="Arial"/>
          <w:sz w:val="24"/>
        </w:rPr>
        <w:t>La fede di Israele non è fondata su una rivelazione di Dio pura e semplice, in una manifestazione della volontà di Dio o sulla scrittura di una legge divina su tavole di pietra. Niente di tutto questo.</w:t>
      </w:r>
      <w:r w:rsidR="00367D03">
        <w:rPr>
          <w:rFonts w:ascii="Arial" w:hAnsi="Arial"/>
          <w:sz w:val="24"/>
        </w:rPr>
        <w:t xml:space="preserve"> </w:t>
      </w:r>
      <w:r w:rsidRPr="00E125BF">
        <w:rPr>
          <w:rFonts w:ascii="Arial" w:hAnsi="Arial"/>
          <w:sz w:val="24"/>
        </w:rPr>
        <w:t>La sua fede si fonda su una verità storica: Dio ha mostrato a questo popolo, storicamente, la potenza del suo braccio scendendo in Egitto e liberando i figli di Israele da una dura schiavitù.</w:t>
      </w:r>
      <w:r w:rsidR="00367D03">
        <w:rPr>
          <w:rFonts w:ascii="Arial" w:hAnsi="Arial"/>
          <w:sz w:val="24"/>
        </w:rPr>
        <w:t xml:space="preserve"> </w:t>
      </w:r>
      <w:r w:rsidRPr="00E125BF">
        <w:rPr>
          <w:rFonts w:ascii="Arial" w:hAnsi="Arial"/>
          <w:sz w:val="24"/>
        </w:rPr>
        <w:t>Se questa fede storica viene dimenticata, si penserà sempre che si è da se stessi e non da Dio.</w:t>
      </w:r>
      <w:r w:rsidR="00367D03">
        <w:rPr>
          <w:rFonts w:ascii="Arial" w:hAnsi="Arial"/>
          <w:sz w:val="24"/>
        </w:rPr>
        <w:t xml:space="preserve"> </w:t>
      </w:r>
      <w:r w:rsidRPr="00E125BF">
        <w:rPr>
          <w:rFonts w:ascii="Arial" w:hAnsi="Arial"/>
          <w:sz w:val="24"/>
        </w:rPr>
        <w:t xml:space="preserve">Da se stessi non si è nulla. </w:t>
      </w:r>
      <w:r w:rsidRPr="00E125BF">
        <w:rPr>
          <w:rFonts w:ascii="Arial" w:hAnsi="Arial"/>
          <w:sz w:val="24"/>
        </w:rPr>
        <w:lastRenderedPageBreak/>
        <w:t xml:space="preserve">Da Dio si è tutto. </w:t>
      </w:r>
      <w:r w:rsidR="00367D03">
        <w:rPr>
          <w:rFonts w:ascii="Arial" w:hAnsi="Arial"/>
          <w:sz w:val="24"/>
        </w:rPr>
        <w:t xml:space="preserve"> </w:t>
      </w:r>
      <w:r w:rsidRPr="00E125BF">
        <w:rPr>
          <w:rFonts w:ascii="Arial" w:hAnsi="Arial"/>
          <w:sz w:val="24"/>
        </w:rPr>
        <w:t xml:space="preserve">Questi esploratori sono persone senza alcuna fede. </w:t>
      </w:r>
      <w:r w:rsidR="00367D03">
        <w:rPr>
          <w:rFonts w:ascii="Arial" w:hAnsi="Arial"/>
          <w:sz w:val="24"/>
        </w:rPr>
        <w:t xml:space="preserve"> </w:t>
      </w:r>
      <w:r w:rsidRPr="00E125BF">
        <w:rPr>
          <w:rFonts w:ascii="Arial" w:hAnsi="Arial"/>
          <w:sz w:val="24"/>
        </w:rPr>
        <w:t xml:space="preserve">Senza una santa, retta, perfetta visione di Dio non si ha neanche una santa, retta, perfetta visione di se stessi. Chi denigra il Signore, denigrerà anche la sua vita. Non la vedrà nella sua verità, bensì in una totale falsità. </w:t>
      </w:r>
    </w:p>
    <w:p w14:paraId="588BD1B3" w14:textId="2DBE88F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Vi abbiamo visto i giganti, discendenti di Anak, della razza dei giganti, di fronte ai quali ci sembrava di essere come locuste, e così dovevamo sembrare a loro».</w:t>
      </w:r>
    </w:p>
    <w:p w14:paraId="77724482" w14:textId="0DA922BC" w:rsidR="00E125BF" w:rsidRDefault="00E125BF" w:rsidP="00E125BF">
      <w:pPr>
        <w:spacing w:after="120"/>
        <w:jc w:val="both"/>
        <w:rPr>
          <w:rFonts w:ascii="Arial" w:hAnsi="Arial"/>
          <w:sz w:val="24"/>
        </w:rPr>
      </w:pPr>
      <w:r w:rsidRPr="00E125BF">
        <w:rPr>
          <w:rFonts w:ascii="Arial" w:hAnsi="Arial"/>
          <w:sz w:val="24"/>
        </w:rPr>
        <w:t xml:space="preserve">L’esagerazione non è verità. Chi esagera, attesta di mancare di un sano e santo discernimento. È carente di equilibrio. </w:t>
      </w:r>
      <w:r w:rsidR="00367D03">
        <w:rPr>
          <w:rFonts w:ascii="Arial" w:hAnsi="Arial"/>
          <w:sz w:val="24"/>
        </w:rPr>
        <w:t xml:space="preserve"> </w:t>
      </w:r>
      <w:r w:rsidRPr="00E125BF">
        <w:rPr>
          <w:rFonts w:ascii="Arial" w:hAnsi="Arial"/>
          <w:sz w:val="24"/>
        </w:rPr>
        <w:t>La terra di Canaan non è tutta abitata dai discendenti di Anak. Solo una piccolissima parte è abitata dagli Anakiti. Il resto appartiene ad altri popoli.</w:t>
      </w:r>
      <w:r w:rsidR="00367D03">
        <w:rPr>
          <w:rFonts w:ascii="Arial" w:hAnsi="Arial"/>
          <w:sz w:val="24"/>
        </w:rPr>
        <w:t xml:space="preserve"> </w:t>
      </w:r>
      <w:r w:rsidRPr="00E125BF">
        <w:rPr>
          <w:rFonts w:ascii="Arial" w:hAnsi="Arial"/>
          <w:sz w:val="24"/>
        </w:rPr>
        <w:t>Anche se loro sembravano locuste ai loro occhi, viste le cose con gli occhi della fede, avrebbero dovuto concludere che anche il loro Dio e Signore li vedeva come locuste, anzi meno che locuste.</w:t>
      </w:r>
      <w:r w:rsidR="00367D03">
        <w:rPr>
          <w:rFonts w:ascii="Arial" w:hAnsi="Arial"/>
          <w:sz w:val="24"/>
        </w:rPr>
        <w:t xml:space="preserve"> </w:t>
      </w:r>
      <w:r w:rsidRPr="00E125BF">
        <w:rPr>
          <w:rFonts w:ascii="Arial" w:hAnsi="Arial"/>
          <w:sz w:val="24"/>
        </w:rPr>
        <w:t xml:space="preserve">Un altro uomo vide un gigante che insultava i figli di Israele. Quest’uomo però non lo affrontò perché confidava in se stesso, ma solo nel Dio dei Padri. </w:t>
      </w:r>
    </w:p>
    <w:p w14:paraId="44E9EB0A" w14:textId="0F22CB3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 Filistei radunarono di nuovo le loro truppe per la guerra, si radunarono a Soco di Giuda e si accamparono tra Soco e Azekà, a Efes-Dammìm. </w:t>
      </w:r>
      <w:r w:rsidR="00367D03" w:rsidRPr="00026029">
        <w:rPr>
          <w:rFonts w:ascii="Arial" w:hAnsi="Arial"/>
          <w:i/>
          <w:iCs/>
          <w:sz w:val="24"/>
        </w:rPr>
        <w:t>Anche</w:t>
      </w:r>
      <w:r w:rsidRPr="00026029">
        <w:rPr>
          <w:rFonts w:ascii="Arial" w:hAnsi="Arial"/>
          <w:i/>
          <w:iCs/>
          <w:sz w:val="24"/>
        </w:rPr>
        <w:t xml:space="preserve"> Saul e gli Israeliti si radunarono e si accamparono nella valle del Terebinto e si schierarono a battaglia contro i Filistei. </w:t>
      </w:r>
      <w:r w:rsidR="00367D03" w:rsidRPr="00026029">
        <w:rPr>
          <w:rFonts w:ascii="Arial" w:hAnsi="Arial"/>
          <w:i/>
          <w:iCs/>
          <w:sz w:val="24"/>
        </w:rPr>
        <w:t>I</w:t>
      </w:r>
      <w:r w:rsidRPr="00026029">
        <w:rPr>
          <w:rFonts w:ascii="Arial" w:hAnsi="Arial"/>
          <w:i/>
          <w:iCs/>
          <w:sz w:val="24"/>
        </w:rPr>
        <w:t xml:space="preserve"> Filistei stavano sul monte da una parte, e Israele sul monte dall’altra parte, e in mezzo c’era la valle.</w:t>
      </w:r>
    </w:p>
    <w:p w14:paraId="5CEAC522" w14:textId="127E052D"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Dall’accampamento</w:t>
      </w:r>
      <w:r w:rsidR="0078011F" w:rsidRPr="00026029">
        <w:rPr>
          <w:rFonts w:ascii="Arial" w:hAnsi="Arial"/>
          <w:i/>
          <w:iCs/>
          <w:sz w:val="24"/>
        </w:rPr>
        <w:t xml:space="preserve"> dei Filistei uscì uno sfidante, chiamato Golia, di Gat; era alto sei cubiti e un palmo. </w:t>
      </w:r>
      <w:r w:rsidRPr="00026029">
        <w:rPr>
          <w:rFonts w:ascii="Arial" w:hAnsi="Arial"/>
          <w:i/>
          <w:iCs/>
          <w:sz w:val="24"/>
        </w:rPr>
        <w:t>Aveva</w:t>
      </w:r>
      <w:r w:rsidR="0078011F" w:rsidRPr="00026029">
        <w:rPr>
          <w:rFonts w:ascii="Arial" w:hAnsi="Arial"/>
          <w:i/>
          <w:iCs/>
          <w:sz w:val="24"/>
        </w:rPr>
        <w:t xml:space="preserve"> in testa un elmo di bronzo ed era rivestito di una corazza a piastre, il cui peso era di cinquemila sicli di bronzo. </w:t>
      </w:r>
      <w:r w:rsidRPr="00026029">
        <w:rPr>
          <w:rFonts w:ascii="Arial" w:hAnsi="Arial"/>
          <w:i/>
          <w:iCs/>
          <w:sz w:val="24"/>
        </w:rPr>
        <w:t>Portava</w:t>
      </w:r>
      <w:r w:rsidR="0078011F" w:rsidRPr="00026029">
        <w:rPr>
          <w:rFonts w:ascii="Arial" w:hAnsi="Arial"/>
          <w:i/>
          <w:iCs/>
          <w:sz w:val="24"/>
        </w:rPr>
        <w:t xml:space="preserve"> alle gambe schinieri di bronzo e un giavellotto di bronzo tra le spalle. </w:t>
      </w:r>
      <w:r w:rsidRPr="00026029">
        <w:rPr>
          <w:rFonts w:ascii="Arial" w:hAnsi="Arial"/>
          <w:i/>
          <w:iCs/>
          <w:sz w:val="24"/>
        </w:rPr>
        <w:t>L’asta</w:t>
      </w:r>
      <w:r w:rsidR="0078011F" w:rsidRPr="00026029">
        <w:rPr>
          <w:rFonts w:ascii="Arial" w:hAnsi="Arial"/>
          <w:i/>
          <w:iCs/>
          <w:sz w:val="24"/>
        </w:rPr>
        <w:t xml:space="preserve"> della sua lancia era come un cilindro di tessitori e la punta dell’asta pesava seicento sicli di ferro; davanti a lui avanzava il suo scudiero. </w:t>
      </w:r>
      <w:r w:rsidRPr="00026029">
        <w:rPr>
          <w:rFonts w:ascii="Arial" w:hAnsi="Arial"/>
          <w:i/>
          <w:iCs/>
          <w:sz w:val="24"/>
        </w:rPr>
        <w:t>Egli</w:t>
      </w:r>
      <w:r w:rsidR="0078011F" w:rsidRPr="00026029">
        <w:rPr>
          <w:rFonts w:ascii="Arial" w:hAnsi="Arial"/>
          <w:i/>
          <w:iCs/>
          <w:sz w:val="24"/>
        </w:rPr>
        <w:t xml:space="preserve"> si fermò e gridò alle schiere d’Israele: «Perché siete usciti e vi siete schierati a battaglia? Non sono io Filisteo e voi servi di Saul? Sceglietevi un uomo che scenda contro di me. </w:t>
      </w:r>
      <w:r w:rsidRPr="00026029">
        <w:rPr>
          <w:rFonts w:ascii="Arial" w:hAnsi="Arial"/>
          <w:i/>
          <w:iCs/>
          <w:sz w:val="24"/>
        </w:rPr>
        <w:t>Se</w:t>
      </w:r>
      <w:r w:rsidR="0078011F" w:rsidRPr="00026029">
        <w:rPr>
          <w:rFonts w:ascii="Arial" w:hAnsi="Arial"/>
          <w:i/>
          <w:iCs/>
          <w:sz w:val="24"/>
        </w:rPr>
        <w:t xml:space="preserve"> sarà capace di combattere con me e mi abbatterà, noi saremo vostri servi. Se invece prevarrò io su di lui e lo abbatterò, sarete voi nostri servi e ci servirete». Il Filisteo aggiungeva: «Oggi ho sfidato le schiere d’Israele. Datemi un uomo e combatteremo insieme». </w:t>
      </w:r>
      <w:r w:rsidRPr="00026029">
        <w:rPr>
          <w:rFonts w:ascii="Arial" w:hAnsi="Arial"/>
          <w:i/>
          <w:iCs/>
          <w:sz w:val="24"/>
        </w:rPr>
        <w:t>Saul</w:t>
      </w:r>
      <w:r w:rsidR="0078011F" w:rsidRPr="00026029">
        <w:rPr>
          <w:rFonts w:ascii="Arial" w:hAnsi="Arial"/>
          <w:i/>
          <w:iCs/>
          <w:sz w:val="24"/>
        </w:rPr>
        <w:t xml:space="preserve"> e tutto Israele udirono le parole del Filisteo; rimasero sconvolti ed ebbero grande paura.</w:t>
      </w:r>
    </w:p>
    <w:p w14:paraId="359995C6" w14:textId="7CBC20CB"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Davide</w:t>
      </w:r>
      <w:r w:rsidR="0078011F" w:rsidRPr="00026029">
        <w:rPr>
          <w:rFonts w:ascii="Arial" w:hAnsi="Arial"/>
          <w:i/>
          <w:iCs/>
          <w:sz w:val="24"/>
        </w:rPr>
        <w:t xml:space="preserv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w:t>
      </w:r>
      <w:r w:rsidRPr="00026029">
        <w:rPr>
          <w:rFonts w:ascii="Arial" w:hAnsi="Arial"/>
          <w:i/>
          <w:iCs/>
          <w:sz w:val="24"/>
        </w:rPr>
        <w:t>Davide</w:t>
      </w:r>
      <w:r w:rsidR="0078011F" w:rsidRPr="00026029">
        <w:rPr>
          <w:rFonts w:ascii="Arial" w:hAnsi="Arial"/>
          <w:i/>
          <w:iCs/>
          <w:sz w:val="24"/>
        </w:rPr>
        <w:t xml:space="preserve"> era ancora giovane quando questi tre più grandi erano andati dietro a Saul. </w:t>
      </w:r>
      <w:r w:rsidRPr="00026029">
        <w:rPr>
          <w:rFonts w:ascii="Arial" w:hAnsi="Arial"/>
          <w:i/>
          <w:iCs/>
          <w:sz w:val="24"/>
        </w:rPr>
        <w:t>Egli</w:t>
      </w:r>
      <w:r w:rsidR="0078011F" w:rsidRPr="00026029">
        <w:rPr>
          <w:rFonts w:ascii="Arial" w:hAnsi="Arial"/>
          <w:i/>
          <w:iCs/>
          <w:sz w:val="24"/>
        </w:rPr>
        <w:t xml:space="preserve"> andava e veniva dal seguito di Saul e pascolava il gregge di suo padre a Betlemme.</w:t>
      </w:r>
    </w:p>
    <w:p w14:paraId="6013A066" w14:textId="212FDFE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Il Filisteo si avvicinava mattina e sera; continuò così per quaranta giorni. </w:t>
      </w:r>
      <w:r w:rsidR="00367D03" w:rsidRPr="00026029">
        <w:rPr>
          <w:rFonts w:ascii="Arial" w:hAnsi="Arial"/>
          <w:i/>
          <w:iCs/>
          <w:sz w:val="24"/>
        </w:rPr>
        <w:t>Ora</w:t>
      </w:r>
      <w:r w:rsidRPr="00026029">
        <w:rPr>
          <w:rFonts w:ascii="Arial" w:hAnsi="Arial"/>
          <w:i/>
          <w:iCs/>
          <w:sz w:val="24"/>
        </w:rPr>
        <w:t xml:space="preserve"> Iesse disse a Davide, suo figlio: «Prendi per i tuoi fratelli </w:t>
      </w:r>
      <w:r w:rsidRPr="00026029">
        <w:rPr>
          <w:rFonts w:ascii="Arial" w:hAnsi="Arial"/>
          <w:i/>
          <w:iCs/>
          <w:sz w:val="24"/>
        </w:rPr>
        <w:lastRenderedPageBreak/>
        <w:t xml:space="preserve">questa misura di grano tostato e questi dieci pani e corri dai tuoi fratelli nell’accampamento. Al comandante di migliaia porterai invece queste dieci forme di formaggio. Infórmati della salute dei tuoi fratelli e prendi la loro paga. </w:t>
      </w:r>
      <w:r w:rsidR="00367D03" w:rsidRPr="00026029">
        <w:rPr>
          <w:rFonts w:ascii="Arial" w:hAnsi="Arial"/>
          <w:i/>
          <w:iCs/>
          <w:sz w:val="24"/>
        </w:rPr>
        <w:t>Essi</w:t>
      </w:r>
      <w:r w:rsidRPr="00026029">
        <w:rPr>
          <w:rFonts w:ascii="Arial" w:hAnsi="Arial"/>
          <w:i/>
          <w:iCs/>
          <w:sz w:val="24"/>
        </w:rPr>
        <w:t xml:space="preserve"> con Saul e tutto l’esercito d’Israele sono nella valle del Terebinto, a combattere contro i Filistei». </w:t>
      </w:r>
      <w:r w:rsidR="00367D03" w:rsidRPr="00026029">
        <w:rPr>
          <w:rFonts w:ascii="Arial" w:hAnsi="Arial"/>
          <w:i/>
          <w:iCs/>
          <w:sz w:val="24"/>
        </w:rPr>
        <w:t>Davide</w:t>
      </w:r>
      <w:r w:rsidRPr="00026029">
        <w:rPr>
          <w:rFonts w:ascii="Arial" w:hAnsi="Arial"/>
          <w:i/>
          <w:iCs/>
          <w:sz w:val="24"/>
        </w:rPr>
        <w:t xml:space="preserve"> si alzò di buon mattino: lasciò il gregge a un guardiano, prese il carico e partì come gli aveva ordinato Iesse. Arrivò ai carriaggi quando le truppe uscivano per schierarsi e lanciavano il grido di guerra. </w:t>
      </w:r>
      <w:r w:rsidR="00367D03" w:rsidRPr="00026029">
        <w:rPr>
          <w:rFonts w:ascii="Arial" w:hAnsi="Arial"/>
          <w:i/>
          <w:iCs/>
          <w:sz w:val="24"/>
        </w:rPr>
        <w:t>Si</w:t>
      </w:r>
      <w:r w:rsidRPr="00026029">
        <w:rPr>
          <w:rFonts w:ascii="Arial" w:hAnsi="Arial"/>
          <w:i/>
          <w:iCs/>
          <w:sz w:val="24"/>
        </w:rPr>
        <w:t xml:space="preserve"> disposero in ordine Israele e i Filistei: schiera contro schiera. </w:t>
      </w:r>
      <w:r w:rsidR="00367D03" w:rsidRPr="00026029">
        <w:rPr>
          <w:rFonts w:ascii="Arial" w:hAnsi="Arial"/>
          <w:i/>
          <w:iCs/>
          <w:sz w:val="24"/>
        </w:rPr>
        <w:t>Davide</w:t>
      </w:r>
      <w:r w:rsidRPr="00026029">
        <w:rPr>
          <w:rFonts w:ascii="Arial" w:hAnsi="Arial"/>
          <w:i/>
          <w:iCs/>
          <w:sz w:val="24"/>
        </w:rPr>
        <w:t xml:space="preserve"> si liberò dei bagagli consegnandoli al custode, poi corse allo schieramento e domandò ai suoi fratelli se stavano bene. </w:t>
      </w:r>
      <w:r w:rsidR="00367D03" w:rsidRPr="00026029">
        <w:rPr>
          <w:rFonts w:ascii="Arial" w:hAnsi="Arial"/>
          <w:i/>
          <w:iCs/>
          <w:sz w:val="24"/>
        </w:rPr>
        <w:t>Mentre</w:t>
      </w:r>
      <w:r w:rsidRPr="00026029">
        <w:rPr>
          <w:rFonts w:ascii="Arial" w:hAnsi="Arial"/>
          <w:i/>
          <w:iCs/>
          <w:sz w:val="24"/>
        </w:rPr>
        <w:t xml:space="preserve"> egli parlava con loro, ecco lo sfidante, chiamato Golia il Filisteo, di Gat. Avanzava dalle schiere filistee e tornò a dire le sue solite parole e Davide le intese. </w:t>
      </w:r>
      <w:r w:rsidR="00367D03" w:rsidRPr="00026029">
        <w:rPr>
          <w:rFonts w:ascii="Arial" w:hAnsi="Arial"/>
          <w:i/>
          <w:iCs/>
          <w:sz w:val="24"/>
        </w:rPr>
        <w:t>Tutti</w:t>
      </w:r>
      <w:r w:rsidRPr="00026029">
        <w:rPr>
          <w:rFonts w:ascii="Arial" w:hAnsi="Arial"/>
          <w:i/>
          <w:iCs/>
          <w:sz w:val="24"/>
        </w:rPr>
        <w:t xml:space="preserve"> gli Israeliti, quando lo videro, fuggirono davanti a lui ed ebbero grande paura.</w:t>
      </w:r>
    </w:p>
    <w:p w14:paraId="6BFD503B" w14:textId="42DB8F96"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Ora</w:t>
      </w:r>
      <w:r w:rsidR="0078011F" w:rsidRPr="00026029">
        <w:rPr>
          <w:rFonts w:ascii="Arial" w:hAnsi="Arial"/>
          <w:i/>
          <w:iCs/>
          <w:sz w:val="24"/>
        </w:rPr>
        <w:t xml:space="preserve"> un Israelita disse: «Vedete quest’uomo che avanza? Viene a sfidare Israele. Chiunque lo abbatterà, il re lo colmerà di ricchezze, gli darà in moglie sua figlia ed esenterà la casa di suo padre da ogni gravame in Israele». </w:t>
      </w:r>
      <w:r w:rsidRPr="00026029">
        <w:rPr>
          <w:rFonts w:ascii="Arial" w:hAnsi="Arial"/>
          <w:i/>
          <w:iCs/>
          <w:sz w:val="24"/>
        </w:rPr>
        <w:t>Davide</w:t>
      </w:r>
      <w:r w:rsidR="0078011F" w:rsidRPr="00026029">
        <w:rPr>
          <w:rFonts w:ascii="Arial" w:hAnsi="Arial"/>
          <w:i/>
          <w:iCs/>
          <w:sz w:val="24"/>
        </w:rPr>
        <w:t xml:space="preserve"> domandava agli uomini che gli stavano attorno: «Che faranno dunque all’uomo che abbatterà questo Filisteo e farà cessare la vergogna da Israele? E chi è mai questo Filisteo incirconciso per sfidare le schiere del Dio vivente?». </w:t>
      </w:r>
      <w:r w:rsidRPr="00026029">
        <w:rPr>
          <w:rFonts w:ascii="Arial" w:hAnsi="Arial"/>
          <w:i/>
          <w:iCs/>
          <w:sz w:val="24"/>
        </w:rPr>
        <w:t>Tutti</w:t>
      </w:r>
      <w:r w:rsidR="0078011F" w:rsidRPr="00026029">
        <w:rPr>
          <w:rFonts w:ascii="Arial" w:hAnsi="Arial"/>
          <w:i/>
          <w:iCs/>
          <w:sz w:val="24"/>
        </w:rPr>
        <w:t xml:space="preserve"> gli rispondevano la stessa cosa: «Così e così si farà all’uomo che lo abbatterà». </w:t>
      </w:r>
      <w:r w:rsidRPr="00026029">
        <w:rPr>
          <w:rFonts w:ascii="Arial" w:hAnsi="Arial"/>
          <w:i/>
          <w:iCs/>
          <w:sz w:val="24"/>
        </w:rPr>
        <w:t>Lo</w:t>
      </w:r>
      <w:r w:rsidR="0078011F" w:rsidRPr="00026029">
        <w:rPr>
          <w:rFonts w:ascii="Arial" w:hAnsi="Arial"/>
          <w:i/>
          <w:iCs/>
          <w:sz w:val="24"/>
        </w:rPr>
        <w:t xml:space="preserve">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026029">
        <w:rPr>
          <w:rFonts w:ascii="Arial" w:hAnsi="Arial"/>
          <w:i/>
          <w:iCs/>
          <w:sz w:val="24"/>
        </w:rPr>
        <w:t>Davide</w:t>
      </w:r>
      <w:r w:rsidR="0078011F" w:rsidRPr="00026029">
        <w:rPr>
          <w:rFonts w:ascii="Arial" w:hAnsi="Arial"/>
          <w:i/>
          <w:iCs/>
          <w:sz w:val="24"/>
        </w:rPr>
        <w:t xml:space="preserve"> rispose: «Che cosa ho dunque fatto? Era solo una domanda». </w:t>
      </w:r>
      <w:r w:rsidRPr="00026029">
        <w:rPr>
          <w:rFonts w:ascii="Arial" w:hAnsi="Arial"/>
          <w:i/>
          <w:iCs/>
          <w:sz w:val="24"/>
        </w:rPr>
        <w:t>Si</w:t>
      </w:r>
      <w:r w:rsidR="0078011F" w:rsidRPr="00026029">
        <w:rPr>
          <w:rFonts w:ascii="Arial" w:hAnsi="Arial"/>
          <w:i/>
          <w:iCs/>
          <w:sz w:val="24"/>
        </w:rPr>
        <w:t xml:space="preserve"> allontanò da lui, andò dall’altra parte e fece la stessa domanda, e tutti gli diedero la stessa risposta.</w:t>
      </w:r>
    </w:p>
    <w:p w14:paraId="6FFBC5D7" w14:textId="5683192E"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Sentendo</w:t>
      </w:r>
      <w:r w:rsidR="0078011F" w:rsidRPr="00026029">
        <w:rPr>
          <w:rFonts w:ascii="Arial" w:hAnsi="Arial"/>
          <w:i/>
          <w:iCs/>
          <w:sz w:val="24"/>
        </w:rPr>
        <w:t xml:space="preserve"> le domande che Davide faceva, le riferirono a Saul e questi lo fece chiamare. </w:t>
      </w:r>
      <w:r w:rsidRPr="00026029">
        <w:rPr>
          <w:rFonts w:ascii="Arial" w:hAnsi="Arial"/>
          <w:i/>
          <w:iCs/>
          <w:sz w:val="24"/>
        </w:rPr>
        <w:t>Davide</w:t>
      </w:r>
      <w:r w:rsidR="0078011F" w:rsidRPr="00026029">
        <w:rPr>
          <w:rFonts w:ascii="Arial" w:hAnsi="Arial"/>
          <w:i/>
          <w:iCs/>
          <w:sz w:val="24"/>
        </w:rPr>
        <w:t xml:space="preserve"> disse a Saul: «Nessuno si perda d’animo a causa di costui. Il tuo servo andrà a combattere con questo Filisteo». </w:t>
      </w:r>
      <w:r w:rsidRPr="00026029">
        <w:rPr>
          <w:rFonts w:ascii="Arial" w:hAnsi="Arial"/>
          <w:i/>
          <w:iCs/>
          <w:sz w:val="24"/>
        </w:rPr>
        <w:t>Saul</w:t>
      </w:r>
      <w:r w:rsidR="0078011F" w:rsidRPr="00026029">
        <w:rPr>
          <w:rFonts w:ascii="Arial" w:hAnsi="Arial"/>
          <w:i/>
          <w:iCs/>
          <w:sz w:val="24"/>
        </w:rPr>
        <w:t xml:space="preserve"> rispose a Davide: «Tu non puoi andare contro questo Filisteo a combattere con lui: tu sei un ragazzo e costui è uomo d’armi fin dalla sua adolescenza». </w:t>
      </w:r>
      <w:r w:rsidRPr="00026029">
        <w:rPr>
          <w:rFonts w:ascii="Arial" w:hAnsi="Arial"/>
          <w:i/>
          <w:iCs/>
          <w:sz w:val="24"/>
        </w:rPr>
        <w:t>Ma</w:t>
      </w:r>
      <w:r w:rsidR="0078011F" w:rsidRPr="00026029">
        <w:rPr>
          <w:rFonts w:ascii="Arial" w:hAnsi="Arial"/>
          <w:i/>
          <w:iCs/>
          <w:sz w:val="24"/>
        </w:rPr>
        <w:t xml:space="preserve"> Davide disse a Saul: «Il tuo servo pascolava il gregge di suo padre e veniva talvolta un leone o un orso a portar via una pecora dal gregge. </w:t>
      </w:r>
      <w:r w:rsidRPr="00026029">
        <w:rPr>
          <w:rFonts w:ascii="Arial" w:hAnsi="Arial"/>
          <w:i/>
          <w:iCs/>
          <w:sz w:val="24"/>
        </w:rPr>
        <w:t>Allora</w:t>
      </w:r>
      <w:r w:rsidR="0078011F" w:rsidRPr="00026029">
        <w:rPr>
          <w:rFonts w:ascii="Arial" w:hAnsi="Arial"/>
          <w:i/>
          <w:iCs/>
          <w:sz w:val="24"/>
        </w:rPr>
        <w:t xml:space="preserve"> lo inseguivo, lo abbattevo e strappavo la pecora dalla sua bocca. Se si rivoltava contro di me, l’afferravo per le mascelle, l’abbattevo e lo uccidevo. </w:t>
      </w:r>
      <w:r w:rsidRPr="00026029">
        <w:rPr>
          <w:rFonts w:ascii="Arial" w:hAnsi="Arial"/>
          <w:i/>
          <w:iCs/>
          <w:sz w:val="24"/>
        </w:rPr>
        <w:t>Il</w:t>
      </w:r>
      <w:r w:rsidR="0078011F" w:rsidRPr="00026029">
        <w:rPr>
          <w:rFonts w:ascii="Arial" w:hAnsi="Arial"/>
          <w:i/>
          <w:iCs/>
          <w:sz w:val="24"/>
        </w:rPr>
        <w:t xml:space="preserve"> tuo servo ha abbattuto il leone e l’orso. Codesto Filisteo non circonciso farà la stessa fine di quelli, perché ha sfidato le schiere del Dio vivente». </w:t>
      </w:r>
      <w:r w:rsidRPr="00026029">
        <w:rPr>
          <w:rFonts w:ascii="Arial" w:hAnsi="Arial"/>
          <w:i/>
          <w:iCs/>
          <w:sz w:val="24"/>
        </w:rPr>
        <w:t>Davide</w:t>
      </w:r>
      <w:r w:rsidR="0078011F" w:rsidRPr="00026029">
        <w:rPr>
          <w:rFonts w:ascii="Arial" w:hAnsi="Arial"/>
          <w:i/>
          <w:iCs/>
          <w:sz w:val="24"/>
        </w:rPr>
        <w:t xml:space="preserve"> aggiunse: «Il Signore che mi ha liberato dalle unghie del leone e dalle unghie dell’orso, mi libererà anche dalle mani di questo Filisteo». Saul rispose a Davide: «Ebbene va’ e il Signore sia con te». </w:t>
      </w:r>
      <w:r w:rsidRPr="00026029">
        <w:rPr>
          <w:rFonts w:ascii="Arial" w:hAnsi="Arial"/>
          <w:i/>
          <w:iCs/>
          <w:sz w:val="24"/>
        </w:rPr>
        <w:t>Saul</w:t>
      </w:r>
      <w:r w:rsidR="0078011F" w:rsidRPr="00026029">
        <w:rPr>
          <w:rFonts w:ascii="Arial" w:hAnsi="Arial"/>
          <w:i/>
          <w:iCs/>
          <w:sz w:val="24"/>
        </w:rPr>
        <w:t xml:space="preserve"> rivestì Davide della sua armatura, gli mise in capo un elmo di bronzo e lo rivestì della corazza. </w:t>
      </w:r>
      <w:r w:rsidRPr="00026029">
        <w:rPr>
          <w:rFonts w:ascii="Arial" w:hAnsi="Arial"/>
          <w:i/>
          <w:iCs/>
          <w:sz w:val="24"/>
        </w:rPr>
        <w:t>Poi</w:t>
      </w:r>
      <w:r w:rsidR="0078011F" w:rsidRPr="00026029">
        <w:rPr>
          <w:rFonts w:ascii="Arial" w:hAnsi="Arial"/>
          <w:i/>
          <w:iCs/>
          <w:sz w:val="24"/>
        </w:rPr>
        <w:t xml:space="preserve"> Davide cinse la spada di lui sopra l’armatura e cercò </w:t>
      </w:r>
      <w:r w:rsidR="0078011F" w:rsidRPr="00026029">
        <w:rPr>
          <w:rFonts w:ascii="Arial" w:hAnsi="Arial"/>
          <w:i/>
          <w:iCs/>
          <w:sz w:val="24"/>
        </w:rPr>
        <w:lastRenderedPageBreak/>
        <w:t xml:space="preserve">invano di camminare, perché non aveva mai provato. Allora Davide disse a Saul: «Non posso camminare con tutto questo, perché non sono abituato». E Davide se ne liberò. </w:t>
      </w:r>
      <w:r w:rsidRPr="00026029">
        <w:rPr>
          <w:rFonts w:ascii="Arial" w:hAnsi="Arial"/>
          <w:i/>
          <w:iCs/>
          <w:sz w:val="24"/>
        </w:rPr>
        <w:t>Poi</w:t>
      </w:r>
      <w:r w:rsidR="0078011F" w:rsidRPr="00026029">
        <w:rPr>
          <w:rFonts w:ascii="Arial" w:hAnsi="Arial"/>
          <w:i/>
          <w:iCs/>
          <w:sz w:val="24"/>
        </w:rPr>
        <w:t xml:space="preserve"> prese in mano il suo bastone, si scelse cinque ciottoli lisci dal torrente e li pose nella sua sacca da pastore, nella bisaccia; prese ancora in mano la fionda e si avvicinò al Filisteo.</w:t>
      </w:r>
    </w:p>
    <w:p w14:paraId="28E1C437" w14:textId="09F95E75"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Il</w:t>
      </w:r>
      <w:r w:rsidR="0078011F" w:rsidRPr="00026029">
        <w:rPr>
          <w:rFonts w:ascii="Arial" w:hAnsi="Arial"/>
          <w:i/>
          <w:iCs/>
          <w:sz w:val="24"/>
        </w:rPr>
        <w:t xml:space="preserve"> Filisteo avanzava passo, passo, avvicinandosi a Davide, mentre il suo scudiero lo precedeva. </w:t>
      </w:r>
      <w:r w:rsidRPr="00026029">
        <w:rPr>
          <w:rFonts w:ascii="Arial" w:hAnsi="Arial"/>
          <w:i/>
          <w:iCs/>
          <w:sz w:val="24"/>
        </w:rPr>
        <w:t>Il</w:t>
      </w:r>
      <w:r w:rsidR="0078011F" w:rsidRPr="00026029">
        <w:rPr>
          <w:rFonts w:ascii="Arial" w:hAnsi="Arial"/>
          <w:i/>
          <w:iCs/>
          <w:sz w:val="24"/>
        </w:rPr>
        <w:t xml:space="preserve"> Filisteo scrutava Davide e, quando lo vide bene, ne ebbe disprezzo, perché era un ragazzo, fulvo di capelli e di bell’aspetto. </w:t>
      </w:r>
      <w:r w:rsidRPr="00026029">
        <w:rPr>
          <w:rFonts w:ascii="Arial" w:hAnsi="Arial"/>
          <w:i/>
          <w:iCs/>
          <w:sz w:val="24"/>
        </w:rPr>
        <w:t>Il</w:t>
      </w:r>
      <w:r w:rsidR="0078011F" w:rsidRPr="00026029">
        <w:rPr>
          <w:rFonts w:ascii="Arial" w:hAnsi="Arial"/>
          <w:i/>
          <w:iCs/>
          <w:sz w:val="24"/>
        </w:rPr>
        <w:t xml:space="preserve"> Filisteo disse a Davide: «Sono io forse un cane, perché tu venga a me con un bastone?». E quel Filisteo maledisse Davide in nome dei suoi dèi. </w:t>
      </w:r>
      <w:r w:rsidRPr="00026029">
        <w:rPr>
          <w:rFonts w:ascii="Arial" w:hAnsi="Arial"/>
          <w:i/>
          <w:iCs/>
          <w:sz w:val="24"/>
        </w:rPr>
        <w:t>Poi</w:t>
      </w:r>
      <w:r w:rsidR="0078011F" w:rsidRPr="00026029">
        <w:rPr>
          <w:rFonts w:ascii="Arial" w:hAnsi="Arial"/>
          <w:i/>
          <w:iCs/>
          <w:sz w:val="24"/>
        </w:rPr>
        <w:t xml:space="preserve"> il Filisteo disse a Davide: «Fatti avanti e darò le tue carni agli uccelli del cielo e alle bestie selvatiche». </w:t>
      </w:r>
      <w:r w:rsidRPr="00026029">
        <w:rPr>
          <w:rFonts w:ascii="Arial" w:hAnsi="Arial"/>
          <w:i/>
          <w:iCs/>
          <w:sz w:val="24"/>
        </w:rPr>
        <w:t>Davide</w:t>
      </w:r>
      <w:r w:rsidR="0078011F" w:rsidRPr="00026029">
        <w:rPr>
          <w:rFonts w:ascii="Arial" w:hAnsi="Arial"/>
          <w:i/>
          <w:iCs/>
          <w:sz w:val="24"/>
        </w:rPr>
        <w:t xml:space="preserve"> rispose al Filisteo: «Tu vieni a me con la spada, con la lancia e con l’asta. Io vengo a te nel nome del Signore degli eserciti, Dio delle schiere d’Israele, che tu hai sfidato. </w:t>
      </w:r>
      <w:r w:rsidRPr="00026029">
        <w:rPr>
          <w:rFonts w:ascii="Arial" w:hAnsi="Arial"/>
          <w:i/>
          <w:iCs/>
          <w:sz w:val="24"/>
        </w:rPr>
        <w:t>In</w:t>
      </w:r>
      <w:r w:rsidR="0078011F" w:rsidRPr="00026029">
        <w:rPr>
          <w:rFonts w:ascii="Arial" w:hAnsi="Arial"/>
          <w:i/>
          <w:iCs/>
          <w:sz w:val="24"/>
        </w:rPr>
        <w:t xml:space="preserve"> questo stesso giorno, il Signore ti farà cadere nelle mie mani. Io ti abbatterò e ti staccherò la testa e getterò i cadaveri dell’esercito filisteo agli uccelli del cielo e alle bestie selvatiche; tutta la terra saprà che vi è un Dio in Israele. </w:t>
      </w:r>
      <w:r w:rsidRPr="00026029">
        <w:rPr>
          <w:rFonts w:ascii="Arial" w:hAnsi="Arial"/>
          <w:i/>
          <w:iCs/>
          <w:sz w:val="24"/>
        </w:rPr>
        <w:t>Tutta</w:t>
      </w:r>
      <w:r w:rsidR="0078011F" w:rsidRPr="00026029">
        <w:rPr>
          <w:rFonts w:ascii="Arial" w:hAnsi="Arial"/>
          <w:i/>
          <w:iCs/>
          <w:sz w:val="24"/>
        </w:rPr>
        <w:t xml:space="preserve"> questa moltitudine saprà che il Signore non salva per mezzo della spada o della lancia, perché del Signore è la guerra ed egli vi metterà certo nelle nostre mani». </w:t>
      </w:r>
      <w:r w:rsidRPr="00026029">
        <w:rPr>
          <w:rFonts w:ascii="Arial" w:hAnsi="Arial"/>
          <w:i/>
          <w:iCs/>
          <w:sz w:val="24"/>
        </w:rPr>
        <w:t>Appena</w:t>
      </w:r>
      <w:r w:rsidR="0078011F" w:rsidRPr="00026029">
        <w:rPr>
          <w:rFonts w:ascii="Arial" w:hAnsi="Arial"/>
          <w:i/>
          <w:iCs/>
          <w:sz w:val="24"/>
        </w:rPr>
        <w:t xml:space="preserve"> il Filisteo si mosse avvicinandosi incontro a Davide, questi corse a prendere posizione in fretta contro il Filisteo. </w:t>
      </w:r>
      <w:r w:rsidRPr="00026029">
        <w:rPr>
          <w:rFonts w:ascii="Arial" w:hAnsi="Arial"/>
          <w:i/>
          <w:iCs/>
          <w:sz w:val="24"/>
        </w:rPr>
        <w:t>Davide</w:t>
      </w:r>
      <w:r w:rsidR="0078011F" w:rsidRPr="00026029">
        <w:rPr>
          <w:rFonts w:ascii="Arial" w:hAnsi="Arial"/>
          <w:i/>
          <w:iCs/>
          <w:sz w:val="24"/>
        </w:rPr>
        <w:t xml:space="preserve"> cacciò la mano nella sacca, ne trasse una pietra, la lanciò con la fionda e colpì il Filisteo in fronte. La pietra s’infisse nella fronte di lui che cadde con la faccia a terra. </w:t>
      </w:r>
      <w:r w:rsidRPr="00026029">
        <w:rPr>
          <w:rFonts w:ascii="Arial" w:hAnsi="Arial"/>
          <w:i/>
          <w:iCs/>
          <w:sz w:val="24"/>
        </w:rPr>
        <w:t>Così</w:t>
      </w:r>
      <w:r w:rsidR="0078011F" w:rsidRPr="00026029">
        <w:rPr>
          <w:rFonts w:ascii="Arial" w:hAnsi="Arial"/>
          <w:i/>
          <w:iCs/>
          <w:sz w:val="24"/>
        </w:rPr>
        <w:t xml:space="preserve"> Davide ebbe il sopravvento sul Filisteo con la fionda e con la pietra, colpì il Filisteo e l’uccise, benché Davide non avesse spada. </w:t>
      </w:r>
      <w:r w:rsidRPr="00026029">
        <w:rPr>
          <w:rFonts w:ascii="Arial" w:hAnsi="Arial"/>
          <w:i/>
          <w:iCs/>
          <w:sz w:val="24"/>
        </w:rPr>
        <w:t>Davide</w:t>
      </w:r>
      <w:r w:rsidR="0078011F" w:rsidRPr="00026029">
        <w:rPr>
          <w:rFonts w:ascii="Arial" w:hAnsi="Arial"/>
          <w:i/>
          <w:iCs/>
          <w:sz w:val="24"/>
        </w:rPr>
        <w:t xml:space="preserve"> fece un salto e fu sopra il Filisteo, prese la sua spada, la sguainò e lo uccise, poi con quella gli tagliò la testa. I Filistei videro che il loro eroe era morto e si diedero alla fuga.</w:t>
      </w:r>
    </w:p>
    <w:p w14:paraId="7831363D" w14:textId="4DEF9F66"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Si</w:t>
      </w:r>
      <w:r w:rsidR="0078011F" w:rsidRPr="00026029">
        <w:rPr>
          <w:rFonts w:ascii="Arial" w:hAnsi="Arial"/>
          <w:i/>
          <w:iCs/>
          <w:sz w:val="24"/>
        </w:rPr>
        <w:t xml:space="preserve"> levarono allora gli uomini d’Israele e di Giuda, alzando il grido di guerra, e inseguirono i Filistei fin presso Gat e fino alle porte di Ekron. I cadaveri dei Filistei caddero lungo la strada di Saaràim, fino all’ingresso di Gat e fino a Ekron. </w:t>
      </w:r>
      <w:r w:rsidRPr="00026029">
        <w:rPr>
          <w:rFonts w:ascii="Arial" w:hAnsi="Arial"/>
          <w:i/>
          <w:iCs/>
          <w:sz w:val="24"/>
        </w:rPr>
        <w:t>Quando</w:t>
      </w:r>
      <w:r w:rsidR="0078011F" w:rsidRPr="00026029">
        <w:rPr>
          <w:rFonts w:ascii="Arial" w:hAnsi="Arial"/>
          <w:i/>
          <w:iCs/>
          <w:sz w:val="24"/>
        </w:rPr>
        <w:t xml:space="preserve"> gli Israeliti furono di ritorno dall’inseguimento dei Filistei, saccheggiarono il loro campo. </w:t>
      </w:r>
      <w:r w:rsidRPr="00026029">
        <w:rPr>
          <w:rFonts w:ascii="Arial" w:hAnsi="Arial"/>
          <w:i/>
          <w:iCs/>
          <w:sz w:val="24"/>
        </w:rPr>
        <w:t>Davide</w:t>
      </w:r>
      <w:r w:rsidR="0078011F" w:rsidRPr="00026029">
        <w:rPr>
          <w:rFonts w:ascii="Arial" w:hAnsi="Arial"/>
          <w:i/>
          <w:iCs/>
          <w:sz w:val="24"/>
        </w:rPr>
        <w:t xml:space="preserve"> prese la testa del Filisteo e la portò a Gerusalemme. Le armi di lui invece le pose nella sua tenda.</w:t>
      </w:r>
    </w:p>
    <w:p w14:paraId="037BA3FB" w14:textId="53EC46A9" w:rsidR="0078011F" w:rsidRDefault="00367D03" w:rsidP="00026029">
      <w:pPr>
        <w:spacing w:after="120"/>
        <w:ind w:left="567" w:right="567"/>
        <w:jc w:val="both"/>
        <w:rPr>
          <w:rFonts w:ascii="Arial" w:hAnsi="Arial"/>
          <w:i/>
          <w:iCs/>
          <w:sz w:val="24"/>
        </w:rPr>
      </w:pPr>
      <w:r w:rsidRPr="00026029">
        <w:rPr>
          <w:rFonts w:ascii="Arial" w:hAnsi="Arial"/>
          <w:i/>
          <w:iCs/>
          <w:sz w:val="24"/>
        </w:rPr>
        <w:t>Saul</w:t>
      </w:r>
      <w:r w:rsidR="0078011F" w:rsidRPr="00026029">
        <w:rPr>
          <w:rFonts w:ascii="Arial" w:hAnsi="Arial"/>
          <w:i/>
          <w:iCs/>
          <w:sz w:val="24"/>
        </w:rPr>
        <w:t xml:space="preserve">, mentre guardava Davide uscire contro il Filisteo, aveva chiesto ad Abner, capo delle milizie: «Abner, di chi è figlio questo giovane?». Rispose Abner: «Per la tua vita, o re, non lo so». </w:t>
      </w:r>
      <w:r w:rsidRPr="00026029">
        <w:rPr>
          <w:rFonts w:ascii="Arial" w:hAnsi="Arial"/>
          <w:i/>
          <w:iCs/>
          <w:sz w:val="24"/>
        </w:rPr>
        <w:t>Il</w:t>
      </w:r>
      <w:r w:rsidR="0078011F" w:rsidRPr="00026029">
        <w:rPr>
          <w:rFonts w:ascii="Arial" w:hAnsi="Arial"/>
          <w:i/>
          <w:iCs/>
          <w:sz w:val="24"/>
        </w:rPr>
        <w:t xml:space="preserve"> re soggiunse: «Chiedi tu di chi sia figlio quel giovinetto». </w:t>
      </w:r>
      <w:r w:rsidRPr="00026029">
        <w:rPr>
          <w:rFonts w:ascii="Arial" w:hAnsi="Arial"/>
          <w:i/>
          <w:iCs/>
          <w:sz w:val="24"/>
        </w:rPr>
        <w:t>Quando</w:t>
      </w:r>
      <w:r w:rsidR="0078011F" w:rsidRPr="00026029">
        <w:rPr>
          <w:rFonts w:ascii="Arial" w:hAnsi="Arial"/>
          <w:i/>
          <w:iCs/>
          <w:sz w:val="24"/>
        </w:rPr>
        <w:t xml:space="preserve"> Davide tornò dall’uccisione del Filisteo, Abner lo prese e lo condusse davanti a Saul mentre aveva ancora in mano la testa del Filisteo. Saul gli chiese: «Di chi sei figlio, giovane?». Rispose Davide: «Di Iesse il Betlemmita, tuo servo». (1Sam 17,1-58).</w:t>
      </w:r>
    </w:p>
    <w:p w14:paraId="746CCA74" w14:textId="2AFD9D07" w:rsidR="00E125BF" w:rsidRDefault="00E125BF" w:rsidP="00E125BF">
      <w:pPr>
        <w:spacing w:after="120"/>
        <w:jc w:val="both"/>
        <w:rPr>
          <w:rFonts w:ascii="Arial" w:hAnsi="Arial"/>
          <w:sz w:val="24"/>
        </w:rPr>
      </w:pPr>
      <w:r w:rsidRPr="00E125BF">
        <w:rPr>
          <w:rFonts w:ascii="Arial" w:hAnsi="Arial"/>
          <w:sz w:val="24"/>
        </w:rPr>
        <w:lastRenderedPageBreak/>
        <w:t>Se non partiamo da Dio, saremo sempre derisi da tutti i popoli. Dio è l’Onnipotente Signore, il Creatore del cielo e della terra.</w:t>
      </w:r>
      <w:r w:rsidR="00CD5F5A">
        <w:rPr>
          <w:rFonts w:ascii="Arial" w:hAnsi="Arial"/>
          <w:sz w:val="24"/>
        </w:rPr>
        <w:t xml:space="preserve"> </w:t>
      </w:r>
      <w:r w:rsidRPr="00E125BF">
        <w:rPr>
          <w:rFonts w:ascii="Arial" w:hAnsi="Arial"/>
          <w:sz w:val="24"/>
        </w:rPr>
        <w:t>I profeti insegnano sempre questa verità: partiamo dal Signore.</w:t>
      </w:r>
      <w:r w:rsidR="00CD5F5A">
        <w:rPr>
          <w:rFonts w:ascii="Arial" w:hAnsi="Arial"/>
          <w:sz w:val="24"/>
        </w:rPr>
        <w:t xml:space="preserve"> </w:t>
      </w:r>
      <w:r w:rsidRPr="00E125BF">
        <w:rPr>
          <w:rFonts w:ascii="Arial" w:hAnsi="Arial"/>
          <w:sz w:val="24"/>
        </w:rPr>
        <w:t>Amos minaccia il suo popolo a motivo delle infedeltà contro il Signore.</w:t>
      </w:r>
      <w:r w:rsidR="00CD5F5A">
        <w:rPr>
          <w:rFonts w:ascii="Arial" w:hAnsi="Arial"/>
          <w:sz w:val="24"/>
        </w:rPr>
        <w:t xml:space="preserve"> </w:t>
      </w:r>
      <w:r w:rsidRPr="00E125BF">
        <w:rPr>
          <w:rFonts w:ascii="Arial" w:hAnsi="Arial"/>
          <w:sz w:val="24"/>
        </w:rPr>
        <w:t>Su che cosa fonda la verità delle sue parole?</w:t>
      </w:r>
      <w:r w:rsidR="00CD5F5A">
        <w:rPr>
          <w:rFonts w:ascii="Arial" w:hAnsi="Arial"/>
          <w:sz w:val="24"/>
        </w:rPr>
        <w:t xml:space="preserve"> </w:t>
      </w:r>
      <w:r w:rsidRPr="00E125BF">
        <w:rPr>
          <w:rFonts w:ascii="Arial" w:hAnsi="Arial"/>
          <w:sz w:val="24"/>
        </w:rPr>
        <w:t>Sull’essenza eterna di Dio e sulla sua onnipotenza.</w:t>
      </w:r>
    </w:p>
    <w:p w14:paraId="51615702" w14:textId="2105F08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Ascoltate questa parola,</w:t>
      </w:r>
      <w:r w:rsidR="00CD5F5A">
        <w:rPr>
          <w:rFonts w:ascii="Arial" w:hAnsi="Arial"/>
          <w:i/>
          <w:iCs/>
          <w:sz w:val="24"/>
        </w:rPr>
        <w:t xml:space="preserve"> </w:t>
      </w:r>
      <w:r w:rsidRPr="00026029">
        <w:rPr>
          <w:rFonts w:ascii="Arial" w:hAnsi="Arial"/>
          <w:i/>
          <w:iCs/>
          <w:sz w:val="24"/>
        </w:rPr>
        <w:t>questo lamento che io elevo su di voi,</w:t>
      </w:r>
      <w:r w:rsidR="00CD5F5A">
        <w:rPr>
          <w:rFonts w:ascii="Arial" w:hAnsi="Arial"/>
          <w:i/>
          <w:iCs/>
          <w:sz w:val="24"/>
        </w:rPr>
        <w:t xml:space="preserve"> </w:t>
      </w:r>
      <w:r w:rsidRPr="00026029">
        <w:rPr>
          <w:rFonts w:ascii="Arial" w:hAnsi="Arial"/>
          <w:i/>
          <w:iCs/>
          <w:sz w:val="24"/>
        </w:rPr>
        <w:t>o casa d’Israele!</w:t>
      </w:r>
      <w:r w:rsidR="00CD5F5A">
        <w:rPr>
          <w:rFonts w:ascii="Arial" w:hAnsi="Arial"/>
          <w:i/>
          <w:iCs/>
          <w:sz w:val="24"/>
        </w:rPr>
        <w:t xml:space="preserve"> </w:t>
      </w:r>
      <w:r w:rsidRPr="00026029">
        <w:rPr>
          <w:rFonts w:ascii="Arial" w:hAnsi="Arial"/>
          <w:i/>
          <w:iCs/>
          <w:sz w:val="24"/>
        </w:rPr>
        <w:t>È caduta, non si alzerà più,</w:t>
      </w:r>
      <w:r w:rsidR="00CD5F5A">
        <w:rPr>
          <w:rFonts w:ascii="Arial" w:hAnsi="Arial"/>
          <w:i/>
          <w:iCs/>
          <w:sz w:val="24"/>
        </w:rPr>
        <w:t xml:space="preserve"> </w:t>
      </w:r>
      <w:r w:rsidRPr="00026029">
        <w:rPr>
          <w:rFonts w:ascii="Arial" w:hAnsi="Arial"/>
          <w:i/>
          <w:iCs/>
          <w:sz w:val="24"/>
        </w:rPr>
        <w:t>la vergine d’Israele;</w:t>
      </w:r>
      <w:r w:rsidR="00CD5F5A">
        <w:rPr>
          <w:rFonts w:ascii="Arial" w:hAnsi="Arial"/>
          <w:i/>
          <w:iCs/>
          <w:sz w:val="24"/>
        </w:rPr>
        <w:t xml:space="preserve"> </w:t>
      </w:r>
      <w:r w:rsidRPr="00026029">
        <w:rPr>
          <w:rFonts w:ascii="Arial" w:hAnsi="Arial"/>
          <w:i/>
          <w:iCs/>
          <w:sz w:val="24"/>
        </w:rPr>
        <w:t>è stesa al suolo,</w:t>
      </w:r>
      <w:r w:rsidR="00CD5F5A">
        <w:rPr>
          <w:rFonts w:ascii="Arial" w:hAnsi="Arial"/>
          <w:i/>
          <w:iCs/>
          <w:sz w:val="24"/>
        </w:rPr>
        <w:t xml:space="preserve"> </w:t>
      </w:r>
      <w:r w:rsidRPr="00026029">
        <w:rPr>
          <w:rFonts w:ascii="Arial" w:hAnsi="Arial"/>
          <w:i/>
          <w:iCs/>
          <w:sz w:val="24"/>
        </w:rPr>
        <w:t>nessuno la fa rialzare.</w:t>
      </w:r>
      <w:r w:rsidR="00CD5F5A">
        <w:rPr>
          <w:rFonts w:ascii="Arial" w:hAnsi="Arial"/>
          <w:i/>
          <w:iCs/>
          <w:sz w:val="24"/>
        </w:rPr>
        <w:t xml:space="preserve"> </w:t>
      </w:r>
      <w:r w:rsidRPr="00026029">
        <w:rPr>
          <w:rFonts w:ascii="Arial" w:hAnsi="Arial"/>
          <w:i/>
          <w:iCs/>
          <w:sz w:val="24"/>
        </w:rPr>
        <w:t>Poiché così dice il Signore Dio:</w:t>
      </w:r>
      <w:r w:rsidR="00CD5F5A">
        <w:rPr>
          <w:rFonts w:ascii="Arial" w:hAnsi="Arial"/>
          <w:i/>
          <w:iCs/>
          <w:sz w:val="24"/>
        </w:rPr>
        <w:t xml:space="preserve"> </w:t>
      </w:r>
      <w:r w:rsidRPr="00026029">
        <w:rPr>
          <w:rFonts w:ascii="Arial" w:hAnsi="Arial"/>
          <w:i/>
          <w:iCs/>
          <w:sz w:val="24"/>
        </w:rPr>
        <w:t>«La città che mandava in guerra mille uomini</w:t>
      </w:r>
      <w:r w:rsidR="00CD5F5A">
        <w:rPr>
          <w:rFonts w:ascii="Arial" w:hAnsi="Arial"/>
          <w:i/>
          <w:iCs/>
          <w:sz w:val="24"/>
        </w:rPr>
        <w:t xml:space="preserve"> </w:t>
      </w:r>
      <w:r w:rsidRPr="00026029">
        <w:rPr>
          <w:rFonts w:ascii="Arial" w:hAnsi="Arial"/>
          <w:i/>
          <w:iCs/>
          <w:sz w:val="24"/>
        </w:rPr>
        <w:t>resterà con cento,</w:t>
      </w:r>
      <w:r w:rsidR="00CD5F5A">
        <w:rPr>
          <w:rFonts w:ascii="Arial" w:hAnsi="Arial"/>
          <w:i/>
          <w:iCs/>
          <w:sz w:val="24"/>
        </w:rPr>
        <w:t xml:space="preserve"> </w:t>
      </w:r>
      <w:r w:rsidRPr="00026029">
        <w:rPr>
          <w:rFonts w:ascii="Arial" w:hAnsi="Arial"/>
          <w:i/>
          <w:iCs/>
          <w:sz w:val="24"/>
        </w:rPr>
        <w:t>e la città che ne mandava cento</w:t>
      </w:r>
      <w:r w:rsidR="00CD5F5A">
        <w:rPr>
          <w:rFonts w:ascii="Arial" w:hAnsi="Arial"/>
          <w:i/>
          <w:iCs/>
          <w:sz w:val="24"/>
        </w:rPr>
        <w:t xml:space="preserve"> </w:t>
      </w:r>
      <w:r w:rsidRPr="00026029">
        <w:rPr>
          <w:rFonts w:ascii="Arial" w:hAnsi="Arial"/>
          <w:i/>
          <w:iCs/>
          <w:sz w:val="24"/>
        </w:rPr>
        <w:t>per la casa d’Israele, resterà con dieci».</w:t>
      </w:r>
    </w:p>
    <w:p w14:paraId="39315979" w14:textId="77777777" w:rsidR="00CD5F5A" w:rsidRDefault="0078011F" w:rsidP="00026029">
      <w:pPr>
        <w:spacing w:after="120"/>
        <w:ind w:left="567" w:right="567"/>
        <w:jc w:val="both"/>
        <w:rPr>
          <w:rFonts w:ascii="Arial" w:hAnsi="Arial"/>
          <w:i/>
          <w:iCs/>
          <w:sz w:val="24"/>
        </w:rPr>
      </w:pPr>
      <w:r w:rsidRPr="00026029">
        <w:rPr>
          <w:rFonts w:ascii="Arial" w:hAnsi="Arial"/>
          <w:i/>
          <w:iCs/>
          <w:sz w:val="24"/>
        </w:rPr>
        <w:t>Poiché così dice il Signore alla casa d’Israele:</w:t>
      </w:r>
      <w:r w:rsidR="00CD5F5A">
        <w:rPr>
          <w:rFonts w:ascii="Arial" w:hAnsi="Arial"/>
          <w:i/>
          <w:iCs/>
          <w:sz w:val="24"/>
        </w:rPr>
        <w:t xml:space="preserve"> </w:t>
      </w:r>
      <w:r w:rsidRPr="00026029">
        <w:rPr>
          <w:rFonts w:ascii="Arial" w:hAnsi="Arial"/>
          <w:i/>
          <w:iCs/>
          <w:sz w:val="24"/>
        </w:rPr>
        <w:t>«Cercate me e vivrete!</w:t>
      </w:r>
      <w:r w:rsidR="00CD5F5A">
        <w:rPr>
          <w:rFonts w:ascii="Arial" w:hAnsi="Arial"/>
          <w:i/>
          <w:iCs/>
          <w:sz w:val="24"/>
        </w:rPr>
        <w:t xml:space="preserve"> </w:t>
      </w:r>
      <w:r w:rsidRPr="00026029">
        <w:rPr>
          <w:rFonts w:ascii="Arial" w:hAnsi="Arial"/>
          <w:i/>
          <w:iCs/>
          <w:sz w:val="24"/>
        </w:rPr>
        <w:t>Non cercate Betel,</w:t>
      </w:r>
      <w:r w:rsidR="00CD5F5A">
        <w:rPr>
          <w:rFonts w:ascii="Arial" w:hAnsi="Arial"/>
          <w:i/>
          <w:iCs/>
          <w:sz w:val="24"/>
        </w:rPr>
        <w:t xml:space="preserve"> </w:t>
      </w:r>
      <w:r w:rsidRPr="00026029">
        <w:rPr>
          <w:rFonts w:ascii="Arial" w:hAnsi="Arial"/>
          <w:i/>
          <w:iCs/>
          <w:sz w:val="24"/>
        </w:rPr>
        <w:t>non andate a Gàlgala,</w:t>
      </w:r>
      <w:r w:rsidR="00CD5F5A">
        <w:rPr>
          <w:rFonts w:ascii="Arial" w:hAnsi="Arial"/>
          <w:i/>
          <w:iCs/>
          <w:sz w:val="24"/>
        </w:rPr>
        <w:t xml:space="preserve"> </w:t>
      </w:r>
      <w:r w:rsidRPr="00026029">
        <w:rPr>
          <w:rFonts w:ascii="Arial" w:hAnsi="Arial"/>
          <w:i/>
          <w:iCs/>
          <w:sz w:val="24"/>
        </w:rPr>
        <w:t>non passate a Bersabea,</w:t>
      </w:r>
      <w:r w:rsidR="00CD5F5A">
        <w:rPr>
          <w:rFonts w:ascii="Arial" w:hAnsi="Arial"/>
          <w:i/>
          <w:iCs/>
          <w:sz w:val="24"/>
        </w:rPr>
        <w:t xml:space="preserve"> </w:t>
      </w:r>
      <w:r w:rsidRPr="00026029">
        <w:rPr>
          <w:rFonts w:ascii="Arial" w:hAnsi="Arial"/>
          <w:i/>
          <w:iCs/>
          <w:sz w:val="24"/>
        </w:rPr>
        <w:t>perché Gàlgala andrà certo in esilio</w:t>
      </w:r>
      <w:r w:rsidR="00CD5F5A">
        <w:rPr>
          <w:rFonts w:ascii="Arial" w:hAnsi="Arial"/>
          <w:i/>
          <w:iCs/>
          <w:sz w:val="24"/>
        </w:rPr>
        <w:t xml:space="preserve"> </w:t>
      </w:r>
      <w:r w:rsidRPr="00026029">
        <w:rPr>
          <w:rFonts w:ascii="Arial" w:hAnsi="Arial"/>
          <w:i/>
          <w:iCs/>
          <w:sz w:val="24"/>
        </w:rPr>
        <w:t>e Betel sarà ridotta al nulla».</w:t>
      </w:r>
      <w:r w:rsidR="00CD5F5A">
        <w:rPr>
          <w:rFonts w:ascii="Arial" w:hAnsi="Arial"/>
          <w:i/>
          <w:iCs/>
          <w:sz w:val="24"/>
        </w:rPr>
        <w:t xml:space="preserve"> </w:t>
      </w:r>
    </w:p>
    <w:p w14:paraId="47D1897C" w14:textId="52D98CF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Cercate il Signore e vivrete,</w:t>
      </w:r>
      <w:r w:rsidR="00CD5F5A">
        <w:rPr>
          <w:rFonts w:ascii="Arial" w:hAnsi="Arial"/>
          <w:i/>
          <w:iCs/>
          <w:sz w:val="24"/>
        </w:rPr>
        <w:t xml:space="preserve"> </w:t>
      </w:r>
      <w:r w:rsidRPr="00026029">
        <w:rPr>
          <w:rFonts w:ascii="Arial" w:hAnsi="Arial"/>
          <w:i/>
          <w:iCs/>
          <w:sz w:val="24"/>
        </w:rPr>
        <w:t xml:space="preserve">altrimenti egli, come un fuoco, </w:t>
      </w:r>
      <w:r w:rsidR="00CD5F5A">
        <w:rPr>
          <w:rFonts w:ascii="Arial" w:hAnsi="Arial"/>
          <w:i/>
          <w:iCs/>
          <w:sz w:val="24"/>
        </w:rPr>
        <w:t xml:space="preserve"> </w:t>
      </w:r>
      <w:r w:rsidRPr="00026029">
        <w:rPr>
          <w:rFonts w:ascii="Arial" w:hAnsi="Arial"/>
          <w:i/>
          <w:iCs/>
          <w:sz w:val="24"/>
        </w:rPr>
        <w:t>brucerà la casa di Giuseppe,</w:t>
      </w:r>
      <w:r w:rsidR="00CD5F5A">
        <w:rPr>
          <w:rFonts w:ascii="Arial" w:hAnsi="Arial"/>
          <w:i/>
          <w:iCs/>
          <w:sz w:val="24"/>
        </w:rPr>
        <w:t xml:space="preserve"> </w:t>
      </w:r>
      <w:r w:rsidRPr="00026029">
        <w:rPr>
          <w:rFonts w:ascii="Arial" w:hAnsi="Arial"/>
          <w:i/>
          <w:iCs/>
          <w:sz w:val="24"/>
        </w:rPr>
        <w:t>la divorerà e nessuno spegnerà Betel!</w:t>
      </w:r>
      <w:r w:rsidR="00CD5F5A">
        <w:rPr>
          <w:rFonts w:ascii="Arial" w:hAnsi="Arial"/>
          <w:i/>
          <w:iCs/>
          <w:sz w:val="24"/>
        </w:rPr>
        <w:t xml:space="preserve"> </w:t>
      </w:r>
      <w:r w:rsidRPr="00026029">
        <w:rPr>
          <w:rFonts w:ascii="Arial" w:hAnsi="Arial"/>
          <w:i/>
          <w:iCs/>
          <w:sz w:val="24"/>
        </w:rPr>
        <w:t>Essi trasformano il diritto in assenzio</w:t>
      </w:r>
      <w:r w:rsidR="00CD5F5A">
        <w:rPr>
          <w:rFonts w:ascii="Arial" w:hAnsi="Arial"/>
          <w:i/>
          <w:iCs/>
          <w:sz w:val="24"/>
        </w:rPr>
        <w:t xml:space="preserve"> </w:t>
      </w:r>
      <w:r w:rsidRPr="00026029">
        <w:rPr>
          <w:rFonts w:ascii="Arial" w:hAnsi="Arial"/>
          <w:i/>
          <w:iCs/>
          <w:sz w:val="24"/>
        </w:rPr>
        <w:t>e gettano a terra la giustizia.</w:t>
      </w:r>
      <w:r w:rsidR="00CD5F5A">
        <w:rPr>
          <w:rFonts w:ascii="Arial" w:hAnsi="Arial"/>
          <w:i/>
          <w:iCs/>
          <w:sz w:val="24"/>
        </w:rPr>
        <w:t xml:space="preserve"> </w:t>
      </w:r>
      <w:r w:rsidRPr="00026029">
        <w:rPr>
          <w:rFonts w:ascii="Arial" w:hAnsi="Arial"/>
          <w:i/>
          <w:iCs/>
          <w:sz w:val="24"/>
        </w:rPr>
        <w:t>Colui che ha fatto le Pleiadi e Orione,</w:t>
      </w:r>
      <w:r w:rsidR="00CD5F5A">
        <w:rPr>
          <w:rFonts w:ascii="Arial" w:hAnsi="Arial"/>
          <w:i/>
          <w:iCs/>
          <w:sz w:val="24"/>
        </w:rPr>
        <w:t xml:space="preserve"> </w:t>
      </w:r>
      <w:r w:rsidRPr="00026029">
        <w:rPr>
          <w:rFonts w:ascii="Arial" w:hAnsi="Arial"/>
          <w:i/>
          <w:iCs/>
          <w:sz w:val="24"/>
        </w:rPr>
        <w:t>cambia il buio in chiarore del mattino</w:t>
      </w:r>
      <w:r w:rsidR="00CD5F5A">
        <w:rPr>
          <w:rFonts w:ascii="Arial" w:hAnsi="Arial"/>
          <w:i/>
          <w:iCs/>
          <w:sz w:val="24"/>
        </w:rPr>
        <w:t xml:space="preserve"> </w:t>
      </w:r>
      <w:r w:rsidRPr="00026029">
        <w:rPr>
          <w:rFonts w:ascii="Arial" w:hAnsi="Arial"/>
          <w:i/>
          <w:iCs/>
          <w:sz w:val="24"/>
        </w:rPr>
        <w:t>e il giorno nell’oscurità della notte,</w:t>
      </w:r>
      <w:r w:rsidR="00CD5F5A">
        <w:rPr>
          <w:rFonts w:ascii="Arial" w:hAnsi="Arial"/>
          <w:i/>
          <w:iCs/>
          <w:sz w:val="24"/>
        </w:rPr>
        <w:t xml:space="preserve"> </w:t>
      </w:r>
      <w:r w:rsidRPr="00026029">
        <w:rPr>
          <w:rFonts w:ascii="Arial" w:hAnsi="Arial"/>
          <w:i/>
          <w:iCs/>
          <w:sz w:val="24"/>
        </w:rPr>
        <w:t>colui che chiama a raccolta le acque del mare</w:t>
      </w:r>
      <w:r w:rsidR="00CD5F5A">
        <w:rPr>
          <w:rFonts w:ascii="Arial" w:hAnsi="Arial"/>
          <w:i/>
          <w:iCs/>
          <w:sz w:val="24"/>
        </w:rPr>
        <w:t xml:space="preserve"> </w:t>
      </w:r>
      <w:r w:rsidRPr="00026029">
        <w:rPr>
          <w:rFonts w:ascii="Arial" w:hAnsi="Arial"/>
          <w:i/>
          <w:iCs/>
          <w:sz w:val="24"/>
        </w:rPr>
        <w:t>e le riversa sulla terra,</w:t>
      </w:r>
      <w:r w:rsidR="00CD5F5A">
        <w:rPr>
          <w:rFonts w:ascii="Arial" w:hAnsi="Arial"/>
          <w:i/>
          <w:iCs/>
          <w:sz w:val="24"/>
        </w:rPr>
        <w:t xml:space="preserve"> </w:t>
      </w:r>
      <w:r w:rsidRPr="00026029">
        <w:rPr>
          <w:rFonts w:ascii="Arial" w:hAnsi="Arial"/>
          <w:i/>
          <w:iCs/>
          <w:sz w:val="24"/>
        </w:rPr>
        <w:t>Signore è il suo nome.</w:t>
      </w:r>
    </w:p>
    <w:p w14:paraId="466F003D" w14:textId="4B4C67B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Egli fa cadere la rovina sull’uomo potente</w:t>
      </w:r>
      <w:r w:rsidR="00CD5F5A">
        <w:rPr>
          <w:rFonts w:ascii="Arial" w:hAnsi="Arial"/>
          <w:i/>
          <w:iCs/>
          <w:sz w:val="24"/>
        </w:rPr>
        <w:t xml:space="preserve"> </w:t>
      </w:r>
      <w:r w:rsidRPr="00026029">
        <w:rPr>
          <w:rFonts w:ascii="Arial" w:hAnsi="Arial"/>
          <w:i/>
          <w:iCs/>
          <w:sz w:val="24"/>
        </w:rPr>
        <w:t>e fa giungere la devastazione sulle fortezze.</w:t>
      </w:r>
      <w:r w:rsidR="00CD5F5A">
        <w:rPr>
          <w:rFonts w:ascii="Arial" w:hAnsi="Arial"/>
          <w:i/>
          <w:iCs/>
          <w:sz w:val="24"/>
        </w:rPr>
        <w:t xml:space="preserve"> </w:t>
      </w:r>
      <w:r w:rsidRPr="00026029">
        <w:rPr>
          <w:rFonts w:ascii="Arial" w:hAnsi="Arial"/>
          <w:i/>
          <w:iCs/>
          <w:sz w:val="24"/>
        </w:rPr>
        <w:t>Essi odiano chi fa giuste accuse in tribunale</w:t>
      </w:r>
      <w:r w:rsidR="00CD5F5A">
        <w:rPr>
          <w:rFonts w:ascii="Arial" w:hAnsi="Arial"/>
          <w:i/>
          <w:iCs/>
          <w:sz w:val="24"/>
        </w:rPr>
        <w:t xml:space="preserve"> </w:t>
      </w:r>
      <w:r w:rsidRPr="00026029">
        <w:rPr>
          <w:rFonts w:ascii="Arial" w:hAnsi="Arial"/>
          <w:i/>
          <w:iCs/>
          <w:sz w:val="24"/>
        </w:rPr>
        <w:t>e detestano chi testimonia secondo verità.</w:t>
      </w:r>
      <w:r w:rsidR="00CD5F5A">
        <w:rPr>
          <w:rFonts w:ascii="Arial" w:hAnsi="Arial"/>
          <w:i/>
          <w:iCs/>
          <w:sz w:val="24"/>
        </w:rPr>
        <w:t xml:space="preserve"> </w:t>
      </w:r>
      <w:r w:rsidRPr="00026029">
        <w:rPr>
          <w:rFonts w:ascii="Arial" w:hAnsi="Arial"/>
          <w:i/>
          <w:iCs/>
          <w:sz w:val="24"/>
        </w:rPr>
        <w:t>Poiché voi schiacciate l’indigente</w:t>
      </w:r>
      <w:r w:rsidR="00CD5F5A">
        <w:rPr>
          <w:rFonts w:ascii="Arial" w:hAnsi="Arial"/>
          <w:i/>
          <w:iCs/>
          <w:sz w:val="24"/>
        </w:rPr>
        <w:t xml:space="preserve"> </w:t>
      </w:r>
      <w:r w:rsidRPr="00026029">
        <w:rPr>
          <w:rFonts w:ascii="Arial" w:hAnsi="Arial"/>
          <w:i/>
          <w:iCs/>
          <w:sz w:val="24"/>
        </w:rPr>
        <w:t>e gli estorcete una parte del grano,</w:t>
      </w:r>
      <w:r w:rsidR="00CD5F5A">
        <w:rPr>
          <w:rFonts w:ascii="Arial" w:hAnsi="Arial"/>
          <w:i/>
          <w:iCs/>
          <w:sz w:val="24"/>
        </w:rPr>
        <w:t xml:space="preserve"> </w:t>
      </w:r>
      <w:r w:rsidRPr="00026029">
        <w:rPr>
          <w:rFonts w:ascii="Arial" w:hAnsi="Arial"/>
          <w:i/>
          <w:iCs/>
          <w:sz w:val="24"/>
        </w:rPr>
        <w:t>voi che avete costruito case in pietra squadrata,</w:t>
      </w:r>
      <w:r w:rsidR="00CD5F5A">
        <w:rPr>
          <w:rFonts w:ascii="Arial" w:hAnsi="Arial"/>
          <w:i/>
          <w:iCs/>
          <w:sz w:val="24"/>
        </w:rPr>
        <w:t xml:space="preserve"> </w:t>
      </w:r>
      <w:r w:rsidRPr="00026029">
        <w:rPr>
          <w:rFonts w:ascii="Arial" w:hAnsi="Arial"/>
          <w:i/>
          <w:iCs/>
          <w:sz w:val="24"/>
        </w:rPr>
        <w:t>non le abiterete;</w:t>
      </w:r>
      <w:r w:rsidR="00CD5F5A">
        <w:rPr>
          <w:rFonts w:ascii="Arial" w:hAnsi="Arial"/>
          <w:i/>
          <w:iCs/>
          <w:sz w:val="24"/>
        </w:rPr>
        <w:t xml:space="preserve"> </w:t>
      </w:r>
      <w:r w:rsidRPr="00026029">
        <w:rPr>
          <w:rFonts w:ascii="Arial" w:hAnsi="Arial"/>
          <w:i/>
          <w:iCs/>
          <w:sz w:val="24"/>
        </w:rPr>
        <w:t>voi che avete innalzato vigne deliziose,</w:t>
      </w:r>
      <w:r w:rsidR="00CD5F5A">
        <w:rPr>
          <w:rFonts w:ascii="Arial" w:hAnsi="Arial"/>
          <w:i/>
          <w:iCs/>
          <w:sz w:val="24"/>
        </w:rPr>
        <w:t xml:space="preserve"> </w:t>
      </w:r>
      <w:r w:rsidRPr="00026029">
        <w:rPr>
          <w:rFonts w:ascii="Arial" w:hAnsi="Arial"/>
          <w:i/>
          <w:iCs/>
          <w:sz w:val="24"/>
        </w:rPr>
        <w:t>non ne berrete il vino.</w:t>
      </w:r>
    </w:p>
    <w:p w14:paraId="1C372625" w14:textId="7016382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So infatti quanto numerosi sono i vostri misfatti,</w:t>
      </w:r>
      <w:r w:rsidR="00CD5F5A">
        <w:rPr>
          <w:rFonts w:ascii="Arial" w:hAnsi="Arial"/>
          <w:i/>
          <w:iCs/>
          <w:sz w:val="24"/>
        </w:rPr>
        <w:t xml:space="preserve"> </w:t>
      </w:r>
      <w:r w:rsidRPr="00026029">
        <w:rPr>
          <w:rFonts w:ascii="Arial" w:hAnsi="Arial"/>
          <w:i/>
          <w:iCs/>
          <w:sz w:val="24"/>
        </w:rPr>
        <w:t>quanto enormi i vostri peccati.</w:t>
      </w:r>
      <w:r w:rsidR="00CD5F5A">
        <w:rPr>
          <w:rFonts w:ascii="Arial" w:hAnsi="Arial"/>
          <w:i/>
          <w:iCs/>
          <w:sz w:val="24"/>
        </w:rPr>
        <w:t xml:space="preserve"> </w:t>
      </w:r>
      <w:r w:rsidRPr="00026029">
        <w:rPr>
          <w:rFonts w:ascii="Arial" w:hAnsi="Arial"/>
          <w:i/>
          <w:iCs/>
          <w:sz w:val="24"/>
        </w:rPr>
        <w:t>Essi sono ostili verso il giusto,</w:t>
      </w:r>
      <w:r w:rsidR="00CD5F5A">
        <w:rPr>
          <w:rFonts w:ascii="Arial" w:hAnsi="Arial"/>
          <w:i/>
          <w:iCs/>
          <w:sz w:val="24"/>
        </w:rPr>
        <w:t xml:space="preserve"> </w:t>
      </w:r>
      <w:r w:rsidRPr="00026029">
        <w:rPr>
          <w:rFonts w:ascii="Arial" w:hAnsi="Arial"/>
          <w:i/>
          <w:iCs/>
          <w:sz w:val="24"/>
        </w:rPr>
        <w:t>prendono compensi illeciti</w:t>
      </w:r>
      <w:r w:rsidR="00CD5F5A">
        <w:rPr>
          <w:rFonts w:ascii="Arial" w:hAnsi="Arial"/>
          <w:i/>
          <w:iCs/>
          <w:sz w:val="24"/>
        </w:rPr>
        <w:t xml:space="preserve"> </w:t>
      </w:r>
      <w:r w:rsidRPr="00026029">
        <w:rPr>
          <w:rFonts w:ascii="Arial" w:hAnsi="Arial"/>
          <w:i/>
          <w:iCs/>
          <w:sz w:val="24"/>
        </w:rPr>
        <w:t>e respingono i poveri nel tribunale.</w:t>
      </w:r>
      <w:r w:rsidR="00CD5F5A">
        <w:rPr>
          <w:rFonts w:ascii="Arial" w:hAnsi="Arial"/>
          <w:i/>
          <w:iCs/>
          <w:sz w:val="24"/>
        </w:rPr>
        <w:t xml:space="preserve"> </w:t>
      </w:r>
      <w:r w:rsidRPr="00026029">
        <w:rPr>
          <w:rFonts w:ascii="Arial" w:hAnsi="Arial"/>
          <w:i/>
          <w:iCs/>
          <w:sz w:val="24"/>
        </w:rPr>
        <w:t>Perciò il prudente in questo tempo tacerà,</w:t>
      </w:r>
      <w:r w:rsidR="00CD5F5A">
        <w:rPr>
          <w:rFonts w:ascii="Arial" w:hAnsi="Arial"/>
          <w:i/>
          <w:iCs/>
          <w:sz w:val="24"/>
        </w:rPr>
        <w:t xml:space="preserve"> </w:t>
      </w:r>
      <w:r w:rsidRPr="00026029">
        <w:rPr>
          <w:rFonts w:ascii="Arial" w:hAnsi="Arial"/>
          <w:i/>
          <w:iCs/>
          <w:sz w:val="24"/>
        </w:rPr>
        <w:t>perché sarà un tempo di calamità.</w:t>
      </w:r>
      <w:r w:rsidR="00CD5F5A">
        <w:rPr>
          <w:rFonts w:ascii="Arial" w:hAnsi="Arial"/>
          <w:i/>
          <w:iCs/>
          <w:sz w:val="24"/>
        </w:rPr>
        <w:t xml:space="preserve"> </w:t>
      </w:r>
      <w:r w:rsidRPr="00026029">
        <w:rPr>
          <w:rFonts w:ascii="Arial" w:hAnsi="Arial"/>
          <w:i/>
          <w:iCs/>
          <w:sz w:val="24"/>
        </w:rPr>
        <w:t>Cercate il bene e non il male,</w:t>
      </w:r>
      <w:r w:rsidR="00CD5F5A">
        <w:rPr>
          <w:rFonts w:ascii="Arial" w:hAnsi="Arial"/>
          <w:i/>
          <w:iCs/>
          <w:sz w:val="24"/>
        </w:rPr>
        <w:t xml:space="preserve"> </w:t>
      </w:r>
      <w:r w:rsidRPr="00026029">
        <w:rPr>
          <w:rFonts w:ascii="Arial" w:hAnsi="Arial"/>
          <w:i/>
          <w:iCs/>
          <w:sz w:val="24"/>
        </w:rPr>
        <w:t>se volete vivere,</w:t>
      </w:r>
      <w:r w:rsidR="00CD5F5A">
        <w:rPr>
          <w:rFonts w:ascii="Arial" w:hAnsi="Arial"/>
          <w:i/>
          <w:iCs/>
          <w:sz w:val="24"/>
        </w:rPr>
        <w:t xml:space="preserve"> </w:t>
      </w:r>
      <w:r w:rsidRPr="00026029">
        <w:rPr>
          <w:rFonts w:ascii="Arial" w:hAnsi="Arial"/>
          <w:i/>
          <w:iCs/>
          <w:sz w:val="24"/>
        </w:rPr>
        <w:t>e solo così il Signore, Dio degli eserciti,</w:t>
      </w:r>
      <w:r w:rsidR="00CD5F5A">
        <w:rPr>
          <w:rFonts w:ascii="Arial" w:hAnsi="Arial"/>
          <w:i/>
          <w:iCs/>
          <w:sz w:val="24"/>
        </w:rPr>
        <w:t xml:space="preserve"> </w:t>
      </w:r>
      <w:r w:rsidRPr="00026029">
        <w:rPr>
          <w:rFonts w:ascii="Arial" w:hAnsi="Arial"/>
          <w:i/>
          <w:iCs/>
          <w:sz w:val="24"/>
        </w:rPr>
        <w:t>sarà con voi, come voi dite.</w:t>
      </w:r>
      <w:r w:rsidR="00CD5F5A">
        <w:rPr>
          <w:rFonts w:ascii="Arial" w:hAnsi="Arial"/>
          <w:i/>
          <w:iCs/>
          <w:sz w:val="24"/>
        </w:rPr>
        <w:t xml:space="preserve"> </w:t>
      </w:r>
      <w:r w:rsidRPr="00026029">
        <w:rPr>
          <w:rFonts w:ascii="Arial" w:hAnsi="Arial"/>
          <w:i/>
          <w:iCs/>
          <w:sz w:val="24"/>
        </w:rPr>
        <w:t>Odiate il male e amate il bene</w:t>
      </w:r>
      <w:r w:rsidR="00CD5F5A">
        <w:rPr>
          <w:rFonts w:ascii="Arial" w:hAnsi="Arial"/>
          <w:i/>
          <w:iCs/>
          <w:sz w:val="24"/>
        </w:rPr>
        <w:t xml:space="preserve"> </w:t>
      </w:r>
      <w:r w:rsidRPr="00026029">
        <w:rPr>
          <w:rFonts w:ascii="Arial" w:hAnsi="Arial"/>
          <w:i/>
          <w:iCs/>
          <w:sz w:val="24"/>
        </w:rPr>
        <w:t>e ristabilite nei tribunali il diritto;</w:t>
      </w:r>
      <w:r w:rsidR="00CD5F5A">
        <w:rPr>
          <w:rFonts w:ascii="Arial" w:hAnsi="Arial"/>
          <w:i/>
          <w:iCs/>
          <w:sz w:val="24"/>
        </w:rPr>
        <w:t xml:space="preserve"> </w:t>
      </w:r>
      <w:r w:rsidRPr="00026029">
        <w:rPr>
          <w:rFonts w:ascii="Arial" w:hAnsi="Arial"/>
          <w:i/>
          <w:iCs/>
          <w:sz w:val="24"/>
        </w:rPr>
        <w:t>forse il Signore, Dio degli eserciti,</w:t>
      </w:r>
      <w:r w:rsidR="00CD5F5A">
        <w:rPr>
          <w:rFonts w:ascii="Arial" w:hAnsi="Arial"/>
          <w:i/>
          <w:iCs/>
          <w:sz w:val="24"/>
        </w:rPr>
        <w:t xml:space="preserve"> </w:t>
      </w:r>
      <w:r w:rsidRPr="00026029">
        <w:rPr>
          <w:rFonts w:ascii="Arial" w:hAnsi="Arial"/>
          <w:i/>
          <w:iCs/>
          <w:sz w:val="24"/>
        </w:rPr>
        <w:t>avrà pietà del resto di Giuseppe.</w:t>
      </w:r>
    </w:p>
    <w:p w14:paraId="5E5EB3C8" w14:textId="0A2F8C7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Perciò così dice il Signore,</w:t>
      </w:r>
      <w:r w:rsidR="00CD5F5A">
        <w:rPr>
          <w:rFonts w:ascii="Arial" w:hAnsi="Arial"/>
          <w:i/>
          <w:iCs/>
          <w:sz w:val="24"/>
        </w:rPr>
        <w:t xml:space="preserve"> </w:t>
      </w:r>
      <w:r w:rsidRPr="00026029">
        <w:rPr>
          <w:rFonts w:ascii="Arial" w:hAnsi="Arial"/>
          <w:i/>
          <w:iCs/>
          <w:sz w:val="24"/>
        </w:rPr>
        <w:t>Dio degli eserciti, il Signore:</w:t>
      </w:r>
      <w:r w:rsidR="00CD5F5A">
        <w:rPr>
          <w:rFonts w:ascii="Arial" w:hAnsi="Arial"/>
          <w:i/>
          <w:iCs/>
          <w:sz w:val="24"/>
        </w:rPr>
        <w:t xml:space="preserve"> </w:t>
      </w:r>
      <w:r w:rsidRPr="00026029">
        <w:rPr>
          <w:rFonts w:ascii="Arial" w:hAnsi="Arial"/>
          <w:i/>
          <w:iCs/>
          <w:sz w:val="24"/>
        </w:rPr>
        <w:t>«In tutte le piazze vi sarà lamento,</w:t>
      </w:r>
      <w:r w:rsidR="00CD5F5A">
        <w:rPr>
          <w:rFonts w:ascii="Arial" w:hAnsi="Arial"/>
          <w:i/>
          <w:iCs/>
          <w:sz w:val="24"/>
        </w:rPr>
        <w:t xml:space="preserve"> </w:t>
      </w:r>
      <w:r w:rsidRPr="00026029">
        <w:rPr>
          <w:rFonts w:ascii="Arial" w:hAnsi="Arial"/>
          <w:i/>
          <w:iCs/>
          <w:sz w:val="24"/>
        </w:rPr>
        <w:t xml:space="preserve">in tutte le strade si dirà: “Ohimè! </w:t>
      </w:r>
      <w:r w:rsidR="00935642" w:rsidRPr="00026029">
        <w:rPr>
          <w:rFonts w:ascii="Arial" w:hAnsi="Arial"/>
          <w:i/>
          <w:iCs/>
          <w:sz w:val="24"/>
        </w:rPr>
        <w:t>ohimè</w:t>
      </w:r>
      <w:r w:rsidRPr="00026029">
        <w:rPr>
          <w:rFonts w:ascii="Arial" w:hAnsi="Arial"/>
          <w:i/>
          <w:iCs/>
          <w:sz w:val="24"/>
        </w:rPr>
        <w:t>!”.</w:t>
      </w:r>
      <w:r w:rsidR="00CD5F5A">
        <w:rPr>
          <w:rFonts w:ascii="Arial" w:hAnsi="Arial"/>
          <w:i/>
          <w:iCs/>
          <w:sz w:val="24"/>
        </w:rPr>
        <w:t xml:space="preserve"> </w:t>
      </w:r>
      <w:r w:rsidRPr="00026029">
        <w:rPr>
          <w:rFonts w:ascii="Arial" w:hAnsi="Arial"/>
          <w:i/>
          <w:iCs/>
          <w:sz w:val="24"/>
        </w:rPr>
        <w:t>Si chiameranno i contadini a fare il lutto</w:t>
      </w:r>
      <w:r w:rsidR="00CD5F5A">
        <w:rPr>
          <w:rFonts w:ascii="Arial" w:hAnsi="Arial"/>
          <w:i/>
          <w:iCs/>
          <w:sz w:val="24"/>
        </w:rPr>
        <w:t xml:space="preserve"> </w:t>
      </w:r>
      <w:r w:rsidRPr="00026029">
        <w:rPr>
          <w:rFonts w:ascii="Arial" w:hAnsi="Arial"/>
          <w:i/>
          <w:iCs/>
          <w:sz w:val="24"/>
        </w:rPr>
        <w:t>e quelli che conoscono la nenia a fare il lamento.</w:t>
      </w:r>
      <w:r w:rsidR="00CD5F5A">
        <w:rPr>
          <w:rFonts w:ascii="Arial" w:hAnsi="Arial"/>
          <w:i/>
          <w:iCs/>
          <w:sz w:val="24"/>
        </w:rPr>
        <w:t xml:space="preserve"> </w:t>
      </w:r>
      <w:r w:rsidRPr="00026029">
        <w:rPr>
          <w:rFonts w:ascii="Arial" w:hAnsi="Arial"/>
          <w:i/>
          <w:iCs/>
          <w:sz w:val="24"/>
        </w:rPr>
        <w:t>In tutte le vigne vi sarà lamento,</w:t>
      </w:r>
      <w:r w:rsidR="00CD5F5A">
        <w:rPr>
          <w:rFonts w:ascii="Arial" w:hAnsi="Arial"/>
          <w:i/>
          <w:iCs/>
          <w:sz w:val="24"/>
        </w:rPr>
        <w:t xml:space="preserve"> </w:t>
      </w:r>
      <w:r w:rsidRPr="00026029">
        <w:rPr>
          <w:rFonts w:ascii="Arial" w:hAnsi="Arial"/>
          <w:i/>
          <w:iCs/>
          <w:sz w:val="24"/>
        </w:rPr>
        <w:t>quando io passerò in mezzo a te»,</w:t>
      </w:r>
      <w:r w:rsidR="00CD5F5A">
        <w:rPr>
          <w:rFonts w:ascii="Arial" w:hAnsi="Arial"/>
          <w:i/>
          <w:iCs/>
          <w:sz w:val="24"/>
        </w:rPr>
        <w:t xml:space="preserve"> </w:t>
      </w:r>
      <w:r w:rsidRPr="00026029">
        <w:rPr>
          <w:rFonts w:ascii="Arial" w:hAnsi="Arial"/>
          <w:i/>
          <w:iCs/>
          <w:sz w:val="24"/>
        </w:rPr>
        <w:t>dice il Signore.</w:t>
      </w:r>
    </w:p>
    <w:p w14:paraId="55DE0D15" w14:textId="61C0E9C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Guai a coloro che attendono il giorno del Signore!</w:t>
      </w:r>
      <w:r w:rsidR="00CD5F5A">
        <w:rPr>
          <w:rFonts w:ascii="Arial" w:hAnsi="Arial"/>
          <w:i/>
          <w:iCs/>
          <w:sz w:val="24"/>
        </w:rPr>
        <w:t xml:space="preserve"> </w:t>
      </w:r>
      <w:r w:rsidRPr="00026029">
        <w:rPr>
          <w:rFonts w:ascii="Arial" w:hAnsi="Arial"/>
          <w:i/>
          <w:iCs/>
          <w:sz w:val="24"/>
        </w:rPr>
        <w:t>Che cosa sarà per voi il giorno del Signore?</w:t>
      </w:r>
      <w:r w:rsidR="00CD5F5A">
        <w:rPr>
          <w:rFonts w:ascii="Arial" w:hAnsi="Arial"/>
          <w:i/>
          <w:iCs/>
          <w:sz w:val="24"/>
        </w:rPr>
        <w:t xml:space="preserve"> </w:t>
      </w:r>
      <w:r w:rsidRPr="00026029">
        <w:rPr>
          <w:rFonts w:ascii="Arial" w:hAnsi="Arial"/>
          <w:i/>
          <w:iCs/>
          <w:sz w:val="24"/>
        </w:rPr>
        <w:t>Tenebre e non luce!</w:t>
      </w:r>
      <w:r w:rsidR="00CD5F5A">
        <w:rPr>
          <w:rFonts w:ascii="Arial" w:hAnsi="Arial"/>
          <w:i/>
          <w:iCs/>
          <w:sz w:val="24"/>
        </w:rPr>
        <w:t xml:space="preserve"> </w:t>
      </w:r>
      <w:r w:rsidRPr="00026029">
        <w:rPr>
          <w:rFonts w:ascii="Arial" w:hAnsi="Arial"/>
          <w:i/>
          <w:iCs/>
          <w:sz w:val="24"/>
        </w:rPr>
        <w:t>Come quando uno fugge davanti al leone</w:t>
      </w:r>
      <w:r w:rsidR="00CD5F5A">
        <w:rPr>
          <w:rFonts w:ascii="Arial" w:hAnsi="Arial"/>
          <w:i/>
          <w:iCs/>
          <w:sz w:val="24"/>
        </w:rPr>
        <w:t xml:space="preserve"> </w:t>
      </w:r>
      <w:r w:rsidRPr="00026029">
        <w:rPr>
          <w:rFonts w:ascii="Arial" w:hAnsi="Arial"/>
          <w:i/>
          <w:iCs/>
          <w:sz w:val="24"/>
        </w:rPr>
        <w:t>e s’imbatte in un orso;</w:t>
      </w:r>
      <w:r w:rsidR="00CD5F5A">
        <w:rPr>
          <w:rFonts w:ascii="Arial" w:hAnsi="Arial"/>
          <w:i/>
          <w:iCs/>
          <w:sz w:val="24"/>
        </w:rPr>
        <w:t xml:space="preserve"> </w:t>
      </w:r>
      <w:r w:rsidRPr="00026029">
        <w:rPr>
          <w:rFonts w:ascii="Arial" w:hAnsi="Arial"/>
          <w:i/>
          <w:iCs/>
          <w:sz w:val="24"/>
        </w:rPr>
        <w:t>come quando entra in casa,</w:t>
      </w:r>
      <w:r w:rsidR="00CD5F5A">
        <w:rPr>
          <w:rFonts w:ascii="Arial" w:hAnsi="Arial"/>
          <w:i/>
          <w:iCs/>
          <w:sz w:val="24"/>
        </w:rPr>
        <w:t xml:space="preserve"> </w:t>
      </w:r>
      <w:r w:rsidRPr="00026029">
        <w:rPr>
          <w:rFonts w:ascii="Arial" w:hAnsi="Arial"/>
          <w:i/>
          <w:iCs/>
          <w:sz w:val="24"/>
        </w:rPr>
        <w:t>appoggia la mano sul muro</w:t>
      </w:r>
      <w:r w:rsidR="00CD5F5A">
        <w:rPr>
          <w:rFonts w:ascii="Arial" w:hAnsi="Arial"/>
          <w:i/>
          <w:iCs/>
          <w:sz w:val="24"/>
        </w:rPr>
        <w:t xml:space="preserve"> </w:t>
      </w:r>
      <w:r w:rsidRPr="00026029">
        <w:rPr>
          <w:rFonts w:ascii="Arial" w:hAnsi="Arial"/>
          <w:i/>
          <w:iCs/>
          <w:sz w:val="24"/>
        </w:rPr>
        <w:t>e un serpente lo morde.</w:t>
      </w:r>
      <w:r w:rsidR="00CD5F5A">
        <w:rPr>
          <w:rFonts w:ascii="Arial" w:hAnsi="Arial"/>
          <w:i/>
          <w:iCs/>
          <w:sz w:val="24"/>
        </w:rPr>
        <w:t xml:space="preserve"> </w:t>
      </w:r>
      <w:r w:rsidRPr="00026029">
        <w:rPr>
          <w:rFonts w:ascii="Arial" w:hAnsi="Arial"/>
          <w:i/>
          <w:iCs/>
          <w:sz w:val="24"/>
        </w:rPr>
        <w:t>Non sarà forse tenebra, non luce,</w:t>
      </w:r>
      <w:r w:rsidR="00CD5F5A">
        <w:rPr>
          <w:rFonts w:ascii="Arial" w:hAnsi="Arial"/>
          <w:i/>
          <w:iCs/>
          <w:sz w:val="24"/>
        </w:rPr>
        <w:t xml:space="preserve"> </w:t>
      </w:r>
      <w:r w:rsidRPr="00026029">
        <w:rPr>
          <w:rFonts w:ascii="Arial" w:hAnsi="Arial"/>
          <w:i/>
          <w:iCs/>
          <w:sz w:val="24"/>
        </w:rPr>
        <w:t>il giorno del Signore?</w:t>
      </w:r>
      <w:r w:rsidR="00CD5F5A">
        <w:rPr>
          <w:rFonts w:ascii="Arial" w:hAnsi="Arial"/>
          <w:i/>
          <w:iCs/>
          <w:sz w:val="24"/>
        </w:rPr>
        <w:t xml:space="preserve"> </w:t>
      </w:r>
      <w:r w:rsidRPr="00026029">
        <w:rPr>
          <w:rFonts w:ascii="Arial" w:hAnsi="Arial"/>
          <w:i/>
          <w:iCs/>
          <w:sz w:val="24"/>
        </w:rPr>
        <w:t>Oscurità, senza splendore alcuno?</w:t>
      </w:r>
      <w:r w:rsidR="00CD5F5A">
        <w:rPr>
          <w:rFonts w:ascii="Arial" w:hAnsi="Arial"/>
          <w:i/>
          <w:iCs/>
          <w:sz w:val="24"/>
        </w:rPr>
        <w:t xml:space="preserve"> </w:t>
      </w:r>
      <w:r w:rsidRPr="00026029">
        <w:rPr>
          <w:rFonts w:ascii="Arial" w:hAnsi="Arial"/>
          <w:i/>
          <w:iCs/>
          <w:sz w:val="24"/>
        </w:rPr>
        <w:t>«Io detesto, respingo le vostre feste solenni</w:t>
      </w:r>
      <w:r w:rsidR="00CD5F5A">
        <w:rPr>
          <w:rFonts w:ascii="Arial" w:hAnsi="Arial"/>
          <w:i/>
          <w:iCs/>
          <w:sz w:val="24"/>
        </w:rPr>
        <w:t xml:space="preserve"> </w:t>
      </w:r>
      <w:r w:rsidRPr="00026029">
        <w:rPr>
          <w:rFonts w:ascii="Arial" w:hAnsi="Arial"/>
          <w:i/>
          <w:iCs/>
          <w:sz w:val="24"/>
        </w:rPr>
        <w:t>e non gradisco le vostre riunioni sacre;</w:t>
      </w:r>
      <w:r w:rsidR="00CD5F5A">
        <w:rPr>
          <w:rFonts w:ascii="Arial" w:hAnsi="Arial"/>
          <w:i/>
          <w:iCs/>
          <w:sz w:val="24"/>
        </w:rPr>
        <w:t xml:space="preserve"> </w:t>
      </w:r>
      <w:r w:rsidRPr="00026029">
        <w:rPr>
          <w:rFonts w:ascii="Arial" w:hAnsi="Arial"/>
          <w:i/>
          <w:iCs/>
          <w:sz w:val="24"/>
        </w:rPr>
        <w:t>anche se voi mi offrite olocausti,</w:t>
      </w:r>
      <w:r w:rsidR="00CD5F5A">
        <w:rPr>
          <w:rFonts w:ascii="Arial" w:hAnsi="Arial"/>
          <w:i/>
          <w:iCs/>
          <w:sz w:val="24"/>
        </w:rPr>
        <w:t xml:space="preserve"> </w:t>
      </w:r>
      <w:r w:rsidRPr="00026029">
        <w:rPr>
          <w:rFonts w:ascii="Arial" w:hAnsi="Arial"/>
          <w:i/>
          <w:iCs/>
          <w:sz w:val="24"/>
        </w:rPr>
        <w:t xml:space="preserve">io non gradisco </w:t>
      </w:r>
      <w:r w:rsidRPr="00026029">
        <w:rPr>
          <w:rFonts w:ascii="Arial" w:hAnsi="Arial"/>
          <w:i/>
          <w:iCs/>
          <w:sz w:val="24"/>
        </w:rPr>
        <w:lastRenderedPageBreak/>
        <w:t>le vostre offerte,</w:t>
      </w:r>
      <w:r w:rsidR="00CD5F5A">
        <w:rPr>
          <w:rFonts w:ascii="Arial" w:hAnsi="Arial"/>
          <w:i/>
          <w:iCs/>
          <w:sz w:val="24"/>
        </w:rPr>
        <w:t xml:space="preserve"> </w:t>
      </w:r>
      <w:r w:rsidRPr="00026029">
        <w:rPr>
          <w:rFonts w:ascii="Arial" w:hAnsi="Arial"/>
          <w:i/>
          <w:iCs/>
          <w:sz w:val="24"/>
        </w:rPr>
        <w:t>e le vittime grasse come pacificazione</w:t>
      </w:r>
      <w:r w:rsidR="00CD5F5A">
        <w:rPr>
          <w:rFonts w:ascii="Arial" w:hAnsi="Arial"/>
          <w:i/>
          <w:iCs/>
          <w:sz w:val="24"/>
        </w:rPr>
        <w:t xml:space="preserve"> </w:t>
      </w:r>
      <w:r w:rsidRPr="00026029">
        <w:rPr>
          <w:rFonts w:ascii="Arial" w:hAnsi="Arial"/>
          <w:i/>
          <w:iCs/>
          <w:sz w:val="24"/>
        </w:rPr>
        <w:t>io non le guardo.</w:t>
      </w:r>
      <w:r w:rsidR="00CD5F5A">
        <w:rPr>
          <w:rFonts w:ascii="Arial" w:hAnsi="Arial"/>
          <w:i/>
          <w:iCs/>
          <w:sz w:val="24"/>
        </w:rPr>
        <w:t xml:space="preserve"> </w:t>
      </w:r>
      <w:r w:rsidRPr="00026029">
        <w:rPr>
          <w:rFonts w:ascii="Arial" w:hAnsi="Arial"/>
          <w:i/>
          <w:iCs/>
          <w:sz w:val="24"/>
        </w:rPr>
        <w:t>Lontano da me il frastuono dei vostri canti:</w:t>
      </w:r>
      <w:r w:rsidR="00CD5F5A">
        <w:rPr>
          <w:rFonts w:ascii="Arial" w:hAnsi="Arial"/>
          <w:i/>
          <w:iCs/>
          <w:sz w:val="24"/>
        </w:rPr>
        <w:t xml:space="preserve"> </w:t>
      </w:r>
      <w:r w:rsidRPr="00026029">
        <w:rPr>
          <w:rFonts w:ascii="Arial" w:hAnsi="Arial"/>
          <w:i/>
          <w:iCs/>
          <w:sz w:val="24"/>
        </w:rPr>
        <w:t>il suono delle vostre arpe non posso sentirlo!</w:t>
      </w:r>
      <w:r w:rsidR="00CD5F5A">
        <w:rPr>
          <w:rFonts w:ascii="Arial" w:hAnsi="Arial"/>
          <w:i/>
          <w:iCs/>
          <w:sz w:val="24"/>
        </w:rPr>
        <w:t xml:space="preserve"> </w:t>
      </w:r>
      <w:r w:rsidRPr="00026029">
        <w:rPr>
          <w:rFonts w:ascii="Arial" w:hAnsi="Arial"/>
          <w:i/>
          <w:iCs/>
          <w:sz w:val="24"/>
        </w:rPr>
        <w:t>Piuttosto come le acque scorra il diritto</w:t>
      </w:r>
      <w:r w:rsidR="00CD5F5A">
        <w:rPr>
          <w:rFonts w:ascii="Arial" w:hAnsi="Arial"/>
          <w:i/>
          <w:iCs/>
          <w:sz w:val="24"/>
        </w:rPr>
        <w:t xml:space="preserve"> </w:t>
      </w:r>
      <w:r w:rsidRPr="00026029">
        <w:rPr>
          <w:rFonts w:ascii="Arial" w:hAnsi="Arial"/>
          <w:i/>
          <w:iCs/>
          <w:sz w:val="24"/>
        </w:rPr>
        <w:t>e la giustizia come un torrente perenne.</w:t>
      </w:r>
      <w:r w:rsidR="00CD5F5A">
        <w:rPr>
          <w:rFonts w:ascii="Arial" w:hAnsi="Arial"/>
          <w:i/>
          <w:iCs/>
          <w:sz w:val="24"/>
        </w:rPr>
        <w:t xml:space="preserve"> </w:t>
      </w:r>
      <w:r w:rsidRPr="00026029">
        <w:rPr>
          <w:rFonts w:ascii="Arial" w:hAnsi="Arial"/>
          <w:i/>
          <w:iCs/>
          <w:sz w:val="24"/>
        </w:rPr>
        <w:t>Mi avete forse presentato sacrifici</w:t>
      </w:r>
      <w:r w:rsidR="00CD5F5A">
        <w:rPr>
          <w:rFonts w:ascii="Arial" w:hAnsi="Arial"/>
          <w:i/>
          <w:iCs/>
          <w:sz w:val="24"/>
        </w:rPr>
        <w:t xml:space="preserve"> </w:t>
      </w:r>
      <w:r w:rsidRPr="00026029">
        <w:rPr>
          <w:rFonts w:ascii="Arial" w:hAnsi="Arial"/>
          <w:i/>
          <w:iCs/>
          <w:sz w:val="24"/>
        </w:rPr>
        <w:t>e offerte nel deserto</w:t>
      </w:r>
      <w:r w:rsidR="00CD5F5A">
        <w:rPr>
          <w:rFonts w:ascii="Arial" w:hAnsi="Arial"/>
          <w:i/>
          <w:iCs/>
          <w:sz w:val="24"/>
        </w:rPr>
        <w:t xml:space="preserve"> </w:t>
      </w:r>
      <w:r w:rsidRPr="00026029">
        <w:rPr>
          <w:rFonts w:ascii="Arial" w:hAnsi="Arial"/>
          <w:i/>
          <w:iCs/>
          <w:sz w:val="24"/>
        </w:rPr>
        <w:t>per quarant’anni, o Israeliti?</w:t>
      </w:r>
    </w:p>
    <w:p w14:paraId="52A14C0C" w14:textId="64D3B49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Voi avete innalzato Siccut come vostro re</w:t>
      </w:r>
      <w:r w:rsidR="00CD5F5A">
        <w:rPr>
          <w:rFonts w:ascii="Arial" w:hAnsi="Arial"/>
          <w:i/>
          <w:iCs/>
          <w:sz w:val="24"/>
        </w:rPr>
        <w:t xml:space="preserve"> </w:t>
      </w:r>
      <w:r w:rsidRPr="00026029">
        <w:rPr>
          <w:rFonts w:ascii="Arial" w:hAnsi="Arial"/>
          <w:i/>
          <w:iCs/>
          <w:sz w:val="24"/>
        </w:rPr>
        <w:t>e Chiion come vostro idolo,</w:t>
      </w:r>
      <w:r w:rsidR="00CD5F5A">
        <w:rPr>
          <w:rFonts w:ascii="Arial" w:hAnsi="Arial"/>
          <w:i/>
          <w:iCs/>
          <w:sz w:val="24"/>
        </w:rPr>
        <w:t xml:space="preserve"> </w:t>
      </w:r>
      <w:r w:rsidRPr="00026029">
        <w:rPr>
          <w:rFonts w:ascii="Arial" w:hAnsi="Arial"/>
          <w:i/>
          <w:iCs/>
          <w:sz w:val="24"/>
        </w:rPr>
        <w:t>e Stella come vostra divinità:</w:t>
      </w:r>
      <w:r w:rsidR="00CD5F5A">
        <w:rPr>
          <w:rFonts w:ascii="Arial" w:hAnsi="Arial"/>
          <w:i/>
          <w:iCs/>
          <w:sz w:val="24"/>
        </w:rPr>
        <w:t xml:space="preserve"> </w:t>
      </w:r>
      <w:r w:rsidRPr="00026029">
        <w:rPr>
          <w:rFonts w:ascii="Arial" w:hAnsi="Arial"/>
          <w:i/>
          <w:iCs/>
          <w:sz w:val="24"/>
        </w:rPr>
        <w:t>tutte cose fatte da voi.</w:t>
      </w:r>
      <w:r w:rsidR="00CD5F5A">
        <w:rPr>
          <w:rFonts w:ascii="Arial" w:hAnsi="Arial"/>
          <w:i/>
          <w:iCs/>
          <w:sz w:val="24"/>
        </w:rPr>
        <w:t xml:space="preserve"> </w:t>
      </w:r>
      <w:r w:rsidRPr="00026029">
        <w:rPr>
          <w:rFonts w:ascii="Arial" w:hAnsi="Arial"/>
          <w:i/>
          <w:iCs/>
          <w:sz w:val="24"/>
        </w:rPr>
        <w:t>Ora, io vi manderò in esilio</w:t>
      </w:r>
      <w:r w:rsidR="00CD5F5A">
        <w:rPr>
          <w:rFonts w:ascii="Arial" w:hAnsi="Arial"/>
          <w:i/>
          <w:iCs/>
          <w:sz w:val="24"/>
        </w:rPr>
        <w:t xml:space="preserve"> </w:t>
      </w:r>
      <w:r w:rsidRPr="00026029">
        <w:rPr>
          <w:rFonts w:ascii="Arial" w:hAnsi="Arial"/>
          <w:i/>
          <w:iCs/>
          <w:sz w:val="24"/>
        </w:rPr>
        <w:t xml:space="preserve">al di là di Damasco», </w:t>
      </w:r>
      <w:r w:rsidR="00CD5F5A">
        <w:rPr>
          <w:rFonts w:ascii="Arial" w:hAnsi="Arial"/>
          <w:i/>
          <w:iCs/>
          <w:sz w:val="24"/>
        </w:rPr>
        <w:t xml:space="preserve"> </w:t>
      </w:r>
      <w:r w:rsidRPr="00026029">
        <w:rPr>
          <w:rFonts w:ascii="Arial" w:hAnsi="Arial"/>
          <w:i/>
          <w:iCs/>
          <w:sz w:val="24"/>
        </w:rPr>
        <w:t>dice il Signore, il cui nome è Dio degli eserciti. (Am 5,1-27).</w:t>
      </w:r>
    </w:p>
    <w:p w14:paraId="5BF263D9" w14:textId="4493C4E1" w:rsidR="00E125BF" w:rsidRDefault="00E125BF" w:rsidP="00E125BF">
      <w:pPr>
        <w:spacing w:after="120"/>
        <w:jc w:val="both"/>
        <w:rPr>
          <w:rFonts w:ascii="Arial" w:hAnsi="Arial"/>
          <w:sz w:val="24"/>
        </w:rPr>
      </w:pPr>
      <w:r w:rsidRPr="00E125BF">
        <w:rPr>
          <w:rFonts w:ascii="Arial" w:hAnsi="Arial"/>
          <w:sz w:val="24"/>
        </w:rPr>
        <w:t>Il Signore che crea i cieli e li distende, che fa uscire i venti e li governa, è il Signore della storia. Lui può intervenire in essa in ogni istante, sempre.</w:t>
      </w:r>
      <w:r w:rsidR="00CD5F5A">
        <w:rPr>
          <w:rFonts w:ascii="Arial" w:hAnsi="Arial"/>
          <w:sz w:val="24"/>
        </w:rPr>
        <w:t xml:space="preserve"> </w:t>
      </w:r>
      <w:r w:rsidRPr="00E125BF">
        <w:rPr>
          <w:rFonts w:ascii="Arial" w:hAnsi="Arial"/>
          <w:sz w:val="24"/>
        </w:rPr>
        <w:t>Questi uomini hanno fatto del Dio della storia – e la storia inizia con la creazione – un Dio senza storia.</w:t>
      </w:r>
      <w:r w:rsidR="00CD5F5A">
        <w:rPr>
          <w:rFonts w:ascii="Arial" w:hAnsi="Arial"/>
          <w:sz w:val="24"/>
        </w:rPr>
        <w:t xml:space="preserve"> </w:t>
      </w:r>
      <w:r w:rsidRPr="00E125BF">
        <w:rPr>
          <w:rFonts w:ascii="Arial" w:hAnsi="Arial"/>
          <w:sz w:val="24"/>
        </w:rPr>
        <w:t>Il Dio senza storia è Colui che non ha alcuna incidenza su ciò che avviene in questo mondo. Il Cielo è suo. La terra è nostra.</w:t>
      </w:r>
      <w:r w:rsidR="00CD5F5A">
        <w:rPr>
          <w:rFonts w:ascii="Arial" w:hAnsi="Arial"/>
          <w:sz w:val="24"/>
        </w:rPr>
        <w:t xml:space="preserve"> </w:t>
      </w:r>
      <w:r w:rsidRPr="00E125BF">
        <w:rPr>
          <w:rFonts w:ascii="Arial" w:hAnsi="Arial"/>
          <w:sz w:val="24"/>
        </w:rPr>
        <w:t>Lui governa il suo Cielo. Noi governiamo la nostra terra. Lui si gode la sua eternità. Noi ci godiamo il nostro tempo.</w:t>
      </w:r>
      <w:r w:rsidR="00CD5F5A">
        <w:rPr>
          <w:rFonts w:ascii="Arial" w:hAnsi="Arial"/>
          <w:sz w:val="24"/>
        </w:rPr>
        <w:t xml:space="preserve"> </w:t>
      </w:r>
      <w:r w:rsidRPr="00E125BF">
        <w:rPr>
          <w:rFonts w:ascii="Arial" w:hAnsi="Arial"/>
          <w:sz w:val="24"/>
        </w:rPr>
        <w:t>Questo distacco tra i due mondi – celeste e della terra – rivela che il Dio che questi uomini adorano non è il Dio di Mosè. È un idolo del loro cuore.</w:t>
      </w:r>
      <w:r w:rsidR="00CD5F5A">
        <w:rPr>
          <w:rFonts w:ascii="Arial" w:hAnsi="Arial"/>
          <w:sz w:val="24"/>
        </w:rPr>
        <w:t xml:space="preserve"> </w:t>
      </w:r>
      <w:r w:rsidRPr="00E125BF">
        <w:rPr>
          <w:rFonts w:ascii="Arial" w:hAnsi="Arial"/>
          <w:sz w:val="24"/>
        </w:rPr>
        <w:t>Fatto di Dio un idolo, una falsità, anche dell’uomo se ne fa un idolo, una falsità.</w:t>
      </w:r>
      <w:r w:rsidR="00CD5F5A">
        <w:rPr>
          <w:rFonts w:ascii="Arial" w:hAnsi="Arial"/>
          <w:sz w:val="24"/>
        </w:rPr>
        <w:t xml:space="preserve"> </w:t>
      </w:r>
      <w:r w:rsidRPr="00E125BF">
        <w:rPr>
          <w:rFonts w:ascii="Arial" w:hAnsi="Arial"/>
          <w:sz w:val="24"/>
        </w:rPr>
        <w:t xml:space="preserve">È triste questa conclusione, ma verissima. </w:t>
      </w:r>
      <w:r w:rsidR="00CD5F5A">
        <w:rPr>
          <w:rFonts w:ascii="Arial" w:hAnsi="Arial"/>
          <w:sz w:val="24"/>
        </w:rPr>
        <w:t xml:space="preserve"> </w:t>
      </w:r>
      <w:r w:rsidRPr="00E125BF">
        <w:rPr>
          <w:rFonts w:ascii="Arial" w:hAnsi="Arial"/>
          <w:sz w:val="24"/>
        </w:rPr>
        <w:t>Anche Isaia – e non è il solo – fonda la sua fede sul Dio che governa l’intera creazione e tutta la storia degli uomini.</w:t>
      </w:r>
    </w:p>
    <w:p w14:paraId="3AC8B4F2" w14:textId="745B9C1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«Consolate, consolate il mio popolo</w:t>
      </w:r>
      <w:r w:rsidR="00CD5F5A">
        <w:rPr>
          <w:rFonts w:ascii="Arial" w:hAnsi="Arial"/>
          <w:i/>
          <w:iCs/>
          <w:sz w:val="24"/>
        </w:rPr>
        <w:t xml:space="preserve"> </w:t>
      </w:r>
      <w:r w:rsidRPr="00026029">
        <w:rPr>
          <w:rFonts w:ascii="Arial" w:hAnsi="Arial"/>
          <w:i/>
          <w:iCs/>
          <w:sz w:val="24"/>
        </w:rPr>
        <w:t>– dice il vostro Dio.</w:t>
      </w:r>
      <w:r w:rsidR="00CD5F5A">
        <w:rPr>
          <w:rFonts w:ascii="Arial" w:hAnsi="Arial"/>
          <w:i/>
          <w:iCs/>
          <w:sz w:val="24"/>
        </w:rPr>
        <w:t xml:space="preserve"> </w:t>
      </w:r>
      <w:r w:rsidRPr="00026029">
        <w:rPr>
          <w:rFonts w:ascii="Arial" w:hAnsi="Arial"/>
          <w:i/>
          <w:iCs/>
          <w:sz w:val="24"/>
        </w:rPr>
        <w:t>Parlate al cuore di Gerusalemme</w:t>
      </w:r>
      <w:r w:rsidR="00CD5F5A">
        <w:rPr>
          <w:rFonts w:ascii="Arial" w:hAnsi="Arial"/>
          <w:i/>
          <w:iCs/>
          <w:sz w:val="24"/>
        </w:rPr>
        <w:t xml:space="preserve"> </w:t>
      </w:r>
      <w:r w:rsidRPr="00026029">
        <w:rPr>
          <w:rFonts w:ascii="Arial" w:hAnsi="Arial"/>
          <w:i/>
          <w:iCs/>
          <w:sz w:val="24"/>
        </w:rPr>
        <w:t>e gridatele che la sua tribolazione è compiuta,</w:t>
      </w:r>
      <w:r w:rsidR="00CD5F5A">
        <w:rPr>
          <w:rFonts w:ascii="Arial" w:hAnsi="Arial"/>
          <w:i/>
          <w:iCs/>
          <w:sz w:val="24"/>
        </w:rPr>
        <w:t xml:space="preserve"> </w:t>
      </w:r>
      <w:r w:rsidRPr="00026029">
        <w:rPr>
          <w:rFonts w:ascii="Arial" w:hAnsi="Arial"/>
          <w:i/>
          <w:iCs/>
          <w:sz w:val="24"/>
        </w:rPr>
        <w:t>la sua colpa è scontata,</w:t>
      </w:r>
      <w:r w:rsidR="00CD5F5A">
        <w:rPr>
          <w:rFonts w:ascii="Arial" w:hAnsi="Arial"/>
          <w:i/>
          <w:iCs/>
          <w:sz w:val="24"/>
        </w:rPr>
        <w:t xml:space="preserve"> </w:t>
      </w:r>
      <w:r w:rsidRPr="00026029">
        <w:rPr>
          <w:rFonts w:ascii="Arial" w:hAnsi="Arial"/>
          <w:i/>
          <w:iCs/>
          <w:sz w:val="24"/>
        </w:rPr>
        <w:t>perché ha ricevuto dalla mano del Signore</w:t>
      </w:r>
      <w:r w:rsidR="00CD5F5A">
        <w:rPr>
          <w:rFonts w:ascii="Arial" w:hAnsi="Arial"/>
          <w:i/>
          <w:iCs/>
          <w:sz w:val="24"/>
        </w:rPr>
        <w:t xml:space="preserve"> </w:t>
      </w:r>
      <w:r w:rsidRPr="00026029">
        <w:rPr>
          <w:rFonts w:ascii="Arial" w:hAnsi="Arial"/>
          <w:i/>
          <w:iCs/>
          <w:sz w:val="24"/>
        </w:rPr>
        <w:t>il doppio per tutti i suoi peccati».</w:t>
      </w:r>
    </w:p>
    <w:p w14:paraId="27CC45E2" w14:textId="5C0750B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Una voce grida:</w:t>
      </w:r>
      <w:r w:rsidR="00CD5F5A">
        <w:rPr>
          <w:rFonts w:ascii="Arial" w:hAnsi="Arial"/>
          <w:i/>
          <w:iCs/>
          <w:sz w:val="24"/>
        </w:rPr>
        <w:t xml:space="preserve"> </w:t>
      </w:r>
      <w:r w:rsidRPr="00026029">
        <w:rPr>
          <w:rFonts w:ascii="Arial" w:hAnsi="Arial"/>
          <w:i/>
          <w:iCs/>
          <w:sz w:val="24"/>
        </w:rPr>
        <w:t>«Nel deserto preparate la via al Signore,</w:t>
      </w:r>
      <w:r w:rsidR="00CD5F5A">
        <w:rPr>
          <w:rFonts w:ascii="Arial" w:hAnsi="Arial"/>
          <w:i/>
          <w:iCs/>
          <w:sz w:val="24"/>
        </w:rPr>
        <w:t xml:space="preserve"> </w:t>
      </w:r>
      <w:r w:rsidRPr="00026029">
        <w:rPr>
          <w:rFonts w:ascii="Arial" w:hAnsi="Arial"/>
          <w:i/>
          <w:iCs/>
          <w:sz w:val="24"/>
        </w:rPr>
        <w:t>spianate nella steppa la strada per il nostro Dio.</w:t>
      </w:r>
      <w:r w:rsidR="00CD5F5A">
        <w:rPr>
          <w:rFonts w:ascii="Arial" w:hAnsi="Arial"/>
          <w:i/>
          <w:iCs/>
          <w:sz w:val="24"/>
        </w:rPr>
        <w:t xml:space="preserve"> </w:t>
      </w:r>
      <w:r w:rsidRPr="00026029">
        <w:rPr>
          <w:rFonts w:ascii="Arial" w:hAnsi="Arial"/>
          <w:i/>
          <w:iCs/>
          <w:sz w:val="24"/>
        </w:rPr>
        <w:t>Ogni valle sia innalzata,</w:t>
      </w:r>
      <w:r w:rsidR="00CD5F5A">
        <w:rPr>
          <w:rFonts w:ascii="Arial" w:hAnsi="Arial"/>
          <w:i/>
          <w:iCs/>
          <w:sz w:val="24"/>
        </w:rPr>
        <w:t xml:space="preserve"> </w:t>
      </w:r>
      <w:r w:rsidRPr="00026029">
        <w:rPr>
          <w:rFonts w:ascii="Arial" w:hAnsi="Arial"/>
          <w:i/>
          <w:iCs/>
          <w:sz w:val="24"/>
        </w:rPr>
        <w:t>ogni monte e ogni colle siano abbassati;</w:t>
      </w:r>
      <w:r w:rsidR="00CD5F5A">
        <w:rPr>
          <w:rFonts w:ascii="Arial" w:hAnsi="Arial"/>
          <w:i/>
          <w:iCs/>
          <w:sz w:val="24"/>
        </w:rPr>
        <w:t xml:space="preserve"> </w:t>
      </w:r>
      <w:r w:rsidRPr="00026029">
        <w:rPr>
          <w:rFonts w:ascii="Arial" w:hAnsi="Arial"/>
          <w:i/>
          <w:iCs/>
          <w:sz w:val="24"/>
        </w:rPr>
        <w:t>il terreno accidentato si trasformi in piano</w:t>
      </w:r>
      <w:r w:rsidR="00CD5F5A">
        <w:rPr>
          <w:rFonts w:ascii="Arial" w:hAnsi="Arial"/>
          <w:i/>
          <w:iCs/>
          <w:sz w:val="24"/>
        </w:rPr>
        <w:t xml:space="preserve"> </w:t>
      </w:r>
      <w:r w:rsidRPr="00026029">
        <w:rPr>
          <w:rFonts w:ascii="Arial" w:hAnsi="Arial"/>
          <w:i/>
          <w:iCs/>
          <w:sz w:val="24"/>
        </w:rPr>
        <w:t>e quello scosceso in vallata.</w:t>
      </w:r>
      <w:r w:rsidR="00CD5F5A">
        <w:rPr>
          <w:rFonts w:ascii="Arial" w:hAnsi="Arial"/>
          <w:i/>
          <w:iCs/>
          <w:sz w:val="24"/>
        </w:rPr>
        <w:t xml:space="preserve"> </w:t>
      </w:r>
      <w:r w:rsidRPr="00026029">
        <w:rPr>
          <w:rFonts w:ascii="Arial" w:hAnsi="Arial"/>
          <w:i/>
          <w:iCs/>
          <w:sz w:val="24"/>
        </w:rPr>
        <w:t>Allora si rivelerà la gloria del Signore</w:t>
      </w:r>
      <w:r w:rsidR="00CD5F5A">
        <w:rPr>
          <w:rFonts w:ascii="Arial" w:hAnsi="Arial"/>
          <w:i/>
          <w:iCs/>
          <w:sz w:val="24"/>
        </w:rPr>
        <w:t xml:space="preserve"> </w:t>
      </w:r>
      <w:r w:rsidRPr="00026029">
        <w:rPr>
          <w:rFonts w:ascii="Arial" w:hAnsi="Arial"/>
          <w:i/>
          <w:iCs/>
          <w:sz w:val="24"/>
        </w:rPr>
        <w:t>e tutti gli uomini insieme la vedranno,</w:t>
      </w:r>
      <w:r w:rsidR="00CD5F5A">
        <w:rPr>
          <w:rFonts w:ascii="Arial" w:hAnsi="Arial"/>
          <w:i/>
          <w:iCs/>
          <w:sz w:val="24"/>
        </w:rPr>
        <w:t xml:space="preserve"> </w:t>
      </w:r>
      <w:r w:rsidRPr="00026029">
        <w:rPr>
          <w:rFonts w:ascii="Arial" w:hAnsi="Arial"/>
          <w:i/>
          <w:iCs/>
          <w:sz w:val="24"/>
        </w:rPr>
        <w:t>perché la bocca del Signore ha parlato».</w:t>
      </w:r>
    </w:p>
    <w:p w14:paraId="5E24DCA9" w14:textId="4D2C786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Una voce dice: «Grida»,</w:t>
      </w:r>
      <w:r w:rsidR="00CD5F5A">
        <w:rPr>
          <w:rFonts w:ascii="Arial" w:hAnsi="Arial"/>
          <w:i/>
          <w:iCs/>
          <w:sz w:val="24"/>
        </w:rPr>
        <w:t xml:space="preserve"> </w:t>
      </w:r>
      <w:r w:rsidRPr="00026029">
        <w:rPr>
          <w:rFonts w:ascii="Arial" w:hAnsi="Arial"/>
          <w:i/>
          <w:iCs/>
          <w:sz w:val="24"/>
        </w:rPr>
        <w:t>e io rispondo: «Che cosa dovrò gridare?».</w:t>
      </w:r>
      <w:r w:rsidR="00CD5F5A">
        <w:rPr>
          <w:rFonts w:ascii="Arial" w:hAnsi="Arial"/>
          <w:i/>
          <w:iCs/>
          <w:sz w:val="24"/>
        </w:rPr>
        <w:t xml:space="preserve"> </w:t>
      </w:r>
      <w:r w:rsidRPr="00026029">
        <w:rPr>
          <w:rFonts w:ascii="Arial" w:hAnsi="Arial"/>
          <w:i/>
          <w:iCs/>
          <w:sz w:val="24"/>
        </w:rPr>
        <w:t>Ogni uomo è come l’erba</w:t>
      </w:r>
      <w:r w:rsidR="00CD5F5A">
        <w:rPr>
          <w:rFonts w:ascii="Arial" w:hAnsi="Arial"/>
          <w:i/>
          <w:iCs/>
          <w:sz w:val="24"/>
        </w:rPr>
        <w:t xml:space="preserve"> </w:t>
      </w:r>
      <w:r w:rsidRPr="00026029">
        <w:rPr>
          <w:rFonts w:ascii="Arial" w:hAnsi="Arial"/>
          <w:i/>
          <w:iCs/>
          <w:sz w:val="24"/>
        </w:rPr>
        <w:t>e tutta la sua grazia è come un fiore del campo.</w:t>
      </w:r>
      <w:r w:rsidR="00CD5F5A">
        <w:rPr>
          <w:rFonts w:ascii="Arial" w:hAnsi="Arial"/>
          <w:i/>
          <w:iCs/>
          <w:sz w:val="24"/>
        </w:rPr>
        <w:t xml:space="preserve"> </w:t>
      </w:r>
      <w:r w:rsidRPr="00026029">
        <w:rPr>
          <w:rFonts w:ascii="Arial" w:hAnsi="Arial"/>
          <w:i/>
          <w:iCs/>
          <w:sz w:val="24"/>
        </w:rPr>
        <w:t>Secca l’erba, il fiore appassisce</w:t>
      </w:r>
      <w:r w:rsidR="00CD5F5A">
        <w:rPr>
          <w:rFonts w:ascii="Arial" w:hAnsi="Arial"/>
          <w:i/>
          <w:iCs/>
          <w:sz w:val="24"/>
        </w:rPr>
        <w:t xml:space="preserve"> </w:t>
      </w:r>
      <w:r w:rsidRPr="00026029">
        <w:rPr>
          <w:rFonts w:ascii="Arial" w:hAnsi="Arial"/>
          <w:i/>
          <w:iCs/>
          <w:sz w:val="24"/>
        </w:rPr>
        <w:t xml:space="preserve">quando soffia su di essi il </w:t>
      </w:r>
      <w:r w:rsidR="00CD5F5A">
        <w:rPr>
          <w:rFonts w:ascii="Arial" w:hAnsi="Arial"/>
          <w:i/>
          <w:iCs/>
          <w:sz w:val="24"/>
        </w:rPr>
        <w:t xml:space="preserve"> </w:t>
      </w:r>
      <w:r w:rsidRPr="00026029">
        <w:rPr>
          <w:rFonts w:ascii="Arial" w:hAnsi="Arial"/>
          <w:i/>
          <w:iCs/>
          <w:sz w:val="24"/>
        </w:rPr>
        <w:t>vento del Signore.</w:t>
      </w:r>
      <w:r w:rsidR="00CD5F5A">
        <w:rPr>
          <w:rFonts w:ascii="Arial" w:hAnsi="Arial"/>
          <w:i/>
          <w:iCs/>
          <w:sz w:val="24"/>
        </w:rPr>
        <w:t xml:space="preserve"> </w:t>
      </w:r>
      <w:r w:rsidRPr="00026029">
        <w:rPr>
          <w:rFonts w:ascii="Arial" w:hAnsi="Arial"/>
          <w:i/>
          <w:iCs/>
          <w:sz w:val="24"/>
        </w:rPr>
        <w:t>Veramente il popolo è come l’erba.</w:t>
      </w:r>
      <w:r w:rsidR="00CD5F5A">
        <w:rPr>
          <w:rFonts w:ascii="Arial" w:hAnsi="Arial"/>
          <w:i/>
          <w:iCs/>
          <w:sz w:val="24"/>
        </w:rPr>
        <w:t xml:space="preserve"> </w:t>
      </w:r>
      <w:r w:rsidRPr="00026029">
        <w:rPr>
          <w:rFonts w:ascii="Arial" w:hAnsi="Arial"/>
          <w:i/>
          <w:iCs/>
          <w:sz w:val="24"/>
        </w:rPr>
        <w:t>Secca l’erba, appassisce il fiore,</w:t>
      </w:r>
      <w:r w:rsidR="00CD5F5A">
        <w:rPr>
          <w:rFonts w:ascii="Arial" w:hAnsi="Arial"/>
          <w:i/>
          <w:iCs/>
          <w:sz w:val="24"/>
        </w:rPr>
        <w:t xml:space="preserve"> </w:t>
      </w:r>
      <w:r w:rsidRPr="00026029">
        <w:rPr>
          <w:rFonts w:ascii="Arial" w:hAnsi="Arial"/>
          <w:i/>
          <w:iCs/>
          <w:sz w:val="24"/>
        </w:rPr>
        <w:t>ma la parola del nostro Dio dura per sempre.</w:t>
      </w:r>
    </w:p>
    <w:p w14:paraId="622DBA00" w14:textId="22EF8FB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Sali su un alto monte,</w:t>
      </w:r>
      <w:r w:rsidR="00CD5F5A">
        <w:rPr>
          <w:rFonts w:ascii="Arial" w:hAnsi="Arial"/>
          <w:i/>
          <w:iCs/>
          <w:sz w:val="24"/>
        </w:rPr>
        <w:t xml:space="preserve"> </w:t>
      </w:r>
      <w:r w:rsidRPr="00026029">
        <w:rPr>
          <w:rFonts w:ascii="Arial" w:hAnsi="Arial"/>
          <w:i/>
          <w:iCs/>
          <w:sz w:val="24"/>
        </w:rPr>
        <w:t>tu che annunci liete notizie a Sion!</w:t>
      </w:r>
      <w:r w:rsidR="00CD5F5A">
        <w:rPr>
          <w:rFonts w:ascii="Arial" w:hAnsi="Arial"/>
          <w:i/>
          <w:iCs/>
          <w:sz w:val="24"/>
        </w:rPr>
        <w:t xml:space="preserve"> </w:t>
      </w:r>
      <w:r w:rsidRPr="00026029">
        <w:rPr>
          <w:rFonts w:ascii="Arial" w:hAnsi="Arial"/>
          <w:i/>
          <w:iCs/>
          <w:sz w:val="24"/>
        </w:rPr>
        <w:t>Alza la tua voce con forza,</w:t>
      </w:r>
      <w:r w:rsidR="00CD5F5A">
        <w:rPr>
          <w:rFonts w:ascii="Arial" w:hAnsi="Arial"/>
          <w:i/>
          <w:iCs/>
          <w:sz w:val="24"/>
        </w:rPr>
        <w:t xml:space="preserve"> </w:t>
      </w:r>
      <w:r w:rsidRPr="00026029">
        <w:rPr>
          <w:rFonts w:ascii="Arial" w:hAnsi="Arial"/>
          <w:i/>
          <w:iCs/>
          <w:sz w:val="24"/>
        </w:rPr>
        <w:t>tu che annunci liete notizie a Gerusalemme.</w:t>
      </w:r>
      <w:r w:rsidR="00CD5F5A">
        <w:rPr>
          <w:rFonts w:ascii="Arial" w:hAnsi="Arial"/>
          <w:i/>
          <w:iCs/>
          <w:sz w:val="24"/>
        </w:rPr>
        <w:t xml:space="preserve"> </w:t>
      </w:r>
      <w:r w:rsidRPr="00026029">
        <w:rPr>
          <w:rFonts w:ascii="Arial" w:hAnsi="Arial"/>
          <w:i/>
          <w:iCs/>
          <w:sz w:val="24"/>
        </w:rPr>
        <w:t>Alza la voce, non temere;</w:t>
      </w:r>
      <w:r w:rsidR="00CD5F5A">
        <w:rPr>
          <w:rFonts w:ascii="Arial" w:hAnsi="Arial"/>
          <w:i/>
          <w:iCs/>
          <w:sz w:val="24"/>
        </w:rPr>
        <w:t xml:space="preserve"> </w:t>
      </w:r>
      <w:r w:rsidRPr="00026029">
        <w:rPr>
          <w:rFonts w:ascii="Arial" w:hAnsi="Arial"/>
          <w:i/>
          <w:iCs/>
          <w:sz w:val="24"/>
        </w:rPr>
        <w:t>annuncia alle città di Giuda: «Ecco il vostro Dio!</w:t>
      </w:r>
      <w:r w:rsidR="00CD5F5A">
        <w:rPr>
          <w:rFonts w:ascii="Arial" w:hAnsi="Arial"/>
          <w:i/>
          <w:iCs/>
          <w:sz w:val="24"/>
        </w:rPr>
        <w:t xml:space="preserve"> </w:t>
      </w:r>
      <w:r w:rsidRPr="00026029">
        <w:rPr>
          <w:rFonts w:ascii="Arial" w:hAnsi="Arial"/>
          <w:i/>
          <w:iCs/>
          <w:sz w:val="24"/>
        </w:rPr>
        <w:t>Ecco, il Signore Dio viene con potenza,</w:t>
      </w:r>
      <w:r w:rsidR="00CD5F5A">
        <w:rPr>
          <w:rFonts w:ascii="Arial" w:hAnsi="Arial"/>
          <w:i/>
          <w:iCs/>
          <w:sz w:val="24"/>
        </w:rPr>
        <w:t xml:space="preserve"> </w:t>
      </w:r>
      <w:r w:rsidRPr="00026029">
        <w:rPr>
          <w:rFonts w:ascii="Arial" w:hAnsi="Arial"/>
          <w:i/>
          <w:iCs/>
          <w:sz w:val="24"/>
        </w:rPr>
        <w:t>il suo braccio esercita il dominio.</w:t>
      </w:r>
      <w:r w:rsidR="00CD5F5A">
        <w:rPr>
          <w:rFonts w:ascii="Arial" w:hAnsi="Arial"/>
          <w:i/>
          <w:iCs/>
          <w:sz w:val="24"/>
        </w:rPr>
        <w:t xml:space="preserve"> </w:t>
      </w:r>
      <w:r w:rsidRPr="00026029">
        <w:rPr>
          <w:rFonts w:ascii="Arial" w:hAnsi="Arial"/>
          <w:i/>
          <w:iCs/>
          <w:sz w:val="24"/>
        </w:rPr>
        <w:t>Ecco, egli ha con sé il premio</w:t>
      </w:r>
      <w:r w:rsidR="00CD5F5A">
        <w:rPr>
          <w:rFonts w:ascii="Arial" w:hAnsi="Arial"/>
          <w:i/>
          <w:iCs/>
          <w:sz w:val="24"/>
        </w:rPr>
        <w:t xml:space="preserve"> </w:t>
      </w:r>
      <w:r w:rsidRPr="00026029">
        <w:rPr>
          <w:rFonts w:ascii="Arial" w:hAnsi="Arial"/>
          <w:i/>
          <w:iCs/>
          <w:sz w:val="24"/>
        </w:rPr>
        <w:t>e la sua ricompensa lo precede.</w:t>
      </w:r>
    </w:p>
    <w:p w14:paraId="748CC86C" w14:textId="00BEAB5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Come un pastore egli fa pascolare il gregge</w:t>
      </w:r>
      <w:r w:rsidR="00CD5F5A">
        <w:rPr>
          <w:rFonts w:ascii="Arial" w:hAnsi="Arial"/>
          <w:i/>
          <w:iCs/>
          <w:sz w:val="24"/>
        </w:rPr>
        <w:t xml:space="preserve"> </w:t>
      </w:r>
      <w:r w:rsidRPr="00026029">
        <w:rPr>
          <w:rFonts w:ascii="Arial" w:hAnsi="Arial"/>
          <w:i/>
          <w:iCs/>
          <w:sz w:val="24"/>
        </w:rPr>
        <w:t>e con il suo braccio lo raduna;</w:t>
      </w:r>
      <w:r w:rsidR="00CD5F5A">
        <w:rPr>
          <w:rFonts w:ascii="Arial" w:hAnsi="Arial"/>
          <w:i/>
          <w:iCs/>
          <w:sz w:val="24"/>
        </w:rPr>
        <w:t xml:space="preserve"> </w:t>
      </w:r>
      <w:r w:rsidRPr="00026029">
        <w:rPr>
          <w:rFonts w:ascii="Arial" w:hAnsi="Arial"/>
          <w:i/>
          <w:iCs/>
          <w:sz w:val="24"/>
        </w:rPr>
        <w:t>porta gli agnellini sul petto</w:t>
      </w:r>
      <w:r w:rsidR="00CD5F5A">
        <w:rPr>
          <w:rFonts w:ascii="Arial" w:hAnsi="Arial"/>
          <w:i/>
          <w:iCs/>
          <w:sz w:val="24"/>
        </w:rPr>
        <w:t xml:space="preserve"> </w:t>
      </w:r>
      <w:r w:rsidRPr="00026029">
        <w:rPr>
          <w:rFonts w:ascii="Arial" w:hAnsi="Arial"/>
          <w:i/>
          <w:iCs/>
          <w:sz w:val="24"/>
        </w:rPr>
        <w:t>e conduce dolcemente le pecore madri».</w:t>
      </w:r>
    </w:p>
    <w:p w14:paraId="175388E1" w14:textId="4E31621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Chi ha misurato con il cavo della mano le acque del mare</w:t>
      </w:r>
      <w:r w:rsidR="00CD5F5A">
        <w:rPr>
          <w:rFonts w:ascii="Arial" w:hAnsi="Arial"/>
          <w:i/>
          <w:iCs/>
          <w:sz w:val="24"/>
        </w:rPr>
        <w:t xml:space="preserve"> </w:t>
      </w:r>
      <w:r w:rsidRPr="00026029">
        <w:rPr>
          <w:rFonts w:ascii="Arial" w:hAnsi="Arial"/>
          <w:i/>
          <w:iCs/>
          <w:sz w:val="24"/>
        </w:rPr>
        <w:t>e ha calcolato l’estensione dei cieli con il palmo?</w:t>
      </w:r>
      <w:r w:rsidR="00CD5F5A">
        <w:rPr>
          <w:rFonts w:ascii="Arial" w:hAnsi="Arial"/>
          <w:i/>
          <w:iCs/>
          <w:sz w:val="24"/>
        </w:rPr>
        <w:t xml:space="preserve"> </w:t>
      </w:r>
      <w:r w:rsidRPr="00026029">
        <w:rPr>
          <w:rFonts w:ascii="Arial" w:hAnsi="Arial"/>
          <w:i/>
          <w:iCs/>
          <w:sz w:val="24"/>
        </w:rPr>
        <w:t xml:space="preserve">Chi ha valutato con il </w:t>
      </w:r>
      <w:r w:rsidRPr="00026029">
        <w:rPr>
          <w:rFonts w:ascii="Arial" w:hAnsi="Arial"/>
          <w:i/>
          <w:iCs/>
          <w:sz w:val="24"/>
        </w:rPr>
        <w:lastRenderedPageBreak/>
        <w:t>moggio la polvere della terra</w:t>
      </w:r>
      <w:r w:rsidR="00CD5F5A">
        <w:rPr>
          <w:rFonts w:ascii="Arial" w:hAnsi="Arial"/>
          <w:i/>
          <w:iCs/>
          <w:sz w:val="24"/>
        </w:rPr>
        <w:t xml:space="preserve"> </w:t>
      </w:r>
      <w:r w:rsidRPr="00026029">
        <w:rPr>
          <w:rFonts w:ascii="Arial" w:hAnsi="Arial"/>
          <w:i/>
          <w:iCs/>
          <w:sz w:val="24"/>
        </w:rPr>
        <w:t>e ha pesato con la stadera le montagne</w:t>
      </w:r>
      <w:r w:rsidR="00CD5F5A">
        <w:rPr>
          <w:rFonts w:ascii="Arial" w:hAnsi="Arial"/>
          <w:i/>
          <w:iCs/>
          <w:sz w:val="24"/>
        </w:rPr>
        <w:t xml:space="preserve"> </w:t>
      </w:r>
      <w:r w:rsidRPr="00026029">
        <w:rPr>
          <w:rFonts w:ascii="Arial" w:hAnsi="Arial"/>
          <w:i/>
          <w:iCs/>
          <w:sz w:val="24"/>
        </w:rPr>
        <w:t>e i colli con la bilancia?</w:t>
      </w:r>
      <w:r w:rsidR="00CD5F5A">
        <w:rPr>
          <w:rFonts w:ascii="Arial" w:hAnsi="Arial"/>
          <w:i/>
          <w:iCs/>
          <w:sz w:val="24"/>
        </w:rPr>
        <w:t xml:space="preserve"> </w:t>
      </w:r>
      <w:r w:rsidRPr="00026029">
        <w:rPr>
          <w:rFonts w:ascii="Arial" w:hAnsi="Arial"/>
          <w:i/>
          <w:iCs/>
          <w:sz w:val="24"/>
        </w:rPr>
        <w:t>Chi ha diretto lo spirito del Signore</w:t>
      </w:r>
      <w:r w:rsidR="00CD5F5A">
        <w:rPr>
          <w:rFonts w:ascii="Arial" w:hAnsi="Arial"/>
          <w:i/>
          <w:iCs/>
          <w:sz w:val="24"/>
        </w:rPr>
        <w:t xml:space="preserve"> </w:t>
      </w:r>
      <w:r w:rsidRPr="00026029">
        <w:rPr>
          <w:rFonts w:ascii="Arial" w:hAnsi="Arial"/>
          <w:i/>
          <w:iCs/>
          <w:sz w:val="24"/>
        </w:rPr>
        <w:t>e come suo consigliere lo ha istruito?</w:t>
      </w:r>
      <w:r w:rsidR="00CD5F5A">
        <w:rPr>
          <w:rFonts w:ascii="Arial" w:hAnsi="Arial"/>
          <w:i/>
          <w:iCs/>
          <w:sz w:val="24"/>
        </w:rPr>
        <w:t xml:space="preserve"> </w:t>
      </w:r>
      <w:r w:rsidRPr="00026029">
        <w:rPr>
          <w:rFonts w:ascii="Arial" w:hAnsi="Arial"/>
          <w:i/>
          <w:iCs/>
          <w:sz w:val="24"/>
        </w:rPr>
        <w:t>14A chi ha chiesto di consigliarlo, di istruirlo,</w:t>
      </w:r>
      <w:r w:rsidR="00CD5F5A">
        <w:rPr>
          <w:rFonts w:ascii="Arial" w:hAnsi="Arial"/>
          <w:i/>
          <w:iCs/>
          <w:sz w:val="24"/>
        </w:rPr>
        <w:t xml:space="preserve"> </w:t>
      </w:r>
      <w:r w:rsidRPr="00026029">
        <w:rPr>
          <w:rFonts w:ascii="Arial" w:hAnsi="Arial"/>
          <w:i/>
          <w:iCs/>
          <w:sz w:val="24"/>
        </w:rPr>
        <w:t>di insegnargli il sentiero del diritto,</w:t>
      </w:r>
      <w:r w:rsidR="00CD5F5A">
        <w:rPr>
          <w:rFonts w:ascii="Arial" w:hAnsi="Arial"/>
          <w:i/>
          <w:iCs/>
          <w:sz w:val="24"/>
        </w:rPr>
        <w:t xml:space="preserve"> </w:t>
      </w:r>
      <w:r w:rsidRPr="00026029">
        <w:rPr>
          <w:rFonts w:ascii="Arial" w:hAnsi="Arial"/>
          <w:i/>
          <w:iCs/>
          <w:sz w:val="24"/>
        </w:rPr>
        <w:t>di insegnargli la conoscenza</w:t>
      </w:r>
      <w:r w:rsidR="00CD5F5A">
        <w:rPr>
          <w:rFonts w:ascii="Arial" w:hAnsi="Arial"/>
          <w:i/>
          <w:iCs/>
          <w:sz w:val="24"/>
        </w:rPr>
        <w:t xml:space="preserve"> </w:t>
      </w:r>
      <w:r w:rsidRPr="00026029">
        <w:rPr>
          <w:rFonts w:ascii="Arial" w:hAnsi="Arial"/>
          <w:i/>
          <w:iCs/>
          <w:sz w:val="24"/>
        </w:rPr>
        <w:t>e di fargli conoscere la via della prudenza?</w:t>
      </w:r>
    </w:p>
    <w:p w14:paraId="3B4B9E5D" w14:textId="1F9DA61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Ecco, le nazioni sono come una goccia che cade da un secchio,</w:t>
      </w:r>
      <w:r w:rsidR="00CD5F5A">
        <w:rPr>
          <w:rFonts w:ascii="Arial" w:hAnsi="Arial"/>
          <w:i/>
          <w:iCs/>
          <w:sz w:val="24"/>
        </w:rPr>
        <w:t xml:space="preserve"> </w:t>
      </w:r>
      <w:r w:rsidRPr="00026029">
        <w:rPr>
          <w:rFonts w:ascii="Arial" w:hAnsi="Arial"/>
          <w:i/>
          <w:iCs/>
          <w:sz w:val="24"/>
        </w:rPr>
        <w:t>contano come polvere sulla bilancia;</w:t>
      </w:r>
      <w:r w:rsidR="00CD5F5A">
        <w:rPr>
          <w:rFonts w:ascii="Arial" w:hAnsi="Arial"/>
          <w:i/>
          <w:iCs/>
          <w:sz w:val="24"/>
        </w:rPr>
        <w:t xml:space="preserve"> </w:t>
      </w:r>
      <w:r w:rsidRPr="00026029">
        <w:rPr>
          <w:rFonts w:ascii="Arial" w:hAnsi="Arial"/>
          <w:i/>
          <w:iCs/>
          <w:sz w:val="24"/>
        </w:rPr>
        <w:t>ecco, le isole pesano quanto un granello di sabbia.</w:t>
      </w:r>
      <w:r w:rsidR="00CD5F5A">
        <w:rPr>
          <w:rFonts w:ascii="Arial" w:hAnsi="Arial"/>
          <w:i/>
          <w:iCs/>
          <w:sz w:val="24"/>
        </w:rPr>
        <w:t xml:space="preserve"> </w:t>
      </w:r>
      <w:r w:rsidRPr="00026029">
        <w:rPr>
          <w:rFonts w:ascii="Arial" w:hAnsi="Arial"/>
          <w:i/>
          <w:iCs/>
          <w:sz w:val="24"/>
        </w:rPr>
        <w:t>Il Libano non basterebbe per accendere il rogo,</w:t>
      </w:r>
      <w:r w:rsidR="00CD5F5A">
        <w:rPr>
          <w:rFonts w:ascii="Arial" w:hAnsi="Arial"/>
          <w:i/>
          <w:iCs/>
          <w:sz w:val="24"/>
        </w:rPr>
        <w:t xml:space="preserve"> </w:t>
      </w:r>
      <w:r w:rsidRPr="00026029">
        <w:rPr>
          <w:rFonts w:ascii="Arial" w:hAnsi="Arial"/>
          <w:i/>
          <w:iCs/>
          <w:sz w:val="24"/>
        </w:rPr>
        <w:t>né le sue bestie per l’olocausto.</w:t>
      </w:r>
      <w:r w:rsidR="00CD5F5A">
        <w:rPr>
          <w:rFonts w:ascii="Arial" w:hAnsi="Arial"/>
          <w:i/>
          <w:iCs/>
          <w:sz w:val="24"/>
        </w:rPr>
        <w:t xml:space="preserve"> </w:t>
      </w:r>
      <w:r w:rsidRPr="00026029">
        <w:rPr>
          <w:rFonts w:ascii="Arial" w:hAnsi="Arial"/>
          <w:i/>
          <w:iCs/>
          <w:sz w:val="24"/>
        </w:rPr>
        <w:t>Tutte le nazioni sono come un niente davanti a lui,</w:t>
      </w:r>
      <w:r w:rsidR="00CD5F5A">
        <w:rPr>
          <w:rFonts w:ascii="Arial" w:hAnsi="Arial"/>
          <w:i/>
          <w:iCs/>
          <w:sz w:val="24"/>
        </w:rPr>
        <w:t xml:space="preserve"> </w:t>
      </w:r>
      <w:r w:rsidRPr="00026029">
        <w:rPr>
          <w:rFonts w:ascii="Arial" w:hAnsi="Arial"/>
          <w:i/>
          <w:iCs/>
          <w:sz w:val="24"/>
        </w:rPr>
        <w:t>come nulla e vuoto sono da lui ritenute.</w:t>
      </w:r>
      <w:r w:rsidR="00CD5F5A">
        <w:rPr>
          <w:rFonts w:ascii="Arial" w:hAnsi="Arial"/>
          <w:i/>
          <w:iCs/>
          <w:sz w:val="24"/>
        </w:rPr>
        <w:t xml:space="preserve"> </w:t>
      </w:r>
      <w:r w:rsidRPr="00026029">
        <w:rPr>
          <w:rFonts w:ascii="Arial" w:hAnsi="Arial"/>
          <w:i/>
          <w:iCs/>
          <w:sz w:val="24"/>
        </w:rPr>
        <w:t>A chi potreste paragonare Dio</w:t>
      </w:r>
      <w:r w:rsidR="00CD5F5A">
        <w:rPr>
          <w:rFonts w:ascii="Arial" w:hAnsi="Arial"/>
          <w:i/>
          <w:iCs/>
          <w:sz w:val="24"/>
        </w:rPr>
        <w:t xml:space="preserve"> </w:t>
      </w:r>
      <w:r w:rsidRPr="00026029">
        <w:rPr>
          <w:rFonts w:ascii="Arial" w:hAnsi="Arial"/>
          <w:i/>
          <w:iCs/>
          <w:sz w:val="24"/>
        </w:rPr>
        <w:t>e quale immagine mettergli a confronto?</w:t>
      </w:r>
    </w:p>
    <w:p w14:paraId="42025107" w14:textId="77777777" w:rsidR="00CD5F5A" w:rsidRDefault="0078011F" w:rsidP="00026029">
      <w:pPr>
        <w:spacing w:after="120"/>
        <w:ind w:left="567" w:right="567"/>
        <w:jc w:val="both"/>
        <w:rPr>
          <w:rFonts w:ascii="Arial" w:hAnsi="Arial"/>
          <w:i/>
          <w:iCs/>
          <w:sz w:val="24"/>
        </w:rPr>
      </w:pPr>
      <w:r w:rsidRPr="00026029">
        <w:rPr>
          <w:rFonts w:ascii="Arial" w:hAnsi="Arial"/>
          <w:i/>
          <w:iCs/>
          <w:sz w:val="24"/>
        </w:rPr>
        <w:t>Il fabbro fonde l’idolo, l’orafo lo riveste d’oro,</w:t>
      </w:r>
      <w:r w:rsidR="00CD5F5A">
        <w:rPr>
          <w:rFonts w:ascii="Arial" w:hAnsi="Arial"/>
          <w:i/>
          <w:iCs/>
          <w:sz w:val="24"/>
        </w:rPr>
        <w:t xml:space="preserve"> </w:t>
      </w:r>
      <w:r w:rsidRPr="00026029">
        <w:rPr>
          <w:rFonts w:ascii="Arial" w:hAnsi="Arial"/>
          <w:i/>
          <w:iCs/>
          <w:sz w:val="24"/>
        </w:rPr>
        <w:t>e fonde catenelle d’argento.</w:t>
      </w:r>
      <w:r w:rsidR="00CD5F5A">
        <w:rPr>
          <w:rFonts w:ascii="Arial" w:hAnsi="Arial"/>
          <w:i/>
          <w:iCs/>
          <w:sz w:val="24"/>
        </w:rPr>
        <w:t xml:space="preserve"> </w:t>
      </w:r>
      <w:r w:rsidRPr="00026029">
        <w:rPr>
          <w:rFonts w:ascii="Arial" w:hAnsi="Arial"/>
          <w:i/>
          <w:iCs/>
          <w:sz w:val="24"/>
        </w:rPr>
        <w:t>Chi ha poco da offrire</w:t>
      </w:r>
      <w:r w:rsidR="00CD5F5A">
        <w:rPr>
          <w:rFonts w:ascii="Arial" w:hAnsi="Arial"/>
          <w:i/>
          <w:iCs/>
          <w:sz w:val="24"/>
        </w:rPr>
        <w:t xml:space="preserve"> </w:t>
      </w:r>
      <w:r w:rsidRPr="00026029">
        <w:rPr>
          <w:rFonts w:ascii="Arial" w:hAnsi="Arial"/>
          <w:i/>
          <w:iCs/>
          <w:sz w:val="24"/>
        </w:rPr>
        <w:t>sceglie un legno che non marcisce;</w:t>
      </w:r>
      <w:r w:rsidR="00CD5F5A">
        <w:rPr>
          <w:rFonts w:ascii="Arial" w:hAnsi="Arial"/>
          <w:i/>
          <w:iCs/>
          <w:sz w:val="24"/>
        </w:rPr>
        <w:t xml:space="preserve"> </w:t>
      </w:r>
      <w:r w:rsidRPr="00026029">
        <w:rPr>
          <w:rFonts w:ascii="Arial" w:hAnsi="Arial"/>
          <w:i/>
          <w:iCs/>
          <w:sz w:val="24"/>
        </w:rPr>
        <w:t>si cerca un artista abile,</w:t>
      </w:r>
      <w:r w:rsidR="00CD5F5A">
        <w:rPr>
          <w:rFonts w:ascii="Arial" w:hAnsi="Arial"/>
          <w:i/>
          <w:iCs/>
          <w:sz w:val="24"/>
        </w:rPr>
        <w:t xml:space="preserve"> </w:t>
      </w:r>
      <w:r w:rsidRPr="00026029">
        <w:rPr>
          <w:rFonts w:ascii="Arial" w:hAnsi="Arial"/>
          <w:i/>
          <w:iCs/>
          <w:sz w:val="24"/>
        </w:rPr>
        <w:t>perché gli faccia una statua che non si muova.</w:t>
      </w:r>
      <w:r w:rsidR="00CD5F5A">
        <w:rPr>
          <w:rFonts w:ascii="Arial" w:hAnsi="Arial"/>
          <w:i/>
          <w:iCs/>
          <w:sz w:val="24"/>
        </w:rPr>
        <w:t xml:space="preserve"> </w:t>
      </w:r>
    </w:p>
    <w:p w14:paraId="123B3FBE" w14:textId="6815721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Non lo sapete forse? Non lo avete udito?</w:t>
      </w:r>
      <w:r w:rsidR="00CD5F5A">
        <w:rPr>
          <w:rFonts w:ascii="Arial" w:hAnsi="Arial"/>
          <w:i/>
          <w:iCs/>
          <w:sz w:val="24"/>
        </w:rPr>
        <w:t xml:space="preserve"> </w:t>
      </w:r>
      <w:r w:rsidRPr="00026029">
        <w:rPr>
          <w:rFonts w:ascii="Arial" w:hAnsi="Arial"/>
          <w:i/>
          <w:iCs/>
          <w:sz w:val="24"/>
        </w:rPr>
        <w:t>Non vi fu forse annunciato dal principio?</w:t>
      </w:r>
      <w:r w:rsidR="00CD5F5A">
        <w:rPr>
          <w:rFonts w:ascii="Arial" w:hAnsi="Arial"/>
          <w:i/>
          <w:iCs/>
          <w:sz w:val="24"/>
        </w:rPr>
        <w:t xml:space="preserve"> </w:t>
      </w:r>
      <w:r w:rsidRPr="00026029">
        <w:rPr>
          <w:rFonts w:ascii="Arial" w:hAnsi="Arial"/>
          <w:i/>
          <w:iCs/>
          <w:sz w:val="24"/>
        </w:rPr>
        <w:t>Non avete riflettuto sulle fondamenta della terra?</w:t>
      </w:r>
      <w:r w:rsidR="00CD5F5A">
        <w:rPr>
          <w:rFonts w:ascii="Arial" w:hAnsi="Arial"/>
          <w:i/>
          <w:iCs/>
          <w:sz w:val="24"/>
        </w:rPr>
        <w:t xml:space="preserve"> </w:t>
      </w:r>
      <w:r w:rsidRPr="00026029">
        <w:rPr>
          <w:rFonts w:ascii="Arial" w:hAnsi="Arial"/>
          <w:i/>
          <w:iCs/>
          <w:sz w:val="24"/>
        </w:rPr>
        <w:t>Egli siede sopra la volta del mondo,</w:t>
      </w:r>
      <w:r w:rsidR="00CD5F5A">
        <w:rPr>
          <w:rFonts w:ascii="Arial" w:hAnsi="Arial"/>
          <w:i/>
          <w:iCs/>
          <w:sz w:val="24"/>
        </w:rPr>
        <w:t xml:space="preserve"> </w:t>
      </w:r>
      <w:r w:rsidRPr="00026029">
        <w:rPr>
          <w:rFonts w:ascii="Arial" w:hAnsi="Arial"/>
          <w:i/>
          <w:iCs/>
          <w:sz w:val="24"/>
        </w:rPr>
        <w:t>da dove gli abitanti sembrano cavallette.</w:t>
      </w:r>
      <w:r w:rsidR="00CD5F5A">
        <w:rPr>
          <w:rFonts w:ascii="Arial" w:hAnsi="Arial"/>
          <w:i/>
          <w:iCs/>
          <w:sz w:val="24"/>
        </w:rPr>
        <w:t xml:space="preserve"> </w:t>
      </w:r>
      <w:r w:rsidRPr="00026029">
        <w:rPr>
          <w:rFonts w:ascii="Arial" w:hAnsi="Arial"/>
          <w:i/>
          <w:iCs/>
          <w:sz w:val="24"/>
        </w:rPr>
        <w:t>Egli stende il cielo come un velo,</w:t>
      </w:r>
      <w:r w:rsidR="00CD5F5A">
        <w:rPr>
          <w:rFonts w:ascii="Arial" w:hAnsi="Arial"/>
          <w:i/>
          <w:iCs/>
          <w:sz w:val="24"/>
        </w:rPr>
        <w:t xml:space="preserve"> </w:t>
      </w:r>
      <w:r w:rsidRPr="00026029">
        <w:rPr>
          <w:rFonts w:ascii="Arial" w:hAnsi="Arial"/>
          <w:i/>
          <w:iCs/>
          <w:sz w:val="24"/>
        </w:rPr>
        <w:t>lo dispiega come una tenda dove abitare;</w:t>
      </w:r>
      <w:r w:rsidR="00CD5F5A">
        <w:rPr>
          <w:rFonts w:ascii="Arial" w:hAnsi="Arial"/>
          <w:i/>
          <w:iCs/>
          <w:sz w:val="24"/>
        </w:rPr>
        <w:t xml:space="preserve"> </w:t>
      </w:r>
      <w:r w:rsidRPr="00026029">
        <w:rPr>
          <w:rFonts w:ascii="Arial" w:hAnsi="Arial"/>
          <w:i/>
          <w:iCs/>
          <w:sz w:val="24"/>
        </w:rPr>
        <w:t>egli riduce a nulla i potenti</w:t>
      </w:r>
      <w:r w:rsidR="00CD5F5A">
        <w:rPr>
          <w:rFonts w:ascii="Arial" w:hAnsi="Arial"/>
          <w:i/>
          <w:iCs/>
          <w:sz w:val="24"/>
        </w:rPr>
        <w:t xml:space="preserve"> </w:t>
      </w:r>
      <w:r w:rsidRPr="00026029">
        <w:rPr>
          <w:rFonts w:ascii="Arial" w:hAnsi="Arial"/>
          <w:i/>
          <w:iCs/>
          <w:sz w:val="24"/>
        </w:rPr>
        <w:t>e annienta i signori della terra.</w:t>
      </w:r>
      <w:r w:rsidR="00CD5F5A">
        <w:rPr>
          <w:rFonts w:ascii="Arial" w:hAnsi="Arial"/>
          <w:i/>
          <w:iCs/>
          <w:sz w:val="24"/>
        </w:rPr>
        <w:t xml:space="preserve"> </w:t>
      </w:r>
      <w:r w:rsidRPr="00026029">
        <w:rPr>
          <w:rFonts w:ascii="Arial" w:hAnsi="Arial"/>
          <w:i/>
          <w:iCs/>
          <w:sz w:val="24"/>
        </w:rPr>
        <w:t>Sono appena piantati, appena seminati,</w:t>
      </w:r>
      <w:r w:rsidR="00CD5F5A">
        <w:rPr>
          <w:rFonts w:ascii="Arial" w:hAnsi="Arial"/>
          <w:i/>
          <w:iCs/>
          <w:sz w:val="24"/>
        </w:rPr>
        <w:t xml:space="preserve"> </w:t>
      </w:r>
      <w:r w:rsidRPr="00026029">
        <w:rPr>
          <w:rFonts w:ascii="Arial" w:hAnsi="Arial"/>
          <w:i/>
          <w:iCs/>
          <w:sz w:val="24"/>
        </w:rPr>
        <w:t>appena i loro steli hanno messo radici nella terra,</w:t>
      </w:r>
      <w:r w:rsidR="00CD5F5A">
        <w:rPr>
          <w:rFonts w:ascii="Arial" w:hAnsi="Arial"/>
          <w:i/>
          <w:iCs/>
          <w:sz w:val="24"/>
        </w:rPr>
        <w:t xml:space="preserve"> </w:t>
      </w:r>
      <w:r w:rsidRPr="00026029">
        <w:rPr>
          <w:rFonts w:ascii="Arial" w:hAnsi="Arial"/>
          <w:i/>
          <w:iCs/>
          <w:sz w:val="24"/>
        </w:rPr>
        <w:t>egli soffia su di loro ed essi seccano</w:t>
      </w:r>
      <w:r w:rsidR="00CD5F5A">
        <w:rPr>
          <w:rFonts w:ascii="Arial" w:hAnsi="Arial"/>
          <w:i/>
          <w:iCs/>
          <w:sz w:val="24"/>
        </w:rPr>
        <w:t xml:space="preserve"> </w:t>
      </w:r>
      <w:r w:rsidRPr="00026029">
        <w:rPr>
          <w:rFonts w:ascii="Arial" w:hAnsi="Arial"/>
          <w:i/>
          <w:iCs/>
          <w:sz w:val="24"/>
        </w:rPr>
        <w:t>e l’uragano li strappa via come paglia.</w:t>
      </w:r>
    </w:p>
    <w:p w14:paraId="2D32DB85" w14:textId="16BD1FC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 chi potreste paragonarmi,</w:t>
      </w:r>
      <w:r w:rsidR="00CD5F5A">
        <w:rPr>
          <w:rFonts w:ascii="Arial" w:hAnsi="Arial"/>
          <w:i/>
          <w:iCs/>
          <w:sz w:val="24"/>
        </w:rPr>
        <w:t xml:space="preserve"> </w:t>
      </w:r>
      <w:r w:rsidRPr="00026029">
        <w:rPr>
          <w:rFonts w:ascii="Arial" w:hAnsi="Arial"/>
          <w:i/>
          <w:iCs/>
          <w:sz w:val="24"/>
        </w:rPr>
        <w:t>quasi che io gli sia pari?» dice il Santo.</w:t>
      </w:r>
      <w:r w:rsidR="00CD5F5A">
        <w:rPr>
          <w:rFonts w:ascii="Arial" w:hAnsi="Arial"/>
          <w:i/>
          <w:iCs/>
          <w:sz w:val="24"/>
        </w:rPr>
        <w:t xml:space="preserve"> </w:t>
      </w:r>
      <w:r w:rsidRPr="00026029">
        <w:rPr>
          <w:rFonts w:ascii="Arial" w:hAnsi="Arial"/>
          <w:i/>
          <w:iCs/>
          <w:sz w:val="24"/>
        </w:rPr>
        <w:t>Levate in alto i vostri occhi e guardate:</w:t>
      </w:r>
      <w:r w:rsidR="00CD5F5A">
        <w:rPr>
          <w:rFonts w:ascii="Arial" w:hAnsi="Arial"/>
          <w:i/>
          <w:iCs/>
          <w:sz w:val="24"/>
        </w:rPr>
        <w:t xml:space="preserve"> </w:t>
      </w:r>
      <w:r w:rsidRPr="00026029">
        <w:rPr>
          <w:rFonts w:ascii="Arial" w:hAnsi="Arial"/>
          <w:i/>
          <w:iCs/>
          <w:sz w:val="24"/>
        </w:rPr>
        <w:t>chi ha creato tali cose?</w:t>
      </w:r>
      <w:r w:rsidR="00CD5F5A">
        <w:rPr>
          <w:rFonts w:ascii="Arial" w:hAnsi="Arial"/>
          <w:i/>
          <w:iCs/>
          <w:sz w:val="24"/>
        </w:rPr>
        <w:t xml:space="preserve"> </w:t>
      </w:r>
      <w:r w:rsidRPr="00026029">
        <w:rPr>
          <w:rFonts w:ascii="Arial" w:hAnsi="Arial"/>
          <w:i/>
          <w:iCs/>
          <w:sz w:val="24"/>
        </w:rPr>
        <w:t>Egli fa uscire in numero preciso il loro esercito</w:t>
      </w:r>
      <w:r w:rsidR="00CD5F5A">
        <w:rPr>
          <w:rFonts w:ascii="Arial" w:hAnsi="Arial"/>
          <w:i/>
          <w:iCs/>
          <w:sz w:val="24"/>
        </w:rPr>
        <w:t xml:space="preserve"> </w:t>
      </w:r>
      <w:r w:rsidRPr="00026029">
        <w:rPr>
          <w:rFonts w:ascii="Arial" w:hAnsi="Arial"/>
          <w:i/>
          <w:iCs/>
          <w:sz w:val="24"/>
        </w:rPr>
        <w:t>e le chiama tutte per nome;</w:t>
      </w:r>
      <w:r w:rsidR="00CD5F5A">
        <w:rPr>
          <w:rFonts w:ascii="Arial" w:hAnsi="Arial"/>
          <w:i/>
          <w:iCs/>
          <w:sz w:val="24"/>
        </w:rPr>
        <w:t xml:space="preserve"> </w:t>
      </w:r>
      <w:r w:rsidRPr="00026029">
        <w:rPr>
          <w:rFonts w:ascii="Arial" w:hAnsi="Arial"/>
          <w:i/>
          <w:iCs/>
          <w:sz w:val="24"/>
        </w:rPr>
        <w:t>per la sua onnipotenza e il vigore della sua forza</w:t>
      </w:r>
      <w:r w:rsidR="00CD5F5A">
        <w:rPr>
          <w:rFonts w:ascii="Arial" w:hAnsi="Arial"/>
          <w:i/>
          <w:iCs/>
          <w:sz w:val="24"/>
        </w:rPr>
        <w:t xml:space="preserve"> </w:t>
      </w:r>
      <w:r w:rsidRPr="00026029">
        <w:rPr>
          <w:rFonts w:ascii="Arial" w:hAnsi="Arial"/>
          <w:i/>
          <w:iCs/>
          <w:sz w:val="24"/>
        </w:rPr>
        <w:t>non ne manca alcuna.</w:t>
      </w:r>
    </w:p>
    <w:p w14:paraId="7F40DBEF" w14:textId="6203F39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Perché dici, Giacobbe,</w:t>
      </w:r>
      <w:r w:rsidR="00CD5F5A">
        <w:rPr>
          <w:rFonts w:ascii="Arial" w:hAnsi="Arial"/>
          <w:i/>
          <w:iCs/>
          <w:sz w:val="24"/>
        </w:rPr>
        <w:t xml:space="preserve"> </w:t>
      </w:r>
      <w:r w:rsidRPr="00026029">
        <w:rPr>
          <w:rFonts w:ascii="Arial" w:hAnsi="Arial"/>
          <w:i/>
          <w:iCs/>
          <w:sz w:val="24"/>
        </w:rPr>
        <w:t>e tu, Israele, ripeti:</w:t>
      </w:r>
      <w:r w:rsidR="00CD5F5A">
        <w:rPr>
          <w:rFonts w:ascii="Arial" w:hAnsi="Arial"/>
          <w:i/>
          <w:iCs/>
          <w:sz w:val="24"/>
        </w:rPr>
        <w:t xml:space="preserve"> </w:t>
      </w:r>
      <w:r w:rsidRPr="00026029">
        <w:rPr>
          <w:rFonts w:ascii="Arial" w:hAnsi="Arial"/>
          <w:i/>
          <w:iCs/>
          <w:sz w:val="24"/>
        </w:rPr>
        <w:t>«La mia via è nascosta al Signore</w:t>
      </w:r>
      <w:r w:rsidR="00CD5F5A">
        <w:rPr>
          <w:rFonts w:ascii="Arial" w:hAnsi="Arial"/>
          <w:i/>
          <w:iCs/>
          <w:sz w:val="24"/>
        </w:rPr>
        <w:t xml:space="preserve"> </w:t>
      </w:r>
      <w:r w:rsidRPr="00026029">
        <w:rPr>
          <w:rFonts w:ascii="Arial" w:hAnsi="Arial"/>
          <w:i/>
          <w:iCs/>
          <w:sz w:val="24"/>
        </w:rPr>
        <w:t>e il mio diritto è trascurato dal mio Dio»?</w:t>
      </w:r>
      <w:r w:rsidR="00CD5F5A">
        <w:rPr>
          <w:rFonts w:ascii="Arial" w:hAnsi="Arial"/>
          <w:i/>
          <w:iCs/>
          <w:sz w:val="24"/>
        </w:rPr>
        <w:t xml:space="preserve"> </w:t>
      </w:r>
      <w:r w:rsidRPr="00026029">
        <w:rPr>
          <w:rFonts w:ascii="Arial" w:hAnsi="Arial"/>
          <w:i/>
          <w:iCs/>
          <w:sz w:val="24"/>
        </w:rPr>
        <w:t>Non lo sai forse?</w:t>
      </w:r>
      <w:r w:rsidR="00CD5F5A">
        <w:rPr>
          <w:rFonts w:ascii="Arial" w:hAnsi="Arial"/>
          <w:i/>
          <w:iCs/>
          <w:sz w:val="24"/>
        </w:rPr>
        <w:t xml:space="preserve"> </w:t>
      </w:r>
      <w:r w:rsidRPr="00026029">
        <w:rPr>
          <w:rFonts w:ascii="Arial" w:hAnsi="Arial"/>
          <w:i/>
          <w:iCs/>
          <w:sz w:val="24"/>
        </w:rPr>
        <w:t>Non l’hai udito?</w:t>
      </w:r>
      <w:r w:rsidR="00CD5F5A">
        <w:rPr>
          <w:rFonts w:ascii="Arial" w:hAnsi="Arial"/>
          <w:i/>
          <w:iCs/>
          <w:sz w:val="24"/>
        </w:rPr>
        <w:t xml:space="preserve"> </w:t>
      </w:r>
      <w:r w:rsidRPr="00026029">
        <w:rPr>
          <w:rFonts w:ascii="Arial" w:hAnsi="Arial"/>
          <w:i/>
          <w:iCs/>
          <w:sz w:val="24"/>
        </w:rPr>
        <w:t>Dio eterno è il Signore,</w:t>
      </w:r>
      <w:r w:rsidR="00CD5F5A">
        <w:rPr>
          <w:rFonts w:ascii="Arial" w:hAnsi="Arial"/>
          <w:i/>
          <w:iCs/>
          <w:sz w:val="24"/>
        </w:rPr>
        <w:t xml:space="preserve"> </w:t>
      </w:r>
      <w:r w:rsidRPr="00026029">
        <w:rPr>
          <w:rFonts w:ascii="Arial" w:hAnsi="Arial"/>
          <w:i/>
          <w:iCs/>
          <w:sz w:val="24"/>
        </w:rPr>
        <w:t>che ha creato i confini della terra.</w:t>
      </w:r>
      <w:r w:rsidR="00CD5F5A">
        <w:rPr>
          <w:rFonts w:ascii="Arial" w:hAnsi="Arial"/>
          <w:i/>
          <w:iCs/>
          <w:sz w:val="24"/>
        </w:rPr>
        <w:t xml:space="preserve"> </w:t>
      </w:r>
      <w:r w:rsidRPr="00026029">
        <w:rPr>
          <w:rFonts w:ascii="Arial" w:hAnsi="Arial"/>
          <w:i/>
          <w:iCs/>
          <w:sz w:val="24"/>
        </w:rPr>
        <w:t>Egli non si affatica né si stanca,</w:t>
      </w:r>
      <w:r w:rsidR="00CD5F5A">
        <w:rPr>
          <w:rFonts w:ascii="Arial" w:hAnsi="Arial"/>
          <w:i/>
          <w:iCs/>
          <w:sz w:val="24"/>
        </w:rPr>
        <w:t xml:space="preserve"> </w:t>
      </w:r>
      <w:r w:rsidRPr="00026029">
        <w:rPr>
          <w:rFonts w:ascii="Arial" w:hAnsi="Arial"/>
          <w:i/>
          <w:iCs/>
          <w:sz w:val="24"/>
        </w:rPr>
        <w:t>la sua intelligenza è inscrutabile.</w:t>
      </w:r>
    </w:p>
    <w:p w14:paraId="64A53F12" w14:textId="4FD3C23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Egli dà forza allo stanco</w:t>
      </w:r>
      <w:r w:rsidR="00CD5F5A">
        <w:rPr>
          <w:rFonts w:ascii="Arial" w:hAnsi="Arial"/>
          <w:i/>
          <w:iCs/>
          <w:sz w:val="24"/>
        </w:rPr>
        <w:t xml:space="preserve"> </w:t>
      </w:r>
      <w:r w:rsidRPr="00026029">
        <w:rPr>
          <w:rFonts w:ascii="Arial" w:hAnsi="Arial"/>
          <w:i/>
          <w:iCs/>
          <w:sz w:val="24"/>
        </w:rPr>
        <w:t>e moltiplica il vigore allo spossato.</w:t>
      </w:r>
      <w:r w:rsidR="00CD5F5A">
        <w:rPr>
          <w:rFonts w:ascii="Arial" w:hAnsi="Arial"/>
          <w:i/>
          <w:iCs/>
          <w:sz w:val="24"/>
        </w:rPr>
        <w:t xml:space="preserve"> </w:t>
      </w:r>
      <w:r w:rsidRPr="00026029">
        <w:rPr>
          <w:rFonts w:ascii="Arial" w:hAnsi="Arial"/>
          <w:i/>
          <w:iCs/>
          <w:sz w:val="24"/>
        </w:rPr>
        <w:t>Anche i giovani faticano e si stancano,</w:t>
      </w:r>
      <w:r w:rsidR="00CD5F5A">
        <w:rPr>
          <w:rFonts w:ascii="Arial" w:hAnsi="Arial"/>
          <w:i/>
          <w:iCs/>
          <w:sz w:val="24"/>
        </w:rPr>
        <w:t xml:space="preserve"> </w:t>
      </w:r>
      <w:r w:rsidRPr="00026029">
        <w:rPr>
          <w:rFonts w:ascii="Arial" w:hAnsi="Arial"/>
          <w:i/>
          <w:iCs/>
          <w:sz w:val="24"/>
        </w:rPr>
        <w:t>gli adulti inciampano e cadono;</w:t>
      </w:r>
      <w:r w:rsidR="00CD5F5A">
        <w:rPr>
          <w:rFonts w:ascii="Arial" w:hAnsi="Arial"/>
          <w:i/>
          <w:iCs/>
          <w:sz w:val="24"/>
        </w:rPr>
        <w:t xml:space="preserve"> </w:t>
      </w:r>
      <w:r w:rsidRPr="00026029">
        <w:rPr>
          <w:rFonts w:ascii="Arial" w:hAnsi="Arial"/>
          <w:i/>
          <w:iCs/>
          <w:sz w:val="24"/>
        </w:rPr>
        <w:t>ma quanti sperano nel Signore riacquistano forza,</w:t>
      </w:r>
      <w:r w:rsidR="00CD5F5A">
        <w:rPr>
          <w:rFonts w:ascii="Arial" w:hAnsi="Arial"/>
          <w:i/>
          <w:iCs/>
          <w:sz w:val="24"/>
        </w:rPr>
        <w:t xml:space="preserve"> </w:t>
      </w:r>
      <w:r w:rsidRPr="00026029">
        <w:rPr>
          <w:rFonts w:ascii="Arial" w:hAnsi="Arial"/>
          <w:i/>
          <w:iCs/>
          <w:sz w:val="24"/>
        </w:rPr>
        <w:t>mettono ali come aquile,</w:t>
      </w:r>
      <w:r w:rsidR="00CD5F5A">
        <w:rPr>
          <w:rFonts w:ascii="Arial" w:hAnsi="Arial"/>
          <w:i/>
          <w:iCs/>
          <w:sz w:val="24"/>
        </w:rPr>
        <w:t xml:space="preserve"> </w:t>
      </w:r>
      <w:r w:rsidRPr="00026029">
        <w:rPr>
          <w:rFonts w:ascii="Arial" w:hAnsi="Arial"/>
          <w:i/>
          <w:iCs/>
          <w:sz w:val="24"/>
        </w:rPr>
        <w:t>corrono senza affannarsi,</w:t>
      </w:r>
      <w:r w:rsidR="00CD5F5A">
        <w:rPr>
          <w:rFonts w:ascii="Arial" w:hAnsi="Arial"/>
          <w:i/>
          <w:iCs/>
          <w:sz w:val="24"/>
        </w:rPr>
        <w:t xml:space="preserve"> </w:t>
      </w:r>
      <w:r w:rsidRPr="00026029">
        <w:rPr>
          <w:rFonts w:ascii="Arial" w:hAnsi="Arial"/>
          <w:i/>
          <w:iCs/>
          <w:sz w:val="24"/>
        </w:rPr>
        <w:t>camminano senza stancarsi. (Is 40,1-31).</w:t>
      </w:r>
    </w:p>
    <w:p w14:paraId="0EB0B228" w14:textId="6881C0BC" w:rsidR="00E125BF" w:rsidRPr="00E125BF" w:rsidRDefault="00E125BF" w:rsidP="00E125BF">
      <w:pPr>
        <w:spacing w:after="120"/>
        <w:jc w:val="both"/>
        <w:rPr>
          <w:rFonts w:ascii="Arial" w:hAnsi="Arial"/>
          <w:sz w:val="24"/>
        </w:rPr>
      </w:pPr>
      <w:r w:rsidRPr="00E125BF">
        <w:rPr>
          <w:rFonts w:ascii="Arial" w:hAnsi="Arial"/>
          <w:sz w:val="24"/>
        </w:rPr>
        <w:t>Senza questa fede, non vi è alcun futuro per l’uomo. La sua speranza è nulla. Essa è purissima vanità.</w:t>
      </w:r>
      <w:r w:rsidR="00CD5F5A">
        <w:rPr>
          <w:rFonts w:ascii="Arial" w:hAnsi="Arial"/>
          <w:sz w:val="24"/>
        </w:rPr>
        <w:t xml:space="preserve"> </w:t>
      </w:r>
      <w:r w:rsidRPr="00E125BF">
        <w:rPr>
          <w:rFonts w:ascii="Arial" w:hAnsi="Arial"/>
          <w:sz w:val="24"/>
        </w:rPr>
        <w:t>Attualmente Israele è senza più speranza. È un popolo che in un deserto confida solo in se stesso e sulle sue forze inesistenti.</w:t>
      </w:r>
      <w:r w:rsidR="00CD5F5A">
        <w:rPr>
          <w:rFonts w:ascii="Arial" w:hAnsi="Arial"/>
          <w:sz w:val="24"/>
        </w:rPr>
        <w:t xml:space="preserve"> </w:t>
      </w:r>
      <w:r w:rsidRPr="00E125BF">
        <w:rPr>
          <w:rFonts w:ascii="Arial" w:hAnsi="Arial"/>
          <w:sz w:val="24"/>
        </w:rPr>
        <w:t xml:space="preserve">Come cammino di fede finora è stato assai scarso. Ha iniziato con Dio. È finito senza Dio. </w:t>
      </w:r>
    </w:p>
    <w:p w14:paraId="2BAF61B4" w14:textId="77777777" w:rsidR="00E125BF" w:rsidRPr="00E125BF" w:rsidRDefault="00E125BF" w:rsidP="00E125BF">
      <w:pPr>
        <w:spacing w:after="120"/>
        <w:jc w:val="both"/>
        <w:rPr>
          <w:rFonts w:ascii="Arial" w:hAnsi="Arial"/>
          <w:color w:val="000000"/>
          <w:sz w:val="24"/>
        </w:rPr>
        <w:sectPr w:rsidR="00E125BF" w:rsidRPr="00E125BF" w:rsidSect="00E125BF">
          <w:headerReference w:type="default" r:id="rId9"/>
          <w:endnotePr>
            <w:numFmt w:val="decimal"/>
          </w:endnotePr>
          <w:pgSz w:w="11907" w:h="16834"/>
          <w:pgMar w:top="1701" w:right="1701" w:bottom="1701" w:left="1701" w:header="567" w:footer="567" w:gutter="0"/>
          <w:cols w:space="720"/>
          <w:noEndnote/>
        </w:sectPr>
      </w:pPr>
      <w:r w:rsidRPr="00E125BF">
        <w:rPr>
          <w:rFonts w:ascii="Arial" w:hAnsi="Arial"/>
          <w:sz w:val="24"/>
        </w:rPr>
        <w:br w:type="page"/>
      </w:r>
    </w:p>
    <w:p w14:paraId="02440093" w14:textId="4F0D0049" w:rsidR="00E125BF" w:rsidRPr="00E125BF" w:rsidRDefault="0078011F" w:rsidP="00E125BF">
      <w:pPr>
        <w:keepNext/>
        <w:widowControl w:val="0"/>
        <w:tabs>
          <w:tab w:val="left" w:pos="1418"/>
          <w:tab w:val="left" w:pos="2268"/>
        </w:tabs>
        <w:ind w:left="851" w:hanging="851"/>
        <w:jc w:val="center"/>
        <w:outlineLvl w:val="0"/>
        <w:rPr>
          <w:rFonts w:ascii="Arial" w:hAnsi="Arial" w:cs="Arial"/>
          <w:b/>
          <w:color w:val="000000"/>
          <w:sz w:val="40"/>
          <w:szCs w:val="40"/>
        </w:rPr>
      </w:pPr>
      <w:bookmarkStart w:id="231" w:name="_Toc291783188"/>
      <w:bookmarkStart w:id="232" w:name="_Toc62152658"/>
      <w:bookmarkStart w:id="233" w:name="_Toc183934561"/>
      <w:r>
        <w:rPr>
          <w:rFonts w:ascii="Arial" w:hAnsi="Arial" w:cs="Arial"/>
          <w:b/>
          <w:color w:val="000000"/>
          <w:sz w:val="40"/>
          <w:szCs w:val="40"/>
        </w:rPr>
        <w:lastRenderedPageBreak/>
        <w:t xml:space="preserve">NUMERI </w:t>
      </w:r>
      <w:r w:rsidR="00E125BF" w:rsidRPr="00E125BF">
        <w:rPr>
          <w:rFonts w:ascii="Arial" w:hAnsi="Arial" w:cs="Arial"/>
          <w:b/>
          <w:color w:val="000000"/>
          <w:sz w:val="40"/>
          <w:szCs w:val="40"/>
        </w:rPr>
        <w:t>XIV</w:t>
      </w:r>
      <w:bookmarkEnd w:id="231"/>
      <w:bookmarkEnd w:id="232"/>
      <w:bookmarkEnd w:id="233"/>
    </w:p>
    <w:p w14:paraId="59DFD086" w14:textId="3A645BA7" w:rsidR="00E125BF" w:rsidRPr="00E125BF" w:rsidRDefault="0078011F" w:rsidP="0078011F">
      <w:pPr>
        <w:pStyle w:val="Titolo3"/>
      </w:pPr>
      <w:bookmarkStart w:id="234" w:name="_Toc62152661"/>
      <w:bookmarkStart w:id="235" w:name="_Toc183934562"/>
      <w:r w:rsidRPr="00E125BF">
        <w:t>RIVOLTA DI ISRAELE</w:t>
      </w:r>
      <w:bookmarkEnd w:id="234"/>
      <w:bookmarkEnd w:id="235"/>
      <w:r w:rsidRPr="00E125BF">
        <w:t xml:space="preserve"> </w:t>
      </w:r>
    </w:p>
    <w:p w14:paraId="7A4F967E" w14:textId="371CE69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tutta la comunità alzò la voce e diede in alte grida; quella notte il popolo pianse.</w:t>
      </w:r>
    </w:p>
    <w:p w14:paraId="52B03345" w14:textId="501D9452" w:rsidR="00E125BF" w:rsidRPr="00E125BF" w:rsidRDefault="00E125BF" w:rsidP="00E125BF">
      <w:pPr>
        <w:spacing w:after="120"/>
        <w:jc w:val="both"/>
        <w:rPr>
          <w:rFonts w:ascii="Arial" w:hAnsi="Arial"/>
          <w:sz w:val="24"/>
        </w:rPr>
      </w:pPr>
      <w:r w:rsidRPr="00E125BF">
        <w:rPr>
          <w:rFonts w:ascii="Arial" w:hAnsi="Arial"/>
          <w:sz w:val="24"/>
        </w:rPr>
        <w:t xml:space="preserve">Ecco i frutti del superamento dei propri limiti e delle proprie mansioni: la comunità alza la voce, si dona in alte grida, piange, non dorme. </w:t>
      </w:r>
      <w:r w:rsidR="00CD5F5A">
        <w:rPr>
          <w:rFonts w:ascii="Arial" w:hAnsi="Arial"/>
          <w:sz w:val="24"/>
        </w:rPr>
        <w:t xml:space="preserve"> </w:t>
      </w:r>
      <w:r w:rsidRPr="00E125BF">
        <w:rPr>
          <w:rFonts w:ascii="Arial" w:hAnsi="Arial"/>
          <w:sz w:val="24"/>
        </w:rPr>
        <w:t xml:space="preserve">Il superamento del limite ha oscurato Dio </w:t>
      </w:r>
      <w:r w:rsidR="0078011F" w:rsidRPr="00E125BF">
        <w:rPr>
          <w:rFonts w:ascii="Arial" w:hAnsi="Arial"/>
          <w:sz w:val="24"/>
        </w:rPr>
        <w:t xml:space="preserve">Nei </w:t>
      </w:r>
      <w:r w:rsidRPr="00E125BF">
        <w:rPr>
          <w:rFonts w:ascii="Arial" w:hAnsi="Arial"/>
          <w:sz w:val="24"/>
        </w:rPr>
        <w:t>cuori di tutta la comunità. E dove la verità di Dio non brilla più, c’è spazio solo per la disperazione.</w:t>
      </w:r>
      <w:r w:rsidR="00CD5F5A">
        <w:rPr>
          <w:rFonts w:ascii="Arial" w:hAnsi="Arial"/>
          <w:sz w:val="24"/>
        </w:rPr>
        <w:t xml:space="preserve"> </w:t>
      </w:r>
      <w:r w:rsidRPr="00E125BF">
        <w:rPr>
          <w:rFonts w:ascii="Arial" w:hAnsi="Arial"/>
          <w:sz w:val="24"/>
        </w:rPr>
        <w:t>Sempre quando questi limiti vengono oltrepassati, la confusione regna in molti cuori assieme al disorientamento ed anche alla perdita della retta fede.</w:t>
      </w:r>
      <w:r w:rsidR="00CD5F5A">
        <w:rPr>
          <w:rFonts w:ascii="Arial" w:hAnsi="Arial"/>
          <w:sz w:val="24"/>
        </w:rPr>
        <w:t xml:space="preserve"> </w:t>
      </w:r>
      <w:r w:rsidRPr="00E125BF">
        <w:rPr>
          <w:rFonts w:ascii="Arial" w:hAnsi="Arial"/>
          <w:sz w:val="24"/>
        </w:rPr>
        <w:t>Il popolo si vede senza speranza di futuro e senza possibilità di un ritorno al passato. Vi è un deserto che potrebbe divenire la sua tomba.</w:t>
      </w:r>
      <w:r w:rsidR="00CD5F5A">
        <w:rPr>
          <w:rFonts w:ascii="Arial" w:hAnsi="Arial"/>
          <w:sz w:val="24"/>
        </w:rPr>
        <w:t xml:space="preserve"> </w:t>
      </w:r>
      <w:r w:rsidRPr="00E125BF">
        <w:rPr>
          <w:rFonts w:ascii="Arial" w:hAnsi="Arial"/>
          <w:sz w:val="24"/>
        </w:rPr>
        <w:t xml:space="preserve">La storia, qualsiasi storia, si può salvare solo con la fede. Persa la fede, la storia all’istante diviene senza passato e senza futuro. </w:t>
      </w:r>
      <w:r w:rsidR="00CD5F5A">
        <w:rPr>
          <w:rFonts w:ascii="Arial" w:hAnsi="Arial"/>
          <w:sz w:val="24"/>
        </w:rPr>
        <w:t xml:space="preserve"> </w:t>
      </w:r>
      <w:r w:rsidRPr="00E125BF">
        <w:rPr>
          <w:rFonts w:ascii="Arial" w:hAnsi="Arial"/>
          <w:sz w:val="24"/>
        </w:rPr>
        <w:t>Il pianto è il frutto della perdita della fede. Esso è chiusura del cuore in se stesso, nella sua finitudine ontologica, senza alcuna porta che apra sulla trascendenza del Dio che è l’Onnipotente Signore</w:t>
      </w:r>
      <w:r w:rsidR="00AB0CF8">
        <w:rPr>
          <w:rFonts w:ascii="Arial" w:hAnsi="Arial"/>
          <w:sz w:val="24"/>
        </w:rPr>
        <w:t xml:space="preserve">. </w:t>
      </w:r>
    </w:p>
    <w:p w14:paraId="4CABB06A" w14:textId="6AC70F4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Tutti gli Israeliti mormorarono contro Mosè e contro Aronne e tutta la comunità disse loro: «Fossimo morti in terra d’Egitto o fossimo morti in questo deserto!</w:t>
      </w:r>
    </w:p>
    <w:p w14:paraId="69B28A26" w14:textId="5731F495" w:rsidR="00E125BF" w:rsidRPr="00E125BF" w:rsidRDefault="00E125BF" w:rsidP="00E125BF">
      <w:pPr>
        <w:spacing w:after="120"/>
        <w:jc w:val="both"/>
        <w:rPr>
          <w:rFonts w:ascii="Arial" w:hAnsi="Arial"/>
          <w:sz w:val="24"/>
        </w:rPr>
      </w:pPr>
      <w:r w:rsidRPr="00E125BF">
        <w:rPr>
          <w:rFonts w:ascii="Arial" w:hAnsi="Arial"/>
          <w:sz w:val="24"/>
        </w:rPr>
        <w:t>Il pianto diviene vera mormorazione contro Mosè e contro Aronne.</w:t>
      </w:r>
      <w:r w:rsidR="00CD5F5A">
        <w:rPr>
          <w:rFonts w:ascii="Arial" w:hAnsi="Arial"/>
          <w:sz w:val="24"/>
        </w:rPr>
        <w:t xml:space="preserve"> </w:t>
      </w:r>
      <w:r w:rsidRPr="00E125BF">
        <w:rPr>
          <w:rFonts w:ascii="Arial" w:hAnsi="Arial"/>
          <w:sz w:val="24"/>
        </w:rPr>
        <w:t>Come si può constatare in questa mormorazione manca il Signore.</w:t>
      </w:r>
      <w:r w:rsidR="00CD5F5A">
        <w:rPr>
          <w:rFonts w:ascii="Arial" w:hAnsi="Arial"/>
          <w:sz w:val="24"/>
        </w:rPr>
        <w:t xml:space="preserve"> </w:t>
      </w:r>
      <w:r w:rsidRPr="00E125BF">
        <w:rPr>
          <w:rFonts w:ascii="Arial" w:hAnsi="Arial"/>
          <w:sz w:val="24"/>
        </w:rPr>
        <w:t>Esso è cancellato dal cuore e dalla mente. È come se non fosse mai esistito per loro. Il loro presente è senza la memoria delle grandi opere compiute dal Signore in loro favore, per la conquista della loro libertà dalla schiavitù d’Egitto.</w:t>
      </w:r>
      <w:r w:rsidR="00CD5F5A">
        <w:rPr>
          <w:rFonts w:ascii="Arial" w:hAnsi="Arial"/>
          <w:sz w:val="24"/>
        </w:rPr>
        <w:t xml:space="preserve"> </w:t>
      </w:r>
      <w:r w:rsidRPr="00E125BF">
        <w:rPr>
          <w:rFonts w:ascii="Arial" w:hAnsi="Arial"/>
          <w:sz w:val="24"/>
        </w:rPr>
        <w:t xml:space="preserve">Responsabili della loro situazione attuale sono Mosè e Aronne, solo loro e nessun altro. Sono loro che hanno parlato di Dio. Sono loro che lo hanno fatto scendere nell’agone. </w:t>
      </w:r>
    </w:p>
    <w:p w14:paraId="5B9A8F5C" w14:textId="22D1FF90" w:rsidR="00E125BF" w:rsidRDefault="00E125BF" w:rsidP="00E125BF">
      <w:pPr>
        <w:spacing w:after="120"/>
        <w:jc w:val="both"/>
        <w:rPr>
          <w:rFonts w:ascii="Arial" w:hAnsi="Arial"/>
          <w:sz w:val="24"/>
        </w:rPr>
      </w:pPr>
      <w:r w:rsidRPr="00E125BF">
        <w:rPr>
          <w:rFonts w:ascii="Arial" w:hAnsi="Arial"/>
          <w:sz w:val="24"/>
        </w:rPr>
        <w:t xml:space="preserve">Ecco il desiderio manifestato in questo pianto di mormorazione, frutto della perdita della fede e della cancellazione della loro memoria storia: </w:t>
      </w:r>
      <w:r w:rsidRPr="00E125BF">
        <w:rPr>
          <w:rFonts w:ascii="Arial" w:hAnsi="Arial"/>
          <w:i/>
          <w:sz w:val="24"/>
        </w:rPr>
        <w:t>“Fossimo morti in terra d’Egitto o fossimo morti in questo deserto!”.</w:t>
      </w:r>
      <w:r w:rsidR="00CD5F5A">
        <w:rPr>
          <w:rFonts w:ascii="Arial" w:hAnsi="Arial"/>
          <w:i/>
          <w:sz w:val="24"/>
        </w:rPr>
        <w:t xml:space="preserve"> </w:t>
      </w:r>
      <w:r w:rsidRPr="00E125BF">
        <w:rPr>
          <w:rFonts w:ascii="Arial" w:hAnsi="Arial"/>
          <w:sz w:val="24"/>
        </w:rPr>
        <w:t>L’invocazione della morte è manifestazione, segno, rivelazione di abbattimento, profonda prostrazione, delusione, scoraggiamento, oscuramento della luce, perdita della fede, smarrimento della verità di Dio.</w:t>
      </w:r>
      <w:r w:rsidR="00CD5F5A">
        <w:rPr>
          <w:rFonts w:ascii="Arial" w:hAnsi="Arial"/>
          <w:sz w:val="24"/>
        </w:rPr>
        <w:t xml:space="preserve"> </w:t>
      </w:r>
      <w:r w:rsidRPr="00E125BF">
        <w:rPr>
          <w:rFonts w:ascii="Arial" w:hAnsi="Arial"/>
          <w:sz w:val="24"/>
        </w:rPr>
        <w:t xml:space="preserve">In questi momenti di così grave prostrazione spirituale e fisica, solo il Signore può salvarci, nessun altro. </w:t>
      </w:r>
      <w:r w:rsidR="00CD5F5A">
        <w:rPr>
          <w:rFonts w:ascii="Arial" w:hAnsi="Arial"/>
          <w:sz w:val="24"/>
        </w:rPr>
        <w:t xml:space="preserve"> </w:t>
      </w:r>
      <w:r w:rsidRPr="00E125BF">
        <w:rPr>
          <w:rFonts w:ascii="Arial" w:hAnsi="Arial"/>
          <w:sz w:val="24"/>
        </w:rPr>
        <w:t>Anche Elia ha vissuto uno di questi momenti bui ed è stato salvato dal suo Dio.</w:t>
      </w:r>
    </w:p>
    <w:p w14:paraId="25DFDAE4" w14:textId="00EE797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b/>
      </w:r>
      <w:r w:rsidR="00CD5F5A" w:rsidRPr="00026029">
        <w:rPr>
          <w:rFonts w:ascii="Arial" w:hAnsi="Arial"/>
          <w:i/>
          <w:iCs/>
          <w:sz w:val="24"/>
        </w:rPr>
        <w:t>Acab</w:t>
      </w:r>
      <w:r w:rsidRPr="00026029">
        <w:rPr>
          <w:rFonts w:ascii="Arial" w:hAnsi="Arial"/>
          <w:i/>
          <w:iCs/>
          <w:sz w:val="24"/>
        </w:rPr>
        <w:t xml:space="preserve"> riferì a Gezabele tutto quello che Elia aveva fatto e che aveva ucciso di spada tutti i profeti. </w:t>
      </w:r>
      <w:r w:rsidR="00CD5F5A" w:rsidRPr="00026029">
        <w:rPr>
          <w:rFonts w:ascii="Arial" w:hAnsi="Arial"/>
          <w:i/>
          <w:iCs/>
          <w:sz w:val="24"/>
        </w:rPr>
        <w:t>Gezabele</w:t>
      </w:r>
      <w:r w:rsidRPr="00026029">
        <w:rPr>
          <w:rFonts w:ascii="Arial" w:hAnsi="Arial"/>
          <w:i/>
          <w:iCs/>
          <w:sz w:val="24"/>
        </w:rPr>
        <w:t xml:space="preserve"> inviò un messaggero a Elia per dirgli: «Gli dèi mi facciano questo e anche di peggio, se domani a quest’ora non avrò reso la tua vita come la vita di uno di loro». </w:t>
      </w:r>
      <w:r w:rsidR="00CD5F5A" w:rsidRPr="00026029">
        <w:rPr>
          <w:rFonts w:ascii="Arial" w:hAnsi="Arial"/>
          <w:i/>
          <w:iCs/>
          <w:sz w:val="24"/>
        </w:rPr>
        <w:t>Elia</w:t>
      </w:r>
      <w:r w:rsidRPr="00026029">
        <w:rPr>
          <w:rFonts w:ascii="Arial" w:hAnsi="Arial"/>
          <w:i/>
          <w:iCs/>
          <w:sz w:val="24"/>
        </w:rPr>
        <w:t xml:space="preserve">, impaurito, si alzò e se ne andò per salvarsi. Giunse a Bersabea di Giuda. Lasciò là il suo servo. </w:t>
      </w:r>
      <w:r w:rsidR="00CD5F5A" w:rsidRPr="00026029">
        <w:rPr>
          <w:rFonts w:ascii="Arial" w:hAnsi="Arial"/>
          <w:i/>
          <w:iCs/>
          <w:sz w:val="24"/>
        </w:rPr>
        <w:t>Egli</w:t>
      </w:r>
      <w:r w:rsidRPr="00026029">
        <w:rPr>
          <w:rFonts w:ascii="Arial" w:hAnsi="Arial"/>
          <w:i/>
          <w:iCs/>
          <w:sz w:val="24"/>
        </w:rPr>
        <w:t xml:space="preserve"> s’inoltrò nel deserto una giornata di cammino e andò a sedersi sotto una ginestra. Desideroso di morire, disse: «Ora basta, Signore! Prendi la mia vita, perché io non sono migliore dei miei padri». </w:t>
      </w:r>
      <w:r w:rsidR="00CD5F5A" w:rsidRPr="00026029">
        <w:rPr>
          <w:rFonts w:ascii="Arial" w:hAnsi="Arial"/>
          <w:i/>
          <w:iCs/>
          <w:sz w:val="24"/>
        </w:rPr>
        <w:t>Si</w:t>
      </w:r>
      <w:r w:rsidRPr="00026029">
        <w:rPr>
          <w:rFonts w:ascii="Arial" w:hAnsi="Arial"/>
          <w:i/>
          <w:iCs/>
          <w:sz w:val="24"/>
        </w:rPr>
        <w:t xml:space="preserve"> coricò e si addormentò sotto la ginestra. Ma ecco che un angelo lo toccò e gli disse: «Àlzati, mangia!». </w:t>
      </w:r>
      <w:r w:rsidR="00CD5F5A" w:rsidRPr="00026029">
        <w:rPr>
          <w:rFonts w:ascii="Arial" w:hAnsi="Arial"/>
          <w:i/>
          <w:iCs/>
          <w:sz w:val="24"/>
        </w:rPr>
        <w:t>Egli</w:t>
      </w:r>
      <w:r w:rsidRPr="00026029">
        <w:rPr>
          <w:rFonts w:ascii="Arial" w:hAnsi="Arial"/>
          <w:i/>
          <w:iCs/>
          <w:sz w:val="24"/>
        </w:rPr>
        <w:t xml:space="preserve"> guardò e vide vicino alla sua testa una focaccia, cotta su pietre roventi, </w:t>
      </w:r>
      <w:r w:rsidRPr="00026029">
        <w:rPr>
          <w:rFonts w:ascii="Arial" w:hAnsi="Arial"/>
          <w:i/>
          <w:iCs/>
          <w:sz w:val="24"/>
        </w:rPr>
        <w:lastRenderedPageBreak/>
        <w:t xml:space="preserve">e un orcio d’acqua. Mangiò e bevve, quindi di nuovo si coricò. </w:t>
      </w:r>
      <w:r w:rsidR="00CD5F5A" w:rsidRPr="00026029">
        <w:rPr>
          <w:rFonts w:ascii="Arial" w:hAnsi="Arial"/>
          <w:i/>
          <w:iCs/>
          <w:sz w:val="24"/>
        </w:rPr>
        <w:t>Tornò</w:t>
      </w:r>
      <w:r w:rsidRPr="00026029">
        <w:rPr>
          <w:rFonts w:ascii="Arial" w:hAnsi="Arial"/>
          <w:i/>
          <w:iCs/>
          <w:sz w:val="24"/>
        </w:rPr>
        <w:t xml:space="preserve"> per la seconda volta l’angelo del Signore, lo toccò e gli disse: «Àlzati, mangia, perché è troppo lungo per te il cammino». </w:t>
      </w:r>
      <w:r w:rsidR="00CD5F5A" w:rsidRPr="00026029">
        <w:rPr>
          <w:rFonts w:ascii="Arial" w:hAnsi="Arial"/>
          <w:i/>
          <w:iCs/>
          <w:sz w:val="24"/>
        </w:rPr>
        <w:t>Si</w:t>
      </w:r>
      <w:r w:rsidRPr="00026029">
        <w:rPr>
          <w:rFonts w:ascii="Arial" w:hAnsi="Arial"/>
          <w:i/>
          <w:iCs/>
          <w:sz w:val="24"/>
        </w:rPr>
        <w:t xml:space="preserve"> alzò, mangiò e bevve. Con la forza di quel cibo camminò per quaranta giorni e quaranta notti fino al monte di Dio, l’Oreb.</w:t>
      </w:r>
    </w:p>
    <w:p w14:paraId="17DD2CA1" w14:textId="456A25D9" w:rsidR="0078011F" w:rsidRPr="00026029" w:rsidRDefault="00CD5F5A" w:rsidP="00026029">
      <w:pPr>
        <w:spacing w:after="120"/>
        <w:ind w:left="567" w:right="567"/>
        <w:jc w:val="both"/>
        <w:rPr>
          <w:rFonts w:ascii="Arial" w:hAnsi="Arial"/>
          <w:i/>
          <w:iCs/>
          <w:sz w:val="24"/>
        </w:rPr>
      </w:pPr>
      <w:r w:rsidRPr="00026029">
        <w:rPr>
          <w:rFonts w:ascii="Arial" w:hAnsi="Arial"/>
          <w:i/>
          <w:iCs/>
          <w:sz w:val="24"/>
        </w:rPr>
        <w:t>Là</w:t>
      </w:r>
      <w:r w:rsidR="0078011F" w:rsidRPr="00026029">
        <w:rPr>
          <w:rFonts w:ascii="Arial" w:hAnsi="Arial"/>
          <w:i/>
          <w:iCs/>
          <w:sz w:val="24"/>
        </w:rPr>
        <w:t xml:space="preserve"> entrò in una caverna per passarvi la notte, quand’ecco gli fu rivolta la parola del Signore in questi termini: «Che cosa fai qui, Elia?». </w:t>
      </w:r>
      <w:r w:rsidRPr="00026029">
        <w:rPr>
          <w:rFonts w:ascii="Arial" w:hAnsi="Arial"/>
          <w:i/>
          <w:iCs/>
          <w:sz w:val="24"/>
        </w:rPr>
        <w:t>Egli</w:t>
      </w:r>
      <w:r w:rsidR="0078011F" w:rsidRPr="00026029">
        <w:rPr>
          <w:rFonts w:ascii="Arial" w:hAnsi="Arial"/>
          <w:i/>
          <w:iCs/>
          <w:sz w:val="24"/>
        </w:rPr>
        <w:t xml:space="preserve"> rispose: «Sono pieno di zelo per il Signore, Dio degli eserciti, poiché gli Israeliti hanno abbandonato la tua alleanza, hanno demolito i tuoi altari, hanno ucciso di spada i tuoi profeti. Sono rimasto solo ed essi cercano di togliermi la vita». </w:t>
      </w:r>
      <w:r w:rsidRPr="00026029">
        <w:rPr>
          <w:rFonts w:ascii="Arial" w:hAnsi="Arial"/>
          <w:i/>
          <w:iCs/>
          <w:sz w:val="24"/>
        </w:rPr>
        <w:t>Gli</w:t>
      </w:r>
      <w:r w:rsidR="0078011F" w:rsidRPr="00026029">
        <w:rPr>
          <w:rFonts w:ascii="Arial" w:hAnsi="Arial"/>
          <w:i/>
          <w:iCs/>
          <w:sz w:val="24"/>
        </w:rPr>
        <w:t xml:space="preserve">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026029">
        <w:rPr>
          <w:rFonts w:ascii="Arial" w:hAnsi="Arial"/>
          <w:i/>
          <w:iCs/>
          <w:sz w:val="24"/>
        </w:rPr>
        <w:t>Dopo</w:t>
      </w:r>
      <w:r w:rsidR="0078011F" w:rsidRPr="00026029">
        <w:rPr>
          <w:rFonts w:ascii="Arial" w:hAnsi="Arial"/>
          <w:i/>
          <w:iCs/>
          <w:sz w:val="24"/>
        </w:rPr>
        <w:t xml:space="preserve"> il terremoto, un fuoco, ma il Signore non era nel fuoco. Dopo il fuoco, il sussurro di una brezza leggera. </w:t>
      </w:r>
      <w:r w:rsidRPr="00026029">
        <w:rPr>
          <w:rFonts w:ascii="Arial" w:hAnsi="Arial"/>
          <w:i/>
          <w:iCs/>
          <w:sz w:val="24"/>
        </w:rPr>
        <w:t>Come</w:t>
      </w:r>
      <w:r w:rsidR="0078011F" w:rsidRPr="00026029">
        <w:rPr>
          <w:rFonts w:ascii="Arial" w:hAnsi="Arial"/>
          <w:i/>
          <w:iCs/>
          <w:sz w:val="24"/>
        </w:rPr>
        <w:t xml:space="preserve"> l’udì, Elia si coprì il volto con il mantello, uscì e si fermò all’ingresso della caverna. </w:t>
      </w:r>
    </w:p>
    <w:p w14:paraId="1B05E120" w14:textId="30B665A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7C883128" w14:textId="16C8EC2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Il Signore gli disse: «Su, ritorna sui tuoi passi verso il deserto di Damasco; giunto là, ungerai Cazaèl come re su Aram. </w:t>
      </w:r>
      <w:r w:rsidR="00CD5F5A" w:rsidRPr="00026029">
        <w:rPr>
          <w:rFonts w:ascii="Arial" w:hAnsi="Arial"/>
          <w:i/>
          <w:iCs/>
          <w:sz w:val="24"/>
        </w:rPr>
        <w:t>Poi</w:t>
      </w:r>
      <w:r w:rsidRPr="00026029">
        <w:rPr>
          <w:rFonts w:ascii="Arial" w:hAnsi="Arial"/>
          <w:i/>
          <w:iCs/>
          <w:sz w:val="24"/>
        </w:rPr>
        <w:t xml:space="preserve"> ungerai Ieu, figlio di Nimsì, come re su Israele e ungerai Eliseo, figlio di Safat, di Abel-Mecolà, come profeta al tuo posto. </w:t>
      </w:r>
      <w:r w:rsidR="00CD5F5A" w:rsidRPr="00026029">
        <w:rPr>
          <w:rFonts w:ascii="Arial" w:hAnsi="Arial"/>
          <w:i/>
          <w:iCs/>
          <w:sz w:val="24"/>
        </w:rPr>
        <w:t>Se</w:t>
      </w:r>
      <w:r w:rsidRPr="00026029">
        <w:rPr>
          <w:rFonts w:ascii="Arial" w:hAnsi="Arial"/>
          <w:i/>
          <w:iCs/>
          <w:sz w:val="24"/>
        </w:rPr>
        <w:t xml:space="preserve"> uno scamperà alla spada di Cazaèl, lo farà morire Ieu; se uno scamperà alla spada di Ieu, lo farà morire Eliseo. Io, poi, riserverò per me in Israele settemila persone, tutti i ginocchi che non si sono piegati a Baal e tutte le bocche che non l’hanno baciato». (1Re 19,1-18).</w:t>
      </w:r>
    </w:p>
    <w:p w14:paraId="68E61248" w14:textId="77777777" w:rsidR="00E125BF" w:rsidRDefault="00E125BF" w:rsidP="00E125BF">
      <w:pPr>
        <w:spacing w:after="120"/>
        <w:jc w:val="both"/>
        <w:rPr>
          <w:rFonts w:ascii="Arial" w:hAnsi="Arial"/>
          <w:sz w:val="24"/>
        </w:rPr>
      </w:pPr>
      <w:r w:rsidRPr="00E125BF">
        <w:rPr>
          <w:rFonts w:ascii="Arial" w:hAnsi="Arial"/>
          <w:sz w:val="24"/>
        </w:rPr>
        <w:t>Anche Gesù parla di questa invocazione di morte a causa della grande calamità che dovrà abbattersi su Gerusalemme, facendo eco alla profezia di Osea.</w:t>
      </w:r>
    </w:p>
    <w:p w14:paraId="0B580358" w14:textId="6EF313F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Vite rigogliosa era Israele,</w:t>
      </w:r>
      <w:r w:rsidR="00CD5F5A">
        <w:rPr>
          <w:rFonts w:ascii="Arial" w:hAnsi="Arial"/>
          <w:i/>
          <w:iCs/>
          <w:sz w:val="24"/>
        </w:rPr>
        <w:t xml:space="preserve"> </w:t>
      </w:r>
      <w:r w:rsidRPr="00026029">
        <w:rPr>
          <w:rFonts w:ascii="Arial" w:hAnsi="Arial"/>
          <w:i/>
          <w:iCs/>
          <w:sz w:val="24"/>
        </w:rPr>
        <w:t>che dava sempre il suo frutto;</w:t>
      </w:r>
      <w:r w:rsidR="00CD5F5A">
        <w:rPr>
          <w:rFonts w:ascii="Arial" w:hAnsi="Arial"/>
          <w:i/>
          <w:iCs/>
          <w:sz w:val="24"/>
        </w:rPr>
        <w:t xml:space="preserve"> </w:t>
      </w:r>
      <w:r w:rsidRPr="00026029">
        <w:rPr>
          <w:rFonts w:ascii="Arial" w:hAnsi="Arial"/>
          <w:i/>
          <w:iCs/>
          <w:sz w:val="24"/>
        </w:rPr>
        <w:t>ma più abbondante era il suo frutto,</w:t>
      </w:r>
      <w:r w:rsidR="00CD5F5A">
        <w:rPr>
          <w:rFonts w:ascii="Arial" w:hAnsi="Arial"/>
          <w:i/>
          <w:iCs/>
          <w:sz w:val="24"/>
        </w:rPr>
        <w:t xml:space="preserve"> </w:t>
      </w:r>
      <w:r w:rsidRPr="00026029">
        <w:rPr>
          <w:rFonts w:ascii="Arial" w:hAnsi="Arial"/>
          <w:i/>
          <w:iCs/>
          <w:sz w:val="24"/>
        </w:rPr>
        <w:t>più moltiplicava gli altari;</w:t>
      </w:r>
      <w:r w:rsidR="00CD5F5A">
        <w:rPr>
          <w:rFonts w:ascii="Arial" w:hAnsi="Arial"/>
          <w:i/>
          <w:iCs/>
          <w:sz w:val="24"/>
        </w:rPr>
        <w:t xml:space="preserve"> </w:t>
      </w:r>
      <w:r w:rsidRPr="00026029">
        <w:rPr>
          <w:rFonts w:ascii="Arial" w:hAnsi="Arial"/>
          <w:i/>
          <w:iCs/>
          <w:sz w:val="24"/>
        </w:rPr>
        <w:t>più ricca era la terra,</w:t>
      </w:r>
      <w:r w:rsidR="00CD5F5A">
        <w:rPr>
          <w:rFonts w:ascii="Arial" w:hAnsi="Arial"/>
          <w:i/>
          <w:iCs/>
          <w:sz w:val="24"/>
        </w:rPr>
        <w:t xml:space="preserve"> </w:t>
      </w:r>
      <w:r w:rsidRPr="00026029">
        <w:rPr>
          <w:rFonts w:ascii="Arial" w:hAnsi="Arial"/>
          <w:i/>
          <w:iCs/>
          <w:sz w:val="24"/>
        </w:rPr>
        <w:t>più belle faceva le sue stele.</w:t>
      </w:r>
      <w:r w:rsidR="00CD5F5A">
        <w:rPr>
          <w:rFonts w:ascii="Arial" w:hAnsi="Arial"/>
          <w:i/>
          <w:iCs/>
          <w:sz w:val="24"/>
        </w:rPr>
        <w:t xml:space="preserve"> </w:t>
      </w:r>
      <w:r w:rsidRPr="00026029">
        <w:rPr>
          <w:rFonts w:ascii="Arial" w:hAnsi="Arial"/>
          <w:i/>
          <w:iCs/>
          <w:sz w:val="24"/>
        </w:rPr>
        <w:t>Il loro cuore è falso;</w:t>
      </w:r>
      <w:r w:rsidR="00CD5F5A">
        <w:rPr>
          <w:rFonts w:ascii="Arial" w:hAnsi="Arial"/>
          <w:i/>
          <w:iCs/>
          <w:sz w:val="24"/>
        </w:rPr>
        <w:t xml:space="preserve"> </w:t>
      </w:r>
      <w:r w:rsidRPr="00026029">
        <w:rPr>
          <w:rFonts w:ascii="Arial" w:hAnsi="Arial"/>
          <w:i/>
          <w:iCs/>
          <w:sz w:val="24"/>
        </w:rPr>
        <w:t>orbene, sconteranno la pena!</w:t>
      </w:r>
      <w:r w:rsidR="00CD5F5A">
        <w:rPr>
          <w:rFonts w:ascii="Arial" w:hAnsi="Arial"/>
          <w:i/>
          <w:iCs/>
          <w:sz w:val="24"/>
        </w:rPr>
        <w:t xml:space="preserve"> </w:t>
      </w:r>
      <w:r w:rsidRPr="00026029">
        <w:rPr>
          <w:rFonts w:ascii="Arial" w:hAnsi="Arial"/>
          <w:i/>
          <w:iCs/>
          <w:sz w:val="24"/>
        </w:rPr>
        <w:t>Egli stesso demolirà i loro altari,</w:t>
      </w:r>
      <w:r w:rsidR="00CD5F5A">
        <w:rPr>
          <w:rFonts w:ascii="Arial" w:hAnsi="Arial"/>
          <w:i/>
          <w:iCs/>
          <w:sz w:val="24"/>
        </w:rPr>
        <w:t xml:space="preserve"> </w:t>
      </w:r>
      <w:r w:rsidRPr="00026029">
        <w:rPr>
          <w:rFonts w:ascii="Arial" w:hAnsi="Arial"/>
          <w:i/>
          <w:iCs/>
          <w:sz w:val="24"/>
        </w:rPr>
        <w:t>distruggerà le loro stele.</w:t>
      </w:r>
      <w:r w:rsidR="00CD5F5A">
        <w:rPr>
          <w:rFonts w:ascii="Arial" w:hAnsi="Arial"/>
          <w:i/>
          <w:iCs/>
          <w:sz w:val="24"/>
        </w:rPr>
        <w:t xml:space="preserve"> </w:t>
      </w:r>
      <w:r w:rsidRPr="00026029">
        <w:rPr>
          <w:rFonts w:ascii="Arial" w:hAnsi="Arial"/>
          <w:i/>
          <w:iCs/>
          <w:sz w:val="24"/>
        </w:rPr>
        <w:t>Allora diranno: «Non abbiamo più re,</w:t>
      </w:r>
      <w:r w:rsidR="00CD5F5A">
        <w:rPr>
          <w:rFonts w:ascii="Arial" w:hAnsi="Arial"/>
          <w:i/>
          <w:iCs/>
          <w:sz w:val="24"/>
        </w:rPr>
        <w:t xml:space="preserve"> </w:t>
      </w:r>
      <w:r w:rsidRPr="00026029">
        <w:rPr>
          <w:rFonts w:ascii="Arial" w:hAnsi="Arial"/>
          <w:i/>
          <w:iCs/>
          <w:sz w:val="24"/>
        </w:rPr>
        <w:t>perché non rispettiamo il Signore.</w:t>
      </w:r>
      <w:r w:rsidR="00CD5F5A">
        <w:rPr>
          <w:rFonts w:ascii="Arial" w:hAnsi="Arial"/>
          <w:i/>
          <w:iCs/>
          <w:sz w:val="24"/>
        </w:rPr>
        <w:t xml:space="preserve"> </w:t>
      </w:r>
      <w:r w:rsidRPr="00026029">
        <w:rPr>
          <w:rFonts w:ascii="Arial" w:hAnsi="Arial"/>
          <w:i/>
          <w:iCs/>
          <w:sz w:val="24"/>
        </w:rPr>
        <w:t>Ma anche il re, che cosa potrebbe fare per noi?».</w:t>
      </w:r>
    </w:p>
    <w:p w14:paraId="00B8EE52" w14:textId="5CDF8C6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Dicono parole vane, giurano il falso,</w:t>
      </w:r>
      <w:r w:rsidR="00CD5F5A">
        <w:rPr>
          <w:rFonts w:ascii="Arial" w:hAnsi="Arial"/>
          <w:i/>
          <w:iCs/>
          <w:sz w:val="24"/>
        </w:rPr>
        <w:t xml:space="preserve"> </w:t>
      </w:r>
      <w:r w:rsidRPr="00026029">
        <w:rPr>
          <w:rFonts w:ascii="Arial" w:hAnsi="Arial"/>
          <w:i/>
          <w:iCs/>
          <w:sz w:val="24"/>
        </w:rPr>
        <w:t>concludono alleanze:</w:t>
      </w:r>
      <w:r w:rsidR="00CD5F5A">
        <w:rPr>
          <w:rFonts w:ascii="Arial" w:hAnsi="Arial"/>
          <w:i/>
          <w:iCs/>
          <w:sz w:val="24"/>
        </w:rPr>
        <w:t xml:space="preserve"> </w:t>
      </w:r>
      <w:r w:rsidRPr="00026029">
        <w:rPr>
          <w:rFonts w:ascii="Arial" w:hAnsi="Arial"/>
          <w:i/>
          <w:iCs/>
          <w:sz w:val="24"/>
        </w:rPr>
        <w:t>il diritto fiorisce come pianta velenosa</w:t>
      </w:r>
      <w:r w:rsidR="00CD5F5A">
        <w:rPr>
          <w:rFonts w:ascii="Arial" w:hAnsi="Arial"/>
          <w:i/>
          <w:iCs/>
          <w:sz w:val="24"/>
        </w:rPr>
        <w:t xml:space="preserve"> </w:t>
      </w:r>
      <w:r w:rsidRPr="00026029">
        <w:rPr>
          <w:rFonts w:ascii="Arial" w:hAnsi="Arial"/>
          <w:i/>
          <w:iCs/>
          <w:sz w:val="24"/>
        </w:rPr>
        <w:t>nei solchi dei campi.</w:t>
      </w:r>
      <w:r w:rsidR="00CD5F5A">
        <w:rPr>
          <w:rFonts w:ascii="Arial" w:hAnsi="Arial"/>
          <w:i/>
          <w:iCs/>
          <w:sz w:val="24"/>
        </w:rPr>
        <w:t xml:space="preserve"> </w:t>
      </w:r>
      <w:r w:rsidRPr="00026029">
        <w:rPr>
          <w:rFonts w:ascii="Arial" w:hAnsi="Arial"/>
          <w:i/>
          <w:iCs/>
          <w:sz w:val="24"/>
        </w:rPr>
        <w:t>Gli abitanti di Samaria trepidano</w:t>
      </w:r>
      <w:r w:rsidR="00CD5F5A">
        <w:rPr>
          <w:rFonts w:ascii="Arial" w:hAnsi="Arial"/>
          <w:i/>
          <w:iCs/>
          <w:sz w:val="24"/>
        </w:rPr>
        <w:t xml:space="preserve"> </w:t>
      </w:r>
      <w:r w:rsidRPr="00026029">
        <w:rPr>
          <w:rFonts w:ascii="Arial" w:hAnsi="Arial"/>
          <w:i/>
          <w:iCs/>
          <w:sz w:val="24"/>
        </w:rPr>
        <w:t>per il vitello di Bet-Aven;</w:t>
      </w:r>
      <w:r w:rsidR="00CD5F5A">
        <w:rPr>
          <w:rFonts w:ascii="Arial" w:hAnsi="Arial"/>
          <w:i/>
          <w:iCs/>
          <w:sz w:val="24"/>
        </w:rPr>
        <w:t xml:space="preserve"> </w:t>
      </w:r>
      <w:r w:rsidRPr="00026029">
        <w:rPr>
          <w:rFonts w:ascii="Arial" w:hAnsi="Arial"/>
          <w:i/>
          <w:iCs/>
          <w:sz w:val="24"/>
        </w:rPr>
        <w:t>è in lutto il suo popolo</w:t>
      </w:r>
      <w:r w:rsidR="00CD5F5A">
        <w:rPr>
          <w:rFonts w:ascii="Arial" w:hAnsi="Arial"/>
          <w:i/>
          <w:iCs/>
          <w:sz w:val="24"/>
        </w:rPr>
        <w:t xml:space="preserve"> </w:t>
      </w:r>
      <w:r w:rsidRPr="00026029">
        <w:rPr>
          <w:rFonts w:ascii="Arial" w:hAnsi="Arial"/>
          <w:i/>
          <w:iCs/>
          <w:sz w:val="24"/>
        </w:rPr>
        <w:t>e i suoi sacerdoti ne fanno lamento,</w:t>
      </w:r>
      <w:r w:rsidR="00CD5F5A">
        <w:rPr>
          <w:rFonts w:ascii="Arial" w:hAnsi="Arial"/>
          <w:i/>
          <w:iCs/>
          <w:sz w:val="24"/>
        </w:rPr>
        <w:t xml:space="preserve"> </w:t>
      </w:r>
      <w:r w:rsidRPr="00026029">
        <w:rPr>
          <w:rFonts w:ascii="Arial" w:hAnsi="Arial"/>
          <w:i/>
          <w:iCs/>
          <w:sz w:val="24"/>
        </w:rPr>
        <w:t>perché la sua gloria sta per andarsene.</w:t>
      </w:r>
      <w:r w:rsidR="00CD5F5A">
        <w:rPr>
          <w:rFonts w:ascii="Arial" w:hAnsi="Arial"/>
          <w:i/>
          <w:iCs/>
          <w:sz w:val="24"/>
        </w:rPr>
        <w:t xml:space="preserve"> </w:t>
      </w:r>
      <w:r w:rsidRPr="00026029">
        <w:rPr>
          <w:rFonts w:ascii="Arial" w:hAnsi="Arial"/>
          <w:i/>
          <w:iCs/>
          <w:sz w:val="24"/>
        </w:rPr>
        <w:t>Sarà portato anch’esso in Assiria</w:t>
      </w:r>
      <w:r w:rsidR="00CD5F5A">
        <w:rPr>
          <w:rFonts w:ascii="Arial" w:hAnsi="Arial"/>
          <w:i/>
          <w:iCs/>
          <w:sz w:val="24"/>
        </w:rPr>
        <w:t xml:space="preserve"> </w:t>
      </w:r>
      <w:r w:rsidRPr="00026029">
        <w:rPr>
          <w:rFonts w:ascii="Arial" w:hAnsi="Arial"/>
          <w:i/>
          <w:iCs/>
          <w:sz w:val="24"/>
        </w:rPr>
        <w:t>come offerta al gran re.</w:t>
      </w:r>
      <w:r w:rsidR="00CD5F5A">
        <w:rPr>
          <w:rFonts w:ascii="Arial" w:hAnsi="Arial"/>
          <w:i/>
          <w:iCs/>
          <w:sz w:val="24"/>
        </w:rPr>
        <w:t xml:space="preserve"> </w:t>
      </w:r>
      <w:r w:rsidRPr="00026029">
        <w:rPr>
          <w:rFonts w:ascii="Arial" w:hAnsi="Arial"/>
          <w:i/>
          <w:iCs/>
          <w:sz w:val="24"/>
        </w:rPr>
        <w:t>Èfraim ne avrà vergogna,</w:t>
      </w:r>
      <w:r w:rsidR="00CD5F5A">
        <w:rPr>
          <w:rFonts w:ascii="Arial" w:hAnsi="Arial"/>
          <w:i/>
          <w:iCs/>
          <w:sz w:val="24"/>
        </w:rPr>
        <w:t xml:space="preserve"> </w:t>
      </w:r>
      <w:r w:rsidRPr="00026029">
        <w:rPr>
          <w:rFonts w:ascii="Arial" w:hAnsi="Arial"/>
          <w:i/>
          <w:iCs/>
          <w:sz w:val="24"/>
        </w:rPr>
        <w:t>Israele arrossirà per i suoi intrighi.</w:t>
      </w:r>
    </w:p>
    <w:p w14:paraId="73A4E5EB" w14:textId="6962807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Perirà Samaria con il suo re,</w:t>
      </w:r>
      <w:r w:rsidR="00C16DD6">
        <w:rPr>
          <w:rFonts w:ascii="Arial" w:hAnsi="Arial"/>
          <w:i/>
          <w:iCs/>
          <w:sz w:val="24"/>
        </w:rPr>
        <w:t xml:space="preserve"> </w:t>
      </w:r>
      <w:r w:rsidRPr="00026029">
        <w:rPr>
          <w:rFonts w:ascii="Arial" w:hAnsi="Arial"/>
          <w:i/>
          <w:iCs/>
          <w:sz w:val="24"/>
        </w:rPr>
        <w:t>come un fuscello sull’acqua.</w:t>
      </w:r>
      <w:r w:rsidR="00C16DD6">
        <w:rPr>
          <w:rFonts w:ascii="Arial" w:hAnsi="Arial"/>
          <w:i/>
          <w:iCs/>
          <w:sz w:val="24"/>
        </w:rPr>
        <w:t xml:space="preserve"> </w:t>
      </w:r>
      <w:r w:rsidRPr="00026029">
        <w:rPr>
          <w:rFonts w:ascii="Arial" w:hAnsi="Arial"/>
          <w:i/>
          <w:iCs/>
          <w:sz w:val="24"/>
        </w:rPr>
        <w:t>Le alture dell’iniquità, peccato d’Israele,</w:t>
      </w:r>
      <w:r w:rsidR="00C16DD6">
        <w:rPr>
          <w:rFonts w:ascii="Arial" w:hAnsi="Arial"/>
          <w:i/>
          <w:iCs/>
          <w:sz w:val="24"/>
        </w:rPr>
        <w:t xml:space="preserve"> </w:t>
      </w:r>
      <w:r w:rsidRPr="00026029">
        <w:rPr>
          <w:rFonts w:ascii="Arial" w:hAnsi="Arial"/>
          <w:i/>
          <w:iCs/>
          <w:sz w:val="24"/>
        </w:rPr>
        <w:t>saranno distrutte,</w:t>
      </w:r>
      <w:r w:rsidR="00C16DD6">
        <w:rPr>
          <w:rFonts w:ascii="Arial" w:hAnsi="Arial"/>
          <w:i/>
          <w:iCs/>
          <w:sz w:val="24"/>
        </w:rPr>
        <w:t xml:space="preserve"> </w:t>
      </w:r>
      <w:r w:rsidRPr="00026029">
        <w:rPr>
          <w:rFonts w:ascii="Arial" w:hAnsi="Arial"/>
          <w:i/>
          <w:iCs/>
          <w:sz w:val="24"/>
        </w:rPr>
        <w:t>spine e cardi cresceranno sui loro altari;</w:t>
      </w:r>
      <w:r w:rsidR="00C16DD6">
        <w:rPr>
          <w:rFonts w:ascii="Arial" w:hAnsi="Arial"/>
          <w:i/>
          <w:iCs/>
          <w:sz w:val="24"/>
        </w:rPr>
        <w:t xml:space="preserve"> </w:t>
      </w:r>
      <w:r w:rsidRPr="00026029">
        <w:rPr>
          <w:rFonts w:ascii="Arial" w:hAnsi="Arial"/>
          <w:i/>
          <w:iCs/>
          <w:sz w:val="24"/>
        </w:rPr>
        <w:t>diranno ai monti: «Copriteci»</w:t>
      </w:r>
      <w:r w:rsidR="00C16DD6">
        <w:rPr>
          <w:rFonts w:ascii="Arial" w:hAnsi="Arial"/>
          <w:i/>
          <w:iCs/>
          <w:sz w:val="24"/>
        </w:rPr>
        <w:t xml:space="preserve"> </w:t>
      </w:r>
      <w:r w:rsidRPr="00026029">
        <w:rPr>
          <w:rFonts w:ascii="Arial" w:hAnsi="Arial"/>
          <w:i/>
          <w:iCs/>
          <w:sz w:val="24"/>
        </w:rPr>
        <w:t>e ai colli: «Cadete su di noi».</w:t>
      </w:r>
      <w:r w:rsidR="00C16DD6">
        <w:rPr>
          <w:rFonts w:ascii="Arial" w:hAnsi="Arial"/>
          <w:i/>
          <w:iCs/>
          <w:sz w:val="24"/>
        </w:rPr>
        <w:t xml:space="preserve"> </w:t>
      </w:r>
      <w:r w:rsidRPr="00026029">
        <w:rPr>
          <w:rFonts w:ascii="Arial" w:hAnsi="Arial"/>
          <w:i/>
          <w:iCs/>
          <w:sz w:val="24"/>
        </w:rPr>
        <w:t>Fin dai giorni di Gàbaa</w:t>
      </w:r>
      <w:r w:rsidR="00C16DD6">
        <w:rPr>
          <w:rFonts w:ascii="Arial" w:hAnsi="Arial"/>
          <w:i/>
          <w:iCs/>
          <w:sz w:val="24"/>
        </w:rPr>
        <w:t xml:space="preserve"> </w:t>
      </w:r>
      <w:r w:rsidRPr="00026029">
        <w:rPr>
          <w:rFonts w:ascii="Arial" w:hAnsi="Arial"/>
          <w:i/>
          <w:iCs/>
          <w:sz w:val="24"/>
        </w:rPr>
        <w:t>tu hai peccato, Israele.</w:t>
      </w:r>
      <w:r w:rsidR="00C16DD6">
        <w:rPr>
          <w:rFonts w:ascii="Arial" w:hAnsi="Arial"/>
          <w:i/>
          <w:iCs/>
          <w:sz w:val="24"/>
        </w:rPr>
        <w:t xml:space="preserve"> </w:t>
      </w:r>
      <w:r w:rsidRPr="00026029">
        <w:rPr>
          <w:rFonts w:ascii="Arial" w:hAnsi="Arial"/>
          <w:i/>
          <w:iCs/>
          <w:sz w:val="24"/>
        </w:rPr>
        <w:t>Là si fermarono,</w:t>
      </w:r>
      <w:r w:rsidR="00C16DD6">
        <w:rPr>
          <w:rFonts w:ascii="Arial" w:hAnsi="Arial"/>
          <w:i/>
          <w:iCs/>
          <w:sz w:val="24"/>
        </w:rPr>
        <w:t xml:space="preserve"> </w:t>
      </w:r>
      <w:r w:rsidRPr="00026029">
        <w:rPr>
          <w:rFonts w:ascii="Arial" w:hAnsi="Arial"/>
          <w:i/>
          <w:iCs/>
          <w:sz w:val="24"/>
        </w:rPr>
        <w:t>e la battaglia non li raggiungerà forse a Gàbaa</w:t>
      </w:r>
      <w:r w:rsidR="00C16DD6">
        <w:rPr>
          <w:rFonts w:ascii="Arial" w:hAnsi="Arial"/>
          <w:i/>
          <w:iCs/>
          <w:sz w:val="24"/>
        </w:rPr>
        <w:t xml:space="preserve"> </w:t>
      </w:r>
      <w:r w:rsidRPr="00026029">
        <w:rPr>
          <w:rFonts w:ascii="Arial" w:hAnsi="Arial"/>
          <w:i/>
          <w:iCs/>
          <w:sz w:val="24"/>
        </w:rPr>
        <w:t>contro i figli dell’iniquità?</w:t>
      </w:r>
    </w:p>
    <w:p w14:paraId="1BFA78EA" w14:textId="4392413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«Io voglio colpirli:</w:t>
      </w:r>
      <w:r w:rsidR="00C16DD6">
        <w:rPr>
          <w:rFonts w:ascii="Arial" w:hAnsi="Arial"/>
          <w:i/>
          <w:iCs/>
          <w:sz w:val="24"/>
        </w:rPr>
        <w:t xml:space="preserve"> </w:t>
      </w:r>
      <w:r w:rsidRPr="00026029">
        <w:rPr>
          <w:rFonts w:ascii="Arial" w:hAnsi="Arial"/>
          <w:i/>
          <w:iCs/>
          <w:sz w:val="24"/>
        </w:rPr>
        <w:t>si raduneranno i popoli contro di loro,</w:t>
      </w:r>
      <w:r w:rsidR="00C16DD6">
        <w:rPr>
          <w:rFonts w:ascii="Arial" w:hAnsi="Arial"/>
          <w:i/>
          <w:iCs/>
          <w:sz w:val="24"/>
        </w:rPr>
        <w:t xml:space="preserve"> </w:t>
      </w:r>
      <w:r w:rsidRPr="00026029">
        <w:rPr>
          <w:rFonts w:ascii="Arial" w:hAnsi="Arial"/>
          <w:i/>
          <w:iCs/>
          <w:sz w:val="24"/>
        </w:rPr>
        <w:t>perché sono attaccati alla loro duplice colpa.</w:t>
      </w:r>
      <w:r w:rsidR="00C16DD6">
        <w:rPr>
          <w:rFonts w:ascii="Arial" w:hAnsi="Arial"/>
          <w:i/>
          <w:iCs/>
          <w:sz w:val="24"/>
        </w:rPr>
        <w:t xml:space="preserve"> </w:t>
      </w:r>
      <w:r w:rsidRPr="00026029">
        <w:rPr>
          <w:rFonts w:ascii="Arial" w:hAnsi="Arial"/>
          <w:i/>
          <w:iCs/>
          <w:sz w:val="24"/>
        </w:rPr>
        <w:t>Èfraim è una giovenca addestrata,</w:t>
      </w:r>
      <w:r w:rsidR="00C16DD6">
        <w:rPr>
          <w:rFonts w:ascii="Arial" w:hAnsi="Arial"/>
          <w:i/>
          <w:iCs/>
          <w:sz w:val="24"/>
        </w:rPr>
        <w:t xml:space="preserve"> </w:t>
      </w:r>
      <w:r w:rsidRPr="00026029">
        <w:rPr>
          <w:rFonts w:ascii="Arial" w:hAnsi="Arial"/>
          <w:i/>
          <w:iCs/>
          <w:sz w:val="24"/>
        </w:rPr>
        <w:t>cui piace trebbiare il grano.</w:t>
      </w:r>
      <w:r w:rsidR="00C16DD6">
        <w:rPr>
          <w:rFonts w:ascii="Arial" w:hAnsi="Arial"/>
          <w:i/>
          <w:iCs/>
          <w:sz w:val="24"/>
        </w:rPr>
        <w:t xml:space="preserve"> </w:t>
      </w:r>
      <w:r w:rsidRPr="00026029">
        <w:rPr>
          <w:rFonts w:ascii="Arial" w:hAnsi="Arial"/>
          <w:i/>
          <w:iCs/>
          <w:sz w:val="24"/>
        </w:rPr>
        <w:t>Ma io farò pesare il giogo</w:t>
      </w:r>
      <w:r w:rsidR="00C16DD6">
        <w:rPr>
          <w:rFonts w:ascii="Arial" w:hAnsi="Arial"/>
          <w:i/>
          <w:iCs/>
          <w:sz w:val="24"/>
        </w:rPr>
        <w:t xml:space="preserve"> </w:t>
      </w:r>
      <w:r w:rsidRPr="00026029">
        <w:rPr>
          <w:rFonts w:ascii="Arial" w:hAnsi="Arial"/>
          <w:i/>
          <w:iCs/>
          <w:sz w:val="24"/>
        </w:rPr>
        <w:t>sul suo bel collo;</w:t>
      </w:r>
      <w:r w:rsidR="00C16DD6">
        <w:rPr>
          <w:rFonts w:ascii="Arial" w:hAnsi="Arial"/>
          <w:i/>
          <w:iCs/>
          <w:sz w:val="24"/>
        </w:rPr>
        <w:t xml:space="preserve"> </w:t>
      </w:r>
      <w:r w:rsidRPr="00026029">
        <w:rPr>
          <w:rFonts w:ascii="Arial" w:hAnsi="Arial"/>
          <w:i/>
          <w:iCs/>
          <w:sz w:val="24"/>
        </w:rPr>
        <w:t>attaccherò Èfraim all’aratro</w:t>
      </w:r>
      <w:r w:rsidR="00C16DD6">
        <w:rPr>
          <w:rFonts w:ascii="Arial" w:hAnsi="Arial"/>
          <w:i/>
          <w:iCs/>
          <w:sz w:val="24"/>
        </w:rPr>
        <w:t xml:space="preserve"> </w:t>
      </w:r>
      <w:r w:rsidRPr="00026029">
        <w:rPr>
          <w:rFonts w:ascii="Arial" w:hAnsi="Arial"/>
          <w:i/>
          <w:iCs/>
          <w:sz w:val="24"/>
        </w:rPr>
        <w:t>e Giacobbe all’erpice.</w:t>
      </w:r>
      <w:r w:rsidR="00C16DD6">
        <w:rPr>
          <w:rFonts w:ascii="Arial" w:hAnsi="Arial"/>
          <w:i/>
          <w:iCs/>
          <w:sz w:val="24"/>
        </w:rPr>
        <w:t xml:space="preserve"> </w:t>
      </w:r>
      <w:r w:rsidRPr="00026029">
        <w:rPr>
          <w:rFonts w:ascii="Arial" w:hAnsi="Arial"/>
          <w:i/>
          <w:iCs/>
          <w:sz w:val="24"/>
        </w:rPr>
        <w:t>Seminate per voi secondo giustizia</w:t>
      </w:r>
      <w:r w:rsidR="00C16DD6">
        <w:rPr>
          <w:rFonts w:ascii="Arial" w:hAnsi="Arial"/>
          <w:i/>
          <w:iCs/>
          <w:sz w:val="24"/>
        </w:rPr>
        <w:t xml:space="preserve"> </w:t>
      </w:r>
      <w:r w:rsidRPr="00026029">
        <w:rPr>
          <w:rFonts w:ascii="Arial" w:hAnsi="Arial"/>
          <w:i/>
          <w:iCs/>
          <w:sz w:val="24"/>
        </w:rPr>
        <w:t>e mieterete secondo bontà;</w:t>
      </w:r>
      <w:r w:rsidR="00C16DD6">
        <w:rPr>
          <w:rFonts w:ascii="Arial" w:hAnsi="Arial"/>
          <w:i/>
          <w:iCs/>
          <w:sz w:val="24"/>
        </w:rPr>
        <w:t xml:space="preserve"> </w:t>
      </w:r>
      <w:r w:rsidRPr="00026029">
        <w:rPr>
          <w:rFonts w:ascii="Arial" w:hAnsi="Arial"/>
          <w:i/>
          <w:iCs/>
          <w:sz w:val="24"/>
        </w:rPr>
        <w:t>dissodatevi un campo nuovo,</w:t>
      </w:r>
      <w:r w:rsidR="00C16DD6">
        <w:rPr>
          <w:rFonts w:ascii="Arial" w:hAnsi="Arial"/>
          <w:i/>
          <w:iCs/>
          <w:sz w:val="24"/>
        </w:rPr>
        <w:t xml:space="preserve"> </w:t>
      </w:r>
      <w:r w:rsidRPr="00026029">
        <w:rPr>
          <w:rFonts w:ascii="Arial" w:hAnsi="Arial"/>
          <w:i/>
          <w:iCs/>
          <w:sz w:val="24"/>
        </w:rPr>
        <w:t>perché è tempo di cercare il Signore,</w:t>
      </w:r>
      <w:r w:rsidR="00C16DD6">
        <w:rPr>
          <w:rFonts w:ascii="Arial" w:hAnsi="Arial"/>
          <w:i/>
          <w:iCs/>
          <w:sz w:val="24"/>
        </w:rPr>
        <w:t xml:space="preserve"> </w:t>
      </w:r>
      <w:r w:rsidRPr="00026029">
        <w:rPr>
          <w:rFonts w:ascii="Arial" w:hAnsi="Arial"/>
          <w:i/>
          <w:iCs/>
          <w:sz w:val="24"/>
        </w:rPr>
        <w:t>finché egli venga</w:t>
      </w:r>
      <w:r w:rsidR="00C16DD6">
        <w:rPr>
          <w:rFonts w:ascii="Arial" w:hAnsi="Arial"/>
          <w:i/>
          <w:iCs/>
          <w:sz w:val="24"/>
        </w:rPr>
        <w:t xml:space="preserve"> </w:t>
      </w:r>
      <w:r w:rsidRPr="00026029">
        <w:rPr>
          <w:rFonts w:ascii="Arial" w:hAnsi="Arial"/>
          <w:i/>
          <w:iCs/>
          <w:sz w:val="24"/>
        </w:rPr>
        <w:t>e diffonda su di voi la giustizia.</w:t>
      </w:r>
    </w:p>
    <w:p w14:paraId="7CF2EDC9" w14:textId="63EE60C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Avete arato empietà e mietuto ingiustizia,</w:t>
      </w:r>
      <w:r w:rsidR="00C16DD6">
        <w:rPr>
          <w:rFonts w:ascii="Arial" w:hAnsi="Arial"/>
          <w:i/>
          <w:iCs/>
          <w:sz w:val="24"/>
        </w:rPr>
        <w:t xml:space="preserve"> </w:t>
      </w:r>
      <w:r w:rsidRPr="00026029">
        <w:rPr>
          <w:rFonts w:ascii="Arial" w:hAnsi="Arial"/>
          <w:i/>
          <w:iCs/>
          <w:sz w:val="24"/>
        </w:rPr>
        <w:t>avete mangiato il frutto della menzogna.</w:t>
      </w:r>
      <w:r w:rsidR="00C16DD6">
        <w:rPr>
          <w:rFonts w:ascii="Arial" w:hAnsi="Arial"/>
          <w:i/>
          <w:iCs/>
          <w:sz w:val="24"/>
        </w:rPr>
        <w:t xml:space="preserve"> </w:t>
      </w:r>
      <w:r w:rsidRPr="00026029">
        <w:rPr>
          <w:rFonts w:ascii="Arial" w:hAnsi="Arial"/>
          <w:i/>
          <w:iCs/>
          <w:sz w:val="24"/>
        </w:rPr>
        <w:t>Poiché hai riposto fiducia nella tua forza</w:t>
      </w:r>
      <w:r w:rsidR="00C16DD6">
        <w:rPr>
          <w:rFonts w:ascii="Arial" w:hAnsi="Arial"/>
          <w:i/>
          <w:iCs/>
          <w:sz w:val="24"/>
        </w:rPr>
        <w:t xml:space="preserve"> </w:t>
      </w:r>
      <w:r w:rsidRPr="00026029">
        <w:rPr>
          <w:rFonts w:ascii="Arial" w:hAnsi="Arial"/>
          <w:i/>
          <w:iCs/>
          <w:sz w:val="24"/>
        </w:rPr>
        <w:t>e nella moltitudine dei tuoi guerrieri,</w:t>
      </w:r>
      <w:r w:rsidR="00C16DD6">
        <w:rPr>
          <w:rFonts w:ascii="Arial" w:hAnsi="Arial"/>
          <w:i/>
          <w:iCs/>
          <w:sz w:val="24"/>
        </w:rPr>
        <w:t xml:space="preserve"> </w:t>
      </w:r>
      <w:r w:rsidRPr="00026029">
        <w:rPr>
          <w:rFonts w:ascii="Arial" w:hAnsi="Arial"/>
          <w:i/>
          <w:iCs/>
          <w:sz w:val="24"/>
        </w:rPr>
        <w:t>un rumore di guerra si alzerà contro il tuo popolo</w:t>
      </w:r>
      <w:r w:rsidR="00C16DD6">
        <w:rPr>
          <w:rFonts w:ascii="Arial" w:hAnsi="Arial"/>
          <w:i/>
          <w:iCs/>
          <w:sz w:val="24"/>
        </w:rPr>
        <w:t xml:space="preserve"> </w:t>
      </w:r>
      <w:r w:rsidRPr="00026029">
        <w:rPr>
          <w:rFonts w:ascii="Arial" w:hAnsi="Arial"/>
          <w:i/>
          <w:iCs/>
          <w:sz w:val="24"/>
        </w:rPr>
        <w:t>e tutte le tue fortezze saranno distrutte.</w:t>
      </w:r>
      <w:r w:rsidR="00C16DD6">
        <w:rPr>
          <w:rFonts w:ascii="Arial" w:hAnsi="Arial"/>
          <w:i/>
          <w:iCs/>
          <w:sz w:val="24"/>
        </w:rPr>
        <w:t xml:space="preserve"> </w:t>
      </w:r>
      <w:r w:rsidRPr="00026029">
        <w:rPr>
          <w:rFonts w:ascii="Arial" w:hAnsi="Arial"/>
          <w:i/>
          <w:iCs/>
          <w:sz w:val="24"/>
        </w:rPr>
        <w:t>Come Salmàn devastò Bet-Arbèl</w:t>
      </w:r>
      <w:r w:rsidR="00C16DD6">
        <w:rPr>
          <w:rFonts w:ascii="Arial" w:hAnsi="Arial"/>
          <w:i/>
          <w:iCs/>
          <w:sz w:val="24"/>
        </w:rPr>
        <w:t xml:space="preserve"> </w:t>
      </w:r>
      <w:r w:rsidRPr="00026029">
        <w:rPr>
          <w:rFonts w:ascii="Arial" w:hAnsi="Arial"/>
          <w:i/>
          <w:iCs/>
          <w:sz w:val="24"/>
        </w:rPr>
        <w:t>nel giorno della battaglia</w:t>
      </w:r>
      <w:r w:rsidR="00C16DD6">
        <w:rPr>
          <w:rFonts w:ascii="Arial" w:hAnsi="Arial"/>
          <w:i/>
          <w:iCs/>
          <w:sz w:val="24"/>
        </w:rPr>
        <w:t xml:space="preserve"> </w:t>
      </w:r>
      <w:r w:rsidRPr="00026029">
        <w:rPr>
          <w:rFonts w:ascii="Arial" w:hAnsi="Arial"/>
          <w:i/>
          <w:iCs/>
          <w:sz w:val="24"/>
        </w:rPr>
        <w:t>in cui la madre fu sfracellata sui figli,</w:t>
      </w:r>
      <w:r w:rsidR="00C16DD6">
        <w:rPr>
          <w:rFonts w:ascii="Arial" w:hAnsi="Arial"/>
          <w:i/>
          <w:iCs/>
          <w:sz w:val="24"/>
        </w:rPr>
        <w:t xml:space="preserve"> </w:t>
      </w:r>
      <w:r w:rsidRPr="00026029">
        <w:rPr>
          <w:rFonts w:ascii="Arial" w:hAnsi="Arial"/>
          <w:i/>
          <w:iCs/>
          <w:sz w:val="24"/>
        </w:rPr>
        <w:t>così sarà fatto a te, casa d’Israele,</w:t>
      </w:r>
      <w:r w:rsidR="00C16DD6">
        <w:rPr>
          <w:rFonts w:ascii="Arial" w:hAnsi="Arial"/>
          <w:i/>
          <w:iCs/>
          <w:sz w:val="24"/>
        </w:rPr>
        <w:t xml:space="preserve"> </w:t>
      </w:r>
      <w:r w:rsidRPr="00026029">
        <w:rPr>
          <w:rFonts w:ascii="Arial" w:hAnsi="Arial"/>
          <w:i/>
          <w:iCs/>
          <w:sz w:val="24"/>
        </w:rPr>
        <w:t>per la tua enorme malvagità.</w:t>
      </w:r>
      <w:r w:rsidR="00C16DD6">
        <w:rPr>
          <w:rFonts w:ascii="Arial" w:hAnsi="Arial"/>
          <w:i/>
          <w:iCs/>
          <w:sz w:val="24"/>
        </w:rPr>
        <w:t xml:space="preserve"> </w:t>
      </w:r>
      <w:r w:rsidRPr="00026029">
        <w:rPr>
          <w:rFonts w:ascii="Arial" w:hAnsi="Arial"/>
          <w:i/>
          <w:iCs/>
          <w:sz w:val="24"/>
        </w:rPr>
        <w:t xml:space="preserve">All’alba sarà la fine del re d’Israele. (Os 10,1-15). </w:t>
      </w:r>
    </w:p>
    <w:p w14:paraId="579C01DB" w14:textId="688D592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Lo seguiva una grande moltitudine di popolo e di donne, che si battevano il petto e facevano lamenti su di lui. </w:t>
      </w:r>
      <w:r w:rsidR="00C16DD6" w:rsidRPr="00026029">
        <w:rPr>
          <w:rFonts w:ascii="Arial" w:hAnsi="Arial"/>
          <w:i/>
          <w:iCs/>
          <w:sz w:val="24"/>
        </w:rPr>
        <w:t>Ma</w:t>
      </w:r>
      <w:r w:rsidRPr="00026029">
        <w:rPr>
          <w:rFonts w:ascii="Arial" w:hAnsi="Arial"/>
          <w:i/>
          <w:iCs/>
          <w:sz w:val="24"/>
        </w:rPr>
        <w:t xml:space="preserve"> Gesù, voltandosi verso di loro, disse: «Figlie di Gerusalemme, non piangete su di me, ma piangete su voi stesse e sui vostri figli. </w:t>
      </w:r>
      <w:r w:rsidR="00C16DD6" w:rsidRPr="00026029">
        <w:rPr>
          <w:rFonts w:ascii="Arial" w:hAnsi="Arial"/>
          <w:i/>
          <w:iCs/>
          <w:sz w:val="24"/>
        </w:rPr>
        <w:t>Ecco</w:t>
      </w:r>
      <w:r w:rsidRPr="00026029">
        <w:rPr>
          <w:rFonts w:ascii="Arial" w:hAnsi="Arial"/>
          <w:i/>
          <w:iCs/>
          <w:sz w:val="24"/>
        </w:rPr>
        <w:t xml:space="preserve">, verranno giorni nei quali si dirà: “Beate le sterili, i grembi che non hanno generato e i seni che non hanno allattato”. </w:t>
      </w:r>
      <w:r w:rsidR="00C16DD6" w:rsidRPr="00026029">
        <w:rPr>
          <w:rFonts w:ascii="Arial" w:hAnsi="Arial"/>
          <w:i/>
          <w:iCs/>
          <w:sz w:val="24"/>
        </w:rPr>
        <w:t>Allora</w:t>
      </w:r>
      <w:r w:rsidRPr="00026029">
        <w:rPr>
          <w:rFonts w:ascii="Arial" w:hAnsi="Arial"/>
          <w:i/>
          <w:iCs/>
          <w:sz w:val="24"/>
        </w:rPr>
        <w:t xml:space="preserve"> cominceranno a dire ai monti: “Cadete su di noi!”, e alle colline: “Copriteci!”. </w:t>
      </w:r>
      <w:r w:rsidR="00C16DD6" w:rsidRPr="00026029">
        <w:rPr>
          <w:rFonts w:ascii="Arial" w:hAnsi="Arial"/>
          <w:i/>
          <w:iCs/>
          <w:sz w:val="24"/>
        </w:rPr>
        <w:t>Perché</w:t>
      </w:r>
      <w:r w:rsidRPr="00026029">
        <w:rPr>
          <w:rFonts w:ascii="Arial" w:hAnsi="Arial"/>
          <w:i/>
          <w:iCs/>
          <w:sz w:val="24"/>
        </w:rPr>
        <w:t>, se si tratta così il legno verde, che avverrà del legno secco?». Insieme con lui venivano condotti a morte anche altri due, che erano malfattori. (Lc 23,27-32).</w:t>
      </w:r>
    </w:p>
    <w:p w14:paraId="58C6CBEC" w14:textId="77777777" w:rsidR="00E125BF" w:rsidRPr="00E125BF" w:rsidRDefault="00E125BF" w:rsidP="00E125BF">
      <w:pPr>
        <w:spacing w:after="120"/>
        <w:jc w:val="both"/>
        <w:rPr>
          <w:rFonts w:ascii="Arial" w:hAnsi="Arial"/>
          <w:sz w:val="24"/>
        </w:rPr>
      </w:pPr>
      <w:r w:rsidRPr="00E125BF">
        <w:rPr>
          <w:rFonts w:ascii="Arial" w:hAnsi="Arial"/>
          <w:sz w:val="24"/>
        </w:rPr>
        <w:t xml:space="preserve">La mormorazione è il frutto di un cuore chiuso in se stesso, che non sa leggere nel cuore di Dio, perché non vive secondo il cuore di Dio. </w:t>
      </w:r>
    </w:p>
    <w:p w14:paraId="43EBC008" w14:textId="2132D8C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w:t>
      </w:r>
      <w:r w:rsidR="00266FF1">
        <w:rPr>
          <w:rFonts w:ascii="Arial" w:hAnsi="Arial"/>
          <w:i/>
          <w:iCs/>
          <w:sz w:val="24"/>
        </w:rPr>
        <w:t xml:space="preserve"> </w:t>
      </w:r>
      <w:r w:rsidRPr="00026029">
        <w:rPr>
          <w:rFonts w:ascii="Arial" w:hAnsi="Arial"/>
          <w:i/>
          <w:iCs/>
          <w:sz w:val="24"/>
        </w:rPr>
        <w:t xml:space="preserve">Gesù rispose: "Non mormorate tra di voi (Gv 6, 43). </w:t>
      </w:r>
      <w:r w:rsidR="00266FF1">
        <w:rPr>
          <w:rFonts w:ascii="Arial" w:hAnsi="Arial"/>
          <w:i/>
          <w:iCs/>
          <w:sz w:val="24"/>
        </w:rPr>
        <w:t xml:space="preserve"> </w:t>
      </w:r>
      <w:r w:rsidRPr="00026029">
        <w:rPr>
          <w:rFonts w:ascii="Arial" w:hAnsi="Arial"/>
          <w:i/>
          <w:iCs/>
          <w:sz w:val="24"/>
        </w:rPr>
        <w:t xml:space="preserve">Non mormorate, come mormorarono alcuni di essi, e caddero vittime dello sterminatore (1Cor 10, 10). mormorarono contro Dio dicendo: "Potrà forse Dio preparare una mensa nel deserto?" (Sal 77, 19). Mormorarono nelle loro tende, non ascoltarono la voce del Signore (Sal 105, 25). Non mormorate, come mormorarono alcuni di essi, e caddero vittime dello sterminatore (1Cor 10, 10). mormorarono contro Dio dicendo: "Potrà forse Dio preparare una mensa nel deserto?" (Sal 77, 19). </w:t>
      </w:r>
    </w:p>
    <w:p w14:paraId="0F6812E9" w14:textId="4A623981"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Mormorarono nelle loro tende, non ascoltarono la voce del Signore (Sal 105, 25). Non mormorate, come mormorarono alcuni di essi, e </w:t>
      </w:r>
      <w:r w:rsidRPr="00026029">
        <w:rPr>
          <w:rFonts w:ascii="Arial" w:hAnsi="Arial"/>
          <w:i/>
          <w:iCs/>
          <w:sz w:val="24"/>
        </w:rPr>
        <w:lastRenderedPageBreak/>
        <w:t xml:space="preserve">caddero vittime dello sterminatore (1Cor 10, 10). Ho inteso la mormorazione degli Israeliti. Parla loro così: Al tramonto mangerete carne e alla mattina vi sazierete di pane; saprete che io sono il Signore vostro Dio" (Es 16, 12). domani mattina vedrete la Gloria del Signore; poiché egli ha inteso le vostre mormorazioni contro di lui. Noi infatti che cosa siamo, perché mormoriate contro di noi?" (Es 16, 7). </w:t>
      </w:r>
    </w:p>
    <w:p w14:paraId="2869E360" w14:textId="68B2C232"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Mosè disse ad Aronne: "Dà questo comando a tutta la comunità degli Israeliti: Avvicinatevi alla presenza del Signore, perché egli ha inteso le vostre mormorazioni!" (Es 16, 9). L'uomo che io avrò scelto sarà quello il cui bastone fiorirà e così farò cessare davanti a me le mormorazioni che gli Israeliti fanno contro di voi" (Nm 17, 20). Il Signore disse a Mosè: "Riporta il bastone di Aronne davanti alla Testimonianza, perché sia conservato come un monito per i ribelli e si ponga fine alle loro mormorazioni contro di me ed essi non ne muoiano" (Nm 17, 25). poiché un orecchio geloso ascolta ogni cosa, perfino il sussurro delle mormorazioni non gli resta segreto (Sap 1, 10). Rimase infatti fedele all'Onnipotente e al tempo di Mosè compì un'azione virtuosa con Caleb, figlio di Iefunne, opponendosi all'assemblea, impedendo che il popolo peccasse e dominando le maligne mormorazioni (Sir 46, 7). </w:t>
      </w:r>
    </w:p>
    <w:p w14:paraId="5923270A" w14:textId="618C31F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Fate tutto senza mormorazioni e senza critiche (Fil 2, 14). </w:t>
      </w:r>
      <w:r w:rsidR="00266FF1">
        <w:rPr>
          <w:rFonts w:ascii="Arial" w:hAnsi="Arial"/>
          <w:i/>
          <w:iCs/>
          <w:sz w:val="24"/>
        </w:rPr>
        <w:t xml:space="preserve"> </w:t>
      </w:r>
      <w:r w:rsidRPr="00026029">
        <w:rPr>
          <w:rFonts w:ascii="Arial" w:hAnsi="Arial"/>
          <w:i/>
          <w:iCs/>
          <w:sz w:val="24"/>
        </w:rPr>
        <w:t xml:space="preserve">Tutti gli Israeliti mormoravano contro Mosè e contro Aronne e tutta la comunità disse loro: "Oh! fossimo morti nel paese d'Egitto o fossimo morti in questo deserto! (Nm 14, 2). Trifone, che prima stava con Alessandro, vide che tutte le milizie mormoravano contro Demetrio e andò presso l'arabo Imalcue che allevava il piccolo Antioco figlio di Alessandro (1Mac 11, 39). Nel ritirarlo però, mormoravano contro il padrone dicendo (Mt 20, 11). I farisei e i loro scribi mormoravano e dicevano ai suoi discepoli: "Perché mangiate e bevete con i pubblicani e i peccatori?" (Lc 5, 30). </w:t>
      </w:r>
    </w:p>
    <w:p w14:paraId="4C9EA02E" w14:textId="14EC8ED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 farisei e gli scribi mormoravano: "Costui riceve i peccatori e mangia con loro" (Lc 15, 2). Vedendo ciò, tutti mormoravano: "E' andato ad alloggiare da un peccatore!" (Lc 19, 7). Intanto i Giudei mormoravano di lui perché aveva detto: "Io sono il pane disceso dal cielo" (Gv 6, 41). </w:t>
      </w:r>
    </w:p>
    <w:p w14:paraId="6005262C" w14:textId="4B49E251"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Gesù, conoscendo dentro di sé che i suoi discepoli proprio di questo mormoravano, disse loro: "Questo vi scandalizza? (Gv 6, 61). Allora il popolo mormorò contro Mosè: "Che berremo?" (Es 15, 24). Nel deserto tutta la comunità degli Israeliti mormorò contro Mosè e contro Aronne (Es 16, 2). </w:t>
      </w:r>
    </w:p>
    <w:p w14:paraId="6E984C5B" w14:textId="6D6A965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In quel luogo dunque il popolo soffriva la sete per mancanza di acqua; il popolo mormorò contro Mosè e disse: "Perché ci hai fatti uscire dall'Egitto per far morire di sete noi, i nostri figli e il nostro bestiame?" </w:t>
      </w:r>
      <w:r w:rsidRPr="00026029">
        <w:rPr>
          <w:rFonts w:ascii="Arial" w:hAnsi="Arial"/>
          <w:i/>
          <w:iCs/>
          <w:sz w:val="24"/>
        </w:rPr>
        <w:lastRenderedPageBreak/>
        <w:t xml:space="preserve">(Es 17, 3). Il giorno dopo tutta la comunità degli Israeliti mormorò contro Mosè e Aronne dicendo: "Voi avete fatto morire il popolo del Signore" (Nm 17, 6). I vostri cadaveri cadranno in questo deserto. Nessuno di voi, di quanti siete stati registrati dall'età di venti anni in su e avete mormorato contro di me (Nm 14, 29). </w:t>
      </w:r>
    </w:p>
    <w:p w14:paraId="63B61FCA" w14:textId="77777777" w:rsidR="00E125BF" w:rsidRPr="00E125BF" w:rsidRDefault="00E125BF" w:rsidP="00E125BF">
      <w:pPr>
        <w:spacing w:after="120"/>
        <w:jc w:val="both"/>
        <w:rPr>
          <w:rFonts w:ascii="Arial" w:hAnsi="Arial"/>
          <w:sz w:val="24"/>
        </w:rPr>
      </w:pPr>
      <w:r w:rsidRPr="00E125BF">
        <w:rPr>
          <w:rFonts w:ascii="Arial" w:hAnsi="Arial"/>
          <w:sz w:val="24"/>
        </w:rPr>
        <w:t xml:space="preserve">Il popolo è avvolto da oscurità accecante. Nessuno più riesce ad essere sorgente di luce per i figli di Israele. Lo attesta il loro discorso che è di totale negazione dell’opera che Dio ha fin qui svolto in loro favore. </w:t>
      </w:r>
    </w:p>
    <w:p w14:paraId="5CEE7567" w14:textId="25D562A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 perché il Signore ci fa entrare in questa terra per cadere di spada? Le nostre mogli e i nostri bambini saranno preda. Non sarebbe meglio per noi tornare in Egitto?».</w:t>
      </w:r>
    </w:p>
    <w:p w14:paraId="7746175A" w14:textId="6E55B1A2" w:rsidR="00E125BF" w:rsidRDefault="00E125BF" w:rsidP="00E125BF">
      <w:pPr>
        <w:spacing w:after="120"/>
        <w:jc w:val="both"/>
        <w:rPr>
          <w:rFonts w:ascii="Arial" w:hAnsi="Arial"/>
          <w:sz w:val="24"/>
        </w:rPr>
      </w:pPr>
      <w:r w:rsidRPr="00E125BF">
        <w:rPr>
          <w:rFonts w:ascii="Arial" w:hAnsi="Arial"/>
          <w:sz w:val="24"/>
        </w:rPr>
        <w:t>La fede è abbandono totale nelle mani del Signore. Quando si cammina con Dio si conosce solo l’attimo presente governato dalla sua Parola che ordina e comanda di fare questa o quell’altra cosa.</w:t>
      </w:r>
      <w:r w:rsidR="00266FF1">
        <w:rPr>
          <w:rFonts w:ascii="Arial" w:hAnsi="Arial"/>
          <w:sz w:val="24"/>
        </w:rPr>
        <w:t xml:space="preserve"> </w:t>
      </w:r>
      <w:r w:rsidRPr="00E125BF">
        <w:rPr>
          <w:rFonts w:ascii="Arial" w:hAnsi="Arial"/>
          <w:sz w:val="24"/>
        </w:rPr>
        <w:t>Se ci si consegna a Lui, si realizza un trattino del suo progetto e si avanza verso il suo pieno compimento, che noi ignoriamo.</w:t>
      </w:r>
      <w:r w:rsidR="00266FF1">
        <w:rPr>
          <w:rFonts w:ascii="Arial" w:hAnsi="Arial"/>
          <w:sz w:val="24"/>
        </w:rPr>
        <w:t xml:space="preserve"> </w:t>
      </w:r>
      <w:r w:rsidRPr="00E125BF">
        <w:rPr>
          <w:rFonts w:ascii="Arial" w:hAnsi="Arial"/>
          <w:sz w:val="24"/>
        </w:rPr>
        <w:t>Se invece non ci si consegna a Lui, perché non si ascolta la sua Parola, allora tutto diviene buio: il passato, il presente ed anche il futuro.</w:t>
      </w:r>
      <w:r w:rsidR="00266FF1">
        <w:rPr>
          <w:rFonts w:ascii="Arial" w:hAnsi="Arial"/>
          <w:sz w:val="24"/>
        </w:rPr>
        <w:t xml:space="preserve"> </w:t>
      </w:r>
      <w:r w:rsidRPr="00E125BF">
        <w:rPr>
          <w:rFonts w:ascii="Arial" w:hAnsi="Arial"/>
          <w:sz w:val="24"/>
        </w:rPr>
        <w:t>Come da Dio è stata la vita del nostro passato, così sarà anche quella del nostro presente e del nostro futuro.</w:t>
      </w:r>
      <w:r w:rsidR="00266FF1">
        <w:rPr>
          <w:rFonts w:ascii="Arial" w:hAnsi="Arial"/>
          <w:sz w:val="24"/>
        </w:rPr>
        <w:t xml:space="preserve"> </w:t>
      </w:r>
      <w:r w:rsidRPr="00E125BF">
        <w:rPr>
          <w:rFonts w:ascii="Arial" w:hAnsi="Arial"/>
          <w:sz w:val="24"/>
        </w:rPr>
        <w:t>La fede richiede però l’annullamento di se stessi. Ad Abramo Dio chiese di sacrificare il figlio che era il suo futuro.</w:t>
      </w:r>
    </w:p>
    <w:p w14:paraId="7464421A" w14:textId="71540AA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Dopo queste cose, Dio mise alla prova Abramo e gli disse: «Abramo!». Rispose: «Eccomi!». </w:t>
      </w:r>
      <w:r w:rsidR="00266FF1" w:rsidRPr="00026029">
        <w:rPr>
          <w:rFonts w:ascii="Arial" w:hAnsi="Arial"/>
          <w:i/>
          <w:iCs/>
          <w:sz w:val="24"/>
        </w:rPr>
        <w:t>Riprese</w:t>
      </w:r>
      <w:r w:rsidRPr="00026029">
        <w:rPr>
          <w:rFonts w:ascii="Arial" w:hAnsi="Arial"/>
          <w:i/>
          <w:iCs/>
          <w:sz w:val="24"/>
        </w:rPr>
        <w:t>: «Prendi tuo figlio, il tuo unigenito che ami, Isacco, va’ nel territorio di Mòria e offrilo in olocausto su di un monte che io ti indicherò».</w:t>
      </w:r>
    </w:p>
    <w:p w14:paraId="4548E27F" w14:textId="5108EF5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Abramo si alzò di buon mattino, sellò l’asino, prese con sé due servi e il figlio Isacco, spaccò la legna per l’olocausto e si mise in viaggio verso il luogo che Dio gli aveva indicato. </w:t>
      </w:r>
      <w:r w:rsidR="00266FF1" w:rsidRPr="00026029">
        <w:rPr>
          <w:rFonts w:ascii="Arial" w:hAnsi="Arial"/>
          <w:i/>
          <w:iCs/>
          <w:sz w:val="24"/>
        </w:rPr>
        <w:t>Il</w:t>
      </w:r>
      <w:r w:rsidRPr="00026029">
        <w:rPr>
          <w:rFonts w:ascii="Arial" w:hAnsi="Arial"/>
          <w:i/>
          <w:iCs/>
          <w:sz w:val="24"/>
        </w:rPr>
        <w:t xml:space="preserve"> terzo giorno Abramo alzò gli occhi e da lontano vide quel luogo. </w:t>
      </w:r>
      <w:r w:rsidR="00266FF1" w:rsidRPr="00026029">
        <w:rPr>
          <w:rFonts w:ascii="Arial" w:hAnsi="Arial"/>
          <w:i/>
          <w:iCs/>
          <w:sz w:val="24"/>
        </w:rPr>
        <w:t>Allora</w:t>
      </w:r>
      <w:r w:rsidRPr="00026029">
        <w:rPr>
          <w:rFonts w:ascii="Arial" w:hAnsi="Arial"/>
          <w:i/>
          <w:iCs/>
          <w:sz w:val="24"/>
        </w:rPr>
        <w:t xml:space="preserve"> Abramo disse ai suoi servi: «Fermatevi qui con l’asino; io e il ragazzo andremo fin lassù, ci prostreremo e poi ritorneremo da voi». </w:t>
      </w:r>
      <w:r w:rsidR="00266FF1" w:rsidRPr="00026029">
        <w:rPr>
          <w:rFonts w:ascii="Arial" w:hAnsi="Arial"/>
          <w:i/>
          <w:iCs/>
          <w:sz w:val="24"/>
        </w:rPr>
        <w:t>Abramo</w:t>
      </w:r>
      <w:r w:rsidRPr="00026029">
        <w:rPr>
          <w:rFonts w:ascii="Arial" w:hAnsi="Arial"/>
          <w:i/>
          <w:iCs/>
          <w:sz w:val="24"/>
        </w:rPr>
        <w:t xml:space="preserve"> prese la legna dell’olocausto e la caricò sul figlio Isacco, prese in mano il fuoco e il coltello, poi proseguirono tutti e due insieme. </w:t>
      </w:r>
      <w:r w:rsidR="00266FF1" w:rsidRPr="00026029">
        <w:rPr>
          <w:rFonts w:ascii="Arial" w:hAnsi="Arial"/>
          <w:i/>
          <w:iCs/>
          <w:sz w:val="24"/>
        </w:rPr>
        <w:t>Isacco</w:t>
      </w:r>
      <w:r w:rsidRPr="00026029">
        <w:rPr>
          <w:rFonts w:ascii="Arial" w:hAnsi="Arial"/>
          <w:i/>
          <w:iCs/>
          <w:sz w:val="24"/>
        </w:rPr>
        <w:t xml:space="preserve"> si rivolse al padre Abramo e disse: «Padre mio!». Rispose: «Eccomi, figlio mio». Riprese: «Ecco qui il fuoco e la legna, ma dov’è l’agnello per l’olocausto?». </w:t>
      </w:r>
      <w:r w:rsidR="00266FF1" w:rsidRPr="00026029">
        <w:rPr>
          <w:rFonts w:ascii="Arial" w:hAnsi="Arial"/>
          <w:i/>
          <w:iCs/>
          <w:sz w:val="24"/>
        </w:rPr>
        <w:t>Abramo</w:t>
      </w:r>
      <w:r w:rsidRPr="00026029">
        <w:rPr>
          <w:rFonts w:ascii="Arial" w:hAnsi="Arial"/>
          <w:i/>
          <w:iCs/>
          <w:sz w:val="24"/>
        </w:rPr>
        <w:t xml:space="preserve"> rispose: «Dio stesso si provvederà l’agnello per l’olocausto, figlio mio!». Proseguirono tutti e due insieme. </w:t>
      </w:r>
    </w:p>
    <w:p w14:paraId="1825F024" w14:textId="3C9745C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Così arrivarono al luogo che Dio gli aveva indicato; qui Abramo costruì l’altare, collocò la legna, legò suo figlio Isacco e lo depose sull’altare, sopra la legna. </w:t>
      </w:r>
      <w:r w:rsidR="00266FF1" w:rsidRPr="00026029">
        <w:rPr>
          <w:rFonts w:ascii="Arial" w:hAnsi="Arial"/>
          <w:i/>
          <w:iCs/>
          <w:sz w:val="24"/>
        </w:rPr>
        <w:t>Poi</w:t>
      </w:r>
      <w:r w:rsidRPr="00026029">
        <w:rPr>
          <w:rFonts w:ascii="Arial" w:hAnsi="Arial"/>
          <w:i/>
          <w:iCs/>
          <w:sz w:val="24"/>
        </w:rPr>
        <w:t xml:space="preserve"> Abramo stese la mano e prese il coltello per immolare suo figlio. Ma l’angelo del Signore lo chiamò dal cielo e gli disse: «Abramo, Abramo!». Rispose: «Eccomi!». </w:t>
      </w:r>
      <w:r w:rsidR="00266FF1" w:rsidRPr="00026029">
        <w:rPr>
          <w:rFonts w:ascii="Arial" w:hAnsi="Arial"/>
          <w:i/>
          <w:iCs/>
          <w:sz w:val="24"/>
        </w:rPr>
        <w:t>L’angelo</w:t>
      </w:r>
      <w:r w:rsidRPr="00026029">
        <w:rPr>
          <w:rFonts w:ascii="Arial" w:hAnsi="Arial"/>
          <w:i/>
          <w:iCs/>
          <w:sz w:val="24"/>
        </w:rPr>
        <w:t xml:space="preserve"> disse: «Non stendere la mano contro il ragazzo e non fargli niente! Ora so che tu temi Dio e non mi hai rifiutato tuo figlio, il tuo unigenito». </w:t>
      </w:r>
      <w:r w:rsidR="00266FF1" w:rsidRPr="00026029">
        <w:rPr>
          <w:rFonts w:ascii="Arial" w:hAnsi="Arial"/>
          <w:i/>
          <w:iCs/>
          <w:sz w:val="24"/>
        </w:rPr>
        <w:t>Allora</w:t>
      </w:r>
      <w:r w:rsidRPr="00026029">
        <w:rPr>
          <w:rFonts w:ascii="Arial" w:hAnsi="Arial"/>
          <w:i/>
          <w:iCs/>
          <w:sz w:val="24"/>
        </w:rPr>
        <w:t xml:space="preserve"> Abramo alzò gli occhi e vide un ariete, impigliato con le corna in un cespuglio. Abramo andò a prendere l’ariete e lo offrì in olocausto invece del figlio. </w:t>
      </w:r>
      <w:r w:rsidR="00266FF1" w:rsidRPr="00026029">
        <w:rPr>
          <w:rFonts w:ascii="Arial" w:hAnsi="Arial"/>
          <w:i/>
          <w:iCs/>
          <w:sz w:val="24"/>
        </w:rPr>
        <w:lastRenderedPageBreak/>
        <w:t>Abramo</w:t>
      </w:r>
      <w:r w:rsidRPr="00026029">
        <w:rPr>
          <w:rFonts w:ascii="Arial" w:hAnsi="Arial"/>
          <w:i/>
          <w:iCs/>
          <w:sz w:val="24"/>
        </w:rPr>
        <w:t xml:space="preserve"> chiamò quel luogo «Il Signore vede»; perciò oggi si dice: «Sul monte il Signore si fa vedere». </w:t>
      </w:r>
    </w:p>
    <w:p w14:paraId="027A4BEE" w14:textId="4371809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L’angelo del Signore chiamò dal cielo Abramo per la seconda volta </w:t>
      </w:r>
      <w:r w:rsidR="00266FF1" w:rsidRPr="00026029">
        <w:rPr>
          <w:rFonts w:ascii="Arial" w:hAnsi="Arial"/>
          <w:i/>
          <w:iCs/>
          <w:sz w:val="24"/>
        </w:rPr>
        <w:t>e</w:t>
      </w:r>
      <w:r w:rsidRPr="00026029">
        <w:rPr>
          <w:rFonts w:ascii="Arial" w:hAnsi="Arial"/>
          <w:i/>
          <w:iCs/>
          <w:sz w:val="24"/>
        </w:rPr>
        <w:t xml:space="preserve"> disse: «Giuro per me stesso, oracolo del Signore: perché tu hai fatto questo e non hai risparmiato tuo figlio, il tuo unigenito, </w:t>
      </w:r>
      <w:r w:rsidR="00266FF1" w:rsidRPr="00026029">
        <w:rPr>
          <w:rFonts w:ascii="Arial" w:hAnsi="Arial"/>
          <w:i/>
          <w:iCs/>
          <w:sz w:val="24"/>
        </w:rPr>
        <w:t>io</w:t>
      </w:r>
      <w:r w:rsidRPr="00026029">
        <w:rPr>
          <w:rFonts w:ascii="Arial" w:hAnsi="Arial"/>
          <w:i/>
          <w:iCs/>
          <w:sz w:val="24"/>
        </w:rPr>
        <w:t xml:space="preserve"> ti colmerò di benedizioni e renderò molto numerosa la tua discendenza, come le stelle del cielo e come la sabbia che è sul lido del mare; la tua discendenza si impadronirà delle città dei nemici. </w:t>
      </w:r>
      <w:r w:rsidR="00266FF1" w:rsidRPr="00026029">
        <w:rPr>
          <w:rFonts w:ascii="Arial" w:hAnsi="Arial"/>
          <w:i/>
          <w:iCs/>
          <w:sz w:val="24"/>
        </w:rPr>
        <w:t>Si</w:t>
      </w:r>
      <w:r w:rsidRPr="00026029">
        <w:rPr>
          <w:rFonts w:ascii="Arial" w:hAnsi="Arial"/>
          <w:i/>
          <w:iCs/>
          <w:sz w:val="24"/>
        </w:rPr>
        <w:t xml:space="preserve"> diranno benedette nella tua discendenza tutte le nazioni della terra, perché tu hai obbedito alla mia voce».</w:t>
      </w:r>
    </w:p>
    <w:p w14:paraId="4B218A65" w14:textId="70C8E34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Abramo tornò dai suoi servi; insieme si misero in cammino verso Bersabea e Abramo abitò a Bersabea. (Gen 22,1-19).</w:t>
      </w:r>
    </w:p>
    <w:p w14:paraId="5A5FAA28" w14:textId="35AF45CB" w:rsidR="00E125BF" w:rsidRDefault="00E125BF" w:rsidP="00E125BF">
      <w:pPr>
        <w:spacing w:after="120"/>
        <w:jc w:val="both"/>
        <w:rPr>
          <w:rFonts w:ascii="Arial" w:hAnsi="Arial"/>
          <w:sz w:val="24"/>
        </w:rPr>
      </w:pPr>
      <w:r w:rsidRPr="00E125BF">
        <w:rPr>
          <w:rFonts w:ascii="Arial" w:hAnsi="Arial"/>
          <w:sz w:val="24"/>
        </w:rPr>
        <w:t>A noi chiede di sacrificare noi stessi nel nostro presente e nel nostro futuro. Li è il tutto per noi: il nostro presente e il nostro futuro.</w:t>
      </w:r>
      <w:r w:rsidR="00266FF1">
        <w:rPr>
          <w:rFonts w:ascii="Arial" w:hAnsi="Arial"/>
          <w:sz w:val="24"/>
        </w:rPr>
        <w:t xml:space="preserve"> </w:t>
      </w:r>
      <w:r w:rsidRPr="00E125BF">
        <w:rPr>
          <w:rFonts w:ascii="Arial" w:hAnsi="Arial"/>
          <w:sz w:val="24"/>
        </w:rPr>
        <w:t>Quando si perde la fede, perché non ci si consegna più a Lui, allora si rimane senza vita. Il presente diviene senza significato e il futuro senza speranza.</w:t>
      </w:r>
      <w:r w:rsidR="00266FF1">
        <w:rPr>
          <w:rFonts w:ascii="Arial" w:hAnsi="Arial"/>
          <w:sz w:val="24"/>
        </w:rPr>
        <w:t xml:space="preserve"> </w:t>
      </w:r>
      <w:r w:rsidRPr="00E125BF">
        <w:rPr>
          <w:rFonts w:ascii="Arial" w:hAnsi="Arial"/>
          <w:sz w:val="24"/>
        </w:rPr>
        <w:t>La Lettera agli Ebrei ci insegna che tutto è dalla fede.</w:t>
      </w:r>
    </w:p>
    <w:p w14:paraId="012100FE" w14:textId="75F5E309"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La</w:t>
      </w:r>
      <w:r w:rsidR="0078011F" w:rsidRPr="00026029">
        <w:rPr>
          <w:rFonts w:ascii="Arial" w:hAnsi="Arial"/>
          <w:i/>
          <w:iCs/>
          <w:sz w:val="24"/>
        </w:rPr>
        <w:t xml:space="preserve"> fede è fondamento di ciò che si spera e prova di ciò che non si vede. </w:t>
      </w:r>
      <w:r w:rsidRPr="00026029">
        <w:rPr>
          <w:rFonts w:ascii="Arial" w:hAnsi="Arial"/>
          <w:i/>
          <w:iCs/>
          <w:sz w:val="24"/>
        </w:rPr>
        <w:t>Per</w:t>
      </w:r>
      <w:r w:rsidR="0078011F" w:rsidRPr="00026029">
        <w:rPr>
          <w:rFonts w:ascii="Arial" w:hAnsi="Arial"/>
          <w:i/>
          <w:iCs/>
          <w:sz w:val="24"/>
        </w:rPr>
        <w:t xml:space="preserve"> questa fede i nostri antenati sono stati approvati da Dio.</w:t>
      </w:r>
    </w:p>
    <w:p w14:paraId="6A2FBA75" w14:textId="10FE48A4"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noi sappiamo che i mondi furono formati dalla parola di Dio, sicché dall’invisibile ha preso origine il mondo visibile.</w:t>
      </w:r>
    </w:p>
    <w:p w14:paraId="4410FE76" w14:textId="4AC43FD4"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5AFEBFA5" w14:textId="5D81DE76"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026029">
        <w:rPr>
          <w:rFonts w:ascii="Arial" w:hAnsi="Arial"/>
          <w:i/>
          <w:iCs/>
          <w:sz w:val="24"/>
        </w:rPr>
        <w:t>Senza</w:t>
      </w:r>
      <w:r w:rsidR="0078011F" w:rsidRPr="00026029">
        <w:rPr>
          <w:rFonts w:ascii="Arial" w:hAnsi="Arial"/>
          <w:i/>
          <w:iCs/>
          <w:sz w:val="24"/>
        </w:rPr>
        <w:t xml:space="preserve"> la fede è impossibile essergli graditi; chi infatti si avvicina a Dio, deve credere che egli esiste e che ricompensa coloro che lo cercano.</w:t>
      </w:r>
    </w:p>
    <w:p w14:paraId="7A0B016B" w14:textId="6D9CDB2B"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134255F8" w14:textId="155281FE"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Abramo, chiamato da Dio, obbedì partendo per un luogo che doveva ricevere in eredità, e partì senza sapere dove andava.</w:t>
      </w:r>
    </w:p>
    <w:p w14:paraId="72E8B460" w14:textId="23EBF871"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egli soggiornò nella terra promessa come in una regione straniera, abitando sotto le tende, come anche Isacco e Giacobbe, coeredi della medesima promessa. </w:t>
      </w:r>
      <w:r w:rsidRPr="00026029">
        <w:rPr>
          <w:rFonts w:ascii="Arial" w:hAnsi="Arial"/>
          <w:i/>
          <w:iCs/>
          <w:sz w:val="24"/>
        </w:rPr>
        <w:t>Egli</w:t>
      </w:r>
      <w:r w:rsidR="0078011F" w:rsidRPr="00026029">
        <w:rPr>
          <w:rFonts w:ascii="Arial" w:hAnsi="Arial"/>
          <w:i/>
          <w:iCs/>
          <w:sz w:val="24"/>
        </w:rPr>
        <w:t xml:space="preserve"> aspettava infatti la città dalle salde fondamenta, il cui architetto e costruttore è Dio stesso.</w:t>
      </w:r>
    </w:p>
    <w:p w14:paraId="645CCA4C" w14:textId="1F9E990D"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anche Sara, sebbene fuori dell’età, ricevette la possibilità di diventare madre, perché ritenne degno di fede colui che glielo aveva promesso. </w:t>
      </w:r>
      <w:r w:rsidRPr="00026029">
        <w:rPr>
          <w:rFonts w:ascii="Arial" w:hAnsi="Arial"/>
          <w:i/>
          <w:iCs/>
          <w:sz w:val="24"/>
        </w:rPr>
        <w:t>Per</w:t>
      </w:r>
      <w:r w:rsidR="0078011F" w:rsidRPr="00026029">
        <w:rPr>
          <w:rFonts w:ascii="Arial" w:hAnsi="Arial"/>
          <w:i/>
          <w:iCs/>
          <w:sz w:val="24"/>
        </w:rPr>
        <w:t xml:space="preserve"> questo da un uomo solo, e inoltre già segnato dalla morte, nacque una discendenza numerosa come le stelle del cielo e </w:t>
      </w:r>
      <w:r w:rsidR="0078011F" w:rsidRPr="00026029">
        <w:rPr>
          <w:rFonts w:ascii="Arial" w:hAnsi="Arial"/>
          <w:i/>
          <w:iCs/>
          <w:sz w:val="24"/>
        </w:rPr>
        <w:lastRenderedPageBreak/>
        <w:t>come la sabbia che si trova lungo la spiaggia del mare e non si può contare.</w:t>
      </w:r>
    </w:p>
    <w:p w14:paraId="56C9B686" w14:textId="2117A335"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Nella</w:t>
      </w:r>
      <w:r w:rsidR="0078011F" w:rsidRPr="00026029">
        <w:rPr>
          <w:rFonts w:ascii="Arial" w:hAnsi="Arial"/>
          <w:i/>
          <w:iCs/>
          <w:sz w:val="24"/>
        </w:rPr>
        <w:t xml:space="preserve"> fede morirono tutti costoro, senza aver ottenuto i beni promessi, ma li videro e li salutarono solo da lontano, dichiarando di essere stranieri e pellegrini sulla terra. </w:t>
      </w:r>
      <w:r w:rsidRPr="00026029">
        <w:rPr>
          <w:rFonts w:ascii="Arial" w:hAnsi="Arial"/>
          <w:i/>
          <w:iCs/>
          <w:sz w:val="24"/>
        </w:rPr>
        <w:t>Chi</w:t>
      </w:r>
      <w:r w:rsidR="0078011F" w:rsidRPr="00026029">
        <w:rPr>
          <w:rFonts w:ascii="Arial" w:hAnsi="Arial"/>
          <w:i/>
          <w:iCs/>
          <w:sz w:val="24"/>
        </w:rPr>
        <w:t xml:space="preserve"> parla così, mostra di essere alla ricerca di una patria. </w:t>
      </w:r>
      <w:r w:rsidRPr="00026029">
        <w:rPr>
          <w:rFonts w:ascii="Arial" w:hAnsi="Arial"/>
          <w:i/>
          <w:iCs/>
          <w:sz w:val="24"/>
        </w:rPr>
        <w:t>Se</w:t>
      </w:r>
      <w:r w:rsidR="0078011F" w:rsidRPr="00026029">
        <w:rPr>
          <w:rFonts w:ascii="Arial" w:hAnsi="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36C289F" w14:textId="7CA8D3FC"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Abramo, messo alla prova, offrì Isacco, e proprio lui, che aveva ricevuto le promesse, offrì il suo unigenito figlio, </w:t>
      </w:r>
      <w:r w:rsidRPr="00026029">
        <w:rPr>
          <w:rFonts w:ascii="Arial" w:hAnsi="Arial"/>
          <w:i/>
          <w:iCs/>
          <w:sz w:val="24"/>
        </w:rPr>
        <w:t>del</w:t>
      </w:r>
      <w:r w:rsidR="0078011F" w:rsidRPr="00026029">
        <w:rPr>
          <w:rFonts w:ascii="Arial" w:hAnsi="Arial"/>
          <w:i/>
          <w:iCs/>
          <w:sz w:val="24"/>
        </w:rPr>
        <w:t xml:space="preserve"> quale era stato detto: Mediante Isacco avrai una tua discendenza. </w:t>
      </w:r>
      <w:r w:rsidRPr="00026029">
        <w:rPr>
          <w:rFonts w:ascii="Arial" w:hAnsi="Arial"/>
          <w:i/>
          <w:iCs/>
          <w:sz w:val="24"/>
        </w:rPr>
        <w:t>Egli</w:t>
      </w:r>
      <w:r w:rsidR="0078011F" w:rsidRPr="00026029">
        <w:rPr>
          <w:rFonts w:ascii="Arial" w:hAnsi="Arial"/>
          <w:i/>
          <w:iCs/>
          <w:sz w:val="24"/>
        </w:rPr>
        <w:t xml:space="preserve"> pensava infatti che Dio è capace di far risorgere anche dai morti: per questo lo riebbe anche come simbolo.</w:t>
      </w:r>
    </w:p>
    <w:p w14:paraId="375F0B7E" w14:textId="77A490B3"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Isacco benedisse Giacobbe ed Esaù anche in vista di beni futuri.</w:t>
      </w:r>
    </w:p>
    <w:p w14:paraId="5448AF4C" w14:textId="3FA0E8FA"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Giacobbe, morente, benedisse ciascuno dei figli di Giuseppe e si prostrò, appoggiandosi sull’estremità del bastone.</w:t>
      </w:r>
    </w:p>
    <w:p w14:paraId="0379DE3D" w14:textId="49E8FFBA"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Giuseppe, alla fine della vita, si ricordò dell’esodo dei figli d’Israele e diede disposizioni circa le proprie ossa.</w:t>
      </w:r>
    </w:p>
    <w:p w14:paraId="754F85A6" w14:textId="5049488F"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Mosè, appena nato, fu tenuto nascosto per tre mesi dai suoi genitori, perché videro che il bambino era bello; e non ebbero paura dell’editto del re.</w:t>
      </w:r>
    </w:p>
    <w:p w14:paraId="06C73A0D" w14:textId="77B427C8"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Mosè, divenuto adulto, rifiutò di essere chiamato figlio della figlia del faraone, </w:t>
      </w:r>
      <w:r w:rsidRPr="00026029">
        <w:rPr>
          <w:rFonts w:ascii="Arial" w:hAnsi="Arial"/>
          <w:i/>
          <w:iCs/>
          <w:sz w:val="24"/>
        </w:rPr>
        <w:t>preferendo</w:t>
      </w:r>
      <w:r w:rsidR="0078011F" w:rsidRPr="00026029">
        <w:rPr>
          <w:rFonts w:ascii="Arial" w:hAnsi="Arial"/>
          <w:i/>
          <w:iCs/>
          <w:sz w:val="24"/>
        </w:rPr>
        <w:t xml:space="preserve"> essere maltrattato con il popolo di Dio piuttosto che godere momentaneamente del peccato. </w:t>
      </w:r>
      <w:r w:rsidRPr="00026029">
        <w:rPr>
          <w:rFonts w:ascii="Arial" w:hAnsi="Arial"/>
          <w:i/>
          <w:iCs/>
          <w:sz w:val="24"/>
        </w:rPr>
        <w:t>Egli</w:t>
      </w:r>
      <w:r w:rsidR="0078011F" w:rsidRPr="00026029">
        <w:rPr>
          <w:rFonts w:ascii="Arial" w:hAnsi="Arial"/>
          <w:i/>
          <w:iCs/>
          <w:sz w:val="24"/>
        </w:rPr>
        <w:t xml:space="preserve"> stimava ricchezza maggiore dei tesori d’Egitto l’essere disprezzato per Cristo; aveva infatti lo sguardo fisso sulla ricompensa.</w:t>
      </w:r>
    </w:p>
    <w:p w14:paraId="240ACB3B" w14:textId="7116BDD2"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egli lasciò l’Egitto, senza temere l’ira del re; infatti rimase saldo, come se vedesse l’invisibile.</w:t>
      </w:r>
    </w:p>
    <w:p w14:paraId="4D236D5A" w14:textId="2A5E1D40"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egli celebrò la Pasqua e fece l’aspersione del sangue, perché colui che sterminava i primogeniti non toccasse quelli degli Israeliti.</w:t>
      </w:r>
    </w:p>
    <w:p w14:paraId="6326E425" w14:textId="27204EFD"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essi passarono il Mar Rosso come fosse terra asciutta. Quando gli Egiziani tentarono di farlo, vi furono inghiottiti.</w:t>
      </w:r>
    </w:p>
    <w:p w14:paraId="660B4019" w14:textId="47E77EC9"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caddero le mura di Gerico, dopo che ne avevano fatto il giro per sette giorni.</w:t>
      </w:r>
    </w:p>
    <w:p w14:paraId="58A6E50F" w14:textId="3AC63F8F"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Raab, la prostituta, non perì con gli increduli, perché aveva accolto con benevolenza gli esploratori.</w:t>
      </w:r>
    </w:p>
    <w:p w14:paraId="15AE5275" w14:textId="0C5A1474"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E</w:t>
      </w:r>
      <w:r w:rsidR="0078011F" w:rsidRPr="00026029">
        <w:rPr>
          <w:rFonts w:ascii="Arial" w:hAnsi="Arial"/>
          <w:i/>
          <w:iCs/>
          <w:sz w:val="24"/>
        </w:rPr>
        <w:t xml:space="preserve"> che dirò ancora? Mi mancherebbe il tempo se volessi narrare di Gedeone, di Barak, di Sansone, di Iefte, di Davide, di Samuele e dei profeti; </w:t>
      </w:r>
      <w:r w:rsidRPr="00026029">
        <w:rPr>
          <w:rFonts w:ascii="Arial" w:hAnsi="Arial"/>
          <w:i/>
          <w:iCs/>
          <w:sz w:val="24"/>
        </w:rPr>
        <w:t>per</w:t>
      </w:r>
      <w:r w:rsidR="0078011F" w:rsidRPr="00026029">
        <w:rPr>
          <w:rFonts w:ascii="Arial" w:hAnsi="Arial"/>
          <w:i/>
          <w:iCs/>
          <w:sz w:val="24"/>
        </w:rPr>
        <w:t xml:space="preserve"> fede, essi conquistarono regni, esercitarono la giustizia, </w:t>
      </w:r>
      <w:r w:rsidR="0078011F" w:rsidRPr="00026029">
        <w:rPr>
          <w:rFonts w:ascii="Arial" w:hAnsi="Arial"/>
          <w:i/>
          <w:iCs/>
          <w:sz w:val="24"/>
        </w:rPr>
        <w:lastRenderedPageBreak/>
        <w:t xml:space="preserve">ottennero ciò che era stato promesso, chiusero le fauci dei leoni, </w:t>
      </w:r>
      <w:r w:rsidRPr="00026029">
        <w:rPr>
          <w:rFonts w:ascii="Arial" w:hAnsi="Arial"/>
          <w:i/>
          <w:iCs/>
          <w:sz w:val="24"/>
        </w:rPr>
        <w:t>spensero</w:t>
      </w:r>
      <w:r w:rsidR="0078011F" w:rsidRPr="00026029">
        <w:rPr>
          <w:rFonts w:ascii="Arial" w:hAnsi="Arial"/>
          <w:i/>
          <w:iCs/>
          <w:sz w:val="24"/>
        </w:rPr>
        <w:t xml:space="preserve"> la violenza del fuoco, sfuggirono alla lama della spada, trassero vigore dalla loro debolezza, divennero forti in guerra, respinsero invasioni di stranieri. </w:t>
      </w:r>
      <w:r w:rsidRPr="00026029">
        <w:rPr>
          <w:rFonts w:ascii="Arial" w:hAnsi="Arial"/>
          <w:i/>
          <w:iCs/>
          <w:sz w:val="24"/>
        </w:rPr>
        <w:t>Alcune</w:t>
      </w:r>
      <w:r w:rsidR="0078011F" w:rsidRPr="00026029">
        <w:rPr>
          <w:rFonts w:ascii="Arial" w:hAnsi="Arial"/>
          <w:i/>
          <w:iCs/>
          <w:sz w:val="24"/>
        </w:rPr>
        <w:t xml:space="preserve"> donne riebbero, per risurrezione, i loro morti. Altri, poi, furono torturati, non accettando la liberazione loro offerta, per ottenere una migliore risurrezione. </w:t>
      </w:r>
      <w:r w:rsidRPr="00026029">
        <w:rPr>
          <w:rFonts w:ascii="Arial" w:hAnsi="Arial"/>
          <w:i/>
          <w:iCs/>
          <w:sz w:val="24"/>
        </w:rPr>
        <w:t>Altri</w:t>
      </w:r>
      <w:r w:rsidR="0078011F" w:rsidRPr="00026029">
        <w:rPr>
          <w:rFonts w:ascii="Arial" w:hAnsi="Arial"/>
          <w:i/>
          <w:iCs/>
          <w:sz w:val="24"/>
        </w:rPr>
        <w:t xml:space="preserve">, infine, subirono insulti e flagelli, catene e prigionia. </w:t>
      </w:r>
      <w:r w:rsidRPr="00026029">
        <w:rPr>
          <w:rFonts w:ascii="Arial" w:hAnsi="Arial"/>
          <w:i/>
          <w:iCs/>
          <w:sz w:val="24"/>
        </w:rPr>
        <w:t>Furono</w:t>
      </w:r>
      <w:r w:rsidR="0078011F" w:rsidRPr="00026029">
        <w:rPr>
          <w:rFonts w:ascii="Arial" w:hAnsi="Arial"/>
          <w:i/>
          <w:iCs/>
          <w:sz w:val="24"/>
        </w:rPr>
        <w:t xml:space="preserve"> lapidati, torturati, tagliati in due, furono uccisi di spada, andarono in giro coperti di pelli di pecora e di capra, bisognosi, tribolati, maltrattati – </w:t>
      </w:r>
      <w:r w:rsidRPr="00026029">
        <w:rPr>
          <w:rFonts w:ascii="Arial" w:hAnsi="Arial"/>
          <w:i/>
          <w:iCs/>
          <w:sz w:val="24"/>
        </w:rPr>
        <w:t>di</w:t>
      </w:r>
      <w:r w:rsidR="0078011F" w:rsidRPr="00026029">
        <w:rPr>
          <w:rFonts w:ascii="Arial" w:hAnsi="Arial"/>
          <w:i/>
          <w:iCs/>
          <w:sz w:val="24"/>
        </w:rPr>
        <w:t xml:space="preserve"> loro il mondo non era degno! –, vaganti per i deserti, sui monti, tra le caverne e le spelonche della terra.</w:t>
      </w:r>
    </w:p>
    <w:p w14:paraId="74B3C680" w14:textId="1310EDDD"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Tutti</w:t>
      </w:r>
      <w:r w:rsidR="0078011F" w:rsidRPr="00026029">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1C526A2D" w14:textId="6E685C4F" w:rsidR="00E125BF" w:rsidRPr="00E125BF" w:rsidRDefault="00E125BF" w:rsidP="00E125BF">
      <w:pPr>
        <w:spacing w:after="120"/>
        <w:jc w:val="both"/>
        <w:rPr>
          <w:rFonts w:ascii="Arial" w:hAnsi="Arial"/>
          <w:sz w:val="24"/>
        </w:rPr>
      </w:pPr>
      <w:r w:rsidRPr="00E125BF">
        <w:rPr>
          <w:rFonts w:ascii="Arial" w:hAnsi="Arial"/>
          <w:sz w:val="24"/>
        </w:rPr>
        <w:t>Il pensiero di questi uomini è tremendamente distruttore della stessa essenza di Dio che è bontà eterna ed infinita.</w:t>
      </w:r>
      <w:r w:rsidR="00266FF1">
        <w:rPr>
          <w:rFonts w:ascii="Arial" w:hAnsi="Arial"/>
          <w:sz w:val="24"/>
        </w:rPr>
        <w:t xml:space="preserve"> </w:t>
      </w:r>
      <w:r w:rsidRPr="00E125BF">
        <w:rPr>
          <w:rFonts w:ascii="Arial" w:hAnsi="Arial"/>
          <w:sz w:val="24"/>
        </w:rPr>
        <w:t>È come se Dio giocasse al massacro per puro divertimento. Prima ha distrutto l’Egitto per salvare le loro vite. Ora è in procinto di distruggere quelle stesse vite che prima ha salvato con segni e prodigi portentosi. Il futuro è per loro di sicura morte. Moriranno loro, i loro figli, le loro mogli. A questo conduce riporre oggi la fiducia nel Signore.</w:t>
      </w:r>
      <w:r w:rsidR="00266FF1">
        <w:rPr>
          <w:rFonts w:ascii="Arial" w:hAnsi="Arial"/>
          <w:sz w:val="24"/>
        </w:rPr>
        <w:t xml:space="preserve"> </w:t>
      </w:r>
      <w:r w:rsidRPr="00E125BF">
        <w:rPr>
          <w:rFonts w:ascii="Arial" w:hAnsi="Arial"/>
          <w:sz w:val="24"/>
        </w:rPr>
        <w:t>Il presente è già di morte, perché il deserto non è luogo di vita.</w:t>
      </w:r>
      <w:r w:rsidR="00266FF1">
        <w:rPr>
          <w:rFonts w:ascii="Arial" w:hAnsi="Arial"/>
          <w:sz w:val="24"/>
        </w:rPr>
        <w:t xml:space="preserve"> </w:t>
      </w:r>
      <w:r w:rsidRPr="00E125BF">
        <w:rPr>
          <w:rFonts w:ascii="Arial" w:hAnsi="Arial"/>
          <w:sz w:val="24"/>
        </w:rPr>
        <w:t>Qual è la loro soluzione: quella di ritornare nel passato. Essi ignorano che una volta usciti da un luogo, quando si ritorna in esso dopo aver incontrato il Signore, quel luogo non sarà più lo stesso, perché l’uomo che ritorna non è più lo stesso.</w:t>
      </w:r>
    </w:p>
    <w:p w14:paraId="3E5390DB" w14:textId="65C4AA9C" w:rsidR="00E125BF" w:rsidRDefault="00E125BF" w:rsidP="00E125BF">
      <w:pPr>
        <w:spacing w:after="120"/>
        <w:jc w:val="both"/>
        <w:rPr>
          <w:rFonts w:ascii="Arial" w:hAnsi="Arial"/>
          <w:sz w:val="24"/>
        </w:rPr>
      </w:pPr>
      <w:r w:rsidRPr="00E125BF">
        <w:rPr>
          <w:rFonts w:ascii="Arial" w:hAnsi="Arial"/>
          <w:sz w:val="24"/>
        </w:rPr>
        <w:t>Prima vi era la speranza della liberazione, della promessa fatta da Dio ai padri. Oggi questa speranza è morta per sempre. Rimane solo la disperazione senza fine. Non ci sono vie d’uscita.</w:t>
      </w:r>
      <w:r w:rsidR="00266FF1">
        <w:rPr>
          <w:rFonts w:ascii="Arial" w:hAnsi="Arial"/>
          <w:sz w:val="24"/>
        </w:rPr>
        <w:t xml:space="preserve"> </w:t>
      </w:r>
      <w:r w:rsidRPr="00E125BF">
        <w:rPr>
          <w:rFonts w:ascii="Arial" w:hAnsi="Arial"/>
          <w:sz w:val="24"/>
        </w:rPr>
        <w:t>Tutto questo è avvenuto perché? Perché alcuni uomini hanno perso la fede in Dio, nel loro Dio, ed hanno contagiato con la loro incredulità tutti i figli di Israele.</w:t>
      </w:r>
      <w:r w:rsidR="00266FF1">
        <w:rPr>
          <w:rFonts w:ascii="Arial" w:hAnsi="Arial"/>
          <w:sz w:val="24"/>
        </w:rPr>
        <w:t xml:space="preserve"> </w:t>
      </w:r>
      <w:r w:rsidRPr="00E125BF">
        <w:rPr>
          <w:rFonts w:ascii="Arial" w:hAnsi="Arial"/>
          <w:sz w:val="24"/>
        </w:rPr>
        <w:t>Uno solo si rovina e tutti gli altri che lo seguono si rovinano.</w:t>
      </w:r>
      <w:r w:rsidR="00266FF1">
        <w:rPr>
          <w:rFonts w:ascii="Arial" w:hAnsi="Arial"/>
          <w:sz w:val="24"/>
        </w:rPr>
        <w:t xml:space="preserve"> </w:t>
      </w:r>
      <w:r w:rsidRPr="00E125BF">
        <w:rPr>
          <w:rFonts w:ascii="Arial" w:hAnsi="Arial"/>
          <w:sz w:val="24"/>
        </w:rPr>
        <w:t>La fede è vero sacrificio di se stessi, senza se e senza ma. Sacrificio totale, quotidiano, perenne, sino alla fine.</w:t>
      </w:r>
      <w:r w:rsidR="00266FF1">
        <w:rPr>
          <w:rFonts w:ascii="Arial" w:hAnsi="Arial"/>
          <w:sz w:val="24"/>
        </w:rPr>
        <w:t xml:space="preserve"> </w:t>
      </w:r>
      <w:r w:rsidRPr="00E125BF">
        <w:rPr>
          <w:rFonts w:ascii="Arial" w:hAnsi="Arial"/>
          <w:sz w:val="24"/>
        </w:rPr>
        <w:t>Dal nostro sacrificio totale, quotidiano, perenne, Dio fa sorgere la vita sempre.</w:t>
      </w:r>
      <w:r w:rsidR="00266FF1">
        <w:rPr>
          <w:rFonts w:ascii="Arial" w:hAnsi="Arial"/>
          <w:sz w:val="24"/>
        </w:rPr>
        <w:t xml:space="preserve"> </w:t>
      </w:r>
      <w:r w:rsidRPr="00E125BF">
        <w:rPr>
          <w:rFonts w:ascii="Arial" w:hAnsi="Arial"/>
          <w:sz w:val="24"/>
        </w:rPr>
        <w:t>È questo il motivo per cui il culmine della fede non è in Abramo, ma in Cristo Gesù.</w:t>
      </w:r>
    </w:p>
    <w:p w14:paraId="0204A359" w14:textId="6A215E7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Se dunque c’è qualche consolazione in Cristo, se c’è qualche conforto, frutto della carità, se c’è qualche comunione di spirito, se ci sono sentimenti di amore e di compassione, </w:t>
      </w:r>
      <w:r w:rsidR="00266FF1" w:rsidRPr="00026029">
        <w:rPr>
          <w:rFonts w:ascii="Arial" w:hAnsi="Arial"/>
          <w:i/>
          <w:iCs/>
          <w:sz w:val="24"/>
        </w:rPr>
        <w:t>rendete</w:t>
      </w:r>
      <w:r w:rsidRPr="00026029">
        <w:rPr>
          <w:rFonts w:ascii="Arial" w:hAnsi="Arial"/>
          <w:i/>
          <w:iCs/>
          <w:sz w:val="24"/>
        </w:rPr>
        <w:t xml:space="preserve"> piena la mia gioia con un medesimo sentire e con la stessa carità, rimanendo unanimi e concordi. </w:t>
      </w:r>
      <w:r w:rsidR="00266FF1" w:rsidRPr="00026029">
        <w:rPr>
          <w:rFonts w:ascii="Arial" w:hAnsi="Arial"/>
          <w:i/>
          <w:iCs/>
          <w:sz w:val="24"/>
        </w:rPr>
        <w:t>Non</w:t>
      </w:r>
      <w:r w:rsidRPr="00026029">
        <w:rPr>
          <w:rFonts w:ascii="Arial" w:hAnsi="Arial"/>
          <w:i/>
          <w:iCs/>
          <w:sz w:val="24"/>
        </w:rPr>
        <w:t xml:space="preserve"> fate nulla per rivalità o vanagloria, ma ciascuno di voi, con tutta umiltà, consideri gli altri superiori a se stesso. </w:t>
      </w:r>
      <w:r w:rsidR="00266FF1" w:rsidRPr="00026029">
        <w:rPr>
          <w:rFonts w:ascii="Arial" w:hAnsi="Arial"/>
          <w:i/>
          <w:iCs/>
          <w:sz w:val="24"/>
        </w:rPr>
        <w:t>Ciascuno</w:t>
      </w:r>
      <w:r w:rsidRPr="00026029">
        <w:rPr>
          <w:rFonts w:ascii="Arial" w:hAnsi="Arial"/>
          <w:i/>
          <w:iCs/>
          <w:sz w:val="24"/>
        </w:rPr>
        <w:t xml:space="preserve"> non cerchi l’interesse proprio, ma anche quello degli altri.</w:t>
      </w:r>
    </w:p>
    <w:p w14:paraId="72D883EC" w14:textId="1CE3586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Abbiate in voi gli stessi sentimenti di Cristo Gesù:</w:t>
      </w:r>
      <w:r w:rsidR="00266FF1">
        <w:rPr>
          <w:rFonts w:ascii="Arial" w:hAnsi="Arial"/>
          <w:i/>
          <w:iCs/>
          <w:sz w:val="24"/>
        </w:rPr>
        <w:t xml:space="preserve"> </w:t>
      </w:r>
      <w:r w:rsidRPr="00026029">
        <w:rPr>
          <w:rFonts w:ascii="Arial" w:hAnsi="Arial"/>
          <w:i/>
          <w:iCs/>
          <w:sz w:val="24"/>
        </w:rPr>
        <w:t>egli, pur essendo nella condizione di Dio,</w:t>
      </w:r>
      <w:r w:rsidR="00266FF1">
        <w:rPr>
          <w:rFonts w:ascii="Arial" w:hAnsi="Arial"/>
          <w:i/>
          <w:iCs/>
          <w:sz w:val="24"/>
        </w:rPr>
        <w:t xml:space="preserve"> </w:t>
      </w:r>
      <w:r w:rsidRPr="00026029">
        <w:rPr>
          <w:rFonts w:ascii="Arial" w:hAnsi="Arial"/>
          <w:i/>
          <w:iCs/>
          <w:sz w:val="24"/>
        </w:rPr>
        <w:t xml:space="preserve">non ritenne un privilegio </w:t>
      </w:r>
      <w:r w:rsidR="00266FF1">
        <w:rPr>
          <w:rFonts w:ascii="Arial" w:hAnsi="Arial"/>
          <w:i/>
          <w:iCs/>
          <w:sz w:val="24"/>
        </w:rPr>
        <w:t xml:space="preserve"> </w:t>
      </w:r>
      <w:r w:rsidRPr="00026029">
        <w:rPr>
          <w:rFonts w:ascii="Arial" w:hAnsi="Arial"/>
          <w:i/>
          <w:iCs/>
          <w:sz w:val="24"/>
        </w:rPr>
        <w:t>l’essere come Dio,</w:t>
      </w:r>
      <w:r w:rsidR="00266FF1">
        <w:rPr>
          <w:rFonts w:ascii="Arial" w:hAnsi="Arial"/>
          <w:i/>
          <w:iCs/>
          <w:sz w:val="24"/>
        </w:rPr>
        <w:t xml:space="preserve"> </w:t>
      </w:r>
      <w:r w:rsidRPr="00026029">
        <w:rPr>
          <w:rFonts w:ascii="Arial" w:hAnsi="Arial"/>
          <w:i/>
          <w:iCs/>
          <w:sz w:val="24"/>
        </w:rPr>
        <w:t>ma svuotò se stesso</w:t>
      </w:r>
      <w:r w:rsidR="00266FF1">
        <w:rPr>
          <w:rFonts w:ascii="Arial" w:hAnsi="Arial"/>
          <w:i/>
          <w:iCs/>
          <w:sz w:val="24"/>
        </w:rPr>
        <w:t xml:space="preserve"> </w:t>
      </w:r>
      <w:r w:rsidRPr="00026029">
        <w:rPr>
          <w:rFonts w:ascii="Arial" w:hAnsi="Arial"/>
          <w:i/>
          <w:iCs/>
          <w:sz w:val="24"/>
        </w:rPr>
        <w:t>assumendo una condizione di servo,</w:t>
      </w:r>
      <w:r w:rsidR="00266FF1">
        <w:rPr>
          <w:rFonts w:ascii="Arial" w:hAnsi="Arial"/>
          <w:i/>
          <w:iCs/>
          <w:sz w:val="24"/>
        </w:rPr>
        <w:t xml:space="preserve"> </w:t>
      </w:r>
      <w:r w:rsidRPr="00026029">
        <w:rPr>
          <w:rFonts w:ascii="Arial" w:hAnsi="Arial"/>
          <w:i/>
          <w:iCs/>
          <w:sz w:val="24"/>
        </w:rPr>
        <w:t>diventando simile agli uomini.</w:t>
      </w:r>
      <w:r w:rsidR="00266FF1">
        <w:rPr>
          <w:rFonts w:ascii="Arial" w:hAnsi="Arial"/>
          <w:i/>
          <w:iCs/>
          <w:sz w:val="24"/>
        </w:rPr>
        <w:t xml:space="preserve"> </w:t>
      </w:r>
      <w:r w:rsidRPr="00026029">
        <w:rPr>
          <w:rFonts w:ascii="Arial" w:hAnsi="Arial"/>
          <w:i/>
          <w:iCs/>
          <w:sz w:val="24"/>
        </w:rPr>
        <w:t>Dall’aspetto riconosciuto come uomo,</w:t>
      </w:r>
      <w:r w:rsidR="00266FF1">
        <w:rPr>
          <w:rFonts w:ascii="Arial" w:hAnsi="Arial"/>
          <w:i/>
          <w:iCs/>
          <w:sz w:val="24"/>
        </w:rPr>
        <w:t xml:space="preserve"> </w:t>
      </w:r>
      <w:r w:rsidRPr="00026029">
        <w:rPr>
          <w:rFonts w:ascii="Arial" w:hAnsi="Arial"/>
          <w:i/>
          <w:iCs/>
          <w:sz w:val="24"/>
        </w:rPr>
        <w:t>umiliò se stesso</w:t>
      </w:r>
      <w:r w:rsidR="00266FF1">
        <w:rPr>
          <w:rFonts w:ascii="Arial" w:hAnsi="Arial"/>
          <w:i/>
          <w:iCs/>
          <w:sz w:val="24"/>
        </w:rPr>
        <w:t xml:space="preserve"> </w:t>
      </w:r>
      <w:r w:rsidRPr="00026029">
        <w:rPr>
          <w:rFonts w:ascii="Arial" w:hAnsi="Arial"/>
          <w:i/>
          <w:iCs/>
          <w:sz w:val="24"/>
        </w:rPr>
        <w:t>facendosi obbediente fino alla morte</w:t>
      </w:r>
      <w:r w:rsidR="00266FF1">
        <w:rPr>
          <w:rFonts w:ascii="Arial" w:hAnsi="Arial"/>
          <w:i/>
          <w:iCs/>
          <w:sz w:val="24"/>
        </w:rPr>
        <w:t xml:space="preserve"> </w:t>
      </w:r>
      <w:r w:rsidRPr="00026029">
        <w:rPr>
          <w:rFonts w:ascii="Arial" w:hAnsi="Arial"/>
          <w:i/>
          <w:iCs/>
          <w:sz w:val="24"/>
        </w:rPr>
        <w:t>e a una morte di croce.</w:t>
      </w:r>
      <w:r w:rsidR="00266FF1">
        <w:rPr>
          <w:rFonts w:ascii="Arial" w:hAnsi="Arial"/>
          <w:i/>
          <w:iCs/>
          <w:sz w:val="24"/>
        </w:rPr>
        <w:t xml:space="preserve"> </w:t>
      </w:r>
      <w:r w:rsidRPr="00026029">
        <w:rPr>
          <w:rFonts w:ascii="Arial" w:hAnsi="Arial"/>
          <w:i/>
          <w:iCs/>
          <w:sz w:val="24"/>
        </w:rPr>
        <w:lastRenderedPageBreak/>
        <w:t>Per questo Dio lo esaltò</w:t>
      </w:r>
      <w:r w:rsidR="009E4BE6">
        <w:rPr>
          <w:rFonts w:ascii="Arial" w:hAnsi="Arial"/>
          <w:i/>
          <w:iCs/>
          <w:sz w:val="24"/>
        </w:rPr>
        <w:t xml:space="preserve"> </w:t>
      </w:r>
      <w:r w:rsidRPr="00026029">
        <w:rPr>
          <w:rFonts w:ascii="Arial" w:hAnsi="Arial"/>
          <w:i/>
          <w:iCs/>
          <w:sz w:val="24"/>
        </w:rPr>
        <w:t>e gli donò il nome</w:t>
      </w:r>
      <w:r w:rsidR="009E4BE6">
        <w:rPr>
          <w:rFonts w:ascii="Arial" w:hAnsi="Arial"/>
          <w:i/>
          <w:iCs/>
          <w:sz w:val="24"/>
        </w:rPr>
        <w:t xml:space="preserve"> </w:t>
      </w:r>
      <w:r w:rsidRPr="00026029">
        <w:rPr>
          <w:rFonts w:ascii="Arial" w:hAnsi="Arial"/>
          <w:i/>
          <w:iCs/>
          <w:sz w:val="24"/>
        </w:rPr>
        <w:t>che è al di sopra di ogni nome,</w:t>
      </w:r>
      <w:r w:rsidR="009E4BE6">
        <w:rPr>
          <w:rFonts w:ascii="Arial" w:hAnsi="Arial"/>
          <w:i/>
          <w:iCs/>
          <w:sz w:val="24"/>
        </w:rPr>
        <w:t xml:space="preserve"> </w:t>
      </w:r>
      <w:r w:rsidRPr="00026029">
        <w:rPr>
          <w:rFonts w:ascii="Arial" w:hAnsi="Arial"/>
          <w:i/>
          <w:iCs/>
          <w:sz w:val="24"/>
        </w:rPr>
        <w:t xml:space="preserve">perché nel nome di </w:t>
      </w:r>
      <w:r w:rsidR="009E4BE6">
        <w:rPr>
          <w:rFonts w:ascii="Arial" w:hAnsi="Arial"/>
          <w:i/>
          <w:iCs/>
          <w:sz w:val="24"/>
        </w:rPr>
        <w:t xml:space="preserve">Gesù </w:t>
      </w:r>
      <w:r w:rsidRPr="00026029">
        <w:rPr>
          <w:rFonts w:ascii="Arial" w:hAnsi="Arial"/>
          <w:i/>
          <w:iCs/>
          <w:sz w:val="24"/>
        </w:rPr>
        <w:t>ogni ginocchio si pieghi</w:t>
      </w:r>
      <w:r w:rsidR="009E4BE6">
        <w:rPr>
          <w:rFonts w:ascii="Arial" w:hAnsi="Arial"/>
          <w:i/>
          <w:iCs/>
          <w:sz w:val="24"/>
        </w:rPr>
        <w:t xml:space="preserve"> </w:t>
      </w:r>
      <w:r w:rsidRPr="00026029">
        <w:rPr>
          <w:rFonts w:ascii="Arial" w:hAnsi="Arial"/>
          <w:i/>
          <w:iCs/>
          <w:sz w:val="24"/>
        </w:rPr>
        <w:t>nei cieli, sulla terra e sotto terra,</w:t>
      </w:r>
      <w:r w:rsidR="009E4BE6">
        <w:rPr>
          <w:rFonts w:ascii="Arial" w:hAnsi="Arial"/>
          <w:i/>
          <w:iCs/>
          <w:sz w:val="24"/>
        </w:rPr>
        <w:t xml:space="preserve"> </w:t>
      </w:r>
      <w:r w:rsidRPr="00026029">
        <w:rPr>
          <w:rFonts w:ascii="Arial" w:hAnsi="Arial"/>
          <w:i/>
          <w:iCs/>
          <w:sz w:val="24"/>
        </w:rPr>
        <w:t>e ogni lingua proclami:</w:t>
      </w:r>
      <w:r w:rsidR="009E4BE6">
        <w:rPr>
          <w:rFonts w:ascii="Arial" w:hAnsi="Arial"/>
          <w:i/>
          <w:iCs/>
          <w:sz w:val="24"/>
        </w:rPr>
        <w:t xml:space="preserve"> </w:t>
      </w:r>
      <w:r w:rsidRPr="00026029">
        <w:rPr>
          <w:rFonts w:ascii="Arial" w:hAnsi="Arial"/>
          <w:i/>
          <w:iCs/>
          <w:sz w:val="24"/>
        </w:rPr>
        <w:t>«Gesù Cristo è Signore!»,</w:t>
      </w:r>
      <w:r w:rsidR="009E4BE6">
        <w:rPr>
          <w:rFonts w:ascii="Arial" w:hAnsi="Arial"/>
          <w:i/>
          <w:iCs/>
          <w:sz w:val="24"/>
        </w:rPr>
        <w:t xml:space="preserve"> </w:t>
      </w:r>
      <w:r w:rsidRPr="00026029">
        <w:rPr>
          <w:rFonts w:ascii="Arial" w:hAnsi="Arial"/>
          <w:i/>
          <w:iCs/>
          <w:sz w:val="24"/>
        </w:rPr>
        <w:t>a gloria di Dio Padre.</w:t>
      </w:r>
    </w:p>
    <w:p w14:paraId="071AA527" w14:textId="41232E5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9E4BE6" w:rsidRPr="00026029">
        <w:rPr>
          <w:rFonts w:ascii="Arial" w:hAnsi="Arial"/>
          <w:i/>
          <w:iCs/>
          <w:sz w:val="24"/>
        </w:rPr>
        <w:t>Fate</w:t>
      </w:r>
      <w:r w:rsidRPr="00026029">
        <w:rPr>
          <w:rFonts w:ascii="Arial" w:hAnsi="Arial"/>
          <w:i/>
          <w:iCs/>
          <w:sz w:val="24"/>
        </w:rPr>
        <w:t xml:space="preserve"> tutto senza mormorare e senza esitare, </w:t>
      </w:r>
      <w:r w:rsidR="009E4BE6" w:rsidRPr="00026029">
        <w:rPr>
          <w:rFonts w:ascii="Arial" w:hAnsi="Arial"/>
          <w:i/>
          <w:iCs/>
          <w:sz w:val="24"/>
        </w:rPr>
        <w:t>per</w:t>
      </w:r>
      <w:r w:rsidRPr="00026029">
        <w:rPr>
          <w:rFonts w:ascii="Arial" w:hAnsi="Arial"/>
          <w:i/>
          <w:iCs/>
          <w:sz w:val="24"/>
        </w:rPr>
        <w:t xml:space="preserve"> essere irreprensibili e puri, figli di Dio innocenti in mezzo a una generazione malvagia e perversa. In mezzo a loro voi risplendete come astri nel mondo, </w:t>
      </w:r>
      <w:r w:rsidR="009E4BE6" w:rsidRPr="00026029">
        <w:rPr>
          <w:rFonts w:ascii="Arial" w:hAnsi="Arial"/>
          <w:i/>
          <w:iCs/>
          <w:sz w:val="24"/>
        </w:rPr>
        <w:t>tenendo</w:t>
      </w:r>
      <w:r w:rsidRPr="00026029">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F454708" w14:textId="7E45869D" w:rsidR="00E125BF" w:rsidRPr="00E125BF" w:rsidRDefault="00E125BF" w:rsidP="00E125BF">
      <w:pPr>
        <w:spacing w:after="120"/>
        <w:jc w:val="both"/>
        <w:rPr>
          <w:rFonts w:ascii="Arial" w:hAnsi="Arial"/>
          <w:sz w:val="24"/>
        </w:rPr>
      </w:pPr>
      <w:r w:rsidRPr="00E125BF">
        <w:rPr>
          <w:rFonts w:ascii="Arial" w:hAnsi="Arial"/>
          <w:sz w:val="24"/>
        </w:rPr>
        <w:t xml:space="preserve">Gesù sacrificò se stesso sull’altare della fede, in una obbedienza perfettissima al Padre suo. </w:t>
      </w:r>
      <w:r w:rsidR="009E4BE6">
        <w:rPr>
          <w:rFonts w:ascii="Arial" w:hAnsi="Arial"/>
          <w:sz w:val="24"/>
        </w:rPr>
        <w:t xml:space="preserve"> </w:t>
      </w:r>
      <w:r w:rsidRPr="00E125BF">
        <w:rPr>
          <w:rFonts w:ascii="Arial" w:hAnsi="Arial"/>
          <w:sz w:val="24"/>
        </w:rPr>
        <w:t>Anziché sacrificarsi a Dio, dal quale è ogni vita dalla morte e nella morte, questi uomini pensano che per loro sarebbe meglio ritornare in Egitto.</w:t>
      </w:r>
      <w:r w:rsidR="009E4BE6">
        <w:rPr>
          <w:rFonts w:ascii="Arial" w:hAnsi="Arial"/>
          <w:sz w:val="24"/>
        </w:rPr>
        <w:t xml:space="preserve"> </w:t>
      </w:r>
      <w:r w:rsidRPr="00E125BF">
        <w:rPr>
          <w:rFonts w:ascii="Arial" w:hAnsi="Arial"/>
          <w:sz w:val="24"/>
        </w:rPr>
        <w:t>Vogliono cancellare Dio dalla loro storia. Non sanno che senza Dio non c’è più storia, mai ci potrà essere per loro.</w:t>
      </w:r>
      <w:r w:rsidR="009E4BE6">
        <w:rPr>
          <w:rFonts w:ascii="Arial" w:hAnsi="Arial"/>
          <w:sz w:val="24"/>
        </w:rPr>
        <w:t xml:space="preserve"> </w:t>
      </w:r>
      <w:r w:rsidRPr="00E125BF">
        <w:rPr>
          <w:rFonts w:ascii="Arial" w:hAnsi="Arial"/>
          <w:sz w:val="24"/>
        </w:rPr>
        <w:t>Chi vuole camminare con Dio deve ogni giorno sacrificargli se stesso: nei suoi pensieri, cuore, mente, anima, spirito, corpo, volontà, sentimenti, desideri. Tutto di sé deve essere sacrificato al Signore.</w:t>
      </w:r>
      <w:r w:rsidR="009E4BE6">
        <w:rPr>
          <w:rFonts w:ascii="Arial" w:hAnsi="Arial"/>
          <w:sz w:val="24"/>
        </w:rPr>
        <w:t xml:space="preserve"> </w:t>
      </w:r>
      <w:r w:rsidRPr="00E125BF">
        <w:rPr>
          <w:rFonts w:ascii="Arial" w:hAnsi="Arial"/>
          <w:sz w:val="24"/>
        </w:rPr>
        <w:t xml:space="preserve">Solo Dio è la sua vita e solo Lui è il suo presente e il suo futuro. </w:t>
      </w:r>
    </w:p>
    <w:p w14:paraId="7FC2E5C1" w14:textId="1F5B4CA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Si dissero l’un l’altro: «Su, diamoci un capo e torniamo in Egitto».</w:t>
      </w:r>
    </w:p>
    <w:p w14:paraId="3F084E78" w14:textId="55597D5F" w:rsidR="00E125BF" w:rsidRDefault="00E125BF" w:rsidP="00E125BF">
      <w:pPr>
        <w:spacing w:after="120"/>
        <w:jc w:val="both"/>
        <w:rPr>
          <w:rFonts w:ascii="Arial" w:hAnsi="Arial"/>
          <w:sz w:val="24"/>
        </w:rPr>
      </w:pPr>
      <w:r w:rsidRPr="00E125BF">
        <w:rPr>
          <w:rFonts w:ascii="Arial" w:hAnsi="Arial"/>
          <w:sz w:val="24"/>
        </w:rPr>
        <w:t>Rinnegando la storia fin qui vissuta, Mosè, Aronne e il Signore nel nome del quale loro agivano, decidono di darsi un capo e di tornare in  Egitto.</w:t>
      </w:r>
      <w:r w:rsidR="009E4BE6">
        <w:rPr>
          <w:rFonts w:ascii="Arial" w:hAnsi="Arial"/>
          <w:sz w:val="24"/>
        </w:rPr>
        <w:t xml:space="preserve"> </w:t>
      </w:r>
      <w:r w:rsidRPr="00E125BF">
        <w:rPr>
          <w:rFonts w:ascii="Arial" w:hAnsi="Arial"/>
          <w:sz w:val="24"/>
        </w:rPr>
        <w:t>Questa decisione rinnega e annulla anche il loro grido di invocazione rivolto al Signore durante la loro schiavitù.</w:t>
      </w:r>
    </w:p>
    <w:p w14:paraId="4C803EC2" w14:textId="37FC3848" w:rsidR="0078011F" w:rsidRPr="00026029" w:rsidRDefault="009E4BE6" w:rsidP="00026029">
      <w:pPr>
        <w:spacing w:after="120"/>
        <w:ind w:left="567" w:right="567"/>
        <w:jc w:val="both"/>
        <w:rPr>
          <w:rFonts w:ascii="Arial" w:hAnsi="Arial"/>
          <w:i/>
          <w:iCs/>
          <w:sz w:val="24"/>
        </w:rPr>
      </w:pPr>
      <w:r w:rsidRPr="00026029">
        <w:rPr>
          <w:rFonts w:ascii="Arial" w:hAnsi="Arial"/>
          <w:i/>
          <w:iCs/>
          <w:sz w:val="24"/>
        </w:rPr>
        <w:t>Dopo</w:t>
      </w:r>
      <w:r w:rsidR="0078011F" w:rsidRPr="00026029">
        <w:rPr>
          <w:rFonts w:ascii="Arial" w:hAnsi="Arial"/>
          <w:i/>
          <w:iCs/>
          <w:sz w:val="24"/>
        </w:rPr>
        <w:t xml:space="preserve"> molto tempo il re d’Egitto morì. Gli Israeliti gemettero per la loro schiavitù, alzarono grida di lamento e il loro grido dalla schiavitù salì a Dio. </w:t>
      </w:r>
      <w:r w:rsidRPr="00026029">
        <w:rPr>
          <w:rFonts w:ascii="Arial" w:hAnsi="Arial"/>
          <w:i/>
          <w:iCs/>
          <w:sz w:val="24"/>
        </w:rPr>
        <w:t>Dio</w:t>
      </w:r>
      <w:r w:rsidR="0078011F" w:rsidRPr="00026029">
        <w:rPr>
          <w:rFonts w:ascii="Arial" w:hAnsi="Arial"/>
          <w:i/>
          <w:iCs/>
          <w:sz w:val="24"/>
        </w:rPr>
        <w:t xml:space="preserve"> ascoltò il loro lamento, Dio si ricordò della sua alleanza con Abramo, Isacco e Giacobbe. Dio guardò la condizione degli Israeliti, Dio se ne diede pensiero. (Es 2,23-25).</w:t>
      </w:r>
    </w:p>
    <w:p w14:paraId="32458570" w14:textId="1F6F389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Mentre Mosè stava pascolando il gregge di Ietro, suo suocero, sacerdote di Madian, condusse il bestiame oltre il deserto e arrivò al monte di Dio, l’Oreb. </w:t>
      </w:r>
      <w:r w:rsidR="009E4BE6" w:rsidRPr="00026029">
        <w:rPr>
          <w:rFonts w:ascii="Arial" w:hAnsi="Arial"/>
          <w:i/>
          <w:iCs/>
          <w:sz w:val="24"/>
        </w:rPr>
        <w:t>L’angelo</w:t>
      </w:r>
      <w:r w:rsidRPr="00026029">
        <w:rPr>
          <w:rFonts w:ascii="Arial" w:hAnsi="Arial"/>
          <w:i/>
          <w:iCs/>
          <w:sz w:val="24"/>
        </w:rPr>
        <w:t xml:space="preserve"> del Signore gli apparve in una fiamma di fuoco dal mezzo di un roveto. Egli guardò ed ecco: il roveto ardeva per il fuoco, ma quel roveto non si consumava. </w:t>
      </w:r>
      <w:r w:rsidR="009E4BE6" w:rsidRPr="00026029">
        <w:rPr>
          <w:rFonts w:ascii="Arial" w:hAnsi="Arial"/>
          <w:i/>
          <w:iCs/>
          <w:sz w:val="24"/>
        </w:rPr>
        <w:t>Mosè</w:t>
      </w:r>
      <w:r w:rsidRPr="00026029">
        <w:rPr>
          <w:rFonts w:ascii="Arial" w:hAnsi="Arial"/>
          <w:i/>
          <w:iCs/>
          <w:sz w:val="24"/>
        </w:rPr>
        <w:t xml:space="preserve"> pensò: «Voglio avvicinarmi a osservare questo grande spettacolo: perché il roveto non brucia?». </w:t>
      </w:r>
      <w:r w:rsidR="009E4BE6" w:rsidRPr="00026029">
        <w:rPr>
          <w:rFonts w:ascii="Arial" w:hAnsi="Arial"/>
          <w:i/>
          <w:iCs/>
          <w:sz w:val="24"/>
        </w:rPr>
        <w:t>Il</w:t>
      </w:r>
      <w:r w:rsidRPr="00026029">
        <w:rPr>
          <w:rFonts w:ascii="Arial" w:hAnsi="Arial"/>
          <w:i/>
          <w:iCs/>
          <w:sz w:val="24"/>
        </w:rPr>
        <w:t xml:space="preserve"> Signore vide che si era avvicinato per guardare; Dio gridò a lui dal roveto: «Mosè, Mosè!». Rispose: «Eccomi!». </w:t>
      </w:r>
      <w:r w:rsidR="009E4BE6" w:rsidRPr="00026029">
        <w:rPr>
          <w:rFonts w:ascii="Arial" w:hAnsi="Arial"/>
          <w:i/>
          <w:iCs/>
          <w:sz w:val="24"/>
        </w:rPr>
        <w:t>Riprese</w:t>
      </w:r>
      <w:r w:rsidRPr="00026029">
        <w:rPr>
          <w:rFonts w:ascii="Arial" w:hAnsi="Arial"/>
          <w:i/>
          <w:iCs/>
          <w:sz w:val="24"/>
        </w:rPr>
        <w:t xml:space="preserve">: «Non avvicinarti oltre! Togliti i sandali dai piedi, perché il luogo sul quale tu stai è suolo santo!». </w:t>
      </w:r>
      <w:r w:rsidR="009E4BE6" w:rsidRPr="00026029">
        <w:rPr>
          <w:rFonts w:ascii="Arial" w:hAnsi="Arial"/>
          <w:i/>
          <w:iCs/>
          <w:sz w:val="24"/>
        </w:rPr>
        <w:t>E</w:t>
      </w:r>
      <w:r w:rsidRPr="00026029">
        <w:rPr>
          <w:rFonts w:ascii="Arial" w:hAnsi="Arial"/>
          <w:i/>
          <w:iCs/>
          <w:sz w:val="24"/>
        </w:rPr>
        <w:t xml:space="preserve"> disse: «Io sono il Dio di tuo padre, il Dio di Abramo, il Dio di Isacco, il Dio di Giacobbe». Mosè allora si coprì il volto, perché aveva paura di guardare verso Dio.</w:t>
      </w:r>
    </w:p>
    <w:p w14:paraId="633AC618" w14:textId="731C35F9" w:rsidR="0078011F" w:rsidRPr="00026029" w:rsidRDefault="009E4BE6" w:rsidP="00026029">
      <w:pPr>
        <w:spacing w:after="120"/>
        <w:ind w:left="567" w:right="567"/>
        <w:jc w:val="both"/>
        <w:rPr>
          <w:rFonts w:ascii="Arial" w:hAnsi="Arial"/>
          <w:i/>
          <w:iCs/>
          <w:sz w:val="24"/>
        </w:rPr>
      </w:pPr>
      <w:r w:rsidRPr="00026029">
        <w:rPr>
          <w:rFonts w:ascii="Arial" w:hAnsi="Arial"/>
          <w:i/>
          <w:iCs/>
          <w:sz w:val="24"/>
        </w:rPr>
        <w:lastRenderedPageBreak/>
        <w:t>Il</w:t>
      </w:r>
      <w:r w:rsidR="0078011F" w:rsidRPr="00026029">
        <w:rPr>
          <w:rFonts w:ascii="Arial" w:hAnsi="Arial"/>
          <w:i/>
          <w:iCs/>
          <w:sz w:val="24"/>
        </w:rPr>
        <w:t xml:space="preserve"> Signore disse: «Ho osservato la miseria del mio popolo in Egitto e ho udito il suo grido a causa dei suoi sovrintendenti: conosco le sue sofferenze. </w:t>
      </w:r>
      <w:r w:rsidRPr="00026029">
        <w:rPr>
          <w:rFonts w:ascii="Arial" w:hAnsi="Arial"/>
          <w:i/>
          <w:iCs/>
          <w:sz w:val="24"/>
        </w:rPr>
        <w:t>Sono</w:t>
      </w:r>
      <w:r w:rsidR="0078011F" w:rsidRPr="00026029">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026029">
        <w:rPr>
          <w:rFonts w:ascii="Arial" w:hAnsi="Arial"/>
          <w:i/>
          <w:iCs/>
          <w:sz w:val="24"/>
        </w:rPr>
        <w:t>Ecco</w:t>
      </w:r>
      <w:r w:rsidR="0078011F" w:rsidRPr="00026029">
        <w:rPr>
          <w:rFonts w:ascii="Arial" w:hAnsi="Arial"/>
          <w:i/>
          <w:iCs/>
          <w:sz w:val="24"/>
        </w:rPr>
        <w:t xml:space="preserve">, il grido degli Israeliti è arrivato fino a me e io stesso ho visto come gli Egiziani li opprimono. </w:t>
      </w:r>
      <w:r w:rsidRPr="00026029">
        <w:rPr>
          <w:rFonts w:ascii="Arial" w:hAnsi="Arial"/>
          <w:i/>
          <w:iCs/>
          <w:sz w:val="24"/>
        </w:rPr>
        <w:t>Perciò</w:t>
      </w:r>
      <w:r w:rsidR="0078011F" w:rsidRPr="00026029">
        <w:rPr>
          <w:rFonts w:ascii="Arial" w:hAnsi="Arial"/>
          <w:i/>
          <w:iCs/>
          <w:sz w:val="24"/>
        </w:rPr>
        <w:t xml:space="preserve"> va’! Io ti mando dal faraone. Fa’ uscire dall’Egitto il mio popolo, gli Israeliti!». </w:t>
      </w:r>
      <w:r w:rsidRPr="00026029">
        <w:rPr>
          <w:rFonts w:ascii="Arial" w:hAnsi="Arial"/>
          <w:i/>
          <w:iCs/>
          <w:sz w:val="24"/>
        </w:rPr>
        <w:t>Mosè</w:t>
      </w:r>
      <w:r w:rsidR="0078011F" w:rsidRPr="00026029">
        <w:rPr>
          <w:rFonts w:ascii="Arial" w:hAnsi="Arial"/>
          <w:i/>
          <w:iCs/>
          <w:sz w:val="24"/>
        </w:rPr>
        <w:t xml:space="preserve"> disse a Dio: «Chi sono io per andare dal faraone e far uscire gli Israeliti dall’Egitto?». </w:t>
      </w:r>
      <w:r w:rsidRPr="00026029">
        <w:rPr>
          <w:rFonts w:ascii="Arial" w:hAnsi="Arial"/>
          <w:i/>
          <w:iCs/>
          <w:sz w:val="24"/>
        </w:rPr>
        <w:t>Rispose</w:t>
      </w:r>
      <w:r w:rsidR="0078011F" w:rsidRPr="00026029">
        <w:rPr>
          <w:rFonts w:ascii="Arial" w:hAnsi="Arial"/>
          <w:i/>
          <w:iCs/>
          <w:sz w:val="24"/>
        </w:rPr>
        <w:t>: «Io sarò con te. Questo sarà per te il segno che io ti ho mandato: quando tu avrai fatto uscire il popolo dall’Egitto, servirete Dio su questo monte». (Es 3,1-12).</w:t>
      </w:r>
    </w:p>
    <w:p w14:paraId="6E0B178E" w14:textId="0AA616A7" w:rsidR="00E125BF" w:rsidRDefault="00E125BF" w:rsidP="00E125BF">
      <w:pPr>
        <w:spacing w:after="120"/>
        <w:jc w:val="both"/>
        <w:rPr>
          <w:rFonts w:ascii="Arial" w:hAnsi="Arial"/>
          <w:sz w:val="24"/>
        </w:rPr>
      </w:pPr>
      <w:r w:rsidRPr="00E125BF">
        <w:rPr>
          <w:rFonts w:ascii="Arial" w:hAnsi="Arial"/>
          <w:sz w:val="24"/>
        </w:rPr>
        <w:t xml:space="preserve">È come se un rasoio affilato fosse passato nella loro memoria e avesse cancellato ogni traccia del loro vissuto. </w:t>
      </w:r>
      <w:r w:rsidR="009E4BE6">
        <w:rPr>
          <w:rFonts w:ascii="Arial" w:hAnsi="Arial"/>
          <w:sz w:val="24"/>
        </w:rPr>
        <w:t xml:space="preserve"> </w:t>
      </w:r>
      <w:r w:rsidRPr="00E125BF">
        <w:rPr>
          <w:rFonts w:ascii="Arial" w:hAnsi="Arial"/>
          <w:sz w:val="24"/>
        </w:rPr>
        <w:t>È questa la potenza della tentazione: in un attimo cancella una vita di bene dalla mente. In un istante fa sprofondare un uomo, un popolo, una nazione in un baratro senza fondo.</w:t>
      </w:r>
      <w:r w:rsidR="009E4BE6">
        <w:rPr>
          <w:rFonts w:ascii="Arial" w:hAnsi="Arial"/>
          <w:sz w:val="24"/>
        </w:rPr>
        <w:t xml:space="preserve"> </w:t>
      </w:r>
      <w:r w:rsidRPr="00E125BF">
        <w:rPr>
          <w:rFonts w:ascii="Arial" w:hAnsi="Arial"/>
          <w:sz w:val="24"/>
        </w:rPr>
        <w:t>Opera tutto questo perché cancella la fede e la fiducia in Dio. Perse fede e fiducia, rimane l’uomo e la sua totale cecità spirituale.</w:t>
      </w:r>
      <w:r w:rsidR="009E4BE6">
        <w:rPr>
          <w:rFonts w:ascii="Arial" w:hAnsi="Arial"/>
          <w:sz w:val="24"/>
        </w:rPr>
        <w:t xml:space="preserve"> </w:t>
      </w:r>
      <w:r w:rsidRPr="00E125BF">
        <w:rPr>
          <w:rFonts w:ascii="Arial" w:hAnsi="Arial"/>
          <w:sz w:val="24"/>
        </w:rPr>
        <w:t>Gli manca la luce per vedere presente e futuro. Come talpa cieca, non appena ha sentore di un qualche pericolo, non potendo avanzare, subito retrocede.</w:t>
      </w:r>
      <w:r w:rsidR="009E4BE6">
        <w:rPr>
          <w:rFonts w:ascii="Arial" w:hAnsi="Arial"/>
          <w:sz w:val="24"/>
        </w:rPr>
        <w:t xml:space="preserve"> </w:t>
      </w:r>
      <w:r w:rsidRPr="00E125BF">
        <w:rPr>
          <w:rFonts w:ascii="Arial" w:hAnsi="Arial"/>
          <w:sz w:val="24"/>
        </w:rPr>
        <w:t>Chi vuole camminare con il Signore una cosa deve sapere: la sua fede sarà sempre messa alla prova e le modalità saranno sempre nuove.</w:t>
      </w:r>
    </w:p>
    <w:p w14:paraId="7C0EA8DD" w14:textId="1073578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Figlio, se ti presenti per servire il Signore,</w:t>
      </w:r>
      <w:r w:rsidR="009E4BE6">
        <w:rPr>
          <w:rFonts w:ascii="Arial" w:hAnsi="Arial"/>
          <w:i/>
          <w:iCs/>
          <w:sz w:val="24"/>
        </w:rPr>
        <w:t xml:space="preserve"> </w:t>
      </w:r>
      <w:r w:rsidRPr="00026029">
        <w:rPr>
          <w:rFonts w:ascii="Arial" w:hAnsi="Arial"/>
          <w:i/>
          <w:iCs/>
          <w:sz w:val="24"/>
        </w:rPr>
        <w:t>prepàrati alla tentazione.</w:t>
      </w:r>
      <w:r w:rsidR="009E4BE6">
        <w:rPr>
          <w:rFonts w:ascii="Arial" w:hAnsi="Arial"/>
          <w:i/>
          <w:iCs/>
          <w:sz w:val="24"/>
        </w:rPr>
        <w:t xml:space="preserve"> </w:t>
      </w:r>
      <w:r w:rsidRPr="00026029">
        <w:rPr>
          <w:rFonts w:ascii="Arial" w:hAnsi="Arial"/>
          <w:i/>
          <w:iCs/>
          <w:sz w:val="24"/>
        </w:rPr>
        <w:t>Abbi un cuore retto e sii costante,</w:t>
      </w:r>
      <w:r w:rsidR="009E4BE6">
        <w:rPr>
          <w:rFonts w:ascii="Arial" w:hAnsi="Arial"/>
          <w:i/>
          <w:iCs/>
          <w:sz w:val="24"/>
        </w:rPr>
        <w:t xml:space="preserve"> </w:t>
      </w:r>
      <w:r w:rsidRPr="00026029">
        <w:rPr>
          <w:rFonts w:ascii="Arial" w:hAnsi="Arial"/>
          <w:i/>
          <w:iCs/>
          <w:sz w:val="24"/>
        </w:rPr>
        <w:t>non ti smarrire nel tempo della prova.</w:t>
      </w:r>
      <w:r w:rsidR="009E4BE6">
        <w:rPr>
          <w:rFonts w:ascii="Arial" w:hAnsi="Arial"/>
          <w:i/>
          <w:iCs/>
          <w:sz w:val="24"/>
        </w:rPr>
        <w:t xml:space="preserve"> </w:t>
      </w:r>
      <w:r w:rsidRPr="00026029">
        <w:rPr>
          <w:rFonts w:ascii="Arial" w:hAnsi="Arial"/>
          <w:i/>
          <w:iCs/>
          <w:sz w:val="24"/>
        </w:rPr>
        <w:t>Stai unito a lui senza separartene,</w:t>
      </w:r>
      <w:r w:rsidR="009E4BE6">
        <w:rPr>
          <w:rFonts w:ascii="Arial" w:hAnsi="Arial"/>
          <w:i/>
          <w:iCs/>
          <w:sz w:val="24"/>
        </w:rPr>
        <w:t xml:space="preserve"> </w:t>
      </w:r>
      <w:r w:rsidRPr="00026029">
        <w:rPr>
          <w:rFonts w:ascii="Arial" w:hAnsi="Arial"/>
          <w:i/>
          <w:iCs/>
          <w:sz w:val="24"/>
        </w:rPr>
        <w:t>perché tu sia esaltato nei tuoi ultimi giorni.</w:t>
      </w:r>
      <w:r w:rsidR="009E4BE6">
        <w:rPr>
          <w:rFonts w:ascii="Arial" w:hAnsi="Arial"/>
          <w:i/>
          <w:iCs/>
          <w:sz w:val="24"/>
        </w:rPr>
        <w:t xml:space="preserve"> </w:t>
      </w:r>
      <w:r w:rsidRPr="00026029">
        <w:rPr>
          <w:rFonts w:ascii="Arial" w:hAnsi="Arial"/>
          <w:i/>
          <w:iCs/>
          <w:sz w:val="24"/>
        </w:rPr>
        <w:t>Accetta quanto ti capita</w:t>
      </w:r>
      <w:r w:rsidR="009E4BE6">
        <w:rPr>
          <w:rFonts w:ascii="Arial" w:hAnsi="Arial"/>
          <w:i/>
          <w:iCs/>
          <w:sz w:val="24"/>
        </w:rPr>
        <w:t xml:space="preserve"> </w:t>
      </w:r>
      <w:r w:rsidRPr="00026029">
        <w:rPr>
          <w:rFonts w:ascii="Arial" w:hAnsi="Arial"/>
          <w:i/>
          <w:iCs/>
          <w:sz w:val="24"/>
        </w:rPr>
        <w:t>e sii paziente nelle vicende dolorose,</w:t>
      </w:r>
      <w:r w:rsidR="009E4BE6">
        <w:rPr>
          <w:rFonts w:ascii="Arial" w:hAnsi="Arial"/>
          <w:i/>
          <w:iCs/>
          <w:sz w:val="24"/>
        </w:rPr>
        <w:t xml:space="preserve"> </w:t>
      </w:r>
      <w:r w:rsidRPr="00026029">
        <w:rPr>
          <w:rFonts w:ascii="Arial" w:hAnsi="Arial"/>
          <w:i/>
          <w:iCs/>
          <w:sz w:val="24"/>
        </w:rPr>
        <w:t>perché l’oro si prova con il fuoco</w:t>
      </w:r>
      <w:r w:rsidR="009E4BE6">
        <w:rPr>
          <w:rFonts w:ascii="Arial" w:hAnsi="Arial"/>
          <w:i/>
          <w:iCs/>
          <w:sz w:val="24"/>
        </w:rPr>
        <w:t xml:space="preserve"> </w:t>
      </w:r>
      <w:r w:rsidRPr="00026029">
        <w:rPr>
          <w:rFonts w:ascii="Arial" w:hAnsi="Arial"/>
          <w:i/>
          <w:iCs/>
          <w:sz w:val="24"/>
        </w:rPr>
        <w:t>e gli uomini ben accetti nel crogiuolo del dolore.</w:t>
      </w:r>
      <w:r w:rsidR="009E4BE6">
        <w:rPr>
          <w:rFonts w:ascii="Arial" w:hAnsi="Arial"/>
          <w:i/>
          <w:iCs/>
          <w:sz w:val="24"/>
        </w:rPr>
        <w:t xml:space="preserve"> </w:t>
      </w:r>
      <w:r w:rsidRPr="00026029">
        <w:rPr>
          <w:rFonts w:ascii="Arial" w:hAnsi="Arial"/>
          <w:i/>
          <w:iCs/>
          <w:sz w:val="24"/>
        </w:rPr>
        <w:t>Nelle malattie e nella povertà confida in lui.</w:t>
      </w:r>
      <w:r w:rsidR="009E4BE6">
        <w:rPr>
          <w:rFonts w:ascii="Arial" w:hAnsi="Arial"/>
          <w:i/>
          <w:iCs/>
          <w:sz w:val="24"/>
        </w:rPr>
        <w:t xml:space="preserve"> </w:t>
      </w:r>
      <w:r w:rsidRPr="00026029">
        <w:rPr>
          <w:rFonts w:ascii="Arial" w:hAnsi="Arial"/>
          <w:i/>
          <w:iCs/>
          <w:sz w:val="24"/>
        </w:rPr>
        <w:t>Affìdati a lui ed egli ti aiuterà,</w:t>
      </w:r>
      <w:r w:rsidR="009E4BE6">
        <w:rPr>
          <w:rFonts w:ascii="Arial" w:hAnsi="Arial"/>
          <w:i/>
          <w:iCs/>
          <w:sz w:val="24"/>
        </w:rPr>
        <w:t xml:space="preserve"> </w:t>
      </w:r>
      <w:r w:rsidRPr="00026029">
        <w:rPr>
          <w:rFonts w:ascii="Arial" w:hAnsi="Arial"/>
          <w:i/>
          <w:iCs/>
          <w:sz w:val="24"/>
        </w:rPr>
        <w:t>raddrizza le tue vie e spera in lui.</w:t>
      </w:r>
    </w:p>
    <w:p w14:paraId="56FF36B5" w14:textId="046EE5E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Voi che temete il Signore, aspettate la sua misericordia</w:t>
      </w:r>
      <w:r w:rsidR="009E4BE6">
        <w:rPr>
          <w:rFonts w:ascii="Arial" w:hAnsi="Arial"/>
          <w:i/>
          <w:iCs/>
          <w:sz w:val="24"/>
        </w:rPr>
        <w:t xml:space="preserve"> </w:t>
      </w:r>
      <w:r w:rsidRPr="00026029">
        <w:rPr>
          <w:rFonts w:ascii="Arial" w:hAnsi="Arial"/>
          <w:i/>
          <w:iCs/>
          <w:sz w:val="24"/>
        </w:rPr>
        <w:t>e non deviate, per non cadere.</w:t>
      </w:r>
      <w:r w:rsidR="009E4BE6">
        <w:rPr>
          <w:rFonts w:ascii="Arial" w:hAnsi="Arial"/>
          <w:i/>
          <w:iCs/>
          <w:sz w:val="24"/>
        </w:rPr>
        <w:t xml:space="preserve"> </w:t>
      </w:r>
      <w:r w:rsidRPr="00026029">
        <w:rPr>
          <w:rFonts w:ascii="Arial" w:hAnsi="Arial"/>
          <w:i/>
          <w:iCs/>
          <w:sz w:val="24"/>
        </w:rPr>
        <w:t>Voi che temete il Signore, confidate in lui,</w:t>
      </w:r>
      <w:r w:rsidR="009E4BE6">
        <w:rPr>
          <w:rFonts w:ascii="Arial" w:hAnsi="Arial"/>
          <w:i/>
          <w:iCs/>
          <w:sz w:val="24"/>
        </w:rPr>
        <w:t xml:space="preserve"> </w:t>
      </w:r>
      <w:r w:rsidRPr="00026029">
        <w:rPr>
          <w:rFonts w:ascii="Arial" w:hAnsi="Arial"/>
          <w:i/>
          <w:iCs/>
          <w:sz w:val="24"/>
        </w:rPr>
        <w:t>e la vostra ricompensa non verrà meno.</w:t>
      </w:r>
      <w:r w:rsidR="009E4BE6">
        <w:rPr>
          <w:rFonts w:ascii="Arial" w:hAnsi="Arial"/>
          <w:i/>
          <w:iCs/>
          <w:sz w:val="24"/>
        </w:rPr>
        <w:t xml:space="preserve"> </w:t>
      </w:r>
      <w:r w:rsidRPr="00026029">
        <w:rPr>
          <w:rFonts w:ascii="Arial" w:hAnsi="Arial"/>
          <w:i/>
          <w:iCs/>
          <w:sz w:val="24"/>
        </w:rPr>
        <w:t>Voi che temete il Signore, sperate nei suoi benefici,</w:t>
      </w:r>
      <w:r w:rsidR="009E4BE6">
        <w:rPr>
          <w:rFonts w:ascii="Arial" w:hAnsi="Arial"/>
          <w:i/>
          <w:iCs/>
          <w:sz w:val="24"/>
        </w:rPr>
        <w:t xml:space="preserve"> </w:t>
      </w:r>
      <w:r w:rsidRPr="00026029">
        <w:rPr>
          <w:rFonts w:ascii="Arial" w:hAnsi="Arial"/>
          <w:i/>
          <w:iCs/>
          <w:sz w:val="24"/>
        </w:rPr>
        <w:t>nella felicità eterna e nella misericordia,</w:t>
      </w:r>
      <w:r w:rsidR="009E4BE6">
        <w:rPr>
          <w:rFonts w:ascii="Arial" w:hAnsi="Arial"/>
          <w:i/>
          <w:iCs/>
          <w:sz w:val="24"/>
        </w:rPr>
        <w:t xml:space="preserve"> </w:t>
      </w:r>
      <w:r w:rsidRPr="00026029">
        <w:rPr>
          <w:rFonts w:ascii="Arial" w:hAnsi="Arial"/>
          <w:i/>
          <w:iCs/>
          <w:sz w:val="24"/>
        </w:rPr>
        <w:t>poiché la sua ricompensa è un dono eterno e gioioso.</w:t>
      </w:r>
      <w:r w:rsidR="009E4BE6">
        <w:rPr>
          <w:rFonts w:ascii="Arial" w:hAnsi="Arial"/>
          <w:i/>
          <w:iCs/>
          <w:sz w:val="24"/>
        </w:rPr>
        <w:t xml:space="preserve"> </w:t>
      </w:r>
      <w:r w:rsidRPr="00026029">
        <w:rPr>
          <w:rFonts w:ascii="Arial" w:hAnsi="Arial"/>
          <w:i/>
          <w:iCs/>
          <w:sz w:val="24"/>
        </w:rPr>
        <w:t>Considerate le generazioni passate e riflettete:</w:t>
      </w:r>
      <w:r w:rsidR="009E4BE6">
        <w:rPr>
          <w:rFonts w:ascii="Arial" w:hAnsi="Arial"/>
          <w:i/>
          <w:iCs/>
          <w:sz w:val="24"/>
        </w:rPr>
        <w:t xml:space="preserve"> </w:t>
      </w:r>
      <w:r w:rsidRPr="00026029">
        <w:rPr>
          <w:rFonts w:ascii="Arial" w:hAnsi="Arial"/>
          <w:i/>
          <w:iCs/>
          <w:sz w:val="24"/>
        </w:rPr>
        <w:t>chi ha confidato nel Signore ed è rimasto deluso?</w:t>
      </w:r>
      <w:r w:rsidR="009E4BE6">
        <w:rPr>
          <w:rFonts w:ascii="Arial" w:hAnsi="Arial"/>
          <w:i/>
          <w:iCs/>
          <w:sz w:val="24"/>
        </w:rPr>
        <w:t xml:space="preserve"> </w:t>
      </w:r>
      <w:r w:rsidRPr="00026029">
        <w:rPr>
          <w:rFonts w:ascii="Arial" w:hAnsi="Arial"/>
          <w:i/>
          <w:iCs/>
          <w:sz w:val="24"/>
        </w:rPr>
        <w:t>O chi ha perseverato nel suo timore e fu abbandonato?</w:t>
      </w:r>
      <w:r w:rsidR="009E4BE6">
        <w:rPr>
          <w:rFonts w:ascii="Arial" w:hAnsi="Arial"/>
          <w:i/>
          <w:iCs/>
          <w:sz w:val="24"/>
        </w:rPr>
        <w:t xml:space="preserve"> </w:t>
      </w:r>
      <w:r w:rsidRPr="00026029">
        <w:rPr>
          <w:rFonts w:ascii="Arial" w:hAnsi="Arial"/>
          <w:i/>
          <w:iCs/>
          <w:sz w:val="24"/>
        </w:rPr>
        <w:t>O chi lo ha invocato e da lui è stato trascurato?</w:t>
      </w:r>
      <w:r w:rsidR="009E4BE6">
        <w:rPr>
          <w:rFonts w:ascii="Arial" w:hAnsi="Arial"/>
          <w:i/>
          <w:iCs/>
          <w:sz w:val="24"/>
        </w:rPr>
        <w:t xml:space="preserve"> </w:t>
      </w:r>
      <w:r w:rsidRPr="00026029">
        <w:rPr>
          <w:rFonts w:ascii="Arial" w:hAnsi="Arial"/>
          <w:i/>
          <w:iCs/>
          <w:sz w:val="24"/>
        </w:rPr>
        <w:t>Perché il Signore è clemente e misericordioso,</w:t>
      </w:r>
      <w:r w:rsidR="009E4BE6">
        <w:rPr>
          <w:rFonts w:ascii="Arial" w:hAnsi="Arial"/>
          <w:i/>
          <w:iCs/>
          <w:sz w:val="24"/>
        </w:rPr>
        <w:t xml:space="preserve"> </w:t>
      </w:r>
      <w:r w:rsidRPr="00026029">
        <w:rPr>
          <w:rFonts w:ascii="Arial" w:hAnsi="Arial"/>
          <w:i/>
          <w:iCs/>
          <w:sz w:val="24"/>
        </w:rPr>
        <w:t xml:space="preserve">perdona i peccati e salva al momento della tribolazione. </w:t>
      </w:r>
    </w:p>
    <w:p w14:paraId="139FF7D4" w14:textId="0E00102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Guai ai cuori pavidi e alle mani indolenti</w:t>
      </w:r>
      <w:r w:rsidR="009E4BE6">
        <w:rPr>
          <w:rFonts w:ascii="Arial" w:hAnsi="Arial"/>
          <w:i/>
          <w:iCs/>
          <w:sz w:val="24"/>
        </w:rPr>
        <w:t xml:space="preserve"> </w:t>
      </w:r>
      <w:r w:rsidRPr="00026029">
        <w:rPr>
          <w:rFonts w:ascii="Arial" w:hAnsi="Arial"/>
          <w:i/>
          <w:iCs/>
          <w:sz w:val="24"/>
        </w:rPr>
        <w:t>e al peccatore che cammina su due strade!</w:t>
      </w:r>
      <w:r w:rsidR="009E4BE6">
        <w:rPr>
          <w:rFonts w:ascii="Arial" w:hAnsi="Arial"/>
          <w:i/>
          <w:iCs/>
          <w:sz w:val="24"/>
        </w:rPr>
        <w:t xml:space="preserve"> </w:t>
      </w:r>
      <w:r w:rsidRPr="00026029">
        <w:rPr>
          <w:rFonts w:ascii="Arial" w:hAnsi="Arial"/>
          <w:i/>
          <w:iCs/>
          <w:sz w:val="24"/>
        </w:rPr>
        <w:t>Guai al cuore indolente che non ha fede,</w:t>
      </w:r>
      <w:r w:rsidR="009E4BE6">
        <w:rPr>
          <w:rFonts w:ascii="Arial" w:hAnsi="Arial"/>
          <w:i/>
          <w:iCs/>
          <w:sz w:val="24"/>
        </w:rPr>
        <w:t xml:space="preserve"> </w:t>
      </w:r>
      <w:r w:rsidRPr="00026029">
        <w:rPr>
          <w:rFonts w:ascii="Arial" w:hAnsi="Arial"/>
          <w:i/>
          <w:iCs/>
          <w:sz w:val="24"/>
        </w:rPr>
        <w:t>perché non avrà protezione.</w:t>
      </w:r>
      <w:r w:rsidR="009E4BE6">
        <w:rPr>
          <w:rFonts w:ascii="Arial" w:hAnsi="Arial"/>
          <w:i/>
          <w:iCs/>
          <w:sz w:val="24"/>
        </w:rPr>
        <w:t xml:space="preserve"> </w:t>
      </w:r>
      <w:r w:rsidRPr="00026029">
        <w:rPr>
          <w:rFonts w:ascii="Arial" w:hAnsi="Arial"/>
          <w:i/>
          <w:iCs/>
          <w:sz w:val="24"/>
        </w:rPr>
        <w:t>Guai a voi che avete perduto la perseveranza:</w:t>
      </w:r>
      <w:r w:rsidR="009E4BE6">
        <w:rPr>
          <w:rFonts w:ascii="Arial" w:hAnsi="Arial"/>
          <w:i/>
          <w:iCs/>
          <w:sz w:val="24"/>
        </w:rPr>
        <w:t xml:space="preserve"> </w:t>
      </w:r>
      <w:r w:rsidRPr="00026029">
        <w:rPr>
          <w:rFonts w:ascii="Arial" w:hAnsi="Arial"/>
          <w:i/>
          <w:iCs/>
          <w:sz w:val="24"/>
        </w:rPr>
        <w:t>che cosa farete quando il Signore verrà a visitarvi?</w:t>
      </w:r>
      <w:r w:rsidR="009E4BE6">
        <w:rPr>
          <w:rFonts w:ascii="Arial" w:hAnsi="Arial"/>
          <w:i/>
          <w:iCs/>
          <w:sz w:val="24"/>
        </w:rPr>
        <w:t xml:space="preserve"> </w:t>
      </w:r>
    </w:p>
    <w:p w14:paraId="44016AA3" w14:textId="4E9A462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Quelli che temono il Signore </w:t>
      </w:r>
      <w:r w:rsidR="009E4BE6">
        <w:rPr>
          <w:rFonts w:ascii="Arial" w:hAnsi="Arial"/>
          <w:i/>
          <w:iCs/>
          <w:sz w:val="24"/>
        </w:rPr>
        <w:t xml:space="preserve"> </w:t>
      </w:r>
      <w:r w:rsidRPr="00026029">
        <w:rPr>
          <w:rFonts w:ascii="Arial" w:hAnsi="Arial"/>
          <w:i/>
          <w:iCs/>
          <w:sz w:val="24"/>
        </w:rPr>
        <w:t>non disobbediscono alle sue parole,</w:t>
      </w:r>
      <w:r w:rsidR="009E4BE6">
        <w:rPr>
          <w:rFonts w:ascii="Arial" w:hAnsi="Arial"/>
          <w:i/>
          <w:iCs/>
          <w:sz w:val="24"/>
        </w:rPr>
        <w:t xml:space="preserve"> </w:t>
      </w:r>
      <w:r w:rsidRPr="00026029">
        <w:rPr>
          <w:rFonts w:ascii="Arial" w:hAnsi="Arial"/>
          <w:i/>
          <w:iCs/>
          <w:sz w:val="24"/>
        </w:rPr>
        <w:t>quelli che lo amano seguono le sue vie.</w:t>
      </w:r>
      <w:r w:rsidR="009E4BE6">
        <w:rPr>
          <w:rFonts w:ascii="Arial" w:hAnsi="Arial"/>
          <w:i/>
          <w:iCs/>
          <w:sz w:val="24"/>
        </w:rPr>
        <w:t xml:space="preserve"> </w:t>
      </w:r>
      <w:r w:rsidRPr="00026029">
        <w:rPr>
          <w:rFonts w:ascii="Arial" w:hAnsi="Arial"/>
          <w:i/>
          <w:iCs/>
          <w:sz w:val="24"/>
        </w:rPr>
        <w:t xml:space="preserve">Quelli che temono il Signore </w:t>
      </w:r>
      <w:r w:rsidRPr="00026029">
        <w:rPr>
          <w:rFonts w:ascii="Arial" w:hAnsi="Arial"/>
          <w:i/>
          <w:iCs/>
          <w:sz w:val="24"/>
        </w:rPr>
        <w:lastRenderedPageBreak/>
        <w:t>cercano di piacergli,</w:t>
      </w:r>
      <w:r w:rsidR="009E4BE6">
        <w:rPr>
          <w:rFonts w:ascii="Arial" w:hAnsi="Arial"/>
          <w:i/>
          <w:iCs/>
          <w:sz w:val="24"/>
        </w:rPr>
        <w:t xml:space="preserve"> </w:t>
      </w:r>
      <w:r w:rsidRPr="00026029">
        <w:rPr>
          <w:rFonts w:ascii="Arial" w:hAnsi="Arial"/>
          <w:i/>
          <w:iCs/>
          <w:sz w:val="24"/>
        </w:rPr>
        <w:t>quelli che lo amano si saziano della legge.</w:t>
      </w:r>
      <w:r w:rsidR="009E4BE6">
        <w:rPr>
          <w:rFonts w:ascii="Arial" w:hAnsi="Arial"/>
          <w:i/>
          <w:iCs/>
          <w:sz w:val="24"/>
        </w:rPr>
        <w:t xml:space="preserve"> </w:t>
      </w:r>
      <w:r w:rsidRPr="00026029">
        <w:rPr>
          <w:rFonts w:ascii="Arial" w:hAnsi="Arial"/>
          <w:i/>
          <w:iCs/>
          <w:sz w:val="24"/>
        </w:rPr>
        <w:t>Quelli che temono il Signore tengono pronti i loro cuori</w:t>
      </w:r>
      <w:r w:rsidR="009E4BE6">
        <w:rPr>
          <w:rFonts w:ascii="Arial" w:hAnsi="Arial"/>
          <w:i/>
          <w:iCs/>
          <w:sz w:val="24"/>
        </w:rPr>
        <w:t xml:space="preserve"> </w:t>
      </w:r>
      <w:r w:rsidRPr="00026029">
        <w:rPr>
          <w:rFonts w:ascii="Arial" w:hAnsi="Arial"/>
          <w:i/>
          <w:iCs/>
          <w:sz w:val="24"/>
        </w:rPr>
        <w:t>e si umiliano al suo cospetto.</w:t>
      </w:r>
      <w:r w:rsidR="009E4BE6">
        <w:rPr>
          <w:rFonts w:ascii="Arial" w:hAnsi="Arial"/>
          <w:i/>
          <w:iCs/>
          <w:sz w:val="24"/>
        </w:rPr>
        <w:t xml:space="preserve"> </w:t>
      </w:r>
      <w:r w:rsidRPr="00026029">
        <w:rPr>
          <w:rFonts w:ascii="Arial" w:hAnsi="Arial"/>
          <w:i/>
          <w:iCs/>
          <w:sz w:val="24"/>
        </w:rPr>
        <w:t>«Gettiamoci nelle mani del Signore</w:t>
      </w:r>
      <w:r w:rsidR="009E4BE6">
        <w:rPr>
          <w:rFonts w:ascii="Arial" w:hAnsi="Arial"/>
          <w:i/>
          <w:iCs/>
          <w:sz w:val="24"/>
        </w:rPr>
        <w:t xml:space="preserve"> </w:t>
      </w:r>
      <w:r w:rsidRPr="00026029">
        <w:rPr>
          <w:rFonts w:ascii="Arial" w:hAnsi="Arial"/>
          <w:i/>
          <w:iCs/>
          <w:sz w:val="24"/>
        </w:rPr>
        <w:t>e non in quelle degli uomini;</w:t>
      </w:r>
      <w:r w:rsidR="009E4BE6">
        <w:rPr>
          <w:rFonts w:ascii="Arial" w:hAnsi="Arial"/>
          <w:i/>
          <w:iCs/>
          <w:sz w:val="24"/>
        </w:rPr>
        <w:t xml:space="preserve"> </w:t>
      </w:r>
      <w:r w:rsidRPr="00026029">
        <w:rPr>
          <w:rFonts w:ascii="Arial" w:hAnsi="Arial"/>
          <w:i/>
          <w:iCs/>
          <w:sz w:val="24"/>
        </w:rPr>
        <w:t>poiché come è la sua grandezza,</w:t>
      </w:r>
      <w:r w:rsidR="009E4BE6">
        <w:rPr>
          <w:rFonts w:ascii="Arial" w:hAnsi="Arial"/>
          <w:i/>
          <w:iCs/>
          <w:sz w:val="24"/>
        </w:rPr>
        <w:t xml:space="preserve"> </w:t>
      </w:r>
      <w:r w:rsidRPr="00026029">
        <w:rPr>
          <w:rFonts w:ascii="Arial" w:hAnsi="Arial"/>
          <w:i/>
          <w:iCs/>
          <w:sz w:val="24"/>
        </w:rPr>
        <w:t>così è anche la sua misericordia». (Sir 2,1-18).</w:t>
      </w:r>
    </w:p>
    <w:p w14:paraId="32A4E5A9" w14:textId="07FCC47F" w:rsidR="00E125BF" w:rsidRPr="00E125BF" w:rsidRDefault="00E125BF" w:rsidP="00E125BF">
      <w:pPr>
        <w:spacing w:after="120"/>
        <w:jc w:val="both"/>
        <w:rPr>
          <w:rFonts w:ascii="Arial" w:hAnsi="Arial"/>
          <w:sz w:val="24"/>
        </w:rPr>
      </w:pPr>
      <w:r w:rsidRPr="00E125BF">
        <w:rPr>
          <w:rFonts w:ascii="Arial" w:hAnsi="Arial"/>
          <w:sz w:val="24"/>
        </w:rPr>
        <w:t xml:space="preserve">La prova è il sentiero, la via sulla quale si snoda tutta la nostra esistenza sulla terra. Fino all’ultimo respiro, siamo sempre messi alla prova. </w:t>
      </w:r>
      <w:r w:rsidR="009E4BE6">
        <w:rPr>
          <w:rFonts w:ascii="Arial" w:hAnsi="Arial"/>
          <w:sz w:val="24"/>
        </w:rPr>
        <w:t xml:space="preserve"> </w:t>
      </w:r>
      <w:r w:rsidRPr="00E125BF">
        <w:rPr>
          <w:rFonts w:ascii="Arial" w:hAnsi="Arial"/>
          <w:sz w:val="24"/>
        </w:rPr>
        <w:t xml:space="preserve">Il Signore vuole saggiare il nostro cuore. Vuole scandagliarlo fino in fondo. </w:t>
      </w:r>
    </w:p>
    <w:p w14:paraId="7B0B564A" w14:textId="692FC8B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Mosè e Aronne si prostrarono con la faccia a terra dinanzi a tutta l’assemblea della comunità degli Israeliti.</w:t>
      </w:r>
    </w:p>
    <w:p w14:paraId="6E701470" w14:textId="2F4D4F40" w:rsidR="00E125BF" w:rsidRPr="00E125BF" w:rsidRDefault="00E125BF" w:rsidP="00E125BF">
      <w:pPr>
        <w:spacing w:after="120"/>
        <w:jc w:val="both"/>
        <w:rPr>
          <w:rFonts w:ascii="Arial" w:hAnsi="Arial"/>
          <w:sz w:val="24"/>
        </w:rPr>
      </w:pPr>
      <w:r w:rsidRPr="00E125BF">
        <w:rPr>
          <w:rFonts w:ascii="Arial" w:hAnsi="Arial"/>
          <w:sz w:val="24"/>
        </w:rPr>
        <w:t>Dinanzi alla decisione stolta, insipiente, priva di senso, della comunità, Mosè e Aronne si prostrano con la faccia a terra dinanzi a tutta l’assemblea dei figli di Israele.</w:t>
      </w:r>
      <w:r w:rsidR="009E4BE6">
        <w:rPr>
          <w:rFonts w:ascii="Arial" w:hAnsi="Arial"/>
          <w:sz w:val="24"/>
        </w:rPr>
        <w:t xml:space="preserve"> </w:t>
      </w:r>
      <w:r w:rsidRPr="00E125BF">
        <w:rPr>
          <w:rFonts w:ascii="Arial" w:hAnsi="Arial"/>
          <w:sz w:val="24"/>
        </w:rPr>
        <w:t>La prostrazione è segno di profonda umiltà. Si prostrano per distoglierli da mettere in atto una decisione così deleteria per la loro vita.</w:t>
      </w:r>
      <w:r w:rsidR="009E4BE6">
        <w:rPr>
          <w:rFonts w:ascii="Arial" w:hAnsi="Arial"/>
          <w:sz w:val="24"/>
        </w:rPr>
        <w:t xml:space="preserve"> </w:t>
      </w:r>
      <w:r w:rsidRPr="00E125BF">
        <w:rPr>
          <w:rFonts w:ascii="Arial" w:hAnsi="Arial"/>
          <w:sz w:val="24"/>
        </w:rPr>
        <w:t>Senza Dio non si cammina in un deserto. Senza la sua assistenza, c’è solo la morte che incombe.</w:t>
      </w:r>
      <w:r w:rsidR="009E4BE6">
        <w:rPr>
          <w:rFonts w:ascii="Arial" w:hAnsi="Arial"/>
          <w:sz w:val="24"/>
        </w:rPr>
        <w:t xml:space="preserve"> </w:t>
      </w:r>
      <w:r w:rsidRPr="00E125BF">
        <w:rPr>
          <w:rFonts w:ascii="Arial" w:hAnsi="Arial"/>
          <w:sz w:val="24"/>
        </w:rPr>
        <w:t>Mosè e Aronne sanno quale sarà la fine di questo stolto popolo, dalla dura cervice e cercano in qualche modo di convincerlo perché desista dall’attuare il suo insano proposito.</w:t>
      </w:r>
    </w:p>
    <w:p w14:paraId="5CCCF85C" w14:textId="69340AD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Giosuè, figlio di Nun, e Caleb, figlio di Iefunnè, che erano stati tra gli esploratori della terra, si stracciarono le vesti</w:t>
      </w:r>
    </w:p>
    <w:p w14:paraId="3E60BC03" w14:textId="77777777" w:rsidR="00E125BF" w:rsidRPr="00E125BF" w:rsidRDefault="00E125BF" w:rsidP="00E125BF">
      <w:pPr>
        <w:spacing w:after="120"/>
        <w:jc w:val="both"/>
        <w:rPr>
          <w:rFonts w:ascii="Arial" w:hAnsi="Arial"/>
          <w:sz w:val="24"/>
        </w:rPr>
      </w:pPr>
      <w:r w:rsidRPr="00E125BF">
        <w:rPr>
          <w:rFonts w:ascii="Arial" w:hAnsi="Arial"/>
          <w:sz w:val="24"/>
        </w:rPr>
        <w:t xml:space="preserve">Il primo a stracciarsi le vesti fu Ruben, in segno di grande dolore e costernazione del suo cuore. A lui segue subito Giacobbe. </w:t>
      </w:r>
    </w:p>
    <w:p w14:paraId="0CCD8F17" w14:textId="2B7605C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Quando Ruben ritornò alla cisterna, ecco Giuseppe non c'era più. Allora si stracciò le vesti (Gen 37, 29). Giacobbe si stracciò le vesti, si pose un cilicio attorno ai fianchi e fece lutto sul figlio per molti giorni (Gen 37, 34). Allora essi si stracciarono le vesti, ricaricarono ciascuno il proprio asino e tornarono in città (Gen 44, 13). Giosuè figlio di Nun e Caleb figlio di Iefunne, che erano fra coloro che avevano esplorato il paese, si stracciarono le vesti (Nm 14, 6). </w:t>
      </w:r>
    </w:p>
    <w:p w14:paraId="71CD0B89" w14:textId="2F0F4B0A"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Giosuè si stracciò le vesti, si prostrò con la faccia a terra davanti all'arca del Signore fino alla sera e con lui gli anziani di Israele e sparsero polvere sul loro capo (Gs 7, 6). Appena la vide, si stracciò le vesti e disse: "Figlia mia, tu mi hai rovinato! Anche tu sei con quelli che mi hanno reso infelice! Io ho dato la mia parola al Signore e non posso ritirarmi" (Gdc 11, 35). Uno della tribù di Beniamino fuggì dalle file e venne a Silo il giorno stesso, con le vesti stracciate e polvere sul capo (1Sam 4, 12). Davide disse a Ioab e a tutta la gente che era con lui: "Stracciatevi le vesti, vestitevi di sacco e fate lutto davanti ad Abner". Anche il re Davide seguiva la bara (2Sam 3, 31). </w:t>
      </w:r>
    </w:p>
    <w:p w14:paraId="75C27C57" w14:textId="423EF290"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Allora il re si alzò, si stracciò le vesti e si gettò per terra; tutti i suoi ministri che gli stavano intorno, stracciarono le loro vesti (2Sam 13, 31). Quando sentì tali parole, Acab si strappò le vesti, indossò un sacco sulla carne e digiunò; si coricava con il sacco e camminava a testa bassa (1Re 21, 27). Letta la lettera, il re di Israele si stracciò le vesti dicendo: "Sono forse Dio per dare la morte o la vita, perché costui </w:t>
      </w:r>
      <w:r w:rsidRPr="00026029">
        <w:rPr>
          <w:rFonts w:ascii="Arial" w:hAnsi="Arial"/>
          <w:i/>
          <w:iCs/>
          <w:sz w:val="24"/>
        </w:rPr>
        <w:lastRenderedPageBreak/>
        <w:t xml:space="preserve">mi mandi un lebbroso da guarire? Sì, ora potete constatare chiaramente che egli cerca pretesti contro di me" (2Re 5, 7).Quando Eliseo, uomo di Dio, seppe che il re si era stracciate le vesti, mandò a dire al re: "Perché ti sei stracciate le vesti? Quell'uomo venga da me e saprà che c'è un profeta in Israele" (2Re 5, 8). </w:t>
      </w:r>
    </w:p>
    <w:p w14:paraId="2E814B0B" w14:textId="36E337C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Quando udì le parole della donna, il re si stracciò le vesti. Mentre egli passava sulle mura, lo vide il popolo; ecco, aveva un sacco di sotto, sulla carne (2Re 6</w:t>
      </w:r>
      <w:r w:rsidR="00DA1350" w:rsidRPr="00026029">
        <w:rPr>
          <w:rFonts w:ascii="Arial" w:hAnsi="Arial"/>
          <w:i/>
          <w:iCs/>
          <w:sz w:val="24"/>
        </w:rPr>
        <w:t xml:space="preserve">. </w:t>
      </w:r>
      <w:r w:rsidRPr="00026029">
        <w:rPr>
          <w:rFonts w:ascii="Arial" w:hAnsi="Arial"/>
          <w:i/>
          <w:iCs/>
          <w:sz w:val="24"/>
        </w:rPr>
        <w:t xml:space="preserve">30). Guardò: ecco, il re stava presso la colonna secondo l'usanza; i capi e i trombettieri erano intorno al re, mentre tutto il popolo del paese esultava e suonava le trombe. Atalia si stracciò le vesti e gridò: "Tradimento, tradimento!" (2Re 11, 14). Eliakim figlio di Chelkia, il maggiordomo, Sebna lo scriba e Ioach figlio di Asaf, l'archivista, si presentarono a Ezechia con le vesti stracciate e gli riferirono le parole del gran coppiere (2Re 18, 37). </w:t>
      </w:r>
    </w:p>
    <w:p w14:paraId="7CE21724" w14:textId="31CDD4C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Quando udì, il re Ezechia si lacerò le vesti, si coprì di sacco e andò nel tempio (2Re 19, 1). Udite le parole del libro della legge, il re si lacerò le vesti (2Re 22, 11).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w:t>
      </w:r>
    </w:p>
    <w:p w14:paraId="477E8A21" w14:textId="7EA3DCD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Udite le parole della legge, il re si strappò le vesti (2Cr 34, 19). poiché il tuo cuore si è intenerito e ti sei umiliato davanti a Dio, udendo le mie parole contro questo luogo e contro i suoi abitanti; poiché ti sei umiliato davanti a me, ti sei strappate le vesti e hai pianto davanti a me, anch'io ho ascoltato. Oracolo del Signore! (2Cr 34, 27). Allora diede in alte grida di dolore e di lamento, urlando con tutte le forze e stracciandosi le vesti (Gdt 14, 16). Quando Mardocheo seppe quanto era stato fatto, si stracciò le vesti, si coprì di sacco e di cenere e uscì in mezzo alla città, mandando alte e amare grida (Est 4, 1). </w:t>
      </w:r>
    </w:p>
    <w:p w14:paraId="566CE3FD" w14:textId="6846B2B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Mattatia e i suoi figli si stracciarono le vesti, si vestirono di sacco e si misero in grande lutto (1Mac 2, 14). In quel giorno digiunarono e si vestirono di sacco, si sparsero la cenere sul capo e si stracciarono le vesti (1Mac 3, 47). Allora si stracciarono le vesti, fecero grande pianto, si cosparsero di cenere (1Mac 4, 39). Stavano ancora leggendo la lettera ed ecco presentarsi altri messaggeri dalla Galilea con le vesti stracciate portando notizie simili (1Mac 5, 14). Allora Giònata si stracciò le vesti, si cosparse il capo di polvere e si prostrò a pregare (1Mac 11, 71). I cittadini salirono sulle mura insieme con le mogli e i bambini, con le vesti stracciate, e supplicarono a gran voce per indurre Simone a dar loro la destra (1Mac 13, 45). subito, acceso di sdegno, tolse la porpora ad Andronìco, ne stracciò le vesti e lo trascinò </w:t>
      </w:r>
      <w:r w:rsidRPr="00026029">
        <w:rPr>
          <w:rFonts w:ascii="Arial" w:hAnsi="Arial"/>
          <w:i/>
          <w:iCs/>
          <w:sz w:val="24"/>
        </w:rPr>
        <w:lastRenderedPageBreak/>
        <w:t xml:space="preserve">attraverso tutta la città fino al luogo stesso dove egli aveva sacrilegamente ucciso Onia e là cancellò dal mondo l'assassino. Così il Signore gli rese il meritato castigo (2Mac 4, 38). Allora Giobbe si alzò e si stracciò le vesti, si rase il capo, cadde a terra, si prostrò (Gb 1, 20). Alzarono gli occhi da lontano ma non lo riconobbero e, dando in grida, si misero a piangere. Ognuno si stracciò le vesti e si cosparse il capo di polvere (Gb 2, 12). </w:t>
      </w:r>
    </w:p>
    <w:p w14:paraId="4F7C0054" w14:textId="77776396"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Eliakìm figlio di Chelkìa, il maggiordomo, Sebnà lo scrivano e Ioach figlio di Asaf, l'archivista, si presentarono a Ezechia con le vesti stracciate e gli riferirono le parole del gran coppiere (Is 36, 22). Quando udì, il re Ezechia si stracciò le vesti, si ricoprì di sacco e andò nel tempio del Signore (Is 37, 1). Il re e tutti i suoi ministri non tremarono né si strapparono le vesti all'udire tutte quelle cose (Ger 36, 24). vennero uomini da Sichem, da Silo e da Samaria: ottanta uomini con la barba rasa, le vesti stracciate e con incisioni sul corpo. Essi avevano nelle mani offerte e incenso da portare nel tempio del Signore (Ger 41, 5).</w:t>
      </w:r>
      <w:r w:rsidR="009E4BE6">
        <w:rPr>
          <w:rFonts w:ascii="Arial" w:hAnsi="Arial"/>
          <w:i/>
          <w:iCs/>
          <w:sz w:val="24"/>
        </w:rPr>
        <w:t xml:space="preserve"> </w:t>
      </w:r>
      <w:r w:rsidRPr="00026029">
        <w:rPr>
          <w:rFonts w:ascii="Arial" w:hAnsi="Arial"/>
          <w:i/>
          <w:iCs/>
          <w:sz w:val="24"/>
        </w:rPr>
        <w:t xml:space="preserve">Nei templi i sacerdoti siedono con le vesti stracciate, la testa e le guance rasate, a capo scoperto (Bar 6, 30). </w:t>
      </w:r>
    </w:p>
    <w:p w14:paraId="699C361D" w14:textId="13B35CB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Laceratevi il cuore e non le vesti, ritornate al Signore vostro Dio, perchè egli è misericordioso e benigno, tardo all'ira e ricco di benevolenza e si impietosisce riguardo alla sventura (Gl 2, 13). Allora il sommo sacerdote si stracciò le vesti dicendo: "Ha bestemmiato! Perché abbiamo ancora bisogno di testimoni? Ecco, ora avete udito la bestemmia (Mt 26, 65). Allora il sommo sacerdote, stracciandosi le vesti, disse: "Che bisogno abbiamo ancora di testimoni? (Mc 14, 63). Sentendo ciò, gli apostoli Barnaba e Paolo si strapparono le vesti e si precipitarono tra la folla, gridando (At 14, 14). Al terzo giorno ecco arrivare un uomo dal campo di Saul con la veste stracciata e col capo cosparso di polvere. Appena giunto presso Davide, cadde a terra e si prostrò (2Sam 1, 2). Deponi, o Gerusalemme, la veste del lutto e dell'afflizione, rivèstiti dello splendore della gloria che ti viene da Dio per sempre (Bar 5, 1). </w:t>
      </w:r>
    </w:p>
    <w:p w14:paraId="7E40E0CD" w14:textId="238D2381" w:rsidR="00E125BF" w:rsidRDefault="00E125BF" w:rsidP="00E125BF">
      <w:pPr>
        <w:spacing w:after="120"/>
        <w:jc w:val="both"/>
        <w:rPr>
          <w:rFonts w:ascii="Arial" w:hAnsi="Arial"/>
          <w:sz w:val="24"/>
        </w:rPr>
      </w:pPr>
      <w:r w:rsidRPr="00E125BF">
        <w:rPr>
          <w:rFonts w:ascii="Arial" w:hAnsi="Arial"/>
          <w:sz w:val="24"/>
        </w:rPr>
        <w:t xml:space="preserve">Giosuè, figlio di Nun, e Caleb, figlio di Iefunnè, che erano stati tra gli esploratori della terra, si stracciano le vesti in segno di grande dolore e profonda amarezza del loro spirito. </w:t>
      </w:r>
      <w:r w:rsidR="009E4BE6">
        <w:rPr>
          <w:rFonts w:ascii="Arial" w:hAnsi="Arial"/>
          <w:sz w:val="24"/>
        </w:rPr>
        <w:t xml:space="preserve"> </w:t>
      </w:r>
      <w:r w:rsidRPr="00E125BF">
        <w:rPr>
          <w:rFonts w:ascii="Arial" w:hAnsi="Arial"/>
          <w:sz w:val="24"/>
        </w:rPr>
        <w:t xml:space="preserve">La lacerazione della vesti è segno della lacerazione del cuore. </w:t>
      </w:r>
      <w:r w:rsidR="009E4BE6">
        <w:rPr>
          <w:rFonts w:ascii="Arial" w:hAnsi="Arial"/>
          <w:sz w:val="24"/>
        </w:rPr>
        <w:t xml:space="preserve"> </w:t>
      </w:r>
      <w:r w:rsidRPr="00E125BF">
        <w:rPr>
          <w:rFonts w:ascii="Arial" w:hAnsi="Arial"/>
          <w:sz w:val="24"/>
        </w:rPr>
        <w:t>Lacerando le vesti, loro attestano a tutta la comunità che il loro cuore è lacerato. Quella decisione dissennata loro non la possono condividere.</w:t>
      </w:r>
      <w:r w:rsidR="009E4BE6">
        <w:rPr>
          <w:rFonts w:ascii="Arial" w:hAnsi="Arial"/>
          <w:sz w:val="24"/>
        </w:rPr>
        <w:t xml:space="preserve"> </w:t>
      </w:r>
      <w:r w:rsidRPr="00E125BF">
        <w:rPr>
          <w:rFonts w:ascii="Arial" w:hAnsi="Arial"/>
          <w:sz w:val="24"/>
        </w:rPr>
        <w:t>Ne possono condividere le impressioni fuori luogo degli altri esploratori.</w:t>
      </w:r>
      <w:r w:rsidR="009E4BE6">
        <w:rPr>
          <w:rFonts w:ascii="Arial" w:hAnsi="Arial"/>
          <w:sz w:val="24"/>
        </w:rPr>
        <w:t xml:space="preserve"> </w:t>
      </w:r>
      <w:r w:rsidRPr="00E125BF">
        <w:rPr>
          <w:rFonts w:ascii="Arial" w:hAnsi="Arial"/>
          <w:sz w:val="24"/>
        </w:rPr>
        <w:t xml:space="preserve">La loro fede non poggia sul loro coraggio o sulle loro forze, che sono sempre misere. Poggia invece sulla forza e sul coraggio di Dio che vuole donare ad essi la terra. </w:t>
      </w:r>
      <w:r w:rsidR="009E4BE6">
        <w:rPr>
          <w:rFonts w:ascii="Arial" w:hAnsi="Arial"/>
          <w:sz w:val="24"/>
        </w:rPr>
        <w:t xml:space="preserve"> </w:t>
      </w:r>
      <w:r w:rsidRPr="00E125BF">
        <w:rPr>
          <w:rFonts w:ascii="Arial" w:hAnsi="Arial"/>
          <w:sz w:val="24"/>
        </w:rPr>
        <w:t>La differenza tra loro e gli altri esploratori è solo questa: essi hanno conservato la fede nel Dio che ha compiuto prodigi in terra d’Egitto e li sta ancora compiendo nel deserto. Gli altri questa fede l’hanno persa. Pensano che il Signore non è capace di aiutarli, sostenerli, combattere le loro battaglie.</w:t>
      </w:r>
      <w:r w:rsidR="009E4BE6">
        <w:rPr>
          <w:rFonts w:ascii="Arial" w:hAnsi="Arial"/>
          <w:sz w:val="24"/>
        </w:rPr>
        <w:t xml:space="preserve"> </w:t>
      </w:r>
      <w:r w:rsidRPr="00E125BF">
        <w:rPr>
          <w:rFonts w:ascii="Arial" w:hAnsi="Arial"/>
          <w:sz w:val="24"/>
        </w:rPr>
        <w:t xml:space="preserve">Dio non combatte quando l’uomo vuole che Lui non combatta, perché lo esclude dalla sua vita, perché è disobbediente ad ogni suo comando. </w:t>
      </w:r>
    </w:p>
    <w:p w14:paraId="0095752B" w14:textId="4CCEBB0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Al maestro del coro. Dei figli di Core. Maskil.</w:t>
      </w:r>
      <w:r w:rsidR="009E4BE6">
        <w:rPr>
          <w:rFonts w:ascii="Arial" w:hAnsi="Arial"/>
          <w:i/>
          <w:iCs/>
          <w:sz w:val="24"/>
        </w:rPr>
        <w:t xml:space="preserve"> </w:t>
      </w:r>
      <w:r w:rsidRPr="00026029">
        <w:rPr>
          <w:rFonts w:ascii="Arial" w:hAnsi="Arial"/>
          <w:i/>
          <w:iCs/>
          <w:sz w:val="24"/>
        </w:rPr>
        <w:t>Dio, con i nostri orecchi abbiamo udito,</w:t>
      </w:r>
      <w:r w:rsidR="009E4BE6">
        <w:rPr>
          <w:rFonts w:ascii="Arial" w:hAnsi="Arial"/>
          <w:i/>
          <w:iCs/>
          <w:sz w:val="24"/>
        </w:rPr>
        <w:t xml:space="preserve"> </w:t>
      </w:r>
      <w:r w:rsidRPr="00026029">
        <w:rPr>
          <w:rFonts w:ascii="Arial" w:hAnsi="Arial"/>
          <w:i/>
          <w:iCs/>
          <w:sz w:val="24"/>
        </w:rPr>
        <w:t>i nostri padri ci hanno raccontato</w:t>
      </w:r>
      <w:r w:rsidR="009E4BE6">
        <w:rPr>
          <w:rFonts w:ascii="Arial" w:hAnsi="Arial"/>
          <w:i/>
          <w:iCs/>
          <w:sz w:val="24"/>
        </w:rPr>
        <w:t xml:space="preserve"> </w:t>
      </w:r>
      <w:r w:rsidRPr="00026029">
        <w:rPr>
          <w:rFonts w:ascii="Arial" w:hAnsi="Arial"/>
          <w:i/>
          <w:iCs/>
          <w:sz w:val="24"/>
        </w:rPr>
        <w:t>l’opera che hai compiuto ai loro giorni,</w:t>
      </w:r>
      <w:r w:rsidR="009E4BE6">
        <w:rPr>
          <w:rFonts w:ascii="Arial" w:hAnsi="Arial"/>
          <w:i/>
          <w:iCs/>
          <w:sz w:val="24"/>
        </w:rPr>
        <w:t xml:space="preserve"> </w:t>
      </w:r>
      <w:r w:rsidRPr="00026029">
        <w:rPr>
          <w:rFonts w:ascii="Arial" w:hAnsi="Arial"/>
          <w:i/>
          <w:iCs/>
          <w:sz w:val="24"/>
        </w:rPr>
        <w:t>nei tempi antichi.</w:t>
      </w:r>
      <w:r w:rsidR="009E4BE6">
        <w:rPr>
          <w:rFonts w:ascii="Arial" w:hAnsi="Arial"/>
          <w:i/>
          <w:iCs/>
          <w:sz w:val="24"/>
        </w:rPr>
        <w:t xml:space="preserve"> </w:t>
      </w:r>
      <w:r w:rsidRPr="00026029">
        <w:rPr>
          <w:rFonts w:ascii="Arial" w:hAnsi="Arial"/>
          <w:i/>
          <w:iCs/>
          <w:sz w:val="24"/>
        </w:rPr>
        <w:t>Tu, per piantarli, con la tua mano hai sradicato le genti,</w:t>
      </w:r>
      <w:r w:rsidR="009E4BE6">
        <w:rPr>
          <w:rFonts w:ascii="Arial" w:hAnsi="Arial"/>
          <w:i/>
          <w:iCs/>
          <w:sz w:val="24"/>
        </w:rPr>
        <w:t xml:space="preserve"> </w:t>
      </w:r>
      <w:r w:rsidRPr="00026029">
        <w:rPr>
          <w:rFonts w:ascii="Arial" w:hAnsi="Arial"/>
          <w:i/>
          <w:iCs/>
          <w:sz w:val="24"/>
        </w:rPr>
        <w:t>per farli prosperare hai distrutto i popoli.</w:t>
      </w:r>
    </w:p>
    <w:p w14:paraId="3D5DDD46" w14:textId="00012AA3"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Non con la spada, infatti, conquistarono la terra,</w:t>
      </w:r>
      <w:r w:rsidR="009E4BE6">
        <w:rPr>
          <w:rFonts w:ascii="Arial" w:hAnsi="Arial"/>
          <w:i/>
          <w:iCs/>
          <w:sz w:val="24"/>
        </w:rPr>
        <w:t xml:space="preserve"> </w:t>
      </w:r>
      <w:r w:rsidRPr="00026029">
        <w:rPr>
          <w:rFonts w:ascii="Arial" w:hAnsi="Arial"/>
          <w:i/>
          <w:iCs/>
          <w:sz w:val="24"/>
        </w:rPr>
        <w:t>né fu il loro braccio a salvarli;</w:t>
      </w:r>
      <w:r w:rsidR="009E4BE6">
        <w:rPr>
          <w:rFonts w:ascii="Arial" w:hAnsi="Arial"/>
          <w:i/>
          <w:iCs/>
          <w:sz w:val="24"/>
        </w:rPr>
        <w:t xml:space="preserve"> </w:t>
      </w:r>
      <w:r w:rsidRPr="00026029">
        <w:rPr>
          <w:rFonts w:ascii="Arial" w:hAnsi="Arial"/>
          <w:i/>
          <w:iCs/>
          <w:sz w:val="24"/>
        </w:rPr>
        <w:t>ma la tua destra e il tuo braccio e la luce del tuo volto,</w:t>
      </w:r>
      <w:r w:rsidR="009E4BE6">
        <w:rPr>
          <w:rFonts w:ascii="Arial" w:hAnsi="Arial"/>
          <w:i/>
          <w:iCs/>
          <w:sz w:val="24"/>
        </w:rPr>
        <w:t xml:space="preserve"> </w:t>
      </w:r>
      <w:r w:rsidRPr="00026029">
        <w:rPr>
          <w:rFonts w:ascii="Arial" w:hAnsi="Arial"/>
          <w:i/>
          <w:iCs/>
          <w:sz w:val="24"/>
        </w:rPr>
        <w:t>perché tu li amavi.</w:t>
      </w:r>
      <w:r w:rsidR="009E4BE6">
        <w:rPr>
          <w:rFonts w:ascii="Arial" w:hAnsi="Arial"/>
          <w:i/>
          <w:iCs/>
          <w:sz w:val="24"/>
        </w:rPr>
        <w:t xml:space="preserve"> </w:t>
      </w:r>
      <w:r w:rsidRPr="00026029">
        <w:rPr>
          <w:rFonts w:ascii="Arial" w:hAnsi="Arial"/>
          <w:i/>
          <w:iCs/>
          <w:sz w:val="24"/>
        </w:rPr>
        <w:t>Sei tu il mio re, Dio mio,</w:t>
      </w:r>
      <w:r w:rsidR="009E4BE6">
        <w:rPr>
          <w:rFonts w:ascii="Arial" w:hAnsi="Arial"/>
          <w:i/>
          <w:iCs/>
          <w:sz w:val="24"/>
        </w:rPr>
        <w:t xml:space="preserve"> </w:t>
      </w:r>
      <w:r w:rsidRPr="00026029">
        <w:rPr>
          <w:rFonts w:ascii="Arial" w:hAnsi="Arial"/>
          <w:i/>
          <w:iCs/>
          <w:sz w:val="24"/>
        </w:rPr>
        <w:t>che decidi vittorie per Giacobbe.</w:t>
      </w:r>
    </w:p>
    <w:p w14:paraId="22FDF21F" w14:textId="37A2E7C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Per te abbiamo respinto i nostri avversari,</w:t>
      </w:r>
      <w:r w:rsidR="009E4BE6">
        <w:rPr>
          <w:rFonts w:ascii="Arial" w:hAnsi="Arial"/>
          <w:i/>
          <w:iCs/>
          <w:sz w:val="24"/>
        </w:rPr>
        <w:t xml:space="preserve"> </w:t>
      </w:r>
      <w:r w:rsidRPr="00026029">
        <w:rPr>
          <w:rFonts w:ascii="Arial" w:hAnsi="Arial"/>
          <w:i/>
          <w:iCs/>
          <w:sz w:val="24"/>
        </w:rPr>
        <w:t>nel tuo nome abbiamo annientato i nostri aggressori.</w:t>
      </w:r>
      <w:r w:rsidR="009E4BE6">
        <w:rPr>
          <w:rFonts w:ascii="Arial" w:hAnsi="Arial"/>
          <w:i/>
          <w:iCs/>
          <w:sz w:val="24"/>
        </w:rPr>
        <w:t xml:space="preserve"> </w:t>
      </w:r>
      <w:r w:rsidRPr="00026029">
        <w:rPr>
          <w:rFonts w:ascii="Arial" w:hAnsi="Arial"/>
          <w:i/>
          <w:iCs/>
          <w:sz w:val="24"/>
        </w:rPr>
        <w:t>Nel mio arco infatti non ho confidato,</w:t>
      </w:r>
      <w:r w:rsidR="009E4BE6">
        <w:rPr>
          <w:rFonts w:ascii="Arial" w:hAnsi="Arial"/>
          <w:i/>
          <w:iCs/>
          <w:sz w:val="24"/>
        </w:rPr>
        <w:t xml:space="preserve"> </w:t>
      </w:r>
      <w:r w:rsidRPr="00026029">
        <w:rPr>
          <w:rFonts w:ascii="Arial" w:hAnsi="Arial"/>
          <w:i/>
          <w:iCs/>
          <w:sz w:val="24"/>
        </w:rPr>
        <w:t>la mia spada non mi ha salvato,</w:t>
      </w:r>
      <w:r w:rsidR="009E4BE6">
        <w:rPr>
          <w:rFonts w:ascii="Arial" w:hAnsi="Arial"/>
          <w:i/>
          <w:iCs/>
          <w:sz w:val="24"/>
        </w:rPr>
        <w:t xml:space="preserve"> </w:t>
      </w:r>
      <w:r w:rsidRPr="00026029">
        <w:rPr>
          <w:rFonts w:ascii="Arial" w:hAnsi="Arial"/>
          <w:i/>
          <w:iCs/>
          <w:sz w:val="24"/>
        </w:rPr>
        <w:t>ma tu ci hai salvati dai nostri avversari,</w:t>
      </w:r>
      <w:r w:rsidR="009E4BE6">
        <w:rPr>
          <w:rFonts w:ascii="Arial" w:hAnsi="Arial"/>
          <w:i/>
          <w:iCs/>
          <w:sz w:val="24"/>
        </w:rPr>
        <w:t xml:space="preserve"> </w:t>
      </w:r>
      <w:r w:rsidRPr="00026029">
        <w:rPr>
          <w:rFonts w:ascii="Arial" w:hAnsi="Arial"/>
          <w:i/>
          <w:iCs/>
          <w:sz w:val="24"/>
        </w:rPr>
        <w:t>hai confuso i nostri nemici.</w:t>
      </w:r>
    </w:p>
    <w:p w14:paraId="329D367D" w14:textId="02E1488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In Dio ci gloriamo ogni giorno</w:t>
      </w:r>
      <w:r w:rsidR="009E4BE6">
        <w:rPr>
          <w:rFonts w:ascii="Arial" w:hAnsi="Arial"/>
          <w:i/>
          <w:iCs/>
          <w:sz w:val="24"/>
        </w:rPr>
        <w:t xml:space="preserve"> </w:t>
      </w:r>
      <w:r w:rsidRPr="00026029">
        <w:rPr>
          <w:rFonts w:ascii="Arial" w:hAnsi="Arial"/>
          <w:i/>
          <w:iCs/>
          <w:sz w:val="24"/>
        </w:rPr>
        <w:t>e lodiamo per sempre il tuo nome.</w:t>
      </w:r>
      <w:r w:rsidR="009E4BE6">
        <w:rPr>
          <w:rFonts w:ascii="Arial" w:hAnsi="Arial"/>
          <w:i/>
          <w:iCs/>
          <w:sz w:val="24"/>
        </w:rPr>
        <w:t xml:space="preserve"> </w:t>
      </w:r>
      <w:r w:rsidRPr="00026029">
        <w:rPr>
          <w:rFonts w:ascii="Arial" w:hAnsi="Arial"/>
          <w:i/>
          <w:iCs/>
          <w:sz w:val="24"/>
        </w:rPr>
        <w:t>Ma ora ci hai respinti e coperti di vergogna,</w:t>
      </w:r>
      <w:r w:rsidR="009E4BE6">
        <w:rPr>
          <w:rFonts w:ascii="Arial" w:hAnsi="Arial"/>
          <w:i/>
          <w:iCs/>
          <w:sz w:val="24"/>
        </w:rPr>
        <w:t xml:space="preserve"> </w:t>
      </w:r>
      <w:r w:rsidRPr="00026029">
        <w:rPr>
          <w:rFonts w:ascii="Arial" w:hAnsi="Arial"/>
          <w:i/>
          <w:iCs/>
          <w:sz w:val="24"/>
        </w:rPr>
        <w:t>e più non esci con le nostre schiere.</w:t>
      </w:r>
      <w:r w:rsidR="009E4BE6">
        <w:rPr>
          <w:rFonts w:ascii="Arial" w:hAnsi="Arial"/>
          <w:i/>
          <w:iCs/>
          <w:sz w:val="24"/>
        </w:rPr>
        <w:t xml:space="preserve"> </w:t>
      </w:r>
      <w:r w:rsidRPr="00026029">
        <w:rPr>
          <w:rFonts w:ascii="Arial" w:hAnsi="Arial"/>
          <w:i/>
          <w:iCs/>
          <w:sz w:val="24"/>
        </w:rPr>
        <w:t>Ci hai fatto fuggire di fronte agli avversari</w:t>
      </w:r>
      <w:r w:rsidR="009E4BE6">
        <w:rPr>
          <w:rFonts w:ascii="Arial" w:hAnsi="Arial"/>
          <w:i/>
          <w:iCs/>
          <w:sz w:val="24"/>
        </w:rPr>
        <w:t xml:space="preserve"> </w:t>
      </w:r>
      <w:r w:rsidRPr="00026029">
        <w:rPr>
          <w:rFonts w:ascii="Arial" w:hAnsi="Arial"/>
          <w:i/>
          <w:iCs/>
          <w:sz w:val="24"/>
        </w:rPr>
        <w:t>e quelli che ci odiano ci hanno depredato.</w:t>
      </w:r>
      <w:r w:rsidR="009E4BE6">
        <w:rPr>
          <w:rFonts w:ascii="Arial" w:hAnsi="Arial"/>
          <w:i/>
          <w:iCs/>
          <w:sz w:val="24"/>
        </w:rPr>
        <w:t xml:space="preserve"> </w:t>
      </w:r>
      <w:r w:rsidRPr="00026029">
        <w:rPr>
          <w:rFonts w:ascii="Arial" w:hAnsi="Arial"/>
          <w:i/>
          <w:iCs/>
          <w:sz w:val="24"/>
        </w:rPr>
        <w:t>Ci hai consegnati come pecore da macello,</w:t>
      </w:r>
      <w:r w:rsidR="009E4BE6">
        <w:rPr>
          <w:rFonts w:ascii="Arial" w:hAnsi="Arial"/>
          <w:i/>
          <w:iCs/>
          <w:sz w:val="24"/>
        </w:rPr>
        <w:t xml:space="preserve"> </w:t>
      </w:r>
      <w:r w:rsidRPr="00026029">
        <w:rPr>
          <w:rFonts w:ascii="Arial" w:hAnsi="Arial"/>
          <w:i/>
          <w:iCs/>
          <w:sz w:val="24"/>
        </w:rPr>
        <w:t>ci hai dispersi in mezzo alle genti.</w:t>
      </w:r>
      <w:r w:rsidR="009E4BE6">
        <w:rPr>
          <w:rFonts w:ascii="Arial" w:hAnsi="Arial"/>
          <w:i/>
          <w:iCs/>
          <w:sz w:val="24"/>
        </w:rPr>
        <w:t xml:space="preserve"> </w:t>
      </w:r>
      <w:r w:rsidRPr="00026029">
        <w:rPr>
          <w:rFonts w:ascii="Arial" w:hAnsi="Arial"/>
          <w:i/>
          <w:iCs/>
          <w:sz w:val="24"/>
        </w:rPr>
        <w:t>Hai svenduto il tuo popolo per una miseria,</w:t>
      </w:r>
      <w:r w:rsidR="009E4BE6">
        <w:rPr>
          <w:rFonts w:ascii="Arial" w:hAnsi="Arial"/>
          <w:i/>
          <w:iCs/>
          <w:sz w:val="24"/>
        </w:rPr>
        <w:t xml:space="preserve"> </w:t>
      </w:r>
      <w:r w:rsidRPr="00026029">
        <w:rPr>
          <w:rFonts w:ascii="Arial" w:hAnsi="Arial"/>
          <w:i/>
          <w:iCs/>
          <w:sz w:val="24"/>
        </w:rPr>
        <w:t>sul loro prezzo non hai guadagnato.</w:t>
      </w:r>
    </w:p>
    <w:p w14:paraId="5CCDF0E9" w14:textId="405E279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Hai fatto di noi il disprezzo dei nostri vicini,</w:t>
      </w:r>
      <w:r w:rsidR="009E4BE6">
        <w:rPr>
          <w:rFonts w:ascii="Arial" w:hAnsi="Arial"/>
          <w:i/>
          <w:iCs/>
          <w:sz w:val="24"/>
        </w:rPr>
        <w:t xml:space="preserve"> </w:t>
      </w:r>
      <w:r w:rsidRPr="00026029">
        <w:rPr>
          <w:rFonts w:ascii="Arial" w:hAnsi="Arial"/>
          <w:i/>
          <w:iCs/>
          <w:sz w:val="24"/>
        </w:rPr>
        <w:t>lo scherno e la derisione di chi ci sta intorno.</w:t>
      </w:r>
      <w:r w:rsidR="009E4BE6">
        <w:rPr>
          <w:rFonts w:ascii="Arial" w:hAnsi="Arial"/>
          <w:i/>
          <w:iCs/>
          <w:sz w:val="24"/>
        </w:rPr>
        <w:t xml:space="preserve"> </w:t>
      </w:r>
      <w:r w:rsidRPr="00026029">
        <w:rPr>
          <w:rFonts w:ascii="Arial" w:hAnsi="Arial"/>
          <w:i/>
          <w:iCs/>
          <w:sz w:val="24"/>
        </w:rPr>
        <w:t>Ci hai resi la favola delle genti,</w:t>
      </w:r>
      <w:r w:rsidR="009E4BE6">
        <w:rPr>
          <w:rFonts w:ascii="Arial" w:hAnsi="Arial"/>
          <w:i/>
          <w:iCs/>
          <w:sz w:val="24"/>
        </w:rPr>
        <w:t xml:space="preserve"> </w:t>
      </w:r>
      <w:r w:rsidRPr="00026029">
        <w:rPr>
          <w:rFonts w:ascii="Arial" w:hAnsi="Arial"/>
          <w:i/>
          <w:iCs/>
          <w:sz w:val="24"/>
        </w:rPr>
        <w:t>su di noi i popoli scuotono il capo.</w:t>
      </w:r>
      <w:r w:rsidR="009E4BE6">
        <w:rPr>
          <w:rFonts w:ascii="Arial" w:hAnsi="Arial"/>
          <w:i/>
          <w:iCs/>
          <w:sz w:val="24"/>
        </w:rPr>
        <w:t xml:space="preserve"> </w:t>
      </w:r>
      <w:r w:rsidRPr="00026029">
        <w:rPr>
          <w:rFonts w:ascii="Arial" w:hAnsi="Arial"/>
          <w:i/>
          <w:iCs/>
          <w:sz w:val="24"/>
        </w:rPr>
        <w:t>Il mio disonore mi sta sempre davanti</w:t>
      </w:r>
      <w:r w:rsidR="009E4BE6">
        <w:rPr>
          <w:rFonts w:ascii="Arial" w:hAnsi="Arial"/>
          <w:i/>
          <w:iCs/>
          <w:sz w:val="24"/>
        </w:rPr>
        <w:t xml:space="preserve"> </w:t>
      </w:r>
      <w:r w:rsidRPr="00026029">
        <w:rPr>
          <w:rFonts w:ascii="Arial" w:hAnsi="Arial"/>
          <w:i/>
          <w:iCs/>
          <w:sz w:val="24"/>
        </w:rPr>
        <w:t>e la vergogna copre il mio volto,</w:t>
      </w:r>
      <w:r w:rsidR="009E4BE6">
        <w:rPr>
          <w:rFonts w:ascii="Arial" w:hAnsi="Arial"/>
          <w:i/>
          <w:iCs/>
          <w:sz w:val="24"/>
        </w:rPr>
        <w:t xml:space="preserve"> </w:t>
      </w:r>
      <w:r w:rsidRPr="00026029">
        <w:rPr>
          <w:rFonts w:ascii="Arial" w:hAnsi="Arial"/>
          <w:i/>
          <w:iCs/>
          <w:sz w:val="24"/>
        </w:rPr>
        <w:t>per la voce di chi insulta e bestemmia</w:t>
      </w:r>
      <w:r w:rsidR="009E4BE6">
        <w:rPr>
          <w:rFonts w:ascii="Arial" w:hAnsi="Arial"/>
          <w:i/>
          <w:iCs/>
          <w:sz w:val="24"/>
        </w:rPr>
        <w:t xml:space="preserve"> </w:t>
      </w:r>
      <w:r w:rsidRPr="00026029">
        <w:rPr>
          <w:rFonts w:ascii="Arial" w:hAnsi="Arial"/>
          <w:i/>
          <w:iCs/>
          <w:sz w:val="24"/>
        </w:rPr>
        <w:t>davanti al nemico e al vendicatore.</w:t>
      </w:r>
    </w:p>
    <w:p w14:paraId="10C0C59A" w14:textId="34BCDE8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Tutto questo ci è accaduto</w:t>
      </w:r>
      <w:r w:rsidR="009E4BE6">
        <w:rPr>
          <w:rFonts w:ascii="Arial" w:hAnsi="Arial"/>
          <w:i/>
          <w:iCs/>
          <w:sz w:val="24"/>
        </w:rPr>
        <w:t xml:space="preserve"> </w:t>
      </w:r>
      <w:r w:rsidRPr="00026029">
        <w:rPr>
          <w:rFonts w:ascii="Arial" w:hAnsi="Arial"/>
          <w:i/>
          <w:iCs/>
          <w:sz w:val="24"/>
        </w:rPr>
        <w:t>e non ti avevamo dimenticato,</w:t>
      </w:r>
      <w:r w:rsidR="009E4BE6">
        <w:rPr>
          <w:rFonts w:ascii="Arial" w:hAnsi="Arial"/>
          <w:i/>
          <w:iCs/>
          <w:sz w:val="24"/>
        </w:rPr>
        <w:t xml:space="preserve"> </w:t>
      </w:r>
      <w:r w:rsidRPr="00026029">
        <w:rPr>
          <w:rFonts w:ascii="Arial" w:hAnsi="Arial"/>
          <w:i/>
          <w:iCs/>
          <w:sz w:val="24"/>
        </w:rPr>
        <w:t>non avevamo rinnegato la tua alleanza.</w:t>
      </w:r>
      <w:r w:rsidR="009E4BE6">
        <w:rPr>
          <w:rFonts w:ascii="Arial" w:hAnsi="Arial"/>
          <w:i/>
          <w:iCs/>
          <w:sz w:val="24"/>
        </w:rPr>
        <w:t xml:space="preserve"> </w:t>
      </w:r>
      <w:r w:rsidRPr="00026029">
        <w:rPr>
          <w:rFonts w:ascii="Arial" w:hAnsi="Arial"/>
          <w:i/>
          <w:iCs/>
          <w:sz w:val="24"/>
        </w:rPr>
        <w:t>Non si era vòlto indietro il nostro cuore,</w:t>
      </w:r>
      <w:r w:rsidR="009E4BE6">
        <w:rPr>
          <w:rFonts w:ascii="Arial" w:hAnsi="Arial"/>
          <w:i/>
          <w:iCs/>
          <w:sz w:val="24"/>
        </w:rPr>
        <w:t xml:space="preserve"> </w:t>
      </w:r>
      <w:r w:rsidRPr="00026029">
        <w:rPr>
          <w:rFonts w:ascii="Arial" w:hAnsi="Arial"/>
          <w:i/>
          <w:iCs/>
          <w:sz w:val="24"/>
        </w:rPr>
        <w:t>i nostri passi non avevano abbandonato il tuo sentiero;</w:t>
      </w:r>
      <w:r w:rsidR="009E4BE6">
        <w:rPr>
          <w:rFonts w:ascii="Arial" w:hAnsi="Arial"/>
          <w:i/>
          <w:iCs/>
          <w:sz w:val="24"/>
        </w:rPr>
        <w:t xml:space="preserve"> </w:t>
      </w:r>
      <w:r w:rsidRPr="00026029">
        <w:rPr>
          <w:rFonts w:ascii="Arial" w:hAnsi="Arial"/>
          <w:i/>
          <w:iCs/>
          <w:sz w:val="24"/>
        </w:rPr>
        <w:t>ma tu ci hai stritolati in un luogo di sciacalli</w:t>
      </w:r>
      <w:r w:rsidR="009E4BE6">
        <w:rPr>
          <w:rFonts w:ascii="Arial" w:hAnsi="Arial"/>
          <w:i/>
          <w:iCs/>
          <w:sz w:val="24"/>
        </w:rPr>
        <w:t xml:space="preserve"> </w:t>
      </w:r>
      <w:r w:rsidRPr="00026029">
        <w:rPr>
          <w:rFonts w:ascii="Arial" w:hAnsi="Arial"/>
          <w:i/>
          <w:iCs/>
          <w:sz w:val="24"/>
        </w:rPr>
        <w:t>e ci hai avvolti nell’ombra di morte.</w:t>
      </w:r>
    </w:p>
    <w:p w14:paraId="306ABD8A" w14:textId="084A26C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Se avessimo dimenticato il nome del nostro Dio</w:t>
      </w:r>
      <w:r w:rsidR="009E4BE6">
        <w:rPr>
          <w:rFonts w:ascii="Arial" w:hAnsi="Arial"/>
          <w:i/>
          <w:iCs/>
          <w:sz w:val="24"/>
        </w:rPr>
        <w:t xml:space="preserve"> </w:t>
      </w:r>
      <w:r w:rsidRPr="00026029">
        <w:rPr>
          <w:rFonts w:ascii="Arial" w:hAnsi="Arial"/>
          <w:i/>
          <w:iCs/>
          <w:sz w:val="24"/>
        </w:rPr>
        <w:t>e teso le mani verso un dio straniero,</w:t>
      </w:r>
      <w:r w:rsidR="009E4BE6">
        <w:rPr>
          <w:rFonts w:ascii="Arial" w:hAnsi="Arial"/>
          <w:i/>
          <w:iCs/>
          <w:sz w:val="24"/>
        </w:rPr>
        <w:t xml:space="preserve"> </w:t>
      </w:r>
      <w:r w:rsidRPr="00026029">
        <w:rPr>
          <w:rFonts w:ascii="Arial" w:hAnsi="Arial"/>
          <w:i/>
          <w:iCs/>
          <w:sz w:val="24"/>
        </w:rPr>
        <w:t>forse che Dio non lo avrebbe scoperto,</w:t>
      </w:r>
      <w:r w:rsidR="009E4BE6">
        <w:rPr>
          <w:rFonts w:ascii="Arial" w:hAnsi="Arial"/>
          <w:i/>
          <w:iCs/>
          <w:sz w:val="24"/>
        </w:rPr>
        <w:t xml:space="preserve"> </w:t>
      </w:r>
      <w:r w:rsidRPr="00026029">
        <w:rPr>
          <w:rFonts w:ascii="Arial" w:hAnsi="Arial"/>
          <w:i/>
          <w:iCs/>
          <w:sz w:val="24"/>
        </w:rPr>
        <w:t>lui che conosce i segreti del cuore?</w:t>
      </w:r>
      <w:r w:rsidR="009E4BE6">
        <w:rPr>
          <w:rFonts w:ascii="Arial" w:hAnsi="Arial"/>
          <w:i/>
          <w:iCs/>
          <w:sz w:val="24"/>
        </w:rPr>
        <w:t xml:space="preserve"> </w:t>
      </w:r>
      <w:r w:rsidRPr="00026029">
        <w:rPr>
          <w:rFonts w:ascii="Arial" w:hAnsi="Arial"/>
          <w:i/>
          <w:iCs/>
          <w:sz w:val="24"/>
        </w:rPr>
        <w:t>Per te ogni giorno siamo messi a morte,</w:t>
      </w:r>
      <w:r w:rsidR="009E4BE6">
        <w:rPr>
          <w:rFonts w:ascii="Arial" w:hAnsi="Arial"/>
          <w:i/>
          <w:iCs/>
          <w:sz w:val="24"/>
        </w:rPr>
        <w:t xml:space="preserve"> </w:t>
      </w:r>
      <w:r w:rsidRPr="00026029">
        <w:rPr>
          <w:rFonts w:ascii="Arial" w:hAnsi="Arial"/>
          <w:i/>
          <w:iCs/>
          <w:sz w:val="24"/>
        </w:rPr>
        <w:t>stimati come pecore da macello.</w:t>
      </w:r>
    </w:p>
    <w:p w14:paraId="4E86CD99" w14:textId="0F0C434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Svégliati! Perché dormi, Signore?</w:t>
      </w:r>
      <w:r w:rsidR="009E4BE6">
        <w:rPr>
          <w:rFonts w:ascii="Arial" w:hAnsi="Arial"/>
          <w:i/>
          <w:iCs/>
          <w:sz w:val="24"/>
        </w:rPr>
        <w:t xml:space="preserve"> </w:t>
      </w:r>
      <w:r w:rsidRPr="00026029">
        <w:rPr>
          <w:rFonts w:ascii="Arial" w:hAnsi="Arial"/>
          <w:i/>
          <w:iCs/>
          <w:sz w:val="24"/>
        </w:rPr>
        <w:t>Déstati, non respingerci per sempre!</w:t>
      </w:r>
      <w:r w:rsidR="009E4BE6">
        <w:rPr>
          <w:rFonts w:ascii="Arial" w:hAnsi="Arial"/>
          <w:i/>
          <w:iCs/>
          <w:sz w:val="24"/>
        </w:rPr>
        <w:t xml:space="preserve"> </w:t>
      </w:r>
      <w:r w:rsidRPr="00026029">
        <w:rPr>
          <w:rFonts w:ascii="Arial" w:hAnsi="Arial"/>
          <w:i/>
          <w:iCs/>
          <w:sz w:val="24"/>
        </w:rPr>
        <w:t>Perché nascondi il tuo volto,</w:t>
      </w:r>
      <w:r w:rsidR="009E4BE6">
        <w:rPr>
          <w:rFonts w:ascii="Arial" w:hAnsi="Arial"/>
          <w:i/>
          <w:iCs/>
          <w:sz w:val="24"/>
        </w:rPr>
        <w:t xml:space="preserve"> </w:t>
      </w:r>
      <w:r w:rsidRPr="00026029">
        <w:rPr>
          <w:rFonts w:ascii="Arial" w:hAnsi="Arial"/>
          <w:i/>
          <w:iCs/>
          <w:sz w:val="24"/>
        </w:rPr>
        <w:t>dimentichi la nostra miseria e oppressione?</w:t>
      </w:r>
      <w:r w:rsidR="009E4BE6">
        <w:rPr>
          <w:rFonts w:ascii="Arial" w:hAnsi="Arial"/>
          <w:i/>
          <w:iCs/>
          <w:sz w:val="24"/>
        </w:rPr>
        <w:t xml:space="preserve"> </w:t>
      </w:r>
      <w:r w:rsidRPr="00026029">
        <w:rPr>
          <w:rFonts w:ascii="Arial" w:hAnsi="Arial"/>
          <w:i/>
          <w:iCs/>
          <w:sz w:val="24"/>
        </w:rPr>
        <w:t>La nostra gola è immersa nella polvere,</w:t>
      </w:r>
      <w:r w:rsidR="009E4BE6">
        <w:rPr>
          <w:rFonts w:ascii="Arial" w:hAnsi="Arial"/>
          <w:i/>
          <w:iCs/>
          <w:sz w:val="24"/>
        </w:rPr>
        <w:t xml:space="preserve"> </w:t>
      </w:r>
      <w:r w:rsidRPr="00026029">
        <w:rPr>
          <w:rFonts w:ascii="Arial" w:hAnsi="Arial"/>
          <w:i/>
          <w:iCs/>
          <w:sz w:val="24"/>
        </w:rPr>
        <w:t>il nostro ventre è incollato al suolo.</w:t>
      </w:r>
      <w:r w:rsidR="009E4BE6">
        <w:rPr>
          <w:rFonts w:ascii="Arial" w:hAnsi="Arial"/>
          <w:i/>
          <w:iCs/>
          <w:sz w:val="24"/>
        </w:rPr>
        <w:t xml:space="preserve"> </w:t>
      </w:r>
      <w:r w:rsidRPr="00026029">
        <w:rPr>
          <w:rFonts w:ascii="Arial" w:hAnsi="Arial"/>
          <w:i/>
          <w:iCs/>
          <w:sz w:val="24"/>
        </w:rPr>
        <w:t>Àlzati, vieni in nostro aiuto!</w:t>
      </w:r>
      <w:r w:rsidR="009E4BE6">
        <w:rPr>
          <w:rFonts w:ascii="Arial" w:hAnsi="Arial"/>
          <w:i/>
          <w:iCs/>
          <w:sz w:val="24"/>
        </w:rPr>
        <w:t xml:space="preserve"> </w:t>
      </w:r>
      <w:r w:rsidRPr="00026029">
        <w:rPr>
          <w:rFonts w:ascii="Arial" w:hAnsi="Arial"/>
          <w:i/>
          <w:iCs/>
          <w:sz w:val="24"/>
        </w:rPr>
        <w:t>Salvaci per la tua misericordia! (Sal 44 (43) 1-27).</w:t>
      </w:r>
    </w:p>
    <w:p w14:paraId="32218B9A" w14:textId="77777777" w:rsidR="00E125BF" w:rsidRPr="009E4BE6" w:rsidRDefault="00E125BF" w:rsidP="009E4BE6">
      <w:pPr>
        <w:spacing w:after="120"/>
        <w:ind w:left="567" w:right="567"/>
        <w:jc w:val="both"/>
        <w:rPr>
          <w:rFonts w:ascii="Arial" w:hAnsi="Arial"/>
          <w:i/>
          <w:iCs/>
          <w:sz w:val="24"/>
        </w:rPr>
      </w:pPr>
      <w:r w:rsidRPr="009E4BE6">
        <w:rPr>
          <w:rFonts w:ascii="Arial" w:hAnsi="Arial"/>
          <w:i/>
          <w:iCs/>
          <w:sz w:val="24"/>
        </w:rPr>
        <w:t xml:space="preserve">Non forse tu, o Dio, che ci hai respinti, e più non esci, o Dio, con le nostre schiere? (Sal 59, 12). </w:t>
      </w:r>
    </w:p>
    <w:p w14:paraId="4BF5613F" w14:textId="77777777" w:rsidR="00E125BF" w:rsidRPr="009E4BE6" w:rsidRDefault="00E125BF" w:rsidP="009E4BE6">
      <w:pPr>
        <w:spacing w:after="120"/>
        <w:ind w:left="567" w:right="567"/>
        <w:jc w:val="both"/>
        <w:rPr>
          <w:rFonts w:ascii="Arial" w:hAnsi="Arial"/>
          <w:i/>
          <w:iCs/>
          <w:sz w:val="24"/>
        </w:rPr>
      </w:pPr>
      <w:r w:rsidRPr="009E4BE6">
        <w:rPr>
          <w:rFonts w:ascii="Arial" w:hAnsi="Arial"/>
          <w:i/>
          <w:iCs/>
          <w:sz w:val="24"/>
        </w:rPr>
        <w:t xml:space="preserve">Non forse tu, Dio, che ci hai respinti e più non esci, Dio, con i nostri eserciti? (Sal 107, 12). </w:t>
      </w:r>
    </w:p>
    <w:p w14:paraId="1FA0809C" w14:textId="77777777" w:rsidR="00E125BF" w:rsidRDefault="00E125BF" w:rsidP="00E125BF">
      <w:pPr>
        <w:spacing w:after="120"/>
        <w:jc w:val="both"/>
        <w:rPr>
          <w:rFonts w:ascii="Arial" w:hAnsi="Arial"/>
          <w:sz w:val="24"/>
        </w:rPr>
      </w:pPr>
      <w:r w:rsidRPr="00E125BF">
        <w:rPr>
          <w:rFonts w:ascii="Arial" w:hAnsi="Arial"/>
          <w:sz w:val="24"/>
        </w:rPr>
        <w:t>Quando invece l’uomo lo invoca con cuore umile, sottomesso, obbediente, che cerca la sua volontà e la realizza, sempre il Signore scende e combatte a fianco dei suoi fedeli.</w:t>
      </w:r>
    </w:p>
    <w:p w14:paraId="6B72A887" w14:textId="1AAEA96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e dissero a tutta la comunità degli Israeliti: «La terra che abbiamo attraversato per esplorarla è una terra molto, molto buona.</w:t>
      </w:r>
    </w:p>
    <w:p w14:paraId="25A021F1" w14:textId="28AE5772" w:rsidR="00E125BF" w:rsidRDefault="00E125BF" w:rsidP="00E125BF">
      <w:pPr>
        <w:spacing w:after="120"/>
        <w:jc w:val="both"/>
        <w:rPr>
          <w:rFonts w:ascii="Arial" w:hAnsi="Arial"/>
          <w:sz w:val="24"/>
        </w:rPr>
      </w:pPr>
      <w:r w:rsidRPr="00E125BF">
        <w:rPr>
          <w:rFonts w:ascii="Arial" w:hAnsi="Arial"/>
          <w:sz w:val="24"/>
        </w:rPr>
        <w:t>Con il cuore lacerato dal dolore, ecco cosa dicono alla comunità.</w:t>
      </w:r>
      <w:r w:rsidR="009E4BE6">
        <w:rPr>
          <w:rFonts w:ascii="Arial" w:hAnsi="Arial"/>
          <w:sz w:val="24"/>
        </w:rPr>
        <w:t xml:space="preserve"> </w:t>
      </w:r>
      <w:r w:rsidRPr="00E125BF">
        <w:rPr>
          <w:rFonts w:ascii="Arial" w:hAnsi="Arial"/>
          <w:sz w:val="24"/>
        </w:rPr>
        <w:t>La terra che abbiamo attraversato per esplorarla è una terra molto, molto buona.</w:t>
      </w:r>
      <w:r w:rsidR="009E4BE6">
        <w:rPr>
          <w:rFonts w:ascii="Arial" w:hAnsi="Arial"/>
          <w:sz w:val="24"/>
        </w:rPr>
        <w:t xml:space="preserve"> </w:t>
      </w:r>
      <w:r w:rsidRPr="00E125BF">
        <w:rPr>
          <w:rFonts w:ascii="Arial" w:hAnsi="Arial"/>
          <w:sz w:val="24"/>
        </w:rPr>
        <w:t>Loro non fanno alcun riferimento agli abitanti. Ad essi una cosa sola deve interessare: che la terra sia molto, molto buona. Loro sulla terra dovranno abitare. Dalla terra dovranno ricavare il loro sostentamento. Delle altre cose si deve interessare il Signore, non loro. Ad essi non spetta questo pensiero.</w:t>
      </w:r>
      <w:r w:rsidR="009E4BE6">
        <w:rPr>
          <w:rFonts w:ascii="Arial" w:hAnsi="Arial"/>
          <w:sz w:val="24"/>
        </w:rPr>
        <w:t xml:space="preserve"> </w:t>
      </w:r>
      <w:r w:rsidRPr="00E125BF">
        <w:rPr>
          <w:rFonts w:ascii="Arial" w:hAnsi="Arial"/>
          <w:sz w:val="24"/>
        </w:rPr>
        <w:t xml:space="preserve">Loro stanno facendo un ragionamento di fede perfetta. Dio è con chi obbedisce ad ogni sua parola. Dio combatte con chi va a combattere se da Lui è stato mandato a conquistare la terra. </w:t>
      </w:r>
      <w:r w:rsidR="009E4BE6">
        <w:rPr>
          <w:rFonts w:ascii="Arial" w:hAnsi="Arial"/>
          <w:sz w:val="24"/>
        </w:rPr>
        <w:t xml:space="preserve"> </w:t>
      </w:r>
      <w:r w:rsidRPr="00E125BF">
        <w:rPr>
          <w:rFonts w:ascii="Arial" w:hAnsi="Arial"/>
          <w:sz w:val="24"/>
        </w:rPr>
        <w:t>Se invece Dio non manda e loro vanno, saranno soli, perché sono senza il comando del Signore.</w:t>
      </w:r>
      <w:r w:rsidR="009E4BE6">
        <w:rPr>
          <w:rFonts w:ascii="Arial" w:hAnsi="Arial"/>
          <w:sz w:val="24"/>
        </w:rPr>
        <w:t xml:space="preserve"> </w:t>
      </w:r>
      <w:r w:rsidRPr="00E125BF">
        <w:rPr>
          <w:rFonts w:ascii="Arial" w:hAnsi="Arial"/>
          <w:sz w:val="24"/>
        </w:rPr>
        <w:t xml:space="preserve">Se Dio ci manda, noi andremo. Lui sarà con noi, combatterà per noi. Noi vinceremo. Non ci sono avversari per il Signore. Nessuno ha mai combattuto il Signore e lo ha vinto. </w:t>
      </w:r>
      <w:r w:rsidR="009E4BE6">
        <w:rPr>
          <w:rFonts w:ascii="Arial" w:hAnsi="Arial"/>
          <w:sz w:val="24"/>
        </w:rPr>
        <w:t xml:space="preserve"> </w:t>
      </w:r>
      <w:r w:rsidRPr="00E125BF">
        <w:rPr>
          <w:rFonts w:ascii="Arial" w:hAnsi="Arial"/>
          <w:sz w:val="24"/>
        </w:rPr>
        <w:t>Dio si lascia vincere da una cosa sola: dall’umiltà dell’uomo e dalla sua preghiera fatta con cuore semplice e puro.</w:t>
      </w:r>
    </w:p>
    <w:p w14:paraId="00D5F398" w14:textId="705416F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 Làbano si alzò di buon mattino, baciò i figli e le figlie e li benedisse. Poi partì e ritornò a casa.</w:t>
      </w:r>
    </w:p>
    <w:p w14:paraId="2AEEBE2D" w14:textId="0BCCF0B6" w:rsidR="0078011F" w:rsidRPr="00026029" w:rsidRDefault="009E4BE6" w:rsidP="00026029">
      <w:pPr>
        <w:spacing w:after="120"/>
        <w:ind w:left="567" w:right="567"/>
        <w:jc w:val="both"/>
        <w:rPr>
          <w:rFonts w:ascii="Arial" w:hAnsi="Arial"/>
          <w:i/>
          <w:iCs/>
          <w:sz w:val="24"/>
        </w:rPr>
      </w:pPr>
      <w:r w:rsidRPr="00026029">
        <w:rPr>
          <w:rFonts w:ascii="Arial" w:hAnsi="Arial"/>
          <w:i/>
          <w:iCs/>
          <w:sz w:val="24"/>
        </w:rPr>
        <w:t>Mentre</w:t>
      </w:r>
      <w:r w:rsidR="0078011F" w:rsidRPr="00026029">
        <w:rPr>
          <w:rFonts w:ascii="Arial" w:hAnsi="Arial"/>
          <w:i/>
          <w:iCs/>
          <w:sz w:val="24"/>
        </w:rPr>
        <w:t xml:space="preserve"> Giacobbe andava per la sua strada, gli si fecero incontro gli angeli di Dio. </w:t>
      </w:r>
      <w:r w:rsidRPr="00026029">
        <w:rPr>
          <w:rFonts w:ascii="Arial" w:hAnsi="Arial"/>
          <w:i/>
          <w:iCs/>
          <w:sz w:val="24"/>
        </w:rPr>
        <w:t>Giacobbe</w:t>
      </w:r>
      <w:r w:rsidR="0078011F" w:rsidRPr="00026029">
        <w:rPr>
          <w:rFonts w:ascii="Arial" w:hAnsi="Arial"/>
          <w:i/>
          <w:iCs/>
          <w:sz w:val="24"/>
        </w:rPr>
        <w:t xml:space="preserve"> al vederli disse: «Questo è l’accampamento di Dio», e chiamò quel luogo Macanàim.</w:t>
      </w:r>
    </w:p>
    <w:p w14:paraId="2402816B" w14:textId="04C65077" w:rsidR="0078011F" w:rsidRPr="00026029" w:rsidRDefault="009E4BE6" w:rsidP="00026029">
      <w:pPr>
        <w:spacing w:after="120"/>
        <w:ind w:left="567" w:right="567"/>
        <w:jc w:val="both"/>
        <w:rPr>
          <w:rFonts w:ascii="Arial" w:hAnsi="Arial"/>
          <w:i/>
          <w:iCs/>
          <w:sz w:val="24"/>
        </w:rPr>
      </w:pPr>
      <w:r w:rsidRPr="00026029">
        <w:rPr>
          <w:rFonts w:ascii="Arial" w:hAnsi="Arial"/>
          <w:i/>
          <w:iCs/>
          <w:sz w:val="24"/>
        </w:rPr>
        <w:t>Poi</w:t>
      </w:r>
      <w:r w:rsidR="0078011F" w:rsidRPr="00026029">
        <w:rPr>
          <w:rFonts w:ascii="Arial" w:hAnsi="Arial"/>
          <w:i/>
          <w:iCs/>
          <w:sz w:val="24"/>
        </w:rPr>
        <w:t xml:space="preserve"> Giacobbe mandò avanti a sé alcuni messaggeri al fratello Esaù, nella regione di Seir, la campagna di Edom. </w:t>
      </w:r>
      <w:r w:rsidRPr="00026029">
        <w:rPr>
          <w:rFonts w:ascii="Arial" w:hAnsi="Arial"/>
          <w:i/>
          <w:iCs/>
          <w:sz w:val="24"/>
        </w:rPr>
        <w:t>Diede</w:t>
      </w:r>
      <w:r w:rsidR="0078011F" w:rsidRPr="00026029">
        <w:rPr>
          <w:rFonts w:ascii="Arial" w:hAnsi="Arial"/>
          <w:i/>
          <w:iCs/>
          <w:sz w:val="24"/>
        </w:rPr>
        <w:t xml:space="preserve"> loro questo comando: «Direte al mio signore Esaù: “Dice il tuo servo Giacobbe: Sono restato come forestiero presso Làbano e vi sono rimasto fino ad ora. </w:t>
      </w:r>
      <w:r w:rsidRPr="00026029">
        <w:rPr>
          <w:rFonts w:ascii="Arial" w:hAnsi="Arial"/>
          <w:i/>
          <w:iCs/>
          <w:sz w:val="24"/>
        </w:rPr>
        <w:t>Sono</w:t>
      </w:r>
      <w:r w:rsidR="0078011F" w:rsidRPr="00026029">
        <w:rPr>
          <w:rFonts w:ascii="Arial" w:hAnsi="Arial"/>
          <w:i/>
          <w:iCs/>
          <w:sz w:val="24"/>
        </w:rPr>
        <w:t xml:space="preserve"> venuto in possesso di buoi, asini e greggi, di schiavi e schiave. Ho mandato a informarne il mio signore, per trovare grazia ai suoi occhi”». </w:t>
      </w:r>
      <w:r w:rsidRPr="00026029">
        <w:rPr>
          <w:rFonts w:ascii="Arial" w:hAnsi="Arial"/>
          <w:i/>
          <w:iCs/>
          <w:sz w:val="24"/>
        </w:rPr>
        <w:t>I</w:t>
      </w:r>
      <w:r w:rsidR="0078011F" w:rsidRPr="00026029">
        <w:rPr>
          <w:rFonts w:ascii="Arial" w:hAnsi="Arial"/>
          <w:i/>
          <w:iCs/>
          <w:sz w:val="24"/>
        </w:rPr>
        <w:t xml:space="preserve"> messaggeri tornarono da Giacobbe, dicendo: «Siamo stati da tuo fratello Esaù; ora egli stesso sta venendoti incontro e ha con sé quattrocento uomini». </w:t>
      </w:r>
      <w:r w:rsidRPr="00026029">
        <w:rPr>
          <w:rFonts w:ascii="Arial" w:hAnsi="Arial"/>
          <w:i/>
          <w:iCs/>
          <w:sz w:val="24"/>
        </w:rPr>
        <w:t>Giacobbe</w:t>
      </w:r>
      <w:r w:rsidR="0078011F" w:rsidRPr="00026029">
        <w:rPr>
          <w:rFonts w:ascii="Arial" w:hAnsi="Arial"/>
          <w:i/>
          <w:iCs/>
          <w:sz w:val="24"/>
        </w:rPr>
        <w:t xml:space="preserve"> si spaventò molto e si sentì angustiato; allora divise in due accampamenti la gente che era con lui, il gregge, gli armenti e i cammelli. </w:t>
      </w:r>
      <w:r w:rsidRPr="00026029">
        <w:rPr>
          <w:rFonts w:ascii="Arial" w:hAnsi="Arial"/>
          <w:i/>
          <w:iCs/>
          <w:sz w:val="24"/>
        </w:rPr>
        <w:t>Pensava</w:t>
      </w:r>
      <w:r w:rsidR="0078011F" w:rsidRPr="00026029">
        <w:rPr>
          <w:rFonts w:ascii="Arial" w:hAnsi="Arial"/>
          <w:i/>
          <w:iCs/>
          <w:sz w:val="24"/>
        </w:rPr>
        <w:t xml:space="preserve"> infatti: «Se Esaù raggiunge un accampamento e lo sconfigge, l’altro si salverà». </w:t>
      </w:r>
      <w:r w:rsidRPr="00026029">
        <w:rPr>
          <w:rFonts w:ascii="Arial" w:hAnsi="Arial"/>
          <w:i/>
          <w:iCs/>
          <w:sz w:val="24"/>
        </w:rPr>
        <w:t>Giacobbe</w:t>
      </w:r>
      <w:r w:rsidR="0078011F" w:rsidRPr="00026029">
        <w:rPr>
          <w:rFonts w:ascii="Arial" w:hAnsi="Arial"/>
          <w:i/>
          <w:iCs/>
          <w:sz w:val="24"/>
        </w:rPr>
        <w:t xml:space="preserve"> disse: «Dio del mio padre Abramo e Dio del mio padre Isacco, Signore, che mi hai detto: “Ritorna nella tua terra e tra la tua parentela, e io ti farò del bene”, </w:t>
      </w:r>
      <w:r w:rsidRPr="00026029">
        <w:rPr>
          <w:rFonts w:ascii="Arial" w:hAnsi="Arial"/>
          <w:i/>
          <w:iCs/>
          <w:sz w:val="24"/>
        </w:rPr>
        <w:t>io</w:t>
      </w:r>
      <w:r w:rsidR="0078011F" w:rsidRPr="00026029">
        <w:rPr>
          <w:rFonts w:ascii="Arial" w:hAnsi="Arial"/>
          <w:i/>
          <w:iCs/>
          <w:sz w:val="24"/>
        </w:rPr>
        <w:t xml:space="preserve"> sono indegno di tutta la bontà e di tutta la fedeltà che hai usato verso il tuo servo. Con il mio solo bastone avevo passato questo Giordano e ora sono arrivato al punto di formare due accampamenti. </w:t>
      </w:r>
      <w:r w:rsidRPr="00026029">
        <w:rPr>
          <w:rFonts w:ascii="Arial" w:hAnsi="Arial"/>
          <w:i/>
          <w:iCs/>
          <w:sz w:val="24"/>
        </w:rPr>
        <w:t>Salvami</w:t>
      </w:r>
      <w:r w:rsidR="0078011F" w:rsidRPr="00026029">
        <w:rPr>
          <w:rFonts w:ascii="Arial" w:hAnsi="Arial"/>
          <w:i/>
          <w:iCs/>
          <w:sz w:val="24"/>
        </w:rPr>
        <w:t xml:space="preserve"> dalla mano di mio fratello, dalla mano di Esaù, perché io ho paura di lui: che egli non arrivi e colpisca me e, senza riguardi, madri e bambini! </w:t>
      </w:r>
      <w:r w:rsidRPr="00026029">
        <w:rPr>
          <w:rFonts w:ascii="Arial" w:hAnsi="Arial"/>
          <w:i/>
          <w:iCs/>
          <w:sz w:val="24"/>
        </w:rPr>
        <w:t>Eppure</w:t>
      </w:r>
      <w:r w:rsidR="0078011F" w:rsidRPr="00026029">
        <w:rPr>
          <w:rFonts w:ascii="Arial" w:hAnsi="Arial"/>
          <w:i/>
          <w:iCs/>
          <w:sz w:val="24"/>
        </w:rPr>
        <w:t xml:space="preserve"> tu hai detto: “Ti farò del bene e renderò la tua discendenza tanto numerosa come la sabbia del mare, che non si può contare”». </w:t>
      </w:r>
      <w:r w:rsidRPr="00026029">
        <w:rPr>
          <w:rFonts w:ascii="Arial" w:hAnsi="Arial"/>
          <w:i/>
          <w:iCs/>
          <w:sz w:val="24"/>
        </w:rPr>
        <w:t>Giacobbe</w:t>
      </w:r>
      <w:r w:rsidR="0078011F" w:rsidRPr="00026029">
        <w:rPr>
          <w:rFonts w:ascii="Arial" w:hAnsi="Arial"/>
          <w:i/>
          <w:iCs/>
          <w:sz w:val="24"/>
        </w:rPr>
        <w:t xml:space="preserve"> rimase in quel luogo a passare la notte. Poi prese, da ciò che gli capitava tra mano, un dono per il fratello Esaù: </w:t>
      </w:r>
      <w:r w:rsidRPr="00026029">
        <w:rPr>
          <w:rFonts w:ascii="Arial" w:hAnsi="Arial"/>
          <w:i/>
          <w:iCs/>
          <w:sz w:val="24"/>
        </w:rPr>
        <w:t>duecento</w:t>
      </w:r>
      <w:r w:rsidR="0078011F" w:rsidRPr="00026029">
        <w:rPr>
          <w:rFonts w:ascii="Arial" w:hAnsi="Arial"/>
          <w:i/>
          <w:iCs/>
          <w:sz w:val="24"/>
        </w:rPr>
        <w:t xml:space="preserve"> capre e venti capri, duecento pecore e venti montoni, </w:t>
      </w:r>
      <w:r w:rsidRPr="00026029">
        <w:rPr>
          <w:rFonts w:ascii="Arial" w:hAnsi="Arial"/>
          <w:i/>
          <w:iCs/>
          <w:sz w:val="24"/>
        </w:rPr>
        <w:t>trenta</w:t>
      </w:r>
      <w:r w:rsidR="0078011F" w:rsidRPr="00026029">
        <w:rPr>
          <w:rFonts w:ascii="Arial" w:hAnsi="Arial"/>
          <w:i/>
          <w:iCs/>
          <w:sz w:val="24"/>
        </w:rPr>
        <w:t xml:space="preserve"> cammelle, che allattavano, con i loro piccoli, quaranta giovenche e dieci torelli, venti asine e dieci asinelli. </w:t>
      </w:r>
      <w:r w:rsidRPr="00026029">
        <w:rPr>
          <w:rFonts w:ascii="Arial" w:hAnsi="Arial"/>
          <w:i/>
          <w:iCs/>
          <w:sz w:val="24"/>
        </w:rPr>
        <w:t>Egli</w:t>
      </w:r>
      <w:r w:rsidR="0078011F" w:rsidRPr="00026029">
        <w:rPr>
          <w:rFonts w:ascii="Arial" w:hAnsi="Arial"/>
          <w:i/>
          <w:iCs/>
          <w:sz w:val="24"/>
        </w:rPr>
        <w:t xml:space="preserve"> affidò ai suoi servi i singoli </w:t>
      </w:r>
      <w:r w:rsidR="0078011F" w:rsidRPr="00026029">
        <w:rPr>
          <w:rFonts w:ascii="Arial" w:hAnsi="Arial"/>
          <w:i/>
          <w:iCs/>
          <w:sz w:val="24"/>
        </w:rPr>
        <w:lastRenderedPageBreak/>
        <w:t xml:space="preserve">branchi separatamente e disse loro: «Passate davanti a me e lasciate una certa distanza tra un branco e l’altro». </w:t>
      </w:r>
      <w:r w:rsidRPr="00026029">
        <w:rPr>
          <w:rFonts w:ascii="Arial" w:hAnsi="Arial"/>
          <w:i/>
          <w:iCs/>
          <w:sz w:val="24"/>
        </w:rPr>
        <w:t>Diede</w:t>
      </w:r>
      <w:r w:rsidR="0078011F" w:rsidRPr="00026029">
        <w:rPr>
          <w:rFonts w:ascii="Arial" w:hAnsi="Arial"/>
          <w:i/>
          <w:iCs/>
          <w:sz w:val="24"/>
        </w:rPr>
        <w:t xml:space="preserve"> quest’ordine al primo: «Quando ti incontrerà Esaù, mio fratello, e ti domanderà: “A chi appartieni? Dove vai? Di chi sono questi animali che ti camminano davanti?”, tu risponderai: “Di tuo fratello Giacobbe; è un dono inviato al mio signore Esaù; ecco, egli stesso ci segue”». </w:t>
      </w:r>
      <w:r w:rsidRPr="00026029">
        <w:rPr>
          <w:rFonts w:ascii="Arial" w:hAnsi="Arial"/>
          <w:i/>
          <w:iCs/>
          <w:sz w:val="24"/>
        </w:rPr>
        <w:t>Lo</w:t>
      </w:r>
      <w:r w:rsidR="0078011F" w:rsidRPr="00026029">
        <w:rPr>
          <w:rFonts w:ascii="Arial" w:hAnsi="Arial"/>
          <w:i/>
          <w:iCs/>
          <w:sz w:val="24"/>
        </w:rPr>
        <w:t xml:space="preserve"> stesso ordine diede anche al secondo e anche al terzo e a quanti seguivano i branchi: «Queste parole voi rivolgerete ad Esaù quando lo incontrerete; </w:t>
      </w:r>
      <w:r w:rsidRPr="00026029">
        <w:rPr>
          <w:rFonts w:ascii="Arial" w:hAnsi="Arial"/>
          <w:i/>
          <w:iCs/>
          <w:sz w:val="24"/>
        </w:rPr>
        <w:t>gli</w:t>
      </w:r>
      <w:r w:rsidR="0078011F" w:rsidRPr="00026029">
        <w:rPr>
          <w:rFonts w:ascii="Arial" w:hAnsi="Arial"/>
          <w:i/>
          <w:iCs/>
          <w:sz w:val="24"/>
        </w:rPr>
        <w:t xml:space="preserve"> direte: “Anche il tuo servo Giacobbe ci segue”». Pensava infatti: «Lo placherò con il dono che mi precede e in seguito mi presenterò a lui; forse mi accoglierà con benevolenza». </w:t>
      </w:r>
      <w:r w:rsidRPr="00026029">
        <w:rPr>
          <w:rFonts w:ascii="Arial" w:hAnsi="Arial"/>
          <w:i/>
          <w:iCs/>
          <w:sz w:val="24"/>
        </w:rPr>
        <w:t>Così</w:t>
      </w:r>
      <w:r w:rsidR="0078011F" w:rsidRPr="00026029">
        <w:rPr>
          <w:rFonts w:ascii="Arial" w:hAnsi="Arial"/>
          <w:i/>
          <w:iCs/>
          <w:sz w:val="24"/>
        </w:rPr>
        <w:t xml:space="preserve"> il dono passò prima di lui, mentre egli trascorse quella notte nell’accampamento.</w:t>
      </w:r>
    </w:p>
    <w:p w14:paraId="75AFC247" w14:textId="24DC2B91" w:rsidR="0078011F" w:rsidRPr="00026029" w:rsidRDefault="009E4BE6" w:rsidP="00026029">
      <w:pPr>
        <w:spacing w:after="120"/>
        <w:ind w:left="567" w:right="567"/>
        <w:jc w:val="both"/>
        <w:rPr>
          <w:rFonts w:ascii="Arial" w:hAnsi="Arial"/>
          <w:i/>
          <w:iCs/>
          <w:sz w:val="24"/>
        </w:rPr>
      </w:pPr>
      <w:r w:rsidRPr="00026029">
        <w:rPr>
          <w:rFonts w:ascii="Arial" w:hAnsi="Arial"/>
          <w:i/>
          <w:iCs/>
          <w:sz w:val="24"/>
        </w:rPr>
        <w:t>Durante</w:t>
      </w:r>
      <w:r w:rsidR="0078011F" w:rsidRPr="00026029">
        <w:rPr>
          <w:rFonts w:ascii="Arial" w:hAnsi="Arial"/>
          <w:i/>
          <w:iCs/>
          <w:sz w:val="24"/>
        </w:rPr>
        <w:t xml:space="preserve"> quella notte egli si alzò, prese le due mogli, le due schiave, i suoi undici bambini e passò il guado dello Iabbok. </w:t>
      </w:r>
      <w:r w:rsidRPr="00026029">
        <w:rPr>
          <w:rFonts w:ascii="Arial" w:hAnsi="Arial"/>
          <w:i/>
          <w:iCs/>
          <w:sz w:val="24"/>
        </w:rPr>
        <w:t>Li</w:t>
      </w:r>
      <w:r w:rsidR="0078011F" w:rsidRPr="00026029">
        <w:rPr>
          <w:rFonts w:ascii="Arial" w:hAnsi="Arial"/>
          <w:i/>
          <w:iCs/>
          <w:sz w:val="24"/>
        </w:rPr>
        <w:t xml:space="preserve"> prese, fece loro passare il torrente e portò di là anche tutti i suoi averi. </w:t>
      </w:r>
      <w:r w:rsidRPr="00026029">
        <w:rPr>
          <w:rFonts w:ascii="Arial" w:hAnsi="Arial"/>
          <w:i/>
          <w:iCs/>
          <w:sz w:val="24"/>
        </w:rPr>
        <w:t>Giacobbe</w:t>
      </w:r>
      <w:r w:rsidR="0078011F" w:rsidRPr="00026029">
        <w:rPr>
          <w:rFonts w:ascii="Arial" w:hAnsi="Arial"/>
          <w:i/>
          <w:iCs/>
          <w:sz w:val="24"/>
        </w:rPr>
        <w:t xml:space="preserve"> rimase solo e un uomo lottò con lui fino allo spuntare dell’aurora. </w:t>
      </w:r>
      <w:r w:rsidRPr="00026029">
        <w:rPr>
          <w:rFonts w:ascii="Arial" w:hAnsi="Arial"/>
          <w:i/>
          <w:iCs/>
          <w:sz w:val="24"/>
        </w:rPr>
        <w:t>Vedendo</w:t>
      </w:r>
      <w:r w:rsidR="0078011F" w:rsidRPr="00026029">
        <w:rPr>
          <w:rFonts w:ascii="Arial" w:hAnsi="Arial"/>
          <w:i/>
          <w:iCs/>
          <w:sz w:val="24"/>
        </w:rPr>
        <w:t xml:space="preserve"> che non riusciva a vincerlo, lo colpì all’articolazione del femore e l’articolazione del femore di Giacobbe si slogò, mentre continuava a lottare con lui. </w:t>
      </w:r>
      <w:r w:rsidRPr="00026029">
        <w:rPr>
          <w:rFonts w:ascii="Arial" w:hAnsi="Arial"/>
          <w:i/>
          <w:iCs/>
          <w:sz w:val="24"/>
        </w:rPr>
        <w:t>Quello</w:t>
      </w:r>
      <w:r w:rsidR="0078011F" w:rsidRPr="00026029">
        <w:rPr>
          <w:rFonts w:ascii="Arial" w:hAnsi="Arial"/>
          <w:i/>
          <w:iCs/>
          <w:sz w:val="24"/>
        </w:rPr>
        <w:t xml:space="preserve"> disse: «Lasciami andare, perché è spuntata l’aurora». Giacobbe rispose: «Non ti lascerò, se non mi avrai benedetto!». 28Gli domandò: «Come ti chiami?». Rispose: «Giacobbe». </w:t>
      </w:r>
      <w:r w:rsidRPr="00026029">
        <w:rPr>
          <w:rFonts w:ascii="Arial" w:hAnsi="Arial"/>
          <w:i/>
          <w:iCs/>
          <w:sz w:val="24"/>
        </w:rPr>
        <w:t>Riprese</w:t>
      </w:r>
      <w:r w:rsidR="0078011F" w:rsidRPr="00026029">
        <w:rPr>
          <w:rFonts w:ascii="Arial" w:hAnsi="Arial"/>
          <w:i/>
          <w:iCs/>
          <w:sz w:val="24"/>
        </w:rPr>
        <w:t xml:space="preserve">: «Non ti chiamerai più Giacobbe, ma Israele, perché hai combattuto con Dio e con gli uomini e hai vinto!». </w:t>
      </w:r>
      <w:r w:rsidRPr="00026029">
        <w:rPr>
          <w:rFonts w:ascii="Arial" w:hAnsi="Arial"/>
          <w:i/>
          <w:iCs/>
          <w:sz w:val="24"/>
        </w:rPr>
        <w:t>Giacobbe</w:t>
      </w:r>
      <w:r w:rsidR="0078011F" w:rsidRPr="00026029">
        <w:rPr>
          <w:rFonts w:ascii="Arial" w:hAnsi="Arial"/>
          <w:i/>
          <w:iCs/>
          <w:sz w:val="24"/>
        </w:rPr>
        <w:t xml:space="preserve"> allora gli chiese: «Svelami il tuo nome». Gli rispose: «Perché mi chiedi il nome?». E qui lo benedisse. </w:t>
      </w:r>
      <w:r w:rsidRPr="00026029">
        <w:rPr>
          <w:rFonts w:ascii="Arial" w:hAnsi="Arial"/>
          <w:i/>
          <w:iCs/>
          <w:sz w:val="24"/>
        </w:rPr>
        <w:t>Allora</w:t>
      </w:r>
      <w:r w:rsidR="0078011F" w:rsidRPr="00026029">
        <w:rPr>
          <w:rFonts w:ascii="Arial" w:hAnsi="Arial"/>
          <w:i/>
          <w:iCs/>
          <w:sz w:val="24"/>
        </w:rPr>
        <w:t xml:space="preserve"> Giacobbe chiamò quel luogo Penuèl: «Davvero – disse – ho visto Dio faccia a faccia, eppure la mia vita è rimasta salva». </w:t>
      </w:r>
      <w:r w:rsidRPr="00026029">
        <w:rPr>
          <w:rFonts w:ascii="Arial" w:hAnsi="Arial"/>
          <w:i/>
          <w:iCs/>
          <w:sz w:val="24"/>
        </w:rPr>
        <w:t>Spuntava</w:t>
      </w:r>
      <w:r w:rsidR="0078011F" w:rsidRPr="00026029">
        <w:rPr>
          <w:rFonts w:ascii="Arial" w:hAnsi="Arial"/>
          <w:i/>
          <w:iCs/>
          <w:sz w:val="24"/>
        </w:rPr>
        <w:t xml:space="preserve"> il sole, quando Giacobbe passò Penuèl e zoppicava all’anca. Per questo gli Israeliti, fino ad oggi, non mangiano il nervo sciatico, che è sopra l’articolazione del femore, perché quell’uomo aveva colpito l’articolazione del femore di Giacobbe nel nervo sciatico. (Gen 32,1-33).</w:t>
      </w:r>
    </w:p>
    <w:p w14:paraId="3C472293" w14:textId="28BB5258" w:rsidR="00E125BF" w:rsidRPr="00E125BF" w:rsidRDefault="00E125BF" w:rsidP="00E125BF">
      <w:pPr>
        <w:spacing w:after="120"/>
        <w:jc w:val="both"/>
        <w:rPr>
          <w:rFonts w:ascii="Arial" w:hAnsi="Arial"/>
          <w:sz w:val="24"/>
        </w:rPr>
      </w:pPr>
      <w:r w:rsidRPr="00E125BF">
        <w:rPr>
          <w:rFonts w:ascii="Arial" w:hAnsi="Arial"/>
          <w:sz w:val="24"/>
        </w:rPr>
        <w:t xml:space="preserve">Dio si lasciò vincere da Giacobbe per la sua umiltà, povertà, pochezza. </w:t>
      </w:r>
      <w:r w:rsidR="009E4BE6">
        <w:rPr>
          <w:rFonts w:ascii="Arial" w:hAnsi="Arial"/>
          <w:sz w:val="24"/>
        </w:rPr>
        <w:t xml:space="preserve"> </w:t>
      </w:r>
      <w:r w:rsidRPr="00E125BF">
        <w:rPr>
          <w:rFonts w:ascii="Arial" w:hAnsi="Arial"/>
          <w:sz w:val="24"/>
        </w:rPr>
        <w:t xml:space="preserve">Superbi, arroganti, prepotenti, insolenti, disobbedienti, peccatoti impenitenti mai potranno vincere il Signore. </w:t>
      </w:r>
    </w:p>
    <w:p w14:paraId="100633E7" w14:textId="189696B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Se il Signore ci sarà favorevole, ci introdurrà in quella terra e ce la darà: è una terra dove scorrono latte e miele.</w:t>
      </w:r>
    </w:p>
    <w:p w14:paraId="4B964AA4" w14:textId="0528FFAA" w:rsidR="00E125BF" w:rsidRPr="00E125BF" w:rsidRDefault="00E125BF" w:rsidP="00E125BF">
      <w:pPr>
        <w:spacing w:after="120"/>
        <w:jc w:val="both"/>
        <w:rPr>
          <w:rFonts w:ascii="Arial" w:hAnsi="Arial"/>
          <w:sz w:val="24"/>
        </w:rPr>
      </w:pPr>
      <w:r w:rsidRPr="00E125BF">
        <w:rPr>
          <w:rFonts w:ascii="Arial" w:hAnsi="Arial"/>
          <w:sz w:val="24"/>
        </w:rPr>
        <w:t>Ecco la perfetta fede di Giosuè e di Caleb. Niente è da noi. Tutto è dal Signore.</w:t>
      </w:r>
      <w:r w:rsidR="00D17747">
        <w:rPr>
          <w:rFonts w:ascii="Arial" w:hAnsi="Arial"/>
          <w:sz w:val="24"/>
        </w:rPr>
        <w:t xml:space="preserve"> </w:t>
      </w:r>
      <w:r w:rsidRPr="00E125BF">
        <w:rPr>
          <w:rFonts w:ascii="Arial" w:hAnsi="Arial"/>
          <w:sz w:val="24"/>
        </w:rPr>
        <w:t>Se il Signore ci sarà favorevole, ci introdurrà in quella terra e ce la darà.</w:t>
      </w:r>
      <w:r w:rsidR="00D17747">
        <w:rPr>
          <w:rFonts w:ascii="Arial" w:hAnsi="Arial"/>
          <w:sz w:val="24"/>
        </w:rPr>
        <w:t xml:space="preserve"> </w:t>
      </w:r>
      <w:r w:rsidRPr="00E125BF">
        <w:rPr>
          <w:rFonts w:ascii="Arial" w:hAnsi="Arial"/>
          <w:sz w:val="24"/>
        </w:rPr>
        <w:t>Quando il Signore è favorevole?</w:t>
      </w:r>
      <w:r w:rsidR="00D17747">
        <w:rPr>
          <w:rFonts w:ascii="Arial" w:hAnsi="Arial"/>
          <w:sz w:val="24"/>
        </w:rPr>
        <w:t xml:space="preserve"> </w:t>
      </w:r>
      <w:r w:rsidRPr="00E125BF">
        <w:rPr>
          <w:rFonts w:ascii="Arial" w:hAnsi="Arial"/>
          <w:sz w:val="24"/>
        </w:rPr>
        <w:t>Sempre quando l’uomo ascolta la sua voce. Sempre quando obbedisce ad ogni suo comando. Sempre quando fa la sua volontà.</w:t>
      </w:r>
      <w:r w:rsidR="00D17747">
        <w:rPr>
          <w:rFonts w:ascii="Arial" w:hAnsi="Arial"/>
          <w:sz w:val="24"/>
        </w:rPr>
        <w:t xml:space="preserve"> </w:t>
      </w:r>
      <w:r w:rsidRPr="00E125BF">
        <w:rPr>
          <w:rFonts w:ascii="Arial" w:hAnsi="Arial"/>
          <w:sz w:val="24"/>
        </w:rPr>
        <w:t>Traduciamo: Se il Signore ci manda e noi andremo con fede, Lui ce la darà.</w:t>
      </w:r>
      <w:r w:rsidR="00D17747">
        <w:rPr>
          <w:rFonts w:ascii="Arial" w:hAnsi="Arial"/>
          <w:sz w:val="24"/>
        </w:rPr>
        <w:t xml:space="preserve"> </w:t>
      </w:r>
      <w:r w:rsidRPr="00E125BF">
        <w:rPr>
          <w:rFonts w:ascii="Arial" w:hAnsi="Arial"/>
          <w:sz w:val="24"/>
        </w:rPr>
        <w:t>Se Lui oggi non ci manda e noi andremo, Lui non ce la darà, perché abbiamo disobbedito al suo comando. Abbiamo confidato in noi stessi, non in Lui.</w:t>
      </w:r>
      <w:r w:rsidR="00D17747">
        <w:rPr>
          <w:rFonts w:ascii="Arial" w:hAnsi="Arial"/>
          <w:sz w:val="24"/>
        </w:rPr>
        <w:t xml:space="preserve"> </w:t>
      </w:r>
      <w:r w:rsidRPr="00E125BF">
        <w:rPr>
          <w:rFonts w:ascii="Arial" w:hAnsi="Arial"/>
          <w:sz w:val="24"/>
        </w:rPr>
        <w:t>Facciamo ciò che il Signore ci comanda e la terra sarà nostra di certo.</w:t>
      </w:r>
      <w:r w:rsidR="00D17747">
        <w:rPr>
          <w:rFonts w:ascii="Arial" w:hAnsi="Arial"/>
          <w:sz w:val="24"/>
        </w:rPr>
        <w:t xml:space="preserve"> </w:t>
      </w:r>
      <w:r w:rsidRPr="00E125BF">
        <w:rPr>
          <w:rFonts w:ascii="Arial" w:hAnsi="Arial"/>
          <w:sz w:val="24"/>
        </w:rPr>
        <w:t xml:space="preserve">Non lo sarà né oggi e né domani per nostra volontà. Sarà oggi e domani per volontà del </w:t>
      </w:r>
      <w:r w:rsidRPr="00E125BF">
        <w:rPr>
          <w:rFonts w:ascii="Arial" w:hAnsi="Arial"/>
          <w:sz w:val="24"/>
        </w:rPr>
        <w:lastRenderedPageBreak/>
        <w:t>nostro Dio e Signore.</w:t>
      </w:r>
      <w:r w:rsidR="00D17747">
        <w:rPr>
          <w:rFonts w:ascii="Arial" w:hAnsi="Arial"/>
          <w:sz w:val="24"/>
        </w:rPr>
        <w:t xml:space="preserve"> </w:t>
      </w:r>
      <w:r w:rsidRPr="00E125BF">
        <w:rPr>
          <w:rFonts w:ascii="Arial" w:hAnsi="Arial"/>
          <w:sz w:val="24"/>
        </w:rPr>
        <w:t xml:space="preserve">La terra è molto, molto buona. È una terra dove scorrono latte e miele. Giosuè e Caleb partono dalla fede, continuano nella fede, terminano con la fede. Tutto è dalla volontà del Signore e dalla loro obbedienza. </w:t>
      </w:r>
    </w:p>
    <w:p w14:paraId="5FBA5AF4" w14:textId="642002E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Soltanto, non vi ribellate al Signore e non abbiate paura del popolo della terra, perché ne faremo un boccone; la loro difesa li ha abbandonati, mentre il Signore è con noi. Non ne abbiate paura».</w:t>
      </w:r>
    </w:p>
    <w:p w14:paraId="02684EA9" w14:textId="5226E654" w:rsidR="00E125BF" w:rsidRPr="00E125BF" w:rsidRDefault="00E125BF" w:rsidP="00E125BF">
      <w:pPr>
        <w:spacing w:after="120"/>
        <w:jc w:val="both"/>
        <w:rPr>
          <w:rFonts w:ascii="Arial" w:hAnsi="Arial"/>
          <w:sz w:val="24"/>
        </w:rPr>
      </w:pPr>
      <w:r w:rsidRPr="00E125BF">
        <w:rPr>
          <w:rFonts w:ascii="Arial" w:hAnsi="Arial"/>
          <w:sz w:val="24"/>
        </w:rPr>
        <w:t>Ecco cosa dobbiamo fare noi oggi.</w:t>
      </w:r>
      <w:r w:rsidR="00D17747">
        <w:rPr>
          <w:rFonts w:ascii="Arial" w:hAnsi="Arial"/>
          <w:sz w:val="24"/>
        </w:rPr>
        <w:t xml:space="preserve"> </w:t>
      </w:r>
      <w:r w:rsidRPr="00E125BF">
        <w:rPr>
          <w:rFonts w:ascii="Arial" w:hAnsi="Arial"/>
          <w:sz w:val="24"/>
        </w:rPr>
        <w:t>Non ci dobbiamo ribellare al Signore. Se Lui ci manda, noi dobbiamo andare. Se Lui non ci manda, noi non dobbiamo andare</w:t>
      </w:r>
      <w:r w:rsidR="00AB0CF8">
        <w:rPr>
          <w:rFonts w:ascii="Arial" w:hAnsi="Arial"/>
          <w:sz w:val="24"/>
        </w:rPr>
        <w:t xml:space="preserve">. </w:t>
      </w:r>
      <w:r w:rsidR="00D17747">
        <w:rPr>
          <w:rFonts w:ascii="Arial" w:hAnsi="Arial"/>
          <w:sz w:val="24"/>
        </w:rPr>
        <w:t xml:space="preserve"> </w:t>
      </w:r>
      <w:r w:rsidRPr="00E125BF">
        <w:rPr>
          <w:rFonts w:ascii="Arial" w:hAnsi="Arial"/>
          <w:sz w:val="24"/>
        </w:rPr>
        <w:t xml:space="preserve">L’obbedienza per il popolo di Dio è la sola via della vita. La ribellione è sempre via di morte. </w:t>
      </w:r>
      <w:r w:rsidR="00D17747">
        <w:rPr>
          <w:rFonts w:ascii="Arial" w:hAnsi="Arial"/>
          <w:sz w:val="24"/>
        </w:rPr>
        <w:t xml:space="preserve"> </w:t>
      </w:r>
      <w:r w:rsidRPr="00E125BF">
        <w:rPr>
          <w:rFonts w:ascii="Arial" w:hAnsi="Arial"/>
          <w:sz w:val="24"/>
        </w:rPr>
        <w:t xml:space="preserve">Ogni ribellione crea distacco tra il popolo e il suo Dio, perché essa è disobbedienza, rifiuto di compiere la divina volontà. </w:t>
      </w:r>
      <w:r w:rsidR="00D17747">
        <w:rPr>
          <w:rFonts w:ascii="Arial" w:hAnsi="Arial"/>
          <w:sz w:val="24"/>
        </w:rPr>
        <w:t xml:space="preserve"> </w:t>
      </w:r>
      <w:r w:rsidRPr="00E125BF">
        <w:rPr>
          <w:rFonts w:ascii="Arial" w:hAnsi="Arial"/>
          <w:sz w:val="24"/>
        </w:rPr>
        <w:t xml:space="preserve">Il popolo del Signore è popolo che non ama l’obbedienza. La ribellione in esso è continua, quasi perenne. </w:t>
      </w:r>
    </w:p>
    <w:p w14:paraId="5F935FFE" w14:textId="0DC0E72B"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Signore è lento all'ira e grande in bontà, perdona la colpa e la ribellione, ma non lascia senza punizione; castiga la colpa dei padri nei figli fino alla terza e alla quarta generazione (Nm 14, 18). </w:t>
      </w:r>
      <w:r w:rsidR="00D17747">
        <w:rPr>
          <w:rFonts w:ascii="Arial" w:hAnsi="Arial"/>
          <w:i/>
          <w:iCs/>
          <w:sz w:val="24"/>
        </w:rPr>
        <w:t xml:space="preserve"> </w:t>
      </w:r>
      <w:r w:rsidRPr="00026029">
        <w:rPr>
          <w:rFonts w:ascii="Arial" w:hAnsi="Arial"/>
          <w:i/>
          <w:iCs/>
          <w:sz w:val="24"/>
        </w:rPr>
        <w:t xml:space="preserve">Qualora un testimonio iniquo si alzi contro qualcuno per accusarlo di ribellione (Dt 19, 16). perché io conosco la tua ribellione e la durezza della tua cervice. Se fino ad oggi, mentre vivo ancora in mezzo a voi, siete stati ribelli contro il Signore, quanto più lo sarete dopo la mia morte! (Dt 31, 27). "Dio, Dio, Signore! Dio, Dio, Signore! Lui lo sa, ma anche Israele lo sappia. Se abbiamo agito per ribellione o per infedeltà verso il Signore, che Egli non ci salvi oggi! (Gs 22, 22). poiché peccato di divinazione è la ribellione, e iniquità e </w:t>
      </w:r>
      <w:r w:rsidR="00935642" w:rsidRPr="00026029">
        <w:rPr>
          <w:rFonts w:ascii="Arial" w:hAnsi="Arial"/>
          <w:i/>
          <w:iCs/>
          <w:sz w:val="24"/>
        </w:rPr>
        <w:t>terafìm</w:t>
      </w:r>
      <w:r w:rsidRPr="00026029">
        <w:rPr>
          <w:rFonts w:ascii="Arial" w:hAnsi="Arial"/>
          <w:i/>
          <w:iCs/>
          <w:sz w:val="24"/>
        </w:rPr>
        <w:t xml:space="preserve"> l'insubordinazione. Perchè hai rigettato la parola del Signore, Egli ti ha rigettato come re" (1Sam 15, 23). </w:t>
      </w:r>
    </w:p>
    <w:p w14:paraId="1216D977" w14:textId="6203EFA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La causa della sua ribellione al re fu la seguente: Salomone costruiva il Millo e chiudeva la breccia apertasi nella città di Davide suo padre (1Re 11, 27).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0B44AA9B" w14:textId="30CF8D5A"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malvagio non cerca altro che la ribellione, ma gli sarà mandato contro un messaggero senza pietà (Pr 17, 11). prevaricare e rinnegare il Signore, cessare di seguire il nostro Dio, parlare di oppressione e di ribellione, concepire con il cuore e pronunciare parole false (Is 59, 13). Perché allora questo popolo si ribella con continua ribellione? Persistono nella malafede, rifiutano di convertirsi (Ger 8, 5). </w:t>
      </w:r>
      <w:r w:rsidR="00044BF4">
        <w:rPr>
          <w:rFonts w:ascii="Arial" w:hAnsi="Arial"/>
          <w:i/>
          <w:iCs/>
          <w:sz w:val="24"/>
        </w:rPr>
        <w:t xml:space="preserve"> </w:t>
      </w:r>
      <w:r w:rsidRPr="00026029">
        <w:rPr>
          <w:rFonts w:ascii="Arial" w:hAnsi="Arial"/>
          <w:i/>
          <w:iCs/>
          <w:sz w:val="24"/>
        </w:rPr>
        <w:t xml:space="preserve"> perciò dice il Signore: Ecco, ti mando via dal paese; quest'anno tu morirai, perché hai predicato la ribellione contro il Signore" (Ger 28, 16). per </w:t>
      </w:r>
      <w:r w:rsidRPr="00026029">
        <w:rPr>
          <w:rFonts w:ascii="Arial" w:hAnsi="Arial"/>
          <w:i/>
          <w:iCs/>
          <w:sz w:val="24"/>
        </w:rPr>
        <w:lastRenderedPageBreak/>
        <w:t xml:space="preserve">questo dice il Signore: Ecco punirò Semaia il Nechelamita e la sua discendenza; nessuno dei suoi dimorerà in mezzo a questo popolo, né vedrà il bene che farò al mio popolo - dice il Signore - perché ha predicato la ribellione contro il Signore" (Ger 29, 32). sdegno ed ira contro coloro che per ribellione resistono alla verità e obbediscono all'ingiustizia (Rm 2, 8). non indurite i vostri cuori come nel giorno della ribellione, o nel giorno della tentazione nel deserto (Eb 3, 8). </w:t>
      </w:r>
    </w:p>
    <w:p w14:paraId="20D84DDB" w14:textId="57A8EA9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Quando pertanto si dice: Oggi, se udite la sua voce, non indurite i vostri cuori come nel giorno della ribellione (Eb 3, 15). Guai a loro! Perché si sono incamminati per la strada di Caino e, per sete di lucro, si sono impegolati nei traviamenti di Balaàm e sono periti nella ribellione di Kore (Gd 1, 11). Soltanto, non vi ribellate al Signore e non abbiate paura del popolo del paese; è pane per noi e la loro difesa li ha abbandonati mentre il Signore è con noi; non ne abbiate paura" (Nm 14, 9). Ma se vi ostinate e vi ribellate, sarete divorati dalla spada, perché la bocca del Signore ha parlato" (Is 1, 20). Poiché, certo, mi si sono ribellate la casa di Israele e la casa di Giuda". Oracolo del Signore (Ger 5, 11). Per dodici anni essi erano stati sottomessi a </w:t>
      </w:r>
      <w:r w:rsidR="00935642" w:rsidRPr="00026029">
        <w:rPr>
          <w:rFonts w:ascii="Arial" w:hAnsi="Arial"/>
          <w:i/>
          <w:iCs/>
          <w:sz w:val="24"/>
        </w:rPr>
        <w:t>Chedorlaòmer</w:t>
      </w:r>
      <w:r w:rsidRPr="00026029">
        <w:rPr>
          <w:rFonts w:ascii="Arial" w:hAnsi="Arial"/>
          <w:i/>
          <w:iCs/>
          <w:sz w:val="24"/>
        </w:rPr>
        <w:t xml:space="preserve">, ma il tredicesimo anno si erano ribellati (Gen 14, 4). </w:t>
      </w:r>
    </w:p>
    <w:p w14:paraId="30448A53" w14:textId="0C1BFB7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Voi oggi desistete dal seguire il Signore! Poiché oggi vi siete ribellati al Signore, domani egli si adirerà contro tutta la comunità d'Israele (Gs 22, 18). Nell'anno quinto del re Roboamo, Sisach re d'Egitto marciò contro Gerusalemme, perché i suoi abitanti si erano ribellati al Signore (2Cr 12, 2). Ma poi sono stati disobbedienti, si sono ribellati contro di te, si sono gettati la tua legge dietro le spalle, hanno ucciso i tuoi profeti che li scongiuravano di tornare a te, e ti hanno offeso gravemente (Ne 9, 26). Avrai così reso loro un terribile contraccambio perché si sono ribellati e non hanno voluto venire incontro a te con intenzioni pacifiche" (Gdt 7, 15). Condannali, o Dio, soccombano alle loro trame, per tanti loro delitti disperdili, perché a te si sono ribellati (Sal 5, 11). perché si erano ribellati alla parola di Dio e avevano disprezzato il disegno dell'Altissimo (Sal 106, 11). </w:t>
      </w:r>
    </w:p>
    <w:p w14:paraId="21700F0A" w14:textId="0FAFFA8B"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Ma gli empi per i loro pensieri riceveranno il castigo, essi che han disprezzato il giusto e si son ribellati al Signore (Sap 3, 10). Dio non perdonò agli antichi giganti, che si erano ribellati per la loro forza (Sir 16, 7). Udite, cieli; ascolta, terra, perché il Signore dice: "Ho allevato e fatto crescere figli, ma essi si sono ribellati contro di me (Is 1, 2). Ritornate, Israeliti, a colui al quale vi siete profondamente ribellati (Is 31, 6). Uscendo, vedranno i cadaveri degli uomini che si sono ribellati contro di me; poiché il loro verme non morirà, il loro fuoco non si spegnerà e saranno un abominio per tutti" (Is 66, 24). </w:t>
      </w:r>
    </w:p>
    <w:p w14:paraId="64B04A80" w14:textId="4EE944A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Neppure i sacerdoti si domandarono: Dov'è il Signore? I detentori della legge non mi hanno conosciuto, i pastori mi si sono ribellati, i profeti hanno predetto nel nome di Baal e hanno seguito esseri inutili (Ger 2, 8). Li purificherò da tutta l'iniquità con cui hanno peccato contro di me e perdonerò tutte le iniquità che han commesso verso di me e per cui </w:t>
      </w:r>
      <w:r w:rsidRPr="00026029">
        <w:rPr>
          <w:rFonts w:ascii="Arial" w:hAnsi="Arial"/>
          <w:i/>
          <w:iCs/>
          <w:sz w:val="24"/>
        </w:rPr>
        <w:lastRenderedPageBreak/>
        <w:t xml:space="preserve">si sono ribellati contro di me (Ger 33, 8). Da quando il Signore fece uscire i nostri padri dall'Egitto fino ad oggi noi ci siamo ribellati al Signore nostro Dio e ci siamo ostinati a non ascoltare la sua voce (Bar 1, 19). Ecco, siamo ancor oggi esiliati e dispersi, oggetto di obbrobrio, di maledizione e di condanna per tutte le iniquità dei nostri padri, che si sono ribellati al Signore nostro Dio (Bar 3, 8). al Signore Dio nostro la misericordia e il perdono, perché ci siamo ribellati contro di lui (Dn 9, 9). Se un uomo avrà un figlio testardo e ribelle che non obbedisce alla voce né di suo padre né di sua madre e, benché l'abbiano castigato, non </w:t>
      </w:r>
      <w:r w:rsidR="00935642" w:rsidRPr="00026029">
        <w:rPr>
          <w:rFonts w:ascii="Arial" w:hAnsi="Arial"/>
          <w:i/>
          <w:iCs/>
          <w:sz w:val="24"/>
        </w:rPr>
        <w:t>dà</w:t>
      </w:r>
      <w:r w:rsidRPr="00026029">
        <w:rPr>
          <w:rFonts w:ascii="Arial" w:hAnsi="Arial"/>
          <w:i/>
          <w:iCs/>
          <w:sz w:val="24"/>
        </w:rPr>
        <w:t xml:space="preserve"> loro retta (Dt 21, 18). e diranno agli anziani della città: Questo nostro figlio è testardo e ribelle; non vuole obbedire alla nostra voce, è uno sfrenato e un bevitore (Dt 21, 20). </w:t>
      </w:r>
    </w:p>
    <w:p w14:paraId="43727F3F" w14:textId="1CB269B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Sia reso noto al re che i Giudei, partiti da te e venuti presso di noi, a Gerusalemme, stanno ricostruendo la città ribelle e malvagia, ne rialzano le mura e ne restaurano le fondamenta (Esd 4, 12).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Non siano come i loro padri, generazione ribelle e ostinata, generazione dal cuore incostante e dallo spirito infedele a Dio (Sal 77, 8). Nell'assemblea dei peccatori un fuoco si accende, contro un popolo ribelle è divampata l'ira (Sir 16, 6). </w:t>
      </w:r>
    </w:p>
    <w:p w14:paraId="1F02518C" w14:textId="43465948"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O morte, è gradita la tua sentenza all'uomo indigente e privo di forze, vecchio decrepito e preoccupato di tutto, al ribelle che ha perduto la pazienza! (Sir 41, 2). Il regno fu diviso in due e in Efraim si instaurò un potere ribelle (Sir 47, 21). Poiché questo è un popolo ribelle, sono figli bugiardi, figli che non vogliono ascoltare la legge del Signore (Is 30, 9). Ho teso la mano ogni giorno a un popolo ribelle; essi andavano per una strada non buona, seguendo i loro capricci (Is 65, 2). </w:t>
      </w:r>
    </w:p>
    <w:p w14:paraId="1A1A392B" w14:textId="709C7D7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Signore mi disse al tempo del re Giosia: "Hai visto ciò che ha fatto Israele, la ribelle? Si è recata su ogni luogo elevato e sotto ogni albero verde per prostituirsi (Ger 3, 6). </w:t>
      </w:r>
      <w:r w:rsidR="00044BF4">
        <w:rPr>
          <w:rFonts w:ascii="Arial" w:hAnsi="Arial"/>
          <w:i/>
          <w:iCs/>
          <w:sz w:val="24"/>
        </w:rPr>
        <w:t xml:space="preserve"> </w:t>
      </w:r>
      <w:r w:rsidRPr="00026029">
        <w:rPr>
          <w:rFonts w:ascii="Arial" w:hAnsi="Arial"/>
          <w:i/>
          <w:iCs/>
          <w:sz w:val="24"/>
        </w:rPr>
        <w:t xml:space="preserve"> ha visto che ho ripudiato la ribelle Israele proprio per tutti i suoi adultèri, consegnandole il documento del divorzio, ma la perfida Giuda sua sorella non ha avuto alcun timore. Anzi anch'essa è andata a prostituirsi (Ger 3, 8). Allora il Signore mi disse: "Israele ribelle si è dimostrata più giusta della perfida Giuda (Ger 3, 11). Va’ e grida tali cose verso il settentrione dicendo: Ritorna, Israele ribelle, dice il Signore. Non ti mostrerò la faccia sdegnata, perché io sono pietoso, dice il Signore. Non conserverò l'ira per sempre (Ger 3, 12). </w:t>
      </w:r>
    </w:p>
    <w:p w14:paraId="44D752D7" w14:textId="09E998E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Ma questo popolo ha un cuore indocile e ribelle; si voltano indietro e se ne vanno (Ger 5, 23). Fino a quando andrai vagando, figlia ribelle? Poiché il Signore crea una cosa nuova sulla terra: la donna cingerà l'uomo! (Ger 31, 22). Perché ti vanti delle tue valli, figlia ribelle? Confidi nelle tue scorte ed esclami: Chi verrà contro di me? (Ger 49, 4). </w:t>
      </w:r>
      <w:r w:rsidRPr="00026029">
        <w:rPr>
          <w:rFonts w:ascii="Arial" w:hAnsi="Arial"/>
          <w:i/>
          <w:iCs/>
          <w:sz w:val="24"/>
        </w:rPr>
        <w:lastRenderedPageBreak/>
        <w:t xml:space="preserve">Guarda, Signore, quanto sono in angoscia; le mie viscere si agitano, il mio cuore è sconvolto dentro di me, poiché sono stata veramente ribelle. Di fuori la spada mi priva dei figli, dentro c'è la morte (Lam 1, 20). E tu, figlio dell'uomo, ascolta ciò che ti dico e non esser ribelle come questa genìa di ribelli; apri la bocca e mangia ciò che io ti do" (Ez 2, 8). E poiché come giovenca ribelle si ribella Israele, forse potrà pascolarlo il Signore come agnello in luoghi aperti? (Os 4, 16). </w:t>
      </w:r>
    </w:p>
    <w:p w14:paraId="479F0372" w14:textId="013035C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Efraim mi raggira con menzogne e la casa d'Israele con frode. Giuda è ribelle a Dio al Santo fedele (Os 12, 1). Guai alla città ribelle e contaminata, alla città prepotente! (Sof 3, 1). mentre di Israele dice: Tutto il giorno ho steso le mani verso un popolo disobbediente e ribelle! (Rm 10, 21). ma la lingua nessun uomo la può domare: è un male ribelle, è piena di veleno mortale (Gc 3, 8). Il Signore disse a Mosè: "Riporta il bastone di Aronne davanti alla Testimonianza, perché sia conservato come un monito per i ribelli e si ponga fine alle loro mormorazioni contro di me ed essi non ne muoiano" (Nm 17, 25). </w:t>
      </w:r>
    </w:p>
    <w:p w14:paraId="6D1EA3BC" w14:textId="257C5B4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Mosè e Aronne convocarono la comunità davanti alla roccia e Mosè disse loro: "Ascoltate, o ribelli: vi faremo noi forse uscire acqua da questa roccia?" (Nm 20, 10). "Aronne sta per essere riunito ai suoi antenati e non entrerà nel paese che ho dato agli Israeliti, perché siete stati ribelli al mio comandamento alle acque di </w:t>
      </w:r>
      <w:r w:rsidR="00935642" w:rsidRPr="00026029">
        <w:rPr>
          <w:rFonts w:ascii="Arial" w:hAnsi="Arial"/>
          <w:i/>
          <w:iCs/>
          <w:sz w:val="24"/>
        </w:rPr>
        <w:t>Meriba</w:t>
      </w:r>
      <w:r w:rsidRPr="00026029">
        <w:rPr>
          <w:rFonts w:ascii="Arial" w:hAnsi="Arial"/>
          <w:i/>
          <w:iCs/>
          <w:sz w:val="24"/>
        </w:rPr>
        <w:t xml:space="preserve"> (Nm 20, 24). Ricordati, non dimenticare, come hai provocato all'ira il Signore tuo Dio nel deserto. Da quando usciste dal paese d'Egitto fino al vostro arrivo in questo luogo, siete stati ribelli al Signore (Dt 9, 7). Siete stati ribelli al Signore da quando vi ho conosciuto (Dt 9, 24). </w:t>
      </w:r>
    </w:p>
    <w:p w14:paraId="44048A5B" w14:textId="5F754916"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Dunque se temerete il Signore, se lo servirete e ascolterete la sua voce e non sarete ribelli alla parola del Signore, voi e il re che regna su di voi vivrete con il Signore vostro Dio (1Sam 12, 14). Se invece non ascolterete la voce del Signore e sarete ribelli alla sua parola, la mano del Signore peserà su di voi, come pesò sui vostri padri (1Sam 12, 15). Quanto ai ribelli, non abbia il tuo occhio compassione di destinarli alla morte e alla devastazione in tutto il territorio (Gdt 2, 11). </w:t>
      </w:r>
    </w:p>
    <w:p w14:paraId="26828703" w14:textId="4548B831"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Con la bocca dei bimbi e dei lattanti affermi la tua potenza contro i tuoi avversari</w:t>
      </w:r>
      <w:r w:rsidR="00D17747">
        <w:rPr>
          <w:rFonts w:ascii="Arial" w:hAnsi="Arial"/>
          <w:i/>
          <w:iCs/>
          <w:sz w:val="24"/>
        </w:rPr>
        <w:t xml:space="preserve"> </w:t>
      </w:r>
      <w:r w:rsidRPr="00026029">
        <w:rPr>
          <w:rFonts w:ascii="Arial" w:hAnsi="Arial"/>
          <w:i/>
          <w:iCs/>
          <w:sz w:val="24"/>
        </w:rPr>
        <w:t xml:space="preserve">,per ridurre al silenzio nemici e ribelli (Sal 8, 3). </w:t>
      </w:r>
      <w:r w:rsidR="00D17747">
        <w:rPr>
          <w:rFonts w:ascii="Arial" w:hAnsi="Arial"/>
          <w:i/>
          <w:iCs/>
          <w:sz w:val="24"/>
        </w:rPr>
        <w:t xml:space="preserve"> </w:t>
      </w:r>
      <w:r w:rsidRPr="00026029">
        <w:rPr>
          <w:rFonts w:ascii="Arial" w:hAnsi="Arial"/>
          <w:i/>
          <w:iCs/>
          <w:sz w:val="24"/>
        </w:rPr>
        <w:t xml:space="preserve">Con la sua forza domina in eterno, il suo occhio scruta le nazioni; i ribelli non rialzino la fronte (Sal 65, 7). Ai derelitti Dio fa abitare una casa, fa uscire con gioia i prigionieri; solo i ribelli abbandona in arida terra (Sal 67, 7). Sei salito in alto conducendo prigionieri, hai ricevuto uomini in tributo: anche i ribelli abiteranno presso il Signore Dio (Sal 67, 19). Divampò il fuoco nella loro fazione e la fiamma divorò i ribelli (Sal 105, 18). Ho visto i ribelli e ne ho provato ribrezzo, perché non custodiscono </w:t>
      </w:r>
      <w:r w:rsidRPr="00026029">
        <w:rPr>
          <w:rFonts w:ascii="Arial" w:hAnsi="Arial"/>
          <w:i/>
          <w:iCs/>
          <w:sz w:val="24"/>
        </w:rPr>
        <w:lastRenderedPageBreak/>
        <w:t xml:space="preserve">la tua parola (Sal 118, 158). I tuoi capi sono ribelli e complici di ladri; tutti sono bramosi di regali, ricercano mance, non rendono giustizia all'orfano e la causa della vedova fino a loro non giunge (Is 1, 23). </w:t>
      </w:r>
    </w:p>
    <w:p w14:paraId="659A7C23" w14:textId="52E2CFD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Tutti insieme finiranno in rovina ribelli e peccatori e periranno quanti hanno abbandonato il Signore (Is 1, 28). Guai a voi, figli ribelli -oracolo del Signore - che fate progetti da me non suggeriti, vi legate con alleanze che io non ho ispirate così da aggiungere peccato a peccato (Is 30, 1). Pensi forse che la semplice parola possa sostituire il consiglio e la forza nella guerra? Ora, in chi confidi tu, che ti ribelli contro di me? (Is 36, 5). Il tuo primo padre peccò, i tuoi intermediari mi furono ribelli (Is 43, 27). Tu vai incontro a quanti praticano la giustizia e si ricordano delle tue vie. Ecco, tu sei adirato perché abbiamo peccato contro di te da lungo tempo e siamo stati ribelli (Is 64, 4). </w:t>
      </w:r>
    </w:p>
    <w:p w14:paraId="4541D168" w14:textId="4427634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Essi sono tutti ribelli, spargono calunnie, tutti sono corrotti (Ger 6, 28).Azaria figlio di Osaia e Giovanni figlio di Kareca e tutti quegli uomini superbi e ribelli dissero a Geremia: "Una menzogna stai dicendo! Non ti ha inviato il Signore nostro Dio a dirci: Non andate in Egitto per dimorare là (Ger 43, 2). Abbiamo peccato e siamo stati ribelli; tu non ci hai perdonato (Lam 3, 42). Mi disse: "Figlio dell'uomo, io ti mando agli Israeliti, a un popolo di ribelli, che si sono rivoltati contro di me. Essi e i loro padri hanno peccato contro di me fino ad oggi (Ez 2, 3). 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w:t>
      </w:r>
    </w:p>
    <w:p w14:paraId="61207C4F" w14:textId="740A495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Tu riferirai loro le mie parole, ascoltino o no, perché sono una genìa di ribelli (Ez 2, 7). E tu, figlio dell'uomo, ascolta ciò che ti dico e non esser ribelle come questa genìa di ribelli; apri la bocca e mangia ciò che io ti do" (Ez 2, 8).</w:t>
      </w:r>
      <w:r w:rsidR="00D17747">
        <w:rPr>
          <w:rFonts w:ascii="Arial" w:hAnsi="Arial"/>
          <w:i/>
          <w:iCs/>
          <w:sz w:val="24"/>
        </w:rPr>
        <w:t xml:space="preserve"> </w:t>
      </w:r>
      <w:r w:rsidRPr="00026029">
        <w:rPr>
          <w:rFonts w:ascii="Arial" w:hAnsi="Arial"/>
          <w:i/>
          <w:iCs/>
          <w:sz w:val="24"/>
        </w:rPr>
        <w:t xml:space="preserve">Come diamante, più dura della selce ho reso la tua fronte. Non li temere, non impaurirti davanti a loro; sono una genìa di ribelli" (Ez 3, 9). 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w:t>
      </w:r>
    </w:p>
    <w:p w14:paraId="28219881" w14:textId="2993AC2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Perciò, dice il Signore Dio: Poiché voi siete più ribelli delle genti che vi circondano, non avete seguito i miei comandamenti, non avete osservato i miei decreti e neppure avete agito secondo i costumi delle genti che vi stanno intorno (Ez 5, 7).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w:t>
      </w:r>
      <w:r w:rsidRPr="00026029">
        <w:rPr>
          <w:rFonts w:ascii="Arial" w:hAnsi="Arial"/>
          <w:i/>
          <w:iCs/>
          <w:sz w:val="24"/>
        </w:rPr>
        <w:lastRenderedPageBreak/>
        <w:t xml:space="preserve">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 </w:t>
      </w:r>
    </w:p>
    <w:p w14:paraId="3046B796" w14:textId="5224AAD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"Parla dunque a quella genìa di ribelli: Non sapete che cosa significa questo? Dì ancora: Ecco, il re di Babilonia è giunto a Gerusalemme, ha preso il re e i prìncipi e li ha trasportati con sé in Babilonia (Ez 17, 12). Separerò da voi i ribelli e quelli che si sono staccati da me; li farò uscire dal paese in cui dimorano, ma non entreranno nel paese d'Israele: così saprete che io sono il Signore (Ez 20, 38). Proponi una parabola a questa genìa di ribelli dicendo loro: Così dice il Signore Dio: Metti su la pentola, mettila e versavi acqua (Ez 24, 3). Riferirai a quei ribelli, alla gente d'Israele: Così dice il Signore Dio: Troppi sono stati per voi gli abomini, o Israeliti! (Ez 44, 6). abbiamo peccato e abbiamo operato da malvagi e da empi, siamo stati ribelli, ci siamo allontanati dai tuoi comandamenti e dalle tue leggi! (Dn 9, 5). </w:t>
      </w:r>
    </w:p>
    <w:p w14:paraId="6D2F16AC" w14:textId="485FC18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Nel giorno del nostro re i capi lo sommergono negli ardori del vino, ed egli si compromette con i ribelli (Os 7, 5). Tutta la loro malizia s'è manifestata a Gàlgala, è là che ho preso a odiarli. Per i loro misfatti li scaccerò dalla mia casa, non avrò più amore per loro; tutti i loro capi sono ribelli (Os 9, 15). Un tale chiamato Barabba si trovava in carcere insieme ai ribelli che nel tumulto avevano commesso un omicidio (Mc 15, 7). Gli camminerà innanzi con lo spirito e la forza di Elia, per ricondurre i cuori dei padri verso i figli e i ribelli alla saggezza dei giusti e preparare al Signore un popolo ben disposto" (Lc 1, 17). Allora non sei quell'Egiziano che in questi ultimi tempi ha sobillato e condotto nel deserto i quattromila ribelli?" (At 21, 38). maldicenti, nemici di Dio, oltraggiosi, superbi, fanfaroni, ingegnosi nel male, ribelli ai genitori (Rm 1, 30). nei quali un tempo viveste alla maniera di questo mondo, seguendo il principe delle potenze dell'aria, quello spirito che ora opera negli uomini ribelli (Ef 2, 2). </w:t>
      </w:r>
    </w:p>
    <w:p w14:paraId="74F29181" w14:textId="55DC87A8"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Nel numero di quei ribelli, del resto, siamo vissuti anche tutti noi, un tempo, con i desideri della nostra carne, seguendo le voglie della carne e i desideri cattivi; ed eravamo per natura meritevoli d'ira, come gli altri (Ef 2, 3). sono convinto che la legge non è fatta per il giusto, ma per gli iniqui e i ribelli, per gli empi e i peccatori, per i sacrileghi e i profanatori, per i parricidi e i matricidi, per gli assassini (1Tm 1, 9). Gli uomini saranno egoisti, amanti del denaro, vanitosi, orgogliosi, bestemmiatori, ribelli ai genitori, ingrati, senza religione (2Tm 3, 2). </w:t>
      </w:r>
    </w:p>
    <w:p w14:paraId="0E14F24A" w14:textId="7806E04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Dichiarano di conoscere Dio, ma lo rinnegano con i fatti, abominevoli come sono, ribelli e incapaci di qualsiasi opera buona (Tt 1, 16). ma soltanto una terribile attesa del giudizio e la vampa di un fuoco che dovrà divorare i ribelli (Eb 10, 27). Ma voi non voleste entrarvi e vi ribellaste all'ordine del Signore vostro Dio (Dt 1, 26). Io ve lo dissi, ma voi non mi ascoltaste; anzi vi ribellaste all'ordine del Signore, foste </w:t>
      </w:r>
      <w:r w:rsidRPr="00026029">
        <w:rPr>
          <w:rFonts w:ascii="Arial" w:hAnsi="Arial"/>
          <w:i/>
          <w:iCs/>
          <w:sz w:val="24"/>
        </w:rPr>
        <w:lastRenderedPageBreak/>
        <w:t xml:space="preserve">presuntuosi e osaste salire verso i monti (Dt 1, 43). Quando il Signore volle farvi partire da Kades-Barnea dicendo: Entrate e prendete in possesso il paese che vi dò, voi vi ribellaste all'ordine del Signore vostro Dio, non aveste fede in lui e non obbediste alla sua voce (Dt 9, 23). Figli di </w:t>
      </w:r>
      <w:r w:rsidR="00935642" w:rsidRPr="00026029">
        <w:rPr>
          <w:rFonts w:ascii="Arial" w:hAnsi="Arial"/>
          <w:i/>
          <w:iCs/>
          <w:sz w:val="24"/>
        </w:rPr>
        <w:t>Eliàb</w:t>
      </w:r>
      <w:r w:rsidRPr="00026029">
        <w:rPr>
          <w:rFonts w:ascii="Arial" w:hAnsi="Arial"/>
          <w:i/>
          <w:iCs/>
          <w:sz w:val="24"/>
        </w:rPr>
        <w:t xml:space="preserve">: Nemuel, Datan e Abiram. Questi sono quel Datan e quell'Abiram, membri del consiglio, che si ribellarono contro Mosè e contro Aronne con la gente di Core, quando questa si era ribellata contro il Signore (Nm 26, 9). </w:t>
      </w:r>
    </w:p>
    <w:p w14:paraId="4EE034E0" w14:textId="0257CE8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Poi Dio mandò un cattivo spirito fra Abimelech e i signori di Sichem e i signori di Sichem si ribellarono ad Abimelech (Gdc 9, 23). Mentre così stavano le cose, le città di Tarso e Mallo si ribellarono, perché erano state date in dono ad Antiòchide, concubina del re (2Mac 4, 30). Quante volte si ribellarono a lui nel deserto, lo contristarono in quelle solitudini! (Sal 77, 40). Ma ancora lo tentarono, si ribellarono a Dio, l'Altissimo, non obbedirono ai suoi comandi (Sal 77, 56).</w:t>
      </w:r>
      <w:r w:rsidR="00D17747">
        <w:rPr>
          <w:rFonts w:ascii="Arial" w:hAnsi="Arial"/>
          <w:i/>
          <w:iCs/>
          <w:sz w:val="24"/>
        </w:rPr>
        <w:t xml:space="preserve"> </w:t>
      </w:r>
      <w:r w:rsidRPr="00026029">
        <w:rPr>
          <w:rFonts w:ascii="Arial" w:hAnsi="Arial"/>
          <w:i/>
          <w:iCs/>
          <w:sz w:val="24"/>
        </w:rPr>
        <w:t xml:space="preserve">I nostri padri in Egitto non compresero i tuoi prodigi, non ricordarono tanti tuoi benefici e si ribellarono presso il mare, presso il mar Rosso (Sal 105, 7). Ma essi si ribellarono e contristarono il suo santo spirito. Egli perciò divenne loro nemico e mosse loro guerra (Is 63, 10). </w:t>
      </w:r>
    </w:p>
    <w:p w14:paraId="3CC0A8F7" w14:textId="782A6AF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r w:rsidR="00044BF4">
        <w:rPr>
          <w:rFonts w:ascii="Arial" w:hAnsi="Arial"/>
          <w:i/>
          <w:iCs/>
          <w:sz w:val="24"/>
        </w:rPr>
        <w:t xml:space="preserve"> </w:t>
      </w:r>
      <w:r w:rsidRPr="00026029">
        <w:rPr>
          <w:rFonts w:ascii="Arial" w:hAnsi="Arial"/>
          <w:i/>
          <w:iCs/>
          <w:sz w:val="24"/>
        </w:rPr>
        <w:t xml:space="preserve"> chi furono quelli che, dopo aver udita la sua voce, si ribellarono? Non furono tutti quelli che erano usciti dall'Egitto sotto la guida di Mosè? (Eb 3, 16). </w:t>
      </w:r>
    </w:p>
    <w:p w14:paraId="2236354A" w14:textId="75C4AC78" w:rsidR="00E125BF" w:rsidRDefault="00E125BF" w:rsidP="00E125BF">
      <w:pPr>
        <w:spacing w:after="120"/>
        <w:jc w:val="both"/>
        <w:rPr>
          <w:rFonts w:ascii="Arial" w:hAnsi="Arial"/>
          <w:sz w:val="24"/>
        </w:rPr>
      </w:pPr>
      <w:r w:rsidRPr="00E125BF">
        <w:rPr>
          <w:rFonts w:ascii="Arial" w:hAnsi="Arial"/>
          <w:sz w:val="24"/>
        </w:rPr>
        <w:t>Ecco il saggio consiglio di Giosuè e di Caleb.</w:t>
      </w:r>
      <w:r w:rsidR="00D17747">
        <w:rPr>
          <w:rFonts w:ascii="Arial" w:hAnsi="Arial"/>
          <w:sz w:val="24"/>
        </w:rPr>
        <w:t xml:space="preserve"> </w:t>
      </w:r>
      <w:r w:rsidRPr="00E125BF">
        <w:rPr>
          <w:rFonts w:ascii="Arial" w:hAnsi="Arial"/>
          <w:sz w:val="24"/>
        </w:rPr>
        <w:t>Non ci si deve ribellare al Signore. Non si deve avere paura del popolo della terra. Esso è vincibile. Di esso loro faranno un boccone. Lo divoreranno in un istante. Lo sconfiggeranno al primo attacco. Faranno questo perché la loro difesa li ha abbandonati, mentre il Signore è con loro. Per questo non devono avere paura, farsi coraggio e salire a combattere.</w:t>
      </w:r>
      <w:r w:rsidR="00D17747">
        <w:rPr>
          <w:rFonts w:ascii="Arial" w:hAnsi="Arial"/>
          <w:sz w:val="24"/>
        </w:rPr>
        <w:t xml:space="preserve"> </w:t>
      </w:r>
      <w:r w:rsidRPr="00E125BF">
        <w:rPr>
          <w:rFonts w:ascii="Arial" w:hAnsi="Arial"/>
          <w:sz w:val="24"/>
        </w:rPr>
        <w:t>Il principio che ispira ogni loro parola è uno solo: la fede ricca di memoria che essi hanno nel Dio che ha stretto con loro un’alleanza di vita.</w:t>
      </w:r>
      <w:r w:rsidR="00D17747">
        <w:rPr>
          <w:rFonts w:ascii="Arial" w:hAnsi="Arial"/>
          <w:sz w:val="24"/>
        </w:rPr>
        <w:t xml:space="preserve"> </w:t>
      </w:r>
      <w:r w:rsidRPr="00E125BF">
        <w:rPr>
          <w:rFonts w:ascii="Arial" w:hAnsi="Arial"/>
          <w:sz w:val="24"/>
        </w:rPr>
        <w:t>L’alleanza è un impegno solenne da parte del Signore. In essa Dio ha impegnato tutta la sua onnipotenza in favore del suo popolo.</w:t>
      </w:r>
      <w:r w:rsidR="00D17747">
        <w:rPr>
          <w:rFonts w:ascii="Arial" w:hAnsi="Arial"/>
          <w:sz w:val="24"/>
        </w:rPr>
        <w:t xml:space="preserve"> </w:t>
      </w:r>
      <w:r w:rsidRPr="00E125BF">
        <w:rPr>
          <w:rFonts w:ascii="Arial" w:hAnsi="Arial"/>
          <w:sz w:val="24"/>
        </w:rPr>
        <w:t>Non solo Dio ha impegnato la sua onnipotenza nell’Alleanza al Sinai, ha impegnato tutta la sua verità, il suo amore, la sua giustizia ad Abramo, al quale ha giurato di dare quella terra ai suoi discendenti.</w:t>
      </w:r>
    </w:p>
    <w:p w14:paraId="74A7D367" w14:textId="0FF1EC0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 xml:space="preserve">Dopo tali fatti, fu rivolta ad Abram, in visione, questa parola del Signore: «Non temere, Abram. Io sono il tuo scudo; la tua ricompensa sarà molto grande». </w:t>
      </w:r>
      <w:r w:rsidR="00D17747" w:rsidRPr="00026029">
        <w:rPr>
          <w:rFonts w:ascii="Arial" w:hAnsi="Arial"/>
          <w:i/>
          <w:iCs/>
          <w:sz w:val="24"/>
        </w:rPr>
        <w:t>Rispose</w:t>
      </w:r>
      <w:r w:rsidRPr="00026029">
        <w:rPr>
          <w:rFonts w:ascii="Arial" w:hAnsi="Arial"/>
          <w:i/>
          <w:iCs/>
          <w:sz w:val="24"/>
        </w:rPr>
        <w:t xml:space="preserve"> Abram: «Signore Dio, che cosa mi darai? Io me ne vado senza figli e l’erede della mia casa è Elièzer di Damasco». </w:t>
      </w:r>
      <w:r w:rsidR="00D17747" w:rsidRPr="00026029">
        <w:rPr>
          <w:rFonts w:ascii="Arial" w:hAnsi="Arial"/>
          <w:i/>
          <w:iCs/>
          <w:sz w:val="24"/>
        </w:rPr>
        <w:t>Soggiunse</w:t>
      </w:r>
      <w:r w:rsidRPr="00026029">
        <w:rPr>
          <w:rFonts w:ascii="Arial" w:hAnsi="Arial"/>
          <w:i/>
          <w:iCs/>
          <w:sz w:val="24"/>
        </w:rPr>
        <w:t xml:space="preserve"> Abram: «Ecco, a me non hai dato discendenza e un mio domestico sarà mio erede». </w:t>
      </w:r>
      <w:r w:rsidR="00D17747" w:rsidRPr="00026029">
        <w:rPr>
          <w:rFonts w:ascii="Arial" w:hAnsi="Arial"/>
          <w:i/>
          <w:iCs/>
          <w:sz w:val="24"/>
        </w:rPr>
        <w:t>Ed</w:t>
      </w:r>
      <w:r w:rsidRPr="00026029">
        <w:rPr>
          <w:rFonts w:ascii="Arial" w:hAnsi="Arial"/>
          <w:i/>
          <w:iCs/>
          <w:sz w:val="24"/>
        </w:rPr>
        <w:t xml:space="preserve"> ecco, gli fu rivolta questa parola dal Signore: «Non sarà costui il tuo erede, ma uno nato da te sarà il tuo erede». </w:t>
      </w:r>
      <w:r w:rsidR="00D17747" w:rsidRPr="00026029">
        <w:rPr>
          <w:rFonts w:ascii="Arial" w:hAnsi="Arial"/>
          <w:i/>
          <w:iCs/>
          <w:sz w:val="24"/>
        </w:rPr>
        <w:t>Poi</w:t>
      </w:r>
      <w:r w:rsidRPr="00026029">
        <w:rPr>
          <w:rFonts w:ascii="Arial" w:hAnsi="Arial"/>
          <w:i/>
          <w:iCs/>
          <w:sz w:val="24"/>
        </w:rPr>
        <w:t xml:space="preserve"> lo condusse fuori e gli disse: «Guarda in cielo e conta le stelle, se riesci a contarle»; e soggiunse: «Tale sarà la tua discendenza». </w:t>
      </w:r>
      <w:r w:rsidR="00D17747" w:rsidRPr="00026029">
        <w:rPr>
          <w:rFonts w:ascii="Arial" w:hAnsi="Arial"/>
          <w:i/>
          <w:iCs/>
          <w:sz w:val="24"/>
        </w:rPr>
        <w:t>Egli</w:t>
      </w:r>
      <w:r w:rsidRPr="00026029">
        <w:rPr>
          <w:rFonts w:ascii="Arial" w:hAnsi="Arial"/>
          <w:i/>
          <w:iCs/>
          <w:sz w:val="24"/>
        </w:rPr>
        <w:t xml:space="preserve"> credette al Signore, che glielo accreditò come giustizia.</w:t>
      </w:r>
    </w:p>
    <w:p w14:paraId="65660AEE" w14:textId="400916B5"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E</w:t>
      </w:r>
      <w:r w:rsidR="0078011F" w:rsidRPr="00026029">
        <w:rPr>
          <w:rFonts w:ascii="Arial" w:hAnsi="Arial"/>
          <w:i/>
          <w:iCs/>
          <w:sz w:val="24"/>
        </w:rPr>
        <w:t xml:space="preserve"> gli disse: «Io sono il Signore, che ti ho fatto uscire da Ur dei Caldei per darti in possesso questa terra». </w:t>
      </w:r>
      <w:r w:rsidRPr="00026029">
        <w:rPr>
          <w:rFonts w:ascii="Arial" w:hAnsi="Arial"/>
          <w:i/>
          <w:iCs/>
          <w:sz w:val="24"/>
        </w:rPr>
        <w:t>Rispose</w:t>
      </w:r>
      <w:r w:rsidR="0078011F" w:rsidRPr="00026029">
        <w:rPr>
          <w:rFonts w:ascii="Arial" w:hAnsi="Arial"/>
          <w:i/>
          <w:iCs/>
          <w:sz w:val="24"/>
        </w:rPr>
        <w:t xml:space="preserve">: «Signore Dio, come potrò sapere che ne avrò il possesso?». </w:t>
      </w:r>
      <w:r w:rsidRPr="00026029">
        <w:rPr>
          <w:rFonts w:ascii="Arial" w:hAnsi="Arial"/>
          <w:i/>
          <w:iCs/>
          <w:sz w:val="24"/>
        </w:rPr>
        <w:t>Gli</w:t>
      </w:r>
      <w:r w:rsidR="0078011F" w:rsidRPr="00026029">
        <w:rPr>
          <w:rFonts w:ascii="Arial" w:hAnsi="Arial"/>
          <w:i/>
          <w:iCs/>
          <w:sz w:val="24"/>
        </w:rPr>
        <w:t xml:space="preserve"> disse: «Prendimi una giovenca di tre anni, una capra di tre anni, un ariete di tre anni, una tortora e un colombo». </w:t>
      </w:r>
      <w:r w:rsidRPr="00026029">
        <w:rPr>
          <w:rFonts w:ascii="Arial" w:hAnsi="Arial"/>
          <w:i/>
          <w:iCs/>
          <w:sz w:val="24"/>
        </w:rPr>
        <w:t>Andò</w:t>
      </w:r>
      <w:r w:rsidR="0078011F" w:rsidRPr="00026029">
        <w:rPr>
          <w:rFonts w:ascii="Arial" w:hAnsi="Arial"/>
          <w:i/>
          <w:iCs/>
          <w:sz w:val="24"/>
        </w:rPr>
        <w:t xml:space="preserve"> a prendere tutti questi animali, li divise in due e collocò ogni metà di fronte all’altra; non divise però gli uccelli. </w:t>
      </w:r>
      <w:r w:rsidRPr="00026029">
        <w:rPr>
          <w:rFonts w:ascii="Arial" w:hAnsi="Arial"/>
          <w:i/>
          <w:iCs/>
          <w:sz w:val="24"/>
        </w:rPr>
        <w:t>Gli</w:t>
      </w:r>
      <w:r w:rsidR="0078011F" w:rsidRPr="00026029">
        <w:rPr>
          <w:rFonts w:ascii="Arial" w:hAnsi="Arial"/>
          <w:i/>
          <w:iCs/>
          <w:sz w:val="24"/>
        </w:rPr>
        <w:t xml:space="preserve"> uccelli rapaci calarono su quei cadaveri, ma Abram li scacciò.</w:t>
      </w:r>
    </w:p>
    <w:p w14:paraId="16BE37B0" w14:textId="7C1DD38C"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Mentre</w:t>
      </w:r>
      <w:r w:rsidR="0078011F" w:rsidRPr="00026029">
        <w:rPr>
          <w:rFonts w:ascii="Arial" w:hAnsi="Arial"/>
          <w:i/>
          <w:iCs/>
          <w:sz w:val="24"/>
        </w:rPr>
        <w:t xml:space="preserve"> il sole stava per tramontare, un torpore cadde su Abram, ed ecco terrore e grande oscurità lo assalirono. </w:t>
      </w:r>
      <w:r w:rsidRPr="00026029">
        <w:rPr>
          <w:rFonts w:ascii="Arial" w:hAnsi="Arial"/>
          <w:i/>
          <w:iCs/>
          <w:sz w:val="24"/>
        </w:rPr>
        <w:t>Allora</w:t>
      </w:r>
      <w:r w:rsidR="0078011F" w:rsidRPr="00026029">
        <w:rPr>
          <w:rFonts w:ascii="Arial" w:hAnsi="Arial"/>
          <w:i/>
          <w:iCs/>
          <w:sz w:val="24"/>
        </w:rPr>
        <w:t xml:space="preserve"> il Signore disse ad Abram: «Sappi che i tuoi discendenti saranno forestieri in una terra non loro; saranno fatti schiavi e saranno oppressi per quattrocento anni. Ma la nazione che essi avranno servito, la giudicherò io: dopo, essi usciranno con grandi ricchezze. </w:t>
      </w:r>
      <w:r w:rsidRPr="00026029">
        <w:rPr>
          <w:rFonts w:ascii="Arial" w:hAnsi="Arial"/>
          <w:i/>
          <w:iCs/>
          <w:sz w:val="24"/>
        </w:rPr>
        <w:t>Quanto</w:t>
      </w:r>
      <w:r w:rsidR="0078011F" w:rsidRPr="00026029">
        <w:rPr>
          <w:rFonts w:ascii="Arial" w:hAnsi="Arial"/>
          <w:i/>
          <w:iCs/>
          <w:sz w:val="24"/>
        </w:rPr>
        <w:t xml:space="preserve"> a te, andrai in pace presso i tuoi padri; sarai sepolto dopo una vecchiaia felice. </w:t>
      </w:r>
      <w:r w:rsidRPr="00026029">
        <w:rPr>
          <w:rFonts w:ascii="Arial" w:hAnsi="Arial"/>
          <w:i/>
          <w:iCs/>
          <w:sz w:val="24"/>
        </w:rPr>
        <w:t>Alla</w:t>
      </w:r>
      <w:r w:rsidR="0078011F" w:rsidRPr="00026029">
        <w:rPr>
          <w:rFonts w:ascii="Arial" w:hAnsi="Arial"/>
          <w:i/>
          <w:iCs/>
          <w:sz w:val="24"/>
        </w:rPr>
        <w:t xml:space="preserve"> quarta generazione torneranno qui, perché l’iniquità degli Amorrei non ha ancora raggiunto il colmo».</w:t>
      </w:r>
    </w:p>
    <w:p w14:paraId="30528510" w14:textId="2BFD3ED5"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Quando</w:t>
      </w:r>
      <w:r w:rsidR="0078011F" w:rsidRPr="00026029">
        <w:rPr>
          <w:rFonts w:ascii="Arial" w:hAnsi="Arial"/>
          <w:i/>
          <w:iCs/>
          <w:sz w:val="24"/>
        </w:rPr>
        <w:t>, tramontato il sole, si era fatto buio fitto, ecco un braciere fumante e una fiaccola ardente passare in mezzo agli animali divisi. In quel giorno il Signore concluse quest’alleanza con Abram:</w:t>
      </w:r>
      <w:r>
        <w:rPr>
          <w:rFonts w:ascii="Arial" w:hAnsi="Arial"/>
          <w:i/>
          <w:iCs/>
          <w:sz w:val="24"/>
        </w:rPr>
        <w:t xml:space="preserve"> </w:t>
      </w:r>
      <w:r w:rsidR="0078011F" w:rsidRPr="00026029">
        <w:rPr>
          <w:rFonts w:ascii="Arial" w:hAnsi="Arial"/>
          <w:i/>
          <w:iCs/>
          <w:sz w:val="24"/>
        </w:rPr>
        <w:t>«Alla tua discendenza</w:t>
      </w:r>
      <w:r>
        <w:rPr>
          <w:rFonts w:ascii="Arial" w:hAnsi="Arial"/>
          <w:i/>
          <w:iCs/>
          <w:sz w:val="24"/>
        </w:rPr>
        <w:t xml:space="preserve"> </w:t>
      </w:r>
      <w:r w:rsidR="0078011F" w:rsidRPr="00026029">
        <w:rPr>
          <w:rFonts w:ascii="Arial" w:hAnsi="Arial"/>
          <w:i/>
          <w:iCs/>
          <w:sz w:val="24"/>
        </w:rPr>
        <w:t>io do questa terra,</w:t>
      </w:r>
      <w:r>
        <w:rPr>
          <w:rFonts w:ascii="Arial" w:hAnsi="Arial"/>
          <w:i/>
          <w:iCs/>
          <w:sz w:val="24"/>
        </w:rPr>
        <w:t xml:space="preserve"> </w:t>
      </w:r>
      <w:r w:rsidR="0078011F" w:rsidRPr="00026029">
        <w:rPr>
          <w:rFonts w:ascii="Arial" w:hAnsi="Arial"/>
          <w:i/>
          <w:iCs/>
          <w:sz w:val="24"/>
        </w:rPr>
        <w:t>dal fiume d’Egitto</w:t>
      </w:r>
      <w:r>
        <w:rPr>
          <w:rFonts w:ascii="Arial" w:hAnsi="Arial"/>
          <w:i/>
          <w:iCs/>
          <w:sz w:val="24"/>
        </w:rPr>
        <w:t xml:space="preserve"> </w:t>
      </w:r>
      <w:r w:rsidR="0078011F" w:rsidRPr="00026029">
        <w:rPr>
          <w:rFonts w:ascii="Arial" w:hAnsi="Arial"/>
          <w:i/>
          <w:iCs/>
          <w:sz w:val="24"/>
        </w:rPr>
        <w:t>al grande fiume, il fiume Eufrate;</w:t>
      </w:r>
    </w:p>
    <w:p w14:paraId="4BFC5D38" w14:textId="1DD09EA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la terra dove abitano i Keniti, i Kenizziti, i Kadmoniti, gli Ittiti, i Perizziti, i Refaìm, gli Amorrei, i Cananei, i Gergesei e i Gebusei». (Gen 15,1-21). </w:t>
      </w:r>
    </w:p>
    <w:p w14:paraId="6B2A2844" w14:textId="400A401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Quando Abram ebbe novantanove anni, il Signore gli apparve e gli disse:</w:t>
      </w:r>
      <w:r w:rsidR="00D17747">
        <w:rPr>
          <w:rFonts w:ascii="Arial" w:hAnsi="Arial"/>
          <w:i/>
          <w:iCs/>
          <w:sz w:val="24"/>
        </w:rPr>
        <w:t xml:space="preserve"> </w:t>
      </w:r>
      <w:r w:rsidRPr="00026029">
        <w:rPr>
          <w:rFonts w:ascii="Arial" w:hAnsi="Arial"/>
          <w:i/>
          <w:iCs/>
          <w:sz w:val="24"/>
        </w:rPr>
        <w:t>«Io sono Dio l’Onnipotente:</w:t>
      </w:r>
      <w:r w:rsidR="00D17747">
        <w:rPr>
          <w:rFonts w:ascii="Arial" w:hAnsi="Arial"/>
          <w:i/>
          <w:iCs/>
          <w:sz w:val="24"/>
        </w:rPr>
        <w:t xml:space="preserve"> </w:t>
      </w:r>
      <w:r w:rsidRPr="00026029">
        <w:rPr>
          <w:rFonts w:ascii="Arial" w:hAnsi="Arial"/>
          <w:i/>
          <w:iCs/>
          <w:sz w:val="24"/>
        </w:rPr>
        <w:t>cammina davanti a me</w:t>
      </w:r>
      <w:r w:rsidR="00D17747">
        <w:rPr>
          <w:rFonts w:ascii="Arial" w:hAnsi="Arial"/>
          <w:i/>
          <w:iCs/>
          <w:sz w:val="24"/>
        </w:rPr>
        <w:t xml:space="preserve"> </w:t>
      </w:r>
      <w:r w:rsidRPr="00026029">
        <w:rPr>
          <w:rFonts w:ascii="Arial" w:hAnsi="Arial"/>
          <w:i/>
          <w:iCs/>
          <w:sz w:val="24"/>
        </w:rPr>
        <w:t>e sii integro.</w:t>
      </w:r>
      <w:r w:rsidR="00D17747">
        <w:rPr>
          <w:rFonts w:ascii="Arial" w:hAnsi="Arial"/>
          <w:i/>
          <w:iCs/>
          <w:sz w:val="24"/>
        </w:rPr>
        <w:t xml:space="preserve"> </w:t>
      </w:r>
      <w:r w:rsidRPr="00026029">
        <w:rPr>
          <w:rFonts w:ascii="Arial" w:hAnsi="Arial"/>
          <w:i/>
          <w:iCs/>
          <w:sz w:val="24"/>
        </w:rPr>
        <w:t>Porrò la mia alleanza tra me e te</w:t>
      </w:r>
      <w:r w:rsidR="00D17747">
        <w:rPr>
          <w:rFonts w:ascii="Arial" w:hAnsi="Arial"/>
          <w:i/>
          <w:iCs/>
          <w:sz w:val="24"/>
        </w:rPr>
        <w:t xml:space="preserve"> </w:t>
      </w:r>
      <w:r w:rsidRPr="00026029">
        <w:rPr>
          <w:rFonts w:ascii="Arial" w:hAnsi="Arial"/>
          <w:i/>
          <w:iCs/>
          <w:sz w:val="24"/>
        </w:rPr>
        <w:t>e ti renderò molto, molto numeroso».</w:t>
      </w:r>
    </w:p>
    <w:p w14:paraId="10368583" w14:textId="7863F33E" w:rsidR="0078011F" w:rsidRPr="00026029" w:rsidRDefault="00D17747" w:rsidP="00026029">
      <w:pPr>
        <w:spacing w:after="120"/>
        <w:ind w:left="567" w:right="567"/>
        <w:jc w:val="both"/>
        <w:rPr>
          <w:rFonts w:ascii="Arial" w:hAnsi="Arial"/>
          <w:i/>
          <w:iCs/>
          <w:sz w:val="24"/>
        </w:rPr>
      </w:pPr>
      <w:r>
        <w:rPr>
          <w:rFonts w:ascii="Arial" w:hAnsi="Arial"/>
          <w:i/>
          <w:iCs/>
          <w:sz w:val="24"/>
        </w:rPr>
        <w:t xml:space="preserve"> </w:t>
      </w:r>
      <w:r w:rsidR="0078011F" w:rsidRPr="00026029">
        <w:rPr>
          <w:rFonts w:ascii="Arial" w:hAnsi="Arial"/>
          <w:i/>
          <w:iCs/>
          <w:sz w:val="24"/>
        </w:rPr>
        <w:t>Subito Abram si prostrò con il viso a terra e Dio parlò con lui:</w:t>
      </w:r>
      <w:r>
        <w:rPr>
          <w:rFonts w:ascii="Arial" w:hAnsi="Arial"/>
          <w:i/>
          <w:iCs/>
          <w:sz w:val="24"/>
        </w:rPr>
        <w:t xml:space="preserve"> </w:t>
      </w:r>
      <w:r w:rsidR="0078011F" w:rsidRPr="00026029">
        <w:rPr>
          <w:rFonts w:ascii="Arial" w:hAnsi="Arial"/>
          <w:i/>
          <w:iCs/>
          <w:sz w:val="24"/>
        </w:rPr>
        <w:t>«Quanto a me, ecco, la mia alleanza è con te:</w:t>
      </w:r>
      <w:r>
        <w:rPr>
          <w:rFonts w:ascii="Arial" w:hAnsi="Arial"/>
          <w:i/>
          <w:iCs/>
          <w:sz w:val="24"/>
        </w:rPr>
        <w:t xml:space="preserve"> </w:t>
      </w:r>
      <w:r w:rsidR="0078011F" w:rsidRPr="00026029">
        <w:rPr>
          <w:rFonts w:ascii="Arial" w:hAnsi="Arial"/>
          <w:i/>
          <w:iCs/>
          <w:sz w:val="24"/>
        </w:rPr>
        <w:t>diventerai padre di una moltitudine di nazioni.</w:t>
      </w:r>
      <w:r>
        <w:rPr>
          <w:rFonts w:ascii="Arial" w:hAnsi="Arial"/>
          <w:i/>
          <w:iCs/>
          <w:sz w:val="24"/>
        </w:rPr>
        <w:t xml:space="preserve"> </w:t>
      </w:r>
      <w:r w:rsidR="0078011F" w:rsidRPr="00026029">
        <w:rPr>
          <w:rFonts w:ascii="Arial" w:hAnsi="Arial"/>
          <w:i/>
          <w:iCs/>
          <w:sz w:val="24"/>
        </w:rPr>
        <w:t>Non ti chiamerai più Abram,</w:t>
      </w:r>
      <w:r>
        <w:rPr>
          <w:rFonts w:ascii="Arial" w:hAnsi="Arial"/>
          <w:i/>
          <w:iCs/>
          <w:sz w:val="24"/>
        </w:rPr>
        <w:t xml:space="preserve"> </w:t>
      </w:r>
      <w:r w:rsidR="0078011F" w:rsidRPr="00026029">
        <w:rPr>
          <w:rFonts w:ascii="Arial" w:hAnsi="Arial"/>
          <w:i/>
          <w:iCs/>
          <w:sz w:val="24"/>
        </w:rPr>
        <w:t>ma ti chiamerai Abramo,</w:t>
      </w:r>
      <w:r>
        <w:rPr>
          <w:rFonts w:ascii="Arial" w:hAnsi="Arial"/>
          <w:i/>
          <w:iCs/>
          <w:sz w:val="24"/>
        </w:rPr>
        <w:t xml:space="preserve"> </w:t>
      </w:r>
      <w:r w:rsidR="0078011F" w:rsidRPr="00026029">
        <w:rPr>
          <w:rFonts w:ascii="Arial" w:hAnsi="Arial"/>
          <w:i/>
          <w:iCs/>
          <w:sz w:val="24"/>
        </w:rPr>
        <w:t>perché padre di una moltitudine di nazioni ti renderò.</w:t>
      </w:r>
    </w:p>
    <w:p w14:paraId="78DBC6CD" w14:textId="588DFBA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E ti renderò molto, molto fecondo; ti farò diventare nazioni e da te usciranno dei re. </w:t>
      </w:r>
      <w:r w:rsidR="00D17747" w:rsidRPr="00026029">
        <w:rPr>
          <w:rFonts w:ascii="Arial" w:hAnsi="Arial"/>
          <w:i/>
          <w:iCs/>
          <w:sz w:val="24"/>
        </w:rPr>
        <w:t>Stabilirò</w:t>
      </w:r>
      <w:r w:rsidRPr="00026029">
        <w:rPr>
          <w:rFonts w:ascii="Arial" w:hAnsi="Arial"/>
          <w:i/>
          <w:iCs/>
          <w:sz w:val="24"/>
        </w:rPr>
        <w:t xml:space="preserve"> la mia alleanza con te e con la tua discendenza dopo di te, di generazione in generazione, come alleanza </w:t>
      </w:r>
      <w:r w:rsidRPr="00026029">
        <w:rPr>
          <w:rFonts w:ascii="Arial" w:hAnsi="Arial"/>
          <w:i/>
          <w:iCs/>
          <w:sz w:val="24"/>
        </w:rPr>
        <w:lastRenderedPageBreak/>
        <w:t xml:space="preserve">perenne, per essere il Dio tuo e della tua discendenza dopo di te. </w:t>
      </w:r>
      <w:r w:rsidR="00D17747" w:rsidRPr="00026029">
        <w:rPr>
          <w:rFonts w:ascii="Arial" w:hAnsi="Arial"/>
          <w:i/>
          <w:iCs/>
          <w:sz w:val="24"/>
        </w:rPr>
        <w:t>La</w:t>
      </w:r>
      <w:r w:rsidRPr="00026029">
        <w:rPr>
          <w:rFonts w:ascii="Arial" w:hAnsi="Arial"/>
          <w:i/>
          <w:iCs/>
          <w:sz w:val="24"/>
        </w:rPr>
        <w:t xml:space="preserve"> terra dove sei forestiero, tutta la terra di Canaan, la darò in possesso per sempre a te e alla tua discendenza dopo di te; sarò il loro Dio».</w:t>
      </w:r>
    </w:p>
    <w:p w14:paraId="22669EF6" w14:textId="5922E7B3"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Disse</w:t>
      </w:r>
      <w:r w:rsidR="0078011F" w:rsidRPr="00026029">
        <w:rPr>
          <w:rFonts w:ascii="Arial" w:hAnsi="Arial"/>
          <w:i/>
          <w:iCs/>
          <w:sz w:val="24"/>
        </w:rPr>
        <w:t xml:space="preserve"> Dio ad Abramo: «Da parte tua devi osservare la mia alleanza, tu e la tua discendenza dopo di te, di generazione in generazione. </w:t>
      </w:r>
      <w:r w:rsidRPr="00026029">
        <w:rPr>
          <w:rFonts w:ascii="Arial" w:hAnsi="Arial"/>
          <w:i/>
          <w:iCs/>
          <w:sz w:val="24"/>
        </w:rPr>
        <w:t>Questa</w:t>
      </w:r>
      <w:r w:rsidR="0078011F" w:rsidRPr="00026029">
        <w:rPr>
          <w:rFonts w:ascii="Arial" w:hAnsi="Arial"/>
          <w:i/>
          <w:iCs/>
          <w:sz w:val="24"/>
        </w:rPr>
        <w:t xml:space="preserve"> è la mia alleanza che dovete osservare, alleanza tra me e voi e la tua discendenza dopo di te: sia circonciso tra voi ogni maschio. </w:t>
      </w:r>
      <w:r w:rsidRPr="00026029">
        <w:rPr>
          <w:rFonts w:ascii="Arial" w:hAnsi="Arial"/>
          <w:i/>
          <w:iCs/>
          <w:sz w:val="24"/>
        </w:rPr>
        <w:t>Vi</w:t>
      </w:r>
      <w:r w:rsidR="0078011F" w:rsidRPr="00026029">
        <w:rPr>
          <w:rFonts w:ascii="Arial" w:hAnsi="Arial"/>
          <w:i/>
          <w:iCs/>
          <w:sz w:val="24"/>
        </w:rPr>
        <w:t xml:space="preserve"> lascerete circoncidere la carne del vostro prepuzio e ciò sarà il segno dell’alleanza tra me e voi. </w:t>
      </w:r>
      <w:r w:rsidRPr="00026029">
        <w:rPr>
          <w:rFonts w:ascii="Arial" w:hAnsi="Arial"/>
          <w:i/>
          <w:iCs/>
          <w:sz w:val="24"/>
        </w:rPr>
        <w:t>Quando</w:t>
      </w:r>
      <w:r w:rsidR="0078011F" w:rsidRPr="00026029">
        <w:rPr>
          <w:rFonts w:ascii="Arial" w:hAnsi="Arial"/>
          <w:i/>
          <w:iCs/>
          <w:sz w:val="24"/>
        </w:rPr>
        <w:t xml:space="preserve"> avrà otto giorni, sarà circonciso tra voi ogni maschio di generazione in generazione, sia quello nato in casa sia quello comprato con denaro da qualunque straniero che non sia della tua stirpe. </w:t>
      </w:r>
      <w:r w:rsidRPr="00026029">
        <w:rPr>
          <w:rFonts w:ascii="Arial" w:hAnsi="Arial"/>
          <w:i/>
          <w:iCs/>
          <w:sz w:val="24"/>
        </w:rPr>
        <w:t>Deve</w:t>
      </w:r>
      <w:r w:rsidR="0078011F" w:rsidRPr="00026029">
        <w:rPr>
          <w:rFonts w:ascii="Arial" w:hAnsi="Arial"/>
          <w:i/>
          <w:iCs/>
          <w:sz w:val="24"/>
        </w:rPr>
        <w:t xml:space="preser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55ECF9D7" w14:textId="0D6F40E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Dio aggiunse ad Abramo: «Quanto a Sarài tua moglie, non la chiamerai più Sarài, ma Sara. </w:t>
      </w:r>
      <w:r w:rsidR="00D17747" w:rsidRPr="00026029">
        <w:rPr>
          <w:rFonts w:ascii="Arial" w:hAnsi="Arial"/>
          <w:i/>
          <w:iCs/>
          <w:sz w:val="24"/>
        </w:rPr>
        <w:t>Io</w:t>
      </w:r>
      <w:r w:rsidRPr="00026029">
        <w:rPr>
          <w:rFonts w:ascii="Arial" w:hAnsi="Arial"/>
          <w:i/>
          <w:iCs/>
          <w:sz w:val="24"/>
        </w:rPr>
        <w:t xml:space="preserve"> la benedirò e anche da lei ti darò un figlio; la benedirò e diventerà nazioni, e re di popoli nasceranno da lei». </w:t>
      </w:r>
      <w:r w:rsidR="00D17747" w:rsidRPr="00026029">
        <w:rPr>
          <w:rFonts w:ascii="Arial" w:hAnsi="Arial"/>
          <w:i/>
          <w:iCs/>
          <w:sz w:val="24"/>
        </w:rPr>
        <w:t>Allora</w:t>
      </w:r>
      <w:r w:rsidRPr="00026029">
        <w:rPr>
          <w:rFonts w:ascii="Arial" w:hAnsi="Arial"/>
          <w:i/>
          <w:iCs/>
          <w:sz w:val="24"/>
        </w:rPr>
        <w:t xml:space="preserve"> Abramo si prostrò con la faccia a terra e rise e pensò: «A uno di cento anni può nascere un figlio? E Sara all’età di novant’anni potrà partorire?». </w:t>
      </w:r>
      <w:r w:rsidR="00D17747" w:rsidRPr="00026029">
        <w:rPr>
          <w:rFonts w:ascii="Arial" w:hAnsi="Arial"/>
          <w:i/>
          <w:iCs/>
          <w:sz w:val="24"/>
        </w:rPr>
        <w:t>Abramo</w:t>
      </w:r>
      <w:r w:rsidRPr="00026029">
        <w:rPr>
          <w:rFonts w:ascii="Arial" w:hAnsi="Arial"/>
          <w:i/>
          <w:iCs/>
          <w:sz w:val="24"/>
        </w:rPr>
        <w:t xml:space="preserve"> disse a Dio: «Se almeno Ismaele potesse vivere davanti a te!». E Dio disse: «No, Sara, tua moglie, ti partorirà un figlio e lo chiamerai Isacco. Io stabilirò la mia alleanza con lui come alleanza perenne, per essere il Dio suo e della sua discendenza dopo di lui. </w:t>
      </w:r>
      <w:r w:rsidR="00D17747" w:rsidRPr="00026029">
        <w:rPr>
          <w:rFonts w:ascii="Arial" w:hAnsi="Arial"/>
          <w:i/>
          <w:iCs/>
          <w:sz w:val="24"/>
        </w:rPr>
        <w:t>Anche</w:t>
      </w:r>
      <w:r w:rsidRPr="00026029">
        <w:rPr>
          <w:rFonts w:ascii="Arial" w:hAnsi="Arial"/>
          <w:i/>
          <w:iCs/>
          <w:sz w:val="24"/>
        </w:rPr>
        <w:t xml:space="preserv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7F3988F7" w14:textId="7B19CB88"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Allora</w:t>
      </w:r>
      <w:r w:rsidR="0078011F" w:rsidRPr="00026029">
        <w:rPr>
          <w:rFonts w:ascii="Arial" w:hAnsi="Arial"/>
          <w:i/>
          <w:iCs/>
          <w:sz w:val="24"/>
        </w:rPr>
        <w:t xml:space="preserve"> Abramo prese Ismaele, suo figlio, e tutti i nati nella sua casa e tutti quelli comprati con il suo denaro, tutti i maschi appartenenti al personale della casa di Abramo, e circoncise la carne del loro prepuzio in quello stesso giorno, come Dio gli aveva detto. </w:t>
      </w:r>
      <w:r w:rsidRPr="00026029">
        <w:rPr>
          <w:rFonts w:ascii="Arial" w:hAnsi="Arial"/>
          <w:i/>
          <w:iCs/>
          <w:sz w:val="24"/>
        </w:rPr>
        <w:t>Abramo</w:t>
      </w:r>
      <w:r w:rsidR="0078011F" w:rsidRPr="00026029">
        <w:rPr>
          <w:rFonts w:ascii="Arial" w:hAnsi="Arial"/>
          <w:i/>
          <w:iCs/>
          <w:sz w:val="24"/>
        </w:rPr>
        <w:t xml:space="preserve"> aveva novantanove anni, quando si fece circoncidere la carne del prepuzio. </w:t>
      </w:r>
      <w:r w:rsidRPr="00026029">
        <w:rPr>
          <w:rFonts w:ascii="Arial" w:hAnsi="Arial"/>
          <w:i/>
          <w:iCs/>
          <w:sz w:val="24"/>
        </w:rPr>
        <w:t>Ismaele</w:t>
      </w:r>
      <w:r w:rsidR="0078011F" w:rsidRPr="00026029">
        <w:rPr>
          <w:rFonts w:ascii="Arial" w:hAnsi="Arial"/>
          <w:i/>
          <w:iCs/>
          <w:sz w:val="24"/>
        </w:rPr>
        <w:t xml:space="preserv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3C9B5601" w14:textId="6862AD4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Dopo queste cose, Dio mise alla prova Abramo e gli disse: «Abramo!». Rispose: «Eccomi!». </w:t>
      </w:r>
      <w:r w:rsidR="00D17747" w:rsidRPr="00026029">
        <w:rPr>
          <w:rFonts w:ascii="Arial" w:hAnsi="Arial"/>
          <w:i/>
          <w:iCs/>
          <w:sz w:val="24"/>
        </w:rPr>
        <w:t>Riprese</w:t>
      </w:r>
      <w:r w:rsidRPr="00026029">
        <w:rPr>
          <w:rFonts w:ascii="Arial" w:hAnsi="Arial"/>
          <w:i/>
          <w:iCs/>
          <w:sz w:val="24"/>
        </w:rPr>
        <w:t>: «Prendi tuo figlio, il tuo unigenito che ami, Isacco, va’ nel territorio di Mòria e offrilo in olocausto su di un monte che io ti indicherò».</w:t>
      </w:r>
    </w:p>
    <w:p w14:paraId="2E3F43AC" w14:textId="31B9647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Abramo si alzò di buon mattino, sellò l’asino, prese con sé due servi e il figlio Isacco, spaccò la legna per l’olocausto e si mise in viaggio </w:t>
      </w:r>
      <w:r w:rsidRPr="00026029">
        <w:rPr>
          <w:rFonts w:ascii="Arial" w:hAnsi="Arial"/>
          <w:i/>
          <w:iCs/>
          <w:sz w:val="24"/>
        </w:rPr>
        <w:lastRenderedPageBreak/>
        <w:t xml:space="preserve">verso il luogo che Dio gli aveva indicato. </w:t>
      </w:r>
      <w:r w:rsidR="00D17747" w:rsidRPr="00026029">
        <w:rPr>
          <w:rFonts w:ascii="Arial" w:hAnsi="Arial"/>
          <w:i/>
          <w:iCs/>
          <w:sz w:val="24"/>
        </w:rPr>
        <w:t>Il</w:t>
      </w:r>
      <w:r w:rsidRPr="00026029">
        <w:rPr>
          <w:rFonts w:ascii="Arial" w:hAnsi="Arial"/>
          <w:i/>
          <w:iCs/>
          <w:sz w:val="24"/>
        </w:rPr>
        <w:t xml:space="preserve"> terzo giorno Abramo alzò gli occhi e da lontano vide quel luogo. </w:t>
      </w:r>
      <w:r w:rsidR="00D17747" w:rsidRPr="00026029">
        <w:rPr>
          <w:rFonts w:ascii="Arial" w:hAnsi="Arial"/>
          <w:i/>
          <w:iCs/>
          <w:sz w:val="24"/>
        </w:rPr>
        <w:t>Allora</w:t>
      </w:r>
      <w:r w:rsidRPr="00026029">
        <w:rPr>
          <w:rFonts w:ascii="Arial" w:hAnsi="Arial"/>
          <w:i/>
          <w:iCs/>
          <w:sz w:val="24"/>
        </w:rPr>
        <w:t xml:space="preserve"> Abramo disse ai suoi servi: «Fermatevi qui con l’asino; io e il ragazzo andremo fin lassù, ci prostreremo e poi ritorneremo da voi». </w:t>
      </w:r>
      <w:r w:rsidR="00D17747" w:rsidRPr="00026029">
        <w:rPr>
          <w:rFonts w:ascii="Arial" w:hAnsi="Arial"/>
          <w:i/>
          <w:iCs/>
          <w:sz w:val="24"/>
        </w:rPr>
        <w:t>Abramo</w:t>
      </w:r>
      <w:r w:rsidRPr="00026029">
        <w:rPr>
          <w:rFonts w:ascii="Arial" w:hAnsi="Arial"/>
          <w:i/>
          <w:iCs/>
          <w:sz w:val="24"/>
        </w:rPr>
        <w:t xml:space="preserve"> prese la legna dell’olocausto e la caricò sul figlio Isacco, prese in mano il fuoco e il coltello, poi proseguirono tutti e due insieme. </w:t>
      </w:r>
      <w:r w:rsidR="00D17747" w:rsidRPr="00026029">
        <w:rPr>
          <w:rFonts w:ascii="Arial" w:hAnsi="Arial"/>
          <w:i/>
          <w:iCs/>
          <w:sz w:val="24"/>
        </w:rPr>
        <w:t>Isacco</w:t>
      </w:r>
      <w:r w:rsidRPr="00026029">
        <w:rPr>
          <w:rFonts w:ascii="Arial" w:hAnsi="Arial"/>
          <w:i/>
          <w:iCs/>
          <w:sz w:val="24"/>
        </w:rPr>
        <w:t xml:space="preserve"> si rivolse al padre Abramo e disse: «Padre mio!». Rispose: «Eccomi, figlio mio». Riprese: «Ecco qui il fuoco e la legna, ma dov’è l’agnello per l’olocausto?». </w:t>
      </w:r>
      <w:r w:rsidR="00D17747" w:rsidRPr="00026029">
        <w:rPr>
          <w:rFonts w:ascii="Arial" w:hAnsi="Arial"/>
          <w:i/>
          <w:iCs/>
          <w:sz w:val="24"/>
        </w:rPr>
        <w:t>Abramo</w:t>
      </w:r>
      <w:r w:rsidRPr="00026029">
        <w:rPr>
          <w:rFonts w:ascii="Arial" w:hAnsi="Arial"/>
          <w:i/>
          <w:iCs/>
          <w:sz w:val="24"/>
        </w:rPr>
        <w:t xml:space="preserve"> rispose: «Dio stesso si provvederà l’agnello per l’olocausto, figlio mio!». Proseguirono tutti e due insieme. </w:t>
      </w:r>
    </w:p>
    <w:p w14:paraId="4C13F91F" w14:textId="0FC5CF2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Così arrivarono al luogo che Dio gli aveva indicato; qui Abramo costruì l’altare, collocò la legna, legò suo figlio Isacco e lo depose sull’altare, sopra la legna. </w:t>
      </w:r>
      <w:r w:rsidR="00D17747" w:rsidRPr="00026029">
        <w:rPr>
          <w:rFonts w:ascii="Arial" w:hAnsi="Arial"/>
          <w:i/>
          <w:iCs/>
          <w:sz w:val="24"/>
        </w:rPr>
        <w:t>Poi</w:t>
      </w:r>
      <w:r w:rsidRPr="00026029">
        <w:rPr>
          <w:rFonts w:ascii="Arial" w:hAnsi="Arial"/>
          <w:i/>
          <w:iCs/>
          <w:sz w:val="24"/>
        </w:rPr>
        <w:t xml:space="preserve"> Abramo stese la mano e prese il coltello per immolare suo figlio. Ma l’angelo del Signore lo chiamò dal cielo e gli disse: «Abramo, Abramo!». Rispose: «Eccomi!». </w:t>
      </w:r>
      <w:r w:rsidR="00D17747" w:rsidRPr="00026029">
        <w:rPr>
          <w:rFonts w:ascii="Arial" w:hAnsi="Arial"/>
          <w:i/>
          <w:iCs/>
          <w:sz w:val="24"/>
        </w:rPr>
        <w:t>L’angelo</w:t>
      </w:r>
      <w:r w:rsidRPr="00026029">
        <w:rPr>
          <w:rFonts w:ascii="Arial" w:hAnsi="Arial"/>
          <w:i/>
          <w:iCs/>
          <w:sz w:val="24"/>
        </w:rPr>
        <w:t xml:space="preserve"> disse: «Non stendere la mano contro il ragazzo e non fargli niente! Ora so che tu temi Dio e non mi hai rifiutato tuo figlio, il tuo unigenito». </w:t>
      </w:r>
      <w:r w:rsidR="00D17747" w:rsidRPr="00026029">
        <w:rPr>
          <w:rFonts w:ascii="Arial" w:hAnsi="Arial"/>
          <w:i/>
          <w:iCs/>
          <w:sz w:val="24"/>
        </w:rPr>
        <w:t>Allora</w:t>
      </w:r>
      <w:r w:rsidRPr="00026029">
        <w:rPr>
          <w:rFonts w:ascii="Arial" w:hAnsi="Arial"/>
          <w:i/>
          <w:iCs/>
          <w:sz w:val="24"/>
        </w:rPr>
        <w:t xml:space="preserve"> Abramo alzò gli occhi e vide un ariete, impigliato con le corna in un cespuglio. Abramo andò a prendere l’ariete e lo offrì in olocausto invece del figlio. </w:t>
      </w:r>
      <w:r w:rsidR="00D17747" w:rsidRPr="00026029">
        <w:rPr>
          <w:rFonts w:ascii="Arial" w:hAnsi="Arial"/>
          <w:i/>
          <w:iCs/>
          <w:sz w:val="24"/>
        </w:rPr>
        <w:t>Abramo</w:t>
      </w:r>
      <w:r w:rsidRPr="00026029">
        <w:rPr>
          <w:rFonts w:ascii="Arial" w:hAnsi="Arial"/>
          <w:i/>
          <w:iCs/>
          <w:sz w:val="24"/>
        </w:rPr>
        <w:t xml:space="preserve"> chiamò quel luogo «Il Signore vede»; perciò oggi si dice: «Sul monte il Signore si fa vedere». </w:t>
      </w:r>
    </w:p>
    <w:p w14:paraId="34A06E8C" w14:textId="5F8BEC23"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082E83C1" w14:textId="06D2F7F6" w:rsidR="00E125BF" w:rsidRDefault="00E125BF" w:rsidP="00E125BF">
      <w:pPr>
        <w:spacing w:after="120"/>
        <w:jc w:val="both"/>
        <w:rPr>
          <w:rFonts w:ascii="Arial" w:hAnsi="Arial"/>
          <w:sz w:val="24"/>
        </w:rPr>
      </w:pPr>
      <w:r w:rsidRPr="00E125BF">
        <w:rPr>
          <w:rFonts w:ascii="Arial" w:hAnsi="Arial"/>
          <w:sz w:val="24"/>
        </w:rPr>
        <w:t>Giosuè e Caleb sono ben radicati in questa promessa di Dio. Essi sanno che la terra è un dono. È dono e conquista, ma è sempre una elargizione del loro Dio e Signore che avanza alla testa delle loro schiere per incutere paura e terrore ai loro avversari, a quanti ostacolano la loro marcia trionfale nella conquista della terra. La Parola di Dio è irrevocabile. Essa ha un valore eterno.</w:t>
      </w:r>
      <w:r w:rsidR="00D17747">
        <w:rPr>
          <w:rFonts w:ascii="Arial" w:hAnsi="Arial"/>
          <w:sz w:val="24"/>
        </w:rPr>
        <w:t xml:space="preserve"> </w:t>
      </w:r>
      <w:r w:rsidRPr="00E125BF">
        <w:rPr>
          <w:rFonts w:ascii="Arial" w:hAnsi="Arial"/>
          <w:sz w:val="24"/>
        </w:rPr>
        <w:t>È su questa irrevocabilità della Parola che San Paolo vede la conversione di Israele, un giorno quando sarà.</w:t>
      </w:r>
    </w:p>
    <w:p w14:paraId="56429104" w14:textId="0CE4845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Dico la verità in Cristo, non mento, e la mia coscienza me ne dà testimonianza nello Spirito Santo: </w:t>
      </w:r>
      <w:r w:rsidR="00D17747" w:rsidRPr="00026029">
        <w:rPr>
          <w:rFonts w:ascii="Arial" w:hAnsi="Arial"/>
          <w:i/>
          <w:iCs/>
          <w:sz w:val="24"/>
        </w:rPr>
        <w:t>ho</w:t>
      </w:r>
      <w:r w:rsidRPr="00026029">
        <w:rPr>
          <w:rFonts w:ascii="Arial" w:hAnsi="Arial"/>
          <w:i/>
          <w:iCs/>
          <w:sz w:val="24"/>
        </w:rPr>
        <w:t xml:space="preserve"> nel cuore un grande dolore e una sofferenza continua. </w:t>
      </w:r>
      <w:r w:rsidR="00D17747" w:rsidRPr="00026029">
        <w:rPr>
          <w:rFonts w:ascii="Arial" w:hAnsi="Arial"/>
          <w:i/>
          <w:iCs/>
          <w:sz w:val="24"/>
        </w:rPr>
        <w:t>Vorrei</w:t>
      </w:r>
      <w:r w:rsidRPr="00026029">
        <w:rPr>
          <w:rFonts w:ascii="Arial" w:hAnsi="Arial"/>
          <w:i/>
          <w:iCs/>
          <w:sz w:val="24"/>
        </w:rPr>
        <w:t xml:space="preserve"> infatti essere io stesso anàtema, separato da Cristo a vantaggio dei miei fratelli, miei consanguinei secondo la carne. </w:t>
      </w:r>
      <w:r w:rsidR="00D17747" w:rsidRPr="00026029">
        <w:rPr>
          <w:rFonts w:ascii="Arial" w:hAnsi="Arial"/>
          <w:i/>
          <w:iCs/>
          <w:sz w:val="24"/>
        </w:rPr>
        <w:t>Essi</w:t>
      </w:r>
      <w:r w:rsidRPr="00026029">
        <w:rPr>
          <w:rFonts w:ascii="Arial" w:hAnsi="Arial"/>
          <w:i/>
          <w:iCs/>
          <w:sz w:val="24"/>
        </w:rPr>
        <w:t xml:space="preserve"> sono Israeliti e hanno l’adozione a figli, la gloria, le alleanze, la legislazione, il culto, le promesse; 5a loro appartengono i patriarchi e da loro proviene Cristo secondo la carne, egli che è sopra ogni cosa, Dio benedetto nei secoli. Amen.</w:t>
      </w:r>
    </w:p>
    <w:p w14:paraId="1036DA52" w14:textId="069FC3D3"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Tuttavia</w:t>
      </w:r>
      <w:r w:rsidR="0078011F" w:rsidRPr="00026029">
        <w:rPr>
          <w:rFonts w:ascii="Arial" w:hAnsi="Arial"/>
          <w:i/>
          <w:iCs/>
          <w:sz w:val="24"/>
        </w:rPr>
        <w:t xml:space="preserve"> la parola di Dio non è venuta meno. Infatti non tutti i discendenti d’Israele sono Israele, </w:t>
      </w:r>
      <w:r w:rsidRPr="00026029">
        <w:rPr>
          <w:rFonts w:ascii="Arial" w:hAnsi="Arial"/>
          <w:i/>
          <w:iCs/>
          <w:sz w:val="24"/>
        </w:rPr>
        <w:t>né</w:t>
      </w:r>
      <w:r w:rsidR="0078011F" w:rsidRPr="00026029">
        <w:rPr>
          <w:rFonts w:ascii="Arial" w:hAnsi="Arial"/>
          <w:i/>
          <w:iCs/>
          <w:sz w:val="24"/>
        </w:rPr>
        <w:t xml:space="preserve"> per il fatto di essere </w:t>
      </w:r>
      <w:r w:rsidR="0078011F" w:rsidRPr="00026029">
        <w:rPr>
          <w:rFonts w:ascii="Arial" w:hAnsi="Arial"/>
          <w:i/>
          <w:iCs/>
          <w:sz w:val="24"/>
        </w:rPr>
        <w:lastRenderedPageBreak/>
        <w:t xml:space="preserve">discendenza di Abramo sono tutti suoi figli, ma: In Isacco ti sarà data una discendenza; </w:t>
      </w:r>
      <w:r w:rsidRPr="00026029">
        <w:rPr>
          <w:rFonts w:ascii="Arial" w:hAnsi="Arial"/>
          <w:i/>
          <w:iCs/>
          <w:sz w:val="24"/>
        </w:rPr>
        <w:t>cioè</w:t>
      </w:r>
      <w:r w:rsidR="0078011F" w:rsidRPr="00026029">
        <w:rPr>
          <w:rFonts w:ascii="Arial" w:hAnsi="Arial"/>
          <w:i/>
          <w:iCs/>
          <w:sz w:val="24"/>
        </w:rPr>
        <w:t xml:space="preserve">: non i figli della carne sono figli di Dio, ma i figli della promessa sono considerati come discendenza. </w:t>
      </w:r>
      <w:r w:rsidRPr="00026029">
        <w:rPr>
          <w:rFonts w:ascii="Arial" w:hAnsi="Arial"/>
          <w:i/>
          <w:iCs/>
          <w:sz w:val="24"/>
        </w:rPr>
        <w:t>Questa</w:t>
      </w:r>
      <w:r w:rsidR="0078011F" w:rsidRPr="00026029">
        <w:rPr>
          <w:rFonts w:ascii="Arial" w:hAnsi="Arial"/>
          <w:i/>
          <w:iCs/>
          <w:sz w:val="24"/>
        </w:rPr>
        <w:t xml:space="preserve"> infatti è la parola della promessa: Io verrò in questo tempo e Sara avrà un figlio. E non è tutto: anche Rebecca ebbe figli da un solo uomo, Isacco nostro padre; </w:t>
      </w:r>
      <w:r w:rsidRPr="00026029">
        <w:rPr>
          <w:rFonts w:ascii="Arial" w:hAnsi="Arial"/>
          <w:i/>
          <w:iCs/>
          <w:sz w:val="24"/>
        </w:rPr>
        <w:t>quando</w:t>
      </w:r>
      <w:r w:rsidR="0078011F" w:rsidRPr="00026029">
        <w:rPr>
          <w:rFonts w:ascii="Arial" w:hAnsi="Arial"/>
          <w:i/>
          <w:iCs/>
          <w:sz w:val="24"/>
        </w:rPr>
        <w:t xml:space="preserve">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i/>
          <w:iCs/>
          <w:sz w:val="24"/>
        </w:rPr>
        <w:t xml:space="preserve"> </w:t>
      </w:r>
      <w:r w:rsidR="0078011F" w:rsidRPr="00026029">
        <w:rPr>
          <w:rFonts w:ascii="Arial" w:hAnsi="Arial"/>
          <w:i/>
          <w:iCs/>
          <w:sz w:val="24"/>
        </w:rPr>
        <w:t>come sta scritto:</w:t>
      </w:r>
      <w:r>
        <w:rPr>
          <w:rFonts w:ascii="Arial" w:hAnsi="Arial"/>
          <w:i/>
          <w:iCs/>
          <w:sz w:val="24"/>
        </w:rPr>
        <w:t xml:space="preserve"> </w:t>
      </w:r>
      <w:r w:rsidR="0078011F" w:rsidRPr="00026029">
        <w:rPr>
          <w:rFonts w:ascii="Arial" w:hAnsi="Arial"/>
          <w:i/>
          <w:iCs/>
          <w:sz w:val="24"/>
        </w:rPr>
        <w:t>Ho amato Giacobbe</w:t>
      </w:r>
      <w:r>
        <w:rPr>
          <w:rFonts w:ascii="Arial" w:hAnsi="Arial"/>
          <w:i/>
          <w:iCs/>
          <w:sz w:val="24"/>
        </w:rPr>
        <w:t xml:space="preserve"> </w:t>
      </w:r>
      <w:r w:rsidR="0078011F" w:rsidRPr="00026029">
        <w:rPr>
          <w:rFonts w:ascii="Arial" w:hAnsi="Arial"/>
          <w:i/>
          <w:iCs/>
          <w:sz w:val="24"/>
        </w:rPr>
        <w:t>e ho odiato Esaù.</w:t>
      </w:r>
    </w:p>
    <w:p w14:paraId="0937C850" w14:textId="2887AAA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Che diremo dunque? C’è forse ingiustizia da parte di Dio? No, certamente! Egli infatti dice a Mosè:</w:t>
      </w:r>
      <w:r w:rsidR="00D17747">
        <w:rPr>
          <w:rFonts w:ascii="Arial" w:hAnsi="Arial"/>
          <w:i/>
          <w:iCs/>
          <w:sz w:val="24"/>
        </w:rPr>
        <w:t xml:space="preserve"> </w:t>
      </w:r>
      <w:r w:rsidRPr="00026029">
        <w:rPr>
          <w:rFonts w:ascii="Arial" w:hAnsi="Arial"/>
          <w:i/>
          <w:iCs/>
          <w:sz w:val="24"/>
        </w:rPr>
        <w:t>Avrò misericordia per chi vorrò averla,</w:t>
      </w:r>
      <w:r w:rsidR="00D17747">
        <w:rPr>
          <w:rFonts w:ascii="Arial" w:hAnsi="Arial"/>
          <w:i/>
          <w:iCs/>
          <w:sz w:val="24"/>
        </w:rPr>
        <w:t xml:space="preserve"> </w:t>
      </w:r>
      <w:r w:rsidRPr="00026029">
        <w:rPr>
          <w:rFonts w:ascii="Arial" w:hAnsi="Arial"/>
          <w:i/>
          <w:iCs/>
          <w:sz w:val="24"/>
        </w:rPr>
        <w:t>e farò grazia a chi vorrò farla.</w:t>
      </w:r>
    </w:p>
    <w:p w14:paraId="17359023" w14:textId="1F602BA8"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Quindi</w:t>
      </w:r>
      <w:r w:rsidR="0078011F" w:rsidRPr="00026029">
        <w:rPr>
          <w:rFonts w:ascii="Arial" w:hAnsi="Arial"/>
          <w:i/>
          <w:iCs/>
          <w:sz w:val="24"/>
        </w:rPr>
        <w:t xml:space="preserve"> non dipende dalla volontà né dagli sforzi dell’uomo, ma da Dio che ha misericordia. </w:t>
      </w:r>
      <w:r w:rsidRPr="00026029">
        <w:rPr>
          <w:rFonts w:ascii="Arial" w:hAnsi="Arial"/>
          <w:i/>
          <w:iCs/>
          <w:sz w:val="24"/>
        </w:rPr>
        <w:t>Dice</w:t>
      </w:r>
      <w:r w:rsidR="0078011F" w:rsidRPr="00026029">
        <w:rPr>
          <w:rFonts w:ascii="Arial" w:hAnsi="Arial"/>
          <w:i/>
          <w:iCs/>
          <w:sz w:val="24"/>
        </w:rPr>
        <w:t xml:space="preserv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w:t>
      </w:r>
      <w:r w:rsidR="0029022A" w:rsidRPr="00026029">
        <w:rPr>
          <w:rFonts w:ascii="Arial" w:hAnsi="Arial"/>
          <w:i/>
          <w:iCs/>
          <w:sz w:val="24"/>
        </w:rPr>
        <w:t>Forse</w:t>
      </w:r>
      <w:r w:rsidR="0078011F" w:rsidRPr="00026029">
        <w:rPr>
          <w:rFonts w:ascii="Arial" w:hAnsi="Arial"/>
          <w:i/>
          <w:iCs/>
          <w:sz w:val="24"/>
        </w:rPr>
        <w:t xml:space="preserve"> il vasaio non è padrone dell’argilla, per fare con la medesima pasta un vaso per uso nobile e uno per uso volgare? </w:t>
      </w:r>
      <w:r w:rsidR="0029022A" w:rsidRPr="00026029">
        <w:rPr>
          <w:rFonts w:ascii="Arial" w:hAnsi="Arial"/>
          <w:i/>
          <w:iCs/>
          <w:sz w:val="24"/>
        </w:rPr>
        <w:t>Anche</w:t>
      </w:r>
      <w:r w:rsidR="0078011F" w:rsidRPr="00026029">
        <w:rPr>
          <w:rFonts w:ascii="Arial" w:hAnsi="Arial"/>
          <w:i/>
          <w:iCs/>
          <w:sz w:val="24"/>
        </w:rPr>
        <w:t xml:space="preserv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w:t>
      </w:r>
      <w:r w:rsidR="0029022A" w:rsidRPr="00026029">
        <w:rPr>
          <w:rFonts w:ascii="Arial" w:hAnsi="Arial"/>
          <w:i/>
          <w:iCs/>
          <w:sz w:val="24"/>
        </w:rPr>
        <w:t>cioè</w:t>
      </w:r>
      <w:r w:rsidR="0078011F" w:rsidRPr="00026029">
        <w:rPr>
          <w:rFonts w:ascii="Arial" w:hAnsi="Arial"/>
          <w:i/>
          <w:iCs/>
          <w:sz w:val="24"/>
        </w:rPr>
        <w:t xml:space="preserve"> verso di noi, che egli ha chiamato non solo tra i Giudei ma anche tra i pagani. </w:t>
      </w:r>
      <w:r w:rsidR="0029022A" w:rsidRPr="00026029">
        <w:rPr>
          <w:rFonts w:ascii="Arial" w:hAnsi="Arial"/>
          <w:i/>
          <w:iCs/>
          <w:sz w:val="24"/>
        </w:rPr>
        <w:t>Esattamente</w:t>
      </w:r>
      <w:r w:rsidR="0078011F" w:rsidRPr="00026029">
        <w:rPr>
          <w:rFonts w:ascii="Arial" w:hAnsi="Arial"/>
          <w:i/>
          <w:iCs/>
          <w:sz w:val="24"/>
        </w:rPr>
        <w:t xml:space="preserve"> come dice Osea:</w:t>
      </w:r>
      <w:r w:rsidR="0029022A">
        <w:rPr>
          <w:rFonts w:ascii="Arial" w:hAnsi="Arial"/>
          <w:i/>
          <w:iCs/>
          <w:sz w:val="24"/>
        </w:rPr>
        <w:t xml:space="preserve"> </w:t>
      </w:r>
      <w:r w:rsidR="0078011F" w:rsidRPr="00026029">
        <w:rPr>
          <w:rFonts w:ascii="Arial" w:hAnsi="Arial"/>
          <w:i/>
          <w:iCs/>
          <w:sz w:val="24"/>
        </w:rPr>
        <w:t>Chiamerò mio popolo quello che non era mio popolo</w:t>
      </w:r>
      <w:r w:rsidR="0029022A">
        <w:rPr>
          <w:rFonts w:ascii="Arial" w:hAnsi="Arial"/>
          <w:i/>
          <w:iCs/>
          <w:sz w:val="24"/>
        </w:rPr>
        <w:t xml:space="preserve">  </w:t>
      </w:r>
      <w:r w:rsidR="0078011F" w:rsidRPr="00026029">
        <w:rPr>
          <w:rFonts w:ascii="Arial" w:hAnsi="Arial"/>
          <w:i/>
          <w:iCs/>
          <w:sz w:val="24"/>
        </w:rPr>
        <w:t>e mia amata quella che non era l’amata.</w:t>
      </w:r>
      <w:r w:rsidR="0029022A">
        <w:rPr>
          <w:rFonts w:ascii="Arial" w:hAnsi="Arial"/>
          <w:i/>
          <w:iCs/>
          <w:sz w:val="24"/>
        </w:rPr>
        <w:t xml:space="preserve"> </w:t>
      </w:r>
      <w:r w:rsidR="0078011F" w:rsidRPr="00026029">
        <w:rPr>
          <w:rFonts w:ascii="Arial" w:hAnsi="Arial"/>
          <w:i/>
          <w:iCs/>
          <w:sz w:val="24"/>
        </w:rPr>
        <w:t>E avverrà che, nel luogo stesso dove fu detto loro:</w:t>
      </w:r>
      <w:r w:rsidR="0029022A">
        <w:rPr>
          <w:rFonts w:ascii="Arial" w:hAnsi="Arial"/>
          <w:i/>
          <w:iCs/>
          <w:sz w:val="24"/>
        </w:rPr>
        <w:t xml:space="preserve"> </w:t>
      </w:r>
      <w:r w:rsidR="0078011F" w:rsidRPr="00026029">
        <w:rPr>
          <w:rFonts w:ascii="Arial" w:hAnsi="Arial"/>
          <w:i/>
          <w:iCs/>
          <w:sz w:val="24"/>
        </w:rPr>
        <w:t>«Voi non siete mio popolo»,</w:t>
      </w:r>
      <w:r w:rsidR="0029022A">
        <w:rPr>
          <w:rFonts w:ascii="Arial" w:hAnsi="Arial"/>
          <w:i/>
          <w:iCs/>
          <w:sz w:val="24"/>
        </w:rPr>
        <w:t xml:space="preserve"> </w:t>
      </w:r>
      <w:r w:rsidR="0078011F" w:rsidRPr="00026029">
        <w:rPr>
          <w:rFonts w:ascii="Arial" w:hAnsi="Arial"/>
          <w:i/>
          <w:iCs/>
          <w:sz w:val="24"/>
        </w:rPr>
        <w:t>là saranno chiamati figli del Dio vivente.</w:t>
      </w:r>
      <w:r w:rsidR="0029022A">
        <w:rPr>
          <w:rFonts w:ascii="Arial" w:hAnsi="Arial"/>
          <w:i/>
          <w:iCs/>
          <w:sz w:val="24"/>
        </w:rPr>
        <w:t xml:space="preserve"> </w:t>
      </w:r>
      <w:r w:rsidR="0078011F" w:rsidRPr="00026029">
        <w:rPr>
          <w:rFonts w:ascii="Arial" w:hAnsi="Arial"/>
          <w:i/>
          <w:iCs/>
          <w:sz w:val="24"/>
        </w:rPr>
        <w:t>E quanto a Israele, Isaia esclama:</w:t>
      </w:r>
      <w:r w:rsidR="0029022A">
        <w:rPr>
          <w:rFonts w:ascii="Arial" w:hAnsi="Arial"/>
          <w:i/>
          <w:iCs/>
          <w:sz w:val="24"/>
        </w:rPr>
        <w:t xml:space="preserve"> </w:t>
      </w:r>
      <w:r w:rsidR="0078011F" w:rsidRPr="00026029">
        <w:rPr>
          <w:rFonts w:ascii="Arial" w:hAnsi="Arial"/>
          <w:i/>
          <w:iCs/>
          <w:sz w:val="24"/>
        </w:rPr>
        <w:t>Se anche il numero dei figli d’Israele</w:t>
      </w:r>
      <w:r w:rsidR="0029022A">
        <w:rPr>
          <w:rFonts w:ascii="Arial" w:hAnsi="Arial"/>
          <w:i/>
          <w:iCs/>
          <w:sz w:val="24"/>
        </w:rPr>
        <w:t xml:space="preserve"> </w:t>
      </w:r>
      <w:r w:rsidR="0078011F" w:rsidRPr="00026029">
        <w:rPr>
          <w:rFonts w:ascii="Arial" w:hAnsi="Arial"/>
          <w:i/>
          <w:iCs/>
          <w:sz w:val="24"/>
        </w:rPr>
        <w:t>fosse come la sabbia del mare,</w:t>
      </w:r>
      <w:r w:rsidR="0029022A">
        <w:rPr>
          <w:rFonts w:ascii="Arial" w:hAnsi="Arial"/>
          <w:i/>
          <w:iCs/>
          <w:sz w:val="24"/>
        </w:rPr>
        <w:t xml:space="preserve"> </w:t>
      </w:r>
      <w:r w:rsidR="0078011F" w:rsidRPr="00026029">
        <w:rPr>
          <w:rFonts w:ascii="Arial" w:hAnsi="Arial"/>
          <w:i/>
          <w:iCs/>
          <w:sz w:val="24"/>
        </w:rPr>
        <w:t>solo il resto sarà salvato;</w:t>
      </w:r>
      <w:r w:rsidR="0029022A">
        <w:rPr>
          <w:rFonts w:ascii="Arial" w:hAnsi="Arial"/>
          <w:i/>
          <w:iCs/>
          <w:sz w:val="24"/>
        </w:rPr>
        <w:t xml:space="preserve"> </w:t>
      </w:r>
      <w:r w:rsidR="0078011F" w:rsidRPr="00026029">
        <w:rPr>
          <w:rFonts w:ascii="Arial" w:hAnsi="Arial"/>
          <w:i/>
          <w:iCs/>
          <w:sz w:val="24"/>
        </w:rPr>
        <w:t>perché con pienezza e rapidità</w:t>
      </w:r>
      <w:r w:rsidR="0029022A">
        <w:rPr>
          <w:rFonts w:ascii="Arial" w:hAnsi="Arial"/>
          <w:i/>
          <w:iCs/>
          <w:sz w:val="24"/>
        </w:rPr>
        <w:t xml:space="preserve"> </w:t>
      </w:r>
      <w:r w:rsidR="0078011F" w:rsidRPr="00026029">
        <w:rPr>
          <w:rFonts w:ascii="Arial" w:hAnsi="Arial"/>
          <w:i/>
          <w:iCs/>
          <w:sz w:val="24"/>
        </w:rPr>
        <w:t xml:space="preserve">il </w:t>
      </w:r>
      <w:r w:rsidR="0029022A">
        <w:rPr>
          <w:rFonts w:ascii="Arial" w:hAnsi="Arial"/>
          <w:i/>
          <w:iCs/>
          <w:sz w:val="24"/>
        </w:rPr>
        <w:t xml:space="preserve"> </w:t>
      </w:r>
      <w:r w:rsidR="0078011F" w:rsidRPr="00026029">
        <w:rPr>
          <w:rFonts w:ascii="Arial" w:hAnsi="Arial"/>
          <w:i/>
          <w:iCs/>
          <w:sz w:val="24"/>
        </w:rPr>
        <w:t>Signore compirà la sua parola sulla terra.</w:t>
      </w:r>
      <w:r w:rsidR="0029022A">
        <w:rPr>
          <w:rFonts w:ascii="Arial" w:hAnsi="Arial"/>
          <w:i/>
          <w:iCs/>
          <w:sz w:val="24"/>
        </w:rPr>
        <w:t xml:space="preserve"> </w:t>
      </w:r>
      <w:r w:rsidR="0078011F" w:rsidRPr="00026029">
        <w:rPr>
          <w:rFonts w:ascii="Arial" w:hAnsi="Arial"/>
          <w:i/>
          <w:iCs/>
          <w:sz w:val="24"/>
        </w:rPr>
        <w:t>E come predisse Isaia:</w:t>
      </w:r>
      <w:r w:rsidR="0029022A">
        <w:rPr>
          <w:rFonts w:ascii="Arial" w:hAnsi="Arial"/>
          <w:i/>
          <w:iCs/>
          <w:sz w:val="24"/>
        </w:rPr>
        <w:t xml:space="preserve"> </w:t>
      </w:r>
      <w:r w:rsidR="0078011F" w:rsidRPr="00026029">
        <w:rPr>
          <w:rFonts w:ascii="Arial" w:hAnsi="Arial"/>
          <w:i/>
          <w:iCs/>
          <w:sz w:val="24"/>
        </w:rPr>
        <w:t>Se il Signore degli eserciti</w:t>
      </w:r>
      <w:r w:rsidR="0029022A">
        <w:rPr>
          <w:rFonts w:ascii="Arial" w:hAnsi="Arial"/>
          <w:i/>
          <w:iCs/>
          <w:sz w:val="24"/>
        </w:rPr>
        <w:t xml:space="preserve"> </w:t>
      </w:r>
      <w:r w:rsidR="0078011F" w:rsidRPr="00026029">
        <w:rPr>
          <w:rFonts w:ascii="Arial" w:hAnsi="Arial"/>
          <w:i/>
          <w:iCs/>
          <w:sz w:val="24"/>
        </w:rPr>
        <w:t>non ci avesse lasciato una discendenza,</w:t>
      </w:r>
      <w:r w:rsidR="0029022A">
        <w:rPr>
          <w:rFonts w:ascii="Arial" w:hAnsi="Arial"/>
          <w:i/>
          <w:iCs/>
          <w:sz w:val="24"/>
        </w:rPr>
        <w:t xml:space="preserve"> </w:t>
      </w:r>
      <w:r w:rsidR="0078011F" w:rsidRPr="00026029">
        <w:rPr>
          <w:rFonts w:ascii="Arial" w:hAnsi="Arial"/>
          <w:i/>
          <w:iCs/>
          <w:sz w:val="24"/>
        </w:rPr>
        <w:t>saremmo divenuti come Sòdoma</w:t>
      </w:r>
      <w:r w:rsidR="0029022A">
        <w:rPr>
          <w:rFonts w:ascii="Arial" w:hAnsi="Arial"/>
          <w:i/>
          <w:iCs/>
          <w:sz w:val="24"/>
        </w:rPr>
        <w:t xml:space="preserve"> </w:t>
      </w:r>
      <w:r w:rsidR="0078011F" w:rsidRPr="00026029">
        <w:rPr>
          <w:rFonts w:ascii="Arial" w:hAnsi="Arial"/>
          <w:i/>
          <w:iCs/>
          <w:sz w:val="24"/>
        </w:rPr>
        <w:t>e resi simili a Gomorra.</w:t>
      </w:r>
    </w:p>
    <w:p w14:paraId="6E333D5D" w14:textId="7CBD727B" w:rsidR="0078011F" w:rsidRDefault="0078011F" w:rsidP="00026029">
      <w:pPr>
        <w:spacing w:after="120"/>
        <w:ind w:left="567" w:right="567"/>
        <w:jc w:val="both"/>
        <w:rPr>
          <w:rFonts w:ascii="Arial" w:hAnsi="Arial"/>
          <w:i/>
          <w:iCs/>
          <w:sz w:val="24"/>
        </w:rPr>
      </w:pPr>
      <w:r w:rsidRPr="00026029">
        <w:rPr>
          <w:rFonts w:ascii="Arial" w:hAnsi="Arial"/>
          <w:i/>
          <w:iCs/>
          <w:sz w:val="24"/>
        </w:rPr>
        <w:t xml:space="preserve">Che diremo dunque? Che i pagani, i quali non cercavano la giustizia, hanno raggiunto la giustizia, la giustizia però che deriva dalla fede; </w:t>
      </w:r>
      <w:r w:rsidR="00E4345C" w:rsidRPr="00026029">
        <w:rPr>
          <w:rFonts w:ascii="Arial" w:hAnsi="Arial"/>
          <w:i/>
          <w:iCs/>
          <w:sz w:val="24"/>
        </w:rPr>
        <w:t>mentre</w:t>
      </w:r>
      <w:r w:rsidRPr="00026029">
        <w:rPr>
          <w:rFonts w:ascii="Arial" w:hAnsi="Arial"/>
          <w:i/>
          <w:iCs/>
          <w:sz w:val="24"/>
        </w:rPr>
        <w:t xml:space="preserve"> Israele, il quale cercava una Legge che gli desse la giustizia, non raggiunse lo scopo della Legge. </w:t>
      </w:r>
      <w:r w:rsidR="00E4345C" w:rsidRPr="00026029">
        <w:rPr>
          <w:rFonts w:ascii="Arial" w:hAnsi="Arial"/>
          <w:i/>
          <w:iCs/>
          <w:sz w:val="24"/>
        </w:rPr>
        <w:t>E</w:t>
      </w:r>
      <w:r w:rsidRPr="00026029">
        <w:rPr>
          <w:rFonts w:ascii="Arial" w:hAnsi="Arial"/>
          <w:i/>
          <w:iCs/>
          <w:sz w:val="24"/>
        </w:rPr>
        <w:t xml:space="preserve"> perché mai? Perché agiva non mediante la fede, ma mediante le opere. Hanno urtato contro la pietra d’inciampo, </w:t>
      </w:r>
      <w:r w:rsidR="00E4345C" w:rsidRPr="00026029">
        <w:rPr>
          <w:rFonts w:ascii="Arial" w:hAnsi="Arial"/>
          <w:i/>
          <w:iCs/>
          <w:sz w:val="24"/>
        </w:rPr>
        <w:t>come</w:t>
      </w:r>
      <w:r w:rsidRPr="00026029">
        <w:rPr>
          <w:rFonts w:ascii="Arial" w:hAnsi="Arial"/>
          <w:i/>
          <w:iCs/>
          <w:sz w:val="24"/>
        </w:rPr>
        <w:t xml:space="preserve"> sta scritto:</w:t>
      </w:r>
      <w:r w:rsidR="00E4345C">
        <w:rPr>
          <w:rFonts w:ascii="Arial" w:hAnsi="Arial"/>
          <w:i/>
          <w:iCs/>
          <w:sz w:val="24"/>
        </w:rPr>
        <w:t xml:space="preserve"> </w:t>
      </w:r>
      <w:r w:rsidRPr="00026029">
        <w:rPr>
          <w:rFonts w:ascii="Arial" w:hAnsi="Arial"/>
          <w:i/>
          <w:iCs/>
          <w:sz w:val="24"/>
        </w:rPr>
        <w:t>Ecco, io pongo in Sion una pietra d’inciampo</w:t>
      </w:r>
      <w:r w:rsidR="00E4345C">
        <w:rPr>
          <w:rFonts w:ascii="Arial" w:hAnsi="Arial"/>
          <w:i/>
          <w:iCs/>
          <w:sz w:val="24"/>
        </w:rPr>
        <w:t xml:space="preserve"> </w:t>
      </w:r>
      <w:r w:rsidRPr="00026029">
        <w:rPr>
          <w:rFonts w:ascii="Arial" w:hAnsi="Arial"/>
          <w:i/>
          <w:iCs/>
          <w:sz w:val="24"/>
        </w:rPr>
        <w:t>e un sasso che fa cadere;</w:t>
      </w:r>
      <w:r w:rsidR="00E4345C">
        <w:rPr>
          <w:rFonts w:ascii="Arial" w:hAnsi="Arial"/>
          <w:i/>
          <w:iCs/>
          <w:sz w:val="24"/>
        </w:rPr>
        <w:t xml:space="preserve"> </w:t>
      </w:r>
      <w:r w:rsidRPr="00026029">
        <w:rPr>
          <w:rFonts w:ascii="Arial" w:hAnsi="Arial"/>
          <w:i/>
          <w:iCs/>
          <w:sz w:val="24"/>
        </w:rPr>
        <w:t xml:space="preserve">ma chi crede in lui non sarà deluso. (Rm 9,1-33). </w:t>
      </w:r>
    </w:p>
    <w:p w14:paraId="4CD120A9" w14:textId="05B54D9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 xml:space="preserve">Fratelli, il desiderio del mio cuore e la mia preghiera salgono a Dio per la loro salvezza. </w:t>
      </w:r>
      <w:r w:rsidR="00E4345C" w:rsidRPr="00026029">
        <w:rPr>
          <w:rFonts w:ascii="Arial" w:hAnsi="Arial"/>
          <w:i/>
          <w:iCs/>
          <w:sz w:val="24"/>
        </w:rPr>
        <w:t>Infatti</w:t>
      </w:r>
      <w:r w:rsidRPr="00026029">
        <w:rPr>
          <w:rFonts w:ascii="Arial" w:hAnsi="Arial"/>
          <w:i/>
          <w:iCs/>
          <w:sz w:val="24"/>
        </w:rPr>
        <w:t xml:space="preserve"> rendo loro testimonianza che hanno zelo per Dio, ma non secondo una retta conoscenza. </w:t>
      </w:r>
      <w:r w:rsidR="00E4345C" w:rsidRPr="00026029">
        <w:rPr>
          <w:rFonts w:ascii="Arial" w:hAnsi="Arial"/>
          <w:i/>
          <w:iCs/>
          <w:sz w:val="24"/>
        </w:rPr>
        <w:t>Perché</w:t>
      </w:r>
      <w:r w:rsidRPr="00026029">
        <w:rPr>
          <w:rFonts w:ascii="Arial" w:hAnsi="Arial"/>
          <w:i/>
          <w:iCs/>
          <w:sz w:val="24"/>
        </w:rPr>
        <w:t xml:space="preserve">, ignorando la giustizia di Dio e cercando di stabilire la propria, non si sono sottomessi alla giustizia di Dio. </w:t>
      </w:r>
      <w:r w:rsidR="00E4345C" w:rsidRPr="00026029">
        <w:rPr>
          <w:rFonts w:ascii="Arial" w:hAnsi="Arial"/>
          <w:i/>
          <w:iCs/>
          <w:sz w:val="24"/>
        </w:rPr>
        <w:t>Ora</w:t>
      </w:r>
      <w:r w:rsidRPr="00026029">
        <w:rPr>
          <w:rFonts w:ascii="Arial" w:hAnsi="Arial"/>
          <w:i/>
          <w:iCs/>
          <w:sz w:val="24"/>
        </w:rPr>
        <w:t>, il termine della Legge è Cristo, perché la giustizia sia data a chiunque crede.</w:t>
      </w:r>
    </w:p>
    <w:p w14:paraId="0DDEE271" w14:textId="17F71FBC"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Mosè</w:t>
      </w:r>
      <w:r w:rsidR="0078011F" w:rsidRPr="00026029">
        <w:rPr>
          <w:rFonts w:ascii="Arial" w:hAnsi="Arial"/>
          <w:i/>
          <w:iCs/>
          <w:sz w:val="24"/>
        </w:rPr>
        <w:t xml:space="preserve"> descrive così la giustizia che viene dalla Legge: L’uomo che la mette in pratica, per mezzo di essa vivrà. </w:t>
      </w:r>
      <w:r w:rsidRPr="00026029">
        <w:rPr>
          <w:rFonts w:ascii="Arial" w:hAnsi="Arial"/>
          <w:i/>
          <w:iCs/>
          <w:sz w:val="24"/>
        </w:rPr>
        <w:t>Invece</w:t>
      </w:r>
      <w:r w:rsidR="0078011F" w:rsidRPr="00026029">
        <w:rPr>
          <w:rFonts w:ascii="Arial" w:hAnsi="Arial"/>
          <w:i/>
          <w:iCs/>
          <w:sz w:val="24"/>
        </w:rPr>
        <w:t xml:space="preserve">, la giustizia che viene dalla fede parla così: Non dire nel tuo cuore: Chi salirà al cielo? – per farne cioè discendere Cristo –; </w:t>
      </w:r>
      <w:r w:rsidRPr="00026029">
        <w:rPr>
          <w:rFonts w:ascii="Arial" w:hAnsi="Arial"/>
          <w:i/>
          <w:iCs/>
          <w:sz w:val="24"/>
        </w:rPr>
        <w:t>oppure</w:t>
      </w:r>
      <w:r w:rsidR="0078011F" w:rsidRPr="00026029">
        <w:rPr>
          <w:rFonts w:ascii="Arial" w:hAnsi="Arial"/>
          <w:i/>
          <w:iCs/>
          <w:sz w:val="24"/>
        </w:rPr>
        <w:t xml:space="preserve">: Chi scenderà nell’abisso? – per fare cioè risalire Cristo dai morti. </w:t>
      </w:r>
      <w:r w:rsidRPr="00026029">
        <w:rPr>
          <w:rFonts w:ascii="Arial" w:hAnsi="Arial"/>
          <w:i/>
          <w:iCs/>
          <w:sz w:val="24"/>
        </w:rPr>
        <w:t>Che</w:t>
      </w:r>
      <w:r w:rsidR="0078011F" w:rsidRPr="00026029">
        <w:rPr>
          <w:rFonts w:ascii="Arial" w:hAnsi="Arial"/>
          <w:i/>
          <w:iCs/>
          <w:sz w:val="24"/>
        </w:rPr>
        <w:t xml:space="preserve"> cosa dice dunque? Vicino a te è la Parola, sulla tua bocca e nel tuo cuore, cioè la parola della fede che noi predichiamo. </w:t>
      </w:r>
      <w:r w:rsidRPr="00026029">
        <w:rPr>
          <w:rFonts w:ascii="Arial" w:hAnsi="Arial"/>
          <w:i/>
          <w:iCs/>
          <w:sz w:val="24"/>
        </w:rPr>
        <w:t>Perché</w:t>
      </w:r>
      <w:r w:rsidR="0078011F" w:rsidRPr="00026029">
        <w:rPr>
          <w:rFonts w:ascii="Arial" w:hAnsi="Arial"/>
          <w:i/>
          <w:iCs/>
          <w:sz w:val="24"/>
        </w:rPr>
        <w:t xml:space="preserve"> se con la tua bocca proclamerai: «Gesù è il Signore!», e con il tuo cuore crederai che Dio lo ha risuscitato dai morti, sarai salvo. </w:t>
      </w:r>
      <w:r w:rsidRPr="00026029">
        <w:rPr>
          <w:rFonts w:ascii="Arial" w:hAnsi="Arial"/>
          <w:i/>
          <w:iCs/>
          <w:sz w:val="24"/>
        </w:rPr>
        <w:t>Con</w:t>
      </w:r>
      <w:r w:rsidR="0078011F" w:rsidRPr="00026029">
        <w:rPr>
          <w:rFonts w:ascii="Arial" w:hAnsi="Arial"/>
          <w:i/>
          <w:iCs/>
          <w:sz w:val="24"/>
        </w:rPr>
        <w:t xml:space="preserve"> il cuore infatti si crede per ottenere la giustizia, e con la bocca si fa la professione di fede per avere la salvezza. </w:t>
      </w:r>
      <w:r w:rsidRPr="00026029">
        <w:rPr>
          <w:rFonts w:ascii="Arial" w:hAnsi="Arial"/>
          <w:i/>
          <w:iCs/>
          <w:sz w:val="24"/>
        </w:rPr>
        <w:t>Dice</w:t>
      </w:r>
      <w:r w:rsidR="0078011F" w:rsidRPr="00026029">
        <w:rPr>
          <w:rFonts w:ascii="Arial" w:hAnsi="Arial"/>
          <w:i/>
          <w:iCs/>
          <w:sz w:val="24"/>
        </w:rPr>
        <w:t xml:space="preserve"> infatti la Scrittura: Chiunque crede in lui non sarà deluso. </w:t>
      </w:r>
      <w:r w:rsidRPr="00026029">
        <w:rPr>
          <w:rFonts w:ascii="Arial" w:hAnsi="Arial"/>
          <w:i/>
          <w:iCs/>
          <w:sz w:val="24"/>
        </w:rPr>
        <w:t>Poiché</w:t>
      </w:r>
      <w:r w:rsidR="0078011F" w:rsidRPr="00026029">
        <w:rPr>
          <w:rFonts w:ascii="Arial" w:hAnsi="Arial"/>
          <w:i/>
          <w:iCs/>
          <w:sz w:val="24"/>
        </w:rPr>
        <w:t xml:space="preserve"> non c’è distinzione fra Giudeo e Greco, dato che lui stesso è il Signore di tutti, ricco verso tutti quelli che lo invocano. </w:t>
      </w:r>
      <w:r w:rsidRPr="00026029">
        <w:rPr>
          <w:rFonts w:ascii="Arial" w:hAnsi="Arial"/>
          <w:i/>
          <w:iCs/>
          <w:sz w:val="24"/>
        </w:rPr>
        <w:t>Infatti</w:t>
      </w:r>
      <w:r w:rsidR="0078011F" w:rsidRPr="00026029">
        <w:rPr>
          <w:rFonts w:ascii="Arial" w:hAnsi="Arial"/>
          <w:i/>
          <w:iCs/>
          <w:sz w:val="24"/>
        </w:rPr>
        <w:t>: Chiunque invocherà il nome del Signore sarà salvato.</w:t>
      </w:r>
    </w:p>
    <w:p w14:paraId="3AA1C3DF" w14:textId="5A95F89E"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Ora</w:t>
      </w:r>
      <w:r w:rsidR="0078011F" w:rsidRPr="00026029">
        <w:rPr>
          <w:rFonts w:ascii="Arial" w:hAnsi="Arial"/>
          <w:i/>
          <w:iCs/>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72EDBF3" w14:textId="41824B5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Ma non tutti hanno obbedito al Vangelo. Lo dice Isaia: Signore, chi ha creduto dopo averci ascoltato? Dunque, la fede viene dall’ascolto e l’ascolto riguarda la parola di Cristo. Ora io dico: forse non hanno udito? Tutt’altro:</w:t>
      </w:r>
      <w:r w:rsidR="00E4345C">
        <w:rPr>
          <w:rFonts w:ascii="Arial" w:hAnsi="Arial"/>
          <w:i/>
          <w:iCs/>
          <w:sz w:val="24"/>
        </w:rPr>
        <w:t xml:space="preserve"> </w:t>
      </w:r>
      <w:r w:rsidRPr="00026029">
        <w:rPr>
          <w:rFonts w:ascii="Arial" w:hAnsi="Arial"/>
          <w:i/>
          <w:iCs/>
          <w:sz w:val="24"/>
        </w:rPr>
        <w:t>Per tutta la terra è corsa la loro voce,</w:t>
      </w:r>
      <w:r w:rsidR="00E4345C">
        <w:rPr>
          <w:rFonts w:ascii="Arial" w:hAnsi="Arial"/>
          <w:i/>
          <w:iCs/>
          <w:sz w:val="24"/>
        </w:rPr>
        <w:t xml:space="preserve"> </w:t>
      </w:r>
      <w:r w:rsidRPr="00026029">
        <w:rPr>
          <w:rFonts w:ascii="Arial" w:hAnsi="Arial"/>
          <w:i/>
          <w:iCs/>
          <w:sz w:val="24"/>
        </w:rPr>
        <w:t>e fino agli estremi confini del mondo le loro parole.</w:t>
      </w:r>
    </w:p>
    <w:p w14:paraId="427BC24E" w14:textId="71CA8ED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 dico ancora: forse Israele non ha compreso? Per primo Mosè dice:</w:t>
      </w:r>
      <w:r w:rsidR="00E4345C">
        <w:rPr>
          <w:rFonts w:ascii="Arial" w:hAnsi="Arial"/>
          <w:i/>
          <w:iCs/>
          <w:sz w:val="24"/>
        </w:rPr>
        <w:t xml:space="preserve"> </w:t>
      </w:r>
      <w:r w:rsidRPr="00026029">
        <w:rPr>
          <w:rFonts w:ascii="Arial" w:hAnsi="Arial"/>
          <w:i/>
          <w:iCs/>
          <w:sz w:val="24"/>
        </w:rPr>
        <w:t>Io vi renderò gelosi di una nazione che nazione non è;</w:t>
      </w:r>
      <w:r w:rsidR="00E4345C">
        <w:rPr>
          <w:rFonts w:ascii="Arial" w:hAnsi="Arial"/>
          <w:i/>
          <w:iCs/>
          <w:sz w:val="24"/>
        </w:rPr>
        <w:t xml:space="preserve"> </w:t>
      </w:r>
      <w:r w:rsidRPr="00026029">
        <w:rPr>
          <w:rFonts w:ascii="Arial" w:hAnsi="Arial"/>
          <w:i/>
          <w:iCs/>
          <w:sz w:val="24"/>
        </w:rPr>
        <w:t>susciterò il vostro sdegno contro una nazione senza intelligenza.</w:t>
      </w:r>
      <w:r w:rsidR="00E4345C">
        <w:rPr>
          <w:rFonts w:ascii="Arial" w:hAnsi="Arial"/>
          <w:i/>
          <w:iCs/>
          <w:sz w:val="24"/>
        </w:rPr>
        <w:t xml:space="preserve"> </w:t>
      </w:r>
      <w:r w:rsidRPr="00026029">
        <w:rPr>
          <w:rFonts w:ascii="Arial" w:hAnsi="Arial"/>
          <w:i/>
          <w:iCs/>
          <w:sz w:val="24"/>
        </w:rPr>
        <w:t>Isaia poi arriva fino a dire:</w:t>
      </w:r>
      <w:r w:rsidR="00E4345C">
        <w:rPr>
          <w:rFonts w:ascii="Arial" w:hAnsi="Arial"/>
          <w:i/>
          <w:iCs/>
          <w:sz w:val="24"/>
        </w:rPr>
        <w:t xml:space="preserve"> </w:t>
      </w:r>
      <w:r w:rsidRPr="00026029">
        <w:rPr>
          <w:rFonts w:ascii="Arial" w:hAnsi="Arial"/>
          <w:i/>
          <w:iCs/>
          <w:sz w:val="24"/>
        </w:rPr>
        <w:t>Sono stato trovato da quelli che non mi cercavano,</w:t>
      </w:r>
      <w:r w:rsidR="00E4345C">
        <w:rPr>
          <w:rFonts w:ascii="Arial" w:hAnsi="Arial"/>
          <w:i/>
          <w:iCs/>
          <w:sz w:val="24"/>
        </w:rPr>
        <w:t xml:space="preserve"> </w:t>
      </w:r>
      <w:r w:rsidRPr="00026029">
        <w:rPr>
          <w:rFonts w:ascii="Arial" w:hAnsi="Arial"/>
          <w:i/>
          <w:iCs/>
          <w:sz w:val="24"/>
        </w:rPr>
        <w:t>mi sono manifestato a quelli che non chiedevano di me,</w:t>
      </w:r>
      <w:r w:rsidR="00E4345C">
        <w:rPr>
          <w:rFonts w:ascii="Arial" w:hAnsi="Arial"/>
          <w:i/>
          <w:iCs/>
          <w:sz w:val="24"/>
        </w:rPr>
        <w:t xml:space="preserve"> </w:t>
      </w:r>
      <w:r w:rsidRPr="00026029">
        <w:rPr>
          <w:rFonts w:ascii="Arial" w:hAnsi="Arial"/>
          <w:i/>
          <w:iCs/>
          <w:sz w:val="24"/>
        </w:rPr>
        <w:t>mentre d’Israele dice:</w:t>
      </w:r>
      <w:r w:rsidR="00E4345C">
        <w:rPr>
          <w:rFonts w:ascii="Arial" w:hAnsi="Arial"/>
          <w:i/>
          <w:iCs/>
          <w:sz w:val="24"/>
        </w:rPr>
        <w:t xml:space="preserve"> </w:t>
      </w:r>
      <w:r w:rsidRPr="00026029">
        <w:rPr>
          <w:rFonts w:ascii="Arial" w:hAnsi="Arial"/>
          <w:i/>
          <w:iCs/>
          <w:sz w:val="24"/>
        </w:rPr>
        <w:t>Tutto il giorno ho steso le mani</w:t>
      </w:r>
      <w:r w:rsidR="00E4345C">
        <w:rPr>
          <w:rFonts w:ascii="Arial" w:hAnsi="Arial"/>
          <w:i/>
          <w:iCs/>
          <w:sz w:val="24"/>
        </w:rPr>
        <w:t xml:space="preserve"> </w:t>
      </w:r>
      <w:r w:rsidRPr="00026029">
        <w:rPr>
          <w:rFonts w:ascii="Arial" w:hAnsi="Arial"/>
          <w:i/>
          <w:iCs/>
          <w:sz w:val="24"/>
        </w:rPr>
        <w:t xml:space="preserve">verso un popolo disobbediente e ribelle! (Rm 10,1-21). </w:t>
      </w:r>
    </w:p>
    <w:p w14:paraId="6909CB0F" w14:textId="2D3F8A6C"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Io domando dunque: Dio ha forse ripudiato il suo popolo? Impossibile! Anch’io infatti sono Israelita, della discendenza di Abramo, della tribù di Beniamino. </w:t>
      </w:r>
      <w:r w:rsidR="00E4345C" w:rsidRPr="00026029">
        <w:rPr>
          <w:rFonts w:ascii="Arial" w:hAnsi="Arial"/>
          <w:i/>
          <w:iCs/>
          <w:sz w:val="24"/>
        </w:rPr>
        <w:t>Dio</w:t>
      </w:r>
      <w:r w:rsidRPr="00026029">
        <w:rPr>
          <w:rFonts w:ascii="Arial" w:hAnsi="Arial"/>
          <w:i/>
          <w:iCs/>
          <w:sz w:val="24"/>
        </w:rPr>
        <w:t xml:space="preserve"> non ha ripudiato il suo popolo, che egli ha scelto fin da principio.</w:t>
      </w:r>
    </w:p>
    <w:p w14:paraId="37BFE21B" w14:textId="3A29A26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Non sapete ciò che dice la Scrittura, nel passo in cui Elia ricorre a Dio contro Israele? </w:t>
      </w:r>
      <w:r w:rsidR="00E4345C" w:rsidRPr="00026029">
        <w:rPr>
          <w:rFonts w:ascii="Arial" w:hAnsi="Arial"/>
          <w:i/>
          <w:iCs/>
          <w:sz w:val="24"/>
        </w:rPr>
        <w:t>Signore</w:t>
      </w:r>
      <w:r w:rsidRPr="00026029">
        <w:rPr>
          <w:rFonts w:ascii="Arial" w:hAnsi="Arial"/>
          <w:i/>
          <w:iCs/>
          <w:sz w:val="24"/>
        </w:rPr>
        <w:t xml:space="preserve">, hanno ucciso i tuoi profeti, hanno rovesciato i tuoi altari, sono rimasto solo e ora vogliono la mia vita. </w:t>
      </w:r>
      <w:r w:rsidR="00E4345C" w:rsidRPr="00026029">
        <w:rPr>
          <w:rFonts w:ascii="Arial" w:hAnsi="Arial"/>
          <w:i/>
          <w:iCs/>
          <w:sz w:val="24"/>
        </w:rPr>
        <w:t>Che</w:t>
      </w:r>
      <w:r w:rsidRPr="00026029">
        <w:rPr>
          <w:rFonts w:ascii="Arial" w:hAnsi="Arial"/>
          <w:i/>
          <w:iCs/>
          <w:sz w:val="24"/>
        </w:rPr>
        <w:t xml:space="preserve"> cosa gli risponde però la voce divina? Mi sono riservato settemila uomini, che non hanno piegato il ginocchio davanti a Baal. </w:t>
      </w:r>
      <w:r w:rsidR="00E4345C" w:rsidRPr="00026029">
        <w:rPr>
          <w:rFonts w:ascii="Arial" w:hAnsi="Arial"/>
          <w:i/>
          <w:iCs/>
          <w:sz w:val="24"/>
        </w:rPr>
        <w:t>Così</w:t>
      </w:r>
      <w:r w:rsidRPr="00026029">
        <w:rPr>
          <w:rFonts w:ascii="Arial" w:hAnsi="Arial"/>
          <w:i/>
          <w:iCs/>
          <w:sz w:val="24"/>
        </w:rPr>
        <w:t xml:space="preserve"> anche nel tempo </w:t>
      </w:r>
      <w:r w:rsidRPr="00026029">
        <w:rPr>
          <w:rFonts w:ascii="Arial" w:hAnsi="Arial"/>
          <w:i/>
          <w:iCs/>
          <w:sz w:val="24"/>
        </w:rPr>
        <w:lastRenderedPageBreak/>
        <w:t xml:space="preserve">presente vi è un resto, secondo una scelta fatta per grazia. </w:t>
      </w:r>
      <w:r w:rsidR="00E4345C" w:rsidRPr="00026029">
        <w:rPr>
          <w:rFonts w:ascii="Arial" w:hAnsi="Arial"/>
          <w:i/>
          <w:iCs/>
          <w:sz w:val="24"/>
        </w:rPr>
        <w:t>E</w:t>
      </w:r>
      <w:r w:rsidRPr="00026029">
        <w:rPr>
          <w:rFonts w:ascii="Arial" w:hAnsi="Arial"/>
          <w:i/>
          <w:iCs/>
          <w:sz w:val="24"/>
        </w:rPr>
        <w:t xml:space="preserve"> se lo è per grazia, non lo è per le opere; altrimenti la grazia non sarebbe più grazia.</w:t>
      </w:r>
    </w:p>
    <w:p w14:paraId="0BBD8E9C" w14:textId="3D17BB0D"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Che</w:t>
      </w:r>
      <w:r w:rsidR="0078011F" w:rsidRPr="00026029">
        <w:rPr>
          <w:rFonts w:ascii="Arial" w:hAnsi="Arial"/>
          <w:i/>
          <w:iCs/>
          <w:sz w:val="24"/>
        </w:rPr>
        <w:t xml:space="preserve"> dire dunque? Israele non ha ottenuto quello che cercava; lo hanno ottenuto invece gli eletti. Gli altri invece sono stati resi ostinati, </w:t>
      </w:r>
      <w:r w:rsidRPr="00026029">
        <w:rPr>
          <w:rFonts w:ascii="Arial" w:hAnsi="Arial"/>
          <w:i/>
          <w:iCs/>
          <w:sz w:val="24"/>
        </w:rPr>
        <w:t>come</w:t>
      </w:r>
      <w:r w:rsidR="0078011F" w:rsidRPr="00026029">
        <w:rPr>
          <w:rFonts w:ascii="Arial" w:hAnsi="Arial"/>
          <w:i/>
          <w:iCs/>
          <w:sz w:val="24"/>
        </w:rPr>
        <w:t xml:space="preserve"> sta scritto:</w:t>
      </w:r>
      <w:r>
        <w:rPr>
          <w:rFonts w:ascii="Arial" w:hAnsi="Arial"/>
          <w:i/>
          <w:iCs/>
          <w:sz w:val="24"/>
        </w:rPr>
        <w:t xml:space="preserve"> </w:t>
      </w:r>
      <w:r w:rsidR="0078011F" w:rsidRPr="00026029">
        <w:rPr>
          <w:rFonts w:ascii="Arial" w:hAnsi="Arial"/>
          <w:i/>
          <w:iCs/>
          <w:sz w:val="24"/>
        </w:rPr>
        <w:t>Dio ha dato loro uno spirito di torpore,</w:t>
      </w:r>
      <w:r>
        <w:rPr>
          <w:rFonts w:ascii="Arial" w:hAnsi="Arial"/>
          <w:i/>
          <w:iCs/>
          <w:sz w:val="24"/>
        </w:rPr>
        <w:t xml:space="preserve"> </w:t>
      </w:r>
      <w:r w:rsidR="0078011F" w:rsidRPr="00026029">
        <w:rPr>
          <w:rFonts w:ascii="Arial" w:hAnsi="Arial"/>
          <w:i/>
          <w:iCs/>
          <w:sz w:val="24"/>
        </w:rPr>
        <w:t xml:space="preserve">occhi per non vedere </w:t>
      </w:r>
      <w:r>
        <w:rPr>
          <w:rFonts w:ascii="Arial" w:hAnsi="Arial"/>
          <w:i/>
          <w:iCs/>
          <w:sz w:val="24"/>
        </w:rPr>
        <w:t xml:space="preserve"> </w:t>
      </w:r>
      <w:r w:rsidR="0078011F" w:rsidRPr="00026029">
        <w:rPr>
          <w:rFonts w:ascii="Arial" w:hAnsi="Arial"/>
          <w:i/>
          <w:iCs/>
          <w:sz w:val="24"/>
        </w:rPr>
        <w:t>e orecchi per non sentire,</w:t>
      </w:r>
      <w:r>
        <w:rPr>
          <w:rFonts w:ascii="Arial" w:hAnsi="Arial"/>
          <w:i/>
          <w:iCs/>
          <w:sz w:val="24"/>
        </w:rPr>
        <w:t xml:space="preserve"> </w:t>
      </w:r>
      <w:r w:rsidR="0078011F" w:rsidRPr="00026029">
        <w:rPr>
          <w:rFonts w:ascii="Arial" w:hAnsi="Arial"/>
          <w:i/>
          <w:iCs/>
          <w:sz w:val="24"/>
        </w:rPr>
        <w:t>fino al giorno d’oggi.</w:t>
      </w:r>
      <w:r>
        <w:rPr>
          <w:rFonts w:ascii="Arial" w:hAnsi="Arial"/>
          <w:i/>
          <w:iCs/>
          <w:sz w:val="24"/>
        </w:rPr>
        <w:t xml:space="preserve"> </w:t>
      </w:r>
    </w:p>
    <w:p w14:paraId="601D5324" w14:textId="29EE3B4C"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 Davide dice:</w:t>
      </w:r>
      <w:r w:rsidR="00E4345C">
        <w:rPr>
          <w:rFonts w:ascii="Arial" w:hAnsi="Arial"/>
          <w:i/>
          <w:iCs/>
          <w:sz w:val="24"/>
        </w:rPr>
        <w:t xml:space="preserve"> </w:t>
      </w:r>
      <w:r w:rsidRPr="00026029">
        <w:rPr>
          <w:rFonts w:ascii="Arial" w:hAnsi="Arial"/>
          <w:i/>
          <w:iCs/>
          <w:sz w:val="24"/>
        </w:rPr>
        <w:t>Diventi la loro mensa un laccio, un tranello,</w:t>
      </w:r>
      <w:r w:rsidR="00E4345C">
        <w:rPr>
          <w:rFonts w:ascii="Arial" w:hAnsi="Arial"/>
          <w:i/>
          <w:iCs/>
          <w:sz w:val="24"/>
        </w:rPr>
        <w:t xml:space="preserve"> </w:t>
      </w:r>
      <w:r w:rsidRPr="00026029">
        <w:rPr>
          <w:rFonts w:ascii="Arial" w:hAnsi="Arial"/>
          <w:i/>
          <w:iCs/>
          <w:sz w:val="24"/>
        </w:rPr>
        <w:t>un inciampo e un giusto castigo!</w:t>
      </w:r>
      <w:r w:rsidR="00E4345C">
        <w:rPr>
          <w:rFonts w:ascii="Arial" w:hAnsi="Arial"/>
          <w:i/>
          <w:iCs/>
          <w:sz w:val="24"/>
        </w:rPr>
        <w:t xml:space="preserve"> </w:t>
      </w:r>
      <w:r w:rsidRPr="00026029">
        <w:rPr>
          <w:rFonts w:ascii="Arial" w:hAnsi="Arial"/>
          <w:i/>
          <w:iCs/>
          <w:sz w:val="24"/>
        </w:rPr>
        <w:t>Siano accecati i loro occhi in modo che non vedano</w:t>
      </w:r>
      <w:r w:rsidR="00E4345C">
        <w:rPr>
          <w:rFonts w:ascii="Arial" w:hAnsi="Arial"/>
          <w:i/>
          <w:iCs/>
          <w:sz w:val="24"/>
        </w:rPr>
        <w:t xml:space="preserve"> </w:t>
      </w:r>
      <w:r w:rsidRPr="00026029">
        <w:rPr>
          <w:rFonts w:ascii="Arial" w:hAnsi="Arial"/>
          <w:i/>
          <w:iCs/>
          <w:sz w:val="24"/>
        </w:rPr>
        <w:t>e fa’ loro curvare la schiena per sempre!</w:t>
      </w:r>
    </w:p>
    <w:p w14:paraId="325722C4" w14:textId="24CEE8D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Ora io dico: forse inciamparono per cadere per sempre? Certamente no. Ma a causa della loro caduta la salvezza è giunta alle genti, per suscitare la loro gelosia. </w:t>
      </w:r>
      <w:r w:rsidR="00E4345C" w:rsidRPr="00026029">
        <w:rPr>
          <w:rFonts w:ascii="Arial" w:hAnsi="Arial"/>
          <w:i/>
          <w:iCs/>
          <w:sz w:val="24"/>
        </w:rPr>
        <w:t>Se</w:t>
      </w:r>
      <w:r w:rsidRPr="00026029">
        <w:rPr>
          <w:rFonts w:ascii="Arial" w:hAnsi="Arial"/>
          <w:i/>
          <w:iCs/>
          <w:sz w:val="24"/>
        </w:rPr>
        <w:t xml:space="preserve"> la loro caduta è stata ricchezza per il mondo e il loro fallimento ricchezza per le genti, quanto più la loro totalità!</w:t>
      </w:r>
    </w:p>
    <w:p w14:paraId="53DD85B4" w14:textId="7A08309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A voi, genti, ecco che cosa dico: come apostolo delle genti, io faccio onore al mio ministero, </w:t>
      </w:r>
      <w:r w:rsidR="00E4345C" w:rsidRPr="00026029">
        <w:rPr>
          <w:rFonts w:ascii="Arial" w:hAnsi="Arial"/>
          <w:i/>
          <w:iCs/>
          <w:sz w:val="24"/>
        </w:rPr>
        <w:t>nella</w:t>
      </w:r>
      <w:r w:rsidRPr="00026029">
        <w:rPr>
          <w:rFonts w:ascii="Arial" w:hAnsi="Arial"/>
          <w:i/>
          <w:iCs/>
          <w:sz w:val="24"/>
        </w:rPr>
        <w:t xml:space="preserve"> speranza di suscitare la gelosia di quelli del mio sangue e di salvarne alcuni. </w:t>
      </w:r>
      <w:r w:rsidR="00E4345C" w:rsidRPr="00026029">
        <w:rPr>
          <w:rFonts w:ascii="Arial" w:hAnsi="Arial"/>
          <w:i/>
          <w:iCs/>
          <w:sz w:val="24"/>
        </w:rPr>
        <w:t>Se</w:t>
      </w:r>
      <w:r w:rsidRPr="00026029">
        <w:rPr>
          <w:rFonts w:ascii="Arial" w:hAnsi="Arial"/>
          <w:i/>
          <w:iCs/>
          <w:sz w:val="24"/>
        </w:rPr>
        <w:t xml:space="preserve"> infatti il loro essere rifiutati è stata una riconciliazione del mondo, che cosa sarà la loro riammissione se non una vita dai morti?</w:t>
      </w:r>
    </w:p>
    <w:p w14:paraId="745F35AF" w14:textId="5D990B96"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Se</w:t>
      </w:r>
      <w:r w:rsidR="0078011F" w:rsidRPr="00026029">
        <w:rPr>
          <w:rFonts w:ascii="Arial" w:hAnsi="Arial"/>
          <w:i/>
          <w:iCs/>
          <w:sz w:val="24"/>
        </w:rPr>
        <w:t xml:space="preserve"> le primizie sono sante, lo sarà anche l’impasto; se è santa la radice, lo saranno anche i rami. </w:t>
      </w:r>
      <w:r w:rsidRPr="00026029">
        <w:rPr>
          <w:rFonts w:ascii="Arial" w:hAnsi="Arial"/>
          <w:i/>
          <w:iCs/>
          <w:sz w:val="24"/>
        </w:rPr>
        <w:t>Se</w:t>
      </w:r>
      <w:r w:rsidR="0078011F" w:rsidRPr="00026029">
        <w:rPr>
          <w:rFonts w:ascii="Arial" w:hAnsi="Arial"/>
          <w:i/>
          <w:iCs/>
          <w:sz w:val="24"/>
        </w:rPr>
        <w:t xml:space="preserve"> però alcuni rami sono stati tagliati e tu, che sei un olivo selvatico, sei stato innestato fra loro, diventando così partecipe della radice e della linfa dell’olivo, </w:t>
      </w:r>
      <w:r w:rsidRPr="00026029">
        <w:rPr>
          <w:rFonts w:ascii="Arial" w:hAnsi="Arial"/>
          <w:i/>
          <w:iCs/>
          <w:sz w:val="24"/>
        </w:rPr>
        <w:t>non</w:t>
      </w:r>
      <w:r w:rsidR="0078011F" w:rsidRPr="00026029">
        <w:rPr>
          <w:rFonts w:ascii="Arial" w:hAnsi="Arial"/>
          <w:i/>
          <w:iCs/>
          <w:sz w:val="24"/>
        </w:rPr>
        <w:t xml:space="preserve"> vantarti contro i rami! Se ti vanti, ricordati che non sei tu che porti la radice, ma è la radice che porta te.</w:t>
      </w:r>
    </w:p>
    <w:p w14:paraId="039B7EFA" w14:textId="7DE2CE98"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Dirai</w:t>
      </w:r>
      <w:r w:rsidR="0078011F" w:rsidRPr="00026029">
        <w:rPr>
          <w:rFonts w:ascii="Arial" w:hAnsi="Arial"/>
          <w:i/>
          <w:iCs/>
          <w:sz w:val="24"/>
        </w:rPr>
        <w:t xml:space="preserve"> certamente: i rami sono stati tagliati perché io vi fossi innestato! </w:t>
      </w:r>
      <w:r w:rsidRPr="00026029">
        <w:rPr>
          <w:rFonts w:ascii="Arial" w:hAnsi="Arial"/>
          <w:i/>
          <w:iCs/>
          <w:sz w:val="24"/>
        </w:rPr>
        <w:t>Bene</w:t>
      </w:r>
      <w:r w:rsidR="0078011F" w:rsidRPr="00026029">
        <w:rPr>
          <w:rFonts w:ascii="Arial" w:hAnsi="Arial"/>
          <w:i/>
          <w:iCs/>
          <w:sz w:val="24"/>
        </w:rPr>
        <w:t xml:space="preserve">; essi però sono stati tagliati per mancanza di fede, mentre tu rimani innestato grazie alla fede. Tu non insuperbirti, ma abbi timore! </w:t>
      </w:r>
      <w:r w:rsidRPr="00026029">
        <w:rPr>
          <w:rFonts w:ascii="Arial" w:hAnsi="Arial"/>
          <w:i/>
          <w:iCs/>
          <w:sz w:val="24"/>
        </w:rPr>
        <w:t>Se</w:t>
      </w:r>
      <w:r w:rsidR="0078011F" w:rsidRPr="00026029">
        <w:rPr>
          <w:rFonts w:ascii="Arial" w:hAnsi="Arial"/>
          <w:i/>
          <w:iCs/>
          <w:sz w:val="24"/>
        </w:rPr>
        <w:t xml:space="preserve"> infatti Dio non ha risparmiato quelli che erano rami naturali, tanto meno risparmierà te!</w:t>
      </w:r>
    </w:p>
    <w:p w14:paraId="7F62EECB" w14:textId="2F71B0A7"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Considera</w:t>
      </w:r>
      <w:r w:rsidR="0078011F" w:rsidRPr="00026029">
        <w:rPr>
          <w:rFonts w:ascii="Arial" w:hAnsi="Arial"/>
          <w:i/>
          <w:iCs/>
          <w:sz w:val="24"/>
        </w:rPr>
        <w:t xml:space="preserve"> dunque la bontà e la severità di Dio: la severità verso quelli che sono caduti; verso di te invece la bontà di Dio, a condizione però che tu sia fedele a questa bontà. Altrimenti anche tu verrai tagliato via. </w:t>
      </w:r>
      <w:r w:rsidRPr="00026029">
        <w:rPr>
          <w:rFonts w:ascii="Arial" w:hAnsi="Arial"/>
          <w:i/>
          <w:iCs/>
          <w:sz w:val="24"/>
        </w:rPr>
        <w:t>Anch’essi</w:t>
      </w:r>
      <w:r w:rsidR="0078011F" w:rsidRPr="00026029">
        <w:rPr>
          <w:rFonts w:ascii="Arial" w:hAnsi="Arial"/>
          <w:i/>
          <w:iCs/>
          <w:sz w:val="24"/>
        </w:rPr>
        <w:t xml:space="preserve">, se non persevereranno nell’incredulità, saranno innestati; Dio infatti ha il potere di innestarli di nuovo! </w:t>
      </w:r>
      <w:r w:rsidRPr="00026029">
        <w:rPr>
          <w:rFonts w:ascii="Arial" w:hAnsi="Arial"/>
          <w:i/>
          <w:iCs/>
          <w:sz w:val="24"/>
        </w:rPr>
        <w:t>Se</w:t>
      </w:r>
      <w:r w:rsidR="0078011F" w:rsidRPr="00026029">
        <w:rPr>
          <w:rFonts w:ascii="Arial" w:hAnsi="Arial"/>
          <w:i/>
          <w:iCs/>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56DBCB30" w14:textId="5BDFF5D1"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Non</w:t>
      </w:r>
      <w:r w:rsidR="0078011F" w:rsidRPr="00026029">
        <w:rPr>
          <w:rFonts w:ascii="Arial" w:hAnsi="Arial"/>
          <w:i/>
          <w:iCs/>
          <w:sz w:val="24"/>
        </w:rPr>
        <w:t xml:space="preserve"> voglio infatti che ignoriate, fratelli, questo mistero, perché non siate presuntuosi: l’ostinazione di una parte d’Israele è in atto fino a quando non saranno entrate tutte quante le genti. </w:t>
      </w:r>
      <w:r w:rsidRPr="00026029">
        <w:rPr>
          <w:rFonts w:ascii="Arial" w:hAnsi="Arial"/>
          <w:i/>
          <w:iCs/>
          <w:sz w:val="24"/>
        </w:rPr>
        <w:t>Allora</w:t>
      </w:r>
      <w:r w:rsidR="0078011F" w:rsidRPr="00026029">
        <w:rPr>
          <w:rFonts w:ascii="Arial" w:hAnsi="Arial"/>
          <w:i/>
          <w:iCs/>
          <w:sz w:val="24"/>
        </w:rPr>
        <w:t xml:space="preserve"> tutto Israele sarà salvato, come sta scritto:</w:t>
      </w:r>
      <w:r>
        <w:rPr>
          <w:rFonts w:ascii="Arial" w:hAnsi="Arial"/>
          <w:i/>
          <w:iCs/>
          <w:sz w:val="24"/>
        </w:rPr>
        <w:t xml:space="preserve"> </w:t>
      </w:r>
      <w:r w:rsidR="0078011F" w:rsidRPr="00026029">
        <w:rPr>
          <w:rFonts w:ascii="Arial" w:hAnsi="Arial"/>
          <w:i/>
          <w:iCs/>
          <w:sz w:val="24"/>
        </w:rPr>
        <w:t>Da Sion uscirà il liberatore,</w:t>
      </w:r>
      <w:r>
        <w:rPr>
          <w:rFonts w:ascii="Arial" w:hAnsi="Arial"/>
          <w:i/>
          <w:iCs/>
          <w:sz w:val="24"/>
        </w:rPr>
        <w:t xml:space="preserve"> </w:t>
      </w:r>
      <w:r w:rsidR="0078011F" w:rsidRPr="00026029">
        <w:rPr>
          <w:rFonts w:ascii="Arial" w:hAnsi="Arial"/>
          <w:i/>
          <w:iCs/>
          <w:sz w:val="24"/>
        </w:rPr>
        <w:t xml:space="preserve">egli toglierà </w:t>
      </w:r>
      <w:r w:rsidR="0078011F" w:rsidRPr="00026029">
        <w:rPr>
          <w:rFonts w:ascii="Arial" w:hAnsi="Arial"/>
          <w:i/>
          <w:iCs/>
          <w:sz w:val="24"/>
        </w:rPr>
        <w:lastRenderedPageBreak/>
        <w:t>l’empietà da Giacobbe.</w:t>
      </w:r>
      <w:r>
        <w:rPr>
          <w:rFonts w:ascii="Arial" w:hAnsi="Arial"/>
          <w:i/>
          <w:iCs/>
          <w:sz w:val="24"/>
        </w:rPr>
        <w:t xml:space="preserve"> </w:t>
      </w:r>
      <w:r w:rsidR="0078011F" w:rsidRPr="00026029">
        <w:rPr>
          <w:rFonts w:ascii="Arial" w:hAnsi="Arial"/>
          <w:i/>
          <w:iCs/>
          <w:sz w:val="24"/>
        </w:rPr>
        <w:t>Sarà questa la mia alleanza con loro</w:t>
      </w:r>
      <w:r>
        <w:rPr>
          <w:rFonts w:ascii="Arial" w:hAnsi="Arial"/>
          <w:i/>
          <w:iCs/>
          <w:sz w:val="24"/>
        </w:rPr>
        <w:t xml:space="preserve"> </w:t>
      </w:r>
      <w:r w:rsidR="0078011F" w:rsidRPr="00026029">
        <w:rPr>
          <w:rFonts w:ascii="Arial" w:hAnsi="Arial"/>
          <w:i/>
          <w:iCs/>
          <w:sz w:val="24"/>
        </w:rPr>
        <w:t>quando distruggerò i loro peccati.</w:t>
      </w:r>
    </w:p>
    <w:p w14:paraId="56A3E0C6" w14:textId="505AC2A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Quanto al Vangelo, essi sono nemici, per vostro vantaggio; ma quanto alla scelta di Dio, essi sono amati, a causa dei padri, </w:t>
      </w:r>
      <w:r w:rsidR="00E4345C" w:rsidRPr="00026029">
        <w:rPr>
          <w:rFonts w:ascii="Arial" w:hAnsi="Arial"/>
          <w:i/>
          <w:iCs/>
          <w:sz w:val="24"/>
        </w:rPr>
        <w:t>infatti</w:t>
      </w:r>
      <w:r w:rsidRPr="00026029">
        <w:rPr>
          <w:rFonts w:ascii="Arial" w:hAnsi="Arial"/>
          <w:i/>
          <w:iCs/>
          <w:sz w:val="24"/>
        </w:rPr>
        <w:t xml:space="preserve"> i doni e la chiamata di Dio sono irrevocabili! </w:t>
      </w:r>
      <w:r w:rsidR="00E4345C" w:rsidRPr="00026029">
        <w:rPr>
          <w:rFonts w:ascii="Arial" w:hAnsi="Arial"/>
          <w:i/>
          <w:iCs/>
          <w:sz w:val="24"/>
        </w:rPr>
        <w:t>Come</w:t>
      </w:r>
      <w:r w:rsidRPr="00026029">
        <w:rPr>
          <w:rFonts w:ascii="Arial" w:hAnsi="Arial"/>
          <w:i/>
          <w:iCs/>
          <w:sz w:val="24"/>
        </w:rPr>
        <w:t xml:space="preserve"> voi un tempo siete stati disobbedienti a Dio e ora avete ottenuto misericordia a motivo della loro disobbedienza, </w:t>
      </w:r>
      <w:r w:rsidR="00E4345C" w:rsidRPr="00026029">
        <w:rPr>
          <w:rFonts w:ascii="Arial" w:hAnsi="Arial"/>
          <w:i/>
          <w:iCs/>
          <w:sz w:val="24"/>
        </w:rPr>
        <w:t>così</w:t>
      </w:r>
      <w:r w:rsidRPr="00026029">
        <w:rPr>
          <w:rFonts w:ascii="Arial" w:hAnsi="Arial"/>
          <w:i/>
          <w:iCs/>
          <w:sz w:val="24"/>
        </w:rPr>
        <w:t xml:space="preserve"> anch’essi ora sono diventati disobbedienti a motivo della misericordia da voi ricevuta, perché anch’essi ottengano misericordia. Dio infatti ha rinchiuso tutti nella disobbedienza, per essere misericordioso verso tutti!</w:t>
      </w:r>
    </w:p>
    <w:p w14:paraId="3CF35588" w14:textId="70C70C3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O profondità della ricchezza, della sapienza e della conoscenza di Dio! Quanto insondabili sono i suoi giudizi e inaccessibili le sue vie! Infatti, </w:t>
      </w:r>
      <w:r w:rsidR="00E4345C">
        <w:rPr>
          <w:rFonts w:ascii="Arial" w:hAnsi="Arial"/>
          <w:i/>
          <w:iCs/>
          <w:sz w:val="24"/>
        </w:rPr>
        <w:t xml:space="preserve"> </w:t>
      </w:r>
      <w:r w:rsidRPr="00026029">
        <w:rPr>
          <w:rFonts w:ascii="Arial" w:hAnsi="Arial"/>
          <w:i/>
          <w:iCs/>
          <w:sz w:val="24"/>
        </w:rPr>
        <w:t>chi mai ha conosciuto il pensiero del Signore?</w:t>
      </w:r>
      <w:r w:rsidR="00E4345C">
        <w:rPr>
          <w:rFonts w:ascii="Arial" w:hAnsi="Arial"/>
          <w:i/>
          <w:iCs/>
          <w:sz w:val="24"/>
        </w:rPr>
        <w:t xml:space="preserve"> </w:t>
      </w:r>
      <w:r w:rsidRPr="00026029">
        <w:rPr>
          <w:rFonts w:ascii="Arial" w:hAnsi="Arial"/>
          <w:i/>
          <w:iCs/>
          <w:sz w:val="24"/>
        </w:rPr>
        <w:t>O chi mai è stato suo consigliere?</w:t>
      </w:r>
      <w:r w:rsidR="00E4345C">
        <w:rPr>
          <w:rFonts w:ascii="Arial" w:hAnsi="Arial"/>
          <w:i/>
          <w:iCs/>
          <w:sz w:val="24"/>
        </w:rPr>
        <w:t xml:space="preserve"> </w:t>
      </w:r>
      <w:r w:rsidRPr="00026029">
        <w:rPr>
          <w:rFonts w:ascii="Arial" w:hAnsi="Arial"/>
          <w:i/>
          <w:iCs/>
          <w:sz w:val="24"/>
        </w:rPr>
        <w:t>O chi gli ha dato qualcosa per primo</w:t>
      </w:r>
      <w:r w:rsidR="00E4345C">
        <w:rPr>
          <w:rFonts w:ascii="Arial" w:hAnsi="Arial"/>
          <w:i/>
          <w:iCs/>
          <w:sz w:val="24"/>
        </w:rPr>
        <w:t xml:space="preserve"> </w:t>
      </w:r>
      <w:r w:rsidRPr="00026029">
        <w:rPr>
          <w:rFonts w:ascii="Arial" w:hAnsi="Arial"/>
          <w:i/>
          <w:iCs/>
          <w:sz w:val="24"/>
        </w:rPr>
        <w:t>tanto da riceverne il contraccambio?</w:t>
      </w:r>
    </w:p>
    <w:p w14:paraId="785A6D16" w14:textId="338A948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Poiché da lui, per mezzo di lui e per lui sono tutte le cose. A lui la gloria nei secoli. Amen. (Rm 11,1-26).</w:t>
      </w:r>
    </w:p>
    <w:p w14:paraId="7B6F49B8" w14:textId="77777777" w:rsidR="00E125BF" w:rsidRDefault="00E125BF" w:rsidP="00E125BF">
      <w:pPr>
        <w:spacing w:after="120"/>
        <w:jc w:val="both"/>
        <w:rPr>
          <w:rFonts w:ascii="Arial" w:hAnsi="Arial"/>
          <w:sz w:val="24"/>
        </w:rPr>
      </w:pPr>
      <w:r w:rsidRPr="00E125BF">
        <w:rPr>
          <w:rFonts w:ascii="Arial" w:hAnsi="Arial"/>
          <w:sz w:val="24"/>
        </w:rPr>
        <w:t>Anche nella Lettera ai Galati parla di un testamento infrangibile, irrevocabile.</w:t>
      </w:r>
    </w:p>
    <w:p w14:paraId="6E29C5FA" w14:textId="32EA65C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O stolti Gàlati, chi vi ha incantati? Proprio voi, agli occhi dei quali fu rappresentato al vivo Gesù Cristo crocifisso! </w:t>
      </w:r>
      <w:r w:rsidR="00E4345C" w:rsidRPr="00026029">
        <w:rPr>
          <w:rFonts w:ascii="Arial" w:hAnsi="Arial"/>
          <w:i/>
          <w:iCs/>
          <w:sz w:val="24"/>
        </w:rPr>
        <w:t>Questo</w:t>
      </w:r>
      <w:r w:rsidRPr="00026029">
        <w:rPr>
          <w:rFonts w:ascii="Arial" w:hAnsi="Arial"/>
          <w:i/>
          <w:iCs/>
          <w:sz w:val="24"/>
        </w:rPr>
        <w:t xml:space="preserve"> solo vorrei sapere da voi: è per le opere della Legge che avete ricevuto lo Spirito o per aver ascoltato la parola della fede? </w:t>
      </w:r>
      <w:r w:rsidR="00E4345C" w:rsidRPr="00026029">
        <w:rPr>
          <w:rFonts w:ascii="Arial" w:hAnsi="Arial"/>
          <w:i/>
          <w:iCs/>
          <w:sz w:val="24"/>
        </w:rPr>
        <w:t>Siete</w:t>
      </w:r>
      <w:r w:rsidRPr="00026029">
        <w:rPr>
          <w:rFonts w:ascii="Arial" w:hAnsi="Arial"/>
          <w:i/>
          <w:iCs/>
          <w:sz w:val="24"/>
        </w:rPr>
        <w:t xml:space="preserve"> così privi d’intelligenza che, dopo aver cominciato nel segno dello Spirito, ora volete finire nel segno della carne? </w:t>
      </w:r>
      <w:r w:rsidR="00E4345C" w:rsidRPr="00026029">
        <w:rPr>
          <w:rFonts w:ascii="Arial" w:hAnsi="Arial"/>
          <w:i/>
          <w:iCs/>
          <w:sz w:val="24"/>
        </w:rPr>
        <w:t>Avete</w:t>
      </w:r>
      <w:r w:rsidRPr="00026029">
        <w:rPr>
          <w:rFonts w:ascii="Arial" w:hAnsi="Arial"/>
          <w:i/>
          <w:iCs/>
          <w:sz w:val="24"/>
        </w:rPr>
        <w:t xml:space="preserve"> tanto sofferto invano? Se almeno fosse invano! </w:t>
      </w:r>
      <w:r w:rsidR="00E4345C" w:rsidRPr="00026029">
        <w:rPr>
          <w:rFonts w:ascii="Arial" w:hAnsi="Arial"/>
          <w:i/>
          <w:iCs/>
          <w:sz w:val="24"/>
        </w:rPr>
        <w:t>Colui</w:t>
      </w:r>
      <w:r w:rsidRPr="00026029">
        <w:rPr>
          <w:rFonts w:ascii="Arial" w:hAnsi="Arial"/>
          <w:i/>
          <w:iCs/>
          <w:sz w:val="24"/>
        </w:rPr>
        <w:t xml:space="preserve"> dunque che vi concede lo Spirito e opera portenti in mezzo a voi, lo fa grazie alle opere della Legge o perché avete ascoltato la parola della fede?</w:t>
      </w:r>
    </w:p>
    <w:p w14:paraId="539CE973" w14:textId="0E0FF724"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Come</w:t>
      </w:r>
      <w:r w:rsidR="0078011F" w:rsidRPr="00026029">
        <w:rPr>
          <w:rFonts w:ascii="Arial" w:hAnsi="Arial"/>
          <w:i/>
          <w:iCs/>
          <w:sz w:val="24"/>
        </w:rPr>
        <w:t xml:space="preserve"> Abramo ebbe fede in Dio e gli fu accreditato come giustizia, </w:t>
      </w:r>
      <w:r w:rsidRPr="00026029">
        <w:rPr>
          <w:rFonts w:ascii="Arial" w:hAnsi="Arial"/>
          <w:i/>
          <w:iCs/>
          <w:sz w:val="24"/>
        </w:rPr>
        <w:t>riconoscete</w:t>
      </w:r>
      <w:r w:rsidR="0078011F" w:rsidRPr="00026029">
        <w:rPr>
          <w:rFonts w:ascii="Arial" w:hAnsi="Arial"/>
          <w:i/>
          <w:iCs/>
          <w:sz w:val="24"/>
        </w:rPr>
        <w:t xml:space="preserve"> dunque che figli di Abramo sono quelli che vengono dalla fede. 8E la Scrittura, prevedendo che Dio avrebbe giustificato i pagani per la fede, preannunciò ad Abramo: In te saranno benedette tutte le nazioni. </w:t>
      </w:r>
      <w:r w:rsidRPr="00026029">
        <w:rPr>
          <w:rFonts w:ascii="Arial" w:hAnsi="Arial"/>
          <w:i/>
          <w:iCs/>
          <w:sz w:val="24"/>
        </w:rPr>
        <w:t>Di</w:t>
      </w:r>
      <w:r w:rsidR="0078011F" w:rsidRPr="00026029">
        <w:rPr>
          <w:rFonts w:ascii="Arial" w:hAnsi="Arial"/>
          <w:i/>
          <w:iCs/>
          <w:sz w:val="24"/>
        </w:rPr>
        <w:t xml:space="preserve"> conseguenza, quelli che vengono dalla fede sono benedetti insieme ad Abramo, che credette. </w:t>
      </w:r>
      <w:r w:rsidRPr="00026029">
        <w:rPr>
          <w:rFonts w:ascii="Arial" w:hAnsi="Arial"/>
          <w:i/>
          <w:iCs/>
          <w:sz w:val="24"/>
        </w:rPr>
        <w:t>Quelli</w:t>
      </w:r>
      <w:r w:rsidR="0078011F" w:rsidRPr="00026029">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r w:rsidRPr="00026029">
        <w:rPr>
          <w:rFonts w:ascii="Arial" w:hAnsi="Arial"/>
          <w:i/>
          <w:iCs/>
          <w:sz w:val="24"/>
        </w:rPr>
        <w:t>Cristo</w:t>
      </w:r>
      <w:r w:rsidR="0078011F" w:rsidRPr="00026029">
        <w:rPr>
          <w:rFonts w:ascii="Arial" w:hAnsi="Arial"/>
          <w:i/>
          <w:iCs/>
          <w:sz w:val="24"/>
        </w:rPr>
        <w:t xml:space="preserve"> ci ha riscattati dalla maledizione della Legge, diventando lui stesso maledizione per noi, poiché sta scritto: Maledetto chi è appeso al legno, </w:t>
      </w:r>
      <w:r w:rsidRPr="00026029">
        <w:rPr>
          <w:rFonts w:ascii="Arial" w:hAnsi="Arial"/>
          <w:i/>
          <w:iCs/>
          <w:sz w:val="24"/>
        </w:rPr>
        <w:t>perché</w:t>
      </w:r>
      <w:r w:rsidR="0078011F" w:rsidRPr="00026029">
        <w:rPr>
          <w:rFonts w:ascii="Arial" w:hAnsi="Arial"/>
          <w:i/>
          <w:iCs/>
          <w:sz w:val="24"/>
        </w:rPr>
        <w:t xml:space="preserve"> in Cristo Gesù la benedizione di Abramo passasse ai pagani e noi, mediante la fede, ricevessimo la promessa dello Spirito.</w:t>
      </w:r>
    </w:p>
    <w:p w14:paraId="45B4D4B1" w14:textId="3F4BF108"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Fratelli</w:t>
      </w:r>
      <w:r w:rsidR="0078011F" w:rsidRPr="00026029">
        <w:rPr>
          <w:rFonts w:ascii="Arial" w:hAnsi="Arial"/>
          <w:i/>
          <w:iCs/>
          <w:sz w:val="24"/>
        </w:rPr>
        <w:t xml:space="preserve">, ecco, vi parlo da uomo: un testamento legittimo, pur essendo solo un atto umano, nessuno lo dichiara nullo o vi aggiunge qualche </w:t>
      </w:r>
      <w:r w:rsidR="0078011F" w:rsidRPr="00026029">
        <w:rPr>
          <w:rFonts w:ascii="Arial" w:hAnsi="Arial"/>
          <w:i/>
          <w:iCs/>
          <w:sz w:val="24"/>
        </w:rPr>
        <w:lastRenderedPageBreak/>
        <w:t xml:space="preserve">cosa. </w:t>
      </w:r>
      <w:r w:rsidRPr="00026029">
        <w:rPr>
          <w:rFonts w:ascii="Arial" w:hAnsi="Arial"/>
          <w:i/>
          <w:iCs/>
          <w:sz w:val="24"/>
        </w:rPr>
        <w:t>Ora</w:t>
      </w:r>
      <w:r w:rsidR="0078011F" w:rsidRPr="00026029">
        <w:rPr>
          <w:rFonts w:ascii="Arial" w:hAnsi="Arial"/>
          <w:i/>
          <w:iCs/>
          <w:sz w:val="24"/>
        </w:rPr>
        <w:t xml:space="preserve"> è appunto ad Abramo e alla sua discendenza che furono fatte le promesse. Non dice la Scrittura: «E ai discendenti», come se si trattasse di molti, ma: E alla tua discendenza, come a uno solo, cioè Cristo. </w:t>
      </w:r>
      <w:r w:rsidRPr="00026029">
        <w:rPr>
          <w:rFonts w:ascii="Arial" w:hAnsi="Arial"/>
          <w:i/>
          <w:iCs/>
          <w:sz w:val="24"/>
        </w:rPr>
        <w:t>Ora</w:t>
      </w:r>
      <w:r w:rsidR="0078011F" w:rsidRPr="00026029">
        <w:rPr>
          <w:rFonts w:ascii="Arial" w:hAnsi="Arial"/>
          <w:i/>
          <w:iCs/>
          <w:sz w:val="24"/>
        </w:rPr>
        <w:t xml:space="preserve"> io dico: un testamento stabilito in precedenza da Dio stesso, non può dichiararlo nullo una Legge che è venuta quattrocentotrenta anni dopo, annullando così la promessa. </w:t>
      </w:r>
      <w:r w:rsidRPr="00026029">
        <w:rPr>
          <w:rFonts w:ascii="Arial" w:hAnsi="Arial"/>
          <w:i/>
          <w:iCs/>
          <w:sz w:val="24"/>
        </w:rPr>
        <w:t>Se</w:t>
      </w:r>
      <w:r w:rsidR="0078011F" w:rsidRPr="00026029">
        <w:rPr>
          <w:rFonts w:ascii="Arial" w:hAnsi="Arial"/>
          <w:i/>
          <w:iCs/>
          <w:sz w:val="24"/>
        </w:rPr>
        <w:t xml:space="preserve"> infatti l’eredità si ottenesse in base alla Legge, non sarebbe più in base alla promessa; Dio invece ha fatto grazia ad Abramo mediante la promessa.</w:t>
      </w:r>
    </w:p>
    <w:p w14:paraId="45506411" w14:textId="32834ECE"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Perché</w:t>
      </w:r>
      <w:r w:rsidR="0078011F" w:rsidRPr="00026029">
        <w:rPr>
          <w:rFonts w:ascii="Arial" w:hAnsi="Arial"/>
          <w:i/>
          <w:iCs/>
          <w:sz w:val="24"/>
        </w:rPr>
        <w:t xml:space="preserve">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81BAAE1" w14:textId="4B83E6B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Ma prima che venisse la fede, noi eravamo custoditi e rinchiusi sotto la Legge, in attesa della fede che doveva essere rivelata. </w:t>
      </w:r>
      <w:r w:rsidR="00E4345C" w:rsidRPr="00026029">
        <w:rPr>
          <w:rFonts w:ascii="Arial" w:hAnsi="Arial"/>
          <w:i/>
          <w:iCs/>
          <w:sz w:val="24"/>
        </w:rPr>
        <w:t>Così</w:t>
      </w:r>
      <w:r w:rsidRPr="00026029">
        <w:rPr>
          <w:rFonts w:ascii="Arial" w:hAnsi="Arial"/>
          <w:i/>
          <w:iCs/>
          <w:sz w:val="24"/>
        </w:rPr>
        <w:t xml:space="preserve"> la Legge è stata per noi un pedagogo, fino a Cristo, perché fossimo giustificati per la fede. </w:t>
      </w:r>
      <w:r w:rsidR="00E4345C" w:rsidRPr="00026029">
        <w:rPr>
          <w:rFonts w:ascii="Arial" w:hAnsi="Arial"/>
          <w:i/>
          <w:iCs/>
          <w:sz w:val="24"/>
        </w:rPr>
        <w:t>Sopraggiunta</w:t>
      </w:r>
      <w:r w:rsidRPr="00026029">
        <w:rPr>
          <w:rFonts w:ascii="Arial" w:hAnsi="Arial"/>
          <w:i/>
          <w:iCs/>
          <w:sz w:val="24"/>
        </w:rPr>
        <w:t xml:space="preserve"> la fede, non siamo più sotto un pedagogo. </w:t>
      </w:r>
      <w:r w:rsidR="00E4345C" w:rsidRPr="00026029">
        <w:rPr>
          <w:rFonts w:ascii="Arial" w:hAnsi="Arial"/>
          <w:i/>
          <w:iCs/>
          <w:sz w:val="24"/>
        </w:rPr>
        <w:t>Tutti</w:t>
      </w:r>
      <w:r w:rsidRPr="00026029">
        <w:rPr>
          <w:rFonts w:ascii="Arial" w:hAnsi="Arial"/>
          <w:i/>
          <w:iCs/>
          <w:sz w:val="24"/>
        </w:rPr>
        <w:t xml:space="preserve"> voi infatti siete figli di Dio mediante la fede in Cristo Gesù, </w:t>
      </w:r>
      <w:r w:rsidR="00E4345C" w:rsidRPr="00026029">
        <w:rPr>
          <w:rFonts w:ascii="Arial" w:hAnsi="Arial"/>
          <w:i/>
          <w:iCs/>
          <w:sz w:val="24"/>
        </w:rPr>
        <w:t>poiché</w:t>
      </w:r>
      <w:r w:rsidRPr="00026029">
        <w:rPr>
          <w:rFonts w:ascii="Arial" w:hAnsi="Arial"/>
          <w:i/>
          <w:iCs/>
          <w:sz w:val="24"/>
        </w:rPr>
        <w:t xml:space="preserve"> quanti siete stati battezzati in Cristo vi siete rivestiti di Cristo. </w:t>
      </w:r>
      <w:r w:rsidR="00E4345C" w:rsidRPr="00026029">
        <w:rPr>
          <w:rFonts w:ascii="Arial" w:hAnsi="Arial"/>
          <w:i/>
          <w:iCs/>
          <w:sz w:val="24"/>
        </w:rPr>
        <w:t>Non</w:t>
      </w:r>
      <w:r w:rsidRPr="00026029">
        <w:rPr>
          <w:rFonts w:ascii="Arial" w:hAnsi="Arial"/>
          <w:i/>
          <w:iCs/>
          <w:sz w:val="24"/>
        </w:rPr>
        <w:t xml:space="preserve"> c’è Giudeo né Greco; non c’è schiavo né libero; non c’è maschio e femmina, perché tutti voi siete uno in Cristo Gesù. </w:t>
      </w:r>
      <w:r w:rsidR="00E4345C" w:rsidRPr="00026029">
        <w:rPr>
          <w:rFonts w:ascii="Arial" w:hAnsi="Arial"/>
          <w:i/>
          <w:iCs/>
          <w:sz w:val="24"/>
        </w:rPr>
        <w:t>Se</w:t>
      </w:r>
      <w:r w:rsidRPr="00026029">
        <w:rPr>
          <w:rFonts w:ascii="Arial" w:hAnsi="Arial"/>
          <w:i/>
          <w:iCs/>
          <w:sz w:val="24"/>
        </w:rPr>
        <w:t xml:space="preserve"> appartenete a Cristo, allora siete discendenza di Abramo, eredi secondo la promessa. (Gal 3,1-29). </w:t>
      </w:r>
    </w:p>
    <w:p w14:paraId="355B001A" w14:textId="755F7B4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Dico ancora: per tutto il tempo che l’erede è fanciullo, non è per nulla differente da uno schiavo, benché sia padrone di tutto, ma </w:t>
      </w:r>
      <w:r w:rsidR="00E4345C" w:rsidRPr="00026029">
        <w:rPr>
          <w:rFonts w:ascii="Arial" w:hAnsi="Arial"/>
          <w:i/>
          <w:iCs/>
          <w:sz w:val="24"/>
        </w:rPr>
        <w:t>dipende</w:t>
      </w:r>
      <w:r w:rsidRPr="00026029">
        <w:rPr>
          <w:rFonts w:ascii="Arial" w:hAnsi="Arial"/>
          <w:i/>
          <w:iCs/>
          <w:sz w:val="24"/>
        </w:rPr>
        <w:t xml:space="preserve"> da tutori e amministratori fino al termine prestabilito dal padre. </w:t>
      </w:r>
      <w:r w:rsidR="00E4345C" w:rsidRPr="00026029">
        <w:rPr>
          <w:rFonts w:ascii="Arial" w:hAnsi="Arial"/>
          <w:i/>
          <w:iCs/>
          <w:sz w:val="24"/>
        </w:rPr>
        <w:t>Così</w:t>
      </w:r>
      <w:r w:rsidRPr="00026029">
        <w:rPr>
          <w:rFonts w:ascii="Arial" w:hAnsi="Arial"/>
          <w:i/>
          <w:iCs/>
          <w:sz w:val="24"/>
        </w:rPr>
        <w:t xml:space="preserve"> anche noi, quando eravamo fanciulli, eravamo schiavi degli elementi del mondo. </w:t>
      </w:r>
      <w:r w:rsidR="00E4345C" w:rsidRPr="00026029">
        <w:rPr>
          <w:rFonts w:ascii="Arial" w:hAnsi="Arial"/>
          <w:i/>
          <w:iCs/>
          <w:sz w:val="24"/>
        </w:rPr>
        <w:t>Ma</w:t>
      </w:r>
      <w:r w:rsidRPr="00026029">
        <w:rPr>
          <w:rFonts w:ascii="Arial" w:hAnsi="Arial"/>
          <w:i/>
          <w:iCs/>
          <w:sz w:val="24"/>
        </w:rPr>
        <w:t xml:space="preserve"> quando venne la pienezza del tempo, Dio mandò il suo Figlio, nato da donna, nato sotto la Legge, </w:t>
      </w:r>
      <w:r w:rsidR="00E4345C" w:rsidRPr="00026029">
        <w:rPr>
          <w:rFonts w:ascii="Arial" w:hAnsi="Arial"/>
          <w:i/>
          <w:iCs/>
          <w:sz w:val="24"/>
        </w:rPr>
        <w:t>per</w:t>
      </w:r>
      <w:r w:rsidRPr="00026029">
        <w:rPr>
          <w:rFonts w:ascii="Arial" w:hAnsi="Arial"/>
          <w:i/>
          <w:iCs/>
          <w:sz w:val="24"/>
        </w:rPr>
        <w:t xml:space="preserve"> riscattare quelli che erano sotto la Legge, perché ricevessimo l’adozione a figli. </w:t>
      </w:r>
      <w:r w:rsidR="00E4345C" w:rsidRPr="00026029">
        <w:rPr>
          <w:rFonts w:ascii="Arial" w:hAnsi="Arial"/>
          <w:i/>
          <w:iCs/>
          <w:sz w:val="24"/>
        </w:rPr>
        <w:t>E</w:t>
      </w:r>
      <w:r w:rsidRPr="00026029">
        <w:rPr>
          <w:rFonts w:ascii="Arial" w:hAnsi="Arial"/>
          <w:i/>
          <w:iCs/>
          <w:sz w:val="24"/>
        </w:rPr>
        <w:t xml:space="preserve"> che voi siete figli lo prova il fatto che Dio mandò nei nostri cuori lo Spirito del suo Figlio, il quale grida: «Abbà! Padre!». </w:t>
      </w:r>
      <w:r w:rsidR="00E4345C" w:rsidRPr="00026029">
        <w:rPr>
          <w:rFonts w:ascii="Arial" w:hAnsi="Arial"/>
          <w:i/>
          <w:iCs/>
          <w:sz w:val="24"/>
        </w:rPr>
        <w:t>Quindi</w:t>
      </w:r>
      <w:r w:rsidRPr="00026029">
        <w:rPr>
          <w:rFonts w:ascii="Arial" w:hAnsi="Arial"/>
          <w:i/>
          <w:iCs/>
          <w:sz w:val="24"/>
        </w:rPr>
        <w:t xml:space="preserve"> non sei più schiavo, ma figlio e, se figlio, sei anche erede per grazia di Dio.</w:t>
      </w:r>
    </w:p>
    <w:p w14:paraId="7F1FB4B7" w14:textId="0DC51554"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Ma</w:t>
      </w:r>
      <w:r w:rsidR="0078011F" w:rsidRPr="00026029">
        <w:rPr>
          <w:rFonts w:ascii="Arial" w:hAnsi="Arial"/>
          <w:i/>
          <w:iCs/>
          <w:sz w:val="24"/>
        </w:rPr>
        <w:t xml:space="preserve"> un tempo, per la vostra ignoranza di Dio, voi eravate sottomessi a divinità che in realtà non lo sono. </w:t>
      </w:r>
      <w:r w:rsidRPr="00026029">
        <w:rPr>
          <w:rFonts w:ascii="Arial" w:hAnsi="Arial"/>
          <w:i/>
          <w:iCs/>
          <w:sz w:val="24"/>
        </w:rPr>
        <w:t>Ora</w:t>
      </w:r>
      <w:r w:rsidR="0078011F" w:rsidRPr="00026029">
        <w:rPr>
          <w:rFonts w:ascii="Arial" w:hAnsi="Arial"/>
          <w:i/>
          <w:iCs/>
          <w:sz w:val="24"/>
        </w:rPr>
        <w:t xml:space="preserve"> invece che avete conosciuto Dio, anzi da lui siete stati conosciuti, come potete rivolgervi di nuovo a quei deboli e miserabili elementi, ai quali di nuovo come un tempo volete servire? </w:t>
      </w:r>
      <w:r w:rsidRPr="00026029">
        <w:rPr>
          <w:rFonts w:ascii="Arial" w:hAnsi="Arial"/>
          <w:i/>
          <w:iCs/>
          <w:sz w:val="24"/>
        </w:rPr>
        <w:t>Voi</w:t>
      </w:r>
      <w:r w:rsidR="0078011F" w:rsidRPr="00026029">
        <w:rPr>
          <w:rFonts w:ascii="Arial" w:hAnsi="Arial"/>
          <w:i/>
          <w:iCs/>
          <w:sz w:val="24"/>
        </w:rPr>
        <w:t xml:space="preserve"> infatti osservate scrupolosamente giorni, mesi, stagioni e anni! </w:t>
      </w:r>
      <w:r w:rsidRPr="00026029">
        <w:rPr>
          <w:rFonts w:ascii="Arial" w:hAnsi="Arial"/>
          <w:i/>
          <w:iCs/>
          <w:sz w:val="24"/>
        </w:rPr>
        <w:t>Temo</w:t>
      </w:r>
      <w:r w:rsidR="0078011F" w:rsidRPr="00026029">
        <w:rPr>
          <w:rFonts w:ascii="Arial" w:hAnsi="Arial"/>
          <w:i/>
          <w:iCs/>
          <w:sz w:val="24"/>
        </w:rPr>
        <w:t xml:space="preserve"> per voi di essermi affaticato invano a vostro riguardo.</w:t>
      </w:r>
    </w:p>
    <w:p w14:paraId="7E64D76C" w14:textId="71E11BB5"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Siate</w:t>
      </w:r>
      <w:r w:rsidR="0078011F" w:rsidRPr="00026029">
        <w:rPr>
          <w:rFonts w:ascii="Arial" w:hAnsi="Arial"/>
          <w:i/>
          <w:iCs/>
          <w:sz w:val="24"/>
        </w:rPr>
        <w:t xml:space="preserve"> come me – ve ne prego, fratelli –, poiché anch’io sono stato come voi. Non mi avete offeso in nulla. </w:t>
      </w:r>
      <w:r w:rsidRPr="00026029">
        <w:rPr>
          <w:rFonts w:ascii="Arial" w:hAnsi="Arial"/>
          <w:i/>
          <w:iCs/>
          <w:sz w:val="24"/>
        </w:rPr>
        <w:t>Sapete</w:t>
      </w:r>
      <w:r w:rsidR="0078011F" w:rsidRPr="00026029">
        <w:rPr>
          <w:rFonts w:ascii="Arial" w:hAnsi="Arial"/>
          <w:i/>
          <w:iCs/>
          <w:sz w:val="24"/>
        </w:rPr>
        <w:t xml:space="preserve"> che durante una </w:t>
      </w:r>
      <w:r w:rsidR="0078011F" w:rsidRPr="00026029">
        <w:rPr>
          <w:rFonts w:ascii="Arial" w:hAnsi="Arial"/>
          <w:i/>
          <w:iCs/>
          <w:sz w:val="24"/>
        </w:rPr>
        <w:lastRenderedPageBreak/>
        <w:t xml:space="preserve">malattia del corpo vi annunciai il Vangelo la prima volta; </w:t>
      </w:r>
      <w:r w:rsidRPr="00026029">
        <w:rPr>
          <w:rFonts w:ascii="Arial" w:hAnsi="Arial"/>
          <w:i/>
          <w:iCs/>
          <w:sz w:val="24"/>
        </w:rPr>
        <w:t>quella</w:t>
      </w:r>
      <w:r w:rsidR="0078011F" w:rsidRPr="00026029">
        <w:rPr>
          <w:rFonts w:ascii="Arial" w:hAnsi="Arial"/>
          <w:i/>
          <w:iCs/>
          <w:sz w:val="24"/>
        </w:rPr>
        <w:t xml:space="preserve"> che, nella mia carne, era per voi una prova, non l’avete disprezzata né respinta, ma mi avete accolto come un angelo di Dio, come Cristo Gesù.</w:t>
      </w:r>
    </w:p>
    <w:p w14:paraId="7DA94FAE" w14:textId="69389FE7"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Dove</w:t>
      </w:r>
      <w:r w:rsidR="0078011F" w:rsidRPr="00026029">
        <w:rPr>
          <w:rFonts w:ascii="Arial" w:hAnsi="Arial"/>
          <w:i/>
          <w:iCs/>
          <w:sz w:val="24"/>
        </w:rPr>
        <w:t xml:space="preserve"> sono dunque le vostre manifestazioni di gioia? Vi do testimonianza che, se fosse stato possibile, vi sareste cavati anche gli occhi per darli a me. </w:t>
      </w:r>
      <w:r w:rsidRPr="00026029">
        <w:rPr>
          <w:rFonts w:ascii="Arial" w:hAnsi="Arial"/>
          <w:i/>
          <w:iCs/>
          <w:sz w:val="24"/>
        </w:rPr>
        <w:t>Sono</w:t>
      </w:r>
      <w:r w:rsidR="0078011F" w:rsidRPr="00026029">
        <w:rPr>
          <w:rFonts w:ascii="Arial" w:hAnsi="Arial"/>
          <w:i/>
          <w:iCs/>
          <w:sz w:val="24"/>
        </w:rPr>
        <w:t xml:space="preserve"> dunque diventato vostro nemico dicendovi la verità? </w:t>
      </w:r>
      <w:r w:rsidRPr="00026029">
        <w:rPr>
          <w:rFonts w:ascii="Arial" w:hAnsi="Arial"/>
          <w:i/>
          <w:iCs/>
          <w:sz w:val="24"/>
        </w:rPr>
        <w:t>Costoro</w:t>
      </w:r>
      <w:r w:rsidR="0078011F" w:rsidRPr="00026029">
        <w:rPr>
          <w:rFonts w:ascii="Arial" w:hAnsi="Arial"/>
          <w:i/>
          <w:iCs/>
          <w:sz w:val="24"/>
        </w:rPr>
        <w:t xml:space="preserve"> sono premurosi verso di voi, ma non onestamente; vogliono invece tagliarvi fuori, perché vi interessiate di loro. È bello invece essere circondati di premure nel bene sempre, e non solo quando io mi trovo presso di voi, </w:t>
      </w:r>
      <w:r w:rsidRPr="00026029">
        <w:rPr>
          <w:rFonts w:ascii="Arial" w:hAnsi="Arial"/>
          <w:i/>
          <w:iCs/>
          <w:sz w:val="24"/>
        </w:rPr>
        <w:t>figli</w:t>
      </w:r>
      <w:r w:rsidR="0078011F" w:rsidRPr="00026029">
        <w:rPr>
          <w:rFonts w:ascii="Arial" w:hAnsi="Arial"/>
          <w:i/>
          <w:iCs/>
          <w:sz w:val="24"/>
        </w:rPr>
        <w:t xml:space="preserve"> miei, che io di nuovo partorisco nel dolore finché Cristo non sia formato in voi! </w:t>
      </w:r>
      <w:r w:rsidRPr="00026029">
        <w:rPr>
          <w:rFonts w:ascii="Arial" w:hAnsi="Arial"/>
          <w:i/>
          <w:iCs/>
          <w:sz w:val="24"/>
        </w:rPr>
        <w:t>Vorrei</w:t>
      </w:r>
      <w:r w:rsidR="0078011F" w:rsidRPr="00026029">
        <w:rPr>
          <w:rFonts w:ascii="Arial" w:hAnsi="Arial"/>
          <w:i/>
          <w:iCs/>
          <w:sz w:val="24"/>
        </w:rPr>
        <w:t xml:space="preserve"> essere vicino a voi in questo momento e cambiare il tono della mia voce, perché sono perplesso a vostro riguardo.</w:t>
      </w:r>
    </w:p>
    <w:p w14:paraId="63C391CA" w14:textId="5711CF00"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Ditemi</w:t>
      </w:r>
      <w:r w:rsidR="0078011F" w:rsidRPr="00026029">
        <w:rPr>
          <w:rFonts w:ascii="Arial" w:hAnsi="Arial"/>
          <w:i/>
          <w:iCs/>
          <w:sz w:val="24"/>
        </w:rPr>
        <w:t xml:space="preserve">, voi che volete essere sotto la Legge: non sentite che cosa dice la Legge? </w:t>
      </w:r>
      <w:r w:rsidRPr="00026029">
        <w:rPr>
          <w:rFonts w:ascii="Arial" w:hAnsi="Arial"/>
          <w:i/>
          <w:iCs/>
          <w:sz w:val="24"/>
        </w:rPr>
        <w:t>Sta</w:t>
      </w:r>
      <w:r w:rsidR="0078011F" w:rsidRPr="00026029">
        <w:rPr>
          <w:rFonts w:ascii="Arial" w:hAnsi="Arial"/>
          <w:i/>
          <w:iCs/>
          <w:sz w:val="24"/>
        </w:rPr>
        <w:t xml:space="preserve"> scritto infatti che Abramo ebbe due figli, uno dalla schiava e uno dalla donna libera. Ma il figlio della schiava è nato secondo la carne; il figlio della donna libera, in virtù della promessa. </w:t>
      </w:r>
      <w:r w:rsidRPr="00026029">
        <w:rPr>
          <w:rFonts w:ascii="Arial" w:hAnsi="Arial"/>
          <w:i/>
          <w:iCs/>
          <w:sz w:val="24"/>
        </w:rPr>
        <w:t>Ora</w:t>
      </w:r>
      <w:r w:rsidR="0078011F" w:rsidRPr="00026029">
        <w:rPr>
          <w:rFonts w:ascii="Arial" w:hAnsi="Arial"/>
          <w:i/>
          <w:iCs/>
          <w:sz w:val="24"/>
        </w:rPr>
        <w:t xml:space="preserve">,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w:t>
      </w:r>
      <w:r w:rsidRPr="00026029">
        <w:rPr>
          <w:rFonts w:ascii="Arial" w:hAnsi="Arial"/>
          <w:i/>
          <w:iCs/>
          <w:sz w:val="24"/>
        </w:rPr>
        <w:t>Invece</w:t>
      </w:r>
      <w:r w:rsidR="0078011F" w:rsidRPr="00026029">
        <w:rPr>
          <w:rFonts w:ascii="Arial" w:hAnsi="Arial"/>
          <w:i/>
          <w:iCs/>
          <w:sz w:val="24"/>
        </w:rPr>
        <w:t xml:space="preserve"> la Gerusalemme di lassù è libera ed è la madre di tutti noi. </w:t>
      </w:r>
      <w:r w:rsidRPr="00026029">
        <w:rPr>
          <w:rFonts w:ascii="Arial" w:hAnsi="Arial"/>
          <w:i/>
          <w:iCs/>
          <w:sz w:val="24"/>
        </w:rPr>
        <w:t>Sta</w:t>
      </w:r>
      <w:r w:rsidR="0078011F" w:rsidRPr="00026029">
        <w:rPr>
          <w:rFonts w:ascii="Arial" w:hAnsi="Arial"/>
          <w:i/>
          <w:iCs/>
          <w:sz w:val="24"/>
        </w:rPr>
        <w:t xml:space="preserve"> scritto infatti:</w:t>
      </w:r>
      <w:r>
        <w:rPr>
          <w:rFonts w:ascii="Arial" w:hAnsi="Arial"/>
          <w:i/>
          <w:iCs/>
          <w:sz w:val="24"/>
        </w:rPr>
        <w:t xml:space="preserve"> </w:t>
      </w:r>
      <w:r w:rsidR="0078011F" w:rsidRPr="00026029">
        <w:rPr>
          <w:rFonts w:ascii="Arial" w:hAnsi="Arial"/>
          <w:i/>
          <w:iCs/>
          <w:sz w:val="24"/>
        </w:rPr>
        <w:t>Rallégrati, sterile, tu che non partorisci,</w:t>
      </w:r>
      <w:r>
        <w:rPr>
          <w:rFonts w:ascii="Arial" w:hAnsi="Arial"/>
          <w:i/>
          <w:iCs/>
          <w:sz w:val="24"/>
        </w:rPr>
        <w:t xml:space="preserve"> </w:t>
      </w:r>
      <w:r w:rsidR="0078011F" w:rsidRPr="00026029">
        <w:rPr>
          <w:rFonts w:ascii="Arial" w:hAnsi="Arial"/>
          <w:i/>
          <w:iCs/>
          <w:sz w:val="24"/>
        </w:rPr>
        <w:t>grida di gioia, tu che non conosci i dolori del parto,</w:t>
      </w:r>
      <w:r>
        <w:rPr>
          <w:rFonts w:ascii="Arial" w:hAnsi="Arial"/>
          <w:i/>
          <w:iCs/>
          <w:sz w:val="24"/>
        </w:rPr>
        <w:t xml:space="preserve"> </w:t>
      </w:r>
      <w:r w:rsidR="0078011F" w:rsidRPr="00026029">
        <w:rPr>
          <w:rFonts w:ascii="Arial" w:hAnsi="Arial"/>
          <w:i/>
          <w:iCs/>
          <w:sz w:val="24"/>
        </w:rPr>
        <w:t>perché molti sono i figli dell’abbandonata,</w:t>
      </w:r>
      <w:r>
        <w:rPr>
          <w:rFonts w:ascii="Arial" w:hAnsi="Arial"/>
          <w:i/>
          <w:iCs/>
          <w:sz w:val="24"/>
        </w:rPr>
        <w:t xml:space="preserve"> </w:t>
      </w:r>
      <w:r w:rsidR="0078011F" w:rsidRPr="00026029">
        <w:rPr>
          <w:rFonts w:ascii="Arial" w:hAnsi="Arial"/>
          <w:i/>
          <w:iCs/>
          <w:sz w:val="24"/>
        </w:rPr>
        <w:t>più di quelli della donna che ha marito.</w:t>
      </w:r>
    </w:p>
    <w:p w14:paraId="44093714" w14:textId="342F3C3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E voi, fratelli, siete figli della promessa, alla maniera di Isacco. </w:t>
      </w:r>
      <w:r w:rsidR="00E4345C" w:rsidRPr="00026029">
        <w:rPr>
          <w:rFonts w:ascii="Arial" w:hAnsi="Arial"/>
          <w:i/>
          <w:iCs/>
          <w:sz w:val="24"/>
        </w:rPr>
        <w:t>Ma</w:t>
      </w:r>
      <w:r w:rsidRPr="00026029">
        <w:rPr>
          <w:rFonts w:ascii="Arial" w:hAnsi="Arial"/>
          <w:i/>
          <w:iCs/>
          <w:sz w:val="24"/>
        </w:rPr>
        <w:t xml:space="preserve"> come allora colui che era nato secondo la carne perseguitava quello nato secondo lo spirito, così accade anche ora. </w:t>
      </w:r>
      <w:r w:rsidR="00E4345C" w:rsidRPr="00026029">
        <w:rPr>
          <w:rFonts w:ascii="Arial" w:hAnsi="Arial"/>
          <w:i/>
          <w:iCs/>
          <w:sz w:val="24"/>
        </w:rPr>
        <w:t>Però</w:t>
      </w:r>
      <w:r w:rsidRPr="00026029">
        <w:rPr>
          <w:rFonts w:ascii="Arial" w:hAnsi="Arial"/>
          <w:i/>
          <w:iCs/>
          <w:sz w:val="24"/>
        </w:rPr>
        <w:t>, che cosa dice la Scrittura? Manda via la schiava e suo figlio, perché il figlio della schiava non avrà eredità col figlio della donna libera. Così, fratelli, noi non siamo figli di una schiava, ma della donna libera. (Gal 4,1-31).</w:t>
      </w:r>
    </w:p>
    <w:p w14:paraId="795F8E87" w14:textId="0D14EEE6" w:rsidR="00E125BF" w:rsidRPr="00E125BF" w:rsidRDefault="00E125BF" w:rsidP="00E125BF">
      <w:pPr>
        <w:spacing w:after="120"/>
        <w:jc w:val="both"/>
        <w:rPr>
          <w:rFonts w:ascii="Arial" w:hAnsi="Arial"/>
          <w:sz w:val="24"/>
        </w:rPr>
      </w:pPr>
      <w:r w:rsidRPr="00E125BF">
        <w:rPr>
          <w:rFonts w:ascii="Arial" w:hAnsi="Arial"/>
          <w:sz w:val="24"/>
        </w:rPr>
        <w:t>Quando Dio decide, decide. Mai viene meno ad una sola sua Parola. Ci ha promessa la terra e la terra ci darà. Dobbiamo solo andare a prendercela.</w:t>
      </w:r>
      <w:r w:rsidR="00E4345C">
        <w:rPr>
          <w:rFonts w:ascii="Arial" w:hAnsi="Arial"/>
          <w:sz w:val="24"/>
        </w:rPr>
        <w:t xml:space="preserve"> </w:t>
      </w:r>
      <w:r w:rsidRPr="00E125BF">
        <w:rPr>
          <w:rFonts w:ascii="Arial" w:hAnsi="Arial"/>
          <w:sz w:val="24"/>
        </w:rPr>
        <w:t xml:space="preserve">Questa è la fede di Giosuè e di Caleb, con la quale cercano di persuadere la comunità dei figli di Israele a ritornare a porre nel cuore fiducia e fede nel loro Dio e Signore, che non li ha abbandonati. </w:t>
      </w:r>
    </w:p>
    <w:p w14:paraId="61EBD66A" w14:textId="77777777" w:rsidR="00E125BF" w:rsidRPr="00E125BF" w:rsidRDefault="00E125BF" w:rsidP="00E125BF">
      <w:pPr>
        <w:spacing w:after="120"/>
        <w:jc w:val="both"/>
        <w:rPr>
          <w:rFonts w:ascii="Arial" w:hAnsi="Arial"/>
          <w:sz w:val="24"/>
        </w:rPr>
      </w:pPr>
    </w:p>
    <w:p w14:paraId="2F8D86A3" w14:textId="7D32F3DC" w:rsidR="00E125BF" w:rsidRPr="00E125BF" w:rsidRDefault="0078011F" w:rsidP="0078011F">
      <w:pPr>
        <w:pStyle w:val="Titolo3"/>
      </w:pPr>
      <w:bookmarkStart w:id="236" w:name="_Toc62152663"/>
      <w:bookmarkStart w:id="237" w:name="_Toc183934563"/>
      <w:r w:rsidRPr="00E125BF">
        <w:t>COLLERA DEL SIGNORE E INTERCESSIONE DI MOSÈ</w:t>
      </w:r>
      <w:bookmarkEnd w:id="236"/>
      <w:bookmarkEnd w:id="237"/>
    </w:p>
    <w:p w14:paraId="49C027D2" w14:textId="01B2465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tutta la comunità parlò di lapidarli; ma la gloria del Signore apparve sulla tenda del convegno a tutti gli Israeliti.</w:t>
      </w:r>
    </w:p>
    <w:p w14:paraId="19974437" w14:textId="783C8771" w:rsidR="00E125BF" w:rsidRDefault="00E125BF" w:rsidP="00E125BF">
      <w:pPr>
        <w:spacing w:after="120"/>
        <w:jc w:val="both"/>
        <w:rPr>
          <w:rFonts w:ascii="Arial" w:hAnsi="Arial"/>
          <w:sz w:val="24"/>
        </w:rPr>
      </w:pPr>
      <w:r w:rsidRPr="00E125BF">
        <w:rPr>
          <w:rFonts w:ascii="Arial" w:hAnsi="Arial"/>
          <w:sz w:val="24"/>
        </w:rPr>
        <w:t>Qual è il risultato della manifestazione della loro fede da parte di Giosuè e di Caleb? La volontà da parte di tutta la comunità di lapidarli.</w:t>
      </w:r>
      <w:r w:rsidR="00E4345C">
        <w:rPr>
          <w:rFonts w:ascii="Arial" w:hAnsi="Arial"/>
          <w:sz w:val="24"/>
        </w:rPr>
        <w:t xml:space="preserve"> </w:t>
      </w:r>
      <w:r w:rsidRPr="00E125BF">
        <w:rPr>
          <w:rFonts w:ascii="Arial" w:hAnsi="Arial"/>
          <w:sz w:val="24"/>
        </w:rPr>
        <w:t>Anche questo è un vizio che accompagnerà sempre i figli di Israele.</w:t>
      </w:r>
      <w:r w:rsidR="00E4345C">
        <w:rPr>
          <w:rFonts w:ascii="Arial" w:hAnsi="Arial"/>
          <w:sz w:val="24"/>
        </w:rPr>
        <w:t xml:space="preserve"> </w:t>
      </w:r>
      <w:r w:rsidRPr="00E125BF">
        <w:rPr>
          <w:rFonts w:ascii="Arial" w:hAnsi="Arial"/>
          <w:sz w:val="24"/>
        </w:rPr>
        <w:t xml:space="preserve">Quando loro sono messi dinanzi </w:t>
      </w:r>
      <w:r w:rsidRPr="00E125BF">
        <w:rPr>
          <w:rFonts w:ascii="Arial" w:hAnsi="Arial"/>
          <w:sz w:val="24"/>
        </w:rPr>
        <w:lastRenderedPageBreak/>
        <w:t>alla verità della fede o alla chiara e manifesta volontà del Signore, altra soluzione non trovano se non quella di lapidare gli inviati di Dio o quelli che parlano in suo nome.</w:t>
      </w:r>
      <w:r w:rsidR="00E4345C">
        <w:rPr>
          <w:rFonts w:ascii="Arial" w:hAnsi="Arial"/>
          <w:sz w:val="24"/>
        </w:rPr>
        <w:t xml:space="preserve"> </w:t>
      </w:r>
      <w:r w:rsidRPr="00E125BF">
        <w:rPr>
          <w:rFonts w:ascii="Arial" w:hAnsi="Arial"/>
          <w:sz w:val="24"/>
        </w:rPr>
        <w:t xml:space="preserve">Anche Gesù è testimone di questo metodo sbrigativo di risolvere le questioni della fede. </w:t>
      </w:r>
    </w:p>
    <w:p w14:paraId="77F54B66" w14:textId="3E61EF53"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Ricorreva allora a Gerusalemme la festa della Dedicazione. Era inverno. </w:t>
      </w:r>
      <w:r w:rsidR="00E4345C" w:rsidRPr="00026029">
        <w:rPr>
          <w:rFonts w:ascii="Arial" w:hAnsi="Arial"/>
          <w:i/>
          <w:iCs/>
          <w:sz w:val="24"/>
        </w:rPr>
        <w:t>Gesù</w:t>
      </w:r>
      <w:r w:rsidRPr="00026029">
        <w:rPr>
          <w:rFonts w:ascii="Arial" w:hAnsi="Arial"/>
          <w:i/>
          <w:iCs/>
          <w:sz w:val="24"/>
        </w:rPr>
        <w:t xml:space="preserve"> camminava nel tempio, nel portico di Salomone. </w:t>
      </w:r>
      <w:r w:rsidR="00E4345C" w:rsidRPr="00026029">
        <w:rPr>
          <w:rFonts w:ascii="Arial" w:hAnsi="Arial"/>
          <w:i/>
          <w:iCs/>
          <w:sz w:val="24"/>
        </w:rPr>
        <w:t>Allora</w:t>
      </w:r>
      <w:r w:rsidRPr="00026029">
        <w:rPr>
          <w:rFonts w:ascii="Arial" w:hAnsi="Arial"/>
          <w:i/>
          <w:iCs/>
          <w:sz w:val="24"/>
        </w:rPr>
        <w:t xml:space="preserve"> i Giudei gli si fecero attorno e gli dicevano: «Fino a quando ci terrai nell’incertezza? Se tu sei il Cristo, dillo a noi apertamente». </w:t>
      </w:r>
      <w:r w:rsidR="00E4345C" w:rsidRPr="00026029">
        <w:rPr>
          <w:rFonts w:ascii="Arial" w:hAnsi="Arial"/>
          <w:i/>
          <w:iCs/>
          <w:sz w:val="24"/>
        </w:rPr>
        <w:t>Gesù</w:t>
      </w:r>
      <w:r w:rsidRPr="00026029">
        <w:rPr>
          <w:rFonts w:ascii="Arial" w:hAnsi="Arial"/>
          <w:i/>
          <w:iCs/>
          <w:sz w:val="24"/>
        </w:rPr>
        <w:t xml:space="preserve"> rispose loro: «Ve l’ho detto, e non credete; le opere che io compio nel nome del Padre mio, queste danno testimonianza di me. </w:t>
      </w:r>
      <w:r w:rsidR="00E4345C" w:rsidRPr="00026029">
        <w:rPr>
          <w:rFonts w:ascii="Arial" w:hAnsi="Arial"/>
          <w:i/>
          <w:iCs/>
          <w:sz w:val="24"/>
        </w:rPr>
        <w:t>Ma</w:t>
      </w:r>
      <w:r w:rsidRPr="00026029">
        <w:rPr>
          <w:rFonts w:ascii="Arial" w:hAnsi="Arial"/>
          <w:i/>
          <w:iCs/>
          <w:sz w:val="24"/>
        </w:rPr>
        <w:t xml:space="preserve"> voi non credete perché non fate parte delle mie pecore. </w:t>
      </w:r>
      <w:r w:rsidR="00E4345C" w:rsidRPr="00026029">
        <w:rPr>
          <w:rFonts w:ascii="Arial" w:hAnsi="Arial"/>
          <w:i/>
          <w:iCs/>
          <w:sz w:val="24"/>
        </w:rPr>
        <w:t>Le</w:t>
      </w:r>
      <w:r w:rsidRPr="00026029">
        <w:rPr>
          <w:rFonts w:ascii="Arial" w:hAnsi="Arial"/>
          <w:i/>
          <w:iCs/>
          <w:sz w:val="24"/>
        </w:rPr>
        <w:t xml:space="preserve"> mie pecore ascoltano la mia voce e io le conosco ed esse mi seguono. </w:t>
      </w:r>
      <w:r w:rsidR="00E4345C" w:rsidRPr="00026029">
        <w:rPr>
          <w:rFonts w:ascii="Arial" w:hAnsi="Arial"/>
          <w:i/>
          <w:iCs/>
          <w:sz w:val="24"/>
        </w:rPr>
        <w:t>Io</w:t>
      </w:r>
      <w:r w:rsidRPr="00026029">
        <w:rPr>
          <w:rFonts w:ascii="Arial" w:hAnsi="Arial"/>
          <w:i/>
          <w:iCs/>
          <w:sz w:val="24"/>
        </w:rPr>
        <w:t xml:space="preserve"> do loro la vita eterna e non andranno perdute in eterno e nessuno le strapperà dalla mia mano. </w:t>
      </w:r>
      <w:r w:rsidR="00E4345C" w:rsidRPr="00026029">
        <w:rPr>
          <w:rFonts w:ascii="Arial" w:hAnsi="Arial"/>
          <w:i/>
          <w:iCs/>
          <w:sz w:val="24"/>
        </w:rPr>
        <w:t>Il</w:t>
      </w:r>
      <w:r w:rsidRPr="00026029">
        <w:rPr>
          <w:rFonts w:ascii="Arial" w:hAnsi="Arial"/>
          <w:i/>
          <w:iCs/>
          <w:sz w:val="24"/>
        </w:rPr>
        <w:t xml:space="preserve"> Padre mio, che me le ha date, è più grande di tutti e nessuno può strapparle dalla mano del Padre. </w:t>
      </w:r>
      <w:r w:rsidR="00E4345C" w:rsidRPr="00026029">
        <w:rPr>
          <w:rFonts w:ascii="Arial" w:hAnsi="Arial"/>
          <w:i/>
          <w:iCs/>
          <w:sz w:val="24"/>
        </w:rPr>
        <w:t>Io</w:t>
      </w:r>
      <w:r w:rsidRPr="00026029">
        <w:rPr>
          <w:rFonts w:ascii="Arial" w:hAnsi="Arial"/>
          <w:i/>
          <w:iCs/>
          <w:sz w:val="24"/>
        </w:rPr>
        <w:t xml:space="preserve"> e il Padre siamo una cosa sola».</w:t>
      </w:r>
    </w:p>
    <w:p w14:paraId="185A900D" w14:textId="7F3C94F9"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Di</w:t>
      </w:r>
      <w:r w:rsidR="0078011F" w:rsidRPr="00026029">
        <w:rPr>
          <w:rFonts w:ascii="Arial" w:hAnsi="Arial"/>
          <w:i/>
          <w:iCs/>
          <w:sz w:val="24"/>
        </w:rPr>
        <w:t xml:space="preserve"> nuovo i Giudei raccolsero delle pietre per lapidarlo. </w:t>
      </w:r>
      <w:r w:rsidRPr="00026029">
        <w:rPr>
          <w:rFonts w:ascii="Arial" w:hAnsi="Arial"/>
          <w:i/>
          <w:iCs/>
          <w:sz w:val="24"/>
        </w:rPr>
        <w:t>Gesù</w:t>
      </w:r>
      <w:r w:rsidR="0078011F" w:rsidRPr="00026029">
        <w:rPr>
          <w:rFonts w:ascii="Arial" w:hAnsi="Arial"/>
          <w:i/>
          <w:iCs/>
          <w:sz w:val="24"/>
        </w:rPr>
        <w:t xml:space="preserve"> disse loro: «Vi ho fatto vedere molte opere buone da parte del Padre: per quale di esse volete lapidarmi?». </w:t>
      </w:r>
      <w:r w:rsidRPr="00026029">
        <w:rPr>
          <w:rFonts w:ascii="Arial" w:hAnsi="Arial"/>
          <w:i/>
          <w:iCs/>
          <w:sz w:val="24"/>
        </w:rPr>
        <w:t>Gli</w:t>
      </w:r>
      <w:r w:rsidR="0078011F" w:rsidRPr="00026029">
        <w:rPr>
          <w:rFonts w:ascii="Arial" w:hAnsi="Arial"/>
          <w:i/>
          <w:iCs/>
          <w:sz w:val="24"/>
        </w:rPr>
        <w:t xml:space="preserve"> risposero i Giudei: «Non ti lapidiamo per un’opera buona, ma per una bestemmia: perché tu, che sei uomo, ti fai Dio». </w:t>
      </w:r>
      <w:r w:rsidRPr="00026029">
        <w:rPr>
          <w:rFonts w:ascii="Arial" w:hAnsi="Arial"/>
          <w:i/>
          <w:iCs/>
          <w:sz w:val="24"/>
        </w:rPr>
        <w:t>Disse</w:t>
      </w:r>
      <w:r w:rsidR="0078011F" w:rsidRPr="00026029">
        <w:rPr>
          <w:rFonts w:ascii="Arial" w:hAnsi="Arial"/>
          <w:i/>
          <w:iCs/>
          <w:sz w:val="24"/>
        </w:rPr>
        <w:t xml:space="preserve"> loro Gesù: «Non è forse scritto nella vostra Legge: Io ho detto: voi siete dèi? </w:t>
      </w:r>
      <w:r w:rsidRPr="00026029">
        <w:rPr>
          <w:rFonts w:ascii="Arial" w:hAnsi="Arial"/>
          <w:i/>
          <w:iCs/>
          <w:sz w:val="24"/>
        </w:rPr>
        <w:t>Ora</w:t>
      </w:r>
      <w:r w:rsidR="0078011F" w:rsidRPr="00026029">
        <w:rPr>
          <w:rFonts w:ascii="Arial" w:hAnsi="Arial"/>
          <w:i/>
          <w:iCs/>
          <w:sz w:val="24"/>
        </w:rPr>
        <w:t xml:space="preserve">, se essa ha chiamato dèi coloro ai quali fu rivolta la parola di Dio – e la Scrittura non può essere annullata –, a colui che il Padre ha consacrato e mandato nel mondo voi dite: “Tu bestemmi”, perché ho detto: “Sono Figlio di Dio”? </w:t>
      </w:r>
      <w:r w:rsidRPr="00026029">
        <w:rPr>
          <w:rFonts w:ascii="Arial" w:hAnsi="Arial"/>
          <w:i/>
          <w:iCs/>
          <w:sz w:val="24"/>
        </w:rPr>
        <w:t>Se</w:t>
      </w:r>
      <w:r w:rsidR="0078011F" w:rsidRPr="00026029">
        <w:rPr>
          <w:rFonts w:ascii="Arial" w:hAnsi="Arial"/>
          <w:i/>
          <w:iCs/>
          <w:sz w:val="24"/>
        </w:rPr>
        <w:t xml:space="preserve"> non compio le opere del Padre mio, non credetemi; </w:t>
      </w:r>
      <w:r w:rsidRPr="00026029">
        <w:rPr>
          <w:rFonts w:ascii="Arial" w:hAnsi="Arial"/>
          <w:i/>
          <w:iCs/>
          <w:sz w:val="24"/>
        </w:rPr>
        <w:t>ma</w:t>
      </w:r>
      <w:r w:rsidR="0078011F" w:rsidRPr="00026029">
        <w:rPr>
          <w:rFonts w:ascii="Arial" w:hAnsi="Arial"/>
          <w:i/>
          <w:iCs/>
          <w:sz w:val="24"/>
        </w:rPr>
        <w:t xml:space="preserve"> se le compio, anche se non credete a me, credete alle opere, perché sappiate e conosciate che il Padre è in me, e io nel Padre». </w:t>
      </w:r>
      <w:r w:rsidRPr="00026029">
        <w:rPr>
          <w:rFonts w:ascii="Arial" w:hAnsi="Arial"/>
          <w:i/>
          <w:iCs/>
          <w:sz w:val="24"/>
        </w:rPr>
        <w:t>Allora</w:t>
      </w:r>
      <w:r w:rsidR="0078011F" w:rsidRPr="00026029">
        <w:rPr>
          <w:rFonts w:ascii="Arial" w:hAnsi="Arial"/>
          <w:i/>
          <w:iCs/>
          <w:sz w:val="24"/>
        </w:rPr>
        <w:t xml:space="preserve"> cercarono nuovamente di catturarlo, ma egli sfuggì dalle loro mani. (Gv 10,22-39). </w:t>
      </w:r>
    </w:p>
    <w:p w14:paraId="0B5E2733" w14:textId="3217B4B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Guai a voi, scribi e farisei ipocriti, che costruite le tombe dei profeti e adornate i sepolcri dei giusti, </w:t>
      </w:r>
      <w:r w:rsidR="00E4345C" w:rsidRPr="00026029">
        <w:rPr>
          <w:rFonts w:ascii="Arial" w:hAnsi="Arial"/>
          <w:i/>
          <w:iCs/>
          <w:sz w:val="24"/>
        </w:rPr>
        <w:t>e</w:t>
      </w:r>
      <w:r w:rsidRPr="00026029">
        <w:rPr>
          <w:rFonts w:ascii="Arial" w:hAnsi="Arial"/>
          <w:i/>
          <w:iCs/>
          <w:sz w:val="24"/>
        </w:rPr>
        <w:t xml:space="preserve"> dite: “Se fossimo vissuti al tempo dei nostri padri, non saremmo stati loro complici nel versare il sangue dei profeti”. </w:t>
      </w:r>
      <w:r w:rsidR="00E4345C" w:rsidRPr="00026029">
        <w:rPr>
          <w:rFonts w:ascii="Arial" w:hAnsi="Arial"/>
          <w:i/>
          <w:iCs/>
          <w:sz w:val="24"/>
        </w:rPr>
        <w:t>Così</w:t>
      </w:r>
      <w:r w:rsidRPr="00026029">
        <w:rPr>
          <w:rFonts w:ascii="Arial" w:hAnsi="Arial"/>
          <w:i/>
          <w:iCs/>
          <w:sz w:val="24"/>
        </w:rPr>
        <w:t xml:space="preserve"> testimoniate, contro voi stessi, di essere figli di chi uccise i profeti. </w:t>
      </w:r>
      <w:r w:rsidR="00E4345C" w:rsidRPr="00026029">
        <w:rPr>
          <w:rFonts w:ascii="Arial" w:hAnsi="Arial"/>
          <w:i/>
          <w:iCs/>
          <w:sz w:val="24"/>
        </w:rPr>
        <w:t>Ebbene</w:t>
      </w:r>
      <w:r w:rsidRPr="00026029">
        <w:rPr>
          <w:rFonts w:ascii="Arial" w:hAnsi="Arial"/>
          <w:i/>
          <w:iCs/>
          <w:sz w:val="24"/>
        </w:rPr>
        <w:t xml:space="preserve">, voi colmate la misura dei vostri padri. </w:t>
      </w:r>
      <w:r w:rsidR="00E4345C" w:rsidRPr="00026029">
        <w:rPr>
          <w:rFonts w:ascii="Arial" w:hAnsi="Arial"/>
          <w:i/>
          <w:iCs/>
          <w:sz w:val="24"/>
        </w:rPr>
        <w:t>Serpenti</w:t>
      </w:r>
      <w:r w:rsidRPr="00026029">
        <w:rPr>
          <w:rFonts w:ascii="Arial" w:hAnsi="Arial"/>
          <w:i/>
          <w:iCs/>
          <w:sz w:val="24"/>
        </w:rPr>
        <w:t xml:space="preserve">, razza di vipere, come potrete sfuggire alla condanna della Geènna? </w:t>
      </w:r>
    </w:p>
    <w:p w14:paraId="361273DE" w14:textId="45211988"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Perciò</w:t>
      </w:r>
      <w:r w:rsidR="0078011F" w:rsidRPr="00026029">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026029">
        <w:rPr>
          <w:rFonts w:ascii="Arial" w:hAnsi="Arial"/>
          <w:i/>
          <w:iCs/>
          <w:sz w:val="24"/>
        </w:rPr>
        <w:t>perché</w:t>
      </w:r>
      <w:r w:rsidR="0078011F" w:rsidRPr="00026029">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026029">
        <w:rPr>
          <w:rFonts w:ascii="Arial" w:hAnsi="Arial"/>
          <w:i/>
          <w:iCs/>
          <w:sz w:val="24"/>
        </w:rPr>
        <w:t>In</w:t>
      </w:r>
      <w:r w:rsidR="0078011F" w:rsidRPr="00026029">
        <w:rPr>
          <w:rFonts w:ascii="Arial" w:hAnsi="Arial"/>
          <w:i/>
          <w:iCs/>
          <w:sz w:val="24"/>
        </w:rPr>
        <w:t xml:space="preserve"> verità io vi dico: tutte queste cose ricadranno su questa generazione.</w:t>
      </w:r>
    </w:p>
    <w:p w14:paraId="76DE7F98" w14:textId="57C31173"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Gerusalemme</w:t>
      </w:r>
      <w:r w:rsidR="0078011F" w:rsidRPr="00026029">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026029">
        <w:rPr>
          <w:rFonts w:ascii="Arial" w:hAnsi="Arial"/>
          <w:i/>
          <w:iCs/>
          <w:sz w:val="24"/>
        </w:rPr>
        <w:t>Ecco</w:t>
      </w:r>
      <w:r w:rsidR="0078011F" w:rsidRPr="00026029">
        <w:rPr>
          <w:rFonts w:ascii="Arial" w:hAnsi="Arial"/>
          <w:i/>
          <w:iCs/>
          <w:sz w:val="24"/>
        </w:rPr>
        <w:t xml:space="preserve">, la vostra casa è lasciata a voi deserta! Vi dico infatti che </w:t>
      </w:r>
      <w:r w:rsidR="0078011F" w:rsidRPr="00026029">
        <w:rPr>
          <w:rFonts w:ascii="Arial" w:hAnsi="Arial"/>
          <w:i/>
          <w:iCs/>
          <w:sz w:val="24"/>
        </w:rPr>
        <w:lastRenderedPageBreak/>
        <w:t>non mi vedrete più, fino a quando non direte:</w:t>
      </w:r>
      <w:r>
        <w:rPr>
          <w:rFonts w:ascii="Arial" w:hAnsi="Arial"/>
          <w:i/>
          <w:iCs/>
          <w:sz w:val="24"/>
        </w:rPr>
        <w:t xml:space="preserve"> </w:t>
      </w:r>
      <w:r w:rsidR="0078011F" w:rsidRPr="00026029">
        <w:rPr>
          <w:rFonts w:ascii="Arial" w:hAnsi="Arial"/>
          <w:i/>
          <w:iCs/>
          <w:sz w:val="24"/>
        </w:rPr>
        <w:t>Benedetto colui che viene nel nome del Signore!». (Mt 23,29-39).</w:t>
      </w:r>
    </w:p>
    <w:p w14:paraId="553BBE44" w14:textId="77777777" w:rsidR="00E125BF" w:rsidRDefault="00E125BF" w:rsidP="00E125BF">
      <w:pPr>
        <w:spacing w:after="120"/>
        <w:jc w:val="both"/>
        <w:rPr>
          <w:rFonts w:ascii="Arial" w:hAnsi="Arial"/>
          <w:sz w:val="24"/>
        </w:rPr>
      </w:pPr>
      <w:r w:rsidRPr="00E125BF">
        <w:rPr>
          <w:rFonts w:ascii="Arial" w:hAnsi="Arial"/>
          <w:sz w:val="24"/>
        </w:rPr>
        <w:t>Stefano fu il primo discepolo di Gesù lapidato dai Giudei.</w:t>
      </w:r>
    </w:p>
    <w:p w14:paraId="1913467D" w14:textId="727459A4"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Testardi</w:t>
      </w:r>
      <w:r w:rsidR="0078011F" w:rsidRPr="00026029">
        <w:rPr>
          <w:rFonts w:ascii="Arial" w:hAnsi="Arial"/>
          <w:i/>
          <w:iCs/>
          <w:sz w:val="24"/>
        </w:rPr>
        <w:t xml:space="preserve"> e incirconcisi nel cuore e nelle orecchie, voi opponete sempre resistenza allo Spirito Santo. Come i vostri padri, così siete anche voi. </w:t>
      </w:r>
      <w:r w:rsidRPr="00026029">
        <w:rPr>
          <w:rFonts w:ascii="Arial" w:hAnsi="Arial"/>
          <w:i/>
          <w:iCs/>
          <w:sz w:val="24"/>
        </w:rPr>
        <w:t>Quale</w:t>
      </w:r>
      <w:r w:rsidR="0078011F" w:rsidRPr="00026029">
        <w:rPr>
          <w:rFonts w:ascii="Arial" w:hAnsi="Arial"/>
          <w:i/>
          <w:iCs/>
          <w:sz w:val="24"/>
        </w:rPr>
        <w:t xml:space="preserve"> dei profeti i vostri padri non hanno perseguitato? Essi uccisero quelli che preannunciavano la venuta del Giusto, del quale voi ora siete diventati traditori e uccisori, </w:t>
      </w:r>
      <w:r w:rsidRPr="00026029">
        <w:rPr>
          <w:rFonts w:ascii="Arial" w:hAnsi="Arial"/>
          <w:i/>
          <w:iCs/>
          <w:sz w:val="24"/>
        </w:rPr>
        <w:t>voi</w:t>
      </w:r>
      <w:r w:rsidR="0078011F" w:rsidRPr="00026029">
        <w:rPr>
          <w:rFonts w:ascii="Arial" w:hAnsi="Arial"/>
          <w:i/>
          <w:iCs/>
          <w:sz w:val="24"/>
        </w:rPr>
        <w:t xml:space="preserve"> che avete ricevuto la Legge mediante ordini dati dagli angeli e non l’avete osservata».</w:t>
      </w:r>
    </w:p>
    <w:p w14:paraId="1383F41E" w14:textId="33C0C8DA"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All’udire</w:t>
      </w:r>
      <w:r w:rsidR="0078011F" w:rsidRPr="00026029">
        <w:rPr>
          <w:rFonts w:ascii="Arial" w:hAnsi="Arial"/>
          <w:i/>
          <w:iCs/>
          <w:sz w:val="24"/>
        </w:rPr>
        <w:t xml:space="preserve"> queste cose, erano furibondi in cuor loro e digrignavano i denti contro Stefano.</w:t>
      </w:r>
    </w:p>
    <w:p w14:paraId="1DF797B9" w14:textId="451CB08A"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Ma</w:t>
      </w:r>
      <w:r w:rsidR="0078011F" w:rsidRPr="00026029">
        <w:rPr>
          <w:rFonts w:ascii="Arial" w:hAnsi="Arial"/>
          <w:i/>
          <w:iCs/>
          <w:sz w:val="24"/>
        </w:rPr>
        <w:t xml:space="preserve"> egli, pieno di Spirito Santo, fissando il cielo, vide la gloria di Dio e Gesù che stava alla destra di Dio </w:t>
      </w:r>
      <w:r w:rsidRPr="00026029">
        <w:rPr>
          <w:rFonts w:ascii="Arial" w:hAnsi="Arial"/>
          <w:i/>
          <w:iCs/>
          <w:sz w:val="24"/>
        </w:rPr>
        <w:t>e</w:t>
      </w:r>
      <w:r w:rsidR="0078011F" w:rsidRPr="00026029">
        <w:rPr>
          <w:rFonts w:ascii="Arial" w:hAnsi="Arial"/>
          <w:i/>
          <w:iCs/>
          <w:sz w:val="24"/>
        </w:rPr>
        <w:t xml:space="preserve"> disse: «Ecco, contemplo i cieli aperti e il Figlio dell’uomo che sta alla destra di Dio». </w:t>
      </w:r>
      <w:r w:rsidRPr="00026029">
        <w:rPr>
          <w:rFonts w:ascii="Arial" w:hAnsi="Arial"/>
          <w:i/>
          <w:iCs/>
          <w:sz w:val="24"/>
        </w:rPr>
        <w:t>Allora</w:t>
      </w:r>
      <w:r w:rsidR="0078011F" w:rsidRPr="00026029">
        <w:rPr>
          <w:rFonts w:ascii="Arial" w:hAnsi="Arial"/>
          <w:i/>
          <w:iCs/>
          <w:sz w:val="24"/>
        </w:rPr>
        <w:t xml:space="preserve">, gridando a gran voce, si turarono gli orecchi e si scagliarono tutti insieme contro di lui, </w:t>
      </w:r>
      <w:r w:rsidRPr="00026029">
        <w:rPr>
          <w:rFonts w:ascii="Arial" w:hAnsi="Arial"/>
          <w:i/>
          <w:iCs/>
          <w:sz w:val="24"/>
        </w:rPr>
        <w:t>lo</w:t>
      </w:r>
      <w:r w:rsidR="0078011F" w:rsidRPr="00026029">
        <w:rPr>
          <w:rFonts w:ascii="Arial" w:hAnsi="Arial"/>
          <w:i/>
          <w:iCs/>
          <w:sz w:val="24"/>
        </w:rPr>
        <w:t xml:space="preserve"> trascinarono fuori della città e si misero a lapidarlo. E i testimoni deposero i loro mantelli ai piedi di un giovane, chiamato Saulo. </w:t>
      </w:r>
      <w:r w:rsidRPr="00026029">
        <w:rPr>
          <w:rFonts w:ascii="Arial" w:hAnsi="Arial"/>
          <w:i/>
          <w:iCs/>
          <w:sz w:val="24"/>
        </w:rPr>
        <w:t>E</w:t>
      </w:r>
      <w:r w:rsidR="0078011F" w:rsidRPr="00026029">
        <w:rPr>
          <w:rFonts w:ascii="Arial" w:hAnsi="Arial"/>
          <w:i/>
          <w:iCs/>
          <w:sz w:val="24"/>
        </w:rPr>
        <w:t xml:space="preserve"> lapidavano Stefano, che pregava e diceva: «Signore Gesù, accogli il mio spirito». Poi piegò le ginocchia e gridò a gran voce: «Signore, non imputare loro questo peccato». Detto questo, morì. (At 7,51-60).</w:t>
      </w:r>
    </w:p>
    <w:p w14:paraId="0DC0F6DF" w14:textId="77777777" w:rsidR="00E125BF" w:rsidRDefault="00E125BF" w:rsidP="00E125BF">
      <w:pPr>
        <w:spacing w:after="120"/>
        <w:jc w:val="both"/>
        <w:rPr>
          <w:rFonts w:ascii="Arial" w:hAnsi="Arial"/>
          <w:sz w:val="24"/>
        </w:rPr>
      </w:pPr>
      <w:r w:rsidRPr="00E125BF">
        <w:rPr>
          <w:rFonts w:ascii="Arial" w:hAnsi="Arial"/>
          <w:sz w:val="24"/>
        </w:rPr>
        <w:t>Anche San Paolo fu lapidato. Ecco il ricordo degli Atti degli Apostoli e la sua stessa testimonianza.</w:t>
      </w:r>
    </w:p>
    <w:p w14:paraId="70E56B90" w14:textId="6CC23083"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C’era</w:t>
      </w:r>
      <w:r w:rsidR="0078011F" w:rsidRPr="00026029">
        <w:rPr>
          <w:rFonts w:ascii="Arial" w:hAnsi="Arial"/>
          <w:i/>
          <w:iCs/>
          <w:sz w:val="24"/>
        </w:rPr>
        <w:t xml:space="preserve"> a Listra un uomo paralizzato alle gambe, storpio sin dalla nascita, che non aveva mai camminato. </w:t>
      </w:r>
      <w:r w:rsidRPr="00026029">
        <w:rPr>
          <w:rFonts w:ascii="Arial" w:hAnsi="Arial"/>
          <w:i/>
          <w:iCs/>
          <w:sz w:val="24"/>
        </w:rPr>
        <w:t>Egli</w:t>
      </w:r>
      <w:r w:rsidR="0078011F" w:rsidRPr="00026029">
        <w:rPr>
          <w:rFonts w:ascii="Arial" w:hAnsi="Arial"/>
          <w:i/>
          <w:iCs/>
          <w:sz w:val="24"/>
        </w:rPr>
        <w:t xml:space="preserve"> ascoltava Paolo mentre parlava e questi, fissandolo con lo sguardo e vedendo che aveva fede di essere salvato, </w:t>
      </w:r>
      <w:r w:rsidRPr="00026029">
        <w:rPr>
          <w:rFonts w:ascii="Arial" w:hAnsi="Arial"/>
          <w:i/>
          <w:iCs/>
          <w:sz w:val="24"/>
        </w:rPr>
        <w:t>disse</w:t>
      </w:r>
      <w:r w:rsidR="0078011F" w:rsidRPr="00026029">
        <w:rPr>
          <w:rFonts w:ascii="Arial" w:hAnsi="Arial"/>
          <w:i/>
          <w:iCs/>
          <w:sz w:val="24"/>
        </w:rPr>
        <w:t xml:space="preserv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C5C667B" w14:textId="3BEF86C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Intanto il sacerdote di Zeus, il cui tempio era all’ingresso della città, recando alle porte tori e corone, voleva offrire un sacrificio insieme alla folla. </w:t>
      </w:r>
      <w:r w:rsidR="00E4345C" w:rsidRPr="00026029">
        <w:rPr>
          <w:rFonts w:ascii="Arial" w:hAnsi="Arial"/>
          <w:i/>
          <w:iCs/>
          <w:sz w:val="24"/>
        </w:rPr>
        <w:t>Sentendo</w:t>
      </w:r>
      <w:r w:rsidRPr="00026029">
        <w:rPr>
          <w:rFonts w:ascii="Arial" w:hAnsi="Arial"/>
          <w:i/>
          <w:iCs/>
          <w:sz w:val="24"/>
        </w:rPr>
        <w:t xml:space="preserve">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w:t>
      </w:r>
      <w:r w:rsidR="00E4345C" w:rsidRPr="00026029">
        <w:rPr>
          <w:rFonts w:ascii="Arial" w:hAnsi="Arial"/>
          <w:i/>
          <w:iCs/>
          <w:sz w:val="24"/>
        </w:rPr>
        <w:t>Egli</w:t>
      </w:r>
      <w:r w:rsidRPr="00026029">
        <w:rPr>
          <w:rFonts w:ascii="Arial" w:hAnsi="Arial"/>
          <w:i/>
          <w:iCs/>
          <w:sz w:val="24"/>
        </w:rPr>
        <w:t>,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6FD43733" w14:textId="02BB1DB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Ma giunsero da Antiòchia e da Icònio alcuni Giudei, i quali persuasero la folla. Essi lapidarono Paolo e lo trascinarono fuori della città, </w:t>
      </w:r>
      <w:r w:rsidRPr="00026029">
        <w:rPr>
          <w:rFonts w:ascii="Arial" w:hAnsi="Arial"/>
          <w:i/>
          <w:iCs/>
          <w:sz w:val="24"/>
        </w:rPr>
        <w:lastRenderedPageBreak/>
        <w:t xml:space="preserve">credendolo morto. </w:t>
      </w:r>
      <w:r w:rsidR="00E4345C" w:rsidRPr="00026029">
        <w:rPr>
          <w:rFonts w:ascii="Arial" w:hAnsi="Arial"/>
          <w:i/>
          <w:iCs/>
          <w:sz w:val="24"/>
        </w:rPr>
        <w:t>Allora</w:t>
      </w:r>
      <w:r w:rsidRPr="00026029">
        <w:rPr>
          <w:rFonts w:ascii="Arial" w:hAnsi="Arial"/>
          <w:i/>
          <w:iCs/>
          <w:sz w:val="24"/>
        </w:rPr>
        <w:t xml:space="preserve"> gli si fecero attorno i discepoli ed egli si alzò ed entrò in città. Il giorno dopo partì con Bàrnaba alla volta di Derbe. (At 14,8-20).</w:t>
      </w:r>
    </w:p>
    <w:p w14:paraId="046E83CB" w14:textId="4853052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Non vogliamo infatti che ignoriate, fratelli, come la tribolazione, che ci è capitata in Asia, ci abbia colpiti oltre misura, al di là delle nostre forze, tanto che disperavamo perfino della nostra vita. </w:t>
      </w:r>
      <w:r w:rsidR="00E4345C" w:rsidRPr="00026029">
        <w:rPr>
          <w:rFonts w:ascii="Arial" w:hAnsi="Arial"/>
          <w:i/>
          <w:iCs/>
          <w:sz w:val="24"/>
        </w:rPr>
        <w:t>Abbiamo</w:t>
      </w:r>
      <w:r w:rsidRPr="00026029">
        <w:rPr>
          <w:rFonts w:ascii="Arial" w:hAnsi="Arial"/>
          <w:i/>
          <w:iCs/>
          <w:sz w:val="24"/>
        </w:rPr>
        <w:t xml:space="preserve">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w:t>
      </w:r>
    </w:p>
    <w:p w14:paraId="6DD402E4" w14:textId="3AA6185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Tuttavia, in quello in cui qualcuno osa vantarsi – lo dico da stolto – oso vantarmi anch’io. </w:t>
      </w:r>
      <w:r w:rsidR="00E4345C" w:rsidRPr="00026029">
        <w:rPr>
          <w:rFonts w:ascii="Arial" w:hAnsi="Arial"/>
          <w:i/>
          <w:iCs/>
          <w:sz w:val="24"/>
        </w:rPr>
        <w:t>Sono</w:t>
      </w:r>
      <w:r w:rsidRPr="00026029">
        <w:rPr>
          <w:rFonts w:ascii="Arial" w:hAnsi="Arial"/>
          <w:i/>
          <w:iCs/>
          <w:sz w:val="24"/>
        </w:rPr>
        <w:t xml:space="preserve"> Ebrei? Anch’io! Sono Israeliti? Anch’io! Sono stirpe di Abramo? Anch’io! </w:t>
      </w:r>
      <w:r w:rsidR="00E4345C" w:rsidRPr="00026029">
        <w:rPr>
          <w:rFonts w:ascii="Arial" w:hAnsi="Arial"/>
          <w:i/>
          <w:iCs/>
          <w:sz w:val="24"/>
        </w:rPr>
        <w:t>Sono</w:t>
      </w:r>
      <w:r w:rsidRPr="00026029">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00E4345C" w:rsidRPr="00026029">
        <w:rPr>
          <w:rFonts w:ascii="Arial" w:hAnsi="Arial"/>
          <w:i/>
          <w:iCs/>
          <w:sz w:val="24"/>
        </w:rPr>
        <w:t>Cinque</w:t>
      </w:r>
      <w:r w:rsidRPr="00026029">
        <w:rPr>
          <w:rFonts w:ascii="Arial" w:hAnsi="Arial"/>
          <w:i/>
          <w:iCs/>
          <w:sz w:val="24"/>
        </w:rPr>
        <w:t xml:space="preserve"> volte dai Giudei ho ricevuto i quaranta colpi meno uno; </w:t>
      </w:r>
      <w:r w:rsidR="00E4345C" w:rsidRPr="00026029">
        <w:rPr>
          <w:rFonts w:ascii="Arial" w:hAnsi="Arial"/>
          <w:i/>
          <w:iCs/>
          <w:sz w:val="24"/>
        </w:rPr>
        <w:t>tre</w:t>
      </w:r>
      <w:r w:rsidRPr="00026029">
        <w:rPr>
          <w:rFonts w:ascii="Arial" w:hAnsi="Arial"/>
          <w:i/>
          <w:iCs/>
          <w:sz w:val="24"/>
        </w:rPr>
        <w:t xml:space="preserve"> volte sono stato battuto con le verghe, una volta sono stato lapidato, tre volte ho fatto naufragio, ho trascorso un giorno e una notte in balìa delle onde. </w:t>
      </w:r>
      <w:r w:rsidR="00E4345C" w:rsidRPr="00026029">
        <w:rPr>
          <w:rFonts w:ascii="Arial" w:hAnsi="Arial"/>
          <w:i/>
          <w:iCs/>
          <w:sz w:val="24"/>
        </w:rPr>
        <w:t>Viaggi</w:t>
      </w:r>
      <w:r w:rsidRPr="00026029">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00E4345C" w:rsidRPr="00026029">
        <w:rPr>
          <w:rFonts w:ascii="Arial" w:hAnsi="Arial"/>
          <w:i/>
          <w:iCs/>
          <w:sz w:val="24"/>
        </w:rPr>
        <w:t>disagi</w:t>
      </w:r>
      <w:r w:rsidRPr="00026029">
        <w:rPr>
          <w:rFonts w:ascii="Arial" w:hAnsi="Arial"/>
          <w:i/>
          <w:iCs/>
          <w:sz w:val="24"/>
        </w:rPr>
        <w:t xml:space="preserve"> e fatiche, veglie senza numero, fame e sete, frequenti digiuni, freddo e nudità. </w:t>
      </w:r>
      <w:r w:rsidR="00E4345C" w:rsidRPr="00026029">
        <w:rPr>
          <w:rFonts w:ascii="Arial" w:hAnsi="Arial"/>
          <w:i/>
          <w:iCs/>
          <w:sz w:val="24"/>
        </w:rPr>
        <w:t>Oltre</w:t>
      </w:r>
      <w:r w:rsidRPr="00026029">
        <w:rPr>
          <w:rFonts w:ascii="Arial" w:hAnsi="Arial"/>
          <w:i/>
          <w:iCs/>
          <w:sz w:val="24"/>
        </w:rPr>
        <w:t xml:space="preserve"> a tutto questo, il mio assillo quotidiano, la preoccupazione per tutte le Chiese. Chi è debole, che anch’io non lo sia? Chi riceve scandalo, che io non ne frema? (2Cor 11,21-28).</w:t>
      </w:r>
    </w:p>
    <w:p w14:paraId="347A14E5" w14:textId="7148AAAB" w:rsidR="00E125BF" w:rsidRPr="00E125BF" w:rsidRDefault="00E125BF" w:rsidP="00E125BF">
      <w:pPr>
        <w:spacing w:after="120"/>
        <w:jc w:val="both"/>
        <w:rPr>
          <w:rFonts w:ascii="Arial" w:hAnsi="Arial"/>
          <w:sz w:val="24"/>
        </w:rPr>
      </w:pPr>
      <w:r w:rsidRPr="00E125BF">
        <w:rPr>
          <w:rFonts w:ascii="Arial" w:hAnsi="Arial"/>
          <w:sz w:val="24"/>
        </w:rPr>
        <w:t>Solo il Signore, nella sua infinita sapienza, può far sì che questo non accada. Solo Lui deve intervenire nella nostra storia per ricondurla sul sentiero della sua divina volontà. Ci sono cose che appartengono agli uomini e ci son cose che appartengono al Signore.</w:t>
      </w:r>
      <w:r w:rsidR="00E4345C">
        <w:rPr>
          <w:rFonts w:ascii="Arial" w:hAnsi="Arial"/>
          <w:sz w:val="24"/>
        </w:rPr>
        <w:t xml:space="preserve"> </w:t>
      </w:r>
      <w:r w:rsidRPr="00E125BF">
        <w:rPr>
          <w:rFonts w:ascii="Arial" w:hAnsi="Arial"/>
          <w:sz w:val="24"/>
        </w:rPr>
        <w:t>La salvezza della nostra storia appartiene solo al Signore.</w:t>
      </w:r>
      <w:r w:rsidR="00E4345C">
        <w:rPr>
          <w:rFonts w:ascii="Arial" w:hAnsi="Arial"/>
          <w:sz w:val="24"/>
        </w:rPr>
        <w:t xml:space="preserve"> </w:t>
      </w:r>
      <w:r w:rsidRPr="00E125BF">
        <w:rPr>
          <w:rFonts w:ascii="Arial" w:hAnsi="Arial"/>
          <w:sz w:val="24"/>
        </w:rPr>
        <w:t>Avere questa scienza e questa sapienza è obbligo per ogni uomo di Dio.</w:t>
      </w:r>
      <w:r w:rsidR="009B38B7">
        <w:rPr>
          <w:rFonts w:ascii="Arial" w:hAnsi="Arial"/>
          <w:sz w:val="24"/>
        </w:rPr>
        <w:t xml:space="preserve"> </w:t>
      </w:r>
      <w:r w:rsidRPr="00E125BF">
        <w:rPr>
          <w:rFonts w:ascii="Arial" w:hAnsi="Arial"/>
          <w:sz w:val="24"/>
        </w:rPr>
        <w:t>Chi serve il Signore si deve sempre ricordare che la storia mai potrà essere nelle sue mani, per dirigerla a suo piacimento.</w:t>
      </w:r>
      <w:r w:rsidR="009B38B7">
        <w:rPr>
          <w:rFonts w:ascii="Arial" w:hAnsi="Arial"/>
          <w:sz w:val="24"/>
        </w:rPr>
        <w:t xml:space="preserve"> </w:t>
      </w:r>
      <w:r w:rsidRPr="00E125BF">
        <w:rPr>
          <w:rFonts w:ascii="Arial" w:hAnsi="Arial"/>
          <w:sz w:val="24"/>
        </w:rPr>
        <w:t xml:space="preserve">La storia è nelle mani di Dio ed è sempre Lui il suo Signore. </w:t>
      </w:r>
      <w:r w:rsidR="009B38B7">
        <w:rPr>
          <w:rFonts w:ascii="Arial" w:hAnsi="Arial"/>
          <w:sz w:val="24"/>
        </w:rPr>
        <w:t xml:space="preserve"> </w:t>
      </w:r>
      <w:r w:rsidRPr="00E125BF">
        <w:rPr>
          <w:rFonts w:ascii="Arial" w:hAnsi="Arial"/>
          <w:sz w:val="24"/>
        </w:rPr>
        <w:t>Nella preghiera, l’uomo di Dio, invocherà il suo Signore perché intervenga e dia alla storia la sua verità, in modo che il male non trionfi e non distrugga la sua opera. Solo Dio è la salvezza dei suoi amici e della storia. Come il Signore intervenga di volta in volta è un mistero insondabile. Oggi il Signore interviene apparendo con la sua gloria sulla Tenda del convegno, dinanzi a tutti gli Israeliti.</w:t>
      </w:r>
      <w:r w:rsidR="009B38B7">
        <w:rPr>
          <w:rFonts w:ascii="Arial" w:hAnsi="Arial"/>
          <w:sz w:val="24"/>
        </w:rPr>
        <w:t xml:space="preserve"> </w:t>
      </w:r>
      <w:r w:rsidRPr="00E125BF">
        <w:rPr>
          <w:rFonts w:ascii="Arial" w:hAnsi="Arial"/>
          <w:sz w:val="24"/>
        </w:rPr>
        <w:t>Appare per prendere Lui, nelle sue mani, le redini della storia che ormai, quale cavallo impazzito, era sfuggita al governo sia di Mosè e di Aronne come anche a quello di Giosuè e di Caleb.</w:t>
      </w:r>
      <w:r w:rsidR="009B38B7">
        <w:rPr>
          <w:rFonts w:ascii="Arial" w:hAnsi="Arial"/>
          <w:sz w:val="24"/>
        </w:rPr>
        <w:t xml:space="preserve"> </w:t>
      </w:r>
      <w:r w:rsidRPr="00E125BF">
        <w:rPr>
          <w:rFonts w:ascii="Arial" w:hAnsi="Arial"/>
          <w:sz w:val="24"/>
        </w:rPr>
        <w:t>Quando vediamo che la storia di Dio ci sfugge di mano, perché forze avverse si sono impadroniti di essa, allora è il momento di prostrarsi dinanzi al Signore e chiedere che ritorni Lui ad essere il solo Signore di essa.</w:t>
      </w:r>
      <w:r w:rsidR="009B38B7">
        <w:rPr>
          <w:rFonts w:ascii="Arial" w:hAnsi="Arial"/>
          <w:sz w:val="24"/>
        </w:rPr>
        <w:t xml:space="preserve"> </w:t>
      </w:r>
      <w:r w:rsidRPr="00E125BF">
        <w:rPr>
          <w:rFonts w:ascii="Arial" w:hAnsi="Arial"/>
          <w:sz w:val="24"/>
        </w:rPr>
        <w:t xml:space="preserve">Deve essere il Signore per un atto storico. Deve scendere e porla di nuovo sotto la sua Signoria divina ed eterna. </w:t>
      </w:r>
    </w:p>
    <w:p w14:paraId="4A8053E8" w14:textId="6E5E029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Il Signore disse a Mosè: «Fino a quando mi tratterà senza rispetto questo popolo? E fino a quando non crederanno in me, dopo tutti i segni che ho compiuto in mezzo a loro?</w:t>
      </w:r>
    </w:p>
    <w:p w14:paraId="656AA0A7" w14:textId="5DB7D0DD" w:rsidR="00E125BF" w:rsidRPr="00E125BF" w:rsidRDefault="00E125BF" w:rsidP="00E125BF">
      <w:pPr>
        <w:spacing w:after="120"/>
        <w:jc w:val="both"/>
        <w:rPr>
          <w:rFonts w:ascii="Arial" w:hAnsi="Arial"/>
          <w:sz w:val="24"/>
        </w:rPr>
      </w:pPr>
      <w:r w:rsidRPr="00E125BF">
        <w:rPr>
          <w:rFonts w:ascii="Arial" w:hAnsi="Arial"/>
          <w:sz w:val="24"/>
        </w:rPr>
        <w:t>Il Signore appare e parla a Mosè, ponendogli due domande che sono soprattutto parole di sorpresa e di meraviglia.</w:t>
      </w:r>
      <w:r w:rsidR="009B38B7">
        <w:rPr>
          <w:rFonts w:ascii="Arial" w:hAnsi="Arial"/>
          <w:sz w:val="24"/>
        </w:rPr>
        <w:t xml:space="preserve"> </w:t>
      </w:r>
      <w:r w:rsidRPr="00E125BF">
        <w:rPr>
          <w:rFonts w:ascii="Arial" w:hAnsi="Arial"/>
          <w:sz w:val="24"/>
        </w:rPr>
        <w:t>Fino a quando mi tratterà senza rispetto questo popolo?</w:t>
      </w:r>
      <w:r w:rsidR="009B38B7">
        <w:rPr>
          <w:rFonts w:ascii="Arial" w:hAnsi="Arial"/>
          <w:sz w:val="24"/>
        </w:rPr>
        <w:t xml:space="preserve"> </w:t>
      </w:r>
      <w:r w:rsidRPr="00E125BF">
        <w:rPr>
          <w:rFonts w:ascii="Arial" w:hAnsi="Arial"/>
          <w:sz w:val="24"/>
        </w:rPr>
        <w:t xml:space="preserve">E fino a quando non crederanno in me, dopo tutti i segni che ho compiuto in mezzo a loro? </w:t>
      </w:r>
      <w:r w:rsidR="009B38B7">
        <w:rPr>
          <w:rFonts w:ascii="Arial" w:hAnsi="Arial"/>
          <w:sz w:val="24"/>
        </w:rPr>
        <w:t xml:space="preserve"> </w:t>
      </w:r>
      <w:r w:rsidRPr="00E125BF">
        <w:rPr>
          <w:rFonts w:ascii="Arial" w:hAnsi="Arial"/>
          <w:sz w:val="24"/>
        </w:rPr>
        <w:t xml:space="preserve">Il rispetto vuole che si veda l’altro per quello che lui è. Anche le cose si devono vedere per quello che sono in realtà. La santità è santità. La sacralità è sacralità. La moralità è moralità. La profanità è profanità. </w:t>
      </w:r>
    </w:p>
    <w:p w14:paraId="44EA65A4" w14:textId="726C05D2"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Abbi rispetto della sua presenza, ascolta la sua voce e non ribellarti a lui; egli infatti non perdonerebbe la vostra trasgressione, perché il mio nome è in lui (Es 23, 21). Osserverete i miei sabati e porterete rispetto al mio santuario. Io sono il Signore (Lv 19, 30). Osserverete i miei sabati e porterete rispetto al mio santuario. Io sono il Signore (Lv 26, 2). Tutti gli Israeliti seppero della sentenza pronunziata dal re e concepirono rispetto per il re, perché avevano constatato che la saggezza di Dio era in lui per render giustizia (1Re 3, 28). </w:t>
      </w:r>
    </w:p>
    <w:p w14:paraId="69406697" w14:textId="093A775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Eliseo disse: "Per la vita del Signore degli eserciti, alla cui presenza io sto, se non fosse per il rispetto che provo verso Giòsafat re di Giuda, a te non avrei neppure badato, né ti avrei guardato (2Re 3, 14). Altri che si erano raccolti insieme nelle vicine caverne per celebrare il sabato, denunciati a Filippo, vi furono bruciati dentro, perché essi avevano riluttanza a difendersi per il rispetto a quel giorno santissimo (2Mac 6, 11). Presa dunque la parola, Eliu, figlio di Barachele il Buzita, disse: Giovane io sono di anni e voi siete già canuti; per questo ho esitato per rispetto a manifestare a voi il mio sapere (Gb 32, 6). l'amore è osservanza delle sue leggi; il rispetto delle leggi è garanzia di immortalità (Sap 6, 18). essendo mortale, una cosa morta produce con empie mani. Egli è sempre migliore degli oggetti che adora, rispetto a essi possiede la vita, ma quelli giammai (Sap 15, 17). </w:t>
      </w:r>
    </w:p>
    <w:p w14:paraId="372B0972" w14:textId="4519C326"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C'è chi si rovina per rispetto umano e si rovina per la faccia di uno stolto (Sir 20, 22). C'è chi per rispetto umano fa promesse a un amico; in tal modo se lo rende gratuitamente nemico (Sir 20, 23). Non ti vergognare delle cose seguenti e non peccare per rispetto umano (Sir 42, 1). Ha mandato contro di loro un popolo lontano, una gente perversa di lingua straniera, che non ha avuto rispetto dei vecchi, né pietà dei bambini (Bar 4, 15). "Ebbene - replicarono al re - Daniele, quel deportato dalla Giudea, non ha alcun rispetto né di te, re, né del tuo decreto: tre volte al giorno fa le sue preghiere" (Dn 6, 14). </w:t>
      </w:r>
    </w:p>
    <w:p w14:paraId="7895184E" w14:textId="24E6EC4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Da ultimo mandò loro il proprio figlio dicendo: Avranno rispetto di mio figlio! (Mt 21, 37). Aveva ancora uno, il figlio prediletto: lo inviò loro per ultimo, dicendo: Avranno rispetto per mio figlio! (Mc 12, 6). Per un certo tempo egli non volle; ma poi disse tra sé: Anche se non temo Dio e non ho rispetto di nessuno (Lc 18, 4). Disse allora il padrone della vigna: Che devo fare? Manderò il mio unico figlio; forse di lui avranno rispetto (Lc 20, 13). Rendete a ciascuno ciò che gli è dovuto: a chi il </w:t>
      </w:r>
      <w:r w:rsidRPr="00026029">
        <w:rPr>
          <w:rFonts w:ascii="Arial" w:hAnsi="Arial"/>
          <w:i/>
          <w:iCs/>
          <w:sz w:val="24"/>
        </w:rPr>
        <w:lastRenderedPageBreak/>
        <w:t xml:space="preserve">tributo, il tributo; a chi le tasse le tasse; a chi il timore il timore; a chi il rispetto il rispetto (Rm 13, 7). e quelle parti del corpo che riteniamo meno onorevoli le circondiamo di maggior rispetto, e quelle indecorose sono trattate con maggior decenza (1Cor 12, 23). non manca di rispetto, non cerca il suo interesse, non si adira, non tiene conto del male ricevuto (1Cor 13, 5). che ciascuno sappia mantenere il proprio corpo con santità e rispetto (1Ts 4, 4). trattateli con molto rispetto e carità, a motivo del loro lavoro. Vivete in pace tra voi (1Ts 5, 13). </w:t>
      </w:r>
    </w:p>
    <w:p w14:paraId="71707E09" w14:textId="722C0AF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Quelli che si trovano sotto il giogo della schiavitù, trattino con ogni rispetto i loro padroni, perché non vengano bestemmiati il nome di Dio e la dottrina (1Tm 6, 1). Domestici, state soggetti con profondo rispetto ai vostri padroni, non solo a quelli buoni e miti, ma anche a quelli difficili (1Pt 2, 18). ma adorate il Signore, Cristo, nei vostri cuori, pronti sempre a rispondere a chiunque vi domandi ragione della speranza che è in voi. Tuttavia questo sia fatto con dolcezza e rispetto (1Pt 3, 15). Dio vuole essere visto e considerato come Dio Onnipotente, Signore della storia e degli eventi, degli uomini e delle cose. Soprattutto vuole essere visto come il Dio fedele che mantiene fede ad ogni Parola che esce dalla sua bocca. Quanto Lui dice lo compie anche, sempre. Ecco una testimonianza di San Paolo sulla fedeltà di Dio alla sua Parola.</w:t>
      </w:r>
    </w:p>
    <w:p w14:paraId="60D0E9B8" w14:textId="6DB0F419"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009B38B7" w:rsidRPr="00026029">
        <w:rPr>
          <w:rFonts w:ascii="Arial" w:hAnsi="Arial"/>
          <w:i/>
          <w:iCs/>
          <w:sz w:val="24"/>
        </w:rPr>
        <w:t>Infatti</w:t>
      </w:r>
      <w:r w:rsidRPr="00026029">
        <w:rPr>
          <w:rFonts w:ascii="Arial" w:hAnsi="Arial"/>
          <w:i/>
          <w:iCs/>
          <w:sz w:val="24"/>
        </w:rPr>
        <w:t xml:space="preserve"> non vi scriviamo altro da quello che potete leggere o capire. Spero che capirete interamente – </w:t>
      </w:r>
      <w:r w:rsidR="009B38B7" w:rsidRPr="00026029">
        <w:rPr>
          <w:rFonts w:ascii="Arial" w:hAnsi="Arial"/>
          <w:i/>
          <w:iCs/>
          <w:sz w:val="24"/>
        </w:rPr>
        <w:t>come</w:t>
      </w:r>
      <w:r w:rsidRPr="00026029">
        <w:rPr>
          <w:rFonts w:ascii="Arial" w:hAnsi="Arial"/>
          <w:i/>
          <w:iCs/>
          <w:sz w:val="24"/>
        </w:rPr>
        <w:t xml:space="preserve"> in parte ci avete capiti – che noi siamo il vostro vanto come voi sarete il nostro, nel giorno del Signore nostro Gesù. </w:t>
      </w:r>
      <w:r w:rsidR="009B38B7" w:rsidRPr="00026029">
        <w:rPr>
          <w:rFonts w:ascii="Arial" w:hAnsi="Arial"/>
          <w:i/>
          <w:iCs/>
          <w:sz w:val="24"/>
        </w:rPr>
        <w:t>Con</w:t>
      </w:r>
      <w:r w:rsidRPr="00026029">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009B38B7" w:rsidRPr="00026029">
        <w:rPr>
          <w:rFonts w:ascii="Arial" w:hAnsi="Arial"/>
          <w:i/>
          <w:iCs/>
          <w:sz w:val="24"/>
        </w:rPr>
        <w:t>Infatti</w:t>
      </w:r>
      <w:r w:rsidRPr="00026029">
        <w:rPr>
          <w:rFonts w:ascii="Arial" w:hAnsi="Arial"/>
          <w:i/>
          <w:iCs/>
          <w:sz w:val="24"/>
        </w:rPr>
        <w:t xml:space="preserve"> tutte le promesse di Dio in lui sono «sì». Per questo attraverso di lui sale a Dio il nostro «Amen» per la sua gloria. È Dio stesso che ci conferma, insieme a voi, in Cristo e ci ha conferito l’unzione, ci ha impresso il sigillo e ci ha dato la caparra dello Spirito nei nostri cuori. (2 Cor 1,12-22).</w:t>
      </w:r>
    </w:p>
    <w:p w14:paraId="2D214D7E" w14:textId="38916768" w:rsidR="00E125BF" w:rsidRDefault="00E125BF" w:rsidP="00E125BF">
      <w:pPr>
        <w:spacing w:after="120"/>
        <w:jc w:val="both"/>
        <w:rPr>
          <w:rFonts w:ascii="Arial" w:hAnsi="Arial"/>
          <w:sz w:val="24"/>
        </w:rPr>
      </w:pPr>
      <w:r w:rsidRPr="00E125BF">
        <w:rPr>
          <w:rFonts w:ascii="Arial" w:hAnsi="Arial"/>
          <w:sz w:val="24"/>
        </w:rPr>
        <w:t>Il nostro Dio è il Dio fedele. La sua fedeltà oltrepassa i secoli e giunge fino all’eternità. Parte della eternità, attraverso il tempo, dura in eterno. Mai una sola Parola di Dio è andata a vuoto.</w:t>
      </w:r>
      <w:r w:rsidR="009B38B7">
        <w:rPr>
          <w:rFonts w:ascii="Arial" w:hAnsi="Arial"/>
          <w:sz w:val="24"/>
        </w:rPr>
        <w:t xml:space="preserve"> </w:t>
      </w:r>
    </w:p>
    <w:p w14:paraId="55C61A2B" w14:textId="0206C2A2" w:rsidR="00E125BF" w:rsidRPr="00026029" w:rsidRDefault="009B38B7" w:rsidP="00026029">
      <w:pPr>
        <w:spacing w:after="120"/>
        <w:ind w:left="567" w:right="567"/>
        <w:jc w:val="both"/>
        <w:rPr>
          <w:rFonts w:ascii="Arial" w:hAnsi="Arial"/>
          <w:i/>
          <w:iCs/>
          <w:sz w:val="24"/>
        </w:rPr>
      </w:pPr>
      <w:r w:rsidRPr="00026029">
        <w:rPr>
          <w:rFonts w:ascii="Arial" w:hAnsi="Arial"/>
          <w:i/>
          <w:iCs/>
          <w:sz w:val="24"/>
        </w:rPr>
        <w:lastRenderedPageBreak/>
        <w:t xml:space="preserve">E </w:t>
      </w:r>
      <w:r w:rsidR="00E125BF" w:rsidRPr="00026029">
        <w:rPr>
          <w:rFonts w:ascii="Arial" w:hAnsi="Arial"/>
          <w:i/>
          <w:iCs/>
          <w:sz w:val="24"/>
        </w:rPr>
        <w:t xml:space="preserve">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w:t>
      </w:r>
    </w:p>
    <w:p w14:paraId="34DBCEC7" w14:textId="349745F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Signore passò davanti a lui proclamando: "Il Signore, il Signore, Dio misericordioso e pietoso, lento all'ira e ricco di grazia e di fedeltà (Es 34, 6). Temete dunque il Signore e servitelo con integrità e fedeltà; eliminate gli dei che i vostri padri servirono oltre il fiume e in Egitto e servite il Signore (Gs 24, 14). 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w:t>
      </w:r>
    </w:p>
    <w:p w14:paraId="44DBB6E3" w14:textId="027454D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Appena ieri sei arrivato e oggi ti farei errare con noi, mentre io stesso vado dove capiterà di andare? Torna indietro e riconduci con te i tuoi fratelli; siano con te la grazia e la fedeltà al Signore!" (2Sam 15, 20). Assalonne disse a </w:t>
      </w:r>
      <w:r w:rsidR="00935642" w:rsidRPr="00026029">
        <w:rPr>
          <w:rFonts w:ascii="Arial" w:hAnsi="Arial"/>
          <w:i/>
          <w:iCs/>
          <w:sz w:val="24"/>
        </w:rPr>
        <w:t>Cusài</w:t>
      </w:r>
      <w:r w:rsidRPr="00026029">
        <w:rPr>
          <w:rFonts w:ascii="Arial" w:hAnsi="Arial"/>
          <w:i/>
          <w:iCs/>
          <w:sz w:val="24"/>
        </w:rPr>
        <w:t xml:space="preserve">: "Questa è la fedeltà che hai per il tuo amico? Perché non sei andato con il tuo amico?" (2Sam 16, 17).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"Signore, ricordati che ho camminato davanti a te con fedeltà e con cuore integro e ho compiuto ciò che a te sembra bene". Ed Ezechia fece un gran pianto (2Re 20, 3). </w:t>
      </w:r>
    </w:p>
    <w:p w14:paraId="4A45027D" w14:textId="450CE53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Tutti costoro, scelti come custodi della soglia, erano </w:t>
      </w:r>
      <w:r w:rsidR="00935642" w:rsidRPr="00026029">
        <w:rPr>
          <w:rFonts w:ascii="Arial" w:hAnsi="Arial"/>
          <w:i/>
          <w:iCs/>
          <w:sz w:val="24"/>
        </w:rPr>
        <w:t>duecento dodici</w:t>
      </w:r>
      <w:r w:rsidRPr="00026029">
        <w:rPr>
          <w:rFonts w:ascii="Arial" w:hAnsi="Arial"/>
          <w:i/>
          <w:iCs/>
          <w:sz w:val="24"/>
        </w:rPr>
        <w:t xml:space="preserve">; erano iscritti nelle genealogie nei loro villaggi. Li avevano stabiliti nell'ufficio per la loro fedeltà Davide e il veggente Samuele (1Cr 9, 22). Il levita Mattatia, primogenito di Sallùm il Korachita, per la sua fedeltà era incaricato di ciò che si preparava nei tegami (1Cr 9, 31). Egli comandò loro: "Voi agirete nel timore del Signore, con fedeltà e con cuore integro (2Cr 19, 9). Erano registrati con tutti i bambini, le mogli, i figli e le figlie di tutta la comunità, poiché dovevano consacrarsi con fedeltà a ciò che è sacro (2Cr 31, 18). </w:t>
      </w:r>
    </w:p>
    <w:p w14:paraId="72C14D37" w14:textId="7A49FA8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Dopo questi fatti e queste prove di fedeltà, ci fu l'invasione di Sennàcherib re d'Assiria. Penetrato in Giuda, assediò le città fortificate per forzarne le mura (2Cr 32, 1). Quegli uomini lavoravano con fedeltà; erano stati loro preposti per la direzione Iacat e Abdia, leviti dei figli di Merari, Zaccaria e Mesullàm, Keatiti. Leviti esperti di strumenti </w:t>
      </w:r>
      <w:r w:rsidRPr="00026029">
        <w:rPr>
          <w:rFonts w:ascii="Arial" w:hAnsi="Arial"/>
          <w:i/>
          <w:iCs/>
          <w:sz w:val="24"/>
        </w:rPr>
        <w:lastRenderedPageBreak/>
        <w:t>musicali (2Cr 34, 12). Si ribellò anche al re Nabucodònosor, che gli aveva fatto giurare fedeltà in nome di Dio. Egli si ostinò e decise fermamente in cuor suo di non far ritorno al Signore Dio di Israele (2Cr 36, 13). Avendo io chiesto ai miei consiglieri come tutto questo possa essere attuato, Amàn, distinto presso di noi per prudenza, segnalato per inalterata devozione e sicura fedeltà ed elevato alla seconda dignità del regno (Est 3, 13</w:t>
      </w:r>
      <w:r w:rsidR="009B38B7">
        <w:rPr>
          <w:rFonts w:ascii="Arial" w:hAnsi="Arial"/>
          <w:i/>
          <w:iCs/>
          <w:sz w:val="24"/>
        </w:rPr>
        <w:t xml:space="preserve"> </w:t>
      </w:r>
      <w:r w:rsidRPr="00026029">
        <w:rPr>
          <w:rFonts w:ascii="Arial" w:hAnsi="Arial"/>
          <w:i/>
          <w:iCs/>
          <w:sz w:val="24"/>
        </w:rPr>
        <w:t xml:space="preserve">c). Si mandarono lettere a tutti i Giudei nelle centoventisette province del regno di Assuero, con parole di saluto e di fedeltà (Est 9, 30). Continuate dunque a mantenerci la vostra fedeltà e ricambieremo con favori quello che farete per noi (1Mac 10, 27). Salvami, Signore! Non c'è più un uomo fedele; è scomparsa la fedeltà tra i figli dell'uomo (Sal 11, 2). </w:t>
      </w:r>
    </w:p>
    <w:p w14:paraId="57AD8B68" w14:textId="251754FA"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Perché il re confida nel Signore: per la fedeltà dell'Altissimo non sarà mai scosso (Sal 20, 8). Ricordati, Signore, del tuo amore, della tua fedeltà che è da sempre (Sal 24, 6). Quale vantaggio dalla mia morte, dalla mia discesa nella tomba? Ti potrà forse lodare la polvere e proclamare la tua fedeltà? (Sal 29, 10). Signore, la tua grazia è nel cielo, la tua fedeltà fino alle nubi (Sal 35, 6).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w:t>
      </w:r>
    </w:p>
    <w:p w14:paraId="0E7D371F" w14:textId="77777777" w:rsidR="009B38B7" w:rsidRDefault="00E125BF" w:rsidP="00026029">
      <w:pPr>
        <w:spacing w:after="120"/>
        <w:ind w:left="567" w:right="567"/>
        <w:jc w:val="both"/>
        <w:rPr>
          <w:rFonts w:ascii="Arial" w:hAnsi="Arial"/>
          <w:i/>
          <w:iCs/>
          <w:sz w:val="24"/>
        </w:rPr>
      </w:pPr>
      <w:r w:rsidRPr="00026029">
        <w:rPr>
          <w:rFonts w:ascii="Arial" w:hAnsi="Arial"/>
          <w:i/>
          <w:iCs/>
          <w:sz w:val="24"/>
        </w:rPr>
        <w:t xml:space="preserve">Io invece come olivo verdeggiante nella casa di Dio. Mi abbandono alla fedeltà di Dio ora e per sempre (Sal 51, 10). Fa’ ricadere il male sui miei nemici, nella tua fedeltà disperdili (Sal 53, 7). Mandi dal cielo a salvarmi dalla mano dei miei persecutori, Dio mandi la sua fedeltà e la sua grazia (Sal 56, 4). </w:t>
      </w:r>
      <w:r w:rsidR="00044BF4">
        <w:rPr>
          <w:rFonts w:ascii="Arial" w:hAnsi="Arial"/>
          <w:i/>
          <w:iCs/>
          <w:sz w:val="24"/>
        </w:rPr>
        <w:t xml:space="preserve"> </w:t>
      </w:r>
      <w:r w:rsidRPr="00026029">
        <w:rPr>
          <w:rFonts w:ascii="Arial" w:hAnsi="Arial"/>
          <w:i/>
          <w:iCs/>
          <w:sz w:val="24"/>
        </w:rPr>
        <w:t xml:space="preserve"> perché la tua bontà è grande fino ai cieli, e la tua fedeltà fino alle nubi (Sal 56, 11). Regni per sempre sotto gli occhi di Dio; grazia e fedeltà lo custodiscano (Sal 60, 8). 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Si celebra forse la tua bontà nel sepolcro,</w:t>
      </w:r>
      <w:r w:rsidR="009B38B7">
        <w:rPr>
          <w:rFonts w:ascii="Arial" w:hAnsi="Arial"/>
          <w:i/>
          <w:iCs/>
          <w:sz w:val="24"/>
        </w:rPr>
        <w:t xml:space="preserve"> </w:t>
      </w:r>
      <w:r w:rsidRPr="00026029">
        <w:rPr>
          <w:rFonts w:ascii="Arial" w:hAnsi="Arial"/>
          <w:i/>
          <w:iCs/>
          <w:sz w:val="24"/>
        </w:rPr>
        <w:t xml:space="preserve">la tua fedeltà negli inferi? (Sal 87, 12). Canterò senza fine le grazie del Signore, con la mia bocca annunzierò la tua fedeltà nei secoli (Sal 88, 2). perché hai detto: "La mia grazia rimane per sempre"; la tua fedeltà è fondata nei cieli (Sal 88, 3). </w:t>
      </w:r>
    </w:p>
    <w:p w14:paraId="16A3558B" w14:textId="1E42BBA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La mia fedeltà e la mia grazia saranno con lui e nel mio nome si innalzerà la sua potenza (Sal 88, 25). Ma non gli toglierò la mia grazia e alla mia fedeltà non verrò mai meno (Sal 88, 34). Dove sono, Signore, le tue grazie di un tempo, che per la tua fedeltà hai giurato a Davide? (Sal 88, 50). </w:t>
      </w:r>
    </w:p>
    <w:p w14:paraId="3B11FFF8" w14:textId="0CAB1AE2" w:rsidR="00E125BF" w:rsidRPr="00026029" w:rsidRDefault="00E125BF" w:rsidP="00026029">
      <w:pPr>
        <w:spacing w:after="120"/>
        <w:ind w:left="567" w:right="567"/>
        <w:jc w:val="both"/>
        <w:rPr>
          <w:rFonts w:ascii="Arial" w:hAnsi="Arial"/>
          <w:i/>
          <w:iCs/>
          <w:sz w:val="24"/>
        </w:rPr>
      </w:pPr>
      <w:r w:rsidRPr="00026029">
        <w:rPr>
          <w:rFonts w:ascii="Arial" w:hAnsi="Arial"/>
          <w:i/>
          <w:iCs/>
          <w:sz w:val="24"/>
        </w:rPr>
        <w:lastRenderedPageBreak/>
        <w:t xml:space="preserve">La sua fedeltà ti sarà scudo e corazza; non temerai i terrori della notte né la freccia che vola di giorno (Sal 90, 5). annunziare al mattino il tuo amore, la tua fedeltà lungo la notte (Sal 91, 3). </w:t>
      </w:r>
    </w:p>
    <w:p w14:paraId="1FFE4AEB" w14:textId="1CC2C641"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Egli si è ricordato del suo amore, della sua fedeltà alla casa di Israele. Tutti i confini della terra hanno veduto la salvezza del nostro Dio (Sal 97, 3). poiché buono è il Signore, eterna la sua misericordia, la sua fedeltà per ogni generazione (Sal 99, 5). immutabili nei secoli, per sempre, eseguiti con fedeltà e rettitudine (Sal 110, 8). Non a noi, Signore, non a noi,</w:t>
      </w:r>
      <w:r w:rsidR="009B38B7">
        <w:rPr>
          <w:rFonts w:ascii="Arial" w:hAnsi="Arial"/>
          <w:i/>
          <w:iCs/>
          <w:sz w:val="24"/>
        </w:rPr>
        <w:t xml:space="preserve"> </w:t>
      </w:r>
      <w:r w:rsidRPr="00026029">
        <w:rPr>
          <w:rFonts w:ascii="Arial" w:hAnsi="Arial"/>
          <w:i/>
          <w:iCs/>
          <w:sz w:val="24"/>
        </w:rPr>
        <w:t xml:space="preserve">ma al tuo nome </w:t>
      </w:r>
      <w:r w:rsidR="00935642" w:rsidRPr="00026029">
        <w:rPr>
          <w:rFonts w:ascii="Arial" w:hAnsi="Arial"/>
          <w:i/>
          <w:iCs/>
          <w:sz w:val="24"/>
        </w:rPr>
        <w:t>dà</w:t>
      </w:r>
      <w:r w:rsidRPr="00026029">
        <w:rPr>
          <w:rFonts w:ascii="Arial" w:hAnsi="Arial"/>
          <w:i/>
          <w:iCs/>
          <w:sz w:val="24"/>
        </w:rPr>
        <w:t xml:space="preserve"> gloria,</w:t>
      </w:r>
      <w:r w:rsidR="009B38B7">
        <w:rPr>
          <w:rFonts w:ascii="Arial" w:hAnsi="Arial"/>
          <w:i/>
          <w:iCs/>
          <w:sz w:val="24"/>
        </w:rPr>
        <w:t xml:space="preserve"> </w:t>
      </w:r>
      <w:r w:rsidRPr="00026029">
        <w:rPr>
          <w:rFonts w:ascii="Arial" w:hAnsi="Arial"/>
          <w:i/>
          <w:iCs/>
          <w:sz w:val="24"/>
        </w:rPr>
        <w:t xml:space="preserve">per la tua fedeltà, per la tua grazia. Ma al tuo nome </w:t>
      </w:r>
      <w:r w:rsidR="00935642" w:rsidRPr="00026029">
        <w:rPr>
          <w:rFonts w:ascii="Arial" w:hAnsi="Arial"/>
          <w:i/>
          <w:iCs/>
          <w:sz w:val="24"/>
        </w:rPr>
        <w:t>dà</w:t>
      </w:r>
      <w:r w:rsidRPr="00026029">
        <w:rPr>
          <w:rFonts w:ascii="Arial" w:hAnsi="Arial"/>
          <w:i/>
          <w:iCs/>
          <w:sz w:val="24"/>
        </w:rPr>
        <w:t xml:space="preserve"> gloria, per la tua fedeltà, per la tua grazia (Sal 114, 1). perché forte è il suo amore per noi e la fedeltà del Signore dura in eterno (Sal 116, 2). </w:t>
      </w:r>
    </w:p>
    <w:p w14:paraId="655D61A8" w14:textId="42900EA7"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La tua fedeltà dura per ogni generazione; hai fondato la terra ed essa è salda (Sal 118, 90). Con giustizia hai ordinato le tue leggi e con fedeltà grande (Sal 118, 138). </w:t>
      </w:r>
      <w:r w:rsidR="00044BF4">
        <w:rPr>
          <w:rFonts w:ascii="Arial" w:hAnsi="Arial"/>
          <w:i/>
          <w:iCs/>
          <w:sz w:val="24"/>
        </w:rPr>
        <w:t xml:space="preserve"> </w:t>
      </w:r>
      <w:r w:rsidRPr="00026029">
        <w:rPr>
          <w:rFonts w:ascii="Arial" w:hAnsi="Arial"/>
          <w:i/>
          <w:iCs/>
          <w:sz w:val="24"/>
        </w:rPr>
        <w:t xml:space="preserve"> mi prostro verso il tuo tempio santo. Rendo grazie al tuo nome per la tua fedeltà e la tua misericordia: hai reso la tua promessa più grande di ogni fama (Sal 137, 2). Per la tua fedeltà disperdi i miei nemici, fa’ perire chi mi opprime, poiché io sono tuo servo (Sal 142, 12). Bontà e fedeltà non ti abbandonino; lègale intorno al tuo collo, scrivile sulla tavola del tuo cuore (Pr 3, 3). </w:t>
      </w:r>
    </w:p>
    <w:p w14:paraId="58CDEC21" w14:textId="3450856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Con la bontà e la fedeltà si espia la colpa, con il timore del Signore si evita il male (Pr 16, 6). Bontà e fedeltà vegliano sul re, sulla bontà è basato il suo trono (Pr 20, 28). Anche l'eunuco, la cui mano non ha commesso iniquità e che non ha pensato cose malvagie contro il Signore, riceverà una grazia speciale per la sua fedeltà, una parte più desiderabile nel tempio del Signore (Sap 3, 14). Lo santificò nella fedeltà e nella mansuetudine; lo scelse fra tutti i viventi (Sir 45, 4). Per la sua fedeltà si dimostrò profeta, con le parole fu riconosciuto veggente verace (Sir 46, 15). </w:t>
      </w:r>
    </w:p>
    <w:p w14:paraId="5CC2C93B" w14:textId="10366CE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Aprite le porte: entri il popolo giusto che mantiene la fedeltà (Is 26, 2). Egli disse: "Signore, ricordati che ho passato la vita dinanzi a te con fedeltà e con cuore sincero e ho compiuto ciò che era gradito ai tuoi occhi". Ezechia pianse molto (Is 38, 3). Poiché non gli inferi ti lodano, né la morte ti canta inni; quanti scendono nella fossa non sperano nella tua fedeltà (Is 38, 18). </w:t>
      </w:r>
    </w:p>
    <w:p w14:paraId="03DF0A06" w14:textId="0F33FFA7"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vivente, il vivente ti rende grazie come io oggi faccio. Il padre farà conoscere ai figli la tua fedeltà (Is 38, 19). Signore, i tuoi occhi non cercano forse la fedeltà? Tu li hai percossi, ma non mostrano dolore; li hai fiaccati, ma rifiutano di comprendere la correzione. Hanno indurito la faccia più di una rupe, non vogliono convertirsi (Ger 5, 3). Allora dirai loro: Questo è il popolo che non ascolta la voce del Signore suo Dio né accetta la correzione. La fedeltà è sparita, è stata bandita dalla loro bocca (Ger 7, 28). </w:t>
      </w:r>
      <w:r w:rsidR="00044BF4">
        <w:rPr>
          <w:rFonts w:ascii="Arial" w:hAnsi="Arial"/>
          <w:i/>
          <w:iCs/>
          <w:sz w:val="24"/>
        </w:rPr>
        <w:t xml:space="preserve"> </w:t>
      </w:r>
      <w:r w:rsidRPr="00026029">
        <w:rPr>
          <w:rFonts w:ascii="Arial" w:hAnsi="Arial"/>
          <w:i/>
          <w:iCs/>
          <w:sz w:val="24"/>
        </w:rPr>
        <w:t xml:space="preserve"> esse son rinnovate ogni mattina, grande </w:t>
      </w:r>
      <w:r w:rsidRPr="00026029">
        <w:rPr>
          <w:rFonts w:ascii="Arial" w:hAnsi="Arial"/>
          <w:i/>
          <w:iCs/>
          <w:sz w:val="24"/>
        </w:rPr>
        <w:lastRenderedPageBreak/>
        <w:t xml:space="preserve">è la sua fedeltà (Lam 3, 23). </w:t>
      </w:r>
      <w:r w:rsidR="00044BF4">
        <w:rPr>
          <w:rFonts w:ascii="Arial" w:hAnsi="Arial"/>
          <w:i/>
          <w:iCs/>
          <w:sz w:val="24"/>
        </w:rPr>
        <w:t xml:space="preserve"> </w:t>
      </w:r>
      <w:r w:rsidRPr="00026029">
        <w:rPr>
          <w:rFonts w:ascii="Arial" w:hAnsi="Arial"/>
          <w:i/>
          <w:iCs/>
          <w:sz w:val="24"/>
        </w:rPr>
        <w:t xml:space="preserve"> se cammina nei miei decreti e osserva le mie leggi agendo con fedeltà, egli è giusto ed egli vivrà, parola del Signore Dio (Ez 18, 9). </w:t>
      </w:r>
      <w:r w:rsidR="00044BF4">
        <w:rPr>
          <w:rFonts w:ascii="Arial" w:hAnsi="Arial"/>
          <w:i/>
          <w:iCs/>
          <w:sz w:val="24"/>
        </w:rPr>
        <w:t xml:space="preserve"> </w:t>
      </w:r>
      <w:r w:rsidRPr="00026029">
        <w:rPr>
          <w:rFonts w:ascii="Arial" w:hAnsi="Arial"/>
          <w:i/>
          <w:iCs/>
          <w:sz w:val="24"/>
        </w:rPr>
        <w:t xml:space="preserve"> ti fidanzerò con me nella fedeltà e tu conoscerai il Signore (Os 2, 22). </w:t>
      </w:r>
    </w:p>
    <w:p w14:paraId="605788C1" w14:textId="3FB6EE9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Conserverai a Giacobbe la tua fedeltà, ad Abramo la tua benevolenza, come hai giurato ai nostri padri fino dai tempi antichi (Mi 7, 20). "Ecco ciò che dice il Signore degli eserciti: Praticate la giustizia e la fedeltà; esercitate la pietà e la misericordia ciascuno verso il suo prossimo (Zc 7, 9). Dice il Signore: Tornerò a Sion e dimorerò in Gerusalemme. Gerusalemme sarà chiamata Città della fedeltà e il monte del Signore degli eserciti Monte santo" (Zc 8, 3).</w:t>
      </w:r>
      <w:r w:rsidR="009B38B7">
        <w:rPr>
          <w:rFonts w:ascii="Arial" w:hAnsi="Arial"/>
          <w:i/>
          <w:iCs/>
          <w:sz w:val="24"/>
        </w:rPr>
        <w:t xml:space="preserve"> </w:t>
      </w:r>
      <w:r w:rsidRPr="00026029">
        <w:rPr>
          <w:rFonts w:ascii="Arial" w:hAnsi="Arial"/>
          <w:i/>
          <w:iCs/>
          <w:sz w:val="24"/>
        </w:rPr>
        <w:t xml:space="preserve">li ricondurrò ad abitare in Gerusalemme; saranno il mio popolo e io sarò il loro Dio, nella fedeltà e nella giustizia" (Zc 8, 8). </w:t>
      </w:r>
    </w:p>
    <w:p w14:paraId="4CEB4E2D" w14:textId="6271E30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Guai a voi, scribi e farisei ipocriti, che pagate la decima della menta, dell'</w:t>
      </w:r>
      <w:r w:rsidR="00935642" w:rsidRPr="00026029">
        <w:rPr>
          <w:rFonts w:ascii="Arial" w:hAnsi="Arial"/>
          <w:i/>
          <w:iCs/>
          <w:sz w:val="24"/>
        </w:rPr>
        <w:t>anéto</w:t>
      </w:r>
      <w:r w:rsidRPr="00026029">
        <w:rPr>
          <w:rFonts w:ascii="Arial" w:hAnsi="Arial"/>
          <w:i/>
          <w:iCs/>
          <w:sz w:val="24"/>
        </w:rPr>
        <w:t xml:space="preserve"> e del cumìno, e trasgredite le prescrizioni più gravi della legge: la giustizia, la misericordia e la fedeltà. Queste cose bisognava praticare, senza omettere quelle (Mt 23, 23). Che dunque? Se alcuni non hanno creduto, la loro incredulità può forse annullare la fedeltà di Dio? (Rm 3, 3). Il frutto dello Spirito invece è amore, gioia, pace, pazienza, benevolenza, bontà, fedeltà, mitezza, dominio di sé (Gal 5, 22). </w:t>
      </w:r>
      <w:r w:rsidR="00044BF4">
        <w:rPr>
          <w:rFonts w:ascii="Arial" w:hAnsi="Arial"/>
          <w:i/>
          <w:iCs/>
          <w:sz w:val="24"/>
        </w:rPr>
        <w:t xml:space="preserve"> </w:t>
      </w:r>
      <w:r w:rsidRPr="00026029">
        <w:rPr>
          <w:rFonts w:ascii="Arial" w:hAnsi="Arial"/>
          <w:i/>
          <w:iCs/>
          <w:sz w:val="24"/>
        </w:rPr>
        <w:t xml:space="preserve"> non rubino, ma dimostrino fedeltà assoluta, per fare onore in tutto alla dottrina di Dio, nostro salvatore (Tt 2, 10). Riconoscete dunque che il Signore vostro Dio è Dio, il Dio fedele, che mantiene la sua alleanza e benevolenza per mille generazioni, con coloro che l'amano e osservano i suoi comandamenti (Dt 7, 9). </w:t>
      </w:r>
    </w:p>
    <w:p w14:paraId="40124648" w14:textId="56654B9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Temi il Signore tuo Dio, a lui servi, restagli fedele e giura nel suo nome (Dt 10, 20). Per Levi disse: "Da’ a Levi i tuoi </w:t>
      </w:r>
      <w:r w:rsidR="00935642" w:rsidRPr="00026029">
        <w:rPr>
          <w:rFonts w:ascii="Arial" w:hAnsi="Arial"/>
          <w:i/>
          <w:iCs/>
          <w:sz w:val="24"/>
        </w:rPr>
        <w:t>Tummìm</w:t>
      </w:r>
      <w:r w:rsidRPr="00026029">
        <w:rPr>
          <w:rFonts w:ascii="Arial" w:hAnsi="Arial"/>
          <w:i/>
          <w:iCs/>
          <w:sz w:val="24"/>
        </w:rPr>
        <w:t xml:space="preserve"> e i tuoi </w:t>
      </w:r>
      <w:r w:rsidR="00935642" w:rsidRPr="00026029">
        <w:rPr>
          <w:rFonts w:ascii="Arial" w:hAnsi="Arial"/>
          <w:i/>
          <w:iCs/>
          <w:sz w:val="24"/>
        </w:rPr>
        <w:t>Urìm</w:t>
      </w:r>
      <w:r w:rsidRPr="00026029">
        <w:rPr>
          <w:rFonts w:ascii="Arial" w:hAnsi="Arial"/>
          <w:i/>
          <w:iCs/>
          <w:sz w:val="24"/>
        </w:rPr>
        <w:t xml:space="preserve"> all'uomo a te fedele, che hai messo alla prova a Massa, per cui hai litigato presso le acque di Meriba (Dt 33, 8). I compagni che vennero con me scoraggiarono il popolo, io invece fui pienamente fedele al Signore Dio mio (Gs 14, 8). Mosè  in quel giorno giurò: Certo la terra, che ha calcato il tuo piede, sarà in eredità a te e ai tuoi figli, per sempre, perchè sei stato pienamente fedele al Signore Dio mio (Gs 14, 9). Per questo Caleb, figlio di Iefunne, il Kenizzita, ebbe in eredità Ebron fino ad oggi, perchè pienamente fedele al Signore, Dio di Israele. Ebron si chiamava prima Kiriat-Arba: Arba era stato l'uomo più grande tra gli Anakiti. Poi il paese non ebbe più la guerra (Gs 14, 14). </w:t>
      </w:r>
    </w:p>
    <w:p w14:paraId="21617B7B" w14:textId="6EAACEC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Dopo, farò sorgere al mio servizio un sacerdote fedele che agirà secondo il mio cuore e il mio desiderio. Io gli darò una casa stabile e camminerà alla mia presenza, come mio consacrato per sempre (1Sam 2, 35). Achimelech rispose al re: "E chi è come Davide tra tutti i ministri del re? E' fedele, è genero del re, capo della tua guardia e onorato in casa tua (1Sam 22, 14). Salomone commise quanto è male agli occhi del Signore e non fu fedele al Signore come lo era stato Davide suo padre (1Re 11, 6). </w:t>
      </w:r>
      <w:r w:rsidR="009B38B7">
        <w:rPr>
          <w:rFonts w:ascii="Arial" w:hAnsi="Arial"/>
          <w:i/>
          <w:iCs/>
          <w:sz w:val="24"/>
        </w:rPr>
        <w:t xml:space="preserve"> </w:t>
      </w:r>
      <w:r w:rsidRPr="00026029">
        <w:rPr>
          <w:rFonts w:ascii="Arial" w:hAnsi="Arial"/>
          <w:i/>
          <w:iCs/>
          <w:sz w:val="24"/>
        </w:rPr>
        <w:t xml:space="preserve">diedi il governo di Gerusalemme a Canàni mio fratello e ad Anania comandante della cittadella, perché </w:t>
      </w:r>
      <w:r w:rsidRPr="00026029">
        <w:rPr>
          <w:rFonts w:ascii="Arial" w:hAnsi="Arial"/>
          <w:i/>
          <w:iCs/>
          <w:sz w:val="24"/>
        </w:rPr>
        <w:lastRenderedPageBreak/>
        <w:t xml:space="preserve">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22D3D5DD" w14:textId="1EECB9E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Poiché restai fedele a Dio con tutto il cuore (Tb 1, 12). la tavola era imbandita di molte vivande. Dissi al figlio Tobia: "Figlio mio, và,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che i Giudei e i sacerdoti avevano approvato che Simone fosse sempre loro condottiero e sommo sacerdote finché sorgesse un profeta fedele (1Mac 14, 41). </w:t>
      </w:r>
    </w:p>
    <w:p w14:paraId="73474899" w14:textId="7AA7D55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w:t>
      </w:r>
    </w:p>
    <w:p w14:paraId="5C6E1C86" w14:textId="5DC76626"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Custodiscimi perché sono fedele; tu, Dio mio, salva il tuo servo, che in te spera (Sal 85, 2). Ma tu, Signore, Dio di pietà, compassionevole, lento all'ira e pieno di amore, Dio fedele (Sal 85, 15). Gli conserverò sempre la mia grazia, la mia alleanza gli sarà fedele (Sal 88, 29). </w:t>
      </w:r>
      <w:r w:rsidR="00044BF4">
        <w:rPr>
          <w:rFonts w:ascii="Arial" w:hAnsi="Arial"/>
          <w:i/>
          <w:iCs/>
          <w:sz w:val="24"/>
        </w:rPr>
        <w:t xml:space="preserve"> </w:t>
      </w:r>
      <w:r w:rsidRPr="00026029">
        <w:rPr>
          <w:rFonts w:ascii="Arial" w:hAnsi="Arial"/>
          <w:i/>
          <w:iCs/>
          <w:sz w:val="24"/>
        </w:rPr>
        <w:t xml:space="preserve"> sempre saldo come la luna, testimone fedele nel cielo" (Sal 88, 38). Santo e terribile il suo nome. Principio della saggezza è il timore del Signore, saggio è colui che gli è fedele; la lode del Signore è senza fine (Sal 110, 11). Santo e terribile il suo nome. Principio della saggezza è il timore del Signore,</w:t>
      </w:r>
      <w:r w:rsidR="009B38B7">
        <w:rPr>
          <w:rFonts w:ascii="Arial" w:hAnsi="Arial"/>
          <w:i/>
          <w:iCs/>
          <w:sz w:val="24"/>
        </w:rPr>
        <w:t xml:space="preserve"> </w:t>
      </w:r>
      <w:r w:rsidRPr="00026029">
        <w:rPr>
          <w:rFonts w:ascii="Arial" w:hAnsi="Arial"/>
          <w:i/>
          <w:iCs/>
          <w:sz w:val="24"/>
        </w:rPr>
        <w:t>saggio è colui che gli è fedele;</w:t>
      </w:r>
      <w:r w:rsidR="009B38B7">
        <w:rPr>
          <w:rFonts w:ascii="Arial" w:hAnsi="Arial"/>
          <w:i/>
          <w:iCs/>
          <w:sz w:val="24"/>
        </w:rPr>
        <w:t xml:space="preserve"> </w:t>
      </w:r>
      <w:r w:rsidRPr="00026029">
        <w:rPr>
          <w:rFonts w:ascii="Arial" w:hAnsi="Arial"/>
          <w:i/>
          <w:iCs/>
          <w:sz w:val="24"/>
        </w:rPr>
        <w:t xml:space="preserve">la lode del Signore è senza fine (Sal 110, 10). </w:t>
      </w:r>
    </w:p>
    <w:p w14:paraId="1E3486E1" w14:textId="7E08417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Beato chi è fedele ai suoi insegnamenti e lo cerca con tutto il cuore (Sal 118, 2). Con il tuo servo sii fedele alla parola che hai data, perché ti si tema (Sal 118, 38). Meravigliosa è la tua alleanza, per questo le sono fedele (Sal 118, 129). 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creatore del cielo e della terra, del mare e di quanto contiene. Egli è fedele per sempre (Sal 145, 6). Un cattivo messaggero causa sciagure, un </w:t>
      </w:r>
      <w:r w:rsidRPr="00026029">
        <w:rPr>
          <w:rFonts w:ascii="Arial" w:hAnsi="Arial"/>
          <w:i/>
          <w:iCs/>
          <w:sz w:val="24"/>
        </w:rPr>
        <w:lastRenderedPageBreak/>
        <w:t xml:space="preserve">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w:t>
      </w:r>
    </w:p>
    <w:p w14:paraId="035EACDE" w14:textId="497DC99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Non cambiare un amico per interesse, né un fratello fedele per l'oro di Ofir (Sir 7, 18). Così agirà chi teme il Signore; chi è fedele alla legge otterrà anche la sapienza (Sir 15, 1). Se vuoi, osserverai i comandamenti; 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w:t>
      </w:r>
    </w:p>
    <w:p w14:paraId="6918F4DE" w14:textId="5C59103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Egli custodì la legge dell'Altissimo, con lui entrò in alleanza. Stabilì questa alleanza nella propria carne e nella prova fu trovato fedele (Sir 44, 20). 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3A035BA7" w14:textId="77FF2BAB"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w:t>
      </w:r>
    </w:p>
    <w:p w14:paraId="39C7A982" w14:textId="085B040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Efraim mi raggira con menzogne e la casa d'Israele con frode. Giuda è ribelle a Dio al Santo fedele (Os 12, 1). Un insegnamento fedele era sulla sua bocca, né c'era falsità sulle sue labbra; con pace e rettitudine ha camminato davanti a me e ha trattenuto molti dal male (Ml 2, 6). </w:t>
      </w:r>
      <w:r w:rsidRPr="00026029">
        <w:rPr>
          <w:rFonts w:ascii="Arial" w:hAnsi="Arial"/>
          <w:i/>
          <w:iCs/>
          <w:sz w:val="24"/>
        </w:rPr>
        <w:lastRenderedPageBreak/>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w:t>
      </w:r>
    </w:p>
    <w:p w14:paraId="18B45DC5" w14:textId="1EC97CC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w:t>
      </w:r>
    </w:p>
    <w:p w14:paraId="258A941A" w14:textId="6D5E5740"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w:t>
      </w:r>
    </w:p>
    <w:p w14:paraId="46BEAA5C" w14:textId="42EB91D0"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w:t>
      </w:r>
    </w:p>
    <w:p w14:paraId="62E8BF0F" w14:textId="708CFF9B"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se noi manchiamo di fede, egli però rimane fedele, perché non può rinnegare se stesso (2Tm 2, 13). Perciò doveva rendersi in tutto simile ai fratelli, per diventare un sommo sacerdote misericordioso e fedele nelle cose che </w:t>
      </w:r>
      <w:r w:rsidRPr="00026029">
        <w:rPr>
          <w:rFonts w:ascii="Arial" w:hAnsi="Arial"/>
          <w:i/>
          <w:iCs/>
          <w:sz w:val="24"/>
        </w:rPr>
        <w:lastRenderedPageBreak/>
        <w:t xml:space="preserve">riguardano Dio, allo scopo di espiare i peccati del popolo (Eb 2, 17). il quale è stato fedele a colui che l'ha costituito, così come lo fu Mosè in tutta la sua casa (Eb 3, 2). </w:t>
      </w:r>
    </w:p>
    <w:p w14:paraId="4E45ECBB" w14:textId="77777777" w:rsidR="00EA062B" w:rsidRDefault="00E125BF" w:rsidP="00026029">
      <w:pPr>
        <w:spacing w:after="120"/>
        <w:ind w:left="567" w:right="567"/>
        <w:jc w:val="both"/>
        <w:rPr>
          <w:rFonts w:ascii="Arial" w:hAnsi="Arial"/>
          <w:i/>
          <w:iCs/>
          <w:sz w:val="24"/>
        </w:rPr>
      </w:pPr>
      <w:r w:rsidRPr="00026029">
        <w:rPr>
          <w:rFonts w:ascii="Arial" w:hAnsi="Arial"/>
          <w:i/>
          <w:iCs/>
          <w:sz w:val="24"/>
        </w:rPr>
        <w:t>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w:t>
      </w:r>
    </w:p>
    <w:p w14:paraId="1E1EA746" w14:textId="0AEED4F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w:t>
      </w:r>
    </w:p>
    <w:p w14:paraId="7DDE6789" w14:textId="3921F20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2AB1ED21" w14:textId="40C8CA51" w:rsidR="00E125BF" w:rsidRPr="00E125BF" w:rsidRDefault="00E125BF" w:rsidP="00E125BF">
      <w:pPr>
        <w:spacing w:after="120"/>
        <w:jc w:val="both"/>
        <w:rPr>
          <w:rFonts w:ascii="Arial" w:hAnsi="Arial"/>
          <w:sz w:val="24"/>
        </w:rPr>
      </w:pPr>
      <w:r w:rsidRPr="00E125BF">
        <w:rPr>
          <w:rFonts w:ascii="Arial" w:hAnsi="Arial"/>
          <w:sz w:val="24"/>
        </w:rPr>
        <w:t>Se Dio finora si è mostrato come Dio sopra tutti gli dèi, Dio Onnipotente, capace di annientare il nemico, perché ancora Israele si rifiuta di credere in Lui?</w:t>
      </w:r>
      <w:r w:rsidR="00EA062B">
        <w:rPr>
          <w:rFonts w:ascii="Arial" w:hAnsi="Arial"/>
          <w:sz w:val="24"/>
        </w:rPr>
        <w:t xml:space="preserve"> </w:t>
      </w:r>
      <w:r w:rsidRPr="00E125BF">
        <w:rPr>
          <w:rFonts w:ascii="Arial" w:hAnsi="Arial"/>
          <w:sz w:val="24"/>
        </w:rPr>
        <w:t>Non ha senso mancare di fede in un Dio che è stato sempre presente nella sua vita, dal momento in cui Lui si è presentato loro come il Dio che ha sempre mantenuto ogni sua Parola. Per questo è vera stoltezza non credere nel Dio di Mosè. È non senso. È rinuncia alla ragionevolezza.</w:t>
      </w:r>
      <w:r w:rsidR="00EA062B">
        <w:rPr>
          <w:rFonts w:ascii="Arial" w:hAnsi="Arial"/>
          <w:sz w:val="24"/>
        </w:rPr>
        <w:t xml:space="preserve"> </w:t>
      </w:r>
      <w:r w:rsidRPr="00E125BF">
        <w:rPr>
          <w:rFonts w:ascii="Arial" w:hAnsi="Arial"/>
          <w:sz w:val="24"/>
        </w:rPr>
        <w:t xml:space="preserve">L’uomo è uomo perché capace di ragionevolezza. Se si priva di questa virtù, la sua vita scivola nell’insensatezza. Neanche di se stesso si potrà fidare. </w:t>
      </w:r>
      <w:r w:rsidR="00EA062B">
        <w:rPr>
          <w:rFonts w:ascii="Arial" w:hAnsi="Arial"/>
          <w:sz w:val="24"/>
        </w:rPr>
        <w:t xml:space="preserve"> </w:t>
      </w:r>
      <w:r w:rsidRPr="00E125BF">
        <w:rPr>
          <w:rFonts w:ascii="Arial" w:hAnsi="Arial"/>
          <w:sz w:val="24"/>
        </w:rPr>
        <w:t xml:space="preserve">La sua vita sarà inevitabilmente senza presente e anche senza futuro. </w:t>
      </w:r>
    </w:p>
    <w:p w14:paraId="06E2E548" w14:textId="04EE144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Io lo colpirò con la peste e lo escluderò dall’eredità, ma farò di te una nazione più grande e più potente di lui».</w:t>
      </w:r>
    </w:p>
    <w:p w14:paraId="15E777FE" w14:textId="31AF9260" w:rsidR="00E125BF" w:rsidRDefault="00E125BF" w:rsidP="00E125BF">
      <w:pPr>
        <w:spacing w:after="120"/>
        <w:jc w:val="both"/>
        <w:rPr>
          <w:rFonts w:ascii="Arial" w:hAnsi="Arial"/>
          <w:sz w:val="24"/>
        </w:rPr>
      </w:pPr>
      <w:r w:rsidRPr="00E125BF">
        <w:rPr>
          <w:rFonts w:ascii="Arial" w:hAnsi="Arial"/>
          <w:sz w:val="24"/>
        </w:rPr>
        <w:t xml:space="preserve">Il Signore vuole intervenire pesantemente. Lo vuole colpire con la peste ed escluderlo dall’eredità. L’eredità è la Terra Promessa ad Abramo e alla sua </w:t>
      </w:r>
      <w:r w:rsidRPr="00E125BF">
        <w:rPr>
          <w:rFonts w:ascii="Arial" w:hAnsi="Arial"/>
          <w:sz w:val="24"/>
        </w:rPr>
        <w:lastRenderedPageBreak/>
        <w:t>discendenza.</w:t>
      </w:r>
      <w:r w:rsidR="00EA062B">
        <w:rPr>
          <w:rFonts w:ascii="Arial" w:hAnsi="Arial"/>
          <w:sz w:val="24"/>
        </w:rPr>
        <w:t xml:space="preserve"> </w:t>
      </w:r>
      <w:r w:rsidRPr="00E125BF">
        <w:rPr>
          <w:rFonts w:ascii="Arial" w:hAnsi="Arial"/>
          <w:sz w:val="24"/>
        </w:rPr>
        <w:t>Escluderà il popolo dall’eredità, ma non Mosè. Di lui il Signore farà una nazione più grande e più potente del suo popolo che sta per distruggere.</w:t>
      </w:r>
      <w:r w:rsidR="00EA062B">
        <w:rPr>
          <w:rFonts w:ascii="Arial" w:hAnsi="Arial"/>
          <w:sz w:val="24"/>
        </w:rPr>
        <w:t xml:space="preserve"> </w:t>
      </w:r>
      <w:r w:rsidRPr="00E125BF">
        <w:rPr>
          <w:rFonts w:ascii="Arial" w:hAnsi="Arial"/>
          <w:sz w:val="24"/>
        </w:rPr>
        <w:t>Il Signore ripete a Mosè lo stesso proposito, la stessa intenzione manifestata in occasione della costruzione del vitello d’oro.</w:t>
      </w:r>
    </w:p>
    <w:p w14:paraId="1C335F98" w14:textId="18A61C61"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EA062B" w:rsidRPr="00026029">
        <w:rPr>
          <w:rFonts w:ascii="Arial" w:hAnsi="Arial"/>
          <w:i/>
          <w:iCs/>
          <w:sz w:val="24"/>
        </w:rPr>
        <w:t>Aronne</w:t>
      </w:r>
      <w:r w:rsidRPr="00026029">
        <w:rPr>
          <w:rFonts w:ascii="Arial" w:hAnsi="Arial"/>
          <w:i/>
          <w:iCs/>
          <w:sz w:val="24"/>
        </w:rPr>
        <w:t xml:space="preserve"> rispose loro: «Togliete i pendenti d’oro che hanno agli orecchi le vostre mogli, i vostri figli e le vostre figlie e portateli a me». </w:t>
      </w:r>
      <w:r w:rsidR="00EA062B" w:rsidRPr="00026029">
        <w:rPr>
          <w:rFonts w:ascii="Arial" w:hAnsi="Arial"/>
          <w:i/>
          <w:iCs/>
          <w:sz w:val="24"/>
        </w:rPr>
        <w:t>Tutto</w:t>
      </w:r>
      <w:r w:rsidRPr="00026029">
        <w:rPr>
          <w:rFonts w:ascii="Arial" w:hAnsi="Arial"/>
          <w:i/>
          <w:iCs/>
          <w:sz w:val="24"/>
        </w:rPr>
        <w:t xml:space="preserve"> il popolo tolse i pendenti che ciascuno aveva agli orecchi e li portò ad Aronne. </w:t>
      </w:r>
      <w:r w:rsidR="00EA062B" w:rsidRPr="00026029">
        <w:rPr>
          <w:rFonts w:ascii="Arial" w:hAnsi="Arial"/>
          <w:i/>
          <w:iCs/>
          <w:sz w:val="24"/>
        </w:rPr>
        <w:t>Egli</w:t>
      </w:r>
      <w:r w:rsidRPr="00026029">
        <w:rPr>
          <w:rFonts w:ascii="Arial" w:hAnsi="Arial"/>
          <w:i/>
          <w:iCs/>
          <w:sz w:val="24"/>
        </w:rPr>
        <w:t xml:space="preserve"> li ricevette dalle loro mani, li fece fondere in una forma e ne modellò un vitello di metallo fuso. Allora dissero: «Ecco il tuo Dio, o Israele, colui che ti ha fatto uscire dalla terra d’Egitto!». </w:t>
      </w:r>
      <w:r w:rsidR="00EA062B" w:rsidRPr="00026029">
        <w:rPr>
          <w:rFonts w:ascii="Arial" w:hAnsi="Arial"/>
          <w:i/>
          <w:iCs/>
          <w:sz w:val="24"/>
        </w:rPr>
        <w:t>Ciò</w:t>
      </w:r>
      <w:r w:rsidRPr="00026029">
        <w:rPr>
          <w:rFonts w:ascii="Arial" w:hAnsi="Arial"/>
          <w:i/>
          <w:iCs/>
          <w:sz w:val="24"/>
        </w:rPr>
        <w:t xml:space="preserve"> vedendo, Aronne costruì un altare davanti al vitello e proclamò: «Domani sarà festa in onore del Signore». </w:t>
      </w:r>
      <w:r w:rsidR="00EA062B" w:rsidRPr="00026029">
        <w:rPr>
          <w:rFonts w:ascii="Arial" w:hAnsi="Arial"/>
          <w:i/>
          <w:iCs/>
          <w:sz w:val="24"/>
        </w:rPr>
        <w:t>Il</w:t>
      </w:r>
      <w:r w:rsidRPr="00026029">
        <w:rPr>
          <w:rFonts w:ascii="Arial" w:hAnsi="Arial"/>
          <w:i/>
          <w:iCs/>
          <w:sz w:val="24"/>
        </w:rPr>
        <w:t xml:space="preserve"> giorno dopo si alzarono presto, offrirono olocausti e presentarono sacrifici di comunione. Il popolo sedette per mangiare e bere, poi si alzò per darsi al divertimento.</w:t>
      </w:r>
    </w:p>
    <w:p w14:paraId="5E8E0A5E" w14:textId="5D0846D0" w:rsidR="00927C6F" w:rsidRPr="00026029" w:rsidRDefault="00EA062B" w:rsidP="00026029">
      <w:pPr>
        <w:spacing w:after="120"/>
        <w:ind w:left="567" w:right="567"/>
        <w:jc w:val="both"/>
        <w:rPr>
          <w:rFonts w:ascii="Arial" w:hAnsi="Arial"/>
          <w:i/>
          <w:iCs/>
          <w:sz w:val="24"/>
        </w:rPr>
      </w:pPr>
      <w:r w:rsidRPr="00026029">
        <w:rPr>
          <w:rFonts w:ascii="Arial" w:hAnsi="Arial"/>
          <w:i/>
          <w:iCs/>
          <w:sz w:val="24"/>
        </w:rPr>
        <w:t>Allora</w:t>
      </w:r>
      <w:r w:rsidR="00927C6F" w:rsidRPr="00026029">
        <w:rPr>
          <w:rFonts w:ascii="Arial" w:hAnsi="Arial"/>
          <w:i/>
          <w:iCs/>
          <w:sz w:val="24"/>
        </w:rPr>
        <w:t xml:space="preserve"> il Signore disse a Mosè: «Va’, scendi, perché il tuo popolo, che hai fatto uscire dalla terra d’Egitto, si è pervertito. </w:t>
      </w:r>
      <w:r w:rsidRPr="00026029">
        <w:rPr>
          <w:rFonts w:ascii="Arial" w:hAnsi="Arial"/>
          <w:i/>
          <w:iCs/>
          <w:sz w:val="24"/>
        </w:rPr>
        <w:t>Non</w:t>
      </w:r>
      <w:r w:rsidR="00927C6F" w:rsidRPr="00026029">
        <w:rPr>
          <w:rFonts w:ascii="Arial" w:hAnsi="Arial"/>
          <w:i/>
          <w:iCs/>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026029">
        <w:rPr>
          <w:rFonts w:ascii="Arial" w:hAnsi="Arial"/>
          <w:i/>
          <w:iCs/>
          <w:sz w:val="24"/>
        </w:rPr>
        <w:t>Il</w:t>
      </w:r>
      <w:r w:rsidR="00927C6F" w:rsidRPr="00026029">
        <w:rPr>
          <w:rFonts w:ascii="Arial" w:hAnsi="Arial"/>
          <w:i/>
          <w:iCs/>
          <w:sz w:val="24"/>
        </w:rPr>
        <w:t xml:space="preserve"> Signore disse inoltre a Mosè: «Ho osservato questo popolo: ecco, è un popolo dalla dura cervice. </w:t>
      </w:r>
      <w:r w:rsidR="00935642" w:rsidRPr="00026029">
        <w:rPr>
          <w:rFonts w:ascii="Arial" w:hAnsi="Arial"/>
          <w:i/>
          <w:iCs/>
          <w:sz w:val="24"/>
        </w:rPr>
        <w:t>Ora</w:t>
      </w:r>
      <w:r w:rsidR="00927C6F" w:rsidRPr="00026029">
        <w:rPr>
          <w:rFonts w:ascii="Arial" w:hAnsi="Arial"/>
          <w:i/>
          <w:iCs/>
          <w:sz w:val="24"/>
        </w:rPr>
        <w:t xml:space="preserve"> lascia che la mia ira si accenda contro di loro e li divori. Di te invece farò una grande nazione». (Es 32,1-10).</w:t>
      </w:r>
    </w:p>
    <w:p w14:paraId="0F886C6A" w14:textId="77777777" w:rsidR="00E125BF" w:rsidRPr="00E125BF" w:rsidRDefault="00E125BF" w:rsidP="00E125BF">
      <w:pPr>
        <w:spacing w:after="120"/>
        <w:jc w:val="both"/>
        <w:rPr>
          <w:rFonts w:ascii="Arial" w:hAnsi="Arial"/>
          <w:sz w:val="24"/>
        </w:rPr>
      </w:pPr>
      <w:r w:rsidRPr="00E125BF">
        <w:rPr>
          <w:rFonts w:ascii="Arial" w:hAnsi="Arial"/>
          <w:sz w:val="24"/>
        </w:rPr>
        <w:t xml:space="preserve">Sembra che il Signore abbia esaurito la sua pazienza, la sua grande ed infinita misericordia. Sembra che ci sia spazio solo per la sua ira. </w:t>
      </w:r>
    </w:p>
    <w:p w14:paraId="7FB3D068" w14:textId="03E470E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disse al Signore: «Gli Egiziani hanno saputo che tu hai fatto uscire di là questo popolo con la tua potenza</w:t>
      </w:r>
    </w:p>
    <w:p w14:paraId="304F24F0" w14:textId="77777777" w:rsidR="00E125BF" w:rsidRDefault="00E125BF" w:rsidP="00E125BF">
      <w:pPr>
        <w:spacing w:after="120"/>
        <w:jc w:val="both"/>
        <w:rPr>
          <w:rFonts w:ascii="Arial" w:hAnsi="Arial"/>
          <w:sz w:val="24"/>
        </w:rPr>
      </w:pPr>
      <w:r w:rsidRPr="00E125BF">
        <w:rPr>
          <w:rFonts w:ascii="Arial" w:hAnsi="Arial"/>
          <w:sz w:val="24"/>
        </w:rPr>
        <w:t>Mosè risponde oggi, come ha risposto allora. Non è questione di distruzione del popolo, ma di credibilità di Dio.</w:t>
      </w:r>
    </w:p>
    <w:p w14:paraId="0C5E9515" w14:textId="4F3062B3"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 xml:space="preserve">Mosè allora supplicò il Signore, suo Dio, e disse: «Perché, Signore, si accenderà la tua ira contro il tuo popolo, che hai fatto uscire dalla terra d’Egitto con grande forza e con mano potente? </w:t>
      </w:r>
      <w:r w:rsidR="00EA062B" w:rsidRPr="00026029">
        <w:rPr>
          <w:rFonts w:ascii="Arial" w:hAnsi="Arial"/>
          <w:i/>
          <w:iCs/>
          <w:sz w:val="24"/>
        </w:rPr>
        <w:t>Perché</w:t>
      </w:r>
      <w:r w:rsidRPr="00026029">
        <w:rPr>
          <w:rFonts w:ascii="Arial" w:hAnsi="Arial"/>
          <w:i/>
          <w:iCs/>
          <w:sz w:val="24"/>
        </w:rPr>
        <w:t xml:space="preserve"> dovranno dire gli Egiziani: “Con malizia li ha fatti uscire, per farli perire tra le montagne e farli sparire dalla terra”? Desisti dall’ardore della tua ira e abbandona il proposito di fare del male al tuo popolo. </w:t>
      </w:r>
      <w:r w:rsidR="00EA062B" w:rsidRPr="00026029">
        <w:rPr>
          <w:rFonts w:ascii="Arial" w:hAnsi="Arial"/>
          <w:i/>
          <w:iCs/>
          <w:sz w:val="24"/>
        </w:rPr>
        <w:t>Ricòrdati</w:t>
      </w:r>
      <w:r w:rsidRPr="00026029">
        <w:rPr>
          <w:rFonts w:ascii="Arial" w:hAnsi="Arial"/>
          <w:i/>
          <w:iCs/>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42DC1F8E" w14:textId="5FE3BF67"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Il Signore si pentì del male che aveva minacciato di fare al suo popolo. (Es 32,11-14).</w:t>
      </w:r>
    </w:p>
    <w:p w14:paraId="39E38870" w14:textId="25FB2AB2" w:rsidR="00E125BF" w:rsidRPr="00E125BF" w:rsidRDefault="00E125BF" w:rsidP="00E125BF">
      <w:pPr>
        <w:spacing w:after="120"/>
        <w:jc w:val="both"/>
        <w:rPr>
          <w:rFonts w:ascii="Arial" w:hAnsi="Arial"/>
          <w:sz w:val="24"/>
        </w:rPr>
      </w:pPr>
      <w:r w:rsidRPr="00E125BF">
        <w:rPr>
          <w:rFonts w:ascii="Arial" w:hAnsi="Arial"/>
          <w:sz w:val="24"/>
        </w:rPr>
        <w:lastRenderedPageBreak/>
        <w:t>Dio non può non rendersi credibile dinanzi agli occhi del mondo intero. Se Lui è il Dio degli dèi, tutti i popoli dovranno sapere che Lui è il Dio Onnipotente.</w:t>
      </w:r>
      <w:r w:rsidR="00EA062B">
        <w:rPr>
          <w:rFonts w:ascii="Arial" w:hAnsi="Arial"/>
          <w:sz w:val="24"/>
        </w:rPr>
        <w:t xml:space="preserve"> </w:t>
      </w:r>
      <w:r w:rsidRPr="00E125BF">
        <w:rPr>
          <w:rFonts w:ascii="Arial" w:hAnsi="Arial"/>
          <w:sz w:val="24"/>
        </w:rPr>
        <w:t xml:space="preserve">Ecco il ragionamento che Mosè fa al Signore e sul quale il Signore dovrà pur riflettere, pensare, meditare, giungere a più saggio consiglio – si parla alla maniera umana. </w:t>
      </w:r>
      <w:r w:rsidR="00EA062B">
        <w:rPr>
          <w:rFonts w:ascii="Arial" w:hAnsi="Arial"/>
          <w:sz w:val="24"/>
        </w:rPr>
        <w:t xml:space="preserve"> </w:t>
      </w:r>
      <w:r w:rsidRPr="00E125BF">
        <w:rPr>
          <w:rFonts w:ascii="Arial" w:hAnsi="Arial"/>
          <w:sz w:val="24"/>
        </w:rPr>
        <w:t>Gli Egiziani hanno saputo che tu hai fatto uscire di là, cioè dal paese d’Egitto, questo popolo con la tua potenza.</w:t>
      </w:r>
      <w:r w:rsidR="00EA062B">
        <w:rPr>
          <w:rFonts w:ascii="Arial" w:hAnsi="Arial"/>
          <w:sz w:val="24"/>
        </w:rPr>
        <w:t xml:space="preserve"> </w:t>
      </w:r>
      <w:r w:rsidRPr="00E125BF">
        <w:rPr>
          <w:rFonts w:ascii="Arial" w:hAnsi="Arial"/>
          <w:sz w:val="24"/>
        </w:rPr>
        <w:t xml:space="preserve">Questo è un fatto storico, un evento scritto ormai nella memoria di quel popolo. È una scrittura indelebile. </w:t>
      </w:r>
    </w:p>
    <w:p w14:paraId="3EA8F520" w14:textId="639326B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w:t>
      </w:r>
    </w:p>
    <w:p w14:paraId="290018A5" w14:textId="67F8DA91" w:rsidR="00E125BF" w:rsidRPr="00E125BF" w:rsidRDefault="00E125BF" w:rsidP="00E125BF">
      <w:pPr>
        <w:spacing w:after="120"/>
        <w:jc w:val="both"/>
        <w:rPr>
          <w:rFonts w:ascii="Arial" w:hAnsi="Arial"/>
          <w:sz w:val="24"/>
        </w:rPr>
      </w:pPr>
      <w:r w:rsidRPr="00E125BF">
        <w:rPr>
          <w:rFonts w:ascii="Arial" w:hAnsi="Arial"/>
          <w:sz w:val="24"/>
        </w:rPr>
        <w:t>Ecco cosa hanno fatto gli Egiziani: lo hanno detto agli abitanti di questa terra.</w:t>
      </w:r>
      <w:r w:rsidR="00EA062B">
        <w:rPr>
          <w:rFonts w:ascii="Arial" w:hAnsi="Arial"/>
          <w:sz w:val="24"/>
        </w:rPr>
        <w:t xml:space="preserve"> </w:t>
      </w:r>
      <w:r w:rsidRPr="00E125BF">
        <w:rPr>
          <w:rFonts w:ascii="Arial" w:hAnsi="Arial"/>
          <w:sz w:val="24"/>
        </w:rPr>
        <w:t xml:space="preserve">Gli abitanti di questa terra hanno udito che tu, Signore, sei in mezzo a questo popolo; che tu, Signore, ti mostri loro faccia a faccia; che la tua nube si ferma sopra di loro e che tu cammini davanti a loro di giorno </w:t>
      </w:r>
      <w:r w:rsidR="00935642" w:rsidRPr="00E125BF">
        <w:rPr>
          <w:rFonts w:ascii="Arial" w:hAnsi="Arial"/>
          <w:sz w:val="24"/>
        </w:rPr>
        <w:t>in</w:t>
      </w:r>
      <w:r w:rsidRPr="00E125BF">
        <w:rPr>
          <w:rFonts w:ascii="Arial" w:hAnsi="Arial"/>
          <w:sz w:val="24"/>
        </w:rPr>
        <w:t xml:space="preserve"> una colonna di nube e di notte in una colonna di fuoco.</w:t>
      </w:r>
      <w:r w:rsidR="00EA062B">
        <w:rPr>
          <w:rFonts w:ascii="Arial" w:hAnsi="Arial"/>
          <w:sz w:val="24"/>
        </w:rPr>
        <w:t xml:space="preserve"> </w:t>
      </w:r>
      <w:r w:rsidRPr="00E125BF">
        <w:rPr>
          <w:rFonts w:ascii="Arial" w:hAnsi="Arial"/>
          <w:sz w:val="24"/>
        </w:rPr>
        <w:t xml:space="preserve">Tutti i popoli della terra di Canaan sanno che tu, Signore, sei un Dio che cammina alla testa del suo popolo con la tua onnipotenza. La tua, Signore, è una presenza in mezzo ad esso di giorno e di notte. Per questo popolo tu sei, Signore, come un muro di fuoco. Questa, Signore, è la tua fama, la tua gloria, il tuo nome che gli Egiziani ti hanno fatto in mezzo ai popoli verso i quali noi stiamo camminando. </w:t>
      </w:r>
    </w:p>
    <w:p w14:paraId="03BE3B73" w14:textId="43F1329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se fai perire questo popolo come un solo uomo, le nazioni che hanno udito la tua fama, diranno:</w:t>
      </w:r>
    </w:p>
    <w:p w14:paraId="16374D1C" w14:textId="37770776" w:rsidR="00E125BF" w:rsidRPr="00E125BF" w:rsidRDefault="00E125BF" w:rsidP="00E125BF">
      <w:pPr>
        <w:spacing w:after="120"/>
        <w:jc w:val="both"/>
        <w:rPr>
          <w:rFonts w:ascii="Arial" w:hAnsi="Arial"/>
          <w:sz w:val="24"/>
        </w:rPr>
      </w:pPr>
      <w:r w:rsidRPr="00E125BF">
        <w:rPr>
          <w:rFonts w:ascii="Arial" w:hAnsi="Arial"/>
          <w:sz w:val="24"/>
        </w:rPr>
        <w:t>Tu sai, Signore, che come si crea la buona fama, subito si crea la cattiva fama.</w:t>
      </w:r>
      <w:r w:rsidR="00EA062B">
        <w:rPr>
          <w:rFonts w:ascii="Arial" w:hAnsi="Arial"/>
          <w:sz w:val="24"/>
        </w:rPr>
        <w:t xml:space="preserve"> </w:t>
      </w:r>
      <w:r w:rsidRPr="00E125BF">
        <w:rPr>
          <w:rFonts w:ascii="Arial" w:hAnsi="Arial"/>
          <w:sz w:val="24"/>
        </w:rPr>
        <w:t>Basta che tu faccia un’azione sconsiderata, poco saggia, perché ti lasci prendere dalla tua ira – si parla alla maniera umana – e la tua quotazione di onnipotenza subito si perde. Non sarai più considerato come Dio onnipotente.</w:t>
      </w:r>
      <w:r w:rsidR="00EA062B">
        <w:rPr>
          <w:rFonts w:ascii="Arial" w:hAnsi="Arial"/>
          <w:sz w:val="24"/>
        </w:rPr>
        <w:t xml:space="preserve"> </w:t>
      </w:r>
      <w:r w:rsidRPr="00E125BF">
        <w:rPr>
          <w:rFonts w:ascii="Arial" w:hAnsi="Arial"/>
          <w:sz w:val="24"/>
        </w:rPr>
        <w:t>Nessuno ti temerà. Nessuno si fiderà di te. Nessuno crederà nelle tue promesse. Nessuno ti seguirà. Nessuno – parlo ancora alla maniera umana – verrà dietro di te. Penserà che al primo sbaglio tu lo farai fuori. A che serve seguirti, se al primo errore tu lo elimini dalla faccia della terra?</w:t>
      </w:r>
      <w:r w:rsidR="00EA062B">
        <w:rPr>
          <w:rFonts w:ascii="Arial" w:hAnsi="Arial"/>
          <w:sz w:val="24"/>
        </w:rPr>
        <w:t xml:space="preserve"> </w:t>
      </w:r>
      <w:r w:rsidRPr="00E125BF">
        <w:rPr>
          <w:rFonts w:ascii="Arial" w:hAnsi="Arial"/>
          <w:sz w:val="24"/>
        </w:rPr>
        <w:t>Nessuno dovrà avere questa idea di te, Signore. Per questo a te conviene essere ricco di misericordia, compassione, pietà.</w:t>
      </w:r>
      <w:r w:rsidR="00EA062B">
        <w:rPr>
          <w:rFonts w:ascii="Arial" w:hAnsi="Arial"/>
          <w:sz w:val="24"/>
        </w:rPr>
        <w:t xml:space="preserve"> </w:t>
      </w:r>
      <w:r w:rsidRPr="00E125BF">
        <w:rPr>
          <w:rFonts w:ascii="Arial" w:hAnsi="Arial"/>
          <w:sz w:val="24"/>
        </w:rPr>
        <w:t xml:space="preserve">L’ira la devi usare solo quando non vi è più spazio per la tua bontà. Lo richiede la tua gloria, la tua fama, il tuo buon nome. </w:t>
      </w:r>
    </w:p>
    <w:p w14:paraId="6295DB93" w14:textId="1A67919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“Siccome il Signore non riusciva a condurre questo popolo nella terra che aveva giurato di dargli, li ha massacrati nel deserto”.</w:t>
      </w:r>
    </w:p>
    <w:p w14:paraId="14104586" w14:textId="730A18AC" w:rsidR="00E125BF" w:rsidRPr="00E125BF" w:rsidRDefault="00E125BF" w:rsidP="00E125BF">
      <w:pPr>
        <w:spacing w:after="120"/>
        <w:jc w:val="both"/>
        <w:rPr>
          <w:rFonts w:ascii="Arial" w:hAnsi="Arial"/>
          <w:sz w:val="24"/>
        </w:rPr>
      </w:pPr>
      <w:r w:rsidRPr="00E125BF">
        <w:rPr>
          <w:rFonts w:ascii="Arial" w:hAnsi="Arial"/>
          <w:sz w:val="24"/>
        </w:rPr>
        <w:t xml:space="preserve">I popoli, Signore, non guarderanno la nostre ripetute colpe, i nostri peccati, la nostra totale mancanza di fede nei tuoi riguardi. Loro non sanno di peccati, di colpe, di mancanza di fede, di obblighi morali, di ascolto, di parola. Tutte queste cose sono oscure per loro. A tutte queste cose loro neanche penseranno. Una cosa sola penseranno: siccome il Signore non riusciva a condurre questo popolo nella terra che aveva giurato di dargli, li ha massacrati nel deserto. Come vedi, Signore, non siamo noi che perdiamo in credibilità. Sei tu che vieni meno nella loro considerazione e </w:t>
      </w:r>
      <w:r w:rsidR="00935642" w:rsidRPr="00E125BF">
        <w:rPr>
          <w:rFonts w:ascii="Arial" w:hAnsi="Arial"/>
          <w:sz w:val="24"/>
        </w:rPr>
        <w:t>stima. Nessuno</w:t>
      </w:r>
      <w:r w:rsidRPr="00E125BF">
        <w:rPr>
          <w:rFonts w:ascii="Arial" w:hAnsi="Arial"/>
          <w:sz w:val="24"/>
        </w:rPr>
        <w:t xml:space="preserve"> ti crederà più. Penseranno che inizi un’opera, ma che poi non sei capace di portarla a compimento. Ti penseranno </w:t>
      </w:r>
      <w:r w:rsidRPr="00E125BF">
        <w:rPr>
          <w:rFonts w:ascii="Arial" w:hAnsi="Arial"/>
          <w:sz w:val="24"/>
        </w:rPr>
        <w:lastRenderedPageBreak/>
        <w:t xml:space="preserve">un Dio come i loro dèi: inutili, vani, senza vita, senza alcuna possibilità di condurre qualcuno nella vita. </w:t>
      </w:r>
    </w:p>
    <w:p w14:paraId="4F47E020" w14:textId="05DEA2A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si mostri grande la potenza del mio Signore, secondo quello che hai detto:</w:t>
      </w:r>
    </w:p>
    <w:p w14:paraId="4AD677BD" w14:textId="1CD1B466" w:rsidR="00E125BF" w:rsidRPr="00E125BF" w:rsidRDefault="00E125BF" w:rsidP="00E125BF">
      <w:pPr>
        <w:spacing w:after="120"/>
        <w:jc w:val="both"/>
        <w:rPr>
          <w:rFonts w:ascii="Arial" w:hAnsi="Arial"/>
          <w:sz w:val="24"/>
        </w:rPr>
      </w:pPr>
      <w:r w:rsidRPr="00E125BF">
        <w:rPr>
          <w:rFonts w:ascii="Arial" w:hAnsi="Arial"/>
          <w:sz w:val="24"/>
        </w:rPr>
        <w:t>Dopo che Mosè finisce di mettere il Signore – si parla ancora alla maniera umana – dinanzi alle conseguenze disastrose per il suo santo nome, aggiunge che ora è il tempo che la grande potenza del Signore si mostri, si riveli, secondo quello che Lui stesso ha detto in passato, precisamente il giorno in cui ha mostrato il suo volto.</w:t>
      </w:r>
      <w:r w:rsidR="00EA062B">
        <w:rPr>
          <w:rFonts w:ascii="Arial" w:hAnsi="Arial"/>
          <w:sz w:val="24"/>
        </w:rPr>
        <w:t xml:space="preserve"> </w:t>
      </w:r>
      <w:r w:rsidRPr="00E125BF">
        <w:rPr>
          <w:rFonts w:ascii="Arial" w:hAnsi="Arial"/>
          <w:sz w:val="24"/>
        </w:rPr>
        <w:t>Ci sono dei momenti in cui il Signore deve necessariamente mostrare la sua ira e momenti in cui necessariamente deve rivelarsi in tutta la potenza della sua misericordia, pietà, clemenza, compassione, perdono.</w:t>
      </w:r>
      <w:r w:rsidR="00EA062B">
        <w:rPr>
          <w:rFonts w:ascii="Arial" w:hAnsi="Arial"/>
          <w:sz w:val="24"/>
        </w:rPr>
        <w:t xml:space="preserve"> </w:t>
      </w:r>
      <w:r w:rsidRPr="00E125BF">
        <w:rPr>
          <w:rFonts w:ascii="Arial" w:hAnsi="Arial"/>
          <w:sz w:val="24"/>
        </w:rPr>
        <w:t>Quale dovrà essere il criterio, o principio di discernimento infallibile?</w:t>
      </w:r>
      <w:r w:rsidR="00EA062B">
        <w:rPr>
          <w:rFonts w:ascii="Arial" w:hAnsi="Arial"/>
          <w:sz w:val="24"/>
        </w:rPr>
        <w:t xml:space="preserve"> </w:t>
      </w:r>
      <w:r w:rsidRPr="00E125BF">
        <w:rPr>
          <w:rFonts w:ascii="Arial" w:hAnsi="Arial"/>
          <w:sz w:val="24"/>
        </w:rPr>
        <w:t>Questo principio è uno solo: la sua gloria, il suo buon nome, la sua fama.</w:t>
      </w:r>
      <w:r w:rsidR="00EA062B">
        <w:rPr>
          <w:rFonts w:ascii="Arial" w:hAnsi="Arial"/>
          <w:sz w:val="24"/>
        </w:rPr>
        <w:t xml:space="preserve"> </w:t>
      </w:r>
      <w:r w:rsidRPr="00E125BF">
        <w:rPr>
          <w:rFonts w:ascii="Arial" w:hAnsi="Arial"/>
          <w:sz w:val="24"/>
        </w:rPr>
        <w:t>Sia che si riveli nella potenza della sua misericordia e sia nella potenza della sua ira, il trionfo deve essere sempre della sua gloria.</w:t>
      </w:r>
      <w:r w:rsidR="00EA062B">
        <w:rPr>
          <w:rFonts w:ascii="Arial" w:hAnsi="Arial"/>
          <w:sz w:val="24"/>
        </w:rPr>
        <w:t xml:space="preserve"> </w:t>
      </w:r>
      <w:r w:rsidRPr="00E125BF">
        <w:rPr>
          <w:rFonts w:ascii="Arial" w:hAnsi="Arial"/>
          <w:sz w:val="24"/>
        </w:rPr>
        <w:t>Tutto il Signore deve fare per la sua più grande, eccelsa, elevata gloria.</w:t>
      </w:r>
      <w:r w:rsidR="00EA062B">
        <w:rPr>
          <w:rFonts w:ascii="Arial" w:hAnsi="Arial"/>
          <w:sz w:val="24"/>
        </w:rPr>
        <w:t xml:space="preserve"> </w:t>
      </w:r>
      <w:r w:rsidRPr="00E125BF">
        <w:rPr>
          <w:rFonts w:ascii="Arial" w:hAnsi="Arial"/>
          <w:sz w:val="24"/>
        </w:rPr>
        <w:t xml:space="preserve">Dinanzi a tutti i popoli oggi è tempo che Lui si mostri clemente, pietoso, benigno, ricco di grazia e di misericordia. </w:t>
      </w:r>
    </w:p>
    <w:p w14:paraId="20BC6926" w14:textId="11980B2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è lento all’ira e grande nell’amore, perdona la colpa e la ribellione, ma non lascia senza punizione; castiga la colpa dei padri nei figli fino alla terza e alla quarta generazione”.</w:t>
      </w:r>
    </w:p>
    <w:p w14:paraId="771AA853" w14:textId="77777777" w:rsidR="00E125BF" w:rsidRDefault="00E125BF" w:rsidP="00E125BF">
      <w:pPr>
        <w:spacing w:after="120"/>
        <w:jc w:val="both"/>
        <w:rPr>
          <w:rFonts w:ascii="Arial" w:hAnsi="Arial"/>
          <w:sz w:val="24"/>
        </w:rPr>
      </w:pPr>
      <w:r w:rsidRPr="00E125BF">
        <w:rPr>
          <w:rFonts w:ascii="Arial" w:hAnsi="Arial"/>
          <w:sz w:val="24"/>
        </w:rPr>
        <w:t>Queste parole il Signore le ha pronunciate dopo la prima grande preghiera di Mosè in favore del suo popolo, nell’occasione della costruzione del vitello d’oro.</w:t>
      </w:r>
    </w:p>
    <w:p w14:paraId="6F10892C" w14:textId="69190468" w:rsidR="00927C6F" w:rsidRPr="00026029" w:rsidRDefault="00EA062B" w:rsidP="00026029">
      <w:pPr>
        <w:spacing w:after="120"/>
        <w:ind w:left="567" w:right="567"/>
        <w:jc w:val="both"/>
        <w:rPr>
          <w:rFonts w:ascii="Arial" w:hAnsi="Arial"/>
          <w:i/>
          <w:iCs/>
          <w:sz w:val="24"/>
        </w:rPr>
      </w:pPr>
      <w:r w:rsidRPr="00026029">
        <w:rPr>
          <w:rFonts w:ascii="Arial" w:hAnsi="Arial"/>
          <w:i/>
          <w:iCs/>
          <w:sz w:val="24"/>
        </w:rPr>
        <w:t>Allora</w:t>
      </w:r>
      <w:r w:rsidR="00927C6F" w:rsidRPr="00026029">
        <w:rPr>
          <w:rFonts w:ascii="Arial" w:hAnsi="Arial"/>
          <w:i/>
          <w:iCs/>
          <w:sz w:val="24"/>
        </w:rPr>
        <w:t xml:space="preserve"> il Signore scese nella nube, si fermò là presso di lui e proclamò il nome del Signore. </w:t>
      </w:r>
      <w:r w:rsidRPr="00026029">
        <w:rPr>
          <w:rFonts w:ascii="Arial" w:hAnsi="Arial"/>
          <w:i/>
          <w:iCs/>
          <w:sz w:val="24"/>
        </w:rPr>
        <w:t>Il</w:t>
      </w:r>
      <w:r w:rsidR="00927C6F" w:rsidRPr="00026029">
        <w:rPr>
          <w:rFonts w:ascii="Arial" w:hAnsi="Arial"/>
          <w:i/>
          <w:iCs/>
          <w:sz w:val="24"/>
        </w:rPr>
        <w:t xml:space="preserve"> Signore passò davanti a lui, proclamando: «Il Signore, il Signore, Dio misericordioso e pietoso, lento all’ira e ricco di amore e di fedeltà, </w:t>
      </w:r>
      <w:r w:rsidRPr="00026029">
        <w:rPr>
          <w:rFonts w:ascii="Arial" w:hAnsi="Arial"/>
          <w:i/>
          <w:iCs/>
          <w:sz w:val="24"/>
        </w:rPr>
        <w:t>che</w:t>
      </w:r>
      <w:r w:rsidR="00927C6F" w:rsidRPr="00026029">
        <w:rPr>
          <w:rFonts w:ascii="Arial" w:hAnsi="Arial"/>
          <w:i/>
          <w:iCs/>
          <w:sz w:val="24"/>
        </w:rPr>
        <w:t xml:space="preserve"> conserva il suo amore per mille generazioni, che perdona la colpa, la trasgressione e il peccato, ma non lascia senza punizione, che castiga la colpa dei padri nei figli e nei figli dei figli fino alla terza e alla quarta generazione». </w:t>
      </w:r>
      <w:r w:rsidRPr="00026029">
        <w:rPr>
          <w:rFonts w:ascii="Arial" w:hAnsi="Arial"/>
          <w:i/>
          <w:iCs/>
          <w:sz w:val="24"/>
        </w:rPr>
        <w:t>Mosè</w:t>
      </w:r>
      <w:r w:rsidR="00927C6F" w:rsidRPr="00026029">
        <w:rPr>
          <w:rFonts w:ascii="Arial" w:hAnsi="Arial"/>
          <w:i/>
          <w:iCs/>
          <w:sz w:val="24"/>
        </w:rPr>
        <w:t xml:space="preserve"> si curvò in fretta fino a terra e si prostrò. Disse: «Se ho trovato grazia ai tuoi occhi, Signore, che il Signore cammini in mezzo a noi. Sì, è un popolo di dura cervice, ma tu perdona la nostra colpa e il nostro peccato: fa’ di noi la tua eredità». (Es 34,5-9).</w:t>
      </w:r>
    </w:p>
    <w:p w14:paraId="07D9F057" w14:textId="65D633D2" w:rsidR="00E125BF" w:rsidRPr="00E125BF" w:rsidRDefault="00E125BF" w:rsidP="00E125BF">
      <w:pPr>
        <w:spacing w:after="120"/>
        <w:jc w:val="both"/>
        <w:rPr>
          <w:rFonts w:ascii="Arial" w:hAnsi="Arial"/>
          <w:sz w:val="24"/>
        </w:rPr>
      </w:pPr>
      <w:r w:rsidRPr="00E125BF">
        <w:rPr>
          <w:rFonts w:ascii="Arial" w:hAnsi="Arial"/>
          <w:sz w:val="24"/>
        </w:rPr>
        <w:t>Ora cosa dovrà fare il Signore per vivere questa verità della sua essenza, che è insieme lentezza all’ira e grandezza nell’amore?</w:t>
      </w:r>
      <w:r w:rsidR="00EA062B">
        <w:rPr>
          <w:rFonts w:ascii="Arial" w:hAnsi="Arial"/>
          <w:sz w:val="24"/>
        </w:rPr>
        <w:t xml:space="preserve"> </w:t>
      </w:r>
      <w:r w:rsidRPr="00E125BF">
        <w:rPr>
          <w:rFonts w:ascii="Arial" w:hAnsi="Arial"/>
          <w:sz w:val="24"/>
        </w:rPr>
        <w:t>Come dovrà agire per conciliare perdono e punizione, senza che ne derivi un danno alla sua eterna, infinita, onnipotente gloria?</w:t>
      </w:r>
      <w:r w:rsidR="00EA062B">
        <w:rPr>
          <w:rFonts w:ascii="Arial" w:hAnsi="Arial"/>
          <w:sz w:val="24"/>
        </w:rPr>
        <w:t xml:space="preserve"> </w:t>
      </w:r>
      <w:r w:rsidRPr="00E125BF">
        <w:rPr>
          <w:rFonts w:ascii="Arial" w:hAnsi="Arial"/>
          <w:sz w:val="24"/>
        </w:rPr>
        <w:t xml:space="preserve">È vero: il Signore castiga la colpa dei padri nei figli fino alla terza e quarta generazione. È anche vero: che dona il suo amore </w:t>
      </w:r>
      <w:r w:rsidR="00935642" w:rsidRPr="00E125BF">
        <w:rPr>
          <w:rFonts w:ascii="Arial" w:hAnsi="Arial"/>
          <w:sz w:val="24"/>
        </w:rPr>
        <w:t>di</w:t>
      </w:r>
      <w:r w:rsidRPr="00E125BF">
        <w:rPr>
          <w:rFonts w:ascii="Arial" w:hAnsi="Arial"/>
          <w:sz w:val="24"/>
        </w:rPr>
        <w:t xml:space="preserve"> padre in figlio per mille generazioni.</w:t>
      </w:r>
    </w:p>
    <w:p w14:paraId="7A53ABA0" w14:textId="1403BE8A" w:rsidR="00E125BF" w:rsidRPr="00026029" w:rsidRDefault="00EA062B" w:rsidP="00026029">
      <w:pPr>
        <w:spacing w:after="120"/>
        <w:ind w:left="567" w:right="567"/>
        <w:jc w:val="both"/>
        <w:rPr>
          <w:rFonts w:ascii="Arial" w:hAnsi="Arial" w:cs="Arial"/>
          <w:i/>
          <w:iCs/>
          <w:sz w:val="24"/>
        </w:rPr>
      </w:pPr>
      <w:r w:rsidRPr="00026029">
        <w:rPr>
          <w:rFonts w:ascii="Arial" w:hAnsi="Arial"/>
          <w:i/>
          <w:iCs/>
          <w:sz w:val="24"/>
        </w:rPr>
        <w:t xml:space="preserve">Ma </w:t>
      </w:r>
      <w:r w:rsidR="00E125BF" w:rsidRPr="00026029">
        <w:rPr>
          <w:rFonts w:ascii="Arial" w:hAnsi="Arial"/>
          <w:i/>
          <w:iCs/>
          <w:sz w:val="24"/>
        </w:rPr>
        <w:t xml:space="preserve">che dimostra il suo favore fino a mille generazioni, per quelli che mi amano e osservano i miei comandi (Es 20, 6). </w:t>
      </w:r>
      <w:r w:rsidR="00E125BF" w:rsidRPr="00026029">
        <w:rPr>
          <w:rFonts w:ascii="Arial" w:hAnsi="Arial" w:cs="Arial"/>
          <w:i/>
          <w:iCs/>
          <w:sz w:val="24"/>
        </w:rPr>
        <w:t xml:space="preserve">che conserva il suo favore per mille generazioni, che perdona la colpa, la trasgressione e il peccato, ma non lascia senza punizione, che castiga la colpa dei padri nei figli e nei figli dei figli fino alla terza e alla quarta generazione" (Es 34, 7). ma usa misericordia fino a mille generazioni verso coloro </w:t>
      </w:r>
      <w:r w:rsidR="00E125BF" w:rsidRPr="00026029">
        <w:rPr>
          <w:rFonts w:ascii="Arial" w:hAnsi="Arial" w:cs="Arial"/>
          <w:i/>
          <w:iCs/>
          <w:sz w:val="24"/>
        </w:rPr>
        <w:lastRenderedPageBreak/>
        <w:t xml:space="preserve">che mi amano e osservano i miei comandamenti (Dt 5, 10). Riconoscete dunque che il Signore vostro Dio è Dio, il Dio fedele, che mantiene la sua alleanza e benevolenza per mille generazioni, con coloro che l'amano e osservano i suoi comandamenti (Dt 7, 9). Si ricorda sempre dell'alleanza, della parola data a mille generazioni (1Cr 16, 15). Ricorda sempre la sua alleanza: parola data per mille generazioni (Sal 104, 8). </w:t>
      </w:r>
    </w:p>
    <w:p w14:paraId="76EC1474" w14:textId="77777777" w:rsidR="00E125BF" w:rsidRPr="00E125BF" w:rsidRDefault="00E125BF" w:rsidP="00E125BF">
      <w:pPr>
        <w:spacing w:after="120"/>
        <w:jc w:val="both"/>
        <w:rPr>
          <w:rFonts w:ascii="Arial" w:hAnsi="Arial"/>
          <w:sz w:val="24"/>
        </w:rPr>
      </w:pPr>
      <w:r w:rsidRPr="00E125BF">
        <w:rPr>
          <w:rFonts w:ascii="Arial" w:hAnsi="Arial"/>
          <w:sz w:val="24"/>
        </w:rPr>
        <w:t>Ora da Abramo non sono passate mille generazioni. Il Signore potrà sempre rivelarsi nella sua grande misericordia.</w:t>
      </w:r>
    </w:p>
    <w:p w14:paraId="59D9A5BE" w14:textId="0912AE9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Perdona, ti prego, la colpa di questo popolo, secondo la grandezza del tuo amore, così come hai perdonato a questo popolo dall’Egitto fin qui».</w:t>
      </w:r>
    </w:p>
    <w:p w14:paraId="0D453477" w14:textId="6AA68899" w:rsidR="00E125BF" w:rsidRPr="00E125BF" w:rsidRDefault="00E125BF" w:rsidP="00E125BF">
      <w:pPr>
        <w:spacing w:after="120"/>
        <w:jc w:val="both"/>
        <w:rPr>
          <w:rFonts w:ascii="Arial" w:hAnsi="Arial"/>
          <w:sz w:val="24"/>
        </w:rPr>
      </w:pPr>
      <w:r w:rsidRPr="00E125BF">
        <w:rPr>
          <w:rFonts w:ascii="Arial" w:hAnsi="Arial"/>
          <w:sz w:val="24"/>
        </w:rPr>
        <w:t>Dopo aver ricordato qual è l’essenza divina secondo la sua Parola, la sua rivelazione, Mosè chiede che il Signore agisca secondo questa sua precisa, esatta essenza. È la sua essenza. È l’essenza del suo Dio e Signore. Per comportarsi secondo la sua divina essenza il Signore deve perdonare la colpa di questo popolo. Deve perdonare mettendo in campo tutta la grandezza del suo amore.</w:t>
      </w:r>
      <w:r w:rsidR="00EA062B">
        <w:rPr>
          <w:rFonts w:ascii="Arial" w:hAnsi="Arial"/>
          <w:sz w:val="24"/>
        </w:rPr>
        <w:t xml:space="preserve"> </w:t>
      </w:r>
      <w:r w:rsidRPr="00E125BF">
        <w:rPr>
          <w:rFonts w:ascii="Arial" w:hAnsi="Arial"/>
          <w:sz w:val="24"/>
        </w:rPr>
        <w:t>Così ha fatto finora. Così dovrà fare anche oggi.</w:t>
      </w:r>
      <w:r w:rsidR="00EA062B">
        <w:rPr>
          <w:rFonts w:ascii="Arial" w:hAnsi="Arial"/>
          <w:sz w:val="24"/>
        </w:rPr>
        <w:t xml:space="preserve"> </w:t>
      </w:r>
      <w:r w:rsidRPr="00E125BF">
        <w:rPr>
          <w:rFonts w:ascii="Arial" w:hAnsi="Arial"/>
          <w:sz w:val="24"/>
        </w:rPr>
        <w:t xml:space="preserve">Per Mosè il Signore è veramente grande quando perdona. La manifestazione dell’ira non rivela la sua grandezza. </w:t>
      </w:r>
    </w:p>
    <w:p w14:paraId="32FA7267" w14:textId="77777777" w:rsidR="00E125BF" w:rsidRPr="00E125BF" w:rsidRDefault="00E125BF" w:rsidP="00E125BF">
      <w:pPr>
        <w:spacing w:after="120"/>
        <w:jc w:val="both"/>
        <w:rPr>
          <w:rFonts w:ascii="Arial" w:hAnsi="Arial"/>
          <w:sz w:val="24"/>
        </w:rPr>
      </w:pPr>
    </w:p>
    <w:p w14:paraId="4D03A399" w14:textId="7CCC42AB" w:rsidR="00E125BF" w:rsidRPr="00E125BF" w:rsidRDefault="00927C6F" w:rsidP="00927C6F">
      <w:pPr>
        <w:pStyle w:val="Titolo3"/>
      </w:pPr>
      <w:bookmarkStart w:id="238" w:name="_Toc62152664"/>
      <w:bookmarkStart w:id="239" w:name="_Toc183934564"/>
      <w:r w:rsidRPr="00E125BF">
        <w:t>PERDONO E CASTIGO</w:t>
      </w:r>
      <w:bookmarkEnd w:id="238"/>
      <w:bookmarkEnd w:id="239"/>
    </w:p>
    <w:p w14:paraId="09D5928D" w14:textId="3A90D8C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«Io perdono come tu hai chiesto;</w:t>
      </w:r>
    </w:p>
    <w:p w14:paraId="5ECCC1A9" w14:textId="6B372661" w:rsidR="00E125BF" w:rsidRDefault="00E125BF" w:rsidP="00E125BF">
      <w:pPr>
        <w:spacing w:after="120"/>
        <w:jc w:val="both"/>
        <w:rPr>
          <w:rFonts w:ascii="Arial" w:hAnsi="Arial"/>
          <w:sz w:val="24"/>
        </w:rPr>
      </w:pPr>
      <w:r w:rsidRPr="00E125BF">
        <w:rPr>
          <w:rFonts w:ascii="Arial" w:hAnsi="Arial"/>
          <w:sz w:val="24"/>
        </w:rPr>
        <w:t>Il Signore ascolta la preghiera di Mosè.</w:t>
      </w:r>
      <w:r w:rsidR="00EA062B">
        <w:rPr>
          <w:rFonts w:ascii="Arial" w:hAnsi="Arial"/>
          <w:sz w:val="24"/>
        </w:rPr>
        <w:t xml:space="preserve"> </w:t>
      </w:r>
      <w:r w:rsidRPr="00E125BF">
        <w:rPr>
          <w:rFonts w:ascii="Arial" w:hAnsi="Arial"/>
          <w:sz w:val="24"/>
        </w:rPr>
        <w:t>Mosè ha chiesto il perdono, e perdono sarà. Dio oggi non interviene per manifestare la potenza della sua ira. Questa sarà oggi tenuta in serbo, nascosta nel profondo del suo cuore. Mosè è potente quando prega. Sono queste le armi del suo ministero.</w:t>
      </w:r>
    </w:p>
    <w:p w14:paraId="0C651DF6" w14:textId="4457A79C"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Per i tuoi santi invece c’era una luce grandissima;</w:t>
      </w:r>
      <w:r w:rsidR="00EA062B">
        <w:rPr>
          <w:rFonts w:ascii="Arial" w:hAnsi="Arial"/>
          <w:i/>
          <w:iCs/>
          <w:sz w:val="24"/>
        </w:rPr>
        <w:t xml:space="preserve"> </w:t>
      </w:r>
      <w:r w:rsidRPr="00026029">
        <w:rPr>
          <w:rFonts w:ascii="Arial" w:hAnsi="Arial"/>
          <w:i/>
          <w:iCs/>
          <w:sz w:val="24"/>
        </w:rPr>
        <w:t>quegli altri, sentendone le voci, senza vederne l’aspetto,</w:t>
      </w:r>
      <w:r w:rsidR="00EA062B">
        <w:rPr>
          <w:rFonts w:ascii="Arial" w:hAnsi="Arial"/>
          <w:i/>
          <w:iCs/>
          <w:sz w:val="24"/>
        </w:rPr>
        <w:t xml:space="preserve"> </w:t>
      </w:r>
      <w:r w:rsidRPr="00026029">
        <w:rPr>
          <w:rFonts w:ascii="Arial" w:hAnsi="Arial"/>
          <w:i/>
          <w:iCs/>
          <w:sz w:val="24"/>
        </w:rPr>
        <w:t>li proclamavano beati, perché non avevano sofferto come loro</w:t>
      </w:r>
      <w:r w:rsidR="00EA062B">
        <w:rPr>
          <w:rFonts w:ascii="Arial" w:hAnsi="Arial"/>
          <w:i/>
          <w:iCs/>
          <w:sz w:val="24"/>
        </w:rPr>
        <w:t xml:space="preserve"> </w:t>
      </w:r>
      <w:r w:rsidRPr="00026029">
        <w:rPr>
          <w:rFonts w:ascii="Arial" w:hAnsi="Arial"/>
          <w:i/>
          <w:iCs/>
          <w:sz w:val="24"/>
        </w:rPr>
        <w:t>e li ringraziavano perché non nuocevano loro,</w:t>
      </w:r>
      <w:r w:rsidR="00EA062B">
        <w:rPr>
          <w:rFonts w:ascii="Arial" w:hAnsi="Arial"/>
          <w:i/>
          <w:iCs/>
          <w:sz w:val="24"/>
        </w:rPr>
        <w:t xml:space="preserve"> </w:t>
      </w:r>
      <w:r w:rsidRPr="00026029">
        <w:rPr>
          <w:rFonts w:ascii="Arial" w:hAnsi="Arial"/>
          <w:i/>
          <w:iCs/>
          <w:sz w:val="24"/>
        </w:rPr>
        <w:t xml:space="preserve">pur avendo subìto un torto, </w:t>
      </w:r>
      <w:r w:rsidR="00EA062B">
        <w:rPr>
          <w:rFonts w:ascii="Arial" w:hAnsi="Arial"/>
          <w:i/>
          <w:iCs/>
          <w:sz w:val="24"/>
        </w:rPr>
        <w:t xml:space="preserve"> </w:t>
      </w:r>
      <w:r w:rsidRPr="00026029">
        <w:rPr>
          <w:rFonts w:ascii="Arial" w:hAnsi="Arial"/>
          <w:i/>
          <w:iCs/>
          <w:sz w:val="24"/>
        </w:rPr>
        <w:t>e imploravano perdono delle passate inimicizie.</w:t>
      </w:r>
      <w:r w:rsidR="00EA062B">
        <w:rPr>
          <w:rFonts w:ascii="Arial" w:hAnsi="Arial"/>
          <w:i/>
          <w:iCs/>
          <w:sz w:val="24"/>
        </w:rPr>
        <w:t xml:space="preserve"> </w:t>
      </w:r>
      <w:r w:rsidRPr="00026029">
        <w:rPr>
          <w:rFonts w:ascii="Arial" w:hAnsi="Arial"/>
          <w:i/>
          <w:iCs/>
          <w:sz w:val="24"/>
        </w:rPr>
        <w:t>Invece desti loro una colonna di fuoco,</w:t>
      </w:r>
      <w:r w:rsidR="00EA062B">
        <w:rPr>
          <w:rFonts w:ascii="Arial" w:hAnsi="Arial"/>
          <w:i/>
          <w:iCs/>
          <w:sz w:val="24"/>
        </w:rPr>
        <w:t xml:space="preserve"> </w:t>
      </w:r>
      <w:r w:rsidRPr="00026029">
        <w:rPr>
          <w:rFonts w:ascii="Arial" w:hAnsi="Arial"/>
          <w:i/>
          <w:iCs/>
          <w:sz w:val="24"/>
        </w:rPr>
        <w:t>come guida di un viaggio sconosciuto</w:t>
      </w:r>
      <w:r w:rsidR="00EA062B">
        <w:rPr>
          <w:rFonts w:ascii="Arial" w:hAnsi="Arial"/>
          <w:i/>
          <w:iCs/>
          <w:sz w:val="24"/>
        </w:rPr>
        <w:t xml:space="preserve"> </w:t>
      </w:r>
      <w:r w:rsidRPr="00026029">
        <w:rPr>
          <w:rFonts w:ascii="Arial" w:hAnsi="Arial"/>
          <w:i/>
          <w:iCs/>
          <w:sz w:val="24"/>
        </w:rPr>
        <w:t>e sole inoffensivo per un glorioso migrare in terra straniera.</w:t>
      </w:r>
      <w:r w:rsidR="00EA062B">
        <w:rPr>
          <w:rFonts w:ascii="Arial" w:hAnsi="Arial"/>
          <w:i/>
          <w:iCs/>
          <w:sz w:val="24"/>
        </w:rPr>
        <w:t xml:space="preserve"> </w:t>
      </w:r>
      <w:r w:rsidRPr="00026029">
        <w:rPr>
          <w:rFonts w:ascii="Arial" w:hAnsi="Arial"/>
          <w:i/>
          <w:iCs/>
          <w:sz w:val="24"/>
        </w:rPr>
        <w:t xml:space="preserve">Meritavano di essere privati della luce </w:t>
      </w:r>
      <w:r w:rsidR="00EA062B">
        <w:rPr>
          <w:rFonts w:ascii="Arial" w:hAnsi="Arial"/>
          <w:i/>
          <w:iCs/>
          <w:sz w:val="24"/>
        </w:rPr>
        <w:t xml:space="preserve"> </w:t>
      </w:r>
      <w:r w:rsidRPr="00026029">
        <w:rPr>
          <w:rFonts w:ascii="Arial" w:hAnsi="Arial"/>
          <w:i/>
          <w:iCs/>
          <w:sz w:val="24"/>
        </w:rPr>
        <w:t>e imprigionati nelle tenebre</w:t>
      </w:r>
      <w:r w:rsidR="00EA062B">
        <w:rPr>
          <w:rFonts w:ascii="Arial" w:hAnsi="Arial"/>
          <w:i/>
          <w:iCs/>
          <w:sz w:val="24"/>
        </w:rPr>
        <w:t xml:space="preserve"> </w:t>
      </w:r>
      <w:r w:rsidRPr="00026029">
        <w:rPr>
          <w:rFonts w:ascii="Arial" w:hAnsi="Arial"/>
          <w:i/>
          <w:iCs/>
          <w:sz w:val="24"/>
        </w:rPr>
        <w:t>quelli che avevano tenuto chiusi in carcere i tuoi figli,</w:t>
      </w:r>
      <w:r w:rsidR="00EA062B">
        <w:rPr>
          <w:rFonts w:ascii="Arial" w:hAnsi="Arial"/>
          <w:i/>
          <w:iCs/>
          <w:sz w:val="24"/>
        </w:rPr>
        <w:t xml:space="preserve"> </w:t>
      </w:r>
      <w:r w:rsidRPr="00026029">
        <w:rPr>
          <w:rFonts w:ascii="Arial" w:hAnsi="Arial"/>
          <w:i/>
          <w:iCs/>
          <w:sz w:val="24"/>
        </w:rPr>
        <w:t>per mezzo dei quali la luce incorruttibile della legge</w:t>
      </w:r>
      <w:r w:rsidR="00EA062B">
        <w:rPr>
          <w:rFonts w:ascii="Arial" w:hAnsi="Arial"/>
          <w:i/>
          <w:iCs/>
          <w:sz w:val="24"/>
        </w:rPr>
        <w:t xml:space="preserve"> </w:t>
      </w:r>
      <w:r w:rsidRPr="00026029">
        <w:rPr>
          <w:rFonts w:ascii="Arial" w:hAnsi="Arial"/>
          <w:i/>
          <w:iCs/>
          <w:sz w:val="24"/>
        </w:rPr>
        <w:t>doveva essere concessa al mondo.</w:t>
      </w:r>
      <w:r w:rsidR="00EA062B">
        <w:rPr>
          <w:rFonts w:ascii="Arial" w:hAnsi="Arial"/>
          <w:i/>
          <w:iCs/>
          <w:sz w:val="24"/>
        </w:rPr>
        <w:t xml:space="preserve"> </w:t>
      </w:r>
      <w:r w:rsidRPr="00026029">
        <w:rPr>
          <w:rFonts w:ascii="Arial" w:hAnsi="Arial"/>
          <w:i/>
          <w:iCs/>
          <w:sz w:val="24"/>
        </w:rPr>
        <w:t>Poiché essi avevano deliberato di uccidere i neonati dei santi</w:t>
      </w:r>
      <w:r w:rsidR="00EA062B">
        <w:rPr>
          <w:rFonts w:ascii="Arial" w:hAnsi="Arial"/>
          <w:i/>
          <w:iCs/>
          <w:sz w:val="24"/>
        </w:rPr>
        <w:t xml:space="preserve"> </w:t>
      </w:r>
      <w:r w:rsidRPr="00026029">
        <w:rPr>
          <w:rFonts w:ascii="Arial" w:hAnsi="Arial"/>
          <w:i/>
          <w:iCs/>
          <w:sz w:val="24"/>
        </w:rPr>
        <w:t>– e un solo bambino fu esposto e salvato –,</w:t>
      </w:r>
      <w:r w:rsidR="00EA062B">
        <w:rPr>
          <w:rFonts w:ascii="Arial" w:hAnsi="Arial"/>
          <w:i/>
          <w:iCs/>
          <w:sz w:val="24"/>
        </w:rPr>
        <w:t xml:space="preserve"> </w:t>
      </w:r>
      <w:r w:rsidRPr="00026029">
        <w:rPr>
          <w:rFonts w:ascii="Arial" w:hAnsi="Arial"/>
          <w:i/>
          <w:iCs/>
          <w:sz w:val="24"/>
        </w:rPr>
        <w:t>tu per castigo hai tolto di mezzo la moltitudine dei loro figli,</w:t>
      </w:r>
      <w:r w:rsidR="00EA062B">
        <w:rPr>
          <w:rFonts w:ascii="Arial" w:hAnsi="Arial"/>
          <w:i/>
          <w:iCs/>
          <w:sz w:val="24"/>
        </w:rPr>
        <w:t xml:space="preserve"> </w:t>
      </w:r>
      <w:r w:rsidRPr="00026029">
        <w:rPr>
          <w:rFonts w:ascii="Arial" w:hAnsi="Arial"/>
          <w:i/>
          <w:iCs/>
          <w:sz w:val="24"/>
        </w:rPr>
        <w:t>facendoli perire tutti insieme nell’acqua impetuosa.</w:t>
      </w:r>
    </w:p>
    <w:p w14:paraId="7C579454" w14:textId="454EF4E3"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Quella notte fu preannunciata ai nostri padri,</w:t>
      </w:r>
      <w:r w:rsidR="00EA062B">
        <w:rPr>
          <w:rFonts w:ascii="Arial" w:hAnsi="Arial"/>
          <w:i/>
          <w:iCs/>
          <w:sz w:val="24"/>
        </w:rPr>
        <w:t xml:space="preserve"> </w:t>
      </w:r>
      <w:r w:rsidRPr="00026029">
        <w:rPr>
          <w:rFonts w:ascii="Arial" w:hAnsi="Arial"/>
          <w:i/>
          <w:iCs/>
          <w:sz w:val="24"/>
        </w:rPr>
        <w:t>perché avessero coraggio,</w:t>
      </w:r>
      <w:r w:rsidR="00EA062B">
        <w:rPr>
          <w:rFonts w:ascii="Arial" w:hAnsi="Arial"/>
          <w:i/>
          <w:iCs/>
          <w:sz w:val="24"/>
        </w:rPr>
        <w:t xml:space="preserve"> </w:t>
      </w:r>
      <w:r w:rsidRPr="00026029">
        <w:rPr>
          <w:rFonts w:ascii="Arial" w:hAnsi="Arial"/>
          <w:i/>
          <w:iCs/>
          <w:sz w:val="24"/>
        </w:rPr>
        <w:t>sapendo bene a quali giuramenti avevano prestato fedeltà.</w:t>
      </w:r>
      <w:r w:rsidR="00EA062B">
        <w:rPr>
          <w:rFonts w:ascii="Arial" w:hAnsi="Arial"/>
          <w:i/>
          <w:iCs/>
          <w:sz w:val="24"/>
        </w:rPr>
        <w:t xml:space="preserve"> </w:t>
      </w:r>
      <w:r w:rsidRPr="00026029">
        <w:rPr>
          <w:rFonts w:ascii="Arial" w:hAnsi="Arial"/>
          <w:i/>
          <w:iCs/>
          <w:sz w:val="24"/>
        </w:rPr>
        <w:t>Il tuo popolo infatti era in attesa</w:t>
      </w:r>
      <w:r w:rsidR="00EA062B">
        <w:rPr>
          <w:rFonts w:ascii="Arial" w:hAnsi="Arial"/>
          <w:i/>
          <w:iCs/>
          <w:sz w:val="24"/>
        </w:rPr>
        <w:t xml:space="preserve"> </w:t>
      </w:r>
      <w:r w:rsidRPr="00026029">
        <w:rPr>
          <w:rFonts w:ascii="Arial" w:hAnsi="Arial"/>
          <w:i/>
          <w:iCs/>
          <w:sz w:val="24"/>
        </w:rPr>
        <w:t>della salvezza dei giusti, della rovina dei nemici.</w:t>
      </w:r>
      <w:r w:rsidR="00EA062B">
        <w:rPr>
          <w:rFonts w:ascii="Arial" w:hAnsi="Arial"/>
          <w:i/>
          <w:iCs/>
          <w:sz w:val="24"/>
        </w:rPr>
        <w:t xml:space="preserve"> </w:t>
      </w:r>
      <w:r w:rsidRPr="00026029">
        <w:rPr>
          <w:rFonts w:ascii="Arial" w:hAnsi="Arial"/>
          <w:i/>
          <w:iCs/>
          <w:sz w:val="24"/>
        </w:rPr>
        <w:t>Difatti come punisti gli avversari,</w:t>
      </w:r>
      <w:r w:rsidR="00EA062B">
        <w:rPr>
          <w:rFonts w:ascii="Arial" w:hAnsi="Arial"/>
          <w:i/>
          <w:iCs/>
          <w:sz w:val="24"/>
        </w:rPr>
        <w:t xml:space="preserve"> </w:t>
      </w:r>
      <w:r w:rsidRPr="00026029">
        <w:rPr>
          <w:rFonts w:ascii="Arial" w:hAnsi="Arial"/>
          <w:i/>
          <w:iCs/>
          <w:sz w:val="24"/>
        </w:rPr>
        <w:t>così glorificasti noi, chiamandoci a te.</w:t>
      </w:r>
      <w:r w:rsidR="00EA062B">
        <w:rPr>
          <w:rFonts w:ascii="Arial" w:hAnsi="Arial"/>
          <w:i/>
          <w:iCs/>
          <w:sz w:val="24"/>
        </w:rPr>
        <w:t xml:space="preserve"> </w:t>
      </w:r>
      <w:r w:rsidRPr="00026029">
        <w:rPr>
          <w:rFonts w:ascii="Arial" w:hAnsi="Arial"/>
          <w:i/>
          <w:iCs/>
          <w:sz w:val="24"/>
        </w:rPr>
        <w:t>I figli santi dei giusti offrivano sacrifici in segreto</w:t>
      </w:r>
      <w:r w:rsidR="00EA062B">
        <w:rPr>
          <w:rFonts w:ascii="Arial" w:hAnsi="Arial"/>
          <w:i/>
          <w:iCs/>
          <w:sz w:val="24"/>
        </w:rPr>
        <w:t xml:space="preserve"> </w:t>
      </w:r>
      <w:r w:rsidRPr="00026029">
        <w:rPr>
          <w:rFonts w:ascii="Arial" w:hAnsi="Arial"/>
          <w:i/>
          <w:iCs/>
          <w:sz w:val="24"/>
        </w:rPr>
        <w:t xml:space="preserve">e si </w:t>
      </w:r>
      <w:r w:rsidRPr="00026029">
        <w:rPr>
          <w:rFonts w:ascii="Arial" w:hAnsi="Arial"/>
          <w:i/>
          <w:iCs/>
          <w:sz w:val="24"/>
        </w:rPr>
        <w:lastRenderedPageBreak/>
        <w:t>imposero, concordi, questa legge divina:</w:t>
      </w:r>
      <w:r w:rsidR="00EA062B">
        <w:rPr>
          <w:rFonts w:ascii="Arial" w:hAnsi="Arial"/>
          <w:i/>
          <w:iCs/>
          <w:sz w:val="24"/>
        </w:rPr>
        <w:t xml:space="preserve"> </w:t>
      </w:r>
      <w:r w:rsidRPr="00026029">
        <w:rPr>
          <w:rFonts w:ascii="Arial" w:hAnsi="Arial"/>
          <w:i/>
          <w:iCs/>
          <w:sz w:val="24"/>
        </w:rPr>
        <w:t>di condividere allo stesso modo successi e pericoli,</w:t>
      </w:r>
      <w:r w:rsidR="00EA062B">
        <w:rPr>
          <w:rFonts w:ascii="Arial" w:hAnsi="Arial"/>
          <w:i/>
          <w:iCs/>
          <w:sz w:val="24"/>
        </w:rPr>
        <w:t xml:space="preserve"> </w:t>
      </w:r>
      <w:r w:rsidRPr="00026029">
        <w:rPr>
          <w:rFonts w:ascii="Arial" w:hAnsi="Arial"/>
          <w:i/>
          <w:iCs/>
          <w:sz w:val="24"/>
        </w:rPr>
        <w:t>intonando subito le sacre lodi dei padri.</w:t>
      </w:r>
      <w:r w:rsidR="00EA062B">
        <w:rPr>
          <w:rFonts w:ascii="Arial" w:hAnsi="Arial"/>
          <w:i/>
          <w:iCs/>
          <w:sz w:val="24"/>
        </w:rPr>
        <w:t xml:space="preserve"> </w:t>
      </w:r>
      <w:r w:rsidRPr="00026029">
        <w:rPr>
          <w:rFonts w:ascii="Arial" w:hAnsi="Arial"/>
          <w:i/>
          <w:iCs/>
          <w:sz w:val="24"/>
        </w:rPr>
        <w:t>Faceva eco il grido discorde dei nemici</w:t>
      </w:r>
      <w:r w:rsidR="00EA062B">
        <w:rPr>
          <w:rFonts w:ascii="Arial" w:hAnsi="Arial"/>
          <w:i/>
          <w:iCs/>
          <w:sz w:val="24"/>
        </w:rPr>
        <w:t xml:space="preserve"> </w:t>
      </w:r>
      <w:r w:rsidRPr="00026029">
        <w:rPr>
          <w:rFonts w:ascii="Arial" w:hAnsi="Arial"/>
          <w:i/>
          <w:iCs/>
          <w:sz w:val="24"/>
        </w:rPr>
        <w:t>e si diffondeva il lamento di quanti piangevano i figli.</w:t>
      </w:r>
      <w:r w:rsidR="00EA062B">
        <w:rPr>
          <w:rFonts w:ascii="Arial" w:hAnsi="Arial"/>
          <w:i/>
          <w:iCs/>
          <w:sz w:val="24"/>
        </w:rPr>
        <w:t xml:space="preserve"> </w:t>
      </w:r>
      <w:r w:rsidRPr="00026029">
        <w:rPr>
          <w:rFonts w:ascii="Arial" w:hAnsi="Arial"/>
          <w:i/>
          <w:iCs/>
          <w:sz w:val="24"/>
        </w:rPr>
        <w:t>Con la stessa pena il servo era punito assieme al padrone,</w:t>
      </w:r>
      <w:r w:rsidR="00EA062B">
        <w:rPr>
          <w:rFonts w:ascii="Arial" w:hAnsi="Arial"/>
          <w:i/>
          <w:iCs/>
          <w:sz w:val="24"/>
        </w:rPr>
        <w:t xml:space="preserve"> </w:t>
      </w:r>
      <w:r w:rsidRPr="00026029">
        <w:rPr>
          <w:rFonts w:ascii="Arial" w:hAnsi="Arial"/>
          <w:i/>
          <w:iCs/>
          <w:sz w:val="24"/>
        </w:rPr>
        <w:t>l’uomo comune soffriva le stesse pene del re.</w:t>
      </w:r>
    </w:p>
    <w:p w14:paraId="7D1588F8" w14:textId="093FF1D7"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 xml:space="preserve">Tutti insieme, nello stesso modo, </w:t>
      </w:r>
      <w:r w:rsidR="00EA062B">
        <w:rPr>
          <w:rFonts w:ascii="Arial" w:hAnsi="Arial"/>
          <w:i/>
          <w:iCs/>
          <w:sz w:val="24"/>
        </w:rPr>
        <w:t xml:space="preserve"> </w:t>
      </w:r>
      <w:r w:rsidRPr="00026029">
        <w:rPr>
          <w:rFonts w:ascii="Arial" w:hAnsi="Arial"/>
          <w:i/>
          <w:iCs/>
          <w:sz w:val="24"/>
        </w:rPr>
        <w:t>ebbero innumerevoli morti,</w:t>
      </w:r>
      <w:r w:rsidR="00EA062B">
        <w:rPr>
          <w:rFonts w:ascii="Arial" w:hAnsi="Arial"/>
          <w:i/>
          <w:iCs/>
          <w:sz w:val="24"/>
        </w:rPr>
        <w:t xml:space="preserve"> </w:t>
      </w:r>
      <w:r w:rsidRPr="00026029">
        <w:rPr>
          <w:rFonts w:ascii="Arial" w:hAnsi="Arial"/>
          <w:i/>
          <w:iCs/>
          <w:sz w:val="24"/>
        </w:rPr>
        <w:t>e i vivi non bastavano a seppellirli,</w:t>
      </w:r>
      <w:r w:rsidR="00EA062B">
        <w:rPr>
          <w:rFonts w:ascii="Arial" w:hAnsi="Arial"/>
          <w:i/>
          <w:iCs/>
          <w:sz w:val="24"/>
        </w:rPr>
        <w:t xml:space="preserve"> </w:t>
      </w:r>
      <w:r w:rsidRPr="00026029">
        <w:rPr>
          <w:rFonts w:ascii="Arial" w:hAnsi="Arial"/>
          <w:i/>
          <w:iCs/>
          <w:sz w:val="24"/>
        </w:rPr>
        <w:t>perché in un istante fu sterminata la loro prole più nobile.</w:t>
      </w:r>
      <w:r w:rsidR="00EA062B">
        <w:rPr>
          <w:rFonts w:ascii="Arial" w:hAnsi="Arial"/>
          <w:i/>
          <w:iCs/>
          <w:sz w:val="24"/>
        </w:rPr>
        <w:t xml:space="preserve"> </w:t>
      </w:r>
      <w:r w:rsidRPr="00026029">
        <w:rPr>
          <w:rFonts w:ascii="Arial" w:hAnsi="Arial"/>
          <w:i/>
          <w:iCs/>
          <w:sz w:val="24"/>
        </w:rPr>
        <w:t>Quanti erano rimasti increduli a tutto per via delle loro magie,</w:t>
      </w:r>
      <w:r w:rsidR="00EA062B">
        <w:rPr>
          <w:rFonts w:ascii="Arial" w:hAnsi="Arial"/>
          <w:i/>
          <w:iCs/>
          <w:sz w:val="24"/>
        </w:rPr>
        <w:t xml:space="preserve"> </w:t>
      </w:r>
      <w:r w:rsidRPr="00026029">
        <w:rPr>
          <w:rFonts w:ascii="Arial" w:hAnsi="Arial"/>
          <w:i/>
          <w:iCs/>
          <w:sz w:val="24"/>
        </w:rPr>
        <w:t>allo sterminio dei primogeniti confessarono</w:t>
      </w:r>
      <w:r w:rsidR="00EA062B">
        <w:rPr>
          <w:rFonts w:ascii="Arial" w:hAnsi="Arial"/>
          <w:i/>
          <w:iCs/>
          <w:sz w:val="24"/>
        </w:rPr>
        <w:t xml:space="preserve"> </w:t>
      </w:r>
      <w:r w:rsidRPr="00026029">
        <w:rPr>
          <w:rFonts w:ascii="Arial" w:hAnsi="Arial"/>
          <w:i/>
          <w:iCs/>
          <w:sz w:val="24"/>
        </w:rPr>
        <w:t>che questo popolo era figlio di Dio.</w:t>
      </w:r>
      <w:r w:rsidR="00EA062B">
        <w:rPr>
          <w:rFonts w:ascii="Arial" w:hAnsi="Arial"/>
          <w:i/>
          <w:iCs/>
          <w:sz w:val="24"/>
        </w:rPr>
        <w:t xml:space="preserve"> </w:t>
      </w:r>
      <w:r w:rsidRPr="00026029">
        <w:rPr>
          <w:rFonts w:ascii="Arial" w:hAnsi="Arial"/>
          <w:i/>
          <w:iCs/>
          <w:sz w:val="24"/>
        </w:rPr>
        <w:t>Mentre un profondo silenzio avvolgeva tutte le cose,</w:t>
      </w:r>
      <w:r w:rsidR="00EA062B">
        <w:rPr>
          <w:rFonts w:ascii="Arial" w:hAnsi="Arial"/>
          <w:i/>
          <w:iCs/>
          <w:sz w:val="24"/>
        </w:rPr>
        <w:t xml:space="preserve"> </w:t>
      </w:r>
      <w:r w:rsidRPr="00026029">
        <w:rPr>
          <w:rFonts w:ascii="Arial" w:hAnsi="Arial"/>
          <w:i/>
          <w:iCs/>
          <w:sz w:val="24"/>
        </w:rPr>
        <w:t>e la notte era a metà del suo rapido corso,</w:t>
      </w:r>
      <w:r w:rsidR="00EA062B">
        <w:rPr>
          <w:rFonts w:ascii="Arial" w:hAnsi="Arial"/>
          <w:i/>
          <w:iCs/>
          <w:sz w:val="24"/>
        </w:rPr>
        <w:t xml:space="preserve"> </w:t>
      </w:r>
      <w:r w:rsidRPr="00026029">
        <w:rPr>
          <w:rFonts w:ascii="Arial" w:hAnsi="Arial"/>
          <w:i/>
          <w:iCs/>
          <w:sz w:val="24"/>
        </w:rPr>
        <w:t xml:space="preserve">la tua parola onnipotente dal cielo, dal tuo trono regale, </w:t>
      </w:r>
      <w:r w:rsidR="00EA062B">
        <w:rPr>
          <w:rFonts w:ascii="Arial" w:hAnsi="Arial"/>
          <w:i/>
          <w:iCs/>
          <w:sz w:val="24"/>
        </w:rPr>
        <w:t xml:space="preserve"> </w:t>
      </w:r>
      <w:r w:rsidRPr="00026029">
        <w:rPr>
          <w:rFonts w:ascii="Arial" w:hAnsi="Arial"/>
          <w:i/>
          <w:iCs/>
          <w:sz w:val="24"/>
        </w:rPr>
        <w:t xml:space="preserve">guerriero implacabile, </w:t>
      </w:r>
      <w:r w:rsidR="00EA062B">
        <w:rPr>
          <w:rFonts w:ascii="Arial" w:hAnsi="Arial"/>
          <w:i/>
          <w:iCs/>
          <w:sz w:val="24"/>
        </w:rPr>
        <w:t xml:space="preserve"> </w:t>
      </w:r>
      <w:r w:rsidRPr="00026029">
        <w:rPr>
          <w:rFonts w:ascii="Arial" w:hAnsi="Arial"/>
          <w:i/>
          <w:iCs/>
          <w:sz w:val="24"/>
        </w:rPr>
        <w:t>si lanciò in mezzo a quella terra di sterminio,</w:t>
      </w:r>
      <w:r w:rsidR="00EA062B">
        <w:rPr>
          <w:rFonts w:ascii="Arial" w:hAnsi="Arial"/>
          <w:i/>
          <w:iCs/>
          <w:sz w:val="24"/>
        </w:rPr>
        <w:t xml:space="preserve"> </w:t>
      </w:r>
      <w:r w:rsidRPr="00026029">
        <w:rPr>
          <w:rFonts w:ascii="Arial" w:hAnsi="Arial"/>
          <w:i/>
          <w:iCs/>
          <w:sz w:val="24"/>
        </w:rPr>
        <w:t>portando, come spada affilata, il tuo decreto irrevocabile</w:t>
      </w:r>
      <w:r w:rsidR="00EA062B">
        <w:rPr>
          <w:rFonts w:ascii="Arial" w:hAnsi="Arial"/>
          <w:i/>
          <w:iCs/>
          <w:sz w:val="24"/>
        </w:rPr>
        <w:t xml:space="preserve"> </w:t>
      </w:r>
      <w:r w:rsidRPr="00026029">
        <w:rPr>
          <w:rFonts w:ascii="Arial" w:hAnsi="Arial"/>
          <w:i/>
          <w:iCs/>
          <w:sz w:val="24"/>
        </w:rPr>
        <w:t>e, fermatasi, riempì tutto di morte;</w:t>
      </w:r>
      <w:r w:rsidR="00EA062B">
        <w:rPr>
          <w:rFonts w:ascii="Arial" w:hAnsi="Arial"/>
          <w:i/>
          <w:iCs/>
          <w:sz w:val="24"/>
        </w:rPr>
        <w:t xml:space="preserve"> </w:t>
      </w:r>
      <w:r w:rsidRPr="00026029">
        <w:rPr>
          <w:rFonts w:ascii="Arial" w:hAnsi="Arial"/>
          <w:i/>
          <w:iCs/>
          <w:sz w:val="24"/>
        </w:rPr>
        <w:t>toccava il cielo e aveva i piedi sulla terra.</w:t>
      </w:r>
    </w:p>
    <w:p w14:paraId="2F088C58" w14:textId="35FDAF9E"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Allora improvvisi fantasmi di sogni terribili li atterrivano</w:t>
      </w:r>
      <w:r w:rsidR="00EA062B">
        <w:rPr>
          <w:rFonts w:ascii="Arial" w:hAnsi="Arial"/>
          <w:i/>
          <w:iCs/>
          <w:sz w:val="24"/>
        </w:rPr>
        <w:t xml:space="preserve"> </w:t>
      </w:r>
      <w:r w:rsidRPr="00026029">
        <w:rPr>
          <w:rFonts w:ascii="Arial" w:hAnsi="Arial"/>
          <w:i/>
          <w:iCs/>
          <w:sz w:val="24"/>
        </w:rPr>
        <w:t>e timori inattesi piombarono su di loro.</w:t>
      </w:r>
      <w:r w:rsidR="00EA062B">
        <w:rPr>
          <w:rFonts w:ascii="Arial" w:hAnsi="Arial"/>
          <w:i/>
          <w:iCs/>
          <w:sz w:val="24"/>
        </w:rPr>
        <w:t xml:space="preserve"> </w:t>
      </w:r>
      <w:r w:rsidRPr="00026029">
        <w:rPr>
          <w:rFonts w:ascii="Arial" w:hAnsi="Arial"/>
          <w:i/>
          <w:iCs/>
          <w:sz w:val="24"/>
        </w:rPr>
        <w:t>Cadendo mezzi morti qua e là,</w:t>
      </w:r>
      <w:r w:rsidR="00EA062B">
        <w:rPr>
          <w:rFonts w:ascii="Arial" w:hAnsi="Arial"/>
          <w:i/>
          <w:iCs/>
          <w:sz w:val="24"/>
        </w:rPr>
        <w:t xml:space="preserve"> </w:t>
      </w:r>
      <w:r w:rsidRPr="00026029">
        <w:rPr>
          <w:rFonts w:ascii="Arial" w:hAnsi="Arial"/>
          <w:i/>
          <w:iCs/>
          <w:sz w:val="24"/>
        </w:rPr>
        <w:t>mostravano quale fosse la causa della loro morte.</w:t>
      </w:r>
      <w:r w:rsidR="00EA062B">
        <w:rPr>
          <w:rFonts w:ascii="Arial" w:hAnsi="Arial"/>
          <w:i/>
          <w:iCs/>
          <w:sz w:val="24"/>
        </w:rPr>
        <w:t xml:space="preserve"> </w:t>
      </w:r>
      <w:r w:rsidRPr="00026029">
        <w:rPr>
          <w:rFonts w:ascii="Arial" w:hAnsi="Arial"/>
          <w:i/>
          <w:iCs/>
          <w:sz w:val="24"/>
        </w:rPr>
        <w:t>Infatti i loro sogni terrificanti li avevano preavvisati,</w:t>
      </w:r>
      <w:r w:rsidR="00EA062B">
        <w:rPr>
          <w:rFonts w:ascii="Arial" w:hAnsi="Arial"/>
          <w:i/>
          <w:iCs/>
          <w:sz w:val="24"/>
        </w:rPr>
        <w:t xml:space="preserve"> </w:t>
      </w:r>
      <w:r w:rsidRPr="00026029">
        <w:rPr>
          <w:rFonts w:ascii="Arial" w:hAnsi="Arial"/>
          <w:i/>
          <w:iCs/>
          <w:sz w:val="24"/>
        </w:rPr>
        <w:t>perché non morissero ignorando il motivo delle loro sofferenze.</w:t>
      </w:r>
      <w:r w:rsidR="00EA062B">
        <w:rPr>
          <w:rFonts w:ascii="Arial" w:hAnsi="Arial"/>
          <w:i/>
          <w:iCs/>
          <w:sz w:val="24"/>
        </w:rPr>
        <w:t xml:space="preserve"> </w:t>
      </w:r>
      <w:r w:rsidRPr="00026029">
        <w:rPr>
          <w:rFonts w:ascii="Arial" w:hAnsi="Arial"/>
          <w:i/>
          <w:iCs/>
          <w:sz w:val="24"/>
        </w:rPr>
        <w:t>L’esperienza della morte colpì anche i giusti</w:t>
      </w:r>
      <w:r w:rsidR="00EA062B">
        <w:rPr>
          <w:rFonts w:ascii="Arial" w:hAnsi="Arial"/>
          <w:i/>
          <w:iCs/>
          <w:sz w:val="24"/>
        </w:rPr>
        <w:t xml:space="preserve"> </w:t>
      </w:r>
      <w:r w:rsidRPr="00026029">
        <w:rPr>
          <w:rFonts w:ascii="Arial" w:hAnsi="Arial"/>
          <w:i/>
          <w:iCs/>
          <w:sz w:val="24"/>
        </w:rPr>
        <w:t>e nel deserto ci fu il massacro di una moltitudine,</w:t>
      </w:r>
      <w:r w:rsidR="00EA062B">
        <w:rPr>
          <w:rFonts w:ascii="Arial" w:hAnsi="Arial"/>
          <w:i/>
          <w:iCs/>
          <w:sz w:val="24"/>
        </w:rPr>
        <w:t xml:space="preserve"> </w:t>
      </w:r>
      <w:r w:rsidRPr="00026029">
        <w:rPr>
          <w:rFonts w:ascii="Arial" w:hAnsi="Arial"/>
          <w:i/>
          <w:iCs/>
          <w:sz w:val="24"/>
        </w:rPr>
        <w:t>ma l’ira non durò a lungo,</w:t>
      </w:r>
      <w:r w:rsidR="00EA062B">
        <w:rPr>
          <w:rFonts w:ascii="Arial" w:hAnsi="Arial"/>
          <w:i/>
          <w:iCs/>
          <w:sz w:val="24"/>
        </w:rPr>
        <w:t xml:space="preserve"> </w:t>
      </w:r>
      <w:r w:rsidRPr="00026029">
        <w:rPr>
          <w:rFonts w:ascii="Arial" w:hAnsi="Arial"/>
          <w:i/>
          <w:iCs/>
          <w:sz w:val="24"/>
        </w:rPr>
        <w:t>perché un uomo irreprensibile si affrettò a difenderli,</w:t>
      </w:r>
      <w:r w:rsidR="00EA062B">
        <w:rPr>
          <w:rFonts w:ascii="Arial" w:hAnsi="Arial"/>
          <w:i/>
          <w:iCs/>
          <w:sz w:val="24"/>
        </w:rPr>
        <w:t xml:space="preserve">  </w:t>
      </w:r>
      <w:r w:rsidRPr="00026029">
        <w:rPr>
          <w:rFonts w:ascii="Arial" w:hAnsi="Arial"/>
          <w:i/>
          <w:iCs/>
          <w:sz w:val="24"/>
        </w:rPr>
        <w:t>avendo portato le armi del suo ministero,</w:t>
      </w:r>
      <w:r w:rsidR="00EA062B">
        <w:rPr>
          <w:rFonts w:ascii="Arial" w:hAnsi="Arial"/>
          <w:i/>
          <w:iCs/>
          <w:sz w:val="24"/>
        </w:rPr>
        <w:t xml:space="preserve"> </w:t>
      </w:r>
      <w:r w:rsidRPr="00026029">
        <w:rPr>
          <w:rFonts w:ascii="Arial" w:hAnsi="Arial"/>
          <w:i/>
          <w:iCs/>
          <w:sz w:val="24"/>
        </w:rPr>
        <w:t>la preghiera e l’incenso espiatorio;</w:t>
      </w:r>
      <w:r w:rsidR="00EA062B">
        <w:rPr>
          <w:rFonts w:ascii="Arial" w:hAnsi="Arial"/>
          <w:i/>
          <w:iCs/>
          <w:sz w:val="24"/>
        </w:rPr>
        <w:t xml:space="preserve"> </w:t>
      </w:r>
      <w:r w:rsidRPr="00026029">
        <w:rPr>
          <w:rFonts w:ascii="Arial" w:hAnsi="Arial"/>
          <w:i/>
          <w:iCs/>
          <w:sz w:val="24"/>
        </w:rPr>
        <w:t>si oppose alla collera e mise fine alla sciagura,</w:t>
      </w:r>
      <w:r w:rsidR="00EA062B">
        <w:rPr>
          <w:rFonts w:ascii="Arial" w:hAnsi="Arial"/>
          <w:i/>
          <w:iCs/>
          <w:sz w:val="24"/>
        </w:rPr>
        <w:t xml:space="preserve"> </w:t>
      </w:r>
      <w:r w:rsidRPr="00026029">
        <w:rPr>
          <w:rFonts w:ascii="Arial" w:hAnsi="Arial"/>
          <w:i/>
          <w:iCs/>
          <w:sz w:val="24"/>
        </w:rPr>
        <w:t>mostrando di essere il tuo servitore.</w:t>
      </w:r>
    </w:p>
    <w:p w14:paraId="0561DCC0" w14:textId="36CC5585"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Egli vinse la collera divina non con la forza del corpo</w:t>
      </w:r>
      <w:r w:rsidR="00EA062B">
        <w:rPr>
          <w:rFonts w:ascii="Arial" w:hAnsi="Arial"/>
          <w:i/>
          <w:iCs/>
          <w:sz w:val="24"/>
        </w:rPr>
        <w:t xml:space="preserve"> </w:t>
      </w:r>
      <w:r w:rsidRPr="00026029">
        <w:rPr>
          <w:rFonts w:ascii="Arial" w:hAnsi="Arial"/>
          <w:i/>
          <w:iCs/>
          <w:sz w:val="24"/>
        </w:rPr>
        <w:t>né con la potenza delle armi,</w:t>
      </w:r>
      <w:r w:rsidR="00EA062B">
        <w:rPr>
          <w:rFonts w:ascii="Arial" w:hAnsi="Arial"/>
          <w:i/>
          <w:iCs/>
          <w:sz w:val="24"/>
        </w:rPr>
        <w:t xml:space="preserve"> </w:t>
      </w:r>
      <w:r w:rsidRPr="00026029">
        <w:rPr>
          <w:rFonts w:ascii="Arial" w:hAnsi="Arial"/>
          <w:i/>
          <w:iCs/>
          <w:sz w:val="24"/>
        </w:rPr>
        <w:t>ma con la parola placò colui che castigava,</w:t>
      </w:r>
      <w:r w:rsidR="00EA062B">
        <w:rPr>
          <w:rFonts w:ascii="Arial" w:hAnsi="Arial"/>
          <w:i/>
          <w:iCs/>
          <w:sz w:val="24"/>
        </w:rPr>
        <w:t xml:space="preserve"> </w:t>
      </w:r>
      <w:r w:rsidRPr="00026029">
        <w:rPr>
          <w:rFonts w:ascii="Arial" w:hAnsi="Arial"/>
          <w:i/>
          <w:iCs/>
          <w:sz w:val="24"/>
        </w:rPr>
        <w:t>ricordando i giuramenti e le alleanze dei padri.</w:t>
      </w:r>
      <w:r w:rsidR="00EA062B">
        <w:rPr>
          <w:rFonts w:ascii="Arial" w:hAnsi="Arial"/>
          <w:i/>
          <w:iCs/>
          <w:sz w:val="24"/>
        </w:rPr>
        <w:t xml:space="preserve"> </w:t>
      </w:r>
      <w:r w:rsidRPr="00026029">
        <w:rPr>
          <w:rFonts w:ascii="Arial" w:hAnsi="Arial"/>
          <w:i/>
          <w:iCs/>
          <w:sz w:val="24"/>
        </w:rPr>
        <w:t>Quando ormai i morti erano caduti a mucchi gli uni sugli altri,</w:t>
      </w:r>
      <w:r w:rsidR="00EA062B">
        <w:rPr>
          <w:rFonts w:ascii="Arial" w:hAnsi="Arial"/>
          <w:i/>
          <w:iCs/>
          <w:sz w:val="24"/>
        </w:rPr>
        <w:t xml:space="preserve"> </w:t>
      </w:r>
      <w:r w:rsidRPr="00026029">
        <w:rPr>
          <w:rFonts w:ascii="Arial" w:hAnsi="Arial"/>
          <w:i/>
          <w:iCs/>
          <w:sz w:val="24"/>
        </w:rPr>
        <w:t>egli, ergendosi là in mezzo, arrestò l’ira</w:t>
      </w:r>
      <w:r w:rsidR="00EA062B">
        <w:rPr>
          <w:rFonts w:ascii="Arial" w:hAnsi="Arial"/>
          <w:i/>
          <w:iCs/>
          <w:sz w:val="24"/>
        </w:rPr>
        <w:t xml:space="preserve"> </w:t>
      </w:r>
      <w:r w:rsidRPr="00026029">
        <w:rPr>
          <w:rFonts w:ascii="Arial" w:hAnsi="Arial"/>
          <w:i/>
          <w:iCs/>
          <w:sz w:val="24"/>
        </w:rPr>
        <w:t>e le tagliò la strada che conduceva verso i viventi.</w:t>
      </w:r>
      <w:r w:rsidR="00EA062B">
        <w:rPr>
          <w:rFonts w:ascii="Arial" w:hAnsi="Arial"/>
          <w:i/>
          <w:iCs/>
          <w:sz w:val="24"/>
        </w:rPr>
        <w:t xml:space="preserve"> </w:t>
      </w:r>
      <w:r w:rsidRPr="00026029">
        <w:rPr>
          <w:rFonts w:ascii="Arial" w:hAnsi="Arial"/>
          <w:i/>
          <w:iCs/>
          <w:sz w:val="24"/>
        </w:rPr>
        <w:t>Sulla sua veste lunga fino ai piedi portava tutto il mondo,</w:t>
      </w:r>
      <w:r w:rsidR="00EA062B">
        <w:rPr>
          <w:rFonts w:ascii="Arial" w:hAnsi="Arial"/>
          <w:i/>
          <w:iCs/>
          <w:sz w:val="24"/>
        </w:rPr>
        <w:t xml:space="preserve"> </w:t>
      </w:r>
      <w:r w:rsidRPr="00026029">
        <w:rPr>
          <w:rFonts w:ascii="Arial" w:hAnsi="Arial"/>
          <w:i/>
          <w:iCs/>
          <w:sz w:val="24"/>
        </w:rPr>
        <w:t>le glorie dei padri scolpite su quattro file di pietre preziose</w:t>
      </w:r>
      <w:r w:rsidR="00EA062B">
        <w:rPr>
          <w:rFonts w:ascii="Arial" w:hAnsi="Arial"/>
          <w:i/>
          <w:iCs/>
          <w:sz w:val="24"/>
        </w:rPr>
        <w:t xml:space="preserve"> </w:t>
      </w:r>
      <w:r w:rsidRPr="00026029">
        <w:rPr>
          <w:rFonts w:ascii="Arial" w:hAnsi="Arial"/>
          <w:i/>
          <w:iCs/>
          <w:sz w:val="24"/>
        </w:rPr>
        <w:t>e la tua maestà sopra il diadema della sua testa.</w:t>
      </w:r>
      <w:r w:rsidR="00EA062B">
        <w:rPr>
          <w:rFonts w:ascii="Arial" w:hAnsi="Arial"/>
          <w:i/>
          <w:iCs/>
          <w:sz w:val="24"/>
        </w:rPr>
        <w:t xml:space="preserve"> </w:t>
      </w:r>
      <w:r w:rsidRPr="00026029">
        <w:rPr>
          <w:rFonts w:ascii="Arial" w:hAnsi="Arial"/>
          <w:i/>
          <w:iCs/>
          <w:sz w:val="24"/>
        </w:rPr>
        <w:t xml:space="preserve">Di fronte a queste insegne lo sterminatore indietreggiò, </w:t>
      </w:r>
      <w:r w:rsidR="00EA062B">
        <w:rPr>
          <w:rFonts w:ascii="Arial" w:hAnsi="Arial"/>
          <w:i/>
          <w:iCs/>
          <w:sz w:val="24"/>
        </w:rPr>
        <w:t xml:space="preserve"> </w:t>
      </w:r>
      <w:r w:rsidRPr="00026029">
        <w:rPr>
          <w:rFonts w:ascii="Arial" w:hAnsi="Arial"/>
          <w:i/>
          <w:iCs/>
          <w:sz w:val="24"/>
        </w:rPr>
        <w:t>ebbe paura,</w:t>
      </w:r>
      <w:r w:rsidR="00EA062B">
        <w:rPr>
          <w:rFonts w:ascii="Arial" w:hAnsi="Arial"/>
          <w:i/>
          <w:iCs/>
          <w:sz w:val="24"/>
        </w:rPr>
        <w:t xml:space="preserve"> </w:t>
      </w:r>
      <w:r w:rsidRPr="00026029">
        <w:rPr>
          <w:rFonts w:ascii="Arial" w:hAnsi="Arial"/>
          <w:i/>
          <w:iCs/>
          <w:sz w:val="24"/>
        </w:rPr>
        <w:t>perché bastava questa sola prova dell’ira divina. (Sap 18,1-25).</w:t>
      </w:r>
    </w:p>
    <w:p w14:paraId="05DA876A" w14:textId="77777777" w:rsidR="00E125BF" w:rsidRDefault="00E125BF" w:rsidP="00E125BF">
      <w:pPr>
        <w:spacing w:after="120"/>
        <w:jc w:val="both"/>
        <w:rPr>
          <w:rFonts w:ascii="Arial" w:hAnsi="Arial"/>
          <w:sz w:val="24"/>
        </w:rPr>
      </w:pPr>
      <w:r w:rsidRPr="00E125BF">
        <w:rPr>
          <w:rFonts w:ascii="Arial" w:hAnsi="Arial"/>
          <w:sz w:val="24"/>
        </w:rPr>
        <w:t>Anche il Salmo ricorda questa stupenda verità.</w:t>
      </w:r>
    </w:p>
    <w:p w14:paraId="2B65DE2F" w14:textId="77777777" w:rsidR="00EA062B" w:rsidRDefault="00927C6F" w:rsidP="00026029">
      <w:pPr>
        <w:spacing w:after="120"/>
        <w:ind w:left="567" w:right="567"/>
        <w:jc w:val="both"/>
        <w:rPr>
          <w:rFonts w:ascii="Arial" w:hAnsi="Arial"/>
          <w:i/>
          <w:iCs/>
          <w:sz w:val="24"/>
        </w:rPr>
      </w:pPr>
      <w:r w:rsidRPr="00026029">
        <w:rPr>
          <w:rFonts w:ascii="Arial" w:hAnsi="Arial"/>
          <w:i/>
          <w:iCs/>
          <w:sz w:val="24"/>
        </w:rPr>
        <w:t>Alleluia.</w:t>
      </w:r>
      <w:r w:rsidR="00EA062B">
        <w:rPr>
          <w:rFonts w:ascii="Arial" w:hAnsi="Arial"/>
          <w:i/>
          <w:iCs/>
          <w:sz w:val="24"/>
        </w:rPr>
        <w:t xml:space="preserve"> </w:t>
      </w:r>
      <w:r w:rsidRPr="00026029">
        <w:rPr>
          <w:rFonts w:ascii="Arial" w:hAnsi="Arial"/>
          <w:i/>
          <w:iCs/>
          <w:sz w:val="24"/>
        </w:rPr>
        <w:t>Rendete grazie al Signore, perché è buono,</w:t>
      </w:r>
      <w:r w:rsidR="00EA062B">
        <w:rPr>
          <w:rFonts w:ascii="Arial" w:hAnsi="Arial"/>
          <w:i/>
          <w:iCs/>
          <w:sz w:val="24"/>
        </w:rPr>
        <w:t xml:space="preserve"> </w:t>
      </w:r>
      <w:r w:rsidRPr="00026029">
        <w:rPr>
          <w:rFonts w:ascii="Arial" w:hAnsi="Arial"/>
          <w:i/>
          <w:iCs/>
          <w:sz w:val="24"/>
        </w:rPr>
        <w:t>perché il suo amore è per sempre.</w:t>
      </w:r>
      <w:r w:rsidR="00EA062B">
        <w:rPr>
          <w:rFonts w:ascii="Arial" w:hAnsi="Arial"/>
          <w:i/>
          <w:iCs/>
          <w:sz w:val="24"/>
        </w:rPr>
        <w:t xml:space="preserve"> </w:t>
      </w:r>
      <w:r w:rsidRPr="00026029">
        <w:rPr>
          <w:rFonts w:ascii="Arial" w:hAnsi="Arial"/>
          <w:i/>
          <w:iCs/>
          <w:sz w:val="24"/>
        </w:rPr>
        <w:t>Chi può narrare le prodezze del Signore,</w:t>
      </w:r>
      <w:r w:rsidR="00EA062B">
        <w:rPr>
          <w:rFonts w:ascii="Arial" w:hAnsi="Arial"/>
          <w:i/>
          <w:iCs/>
          <w:sz w:val="24"/>
        </w:rPr>
        <w:t xml:space="preserve"> </w:t>
      </w:r>
      <w:r w:rsidRPr="00026029">
        <w:rPr>
          <w:rFonts w:ascii="Arial" w:hAnsi="Arial"/>
          <w:i/>
          <w:iCs/>
          <w:sz w:val="24"/>
        </w:rPr>
        <w:t>far risuonare tutta la sua lode?</w:t>
      </w:r>
      <w:r w:rsidR="00EA062B">
        <w:rPr>
          <w:rFonts w:ascii="Arial" w:hAnsi="Arial"/>
          <w:i/>
          <w:iCs/>
          <w:sz w:val="24"/>
        </w:rPr>
        <w:t xml:space="preserve"> </w:t>
      </w:r>
      <w:r w:rsidRPr="00026029">
        <w:rPr>
          <w:rFonts w:ascii="Arial" w:hAnsi="Arial"/>
          <w:i/>
          <w:iCs/>
          <w:sz w:val="24"/>
        </w:rPr>
        <w:t>Beati coloro che osservano il diritto</w:t>
      </w:r>
      <w:r w:rsidR="00EA062B">
        <w:rPr>
          <w:rFonts w:ascii="Arial" w:hAnsi="Arial"/>
          <w:i/>
          <w:iCs/>
          <w:sz w:val="24"/>
        </w:rPr>
        <w:t xml:space="preserve"> </w:t>
      </w:r>
      <w:r w:rsidRPr="00026029">
        <w:rPr>
          <w:rFonts w:ascii="Arial" w:hAnsi="Arial"/>
          <w:i/>
          <w:iCs/>
          <w:sz w:val="24"/>
        </w:rPr>
        <w:t>e agiscono con giustizia in ogni tempo.</w:t>
      </w:r>
      <w:r w:rsidR="00EA062B">
        <w:rPr>
          <w:rFonts w:ascii="Arial" w:hAnsi="Arial"/>
          <w:i/>
          <w:iCs/>
          <w:sz w:val="24"/>
        </w:rPr>
        <w:t xml:space="preserve"> </w:t>
      </w:r>
    </w:p>
    <w:p w14:paraId="6000F1BC" w14:textId="4C13B725"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Ricòrdati di me, Signore, per amore del tuo popolo,</w:t>
      </w:r>
      <w:r w:rsidR="00EA062B">
        <w:rPr>
          <w:rFonts w:ascii="Arial" w:hAnsi="Arial"/>
          <w:i/>
          <w:iCs/>
          <w:sz w:val="24"/>
        </w:rPr>
        <w:t xml:space="preserve"> </w:t>
      </w:r>
      <w:r w:rsidRPr="00026029">
        <w:rPr>
          <w:rFonts w:ascii="Arial" w:hAnsi="Arial"/>
          <w:i/>
          <w:iCs/>
          <w:sz w:val="24"/>
        </w:rPr>
        <w:t>visitami con la tua salvezza,</w:t>
      </w:r>
      <w:r w:rsidR="00EA062B">
        <w:rPr>
          <w:rFonts w:ascii="Arial" w:hAnsi="Arial"/>
          <w:i/>
          <w:iCs/>
          <w:sz w:val="24"/>
        </w:rPr>
        <w:t xml:space="preserve"> </w:t>
      </w:r>
      <w:r w:rsidRPr="00026029">
        <w:rPr>
          <w:rFonts w:ascii="Arial" w:hAnsi="Arial"/>
          <w:i/>
          <w:iCs/>
          <w:sz w:val="24"/>
        </w:rPr>
        <w:t>perché io veda il bene dei tuoi eletti,</w:t>
      </w:r>
      <w:r w:rsidR="00EA062B">
        <w:rPr>
          <w:rFonts w:ascii="Arial" w:hAnsi="Arial"/>
          <w:i/>
          <w:iCs/>
          <w:sz w:val="24"/>
        </w:rPr>
        <w:t xml:space="preserve"> </w:t>
      </w:r>
      <w:r w:rsidRPr="00026029">
        <w:rPr>
          <w:rFonts w:ascii="Arial" w:hAnsi="Arial"/>
          <w:i/>
          <w:iCs/>
          <w:sz w:val="24"/>
        </w:rPr>
        <w:t>gioisca della gioia del tuo popolo,</w:t>
      </w:r>
      <w:r w:rsidR="00EA062B">
        <w:rPr>
          <w:rFonts w:ascii="Arial" w:hAnsi="Arial"/>
          <w:i/>
          <w:iCs/>
          <w:sz w:val="24"/>
        </w:rPr>
        <w:t xml:space="preserve"> </w:t>
      </w:r>
      <w:r w:rsidRPr="00026029">
        <w:rPr>
          <w:rFonts w:ascii="Arial" w:hAnsi="Arial"/>
          <w:i/>
          <w:iCs/>
          <w:sz w:val="24"/>
        </w:rPr>
        <w:t>mi vanti della tua eredità.</w:t>
      </w:r>
    </w:p>
    <w:p w14:paraId="16148D81" w14:textId="34446E43"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Abbiamo peccato con i nostri padri,</w:t>
      </w:r>
      <w:r w:rsidR="00EA062B">
        <w:rPr>
          <w:rFonts w:ascii="Arial" w:hAnsi="Arial"/>
          <w:i/>
          <w:iCs/>
          <w:sz w:val="24"/>
        </w:rPr>
        <w:t xml:space="preserve"> </w:t>
      </w:r>
      <w:r w:rsidRPr="00026029">
        <w:rPr>
          <w:rFonts w:ascii="Arial" w:hAnsi="Arial"/>
          <w:i/>
          <w:iCs/>
          <w:sz w:val="24"/>
        </w:rPr>
        <w:t>delitti e malvagità abbiamo commesso.</w:t>
      </w:r>
      <w:r w:rsidR="00EA062B">
        <w:rPr>
          <w:rFonts w:ascii="Arial" w:hAnsi="Arial"/>
          <w:i/>
          <w:iCs/>
          <w:sz w:val="24"/>
        </w:rPr>
        <w:t xml:space="preserve"> </w:t>
      </w:r>
      <w:r w:rsidRPr="00026029">
        <w:rPr>
          <w:rFonts w:ascii="Arial" w:hAnsi="Arial"/>
          <w:i/>
          <w:iCs/>
          <w:sz w:val="24"/>
        </w:rPr>
        <w:t>I nostri padri, in Egitto,</w:t>
      </w:r>
      <w:r w:rsidR="00EA062B">
        <w:rPr>
          <w:rFonts w:ascii="Arial" w:hAnsi="Arial"/>
          <w:i/>
          <w:iCs/>
          <w:sz w:val="24"/>
        </w:rPr>
        <w:t xml:space="preserve"> </w:t>
      </w:r>
      <w:r w:rsidRPr="00026029">
        <w:rPr>
          <w:rFonts w:ascii="Arial" w:hAnsi="Arial"/>
          <w:i/>
          <w:iCs/>
          <w:sz w:val="24"/>
        </w:rPr>
        <w:t>non compresero le tue meraviglie,</w:t>
      </w:r>
      <w:r w:rsidR="00EA062B">
        <w:rPr>
          <w:rFonts w:ascii="Arial" w:hAnsi="Arial"/>
          <w:i/>
          <w:iCs/>
          <w:sz w:val="24"/>
        </w:rPr>
        <w:t xml:space="preserve"> </w:t>
      </w:r>
      <w:r w:rsidRPr="00026029">
        <w:rPr>
          <w:rFonts w:ascii="Arial" w:hAnsi="Arial"/>
          <w:i/>
          <w:iCs/>
          <w:sz w:val="24"/>
        </w:rPr>
        <w:lastRenderedPageBreak/>
        <w:t>non si ricordarono della grandezza del tuo amore</w:t>
      </w:r>
      <w:r w:rsidR="00820908">
        <w:rPr>
          <w:rFonts w:ascii="Arial" w:hAnsi="Arial"/>
          <w:i/>
          <w:iCs/>
          <w:sz w:val="24"/>
        </w:rPr>
        <w:t xml:space="preserve"> </w:t>
      </w:r>
      <w:r w:rsidRPr="00026029">
        <w:rPr>
          <w:rFonts w:ascii="Arial" w:hAnsi="Arial"/>
          <w:i/>
          <w:iCs/>
          <w:sz w:val="24"/>
        </w:rPr>
        <w:t>e si ribellarono presso il mare, presso il Mar Rosso.</w:t>
      </w:r>
    </w:p>
    <w:p w14:paraId="19D97F68" w14:textId="693D2F2A"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Ma Dio li salvò per il suo nome,</w:t>
      </w:r>
      <w:r w:rsidR="00820908">
        <w:rPr>
          <w:rFonts w:ascii="Arial" w:hAnsi="Arial"/>
          <w:i/>
          <w:iCs/>
          <w:sz w:val="24"/>
        </w:rPr>
        <w:t xml:space="preserve"> </w:t>
      </w:r>
      <w:r w:rsidRPr="00026029">
        <w:rPr>
          <w:rFonts w:ascii="Arial" w:hAnsi="Arial"/>
          <w:i/>
          <w:iCs/>
          <w:sz w:val="24"/>
        </w:rPr>
        <w:t>per far conoscere la sua potenza.</w:t>
      </w:r>
      <w:r w:rsidR="00820908">
        <w:rPr>
          <w:rFonts w:ascii="Arial" w:hAnsi="Arial"/>
          <w:i/>
          <w:iCs/>
          <w:sz w:val="24"/>
        </w:rPr>
        <w:t xml:space="preserve"> </w:t>
      </w:r>
      <w:r w:rsidRPr="00026029">
        <w:rPr>
          <w:rFonts w:ascii="Arial" w:hAnsi="Arial"/>
          <w:i/>
          <w:iCs/>
          <w:sz w:val="24"/>
        </w:rPr>
        <w:t>Minacciò il Mar Rosso e fu prosciugato,</w:t>
      </w:r>
      <w:r w:rsidR="00820908">
        <w:rPr>
          <w:rFonts w:ascii="Arial" w:hAnsi="Arial"/>
          <w:i/>
          <w:iCs/>
          <w:sz w:val="24"/>
        </w:rPr>
        <w:t xml:space="preserve"> </w:t>
      </w:r>
      <w:r w:rsidRPr="00026029">
        <w:rPr>
          <w:rFonts w:ascii="Arial" w:hAnsi="Arial"/>
          <w:i/>
          <w:iCs/>
          <w:sz w:val="24"/>
        </w:rPr>
        <w:t>li fece camminare negli abissi come nel deserto.</w:t>
      </w:r>
      <w:r w:rsidR="00820908">
        <w:rPr>
          <w:rFonts w:ascii="Arial" w:hAnsi="Arial"/>
          <w:i/>
          <w:iCs/>
          <w:sz w:val="24"/>
        </w:rPr>
        <w:t xml:space="preserve"> </w:t>
      </w:r>
      <w:r w:rsidRPr="00026029">
        <w:rPr>
          <w:rFonts w:ascii="Arial" w:hAnsi="Arial"/>
          <w:i/>
          <w:iCs/>
          <w:sz w:val="24"/>
        </w:rPr>
        <w:t>Li salvò dalla mano di chi li odiava,</w:t>
      </w:r>
      <w:r w:rsidR="00820908">
        <w:rPr>
          <w:rFonts w:ascii="Arial" w:hAnsi="Arial"/>
          <w:i/>
          <w:iCs/>
          <w:sz w:val="24"/>
        </w:rPr>
        <w:t xml:space="preserve"> </w:t>
      </w:r>
      <w:r w:rsidRPr="00026029">
        <w:rPr>
          <w:rFonts w:ascii="Arial" w:hAnsi="Arial"/>
          <w:i/>
          <w:iCs/>
          <w:sz w:val="24"/>
        </w:rPr>
        <w:t>li riscattò dalla mano del nemico.</w:t>
      </w:r>
      <w:r w:rsidR="00820908">
        <w:rPr>
          <w:rFonts w:ascii="Arial" w:hAnsi="Arial"/>
          <w:i/>
          <w:iCs/>
          <w:sz w:val="24"/>
        </w:rPr>
        <w:t xml:space="preserve"> </w:t>
      </w:r>
      <w:r w:rsidRPr="00026029">
        <w:rPr>
          <w:rFonts w:ascii="Arial" w:hAnsi="Arial"/>
          <w:i/>
          <w:iCs/>
          <w:sz w:val="24"/>
        </w:rPr>
        <w:t>L’acqua sommerse i loro avversari,</w:t>
      </w:r>
      <w:r w:rsidR="00820908">
        <w:rPr>
          <w:rFonts w:ascii="Arial" w:hAnsi="Arial"/>
          <w:i/>
          <w:iCs/>
          <w:sz w:val="24"/>
        </w:rPr>
        <w:t xml:space="preserve"> </w:t>
      </w:r>
      <w:r w:rsidRPr="00026029">
        <w:rPr>
          <w:rFonts w:ascii="Arial" w:hAnsi="Arial"/>
          <w:i/>
          <w:iCs/>
          <w:sz w:val="24"/>
        </w:rPr>
        <w:t>non ne sopravvisse neppure uno.</w:t>
      </w:r>
      <w:r w:rsidR="00820908">
        <w:rPr>
          <w:rFonts w:ascii="Arial" w:hAnsi="Arial"/>
          <w:i/>
          <w:iCs/>
          <w:sz w:val="24"/>
        </w:rPr>
        <w:t xml:space="preserve"> </w:t>
      </w:r>
      <w:r w:rsidRPr="00026029">
        <w:rPr>
          <w:rFonts w:ascii="Arial" w:hAnsi="Arial"/>
          <w:i/>
          <w:iCs/>
          <w:sz w:val="24"/>
        </w:rPr>
        <w:t>Allora credettero alle sue parole</w:t>
      </w:r>
      <w:r w:rsidR="00820908">
        <w:rPr>
          <w:rFonts w:ascii="Arial" w:hAnsi="Arial"/>
          <w:i/>
          <w:iCs/>
          <w:sz w:val="24"/>
        </w:rPr>
        <w:t xml:space="preserve"> </w:t>
      </w:r>
      <w:r w:rsidRPr="00026029">
        <w:rPr>
          <w:rFonts w:ascii="Arial" w:hAnsi="Arial"/>
          <w:i/>
          <w:iCs/>
          <w:sz w:val="24"/>
        </w:rPr>
        <w:t>e cantarono la sua lode.</w:t>
      </w:r>
    </w:p>
    <w:p w14:paraId="281916ED" w14:textId="77777777" w:rsidR="00820908" w:rsidRDefault="00927C6F" w:rsidP="00026029">
      <w:pPr>
        <w:spacing w:after="120"/>
        <w:ind w:left="567" w:right="567"/>
        <w:jc w:val="both"/>
        <w:rPr>
          <w:rFonts w:ascii="Arial" w:hAnsi="Arial"/>
          <w:i/>
          <w:iCs/>
          <w:sz w:val="24"/>
        </w:rPr>
      </w:pPr>
      <w:r w:rsidRPr="00026029">
        <w:rPr>
          <w:rFonts w:ascii="Arial" w:hAnsi="Arial"/>
          <w:i/>
          <w:iCs/>
          <w:sz w:val="24"/>
        </w:rPr>
        <w:t>Presto dimenticarono le sue opere,</w:t>
      </w:r>
      <w:r w:rsidR="00820908">
        <w:rPr>
          <w:rFonts w:ascii="Arial" w:hAnsi="Arial"/>
          <w:i/>
          <w:iCs/>
          <w:sz w:val="24"/>
        </w:rPr>
        <w:t xml:space="preserve"> </w:t>
      </w:r>
      <w:r w:rsidRPr="00026029">
        <w:rPr>
          <w:rFonts w:ascii="Arial" w:hAnsi="Arial"/>
          <w:i/>
          <w:iCs/>
          <w:sz w:val="24"/>
        </w:rPr>
        <w:t>non ebbero fiducia nel suo progetto,</w:t>
      </w:r>
      <w:r w:rsidR="00820908">
        <w:rPr>
          <w:rFonts w:ascii="Arial" w:hAnsi="Arial"/>
          <w:i/>
          <w:iCs/>
          <w:sz w:val="24"/>
        </w:rPr>
        <w:t xml:space="preserve"> </w:t>
      </w:r>
      <w:r w:rsidRPr="00026029">
        <w:rPr>
          <w:rFonts w:ascii="Arial" w:hAnsi="Arial"/>
          <w:i/>
          <w:iCs/>
          <w:sz w:val="24"/>
        </w:rPr>
        <w:t>arsero di desiderio nel deserto</w:t>
      </w:r>
      <w:r w:rsidR="00820908">
        <w:rPr>
          <w:rFonts w:ascii="Arial" w:hAnsi="Arial"/>
          <w:i/>
          <w:iCs/>
          <w:sz w:val="24"/>
        </w:rPr>
        <w:t xml:space="preserve"> </w:t>
      </w:r>
      <w:r w:rsidRPr="00026029">
        <w:rPr>
          <w:rFonts w:ascii="Arial" w:hAnsi="Arial"/>
          <w:i/>
          <w:iCs/>
          <w:sz w:val="24"/>
        </w:rPr>
        <w:t>e tentarono Dio nella steppa.</w:t>
      </w:r>
      <w:r w:rsidR="00820908">
        <w:rPr>
          <w:rFonts w:ascii="Arial" w:hAnsi="Arial"/>
          <w:i/>
          <w:iCs/>
          <w:sz w:val="24"/>
        </w:rPr>
        <w:t xml:space="preserve"> </w:t>
      </w:r>
      <w:r w:rsidRPr="00026029">
        <w:rPr>
          <w:rFonts w:ascii="Arial" w:hAnsi="Arial"/>
          <w:i/>
          <w:iCs/>
          <w:sz w:val="24"/>
        </w:rPr>
        <w:t>Concesse loro quanto chiedevano</w:t>
      </w:r>
      <w:r w:rsidR="00820908">
        <w:rPr>
          <w:rFonts w:ascii="Arial" w:hAnsi="Arial"/>
          <w:i/>
          <w:iCs/>
          <w:sz w:val="24"/>
        </w:rPr>
        <w:t xml:space="preserve"> </w:t>
      </w:r>
      <w:r w:rsidRPr="00026029">
        <w:rPr>
          <w:rFonts w:ascii="Arial" w:hAnsi="Arial"/>
          <w:i/>
          <w:iCs/>
          <w:sz w:val="24"/>
        </w:rPr>
        <w:t>e li saziò fino alla nausea.</w:t>
      </w:r>
      <w:r w:rsidR="00820908">
        <w:rPr>
          <w:rFonts w:ascii="Arial" w:hAnsi="Arial"/>
          <w:i/>
          <w:iCs/>
          <w:sz w:val="24"/>
        </w:rPr>
        <w:t xml:space="preserve"> </w:t>
      </w:r>
      <w:r w:rsidRPr="00026029">
        <w:rPr>
          <w:rFonts w:ascii="Arial" w:hAnsi="Arial"/>
          <w:i/>
          <w:iCs/>
          <w:sz w:val="24"/>
        </w:rPr>
        <w:t>Divennero gelosi di Mosè nell’accampamento</w:t>
      </w:r>
      <w:r w:rsidR="00820908">
        <w:rPr>
          <w:rFonts w:ascii="Arial" w:hAnsi="Arial"/>
          <w:i/>
          <w:iCs/>
          <w:sz w:val="24"/>
        </w:rPr>
        <w:t xml:space="preserve"> </w:t>
      </w:r>
      <w:r w:rsidRPr="00026029">
        <w:rPr>
          <w:rFonts w:ascii="Arial" w:hAnsi="Arial"/>
          <w:i/>
          <w:iCs/>
          <w:sz w:val="24"/>
        </w:rPr>
        <w:t>e di Aronne, il consacrato del Signore.</w:t>
      </w:r>
      <w:r w:rsidR="00820908">
        <w:rPr>
          <w:rFonts w:ascii="Arial" w:hAnsi="Arial"/>
          <w:i/>
          <w:iCs/>
          <w:sz w:val="24"/>
        </w:rPr>
        <w:t xml:space="preserve"> </w:t>
      </w:r>
      <w:r w:rsidRPr="00026029">
        <w:rPr>
          <w:rFonts w:ascii="Arial" w:hAnsi="Arial"/>
          <w:i/>
          <w:iCs/>
          <w:sz w:val="24"/>
        </w:rPr>
        <w:t>Allora si spalancò la terra e inghiottì Datan</w:t>
      </w:r>
      <w:r w:rsidR="00820908">
        <w:rPr>
          <w:rFonts w:ascii="Arial" w:hAnsi="Arial"/>
          <w:i/>
          <w:iCs/>
          <w:sz w:val="24"/>
        </w:rPr>
        <w:t xml:space="preserve"> </w:t>
      </w:r>
      <w:r w:rsidRPr="00026029">
        <w:rPr>
          <w:rFonts w:ascii="Arial" w:hAnsi="Arial"/>
          <w:i/>
          <w:iCs/>
          <w:sz w:val="24"/>
        </w:rPr>
        <w:t>e ricoprì la gente di Abiràm.</w:t>
      </w:r>
      <w:r w:rsidR="00820908">
        <w:rPr>
          <w:rFonts w:ascii="Arial" w:hAnsi="Arial"/>
          <w:i/>
          <w:iCs/>
          <w:sz w:val="24"/>
        </w:rPr>
        <w:t xml:space="preserve"> </w:t>
      </w:r>
      <w:r w:rsidRPr="00026029">
        <w:rPr>
          <w:rFonts w:ascii="Arial" w:hAnsi="Arial"/>
          <w:i/>
          <w:iCs/>
          <w:sz w:val="24"/>
        </w:rPr>
        <w:t>Un fuoco divorò quella gente</w:t>
      </w:r>
      <w:r w:rsidR="00820908">
        <w:rPr>
          <w:rFonts w:ascii="Arial" w:hAnsi="Arial"/>
          <w:i/>
          <w:iCs/>
          <w:sz w:val="24"/>
        </w:rPr>
        <w:t xml:space="preserve"> </w:t>
      </w:r>
      <w:r w:rsidRPr="00026029">
        <w:rPr>
          <w:rFonts w:ascii="Arial" w:hAnsi="Arial"/>
          <w:i/>
          <w:iCs/>
          <w:sz w:val="24"/>
        </w:rPr>
        <w:t>e una fiamma consumò quei malvagi.</w:t>
      </w:r>
      <w:r w:rsidR="00820908">
        <w:rPr>
          <w:rFonts w:ascii="Arial" w:hAnsi="Arial"/>
          <w:i/>
          <w:iCs/>
          <w:sz w:val="24"/>
        </w:rPr>
        <w:t xml:space="preserve"> </w:t>
      </w:r>
    </w:p>
    <w:p w14:paraId="0416D0D9" w14:textId="1FC1E70B"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Si fabbricarono un vitello sull’Oreb,</w:t>
      </w:r>
      <w:r w:rsidR="00820908">
        <w:rPr>
          <w:rFonts w:ascii="Arial" w:hAnsi="Arial"/>
          <w:i/>
          <w:iCs/>
          <w:sz w:val="24"/>
        </w:rPr>
        <w:t xml:space="preserve"> </w:t>
      </w:r>
      <w:r w:rsidRPr="00026029">
        <w:rPr>
          <w:rFonts w:ascii="Arial" w:hAnsi="Arial"/>
          <w:i/>
          <w:iCs/>
          <w:sz w:val="24"/>
        </w:rPr>
        <w:t>si prostrarono a una statua di metallo;</w:t>
      </w:r>
      <w:r w:rsidR="00820908">
        <w:rPr>
          <w:rFonts w:ascii="Arial" w:hAnsi="Arial"/>
          <w:i/>
          <w:iCs/>
          <w:sz w:val="24"/>
        </w:rPr>
        <w:t xml:space="preserve"> </w:t>
      </w:r>
      <w:r w:rsidRPr="00026029">
        <w:rPr>
          <w:rFonts w:ascii="Arial" w:hAnsi="Arial"/>
          <w:i/>
          <w:iCs/>
          <w:sz w:val="24"/>
        </w:rPr>
        <w:t>scambiarono la loro gloria</w:t>
      </w:r>
      <w:r w:rsidR="00820908">
        <w:rPr>
          <w:rFonts w:ascii="Arial" w:hAnsi="Arial"/>
          <w:i/>
          <w:iCs/>
          <w:sz w:val="24"/>
        </w:rPr>
        <w:t xml:space="preserve"> </w:t>
      </w:r>
      <w:r w:rsidRPr="00026029">
        <w:rPr>
          <w:rFonts w:ascii="Arial" w:hAnsi="Arial"/>
          <w:i/>
          <w:iCs/>
          <w:sz w:val="24"/>
        </w:rPr>
        <w:t>con la figura di un toro che mangia erba.</w:t>
      </w:r>
      <w:r w:rsidR="00820908">
        <w:rPr>
          <w:rFonts w:ascii="Arial" w:hAnsi="Arial"/>
          <w:i/>
          <w:iCs/>
          <w:sz w:val="24"/>
        </w:rPr>
        <w:t xml:space="preserve"> </w:t>
      </w:r>
      <w:r w:rsidRPr="00026029">
        <w:rPr>
          <w:rFonts w:ascii="Arial" w:hAnsi="Arial"/>
          <w:i/>
          <w:iCs/>
          <w:sz w:val="24"/>
        </w:rPr>
        <w:t>Dimenticarono Dio che li aveva salvati,</w:t>
      </w:r>
      <w:r w:rsidR="00820908">
        <w:rPr>
          <w:rFonts w:ascii="Arial" w:hAnsi="Arial"/>
          <w:i/>
          <w:iCs/>
          <w:sz w:val="24"/>
        </w:rPr>
        <w:t xml:space="preserve"> </w:t>
      </w:r>
      <w:r w:rsidRPr="00026029">
        <w:rPr>
          <w:rFonts w:ascii="Arial" w:hAnsi="Arial"/>
          <w:i/>
          <w:iCs/>
          <w:sz w:val="24"/>
        </w:rPr>
        <w:t>che aveva operato in Egitto cose grandi,</w:t>
      </w:r>
      <w:r w:rsidR="00820908">
        <w:rPr>
          <w:rFonts w:ascii="Arial" w:hAnsi="Arial"/>
          <w:i/>
          <w:iCs/>
          <w:sz w:val="24"/>
        </w:rPr>
        <w:t xml:space="preserve"> </w:t>
      </w:r>
      <w:r w:rsidRPr="00026029">
        <w:rPr>
          <w:rFonts w:ascii="Arial" w:hAnsi="Arial"/>
          <w:i/>
          <w:iCs/>
          <w:sz w:val="24"/>
        </w:rPr>
        <w:t>meraviglie nella terra di Cam,</w:t>
      </w:r>
      <w:r w:rsidR="00820908">
        <w:rPr>
          <w:rFonts w:ascii="Arial" w:hAnsi="Arial"/>
          <w:i/>
          <w:iCs/>
          <w:sz w:val="24"/>
        </w:rPr>
        <w:t xml:space="preserve"> </w:t>
      </w:r>
      <w:r w:rsidRPr="00026029">
        <w:rPr>
          <w:rFonts w:ascii="Arial" w:hAnsi="Arial"/>
          <w:i/>
          <w:iCs/>
          <w:sz w:val="24"/>
        </w:rPr>
        <w:t>cose terribili presso il Mar Rosso.</w:t>
      </w:r>
      <w:r w:rsidR="00820908">
        <w:rPr>
          <w:rFonts w:ascii="Arial" w:hAnsi="Arial"/>
          <w:i/>
          <w:iCs/>
          <w:sz w:val="24"/>
        </w:rPr>
        <w:t xml:space="preserve"> </w:t>
      </w:r>
      <w:r w:rsidRPr="00026029">
        <w:rPr>
          <w:rFonts w:ascii="Arial" w:hAnsi="Arial"/>
          <w:i/>
          <w:iCs/>
          <w:sz w:val="24"/>
        </w:rPr>
        <w:t>Ed egli li avrebbe sterminati,</w:t>
      </w:r>
      <w:r w:rsidR="00820908">
        <w:rPr>
          <w:rFonts w:ascii="Arial" w:hAnsi="Arial"/>
          <w:i/>
          <w:iCs/>
          <w:sz w:val="24"/>
        </w:rPr>
        <w:t xml:space="preserve"> </w:t>
      </w:r>
      <w:r w:rsidRPr="00026029">
        <w:rPr>
          <w:rFonts w:ascii="Arial" w:hAnsi="Arial"/>
          <w:i/>
          <w:iCs/>
          <w:sz w:val="24"/>
        </w:rPr>
        <w:t>se Mosè, il suo eletto,</w:t>
      </w:r>
      <w:r w:rsidR="00820908">
        <w:rPr>
          <w:rFonts w:ascii="Arial" w:hAnsi="Arial"/>
          <w:i/>
          <w:iCs/>
          <w:sz w:val="24"/>
        </w:rPr>
        <w:t xml:space="preserve"> </w:t>
      </w:r>
      <w:r w:rsidRPr="00026029">
        <w:rPr>
          <w:rFonts w:ascii="Arial" w:hAnsi="Arial"/>
          <w:i/>
          <w:iCs/>
          <w:sz w:val="24"/>
        </w:rPr>
        <w:t>non si fosse posto sulla breccia davanti a lui</w:t>
      </w:r>
      <w:r w:rsidR="00820908">
        <w:rPr>
          <w:rFonts w:ascii="Arial" w:hAnsi="Arial"/>
          <w:i/>
          <w:iCs/>
          <w:sz w:val="24"/>
        </w:rPr>
        <w:t xml:space="preserve"> </w:t>
      </w:r>
      <w:r w:rsidRPr="00026029">
        <w:rPr>
          <w:rFonts w:ascii="Arial" w:hAnsi="Arial"/>
          <w:i/>
          <w:iCs/>
          <w:sz w:val="24"/>
        </w:rPr>
        <w:t>per impedire alla sua collera di distruggerli.</w:t>
      </w:r>
      <w:r w:rsidR="00820908">
        <w:rPr>
          <w:rFonts w:ascii="Arial" w:hAnsi="Arial"/>
          <w:i/>
          <w:iCs/>
          <w:sz w:val="24"/>
        </w:rPr>
        <w:t xml:space="preserve"> </w:t>
      </w:r>
    </w:p>
    <w:p w14:paraId="1211D82D" w14:textId="56B2FAC2"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Rifiutarono una terra di delizie,</w:t>
      </w:r>
      <w:r w:rsidR="00820908">
        <w:rPr>
          <w:rFonts w:ascii="Arial" w:hAnsi="Arial"/>
          <w:i/>
          <w:iCs/>
          <w:sz w:val="24"/>
        </w:rPr>
        <w:t xml:space="preserve"> </w:t>
      </w:r>
      <w:r w:rsidRPr="00026029">
        <w:rPr>
          <w:rFonts w:ascii="Arial" w:hAnsi="Arial"/>
          <w:i/>
          <w:iCs/>
          <w:sz w:val="24"/>
        </w:rPr>
        <w:t>non credettero alla sua parola.</w:t>
      </w:r>
      <w:r w:rsidR="00820908">
        <w:rPr>
          <w:rFonts w:ascii="Arial" w:hAnsi="Arial"/>
          <w:i/>
          <w:iCs/>
          <w:sz w:val="24"/>
        </w:rPr>
        <w:t xml:space="preserve"> </w:t>
      </w:r>
      <w:r w:rsidRPr="00026029">
        <w:rPr>
          <w:rFonts w:ascii="Arial" w:hAnsi="Arial"/>
          <w:i/>
          <w:iCs/>
          <w:sz w:val="24"/>
        </w:rPr>
        <w:t>Mormorarono nelle loro tende,</w:t>
      </w:r>
      <w:r w:rsidR="00820908">
        <w:rPr>
          <w:rFonts w:ascii="Arial" w:hAnsi="Arial"/>
          <w:i/>
          <w:iCs/>
          <w:sz w:val="24"/>
        </w:rPr>
        <w:t xml:space="preserve"> </w:t>
      </w:r>
      <w:r w:rsidRPr="00026029">
        <w:rPr>
          <w:rFonts w:ascii="Arial" w:hAnsi="Arial"/>
          <w:i/>
          <w:iCs/>
          <w:sz w:val="24"/>
        </w:rPr>
        <w:t>non ascoltarono la voce del Signore.</w:t>
      </w:r>
      <w:r w:rsidR="00820908">
        <w:rPr>
          <w:rFonts w:ascii="Arial" w:hAnsi="Arial"/>
          <w:i/>
          <w:iCs/>
          <w:sz w:val="24"/>
        </w:rPr>
        <w:t xml:space="preserve"> </w:t>
      </w:r>
      <w:r w:rsidRPr="00026029">
        <w:rPr>
          <w:rFonts w:ascii="Arial" w:hAnsi="Arial"/>
          <w:i/>
          <w:iCs/>
          <w:sz w:val="24"/>
        </w:rPr>
        <w:t>Allora egli alzò la mano contro di loro,</w:t>
      </w:r>
      <w:r w:rsidR="00820908">
        <w:rPr>
          <w:rFonts w:ascii="Arial" w:hAnsi="Arial"/>
          <w:i/>
          <w:iCs/>
          <w:sz w:val="24"/>
        </w:rPr>
        <w:t xml:space="preserve"> </w:t>
      </w:r>
      <w:r w:rsidRPr="00026029">
        <w:rPr>
          <w:rFonts w:ascii="Arial" w:hAnsi="Arial"/>
          <w:i/>
          <w:iCs/>
          <w:sz w:val="24"/>
        </w:rPr>
        <w:t>giurando di abbatterli nel deserto,</w:t>
      </w:r>
      <w:r w:rsidR="00820908">
        <w:rPr>
          <w:rFonts w:ascii="Arial" w:hAnsi="Arial"/>
          <w:i/>
          <w:iCs/>
          <w:sz w:val="24"/>
        </w:rPr>
        <w:t xml:space="preserve"> </w:t>
      </w:r>
      <w:r w:rsidRPr="00026029">
        <w:rPr>
          <w:rFonts w:ascii="Arial" w:hAnsi="Arial"/>
          <w:i/>
          <w:iCs/>
          <w:sz w:val="24"/>
        </w:rPr>
        <w:t>di disperdere la loro discendenza tra le nazioni</w:t>
      </w:r>
      <w:r w:rsidR="00820908">
        <w:rPr>
          <w:rFonts w:ascii="Arial" w:hAnsi="Arial"/>
          <w:i/>
          <w:iCs/>
          <w:sz w:val="24"/>
        </w:rPr>
        <w:t xml:space="preserve"> </w:t>
      </w:r>
      <w:r w:rsidRPr="00026029">
        <w:rPr>
          <w:rFonts w:ascii="Arial" w:hAnsi="Arial"/>
          <w:i/>
          <w:iCs/>
          <w:sz w:val="24"/>
        </w:rPr>
        <w:t>e disseminarli nelle loro terre.</w:t>
      </w:r>
    </w:p>
    <w:p w14:paraId="3693F6C7" w14:textId="10DB072D"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Adorarono Baal-Peor</w:t>
      </w:r>
      <w:r w:rsidR="00820908">
        <w:rPr>
          <w:rFonts w:ascii="Arial" w:hAnsi="Arial"/>
          <w:i/>
          <w:iCs/>
          <w:sz w:val="24"/>
        </w:rPr>
        <w:t xml:space="preserve"> </w:t>
      </w:r>
      <w:r w:rsidRPr="00026029">
        <w:rPr>
          <w:rFonts w:ascii="Arial" w:hAnsi="Arial"/>
          <w:i/>
          <w:iCs/>
          <w:sz w:val="24"/>
        </w:rPr>
        <w:t>e mangiarono i sacrifici dei morti.</w:t>
      </w:r>
      <w:r w:rsidR="00820908">
        <w:rPr>
          <w:rFonts w:ascii="Arial" w:hAnsi="Arial"/>
          <w:i/>
          <w:iCs/>
          <w:sz w:val="24"/>
        </w:rPr>
        <w:t xml:space="preserve"> </w:t>
      </w:r>
      <w:r w:rsidRPr="00026029">
        <w:rPr>
          <w:rFonts w:ascii="Arial" w:hAnsi="Arial"/>
          <w:i/>
          <w:iCs/>
          <w:sz w:val="24"/>
        </w:rPr>
        <w:t>Lo provocarono con tali azioni,</w:t>
      </w:r>
      <w:r w:rsidR="00820908">
        <w:rPr>
          <w:rFonts w:ascii="Arial" w:hAnsi="Arial"/>
          <w:i/>
          <w:iCs/>
          <w:sz w:val="24"/>
        </w:rPr>
        <w:t xml:space="preserve"> </w:t>
      </w:r>
      <w:r w:rsidRPr="00026029">
        <w:rPr>
          <w:rFonts w:ascii="Arial" w:hAnsi="Arial"/>
          <w:i/>
          <w:iCs/>
          <w:sz w:val="24"/>
        </w:rPr>
        <w:t>e tra loro scoppiò la peste.</w:t>
      </w:r>
      <w:r w:rsidR="00820908">
        <w:rPr>
          <w:rFonts w:ascii="Arial" w:hAnsi="Arial"/>
          <w:i/>
          <w:iCs/>
          <w:sz w:val="24"/>
        </w:rPr>
        <w:t xml:space="preserve"> </w:t>
      </w:r>
      <w:r w:rsidRPr="00026029">
        <w:rPr>
          <w:rFonts w:ascii="Arial" w:hAnsi="Arial"/>
          <w:i/>
          <w:iCs/>
          <w:sz w:val="24"/>
        </w:rPr>
        <w:t>Ma Fineès si alzò per fare giustizia:</w:t>
      </w:r>
      <w:r w:rsidR="00820908">
        <w:rPr>
          <w:rFonts w:ascii="Arial" w:hAnsi="Arial"/>
          <w:i/>
          <w:iCs/>
          <w:sz w:val="24"/>
        </w:rPr>
        <w:t xml:space="preserve"> </w:t>
      </w:r>
      <w:r w:rsidRPr="00026029">
        <w:rPr>
          <w:rFonts w:ascii="Arial" w:hAnsi="Arial"/>
          <w:i/>
          <w:iCs/>
          <w:sz w:val="24"/>
        </w:rPr>
        <w:t>allora la peste cessò.</w:t>
      </w:r>
      <w:r w:rsidR="00820908">
        <w:rPr>
          <w:rFonts w:ascii="Arial" w:hAnsi="Arial"/>
          <w:i/>
          <w:iCs/>
          <w:sz w:val="24"/>
        </w:rPr>
        <w:t xml:space="preserve"> </w:t>
      </w:r>
      <w:r w:rsidRPr="00026029">
        <w:rPr>
          <w:rFonts w:ascii="Arial" w:hAnsi="Arial"/>
          <w:i/>
          <w:iCs/>
          <w:sz w:val="24"/>
        </w:rPr>
        <w:t>Ciò fu considerato per lui un atto di giustizia</w:t>
      </w:r>
      <w:r w:rsidR="00820908">
        <w:rPr>
          <w:rFonts w:ascii="Arial" w:hAnsi="Arial"/>
          <w:i/>
          <w:iCs/>
          <w:sz w:val="24"/>
        </w:rPr>
        <w:t xml:space="preserve"> </w:t>
      </w:r>
      <w:r w:rsidRPr="00026029">
        <w:rPr>
          <w:rFonts w:ascii="Arial" w:hAnsi="Arial"/>
          <w:i/>
          <w:iCs/>
          <w:sz w:val="24"/>
        </w:rPr>
        <w:t>di generazione in generazione, per sempre.</w:t>
      </w:r>
      <w:r w:rsidR="00820908">
        <w:rPr>
          <w:rFonts w:ascii="Arial" w:hAnsi="Arial"/>
          <w:i/>
          <w:iCs/>
          <w:sz w:val="24"/>
        </w:rPr>
        <w:t xml:space="preserve"> </w:t>
      </w:r>
      <w:r w:rsidRPr="00026029">
        <w:rPr>
          <w:rFonts w:ascii="Arial" w:hAnsi="Arial"/>
          <w:i/>
          <w:iCs/>
          <w:sz w:val="24"/>
        </w:rPr>
        <w:t>Lo irritarono anche alle acque di Merìba</w:t>
      </w:r>
      <w:r w:rsidR="00820908">
        <w:rPr>
          <w:rFonts w:ascii="Arial" w:hAnsi="Arial"/>
          <w:i/>
          <w:iCs/>
          <w:sz w:val="24"/>
        </w:rPr>
        <w:t xml:space="preserve"> </w:t>
      </w:r>
      <w:r w:rsidRPr="00026029">
        <w:rPr>
          <w:rFonts w:ascii="Arial" w:hAnsi="Arial"/>
          <w:i/>
          <w:iCs/>
          <w:sz w:val="24"/>
        </w:rPr>
        <w:t>e Mosè fu punito per causa loro:</w:t>
      </w:r>
      <w:r w:rsidR="00820908">
        <w:rPr>
          <w:rFonts w:ascii="Arial" w:hAnsi="Arial"/>
          <w:i/>
          <w:iCs/>
          <w:sz w:val="24"/>
        </w:rPr>
        <w:t xml:space="preserve"> </w:t>
      </w:r>
      <w:r w:rsidRPr="00026029">
        <w:rPr>
          <w:rFonts w:ascii="Arial" w:hAnsi="Arial"/>
          <w:i/>
          <w:iCs/>
          <w:sz w:val="24"/>
        </w:rPr>
        <w:t>poiché avevano amareggiato il suo spirito</w:t>
      </w:r>
      <w:r w:rsidR="00820908">
        <w:rPr>
          <w:rFonts w:ascii="Arial" w:hAnsi="Arial"/>
          <w:i/>
          <w:iCs/>
          <w:sz w:val="24"/>
        </w:rPr>
        <w:t xml:space="preserve"> </w:t>
      </w:r>
      <w:r w:rsidRPr="00026029">
        <w:rPr>
          <w:rFonts w:ascii="Arial" w:hAnsi="Arial"/>
          <w:i/>
          <w:iCs/>
          <w:sz w:val="24"/>
        </w:rPr>
        <w:t>ed egli aveva parlato senza riflettere.</w:t>
      </w:r>
      <w:r w:rsidR="00820908">
        <w:rPr>
          <w:rFonts w:ascii="Arial" w:hAnsi="Arial"/>
          <w:i/>
          <w:iCs/>
          <w:sz w:val="24"/>
        </w:rPr>
        <w:t xml:space="preserve"> </w:t>
      </w:r>
      <w:r w:rsidRPr="00026029">
        <w:rPr>
          <w:rFonts w:ascii="Arial" w:hAnsi="Arial"/>
          <w:i/>
          <w:iCs/>
          <w:sz w:val="24"/>
        </w:rPr>
        <w:t>Non sterminarono i popoli</w:t>
      </w:r>
      <w:r w:rsidR="00820908">
        <w:rPr>
          <w:rFonts w:ascii="Arial" w:hAnsi="Arial"/>
          <w:i/>
          <w:iCs/>
          <w:sz w:val="24"/>
        </w:rPr>
        <w:t xml:space="preserve"> </w:t>
      </w:r>
      <w:r w:rsidRPr="00026029">
        <w:rPr>
          <w:rFonts w:ascii="Arial" w:hAnsi="Arial"/>
          <w:i/>
          <w:iCs/>
          <w:sz w:val="24"/>
        </w:rPr>
        <w:t>come aveva ordinato il Signore,</w:t>
      </w:r>
      <w:r w:rsidR="00820908">
        <w:rPr>
          <w:rFonts w:ascii="Arial" w:hAnsi="Arial"/>
          <w:i/>
          <w:iCs/>
          <w:sz w:val="24"/>
        </w:rPr>
        <w:t xml:space="preserve"> </w:t>
      </w:r>
      <w:r w:rsidRPr="00026029">
        <w:rPr>
          <w:rFonts w:ascii="Arial" w:hAnsi="Arial"/>
          <w:i/>
          <w:iCs/>
          <w:sz w:val="24"/>
        </w:rPr>
        <w:t>ma si mescolarono con le genti</w:t>
      </w:r>
      <w:r w:rsidR="00820908">
        <w:rPr>
          <w:rFonts w:ascii="Arial" w:hAnsi="Arial"/>
          <w:i/>
          <w:iCs/>
          <w:sz w:val="24"/>
        </w:rPr>
        <w:t xml:space="preserve"> </w:t>
      </w:r>
      <w:r w:rsidRPr="00026029">
        <w:rPr>
          <w:rFonts w:ascii="Arial" w:hAnsi="Arial"/>
          <w:i/>
          <w:iCs/>
          <w:sz w:val="24"/>
        </w:rPr>
        <w:t>e impararono ad agire come loro.</w:t>
      </w:r>
    </w:p>
    <w:p w14:paraId="70558A10" w14:textId="47EC5803"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Servirono i loro idoli</w:t>
      </w:r>
      <w:r w:rsidR="00820908">
        <w:rPr>
          <w:rFonts w:ascii="Arial" w:hAnsi="Arial"/>
          <w:i/>
          <w:iCs/>
          <w:sz w:val="24"/>
        </w:rPr>
        <w:t xml:space="preserve"> </w:t>
      </w:r>
      <w:r w:rsidRPr="00026029">
        <w:rPr>
          <w:rFonts w:ascii="Arial" w:hAnsi="Arial"/>
          <w:i/>
          <w:iCs/>
          <w:sz w:val="24"/>
        </w:rPr>
        <w:t>e questi furono per loro un tranello.</w:t>
      </w:r>
      <w:r w:rsidR="00820908">
        <w:rPr>
          <w:rFonts w:ascii="Arial" w:hAnsi="Arial"/>
          <w:i/>
          <w:iCs/>
          <w:sz w:val="24"/>
        </w:rPr>
        <w:t xml:space="preserve"> </w:t>
      </w:r>
      <w:r w:rsidRPr="00026029">
        <w:rPr>
          <w:rFonts w:ascii="Arial" w:hAnsi="Arial"/>
          <w:i/>
          <w:iCs/>
          <w:sz w:val="24"/>
        </w:rPr>
        <w:t>Immolarono i loro figli</w:t>
      </w:r>
      <w:r w:rsidR="00820908">
        <w:rPr>
          <w:rFonts w:ascii="Arial" w:hAnsi="Arial"/>
          <w:i/>
          <w:iCs/>
          <w:sz w:val="24"/>
        </w:rPr>
        <w:t xml:space="preserve"> </w:t>
      </w:r>
      <w:r w:rsidRPr="00026029">
        <w:rPr>
          <w:rFonts w:ascii="Arial" w:hAnsi="Arial"/>
          <w:i/>
          <w:iCs/>
          <w:sz w:val="24"/>
        </w:rPr>
        <w:t>e le loro figlie ai falsi dèi.</w:t>
      </w:r>
      <w:r w:rsidR="00820908">
        <w:rPr>
          <w:rFonts w:ascii="Arial" w:hAnsi="Arial"/>
          <w:i/>
          <w:iCs/>
          <w:sz w:val="24"/>
        </w:rPr>
        <w:t xml:space="preserve"> </w:t>
      </w:r>
      <w:r w:rsidRPr="00026029">
        <w:rPr>
          <w:rFonts w:ascii="Arial" w:hAnsi="Arial"/>
          <w:i/>
          <w:iCs/>
          <w:sz w:val="24"/>
        </w:rPr>
        <w:t>Versarono sangue innocente,</w:t>
      </w:r>
      <w:r w:rsidR="00820908">
        <w:rPr>
          <w:rFonts w:ascii="Arial" w:hAnsi="Arial"/>
          <w:i/>
          <w:iCs/>
          <w:sz w:val="24"/>
        </w:rPr>
        <w:t xml:space="preserve"> </w:t>
      </w:r>
      <w:r w:rsidRPr="00026029">
        <w:rPr>
          <w:rFonts w:ascii="Arial" w:hAnsi="Arial"/>
          <w:i/>
          <w:iCs/>
          <w:sz w:val="24"/>
        </w:rPr>
        <w:t>il sangue dei loro figli e delle loro figlie,</w:t>
      </w:r>
      <w:r w:rsidR="00820908">
        <w:rPr>
          <w:rFonts w:ascii="Arial" w:hAnsi="Arial"/>
          <w:i/>
          <w:iCs/>
          <w:sz w:val="24"/>
        </w:rPr>
        <w:t xml:space="preserve"> </w:t>
      </w:r>
      <w:r w:rsidRPr="00026029">
        <w:rPr>
          <w:rFonts w:ascii="Arial" w:hAnsi="Arial"/>
          <w:i/>
          <w:iCs/>
          <w:sz w:val="24"/>
        </w:rPr>
        <w:t>sacrificàti agli idoli di Canaan,</w:t>
      </w:r>
      <w:r w:rsidR="00820908">
        <w:rPr>
          <w:rFonts w:ascii="Arial" w:hAnsi="Arial"/>
          <w:i/>
          <w:iCs/>
          <w:sz w:val="24"/>
        </w:rPr>
        <w:t xml:space="preserve"> </w:t>
      </w:r>
      <w:r w:rsidRPr="00026029">
        <w:rPr>
          <w:rFonts w:ascii="Arial" w:hAnsi="Arial"/>
          <w:i/>
          <w:iCs/>
          <w:sz w:val="24"/>
        </w:rPr>
        <w:t xml:space="preserve">e </w:t>
      </w:r>
      <w:r w:rsidR="00820908">
        <w:rPr>
          <w:rFonts w:ascii="Arial" w:hAnsi="Arial"/>
          <w:i/>
          <w:iCs/>
          <w:sz w:val="24"/>
        </w:rPr>
        <w:t xml:space="preserve"> </w:t>
      </w:r>
      <w:r w:rsidRPr="00026029">
        <w:rPr>
          <w:rFonts w:ascii="Arial" w:hAnsi="Arial"/>
          <w:i/>
          <w:iCs/>
          <w:sz w:val="24"/>
        </w:rPr>
        <w:t>la terra fu profanata dal sangue.</w:t>
      </w:r>
      <w:r w:rsidR="00820908">
        <w:rPr>
          <w:rFonts w:ascii="Arial" w:hAnsi="Arial"/>
          <w:i/>
          <w:iCs/>
          <w:sz w:val="24"/>
        </w:rPr>
        <w:t xml:space="preserve"> </w:t>
      </w:r>
      <w:r w:rsidRPr="00026029">
        <w:rPr>
          <w:rFonts w:ascii="Arial" w:hAnsi="Arial"/>
          <w:i/>
          <w:iCs/>
          <w:sz w:val="24"/>
        </w:rPr>
        <w:t>Si contaminarono con le loro opere,</w:t>
      </w:r>
      <w:r w:rsidR="00820908">
        <w:rPr>
          <w:rFonts w:ascii="Arial" w:hAnsi="Arial"/>
          <w:i/>
          <w:iCs/>
          <w:sz w:val="24"/>
        </w:rPr>
        <w:t xml:space="preserve"> </w:t>
      </w:r>
      <w:r w:rsidRPr="00026029">
        <w:rPr>
          <w:rFonts w:ascii="Arial" w:hAnsi="Arial"/>
          <w:i/>
          <w:iCs/>
          <w:sz w:val="24"/>
        </w:rPr>
        <w:t>si prostituirono con le loro azioni.</w:t>
      </w:r>
    </w:p>
    <w:p w14:paraId="1C6C7DD2" w14:textId="015BC808"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L’ira del Signore si accese contro il suo popolo</w:t>
      </w:r>
      <w:r w:rsidR="00820908">
        <w:rPr>
          <w:rFonts w:ascii="Arial" w:hAnsi="Arial"/>
          <w:i/>
          <w:iCs/>
          <w:sz w:val="24"/>
        </w:rPr>
        <w:t xml:space="preserve"> </w:t>
      </w:r>
      <w:r w:rsidRPr="00026029">
        <w:rPr>
          <w:rFonts w:ascii="Arial" w:hAnsi="Arial"/>
          <w:i/>
          <w:iCs/>
          <w:sz w:val="24"/>
        </w:rPr>
        <w:t>ed egli ebbe in orrore la sua eredità.</w:t>
      </w:r>
      <w:r w:rsidR="00820908">
        <w:rPr>
          <w:rFonts w:ascii="Arial" w:hAnsi="Arial"/>
          <w:i/>
          <w:iCs/>
          <w:sz w:val="24"/>
        </w:rPr>
        <w:t xml:space="preserve"> </w:t>
      </w:r>
      <w:r w:rsidRPr="00026029">
        <w:rPr>
          <w:rFonts w:ascii="Arial" w:hAnsi="Arial"/>
          <w:i/>
          <w:iCs/>
          <w:sz w:val="24"/>
        </w:rPr>
        <w:t>Li consegnò in mano alle genti,</w:t>
      </w:r>
      <w:r w:rsidR="00820908">
        <w:rPr>
          <w:rFonts w:ascii="Arial" w:hAnsi="Arial"/>
          <w:i/>
          <w:iCs/>
          <w:sz w:val="24"/>
        </w:rPr>
        <w:t xml:space="preserve"> </w:t>
      </w:r>
      <w:r w:rsidRPr="00026029">
        <w:rPr>
          <w:rFonts w:ascii="Arial" w:hAnsi="Arial"/>
          <w:i/>
          <w:iCs/>
          <w:sz w:val="24"/>
        </w:rPr>
        <w:t>li dominarono quelli che li odiavano.</w:t>
      </w:r>
      <w:r w:rsidR="00820908">
        <w:rPr>
          <w:rFonts w:ascii="Arial" w:hAnsi="Arial"/>
          <w:i/>
          <w:iCs/>
          <w:sz w:val="24"/>
        </w:rPr>
        <w:t xml:space="preserve"> </w:t>
      </w:r>
      <w:r w:rsidRPr="00026029">
        <w:rPr>
          <w:rFonts w:ascii="Arial" w:hAnsi="Arial"/>
          <w:i/>
          <w:iCs/>
          <w:sz w:val="24"/>
        </w:rPr>
        <w:t>Li oppressero i loro nemici:</w:t>
      </w:r>
      <w:r w:rsidR="00820908">
        <w:rPr>
          <w:rFonts w:ascii="Arial" w:hAnsi="Arial"/>
          <w:i/>
          <w:iCs/>
          <w:sz w:val="24"/>
        </w:rPr>
        <w:t xml:space="preserve"> </w:t>
      </w:r>
      <w:r w:rsidRPr="00026029">
        <w:rPr>
          <w:rFonts w:ascii="Arial" w:hAnsi="Arial"/>
          <w:i/>
          <w:iCs/>
          <w:sz w:val="24"/>
        </w:rPr>
        <w:t>essi dovettero piegarsi sotto la loro mano.</w:t>
      </w:r>
      <w:r w:rsidR="00820908">
        <w:rPr>
          <w:rFonts w:ascii="Arial" w:hAnsi="Arial"/>
          <w:i/>
          <w:iCs/>
          <w:sz w:val="24"/>
        </w:rPr>
        <w:t xml:space="preserve"> </w:t>
      </w:r>
      <w:r w:rsidRPr="00026029">
        <w:rPr>
          <w:rFonts w:ascii="Arial" w:hAnsi="Arial"/>
          <w:i/>
          <w:iCs/>
          <w:sz w:val="24"/>
        </w:rPr>
        <w:t>Molte volte li aveva liberati,</w:t>
      </w:r>
      <w:r w:rsidR="00820908">
        <w:rPr>
          <w:rFonts w:ascii="Arial" w:hAnsi="Arial"/>
          <w:i/>
          <w:iCs/>
          <w:sz w:val="24"/>
        </w:rPr>
        <w:t xml:space="preserve"> </w:t>
      </w:r>
      <w:r w:rsidRPr="00026029">
        <w:rPr>
          <w:rFonts w:ascii="Arial" w:hAnsi="Arial"/>
          <w:i/>
          <w:iCs/>
          <w:sz w:val="24"/>
        </w:rPr>
        <w:t xml:space="preserve">eppure si ostinarono nei loro </w:t>
      </w:r>
      <w:r w:rsidRPr="00026029">
        <w:rPr>
          <w:rFonts w:ascii="Arial" w:hAnsi="Arial"/>
          <w:i/>
          <w:iCs/>
          <w:sz w:val="24"/>
        </w:rPr>
        <w:lastRenderedPageBreak/>
        <w:t>progetti</w:t>
      </w:r>
      <w:r w:rsidR="00820908">
        <w:rPr>
          <w:rFonts w:ascii="Arial" w:hAnsi="Arial"/>
          <w:i/>
          <w:iCs/>
          <w:sz w:val="24"/>
        </w:rPr>
        <w:t xml:space="preserve"> </w:t>
      </w:r>
      <w:r w:rsidRPr="00026029">
        <w:rPr>
          <w:rFonts w:ascii="Arial" w:hAnsi="Arial"/>
          <w:i/>
          <w:iCs/>
          <w:sz w:val="24"/>
        </w:rPr>
        <w:t>e furono abbattuti per le loro colpe;</w:t>
      </w:r>
      <w:r w:rsidR="00820908">
        <w:rPr>
          <w:rFonts w:ascii="Arial" w:hAnsi="Arial"/>
          <w:i/>
          <w:iCs/>
          <w:sz w:val="24"/>
        </w:rPr>
        <w:t xml:space="preserve"> </w:t>
      </w:r>
      <w:r w:rsidRPr="00026029">
        <w:rPr>
          <w:rFonts w:ascii="Arial" w:hAnsi="Arial"/>
          <w:i/>
          <w:iCs/>
          <w:sz w:val="24"/>
        </w:rPr>
        <w:t>ma egli vide la loro angustia,</w:t>
      </w:r>
      <w:r w:rsidR="00820908">
        <w:rPr>
          <w:rFonts w:ascii="Arial" w:hAnsi="Arial"/>
          <w:i/>
          <w:iCs/>
          <w:sz w:val="24"/>
        </w:rPr>
        <w:t xml:space="preserve"> </w:t>
      </w:r>
      <w:r w:rsidRPr="00026029">
        <w:rPr>
          <w:rFonts w:ascii="Arial" w:hAnsi="Arial"/>
          <w:i/>
          <w:iCs/>
          <w:sz w:val="24"/>
        </w:rPr>
        <w:t>quando udì il loro grido.</w:t>
      </w:r>
    </w:p>
    <w:p w14:paraId="3E3A5ACA" w14:textId="5A444804"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Si ricordò della sua alleanza con loro</w:t>
      </w:r>
      <w:r w:rsidR="00820908">
        <w:rPr>
          <w:rFonts w:ascii="Arial" w:hAnsi="Arial"/>
          <w:i/>
          <w:iCs/>
          <w:sz w:val="24"/>
        </w:rPr>
        <w:t xml:space="preserve"> </w:t>
      </w:r>
      <w:r w:rsidRPr="00026029">
        <w:rPr>
          <w:rFonts w:ascii="Arial" w:hAnsi="Arial"/>
          <w:i/>
          <w:iCs/>
          <w:sz w:val="24"/>
        </w:rPr>
        <w:t>e si mosse a compassione, per il suo grande amore.</w:t>
      </w:r>
      <w:r w:rsidR="00820908">
        <w:rPr>
          <w:rFonts w:ascii="Arial" w:hAnsi="Arial"/>
          <w:i/>
          <w:iCs/>
          <w:sz w:val="24"/>
        </w:rPr>
        <w:t xml:space="preserve"> </w:t>
      </w:r>
      <w:r w:rsidRPr="00026029">
        <w:rPr>
          <w:rFonts w:ascii="Arial" w:hAnsi="Arial"/>
          <w:i/>
          <w:iCs/>
          <w:sz w:val="24"/>
        </w:rPr>
        <w:t>Li affidò alla misericordia</w:t>
      </w:r>
      <w:r w:rsidR="00820908">
        <w:rPr>
          <w:rFonts w:ascii="Arial" w:hAnsi="Arial"/>
          <w:i/>
          <w:iCs/>
          <w:sz w:val="24"/>
        </w:rPr>
        <w:t xml:space="preserve"> </w:t>
      </w:r>
      <w:r w:rsidRPr="00026029">
        <w:rPr>
          <w:rFonts w:ascii="Arial" w:hAnsi="Arial"/>
          <w:i/>
          <w:iCs/>
          <w:sz w:val="24"/>
        </w:rPr>
        <w:t>di quelli che li avevano deportati.</w:t>
      </w:r>
      <w:r w:rsidR="00820908">
        <w:rPr>
          <w:rFonts w:ascii="Arial" w:hAnsi="Arial"/>
          <w:i/>
          <w:iCs/>
          <w:sz w:val="24"/>
        </w:rPr>
        <w:t xml:space="preserve"> </w:t>
      </w:r>
      <w:r w:rsidRPr="00026029">
        <w:rPr>
          <w:rFonts w:ascii="Arial" w:hAnsi="Arial"/>
          <w:i/>
          <w:iCs/>
          <w:sz w:val="24"/>
        </w:rPr>
        <w:t>Salvaci, Signore Dio nostro,</w:t>
      </w:r>
      <w:r w:rsidR="00820908">
        <w:rPr>
          <w:rFonts w:ascii="Arial" w:hAnsi="Arial"/>
          <w:i/>
          <w:iCs/>
          <w:sz w:val="24"/>
        </w:rPr>
        <w:t xml:space="preserve"> </w:t>
      </w:r>
      <w:r w:rsidRPr="00026029">
        <w:rPr>
          <w:rFonts w:ascii="Arial" w:hAnsi="Arial"/>
          <w:i/>
          <w:iCs/>
          <w:sz w:val="24"/>
        </w:rPr>
        <w:t>radunaci dalle genti,</w:t>
      </w:r>
      <w:r w:rsidR="00820908">
        <w:rPr>
          <w:rFonts w:ascii="Arial" w:hAnsi="Arial"/>
          <w:i/>
          <w:iCs/>
          <w:sz w:val="24"/>
        </w:rPr>
        <w:t xml:space="preserve"> </w:t>
      </w:r>
      <w:r w:rsidRPr="00026029">
        <w:rPr>
          <w:rFonts w:ascii="Arial" w:hAnsi="Arial"/>
          <w:i/>
          <w:iCs/>
          <w:sz w:val="24"/>
        </w:rPr>
        <w:t>perché ringraziamo il tuo nome santo:</w:t>
      </w:r>
      <w:r w:rsidR="00820908">
        <w:rPr>
          <w:rFonts w:ascii="Arial" w:hAnsi="Arial"/>
          <w:i/>
          <w:iCs/>
          <w:sz w:val="24"/>
        </w:rPr>
        <w:t xml:space="preserve"> </w:t>
      </w:r>
      <w:r w:rsidRPr="00026029">
        <w:rPr>
          <w:rFonts w:ascii="Arial" w:hAnsi="Arial"/>
          <w:i/>
          <w:iCs/>
          <w:sz w:val="24"/>
        </w:rPr>
        <w:t>lodarti sarà la nostra gloria.</w:t>
      </w:r>
      <w:r w:rsidR="00820908">
        <w:rPr>
          <w:rFonts w:ascii="Arial" w:hAnsi="Arial"/>
          <w:i/>
          <w:iCs/>
          <w:sz w:val="24"/>
        </w:rPr>
        <w:t xml:space="preserve"> </w:t>
      </w:r>
      <w:r w:rsidRPr="00026029">
        <w:rPr>
          <w:rFonts w:ascii="Arial" w:hAnsi="Arial"/>
          <w:i/>
          <w:iCs/>
          <w:sz w:val="24"/>
        </w:rPr>
        <w:t>Benedetto il Signore, Dio d’Israele,</w:t>
      </w:r>
      <w:r w:rsidR="00820908">
        <w:rPr>
          <w:rFonts w:ascii="Arial" w:hAnsi="Arial"/>
          <w:i/>
          <w:iCs/>
          <w:sz w:val="24"/>
        </w:rPr>
        <w:t xml:space="preserve"> </w:t>
      </w:r>
      <w:r w:rsidRPr="00026029">
        <w:rPr>
          <w:rFonts w:ascii="Arial" w:hAnsi="Arial"/>
          <w:i/>
          <w:iCs/>
          <w:sz w:val="24"/>
        </w:rPr>
        <w:t>da sempre e per sempre.</w:t>
      </w:r>
      <w:r w:rsidR="00820908">
        <w:rPr>
          <w:rFonts w:ascii="Arial" w:hAnsi="Arial"/>
          <w:i/>
          <w:iCs/>
          <w:sz w:val="24"/>
        </w:rPr>
        <w:t xml:space="preserve"> </w:t>
      </w:r>
      <w:r w:rsidRPr="00026029">
        <w:rPr>
          <w:rFonts w:ascii="Arial" w:hAnsi="Arial"/>
          <w:i/>
          <w:iCs/>
          <w:sz w:val="24"/>
        </w:rPr>
        <w:t>Tutto il popolo dica: Amen.</w:t>
      </w:r>
      <w:r w:rsidR="00820908">
        <w:rPr>
          <w:rFonts w:ascii="Arial" w:hAnsi="Arial"/>
          <w:i/>
          <w:iCs/>
          <w:sz w:val="24"/>
        </w:rPr>
        <w:t xml:space="preserve"> </w:t>
      </w:r>
      <w:r w:rsidRPr="00026029">
        <w:rPr>
          <w:rFonts w:ascii="Arial" w:hAnsi="Arial"/>
          <w:i/>
          <w:iCs/>
          <w:sz w:val="24"/>
        </w:rPr>
        <w:t>Alleluia. (Sal 106 (105) 1- 48).</w:t>
      </w:r>
    </w:p>
    <w:p w14:paraId="338867BB" w14:textId="57012032" w:rsidR="00E125BF" w:rsidRPr="00E125BF" w:rsidRDefault="00E125BF" w:rsidP="00E125BF">
      <w:pPr>
        <w:spacing w:after="120"/>
        <w:jc w:val="both"/>
        <w:rPr>
          <w:rFonts w:ascii="Arial" w:hAnsi="Arial"/>
          <w:sz w:val="24"/>
        </w:rPr>
      </w:pPr>
      <w:r w:rsidRPr="00E125BF">
        <w:rPr>
          <w:rFonts w:ascii="Arial" w:hAnsi="Arial"/>
          <w:sz w:val="24"/>
        </w:rPr>
        <w:t xml:space="preserve">Ah se noi credessimo un po’ di più in queste armi! </w:t>
      </w:r>
      <w:r w:rsidR="00820908">
        <w:rPr>
          <w:rFonts w:ascii="Arial" w:hAnsi="Arial"/>
          <w:sz w:val="24"/>
        </w:rPr>
        <w:t xml:space="preserve"> </w:t>
      </w:r>
      <w:r w:rsidRPr="00E125BF">
        <w:rPr>
          <w:rFonts w:ascii="Arial" w:hAnsi="Arial"/>
          <w:sz w:val="24"/>
        </w:rPr>
        <w:t xml:space="preserve">La misericordia di Dio ricolmerebbe l’universo e la storia acquisterebbe un altro corso. La nostra vita sarebbe diversa. </w:t>
      </w:r>
      <w:r w:rsidR="00820908">
        <w:rPr>
          <w:rFonts w:ascii="Arial" w:hAnsi="Arial"/>
          <w:sz w:val="24"/>
        </w:rPr>
        <w:t xml:space="preserve"> </w:t>
      </w:r>
      <w:r w:rsidRPr="00E125BF">
        <w:rPr>
          <w:rFonts w:ascii="Arial" w:hAnsi="Arial"/>
          <w:sz w:val="24"/>
        </w:rPr>
        <w:t xml:space="preserve">Dinanzi a Mosè sempre il Signore ritira la sua ira. </w:t>
      </w:r>
    </w:p>
    <w:p w14:paraId="13002F94" w14:textId="488CFC9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come è vero che io vivo e che la gloria del Signore riempirà tutta la terra,</w:t>
      </w:r>
    </w:p>
    <w:p w14:paraId="2755A167" w14:textId="3AC454BF" w:rsidR="00E125BF" w:rsidRPr="00E125BF" w:rsidRDefault="00E125BF" w:rsidP="00E125BF">
      <w:pPr>
        <w:spacing w:after="120"/>
        <w:jc w:val="both"/>
        <w:rPr>
          <w:rFonts w:ascii="Arial" w:hAnsi="Arial"/>
          <w:sz w:val="24"/>
        </w:rPr>
      </w:pPr>
      <w:r w:rsidRPr="00E125BF">
        <w:rPr>
          <w:rFonts w:ascii="Arial" w:hAnsi="Arial"/>
          <w:sz w:val="24"/>
        </w:rPr>
        <w:t>Il Signore perdona. Ascolta la preghiera del suo fedele servitore Mosè.</w:t>
      </w:r>
      <w:r w:rsidR="00820908">
        <w:rPr>
          <w:rFonts w:ascii="Arial" w:hAnsi="Arial"/>
          <w:sz w:val="24"/>
        </w:rPr>
        <w:t xml:space="preserve"> </w:t>
      </w:r>
      <w:r w:rsidRPr="00E125BF">
        <w:rPr>
          <w:rFonts w:ascii="Arial" w:hAnsi="Arial"/>
          <w:sz w:val="24"/>
        </w:rPr>
        <w:t>La sua ira è ritirata, nascosta negli abissi della sua eterna misericordia. Tuttavia il Signore non può lasciare impunita la colpa. Deve intervenire.</w:t>
      </w:r>
      <w:r w:rsidR="00820908">
        <w:rPr>
          <w:rFonts w:ascii="Arial" w:hAnsi="Arial"/>
          <w:sz w:val="24"/>
        </w:rPr>
        <w:t xml:space="preserve"> </w:t>
      </w:r>
      <w:r w:rsidRPr="00E125BF">
        <w:rPr>
          <w:rFonts w:ascii="Arial" w:hAnsi="Arial"/>
          <w:sz w:val="24"/>
        </w:rPr>
        <w:t xml:space="preserve">Lo esige la sua gloria. Lo richiede la sua verità. </w:t>
      </w:r>
      <w:r w:rsidR="00820908">
        <w:rPr>
          <w:rFonts w:ascii="Arial" w:hAnsi="Arial"/>
          <w:sz w:val="24"/>
        </w:rPr>
        <w:t xml:space="preserve"> </w:t>
      </w:r>
      <w:r w:rsidRPr="00E125BF">
        <w:rPr>
          <w:rFonts w:ascii="Arial" w:hAnsi="Arial"/>
          <w:sz w:val="24"/>
        </w:rPr>
        <w:t xml:space="preserve">Sulla gloria del Signore ecco cosa insegna la Scrittura Santa. </w:t>
      </w:r>
    </w:p>
    <w:p w14:paraId="29CF3690" w14:textId="5FFF118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Riferite a mio padre tutta la gloria che io ho in Egitto e quanto avete visto; affrettatevi a condurre quaggiù mio padre" (Gen 45, 13). 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w:t>
      </w:r>
    </w:p>
    <w:p w14:paraId="487CB2D1" w14:textId="67FBAB0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Gli Egiziani sapranno che io sono il Signore, quando dimostrerò la mia gloria contro il faraone, i suoi carri e i suoi cavalieri" (Es 14, 18). domani mattina vedrete la Gloria del Signore; poiché egli ha inteso le vostre mormorazioni contro di lui. Noi infatti che cosa siamo, perché mormoriate contro di noi?" (Es 16, 7). Ora mentre Aronne parlava a tutta la comunità degli Israeliti, essi si voltarono verso il deserto: ed ecco la Gloria del Signore apparve nella nube (Es 16, 10). </w:t>
      </w:r>
    </w:p>
    <w:p w14:paraId="5EA6CA53" w14:textId="25ACCCAC"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La Gloria del Signore venne a dimorare sul monte Sinai e la nube lo coprì per sei giorni. Al settimo giorno il Signore chiamò Mosè dalla nube (Es 24, 16). La Gloria del Signore appariva agli occhi degli Israeliti come fuoco divorante sulla cima della montagna (Es 24, 17). Farai per Aronne, tuo fratello, abiti sacri, che esprimano gloria e maestà (Es 28, 2). Per i figli di Aronne farai tuniche e cinture. Per essi farai anche berretti a gloria e decoro (Es 28, 40). Io darò convegno agli Israeliti in questo luogo, che sarà consacrato dalla mia Gloria (Es 29, 43). Gli disse: "Mostrami la tua Gloria!" (Es 33, 18). quando passerà la mia Gloria, io ti porrò nella cavità della rupe e ti coprirò con la mano finché sarò passato (Es 33, 22). Allora la nube coprì la tenda del convegno e la Gloria del Signore riempì la Dimora (Es 40, 34).</w:t>
      </w:r>
    </w:p>
    <w:p w14:paraId="3F442EC2" w14:textId="0D5C329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lastRenderedPageBreak/>
        <w:t xml:space="preserve">Mosè non poté entrare nella tenda del convegno, perché la nube dimorava su di essa e la Gloria del Signore riempiva la Dimora (Es 40, 35). Mosè disse: "Ecco ciò che il Signore vi ha ordinato; fatelo e la gloria del Signore vi apparirà" (Lv 9, 6). Mosè e Aronne entrarono nella tenda del convegno; poi uscirono e benedissero il popolo e la gloria del Signore si manifestò a tutto il popolo (Lv 9, 23). </w:t>
      </w:r>
    </w:p>
    <w:p w14:paraId="59CBF4D2" w14:textId="66E9CF3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Allora tutta la comunità parlò di lapidarli; ma la Gloria del Signore apparve sulla tenda del convegno a tutti gli Israeliti (Nm 14, 10). </w:t>
      </w:r>
      <w:r w:rsidR="00044BF4">
        <w:rPr>
          <w:rFonts w:ascii="Arial" w:hAnsi="Arial"/>
          <w:i/>
          <w:iCs/>
          <w:sz w:val="24"/>
        </w:rPr>
        <w:t xml:space="preserve"> </w:t>
      </w:r>
      <w:r w:rsidRPr="003C674C">
        <w:rPr>
          <w:rFonts w:ascii="Arial" w:hAnsi="Arial"/>
          <w:i/>
          <w:iCs/>
          <w:sz w:val="24"/>
        </w:rPr>
        <w:t xml:space="preserve"> 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w:t>
      </w:r>
    </w:p>
    <w:p w14:paraId="5D2158F4" w14:textId="57094F29"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w:t>
      </w:r>
    </w:p>
    <w:p w14:paraId="543BC5B3" w14:textId="00FECE20"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Egli, quanto a gloria, rinomanza e splendore, ti porrà sopra tutte le nazioni che ha fatte e tu sarai un popolo consacrato al Signore tuo Dio com'egli ha promesso" (Dt 26, 19). Voglio proclamare il nome del Signore: date gloria al nostro Dio! (Dt 32, 3). Disse allora Giosuè ad Acan: "Figlio mio, d  gloria al Signore, Dio di Israele, e rendigli omaggio e raccontami ciò che hai fatto, non me lo nascondere" (Gs 7, 19). Rispose: "Bene, verrò con te; però non sarà tua la gloria sulla via per cui cammini; ma il Signore metterà Sisara nelle mani di una donna". Debora si alzò e andò con Barak a Kades (Gdc 4, 9). </w:t>
      </w:r>
    </w:p>
    <w:p w14:paraId="2F9079B4" w14:textId="37FB0CD2"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Solleva dalla polvere il misero, innalza il povero dalle immondizie, per farli sedere insieme con i capi del popolo e assegnar loro un seggio di gloria. Perchè al Signore appartengono i cardini della terra e su di essi fa poggiare il mondo (1Sam 2, 8). Ma chiamò il bambino </w:t>
      </w:r>
      <w:r w:rsidR="00935642" w:rsidRPr="003C674C">
        <w:rPr>
          <w:rFonts w:ascii="Arial" w:hAnsi="Arial"/>
          <w:i/>
          <w:iCs/>
          <w:sz w:val="24"/>
        </w:rPr>
        <w:t>Icabòd</w:t>
      </w:r>
      <w:r w:rsidRPr="003C674C">
        <w:rPr>
          <w:rFonts w:ascii="Arial" w:hAnsi="Arial"/>
          <w:i/>
          <w:iCs/>
          <w:sz w:val="24"/>
        </w:rPr>
        <w:t xml:space="preserve">, cioè: "Se n'è andata lungi da Israele la gloria!" riferendosi alla cattura dell'arca di Dio e al suocero e al marito (1Sam 4, 21). La donna disse: "Se n'è andata lungi da Israele la gloria", perchè era stata presa l'arca di Dio (1Sam 4, 22). D'altra parte la Gloria di Israele non mentisce né può ricredersi, perchè Egli non è uomo per ricredersi" (1Sam 15, 29). </w:t>
      </w:r>
    </w:p>
    <w:p w14:paraId="62CD73E4" w14:textId="23A918EF" w:rsidR="00E125BF" w:rsidRPr="003C674C" w:rsidRDefault="00E125BF" w:rsidP="003C674C">
      <w:pPr>
        <w:spacing w:after="120"/>
        <w:ind w:left="567" w:right="567"/>
        <w:jc w:val="both"/>
        <w:rPr>
          <w:rFonts w:ascii="Arial" w:hAnsi="Arial"/>
          <w:i/>
          <w:iCs/>
          <w:sz w:val="24"/>
        </w:rPr>
      </w:pPr>
      <w:r w:rsidRPr="003C674C">
        <w:rPr>
          <w:rFonts w:ascii="Arial" w:hAnsi="Arial"/>
          <w:i/>
          <w:iCs/>
          <w:sz w:val="24"/>
        </w:rPr>
        <w:lastRenderedPageBreak/>
        <w:t xml:space="preserve">Ti concedo anche quanto non hai domandato, cioè ricchezza e gloria come nessun re ebbe mai (1Re 3, 13). </w:t>
      </w:r>
      <w:r w:rsidR="00044BF4">
        <w:rPr>
          <w:rFonts w:ascii="Arial" w:hAnsi="Arial"/>
          <w:i/>
          <w:iCs/>
          <w:sz w:val="24"/>
        </w:rPr>
        <w:t xml:space="preserve"> </w:t>
      </w:r>
      <w:r w:rsidRPr="003C674C">
        <w:rPr>
          <w:rFonts w:ascii="Arial" w:hAnsi="Arial"/>
          <w:i/>
          <w:iCs/>
          <w:sz w:val="24"/>
        </w:rPr>
        <w:t xml:space="preserve">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w:t>
      </w:r>
      <w:r w:rsidR="00820908">
        <w:rPr>
          <w:rFonts w:ascii="Arial" w:hAnsi="Arial"/>
          <w:i/>
          <w:iCs/>
          <w:sz w:val="24"/>
        </w:rPr>
        <w:t xml:space="preserve"> </w:t>
      </w:r>
      <w:r w:rsidRPr="003C674C">
        <w:rPr>
          <w:rFonts w:ascii="Arial" w:hAnsi="Arial"/>
          <w:i/>
          <w:iCs/>
          <w:sz w:val="24"/>
        </w:rPr>
        <w:t xml:space="preserve">Date per il Signore gloria al suo nome; con offerte presentatevi a lui. Prostratevi al Signore in sacri ornamenti (1Cr 16, 29). Come può pretendere Davide di aggiungere qualcosa alla tua gloria? Tu conosci il tuo servo (1Cr 17, 18). </w:t>
      </w:r>
    </w:p>
    <w:p w14:paraId="5F8EC814" w14:textId="09012E0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Tua, Signore, è la grandezza, la potenza, la gloria, lo splendore e la maestà, perché tutto, nei cieli e sulla terra, è tuo. Signore, tuo è il regno; tu ti innalzi sovrano su ogni cosa (1Cr 29, 11). Da te provengono la ricchezza e la gloria; tu domini tutto; nella tua mano c'è forza e potenza; dalla tua mano ogni grandezza e potere (1Cr 29, 12). Morì molto vecchio, sazio di anni, di ricchezza e di gloria. Al suo posto divenne re il figlio Salomone (1Cr 29, 28).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w:t>
      </w:r>
    </w:p>
    <w:p w14:paraId="50015794" w14:textId="46D8CB98" w:rsidR="00E125BF" w:rsidRPr="003C674C" w:rsidRDefault="00820908" w:rsidP="003C674C">
      <w:pPr>
        <w:spacing w:after="120"/>
        <w:ind w:left="567" w:right="567"/>
        <w:jc w:val="both"/>
        <w:rPr>
          <w:rFonts w:ascii="Arial" w:hAnsi="Arial"/>
          <w:i/>
          <w:iCs/>
          <w:sz w:val="24"/>
        </w:rPr>
      </w:pPr>
      <w:r w:rsidRPr="003C674C">
        <w:rPr>
          <w:rFonts w:ascii="Arial" w:hAnsi="Arial"/>
          <w:i/>
          <w:iCs/>
          <w:sz w:val="24"/>
        </w:rPr>
        <w:t xml:space="preserve">Saggezza </w:t>
      </w:r>
      <w:r w:rsidR="00E125BF" w:rsidRPr="003C674C">
        <w:rPr>
          <w:rFonts w:ascii="Arial" w:hAnsi="Arial"/>
          <w:i/>
          <w:iCs/>
          <w:sz w:val="24"/>
        </w:rPr>
        <w:t xml:space="preserve">e scienza ti saranno concesse. Inoltre io ti darò ricchezze, beni e gloria, quali non ebbero mai i re tuoi predecessori e non avranno mai i tuoi successori" (2Cr 1, 12).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w:t>
      </w:r>
    </w:p>
    <w:p w14:paraId="53AFC4C9" w14:textId="6868A74C"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I sacerdoti non potevano entrare nel tempio, perché la gloria del Signore lo riempiva (2Cr 7, 2). Tutti gli Israeliti, quando videro scendere il fuoco e la gloria del Signore sul tempio, si prostrarono con la faccia a terra sul pavimento, adorarono e celebrarono il Signore perché è buono, perché la sua grazia dura sempre (2Cr 7, 3). Il Signore consolidò il regno nelle mani di Giòsafat e tutto Giuda gli portava offerte. Egli ebbe ricchezze e gloria in quantità (2Cr 17, 5). Giòsafat, che aveva ricchezza e gloria in abbondanza, si imparentò con Acab (2Cr 18, 1).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Ezechia ebbe ricchezze e gloria in abbondanza. Egli si costruì depositi per l'argento, l'oro, le pietre </w:t>
      </w:r>
      <w:r w:rsidRPr="003C674C">
        <w:rPr>
          <w:rFonts w:ascii="Arial" w:hAnsi="Arial"/>
          <w:i/>
          <w:iCs/>
          <w:sz w:val="24"/>
        </w:rPr>
        <w:lastRenderedPageBreak/>
        <w:t xml:space="preserve">preziose, gli aromi, gli scudi e per qualsiasi cosa pregevole (2Cr 32, 27). In quel medesimo momento la preghiera di tutti e due fu accolta davanti alla gloria di Dio (Tb 3, 16). </w:t>
      </w:r>
    </w:p>
    <w:p w14:paraId="0EA80D19" w14:textId="11E701ED"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Sappiate dunque che, quando tu e Sara eravate in preghiera, io presentavo l'attestato della vostra preghiera davanti alla gloria del Signore. Così anche quando tu seppellivi i morti (Tb 12, 12). 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w:t>
      </w:r>
    </w:p>
    <w:p w14:paraId="0741A6E9" w14:textId="000F98FF"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Appena furono entrati in casa sua, tutti insieme le rivolsero parole di benedizione ed esclamarono al suo indirizzo: "Tu sei la gloria di Gerusalemme, tu magnifico vanto d'Israele, tu splendido onore della nostra gente (Gdt 15, 9). Dopo aver così mostrato loro le ricchezze e la gloria del suo regno e il fasto magnifico della sua grandezza per molti giorni, per centottanta giorni (Est 1, 4). </w:t>
      </w:r>
    </w:p>
    <w:p w14:paraId="20EDF26B" w14:textId="5B18A53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Tu hai conoscenza di tutto e sai che io odio la gloria degli empi e detesto il letto dei non circoncisi e di qualunque straniero (Est 4, 17</w:t>
      </w:r>
      <w:r w:rsidR="00820908">
        <w:rPr>
          <w:rFonts w:ascii="Arial" w:hAnsi="Arial"/>
          <w:i/>
          <w:iCs/>
          <w:sz w:val="24"/>
        </w:rPr>
        <w:t xml:space="preserve"> </w:t>
      </w:r>
      <w:r w:rsidRPr="003C674C">
        <w:rPr>
          <w:rFonts w:ascii="Arial" w:hAnsi="Arial"/>
          <w:i/>
          <w:iCs/>
          <w:sz w:val="24"/>
        </w:rPr>
        <w:t>u).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820908">
        <w:rPr>
          <w:rFonts w:ascii="Arial" w:hAnsi="Arial"/>
          <w:i/>
          <w:iCs/>
          <w:sz w:val="24"/>
        </w:rPr>
        <w:t xml:space="preserve"> </w:t>
      </w:r>
      <w:r w:rsidRPr="003C674C">
        <w:rPr>
          <w:rFonts w:ascii="Arial" w:hAnsi="Arial"/>
          <w:i/>
          <w:iCs/>
          <w:sz w:val="24"/>
        </w:rPr>
        <w:t>o).</w:t>
      </w:r>
      <w:r w:rsidR="00820908">
        <w:rPr>
          <w:rFonts w:ascii="Arial" w:hAnsi="Arial"/>
          <w:i/>
          <w:iCs/>
          <w:sz w:val="24"/>
        </w:rPr>
        <w:t xml:space="preserve"> </w:t>
      </w:r>
      <w:r w:rsidRPr="003C674C">
        <w:rPr>
          <w:rFonts w:ascii="Arial" w:hAnsi="Arial"/>
          <w:i/>
          <w:iCs/>
          <w:sz w:val="24"/>
        </w:rPr>
        <w:t>Ora abbiamo peccato contro di te e ci hai messi nelle mani dei nostri nemici, per aver noi dato gloria ai loro dei. Tu sei giusto, Signore! (Est 4, 17</w:t>
      </w:r>
      <w:r w:rsidR="00820908">
        <w:rPr>
          <w:rFonts w:ascii="Arial" w:hAnsi="Arial"/>
          <w:i/>
          <w:iCs/>
          <w:sz w:val="24"/>
        </w:rPr>
        <w:t xml:space="preserve"> </w:t>
      </w:r>
      <w:r w:rsidRPr="003C674C">
        <w:rPr>
          <w:rFonts w:ascii="Arial" w:hAnsi="Arial"/>
          <w:i/>
          <w:iCs/>
          <w:sz w:val="24"/>
        </w:rPr>
        <w:t>n). Ma ho fatto ciò per non porre la gloria di un uomo al di sopra della gloria di Dio; non mi prostrerò mai davanti a nessuno se non davanti a te, che sei il mio Signore, e non farò così per superbia (Est 4, 17</w:t>
      </w:r>
      <w:r w:rsidR="00820908">
        <w:rPr>
          <w:rFonts w:ascii="Arial" w:hAnsi="Arial"/>
          <w:i/>
          <w:iCs/>
          <w:sz w:val="24"/>
        </w:rPr>
        <w:t xml:space="preserve"> </w:t>
      </w:r>
      <w:r w:rsidRPr="003C674C">
        <w:rPr>
          <w:rFonts w:ascii="Arial" w:hAnsi="Arial"/>
          <w:i/>
          <w:iCs/>
          <w:sz w:val="24"/>
        </w:rPr>
        <w:t>e). Gli disse: "Ti ho visto, signore, come un angelo di Dio e il mio cuore si è agitato davanti alla tua gloria. Perché tu sei meraviglioso, signore, e il tuo volto è pieno d'incanto" (Est 5, 2a).</w:t>
      </w:r>
    </w:p>
    <w:p w14:paraId="660B605B" w14:textId="3BA192C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Quanta era stata la sua gloria altrettanto fu il suo disonore e il suo splendore si cambiò in lutto (1Mac 1, 40). gli ornamenti della sua gloria sono stati portati via come preda, sono stati sgozzati i suoi bambini nelle piazze e i giovinetti dalla spada nemica (1Mac 2, 9). Ecco, le nostre cose sante, la nostra bellezza, la nostra gloria sono state devastate, le hanno profanate i pagani (1Mac 2, 12). Ricordate le gesta compiute dai nostri padri ai loro tempi e ne trarrete gloria insigne e nome eterno (1Mac 2, 51). Non abbiate paura delle parole dell'empio, perché la sua gloria andrà a finire ai rifiuti e ai vermi (1Mac </w:t>
      </w:r>
      <w:r w:rsidRPr="003C674C">
        <w:rPr>
          <w:rFonts w:ascii="Arial" w:hAnsi="Arial"/>
          <w:i/>
          <w:iCs/>
          <w:sz w:val="24"/>
        </w:rPr>
        <w:lastRenderedPageBreak/>
        <w:t xml:space="preserve">2, 62). Egli accrebbe la gloria del suo popolo, rivestì la corazza come gigante, cinse l'armatura di guerra e impegnò battaglia difendendo il campo con la spada (1Mac 3, 3). disse: "Mi farò un nome e mi coprirò di gloria nel regno combattendo Giuda e i suoi uomini che hanno disprezzato gli ordini del re" (1Mac 3, 14). </w:t>
      </w:r>
    </w:p>
    <w:p w14:paraId="5D8335B7" w14:textId="47F4AE2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Giuda disse: "Non sia mai che facciamo una cosa simile, fuggire da loro; se è giunta la nostra ora, moriamo da eroi per i nostri fratelli e non lasciamo ombra alla nostra gloria" (1Mac 9, 10). Il resto delle imprese di Giuda e delle sue battaglie, degli eroismi di cui diede prova e dei suoi titoli di gloria non è stato scritto, perché troppo grande era il loro numero (1Mac 9, 22). Ci rallegriamo della vostra gloria (1Mac 12, 12). Ebbe pace la terra di Giuda per tutta la vita di Simone; egli cercò il bene della sua gente e ad essi fu gradito il suo potere e la sua gloria per tutti i suoi giorni (1Mac 14, 4). </w:t>
      </w:r>
    </w:p>
    <w:p w14:paraId="65C4BEF9" w14:textId="563F8972"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Alle città fornì vettovaglie, e le munì con mezzi di difesa; così divenne celebre il suo nome e la sua gloria fino all'estremità della terra (1Mac 14, 10). I messaggeri inviati al nostro popolo ci hanno riferito intorno alla vostra gloria e al vostro onore e noi ci siamo rallegrati per il loro arrivo (1Mac 14, 21).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74E14B1C" w14:textId="3C69BF71" w:rsidR="00E125BF" w:rsidRPr="003C674C" w:rsidRDefault="00044BF4" w:rsidP="003C674C">
      <w:pPr>
        <w:spacing w:after="120"/>
        <w:ind w:left="567" w:right="567"/>
        <w:jc w:val="both"/>
        <w:rPr>
          <w:rFonts w:ascii="Arial" w:hAnsi="Arial"/>
          <w:i/>
          <w:iCs/>
          <w:sz w:val="24"/>
        </w:rPr>
      </w:pPr>
      <w:r>
        <w:rPr>
          <w:rFonts w:ascii="Arial" w:hAnsi="Arial"/>
          <w:i/>
          <w:iCs/>
          <w:sz w:val="24"/>
        </w:rPr>
        <w:t xml:space="preserve"> </w:t>
      </w:r>
      <w:r w:rsidR="00E125BF" w:rsidRPr="003C674C">
        <w:rPr>
          <w:rFonts w:ascii="Arial" w:hAnsi="Arial"/>
          <w:i/>
          <w:iCs/>
          <w:sz w:val="24"/>
        </w:rPr>
        <w:t xml:space="preserve">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Quando poi avremo preso possesso del nostro regno, onoreremo te, il tuo popolo e il tempio con grandi onori, così da render chiara la vostra gloria in tutta la terra" (1Mac 15, 9). Atenobio, l'amico del re, si recò in Gerusalemme e vide la gloria di Simone, il vasellame con lavori in oro e argento e il suo grande fasto, e ne rimase meravigliato; poi gli riferì le parole del re (1Mac 15, 32). </w:t>
      </w:r>
    </w:p>
    <w:p w14:paraId="50A4DCCD" w14:textId="633915CF"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Atenobio non gli rispose parola, ma tornò indispettito presso il re, al quale riferì quelle parole e la gloria di Simone e quanto aveva visto. Il re si adirò furiosamente (1Mac 15, 36). Allora il Signore mostrerà queste cose e si rivelerà la gloria del Signore e la nube, come appariva sopra Mosè, e come avvenne quando Salomone chiese che il luogo fosse solennemente santificato (2Mac 2, 8). 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7199C703" w14:textId="0AD1039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Mi ha spogliato della mia gloria e mi ha tolto dal capo la corona (Gb 19, 9). La mia gloria sarà sempre nuova e il mio arco si rinforzerà nella </w:t>
      </w:r>
      <w:r w:rsidRPr="003C674C">
        <w:rPr>
          <w:rFonts w:ascii="Arial" w:hAnsi="Arial"/>
          <w:i/>
          <w:iCs/>
          <w:sz w:val="24"/>
        </w:rPr>
        <w:lastRenderedPageBreak/>
        <w:t>mia mano (Gb 29, 20). Ornati pure di maestà e di sublimità, rivestiti di splendore e di gloria (Gb 40, 10). Ma tu, Signore, sei mia difesa, tu sei mia gloria e sollevi il mio capo (Sal 3, 4). Eppure l'hai fatto poco meno degli angeli,</w:t>
      </w:r>
      <w:r w:rsidR="00820908">
        <w:rPr>
          <w:rFonts w:ascii="Arial" w:hAnsi="Arial"/>
          <w:i/>
          <w:iCs/>
          <w:sz w:val="24"/>
        </w:rPr>
        <w:t xml:space="preserve"> </w:t>
      </w:r>
      <w:r w:rsidRPr="003C674C">
        <w:rPr>
          <w:rFonts w:ascii="Arial" w:hAnsi="Arial"/>
          <w:i/>
          <w:iCs/>
          <w:sz w:val="24"/>
        </w:rPr>
        <w:t xml:space="preserve">di gloria e di onore lo hai coronato (Sal 8, 6). </w:t>
      </w:r>
      <w:r w:rsidR="00820908">
        <w:rPr>
          <w:rFonts w:ascii="Arial" w:hAnsi="Arial"/>
          <w:i/>
          <w:iCs/>
          <w:sz w:val="24"/>
        </w:rPr>
        <w:t xml:space="preserve"> </w:t>
      </w:r>
      <w:r w:rsidRPr="003C674C">
        <w:rPr>
          <w:rFonts w:ascii="Arial" w:hAnsi="Arial"/>
          <w:i/>
          <w:iCs/>
          <w:sz w:val="24"/>
        </w:rPr>
        <w:t xml:space="preserve">I cieli narrano la gloria di Dio, e l'opera delle sue mani annunzia il firmamento (Sal 18, 2). 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w:t>
      </w:r>
    </w:p>
    <w:p w14:paraId="3A87BA3C" w14:textId="5E77723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Sollevate, porte, i vostri frontali, alzatevi, porte antiche, ed entri il re della gloria (Sal 23, 9). 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Il tuono fa partorire le cerve e spoglia le foreste. Nel suo tempio tutti dicono: "Gloria!" (Sal 28, 9). </w:t>
      </w:r>
    </w:p>
    <w:p w14:paraId="11084C73" w14:textId="5046EBF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Se vedi un uomo arricchirsi, non temere, se aumenta la gloria della sua casa (Sal 48, 17). Quando muore con sé non porta nulla, né scende con lui la sua gloria (Sal 48, 18). </w:t>
      </w:r>
      <w:r w:rsidR="00044BF4">
        <w:rPr>
          <w:rFonts w:ascii="Arial" w:hAnsi="Arial"/>
          <w:i/>
          <w:iCs/>
          <w:sz w:val="24"/>
        </w:rPr>
        <w:t xml:space="preserve"> </w:t>
      </w:r>
      <w:r w:rsidRPr="003C674C">
        <w:rPr>
          <w:rFonts w:ascii="Arial" w:hAnsi="Arial"/>
          <w:i/>
          <w:iCs/>
          <w:sz w:val="24"/>
        </w:rPr>
        <w:t xml:space="preserve"> invocami nel giorno della sventura: ti salverò e tu mi darai gloria" (Sal 49, 15). 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splendida lode (Sal 65, 2). </w:t>
      </w:r>
    </w:p>
    <w:p w14:paraId="0686CF19" w14:textId="4BDA75F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Della tua lode è piena la mia bocca, della tua gloria, tutto il giorno (Sal 70, 8). E benedetto il suo nome glorioso per sempre, della sua gloria sia piena tutta la terra. Amen, amen (Sal 71, 19). Mi guiderai con il tuo consiglio e poi mi accoglierai nella tua gloria (Sal 72, 24). L'uomo colpito dal tuo furore ti </w:t>
      </w:r>
      <w:r w:rsidR="00935642" w:rsidRPr="003C674C">
        <w:rPr>
          <w:rFonts w:ascii="Arial" w:hAnsi="Arial"/>
          <w:i/>
          <w:iCs/>
          <w:sz w:val="24"/>
        </w:rPr>
        <w:t>dà</w:t>
      </w:r>
      <w:r w:rsidRPr="003C674C">
        <w:rPr>
          <w:rFonts w:ascii="Arial" w:hAnsi="Arial"/>
          <w:i/>
          <w:iCs/>
          <w:sz w:val="24"/>
        </w:rPr>
        <w:t xml:space="preserve"> gloria, gli scampati dall'ira ti fanno festa (Sal 75, 11). Consegnò in schiavitù la sua forza, la sua gloria in potere del nemico (Sal 77, 61). Aiutaci, Dio, nostra salvezza, per la gloria del tuo nome, salvaci e perdona i nostri peccati per amore del tuo nome (Sal 78, 9). Poiché sole e scudo è il Signore Dio; il Signore concede grazia e gloria, non rifiuta il bene a chi cammina con rettitudine (Sal 83, 12). </w:t>
      </w:r>
    </w:p>
    <w:p w14:paraId="1B57126F" w14:textId="68526199"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 sua salvezza è vicina a chi lo teme e la sua gloria abiterà la nostra terra (Sal 84, 10). Tutti i popoli che hai creato verranno e si prostreranno davanti a te, o Signore, per dare gloria al tuo nome (Sal 85, 9). Ti loderò, Signore, Dio mio, con tutto il cuore e darò gloria al </w:t>
      </w:r>
      <w:r w:rsidRPr="003C674C">
        <w:rPr>
          <w:rFonts w:ascii="Arial" w:hAnsi="Arial"/>
          <w:i/>
          <w:iCs/>
          <w:sz w:val="24"/>
        </w:rPr>
        <w:lastRenderedPageBreak/>
        <w:t xml:space="preserve">tuo nome sempre (Sal 85, 12). </w:t>
      </w:r>
      <w:r w:rsidR="00044BF4">
        <w:rPr>
          <w:rFonts w:ascii="Arial" w:hAnsi="Arial"/>
          <w:i/>
          <w:iCs/>
          <w:sz w:val="24"/>
        </w:rPr>
        <w:t xml:space="preserve"> </w:t>
      </w:r>
      <w:r w:rsidRPr="003C674C">
        <w:rPr>
          <w:rFonts w:ascii="Arial" w:hAnsi="Arial"/>
          <w:i/>
          <w:iCs/>
          <w:sz w:val="24"/>
        </w:rPr>
        <w:t xml:space="preserve"> esulta tutto il giorno nel tuo nome, nella tua giustizia trova la sua gloria (Sal 88, 17).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(Sal 96, 6). </w:t>
      </w:r>
    </w:p>
    <w:p w14:paraId="14782883" w14:textId="33EB0A4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Siano confusi tutti gli adoratori di statue e chi si gloria dei propri idoli. Si prostrino a lui tutti gli dei! (Sal 96, 7). I popoli temeranno il nome del Signore e tutti i re della terra la tua gloria (Sal 101, 16). La gloria del Signore sia per sempre; gioisca il Signore delle sue opere (Sal 103, 31). scambiarono la loro gloria con la figura di un toro che mangia fieno (Sal 105, 20). Innàlzati, Dio, sopra i cieli, su tutta la terra la tua gloria (Sal 107, 6). </w:t>
      </w:r>
      <w:r w:rsidR="00820908">
        <w:rPr>
          <w:rFonts w:ascii="Arial" w:hAnsi="Arial"/>
          <w:i/>
          <w:iCs/>
          <w:sz w:val="24"/>
        </w:rPr>
        <w:t xml:space="preserve"> </w:t>
      </w:r>
      <w:r w:rsidRPr="003C674C">
        <w:rPr>
          <w:rFonts w:ascii="Arial" w:hAnsi="Arial"/>
          <w:i/>
          <w:iCs/>
          <w:sz w:val="24"/>
        </w:rPr>
        <w:t xml:space="preserve">Egli dona largamente ai poveri, la sua giustizia rimane per sempre, la sua potenza s'innalza nella gloria (Sal 111, 9). </w:t>
      </w:r>
    </w:p>
    <w:p w14:paraId="70A30F8A" w14:textId="02EB290D"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Su tutti i popoli eccelso è il Signore, più alta dei cieli è la sua gloria (Sal 112, 4). Non a noi, Signore, non a noi,</w:t>
      </w:r>
      <w:r w:rsidR="00820908">
        <w:rPr>
          <w:rFonts w:ascii="Arial" w:hAnsi="Arial"/>
          <w:i/>
          <w:iCs/>
          <w:sz w:val="24"/>
        </w:rPr>
        <w:t xml:space="preserve"> </w:t>
      </w:r>
      <w:r w:rsidRPr="003C674C">
        <w:rPr>
          <w:rFonts w:ascii="Arial" w:hAnsi="Arial"/>
          <w:i/>
          <w:iCs/>
          <w:sz w:val="24"/>
        </w:rPr>
        <w:t xml:space="preserve">ma al tuo nome </w:t>
      </w:r>
      <w:r w:rsidR="00935642" w:rsidRPr="003C674C">
        <w:rPr>
          <w:rFonts w:ascii="Arial" w:hAnsi="Arial"/>
          <w:i/>
          <w:iCs/>
          <w:sz w:val="24"/>
        </w:rPr>
        <w:t>dà</w:t>
      </w:r>
      <w:r w:rsidRPr="003C674C">
        <w:rPr>
          <w:rFonts w:ascii="Arial" w:hAnsi="Arial"/>
          <w:i/>
          <w:iCs/>
          <w:sz w:val="24"/>
        </w:rPr>
        <w:t xml:space="preserve"> gloria,</w:t>
      </w:r>
      <w:r w:rsidR="00820908">
        <w:rPr>
          <w:rFonts w:ascii="Arial" w:hAnsi="Arial"/>
          <w:i/>
          <w:iCs/>
          <w:sz w:val="24"/>
        </w:rPr>
        <w:t xml:space="preserve"> </w:t>
      </w:r>
      <w:r w:rsidRPr="003C674C">
        <w:rPr>
          <w:rFonts w:ascii="Arial" w:hAnsi="Arial"/>
          <w:i/>
          <w:iCs/>
          <w:sz w:val="24"/>
        </w:rPr>
        <w:t xml:space="preserve">per la tua fedeltà, per la tua grazia. Ma al tuo nome </w:t>
      </w:r>
      <w:r w:rsidR="00935642" w:rsidRPr="003C674C">
        <w:rPr>
          <w:rFonts w:ascii="Arial" w:hAnsi="Arial"/>
          <w:i/>
          <w:iCs/>
          <w:sz w:val="24"/>
        </w:rPr>
        <w:t>dà</w:t>
      </w:r>
      <w:r w:rsidRPr="003C674C">
        <w:rPr>
          <w:rFonts w:ascii="Arial" w:hAnsi="Arial"/>
          <w:i/>
          <w:iCs/>
          <w:sz w:val="24"/>
        </w:rPr>
        <w:t xml:space="preserve"> gloria, per la tua fedeltà, per la tua grazia (Sal 114, 1). 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w:t>
      </w:r>
      <w:r w:rsidR="00044BF4">
        <w:rPr>
          <w:rFonts w:ascii="Arial" w:hAnsi="Arial"/>
          <w:i/>
          <w:iCs/>
          <w:sz w:val="24"/>
        </w:rPr>
        <w:t xml:space="preserve"> </w:t>
      </w:r>
      <w:r w:rsidRPr="003C674C">
        <w:rPr>
          <w:rFonts w:ascii="Arial" w:hAnsi="Arial"/>
          <w:i/>
          <w:iCs/>
          <w:sz w:val="24"/>
        </w:rPr>
        <w:t xml:space="preserve"> per manifestare agli uomini i tuoi prodigi e la splendida gloria del tuo regno (Sal 144, 12). </w:t>
      </w:r>
      <w:r w:rsidR="00044BF4">
        <w:rPr>
          <w:rFonts w:ascii="Arial" w:hAnsi="Arial"/>
          <w:i/>
          <w:iCs/>
          <w:sz w:val="24"/>
        </w:rPr>
        <w:t xml:space="preserve"> </w:t>
      </w:r>
      <w:r w:rsidRPr="003C674C">
        <w:rPr>
          <w:rFonts w:ascii="Arial" w:hAnsi="Arial"/>
          <w:i/>
          <w:iCs/>
          <w:sz w:val="24"/>
        </w:rPr>
        <w:t xml:space="preserve"> lodino il nome del Signore: perché solo il suo nome è sublime, la sua gloria risplende sulla terra e nei cieli (Sal 148, 13). Esultino i fedeli nella gloria, sorgano lieti dai loro giacigli (Sal 149, 5). per eseguire su di essi il giudizio già scritto: questa è la gloria per tutti i suoi fedeli. Alleluia (Sal 149, 9). </w:t>
      </w:r>
    </w:p>
    <w:p w14:paraId="629EAD73" w14:textId="6848219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Stimala ed essa ti esalterà, sarà la tua gloria, se l'abbraccerai (Pr 4, 8). Una corona di grazia porrà sul tuo capo, con un diadema di gloria ti cingerà" (Pr 4, 9). Una donna graziosa ottiene gloria, ma gli uomini laboriosi acquistano ricchezza (Pr 11, 16). Un popolo numeroso è la gloria del re; la scarsità di gente è la rovina del principe (Pr 14, 28). Il timore di Dio è una scuola di sapienza, prima della gloria c'è l'umiltà (Pr 15, 33). Prima della caduta il cuore dell'uomo si esalta, ma l'umiltà viene prima della gloria (Pr 18, 12). E' avvedutezza per l'uomo rimandare lo sdegno ed è sua gloria passar sopra alle offese (Pr 19, 11). E' una gloria per l'uomo astenersi dalle contese, attaccar briga è proprio degli stolti (Pr 20, 3). </w:t>
      </w:r>
    </w:p>
    <w:p w14:paraId="520EE468" w14:textId="4F2155D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Chi segue la giustizia e la misericordia troverà vita e gloria (Pr 21, 21). E' gloria di Dio nascondere le cose, è gloria dei re investigarle (Pr 25, 2). E' un'emanazione della potenza di Dio, un effluvio genuino della gloria dell'Onnipotente, per questo nulla di contaminato in essa s'infiltra (Sap 7, 25). Per essa avrò gloria fra le folle e, anche se </w:t>
      </w:r>
      <w:r w:rsidRPr="003C674C">
        <w:rPr>
          <w:rFonts w:ascii="Arial" w:hAnsi="Arial"/>
          <w:i/>
          <w:iCs/>
          <w:sz w:val="24"/>
        </w:rPr>
        <w:lastRenderedPageBreak/>
        <w:t xml:space="preserve">giovane, onore presso gli anziani (Sap 8, 10). Essa infatti tutto conosce e tutto comprende, e mi guiderà prudentemente nelle mie azioni e mi proteggerà con la sua gloria (Sap 9, 11). Scese con lui nella prigione, non lo abbandonò mentre era in catene, finché gli procurò uno scettro regale e potere sui propri avversari, smascherò come mendaci i suoi accusatori e gli diede una gloria eterna (Sap 10, 14). Il timore del Signore è gloria e vanto, gioia e corona di esultanza (Sir 1, 9). Dio ha visto e misurato la sapienza; ha fatto piovere la scienza e il lume dell'intelligenza; ha esaltato la gloria di quanti la possiedono (Sir 1, 17). </w:t>
      </w:r>
    </w:p>
    <w:p w14:paraId="0BF558AC" w14:textId="0770F5E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vantarti del disonore di tuo padre, perché il disonore del padre non è gloria per te (Sir 3, 10). la gloria di un uomo dipende dall'onore del padre, vergogna per i figli è una madre nel disonore (Sir 3, 11). Chi la possiede erediterà la gloria, qualunque cosa intraprenda, il Signore lo benedice (Sir 4, 13). I suoi ceppi saranno per te una protezione potente, le sue catene una veste di gloria (Sir 6, 29). Te ne rivestirai come di una veste di gloria, te ne cingerai come di una corona magnifica (Sir 6, 31). Non invidiare la gloria del peccatore, perché non sai quale sarà la sua fine (Sir 9, 11). </w:t>
      </w:r>
    </w:p>
    <w:p w14:paraId="7E5C8ADF" w14:textId="6E5A37D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ti vantare per le vesti che indossi e non insuperbirti nel giorno della gloria, poiché stupende sono le opere del Signore, eppure sono nascoste agli uomini le opere sue (Sir 11, 4). </w:t>
      </w:r>
      <w:r w:rsidR="00044BF4">
        <w:rPr>
          <w:rFonts w:ascii="Arial" w:hAnsi="Arial"/>
          <w:i/>
          <w:iCs/>
          <w:sz w:val="24"/>
        </w:rPr>
        <w:t xml:space="preserve"> </w:t>
      </w:r>
      <w:r w:rsidRPr="003C674C">
        <w:rPr>
          <w:rFonts w:ascii="Arial" w:hAnsi="Arial"/>
          <w:i/>
          <w:iCs/>
          <w:sz w:val="24"/>
        </w:rPr>
        <w:t xml:space="preserve"> da essa sarà protetto contro il caldo, egli abiterà all'ombra della sua gloria (Sir 14, 27). I loro occhi contemplarono la grandezza della sua gloria, i loro orecchi sentirono la magnificenza della sua voce (Sir 17, 11). C'è una umiliazione che viene dalla gloria e c'è chi dall'umiliazione alza la testa (Sir 20, 11). Io come una vite ho prodotto germogli graziosi e i miei fiori, frutti di gloria e ricchezza (Sir 24, 17). </w:t>
      </w:r>
    </w:p>
    <w:p w14:paraId="7D762838" w14:textId="0C028FA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Se cerchi la giustizia, la raggiungerai e te ne rivestirai come di un manto di gloria (Sir 27, 8). Chi ha subìto la prova, risultando perfetto? Sarà un titolo di gloria per lui. Chi, potendo trasgredire, non ha trasgredito, e potendo compiere il male, non lo ha fatto? (Sir 31, 10). Riempi Sion della tua maestà il tuo popolo della tua gloria (Sir 36, 13). Il timore del Signore è come un giardino di benedizioni; la sua protezione vale più di qualsiasi altra gloria (Sir 40, 27). </w:t>
      </w:r>
    </w:p>
    <w:p w14:paraId="62ECD1C3" w14:textId="7024691C"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Il sole con il suo splendore illumina tutto, della gloria del Signore è piena la sua opera (Sir 42, 16). Neppure i santi del Signore sono in grado di narrare tutte le sue meraviglie, ciò che il Signore onnipotente ha stabilito perché l'universo stesse saldo a sua gloria (Sir 42, 17). L'una conferma i meriti dell'altra, chi si sazierà nel contemplare la sua gloria? (Sir 42, 25). Orgoglio dei cieli è il limpido firmamento, spettacolo celeste in una visione di gloria! (Sir 43, 1). </w:t>
      </w:r>
    </w:p>
    <w:p w14:paraId="4B2A1C65" w14:textId="639F33D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Bellezza del cielo la gloria degli astri, ornamento splendente nelle altezze del Signore (Sir 43, 9). Avvolge il cielo con un cerchio di gloria, l'hanno teso le mani dell'Altissimo (Sir 43, 12). Il Signore ha profuso in essi la gloria, la sua grandezza è apparsa sin dall'inizio dei secoli (Sir </w:t>
      </w:r>
      <w:r w:rsidRPr="003C674C">
        <w:rPr>
          <w:rFonts w:ascii="Arial" w:hAnsi="Arial"/>
          <w:i/>
          <w:iCs/>
          <w:sz w:val="24"/>
        </w:rPr>
        <w:lastRenderedPageBreak/>
        <w:t xml:space="preserve">44, 2). Per sempre ne rimarrà la discendenza e la loro gloria non sarà offuscata (Sir 44, 13). Abramo fu grande antenato di molti popoli, nessuno ci fu simile a lui nella gloria (Sir 44, 19). Per la sua parola fece cessare i prodigi e lo glorificò davanti ai re; gli diede autorità sul suo popolo e gli mostrò una parte della sua gloria (Sir 45, 3). </w:t>
      </w:r>
    </w:p>
    <w:p w14:paraId="1F8F61CC" w14:textId="24C052A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Stabilì con lui un'alleanza perenne e gli diede il sacerdozio tra il popolo. Lo onorò con splendidi ornamenti e gli fece indossare una veste di gloria (Sir 45, 7). E aumentò la gloria di Aronne, gli assegnò un patrimonio, gli riservò le primizie dei frutti, dandogli innanzi tutto pane in abbondanza (Sir 45, 20). Pincas, figlio di Eleazaro, fu il terzo nella gloria per il suo zelo nel timore del Signore per la sua fermezza quando il popolo si ribellò, egli infatti intervenne con generoso coraggio e placò Dio in favore di Israele (Sir 45, 23). </w:t>
      </w:r>
    </w:p>
    <w:p w14:paraId="3C85D111" w14:textId="02DD348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Vi infonda Dio sapienza nel cuore per governare il popolo con giustizia, perché non scompaiano le virtù dei padri e la loro gloria nelle varie generazioni (Sir 45, 26). Così l'esaltarono per i suoi diecimila, lo lodarono nei canti del Signore e gli offrirono un diadema di gloria (Sir 47, 6). Il Signore gli perdonò i suoi peccati, innalzò la sua potenza per sempre, gli concesse un'alleanza regale e un trono di gloria in Israele (Sir 47, 11). Così deturpasti la tua gloria e profanasti la tua discendenza, sì da attirare l'ira divina sui tuoi figli e sofferenze con la tua follia (Sir 47, 20). </w:t>
      </w:r>
    </w:p>
    <w:p w14:paraId="1A03DCF9" w14:textId="722B6AF9"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Lasciarono infatti la loro potenza ad altri, la loro gloria a una nazione straniera (Sir 49, 5). Ezechiele contemplò una visione di gloria, che Dio gli mostrò sul carro dei cherubini (Sir 49, 8). Così anche Giosuè figlio di Iozedèk; essi nei loro giorni riedificarono il tempio ed elevarono al Signore un tempio santo, destinato a una gloria eterna (Sir 49, 12). </w:t>
      </w:r>
      <w:r w:rsidR="00044BF4">
        <w:rPr>
          <w:rFonts w:ascii="Arial" w:hAnsi="Arial"/>
          <w:i/>
          <w:iCs/>
          <w:sz w:val="24"/>
        </w:rPr>
        <w:t xml:space="preserve"> </w:t>
      </w:r>
      <w:r w:rsidRPr="003C674C">
        <w:rPr>
          <w:rFonts w:ascii="Arial" w:hAnsi="Arial"/>
          <w:i/>
          <w:iCs/>
          <w:sz w:val="24"/>
        </w:rPr>
        <w:t xml:space="preserve"> come il sole sfolgorante sul tempio dell'Altissimo, come l'arcobaleno splendente fra nubi di gloria (Sir 50, 7). Quando indossava i paramenti solenni, quando si rivestiva con gli ornamenti più belli, salendo i gradini del santo altare dei sacrifici, riempiva di gloria l'intero santuario (Sir 50, 11). mentre tutti i figli di Aronne nella loro gloria, con le offerte del Signore nelle mani, stavano davanti a tutta l'assemblea di Israele (Sir 50, 13). Con essa feci progresso; renderò gloria a chi mi ha concesso la sapienza (Sir 51, 17). </w:t>
      </w:r>
    </w:p>
    <w:p w14:paraId="25FFB5C0" w14:textId="40F6AA42"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In quel giorno, il germoglio del Signore crescerà in onore e gloria e il frutto della terra sarà a magnificenza e ornamento per gli scampati di Israele (Is 4, 2). allora verrà il Signore su ogni punto del monte Sion e su tutte le sue assemblee come una nube e come fumo di giorno, come bagliore di fuoco e fiamma di notte, perché sopra ogni cosa la gloria del Signore sarà come baldacchino (Is 4, 5). Proclamavano l'uno all'altro: "Santo, santo, santo è il Signore degli eserciti. Tutta la terra è piena della sua gloria" (Is 6, 3). Quando il Signore avrà terminato tutta l'opera sua sul monte Sion e a Gerusalemme, punirà l'operato orgoglioso della mente del re di Assiria e ciò di cui si gloria l'alterigia dei suoi occhi (Is 10, 12). Perciò il Signore, Dio degli eserciti, manderà </w:t>
      </w:r>
      <w:r w:rsidRPr="003C674C">
        <w:rPr>
          <w:rFonts w:ascii="Arial" w:hAnsi="Arial"/>
          <w:i/>
          <w:iCs/>
          <w:sz w:val="24"/>
        </w:rPr>
        <w:lastRenderedPageBreak/>
        <w:t xml:space="preserve">una peste contro le sue più valide milizie; sotto ciò che è sua gloria arderà un bruciore come bruciore di fuoco (Is 10, 16). Ma ora il Signore dice: "In tre anni, come gli anni di un salariato, sarà deprezzata la gloria di Moab con tutta la sua numerosa popolazione. Ne rimarrà solo un resto, piccolo e impotente" (Is 16, 14). </w:t>
      </w:r>
    </w:p>
    <w:p w14:paraId="04440DDE" w14:textId="53E2342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 Efraim sarà tolta la cittadella, a Damasco la sovranità. Al resto degli Aramei toccherà la stessa sorte della gloria degli Israeliti, oracolo del Signore degli eserciti (Is 17, 3). In quel giorno verrà ridotta la gloria di Giacobbe e la pinguedine delle sue membra dimagrirà (Is 17, 4). Lo conficcherò come un paletto in luogo solido e sarà un trono di gloria per la casa di suo padre (Is 22, 23). A lui attaccheranno ogni gloria della casa di suo padre: discendenti e nipoti, ogni vaso anche piccolo, dalle tazze alle anfore" (Is 22, 24). Dagli angoli estremi della terra abbiamo udito il canto: Gloria al giusto". Ma io dico: "Guai a me! Guai a me! Ohimè!". I perfidi agiscono perfidamente, i perfidi operano con perfidia (Is 24, 16). In quel giorno sarà il Signore degli eserciti una corona di gloria, uno splendido diadema per il resto del suo popolo (Is 28, 5). Come fiore di narciso fiorisca; sì, canti con gioia e con giubilo. Le è data la gloria del Libano, lo splendore del Carmelo e di Saròn. Essi vedranno la gloria del Signore, la magnificenza del nostro Dio (Is 35, 2). Allora si rivelerà la gloria del Signore e ogni uomo la vedrà, poiché la bocca del Signore ha parlato" (Is 40, 5). </w:t>
      </w:r>
    </w:p>
    <w:p w14:paraId="0A03D8F7" w14:textId="1804B6F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Una voce dice: "Grida" e io rispondo: "Che dovrò gridare?". Ogni uomo è come l'erba e tutta la sua gloria è come un fiore del campo (Is 40, 6). Io sono il Signore: questo è il mio nome; non cederò la mia gloria ad altri, </w:t>
      </w:r>
      <w:r w:rsidR="00935642" w:rsidRPr="003C674C">
        <w:rPr>
          <w:rFonts w:ascii="Arial" w:hAnsi="Arial"/>
          <w:i/>
          <w:iCs/>
          <w:sz w:val="24"/>
        </w:rPr>
        <w:t>e</w:t>
      </w:r>
      <w:r w:rsidRPr="003C674C">
        <w:rPr>
          <w:rFonts w:ascii="Arial" w:hAnsi="Arial"/>
          <w:i/>
          <w:iCs/>
          <w:sz w:val="24"/>
        </w:rPr>
        <w:t xml:space="preserve"> il mio onore agli idoli (Is 42, 8). Diano gloria al Signore e il suo onore divulghino nelle isole (Is 42, 12). </w:t>
      </w:r>
      <w:r w:rsidR="00044BF4">
        <w:rPr>
          <w:rFonts w:ascii="Arial" w:hAnsi="Arial"/>
          <w:i/>
          <w:iCs/>
          <w:sz w:val="24"/>
        </w:rPr>
        <w:t xml:space="preserve"> </w:t>
      </w:r>
      <w:r w:rsidRPr="003C674C">
        <w:rPr>
          <w:rFonts w:ascii="Arial" w:hAnsi="Arial"/>
          <w:i/>
          <w:iCs/>
          <w:sz w:val="24"/>
        </w:rPr>
        <w:t xml:space="preserve"> quelli che portano il mio nome e che per la mia gloria ho creato e formato e anche compiuto" (Is 43, 7). Esultate, cieli, poiché il Signore ha agito; giubilate, profondità della terra! Gridate di gioia, o monti, o selve con tutti i vostri alberi, perché il Signore ha riscattato Giacobbe, in Israele ha manifestato la sua gloria (Is 44, 23). Faccio avvicinare la mia giustizia: non è lontana; la mia salvezza non tarderà. Io dispenserò in Sion la salvezza a Israele, oggetto della mia gloria (Is 46, 13). </w:t>
      </w:r>
    </w:p>
    <w:p w14:paraId="464FF7C1" w14:textId="4D858E1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Alzati, rivestiti di luce, perché viene la tua luce, la gloria del Signore brilla sopra di te (Is 60, 1). Poiché, ecco, le tenebre ricoprono la terra, nebbia fitta avvolge le nazioni; ma su di te risplende il Signore, la sua gloria appare su di </w:t>
      </w:r>
      <w:r w:rsidRPr="003C674C">
        <w:rPr>
          <w:rFonts w:ascii="Arial" w:hAnsi="Arial"/>
          <w:i/>
          <w:iCs/>
          <w:sz w:val="24"/>
        </w:rPr>
        <w:lastRenderedPageBreak/>
        <w:t xml:space="preserve">te (Is 60, 2). Tutti i greggi di Kedàr si raduneranno da te, i montoni dei Nabatei saranno a tuo servizio, saliranno come offerta gradita sul mio altare; renderò splendido il tempio della mia gloria (Is 60, 7). </w:t>
      </w:r>
    </w:p>
    <w:p w14:paraId="7C8D0742" w14:textId="7910CB1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 gloria del Libano verrà a te, cipressi, olmi e abeti insieme, per abbellire il luogo del mio santuario, per glorificare il luogo dove poggio i miei piedi (Is 60, 13). Non si sentirà più parlare di prepotenza nel tuo paese, di devastazione e di distruzione entro i tuoi confini. Tu chiamerai salvezza le tue mura e gloria le tue porte (Is 60, 18). Il tuo popolo sarà tutto di giusti, per sempre avranno in possesso la terra, germogli delle piantagioni del Signore, lavoro delle sue mani per mostrare la sua gloria (Is 60, 21). </w:t>
      </w:r>
      <w:r w:rsidR="00044BF4">
        <w:rPr>
          <w:rFonts w:ascii="Arial" w:hAnsi="Arial"/>
          <w:i/>
          <w:iCs/>
          <w:sz w:val="24"/>
        </w:rPr>
        <w:t xml:space="preserve"> </w:t>
      </w:r>
      <w:r w:rsidRPr="003C674C">
        <w:rPr>
          <w:rFonts w:ascii="Arial" w:hAnsi="Arial"/>
          <w:i/>
          <w:iCs/>
          <w:sz w:val="24"/>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7C816EB2" w14:textId="047BE35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Allora i popoli vedranno la tua giustizia, tutti i re la tua gloria; ti si chiamerà con un nome nuovo che la bocca del Signore indicherà (Is 62, 2). 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Ha mai un popolo cambiato dèi? Eppure quelli non sono dèi! Ma il mio popolo ha cambiato colui che è la sua gloria con un essere inutile e vano (Ger 2, 11). </w:t>
      </w:r>
    </w:p>
    <w:p w14:paraId="64273356" w14:textId="7A8E8099"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"Dice il Signore: In questo modo ridurrò in marciume la grande gloria di Giuda e di Gerusalemme (Ger 13, 9). Poiché, come questa cintura aderisce ai fianchi di un uomo, così io volli che aderisse a me tutta la casa di Israele e tutta la casa di Giuda - parola del Signore - perché fossero mio popolo, mia fama, mia lode e mia gloria, ma non mi ascoltarono (Ger 13, 11). 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w:t>
      </w:r>
    </w:p>
    <w:p w14:paraId="1C3C547F" w14:textId="5084F2D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 Scendi dalla tua gloria, siedi sull'arido suolo, o popolo che abiti a Dibon; poiché il devastatore di Moab è salito contro di te, egli ha distrutto le tue fortezze (Ger 48, 18). Come il Signore ha oscurato nella sua ira la figlia di Sion! Egli ha scagliato dal </w:t>
      </w:r>
      <w:r w:rsidRPr="003C674C">
        <w:rPr>
          <w:rFonts w:ascii="Arial" w:hAnsi="Arial"/>
          <w:i/>
          <w:iCs/>
          <w:sz w:val="24"/>
        </w:rPr>
        <w:lastRenderedPageBreak/>
        <w:t xml:space="preserve">cielo in terra la gloria di Israele. Non si è ricordato dello sgabello dei suoi piedi nel giorno del suo furore (Lam 2, 1). E dico: "E' scomparsa la mia gloria, la speranza che mi veniva dal Signore" (Lam 3, 18). </w:t>
      </w:r>
      <w:r w:rsidR="00044BF4">
        <w:rPr>
          <w:rFonts w:ascii="Arial" w:hAnsi="Arial"/>
          <w:i/>
          <w:iCs/>
          <w:sz w:val="24"/>
        </w:rPr>
        <w:t xml:space="preserve"> </w:t>
      </w:r>
      <w:r w:rsidRPr="003C674C">
        <w:rPr>
          <w:rFonts w:ascii="Arial" w:hAnsi="Arial"/>
          <w:i/>
          <w:iCs/>
          <w:sz w:val="24"/>
        </w:rPr>
        <w:t xml:space="preserve">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w:t>
      </w:r>
    </w:p>
    <w:p w14:paraId="70823106" w14:textId="352E6870"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dare ad altri la tua gloria, né i tuoi privilegi a gente straniera (Bar 4, 3). Come ora le città vicine di Sion hanno visto la vostra schiavitù, così vedranno ben presto la vostra salvezza da parte del vostro Dio; essa verrà a voi con grande gloria e splendore dell'Eterno (Bar 4, 24).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 </w:t>
      </w:r>
    </w:p>
    <w:p w14:paraId="795E1E4B" w14:textId="74C35A1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Sarai chiamata da Dio per sempre: Pace della giustizia e gloria della pietà (Bar 5, 4).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w:t>
      </w:r>
      <w:r w:rsidR="00044BF4">
        <w:rPr>
          <w:rFonts w:ascii="Arial" w:hAnsi="Arial"/>
          <w:i/>
          <w:iCs/>
          <w:sz w:val="24"/>
        </w:rPr>
        <w:t xml:space="preserve"> </w:t>
      </w:r>
      <w:r w:rsidRPr="003C674C">
        <w:rPr>
          <w:rFonts w:ascii="Arial" w:hAnsi="Arial"/>
          <w:i/>
          <w:iCs/>
          <w:sz w:val="24"/>
        </w:rPr>
        <w:t xml:space="preserve"> il cui aspetto era simile a quello dell'arcobaleno nelle nubi in un giorno di pioggia. Tale mi apparve l'aspetto della gloria del Signore. Quando la vidi, caddi con la faccia a terra e udii la voce di uno che parlava (Ez 1, 28). Allora uno spirito mi sollevò e dietro a me udii un grande fragore: "Benedetta la gloria del Signore dal luogo della sua dimora!" (Ez 3, 12). </w:t>
      </w:r>
    </w:p>
    <w:p w14:paraId="05933519" w14:textId="7DA04C6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Mi alzai e andai nella valle; ed ecco la gloria del Signore era là, simile alla gloria che avevo vista sul canale Chebàr, e caddi con la faccia a terra (Ez 3, 23). 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w:t>
      </w:r>
    </w:p>
    <w:p w14:paraId="33D70B97" w14:textId="3949E0E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Quindi dal centro della città la gloria del Signore si alzò e andò a fermarsi sul monte che </w:t>
      </w:r>
      <w:r w:rsidRPr="003C674C">
        <w:rPr>
          <w:rFonts w:ascii="Arial" w:hAnsi="Arial"/>
          <w:i/>
          <w:iCs/>
          <w:sz w:val="24"/>
        </w:rPr>
        <w:lastRenderedPageBreak/>
        <w:t xml:space="preserve">è ad oriente della città (Ez 11, 23). La tua fama si diffuse fra le genti per la tua bellezza, che era perfetta, per la gloria che io avevo posta in te, parola del Signore Dio (Ez 16, 14). Si udiva lo strepito di una moltitudine festante di uomini venuti dal deserto, i quali avevano messo braccialetti ai polsi e una corona di gloria sul loro capo (Ez 23, 42). Tu, figlio dell'uomo, il giorno in cui toglierò loro la loro fortezza, la gioia della loro gloria, l'amore dei loro occhi, la brama delle loro anime, i loro figli e le loro figlie (Ez 24, 25). </w:t>
      </w:r>
    </w:p>
    <w:p w14:paraId="0FC9DD55" w14:textId="6729D64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Annunziale: Dice il Signore Dio: Eccomi contro di te, Sidòne, e mostrerò la mia gloria in mezzo a te. Si saprà che io sono il Signore quando farò giustizia di te e manifesterò la mia santità (Ez 28, 22).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w:t>
      </w:r>
    </w:p>
    <w:p w14:paraId="5E09D2FA" w14:textId="75777EF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 gloria del Signore entrò nel tempio per la porta che guarda a oriente (Ez 43, 4). Lo spirito mi prese e mi condusse nell'atrio interno: ecco, la gloria del Signore riempiva il tempio (Ez 43, 5). Poi mi condusse per la porta settentrionale, davanti al tempio. Guardai ed ecco la gloria del Signore riempiva il tempio. Caddi con la faccia a terra (Ez 44, 4). Gloria e lode a te, Dio dei miei padri, che mi hai concesso la sapienza e la forza, mi hai manifestato ciò che ti abbiamo domandato e ci hai illustrato la richiesta del re" (Dn 2, 23). Tu o re, sei il re dei re; a te il Dio del cielo ha concesso il regno, la potenza, la forza e la gloria (Dn 2, 37). Salvaci con i tuoi prodigi, </w:t>
      </w:r>
      <w:r w:rsidR="00935642" w:rsidRPr="003C674C">
        <w:rPr>
          <w:rFonts w:ascii="Arial" w:hAnsi="Arial"/>
          <w:i/>
          <w:iCs/>
          <w:sz w:val="24"/>
        </w:rPr>
        <w:t>dà</w:t>
      </w:r>
      <w:r w:rsidRPr="003C674C">
        <w:rPr>
          <w:rFonts w:ascii="Arial" w:hAnsi="Arial"/>
          <w:i/>
          <w:iCs/>
          <w:sz w:val="24"/>
        </w:rPr>
        <w:t xml:space="preserve"> gloria, Signore, al tuo nome (Dn 3, 43). "Benedetto sei tu, Signore, Dio dei padri nostri, degno di lode e di gloria nei secoli. Benedetto il tuo nome glorioso e santo, degno di lode e di gloria nei secoli (Dn 3, 52). </w:t>
      </w:r>
    </w:p>
    <w:p w14:paraId="3D8F0DAF" w14:textId="7798A72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w:t>
      </w:r>
      <w:r w:rsidR="00044BF4">
        <w:rPr>
          <w:rFonts w:ascii="Arial" w:hAnsi="Arial"/>
          <w:i/>
          <w:iCs/>
          <w:sz w:val="24"/>
        </w:rPr>
        <w:t xml:space="preserve"> </w:t>
      </w:r>
      <w:r w:rsidRPr="003C674C">
        <w:rPr>
          <w:rFonts w:ascii="Arial" w:hAnsi="Arial"/>
          <w:i/>
          <w:iCs/>
          <w:sz w:val="24"/>
        </w:rPr>
        <w:t xml:space="preserve"> il re prese a dire: "Non è questa la grande Babilonia che io ho costruito come reggia per la gloria della mia maestà, con la forza della mia potenza?" (Dn 4, 27). In quel tempo tornò in me la conoscenza e con la gloria del regno mi fu restituita la mia maestà e il mio splendore: i miei ministri e i miei prìncipi mi ricercarono e io fui ristabilito nel mio regno e mi fu concesso un potere anche più grande (Dn 4, 33). O re, il Dio altissimo aveva dato </w:t>
      </w:r>
      <w:r w:rsidRPr="003C674C">
        <w:rPr>
          <w:rFonts w:ascii="Arial" w:hAnsi="Arial"/>
          <w:i/>
          <w:iCs/>
          <w:sz w:val="24"/>
        </w:rPr>
        <w:lastRenderedPageBreak/>
        <w:t xml:space="preserve">a Nabucodònosor tuo padre regno, grandezza, gloria e magnificenza (Dn 5, 18). Ma, quando il suo cuore si insuperbì e il suo spirito si ostinò nell'alterigia, fu deposto dal trono e gli fu tolta la sua gloria (Dn 5, 20). che gli diede potere, gloria e regno; tutti i popoli, nazioni e lingue lo servivano; il suo potere è un potere eterno, che non tramonta mai, e il suo regno è tale che non sarà mai distrutto (Dn 7, 14). </w:t>
      </w:r>
    </w:p>
    <w:p w14:paraId="6FA319A7" w14:textId="612C3EF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Tutti hanno peccato contro di me; cambierò la loro gloria in vituperio (Os 4, 7). </w:t>
      </w:r>
      <w:r w:rsidR="00044BF4">
        <w:rPr>
          <w:rFonts w:ascii="Arial" w:hAnsi="Arial"/>
          <w:i/>
          <w:iCs/>
          <w:sz w:val="24"/>
        </w:rPr>
        <w:t xml:space="preserve"> </w:t>
      </w:r>
      <w:r w:rsidRPr="003C674C">
        <w:rPr>
          <w:rFonts w:ascii="Arial" w:hAnsi="Arial"/>
          <w:i/>
          <w:iCs/>
          <w:sz w:val="24"/>
        </w:rPr>
        <w:t xml:space="preserve"> si accompagna ai beoni; si son dati alla prostituzione, han preferito il disonore alla loro gloria (Os 4, 18). La gloria di Efraim volerà via come un uccello, non più nascite, né gravidanze, né concepimenti (Os 9, 11). Gli abitanti di Samaria trepidano per il vitello di Bet-Aven, ne fa lutto il suo popolo e i suoi sacerdoti ne fanno lamento, perchè la sua gloria sta per andarsene (Os 10, 5). Ti farò ancora giungere un conquistatore, o abitante di Maresa, egli giungerà fino a </w:t>
      </w:r>
      <w:r w:rsidR="00935642" w:rsidRPr="003C674C">
        <w:rPr>
          <w:rFonts w:ascii="Arial" w:hAnsi="Arial"/>
          <w:i/>
          <w:iCs/>
          <w:sz w:val="24"/>
        </w:rPr>
        <w:t>Adullàm</w:t>
      </w:r>
      <w:r w:rsidRPr="003C674C">
        <w:rPr>
          <w:rFonts w:ascii="Arial" w:hAnsi="Arial"/>
          <w:i/>
          <w:iCs/>
          <w:sz w:val="24"/>
        </w:rPr>
        <w:t xml:space="preserve">, gloria d'Israele (Mi 1, 15). Poiché, come le acque colmano il mare, così la terra dovrà riempirsi di conoscenza della gloria del Signore (Ab 2, 14). Ti sei saziato di vergogna, non di gloria. Bevi, e ti colga il capogiro. Si riverserà su di te il calice della destra del Signore e la vergogna sopra il tuo onore (Ab 2, 16). </w:t>
      </w:r>
    </w:p>
    <w:p w14:paraId="6DBB7284" w14:textId="1B6CCF9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Salite sul monte, portate legname, ricostruite la mia casa. In essa mi compiacerò e manifesterò la mia gloria - dice il Signore – (Ag 1, 8). Scuoterò tutte le nazioni e affluiranno le ricchezze di tutte le genti e io riempirò questa casa della mia gloria, dice il Signore degli eserciti (Ag 2, 7). La gloria futura di questa casa sarà più grande di quella di una volta, dice il Signore degli eserciti; in questo luogo porrò la pace - oracolo del Signore degli eserciti -. (Ag 2, 9). Io stesso - parola del Signore - le farò da muro di fuoco all'intorno e sarò una gloria in mezzo ad essa (Zc 2, 9). Sì, egli ricostruirà il tempio del Signore, egli riceverà la gloria, egli siederà da sovrano sul suo trono. Un sacerdote sarà alla sua destra e fra i due regnerà una pace perfetta (Zc 6, 13). </w:t>
      </w:r>
    </w:p>
    <w:p w14:paraId="1A36826A" w14:textId="24C0C7A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Si ode il lamento dei pastori, perché la loro gloria è distrutta! Si ode il ruggito dei leoncelli, perché è devastata la magnificenza del Giordano! (Zc 11, 3). Il Signore salverà in primo luogo le tende di Giuda; perché la gloria della casa di Davide e la gloria degli abitanti di Gerusalemme non cresca più di quella di Giuda (Zc 12, 7). Se non mi ascolterete e non vi prenderete a cuore di dar gloria al mio nome, dice il Signore degli Eserciti, manderò su di voi la maledizione e cambierò in maledizione le vostre benedizioni. Anzi le ho già maledette, perché nessuno tra di voi se la prende a cuore (Ml 2, 2). Di nuovo il diavolo lo condusse con sé sopra un monte altissimo e gli mostrò tutti i regni del mondo con la loro gloria e gli disse (Mt 4, 8). </w:t>
      </w:r>
    </w:p>
    <w:p w14:paraId="763BC1F3" w14:textId="2D40E60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Così risplenda la vostra luce davanti agli uomini, perché vedano le vostre opere buone e rendano gloria al vostro Padre che è nei cieli (Mt 5, 16). Eppure io vi dico che neanche Salomone, con tutta la sua gloria, vestiva come uno di loro (Mt 6, 29). A quella vista, la folla fu presa da timore e rese gloria a Dio che aveva dato un tale potere agli </w:t>
      </w:r>
      <w:r w:rsidRPr="003C674C">
        <w:rPr>
          <w:rFonts w:ascii="Arial" w:hAnsi="Arial"/>
          <w:i/>
          <w:iCs/>
          <w:sz w:val="24"/>
        </w:rPr>
        <w:lastRenderedPageBreak/>
        <w:t xml:space="preserve">uomini (Mt 9, 8).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Allora comparirà nel cielo il segno del Figlio dell'uomo e allora si batteranno il petto tutte le tribù della terra, e vedranno il Figlio dell'uomo venire sopra le nubi del cielo con grande potenza e gloria (Mt 24, 30). </w:t>
      </w:r>
    </w:p>
    <w:p w14:paraId="0DE066A5" w14:textId="2A50120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sinistra" (Mc 10, 37). Allora vedranno il Figlio dell'uomo venire sulle nubi con grande potenza e gloria (Mc 13, 26). </w:t>
      </w:r>
    </w:p>
    <w:p w14:paraId="5395A128" w14:textId="39E131E2"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Un angelo del Signore si presentò davanti a loro e la gloria del Signore li avvolse di luce. Essi furono presi da grande spavento (Lc 2, 9). "Gloria a Dio nel più alto dei cieli  pace in terra agli uomini che egli ama" (Lc 2, 14). </w:t>
      </w:r>
      <w:r w:rsidR="00044BF4">
        <w:rPr>
          <w:rFonts w:ascii="Arial" w:hAnsi="Arial"/>
          <w:i/>
          <w:iCs/>
          <w:sz w:val="24"/>
        </w:rPr>
        <w:t xml:space="preserve"> </w:t>
      </w:r>
      <w:r w:rsidRPr="003C674C">
        <w:rPr>
          <w:rFonts w:ascii="Arial" w:hAnsi="Arial"/>
          <w:i/>
          <w:iCs/>
          <w:sz w:val="24"/>
        </w:rPr>
        <w:t xml:space="preserve"> luce per illuminare le genti e gloria del tuo popolo Israele" (Lc 2, 32). "Ti darò tutta questa potenza e la gloria di questi regni, perché è stata messa nelle mie mani e io la do a chi voglio (Lc 4, 6). Chi si vergognerà di me e delle mie parole, di lui si vergognerà il Figlio dell'uomo, quando verrà nella gloria sua e del Padre e degli angeli santi (Lc 9, 26). </w:t>
      </w:r>
    </w:p>
    <w:p w14:paraId="5A849230" w14:textId="01B02708" w:rsidR="00E125BF" w:rsidRPr="003C674C" w:rsidRDefault="00044BF4" w:rsidP="003C674C">
      <w:pPr>
        <w:spacing w:after="120"/>
        <w:ind w:left="567" w:right="567"/>
        <w:jc w:val="both"/>
        <w:rPr>
          <w:rFonts w:ascii="Arial" w:hAnsi="Arial"/>
          <w:i/>
          <w:iCs/>
          <w:sz w:val="24"/>
        </w:rPr>
      </w:pPr>
      <w:r>
        <w:rPr>
          <w:rFonts w:ascii="Arial" w:hAnsi="Arial"/>
          <w:i/>
          <w:iCs/>
          <w:sz w:val="24"/>
        </w:rPr>
        <w:t xml:space="preserve"> </w:t>
      </w:r>
      <w:r w:rsidR="00E125BF" w:rsidRPr="003C674C">
        <w:rPr>
          <w:rFonts w:ascii="Arial" w:hAnsi="Arial"/>
          <w:i/>
          <w:iCs/>
          <w:sz w:val="24"/>
        </w:rPr>
        <w:t xml:space="preserve"> apparsi nella loro gloria, e parlavano della sua dipartita che avrebbe portato a compimento a Gerusalemme (Lc 9, 31). Pietro e i suoi compagni erano oppressi dal sonno; tuttavia restarono svegli e videro la sua gloria e i due uomini che stavano con lui (Lc 9, 32). Guardate i gigli, come crescono: non filano, non tessono: eppure io vi dico che neanche Salomone, con tutta la sua gloria, vestiva come uno di loro (Lc 12, 27). Non si è trovato chi tornasse a render gloria a Dio, all'infuori di questo straniero?". E gli disse (Lc 17, 18). " Benedetto colui che viene, il re, nel nome del Signore. Pace in cielo e gloria nel più alto dei cieli!" (Lc 19, 38). Allora vedranno il Figlio dell'uomo venire su una nube con potenza e gloria grande (Lc 21, 27). </w:t>
      </w:r>
    </w:p>
    <w:p w14:paraId="0121A022" w14:textId="256F780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bisognava che il Cristo sopportasse queste sofferenze per entrare nella sua gloria?" (Lc 24, 26). 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w:t>
      </w:r>
    </w:p>
    <w:p w14:paraId="36C1EB2C" w14:textId="1038E4C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lastRenderedPageBreak/>
        <w:t>Chi parla da se stesso, cerca la propria gloria; ma chi cerca la gloria di colui che l'ha mandato è veritiero, e in lui non c'è ingiustizia (Gv 7, 18). Io non cerco la mia gloria; vi è chi la cerca e giudica (Gv 8, 50). Rispose Gesù: "Se io glorificassi me stesso, la mia gloria non sarebbe nulla; chi mi glorifica è il Padre mio, del quale voi dite: "E' nostro Dio!" (Gv 8, 54). Allora chiamarono di nuovo l'uomo che era stato cieco e gli dissero: "Da’ gloria a Dio! Noi sappiamo che quest'uomo è un peccatore" (Gv 9, 24). All'udire questo, Gesù disse: "Questa malattia non è per la morte, ma per la gloria di Dio, perché per essa il Figlio di Dio venga glorificato" (Gv 11, 4).</w:t>
      </w:r>
    </w:p>
    <w:p w14:paraId="2E573501" w14:textId="6E5E2CE7"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Ed egli rispose: "Fratelli e padri, ascoltate: il Dio della gloria apparve al nostro padre Abramo quando era ancora in Mesopotamia, prima che egli si stabilisse in Carran (At 7, 2). </w:t>
      </w:r>
    </w:p>
    <w:p w14:paraId="38E56D12" w14:textId="790C32A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e hanno cambiato la gloria dell'incorruttibile Dio con l'immagine e la figura dell'uomo corruttibile, di uccelli, di quadrupedi e di rettili (Rm 1, 23). la vita eterna a coloro che perseverando nelle opere di bene cercano gloria, onore e incorruttibilità (Rm 2, 7). </w:t>
      </w:r>
    </w:p>
    <w:p w14:paraId="6349D36D" w14:textId="3DF3F6F9" w:rsidR="00E125BF" w:rsidRPr="003C674C" w:rsidRDefault="00E441D9" w:rsidP="003C674C">
      <w:pPr>
        <w:spacing w:after="120"/>
        <w:ind w:left="567" w:right="567"/>
        <w:jc w:val="both"/>
        <w:rPr>
          <w:rFonts w:ascii="Arial" w:hAnsi="Arial"/>
          <w:i/>
          <w:iCs/>
          <w:sz w:val="24"/>
        </w:rPr>
      </w:pPr>
      <w:r w:rsidRPr="003C674C">
        <w:rPr>
          <w:rFonts w:ascii="Arial" w:hAnsi="Arial"/>
          <w:i/>
          <w:iCs/>
          <w:sz w:val="24"/>
        </w:rPr>
        <w:t xml:space="preserve">Gloria </w:t>
      </w:r>
      <w:r w:rsidR="00E125BF" w:rsidRPr="003C674C">
        <w:rPr>
          <w:rFonts w:ascii="Arial" w:hAnsi="Arial"/>
          <w:i/>
          <w:iCs/>
          <w:sz w:val="24"/>
        </w:rPr>
        <w:t>invece, onore e pace per chi opera il bene, per il Giudeo prima e poi per il Greco (Rm 2, 10).</w:t>
      </w:r>
      <w:r>
        <w:rPr>
          <w:rFonts w:ascii="Arial" w:hAnsi="Arial"/>
          <w:i/>
          <w:iCs/>
          <w:sz w:val="24"/>
        </w:rPr>
        <w:t xml:space="preserve"> </w:t>
      </w:r>
      <w:r w:rsidR="00E125BF" w:rsidRPr="003C674C">
        <w:rPr>
          <w:rFonts w:ascii="Arial" w:hAnsi="Arial"/>
          <w:i/>
          <w:iCs/>
          <w:sz w:val="24"/>
        </w:rPr>
        <w:t>ma Giudeo è colui che lo è interiormente e la circoncisione è quella del cuore, nello spirito e non nella lettera; la sua gloria non viene dagli uomini ma da Dio (Rm 2, 29).</w:t>
      </w:r>
      <w:r>
        <w:rPr>
          <w:rFonts w:ascii="Arial" w:hAnsi="Arial"/>
          <w:i/>
          <w:iCs/>
          <w:sz w:val="24"/>
        </w:rPr>
        <w:t xml:space="preserve"> </w:t>
      </w:r>
      <w:r w:rsidR="00E125BF" w:rsidRPr="003C674C">
        <w:rPr>
          <w:rFonts w:ascii="Arial" w:hAnsi="Arial"/>
          <w:i/>
          <w:iCs/>
          <w:sz w:val="24"/>
        </w:rPr>
        <w:t xml:space="preserve">Ma se per la mia menzogna la verità di Dio risplende per sua gloria, perché dunque sono ancora giudicato come peccatore? (Rm 3, 7). </w:t>
      </w:r>
      <w:r>
        <w:rPr>
          <w:rFonts w:ascii="Arial" w:hAnsi="Arial"/>
          <w:i/>
          <w:iCs/>
          <w:sz w:val="24"/>
        </w:rPr>
        <w:t xml:space="preserve"> </w:t>
      </w:r>
      <w:r w:rsidR="00044BF4">
        <w:rPr>
          <w:rFonts w:ascii="Arial" w:hAnsi="Arial"/>
          <w:i/>
          <w:iCs/>
          <w:sz w:val="24"/>
        </w:rPr>
        <w:t xml:space="preserve"> </w:t>
      </w:r>
      <w:r w:rsidR="00E125BF" w:rsidRPr="003C674C">
        <w:rPr>
          <w:rFonts w:ascii="Arial" w:hAnsi="Arial"/>
          <w:i/>
          <w:iCs/>
          <w:sz w:val="24"/>
        </w:rPr>
        <w:t xml:space="preserve"> tutti hanno peccato e sono privi della gloria di Dio (Rm 3, 23). Per la promessa di Dio non esitò con incredulità, ma si rafforzò nella fede e diede gloria a Dio (Rm 4, 20). per suo mezzo abbiamo anche ottenuto, mediante la </w:t>
      </w:r>
      <w:r w:rsidR="00E125BF" w:rsidRPr="003C674C">
        <w:rPr>
          <w:rFonts w:ascii="Arial" w:hAnsi="Arial"/>
          <w:i/>
          <w:iCs/>
          <w:sz w:val="24"/>
        </w:rPr>
        <w:lastRenderedPageBreak/>
        <w:t xml:space="preserve">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nuova (Rm 6, 4). </w:t>
      </w:r>
    </w:p>
    <w:p w14:paraId="62611F1E" w14:textId="68EB5C8C"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w:t>
      </w:r>
      <w:r w:rsidR="00044BF4">
        <w:rPr>
          <w:rFonts w:ascii="Arial" w:hAnsi="Arial"/>
          <w:i/>
          <w:iCs/>
          <w:sz w:val="24"/>
        </w:rPr>
        <w:t xml:space="preserve"> </w:t>
      </w:r>
      <w:r w:rsidRPr="003C674C">
        <w:rPr>
          <w:rFonts w:ascii="Arial" w:hAnsi="Arial"/>
          <w:i/>
          <w:iCs/>
          <w:sz w:val="24"/>
        </w:rPr>
        <w:t xml:space="preserve"> di essere lei pure liberata dalla schiavitù della corruzione, per entrare nella libertà della gloria dei figli di Dio (Rm 8, 21). Essi sono Israeliti e possiedono l'adozione a figli, la gloria, le alleanze, la legislazione, il culto, le promesse (Rm 9, 4). </w:t>
      </w:r>
      <w:r w:rsidR="00044BF4">
        <w:rPr>
          <w:rFonts w:ascii="Arial" w:hAnsi="Arial"/>
          <w:i/>
          <w:iCs/>
          <w:sz w:val="24"/>
        </w:rPr>
        <w:t xml:space="preserve"> </w:t>
      </w:r>
      <w:r w:rsidRPr="003C674C">
        <w:rPr>
          <w:rFonts w:ascii="Arial" w:hAnsi="Arial"/>
          <w:i/>
          <w:iCs/>
          <w:sz w:val="24"/>
        </w:rPr>
        <w:t xml:space="preserve"> e questo per far conoscere la ricchezza della sua gloria verso vasi di misericordia, da lui predisposti alla gloria (Rm 9, 23). </w:t>
      </w:r>
    </w:p>
    <w:p w14:paraId="4B51283F" w14:textId="4D6F59F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Poiché da lui, grazie a lui e per lui sono tutte le cose. A lui la gloria nei secoli. Amen (Rm 11, 36). poiché sta scritto: Come è vero che io vivo, dice il Signore, ogni ginocchio si piegherà davanti a me e ogni lingua renderà gloria a Dio (Rm 14, 11). perché con un solo animo e una voce sola rendiate gloria a Dio, Padre del Signore nostro Gesù Cristo (Rm 15, 6). Accoglietevi perciò gli uni gli altri come Cristo accolse voi, per la gloria di Dio (Rm 15, 7). </w:t>
      </w:r>
      <w:r w:rsidR="00044BF4">
        <w:rPr>
          <w:rFonts w:ascii="Arial" w:hAnsi="Arial"/>
          <w:i/>
          <w:iCs/>
          <w:sz w:val="24"/>
        </w:rPr>
        <w:t xml:space="preserve"> </w:t>
      </w:r>
      <w:r w:rsidRPr="003C674C">
        <w:rPr>
          <w:rFonts w:ascii="Arial" w:hAnsi="Arial"/>
          <w:i/>
          <w:iCs/>
          <w:sz w:val="24"/>
        </w:rPr>
        <w:t xml:space="preserve"> a Dio che solo è sapiente, per mezzo di Gesù Cristo, la gloria nei secoli dei secoli. Amen (Rm 16, 27). parliamo di una sapienza divina, misteriosa, che è rimasta nascosta, e che Dio ha preordinato prima dei secoli per la nostra gloria (1Cor 2, 7). </w:t>
      </w:r>
    </w:p>
    <w:p w14:paraId="7765E66B" w14:textId="5E67126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Nessuno dei dominatori di questo mondo ha potuto conoscerla; se l'avessero conosciuta, non avrebbero crocifisso il Signore della gloria (1Cor 2, 8). Quindi nessuno ponga la sua gloria negli uomini, perché tutto è vostro (1Cor 3, 21). Sia dunque che mangiate sia che beviate, sia che facciate qualsiasi altra cosa, fate tutto per la gloria di Dio (1Cor 10, 31). L'uomo non deve coprirsi il capo, poiché egli è immagine e gloria di Dio; la donna invece è gloria dell'uomo (1Cor 11, 7). mentre è una gloria per la donna lasciarseli crescere? La chioma le è stata data a guisa di velo (1Cor 11, 15).</w:t>
      </w:r>
      <w:r w:rsidR="00E441D9">
        <w:rPr>
          <w:rFonts w:ascii="Arial" w:hAnsi="Arial"/>
          <w:i/>
          <w:iCs/>
          <w:sz w:val="24"/>
        </w:rPr>
        <w:t xml:space="preserve"> </w:t>
      </w:r>
      <w:r w:rsidRPr="003C674C">
        <w:rPr>
          <w:rFonts w:ascii="Arial" w:hAnsi="Arial"/>
          <w:i/>
          <w:iCs/>
          <w:sz w:val="24"/>
        </w:rPr>
        <w:t xml:space="preserve">E in realtà tutte le promesse di Dio in lui sono divenute "sì". Per questo sempre attraverso lui sale a Dio il nostro "Amen" per la sua gloria (2Cor 1, 20). Se il ministero della morte, inciso in lettere su pietre, fu circonfuso di gloria, al punto che i figli d'Israele non potevano fissare il volto di Mosè a causa dello splendore pure effimero del suo volto (2Cor 3, 7). </w:t>
      </w:r>
    </w:p>
    <w:p w14:paraId="54F7FA7D" w14:textId="75EA8F6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Se già il ministero della condanna fu glorioso, molto di più abbonda di gloria il ministero della giustizia (2Cor 3, 9). Anzi sotto quest'aspetto, quello che era glorioso non lo è più a confronto della sovreminente gloria della Nuova Alleanza (2Cor 3, 10). E noi tutti, a viso scoperto, riflettendo come in uno specchio la gloria del Signore, veniamo trasformati in quella medesima immagine, di gloria in gloria, secondo l'azione dello Spirito del Signore (2Cor 3, 18). E Dio che disse: Rifulga </w:t>
      </w:r>
      <w:r w:rsidRPr="003C674C">
        <w:rPr>
          <w:rFonts w:ascii="Arial" w:hAnsi="Arial"/>
          <w:i/>
          <w:iCs/>
          <w:sz w:val="24"/>
        </w:rPr>
        <w:lastRenderedPageBreak/>
        <w:t xml:space="preserve">la luce dalle tenebre, rifulse nei nostri cuori, per far risplendere la conoscenza della gloria divina che rifulge sul volto di Cristo (2Cor 4, 6). Tutto infatti è per voi, perché la grazia, ancora più abbondante ad opera di un maggior numero, moltiplichi l'inno di lode alla gloria di Dio (2Cor 4, 15). Infatti il momentaneo, leggero peso della nostra tribolazione, ci procura una quantità smisurata ed eterna di gloria (2Cor 4, 17). nella gloria e nel disonore, nella cattiva e nella buona fama. Siamo ritenuti impostori, eppure siamo veritieri (2Cor 6, 8). </w:t>
      </w:r>
    </w:p>
    <w:p w14:paraId="43AB6BC3" w14:textId="58656992" w:rsidR="00E125BF" w:rsidRPr="003C674C" w:rsidRDefault="00E441D9" w:rsidP="003C674C">
      <w:pPr>
        <w:spacing w:after="120"/>
        <w:ind w:left="567" w:right="567"/>
        <w:jc w:val="both"/>
        <w:rPr>
          <w:rFonts w:ascii="Arial" w:hAnsi="Arial"/>
          <w:i/>
          <w:iCs/>
          <w:sz w:val="24"/>
        </w:rPr>
      </w:pPr>
      <w:r w:rsidRPr="003C674C">
        <w:rPr>
          <w:rFonts w:ascii="Arial" w:hAnsi="Arial"/>
          <w:i/>
          <w:iCs/>
          <w:sz w:val="24"/>
        </w:rPr>
        <w:t xml:space="preserve">Egli </w:t>
      </w:r>
      <w:r w:rsidR="00E125BF" w:rsidRPr="003C674C">
        <w:rPr>
          <w:rFonts w:ascii="Arial" w:hAnsi="Arial"/>
          <w:i/>
          <w:iCs/>
          <w:sz w:val="24"/>
        </w:rPr>
        <w:t xml:space="preserve">è stato designato dalle Chiese come nostro compagno in quest'opera di carità, alla quale ci dedichiamo per la gloria del Signore, e per dimostrare anche l'impulso del nostro cuore (2Cor 8, 19). </w:t>
      </w:r>
      <w:r>
        <w:rPr>
          <w:rFonts w:ascii="Arial" w:hAnsi="Arial"/>
          <w:i/>
          <w:iCs/>
          <w:sz w:val="24"/>
        </w:rPr>
        <w:t xml:space="preserve"> </w:t>
      </w:r>
      <w:r w:rsidR="00E125BF" w:rsidRPr="003C674C">
        <w:rPr>
          <w:rFonts w:ascii="Arial" w:hAnsi="Arial"/>
          <w:i/>
          <w:iCs/>
          <w:sz w:val="24"/>
        </w:rPr>
        <w:t xml:space="preserve">Quanto a Tito, egli è mio compagno e collaboratore presso di voi; quanto ai nostri fratelli, essi sono delegati delle Chiese e gloria di Cristo (2Cor 8, 23). al quale sia gloria nei secoli dei secoli. Amen (Gal 1, 5). secondo il beneplacito della sua volontà. E questo a lode e gloria della sua grazia, che ci ha dato nel suo Figlio diletto (Ef 1, 6). </w:t>
      </w:r>
    </w:p>
    <w:p w14:paraId="7701DE43" w14:textId="29D72259" w:rsidR="00E125BF" w:rsidRPr="003C674C" w:rsidRDefault="00E441D9" w:rsidP="003C674C">
      <w:pPr>
        <w:spacing w:after="120"/>
        <w:ind w:left="567" w:right="567"/>
        <w:jc w:val="both"/>
        <w:rPr>
          <w:rFonts w:ascii="Arial" w:hAnsi="Arial"/>
          <w:i/>
          <w:iCs/>
          <w:sz w:val="24"/>
        </w:rPr>
      </w:pPr>
      <w:r w:rsidRPr="003C674C">
        <w:rPr>
          <w:rFonts w:ascii="Arial" w:hAnsi="Arial"/>
          <w:i/>
          <w:iCs/>
          <w:sz w:val="24"/>
        </w:rPr>
        <w:t xml:space="preserve">Perché </w:t>
      </w:r>
      <w:r w:rsidR="00E125BF" w:rsidRPr="003C674C">
        <w:rPr>
          <w:rFonts w:ascii="Arial" w:hAnsi="Arial"/>
          <w:i/>
          <w:iCs/>
          <w:sz w:val="24"/>
        </w:rPr>
        <w:t xml:space="preserve">noi fossimo a lode della sua gloria, noi, che per primi abbiamo sperato in Cristo (Ef 1, 12). il quale è caparra della nostra eredità, in attesa della completa redenzione di coloro che Dio si è acquistato, a lode della sua gloria (Ef 1, 14). perché il Dio del Signore nostro Gesù Cristo, il Padre della gloria, vi dia uno spirito di sapienza e di rivelazione per una più profonda conoscenza di lui (Ef 1, 17). Possa egli davvero illuminare gli occhi della vostra mente per farvi comprendere a quale speranza vi ha chiamati, quale tesoro di gloria racchiude la sua eredità fra i santi (Ef 1, 18). </w:t>
      </w:r>
    </w:p>
    <w:p w14:paraId="169CF864" w14:textId="43D3947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Vi prego quindi di non perdervi d'animo per le mie tribolazioni per voi; sono gloria vostra (Ef 3, 13). 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 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1, 27). </w:t>
      </w:r>
    </w:p>
    <w:p w14:paraId="6C57EB1D" w14:textId="561B4E0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Quando si manifesterà Cristo, la vostra vita, allora anche voi sarete manifestati con lui nella gloria (Col 3, 4). E neppure abbiamo cercato la gloria umana, né da voi né da altri (1Ts 2, 6). </w:t>
      </w:r>
      <w:r w:rsidR="00044BF4">
        <w:rPr>
          <w:rFonts w:ascii="Arial" w:hAnsi="Arial"/>
          <w:i/>
          <w:iCs/>
          <w:sz w:val="24"/>
        </w:rPr>
        <w:t xml:space="preserve"> </w:t>
      </w:r>
      <w:r w:rsidRPr="003C674C">
        <w:rPr>
          <w:rFonts w:ascii="Arial" w:hAnsi="Arial"/>
          <w:i/>
          <w:iCs/>
          <w:sz w:val="24"/>
        </w:rPr>
        <w:t xml:space="preserve"> incoraggiandovi e scongiurandovi a comportarvi in maniera degna di Dio, che vi chiama al suo regno e alla sua gloria (1Ts 2, 12). Siete voi la nostra gloria e la nostra gioia (1Ts 2, 20). Costoro saranno castigati con una rovina eterna, lontano dalla faccia del Signore e dalla gloria della sua potenza (2Ts 1, 9). chiamandovi a questo con il nostro vangelo, per il possesso della gloria del Signore nostro Gesù Cristo (2Ts 2, 14). </w:t>
      </w:r>
      <w:r w:rsidR="00044BF4">
        <w:rPr>
          <w:rFonts w:ascii="Arial" w:hAnsi="Arial"/>
          <w:i/>
          <w:iCs/>
          <w:sz w:val="24"/>
        </w:rPr>
        <w:t xml:space="preserve"> </w:t>
      </w:r>
      <w:r w:rsidRPr="003C674C">
        <w:rPr>
          <w:rFonts w:ascii="Arial" w:hAnsi="Arial"/>
          <w:i/>
          <w:iCs/>
          <w:sz w:val="24"/>
        </w:rPr>
        <w:t xml:space="preserve"> secondo il vangelo della gloria del beato Dio che mi è stato affidato (1Tm 1, 11). </w:t>
      </w:r>
      <w:r w:rsidRPr="003C674C">
        <w:rPr>
          <w:rFonts w:ascii="Arial" w:hAnsi="Arial"/>
          <w:i/>
          <w:iCs/>
          <w:sz w:val="24"/>
        </w:rPr>
        <w:lastRenderedPageBreak/>
        <w:t>Al Re dei secoli incorruttibile, invisibile e unico Dio, onore e gloria nei secoli dei secoli. Amen (1Tm 1, 17).</w:t>
      </w:r>
      <w:r w:rsidR="00E441D9">
        <w:rPr>
          <w:rFonts w:ascii="Arial" w:hAnsi="Arial"/>
          <w:i/>
          <w:iCs/>
          <w:sz w:val="24"/>
        </w:rPr>
        <w:t xml:space="preserve"> </w:t>
      </w:r>
      <w:r w:rsidRPr="003C674C">
        <w:rPr>
          <w:rFonts w:ascii="Arial" w:hAnsi="Arial"/>
          <w:i/>
          <w:iCs/>
          <w:sz w:val="24"/>
        </w:rPr>
        <w:t xml:space="preserve">Dobbiamo confessare che grande è il mistero della pietà: Egli si manifestò nella carne, fu giustificato nello Spirito, apparve agli angeli, fu annunziato ai pagani, fu creduto nel mondo, fu assunto nella gloria (1Tm 3, 16). </w:t>
      </w:r>
    </w:p>
    <w:p w14:paraId="7E466DF4" w14:textId="31030BB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Perciò sopporto ogni cosa per gli eletti, perché anch'essi raggiungano la salvezza che è in Cristo Gesù, insieme alla gloria eterna (2Tm 2, 10). Il Signore mi libererà da ogni male e mi salverà per il suo regno eterno; a lui la gloria nei secoli dei secoli. Amen (2Tm 4, 18). </w:t>
      </w:r>
      <w:r w:rsidR="00044BF4">
        <w:rPr>
          <w:rFonts w:ascii="Arial" w:hAnsi="Arial"/>
          <w:i/>
          <w:iCs/>
          <w:sz w:val="24"/>
        </w:rPr>
        <w:t xml:space="preserve"> </w:t>
      </w:r>
      <w:r w:rsidRPr="003C674C">
        <w:rPr>
          <w:rFonts w:ascii="Arial" w:hAnsi="Arial"/>
          <w:i/>
          <w:iCs/>
          <w:sz w:val="24"/>
        </w:rPr>
        <w:t xml:space="preserve">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Di poco l'hai fatto inferiore agli angeli, di gloria e di onore l'hai coronato (Eb 2, 7). </w:t>
      </w:r>
    </w:p>
    <w:p w14:paraId="56950E8A" w14:textId="403F787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Però quel Gesù, che fu fatto di poco inferiore agli angeli, lo vediamo ora coronato di gloria e di onore a causa della morte che ha sofferto, perché per la grazia di Dio egli sperimentasse la morte a vantaggio di tutti (Eb 2, 9). Ed era ben giusto che colui, per il quale e del quale sono tutte le cose, volendo portare molti figli alla gloria, rendesse perfetto mediante la sofferenza il capo che guida alla salvezza (Eb 2, 10). Ma in confronto a Mosè, egli è stato giudicato degno di una gloria maggiore, quanto di un maggiore onore gode il costruttore in confronto alla casa stessa (Eb 3, 3). </w:t>
      </w:r>
    </w:p>
    <w:p w14:paraId="3BEEAE92" w14:textId="7E40260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Nello stesso modo Cristo non si attribuì la gloria di sommo sacerdote, ma gliela conferì colui che gli disse: Mio figlio sei tu, oggi ti ho generato (Eb 5, 5). E sopra l'arca stavano i cherubini della gloria, che sosteneva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w:t>
      </w:r>
    </w:p>
    <w:p w14:paraId="4090AB7E" w14:textId="010FD90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E voi per opera sua credete in Dio, che l'ha risuscitato dai morti e gli ha dato gloria e così la vostra fede e la vostra speranza sono fisse in Dio (1Pt 1, 21). che gloria sarebbe infatti sopportare il castigo se avete mancato? Ma se facendo il bene sopporterete con pazienza la sofferenza, ciò sarà gradito davanti a Dio (1Pt 2, 20). Chi parla, lo faccia come con parole di Dio; chi esercita un ufficio, lo compia con l'energia ricevuta da Dio, perché in tutto venga glorificato Dio per mezzo di Gesù Cristo, al quale appartiene la gloria e la potenza nei </w:t>
      </w:r>
      <w:r w:rsidRPr="003C674C">
        <w:rPr>
          <w:rFonts w:ascii="Arial" w:hAnsi="Arial"/>
          <w:i/>
          <w:iCs/>
          <w:sz w:val="24"/>
        </w:rPr>
        <w:lastRenderedPageBreak/>
        <w:t xml:space="preserve">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w:t>
      </w:r>
    </w:p>
    <w:p w14:paraId="64FFF81C" w14:textId="7ADE77DD"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E quando apparirà il pastore supremo, riceverete la corona della gloria che non appassisce (1Pt 5, 4). E il Dio di ogni grazia, il quale vi ha chiamati alla sua gloria eterna in Cristo, egli stesso vi ristabilirà, dopo una breve sofferenza vi confermerà e vi renderà forti e saldi (1Pt 5, 10). 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w:t>
      </w:r>
      <w:r w:rsidR="00E441D9">
        <w:rPr>
          <w:rFonts w:ascii="Arial" w:hAnsi="Arial"/>
          <w:i/>
          <w:iCs/>
          <w:sz w:val="24"/>
        </w:rPr>
        <w:t xml:space="preserve"> </w:t>
      </w:r>
      <w:r w:rsidRPr="003C674C">
        <w:rPr>
          <w:rFonts w:ascii="Arial" w:hAnsi="Arial"/>
          <w:i/>
          <w:iCs/>
          <w:sz w:val="24"/>
        </w:rPr>
        <w:t xml:space="preserve">ma crescete nella grazia e nella conoscenza del Signore nostro e salvatore Gesù Cristo. A lui la gloria, ora e nel giorno dell'eternità. Amen! (2Pt 3, 18). </w:t>
      </w:r>
    </w:p>
    <w:p w14:paraId="737534B3" w14:textId="43A8EFA0"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 colui che può preservarvi da ogni caduta e farvi comparire davanti alla sua gloria senza difetti e nella letizia (Gd 1, 24). all'unico Dio, nostro salvatore, per mezzo di Gesù Cristo nostro Signore, gloria, maestà, forza e potenza prima di ogni tempo, ora e sempre. Amen! (Gd 1, 25). che ha fatto di noi un regno di sacerdoti per il suo Dio e Padre, a lui la gloria e la potenza nei secoli dei secoli. Amen (Ap 1, 6). ogni volta che questi esseri viventi rendevano gloria, onore e grazie a Colui che è seduto sul trono e che vive nei secoli dei secoli (Ap 4, 9). </w:t>
      </w:r>
    </w:p>
    <w:p w14:paraId="7120CE99" w14:textId="3E51FB1D"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"Tu sei degno, o Signore e Dio nostro, di ricevere la gloria, l'onore e la potenza, perché tu hai creato tutte le cose, e per la tua volontà furono create e sussistono" (Ap 4, 11). </w:t>
      </w:r>
      <w:r w:rsidR="00E441D9">
        <w:rPr>
          <w:rFonts w:ascii="Arial" w:hAnsi="Arial"/>
          <w:i/>
          <w:iCs/>
          <w:sz w:val="24"/>
        </w:rPr>
        <w:t xml:space="preserve"> </w:t>
      </w:r>
      <w:r w:rsidRPr="003C674C">
        <w:rPr>
          <w:rFonts w:ascii="Arial" w:hAnsi="Arial"/>
          <w:i/>
          <w:iCs/>
          <w:sz w:val="24"/>
        </w:rPr>
        <w:t xml:space="preserve">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w:t>
      </w:r>
    </w:p>
    <w:p w14:paraId="64EAA9B0" w14:textId="5B6431C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In quello stesso momento ci fu un grande terremoto che fece crollare un decimo della città: perirono in quel terremoto settemila persone; i superstiti presi da terrore davano gloria al Dio del cielo (Ap 11, 13). Egli gridava a gran voce: "Temete Dio e dategli gloria, perché è giunta l'ora del suo giudizio. Adorate colui che ha fatto il cielo e la terra, il mare e le sorgenti delle acque" (Ap 14, 7). Il tempio si riempì del fumo che usciva dalla gloria di Dio e dalla sua potenza: nessuno poteva entrare nel tempio finché non avessero termine i sette flagelli dei sette angeli (Ap 15, 8).</w:t>
      </w:r>
      <w:r w:rsidR="00E441D9">
        <w:rPr>
          <w:rFonts w:ascii="Arial" w:hAnsi="Arial"/>
          <w:i/>
          <w:iCs/>
          <w:sz w:val="24"/>
        </w:rPr>
        <w:t xml:space="preserve"> </w:t>
      </w:r>
      <w:r w:rsidRPr="003C674C">
        <w:rPr>
          <w:rFonts w:ascii="Arial" w:hAnsi="Arial"/>
          <w:i/>
          <w:iCs/>
          <w:sz w:val="24"/>
        </w:rPr>
        <w:t xml:space="preserve">Tutto ciò che ha speso per la sua gloria e il suo lusso, </w:t>
      </w:r>
      <w:r w:rsidRPr="003C674C">
        <w:rPr>
          <w:rFonts w:ascii="Arial" w:hAnsi="Arial"/>
          <w:i/>
          <w:iCs/>
          <w:sz w:val="24"/>
        </w:rPr>
        <w:lastRenderedPageBreak/>
        <w:t xml:space="preserve">restituiteglielo in tanto tormento e afflizione. Poiché diceva in cuor suo: 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w:t>
      </w:r>
    </w:p>
    <w:p w14:paraId="4E9B2C8C" w14:textId="1DCE5B8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E porteranno a lei la gloria e l'onore delle nazioni (Ap 21, 26). </w:t>
      </w:r>
    </w:p>
    <w:p w14:paraId="249E85F8" w14:textId="23AC857A" w:rsidR="00E125BF" w:rsidRPr="00E125BF" w:rsidRDefault="00E125BF" w:rsidP="00E125BF">
      <w:pPr>
        <w:spacing w:after="120"/>
        <w:jc w:val="both"/>
        <w:rPr>
          <w:rFonts w:ascii="Arial" w:hAnsi="Arial"/>
          <w:sz w:val="24"/>
        </w:rPr>
      </w:pPr>
      <w:r w:rsidRPr="00E125BF">
        <w:rPr>
          <w:rFonts w:ascii="Arial" w:hAnsi="Arial"/>
          <w:sz w:val="24"/>
        </w:rPr>
        <w:t>Ora chiediamoci: perché la gloria del Signore esige la punizione del popolo che ha mormorato contro il Signore e si è ribellato alla sua volontà? E ancora: perché è la sua stessa verità a richiedere una punizione esemplare?</w:t>
      </w:r>
      <w:r w:rsidR="00E441D9">
        <w:rPr>
          <w:rFonts w:ascii="Arial" w:hAnsi="Arial"/>
          <w:sz w:val="24"/>
        </w:rPr>
        <w:t xml:space="preserve"> </w:t>
      </w:r>
      <w:r w:rsidRPr="00E125BF">
        <w:rPr>
          <w:rFonts w:ascii="Arial" w:hAnsi="Arial"/>
          <w:sz w:val="24"/>
        </w:rPr>
        <w:t>È questione di essenza, natura, vita, sostanza. Non si tratta però di essenza, natura, vita, sostanza fuori di noi, lontano da noi. Si tratta invece di essenza, natura, vita, sostanza dalle quali, o dalla quale è la nostra essenza, natura, vita, sostanza per creazione, obbedienza, dono.</w:t>
      </w:r>
      <w:r w:rsidR="00E441D9">
        <w:rPr>
          <w:rFonts w:ascii="Arial" w:hAnsi="Arial"/>
          <w:sz w:val="24"/>
        </w:rPr>
        <w:t xml:space="preserve"> </w:t>
      </w:r>
      <w:r w:rsidRPr="00E125BF">
        <w:rPr>
          <w:rFonts w:ascii="Arial" w:hAnsi="Arial"/>
          <w:sz w:val="24"/>
        </w:rPr>
        <w:t>Penso che un esempio ci possa aiutare a comprendere quanto si sta affermando. Siamo dall’acqua, dal cibo, dall’aria, dalla terra per quanto riguarda il nostro corpo. Se non beviamo, moriamo e così se non ci nutriamo, non respiriamo, non ci serviamo delle cose della terra per la nostra esistenza.</w:t>
      </w:r>
      <w:r w:rsidR="00E441D9">
        <w:rPr>
          <w:rFonts w:ascii="Arial" w:hAnsi="Arial"/>
          <w:sz w:val="24"/>
        </w:rPr>
        <w:t xml:space="preserve"> </w:t>
      </w:r>
      <w:r w:rsidRPr="00E125BF">
        <w:rPr>
          <w:rFonts w:ascii="Arial" w:hAnsi="Arial"/>
          <w:sz w:val="24"/>
        </w:rPr>
        <w:t>Se l’acqua non si dona all’uomo, questi muore. Ma anche se l‘uomo non si dona all’acqua, muore. Manca di un elemento essenziale, fondamentale per la sua sopravvivenza. Senz’acqua nessuno mai potrà vivere. Così dicasi anche per le altre cose necessarie al nostro corpo.</w:t>
      </w:r>
    </w:p>
    <w:p w14:paraId="0F500A5E" w14:textId="0BA81479" w:rsidR="00E125BF" w:rsidRPr="00E125BF" w:rsidRDefault="00E125BF" w:rsidP="00E125BF">
      <w:pPr>
        <w:spacing w:after="120"/>
        <w:jc w:val="both"/>
        <w:rPr>
          <w:rFonts w:ascii="Arial" w:hAnsi="Arial"/>
          <w:sz w:val="24"/>
        </w:rPr>
      </w:pPr>
      <w:r w:rsidRPr="00E125BF">
        <w:rPr>
          <w:rFonts w:ascii="Arial" w:hAnsi="Arial"/>
          <w:sz w:val="24"/>
        </w:rPr>
        <w:t>Siamo da Dio per quanto riguarda il nostro spirito, la nostra anima ed anche il nostro corpo. Se noi ci separiamo da Dio, non ci nutriamo di Lui, moriamo. Ma anche se Dio si ritira da noi, moriamo. Non possiamo in alcun modo sopravvivere. Senza Dio, lontano da Lui, si muore. È in questa logica di essenza che dobbiamo comprendere il perdono, la misericordia, il castigo, la punizione del nostro Dio e Signore.</w:t>
      </w:r>
      <w:r w:rsidR="00E441D9">
        <w:rPr>
          <w:rFonts w:ascii="Arial" w:hAnsi="Arial"/>
          <w:sz w:val="24"/>
        </w:rPr>
        <w:t xml:space="preserve"> </w:t>
      </w:r>
      <w:r w:rsidRPr="00E125BF">
        <w:rPr>
          <w:rFonts w:ascii="Arial" w:hAnsi="Arial"/>
          <w:sz w:val="24"/>
        </w:rPr>
        <w:t>Dio decide di separarsi dal suo popolo. È la morte per tutti i figli di Israele.</w:t>
      </w:r>
      <w:r w:rsidR="00E441D9">
        <w:rPr>
          <w:rFonts w:ascii="Arial" w:hAnsi="Arial"/>
          <w:sz w:val="24"/>
        </w:rPr>
        <w:t xml:space="preserve"> </w:t>
      </w:r>
      <w:r w:rsidRPr="00E125BF">
        <w:rPr>
          <w:rFonts w:ascii="Arial" w:hAnsi="Arial"/>
          <w:sz w:val="24"/>
        </w:rPr>
        <w:t xml:space="preserve">Mosè chiede al Signore che questo non avvenga. Il Signore gli promette che questo non avverrà. Lui continuerà a camminare con il suo popolo. </w:t>
      </w:r>
      <w:r w:rsidR="00E441D9">
        <w:rPr>
          <w:rFonts w:ascii="Arial" w:hAnsi="Arial"/>
          <w:sz w:val="24"/>
        </w:rPr>
        <w:t xml:space="preserve"> </w:t>
      </w:r>
      <w:r w:rsidRPr="00E125BF">
        <w:rPr>
          <w:rFonts w:ascii="Arial" w:hAnsi="Arial"/>
          <w:sz w:val="24"/>
        </w:rPr>
        <w:t xml:space="preserve">Il suo popolo ha però deciso di non camminare con il suo Dio, di non ascoltare la sua voce, di non salire a conquistare la terra. </w:t>
      </w:r>
    </w:p>
    <w:p w14:paraId="79842D75" w14:textId="651F332F" w:rsidR="00E125BF" w:rsidRPr="00E125BF" w:rsidRDefault="00E125BF" w:rsidP="00E125BF">
      <w:pPr>
        <w:spacing w:after="120"/>
        <w:jc w:val="both"/>
        <w:rPr>
          <w:rFonts w:ascii="Arial" w:hAnsi="Arial"/>
          <w:sz w:val="24"/>
        </w:rPr>
      </w:pPr>
      <w:r w:rsidRPr="00E125BF">
        <w:rPr>
          <w:rFonts w:ascii="Arial" w:hAnsi="Arial"/>
          <w:sz w:val="24"/>
        </w:rPr>
        <w:t>Quale sarà il frutto di questa decisione di non obbedienza al Signore?</w:t>
      </w:r>
      <w:r w:rsidR="00E441D9">
        <w:rPr>
          <w:rFonts w:ascii="Arial" w:hAnsi="Arial"/>
          <w:sz w:val="24"/>
        </w:rPr>
        <w:t xml:space="preserve"> </w:t>
      </w:r>
      <w:r w:rsidRPr="00E125BF">
        <w:rPr>
          <w:rFonts w:ascii="Arial" w:hAnsi="Arial"/>
          <w:sz w:val="24"/>
        </w:rPr>
        <w:t>Esso sarà uno solo: non vi sarà una morte istantanea, ma lenta, assai lenta, lunga, assai lunga. Poiché il Signore non può donare ad Israele l’ordine di salire, essi dovranno rimanere nel deserto, luogo senza alcuna speranza di vita.</w:t>
      </w:r>
      <w:r w:rsidR="00E441D9">
        <w:rPr>
          <w:rFonts w:ascii="Arial" w:hAnsi="Arial"/>
          <w:sz w:val="24"/>
        </w:rPr>
        <w:t xml:space="preserve"> </w:t>
      </w:r>
      <w:r w:rsidRPr="00E125BF">
        <w:rPr>
          <w:rFonts w:ascii="Arial" w:hAnsi="Arial"/>
          <w:sz w:val="24"/>
        </w:rPr>
        <w:t>In questo luogo senza vita, i giovani resisteranno, gli anziani periranno, non sussisteranno, saranno consumati dal sole, dall’arsura, dalla fame, da ogni altra calamità naturale. Moriranno miseramente.</w:t>
      </w:r>
      <w:r w:rsidR="00E441D9">
        <w:rPr>
          <w:rFonts w:ascii="Arial" w:hAnsi="Arial"/>
          <w:sz w:val="24"/>
        </w:rPr>
        <w:t xml:space="preserve"> </w:t>
      </w:r>
      <w:r w:rsidRPr="00E125BF">
        <w:rPr>
          <w:rFonts w:ascii="Arial" w:hAnsi="Arial"/>
          <w:sz w:val="24"/>
        </w:rPr>
        <w:t>Questa logica vale anche per la nostra vita. Se noi decidiamo di non obbedire al Signore, camminiamo con il nostro cuore sfasato e con la nostra mente malata, che ci condurrà di falsità in falsità fino alla falsità eterna.</w:t>
      </w:r>
      <w:r w:rsidR="00E441D9">
        <w:rPr>
          <w:rFonts w:ascii="Arial" w:hAnsi="Arial"/>
          <w:sz w:val="24"/>
        </w:rPr>
        <w:t xml:space="preserve"> </w:t>
      </w:r>
      <w:r w:rsidRPr="00E125BF">
        <w:rPr>
          <w:rFonts w:ascii="Arial" w:hAnsi="Arial"/>
          <w:sz w:val="24"/>
        </w:rPr>
        <w:t xml:space="preserve">Non possiamo noi godere i frutti del sole se ci rintaniamo in una </w:t>
      </w:r>
      <w:r w:rsidRPr="00E125BF">
        <w:rPr>
          <w:rFonts w:ascii="Arial" w:hAnsi="Arial"/>
          <w:sz w:val="24"/>
        </w:rPr>
        <w:lastRenderedPageBreak/>
        <w:t>caverna.</w:t>
      </w:r>
      <w:r w:rsidR="00E441D9">
        <w:rPr>
          <w:rFonts w:ascii="Arial" w:hAnsi="Arial"/>
          <w:sz w:val="24"/>
        </w:rPr>
        <w:t xml:space="preserve"> </w:t>
      </w:r>
      <w:r w:rsidRPr="00E125BF">
        <w:rPr>
          <w:rFonts w:ascii="Arial" w:hAnsi="Arial"/>
          <w:sz w:val="24"/>
        </w:rPr>
        <w:t>Non possiamo noi usufruire dei benefici della verità se procediamo di falsità in falsità e di errore in errore.</w:t>
      </w:r>
      <w:r w:rsidR="00E441D9">
        <w:rPr>
          <w:rFonts w:ascii="Arial" w:hAnsi="Arial"/>
          <w:sz w:val="24"/>
        </w:rPr>
        <w:t xml:space="preserve"> </w:t>
      </w:r>
      <w:r w:rsidRPr="00E125BF">
        <w:rPr>
          <w:rFonts w:ascii="Arial" w:hAnsi="Arial"/>
          <w:sz w:val="24"/>
        </w:rPr>
        <w:t>Non vi è alcuna urgenza a che il Signore intervenga all’istante per punire i ribelli alla sua volontà. È sufficiente che essi rimangano nella loro ribellione e disobbedienza. Basta che restino lontano da Lui.</w:t>
      </w:r>
    </w:p>
    <w:p w14:paraId="5753DA2F" w14:textId="6CE5D8D3" w:rsidR="00E125BF" w:rsidRPr="00E125BF" w:rsidRDefault="00E125BF" w:rsidP="00E125BF">
      <w:pPr>
        <w:spacing w:after="120"/>
        <w:jc w:val="both"/>
        <w:rPr>
          <w:rFonts w:ascii="Arial" w:hAnsi="Arial"/>
          <w:sz w:val="24"/>
        </w:rPr>
      </w:pPr>
      <w:r w:rsidRPr="00E125BF">
        <w:rPr>
          <w:rFonts w:ascii="Arial" w:hAnsi="Arial"/>
          <w:sz w:val="24"/>
        </w:rPr>
        <w:t>Una verità da affermare è questa: se la decisione di non obbedire al Signore sigilla la nostra vita al momento della morte, la lontananza dal Signore sarà eterna. È questa la dannazione dopo il tempo.</w:t>
      </w:r>
      <w:r w:rsidR="00E441D9">
        <w:rPr>
          <w:rFonts w:ascii="Arial" w:hAnsi="Arial"/>
          <w:sz w:val="24"/>
        </w:rPr>
        <w:t xml:space="preserve"> </w:t>
      </w:r>
      <w:r w:rsidRPr="00E125BF">
        <w:rPr>
          <w:rFonts w:ascii="Arial" w:hAnsi="Arial"/>
          <w:sz w:val="24"/>
        </w:rPr>
        <w:t>Se bere acqua e non bere acqua fossero la stessa cosa, l’acqua non ci servirebbe. Non avrebbe per noi alcun significato.</w:t>
      </w:r>
      <w:r w:rsidR="00E441D9">
        <w:rPr>
          <w:rFonts w:ascii="Arial" w:hAnsi="Arial"/>
          <w:sz w:val="24"/>
        </w:rPr>
        <w:t xml:space="preserve"> </w:t>
      </w:r>
      <w:r w:rsidRPr="00E125BF">
        <w:rPr>
          <w:rFonts w:ascii="Arial" w:hAnsi="Arial"/>
          <w:sz w:val="24"/>
        </w:rPr>
        <w:t xml:space="preserve">Così anche: se stare con Dio, nell’obbedienza, e non stare con Lui, nella disobbedienza e nella ribellione, fossero la stessa cosa, Dio non ci </w:t>
      </w:r>
      <w:r w:rsidRPr="00E125BF">
        <w:rPr>
          <w:rFonts w:ascii="Arial" w:hAnsi="Arial"/>
          <w:i/>
          <w:sz w:val="24"/>
        </w:rPr>
        <w:t>“servirebbe”</w:t>
      </w:r>
      <w:r w:rsidRPr="00E125BF">
        <w:rPr>
          <w:rFonts w:ascii="Arial" w:hAnsi="Arial"/>
          <w:sz w:val="24"/>
        </w:rPr>
        <w:t>. Noi non saremmo da Lui. Per noi non avrebbe alcun significato.</w:t>
      </w:r>
      <w:r w:rsidR="00E441D9">
        <w:rPr>
          <w:rFonts w:ascii="Arial" w:hAnsi="Arial"/>
          <w:sz w:val="24"/>
        </w:rPr>
        <w:t xml:space="preserve"> </w:t>
      </w:r>
      <w:r w:rsidRPr="00E125BF">
        <w:rPr>
          <w:rFonts w:ascii="Arial" w:hAnsi="Arial"/>
          <w:sz w:val="24"/>
        </w:rPr>
        <w:t>Se siamo da Lui, con Lui, per Lui nel tempo, lo saremmo anche nell’eternità. Se ci rifiutiamo di esserlo nel tempo, mai lo potremo essere per l’eternità.</w:t>
      </w:r>
    </w:p>
    <w:p w14:paraId="0EBBE8AE" w14:textId="4CD1C376" w:rsidR="00E125BF" w:rsidRPr="00E125BF" w:rsidRDefault="00E125BF" w:rsidP="00E125BF">
      <w:pPr>
        <w:spacing w:after="120"/>
        <w:jc w:val="both"/>
        <w:rPr>
          <w:rFonts w:ascii="Arial" w:hAnsi="Arial"/>
          <w:sz w:val="24"/>
        </w:rPr>
      </w:pPr>
      <w:r w:rsidRPr="00E125BF">
        <w:rPr>
          <w:rFonts w:ascii="Arial" w:hAnsi="Arial"/>
          <w:sz w:val="24"/>
        </w:rPr>
        <w:t xml:space="preserve">Per questo Dio non può non punire. Se non punisse, Lui sarebbe inutile all’uomo. Con Lui e senza di Lui, nell’obbedienza e nella disobbedienza, l’uomo coglierebbe sempre gli stessi frutti. </w:t>
      </w:r>
      <w:r w:rsidR="00E441D9">
        <w:rPr>
          <w:rFonts w:ascii="Arial" w:hAnsi="Arial"/>
          <w:sz w:val="24"/>
        </w:rPr>
        <w:t xml:space="preserve"> </w:t>
      </w:r>
      <w:r w:rsidRPr="00E125BF">
        <w:rPr>
          <w:rFonts w:ascii="Arial" w:hAnsi="Arial"/>
          <w:sz w:val="24"/>
        </w:rPr>
        <w:t>Se Dio fosse solo misericordia sarebbe inutile all’umanità. L’uomo avrebbe una vita senza alcuna conseguenza né per il tempo e né per l’eternità.</w:t>
      </w:r>
      <w:r w:rsidR="00E441D9">
        <w:rPr>
          <w:rFonts w:ascii="Arial" w:hAnsi="Arial"/>
          <w:sz w:val="24"/>
        </w:rPr>
        <w:t xml:space="preserve"> </w:t>
      </w:r>
      <w:r w:rsidRPr="00E125BF">
        <w:rPr>
          <w:rFonts w:ascii="Arial" w:hAnsi="Arial"/>
          <w:sz w:val="24"/>
        </w:rPr>
        <w:t xml:space="preserve">Se fosse solo ira e punizione, anche in questo caso Dio sarebbe inutile all’uomo. In questo caso, una volta commesso il peccato, per lui vi sarebbe solo la morte. </w:t>
      </w:r>
      <w:r w:rsidR="00E441D9">
        <w:rPr>
          <w:rFonts w:ascii="Arial" w:hAnsi="Arial"/>
          <w:sz w:val="24"/>
        </w:rPr>
        <w:t xml:space="preserve"> </w:t>
      </w:r>
      <w:r w:rsidRPr="00E125BF">
        <w:rPr>
          <w:rFonts w:ascii="Arial" w:hAnsi="Arial"/>
          <w:sz w:val="24"/>
        </w:rPr>
        <w:t>Invece il Signore è ricco di misericordia e di pietà, lento all’ira ed è la vita stessa dell’uomo, perché questi dopo il peccato, potrà sempre accostarsi alla misericordia di Dio per ricominciare a vivere, pur rimanendo da scontare le conseguenze della sua trasgressione e della sua colpa.</w:t>
      </w:r>
      <w:r w:rsidR="00E441D9">
        <w:rPr>
          <w:rFonts w:ascii="Arial" w:hAnsi="Arial"/>
          <w:sz w:val="24"/>
        </w:rPr>
        <w:t xml:space="preserve"> </w:t>
      </w:r>
      <w:r w:rsidRPr="00E125BF">
        <w:rPr>
          <w:rFonts w:ascii="Arial" w:hAnsi="Arial"/>
          <w:sz w:val="24"/>
        </w:rPr>
        <w:t xml:space="preserve">Ecco ora la decisione del Signore. </w:t>
      </w:r>
    </w:p>
    <w:p w14:paraId="59DA23AA" w14:textId="44FFBBB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tutti gli uomini che hanno visto la mia gloria e i segni compiuti da me in Egitto e nel deserto e tuttavia mi hanno messo alla prova già dieci volte e non hanno dato ascolto alla mia voce,</w:t>
      </w:r>
    </w:p>
    <w:p w14:paraId="6135D672" w14:textId="28C4ECAB" w:rsidR="00E125BF" w:rsidRPr="00E125BF" w:rsidRDefault="00E125BF" w:rsidP="00E125BF">
      <w:pPr>
        <w:spacing w:after="120"/>
        <w:jc w:val="both"/>
        <w:rPr>
          <w:rFonts w:ascii="Arial" w:hAnsi="Arial"/>
          <w:sz w:val="24"/>
        </w:rPr>
      </w:pPr>
      <w:r w:rsidRPr="00E125BF">
        <w:rPr>
          <w:rFonts w:ascii="Arial" w:hAnsi="Arial"/>
          <w:sz w:val="24"/>
        </w:rPr>
        <w:t xml:space="preserve">Tutte le persone adulte, quelle che sono o responsabili o influenti o in qualche modo con una parola autorevole, che hanno visto la gloria del Signore e i segni compiuti da Lui in Egitto e nel deserto e tuttavia lo hanno messo alla prova già dieci volte, cioè un numero assai alto di volte, e non hanno dato ascolto alla mia voce, perché si sono rifiutate, ribellate, hanno mormorato, tutte queste persone dovranno fare esperienza che obbedire e non obbedire non sono la stessa cosa. Non producono gli stessi frutti. </w:t>
      </w:r>
      <w:r w:rsidR="00E441D9">
        <w:rPr>
          <w:rFonts w:ascii="Arial" w:hAnsi="Arial"/>
          <w:sz w:val="24"/>
        </w:rPr>
        <w:t xml:space="preserve"> </w:t>
      </w:r>
      <w:r w:rsidRPr="00E125BF">
        <w:rPr>
          <w:rFonts w:ascii="Arial" w:hAnsi="Arial"/>
          <w:sz w:val="24"/>
        </w:rPr>
        <w:t>L’albero dell’obbedienza produce sempre buoni frutti di vita. L’albero della disobbedienza genera cattivi frutti di morte.</w:t>
      </w:r>
    </w:p>
    <w:p w14:paraId="1E2FA2AF" w14:textId="7DA5DE77" w:rsidR="00E125BF" w:rsidRPr="00E125BF" w:rsidRDefault="00E125BF" w:rsidP="00E125BF">
      <w:pPr>
        <w:spacing w:after="120"/>
        <w:jc w:val="both"/>
        <w:rPr>
          <w:rFonts w:ascii="Arial" w:hAnsi="Arial"/>
          <w:sz w:val="24"/>
        </w:rPr>
      </w:pPr>
      <w:r w:rsidRPr="00E125BF">
        <w:rPr>
          <w:rFonts w:ascii="Arial" w:hAnsi="Arial"/>
          <w:sz w:val="24"/>
        </w:rPr>
        <w:t>Se invece producessero gli stessi frutti, obbedire e disobbedire sarebbe la stessa cosa, come lavorare e non lavorare, studiare e non studiare.</w:t>
      </w:r>
      <w:r w:rsidR="00E441D9">
        <w:rPr>
          <w:rFonts w:ascii="Arial" w:hAnsi="Arial"/>
          <w:sz w:val="24"/>
        </w:rPr>
        <w:t xml:space="preserve"> </w:t>
      </w:r>
      <w:r w:rsidRPr="00E125BF">
        <w:rPr>
          <w:rFonts w:ascii="Arial" w:hAnsi="Arial"/>
          <w:sz w:val="24"/>
        </w:rPr>
        <w:t>Uno può anche non studiare ed essere dichiarato promosso. La promozione però è un fatto di uomini, non una legge di natura, di essenza, di vita.</w:t>
      </w:r>
      <w:r w:rsidR="00E441D9">
        <w:rPr>
          <w:rFonts w:ascii="Arial" w:hAnsi="Arial"/>
          <w:sz w:val="24"/>
        </w:rPr>
        <w:t xml:space="preserve"> </w:t>
      </w:r>
      <w:r w:rsidRPr="00E125BF">
        <w:rPr>
          <w:rFonts w:ascii="Arial" w:hAnsi="Arial"/>
          <w:sz w:val="24"/>
        </w:rPr>
        <w:t>Il promosso che non ha studiato, è promosso, ma non è scienziato, sapiente, conoscitore delle leggi della sua materia. È un ignorante come tutti coloro che non studiano o non hanno studiato per svariati motivi.</w:t>
      </w:r>
      <w:r w:rsidR="00E441D9">
        <w:rPr>
          <w:rFonts w:ascii="Arial" w:hAnsi="Arial"/>
          <w:sz w:val="24"/>
        </w:rPr>
        <w:t xml:space="preserve"> </w:t>
      </w:r>
      <w:r w:rsidRPr="00E125BF">
        <w:rPr>
          <w:rFonts w:ascii="Arial" w:hAnsi="Arial"/>
          <w:sz w:val="24"/>
        </w:rPr>
        <w:t>Questa verità deve essere chiara alla nostra mente e soprattutto al nostro cuore.</w:t>
      </w:r>
    </w:p>
    <w:p w14:paraId="2480D450" w14:textId="19E5109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certo non vedranno la terra che ho giurato di dare ai loro padri, e tutti quelli che mi trattano senza rispetto non la vedranno.</w:t>
      </w:r>
    </w:p>
    <w:p w14:paraId="43D38456" w14:textId="07C58D52" w:rsidR="00E125BF" w:rsidRDefault="00E125BF" w:rsidP="00E125BF">
      <w:pPr>
        <w:spacing w:after="120"/>
        <w:jc w:val="both"/>
        <w:rPr>
          <w:rFonts w:ascii="Arial" w:hAnsi="Arial"/>
          <w:sz w:val="24"/>
        </w:rPr>
      </w:pPr>
      <w:r w:rsidRPr="00E125BF">
        <w:rPr>
          <w:rFonts w:ascii="Arial" w:hAnsi="Arial"/>
          <w:sz w:val="24"/>
        </w:rPr>
        <w:lastRenderedPageBreak/>
        <w:t>Tutti costoro non vedranno la terra che ho giurato di dare ai loro padri.</w:t>
      </w:r>
      <w:r w:rsidR="00E441D9">
        <w:rPr>
          <w:rFonts w:ascii="Arial" w:hAnsi="Arial"/>
          <w:sz w:val="24"/>
        </w:rPr>
        <w:t xml:space="preserve"> </w:t>
      </w:r>
      <w:r w:rsidRPr="00E125BF">
        <w:rPr>
          <w:rFonts w:ascii="Arial" w:hAnsi="Arial"/>
          <w:sz w:val="24"/>
        </w:rPr>
        <w:t>Non la vedranno neanche tutti quelli che mi hanno trattato senza rispetto.</w:t>
      </w:r>
      <w:r w:rsidR="00E441D9">
        <w:rPr>
          <w:rFonts w:ascii="Arial" w:hAnsi="Arial"/>
          <w:sz w:val="24"/>
        </w:rPr>
        <w:t xml:space="preserve"> </w:t>
      </w:r>
      <w:r w:rsidRPr="00E125BF">
        <w:rPr>
          <w:rFonts w:ascii="Arial" w:hAnsi="Arial"/>
          <w:sz w:val="24"/>
        </w:rPr>
        <w:t>Obbedire a Dio e non obbedire a Lui non producono lo stesso frutto. L’obbedienza produce benedizione. La non obbedienza genera un frutto di non vita, di non benedizione, di non gioia.</w:t>
      </w:r>
      <w:r w:rsidR="00E441D9">
        <w:rPr>
          <w:rFonts w:ascii="Arial" w:hAnsi="Arial"/>
          <w:sz w:val="24"/>
        </w:rPr>
        <w:t xml:space="preserve"> </w:t>
      </w:r>
      <w:r w:rsidRPr="00E125BF">
        <w:rPr>
          <w:rFonts w:ascii="Arial" w:hAnsi="Arial"/>
          <w:sz w:val="24"/>
        </w:rPr>
        <w:t>Altrimenti se obbedire e non obbedire producessero lo stesso frutto, Dio sarebbe inutile per l’uomo</w:t>
      </w:r>
      <w:r w:rsidR="00AB0CF8">
        <w:rPr>
          <w:rFonts w:ascii="Arial" w:hAnsi="Arial"/>
          <w:sz w:val="24"/>
        </w:rPr>
        <w:t xml:space="preserve">. </w:t>
      </w:r>
      <w:r w:rsidRPr="00E125BF">
        <w:rPr>
          <w:rFonts w:ascii="Arial" w:hAnsi="Arial"/>
          <w:sz w:val="24"/>
        </w:rPr>
        <w:t>Proprio per questo Dio è necessario all’uomo, necessario di necessità di essenza, di vita, di sostanza, perché la vita dell’uomo è sempre, eternamente, dalla vita di Dio.</w:t>
      </w:r>
      <w:r w:rsidR="00E441D9">
        <w:rPr>
          <w:rFonts w:ascii="Arial" w:hAnsi="Arial"/>
          <w:sz w:val="24"/>
        </w:rPr>
        <w:t xml:space="preserve"> </w:t>
      </w:r>
      <w:r w:rsidRPr="00E125BF">
        <w:rPr>
          <w:rFonts w:ascii="Arial" w:hAnsi="Arial"/>
          <w:sz w:val="24"/>
        </w:rPr>
        <w:t xml:space="preserve">Possiamo applicare al Signore quanto il profeta Isaia applica a Gerusalemme. </w:t>
      </w:r>
    </w:p>
    <w:p w14:paraId="241C3CB4" w14:textId="1F4E6CF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Rallegratevi con Gerusalemme,</w:t>
      </w:r>
      <w:r w:rsidR="00E441D9">
        <w:rPr>
          <w:rFonts w:ascii="Arial" w:hAnsi="Arial"/>
          <w:i/>
          <w:iCs/>
          <w:sz w:val="24"/>
        </w:rPr>
        <w:t xml:space="preserve"> </w:t>
      </w:r>
      <w:r w:rsidRPr="003C674C">
        <w:rPr>
          <w:rFonts w:ascii="Arial" w:hAnsi="Arial"/>
          <w:i/>
          <w:iCs/>
          <w:sz w:val="24"/>
        </w:rPr>
        <w:t>esultate per essa tutti voi che l’amate.</w:t>
      </w:r>
      <w:r w:rsidR="00E441D9">
        <w:rPr>
          <w:rFonts w:ascii="Arial" w:hAnsi="Arial"/>
          <w:i/>
          <w:iCs/>
          <w:sz w:val="24"/>
        </w:rPr>
        <w:t xml:space="preserve"> </w:t>
      </w:r>
      <w:r w:rsidRPr="003C674C">
        <w:rPr>
          <w:rFonts w:ascii="Arial" w:hAnsi="Arial"/>
          <w:i/>
          <w:iCs/>
          <w:sz w:val="24"/>
        </w:rPr>
        <w:t xml:space="preserve">Sfavillate con essa di gioia </w:t>
      </w:r>
      <w:r w:rsidR="00E441D9">
        <w:rPr>
          <w:rFonts w:ascii="Arial" w:hAnsi="Arial"/>
          <w:i/>
          <w:iCs/>
          <w:sz w:val="24"/>
        </w:rPr>
        <w:t xml:space="preserve"> </w:t>
      </w:r>
      <w:r w:rsidRPr="003C674C">
        <w:rPr>
          <w:rFonts w:ascii="Arial" w:hAnsi="Arial"/>
          <w:i/>
          <w:iCs/>
          <w:sz w:val="24"/>
        </w:rPr>
        <w:t>tutti voi che per essa eravate in lutto.</w:t>
      </w:r>
      <w:r w:rsidR="00E441D9">
        <w:rPr>
          <w:rFonts w:ascii="Arial" w:hAnsi="Arial"/>
          <w:i/>
          <w:iCs/>
          <w:sz w:val="24"/>
        </w:rPr>
        <w:t xml:space="preserve"> </w:t>
      </w:r>
      <w:r w:rsidRPr="003C674C">
        <w:rPr>
          <w:rFonts w:ascii="Arial" w:hAnsi="Arial"/>
          <w:i/>
          <w:iCs/>
          <w:sz w:val="24"/>
        </w:rPr>
        <w:t>Così sarete allattati e vi sazierete</w:t>
      </w:r>
      <w:r w:rsidR="00E441D9">
        <w:rPr>
          <w:rFonts w:ascii="Arial" w:hAnsi="Arial"/>
          <w:i/>
          <w:iCs/>
          <w:sz w:val="24"/>
        </w:rPr>
        <w:t xml:space="preserve"> </w:t>
      </w:r>
      <w:r w:rsidRPr="003C674C">
        <w:rPr>
          <w:rFonts w:ascii="Arial" w:hAnsi="Arial"/>
          <w:i/>
          <w:iCs/>
          <w:sz w:val="24"/>
        </w:rPr>
        <w:t>al seno delle sue consolazioni;</w:t>
      </w:r>
      <w:r w:rsidR="00E441D9">
        <w:rPr>
          <w:rFonts w:ascii="Arial" w:hAnsi="Arial"/>
          <w:i/>
          <w:iCs/>
          <w:sz w:val="24"/>
        </w:rPr>
        <w:t xml:space="preserve"> </w:t>
      </w:r>
      <w:r w:rsidRPr="003C674C">
        <w:rPr>
          <w:rFonts w:ascii="Arial" w:hAnsi="Arial"/>
          <w:i/>
          <w:iCs/>
          <w:sz w:val="24"/>
        </w:rPr>
        <w:t>succhierete e vi delizierete</w:t>
      </w:r>
      <w:r w:rsidR="00E441D9">
        <w:rPr>
          <w:rFonts w:ascii="Arial" w:hAnsi="Arial"/>
          <w:i/>
          <w:iCs/>
          <w:sz w:val="24"/>
        </w:rPr>
        <w:t xml:space="preserve"> </w:t>
      </w:r>
      <w:r w:rsidRPr="003C674C">
        <w:rPr>
          <w:rFonts w:ascii="Arial" w:hAnsi="Arial"/>
          <w:i/>
          <w:iCs/>
          <w:sz w:val="24"/>
        </w:rPr>
        <w:t>al petto della sua gloria.</w:t>
      </w:r>
      <w:r w:rsidR="00E441D9">
        <w:rPr>
          <w:rFonts w:ascii="Arial" w:hAnsi="Arial"/>
          <w:i/>
          <w:iCs/>
          <w:sz w:val="24"/>
        </w:rPr>
        <w:t xml:space="preserve"> </w:t>
      </w:r>
      <w:r w:rsidRPr="003C674C">
        <w:rPr>
          <w:rFonts w:ascii="Arial" w:hAnsi="Arial"/>
          <w:i/>
          <w:iCs/>
          <w:sz w:val="24"/>
        </w:rPr>
        <w:t>Perché così dice il Signore:</w:t>
      </w:r>
      <w:r w:rsidR="00E441D9">
        <w:rPr>
          <w:rFonts w:ascii="Arial" w:hAnsi="Arial"/>
          <w:i/>
          <w:iCs/>
          <w:sz w:val="24"/>
        </w:rPr>
        <w:t xml:space="preserve"> </w:t>
      </w:r>
      <w:r w:rsidRPr="003C674C">
        <w:rPr>
          <w:rFonts w:ascii="Arial" w:hAnsi="Arial"/>
          <w:i/>
          <w:iCs/>
          <w:sz w:val="24"/>
        </w:rPr>
        <w:t>«Ecco, io farò scorrere verso di essa,</w:t>
      </w:r>
      <w:r w:rsidR="00E441D9">
        <w:rPr>
          <w:rFonts w:ascii="Arial" w:hAnsi="Arial"/>
          <w:i/>
          <w:iCs/>
          <w:sz w:val="24"/>
        </w:rPr>
        <w:t xml:space="preserve"> </w:t>
      </w:r>
      <w:r w:rsidRPr="003C674C">
        <w:rPr>
          <w:rFonts w:ascii="Arial" w:hAnsi="Arial"/>
          <w:i/>
          <w:iCs/>
          <w:sz w:val="24"/>
        </w:rPr>
        <w:t>come un fiume, la pace;</w:t>
      </w:r>
      <w:r w:rsidR="00E441D9">
        <w:rPr>
          <w:rFonts w:ascii="Arial" w:hAnsi="Arial"/>
          <w:i/>
          <w:iCs/>
          <w:sz w:val="24"/>
        </w:rPr>
        <w:t xml:space="preserve"> </w:t>
      </w:r>
      <w:r w:rsidRPr="003C674C">
        <w:rPr>
          <w:rFonts w:ascii="Arial" w:hAnsi="Arial"/>
          <w:i/>
          <w:iCs/>
          <w:sz w:val="24"/>
        </w:rPr>
        <w:t>come un torrente in piena, la gloria delle genti.</w:t>
      </w:r>
      <w:r w:rsidR="00E441D9">
        <w:rPr>
          <w:rFonts w:ascii="Arial" w:hAnsi="Arial"/>
          <w:i/>
          <w:iCs/>
          <w:sz w:val="24"/>
        </w:rPr>
        <w:t xml:space="preserve"> </w:t>
      </w:r>
      <w:r w:rsidRPr="003C674C">
        <w:rPr>
          <w:rFonts w:ascii="Arial" w:hAnsi="Arial"/>
          <w:i/>
          <w:iCs/>
          <w:sz w:val="24"/>
        </w:rPr>
        <w:t>Voi sarete allattati e portati in braccio,</w:t>
      </w:r>
      <w:r w:rsidR="00E441D9">
        <w:rPr>
          <w:rFonts w:ascii="Arial" w:hAnsi="Arial"/>
          <w:i/>
          <w:iCs/>
          <w:sz w:val="24"/>
        </w:rPr>
        <w:t xml:space="preserve"> </w:t>
      </w:r>
      <w:r w:rsidRPr="003C674C">
        <w:rPr>
          <w:rFonts w:ascii="Arial" w:hAnsi="Arial"/>
          <w:i/>
          <w:iCs/>
          <w:sz w:val="24"/>
        </w:rPr>
        <w:t>e sulle ginocchia sarete accarezzati.</w:t>
      </w:r>
    </w:p>
    <w:p w14:paraId="592508C7" w14:textId="57CB402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Come una madre consola un figlio,</w:t>
      </w:r>
      <w:r w:rsidR="00E441D9">
        <w:rPr>
          <w:rFonts w:ascii="Arial" w:hAnsi="Arial"/>
          <w:i/>
          <w:iCs/>
          <w:sz w:val="24"/>
        </w:rPr>
        <w:t xml:space="preserve"> </w:t>
      </w:r>
      <w:r w:rsidRPr="003C674C">
        <w:rPr>
          <w:rFonts w:ascii="Arial" w:hAnsi="Arial"/>
          <w:i/>
          <w:iCs/>
          <w:sz w:val="24"/>
        </w:rPr>
        <w:t>così io vi consolerò;</w:t>
      </w:r>
      <w:r w:rsidR="00E441D9">
        <w:rPr>
          <w:rFonts w:ascii="Arial" w:hAnsi="Arial"/>
          <w:i/>
          <w:iCs/>
          <w:sz w:val="24"/>
        </w:rPr>
        <w:t xml:space="preserve"> </w:t>
      </w:r>
      <w:r w:rsidRPr="003C674C">
        <w:rPr>
          <w:rFonts w:ascii="Arial" w:hAnsi="Arial"/>
          <w:i/>
          <w:iCs/>
          <w:sz w:val="24"/>
        </w:rPr>
        <w:t>a Gerusalemme sarete consolati.</w:t>
      </w:r>
      <w:r w:rsidR="00E441D9">
        <w:rPr>
          <w:rFonts w:ascii="Arial" w:hAnsi="Arial"/>
          <w:i/>
          <w:iCs/>
          <w:sz w:val="24"/>
        </w:rPr>
        <w:t xml:space="preserve"> </w:t>
      </w:r>
      <w:r w:rsidRPr="003C674C">
        <w:rPr>
          <w:rFonts w:ascii="Arial" w:hAnsi="Arial"/>
          <w:i/>
          <w:iCs/>
          <w:sz w:val="24"/>
        </w:rPr>
        <w:t>Voi lo vedrete e gioirà il vostro cuore,</w:t>
      </w:r>
      <w:r w:rsidR="00E441D9">
        <w:rPr>
          <w:rFonts w:ascii="Arial" w:hAnsi="Arial"/>
          <w:i/>
          <w:iCs/>
          <w:sz w:val="24"/>
        </w:rPr>
        <w:t xml:space="preserve"> </w:t>
      </w:r>
      <w:r w:rsidRPr="003C674C">
        <w:rPr>
          <w:rFonts w:ascii="Arial" w:hAnsi="Arial"/>
          <w:i/>
          <w:iCs/>
          <w:sz w:val="24"/>
        </w:rPr>
        <w:t>le vostre ossa saranno rigogliose come l’erba.</w:t>
      </w:r>
      <w:r w:rsidR="00E441D9">
        <w:rPr>
          <w:rFonts w:ascii="Arial" w:hAnsi="Arial"/>
          <w:i/>
          <w:iCs/>
          <w:sz w:val="24"/>
        </w:rPr>
        <w:t xml:space="preserve"> </w:t>
      </w:r>
      <w:r w:rsidRPr="003C674C">
        <w:rPr>
          <w:rFonts w:ascii="Arial" w:hAnsi="Arial"/>
          <w:i/>
          <w:iCs/>
          <w:sz w:val="24"/>
        </w:rPr>
        <w:t>La mano del Signore si farà conoscere ai suoi servi,</w:t>
      </w:r>
      <w:r w:rsidR="00E441D9">
        <w:rPr>
          <w:rFonts w:ascii="Arial" w:hAnsi="Arial"/>
          <w:i/>
          <w:iCs/>
          <w:sz w:val="24"/>
        </w:rPr>
        <w:t xml:space="preserve"> </w:t>
      </w:r>
      <w:r w:rsidRPr="003C674C">
        <w:rPr>
          <w:rFonts w:ascii="Arial" w:hAnsi="Arial"/>
          <w:i/>
          <w:iCs/>
          <w:sz w:val="24"/>
        </w:rPr>
        <w:t>ma la sua collera contro i nemici.</w:t>
      </w:r>
      <w:r w:rsidR="00E441D9">
        <w:rPr>
          <w:rFonts w:ascii="Arial" w:hAnsi="Arial"/>
          <w:i/>
          <w:iCs/>
          <w:sz w:val="24"/>
        </w:rPr>
        <w:t xml:space="preserve"> </w:t>
      </w:r>
      <w:r w:rsidRPr="003C674C">
        <w:rPr>
          <w:rFonts w:ascii="Arial" w:hAnsi="Arial"/>
          <w:i/>
          <w:iCs/>
          <w:sz w:val="24"/>
        </w:rPr>
        <w:t>Poiché, ecco, il Signore viene con il fuoco,</w:t>
      </w:r>
      <w:r w:rsidR="00E441D9">
        <w:rPr>
          <w:rFonts w:ascii="Arial" w:hAnsi="Arial"/>
          <w:i/>
          <w:iCs/>
          <w:sz w:val="24"/>
        </w:rPr>
        <w:t xml:space="preserve"> </w:t>
      </w:r>
      <w:r w:rsidRPr="003C674C">
        <w:rPr>
          <w:rFonts w:ascii="Arial" w:hAnsi="Arial"/>
          <w:i/>
          <w:iCs/>
          <w:sz w:val="24"/>
        </w:rPr>
        <w:t>i suoi carri sono come un turbine,</w:t>
      </w:r>
      <w:r w:rsidR="00E441D9">
        <w:rPr>
          <w:rFonts w:ascii="Arial" w:hAnsi="Arial"/>
          <w:i/>
          <w:iCs/>
          <w:sz w:val="24"/>
        </w:rPr>
        <w:t xml:space="preserve"> </w:t>
      </w:r>
      <w:r w:rsidRPr="003C674C">
        <w:rPr>
          <w:rFonts w:ascii="Arial" w:hAnsi="Arial"/>
          <w:i/>
          <w:iCs/>
          <w:sz w:val="24"/>
        </w:rPr>
        <w:t>per riversare con ardore l’ira,</w:t>
      </w:r>
      <w:r w:rsidR="00E441D9">
        <w:rPr>
          <w:rFonts w:ascii="Arial" w:hAnsi="Arial"/>
          <w:i/>
          <w:iCs/>
          <w:sz w:val="24"/>
        </w:rPr>
        <w:t xml:space="preserve"> </w:t>
      </w:r>
      <w:r w:rsidRPr="003C674C">
        <w:rPr>
          <w:rFonts w:ascii="Arial" w:hAnsi="Arial"/>
          <w:i/>
          <w:iCs/>
          <w:sz w:val="24"/>
        </w:rPr>
        <w:t>la sua minaccia con fiamme di fuoco.</w:t>
      </w:r>
      <w:r w:rsidR="00E441D9">
        <w:rPr>
          <w:rFonts w:ascii="Arial" w:hAnsi="Arial"/>
          <w:i/>
          <w:iCs/>
          <w:sz w:val="24"/>
        </w:rPr>
        <w:t xml:space="preserve"> </w:t>
      </w:r>
      <w:r w:rsidRPr="003C674C">
        <w:rPr>
          <w:rFonts w:ascii="Arial" w:hAnsi="Arial"/>
          <w:i/>
          <w:iCs/>
          <w:sz w:val="24"/>
        </w:rPr>
        <w:t>Con il fuoco infatti il Signore farà giustizia</w:t>
      </w:r>
      <w:r w:rsidR="00E441D9">
        <w:rPr>
          <w:rFonts w:ascii="Arial" w:hAnsi="Arial"/>
          <w:i/>
          <w:iCs/>
          <w:sz w:val="24"/>
        </w:rPr>
        <w:t xml:space="preserve"> </w:t>
      </w:r>
      <w:r w:rsidRPr="003C674C">
        <w:rPr>
          <w:rFonts w:ascii="Arial" w:hAnsi="Arial"/>
          <w:i/>
          <w:iCs/>
          <w:sz w:val="24"/>
        </w:rPr>
        <w:t>e con la spada su ogni uomo;</w:t>
      </w:r>
      <w:r w:rsidR="00E441D9">
        <w:rPr>
          <w:rFonts w:ascii="Arial" w:hAnsi="Arial"/>
          <w:i/>
          <w:iCs/>
          <w:sz w:val="24"/>
        </w:rPr>
        <w:t xml:space="preserve"> </w:t>
      </w:r>
      <w:r w:rsidRPr="003C674C">
        <w:rPr>
          <w:rFonts w:ascii="Arial" w:hAnsi="Arial"/>
          <w:i/>
          <w:iCs/>
          <w:sz w:val="24"/>
        </w:rPr>
        <w:t>molti saranno i colpiti dal Signore.</w:t>
      </w:r>
    </w:p>
    <w:p w14:paraId="0B8B673E" w14:textId="77FE331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Coloro che si consacrano e purificano nei giardini,</w:t>
      </w:r>
      <w:r w:rsidR="00E441D9">
        <w:rPr>
          <w:rFonts w:ascii="Arial" w:hAnsi="Arial"/>
          <w:i/>
          <w:iCs/>
          <w:sz w:val="24"/>
        </w:rPr>
        <w:t xml:space="preserve"> </w:t>
      </w:r>
      <w:r w:rsidRPr="003C674C">
        <w:rPr>
          <w:rFonts w:ascii="Arial" w:hAnsi="Arial"/>
          <w:i/>
          <w:iCs/>
          <w:sz w:val="24"/>
        </w:rPr>
        <w:t>seguendo uno che sta in mezzo,</w:t>
      </w:r>
      <w:r w:rsidR="00E441D9">
        <w:rPr>
          <w:rFonts w:ascii="Arial" w:hAnsi="Arial"/>
          <w:i/>
          <w:iCs/>
          <w:sz w:val="24"/>
        </w:rPr>
        <w:t xml:space="preserve"> </w:t>
      </w:r>
      <w:r w:rsidRPr="003C674C">
        <w:rPr>
          <w:rFonts w:ascii="Arial" w:hAnsi="Arial"/>
          <w:i/>
          <w:iCs/>
          <w:sz w:val="24"/>
        </w:rPr>
        <w:t>che mangiano carne suina, cose obbrobriose e topi,</w:t>
      </w:r>
      <w:r w:rsidR="00E441D9">
        <w:rPr>
          <w:rFonts w:ascii="Arial" w:hAnsi="Arial"/>
          <w:i/>
          <w:iCs/>
          <w:sz w:val="24"/>
        </w:rPr>
        <w:t xml:space="preserve"> </w:t>
      </w:r>
      <w:r w:rsidRPr="003C674C">
        <w:rPr>
          <w:rFonts w:ascii="Arial" w:hAnsi="Arial"/>
          <w:i/>
          <w:iCs/>
          <w:sz w:val="24"/>
        </w:rPr>
        <w:t xml:space="preserve">insieme finiranno – oracolo del Signore – </w:t>
      </w:r>
      <w:r w:rsidR="00E441D9">
        <w:rPr>
          <w:rFonts w:ascii="Arial" w:hAnsi="Arial"/>
          <w:i/>
          <w:iCs/>
          <w:sz w:val="24"/>
        </w:rPr>
        <w:t xml:space="preserve"> </w:t>
      </w:r>
      <w:r w:rsidRPr="003C674C">
        <w:rPr>
          <w:rFonts w:ascii="Arial" w:hAnsi="Arial"/>
          <w:i/>
          <w:iCs/>
          <w:sz w:val="24"/>
        </w:rPr>
        <w:t>con le loro opere e i loro propositi. (Is 66,10-18).</w:t>
      </w:r>
    </w:p>
    <w:p w14:paraId="48FD74C8" w14:textId="38D2964C" w:rsidR="00E125BF" w:rsidRPr="00E125BF" w:rsidRDefault="00E125BF" w:rsidP="00E125BF">
      <w:pPr>
        <w:spacing w:after="120"/>
        <w:jc w:val="both"/>
        <w:rPr>
          <w:rFonts w:ascii="Arial" w:hAnsi="Arial"/>
          <w:sz w:val="24"/>
        </w:rPr>
      </w:pPr>
      <w:r w:rsidRPr="00E125BF">
        <w:rPr>
          <w:rFonts w:ascii="Arial" w:hAnsi="Arial"/>
          <w:sz w:val="24"/>
        </w:rPr>
        <w:t>Tra l’uomo e Dio vi deve essere lo stesso rapporto, la stessa relazione che vi è tra un bimbo e sua madre. Il bimbo attinge la sua vita dalla vita della madre.</w:t>
      </w:r>
      <w:r w:rsidR="00E441D9">
        <w:rPr>
          <w:rFonts w:ascii="Arial" w:hAnsi="Arial"/>
          <w:sz w:val="24"/>
        </w:rPr>
        <w:t xml:space="preserve"> </w:t>
      </w:r>
      <w:r w:rsidRPr="00E125BF">
        <w:rPr>
          <w:rFonts w:ascii="Arial" w:hAnsi="Arial"/>
          <w:sz w:val="24"/>
        </w:rPr>
        <w:t>Noi attingiamo la vita dalla vita di Dio, dal suo seno eterno.</w:t>
      </w:r>
      <w:r w:rsidR="00E441D9">
        <w:rPr>
          <w:rFonts w:ascii="Arial" w:hAnsi="Arial"/>
          <w:sz w:val="24"/>
        </w:rPr>
        <w:t xml:space="preserve"> </w:t>
      </w:r>
      <w:r w:rsidRPr="00E125BF">
        <w:rPr>
          <w:rFonts w:ascii="Arial" w:hAnsi="Arial"/>
          <w:sz w:val="24"/>
        </w:rPr>
        <w:t xml:space="preserve">Da Lui attimo per attimo dobbiamo </w:t>
      </w:r>
      <w:r w:rsidRPr="00E125BF">
        <w:rPr>
          <w:rFonts w:ascii="Arial" w:hAnsi="Arial"/>
          <w:i/>
          <w:sz w:val="24"/>
        </w:rPr>
        <w:t>“succhiare”</w:t>
      </w:r>
      <w:r w:rsidRPr="00E125BF">
        <w:rPr>
          <w:rFonts w:ascii="Arial" w:hAnsi="Arial"/>
          <w:sz w:val="24"/>
        </w:rPr>
        <w:t xml:space="preserve"> lo Spirito Santo. Come? “Succhiando” quotidianamente la sua Parola.</w:t>
      </w:r>
      <w:r w:rsidR="00E441D9">
        <w:rPr>
          <w:rFonts w:ascii="Arial" w:hAnsi="Arial"/>
          <w:sz w:val="24"/>
        </w:rPr>
        <w:t xml:space="preserve"> </w:t>
      </w:r>
      <w:r w:rsidRPr="00E125BF">
        <w:rPr>
          <w:rFonts w:ascii="Arial" w:hAnsi="Arial"/>
          <w:sz w:val="24"/>
        </w:rPr>
        <w:t xml:space="preserve">Nel Nuovo Testamento tutto però cambia. È Cristo Gesù la vita del Padre. Noi dobbiamo </w:t>
      </w:r>
      <w:r w:rsidRPr="00E125BF">
        <w:rPr>
          <w:rFonts w:ascii="Arial" w:hAnsi="Arial"/>
          <w:i/>
          <w:sz w:val="24"/>
        </w:rPr>
        <w:t>“succhiare”</w:t>
      </w:r>
      <w:r w:rsidRPr="00E125BF">
        <w:rPr>
          <w:rFonts w:ascii="Arial" w:hAnsi="Arial"/>
          <w:sz w:val="24"/>
        </w:rPr>
        <w:t xml:space="preserve"> da Gesù Signore il suo Santo Spirito, realmente, misticamente, spiritualmente, quasi fisicamente.</w:t>
      </w:r>
    </w:p>
    <w:p w14:paraId="4675AF41" w14:textId="102DC3F3" w:rsidR="00E125BF" w:rsidRDefault="00E125BF" w:rsidP="00E125BF">
      <w:pPr>
        <w:spacing w:after="120"/>
        <w:jc w:val="both"/>
        <w:rPr>
          <w:rFonts w:ascii="Arial" w:hAnsi="Arial"/>
          <w:sz w:val="24"/>
        </w:rPr>
      </w:pPr>
      <w:r w:rsidRPr="00E125BF">
        <w:rPr>
          <w:rFonts w:ascii="Arial" w:hAnsi="Arial"/>
          <w:sz w:val="24"/>
        </w:rPr>
        <w:t>Lo Spirito Santo esce sempre dal costato aperto di  Gesù Signore. È questa la sola ed unica sorgente presso la quale ci possiamo abbeverare dello Spirito del Signore Dio.</w:t>
      </w:r>
      <w:r w:rsidR="00E441D9">
        <w:rPr>
          <w:rFonts w:ascii="Arial" w:hAnsi="Arial"/>
          <w:sz w:val="24"/>
        </w:rPr>
        <w:t xml:space="preserve"> </w:t>
      </w:r>
      <w:r w:rsidRPr="00E125BF">
        <w:rPr>
          <w:rFonts w:ascii="Arial" w:hAnsi="Arial"/>
          <w:sz w:val="24"/>
        </w:rPr>
        <w:t>Il legame con Cristo diviene pertanto un legame vitale, essenziale, naturale, soprannaturale, fisico, spirituale, mistico, ascetico.</w:t>
      </w:r>
      <w:r w:rsidR="00E441D9">
        <w:rPr>
          <w:rFonts w:ascii="Arial" w:hAnsi="Arial"/>
          <w:sz w:val="24"/>
        </w:rPr>
        <w:t xml:space="preserve"> </w:t>
      </w:r>
      <w:r w:rsidRPr="00E125BF">
        <w:rPr>
          <w:rFonts w:ascii="Arial" w:hAnsi="Arial"/>
          <w:sz w:val="24"/>
        </w:rPr>
        <w:t>La via perché questo avvenga è l’obbedienza ad ogni Parola di Gesù Signore. Per gli Ebrei nel deserto, l’ascolto di ogni Parola che esce dalla bocca di Dio.</w:t>
      </w:r>
      <w:r w:rsidR="000B74E8">
        <w:rPr>
          <w:rFonts w:ascii="Arial" w:hAnsi="Arial"/>
          <w:sz w:val="24"/>
        </w:rPr>
        <w:t xml:space="preserve"> </w:t>
      </w:r>
      <w:r w:rsidRPr="00E125BF">
        <w:rPr>
          <w:rFonts w:ascii="Arial" w:hAnsi="Arial"/>
          <w:sz w:val="24"/>
        </w:rPr>
        <w:t xml:space="preserve">La Parola di Dio è il seno di Dio dal quale si </w:t>
      </w:r>
      <w:r w:rsidRPr="00E125BF">
        <w:rPr>
          <w:rFonts w:ascii="Arial" w:hAnsi="Arial"/>
          <w:i/>
          <w:sz w:val="24"/>
        </w:rPr>
        <w:t>“succhia”</w:t>
      </w:r>
      <w:r w:rsidRPr="00E125BF">
        <w:rPr>
          <w:rFonts w:ascii="Arial" w:hAnsi="Arial"/>
          <w:sz w:val="24"/>
        </w:rPr>
        <w:t xml:space="preserve"> la vita. </w:t>
      </w:r>
      <w:r w:rsidR="000B74E8">
        <w:rPr>
          <w:rFonts w:ascii="Arial" w:hAnsi="Arial"/>
          <w:sz w:val="24"/>
        </w:rPr>
        <w:t xml:space="preserve"> </w:t>
      </w:r>
      <w:r w:rsidRPr="00E125BF">
        <w:rPr>
          <w:rFonts w:ascii="Arial" w:hAnsi="Arial"/>
          <w:sz w:val="24"/>
        </w:rPr>
        <w:t>Oggi gli Ebrei si sono ribellati al Signore, hanno rotto i legami con la fonte della loro vita, mai potranno vivere. Mai potranno avanzare verso la terra di Canaan. Moriranno tutti nel deserto.</w:t>
      </w:r>
      <w:r w:rsidR="000B74E8">
        <w:rPr>
          <w:rFonts w:ascii="Arial" w:hAnsi="Arial"/>
          <w:sz w:val="24"/>
        </w:rPr>
        <w:t xml:space="preserve"> </w:t>
      </w:r>
      <w:r w:rsidRPr="00E125BF">
        <w:rPr>
          <w:rFonts w:ascii="Arial" w:hAnsi="Arial"/>
          <w:sz w:val="24"/>
        </w:rPr>
        <w:t>L’obbedienza a Dio non è un fatto puramente formale o giuridico. È essenziale, di natura, di vita, di sussistenza. Senza obbedienza vi è solo morte</w:t>
      </w:r>
      <w:r w:rsidR="000B74E8">
        <w:rPr>
          <w:rFonts w:ascii="Arial" w:hAnsi="Arial"/>
          <w:sz w:val="24"/>
        </w:rPr>
        <w:t>.</w:t>
      </w:r>
    </w:p>
    <w:p w14:paraId="2BD11865" w14:textId="2413906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Ma il mio servo Caleb, che è stato animato da un altro spirito e mi ha seguito fedelmente, io lo introdurrò nella terra dove già è stato; la sua stirpe la possederà.</w:t>
      </w:r>
    </w:p>
    <w:p w14:paraId="2FC07618" w14:textId="4B02C316" w:rsidR="00E125BF" w:rsidRPr="00E125BF" w:rsidRDefault="00E125BF" w:rsidP="00E125BF">
      <w:pPr>
        <w:spacing w:after="120"/>
        <w:jc w:val="both"/>
        <w:rPr>
          <w:rFonts w:ascii="Arial" w:hAnsi="Arial"/>
          <w:sz w:val="24"/>
        </w:rPr>
      </w:pPr>
      <w:r w:rsidRPr="00E125BF">
        <w:rPr>
          <w:rFonts w:ascii="Arial" w:hAnsi="Arial"/>
          <w:sz w:val="24"/>
        </w:rPr>
        <w:t>Ecco chi entrerà nella Terra Promessa. Caleb.</w:t>
      </w:r>
      <w:r w:rsidR="000B74E8">
        <w:rPr>
          <w:rFonts w:ascii="Arial" w:hAnsi="Arial"/>
          <w:sz w:val="24"/>
        </w:rPr>
        <w:t xml:space="preserve"> </w:t>
      </w:r>
      <w:r w:rsidRPr="00E125BF">
        <w:rPr>
          <w:rFonts w:ascii="Arial" w:hAnsi="Arial"/>
          <w:sz w:val="24"/>
        </w:rPr>
        <w:t xml:space="preserve">Caleb è servo fedele del Signore. È stato animato da un altro spirito, cioè non dallo spirito di ribellione, bensì da quello dell’obbedienza. </w:t>
      </w:r>
      <w:r w:rsidR="000B74E8">
        <w:rPr>
          <w:rFonts w:ascii="Arial" w:hAnsi="Arial"/>
          <w:sz w:val="24"/>
        </w:rPr>
        <w:t xml:space="preserve"> </w:t>
      </w:r>
      <w:r w:rsidRPr="00E125BF">
        <w:rPr>
          <w:rFonts w:ascii="Arial" w:hAnsi="Arial"/>
          <w:sz w:val="24"/>
        </w:rPr>
        <w:t>Ha ascoltato fedelmente il Signore e fedelmente lo ha seguito. Per questo sarà introdotto nella sterra dove è già stato. La sua stirpe la possederà.</w:t>
      </w:r>
      <w:r w:rsidR="000B74E8">
        <w:rPr>
          <w:rFonts w:ascii="Arial" w:hAnsi="Arial"/>
          <w:sz w:val="24"/>
        </w:rPr>
        <w:t xml:space="preserve"> </w:t>
      </w:r>
      <w:r w:rsidRPr="00E125BF">
        <w:rPr>
          <w:rFonts w:ascii="Arial" w:hAnsi="Arial"/>
          <w:sz w:val="24"/>
        </w:rPr>
        <w:t>La fedeltà al Signore fa sgorgare verso di noi i fiumi della sua benedizione, che sono fiumi di vera vita per noi. La disobbedienza pone un diga, uno sbarramento, che arresta ogni movimento che da Dio viene verso l’uomo.</w:t>
      </w:r>
    </w:p>
    <w:p w14:paraId="057F4818" w14:textId="0334A5A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Amaleciti e i Cananei abitano nella valle; domani incamminatevi e tornate indietro verso il deserto, in direzione del Mar Rosso».</w:t>
      </w:r>
    </w:p>
    <w:p w14:paraId="2B0F8BC0" w14:textId="40B8C07F" w:rsidR="00E125BF" w:rsidRDefault="00E125BF" w:rsidP="00E125BF">
      <w:pPr>
        <w:spacing w:after="120"/>
        <w:jc w:val="both"/>
        <w:rPr>
          <w:rFonts w:ascii="Arial" w:hAnsi="Arial"/>
          <w:sz w:val="24"/>
        </w:rPr>
      </w:pPr>
      <w:r w:rsidRPr="00E125BF">
        <w:rPr>
          <w:rFonts w:ascii="Arial" w:hAnsi="Arial"/>
          <w:sz w:val="24"/>
        </w:rPr>
        <w:t>Loro oggi, anche se volessero, non potrebbero andare a combattere.</w:t>
      </w:r>
      <w:r w:rsidR="000B74E8">
        <w:rPr>
          <w:rFonts w:ascii="Arial" w:hAnsi="Arial"/>
          <w:sz w:val="24"/>
        </w:rPr>
        <w:t xml:space="preserve"> </w:t>
      </w:r>
      <w:r w:rsidRPr="00E125BF">
        <w:rPr>
          <w:rFonts w:ascii="Arial" w:hAnsi="Arial"/>
          <w:sz w:val="24"/>
        </w:rPr>
        <w:t>Il Signore non li accompagnerebbe. Senza il Signore nella Terra Promessa non si entra. Nella valle abitano gli Amaleciti e i Cananei e questi popoli sono ben preparati nell’arte della guerra.</w:t>
      </w:r>
      <w:r w:rsidR="000B74E8">
        <w:rPr>
          <w:rFonts w:ascii="Arial" w:hAnsi="Arial"/>
          <w:sz w:val="24"/>
        </w:rPr>
        <w:t xml:space="preserve"> </w:t>
      </w:r>
      <w:r w:rsidRPr="00E125BF">
        <w:rPr>
          <w:rFonts w:ascii="Arial" w:hAnsi="Arial"/>
          <w:sz w:val="24"/>
        </w:rPr>
        <w:t>Il Signore ha deciso di ritornare nel deserto. Nel deserto dovrà ritornare il popolo. Dovranno incamminarsi domani in direzione del Mar Rosso.</w:t>
      </w:r>
      <w:r w:rsidR="000B74E8">
        <w:rPr>
          <w:rFonts w:ascii="Arial" w:hAnsi="Arial"/>
          <w:sz w:val="24"/>
        </w:rPr>
        <w:t xml:space="preserve"> </w:t>
      </w:r>
      <w:r w:rsidRPr="00E125BF">
        <w:rPr>
          <w:rFonts w:ascii="Arial" w:hAnsi="Arial"/>
          <w:sz w:val="24"/>
        </w:rPr>
        <w:t>Inizia da oggi il lungo tempo dell’apprendimento. Israele dovrà apprendere che esso vive di sola obbedienza, di solo ascolto.</w:t>
      </w:r>
    </w:p>
    <w:p w14:paraId="63FD6060" w14:textId="60113CDD"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ab/>
        <w:t xml:space="preserve">Abbiate cura di mettere in pratica tutti i comandi che oggi vi do, perché viviate, diveniate numerosi ed entriate in possesso della terra che il Signore ha giurato di dare ai vostri padri. </w:t>
      </w:r>
      <w:r w:rsidR="000B74E8" w:rsidRPr="003C674C">
        <w:rPr>
          <w:rFonts w:ascii="Arial" w:hAnsi="Arial"/>
          <w:i/>
          <w:iCs/>
          <w:sz w:val="24"/>
        </w:rPr>
        <w:t>Ricòrdati</w:t>
      </w:r>
      <w:r w:rsidRPr="003C674C">
        <w:rPr>
          <w:rFonts w:ascii="Arial" w:hAnsi="Arial"/>
          <w:i/>
          <w:iCs/>
          <w:sz w:val="24"/>
        </w:rPr>
        <w:t xml:space="preserve"> di tutto il cammino che il Signore, tuo Dio, ti ha fatto percorrere in questi quarant’anni nel deserto, per umiliarti e metterti alla prova, per sapere quello che avevi nel cuore, se tu avresti osservato o no i suoi comandi. </w:t>
      </w:r>
      <w:r w:rsidR="000B74E8" w:rsidRPr="003C674C">
        <w:rPr>
          <w:rFonts w:ascii="Arial" w:hAnsi="Arial"/>
          <w:i/>
          <w:iCs/>
          <w:sz w:val="24"/>
        </w:rPr>
        <w:t>Egli</w:t>
      </w:r>
      <w:r w:rsidRPr="003C674C">
        <w:rPr>
          <w:rFonts w:ascii="Arial" w:hAnsi="Arial"/>
          <w:i/>
          <w:iCs/>
          <w:sz w:val="24"/>
        </w:rPr>
        <w:t xml:space="preserve"> dunque ti ha umiliato, ti ha fatto provare la fame, poi ti ha nutrito di manna, che tu non conoscevi e che i tuoi padri non avevano mai conosciuto, per farti capire che l’uomo non vive soltanto di pane, ma che l’uomo vive di quanto esce dalla bocca del Signore. </w:t>
      </w:r>
      <w:r w:rsidR="000B74E8" w:rsidRPr="003C674C">
        <w:rPr>
          <w:rFonts w:ascii="Arial" w:hAnsi="Arial"/>
          <w:i/>
          <w:iCs/>
          <w:sz w:val="24"/>
        </w:rPr>
        <w:t>Il</w:t>
      </w:r>
      <w:r w:rsidRPr="003C674C">
        <w:rPr>
          <w:rFonts w:ascii="Arial" w:hAnsi="Arial"/>
          <w:i/>
          <w:iCs/>
          <w:sz w:val="24"/>
        </w:rPr>
        <w:t xml:space="preserve"> tuo mantello non ti si è logorato addosso e il tuo piede non si è gonfiato durante questi quarant’anni. </w:t>
      </w:r>
      <w:r w:rsidR="000B74E8" w:rsidRPr="003C674C">
        <w:rPr>
          <w:rFonts w:ascii="Arial" w:hAnsi="Arial"/>
          <w:i/>
          <w:iCs/>
          <w:sz w:val="24"/>
        </w:rPr>
        <w:t>Riconosci</w:t>
      </w:r>
      <w:r w:rsidRPr="003C674C">
        <w:rPr>
          <w:rFonts w:ascii="Arial" w:hAnsi="Arial"/>
          <w:i/>
          <w:iCs/>
          <w:sz w:val="24"/>
        </w:rPr>
        <w:t xml:space="preserve"> dunque in cuor tuo che, come un uomo corregge il figlio, così il Signore, tuo Dio, corregge te.</w:t>
      </w:r>
    </w:p>
    <w:p w14:paraId="0A6735E5" w14:textId="52382A8C"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Osserva i comandi del Signore, tuo Dio, camminando nelle sue vie e temendolo, </w:t>
      </w:r>
      <w:r w:rsidR="000B74E8" w:rsidRPr="003C674C">
        <w:rPr>
          <w:rFonts w:ascii="Arial" w:hAnsi="Arial"/>
          <w:i/>
          <w:iCs/>
          <w:sz w:val="24"/>
        </w:rPr>
        <w:t>perché</w:t>
      </w:r>
      <w:r w:rsidRPr="003C674C">
        <w:rPr>
          <w:rFonts w:ascii="Arial" w:hAnsi="Arial"/>
          <w:i/>
          <w:iCs/>
          <w:sz w:val="24"/>
        </w:rPr>
        <w:t xml:space="preserve"> il Signore, tuo Dio, sta per farti entrare in una buona terra: terra di torrenti, di fonti e di acque sotterranee, che scaturiscono nella pianura e sulla montagna; </w:t>
      </w:r>
      <w:r w:rsidR="000B74E8" w:rsidRPr="003C674C">
        <w:rPr>
          <w:rFonts w:ascii="Arial" w:hAnsi="Arial"/>
          <w:i/>
          <w:iCs/>
          <w:sz w:val="24"/>
        </w:rPr>
        <w:t>terra</w:t>
      </w:r>
      <w:r w:rsidRPr="003C674C">
        <w:rPr>
          <w:rFonts w:ascii="Arial" w:hAnsi="Arial"/>
          <w:i/>
          <w:iCs/>
          <w:sz w:val="24"/>
        </w:rPr>
        <w:t xml:space="preserve"> di frumento, di orzo, di viti, di fichi e di melograni; terra di ulivi, di olio e di miele; </w:t>
      </w:r>
      <w:r w:rsidR="000B74E8" w:rsidRPr="003C674C">
        <w:rPr>
          <w:rFonts w:ascii="Arial" w:hAnsi="Arial"/>
          <w:i/>
          <w:iCs/>
          <w:sz w:val="24"/>
        </w:rPr>
        <w:t>terra</w:t>
      </w:r>
      <w:r w:rsidRPr="003C674C">
        <w:rPr>
          <w:rFonts w:ascii="Arial" w:hAnsi="Arial"/>
          <w:i/>
          <w:iCs/>
          <w:sz w:val="24"/>
        </w:rPr>
        <w:t xml:space="preserve"> dove non mangerai con scarsità il pane, dove non ti mancherà nulla; terra dove le pietre sono ferro e dai cui monti scaverai il rame. </w:t>
      </w:r>
      <w:r w:rsidR="000B74E8" w:rsidRPr="003C674C">
        <w:rPr>
          <w:rFonts w:ascii="Arial" w:hAnsi="Arial"/>
          <w:i/>
          <w:iCs/>
          <w:sz w:val="24"/>
        </w:rPr>
        <w:t>Mangerai</w:t>
      </w:r>
      <w:r w:rsidRPr="003C674C">
        <w:rPr>
          <w:rFonts w:ascii="Arial" w:hAnsi="Arial"/>
          <w:i/>
          <w:iCs/>
          <w:sz w:val="24"/>
        </w:rPr>
        <w:t xml:space="preserve">, sarai sazio e benedirai il Signore, tuo Dio, a causa della buona terra che ti avrà dato. </w:t>
      </w:r>
    </w:p>
    <w:p w14:paraId="348B3EB3" w14:textId="1B84C662"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Guàrdati bene dal dimenticare il Signore, tuo Dio, così da non osservare i suoi comandi, le sue norme e le sue leggi che oggi io ti prescrivo. </w:t>
      </w:r>
      <w:r w:rsidR="000B74E8" w:rsidRPr="003C674C">
        <w:rPr>
          <w:rFonts w:ascii="Arial" w:hAnsi="Arial"/>
          <w:i/>
          <w:iCs/>
          <w:sz w:val="24"/>
        </w:rPr>
        <w:t>Quando</w:t>
      </w:r>
      <w:r w:rsidRPr="003C674C">
        <w:rPr>
          <w:rFonts w:ascii="Arial" w:hAnsi="Arial"/>
          <w:i/>
          <w:iCs/>
          <w:sz w:val="24"/>
        </w:rPr>
        <w:t xml:space="preserve"> avrai mangiato e ti sarai saziato, quando avrai costruito belle case e vi avrai abitato, </w:t>
      </w:r>
      <w:r w:rsidR="000B74E8" w:rsidRPr="003C674C">
        <w:rPr>
          <w:rFonts w:ascii="Arial" w:hAnsi="Arial"/>
          <w:i/>
          <w:iCs/>
          <w:sz w:val="24"/>
        </w:rPr>
        <w:t>quando</w:t>
      </w:r>
      <w:r w:rsidRPr="003C674C">
        <w:rPr>
          <w:rFonts w:ascii="Arial" w:hAnsi="Arial"/>
          <w:i/>
          <w:iCs/>
          <w:sz w:val="24"/>
        </w:rPr>
        <w:t xml:space="preserve"> avrai visto il tuo bestiame grosso e minuto moltiplicarsi, accrescersi il tuo argento e il tuo oro e abbondare ogni tua cosa, il tuo cuore non si inorgoglisca in modo da </w:t>
      </w:r>
      <w:r w:rsidRPr="003C674C">
        <w:rPr>
          <w:rFonts w:ascii="Arial" w:hAnsi="Arial"/>
          <w:i/>
          <w:iCs/>
          <w:sz w:val="24"/>
        </w:rPr>
        <w:lastRenderedPageBreak/>
        <w:t xml:space="preserve">dimenticare il Signore, tuo Dio, che ti ha fatto uscire dalla terra d’Egitto, dalla condizione servile; </w:t>
      </w:r>
      <w:r w:rsidR="000B74E8" w:rsidRPr="003C674C">
        <w:rPr>
          <w:rFonts w:ascii="Arial" w:hAnsi="Arial"/>
          <w:i/>
          <w:iCs/>
          <w:sz w:val="24"/>
        </w:rPr>
        <w:t>che</w:t>
      </w:r>
      <w:r w:rsidRPr="003C674C">
        <w:rPr>
          <w:rFonts w:ascii="Arial" w:hAnsi="Arial"/>
          <w:i/>
          <w:iCs/>
          <w:sz w:val="24"/>
        </w:rPr>
        <w:t xml:space="preserve"> ti ha condotto per questo deserto grande e spaventoso, luogo di serpenti velenosi e di scorpioni, terra assetata, senz’acqua; che ha fatto sgorgare per te l’acqua dalla roccia durissima; </w:t>
      </w:r>
      <w:r w:rsidR="000B74E8" w:rsidRPr="003C674C">
        <w:rPr>
          <w:rFonts w:ascii="Arial" w:hAnsi="Arial"/>
          <w:i/>
          <w:iCs/>
          <w:sz w:val="24"/>
        </w:rPr>
        <w:t>che</w:t>
      </w:r>
      <w:r w:rsidRPr="003C674C">
        <w:rPr>
          <w:rFonts w:ascii="Arial" w:hAnsi="Arial"/>
          <w:i/>
          <w:iCs/>
          <w:sz w:val="24"/>
        </w:rPr>
        <w:t xml:space="preserve"> nel deserto ti ha nutrito di manna sconosciuta ai tuoi padri, per umiliarti e per provarti, per farti felice nel tuo avvenire.</w:t>
      </w:r>
    </w:p>
    <w:p w14:paraId="6482402E" w14:textId="28EF55CA"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Guàrdati dunque dal dire nel tuo cuore: “La mia forza e la potenza della mia mano mi hanno acquistato queste ricchezze”. </w:t>
      </w:r>
      <w:r w:rsidR="000B74E8" w:rsidRPr="003C674C">
        <w:rPr>
          <w:rFonts w:ascii="Arial" w:hAnsi="Arial"/>
          <w:i/>
          <w:iCs/>
          <w:sz w:val="24"/>
        </w:rPr>
        <w:t>Ricòrdati</w:t>
      </w:r>
      <w:r w:rsidRPr="003C674C">
        <w:rPr>
          <w:rFonts w:ascii="Arial" w:hAnsi="Arial"/>
          <w:i/>
          <w:iCs/>
          <w:sz w:val="24"/>
        </w:rPr>
        <w:t xml:space="preserve">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597D50C7" w14:textId="77777777" w:rsidR="00E125BF" w:rsidRPr="00E125BF" w:rsidRDefault="00E125BF" w:rsidP="00E125BF">
      <w:pPr>
        <w:spacing w:after="120"/>
        <w:jc w:val="both"/>
        <w:rPr>
          <w:rFonts w:ascii="Arial" w:hAnsi="Arial"/>
          <w:sz w:val="24"/>
        </w:rPr>
      </w:pPr>
      <w:r w:rsidRPr="00E125BF">
        <w:rPr>
          <w:rFonts w:ascii="Arial" w:hAnsi="Arial"/>
          <w:sz w:val="24"/>
        </w:rPr>
        <w:t>Questo apprendimento è lungo, faticoso, duro. Un vita non basta per entrare in questa scienza e arte, sapienza e intelligenza, fortezza e povertà spirituale, per apprendere che la vita è Dio, solo Lui, nessun altro.</w:t>
      </w:r>
    </w:p>
    <w:p w14:paraId="3790C8CC" w14:textId="688B0D1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parlò a Mosè e ad Aronne e disse:</w:t>
      </w:r>
    </w:p>
    <w:p w14:paraId="25374518" w14:textId="1C167528" w:rsidR="00E125BF" w:rsidRPr="00E125BF" w:rsidRDefault="00E125BF" w:rsidP="00E125BF">
      <w:pPr>
        <w:spacing w:after="120"/>
        <w:jc w:val="both"/>
        <w:rPr>
          <w:rFonts w:ascii="Arial" w:hAnsi="Arial"/>
          <w:sz w:val="24"/>
        </w:rPr>
      </w:pPr>
      <w:r w:rsidRPr="00E125BF">
        <w:rPr>
          <w:rFonts w:ascii="Arial" w:hAnsi="Arial"/>
          <w:sz w:val="24"/>
        </w:rPr>
        <w:t>Ora il Signore si rivolge direttamente a Mosè e ad Aronne.</w:t>
      </w:r>
      <w:r w:rsidR="000B74E8">
        <w:rPr>
          <w:rFonts w:ascii="Arial" w:hAnsi="Arial"/>
          <w:sz w:val="24"/>
        </w:rPr>
        <w:t xml:space="preserve"> </w:t>
      </w:r>
      <w:r w:rsidRPr="00E125BF">
        <w:rPr>
          <w:rFonts w:ascii="Arial" w:hAnsi="Arial"/>
          <w:sz w:val="24"/>
        </w:rPr>
        <w:t>Rivela loro la sua decisione irrevocabile.</w:t>
      </w:r>
    </w:p>
    <w:p w14:paraId="54626A88" w14:textId="4188BA0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«Fino a quando sopporterò questa comunità malvagia che mormora contro di me? Ho udito le mormorazioni degli Israeliti contro di me.</w:t>
      </w:r>
    </w:p>
    <w:p w14:paraId="482DE1AB" w14:textId="763EC80F" w:rsidR="00E125BF" w:rsidRPr="00E125BF" w:rsidRDefault="00E125BF" w:rsidP="00E125BF">
      <w:pPr>
        <w:spacing w:after="120"/>
        <w:jc w:val="both"/>
        <w:rPr>
          <w:rFonts w:ascii="Arial" w:hAnsi="Arial"/>
          <w:sz w:val="24"/>
        </w:rPr>
      </w:pPr>
      <w:r w:rsidRPr="00E125BF">
        <w:rPr>
          <w:rFonts w:ascii="Arial" w:hAnsi="Arial"/>
          <w:sz w:val="24"/>
        </w:rPr>
        <w:t>Dio è infinito nella sua pazienza, nella sua misericordia, nella sua fedeltà, nel suo amore. Eppure il peccato continuo dell’uomo è come se lo stancasse.</w:t>
      </w:r>
      <w:r w:rsidR="000B74E8">
        <w:rPr>
          <w:rFonts w:ascii="Arial" w:hAnsi="Arial"/>
          <w:sz w:val="24"/>
        </w:rPr>
        <w:t xml:space="preserve"> </w:t>
      </w:r>
      <w:r w:rsidRPr="00E125BF">
        <w:rPr>
          <w:rFonts w:ascii="Arial" w:hAnsi="Arial"/>
          <w:sz w:val="24"/>
        </w:rPr>
        <w:t>Il peso della malvagità della comunità che sempre mormora contro il Signore è come se divenisse insopportabile per lo stesso Signore.</w:t>
      </w:r>
      <w:r w:rsidR="000B74E8">
        <w:rPr>
          <w:rFonts w:ascii="Arial" w:hAnsi="Arial"/>
          <w:sz w:val="24"/>
        </w:rPr>
        <w:t xml:space="preserve"> </w:t>
      </w:r>
      <w:r w:rsidRPr="00E125BF">
        <w:rPr>
          <w:rFonts w:ascii="Arial" w:hAnsi="Arial"/>
          <w:sz w:val="24"/>
        </w:rPr>
        <w:t xml:space="preserve">Sulla sopportazione ecco cosa ci rivela la Scrittura Santa. </w:t>
      </w:r>
    </w:p>
    <w:p w14:paraId="2C8E5DA0" w14:textId="76AB9641" w:rsidR="00E125BF" w:rsidRPr="003C674C" w:rsidRDefault="000B74E8" w:rsidP="003C674C">
      <w:pPr>
        <w:spacing w:after="120"/>
        <w:ind w:left="567" w:right="567"/>
        <w:jc w:val="both"/>
        <w:rPr>
          <w:rFonts w:ascii="Arial" w:hAnsi="Arial"/>
          <w:i/>
          <w:iCs/>
          <w:sz w:val="24"/>
        </w:rPr>
      </w:pPr>
      <w:r w:rsidRPr="003C674C">
        <w:rPr>
          <w:rFonts w:ascii="Arial" w:hAnsi="Arial"/>
          <w:i/>
          <w:iCs/>
          <w:sz w:val="24"/>
        </w:rPr>
        <w:t xml:space="preserve">Quanto </w:t>
      </w:r>
      <w:r w:rsidR="00E125BF" w:rsidRPr="003C674C">
        <w:rPr>
          <w:rFonts w:ascii="Arial" w:hAnsi="Arial"/>
          <w:i/>
          <w:iCs/>
          <w:sz w:val="24"/>
        </w:rPr>
        <w:t xml:space="preserve">può sopportare il fuoco, lo farete passare per il fuoco e sarà reso puro; ma sarà purificato anche con l'acqua della purificazione; quanto non può sopportare il fuoco, lo farete passare per l'acqua (Nm 31, 23). così come non è facile preparare un banchetto e accontentare le esigenze altrui; tuttavia per far cosa gradita a molti ci sarà dolce sopportare la fatica (2Mac 2, 27). Non potendo più sopportare il suo proprio fetore, disse: "E' giusto sottomettersi a Dio e non pensare di essere uguale a Dio quando si è mortali!" (2Mac 9, 12). </w:t>
      </w:r>
    </w:p>
    <w:p w14:paraId="5964DB03" w14:textId="10109E6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Chi calunnia in segreto il suo prossimo io lo farò perire; chi ha occhi altezzosi e cuore superbo non lo potrò sopportare (Sal 100, 5). Per tre cose freme la terra, anzi quattro cose non può sopportare (Pr 30, 21). Smettete di presentare offerte inutili, l'incenso è un abominio per me; noviluni, sabati, assemblee sacre, non posso sopportare delitto e solennità (Is 1, 13). Guai a me a causa della mia ferita; la mia piaga è incurabile. Eppure io avevo pensato: "E' solo un dolore che io posso sopportare" (Ger 10, 19). Il Signore non ha più potuto sopportare la malvagità delle vostre azioni né le cose abominevoli che avete </w:t>
      </w:r>
      <w:r w:rsidRPr="003C674C">
        <w:rPr>
          <w:rFonts w:ascii="Arial" w:hAnsi="Arial"/>
          <w:i/>
          <w:iCs/>
          <w:sz w:val="24"/>
        </w:rPr>
        <w:lastRenderedPageBreak/>
        <w:t xml:space="preserve">commesse. Per questo il vostro paese è divenuto un deserto, oggetto di orrore e di esecrazione, senza abitanti, come oggi si vede (Ger 44, 22). Così facevate con le donne d'Israele ed esse per paura si univano a voi. Ma una figlia di Giuda non ha potuto sopportare la vostra iniquità (Dn 13, 57). </w:t>
      </w:r>
    </w:p>
    <w:p w14:paraId="3536A654" w14:textId="19DACDF7"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Amasia, sacerdote di Betel, mandò a dire a Geroboàmo re di Israele: "Amos congiura contro di te in mezzo alla casa di Israele; il paese non può sopportare le sue parole (Am 7, 10). Noi che siamo i forti abbiamo il dovere di sopportare l'infermità dei deboli, senza compiacere noi stessi (Rm 15, 1). Quando siamo tribolati, è per la vostra consolazione e salvezza; quando siamo confortati, è per la vostra consolazione, la quale si dimostra nel sopportare con forza le medesime sofferenze che anche noi sopportiamo (2Cor 1, 6). Oh se poteste sopportare un </w:t>
      </w:r>
      <w:r w:rsidR="00935642" w:rsidRPr="003C674C">
        <w:rPr>
          <w:rFonts w:ascii="Arial" w:hAnsi="Arial"/>
          <w:i/>
          <w:iCs/>
          <w:sz w:val="24"/>
        </w:rPr>
        <w:t>po’</w:t>
      </w:r>
      <w:r w:rsidRPr="003C674C">
        <w:rPr>
          <w:rFonts w:ascii="Arial" w:hAnsi="Arial"/>
          <w:i/>
          <w:iCs/>
          <w:sz w:val="24"/>
        </w:rPr>
        <w:t xml:space="preserve"> di follia da parte mia! Ma, certo, voi mi sopportate (2Cor 11, 1). </w:t>
      </w:r>
    </w:p>
    <w:p w14:paraId="3F96950D" w14:textId="0FC76F4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Tu però vigila attentamente, sappi sopportare le sofferenze, compi la tua opera di annunziatore del vangelo, adempi il tuo ministero (2Tm 4, 5). Richiamate alla memoria quei primi giorni nei quali, dopo essere stati illuminati, avete dovuto sopportare una grande e penosa lotta (Eb 10, 32). </w:t>
      </w:r>
      <w:r w:rsidR="00044BF4">
        <w:rPr>
          <w:rFonts w:ascii="Arial" w:hAnsi="Arial"/>
          <w:i/>
          <w:iCs/>
          <w:sz w:val="24"/>
        </w:rPr>
        <w:t xml:space="preserve"> </w:t>
      </w:r>
      <w:r w:rsidRPr="003C674C">
        <w:rPr>
          <w:rFonts w:ascii="Arial" w:hAnsi="Arial"/>
          <w:i/>
          <w:iCs/>
          <w:sz w:val="24"/>
        </w:rPr>
        <w:t xml:space="preserve"> poiché non potevano sopportare l'intimazione data: Se anche una bestia tocca il monte sia lapidata (Eb 12, 20). che gloria sarebbe infatti sopportare il castigo se avete mancato? Ma se facendo il bene sopporterete con pazienza la sofferenza, ciò sarà gradito davanti a Dio (1Pt 2, 20). Conosco le tue opere, la tua fatica e la tua costanza, per cui non puoi sopportare i cattivi; li hai messi alla prova - quelli che si dicono apostoli e non lo sono - e li hai trovati bugiardi (Ap 2, 2). </w:t>
      </w:r>
    </w:p>
    <w:p w14:paraId="0CDA21CF" w14:textId="3B15DA8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"Fino a quando sopporterò io questa comunità malvagia che mormora contro di me? Io ho udito le lamentele degli Israeliti contro di me (Nm 14, 27). Ezechia, re di Giuda, mandò a dire al re d'Assiria in Lachis: "Ho peccato; allontànati da me e io sopporterò quanto mi imporrai". Il re di Assiria impose a Ezechia re di Giuda trecento talenti d'argento e trenta talenti d'oro (2Re 18, 14). Non sopporterò più che il piede degli Israeliti vada errando lontano dal paese che io ho dato ai loro padri, purché procurino di eseguire quanto ho comandato loro e tutta la legge, che ha imposto loro il mio servo Mosè " (2Re 21, 8). </w:t>
      </w:r>
    </w:p>
    <w:p w14:paraId="22A001F0" w14:textId="4CC1A91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sopporterò davanti ai miei occhi azioni malvagie; detesto chi fa il male, non mi sarà vicino (Sal 100, 3). Sopporterò lo sdegno del Signore perchè ho peccato contro di lui, finché egli tratti la mia causa e mi renda ragione, finché mi faccia uscire alla luce e io veda la sua giustizia (Mi 7, 9).Gesù rispose: "O generazione incredula e perversa, fino a quando sarò con voi e vi sopporterò? Conducimi qui tuo figlio" (Lc 9, 41). Poi gli Israeliti partirono dal monte Cor, dirigendosi verso il Mare Rosso per aggirare il paese di Edom. Ma il popolo non sopportò il viaggio (Nm 21, 4). Già ora i nostri fratelli, che hanno sopportato breve tormento, hanno conseguito da Dio l'eredità della vita eterna. Tu invece subirai per giudizio di Dio il giusto castigo della tua superbia (2Mac 7, 36). Se mi avesse insultato un nemico, l'avrei sopportato; se </w:t>
      </w:r>
      <w:r w:rsidRPr="003C674C">
        <w:rPr>
          <w:rFonts w:ascii="Arial" w:hAnsi="Arial"/>
          <w:i/>
          <w:iCs/>
          <w:sz w:val="24"/>
        </w:rPr>
        <w:lastRenderedPageBreak/>
        <w:t xml:space="preserve">fosse insorto contro di me un avversario, da lui mi sarei nascosto (Sal 54, 13). Questi ultimi hanno lavorato un'ora soltanto e li hai trattati come noi, che abbiamo sopportato il peso della giornata e il caldo (Mt 20, 12). Se pertanto Dio, volendo manifestare la sua ira e far conoscere la sua potenza, ha sopportato con grande pazienza vasi di collera, già pronti per la perdizione (Rm 9, 22). </w:t>
      </w:r>
    </w:p>
    <w:p w14:paraId="27099353" w14:textId="43707E2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Pensate attentamente a colui che ha sopportato contro di sé una così grande ostilità da parte dei peccatori, perché non vi stanchiate perdendovi d'animo (Eb 12, 3). Ecco, noi chiamiamo beati quelli che hanno sopportato con pazienza. Avete udito parlare della pazienza di Giobbe e conoscete la sorte finale che gli riserbò il Signore, perché il Signore è ricco di misericordia e di compassione (Gc 5, 11). Sei costante e hai molto sopportato per il mio nome, senza stancarti (Ap 2, 3). </w:t>
      </w:r>
    </w:p>
    <w:p w14:paraId="2E65A3F9" w14:textId="11E82266" w:rsidR="00E125BF" w:rsidRDefault="00E125BF" w:rsidP="00E125BF">
      <w:pPr>
        <w:spacing w:after="120"/>
        <w:jc w:val="both"/>
        <w:rPr>
          <w:rFonts w:ascii="Arial" w:hAnsi="Arial"/>
          <w:sz w:val="24"/>
        </w:rPr>
      </w:pPr>
      <w:r w:rsidRPr="00E125BF">
        <w:rPr>
          <w:rFonts w:ascii="Arial" w:hAnsi="Arial"/>
          <w:sz w:val="24"/>
        </w:rPr>
        <w:t>Quando si cammina insieme, quando si stringe un patto di alleanza, quando ci si è impegnati con una persona, la sola cosa da fare è fidarsi.</w:t>
      </w:r>
      <w:r w:rsidR="000B74E8">
        <w:rPr>
          <w:rFonts w:ascii="Arial" w:hAnsi="Arial"/>
          <w:sz w:val="24"/>
        </w:rPr>
        <w:t xml:space="preserve"> </w:t>
      </w:r>
      <w:r w:rsidRPr="00E125BF">
        <w:rPr>
          <w:rFonts w:ascii="Arial" w:hAnsi="Arial"/>
          <w:sz w:val="24"/>
        </w:rPr>
        <w:t>Quando si mormora di continuo, senza mai fermarsi, ad ogni più piccola difficoltà, è evidente che è venuta meno la fiducia e prima di essa è venuta a mancare la fede.</w:t>
      </w:r>
      <w:r w:rsidR="000B74E8">
        <w:rPr>
          <w:rFonts w:ascii="Arial" w:hAnsi="Arial"/>
          <w:sz w:val="24"/>
        </w:rPr>
        <w:t xml:space="preserve"> </w:t>
      </w:r>
      <w:r w:rsidRPr="00E125BF">
        <w:rPr>
          <w:rFonts w:ascii="Arial" w:hAnsi="Arial"/>
          <w:sz w:val="24"/>
        </w:rPr>
        <w:t>Può il Signore camminare con un popolo che è senza fede in Lui? Fino a quando potrà fare questo? C’è un limite alla sopportazione anche in Dio?</w:t>
      </w:r>
      <w:r w:rsidR="000B74E8">
        <w:rPr>
          <w:rFonts w:ascii="Arial" w:hAnsi="Arial"/>
          <w:sz w:val="24"/>
        </w:rPr>
        <w:t xml:space="preserve"> </w:t>
      </w:r>
      <w:r w:rsidRPr="00E125BF">
        <w:rPr>
          <w:rFonts w:ascii="Arial" w:hAnsi="Arial"/>
          <w:sz w:val="24"/>
        </w:rPr>
        <w:t>Fino a quale punto il Signore deve piegarsi all’insulto del suo popolo, che lo ritiene un Dio senza alcuna forza, alcuna verità, alcuna fedeltà alla sua Parola?</w:t>
      </w:r>
      <w:r w:rsidR="000B74E8">
        <w:rPr>
          <w:rFonts w:ascii="Arial" w:hAnsi="Arial"/>
          <w:sz w:val="24"/>
        </w:rPr>
        <w:t xml:space="preserve"> </w:t>
      </w:r>
      <w:r w:rsidRPr="00E125BF">
        <w:rPr>
          <w:rFonts w:ascii="Arial" w:hAnsi="Arial"/>
          <w:sz w:val="24"/>
        </w:rPr>
        <w:t>La risposta è una sola: se si ferma il Signore nell’amore, si ferma il mondo intero. Noi camminiamo finché il Signore avrà pazienza e ci sopporterà. Quando non ci sopporterà più è la fine di ogni carne.</w:t>
      </w:r>
      <w:r w:rsidR="000B74E8">
        <w:rPr>
          <w:rFonts w:ascii="Arial" w:hAnsi="Arial"/>
          <w:sz w:val="24"/>
        </w:rPr>
        <w:t xml:space="preserve"> </w:t>
      </w:r>
      <w:r w:rsidRPr="00E125BF">
        <w:rPr>
          <w:rFonts w:ascii="Arial" w:hAnsi="Arial"/>
          <w:sz w:val="24"/>
        </w:rPr>
        <w:t>Questo è avvenuto con il diluvio universale.</w:t>
      </w:r>
    </w:p>
    <w:p w14:paraId="31F54CB0" w14:textId="7B8DAD7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Quando gli uomini cominciarono a moltiplicarsi sulla terra e nacquero loro delle figlie, </w:t>
      </w:r>
      <w:r w:rsidR="000B74E8" w:rsidRPr="003C674C">
        <w:rPr>
          <w:rFonts w:ascii="Arial" w:hAnsi="Arial"/>
          <w:i/>
          <w:iCs/>
          <w:sz w:val="24"/>
        </w:rPr>
        <w:t>i</w:t>
      </w:r>
      <w:r w:rsidRPr="003C674C">
        <w:rPr>
          <w:rFonts w:ascii="Arial" w:hAnsi="Arial"/>
          <w:i/>
          <w:iCs/>
          <w:sz w:val="24"/>
        </w:rPr>
        <w:t xml:space="preserve"> figli di Dio videro che le figlie degli uomini erano belle e ne presero per mogli a loro scelta. </w:t>
      </w:r>
      <w:r w:rsidR="000B74E8" w:rsidRPr="003C674C">
        <w:rPr>
          <w:rFonts w:ascii="Arial" w:hAnsi="Arial"/>
          <w:i/>
          <w:iCs/>
          <w:sz w:val="24"/>
        </w:rPr>
        <w:t>Allora</w:t>
      </w:r>
      <w:r w:rsidRPr="003C674C">
        <w:rPr>
          <w:rFonts w:ascii="Arial" w:hAnsi="Arial"/>
          <w:i/>
          <w:iCs/>
          <w:sz w:val="24"/>
        </w:rPr>
        <w:t xml:space="preserve"> il Signore disse: «Il mio spirito non resterà sempre nell’uomo, perché egli è carne e la sua vita sarà di centoventi anni».</w:t>
      </w:r>
    </w:p>
    <w:p w14:paraId="2A8BDACC" w14:textId="3A88002C"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C’erano</w:t>
      </w:r>
      <w:r w:rsidR="00927C6F" w:rsidRPr="003C674C">
        <w:rPr>
          <w:rFonts w:ascii="Arial" w:hAnsi="Arial"/>
          <w:i/>
          <w:iCs/>
          <w:sz w:val="24"/>
        </w:rPr>
        <w:t xml:space="preserve"> sulla terra i giganti a quei tempi – e anche dopo –, quando i figli di Dio si univano alle figlie degli uomini e queste partorivano loro dei figli: sono questi gli eroi dell’antichità, uomini famosi.</w:t>
      </w:r>
    </w:p>
    <w:p w14:paraId="52559C4D" w14:textId="0BCA18B6"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Il</w:t>
      </w:r>
      <w:r w:rsidR="00927C6F" w:rsidRPr="003C674C">
        <w:rPr>
          <w:rFonts w:ascii="Arial" w:hAnsi="Arial"/>
          <w:i/>
          <w:iCs/>
          <w:sz w:val="24"/>
        </w:rPr>
        <w:t xml:space="preserve"> Signore vide che la malvagità degli uomini era grande sulla terra e che ogni intimo intento del loro cuore non era altro che male, sempre. </w:t>
      </w:r>
      <w:r w:rsidRPr="003C674C">
        <w:rPr>
          <w:rFonts w:ascii="Arial" w:hAnsi="Arial"/>
          <w:i/>
          <w:iCs/>
          <w:sz w:val="24"/>
        </w:rPr>
        <w:t>E</w:t>
      </w:r>
      <w:r w:rsidR="00927C6F" w:rsidRPr="003C674C">
        <w:rPr>
          <w:rFonts w:ascii="Arial" w:hAnsi="Arial"/>
          <w:i/>
          <w:iCs/>
          <w:sz w:val="24"/>
        </w:rPr>
        <w:t xml:space="preserve"> il Signore si pentì di aver fatto l’uomo sulla terra e se ne addolorò in cuor suo. </w:t>
      </w:r>
      <w:r w:rsidRPr="003C674C">
        <w:rPr>
          <w:rFonts w:ascii="Arial" w:hAnsi="Arial"/>
          <w:i/>
          <w:iCs/>
          <w:sz w:val="24"/>
        </w:rPr>
        <w:t>Il</w:t>
      </w:r>
      <w:r w:rsidR="00927C6F" w:rsidRPr="003C674C">
        <w:rPr>
          <w:rFonts w:ascii="Arial" w:hAnsi="Arial"/>
          <w:i/>
          <w:iCs/>
          <w:sz w:val="24"/>
        </w:rPr>
        <w:t xml:space="preserve"> Signore disse: «Cancellerò dalla faccia della terra l’uomo che ho creato e, con l’uomo, anche il bestiame e i rettili e gli uccelli del cielo, perché sono pentito di averli fatti». </w:t>
      </w:r>
      <w:r w:rsidRPr="003C674C">
        <w:rPr>
          <w:rFonts w:ascii="Arial" w:hAnsi="Arial"/>
          <w:i/>
          <w:iCs/>
          <w:sz w:val="24"/>
        </w:rPr>
        <w:t>Ma</w:t>
      </w:r>
      <w:r w:rsidR="00927C6F" w:rsidRPr="003C674C">
        <w:rPr>
          <w:rFonts w:ascii="Arial" w:hAnsi="Arial"/>
          <w:i/>
          <w:iCs/>
          <w:sz w:val="24"/>
        </w:rPr>
        <w:t xml:space="preserve"> Noè trovò grazia agli occhi del Signore.</w:t>
      </w:r>
    </w:p>
    <w:p w14:paraId="395A07CC" w14:textId="4BF999F2"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Questa</w:t>
      </w:r>
      <w:r w:rsidR="00927C6F" w:rsidRPr="003C674C">
        <w:rPr>
          <w:rFonts w:ascii="Arial" w:hAnsi="Arial"/>
          <w:i/>
          <w:iCs/>
          <w:sz w:val="24"/>
        </w:rPr>
        <w:t xml:space="preserve">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DE9DE12" w14:textId="2D206DA2" w:rsidR="00927C6F" w:rsidRPr="003C674C" w:rsidRDefault="000B74E8" w:rsidP="003C674C">
      <w:pPr>
        <w:spacing w:after="120"/>
        <w:ind w:left="567" w:right="567"/>
        <w:jc w:val="both"/>
        <w:rPr>
          <w:rFonts w:ascii="Arial" w:hAnsi="Arial"/>
          <w:i/>
          <w:iCs/>
          <w:sz w:val="24"/>
        </w:rPr>
      </w:pPr>
      <w:r w:rsidRPr="003C674C">
        <w:rPr>
          <w:rFonts w:ascii="Arial" w:hAnsi="Arial"/>
          <w:i/>
          <w:iCs/>
          <w:sz w:val="24"/>
        </w:rPr>
        <w:lastRenderedPageBreak/>
        <w:t>Allora</w:t>
      </w:r>
      <w:r w:rsidR="00927C6F" w:rsidRPr="003C674C">
        <w:rPr>
          <w:rFonts w:ascii="Arial" w:hAnsi="Arial"/>
          <w:i/>
          <w:iCs/>
          <w:sz w:val="24"/>
        </w:rPr>
        <w:t xml:space="preserve"> Dio disse a Noè: «È venuta per me la fine di ogni uomo, perché la terra, per causa loro, è piena di violenza; ecco, io li distruggerò insieme con la terra. </w:t>
      </w:r>
      <w:r w:rsidRPr="003C674C">
        <w:rPr>
          <w:rFonts w:ascii="Arial" w:hAnsi="Arial"/>
          <w:i/>
          <w:iCs/>
          <w:sz w:val="24"/>
        </w:rPr>
        <w:t>Fatti</w:t>
      </w:r>
      <w:r w:rsidR="00927C6F" w:rsidRPr="003C674C">
        <w:rPr>
          <w:rFonts w:ascii="Arial" w:hAnsi="Arial"/>
          <w:i/>
          <w:iCs/>
          <w:sz w:val="24"/>
        </w:rPr>
        <w:t xml:space="preserve"> un’arca di legno di cipresso; dividerai l’arca in scompartimenti e la spalmerai di bitume dentro e fuori. </w:t>
      </w:r>
      <w:r w:rsidRPr="003C674C">
        <w:rPr>
          <w:rFonts w:ascii="Arial" w:hAnsi="Arial"/>
          <w:i/>
          <w:iCs/>
          <w:sz w:val="24"/>
        </w:rPr>
        <w:t>Ecco</w:t>
      </w:r>
      <w:r w:rsidR="00927C6F" w:rsidRPr="003C674C">
        <w:rPr>
          <w:rFonts w:ascii="Arial" w:hAnsi="Arial"/>
          <w:i/>
          <w:iCs/>
          <w:sz w:val="24"/>
        </w:rPr>
        <w:t xml:space="preserve"> come devi farla: l’arca avrà trecento cubiti di lunghezza, cinquanta di larghezza e trenta di altezza. </w:t>
      </w:r>
      <w:r w:rsidRPr="003C674C">
        <w:rPr>
          <w:rFonts w:ascii="Arial" w:hAnsi="Arial"/>
          <w:i/>
          <w:iCs/>
          <w:sz w:val="24"/>
        </w:rPr>
        <w:t>Farai</w:t>
      </w:r>
      <w:r w:rsidR="00927C6F" w:rsidRPr="003C674C">
        <w:rPr>
          <w:rFonts w:ascii="Arial" w:hAnsi="Arial"/>
          <w:i/>
          <w:iCs/>
          <w:sz w:val="24"/>
        </w:rPr>
        <w:t xml:space="preserve"> nell’arca un tetto e, a un cubito più sopra, la terminerai; da un lato metterai la porta dell’arca. La farai a piani: inferiore, medio e superiore.</w:t>
      </w:r>
    </w:p>
    <w:p w14:paraId="1FF944E3" w14:textId="5E4D3CA0"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Ecco</w:t>
      </w:r>
      <w:r w:rsidR="00927C6F" w:rsidRPr="003C674C">
        <w:rPr>
          <w:rFonts w:ascii="Arial" w:hAnsi="Arial"/>
          <w:i/>
          <w:iCs/>
          <w:sz w:val="24"/>
        </w:rPr>
        <w:t xml:space="preserve">,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w:t>
      </w:r>
      <w:r w:rsidRPr="003C674C">
        <w:rPr>
          <w:rFonts w:ascii="Arial" w:hAnsi="Arial"/>
          <w:i/>
          <w:iCs/>
          <w:sz w:val="24"/>
        </w:rPr>
        <w:t>Degli</w:t>
      </w:r>
      <w:r w:rsidR="00927C6F" w:rsidRPr="003C674C">
        <w:rPr>
          <w:rFonts w:ascii="Arial" w:hAnsi="Arial"/>
          <w:i/>
          <w:iCs/>
          <w:sz w:val="24"/>
        </w:rPr>
        <w:t xml:space="preserve"> uccelli, secondo la loro specie, del bestiame, secondo la propria specie, e di tutti i rettili del suolo, secondo la loro specie, due di ognuna verranno con te, per essere conservati in vita. </w:t>
      </w:r>
      <w:r w:rsidRPr="003C674C">
        <w:rPr>
          <w:rFonts w:ascii="Arial" w:hAnsi="Arial"/>
          <w:i/>
          <w:iCs/>
          <w:sz w:val="24"/>
        </w:rPr>
        <w:t>Quanto</w:t>
      </w:r>
      <w:r w:rsidR="00927C6F" w:rsidRPr="003C674C">
        <w:rPr>
          <w:rFonts w:ascii="Arial" w:hAnsi="Arial"/>
          <w:i/>
          <w:iCs/>
          <w:sz w:val="24"/>
        </w:rPr>
        <w:t xml:space="preserve"> a te, prenditi ogni sorta di cibo da mangiare e fanne provvista: sarà di nutrimento per te e per loro».</w:t>
      </w:r>
    </w:p>
    <w:p w14:paraId="17AAD796" w14:textId="546D47A2"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Noè eseguì ogni cosa come Dio gli aveva comandato: così fece. (Gen 6,1-22).</w:t>
      </w:r>
    </w:p>
    <w:p w14:paraId="5ECBF952" w14:textId="77777777" w:rsidR="00E125BF" w:rsidRDefault="00E125BF" w:rsidP="00E125BF">
      <w:pPr>
        <w:spacing w:after="120"/>
        <w:jc w:val="both"/>
        <w:rPr>
          <w:rFonts w:ascii="Arial" w:hAnsi="Arial"/>
          <w:sz w:val="24"/>
        </w:rPr>
      </w:pPr>
      <w:r w:rsidRPr="00E125BF">
        <w:rPr>
          <w:rFonts w:ascii="Arial" w:hAnsi="Arial"/>
          <w:sz w:val="24"/>
        </w:rPr>
        <w:t>È avvenuto con la distruzione di Sodoma e Gomorra.</w:t>
      </w:r>
    </w:p>
    <w:p w14:paraId="3AC4AB47" w14:textId="6AAF344A"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Quegli</w:t>
      </w:r>
      <w:r w:rsidR="00927C6F" w:rsidRPr="003C674C">
        <w:rPr>
          <w:rFonts w:ascii="Arial" w:hAnsi="Arial"/>
          <w:i/>
          <w:iCs/>
          <w:sz w:val="24"/>
        </w:rPr>
        <w:t xml:space="preserve"> uomini partirono di là e andarono verso Sòdoma, mentre Abramo stava ancora alla presenza del Signore. </w:t>
      </w:r>
      <w:r w:rsidRPr="003C674C">
        <w:rPr>
          <w:rFonts w:ascii="Arial" w:hAnsi="Arial"/>
          <w:i/>
          <w:iCs/>
          <w:sz w:val="24"/>
        </w:rPr>
        <w:t>Abramo</w:t>
      </w:r>
      <w:r w:rsidR="00927C6F" w:rsidRPr="003C674C">
        <w:rPr>
          <w:rFonts w:ascii="Arial" w:hAnsi="Arial"/>
          <w:i/>
          <w:iCs/>
          <w:sz w:val="24"/>
        </w:rPr>
        <w:t xml:space="preserve"> gli si avvicinò e gli disse: «Davvero sterminerai il giusto con l’empio? </w:t>
      </w:r>
      <w:r w:rsidRPr="003C674C">
        <w:rPr>
          <w:rFonts w:ascii="Arial" w:hAnsi="Arial"/>
          <w:i/>
          <w:iCs/>
          <w:sz w:val="24"/>
        </w:rPr>
        <w:t>Forse</w:t>
      </w:r>
      <w:r w:rsidR="00927C6F" w:rsidRPr="003C674C">
        <w:rPr>
          <w:rFonts w:ascii="Arial" w:hAnsi="Arial"/>
          <w:i/>
          <w:iCs/>
          <w:sz w:val="24"/>
        </w:rPr>
        <w:t xml:space="preserve"> vi sono cinquanta giusti nella città: davvero li vuoi sopprimere? E non perdonerai a quel luogo per riguardo ai cinquanta giusti che vi si trovano? </w:t>
      </w:r>
      <w:r w:rsidRPr="003C674C">
        <w:rPr>
          <w:rFonts w:ascii="Arial" w:hAnsi="Arial"/>
          <w:i/>
          <w:iCs/>
          <w:sz w:val="24"/>
        </w:rPr>
        <w:t>Lontano</w:t>
      </w:r>
      <w:r w:rsidR="00927C6F" w:rsidRPr="003C674C">
        <w:rPr>
          <w:rFonts w:ascii="Arial" w:hAnsi="Arial"/>
          <w:i/>
          <w:iCs/>
          <w:sz w:val="24"/>
        </w:rPr>
        <w:t xml:space="preserve"> da te il far morire il giusto con l’empio, così che il giusto sia trattato come l’empio; lontano da te! Forse il giudice di tutta la terra non praticherà la giustizia?». </w:t>
      </w:r>
      <w:r w:rsidRPr="003C674C">
        <w:rPr>
          <w:rFonts w:ascii="Arial" w:hAnsi="Arial"/>
          <w:i/>
          <w:iCs/>
          <w:sz w:val="24"/>
        </w:rPr>
        <w:t>Rispose</w:t>
      </w:r>
      <w:r w:rsidR="00927C6F" w:rsidRPr="003C674C">
        <w:rPr>
          <w:rFonts w:ascii="Arial" w:hAnsi="Arial"/>
          <w:i/>
          <w:iCs/>
          <w:sz w:val="24"/>
        </w:rPr>
        <w:t xml:space="preserve"> il Signore: «Se a Sòdoma troverò cinquanta giusti nell’ambito della città, per riguardo a loro perdonerò a tutto quel luogo». </w:t>
      </w:r>
      <w:r w:rsidRPr="003C674C">
        <w:rPr>
          <w:rFonts w:ascii="Arial" w:hAnsi="Arial"/>
          <w:i/>
          <w:iCs/>
          <w:sz w:val="24"/>
        </w:rPr>
        <w:t>Abramo</w:t>
      </w:r>
      <w:r w:rsidR="00927C6F" w:rsidRPr="003C674C">
        <w:rPr>
          <w:rFonts w:ascii="Arial" w:hAnsi="Arial"/>
          <w:i/>
          <w:iCs/>
          <w:sz w:val="24"/>
        </w:rPr>
        <w:t xml:space="preserve"> riprese e disse: «Vedi come ardisco parlare al mio Signore, io che sono polvere e cenere: </w:t>
      </w:r>
      <w:r w:rsidRPr="003C674C">
        <w:rPr>
          <w:rFonts w:ascii="Arial" w:hAnsi="Arial"/>
          <w:i/>
          <w:iCs/>
          <w:sz w:val="24"/>
        </w:rPr>
        <w:t>forse</w:t>
      </w:r>
      <w:r w:rsidR="00927C6F" w:rsidRPr="003C674C">
        <w:rPr>
          <w:rFonts w:ascii="Arial" w:hAnsi="Arial"/>
          <w:i/>
          <w:iCs/>
          <w:sz w:val="24"/>
        </w:rPr>
        <w:t xml:space="preserve"> ai cinquanta giusti ne mancheranno cinque; per questi cinque distruggerai tutta la città?». Rispose: «Non la distruggerò, se ve ne troverò quarantacinque». </w:t>
      </w:r>
      <w:r w:rsidRPr="003C674C">
        <w:rPr>
          <w:rFonts w:ascii="Arial" w:hAnsi="Arial"/>
          <w:i/>
          <w:iCs/>
          <w:sz w:val="24"/>
        </w:rPr>
        <w:t>Abramo</w:t>
      </w:r>
      <w:r w:rsidR="00927C6F" w:rsidRPr="003C674C">
        <w:rPr>
          <w:rFonts w:ascii="Arial" w:hAnsi="Arial"/>
          <w:i/>
          <w:iCs/>
          <w:sz w:val="24"/>
        </w:rPr>
        <w:t xml:space="preserve"> riprese ancora a parlargli e disse: «Forse là se ne troveranno quaranta». Rispose: «Non lo farò, per riguardo a quei quaranta». </w:t>
      </w:r>
      <w:r w:rsidRPr="003C674C">
        <w:rPr>
          <w:rFonts w:ascii="Arial" w:hAnsi="Arial"/>
          <w:i/>
          <w:iCs/>
          <w:sz w:val="24"/>
        </w:rPr>
        <w:t>Riprese</w:t>
      </w:r>
      <w:r w:rsidR="00927C6F" w:rsidRPr="003C674C">
        <w:rPr>
          <w:rFonts w:ascii="Arial" w:hAnsi="Arial"/>
          <w:i/>
          <w:iCs/>
          <w:sz w:val="24"/>
        </w:rPr>
        <w:t xml:space="preserve">: «Non si adiri il mio Signore, se parlo ancora: forse là se ne troveranno trenta». Rispose: «Non lo farò, se ve ne troverò trenta». </w:t>
      </w:r>
      <w:r w:rsidRPr="003C674C">
        <w:rPr>
          <w:rFonts w:ascii="Arial" w:hAnsi="Arial"/>
          <w:i/>
          <w:iCs/>
          <w:sz w:val="24"/>
        </w:rPr>
        <w:t>Riprese</w:t>
      </w:r>
      <w:r w:rsidR="00927C6F" w:rsidRPr="003C674C">
        <w:rPr>
          <w:rFonts w:ascii="Arial" w:hAnsi="Arial"/>
          <w:i/>
          <w:iCs/>
          <w:sz w:val="24"/>
        </w:rPr>
        <w:t xml:space="preserve">: «Vedi come ardisco parlare al mio Signore! Forse là se ne troveranno venti». Rispose: «Non la distruggerò per riguardo a quei venti». </w:t>
      </w:r>
      <w:r w:rsidRPr="003C674C">
        <w:rPr>
          <w:rFonts w:ascii="Arial" w:hAnsi="Arial"/>
          <w:i/>
          <w:iCs/>
          <w:sz w:val="24"/>
        </w:rPr>
        <w:t>Riprese</w:t>
      </w:r>
      <w:r w:rsidR="00927C6F" w:rsidRPr="003C674C">
        <w:rPr>
          <w:rFonts w:ascii="Arial" w:hAnsi="Arial"/>
          <w:i/>
          <w:iCs/>
          <w:sz w:val="24"/>
        </w:rPr>
        <w:t>: «Non si adiri il mio Signore, se parlo ancora una volta sola: forse là se ne troveranno dieci». Rispose: «Non la distruggerò per riguardo a quei dieci».</w:t>
      </w:r>
    </w:p>
    <w:p w14:paraId="25EB9345" w14:textId="6AFB3D08"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Come</w:t>
      </w:r>
      <w:r w:rsidR="00927C6F" w:rsidRPr="003C674C">
        <w:rPr>
          <w:rFonts w:ascii="Arial" w:hAnsi="Arial"/>
          <w:i/>
          <w:iCs/>
          <w:sz w:val="24"/>
        </w:rPr>
        <w:t xml:space="preserve"> ebbe finito di parlare con Abramo, il Signore se ne andò e Abramo ritornò alla sua abitazione. (Gen 18,22-33). </w:t>
      </w:r>
    </w:p>
    <w:p w14:paraId="3CF26DBD" w14:textId="076CC7DC"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 xml:space="preserve">I due angeli arrivarono a Sòdoma sul far della sera, mentre Lot stava seduto alla porta di Sòdoma. Non appena li ebbe visti, Lot si alzò, andò loro incontro e si prostrò con la faccia a terra. </w:t>
      </w:r>
      <w:r w:rsidR="000B74E8" w:rsidRPr="003C674C">
        <w:rPr>
          <w:rFonts w:ascii="Arial" w:hAnsi="Arial"/>
          <w:i/>
          <w:iCs/>
          <w:sz w:val="24"/>
        </w:rPr>
        <w:t>E</w:t>
      </w:r>
      <w:r w:rsidRPr="003C674C">
        <w:rPr>
          <w:rFonts w:ascii="Arial" w:hAnsi="Arial"/>
          <w:i/>
          <w:iCs/>
          <w:sz w:val="24"/>
        </w:rPr>
        <w:t xml:space="preserve"> disse: «Miei signori, venite in casa del vostro servo: vi passerete la notte, vi laverete i piedi e poi, domattina, per tempo, ve ne andrete per la vostra strada». Quelli risposero: «No, passeremo la notte sulla piazza». </w:t>
      </w:r>
      <w:r w:rsidR="000B74E8" w:rsidRPr="003C674C">
        <w:rPr>
          <w:rFonts w:ascii="Arial" w:hAnsi="Arial"/>
          <w:i/>
          <w:iCs/>
          <w:sz w:val="24"/>
        </w:rPr>
        <w:t>Ma</w:t>
      </w:r>
      <w:r w:rsidRPr="003C674C">
        <w:rPr>
          <w:rFonts w:ascii="Arial" w:hAnsi="Arial"/>
          <w:i/>
          <w:iCs/>
          <w:sz w:val="24"/>
        </w:rPr>
        <w:t xml:space="preserve"> egli insistette tanto che vennero da lui ed entrarono nella sua casa. Egli preparò per loro un banchetto, fece cuocere pani azzimi e così mangiarono.</w:t>
      </w:r>
    </w:p>
    <w:p w14:paraId="3B68B16B" w14:textId="67AE3932"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Non</w:t>
      </w:r>
      <w:r w:rsidR="00927C6F" w:rsidRPr="003C674C">
        <w:rPr>
          <w:rFonts w:ascii="Arial" w:hAnsi="Arial"/>
          <w:i/>
          <w:iCs/>
          <w:sz w:val="24"/>
        </w:rPr>
        <w:t xml:space="preserve"> si erano ancora coricati, quand’ecco gli uomini della città, cioè gli abitanti di Sòdoma, si affollarono attorno alla casa, giovani e vecchi, tutto il popolo al completo. </w:t>
      </w:r>
      <w:r w:rsidRPr="003C674C">
        <w:rPr>
          <w:rFonts w:ascii="Arial" w:hAnsi="Arial"/>
          <w:i/>
          <w:iCs/>
          <w:sz w:val="24"/>
        </w:rPr>
        <w:t>Chiamarono</w:t>
      </w:r>
      <w:r w:rsidR="00927C6F" w:rsidRPr="003C674C">
        <w:rPr>
          <w:rFonts w:ascii="Arial" w:hAnsi="Arial"/>
          <w:i/>
          <w:iCs/>
          <w:sz w:val="24"/>
        </w:rPr>
        <w:t xml:space="preserve"> Lot e gli dissero: «Dove sono quegli uomini che sono entrati da te questa notte? Falli uscire da noi, perché possiamo abusarne!». </w:t>
      </w:r>
      <w:r w:rsidRPr="003C674C">
        <w:rPr>
          <w:rFonts w:ascii="Arial" w:hAnsi="Arial"/>
          <w:i/>
          <w:iCs/>
          <w:sz w:val="24"/>
        </w:rPr>
        <w:t>Lot</w:t>
      </w:r>
      <w:r w:rsidR="00927C6F" w:rsidRPr="003C674C">
        <w:rPr>
          <w:rFonts w:ascii="Arial" w:hAnsi="Arial"/>
          <w:i/>
          <w:iCs/>
          <w:sz w:val="24"/>
        </w:rPr>
        <w:t xml:space="preserve"> uscì verso di loro sulla soglia e, dopo aver chiuso la porta dietro di sé, </w:t>
      </w:r>
      <w:r w:rsidRPr="003C674C">
        <w:rPr>
          <w:rFonts w:ascii="Arial" w:hAnsi="Arial"/>
          <w:i/>
          <w:iCs/>
          <w:sz w:val="24"/>
        </w:rPr>
        <w:t>disse</w:t>
      </w:r>
      <w:r w:rsidR="00927C6F" w:rsidRPr="003C674C">
        <w:rPr>
          <w:rFonts w:ascii="Arial" w:hAnsi="Arial"/>
          <w:i/>
          <w:iCs/>
          <w:sz w:val="24"/>
        </w:rPr>
        <w:t xml:space="preserve">: «No, fratelli miei, non fate del male! </w:t>
      </w:r>
      <w:r w:rsidRPr="003C674C">
        <w:rPr>
          <w:rFonts w:ascii="Arial" w:hAnsi="Arial"/>
          <w:i/>
          <w:iCs/>
          <w:sz w:val="24"/>
        </w:rPr>
        <w:t>Sentite</w:t>
      </w:r>
      <w:r w:rsidR="00927C6F" w:rsidRPr="003C674C">
        <w:rPr>
          <w:rFonts w:ascii="Arial" w:hAnsi="Arial"/>
          <w:i/>
          <w:iCs/>
          <w:sz w:val="24"/>
        </w:rPr>
        <w:t xml:space="preserve">, io ho due figlie che non hanno ancora conosciuto uomo; lasciate che ve le porti fuori e fate loro quel che vi piace, purché non facciate nulla a questi uomini, perché sono entrati all’ombra del mio tetto». </w:t>
      </w:r>
      <w:r w:rsidRPr="003C674C">
        <w:rPr>
          <w:rFonts w:ascii="Arial" w:hAnsi="Arial"/>
          <w:i/>
          <w:iCs/>
          <w:sz w:val="24"/>
        </w:rPr>
        <w:t>Ma</w:t>
      </w:r>
      <w:r w:rsidR="00927C6F" w:rsidRPr="003C674C">
        <w:rPr>
          <w:rFonts w:ascii="Arial" w:hAnsi="Arial"/>
          <w:i/>
          <w:iCs/>
          <w:sz w:val="24"/>
        </w:rPr>
        <w:t xml:space="preserve"> quelli risposero: «Tìrati via! Quest’individuo è venuto qui come straniero e vuol fare il giudice! Ora faremo a te peggio che a loro!». E spingendosi violentemente contro quell’uomo, cioè contro Lot, si fecero avanti per sfondare la porta. </w:t>
      </w:r>
      <w:r w:rsidRPr="003C674C">
        <w:rPr>
          <w:rFonts w:ascii="Arial" w:hAnsi="Arial"/>
          <w:i/>
          <w:iCs/>
          <w:sz w:val="24"/>
        </w:rPr>
        <w:t>Allora</w:t>
      </w:r>
      <w:r w:rsidR="00927C6F" w:rsidRPr="003C674C">
        <w:rPr>
          <w:rFonts w:ascii="Arial" w:hAnsi="Arial"/>
          <w:i/>
          <w:iCs/>
          <w:sz w:val="24"/>
        </w:rPr>
        <w:t xml:space="preserve"> dall’interno quegli uomini sporsero le mani, si trassero in casa Lot e chiusero la porta; </w:t>
      </w:r>
      <w:r w:rsidRPr="003C674C">
        <w:rPr>
          <w:rFonts w:ascii="Arial" w:hAnsi="Arial"/>
          <w:i/>
          <w:iCs/>
          <w:sz w:val="24"/>
        </w:rPr>
        <w:t>colpirono</w:t>
      </w:r>
      <w:r w:rsidR="00927C6F" w:rsidRPr="003C674C">
        <w:rPr>
          <w:rFonts w:ascii="Arial" w:hAnsi="Arial"/>
          <w:i/>
          <w:iCs/>
          <w:sz w:val="24"/>
        </w:rPr>
        <w:t xml:space="preserve"> di cecità gli uomini che erano all’ingresso della casa, dal più piccolo al più grande, così che non riuscirono a trovare la porta.</w:t>
      </w:r>
    </w:p>
    <w:p w14:paraId="3A6B33D5" w14:textId="066A00B0"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Quegli</w:t>
      </w:r>
      <w:r w:rsidR="00927C6F" w:rsidRPr="003C674C">
        <w:rPr>
          <w:rFonts w:ascii="Arial" w:hAnsi="Arial"/>
          <w:i/>
          <w:iCs/>
          <w:sz w:val="24"/>
        </w:rPr>
        <w:t xml:space="preserve"> uomini dissero allora a Lot: «Chi hai ancora qui? Il genero, i tuoi figli, le tue figlie e quanti hai in città, falli uscire da questo luogo. </w:t>
      </w:r>
      <w:r w:rsidRPr="003C674C">
        <w:rPr>
          <w:rFonts w:ascii="Arial" w:hAnsi="Arial"/>
          <w:i/>
          <w:iCs/>
          <w:sz w:val="24"/>
        </w:rPr>
        <w:t>Perché</w:t>
      </w:r>
      <w:r w:rsidR="00927C6F" w:rsidRPr="003C674C">
        <w:rPr>
          <w:rFonts w:ascii="Arial" w:hAnsi="Arial"/>
          <w:i/>
          <w:iCs/>
          <w:sz w:val="24"/>
        </w:rPr>
        <w:t xml:space="preserve"> noi stiamo per distruggere questo luogo: il grido innalzato contro di loro davanti al Signore è grande e il Signore ci ha mandato a distruggerli». </w:t>
      </w:r>
      <w:r w:rsidRPr="003C674C">
        <w:rPr>
          <w:rFonts w:ascii="Arial" w:hAnsi="Arial"/>
          <w:i/>
          <w:iCs/>
          <w:sz w:val="24"/>
        </w:rPr>
        <w:t>Lot</w:t>
      </w:r>
      <w:r w:rsidR="00927C6F" w:rsidRPr="003C674C">
        <w:rPr>
          <w:rFonts w:ascii="Arial" w:hAnsi="Arial"/>
          <w:i/>
          <w:iCs/>
          <w:sz w:val="24"/>
        </w:rPr>
        <w:t xml:space="preserve"> uscì a parlare ai suoi generi, che dovevano sposare le sue figlie, e disse: «Alzatevi, uscite da questo luogo, perché il Signore sta per distruggere la città!». Ai suoi generi sembrò che egli volesse scherzare.</w:t>
      </w:r>
    </w:p>
    <w:p w14:paraId="3DB043AD" w14:textId="6AB20AA9"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Quando</w:t>
      </w:r>
      <w:r w:rsidR="00927C6F" w:rsidRPr="003C674C">
        <w:rPr>
          <w:rFonts w:ascii="Arial" w:hAnsi="Arial"/>
          <w:i/>
          <w:iCs/>
          <w:sz w:val="24"/>
        </w:rPr>
        <w:t xml:space="preserve"> apparve l’alba, gli angeli fecero premura a Lot, dicendo: «Su, prendi tua moglie e le tue due figlie che hai qui, per non essere travolto nel castigo della città». </w:t>
      </w:r>
      <w:r w:rsidRPr="003C674C">
        <w:rPr>
          <w:rFonts w:ascii="Arial" w:hAnsi="Arial"/>
          <w:i/>
          <w:iCs/>
          <w:sz w:val="24"/>
        </w:rPr>
        <w:t>Lot</w:t>
      </w:r>
      <w:r w:rsidR="00927C6F" w:rsidRPr="003C674C">
        <w:rPr>
          <w:rFonts w:ascii="Arial" w:hAnsi="Arial"/>
          <w:i/>
          <w:iCs/>
          <w:sz w:val="24"/>
        </w:rPr>
        <w:t xml:space="preserve"> indugiava, ma quegli uomini presero per mano lui, sua moglie e le sue due figlie, per un grande atto di misericordia del Signore verso di lui; lo fecero uscire e lo condussero fuori della città. </w:t>
      </w:r>
      <w:r w:rsidRPr="003C674C">
        <w:rPr>
          <w:rFonts w:ascii="Arial" w:hAnsi="Arial"/>
          <w:i/>
          <w:iCs/>
          <w:sz w:val="24"/>
        </w:rPr>
        <w:t>Dopo</w:t>
      </w:r>
      <w:r w:rsidR="00927C6F" w:rsidRPr="003C674C">
        <w:rPr>
          <w:rFonts w:ascii="Arial" w:hAnsi="Arial"/>
          <w:i/>
          <w:iCs/>
          <w:sz w:val="24"/>
        </w:rPr>
        <w:t xml:space="preserve"> averli condotti fuori, uno di loro disse: «Fuggi, per la tua vita. Non guardare indietro e non fermarti dentro la valle: fuggi sulle montagne, per non essere travolto!». Ma Lot gli disse: «No, mio signore! </w:t>
      </w:r>
      <w:r w:rsidRPr="003C674C">
        <w:rPr>
          <w:rFonts w:ascii="Arial" w:hAnsi="Arial"/>
          <w:i/>
          <w:iCs/>
          <w:sz w:val="24"/>
        </w:rPr>
        <w:t>Vedi</w:t>
      </w:r>
      <w:r w:rsidR="00927C6F" w:rsidRPr="003C674C">
        <w:rPr>
          <w:rFonts w:ascii="Arial" w:hAnsi="Arial"/>
          <w:i/>
          <w:iCs/>
          <w:sz w:val="24"/>
        </w:rPr>
        <w:t xml:space="preserve">, il tuo servo ha trovato grazia ai tuoi occhi e tu hai usato grande bontà verso di me salvandomi la vita, ma io non riuscirò a fuggire sul monte, senza che la sciagura mi raggiunga e io muoia. </w:t>
      </w:r>
      <w:r w:rsidRPr="003C674C">
        <w:rPr>
          <w:rFonts w:ascii="Arial" w:hAnsi="Arial"/>
          <w:i/>
          <w:iCs/>
          <w:sz w:val="24"/>
        </w:rPr>
        <w:t>Ecco</w:t>
      </w:r>
      <w:r w:rsidR="00927C6F" w:rsidRPr="003C674C">
        <w:rPr>
          <w:rFonts w:ascii="Arial" w:hAnsi="Arial"/>
          <w:i/>
          <w:iCs/>
          <w:sz w:val="24"/>
        </w:rPr>
        <w:t xml:space="preserve"> quella città: è abbastanza vicina perché mi possa rifugiare là ed è piccola cosa! Lascia che io fugga lassù – non è una piccola cosa? – e così la mia vita sarà salva». </w:t>
      </w:r>
      <w:r w:rsidRPr="003C674C">
        <w:rPr>
          <w:rFonts w:ascii="Arial" w:hAnsi="Arial"/>
          <w:i/>
          <w:iCs/>
          <w:sz w:val="24"/>
        </w:rPr>
        <w:t>Gli</w:t>
      </w:r>
      <w:r w:rsidR="00927C6F" w:rsidRPr="003C674C">
        <w:rPr>
          <w:rFonts w:ascii="Arial" w:hAnsi="Arial"/>
          <w:i/>
          <w:iCs/>
          <w:sz w:val="24"/>
        </w:rPr>
        <w:t xml:space="preserve"> rispose: «Ecco, ti ho favorito anche in questo, di non distruggere la città di cui hai parlato. </w:t>
      </w:r>
      <w:r w:rsidRPr="003C674C">
        <w:rPr>
          <w:rFonts w:ascii="Arial" w:hAnsi="Arial"/>
          <w:i/>
          <w:iCs/>
          <w:sz w:val="24"/>
        </w:rPr>
        <w:t>Presto</w:t>
      </w:r>
      <w:r w:rsidR="00927C6F" w:rsidRPr="003C674C">
        <w:rPr>
          <w:rFonts w:ascii="Arial" w:hAnsi="Arial"/>
          <w:i/>
          <w:iCs/>
          <w:sz w:val="24"/>
        </w:rPr>
        <w:t xml:space="preserve">, fuggi là, </w:t>
      </w:r>
      <w:r w:rsidR="00927C6F" w:rsidRPr="003C674C">
        <w:rPr>
          <w:rFonts w:ascii="Arial" w:hAnsi="Arial"/>
          <w:i/>
          <w:iCs/>
          <w:sz w:val="24"/>
        </w:rPr>
        <w:lastRenderedPageBreak/>
        <w:t>perché io non posso far nulla finché tu non vi sia arrivato». Perciò quella città si chiamò Soar.</w:t>
      </w:r>
    </w:p>
    <w:p w14:paraId="2E2120C3" w14:textId="60CDF15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Il sole spuntava sulla terra e Lot era arrivato a Soar, </w:t>
      </w:r>
      <w:r w:rsidR="000B74E8" w:rsidRPr="003C674C">
        <w:rPr>
          <w:rFonts w:ascii="Arial" w:hAnsi="Arial"/>
          <w:i/>
          <w:iCs/>
          <w:sz w:val="24"/>
        </w:rPr>
        <w:t>quand’ecco</w:t>
      </w:r>
      <w:r w:rsidRPr="003C674C">
        <w:rPr>
          <w:rFonts w:ascii="Arial" w:hAnsi="Arial"/>
          <w:i/>
          <w:iCs/>
          <w:sz w:val="24"/>
        </w:rPr>
        <w:t xml:space="preserve"> il Signore fece piovere dal cielo sopra Sòdoma e sopra Gomorra zolfo e fuoco provenienti dal Signore. </w:t>
      </w:r>
      <w:r w:rsidR="000B74E8" w:rsidRPr="003C674C">
        <w:rPr>
          <w:rFonts w:ascii="Arial" w:hAnsi="Arial"/>
          <w:i/>
          <w:iCs/>
          <w:sz w:val="24"/>
        </w:rPr>
        <w:t>Distrusse</w:t>
      </w:r>
      <w:r w:rsidRPr="003C674C">
        <w:rPr>
          <w:rFonts w:ascii="Arial" w:hAnsi="Arial"/>
          <w:i/>
          <w:iCs/>
          <w:sz w:val="24"/>
        </w:rPr>
        <w:t xml:space="preserve"> queste città e tutta la valle con tutti gli abitanti delle città e la vegetazione del suolo. </w:t>
      </w:r>
      <w:r w:rsidR="000B74E8" w:rsidRPr="003C674C">
        <w:rPr>
          <w:rFonts w:ascii="Arial" w:hAnsi="Arial"/>
          <w:i/>
          <w:iCs/>
          <w:sz w:val="24"/>
        </w:rPr>
        <w:t>Ora</w:t>
      </w:r>
      <w:r w:rsidRPr="003C674C">
        <w:rPr>
          <w:rFonts w:ascii="Arial" w:hAnsi="Arial"/>
          <w:i/>
          <w:iCs/>
          <w:sz w:val="24"/>
        </w:rPr>
        <w:t xml:space="preserve"> la moglie di Lot guardò indietro e divenne una statua di sale.</w:t>
      </w:r>
    </w:p>
    <w:p w14:paraId="47F2954F" w14:textId="69514807"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Abramo</w:t>
      </w:r>
      <w:r w:rsidR="00927C6F" w:rsidRPr="003C674C">
        <w:rPr>
          <w:rFonts w:ascii="Arial" w:hAnsi="Arial"/>
          <w:i/>
          <w:iCs/>
          <w:sz w:val="24"/>
        </w:rPr>
        <w:t xml:space="preserve"> andò di buon mattino al luogo dove si era fermato alla presenza del Signore; </w:t>
      </w:r>
      <w:r w:rsidRPr="003C674C">
        <w:rPr>
          <w:rFonts w:ascii="Arial" w:hAnsi="Arial"/>
          <w:i/>
          <w:iCs/>
          <w:sz w:val="24"/>
        </w:rPr>
        <w:t>contemplò</w:t>
      </w:r>
      <w:r w:rsidR="00927C6F" w:rsidRPr="003C674C">
        <w:rPr>
          <w:rFonts w:ascii="Arial" w:hAnsi="Arial"/>
          <w:i/>
          <w:iCs/>
          <w:sz w:val="24"/>
        </w:rPr>
        <w:t xml:space="preserve"> dall’alto Sòdoma e Gomorra e tutta la distesa della valle e vide che un fumo saliva dalla terra, come il fumo di una fornace.</w:t>
      </w:r>
    </w:p>
    <w:p w14:paraId="4056C194" w14:textId="6AF4EF62"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Così</w:t>
      </w:r>
      <w:r w:rsidR="00927C6F" w:rsidRPr="003C674C">
        <w:rPr>
          <w:rFonts w:ascii="Arial" w:hAnsi="Arial"/>
          <w:i/>
          <w:iCs/>
          <w:sz w:val="24"/>
        </w:rPr>
        <w:t>, quando distrusse le città della valle, Dio si ricordò di Abramo e fece sfuggire Lot alla catastrofe, mentre distruggeva le città nelle quali Lot aveva abitato.</w:t>
      </w:r>
    </w:p>
    <w:p w14:paraId="65FB6193" w14:textId="21066904"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Poi</w:t>
      </w:r>
      <w:r w:rsidR="00927C6F" w:rsidRPr="003C674C">
        <w:rPr>
          <w:rFonts w:ascii="Arial" w:hAnsi="Arial"/>
          <w:i/>
          <w:iCs/>
          <w:sz w:val="24"/>
        </w:rPr>
        <w:t xml:space="preserve"> Lot partì da Soar e andò ad abitare sulla montagna con le sue due figlie, perché temeva di restare a Soar, e si stabilì in una caverna con le sue due figlie. </w:t>
      </w:r>
      <w:r w:rsidRPr="003C674C">
        <w:rPr>
          <w:rFonts w:ascii="Arial" w:hAnsi="Arial"/>
          <w:i/>
          <w:iCs/>
          <w:sz w:val="24"/>
        </w:rPr>
        <w:t>Ora</w:t>
      </w:r>
      <w:r w:rsidR="00927C6F" w:rsidRPr="003C674C">
        <w:rPr>
          <w:rFonts w:ascii="Arial" w:hAnsi="Arial"/>
          <w:i/>
          <w:iCs/>
          <w:sz w:val="24"/>
        </w:rPr>
        <w:t xml:space="preserve"> la maggiore disse alla più piccola: «Nostro padre è vecchio e non c’è nessuno in questo territorio per unirsi a noi, come avviene dappertutto. </w:t>
      </w:r>
      <w:r w:rsidRPr="003C674C">
        <w:rPr>
          <w:rFonts w:ascii="Arial" w:hAnsi="Arial"/>
          <w:i/>
          <w:iCs/>
          <w:sz w:val="24"/>
        </w:rPr>
        <w:t>Vieni</w:t>
      </w:r>
      <w:r w:rsidR="00927C6F" w:rsidRPr="003C674C">
        <w:rPr>
          <w:rFonts w:ascii="Arial" w:hAnsi="Arial"/>
          <w:i/>
          <w:iCs/>
          <w:sz w:val="24"/>
        </w:rPr>
        <w:t xml:space="preserve">, facciamo bere del vino a nostro padre e poi corichiamoci con lui, così daremo vita a una discendenza da nostro padre». </w:t>
      </w:r>
      <w:r w:rsidRPr="003C674C">
        <w:rPr>
          <w:rFonts w:ascii="Arial" w:hAnsi="Arial"/>
          <w:i/>
          <w:iCs/>
          <w:sz w:val="24"/>
        </w:rPr>
        <w:t>Quella</w:t>
      </w:r>
      <w:r w:rsidR="00927C6F" w:rsidRPr="003C674C">
        <w:rPr>
          <w:rFonts w:ascii="Arial" w:hAnsi="Arial"/>
          <w:i/>
          <w:iCs/>
          <w:sz w:val="24"/>
        </w:rPr>
        <w:t xml:space="preserve"> notte fecero bere del vino al loro padre e la maggiore andò a coricarsi con il padre; ma egli non se ne accorse, né quando lei si coricò né quando lei si alzò. </w:t>
      </w:r>
      <w:r w:rsidRPr="003C674C">
        <w:rPr>
          <w:rFonts w:ascii="Arial" w:hAnsi="Arial"/>
          <w:i/>
          <w:iCs/>
          <w:sz w:val="24"/>
        </w:rPr>
        <w:t>All’indomani</w:t>
      </w:r>
      <w:r w:rsidR="00927C6F" w:rsidRPr="003C674C">
        <w:rPr>
          <w:rFonts w:ascii="Arial" w:hAnsi="Arial"/>
          <w:i/>
          <w:iCs/>
          <w:sz w:val="24"/>
        </w:rPr>
        <w:t xml:space="preserve"> la maggiore disse alla più piccola: «Ecco, ieri io mi sono coricata con nostro padre: facciamogli bere del vino anche questa notte e va’ tu a coricarti con lui; così daremo vita a una discendenza da nostro padre». </w:t>
      </w:r>
      <w:r w:rsidRPr="003C674C">
        <w:rPr>
          <w:rFonts w:ascii="Arial" w:hAnsi="Arial"/>
          <w:i/>
          <w:iCs/>
          <w:sz w:val="24"/>
        </w:rPr>
        <w:t>Anche</w:t>
      </w:r>
      <w:r w:rsidR="00927C6F" w:rsidRPr="003C674C">
        <w:rPr>
          <w:rFonts w:ascii="Arial" w:hAnsi="Arial"/>
          <w:i/>
          <w:iCs/>
          <w:sz w:val="24"/>
        </w:rPr>
        <w:t xml:space="preserve"> quella notte fecero bere del vino al loro padre e la più piccola andò a coricarsi con lui; ma egli non se ne accorse, né quando lei si coricò né quando lei si alzò. </w:t>
      </w:r>
      <w:r w:rsidRPr="003C674C">
        <w:rPr>
          <w:rFonts w:ascii="Arial" w:hAnsi="Arial"/>
          <w:i/>
          <w:iCs/>
          <w:sz w:val="24"/>
        </w:rPr>
        <w:t>Così</w:t>
      </w:r>
      <w:r w:rsidR="00927C6F" w:rsidRPr="003C674C">
        <w:rPr>
          <w:rFonts w:ascii="Arial" w:hAnsi="Arial"/>
          <w:i/>
          <w:iCs/>
          <w:sz w:val="24"/>
        </w:rPr>
        <w:t xml:space="preserve"> le due figlie di Lot rimasero incinte del loro padre. </w:t>
      </w:r>
      <w:r w:rsidRPr="003C674C">
        <w:rPr>
          <w:rFonts w:ascii="Arial" w:hAnsi="Arial"/>
          <w:i/>
          <w:iCs/>
          <w:sz w:val="24"/>
        </w:rPr>
        <w:t>La</w:t>
      </w:r>
      <w:r w:rsidR="00927C6F" w:rsidRPr="003C674C">
        <w:rPr>
          <w:rFonts w:ascii="Arial" w:hAnsi="Arial"/>
          <w:i/>
          <w:iCs/>
          <w:sz w:val="24"/>
        </w:rPr>
        <w:t xml:space="preserve"> maggiore partorì un figlio e lo chiamò Moab. Costui è il padre dei Moabiti, che esistono ancora oggi. Anche la più piccola partorì un figlio e lo chiamò «Figlio del mio popolo». Costui è il padre degli Ammoniti, che esistono ancora oggi. (Gen 19,1-38).</w:t>
      </w:r>
    </w:p>
    <w:p w14:paraId="2B2DF6B6" w14:textId="77777777" w:rsidR="00E125BF" w:rsidRDefault="00E125BF" w:rsidP="00E125BF">
      <w:pPr>
        <w:spacing w:after="120"/>
        <w:jc w:val="both"/>
        <w:rPr>
          <w:rFonts w:ascii="Arial" w:hAnsi="Arial"/>
          <w:sz w:val="24"/>
        </w:rPr>
      </w:pPr>
      <w:r w:rsidRPr="00E125BF">
        <w:rPr>
          <w:rFonts w:ascii="Arial" w:hAnsi="Arial"/>
          <w:sz w:val="24"/>
        </w:rPr>
        <w:t>È avvenuto con il faraone che perì nel Mar Rosso.</w:t>
      </w:r>
    </w:p>
    <w:p w14:paraId="6450ACEF" w14:textId="0568ABC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Il Signore disse a Mosè: «Comanda agli Israeliti che tornino indietro e si accampino davanti a Pi Achiròt, tra Migdol e il mare, davanti a Baal Sefòn; di fronte a quel luogo vi accamperete presso il mare. </w:t>
      </w:r>
      <w:r w:rsidR="00053E71" w:rsidRPr="003C674C">
        <w:rPr>
          <w:rFonts w:ascii="Arial" w:hAnsi="Arial"/>
          <w:i/>
          <w:iCs/>
          <w:sz w:val="24"/>
        </w:rPr>
        <w:t>Il</w:t>
      </w:r>
      <w:r w:rsidRPr="003C674C">
        <w:rPr>
          <w:rFonts w:ascii="Arial" w:hAnsi="Arial"/>
          <w:i/>
          <w:iCs/>
          <w:sz w:val="24"/>
        </w:rPr>
        <w:t xml:space="preserve"> faraone penserà degli Israeliti: “Vanno errando nella regione; il deserto li ha bloccati!”. </w:t>
      </w:r>
      <w:r w:rsidR="00053E71" w:rsidRPr="003C674C">
        <w:rPr>
          <w:rFonts w:ascii="Arial" w:hAnsi="Arial"/>
          <w:i/>
          <w:iCs/>
          <w:sz w:val="24"/>
        </w:rPr>
        <w:t>Io</w:t>
      </w:r>
      <w:r w:rsidRPr="003C674C">
        <w:rPr>
          <w:rFonts w:ascii="Arial" w:hAnsi="Arial"/>
          <w:i/>
          <w:iCs/>
          <w:sz w:val="24"/>
        </w:rPr>
        <w:t xml:space="preserve"> renderò ostinato il cuore del faraone, ed egli li inseguirà; io dimostrerò la mia gloria contro il faraone e tutto il suo esercito, così gli Egiziani sapranno che io sono il Signore!». Ed essi fecero così.</w:t>
      </w:r>
    </w:p>
    <w:p w14:paraId="06074610" w14:textId="0B813B22"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Quando</w:t>
      </w:r>
      <w:r w:rsidR="00927C6F" w:rsidRPr="003C674C">
        <w:rPr>
          <w:rFonts w:ascii="Arial" w:hAnsi="Arial"/>
          <w:i/>
          <w:iCs/>
          <w:sz w:val="24"/>
        </w:rPr>
        <w:t xml:space="preserve"> fu riferito al re d’Egitto che il popolo era fuggito, il cuore del faraone e dei suoi ministri si rivolse contro il popolo. Dissero: «Che cosa abbiamo fatto, lasciando che Israele si sottraesse al nostro servizio?». </w:t>
      </w:r>
      <w:r w:rsidRPr="003C674C">
        <w:rPr>
          <w:rFonts w:ascii="Arial" w:hAnsi="Arial"/>
          <w:i/>
          <w:iCs/>
          <w:sz w:val="24"/>
        </w:rPr>
        <w:t>Attaccò</w:t>
      </w:r>
      <w:r w:rsidR="00927C6F" w:rsidRPr="003C674C">
        <w:rPr>
          <w:rFonts w:ascii="Arial" w:hAnsi="Arial"/>
          <w:i/>
          <w:iCs/>
          <w:sz w:val="24"/>
        </w:rPr>
        <w:t xml:space="preserve"> allora il cocchio e prese con sé i suoi soldati. </w:t>
      </w:r>
      <w:r w:rsidRPr="003C674C">
        <w:rPr>
          <w:rFonts w:ascii="Arial" w:hAnsi="Arial"/>
          <w:i/>
          <w:iCs/>
          <w:sz w:val="24"/>
        </w:rPr>
        <w:t>Prese</w:t>
      </w:r>
      <w:r w:rsidR="00927C6F" w:rsidRPr="003C674C">
        <w:rPr>
          <w:rFonts w:ascii="Arial" w:hAnsi="Arial"/>
          <w:i/>
          <w:iCs/>
          <w:sz w:val="24"/>
        </w:rPr>
        <w:t xml:space="preserve"> </w:t>
      </w:r>
      <w:r w:rsidR="00927C6F" w:rsidRPr="003C674C">
        <w:rPr>
          <w:rFonts w:ascii="Arial" w:hAnsi="Arial"/>
          <w:i/>
          <w:iCs/>
          <w:sz w:val="24"/>
        </w:rPr>
        <w:lastRenderedPageBreak/>
        <w:t xml:space="preserve">seicento carri scelti e tutti i carri d’Egitto con i combattenti sopra ciascuno di essi. </w:t>
      </w:r>
      <w:r w:rsidRPr="003C674C">
        <w:rPr>
          <w:rFonts w:ascii="Arial" w:hAnsi="Arial"/>
          <w:i/>
          <w:iCs/>
          <w:sz w:val="24"/>
        </w:rPr>
        <w:t>Il</w:t>
      </w:r>
      <w:r w:rsidR="00927C6F" w:rsidRPr="003C674C">
        <w:rPr>
          <w:rFonts w:ascii="Arial" w:hAnsi="Arial"/>
          <w:i/>
          <w:iCs/>
          <w:sz w:val="24"/>
        </w:rPr>
        <w:t xml:space="preserve"> Signore rese ostinato il cuore del faraone, re d’Egitto, il quale inseguì gli Israeliti mentre gli Israeliti uscivano a mano alzata. </w:t>
      </w:r>
      <w:r w:rsidRPr="003C674C">
        <w:rPr>
          <w:rFonts w:ascii="Arial" w:hAnsi="Arial"/>
          <w:i/>
          <w:iCs/>
          <w:sz w:val="24"/>
        </w:rPr>
        <w:t>Gli</w:t>
      </w:r>
      <w:r w:rsidR="00927C6F" w:rsidRPr="003C674C">
        <w:rPr>
          <w:rFonts w:ascii="Arial" w:hAnsi="Arial"/>
          <w:i/>
          <w:iCs/>
          <w:sz w:val="24"/>
        </w:rPr>
        <w:t xml:space="preserve"> Egiziani li inseguirono e li raggiunsero, mentre essi stavano accampati presso il mare; tutti i cavalli e i carri del faraone, i suoi cavalieri e il suo esercito erano presso Pi Achiròt, davanti a Baal Sefòn.</w:t>
      </w:r>
    </w:p>
    <w:p w14:paraId="60179A3E" w14:textId="2328DC75"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Quando</w:t>
      </w:r>
      <w:r w:rsidR="00927C6F" w:rsidRPr="003C674C">
        <w:rPr>
          <w:rFonts w:ascii="Arial" w:hAnsi="Arial"/>
          <w:i/>
          <w:iCs/>
          <w:sz w:val="24"/>
        </w:rPr>
        <w:t xml:space="preserve">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w:t>
      </w:r>
      <w:r w:rsidRPr="003C674C">
        <w:rPr>
          <w:rFonts w:ascii="Arial" w:hAnsi="Arial"/>
          <w:i/>
          <w:iCs/>
          <w:sz w:val="24"/>
        </w:rPr>
        <w:t>Non</w:t>
      </w:r>
      <w:r w:rsidR="00927C6F" w:rsidRPr="003C674C">
        <w:rPr>
          <w:rFonts w:ascii="Arial" w:hAnsi="Arial"/>
          <w:i/>
          <w:iCs/>
          <w:sz w:val="24"/>
        </w:rPr>
        <w:t xml:space="preserve"> ti dicevamo in Egitto: “Lasciaci stare e serviremo gli Egiziani, perché è meglio per noi servire l’Egitto che morire nel deserto”?». </w:t>
      </w:r>
      <w:r w:rsidRPr="003C674C">
        <w:rPr>
          <w:rFonts w:ascii="Arial" w:hAnsi="Arial"/>
          <w:i/>
          <w:iCs/>
          <w:sz w:val="24"/>
        </w:rPr>
        <w:t>Mosè</w:t>
      </w:r>
      <w:r w:rsidR="00927C6F" w:rsidRPr="003C674C">
        <w:rPr>
          <w:rFonts w:ascii="Arial" w:hAnsi="Arial"/>
          <w:i/>
          <w:iCs/>
          <w:sz w:val="24"/>
        </w:rPr>
        <w:t xml:space="preserve"> rispose: «Non abbiate paura! Siate forti e vedrete la salvezza del Signore, il quale oggi agirà per voi; perché gli Egiziani che voi oggi vedete, non li rivedrete mai più! Il Signore combatterà per voi, e voi starete tranquilli».</w:t>
      </w:r>
    </w:p>
    <w:p w14:paraId="048532D7" w14:textId="0FE3F8D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Il Signore disse a Mosè: «Perché gridi verso di me? Ordina agli Israeliti di riprendere il cammino. </w:t>
      </w:r>
      <w:r w:rsidR="00053E71" w:rsidRPr="003C674C">
        <w:rPr>
          <w:rFonts w:ascii="Arial" w:hAnsi="Arial"/>
          <w:i/>
          <w:iCs/>
          <w:sz w:val="24"/>
        </w:rPr>
        <w:t>Tu</w:t>
      </w:r>
      <w:r w:rsidRPr="003C674C">
        <w:rPr>
          <w:rFonts w:ascii="Arial" w:hAnsi="Arial"/>
          <w:i/>
          <w:iCs/>
          <w:sz w:val="24"/>
        </w:rPr>
        <w:t xml:space="preserve"> intanto alza il bastone, stendi la mano sul mare e dividilo, perché gli Israeliti entrino nel mare all’asciutto. </w:t>
      </w:r>
      <w:r w:rsidR="00053E71" w:rsidRPr="003C674C">
        <w:rPr>
          <w:rFonts w:ascii="Arial" w:hAnsi="Arial"/>
          <w:i/>
          <w:iCs/>
          <w:sz w:val="24"/>
        </w:rPr>
        <w:t>Ecco</w:t>
      </w:r>
      <w:r w:rsidRPr="003C674C">
        <w:rPr>
          <w:rFonts w:ascii="Arial" w:hAnsi="Arial"/>
          <w:i/>
          <w:iCs/>
          <w:sz w:val="24"/>
        </w:rPr>
        <w:t xml:space="preserve">, io rendo ostinato il cuore degli Egiziani, così che entrino dietro di loro e io dimostri la mia gloria sul faraone e tutto il suo esercito, sui suoi carri e sui suoi cavalieri. </w:t>
      </w:r>
      <w:r w:rsidR="00053E71" w:rsidRPr="003C674C">
        <w:rPr>
          <w:rFonts w:ascii="Arial" w:hAnsi="Arial"/>
          <w:i/>
          <w:iCs/>
          <w:sz w:val="24"/>
        </w:rPr>
        <w:t>Gli</w:t>
      </w:r>
      <w:r w:rsidRPr="003C674C">
        <w:rPr>
          <w:rFonts w:ascii="Arial" w:hAnsi="Arial"/>
          <w:i/>
          <w:iCs/>
          <w:sz w:val="24"/>
        </w:rPr>
        <w:t xml:space="preserve"> Egiziani sapranno che io sono il Signore, quando dimostrerò la mia gloria contro il faraone, i suoi carri e i suoi cavalieri».</w:t>
      </w:r>
    </w:p>
    <w:p w14:paraId="04FC0E51" w14:textId="7549ECE2"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L’angelo</w:t>
      </w:r>
      <w:r w:rsidR="00927C6F" w:rsidRPr="003C674C">
        <w:rPr>
          <w:rFonts w:ascii="Arial" w:hAnsi="Arial"/>
          <w:i/>
          <w:iCs/>
          <w:sz w:val="24"/>
        </w:rPr>
        <w:t xml:space="preserve"> di Dio, che precedeva l’accampamento d’Israele, cambiò posto e passò indietro. Anche la colonna di nube si mosse e dal davanti passò dietro. </w:t>
      </w:r>
      <w:r w:rsidRPr="003C674C">
        <w:rPr>
          <w:rFonts w:ascii="Arial" w:hAnsi="Arial"/>
          <w:i/>
          <w:iCs/>
          <w:sz w:val="24"/>
        </w:rPr>
        <w:t>Andò</w:t>
      </w:r>
      <w:r w:rsidR="00927C6F" w:rsidRPr="003C674C">
        <w:rPr>
          <w:rFonts w:ascii="Arial" w:hAnsi="Arial"/>
          <w:i/>
          <w:iCs/>
          <w:sz w:val="24"/>
        </w:rPr>
        <w:t xml:space="preserve"> a porsi tra l’accampamento degli Egiziani e quello d’Israele. La nube era tenebrosa per gli uni, mentre per gli altri illuminava la notte; così gli uni non poterono avvicinarsi agli altri durante tutta la notte.</w:t>
      </w:r>
    </w:p>
    <w:p w14:paraId="54BDF358" w14:textId="5F3C5A5B"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Allora</w:t>
      </w:r>
      <w:r w:rsidR="00927C6F" w:rsidRPr="003C674C">
        <w:rPr>
          <w:rFonts w:ascii="Arial" w:hAnsi="Arial"/>
          <w:i/>
          <w:iCs/>
          <w:sz w:val="24"/>
        </w:rPr>
        <w:t xml:space="preserve"> Mosè stese la mano sul mare. E il Signore durante tutta la notte risospinse il mare con un forte vento d’oriente, rendendolo asciutto; le acque si divisero. </w:t>
      </w:r>
      <w:r w:rsidRPr="003C674C">
        <w:rPr>
          <w:rFonts w:ascii="Arial" w:hAnsi="Arial"/>
          <w:i/>
          <w:iCs/>
          <w:sz w:val="24"/>
        </w:rPr>
        <w:t>Gli</w:t>
      </w:r>
      <w:r w:rsidR="00927C6F" w:rsidRPr="003C674C">
        <w:rPr>
          <w:rFonts w:ascii="Arial" w:hAnsi="Arial"/>
          <w:i/>
          <w:iCs/>
          <w:sz w:val="24"/>
        </w:rPr>
        <w:t xml:space="preserve"> Israeliti entrarono nel mare sull’asciutto, mentre le acque erano per loro un muro a destra e a sinistra. </w:t>
      </w:r>
      <w:r w:rsidRPr="003C674C">
        <w:rPr>
          <w:rFonts w:ascii="Arial" w:hAnsi="Arial"/>
          <w:i/>
          <w:iCs/>
          <w:sz w:val="24"/>
        </w:rPr>
        <w:t>Gli</w:t>
      </w:r>
      <w:r w:rsidR="00927C6F" w:rsidRPr="003C674C">
        <w:rPr>
          <w:rFonts w:ascii="Arial" w:hAnsi="Arial"/>
          <w:i/>
          <w:iCs/>
          <w:sz w:val="24"/>
        </w:rPr>
        <w:t xml:space="preserve"> Egiziani li inseguirono, e tutti i cavalli del faraone, i suoi carri e i suoi cavalieri entrarono dietro di loro in mezzo al mare.</w:t>
      </w:r>
    </w:p>
    <w:p w14:paraId="162D6078" w14:textId="27C8CF9B"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Ma</w:t>
      </w:r>
      <w:r w:rsidR="00927C6F" w:rsidRPr="003C674C">
        <w:rPr>
          <w:rFonts w:ascii="Arial" w:hAnsi="Arial"/>
          <w:i/>
          <w:iCs/>
          <w:sz w:val="24"/>
        </w:rPr>
        <w:t xml:space="preserve"> alla veglia del mattino il Signore, dalla colonna di fuoco e di nube, gettò uno sguardo sul campo degli Egiziani e lo mise in rotta. </w:t>
      </w:r>
      <w:r w:rsidRPr="003C674C">
        <w:rPr>
          <w:rFonts w:ascii="Arial" w:hAnsi="Arial"/>
          <w:i/>
          <w:iCs/>
          <w:sz w:val="24"/>
        </w:rPr>
        <w:t>Frenò</w:t>
      </w:r>
      <w:r w:rsidR="00927C6F" w:rsidRPr="003C674C">
        <w:rPr>
          <w:rFonts w:ascii="Arial" w:hAnsi="Arial"/>
          <w:i/>
          <w:iCs/>
          <w:sz w:val="24"/>
        </w:rPr>
        <w:t xml:space="preserve"> le ruote dei loro carri, così che a stento riuscivano a spingerle. Allora gli Egiziani dissero: «Fuggiamo di fronte a Israele, perché il Signore combatte per loro contro gli Egiziani!».</w:t>
      </w:r>
    </w:p>
    <w:p w14:paraId="65DAABD7" w14:textId="48972271"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Il</w:t>
      </w:r>
      <w:r w:rsidR="00927C6F" w:rsidRPr="003C674C">
        <w:rPr>
          <w:rFonts w:ascii="Arial" w:hAnsi="Arial"/>
          <w:i/>
          <w:iCs/>
          <w:sz w:val="24"/>
        </w:rPr>
        <w:t xml:space="preserve"> Signore disse a Mosè: «Stendi la mano sul mare: le acque si riversino sugli Egiziani, sui loro carri e i loro cavalieri». </w:t>
      </w:r>
      <w:r w:rsidRPr="003C674C">
        <w:rPr>
          <w:rFonts w:ascii="Arial" w:hAnsi="Arial"/>
          <w:i/>
          <w:iCs/>
          <w:sz w:val="24"/>
        </w:rPr>
        <w:t>Mosè</w:t>
      </w:r>
      <w:r w:rsidR="00927C6F" w:rsidRPr="003C674C">
        <w:rPr>
          <w:rFonts w:ascii="Arial" w:hAnsi="Arial"/>
          <w:i/>
          <w:iCs/>
          <w:sz w:val="24"/>
        </w:rPr>
        <w:t xml:space="preserve"> stese la mano sul mare e il mare, sul far del mattino, tornò al suo livello consueto, mentre gli Egiziani, fuggendo, gli si dirigevano contro. Il </w:t>
      </w:r>
      <w:r w:rsidR="00927C6F" w:rsidRPr="003C674C">
        <w:rPr>
          <w:rFonts w:ascii="Arial" w:hAnsi="Arial"/>
          <w:i/>
          <w:iCs/>
          <w:sz w:val="24"/>
        </w:rPr>
        <w:lastRenderedPageBreak/>
        <w:t xml:space="preserve">Signore li travolse così in mezzo al mare. </w:t>
      </w:r>
      <w:r w:rsidRPr="003C674C">
        <w:rPr>
          <w:rFonts w:ascii="Arial" w:hAnsi="Arial"/>
          <w:i/>
          <w:iCs/>
          <w:sz w:val="24"/>
        </w:rPr>
        <w:t>Le</w:t>
      </w:r>
      <w:r w:rsidR="00927C6F" w:rsidRPr="003C674C">
        <w:rPr>
          <w:rFonts w:ascii="Arial" w:hAnsi="Arial"/>
          <w:i/>
          <w:iCs/>
          <w:sz w:val="24"/>
        </w:rPr>
        <w:t xml:space="preserve"> acque ritornarono e sommersero i carri e i cavalieri di tutto l’esercito del faraone, che erano entrati nel mare dietro a Israele: non ne scampò neppure uno. </w:t>
      </w:r>
      <w:r w:rsidRPr="003C674C">
        <w:rPr>
          <w:rFonts w:ascii="Arial" w:hAnsi="Arial"/>
          <w:i/>
          <w:iCs/>
          <w:sz w:val="24"/>
        </w:rPr>
        <w:t>Invece</w:t>
      </w:r>
      <w:r w:rsidR="00927C6F" w:rsidRPr="003C674C">
        <w:rPr>
          <w:rFonts w:ascii="Arial" w:hAnsi="Arial"/>
          <w:i/>
          <w:iCs/>
          <w:sz w:val="24"/>
        </w:rPr>
        <w:t xml:space="preserve"> gli Israeliti avevano camminato sull’asciutto in mezzo al mare, mentre le acque erano per loro un muro a destra e a sinistra.</w:t>
      </w:r>
    </w:p>
    <w:p w14:paraId="59D2681B" w14:textId="5092AC0B"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In</w:t>
      </w:r>
      <w:r w:rsidR="00927C6F" w:rsidRPr="003C674C">
        <w:rPr>
          <w:rFonts w:ascii="Arial" w:hAnsi="Arial"/>
          <w:i/>
          <w:iCs/>
          <w:sz w:val="24"/>
        </w:rPr>
        <w:t xml:space="preserve">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CC8DEE9" w14:textId="25DF043B" w:rsidR="00E125BF" w:rsidRDefault="00E125BF" w:rsidP="00E125BF">
      <w:pPr>
        <w:spacing w:after="120"/>
        <w:jc w:val="both"/>
        <w:rPr>
          <w:rFonts w:ascii="Arial" w:hAnsi="Arial"/>
          <w:sz w:val="24"/>
        </w:rPr>
      </w:pPr>
      <w:r w:rsidRPr="00E125BF">
        <w:rPr>
          <w:rFonts w:ascii="Arial" w:hAnsi="Arial"/>
          <w:sz w:val="24"/>
        </w:rPr>
        <w:t>Avviene oggi con il popolo dell’alleanza. Tutto però il Signore fa con noi in vista del pentimento, del ritorno nella sua casa. C’è però un momento di completo abbandono da parte del Signore e questo istante giunge quando noi oltrepassiamo il limite del male con il peccato contro lo Spirito Santo.</w:t>
      </w:r>
    </w:p>
    <w:p w14:paraId="0713C57B" w14:textId="493859F1"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In quel tempo fu portato a Gesù un indemoniato, cieco e muto, ed egli lo guarì, sicché il muto parlava e vedeva. </w:t>
      </w:r>
      <w:r w:rsidR="00053E71" w:rsidRPr="003C674C">
        <w:rPr>
          <w:rFonts w:ascii="Arial" w:hAnsi="Arial"/>
          <w:i/>
          <w:iCs/>
          <w:sz w:val="24"/>
        </w:rPr>
        <w:t>Tutta</w:t>
      </w:r>
      <w:r w:rsidRPr="003C674C">
        <w:rPr>
          <w:rFonts w:ascii="Arial" w:hAnsi="Arial"/>
          <w:i/>
          <w:iCs/>
          <w:sz w:val="24"/>
        </w:rPr>
        <w:t xml:space="preserve"> la folla era sbalordita e diceva: «Che non sia costui il figlio di Davide?». </w:t>
      </w:r>
      <w:r w:rsidR="00053E71" w:rsidRPr="003C674C">
        <w:rPr>
          <w:rFonts w:ascii="Arial" w:hAnsi="Arial"/>
          <w:i/>
          <w:iCs/>
          <w:sz w:val="24"/>
        </w:rPr>
        <w:t>Ma</w:t>
      </w:r>
      <w:r w:rsidRPr="003C674C">
        <w:rPr>
          <w:rFonts w:ascii="Arial" w:hAnsi="Arial"/>
          <w:i/>
          <w:iCs/>
          <w:sz w:val="24"/>
        </w:rPr>
        <w:t xml:space="preserve"> i farisei, udendo questo, dissero: «Costui non scaccia i demòni se non per mezzo di Beelzebùl, capo dei demòni».</w:t>
      </w:r>
    </w:p>
    <w:p w14:paraId="1C8BC213" w14:textId="2F429BFD"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Egli</w:t>
      </w:r>
      <w:r w:rsidR="00927C6F" w:rsidRPr="003C674C">
        <w:rPr>
          <w:rFonts w:ascii="Arial" w:hAnsi="Arial"/>
          <w:i/>
          <w:iCs/>
          <w:sz w:val="24"/>
        </w:rPr>
        <w:t xml:space="preserve"> però, conosciuti i loro pensieri, disse loro: «Ogni regno diviso in se stesso cade in rovina e nessuna città o famiglia divisa in se stessa potrà restare in piedi. </w:t>
      </w:r>
      <w:r w:rsidRPr="003C674C">
        <w:rPr>
          <w:rFonts w:ascii="Arial" w:hAnsi="Arial"/>
          <w:i/>
          <w:iCs/>
          <w:sz w:val="24"/>
        </w:rPr>
        <w:t>Ora</w:t>
      </w:r>
      <w:r w:rsidR="00927C6F" w:rsidRPr="003C674C">
        <w:rPr>
          <w:rFonts w:ascii="Arial" w:hAnsi="Arial"/>
          <w:i/>
          <w:iCs/>
          <w:sz w:val="24"/>
        </w:rPr>
        <w:t xml:space="preserve">, se Satana scaccia Satana, è diviso in se stesso; come dunque il suo regno potrà restare in piedi? </w:t>
      </w:r>
      <w:r w:rsidRPr="003C674C">
        <w:rPr>
          <w:rFonts w:ascii="Arial" w:hAnsi="Arial"/>
          <w:i/>
          <w:iCs/>
          <w:sz w:val="24"/>
        </w:rPr>
        <w:t>E</w:t>
      </w:r>
      <w:r w:rsidR="00927C6F" w:rsidRPr="003C674C">
        <w:rPr>
          <w:rFonts w:ascii="Arial" w:hAnsi="Arial"/>
          <w:i/>
          <w:iCs/>
          <w:sz w:val="24"/>
        </w:rPr>
        <w:t xml:space="preserve"> se io scaccio i demòni per mezzo di Beelzebùl, i vostri figli per mezzo di chi li scacciano? Per questo saranno loro i vostri giudici. </w:t>
      </w:r>
      <w:r w:rsidRPr="003C674C">
        <w:rPr>
          <w:rFonts w:ascii="Arial" w:hAnsi="Arial"/>
          <w:i/>
          <w:iCs/>
          <w:sz w:val="24"/>
        </w:rPr>
        <w:t>Ma</w:t>
      </w:r>
      <w:r w:rsidR="00927C6F" w:rsidRPr="003C674C">
        <w:rPr>
          <w:rFonts w:ascii="Arial" w:hAnsi="Arial"/>
          <w:i/>
          <w:iCs/>
          <w:sz w:val="24"/>
        </w:rPr>
        <w:t xml:space="preserve">, se io scaccio i demòni per mezzo dello Spirito di Dio, allora è giunto a voi il regno di Dio. </w:t>
      </w:r>
      <w:r w:rsidRPr="003C674C">
        <w:rPr>
          <w:rFonts w:ascii="Arial" w:hAnsi="Arial"/>
          <w:i/>
          <w:iCs/>
          <w:sz w:val="24"/>
        </w:rPr>
        <w:t>Come</w:t>
      </w:r>
      <w:r w:rsidR="00927C6F" w:rsidRPr="003C674C">
        <w:rPr>
          <w:rFonts w:ascii="Arial" w:hAnsi="Arial"/>
          <w:i/>
          <w:iCs/>
          <w:sz w:val="24"/>
        </w:rPr>
        <w:t xml:space="preserve"> può uno entrare nella casa di un uomo forte e rapire i suoi beni, se prima non lo lega? Soltanto allora potrà saccheggiargli la casa. </w:t>
      </w:r>
      <w:r w:rsidRPr="003C674C">
        <w:rPr>
          <w:rFonts w:ascii="Arial" w:hAnsi="Arial"/>
          <w:i/>
          <w:iCs/>
          <w:sz w:val="24"/>
        </w:rPr>
        <w:t>Chi</w:t>
      </w:r>
      <w:r w:rsidR="00927C6F" w:rsidRPr="003C674C">
        <w:rPr>
          <w:rFonts w:ascii="Arial" w:hAnsi="Arial"/>
          <w:i/>
          <w:iCs/>
          <w:sz w:val="24"/>
        </w:rPr>
        <w:t xml:space="preserve"> non è con me è contro di me, e chi non raccoglie con me disperde. </w:t>
      </w:r>
    </w:p>
    <w:p w14:paraId="498664D0" w14:textId="4669EC0B"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Perciò</w:t>
      </w:r>
      <w:r w:rsidR="00927C6F" w:rsidRPr="003C674C">
        <w:rPr>
          <w:rFonts w:ascii="Arial" w:hAnsi="Arial"/>
          <w:i/>
          <w:iCs/>
          <w:sz w:val="24"/>
        </w:rPr>
        <w:t xml:space="preserve">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5935E0B" w14:textId="73416512" w:rsidR="00E125BF" w:rsidRDefault="00E125BF" w:rsidP="00E125BF">
      <w:pPr>
        <w:spacing w:after="120"/>
        <w:jc w:val="both"/>
        <w:rPr>
          <w:rFonts w:ascii="Arial" w:hAnsi="Arial"/>
          <w:sz w:val="24"/>
        </w:rPr>
      </w:pPr>
      <w:r w:rsidRPr="00E125BF">
        <w:rPr>
          <w:rFonts w:ascii="Arial" w:hAnsi="Arial"/>
          <w:sz w:val="24"/>
        </w:rPr>
        <w:t>La Storia Sacra altro non è che la Storia della pazienza infinita del Signore che sempre si piega sull’uomo per fasciare le sue ferite.</w:t>
      </w:r>
      <w:r w:rsidR="00053E71">
        <w:rPr>
          <w:rFonts w:ascii="Arial" w:hAnsi="Arial"/>
          <w:sz w:val="24"/>
        </w:rPr>
        <w:t xml:space="preserve"> </w:t>
      </w:r>
      <w:r w:rsidRPr="00E125BF">
        <w:rPr>
          <w:rFonts w:ascii="Arial" w:hAnsi="Arial"/>
          <w:sz w:val="24"/>
        </w:rPr>
        <w:t xml:space="preserve">Dobbiamo però ricordarci che c’è il giorno della misericordia di Dio e il giorno della non misericordia. Da parte nostra dobbiamo impegnarci che il giorno della misericordia duri sempre. </w:t>
      </w:r>
      <w:r w:rsidR="00053E71">
        <w:rPr>
          <w:rFonts w:ascii="Arial" w:hAnsi="Arial"/>
          <w:sz w:val="24"/>
        </w:rPr>
        <w:t xml:space="preserve"> </w:t>
      </w:r>
      <w:r w:rsidRPr="00E125BF">
        <w:rPr>
          <w:rFonts w:ascii="Arial" w:hAnsi="Arial"/>
          <w:sz w:val="24"/>
        </w:rPr>
        <w:t>L’uomo, ogni uomo, deve porre ogni impegno a non abusare mai della misericordia di Dio, pensando che sia illimitata per lui. Dio è lento all’ira e di certo la sua ira verrà, se l’uomo la provoca senza alcuna interruzione.</w:t>
      </w:r>
      <w:r w:rsidR="00053E71">
        <w:rPr>
          <w:rFonts w:ascii="Arial" w:hAnsi="Arial"/>
          <w:sz w:val="24"/>
        </w:rPr>
        <w:t xml:space="preserve"> </w:t>
      </w:r>
      <w:r w:rsidRPr="00E125BF">
        <w:rPr>
          <w:rFonts w:ascii="Arial" w:hAnsi="Arial"/>
          <w:sz w:val="24"/>
        </w:rPr>
        <w:t xml:space="preserve">Il monito della Scrittura è chiaro, preciso. Mai deve aggiungere peccato a peccato. </w:t>
      </w:r>
    </w:p>
    <w:p w14:paraId="5FE32E7F" w14:textId="5073C227"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Figli, ascoltate me, vostro padre,</w:t>
      </w:r>
      <w:r w:rsidR="00053E71">
        <w:rPr>
          <w:rFonts w:ascii="Arial" w:hAnsi="Arial"/>
          <w:i/>
          <w:iCs/>
          <w:sz w:val="24"/>
        </w:rPr>
        <w:t xml:space="preserve"> </w:t>
      </w:r>
      <w:r w:rsidRPr="003C674C">
        <w:rPr>
          <w:rFonts w:ascii="Arial" w:hAnsi="Arial"/>
          <w:i/>
          <w:iCs/>
          <w:sz w:val="24"/>
        </w:rPr>
        <w:t>e agite in modo da essere salvati.</w:t>
      </w:r>
      <w:r w:rsidR="00053E71">
        <w:rPr>
          <w:rFonts w:ascii="Arial" w:hAnsi="Arial"/>
          <w:i/>
          <w:iCs/>
          <w:sz w:val="24"/>
        </w:rPr>
        <w:t xml:space="preserve"> </w:t>
      </w:r>
      <w:r w:rsidRPr="003C674C">
        <w:rPr>
          <w:rFonts w:ascii="Arial" w:hAnsi="Arial"/>
          <w:i/>
          <w:iCs/>
          <w:sz w:val="24"/>
        </w:rPr>
        <w:t>Il Signore infatti ha glorificato il padre al di sopra dei figli</w:t>
      </w:r>
      <w:r w:rsidR="00053E71">
        <w:rPr>
          <w:rFonts w:ascii="Arial" w:hAnsi="Arial"/>
          <w:i/>
          <w:iCs/>
          <w:sz w:val="24"/>
        </w:rPr>
        <w:t xml:space="preserve"> </w:t>
      </w:r>
      <w:r w:rsidRPr="003C674C">
        <w:rPr>
          <w:rFonts w:ascii="Arial" w:hAnsi="Arial"/>
          <w:i/>
          <w:iCs/>
          <w:sz w:val="24"/>
        </w:rPr>
        <w:t>e ha stabilito il diritto della madre sulla prole.</w:t>
      </w:r>
      <w:r w:rsidR="00053E71">
        <w:rPr>
          <w:rFonts w:ascii="Arial" w:hAnsi="Arial"/>
          <w:i/>
          <w:iCs/>
          <w:sz w:val="24"/>
        </w:rPr>
        <w:t xml:space="preserve"> </w:t>
      </w:r>
      <w:r w:rsidRPr="003C674C">
        <w:rPr>
          <w:rFonts w:ascii="Arial" w:hAnsi="Arial"/>
          <w:i/>
          <w:iCs/>
          <w:sz w:val="24"/>
        </w:rPr>
        <w:t>Chi onora il padre espia i peccati,</w:t>
      </w:r>
      <w:r w:rsidR="00053E71">
        <w:rPr>
          <w:rFonts w:ascii="Arial" w:hAnsi="Arial"/>
          <w:i/>
          <w:iCs/>
          <w:sz w:val="24"/>
        </w:rPr>
        <w:t xml:space="preserve"> </w:t>
      </w:r>
      <w:r w:rsidRPr="003C674C">
        <w:rPr>
          <w:rFonts w:ascii="Arial" w:hAnsi="Arial"/>
          <w:i/>
          <w:iCs/>
          <w:sz w:val="24"/>
        </w:rPr>
        <w:t xml:space="preserve">chi </w:t>
      </w:r>
      <w:r w:rsidRPr="003C674C">
        <w:rPr>
          <w:rFonts w:ascii="Arial" w:hAnsi="Arial"/>
          <w:i/>
          <w:iCs/>
          <w:sz w:val="24"/>
        </w:rPr>
        <w:lastRenderedPageBreak/>
        <w:t>onora sua madre è come chi accumula tesori.</w:t>
      </w:r>
      <w:r w:rsidR="00053E71">
        <w:rPr>
          <w:rFonts w:ascii="Arial" w:hAnsi="Arial"/>
          <w:i/>
          <w:iCs/>
          <w:sz w:val="24"/>
        </w:rPr>
        <w:t xml:space="preserve"> </w:t>
      </w:r>
      <w:r w:rsidRPr="003C674C">
        <w:rPr>
          <w:rFonts w:ascii="Arial" w:hAnsi="Arial"/>
          <w:i/>
          <w:iCs/>
          <w:sz w:val="24"/>
        </w:rPr>
        <w:t>Chi onora il padre avrà gioia dai propri figli</w:t>
      </w:r>
      <w:r w:rsidR="00053E71">
        <w:rPr>
          <w:rFonts w:ascii="Arial" w:hAnsi="Arial"/>
          <w:i/>
          <w:iCs/>
          <w:sz w:val="24"/>
        </w:rPr>
        <w:t xml:space="preserve"> </w:t>
      </w:r>
      <w:r w:rsidRPr="003C674C">
        <w:rPr>
          <w:rFonts w:ascii="Arial" w:hAnsi="Arial"/>
          <w:i/>
          <w:iCs/>
          <w:sz w:val="24"/>
        </w:rPr>
        <w:t>e sarà esaudito nel giorno della sua preghiera.</w:t>
      </w:r>
      <w:r w:rsidR="00053E71">
        <w:rPr>
          <w:rFonts w:ascii="Arial" w:hAnsi="Arial"/>
          <w:i/>
          <w:iCs/>
          <w:sz w:val="24"/>
        </w:rPr>
        <w:t xml:space="preserve"> </w:t>
      </w:r>
      <w:r w:rsidRPr="003C674C">
        <w:rPr>
          <w:rFonts w:ascii="Arial" w:hAnsi="Arial"/>
          <w:i/>
          <w:iCs/>
          <w:sz w:val="24"/>
        </w:rPr>
        <w:t>Chi glorifica il padre vivrà a lungo,</w:t>
      </w:r>
      <w:r w:rsidR="00053E71">
        <w:rPr>
          <w:rFonts w:ascii="Arial" w:hAnsi="Arial"/>
          <w:i/>
          <w:iCs/>
          <w:sz w:val="24"/>
        </w:rPr>
        <w:t xml:space="preserve"> </w:t>
      </w:r>
      <w:r w:rsidRPr="003C674C">
        <w:rPr>
          <w:rFonts w:ascii="Arial" w:hAnsi="Arial"/>
          <w:i/>
          <w:iCs/>
          <w:sz w:val="24"/>
        </w:rPr>
        <w:t>chi obbedisce al Signore darà consolazione alla madre.</w:t>
      </w:r>
      <w:r w:rsidR="00053E71">
        <w:rPr>
          <w:rFonts w:ascii="Arial" w:hAnsi="Arial"/>
          <w:i/>
          <w:iCs/>
          <w:sz w:val="24"/>
        </w:rPr>
        <w:t xml:space="preserve"> </w:t>
      </w:r>
      <w:r w:rsidRPr="003C674C">
        <w:rPr>
          <w:rFonts w:ascii="Arial" w:hAnsi="Arial"/>
          <w:i/>
          <w:iCs/>
          <w:sz w:val="24"/>
        </w:rPr>
        <w:t>Chi teme il Signore, onora il padre</w:t>
      </w:r>
      <w:r w:rsidR="00053E71">
        <w:rPr>
          <w:rFonts w:ascii="Arial" w:hAnsi="Arial"/>
          <w:i/>
          <w:iCs/>
          <w:sz w:val="24"/>
        </w:rPr>
        <w:t xml:space="preserve"> </w:t>
      </w:r>
      <w:r w:rsidRPr="003C674C">
        <w:rPr>
          <w:rFonts w:ascii="Arial" w:hAnsi="Arial"/>
          <w:i/>
          <w:iCs/>
          <w:sz w:val="24"/>
        </w:rPr>
        <w:t>e serve come padroni i suoi genitori.</w:t>
      </w:r>
      <w:r w:rsidR="00053E71">
        <w:rPr>
          <w:rFonts w:ascii="Arial" w:hAnsi="Arial"/>
          <w:i/>
          <w:iCs/>
          <w:sz w:val="24"/>
        </w:rPr>
        <w:t xml:space="preserve"> </w:t>
      </w:r>
      <w:r w:rsidRPr="003C674C">
        <w:rPr>
          <w:rFonts w:ascii="Arial" w:hAnsi="Arial"/>
          <w:i/>
          <w:iCs/>
          <w:sz w:val="24"/>
        </w:rPr>
        <w:t>Con le azioni e con le parole onora tuo padre,</w:t>
      </w:r>
      <w:r w:rsidR="00053E71">
        <w:rPr>
          <w:rFonts w:ascii="Arial" w:hAnsi="Arial"/>
          <w:i/>
          <w:iCs/>
          <w:sz w:val="24"/>
        </w:rPr>
        <w:t xml:space="preserve"> </w:t>
      </w:r>
      <w:r w:rsidRPr="003C674C">
        <w:rPr>
          <w:rFonts w:ascii="Arial" w:hAnsi="Arial"/>
          <w:i/>
          <w:iCs/>
          <w:sz w:val="24"/>
        </w:rPr>
        <w:t>perché scenda su di te la sua benedizione,</w:t>
      </w:r>
      <w:r w:rsidR="00053E71">
        <w:rPr>
          <w:rFonts w:ascii="Arial" w:hAnsi="Arial"/>
          <w:i/>
          <w:iCs/>
          <w:sz w:val="24"/>
        </w:rPr>
        <w:t xml:space="preserve"> </w:t>
      </w:r>
      <w:r w:rsidRPr="003C674C">
        <w:rPr>
          <w:rFonts w:ascii="Arial" w:hAnsi="Arial"/>
          <w:i/>
          <w:iCs/>
          <w:sz w:val="24"/>
        </w:rPr>
        <w:t>poiché la benedizione del padre consolida le case dei figli,</w:t>
      </w:r>
      <w:r w:rsidR="00053E71">
        <w:rPr>
          <w:rFonts w:ascii="Arial" w:hAnsi="Arial"/>
          <w:i/>
          <w:iCs/>
          <w:sz w:val="24"/>
        </w:rPr>
        <w:t xml:space="preserve"> </w:t>
      </w:r>
      <w:r w:rsidRPr="003C674C">
        <w:rPr>
          <w:rFonts w:ascii="Arial" w:hAnsi="Arial"/>
          <w:i/>
          <w:iCs/>
          <w:sz w:val="24"/>
        </w:rPr>
        <w:t>la maledizione della madre ne scalza le fondamenta.</w:t>
      </w:r>
    </w:p>
    <w:p w14:paraId="4FBA303D" w14:textId="730B556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vantarti del disonore di tuo padre,</w:t>
      </w:r>
      <w:r w:rsidR="00053E71">
        <w:rPr>
          <w:rFonts w:ascii="Arial" w:hAnsi="Arial"/>
          <w:i/>
          <w:iCs/>
          <w:sz w:val="24"/>
        </w:rPr>
        <w:t xml:space="preserve"> </w:t>
      </w:r>
      <w:r w:rsidRPr="003C674C">
        <w:rPr>
          <w:rFonts w:ascii="Arial" w:hAnsi="Arial"/>
          <w:i/>
          <w:iCs/>
          <w:sz w:val="24"/>
        </w:rPr>
        <w:t>perché il disonore del padre non è gloria per te;</w:t>
      </w:r>
      <w:r w:rsidR="00053E71">
        <w:rPr>
          <w:rFonts w:ascii="Arial" w:hAnsi="Arial"/>
          <w:i/>
          <w:iCs/>
          <w:sz w:val="24"/>
        </w:rPr>
        <w:t xml:space="preserve"> </w:t>
      </w:r>
      <w:r w:rsidRPr="003C674C">
        <w:rPr>
          <w:rFonts w:ascii="Arial" w:hAnsi="Arial"/>
          <w:i/>
          <w:iCs/>
          <w:sz w:val="24"/>
        </w:rPr>
        <w:t>la gloria di un uomo dipende dall’onore di suo padre,</w:t>
      </w:r>
      <w:r w:rsidR="00053E71">
        <w:rPr>
          <w:rFonts w:ascii="Arial" w:hAnsi="Arial"/>
          <w:i/>
          <w:iCs/>
          <w:sz w:val="24"/>
        </w:rPr>
        <w:t xml:space="preserve"> </w:t>
      </w:r>
      <w:r w:rsidRPr="003C674C">
        <w:rPr>
          <w:rFonts w:ascii="Arial" w:hAnsi="Arial"/>
          <w:i/>
          <w:iCs/>
          <w:sz w:val="24"/>
        </w:rPr>
        <w:t>vergogna per i figli è una madre nel disonore.</w:t>
      </w:r>
      <w:r w:rsidR="00053E71">
        <w:rPr>
          <w:rFonts w:ascii="Arial" w:hAnsi="Arial"/>
          <w:i/>
          <w:iCs/>
          <w:sz w:val="24"/>
        </w:rPr>
        <w:t xml:space="preserve"> </w:t>
      </w:r>
      <w:r w:rsidRPr="003C674C">
        <w:rPr>
          <w:rFonts w:ascii="Arial" w:hAnsi="Arial"/>
          <w:i/>
          <w:iCs/>
          <w:sz w:val="24"/>
        </w:rPr>
        <w:t>Figlio, soccorri tuo padre nella vecchiaia,</w:t>
      </w:r>
      <w:r w:rsidR="00053E71">
        <w:rPr>
          <w:rFonts w:ascii="Arial" w:hAnsi="Arial"/>
          <w:i/>
          <w:iCs/>
          <w:sz w:val="24"/>
        </w:rPr>
        <w:t xml:space="preserve"> </w:t>
      </w:r>
      <w:r w:rsidRPr="003C674C">
        <w:rPr>
          <w:rFonts w:ascii="Arial" w:hAnsi="Arial"/>
          <w:i/>
          <w:iCs/>
          <w:sz w:val="24"/>
        </w:rPr>
        <w:t>non contristarlo durante la sua vita.</w:t>
      </w:r>
      <w:r w:rsidR="00053E71">
        <w:rPr>
          <w:rFonts w:ascii="Arial" w:hAnsi="Arial"/>
          <w:i/>
          <w:iCs/>
          <w:sz w:val="24"/>
        </w:rPr>
        <w:t xml:space="preserve"> </w:t>
      </w:r>
      <w:r w:rsidRPr="003C674C">
        <w:rPr>
          <w:rFonts w:ascii="Arial" w:hAnsi="Arial"/>
          <w:i/>
          <w:iCs/>
          <w:sz w:val="24"/>
        </w:rPr>
        <w:t xml:space="preserve">Sii indulgente, anche se perde il senno, </w:t>
      </w:r>
      <w:r w:rsidR="00053E71">
        <w:rPr>
          <w:rFonts w:ascii="Arial" w:hAnsi="Arial"/>
          <w:i/>
          <w:iCs/>
          <w:sz w:val="24"/>
        </w:rPr>
        <w:t xml:space="preserve"> </w:t>
      </w:r>
      <w:r w:rsidRPr="003C674C">
        <w:rPr>
          <w:rFonts w:ascii="Arial" w:hAnsi="Arial"/>
          <w:i/>
          <w:iCs/>
          <w:sz w:val="24"/>
        </w:rPr>
        <w:t>e non disprezzarlo, mentre tu sei nel pieno vigore.</w:t>
      </w:r>
      <w:r w:rsidR="00053E71">
        <w:rPr>
          <w:rFonts w:ascii="Arial" w:hAnsi="Arial"/>
          <w:i/>
          <w:iCs/>
          <w:sz w:val="24"/>
        </w:rPr>
        <w:t xml:space="preserve"> </w:t>
      </w:r>
      <w:r w:rsidRPr="003C674C">
        <w:rPr>
          <w:rFonts w:ascii="Arial" w:hAnsi="Arial"/>
          <w:i/>
          <w:iCs/>
          <w:sz w:val="24"/>
        </w:rPr>
        <w:t>L’opera buona verso il padre non sarà dimenticata,</w:t>
      </w:r>
      <w:r w:rsidR="00053E71">
        <w:rPr>
          <w:rFonts w:ascii="Arial" w:hAnsi="Arial"/>
          <w:i/>
          <w:iCs/>
          <w:sz w:val="24"/>
        </w:rPr>
        <w:t xml:space="preserve"> </w:t>
      </w:r>
      <w:r w:rsidRPr="003C674C">
        <w:rPr>
          <w:rFonts w:ascii="Arial" w:hAnsi="Arial"/>
          <w:i/>
          <w:iCs/>
          <w:sz w:val="24"/>
        </w:rPr>
        <w:t>otterrà il perdono dei peccati, rinnoverà la tua casa.</w:t>
      </w:r>
      <w:r w:rsidR="00053E71">
        <w:rPr>
          <w:rFonts w:ascii="Arial" w:hAnsi="Arial"/>
          <w:i/>
          <w:iCs/>
          <w:sz w:val="24"/>
        </w:rPr>
        <w:t xml:space="preserve"> </w:t>
      </w:r>
      <w:r w:rsidRPr="003C674C">
        <w:rPr>
          <w:rFonts w:ascii="Arial" w:hAnsi="Arial"/>
          <w:i/>
          <w:iCs/>
          <w:sz w:val="24"/>
        </w:rPr>
        <w:t>Nel giorno della tua tribolazione Dio si ricorderà di te,</w:t>
      </w:r>
      <w:r w:rsidR="00053E71">
        <w:rPr>
          <w:rFonts w:ascii="Arial" w:hAnsi="Arial"/>
          <w:i/>
          <w:iCs/>
          <w:sz w:val="24"/>
        </w:rPr>
        <w:t xml:space="preserve"> </w:t>
      </w:r>
      <w:r w:rsidRPr="003C674C">
        <w:rPr>
          <w:rFonts w:ascii="Arial" w:hAnsi="Arial"/>
          <w:i/>
          <w:iCs/>
          <w:sz w:val="24"/>
        </w:rPr>
        <w:t>come brina al calore si scioglieranno i tuoi peccati.</w:t>
      </w:r>
      <w:r w:rsidR="00053E71">
        <w:rPr>
          <w:rFonts w:ascii="Arial" w:hAnsi="Arial"/>
          <w:i/>
          <w:iCs/>
          <w:sz w:val="24"/>
        </w:rPr>
        <w:t xml:space="preserve"> </w:t>
      </w:r>
      <w:r w:rsidRPr="003C674C">
        <w:rPr>
          <w:rFonts w:ascii="Arial" w:hAnsi="Arial"/>
          <w:i/>
          <w:iCs/>
          <w:sz w:val="24"/>
        </w:rPr>
        <w:t>Chi abbandona il padre è come un bestemmiatore,</w:t>
      </w:r>
      <w:r w:rsidR="00053E71">
        <w:rPr>
          <w:rFonts w:ascii="Arial" w:hAnsi="Arial"/>
          <w:i/>
          <w:iCs/>
          <w:sz w:val="24"/>
        </w:rPr>
        <w:t xml:space="preserve"> </w:t>
      </w:r>
      <w:r w:rsidRPr="003C674C">
        <w:rPr>
          <w:rFonts w:ascii="Arial" w:hAnsi="Arial"/>
          <w:i/>
          <w:iCs/>
          <w:sz w:val="24"/>
        </w:rPr>
        <w:t>chi insulta sua madre è maledetto dal Signore.</w:t>
      </w:r>
    </w:p>
    <w:p w14:paraId="328B5A0A" w14:textId="303190B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Figlio, compi le tue opere con mitezza,</w:t>
      </w:r>
      <w:r w:rsidR="00053E71">
        <w:rPr>
          <w:rFonts w:ascii="Arial" w:hAnsi="Arial"/>
          <w:i/>
          <w:iCs/>
          <w:sz w:val="24"/>
        </w:rPr>
        <w:t xml:space="preserve"> </w:t>
      </w:r>
      <w:r w:rsidRPr="003C674C">
        <w:rPr>
          <w:rFonts w:ascii="Arial" w:hAnsi="Arial"/>
          <w:i/>
          <w:iCs/>
          <w:sz w:val="24"/>
        </w:rPr>
        <w:t>e sarai amato più di un uomo generoso.</w:t>
      </w:r>
      <w:r w:rsidR="00053E71">
        <w:rPr>
          <w:rFonts w:ascii="Arial" w:hAnsi="Arial"/>
          <w:i/>
          <w:iCs/>
          <w:sz w:val="24"/>
        </w:rPr>
        <w:t xml:space="preserve"> </w:t>
      </w:r>
      <w:r w:rsidRPr="003C674C">
        <w:rPr>
          <w:rFonts w:ascii="Arial" w:hAnsi="Arial"/>
          <w:i/>
          <w:iCs/>
          <w:sz w:val="24"/>
        </w:rPr>
        <w:t>Quanto più sei grande, tanto più fatti umile,</w:t>
      </w:r>
      <w:r w:rsidR="00053E71">
        <w:rPr>
          <w:rFonts w:ascii="Arial" w:hAnsi="Arial"/>
          <w:i/>
          <w:iCs/>
          <w:sz w:val="24"/>
        </w:rPr>
        <w:t xml:space="preserve"> </w:t>
      </w:r>
      <w:r w:rsidRPr="003C674C">
        <w:rPr>
          <w:rFonts w:ascii="Arial" w:hAnsi="Arial"/>
          <w:i/>
          <w:iCs/>
          <w:sz w:val="24"/>
        </w:rPr>
        <w:t>e troverai grazia davanti al Signore.</w:t>
      </w:r>
      <w:r w:rsidR="00053E71">
        <w:rPr>
          <w:rFonts w:ascii="Arial" w:hAnsi="Arial"/>
          <w:i/>
          <w:iCs/>
          <w:sz w:val="24"/>
        </w:rPr>
        <w:t xml:space="preserve"> </w:t>
      </w:r>
      <w:r w:rsidRPr="003C674C">
        <w:rPr>
          <w:rFonts w:ascii="Arial" w:hAnsi="Arial"/>
          <w:i/>
          <w:iCs/>
          <w:sz w:val="24"/>
        </w:rPr>
        <w:t>Molti sono gli uomini orgogliosi e superbi,</w:t>
      </w:r>
      <w:r w:rsidR="00053E71">
        <w:rPr>
          <w:rFonts w:ascii="Arial" w:hAnsi="Arial"/>
          <w:i/>
          <w:iCs/>
          <w:sz w:val="24"/>
        </w:rPr>
        <w:t xml:space="preserve"> </w:t>
      </w:r>
      <w:r w:rsidRPr="003C674C">
        <w:rPr>
          <w:rFonts w:ascii="Arial" w:hAnsi="Arial"/>
          <w:i/>
          <w:iCs/>
          <w:sz w:val="24"/>
        </w:rPr>
        <w:t>ma ai miti Dio rivela i suoi segreti.</w:t>
      </w:r>
      <w:r w:rsidR="00053E71">
        <w:rPr>
          <w:rFonts w:ascii="Arial" w:hAnsi="Arial"/>
          <w:i/>
          <w:iCs/>
          <w:sz w:val="24"/>
        </w:rPr>
        <w:t xml:space="preserve"> </w:t>
      </w:r>
      <w:r w:rsidRPr="003C674C">
        <w:rPr>
          <w:rFonts w:ascii="Arial" w:hAnsi="Arial"/>
          <w:i/>
          <w:iCs/>
          <w:sz w:val="24"/>
        </w:rPr>
        <w:t>Perché grande è la potenza del Signore,</w:t>
      </w:r>
      <w:r w:rsidR="00053E71">
        <w:rPr>
          <w:rFonts w:ascii="Arial" w:hAnsi="Arial"/>
          <w:i/>
          <w:iCs/>
          <w:sz w:val="24"/>
        </w:rPr>
        <w:t xml:space="preserve"> </w:t>
      </w:r>
      <w:r w:rsidRPr="003C674C">
        <w:rPr>
          <w:rFonts w:ascii="Arial" w:hAnsi="Arial"/>
          <w:i/>
          <w:iCs/>
          <w:sz w:val="24"/>
        </w:rPr>
        <w:t>e dagli umili egli è glorificato.</w:t>
      </w:r>
      <w:r w:rsidR="00053E71">
        <w:rPr>
          <w:rFonts w:ascii="Arial" w:hAnsi="Arial"/>
          <w:i/>
          <w:iCs/>
          <w:sz w:val="24"/>
        </w:rPr>
        <w:t xml:space="preserve"> </w:t>
      </w:r>
      <w:r w:rsidRPr="003C674C">
        <w:rPr>
          <w:rFonts w:ascii="Arial" w:hAnsi="Arial"/>
          <w:i/>
          <w:iCs/>
          <w:sz w:val="24"/>
        </w:rPr>
        <w:t>Non cercare cose troppo difficili per te</w:t>
      </w:r>
      <w:r w:rsidR="00053E71">
        <w:rPr>
          <w:rFonts w:ascii="Arial" w:hAnsi="Arial"/>
          <w:i/>
          <w:iCs/>
          <w:sz w:val="24"/>
        </w:rPr>
        <w:t xml:space="preserve"> </w:t>
      </w:r>
      <w:r w:rsidRPr="003C674C">
        <w:rPr>
          <w:rFonts w:ascii="Arial" w:hAnsi="Arial"/>
          <w:i/>
          <w:iCs/>
          <w:sz w:val="24"/>
        </w:rPr>
        <w:t>e non scrutare cose troppo grandi per te.</w:t>
      </w:r>
      <w:r w:rsidR="00053E71">
        <w:rPr>
          <w:rFonts w:ascii="Arial" w:hAnsi="Arial"/>
          <w:i/>
          <w:iCs/>
          <w:sz w:val="24"/>
        </w:rPr>
        <w:t xml:space="preserve"> </w:t>
      </w:r>
      <w:r w:rsidRPr="003C674C">
        <w:rPr>
          <w:rFonts w:ascii="Arial" w:hAnsi="Arial"/>
          <w:i/>
          <w:iCs/>
          <w:sz w:val="24"/>
        </w:rPr>
        <w:t>Le cose che ti sono comandate, queste considera:</w:t>
      </w:r>
      <w:r w:rsidR="00053E71">
        <w:rPr>
          <w:rFonts w:ascii="Arial" w:hAnsi="Arial"/>
          <w:i/>
          <w:iCs/>
          <w:sz w:val="24"/>
        </w:rPr>
        <w:t xml:space="preserve"> </w:t>
      </w:r>
      <w:r w:rsidRPr="003C674C">
        <w:rPr>
          <w:rFonts w:ascii="Arial" w:hAnsi="Arial"/>
          <w:i/>
          <w:iCs/>
          <w:sz w:val="24"/>
        </w:rPr>
        <w:t>non hai bisogno di quelle nascoste.</w:t>
      </w:r>
    </w:p>
    <w:p w14:paraId="6D8CD479" w14:textId="02B73F5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affaticarti in opere superflue,</w:t>
      </w:r>
      <w:r w:rsidR="00053E71">
        <w:rPr>
          <w:rFonts w:ascii="Arial" w:hAnsi="Arial"/>
          <w:i/>
          <w:iCs/>
          <w:sz w:val="24"/>
        </w:rPr>
        <w:t xml:space="preserve"> </w:t>
      </w:r>
      <w:r w:rsidRPr="003C674C">
        <w:rPr>
          <w:rFonts w:ascii="Arial" w:hAnsi="Arial"/>
          <w:i/>
          <w:iCs/>
          <w:sz w:val="24"/>
        </w:rPr>
        <w:t xml:space="preserve">ti è stato mostrato infatti più di quanto </w:t>
      </w:r>
      <w:r w:rsidR="00053E71">
        <w:rPr>
          <w:rFonts w:ascii="Arial" w:hAnsi="Arial"/>
          <w:i/>
          <w:iCs/>
          <w:sz w:val="24"/>
        </w:rPr>
        <w:t xml:space="preserve"> </w:t>
      </w:r>
      <w:r w:rsidRPr="003C674C">
        <w:rPr>
          <w:rFonts w:ascii="Arial" w:hAnsi="Arial"/>
          <w:i/>
          <w:iCs/>
          <w:sz w:val="24"/>
        </w:rPr>
        <w:t>possa comprendere la mente umana.</w:t>
      </w:r>
      <w:r w:rsidR="00053E71">
        <w:rPr>
          <w:rFonts w:ascii="Arial" w:hAnsi="Arial"/>
          <w:i/>
          <w:iCs/>
          <w:sz w:val="24"/>
        </w:rPr>
        <w:t xml:space="preserve"> </w:t>
      </w:r>
      <w:r w:rsidRPr="003C674C">
        <w:rPr>
          <w:rFonts w:ascii="Arial" w:hAnsi="Arial"/>
          <w:i/>
          <w:iCs/>
          <w:sz w:val="24"/>
        </w:rPr>
        <w:t>La presunzione ha fatto smarrire molti</w:t>
      </w:r>
      <w:r w:rsidR="00053E71">
        <w:rPr>
          <w:rFonts w:ascii="Arial" w:hAnsi="Arial"/>
          <w:i/>
          <w:iCs/>
          <w:sz w:val="24"/>
        </w:rPr>
        <w:t xml:space="preserve"> </w:t>
      </w:r>
      <w:r w:rsidRPr="003C674C">
        <w:rPr>
          <w:rFonts w:ascii="Arial" w:hAnsi="Arial"/>
          <w:i/>
          <w:iCs/>
          <w:sz w:val="24"/>
        </w:rPr>
        <w:t>e le cattive illusioni hanno fuorviato i loro pensieri.</w:t>
      </w:r>
      <w:r w:rsidR="00053E71">
        <w:rPr>
          <w:rFonts w:ascii="Arial" w:hAnsi="Arial"/>
          <w:i/>
          <w:iCs/>
          <w:sz w:val="24"/>
        </w:rPr>
        <w:t xml:space="preserve"> </w:t>
      </w:r>
      <w:r w:rsidRPr="003C674C">
        <w:rPr>
          <w:rFonts w:ascii="Arial" w:hAnsi="Arial"/>
          <w:i/>
          <w:iCs/>
          <w:sz w:val="24"/>
        </w:rPr>
        <w:t>Se non hai le pupille, tu manchi di luce;</w:t>
      </w:r>
      <w:r w:rsidR="00053E71">
        <w:rPr>
          <w:rFonts w:ascii="Arial" w:hAnsi="Arial"/>
          <w:i/>
          <w:iCs/>
          <w:sz w:val="24"/>
        </w:rPr>
        <w:t xml:space="preserve"> </w:t>
      </w:r>
      <w:r w:rsidRPr="003C674C">
        <w:rPr>
          <w:rFonts w:ascii="Arial" w:hAnsi="Arial"/>
          <w:i/>
          <w:iCs/>
          <w:sz w:val="24"/>
        </w:rPr>
        <w:t>se ti manca la scienza, non dare consigli.</w:t>
      </w:r>
      <w:r w:rsidR="00053E71">
        <w:rPr>
          <w:rFonts w:ascii="Arial" w:hAnsi="Arial"/>
          <w:i/>
          <w:iCs/>
          <w:sz w:val="24"/>
        </w:rPr>
        <w:t xml:space="preserve"> </w:t>
      </w:r>
      <w:r w:rsidRPr="003C674C">
        <w:rPr>
          <w:rFonts w:ascii="Arial" w:hAnsi="Arial"/>
          <w:i/>
          <w:iCs/>
          <w:sz w:val="24"/>
        </w:rPr>
        <w:t xml:space="preserve">Un cuore ostinato alla fine cadrà nel male, </w:t>
      </w:r>
      <w:r w:rsidR="00053E71">
        <w:rPr>
          <w:rFonts w:ascii="Arial" w:hAnsi="Arial"/>
          <w:i/>
          <w:iCs/>
          <w:sz w:val="24"/>
        </w:rPr>
        <w:t xml:space="preserve"> </w:t>
      </w:r>
      <w:r w:rsidRPr="003C674C">
        <w:rPr>
          <w:rFonts w:ascii="Arial" w:hAnsi="Arial"/>
          <w:i/>
          <w:iCs/>
          <w:sz w:val="24"/>
        </w:rPr>
        <w:t>chi ama il pericolo in esso si perderà.</w:t>
      </w:r>
      <w:r w:rsidR="00053E71">
        <w:rPr>
          <w:rFonts w:ascii="Arial" w:hAnsi="Arial"/>
          <w:i/>
          <w:iCs/>
          <w:sz w:val="24"/>
        </w:rPr>
        <w:t xml:space="preserve"> </w:t>
      </w:r>
      <w:r w:rsidRPr="003C674C">
        <w:rPr>
          <w:rFonts w:ascii="Arial" w:hAnsi="Arial"/>
          <w:i/>
          <w:iCs/>
          <w:sz w:val="24"/>
        </w:rPr>
        <w:t>Un cuore ostinato sarà oppresso da affanni,</w:t>
      </w:r>
      <w:r w:rsidR="00053E71">
        <w:rPr>
          <w:rFonts w:ascii="Arial" w:hAnsi="Arial"/>
          <w:i/>
          <w:iCs/>
          <w:sz w:val="24"/>
        </w:rPr>
        <w:t xml:space="preserve"> </w:t>
      </w:r>
      <w:r w:rsidRPr="003C674C">
        <w:rPr>
          <w:rFonts w:ascii="Arial" w:hAnsi="Arial"/>
          <w:i/>
          <w:iCs/>
          <w:sz w:val="24"/>
        </w:rPr>
        <w:t>il peccatore aggiungerà peccato a peccato.</w:t>
      </w:r>
    </w:p>
    <w:p w14:paraId="76849AB7" w14:textId="3C0D667D"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Per la misera condizione del superbo non c’è rimedio,</w:t>
      </w:r>
      <w:r w:rsidR="00053E71">
        <w:rPr>
          <w:rFonts w:ascii="Arial" w:hAnsi="Arial"/>
          <w:i/>
          <w:iCs/>
          <w:sz w:val="24"/>
        </w:rPr>
        <w:t xml:space="preserve"> </w:t>
      </w:r>
      <w:r w:rsidRPr="003C674C">
        <w:rPr>
          <w:rFonts w:ascii="Arial" w:hAnsi="Arial"/>
          <w:i/>
          <w:iCs/>
          <w:sz w:val="24"/>
        </w:rPr>
        <w:t>perché in lui è radicata la pianta del male.</w:t>
      </w:r>
      <w:r w:rsidR="00053E71">
        <w:rPr>
          <w:rFonts w:ascii="Arial" w:hAnsi="Arial"/>
          <w:i/>
          <w:iCs/>
          <w:sz w:val="24"/>
        </w:rPr>
        <w:t xml:space="preserve"> </w:t>
      </w:r>
      <w:r w:rsidRPr="003C674C">
        <w:rPr>
          <w:rFonts w:ascii="Arial" w:hAnsi="Arial"/>
          <w:i/>
          <w:iCs/>
          <w:sz w:val="24"/>
        </w:rPr>
        <w:t>Il cuore sapiente medita le parabole,</w:t>
      </w:r>
      <w:r w:rsidR="00053E71">
        <w:rPr>
          <w:rFonts w:ascii="Arial" w:hAnsi="Arial"/>
          <w:i/>
          <w:iCs/>
          <w:sz w:val="24"/>
        </w:rPr>
        <w:t xml:space="preserve"> </w:t>
      </w:r>
      <w:r w:rsidRPr="003C674C">
        <w:rPr>
          <w:rFonts w:ascii="Arial" w:hAnsi="Arial"/>
          <w:i/>
          <w:iCs/>
          <w:sz w:val="24"/>
        </w:rPr>
        <w:t>un orecchio attento è quanto desidera il saggio.</w:t>
      </w:r>
      <w:r w:rsidR="00053E71">
        <w:rPr>
          <w:rFonts w:ascii="Arial" w:hAnsi="Arial"/>
          <w:i/>
          <w:iCs/>
          <w:sz w:val="24"/>
        </w:rPr>
        <w:t xml:space="preserve"> </w:t>
      </w:r>
      <w:r w:rsidRPr="003C674C">
        <w:rPr>
          <w:rFonts w:ascii="Arial" w:hAnsi="Arial"/>
          <w:i/>
          <w:iCs/>
          <w:sz w:val="24"/>
        </w:rPr>
        <w:t>L’acqua spegne il fuoco che divampa,</w:t>
      </w:r>
      <w:r w:rsidR="00053E71">
        <w:rPr>
          <w:rFonts w:ascii="Arial" w:hAnsi="Arial"/>
          <w:i/>
          <w:iCs/>
          <w:sz w:val="24"/>
        </w:rPr>
        <w:t xml:space="preserve"> </w:t>
      </w:r>
      <w:r w:rsidRPr="003C674C">
        <w:rPr>
          <w:rFonts w:ascii="Arial" w:hAnsi="Arial"/>
          <w:i/>
          <w:iCs/>
          <w:sz w:val="24"/>
        </w:rPr>
        <w:t>l’elemosina espia i peccati.</w:t>
      </w:r>
      <w:r w:rsidR="00053E71">
        <w:rPr>
          <w:rFonts w:ascii="Arial" w:hAnsi="Arial"/>
          <w:i/>
          <w:iCs/>
          <w:sz w:val="24"/>
        </w:rPr>
        <w:t xml:space="preserve"> </w:t>
      </w:r>
      <w:r w:rsidRPr="003C674C">
        <w:rPr>
          <w:rFonts w:ascii="Arial" w:hAnsi="Arial"/>
          <w:i/>
          <w:iCs/>
          <w:sz w:val="24"/>
        </w:rPr>
        <w:t>Chi ricambia il bene provvede all’avvenire,</w:t>
      </w:r>
      <w:r w:rsidR="00053E71">
        <w:rPr>
          <w:rFonts w:ascii="Arial" w:hAnsi="Arial"/>
          <w:i/>
          <w:iCs/>
          <w:sz w:val="24"/>
        </w:rPr>
        <w:t xml:space="preserve"> </w:t>
      </w:r>
      <w:r w:rsidRPr="003C674C">
        <w:rPr>
          <w:rFonts w:ascii="Arial" w:hAnsi="Arial"/>
          <w:i/>
          <w:iCs/>
          <w:sz w:val="24"/>
        </w:rPr>
        <w:t xml:space="preserve">al tempo della caduta troverà sostegno. (Si 3,1-31). </w:t>
      </w:r>
    </w:p>
    <w:p w14:paraId="2687412D" w14:textId="2CC85F20"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confidare nelle tue ricchezze</w:t>
      </w:r>
      <w:r w:rsidR="00053E71">
        <w:rPr>
          <w:rFonts w:ascii="Arial" w:hAnsi="Arial"/>
          <w:i/>
          <w:iCs/>
          <w:sz w:val="24"/>
        </w:rPr>
        <w:t xml:space="preserve"> </w:t>
      </w:r>
      <w:r w:rsidRPr="003C674C">
        <w:rPr>
          <w:rFonts w:ascii="Arial" w:hAnsi="Arial"/>
          <w:i/>
          <w:iCs/>
          <w:sz w:val="24"/>
        </w:rPr>
        <w:t>e non dire: «Basto a me stesso».</w:t>
      </w:r>
      <w:r w:rsidR="00053E71">
        <w:rPr>
          <w:rFonts w:ascii="Arial" w:hAnsi="Arial"/>
          <w:i/>
          <w:iCs/>
          <w:sz w:val="24"/>
        </w:rPr>
        <w:t xml:space="preserve"> </w:t>
      </w:r>
      <w:r w:rsidRPr="003C674C">
        <w:rPr>
          <w:rFonts w:ascii="Arial" w:hAnsi="Arial"/>
          <w:i/>
          <w:iCs/>
          <w:sz w:val="24"/>
        </w:rPr>
        <w:t>Non seguire il tuo istinto e la tua forza,</w:t>
      </w:r>
      <w:r w:rsidR="00053E71">
        <w:rPr>
          <w:rFonts w:ascii="Arial" w:hAnsi="Arial"/>
          <w:i/>
          <w:iCs/>
          <w:sz w:val="24"/>
        </w:rPr>
        <w:t xml:space="preserve"> </w:t>
      </w:r>
      <w:r w:rsidRPr="003C674C">
        <w:rPr>
          <w:rFonts w:ascii="Arial" w:hAnsi="Arial"/>
          <w:i/>
          <w:iCs/>
          <w:sz w:val="24"/>
        </w:rPr>
        <w:t>assecondando le passioni del tuo cuore.</w:t>
      </w:r>
      <w:r w:rsidR="00053E71">
        <w:rPr>
          <w:rFonts w:ascii="Arial" w:hAnsi="Arial"/>
          <w:i/>
          <w:iCs/>
          <w:sz w:val="24"/>
        </w:rPr>
        <w:t xml:space="preserve"> </w:t>
      </w:r>
      <w:r w:rsidRPr="003C674C">
        <w:rPr>
          <w:rFonts w:ascii="Arial" w:hAnsi="Arial"/>
          <w:i/>
          <w:iCs/>
          <w:sz w:val="24"/>
        </w:rPr>
        <w:t>Non dire: «Chi mi dominerà?»,</w:t>
      </w:r>
      <w:r w:rsidR="00053E71">
        <w:rPr>
          <w:rFonts w:ascii="Arial" w:hAnsi="Arial"/>
          <w:i/>
          <w:iCs/>
          <w:sz w:val="24"/>
        </w:rPr>
        <w:t xml:space="preserve"> </w:t>
      </w:r>
      <w:r w:rsidRPr="003C674C">
        <w:rPr>
          <w:rFonts w:ascii="Arial" w:hAnsi="Arial"/>
          <w:i/>
          <w:iCs/>
          <w:sz w:val="24"/>
        </w:rPr>
        <w:t>perché il Signore senza dubbio farà giustizia.</w:t>
      </w:r>
      <w:r w:rsidR="00053E71">
        <w:rPr>
          <w:rFonts w:ascii="Arial" w:hAnsi="Arial"/>
          <w:i/>
          <w:iCs/>
          <w:sz w:val="24"/>
        </w:rPr>
        <w:t xml:space="preserve"> </w:t>
      </w:r>
      <w:r w:rsidRPr="003C674C">
        <w:rPr>
          <w:rFonts w:ascii="Arial" w:hAnsi="Arial"/>
          <w:i/>
          <w:iCs/>
          <w:sz w:val="24"/>
        </w:rPr>
        <w:t>Non dire: «Ho peccato, e che cosa mi è successo?»,</w:t>
      </w:r>
      <w:r w:rsidR="00053E71">
        <w:rPr>
          <w:rFonts w:ascii="Arial" w:hAnsi="Arial"/>
          <w:i/>
          <w:iCs/>
          <w:sz w:val="24"/>
        </w:rPr>
        <w:t xml:space="preserve"> </w:t>
      </w:r>
      <w:r w:rsidRPr="003C674C">
        <w:rPr>
          <w:rFonts w:ascii="Arial" w:hAnsi="Arial"/>
          <w:i/>
          <w:iCs/>
          <w:sz w:val="24"/>
        </w:rPr>
        <w:t>perché il Signore è paziente.</w:t>
      </w:r>
      <w:r w:rsidR="00053E71">
        <w:rPr>
          <w:rFonts w:ascii="Arial" w:hAnsi="Arial"/>
          <w:i/>
          <w:iCs/>
          <w:sz w:val="24"/>
        </w:rPr>
        <w:t xml:space="preserve"> </w:t>
      </w:r>
      <w:r w:rsidRPr="003C674C">
        <w:rPr>
          <w:rFonts w:ascii="Arial" w:hAnsi="Arial"/>
          <w:i/>
          <w:iCs/>
          <w:sz w:val="24"/>
        </w:rPr>
        <w:t>Non essere troppo sicuro del perdono</w:t>
      </w:r>
      <w:r w:rsidR="00053E71">
        <w:rPr>
          <w:rFonts w:ascii="Arial" w:hAnsi="Arial"/>
          <w:i/>
          <w:iCs/>
          <w:sz w:val="24"/>
        </w:rPr>
        <w:t xml:space="preserve"> </w:t>
      </w:r>
      <w:r w:rsidRPr="003C674C">
        <w:rPr>
          <w:rFonts w:ascii="Arial" w:hAnsi="Arial"/>
          <w:i/>
          <w:iCs/>
          <w:sz w:val="24"/>
        </w:rPr>
        <w:t>tanto da aggiungere peccato a peccato.</w:t>
      </w:r>
      <w:r w:rsidR="00053E71">
        <w:rPr>
          <w:rFonts w:ascii="Arial" w:hAnsi="Arial"/>
          <w:i/>
          <w:iCs/>
          <w:sz w:val="24"/>
        </w:rPr>
        <w:t xml:space="preserve"> </w:t>
      </w:r>
      <w:r w:rsidRPr="003C674C">
        <w:rPr>
          <w:rFonts w:ascii="Arial" w:hAnsi="Arial"/>
          <w:i/>
          <w:iCs/>
          <w:sz w:val="24"/>
        </w:rPr>
        <w:t>Non dire: «La sua compassione è grande;</w:t>
      </w:r>
      <w:r w:rsidR="00053E71">
        <w:rPr>
          <w:rFonts w:ascii="Arial" w:hAnsi="Arial"/>
          <w:i/>
          <w:iCs/>
          <w:sz w:val="24"/>
        </w:rPr>
        <w:t xml:space="preserve"> </w:t>
      </w:r>
      <w:r w:rsidRPr="003C674C">
        <w:rPr>
          <w:rFonts w:ascii="Arial" w:hAnsi="Arial"/>
          <w:i/>
          <w:iCs/>
          <w:sz w:val="24"/>
        </w:rPr>
        <w:t>mi perdonerà i molti peccati»,</w:t>
      </w:r>
      <w:r w:rsidR="00053E71">
        <w:rPr>
          <w:rFonts w:ascii="Arial" w:hAnsi="Arial"/>
          <w:i/>
          <w:iCs/>
          <w:sz w:val="24"/>
        </w:rPr>
        <w:t xml:space="preserve"> </w:t>
      </w:r>
      <w:r w:rsidRPr="003C674C">
        <w:rPr>
          <w:rFonts w:ascii="Arial" w:hAnsi="Arial"/>
          <w:i/>
          <w:iCs/>
          <w:sz w:val="24"/>
        </w:rPr>
        <w:t>perché presso di lui c’è misericordia e ira,</w:t>
      </w:r>
      <w:r w:rsidR="00053E71">
        <w:rPr>
          <w:rFonts w:ascii="Arial" w:hAnsi="Arial"/>
          <w:i/>
          <w:iCs/>
          <w:sz w:val="24"/>
        </w:rPr>
        <w:t xml:space="preserve"> </w:t>
      </w:r>
      <w:r w:rsidRPr="003C674C">
        <w:rPr>
          <w:rFonts w:ascii="Arial" w:hAnsi="Arial"/>
          <w:i/>
          <w:iCs/>
          <w:sz w:val="24"/>
        </w:rPr>
        <w:t>e il suo sdegno si riverserà sui peccatori.</w:t>
      </w:r>
    </w:p>
    <w:p w14:paraId="70B3085A" w14:textId="6740096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Non aspettare a convertirti al Signore</w:t>
      </w:r>
      <w:r w:rsidR="00053E71">
        <w:rPr>
          <w:rFonts w:ascii="Arial" w:hAnsi="Arial"/>
          <w:i/>
          <w:iCs/>
          <w:sz w:val="24"/>
        </w:rPr>
        <w:t xml:space="preserve"> </w:t>
      </w:r>
      <w:r w:rsidRPr="003C674C">
        <w:rPr>
          <w:rFonts w:ascii="Arial" w:hAnsi="Arial"/>
          <w:i/>
          <w:iCs/>
          <w:sz w:val="24"/>
        </w:rPr>
        <w:t>e non rimandare di giorno in giorno,</w:t>
      </w:r>
      <w:r w:rsidR="00053E71">
        <w:rPr>
          <w:rFonts w:ascii="Arial" w:hAnsi="Arial"/>
          <w:i/>
          <w:iCs/>
          <w:sz w:val="24"/>
        </w:rPr>
        <w:t xml:space="preserve"> </w:t>
      </w:r>
      <w:r w:rsidRPr="003C674C">
        <w:rPr>
          <w:rFonts w:ascii="Arial" w:hAnsi="Arial"/>
          <w:i/>
          <w:iCs/>
          <w:sz w:val="24"/>
        </w:rPr>
        <w:t>perché improvvisa scoppierà l’ira del Signore</w:t>
      </w:r>
      <w:r w:rsidR="00053E71">
        <w:rPr>
          <w:rFonts w:ascii="Arial" w:hAnsi="Arial"/>
          <w:i/>
          <w:iCs/>
          <w:sz w:val="24"/>
        </w:rPr>
        <w:t xml:space="preserve"> </w:t>
      </w:r>
      <w:r w:rsidRPr="003C674C">
        <w:rPr>
          <w:rFonts w:ascii="Arial" w:hAnsi="Arial"/>
          <w:i/>
          <w:iCs/>
          <w:sz w:val="24"/>
        </w:rPr>
        <w:t>e al tempo del castigo sarai annientato.</w:t>
      </w:r>
      <w:r w:rsidR="00053E71">
        <w:rPr>
          <w:rFonts w:ascii="Arial" w:hAnsi="Arial"/>
          <w:i/>
          <w:iCs/>
          <w:sz w:val="24"/>
        </w:rPr>
        <w:t xml:space="preserve"> </w:t>
      </w:r>
      <w:r w:rsidRPr="003C674C">
        <w:rPr>
          <w:rFonts w:ascii="Arial" w:hAnsi="Arial"/>
          <w:i/>
          <w:iCs/>
          <w:sz w:val="24"/>
        </w:rPr>
        <w:t>Non confidare in ricchezze ingiuste:</w:t>
      </w:r>
      <w:r w:rsidR="00053E71">
        <w:rPr>
          <w:rFonts w:ascii="Arial" w:hAnsi="Arial"/>
          <w:i/>
          <w:iCs/>
          <w:sz w:val="24"/>
        </w:rPr>
        <w:t xml:space="preserve"> </w:t>
      </w:r>
      <w:r w:rsidRPr="003C674C">
        <w:rPr>
          <w:rFonts w:ascii="Arial" w:hAnsi="Arial"/>
          <w:i/>
          <w:iCs/>
          <w:sz w:val="24"/>
        </w:rPr>
        <w:t>non ti gioveranno nel giorno della sventura.</w:t>
      </w:r>
    </w:p>
    <w:p w14:paraId="7FFB6816" w14:textId="2E9C9E6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ventilare il grano a ogni vento</w:t>
      </w:r>
      <w:r w:rsidR="00053E71">
        <w:rPr>
          <w:rFonts w:ascii="Arial" w:hAnsi="Arial"/>
          <w:i/>
          <w:iCs/>
          <w:sz w:val="24"/>
        </w:rPr>
        <w:t xml:space="preserve"> </w:t>
      </w:r>
      <w:r w:rsidRPr="003C674C">
        <w:rPr>
          <w:rFonts w:ascii="Arial" w:hAnsi="Arial"/>
          <w:i/>
          <w:iCs/>
          <w:sz w:val="24"/>
        </w:rPr>
        <w:t>e non camminare su qualsiasi sentiero:</w:t>
      </w:r>
      <w:r w:rsidR="00053E71">
        <w:rPr>
          <w:rFonts w:ascii="Arial" w:hAnsi="Arial"/>
          <w:i/>
          <w:iCs/>
          <w:sz w:val="24"/>
        </w:rPr>
        <w:t xml:space="preserve"> </w:t>
      </w:r>
      <w:r w:rsidRPr="003C674C">
        <w:rPr>
          <w:rFonts w:ascii="Arial" w:hAnsi="Arial"/>
          <w:i/>
          <w:iCs/>
          <w:sz w:val="24"/>
        </w:rPr>
        <w:t>così fa il peccatore che è bugiardo.</w:t>
      </w:r>
      <w:r w:rsidR="00053E71">
        <w:rPr>
          <w:rFonts w:ascii="Arial" w:hAnsi="Arial"/>
          <w:i/>
          <w:iCs/>
          <w:sz w:val="24"/>
        </w:rPr>
        <w:t xml:space="preserve"> </w:t>
      </w:r>
      <w:r w:rsidRPr="003C674C">
        <w:rPr>
          <w:rFonts w:ascii="Arial" w:hAnsi="Arial"/>
          <w:i/>
          <w:iCs/>
          <w:sz w:val="24"/>
        </w:rPr>
        <w:t>Sii costante nelle tue convinzioni,</w:t>
      </w:r>
      <w:r w:rsidR="00053E71">
        <w:rPr>
          <w:rFonts w:ascii="Arial" w:hAnsi="Arial"/>
          <w:i/>
          <w:iCs/>
          <w:sz w:val="24"/>
        </w:rPr>
        <w:t xml:space="preserve"> </w:t>
      </w:r>
      <w:r w:rsidRPr="003C674C">
        <w:rPr>
          <w:rFonts w:ascii="Arial" w:hAnsi="Arial"/>
          <w:i/>
          <w:iCs/>
          <w:sz w:val="24"/>
        </w:rPr>
        <w:t>e una sola sia la tua parola.</w:t>
      </w:r>
      <w:r w:rsidR="00053E71">
        <w:rPr>
          <w:rFonts w:ascii="Arial" w:hAnsi="Arial"/>
          <w:i/>
          <w:iCs/>
          <w:sz w:val="24"/>
        </w:rPr>
        <w:t xml:space="preserve"> </w:t>
      </w:r>
      <w:r w:rsidRPr="003C674C">
        <w:rPr>
          <w:rFonts w:ascii="Arial" w:hAnsi="Arial"/>
          <w:i/>
          <w:iCs/>
          <w:sz w:val="24"/>
        </w:rPr>
        <w:t>Sii pronto nell’ascoltare</w:t>
      </w:r>
      <w:r w:rsidR="00053E71">
        <w:rPr>
          <w:rFonts w:ascii="Arial" w:hAnsi="Arial"/>
          <w:i/>
          <w:iCs/>
          <w:sz w:val="24"/>
        </w:rPr>
        <w:t xml:space="preserve"> </w:t>
      </w:r>
      <w:r w:rsidRPr="003C674C">
        <w:rPr>
          <w:rFonts w:ascii="Arial" w:hAnsi="Arial"/>
          <w:i/>
          <w:iCs/>
          <w:sz w:val="24"/>
        </w:rPr>
        <w:t>e lento nel dare una risposta.</w:t>
      </w:r>
      <w:r w:rsidR="00053E71">
        <w:rPr>
          <w:rFonts w:ascii="Arial" w:hAnsi="Arial"/>
          <w:i/>
          <w:iCs/>
          <w:sz w:val="24"/>
        </w:rPr>
        <w:t xml:space="preserve"> </w:t>
      </w:r>
      <w:r w:rsidRPr="003C674C">
        <w:rPr>
          <w:rFonts w:ascii="Arial" w:hAnsi="Arial"/>
          <w:i/>
          <w:iCs/>
          <w:sz w:val="24"/>
        </w:rPr>
        <w:t>Se conosci una cosa, rispondi al tuo prossimo;</w:t>
      </w:r>
      <w:r w:rsidR="00053E71">
        <w:rPr>
          <w:rFonts w:ascii="Arial" w:hAnsi="Arial"/>
          <w:i/>
          <w:iCs/>
          <w:sz w:val="24"/>
        </w:rPr>
        <w:t xml:space="preserve"> </w:t>
      </w:r>
      <w:r w:rsidRPr="003C674C">
        <w:rPr>
          <w:rFonts w:ascii="Arial" w:hAnsi="Arial"/>
          <w:i/>
          <w:iCs/>
          <w:sz w:val="24"/>
        </w:rPr>
        <w:t xml:space="preserve">altrimenti metti la mano sulla tua bocca. </w:t>
      </w:r>
      <w:r w:rsidR="00053E71">
        <w:rPr>
          <w:rFonts w:ascii="Arial" w:hAnsi="Arial"/>
          <w:i/>
          <w:iCs/>
          <w:sz w:val="24"/>
        </w:rPr>
        <w:t xml:space="preserve"> </w:t>
      </w:r>
      <w:r w:rsidRPr="003C674C">
        <w:rPr>
          <w:rFonts w:ascii="Arial" w:hAnsi="Arial"/>
          <w:i/>
          <w:iCs/>
          <w:sz w:val="24"/>
        </w:rPr>
        <w:t>Nel parlare ci può essere gloria o disonore:</w:t>
      </w:r>
      <w:r w:rsidR="00053E71">
        <w:rPr>
          <w:rFonts w:ascii="Arial" w:hAnsi="Arial"/>
          <w:i/>
          <w:iCs/>
          <w:sz w:val="24"/>
        </w:rPr>
        <w:t xml:space="preserve"> </w:t>
      </w:r>
      <w:r w:rsidRPr="003C674C">
        <w:rPr>
          <w:rFonts w:ascii="Arial" w:hAnsi="Arial"/>
          <w:i/>
          <w:iCs/>
          <w:sz w:val="24"/>
        </w:rPr>
        <w:t>la lingua dell’uomo è la sua rovina.</w:t>
      </w:r>
    </w:p>
    <w:p w14:paraId="30251395" w14:textId="2339D61E"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procurarti la fama di maldicente</w:t>
      </w:r>
      <w:r w:rsidR="00053E71">
        <w:rPr>
          <w:rFonts w:ascii="Arial" w:hAnsi="Arial"/>
          <w:i/>
          <w:iCs/>
          <w:sz w:val="24"/>
        </w:rPr>
        <w:t xml:space="preserve"> </w:t>
      </w:r>
      <w:r w:rsidRPr="003C674C">
        <w:rPr>
          <w:rFonts w:ascii="Arial" w:hAnsi="Arial"/>
          <w:i/>
          <w:iCs/>
          <w:sz w:val="24"/>
        </w:rPr>
        <w:t>e non tendere insidie con la lingua,</w:t>
      </w:r>
      <w:r w:rsidR="00053E71">
        <w:rPr>
          <w:rFonts w:ascii="Arial" w:hAnsi="Arial"/>
          <w:i/>
          <w:iCs/>
          <w:sz w:val="24"/>
        </w:rPr>
        <w:t xml:space="preserve"> </w:t>
      </w:r>
      <w:r w:rsidRPr="003C674C">
        <w:rPr>
          <w:rFonts w:ascii="Arial" w:hAnsi="Arial"/>
          <w:i/>
          <w:iCs/>
          <w:sz w:val="24"/>
        </w:rPr>
        <w:t>poiché la vergogna è per il ladro</w:t>
      </w:r>
      <w:r w:rsidR="00053E71">
        <w:rPr>
          <w:rFonts w:ascii="Arial" w:hAnsi="Arial"/>
          <w:i/>
          <w:iCs/>
          <w:sz w:val="24"/>
        </w:rPr>
        <w:t xml:space="preserve"> </w:t>
      </w:r>
      <w:r w:rsidRPr="003C674C">
        <w:rPr>
          <w:rFonts w:ascii="Arial" w:hAnsi="Arial"/>
          <w:i/>
          <w:iCs/>
          <w:sz w:val="24"/>
        </w:rPr>
        <w:t>e una condanna severa per l’uomo bugiardo. Non sbagliare, né molto né poco,</w:t>
      </w:r>
      <w:r w:rsidR="00053E71">
        <w:rPr>
          <w:rFonts w:ascii="Arial" w:hAnsi="Arial"/>
          <w:i/>
          <w:iCs/>
          <w:sz w:val="24"/>
        </w:rPr>
        <w:t xml:space="preserve"> </w:t>
      </w:r>
      <w:r w:rsidRPr="003C674C">
        <w:rPr>
          <w:rFonts w:ascii="Arial" w:hAnsi="Arial"/>
          <w:i/>
          <w:iCs/>
          <w:sz w:val="24"/>
        </w:rPr>
        <w:t xml:space="preserve">e da amico non diventare nemico. (Sir 5,1-6,1). </w:t>
      </w:r>
    </w:p>
    <w:p w14:paraId="52208D2A" w14:textId="20C13D1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Guai a voi, figli ribelli</w:t>
      </w:r>
      <w:r w:rsidR="00053E71">
        <w:rPr>
          <w:rFonts w:ascii="Arial" w:hAnsi="Arial"/>
          <w:i/>
          <w:iCs/>
          <w:sz w:val="24"/>
        </w:rPr>
        <w:t xml:space="preserve"> </w:t>
      </w:r>
      <w:r w:rsidRPr="003C674C">
        <w:rPr>
          <w:rFonts w:ascii="Arial" w:hAnsi="Arial"/>
          <w:i/>
          <w:iCs/>
          <w:sz w:val="24"/>
        </w:rPr>
        <w:t xml:space="preserve">– oracolo del Signore – </w:t>
      </w:r>
      <w:r w:rsidR="00053E71">
        <w:rPr>
          <w:rFonts w:ascii="Arial" w:hAnsi="Arial"/>
          <w:i/>
          <w:iCs/>
          <w:sz w:val="24"/>
        </w:rPr>
        <w:t xml:space="preserve"> </w:t>
      </w:r>
      <w:r w:rsidRPr="003C674C">
        <w:rPr>
          <w:rFonts w:ascii="Arial" w:hAnsi="Arial"/>
          <w:i/>
          <w:iCs/>
          <w:sz w:val="24"/>
        </w:rPr>
        <w:t>che fate progetti senza di me,</w:t>
      </w:r>
      <w:r w:rsidR="00053E71">
        <w:rPr>
          <w:rFonts w:ascii="Arial" w:hAnsi="Arial"/>
          <w:i/>
          <w:iCs/>
          <w:sz w:val="24"/>
        </w:rPr>
        <w:t xml:space="preserve"> </w:t>
      </w:r>
      <w:r w:rsidRPr="003C674C">
        <w:rPr>
          <w:rFonts w:ascii="Arial" w:hAnsi="Arial"/>
          <w:i/>
          <w:iCs/>
          <w:sz w:val="24"/>
        </w:rPr>
        <w:t>vi legate con alleanze che io non ho ispirato,</w:t>
      </w:r>
      <w:r w:rsidR="00053E71">
        <w:rPr>
          <w:rFonts w:ascii="Arial" w:hAnsi="Arial"/>
          <w:i/>
          <w:iCs/>
          <w:sz w:val="24"/>
        </w:rPr>
        <w:t xml:space="preserve"> </w:t>
      </w:r>
      <w:r w:rsidRPr="003C674C">
        <w:rPr>
          <w:rFonts w:ascii="Arial" w:hAnsi="Arial"/>
          <w:i/>
          <w:iCs/>
          <w:sz w:val="24"/>
        </w:rPr>
        <w:t>così da aggiungere peccato a peccato.</w:t>
      </w:r>
      <w:r w:rsidR="00053E71">
        <w:rPr>
          <w:rFonts w:ascii="Arial" w:hAnsi="Arial"/>
          <w:i/>
          <w:iCs/>
          <w:sz w:val="24"/>
        </w:rPr>
        <w:t xml:space="preserve"> </w:t>
      </w:r>
      <w:r w:rsidRPr="003C674C">
        <w:rPr>
          <w:rFonts w:ascii="Arial" w:hAnsi="Arial"/>
          <w:i/>
          <w:iCs/>
          <w:sz w:val="24"/>
        </w:rPr>
        <w:t>Siete partiti per scendere in Egitto</w:t>
      </w:r>
      <w:r w:rsidR="00053E71">
        <w:rPr>
          <w:rFonts w:ascii="Arial" w:hAnsi="Arial"/>
          <w:i/>
          <w:iCs/>
          <w:sz w:val="24"/>
        </w:rPr>
        <w:t xml:space="preserve"> </w:t>
      </w:r>
      <w:r w:rsidRPr="003C674C">
        <w:rPr>
          <w:rFonts w:ascii="Arial" w:hAnsi="Arial"/>
          <w:i/>
          <w:iCs/>
          <w:sz w:val="24"/>
        </w:rPr>
        <w:t>senza consultarmi,</w:t>
      </w:r>
      <w:r w:rsidR="00053E71">
        <w:rPr>
          <w:rFonts w:ascii="Arial" w:hAnsi="Arial"/>
          <w:i/>
          <w:iCs/>
          <w:sz w:val="24"/>
        </w:rPr>
        <w:t xml:space="preserve"> </w:t>
      </w:r>
      <w:r w:rsidRPr="003C674C">
        <w:rPr>
          <w:rFonts w:ascii="Arial" w:hAnsi="Arial"/>
          <w:i/>
          <w:iCs/>
          <w:sz w:val="24"/>
        </w:rPr>
        <w:t>per mettervi sotto la protezione del faraone</w:t>
      </w:r>
      <w:r w:rsidR="00053E71">
        <w:rPr>
          <w:rFonts w:ascii="Arial" w:hAnsi="Arial"/>
          <w:i/>
          <w:iCs/>
          <w:sz w:val="24"/>
        </w:rPr>
        <w:t xml:space="preserve"> </w:t>
      </w:r>
      <w:r w:rsidRPr="003C674C">
        <w:rPr>
          <w:rFonts w:ascii="Arial" w:hAnsi="Arial"/>
          <w:i/>
          <w:iCs/>
          <w:sz w:val="24"/>
        </w:rPr>
        <w:t>e per ripararvi all’ombra dell’Egitto.</w:t>
      </w:r>
      <w:r w:rsidR="00053E71">
        <w:rPr>
          <w:rFonts w:ascii="Arial" w:hAnsi="Arial"/>
          <w:i/>
          <w:iCs/>
          <w:sz w:val="24"/>
        </w:rPr>
        <w:t xml:space="preserve"> </w:t>
      </w:r>
      <w:r w:rsidRPr="003C674C">
        <w:rPr>
          <w:rFonts w:ascii="Arial" w:hAnsi="Arial"/>
          <w:i/>
          <w:iCs/>
          <w:sz w:val="24"/>
        </w:rPr>
        <w:t>La protezione del faraone sarà la vostra vergogna</w:t>
      </w:r>
      <w:r w:rsidR="00053E71">
        <w:rPr>
          <w:rFonts w:ascii="Arial" w:hAnsi="Arial"/>
          <w:i/>
          <w:iCs/>
          <w:sz w:val="24"/>
        </w:rPr>
        <w:t xml:space="preserve"> </w:t>
      </w:r>
      <w:r w:rsidRPr="003C674C">
        <w:rPr>
          <w:rFonts w:ascii="Arial" w:hAnsi="Arial"/>
          <w:i/>
          <w:iCs/>
          <w:sz w:val="24"/>
        </w:rPr>
        <w:t>e il riparo all’ombra dell’Egitto la vostra confusione.</w:t>
      </w:r>
    </w:p>
    <w:p w14:paraId="62C7DA99" w14:textId="1306AD2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Quando i suoi capi saranno giunti a Tanis</w:t>
      </w:r>
      <w:r w:rsidR="00053E71">
        <w:rPr>
          <w:rFonts w:ascii="Arial" w:hAnsi="Arial"/>
          <w:i/>
          <w:iCs/>
          <w:sz w:val="24"/>
        </w:rPr>
        <w:t xml:space="preserve"> </w:t>
      </w:r>
      <w:r w:rsidRPr="003C674C">
        <w:rPr>
          <w:rFonts w:ascii="Arial" w:hAnsi="Arial"/>
          <w:i/>
          <w:iCs/>
          <w:sz w:val="24"/>
        </w:rPr>
        <w:t>e i messaggeri avranno raggiunto Canes,</w:t>
      </w:r>
      <w:r w:rsidR="00053E71">
        <w:rPr>
          <w:rFonts w:ascii="Arial" w:hAnsi="Arial"/>
          <w:i/>
          <w:iCs/>
          <w:sz w:val="24"/>
        </w:rPr>
        <w:t xml:space="preserve"> </w:t>
      </w:r>
      <w:r w:rsidRPr="003C674C">
        <w:rPr>
          <w:rFonts w:ascii="Arial" w:hAnsi="Arial"/>
          <w:i/>
          <w:iCs/>
          <w:sz w:val="24"/>
        </w:rPr>
        <w:t>tutti saranno delusi di un popolo che è inutile,</w:t>
      </w:r>
      <w:r w:rsidR="00053E71">
        <w:rPr>
          <w:rFonts w:ascii="Arial" w:hAnsi="Arial"/>
          <w:i/>
          <w:iCs/>
          <w:sz w:val="24"/>
        </w:rPr>
        <w:t xml:space="preserve"> </w:t>
      </w:r>
      <w:r w:rsidRPr="003C674C">
        <w:rPr>
          <w:rFonts w:ascii="Arial" w:hAnsi="Arial"/>
          <w:i/>
          <w:iCs/>
          <w:sz w:val="24"/>
        </w:rPr>
        <w:t>che non porterà loro né aiuto né vantaggio,</w:t>
      </w:r>
      <w:r w:rsidR="00053E71">
        <w:rPr>
          <w:rFonts w:ascii="Arial" w:hAnsi="Arial"/>
          <w:i/>
          <w:iCs/>
          <w:sz w:val="24"/>
        </w:rPr>
        <w:t xml:space="preserve"> </w:t>
      </w:r>
      <w:r w:rsidRPr="003C674C">
        <w:rPr>
          <w:rFonts w:ascii="Arial" w:hAnsi="Arial"/>
          <w:i/>
          <w:iCs/>
          <w:sz w:val="24"/>
        </w:rPr>
        <w:t>ma solo confusione e ignominia.</w:t>
      </w:r>
    </w:p>
    <w:p w14:paraId="685684D2" w14:textId="7595F4CE"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Oracolo sulle bestie del Negheb.</w:t>
      </w:r>
      <w:r w:rsidR="00053E71">
        <w:rPr>
          <w:rFonts w:ascii="Arial" w:hAnsi="Arial"/>
          <w:i/>
          <w:iCs/>
          <w:sz w:val="24"/>
        </w:rPr>
        <w:t xml:space="preserve"> </w:t>
      </w:r>
      <w:r w:rsidRPr="003C674C">
        <w:rPr>
          <w:rFonts w:ascii="Arial" w:hAnsi="Arial"/>
          <w:i/>
          <w:iCs/>
          <w:sz w:val="24"/>
        </w:rPr>
        <w:t>In una terra di angoscia e di miseria,</w:t>
      </w:r>
      <w:r w:rsidR="00053E71">
        <w:rPr>
          <w:rFonts w:ascii="Arial" w:hAnsi="Arial"/>
          <w:i/>
          <w:iCs/>
          <w:sz w:val="24"/>
        </w:rPr>
        <w:t xml:space="preserve"> </w:t>
      </w:r>
      <w:r w:rsidRPr="003C674C">
        <w:rPr>
          <w:rFonts w:ascii="Arial" w:hAnsi="Arial"/>
          <w:i/>
          <w:iCs/>
          <w:sz w:val="24"/>
        </w:rPr>
        <w:t>della leonessa e del leone che ruggisce,</w:t>
      </w:r>
      <w:r w:rsidR="00053E71">
        <w:rPr>
          <w:rFonts w:ascii="Arial" w:hAnsi="Arial"/>
          <w:i/>
          <w:iCs/>
          <w:sz w:val="24"/>
        </w:rPr>
        <w:t xml:space="preserve"> </w:t>
      </w:r>
      <w:r w:rsidRPr="003C674C">
        <w:rPr>
          <w:rFonts w:ascii="Arial" w:hAnsi="Arial"/>
          <w:i/>
          <w:iCs/>
          <w:sz w:val="24"/>
        </w:rPr>
        <w:t>di aspidi e draghi volanti,</w:t>
      </w:r>
      <w:r w:rsidR="00053E71">
        <w:rPr>
          <w:rFonts w:ascii="Arial" w:hAnsi="Arial"/>
          <w:i/>
          <w:iCs/>
          <w:sz w:val="24"/>
        </w:rPr>
        <w:t xml:space="preserve"> </w:t>
      </w:r>
      <w:r w:rsidRPr="003C674C">
        <w:rPr>
          <w:rFonts w:ascii="Arial" w:hAnsi="Arial"/>
          <w:i/>
          <w:iCs/>
          <w:sz w:val="24"/>
        </w:rPr>
        <w:t>essi portano le loro ricchezze sul dorso di asini,</w:t>
      </w:r>
      <w:r w:rsidR="00053E71">
        <w:rPr>
          <w:rFonts w:ascii="Arial" w:hAnsi="Arial"/>
          <w:i/>
          <w:iCs/>
          <w:sz w:val="24"/>
        </w:rPr>
        <w:t xml:space="preserve"> </w:t>
      </w:r>
      <w:r w:rsidRPr="003C674C">
        <w:rPr>
          <w:rFonts w:ascii="Arial" w:hAnsi="Arial"/>
          <w:i/>
          <w:iCs/>
          <w:sz w:val="24"/>
        </w:rPr>
        <w:t>i loro tesori sulla gobba di cammelli</w:t>
      </w:r>
      <w:r w:rsidR="00053E71">
        <w:rPr>
          <w:rFonts w:ascii="Arial" w:hAnsi="Arial"/>
          <w:i/>
          <w:iCs/>
          <w:sz w:val="24"/>
        </w:rPr>
        <w:t xml:space="preserve"> </w:t>
      </w:r>
      <w:r w:rsidRPr="003C674C">
        <w:rPr>
          <w:rFonts w:ascii="Arial" w:hAnsi="Arial"/>
          <w:i/>
          <w:iCs/>
          <w:sz w:val="24"/>
        </w:rPr>
        <w:t>a un popolo che non giova a nulla.</w:t>
      </w:r>
    </w:p>
    <w:p w14:paraId="648D04FA" w14:textId="4C8A179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Vano e inutile è l’aiuto dell’Egitto;</w:t>
      </w:r>
      <w:r w:rsidR="00053E71">
        <w:rPr>
          <w:rFonts w:ascii="Arial" w:hAnsi="Arial"/>
          <w:i/>
          <w:iCs/>
          <w:sz w:val="24"/>
        </w:rPr>
        <w:t xml:space="preserve"> </w:t>
      </w:r>
      <w:r w:rsidRPr="003C674C">
        <w:rPr>
          <w:rFonts w:ascii="Arial" w:hAnsi="Arial"/>
          <w:i/>
          <w:iCs/>
          <w:sz w:val="24"/>
        </w:rPr>
        <w:t>per questo lo chiamo «Raab l’ozioso».</w:t>
      </w:r>
      <w:r w:rsidR="00053E71">
        <w:rPr>
          <w:rFonts w:ascii="Arial" w:hAnsi="Arial"/>
          <w:i/>
          <w:iCs/>
          <w:sz w:val="24"/>
        </w:rPr>
        <w:t xml:space="preserve"> </w:t>
      </w:r>
      <w:r w:rsidRPr="003C674C">
        <w:rPr>
          <w:rFonts w:ascii="Arial" w:hAnsi="Arial"/>
          <w:i/>
          <w:iCs/>
          <w:sz w:val="24"/>
        </w:rPr>
        <w:t>Su, vieni, scrivi questo su una tavoletta davanti a loro,</w:t>
      </w:r>
      <w:r w:rsidR="00053E71">
        <w:rPr>
          <w:rFonts w:ascii="Arial" w:hAnsi="Arial"/>
          <w:i/>
          <w:iCs/>
          <w:sz w:val="24"/>
        </w:rPr>
        <w:t xml:space="preserve"> </w:t>
      </w:r>
      <w:r w:rsidRPr="003C674C">
        <w:rPr>
          <w:rFonts w:ascii="Arial" w:hAnsi="Arial"/>
          <w:i/>
          <w:iCs/>
          <w:sz w:val="24"/>
        </w:rPr>
        <w:t>incidilo sopra un documento,</w:t>
      </w:r>
      <w:r w:rsidR="00053E71">
        <w:rPr>
          <w:rFonts w:ascii="Arial" w:hAnsi="Arial"/>
          <w:i/>
          <w:iCs/>
          <w:sz w:val="24"/>
        </w:rPr>
        <w:t xml:space="preserve"> </w:t>
      </w:r>
      <w:r w:rsidRPr="003C674C">
        <w:rPr>
          <w:rFonts w:ascii="Arial" w:hAnsi="Arial"/>
          <w:i/>
          <w:iCs/>
          <w:sz w:val="24"/>
        </w:rPr>
        <w:t>perché resti per il futuro</w:t>
      </w:r>
      <w:r w:rsidR="00053E71">
        <w:rPr>
          <w:rFonts w:ascii="Arial" w:hAnsi="Arial"/>
          <w:i/>
          <w:iCs/>
          <w:sz w:val="24"/>
        </w:rPr>
        <w:t xml:space="preserve"> </w:t>
      </w:r>
      <w:r w:rsidRPr="003C674C">
        <w:rPr>
          <w:rFonts w:ascii="Arial" w:hAnsi="Arial"/>
          <w:i/>
          <w:iCs/>
          <w:sz w:val="24"/>
        </w:rPr>
        <w:t>in testimonianza perenne.</w:t>
      </w:r>
    </w:p>
    <w:p w14:paraId="0ABB0DC3" w14:textId="5544687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Poiché questo è un popolo ribelle.</w:t>
      </w:r>
      <w:r w:rsidR="00053E71">
        <w:rPr>
          <w:rFonts w:ascii="Arial" w:hAnsi="Arial"/>
          <w:i/>
          <w:iCs/>
          <w:sz w:val="24"/>
        </w:rPr>
        <w:t xml:space="preserve"> </w:t>
      </w:r>
      <w:r w:rsidRPr="003C674C">
        <w:rPr>
          <w:rFonts w:ascii="Arial" w:hAnsi="Arial"/>
          <w:i/>
          <w:iCs/>
          <w:sz w:val="24"/>
        </w:rPr>
        <w:t>Sono figli bugiardi,</w:t>
      </w:r>
      <w:r w:rsidR="00053E71">
        <w:rPr>
          <w:rFonts w:ascii="Arial" w:hAnsi="Arial"/>
          <w:i/>
          <w:iCs/>
          <w:sz w:val="24"/>
        </w:rPr>
        <w:t xml:space="preserve"> </w:t>
      </w:r>
      <w:r w:rsidRPr="003C674C">
        <w:rPr>
          <w:rFonts w:ascii="Arial" w:hAnsi="Arial"/>
          <w:i/>
          <w:iCs/>
          <w:sz w:val="24"/>
        </w:rPr>
        <w:t>figli che non vogliono ascoltare la legge del Signore.</w:t>
      </w:r>
      <w:r w:rsidR="00053E71">
        <w:rPr>
          <w:rFonts w:ascii="Arial" w:hAnsi="Arial"/>
          <w:i/>
          <w:iCs/>
          <w:sz w:val="24"/>
        </w:rPr>
        <w:t xml:space="preserve"> </w:t>
      </w:r>
      <w:r w:rsidRPr="003C674C">
        <w:rPr>
          <w:rFonts w:ascii="Arial" w:hAnsi="Arial"/>
          <w:i/>
          <w:iCs/>
          <w:sz w:val="24"/>
        </w:rPr>
        <w:t>Essi dicono ai veggenti: «Non abbiate visioni»</w:t>
      </w:r>
      <w:r w:rsidR="00053E71">
        <w:rPr>
          <w:rFonts w:ascii="Arial" w:hAnsi="Arial"/>
          <w:i/>
          <w:iCs/>
          <w:sz w:val="24"/>
        </w:rPr>
        <w:t xml:space="preserve"> </w:t>
      </w:r>
      <w:r w:rsidRPr="003C674C">
        <w:rPr>
          <w:rFonts w:ascii="Arial" w:hAnsi="Arial"/>
          <w:i/>
          <w:iCs/>
          <w:sz w:val="24"/>
        </w:rPr>
        <w:t>e ai profeti: «Non fateci profezie sincere,</w:t>
      </w:r>
      <w:r w:rsidR="00053E71">
        <w:rPr>
          <w:rFonts w:ascii="Arial" w:hAnsi="Arial"/>
          <w:i/>
          <w:iCs/>
          <w:sz w:val="24"/>
        </w:rPr>
        <w:t xml:space="preserve"> </w:t>
      </w:r>
      <w:r w:rsidRPr="003C674C">
        <w:rPr>
          <w:rFonts w:ascii="Arial" w:hAnsi="Arial"/>
          <w:i/>
          <w:iCs/>
          <w:sz w:val="24"/>
        </w:rPr>
        <w:t>diteci cose piacevoli, profetateci illusioni!</w:t>
      </w:r>
      <w:r w:rsidR="00053E71">
        <w:rPr>
          <w:rFonts w:ascii="Arial" w:hAnsi="Arial"/>
          <w:i/>
          <w:iCs/>
          <w:sz w:val="24"/>
        </w:rPr>
        <w:t xml:space="preserve"> </w:t>
      </w:r>
      <w:r w:rsidRPr="003C674C">
        <w:rPr>
          <w:rFonts w:ascii="Arial" w:hAnsi="Arial"/>
          <w:i/>
          <w:iCs/>
          <w:sz w:val="24"/>
        </w:rPr>
        <w:t>Scostatevi dalla retta via, uscite dal sentiero,</w:t>
      </w:r>
      <w:r w:rsidR="00053E71">
        <w:rPr>
          <w:rFonts w:ascii="Arial" w:hAnsi="Arial"/>
          <w:i/>
          <w:iCs/>
          <w:sz w:val="24"/>
        </w:rPr>
        <w:t xml:space="preserve"> </w:t>
      </w:r>
      <w:r w:rsidRPr="003C674C">
        <w:rPr>
          <w:rFonts w:ascii="Arial" w:hAnsi="Arial"/>
          <w:i/>
          <w:iCs/>
          <w:sz w:val="24"/>
        </w:rPr>
        <w:t>toglieteci dalla vista il Santo d’Israele».</w:t>
      </w:r>
    </w:p>
    <w:p w14:paraId="63F3A00E" w14:textId="27959A16"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Pertanto dice il Santo d’Israele:</w:t>
      </w:r>
      <w:r w:rsidR="00053E71">
        <w:rPr>
          <w:rFonts w:ascii="Arial" w:hAnsi="Arial"/>
          <w:i/>
          <w:iCs/>
          <w:sz w:val="24"/>
        </w:rPr>
        <w:t xml:space="preserve"> </w:t>
      </w:r>
      <w:r w:rsidRPr="003C674C">
        <w:rPr>
          <w:rFonts w:ascii="Arial" w:hAnsi="Arial"/>
          <w:i/>
          <w:iCs/>
          <w:sz w:val="24"/>
        </w:rPr>
        <w:t>«Poiché voi rigettate questa parola</w:t>
      </w:r>
      <w:r w:rsidR="00053E71">
        <w:rPr>
          <w:rFonts w:ascii="Arial" w:hAnsi="Arial"/>
          <w:i/>
          <w:iCs/>
          <w:sz w:val="24"/>
        </w:rPr>
        <w:t xml:space="preserve"> </w:t>
      </w:r>
      <w:r w:rsidRPr="003C674C">
        <w:rPr>
          <w:rFonts w:ascii="Arial" w:hAnsi="Arial"/>
          <w:i/>
          <w:iCs/>
          <w:sz w:val="24"/>
        </w:rPr>
        <w:t>e confidate nella vessazione dei deboli e nella perfidia,</w:t>
      </w:r>
      <w:r w:rsidR="00053E71">
        <w:rPr>
          <w:rFonts w:ascii="Arial" w:hAnsi="Arial"/>
          <w:i/>
          <w:iCs/>
          <w:sz w:val="24"/>
        </w:rPr>
        <w:t xml:space="preserve"> </w:t>
      </w:r>
      <w:r w:rsidRPr="003C674C">
        <w:rPr>
          <w:rFonts w:ascii="Arial" w:hAnsi="Arial"/>
          <w:i/>
          <w:iCs/>
          <w:sz w:val="24"/>
        </w:rPr>
        <w:t>ponendole a vostro sostegno,</w:t>
      </w:r>
      <w:r w:rsidR="00053E71">
        <w:rPr>
          <w:rFonts w:ascii="Arial" w:hAnsi="Arial"/>
          <w:i/>
          <w:iCs/>
          <w:sz w:val="24"/>
        </w:rPr>
        <w:t xml:space="preserve"> </w:t>
      </w:r>
      <w:r w:rsidRPr="003C674C">
        <w:rPr>
          <w:rFonts w:ascii="Arial" w:hAnsi="Arial"/>
          <w:i/>
          <w:iCs/>
          <w:sz w:val="24"/>
        </w:rPr>
        <w:t>ebbene questa colpa diventerà per voi</w:t>
      </w:r>
      <w:r w:rsidR="00053E71">
        <w:rPr>
          <w:rFonts w:ascii="Arial" w:hAnsi="Arial"/>
          <w:i/>
          <w:iCs/>
          <w:sz w:val="24"/>
        </w:rPr>
        <w:t xml:space="preserve"> </w:t>
      </w:r>
      <w:r w:rsidRPr="003C674C">
        <w:rPr>
          <w:rFonts w:ascii="Arial" w:hAnsi="Arial"/>
          <w:i/>
          <w:iCs/>
          <w:sz w:val="24"/>
        </w:rPr>
        <w:t>come una breccia che minaccia di crollare,</w:t>
      </w:r>
      <w:r w:rsidR="00053E71">
        <w:rPr>
          <w:rFonts w:ascii="Arial" w:hAnsi="Arial"/>
          <w:i/>
          <w:iCs/>
          <w:sz w:val="24"/>
        </w:rPr>
        <w:t xml:space="preserve"> </w:t>
      </w:r>
      <w:r w:rsidRPr="003C674C">
        <w:rPr>
          <w:rFonts w:ascii="Arial" w:hAnsi="Arial"/>
          <w:i/>
          <w:iCs/>
          <w:sz w:val="24"/>
        </w:rPr>
        <w:t>che sporge su un alto muro,</w:t>
      </w:r>
      <w:r w:rsidR="00053E71">
        <w:rPr>
          <w:rFonts w:ascii="Arial" w:hAnsi="Arial"/>
          <w:i/>
          <w:iCs/>
          <w:sz w:val="24"/>
        </w:rPr>
        <w:t xml:space="preserve"> </w:t>
      </w:r>
      <w:r w:rsidRPr="003C674C">
        <w:rPr>
          <w:rFonts w:ascii="Arial" w:hAnsi="Arial"/>
          <w:i/>
          <w:iCs/>
          <w:sz w:val="24"/>
        </w:rPr>
        <w:t>il cui crollo avviene in un attimo, improvvisamente,</w:t>
      </w:r>
      <w:r w:rsidR="00053E71">
        <w:rPr>
          <w:rFonts w:ascii="Arial" w:hAnsi="Arial"/>
          <w:i/>
          <w:iCs/>
          <w:sz w:val="24"/>
        </w:rPr>
        <w:t xml:space="preserve"> </w:t>
      </w:r>
      <w:r w:rsidRPr="003C674C">
        <w:rPr>
          <w:rFonts w:ascii="Arial" w:hAnsi="Arial"/>
          <w:i/>
          <w:iCs/>
          <w:sz w:val="24"/>
        </w:rPr>
        <w:t>e s’infrange come un vaso di creta,</w:t>
      </w:r>
      <w:r w:rsidR="00053E71">
        <w:rPr>
          <w:rFonts w:ascii="Arial" w:hAnsi="Arial"/>
          <w:i/>
          <w:iCs/>
          <w:sz w:val="24"/>
        </w:rPr>
        <w:t xml:space="preserve"> </w:t>
      </w:r>
      <w:r w:rsidRPr="003C674C">
        <w:rPr>
          <w:rFonts w:ascii="Arial" w:hAnsi="Arial"/>
          <w:i/>
          <w:iCs/>
          <w:sz w:val="24"/>
        </w:rPr>
        <w:t>frantumato senza misericordia,</w:t>
      </w:r>
      <w:r w:rsidR="00053E71">
        <w:rPr>
          <w:rFonts w:ascii="Arial" w:hAnsi="Arial"/>
          <w:i/>
          <w:iCs/>
          <w:sz w:val="24"/>
        </w:rPr>
        <w:t xml:space="preserve"> </w:t>
      </w:r>
      <w:r w:rsidRPr="003C674C">
        <w:rPr>
          <w:rFonts w:ascii="Arial" w:hAnsi="Arial"/>
          <w:i/>
          <w:iCs/>
          <w:sz w:val="24"/>
        </w:rPr>
        <w:t>così che non si trova tra i suoi frantumi</w:t>
      </w:r>
      <w:r w:rsidR="00053E71">
        <w:rPr>
          <w:rFonts w:ascii="Arial" w:hAnsi="Arial"/>
          <w:i/>
          <w:iCs/>
          <w:sz w:val="24"/>
        </w:rPr>
        <w:t xml:space="preserve"> </w:t>
      </w:r>
      <w:r w:rsidRPr="003C674C">
        <w:rPr>
          <w:rFonts w:ascii="Arial" w:hAnsi="Arial"/>
          <w:i/>
          <w:iCs/>
          <w:sz w:val="24"/>
        </w:rPr>
        <w:t>neppure un coccio</w:t>
      </w:r>
      <w:r w:rsidR="00053E71">
        <w:rPr>
          <w:rFonts w:ascii="Arial" w:hAnsi="Arial"/>
          <w:i/>
          <w:iCs/>
          <w:sz w:val="24"/>
        </w:rPr>
        <w:t xml:space="preserve"> </w:t>
      </w:r>
      <w:r w:rsidRPr="003C674C">
        <w:rPr>
          <w:rFonts w:ascii="Arial" w:hAnsi="Arial"/>
          <w:i/>
          <w:iCs/>
          <w:sz w:val="24"/>
        </w:rPr>
        <w:t>con cui si possa prendere fuoco dal braciere</w:t>
      </w:r>
      <w:r w:rsidR="00053E71">
        <w:rPr>
          <w:rFonts w:ascii="Arial" w:hAnsi="Arial"/>
          <w:i/>
          <w:iCs/>
          <w:sz w:val="24"/>
        </w:rPr>
        <w:t xml:space="preserve"> </w:t>
      </w:r>
      <w:r w:rsidRPr="003C674C">
        <w:rPr>
          <w:rFonts w:ascii="Arial" w:hAnsi="Arial"/>
          <w:i/>
          <w:iCs/>
          <w:sz w:val="24"/>
        </w:rPr>
        <w:t>o attingere acqua dalla cisterna».</w:t>
      </w:r>
    </w:p>
    <w:p w14:paraId="7BEDEE76" w14:textId="4BAA4AE0"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Poiché così dice il Signore Dio, il Santo d’Israele:</w:t>
      </w:r>
      <w:r w:rsidR="00053E71">
        <w:rPr>
          <w:rFonts w:ascii="Arial" w:hAnsi="Arial"/>
          <w:i/>
          <w:iCs/>
          <w:sz w:val="24"/>
        </w:rPr>
        <w:t xml:space="preserve"> </w:t>
      </w:r>
      <w:r w:rsidRPr="003C674C">
        <w:rPr>
          <w:rFonts w:ascii="Arial" w:hAnsi="Arial"/>
          <w:i/>
          <w:iCs/>
          <w:sz w:val="24"/>
        </w:rPr>
        <w:t>«Nella conversione e nella calma sta la vostra salvezza,</w:t>
      </w:r>
      <w:r w:rsidR="00053E71">
        <w:rPr>
          <w:rFonts w:ascii="Arial" w:hAnsi="Arial"/>
          <w:i/>
          <w:iCs/>
          <w:sz w:val="24"/>
        </w:rPr>
        <w:t xml:space="preserve"> </w:t>
      </w:r>
      <w:r w:rsidRPr="003C674C">
        <w:rPr>
          <w:rFonts w:ascii="Arial" w:hAnsi="Arial"/>
          <w:i/>
          <w:iCs/>
          <w:sz w:val="24"/>
        </w:rPr>
        <w:t>nell’abbandono confidente sta la vostra forza».</w:t>
      </w:r>
      <w:r w:rsidR="00053E71">
        <w:rPr>
          <w:rFonts w:ascii="Arial" w:hAnsi="Arial"/>
          <w:i/>
          <w:iCs/>
          <w:sz w:val="24"/>
        </w:rPr>
        <w:t xml:space="preserve"> </w:t>
      </w:r>
      <w:r w:rsidRPr="003C674C">
        <w:rPr>
          <w:rFonts w:ascii="Arial" w:hAnsi="Arial"/>
          <w:i/>
          <w:iCs/>
          <w:sz w:val="24"/>
        </w:rPr>
        <w:t>Ma voi non avete voluto,</w:t>
      </w:r>
      <w:r w:rsidR="00053E71">
        <w:rPr>
          <w:rFonts w:ascii="Arial" w:hAnsi="Arial"/>
          <w:i/>
          <w:iCs/>
          <w:sz w:val="24"/>
        </w:rPr>
        <w:t xml:space="preserve"> </w:t>
      </w:r>
      <w:r w:rsidRPr="003C674C">
        <w:rPr>
          <w:rFonts w:ascii="Arial" w:hAnsi="Arial"/>
          <w:i/>
          <w:iCs/>
          <w:sz w:val="24"/>
        </w:rPr>
        <w:t>anzi avete detto: «No, noi fuggiremo su cavalli».</w:t>
      </w:r>
      <w:r w:rsidR="00053E71">
        <w:rPr>
          <w:rFonts w:ascii="Arial" w:hAnsi="Arial"/>
          <w:i/>
          <w:iCs/>
          <w:sz w:val="24"/>
        </w:rPr>
        <w:t xml:space="preserve"> </w:t>
      </w:r>
      <w:r w:rsidRPr="003C674C">
        <w:rPr>
          <w:rFonts w:ascii="Arial" w:hAnsi="Arial"/>
          <w:i/>
          <w:iCs/>
          <w:sz w:val="24"/>
        </w:rPr>
        <w:t xml:space="preserve">Ebbene, fuggite! </w:t>
      </w:r>
      <w:r w:rsidR="00053E71">
        <w:rPr>
          <w:rFonts w:ascii="Arial" w:hAnsi="Arial"/>
          <w:i/>
          <w:iCs/>
          <w:sz w:val="24"/>
        </w:rPr>
        <w:t xml:space="preserve"> </w:t>
      </w:r>
      <w:r w:rsidRPr="003C674C">
        <w:rPr>
          <w:rFonts w:ascii="Arial" w:hAnsi="Arial"/>
          <w:i/>
          <w:iCs/>
          <w:sz w:val="24"/>
        </w:rPr>
        <w:t>«Cavalcheremo su destrieri veloci».</w:t>
      </w:r>
      <w:r w:rsidR="00053E71">
        <w:rPr>
          <w:rFonts w:ascii="Arial" w:hAnsi="Arial"/>
          <w:i/>
          <w:iCs/>
          <w:sz w:val="24"/>
        </w:rPr>
        <w:t xml:space="preserve"> </w:t>
      </w:r>
      <w:r w:rsidRPr="003C674C">
        <w:rPr>
          <w:rFonts w:ascii="Arial" w:hAnsi="Arial"/>
          <w:i/>
          <w:iCs/>
          <w:sz w:val="24"/>
        </w:rPr>
        <w:t>Ebbene, più veloci saranno i vostri inseguitori.</w:t>
      </w:r>
    </w:p>
    <w:p w14:paraId="49BC2F27" w14:textId="2204460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Mille saranno come uno solo di fronte </w:t>
      </w:r>
      <w:r w:rsidR="00053E71">
        <w:rPr>
          <w:rFonts w:ascii="Arial" w:hAnsi="Arial"/>
          <w:i/>
          <w:iCs/>
          <w:sz w:val="24"/>
        </w:rPr>
        <w:t xml:space="preserve"> </w:t>
      </w:r>
      <w:r w:rsidRPr="003C674C">
        <w:rPr>
          <w:rFonts w:ascii="Arial" w:hAnsi="Arial"/>
          <w:i/>
          <w:iCs/>
          <w:sz w:val="24"/>
        </w:rPr>
        <w:t>alla minaccia di un altro,</w:t>
      </w:r>
      <w:r w:rsidR="00053E71">
        <w:rPr>
          <w:rFonts w:ascii="Arial" w:hAnsi="Arial"/>
          <w:i/>
          <w:iCs/>
          <w:sz w:val="24"/>
        </w:rPr>
        <w:t xml:space="preserve"> </w:t>
      </w:r>
      <w:r w:rsidRPr="003C674C">
        <w:rPr>
          <w:rFonts w:ascii="Arial" w:hAnsi="Arial"/>
          <w:i/>
          <w:iCs/>
          <w:sz w:val="24"/>
        </w:rPr>
        <w:t>per la minaccia di cinque vi darete alla fuga,</w:t>
      </w:r>
      <w:r w:rsidR="00053E71">
        <w:rPr>
          <w:rFonts w:ascii="Arial" w:hAnsi="Arial"/>
          <w:i/>
          <w:iCs/>
          <w:sz w:val="24"/>
        </w:rPr>
        <w:t xml:space="preserve"> </w:t>
      </w:r>
      <w:r w:rsidRPr="003C674C">
        <w:rPr>
          <w:rFonts w:ascii="Arial" w:hAnsi="Arial"/>
          <w:i/>
          <w:iCs/>
          <w:sz w:val="24"/>
        </w:rPr>
        <w:t>finché resti di voi qualcosa</w:t>
      </w:r>
      <w:r w:rsidR="00053E71">
        <w:rPr>
          <w:rFonts w:ascii="Arial" w:hAnsi="Arial"/>
          <w:i/>
          <w:iCs/>
          <w:sz w:val="24"/>
        </w:rPr>
        <w:t xml:space="preserve"> </w:t>
      </w:r>
      <w:r w:rsidRPr="003C674C">
        <w:rPr>
          <w:rFonts w:ascii="Arial" w:hAnsi="Arial"/>
          <w:i/>
          <w:iCs/>
          <w:sz w:val="24"/>
        </w:rPr>
        <w:t>come un palo sulla cima di un monte</w:t>
      </w:r>
      <w:r w:rsidR="00053E71">
        <w:rPr>
          <w:rFonts w:ascii="Arial" w:hAnsi="Arial"/>
          <w:i/>
          <w:iCs/>
          <w:sz w:val="24"/>
        </w:rPr>
        <w:t xml:space="preserve"> </w:t>
      </w:r>
      <w:r w:rsidRPr="003C674C">
        <w:rPr>
          <w:rFonts w:ascii="Arial" w:hAnsi="Arial"/>
          <w:i/>
          <w:iCs/>
          <w:sz w:val="24"/>
        </w:rPr>
        <w:t>e come un’asta sopra una collina.</w:t>
      </w:r>
    </w:p>
    <w:p w14:paraId="174BE29C" w14:textId="77777777" w:rsidR="00053E71" w:rsidRDefault="00927C6F" w:rsidP="003C674C">
      <w:pPr>
        <w:spacing w:after="120"/>
        <w:ind w:left="567" w:right="567"/>
        <w:jc w:val="both"/>
        <w:rPr>
          <w:rFonts w:ascii="Arial" w:hAnsi="Arial"/>
          <w:i/>
          <w:iCs/>
          <w:sz w:val="24"/>
        </w:rPr>
      </w:pPr>
      <w:r w:rsidRPr="003C674C">
        <w:rPr>
          <w:rFonts w:ascii="Arial" w:hAnsi="Arial"/>
          <w:i/>
          <w:iCs/>
          <w:sz w:val="24"/>
        </w:rPr>
        <w:t xml:space="preserve">Eppure il Signore aspetta con fiducia per farvi grazia, </w:t>
      </w:r>
      <w:r w:rsidR="00053E71">
        <w:rPr>
          <w:rFonts w:ascii="Arial" w:hAnsi="Arial"/>
          <w:i/>
          <w:iCs/>
          <w:sz w:val="24"/>
        </w:rPr>
        <w:t xml:space="preserve"> </w:t>
      </w:r>
      <w:r w:rsidRPr="003C674C">
        <w:rPr>
          <w:rFonts w:ascii="Arial" w:hAnsi="Arial"/>
          <w:i/>
          <w:iCs/>
          <w:sz w:val="24"/>
        </w:rPr>
        <w:t>per questo sorge per avere pietà di voi,</w:t>
      </w:r>
      <w:r w:rsidR="00053E71">
        <w:rPr>
          <w:rFonts w:ascii="Arial" w:hAnsi="Arial"/>
          <w:i/>
          <w:iCs/>
          <w:sz w:val="24"/>
        </w:rPr>
        <w:t xml:space="preserve"> </w:t>
      </w:r>
      <w:r w:rsidRPr="003C674C">
        <w:rPr>
          <w:rFonts w:ascii="Arial" w:hAnsi="Arial"/>
          <w:i/>
          <w:iCs/>
          <w:sz w:val="24"/>
        </w:rPr>
        <w:t>perché un Dio giusto è il Signore;</w:t>
      </w:r>
      <w:r w:rsidR="00053E71">
        <w:rPr>
          <w:rFonts w:ascii="Arial" w:hAnsi="Arial"/>
          <w:i/>
          <w:iCs/>
          <w:sz w:val="24"/>
        </w:rPr>
        <w:t xml:space="preserve"> </w:t>
      </w:r>
      <w:r w:rsidRPr="003C674C">
        <w:rPr>
          <w:rFonts w:ascii="Arial" w:hAnsi="Arial"/>
          <w:i/>
          <w:iCs/>
          <w:sz w:val="24"/>
        </w:rPr>
        <w:t>beati coloro che sperano in lui.</w:t>
      </w:r>
      <w:r w:rsidR="00053E71">
        <w:rPr>
          <w:rFonts w:ascii="Arial" w:hAnsi="Arial"/>
          <w:i/>
          <w:iCs/>
          <w:sz w:val="24"/>
        </w:rPr>
        <w:t xml:space="preserve"> </w:t>
      </w:r>
    </w:p>
    <w:p w14:paraId="29F53877" w14:textId="6CAFD2D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Popolo di Sion, che abiti a Gerusalemme, </w:t>
      </w:r>
      <w:r w:rsidR="00053E71">
        <w:rPr>
          <w:rFonts w:ascii="Arial" w:hAnsi="Arial"/>
          <w:i/>
          <w:iCs/>
          <w:sz w:val="24"/>
        </w:rPr>
        <w:t xml:space="preserve"> </w:t>
      </w:r>
      <w:r w:rsidRPr="003C674C">
        <w:rPr>
          <w:rFonts w:ascii="Arial" w:hAnsi="Arial"/>
          <w:i/>
          <w:iCs/>
          <w:sz w:val="24"/>
        </w:rPr>
        <w:t xml:space="preserve">tu non dovrai più piangere. </w:t>
      </w:r>
      <w:r w:rsidR="00053E71">
        <w:rPr>
          <w:rFonts w:ascii="Arial" w:hAnsi="Arial"/>
          <w:i/>
          <w:iCs/>
          <w:sz w:val="24"/>
        </w:rPr>
        <w:t xml:space="preserve"> </w:t>
      </w:r>
      <w:r w:rsidRPr="003C674C">
        <w:rPr>
          <w:rFonts w:ascii="Arial" w:hAnsi="Arial"/>
          <w:i/>
          <w:iCs/>
          <w:sz w:val="24"/>
        </w:rPr>
        <w:t xml:space="preserve">A un tuo grido di supplica ti farà grazia; </w:t>
      </w:r>
      <w:r w:rsidR="00053E71">
        <w:rPr>
          <w:rFonts w:ascii="Arial" w:hAnsi="Arial"/>
          <w:i/>
          <w:iCs/>
          <w:sz w:val="24"/>
        </w:rPr>
        <w:t xml:space="preserve"> </w:t>
      </w:r>
      <w:r w:rsidRPr="003C674C">
        <w:rPr>
          <w:rFonts w:ascii="Arial" w:hAnsi="Arial"/>
          <w:i/>
          <w:iCs/>
          <w:sz w:val="24"/>
        </w:rPr>
        <w:t xml:space="preserve">appena udrà, ti darà risposta. </w:t>
      </w:r>
      <w:r w:rsidR="00053E71">
        <w:rPr>
          <w:rFonts w:ascii="Arial" w:hAnsi="Arial"/>
          <w:i/>
          <w:iCs/>
          <w:sz w:val="24"/>
        </w:rPr>
        <w:t xml:space="preserve"> </w:t>
      </w:r>
      <w:r w:rsidRPr="003C674C">
        <w:rPr>
          <w:rFonts w:ascii="Arial" w:hAnsi="Arial"/>
          <w:i/>
          <w:iCs/>
          <w:sz w:val="24"/>
        </w:rPr>
        <w:t xml:space="preserve">Anche se il Signore ti darà il pane dell’afflizione </w:t>
      </w:r>
      <w:r w:rsidR="00053E71">
        <w:rPr>
          <w:rFonts w:ascii="Arial" w:hAnsi="Arial"/>
          <w:i/>
          <w:iCs/>
          <w:sz w:val="24"/>
        </w:rPr>
        <w:t xml:space="preserve"> </w:t>
      </w:r>
      <w:r w:rsidRPr="003C674C">
        <w:rPr>
          <w:rFonts w:ascii="Arial" w:hAnsi="Arial"/>
          <w:i/>
          <w:iCs/>
          <w:sz w:val="24"/>
        </w:rPr>
        <w:t xml:space="preserve">e l’acqua della tribolazione, </w:t>
      </w:r>
      <w:r w:rsidR="00053E71">
        <w:rPr>
          <w:rFonts w:ascii="Arial" w:hAnsi="Arial"/>
          <w:i/>
          <w:iCs/>
          <w:sz w:val="24"/>
        </w:rPr>
        <w:t xml:space="preserve"> </w:t>
      </w:r>
      <w:r w:rsidRPr="003C674C">
        <w:rPr>
          <w:rFonts w:ascii="Arial" w:hAnsi="Arial"/>
          <w:i/>
          <w:iCs/>
          <w:sz w:val="24"/>
        </w:rPr>
        <w:t xml:space="preserve">non si terrà più nascosto il tuo maestro; </w:t>
      </w:r>
      <w:r w:rsidR="00053E71">
        <w:rPr>
          <w:rFonts w:ascii="Arial" w:hAnsi="Arial"/>
          <w:i/>
          <w:iCs/>
          <w:sz w:val="24"/>
        </w:rPr>
        <w:t xml:space="preserve"> </w:t>
      </w:r>
      <w:r w:rsidRPr="003C674C">
        <w:rPr>
          <w:rFonts w:ascii="Arial" w:hAnsi="Arial"/>
          <w:i/>
          <w:iCs/>
          <w:sz w:val="24"/>
        </w:rPr>
        <w:t xml:space="preserve">i tuoi occhi vedranno il tuo maestro, </w:t>
      </w:r>
      <w:r w:rsidR="00053E71">
        <w:rPr>
          <w:rFonts w:ascii="Arial" w:hAnsi="Arial"/>
          <w:i/>
          <w:iCs/>
          <w:sz w:val="24"/>
        </w:rPr>
        <w:t xml:space="preserve"> </w:t>
      </w:r>
      <w:r w:rsidRPr="003C674C">
        <w:rPr>
          <w:rFonts w:ascii="Arial" w:hAnsi="Arial"/>
          <w:i/>
          <w:iCs/>
          <w:sz w:val="24"/>
        </w:rPr>
        <w:t xml:space="preserve">i tuoi orecchi sentiranno questa parola dietro di te: </w:t>
      </w:r>
      <w:r w:rsidR="00053E71">
        <w:rPr>
          <w:rFonts w:ascii="Arial" w:hAnsi="Arial"/>
          <w:i/>
          <w:iCs/>
          <w:sz w:val="24"/>
        </w:rPr>
        <w:t xml:space="preserve"> </w:t>
      </w:r>
      <w:r w:rsidRPr="003C674C">
        <w:rPr>
          <w:rFonts w:ascii="Arial" w:hAnsi="Arial"/>
          <w:i/>
          <w:iCs/>
          <w:sz w:val="24"/>
        </w:rPr>
        <w:t xml:space="preserve">«Questa è la strada, percorretela», </w:t>
      </w:r>
      <w:r w:rsidR="00053E71">
        <w:rPr>
          <w:rFonts w:ascii="Arial" w:hAnsi="Arial"/>
          <w:i/>
          <w:iCs/>
          <w:sz w:val="24"/>
        </w:rPr>
        <w:t xml:space="preserve"> </w:t>
      </w:r>
      <w:r w:rsidRPr="003C674C">
        <w:rPr>
          <w:rFonts w:ascii="Arial" w:hAnsi="Arial"/>
          <w:i/>
          <w:iCs/>
          <w:sz w:val="24"/>
        </w:rPr>
        <w:t xml:space="preserve">caso mai andiate a destra o a sinistra. </w:t>
      </w:r>
    </w:p>
    <w:p w14:paraId="4B04051A" w14:textId="0715A066"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Considererai cose immonde </w:t>
      </w:r>
      <w:r w:rsidR="00053E71">
        <w:rPr>
          <w:rFonts w:ascii="Arial" w:hAnsi="Arial"/>
          <w:i/>
          <w:iCs/>
          <w:sz w:val="24"/>
        </w:rPr>
        <w:t xml:space="preserve"> </w:t>
      </w:r>
      <w:r w:rsidRPr="003C674C">
        <w:rPr>
          <w:rFonts w:ascii="Arial" w:hAnsi="Arial"/>
          <w:i/>
          <w:iCs/>
          <w:sz w:val="24"/>
        </w:rPr>
        <w:t xml:space="preserve">le tue immagini ricoperte d’argento; </w:t>
      </w:r>
      <w:r w:rsidR="00053E71">
        <w:rPr>
          <w:rFonts w:ascii="Arial" w:hAnsi="Arial"/>
          <w:i/>
          <w:iCs/>
          <w:sz w:val="24"/>
        </w:rPr>
        <w:t xml:space="preserve"> </w:t>
      </w:r>
      <w:r w:rsidRPr="003C674C">
        <w:rPr>
          <w:rFonts w:ascii="Arial" w:hAnsi="Arial"/>
          <w:i/>
          <w:iCs/>
          <w:sz w:val="24"/>
        </w:rPr>
        <w:t xml:space="preserve">i tuoi idoli rivestiti d’oro getterai via come un oggetto immondo. </w:t>
      </w:r>
      <w:r w:rsidR="00053E71">
        <w:rPr>
          <w:rFonts w:ascii="Arial" w:hAnsi="Arial"/>
          <w:i/>
          <w:iCs/>
          <w:sz w:val="24"/>
        </w:rPr>
        <w:t xml:space="preserve"> </w:t>
      </w:r>
      <w:r w:rsidRPr="003C674C">
        <w:rPr>
          <w:rFonts w:ascii="Arial" w:hAnsi="Arial"/>
          <w:i/>
          <w:iCs/>
          <w:sz w:val="24"/>
        </w:rPr>
        <w:t xml:space="preserve">«Fuori!», tu dirai loro. </w:t>
      </w:r>
      <w:r w:rsidR="00053E71">
        <w:rPr>
          <w:rFonts w:ascii="Arial" w:hAnsi="Arial"/>
          <w:i/>
          <w:iCs/>
          <w:sz w:val="24"/>
        </w:rPr>
        <w:t xml:space="preserve"> </w:t>
      </w:r>
      <w:r w:rsidRPr="003C674C">
        <w:rPr>
          <w:rFonts w:ascii="Arial" w:hAnsi="Arial"/>
          <w:i/>
          <w:iCs/>
          <w:sz w:val="24"/>
        </w:rPr>
        <w:t xml:space="preserve">Allora egli concederà la pioggia per il seme </w:t>
      </w:r>
      <w:r w:rsidR="00053E71">
        <w:rPr>
          <w:rFonts w:ascii="Arial" w:hAnsi="Arial"/>
          <w:i/>
          <w:iCs/>
          <w:sz w:val="24"/>
        </w:rPr>
        <w:t xml:space="preserve"> </w:t>
      </w:r>
      <w:r w:rsidRPr="003C674C">
        <w:rPr>
          <w:rFonts w:ascii="Arial" w:hAnsi="Arial"/>
          <w:i/>
          <w:iCs/>
          <w:sz w:val="24"/>
        </w:rPr>
        <w:t xml:space="preserve">che avrai seminato nel terreno, </w:t>
      </w:r>
      <w:r w:rsidR="00053E71">
        <w:rPr>
          <w:rFonts w:ascii="Arial" w:hAnsi="Arial"/>
          <w:i/>
          <w:iCs/>
          <w:sz w:val="24"/>
        </w:rPr>
        <w:t xml:space="preserve"> </w:t>
      </w:r>
      <w:r w:rsidRPr="003C674C">
        <w:rPr>
          <w:rFonts w:ascii="Arial" w:hAnsi="Arial"/>
          <w:i/>
          <w:iCs/>
          <w:sz w:val="24"/>
        </w:rPr>
        <w:t>e anche il pane, prodotto della terra, sarà abbondante e sostanzioso; in quel giorno il tuo bestiame pascolerà su un vasto prato.</w:t>
      </w:r>
      <w:r w:rsidR="00053E71">
        <w:rPr>
          <w:rFonts w:ascii="Arial" w:hAnsi="Arial"/>
          <w:i/>
          <w:iCs/>
          <w:sz w:val="24"/>
        </w:rPr>
        <w:t xml:space="preserve"> </w:t>
      </w:r>
    </w:p>
    <w:p w14:paraId="4AF56B68" w14:textId="156E56A6"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 buoi e gli asini che lavorano la terra </w:t>
      </w:r>
      <w:r w:rsidR="00053E71">
        <w:rPr>
          <w:rFonts w:ascii="Arial" w:hAnsi="Arial"/>
          <w:i/>
          <w:iCs/>
          <w:sz w:val="24"/>
        </w:rPr>
        <w:t xml:space="preserve"> </w:t>
      </w:r>
      <w:r w:rsidRPr="003C674C">
        <w:rPr>
          <w:rFonts w:ascii="Arial" w:hAnsi="Arial"/>
          <w:i/>
          <w:iCs/>
          <w:sz w:val="24"/>
        </w:rPr>
        <w:t xml:space="preserve">mangeranno biada saporita, </w:t>
      </w:r>
      <w:r w:rsidR="00053E71">
        <w:rPr>
          <w:rFonts w:ascii="Arial" w:hAnsi="Arial"/>
          <w:i/>
          <w:iCs/>
          <w:sz w:val="24"/>
        </w:rPr>
        <w:t xml:space="preserve"> </w:t>
      </w:r>
      <w:r w:rsidRPr="003C674C">
        <w:rPr>
          <w:rFonts w:ascii="Arial" w:hAnsi="Arial"/>
          <w:i/>
          <w:iCs/>
          <w:sz w:val="24"/>
        </w:rPr>
        <w:t xml:space="preserve">ventilata con la pala e con il vaglio. Su ogni monte e su ogni colle elevato </w:t>
      </w:r>
      <w:r w:rsidR="00053E71">
        <w:rPr>
          <w:rFonts w:ascii="Arial" w:hAnsi="Arial"/>
          <w:i/>
          <w:iCs/>
          <w:sz w:val="24"/>
        </w:rPr>
        <w:t xml:space="preserve"> </w:t>
      </w:r>
      <w:r w:rsidRPr="003C674C">
        <w:rPr>
          <w:rFonts w:ascii="Arial" w:hAnsi="Arial"/>
          <w:i/>
          <w:iCs/>
          <w:sz w:val="24"/>
        </w:rPr>
        <w:t xml:space="preserve">scorreranno canali e torrenti d’acqua </w:t>
      </w:r>
      <w:r w:rsidR="00053E71">
        <w:rPr>
          <w:rFonts w:ascii="Arial" w:hAnsi="Arial"/>
          <w:i/>
          <w:iCs/>
          <w:sz w:val="24"/>
        </w:rPr>
        <w:t xml:space="preserve"> </w:t>
      </w:r>
      <w:r w:rsidRPr="003C674C">
        <w:rPr>
          <w:rFonts w:ascii="Arial" w:hAnsi="Arial"/>
          <w:i/>
          <w:iCs/>
          <w:sz w:val="24"/>
        </w:rPr>
        <w:t xml:space="preserve">nel giorno della grande strage, </w:t>
      </w:r>
      <w:r w:rsidR="00053E71">
        <w:rPr>
          <w:rFonts w:ascii="Arial" w:hAnsi="Arial"/>
          <w:i/>
          <w:iCs/>
          <w:sz w:val="24"/>
        </w:rPr>
        <w:t xml:space="preserve"> </w:t>
      </w:r>
      <w:r w:rsidRPr="003C674C">
        <w:rPr>
          <w:rFonts w:ascii="Arial" w:hAnsi="Arial"/>
          <w:i/>
          <w:iCs/>
          <w:sz w:val="24"/>
        </w:rPr>
        <w:t xml:space="preserve">quando cadranno le torri. </w:t>
      </w:r>
    </w:p>
    <w:p w14:paraId="394A5881" w14:textId="77777777" w:rsidR="00053E71" w:rsidRDefault="00927C6F" w:rsidP="003C674C">
      <w:pPr>
        <w:spacing w:after="120"/>
        <w:ind w:left="567" w:right="567"/>
        <w:jc w:val="both"/>
        <w:rPr>
          <w:rFonts w:ascii="Arial" w:hAnsi="Arial"/>
          <w:i/>
          <w:iCs/>
          <w:sz w:val="24"/>
        </w:rPr>
      </w:pPr>
      <w:r w:rsidRPr="003C674C">
        <w:rPr>
          <w:rFonts w:ascii="Arial" w:hAnsi="Arial"/>
          <w:i/>
          <w:iCs/>
          <w:sz w:val="24"/>
        </w:rPr>
        <w:t xml:space="preserve">La luce della luna sarà come la luce del sole </w:t>
      </w:r>
      <w:r w:rsidR="00053E71">
        <w:rPr>
          <w:rFonts w:ascii="Arial" w:hAnsi="Arial"/>
          <w:i/>
          <w:iCs/>
          <w:sz w:val="24"/>
        </w:rPr>
        <w:t xml:space="preserve"> </w:t>
      </w:r>
      <w:r w:rsidRPr="003C674C">
        <w:rPr>
          <w:rFonts w:ascii="Arial" w:hAnsi="Arial"/>
          <w:i/>
          <w:iCs/>
          <w:sz w:val="24"/>
        </w:rPr>
        <w:t xml:space="preserve">e la luce del sole sarà sette volte di più, </w:t>
      </w:r>
      <w:r w:rsidR="00053E71">
        <w:rPr>
          <w:rFonts w:ascii="Arial" w:hAnsi="Arial"/>
          <w:i/>
          <w:iCs/>
          <w:sz w:val="24"/>
        </w:rPr>
        <w:t xml:space="preserve"> </w:t>
      </w:r>
      <w:r w:rsidRPr="003C674C">
        <w:rPr>
          <w:rFonts w:ascii="Arial" w:hAnsi="Arial"/>
          <w:i/>
          <w:iCs/>
          <w:sz w:val="24"/>
        </w:rPr>
        <w:t>come la luce di sette giorni, quando il Signore curerà la piaga del suo popolo e guarirà le lividure prodotte dalle sue percosse.</w:t>
      </w:r>
      <w:r w:rsidR="00053E71">
        <w:rPr>
          <w:rFonts w:ascii="Arial" w:hAnsi="Arial"/>
          <w:i/>
          <w:iCs/>
          <w:sz w:val="24"/>
        </w:rPr>
        <w:t xml:space="preserve"> </w:t>
      </w:r>
    </w:p>
    <w:p w14:paraId="7C476B2A" w14:textId="77777777" w:rsidR="00053E71" w:rsidRDefault="00927C6F" w:rsidP="003C674C">
      <w:pPr>
        <w:spacing w:after="120"/>
        <w:ind w:left="567" w:right="567"/>
        <w:jc w:val="both"/>
        <w:rPr>
          <w:rFonts w:ascii="Arial" w:hAnsi="Arial"/>
          <w:i/>
          <w:iCs/>
          <w:sz w:val="24"/>
        </w:rPr>
      </w:pPr>
      <w:r w:rsidRPr="003C674C">
        <w:rPr>
          <w:rFonts w:ascii="Arial" w:hAnsi="Arial"/>
          <w:i/>
          <w:iCs/>
          <w:sz w:val="24"/>
        </w:rPr>
        <w:t>Ecco il nome del Signore venire da lontano,</w:t>
      </w:r>
      <w:r w:rsidR="00053E71">
        <w:rPr>
          <w:rFonts w:ascii="Arial" w:hAnsi="Arial"/>
          <w:i/>
          <w:iCs/>
          <w:sz w:val="24"/>
        </w:rPr>
        <w:t xml:space="preserve"> </w:t>
      </w:r>
      <w:r w:rsidRPr="003C674C">
        <w:rPr>
          <w:rFonts w:ascii="Arial" w:hAnsi="Arial"/>
          <w:i/>
          <w:iCs/>
          <w:sz w:val="24"/>
        </w:rPr>
        <w:t>ardente è la sua ira e gravoso il suo divampare;</w:t>
      </w:r>
      <w:r w:rsidR="00053E71">
        <w:rPr>
          <w:rFonts w:ascii="Arial" w:hAnsi="Arial"/>
          <w:i/>
          <w:iCs/>
          <w:sz w:val="24"/>
        </w:rPr>
        <w:t xml:space="preserve"> </w:t>
      </w:r>
      <w:r w:rsidRPr="003C674C">
        <w:rPr>
          <w:rFonts w:ascii="Arial" w:hAnsi="Arial"/>
          <w:i/>
          <w:iCs/>
          <w:sz w:val="24"/>
        </w:rPr>
        <w:t>le sue labbra traboccano sdegno,</w:t>
      </w:r>
      <w:r w:rsidR="00053E71">
        <w:rPr>
          <w:rFonts w:ascii="Arial" w:hAnsi="Arial"/>
          <w:i/>
          <w:iCs/>
          <w:sz w:val="24"/>
        </w:rPr>
        <w:t xml:space="preserve"> </w:t>
      </w:r>
      <w:r w:rsidRPr="003C674C">
        <w:rPr>
          <w:rFonts w:ascii="Arial" w:hAnsi="Arial"/>
          <w:i/>
          <w:iCs/>
          <w:sz w:val="24"/>
        </w:rPr>
        <w:t>la sua lingua è come un fuoco divorante.</w:t>
      </w:r>
      <w:r w:rsidR="00053E71">
        <w:rPr>
          <w:rFonts w:ascii="Arial" w:hAnsi="Arial"/>
          <w:i/>
          <w:iCs/>
          <w:sz w:val="24"/>
        </w:rPr>
        <w:t xml:space="preserve"> </w:t>
      </w:r>
      <w:r w:rsidRPr="003C674C">
        <w:rPr>
          <w:rFonts w:ascii="Arial" w:hAnsi="Arial"/>
          <w:i/>
          <w:iCs/>
          <w:sz w:val="24"/>
        </w:rPr>
        <w:t>Il suo soffio è come un torrente che straripa,</w:t>
      </w:r>
      <w:r w:rsidR="00053E71">
        <w:rPr>
          <w:rFonts w:ascii="Arial" w:hAnsi="Arial"/>
          <w:i/>
          <w:iCs/>
          <w:sz w:val="24"/>
        </w:rPr>
        <w:t xml:space="preserve"> </w:t>
      </w:r>
      <w:r w:rsidRPr="003C674C">
        <w:rPr>
          <w:rFonts w:ascii="Arial" w:hAnsi="Arial"/>
          <w:i/>
          <w:iCs/>
          <w:sz w:val="24"/>
        </w:rPr>
        <w:t>che giunge fino al collo,</w:t>
      </w:r>
      <w:r w:rsidR="00053E71">
        <w:rPr>
          <w:rFonts w:ascii="Arial" w:hAnsi="Arial"/>
          <w:i/>
          <w:iCs/>
          <w:sz w:val="24"/>
        </w:rPr>
        <w:t xml:space="preserve"> </w:t>
      </w:r>
      <w:r w:rsidRPr="003C674C">
        <w:rPr>
          <w:rFonts w:ascii="Arial" w:hAnsi="Arial"/>
          <w:i/>
          <w:iCs/>
          <w:sz w:val="24"/>
        </w:rPr>
        <w:t>per vagliare i popoli con il vaglio distruttore</w:t>
      </w:r>
      <w:r w:rsidR="00053E71">
        <w:rPr>
          <w:rFonts w:ascii="Arial" w:hAnsi="Arial"/>
          <w:i/>
          <w:iCs/>
          <w:sz w:val="24"/>
        </w:rPr>
        <w:t xml:space="preserve"> </w:t>
      </w:r>
      <w:r w:rsidRPr="003C674C">
        <w:rPr>
          <w:rFonts w:ascii="Arial" w:hAnsi="Arial"/>
          <w:i/>
          <w:iCs/>
          <w:sz w:val="24"/>
        </w:rPr>
        <w:t>e per mettere alle mascelle dei popoli</w:t>
      </w:r>
      <w:r w:rsidR="00053E71">
        <w:rPr>
          <w:rFonts w:ascii="Arial" w:hAnsi="Arial"/>
          <w:i/>
          <w:iCs/>
          <w:sz w:val="24"/>
        </w:rPr>
        <w:t xml:space="preserve"> </w:t>
      </w:r>
      <w:r w:rsidRPr="003C674C">
        <w:rPr>
          <w:rFonts w:ascii="Arial" w:hAnsi="Arial"/>
          <w:i/>
          <w:iCs/>
          <w:sz w:val="24"/>
        </w:rPr>
        <w:t>una briglia che porta a rovina.</w:t>
      </w:r>
      <w:r w:rsidR="00053E71">
        <w:rPr>
          <w:rFonts w:ascii="Arial" w:hAnsi="Arial"/>
          <w:i/>
          <w:iCs/>
          <w:sz w:val="24"/>
        </w:rPr>
        <w:t xml:space="preserve"> </w:t>
      </w:r>
    </w:p>
    <w:p w14:paraId="123200B8" w14:textId="2BCB9281"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Voi innalzerete il vostro canto</w:t>
      </w:r>
      <w:r w:rsidR="00053E71">
        <w:rPr>
          <w:rFonts w:ascii="Arial" w:hAnsi="Arial"/>
          <w:i/>
          <w:iCs/>
          <w:sz w:val="24"/>
        </w:rPr>
        <w:t xml:space="preserve"> </w:t>
      </w:r>
      <w:r w:rsidRPr="003C674C">
        <w:rPr>
          <w:rFonts w:ascii="Arial" w:hAnsi="Arial"/>
          <w:i/>
          <w:iCs/>
          <w:sz w:val="24"/>
        </w:rPr>
        <w:t>come nella notte in cui si celebra una festa;</w:t>
      </w:r>
      <w:r w:rsidR="00053E71">
        <w:rPr>
          <w:rFonts w:ascii="Arial" w:hAnsi="Arial"/>
          <w:i/>
          <w:iCs/>
          <w:sz w:val="24"/>
        </w:rPr>
        <w:t xml:space="preserve"> </w:t>
      </w:r>
      <w:r w:rsidRPr="003C674C">
        <w:rPr>
          <w:rFonts w:ascii="Arial" w:hAnsi="Arial"/>
          <w:i/>
          <w:iCs/>
          <w:sz w:val="24"/>
        </w:rPr>
        <w:t>avrete la gioia nel cuore</w:t>
      </w:r>
      <w:r w:rsidR="00053E71">
        <w:rPr>
          <w:rFonts w:ascii="Arial" w:hAnsi="Arial"/>
          <w:i/>
          <w:iCs/>
          <w:sz w:val="24"/>
        </w:rPr>
        <w:t xml:space="preserve"> </w:t>
      </w:r>
      <w:r w:rsidRPr="003C674C">
        <w:rPr>
          <w:rFonts w:ascii="Arial" w:hAnsi="Arial"/>
          <w:i/>
          <w:iCs/>
          <w:sz w:val="24"/>
        </w:rPr>
        <w:t>come chi parte al suono del flauto,</w:t>
      </w:r>
      <w:r w:rsidR="00053E71">
        <w:rPr>
          <w:rFonts w:ascii="Arial" w:hAnsi="Arial"/>
          <w:i/>
          <w:iCs/>
          <w:sz w:val="24"/>
        </w:rPr>
        <w:t xml:space="preserve"> </w:t>
      </w:r>
      <w:r w:rsidRPr="003C674C">
        <w:rPr>
          <w:rFonts w:ascii="Arial" w:hAnsi="Arial"/>
          <w:i/>
          <w:iCs/>
          <w:sz w:val="24"/>
        </w:rPr>
        <w:t>per recarsi al monte del Signore,</w:t>
      </w:r>
      <w:r w:rsidR="00053E71">
        <w:rPr>
          <w:rFonts w:ascii="Arial" w:hAnsi="Arial"/>
          <w:i/>
          <w:iCs/>
          <w:sz w:val="24"/>
        </w:rPr>
        <w:t xml:space="preserve"> </w:t>
      </w:r>
      <w:r w:rsidRPr="003C674C">
        <w:rPr>
          <w:rFonts w:ascii="Arial" w:hAnsi="Arial"/>
          <w:i/>
          <w:iCs/>
          <w:sz w:val="24"/>
        </w:rPr>
        <w:t>alla roccia d’Israele.</w:t>
      </w:r>
      <w:r w:rsidR="00053E71">
        <w:rPr>
          <w:rFonts w:ascii="Arial" w:hAnsi="Arial"/>
          <w:i/>
          <w:iCs/>
          <w:sz w:val="24"/>
        </w:rPr>
        <w:t xml:space="preserve"> </w:t>
      </w:r>
      <w:r w:rsidRPr="003C674C">
        <w:rPr>
          <w:rFonts w:ascii="Arial" w:hAnsi="Arial"/>
          <w:i/>
          <w:iCs/>
          <w:sz w:val="24"/>
        </w:rPr>
        <w:t>Il Signore farà udire la sua voce maestosa</w:t>
      </w:r>
      <w:r w:rsidR="00053E71">
        <w:rPr>
          <w:rFonts w:ascii="Arial" w:hAnsi="Arial"/>
          <w:i/>
          <w:iCs/>
          <w:sz w:val="24"/>
        </w:rPr>
        <w:t xml:space="preserve"> </w:t>
      </w:r>
      <w:r w:rsidRPr="003C674C">
        <w:rPr>
          <w:rFonts w:ascii="Arial" w:hAnsi="Arial"/>
          <w:i/>
          <w:iCs/>
          <w:sz w:val="24"/>
        </w:rPr>
        <w:t>e mostrerà come colpisce il suo braccio</w:t>
      </w:r>
      <w:r w:rsidR="00053E71">
        <w:rPr>
          <w:rFonts w:ascii="Arial" w:hAnsi="Arial"/>
          <w:i/>
          <w:iCs/>
          <w:sz w:val="24"/>
        </w:rPr>
        <w:t xml:space="preserve"> </w:t>
      </w:r>
      <w:r w:rsidRPr="003C674C">
        <w:rPr>
          <w:rFonts w:ascii="Arial" w:hAnsi="Arial"/>
          <w:i/>
          <w:iCs/>
          <w:sz w:val="24"/>
        </w:rPr>
        <w:t>con ira ardente,</w:t>
      </w:r>
      <w:r w:rsidR="00053E71">
        <w:rPr>
          <w:rFonts w:ascii="Arial" w:hAnsi="Arial"/>
          <w:i/>
          <w:iCs/>
          <w:sz w:val="24"/>
        </w:rPr>
        <w:t xml:space="preserve"> </w:t>
      </w:r>
      <w:r w:rsidRPr="003C674C">
        <w:rPr>
          <w:rFonts w:ascii="Arial" w:hAnsi="Arial"/>
          <w:i/>
          <w:iCs/>
          <w:sz w:val="24"/>
        </w:rPr>
        <w:t>in mezzo a un fuoco divorante,</w:t>
      </w:r>
      <w:r w:rsidR="00053E71">
        <w:rPr>
          <w:rFonts w:ascii="Arial" w:hAnsi="Arial"/>
          <w:i/>
          <w:iCs/>
          <w:sz w:val="24"/>
        </w:rPr>
        <w:t xml:space="preserve"> </w:t>
      </w:r>
      <w:r w:rsidRPr="003C674C">
        <w:rPr>
          <w:rFonts w:ascii="Arial" w:hAnsi="Arial"/>
          <w:i/>
          <w:iCs/>
          <w:sz w:val="24"/>
        </w:rPr>
        <w:t>tra nembi, tempesta e grandine furiosa.</w:t>
      </w:r>
    </w:p>
    <w:p w14:paraId="2FFD1BC1" w14:textId="5882FA05"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Poiché alla voce del Signore tremerà l’Assiria,</w:t>
      </w:r>
      <w:r w:rsidR="00053E71">
        <w:rPr>
          <w:rFonts w:ascii="Arial" w:hAnsi="Arial"/>
          <w:i/>
          <w:iCs/>
          <w:sz w:val="24"/>
        </w:rPr>
        <w:t xml:space="preserve"> </w:t>
      </w:r>
      <w:r w:rsidRPr="003C674C">
        <w:rPr>
          <w:rFonts w:ascii="Arial" w:hAnsi="Arial"/>
          <w:i/>
          <w:iCs/>
          <w:sz w:val="24"/>
        </w:rPr>
        <w:t xml:space="preserve">quando il Signore percuoterà con la verga. </w:t>
      </w:r>
      <w:r w:rsidR="00053E71">
        <w:rPr>
          <w:rFonts w:ascii="Arial" w:hAnsi="Arial"/>
          <w:i/>
          <w:iCs/>
          <w:sz w:val="24"/>
        </w:rPr>
        <w:t xml:space="preserve"> </w:t>
      </w:r>
      <w:r w:rsidRPr="003C674C">
        <w:rPr>
          <w:rFonts w:ascii="Arial" w:hAnsi="Arial"/>
          <w:i/>
          <w:iCs/>
          <w:sz w:val="24"/>
        </w:rPr>
        <w:t>Ogni colpo del bastone punitivo,</w:t>
      </w:r>
      <w:r w:rsidR="00053E71">
        <w:rPr>
          <w:rFonts w:ascii="Arial" w:hAnsi="Arial"/>
          <w:i/>
          <w:iCs/>
          <w:sz w:val="24"/>
        </w:rPr>
        <w:t xml:space="preserve"> </w:t>
      </w:r>
      <w:r w:rsidRPr="003C674C">
        <w:rPr>
          <w:rFonts w:ascii="Arial" w:hAnsi="Arial"/>
          <w:i/>
          <w:iCs/>
          <w:sz w:val="24"/>
        </w:rPr>
        <w:t>che il Signore le farà piombare addosso,</w:t>
      </w:r>
      <w:r w:rsidR="00053E71">
        <w:rPr>
          <w:rFonts w:ascii="Arial" w:hAnsi="Arial"/>
          <w:i/>
          <w:iCs/>
          <w:sz w:val="24"/>
        </w:rPr>
        <w:t xml:space="preserve"> </w:t>
      </w:r>
      <w:r w:rsidRPr="003C674C">
        <w:rPr>
          <w:rFonts w:ascii="Arial" w:hAnsi="Arial"/>
          <w:i/>
          <w:iCs/>
          <w:sz w:val="24"/>
        </w:rPr>
        <w:t>sarà accompagnato con tamburelli e cetre.</w:t>
      </w:r>
      <w:r w:rsidR="00053E71">
        <w:rPr>
          <w:rFonts w:ascii="Arial" w:hAnsi="Arial"/>
          <w:i/>
          <w:iCs/>
          <w:sz w:val="24"/>
        </w:rPr>
        <w:t xml:space="preserve"> </w:t>
      </w:r>
      <w:r w:rsidRPr="003C674C">
        <w:rPr>
          <w:rFonts w:ascii="Arial" w:hAnsi="Arial"/>
          <w:i/>
          <w:iCs/>
          <w:sz w:val="24"/>
        </w:rPr>
        <w:t>Egli combatterà contro di essa con battaglie tumultuose.</w:t>
      </w:r>
      <w:r w:rsidR="00053E71">
        <w:rPr>
          <w:rFonts w:ascii="Arial" w:hAnsi="Arial"/>
          <w:i/>
          <w:iCs/>
          <w:sz w:val="24"/>
        </w:rPr>
        <w:t xml:space="preserve"> </w:t>
      </w:r>
      <w:r w:rsidRPr="003C674C">
        <w:rPr>
          <w:rFonts w:ascii="Arial" w:hAnsi="Arial"/>
          <w:i/>
          <w:iCs/>
          <w:sz w:val="24"/>
        </w:rPr>
        <w:t>Il Tofet, infatti, è preparato da tempo:</w:t>
      </w:r>
      <w:r w:rsidR="00053E71">
        <w:rPr>
          <w:rFonts w:ascii="Arial" w:hAnsi="Arial"/>
          <w:i/>
          <w:iCs/>
          <w:sz w:val="24"/>
        </w:rPr>
        <w:t xml:space="preserve"> </w:t>
      </w:r>
      <w:r w:rsidRPr="003C674C">
        <w:rPr>
          <w:rFonts w:ascii="Arial" w:hAnsi="Arial"/>
          <w:i/>
          <w:iCs/>
          <w:sz w:val="24"/>
        </w:rPr>
        <w:t>esso è pronto anche per il re.</w:t>
      </w:r>
      <w:r w:rsidR="00053E71">
        <w:rPr>
          <w:rFonts w:ascii="Arial" w:hAnsi="Arial"/>
          <w:i/>
          <w:iCs/>
          <w:sz w:val="24"/>
        </w:rPr>
        <w:t xml:space="preserve"> </w:t>
      </w:r>
      <w:r w:rsidRPr="003C674C">
        <w:rPr>
          <w:rFonts w:ascii="Arial" w:hAnsi="Arial"/>
          <w:i/>
          <w:iCs/>
          <w:sz w:val="24"/>
        </w:rPr>
        <w:t>Profondo e largo è il rogo,</w:t>
      </w:r>
      <w:r w:rsidR="00053E71">
        <w:rPr>
          <w:rFonts w:ascii="Arial" w:hAnsi="Arial"/>
          <w:i/>
          <w:iCs/>
          <w:sz w:val="24"/>
        </w:rPr>
        <w:t xml:space="preserve"> </w:t>
      </w:r>
      <w:r w:rsidRPr="003C674C">
        <w:rPr>
          <w:rFonts w:ascii="Arial" w:hAnsi="Arial"/>
          <w:i/>
          <w:iCs/>
          <w:sz w:val="24"/>
        </w:rPr>
        <w:t>fuoco e legna abbondano.</w:t>
      </w:r>
      <w:r w:rsidR="00053E71">
        <w:rPr>
          <w:rFonts w:ascii="Arial" w:hAnsi="Arial"/>
          <w:i/>
          <w:iCs/>
          <w:sz w:val="24"/>
        </w:rPr>
        <w:t xml:space="preserve"> </w:t>
      </w:r>
      <w:r w:rsidRPr="003C674C">
        <w:rPr>
          <w:rFonts w:ascii="Arial" w:hAnsi="Arial"/>
          <w:i/>
          <w:iCs/>
          <w:sz w:val="24"/>
        </w:rPr>
        <w:t>Lo accenderà, come torrente di zolfo,</w:t>
      </w:r>
      <w:r w:rsidR="00053E71">
        <w:rPr>
          <w:rFonts w:ascii="Arial" w:hAnsi="Arial"/>
          <w:i/>
          <w:iCs/>
          <w:sz w:val="24"/>
        </w:rPr>
        <w:t xml:space="preserve"> </w:t>
      </w:r>
      <w:r w:rsidRPr="003C674C">
        <w:rPr>
          <w:rFonts w:ascii="Arial" w:hAnsi="Arial"/>
          <w:i/>
          <w:iCs/>
          <w:sz w:val="24"/>
        </w:rPr>
        <w:t>il soffio del Signore. (Is 30,1-33).</w:t>
      </w:r>
    </w:p>
    <w:p w14:paraId="76C4C5F1" w14:textId="77777777" w:rsidR="00E125BF" w:rsidRPr="00E125BF" w:rsidRDefault="00E125BF" w:rsidP="00E125BF">
      <w:pPr>
        <w:spacing w:after="120"/>
        <w:jc w:val="both"/>
        <w:rPr>
          <w:rFonts w:ascii="Arial" w:hAnsi="Arial"/>
          <w:sz w:val="24"/>
        </w:rPr>
      </w:pPr>
      <w:r w:rsidRPr="00E125BF">
        <w:rPr>
          <w:rFonts w:ascii="Arial" w:hAnsi="Arial"/>
          <w:sz w:val="24"/>
        </w:rPr>
        <w:t xml:space="preserve">Ecco ora la decisione del Signore sulla comunità malvagia che altro non fa che mormorare contro di Lui. </w:t>
      </w:r>
    </w:p>
    <w:p w14:paraId="75EA93A0" w14:textId="5395599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Riferisci loro: “Come è vero che io vivo, oracolo del Signore, così come avete parlato alle mie orecchie io farò a voi!</w:t>
      </w:r>
    </w:p>
    <w:p w14:paraId="5176051F" w14:textId="1442A1B2" w:rsidR="00E125BF" w:rsidRPr="00E125BF" w:rsidRDefault="00E125BF" w:rsidP="00E125BF">
      <w:pPr>
        <w:spacing w:after="120"/>
        <w:jc w:val="both"/>
        <w:rPr>
          <w:rFonts w:ascii="Arial" w:hAnsi="Arial"/>
          <w:sz w:val="24"/>
        </w:rPr>
      </w:pPr>
      <w:r w:rsidRPr="00E125BF">
        <w:rPr>
          <w:rFonts w:ascii="Arial" w:hAnsi="Arial"/>
          <w:sz w:val="24"/>
        </w:rPr>
        <w:t xml:space="preserve">Ora il Signore giura su se stesso. </w:t>
      </w:r>
      <w:r w:rsidR="00053E71">
        <w:rPr>
          <w:rFonts w:ascii="Arial" w:hAnsi="Arial"/>
          <w:sz w:val="24"/>
        </w:rPr>
        <w:t xml:space="preserve"> </w:t>
      </w:r>
      <w:r w:rsidRPr="00E125BF">
        <w:rPr>
          <w:rFonts w:ascii="Arial" w:hAnsi="Arial"/>
          <w:sz w:val="24"/>
        </w:rPr>
        <w:t>Sempre quando il Signore giura su se stesso, la sua parola è irrevocabile. Essa si compie infallibilmente.</w:t>
      </w:r>
      <w:r w:rsidR="00053E71">
        <w:rPr>
          <w:rFonts w:ascii="Arial" w:hAnsi="Arial"/>
          <w:sz w:val="24"/>
        </w:rPr>
        <w:t xml:space="preserve"> </w:t>
      </w:r>
      <w:r w:rsidRPr="00E125BF">
        <w:rPr>
          <w:rFonts w:ascii="Arial" w:hAnsi="Arial"/>
          <w:sz w:val="24"/>
        </w:rPr>
        <w:t>Il Signore lo ha deciso: farà secondo quello che hanno udito le sue orecchie.</w:t>
      </w:r>
      <w:r w:rsidR="00053E71">
        <w:rPr>
          <w:rFonts w:ascii="Arial" w:hAnsi="Arial"/>
          <w:sz w:val="24"/>
        </w:rPr>
        <w:t xml:space="preserve"> </w:t>
      </w:r>
      <w:r w:rsidRPr="00E125BF">
        <w:rPr>
          <w:rFonts w:ascii="Arial" w:hAnsi="Arial"/>
          <w:sz w:val="24"/>
        </w:rPr>
        <w:t>Dinanzi al Signore mai l’uomo deve parlare a sproposito, dire parole vane, peccaminose. Il Signore le ascolta e le realizza, a nostro danno, non a nostro favore. Ecco ora la sentenza del Signore contro ogni parola peccaminosa di mormorazione, insulto, non fede, non fiducia, totale ribellione.</w:t>
      </w:r>
    </w:p>
    <w:p w14:paraId="37AF4B75" w14:textId="7E989C7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 vostri cadaveri cadranno in questo deserto. Nessun censito tra voi, di quanti siete stati registrati dai venti anni in su e avete mormorato contro di me,</w:t>
      </w:r>
    </w:p>
    <w:p w14:paraId="0E3DE44F" w14:textId="7E73608C" w:rsidR="00E125BF" w:rsidRPr="00E125BF" w:rsidRDefault="00E125BF" w:rsidP="00E125BF">
      <w:pPr>
        <w:spacing w:after="120"/>
        <w:jc w:val="both"/>
        <w:rPr>
          <w:rFonts w:ascii="Arial" w:hAnsi="Arial"/>
          <w:sz w:val="24"/>
        </w:rPr>
      </w:pPr>
      <w:r w:rsidRPr="00E125BF">
        <w:rPr>
          <w:rFonts w:ascii="Arial" w:hAnsi="Arial"/>
          <w:sz w:val="24"/>
        </w:rPr>
        <w:t>I loro cadaveri cadranno in questo deserto. Ciò significa che il deserto sarà lungo, molto lungo, dal momento che il Signore non interviene con una punizione esemplare. Loro hanno paura di conquistare la terra promessa. Resteranno nel deserto finché la paura non sarà passata.</w:t>
      </w:r>
      <w:r w:rsidR="00053E71">
        <w:rPr>
          <w:rFonts w:ascii="Arial" w:hAnsi="Arial"/>
          <w:sz w:val="24"/>
        </w:rPr>
        <w:t xml:space="preserve"> </w:t>
      </w:r>
      <w:r w:rsidRPr="00E125BF">
        <w:rPr>
          <w:rFonts w:ascii="Arial" w:hAnsi="Arial"/>
          <w:sz w:val="24"/>
        </w:rPr>
        <w:t>Quanti anni dovranno restare? Un lunghissimo periodo di tempo. Vi dimoreranno tanto tempo da trasformare il deserto in una tomba.</w:t>
      </w:r>
      <w:r w:rsidR="00053E71">
        <w:rPr>
          <w:rFonts w:ascii="Arial" w:hAnsi="Arial"/>
          <w:sz w:val="24"/>
        </w:rPr>
        <w:t xml:space="preserve"> </w:t>
      </w:r>
      <w:r w:rsidRPr="00E125BF">
        <w:rPr>
          <w:rFonts w:ascii="Arial" w:hAnsi="Arial"/>
          <w:sz w:val="24"/>
        </w:rPr>
        <w:t>Per chi il deserto sarà un tomba?</w:t>
      </w:r>
      <w:r w:rsidR="00053E71">
        <w:rPr>
          <w:rFonts w:ascii="Arial" w:hAnsi="Arial"/>
          <w:sz w:val="24"/>
        </w:rPr>
        <w:t xml:space="preserve"> </w:t>
      </w:r>
      <w:r w:rsidRPr="00E125BF">
        <w:rPr>
          <w:rFonts w:ascii="Arial" w:hAnsi="Arial"/>
          <w:sz w:val="24"/>
        </w:rPr>
        <w:t>Per tutti coloro che sono stati censiti e che sono stati registrati dai venti anni in su e hanno mormorato contro il Signore.</w:t>
      </w:r>
      <w:r w:rsidR="00053E71">
        <w:rPr>
          <w:rFonts w:ascii="Arial" w:hAnsi="Arial"/>
          <w:sz w:val="24"/>
        </w:rPr>
        <w:t xml:space="preserve"> </w:t>
      </w:r>
      <w:r w:rsidRPr="00E125BF">
        <w:rPr>
          <w:rFonts w:ascii="Arial" w:hAnsi="Arial"/>
          <w:sz w:val="24"/>
        </w:rPr>
        <w:t>Tutti costoro moriranno nel deserto. Questo significa che in questa regione aspra, selvaggia, dura vi rimarranno per molto tempo, il tempo che un’intera generazione muoia.</w:t>
      </w:r>
    </w:p>
    <w:p w14:paraId="776C6D4F" w14:textId="05FA544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potrà entrare nella terra nella quale ho giurato a mano alzata di farvi abitare, a eccezione di Caleb, figlio di Iefunnè, e di Giosuè, figlio di Nun.</w:t>
      </w:r>
    </w:p>
    <w:p w14:paraId="2A2C8371" w14:textId="2BBE2274" w:rsidR="00E125BF" w:rsidRPr="00E125BF" w:rsidRDefault="00E125BF" w:rsidP="00E125BF">
      <w:pPr>
        <w:spacing w:after="120"/>
        <w:jc w:val="both"/>
        <w:rPr>
          <w:rFonts w:ascii="Arial" w:hAnsi="Arial"/>
          <w:sz w:val="24"/>
        </w:rPr>
      </w:pPr>
      <w:r w:rsidRPr="00E125BF">
        <w:rPr>
          <w:rFonts w:ascii="Arial" w:hAnsi="Arial"/>
          <w:sz w:val="24"/>
        </w:rPr>
        <w:t>Nessuno dai venti anni in su entrerà nella Terra Promessa, in quella terra che il Signore ha giurato a mano alzata di dare loro per farli abitare in essa.</w:t>
      </w:r>
      <w:r w:rsidR="00053E71">
        <w:rPr>
          <w:rFonts w:ascii="Arial" w:hAnsi="Arial"/>
          <w:sz w:val="24"/>
        </w:rPr>
        <w:t xml:space="preserve"> </w:t>
      </w:r>
      <w:r w:rsidRPr="00E125BF">
        <w:rPr>
          <w:rFonts w:ascii="Arial" w:hAnsi="Arial"/>
          <w:sz w:val="24"/>
        </w:rPr>
        <w:t>Vi entreranno solo Caleb, figlio di Iefunnè, e Giosuè, figlio di Nun.</w:t>
      </w:r>
      <w:r w:rsidR="00053E71">
        <w:rPr>
          <w:rFonts w:ascii="Arial" w:hAnsi="Arial"/>
          <w:sz w:val="24"/>
        </w:rPr>
        <w:t xml:space="preserve"> </w:t>
      </w:r>
      <w:r w:rsidRPr="00E125BF">
        <w:rPr>
          <w:rFonts w:ascii="Arial" w:hAnsi="Arial"/>
          <w:sz w:val="24"/>
        </w:rPr>
        <w:t>Per gli altri nessuna eccezione. Sappiamo che per altri motivi neanche Aronne e Mosè vi entreranno.</w:t>
      </w:r>
    </w:p>
    <w:p w14:paraId="08BB3CFA" w14:textId="111B1C2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Proprio i vostri bambini, dei quali avete detto che sarebbero diventati una preda di guerra, quelli ve li farò entrare; essi conosceranno la terra che voi avete rifiutato.</w:t>
      </w:r>
    </w:p>
    <w:p w14:paraId="39B6DD89" w14:textId="40C1AC1F" w:rsidR="00E125BF" w:rsidRPr="00E125BF" w:rsidRDefault="00E125BF" w:rsidP="00E125BF">
      <w:pPr>
        <w:spacing w:after="120"/>
        <w:jc w:val="both"/>
        <w:rPr>
          <w:rFonts w:ascii="Arial" w:hAnsi="Arial"/>
          <w:sz w:val="24"/>
        </w:rPr>
      </w:pPr>
      <w:r w:rsidRPr="00E125BF">
        <w:rPr>
          <w:rFonts w:ascii="Arial" w:hAnsi="Arial"/>
          <w:sz w:val="24"/>
        </w:rPr>
        <w:t>Chi entrerà nella Terra Promessa?</w:t>
      </w:r>
      <w:r w:rsidR="00053E71">
        <w:rPr>
          <w:rFonts w:ascii="Arial" w:hAnsi="Arial"/>
          <w:sz w:val="24"/>
        </w:rPr>
        <w:t xml:space="preserve"> </w:t>
      </w:r>
      <w:r w:rsidRPr="00E125BF">
        <w:rPr>
          <w:rFonts w:ascii="Arial" w:hAnsi="Arial"/>
          <w:sz w:val="24"/>
        </w:rPr>
        <w:t>Vi entreranno proprio i loro bambini, dei quali essi hanno detto che sarebbero diventati una preda di guerra.</w:t>
      </w:r>
      <w:r w:rsidR="00053E71">
        <w:rPr>
          <w:rFonts w:ascii="Arial" w:hAnsi="Arial"/>
          <w:sz w:val="24"/>
        </w:rPr>
        <w:t xml:space="preserve"> </w:t>
      </w:r>
      <w:r w:rsidRPr="00E125BF">
        <w:rPr>
          <w:rFonts w:ascii="Arial" w:hAnsi="Arial"/>
          <w:sz w:val="24"/>
        </w:rPr>
        <w:t>Proprio questi il Signore farà entrare. Questi conosceranno la terra che essi hanno rifiutato.</w:t>
      </w:r>
      <w:r w:rsidR="00053E71">
        <w:rPr>
          <w:rFonts w:ascii="Arial" w:hAnsi="Arial"/>
          <w:sz w:val="24"/>
        </w:rPr>
        <w:t xml:space="preserve"> </w:t>
      </w:r>
      <w:r w:rsidRPr="00E125BF">
        <w:rPr>
          <w:rFonts w:ascii="Arial" w:hAnsi="Arial"/>
          <w:sz w:val="24"/>
        </w:rPr>
        <w:t xml:space="preserve">Se </w:t>
      </w:r>
      <w:r w:rsidRPr="00E125BF">
        <w:rPr>
          <w:rFonts w:ascii="Arial" w:hAnsi="Arial"/>
          <w:sz w:val="24"/>
        </w:rPr>
        <w:lastRenderedPageBreak/>
        <w:t>non crediamo che nulla è impossibile a Dio, mai cammineremo con Lui con saggezza, giustizia, fedeltà.</w:t>
      </w:r>
      <w:r w:rsidR="00053E71">
        <w:rPr>
          <w:rFonts w:ascii="Arial" w:hAnsi="Arial"/>
          <w:sz w:val="24"/>
        </w:rPr>
        <w:t xml:space="preserve"> </w:t>
      </w:r>
      <w:r w:rsidRPr="00E125BF">
        <w:rPr>
          <w:rFonts w:ascii="Arial" w:hAnsi="Arial"/>
          <w:sz w:val="24"/>
        </w:rPr>
        <w:t>Dio è l’Onnipotente e di questa sua forza irresistibile, creatrice, rinnovatrice, ha sempre dato prova ai figli di Israele.</w:t>
      </w:r>
      <w:r w:rsidR="00053E71">
        <w:rPr>
          <w:rFonts w:ascii="Arial" w:hAnsi="Arial"/>
          <w:sz w:val="24"/>
        </w:rPr>
        <w:t xml:space="preserve"> </w:t>
      </w:r>
      <w:r w:rsidRPr="00E125BF">
        <w:rPr>
          <w:rFonts w:ascii="Arial" w:hAnsi="Arial"/>
          <w:sz w:val="24"/>
        </w:rPr>
        <w:t>Lo attesta la distruzione del faraone, l’uomo invincibile su tutta la terra.</w:t>
      </w:r>
    </w:p>
    <w:p w14:paraId="375DA0F2" w14:textId="0C2A908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Quanto a voi, i vostri cadaveri cadranno in questo deserto.</w:t>
      </w:r>
    </w:p>
    <w:p w14:paraId="7EDDC07E" w14:textId="2A2D0408" w:rsidR="00E125BF" w:rsidRPr="00E125BF" w:rsidRDefault="00E125BF" w:rsidP="00E125BF">
      <w:pPr>
        <w:spacing w:after="120"/>
        <w:jc w:val="both"/>
        <w:rPr>
          <w:rFonts w:ascii="Arial" w:hAnsi="Arial"/>
          <w:sz w:val="24"/>
        </w:rPr>
      </w:pPr>
      <w:r w:rsidRPr="00E125BF">
        <w:rPr>
          <w:rFonts w:ascii="Arial" w:hAnsi="Arial"/>
          <w:sz w:val="24"/>
        </w:rPr>
        <w:t>Ecco cosa avverrà di tutta la generazione dai venti anni in su: i loro cadaveri cadranno in questo deserto.</w:t>
      </w:r>
      <w:r w:rsidR="00053E71">
        <w:rPr>
          <w:rFonts w:ascii="Arial" w:hAnsi="Arial"/>
          <w:sz w:val="24"/>
        </w:rPr>
        <w:t xml:space="preserve"> </w:t>
      </w:r>
      <w:r w:rsidRPr="00E125BF">
        <w:rPr>
          <w:rFonts w:ascii="Arial" w:hAnsi="Arial"/>
          <w:sz w:val="24"/>
        </w:rPr>
        <w:t>Anche questa Parola di Dio si compirà. Non si entra nella terra. Non si ritorna in Egitto. Si vive e si muore nel deserto.</w:t>
      </w:r>
      <w:r w:rsidR="00053E71">
        <w:rPr>
          <w:rFonts w:ascii="Arial" w:hAnsi="Arial"/>
          <w:sz w:val="24"/>
        </w:rPr>
        <w:t xml:space="preserve"> </w:t>
      </w:r>
      <w:r w:rsidRPr="00E125BF">
        <w:rPr>
          <w:rFonts w:ascii="Arial" w:hAnsi="Arial"/>
          <w:sz w:val="24"/>
        </w:rPr>
        <w:t>Anche questa Parola di Dio si rivelerà onnipotente</w:t>
      </w:r>
      <w:r w:rsidR="00AB0CF8">
        <w:rPr>
          <w:rFonts w:ascii="Arial" w:hAnsi="Arial"/>
          <w:sz w:val="24"/>
        </w:rPr>
        <w:t xml:space="preserve">. </w:t>
      </w:r>
      <w:r w:rsidRPr="00E125BF">
        <w:rPr>
          <w:rFonts w:ascii="Arial" w:hAnsi="Arial"/>
          <w:sz w:val="24"/>
        </w:rPr>
        <w:t>Loro ormai sono prigionieri del deserto. Vivranno chiusi, carcerati in esso. Da esso si esce solo con la morte. Il loro cadavere dovrà però essere consegnato al deserto. Questo il Signore ha stabilito, questo si compirà.</w:t>
      </w:r>
      <w:r w:rsidR="00053E71">
        <w:rPr>
          <w:rFonts w:ascii="Arial" w:hAnsi="Arial"/>
          <w:sz w:val="24"/>
        </w:rPr>
        <w:t xml:space="preserve"> </w:t>
      </w:r>
      <w:r w:rsidRPr="00E125BF">
        <w:rPr>
          <w:rFonts w:ascii="Arial" w:hAnsi="Arial"/>
          <w:sz w:val="24"/>
        </w:rPr>
        <w:t xml:space="preserve">Nessuno potrà mai fare qualcosa contro la volontà di Dio, contro la sua Parola proferita con divina ed eterna chiarezza. </w:t>
      </w:r>
    </w:p>
    <w:p w14:paraId="1C2E9DA2" w14:textId="71A2AE9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 vostri figli saranno nomadi nel deserto per quarant’anni e porteranno il peso delle vostre infedeltà, finché i vostri cadaveri siano tutti quanti nel deserto.</w:t>
      </w:r>
    </w:p>
    <w:p w14:paraId="1490B39C" w14:textId="5AFB9DD7" w:rsidR="00E125BF" w:rsidRPr="00E125BF" w:rsidRDefault="00E125BF" w:rsidP="00E125BF">
      <w:pPr>
        <w:spacing w:after="120"/>
        <w:jc w:val="both"/>
        <w:rPr>
          <w:rFonts w:ascii="Arial" w:hAnsi="Arial"/>
          <w:sz w:val="24"/>
        </w:rPr>
      </w:pPr>
      <w:r w:rsidRPr="00E125BF">
        <w:rPr>
          <w:rFonts w:ascii="Arial" w:hAnsi="Arial"/>
          <w:sz w:val="24"/>
        </w:rPr>
        <w:t>Ecco la sentenza del Signore.</w:t>
      </w:r>
      <w:r w:rsidR="00053E71">
        <w:rPr>
          <w:rFonts w:ascii="Arial" w:hAnsi="Arial"/>
          <w:sz w:val="24"/>
        </w:rPr>
        <w:t xml:space="preserve"> </w:t>
      </w:r>
      <w:r w:rsidRPr="00E125BF">
        <w:rPr>
          <w:rFonts w:ascii="Arial" w:hAnsi="Arial"/>
          <w:sz w:val="24"/>
        </w:rPr>
        <w:t>I loro figli saranno nomadi nel deserto per quarant’anni e porteranno il peso della loro infedeltà.</w:t>
      </w:r>
      <w:r w:rsidR="00053E71">
        <w:rPr>
          <w:rFonts w:ascii="Arial" w:hAnsi="Arial"/>
          <w:sz w:val="24"/>
        </w:rPr>
        <w:t xml:space="preserve"> </w:t>
      </w:r>
      <w:r w:rsidRPr="00E125BF">
        <w:rPr>
          <w:rFonts w:ascii="Arial" w:hAnsi="Arial"/>
          <w:sz w:val="24"/>
        </w:rPr>
        <w:t>Quanto durerà questa vita da nomadi nel deserto?</w:t>
      </w:r>
      <w:r w:rsidR="00053E71">
        <w:rPr>
          <w:rFonts w:ascii="Arial" w:hAnsi="Arial"/>
          <w:sz w:val="24"/>
        </w:rPr>
        <w:t xml:space="preserve"> </w:t>
      </w:r>
      <w:r w:rsidRPr="00E125BF">
        <w:rPr>
          <w:rFonts w:ascii="Arial" w:hAnsi="Arial"/>
          <w:sz w:val="24"/>
        </w:rPr>
        <w:t>Durerà finché non saranno morti tutti coloro che oggi sono dai venti anni in su.</w:t>
      </w:r>
      <w:r w:rsidR="00053E71">
        <w:rPr>
          <w:rFonts w:ascii="Arial" w:hAnsi="Arial"/>
          <w:sz w:val="24"/>
        </w:rPr>
        <w:t xml:space="preserve"> </w:t>
      </w:r>
      <w:r w:rsidRPr="00E125BF">
        <w:rPr>
          <w:rFonts w:ascii="Arial" w:hAnsi="Arial"/>
          <w:sz w:val="24"/>
        </w:rPr>
        <w:t>Non vi sarà nessuno sconto di pene, neanche di un giorno.</w:t>
      </w:r>
      <w:r w:rsidR="00053E71">
        <w:rPr>
          <w:rFonts w:ascii="Arial" w:hAnsi="Arial"/>
          <w:sz w:val="24"/>
        </w:rPr>
        <w:t xml:space="preserve"> </w:t>
      </w:r>
      <w:r w:rsidRPr="00E125BF">
        <w:rPr>
          <w:rFonts w:ascii="Arial" w:hAnsi="Arial"/>
          <w:sz w:val="24"/>
        </w:rPr>
        <w:t xml:space="preserve">Quando l’ultimo sarà morto, allora è il tempo di entrare nella Terra Promessa. </w:t>
      </w:r>
    </w:p>
    <w:p w14:paraId="0E472F88" w14:textId="509963B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Secondo il numero dei giorni che avete impiegato per esplorare la terra, quaranta giorni, per ogni giorno un anno, porterete le vostre colpe per quarant’anni e saprete che cosa comporta ribellarsi a me”.</w:t>
      </w:r>
    </w:p>
    <w:p w14:paraId="7F9DB91D" w14:textId="1E8BF358" w:rsidR="00E125BF" w:rsidRPr="00E125BF" w:rsidRDefault="00E125BF" w:rsidP="00E125BF">
      <w:pPr>
        <w:spacing w:after="120"/>
        <w:jc w:val="both"/>
        <w:rPr>
          <w:rFonts w:ascii="Arial" w:hAnsi="Arial"/>
          <w:sz w:val="24"/>
        </w:rPr>
      </w:pPr>
      <w:r w:rsidRPr="00E125BF">
        <w:rPr>
          <w:rFonts w:ascii="Arial" w:hAnsi="Arial"/>
          <w:sz w:val="24"/>
        </w:rPr>
        <w:t>Quanto tempo occorrerà perché ogni uomo dai venti anni in su muoia?</w:t>
      </w:r>
      <w:r w:rsidR="00053E71">
        <w:rPr>
          <w:rFonts w:ascii="Arial" w:hAnsi="Arial"/>
          <w:sz w:val="24"/>
        </w:rPr>
        <w:t xml:space="preserve"> </w:t>
      </w:r>
      <w:r w:rsidRPr="00E125BF">
        <w:rPr>
          <w:rFonts w:ascii="Arial" w:hAnsi="Arial"/>
          <w:sz w:val="24"/>
        </w:rPr>
        <w:t>Quaranta anni. Loro hanno impiegato quaranta giorni per esplorare la terra.</w:t>
      </w:r>
      <w:r w:rsidR="00053E71">
        <w:rPr>
          <w:rFonts w:ascii="Arial" w:hAnsi="Arial"/>
          <w:sz w:val="24"/>
        </w:rPr>
        <w:t xml:space="preserve"> </w:t>
      </w:r>
      <w:r w:rsidRPr="00E125BF">
        <w:rPr>
          <w:rFonts w:ascii="Arial" w:hAnsi="Arial"/>
          <w:sz w:val="24"/>
        </w:rPr>
        <w:t>Ad ogni giorno corrisponde un anno. Ogni anno per un giorno, quaranta giorni, quaranta anni.</w:t>
      </w:r>
      <w:r w:rsidR="00053E71">
        <w:rPr>
          <w:rFonts w:ascii="Arial" w:hAnsi="Arial"/>
          <w:sz w:val="24"/>
        </w:rPr>
        <w:t xml:space="preserve"> </w:t>
      </w:r>
      <w:r w:rsidRPr="00E125BF">
        <w:rPr>
          <w:rFonts w:ascii="Arial" w:hAnsi="Arial"/>
          <w:sz w:val="24"/>
        </w:rPr>
        <w:t>Per quaranta anni porteranno gli adulti di Israele le loro colpe.</w:t>
      </w:r>
      <w:r w:rsidR="00053E71">
        <w:rPr>
          <w:rFonts w:ascii="Arial" w:hAnsi="Arial"/>
          <w:sz w:val="24"/>
        </w:rPr>
        <w:t xml:space="preserve"> </w:t>
      </w:r>
      <w:r w:rsidRPr="00E125BF">
        <w:rPr>
          <w:rFonts w:ascii="Arial" w:hAnsi="Arial"/>
          <w:sz w:val="24"/>
        </w:rPr>
        <w:t>Scontando questa pena lunga, molto lunga, sapranno cosa comporta ribellarsi al loro Dio e Signore.</w:t>
      </w:r>
      <w:r w:rsidR="00053E71">
        <w:rPr>
          <w:rFonts w:ascii="Arial" w:hAnsi="Arial"/>
          <w:sz w:val="24"/>
        </w:rPr>
        <w:t xml:space="preserve"> </w:t>
      </w:r>
      <w:r w:rsidRPr="00E125BF">
        <w:rPr>
          <w:rFonts w:ascii="Arial" w:hAnsi="Arial"/>
          <w:sz w:val="24"/>
        </w:rPr>
        <w:t xml:space="preserve">Ogni giorno si dovranno ricordare del loro peccato di  ribellione, per imparare ad ascoltare il Signore. </w:t>
      </w:r>
    </w:p>
    <w:p w14:paraId="60D39C59" w14:textId="6698ECB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Io, il Signore, ho parlato. Così agirò con tutta questa comunità malvagia, con coloro che si sono coalizzati contro di me: in questo deserto saranno annientati e qui moriranno».</w:t>
      </w:r>
    </w:p>
    <w:p w14:paraId="02B7BD88" w14:textId="04595697" w:rsidR="00E125BF" w:rsidRPr="00E125BF" w:rsidRDefault="00E125BF" w:rsidP="00E125BF">
      <w:pPr>
        <w:spacing w:after="120"/>
        <w:jc w:val="both"/>
        <w:rPr>
          <w:rFonts w:ascii="Arial" w:hAnsi="Arial"/>
          <w:sz w:val="24"/>
        </w:rPr>
      </w:pPr>
      <w:r w:rsidRPr="00E125BF">
        <w:rPr>
          <w:rFonts w:ascii="Arial" w:hAnsi="Arial"/>
          <w:sz w:val="24"/>
        </w:rPr>
        <w:t xml:space="preserve">Ora il Signore sigilla il suo discorso: </w:t>
      </w:r>
      <w:r w:rsidRPr="00E125BF">
        <w:rPr>
          <w:rFonts w:ascii="Arial" w:hAnsi="Arial"/>
          <w:i/>
          <w:sz w:val="24"/>
        </w:rPr>
        <w:t>“Io, il Signore, ho parlato”</w:t>
      </w:r>
      <w:r w:rsidRPr="00E125BF">
        <w:rPr>
          <w:rFonts w:ascii="Arial" w:hAnsi="Arial"/>
          <w:sz w:val="24"/>
        </w:rPr>
        <w:t>. Quanto avete ascoltato è parola di Dio irrevocabile, che si compie con puntualità infinita. Perché il Signore ha preso questa decisione così pesante e così dura da espiare?</w:t>
      </w:r>
      <w:r w:rsidR="00053E71">
        <w:rPr>
          <w:rFonts w:ascii="Arial" w:hAnsi="Arial"/>
          <w:sz w:val="24"/>
        </w:rPr>
        <w:t xml:space="preserve"> </w:t>
      </w:r>
      <w:r w:rsidRPr="00E125BF">
        <w:rPr>
          <w:rFonts w:ascii="Arial" w:hAnsi="Arial"/>
          <w:sz w:val="24"/>
        </w:rPr>
        <w:t>Perché loro si sono coalizzati contro di Lui. Loro sono stati malvagi nei suoi confronti. Non hanno avuto rispetto per la sua Persona. Hanno dimenticato tutte le sue grandi opere.</w:t>
      </w:r>
      <w:r w:rsidR="00053E71">
        <w:rPr>
          <w:rFonts w:ascii="Arial" w:hAnsi="Arial"/>
          <w:sz w:val="24"/>
        </w:rPr>
        <w:t xml:space="preserve"> </w:t>
      </w:r>
      <w:r w:rsidRPr="00E125BF">
        <w:rPr>
          <w:rFonts w:ascii="Arial" w:hAnsi="Arial"/>
          <w:sz w:val="24"/>
        </w:rPr>
        <w:t>Poiché le opere che durano poco tempo loro li dimenticano in poco tempo, ora il Signore ha deciso di farne una che duri molto tempo, così per molto tempo essi la ricorderanno, anzi dovranno ricordarla di generazione in generazione.</w:t>
      </w:r>
      <w:r w:rsidR="00053E71">
        <w:rPr>
          <w:rFonts w:ascii="Arial" w:hAnsi="Arial"/>
          <w:sz w:val="24"/>
        </w:rPr>
        <w:t xml:space="preserve"> </w:t>
      </w:r>
      <w:r w:rsidRPr="00E125BF">
        <w:rPr>
          <w:rFonts w:ascii="Arial" w:hAnsi="Arial"/>
          <w:sz w:val="24"/>
        </w:rPr>
        <w:t>Nessuno dai venti anni in su che ha lasciato l’Egitto entrerà nella terra di Canaan. Tutti saranno annientati e moriranno in questo deserto.</w:t>
      </w:r>
    </w:p>
    <w:p w14:paraId="5DEEA96D" w14:textId="77777777" w:rsidR="00E125BF" w:rsidRPr="00E125BF" w:rsidRDefault="00E125BF" w:rsidP="00E125BF">
      <w:pPr>
        <w:spacing w:after="120"/>
        <w:jc w:val="both"/>
        <w:rPr>
          <w:rFonts w:ascii="Arial" w:hAnsi="Arial"/>
          <w:sz w:val="24"/>
        </w:rPr>
      </w:pPr>
      <w:r w:rsidRPr="00E125BF">
        <w:rPr>
          <w:rFonts w:ascii="Arial" w:hAnsi="Arial"/>
          <w:i/>
          <w:sz w:val="24"/>
        </w:rPr>
        <w:lastRenderedPageBreak/>
        <w:t>“Io, il Signore, ho parlato”</w:t>
      </w:r>
      <w:r w:rsidRPr="00E125BF">
        <w:rPr>
          <w:rFonts w:ascii="Arial" w:hAnsi="Arial"/>
          <w:sz w:val="24"/>
        </w:rPr>
        <w:t xml:space="preserve">. Parola eternamente vera. </w:t>
      </w:r>
    </w:p>
    <w:p w14:paraId="27E69C15" w14:textId="5524AE5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uomini che Mosè aveva mandato a esplorare la terra e che, tornati, avevano fatto mormorare tutta la comunità contro di lui, diffondendo il discredito sulla terra,</w:t>
      </w:r>
    </w:p>
    <w:p w14:paraId="37A25BCA" w14:textId="74A0736E" w:rsidR="00E125BF" w:rsidRDefault="00E125BF" w:rsidP="00E125BF">
      <w:pPr>
        <w:spacing w:after="120"/>
        <w:jc w:val="both"/>
        <w:rPr>
          <w:rFonts w:ascii="Arial" w:hAnsi="Arial"/>
          <w:sz w:val="24"/>
        </w:rPr>
      </w:pPr>
      <w:r w:rsidRPr="00E125BF">
        <w:rPr>
          <w:rFonts w:ascii="Arial" w:hAnsi="Arial"/>
          <w:sz w:val="24"/>
        </w:rPr>
        <w:t>La prima punizione divina si abbatte sugli uomini che erano stati mandati ad esplorare la terra e che quando erano tornati avevano fatto mormorare tutta la comunità, diffondendo il discreto sulla terra.</w:t>
      </w:r>
      <w:r w:rsidR="00053E71">
        <w:rPr>
          <w:rFonts w:ascii="Arial" w:hAnsi="Arial"/>
          <w:sz w:val="24"/>
        </w:rPr>
        <w:t xml:space="preserve"> </w:t>
      </w:r>
      <w:r w:rsidRPr="00E125BF">
        <w:rPr>
          <w:rFonts w:ascii="Arial" w:hAnsi="Arial"/>
          <w:sz w:val="24"/>
        </w:rPr>
        <w:t xml:space="preserve">Questi uomini sono i più responsabili di tutti gli altri. </w:t>
      </w:r>
      <w:r w:rsidR="00053E71">
        <w:rPr>
          <w:rFonts w:ascii="Arial" w:hAnsi="Arial"/>
          <w:sz w:val="24"/>
        </w:rPr>
        <w:t xml:space="preserve"> </w:t>
      </w:r>
      <w:r w:rsidRPr="00E125BF">
        <w:rPr>
          <w:rFonts w:ascii="Arial" w:hAnsi="Arial"/>
          <w:sz w:val="24"/>
        </w:rPr>
        <w:t>Loro hanno commesso due gravi peccati: sono andati oltre il loro mandato. Loro dovevano solo riferire sulle città, sugli uomini, sulla terra. Invece hanno dato una valutazione strategica che non competeva loro.</w:t>
      </w:r>
      <w:r w:rsidR="00053E71">
        <w:rPr>
          <w:rFonts w:ascii="Arial" w:hAnsi="Arial"/>
          <w:sz w:val="24"/>
        </w:rPr>
        <w:t xml:space="preserve"> </w:t>
      </w:r>
      <w:r w:rsidRPr="00E125BF">
        <w:rPr>
          <w:rFonts w:ascii="Arial" w:hAnsi="Arial"/>
          <w:sz w:val="24"/>
        </w:rPr>
        <w:t>Inoltre hanno spinto la comunità a ribellarsi contro il Signore, rifiutandosi di marciare per conquistare la terra.</w:t>
      </w:r>
      <w:r w:rsidR="00053E71">
        <w:rPr>
          <w:rFonts w:ascii="Arial" w:hAnsi="Arial"/>
          <w:sz w:val="24"/>
        </w:rPr>
        <w:t xml:space="preserve"> </w:t>
      </w:r>
      <w:r w:rsidRPr="00E125BF">
        <w:rPr>
          <w:rFonts w:ascii="Arial" w:hAnsi="Arial"/>
          <w:sz w:val="24"/>
        </w:rPr>
        <w:t>Il secondo peccato è infinitamente più grave del primo. Uno può anche esprimere un parere, se gli viene chiesto. Poi però deve lasciare decidere a chi è preposto alla decisione.</w:t>
      </w:r>
      <w:r w:rsidR="00053E71">
        <w:rPr>
          <w:rFonts w:ascii="Arial" w:hAnsi="Arial"/>
          <w:sz w:val="24"/>
        </w:rPr>
        <w:t xml:space="preserve"> </w:t>
      </w:r>
      <w:r w:rsidRPr="00E125BF">
        <w:rPr>
          <w:rFonts w:ascii="Arial" w:hAnsi="Arial"/>
          <w:sz w:val="24"/>
        </w:rPr>
        <w:t>Ora in Israele, dalla vocazione di Mosè fino ad oggi, chi ha deciso le strategie è stato sempre il Signore, mai un uomo.</w:t>
      </w:r>
      <w:r w:rsidR="00053E71">
        <w:rPr>
          <w:rFonts w:ascii="Arial" w:hAnsi="Arial"/>
          <w:sz w:val="24"/>
        </w:rPr>
        <w:t xml:space="preserve"> </w:t>
      </w:r>
      <w:r w:rsidRPr="00E125BF">
        <w:rPr>
          <w:rFonts w:ascii="Arial" w:hAnsi="Arial"/>
          <w:sz w:val="24"/>
        </w:rPr>
        <w:t>Ora il Signore è il più sapiente dei sapienti della terra, il più forte tra tutti i forti della terra, il più intelligente e il più accorto tra tutti gli accorti che sono nel mondo.</w:t>
      </w:r>
      <w:r w:rsidR="00053E71">
        <w:rPr>
          <w:rFonts w:ascii="Arial" w:hAnsi="Arial"/>
          <w:sz w:val="24"/>
        </w:rPr>
        <w:t xml:space="preserve"> </w:t>
      </w:r>
      <w:r w:rsidRPr="00E125BF">
        <w:rPr>
          <w:rFonts w:ascii="Arial" w:hAnsi="Arial"/>
          <w:sz w:val="24"/>
        </w:rPr>
        <w:t xml:space="preserve">Anche Giobbe commise questo errore: avrebbe voluto possedere l’intelligenza del suo mistero. Il Signore gli rispose dal turbine che il mistero è mistero in eterno. Ascoltiamo la stupenda risposta di Dio e la confessione di nullità di Giobbe. </w:t>
      </w:r>
    </w:p>
    <w:p w14:paraId="03B367B1" w14:textId="415CA70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Il Signore prese a dire a Giobbe in mezzo all’uragano:</w:t>
      </w:r>
      <w:r w:rsidR="00201154">
        <w:rPr>
          <w:rFonts w:ascii="Arial" w:hAnsi="Arial"/>
          <w:i/>
          <w:iCs/>
          <w:sz w:val="24"/>
        </w:rPr>
        <w:t xml:space="preserve"> </w:t>
      </w:r>
      <w:r w:rsidRPr="003C674C">
        <w:rPr>
          <w:rFonts w:ascii="Arial" w:hAnsi="Arial"/>
          <w:i/>
          <w:iCs/>
          <w:sz w:val="24"/>
        </w:rPr>
        <w:t>«Chi è mai costui che oscura il mio piano</w:t>
      </w:r>
      <w:r w:rsidR="00201154">
        <w:rPr>
          <w:rFonts w:ascii="Arial" w:hAnsi="Arial"/>
          <w:i/>
          <w:iCs/>
          <w:sz w:val="24"/>
        </w:rPr>
        <w:t xml:space="preserve"> </w:t>
      </w:r>
      <w:r w:rsidRPr="003C674C">
        <w:rPr>
          <w:rFonts w:ascii="Arial" w:hAnsi="Arial"/>
          <w:i/>
          <w:iCs/>
          <w:sz w:val="24"/>
        </w:rPr>
        <w:t>con discorsi da ignorante?</w:t>
      </w:r>
      <w:r w:rsidR="00201154">
        <w:rPr>
          <w:rFonts w:ascii="Arial" w:hAnsi="Arial"/>
          <w:i/>
          <w:iCs/>
          <w:sz w:val="24"/>
        </w:rPr>
        <w:t xml:space="preserve"> </w:t>
      </w:r>
      <w:r w:rsidRPr="003C674C">
        <w:rPr>
          <w:rFonts w:ascii="Arial" w:hAnsi="Arial"/>
          <w:i/>
          <w:iCs/>
          <w:sz w:val="24"/>
        </w:rPr>
        <w:t>Cingiti i fianchi come un prode:</w:t>
      </w:r>
      <w:r w:rsidR="00201154">
        <w:rPr>
          <w:rFonts w:ascii="Arial" w:hAnsi="Arial"/>
          <w:i/>
          <w:iCs/>
          <w:sz w:val="24"/>
        </w:rPr>
        <w:t xml:space="preserve"> </w:t>
      </w:r>
      <w:r w:rsidRPr="003C674C">
        <w:rPr>
          <w:rFonts w:ascii="Arial" w:hAnsi="Arial"/>
          <w:i/>
          <w:iCs/>
          <w:sz w:val="24"/>
        </w:rPr>
        <w:t>io t’interrogherò e tu mi istruirai!</w:t>
      </w:r>
    </w:p>
    <w:p w14:paraId="1FE2EFA2" w14:textId="0B1B47B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Quando ponevo le fondamenta della terra, tu dov’eri?</w:t>
      </w:r>
      <w:r w:rsidR="00201154">
        <w:rPr>
          <w:rFonts w:ascii="Arial" w:hAnsi="Arial"/>
          <w:i/>
          <w:iCs/>
          <w:sz w:val="24"/>
        </w:rPr>
        <w:t xml:space="preserve"> </w:t>
      </w:r>
      <w:r w:rsidRPr="003C674C">
        <w:rPr>
          <w:rFonts w:ascii="Arial" w:hAnsi="Arial"/>
          <w:i/>
          <w:iCs/>
          <w:sz w:val="24"/>
        </w:rPr>
        <w:t>Dimmelo, se sei tanto intelligente!</w:t>
      </w:r>
      <w:r w:rsidR="00201154">
        <w:rPr>
          <w:rFonts w:ascii="Arial" w:hAnsi="Arial"/>
          <w:i/>
          <w:iCs/>
          <w:sz w:val="24"/>
        </w:rPr>
        <w:t xml:space="preserve"> </w:t>
      </w:r>
      <w:r w:rsidRPr="003C674C">
        <w:rPr>
          <w:rFonts w:ascii="Arial" w:hAnsi="Arial"/>
          <w:i/>
          <w:iCs/>
          <w:sz w:val="24"/>
        </w:rPr>
        <w:t>Chi ha fissato le sue dimensioni, se lo sai,</w:t>
      </w:r>
      <w:r w:rsidR="00201154">
        <w:rPr>
          <w:rFonts w:ascii="Arial" w:hAnsi="Arial"/>
          <w:i/>
          <w:iCs/>
          <w:sz w:val="24"/>
        </w:rPr>
        <w:t xml:space="preserve"> </w:t>
      </w:r>
      <w:r w:rsidRPr="003C674C">
        <w:rPr>
          <w:rFonts w:ascii="Arial" w:hAnsi="Arial"/>
          <w:i/>
          <w:iCs/>
          <w:sz w:val="24"/>
        </w:rPr>
        <w:t>o chi ha teso su di essa la corda per misurare?</w:t>
      </w:r>
      <w:r w:rsidR="00201154">
        <w:rPr>
          <w:rFonts w:ascii="Arial" w:hAnsi="Arial"/>
          <w:i/>
          <w:iCs/>
          <w:sz w:val="24"/>
        </w:rPr>
        <w:t xml:space="preserve"> </w:t>
      </w:r>
      <w:r w:rsidRPr="003C674C">
        <w:rPr>
          <w:rFonts w:ascii="Arial" w:hAnsi="Arial"/>
          <w:i/>
          <w:iCs/>
          <w:sz w:val="24"/>
        </w:rPr>
        <w:t>Dove sono fissate le sue basi</w:t>
      </w:r>
      <w:r w:rsidR="00201154">
        <w:rPr>
          <w:rFonts w:ascii="Arial" w:hAnsi="Arial"/>
          <w:i/>
          <w:iCs/>
          <w:sz w:val="24"/>
        </w:rPr>
        <w:t xml:space="preserve"> </w:t>
      </w:r>
      <w:r w:rsidRPr="003C674C">
        <w:rPr>
          <w:rFonts w:ascii="Arial" w:hAnsi="Arial"/>
          <w:i/>
          <w:iCs/>
          <w:sz w:val="24"/>
        </w:rPr>
        <w:t>o chi ha posto la sua pietra angolare,</w:t>
      </w:r>
      <w:r w:rsidR="00201154">
        <w:rPr>
          <w:rFonts w:ascii="Arial" w:hAnsi="Arial"/>
          <w:i/>
          <w:iCs/>
          <w:sz w:val="24"/>
        </w:rPr>
        <w:t xml:space="preserve"> </w:t>
      </w:r>
      <w:r w:rsidRPr="003C674C">
        <w:rPr>
          <w:rFonts w:ascii="Arial" w:hAnsi="Arial"/>
          <w:i/>
          <w:iCs/>
          <w:sz w:val="24"/>
        </w:rPr>
        <w:t>mentre gioivano in coro le stelle del mattino</w:t>
      </w:r>
      <w:r w:rsidR="00201154">
        <w:rPr>
          <w:rFonts w:ascii="Arial" w:hAnsi="Arial"/>
          <w:i/>
          <w:iCs/>
          <w:sz w:val="24"/>
        </w:rPr>
        <w:t xml:space="preserve"> </w:t>
      </w:r>
      <w:r w:rsidRPr="003C674C">
        <w:rPr>
          <w:rFonts w:ascii="Arial" w:hAnsi="Arial"/>
          <w:i/>
          <w:iCs/>
          <w:sz w:val="24"/>
        </w:rPr>
        <w:t>e acclamavano tutti i figli di Dio?</w:t>
      </w:r>
    </w:p>
    <w:p w14:paraId="0C87E497" w14:textId="7F1A65D7"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Chi ha chiuso tra due porte il mare,</w:t>
      </w:r>
      <w:r w:rsidR="00201154">
        <w:rPr>
          <w:rFonts w:ascii="Arial" w:hAnsi="Arial"/>
          <w:i/>
          <w:iCs/>
          <w:sz w:val="24"/>
        </w:rPr>
        <w:t xml:space="preserve"> </w:t>
      </w:r>
      <w:r w:rsidRPr="003C674C">
        <w:rPr>
          <w:rFonts w:ascii="Arial" w:hAnsi="Arial"/>
          <w:i/>
          <w:iCs/>
          <w:sz w:val="24"/>
        </w:rPr>
        <w:t>quando usciva impetuoso dal seno materno,</w:t>
      </w:r>
      <w:r w:rsidR="00201154">
        <w:rPr>
          <w:rFonts w:ascii="Arial" w:hAnsi="Arial"/>
          <w:i/>
          <w:iCs/>
          <w:sz w:val="24"/>
        </w:rPr>
        <w:t xml:space="preserve"> </w:t>
      </w:r>
      <w:r w:rsidRPr="003C674C">
        <w:rPr>
          <w:rFonts w:ascii="Arial" w:hAnsi="Arial"/>
          <w:i/>
          <w:iCs/>
          <w:sz w:val="24"/>
        </w:rPr>
        <w:t>quando io lo vestivo di nubi</w:t>
      </w:r>
      <w:r w:rsidR="00201154">
        <w:rPr>
          <w:rFonts w:ascii="Arial" w:hAnsi="Arial"/>
          <w:i/>
          <w:iCs/>
          <w:sz w:val="24"/>
        </w:rPr>
        <w:t xml:space="preserve"> </w:t>
      </w:r>
      <w:r w:rsidRPr="003C674C">
        <w:rPr>
          <w:rFonts w:ascii="Arial" w:hAnsi="Arial"/>
          <w:i/>
          <w:iCs/>
          <w:sz w:val="24"/>
        </w:rPr>
        <w:t>e lo fasciavo di una nuvola oscura,</w:t>
      </w:r>
      <w:r w:rsidR="00201154">
        <w:rPr>
          <w:rFonts w:ascii="Arial" w:hAnsi="Arial"/>
          <w:i/>
          <w:iCs/>
          <w:sz w:val="24"/>
        </w:rPr>
        <w:t xml:space="preserve"> </w:t>
      </w:r>
      <w:r w:rsidRPr="003C674C">
        <w:rPr>
          <w:rFonts w:ascii="Arial" w:hAnsi="Arial"/>
          <w:i/>
          <w:iCs/>
          <w:sz w:val="24"/>
        </w:rPr>
        <w:t>quando gli ho fissato un limite,</w:t>
      </w:r>
      <w:r w:rsidR="00201154">
        <w:rPr>
          <w:rFonts w:ascii="Arial" w:hAnsi="Arial"/>
          <w:i/>
          <w:iCs/>
          <w:sz w:val="24"/>
        </w:rPr>
        <w:t xml:space="preserve"> </w:t>
      </w:r>
      <w:r w:rsidRPr="003C674C">
        <w:rPr>
          <w:rFonts w:ascii="Arial" w:hAnsi="Arial"/>
          <w:i/>
          <w:iCs/>
          <w:sz w:val="24"/>
        </w:rPr>
        <w:t>e gli ho messo chiavistello e due porte</w:t>
      </w:r>
      <w:r w:rsidR="00201154">
        <w:rPr>
          <w:rFonts w:ascii="Arial" w:hAnsi="Arial"/>
          <w:i/>
          <w:iCs/>
          <w:sz w:val="24"/>
        </w:rPr>
        <w:t xml:space="preserve"> </w:t>
      </w:r>
      <w:r w:rsidRPr="003C674C">
        <w:rPr>
          <w:rFonts w:ascii="Arial" w:hAnsi="Arial"/>
          <w:i/>
          <w:iCs/>
          <w:sz w:val="24"/>
        </w:rPr>
        <w:t>dicendo: “Fin qui giungerai e non oltre</w:t>
      </w:r>
      <w:r w:rsidR="00201154">
        <w:rPr>
          <w:rFonts w:ascii="Arial" w:hAnsi="Arial"/>
          <w:i/>
          <w:iCs/>
          <w:sz w:val="24"/>
        </w:rPr>
        <w:t xml:space="preserve"> </w:t>
      </w:r>
      <w:r w:rsidRPr="003C674C">
        <w:rPr>
          <w:rFonts w:ascii="Arial" w:hAnsi="Arial"/>
          <w:i/>
          <w:iCs/>
          <w:sz w:val="24"/>
        </w:rPr>
        <w:t>e qui s’infrangerà l’orgoglio delle tue onde”?</w:t>
      </w:r>
    </w:p>
    <w:p w14:paraId="13B933AC" w14:textId="027DCDAA"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Da quando vivi, hai mai comandato al mattino</w:t>
      </w:r>
      <w:r w:rsidR="00201154">
        <w:rPr>
          <w:rFonts w:ascii="Arial" w:hAnsi="Arial"/>
          <w:i/>
          <w:iCs/>
          <w:sz w:val="24"/>
        </w:rPr>
        <w:t xml:space="preserve"> </w:t>
      </w:r>
      <w:r w:rsidRPr="003C674C">
        <w:rPr>
          <w:rFonts w:ascii="Arial" w:hAnsi="Arial"/>
          <w:i/>
          <w:iCs/>
          <w:sz w:val="24"/>
        </w:rPr>
        <w:t>e assegnato il posto all’aurora,</w:t>
      </w:r>
      <w:r w:rsidR="00201154">
        <w:rPr>
          <w:rFonts w:ascii="Arial" w:hAnsi="Arial"/>
          <w:i/>
          <w:iCs/>
          <w:sz w:val="24"/>
        </w:rPr>
        <w:t xml:space="preserve"> </w:t>
      </w:r>
      <w:r w:rsidRPr="003C674C">
        <w:rPr>
          <w:rFonts w:ascii="Arial" w:hAnsi="Arial"/>
          <w:i/>
          <w:iCs/>
          <w:sz w:val="24"/>
        </w:rPr>
        <w:t>perché afferri la terra per i lembi</w:t>
      </w:r>
      <w:r w:rsidR="00201154">
        <w:rPr>
          <w:rFonts w:ascii="Arial" w:hAnsi="Arial"/>
          <w:i/>
          <w:iCs/>
          <w:sz w:val="24"/>
        </w:rPr>
        <w:t xml:space="preserve"> </w:t>
      </w:r>
      <w:r w:rsidRPr="003C674C">
        <w:rPr>
          <w:rFonts w:ascii="Arial" w:hAnsi="Arial"/>
          <w:i/>
          <w:iCs/>
          <w:sz w:val="24"/>
        </w:rPr>
        <w:t>e ne scuota via i malvagi,</w:t>
      </w:r>
      <w:r w:rsidR="00201154">
        <w:rPr>
          <w:rFonts w:ascii="Arial" w:hAnsi="Arial"/>
          <w:i/>
          <w:iCs/>
          <w:sz w:val="24"/>
        </w:rPr>
        <w:t xml:space="preserve"> </w:t>
      </w:r>
      <w:r w:rsidRPr="003C674C">
        <w:rPr>
          <w:rFonts w:ascii="Arial" w:hAnsi="Arial"/>
          <w:i/>
          <w:iCs/>
          <w:sz w:val="24"/>
        </w:rPr>
        <w:t>ed essa prenda forma come creta premuta da sigillo</w:t>
      </w:r>
      <w:r w:rsidR="00201154">
        <w:rPr>
          <w:rFonts w:ascii="Arial" w:hAnsi="Arial"/>
          <w:i/>
          <w:iCs/>
          <w:sz w:val="24"/>
        </w:rPr>
        <w:t xml:space="preserve"> </w:t>
      </w:r>
      <w:r w:rsidRPr="003C674C">
        <w:rPr>
          <w:rFonts w:ascii="Arial" w:hAnsi="Arial"/>
          <w:i/>
          <w:iCs/>
          <w:sz w:val="24"/>
        </w:rPr>
        <w:t>e si tinga come un vestito,</w:t>
      </w:r>
      <w:r w:rsidR="00201154">
        <w:rPr>
          <w:rFonts w:ascii="Arial" w:hAnsi="Arial"/>
          <w:i/>
          <w:iCs/>
          <w:sz w:val="24"/>
        </w:rPr>
        <w:t xml:space="preserve"> </w:t>
      </w:r>
      <w:r w:rsidRPr="003C674C">
        <w:rPr>
          <w:rFonts w:ascii="Arial" w:hAnsi="Arial"/>
          <w:i/>
          <w:iCs/>
          <w:sz w:val="24"/>
        </w:rPr>
        <w:t>e sia negata ai malvagi la loro luce</w:t>
      </w:r>
      <w:r w:rsidR="00201154">
        <w:rPr>
          <w:rFonts w:ascii="Arial" w:hAnsi="Arial"/>
          <w:i/>
          <w:iCs/>
          <w:sz w:val="24"/>
        </w:rPr>
        <w:t xml:space="preserve"> </w:t>
      </w:r>
      <w:r w:rsidRPr="003C674C">
        <w:rPr>
          <w:rFonts w:ascii="Arial" w:hAnsi="Arial"/>
          <w:i/>
          <w:iCs/>
          <w:sz w:val="24"/>
        </w:rPr>
        <w:t>e sia spezzato il braccio che si alza a colpire?</w:t>
      </w:r>
    </w:p>
    <w:p w14:paraId="0DA7DD6D" w14:textId="263DE53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Sei mai giunto alle sorgenti del mare</w:t>
      </w:r>
      <w:r w:rsidR="00201154">
        <w:rPr>
          <w:rFonts w:ascii="Arial" w:hAnsi="Arial"/>
          <w:i/>
          <w:iCs/>
          <w:sz w:val="24"/>
        </w:rPr>
        <w:t xml:space="preserve"> </w:t>
      </w:r>
      <w:r w:rsidRPr="003C674C">
        <w:rPr>
          <w:rFonts w:ascii="Arial" w:hAnsi="Arial"/>
          <w:i/>
          <w:iCs/>
          <w:sz w:val="24"/>
        </w:rPr>
        <w:t>e nel fondo dell’abisso hai tu passeggiato?</w:t>
      </w:r>
      <w:r w:rsidR="00201154">
        <w:rPr>
          <w:rFonts w:ascii="Arial" w:hAnsi="Arial"/>
          <w:i/>
          <w:iCs/>
          <w:sz w:val="24"/>
        </w:rPr>
        <w:t xml:space="preserve"> </w:t>
      </w:r>
      <w:r w:rsidRPr="003C674C">
        <w:rPr>
          <w:rFonts w:ascii="Arial" w:hAnsi="Arial"/>
          <w:i/>
          <w:iCs/>
          <w:sz w:val="24"/>
        </w:rPr>
        <w:t>Ti sono state svelate le porte della morte</w:t>
      </w:r>
      <w:r w:rsidR="00201154">
        <w:rPr>
          <w:rFonts w:ascii="Arial" w:hAnsi="Arial"/>
          <w:i/>
          <w:iCs/>
          <w:sz w:val="24"/>
        </w:rPr>
        <w:t xml:space="preserve"> </w:t>
      </w:r>
      <w:r w:rsidRPr="003C674C">
        <w:rPr>
          <w:rFonts w:ascii="Arial" w:hAnsi="Arial"/>
          <w:i/>
          <w:iCs/>
          <w:sz w:val="24"/>
        </w:rPr>
        <w:t>e hai visto le porte dell’ombra tenebrosa?</w:t>
      </w:r>
      <w:r w:rsidR="00201154">
        <w:rPr>
          <w:rFonts w:ascii="Arial" w:hAnsi="Arial"/>
          <w:i/>
          <w:iCs/>
          <w:sz w:val="24"/>
        </w:rPr>
        <w:t xml:space="preserve"> </w:t>
      </w:r>
      <w:r w:rsidRPr="003C674C">
        <w:rPr>
          <w:rFonts w:ascii="Arial" w:hAnsi="Arial"/>
          <w:i/>
          <w:iCs/>
          <w:sz w:val="24"/>
        </w:rPr>
        <w:t>Hai tu considerato quanto si estende la terra?</w:t>
      </w:r>
      <w:r w:rsidR="00201154">
        <w:rPr>
          <w:rFonts w:ascii="Arial" w:hAnsi="Arial"/>
          <w:i/>
          <w:iCs/>
          <w:sz w:val="24"/>
        </w:rPr>
        <w:t xml:space="preserve"> </w:t>
      </w:r>
      <w:r w:rsidRPr="003C674C">
        <w:rPr>
          <w:rFonts w:ascii="Arial" w:hAnsi="Arial"/>
          <w:i/>
          <w:iCs/>
          <w:sz w:val="24"/>
        </w:rPr>
        <w:t>Dillo, se sai tutto questo!</w:t>
      </w:r>
    </w:p>
    <w:p w14:paraId="370931B7" w14:textId="0AD96D8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Qual è la strada dove abita la luce</w:t>
      </w:r>
      <w:r w:rsidR="00201154">
        <w:rPr>
          <w:rFonts w:ascii="Arial" w:hAnsi="Arial"/>
          <w:i/>
          <w:iCs/>
          <w:sz w:val="24"/>
        </w:rPr>
        <w:t xml:space="preserve"> </w:t>
      </w:r>
      <w:r w:rsidRPr="003C674C">
        <w:rPr>
          <w:rFonts w:ascii="Arial" w:hAnsi="Arial"/>
          <w:i/>
          <w:iCs/>
          <w:sz w:val="24"/>
        </w:rPr>
        <w:t>e dove dimorano le tenebre,</w:t>
      </w:r>
      <w:r w:rsidR="00201154">
        <w:rPr>
          <w:rFonts w:ascii="Arial" w:hAnsi="Arial"/>
          <w:i/>
          <w:iCs/>
          <w:sz w:val="24"/>
        </w:rPr>
        <w:t xml:space="preserve"> </w:t>
      </w:r>
      <w:r w:rsidRPr="003C674C">
        <w:rPr>
          <w:rFonts w:ascii="Arial" w:hAnsi="Arial"/>
          <w:i/>
          <w:iCs/>
          <w:sz w:val="24"/>
        </w:rPr>
        <w:t>perché tu le possa ricondurre dentro i loro confini</w:t>
      </w:r>
      <w:r w:rsidR="00201154">
        <w:rPr>
          <w:rFonts w:ascii="Arial" w:hAnsi="Arial"/>
          <w:i/>
          <w:iCs/>
          <w:sz w:val="24"/>
        </w:rPr>
        <w:t xml:space="preserve"> </w:t>
      </w:r>
      <w:r w:rsidRPr="003C674C">
        <w:rPr>
          <w:rFonts w:ascii="Arial" w:hAnsi="Arial"/>
          <w:i/>
          <w:iCs/>
          <w:sz w:val="24"/>
        </w:rPr>
        <w:t xml:space="preserve">e sappia insegnare loro la </w:t>
      </w:r>
      <w:r w:rsidRPr="003C674C">
        <w:rPr>
          <w:rFonts w:ascii="Arial" w:hAnsi="Arial"/>
          <w:i/>
          <w:iCs/>
          <w:sz w:val="24"/>
        </w:rPr>
        <w:lastRenderedPageBreak/>
        <w:t>via di casa?</w:t>
      </w:r>
      <w:r w:rsidR="00201154">
        <w:rPr>
          <w:rFonts w:ascii="Arial" w:hAnsi="Arial"/>
          <w:i/>
          <w:iCs/>
          <w:sz w:val="24"/>
        </w:rPr>
        <w:t xml:space="preserve"> </w:t>
      </w:r>
      <w:r w:rsidRPr="003C674C">
        <w:rPr>
          <w:rFonts w:ascii="Arial" w:hAnsi="Arial"/>
          <w:i/>
          <w:iCs/>
          <w:sz w:val="24"/>
        </w:rPr>
        <w:t>Certo, tu lo sai, perché allora eri già nato</w:t>
      </w:r>
      <w:r w:rsidR="00201154">
        <w:rPr>
          <w:rFonts w:ascii="Arial" w:hAnsi="Arial"/>
          <w:i/>
          <w:iCs/>
          <w:sz w:val="24"/>
        </w:rPr>
        <w:t xml:space="preserve"> </w:t>
      </w:r>
      <w:r w:rsidRPr="003C674C">
        <w:rPr>
          <w:rFonts w:ascii="Arial" w:hAnsi="Arial"/>
          <w:i/>
          <w:iCs/>
          <w:sz w:val="24"/>
        </w:rPr>
        <w:t>e il numero dei tuoi giorni è assai grande!</w:t>
      </w:r>
    </w:p>
    <w:p w14:paraId="10FB14CE" w14:textId="4182391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Sei mai giunto fino ai depositi della neve,</w:t>
      </w:r>
      <w:r w:rsidR="00201154">
        <w:rPr>
          <w:rFonts w:ascii="Arial" w:hAnsi="Arial"/>
          <w:i/>
          <w:iCs/>
          <w:sz w:val="24"/>
        </w:rPr>
        <w:t xml:space="preserve"> </w:t>
      </w:r>
      <w:r w:rsidRPr="003C674C">
        <w:rPr>
          <w:rFonts w:ascii="Arial" w:hAnsi="Arial"/>
          <w:i/>
          <w:iCs/>
          <w:sz w:val="24"/>
        </w:rPr>
        <w:t>hai mai visto i serbatoi della grandine,</w:t>
      </w:r>
      <w:r w:rsidR="00201154">
        <w:rPr>
          <w:rFonts w:ascii="Arial" w:hAnsi="Arial"/>
          <w:i/>
          <w:iCs/>
          <w:sz w:val="24"/>
        </w:rPr>
        <w:t xml:space="preserve"> </w:t>
      </w:r>
      <w:r w:rsidRPr="003C674C">
        <w:rPr>
          <w:rFonts w:ascii="Arial" w:hAnsi="Arial"/>
          <w:i/>
          <w:iCs/>
          <w:sz w:val="24"/>
        </w:rPr>
        <w:t>che io riserbo per l’ora della sciagura,</w:t>
      </w:r>
      <w:r w:rsidR="00201154">
        <w:rPr>
          <w:rFonts w:ascii="Arial" w:hAnsi="Arial"/>
          <w:i/>
          <w:iCs/>
          <w:sz w:val="24"/>
        </w:rPr>
        <w:t xml:space="preserve"> </w:t>
      </w:r>
      <w:r w:rsidRPr="003C674C">
        <w:rPr>
          <w:rFonts w:ascii="Arial" w:hAnsi="Arial"/>
          <w:i/>
          <w:iCs/>
          <w:sz w:val="24"/>
        </w:rPr>
        <w:t>per il giorno della guerra e della battaglia?</w:t>
      </w:r>
      <w:r w:rsidR="00201154">
        <w:rPr>
          <w:rFonts w:ascii="Arial" w:hAnsi="Arial"/>
          <w:i/>
          <w:iCs/>
          <w:sz w:val="24"/>
        </w:rPr>
        <w:t xml:space="preserve"> </w:t>
      </w:r>
      <w:r w:rsidRPr="003C674C">
        <w:rPr>
          <w:rFonts w:ascii="Arial" w:hAnsi="Arial"/>
          <w:i/>
          <w:iCs/>
          <w:sz w:val="24"/>
        </w:rPr>
        <w:t>Per quali vie si diffonde la luce,</w:t>
      </w:r>
      <w:r w:rsidR="00201154">
        <w:rPr>
          <w:rFonts w:ascii="Arial" w:hAnsi="Arial"/>
          <w:i/>
          <w:iCs/>
          <w:sz w:val="24"/>
        </w:rPr>
        <w:t xml:space="preserve"> </w:t>
      </w:r>
      <w:r w:rsidRPr="003C674C">
        <w:rPr>
          <w:rFonts w:ascii="Arial" w:hAnsi="Arial"/>
          <w:i/>
          <w:iCs/>
          <w:sz w:val="24"/>
        </w:rPr>
        <w:t>da dove il vento d’oriente invade la terra?</w:t>
      </w:r>
      <w:r w:rsidR="00201154">
        <w:rPr>
          <w:rFonts w:ascii="Arial" w:hAnsi="Arial"/>
          <w:i/>
          <w:iCs/>
          <w:sz w:val="24"/>
        </w:rPr>
        <w:t xml:space="preserve"> </w:t>
      </w:r>
      <w:r w:rsidRPr="003C674C">
        <w:rPr>
          <w:rFonts w:ascii="Arial" w:hAnsi="Arial"/>
          <w:i/>
          <w:iCs/>
          <w:sz w:val="24"/>
        </w:rPr>
        <w:t>Chi ha scavato canali agli acquazzoni</w:t>
      </w:r>
      <w:r w:rsidR="00201154">
        <w:rPr>
          <w:rFonts w:ascii="Arial" w:hAnsi="Arial"/>
          <w:i/>
          <w:iCs/>
          <w:sz w:val="24"/>
        </w:rPr>
        <w:t xml:space="preserve"> </w:t>
      </w:r>
      <w:r w:rsidRPr="003C674C">
        <w:rPr>
          <w:rFonts w:ascii="Arial" w:hAnsi="Arial"/>
          <w:i/>
          <w:iCs/>
          <w:sz w:val="24"/>
        </w:rPr>
        <w:t>e una via al lampo tonante,</w:t>
      </w:r>
      <w:r w:rsidR="00201154">
        <w:rPr>
          <w:rFonts w:ascii="Arial" w:hAnsi="Arial"/>
          <w:i/>
          <w:iCs/>
          <w:sz w:val="24"/>
        </w:rPr>
        <w:t xml:space="preserve"> </w:t>
      </w:r>
      <w:r w:rsidRPr="003C674C">
        <w:rPr>
          <w:rFonts w:ascii="Arial" w:hAnsi="Arial"/>
          <w:i/>
          <w:iCs/>
          <w:sz w:val="24"/>
        </w:rPr>
        <w:t>per far piovere anche sopra una terra spopolata,</w:t>
      </w:r>
      <w:r w:rsidR="00201154">
        <w:rPr>
          <w:rFonts w:ascii="Arial" w:hAnsi="Arial"/>
          <w:i/>
          <w:iCs/>
          <w:sz w:val="24"/>
        </w:rPr>
        <w:t xml:space="preserve"> </w:t>
      </w:r>
      <w:r w:rsidRPr="003C674C">
        <w:rPr>
          <w:rFonts w:ascii="Arial" w:hAnsi="Arial"/>
          <w:i/>
          <w:iCs/>
          <w:sz w:val="24"/>
        </w:rPr>
        <w:t>su un deserto dove non abita nessuno,</w:t>
      </w:r>
      <w:r w:rsidR="00201154">
        <w:rPr>
          <w:rFonts w:ascii="Arial" w:hAnsi="Arial"/>
          <w:i/>
          <w:iCs/>
          <w:sz w:val="24"/>
        </w:rPr>
        <w:t xml:space="preserve"> </w:t>
      </w:r>
      <w:r w:rsidRPr="003C674C">
        <w:rPr>
          <w:rFonts w:ascii="Arial" w:hAnsi="Arial"/>
          <w:i/>
          <w:iCs/>
          <w:sz w:val="24"/>
        </w:rPr>
        <w:t>per dissetare regioni desolate e squallide</w:t>
      </w:r>
      <w:r w:rsidR="00201154">
        <w:rPr>
          <w:rFonts w:ascii="Arial" w:hAnsi="Arial"/>
          <w:i/>
          <w:iCs/>
          <w:sz w:val="24"/>
        </w:rPr>
        <w:t xml:space="preserve"> </w:t>
      </w:r>
      <w:r w:rsidRPr="003C674C">
        <w:rPr>
          <w:rFonts w:ascii="Arial" w:hAnsi="Arial"/>
          <w:i/>
          <w:iCs/>
          <w:sz w:val="24"/>
        </w:rPr>
        <w:t>e far sbocciare germogli verdeggianti?</w:t>
      </w:r>
    </w:p>
    <w:p w14:paraId="4681C010" w14:textId="444CCAB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Ha forse un padre la pioggia?</w:t>
      </w:r>
      <w:r w:rsidR="00201154">
        <w:rPr>
          <w:rFonts w:ascii="Arial" w:hAnsi="Arial"/>
          <w:i/>
          <w:iCs/>
          <w:sz w:val="24"/>
        </w:rPr>
        <w:t xml:space="preserve"> </w:t>
      </w:r>
      <w:r w:rsidRPr="003C674C">
        <w:rPr>
          <w:rFonts w:ascii="Arial" w:hAnsi="Arial"/>
          <w:i/>
          <w:iCs/>
          <w:sz w:val="24"/>
        </w:rPr>
        <w:t>O chi fa nascere le gocce della rugiada?</w:t>
      </w:r>
      <w:r w:rsidR="00201154">
        <w:rPr>
          <w:rFonts w:ascii="Arial" w:hAnsi="Arial"/>
          <w:i/>
          <w:iCs/>
          <w:sz w:val="24"/>
        </w:rPr>
        <w:t xml:space="preserve"> </w:t>
      </w:r>
      <w:r w:rsidRPr="003C674C">
        <w:rPr>
          <w:rFonts w:ascii="Arial" w:hAnsi="Arial"/>
          <w:i/>
          <w:iCs/>
          <w:sz w:val="24"/>
        </w:rPr>
        <w:t>Dal qual grembo esce il ghiaccio</w:t>
      </w:r>
      <w:r w:rsidR="00201154">
        <w:rPr>
          <w:rFonts w:ascii="Arial" w:hAnsi="Arial"/>
          <w:i/>
          <w:iCs/>
          <w:sz w:val="24"/>
        </w:rPr>
        <w:t xml:space="preserve"> </w:t>
      </w:r>
      <w:r w:rsidRPr="003C674C">
        <w:rPr>
          <w:rFonts w:ascii="Arial" w:hAnsi="Arial"/>
          <w:i/>
          <w:iCs/>
          <w:sz w:val="24"/>
        </w:rPr>
        <w:t>e la brina del cielo chi la genera,</w:t>
      </w:r>
      <w:r w:rsidR="00201154">
        <w:rPr>
          <w:rFonts w:ascii="Arial" w:hAnsi="Arial"/>
          <w:i/>
          <w:iCs/>
          <w:sz w:val="24"/>
        </w:rPr>
        <w:t xml:space="preserve"> </w:t>
      </w:r>
      <w:r w:rsidRPr="003C674C">
        <w:rPr>
          <w:rFonts w:ascii="Arial" w:hAnsi="Arial"/>
          <w:i/>
          <w:iCs/>
          <w:sz w:val="24"/>
        </w:rPr>
        <w:t>quando come pietra le acque si induriscono</w:t>
      </w:r>
      <w:r w:rsidR="00201154">
        <w:rPr>
          <w:rFonts w:ascii="Arial" w:hAnsi="Arial"/>
          <w:i/>
          <w:iCs/>
          <w:sz w:val="24"/>
        </w:rPr>
        <w:t xml:space="preserve"> </w:t>
      </w:r>
      <w:r w:rsidRPr="003C674C">
        <w:rPr>
          <w:rFonts w:ascii="Arial" w:hAnsi="Arial"/>
          <w:i/>
          <w:iCs/>
          <w:sz w:val="24"/>
        </w:rPr>
        <w:t>e la faccia dell’abisso si raggela?</w:t>
      </w:r>
    </w:p>
    <w:p w14:paraId="70F5C6E1" w14:textId="5AE5CB01"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Puoi tu annodare i legami delle Plèiadi</w:t>
      </w:r>
      <w:r w:rsidR="00201154">
        <w:rPr>
          <w:rFonts w:ascii="Arial" w:hAnsi="Arial"/>
          <w:i/>
          <w:iCs/>
          <w:sz w:val="24"/>
        </w:rPr>
        <w:t xml:space="preserve"> </w:t>
      </w:r>
      <w:r w:rsidRPr="003C674C">
        <w:rPr>
          <w:rFonts w:ascii="Arial" w:hAnsi="Arial"/>
          <w:i/>
          <w:iCs/>
          <w:sz w:val="24"/>
        </w:rPr>
        <w:t>o sciogliere i vincoli di Orione?</w:t>
      </w:r>
      <w:r w:rsidR="00201154">
        <w:rPr>
          <w:rFonts w:ascii="Arial" w:hAnsi="Arial"/>
          <w:i/>
          <w:iCs/>
          <w:sz w:val="24"/>
        </w:rPr>
        <w:t xml:space="preserve"> </w:t>
      </w:r>
      <w:r w:rsidRPr="003C674C">
        <w:rPr>
          <w:rFonts w:ascii="Arial" w:hAnsi="Arial"/>
          <w:i/>
          <w:iCs/>
          <w:sz w:val="24"/>
        </w:rPr>
        <w:t>Puoi tu far spuntare a suo tempo le costellazioni</w:t>
      </w:r>
      <w:r w:rsidR="00201154">
        <w:rPr>
          <w:rFonts w:ascii="Arial" w:hAnsi="Arial"/>
          <w:i/>
          <w:iCs/>
          <w:sz w:val="24"/>
        </w:rPr>
        <w:t xml:space="preserve"> </w:t>
      </w:r>
      <w:r w:rsidRPr="003C674C">
        <w:rPr>
          <w:rFonts w:ascii="Arial" w:hAnsi="Arial"/>
          <w:i/>
          <w:iCs/>
          <w:sz w:val="24"/>
        </w:rPr>
        <w:t>o guidare l’Orsa insieme con i suoi figli?</w:t>
      </w:r>
      <w:r w:rsidR="00201154">
        <w:rPr>
          <w:rFonts w:ascii="Arial" w:hAnsi="Arial"/>
          <w:i/>
          <w:iCs/>
          <w:sz w:val="24"/>
        </w:rPr>
        <w:t xml:space="preserve"> </w:t>
      </w:r>
      <w:r w:rsidRPr="003C674C">
        <w:rPr>
          <w:rFonts w:ascii="Arial" w:hAnsi="Arial"/>
          <w:i/>
          <w:iCs/>
          <w:sz w:val="24"/>
        </w:rPr>
        <w:t>Conosci tu le leggi del cielo</w:t>
      </w:r>
      <w:r w:rsidR="00201154">
        <w:rPr>
          <w:rFonts w:ascii="Arial" w:hAnsi="Arial"/>
          <w:i/>
          <w:iCs/>
          <w:sz w:val="24"/>
        </w:rPr>
        <w:t xml:space="preserve"> </w:t>
      </w:r>
      <w:r w:rsidRPr="003C674C">
        <w:rPr>
          <w:rFonts w:ascii="Arial" w:hAnsi="Arial"/>
          <w:i/>
          <w:iCs/>
          <w:sz w:val="24"/>
        </w:rPr>
        <w:t>o ne applichi le norme sulla terra?</w:t>
      </w:r>
      <w:r w:rsidR="00201154">
        <w:rPr>
          <w:rFonts w:ascii="Arial" w:hAnsi="Arial"/>
          <w:i/>
          <w:iCs/>
          <w:sz w:val="24"/>
        </w:rPr>
        <w:t xml:space="preserve"> </w:t>
      </w:r>
      <w:r w:rsidRPr="003C674C">
        <w:rPr>
          <w:rFonts w:ascii="Arial" w:hAnsi="Arial"/>
          <w:i/>
          <w:iCs/>
          <w:sz w:val="24"/>
        </w:rPr>
        <w:t>Puoi tu alzare la voce fino alle nubi</w:t>
      </w:r>
      <w:r w:rsidR="00201154">
        <w:rPr>
          <w:rFonts w:ascii="Arial" w:hAnsi="Arial"/>
          <w:i/>
          <w:iCs/>
          <w:sz w:val="24"/>
        </w:rPr>
        <w:t xml:space="preserve"> </w:t>
      </w:r>
      <w:r w:rsidRPr="003C674C">
        <w:rPr>
          <w:rFonts w:ascii="Arial" w:hAnsi="Arial"/>
          <w:i/>
          <w:iCs/>
          <w:sz w:val="24"/>
        </w:rPr>
        <w:t>per farti inondare da una massa d’acqua?</w:t>
      </w:r>
      <w:r w:rsidR="00201154">
        <w:rPr>
          <w:rFonts w:ascii="Arial" w:hAnsi="Arial"/>
          <w:i/>
          <w:iCs/>
          <w:sz w:val="24"/>
        </w:rPr>
        <w:t xml:space="preserve"> </w:t>
      </w:r>
      <w:r w:rsidRPr="003C674C">
        <w:rPr>
          <w:rFonts w:ascii="Arial" w:hAnsi="Arial"/>
          <w:i/>
          <w:iCs/>
          <w:sz w:val="24"/>
        </w:rPr>
        <w:t>Scagli tu i fulmini ed essi partono</w:t>
      </w:r>
      <w:r w:rsidR="00201154">
        <w:rPr>
          <w:rFonts w:ascii="Arial" w:hAnsi="Arial"/>
          <w:i/>
          <w:iCs/>
          <w:sz w:val="24"/>
        </w:rPr>
        <w:t xml:space="preserve"> </w:t>
      </w:r>
      <w:r w:rsidRPr="003C674C">
        <w:rPr>
          <w:rFonts w:ascii="Arial" w:hAnsi="Arial"/>
          <w:i/>
          <w:iCs/>
          <w:sz w:val="24"/>
        </w:rPr>
        <w:t>dicendoti: “Eccoci!”?</w:t>
      </w:r>
    </w:p>
    <w:p w14:paraId="3D9D6F80" w14:textId="12B7369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Chi mai ha elargito all’ibis la sapienza</w:t>
      </w:r>
      <w:r w:rsidR="00201154">
        <w:rPr>
          <w:rFonts w:ascii="Arial" w:hAnsi="Arial"/>
          <w:i/>
          <w:iCs/>
          <w:sz w:val="24"/>
        </w:rPr>
        <w:t xml:space="preserve"> </w:t>
      </w:r>
      <w:r w:rsidRPr="003C674C">
        <w:rPr>
          <w:rFonts w:ascii="Arial" w:hAnsi="Arial"/>
          <w:i/>
          <w:iCs/>
          <w:sz w:val="24"/>
        </w:rPr>
        <w:t>o chi ha dato al gallo intelligenza?</w:t>
      </w:r>
      <w:r w:rsidR="00201154">
        <w:rPr>
          <w:rFonts w:ascii="Arial" w:hAnsi="Arial"/>
          <w:i/>
          <w:iCs/>
          <w:sz w:val="24"/>
        </w:rPr>
        <w:t xml:space="preserve"> </w:t>
      </w:r>
      <w:r w:rsidRPr="003C674C">
        <w:rPr>
          <w:rFonts w:ascii="Arial" w:hAnsi="Arial"/>
          <w:i/>
          <w:iCs/>
          <w:sz w:val="24"/>
        </w:rPr>
        <w:t>Chi mai è in grado di contare con esattezza le nubi</w:t>
      </w:r>
      <w:r w:rsidR="00201154">
        <w:rPr>
          <w:rFonts w:ascii="Arial" w:hAnsi="Arial"/>
          <w:i/>
          <w:iCs/>
          <w:sz w:val="24"/>
        </w:rPr>
        <w:t xml:space="preserve"> </w:t>
      </w:r>
      <w:r w:rsidRPr="003C674C">
        <w:rPr>
          <w:rFonts w:ascii="Arial" w:hAnsi="Arial"/>
          <w:i/>
          <w:iCs/>
          <w:sz w:val="24"/>
        </w:rPr>
        <w:t>e chi può riversare gli otri del cielo,</w:t>
      </w:r>
      <w:r w:rsidR="00201154">
        <w:rPr>
          <w:rFonts w:ascii="Arial" w:hAnsi="Arial"/>
          <w:i/>
          <w:iCs/>
          <w:sz w:val="24"/>
        </w:rPr>
        <w:t xml:space="preserve"> </w:t>
      </w:r>
      <w:r w:rsidRPr="003C674C">
        <w:rPr>
          <w:rFonts w:ascii="Arial" w:hAnsi="Arial"/>
          <w:i/>
          <w:iCs/>
          <w:sz w:val="24"/>
        </w:rPr>
        <w:t>quando la polvere del suolo diventa fango</w:t>
      </w:r>
      <w:r w:rsidR="00201154">
        <w:rPr>
          <w:rFonts w:ascii="Arial" w:hAnsi="Arial"/>
          <w:i/>
          <w:iCs/>
          <w:sz w:val="24"/>
        </w:rPr>
        <w:t xml:space="preserve"> </w:t>
      </w:r>
      <w:r w:rsidRPr="003C674C">
        <w:rPr>
          <w:rFonts w:ascii="Arial" w:hAnsi="Arial"/>
          <w:i/>
          <w:iCs/>
          <w:sz w:val="24"/>
        </w:rPr>
        <w:t>e le zolle si attaccano insieme?</w:t>
      </w:r>
    </w:p>
    <w:p w14:paraId="52E33B8F" w14:textId="460C393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Sei forse tu che vai a caccia di preda per la leonessa</w:t>
      </w:r>
      <w:r w:rsidR="00201154">
        <w:rPr>
          <w:rFonts w:ascii="Arial" w:hAnsi="Arial"/>
          <w:i/>
          <w:iCs/>
          <w:sz w:val="24"/>
        </w:rPr>
        <w:t xml:space="preserve"> </w:t>
      </w:r>
      <w:r w:rsidRPr="003C674C">
        <w:rPr>
          <w:rFonts w:ascii="Arial" w:hAnsi="Arial"/>
          <w:i/>
          <w:iCs/>
          <w:sz w:val="24"/>
        </w:rPr>
        <w:t>e sazi la fame dei leoncelli,</w:t>
      </w:r>
      <w:r w:rsidR="00201154">
        <w:rPr>
          <w:rFonts w:ascii="Arial" w:hAnsi="Arial"/>
          <w:i/>
          <w:iCs/>
          <w:sz w:val="24"/>
        </w:rPr>
        <w:t xml:space="preserve"> </w:t>
      </w:r>
      <w:r w:rsidRPr="003C674C">
        <w:rPr>
          <w:rFonts w:ascii="Arial" w:hAnsi="Arial"/>
          <w:i/>
          <w:iCs/>
          <w:sz w:val="24"/>
        </w:rPr>
        <w:t>quando sono accovacciati nelle tane</w:t>
      </w:r>
      <w:r w:rsidR="00201154">
        <w:rPr>
          <w:rFonts w:ascii="Arial" w:hAnsi="Arial"/>
          <w:i/>
          <w:iCs/>
          <w:sz w:val="24"/>
        </w:rPr>
        <w:t xml:space="preserve"> </w:t>
      </w:r>
      <w:r w:rsidRPr="003C674C">
        <w:rPr>
          <w:rFonts w:ascii="Arial" w:hAnsi="Arial"/>
          <w:i/>
          <w:iCs/>
          <w:sz w:val="24"/>
        </w:rPr>
        <w:t>o stanno in agguato nei nascondigli?</w:t>
      </w:r>
      <w:r w:rsidR="00201154">
        <w:rPr>
          <w:rFonts w:ascii="Arial" w:hAnsi="Arial"/>
          <w:i/>
          <w:iCs/>
          <w:sz w:val="24"/>
        </w:rPr>
        <w:t xml:space="preserve"> </w:t>
      </w:r>
      <w:r w:rsidRPr="003C674C">
        <w:rPr>
          <w:rFonts w:ascii="Arial" w:hAnsi="Arial"/>
          <w:i/>
          <w:iCs/>
          <w:sz w:val="24"/>
        </w:rPr>
        <w:t>Chi prepara al corvo il suo pasto,</w:t>
      </w:r>
      <w:r w:rsidR="00201154">
        <w:rPr>
          <w:rFonts w:ascii="Arial" w:hAnsi="Arial"/>
          <w:i/>
          <w:iCs/>
          <w:sz w:val="24"/>
        </w:rPr>
        <w:t xml:space="preserve"> </w:t>
      </w:r>
      <w:r w:rsidRPr="003C674C">
        <w:rPr>
          <w:rFonts w:ascii="Arial" w:hAnsi="Arial"/>
          <w:i/>
          <w:iCs/>
          <w:sz w:val="24"/>
        </w:rPr>
        <w:t>quando i suoi piccoli gridano verso Dio</w:t>
      </w:r>
      <w:r w:rsidR="00201154">
        <w:rPr>
          <w:rFonts w:ascii="Arial" w:hAnsi="Arial"/>
          <w:i/>
          <w:iCs/>
          <w:sz w:val="24"/>
        </w:rPr>
        <w:t xml:space="preserve"> </w:t>
      </w:r>
      <w:r w:rsidRPr="003C674C">
        <w:rPr>
          <w:rFonts w:ascii="Arial" w:hAnsi="Arial"/>
          <w:i/>
          <w:iCs/>
          <w:sz w:val="24"/>
        </w:rPr>
        <w:t>e vagano qua e là per mancanza di cibo? (Gb 38,1-42).</w:t>
      </w:r>
    </w:p>
    <w:p w14:paraId="6ACA116F" w14:textId="16E8557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Sai tu quando figliano i camosci</w:t>
      </w:r>
      <w:r w:rsidR="00201154">
        <w:rPr>
          <w:rFonts w:ascii="Arial" w:hAnsi="Arial"/>
          <w:i/>
          <w:iCs/>
          <w:sz w:val="24"/>
        </w:rPr>
        <w:t xml:space="preserve"> </w:t>
      </w:r>
      <w:r w:rsidRPr="003C674C">
        <w:rPr>
          <w:rFonts w:ascii="Arial" w:hAnsi="Arial"/>
          <w:i/>
          <w:iCs/>
          <w:sz w:val="24"/>
        </w:rPr>
        <w:t>o assisti alle doglie delle cerve?</w:t>
      </w:r>
      <w:r w:rsidR="00201154">
        <w:rPr>
          <w:rFonts w:ascii="Arial" w:hAnsi="Arial"/>
          <w:i/>
          <w:iCs/>
          <w:sz w:val="24"/>
        </w:rPr>
        <w:t xml:space="preserve"> </w:t>
      </w:r>
      <w:r w:rsidRPr="003C674C">
        <w:rPr>
          <w:rFonts w:ascii="Arial" w:hAnsi="Arial"/>
          <w:i/>
          <w:iCs/>
          <w:sz w:val="24"/>
        </w:rPr>
        <w:t>Conti tu i mesi della loro gravidanza</w:t>
      </w:r>
      <w:r w:rsidR="00201154">
        <w:rPr>
          <w:rFonts w:ascii="Arial" w:hAnsi="Arial"/>
          <w:i/>
          <w:iCs/>
          <w:sz w:val="24"/>
        </w:rPr>
        <w:t xml:space="preserve"> </w:t>
      </w:r>
      <w:r w:rsidRPr="003C674C">
        <w:rPr>
          <w:rFonts w:ascii="Arial" w:hAnsi="Arial"/>
          <w:i/>
          <w:iCs/>
          <w:sz w:val="24"/>
        </w:rPr>
        <w:t>e sai tu quando devono partorire?</w:t>
      </w:r>
      <w:r w:rsidR="00201154">
        <w:rPr>
          <w:rFonts w:ascii="Arial" w:hAnsi="Arial"/>
          <w:i/>
          <w:iCs/>
          <w:sz w:val="24"/>
        </w:rPr>
        <w:t xml:space="preserve"> </w:t>
      </w:r>
      <w:r w:rsidRPr="003C674C">
        <w:rPr>
          <w:rFonts w:ascii="Arial" w:hAnsi="Arial"/>
          <w:i/>
          <w:iCs/>
          <w:sz w:val="24"/>
        </w:rPr>
        <w:t>Si curvano e si sgravano dei loro parti,</w:t>
      </w:r>
      <w:r w:rsidR="00201154">
        <w:rPr>
          <w:rFonts w:ascii="Arial" w:hAnsi="Arial"/>
          <w:i/>
          <w:iCs/>
          <w:sz w:val="24"/>
        </w:rPr>
        <w:t xml:space="preserve"> </w:t>
      </w:r>
      <w:r w:rsidRPr="003C674C">
        <w:rPr>
          <w:rFonts w:ascii="Arial" w:hAnsi="Arial"/>
          <w:i/>
          <w:iCs/>
          <w:sz w:val="24"/>
        </w:rPr>
        <w:t>espellono i loro feti.</w:t>
      </w:r>
      <w:r w:rsidR="00201154">
        <w:rPr>
          <w:rFonts w:ascii="Arial" w:hAnsi="Arial"/>
          <w:i/>
          <w:iCs/>
          <w:sz w:val="24"/>
        </w:rPr>
        <w:t xml:space="preserve"> </w:t>
      </w:r>
      <w:r w:rsidRPr="003C674C">
        <w:rPr>
          <w:rFonts w:ascii="Arial" w:hAnsi="Arial"/>
          <w:i/>
          <w:iCs/>
          <w:sz w:val="24"/>
        </w:rPr>
        <w:t>Robusti sono i loro figli, crescono all’aperto,</w:t>
      </w:r>
      <w:r w:rsidR="00201154">
        <w:rPr>
          <w:rFonts w:ascii="Arial" w:hAnsi="Arial"/>
          <w:i/>
          <w:iCs/>
          <w:sz w:val="24"/>
        </w:rPr>
        <w:t xml:space="preserve"> </w:t>
      </w:r>
      <w:r w:rsidRPr="003C674C">
        <w:rPr>
          <w:rFonts w:ascii="Arial" w:hAnsi="Arial"/>
          <w:i/>
          <w:iCs/>
          <w:sz w:val="24"/>
        </w:rPr>
        <w:t>se ne vanno e non tornano più da esse.</w:t>
      </w:r>
      <w:r w:rsidR="00201154">
        <w:rPr>
          <w:rFonts w:ascii="Arial" w:hAnsi="Arial"/>
          <w:i/>
          <w:iCs/>
          <w:sz w:val="24"/>
        </w:rPr>
        <w:t xml:space="preserve"> </w:t>
      </w:r>
      <w:r w:rsidRPr="003C674C">
        <w:rPr>
          <w:rFonts w:ascii="Arial" w:hAnsi="Arial"/>
          <w:i/>
          <w:iCs/>
          <w:sz w:val="24"/>
        </w:rPr>
        <w:t>Chi lascia libero l’asino selvatico</w:t>
      </w:r>
      <w:r w:rsidR="00201154">
        <w:rPr>
          <w:rFonts w:ascii="Arial" w:hAnsi="Arial"/>
          <w:i/>
          <w:iCs/>
          <w:sz w:val="24"/>
        </w:rPr>
        <w:t xml:space="preserve"> </w:t>
      </w:r>
      <w:r w:rsidRPr="003C674C">
        <w:rPr>
          <w:rFonts w:ascii="Arial" w:hAnsi="Arial"/>
          <w:i/>
          <w:iCs/>
          <w:sz w:val="24"/>
        </w:rPr>
        <w:t>e chi ne scioglie i legami?</w:t>
      </w:r>
      <w:r w:rsidR="00201154">
        <w:rPr>
          <w:rFonts w:ascii="Arial" w:hAnsi="Arial"/>
          <w:i/>
          <w:iCs/>
          <w:sz w:val="24"/>
        </w:rPr>
        <w:t xml:space="preserve"> </w:t>
      </w:r>
      <w:r w:rsidRPr="003C674C">
        <w:rPr>
          <w:rFonts w:ascii="Arial" w:hAnsi="Arial"/>
          <w:i/>
          <w:iCs/>
          <w:sz w:val="24"/>
        </w:rPr>
        <w:t>Io gli ho dato come casa il deserto</w:t>
      </w:r>
      <w:r w:rsidR="00201154">
        <w:rPr>
          <w:rFonts w:ascii="Arial" w:hAnsi="Arial"/>
          <w:i/>
          <w:iCs/>
          <w:sz w:val="24"/>
        </w:rPr>
        <w:t xml:space="preserve"> </w:t>
      </w:r>
      <w:r w:rsidRPr="003C674C">
        <w:rPr>
          <w:rFonts w:ascii="Arial" w:hAnsi="Arial"/>
          <w:i/>
          <w:iCs/>
          <w:sz w:val="24"/>
        </w:rPr>
        <w:t>e per dimora la terra salmastra.</w:t>
      </w:r>
      <w:r w:rsidR="00201154">
        <w:rPr>
          <w:rFonts w:ascii="Arial" w:hAnsi="Arial"/>
          <w:i/>
          <w:iCs/>
          <w:sz w:val="24"/>
        </w:rPr>
        <w:t xml:space="preserve"> </w:t>
      </w:r>
      <w:r w:rsidRPr="003C674C">
        <w:rPr>
          <w:rFonts w:ascii="Arial" w:hAnsi="Arial"/>
          <w:i/>
          <w:iCs/>
          <w:sz w:val="24"/>
        </w:rPr>
        <w:t>Dei rumori della città se ne ride</w:t>
      </w:r>
      <w:r w:rsidR="00201154">
        <w:rPr>
          <w:rFonts w:ascii="Arial" w:hAnsi="Arial"/>
          <w:i/>
          <w:iCs/>
          <w:sz w:val="24"/>
        </w:rPr>
        <w:t xml:space="preserve"> </w:t>
      </w:r>
      <w:r w:rsidRPr="003C674C">
        <w:rPr>
          <w:rFonts w:ascii="Arial" w:hAnsi="Arial"/>
          <w:i/>
          <w:iCs/>
          <w:sz w:val="24"/>
        </w:rPr>
        <w:t>e non ode le urla dei guardiani.</w:t>
      </w:r>
      <w:r w:rsidR="00201154">
        <w:rPr>
          <w:rFonts w:ascii="Arial" w:hAnsi="Arial"/>
          <w:i/>
          <w:iCs/>
          <w:sz w:val="24"/>
        </w:rPr>
        <w:t xml:space="preserve"> </w:t>
      </w:r>
      <w:r w:rsidRPr="003C674C">
        <w:rPr>
          <w:rFonts w:ascii="Arial" w:hAnsi="Arial"/>
          <w:i/>
          <w:iCs/>
          <w:sz w:val="24"/>
        </w:rPr>
        <w:t>Gira per le montagne, sua pastura,</w:t>
      </w:r>
      <w:r w:rsidR="00201154">
        <w:rPr>
          <w:rFonts w:ascii="Arial" w:hAnsi="Arial"/>
          <w:i/>
          <w:iCs/>
          <w:sz w:val="24"/>
        </w:rPr>
        <w:t xml:space="preserve"> </w:t>
      </w:r>
      <w:r w:rsidRPr="003C674C">
        <w:rPr>
          <w:rFonts w:ascii="Arial" w:hAnsi="Arial"/>
          <w:i/>
          <w:iCs/>
          <w:sz w:val="24"/>
        </w:rPr>
        <w:t>e va in cerca di quanto è verde.</w:t>
      </w:r>
    </w:p>
    <w:p w14:paraId="53A449E8" w14:textId="0289E6F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Forse il bufalo acconsente a servirti</w:t>
      </w:r>
      <w:r w:rsidR="00201154">
        <w:rPr>
          <w:rFonts w:ascii="Arial" w:hAnsi="Arial"/>
          <w:i/>
          <w:iCs/>
          <w:sz w:val="24"/>
        </w:rPr>
        <w:t xml:space="preserve"> </w:t>
      </w:r>
      <w:r w:rsidRPr="003C674C">
        <w:rPr>
          <w:rFonts w:ascii="Arial" w:hAnsi="Arial"/>
          <w:i/>
          <w:iCs/>
          <w:sz w:val="24"/>
        </w:rPr>
        <w:t>o a passare la notte presso la tua greppia?</w:t>
      </w:r>
      <w:r w:rsidR="00201154">
        <w:rPr>
          <w:rFonts w:ascii="Arial" w:hAnsi="Arial"/>
          <w:i/>
          <w:iCs/>
          <w:sz w:val="24"/>
        </w:rPr>
        <w:t xml:space="preserve"> </w:t>
      </w:r>
      <w:r w:rsidRPr="003C674C">
        <w:rPr>
          <w:rFonts w:ascii="Arial" w:hAnsi="Arial"/>
          <w:i/>
          <w:iCs/>
          <w:sz w:val="24"/>
        </w:rPr>
        <w:t>Puoi forse legare il bufalo al solco con le corde,</w:t>
      </w:r>
      <w:r w:rsidR="00201154">
        <w:rPr>
          <w:rFonts w:ascii="Arial" w:hAnsi="Arial"/>
          <w:i/>
          <w:iCs/>
          <w:sz w:val="24"/>
        </w:rPr>
        <w:t xml:space="preserve"> </w:t>
      </w:r>
      <w:r w:rsidRPr="003C674C">
        <w:rPr>
          <w:rFonts w:ascii="Arial" w:hAnsi="Arial"/>
          <w:i/>
          <w:iCs/>
          <w:sz w:val="24"/>
        </w:rPr>
        <w:t>o fargli arare le valli dietro a te?</w:t>
      </w:r>
      <w:r w:rsidR="00201154">
        <w:rPr>
          <w:rFonts w:ascii="Arial" w:hAnsi="Arial"/>
          <w:i/>
          <w:iCs/>
          <w:sz w:val="24"/>
        </w:rPr>
        <w:t xml:space="preserve"> </w:t>
      </w:r>
      <w:r w:rsidRPr="003C674C">
        <w:rPr>
          <w:rFonts w:ascii="Arial" w:hAnsi="Arial"/>
          <w:i/>
          <w:iCs/>
          <w:sz w:val="24"/>
        </w:rPr>
        <w:t>Ti puoi fidare di lui, perché la sua forza è grande,</w:t>
      </w:r>
      <w:r w:rsidR="00201154">
        <w:rPr>
          <w:rFonts w:ascii="Arial" w:hAnsi="Arial"/>
          <w:i/>
          <w:iCs/>
          <w:sz w:val="24"/>
        </w:rPr>
        <w:t xml:space="preserve"> </w:t>
      </w:r>
      <w:r w:rsidRPr="003C674C">
        <w:rPr>
          <w:rFonts w:ascii="Arial" w:hAnsi="Arial"/>
          <w:i/>
          <w:iCs/>
          <w:sz w:val="24"/>
        </w:rPr>
        <w:t>e puoi scaricare su di lui le tue fatiche?</w:t>
      </w:r>
      <w:r w:rsidR="00201154">
        <w:rPr>
          <w:rFonts w:ascii="Arial" w:hAnsi="Arial"/>
          <w:i/>
          <w:iCs/>
          <w:sz w:val="24"/>
        </w:rPr>
        <w:t xml:space="preserve"> </w:t>
      </w:r>
      <w:r w:rsidRPr="003C674C">
        <w:rPr>
          <w:rFonts w:ascii="Arial" w:hAnsi="Arial"/>
          <w:i/>
          <w:iCs/>
          <w:sz w:val="24"/>
        </w:rPr>
        <w:t>Conteresti su di lui, perché torni</w:t>
      </w:r>
      <w:r w:rsidR="00201154">
        <w:rPr>
          <w:rFonts w:ascii="Arial" w:hAnsi="Arial"/>
          <w:i/>
          <w:iCs/>
          <w:sz w:val="24"/>
        </w:rPr>
        <w:t xml:space="preserve"> </w:t>
      </w:r>
      <w:r w:rsidRPr="003C674C">
        <w:rPr>
          <w:rFonts w:ascii="Arial" w:hAnsi="Arial"/>
          <w:i/>
          <w:iCs/>
          <w:sz w:val="24"/>
        </w:rPr>
        <w:t>e raduni la tua messe sull’aia?</w:t>
      </w:r>
    </w:p>
    <w:p w14:paraId="258F8DF8" w14:textId="77777777" w:rsidR="00201154" w:rsidRDefault="00927C6F" w:rsidP="003C674C">
      <w:pPr>
        <w:spacing w:after="120"/>
        <w:ind w:left="567" w:right="567"/>
        <w:jc w:val="both"/>
        <w:rPr>
          <w:rFonts w:ascii="Arial" w:hAnsi="Arial"/>
          <w:i/>
          <w:iCs/>
          <w:sz w:val="24"/>
        </w:rPr>
      </w:pPr>
      <w:r w:rsidRPr="003C674C">
        <w:rPr>
          <w:rFonts w:ascii="Arial" w:hAnsi="Arial"/>
          <w:i/>
          <w:iCs/>
          <w:sz w:val="24"/>
        </w:rPr>
        <w:t>Lo struzzo batte festosamente le ali,</w:t>
      </w:r>
      <w:r w:rsidR="00201154">
        <w:rPr>
          <w:rFonts w:ascii="Arial" w:hAnsi="Arial"/>
          <w:i/>
          <w:iCs/>
          <w:sz w:val="24"/>
        </w:rPr>
        <w:t xml:space="preserve"> </w:t>
      </w:r>
      <w:r w:rsidRPr="003C674C">
        <w:rPr>
          <w:rFonts w:ascii="Arial" w:hAnsi="Arial"/>
          <w:i/>
          <w:iCs/>
          <w:sz w:val="24"/>
        </w:rPr>
        <w:t>come se fossero penne di cicogna e di falco.</w:t>
      </w:r>
      <w:r w:rsidR="00201154">
        <w:rPr>
          <w:rFonts w:ascii="Arial" w:hAnsi="Arial"/>
          <w:i/>
          <w:iCs/>
          <w:sz w:val="24"/>
        </w:rPr>
        <w:t xml:space="preserve"> </w:t>
      </w:r>
      <w:r w:rsidRPr="003C674C">
        <w:rPr>
          <w:rFonts w:ascii="Arial" w:hAnsi="Arial"/>
          <w:i/>
          <w:iCs/>
          <w:sz w:val="24"/>
        </w:rPr>
        <w:t>Depone infatti sulla terra le uova</w:t>
      </w:r>
      <w:r w:rsidR="00201154">
        <w:rPr>
          <w:rFonts w:ascii="Arial" w:hAnsi="Arial"/>
          <w:i/>
          <w:iCs/>
          <w:sz w:val="24"/>
        </w:rPr>
        <w:t xml:space="preserve"> </w:t>
      </w:r>
      <w:r w:rsidRPr="003C674C">
        <w:rPr>
          <w:rFonts w:ascii="Arial" w:hAnsi="Arial"/>
          <w:i/>
          <w:iCs/>
          <w:sz w:val="24"/>
        </w:rPr>
        <w:t>e nella sabbia le lascia riscaldare.</w:t>
      </w:r>
      <w:r w:rsidR="00201154">
        <w:rPr>
          <w:rFonts w:ascii="Arial" w:hAnsi="Arial"/>
          <w:i/>
          <w:iCs/>
          <w:sz w:val="24"/>
        </w:rPr>
        <w:t xml:space="preserve"> </w:t>
      </w:r>
      <w:r w:rsidRPr="003C674C">
        <w:rPr>
          <w:rFonts w:ascii="Arial" w:hAnsi="Arial"/>
          <w:i/>
          <w:iCs/>
          <w:sz w:val="24"/>
        </w:rPr>
        <w:t>Non pensa che un piede può schiacciarle,</w:t>
      </w:r>
      <w:r w:rsidR="00201154">
        <w:rPr>
          <w:rFonts w:ascii="Arial" w:hAnsi="Arial"/>
          <w:i/>
          <w:iCs/>
          <w:sz w:val="24"/>
        </w:rPr>
        <w:t xml:space="preserve"> </w:t>
      </w:r>
      <w:r w:rsidRPr="003C674C">
        <w:rPr>
          <w:rFonts w:ascii="Arial" w:hAnsi="Arial"/>
          <w:i/>
          <w:iCs/>
          <w:sz w:val="24"/>
        </w:rPr>
        <w:t>una bestia selvatica calpestarle.</w:t>
      </w:r>
      <w:r w:rsidR="00201154">
        <w:rPr>
          <w:rFonts w:ascii="Arial" w:hAnsi="Arial"/>
          <w:i/>
          <w:iCs/>
          <w:sz w:val="24"/>
        </w:rPr>
        <w:t xml:space="preserve"> </w:t>
      </w:r>
      <w:r w:rsidRPr="003C674C">
        <w:rPr>
          <w:rFonts w:ascii="Arial" w:hAnsi="Arial"/>
          <w:i/>
          <w:iCs/>
          <w:sz w:val="24"/>
        </w:rPr>
        <w:t xml:space="preserve">Tratta duramente i figli, come se non fossero </w:t>
      </w:r>
      <w:r w:rsidRPr="003C674C">
        <w:rPr>
          <w:rFonts w:ascii="Arial" w:hAnsi="Arial"/>
          <w:i/>
          <w:iCs/>
          <w:sz w:val="24"/>
        </w:rPr>
        <w:lastRenderedPageBreak/>
        <w:t>suoi,</w:t>
      </w:r>
      <w:r w:rsidR="00201154">
        <w:rPr>
          <w:rFonts w:ascii="Arial" w:hAnsi="Arial"/>
          <w:i/>
          <w:iCs/>
          <w:sz w:val="24"/>
        </w:rPr>
        <w:t xml:space="preserve"> </w:t>
      </w:r>
      <w:r w:rsidRPr="003C674C">
        <w:rPr>
          <w:rFonts w:ascii="Arial" w:hAnsi="Arial"/>
          <w:i/>
          <w:iCs/>
          <w:sz w:val="24"/>
        </w:rPr>
        <w:t>della sua inutile fatica non si preoccupa,</w:t>
      </w:r>
      <w:r w:rsidR="00201154">
        <w:rPr>
          <w:rFonts w:ascii="Arial" w:hAnsi="Arial"/>
          <w:i/>
          <w:iCs/>
          <w:sz w:val="24"/>
        </w:rPr>
        <w:t xml:space="preserve"> </w:t>
      </w:r>
      <w:r w:rsidRPr="003C674C">
        <w:rPr>
          <w:rFonts w:ascii="Arial" w:hAnsi="Arial"/>
          <w:i/>
          <w:iCs/>
          <w:sz w:val="24"/>
        </w:rPr>
        <w:t>perché Dio gli ha negato la saggezza</w:t>
      </w:r>
      <w:r w:rsidR="00201154">
        <w:rPr>
          <w:rFonts w:ascii="Arial" w:hAnsi="Arial"/>
          <w:i/>
          <w:iCs/>
          <w:sz w:val="24"/>
        </w:rPr>
        <w:t xml:space="preserve"> </w:t>
      </w:r>
      <w:r w:rsidRPr="003C674C">
        <w:rPr>
          <w:rFonts w:ascii="Arial" w:hAnsi="Arial"/>
          <w:i/>
          <w:iCs/>
          <w:sz w:val="24"/>
        </w:rPr>
        <w:t>e non gli ha dato in sorte l’intelligenza.</w:t>
      </w:r>
      <w:r w:rsidR="00201154">
        <w:rPr>
          <w:rFonts w:ascii="Arial" w:hAnsi="Arial"/>
          <w:i/>
          <w:iCs/>
          <w:sz w:val="24"/>
        </w:rPr>
        <w:t xml:space="preserve"> </w:t>
      </w:r>
      <w:r w:rsidRPr="003C674C">
        <w:rPr>
          <w:rFonts w:ascii="Arial" w:hAnsi="Arial"/>
          <w:i/>
          <w:iCs/>
          <w:sz w:val="24"/>
        </w:rPr>
        <w:t>Ma quando balza in alto,</w:t>
      </w:r>
      <w:r w:rsidR="00201154">
        <w:rPr>
          <w:rFonts w:ascii="Arial" w:hAnsi="Arial"/>
          <w:i/>
          <w:iCs/>
          <w:sz w:val="24"/>
        </w:rPr>
        <w:t xml:space="preserve"> </w:t>
      </w:r>
      <w:r w:rsidRPr="003C674C">
        <w:rPr>
          <w:rFonts w:ascii="Arial" w:hAnsi="Arial"/>
          <w:i/>
          <w:iCs/>
          <w:sz w:val="24"/>
        </w:rPr>
        <w:t>si beffa del cavallo e del suo cavaliere.</w:t>
      </w:r>
      <w:r w:rsidR="00201154">
        <w:rPr>
          <w:rFonts w:ascii="Arial" w:hAnsi="Arial"/>
          <w:i/>
          <w:iCs/>
          <w:sz w:val="24"/>
        </w:rPr>
        <w:t xml:space="preserve"> </w:t>
      </w:r>
    </w:p>
    <w:p w14:paraId="2CAF2B81" w14:textId="7A8FB021"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Puoi dare la forza al cavallo</w:t>
      </w:r>
      <w:r w:rsidR="00201154">
        <w:rPr>
          <w:rFonts w:ascii="Arial" w:hAnsi="Arial"/>
          <w:i/>
          <w:iCs/>
          <w:sz w:val="24"/>
        </w:rPr>
        <w:t xml:space="preserve"> </w:t>
      </w:r>
      <w:r w:rsidRPr="003C674C">
        <w:rPr>
          <w:rFonts w:ascii="Arial" w:hAnsi="Arial"/>
          <w:i/>
          <w:iCs/>
          <w:sz w:val="24"/>
        </w:rPr>
        <w:t>e rivestire di criniera il suo collo?</w:t>
      </w:r>
      <w:r w:rsidR="00201154">
        <w:rPr>
          <w:rFonts w:ascii="Arial" w:hAnsi="Arial"/>
          <w:i/>
          <w:iCs/>
          <w:sz w:val="24"/>
        </w:rPr>
        <w:t xml:space="preserve"> </w:t>
      </w:r>
      <w:r w:rsidRPr="003C674C">
        <w:rPr>
          <w:rFonts w:ascii="Arial" w:hAnsi="Arial"/>
          <w:i/>
          <w:iCs/>
          <w:sz w:val="24"/>
        </w:rPr>
        <w:t>Puoi farlo saltare come una cavalletta,</w:t>
      </w:r>
      <w:r w:rsidR="00201154">
        <w:rPr>
          <w:rFonts w:ascii="Arial" w:hAnsi="Arial"/>
          <w:i/>
          <w:iCs/>
          <w:sz w:val="24"/>
        </w:rPr>
        <w:t xml:space="preserve"> </w:t>
      </w:r>
      <w:r w:rsidRPr="003C674C">
        <w:rPr>
          <w:rFonts w:ascii="Arial" w:hAnsi="Arial"/>
          <w:i/>
          <w:iCs/>
          <w:sz w:val="24"/>
        </w:rPr>
        <w:t>con il suo nitrito maestoso e terrificante?</w:t>
      </w:r>
      <w:r w:rsidR="00201154">
        <w:rPr>
          <w:rFonts w:ascii="Arial" w:hAnsi="Arial"/>
          <w:i/>
          <w:iCs/>
          <w:sz w:val="24"/>
        </w:rPr>
        <w:t xml:space="preserve"> </w:t>
      </w:r>
      <w:r w:rsidRPr="003C674C">
        <w:rPr>
          <w:rFonts w:ascii="Arial" w:hAnsi="Arial"/>
          <w:i/>
          <w:iCs/>
          <w:sz w:val="24"/>
        </w:rPr>
        <w:t>Scalpita nella valle baldanzoso</w:t>
      </w:r>
      <w:r w:rsidR="00201154">
        <w:rPr>
          <w:rFonts w:ascii="Arial" w:hAnsi="Arial"/>
          <w:i/>
          <w:iCs/>
          <w:sz w:val="24"/>
        </w:rPr>
        <w:t xml:space="preserve"> </w:t>
      </w:r>
      <w:r w:rsidRPr="003C674C">
        <w:rPr>
          <w:rFonts w:ascii="Arial" w:hAnsi="Arial"/>
          <w:i/>
          <w:iCs/>
          <w:sz w:val="24"/>
        </w:rPr>
        <w:t>e con impeto va incontro alle armi.</w:t>
      </w:r>
      <w:r w:rsidR="00201154">
        <w:rPr>
          <w:rFonts w:ascii="Arial" w:hAnsi="Arial"/>
          <w:i/>
          <w:iCs/>
          <w:sz w:val="24"/>
        </w:rPr>
        <w:t xml:space="preserve"> </w:t>
      </w:r>
      <w:r w:rsidRPr="003C674C">
        <w:rPr>
          <w:rFonts w:ascii="Arial" w:hAnsi="Arial"/>
          <w:i/>
          <w:iCs/>
          <w:sz w:val="24"/>
        </w:rPr>
        <w:t>Sprezza la paura, non teme,</w:t>
      </w:r>
      <w:r w:rsidR="00201154">
        <w:rPr>
          <w:rFonts w:ascii="Arial" w:hAnsi="Arial"/>
          <w:i/>
          <w:iCs/>
          <w:sz w:val="24"/>
        </w:rPr>
        <w:t xml:space="preserve"> </w:t>
      </w:r>
      <w:r w:rsidRPr="003C674C">
        <w:rPr>
          <w:rFonts w:ascii="Arial" w:hAnsi="Arial"/>
          <w:i/>
          <w:iCs/>
          <w:sz w:val="24"/>
        </w:rPr>
        <w:t>né retrocede davanti alla spada.</w:t>
      </w:r>
      <w:r w:rsidR="00201154">
        <w:rPr>
          <w:rFonts w:ascii="Arial" w:hAnsi="Arial"/>
          <w:i/>
          <w:iCs/>
          <w:sz w:val="24"/>
        </w:rPr>
        <w:t xml:space="preserve"> </w:t>
      </w:r>
      <w:r w:rsidRPr="003C674C">
        <w:rPr>
          <w:rFonts w:ascii="Arial" w:hAnsi="Arial"/>
          <w:i/>
          <w:iCs/>
          <w:sz w:val="24"/>
        </w:rPr>
        <w:t>Su di lui tintinna la faretra,</w:t>
      </w:r>
      <w:r w:rsidR="00201154">
        <w:rPr>
          <w:rFonts w:ascii="Arial" w:hAnsi="Arial"/>
          <w:i/>
          <w:iCs/>
          <w:sz w:val="24"/>
        </w:rPr>
        <w:t xml:space="preserve"> </w:t>
      </w:r>
      <w:r w:rsidRPr="003C674C">
        <w:rPr>
          <w:rFonts w:ascii="Arial" w:hAnsi="Arial"/>
          <w:i/>
          <w:iCs/>
          <w:sz w:val="24"/>
        </w:rPr>
        <w:t>luccica la lancia e il giavellotto.</w:t>
      </w:r>
      <w:r w:rsidR="00201154">
        <w:rPr>
          <w:rFonts w:ascii="Arial" w:hAnsi="Arial"/>
          <w:i/>
          <w:iCs/>
          <w:sz w:val="24"/>
        </w:rPr>
        <w:t xml:space="preserve"> </w:t>
      </w:r>
      <w:r w:rsidRPr="003C674C">
        <w:rPr>
          <w:rFonts w:ascii="Arial" w:hAnsi="Arial"/>
          <w:i/>
          <w:iCs/>
          <w:sz w:val="24"/>
        </w:rPr>
        <w:t>Con eccitazione e furore divora lo spazio</w:t>
      </w:r>
      <w:r w:rsidR="00201154">
        <w:rPr>
          <w:rFonts w:ascii="Arial" w:hAnsi="Arial"/>
          <w:i/>
          <w:iCs/>
          <w:sz w:val="24"/>
        </w:rPr>
        <w:t xml:space="preserve"> </w:t>
      </w:r>
      <w:r w:rsidRPr="003C674C">
        <w:rPr>
          <w:rFonts w:ascii="Arial" w:hAnsi="Arial"/>
          <w:i/>
          <w:iCs/>
          <w:sz w:val="24"/>
        </w:rPr>
        <w:t>e al suono del corno più non si tiene.</w:t>
      </w:r>
      <w:r w:rsidR="00201154">
        <w:rPr>
          <w:rFonts w:ascii="Arial" w:hAnsi="Arial"/>
          <w:i/>
          <w:iCs/>
          <w:sz w:val="24"/>
        </w:rPr>
        <w:t xml:space="preserve"> </w:t>
      </w:r>
      <w:r w:rsidRPr="003C674C">
        <w:rPr>
          <w:rFonts w:ascii="Arial" w:hAnsi="Arial"/>
          <w:i/>
          <w:iCs/>
          <w:sz w:val="24"/>
        </w:rPr>
        <w:t>Al primo suono nitrisce: “Ah!”</w:t>
      </w:r>
      <w:r w:rsidR="00201154">
        <w:rPr>
          <w:rFonts w:ascii="Arial" w:hAnsi="Arial"/>
          <w:i/>
          <w:iCs/>
          <w:sz w:val="24"/>
        </w:rPr>
        <w:t xml:space="preserve"> </w:t>
      </w:r>
      <w:r w:rsidRPr="003C674C">
        <w:rPr>
          <w:rFonts w:ascii="Arial" w:hAnsi="Arial"/>
          <w:i/>
          <w:iCs/>
          <w:sz w:val="24"/>
        </w:rPr>
        <w:t>e da lontano fiuta la battaglia,</w:t>
      </w:r>
      <w:r w:rsidR="00201154">
        <w:rPr>
          <w:rFonts w:ascii="Arial" w:hAnsi="Arial"/>
          <w:i/>
          <w:iCs/>
          <w:sz w:val="24"/>
        </w:rPr>
        <w:t xml:space="preserve"> </w:t>
      </w:r>
      <w:r w:rsidRPr="003C674C">
        <w:rPr>
          <w:rFonts w:ascii="Arial" w:hAnsi="Arial"/>
          <w:i/>
          <w:iCs/>
          <w:sz w:val="24"/>
        </w:rPr>
        <w:t>gli urli dei capi e il grido di guerra.</w:t>
      </w:r>
    </w:p>
    <w:p w14:paraId="7845867C" w14:textId="6468A36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È forse per il tuo ingegno che spicca il volo lo sparviero</w:t>
      </w:r>
      <w:r w:rsidR="00201154">
        <w:rPr>
          <w:rFonts w:ascii="Arial" w:hAnsi="Arial"/>
          <w:i/>
          <w:iCs/>
          <w:sz w:val="24"/>
        </w:rPr>
        <w:t xml:space="preserve"> </w:t>
      </w:r>
      <w:r w:rsidRPr="003C674C">
        <w:rPr>
          <w:rFonts w:ascii="Arial" w:hAnsi="Arial"/>
          <w:i/>
          <w:iCs/>
          <w:sz w:val="24"/>
        </w:rPr>
        <w:t>e distende le ali verso il meridione?</w:t>
      </w:r>
      <w:r w:rsidR="00201154">
        <w:rPr>
          <w:rFonts w:ascii="Arial" w:hAnsi="Arial"/>
          <w:i/>
          <w:iCs/>
          <w:sz w:val="24"/>
        </w:rPr>
        <w:t xml:space="preserve"> </w:t>
      </w:r>
      <w:r w:rsidRPr="003C674C">
        <w:rPr>
          <w:rFonts w:ascii="Arial" w:hAnsi="Arial"/>
          <w:i/>
          <w:iCs/>
          <w:sz w:val="24"/>
        </w:rPr>
        <w:t>O al tuo comando l’aquila s’innalza</w:t>
      </w:r>
      <w:r w:rsidR="00201154">
        <w:rPr>
          <w:rFonts w:ascii="Arial" w:hAnsi="Arial"/>
          <w:i/>
          <w:iCs/>
          <w:sz w:val="24"/>
        </w:rPr>
        <w:t xml:space="preserve"> </w:t>
      </w:r>
      <w:r w:rsidRPr="003C674C">
        <w:rPr>
          <w:rFonts w:ascii="Arial" w:hAnsi="Arial"/>
          <w:i/>
          <w:iCs/>
          <w:sz w:val="24"/>
        </w:rPr>
        <w:t>e costruisce il suo nido sulle alture?</w:t>
      </w:r>
      <w:r w:rsidR="00201154">
        <w:rPr>
          <w:rFonts w:ascii="Arial" w:hAnsi="Arial"/>
          <w:i/>
          <w:iCs/>
          <w:sz w:val="24"/>
        </w:rPr>
        <w:t xml:space="preserve"> </w:t>
      </w:r>
      <w:r w:rsidRPr="003C674C">
        <w:rPr>
          <w:rFonts w:ascii="Arial" w:hAnsi="Arial"/>
          <w:i/>
          <w:iCs/>
          <w:sz w:val="24"/>
        </w:rPr>
        <w:t>Vive e passa la notte fra le rocce,</w:t>
      </w:r>
      <w:r w:rsidR="00201154">
        <w:rPr>
          <w:rFonts w:ascii="Arial" w:hAnsi="Arial"/>
          <w:i/>
          <w:iCs/>
          <w:sz w:val="24"/>
        </w:rPr>
        <w:t xml:space="preserve"> </w:t>
      </w:r>
      <w:r w:rsidRPr="003C674C">
        <w:rPr>
          <w:rFonts w:ascii="Arial" w:hAnsi="Arial"/>
          <w:i/>
          <w:iCs/>
          <w:sz w:val="24"/>
        </w:rPr>
        <w:t>sugli spuntoni delle rocce o sui picchi.</w:t>
      </w:r>
      <w:r w:rsidR="00201154">
        <w:rPr>
          <w:rFonts w:ascii="Arial" w:hAnsi="Arial"/>
          <w:i/>
          <w:iCs/>
          <w:sz w:val="24"/>
        </w:rPr>
        <w:t xml:space="preserve"> </w:t>
      </w:r>
      <w:r w:rsidRPr="003C674C">
        <w:rPr>
          <w:rFonts w:ascii="Arial" w:hAnsi="Arial"/>
          <w:i/>
          <w:iCs/>
          <w:sz w:val="24"/>
        </w:rPr>
        <w:t>Di lassù spia la preda</w:t>
      </w:r>
      <w:r w:rsidR="00201154">
        <w:rPr>
          <w:rFonts w:ascii="Arial" w:hAnsi="Arial"/>
          <w:i/>
          <w:iCs/>
          <w:sz w:val="24"/>
        </w:rPr>
        <w:t xml:space="preserve"> </w:t>
      </w:r>
      <w:r w:rsidRPr="003C674C">
        <w:rPr>
          <w:rFonts w:ascii="Arial" w:hAnsi="Arial"/>
          <w:i/>
          <w:iCs/>
          <w:sz w:val="24"/>
        </w:rPr>
        <w:t>e da lontano la scorgono i suoi occhi.</w:t>
      </w:r>
      <w:r w:rsidR="00201154">
        <w:rPr>
          <w:rFonts w:ascii="Arial" w:hAnsi="Arial"/>
          <w:i/>
          <w:iCs/>
          <w:sz w:val="24"/>
        </w:rPr>
        <w:t xml:space="preserve"> </w:t>
      </w:r>
      <w:r w:rsidRPr="003C674C">
        <w:rPr>
          <w:rFonts w:ascii="Arial" w:hAnsi="Arial"/>
          <w:i/>
          <w:iCs/>
          <w:sz w:val="24"/>
        </w:rPr>
        <w:t>I suoi piccoli succhiano il sangue</w:t>
      </w:r>
      <w:r w:rsidR="00201154">
        <w:rPr>
          <w:rFonts w:ascii="Arial" w:hAnsi="Arial"/>
          <w:i/>
          <w:iCs/>
          <w:sz w:val="24"/>
        </w:rPr>
        <w:t xml:space="preserve"> </w:t>
      </w:r>
      <w:r w:rsidRPr="003C674C">
        <w:rPr>
          <w:rFonts w:ascii="Arial" w:hAnsi="Arial"/>
          <w:i/>
          <w:iCs/>
          <w:sz w:val="24"/>
        </w:rPr>
        <w:t>e dove sono cadaveri, là essa si trova». (Gb 39,1-30).</w:t>
      </w:r>
    </w:p>
    <w:p w14:paraId="4EB73BF0" w14:textId="5A40F0A2"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Il Signore prese a dire a Giobbe:</w:t>
      </w:r>
      <w:r w:rsidR="00201154">
        <w:rPr>
          <w:rFonts w:ascii="Arial" w:hAnsi="Arial"/>
          <w:i/>
          <w:iCs/>
          <w:sz w:val="24"/>
        </w:rPr>
        <w:t xml:space="preserve"> </w:t>
      </w:r>
      <w:r w:rsidRPr="003C674C">
        <w:rPr>
          <w:rFonts w:ascii="Arial" w:hAnsi="Arial"/>
          <w:i/>
          <w:iCs/>
          <w:sz w:val="24"/>
        </w:rPr>
        <w:t>«Il censore vuole ancora contendere con l’Onnipotente?</w:t>
      </w:r>
      <w:r w:rsidR="00201154">
        <w:rPr>
          <w:rFonts w:ascii="Arial" w:hAnsi="Arial"/>
          <w:i/>
          <w:iCs/>
          <w:sz w:val="24"/>
        </w:rPr>
        <w:t xml:space="preserve"> </w:t>
      </w:r>
      <w:r w:rsidRPr="003C674C">
        <w:rPr>
          <w:rFonts w:ascii="Arial" w:hAnsi="Arial"/>
          <w:i/>
          <w:iCs/>
          <w:sz w:val="24"/>
        </w:rPr>
        <w:t>L’accusatore di Dio risponda!».</w:t>
      </w:r>
      <w:r w:rsidR="00201154">
        <w:rPr>
          <w:rFonts w:ascii="Arial" w:hAnsi="Arial"/>
          <w:i/>
          <w:iCs/>
          <w:sz w:val="24"/>
        </w:rPr>
        <w:t xml:space="preserve"> </w:t>
      </w:r>
      <w:r w:rsidRPr="003C674C">
        <w:rPr>
          <w:rFonts w:ascii="Arial" w:hAnsi="Arial"/>
          <w:i/>
          <w:iCs/>
          <w:sz w:val="24"/>
        </w:rPr>
        <w:t>Giobbe prese a dire al Signore:</w:t>
      </w:r>
    </w:p>
    <w:p w14:paraId="273726E4" w14:textId="3491587A"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«Ecco, non conto niente: che cosa ti posso rispondere?</w:t>
      </w:r>
      <w:r w:rsidR="00201154">
        <w:rPr>
          <w:rFonts w:ascii="Arial" w:hAnsi="Arial"/>
          <w:i/>
          <w:iCs/>
          <w:sz w:val="24"/>
        </w:rPr>
        <w:t xml:space="preserve"> </w:t>
      </w:r>
      <w:r w:rsidRPr="003C674C">
        <w:rPr>
          <w:rFonts w:ascii="Arial" w:hAnsi="Arial"/>
          <w:i/>
          <w:iCs/>
          <w:sz w:val="24"/>
        </w:rPr>
        <w:t>Mi metto la mano sulla bocca.</w:t>
      </w:r>
      <w:r w:rsidR="00201154">
        <w:rPr>
          <w:rFonts w:ascii="Arial" w:hAnsi="Arial"/>
          <w:i/>
          <w:iCs/>
          <w:sz w:val="24"/>
        </w:rPr>
        <w:t xml:space="preserve"> </w:t>
      </w:r>
      <w:r w:rsidRPr="003C674C">
        <w:rPr>
          <w:rFonts w:ascii="Arial" w:hAnsi="Arial"/>
          <w:i/>
          <w:iCs/>
          <w:sz w:val="24"/>
        </w:rPr>
        <w:t>Ho parlato una volta, ma non replicherò,</w:t>
      </w:r>
      <w:r w:rsidR="00201154">
        <w:rPr>
          <w:rFonts w:ascii="Arial" w:hAnsi="Arial"/>
          <w:i/>
          <w:iCs/>
          <w:sz w:val="24"/>
        </w:rPr>
        <w:t xml:space="preserve"> </w:t>
      </w:r>
      <w:r w:rsidRPr="003C674C">
        <w:rPr>
          <w:rFonts w:ascii="Arial" w:hAnsi="Arial"/>
          <w:i/>
          <w:iCs/>
          <w:sz w:val="24"/>
        </w:rPr>
        <w:t>due volte ho parlato, ma non continuerò».</w:t>
      </w:r>
    </w:p>
    <w:p w14:paraId="1A1F155C" w14:textId="595954EE"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Il Signore prese a dire a Giobbe in mezzo all’uragano:</w:t>
      </w:r>
      <w:r w:rsidR="00201154">
        <w:rPr>
          <w:rFonts w:ascii="Arial" w:hAnsi="Arial"/>
          <w:i/>
          <w:iCs/>
          <w:sz w:val="24"/>
        </w:rPr>
        <w:t xml:space="preserve"> </w:t>
      </w:r>
      <w:r w:rsidRPr="003C674C">
        <w:rPr>
          <w:rFonts w:ascii="Arial" w:hAnsi="Arial"/>
          <w:i/>
          <w:iCs/>
          <w:sz w:val="24"/>
        </w:rPr>
        <w:t>«Cingiti i fianchi come un prode:</w:t>
      </w:r>
      <w:r w:rsidR="00201154">
        <w:rPr>
          <w:rFonts w:ascii="Arial" w:hAnsi="Arial"/>
          <w:i/>
          <w:iCs/>
          <w:sz w:val="24"/>
        </w:rPr>
        <w:t xml:space="preserve"> </w:t>
      </w:r>
      <w:r w:rsidRPr="003C674C">
        <w:rPr>
          <w:rFonts w:ascii="Arial" w:hAnsi="Arial"/>
          <w:i/>
          <w:iCs/>
          <w:sz w:val="24"/>
        </w:rPr>
        <w:t>io t’interrogherò e tu mi istruirai!</w:t>
      </w:r>
      <w:r w:rsidR="00201154">
        <w:rPr>
          <w:rFonts w:ascii="Arial" w:hAnsi="Arial"/>
          <w:i/>
          <w:iCs/>
          <w:sz w:val="24"/>
        </w:rPr>
        <w:t xml:space="preserve"> </w:t>
      </w:r>
      <w:r w:rsidRPr="003C674C">
        <w:rPr>
          <w:rFonts w:ascii="Arial" w:hAnsi="Arial"/>
          <w:i/>
          <w:iCs/>
          <w:sz w:val="24"/>
        </w:rPr>
        <w:t>Oseresti tu cancellare il mio giudizio,</w:t>
      </w:r>
      <w:r w:rsidR="00201154">
        <w:rPr>
          <w:rFonts w:ascii="Arial" w:hAnsi="Arial"/>
          <w:i/>
          <w:iCs/>
          <w:sz w:val="24"/>
        </w:rPr>
        <w:t xml:space="preserve"> </w:t>
      </w:r>
      <w:r w:rsidRPr="003C674C">
        <w:rPr>
          <w:rFonts w:ascii="Arial" w:hAnsi="Arial"/>
          <w:i/>
          <w:iCs/>
          <w:sz w:val="24"/>
        </w:rPr>
        <w:t>dare a me il torto per avere tu la ragione?</w:t>
      </w:r>
      <w:r w:rsidR="00201154">
        <w:rPr>
          <w:rFonts w:ascii="Arial" w:hAnsi="Arial"/>
          <w:i/>
          <w:iCs/>
          <w:sz w:val="24"/>
        </w:rPr>
        <w:t xml:space="preserve"> </w:t>
      </w:r>
      <w:r w:rsidRPr="003C674C">
        <w:rPr>
          <w:rFonts w:ascii="Arial" w:hAnsi="Arial"/>
          <w:i/>
          <w:iCs/>
          <w:sz w:val="24"/>
        </w:rPr>
        <w:t>Hai tu un braccio come quello di Dio</w:t>
      </w:r>
      <w:r w:rsidR="00201154">
        <w:rPr>
          <w:rFonts w:ascii="Arial" w:hAnsi="Arial"/>
          <w:i/>
          <w:iCs/>
          <w:sz w:val="24"/>
        </w:rPr>
        <w:t xml:space="preserve"> </w:t>
      </w:r>
      <w:r w:rsidRPr="003C674C">
        <w:rPr>
          <w:rFonts w:ascii="Arial" w:hAnsi="Arial"/>
          <w:i/>
          <w:iCs/>
          <w:sz w:val="24"/>
        </w:rPr>
        <w:t>e puoi tuonare con voce pari alla sua?</w:t>
      </w:r>
      <w:r w:rsidR="00201154">
        <w:rPr>
          <w:rFonts w:ascii="Arial" w:hAnsi="Arial"/>
          <w:i/>
          <w:iCs/>
          <w:sz w:val="24"/>
        </w:rPr>
        <w:t xml:space="preserve"> </w:t>
      </w:r>
      <w:r w:rsidRPr="003C674C">
        <w:rPr>
          <w:rFonts w:ascii="Arial" w:hAnsi="Arial"/>
          <w:i/>
          <w:iCs/>
          <w:sz w:val="24"/>
        </w:rPr>
        <w:t>Su, órnati pure di maestà e di grandezza,</w:t>
      </w:r>
      <w:r w:rsidR="00201154">
        <w:rPr>
          <w:rFonts w:ascii="Arial" w:hAnsi="Arial"/>
          <w:i/>
          <w:iCs/>
          <w:sz w:val="24"/>
        </w:rPr>
        <w:t xml:space="preserve"> </w:t>
      </w:r>
      <w:r w:rsidRPr="003C674C">
        <w:rPr>
          <w:rFonts w:ascii="Arial" w:hAnsi="Arial"/>
          <w:i/>
          <w:iCs/>
          <w:sz w:val="24"/>
        </w:rPr>
        <w:t>rivèstiti di splendore e di gloria!</w:t>
      </w:r>
      <w:r w:rsidR="00201154">
        <w:rPr>
          <w:rFonts w:ascii="Arial" w:hAnsi="Arial"/>
          <w:i/>
          <w:iCs/>
          <w:sz w:val="24"/>
        </w:rPr>
        <w:t xml:space="preserve"> </w:t>
      </w:r>
      <w:r w:rsidRPr="003C674C">
        <w:rPr>
          <w:rFonts w:ascii="Arial" w:hAnsi="Arial"/>
          <w:i/>
          <w:iCs/>
          <w:sz w:val="24"/>
        </w:rPr>
        <w:t>Effondi pure i furori della tua collera,</w:t>
      </w:r>
      <w:r w:rsidR="00201154">
        <w:rPr>
          <w:rFonts w:ascii="Arial" w:hAnsi="Arial"/>
          <w:i/>
          <w:iCs/>
          <w:sz w:val="24"/>
        </w:rPr>
        <w:t xml:space="preserve"> </w:t>
      </w:r>
      <w:r w:rsidRPr="003C674C">
        <w:rPr>
          <w:rFonts w:ascii="Arial" w:hAnsi="Arial"/>
          <w:i/>
          <w:iCs/>
          <w:sz w:val="24"/>
        </w:rPr>
        <w:t>guarda ogni superbo e abbattilo,</w:t>
      </w:r>
      <w:r w:rsidR="00201154">
        <w:rPr>
          <w:rFonts w:ascii="Arial" w:hAnsi="Arial"/>
          <w:i/>
          <w:iCs/>
          <w:sz w:val="24"/>
        </w:rPr>
        <w:t xml:space="preserve"> </w:t>
      </w:r>
      <w:r w:rsidRPr="003C674C">
        <w:rPr>
          <w:rFonts w:ascii="Arial" w:hAnsi="Arial"/>
          <w:i/>
          <w:iCs/>
          <w:sz w:val="24"/>
        </w:rPr>
        <w:t>guarda ogni superbo e umilialo,</w:t>
      </w:r>
      <w:r w:rsidR="00201154">
        <w:rPr>
          <w:rFonts w:ascii="Arial" w:hAnsi="Arial"/>
          <w:i/>
          <w:iCs/>
          <w:sz w:val="24"/>
        </w:rPr>
        <w:t xml:space="preserve"> </w:t>
      </w:r>
      <w:r w:rsidRPr="003C674C">
        <w:rPr>
          <w:rFonts w:ascii="Arial" w:hAnsi="Arial"/>
          <w:i/>
          <w:iCs/>
          <w:sz w:val="24"/>
        </w:rPr>
        <w:t>schiaccia i malvagi ovunque si trovino;</w:t>
      </w:r>
      <w:r w:rsidR="00201154">
        <w:rPr>
          <w:rFonts w:ascii="Arial" w:hAnsi="Arial"/>
          <w:i/>
          <w:iCs/>
          <w:sz w:val="24"/>
        </w:rPr>
        <w:t xml:space="preserve"> </w:t>
      </w:r>
      <w:r w:rsidRPr="003C674C">
        <w:rPr>
          <w:rFonts w:ascii="Arial" w:hAnsi="Arial"/>
          <w:i/>
          <w:iCs/>
          <w:sz w:val="24"/>
        </w:rPr>
        <w:t>sprofondali nella polvere tutti insieme</w:t>
      </w:r>
      <w:r w:rsidR="00201154">
        <w:rPr>
          <w:rFonts w:ascii="Arial" w:hAnsi="Arial"/>
          <w:i/>
          <w:iCs/>
          <w:sz w:val="24"/>
        </w:rPr>
        <w:t xml:space="preserve"> </w:t>
      </w:r>
      <w:r w:rsidRPr="003C674C">
        <w:rPr>
          <w:rFonts w:ascii="Arial" w:hAnsi="Arial"/>
          <w:i/>
          <w:iCs/>
          <w:sz w:val="24"/>
        </w:rPr>
        <w:t>e rinchiudi i loro volti nel buio!</w:t>
      </w:r>
      <w:r w:rsidR="00201154">
        <w:rPr>
          <w:rFonts w:ascii="Arial" w:hAnsi="Arial"/>
          <w:i/>
          <w:iCs/>
          <w:sz w:val="24"/>
        </w:rPr>
        <w:t xml:space="preserve"> </w:t>
      </w:r>
      <w:r w:rsidRPr="003C674C">
        <w:rPr>
          <w:rFonts w:ascii="Arial" w:hAnsi="Arial"/>
          <w:i/>
          <w:iCs/>
          <w:sz w:val="24"/>
        </w:rPr>
        <w:t>Allora anch’io ti loderò,</w:t>
      </w:r>
      <w:r w:rsidR="00201154">
        <w:rPr>
          <w:rFonts w:ascii="Arial" w:hAnsi="Arial"/>
          <w:i/>
          <w:iCs/>
          <w:sz w:val="24"/>
        </w:rPr>
        <w:t xml:space="preserve"> </w:t>
      </w:r>
      <w:r w:rsidRPr="003C674C">
        <w:rPr>
          <w:rFonts w:ascii="Arial" w:hAnsi="Arial"/>
          <w:i/>
          <w:iCs/>
          <w:sz w:val="24"/>
        </w:rPr>
        <w:t>perché hai trionfato con la tua destra.</w:t>
      </w:r>
    </w:p>
    <w:p w14:paraId="691355F2" w14:textId="5476876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Ecco, l’ippopotamo che io ho creato al pari di te,</w:t>
      </w:r>
      <w:r w:rsidR="00201154">
        <w:rPr>
          <w:rFonts w:ascii="Arial" w:hAnsi="Arial"/>
          <w:i/>
          <w:iCs/>
          <w:sz w:val="24"/>
        </w:rPr>
        <w:t xml:space="preserve"> </w:t>
      </w:r>
      <w:r w:rsidRPr="003C674C">
        <w:rPr>
          <w:rFonts w:ascii="Arial" w:hAnsi="Arial"/>
          <w:i/>
          <w:iCs/>
          <w:sz w:val="24"/>
        </w:rPr>
        <w:t>si nutre di erba come il bue.</w:t>
      </w:r>
      <w:r w:rsidR="00201154">
        <w:rPr>
          <w:rFonts w:ascii="Arial" w:hAnsi="Arial"/>
          <w:i/>
          <w:iCs/>
          <w:sz w:val="24"/>
        </w:rPr>
        <w:t xml:space="preserve"> </w:t>
      </w:r>
      <w:r w:rsidRPr="003C674C">
        <w:rPr>
          <w:rFonts w:ascii="Arial" w:hAnsi="Arial"/>
          <w:i/>
          <w:iCs/>
          <w:sz w:val="24"/>
        </w:rPr>
        <w:t>Guarda, la sua forza è nei fianchi</w:t>
      </w:r>
      <w:r w:rsidR="00201154">
        <w:rPr>
          <w:rFonts w:ascii="Arial" w:hAnsi="Arial"/>
          <w:i/>
          <w:iCs/>
          <w:sz w:val="24"/>
        </w:rPr>
        <w:t xml:space="preserve"> </w:t>
      </w:r>
      <w:r w:rsidRPr="003C674C">
        <w:rPr>
          <w:rFonts w:ascii="Arial" w:hAnsi="Arial"/>
          <w:i/>
          <w:iCs/>
          <w:sz w:val="24"/>
        </w:rPr>
        <w:t>e il suo vigore nel ventre.</w:t>
      </w:r>
      <w:r w:rsidR="00201154">
        <w:rPr>
          <w:rFonts w:ascii="Arial" w:hAnsi="Arial"/>
          <w:i/>
          <w:iCs/>
          <w:sz w:val="24"/>
        </w:rPr>
        <w:t xml:space="preserve"> </w:t>
      </w:r>
      <w:r w:rsidRPr="003C674C">
        <w:rPr>
          <w:rFonts w:ascii="Arial" w:hAnsi="Arial"/>
          <w:i/>
          <w:iCs/>
          <w:sz w:val="24"/>
        </w:rPr>
        <w:t>Rizza la coda come un cedro,</w:t>
      </w:r>
      <w:r w:rsidR="00201154">
        <w:rPr>
          <w:rFonts w:ascii="Arial" w:hAnsi="Arial"/>
          <w:i/>
          <w:iCs/>
          <w:sz w:val="24"/>
        </w:rPr>
        <w:t xml:space="preserve"> </w:t>
      </w:r>
      <w:r w:rsidRPr="003C674C">
        <w:rPr>
          <w:rFonts w:ascii="Arial" w:hAnsi="Arial"/>
          <w:i/>
          <w:iCs/>
          <w:sz w:val="24"/>
        </w:rPr>
        <w:t>i nervi delle sue cosce s’intrecciano saldi,</w:t>
      </w:r>
      <w:r w:rsidR="00201154">
        <w:rPr>
          <w:rFonts w:ascii="Arial" w:hAnsi="Arial"/>
          <w:i/>
          <w:iCs/>
          <w:sz w:val="24"/>
        </w:rPr>
        <w:t xml:space="preserve"> </w:t>
      </w:r>
      <w:r w:rsidRPr="003C674C">
        <w:rPr>
          <w:rFonts w:ascii="Arial" w:hAnsi="Arial"/>
          <w:i/>
          <w:iCs/>
          <w:sz w:val="24"/>
        </w:rPr>
        <w:t>le sue vertebre sono tubi di bronzo,</w:t>
      </w:r>
      <w:r w:rsidR="00201154">
        <w:rPr>
          <w:rFonts w:ascii="Arial" w:hAnsi="Arial"/>
          <w:i/>
          <w:iCs/>
          <w:sz w:val="24"/>
        </w:rPr>
        <w:t xml:space="preserve"> </w:t>
      </w:r>
      <w:r w:rsidRPr="003C674C">
        <w:rPr>
          <w:rFonts w:ascii="Arial" w:hAnsi="Arial"/>
          <w:i/>
          <w:iCs/>
          <w:sz w:val="24"/>
        </w:rPr>
        <w:t>le sue ossa come spranghe di ferro.</w:t>
      </w:r>
      <w:r w:rsidR="00201154">
        <w:rPr>
          <w:rFonts w:ascii="Arial" w:hAnsi="Arial"/>
          <w:i/>
          <w:iCs/>
          <w:sz w:val="24"/>
        </w:rPr>
        <w:t xml:space="preserve"> </w:t>
      </w:r>
      <w:r w:rsidRPr="003C674C">
        <w:rPr>
          <w:rFonts w:ascii="Arial" w:hAnsi="Arial"/>
          <w:i/>
          <w:iCs/>
          <w:sz w:val="24"/>
        </w:rPr>
        <w:t>Esso è la prima delle opere di Dio;</w:t>
      </w:r>
      <w:r w:rsidR="00201154">
        <w:rPr>
          <w:rFonts w:ascii="Arial" w:hAnsi="Arial"/>
          <w:i/>
          <w:iCs/>
          <w:sz w:val="24"/>
        </w:rPr>
        <w:t xml:space="preserve"> </w:t>
      </w:r>
      <w:r w:rsidRPr="003C674C">
        <w:rPr>
          <w:rFonts w:ascii="Arial" w:hAnsi="Arial"/>
          <w:i/>
          <w:iCs/>
          <w:sz w:val="24"/>
        </w:rPr>
        <w:t>solo il suo creatore può minacciarlo con la spada.</w:t>
      </w:r>
      <w:r w:rsidR="00201154">
        <w:rPr>
          <w:rFonts w:ascii="Arial" w:hAnsi="Arial"/>
          <w:i/>
          <w:iCs/>
          <w:sz w:val="24"/>
        </w:rPr>
        <w:t xml:space="preserve"> </w:t>
      </w:r>
      <w:r w:rsidRPr="003C674C">
        <w:rPr>
          <w:rFonts w:ascii="Arial" w:hAnsi="Arial"/>
          <w:i/>
          <w:iCs/>
          <w:sz w:val="24"/>
        </w:rPr>
        <w:t>Gli portano in cibo i prodotti dei monti,</w:t>
      </w:r>
      <w:r w:rsidR="00201154">
        <w:rPr>
          <w:rFonts w:ascii="Arial" w:hAnsi="Arial"/>
          <w:i/>
          <w:iCs/>
          <w:sz w:val="24"/>
        </w:rPr>
        <w:t xml:space="preserve"> </w:t>
      </w:r>
      <w:r w:rsidRPr="003C674C">
        <w:rPr>
          <w:rFonts w:ascii="Arial" w:hAnsi="Arial"/>
          <w:i/>
          <w:iCs/>
          <w:sz w:val="24"/>
        </w:rPr>
        <w:t>mentre tutte le bestie della campagna si trastullano attorno a lui.</w:t>
      </w:r>
    </w:p>
    <w:p w14:paraId="10E4CE5A" w14:textId="25DB12C8" w:rsidR="00053E71" w:rsidRDefault="00927C6F" w:rsidP="003C674C">
      <w:pPr>
        <w:spacing w:after="120"/>
        <w:ind w:left="567" w:right="567"/>
        <w:jc w:val="both"/>
        <w:rPr>
          <w:rFonts w:ascii="Arial" w:hAnsi="Arial"/>
          <w:i/>
          <w:iCs/>
          <w:sz w:val="24"/>
        </w:rPr>
      </w:pPr>
      <w:r w:rsidRPr="003C674C">
        <w:rPr>
          <w:rFonts w:ascii="Arial" w:hAnsi="Arial"/>
          <w:i/>
          <w:iCs/>
          <w:sz w:val="24"/>
        </w:rPr>
        <w:t>Sotto le piante di loto si sdraia,</w:t>
      </w:r>
      <w:r w:rsidR="00201154">
        <w:rPr>
          <w:rFonts w:ascii="Arial" w:hAnsi="Arial"/>
          <w:i/>
          <w:iCs/>
          <w:sz w:val="24"/>
        </w:rPr>
        <w:t xml:space="preserve"> </w:t>
      </w:r>
      <w:r w:rsidRPr="003C674C">
        <w:rPr>
          <w:rFonts w:ascii="Arial" w:hAnsi="Arial"/>
          <w:i/>
          <w:iCs/>
          <w:sz w:val="24"/>
        </w:rPr>
        <w:t>nel folto del canneto e della palude.</w:t>
      </w:r>
      <w:r w:rsidR="00201154">
        <w:rPr>
          <w:rFonts w:ascii="Arial" w:hAnsi="Arial"/>
          <w:i/>
          <w:iCs/>
          <w:sz w:val="24"/>
        </w:rPr>
        <w:t xml:space="preserve"> </w:t>
      </w:r>
      <w:r w:rsidRPr="003C674C">
        <w:rPr>
          <w:rFonts w:ascii="Arial" w:hAnsi="Arial"/>
          <w:i/>
          <w:iCs/>
          <w:sz w:val="24"/>
        </w:rPr>
        <w:t>Lo ricoprono d’ombra le piante di loto,</w:t>
      </w:r>
      <w:r w:rsidR="00201154">
        <w:rPr>
          <w:rFonts w:ascii="Arial" w:hAnsi="Arial"/>
          <w:i/>
          <w:iCs/>
          <w:sz w:val="24"/>
        </w:rPr>
        <w:t xml:space="preserve"> </w:t>
      </w:r>
      <w:r w:rsidRPr="003C674C">
        <w:rPr>
          <w:rFonts w:ascii="Arial" w:hAnsi="Arial"/>
          <w:i/>
          <w:iCs/>
          <w:sz w:val="24"/>
        </w:rPr>
        <w:t>lo circondano i salici del torrente.</w:t>
      </w:r>
      <w:r w:rsidR="00201154">
        <w:rPr>
          <w:rFonts w:ascii="Arial" w:hAnsi="Arial"/>
          <w:i/>
          <w:iCs/>
          <w:sz w:val="24"/>
        </w:rPr>
        <w:t xml:space="preserve"> </w:t>
      </w:r>
      <w:r w:rsidRPr="003C674C">
        <w:rPr>
          <w:rFonts w:ascii="Arial" w:hAnsi="Arial"/>
          <w:i/>
          <w:iCs/>
          <w:sz w:val="24"/>
        </w:rPr>
        <w:t>Ecco, se il fiume si ingrossa, egli non si agita,</w:t>
      </w:r>
      <w:r w:rsidR="00201154">
        <w:rPr>
          <w:rFonts w:ascii="Arial" w:hAnsi="Arial"/>
          <w:i/>
          <w:iCs/>
          <w:sz w:val="24"/>
        </w:rPr>
        <w:t xml:space="preserve"> </w:t>
      </w:r>
      <w:r w:rsidRPr="003C674C">
        <w:rPr>
          <w:rFonts w:ascii="Arial" w:hAnsi="Arial"/>
          <w:i/>
          <w:iCs/>
          <w:sz w:val="24"/>
        </w:rPr>
        <w:t>anche se il Giordano gli salisse fino alla bocca, resta calmo.</w:t>
      </w:r>
      <w:r w:rsidR="00201154">
        <w:rPr>
          <w:rFonts w:ascii="Arial" w:hAnsi="Arial"/>
          <w:i/>
          <w:iCs/>
          <w:sz w:val="24"/>
        </w:rPr>
        <w:t xml:space="preserve"> </w:t>
      </w:r>
      <w:r w:rsidRPr="003C674C">
        <w:rPr>
          <w:rFonts w:ascii="Arial" w:hAnsi="Arial"/>
          <w:i/>
          <w:iCs/>
          <w:sz w:val="24"/>
        </w:rPr>
        <w:t>Chi mai può afferrarlo per gli occhi,</w:t>
      </w:r>
      <w:r w:rsidR="00201154">
        <w:rPr>
          <w:rFonts w:ascii="Arial" w:hAnsi="Arial"/>
          <w:i/>
          <w:iCs/>
          <w:sz w:val="24"/>
        </w:rPr>
        <w:t xml:space="preserve"> </w:t>
      </w:r>
      <w:r w:rsidRPr="003C674C">
        <w:rPr>
          <w:rFonts w:ascii="Arial" w:hAnsi="Arial"/>
          <w:i/>
          <w:iCs/>
          <w:sz w:val="24"/>
        </w:rPr>
        <w:t>o forargli le narici con un uncino?</w:t>
      </w:r>
      <w:r w:rsidR="00201154">
        <w:rPr>
          <w:rFonts w:ascii="Arial" w:hAnsi="Arial"/>
          <w:i/>
          <w:iCs/>
          <w:sz w:val="24"/>
        </w:rPr>
        <w:t xml:space="preserve"> </w:t>
      </w:r>
    </w:p>
    <w:p w14:paraId="0A2B3DFA" w14:textId="7DC58D7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Puoi tu pescare il Leviatàn con l’amo</w:t>
      </w:r>
      <w:r w:rsidR="00201154">
        <w:rPr>
          <w:rFonts w:ascii="Arial" w:hAnsi="Arial"/>
          <w:i/>
          <w:iCs/>
          <w:sz w:val="24"/>
        </w:rPr>
        <w:t xml:space="preserve"> </w:t>
      </w:r>
      <w:r w:rsidRPr="003C674C">
        <w:rPr>
          <w:rFonts w:ascii="Arial" w:hAnsi="Arial"/>
          <w:i/>
          <w:iCs/>
          <w:sz w:val="24"/>
        </w:rPr>
        <w:t>e tenere ferma la sua lingua con una corda,</w:t>
      </w:r>
      <w:r w:rsidR="00201154">
        <w:rPr>
          <w:rFonts w:ascii="Arial" w:hAnsi="Arial"/>
          <w:i/>
          <w:iCs/>
          <w:sz w:val="24"/>
        </w:rPr>
        <w:t xml:space="preserve"> </w:t>
      </w:r>
      <w:r w:rsidRPr="003C674C">
        <w:rPr>
          <w:rFonts w:ascii="Arial" w:hAnsi="Arial"/>
          <w:i/>
          <w:iCs/>
          <w:sz w:val="24"/>
        </w:rPr>
        <w:t>ficcargli un giunco nelle narici</w:t>
      </w:r>
      <w:r w:rsidR="00201154">
        <w:rPr>
          <w:rFonts w:ascii="Arial" w:hAnsi="Arial"/>
          <w:i/>
          <w:iCs/>
          <w:sz w:val="24"/>
        </w:rPr>
        <w:t xml:space="preserve"> </w:t>
      </w:r>
      <w:r w:rsidRPr="003C674C">
        <w:rPr>
          <w:rFonts w:ascii="Arial" w:hAnsi="Arial"/>
          <w:i/>
          <w:iCs/>
          <w:sz w:val="24"/>
        </w:rPr>
        <w:t>e forargli la mascella con un gancio?</w:t>
      </w:r>
      <w:r w:rsidR="00201154">
        <w:rPr>
          <w:rFonts w:ascii="Arial" w:hAnsi="Arial"/>
          <w:i/>
          <w:iCs/>
          <w:sz w:val="24"/>
        </w:rPr>
        <w:t xml:space="preserve"> </w:t>
      </w:r>
      <w:r w:rsidRPr="003C674C">
        <w:rPr>
          <w:rFonts w:ascii="Arial" w:hAnsi="Arial"/>
          <w:i/>
          <w:iCs/>
          <w:sz w:val="24"/>
        </w:rPr>
        <w:t>Ti rivolgerà forse molte suppliche</w:t>
      </w:r>
      <w:r w:rsidR="00201154">
        <w:rPr>
          <w:rFonts w:ascii="Arial" w:hAnsi="Arial"/>
          <w:i/>
          <w:iCs/>
          <w:sz w:val="24"/>
        </w:rPr>
        <w:t xml:space="preserve"> </w:t>
      </w:r>
      <w:r w:rsidRPr="003C674C">
        <w:rPr>
          <w:rFonts w:ascii="Arial" w:hAnsi="Arial"/>
          <w:i/>
          <w:iCs/>
          <w:sz w:val="24"/>
        </w:rPr>
        <w:t>o ti dirà dolci parole?</w:t>
      </w:r>
      <w:r w:rsidR="00201154">
        <w:rPr>
          <w:rFonts w:ascii="Arial" w:hAnsi="Arial"/>
          <w:i/>
          <w:iCs/>
          <w:sz w:val="24"/>
        </w:rPr>
        <w:t xml:space="preserve"> </w:t>
      </w:r>
      <w:r w:rsidRPr="003C674C">
        <w:rPr>
          <w:rFonts w:ascii="Arial" w:hAnsi="Arial"/>
          <w:i/>
          <w:iCs/>
          <w:sz w:val="24"/>
        </w:rPr>
        <w:t>Stipulerà forse con te un’alleanza,</w:t>
      </w:r>
      <w:r w:rsidR="00201154">
        <w:rPr>
          <w:rFonts w:ascii="Arial" w:hAnsi="Arial"/>
          <w:i/>
          <w:iCs/>
          <w:sz w:val="24"/>
        </w:rPr>
        <w:t xml:space="preserve"> </w:t>
      </w:r>
      <w:r w:rsidRPr="003C674C">
        <w:rPr>
          <w:rFonts w:ascii="Arial" w:hAnsi="Arial"/>
          <w:i/>
          <w:iCs/>
          <w:sz w:val="24"/>
        </w:rPr>
        <w:t>perché tu lo assuma come servo per sempre?</w:t>
      </w:r>
      <w:r w:rsidR="00201154">
        <w:rPr>
          <w:rFonts w:ascii="Arial" w:hAnsi="Arial"/>
          <w:i/>
          <w:iCs/>
          <w:sz w:val="24"/>
        </w:rPr>
        <w:t xml:space="preserve"> </w:t>
      </w:r>
      <w:r w:rsidRPr="003C674C">
        <w:rPr>
          <w:rFonts w:ascii="Arial" w:hAnsi="Arial"/>
          <w:i/>
          <w:iCs/>
          <w:sz w:val="24"/>
        </w:rPr>
        <w:t>Scherzerai con lui come un passero,</w:t>
      </w:r>
      <w:r w:rsidR="00201154">
        <w:rPr>
          <w:rFonts w:ascii="Arial" w:hAnsi="Arial"/>
          <w:i/>
          <w:iCs/>
          <w:sz w:val="24"/>
        </w:rPr>
        <w:t xml:space="preserve"> </w:t>
      </w:r>
      <w:r w:rsidRPr="003C674C">
        <w:rPr>
          <w:rFonts w:ascii="Arial" w:hAnsi="Arial"/>
          <w:i/>
          <w:iCs/>
          <w:sz w:val="24"/>
        </w:rPr>
        <w:t>legandolo per le tue bambine?</w:t>
      </w:r>
      <w:r w:rsidR="00201154">
        <w:rPr>
          <w:rFonts w:ascii="Arial" w:hAnsi="Arial"/>
          <w:i/>
          <w:iCs/>
          <w:sz w:val="24"/>
        </w:rPr>
        <w:t xml:space="preserve"> </w:t>
      </w:r>
      <w:r w:rsidRPr="003C674C">
        <w:rPr>
          <w:rFonts w:ascii="Arial" w:hAnsi="Arial"/>
          <w:i/>
          <w:iCs/>
          <w:sz w:val="24"/>
        </w:rPr>
        <w:t>Faranno affari con lui gli addetti alla pesca,</w:t>
      </w:r>
      <w:r w:rsidR="00201154">
        <w:rPr>
          <w:rFonts w:ascii="Arial" w:hAnsi="Arial"/>
          <w:i/>
          <w:iCs/>
          <w:sz w:val="24"/>
        </w:rPr>
        <w:t xml:space="preserve"> </w:t>
      </w:r>
      <w:r w:rsidRPr="003C674C">
        <w:rPr>
          <w:rFonts w:ascii="Arial" w:hAnsi="Arial"/>
          <w:i/>
          <w:iCs/>
          <w:sz w:val="24"/>
        </w:rPr>
        <w:t>e lo spartiranno tra i rivenditori?</w:t>
      </w:r>
      <w:r w:rsidR="00201154">
        <w:rPr>
          <w:rFonts w:ascii="Arial" w:hAnsi="Arial"/>
          <w:i/>
          <w:iCs/>
          <w:sz w:val="24"/>
        </w:rPr>
        <w:t xml:space="preserve"> </w:t>
      </w:r>
      <w:r w:rsidRPr="003C674C">
        <w:rPr>
          <w:rFonts w:ascii="Arial" w:hAnsi="Arial"/>
          <w:i/>
          <w:iCs/>
          <w:sz w:val="24"/>
        </w:rPr>
        <w:t>Crivellerai tu di dardi la sua pelle</w:t>
      </w:r>
      <w:r w:rsidR="00201154">
        <w:rPr>
          <w:rFonts w:ascii="Arial" w:hAnsi="Arial"/>
          <w:i/>
          <w:iCs/>
          <w:sz w:val="24"/>
        </w:rPr>
        <w:t xml:space="preserve"> </w:t>
      </w:r>
      <w:r w:rsidRPr="003C674C">
        <w:rPr>
          <w:rFonts w:ascii="Arial" w:hAnsi="Arial"/>
          <w:i/>
          <w:iCs/>
          <w:sz w:val="24"/>
        </w:rPr>
        <w:t>e con la fiocina la sua testa?</w:t>
      </w:r>
      <w:r w:rsidR="00201154">
        <w:rPr>
          <w:rFonts w:ascii="Arial" w:hAnsi="Arial"/>
          <w:i/>
          <w:iCs/>
          <w:sz w:val="24"/>
        </w:rPr>
        <w:t xml:space="preserve"> </w:t>
      </w:r>
      <w:r w:rsidRPr="003C674C">
        <w:rPr>
          <w:rFonts w:ascii="Arial" w:hAnsi="Arial"/>
          <w:i/>
          <w:iCs/>
          <w:sz w:val="24"/>
        </w:rPr>
        <w:t>Prova a mettere su di lui la tua mano:</w:t>
      </w:r>
      <w:r w:rsidR="00201154">
        <w:rPr>
          <w:rFonts w:ascii="Arial" w:hAnsi="Arial"/>
          <w:i/>
          <w:iCs/>
          <w:sz w:val="24"/>
        </w:rPr>
        <w:t xml:space="preserve"> </w:t>
      </w:r>
      <w:r w:rsidRPr="003C674C">
        <w:rPr>
          <w:rFonts w:ascii="Arial" w:hAnsi="Arial"/>
          <w:i/>
          <w:iCs/>
          <w:sz w:val="24"/>
        </w:rPr>
        <w:t>al solo ricordo della lotta, non ci riproverai! (Gb 40,1-32).</w:t>
      </w:r>
    </w:p>
    <w:p w14:paraId="36C0A3BD" w14:textId="725A073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Ecco, davanti a lui ogni sicurezza viene meno,</w:t>
      </w:r>
      <w:r w:rsidR="00201154">
        <w:rPr>
          <w:rFonts w:ascii="Arial" w:hAnsi="Arial"/>
          <w:i/>
          <w:iCs/>
          <w:sz w:val="24"/>
        </w:rPr>
        <w:t xml:space="preserve"> </w:t>
      </w:r>
      <w:r w:rsidRPr="003C674C">
        <w:rPr>
          <w:rFonts w:ascii="Arial" w:hAnsi="Arial"/>
          <w:i/>
          <w:iCs/>
          <w:sz w:val="24"/>
        </w:rPr>
        <w:t>al solo vederlo si resta abbattuti.</w:t>
      </w:r>
      <w:r w:rsidR="00201154">
        <w:rPr>
          <w:rFonts w:ascii="Arial" w:hAnsi="Arial"/>
          <w:i/>
          <w:iCs/>
          <w:sz w:val="24"/>
        </w:rPr>
        <w:t xml:space="preserve"> </w:t>
      </w:r>
      <w:r w:rsidRPr="003C674C">
        <w:rPr>
          <w:rFonts w:ascii="Arial" w:hAnsi="Arial"/>
          <w:i/>
          <w:iCs/>
          <w:sz w:val="24"/>
        </w:rPr>
        <w:t>Nessuno è tanto audace da poterlo sfidare:</w:t>
      </w:r>
      <w:r w:rsidR="00201154">
        <w:rPr>
          <w:rFonts w:ascii="Arial" w:hAnsi="Arial"/>
          <w:i/>
          <w:iCs/>
          <w:sz w:val="24"/>
        </w:rPr>
        <w:t xml:space="preserve"> </w:t>
      </w:r>
      <w:r w:rsidRPr="003C674C">
        <w:rPr>
          <w:rFonts w:ascii="Arial" w:hAnsi="Arial"/>
          <w:i/>
          <w:iCs/>
          <w:sz w:val="24"/>
        </w:rPr>
        <w:t>chi mai può resistergli?</w:t>
      </w:r>
      <w:r w:rsidR="00201154">
        <w:rPr>
          <w:rFonts w:ascii="Arial" w:hAnsi="Arial"/>
          <w:i/>
          <w:iCs/>
          <w:sz w:val="24"/>
        </w:rPr>
        <w:t xml:space="preserve"> </w:t>
      </w:r>
      <w:r w:rsidRPr="003C674C">
        <w:rPr>
          <w:rFonts w:ascii="Arial" w:hAnsi="Arial"/>
          <w:i/>
          <w:iCs/>
          <w:sz w:val="24"/>
        </w:rPr>
        <w:t>Chi mai lo ha assalito e ne è uscito illeso?</w:t>
      </w:r>
      <w:r w:rsidR="00201154">
        <w:rPr>
          <w:rFonts w:ascii="Arial" w:hAnsi="Arial"/>
          <w:i/>
          <w:iCs/>
          <w:sz w:val="24"/>
        </w:rPr>
        <w:t xml:space="preserve"> </w:t>
      </w:r>
      <w:r w:rsidRPr="003C674C">
        <w:rPr>
          <w:rFonts w:ascii="Arial" w:hAnsi="Arial"/>
          <w:i/>
          <w:iCs/>
          <w:sz w:val="24"/>
        </w:rPr>
        <w:t>Nessuno sotto ogni cielo.</w:t>
      </w:r>
      <w:r w:rsidR="00201154">
        <w:rPr>
          <w:rFonts w:ascii="Arial" w:hAnsi="Arial"/>
          <w:i/>
          <w:iCs/>
          <w:sz w:val="24"/>
        </w:rPr>
        <w:t xml:space="preserve"> </w:t>
      </w:r>
      <w:r w:rsidRPr="003C674C">
        <w:rPr>
          <w:rFonts w:ascii="Arial" w:hAnsi="Arial"/>
          <w:i/>
          <w:iCs/>
          <w:sz w:val="24"/>
        </w:rPr>
        <w:t>Non passerò sotto silenzio la forza delle sue membra,</w:t>
      </w:r>
      <w:r w:rsidR="00201154">
        <w:rPr>
          <w:rFonts w:ascii="Arial" w:hAnsi="Arial"/>
          <w:i/>
          <w:iCs/>
          <w:sz w:val="24"/>
        </w:rPr>
        <w:t xml:space="preserve"> </w:t>
      </w:r>
      <w:r w:rsidRPr="003C674C">
        <w:rPr>
          <w:rFonts w:ascii="Arial" w:hAnsi="Arial"/>
          <w:i/>
          <w:iCs/>
          <w:sz w:val="24"/>
        </w:rPr>
        <w:t>né la sua potenza né la sua imponente struttura.</w:t>
      </w:r>
    </w:p>
    <w:p w14:paraId="65E4C191" w14:textId="5C688E1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Chi mai ha aperto il suo manto di pelle</w:t>
      </w:r>
      <w:r w:rsidR="00201154">
        <w:rPr>
          <w:rFonts w:ascii="Arial" w:hAnsi="Arial"/>
          <w:i/>
          <w:iCs/>
          <w:sz w:val="24"/>
        </w:rPr>
        <w:t xml:space="preserve"> </w:t>
      </w:r>
      <w:r w:rsidRPr="003C674C">
        <w:rPr>
          <w:rFonts w:ascii="Arial" w:hAnsi="Arial"/>
          <w:i/>
          <w:iCs/>
          <w:sz w:val="24"/>
        </w:rPr>
        <w:t>e nella sua doppia corazza chi è penetrato?</w:t>
      </w:r>
      <w:r w:rsidR="00201154">
        <w:rPr>
          <w:rFonts w:ascii="Arial" w:hAnsi="Arial"/>
          <w:i/>
          <w:iCs/>
          <w:sz w:val="24"/>
        </w:rPr>
        <w:t xml:space="preserve"> </w:t>
      </w:r>
      <w:r w:rsidRPr="003C674C">
        <w:rPr>
          <w:rFonts w:ascii="Arial" w:hAnsi="Arial"/>
          <w:i/>
          <w:iCs/>
          <w:sz w:val="24"/>
        </w:rPr>
        <w:t>Chi mai ha aperto i battenti della sua bocca,</w:t>
      </w:r>
      <w:r w:rsidR="00201154">
        <w:rPr>
          <w:rFonts w:ascii="Arial" w:hAnsi="Arial"/>
          <w:i/>
          <w:iCs/>
          <w:sz w:val="24"/>
        </w:rPr>
        <w:t xml:space="preserve"> </w:t>
      </w:r>
      <w:r w:rsidRPr="003C674C">
        <w:rPr>
          <w:rFonts w:ascii="Arial" w:hAnsi="Arial"/>
          <w:i/>
          <w:iCs/>
          <w:sz w:val="24"/>
        </w:rPr>
        <w:t>attorno ai suoi denti terrificanti?</w:t>
      </w:r>
      <w:r w:rsidR="00201154">
        <w:rPr>
          <w:rFonts w:ascii="Arial" w:hAnsi="Arial"/>
          <w:i/>
          <w:iCs/>
          <w:sz w:val="24"/>
        </w:rPr>
        <w:t xml:space="preserve"> </w:t>
      </w:r>
      <w:r w:rsidRPr="003C674C">
        <w:rPr>
          <w:rFonts w:ascii="Arial" w:hAnsi="Arial"/>
          <w:i/>
          <w:iCs/>
          <w:sz w:val="24"/>
        </w:rPr>
        <w:t>Il suo dorso è formato da file di squame,</w:t>
      </w:r>
      <w:r w:rsidR="00201154">
        <w:rPr>
          <w:rFonts w:ascii="Arial" w:hAnsi="Arial"/>
          <w:i/>
          <w:iCs/>
          <w:sz w:val="24"/>
        </w:rPr>
        <w:t xml:space="preserve"> </w:t>
      </w:r>
      <w:r w:rsidRPr="003C674C">
        <w:rPr>
          <w:rFonts w:ascii="Arial" w:hAnsi="Arial"/>
          <w:i/>
          <w:iCs/>
          <w:sz w:val="24"/>
        </w:rPr>
        <w:t>saldate con tenace suggello:</w:t>
      </w:r>
      <w:r w:rsidR="00201154">
        <w:rPr>
          <w:rFonts w:ascii="Arial" w:hAnsi="Arial"/>
          <w:i/>
          <w:iCs/>
          <w:sz w:val="24"/>
        </w:rPr>
        <w:t xml:space="preserve"> </w:t>
      </w:r>
      <w:r w:rsidRPr="003C674C">
        <w:rPr>
          <w:rFonts w:ascii="Arial" w:hAnsi="Arial"/>
          <w:i/>
          <w:iCs/>
          <w:sz w:val="24"/>
        </w:rPr>
        <w:t>l’una è così unita con l’altra</w:t>
      </w:r>
      <w:r w:rsidR="00201154">
        <w:rPr>
          <w:rFonts w:ascii="Arial" w:hAnsi="Arial"/>
          <w:i/>
          <w:iCs/>
          <w:sz w:val="24"/>
        </w:rPr>
        <w:t xml:space="preserve"> </w:t>
      </w:r>
      <w:r w:rsidRPr="003C674C">
        <w:rPr>
          <w:rFonts w:ascii="Arial" w:hAnsi="Arial"/>
          <w:i/>
          <w:iCs/>
          <w:sz w:val="24"/>
        </w:rPr>
        <w:t>che l’aria fra di esse non passa;</w:t>
      </w:r>
      <w:r w:rsidR="00201154">
        <w:rPr>
          <w:rFonts w:ascii="Arial" w:hAnsi="Arial"/>
          <w:i/>
          <w:iCs/>
          <w:sz w:val="24"/>
        </w:rPr>
        <w:t xml:space="preserve"> </w:t>
      </w:r>
      <w:r w:rsidRPr="003C674C">
        <w:rPr>
          <w:rFonts w:ascii="Arial" w:hAnsi="Arial"/>
          <w:i/>
          <w:iCs/>
          <w:sz w:val="24"/>
        </w:rPr>
        <w:t>ciascuna aderisce a quella vicina,</w:t>
      </w:r>
      <w:r w:rsidR="00201154">
        <w:rPr>
          <w:rFonts w:ascii="Arial" w:hAnsi="Arial"/>
          <w:i/>
          <w:iCs/>
          <w:sz w:val="24"/>
        </w:rPr>
        <w:t xml:space="preserve"> </w:t>
      </w:r>
      <w:r w:rsidRPr="003C674C">
        <w:rPr>
          <w:rFonts w:ascii="Arial" w:hAnsi="Arial"/>
          <w:i/>
          <w:iCs/>
          <w:sz w:val="24"/>
        </w:rPr>
        <w:t>sono compatte e non possono staccarsi.</w:t>
      </w:r>
      <w:r w:rsidR="00201154">
        <w:rPr>
          <w:rFonts w:ascii="Arial" w:hAnsi="Arial"/>
          <w:i/>
          <w:iCs/>
          <w:sz w:val="24"/>
        </w:rPr>
        <w:t xml:space="preserve"> </w:t>
      </w:r>
      <w:r w:rsidRPr="003C674C">
        <w:rPr>
          <w:rFonts w:ascii="Arial" w:hAnsi="Arial"/>
          <w:i/>
          <w:iCs/>
          <w:sz w:val="24"/>
        </w:rPr>
        <w:t>Il suo starnuto irradia luce,</w:t>
      </w:r>
      <w:r w:rsidR="00201154">
        <w:rPr>
          <w:rFonts w:ascii="Arial" w:hAnsi="Arial"/>
          <w:i/>
          <w:iCs/>
          <w:sz w:val="24"/>
        </w:rPr>
        <w:t xml:space="preserve"> </w:t>
      </w:r>
      <w:r w:rsidRPr="003C674C">
        <w:rPr>
          <w:rFonts w:ascii="Arial" w:hAnsi="Arial"/>
          <w:i/>
          <w:iCs/>
          <w:sz w:val="24"/>
        </w:rPr>
        <w:t>i suoi occhi sono come le palpebre dell’aurora.</w:t>
      </w:r>
      <w:r w:rsidR="00201154">
        <w:rPr>
          <w:rFonts w:ascii="Arial" w:hAnsi="Arial"/>
          <w:i/>
          <w:iCs/>
          <w:sz w:val="24"/>
        </w:rPr>
        <w:t xml:space="preserve"> </w:t>
      </w:r>
      <w:r w:rsidRPr="003C674C">
        <w:rPr>
          <w:rFonts w:ascii="Arial" w:hAnsi="Arial"/>
          <w:i/>
          <w:iCs/>
          <w:sz w:val="24"/>
        </w:rPr>
        <w:t>Dalla sua bocca erompono vampate,</w:t>
      </w:r>
      <w:r w:rsidR="00201154">
        <w:rPr>
          <w:rFonts w:ascii="Arial" w:hAnsi="Arial"/>
          <w:i/>
          <w:iCs/>
          <w:sz w:val="24"/>
        </w:rPr>
        <w:t xml:space="preserve"> </w:t>
      </w:r>
      <w:r w:rsidRPr="003C674C">
        <w:rPr>
          <w:rFonts w:ascii="Arial" w:hAnsi="Arial"/>
          <w:i/>
          <w:iCs/>
          <w:sz w:val="24"/>
        </w:rPr>
        <w:t>sprizzano scintille di fuoco.</w:t>
      </w:r>
      <w:r w:rsidR="00201154">
        <w:rPr>
          <w:rFonts w:ascii="Arial" w:hAnsi="Arial"/>
          <w:i/>
          <w:iCs/>
          <w:sz w:val="24"/>
        </w:rPr>
        <w:t xml:space="preserve"> </w:t>
      </w:r>
      <w:r w:rsidRPr="003C674C">
        <w:rPr>
          <w:rFonts w:ascii="Arial" w:hAnsi="Arial"/>
          <w:i/>
          <w:iCs/>
          <w:sz w:val="24"/>
        </w:rPr>
        <w:t>Dalle sue narici esce fumo</w:t>
      </w:r>
      <w:r w:rsidR="00201154">
        <w:rPr>
          <w:rFonts w:ascii="Arial" w:hAnsi="Arial"/>
          <w:i/>
          <w:iCs/>
          <w:sz w:val="24"/>
        </w:rPr>
        <w:t xml:space="preserve"> </w:t>
      </w:r>
      <w:r w:rsidRPr="003C674C">
        <w:rPr>
          <w:rFonts w:ascii="Arial" w:hAnsi="Arial"/>
          <w:i/>
          <w:iCs/>
          <w:sz w:val="24"/>
        </w:rPr>
        <w:t>come da caldaia infuocata e bollente.</w:t>
      </w:r>
    </w:p>
    <w:p w14:paraId="47ACA1F1" w14:textId="26E24DE2"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Il suo fiato incendia carboni</w:t>
      </w:r>
      <w:r w:rsidR="00201154">
        <w:rPr>
          <w:rFonts w:ascii="Arial" w:hAnsi="Arial"/>
          <w:i/>
          <w:iCs/>
          <w:sz w:val="24"/>
        </w:rPr>
        <w:t xml:space="preserve"> </w:t>
      </w:r>
      <w:r w:rsidRPr="003C674C">
        <w:rPr>
          <w:rFonts w:ascii="Arial" w:hAnsi="Arial"/>
          <w:i/>
          <w:iCs/>
          <w:sz w:val="24"/>
        </w:rPr>
        <w:t>e dalla bocca gli escono fiamme.</w:t>
      </w:r>
      <w:r w:rsidR="00201154">
        <w:rPr>
          <w:rFonts w:ascii="Arial" w:hAnsi="Arial"/>
          <w:i/>
          <w:iCs/>
          <w:sz w:val="24"/>
        </w:rPr>
        <w:t xml:space="preserve"> </w:t>
      </w:r>
      <w:r w:rsidRPr="003C674C">
        <w:rPr>
          <w:rFonts w:ascii="Arial" w:hAnsi="Arial"/>
          <w:i/>
          <w:iCs/>
          <w:sz w:val="24"/>
        </w:rPr>
        <w:t>Nel suo collo risiede la forza</w:t>
      </w:r>
      <w:r w:rsidR="00201154">
        <w:rPr>
          <w:rFonts w:ascii="Arial" w:hAnsi="Arial"/>
          <w:i/>
          <w:iCs/>
          <w:sz w:val="24"/>
        </w:rPr>
        <w:t xml:space="preserve"> </w:t>
      </w:r>
      <w:r w:rsidRPr="003C674C">
        <w:rPr>
          <w:rFonts w:ascii="Arial" w:hAnsi="Arial"/>
          <w:i/>
          <w:iCs/>
          <w:sz w:val="24"/>
        </w:rPr>
        <w:t>e innanzi a lui corre il terrore.</w:t>
      </w:r>
      <w:r w:rsidR="00201154">
        <w:rPr>
          <w:rFonts w:ascii="Arial" w:hAnsi="Arial"/>
          <w:i/>
          <w:iCs/>
          <w:sz w:val="24"/>
        </w:rPr>
        <w:t xml:space="preserve"> </w:t>
      </w:r>
      <w:r w:rsidRPr="003C674C">
        <w:rPr>
          <w:rFonts w:ascii="Arial" w:hAnsi="Arial"/>
          <w:i/>
          <w:iCs/>
          <w:sz w:val="24"/>
        </w:rPr>
        <w:t>Compatta è la massa della sua carne,</w:t>
      </w:r>
      <w:r w:rsidR="00201154">
        <w:rPr>
          <w:rFonts w:ascii="Arial" w:hAnsi="Arial"/>
          <w:i/>
          <w:iCs/>
          <w:sz w:val="24"/>
        </w:rPr>
        <w:t xml:space="preserve"> </w:t>
      </w:r>
      <w:r w:rsidRPr="003C674C">
        <w:rPr>
          <w:rFonts w:ascii="Arial" w:hAnsi="Arial"/>
          <w:i/>
          <w:iCs/>
          <w:sz w:val="24"/>
        </w:rPr>
        <w:t>ben salda su di lui e non si muove.</w:t>
      </w:r>
      <w:r w:rsidR="00201154">
        <w:rPr>
          <w:rFonts w:ascii="Arial" w:hAnsi="Arial"/>
          <w:i/>
          <w:iCs/>
          <w:sz w:val="24"/>
        </w:rPr>
        <w:t xml:space="preserve"> </w:t>
      </w:r>
      <w:r w:rsidRPr="003C674C">
        <w:rPr>
          <w:rFonts w:ascii="Arial" w:hAnsi="Arial"/>
          <w:i/>
          <w:iCs/>
          <w:sz w:val="24"/>
        </w:rPr>
        <w:t>Il suo cuore è duro come pietra,</w:t>
      </w:r>
      <w:r w:rsidR="00201154">
        <w:rPr>
          <w:rFonts w:ascii="Arial" w:hAnsi="Arial"/>
          <w:i/>
          <w:iCs/>
          <w:sz w:val="24"/>
        </w:rPr>
        <w:t xml:space="preserve"> </w:t>
      </w:r>
      <w:r w:rsidRPr="003C674C">
        <w:rPr>
          <w:rFonts w:ascii="Arial" w:hAnsi="Arial"/>
          <w:i/>
          <w:iCs/>
          <w:sz w:val="24"/>
        </w:rPr>
        <w:t>duro come la m</w:t>
      </w:r>
      <w:r w:rsidR="00935642">
        <w:rPr>
          <w:rFonts w:ascii="Arial" w:hAnsi="Arial"/>
          <w:i/>
          <w:iCs/>
          <w:sz w:val="24"/>
        </w:rPr>
        <w:t>à</w:t>
      </w:r>
      <w:r w:rsidRPr="003C674C">
        <w:rPr>
          <w:rFonts w:ascii="Arial" w:hAnsi="Arial"/>
          <w:i/>
          <w:iCs/>
          <w:sz w:val="24"/>
        </w:rPr>
        <w:t>cina inferiore.</w:t>
      </w:r>
      <w:r w:rsidR="00201154">
        <w:rPr>
          <w:rFonts w:ascii="Arial" w:hAnsi="Arial"/>
          <w:i/>
          <w:iCs/>
          <w:sz w:val="24"/>
        </w:rPr>
        <w:t xml:space="preserve"> </w:t>
      </w:r>
      <w:r w:rsidRPr="003C674C">
        <w:rPr>
          <w:rFonts w:ascii="Arial" w:hAnsi="Arial"/>
          <w:i/>
          <w:iCs/>
          <w:sz w:val="24"/>
        </w:rPr>
        <w:t>Quando si alza si spaventano gli dèi</w:t>
      </w:r>
      <w:r w:rsidR="00201154">
        <w:rPr>
          <w:rFonts w:ascii="Arial" w:hAnsi="Arial"/>
          <w:i/>
          <w:iCs/>
          <w:sz w:val="24"/>
        </w:rPr>
        <w:t xml:space="preserve"> </w:t>
      </w:r>
      <w:r w:rsidRPr="003C674C">
        <w:rPr>
          <w:rFonts w:ascii="Arial" w:hAnsi="Arial"/>
          <w:i/>
          <w:iCs/>
          <w:sz w:val="24"/>
        </w:rPr>
        <w:t>e per il terrore restano smarriti.</w:t>
      </w:r>
      <w:r w:rsidR="00201154">
        <w:rPr>
          <w:rFonts w:ascii="Arial" w:hAnsi="Arial"/>
          <w:i/>
          <w:iCs/>
          <w:sz w:val="24"/>
        </w:rPr>
        <w:t xml:space="preserve"> </w:t>
      </w:r>
      <w:r w:rsidRPr="003C674C">
        <w:rPr>
          <w:rFonts w:ascii="Arial" w:hAnsi="Arial"/>
          <w:i/>
          <w:iCs/>
          <w:sz w:val="24"/>
        </w:rPr>
        <w:t>La spada che lo affronta non penetra,</w:t>
      </w:r>
      <w:r w:rsidR="00201154">
        <w:rPr>
          <w:rFonts w:ascii="Arial" w:hAnsi="Arial"/>
          <w:i/>
          <w:iCs/>
          <w:sz w:val="24"/>
        </w:rPr>
        <w:t xml:space="preserve"> </w:t>
      </w:r>
      <w:r w:rsidRPr="003C674C">
        <w:rPr>
          <w:rFonts w:ascii="Arial" w:hAnsi="Arial"/>
          <w:i/>
          <w:iCs/>
          <w:sz w:val="24"/>
        </w:rPr>
        <w:t>né lancia né freccia né dardo.</w:t>
      </w:r>
      <w:r w:rsidR="00201154">
        <w:rPr>
          <w:rFonts w:ascii="Arial" w:hAnsi="Arial"/>
          <w:i/>
          <w:iCs/>
          <w:sz w:val="24"/>
        </w:rPr>
        <w:t xml:space="preserve"> </w:t>
      </w:r>
      <w:r w:rsidRPr="003C674C">
        <w:rPr>
          <w:rFonts w:ascii="Arial" w:hAnsi="Arial"/>
          <w:i/>
          <w:iCs/>
          <w:sz w:val="24"/>
        </w:rPr>
        <w:t>Il ferro per lui è come paglia,</w:t>
      </w:r>
      <w:r w:rsidR="00201154">
        <w:rPr>
          <w:rFonts w:ascii="Arial" w:hAnsi="Arial"/>
          <w:i/>
          <w:iCs/>
          <w:sz w:val="24"/>
        </w:rPr>
        <w:t xml:space="preserve"> </w:t>
      </w:r>
      <w:r w:rsidRPr="003C674C">
        <w:rPr>
          <w:rFonts w:ascii="Arial" w:hAnsi="Arial"/>
          <w:i/>
          <w:iCs/>
          <w:sz w:val="24"/>
        </w:rPr>
        <w:t>il bronzo come legno tarlato.</w:t>
      </w:r>
      <w:r w:rsidR="00201154">
        <w:rPr>
          <w:rFonts w:ascii="Arial" w:hAnsi="Arial"/>
          <w:i/>
          <w:iCs/>
          <w:sz w:val="24"/>
        </w:rPr>
        <w:t xml:space="preserve"> </w:t>
      </w:r>
      <w:r w:rsidRPr="003C674C">
        <w:rPr>
          <w:rFonts w:ascii="Arial" w:hAnsi="Arial"/>
          <w:i/>
          <w:iCs/>
          <w:sz w:val="24"/>
        </w:rPr>
        <w:t>Non lo mette in fuga la freccia,</w:t>
      </w:r>
      <w:r w:rsidR="00201154">
        <w:rPr>
          <w:rFonts w:ascii="Arial" w:hAnsi="Arial"/>
          <w:i/>
          <w:iCs/>
          <w:sz w:val="24"/>
        </w:rPr>
        <w:t xml:space="preserve"> </w:t>
      </w:r>
      <w:r w:rsidRPr="003C674C">
        <w:rPr>
          <w:rFonts w:ascii="Arial" w:hAnsi="Arial"/>
          <w:i/>
          <w:iCs/>
          <w:sz w:val="24"/>
        </w:rPr>
        <w:t>per lui le pietre della fionda sono come stoppia.</w:t>
      </w:r>
    </w:p>
    <w:p w14:paraId="7741C676" w14:textId="5833FC3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Come stoppia è la mazza per lui</w:t>
      </w:r>
      <w:r w:rsidR="00201154">
        <w:rPr>
          <w:rFonts w:ascii="Arial" w:hAnsi="Arial"/>
          <w:i/>
          <w:iCs/>
          <w:sz w:val="24"/>
        </w:rPr>
        <w:t xml:space="preserve"> </w:t>
      </w:r>
      <w:r w:rsidRPr="003C674C">
        <w:rPr>
          <w:rFonts w:ascii="Arial" w:hAnsi="Arial"/>
          <w:i/>
          <w:iCs/>
          <w:sz w:val="24"/>
        </w:rPr>
        <w:t>e si fa beffe del sibilo del giavellotto.</w:t>
      </w:r>
      <w:r w:rsidR="00201154">
        <w:rPr>
          <w:rFonts w:ascii="Arial" w:hAnsi="Arial"/>
          <w:i/>
          <w:iCs/>
          <w:sz w:val="24"/>
        </w:rPr>
        <w:t xml:space="preserve"> </w:t>
      </w:r>
      <w:r w:rsidRPr="003C674C">
        <w:rPr>
          <w:rFonts w:ascii="Arial" w:hAnsi="Arial"/>
          <w:i/>
          <w:iCs/>
          <w:sz w:val="24"/>
        </w:rPr>
        <w:t>La sua pancia è fatta di cocci aguzzi</w:t>
      </w:r>
      <w:r w:rsidR="00201154">
        <w:rPr>
          <w:rFonts w:ascii="Arial" w:hAnsi="Arial"/>
          <w:i/>
          <w:iCs/>
          <w:sz w:val="24"/>
        </w:rPr>
        <w:t xml:space="preserve"> </w:t>
      </w:r>
      <w:r w:rsidRPr="003C674C">
        <w:rPr>
          <w:rFonts w:ascii="Arial" w:hAnsi="Arial"/>
          <w:i/>
          <w:iCs/>
          <w:sz w:val="24"/>
        </w:rPr>
        <w:t>e striscia sul fango come trebbia.</w:t>
      </w:r>
      <w:r w:rsidR="00201154">
        <w:rPr>
          <w:rFonts w:ascii="Arial" w:hAnsi="Arial"/>
          <w:i/>
          <w:iCs/>
          <w:sz w:val="24"/>
        </w:rPr>
        <w:t xml:space="preserve"> </w:t>
      </w:r>
      <w:r w:rsidRPr="003C674C">
        <w:rPr>
          <w:rFonts w:ascii="Arial" w:hAnsi="Arial"/>
          <w:i/>
          <w:iCs/>
          <w:sz w:val="24"/>
        </w:rPr>
        <w:t>Fa ribollire come pentola il fondo marino,</w:t>
      </w:r>
      <w:r w:rsidR="00201154">
        <w:rPr>
          <w:rFonts w:ascii="Arial" w:hAnsi="Arial"/>
          <w:i/>
          <w:iCs/>
          <w:sz w:val="24"/>
        </w:rPr>
        <w:t xml:space="preserve"> </w:t>
      </w:r>
      <w:r w:rsidRPr="003C674C">
        <w:rPr>
          <w:rFonts w:ascii="Arial" w:hAnsi="Arial"/>
          <w:i/>
          <w:iCs/>
          <w:sz w:val="24"/>
        </w:rPr>
        <w:t>fa gorgogliare il mare come un vaso caldo di unguenti.</w:t>
      </w:r>
      <w:r w:rsidR="00201154">
        <w:rPr>
          <w:rFonts w:ascii="Arial" w:hAnsi="Arial"/>
          <w:i/>
          <w:iCs/>
          <w:sz w:val="24"/>
        </w:rPr>
        <w:t xml:space="preserve"> </w:t>
      </w:r>
      <w:r w:rsidRPr="003C674C">
        <w:rPr>
          <w:rFonts w:ascii="Arial" w:hAnsi="Arial"/>
          <w:i/>
          <w:iCs/>
          <w:sz w:val="24"/>
        </w:rPr>
        <w:t>Dietro di sé produce una scia lucente</w:t>
      </w:r>
      <w:r w:rsidR="00201154">
        <w:rPr>
          <w:rFonts w:ascii="Arial" w:hAnsi="Arial"/>
          <w:i/>
          <w:iCs/>
          <w:sz w:val="24"/>
        </w:rPr>
        <w:t xml:space="preserve"> </w:t>
      </w:r>
      <w:r w:rsidRPr="003C674C">
        <w:rPr>
          <w:rFonts w:ascii="Arial" w:hAnsi="Arial"/>
          <w:i/>
          <w:iCs/>
          <w:sz w:val="24"/>
        </w:rPr>
        <w:t>e l’abisso appare canuto.</w:t>
      </w:r>
      <w:r w:rsidR="00201154">
        <w:rPr>
          <w:rFonts w:ascii="Arial" w:hAnsi="Arial"/>
          <w:i/>
          <w:iCs/>
          <w:sz w:val="24"/>
        </w:rPr>
        <w:t xml:space="preserve"> </w:t>
      </w:r>
      <w:r w:rsidRPr="003C674C">
        <w:rPr>
          <w:rFonts w:ascii="Arial" w:hAnsi="Arial"/>
          <w:i/>
          <w:iCs/>
          <w:sz w:val="24"/>
        </w:rPr>
        <w:t>Nessuno sulla terra è pari a lui,</w:t>
      </w:r>
      <w:r w:rsidR="00201154">
        <w:rPr>
          <w:rFonts w:ascii="Arial" w:hAnsi="Arial"/>
          <w:i/>
          <w:iCs/>
          <w:sz w:val="24"/>
        </w:rPr>
        <w:t xml:space="preserve"> </w:t>
      </w:r>
      <w:r w:rsidRPr="003C674C">
        <w:rPr>
          <w:rFonts w:ascii="Arial" w:hAnsi="Arial"/>
          <w:i/>
          <w:iCs/>
          <w:sz w:val="24"/>
        </w:rPr>
        <w:t>creato per non aver paura.</w:t>
      </w:r>
      <w:r w:rsidR="00201154">
        <w:rPr>
          <w:rFonts w:ascii="Arial" w:hAnsi="Arial"/>
          <w:i/>
          <w:iCs/>
          <w:sz w:val="24"/>
        </w:rPr>
        <w:t xml:space="preserve"> </w:t>
      </w:r>
      <w:r w:rsidRPr="003C674C">
        <w:rPr>
          <w:rFonts w:ascii="Arial" w:hAnsi="Arial"/>
          <w:i/>
          <w:iCs/>
          <w:sz w:val="24"/>
        </w:rPr>
        <w:t>Egli domina tutto ciò che superbo s’innalza,</w:t>
      </w:r>
      <w:r w:rsidR="00201154">
        <w:rPr>
          <w:rFonts w:ascii="Arial" w:hAnsi="Arial"/>
          <w:i/>
          <w:iCs/>
          <w:sz w:val="24"/>
        </w:rPr>
        <w:t xml:space="preserve"> </w:t>
      </w:r>
      <w:r w:rsidRPr="003C674C">
        <w:rPr>
          <w:rFonts w:ascii="Arial" w:hAnsi="Arial"/>
          <w:i/>
          <w:iCs/>
          <w:sz w:val="24"/>
        </w:rPr>
        <w:t>è sovrano su tutte le bestie feroci».(Gb 41,1-26).</w:t>
      </w:r>
    </w:p>
    <w:p w14:paraId="011153FA" w14:textId="524D77FC" w:rsidR="00927C6F" w:rsidRDefault="00927C6F" w:rsidP="003C674C">
      <w:pPr>
        <w:spacing w:after="120"/>
        <w:ind w:left="567" w:right="567"/>
        <w:jc w:val="both"/>
        <w:rPr>
          <w:rFonts w:ascii="Arial" w:hAnsi="Arial"/>
          <w:i/>
          <w:iCs/>
          <w:sz w:val="24"/>
        </w:rPr>
      </w:pPr>
      <w:r w:rsidRPr="003C674C">
        <w:rPr>
          <w:rFonts w:ascii="Arial" w:hAnsi="Arial"/>
          <w:i/>
          <w:iCs/>
          <w:sz w:val="24"/>
        </w:rPr>
        <w:t>Giobbe prese a dire al Signore:</w:t>
      </w:r>
      <w:r w:rsidR="00201154">
        <w:rPr>
          <w:rFonts w:ascii="Arial" w:hAnsi="Arial"/>
          <w:i/>
          <w:iCs/>
          <w:sz w:val="24"/>
        </w:rPr>
        <w:t xml:space="preserve"> </w:t>
      </w:r>
      <w:r w:rsidRPr="003C674C">
        <w:rPr>
          <w:rFonts w:ascii="Arial" w:hAnsi="Arial"/>
          <w:i/>
          <w:iCs/>
          <w:sz w:val="24"/>
        </w:rPr>
        <w:t>«Comprendo che tu puoi tutto</w:t>
      </w:r>
      <w:r w:rsidR="00201154">
        <w:rPr>
          <w:rFonts w:ascii="Arial" w:hAnsi="Arial"/>
          <w:i/>
          <w:iCs/>
          <w:sz w:val="24"/>
        </w:rPr>
        <w:t xml:space="preserve"> </w:t>
      </w:r>
      <w:r w:rsidRPr="003C674C">
        <w:rPr>
          <w:rFonts w:ascii="Arial" w:hAnsi="Arial"/>
          <w:i/>
          <w:iCs/>
          <w:sz w:val="24"/>
        </w:rPr>
        <w:t>e che nessun progetto per te è impossibile.</w:t>
      </w:r>
      <w:r w:rsidR="00201154">
        <w:rPr>
          <w:rFonts w:ascii="Arial" w:hAnsi="Arial"/>
          <w:i/>
          <w:iCs/>
          <w:sz w:val="24"/>
        </w:rPr>
        <w:t xml:space="preserve"> </w:t>
      </w:r>
      <w:r w:rsidRPr="003C674C">
        <w:rPr>
          <w:rFonts w:ascii="Arial" w:hAnsi="Arial"/>
          <w:i/>
          <w:iCs/>
          <w:sz w:val="24"/>
        </w:rPr>
        <w:t>Chi è colui che, da ignorante,</w:t>
      </w:r>
      <w:r w:rsidR="00201154">
        <w:rPr>
          <w:rFonts w:ascii="Arial" w:hAnsi="Arial"/>
          <w:i/>
          <w:iCs/>
          <w:sz w:val="24"/>
        </w:rPr>
        <w:t xml:space="preserve"> </w:t>
      </w:r>
      <w:r w:rsidRPr="003C674C">
        <w:rPr>
          <w:rFonts w:ascii="Arial" w:hAnsi="Arial"/>
          <w:i/>
          <w:iCs/>
          <w:sz w:val="24"/>
        </w:rPr>
        <w:t>può oscurare il tuo piano?</w:t>
      </w:r>
      <w:r w:rsidR="00201154">
        <w:rPr>
          <w:rFonts w:ascii="Arial" w:hAnsi="Arial"/>
          <w:i/>
          <w:iCs/>
          <w:sz w:val="24"/>
        </w:rPr>
        <w:t xml:space="preserve"> </w:t>
      </w:r>
      <w:r w:rsidRPr="003C674C">
        <w:rPr>
          <w:rFonts w:ascii="Arial" w:hAnsi="Arial"/>
          <w:i/>
          <w:iCs/>
          <w:sz w:val="24"/>
        </w:rPr>
        <w:t>Davvero ho esposto cose che non capisco,</w:t>
      </w:r>
      <w:r w:rsidR="00201154">
        <w:rPr>
          <w:rFonts w:ascii="Arial" w:hAnsi="Arial"/>
          <w:i/>
          <w:iCs/>
          <w:sz w:val="24"/>
        </w:rPr>
        <w:t xml:space="preserve"> </w:t>
      </w:r>
      <w:r w:rsidRPr="003C674C">
        <w:rPr>
          <w:rFonts w:ascii="Arial" w:hAnsi="Arial"/>
          <w:i/>
          <w:iCs/>
          <w:sz w:val="24"/>
        </w:rPr>
        <w:t>cose troppo meravigliose per me, che non comprendo.</w:t>
      </w:r>
      <w:r w:rsidR="00201154">
        <w:rPr>
          <w:rFonts w:ascii="Arial" w:hAnsi="Arial"/>
          <w:i/>
          <w:iCs/>
          <w:sz w:val="24"/>
        </w:rPr>
        <w:t xml:space="preserve"> </w:t>
      </w:r>
      <w:r w:rsidRPr="003C674C">
        <w:rPr>
          <w:rFonts w:ascii="Arial" w:hAnsi="Arial"/>
          <w:i/>
          <w:iCs/>
          <w:sz w:val="24"/>
        </w:rPr>
        <w:t>Ascoltami e io parlerò,</w:t>
      </w:r>
      <w:r w:rsidR="00201154">
        <w:rPr>
          <w:rFonts w:ascii="Arial" w:hAnsi="Arial"/>
          <w:i/>
          <w:iCs/>
          <w:sz w:val="24"/>
        </w:rPr>
        <w:t xml:space="preserve"> </w:t>
      </w:r>
      <w:r w:rsidRPr="003C674C">
        <w:rPr>
          <w:rFonts w:ascii="Arial" w:hAnsi="Arial"/>
          <w:i/>
          <w:iCs/>
          <w:sz w:val="24"/>
        </w:rPr>
        <w:t>io t’interrogherò e tu mi istruirai!</w:t>
      </w:r>
      <w:r w:rsidR="00201154">
        <w:rPr>
          <w:rFonts w:ascii="Arial" w:hAnsi="Arial"/>
          <w:i/>
          <w:iCs/>
          <w:sz w:val="24"/>
        </w:rPr>
        <w:t xml:space="preserve"> </w:t>
      </w:r>
      <w:r w:rsidRPr="003C674C">
        <w:rPr>
          <w:rFonts w:ascii="Arial" w:hAnsi="Arial"/>
          <w:i/>
          <w:iCs/>
          <w:sz w:val="24"/>
        </w:rPr>
        <w:t>Io ti conoscevo solo per sentito dire,</w:t>
      </w:r>
      <w:r w:rsidR="00201154">
        <w:rPr>
          <w:rFonts w:ascii="Arial" w:hAnsi="Arial"/>
          <w:i/>
          <w:iCs/>
          <w:sz w:val="24"/>
        </w:rPr>
        <w:t xml:space="preserve"> </w:t>
      </w:r>
      <w:r w:rsidRPr="003C674C">
        <w:rPr>
          <w:rFonts w:ascii="Arial" w:hAnsi="Arial"/>
          <w:i/>
          <w:iCs/>
          <w:sz w:val="24"/>
        </w:rPr>
        <w:t>ma ora i miei occhi ti hanno veduto.</w:t>
      </w:r>
      <w:r w:rsidR="00201154">
        <w:rPr>
          <w:rFonts w:ascii="Arial" w:hAnsi="Arial"/>
          <w:i/>
          <w:iCs/>
          <w:sz w:val="24"/>
        </w:rPr>
        <w:t xml:space="preserve">  </w:t>
      </w:r>
      <w:r w:rsidRPr="003C674C">
        <w:rPr>
          <w:rFonts w:ascii="Arial" w:hAnsi="Arial"/>
          <w:i/>
          <w:iCs/>
          <w:sz w:val="24"/>
        </w:rPr>
        <w:t>Perciò mi ricredo e mi pento</w:t>
      </w:r>
      <w:r w:rsidR="00201154">
        <w:rPr>
          <w:rFonts w:ascii="Arial" w:hAnsi="Arial"/>
          <w:i/>
          <w:iCs/>
          <w:sz w:val="24"/>
        </w:rPr>
        <w:t xml:space="preserve"> </w:t>
      </w:r>
      <w:r w:rsidRPr="003C674C">
        <w:rPr>
          <w:rFonts w:ascii="Arial" w:hAnsi="Arial"/>
          <w:i/>
          <w:iCs/>
          <w:sz w:val="24"/>
        </w:rPr>
        <w:t>sopra polvere e cenere». (Gb 42,1-6).</w:t>
      </w:r>
    </w:p>
    <w:p w14:paraId="741C7823" w14:textId="77777777" w:rsidR="00E125BF" w:rsidRPr="00E125BF" w:rsidRDefault="00E125BF" w:rsidP="00E125BF">
      <w:pPr>
        <w:spacing w:after="120"/>
        <w:jc w:val="both"/>
        <w:rPr>
          <w:rFonts w:ascii="Arial" w:hAnsi="Arial"/>
          <w:sz w:val="24"/>
        </w:rPr>
      </w:pPr>
      <w:r w:rsidRPr="00E125BF">
        <w:rPr>
          <w:rFonts w:ascii="Arial" w:hAnsi="Arial"/>
          <w:sz w:val="24"/>
        </w:rPr>
        <w:lastRenderedPageBreak/>
        <w:t xml:space="preserve">Tutto è mistero in Dio. Dinanzi a Lui si può solo obbedire. È l’obbedienza la sola via della vita per ogni uomo. </w:t>
      </w:r>
    </w:p>
    <w:p w14:paraId="0339CA8F" w14:textId="0DE0C42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quegli uomini che avevano propagato cattive voci su quella terra morirono per un flagello, davanti al Signore.</w:t>
      </w:r>
    </w:p>
    <w:p w14:paraId="7A443F84" w14:textId="30394A4C" w:rsidR="00E125BF" w:rsidRPr="00E125BF" w:rsidRDefault="00E125BF" w:rsidP="00E125BF">
      <w:pPr>
        <w:spacing w:after="120"/>
        <w:jc w:val="both"/>
        <w:rPr>
          <w:rFonts w:ascii="Arial" w:hAnsi="Arial"/>
          <w:sz w:val="24"/>
        </w:rPr>
      </w:pPr>
      <w:r w:rsidRPr="00E125BF">
        <w:rPr>
          <w:rFonts w:ascii="Arial" w:hAnsi="Arial"/>
          <w:sz w:val="24"/>
        </w:rPr>
        <w:t>Dieci prìncipi di Israele muoiono. Sono colpiti da un flagello.</w:t>
      </w:r>
      <w:r w:rsidR="00201154">
        <w:rPr>
          <w:rFonts w:ascii="Arial" w:hAnsi="Arial"/>
          <w:sz w:val="24"/>
        </w:rPr>
        <w:t xml:space="preserve"> </w:t>
      </w:r>
      <w:r w:rsidRPr="00E125BF">
        <w:rPr>
          <w:rFonts w:ascii="Arial" w:hAnsi="Arial"/>
          <w:sz w:val="24"/>
        </w:rPr>
        <w:t>Non sappiamo cosa sia loro successo. Sappiamo che la Parola di Dio inizia a produrre i suoi effetti.</w:t>
      </w:r>
      <w:r w:rsidR="00201154">
        <w:rPr>
          <w:rFonts w:ascii="Arial" w:hAnsi="Arial"/>
          <w:sz w:val="24"/>
        </w:rPr>
        <w:t xml:space="preserve"> </w:t>
      </w:r>
      <w:r w:rsidRPr="00E125BF">
        <w:rPr>
          <w:rFonts w:ascii="Arial" w:hAnsi="Arial"/>
          <w:sz w:val="24"/>
        </w:rPr>
        <w:t xml:space="preserve">Chi muore? Tutti coloro che avevano propagato cattive voci sulla terra che Dio stava per consegnare ai figli di Israele. </w:t>
      </w:r>
    </w:p>
    <w:p w14:paraId="27459A60" w14:textId="447845B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Di quegli uomini che erano andati a esplorare la terra sopravvissero Giosuè, figlio di Nun, e Caleb, figlio di Iefunnè.</w:t>
      </w:r>
    </w:p>
    <w:p w14:paraId="05B90FDB" w14:textId="5C092652" w:rsidR="00E125BF" w:rsidRPr="00E125BF" w:rsidRDefault="00E125BF" w:rsidP="00E125BF">
      <w:pPr>
        <w:spacing w:after="120"/>
        <w:jc w:val="both"/>
        <w:rPr>
          <w:rFonts w:ascii="Arial" w:hAnsi="Arial"/>
          <w:sz w:val="24"/>
        </w:rPr>
      </w:pPr>
      <w:r w:rsidRPr="00E125BF">
        <w:rPr>
          <w:rFonts w:ascii="Arial" w:hAnsi="Arial"/>
          <w:sz w:val="24"/>
        </w:rPr>
        <w:t>Sopravvivono solo Giosuè, figlio di Nun, e Caleb, figlio di Iefunnè.</w:t>
      </w:r>
      <w:r w:rsidR="00201154">
        <w:rPr>
          <w:rFonts w:ascii="Arial" w:hAnsi="Arial"/>
          <w:sz w:val="24"/>
        </w:rPr>
        <w:t xml:space="preserve"> </w:t>
      </w:r>
      <w:r w:rsidRPr="00E125BF">
        <w:rPr>
          <w:rFonts w:ascii="Arial" w:hAnsi="Arial"/>
          <w:sz w:val="24"/>
        </w:rPr>
        <w:t>Sappiamo che questi due prìncipi hanno difeso il Signore e posto la loro fiducia solo in Lui, spingendo tutta la comunità a fare la stessa cosa.</w:t>
      </w:r>
      <w:r w:rsidR="00201154">
        <w:rPr>
          <w:rFonts w:ascii="Arial" w:hAnsi="Arial"/>
          <w:sz w:val="24"/>
        </w:rPr>
        <w:t xml:space="preserve"> </w:t>
      </w:r>
      <w:r w:rsidRPr="00E125BF">
        <w:rPr>
          <w:rFonts w:ascii="Arial" w:hAnsi="Arial"/>
          <w:sz w:val="24"/>
        </w:rPr>
        <w:t>Per questa difesa di Dio, Dio risparmia loro la vita. Essi sono buoni suoi testimoni. Sono anche un aiuto insostituibile per la comunità dei figli di Israele.</w:t>
      </w:r>
    </w:p>
    <w:p w14:paraId="27A1FFE7" w14:textId="77777777" w:rsidR="00E125BF" w:rsidRPr="00E125BF" w:rsidRDefault="00E125BF" w:rsidP="00E125BF">
      <w:pPr>
        <w:spacing w:after="120"/>
        <w:jc w:val="both"/>
        <w:rPr>
          <w:rFonts w:ascii="Arial" w:hAnsi="Arial"/>
          <w:sz w:val="24"/>
        </w:rPr>
      </w:pPr>
    </w:p>
    <w:p w14:paraId="0CE3155E" w14:textId="2E22439C" w:rsidR="00E125BF" w:rsidRPr="00E125BF" w:rsidRDefault="00927C6F" w:rsidP="00927C6F">
      <w:pPr>
        <w:pStyle w:val="Titolo3"/>
      </w:pPr>
      <w:bookmarkStart w:id="240" w:name="_Toc62152666"/>
      <w:bookmarkStart w:id="241" w:name="_Toc183934565"/>
      <w:r w:rsidRPr="00E125BF">
        <w:t>VANO TENTATIVO DEGLI ISRAELITI</w:t>
      </w:r>
      <w:bookmarkEnd w:id="240"/>
      <w:bookmarkEnd w:id="241"/>
    </w:p>
    <w:p w14:paraId="5BD60111" w14:textId="2CEB253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riferì quelle parole a tutti gli Israeliti e il popolo ne fu molto afflitto.</w:t>
      </w:r>
    </w:p>
    <w:p w14:paraId="57FE8A46" w14:textId="4BF3CB92" w:rsidR="00E125BF" w:rsidRPr="00E125BF" w:rsidRDefault="00E125BF" w:rsidP="00E125BF">
      <w:pPr>
        <w:spacing w:after="120"/>
        <w:jc w:val="both"/>
        <w:rPr>
          <w:rFonts w:ascii="Arial" w:hAnsi="Arial"/>
          <w:sz w:val="24"/>
        </w:rPr>
      </w:pPr>
      <w:r w:rsidRPr="00E125BF">
        <w:rPr>
          <w:rFonts w:ascii="Arial" w:hAnsi="Arial"/>
          <w:sz w:val="24"/>
        </w:rPr>
        <w:t>Mosè riferisce tutte le parole di Dio agli Israeliti. Il popolo ne fu molto afflitto.</w:t>
      </w:r>
      <w:r w:rsidR="00201154">
        <w:rPr>
          <w:rFonts w:ascii="Arial" w:hAnsi="Arial"/>
          <w:sz w:val="24"/>
        </w:rPr>
        <w:t xml:space="preserve"> </w:t>
      </w:r>
      <w:r w:rsidRPr="00E125BF">
        <w:rPr>
          <w:rFonts w:ascii="Arial" w:hAnsi="Arial"/>
          <w:sz w:val="24"/>
        </w:rPr>
        <w:t>L’afflizione nasce dalla dura condanna che da oggi in avanti dovrà sopportare.</w:t>
      </w:r>
      <w:r w:rsidR="00201154">
        <w:rPr>
          <w:rFonts w:ascii="Arial" w:hAnsi="Arial"/>
          <w:sz w:val="24"/>
        </w:rPr>
        <w:t xml:space="preserve"> </w:t>
      </w:r>
      <w:r w:rsidRPr="00E125BF">
        <w:rPr>
          <w:rFonts w:ascii="Arial" w:hAnsi="Arial"/>
          <w:sz w:val="24"/>
        </w:rPr>
        <w:t>La parola di Dio fino ad oggi è stata sempre vera e sempre vera  rimarrà.</w:t>
      </w:r>
      <w:r w:rsidR="00201154">
        <w:rPr>
          <w:rFonts w:ascii="Arial" w:hAnsi="Arial"/>
          <w:sz w:val="24"/>
        </w:rPr>
        <w:t xml:space="preserve"> </w:t>
      </w:r>
      <w:r w:rsidRPr="00E125BF">
        <w:rPr>
          <w:rFonts w:ascii="Arial" w:hAnsi="Arial"/>
          <w:sz w:val="24"/>
        </w:rPr>
        <w:t xml:space="preserve">Almeno questa esperienza deve iniziare a farsi strada nel loro cuore. </w:t>
      </w:r>
    </w:p>
    <w:p w14:paraId="5B0B7239" w14:textId="7DE5A21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Si alzarono di buon mattino per salire sulla cima del monte, dicendo: «Eccoci pronti a salire verso il luogo a proposito del quale il Signore ha detto che noi abbiamo peccato».</w:t>
      </w:r>
    </w:p>
    <w:p w14:paraId="6129E9E5" w14:textId="77777777" w:rsidR="00E125BF" w:rsidRDefault="00E125BF" w:rsidP="00E125BF">
      <w:pPr>
        <w:spacing w:after="120"/>
        <w:jc w:val="both"/>
        <w:rPr>
          <w:rFonts w:ascii="Arial" w:hAnsi="Arial"/>
          <w:sz w:val="24"/>
        </w:rPr>
      </w:pPr>
      <w:r w:rsidRPr="00E125BF">
        <w:rPr>
          <w:rFonts w:ascii="Arial" w:hAnsi="Arial"/>
          <w:sz w:val="24"/>
        </w:rPr>
        <w:t>Se leggiamo il racconto sull’esplorazione della terra, non si parla di alcun monte in particolare. Si dice invece che gli Amorrei e i Gebusei abitano le montagne.</w:t>
      </w:r>
    </w:p>
    <w:p w14:paraId="585D2A9B" w14:textId="1E6A594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Al termine di quaranta giorni tornarono dall’esplorazione della terra </w:t>
      </w:r>
      <w:r w:rsidR="00201154" w:rsidRPr="003C674C">
        <w:rPr>
          <w:rFonts w:ascii="Arial" w:hAnsi="Arial"/>
          <w:i/>
          <w:iCs/>
          <w:sz w:val="24"/>
        </w:rPr>
        <w:t>e</w:t>
      </w:r>
      <w:r w:rsidRPr="003C674C">
        <w:rPr>
          <w:rFonts w:ascii="Arial" w:hAnsi="Arial"/>
          <w:i/>
          <w:iCs/>
          <w:sz w:val="24"/>
        </w:rPr>
        <w:t xml:space="preserve"> andarono da Mosè e Aronne e da tutta la comunità degli Israeliti nel deserto di Paran, verso Kades; riferirono ogni cosa a loro e a tutta la comunità e mostrarono loro i frutti della terra. </w:t>
      </w:r>
      <w:r w:rsidR="00201154" w:rsidRPr="003C674C">
        <w:rPr>
          <w:rFonts w:ascii="Arial" w:hAnsi="Arial"/>
          <w:i/>
          <w:iCs/>
          <w:sz w:val="24"/>
        </w:rPr>
        <w:t>Raccontarono</w:t>
      </w:r>
      <w:r w:rsidRPr="003C674C">
        <w:rPr>
          <w:rFonts w:ascii="Arial" w:hAnsi="Arial"/>
          <w:i/>
          <w:iCs/>
          <w:sz w:val="24"/>
        </w:rPr>
        <w:t xml:space="preserve">: «Siamo andati nella terra alla quale tu ci avevi mandato; vi scorrono davvero latte e miele e questi sono i suoi frutti. </w:t>
      </w:r>
      <w:r w:rsidR="00201154" w:rsidRPr="003C674C">
        <w:rPr>
          <w:rFonts w:ascii="Arial" w:hAnsi="Arial"/>
          <w:i/>
          <w:iCs/>
          <w:sz w:val="24"/>
        </w:rPr>
        <w:t>Ma</w:t>
      </w:r>
      <w:r w:rsidRPr="003C674C">
        <w:rPr>
          <w:rFonts w:ascii="Arial" w:hAnsi="Arial"/>
          <w:i/>
          <w:iCs/>
          <w:sz w:val="24"/>
        </w:rPr>
        <w:t xml:space="preserve"> il popolo che abita quella terra è potente, le città sono fortificate e assai grandi e vi abbiamo anche visto i discendenti di Anak. </w:t>
      </w:r>
      <w:r w:rsidR="00201154" w:rsidRPr="003C674C">
        <w:rPr>
          <w:rFonts w:ascii="Arial" w:hAnsi="Arial"/>
          <w:i/>
          <w:iCs/>
          <w:sz w:val="24"/>
        </w:rPr>
        <w:t>Gli</w:t>
      </w:r>
      <w:r w:rsidRPr="003C674C">
        <w:rPr>
          <w:rFonts w:ascii="Arial" w:hAnsi="Arial"/>
          <w:i/>
          <w:iCs/>
          <w:sz w:val="24"/>
        </w:rPr>
        <w:t xml:space="preserve"> Amaleciti abitano la regione del Negheb; gli Ittiti, i Gebusei e gli Amorrei le montagne; i Cananei abitano presso il mare e lungo la riva del Giordano». </w:t>
      </w:r>
      <w:r w:rsidR="00201154" w:rsidRPr="003C674C">
        <w:rPr>
          <w:rFonts w:ascii="Arial" w:hAnsi="Arial"/>
          <w:i/>
          <w:iCs/>
          <w:sz w:val="24"/>
        </w:rPr>
        <w:t>Caleb</w:t>
      </w:r>
      <w:r w:rsidRPr="003C674C">
        <w:rPr>
          <w:rFonts w:ascii="Arial" w:hAnsi="Arial"/>
          <w:i/>
          <w:iCs/>
          <w:sz w:val="24"/>
        </w:rPr>
        <w:t xml:space="preserve"> fece tacere il popolo davanti a Mosè e disse: «Dobbiamo salire e conquistarla, perché certo vi riusciremo». </w:t>
      </w:r>
      <w:r w:rsidR="00201154" w:rsidRPr="003C674C">
        <w:rPr>
          <w:rFonts w:ascii="Arial" w:hAnsi="Arial"/>
          <w:i/>
          <w:iCs/>
          <w:sz w:val="24"/>
        </w:rPr>
        <w:t>Ma</w:t>
      </w:r>
      <w:r w:rsidRPr="003C674C">
        <w:rPr>
          <w:rFonts w:ascii="Arial" w:hAnsi="Arial"/>
          <w:i/>
          <w:iCs/>
          <w:sz w:val="24"/>
        </w:rPr>
        <w:t xml:space="preserve"> gli uomini che vi erano andati con lui dissero: «Non riusciremo ad andare contro questo popolo, perché è più forte di noi». </w:t>
      </w:r>
      <w:r w:rsidR="00201154" w:rsidRPr="003C674C">
        <w:rPr>
          <w:rFonts w:ascii="Arial" w:hAnsi="Arial"/>
          <w:i/>
          <w:iCs/>
          <w:sz w:val="24"/>
        </w:rPr>
        <w:t>E</w:t>
      </w:r>
      <w:r w:rsidRPr="003C674C">
        <w:rPr>
          <w:rFonts w:ascii="Arial" w:hAnsi="Arial"/>
          <w:i/>
          <w:iCs/>
          <w:sz w:val="24"/>
        </w:rPr>
        <w:t xml:space="preserve"> diffusero tra gli Israeliti il discredito sulla terra che avevano esplorato, dicendo: «La terra che abbiamo attraversato per esplorarla è una terra che divora i suoi abitanti; tutto il popolo che vi </w:t>
      </w:r>
      <w:r w:rsidRPr="003C674C">
        <w:rPr>
          <w:rFonts w:ascii="Arial" w:hAnsi="Arial"/>
          <w:i/>
          <w:iCs/>
          <w:sz w:val="24"/>
        </w:rPr>
        <w:lastRenderedPageBreak/>
        <w:t>abbiamo visto è gente di alta statura. Vi abbiamo visto i giganti, discendenti di Anak, della razza dei giganti, di fronte ai quali ci sembrava di essere come locuste, e così dovevamo sembrare a loro». (Num 13,25-33).</w:t>
      </w:r>
    </w:p>
    <w:p w14:paraId="2DB46177" w14:textId="7273E3D2" w:rsidR="00E125BF" w:rsidRPr="00E125BF" w:rsidRDefault="00E125BF" w:rsidP="00E125BF">
      <w:pPr>
        <w:spacing w:after="120"/>
        <w:jc w:val="both"/>
        <w:rPr>
          <w:rFonts w:ascii="Arial" w:hAnsi="Arial"/>
          <w:sz w:val="24"/>
        </w:rPr>
      </w:pPr>
      <w:r w:rsidRPr="00E125BF">
        <w:rPr>
          <w:rFonts w:ascii="Arial" w:hAnsi="Arial"/>
          <w:sz w:val="24"/>
        </w:rPr>
        <w:t>Dopo aver ascoltato le parole di punizione e di castigo del Signore, essi si dicono pronti a salire verso il luogo a proposito del quale il Signore ha detto loro che essi hanno peccato.</w:t>
      </w:r>
      <w:r w:rsidR="00201154">
        <w:rPr>
          <w:rFonts w:ascii="Arial" w:hAnsi="Arial"/>
          <w:sz w:val="24"/>
        </w:rPr>
        <w:t xml:space="preserve"> </w:t>
      </w:r>
      <w:r w:rsidRPr="00E125BF">
        <w:rPr>
          <w:rFonts w:ascii="Arial" w:hAnsi="Arial"/>
          <w:sz w:val="24"/>
        </w:rPr>
        <w:t>Dobbiamo pensare che questi uomini si vogliono scrollare di dosso la punizione divina, salendo per conquistare la terra.</w:t>
      </w:r>
      <w:r w:rsidR="00201154">
        <w:rPr>
          <w:rFonts w:ascii="Arial" w:hAnsi="Arial"/>
          <w:sz w:val="24"/>
        </w:rPr>
        <w:t xml:space="preserve"> </w:t>
      </w:r>
      <w:r w:rsidRPr="00E125BF">
        <w:rPr>
          <w:rFonts w:ascii="Arial" w:hAnsi="Arial"/>
          <w:sz w:val="24"/>
        </w:rPr>
        <w:t>Giusta interpretazione può essere questa: Dio stabilisce di lasciare il popolo nel deserto per quaranta anni. Questa la sua punizione.</w:t>
      </w:r>
      <w:r w:rsidR="00201154">
        <w:rPr>
          <w:rFonts w:ascii="Arial" w:hAnsi="Arial"/>
          <w:sz w:val="24"/>
        </w:rPr>
        <w:t xml:space="preserve"> </w:t>
      </w:r>
      <w:r w:rsidRPr="00E125BF">
        <w:rPr>
          <w:rFonts w:ascii="Arial" w:hAnsi="Arial"/>
          <w:sz w:val="24"/>
        </w:rPr>
        <w:t>Questi uomini si ribellano alla punizione di Dio e sfidandolo, pensano di sottrarsi al castigo, conquistando da se stessi la terra, senza alcun bisogno del Signore.</w:t>
      </w:r>
    </w:p>
    <w:p w14:paraId="0AE3E895" w14:textId="1833D1AA" w:rsidR="00E125BF" w:rsidRPr="00E125BF" w:rsidRDefault="00E125BF" w:rsidP="00E125BF">
      <w:pPr>
        <w:spacing w:after="120"/>
        <w:jc w:val="both"/>
        <w:rPr>
          <w:rFonts w:ascii="Arial" w:hAnsi="Arial"/>
          <w:sz w:val="24"/>
        </w:rPr>
      </w:pPr>
      <w:r w:rsidRPr="00E125BF">
        <w:rPr>
          <w:rFonts w:ascii="Arial" w:hAnsi="Arial"/>
          <w:sz w:val="24"/>
        </w:rPr>
        <w:t>Prima si rifiutano di obbedire al Signore per paura. Ora si rifiutano di obbedire per un altro motivo: per spavalderia. Loro non hanno bisogno di Dio per conquistare la terra.</w:t>
      </w:r>
      <w:r w:rsidR="00201154">
        <w:rPr>
          <w:rFonts w:ascii="Arial" w:hAnsi="Arial"/>
          <w:sz w:val="24"/>
        </w:rPr>
        <w:t xml:space="preserve"> </w:t>
      </w:r>
      <w:r w:rsidRPr="00E125BF">
        <w:rPr>
          <w:rFonts w:ascii="Arial" w:hAnsi="Arial"/>
          <w:sz w:val="24"/>
        </w:rPr>
        <w:t>La terra è un dono di Dio. Non una conquista umana. La terra si conquista per dono del Signore, non per l’arte della guerra.</w:t>
      </w:r>
      <w:r w:rsidR="00201154">
        <w:rPr>
          <w:rFonts w:ascii="Arial" w:hAnsi="Arial"/>
          <w:sz w:val="24"/>
        </w:rPr>
        <w:t xml:space="preserve"> </w:t>
      </w:r>
      <w:r w:rsidRPr="00E125BF">
        <w:rPr>
          <w:rFonts w:ascii="Arial" w:hAnsi="Arial"/>
          <w:sz w:val="24"/>
        </w:rPr>
        <w:t xml:space="preserve">Quando si cade nel peccato, si offusca la mente, l’intelligenza svanisce, la sapienza si eclissa, il discernimento si annebbia, la luce si spegne e l’uomo altro non fa se non cose insensate, prive di ogni logica di verità, giustizia, santità, buon senso. </w:t>
      </w:r>
      <w:r w:rsidR="00201154">
        <w:rPr>
          <w:rFonts w:ascii="Arial" w:hAnsi="Arial"/>
          <w:sz w:val="24"/>
        </w:rPr>
        <w:t xml:space="preserve"> </w:t>
      </w:r>
      <w:r w:rsidRPr="00E125BF">
        <w:rPr>
          <w:rFonts w:ascii="Arial" w:hAnsi="Arial"/>
          <w:sz w:val="24"/>
        </w:rPr>
        <w:t>Questi uomini sono nella carenza assoluta di fede che diviene carenza assoluta di umano raziocinio.</w:t>
      </w:r>
    </w:p>
    <w:p w14:paraId="645E5885" w14:textId="1011A11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Mosè disse: «Perché trasgredite l’ordine del Signore? La cosa non vi riuscirà.</w:t>
      </w:r>
    </w:p>
    <w:p w14:paraId="1E297AA8" w14:textId="4C18FC71" w:rsidR="00E125BF" w:rsidRPr="00E125BF" w:rsidRDefault="00E125BF" w:rsidP="00E125BF">
      <w:pPr>
        <w:spacing w:after="120"/>
        <w:jc w:val="both"/>
        <w:rPr>
          <w:rFonts w:ascii="Arial" w:hAnsi="Arial"/>
          <w:sz w:val="24"/>
        </w:rPr>
      </w:pPr>
      <w:r w:rsidRPr="00E125BF">
        <w:rPr>
          <w:rFonts w:ascii="Arial" w:hAnsi="Arial"/>
          <w:sz w:val="24"/>
        </w:rPr>
        <w:t>Mosè vede la loro stoltezza, vede la loro morte imminente, vede la loro fine ingloriosa e cerca di evitarla loro.</w:t>
      </w:r>
      <w:r w:rsidR="00201154">
        <w:rPr>
          <w:rFonts w:ascii="Arial" w:hAnsi="Arial"/>
          <w:sz w:val="24"/>
        </w:rPr>
        <w:t xml:space="preserve"> </w:t>
      </w:r>
      <w:r w:rsidRPr="00E125BF">
        <w:rPr>
          <w:rFonts w:ascii="Arial" w:hAnsi="Arial"/>
          <w:sz w:val="24"/>
        </w:rPr>
        <w:t>Perché trasgredite l’ordine del Signore? La cosa non vi riuscirà.</w:t>
      </w:r>
      <w:r w:rsidR="00201154">
        <w:rPr>
          <w:rFonts w:ascii="Arial" w:hAnsi="Arial"/>
          <w:sz w:val="24"/>
        </w:rPr>
        <w:t xml:space="preserve"> </w:t>
      </w:r>
      <w:r w:rsidRPr="00E125BF">
        <w:rPr>
          <w:rFonts w:ascii="Arial" w:hAnsi="Arial"/>
          <w:sz w:val="24"/>
        </w:rPr>
        <w:t>Non c’è vittoria per chi sfida il Signore. Non vi è salvezza per chi si ribella a Lui. Non vi è riuscita per chi trasgredisce l’ordine del Signore.</w:t>
      </w:r>
      <w:r w:rsidR="00201154">
        <w:rPr>
          <w:rFonts w:ascii="Arial" w:hAnsi="Arial"/>
          <w:sz w:val="24"/>
        </w:rPr>
        <w:t xml:space="preserve"> </w:t>
      </w:r>
      <w:r w:rsidRPr="00E125BF">
        <w:rPr>
          <w:rFonts w:ascii="Arial" w:hAnsi="Arial"/>
          <w:sz w:val="24"/>
        </w:rPr>
        <w:t xml:space="preserve">La stoltezza è sempre frutto di un peccato. </w:t>
      </w:r>
      <w:r w:rsidR="00201154">
        <w:rPr>
          <w:rFonts w:ascii="Arial" w:hAnsi="Arial"/>
          <w:sz w:val="24"/>
        </w:rPr>
        <w:t xml:space="preserve"> </w:t>
      </w:r>
      <w:r w:rsidRPr="00E125BF">
        <w:rPr>
          <w:rFonts w:ascii="Arial" w:hAnsi="Arial"/>
          <w:sz w:val="24"/>
        </w:rPr>
        <w:t xml:space="preserve">La saggezza e l’intelligenza sono sempre frutto della grazia di Dio che vivifica l’anima. </w:t>
      </w:r>
      <w:r w:rsidR="00201154">
        <w:rPr>
          <w:rFonts w:ascii="Arial" w:hAnsi="Arial"/>
          <w:sz w:val="24"/>
        </w:rPr>
        <w:t xml:space="preserve"> </w:t>
      </w:r>
      <w:r w:rsidRPr="00E125BF">
        <w:rPr>
          <w:rFonts w:ascii="Arial" w:hAnsi="Arial"/>
          <w:sz w:val="24"/>
        </w:rPr>
        <w:t xml:space="preserve">Chi vuole essere intelligente deve vivere in grazia di Dio. La sapienza dell’uomo è sempre un riflesso dell’intelligenza e della sapienza divina. </w:t>
      </w:r>
    </w:p>
    <w:p w14:paraId="38533C2C" w14:textId="0DD0B80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salite, perché il Signore non è in mezzo a voi; altrimenti sarete sconfitti dai vostri nemici!</w:t>
      </w:r>
    </w:p>
    <w:p w14:paraId="2DE51F2D" w14:textId="6110D0CB" w:rsidR="00E125BF" w:rsidRPr="00E125BF" w:rsidRDefault="00E125BF" w:rsidP="00E125BF">
      <w:pPr>
        <w:spacing w:after="120"/>
        <w:jc w:val="both"/>
        <w:rPr>
          <w:rFonts w:ascii="Arial" w:hAnsi="Arial"/>
          <w:sz w:val="24"/>
        </w:rPr>
      </w:pPr>
      <w:r w:rsidRPr="00E125BF">
        <w:rPr>
          <w:rFonts w:ascii="Arial" w:hAnsi="Arial"/>
          <w:sz w:val="24"/>
        </w:rPr>
        <w:t>Nessuna battaglia potrà essere fatta senza il Signore.</w:t>
      </w:r>
      <w:r w:rsidR="00201154">
        <w:rPr>
          <w:rFonts w:ascii="Arial" w:hAnsi="Arial"/>
          <w:sz w:val="24"/>
        </w:rPr>
        <w:t xml:space="preserve"> </w:t>
      </w:r>
      <w:r w:rsidRPr="00E125BF">
        <w:rPr>
          <w:rFonts w:ascii="Arial" w:hAnsi="Arial"/>
          <w:sz w:val="24"/>
        </w:rPr>
        <w:t>Voi siete senza il Signore, perché il Signore non è in mezzo a voi, non sale con voi. Se voi salite senza di Lui, sarete sconfitti dai vostri nemici!</w:t>
      </w:r>
      <w:r w:rsidR="00201154">
        <w:rPr>
          <w:rFonts w:ascii="Arial" w:hAnsi="Arial"/>
          <w:sz w:val="24"/>
        </w:rPr>
        <w:t xml:space="preserve"> </w:t>
      </w:r>
      <w:r w:rsidRPr="00E125BF">
        <w:rPr>
          <w:rFonts w:ascii="Arial" w:hAnsi="Arial"/>
          <w:sz w:val="24"/>
        </w:rPr>
        <w:t>Senza il Signore non c’è vittoria. La vittoria è sempre un dono del Signore.</w:t>
      </w:r>
      <w:r w:rsidR="00201154">
        <w:rPr>
          <w:rFonts w:ascii="Arial" w:hAnsi="Arial"/>
          <w:sz w:val="24"/>
        </w:rPr>
        <w:t xml:space="preserve"> </w:t>
      </w:r>
      <w:r w:rsidRPr="00E125BF">
        <w:rPr>
          <w:rFonts w:ascii="Arial" w:hAnsi="Arial"/>
          <w:sz w:val="24"/>
        </w:rPr>
        <w:t xml:space="preserve">Per questo gli uomini non devono salire. Andranno incontro ad una sicura sconfitta. Saranno decimati dai loro nemici. </w:t>
      </w:r>
    </w:p>
    <w:p w14:paraId="49E9BA11" w14:textId="5233D9A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Infatti di fronte a voi stanno gli Amaleciti e i Cananei e voi cadrete di spada, perché avete abbandonato il Signore e il Signore non sarà con voi».</w:t>
      </w:r>
    </w:p>
    <w:p w14:paraId="03DCABAB" w14:textId="2BBB7A93" w:rsidR="00E125BF" w:rsidRDefault="00E125BF" w:rsidP="00E125BF">
      <w:pPr>
        <w:spacing w:after="120"/>
        <w:jc w:val="both"/>
        <w:rPr>
          <w:rFonts w:ascii="Arial" w:hAnsi="Arial"/>
          <w:sz w:val="24"/>
        </w:rPr>
      </w:pPr>
      <w:r w:rsidRPr="00E125BF">
        <w:rPr>
          <w:rFonts w:ascii="Arial" w:hAnsi="Arial"/>
          <w:sz w:val="24"/>
        </w:rPr>
        <w:t>Di fronte a voi non stanno uomini inesperti. Stanno gli Amaleciti e i Cananei.</w:t>
      </w:r>
      <w:r w:rsidR="00201154">
        <w:rPr>
          <w:rFonts w:ascii="Arial" w:hAnsi="Arial"/>
          <w:sz w:val="24"/>
        </w:rPr>
        <w:t xml:space="preserve"> </w:t>
      </w:r>
      <w:r w:rsidRPr="00E125BF">
        <w:rPr>
          <w:rFonts w:ascii="Arial" w:hAnsi="Arial"/>
          <w:sz w:val="24"/>
        </w:rPr>
        <w:t>Voi cadrete di spada davanti a loro, perché avete abbandonato il Signore e il Signore non sarà con voi.</w:t>
      </w:r>
      <w:r w:rsidR="00201154">
        <w:rPr>
          <w:rFonts w:ascii="Arial" w:hAnsi="Arial"/>
          <w:sz w:val="24"/>
        </w:rPr>
        <w:t xml:space="preserve"> </w:t>
      </w:r>
      <w:r w:rsidRPr="00E125BF">
        <w:rPr>
          <w:rFonts w:ascii="Arial" w:hAnsi="Arial"/>
          <w:sz w:val="24"/>
        </w:rPr>
        <w:t>Mai il Signore è con chi disobbedisce ai suoi comandi.</w:t>
      </w:r>
      <w:r w:rsidR="00201154">
        <w:rPr>
          <w:rFonts w:ascii="Arial" w:hAnsi="Arial"/>
          <w:sz w:val="24"/>
        </w:rPr>
        <w:t xml:space="preserve"> </w:t>
      </w:r>
      <w:r w:rsidRPr="00E125BF">
        <w:rPr>
          <w:rFonts w:ascii="Arial" w:hAnsi="Arial"/>
          <w:sz w:val="24"/>
        </w:rPr>
        <w:t>Il Signore è sempre con coloro che ascoltano la sua voce e umilmente eseguono ogni sua prescrizione.</w:t>
      </w:r>
      <w:r w:rsidR="00201154">
        <w:rPr>
          <w:rFonts w:ascii="Arial" w:hAnsi="Arial"/>
          <w:sz w:val="24"/>
        </w:rPr>
        <w:t xml:space="preserve"> </w:t>
      </w:r>
      <w:r w:rsidRPr="00E125BF">
        <w:rPr>
          <w:rFonts w:ascii="Arial" w:hAnsi="Arial"/>
          <w:sz w:val="24"/>
        </w:rPr>
        <w:t>Se Lui comanda di salire, si sale e si vince. Se Lui non comanda di salire, si sale e si perde, si è sconfitti.</w:t>
      </w:r>
      <w:r w:rsidR="00201154">
        <w:rPr>
          <w:rFonts w:ascii="Arial" w:hAnsi="Arial"/>
          <w:sz w:val="24"/>
        </w:rPr>
        <w:t xml:space="preserve"> </w:t>
      </w:r>
      <w:r w:rsidRPr="00E125BF">
        <w:rPr>
          <w:rFonts w:ascii="Arial" w:hAnsi="Arial"/>
          <w:sz w:val="24"/>
        </w:rPr>
        <w:t xml:space="preserve">L’ascolto della voce del Signore, quella di </w:t>
      </w:r>
      <w:r w:rsidRPr="00E125BF">
        <w:rPr>
          <w:rFonts w:ascii="Arial" w:hAnsi="Arial"/>
          <w:sz w:val="24"/>
        </w:rPr>
        <w:lastRenderedPageBreak/>
        <w:t xml:space="preserve">oggi, è il fine di tutta l’educazione del Signore. Questa verità così ci è ricordata dalla Lettera agli Ebrei. </w:t>
      </w:r>
    </w:p>
    <w:p w14:paraId="14407821" w14:textId="4532646C" w:rsidR="00252D9A" w:rsidRPr="003C674C" w:rsidRDefault="00252D9A" w:rsidP="003C674C">
      <w:pPr>
        <w:spacing w:after="120"/>
        <w:ind w:left="567" w:right="567"/>
        <w:jc w:val="both"/>
        <w:rPr>
          <w:rFonts w:ascii="Arial" w:hAnsi="Arial"/>
          <w:i/>
          <w:iCs/>
          <w:sz w:val="24"/>
        </w:rPr>
      </w:pPr>
      <w:r w:rsidRPr="003C674C">
        <w:rPr>
          <w:rFonts w:ascii="Arial" w:hAnsi="Arial"/>
          <w:i/>
          <w:iCs/>
          <w:sz w:val="24"/>
        </w:rPr>
        <w:t xml:space="preserve">Perciò, fratelli santi, voi che siete partecipi di una vocazione celeste, prestate attenzione a Gesù, l’apostolo e sommo sacerdote della fede che noi professiamo, </w:t>
      </w:r>
      <w:r w:rsidR="00201154" w:rsidRPr="003C674C">
        <w:rPr>
          <w:rFonts w:ascii="Arial" w:hAnsi="Arial"/>
          <w:i/>
          <w:iCs/>
          <w:sz w:val="24"/>
        </w:rPr>
        <w:t>il</w:t>
      </w:r>
      <w:r w:rsidRPr="003C674C">
        <w:rPr>
          <w:rFonts w:ascii="Arial" w:hAnsi="Arial"/>
          <w:i/>
          <w:iCs/>
          <w:sz w:val="24"/>
        </w:rPr>
        <w:t xml:space="preserve"> quale è degno di fede per colui che l’ha costituito tale, come lo fu anche Mosè in tutta la sua casa. </w:t>
      </w:r>
      <w:r w:rsidR="00201154" w:rsidRPr="003C674C">
        <w:rPr>
          <w:rFonts w:ascii="Arial" w:hAnsi="Arial"/>
          <w:i/>
          <w:iCs/>
          <w:sz w:val="24"/>
        </w:rPr>
        <w:t>Ma</w:t>
      </w:r>
      <w:r w:rsidRPr="003C674C">
        <w:rPr>
          <w:rFonts w:ascii="Arial" w:hAnsi="Arial"/>
          <w:i/>
          <w:iCs/>
          <w:sz w:val="24"/>
        </w:rPr>
        <w:t xml:space="preserve">, in confronto a Mosè, egli è stato giudicato degno di una gloria tanto maggiore quanto l’onore del costruttore della casa supera quello della casa stessa. </w:t>
      </w:r>
      <w:r w:rsidR="00201154" w:rsidRPr="003C674C">
        <w:rPr>
          <w:rFonts w:ascii="Arial" w:hAnsi="Arial"/>
          <w:i/>
          <w:iCs/>
          <w:sz w:val="24"/>
        </w:rPr>
        <w:t>Ogni</w:t>
      </w:r>
      <w:r w:rsidRPr="003C674C">
        <w:rPr>
          <w:rFonts w:ascii="Arial" w:hAnsi="Arial"/>
          <w:i/>
          <w:iCs/>
          <w:sz w:val="24"/>
        </w:rPr>
        <w:t xml:space="preserve"> casa infatti viene costruita da qualcuno; ma colui che ha costruito tutto è Dio. </w:t>
      </w:r>
      <w:r w:rsidR="00201154" w:rsidRPr="003C674C">
        <w:rPr>
          <w:rFonts w:ascii="Arial" w:hAnsi="Arial"/>
          <w:i/>
          <w:iCs/>
          <w:sz w:val="24"/>
        </w:rPr>
        <w:t>In</w:t>
      </w:r>
      <w:r w:rsidRPr="003C674C">
        <w:rPr>
          <w:rFonts w:ascii="Arial" w:hAnsi="Arial"/>
          <w:i/>
          <w:iCs/>
          <w:sz w:val="24"/>
        </w:rPr>
        <w:t xml:space="preserve"> verità Mosè fu degno di fede in tutta la sua casa come servitore, per dare testimonianza di ciò che doveva essere annunciato più tardi. </w:t>
      </w:r>
      <w:r w:rsidR="00201154" w:rsidRPr="003C674C">
        <w:rPr>
          <w:rFonts w:ascii="Arial" w:hAnsi="Arial"/>
          <w:i/>
          <w:iCs/>
          <w:sz w:val="24"/>
        </w:rPr>
        <w:t>Cristo</w:t>
      </w:r>
      <w:r w:rsidRPr="003C674C">
        <w:rPr>
          <w:rFonts w:ascii="Arial" w:hAnsi="Arial"/>
          <w:i/>
          <w:iCs/>
          <w:sz w:val="24"/>
        </w:rPr>
        <w:t>, invece, lo fu come figlio, posto sopra la sua casa. E la sua casa siamo noi, se conserviamo la libertà e la speranza di cui ci vantiamo.</w:t>
      </w:r>
    </w:p>
    <w:p w14:paraId="1BC813C3" w14:textId="1AAB4B92" w:rsidR="00252D9A" w:rsidRPr="003C674C" w:rsidRDefault="00252D9A" w:rsidP="003C674C">
      <w:pPr>
        <w:spacing w:after="120"/>
        <w:ind w:left="567" w:right="567"/>
        <w:jc w:val="both"/>
        <w:rPr>
          <w:rFonts w:ascii="Arial" w:hAnsi="Arial"/>
          <w:i/>
          <w:iCs/>
          <w:sz w:val="24"/>
        </w:rPr>
      </w:pPr>
      <w:r w:rsidRPr="003C674C">
        <w:rPr>
          <w:rFonts w:ascii="Arial" w:hAnsi="Arial"/>
          <w:i/>
          <w:iCs/>
          <w:sz w:val="24"/>
        </w:rPr>
        <w:t>Per questo, come dice lo Spirito Santo:</w:t>
      </w:r>
      <w:r w:rsidR="00201154">
        <w:rPr>
          <w:rFonts w:ascii="Arial" w:hAnsi="Arial"/>
          <w:i/>
          <w:iCs/>
          <w:sz w:val="24"/>
        </w:rPr>
        <w:t xml:space="preserve"> </w:t>
      </w:r>
      <w:r w:rsidRPr="003C674C">
        <w:rPr>
          <w:rFonts w:ascii="Arial" w:hAnsi="Arial"/>
          <w:i/>
          <w:iCs/>
          <w:sz w:val="24"/>
        </w:rPr>
        <w:t>Oggi, se udite la sua voce,</w:t>
      </w:r>
      <w:r w:rsidR="00201154">
        <w:rPr>
          <w:rFonts w:ascii="Arial" w:hAnsi="Arial"/>
          <w:i/>
          <w:iCs/>
          <w:sz w:val="24"/>
        </w:rPr>
        <w:t xml:space="preserve"> </w:t>
      </w:r>
      <w:r w:rsidRPr="003C674C">
        <w:rPr>
          <w:rFonts w:ascii="Arial" w:hAnsi="Arial"/>
          <w:i/>
          <w:iCs/>
          <w:sz w:val="24"/>
        </w:rPr>
        <w:t>non indurite i vostri cuori</w:t>
      </w:r>
      <w:r w:rsidR="00201154">
        <w:rPr>
          <w:rFonts w:ascii="Arial" w:hAnsi="Arial"/>
          <w:i/>
          <w:iCs/>
          <w:sz w:val="24"/>
        </w:rPr>
        <w:t xml:space="preserve"> </w:t>
      </w:r>
      <w:r w:rsidRPr="003C674C">
        <w:rPr>
          <w:rFonts w:ascii="Arial" w:hAnsi="Arial"/>
          <w:i/>
          <w:iCs/>
          <w:sz w:val="24"/>
        </w:rPr>
        <w:t>come nel giorno della ribellione,</w:t>
      </w:r>
      <w:r w:rsidR="00201154">
        <w:rPr>
          <w:rFonts w:ascii="Arial" w:hAnsi="Arial"/>
          <w:i/>
          <w:iCs/>
          <w:sz w:val="24"/>
        </w:rPr>
        <w:t xml:space="preserve"> </w:t>
      </w:r>
      <w:r w:rsidRPr="003C674C">
        <w:rPr>
          <w:rFonts w:ascii="Arial" w:hAnsi="Arial"/>
          <w:i/>
          <w:iCs/>
          <w:sz w:val="24"/>
        </w:rPr>
        <w:t>il giorno della tentazione nel deserto,</w:t>
      </w:r>
      <w:r w:rsidR="00201154">
        <w:rPr>
          <w:rFonts w:ascii="Arial" w:hAnsi="Arial"/>
          <w:i/>
          <w:iCs/>
          <w:sz w:val="24"/>
        </w:rPr>
        <w:t xml:space="preserve"> </w:t>
      </w:r>
      <w:r w:rsidRPr="003C674C">
        <w:rPr>
          <w:rFonts w:ascii="Arial" w:hAnsi="Arial"/>
          <w:i/>
          <w:iCs/>
          <w:sz w:val="24"/>
        </w:rPr>
        <w:t>dove mi tentarono i vostri padri mettendomi alla prova,</w:t>
      </w:r>
      <w:r w:rsidR="00201154">
        <w:rPr>
          <w:rFonts w:ascii="Arial" w:hAnsi="Arial"/>
          <w:i/>
          <w:iCs/>
          <w:sz w:val="24"/>
        </w:rPr>
        <w:t xml:space="preserve"> </w:t>
      </w:r>
      <w:r w:rsidRPr="003C674C">
        <w:rPr>
          <w:rFonts w:ascii="Arial" w:hAnsi="Arial"/>
          <w:i/>
          <w:iCs/>
          <w:sz w:val="24"/>
        </w:rPr>
        <w:t>pur avendo visto per quarant’anni le mie opere.</w:t>
      </w:r>
      <w:r w:rsidR="00201154">
        <w:rPr>
          <w:rFonts w:ascii="Arial" w:hAnsi="Arial"/>
          <w:i/>
          <w:iCs/>
          <w:sz w:val="24"/>
        </w:rPr>
        <w:t xml:space="preserve"> </w:t>
      </w:r>
      <w:r w:rsidRPr="003C674C">
        <w:rPr>
          <w:rFonts w:ascii="Arial" w:hAnsi="Arial"/>
          <w:i/>
          <w:iCs/>
          <w:sz w:val="24"/>
        </w:rPr>
        <w:t>Perciò mi disgustai di quella generazione</w:t>
      </w:r>
      <w:r w:rsidR="00201154">
        <w:rPr>
          <w:rFonts w:ascii="Arial" w:hAnsi="Arial"/>
          <w:i/>
          <w:iCs/>
          <w:sz w:val="24"/>
        </w:rPr>
        <w:t xml:space="preserve"> </w:t>
      </w:r>
      <w:r w:rsidRPr="003C674C">
        <w:rPr>
          <w:rFonts w:ascii="Arial" w:hAnsi="Arial"/>
          <w:i/>
          <w:iCs/>
          <w:sz w:val="24"/>
        </w:rPr>
        <w:t>e dissi: hanno sempre il cuore sviato.</w:t>
      </w:r>
      <w:r w:rsidR="00201154">
        <w:rPr>
          <w:rFonts w:ascii="Arial" w:hAnsi="Arial"/>
          <w:i/>
          <w:iCs/>
          <w:sz w:val="24"/>
        </w:rPr>
        <w:t xml:space="preserve"> </w:t>
      </w:r>
      <w:r w:rsidRPr="003C674C">
        <w:rPr>
          <w:rFonts w:ascii="Arial" w:hAnsi="Arial"/>
          <w:i/>
          <w:iCs/>
          <w:sz w:val="24"/>
        </w:rPr>
        <w:t>Non hanno conosciuto le mie vie.</w:t>
      </w:r>
      <w:r w:rsidR="00201154">
        <w:rPr>
          <w:rFonts w:ascii="Arial" w:hAnsi="Arial"/>
          <w:i/>
          <w:iCs/>
          <w:sz w:val="24"/>
        </w:rPr>
        <w:t xml:space="preserve"> </w:t>
      </w:r>
      <w:r w:rsidRPr="003C674C">
        <w:rPr>
          <w:rFonts w:ascii="Arial" w:hAnsi="Arial"/>
          <w:i/>
          <w:iCs/>
          <w:sz w:val="24"/>
        </w:rPr>
        <w:t>Così ho giurato nella mia ira:</w:t>
      </w:r>
      <w:r w:rsidR="00201154">
        <w:rPr>
          <w:rFonts w:ascii="Arial" w:hAnsi="Arial"/>
          <w:i/>
          <w:iCs/>
          <w:sz w:val="24"/>
        </w:rPr>
        <w:t xml:space="preserve"> </w:t>
      </w:r>
      <w:r w:rsidRPr="003C674C">
        <w:rPr>
          <w:rFonts w:ascii="Arial" w:hAnsi="Arial"/>
          <w:i/>
          <w:iCs/>
          <w:sz w:val="24"/>
        </w:rPr>
        <w:t>non entreranno nel mio riposo.</w:t>
      </w:r>
    </w:p>
    <w:p w14:paraId="52F4A195" w14:textId="372EF7CE"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Badate</w:t>
      </w:r>
      <w:r w:rsidR="00252D9A" w:rsidRPr="003C674C">
        <w:rPr>
          <w:rFonts w:ascii="Arial" w:hAnsi="Arial"/>
          <w:i/>
          <w:iCs/>
          <w:sz w:val="24"/>
        </w:rPr>
        <w:t xml:space="preserve">, fratelli, che non si trovi in nessuno di voi un cuore perverso e senza fede che si allontani dal Dio vivente. </w:t>
      </w:r>
      <w:r w:rsidRPr="003C674C">
        <w:rPr>
          <w:rFonts w:ascii="Arial" w:hAnsi="Arial"/>
          <w:i/>
          <w:iCs/>
          <w:sz w:val="24"/>
        </w:rPr>
        <w:t>Esortatevi</w:t>
      </w:r>
      <w:r w:rsidR="00252D9A" w:rsidRPr="003C674C">
        <w:rPr>
          <w:rFonts w:ascii="Arial" w:hAnsi="Arial"/>
          <w:i/>
          <w:iCs/>
          <w:sz w:val="24"/>
        </w:rPr>
        <w:t xml:space="preserve"> piuttosto a vicenda ogni giorno, finché dura questo oggi, perché nessuno di voi si ostini, sedotto dal peccato. </w:t>
      </w:r>
      <w:r w:rsidRPr="003C674C">
        <w:rPr>
          <w:rFonts w:ascii="Arial" w:hAnsi="Arial"/>
          <w:i/>
          <w:iCs/>
          <w:sz w:val="24"/>
        </w:rPr>
        <w:t>Siamo</w:t>
      </w:r>
      <w:r w:rsidR="00252D9A" w:rsidRPr="003C674C">
        <w:rPr>
          <w:rFonts w:ascii="Arial" w:hAnsi="Arial"/>
          <w:i/>
          <w:iCs/>
          <w:sz w:val="24"/>
        </w:rPr>
        <w:t xml:space="preserve"> infatti diventati partecipi di Cristo, a condizione di mantenere salda fino alla fine la fiducia che abbiamo avuto fin dall’inizio. </w:t>
      </w:r>
      <w:r w:rsidRPr="003C674C">
        <w:rPr>
          <w:rFonts w:ascii="Arial" w:hAnsi="Arial"/>
          <w:i/>
          <w:iCs/>
          <w:sz w:val="24"/>
        </w:rPr>
        <w:t>Quando</w:t>
      </w:r>
      <w:r w:rsidR="00252D9A" w:rsidRPr="003C674C">
        <w:rPr>
          <w:rFonts w:ascii="Arial" w:hAnsi="Arial"/>
          <w:i/>
          <w:iCs/>
          <w:sz w:val="24"/>
        </w:rPr>
        <w:t xml:space="preserve"> si dice:</w:t>
      </w:r>
      <w:r>
        <w:rPr>
          <w:rFonts w:ascii="Arial" w:hAnsi="Arial"/>
          <w:i/>
          <w:iCs/>
          <w:sz w:val="24"/>
        </w:rPr>
        <w:t xml:space="preserve"> </w:t>
      </w:r>
      <w:r w:rsidR="00252D9A" w:rsidRPr="003C674C">
        <w:rPr>
          <w:rFonts w:ascii="Arial" w:hAnsi="Arial"/>
          <w:i/>
          <w:iCs/>
          <w:sz w:val="24"/>
        </w:rPr>
        <w:t>Oggi, se udite la sua voce,</w:t>
      </w:r>
      <w:r>
        <w:rPr>
          <w:rFonts w:ascii="Arial" w:hAnsi="Arial"/>
          <w:i/>
          <w:iCs/>
          <w:sz w:val="24"/>
        </w:rPr>
        <w:t xml:space="preserve"> </w:t>
      </w:r>
      <w:r w:rsidR="00252D9A" w:rsidRPr="003C674C">
        <w:rPr>
          <w:rFonts w:ascii="Arial" w:hAnsi="Arial"/>
          <w:i/>
          <w:iCs/>
          <w:sz w:val="24"/>
        </w:rPr>
        <w:t>non indurite i vostri cuori</w:t>
      </w:r>
      <w:r>
        <w:rPr>
          <w:rFonts w:ascii="Arial" w:hAnsi="Arial"/>
          <w:i/>
          <w:iCs/>
          <w:sz w:val="24"/>
        </w:rPr>
        <w:t xml:space="preserve"> </w:t>
      </w:r>
      <w:r w:rsidR="00252D9A" w:rsidRPr="003C674C">
        <w:rPr>
          <w:rFonts w:ascii="Arial" w:hAnsi="Arial"/>
          <w:i/>
          <w:iCs/>
          <w:sz w:val="24"/>
        </w:rPr>
        <w:t>come nel giorno della ribellione,</w:t>
      </w:r>
    </w:p>
    <w:p w14:paraId="0D9F065C" w14:textId="29AB649A"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chi</w:t>
      </w:r>
      <w:r w:rsidR="00252D9A" w:rsidRPr="003C674C">
        <w:rPr>
          <w:rFonts w:ascii="Arial" w:hAnsi="Arial"/>
          <w:i/>
          <w:iCs/>
          <w:sz w:val="24"/>
        </w:rPr>
        <w:t xml:space="preserve">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AE0167F" w14:textId="1BB351A0" w:rsidR="00252D9A" w:rsidRPr="003C674C" w:rsidRDefault="00252D9A" w:rsidP="003C674C">
      <w:pPr>
        <w:spacing w:after="120"/>
        <w:ind w:left="567" w:right="567"/>
        <w:jc w:val="both"/>
        <w:rPr>
          <w:rFonts w:ascii="Arial" w:hAnsi="Arial"/>
          <w:i/>
          <w:iCs/>
          <w:sz w:val="24"/>
        </w:rPr>
      </w:pPr>
      <w:r w:rsidRPr="003C674C">
        <w:rPr>
          <w:rFonts w:ascii="Arial" w:hAnsi="Arial"/>
          <w:i/>
          <w:iCs/>
          <w:sz w:val="24"/>
        </w:rPr>
        <w:t xml:space="preserve">Dovremmo dunque avere il timore che, mentre rimane ancora in vigore la promessa di entrare nel suo riposo, qualcuno di voi ne sia giudicato escluso. </w:t>
      </w:r>
      <w:r w:rsidR="00201154" w:rsidRPr="003C674C">
        <w:rPr>
          <w:rFonts w:ascii="Arial" w:hAnsi="Arial"/>
          <w:i/>
          <w:iCs/>
          <w:sz w:val="24"/>
        </w:rPr>
        <w:t>Poiché</w:t>
      </w:r>
      <w:r w:rsidRPr="003C674C">
        <w:rPr>
          <w:rFonts w:ascii="Arial" w:hAnsi="Arial"/>
          <w:i/>
          <w:iCs/>
          <w:sz w:val="24"/>
        </w:rPr>
        <w:t xml:space="preserve"> anche noi, come quelli, abbiamo ricevuto il Vangelo: ma a loro la parola udita non giovò affatto, perché non sono rimasti uniti a quelli che avevano ascoltato con fede. </w:t>
      </w:r>
      <w:r w:rsidR="00201154" w:rsidRPr="003C674C">
        <w:rPr>
          <w:rFonts w:ascii="Arial" w:hAnsi="Arial"/>
          <w:i/>
          <w:iCs/>
          <w:sz w:val="24"/>
        </w:rPr>
        <w:t>Infatti</w:t>
      </w:r>
      <w:r w:rsidRPr="003C674C">
        <w:rPr>
          <w:rFonts w:ascii="Arial" w:hAnsi="Arial"/>
          <w:i/>
          <w:iCs/>
          <w:sz w:val="24"/>
        </w:rPr>
        <w:t xml:space="preserve"> noi, che abbiamo creduto, entriamo in quel riposo, come egli ha detto:</w:t>
      </w:r>
      <w:r w:rsidR="00201154">
        <w:rPr>
          <w:rFonts w:ascii="Arial" w:hAnsi="Arial"/>
          <w:i/>
          <w:iCs/>
          <w:sz w:val="24"/>
        </w:rPr>
        <w:t xml:space="preserve"> </w:t>
      </w:r>
      <w:r w:rsidRPr="003C674C">
        <w:rPr>
          <w:rFonts w:ascii="Arial" w:hAnsi="Arial"/>
          <w:i/>
          <w:iCs/>
          <w:sz w:val="24"/>
        </w:rPr>
        <w:t>Così ho giurato nella mia ira:</w:t>
      </w:r>
      <w:r w:rsidR="00201154">
        <w:rPr>
          <w:rFonts w:ascii="Arial" w:hAnsi="Arial"/>
          <w:i/>
          <w:iCs/>
          <w:sz w:val="24"/>
        </w:rPr>
        <w:t xml:space="preserve"> </w:t>
      </w:r>
      <w:r w:rsidRPr="003C674C">
        <w:rPr>
          <w:rFonts w:ascii="Arial" w:hAnsi="Arial"/>
          <w:i/>
          <w:iCs/>
          <w:sz w:val="24"/>
        </w:rPr>
        <w:t>non entreranno nel mio riposo!</w:t>
      </w:r>
    </w:p>
    <w:p w14:paraId="5A757286" w14:textId="2B61170E" w:rsidR="00252D9A" w:rsidRPr="003C674C" w:rsidRDefault="00252D9A" w:rsidP="003C674C">
      <w:pPr>
        <w:spacing w:after="120"/>
        <w:ind w:left="567" w:right="567"/>
        <w:jc w:val="both"/>
        <w:rPr>
          <w:rFonts w:ascii="Arial" w:hAnsi="Arial"/>
          <w:i/>
          <w:iCs/>
          <w:sz w:val="24"/>
        </w:rPr>
      </w:pPr>
      <w:r w:rsidRPr="003C674C">
        <w:rPr>
          <w:rFonts w:ascii="Arial" w:hAnsi="Arial"/>
          <w:i/>
          <w:iCs/>
          <w:sz w:val="24"/>
        </w:rPr>
        <w:t xml:space="preserve">Questo, benché le sue opere fossero compiute fin dalla fondazione del mondo. Si dice infatti in un passo della Scrittura a proposito del settimo giorno: E nel settimo giorno Dio si riposò da tutte le sue opere. </w:t>
      </w:r>
      <w:r w:rsidR="00201154" w:rsidRPr="003C674C">
        <w:rPr>
          <w:rFonts w:ascii="Arial" w:hAnsi="Arial"/>
          <w:i/>
          <w:iCs/>
          <w:sz w:val="24"/>
        </w:rPr>
        <w:t>E</w:t>
      </w:r>
      <w:r w:rsidRPr="003C674C">
        <w:rPr>
          <w:rFonts w:ascii="Arial" w:hAnsi="Arial"/>
          <w:i/>
          <w:iCs/>
          <w:sz w:val="24"/>
        </w:rPr>
        <w:t xml:space="preserve"> ancora in questo passo: Non entreranno nel mio riposo! </w:t>
      </w:r>
      <w:r w:rsidR="00201154" w:rsidRPr="003C674C">
        <w:rPr>
          <w:rFonts w:ascii="Arial" w:hAnsi="Arial"/>
          <w:i/>
          <w:iCs/>
          <w:sz w:val="24"/>
        </w:rPr>
        <w:t>Poiché</w:t>
      </w:r>
      <w:r w:rsidRPr="003C674C">
        <w:rPr>
          <w:rFonts w:ascii="Arial" w:hAnsi="Arial"/>
          <w:i/>
          <w:iCs/>
          <w:sz w:val="24"/>
        </w:rPr>
        <w:t xml:space="preserve"> </w:t>
      </w:r>
      <w:r w:rsidRPr="003C674C">
        <w:rPr>
          <w:rFonts w:ascii="Arial" w:hAnsi="Arial"/>
          <w:i/>
          <w:iCs/>
          <w:sz w:val="24"/>
        </w:rPr>
        <w:lastRenderedPageBreak/>
        <w:t xml:space="preserve">dunque risulta che alcuni entrano in quel riposo e quelli che per primi ricevettero il Vangelo non vi entrarono a causa della loro disobbedienza, </w:t>
      </w:r>
      <w:r w:rsidR="00201154" w:rsidRPr="003C674C">
        <w:rPr>
          <w:rFonts w:ascii="Arial" w:hAnsi="Arial"/>
          <w:i/>
          <w:iCs/>
          <w:sz w:val="24"/>
        </w:rPr>
        <w:t>Dio</w:t>
      </w:r>
      <w:r w:rsidRPr="003C674C">
        <w:rPr>
          <w:rFonts w:ascii="Arial" w:hAnsi="Arial"/>
          <w:i/>
          <w:iCs/>
          <w:sz w:val="24"/>
        </w:rPr>
        <w:t xml:space="preserve"> fissa di nuovo un giorno, oggi, dicendo mediante Davide, dopo tanto tempo:</w:t>
      </w:r>
      <w:r w:rsidR="00201154">
        <w:rPr>
          <w:rFonts w:ascii="Arial" w:hAnsi="Arial"/>
          <w:i/>
          <w:iCs/>
          <w:sz w:val="24"/>
        </w:rPr>
        <w:t xml:space="preserve"> </w:t>
      </w:r>
      <w:r w:rsidRPr="003C674C">
        <w:rPr>
          <w:rFonts w:ascii="Arial" w:hAnsi="Arial"/>
          <w:i/>
          <w:iCs/>
          <w:sz w:val="24"/>
        </w:rPr>
        <w:t>Oggi, se udite la sua voce,</w:t>
      </w:r>
      <w:r w:rsidR="00201154">
        <w:rPr>
          <w:rFonts w:ascii="Arial" w:hAnsi="Arial"/>
          <w:i/>
          <w:iCs/>
          <w:sz w:val="24"/>
        </w:rPr>
        <w:t xml:space="preserve"> </w:t>
      </w:r>
      <w:r w:rsidRPr="003C674C">
        <w:rPr>
          <w:rFonts w:ascii="Arial" w:hAnsi="Arial"/>
          <w:i/>
          <w:iCs/>
          <w:sz w:val="24"/>
        </w:rPr>
        <w:t>non indurite i vostri cuori!</w:t>
      </w:r>
    </w:p>
    <w:p w14:paraId="27385080" w14:textId="09D4EEC7"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Se</w:t>
      </w:r>
      <w:r w:rsidR="00252D9A" w:rsidRPr="003C674C">
        <w:rPr>
          <w:rFonts w:ascii="Arial" w:hAnsi="Arial"/>
          <w:i/>
          <w:iCs/>
          <w:sz w:val="24"/>
        </w:rPr>
        <w:t xml:space="preserve"> Giosuè infatti li avesse introdotti in quel riposo, Dio non avrebbe parlato, in seguito, di un altro giorno. </w:t>
      </w:r>
      <w:r w:rsidRPr="003C674C">
        <w:rPr>
          <w:rFonts w:ascii="Arial" w:hAnsi="Arial"/>
          <w:i/>
          <w:iCs/>
          <w:sz w:val="24"/>
        </w:rPr>
        <w:t>Dunque</w:t>
      </w:r>
      <w:r w:rsidR="00252D9A" w:rsidRPr="003C674C">
        <w:rPr>
          <w:rFonts w:ascii="Arial" w:hAnsi="Arial"/>
          <w:i/>
          <w:iCs/>
          <w:sz w:val="24"/>
        </w:rPr>
        <w:t xml:space="preserve">, per il popolo di Dio è riservato un riposo sabbatico. </w:t>
      </w:r>
      <w:r w:rsidRPr="003C674C">
        <w:rPr>
          <w:rFonts w:ascii="Arial" w:hAnsi="Arial"/>
          <w:i/>
          <w:iCs/>
          <w:sz w:val="24"/>
        </w:rPr>
        <w:t>Chi</w:t>
      </w:r>
      <w:r w:rsidR="00252D9A" w:rsidRPr="003C674C">
        <w:rPr>
          <w:rFonts w:ascii="Arial" w:hAnsi="Arial"/>
          <w:i/>
          <w:iCs/>
          <w:sz w:val="24"/>
        </w:rPr>
        <w:t xml:space="preserve"> infatti è entrato nel riposo di lui, riposa anch’egli dalle sue opere, come Dio dalle proprie. </w:t>
      </w:r>
      <w:r w:rsidRPr="003C674C">
        <w:rPr>
          <w:rFonts w:ascii="Arial" w:hAnsi="Arial"/>
          <w:i/>
          <w:iCs/>
          <w:sz w:val="24"/>
        </w:rPr>
        <w:t>Affrettiamoci</w:t>
      </w:r>
      <w:r w:rsidR="00252D9A" w:rsidRPr="003C674C">
        <w:rPr>
          <w:rFonts w:ascii="Arial" w:hAnsi="Arial"/>
          <w:i/>
          <w:iCs/>
          <w:sz w:val="24"/>
        </w:rPr>
        <w:t xml:space="preserve"> dunque a entrare in quel riposo, perché nessuno cada nello stesso tipo di disobbedienza.</w:t>
      </w:r>
    </w:p>
    <w:p w14:paraId="3675036F" w14:textId="49118A69"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Infatti</w:t>
      </w:r>
      <w:r w:rsidR="00252D9A" w:rsidRPr="003C674C">
        <w:rPr>
          <w:rFonts w:ascii="Arial" w:hAnsi="Arial"/>
          <w:i/>
          <w:iCs/>
          <w:sz w:val="24"/>
        </w:rPr>
        <w:t xml:space="preserve"> la parola di Dio è viva, efficace e più tagliente di ogni spada a doppio taglio; essa penetra fino al punto di divisione dell’anima e dello spirito, fino alle giunture e alle midolla, e discerne i sentimenti e i pensieri del cuore. </w:t>
      </w:r>
      <w:r w:rsidRPr="003C674C">
        <w:rPr>
          <w:rFonts w:ascii="Arial" w:hAnsi="Arial"/>
          <w:i/>
          <w:iCs/>
          <w:sz w:val="24"/>
        </w:rPr>
        <w:t>Non</w:t>
      </w:r>
      <w:r w:rsidR="00252D9A" w:rsidRPr="003C674C">
        <w:rPr>
          <w:rFonts w:ascii="Arial" w:hAnsi="Arial"/>
          <w:i/>
          <w:iCs/>
          <w:sz w:val="24"/>
        </w:rPr>
        <w:t xml:space="preserve"> vi è creatura che possa nascondersi davanti a Dio, ma tutto è nudo e scoperto agli occhi di colui al quale noi dobbiamo rendere conto.</w:t>
      </w:r>
    </w:p>
    <w:p w14:paraId="00CE1C5F" w14:textId="5B6D5BEA"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Dunque</w:t>
      </w:r>
      <w:r w:rsidR="00252D9A" w:rsidRPr="003C674C">
        <w:rPr>
          <w:rFonts w:ascii="Arial" w:hAnsi="Arial"/>
          <w:i/>
          <w:iCs/>
          <w:sz w:val="24"/>
        </w:rPr>
        <w:t xml:space="preserve">, poiché abbiamo un sommo sacerdote grande, che è passato attraverso i cieli, Gesù il Figlio di Dio, manteniamo ferma la professione della fede. </w:t>
      </w:r>
      <w:r w:rsidRPr="003C674C">
        <w:rPr>
          <w:rFonts w:ascii="Arial" w:hAnsi="Arial"/>
          <w:i/>
          <w:iCs/>
          <w:sz w:val="24"/>
        </w:rPr>
        <w:t>Infatti</w:t>
      </w:r>
      <w:r w:rsidR="00252D9A" w:rsidRPr="003C674C">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479A5B23" w14:textId="77777777" w:rsidR="00E125BF" w:rsidRPr="00E125BF" w:rsidRDefault="00E125BF" w:rsidP="00E125BF">
      <w:pPr>
        <w:spacing w:after="120"/>
        <w:jc w:val="both"/>
        <w:rPr>
          <w:rFonts w:ascii="Arial" w:hAnsi="Arial"/>
          <w:sz w:val="24"/>
        </w:rPr>
      </w:pPr>
      <w:r w:rsidRPr="00E125BF">
        <w:rPr>
          <w:rFonts w:ascii="Arial" w:hAnsi="Arial"/>
          <w:sz w:val="24"/>
        </w:rPr>
        <w:t xml:space="preserve">Ancora noi non abbiamo imparato ad obbedire alla voce che oggi il Signore ci fa udire. La vera obbedienza è camminare con la voce attuale del Signore. </w:t>
      </w:r>
    </w:p>
    <w:p w14:paraId="07A73904" w14:textId="6D0444B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Si ostinarono a salire verso la cima del monte, ma l’arca dell’alleanza del Signore e Mosè non si mossero dall’accampamento.</w:t>
      </w:r>
    </w:p>
    <w:p w14:paraId="674ED1E3" w14:textId="05D5038C" w:rsidR="00E125BF" w:rsidRPr="00E125BF" w:rsidRDefault="00E125BF" w:rsidP="00E125BF">
      <w:pPr>
        <w:spacing w:after="120"/>
        <w:jc w:val="both"/>
        <w:rPr>
          <w:rFonts w:ascii="Arial" w:hAnsi="Arial"/>
          <w:sz w:val="24"/>
        </w:rPr>
      </w:pPr>
      <w:r w:rsidRPr="00E125BF">
        <w:rPr>
          <w:rFonts w:ascii="Arial" w:hAnsi="Arial"/>
          <w:sz w:val="24"/>
        </w:rPr>
        <w:t xml:space="preserve">Loro non ascoltano. Si ostinano e salgono verso la cima del monte. L’arca dell’alleanza del Signore e Mosè non si muovono dall’accampamento. </w:t>
      </w:r>
      <w:r w:rsidR="00201154">
        <w:rPr>
          <w:rFonts w:ascii="Arial" w:hAnsi="Arial"/>
          <w:sz w:val="24"/>
        </w:rPr>
        <w:t xml:space="preserve"> </w:t>
      </w:r>
      <w:r w:rsidRPr="00E125BF">
        <w:rPr>
          <w:rFonts w:ascii="Arial" w:hAnsi="Arial"/>
          <w:sz w:val="24"/>
        </w:rPr>
        <w:t xml:space="preserve">Dio non è con loro. Essi vanno senza il loro Dio. Vanno da ribelli. </w:t>
      </w:r>
    </w:p>
    <w:p w14:paraId="55D6F09E" w14:textId="005276A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gli Amaleciti e i Cananei che abitavano su quel monte discesero e li percossero e li fecero a pezzi fino a Corma.</w:t>
      </w:r>
    </w:p>
    <w:p w14:paraId="09BEC0AB" w14:textId="0972737F" w:rsidR="00E125BF" w:rsidRDefault="00E125BF" w:rsidP="00E125BF">
      <w:pPr>
        <w:spacing w:after="120"/>
        <w:jc w:val="both"/>
        <w:rPr>
          <w:rFonts w:ascii="Arial" w:hAnsi="Arial"/>
          <w:sz w:val="24"/>
        </w:rPr>
      </w:pPr>
      <w:r w:rsidRPr="00E125BF">
        <w:rPr>
          <w:rFonts w:ascii="Arial" w:hAnsi="Arial"/>
          <w:sz w:val="24"/>
        </w:rPr>
        <w:t xml:space="preserve">Gli Amaleciti e i Cananei che abitavano sul quel monte discendono e li percuotono e li fanno a pezzi fino a Corma. </w:t>
      </w:r>
      <w:r w:rsidR="00201154">
        <w:rPr>
          <w:rFonts w:ascii="Arial" w:hAnsi="Arial"/>
          <w:sz w:val="24"/>
        </w:rPr>
        <w:t xml:space="preserve"> </w:t>
      </w:r>
      <w:r w:rsidRPr="00E125BF">
        <w:rPr>
          <w:rFonts w:ascii="Arial" w:hAnsi="Arial"/>
          <w:sz w:val="24"/>
        </w:rPr>
        <w:t xml:space="preserve">È una totale disfatta. È una sconfitta piena. Ora  tutto Israele sa che senza il Signore non vi sarà mai per lui alcuna vittoria. Lui è un popolo che deve camminare sempre con il suo Dio e Signore. </w:t>
      </w:r>
    </w:p>
    <w:p w14:paraId="34937A3F" w14:textId="77777777" w:rsidR="00201154" w:rsidRDefault="00201154" w:rsidP="00E125BF">
      <w:pPr>
        <w:spacing w:after="120"/>
        <w:jc w:val="both"/>
        <w:rPr>
          <w:rFonts w:ascii="Arial" w:hAnsi="Arial"/>
          <w:sz w:val="24"/>
        </w:rPr>
      </w:pPr>
    </w:p>
    <w:p w14:paraId="6CBC040A" w14:textId="77777777" w:rsidR="00201154" w:rsidRDefault="00201154" w:rsidP="00E125BF">
      <w:pPr>
        <w:spacing w:after="120"/>
        <w:jc w:val="both"/>
        <w:rPr>
          <w:rFonts w:ascii="Arial" w:hAnsi="Arial"/>
          <w:sz w:val="24"/>
        </w:rPr>
      </w:pPr>
    </w:p>
    <w:p w14:paraId="1213985A" w14:textId="77777777" w:rsidR="00201154" w:rsidRDefault="00201154" w:rsidP="00E125BF">
      <w:pPr>
        <w:spacing w:after="120"/>
        <w:jc w:val="both"/>
        <w:rPr>
          <w:rFonts w:ascii="Arial" w:hAnsi="Arial"/>
          <w:sz w:val="24"/>
        </w:rPr>
      </w:pPr>
    </w:p>
    <w:p w14:paraId="4717C909" w14:textId="655ACD8E" w:rsidR="00E125BF" w:rsidRDefault="00A63DDF" w:rsidP="0062655C">
      <w:pPr>
        <w:pStyle w:val="Titolo1"/>
      </w:pPr>
      <w:bookmarkStart w:id="242" w:name="_Toc183934566"/>
      <w:r>
        <w:lastRenderedPageBreak/>
        <w:t>PROVERBI</w:t>
      </w:r>
      <w:r w:rsidR="00252D9A">
        <w:t xml:space="preserve"> VII</w:t>
      </w:r>
      <w:bookmarkEnd w:id="242"/>
    </w:p>
    <w:p w14:paraId="5879BF18" w14:textId="77777777" w:rsidR="00A63DDF" w:rsidRPr="00A63DDF" w:rsidRDefault="00A63DDF" w:rsidP="00A63DDF"/>
    <w:p w14:paraId="51A4CDD7" w14:textId="2FFF50D4" w:rsidR="00A63DDF" w:rsidRPr="00A63DDF" w:rsidRDefault="00201154" w:rsidP="00201154">
      <w:pPr>
        <w:pStyle w:val="Titolo3"/>
      </w:pPr>
      <w:bookmarkStart w:id="243" w:name="_Toc183934567"/>
      <w:bookmarkStart w:id="244" w:name="_Toc62160071"/>
      <w:r>
        <w:t xml:space="preserve">PAROLE DI </w:t>
      </w:r>
      <w:r w:rsidR="00A63DDF" w:rsidRPr="00A63DDF">
        <w:t>COMMENTO</w:t>
      </w:r>
      <w:bookmarkEnd w:id="243"/>
      <w:r w:rsidR="00A63DDF" w:rsidRPr="00A63DDF">
        <w:t xml:space="preserve"> </w:t>
      </w:r>
      <w:bookmarkEnd w:id="244"/>
    </w:p>
    <w:p w14:paraId="64473269" w14:textId="678CAFB4"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Figlio mio, custodisci le mie parole e fa’ tesoro dei miei precetti.</w:t>
      </w:r>
    </w:p>
    <w:p w14:paraId="7461C34C" w14:textId="29FB2796" w:rsidR="00A63DDF" w:rsidRPr="00A63DDF" w:rsidRDefault="00A63DDF" w:rsidP="00A63DDF">
      <w:pPr>
        <w:spacing w:after="120"/>
        <w:jc w:val="both"/>
        <w:rPr>
          <w:rFonts w:ascii="Arial" w:hAnsi="Arial"/>
          <w:sz w:val="24"/>
        </w:rPr>
      </w:pPr>
      <w:r w:rsidRPr="00A63DDF">
        <w:rPr>
          <w:rFonts w:ascii="Arial" w:hAnsi="Arial"/>
          <w:sz w:val="24"/>
        </w:rPr>
        <w:t>Ancora è il padre che parla al figlio. Lo esorta a custodire le sue parole. Vuole che faccia tesoro dei suoi precetti. Sono essi la fonte della vita.</w:t>
      </w:r>
      <w:r w:rsidR="00201154">
        <w:rPr>
          <w:rFonts w:ascii="Arial" w:hAnsi="Arial"/>
          <w:sz w:val="24"/>
        </w:rPr>
        <w:t xml:space="preserve"> </w:t>
      </w:r>
      <w:r w:rsidRPr="00A63DDF">
        <w:rPr>
          <w:rFonts w:ascii="Arial" w:hAnsi="Arial"/>
          <w:sz w:val="24"/>
        </w:rPr>
        <w:t>È giusto che ci si chieda: perché il padre insiste così tanto nell’educare il figlio alla saggezza? Perché non smette mai?</w:t>
      </w:r>
      <w:r w:rsidR="00201154">
        <w:rPr>
          <w:rFonts w:ascii="Arial" w:hAnsi="Arial"/>
          <w:sz w:val="24"/>
        </w:rPr>
        <w:t xml:space="preserve"> </w:t>
      </w:r>
      <w:r w:rsidRPr="00A63DDF">
        <w:rPr>
          <w:rFonts w:ascii="Arial" w:hAnsi="Arial"/>
          <w:sz w:val="24"/>
        </w:rPr>
        <w:t>Perché il padre è figura di Dio Padre e Dio Padre mai non smette di rivelarsi ai suoi figli. Se oggi Dio non si rivelasse, noi non conosceremmo nulla di Lui.</w:t>
      </w:r>
      <w:r w:rsidR="00201154">
        <w:rPr>
          <w:rFonts w:ascii="Arial" w:hAnsi="Arial"/>
          <w:sz w:val="24"/>
        </w:rPr>
        <w:t xml:space="preserve"> </w:t>
      </w:r>
      <w:r w:rsidRPr="00A63DDF">
        <w:rPr>
          <w:rFonts w:ascii="Arial" w:hAnsi="Arial"/>
          <w:sz w:val="24"/>
        </w:rPr>
        <w:t>Se oggi smettesse di mandare il suo Santo Spirito, in un solo giorno noi faremmo della Scrittura un libro di ogni falsità e menzogna.</w:t>
      </w:r>
    </w:p>
    <w:p w14:paraId="7E7B39BE" w14:textId="3433C3EB" w:rsidR="00A63DDF" w:rsidRPr="00A63DDF" w:rsidRDefault="00A63DDF" w:rsidP="00A63DDF">
      <w:pPr>
        <w:spacing w:after="120"/>
        <w:jc w:val="both"/>
        <w:rPr>
          <w:rFonts w:ascii="Arial" w:hAnsi="Arial"/>
          <w:sz w:val="24"/>
        </w:rPr>
      </w:pPr>
      <w:r w:rsidRPr="00A63DDF">
        <w:rPr>
          <w:rFonts w:ascii="Arial" w:hAnsi="Arial"/>
          <w:sz w:val="24"/>
        </w:rPr>
        <w:t>È sufficiente che una persona si distacchi dallo Spirito Santo con il peccato e la Scrittura, il Vangelo diviene all’istante in libro di falsità e di menzogne.</w:t>
      </w:r>
      <w:r w:rsidR="00201154">
        <w:rPr>
          <w:rFonts w:ascii="Arial" w:hAnsi="Arial"/>
          <w:sz w:val="24"/>
        </w:rPr>
        <w:t xml:space="preserve"> </w:t>
      </w:r>
      <w:r w:rsidRPr="00A63DDF">
        <w:rPr>
          <w:rFonts w:ascii="Arial" w:hAnsi="Arial"/>
          <w:sz w:val="24"/>
        </w:rPr>
        <w:t xml:space="preserve">Diviene un libro oscuro nel quale ognuno vi legge i suoi pensieri. Tanto vitale è per noi lo Spirito Santo. </w:t>
      </w:r>
      <w:r w:rsidR="00201154">
        <w:rPr>
          <w:rFonts w:ascii="Arial" w:hAnsi="Arial"/>
          <w:sz w:val="24"/>
        </w:rPr>
        <w:t xml:space="preserve"> </w:t>
      </w:r>
      <w:r w:rsidRPr="00A63DDF">
        <w:rPr>
          <w:rFonts w:ascii="Arial" w:hAnsi="Arial"/>
          <w:sz w:val="24"/>
        </w:rPr>
        <w:t>È Lui l’occhio che ci fa vedere la Parola. È Lui la mente, il pensiero che ce la fa comprendere. È Lui la bocca che ce la fa proferire nella sua verità.</w:t>
      </w:r>
      <w:r w:rsidR="00201154">
        <w:rPr>
          <w:rFonts w:ascii="Arial" w:hAnsi="Arial"/>
          <w:sz w:val="24"/>
        </w:rPr>
        <w:t xml:space="preserve"> </w:t>
      </w:r>
      <w:r w:rsidRPr="00A63DDF">
        <w:rPr>
          <w:rFonts w:ascii="Arial" w:hAnsi="Arial"/>
          <w:sz w:val="24"/>
        </w:rPr>
        <w:t>Senza di Lui è il nulla. Tenebre e menzogne escono dal nostro cuore. Luce e verità vengono sempre, ininterrottamente dal cuore dello Spirito Santo.</w:t>
      </w:r>
    </w:p>
    <w:p w14:paraId="7AB1DDD5" w14:textId="4535681C" w:rsidR="00A63DDF" w:rsidRPr="00A63DDF" w:rsidRDefault="00A63DDF" w:rsidP="00A63DDF">
      <w:pPr>
        <w:spacing w:after="120"/>
        <w:jc w:val="both"/>
        <w:rPr>
          <w:rFonts w:ascii="Arial" w:hAnsi="Arial"/>
          <w:sz w:val="24"/>
        </w:rPr>
      </w:pPr>
      <w:r w:rsidRPr="00A63DDF">
        <w:rPr>
          <w:rFonts w:ascii="Arial" w:hAnsi="Arial"/>
          <w:sz w:val="24"/>
        </w:rPr>
        <w:t>Come Dio ogni giorno illumina con una sapienza nuova i suoi figli e li aiuta a comprendere il suo mistero. Così è il padre per il figlio.</w:t>
      </w:r>
      <w:r w:rsidR="00201154">
        <w:rPr>
          <w:rFonts w:ascii="Arial" w:hAnsi="Arial"/>
          <w:sz w:val="24"/>
        </w:rPr>
        <w:t xml:space="preserve"> </w:t>
      </w:r>
      <w:r w:rsidRPr="00A63DDF">
        <w:rPr>
          <w:rFonts w:ascii="Arial" w:hAnsi="Arial"/>
          <w:sz w:val="24"/>
        </w:rPr>
        <w:t>Il padre illumina ogni giorno il figlio con una sapienza nuova perché si innamori di essa e non l’abbandoni mai, neanche per un istante.</w:t>
      </w:r>
      <w:r w:rsidR="00201154">
        <w:rPr>
          <w:rFonts w:ascii="Arial" w:hAnsi="Arial"/>
          <w:sz w:val="24"/>
        </w:rPr>
        <w:t xml:space="preserve"> </w:t>
      </w:r>
      <w:r w:rsidRPr="00A63DDF">
        <w:rPr>
          <w:rFonts w:ascii="Arial" w:hAnsi="Arial"/>
          <w:sz w:val="24"/>
        </w:rPr>
        <w:t>Il figlio non l’abbandonerà, se ogni istante lui gliela ricorderà. Così deve sempre avvenire. Sempre si deve ricordare, se si vuole non dimenticare.</w:t>
      </w:r>
      <w:r w:rsidR="00201154">
        <w:rPr>
          <w:rFonts w:ascii="Arial" w:hAnsi="Arial"/>
          <w:sz w:val="24"/>
        </w:rPr>
        <w:t xml:space="preserve"> </w:t>
      </w:r>
      <w:r w:rsidRPr="00A63DDF">
        <w:rPr>
          <w:rFonts w:ascii="Arial" w:hAnsi="Arial"/>
          <w:sz w:val="24"/>
        </w:rPr>
        <w:t>Il giorno in cui non si ricorderà più, all’istante tutto è dimenticato. È questa la realtà della nostra condizione umana. Siamo senza memoria spirituale.</w:t>
      </w:r>
      <w:r w:rsidR="00201154">
        <w:rPr>
          <w:rFonts w:ascii="Arial" w:hAnsi="Arial"/>
          <w:sz w:val="24"/>
        </w:rPr>
        <w:t xml:space="preserve"> </w:t>
      </w:r>
      <w:r w:rsidRPr="00A63DDF">
        <w:rPr>
          <w:rFonts w:ascii="Arial" w:hAnsi="Arial"/>
          <w:sz w:val="24"/>
        </w:rPr>
        <w:t>La nostra memoria spirituale è lo Spirito Santo. Sono i saggi maestri che illuminati da Lui, ci fanno da memoria ogni giorno.</w:t>
      </w:r>
      <w:r w:rsidR="00201154">
        <w:rPr>
          <w:rFonts w:ascii="Arial" w:hAnsi="Arial"/>
          <w:sz w:val="24"/>
        </w:rPr>
        <w:t xml:space="preserve"> </w:t>
      </w:r>
      <w:r w:rsidRPr="00A63DDF">
        <w:rPr>
          <w:rFonts w:ascii="Arial" w:hAnsi="Arial"/>
          <w:sz w:val="24"/>
        </w:rPr>
        <w:t>Lo Spirito Santo agisce così in noi, direttamente per mezzo della sua luce immediata e indirettamente per mezzo di maestri da lui portati nella sapienza.</w:t>
      </w:r>
    </w:p>
    <w:p w14:paraId="1498235A" w14:textId="1B3D748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Osserva i miei precetti e vivrai, il mio insegnamento sia come la pupilla dei tuoi occhi.</w:t>
      </w:r>
    </w:p>
    <w:p w14:paraId="11AA00C1" w14:textId="392CF2FB" w:rsidR="00A63DDF" w:rsidRPr="00A63DDF" w:rsidRDefault="00A63DDF" w:rsidP="00A63DDF">
      <w:pPr>
        <w:spacing w:after="120"/>
        <w:jc w:val="both"/>
        <w:rPr>
          <w:rFonts w:ascii="Arial" w:hAnsi="Arial"/>
          <w:sz w:val="24"/>
        </w:rPr>
      </w:pPr>
      <w:r w:rsidRPr="00A63DDF">
        <w:rPr>
          <w:rFonts w:ascii="Arial" w:hAnsi="Arial"/>
          <w:sz w:val="24"/>
        </w:rPr>
        <w:t>Ecco la raccomandazione del padre. Se il figlio osserverà i suoi precetti vivrà. Camminerà sempre sui sentieri della vita.</w:t>
      </w:r>
      <w:r w:rsidR="00201154">
        <w:rPr>
          <w:rFonts w:ascii="Arial" w:hAnsi="Arial"/>
          <w:sz w:val="24"/>
        </w:rPr>
        <w:t xml:space="preserve"> </w:t>
      </w:r>
      <w:r w:rsidRPr="00A63DDF">
        <w:rPr>
          <w:rFonts w:ascii="Arial" w:hAnsi="Arial"/>
          <w:sz w:val="24"/>
        </w:rPr>
        <w:t>Cosa dovrà essere il suo insegnamento per il figlio? In tutto simile alla pupilla dei suoi occhi. Senza pupilla è impossibile vedere.</w:t>
      </w:r>
      <w:r w:rsidR="00201154">
        <w:rPr>
          <w:rFonts w:ascii="Arial" w:hAnsi="Arial"/>
          <w:sz w:val="24"/>
        </w:rPr>
        <w:t xml:space="preserve"> </w:t>
      </w:r>
      <w:r w:rsidRPr="00A63DDF">
        <w:rPr>
          <w:rFonts w:ascii="Arial" w:hAnsi="Arial"/>
          <w:sz w:val="24"/>
        </w:rPr>
        <w:t>Senza gli insegnamenti del padre è impossibile vedere la via della vita. Necessariamente si percorrerà una via di morte.</w:t>
      </w:r>
      <w:r w:rsidR="00201154">
        <w:rPr>
          <w:rFonts w:ascii="Arial" w:hAnsi="Arial"/>
          <w:sz w:val="24"/>
        </w:rPr>
        <w:t xml:space="preserve"> </w:t>
      </w:r>
      <w:r w:rsidRPr="00A63DDF">
        <w:rPr>
          <w:rFonts w:ascii="Arial" w:hAnsi="Arial"/>
          <w:sz w:val="24"/>
        </w:rPr>
        <w:t>Come si protegge la pupilla come il bene più prezioso, così si devono custodire gli insegnamenti come il bene più prezioso.</w:t>
      </w:r>
    </w:p>
    <w:p w14:paraId="41EBA9C8" w14:textId="1FACBE6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Légali alle tue dita, scrivili sulla tavola del tuo cuore.</w:t>
      </w:r>
    </w:p>
    <w:p w14:paraId="1274ED21" w14:textId="45FD9252" w:rsidR="00A63DDF" w:rsidRPr="00A63DDF" w:rsidRDefault="00A63DDF" w:rsidP="00A63DDF">
      <w:pPr>
        <w:spacing w:after="120"/>
        <w:jc w:val="both"/>
        <w:rPr>
          <w:rFonts w:ascii="Arial" w:hAnsi="Arial"/>
          <w:sz w:val="24"/>
        </w:rPr>
      </w:pPr>
      <w:r w:rsidRPr="00A63DDF">
        <w:rPr>
          <w:rFonts w:ascii="Arial" w:hAnsi="Arial"/>
          <w:sz w:val="24"/>
        </w:rPr>
        <w:t>Ancora una volta ricorre il principio della doppia memoria. Gli insegnamenti devono essere ben fissati, ben scritti nel cuore.</w:t>
      </w:r>
      <w:r w:rsidR="00201154">
        <w:rPr>
          <w:rFonts w:ascii="Arial" w:hAnsi="Arial"/>
          <w:sz w:val="24"/>
        </w:rPr>
        <w:t xml:space="preserve"> </w:t>
      </w:r>
      <w:r w:rsidRPr="00A63DDF">
        <w:rPr>
          <w:rFonts w:ascii="Arial" w:hAnsi="Arial"/>
          <w:sz w:val="24"/>
        </w:rPr>
        <w:t>Questo però non basta. Devono anche essere visti dagli occhi e per questo vanno legati alle dita, in modo che visibilmente ci si ricordi di essi.</w:t>
      </w:r>
      <w:r w:rsidR="00201154">
        <w:rPr>
          <w:rFonts w:ascii="Arial" w:hAnsi="Arial"/>
          <w:sz w:val="24"/>
        </w:rPr>
        <w:t xml:space="preserve"> </w:t>
      </w:r>
      <w:r w:rsidRPr="00A63DDF">
        <w:rPr>
          <w:rFonts w:ascii="Arial" w:hAnsi="Arial"/>
          <w:sz w:val="24"/>
        </w:rPr>
        <w:t xml:space="preserve">Senza questa duplice memoria, interna ed </w:t>
      </w:r>
      <w:r w:rsidRPr="00A63DDF">
        <w:rPr>
          <w:rFonts w:ascii="Arial" w:hAnsi="Arial"/>
          <w:sz w:val="24"/>
        </w:rPr>
        <w:lastRenderedPageBreak/>
        <w:t>esterna, ci si dimentica di essi. Il cuore da solo non basta. Le dita da sole non bastano.</w:t>
      </w:r>
    </w:p>
    <w:p w14:paraId="2AB9C429" w14:textId="4111615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Di’ alla sapienza: «Tu sei mia sorella», e chiama amica l’intelligenza,</w:t>
      </w:r>
    </w:p>
    <w:p w14:paraId="7D6E8A0F" w14:textId="31E12EF1" w:rsidR="00A63DDF" w:rsidRPr="00A63DDF" w:rsidRDefault="00A63DDF" w:rsidP="00A63DDF">
      <w:pPr>
        <w:spacing w:after="120"/>
        <w:jc w:val="both"/>
        <w:rPr>
          <w:rFonts w:ascii="Arial" w:hAnsi="Arial"/>
          <w:sz w:val="24"/>
        </w:rPr>
      </w:pPr>
      <w:r w:rsidRPr="00A63DDF">
        <w:rPr>
          <w:rFonts w:ascii="Arial" w:hAnsi="Arial"/>
          <w:sz w:val="24"/>
        </w:rPr>
        <w:t>Quale relazione vi dovrà essere tra lui e la sapienza, tra lui e l’intelligenza?</w:t>
      </w:r>
      <w:r w:rsidR="00201154">
        <w:rPr>
          <w:rFonts w:ascii="Arial" w:hAnsi="Arial"/>
          <w:sz w:val="24"/>
        </w:rPr>
        <w:t xml:space="preserve"> </w:t>
      </w:r>
      <w:r w:rsidRPr="00A63DDF">
        <w:rPr>
          <w:rFonts w:ascii="Arial" w:hAnsi="Arial"/>
          <w:sz w:val="24"/>
        </w:rPr>
        <w:t>La sapienza deve essere per lui una sorella. L’intelligenza la sua amica. Vi deve essere una relazione di parentela e anche amicale.</w:t>
      </w:r>
      <w:r w:rsidR="00201154">
        <w:rPr>
          <w:rFonts w:ascii="Arial" w:hAnsi="Arial"/>
          <w:sz w:val="24"/>
        </w:rPr>
        <w:t xml:space="preserve"> </w:t>
      </w:r>
      <w:r w:rsidRPr="00A63DDF">
        <w:rPr>
          <w:rFonts w:ascii="Arial" w:hAnsi="Arial"/>
          <w:sz w:val="24"/>
        </w:rPr>
        <w:t>Non solo di parentela, ma anche amicale insieme. Amica e sorella devono aiutarlo a conservarsi sempre negli insegnamenti del padre.</w:t>
      </w:r>
      <w:r w:rsidR="00201154">
        <w:rPr>
          <w:rFonts w:ascii="Arial" w:hAnsi="Arial"/>
          <w:sz w:val="24"/>
        </w:rPr>
        <w:t xml:space="preserve"> </w:t>
      </w:r>
      <w:r w:rsidRPr="00A63DDF">
        <w:rPr>
          <w:rFonts w:ascii="Arial" w:hAnsi="Arial"/>
          <w:sz w:val="24"/>
        </w:rPr>
        <w:t>Ma anche lui deve amare la sapienza come sua vera sorella e l’intelligenza come sua vera amica. È l’amore la forza del ricordo.</w:t>
      </w:r>
      <w:r w:rsidR="00201154">
        <w:rPr>
          <w:rFonts w:ascii="Arial" w:hAnsi="Arial"/>
          <w:sz w:val="24"/>
        </w:rPr>
        <w:t xml:space="preserve"> </w:t>
      </w:r>
      <w:r w:rsidRPr="00A63DDF">
        <w:rPr>
          <w:rFonts w:ascii="Arial" w:hAnsi="Arial"/>
          <w:sz w:val="24"/>
        </w:rPr>
        <w:t>Se non si ama, non si ricorda. Se invece si ama ci si ricorda. Ricordo e amore devono essere una cosa sola.</w:t>
      </w:r>
    </w:p>
    <w:p w14:paraId="14B35D9C" w14:textId="52CF297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perché ti protegga dalla donna straniera, dalla sconosciuta che ha parole seducenti.</w:t>
      </w:r>
    </w:p>
    <w:p w14:paraId="6ECB1ACD" w14:textId="3176554D" w:rsidR="00A63DDF" w:rsidRPr="00A63DDF" w:rsidRDefault="00A63DDF" w:rsidP="00A63DDF">
      <w:pPr>
        <w:spacing w:after="120"/>
        <w:jc w:val="both"/>
        <w:rPr>
          <w:rFonts w:ascii="Arial" w:hAnsi="Arial"/>
          <w:sz w:val="24"/>
        </w:rPr>
      </w:pPr>
      <w:r w:rsidRPr="00A63DDF">
        <w:rPr>
          <w:rFonts w:ascii="Arial" w:hAnsi="Arial"/>
          <w:sz w:val="24"/>
        </w:rPr>
        <w:t>Ancora una volta il padre ritorna sui pericoli della donna straniera, della sconosciuta. Questa per il padre è il pericolo dei pericoli.</w:t>
      </w:r>
      <w:r w:rsidR="00201154">
        <w:rPr>
          <w:rFonts w:ascii="Arial" w:hAnsi="Arial"/>
          <w:sz w:val="24"/>
        </w:rPr>
        <w:t xml:space="preserve"> </w:t>
      </w:r>
      <w:r w:rsidRPr="00A63DDF">
        <w:rPr>
          <w:rFonts w:ascii="Arial" w:hAnsi="Arial"/>
          <w:sz w:val="24"/>
        </w:rPr>
        <w:t>È la disgrazia delle disgrazie. È il male più grande che possa capitare al figlio e per questo non smette di metterlo in guardia.</w:t>
      </w:r>
      <w:r w:rsidR="00201154">
        <w:rPr>
          <w:rFonts w:ascii="Arial" w:hAnsi="Arial"/>
          <w:sz w:val="24"/>
        </w:rPr>
        <w:t xml:space="preserve"> </w:t>
      </w:r>
      <w:r w:rsidRPr="00A63DDF">
        <w:rPr>
          <w:rFonts w:ascii="Arial" w:hAnsi="Arial"/>
          <w:sz w:val="24"/>
        </w:rPr>
        <w:t>Il figlio si salverà se amerà la sapienza come sua sorella e da lei si lascerà consigliare e se amerà l’intelligenza come amica e da lei si lascerà guidare.</w:t>
      </w:r>
    </w:p>
    <w:p w14:paraId="00D01B52" w14:textId="7077315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Mentre dalla finestra della mia casa stavo osservando dietro le inferriate,</w:t>
      </w:r>
    </w:p>
    <w:p w14:paraId="7C9CDEA7" w14:textId="4C8A0784" w:rsidR="00A63DDF" w:rsidRPr="00A63DDF" w:rsidRDefault="00A63DDF" w:rsidP="00A63DDF">
      <w:pPr>
        <w:spacing w:after="120"/>
        <w:jc w:val="both"/>
        <w:rPr>
          <w:rFonts w:ascii="Arial" w:hAnsi="Arial"/>
          <w:sz w:val="24"/>
        </w:rPr>
      </w:pPr>
      <w:r w:rsidRPr="00A63DDF">
        <w:rPr>
          <w:rFonts w:ascii="Arial" w:hAnsi="Arial"/>
          <w:sz w:val="24"/>
        </w:rPr>
        <w:t>Ora il padre narra al figlio una sua esperienza personale. Gli dice ciò che lui ha visto. Questo deve servire a convincerlo sulla pericolosità della donna.</w:t>
      </w:r>
      <w:r w:rsidR="00201154">
        <w:rPr>
          <w:rFonts w:ascii="Arial" w:hAnsi="Arial"/>
          <w:sz w:val="24"/>
        </w:rPr>
        <w:t xml:space="preserve"> </w:t>
      </w:r>
      <w:r w:rsidRPr="00A63DDF">
        <w:rPr>
          <w:rFonts w:ascii="Arial" w:hAnsi="Arial"/>
          <w:sz w:val="24"/>
        </w:rPr>
        <w:t>Lui stava nella sua casa. Dalla finestra, da dietro le inferriate si è posto in osservazione. Voleva vedere cosa stava succedendo fuori.</w:t>
      </w:r>
      <w:r w:rsidR="00201154">
        <w:rPr>
          <w:rFonts w:ascii="Arial" w:hAnsi="Arial"/>
          <w:sz w:val="24"/>
        </w:rPr>
        <w:t xml:space="preserve"> </w:t>
      </w:r>
      <w:r w:rsidRPr="00A63DDF">
        <w:rPr>
          <w:rFonts w:ascii="Arial" w:hAnsi="Arial"/>
          <w:sz w:val="24"/>
        </w:rPr>
        <w:t xml:space="preserve">È questa una curiosità legittima. Ciò che avviene in pubblico può essere osservato. Dall’osservazione si comprende meglio la vita. </w:t>
      </w:r>
    </w:p>
    <w:p w14:paraId="2916B6EA" w14:textId="27ACD8C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ecco, io vidi dei giovani inesperti, e tra loro scorsi un adolescente dissennato.</w:t>
      </w:r>
    </w:p>
    <w:p w14:paraId="6482382E" w14:textId="05D260CB" w:rsidR="00A63DDF" w:rsidRPr="00A63DDF" w:rsidRDefault="00A63DDF" w:rsidP="00A63DDF">
      <w:pPr>
        <w:spacing w:after="120"/>
        <w:jc w:val="both"/>
        <w:rPr>
          <w:rFonts w:ascii="Arial" w:hAnsi="Arial"/>
          <w:sz w:val="24"/>
        </w:rPr>
      </w:pPr>
      <w:r w:rsidRPr="00A63DDF">
        <w:rPr>
          <w:rFonts w:ascii="Arial" w:hAnsi="Arial"/>
          <w:sz w:val="24"/>
        </w:rPr>
        <w:t>Ecco cosa vede il padre: due giovani inesperti. Tra di loro scorse un adolescente dissennato. Sono tre persone prive di sapienza.</w:t>
      </w:r>
      <w:r w:rsidR="00201154">
        <w:rPr>
          <w:rFonts w:ascii="Arial" w:hAnsi="Arial"/>
          <w:sz w:val="24"/>
        </w:rPr>
        <w:t xml:space="preserve"> </w:t>
      </w:r>
      <w:r w:rsidRPr="00A63DDF">
        <w:rPr>
          <w:rFonts w:ascii="Arial" w:hAnsi="Arial"/>
          <w:sz w:val="24"/>
        </w:rPr>
        <w:t>Sono senza alcuna intelligenza. Dove conduce la loro via? Non certo sui sentieri della vita, ma della morte.</w:t>
      </w:r>
    </w:p>
    <w:p w14:paraId="72B23904" w14:textId="2D04519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Passava per la piazza, rasente all’angolo, e s’incamminava verso la casa di lei,</w:t>
      </w:r>
    </w:p>
    <w:p w14:paraId="1907A070" w14:textId="640AD801" w:rsidR="00A63DDF" w:rsidRPr="00A63DDF" w:rsidRDefault="00A63DDF" w:rsidP="00A63DDF">
      <w:pPr>
        <w:spacing w:after="120"/>
        <w:jc w:val="both"/>
        <w:rPr>
          <w:rFonts w:ascii="Arial" w:hAnsi="Arial"/>
          <w:sz w:val="24"/>
        </w:rPr>
      </w:pPr>
      <w:r w:rsidRPr="00A63DDF">
        <w:rPr>
          <w:rFonts w:ascii="Arial" w:hAnsi="Arial"/>
          <w:sz w:val="24"/>
        </w:rPr>
        <w:t>Il terzo, l’adolescente dissennato, passava per la piazza, rasente all’angolo, e s’incamminava verso la casa di lei, della donna straniera, sconosciuta.</w:t>
      </w:r>
      <w:r w:rsidR="00201154">
        <w:rPr>
          <w:rFonts w:ascii="Arial" w:hAnsi="Arial"/>
          <w:sz w:val="24"/>
        </w:rPr>
        <w:t xml:space="preserve"> </w:t>
      </w:r>
      <w:r w:rsidRPr="00A63DDF">
        <w:rPr>
          <w:rFonts w:ascii="Arial" w:hAnsi="Arial"/>
          <w:sz w:val="24"/>
        </w:rPr>
        <w:t xml:space="preserve">Il suo è un cammino verso la morte. O ha dimenticato gli insegnamenti di suo padre, oppure mai è stato ammaestrato nella sapienza. </w:t>
      </w:r>
    </w:p>
    <w:p w14:paraId="54A2B15E" w14:textId="19BAA96F"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all’imbrunire, al declinare del giorno, all’apparire della notte e del buio.</w:t>
      </w:r>
    </w:p>
    <w:p w14:paraId="5B55C1CE" w14:textId="62904EA4" w:rsidR="00A63DDF" w:rsidRPr="00A63DDF" w:rsidRDefault="00A63DDF" w:rsidP="00A63DDF">
      <w:pPr>
        <w:spacing w:after="120"/>
        <w:jc w:val="both"/>
        <w:rPr>
          <w:rFonts w:ascii="Arial" w:hAnsi="Arial"/>
          <w:sz w:val="24"/>
        </w:rPr>
      </w:pPr>
      <w:r w:rsidRPr="00A63DDF">
        <w:rPr>
          <w:rFonts w:ascii="Arial" w:hAnsi="Arial"/>
          <w:sz w:val="24"/>
        </w:rPr>
        <w:t>Quando costui si reca alla casa della donna straniera? All’imbrunire, al declinare del giorno, all’apparire della notte e del buio.</w:t>
      </w:r>
      <w:r w:rsidR="00201154">
        <w:rPr>
          <w:rFonts w:ascii="Arial" w:hAnsi="Arial"/>
          <w:sz w:val="24"/>
        </w:rPr>
        <w:t xml:space="preserve"> </w:t>
      </w:r>
      <w:r w:rsidRPr="00A63DDF">
        <w:rPr>
          <w:rFonts w:ascii="Arial" w:hAnsi="Arial"/>
          <w:sz w:val="24"/>
        </w:rPr>
        <w:t>L’inesperto si serve delle tenebre e del buio per nascondere le sue tracce. Tenebra con tenebra. Tenebra spirituale con tenebra materiale.</w:t>
      </w:r>
      <w:r w:rsidR="00201154">
        <w:rPr>
          <w:rFonts w:ascii="Arial" w:hAnsi="Arial"/>
          <w:sz w:val="24"/>
        </w:rPr>
        <w:t xml:space="preserve"> </w:t>
      </w:r>
      <w:r w:rsidRPr="00A63DDF">
        <w:rPr>
          <w:rFonts w:ascii="Arial" w:hAnsi="Arial"/>
          <w:sz w:val="24"/>
        </w:rPr>
        <w:t xml:space="preserve">Buio spirituale con buio materiale. Queste è la scelta dell’insensato. Non vuole essere visto. Le tenebre sono sue alleate, sue complici. </w:t>
      </w:r>
    </w:p>
    <w:p w14:paraId="03F8D3EB" w14:textId="77777777" w:rsidR="00A63DDF" w:rsidRDefault="00A63DDF" w:rsidP="00A63DDF">
      <w:pPr>
        <w:spacing w:after="120"/>
        <w:jc w:val="both"/>
        <w:rPr>
          <w:rFonts w:ascii="Arial" w:hAnsi="Arial"/>
          <w:sz w:val="24"/>
        </w:rPr>
      </w:pPr>
      <w:r w:rsidRPr="00A63DDF">
        <w:rPr>
          <w:rFonts w:ascii="Arial" w:hAnsi="Arial"/>
          <w:sz w:val="24"/>
        </w:rPr>
        <w:lastRenderedPageBreak/>
        <w:t>San Paolo parla del cristiano luce che non può essere delle tenebre. Non può compiere le opere delle tenebre. Lui è luce. È uomo luce.</w:t>
      </w:r>
    </w:p>
    <w:p w14:paraId="7BE69285"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78FE257" w14:textId="77777777" w:rsidR="00A63DDF" w:rsidRPr="00A63DDF" w:rsidRDefault="00A63DDF" w:rsidP="00A63DDF">
      <w:pPr>
        <w:spacing w:after="120"/>
        <w:jc w:val="both"/>
        <w:rPr>
          <w:rFonts w:ascii="Arial" w:hAnsi="Arial"/>
          <w:sz w:val="24"/>
        </w:rPr>
      </w:pPr>
      <w:r w:rsidRPr="00A63DDF">
        <w:rPr>
          <w:rFonts w:ascii="Arial" w:hAnsi="Arial"/>
          <w:sz w:val="24"/>
        </w:rPr>
        <w:t>La nostra essenza è luce. Se è luce mai potrà appartenere alle tenebre. Sarebbe un essere contro il proprio essere.</w:t>
      </w:r>
    </w:p>
    <w:p w14:paraId="45EAFE58" w14:textId="5D40E71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Ed ecco, gli si fa incontro una donna in vesti di prostituta, che intende sedurlo.</w:t>
      </w:r>
    </w:p>
    <w:p w14:paraId="36E56A3C" w14:textId="37151CE8" w:rsidR="00A63DDF" w:rsidRPr="00A63DDF" w:rsidRDefault="00A63DDF" w:rsidP="00A63DDF">
      <w:pPr>
        <w:spacing w:after="120"/>
        <w:jc w:val="both"/>
        <w:rPr>
          <w:rFonts w:ascii="Arial" w:hAnsi="Arial"/>
          <w:sz w:val="24"/>
        </w:rPr>
      </w:pPr>
      <w:r w:rsidRPr="00A63DDF">
        <w:rPr>
          <w:rFonts w:ascii="Arial" w:hAnsi="Arial"/>
          <w:sz w:val="24"/>
        </w:rPr>
        <w:t>Verso questo giovane insensato, inesperto, insipiente va incontro una donna in vesti di prostituta. Essa intende sedurlo.</w:t>
      </w:r>
      <w:r w:rsidR="00201154">
        <w:rPr>
          <w:rFonts w:ascii="Arial" w:hAnsi="Arial"/>
          <w:sz w:val="24"/>
        </w:rPr>
        <w:t xml:space="preserve"> </w:t>
      </w:r>
      <w:r w:rsidRPr="00A63DDF">
        <w:rPr>
          <w:rFonts w:ascii="Arial" w:hAnsi="Arial"/>
          <w:sz w:val="24"/>
        </w:rPr>
        <w:t xml:space="preserve">È questa la saggezza che sempre si deve avere nel cuore. Noi possiamo anche essere pronti a non sedurre. Siamo però sedotti. </w:t>
      </w:r>
      <w:r w:rsidR="00201154">
        <w:rPr>
          <w:rFonts w:ascii="Arial" w:hAnsi="Arial"/>
          <w:sz w:val="24"/>
        </w:rPr>
        <w:t xml:space="preserve"> </w:t>
      </w:r>
      <w:r w:rsidRPr="00A63DDF">
        <w:rPr>
          <w:rFonts w:ascii="Arial" w:hAnsi="Arial"/>
          <w:sz w:val="24"/>
        </w:rPr>
        <w:t>Noi possiamo allontanare la tentazione. È la tentazione che viene verso di noi. Questo giovane va sulla via della tentazione. La tentazione gli va incontro.</w:t>
      </w:r>
      <w:r w:rsidR="00201154">
        <w:rPr>
          <w:rFonts w:ascii="Arial" w:hAnsi="Arial"/>
          <w:sz w:val="24"/>
        </w:rPr>
        <w:t xml:space="preserve"> </w:t>
      </w:r>
      <w:r w:rsidRPr="00A63DDF">
        <w:rPr>
          <w:rFonts w:ascii="Arial" w:hAnsi="Arial"/>
          <w:sz w:val="24"/>
        </w:rPr>
        <w:t>Sapere che la tentazione sempre potrà venire verso di noi, ci obbliga a non frequentare le sue vie. Il giovane inesperto cammina sulle sue vie.</w:t>
      </w:r>
      <w:r w:rsidR="00201154">
        <w:rPr>
          <w:rFonts w:ascii="Arial" w:hAnsi="Arial"/>
          <w:sz w:val="24"/>
        </w:rPr>
        <w:t xml:space="preserve"> </w:t>
      </w:r>
      <w:r w:rsidRPr="00A63DDF">
        <w:rPr>
          <w:rFonts w:ascii="Arial" w:hAnsi="Arial"/>
          <w:sz w:val="24"/>
        </w:rPr>
        <w:t>È come se le stesse andando incontro. Questa è la stoltezza, l’inesperienza, la mancanza di intelligenza e di luce.</w:t>
      </w:r>
      <w:r w:rsidR="00201154">
        <w:rPr>
          <w:rFonts w:ascii="Arial" w:hAnsi="Arial"/>
          <w:sz w:val="24"/>
        </w:rPr>
        <w:t xml:space="preserve"> </w:t>
      </w:r>
      <w:r w:rsidRPr="00A63DDF">
        <w:rPr>
          <w:rFonts w:ascii="Arial" w:hAnsi="Arial"/>
          <w:sz w:val="24"/>
        </w:rPr>
        <w:t xml:space="preserve">Chi si vuole salvare dalla tentazione, deve allontanarsi dalle sue vie, non deve frequentare la sua casa. Il giovane invece corre verso di essa. </w:t>
      </w:r>
    </w:p>
    <w:p w14:paraId="1A2940D6" w14:textId="3C59BB4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Ella è irrequieta e insolente, non sa tenere i piedi in casa sua.</w:t>
      </w:r>
    </w:p>
    <w:p w14:paraId="5B109AA2" w14:textId="63ADA381" w:rsidR="00A63DDF" w:rsidRPr="00A63DDF" w:rsidRDefault="00A63DDF" w:rsidP="00A63DDF">
      <w:pPr>
        <w:spacing w:after="120"/>
        <w:jc w:val="both"/>
        <w:rPr>
          <w:rFonts w:ascii="Arial" w:hAnsi="Arial"/>
          <w:sz w:val="24"/>
        </w:rPr>
      </w:pPr>
      <w:r w:rsidRPr="00A63DDF">
        <w:rPr>
          <w:rFonts w:ascii="Arial" w:hAnsi="Arial"/>
          <w:sz w:val="24"/>
        </w:rPr>
        <w:t>La donna straniera è vera immagine, figura della tentazione. È irrequieta e insolente. Non sa tenere i piedi in casa sua.</w:t>
      </w:r>
      <w:r w:rsidR="00201154">
        <w:rPr>
          <w:rFonts w:ascii="Arial" w:hAnsi="Arial"/>
          <w:sz w:val="24"/>
        </w:rPr>
        <w:t xml:space="preserve"> </w:t>
      </w:r>
      <w:r w:rsidRPr="00A63DDF">
        <w:rPr>
          <w:rFonts w:ascii="Arial" w:hAnsi="Arial"/>
          <w:sz w:val="24"/>
        </w:rPr>
        <w:t>Deve andare ad adescare, sedurre, conquistare. Deve sempre fare qualche vittima. Non si dona pace finché non abbia preso la sua preda.</w:t>
      </w:r>
      <w:r w:rsidR="00201154">
        <w:rPr>
          <w:rFonts w:ascii="Arial" w:hAnsi="Arial"/>
          <w:sz w:val="24"/>
        </w:rPr>
        <w:t xml:space="preserve"> </w:t>
      </w:r>
      <w:r w:rsidRPr="00A63DDF">
        <w:rPr>
          <w:rFonts w:ascii="Arial" w:hAnsi="Arial"/>
          <w:sz w:val="24"/>
        </w:rPr>
        <w:t>È insolente, perché attacca, non attende di essere attaccata. È lei la dominatrice e non la dominata. Esce di casa come lupo della sera.</w:t>
      </w:r>
      <w:r w:rsidR="00201154">
        <w:rPr>
          <w:rFonts w:ascii="Arial" w:hAnsi="Arial"/>
          <w:sz w:val="24"/>
        </w:rPr>
        <w:t xml:space="preserve"> </w:t>
      </w:r>
      <w:r w:rsidRPr="00A63DDF">
        <w:rPr>
          <w:rFonts w:ascii="Arial" w:hAnsi="Arial"/>
          <w:sz w:val="24"/>
        </w:rPr>
        <w:t xml:space="preserve">È affamata e va in cerca chi divorare. Questa potenza possiede la tentazione. </w:t>
      </w:r>
    </w:p>
    <w:p w14:paraId="270922E0" w14:textId="096FE24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Ora è per la strada, ora per le piazze, ad ogni angolo sta in agguato.</w:t>
      </w:r>
    </w:p>
    <w:p w14:paraId="2C3B8CDB" w14:textId="0A5B1697" w:rsidR="00A63DDF" w:rsidRPr="00A63DDF" w:rsidRDefault="00A63DDF" w:rsidP="00A63DDF">
      <w:pPr>
        <w:spacing w:after="120"/>
        <w:jc w:val="both"/>
        <w:rPr>
          <w:rFonts w:ascii="Arial" w:hAnsi="Arial"/>
          <w:sz w:val="24"/>
        </w:rPr>
      </w:pPr>
      <w:r w:rsidRPr="00A63DDF">
        <w:rPr>
          <w:rFonts w:ascii="Arial" w:hAnsi="Arial"/>
          <w:sz w:val="24"/>
        </w:rPr>
        <w:t>Come lupo della sera ha diverse postazioni di agguato. Si aggira furtivo.</w:t>
      </w:r>
      <w:r w:rsidR="00201154">
        <w:rPr>
          <w:rFonts w:ascii="Arial" w:hAnsi="Arial"/>
          <w:sz w:val="24"/>
        </w:rPr>
        <w:t xml:space="preserve"> </w:t>
      </w:r>
      <w:r w:rsidRPr="00A63DDF">
        <w:rPr>
          <w:rFonts w:ascii="Arial" w:hAnsi="Arial"/>
          <w:sz w:val="24"/>
        </w:rPr>
        <w:t>Essa ora è per la strada, ora per le piazze, ad ogni angolo sta in agguato. Qualcuno passerà. Sempre vi sarà un inesperto che potrà divorare.</w:t>
      </w:r>
      <w:r w:rsidR="00201154">
        <w:rPr>
          <w:rFonts w:ascii="Arial" w:hAnsi="Arial"/>
          <w:sz w:val="24"/>
        </w:rPr>
        <w:t xml:space="preserve"> </w:t>
      </w:r>
      <w:r w:rsidRPr="00A63DDF">
        <w:rPr>
          <w:rFonts w:ascii="Arial" w:hAnsi="Arial"/>
          <w:sz w:val="24"/>
        </w:rPr>
        <w:t xml:space="preserve">Ma sempre è inesperto chi passa per le sue vie. Se è saggio non vi passa, perché il saggio sa che mai si deve sfidare la tentazione. </w:t>
      </w:r>
    </w:p>
    <w:p w14:paraId="03977FE9" w14:textId="7D168C8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Lo afferra, lo bacia e con sfacciataggine gli dice:</w:t>
      </w:r>
    </w:p>
    <w:p w14:paraId="612D3C50" w14:textId="056B7A6B" w:rsidR="00A63DDF" w:rsidRPr="00A63DDF" w:rsidRDefault="00A63DDF" w:rsidP="00A63DDF">
      <w:pPr>
        <w:spacing w:after="120"/>
        <w:jc w:val="both"/>
        <w:rPr>
          <w:rFonts w:ascii="Arial" w:hAnsi="Arial"/>
          <w:sz w:val="24"/>
        </w:rPr>
      </w:pPr>
      <w:r w:rsidRPr="00A63DDF">
        <w:rPr>
          <w:rFonts w:ascii="Arial" w:hAnsi="Arial"/>
          <w:sz w:val="24"/>
        </w:rPr>
        <w:t>Non è il giovane che va incontro alla donna, è la donna che va incontro al giovane. Va in una maniera decisa, quasi violenta.</w:t>
      </w:r>
      <w:r w:rsidR="00201154">
        <w:rPr>
          <w:rFonts w:ascii="Arial" w:hAnsi="Arial"/>
          <w:sz w:val="24"/>
        </w:rPr>
        <w:t xml:space="preserve"> </w:t>
      </w:r>
      <w:r w:rsidRPr="00A63DDF">
        <w:rPr>
          <w:rFonts w:ascii="Arial" w:hAnsi="Arial"/>
          <w:sz w:val="24"/>
        </w:rPr>
        <w:t xml:space="preserve">Lo afferra, lo bacia. Non si ferma qui. Con sfacciataggine gli rivela i suoi piani. Gli manifesta quali sono le sue </w:t>
      </w:r>
      <w:r w:rsidRPr="00A63DDF">
        <w:rPr>
          <w:rFonts w:ascii="Arial" w:hAnsi="Arial"/>
          <w:sz w:val="24"/>
        </w:rPr>
        <w:lastRenderedPageBreak/>
        <w:t>intenzioni.</w:t>
      </w:r>
      <w:r w:rsidR="00201154">
        <w:rPr>
          <w:rFonts w:ascii="Arial" w:hAnsi="Arial"/>
          <w:sz w:val="24"/>
        </w:rPr>
        <w:t xml:space="preserve"> </w:t>
      </w:r>
      <w:r w:rsidRPr="00A63DDF">
        <w:rPr>
          <w:rFonts w:ascii="Arial" w:hAnsi="Arial"/>
          <w:sz w:val="24"/>
        </w:rPr>
        <w:t xml:space="preserve">La tentazione è veramente questa donna irrequieta, insolente, sfacciata, violenta, senza pace, vero lupo della sera. </w:t>
      </w:r>
    </w:p>
    <w:p w14:paraId="1F6FC213" w14:textId="365F0D99"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«Dovevo offrire sacrifici di comunione: oggi ho sciolto i miei voti;</w:t>
      </w:r>
    </w:p>
    <w:p w14:paraId="798621F0" w14:textId="2AD7D220" w:rsidR="00A63DDF" w:rsidRPr="00A63DDF" w:rsidRDefault="00A63DDF" w:rsidP="00A63DDF">
      <w:pPr>
        <w:spacing w:after="120"/>
        <w:jc w:val="both"/>
        <w:rPr>
          <w:rFonts w:ascii="Arial" w:hAnsi="Arial"/>
          <w:sz w:val="24"/>
        </w:rPr>
      </w:pPr>
      <w:r w:rsidRPr="00A63DDF">
        <w:rPr>
          <w:rFonts w:ascii="Arial" w:hAnsi="Arial"/>
          <w:sz w:val="24"/>
        </w:rPr>
        <w:t>La donna era impegnata nell’offrire al Signore sacrifici di comunione. Aveva degli obblighi presso il suo Dio e oggi li ha sciolti.</w:t>
      </w:r>
      <w:r w:rsidR="00201154">
        <w:rPr>
          <w:rFonts w:ascii="Arial" w:hAnsi="Arial"/>
          <w:sz w:val="24"/>
        </w:rPr>
        <w:t xml:space="preserve"> </w:t>
      </w:r>
      <w:r w:rsidRPr="00A63DDF">
        <w:rPr>
          <w:rFonts w:ascii="Arial" w:hAnsi="Arial"/>
          <w:sz w:val="24"/>
        </w:rPr>
        <w:t>È giusto che uno si chieda: è possibile che possa esistere questa commistione tra sacralità e peccato, tra bene e male, tra santità e trasgressione? I sacrifici di comunione sono la più alta manifestazione della sacralità e santità di Dio. Come può una donna appena uscita dalla sacralità pensare al peccato?</w:t>
      </w:r>
      <w:r w:rsidR="00201154">
        <w:rPr>
          <w:rFonts w:ascii="Arial" w:hAnsi="Arial"/>
          <w:sz w:val="24"/>
        </w:rPr>
        <w:t xml:space="preserve"> </w:t>
      </w:r>
      <w:r w:rsidRPr="00A63DDF">
        <w:rPr>
          <w:rFonts w:ascii="Arial" w:hAnsi="Arial"/>
          <w:sz w:val="24"/>
        </w:rPr>
        <w:t>Questo può avvenire quando la sacralità è una veste, una coperta, un abito occasionale che serve per pura formalità.</w:t>
      </w:r>
      <w:r w:rsidR="00201154">
        <w:rPr>
          <w:rFonts w:ascii="Arial" w:hAnsi="Arial"/>
          <w:sz w:val="24"/>
        </w:rPr>
        <w:t xml:space="preserve"> </w:t>
      </w:r>
      <w:r w:rsidRPr="00A63DDF">
        <w:rPr>
          <w:rFonts w:ascii="Arial" w:hAnsi="Arial"/>
          <w:sz w:val="24"/>
        </w:rPr>
        <w:t>Il Signore per mezzo del profeta Isaia rivela all’uomo questa profonda contraddizione che si vive nella sua religione.</w:t>
      </w:r>
    </w:p>
    <w:p w14:paraId="29D0E136"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4D5C932F"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Uno sacrifica un giovenco e poi uccide un uomo, uno immola una pecora e poi strozza un cane, uno presenta un’offerta e poi sangue di porco, uno brucia incenso e poi venera l’iniquità. </w:t>
      </w:r>
    </w:p>
    <w:p w14:paraId="73873F3F"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2692578A" w14:textId="77777777" w:rsidR="00A63DDF" w:rsidRPr="00A63DDF" w:rsidRDefault="00A63DDF" w:rsidP="00A63DDF">
      <w:pPr>
        <w:spacing w:after="120"/>
        <w:jc w:val="both"/>
        <w:rPr>
          <w:rFonts w:ascii="Arial" w:hAnsi="Arial"/>
          <w:sz w:val="24"/>
        </w:rPr>
      </w:pPr>
      <w:r w:rsidRPr="00A63DDF">
        <w:rPr>
          <w:rFonts w:ascii="Arial" w:hAnsi="Arial"/>
          <w:sz w:val="24"/>
        </w:rPr>
        <w:t xml:space="preserve">Il profeta Ezechiele rivela come anche nella più grande sacralità che è il tempio del Signore avveniva ogni specie di idolatria. </w:t>
      </w:r>
    </w:p>
    <w:p w14:paraId="57350227" w14:textId="76B5AC69"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w:t>
      </w:r>
      <w:r w:rsidRPr="003C674C">
        <w:rPr>
          <w:rFonts w:ascii="Arial" w:hAnsi="Arial"/>
          <w:i/>
          <w:iCs/>
          <w:sz w:val="24"/>
          <w:szCs w:val="24"/>
        </w:rPr>
        <w:lastRenderedPageBreak/>
        <w:t xml:space="preserve">osserva gli abomini malvagi che commettono costoro». </w:t>
      </w:r>
      <w:r w:rsidR="00935642" w:rsidRPr="003C674C">
        <w:rPr>
          <w:rFonts w:ascii="Arial" w:hAnsi="Arial"/>
          <w:i/>
          <w:iCs/>
          <w:sz w:val="24"/>
          <w:szCs w:val="24"/>
        </w:rPr>
        <w:t>Io</w:t>
      </w:r>
      <w:r w:rsidRPr="003C674C">
        <w:rPr>
          <w:rFonts w:ascii="Arial" w:hAnsi="Arial"/>
          <w:i/>
          <w:iCs/>
          <w:sz w:val="24"/>
          <w:szCs w:val="24"/>
        </w:rPr>
        <w:t xml:space="preserve">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7A074C7"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1ACAB44" w14:textId="77777777" w:rsidR="00A63DDF" w:rsidRPr="00A63DDF" w:rsidRDefault="00A63DDF" w:rsidP="00A63DDF">
      <w:pPr>
        <w:spacing w:after="120"/>
        <w:jc w:val="both"/>
        <w:rPr>
          <w:rFonts w:ascii="Arial" w:hAnsi="Arial"/>
          <w:sz w:val="24"/>
        </w:rPr>
      </w:pPr>
      <w:r w:rsidRPr="00A63DDF">
        <w:rPr>
          <w:rFonts w:ascii="Arial" w:hAnsi="Arial"/>
          <w:sz w:val="24"/>
        </w:rPr>
        <w:t xml:space="preserve">L’uomo è questo. Usa la religione per nascondere i suoi misfatti. Si serve di Dio per coprire i suoi peccati. La religione si riveste anche di questo uso. </w:t>
      </w:r>
    </w:p>
    <w:p w14:paraId="683339A6" w14:textId="7529B21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per questo sono uscita incontro a te desiderosa di vederti, e ti ho trovato.</w:t>
      </w:r>
    </w:p>
    <w:p w14:paraId="5E49FEE9" w14:textId="1364785B" w:rsidR="00A63DDF" w:rsidRPr="00A63DDF" w:rsidRDefault="00A63DDF" w:rsidP="00A63DDF">
      <w:pPr>
        <w:spacing w:after="120"/>
        <w:jc w:val="both"/>
        <w:rPr>
          <w:rFonts w:ascii="Arial" w:hAnsi="Arial"/>
          <w:sz w:val="24"/>
        </w:rPr>
      </w:pPr>
      <w:r w:rsidRPr="00A63DDF">
        <w:rPr>
          <w:rFonts w:ascii="Arial" w:hAnsi="Arial"/>
          <w:sz w:val="24"/>
        </w:rPr>
        <w:t>Ora che i suoi voti sono stati sciolti, lei può occuparsi dei suoi peccati. Può dare sfogo alla sua libidine e impurità.</w:t>
      </w:r>
      <w:r w:rsidR="00201154">
        <w:rPr>
          <w:rFonts w:ascii="Arial" w:hAnsi="Arial"/>
          <w:sz w:val="24"/>
        </w:rPr>
        <w:t xml:space="preserve"> </w:t>
      </w:r>
      <w:r w:rsidRPr="00A63DDF">
        <w:rPr>
          <w:rFonts w:ascii="Arial" w:hAnsi="Arial"/>
          <w:sz w:val="24"/>
        </w:rPr>
        <w:t>Per questo lei è uscita di casa. Aveva bisogno di una preda. Gli è venuta incontro desiderosa di vederlo. Lo ha trovato. Ora è suo.</w:t>
      </w:r>
      <w:r w:rsidR="00201154">
        <w:rPr>
          <w:rFonts w:ascii="Arial" w:hAnsi="Arial"/>
          <w:sz w:val="24"/>
        </w:rPr>
        <w:t xml:space="preserve"> </w:t>
      </w:r>
      <w:r w:rsidRPr="00A63DDF">
        <w:rPr>
          <w:rFonts w:ascii="Arial" w:hAnsi="Arial"/>
          <w:sz w:val="24"/>
        </w:rPr>
        <w:t>Gli parla come se lo conoscesse da sempre. Invece questo linguaggio è solamente il frutto della sua insolenza.</w:t>
      </w:r>
    </w:p>
    <w:p w14:paraId="57C50683" w14:textId="56E028AC"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Ho messo coperte soffici sul mio letto, lenzuola ricamate di lino d’Egitto;</w:t>
      </w:r>
    </w:p>
    <w:p w14:paraId="3C97AF93" w14:textId="77777777" w:rsidR="00A63DDF" w:rsidRPr="00A63DDF" w:rsidRDefault="00A63DDF" w:rsidP="00A63DDF">
      <w:pPr>
        <w:spacing w:after="120"/>
        <w:jc w:val="both"/>
        <w:rPr>
          <w:rFonts w:ascii="Arial" w:hAnsi="Arial"/>
          <w:sz w:val="24"/>
        </w:rPr>
      </w:pPr>
      <w:r w:rsidRPr="00A63DDF">
        <w:rPr>
          <w:rFonts w:ascii="Arial" w:hAnsi="Arial"/>
          <w:sz w:val="24"/>
        </w:rPr>
        <w:t xml:space="preserve">La donna ha già preparato ogni cosa. Ha messo coperte soffici sul suo letto, lenzuola ricamate di lino d’Egitto. </w:t>
      </w:r>
    </w:p>
    <w:p w14:paraId="22376808" w14:textId="3EF2EF2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ho profumato il mio giaciglio di mirra, di àloe e di cinnamòmo.</w:t>
      </w:r>
    </w:p>
    <w:p w14:paraId="5D9D2B60" w14:textId="4C581F46" w:rsidR="00A63DDF" w:rsidRPr="00A63DDF" w:rsidRDefault="00A63DDF" w:rsidP="00A63DDF">
      <w:pPr>
        <w:spacing w:after="120"/>
        <w:jc w:val="both"/>
        <w:rPr>
          <w:rFonts w:ascii="Arial" w:hAnsi="Arial"/>
          <w:sz w:val="24"/>
        </w:rPr>
      </w:pPr>
      <w:r w:rsidRPr="00A63DDF">
        <w:rPr>
          <w:rFonts w:ascii="Arial" w:hAnsi="Arial"/>
          <w:sz w:val="24"/>
        </w:rPr>
        <w:t>Come se questo non bastasse o fosse troppo poco, ha anche profumato il suo giaciglio di mirra, di àloe e di cinnamòmo.</w:t>
      </w:r>
      <w:r w:rsidR="00201154">
        <w:rPr>
          <w:rFonts w:ascii="Arial" w:hAnsi="Arial"/>
          <w:sz w:val="24"/>
        </w:rPr>
        <w:t xml:space="preserve"> </w:t>
      </w:r>
      <w:r w:rsidRPr="00A63DDF">
        <w:rPr>
          <w:rFonts w:ascii="Arial" w:hAnsi="Arial"/>
          <w:sz w:val="24"/>
        </w:rPr>
        <w:t>Sono queste misture preziose, delicate. Il loro prezzo è incalcolabile. Come si può notare vi è molta raffinatezza nella seduzione, molta preziosità.</w:t>
      </w:r>
    </w:p>
    <w:p w14:paraId="7195DFC2" w14:textId="297AE4C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Vieni, inebriamoci d’amore fino al mattino, godiamoci insieme amorosi piaceri,</w:t>
      </w:r>
    </w:p>
    <w:p w14:paraId="7FAF691F" w14:textId="1EA9F104" w:rsidR="00A63DDF" w:rsidRPr="00A63DDF" w:rsidRDefault="00A63DDF" w:rsidP="00A63DDF">
      <w:pPr>
        <w:spacing w:after="120"/>
        <w:jc w:val="both"/>
        <w:rPr>
          <w:rFonts w:ascii="Arial" w:hAnsi="Arial"/>
          <w:sz w:val="24"/>
        </w:rPr>
      </w:pPr>
      <w:r w:rsidRPr="00A63DDF">
        <w:rPr>
          <w:rFonts w:ascii="Arial" w:hAnsi="Arial"/>
          <w:sz w:val="24"/>
        </w:rPr>
        <w:t>Ecco ora l’invito esplicito, chiaro, inequivocabile. Il giovane è invitato a seguirla.</w:t>
      </w:r>
      <w:r w:rsidR="00201154">
        <w:rPr>
          <w:rFonts w:ascii="Arial" w:hAnsi="Arial"/>
          <w:sz w:val="24"/>
        </w:rPr>
        <w:t xml:space="preserve"> </w:t>
      </w:r>
      <w:r w:rsidRPr="00A63DDF">
        <w:rPr>
          <w:rFonts w:ascii="Arial" w:hAnsi="Arial"/>
          <w:sz w:val="24"/>
        </w:rPr>
        <w:t>Con lui vuole inebriarsi di amore fino al mattino. Con lui vuole godere insieme amorosi piaceri. Vuole a lui concedersi per tutta la notte.</w:t>
      </w:r>
      <w:r w:rsidR="00201154">
        <w:rPr>
          <w:rFonts w:ascii="Arial" w:hAnsi="Arial"/>
          <w:sz w:val="24"/>
        </w:rPr>
        <w:t xml:space="preserve"> </w:t>
      </w:r>
      <w:r w:rsidRPr="00A63DDF">
        <w:rPr>
          <w:rFonts w:ascii="Arial" w:hAnsi="Arial"/>
          <w:sz w:val="24"/>
        </w:rPr>
        <w:t xml:space="preserve">Lei cerca il godimento </w:t>
      </w:r>
      <w:r w:rsidRPr="00A63DDF">
        <w:rPr>
          <w:rFonts w:ascii="Arial" w:hAnsi="Arial"/>
          <w:sz w:val="24"/>
        </w:rPr>
        <w:lastRenderedPageBreak/>
        <w:t>senza alcun limite. Vuole il piacere per il piacere e per esso non bada ad alcuna spesa. Lei vive di questo e per questo.</w:t>
      </w:r>
    </w:p>
    <w:p w14:paraId="0760BE2E" w14:textId="3894D6E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poiché mio marito non è in casa, è partito per un lungo viaggio,</w:t>
      </w:r>
    </w:p>
    <w:p w14:paraId="52FD691C" w14:textId="42B0C53C" w:rsidR="00A63DDF" w:rsidRPr="00A63DDF" w:rsidRDefault="00A63DDF" w:rsidP="00A63DDF">
      <w:pPr>
        <w:spacing w:after="120"/>
        <w:jc w:val="both"/>
        <w:rPr>
          <w:rFonts w:ascii="Arial" w:hAnsi="Arial"/>
          <w:sz w:val="24"/>
        </w:rPr>
      </w:pPr>
      <w:r w:rsidRPr="00A63DDF">
        <w:rPr>
          <w:rFonts w:ascii="Arial" w:hAnsi="Arial"/>
          <w:sz w:val="24"/>
        </w:rPr>
        <w:t>La donna rassicura il giovane inesperto. Suo marito  non è in casa. È partito per un lungo viaggio. Lei è sicura. La casa è sicura.</w:t>
      </w:r>
      <w:r w:rsidR="00201154">
        <w:rPr>
          <w:rFonts w:ascii="Arial" w:hAnsi="Arial"/>
          <w:sz w:val="24"/>
        </w:rPr>
        <w:t xml:space="preserve"> </w:t>
      </w:r>
      <w:r w:rsidRPr="00A63DDF">
        <w:rPr>
          <w:rFonts w:ascii="Arial" w:hAnsi="Arial"/>
          <w:sz w:val="24"/>
        </w:rPr>
        <w:t>Non vi sarà nessuna sorpresa. Possono gioire insieme per molti giorni.</w:t>
      </w:r>
    </w:p>
    <w:p w14:paraId="5EB6308F" w14:textId="63B1AA4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ha portato con sé il sacchetto del denaro, tornerà a casa il giorno del plenilunio».</w:t>
      </w:r>
    </w:p>
    <w:p w14:paraId="1396852D" w14:textId="2D8B038D" w:rsidR="00A63DDF" w:rsidRPr="00A63DDF" w:rsidRDefault="00A63DDF" w:rsidP="00A63DDF">
      <w:pPr>
        <w:spacing w:after="120"/>
        <w:jc w:val="both"/>
        <w:rPr>
          <w:rFonts w:ascii="Arial" w:hAnsi="Arial"/>
          <w:sz w:val="24"/>
        </w:rPr>
      </w:pPr>
      <w:r w:rsidRPr="00A63DDF">
        <w:rPr>
          <w:rFonts w:ascii="Arial" w:hAnsi="Arial"/>
          <w:sz w:val="24"/>
        </w:rPr>
        <w:t>Suo marito ha portato con sé il sacchetto del denaro, Gli impegni lo terranno fuori di casa fino al plenilunio.</w:t>
      </w:r>
      <w:r w:rsidR="00201154">
        <w:rPr>
          <w:rFonts w:ascii="Arial" w:hAnsi="Arial"/>
          <w:sz w:val="24"/>
        </w:rPr>
        <w:t xml:space="preserve"> </w:t>
      </w:r>
      <w:r w:rsidRPr="00A63DDF">
        <w:rPr>
          <w:rFonts w:ascii="Arial" w:hAnsi="Arial"/>
          <w:sz w:val="24"/>
        </w:rPr>
        <w:t>Il giovane può accettare l’invito. Può seguire la donna. Può abbandonarsi alle sue effusioni. Può concedersi alla sua libidine e impurità.</w:t>
      </w:r>
      <w:r w:rsidR="00201154">
        <w:rPr>
          <w:rFonts w:ascii="Arial" w:hAnsi="Arial"/>
          <w:sz w:val="24"/>
        </w:rPr>
        <w:t xml:space="preserve"> </w:t>
      </w:r>
      <w:r w:rsidRPr="00A63DDF">
        <w:rPr>
          <w:rFonts w:ascii="Arial" w:hAnsi="Arial"/>
          <w:sz w:val="24"/>
        </w:rPr>
        <w:t>Quello che sorprende in questo racconto del padre è che non si tratta di un fatto occasionale, di un evento fortuito.</w:t>
      </w:r>
      <w:r w:rsidR="00201154">
        <w:rPr>
          <w:rFonts w:ascii="Arial" w:hAnsi="Arial"/>
          <w:sz w:val="24"/>
        </w:rPr>
        <w:t xml:space="preserve"> </w:t>
      </w:r>
      <w:r w:rsidRPr="00A63DDF">
        <w:rPr>
          <w:rFonts w:ascii="Arial" w:hAnsi="Arial"/>
          <w:sz w:val="24"/>
        </w:rPr>
        <w:t>La tentazione è ben studiata, ben presentata, ben preparata, ben orchestrata. La donna vuole l’uomo, lo desidera, lo cerca, lo invita, lo seduce.</w:t>
      </w:r>
      <w:r w:rsidR="00201154">
        <w:rPr>
          <w:rFonts w:ascii="Arial" w:hAnsi="Arial"/>
          <w:sz w:val="24"/>
        </w:rPr>
        <w:t xml:space="preserve"> </w:t>
      </w:r>
      <w:r w:rsidRPr="00A63DDF">
        <w:rPr>
          <w:rFonts w:ascii="Arial" w:hAnsi="Arial"/>
          <w:sz w:val="24"/>
        </w:rPr>
        <w:t>Anche gli strumenti che servono per il peccato sono ben descritti. Nulla è lasciato al caso. La donna vuole godere al massimo con la sua preda.</w:t>
      </w:r>
      <w:r w:rsidR="00201154">
        <w:rPr>
          <w:rFonts w:ascii="Arial" w:hAnsi="Arial"/>
          <w:sz w:val="24"/>
        </w:rPr>
        <w:t xml:space="preserve"> </w:t>
      </w:r>
      <w:r w:rsidRPr="00A63DDF">
        <w:rPr>
          <w:rFonts w:ascii="Arial" w:hAnsi="Arial"/>
          <w:sz w:val="24"/>
        </w:rPr>
        <w:t>Nessuno dei suoi sensi deve stare fuori. Il peccato va gustato con tutto lo spirito e tutto il corpo. Anche la pelle deve gustare il peccato.</w:t>
      </w:r>
      <w:r w:rsidR="00201154">
        <w:rPr>
          <w:rFonts w:ascii="Arial" w:hAnsi="Arial"/>
          <w:sz w:val="24"/>
        </w:rPr>
        <w:t xml:space="preserve"> </w:t>
      </w:r>
      <w:r w:rsidRPr="00A63DDF">
        <w:rPr>
          <w:rFonts w:ascii="Arial" w:hAnsi="Arial"/>
          <w:sz w:val="24"/>
        </w:rPr>
        <w:t>Tanto grande è la potenza di seduzione di questa donna straniera. Ecco perché altrettanto grande dovrà essere la sapienza per vincere il male.</w:t>
      </w:r>
      <w:r w:rsidR="00201154">
        <w:rPr>
          <w:rFonts w:ascii="Arial" w:hAnsi="Arial"/>
          <w:sz w:val="24"/>
        </w:rPr>
        <w:t xml:space="preserve"> </w:t>
      </w:r>
      <w:r w:rsidRPr="00A63DDF">
        <w:rPr>
          <w:rFonts w:ascii="Arial" w:hAnsi="Arial"/>
          <w:sz w:val="24"/>
        </w:rPr>
        <w:t xml:space="preserve">Il male sovente è pensato, studiato, preparato, curato nei suoi più piccoli dettagli. Questo deve spaventare il saggio e porlo in guardia. </w:t>
      </w:r>
    </w:p>
    <w:p w14:paraId="107FD3D6" w14:textId="30C13AA3"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Lo lusinga con tante moine, lo seduce con labbra allettanti;</w:t>
      </w:r>
    </w:p>
    <w:p w14:paraId="7CAD7DF6" w14:textId="63909B88" w:rsidR="00A63DDF" w:rsidRPr="00A63DDF" w:rsidRDefault="00A63DDF" w:rsidP="00A63DDF">
      <w:pPr>
        <w:spacing w:after="120"/>
        <w:jc w:val="both"/>
        <w:rPr>
          <w:rFonts w:ascii="Arial" w:hAnsi="Arial"/>
          <w:sz w:val="24"/>
        </w:rPr>
      </w:pPr>
      <w:r w:rsidRPr="00A63DDF">
        <w:rPr>
          <w:rFonts w:ascii="Arial" w:hAnsi="Arial"/>
          <w:sz w:val="24"/>
        </w:rPr>
        <w:t>Dopo aver descritto il luogo del peccato e in cosa consiste per lei il peccato, dopo avergli anche attestato la sicurezza del luogo, la donna deve conquistarlo.</w:t>
      </w:r>
      <w:r w:rsidR="00201154">
        <w:rPr>
          <w:rFonts w:ascii="Arial" w:hAnsi="Arial"/>
          <w:sz w:val="24"/>
        </w:rPr>
        <w:t xml:space="preserve"> </w:t>
      </w:r>
      <w:r w:rsidRPr="00A63DDF">
        <w:rPr>
          <w:rFonts w:ascii="Arial" w:hAnsi="Arial"/>
          <w:sz w:val="24"/>
        </w:rPr>
        <w:t>Lo conquista con le sue molte moine. Lo seduce con labbra allettanti. Le sue parole sono più che miele. Può resistere un inesperto a tanta potenza di male?</w:t>
      </w:r>
      <w:r w:rsidR="00201154">
        <w:rPr>
          <w:rFonts w:ascii="Arial" w:hAnsi="Arial"/>
          <w:sz w:val="24"/>
        </w:rPr>
        <w:t xml:space="preserve"> </w:t>
      </w:r>
      <w:r w:rsidRPr="00A63DDF">
        <w:rPr>
          <w:rFonts w:ascii="Arial" w:hAnsi="Arial"/>
          <w:sz w:val="24"/>
        </w:rPr>
        <w:t>Neanche un saggio potrà mai resistere. Il saggio vince la tentazione perché sta sempre lontano da essa. È proprio questa la sua saggezza.</w:t>
      </w:r>
    </w:p>
    <w:p w14:paraId="26C651E3" w14:textId="324826D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egli incauto la segue, come un bue condotto al macello, come cervo adescato con un laccio,</w:t>
      </w:r>
    </w:p>
    <w:p w14:paraId="5014CEDA" w14:textId="5A5C6BCA" w:rsidR="00A63DDF" w:rsidRPr="00A63DDF" w:rsidRDefault="00A63DDF" w:rsidP="00A63DDF">
      <w:pPr>
        <w:spacing w:after="120"/>
        <w:jc w:val="both"/>
        <w:rPr>
          <w:rFonts w:ascii="Arial" w:hAnsi="Arial"/>
          <w:sz w:val="24"/>
        </w:rPr>
      </w:pPr>
      <w:r w:rsidRPr="00A63DDF">
        <w:rPr>
          <w:rFonts w:ascii="Arial" w:hAnsi="Arial"/>
          <w:sz w:val="24"/>
        </w:rPr>
        <w:t>Il giovane cade nella trappola del peccato. Incauto la segue come un bue condotto al macello. Va dietro di lei come un cervo adescato al laccio.</w:t>
      </w:r>
      <w:r w:rsidR="00201154">
        <w:rPr>
          <w:rFonts w:ascii="Arial" w:hAnsi="Arial"/>
          <w:sz w:val="24"/>
        </w:rPr>
        <w:t xml:space="preserve"> </w:t>
      </w:r>
      <w:r w:rsidRPr="00A63DDF">
        <w:rPr>
          <w:rFonts w:ascii="Arial" w:hAnsi="Arial"/>
          <w:sz w:val="24"/>
        </w:rPr>
        <w:t>Macello e laccio sono segni di sicura morte. Il giovane andando dietro di lei, segue la morte che gli cammina innanzi.</w:t>
      </w:r>
      <w:r w:rsidR="00201154">
        <w:rPr>
          <w:rFonts w:ascii="Arial" w:hAnsi="Arial"/>
          <w:sz w:val="24"/>
        </w:rPr>
        <w:t xml:space="preserve"> </w:t>
      </w:r>
      <w:r w:rsidRPr="00A63DDF">
        <w:rPr>
          <w:rFonts w:ascii="Arial" w:hAnsi="Arial"/>
          <w:sz w:val="24"/>
        </w:rPr>
        <w:t xml:space="preserve">Per il padre che ammaestra il figlio, l’adulterio è vero sentiero di morte fisica e spirituale insieme. Esso è un peccato orrendo. </w:t>
      </w:r>
    </w:p>
    <w:p w14:paraId="49505304" w14:textId="1E044BA4"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finché una freccia non gli trafigge il fegato, come un uccello che si precipita nella rete e non sa che la sua vita è in pericolo.</w:t>
      </w:r>
    </w:p>
    <w:p w14:paraId="1F638515" w14:textId="69D3FC5A" w:rsidR="00A63DDF" w:rsidRPr="00A63DDF" w:rsidRDefault="00A63DDF" w:rsidP="00A63DDF">
      <w:pPr>
        <w:spacing w:after="120"/>
        <w:jc w:val="both"/>
        <w:rPr>
          <w:rFonts w:ascii="Arial" w:hAnsi="Arial"/>
          <w:sz w:val="24"/>
        </w:rPr>
      </w:pPr>
      <w:r w:rsidRPr="00A63DDF">
        <w:rPr>
          <w:rFonts w:ascii="Arial" w:hAnsi="Arial"/>
          <w:sz w:val="24"/>
        </w:rPr>
        <w:t>La sequela è vera sequela di morte. È come se una freccia gli trafiggesse il fegato, anzi peggio. Da una freccia ci si può salvare. Da un adulterio no.</w:t>
      </w:r>
      <w:r w:rsidR="00201154">
        <w:rPr>
          <w:rFonts w:ascii="Arial" w:hAnsi="Arial"/>
          <w:sz w:val="24"/>
        </w:rPr>
        <w:t xml:space="preserve"> </w:t>
      </w:r>
      <w:r w:rsidRPr="00A63DDF">
        <w:rPr>
          <w:rFonts w:ascii="Arial" w:hAnsi="Arial"/>
          <w:sz w:val="24"/>
        </w:rPr>
        <w:t>Un uccello che si precipita in una rete può scappare nuovamente. Uno che cade nella rete della donna straniera mai potrà scappare, liberarsi.</w:t>
      </w:r>
      <w:r w:rsidR="00201154">
        <w:rPr>
          <w:rFonts w:ascii="Arial" w:hAnsi="Arial"/>
          <w:sz w:val="24"/>
        </w:rPr>
        <w:t xml:space="preserve"> </w:t>
      </w:r>
      <w:r w:rsidRPr="00A63DDF">
        <w:rPr>
          <w:rFonts w:ascii="Arial" w:hAnsi="Arial"/>
          <w:sz w:val="24"/>
        </w:rPr>
        <w:t>La sequela della donna straniera è morte sicura per il padre che ammaestra i suoi figli. Non c’è salvezza per chi la frequenta.</w:t>
      </w:r>
    </w:p>
    <w:p w14:paraId="24A3EB99" w14:textId="478CD6AF" w:rsidR="00A63DDF" w:rsidRPr="00A63DDF" w:rsidRDefault="00A63DDF" w:rsidP="00A63DDF">
      <w:pPr>
        <w:spacing w:after="120"/>
        <w:jc w:val="both"/>
        <w:rPr>
          <w:rFonts w:ascii="Arial" w:hAnsi="Arial"/>
          <w:sz w:val="24"/>
        </w:rPr>
      </w:pPr>
      <w:r w:rsidRPr="00A63DDF">
        <w:rPr>
          <w:rFonts w:ascii="Arial" w:hAnsi="Arial"/>
          <w:sz w:val="24"/>
        </w:rPr>
        <w:lastRenderedPageBreak/>
        <w:t>Se si pone bene attenzione finora il padre quasi sempre, in ogni suo ammaestramento, sempre ha insistito su questa donna straniera.</w:t>
      </w:r>
      <w:r w:rsidR="00201154">
        <w:rPr>
          <w:rFonts w:ascii="Arial" w:hAnsi="Arial"/>
          <w:sz w:val="24"/>
        </w:rPr>
        <w:t xml:space="preserve"> </w:t>
      </w:r>
      <w:r w:rsidRPr="00A63DDF">
        <w:rPr>
          <w:rFonts w:ascii="Arial" w:hAnsi="Arial"/>
          <w:sz w:val="24"/>
        </w:rPr>
        <w:t>È giusto allora che ci si chieda: perché questa insistenza? Perché questo severo ammonimento? Perché anche questa descrizione della tentazione?</w:t>
      </w:r>
      <w:r w:rsidR="00201154">
        <w:rPr>
          <w:rFonts w:ascii="Arial" w:hAnsi="Arial"/>
          <w:sz w:val="24"/>
        </w:rPr>
        <w:t xml:space="preserve"> </w:t>
      </w:r>
      <w:r w:rsidRPr="00A63DDF">
        <w:rPr>
          <w:rFonts w:ascii="Arial" w:hAnsi="Arial"/>
          <w:sz w:val="24"/>
        </w:rPr>
        <w:t>È una sua ossessione o vi è qualcosa di più? Cosa è questo di più che il padre vuole comunicare al figlio perché stia lontano dalla sua casa e dalla sua vista?</w:t>
      </w:r>
      <w:r w:rsidR="00201154">
        <w:rPr>
          <w:rFonts w:ascii="Arial" w:hAnsi="Arial"/>
          <w:sz w:val="24"/>
        </w:rPr>
        <w:t xml:space="preserve"> </w:t>
      </w:r>
    </w:p>
    <w:p w14:paraId="1FB12E4D" w14:textId="327504E0" w:rsidR="00A63DDF" w:rsidRPr="00A63DDF" w:rsidRDefault="00A63DDF" w:rsidP="00A63DDF">
      <w:pPr>
        <w:spacing w:after="120"/>
        <w:jc w:val="both"/>
        <w:rPr>
          <w:rFonts w:ascii="Arial" w:hAnsi="Arial"/>
          <w:sz w:val="24"/>
        </w:rPr>
      </w:pPr>
      <w:r w:rsidRPr="00A63DDF">
        <w:rPr>
          <w:rFonts w:ascii="Arial" w:hAnsi="Arial"/>
          <w:sz w:val="24"/>
        </w:rPr>
        <w:t>Il di più è la pericolosità di questo peccato che è distruttore della sorgente della stessa vita. Un giovane è il portatore della vita di Dio sulla nostra terra.</w:t>
      </w:r>
      <w:r w:rsidR="00201154">
        <w:rPr>
          <w:rFonts w:ascii="Arial" w:hAnsi="Arial"/>
          <w:sz w:val="24"/>
        </w:rPr>
        <w:t xml:space="preserve"> </w:t>
      </w:r>
      <w:r w:rsidRPr="00A63DDF">
        <w:rPr>
          <w:rFonts w:ascii="Arial" w:hAnsi="Arial"/>
          <w:sz w:val="24"/>
        </w:rPr>
        <w:t>Se lui si abbandona alle seduzioni della donna, non è più un portatore di vita sulla terra, ma di morte. Non continua l’opera di Dio, ma quella del diavolo. Ma vi è ancora qualcosa in più che non deve sfuggire alla mente credente. L’adulterio annienta l’immagine di Dio nell’uomo.</w:t>
      </w:r>
      <w:r w:rsidR="00201154">
        <w:rPr>
          <w:rFonts w:ascii="Arial" w:hAnsi="Arial"/>
          <w:sz w:val="24"/>
        </w:rPr>
        <w:t xml:space="preserve"> </w:t>
      </w:r>
      <w:r w:rsidRPr="00A63DDF">
        <w:rPr>
          <w:rFonts w:ascii="Arial" w:hAnsi="Arial"/>
          <w:sz w:val="24"/>
        </w:rPr>
        <w:t>Ogni uomo è chiamato attraverso la sua fedeltà alla propria donna a portare sulla terra la visibilità della vita trinitaria. In Dio la vita è comunione fedelissima.</w:t>
      </w:r>
      <w:r w:rsidR="00201154">
        <w:rPr>
          <w:rFonts w:ascii="Arial" w:hAnsi="Arial"/>
          <w:sz w:val="24"/>
        </w:rPr>
        <w:t xml:space="preserve"> </w:t>
      </w:r>
      <w:r w:rsidRPr="00A63DDF">
        <w:rPr>
          <w:rFonts w:ascii="Arial" w:hAnsi="Arial"/>
          <w:sz w:val="24"/>
        </w:rPr>
        <w:t>Non vi sono tradimenti nella comunione, mai. La fedeltà dell’uno all’altro è eterna. Così deve essere nella famiglia. Essa deve essere ad immagine di Dio.</w:t>
      </w:r>
      <w:r w:rsidR="00201154">
        <w:rPr>
          <w:rFonts w:ascii="Arial" w:hAnsi="Arial"/>
          <w:sz w:val="24"/>
        </w:rPr>
        <w:t xml:space="preserve"> </w:t>
      </w:r>
      <w:r w:rsidRPr="00A63DDF">
        <w:rPr>
          <w:rFonts w:ascii="Arial" w:hAnsi="Arial"/>
          <w:sz w:val="24"/>
        </w:rPr>
        <w:t>L’adultero non solo di Dio dona una immagine errata, ma anche dell’uomo. Ne fa un essere senza alcun riferimento al suo Dio.</w:t>
      </w:r>
    </w:p>
    <w:p w14:paraId="3E1B14F8" w14:textId="184CC3DE" w:rsidR="00A63DDF" w:rsidRPr="00A63DDF" w:rsidRDefault="00A63DDF" w:rsidP="00A63DDF">
      <w:pPr>
        <w:spacing w:after="120"/>
        <w:jc w:val="both"/>
        <w:rPr>
          <w:rFonts w:ascii="Arial" w:hAnsi="Arial"/>
          <w:sz w:val="24"/>
        </w:rPr>
      </w:pPr>
      <w:r w:rsidRPr="00A63DDF">
        <w:rPr>
          <w:rFonts w:ascii="Arial" w:hAnsi="Arial"/>
          <w:sz w:val="24"/>
        </w:rPr>
        <w:t>E tuttavia sento che il mistero non si esaurisce qui. Vi è ancora qualcosa si nascosto in questa insistenza del padre verso il figlio.</w:t>
      </w:r>
      <w:r w:rsidR="00201154">
        <w:rPr>
          <w:rFonts w:ascii="Arial" w:hAnsi="Arial"/>
          <w:sz w:val="24"/>
        </w:rPr>
        <w:t xml:space="preserve"> </w:t>
      </w:r>
      <w:r w:rsidRPr="00A63DDF">
        <w:rPr>
          <w:rFonts w:ascii="Arial" w:hAnsi="Arial"/>
          <w:sz w:val="24"/>
        </w:rPr>
        <w:t>Finora è come se la saggezza consistesse solo in questo: nell’evitare la donna straniera, vista come la causa di tutti i mali per il figlio.</w:t>
      </w:r>
      <w:r w:rsidR="00201154">
        <w:rPr>
          <w:rFonts w:ascii="Arial" w:hAnsi="Arial"/>
          <w:sz w:val="24"/>
        </w:rPr>
        <w:t xml:space="preserve"> </w:t>
      </w:r>
      <w:r w:rsidRPr="00A63DDF">
        <w:rPr>
          <w:rFonts w:ascii="Arial" w:hAnsi="Arial"/>
          <w:sz w:val="24"/>
        </w:rPr>
        <w:t>Vista anche come la causa di una sicura morte. La Scrittura è un Libro scritto dallo Spirito Santo e non sempre è facile raggiungere le sue profondità.</w:t>
      </w:r>
      <w:r w:rsidR="00201154">
        <w:rPr>
          <w:rFonts w:ascii="Arial" w:hAnsi="Arial"/>
          <w:sz w:val="24"/>
        </w:rPr>
        <w:t xml:space="preserve"> </w:t>
      </w:r>
      <w:r w:rsidRPr="00A63DDF">
        <w:rPr>
          <w:rFonts w:ascii="Arial" w:hAnsi="Arial"/>
          <w:sz w:val="24"/>
        </w:rPr>
        <w:t>Noi ci fermiamo, sapendo che il mistero rimane tutto da esplorare. Una cosa però deve essere certa. Non si tratta di una esagerazione da parte del padre.</w:t>
      </w:r>
      <w:r w:rsidR="00201154">
        <w:rPr>
          <w:rFonts w:ascii="Arial" w:hAnsi="Arial"/>
          <w:sz w:val="24"/>
        </w:rPr>
        <w:t xml:space="preserve"> </w:t>
      </w:r>
      <w:r w:rsidRPr="00A63DDF">
        <w:rPr>
          <w:rFonts w:ascii="Arial" w:hAnsi="Arial"/>
          <w:sz w:val="24"/>
        </w:rPr>
        <w:t xml:space="preserve">Vi è nella donna straniera un mistero di iniquità che va ben oltre ogni nostra possibile comprensione. </w:t>
      </w:r>
      <w:r w:rsidR="00201154">
        <w:rPr>
          <w:rFonts w:ascii="Arial" w:hAnsi="Arial"/>
          <w:sz w:val="24"/>
        </w:rPr>
        <w:t xml:space="preserve"> </w:t>
      </w:r>
      <w:r w:rsidRPr="00A63DDF">
        <w:rPr>
          <w:rFonts w:ascii="Arial" w:hAnsi="Arial"/>
          <w:sz w:val="24"/>
        </w:rPr>
        <w:t>Non sempre possiamo conoscere le profondità del mistero annunziato. Dobbiamo sempre obbedire ad esso. Al figlio è chiesta obbedienza.</w:t>
      </w:r>
      <w:r w:rsidR="00201154">
        <w:rPr>
          <w:rFonts w:ascii="Arial" w:hAnsi="Arial"/>
          <w:sz w:val="24"/>
        </w:rPr>
        <w:t xml:space="preserve"> </w:t>
      </w:r>
      <w:r w:rsidRPr="00A63DDF">
        <w:rPr>
          <w:rFonts w:ascii="Arial" w:hAnsi="Arial"/>
          <w:sz w:val="24"/>
        </w:rPr>
        <w:t>La comprensione verrà dopo. Ma sempre la comprensione è il frutto dell’obbedienza perfetta. Si obbedisce per fede, non per comprensione.</w:t>
      </w:r>
      <w:r w:rsidR="00201154">
        <w:rPr>
          <w:rFonts w:ascii="Arial" w:hAnsi="Arial"/>
          <w:sz w:val="24"/>
        </w:rPr>
        <w:t xml:space="preserve"> </w:t>
      </w:r>
      <w:r w:rsidRPr="00A63DDF">
        <w:rPr>
          <w:rFonts w:ascii="Arial" w:hAnsi="Arial"/>
          <w:sz w:val="24"/>
        </w:rPr>
        <w:t>Ora il giovane sa che se vuole la vita deve rimanere lontano dalla donna straniera. Se si accosta a lei incorre nella morte certa.</w:t>
      </w:r>
    </w:p>
    <w:p w14:paraId="30003474" w14:textId="33ECC139"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Ora, figli, ascoltatemi e fate attenzione alle parole della mia bocca.</w:t>
      </w:r>
    </w:p>
    <w:p w14:paraId="11F5EEF5" w14:textId="0A5815BB" w:rsidR="00A63DDF" w:rsidRPr="00A63DDF" w:rsidRDefault="00A63DDF" w:rsidP="00A63DDF">
      <w:pPr>
        <w:spacing w:after="120"/>
        <w:jc w:val="both"/>
        <w:rPr>
          <w:rFonts w:ascii="Arial" w:hAnsi="Arial"/>
          <w:sz w:val="24"/>
        </w:rPr>
      </w:pPr>
      <w:r w:rsidRPr="00A63DDF">
        <w:rPr>
          <w:rFonts w:ascii="Arial" w:hAnsi="Arial"/>
          <w:sz w:val="24"/>
        </w:rPr>
        <w:t>Ora il padre si rivolge nuovamente ai suoi figli. Chiede loro ascolto. Domanda loro di porre attenzione dalle parole della sua bocca.</w:t>
      </w:r>
      <w:r w:rsidR="00201154">
        <w:rPr>
          <w:rFonts w:ascii="Arial" w:hAnsi="Arial"/>
          <w:sz w:val="24"/>
        </w:rPr>
        <w:t xml:space="preserve"> </w:t>
      </w:r>
      <w:r w:rsidRPr="00A63DDF">
        <w:rPr>
          <w:rFonts w:ascii="Arial" w:hAnsi="Arial"/>
          <w:sz w:val="24"/>
        </w:rPr>
        <w:t xml:space="preserve">Lui non ha ancora finito l’insegnamento sulla donna straniera. Esso va completato ed essi devono avere pazienza di ascoltare. </w:t>
      </w:r>
    </w:p>
    <w:p w14:paraId="22DCE68D" w14:textId="29E3CEC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tuo cuore non si volga verso le sue vie, non vagare per i suoi sentieri,</w:t>
      </w:r>
    </w:p>
    <w:p w14:paraId="6864166D" w14:textId="3B0FFB4D" w:rsidR="00A63DDF" w:rsidRPr="00A63DDF" w:rsidRDefault="00A63DDF" w:rsidP="00A63DDF">
      <w:pPr>
        <w:spacing w:after="120"/>
        <w:jc w:val="both"/>
        <w:rPr>
          <w:rFonts w:ascii="Arial" w:hAnsi="Arial"/>
          <w:sz w:val="24"/>
        </w:rPr>
      </w:pPr>
      <w:r w:rsidRPr="00A63DDF">
        <w:rPr>
          <w:rFonts w:ascii="Arial" w:hAnsi="Arial"/>
          <w:sz w:val="24"/>
        </w:rPr>
        <w:t>Ecco come si vince la tentazione della donna straniera. Prima di tutto porre ogni attenzione al cuore. Esso mai deve volgersi verso le sue vie.</w:t>
      </w:r>
      <w:r w:rsidR="00201154">
        <w:rPr>
          <w:rFonts w:ascii="Arial" w:hAnsi="Arial"/>
          <w:sz w:val="24"/>
        </w:rPr>
        <w:t xml:space="preserve"> </w:t>
      </w:r>
      <w:r w:rsidRPr="00A63DDF">
        <w:rPr>
          <w:rFonts w:ascii="Arial" w:hAnsi="Arial"/>
          <w:sz w:val="24"/>
        </w:rPr>
        <w:t>Chi custodisce il cuore, custodisce la vita. Chi lascia libero il cuore, incorre prima o poi nella morte. Questa è la prima regola per vincere.</w:t>
      </w:r>
      <w:r w:rsidR="00201154">
        <w:rPr>
          <w:rFonts w:ascii="Arial" w:hAnsi="Arial"/>
          <w:sz w:val="24"/>
        </w:rPr>
        <w:t xml:space="preserve"> </w:t>
      </w:r>
      <w:r w:rsidRPr="00A63DDF">
        <w:rPr>
          <w:rFonts w:ascii="Arial" w:hAnsi="Arial"/>
          <w:sz w:val="24"/>
        </w:rPr>
        <w:t>La seconda è quella di non vagare per i suoi sentieri. Se uno la incontra, difficilmente la evita. Facilmente cadrà. Le sue astuzie sono letali.</w:t>
      </w:r>
    </w:p>
    <w:p w14:paraId="62BD3501" w14:textId="139FE8F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perché molti ne ha fatti cadere trafitti ed erano vigorose tutte le sue vittime.</w:t>
      </w:r>
    </w:p>
    <w:p w14:paraId="6F9747C8" w14:textId="40632C03" w:rsidR="00A63DDF" w:rsidRPr="00A63DDF" w:rsidRDefault="00A63DDF" w:rsidP="00A63DDF">
      <w:pPr>
        <w:spacing w:after="120"/>
        <w:jc w:val="both"/>
        <w:rPr>
          <w:rFonts w:ascii="Arial" w:hAnsi="Arial"/>
          <w:sz w:val="24"/>
        </w:rPr>
      </w:pPr>
      <w:r w:rsidRPr="00A63DDF">
        <w:rPr>
          <w:rFonts w:ascii="Arial" w:hAnsi="Arial"/>
          <w:sz w:val="24"/>
        </w:rPr>
        <w:lastRenderedPageBreak/>
        <w:t>Questa donna non fa cadere solo gli inesperti, gli insensati, gli stolti. Tutte le sue vittime erano vigorose, cioè persone sapienti e intelligenti.</w:t>
      </w:r>
      <w:r w:rsidR="00201154">
        <w:rPr>
          <w:rFonts w:ascii="Arial" w:hAnsi="Arial"/>
          <w:sz w:val="24"/>
        </w:rPr>
        <w:t xml:space="preserve"> </w:t>
      </w:r>
      <w:r w:rsidRPr="00A63DDF">
        <w:rPr>
          <w:rFonts w:ascii="Arial" w:hAnsi="Arial"/>
          <w:sz w:val="24"/>
        </w:rPr>
        <w:t>Perché sono cadute tutte queste vittime? Perché non hanno ascoltato il secondo consiglio del padre: per i suoi sentieri non si deve vagare.</w:t>
      </w:r>
      <w:r w:rsidR="00201154">
        <w:rPr>
          <w:rFonts w:ascii="Arial" w:hAnsi="Arial"/>
          <w:sz w:val="24"/>
        </w:rPr>
        <w:t xml:space="preserve"> </w:t>
      </w:r>
      <w:r w:rsidRPr="00A63DDF">
        <w:rPr>
          <w:rFonts w:ascii="Arial" w:hAnsi="Arial"/>
          <w:sz w:val="24"/>
        </w:rPr>
        <w:t>La donna straniera è più che una mina nascosta nel terreno. Non è saggio colui che decide di attraversare un terreno minato confidando sulla sua saggezza. È saggio chi evita di mettere i piedi su quel terreno. Se mette i piedi, morirà. Le mine sono ben nascoste e mimetizzate.</w:t>
      </w:r>
      <w:r w:rsidR="00201154">
        <w:rPr>
          <w:rFonts w:ascii="Arial" w:hAnsi="Arial"/>
          <w:sz w:val="24"/>
        </w:rPr>
        <w:t xml:space="preserve"> </w:t>
      </w:r>
      <w:r w:rsidRPr="00A63DDF">
        <w:rPr>
          <w:rFonts w:ascii="Arial" w:hAnsi="Arial"/>
          <w:sz w:val="24"/>
        </w:rPr>
        <w:t>Chi frequenta i suoi sentieri cadrà. Nessuno allora si illuda, si pensi sapiente, nessuno saggio. Dinanzi ad essa la sapienza si sbriciola.</w:t>
      </w:r>
      <w:r w:rsidR="00201154">
        <w:rPr>
          <w:rFonts w:ascii="Arial" w:hAnsi="Arial"/>
          <w:sz w:val="24"/>
        </w:rPr>
        <w:t xml:space="preserve"> </w:t>
      </w:r>
      <w:r w:rsidRPr="00A63DDF">
        <w:rPr>
          <w:rFonts w:ascii="Arial" w:hAnsi="Arial"/>
          <w:sz w:val="24"/>
        </w:rPr>
        <w:t xml:space="preserve">La sapienza è quella di stare lontano, lontano, lontano da essa. </w:t>
      </w:r>
    </w:p>
    <w:p w14:paraId="19A9B0D4" w14:textId="7777777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position w:val="6"/>
          <w:sz w:val="24"/>
          <w:vertAlign w:val="superscript"/>
        </w:rPr>
        <w:t>27</w:t>
      </w:r>
      <w:r w:rsidRPr="00A63DDF">
        <w:rPr>
          <w:rFonts w:ascii="Arial" w:hAnsi="Arial"/>
          <w:b/>
          <w:sz w:val="24"/>
        </w:rPr>
        <w:t>Strada del regno dei morti è la sua casa, che scende nelle dimore della morte.</w:t>
      </w:r>
    </w:p>
    <w:p w14:paraId="57A58467" w14:textId="5500BFBB" w:rsidR="00A63DDF" w:rsidRPr="00A63DDF" w:rsidRDefault="00A63DDF" w:rsidP="00A63DDF">
      <w:pPr>
        <w:spacing w:after="120"/>
        <w:jc w:val="both"/>
        <w:rPr>
          <w:rFonts w:ascii="Arial" w:hAnsi="Arial"/>
          <w:sz w:val="24"/>
        </w:rPr>
      </w:pPr>
      <w:r w:rsidRPr="00A63DDF">
        <w:rPr>
          <w:rFonts w:ascii="Arial" w:hAnsi="Arial"/>
          <w:sz w:val="24"/>
        </w:rPr>
        <w:t>La sua casa è strada del regno dei morti. Essa scende nelle dimore della morte.</w:t>
      </w:r>
      <w:r w:rsidR="00201154">
        <w:rPr>
          <w:rFonts w:ascii="Arial" w:hAnsi="Arial"/>
          <w:sz w:val="24"/>
        </w:rPr>
        <w:t xml:space="preserve"> </w:t>
      </w:r>
      <w:r w:rsidRPr="00A63DDF">
        <w:rPr>
          <w:rFonts w:ascii="Arial" w:hAnsi="Arial"/>
          <w:sz w:val="24"/>
        </w:rPr>
        <w:t>Ecco perché non vi è sapienza che regga. Se uno si butta da un precipizio, si sfracella per intero. La sua sapienza non lo salva mentre cade.</w:t>
      </w:r>
      <w:r w:rsidR="00201154">
        <w:rPr>
          <w:rFonts w:ascii="Arial" w:hAnsi="Arial"/>
          <w:sz w:val="24"/>
        </w:rPr>
        <w:t xml:space="preserve"> </w:t>
      </w:r>
      <w:r w:rsidRPr="00A63DDF">
        <w:rPr>
          <w:rFonts w:ascii="Arial" w:hAnsi="Arial"/>
          <w:sz w:val="24"/>
        </w:rPr>
        <w:t>La sua è vera sapienza se evita di gettarsi nel precipizio. Se si butta, nessuna sapienza lo potrà mai salvare. Così è di chi frequenta la casa della straniera.</w:t>
      </w:r>
      <w:r w:rsidR="00201154">
        <w:rPr>
          <w:rFonts w:ascii="Arial" w:hAnsi="Arial"/>
          <w:sz w:val="24"/>
        </w:rPr>
        <w:t xml:space="preserve"> </w:t>
      </w:r>
      <w:r w:rsidRPr="00A63DDF">
        <w:rPr>
          <w:rFonts w:ascii="Arial" w:hAnsi="Arial"/>
          <w:sz w:val="24"/>
        </w:rPr>
        <w:t>Se la frequenta finirà nel regno dei morti. Nessuna sapienza lo potrà salvare.</w:t>
      </w:r>
      <w:r w:rsidR="00201154">
        <w:rPr>
          <w:rFonts w:ascii="Arial" w:hAnsi="Arial"/>
          <w:sz w:val="24"/>
        </w:rPr>
        <w:t xml:space="preserve"> </w:t>
      </w:r>
      <w:r w:rsidRPr="00A63DDF">
        <w:rPr>
          <w:rFonts w:ascii="Arial" w:hAnsi="Arial"/>
          <w:sz w:val="24"/>
        </w:rPr>
        <w:t>Il padre ha mostrato ai suoi figli quanto è potente la sua seduzione e quanto violenta la sua azione di adescamento.</w:t>
      </w:r>
      <w:r w:rsidR="00201154">
        <w:rPr>
          <w:rFonts w:ascii="Arial" w:hAnsi="Arial"/>
          <w:sz w:val="24"/>
        </w:rPr>
        <w:t xml:space="preserve"> </w:t>
      </w:r>
      <w:r w:rsidRPr="00A63DDF">
        <w:rPr>
          <w:rFonts w:ascii="Arial" w:hAnsi="Arial"/>
          <w:sz w:val="24"/>
        </w:rPr>
        <w:t>Ora il figlio lo sa. Se cade è solo per sua colpa. Il padre lo ha avvertito.</w:t>
      </w:r>
    </w:p>
    <w:p w14:paraId="6DA54ECE" w14:textId="77777777" w:rsidR="00896C0D" w:rsidRDefault="00896C0D" w:rsidP="00FD34A3">
      <w:pPr>
        <w:spacing w:before="120"/>
        <w:jc w:val="both"/>
        <w:rPr>
          <w:rFonts w:ascii="Arial" w:hAnsi="Arial" w:cs="Arial"/>
          <w:sz w:val="24"/>
        </w:rPr>
      </w:pPr>
    </w:p>
    <w:p w14:paraId="11EF9177" w14:textId="65AA924C" w:rsidR="00896C0D" w:rsidRPr="00FD34A3" w:rsidRDefault="00A70D65" w:rsidP="0062655C">
      <w:pPr>
        <w:pStyle w:val="Titolo1"/>
      </w:pPr>
      <w:bookmarkStart w:id="245" w:name="_Toc183934568"/>
      <w:r w:rsidRPr="00A63DDF">
        <w:t>DAI TESTI SACRI</w:t>
      </w:r>
      <w:r>
        <w:t xml:space="preserve">: </w:t>
      </w:r>
      <w:r w:rsidR="00A63DDF">
        <w:t>NUOVO TESTAMENTO</w:t>
      </w:r>
      <w:bookmarkEnd w:id="245"/>
    </w:p>
    <w:p w14:paraId="25AA22C7" w14:textId="77777777" w:rsidR="00FD34A3" w:rsidRDefault="00FD34A3" w:rsidP="00FD34A3">
      <w:pPr>
        <w:spacing w:before="120"/>
        <w:jc w:val="both"/>
        <w:rPr>
          <w:rFonts w:ascii="Arial" w:hAnsi="Arial" w:cs="Arial"/>
          <w:sz w:val="24"/>
        </w:rPr>
      </w:pPr>
    </w:p>
    <w:p w14:paraId="508B13FE" w14:textId="51B3938D" w:rsidR="00A63DDF" w:rsidRPr="00A63DDF" w:rsidRDefault="00252D9A" w:rsidP="00252D9A">
      <w:pPr>
        <w:pStyle w:val="Titolo2"/>
      </w:pPr>
      <w:bookmarkStart w:id="246" w:name="_Toc62151959"/>
      <w:bookmarkStart w:id="247" w:name="_Toc183934569"/>
      <w:r>
        <w:t xml:space="preserve">MATTEO </w:t>
      </w:r>
      <w:r w:rsidRPr="00A63DDF">
        <w:t>IV</w:t>
      </w:r>
      <w:bookmarkEnd w:id="246"/>
      <w:bookmarkEnd w:id="247"/>
    </w:p>
    <w:p w14:paraId="258A546C" w14:textId="77777777" w:rsidR="00A63DDF" w:rsidRPr="00252D9A" w:rsidRDefault="00A63DDF" w:rsidP="00252D9A">
      <w:pPr>
        <w:pStyle w:val="Titolo3"/>
      </w:pPr>
      <w:bookmarkStart w:id="248" w:name="_Toc62151960"/>
      <w:bookmarkStart w:id="249" w:name="_Toc183934570"/>
      <w:r w:rsidRPr="00252D9A">
        <w:t>LE TENTAZIONI</w:t>
      </w:r>
      <w:bookmarkEnd w:id="248"/>
      <w:bookmarkEnd w:id="249"/>
    </w:p>
    <w:p w14:paraId="46D56A3C" w14:textId="77777777" w:rsidR="00A63DDF" w:rsidRPr="00A63DDF" w:rsidRDefault="00A63DDF" w:rsidP="00AA4673">
      <w:pPr>
        <w:spacing w:before="120" w:after="120"/>
        <w:jc w:val="both"/>
        <w:rPr>
          <w:rFonts w:ascii="Arial" w:hAnsi="Arial"/>
          <w:b/>
          <w:sz w:val="24"/>
        </w:rPr>
      </w:pPr>
      <w:r w:rsidRPr="00A63DDF">
        <w:rPr>
          <w:rFonts w:ascii="Arial" w:hAnsi="Arial"/>
          <w:b/>
          <w:sz w:val="24"/>
        </w:rPr>
        <w:t>Allora Gesù fu condotto dallo Spirito nel deserto per essere tentato dal diavolo.</w:t>
      </w:r>
    </w:p>
    <w:p w14:paraId="045956B8" w14:textId="129252E7" w:rsidR="00A63DDF" w:rsidRPr="00A63DDF" w:rsidRDefault="00A63DDF" w:rsidP="00A63DDF">
      <w:pPr>
        <w:spacing w:before="120" w:after="120"/>
        <w:jc w:val="both"/>
        <w:rPr>
          <w:rFonts w:ascii="Arial" w:hAnsi="Arial"/>
          <w:sz w:val="24"/>
        </w:rPr>
      </w:pPr>
      <w:r w:rsidRPr="00A63DDF">
        <w:rPr>
          <w:rFonts w:ascii="Arial" w:hAnsi="Arial"/>
          <w:sz w:val="24"/>
        </w:rPr>
        <w:t>La tentazione è prova. Il primo luogo fu il giardino</w:t>
      </w:r>
      <w:r w:rsidR="00AB0CF8">
        <w:rPr>
          <w:rFonts w:ascii="Arial" w:hAnsi="Arial"/>
          <w:sz w:val="24"/>
        </w:rPr>
        <w:t xml:space="preserve">. </w:t>
      </w:r>
      <w:r w:rsidRPr="00A63DDF">
        <w:rPr>
          <w:rFonts w:ascii="Arial" w:hAnsi="Arial"/>
          <w:sz w:val="24"/>
        </w:rPr>
        <w:t>Dopo il giardino è il deserto: la terra. Cristo è nel deserto in duplice senso: in quanto figlio di Dio (come Israele), in quanto vero uomo deve essere sottoposto alla prova.</w:t>
      </w:r>
    </w:p>
    <w:p w14:paraId="726078ED" w14:textId="51CA54D5" w:rsidR="00A63DDF" w:rsidRPr="00A63DDF" w:rsidRDefault="00A63DDF" w:rsidP="00A63DDF">
      <w:pPr>
        <w:spacing w:before="120" w:after="120"/>
        <w:jc w:val="both"/>
        <w:rPr>
          <w:rFonts w:ascii="Arial" w:hAnsi="Arial"/>
          <w:sz w:val="24"/>
        </w:rPr>
      </w:pPr>
      <w:r w:rsidRPr="00A63DDF">
        <w:rPr>
          <w:rFonts w:ascii="Arial" w:hAnsi="Arial"/>
          <w:sz w:val="24"/>
        </w:rPr>
        <w:t xml:space="preserve">L’uomo è posto da Dio sulla terra per essere provato. Ogni luogo ed ogni tempo, ogni situazione sono </w:t>
      </w:r>
      <w:r w:rsidR="00AA4673" w:rsidRPr="00A63DDF">
        <w:rPr>
          <w:rFonts w:ascii="Arial" w:hAnsi="Arial"/>
          <w:sz w:val="24"/>
        </w:rPr>
        <w:t>“il luogo e l’ora” della prova.</w:t>
      </w:r>
    </w:p>
    <w:p w14:paraId="7A0C231D" w14:textId="095CDDD6" w:rsidR="00A63DDF" w:rsidRPr="00A63DDF" w:rsidRDefault="00A63DDF" w:rsidP="00A63DDF">
      <w:pPr>
        <w:spacing w:before="120" w:after="120"/>
        <w:jc w:val="both"/>
        <w:rPr>
          <w:rFonts w:ascii="Arial" w:hAnsi="Arial"/>
          <w:sz w:val="24"/>
        </w:rPr>
      </w:pPr>
      <w:r w:rsidRPr="00A63DDF">
        <w:rPr>
          <w:rFonts w:ascii="Arial" w:hAnsi="Arial"/>
          <w:sz w:val="24"/>
        </w:rPr>
        <w:t>D</w:t>
      </w:r>
      <w:r w:rsidR="00AA4673" w:rsidRPr="00A63DDF">
        <w:rPr>
          <w:rFonts w:ascii="Arial" w:hAnsi="Arial"/>
          <w:sz w:val="24"/>
        </w:rPr>
        <w:t>allo Spirito</w:t>
      </w:r>
      <w:r w:rsidRPr="00A63DDF">
        <w:rPr>
          <w:rFonts w:ascii="Arial" w:hAnsi="Arial"/>
          <w:sz w:val="24"/>
        </w:rPr>
        <w:t>: è volontà di Dio che l’uomo sia provato nella sua fedeltà a lui (non solamente invidia di satana per la rovina dell’uomo).</w:t>
      </w:r>
    </w:p>
    <w:p w14:paraId="3EAC1C07" w14:textId="77777777" w:rsidR="00A63DDF" w:rsidRPr="00A63DDF" w:rsidRDefault="00A63DDF" w:rsidP="00AA4673">
      <w:pPr>
        <w:spacing w:before="120" w:after="120"/>
        <w:jc w:val="both"/>
        <w:rPr>
          <w:rFonts w:ascii="Arial" w:hAnsi="Arial"/>
          <w:b/>
          <w:sz w:val="24"/>
        </w:rPr>
      </w:pPr>
      <w:r w:rsidRPr="00A63DDF">
        <w:rPr>
          <w:rFonts w:ascii="Arial" w:hAnsi="Arial"/>
          <w:b/>
          <w:sz w:val="24"/>
        </w:rPr>
        <w:t>E dopo aver digiunato quaranta giorni e quaranta notti, ebbe fame.</w:t>
      </w:r>
    </w:p>
    <w:p w14:paraId="6BBC0232" w14:textId="77777777" w:rsidR="00A63DDF" w:rsidRPr="00A63DDF" w:rsidRDefault="00A63DDF" w:rsidP="00A63DDF">
      <w:pPr>
        <w:spacing w:before="120" w:after="120"/>
        <w:jc w:val="both"/>
        <w:rPr>
          <w:rFonts w:ascii="Arial" w:hAnsi="Arial"/>
          <w:sz w:val="24"/>
        </w:rPr>
      </w:pPr>
      <w:r w:rsidRPr="00A63DDF">
        <w:rPr>
          <w:rFonts w:ascii="Arial" w:hAnsi="Arial"/>
          <w:sz w:val="24"/>
        </w:rPr>
        <w:t xml:space="preserve">La fame indica tutto ciò che è vita del corpo nel tempo. </w:t>
      </w:r>
      <w:smartTag w:uri="urn:schemas-microsoft-com:office:smarttags" w:element="PersonName">
        <w:smartTagPr>
          <w:attr w:name="ProductID" w:val="La Provvidenza"/>
        </w:smartTagPr>
        <w:r w:rsidRPr="00A63DDF">
          <w:rPr>
            <w:rFonts w:ascii="Arial" w:hAnsi="Arial"/>
            <w:sz w:val="24"/>
          </w:rPr>
          <w:t>La Provvidenza</w:t>
        </w:r>
      </w:smartTag>
      <w:r w:rsidRPr="00A63DDF">
        <w:rPr>
          <w:rFonts w:ascii="Arial" w:hAnsi="Arial"/>
          <w:sz w:val="24"/>
        </w:rPr>
        <w:t xml:space="preserve"> mantiene l’uomo; la tentazione vuole che l’uomo badi a se stesso ed usi i suoi poteri per sottrarsi alla volontà di Dio.</w:t>
      </w:r>
    </w:p>
    <w:p w14:paraId="26AD2736" w14:textId="77777777" w:rsidR="00A63DDF" w:rsidRPr="00A63DDF" w:rsidRDefault="00A63DDF" w:rsidP="00AA4673">
      <w:pPr>
        <w:spacing w:before="120" w:after="120"/>
        <w:jc w:val="both"/>
        <w:rPr>
          <w:rFonts w:ascii="Arial" w:hAnsi="Arial"/>
          <w:b/>
          <w:sz w:val="24"/>
        </w:rPr>
      </w:pPr>
      <w:r w:rsidRPr="00A63DDF">
        <w:rPr>
          <w:rFonts w:ascii="Arial" w:hAnsi="Arial"/>
          <w:b/>
          <w:sz w:val="24"/>
        </w:rPr>
        <w:t>Il tentatore allora gli si accostò e gli disse:</w:t>
      </w:r>
    </w:p>
    <w:p w14:paraId="5BC5FD96" w14:textId="1FC1CAF4" w:rsidR="00A63DDF" w:rsidRPr="00A63DDF" w:rsidRDefault="00A63DDF" w:rsidP="00A63DDF">
      <w:pPr>
        <w:spacing w:before="120" w:after="120"/>
        <w:jc w:val="both"/>
        <w:rPr>
          <w:rFonts w:ascii="Arial" w:hAnsi="Arial"/>
          <w:sz w:val="24"/>
        </w:rPr>
      </w:pPr>
      <w:r w:rsidRPr="00A63DDF">
        <w:rPr>
          <w:rFonts w:ascii="Arial" w:hAnsi="Arial"/>
          <w:sz w:val="24"/>
        </w:rPr>
        <w:t xml:space="preserve">Il tentatore sfrutta questo momento particolare che è la vita e la storia terrena dell’uomo per indurlo all’emancipazione e a pensarsi una vita senza Dio. </w:t>
      </w:r>
      <w:r w:rsidRPr="00A63DDF">
        <w:rPr>
          <w:rFonts w:ascii="Arial" w:hAnsi="Arial"/>
          <w:sz w:val="24"/>
        </w:rPr>
        <w:lastRenderedPageBreak/>
        <w:t>(Potrebbe essere questa anche la tentazione dei poveri, generatrice di molti altri peccati di violenza</w:t>
      </w:r>
      <w:r w:rsidR="00044BF4">
        <w:rPr>
          <w:rFonts w:ascii="Arial" w:hAnsi="Arial"/>
          <w:sz w:val="24"/>
        </w:rPr>
        <w:t xml:space="preserve"> </w:t>
      </w:r>
      <w:r w:rsidRPr="00A63DDF">
        <w:rPr>
          <w:rFonts w:ascii="Arial" w:hAnsi="Arial"/>
          <w:sz w:val="24"/>
        </w:rPr>
        <w:t>.).</w:t>
      </w:r>
    </w:p>
    <w:p w14:paraId="559E3B75" w14:textId="77777777" w:rsidR="00A63DDF" w:rsidRPr="00A63DDF" w:rsidRDefault="00A63DDF" w:rsidP="00AA4673">
      <w:pPr>
        <w:spacing w:before="120" w:after="120"/>
        <w:jc w:val="both"/>
        <w:rPr>
          <w:rFonts w:ascii="Arial" w:hAnsi="Arial"/>
          <w:b/>
          <w:sz w:val="24"/>
        </w:rPr>
      </w:pPr>
      <w:r w:rsidRPr="00A63DDF">
        <w:rPr>
          <w:rFonts w:ascii="Arial" w:hAnsi="Arial"/>
          <w:b/>
          <w:sz w:val="24"/>
        </w:rPr>
        <w:t>Se sei Figlio di Dio, di’ che questi sassi diventino pane.</w:t>
      </w:r>
    </w:p>
    <w:p w14:paraId="325BDAC9" w14:textId="77777777" w:rsidR="00A63DDF" w:rsidRPr="00A63DDF" w:rsidRDefault="00A63DDF" w:rsidP="00A63DDF">
      <w:pPr>
        <w:spacing w:before="120" w:after="120"/>
        <w:jc w:val="both"/>
        <w:rPr>
          <w:rFonts w:ascii="Arial" w:hAnsi="Arial"/>
          <w:sz w:val="24"/>
        </w:rPr>
      </w:pPr>
      <w:r w:rsidRPr="00A63DDF">
        <w:rPr>
          <w:rFonts w:ascii="Arial" w:hAnsi="Arial"/>
          <w:sz w:val="24"/>
        </w:rPr>
        <w:t xml:space="preserve">Gesù è invitato a presentarsi sulla scena del mondo come messia risolutore della questione “del corpo” dell’uomo nel tempo per il suo sostentamento. (E’ la tentazione molto potente e forte contro </w:t>
      </w:r>
      <w:smartTag w:uri="urn:schemas-microsoft-com:office:smarttags" w:element="PersonName">
        <w:smartTagPr>
          <w:attr w:name="ProductID" w:val="la Chiesa"/>
        </w:smartTagPr>
        <w:r w:rsidRPr="00A63DDF">
          <w:rPr>
            <w:rFonts w:ascii="Arial" w:hAnsi="Arial"/>
            <w:sz w:val="24"/>
          </w:rPr>
          <w:t>la Chiesa</w:t>
        </w:r>
      </w:smartTag>
      <w:r w:rsidRPr="00A63DDF">
        <w:rPr>
          <w:rFonts w:ascii="Arial" w:hAnsi="Arial"/>
          <w:sz w:val="24"/>
        </w:rPr>
        <w:t xml:space="preserve"> specie oggi e in certi luoghi).</w:t>
      </w:r>
    </w:p>
    <w:p w14:paraId="08E51E59" w14:textId="77777777" w:rsidR="00A63DDF" w:rsidRPr="00A63DDF" w:rsidRDefault="00A63DDF" w:rsidP="00AA4673">
      <w:pPr>
        <w:spacing w:before="120" w:after="120"/>
        <w:jc w:val="both"/>
        <w:rPr>
          <w:rFonts w:ascii="Arial" w:hAnsi="Arial"/>
          <w:b/>
          <w:sz w:val="24"/>
        </w:rPr>
      </w:pPr>
      <w:r w:rsidRPr="00A63DDF">
        <w:rPr>
          <w:rFonts w:ascii="Arial" w:hAnsi="Arial"/>
          <w:b/>
          <w:sz w:val="24"/>
        </w:rPr>
        <w:t>Ma egli rispose: Non di solo pane vivrà l’uomo, ma di ogni parola che esce dalla bocca di Dio.</w:t>
      </w:r>
    </w:p>
    <w:p w14:paraId="58CA0131" w14:textId="77777777" w:rsidR="00A63DDF" w:rsidRPr="00A63DDF" w:rsidRDefault="00A63DDF" w:rsidP="00A63DDF">
      <w:pPr>
        <w:spacing w:before="120" w:after="120"/>
        <w:jc w:val="both"/>
        <w:rPr>
          <w:rFonts w:ascii="Arial" w:hAnsi="Arial"/>
          <w:sz w:val="24"/>
        </w:rPr>
      </w:pPr>
      <w:r w:rsidRPr="00A63DDF">
        <w:rPr>
          <w:rFonts w:ascii="Arial" w:hAnsi="Arial"/>
          <w:sz w:val="24"/>
        </w:rPr>
        <w:t xml:space="preserve">Gesù vince il tentatore, ricordando le parole della Scrittura: Il vero nutrimento per l’uomo è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del Signore. Il pane da solo non è sufficiente, non basta. (E’ questa verità perenne che deve accompagnare l’annunzio della Chiesa, deve anche determinare la sua missione).</w:t>
      </w:r>
    </w:p>
    <w:p w14:paraId="589C8BDE" w14:textId="77777777" w:rsidR="00A63DDF" w:rsidRPr="00A63DDF" w:rsidRDefault="00A63DDF" w:rsidP="00AA4673">
      <w:pPr>
        <w:spacing w:before="120" w:after="120"/>
        <w:jc w:val="both"/>
        <w:rPr>
          <w:rFonts w:ascii="Arial" w:hAnsi="Arial"/>
          <w:b/>
          <w:sz w:val="24"/>
        </w:rPr>
      </w:pPr>
      <w:r w:rsidRPr="00A63DDF">
        <w:rPr>
          <w:rFonts w:ascii="Arial" w:hAnsi="Arial"/>
          <w:b/>
          <w:sz w:val="24"/>
        </w:rPr>
        <w:t>Allora il diavolo lo condusse con sé nella città santa, lo depose sul pinnacolo del tempio e gli disse: Se sei Figlio di Dio, gettati giù, poiché sta scritto:</w:t>
      </w:r>
    </w:p>
    <w:p w14:paraId="08AEA00A" w14:textId="77777777" w:rsidR="00A63DDF" w:rsidRPr="00A63DDF" w:rsidRDefault="00A63DDF" w:rsidP="00A63DDF">
      <w:pPr>
        <w:spacing w:before="120" w:after="120"/>
        <w:jc w:val="both"/>
        <w:rPr>
          <w:rFonts w:ascii="Arial" w:hAnsi="Arial"/>
          <w:sz w:val="24"/>
        </w:rPr>
      </w:pPr>
      <w:r w:rsidRPr="00A63DDF">
        <w:rPr>
          <w:rFonts w:ascii="Arial" w:hAnsi="Arial"/>
          <w:sz w:val="24"/>
        </w:rPr>
        <w:t>Il Tentatore questa volta fa appello allo spirito di grandezza sempre latente nell’uomo, pronto all’occorrenza a mostrare la propria potenza, le sue capacità (Io sono).</w:t>
      </w:r>
    </w:p>
    <w:p w14:paraId="2E3E51B0" w14:textId="77777777" w:rsidR="00A63DDF" w:rsidRPr="00A63DDF" w:rsidRDefault="00A63DDF" w:rsidP="00AA4673">
      <w:pPr>
        <w:spacing w:before="120" w:after="120"/>
        <w:jc w:val="both"/>
        <w:rPr>
          <w:rFonts w:ascii="Arial" w:hAnsi="Arial"/>
          <w:b/>
          <w:sz w:val="24"/>
        </w:rPr>
      </w:pPr>
      <w:r w:rsidRPr="00A63DDF">
        <w:rPr>
          <w:rFonts w:ascii="Arial" w:hAnsi="Arial"/>
          <w:b/>
          <w:sz w:val="24"/>
        </w:rPr>
        <w:t>Ai suoi angeli darà ordini a tuo riguardo, ed essi ti sorreggeranno con le loro mani, perché non abbia a urtare contro un sasso il tuo piede.</w:t>
      </w:r>
    </w:p>
    <w:p w14:paraId="27D08D4D" w14:textId="77777777" w:rsidR="00A63DDF" w:rsidRPr="00A63DDF" w:rsidRDefault="00A63DDF" w:rsidP="00A63DDF">
      <w:pPr>
        <w:spacing w:before="120" w:after="120"/>
        <w:jc w:val="both"/>
        <w:rPr>
          <w:rFonts w:ascii="Arial" w:hAnsi="Arial"/>
          <w:sz w:val="24"/>
        </w:rPr>
      </w:pPr>
      <w:r w:rsidRPr="00A63DDF">
        <w:rPr>
          <w:rFonts w:ascii="Arial" w:hAnsi="Arial"/>
          <w:sz w:val="24"/>
        </w:rPr>
        <w:t>Il passo della Scrittura è per coloro che non sono e sono solo in Dio. A quanti si affidano a Lui, Dio concede grazia, benevolenza, protezione. (Io non sono se non in Dio, per essere in Dio bisogna non essere per se stessi ed essere solo servi degli altri in Dio).</w:t>
      </w:r>
    </w:p>
    <w:p w14:paraId="06C99DF0" w14:textId="77777777" w:rsidR="00A63DDF" w:rsidRPr="00A63DDF" w:rsidRDefault="00A63DDF" w:rsidP="00AA4673">
      <w:pPr>
        <w:spacing w:before="120" w:after="120"/>
        <w:jc w:val="both"/>
        <w:rPr>
          <w:rFonts w:ascii="Arial" w:hAnsi="Arial"/>
          <w:b/>
          <w:sz w:val="24"/>
        </w:rPr>
      </w:pPr>
      <w:r w:rsidRPr="00A63DDF">
        <w:rPr>
          <w:rFonts w:ascii="Arial" w:hAnsi="Arial"/>
          <w:b/>
          <w:sz w:val="24"/>
        </w:rPr>
        <w:t>Gesù gli rispose: Sta scritto anche: Non tentare il Signore Dio tuo.</w:t>
      </w:r>
    </w:p>
    <w:p w14:paraId="7FBCC74A" w14:textId="77777777" w:rsidR="00A63DDF" w:rsidRPr="00A63DDF" w:rsidRDefault="00A63DDF" w:rsidP="00A63DDF">
      <w:pPr>
        <w:spacing w:before="120" w:after="120"/>
        <w:jc w:val="both"/>
        <w:rPr>
          <w:rFonts w:ascii="Arial" w:hAnsi="Arial"/>
          <w:sz w:val="24"/>
        </w:rPr>
      </w:pPr>
      <w:r w:rsidRPr="00A63DDF">
        <w:rPr>
          <w:rFonts w:ascii="Arial" w:hAnsi="Arial"/>
          <w:sz w:val="24"/>
        </w:rPr>
        <w:t>Tentare Dio è usarlo ai propri fini e secondo la propria volontà. E’ manifestare a Dio il proprio essere e la propria volontà e pretendere che egli si ponga a nostro servizio. (E’ l’essere dell’uomo a servizio di Dio, non Dio a servizio della stoltezza dell’uomo).</w:t>
      </w:r>
    </w:p>
    <w:p w14:paraId="0836708D" w14:textId="77777777" w:rsidR="00A63DDF" w:rsidRPr="00A63DDF" w:rsidRDefault="00A63DDF" w:rsidP="00AA4673">
      <w:pPr>
        <w:spacing w:before="120" w:after="120"/>
        <w:jc w:val="both"/>
        <w:rPr>
          <w:rFonts w:ascii="Arial" w:hAnsi="Arial"/>
          <w:b/>
          <w:sz w:val="24"/>
        </w:rPr>
      </w:pPr>
      <w:r w:rsidRPr="00A63DDF">
        <w:rPr>
          <w:rFonts w:ascii="Arial" w:hAnsi="Arial"/>
          <w:b/>
          <w:sz w:val="24"/>
        </w:rPr>
        <w:t>Di nuovo il diavolo lo condusse con sé sopra un monte altissimo e gli mostrò tutti i regni del mondo con la loro gloria e gli disse: Tutte queste cose io ti darò, se, prostrandoti, mi adorerai.</w:t>
      </w:r>
    </w:p>
    <w:p w14:paraId="2B887EB5" w14:textId="77777777" w:rsidR="00A63DDF" w:rsidRPr="00A63DDF" w:rsidRDefault="00A63DDF" w:rsidP="00A63DDF">
      <w:pPr>
        <w:spacing w:before="120" w:after="120"/>
        <w:jc w:val="both"/>
        <w:rPr>
          <w:rFonts w:ascii="Arial" w:hAnsi="Arial"/>
          <w:sz w:val="24"/>
        </w:rPr>
      </w:pPr>
      <w:r w:rsidRPr="00A63DDF">
        <w:rPr>
          <w:rFonts w:ascii="Arial" w:hAnsi="Arial"/>
          <w:sz w:val="24"/>
        </w:rPr>
        <w:t>La superbia avvolge l’uomo da ogni parte, sia nei confronti di Dio (Io sono), sia nei confronti dell’uomo (Io posso). Satana ( = non possono e non sono), mentendo all’uomo, vuole trascinarlo nella stoltezza, perché attraverso una promessa effimera di potenza terrena, abbandoni Dio (la verità) e si ponga a servizio di se stesso (la falsità).</w:t>
      </w:r>
    </w:p>
    <w:p w14:paraId="2E71A30C" w14:textId="77777777" w:rsidR="00A63DDF" w:rsidRPr="00A63DDF" w:rsidRDefault="00A63DDF" w:rsidP="00AA4673">
      <w:pPr>
        <w:spacing w:before="120" w:after="120"/>
        <w:jc w:val="both"/>
        <w:rPr>
          <w:rFonts w:ascii="Arial" w:hAnsi="Arial"/>
          <w:b/>
          <w:sz w:val="24"/>
        </w:rPr>
      </w:pPr>
      <w:r w:rsidRPr="00A63DDF">
        <w:rPr>
          <w:rFonts w:ascii="Arial" w:hAnsi="Arial"/>
          <w:b/>
          <w:sz w:val="24"/>
        </w:rPr>
        <w:t>Ma Gesù gli rispose: Vattene, satana! Sta scritto: Adora il Signore Dio tuo e ai lui solo rendi culto.</w:t>
      </w:r>
    </w:p>
    <w:p w14:paraId="5888CD2A" w14:textId="77777777" w:rsidR="00A63DDF" w:rsidRPr="00A63DDF" w:rsidRDefault="00A63DDF" w:rsidP="00A63DDF">
      <w:pPr>
        <w:spacing w:before="120" w:after="120"/>
        <w:jc w:val="both"/>
        <w:rPr>
          <w:rFonts w:ascii="Arial" w:hAnsi="Arial"/>
          <w:sz w:val="24"/>
        </w:rPr>
      </w:pPr>
      <w:r w:rsidRPr="00A63DDF">
        <w:rPr>
          <w:rFonts w:ascii="Arial" w:hAnsi="Arial"/>
          <w:sz w:val="24"/>
        </w:rPr>
        <w:t>La risposta è senza tentennamenti. L’uomo è e può solamente se rimane ancorato in Dio e nel compimento della sua volontà: è questa l’adorazione che è dovuta solo a Dio.</w:t>
      </w:r>
    </w:p>
    <w:p w14:paraId="13339AE1" w14:textId="77777777" w:rsidR="00A63DDF" w:rsidRPr="00A63DDF" w:rsidRDefault="00A63DDF" w:rsidP="00AA4673">
      <w:pPr>
        <w:spacing w:before="120" w:after="120"/>
        <w:jc w:val="both"/>
        <w:rPr>
          <w:rFonts w:ascii="Arial" w:hAnsi="Arial"/>
          <w:b/>
          <w:sz w:val="24"/>
        </w:rPr>
      </w:pPr>
      <w:r w:rsidRPr="00A63DDF">
        <w:rPr>
          <w:rFonts w:ascii="Arial" w:hAnsi="Arial"/>
          <w:b/>
          <w:sz w:val="24"/>
        </w:rPr>
        <w:lastRenderedPageBreak/>
        <w:t>Allora il diavolo lo lasciò ed ecco angeli gli si accostarono e lo servivano.</w:t>
      </w:r>
    </w:p>
    <w:p w14:paraId="3DC95C51" w14:textId="77777777" w:rsidR="00A63DDF" w:rsidRPr="00A63DDF" w:rsidRDefault="00A63DDF" w:rsidP="00A63DDF">
      <w:pPr>
        <w:spacing w:before="120" w:after="120"/>
        <w:jc w:val="both"/>
        <w:rPr>
          <w:rFonts w:ascii="Arial" w:hAnsi="Arial"/>
          <w:sz w:val="24"/>
        </w:rPr>
      </w:pPr>
      <w:r w:rsidRPr="00A63DDF">
        <w:rPr>
          <w:rFonts w:ascii="Arial" w:hAnsi="Arial"/>
          <w:sz w:val="24"/>
        </w:rPr>
        <w:t>Vinta la tentazione (non durante o prima di essa) l’uomo sperimenta Dio e il suo aiuto, la sua Provvidenza ed il suo amore.</w:t>
      </w:r>
    </w:p>
    <w:p w14:paraId="1CB04352" w14:textId="77777777" w:rsidR="00A63DDF" w:rsidRPr="00A63DDF" w:rsidRDefault="00A63DDF" w:rsidP="00A63DDF">
      <w:pPr>
        <w:spacing w:before="120" w:after="120"/>
        <w:jc w:val="both"/>
        <w:rPr>
          <w:rFonts w:ascii="Arial" w:hAnsi="Arial"/>
          <w:sz w:val="24"/>
        </w:rPr>
      </w:pPr>
      <w:r w:rsidRPr="00A63DDF">
        <w:rPr>
          <w:rFonts w:ascii="Arial" w:hAnsi="Arial"/>
          <w:sz w:val="24"/>
        </w:rPr>
        <w:t>La tentazione è volontà contraria a Dio perché l’uomo si allontani dal suo mistero di uomo e dalla sua missione (quella che il Signore gli ha affidato, creandolo).</w:t>
      </w:r>
    </w:p>
    <w:p w14:paraId="3113511E" w14:textId="77777777" w:rsidR="00A63DDF" w:rsidRPr="00A63DDF" w:rsidRDefault="00A63DDF" w:rsidP="00A63DDF">
      <w:pPr>
        <w:spacing w:before="120" w:after="120"/>
        <w:jc w:val="both"/>
        <w:rPr>
          <w:rFonts w:ascii="Arial" w:hAnsi="Arial"/>
          <w:sz w:val="24"/>
        </w:rPr>
      </w:pPr>
      <w:r w:rsidRPr="00A63DDF">
        <w:rPr>
          <w:rFonts w:ascii="Arial" w:hAnsi="Arial"/>
          <w:sz w:val="24"/>
        </w:rPr>
        <w:t>Gesù è il messia di Dio ed è vero uomo. Le tentazioni hanno questa duplice intenzionalità:</w:t>
      </w:r>
    </w:p>
    <w:p w14:paraId="4D1BCBCE" w14:textId="71599F29" w:rsidR="00A63DDF" w:rsidRPr="00A63DDF" w:rsidRDefault="00252D9A" w:rsidP="00A63DDF">
      <w:pPr>
        <w:spacing w:before="120" w:after="120"/>
        <w:jc w:val="both"/>
        <w:rPr>
          <w:rFonts w:ascii="Arial" w:hAnsi="Arial"/>
          <w:sz w:val="24"/>
        </w:rPr>
      </w:pPr>
      <w:r w:rsidRPr="00A63DDF">
        <w:rPr>
          <w:rFonts w:ascii="Arial" w:hAnsi="Arial"/>
          <w:sz w:val="24"/>
        </w:rPr>
        <w:t>Fare del figlio di Dio un figlio dell’uomo solamente</w:t>
      </w:r>
      <w:r w:rsidR="00A63DDF" w:rsidRPr="00A63DDF">
        <w:rPr>
          <w:rFonts w:ascii="Arial" w:hAnsi="Arial"/>
          <w:sz w:val="24"/>
        </w:rPr>
        <w:t>, sganciandolo dal suo mistero creaturale (come era avvenuto per Adamo ed Eva).</w:t>
      </w:r>
    </w:p>
    <w:p w14:paraId="3E668ADB" w14:textId="3ABA4E4B" w:rsidR="00A63DDF" w:rsidRPr="00A63DDF" w:rsidRDefault="00252D9A" w:rsidP="00A63DDF">
      <w:pPr>
        <w:spacing w:before="120" w:after="120"/>
        <w:jc w:val="both"/>
        <w:rPr>
          <w:rFonts w:ascii="Arial" w:hAnsi="Arial"/>
          <w:sz w:val="24"/>
        </w:rPr>
      </w:pPr>
      <w:r w:rsidRPr="00A63DDF">
        <w:rPr>
          <w:rFonts w:ascii="Arial" w:hAnsi="Arial"/>
          <w:sz w:val="24"/>
        </w:rPr>
        <w:t xml:space="preserve">Fare del Messia di Dio un messia dell’uomo, </w:t>
      </w:r>
      <w:r w:rsidR="00A63DDF" w:rsidRPr="00A63DDF">
        <w:rPr>
          <w:rFonts w:ascii="Arial" w:hAnsi="Arial"/>
          <w:sz w:val="24"/>
        </w:rPr>
        <w:t>per le cose della terra e di questo mondo, alla maniera umana (solo corpo, con autonomia quanto all’esercizio della sua volontà e dei suoi poteri).</w:t>
      </w:r>
    </w:p>
    <w:p w14:paraId="7EE9D869" w14:textId="77777777" w:rsidR="00A63DDF" w:rsidRPr="00A63DDF" w:rsidRDefault="00A63DDF" w:rsidP="00A63DDF">
      <w:pPr>
        <w:spacing w:before="120" w:after="120"/>
        <w:jc w:val="both"/>
        <w:rPr>
          <w:rFonts w:ascii="Arial" w:hAnsi="Arial"/>
          <w:sz w:val="24"/>
        </w:rPr>
      </w:pPr>
      <w:r w:rsidRPr="00A63DDF">
        <w:rPr>
          <w:rFonts w:ascii="Arial" w:hAnsi="Arial"/>
          <w:sz w:val="24"/>
        </w:rPr>
        <w:t>Pastoralmente è da insistere perché si comprenda bene il significato e l’intenzionalità della tentazione: essa è per la distruzione dell’uomo, in quanto creatura fatta ad immagine di Dio, in quanto persona posta da Dio nel mondo per collaborare alla salvezza dei fratelli secondo una sua specifica missione da esercitare sempre e comunque secondo la legge dell’obbedienza al Signore e dell’osservanza dello statuto della più stretta fedeltà: che è il rimanere dell’uomo perennemente nei margini voluti, definiti, stabiliti da Dio.</w:t>
      </w:r>
    </w:p>
    <w:p w14:paraId="4DAF2448" w14:textId="77777777" w:rsidR="00A63DDF" w:rsidRDefault="00A63DDF" w:rsidP="00FD34A3">
      <w:pPr>
        <w:spacing w:before="120"/>
        <w:jc w:val="both"/>
        <w:rPr>
          <w:rFonts w:ascii="Arial" w:hAnsi="Arial" w:cs="Arial"/>
          <w:sz w:val="24"/>
        </w:rPr>
      </w:pPr>
    </w:p>
    <w:p w14:paraId="7953518E" w14:textId="6C2E5AD2" w:rsidR="00A63DDF" w:rsidRPr="00A63DDF" w:rsidRDefault="00252D9A" w:rsidP="00252D9A">
      <w:pPr>
        <w:pStyle w:val="Titolo2"/>
      </w:pPr>
      <w:bookmarkStart w:id="250" w:name="_Toc183934571"/>
      <w:r>
        <w:t>LUCA IV</w:t>
      </w:r>
      <w:bookmarkEnd w:id="250"/>
    </w:p>
    <w:p w14:paraId="0C6CA13C" w14:textId="7777777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FB90F2E" w14:textId="77777777" w:rsidR="00A63DDF" w:rsidRPr="00A63DDF" w:rsidRDefault="00A63DDF" w:rsidP="00252D9A">
      <w:pPr>
        <w:pStyle w:val="Titolo3"/>
      </w:pPr>
      <w:bookmarkStart w:id="251" w:name="_Toc170291490"/>
      <w:bookmarkStart w:id="252" w:name="_Toc62151287"/>
      <w:bookmarkStart w:id="253" w:name="_Toc183934572"/>
      <w:r w:rsidRPr="00A63DDF">
        <w:t>TENTAZIONI DI GESÙ</w:t>
      </w:r>
      <w:bookmarkEnd w:id="251"/>
      <w:bookmarkEnd w:id="252"/>
      <w:bookmarkEnd w:id="253"/>
    </w:p>
    <w:p w14:paraId="498809EA" w14:textId="500164A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Allora Gesù fu condotto dallo Spirito nel deserto per esser tentato dal diavolo. </w:t>
      </w:r>
    </w:p>
    <w:p w14:paraId="4F11A018" w14:textId="4A7AC88D" w:rsidR="00A63DDF" w:rsidRPr="00A63DDF" w:rsidRDefault="00A63DDF" w:rsidP="00A63DDF">
      <w:pPr>
        <w:spacing w:after="120"/>
        <w:jc w:val="both"/>
        <w:rPr>
          <w:rFonts w:ascii="Arial" w:hAnsi="Arial"/>
          <w:sz w:val="24"/>
        </w:rPr>
      </w:pPr>
      <w:r w:rsidRPr="00A63DDF">
        <w:rPr>
          <w:rFonts w:ascii="Arial" w:hAnsi="Arial"/>
          <w:sz w:val="24"/>
        </w:rPr>
        <w:t>Nel secondo capitolo del suo Vangelo Gesù è presentato da San Matteo come il vero Figlio di Dio che compie esattamente lo stesso percorso dei figli di Giacobbe: dalla Palestina all’Egitto, dall’Egitto alla Palestina.</w:t>
      </w:r>
      <w:r w:rsidR="00AA4673">
        <w:rPr>
          <w:rFonts w:ascii="Arial" w:hAnsi="Arial"/>
          <w:sz w:val="24"/>
        </w:rPr>
        <w:t xml:space="preserve"> </w:t>
      </w:r>
      <w:r w:rsidRPr="00A63DDF">
        <w:rPr>
          <w:rFonts w:ascii="Arial" w:hAnsi="Arial"/>
          <w:sz w:val="24"/>
        </w:rPr>
        <w:t>Il deserto è la via attraverso la quale dall’Egitto si ritorna in Palestina e il deserto è il luogo della prova.</w:t>
      </w:r>
      <w:r w:rsidR="00AA4673">
        <w:rPr>
          <w:rFonts w:ascii="Arial" w:hAnsi="Arial"/>
          <w:sz w:val="24"/>
        </w:rPr>
        <w:t xml:space="preserve"> </w:t>
      </w:r>
      <w:r w:rsidRPr="00A63DDF">
        <w:rPr>
          <w:rFonts w:ascii="Arial" w:hAnsi="Arial"/>
          <w:sz w:val="24"/>
        </w:rPr>
        <w:t>La prova è una sola: fidarsi di Dio e della sua Parola nonostante la storia contraria.</w:t>
      </w:r>
    </w:p>
    <w:p w14:paraId="1E069AE7" w14:textId="007919C0" w:rsidR="00A63DDF" w:rsidRPr="00A63DDF" w:rsidRDefault="00A63DDF" w:rsidP="00A63DDF">
      <w:pPr>
        <w:spacing w:after="120"/>
        <w:jc w:val="both"/>
        <w:rPr>
          <w:rFonts w:ascii="Arial" w:hAnsi="Arial"/>
          <w:sz w:val="24"/>
        </w:rPr>
      </w:pPr>
      <w:r w:rsidRPr="00A63DDF">
        <w:rPr>
          <w:rFonts w:ascii="Arial" w:hAnsi="Arial"/>
          <w:sz w:val="24"/>
        </w:rPr>
        <w:t xml:space="preserve">Da un lato c’è la storia ostile, avversa, contraria, dall’altro lato c’è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di Dio, che è creatrice e onnipotente.</w:t>
      </w:r>
      <w:r w:rsidR="00AA4673">
        <w:rPr>
          <w:rFonts w:ascii="Arial" w:hAnsi="Arial"/>
          <w:sz w:val="24"/>
        </w:rPr>
        <w:t xml:space="preserve"> </w:t>
      </w:r>
      <w:r w:rsidRPr="00A63DDF">
        <w:rPr>
          <w:rFonts w:ascii="Arial" w:hAnsi="Arial"/>
          <w:sz w:val="24"/>
        </w:rPr>
        <w:t>Lo Spirito Santo conduce Gesù nel deserto perché insegnasse a tutti noi come si deve vincere la prova della storia.</w:t>
      </w:r>
      <w:r w:rsidR="00AA4673">
        <w:rPr>
          <w:rFonts w:ascii="Arial" w:hAnsi="Arial"/>
          <w:sz w:val="24"/>
        </w:rPr>
        <w:t xml:space="preserve"> </w:t>
      </w:r>
      <w:r w:rsidRPr="00A63DDF">
        <w:rPr>
          <w:rFonts w:ascii="Arial" w:hAnsi="Arial"/>
          <w:sz w:val="24"/>
        </w:rPr>
        <w:t xml:space="preserve">Della storia si serve il diavolo per tentare Cristo Gesù. </w:t>
      </w:r>
      <w:r w:rsidR="00AA4673">
        <w:rPr>
          <w:rFonts w:ascii="Arial" w:hAnsi="Arial"/>
          <w:sz w:val="24"/>
        </w:rPr>
        <w:t xml:space="preserve"> </w:t>
      </w:r>
      <w:r w:rsidRPr="00A63DDF">
        <w:rPr>
          <w:rFonts w:ascii="Arial" w:hAnsi="Arial"/>
          <w:sz w:val="24"/>
        </w:rPr>
        <w:t>La storia è quella del corpo, ma anche quella del proprio spirito, della propria missione, della propria vocazione. È la storia della volontà che Dio ha scritto per noi.</w:t>
      </w:r>
    </w:p>
    <w:p w14:paraId="78BBBA49" w14:textId="36A52831" w:rsidR="00A63DDF" w:rsidRPr="00A63DDF" w:rsidRDefault="00A63DDF" w:rsidP="00A63DDF">
      <w:pPr>
        <w:spacing w:after="120"/>
        <w:jc w:val="both"/>
        <w:rPr>
          <w:rFonts w:ascii="Arial" w:hAnsi="Arial"/>
          <w:sz w:val="24"/>
        </w:rPr>
      </w:pPr>
      <w:r w:rsidRPr="00A63DDF">
        <w:rPr>
          <w:rFonts w:ascii="Arial" w:hAnsi="Arial"/>
          <w:sz w:val="24"/>
        </w:rPr>
        <w:t>La storia sono le avversità, le difficoltà, le malvagità degli uomini e del mondo intero.</w:t>
      </w:r>
      <w:r w:rsidR="00AA4673">
        <w:rPr>
          <w:rFonts w:ascii="Arial" w:hAnsi="Arial"/>
          <w:sz w:val="24"/>
        </w:rPr>
        <w:t xml:space="preserve"> </w:t>
      </w:r>
      <w:r w:rsidRPr="00A63DDF">
        <w:rPr>
          <w:rFonts w:ascii="Arial" w:hAnsi="Arial"/>
          <w:sz w:val="24"/>
        </w:rPr>
        <w:t>La storia è come il mare per una nave. La tentazione vuole che la nave si abbandoni ai flussi del mare (la volontà del diavolo). La vittoria sulla tentazione sottrae la nostra nave, o la nave della nostra vita all’influsso del male e la tiene costantemente orientata verso Dio.</w:t>
      </w:r>
      <w:r w:rsidR="00AA4673">
        <w:rPr>
          <w:rFonts w:ascii="Arial" w:hAnsi="Arial"/>
          <w:sz w:val="24"/>
        </w:rPr>
        <w:t xml:space="preserve"> </w:t>
      </w:r>
      <w:r w:rsidRPr="00A63DDF">
        <w:rPr>
          <w:rFonts w:ascii="Arial" w:hAnsi="Arial"/>
          <w:sz w:val="24"/>
        </w:rPr>
        <w:t xml:space="preserve">Ogni uomo è posto nel deserto della storia </w:t>
      </w:r>
      <w:r w:rsidRPr="00A63DDF">
        <w:rPr>
          <w:rFonts w:ascii="Arial" w:hAnsi="Arial"/>
          <w:sz w:val="24"/>
        </w:rPr>
        <w:lastRenderedPageBreak/>
        <w:t>per essere tentato dal diavolo.</w:t>
      </w:r>
      <w:r w:rsidR="00AA4673">
        <w:rPr>
          <w:rFonts w:ascii="Arial" w:hAnsi="Arial"/>
          <w:sz w:val="24"/>
        </w:rPr>
        <w:t xml:space="preserve"> </w:t>
      </w:r>
      <w:r w:rsidRPr="00A63DDF">
        <w:rPr>
          <w:rFonts w:ascii="Arial" w:hAnsi="Arial"/>
          <w:sz w:val="24"/>
        </w:rPr>
        <w:t xml:space="preserve">Raggiungerà il porto eterno del Cielo chi avrà superato tutte le tentazioni che sino all’ultimo respiro il diavolo susciterà contro. </w:t>
      </w:r>
    </w:p>
    <w:p w14:paraId="54E671C9" w14:textId="1A54E86E"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E dopo aver digiunato quaranta giorni e quaranta notti, ebbe fame. </w:t>
      </w:r>
    </w:p>
    <w:p w14:paraId="783429B5" w14:textId="1C57D863" w:rsidR="00A63DDF" w:rsidRPr="00A63DDF" w:rsidRDefault="00A63DDF" w:rsidP="00A63DDF">
      <w:pPr>
        <w:spacing w:after="120"/>
        <w:jc w:val="both"/>
        <w:rPr>
          <w:rFonts w:ascii="Arial" w:hAnsi="Arial"/>
          <w:sz w:val="24"/>
        </w:rPr>
      </w:pPr>
      <w:r w:rsidRPr="00A63DDF">
        <w:rPr>
          <w:rFonts w:ascii="Arial" w:hAnsi="Arial"/>
          <w:sz w:val="24"/>
        </w:rPr>
        <w:t>Gesù vive nel deserto un intenso momento di raccoglimento e di preghiera. È tanto assorto nella preghiera e nel raccoglimento che riesce a stare senza mangiare per quaranta notti e quaranta giorni.</w:t>
      </w:r>
      <w:r w:rsidR="00AA4673">
        <w:rPr>
          <w:rFonts w:ascii="Arial" w:hAnsi="Arial"/>
          <w:sz w:val="24"/>
        </w:rPr>
        <w:t xml:space="preserve"> </w:t>
      </w:r>
      <w:r w:rsidRPr="00A63DDF">
        <w:rPr>
          <w:rFonts w:ascii="Arial" w:hAnsi="Arial"/>
          <w:sz w:val="24"/>
        </w:rPr>
        <w:t>Anche Elia rimane senza mangiare per quaranta giorni e quaranta notti. Senza mangiare attraversò tutto il deserto fino a giungere al monte di Dio, l’Oreb.</w:t>
      </w:r>
    </w:p>
    <w:p w14:paraId="0430ED48" w14:textId="62907DD3"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Acab riferì a Gezabele ciò che Elia aveva fatto e che aveva ucciso di spada tutti i profeti. </w:t>
      </w:r>
      <w:r w:rsidR="00AA4673" w:rsidRPr="00AA4673">
        <w:rPr>
          <w:rFonts w:ascii="Arial" w:hAnsi="Arial"/>
          <w:i/>
          <w:iCs/>
          <w:sz w:val="24"/>
        </w:rPr>
        <w:t>Gezabele</w:t>
      </w:r>
      <w:r w:rsidRPr="00AA4673">
        <w:rPr>
          <w:rFonts w:ascii="Arial" w:hAnsi="Arial"/>
          <w:i/>
          <w:iCs/>
          <w:sz w:val="24"/>
        </w:rPr>
        <w:t xml:space="preserve"> inviò un messaggero a Elia per dirgli: "Gli dei mi facciano questo e anche di peggio, se domani a quest'ora non avrò reso te come uno di quelli". </w:t>
      </w:r>
      <w:r w:rsidR="00AA4673" w:rsidRPr="00AA4673">
        <w:rPr>
          <w:rFonts w:ascii="Arial" w:hAnsi="Arial"/>
          <w:i/>
          <w:iCs/>
          <w:sz w:val="24"/>
        </w:rPr>
        <w:t>Elia</w:t>
      </w:r>
      <w:r w:rsidRPr="00AA4673">
        <w:rPr>
          <w:rFonts w:ascii="Arial" w:hAnsi="Arial"/>
          <w:i/>
          <w:iCs/>
          <w:sz w:val="24"/>
        </w:rPr>
        <w:t xml:space="preserve">, impaurito, si alzò e se ne andò per salvarsi. Giunse a Bersabea di Giuda. Là fece sostare il suo ragazzo. </w:t>
      </w:r>
    </w:p>
    <w:p w14:paraId="640BA59E" w14:textId="1ECDB1D9"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Egli</w:t>
      </w:r>
      <w:r w:rsidR="00A63DDF" w:rsidRPr="00AA4673">
        <w:rPr>
          <w:rFonts w:ascii="Arial" w:hAnsi="Arial"/>
          <w:i/>
          <w:iCs/>
          <w:sz w:val="24"/>
        </w:rPr>
        <w:t xml:space="preserve"> si inoltrò nel deserto una giornata di cammino e andò a sedersi sotto un ginepro. Desideroso di morire, disse: "Ora basta, Signore! Prendi la mia vita, perché io non sono migliore dei miei padri". </w:t>
      </w:r>
      <w:r w:rsidRPr="00AA4673">
        <w:rPr>
          <w:rFonts w:ascii="Arial" w:hAnsi="Arial"/>
          <w:i/>
          <w:iCs/>
          <w:sz w:val="24"/>
        </w:rPr>
        <w:t>Si</w:t>
      </w:r>
      <w:r w:rsidR="00A63DDF" w:rsidRPr="00AA4673">
        <w:rPr>
          <w:rFonts w:ascii="Arial" w:hAnsi="Arial"/>
          <w:i/>
          <w:iCs/>
          <w:sz w:val="24"/>
        </w:rPr>
        <w:t xml:space="preserve"> coricò e si addormentò sotto il ginepro. Allora, ecco un angelo lo toccò e gli disse: "Alzati e mangia!". </w:t>
      </w:r>
      <w:r w:rsidRPr="00AA4673">
        <w:rPr>
          <w:rFonts w:ascii="Arial" w:hAnsi="Arial"/>
          <w:i/>
          <w:iCs/>
          <w:sz w:val="24"/>
        </w:rPr>
        <w:t>Egli</w:t>
      </w:r>
      <w:r w:rsidR="00A63DDF" w:rsidRPr="00AA4673">
        <w:rPr>
          <w:rFonts w:ascii="Arial" w:hAnsi="Arial"/>
          <w:i/>
          <w:iCs/>
          <w:sz w:val="24"/>
        </w:rPr>
        <w:t xml:space="preserve"> guardò e vide vicino alla sua testa una focaccia cotta su pietre roventi e un orcio d'acqua. Mangiò e bevve, quindi tornò a coricarsi. </w:t>
      </w:r>
      <w:r w:rsidRPr="00AA4673">
        <w:rPr>
          <w:rFonts w:ascii="Arial" w:hAnsi="Arial"/>
          <w:i/>
          <w:iCs/>
          <w:sz w:val="24"/>
        </w:rPr>
        <w:t>Venne</w:t>
      </w:r>
      <w:r w:rsidR="00A63DDF" w:rsidRPr="00AA4673">
        <w:rPr>
          <w:rFonts w:ascii="Arial" w:hAnsi="Arial"/>
          <w:i/>
          <w:iCs/>
          <w:sz w:val="24"/>
        </w:rPr>
        <w:t xml:space="preserve"> di nuovo l'angelo del Signore, lo toccò e gli disse: "Su mangia, perché è troppo lungo per te il cammino". </w:t>
      </w:r>
      <w:r w:rsidRPr="00AA4673">
        <w:rPr>
          <w:rFonts w:ascii="Arial" w:hAnsi="Arial"/>
          <w:i/>
          <w:iCs/>
          <w:sz w:val="24"/>
        </w:rPr>
        <w:t>Si</w:t>
      </w:r>
      <w:r w:rsidR="00A63DDF" w:rsidRPr="00AA4673">
        <w:rPr>
          <w:rFonts w:ascii="Arial" w:hAnsi="Arial"/>
          <w:i/>
          <w:iCs/>
          <w:sz w:val="24"/>
        </w:rPr>
        <w:t xml:space="preserve"> alzò, mangiò e bevve. Con la forza datagli da quel cibo, camminò per quaranta giorni e quaranta notti fino al monte di Dio, l'Oreb. </w:t>
      </w:r>
    </w:p>
    <w:p w14:paraId="2DDD7CA9" w14:textId="65BB5090"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Là</w:t>
      </w:r>
      <w:r w:rsidR="00A63DDF" w:rsidRPr="00AA4673">
        <w:rPr>
          <w:rFonts w:ascii="Arial" w:hAnsi="Arial"/>
          <w:i/>
          <w:iCs/>
          <w:sz w:val="24"/>
        </w:rPr>
        <w:t xml:space="preserve"> entrò in una caverna per passarvi la notte, quand'ecco il Signore gli disse: "Che fai qui, Elia?". </w:t>
      </w:r>
      <w:r w:rsidRPr="00AA4673">
        <w:rPr>
          <w:rFonts w:ascii="Arial" w:hAnsi="Arial"/>
          <w:i/>
          <w:iCs/>
          <w:sz w:val="24"/>
        </w:rPr>
        <w:t>Egli</w:t>
      </w:r>
      <w:r w:rsidR="00A63DDF" w:rsidRPr="00AA4673">
        <w:rPr>
          <w:rFonts w:ascii="Arial" w:hAnsi="Arial"/>
          <w:i/>
          <w:iCs/>
          <w:sz w:val="24"/>
        </w:rPr>
        <w:t xml:space="preserve"> rispose: "Sono pieno di zelo per il Signore degli eserciti, poiché gli Israeliti hanno abbandonato la tua alleanza, hanno demolito i tuoi altari, hanno ucciso di spada i tuoi profeti. Sono rimasto solo ed essi tentano di togliermi la vita". </w:t>
      </w:r>
      <w:r w:rsidRPr="00AA4673">
        <w:rPr>
          <w:rFonts w:ascii="Arial" w:hAnsi="Arial"/>
          <w:i/>
          <w:iCs/>
          <w:sz w:val="24"/>
        </w:rPr>
        <w:t>Gli</w:t>
      </w:r>
      <w:r w:rsidR="00A63DDF" w:rsidRPr="00AA4673">
        <w:rPr>
          <w:rFonts w:ascii="Arial" w:hAnsi="Arial"/>
          <w:i/>
          <w:iCs/>
          <w:sz w:val="24"/>
        </w:rPr>
        <w:t xml:space="preserve">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w:t>
      </w:r>
      <w:r w:rsidRPr="00AA4673">
        <w:rPr>
          <w:rFonts w:ascii="Arial" w:hAnsi="Arial"/>
          <w:i/>
          <w:iCs/>
          <w:sz w:val="24"/>
        </w:rPr>
        <w:t>Dopo</w:t>
      </w:r>
      <w:r w:rsidR="00A63DDF" w:rsidRPr="00AA4673">
        <w:rPr>
          <w:rFonts w:ascii="Arial" w:hAnsi="Arial"/>
          <w:i/>
          <w:iCs/>
          <w:sz w:val="24"/>
        </w:rPr>
        <w:t xml:space="preserve"> il terremoto ci fu un fuoco, ma il Signore non era nel fuoco. Dopo il fuoco ci fu il mormorio di un vento leggero. </w:t>
      </w:r>
      <w:r w:rsidRPr="00AA4673">
        <w:rPr>
          <w:rFonts w:ascii="Arial" w:hAnsi="Arial"/>
          <w:i/>
          <w:iCs/>
          <w:sz w:val="24"/>
        </w:rPr>
        <w:t>Come</w:t>
      </w:r>
      <w:r w:rsidR="00A63DDF" w:rsidRPr="00AA4673">
        <w:rPr>
          <w:rFonts w:ascii="Arial" w:hAnsi="Arial"/>
          <w:i/>
          <w:iCs/>
          <w:sz w:val="24"/>
        </w:rPr>
        <w:t xml:space="preserve"> l'udì, Elia si coprì il volto con il mantello, uscì e si fermò all'ingresso della caverna. Ed ecco, sentì una voce che gli diceva: "Che fai qui, Elia?". Egli rispose: "Sono pieno di zelo per il Signore, Dio degli eserciti, poiché gli Israeliti hanno abbandonato la tua alleanza, hanno demolito i tuoi altari, hanno ucciso di spada i tuoi profeti. Sono rimasto solo ed essi tentano di togliermi la vita". </w:t>
      </w:r>
    </w:p>
    <w:p w14:paraId="25042634" w14:textId="5C85C509"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Il Signore gli disse: "Su, ritorna sui tuoi passi verso il deserto di Damasco; giunto là, ungerai Cazael come re di Aram. </w:t>
      </w:r>
      <w:r w:rsidR="00AA4673" w:rsidRPr="00AA4673">
        <w:rPr>
          <w:rFonts w:ascii="Arial" w:hAnsi="Arial"/>
          <w:i/>
          <w:iCs/>
          <w:sz w:val="24"/>
        </w:rPr>
        <w:t>Poi</w:t>
      </w:r>
      <w:r w:rsidRPr="00AA4673">
        <w:rPr>
          <w:rFonts w:ascii="Arial" w:hAnsi="Arial"/>
          <w:i/>
          <w:iCs/>
          <w:sz w:val="24"/>
        </w:rPr>
        <w:t xml:space="preserve"> ungerai Ieu, figlio di Nimsi, come re di Israele e ungerai Eliseo figlio di Safat, di Abel-Mecola, come profeta al tuo posto. </w:t>
      </w:r>
      <w:r w:rsidR="00AA4673" w:rsidRPr="00AA4673">
        <w:rPr>
          <w:rFonts w:ascii="Arial" w:hAnsi="Arial"/>
          <w:i/>
          <w:iCs/>
          <w:sz w:val="24"/>
        </w:rPr>
        <w:t>Se</w:t>
      </w:r>
      <w:r w:rsidRPr="00AA4673">
        <w:rPr>
          <w:rFonts w:ascii="Arial" w:hAnsi="Arial"/>
          <w:i/>
          <w:iCs/>
          <w:sz w:val="24"/>
        </w:rPr>
        <w:t xml:space="preserve"> uno scamperà dalla spada di Cazael, lo ucciderà Ieu; se uno scamperà dalla spada di Ieu, lo </w:t>
      </w:r>
      <w:r w:rsidRPr="00AA4673">
        <w:rPr>
          <w:rFonts w:ascii="Arial" w:hAnsi="Arial"/>
          <w:i/>
          <w:iCs/>
          <w:sz w:val="24"/>
        </w:rPr>
        <w:lastRenderedPageBreak/>
        <w:t xml:space="preserve">ucciderà Eliseo. </w:t>
      </w:r>
      <w:r w:rsidR="00AA4673" w:rsidRPr="00AA4673">
        <w:rPr>
          <w:rFonts w:ascii="Arial" w:hAnsi="Arial"/>
          <w:i/>
          <w:iCs/>
          <w:sz w:val="24"/>
        </w:rPr>
        <w:t>Io</w:t>
      </w:r>
      <w:r w:rsidRPr="00AA4673">
        <w:rPr>
          <w:rFonts w:ascii="Arial" w:hAnsi="Arial"/>
          <w:i/>
          <w:iCs/>
          <w:sz w:val="24"/>
        </w:rPr>
        <w:t xml:space="preserve"> poi mi sono risparmiato in Israele settemila persone, quanti non hanno piegato le ginocchia a Baal e quanti non l'hanno baciato con la bocca. </w:t>
      </w:r>
    </w:p>
    <w:p w14:paraId="2B3A6552" w14:textId="57E8E84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Partito</w:t>
      </w:r>
      <w:r w:rsidR="00A63DDF" w:rsidRPr="00AA4673">
        <w:rPr>
          <w:rFonts w:ascii="Arial" w:hAnsi="Arial"/>
          <w:i/>
          <w:iCs/>
          <w:sz w:val="24"/>
        </w:rPr>
        <w:t xml:space="preserve"> di lì, Elia incontrò Eliseo figlio di Safat. Costui arava con dodici paia di buoi davanti a sé, mentre egli stesso guidava il decimosecondo. Elia, passandogli vicino, gli gettò addosso il suo mantello. "Quegli lasciò i buoi e corse dietro a Elia, dicendogli: "Andrò a baciare mio padre e mia madre, poi ti seguirò". Elia disse: "Va’ e torna, perché sai bene che cosa ho fatto di te". </w:t>
      </w:r>
      <w:r w:rsidRPr="00AA4673">
        <w:rPr>
          <w:rFonts w:ascii="Arial" w:hAnsi="Arial"/>
          <w:i/>
          <w:iCs/>
          <w:sz w:val="24"/>
        </w:rPr>
        <w:t>Allontanatosi</w:t>
      </w:r>
      <w:r w:rsidR="00A63DDF" w:rsidRPr="00AA4673">
        <w:rPr>
          <w:rFonts w:ascii="Arial" w:hAnsi="Arial"/>
          <w:i/>
          <w:iCs/>
          <w:sz w:val="24"/>
        </w:rPr>
        <w:t xml:space="preserve"> da lui, Eliseo prese un paio di buoi e li uccise; con gli attrezzi per arare ne fece cuocere la carne e la diede alla gente, perché la mangiasse. Quindi si alzò e seguì Elia, entrando al suo servizio. (1Re 19,1-21). </w:t>
      </w:r>
    </w:p>
    <w:p w14:paraId="12B5A646" w14:textId="22EF30E1" w:rsidR="00A63DDF" w:rsidRPr="00A63DDF" w:rsidRDefault="00A63DDF" w:rsidP="00A63DDF">
      <w:pPr>
        <w:spacing w:after="120"/>
        <w:jc w:val="both"/>
        <w:rPr>
          <w:rFonts w:ascii="Arial" w:hAnsi="Arial"/>
          <w:sz w:val="24"/>
        </w:rPr>
      </w:pPr>
      <w:r w:rsidRPr="00A63DDF">
        <w:rPr>
          <w:rFonts w:ascii="Arial" w:hAnsi="Arial"/>
          <w:sz w:val="24"/>
        </w:rPr>
        <w:t>Alla fine dei quaranta giorni e delle quaranta notti Gesù ha fame. È in uno stato di necessità per il suo corpo.</w:t>
      </w:r>
      <w:r w:rsidR="00AA4673">
        <w:rPr>
          <w:rFonts w:ascii="Arial" w:hAnsi="Arial"/>
          <w:sz w:val="24"/>
        </w:rPr>
        <w:t xml:space="preserve"> </w:t>
      </w:r>
      <w:r w:rsidRPr="00A63DDF">
        <w:rPr>
          <w:rFonts w:ascii="Arial" w:hAnsi="Arial"/>
          <w:sz w:val="24"/>
        </w:rPr>
        <w:t>Della necessità, di ogni necessità si serve il diavolo per tentare l’uomo, sempre, per tutto il corso della storia, della vita, fino alla consumazione dei secoli.</w:t>
      </w:r>
    </w:p>
    <w:p w14:paraId="5DB87D1B" w14:textId="4576541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Il tentatore allora gli si accostò e gli disse: Se sei Figlio di Dio, di’ che questi sassi diventino pane. </w:t>
      </w:r>
    </w:p>
    <w:p w14:paraId="50EF1140" w14:textId="7585A1D7" w:rsidR="00A63DDF" w:rsidRPr="00A63DDF" w:rsidRDefault="00A63DDF" w:rsidP="00A63DDF">
      <w:pPr>
        <w:spacing w:after="120"/>
        <w:jc w:val="both"/>
        <w:rPr>
          <w:rFonts w:ascii="Arial" w:hAnsi="Arial"/>
          <w:sz w:val="24"/>
        </w:rPr>
      </w:pPr>
      <w:r w:rsidRPr="00A63DDF">
        <w:rPr>
          <w:rFonts w:ascii="Arial" w:hAnsi="Arial"/>
          <w:sz w:val="24"/>
        </w:rPr>
        <w:t xml:space="preserve">Gesù è Figlio di Dio. </w:t>
      </w:r>
      <w:r w:rsidR="00AA4673">
        <w:rPr>
          <w:rFonts w:ascii="Arial" w:hAnsi="Arial"/>
          <w:sz w:val="24"/>
        </w:rPr>
        <w:t xml:space="preserve"> </w:t>
      </w:r>
      <w:r w:rsidRPr="00A63DDF">
        <w:rPr>
          <w:rFonts w:ascii="Arial" w:hAnsi="Arial"/>
          <w:sz w:val="24"/>
        </w:rPr>
        <w:t xml:space="preserve">Gesù ha però donato la sua volontà a Dio. L’ha donata per sempre. L’ha donata in modo irreversibile. </w:t>
      </w:r>
      <w:r w:rsidR="00AA4673">
        <w:rPr>
          <w:rFonts w:ascii="Arial" w:hAnsi="Arial"/>
          <w:sz w:val="24"/>
        </w:rPr>
        <w:t xml:space="preserve"> </w:t>
      </w:r>
      <w:r w:rsidRPr="00A63DDF">
        <w:rPr>
          <w:rFonts w:ascii="Arial" w:hAnsi="Arial"/>
          <w:sz w:val="24"/>
        </w:rPr>
        <w:t>Gesù nel Fiume Giordano si è rivestito della volontà del Padre. Lui vive per compiere la volontà del Padre.</w:t>
      </w:r>
      <w:r w:rsidR="00AA4673">
        <w:rPr>
          <w:rFonts w:ascii="Arial" w:hAnsi="Arial"/>
          <w:sz w:val="24"/>
        </w:rPr>
        <w:t xml:space="preserve"> </w:t>
      </w:r>
      <w:r w:rsidRPr="00A63DDF">
        <w:rPr>
          <w:rFonts w:ascii="Arial" w:hAnsi="Arial"/>
          <w:sz w:val="24"/>
        </w:rPr>
        <w:t>Gesù è vero Figlio di Dio, non solo in ragione della sua generazione eterna dal Padre, è anche Figlio perché vive con la volontà del Padre di cui si è rivestito.</w:t>
      </w:r>
    </w:p>
    <w:p w14:paraId="4A34F4B7" w14:textId="4F03FD02" w:rsidR="00A63DDF" w:rsidRPr="00A63DDF" w:rsidRDefault="00A63DDF" w:rsidP="00A63DDF">
      <w:pPr>
        <w:spacing w:after="120"/>
        <w:jc w:val="both"/>
        <w:rPr>
          <w:rFonts w:ascii="Arial" w:hAnsi="Arial"/>
          <w:sz w:val="24"/>
        </w:rPr>
      </w:pPr>
      <w:r w:rsidRPr="00A63DDF">
        <w:rPr>
          <w:rFonts w:ascii="Arial" w:hAnsi="Arial"/>
          <w:sz w:val="24"/>
        </w:rPr>
        <w:t>Se Gesù si è spogliato della sua volontà, può ora servirsi di essa per compiere un miracolo, per procacciarsi del pane?</w:t>
      </w:r>
      <w:r w:rsidR="00AA4673">
        <w:rPr>
          <w:rFonts w:ascii="Arial" w:hAnsi="Arial"/>
          <w:sz w:val="24"/>
        </w:rPr>
        <w:t xml:space="preserve"> </w:t>
      </w:r>
      <w:r w:rsidRPr="00A63DDF">
        <w:rPr>
          <w:rFonts w:ascii="Arial" w:hAnsi="Arial"/>
          <w:sz w:val="24"/>
        </w:rPr>
        <w:t>Se è Figlio di Dio, come veramente e realmente lo è in ogni senso, mai potrà ascoltare la voce del diavolo.</w:t>
      </w:r>
      <w:r w:rsidR="00AA4673">
        <w:rPr>
          <w:rFonts w:ascii="Arial" w:hAnsi="Arial"/>
          <w:sz w:val="24"/>
        </w:rPr>
        <w:t xml:space="preserve"> </w:t>
      </w:r>
      <w:r w:rsidRPr="00A63DDF">
        <w:rPr>
          <w:rFonts w:ascii="Arial" w:hAnsi="Arial"/>
          <w:sz w:val="24"/>
        </w:rPr>
        <w:t>Se ascoltasse la voce del diavolo non sarebbe più da Dio, dalla sua volontà, sarebbe invece dalla volontà del diavolo.</w:t>
      </w:r>
    </w:p>
    <w:p w14:paraId="48C9EC6B" w14:textId="77D5407D" w:rsidR="00A63DDF" w:rsidRPr="00A63DDF" w:rsidRDefault="00A63DDF" w:rsidP="00A63DDF">
      <w:pPr>
        <w:spacing w:after="120"/>
        <w:jc w:val="both"/>
        <w:rPr>
          <w:rFonts w:ascii="Arial" w:hAnsi="Arial"/>
          <w:sz w:val="24"/>
        </w:rPr>
      </w:pPr>
      <w:r w:rsidRPr="00A63DDF">
        <w:rPr>
          <w:rFonts w:ascii="Arial" w:hAnsi="Arial"/>
          <w:sz w:val="24"/>
        </w:rPr>
        <w:t>Cristo è venuto sulla nostra terra non solo per essere sempre Lui dalla volontà del Padre, ma anche per insegnare al mondo intero che in ogni necessità si può stare dalla volontà del Padre, si può vivere di volontà del Padre, senza cadere nella tentazione che ci vuole dalla volontà del diavolo.</w:t>
      </w:r>
      <w:r w:rsidR="00AA4673">
        <w:rPr>
          <w:rFonts w:ascii="Arial" w:hAnsi="Arial"/>
          <w:sz w:val="24"/>
        </w:rPr>
        <w:t xml:space="preserve"> </w:t>
      </w:r>
      <w:r w:rsidRPr="00A63DDF">
        <w:rPr>
          <w:rFonts w:ascii="Arial" w:hAnsi="Arial"/>
          <w:sz w:val="24"/>
        </w:rPr>
        <w:t>Se Gesù avesse trasformato i sassi in pane, sarebbe stato dalla volontà del diavolo. Avrebbe fallito già fin dall’inizio la sua missione.</w:t>
      </w:r>
      <w:r w:rsidR="00AA4673">
        <w:rPr>
          <w:rFonts w:ascii="Arial" w:hAnsi="Arial"/>
          <w:sz w:val="24"/>
        </w:rPr>
        <w:t xml:space="preserve"> </w:t>
      </w:r>
      <w:r w:rsidRPr="00A63DDF">
        <w:rPr>
          <w:rFonts w:ascii="Arial" w:hAnsi="Arial"/>
          <w:sz w:val="24"/>
        </w:rPr>
        <w:t>Uno che è dalla volontà di satana mai potrà insegnare agli altri la via della volontà di Dio.</w:t>
      </w:r>
    </w:p>
    <w:p w14:paraId="057FAF20" w14:textId="3ABE4AA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Ma egli rispose: Sta scritto: Non di solo pane vivrà l'uomo, ma di ogni parola che esce dalla bocca di Dio. </w:t>
      </w:r>
    </w:p>
    <w:p w14:paraId="323EC802" w14:textId="7C1A7F06" w:rsidR="00A63DDF" w:rsidRPr="00A63DDF" w:rsidRDefault="00A63DDF" w:rsidP="00A63DDF">
      <w:pPr>
        <w:spacing w:after="120"/>
        <w:jc w:val="both"/>
        <w:rPr>
          <w:rFonts w:ascii="Arial" w:hAnsi="Arial"/>
          <w:sz w:val="24"/>
        </w:rPr>
      </w:pPr>
      <w:r w:rsidRPr="00A63DDF">
        <w:rPr>
          <w:rFonts w:ascii="Arial" w:hAnsi="Arial"/>
          <w:sz w:val="24"/>
        </w:rPr>
        <w:t xml:space="preserve">La risposta di Gesù è perentoria, senza possibilità di replica. </w:t>
      </w:r>
      <w:r w:rsidR="00AA4673">
        <w:rPr>
          <w:rFonts w:ascii="Arial" w:hAnsi="Arial"/>
          <w:sz w:val="24"/>
        </w:rPr>
        <w:t xml:space="preserve"> </w:t>
      </w:r>
      <w:r w:rsidRPr="00A63DDF">
        <w:rPr>
          <w:rFonts w:ascii="Arial" w:hAnsi="Arial"/>
          <w:sz w:val="24"/>
        </w:rPr>
        <w:t>La parola di Gesù taglia netto: l’uomo vive di ogni parola che esce dalla bocca di Dio.</w:t>
      </w:r>
      <w:r w:rsidR="00AA4673">
        <w:rPr>
          <w:rFonts w:ascii="Arial" w:hAnsi="Arial"/>
          <w:sz w:val="24"/>
        </w:rPr>
        <w:t xml:space="preserve"> </w:t>
      </w:r>
      <w:r w:rsidRPr="00A63DDF">
        <w:rPr>
          <w:rFonts w:ascii="Arial" w:hAnsi="Arial"/>
          <w:sz w:val="24"/>
        </w:rPr>
        <w:t xml:space="preserve">L’uomo, può anche mangiare pane, saziarsi di pane, ma non per questo vive. </w:t>
      </w:r>
      <w:r w:rsidR="00AA4673">
        <w:rPr>
          <w:rFonts w:ascii="Arial" w:hAnsi="Arial"/>
          <w:sz w:val="24"/>
        </w:rPr>
        <w:t xml:space="preserve"> </w:t>
      </w:r>
      <w:r w:rsidRPr="00A63DDF">
        <w:rPr>
          <w:rFonts w:ascii="Arial" w:hAnsi="Arial"/>
          <w:sz w:val="24"/>
        </w:rPr>
        <w:t>L’uomo vive in un solo modo: osservando sempre e comunque la parola del Signore, anche se questa parola apparentemente sembra condurlo alla morte.</w:t>
      </w:r>
      <w:r w:rsidR="00AA4673">
        <w:rPr>
          <w:rFonts w:ascii="Arial" w:hAnsi="Arial"/>
          <w:sz w:val="24"/>
        </w:rPr>
        <w:t xml:space="preserve"> </w:t>
      </w:r>
      <w:r w:rsidRPr="00A63DDF">
        <w:rPr>
          <w:rFonts w:ascii="Arial" w:hAnsi="Arial"/>
          <w:sz w:val="24"/>
        </w:rPr>
        <w:t xml:space="preserve">Gesù con questa prima risposta fa appello alla Scrittura Antica, secondo la trasmissione offerta a noi dal Deuteronomio: </w:t>
      </w:r>
    </w:p>
    <w:p w14:paraId="2D8BC9D9" w14:textId="466AB7C2" w:rsidR="00A63DDF" w:rsidRPr="00AA4673" w:rsidRDefault="00AA4673" w:rsidP="003C674C">
      <w:pPr>
        <w:spacing w:after="120"/>
        <w:ind w:left="567" w:right="567"/>
        <w:jc w:val="both"/>
        <w:rPr>
          <w:rFonts w:ascii="Arial" w:hAnsi="Arial"/>
          <w:i/>
          <w:iCs/>
          <w:sz w:val="24"/>
        </w:rPr>
      </w:pPr>
      <w:r w:rsidRPr="00AA4673">
        <w:rPr>
          <w:rFonts w:ascii="Arial" w:hAnsi="Arial"/>
          <w:i/>
          <w:iCs/>
          <w:sz w:val="24"/>
        </w:rPr>
        <w:lastRenderedPageBreak/>
        <w:t>Baderete</w:t>
      </w:r>
      <w:r w:rsidR="00A63DDF" w:rsidRPr="00AA4673">
        <w:rPr>
          <w:rFonts w:ascii="Arial" w:hAnsi="Arial"/>
          <w:i/>
          <w:iCs/>
          <w:sz w:val="24"/>
        </w:rPr>
        <w:t xml:space="preserve"> di mettere in pratica tutti i comandi che oggi vi dò, perché viviate, diveniate numerosi ed entriate in possesso del paese che il Signore ha giurato di dare ai vostri padri. </w:t>
      </w:r>
      <w:r w:rsidRPr="00AA4673">
        <w:rPr>
          <w:rFonts w:ascii="Arial" w:hAnsi="Arial"/>
          <w:i/>
          <w:iCs/>
          <w:sz w:val="24"/>
        </w:rPr>
        <w:t>Ricòrdati</w:t>
      </w:r>
      <w:r w:rsidR="00A63DDF" w:rsidRPr="00AA4673">
        <w:rPr>
          <w:rFonts w:ascii="Arial" w:hAnsi="Arial"/>
          <w:i/>
          <w:iCs/>
          <w:sz w:val="24"/>
        </w:rPr>
        <w:t xml:space="preserve"> di tutto il cammino che il Signore tuo Dio ti ha fatto percorrere in questi quarant'anni nel deserto, per umiliarti e metterti alla prova, per sapere quello che avevi nel cuore e se tu avresti osservato o no i suoi comandi. </w:t>
      </w:r>
    </w:p>
    <w:p w14:paraId="66CB4A7E" w14:textId="03480B72"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Egli</w:t>
      </w:r>
      <w:r w:rsidR="00A63DDF" w:rsidRPr="00AA4673">
        <w:rPr>
          <w:rFonts w:ascii="Arial" w:hAnsi="Arial"/>
          <w:i/>
          <w:iCs/>
          <w:sz w:val="24"/>
        </w:rPr>
        <w:t xml:space="preserve"> dunque ti ha umiliato, ti ha fatto provare la fame, poi ti ha nutrito di manna, che tu non conoscevi e che neppure i tuoi padri avevano mai conosciuto, per farti capire che l'uomo non vive soltanto di pane, ma che l'uomo vive di quanto esce dalla bocca del Signore. </w:t>
      </w:r>
      <w:r w:rsidRPr="00AA4673">
        <w:rPr>
          <w:rFonts w:ascii="Arial" w:hAnsi="Arial"/>
          <w:i/>
          <w:iCs/>
          <w:sz w:val="24"/>
        </w:rPr>
        <w:t>Il</w:t>
      </w:r>
      <w:r w:rsidR="00A63DDF" w:rsidRPr="00AA4673">
        <w:rPr>
          <w:rFonts w:ascii="Arial" w:hAnsi="Arial"/>
          <w:i/>
          <w:iCs/>
          <w:sz w:val="24"/>
        </w:rPr>
        <w:t xml:space="preserve"> tuo vestito non ti si è logorato addosso e il tuo piede non si è gonfiato durante questi quarant'anni. </w:t>
      </w:r>
    </w:p>
    <w:p w14:paraId="1FF5BA9D" w14:textId="4D1128B0"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Riconosci</w:t>
      </w:r>
      <w:r w:rsidR="00A63DDF" w:rsidRPr="00AA4673">
        <w:rPr>
          <w:rFonts w:ascii="Arial" w:hAnsi="Arial"/>
          <w:i/>
          <w:iCs/>
          <w:sz w:val="24"/>
        </w:rPr>
        <w:t xml:space="preserve"> dunque in cuor tuo che, come un uomo corregge il figlio, così il Signore tuo Dio corregge te. </w:t>
      </w:r>
      <w:r w:rsidRPr="00AA4673">
        <w:rPr>
          <w:rFonts w:ascii="Arial" w:hAnsi="Arial"/>
          <w:i/>
          <w:iCs/>
          <w:sz w:val="24"/>
        </w:rPr>
        <w:t>Osserva</w:t>
      </w:r>
      <w:r w:rsidR="00A63DDF" w:rsidRPr="00AA4673">
        <w:rPr>
          <w:rFonts w:ascii="Arial" w:hAnsi="Arial"/>
          <w:i/>
          <w:iCs/>
          <w:sz w:val="24"/>
        </w:rPr>
        <w:t xml:space="preserve"> i comandi del Signore tuo Dio, camminando nelle sue vie e temendolo; </w:t>
      </w:r>
      <w:r w:rsidRPr="00AA4673">
        <w:rPr>
          <w:rFonts w:ascii="Arial" w:hAnsi="Arial"/>
          <w:i/>
          <w:iCs/>
          <w:sz w:val="24"/>
        </w:rPr>
        <w:t>perché</w:t>
      </w:r>
      <w:r w:rsidR="00A63DDF" w:rsidRPr="00AA4673">
        <w:rPr>
          <w:rFonts w:ascii="Arial" w:hAnsi="Arial"/>
          <w:i/>
          <w:iCs/>
          <w:sz w:val="24"/>
        </w:rPr>
        <w:t xml:space="preserve"> il Signore tuo Dio sta per farti entrare in un paese fertile: paese di torrenti, di fonti e di acque sotterranee che scaturiscono nella pianura e sulla montagna; </w:t>
      </w:r>
      <w:r w:rsidRPr="00AA4673">
        <w:rPr>
          <w:rFonts w:ascii="Arial" w:hAnsi="Arial"/>
          <w:i/>
          <w:iCs/>
          <w:sz w:val="24"/>
        </w:rPr>
        <w:t>paese</w:t>
      </w:r>
      <w:r w:rsidR="00A63DDF" w:rsidRPr="00AA4673">
        <w:rPr>
          <w:rFonts w:ascii="Arial" w:hAnsi="Arial"/>
          <w:i/>
          <w:iCs/>
          <w:sz w:val="24"/>
        </w:rPr>
        <w:t xml:space="preserve"> di frumento, di orzo, di viti, di fichi e di melograni; paese di ulivi, di olio e di miele; </w:t>
      </w:r>
      <w:r w:rsidRPr="00AA4673">
        <w:rPr>
          <w:rFonts w:ascii="Arial" w:hAnsi="Arial"/>
          <w:i/>
          <w:iCs/>
          <w:sz w:val="24"/>
        </w:rPr>
        <w:t>paese</w:t>
      </w:r>
      <w:r w:rsidR="00A63DDF" w:rsidRPr="00AA4673">
        <w:rPr>
          <w:rFonts w:ascii="Arial" w:hAnsi="Arial"/>
          <w:i/>
          <w:iCs/>
          <w:sz w:val="24"/>
        </w:rPr>
        <w:t xml:space="preserve"> dove non mangerai con scarsità il pane, dove non ti mancherà nulla; paese dove le pietre sono ferro e dai cui monti scaverai il rame. </w:t>
      </w:r>
    </w:p>
    <w:p w14:paraId="3104CFA9" w14:textId="0BC4BA81"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Mangerai</w:t>
      </w:r>
      <w:r w:rsidR="00A63DDF" w:rsidRPr="00AA4673">
        <w:rPr>
          <w:rFonts w:ascii="Arial" w:hAnsi="Arial"/>
          <w:i/>
          <w:iCs/>
          <w:sz w:val="24"/>
        </w:rPr>
        <w:t xml:space="preserve"> dunque a sazietà e benedirai il Signore Dio tuo a causa del paese fertile che ti avrà dato. </w:t>
      </w:r>
      <w:r w:rsidRPr="00AA4673">
        <w:rPr>
          <w:rFonts w:ascii="Arial" w:hAnsi="Arial"/>
          <w:i/>
          <w:iCs/>
          <w:sz w:val="24"/>
        </w:rPr>
        <w:t>Guardati</w:t>
      </w:r>
      <w:r w:rsidR="00A63DDF" w:rsidRPr="00AA4673">
        <w:rPr>
          <w:rFonts w:ascii="Arial" w:hAnsi="Arial"/>
          <w:i/>
          <w:iCs/>
          <w:sz w:val="24"/>
        </w:rPr>
        <w:t xml:space="preserve"> bene dal dimenticare il Signore tuo Dio così da non osservare i suoi comandi, le sue norme e le sue leggi che oggi ti dò. </w:t>
      </w:r>
      <w:r w:rsidRPr="00AA4673">
        <w:rPr>
          <w:rFonts w:ascii="Arial" w:hAnsi="Arial"/>
          <w:i/>
          <w:iCs/>
          <w:sz w:val="24"/>
        </w:rPr>
        <w:t>Quando</w:t>
      </w:r>
      <w:r w:rsidR="00A63DDF" w:rsidRPr="00AA4673">
        <w:rPr>
          <w:rFonts w:ascii="Arial" w:hAnsi="Arial"/>
          <w:i/>
          <w:iCs/>
          <w:sz w:val="24"/>
        </w:rPr>
        <w:t xml:space="preserve"> avrai mangiato e ti sarai saziato, quando avrai costruito belle case e vi avrai abitato, </w:t>
      </w:r>
      <w:r w:rsidRPr="00AA4673">
        <w:rPr>
          <w:rFonts w:ascii="Arial" w:hAnsi="Arial"/>
          <w:i/>
          <w:iCs/>
          <w:sz w:val="24"/>
        </w:rPr>
        <w:t>quando</w:t>
      </w:r>
      <w:r w:rsidR="00A63DDF" w:rsidRPr="00AA4673">
        <w:rPr>
          <w:rFonts w:ascii="Arial" w:hAnsi="Arial"/>
          <w:i/>
          <w:iCs/>
          <w:sz w:val="24"/>
        </w:rPr>
        <w:t xml:space="preserve"> avrai visto il tuo bestiame grosso e minuto moltiplicarsi, accrescersi il tuo argento e il tuo oro e abbondare ogni tua cosa,</w:t>
      </w:r>
      <w:r w:rsidRPr="00AA4673">
        <w:rPr>
          <w:rFonts w:ascii="Arial" w:hAnsi="Arial"/>
          <w:i/>
          <w:iCs/>
          <w:sz w:val="24"/>
        </w:rPr>
        <w:t xml:space="preserve"> </w:t>
      </w:r>
      <w:r w:rsidR="00A63DDF" w:rsidRPr="00AA4673">
        <w:rPr>
          <w:rFonts w:ascii="Arial" w:hAnsi="Arial"/>
          <w:i/>
          <w:iCs/>
          <w:sz w:val="24"/>
        </w:rPr>
        <w:t xml:space="preserve">il tuo cuore non si inorgoglisca in modo da dimenticare il Signore tuo Dio che ti ha fatto uscire dal paese d'Egitto, dalla condizione servile; </w:t>
      </w:r>
      <w:r w:rsidRPr="00AA4673">
        <w:rPr>
          <w:rFonts w:ascii="Arial" w:hAnsi="Arial"/>
          <w:i/>
          <w:iCs/>
          <w:sz w:val="24"/>
        </w:rPr>
        <w:t>che</w:t>
      </w:r>
      <w:r w:rsidR="00A63DDF" w:rsidRPr="00AA4673">
        <w:rPr>
          <w:rFonts w:ascii="Arial" w:hAnsi="Arial"/>
          <w:i/>
          <w:iCs/>
          <w:sz w:val="24"/>
        </w:rPr>
        <w:t xml:space="preserve"> ti ha condotto per questo deserto grande e spaventoso, luogo di serpenti velenosi e di scorpioni, terra assetata, senz'acqua; che ha fatto sgorgare per te l'acqua dalla roccia durissima; </w:t>
      </w:r>
      <w:r w:rsidRPr="00AA4673">
        <w:rPr>
          <w:rFonts w:ascii="Arial" w:hAnsi="Arial"/>
          <w:i/>
          <w:iCs/>
          <w:sz w:val="24"/>
        </w:rPr>
        <w:t>che</w:t>
      </w:r>
      <w:r w:rsidR="00A63DDF" w:rsidRPr="00AA4673">
        <w:rPr>
          <w:rFonts w:ascii="Arial" w:hAnsi="Arial"/>
          <w:i/>
          <w:iCs/>
          <w:sz w:val="24"/>
        </w:rPr>
        <w:t xml:space="preserve"> nel deserto ti ha nutrito di manna sconosciuta ai tuoi padri, per umiliarti e per provarti, per farti felice nel tuo avvenire. </w:t>
      </w:r>
    </w:p>
    <w:p w14:paraId="209F49D5" w14:textId="19BB5DE6"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Guardati</w:t>
      </w:r>
      <w:r w:rsidR="00A63DDF" w:rsidRPr="00AA4673">
        <w:rPr>
          <w:rFonts w:ascii="Arial" w:hAnsi="Arial"/>
          <w:i/>
          <w:iCs/>
          <w:sz w:val="24"/>
        </w:rPr>
        <w:t xml:space="preserve"> dunque dal pensare: La mia forza e la potenza della mia mano mi hanno acquistato queste ricchezze. </w:t>
      </w:r>
      <w:r w:rsidRPr="00AA4673">
        <w:rPr>
          <w:rFonts w:ascii="Arial" w:hAnsi="Arial"/>
          <w:i/>
          <w:iCs/>
          <w:sz w:val="24"/>
        </w:rPr>
        <w:t>Ricòrdati</w:t>
      </w:r>
      <w:r w:rsidR="00A63DDF" w:rsidRPr="00AA4673">
        <w:rPr>
          <w:rFonts w:ascii="Arial" w:hAnsi="Arial"/>
          <w:i/>
          <w:iCs/>
          <w:sz w:val="24"/>
        </w:rPr>
        <w:t xml:space="preserve"> invece del Signore tuo Dio perché Egli ti dà la forza per acquistare ricchezze, al fine di mantenere, come fa oggi, l'alleanza che ha giurata ai tuoi padri. </w:t>
      </w:r>
    </w:p>
    <w:p w14:paraId="19E03624" w14:textId="4E6EAB7F"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Ma se tu dimenticherai il Signore tuo Dio e seguirai altri dei e li servirai e ti prostrerai davanti a loro, io attesto oggi contro di voi che certo perirete! Perirete come le nazioni che il Signore fa perire davanti a voi, perché non avrete dato ascolto alla voce del Signore vostro Dio. (Dt 8,1-20). </w:t>
      </w:r>
    </w:p>
    <w:p w14:paraId="6783BFEC" w14:textId="3EBE44D8" w:rsidR="00A63DDF" w:rsidRPr="00A63DDF" w:rsidRDefault="00A63DDF" w:rsidP="00A63DDF">
      <w:pPr>
        <w:spacing w:after="120"/>
        <w:jc w:val="both"/>
        <w:rPr>
          <w:rFonts w:ascii="Arial" w:hAnsi="Arial"/>
          <w:sz w:val="24"/>
        </w:rPr>
      </w:pPr>
      <w:r w:rsidRPr="00A63DDF">
        <w:rPr>
          <w:rFonts w:ascii="Arial" w:hAnsi="Arial"/>
          <w:sz w:val="24"/>
        </w:rPr>
        <w:t xml:space="preserve">Nella Parola del Signore, osservata con obbedienza perfetta, c’è vita, anche se apparentemente ci sono disagi, difficoltà, e anche morte fisica – si pensi per un attimo a Gesù in croce -. </w:t>
      </w:r>
      <w:r w:rsidR="00AA4673">
        <w:rPr>
          <w:rFonts w:ascii="Arial" w:hAnsi="Arial"/>
          <w:sz w:val="24"/>
        </w:rPr>
        <w:t xml:space="preserve"> </w:t>
      </w:r>
      <w:r w:rsidRPr="00A63DDF">
        <w:rPr>
          <w:rFonts w:ascii="Arial" w:hAnsi="Arial"/>
          <w:sz w:val="24"/>
        </w:rPr>
        <w:t xml:space="preserve">Nella trasgressione della Parola del Signore, anche se </w:t>
      </w:r>
      <w:r w:rsidRPr="00A63DDF">
        <w:rPr>
          <w:rFonts w:ascii="Arial" w:hAnsi="Arial"/>
          <w:sz w:val="24"/>
        </w:rPr>
        <w:lastRenderedPageBreak/>
        <w:t>apparentemente c’è vita, questa vita è simile in tutto al sollievo che dona un pasto avvelenato. Appena lo si mangia ci si sente risollevati, ma subito dopo il processo di morte si concretizza nelle nostre membra ed è la fine.</w:t>
      </w:r>
      <w:r w:rsidR="00AA4673">
        <w:rPr>
          <w:rFonts w:ascii="Arial" w:hAnsi="Arial"/>
          <w:sz w:val="24"/>
        </w:rPr>
        <w:t xml:space="preserve"> </w:t>
      </w:r>
      <w:r w:rsidRPr="00A63DDF">
        <w:rPr>
          <w:rFonts w:ascii="Arial" w:hAnsi="Arial"/>
          <w:sz w:val="24"/>
        </w:rPr>
        <w:t>Oggi l’uomo cerca la vita fuori dei comandamenti del Signore, fuori della sua Parola. Non c’è vita fuori della Parola del Signore. Fuori della Parola del Signore c’è solo morte: morte del singolo, morte della comunità, morte dell’intera società.</w:t>
      </w:r>
      <w:r w:rsidR="00AA4673">
        <w:rPr>
          <w:rFonts w:ascii="Arial" w:hAnsi="Arial"/>
          <w:sz w:val="24"/>
        </w:rPr>
        <w:t xml:space="preserve"> </w:t>
      </w:r>
      <w:r w:rsidRPr="00A63DDF">
        <w:rPr>
          <w:rFonts w:ascii="Arial" w:hAnsi="Arial"/>
          <w:sz w:val="24"/>
        </w:rPr>
        <w:t>L’uomo vive di Parola del Signore. Questa è la verità annunziata da Cristo Gesù con la vittoria sulla prima tentazione del diavolo.</w:t>
      </w:r>
      <w:r w:rsidR="00AA4673">
        <w:rPr>
          <w:rFonts w:ascii="Arial" w:hAnsi="Arial"/>
          <w:sz w:val="24"/>
        </w:rPr>
        <w:t xml:space="preserve"> </w:t>
      </w:r>
      <w:r w:rsidRPr="00A63DDF">
        <w:rPr>
          <w:rFonts w:ascii="Arial" w:hAnsi="Arial"/>
          <w:sz w:val="24"/>
        </w:rPr>
        <w:t>Un passo della Scrittura Sapienziale ci aiuterà a comprendere l’inutilità del sollievo di morte con il quale ci si nutre, cercando in esso la vita:</w:t>
      </w:r>
    </w:p>
    <w:p w14:paraId="44669E52" w14:textId="49F88EFC"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Quando siedi a mangiare con un potente, considera bene che cosa hai davanti; </w:t>
      </w:r>
      <w:r w:rsidR="00AA4673" w:rsidRPr="00AA4673">
        <w:rPr>
          <w:rFonts w:ascii="Arial" w:hAnsi="Arial"/>
          <w:i/>
          <w:iCs/>
          <w:sz w:val="24"/>
        </w:rPr>
        <w:t>mettiti</w:t>
      </w:r>
      <w:r w:rsidRPr="00AA4673">
        <w:rPr>
          <w:rFonts w:ascii="Arial" w:hAnsi="Arial"/>
          <w:i/>
          <w:iCs/>
          <w:sz w:val="24"/>
        </w:rPr>
        <w:t xml:space="preserve"> un coltello alla gola, se hai molto appetito. </w:t>
      </w:r>
      <w:r w:rsidR="00AA4673" w:rsidRPr="00AA4673">
        <w:rPr>
          <w:rFonts w:ascii="Arial" w:hAnsi="Arial"/>
          <w:i/>
          <w:iCs/>
          <w:sz w:val="24"/>
        </w:rPr>
        <w:t>Non</w:t>
      </w:r>
      <w:r w:rsidRPr="00AA4673">
        <w:rPr>
          <w:rFonts w:ascii="Arial" w:hAnsi="Arial"/>
          <w:i/>
          <w:iCs/>
          <w:sz w:val="24"/>
        </w:rPr>
        <w:t xml:space="preserve"> desiderare le sue ghiottonerie, sono un cibo fallace. </w:t>
      </w:r>
      <w:r w:rsidR="00AA4673" w:rsidRPr="00AA4673">
        <w:rPr>
          <w:rFonts w:ascii="Arial" w:hAnsi="Arial"/>
          <w:i/>
          <w:iCs/>
          <w:sz w:val="24"/>
        </w:rPr>
        <w:t>Non</w:t>
      </w:r>
      <w:r w:rsidRPr="00AA4673">
        <w:rPr>
          <w:rFonts w:ascii="Arial" w:hAnsi="Arial"/>
          <w:i/>
          <w:iCs/>
          <w:sz w:val="24"/>
        </w:rPr>
        <w:t xml:space="preserve"> affannarti per arricchire, rinunzia a un simile pensiero; </w:t>
      </w:r>
      <w:r w:rsidR="00AA4673" w:rsidRPr="00AA4673">
        <w:rPr>
          <w:rFonts w:ascii="Arial" w:hAnsi="Arial"/>
          <w:i/>
          <w:iCs/>
          <w:sz w:val="24"/>
        </w:rPr>
        <w:t>appena</w:t>
      </w:r>
      <w:r w:rsidRPr="00AA4673">
        <w:rPr>
          <w:rFonts w:ascii="Arial" w:hAnsi="Arial"/>
          <w:i/>
          <w:iCs/>
          <w:sz w:val="24"/>
        </w:rPr>
        <w:t xml:space="preserve"> vi fai volare gli occhi sopra, essa già non è più: perché mette ali come aquila e vola verso il cielo.</w:t>
      </w:r>
    </w:p>
    <w:p w14:paraId="2FD4849C" w14:textId="7AF5E78D"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Non</w:t>
      </w:r>
      <w:r w:rsidR="00A63DDF" w:rsidRPr="00AA4673">
        <w:rPr>
          <w:rFonts w:ascii="Arial" w:hAnsi="Arial"/>
          <w:i/>
          <w:iCs/>
          <w:sz w:val="24"/>
        </w:rPr>
        <w:t xml:space="preserve"> mangiare il pane di chi ha l'occhio cattivo e non desiderare le sue ghiottonerie, </w:t>
      </w:r>
      <w:r w:rsidRPr="00AA4673">
        <w:rPr>
          <w:rFonts w:ascii="Arial" w:hAnsi="Arial"/>
          <w:i/>
          <w:iCs/>
          <w:sz w:val="24"/>
        </w:rPr>
        <w:t>perché</w:t>
      </w:r>
      <w:r w:rsidR="00A63DDF" w:rsidRPr="00AA4673">
        <w:rPr>
          <w:rFonts w:ascii="Arial" w:hAnsi="Arial"/>
          <w:i/>
          <w:iCs/>
          <w:sz w:val="24"/>
        </w:rPr>
        <w:t xml:space="preserve"> come chi calcola fra di sé, così è costui; ti dirà: "Mangia e bevi", ma il suo cuore non è con te. </w:t>
      </w:r>
      <w:r w:rsidRPr="00AA4673">
        <w:rPr>
          <w:rFonts w:ascii="Arial" w:hAnsi="Arial"/>
          <w:i/>
          <w:iCs/>
          <w:sz w:val="24"/>
        </w:rPr>
        <w:t>Il</w:t>
      </w:r>
      <w:r w:rsidR="00A63DDF" w:rsidRPr="00AA4673">
        <w:rPr>
          <w:rFonts w:ascii="Arial" w:hAnsi="Arial"/>
          <w:i/>
          <w:iCs/>
          <w:sz w:val="24"/>
        </w:rPr>
        <w:t xml:space="preserve"> boccone che hai mangiato rigetterai e avrai sprecato le tue parole gentili. </w:t>
      </w:r>
      <w:r w:rsidRPr="00AA4673">
        <w:rPr>
          <w:rFonts w:ascii="Arial" w:hAnsi="Arial"/>
          <w:i/>
          <w:iCs/>
          <w:sz w:val="24"/>
        </w:rPr>
        <w:t>Non</w:t>
      </w:r>
      <w:r w:rsidR="00A63DDF" w:rsidRPr="00AA4673">
        <w:rPr>
          <w:rFonts w:ascii="Arial" w:hAnsi="Arial"/>
          <w:i/>
          <w:iCs/>
          <w:sz w:val="24"/>
        </w:rPr>
        <w:t xml:space="preserve"> parlare agli orecchi di uno stolto, perché egli disprezzerà le tue sagge parole. </w:t>
      </w:r>
      <w:r w:rsidRPr="00AA4673">
        <w:rPr>
          <w:rFonts w:ascii="Arial" w:hAnsi="Arial"/>
          <w:i/>
          <w:iCs/>
          <w:sz w:val="24"/>
        </w:rPr>
        <w:t>Non</w:t>
      </w:r>
      <w:r w:rsidR="00A63DDF" w:rsidRPr="00AA4673">
        <w:rPr>
          <w:rFonts w:ascii="Arial" w:hAnsi="Arial"/>
          <w:i/>
          <w:iCs/>
          <w:sz w:val="24"/>
        </w:rPr>
        <w:t xml:space="preserve"> spostare il confine antico, e non invadere il campo degli orfani, </w:t>
      </w:r>
      <w:r w:rsidRPr="00AA4673">
        <w:rPr>
          <w:rFonts w:ascii="Arial" w:hAnsi="Arial"/>
          <w:i/>
          <w:iCs/>
          <w:sz w:val="24"/>
        </w:rPr>
        <w:t>perché</w:t>
      </w:r>
      <w:r w:rsidR="00A63DDF" w:rsidRPr="00AA4673">
        <w:rPr>
          <w:rFonts w:ascii="Arial" w:hAnsi="Arial"/>
          <w:i/>
          <w:iCs/>
          <w:sz w:val="24"/>
        </w:rPr>
        <w:t xml:space="preserve"> il loro vendicatore è forte, egli difenderà la loro causa contro di te. </w:t>
      </w:r>
    </w:p>
    <w:p w14:paraId="06F01FD4" w14:textId="203EB307"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Piega</w:t>
      </w:r>
      <w:r w:rsidR="00A63DDF" w:rsidRPr="00AA4673">
        <w:rPr>
          <w:rFonts w:ascii="Arial" w:hAnsi="Arial"/>
          <w:i/>
          <w:iCs/>
          <w:sz w:val="24"/>
        </w:rPr>
        <w:t xml:space="preserve"> il cuore alla correzione e l'orecchio ai discorsi sapienti. </w:t>
      </w:r>
      <w:r w:rsidRPr="00AA4673">
        <w:rPr>
          <w:rFonts w:ascii="Arial" w:hAnsi="Arial"/>
          <w:i/>
          <w:iCs/>
          <w:sz w:val="24"/>
        </w:rPr>
        <w:t>Non</w:t>
      </w:r>
      <w:r w:rsidR="00A63DDF" w:rsidRPr="00AA4673">
        <w:rPr>
          <w:rFonts w:ascii="Arial" w:hAnsi="Arial"/>
          <w:i/>
          <w:iCs/>
          <w:sz w:val="24"/>
        </w:rPr>
        <w:t xml:space="preserve"> risparmiare al giovane la correzione, anche se tu lo batti con la verga, non morirà; </w:t>
      </w:r>
      <w:r w:rsidRPr="00AA4673">
        <w:rPr>
          <w:rFonts w:ascii="Arial" w:hAnsi="Arial"/>
          <w:i/>
          <w:iCs/>
          <w:sz w:val="24"/>
        </w:rPr>
        <w:t>anzi</w:t>
      </w:r>
      <w:r w:rsidR="00A63DDF" w:rsidRPr="00AA4673">
        <w:rPr>
          <w:rFonts w:ascii="Arial" w:hAnsi="Arial"/>
          <w:i/>
          <w:iCs/>
          <w:sz w:val="24"/>
        </w:rPr>
        <w:t xml:space="preserve">, se lo batti con la verga, lo salverai dagli inferi. </w:t>
      </w:r>
      <w:r w:rsidRPr="00AA4673">
        <w:rPr>
          <w:rFonts w:ascii="Arial" w:hAnsi="Arial"/>
          <w:i/>
          <w:iCs/>
          <w:sz w:val="24"/>
        </w:rPr>
        <w:t>Figlio</w:t>
      </w:r>
      <w:r w:rsidR="00A63DDF" w:rsidRPr="00AA4673">
        <w:rPr>
          <w:rFonts w:ascii="Arial" w:hAnsi="Arial"/>
          <w:i/>
          <w:iCs/>
          <w:sz w:val="24"/>
        </w:rPr>
        <w:t xml:space="preserve"> mio, se il tuo cuore sarà saggio, anche il mio cuore gioirà. </w:t>
      </w:r>
      <w:r w:rsidRPr="00AA4673">
        <w:rPr>
          <w:rFonts w:ascii="Arial" w:hAnsi="Arial"/>
          <w:i/>
          <w:iCs/>
          <w:sz w:val="24"/>
        </w:rPr>
        <w:t>Esulteranno</w:t>
      </w:r>
      <w:r w:rsidR="00A63DDF" w:rsidRPr="00AA4673">
        <w:rPr>
          <w:rFonts w:ascii="Arial" w:hAnsi="Arial"/>
          <w:i/>
          <w:iCs/>
          <w:sz w:val="24"/>
        </w:rPr>
        <w:t xml:space="preserve"> le mie viscere, quando le tue labbra diranno parole rette. Il tuo cuore non invidi i peccatori, ma resti sempre nel timore del Signore, </w:t>
      </w:r>
      <w:r w:rsidRPr="00AA4673">
        <w:rPr>
          <w:rFonts w:ascii="Arial" w:hAnsi="Arial"/>
          <w:i/>
          <w:iCs/>
          <w:sz w:val="24"/>
        </w:rPr>
        <w:t>perché</w:t>
      </w:r>
      <w:r w:rsidR="00A63DDF" w:rsidRPr="00AA4673">
        <w:rPr>
          <w:rFonts w:ascii="Arial" w:hAnsi="Arial"/>
          <w:i/>
          <w:iCs/>
          <w:sz w:val="24"/>
        </w:rPr>
        <w:t xml:space="preserve"> così avrai un avvenire e la tua speranza non sarà delusa. </w:t>
      </w:r>
    </w:p>
    <w:p w14:paraId="4501C29C" w14:textId="6EBFABD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Ascolta</w:t>
      </w:r>
      <w:r w:rsidR="00A63DDF" w:rsidRPr="00AA4673">
        <w:rPr>
          <w:rFonts w:ascii="Arial" w:hAnsi="Arial"/>
          <w:i/>
          <w:iCs/>
          <w:sz w:val="24"/>
        </w:rPr>
        <w:t xml:space="preserve">, figlio mio, e sii saggio e indirizza il cuore per la via retta. </w:t>
      </w:r>
      <w:r w:rsidRPr="00AA4673">
        <w:rPr>
          <w:rFonts w:ascii="Arial" w:hAnsi="Arial"/>
          <w:i/>
          <w:iCs/>
          <w:sz w:val="24"/>
        </w:rPr>
        <w:t>Non</w:t>
      </w:r>
      <w:r w:rsidR="00A63DDF" w:rsidRPr="00AA4673">
        <w:rPr>
          <w:rFonts w:ascii="Arial" w:hAnsi="Arial"/>
          <w:i/>
          <w:iCs/>
          <w:sz w:val="24"/>
        </w:rPr>
        <w:t xml:space="preserve"> essere fra quelli che s'inebriano di vino, né fra coloro che son ghiotti di carne, </w:t>
      </w:r>
      <w:r w:rsidRPr="00AA4673">
        <w:rPr>
          <w:rFonts w:ascii="Arial" w:hAnsi="Arial"/>
          <w:i/>
          <w:iCs/>
          <w:sz w:val="24"/>
        </w:rPr>
        <w:t>perché</w:t>
      </w:r>
      <w:r w:rsidR="00A63DDF" w:rsidRPr="00AA4673">
        <w:rPr>
          <w:rFonts w:ascii="Arial" w:hAnsi="Arial"/>
          <w:i/>
          <w:iCs/>
          <w:sz w:val="24"/>
        </w:rPr>
        <w:t xml:space="preserve"> l'ubriacone e il ghiottone impoveriranno e il dormiglione si vestirà di stracci. </w:t>
      </w:r>
      <w:r w:rsidRPr="00AA4673">
        <w:rPr>
          <w:rFonts w:ascii="Arial" w:hAnsi="Arial"/>
          <w:i/>
          <w:iCs/>
          <w:sz w:val="24"/>
        </w:rPr>
        <w:t>Ascolta</w:t>
      </w:r>
      <w:r w:rsidR="00A63DDF" w:rsidRPr="00AA4673">
        <w:rPr>
          <w:rFonts w:ascii="Arial" w:hAnsi="Arial"/>
          <w:i/>
          <w:iCs/>
          <w:sz w:val="24"/>
        </w:rPr>
        <w:t xml:space="preserve"> tuo padre che ti ha generato, non disprezzare tua madre quando è vecchia. </w:t>
      </w:r>
      <w:r w:rsidRPr="00AA4673">
        <w:rPr>
          <w:rFonts w:ascii="Arial" w:hAnsi="Arial"/>
          <w:i/>
          <w:iCs/>
          <w:sz w:val="24"/>
        </w:rPr>
        <w:t>Acquista</w:t>
      </w:r>
      <w:r w:rsidR="00A63DDF" w:rsidRPr="00AA4673">
        <w:rPr>
          <w:rFonts w:ascii="Arial" w:hAnsi="Arial"/>
          <w:i/>
          <w:iCs/>
          <w:sz w:val="24"/>
        </w:rPr>
        <w:t xml:space="preserve"> il vero bene e non cederlo, la sapienza, l'istruzione e l'intelligenza. </w:t>
      </w:r>
      <w:r w:rsidRPr="00AA4673">
        <w:rPr>
          <w:rFonts w:ascii="Arial" w:hAnsi="Arial"/>
          <w:i/>
          <w:iCs/>
          <w:sz w:val="24"/>
        </w:rPr>
        <w:t>Il</w:t>
      </w:r>
      <w:r w:rsidR="00A63DDF" w:rsidRPr="00AA4673">
        <w:rPr>
          <w:rFonts w:ascii="Arial" w:hAnsi="Arial"/>
          <w:i/>
          <w:iCs/>
          <w:sz w:val="24"/>
        </w:rPr>
        <w:t xml:space="preserve"> padre del giusto gioirà pienamente e chi ha generato un saggio se ne compiacerà. </w:t>
      </w:r>
      <w:r w:rsidRPr="00AA4673">
        <w:rPr>
          <w:rFonts w:ascii="Arial" w:hAnsi="Arial"/>
          <w:i/>
          <w:iCs/>
          <w:sz w:val="24"/>
        </w:rPr>
        <w:t>Gioisca</w:t>
      </w:r>
      <w:r w:rsidR="00A63DDF" w:rsidRPr="00AA4673">
        <w:rPr>
          <w:rFonts w:ascii="Arial" w:hAnsi="Arial"/>
          <w:i/>
          <w:iCs/>
          <w:sz w:val="24"/>
        </w:rPr>
        <w:t xml:space="preserve"> tuo padre e tua madre e si rallegri colei che ti ha generato. </w:t>
      </w:r>
      <w:r w:rsidRPr="00AA4673">
        <w:rPr>
          <w:rFonts w:ascii="Arial" w:hAnsi="Arial"/>
          <w:i/>
          <w:iCs/>
          <w:sz w:val="24"/>
        </w:rPr>
        <w:t>Fa</w:t>
      </w:r>
      <w:r w:rsidR="00A63DDF" w:rsidRPr="00AA4673">
        <w:rPr>
          <w:rFonts w:ascii="Arial" w:hAnsi="Arial"/>
          <w:i/>
          <w:iCs/>
          <w:sz w:val="24"/>
        </w:rPr>
        <w:t xml:space="preserve">’ bene attenzione a me, figlio mio, e tieni fisso lo sguardo ai miei consigli: </w:t>
      </w:r>
      <w:r w:rsidRPr="00AA4673">
        <w:rPr>
          <w:rFonts w:ascii="Arial" w:hAnsi="Arial"/>
          <w:i/>
          <w:iCs/>
          <w:sz w:val="24"/>
        </w:rPr>
        <w:t>una</w:t>
      </w:r>
      <w:r w:rsidR="00A63DDF" w:rsidRPr="00AA4673">
        <w:rPr>
          <w:rFonts w:ascii="Arial" w:hAnsi="Arial"/>
          <w:i/>
          <w:iCs/>
          <w:sz w:val="24"/>
        </w:rPr>
        <w:t xml:space="preserve"> fossa profonda è la prostituta, e un pozzo stretto la straniera. </w:t>
      </w:r>
      <w:r w:rsidRPr="00AA4673">
        <w:rPr>
          <w:rFonts w:ascii="Arial" w:hAnsi="Arial"/>
          <w:i/>
          <w:iCs/>
          <w:sz w:val="24"/>
        </w:rPr>
        <w:t>Essa</w:t>
      </w:r>
      <w:r w:rsidR="00A63DDF" w:rsidRPr="00AA4673">
        <w:rPr>
          <w:rFonts w:ascii="Arial" w:hAnsi="Arial"/>
          <w:i/>
          <w:iCs/>
          <w:sz w:val="24"/>
        </w:rPr>
        <w:t xml:space="preserve"> si apposta come un ladro e aumenta fra gli uomini il numero dei perfidi. </w:t>
      </w:r>
    </w:p>
    <w:p w14:paraId="6F93B628" w14:textId="0BE8BF0C"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Per</w:t>
      </w:r>
      <w:r w:rsidR="00A63DDF" w:rsidRPr="00AA4673">
        <w:rPr>
          <w:rFonts w:ascii="Arial" w:hAnsi="Arial"/>
          <w:i/>
          <w:iCs/>
          <w:sz w:val="24"/>
        </w:rPr>
        <w:t xml:space="preserve"> chi i guai? Per chi i lamenti? Per chi i litigi? Per chi i gemiti? A chi le percosse per futili motivi? A chi gli occhi rossi? </w:t>
      </w:r>
      <w:r w:rsidRPr="00AA4673">
        <w:rPr>
          <w:rFonts w:ascii="Arial" w:hAnsi="Arial"/>
          <w:i/>
          <w:iCs/>
          <w:sz w:val="24"/>
        </w:rPr>
        <w:t>Per</w:t>
      </w:r>
      <w:r w:rsidR="00A63DDF" w:rsidRPr="00AA4673">
        <w:rPr>
          <w:rFonts w:ascii="Arial" w:hAnsi="Arial"/>
          <w:i/>
          <w:iCs/>
          <w:sz w:val="24"/>
        </w:rPr>
        <w:t xml:space="preserve"> quelli che si perdono dietro al vino e vanno a gustare vino puro. </w:t>
      </w:r>
      <w:r w:rsidRPr="00AA4673">
        <w:rPr>
          <w:rFonts w:ascii="Arial" w:hAnsi="Arial"/>
          <w:i/>
          <w:iCs/>
          <w:sz w:val="24"/>
        </w:rPr>
        <w:t>Non</w:t>
      </w:r>
      <w:r w:rsidR="00A63DDF" w:rsidRPr="00AA4673">
        <w:rPr>
          <w:rFonts w:ascii="Arial" w:hAnsi="Arial"/>
          <w:i/>
          <w:iCs/>
          <w:sz w:val="24"/>
        </w:rPr>
        <w:t xml:space="preserve"> guardare il </w:t>
      </w:r>
      <w:r w:rsidR="00A63DDF" w:rsidRPr="00AA4673">
        <w:rPr>
          <w:rFonts w:ascii="Arial" w:hAnsi="Arial"/>
          <w:i/>
          <w:iCs/>
          <w:sz w:val="24"/>
        </w:rPr>
        <w:lastRenderedPageBreak/>
        <w:t xml:space="preserve">vino quando rosseggia, quando scintilla nella coppa e scende giù piano piano; </w:t>
      </w:r>
      <w:r w:rsidRPr="00AA4673">
        <w:rPr>
          <w:rFonts w:ascii="Arial" w:hAnsi="Arial"/>
          <w:i/>
          <w:iCs/>
          <w:sz w:val="24"/>
        </w:rPr>
        <w:t>finirà</w:t>
      </w:r>
      <w:r w:rsidR="00A63DDF" w:rsidRPr="00AA4673">
        <w:rPr>
          <w:rFonts w:ascii="Arial" w:hAnsi="Arial"/>
          <w:i/>
          <w:iCs/>
          <w:sz w:val="24"/>
        </w:rPr>
        <w:t xml:space="preserve"> con il morderti come un serpente e pungerti come una vipera. </w:t>
      </w:r>
      <w:r w:rsidRPr="00AA4673">
        <w:rPr>
          <w:rFonts w:ascii="Arial" w:hAnsi="Arial"/>
          <w:i/>
          <w:iCs/>
          <w:sz w:val="24"/>
        </w:rPr>
        <w:t>Allora</w:t>
      </w:r>
      <w:r w:rsidR="00A63DDF" w:rsidRPr="00AA4673">
        <w:rPr>
          <w:rFonts w:ascii="Arial" w:hAnsi="Arial"/>
          <w:i/>
          <w:iCs/>
          <w:sz w:val="24"/>
        </w:rPr>
        <w:t xml:space="preserve"> i tuoi occhi vedranno cose strane e la tua mente dirà cose sconnesse. </w:t>
      </w:r>
      <w:r w:rsidRPr="00AA4673">
        <w:rPr>
          <w:rFonts w:ascii="Arial" w:hAnsi="Arial"/>
          <w:i/>
          <w:iCs/>
          <w:sz w:val="24"/>
        </w:rPr>
        <w:t>Ti</w:t>
      </w:r>
      <w:r w:rsidR="00A63DDF" w:rsidRPr="00AA4673">
        <w:rPr>
          <w:rFonts w:ascii="Arial" w:hAnsi="Arial"/>
          <w:i/>
          <w:iCs/>
          <w:sz w:val="24"/>
        </w:rPr>
        <w:t xml:space="preserve"> parrà di giacere in alto mare o di dormire in cima all'albero maestro. "Mi hanno picchiato, ma non sento male. Mi hanno bastonato, ma non me ne sono accorto. Quando mi sveglierò? Ne chiederò dell'altro". (Pro 23,1-35). </w:t>
      </w:r>
    </w:p>
    <w:p w14:paraId="4E7E0639" w14:textId="7A6A4A6D" w:rsidR="00A63DDF" w:rsidRPr="00A63DDF" w:rsidRDefault="00A63DDF" w:rsidP="00A63DDF">
      <w:pPr>
        <w:spacing w:after="120"/>
        <w:jc w:val="both"/>
        <w:rPr>
          <w:rFonts w:ascii="Arial" w:hAnsi="Arial"/>
          <w:sz w:val="24"/>
        </w:rPr>
      </w:pPr>
      <w:r w:rsidRPr="00A63DDF">
        <w:rPr>
          <w:rFonts w:ascii="Arial" w:hAnsi="Arial"/>
          <w:sz w:val="24"/>
        </w:rPr>
        <w:t xml:space="preserve">Ogni vita vissuta senza, fuori, contro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di Dio è per chi la vive solo e puro veleno di vipera. La morte è la fine di una tale scelta.</w:t>
      </w:r>
      <w:r w:rsidR="00AA4673">
        <w:rPr>
          <w:rFonts w:ascii="Arial" w:hAnsi="Arial"/>
          <w:sz w:val="24"/>
        </w:rPr>
        <w:t xml:space="preserve"> </w:t>
      </w:r>
      <w:r w:rsidRPr="00A63DDF">
        <w:rPr>
          <w:rFonts w:ascii="Arial" w:hAnsi="Arial"/>
          <w:sz w:val="24"/>
        </w:rPr>
        <w:t xml:space="preserve">Gesù è vita, fonte di vita. Lui è la vita eterna del Padre. Lui deve ascoltare solo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del Padre. </w:t>
      </w:r>
      <w:r w:rsidR="00AA4673">
        <w:rPr>
          <w:rFonts w:ascii="Arial" w:hAnsi="Arial"/>
          <w:sz w:val="24"/>
        </w:rPr>
        <w:t xml:space="preserve"> </w:t>
      </w:r>
      <w:r w:rsidRPr="00A63DDF">
        <w:rPr>
          <w:rFonts w:ascii="Arial" w:hAnsi="Arial"/>
          <w:sz w:val="24"/>
        </w:rPr>
        <w:t>Lui mai dovrà ascoltare né la parola del diavolo, né la parola, o i pensieri degli uomini.</w:t>
      </w:r>
      <w:r w:rsidR="00AA4673">
        <w:rPr>
          <w:rFonts w:ascii="Arial" w:hAnsi="Arial"/>
          <w:sz w:val="24"/>
        </w:rPr>
        <w:t xml:space="preserve"> </w:t>
      </w:r>
      <w:r w:rsidRPr="00A63DDF">
        <w:rPr>
          <w:rFonts w:ascii="Arial" w:hAnsi="Arial"/>
          <w:sz w:val="24"/>
        </w:rPr>
        <w:t>Tutto il Vangelo attesta che egli è stato sempre dalla Parola del Padre.</w:t>
      </w:r>
      <w:r w:rsidR="00AA4673">
        <w:rPr>
          <w:rFonts w:ascii="Arial" w:hAnsi="Arial"/>
          <w:sz w:val="24"/>
        </w:rPr>
        <w:t xml:space="preserve"> </w:t>
      </w:r>
      <w:r w:rsidRPr="00A63DDF">
        <w:rPr>
          <w:rFonts w:ascii="Arial" w:hAnsi="Arial"/>
          <w:sz w:val="24"/>
        </w:rPr>
        <w:t>Questo primo insegnamento di Gesù dice a tutti noi e all’intera Chiesa che chi vuole dare salvezza al mondo deve preoccuparsi di una cosa sola: essere, rimanere e vivere sempre nella Parola del Signore. Fuori della Parola di Dio si percorrono sentieri di morte che conducono verso una morte sempre più universale.</w:t>
      </w:r>
    </w:p>
    <w:p w14:paraId="53C19C70" w14:textId="66F2881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Allora il diavolo lo condusse con sé nella città santa, lo depose sul pinnacolo del tempio </w:t>
      </w:r>
    </w:p>
    <w:p w14:paraId="70C4925C" w14:textId="18DE43F3" w:rsidR="00A63DDF" w:rsidRPr="00A63DDF" w:rsidRDefault="00A63DDF" w:rsidP="00A63DDF">
      <w:pPr>
        <w:spacing w:after="120"/>
        <w:jc w:val="both"/>
        <w:rPr>
          <w:rFonts w:ascii="Arial" w:hAnsi="Arial"/>
          <w:sz w:val="24"/>
        </w:rPr>
      </w:pPr>
      <w:r w:rsidRPr="00A63DDF">
        <w:rPr>
          <w:rFonts w:ascii="Arial" w:hAnsi="Arial"/>
          <w:sz w:val="24"/>
        </w:rPr>
        <w:t xml:space="preserve">La città santa è Gerusalemme. Il pinnacolo del tempio era la parte più alta del tempio. </w:t>
      </w:r>
      <w:r w:rsidR="00AA4673">
        <w:rPr>
          <w:rFonts w:ascii="Arial" w:hAnsi="Arial"/>
          <w:sz w:val="24"/>
        </w:rPr>
        <w:t xml:space="preserve"> </w:t>
      </w:r>
      <w:r w:rsidRPr="00A63DDF">
        <w:rPr>
          <w:rFonts w:ascii="Arial" w:hAnsi="Arial"/>
          <w:sz w:val="24"/>
        </w:rPr>
        <w:t>Cosa fa ora il diavolo? Lo invita a gettarsi giù. Ecco le sue parole e le sue motivazioni.</w:t>
      </w:r>
    </w:p>
    <w:p w14:paraId="402FD31A" w14:textId="46CB4EA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e gli disse: Se sei Figlio di Dio, gettati giù, poiché sta scritto: Ai suoi angeli darà ordini a tuo riguardo, ed essi ti sorreggeranno con le loro mani, perché non abbia a urtare contro un sasso il tuo piede. </w:t>
      </w:r>
    </w:p>
    <w:p w14:paraId="0B11F045" w14:textId="60320E54" w:rsidR="00A63DDF" w:rsidRPr="00A63DDF" w:rsidRDefault="00A63DDF" w:rsidP="00A63DDF">
      <w:pPr>
        <w:spacing w:after="120"/>
        <w:jc w:val="both"/>
        <w:rPr>
          <w:rFonts w:ascii="Arial" w:hAnsi="Arial"/>
          <w:sz w:val="24"/>
        </w:rPr>
      </w:pPr>
      <w:r w:rsidRPr="00A63DDF">
        <w:rPr>
          <w:rFonts w:ascii="Arial" w:hAnsi="Arial"/>
          <w:sz w:val="24"/>
        </w:rPr>
        <w:t xml:space="preserve">Sappiate che il diavolo non è scemo. Dalla Scrittura sappiamo che lui è </w:t>
      </w:r>
      <w:r w:rsidRPr="00A63DDF">
        <w:rPr>
          <w:rFonts w:ascii="Arial" w:hAnsi="Arial"/>
          <w:i/>
          <w:sz w:val="24"/>
        </w:rPr>
        <w:t>“la più astuta tra tutti gli animali della terra”</w:t>
      </w:r>
      <w:r w:rsidRPr="00A63DDF">
        <w:rPr>
          <w:rFonts w:ascii="Arial" w:hAnsi="Arial"/>
          <w:sz w:val="24"/>
        </w:rPr>
        <w:t xml:space="preserve">. </w:t>
      </w:r>
      <w:r w:rsidR="00AA4673">
        <w:rPr>
          <w:rFonts w:ascii="Arial" w:hAnsi="Arial"/>
          <w:sz w:val="24"/>
        </w:rPr>
        <w:t xml:space="preserve"> </w:t>
      </w:r>
      <w:r w:rsidRPr="00A63DDF">
        <w:rPr>
          <w:rFonts w:ascii="Arial" w:hAnsi="Arial"/>
          <w:sz w:val="24"/>
        </w:rPr>
        <w:t>Della sua astuzia si servì per tentare Eva.</w:t>
      </w:r>
    </w:p>
    <w:p w14:paraId="4A3B2C4E" w14:textId="38DECEC9"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Il serpente era la più astuta di tutte le bestie selvatiche fatte dal Signore Dio. Egli disse alla donna: "È vero che Dio ha detto: Non dovete mangiare di nessun albero del giardino?". </w:t>
      </w:r>
      <w:r w:rsidR="00AA4673" w:rsidRPr="00AA4673">
        <w:rPr>
          <w:rFonts w:ascii="Arial" w:hAnsi="Arial"/>
          <w:i/>
          <w:iCs/>
          <w:sz w:val="24"/>
        </w:rPr>
        <w:t>Rispose</w:t>
      </w:r>
      <w:r w:rsidRPr="00AA4673">
        <w:rPr>
          <w:rFonts w:ascii="Arial" w:hAnsi="Arial"/>
          <w:i/>
          <w:iCs/>
          <w:sz w:val="24"/>
        </w:rPr>
        <w:t xml:space="preserve"> la donna al serpente: "Dei frutti degli alberi del giardino noi possiamo mangiare, </w:t>
      </w:r>
      <w:r w:rsidR="00AA4673" w:rsidRPr="00AA4673">
        <w:rPr>
          <w:rFonts w:ascii="Arial" w:hAnsi="Arial"/>
          <w:i/>
          <w:iCs/>
          <w:sz w:val="24"/>
        </w:rPr>
        <w:t>ma</w:t>
      </w:r>
      <w:r w:rsidRPr="00AA4673">
        <w:rPr>
          <w:rFonts w:ascii="Arial" w:hAnsi="Arial"/>
          <w:i/>
          <w:iCs/>
          <w:sz w:val="24"/>
        </w:rPr>
        <w:t xml:space="preserve"> del frutto dell'albero che sta in mezzo al giardino Dio ha detto: Non ne dovete mangiare e non lo dovete toccare, altrimenti morirete". </w:t>
      </w:r>
    </w:p>
    <w:p w14:paraId="5B1F90BD" w14:textId="7BDAC5F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Ma</w:t>
      </w:r>
      <w:r w:rsidR="00A63DDF" w:rsidRPr="00AA4673">
        <w:rPr>
          <w:rFonts w:ascii="Arial" w:hAnsi="Arial"/>
          <w:i/>
          <w:iCs/>
          <w:sz w:val="24"/>
        </w:rPr>
        <w:t xml:space="preserve"> il serpente disse alla donna: "Non morirete affatto! </w:t>
      </w:r>
      <w:r w:rsidRPr="00AA4673">
        <w:rPr>
          <w:rFonts w:ascii="Arial" w:hAnsi="Arial"/>
          <w:i/>
          <w:iCs/>
          <w:sz w:val="24"/>
        </w:rPr>
        <w:t>Anzi</w:t>
      </w:r>
      <w:r w:rsidR="00A63DDF" w:rsidRPr="00AA4673">
        <w:rPr>
          <w:rFonts w:ascii="Arial" w:hAnsi="Arial"/>
          <w:i/>
          <w:iCs/>
          <w:sz w:val="24"/>
        </w:rPr>
        <w:t xml:space="preserve">, Dio sa che quando voi ne mangiaste, si aprirebbero i vostri occhi e diventereste come Dio, conoscendo il bene e il male". </w:t>
      </w:r>
      <w:r w:rsidRPr="00AA4673">
        <w:rPr>
          <w:rFonts w:ascii="Arial" w:hAnsi="Arial"/>
          <w:i/>
          <w:iCs/>
          <w:sz w:val="24"/>
        </w:rPr>
        <w:t>Allora</w:t>
      </w:r>
      <w:r w:rsidR="00A63DDF" w:rsidRPr="00AA4673">
        <w:rPr>
          <w:rFonts w:ascii="Arial" w:hAnsi="Arial"/>
          <w:i/>
          <w:iCs/>
          <w:sz w:val="24"/>
        </w:rPr>
        <w:t xml:space="preserve"> la donna vide che l'albero era buono da mangiare, gradito agli occhi e desiderabile per acquistare saggezza; prese del suo frutto e ne mangiò, poi ne diede anche al marito, che era con lei, e anch'egli ne mangiò. </w:t>
      </w:r>
      <w:r w:rsidRPr="00AA4673">
        <w:rPr>
          <w:rFonts w:ascii="Arial" w:hAnsi="Arial"/>
          <w:i/>
          <w:iCs/>
          <w:sz w:val="24"/>
        </w:rPr>
        <w:t>Allora</w:t>
      </w:r>
      <w:r w:rsidR="00A63DDF" w:rsidRPr="00AA4673">
        <w:rPr>
          <w:rFonts w:ascii="Arial" w:hAnsi="Arial"/>
          <w:i/>
          <w:iCs/>
          <w:sz w:val="24"/>
        </w:rPr>
        <w:t xml:space="preserve"> si aprirono gli occhi di tutti e due e si accorsero di essere nudi; intrecciarono foglie di fico e se ne fecero cinture. </w:t>
      </w:r>
    </w:p>
    <w:p w14:paraId="65008BC8" w14:textId="7A29242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Poi</w:t>
      </w:r>
      <w:r w:rsidR="00A63DDF" w:rsidRPr="00AA4673">
        <w:rPr>
          <w:rFonts w:ascii="Arial" w:hAnsi="Arial"/>
          <w:i/>
          <w:iCs/>
          <w:sz w:val="24"/>
        </w:rPr>
        <w:t xml:space="preserve"> udirono il Signore Dio che passeggiava nel giardino alla brezza del giorno e l'uomo con sua moglie si nascosero dal Signore Dio, in mezzo agli alberi del giardino. </w:t>
      </w:r>
      <w:r w:rsidRPr="00AA4673">
        <w:rPr>
          <w:rFonts w:ascii="Arial" w:hAnsi="Arial"/>
          <w:i/>
          <w:iCs/>
          <w:sz w:val="24"/>
        </w:rPr>
        <w:t>Ma</w:t>
      </w:r>
      <w:r w:rsidR="00A63DDF" w:rsidRPr="00AA4673">
        <w:rPr>
          <w:rFonts w:ascii="Arial" w:hAnsi="Arial"/>
          <w:i/>
          <w:iCs/>
          <w:sz w:val="24"/>
        </w:rPr>
        <w:t xml:space="preserve"> il Signore Dio chiamò l'uomo e gli disse: "Dove sei?". </w:t>
      </w:r>
      <w:r w:rsidRPr="00AA4673">
        <w:rPr>
          <w:rFonts w:ascii="Arial" w:hAnsi="Arial"/>
          <w:i/>
          <w:iCs/>
          <w:sz w:val="24"/>
        </w:rPr>
        <w:t>Rispose</w:t>
      </w:r>
      <w:r w:rsidR="00A63DDF" w:rsidRPr="00AA4673">
        <w:rPr>
          <w:rFonts w:ascii="Arial" w:hAnsi="Arial"/>
          <w:i/>
          <w:iCs/>
          <w:sz w:val="24"/>
        </w:rPr>
        <w:t xml:space="preserve">: "Ho udito il tuo passo nel giardino: ho avuto paura, perché sono nudo, e mi sono nascosto". </w:t>
      </w:r>
    </w:p>
    <w:p w14:paraId="60FF71CA" w14:textId="76B367A2" w:rsidR="00A63DDF" w:rsidRPr="00AA4673" w:rsidRDefault="00AA4673" w:rsidP="003C674C">
      <w:pPr>
        <w:spacing w:after="120"/>
        <w:ind w:left="567" w:right="567"/>
        <w:jc w:val="both"/>
        <w:rPr>
          <w:rFonts w:ascii="Arial" w:hAnsi="Arial"/>
          <w:i/>
          <w:iCs/>
          <w:sz w:val="24"/>
        </w:rPr>
      </w:pPr>
      <w:r w:rsidRPr="00AA4673">
        <w:rPr>
          <w:rFonts w:ascii="Arial" w:hAnsi="Arial"/>
          <w:i/>
          <w:iCs/>
          <w:sz w:val="24"/>
        </w:rPr>
        <w:lastRenderedPageBreak/>
        <w:t>Riprese</w:t>
      </w:r>
      <w:r w:rsidR="00A63DDF" w:rsidRPr="00AA4673">
        <w:rPr>
          <w:rFonts w:ascii="Arial" w:hAnsi="Arial"/>
          <w:i/>
          <w:iCs/>
          <w:sz w:val="24"/>
        </w:rPr>
        <w:t xml:space="preserve">: "Chi ti ha fatto sapere che eri nudo? Hai forse mangiato dell'albero di cui ti avevo comandato di non mangiare?". </w:t>
      </w:r>
      <w:r w:rsidRPr="00AA4673">
        <w:rPr>
          <w:rFonts w:ascii="Arial" w:hAnsi="Arial"/>
          <w:i/>
          <w:iCs/>
          <w:sz w:val="24"/>
        </w:rPr>
        <w:t>Rispose</w:t>
      </w:r>
      <w:r w:rsidR="00A63DDF" w:rsidRPr="00AA4673">
        <w:rPr>
          <w:rFonts w:ascii="Arial" w:hAnsi="Arial"/>
          <w:i/>
          <w:iCs/>
          <w:sz w:val="24"/>
        </w:rPr>
        <w:t xml:space="preserve"> l'uomo: "La donna che tu mi hai posta accanto mi ha dato dell'albero e io ne ho mangiato". </w:t>
      </w:r>
    </w:p>
    <w:p w14:paraId="42BD2F12" w14:textId="5FB68DE1"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Il Signore Dio disse alla donna: "Che hai fatto?". Rispose la donna: "Il serpente mi ha ingannata e io ho mangiato". </w:t>
      </w:r>
      <w:r w:rsidR="00AA4673" w:rsidRPr="00AA4673">
        <w:rPr>
          <w:rFonts w:ascii="Arial" w:hAnsi="Arial"/>
          <w:i/>
          <w:iCs/>
          <w:sz w:val="24"/>
        </w:rPr>
        <w:t>Allora</w:t>
      </w:r>
      <w:r w:rsidRPr="00AA4673">
        <w:rPr>
          <w:rFonts w:ascii="Arial" w:hAnsi="Arial"/>
          <w:i/>
          <w:iCs/>
          <w:sz w:val="24"/>
        </w:rPr>
        <w:t xml:space="preserve"> il Signore Dio disse al serpente: "Poiché tu hai fatto questo, sii tu maledetto più di tutto il bestiame e più di tutte le bestie selvatiche; sul tuo ventre camminerai e polvere mangerai per tutti i giorni della tua vita. </w:t>
      </w:r>
    </w:p>
    <w:p w14:paraId="6EC39376" w14:textId="0657468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Io</w:t>
      </w:r>
      <w:r w:rsidR="00A63DDF" w:rsidRPr="00AA4673">
        <w:rPr>
          <w:rFonts w:ascii="Arial" w:hAnsi="Arial"/>
          <w:i/>
          <w:iCs/>
          <w:sz w:val="24"/>
        </w:rPr>
        <w:t xml:space="preserve"> porrò inimicizia tra te e la donna, tra la tua stirpe e la sua stirpe: questa ti schiaccerà la testa e tu le insidierai il calcagno". </w:t>
      </w:r>
    </w:p>
    <w:p w14:paraId="5FFD1279" w14:textId="2B340E0F"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Alla</w:t>
      </w:r>
      <w:r w:rsidR="00A63DDF" w:rsidRPr="00AA4673">
        <w:rPr>
          <w:rFonts w:ascii="Arial" w:hAnsi="Arial"/>
          <w:i/>
          <w:iCs/>
          <w:sz w:val="24"/>
        </w:rPr>
        <w:t xml:space="preserve"> donna disse: "Moltiplicherò i tuoi dolori e le tue gravidanze, con dolore partorirai figli. Verso tuo marito sarà il tuo istinto, ma egli ti dominerà". </w:t>
      </w:r>
    </w:p>
    <w:p w14:paraId="0ABA887F" w14:textId="408AFCCA"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All’uomo</w:t>
      </w:r>
      <w:r w:rsidR="00A63DDF" w:rsidRPr="00AA4673">
        <w:rPr>
          <w:rFonts w:ascii="Arial" w:hAnsi="Arial"/>
          <w:i/>
          <w:iCs/>
          <w:sz w:val="24"/>
        </w:rPr>
        <w:t xml:space="preserve"> disse: "Poiché hai ascoltato la voce di tua moglie e hai mangiato dell'albero, di cui ti avevo comandato: Non ne devi mangiare, maledetto sia il suolo per causa tua! Con dolore ne trarrai il cibo per tutti i giorni della tua vita. </w:t>
      </w:r>
      <w:r w:rsidRPr="00AA4673">
        <w:rPr>
          <w:rFonts w:ascii="Arial" w:hAnsi="Arial"/>
          <w:i/>
          <w:iCs/>
          <w:sz w:val="24"/>
        </w:rPr>
        <w:t>Spine</w:t>
      </w:r>
      <w:r w:rsidR="00A63DDF" w:rsidRPr="00AA4673">
        <w:rPr>
          <w:rFonts w:ascii="Arial" w:hAnsi="Arial"/>
          <w:i/>
          <w:iCs/>
          <w:sz w:val="24"/>
        </w:rPr>
        <w:t xml:space="preserve"> e cardi produrrà per te e mangerai l'erba campestre. </w:t>
      </w:r>
      <w:r w:rsidRPr="00AA4673">
        <w:rPr>
          <w:rFonts w:ascii="Arial" w:hAnsi="Arial"/>
          <w:i/>
          <w:iCs/>
          <w:sz w:val="24"/>
        </w:rPr>
        <w:t>Con</w:t>
      </w:r>
      <w:r w:rsidR="00A63DDF" w:rsidRPr="00AA4673">
        <w:rPr>
          <w:rFonts w:ascii="Arial" w:hAnsi="Arial"/>
          <w:i/>
          <w:iCs/>
          <w:sz w:val="24"/>
        </w:rPr>
        <w:t xml:space="preserve"> il sudore del tuo volto mangerai il pane; finché tornerai alla terra, perchè da essa sei stato tratto: polvere tu sei e in polvere tornerai!". </w:t>
      </w:r>
      <w:r w:rsidRPr="00AA4673">
        <w:rPr>
          <w:rFonts w:ascii="Arial" w:hAnsi="Arial"/>
          <w:i/>
          <w:iCs/>
          <w:sz w:val="24"/>
        </w:rPr>
        <w:t>L’uomo</w:t>
      </w:r>
      <w:r w:rsidR="00A63DDF" w:rsidRPr="00AA4673">
        <w:rPr>
          <w:rFonts w:ascii="Arial" w:hAnsi="Arial"/>
          <w:i/>
          <w:iCs/>
          <w:sz w:val="24"/>
        </w:rPr>
        <w:t xml:space="preserve"> chiamò la moglie Eva, perché essa fu la madre di tutti i viventi. </w:t>
      </w:r>
    </w:p>
    <w:p w14:paraId="31133020" w14:textId="1CB1C6B8"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(Gn 3,1-24). </w:t>
      </w:r>
    </w:p>
    <w:p w14:paraId="1C8EE788" w14:textId="65261F8C" w:rsidR="00A63DDF" w:rsidRPr="00A63DDF" w:rsidRDefault="00A63DDF" w:rsidP="00A63DDF">
      <w:pPr>
        <w:spacing w:after="120"/>
        <w:jc w:val="both"/>
        <w:rPr>
          <w:rFonts w:ascii="Arial" w:hAnsi="Arial"/>
          <w:sz w:val="24"/>
        </w:rPr>
      </w:pPr>
      <w:r w:rsidRPr="00A63DDF">
        <w:rPr>
          <w:rFonts w:ascii="Arial" w:hAnsi="Arial"/>
          <w:sz w:val="24"/>
        </w:rPr>
        <w:t>Con Eva il diavolo era riuscito a far passare la sua volontà come verità di Dio. Questa astuzia non trae in inganno Cristo Gesù. Ma quale è esattamente l’astuzia di cui si serve il diavolo per questa seconda tentazione contro Cristo Gesù?</w:t>
      </w:r>
      <w:r w:rsidR="00AA4673">
        <w:rPr>
          <w:rFonts w:ascii="Arial" w:hAnsi="Arial"/>
          <w:sz w:val="24"/>
        </w:rPr>
        <w:t xml:space="preserve"> </w:t>
      </w:r>
      <w:r w:rsidRPr="00A63DDF">
        <w:rPr>
          <w:rFonts w:ascii="Arial" w:hAnsi="Arial"/>
          <w:sz w:val="24"/>
        </w:rPr>
        <w:t xml:space="preserve">Leggiamo il Salmo 90, ed essa apparirà ai nostri occhi e alla nostra intelligenza: </w:t>
      </w:r>
    </w:p>
    <w:p w14:paraId="31550B7F" w14:textId="2DE2FAFD"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Tu che abiti al riparo dell'Altissimo e dimori all'ombra dell'Onnipotente, </w:t>
      </w:r>
      <w:r w:rsidR="00AA4673" w:rsidRPr="00AA4673">
        <w:rPr>
          <w:rFonts w:ascii="Arial" w:hAnsi="Arial"/>
          <w:i/>
          <w:iCs/>
          <w:sz w:val="24"/>
        </w:rPr>
        <w:t>dì</w:t>
      </w:r>
      <w:r w:rsidRPr="00AA4673">
        <w:rPr>
          <w:rFonts w:ascii="Arial" w:hAnsi="Arial"/>
          <w:i/>
          <w:iCs/>
          <w:sz w:val="24"/>
        </w:rPr>
        <w:t xml:space="preserve"> al Signore: "Mio rifugio e mia fortezza, mio Dio, in cui confido". </w:t>
      </w:r>
      <w:r w:rsidR="00AA4673" w:rsidRPr="00AA4673">
        <w:rPr>
          <w:rFonts w:ascii="Arial" w:hAnsi="Arial"/>
          <w:i/>
          <w:iCs/>
          <w:sz w:val="24"/>
        </w:rPr>
        <w:t>Egli</w:t>
      </w:r>
      <w:r w:rsidRPr="00AA4673">
        <w:rPr>
          <w:rFonts w:ascii="Arial" w:hAnsi="Arial"/>
          <w:i/>
          <w:iCs/>
          <w:sz w:val="24"/>
        </w:rPr>
        <w:t xml:space="preserve"> ti libererà dal laccio del cacciatore, dalla peste che distrugge. </w:t>
      </w:r>
      <w:r w:rsidR="00AA4673" w:rsidRPr="00AA4673">
        <w:rPr>
          <w:rFonts w:ascii="Arial" w:hAnsi="Arial"/>
          <w:i/>
          <w:iCs/>
          <w:sz w:val="24"/>
        </w:rPr>
        <w:t>Ti</w:t>
      </w:r>
      <w:r w:rsidRPr="00AA4673">
        <w:rPr>
          <w:rFonts w:ascii="Arial" w:hAnsi="Arial"/>
          <w:i/>
          <w:iCs/>
          <w:sz w:val="24"/>
        </w:rPr>
        <w:t xml:space="preserve"> coprirà con le sue penne sotto le sue ali troverai rifugio. </w:t>
      </w:r>
    </w:p>
    <w:p w14:paraId="26A6DEBB" w14:textId="283AD825"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La</w:t>
      </w:r>
      <w:r w:rsidR="00A63DDF" w:rsidRPr="00AA4673">
        <w:rPr>
          <w:rFonts w:ascii="Arial" w:hAnsi="Arial"/>
          <w:i/>
          <w:iCs/>
          <w:sz w:val="24"/>
        </w:rPr>
        <w:t xml:space="preserve"> sua fedeltà ti sarà scudo e corazza; non temerai i terrori della notte né la freccia che vola di giorno, </w:t>
      </w:r>
      <w:r w:rsidRPr="00AA4673">
        <w:rPr>
          <w:rFonts w:ascii="Arial" w:hAnsi="Arial"/>
          <w:i/>
          <w:iCs/>
          <w:sz w:val="24"/>
        </w:rPr>
        <w:t>la</w:t>
      </w:r>
      <w:r w:rsidR="00A63DDF" w:rsidRPr="00AA4673">
        <w:rPr>
          <w:rFonts w:ascii="Arial" w:hAnsi="Arial"/>
          <w:i/>
          <w:iCs/>
          <w:sz w:val="24"/>
        </w:rPr>
        <w:t xml:space="preserve"> peste che vaga nelle tenebre, lo sterminio che devasta a mezzogiorno. </w:t>
      </w:r>
      <w:r w:rsidRPr="00AA4673">
        <w:rPr>
          <w:rFonts w:ascii="Arial" w:hAnsi="Arial"/>
          <w:i/>
          <w:iCs/>
          <w:sz w:val="24"/>
        </w:rPr>
        <w:t>Mille</w:t>
      </w:r>
      <w:r w:rsidR="00A63DDF" w:rsidRPr="00AA4673">
        <w:rPr>
          <w:rFonts w:ascii="Arial" w:hAnsi="Arial"/>
          <w:i/>
          <w:iCs/>
          <w:sz w:val="24"/>
        </w:rPr>
        <w:t xml:space="preserve"> cadranno al tuo fianco e diecimila alla tua destra; ma nulla ti potrà colpire. </w:t>
      </w:r>
      <w:r w:rsidRPr="00AA4673">
        <w:rPr>
          <w:rFonts w:ascii="Arial" w:hAnsi="Arial"/>
          <w:i/>
          <w:iCs/>
          <w:sz w:val="24"/>
        </w:rPr>
        <w:t>Solo</w:t>
      </w:r>
      <w:r w:rsidR="00A63DDF" w:rsidRPr="00AA4673">
        <w:rPr>
          <w:rFonts w:ascii="Arial" w:hAnsi="Arial"/>
          <w:i/>
          <w:iCs/>
          <w:sz w:val="24"/>
        </w:rPr>
        <w:t xml:space="preserve"> che tu guardi, con i tuoi occhi vedrai il castigo degli empi. </w:t>
      </w:r>
    </w:p>
    <w:p w14:paraId="6ABB6C5F" w14:textId="75EAF5D9" w:rsidR="00A63DDF" w:rsidRPr="00AA4673" w:rsidRDefault="00AA4673" w:rsidP="003C674C">
      <w:pPr>
        <w:spacing w:after="120"/>
        <w:ind w:left="567" w:right="567"/>
        <w:jc w:val="both"/>
        <w:rPr>
          <w:rFonts w:ascii="Arial" w:hAnsi="Arial"/>
          <w:i/>
          <w:iCs/>
          <w:sz w:val="24"/>
        </w:rPr>
      </w:pPr>
      <w:r w:rsidRPr="00AA4673">
        <w:rPr>
          <w:rFonts w:ascii="Arial" w:hAnsi="Arial"/>
          <w:i/>
          <w:iCs/>
          <w:sz w:val="24"/>
        </w:rPr>
        <w:lastRenderedPageBreak/>
        <w:t>Poiché</w:t>
      </w:r>
      <w:r w:rsidR="00A63DDF" w:rsidRPr="00AA4673">
        <w:rPr>
          <w:rFonts w:ascii="Arial" w:hAnsi="Arial"/>
          <w:i/>
          <w:iCs/>
          <w:sz w:val="24"/>
        </w:rPr>
        <w:t xml:space="preserve"> tuo rifugio è il Signore e hai fatto dell'Altissimo la tua dimora, </w:t>
      </w:r>
      <w:r w:rsidRPr="00AA4673">
        <w:rPr>
          <w:rFonts w:ascii="Arial" w:hAnsi="Arial"/>
          <w:i/>
          <w:iCs/>
          <w:sz w:val="24"/>
        </w:rPr>
        <w:t>non</w:t>
      </w:r>
      <w:r w:rsidR="00A63DDF" w:rsidRPr="00AA4673">
        <w:rPr>
          <w:rFonts w:ascii="Arial" w:hAnsi="Arial"/>
          <w:i/>
          <w:iCs/>
          <w:sz w:val="24"/>
        </w:rPr>
        <w:t xml:space="preserve"> ti potrà colpire la sventura, nessun colpo cadrà sulla tua tenda. </w:t>
      </w:r>
      <w:r w:rsidRPr="00AA4673">
        <w:rPr>
          <w:rFonts w:ascii="Arial" w:hAnsi="Arial"/>
          <w:i/>
          <w:iCs/>
          <w:sz w:val="24"/>
        </w:rPr>
        <w:t>Egli</w:t>
      </w:r>
      <w:r w:rsidR="00A63DDF" w:rsidRPr="00AA4673">
        <w:rPr>
          <w:rFonts w:ascii="Arial" w:hAnsi="Arial"/>
          <w:i/>
          <w:iCs/>
          <w:sz w:val="24"/>
        </w:rPr>
        <w:t xml:space="preserve"> darà ordine ai suoi angeli di custodirti in tutti i tuoi passi. </w:t>
      </w:r>
      <w:r w:rsidRPr="00AA4673">
        <w:rPr>
          <w:rFonts w:ascii="Arial" w:hAnsi="Arial"/>
          <w:i/>
          <w:iCs/>
          <w:sz w:val="24"/>
        </w:rPr>
        <w:t>Sulle</w:t>
      </w:r>
      <w:r w:rsidR="00A63DDF" w:rsidRPr="00AA4673">
        <w:rPr>
          <w:rFonts w:ascii="Arial" w:hAnsi="Arial"/>
          <w:i/>
          <w:iCs/>
          <w:sz w:val="24"/>
        </w:rPr>
        <w:t xml:space="preserve"> loro mani ti porteranno perché non inciampi nella pietra il tuo piede. </w:t>
      </w:r>
      <w:r w:rsidRPr="00AA4673">
        <w:rPr>
          <w:rFonts w:ascii="Arial" w:hAnsi="Arial"/>
          <w:i/>
          <w:iCs/>
          <w:sz w:val="24"/>
        </w:rPr>
        <w:t>Camminerai</w:t>
      </w:r>
      <w:r w:rsidR="00A63DDF" w:rsidRPr="00AA4673">
        <w:rPr>
          <w:rFonts w:ascii="Arial" w:hAnsi="Arial"/>
          <w:i/>
          <w:iCs/>
          <w:sz w:val="24"/>
        </w:rPr>
        <w:t xml:space="preserve"> su aspidi e vipere, schiaccerai leoni e draghi. </w:t>
      </w:r>
      <w:r w:rsidRPr="00AA4673">
        <w:rPr>
          <w:rFonts w:ascii="Arial" w:hAnsi="Arial"/>
          <w:i/>
          <w:iCs/>
          <w:sz w:val="24"/>
        </w:rPr>
        <w:t>Lo</w:t>
      </w:r>
      <w:r w:rsidR="00A63DDF" w:rsidRPr="00AA4673">
        <w:rPr>
          <w:rFonts w:ascii="Arial" w:hAnsi="Arial"/>
          <w:i/>
          <w:iCs/>
          <w:sz w:val="24"/>
        </w:rPr>
        <w:t xml:space="preserve"> salverò, perché a me si è affidato; lo esalterò, perché ha conosciuto il mio nome. </w:t>
      </w:r>
      <w:r w:rsidRPr="00AA4673">
        <w:rPr>
          <w:rFonts w:ascii="Arial" w:hAnsi="Arial"/>
          <w:i/>
          <w:iCs/>
          <w:sz w:val="24"/>
        </w:rPr>
        <w:t>Mi</w:t>
      </w:r>
      <w:r w:rsidR="00A63DDF" w:rsidRPr="00AA4673">
        <w:rPr>
          <w:rFonts w:ascii="Arial" w:hAnsi="Arial"/>
          <w:i/>
          <w:iCs/>
          <w:sz w:val="24"/>
        </w:rPr>
        <w:t xml:space="preserve"> invocherà e gli darò risposta; presso di lui sarò nella sventura, lo salverò e lo renderò glorioso. Lo sazierò di lunghi giorni e gli mostrerò la mia salvezza. (Sal 90,1-15). </w:t>
      </w:r>
    </w:p>
    <w:p w14:paraId="40378439" w14:textId="71C9C331" w:rsidR="00A63DDF" w:rsidRPr="00A63DDF" w:rsidRDefault="00A63DDF" w:rsidP="00A63DDF">
      <w:pPr>
        <w:spacing w:after="120"/>
        <w:jc w:val="both"/>
        <w:rPr>
          <w:rFonts w:ascii="Arial" w:hAnsi="Arial"/>
          <w:sz w:val="24"/>
        </w:rPr>
      </w:pPr>
      <w:r w:rsidRPr="00A63DDF">
        <w:rPr>
          <w:rFonts w:ascii="Arial" w:hAnsi="Arial"/>
          <w:sz w:val="24"/>
        </w:rPr>
        <w:t>Gesù aveva risposto al diavolo che la vita è nella Parola di Dio. Vive non chi mangia pane, ma chi si nutre di Parola di Dio.</w:t>
      </w:r>
      <w:r w:rsidR="00AA4673">
        <w:rPr>
          <w:rFonts w:ascii="Arial" w:hAnsi="Arial"/>
          <w:sz w:val="24"/>
        </w:rPr>
        <w:t xml:space="preserve"> </w:t>
      </w:r>
      <w:r w:rsidRPr="00A63DDF">
        <w:rPr>
          <w:rFonts w:ascii="Arial" w:hAnsi="Arial"/>
          <w:sz w:val="24"/>
        </w:rPr>
        <w:t>Il diavolo per questa seconda tentazione si serve della Parola del Signore, di un Salmo di Davide.</w:t>
      </w:r>
      <w:r w:rsidR="00AA4673">
        <w:rPr>
          <w:rFonts w:ascii="Arial" w:hAnsi="Arial"/>
          <w:sz w:val="24"/>
        </w:rPr>
        <w:t xml:space="preserve"> </w:t>
      </w:r>
      <w:r w:rsidRPr="00A63DDF">
        <w:rPr>
          <w:rFonts w:ascii="Arial" w:hAnsi="Arial"/>
          <w:sz w:val="24"/>
        </w:rPr>
        <w:t xml:space="preserve">Cita il Salmo, ma ne stravolge totalmente il suo significato. Ci si serve della Parola, ma contro la stessa Parola. La parola che lui cita non è la verità, né la volontà manifestata di Dio. </w:t>
      </w:r>
      <w:r w:rsidR="00AA4673">
        <w:rPr>
          <w:rFonts w:ascii="Arial" w:hAnsi="Arial"/>
          <w:sz w:val="24"/>
        </w:rPr>
        <w:t xml:space="preserve"> </w:t>
      </w:r>
      <w:r w:rsidRPr="00A63DDF">
        <w:rPr>
          <w:rFonts w:ascii="Arial" w:hAnsi="Arial"/>
          <w:sz w:val="24"/>
        </w:rPr>
        <w:t>Lo stravolgimento del significato della Parola di Dio è la tentazione più virulenta, più subdola, più capziosa, più tenace, persistente, invadente.</w:t>
      </w:r>
      <w:r w:rsidR="00AA4673">
        <w:rPr>
          <w:rFonts w:ascii="Arial" w:hAnsi="Arial"/>
          <w:sz w:val="24"/>
        </w:rPr>
        <w:t xml:space="preserve"> </w:t>
      </w:r>
      <w:r w:rsidRPr="00A63DDF">
        <w:rPr>
          <w:rFonts w:ascii="Arial" w:hAnsi="Arial"/>
          <w:sz w:val="24"/>
        </w:rPr>
        <w:t>La Chiesa è stata sempre “decimata” da questa tentazione, inferta dal diavolo ai suoi figli.</w:t>
      </w:r>
      <w:r w:rsidR="00AA4673">
        <w:rPr>
          <w:rFonts w:ascii="Arial" w:hAnsi="Arial"/>
          <w:sz w:val="24"/>
        </w:rPr>
        <w:t xml:space="preserve"> </w:t>
      </w:r>
      <w:r w:rsidRPr="00A63DDF">
        <w:rPr>
          <w:rFonts w:ascii="Arial" w:hAnsi="Arial"/>
          <w:sz w:val="24"/>
        </w:rPr>
        <w:t>Fino alla consumazione dei secoli, sarà questa la tentazione contro cui la Chiesa dovrà mettere ogni attenzione.</w:t>
      </w:r>
    </w:p>
    <w:p w14:paraId="0D6DEC4A" w14:textId="209E5BFB" w:rsidR="00A63DDF" w:rsidRPr="00A63DDF" w:rsidRDefault="00A63DDF" w:rsidP="00A63DDF">
      <w:pPr>
        <w:spacing w:after="120"/>
        <w:jc w:val="both"/>
        <w:rPr>
          <w:rFonts w:ascii="Arial" w:hAnsi="Arial"/>
          <w:sz w:val="24"/>
        </w:rPr>
      </w:pPr>
      <w:r w:rsidRPr="00A63DDF">
        <w:rPr>
          <w:rFonts w:ascii="Arial" w:hAnsi="Arial"/>
          <w:sz w:val="24"/>
        </w:rPr>
        <w:t>Nessuna vigilanza sarà mai abbastanza, sufficiente. Nessuna prudenza potrà proteggere i figli della Chiesa dal cadere in essa.</w:t>
      </w:r>
      <w:r w:rsidR="00AA4673">
        <w:rPr>
          <w:rFonts w:ascii="Arial" w:hAnsi="Arial"/>
          <w:sz w:val="24"/>
        </w:rPr>
        <w:t xml:space="preserve"> </w:t>
      </w:r>
      <w:r w:rsidRPr="00A63DDF">
        <w:rPr>
          <w:rFonts w:ascii="Arial" w:hAnsi="Arial"/>
          <w:sz w:val="24"/>
        </w:rPr>
        <w:t xml:space="preserve">Cadono in questa tentazione tutti i figli della Chiesa nel cui cuore non abita con potenza di verità e di dottrina, di sapienza e di intelligenza lo Spirito Santo. Tutti gli scismi, le eresie, le ambiguità, le contraffazioni della verità sono tutte generate da questa tentazione. </w:t>
      </w:r>
      <w:r w:rsidR="00AA4673">
        <w:rPr>
          <w:rFonts w:ascii="Arial" w:hAnsi="Arial"/>
          <w:sz w:val="24"/>
        </w:rPr>
        <w:t xml:space="preserve"> </w:t>
      </w:r>
      <w:r w:rsidRPr="00A63DDF">
        <w:rPr>
          <w:rFonts w:ascii="Arial" w:hAnsi="Arial"/>
          <w:sz w:val="24"/>
        </w:rPr>
        <w:t>Il diavolo lo sa e si adopera con tutta la sua astuzia perché i figli della Chiesa cadano in essa.</w:t>
      </w:r>
      <w:r w:rsidR="00AA4673">
        <w:rPr>
          <w:rFonts w:ascii="Arial" w:hAnsi="Arial"/>
          <w:sz w:val="24"/>
        </w:rPr>
        <w:t xml:space="preserve"> </w:t>
      </w:r>
      <w:r w:rsidRPr="00A63DDF">
        <w:rPr>
          <w:rFonts w:ascii="Arial" w:hAnsi="Arial"/>
          <w:sz w:val="24"/>
        </w:rPr>
        <w:t>Oggi buona parte della stessa Chiesa cattolica è prigioniera di questa tentazione. Sono molti i figli della Chiesa cattolica che si servono della Scrittura, ma in modo distorto, alterando il vero significato in essa contenuto.</w:t>
      </w:r>
    </w:p>
    <w:p w14:paraId="7DD990EF" w14:textId="7A45E074" w:rsidR="00A63DDF" w:rsidRPr="00A63DDF" w:rsidRDefault="00A63DDF" w:rsidP="00A63DDF">
      <w:pPr>
        <w:spacing w:after="120"/>
        <w:jc w:val="both"/>
        <w:rPr>
          <w:rFonts w:ascii="Arial" w:hAnsi="Arial"/>
          <w:sz w:val="24"/>
        </w:rPr>
      </w:pPr>
      <w:r w:rsidRPr="00A63DDF">
        <w:rPr>
          <w:rFonts w:ascii="Arial" w:hAnsi="Arial"/>
          <w:sz w:val="24"/>
        </w:rPr>
        <w:t xml:space="preserve">Apparentemente si è con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nei fatti e nella realtà si è senza di essa, contro di essa, facendo credere però che si è per essa e con essa. È questa la speciosità di questa seconda tentazione.</w:t>
      </w:r>
      <w:r w:rsidR="00AA4673">
        <w:rPr>
          <w:rFonts w:ascii="Arial" w:hAnsi="Arial"/>
          <w:sz w:val="24"/>
        </w:rPr>
        <w:t xml:space="preserve"> </w:t>
      </w:r>
      <w:r w:rsidRPr="00A63DDF">
        <w:rPr>
          <w:rFonts w:ascii="Arial" w:hAnsi="Arial"/>
          <w:sz w:val="24"/>
        </w:rPr>
        <w:t>La verità contenuta nel Salmo 90 è chiara, evidente: se il giusto si viene a trovare, a motivo della cattiveria dell’uomo, in dei lacci di morte, da questi lo libererà il Signore.</w:t>
      </w:r>
      <w:r w:rsidR="00AA4673">
        <w:rPr>
          <w:rFonts w:ascii="Arial" w:hAnsi="Arial"/>
          <w:sz w:val="24"/>
        </w:rPr>
        <w:t xml:space="preserve"> </w:t>
      </w:r>
      <w:r w:rsidRPr="00A63DDF">
        <w:rPr>
          <w:rFonts w:ascii="Arial" w:hAnsi="Arial"/>
          <w:sz w:val="24"/>
        </w:rPr>
        <w:t>Il Salmo afferma la liberazione, ma senza però specificare il modo della liberazione.</w:t>
      </w:r>
      <w:r w:rsidR="00AA4673">
        <w:rPr>
          <w:rFonts w:ascii="Arial" w:hAnsi="Arial"/>
          <w:sz w:val="24"/>
        </w:rPr>
        <w:t xml:space="preserve"> </w:t>
      </w:r>
      <w:r w:rsidRPr="00A63DDF">
        <w:rPr>
          <w:rFonts w:ascii="Arial" w:hAnsi="Arial"/>
          <w:sz w:val="24"/>
        </w:rPr>
        <w:t xml:space="preserve">Il Salmo non dice che il giusto, se tenta il Signore, o lo mette alla prova, dal Signore sarà liberato. </w:t>
      </w:r>
      <w:r w:rsidR="00AA4673">
        <w:rPr>
          <w:rFonts w:ascii="Arial" w:hAnsi="Arial"/>
          <w:sz w:val="24"/>
        </w:rPr>
        <w:t xml:space="preserve"> </w:t>
      </w:r>
      <w:r w:rsidRPr="00A63DDF">
        <w:rPr>
          <w:rFonts w:ascii="Arial" w:hAnsi="Arial"/>
          <w:sz w:val="24"/>
        </w:rPr>
        <w:t xml:space="preserve">La differenza è sostanziale. Se Cristo, ascoltando la voce del diavolo, si fosse gettato giù, si sarebbe schiantato al suolo. </w:t>
      </w:r>
      <w:r w:rsidR="00AA4673">
        <w:rPr>
          <w:rFonts w:ascii="Arial" w:hAnsi="Arial"/>
          <w:sz w:val="24"/>
        </w:rPr>
        <w:t xml:space="preserve"> </w:t>
      </w:r>
      <w:r w:rsidRPr="00A63DDF">
        <w:rPr>
          <w:rFonts w:ascii="Arial" w:hAnsi="Arial"/>
          <w:sz w:val="24"/>
        </w:rPr>
        <w:t>La vita è nella Parola del Signore santamente compresa, totalmente osservata. Dove non c’è vera comprensione e totale osservanza, c’è solo morte: morte fisica e anche spirituale.</w:t>
      </w:r>
    </w:p>
    <w:p w14:paraId="1E9A2779" w14:textId="0268E56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Gesù gli rispose: Sta scritto anche: Non tentare il Signore Dio tuo. </w:t>
      </w:r>
    </w:p>
    <w:p w14:paraId="117E38AE" w14:textId="7BFE90E1" w:rsidR="00A63DDF" w:rsidRPr="00A63DDF" w:rsidRDefault="00A63DDF" w:rsidP="00A63DDF">
      <w:pPr>
        <w:spacing w:after="120"/>
        <w:jc w:val="both"/>
        <w:rPr>
          <w:rFonts w:ascii="Arial" w:hAnsi="Arial"/>
          <w:sz w:val="24"/>
        </w:rPr>
      </w:pPr>
      <w:r w:rsidRPr="00A63DDF">
        <w:rPr>
          <w:rFonts w:ascii="Arial" w:hAnsi="Arial"/>
          <w:sz w:val="24"/>
        </w:rPr>
        <w:t>Si tenta il Signore quando si impegna la sua Onnipotenza senza la manifestazione da parte di Dio di una sua parola chiara, o di un suo comando formale, chiaro, esplicito, circostanziato.</w:t>
      </w:r>
      <w:r w:rsidR="00AA4673">
        <w:rPr>
          <w:rFonts w:ascii="Arial" w:hAnsi="Arial"/>
          <w:sz w:val="24"/>
        </w:rPr>
        <w:t xml:space="preserve"> </w:t>
      </w:r>
      <w:r w:rsidRPr="00A63DDF">
        <w:rPr>
          <w:rFonts w:ascii="Arial" w:hAnsi="Arial"/>
          <w:sz w:val="24"/>
        </w:rPr>
        <w:t>Possiamo dire che oggi per molti cristiani tentare il Signore è un modo di essere, uno stile di vita, un costume comune. Anche l’appello alla sua Provvidenza per sovvenzionare le nostre pazzie è un tentare il Signore.</w:t>
      </w:r>
      <w:r w:rsidR="00AA4673">
        <w:rPr>
          <w:rFonts w:ascii="Arial" w:hAnsi="Arial"/>
          <w:sz w:val="24"/>
        </w:rPr>
        <w:t xml:space="preserve"> </w:t>
      </w:r>
      <w:r w:rsidRPr="00A63DDF">
        <w:rPr>
          <w:rFonts w:ascii="Arial" w:hAnsi="Arial"/>
          <w:sz w:val="24"/>
        </w:rPr>
        <w:t xml:space="preserve">Se è il Signore che comanda una cosa, allora è </w:t>
      </w:r>
      <w:r w:rsidRPr="00A63DDF">
        <w:rPr>
          <w:rFonts w:ascii="Arial" w:hAnsi="Arial"/>
          <w:sz w:val="24"/>
        </w:rPr>
        <w:lastRenderedPageBreak/>
        <w:t>obbedienza, purché si rimanga anche nelle modalità da Lui stabilite, o fissate.</w:t>
      </w:r>
      <w:r w:rsidR="00AA4673">
        <w:rPr>
          <w:rFonts w:ascii="Arial" w:hAnsi="Arial"/>
          <w:sz w:val="24"/>
        </w:rPr>
        <w:t xml:space="preserve"> </w:t>
      </w:r>
      <w:r w:rsidRPr="00A63DDF">
        <w:rPr>
          <w:rFonts w:ascii="Arial" w:hAnsi="Arial"/>
          <w:sz w:val="24"/>
        </w:rPr>
        <w:t>Se invece è l’uomo che decide di fare una cosa, non può fare appello alla Provvidenza, perché in questo caso è tentare il Signore. Né in nome di Dio ci si può rivolgere per ottenere la carità dei nostri fratelli.</w:t>
      </w:r>
      <w:r w:rsidR="00AA4673">
        <w:rPr>
          <w:rFonts w:ascii="Arial" w:hAnsi="Arial"/>
          <w:sz w:val="24"/>
        </w:rPr>
        <w:t xml:space="preserve"> </w:t>
      </w:r>
      <w:r w:rsidRPr="00A63DDF">
        <w:rPr>
          <w:rFonts w:ascii="Arial" w:hAnsi="Arial"/>
          <w:sz w:val="24"/>
        </w:rPr>
        <w:t>Perché si possa confidare sull’intervento salvifico di Dio in ogni campo della nostra vita, è necessario che quanto venga da noi fatto, o operato, sia solo e purissima obbedienza ad una Parola, o Volontà manifestata del Signore.</w:t>
      </w:r>
      <w:r w:rsidR="00AA4673">
        <w:rPr>
          <w:rFonts w:ascii="Arial" w:hAnsi="Arial"/>
          <w:sz w:val="24"/>
        </w:rPr>
        <w:t xml:space="preserve"> </w:t>
      </w:r>
      <w:r w:rsidRPr="00A63DDF">
        <w:rPr>
          <w:rFonts w:ascii="Arial" w:hAnsi="Arial"/>
          <w:sz w:val="24"/>
        </w:rPr>
        <w:t>Nessuno di noi può decidere in nome del Signore. Il Signore non fa sue le nostre decisioni.</w:t>
      </w:r>
      <w:r w:rsidR="00AA4673">
        <w:rPr>
          <w:rFonts w:ascii="Arial" w:hAnsi="Arial"/>
          <w:sz w:val="24"/>
        </w:rPr>
        <w:t xml:space="preserve"> </w:t>
      </w:r>
      <w:r w:rsidRPr="00A63DDF">
        <w:rPr>
          <w:rFonts w:ascii="Arial" w:hAnsi="Arial"/>
          <w:sz w:val="24"/>
        </w:rPr>
        <w:t xml:space="preserve">Sul tentare il Signore ecco in che termini parla il Libro del Deuteronomio: </w:t>
      </w:r>
    </w:p>
    <w:p w14:paraId="325121D6" w14:textId="4F843E7D"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Questi</w:t>
      </w:r>
      <w:r w:rsidR="00A63DDF" w:rsidRPr="00AA4673">
        <w:rPr>
          <w:rFonts w:ascii="Arial" w:hAnsi="Arial"/>
          <w:i/>
          <w:iCs/>
          <w:sz w:val="24"/>
        </w:rPr>
        <w:t xml:space="preserve"> sono i comandi, le leggi e le norme che il Signore vostro Dio ha ordinato di insegnarvi, perché li mettiate in pratica nel paese in cui state per entrare per prenderne possesso; </w:t>
      </w:r>
      <w:r w:rsidRPr="00AA4673">
        <w:rPr>
          <w:rFonts w:ascii="Arial" w:hAnsi="Arial"/>
          <w:i/>
          <w:iCs/>
          <w:sz w:val="24"/>
        </w:rPr>
        <w:t>perché</w:t>
      </w:r>
      <w:r w:rsidR="00A63DDF" w:rsidRPr="00AA4673">
        <w:rPr>
          <w:rFonts w:ascii="Arial" w:hAnsi="Arial"/>
          <w:i/>
          <w:iCs/>
          <w:sz w:val="24"/>
        </w:rPr>
        <w:t xml:space="preserve"> tu tema il Signore tuo Dio osservando per tutti i giorni della tua vita, tu, il tuo figlio e il figlio del tuo figlio, tutte le sue leggi e tutti i suoi comandi che io ti dò e così sia lunga la tua vita. </w:t>
      </w:r>
    </w:p>
    <w:p w14:paraId="6D8BD22D" w14:textId="42D887FF"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Ascolta</w:t>
      </w:r>
      <w:r w:rsidR="00A63DDF" w:rsidRPr="00AA4673">
        <w:rPr>
          <w:rFonts w:ascii="Arial" w:hAnsi="Arial"/>
          <w:i/>
          <w:iCs/>
          <w:sz w:val="24"/>
        </w:rPr>
        <w:t xml:space="preserve">, o Israele, e bada di metterli in pratica; perché tu sia felice e cresciate molto di numero nel paese dove scorre il latte e il miele, come il Signore, Dio dei tuoi padri, ti ha detto. </w:t>
      </w:r>
      <w:r w:rsidRPr="00AA4673">
        <w:rPr>
          <w:rFonts w:ascii="Arial" w:hAnsi="Arial"/>
          <w:i/>
          <w:iCs/>
          <w:sz w:val="24"/>
        </w:rPr>
        <w:t>Ascolta</w:t>
      </w:r>
      <w:r w:rsidR="00A63DDF" w:rsidRPr="00AA4673">
        <w:rPr>
          <w:rFonts w:ascii="Arial" w:hAnsi="Arial"/>
          <w:i/>
          <w:iCs/>
          <w:sz w:val="24"/>
        </w:rPr>
        <w:t xml:space="preserve">, Israele: il Signore è il nostro Dio, il Signore è uno solo. </w:t>
      </w:r>
      <w:r w:rsidRPr="00AA4673">
        <w:rPr>
          <w:rFonts w:ascii="Arial" w:hAnsi="Arial"/>
          <w:i/>
          <w:iCs/>
          <w:sz w:val="24"/>
        </w:rPr>
        <w:t>Tu</w:t>
      </w:r>
      <w:r w:rsidR="00A63DDF" w:rsidRPr="00AA4673">
        <w:rPr>
          <w:rFonts w:ascii="Arial" w:hAnsi="Arial"/>
          <w:i/>
          <w:iCs/>
          <w:sz w:val="24"/>
        </w:rPr>
        <w:t xml:space="preserve"> amerai il Signore tuo Dio con tutto il cuore, con tutta l'anima e con tutte le forze. </w:t>
      </w:r>
    </w:p>
    <w:p w14:paraId="280AF479" w14:textId="4B0F12E0"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Questi</w:t>
      </w:r>
      <w:r w:rsidR="00A63DDF" w:rsidRPr="00AA4673">
        <w:rPr>
          <w:rFonts w:ascii="Arial" w:hAnsi="Arial"/>
          <w:i/>
          <w:iCs/>
          <w:sz w:val="24"/>
        </w:rPr>
        <w:t xml:space="preserve"> precetti che oggi ti dò, ti stiano fissi nel cuore; </w:t>
      </w:r>
      <w:r w:rsidRPr="00AA4673">
        <w:rPr>
          <w:rFonts w:ascii="Arial" w:hAnsi="Arial"/>
          <w:i/>
          <w:iCs/>
          <w:sz w:val="24"/>
        </w:rPr>
        <w:t>li</w:t>
      </w:r>
      <w:r w:rsidR="00A63DDF" w:rsidRPr="00AA4673">
        <w:rPr>
          <w:rFonts w:ascii="Arial" w:hAnsi="Arial"/>
          <w:i/>
          <w:iCs/>
          <w:sz w:val="24"/>
        </w:rPr>
        <w:t xml:space="preserve"> ripeterai ai tuoi figli, ne parlerai quando sarai seduto in casa tua, quando camminerai per via, quando ti coricherai e quando ti alzerai. </w:t>
      </w:r>
      <w:r w:rsidRPr="00AA4673">
        <w:rPr>
          <w:rFonts w:ascii="Arial" w:hAnsi="Arial"/>
          <w:i/>
          <w:iCs/>
          <w:sz w:val="24"/>
        </w:rPr>
        <w:t>Te</w:t>
      </w:r>
      <w:r w:rsidR="00A63DDF" w:rsidRPr="00AA4673">
        <w:rPr>
          <w:rFonts w:ascii="Arial" w:hAnsi="Arial"/>
          <w:i/>
          <w:iCs/>
          <w:sz w:val="24"/>
        </w:rPr>
        <w:t xml:space="preserve"> li legherai alla mano come un segno, ti saranno come un pendaglio tra gli occhi </w:t>
      </w:r>
      <w:r w:rsidRPr="00AA4673">
        <w:rPr>
          <w:rFonts w:ascii="Arial" w:hAnsi="Arial"/>
          <w:i/>
          <w:iCs/>
          <w:sz w:val="24"/>
        </w:rPr>
        <w:t>e</w:t>
      </w:r>
      <w:r w:rsidR="00A63DDF" w:rsidRPr="00AA4673">
        <w:rPr>
          <w:rFonts w:ascii="Arial" w:hAnsi="Arial"/>
          <w:i/>
          <w:iCs/>
          <w:sz w:val="24"/>
        </w:rPr>
        <w:t xml:space="preserve"> li scriverai sugli stipiti della tua casa e sulle tue porte. </w:t>
      </w:r>
    </w:p>
    <w:p w14:paraId="47517DA1" w14:textId="2BD9B082"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Quando</w:t>
      </w:r>
      <w:r w:rsidR="00A63DDF" w:rsidRPr="00AA4673">
        <w:rPr>
          <w:rFonts w:ascii="Arial" w:hAnsi="Arial"/>
          <w:i/>
          <w:iCs/>
          <w:sz w:val="24"/>
        </w:rPr>
        <w:t xml:space="preserve"> il Signore tuo Dio ti avrà fatto entrare nel paese che ai tuoi padri Abramo, Isacco e Giacobbe aveva giurato di darti; quando ti avrà condotto alle città grandi e belle che tu non hai edificate, </w:t>
      </w:r>
      <w:r w:rsidRPr="00AA4673">
        <w:rPr>
          <w:rFonts w:ascii="Arial" w:hAnsi="Arial"/>
          <w:i/>
          <w:iCs/>
          <w:sz w:val="24"/>
        </w:rPr>
        <w:t>alle</w:t>
      </w:r>
      <w:r w:rsidR="00A63DDF" w:rsidRPr="00AA4673">
        <w:rPr>
          <w:rFonts w:ascii="Arial" w:hAnsi="Arial"/>
          <w:i/>
          <w:iCs/>
          <w:sz w:val="24"/>
        </w:rPr>
        <w:t xml:space="preserve"> case piene di ogni bene che tu non hai riempite, alle cisterne scavate ma non da te, alle vigne e agli oliveti che tu non hai piantati, quando avrai mangiato e ti sarai saziato, </w:t>
      </w:r>
      <w:r w:rsidRPr="00AA4673">
        <w:rPr>
          <w:rFonts w:ascii="Arial" w:hAnsi="Arial"/>
          <w:i/>
          <w:iCs/>
          <w:sz w:val="24"/>
        </w:rPr>
        <w:t>Guàrdati</w:t>
      </w:r>
      <w:r w:rsidR="00A63DDF" w:rsidRPr="00AA4673">
        <w:rPr>
          <w:rFonts w:ascii="Arial" w:hAnsi="Arial"/>
          <w:i/>
          <w:iCs/>
          <w:sz w:val="24"/>
        </w:rPr>
        <w:t xml:space="preserve"> dal dimenticare il Signore, che ti ha fatto uscire dal paese d'Egitto, dalla condizione servile. </w:t>
      </w:r>
      <w:r w:rsidRPr="00AA4673">
        <w:rPr>
          <w:rFonts w:ascii="Arial" w:hAnsi="Arial"/>
          <w:i/>
          <w:iCs/>
          <w:sz w:val="24"/>
        </w:rPr>
        <w:t>Temerai</w:t>
      </w:r>
      <w:r w:rsidR="00A63DDF" w:rsidRPr="00AA4673">
        <w:rPr>
          <w:rFonts w:ascii="Arial" w:hAnsi="Arial"/>
          <w:i/>
          <w:iCs/>
          <w:sz w:val="24"/>
        </w:rPr>
        <w:t xml:space="preserve"> il Signore Dio tuo, lo servirai e giurerai per il suo nome. </w:t>
      </w:r>
      <w:r w:rsidRPr="00AA4673">
        <w:rPr>
          <w:rFonts w:ascii="Arial" w:hAnsi="Arial"/>
          <w:i/>
          <w:iCs/>
          <w:sz w:val="24"/>
        </w:rPr>
        <w:t>Non</w:t>
      </w:r>
      <w:r w:rsidR="00A63DDF" w:rsidRPr="00AA4673">
        <w:rPr>
          <w:rFonts w:ascii="Arial" w:hAnsi="Arial"/>
          <w:i/>
          <w:iCs/>
          <w:sz w:val="24"/>
        </w:rPr>
        <w:t xml:space="preserve"> seguirete altri dei, divinità dei popoli che vi staranno attorno, </w:t>
      </w:r>
      <w:r w:rsidRPr="00AA4673">
        <w:rPr>
          <w:rFonts w:ascii="Arial" w:hAnsi="Arial"/>
          <w:i/>
          <w:iCs/>
          <w:sz w:val="24"/>
        </w:rPr>
        <w:t>perché</w:t>
      </w:r>
      <w:r w:rsidR="00A63DDF" w:rsidRPr="00AA4673">
        <w:rPr>
          <w:rFonts w:ascii="Arial" w:hAnsi="Arial"/>
          <w:i/>
          <w:iCs/>
          <w:sz w:val="24"/>
        </w:rPr>
        <w:t xml:space="preserve"> il Signore tuo Dio che sta in mezzo a te, è un Dio geloso; l'ira del Signore tuo Dio si accenderebbe contro di te e ti distruggerebbe dalla terra. </w:t>
      </w:r>
    </w:p>
    <w:p w14:paraId="1C4D61C2" w14:textId="15C6CFC6"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Non</w:t>
      </w:r>
      <w:r w:rsidR="00A63DDF" w:rsidRPr="00AA4673">
        <w:rPr>
          <w:rFonts w:ascii="Arial" w:hAnsi="Arial"/>
          <w:i/>
          <w:iCs/>
          <w:sz w:val="24"/>
        </w:rPr>
        <w:t xml:space="preserve"> tenterete il Signore vostro Dio come lo tentaste a Massa. </w:t>
      </w:r>
      <w:r w:rsidRPr="00AA4673">
        <w:rPr>
          <w:rFonts w:ascii="Arial" w:hAnsi="Arial"/>
          <w:i/>
          <w:iCs/>
          <w:sz w:val="24"/>
        </w:rPr>
        <w:t>Osserverete</w:t>
      </w:r>
      <w:r w:rsidR="00A63DDF" w:rsidRPr="00AA4673">
        <w:rPr>
          <w:rFonts w:ascii="Arial" w:hAnsi="Arial"/>
          <w:i/>
          <w:iCs/>
          <w:sz w:val="24"/>
        </w:rPr>
        <w:t xml:space="preserve"> diligentemente i comandi del Signore vostro Dio, le istruzioni e le leggi che vi ha date. </w:t>
      </w:r>
      <w:r w:rsidRPr="00AA4673">
        <w:rPr>
          <w:rFonts w:ascii="Arial" w:hAnsi="Arial"/>
          <w:i/>
          <w:iCs/>
          <w:sz w:val="24"/>
        </w:rPr>
        <w:t>Farai</w:t>
      </w:r>
      <w:r w:rsidR="00A63DDF" w:rsidRPr="00AA4673">
        <w:rPr>
          <w:rFonts w:ascii="Arial" w:hAnsi="Arial"/>
          <w:i/>
          <w:iCs/>
          <w:sz w:val="24"/>
        </w:rPr>
        <w:t xml:space="preserve"> ciò che è giusto e buono agli occhi del Signore, perché tu sia felice ed entri in possesso della fertile terra che il Signore giurò ai tuoi padri di darti, </w:t>
      </w:r>
      <w:r w:rsidRPr="00AA4673">
        <w:rPr>
          <w:rFonts w:ascii="Arial" w:hAnsi="Arial"/>
          <w:i/>
          <w:iCs/>
          <w:sz w:val="24"/>
        </w:rPr>
        <w:t>dopo</w:t>
      </w:r>
      <w:r w:rsidR="00A63DDF" w:rsidRPr="00AA4673">
        <w:rPr>
          <w:rFonts w:ascii="Arial" w:hAnsi="Arial"/>
          <w:i/>
          <w:iCs/>
          <w:sz w:val="24"/>
        </w:rPr>
        <w:t xml:space="preserve"> che egli avrà scacciati tutti i tuoi nemici davanti a te, come il Signore ha promesso. </w:t>
      </w:r>
    </w:p>
    <w:p w14:paraId="5FAC01E7" w14:textId="240C014A"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Quando</w:t>
      </w:r>
      <w:r w:rsidR="00A63DDF" w:rsidRPr="00AA4673">
        <w:rPr>
          <w:rFonts w:ascii="Arial" w:hAnsi="Arial"/>
          <w:i/>
          <w:iCs/>
          <w:sz w:val="24"/>
        </w:rPr>
        <w:t xml:space="preserve"> in avvenire tuo figlio ti domanderà: Che significano queste istruzioni, queste leggi e queste norme che il Signore nostro Dio vi ha date? tu risponderai a tuo figlio: Eravamo schiavi del faraone in Egitto e il Signore ci fece uscire dall'Egitto con mano potente. Il Signore </w:t>
      </w:r>
      <w:r w:rsidR="00A63DDF" w:rsidRPr="00AA4673">
        <w:rPr>
          <w:rFonts w:ascii="Arial" w:hAnsi="Arial"/>
          <w:i/>
          <w:iCs/>
          <w:sz w:val="24"/>
        </w:rPr>
        <w:lastRenderedPageBreak/>
        <w:t xml:space="preserve">operò sotto i nostri occhi segni e prodigi grandi e terribili contro l'Egitto, contro il faraone e contro tutta la sua casa. </w:t>
      </w:r>
      <w:r w:rsidRPr="00AA4673">
        <w:rPr>
          <w:rFonts w:ascii="Arial" w:hAnsi="Arial"/>
          <w:i/>
          <w:iCs/>
          <w:sz w:val="24"/>
        </w:rPr>
        <w:t>Ci</w:t>
      </w:r>
      <w:r w:rsidR="00A63DDF" w:rsidRPr="00AA4673">
        <w:rPr>
          <w:rFonts w:ascii="Arial" w:hAnsi="Arial"/>
          <w:i/>
          <w:iCs/>
          <w:sz w:val="24"/>
        </w:rPr>
        <w:t xml:space="preserve"> fece uscire di là per condurci nel paese che aveva giurato ai nostri padri di darci. </w:t>
      </w:r>
    </w:p>
    <w:p w14:paraId="64D1DE1F" w14:textId="56030493"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Allora</w:t>
      </w:r>
      <w:r w:rsidR="00A63DDF" w:rsidRPr="00AA4673">
        <w:rPr>
          <w:rFonts w:ascii="Arial" w:hAnsi="Arial"/>
          <w:i/>
          <w:iCs/>
          <w:sz w:val="24"/>
        </w:rPr>
        <w:t xml:space="preserve">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(Dt 6,1-25). </w:t>
      </w:r>
    </w:p>
    <w:p w14:paraId="42063835" w14:textId="2167E27D" w:rsidR="00A63DDF" w:rsidRPr="00A63DDF" w:rsidRDefault="00A63DDF" w:rsidP="00A63DDF">
      <w:pPr>
        <w:spacing w:after="120"/>
        <w:jc w:val="both"/>
        <w:rPr>
          <w:rFonts w:ascii="Arial" w:hAnsi="Arial"/>
          <w:sz w:val="24"/>
        </w:rPr>
      </w:pPr>
      <w:r w:rsidRPr="00A63DDF">
        <w:rPr>
          <w:rFonts w:ascii="Arial" w:hAnsi="Arial"/>
          <w:sz w:val="24"/>
        </w:rPr>
        <w:t xml:space="preserve">L’intento del diavolo con questa tentazione è chiaro, assai evidente: lui vuole fare di Gesù uno come tutti gli altri </w:t>
      </w:r>
      <w:r w:rsidRPr="00A63DDF">
        <w:rPr>
          <w:rFonts w:ascii="Arial" w:hAnsi="Arial"/>
          <w:i/>
          <w:sz w:val="24"/>
        </w:rPr>
        <w:t>“ministri di Dio”</w:t>
      </w:r>
      <w:r w:rsidRPr="00A63DDF">
        <w:rPr>
          <w:rFonts w:ascii="Arial" w:hAnsi="Arial"/>
          <w:sz w:val="24"/>
        </w:rPr>
        <w:t xml:space="preserve">. Un ministro di Dio, con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di Dio, ma senza la verità di Dio, senza la sua volontà.</w:t>
      </w:r>
      <w:r w:rsidR="00AA4673">
        <w:rPr>
          <w:rFonts w:ascii="Arial" w:hAnsi="Arial"/>
          <w:sz w:val="24"/>
        </w:rPr>
        <w:t xml:space="preserve"> </w:t>
      </w:r>
      <w:r w:rsidRPr="00A63DDF">
        <w:rPr>
          <w:rFonts w:ascii="Arial" w:hAnsi="Arial"/>
          <w:sz w:val="24"/>
        </w:rPr>
        <w:t xml:space="preserve">Che la storia non attesta forse la grande abilità del diavolo di far cadere in questa tentazione la stragrande maggioranza dei </w:t>
      </w:r>
      <w:r w:rsidRPr="00A63DDF">
        <w:rPr>
          <w:rFonts w:ascii="Arial" w:hAnsi="Arial"/>
          <w:i/>
          <w:sz w:val="24"/>
        </w:rPr>
        <w:t>“ministri di Dio”</w:t>
      </w:r>
      <w:r w:rsidRPr="00A63DDF">
        <w:rPr>
          <w:rFonts w:ascii="Arial" w:hAnsi="Arial"/>
          <w:sz w:val="24"/>
        </w:rPr>
        <w:t xml:space="preserve">? </w:t>
      </w:r>
      <w:r w:rsidR="00AA4673">
        <w:rPr>
          <w:rFonts w:ascii="Arial" w:hAnsi="Arial"/>
          <w:sz w:val="24"/>
        </w:rPr>
        <w:t xml:space="preserve"> </w:t>
      </w:r>
      <w:r w:rsidRPr="00A63DDF">
        <w:rPr>
          <w:rFonts w:ascii="Arial" w:hAnsi="Arial"/>
          <w:sz w:val="24"/>
        </w:rPr>
        <w:t>Di molti di essi il diavolo non è riuscito forse a fare degli strumenti con la Parola di Dio, ma senza la verità di Dio e senza la divina volontà?</w:t>
      </w:r>
      <w:r w:rsidR="00AA4673">
        <w:rPr>
          <w:rFonts w:ascii="Arial" w:hAnsi="Arial"/>
          <w:sz w:val="24"/>
        </w:rPr>
        <w:t xml:space="preserve"> </w:t>
      </w:r>
      <w:r w:rsidRPr="00A63DDF">
        <w:rPr>
          <w:rFonts w:ascii="Arial" w:hAnsi="Arial"/>
          <w:sz w:val="24"/>
        </w:rPr>
        <w:t>Chi cade in questa tentazione non dona vita, bensì morte. Non orienta verso il Paradiso, lascia invece aperte le porte dell’inferno.</w:t>
      </w:r>
    </w:p>
    <w:p w14:paraId="7975EEB4" w14:textId="5581D7EA" w:rsidR="00A63DDF" w:rsidRPr="00A63DDF" w:rsidRDefault="00A63DDF" w:rsidP="00A63DDF">
      <w:pPr>
        <w:spacing w:after="120"/>
        <w:jc w:val="both"/>
        <w:rPr>
          <w:rFonts w:ascii="Arial" w:hAnsi="Arial"/>
          <w:sz w:val="24"/>
        </w:rPr>
      </w:pPr>
      <w:r w:rsidRPr="00A63DDF">
        <w:rPr>
          <w:rFonts w:ascii="Arial" w:hAnsi="Arial"/>
          <w:sz w:val="24"/>
        </w:rPr>
        <w:t xml:space="preserve">Con questa tentazione è come se il diavolo </w:t>
      </w:r>
      <w:r w:rsidR="00A70D65">
        <w:rPr>
          <w:rFonts w:ascii="Arial" w:hAnsi="Arial"/>
          <w:sz w:val="24"/>
        </w:rPr>
        <w:t>macina</w:t>
      </w:r>
      <w:r w:rsidR="00A70D65" w:rsidRPr="00A63DDF">
        <w:rPr>
          <w:rFonts w:ascii="Arial" w:hAnsi="Arial"/>
          <w:sz w:val="24"/>
        </w:rPr>
        <w:t>sse</w:t>
      </w:r>
      <w:r w:rsidRPr="00A63DDF">
        <w:rPr>
          <w:rFonts w:ascii="Arial" w:hAnsi="Arial"/>
          <w:sz w:val="24"/>
        </w:rPr>
        <w:t xml:space="preserve"> il buon grano della Parola di Dio e poi desse la farina ai ministri di Dio per seminarla nei cuori.</w:t>
      </w:r>
      <w:r w:rsidR="00AA4673">
        <w:rPr>
          <w:rFonts w:ascii="Arial" w:hAnsi="Arial"/>
          <w:sz w:val="24"/>
        </w:rPr>
        <w:t xml:space="preserve"> </w:t>
      </w:r>
      <w:r w:rsidRPr="00A63DDF">
        <w:rPr>
          <w:rFonts w:ascii="Arial" w:hAnsi="Arial"/>
          <w:sz w:val="24"/>
        </w:rPr>
        <w:t>La farina è senza principio vitale. Anche se uno seminasse tonnellate e tonnellate di farina, mai spunterebbe un solo stelo, o una sola pianta di grano.</w:t>
      </w:r>
      <w:r w:rsidR="00AA4673">
        <w:rPr>
          <w:rFonts w:ascii="Arial" w:hAnsi="Arial"/>
          <w:sz w:val="24"/>
        </w:rPr>
        <w:t xml:space="preserve"> </w:t>
      </w:r>
      <w:r w:rsidRPr="00A63DDF">
        <w:rPr>
          <w:rFonts w:ascii="Arial" w:hAnsi="Arial"/>
          <w:sz w:val="24"/>
        </w:rPr>
        <w:t xml:space="preserve">Così è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del Signore, dalla quale è stata tolta la verità, o la volontà di Dio. Questa parola, anche se seminata con abbondanza nei cuori, mai genererà conversione e pentimento. Mai aprirà un cuore alla vera salvezza.</w:t>
      </w:r>
    </w:p>
    <w:p w14:paraId="3C537729" w14:textId="48840F9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Di nuovo il diavolo lo condusse con sé sopra un monte altissimo e gli mostrò tutti i regni del mondo con la loro gloria e gli disse: </w:t>
      </w:r>
    </w:p>
    <w:p w14:paraId="1A60CE0D" w14:textId="52E8FDA5" w:rsidR="00A63DDF" w:rsidRPr="00A63DDF" w:rsidRDefault="00A63DDF" w:rsidP="00A63DDF">
      <w:pPr>
        <w:spacing w:after="120"/>
        <w:jc w:val="both"/>
        <w:rPr>
          <w:rFonts w:ascii="Arial" w:hAnsi="Arial"/>
          <w:sz w:val="24"/>
        </w:rPr>
      </w:pPr>
      <w:r w:rsidRPr="00A63DDF">
        <w:rPr>
          <w:rFonts w:ascii="Arial" w:hAnsi="Arial"/>
          <w:sz w:val="24"/>
        </w:rPr>
        <w:t>Ancora una volta il diavolo tenta Gesù indicandogli non una via di vita, bensì di morte, non di gloria, ma di ignominia.</w:t>
      </w:r>
      <w:r w:rsidR="00AA4673">
        <w:rPr>
          <w:rFonts w:ascii="Arial" w:hAnsi="Arial"/>
          <w:sz w:val="24"/>
        </w:rPr>
        <w:t xml:space="preserve"> </w:t>
      </w:r>
      <w:r w:rsidRPr="00A63DDF">
        <w:rPr>
          <w:rFonts w:ascii="Arial" w:hAnsi="Arial"/>
          <w:sz w:val="24"/>
        </w:rPr>
        <w:t xml:space="preserve">Dal monte altissimo Gesù avrebbe potuto vedere l’estensione dei regni di questo mondo. Essi vanno sicuramente al di là degli angusti limiti di un paese, di una città, o della stessa intera Palestina. </w:t>
      </w:r>
      <w:r w:rsidR="00AA4673">
        <w:rPr>
          <w:rFonts w:ascii="Arial" w:hAnsi="Arial"/>
          <w:sz w:val="24"/>
        </w:rPr>
        <w:t xml:space="preserve"> </w:t>
      </w:r>
      <w:r w:rsidRPr="00A63DDF">
        <w:rPr>
          <w:rFonts w:ascii="Arial" w:hAnsi="Arial"/>
          <w:sz w:val="24"/>
        </w:rPr>
        <w:t>I regni del mondo sono vasti quanto è vasto l’intero mondo.</w:t>
      </w:r>
    </w:p>
    <w:p w14:paraId="0ECD8A10" w14:textId="3272206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Tutte queste cose io ti darò, se, prostrandoti, mi adorerai. </w:t>
      </w:r>
    </w:p>
    <w:p w14:paraId="35E41635" w14:textId="4D050C9A" w:rsidR="00A63DDF" w:rsidRPr="00A63DDF" w:rsidRDefault="00A63DDF" w:rsidP="00A63DDF">
      <w:pPr>
        <w:spacing w:after="120"/>
        <w:jc w:val="both"/>
        <w:rPr>
          <w:rFonts w:ascii="Arial" w:hAnsi="Arial"/>
          <w:sz w:val="24"/>
        </w:rPr>
      </w:pPr>
      <w:r w:rsidRPr="00A63DDF">
        <w:rPr>
          <w:rFonts w:ascii="Arial" w:hAnsi="Arial"/>
          <w:sz w:val="24"/>
        </w:rPr>
        <w:t>Queste parole del diavolo sono purissima menzogna, purissima falsità, purissimo inganno.</w:t>
      </w:r>
      <w:r w:rsidR="00AA4673">
        <w:rPr>
          <w:rFonts w:ascii="Arial" w:hAnsi="Arial"/>
          <w:sz w:val="24"/>
        </w:rPr>
        <w:t xml:space="preserve"> </w:t>
      </w:r>
      <w:r w:rsidRPr="00A63DDF">
        <w:rPr>
          <w:rFonts w:ascii="Arial" w:hAnsi="Arial"/>
          <w:sz w:val="24"/>
        </w:rPr>
        <w:t>Il diavolo non può dare niente a nessuno. Non può dare niente, perché niente è suo. Tutto invece è di Dio.</w:t>
      </w:r>
      <w:r w:rsidR="00AA4673">
        <w:rPr>
          <w:rFonts w:ascii="Arial" w:hAnsi="Arial"/>
          <w:sz w:val="24"/>
        </w:rPr>
        <w:t xml:space="preserve"> </w:t>
      </w:r>
      <w:r w:rsidRPr="00A63DDF">
        <w:rPr>
          <w:rFonts w:ascii="Arial" w:hAnsi="Arial"/>
          <w:sz w:val="24"/>
        </w:rPr>
        <w:t>È il Signore il Padrone dell’intero universo ed anche di tutti i regni del mondo.</w:t>
      </w:r>
      <w:r w:rsidR="00AA4673">
        <w:rPr>
          <w:rFonts w:ascii="Arial" w:hAnsi="Arial"/>
          <w:sz w:val="24"/>
        </w:rPr>
        <w:t xml:space="preserve"> </w:t>
      </w:r>
      <w:r w:rsidRPr="00A63DDF">
        <w:rPr>
          <w:rFonts w:ascii="Arial" w:hAnsi="Arial"/>
          <w:sz w:val="24"/>
        </w:rPr>
        <w:t xml:space="preserve">In più egli vuole avere il posto di Dio nel cuore dell’uomo. Vuole che l’uomo lo riconosca come il suo Dio, il suo Signore. </w:t>
      </w:r>
      <w:r w:rsidR="00AA4673">
        <w:rPr>
          <w:rFonts w:ascii="Arial" w:hAnsi="Arial"/>
          <w:sz w:val="24"/>
        </w:rPr>
        <w:t xml:space="preserve"> </w:t>
      </w:r>
      <w:r w:rsidRPr="00A63DDF">
        <w:rPr>
          <w:rFonts w:ascii="Arial" w:hAnsi="Arial"/>
          <w:sz w:val="24"/>
        </w:rPr>
        <w:t>Il diavolo è riconosciuto come Dio e Signore in un solo modo: prostrandosi dinanzi a lui e adorandolo.</w:t>
      </w:r>
      <w:r w:rsidR="00AA4673">
        <w:rPr>
          <w:rFonts w:ascii="Arial" w:hAnsi="Arial"/>
          <w:sz w:val="24"/>
        </w:rPr>
        <w:t xml:space="preserve"> </w:t>
      </w:r>
      <w:r w:rsidRPr="00A63DDF">
        <w:rPr>
          <w:rFonts w:ascii="Arial" w:hAnsi="Arial"/>
          <w:sz w:val="24"/>
        </w:rPr>
        <w:t xml:space="preserve">Ci si prostra e lo si adora in un solo modo: facendo sempre la sua volontà, che è volontà di morte e non di vita, di privazione e non di dono, di abbassamento e non di innalzamento. </w:t>
      </w:r>
    </w:p>
    <w:p w14:paraId="6A486373" w14:textId="2C58299B" w:rsidR="00A63DDF" w:rsidRPr="00A63DDF" w:rsidRDefault="00A63DDF" w:rsidP="00A63DDF">
      <w:pPr>
        <w:spacing w:after="120"/>
        <w:jc w:val="both"/>
        <w:rPr>
          <w:rFonts w:ascii="Arial" w:hAnsi="Arial"/>
          <w:sz w:val="24"/>
        </w:rPr>
      </w:pPr>
      <w:r w:rsidRPr="00A63DDF">
        <w:rPr>
          <w:rFonts w:ascii="Arial" w:hAnsi="Arial"/>
          <w:sz w:val="24"/>
        </w:rPr>
        <w:t>Questa tentazione si può vincere in un solo modo: consegnando interamente la nostra vita nelle mani del Signore. Che faccia Lui ciò che vuole. Il cristiano si abbandona totalmente al suo Dio, vivendo in perfetta povertà di spirito, cioè senza attendersi niente dal mondo e dalle sue cose.</w:t>
      </w:r>
      <w:r w:rsidR="00AA4673">
        <w:rPr>
          <w:rFonts w:ascii="Arial" w:hAnsi="Arial"/>
          <w:sz w:val="24"/>
        </w:rPr>
        <w:t xml:space="preserve"> </w:t>
      </w:r>
      <w:r w:rsidRPr="00A63DDF">
        <w:rPr>
          <w:rFonts w:ascii="Arial" w:hAnsi="Arial"/>
          <w:sz w:val="24"/>
        </w:rPr>
        <w:t xml:space="preserve">Cristo è dalla volontà del Padre sempre. Cristo Gesù non è venuto per ricevere qualcosa da noi. È venuto </w:t>
      </w:r>
      <w:r w:rsidRPr="00A63DDF">
        <w:rPr>
          <w:rFonts w:ascii="Arial" w:hAnsi="Arial"/>
          <w:sz w:val="24"/>
        </w:rPr>
        <w:lastRenderedPageBreak/>
        <w:t>per dare tutto di sé a noi.</w:t>
      </w:r>
      <w:r w:rsidR="00AA4673">
        <w:rPr>
          <w:rFonts w:ascii="Arial" w:hAnsi="Arial"/>
          <w:sz w:val="24"/>
        </w:rPr>
        <w:t xml:space="preserve"> </w:t>
      </w:r>
      <w:r w:rsidRPr="00A63DDF">
        <w:rPr>
          <w:rFonts w:ascii="Arial" w:hAnsi="Arial"/>
          <w:sz w:val="24"/>
        </w:rPr>
        <w:t>Cristo Gesù dona, non riceve; si dona interamente, non cerca, né brama. Adorare il Signore ha un solo significato: fare sempre, in ogni istante, condizione, tempo, luogo, situazione, relazione la volontà di Dio.</w:t>
      </w:r>
      <w:r w:rsidR="00AA4673">
        <w:rPr>
          <w:rFonts w:ascii="Arial" w:hAnsi="Arial"/>
          <w:sz w:val="24"/>
        </w:rPr>
        <w:t xml:space="preserve"> </w:t>
      </w:r>
      <w:r w:rsidRPr="00A63DDF">
        <w:rPr>
          <w:rFonts w:ascii="Arial" w:hAnsi="Arial"/>
          <w:sz w:val="24"/>
        </w:rPr>
        <w:t>Può fare la volontà di Dio chi è totalmente libero dalle cose del mondo e dalle false glorie che il mondo dona per la perdizione di quanti lo adorano.</w:t>
      </w:r>
    </w:p>
    <w:p w14:paraId="761C190D" w14:textId="4B7C11C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Ma Gesù gli rispose: Vattene, satana! Sta scritto: Adora il Signore Dio tuo e a lui solo rendi culto. </w:t>
      </w:r>
    </w:p>
    <w:p w14:paraId="445B4BB4" w14:textId="6C71AC8A" w:rsidR="00A63DDF" w:rsidRPr="00A63DDF" w:rsidRDefault="00A63DDF" w:rsidP="00A63DDF">
      <w:pPr>
        <w:spacing w:after="120"/>
        <w:jc w:val="both"/>
        <w:rPr>
          <w:rFonts w:ascii="Arial" w:hAnsi="Arial"/>
          <w:sz w:val="24"/>
        </w:rPr>
      </w:pPr>
      <w:r w:rsidRPr="00A63DDF">
        <w:rPr>
          <w:rFonts w:ascii="Arial" w:hAnsi="Arial"/>
          <w:sz w:val="24"/>
        </w:rPr>
        <w:t xml:space="preserve">Sappiamo cosa è l’adorazione: il perfetto compimento della Parola di Dio, secondo la verità di Dio, nel pieno rispetto della sua volontà. </w:t>
      </w:r>
      <w:r w:rsidR="00AA4673">
        <w:rPr>
          <w:rFonts w:ascii="Arial" w:hAnsi="Arial"/>
          <w:sz w:val="24"/>
        </w:rPr>
        <w:t xml:space="preserve"> </w:t>
      </w:r>
      <w:r w:rsidRPr="00A63DDF">
        <w:rPr>
          <w:rFonts w:ascii="Arial" w:hAnsi="Arial"/>
          <w:sz w:val="24"/>
        </w:rPr>
        <w:t>Sappiamo anche cosa è il culto: il culto che Dio vuole da noi è uno solo: la realizzazione, o attualizzazione nella nostra vita di ogni Parola proferita dalla bocca di Dio.</w:t>
      </w:r>
      <w:r w:rsidR="00AA4673">
        <w:rPr>
          <w:rFonts w:ascii="Arial" w:hAnsi="Arial"/>
          <w:sz w:val="24"/>
        </w:rPr>
        <w:t xml:space="preserve"> </w:t>
      </w:r>
      <w:r w:rsidRPr="00A63DDF">
        <w:rPr>
          <w:rFonts w:ascii="Arial" w:hAnsi="Arial"/>
          <w:sz w:val="24"/>
        </w:rPr>
        <w:t>Le tentazioni sono molteplici e varie: il loro fine è però uno solo: uscire dalla volontà di Dio, contenuta nella sua Parola, compresa in pienezza di verità, per abbracciare e seguire una parola di morte che è la parola della creatura.</w:t>
      </w:r>
      <w:r w:rsidR="000F4F26">
        <w:rPr>
          <w:rFonts w:ascii="Arial" w:hAnsi="Arial"/>
          <w:sz w:val="24"/>
        </w:rPr>
        <w:t xml:space="preserve"> </w:t>
      </w:r>
      <w:r w:rsidRPr="00A63DDF">
        <w:rPr>
          <w:rFonts w:ascii="Arial" w:hAnsi="Arial"/>
          <w:sz w:val="24"/>
        </w:rPr>
        <w:t>Cristo Gesù ci insegna con la vittoria sulle tentazioni del diavolo una sola verità: chi vuole dare vita al mondo, chi vuole essere e rimanere nella vita, una cosa sola deve fare: abitare e dimorare sempre nella Volontà del Padre.</w:t>
      </w:r>
      <w:r w:rsidR="000F4F26">
        <w:rPr>
          <w:rFonts w:ascii="Arial" w:hAnsi="Arial"/>
          <w:sz w:val="24"/>
        </w:rPr>
        <w:t xml:space="preserve"> </w:t>
      </w:r>
      <w:r w:rsidRPr="00A63DDF">
        <w:rPr>
          <w:rFonts w:ascii="Arial" w:hAnsi="Arial"/>
          <w:sz w:val="24"/>
        </w:rPr>
        <w:t>Chi rimane nella Volontà del Padre non sa come rimane in vita, ma sa sempre che rimane in vita.</w:t>
      </w:r>
      <w:r w:rsidR="000F4F26">
        <w:rPr>
          <w:rFonts w:ascii="Arial" w:hAnsi="Arial"/>
          <w:sz w:val="24"/>
        </w:rPr>
        <w:t xml:space="preserve"> </w:t>
      </w:r>
      <w:r w:rsidRPr="00A63DDF">
        <w:rPr>
          <w:rFonts w:ascii="Arial" w:hAnsi="Arial"/>
          <w:sz w:val="24"/>
        </w:rPr>
        <w:t xml:space="preserve">Il mistero è di Dio, la fede è nostra. </w:t>
      </w:r>
    </w:p>
    <w:p w14:paraId="7D7400D8" w14:textId="669D239F"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Allora il diavolo lo lasciò ed ecco angeli gli si accostarono e lo servivano. </w:t>
      </w:r>
    </w:p>
    <w:p w14:paraId="112DB0E7" w14:textId="75EE6547" w:rsidR="00A63DDF" w:rsidRPr="00A63DDF" w:rsidRDefault="00A63DDF" w:rsidP="00A63DDF">
      <w:pPr>
        <w:spacing w:after="120"/>
        <w:jc w:val="both"/>
        <w:rPr>
          <w:rFonts w:ascii="Arial" w:hAnsi="Arial"/>
          <w:sz w:val="24"/>
        </w:rPr>
      </w:pPr>
      <w:r w:rsidRPr="00A63DDF">
        <w:rPr>
          <w:rFonts w:ascii="Arial" w:hAnsi="Arial"/>
          <w:sz w:val="24"/>
        </w:rPr>
        <w:t xml:space="preserve">Anche il diavolo obbedisce a Dio. Anche lui non può tentare al di là della permissione che Dio gli accorda di volta in volta. </w:t>
      </w:r>
      <w:r w:rsidR="000F4F26">
        <w:rPr>
          <w:rFonts w:ascii="Arial" w:hAnsi="Arial"/>
          <w:sz w:val="24"/>
        </w:rPr>
        <w:t xml:space="preserve"> </w:t>
      </w:r>
      <w:r w:rsidRPr="00A63DDF">
        <w:rPr>
          <w:rFonts w:ascii="Arial" w:hAnsi="Arial"/>
          <w:sz w:val="24"/>
        </w:rPr>
        <w:t>Anche il diavolo ha un limite nel suo male. Questa è verità. È verità che è rivelata sia nell’Antico che nel Nuovo testamento.</w:t>
      </w:r>
      <w:r w:rsidR="000F4F26">
        <w:rPr>
          <w:rFonts w:ascii="Arial" w:hAnsi="Arial"/>
          <w:sz w:val="24"/>
        </w:rPr>
        <w:t xml:space="preserve"> </w:t>
      </w:r>
      <w:r w:rsidRPr="00A63DDF">
        <w:rPr>
          <w:rFonts w:ascii="Arial" w:hAnsi="Arial"/>
          <w:sz w:val="24"/>
        </w:rPr>
        <w:t>Ora il Signore si serve degli angeli del cielo per portare conforto, sollievo, ristoro a Cristo Gesù.</w:t>
      </w:r>
      <w:r w:rsidR="000F4F26">
        <w:rPr>
          <w:rFonts w:ascii="Arial" w:hAnsi="Arial"/>
          <w:sz w:val="24"/>
        </w:rPr>
        <w:t xml:space="preserve"> </w:t>
      </w:r>
      <w:r w:rsidRPr="00A63DDF">
        <w:rPr>
          <w:rFonts w:ascii="Arial" w:hAnsi="Arial"/>
          <w:sz w:val="24"/>
        </w:rPr>
        <w:t>Gli Angeli hanno un posto rilevante nella vita di Cristo Gesù.</w:t>
      </w:r>
      <w:r w:rsidR="000F4F26">
        <w:rPr>
          <w:rFonts w:ascii="Arial" w:hAnsi="Arial"/>
          <w:sz w:val="24"/>
        </w:rPr>
        <w:t xml:space="preserve"> </w:t>
      </w:r>
      <w:r w:rsidRPr="00A63DDF">
        <w:rPr>
          <w:rFonts w:ascii="Arial" w:hAnsi="Arial"/>
          <w:sz w:val="24"/>
        </w:rPr>
        <w:t xml:space="preserve">Come Dio interviene di volta in volta per aiutare coloro che confidano e si affidano a Lui, nel compimento perfetto della sua Volontà, è un mistero. Le forme e le vie del passato non giovano per stabilire il presente. </w:t>
      </w:r>
      <w:r w:rsidR="000F4F26">
        <w:rPr>
          <w:rFonts w:ascii="Arial" w:hAnsi="Arial"/>
          <w:sz w:val="24"/>
        </w:rPr>
        <w:t xml:space="preserve"> </w:t>
      </w:r>
      <w:r w:rsidRPr="00A63DDF">
        <w:rPr>
          <w:rFonts w:ascii="Arial" w:hAnsi="Arial"/>
          <w:sz w:val="24"/>
        </w:rPr>
        <w:t xml:space="preserve">Nella fede noi sappiamo questa verità e ci affidiamo totalmente a Colui che tutto può e ha a sua disposizione un esercito di angeli che non si possono neanche contare, tanto è sconfinato il loro numero. </w:t>
      </w:r>
      <w:r w:rsidR="000F4F26">
        <w:rPr>
          <w:rFonts w:ascii="Arial" w:hAnsi="Arial"/>
          <w:sz w:val="24"/>
        </w:rPr>
        <w:t xml:space="preserve"> </w:t>
      </w:r>
      <w:r w:rsidRPr="00A63DDF">
        <w:rPr>
          <w:rFonts w:ascii="Arial" w:hAnsi="Arial"/>
          <w:sz w:val="24"/>
        </w:rPr>
        <w:t>Sul limite imposto da Dio al diavolo nella tentazione dell’uomo, ecco cosa ci insegna il Libro di Giobbe:</w:t>
      </w:r>
    </w:p>
    <w:p w14:paraId="20E842BF" w14:textId="70EDF7FD" w:rsidR="00A63DDF" w:rsidRPr="000F4F26" w:rsidRDefault="00A63DDF" w:rsidP="003C674C">
      <w:pPr>
        <w:spacing w:after="120"/>
        <w:ind w:left="567" w:right="567"/>
        <w:jc w:val="both"/>
        <w:rPr>
          <w:rFonts w:ascii="Arial" w:hAnsi="Arial"/>
          <w:i/>
          <w:iCs/>
          <w:sz w:val="24"/>
        </w:rPr>
      </w:pPr>
      <w:r w:rsidRPr="000F4F26">
        <w:rPr>
          <w:rFonts w:ascii="Arial" w:hAnsi="Arial"/>
          <w:i/>
          <w:iCs/>
          <w:sz w:val="24"/>
        </w:rPr>
        <w:t xml:space="preserve">C'era nella terra di Uz un uomo chiamato Giobbe: uomo integro e retto, temeva Dio ed era alieno dal male. </w:t>
      </w:r>
      <w:r w:rsidR="000F4F26" w:rsidRPr="000F4F26">
        <w:rPr>
          <w:rFonts w:ascii="Arial" w:hAnsi="Arial"/>
          <w:i/>
          <w:iCs/>
          <w:sz w:val="24"/>
        </w:rPr>
        <w:t>Gli</w:t>
      </w:r>
      <w:r w:rsidRPr="000F4F26">
        <w:rPr>
          <w:rFonts w:ascii="Arial" w:hAnsi="Arial"/>
          <w:i/>
          <w:iCs/>
          <w:sz w:val="24"/>
        </w:rPr>
        <w:t xml:space="preserve"> erano nati sette figli e tre figlie; </w:t>
      </w:r>
      <w:r w:rsidR="000F4F26" w:rsidRPr="000F4F26">
        <w:rPr>
          <w:rFonts w:ascii="Arial" w:hAnsi="Arial"/>
          <w:i/>
          <w:iCs/>
          <w:sz w:val="24"/>
        </w:rPr>
        <w:t>possedeva</w:t>
      </w:r>
      <w:r w:rsidRPr="000F4F26">
        <w:rPr>
          <w:rFonts w:ascii="Arial" w:hAnsi="Arial"/>
          <w:i/>
          <w:iCs/>
          <w:sz w:val="24"/>
        </w:rPr>
        <w:t xml:space="preserve"> settemila pecore e tremila cammelli, cinquecento paia di buoi e cinquecento asine, e molto numerosa era la sua servitù. Quest'uomo era il più grande fra tutti i figli d'oriente. </w:t>
      </w:r>
      <w:r w:rsidR="000F4F26" w:rsidRPr="000F4F26">
        <w:rPr>
          <w:rFonts w:ascii="Arial" w:hAnsi="Arial"/>
          <w:i/>
          <w:iCs/>
          <w:sz w:val="24"/>
        </w:rPr>
        <w:t>Ora</w:t>
      </w:r>
      <w:r w:rsidRPr="000F4F26">
        <w:rPr>
          <w:rFonts w:ascii="Arial" w:hAnsi="Arial"/>
          <w:i/>
          <w:iCs/>
          <w:sz w:val="24"/>
        </w:rPr>
        <w:t xml:space="preserve"> i suoi figli solevano andare a fare banchetti in casa di uno di loro, ciascuno nel suo giorno, e mandavano a invitare anche le loro tre sorelle per mangiare e bere insieme. </w:t>
      </w:r>
      <w:r w:rsidR="000F4F26" w:rsidRPr="000F4F26">
        <w:rPr>
          <w:rFonts w:ascii="Arial" w:hAnsi="Arial"/>
          <w:i/>
          <w:iCs/>
          <w:sz w:val="24"/>
        </w:rPr>
        <w:t>Quando</w:t>
      </w:r>
      <w:r w:rsidRPr="000F4F26">
        <w:rPr>
          <w:rFonts w:ascii="Arial" w:hAnsi="Arial"/>
          <w:i/>
          <w:iCs/>
          <w:sz w:val="24"/>
        </w:rPr>
        <w:t xml:space="preserve">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09554F0A" w14:textId="62C96086"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Un</w:t>
      </w:r>
      <w:r w:rsidR="00A63DDF" w:rsidRPr="000F4F26">
        <w:rPr>
          <w:rFonts w:ascii="Arial" w:hAnsi="Arial"/>
          <w:i/>
          <w:iCs/>
          <w:sz w:val="24"/>
        </w:rPr>
        <w:t xml:space="preserve"> giorno, i figli di Dio andarono a presentarsi davanti al Signore e anche satana andò in mezzo a loro. </w:t>
      </w:r>
      <w:r w:rsidRPr="000F4F26">
        <w:rPr>
          <w:rFonts w:ascii="Arial" w:hAnsi="Arial"/>
          <w:i/>
          <w:iCs/>
          <w:sz w:val="24"/>
        </w:rPr>
        <w:t>Il</w:t>
      </w:r>
      <w:r w:rsidR="00A63DDF" w:rsidRPr="000F4F26">
        <w:rPr>
          <w:rFonts w:ascii="Arial" w:hAnsi="Arial"/>
          <w:i/>
          <w:iCs/>
          <w:sz w:val="24"/>
        </w:rPr>
        <w:t xml:space="preserve"> Signore chiese a satana: "Da </w:t>
      </w:r>
      <w:r w:rsidR="00A63DDF" w:rsidRPr="000F4F26">
        <w:rPr>
          <w:rFonts w:ascii="Arial" w:hAnsi="Arial"/>
          <w:i/>
          <w:iCs/>
          <w:sz w:val="24"/>
        </w:rPr>
        <w:lastRenderedPageBreak/>
        <w:t xml:space="preserve">dove vieni?". Satana rispose al Signore: "Da un giro sulla terra, che ho percorsa". </w:t>
      </w:r>
      <w:r w:rsidRPr="000F4F26">
        <w:rPr>
          <w:rFonts w:ascii="Arial" w:hAnsi="Arial"/>
          <w:i/>
          <w:iCs/>
          <w:sz w:val="24"/>
        </w:rPr>
        <w:t>Il</w:t>
      </w:r>
      <w:r w:rsidR="00A63DDF" w:rsidRPr="000F4F26">
        <w:rPr>
          <w:rFonts w:ascii="Arial" w:hAnsi="Arial"/>
          <w:i/>
          <w:iCs/>
          <w:sz w:val="24"/>
        </w:rPr>
        <w:t xml:space="preserve"> Signore disse a satana: "Hai posto attenzione al mio servo Giobbe? Nessuno è come lui sulla terra: uomo integro e retto, teme Dio ed è alieno dal male". </w:t>
      </w:r>
      <w:r w:rsidRPr="000F4F26">
        <w:rPr>
          <w:rFonts w:ascii="Arial" w:hAnsi="Arial"/>
          <w:i/>
          <w:iCs/>
          <w:sz w:val="24"/>
        </w:rPr>
        <w:t>Satana</w:t>
      </w:r>
      <w:r w:rsidR="00A63DDF" w:rsidRPr="000F4F26">
        <w:rPr>
          <w:rFonts w:ascii="Arial" w:hAnsi="Arial"/>
          <w:i/>
          <w:iCs/>
          <w:sz w:val="24"/>
        </w:rPr>
        <w:t xml:space="preserve"> rispose al Signore e disse: "Forse che Giobbe teme Dio per nulla? </w:t>
      </w:r>
      <w:r w:rsidRPr="000F4F26">
        <w:rPr>
          <w:rFonts w:ascii="Arial" w:hAnsi="Arial"/>
          <w:i/>
          <w:iCs/>
          <w:sz w:val="24"/>
        </w:rPr>
        <w:t>Non</w:t>
      </w:r>
      <w:r w:rsidR="00A63DDF" w:rsidRPr="000F4F26">
        <w:rPr>
          <w:rFonts w:ascii="Arial" w:hAnsi="Arial"/>
          <w:i/>
          <w:iCs/>
          <w:sz w:val="24"/>
        </w:rPr>
        <w:t xml:space="preserve"> hai forse messo una siepe intorno a lui e alla sua casa e a tutto quanto è suo? Tu hai benedetto il lavoro delle sue mani e il suo bestiame abbonda di terra. Ma stendi un poco la mano e tocca quanto ha e vedrai come ti benedirà in faccia!". </w:t>
      </w:r>
    </w:p>
    <w:p w14:paraId="28C5E835" w14:textId="18AA1572" w:rsidR="00A63DDF" w:rsidRPr="000F4F26" w:rsidRDefault="00A63DDF" w:rsidP="003C674C">
      <w:pPr>
        <w:spacing w:after="120"/>
        <w:ind w:left="567" w:right="567"/>
        <w:jc w:val="both"/>
        <w:rPr>
          <w:rFonts w:ascii="Arial" w:hAnsi="Arial"/>
          <w:i/>
          <w:iCs/>
          <w:sz w:val="24"/>
        </w:rPr>
      </w:pPr>
      <w:r w:rsidRPr="000F4F26">
        <w:rPr>
          <w:rFonts w:ascii="Arial" w:hAnsi="Arial"/>
          <w:i/>
          <w:iCs/>
          <w:sz w:val="24"/>
        </w:rPr>
        <w:t xml:space="preserve">Il Signore disse a satana: "Ecco, quanto possiede è in tuo potere, ma non stender la mano su di lui". Satana si allontanò dal Signore. </w:t>
      </w:r>
      <w:r w:rsidR="000F4F26" w:rsidRPr="000F4F26">
        <w:rPr>
          <w:rFonts w:ascii="Arial" w:hAnsi="Arial"/>
          <w:i/>
          <w:iCs/>
          <w:sz w:val="24"/>
        </w:rPr>
        <w:t>Ora</w:t>
      </w:r>
      <w:r w:rsidRPr="000F4F26">
        <w:rPr>
          <w:rFonts w:ascii="Arial" w:hAnsi="Arial"/>
          <w:i/>
          <w:iCs/>
          <w:sz w:val="24"/>
        </w:rPr>
        <w:t xml:space="preserve"> accadde che un giorno, mentre i suoi figli e le sue figlie stavano mangiando e bevendo in casa del fratello maggiore, </w:t>
      </w:r>
      <w:r w:rsidR="000F4F26" w:rsidRPr="000F4F26">
        <w:rPr>
          <w:rFonts w:ascii="Arial" w:hAnsi="Arial"/>
          <w:i/>
          <w:iCs/>
          <w:sz w:val="24"/>
        </w:rPr>
        <w:t>un</w:t>
      </w:r>
      <w:r w:rsidRPr="000F4F26">
        <w:rPr>
          <w:rFonts w:ascii="Arial" w:hAnsi="Arial"/>
          <w:i/>
          <w:iCs/>
          <w:sz w:val="24"/>
        </w:rPr>
        <w:t xml:space="preserve"> messaggero venne da Giobbe e gli disse: "I buoi stavano arando e le asine pascolando vicino ad essi, </w:t>
      </w:r>
      <w:r w:rsidR="000F4F26" w:rsidRPr="000F4F26">
        <w:rPr>
          <w:rFonts w:ascii="Arial" w:hAnsi="Arial"/>
          <w:i/>
          <w:iCs/>
          <w:sz w:val="24"/>
        </w:rPr>
        <w:t>quando</w:t>
      </w:r>
      <w:r w:rsidRPr="000F4F26">
        <w:rPr>
          <w:rFonts w:ascii="Arial" w:hAnsi="Arial"/>
          <w:i/>
          <w:iCs/>
          <w:sz w:val="24"/>
        </w:rPr>
        <w:t xml:space="preserve"> i Sabei sono piombati su di essi e li hanno predati e hanno passato a fil di spada i guardiani. Sono scampato io solo che ti racconto questo". </w:t>
      </w:r>
      <w:r w:rsidR="000F4F26" w:rsidRPr="000F4F26">
        <w:rPr>
          <w:rFonts w:ascii="Arial" w:hAnsi="Arial"/>
          <w:i/>
          <w:iCs/>
          <w:sz w:val="24"/>
        </w:rPr>
        <w:t>Mentr’egli</w:t>
      </w:r>
      <w:r w:rsidRPr="000F4F26">
        <w:rPr>
          <w:rFonts w:ascii="Arial" w:hAnsi="Arial"/>
          <w:i/>
          <w:iCs/>
          <w:sz w:val="24"/>
        </w:rPr>
        <w:t xml:space="preserve"> ancora parlava, entrò un altro e disse: "Un fuoco divino è caduto dal cielo: si è attaccato alle pecore e ai guardiani e li ha divorati. Sono scampato io solo che ti racconto questo". </w:t>
      </w:r>
      <w:r w:rsidR="000F4F26" w:rsidRPr="000F4F26">
        <w:rPr>
          <w:rFonts w:ascii="Arial" w:hAnsi="Arial"/>
          <w:i/>
          <w:iCs/>
          <w:sz w:val="24"/>
        </w:rPr>
        <w:t>Mentr’egli</w:t>
      </w:r>
      <w:r w:rsidRPr="000F4F26">
        <w:rPr>
          <w:rFonts w:ascii="Arial" w:hAnsi="Arial"/>
          <w:i/>
          <w:iCs/>
          <w:sz w:val="24"/>
        </w:rPr>
        <w:t xml:space="preserve"> ancora parlava, entrò un altro e disse: "I Caldei hanno formato tre bande: si sono gettati sopra i cammelli e li hanno presi e hanno passato a fil di spada i guardiani. Sono scampato io solo che ti racconto questo". </w:t>
      </w:r>
      <w:r w:rsidR="000F4F26" w:rsidRPr="000F4F26">
        <w:rPr>
          <w:rFonts w:ascii="Arial" w:hAnsi="Arial"/>
          <w:i/>
          <w:iCs/>
          <w:sz w:val="24"/>
        </w:rPr>
        <w:t>Mentr’egli</w:t>
      </w:r>
      <w:r w:rsidRPr="000F4F26">
        <w:rPr>
          <w:rFonts w:ascii="Arial" w:hAnsi="Arial"/>
          <w:i/>
          <w:iCs/>
          <w:sz w:val="24"/>
        </w:rPr>
        <w:t xml:space="preserve"> ancora parlava, entrò un altro e disse: "I tuoi figli e le tue figlie stavano mangiando e bevendo in casa del loro fratello maggiore, </w:t>
      </w:r>
      <w:r w:rsidR="000F4F26" w:rsidRPr="000F4F26">
        <w:rPr>
          <w:rFonts w:ascii="Arial" w:hAnsi="Arial"/>
          <w:i/>
          <w:iCs/>
          <w:sz w:val="24"/>
        </w:rPr>
        <w:t>quand’ecco</w:t>
      </w:r>
      <w:r w:rsidRPr="000F4F26">
        <w:rPr>
          <w:rFonts w:ascii="Arial" w:hAnsi="Arial"/>
          <w:i/>
          <w:iCs/>
          <w:sz w:val="24"/>
        </w:rPr>
        <w:t xml:space="preserve"> un vento impetuoso si è scatenato da oltre il deserto: ha investito i quattro lati della casa, che è rovinata sui giovani e sono morti. Sono scampato io solo che ti racconto questo". </w:t>
      </w:r>
    </w:p>
    <w:p w14:paraId="4B6A0E39" w14:textId="17850013"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Allora</w:t>
      </w:r>
      <w:r w:rsidR="00A63DDF" w:rsidRPr="000F4F26">
        <w:rPr>
          <w:rFonts w:ascii="Arial" w:hAnsi="Arial"/>
          <w:i/>
          <w:iCs/>
          <w:sz w:val="24"/>
        </w:rPr>
        <w:t xml:space="preserve">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(Gb 1,1-22). </w:t>
      </w:r>
    </w:p>
    <w:p w14:paraId="133D5FD4" w14:textId="3DDEBF10"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Quando</w:t>
      </w:r>
      <w:r w:rsidR="00A63DDF" w:rsidRPr="000F4F26">
        <w:rPr>
          <w:rFonts w:ascii="Arial" w:hAnsi="Arial"/>
          <w:i/>
          <w:iCs/>
          <w:sz w:val="24"/>
        </w:rPr>
        <w:t xml:space="preserve"> un giorno i figli di Dio andarono a presentarsi al Signore, anche satana andò in mezzo a loro a presentarsi al Signore. </w:t>
      </w:r>
      <w:r w:rsidRPr="000F4F26">
        <w:rPr>
          <w:rFonts w:ascii="Arial" w:hAnsi="Arial"/>
          <w:i/>
          <w:iCs/>
          <w:sz w:val="24"/>
        </w:rPr>
        <w:t>Il</w:t>
      </w:r>
      <w:r w:rsidR="00A63DDF" w:rsidRPr="000F4F26">
        <w:rPr>
          <w:rFonts w:ascii="Arial" w:hAnsi="Arial"/>
          <w:i/>
          <w:iCs/>
          <w:sz w:val="24"/>
        </w:rPr>
        <w:t xml:space="preserve"> Signore disse a satana: "Da dove vieni?". Satana rispose al Signore: "Da un giro sulla terra che ho percorsa". </w:t>
      </w:r>
      <w:r w:rsidRPr="000F4F26">
        <w:rPr>
          <w:rFonts w:ascii="Arial" w:hAnsi="Arial"/>
          <w:i/>
          <w:iCs/>
          <w:sz w:val="24"/>
        </w:rPr>
        <w:t>Il</w:t>
      </w:r>
      <w:r w:rsidR="00A63DDF" w:rsidRPr="000F4F26">
        <w:rPr>
          <w:rFonts w:ascii="Arial" w:hAnsi="Arial"/>
          <w:i/>
          <w:iCs/>
          <w:sz w:val="24"/>
        </w:rPr>
        <w:t xml:space="preserve"> Signore disse a satana: "Hai posto attenzione al mio servo Giobbe? Nessuno è come lui sulla terra: uomo integro e retto, teme Dio ed è alieno dal male. Egli è ancor saldo nella sua integrità; tu mi hai spinto contro di lui, senza ragione, per rovinarlo". </w:t>
      </w:r>
    </w:p>
    <w:p w14:paraId="3491FDE4" w14:textId="77A36865"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Satana</w:t>
      </w:r>
      <w:r w:rsidR="00A63DDF" w:rsidRPr="000F4F26">
        <w:rPr>
          <w:rFonts w:ascii="Arial" w:hAnsi="Arial"/>
          <w:i/>
          <w:iCs/>
          <w:sz w:val="24"/>
        </w:rPr>
        <w:t xml:space="preserve"> rispose al Signore: "Pelle per pelle; tutto quanto ha, l'uomo è pronto a darlo per la sua vita. </w:t>
      </w:r>
      <w:r w:rsidRPr="000F4F26">
        <w:rPr>
          <w:rFonts w:ascii="Arial" w:hAnsi="Arial"/>
          <w:i/>
          <w:iCs/>
          <w:sz w:val="24"/>
        </w:rPr>
        <w:t>Ma</w:t>
      </w:r>
      <w:r w:rsidR="00A63DDF" w:rsidRPr="000F4F26">
        <w:rPr>
          <w:rFonts w:ascii="Arial" w:hAnsi="Arial"/>
          <w:i/>
          <w:iCs/>
          <w:sz w:val="24"/>
        </w:rPr>
        <w:t xml:space="preserve"> stendi un poco la mano e toccalo nell'osso e nella carne e vedrai come ti benedirà in faccia!". </w:t>
      </w:r>
      <w:r w:rsidRPr="000F4F26">
        <w:rPr>
          <w:rFonts w:ascii="Arial" w:hAnsi="Arial"/>
          <w:i/>
          <w:iCs/>
          <w:sz w:val="24"/>
        </w:rPr>
        <w:t>Il</w:t>
      </w:r>
      <w:r w:rsidR="00A63DDF" w:rsidRPr="000F4F26">
        <w:rPr>
          <w:rFonts w:ascii="Arial" w:hAnsi="Arial"/>
          <w:i/>
          <w:iCs/>
          <w:sz w:val="24"/>
        </w:rPr>
        <w:t xml:space="preserve"> Signore disse a satana: "Eccolo nelle tue mani! Soltanto risparmia la sua vita". </w:t>
      </w:r>
    </w:p>
    <w:p w14:paraId="5FC5DE4E" w14:textId="70DD1EB2"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Satana</w:t>
      </w:r>
      <w:r w:rsidR="00A63DDF" w:rsidRPr="000F4F26">
        <w:rPr>
          <w:rFonts w:ascii="Arial" w:hAnsi="Arial"/>
          <w:i/>
          <w:iCs/>
          <w:sz w:val="24"/>
        </w:rPr>
        <w:t xml:space="preserve"> si allontanò dal Signore e colpì Giobbe con una piaga maligna, dalla pianta dei piedi alla cima del capo. </w:t>
      </w:r>
      <w:r w:rsidRPr="000F4F26">
        <w:rPr>
          <w:rFonts w:ascii="Arial" w:hAnsi="Arial"/>
          <w:i/>
          <w:iCs/>
          <w:sz w:val="24"/>
        </w:rPr>
        <w:t>Giobbe</w:t>
      </w:r>
      <w:r w:rsidR="00A63DDF" w:rsidRPr="000F4F26">
        <w:rPr>
          <w:rFonts w:ascii="Arial" w:hAnsi="Arial"/>
          <w:i/>
          <w:iCs/>
          <w:sz w:val="24"/>
        </w:rPr>
        <w:t xml:space="preserve"> prese un coccio per </w:t>
      </w:r>
      <w:r w:rsidR="00A63DDF" w:rsidRPr="000F4F26">
        <w:rPr>
          <w:rFonts w:ascii="Arial" w:hAnsi="Arial"/>
          <w:i/>
          <w:iCs/>
          <w:sz w:val="24"/>
        </w:rPr>
        <w:lastRenderedPageBreak/>
        <w:t xml:space="preserve">grattarsi e stava seduto in mezzo alla cenere. </w:t>
      </w:r>
      <w:r w:rsidRPr="000F4F26">
        <w:rPr>
          <w:rFonts w:ascii="Arial" w:hAnsi="Arial"/>
          <w:i/>
          <w:iCs/>
          <w:sz w:val="24"/>
        </w:rPr>
        <w:t>Allora</w:t>
      </w:r>
      <w:r w:rsidR="00A63DDF" w:rsidRPr="000F4F26">
        <w:rPr>
          <w:rFonts w:ascii="Arial" w:hAnsi="Arial"/>
          <w:i/>
          <w:iCs/>
          <w:sz w:val="24"/>
        </w:rPr>
        <w:t xml:space="preserve"> sua moglie disse: "Rimani ancor fermo nella tua integrità? Benedici Dio e muori!".</w:t>
      </w:r>
      <w:r w:rsidRPr="000F4F26">
        <w:rPr>
          <w:rFonts w:ascii="Arial" w:hAnsi="Arial"/>
          <w:i/>
          <w:iCs/>
          <w:sz w:val="24"/>
        </w:rPr>
        <w:t xml:space="preserve"> </w:t>
      </w:r>
      <w:r w:rsidR="00A63DDF" w:rsidRPr="000F4F26">
        <w:rPr>
          <w:rFonts w:ascii="Arial" w:hAnsi="Arial"/>
          <w:i/>
          <w:iCs/>
          <w:sz w:val="24"/>
        </w:rPr>
        <w:t xml:space="preserve">Ma egli le rispose: "Come parlerebbe una stolta tu hai parlato! Se da Dio accettiamo il bene, perché non dovremo accettare il male?". In tutto questo Giobbe non peccò con le sue labbra. </w:t>
      </w:r>
    </w:p>
    <w:p w14:paraId="44EE454E" w14:textId="60C203B3"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Nel</w:t>
      </w:r>
      <w:r w:rsidR="00A63DDF" w:rsidRPr="000F4F26">
        <w:rPr>
          <w:rFonts w:ascii="Arial" w:hAnsi="Arial"/>
          <w:i/>
          <w:iCs/>
          <w:sz w:val="24"/>
        </w:rPr>
        <w:t xml:space="preserve"> frattempo tre amici di Giobbe erano venuti a sapere di tutte le disgrazie che si erano abbattute su di lui. Partirono, ciascuno dalla sua contrada, Elifaz il Temanita, Bildad il </w:t>
      </w:r>
      <w:r w:rsidRPr="000F4F26">
        <w:rPr>
          <w:rFonts w:ascii="Arial" w:hAnsi="Arial"/>
          <w:i/>
          <w:iCs/>
          <w:sz w:val="24"/>
        </w:rPr>
        <w:t>Suc</w:t>
      </w:r>
      <w:r w:rsidR="00935642">
        <w:rPr>
          <w:rFonts w:ascii="Arial" w:hAnsi="Arial"/>
          <w:i/>
          <w:iCs/>
          <w:sz w:val="24"/>
        </w:rPr>
        <w:t>h</w:t>
      </w:r>
      <w:r w:rsidRPr="000F4F26">
        <w:rPr>
          <w:rFonts w:ascii="Arial" w:hAnsi="Arial"/>
          <w:i/>
          <w:iCs/>
          <w:sz w:val="24"/>
        </w:rPr>
        <w:t>ita</w:t>
      </w:r>
      <w:r w:rsidR="00A63DDF" w:rsidRPr="000F4F26">
        <w:rPr>
          <w:rFonts w:ascii="Arial" w:hAnsi="Arial"/>
          <w:i/>
          <w:iCs/>
          <w:sz w:val="24"/>
        </w:rPr>
        <w:t xml:space="preserve"> e Zofar il Naamatita, e si accordarono per andare a condolersi con lui e a consolarlo.</w:t>
      </w:r>
      <w:r w:rsidRPr="000F4F26">
        <w:rPr>
          <w:rFonts w:ascii="Arial" w:hAnsi="Arial"/>
          <w:i/>
          <w:iCs/>
          <w:sz w:val="24"/>
        </w:rPr>
        <w:t xml:space="preserve"> </w:t>
      </w:r>
      <w:r w:rsidR="00A63DDF" w:rsidRPr="000F4F26">
        <w:rPr>
          <w:rFonts w:ascii="Arial" w:hAnsi="Arial"/>
          <w:i/>
          <w:iCs/>
          <w:sz w:val="24"/>
        </w:rPr>
        <w:t xml:space="preserve">Alzarono gli occhi da lontano ma non lo riconobbero e, dando in grida, si misero a piangere. Ognuno si stracciò le vesti e si cosparse il capo di polvere. Poi sedettero accanto a lui in terra, per sette giorni e sette notti, e nessuno gli rivolse una parola, perché vedevano che molto grande era il suo dolore. (Gb 2,1-13). </w:t>
      </w:r>
    </w:p>
    <w:p w14:paraId="379EADA9" w14:textId="36C48F67" w:rsidR="00A63DDF" w:rsidRDefault="00A63DDF" w:rsidP="00A63DDF">
      <w:pPr>
        <w:spacing w:after="120"/>
        <w:jc w:val="both"/>
        <w:rPr>
          <w:rFonts w:ascii="Arial" w:hAnsi="Arial"/>
          <w:sz w:val="24"/>
        </w:rPr>
      </w:pPr>
      <w:r w:rsidRPr="00A63DDF">
        <w:rPr>
          <w:rFonts w:ascii="Arial" w:hAnsi="Arial"/>
          <w:sz w:val="24"/>
        </w:rPr>
        <w:t xml:space="preserve">Altra verità è questa: Dio non permette mai che siamo tentati con una tentazione superiore alle nostre forze. </w:t>
      </w:r>
      <w:r w:rsidR="000F4F26">
        <w:rPr>
          <w:rFonts w:ascii="Arial" w:hAnsi="Arial"/>
          <w:sz w:val="24"/>
        </w:rPr>
        <w:t xml:space="preserve"> </w:t>
      </w:r>
      <w:r w:rsidRPr="00A63DDF">
        <w:rPr>
          <w:rFonts w:ascii="Arial" w:hAnsi="Arial"/>
          <w:sz w:val="24"/>
        </w:rPr>
        <w:t xml:space="preserve">Ogni tentazione può essere vinta, perché ogni tentazione è vincibile. </w:t>
      </w:r>
      <w:r w:rsidR="000F4F26">
        <w:rPr>
          <w:rFonts w:ascii="Arial" w:hAnsi="Arial"/>
          <w:sz w:val="24"/>
        </w:rPr>
        <w:t xml:space="preserve"> </w:t>
      </w:r>
      <w:r w:rsidRPr="00A63DDF">
        <w:rPr>
          <w:rFonts w:ascii="Arial" w:hAnsi="Arial"/>
          <w:sz w:val="24"/>
        </w:rPr>
        <w:t>La forza per vincere la tentazione si ottiene nella preghiera. La scienza per conoscere ogni tentazione si acquisisce con lo studio, la meditazione, la contemplazione della Parola del Signore, lasciandosi illuminare dalla fede della Chiesa una, santa, cattolica, apostolica.</w:t>
      </w:r>
    </w:p>
    <w:p w14:paraId="5A2DDB89" w14:textId="77777777" w:rsidR="000F4F26" w:rsidRPr="00A63DDF" w:rsidRDefault="000F4F26" w:rsidP="00A63DDF">
      <w:pPr>
        <w:spacing w:after="120"/>
        <w:jc w:val="both"/>
        <w:rPr>
          <w:rFonts w:ascii="Arial" w:hAnsi="Arial"/>
          <w:sz w:val="24"/>
        </w:rPr>
      </w:pPr>
    </w:p>
    <w:p w14:paraId="5548DEF7" w14:textId="49850EFF" w:rsidR="00A63DDF" w:rsidRPr="00252D9A" w:rsidRDefault="00A63DDF" w:rsidP="00252D9A">
      <w:pPr>
        <w:pStyle w:val="Titolo2"/>
      </w:pPr>
      <w:bookmarkStart w:id="254" w:name="_Toc183934573"/>
      <w:r w:rsidRPr="00252D9A">
        <w:t>LUCA</w:t>
      </w:r>
      <w:r w:rsidR="00252D9A" w:rsidRPr="00252D9A">
        <w:t xml:space="preserve"> IV</w:t>
      </w:r>
      <w:bookmarkEnd w:id="254"/>
    </w:p>
    <w:p w14:paraId="062C48F7" w14:textId="03CCFA0A" w:rsidR="004A6B88" w:rsidRPr="004A6B88" w:rsidRDefault="00252D9A" w:rsidP="00252D9A">
      <w:pPr>
        <w:pStyle w:val="Titolo3"/>
      </w:pPr>
      <w:bookmarkStart w:id="255" w:name="_Toc381632152"/>
      <w:bookmarkStart w:id="256" w:name="_Toc381632640"/>
      <w:bookmarkStart w:id="257" w:name="_Toc381632950"/>
      <w:bookmarkStart w:id="258" w:name="_Toc381633244"/>
      <w:bookmarkStart w:id="259" w:name="_Toc328078022"/>
      <w:bookmarkStart w:id="260" w:name="_Toc62145833"/>
      <w:bookmarkStart w:id="261" w:name="_Toc183934574"/>
      <w:r w:rsidRPr="004A6B88">
        <w:t>NEL DESERTO GESÙ TRIONFA SUL TENTATORE.</w:t>
      </w:r>
      <w:bookmarkEnd w:id="255"/>
      <w:bookmarkEnd w:id="256"/>
      <w:bookmarkEnd w:id="257"/>
      <w:bookmarkEnd w:id="258"/>
      <w:bookmarkEnd w:id="259"/>
      <w:bookmarkEnd w:id="260"/>
      <w:bookmarkEnd w:id="261"/>
    </w:p>
    <w:p w14:paraId="6BF7F010" w14:textId="77777777" w:rsidR="004A6B88" w:rsidRPr="004A6B88" w:rsidRDefault="004A6B88" w:rsidP="000F4F26">
      <w:pPr>
        <w:jc w:val="both"/>
        <w:rPr>
          <w:rFonts w:ascii="Arial" w:hAnsi="Arial"/>
          <w:b/>
          <w:sz w:val="24"/>
        </w:rPr>
      </w:pPr>
      <w:r w:rsidRPr="004A6B88">
        <w:rPr>
          <w:rFonts w:ascii="Arial" w:hAnsi="Arial"/>
          <w:b/>
          <w:sz w:val="24"/>
        </w:rPr>
        <w:t xml:space="preserve">Gesù, pieno di Spirito Santo, si allontanò dal Giordano e fu condotto dallo Spirito nel deserto  dove, per quaranta giorni, fu tentato dal diavolo. Non mangiò nulla in quei giorni, ma quando furono terminati ebbe fame. </w:t>
      </w:r>
    </w:p>
    <w:p w14:paraId="21C188D4" w14:textId="77777777" w:rsidR="004A6B88" w:rsidRPr="004A6B88" w:rsidRDefault="004A6B88" w:rsidP="004A6B88">
      <w:pPr>
        <w:jc w:val="both"/>
        <w:rPr>
          <w:rFonts w:ascii="Arial" w:hAnsi="Arial"/>
          <w:b/>
          <w:sz w:val="24"/>
        </w:rPr>
      </w:pPr>
    </w:p>
    <w:p w14:paraId="65B6E5A0" w14:textId="00487331" w:rsidR="004A6B88" w:rsidRPr="004A6B88" w:rsidRDefault="004A6B88" w:rsidP="000F4F26">
      <w:pPr>
        <w:spacing w:after="120"/>
        <w:jc w:val="both"/>
        <w:rPr>
          <w:rFonts w:ascii="Arial" w:hAnsi="Arial"/>
          <w:sz w:val="24"/>
        </w:rPr>
      </w:pPr>
      <w:r w:rsidRPr="004A6B88">
        <w:rPr>
          <w:rFonts w:ascii="Arial" w:hAnsi="Arial"/>
          <w:sz w:val="24"/>
        </w:rPr>
        <w:t>Gesù cammina con la pienezza dello Spirito Santo nella sua anima; con la sua luce e la sua forza lo guida e lo muove nel suo ministero.</w:t>
      </w:r>
      <w:r w:rsidR="000F4F26">
        <w:rPr>
          <w:rFonts w:ascii="Arial" w:hAnsi="Arial"/>
          <w:sz w:val="24"/>
        </w:rPr>
        <w:t xml:space="preserve">  </w:t>
      </w:r>
      <w:r w:rsidRPr="004A6B88">
        <w:rPr>
          <w:rFonts w:ascii="Arial" w:hAnsi="Arial"/>
          <w:sz w:val="24"/>
        </w:rPr>
        <w:t>Gesù lascia il Giordano, va nel deserto, il luogo della prova della fede. In questa prima fase è detto che il diavolo lo tenta. Nulla è detto circa la natura delle tentazioni, che saranno specificate in seguito.</w:t>
      </w:r>
      <w:r w:rsidR="000F4F26">
        <w:rPr>
          <w:rFonts w:ascii="Arial" w:hAnsi="Arial"/>
          <w:sz w:val="24"/>
        </w:rPr>
        <w:t xml:space="preserve">  </w:t>
      </w:r>
      <w:r w:rsidRPr="004A6B88">
        <w:rPr>
          <w:rFonts w:ascii="Arial" w:hAnsi="Arial"/>
          <w:sz w:val="24"/>
        </w:rPr>
        <w:t xml:space="preserve">È detto anche che Gesù fece un digiuno totale per quaranta giorni; alla fine però ebbe fame. </w:t>
      </w:r>
      <w:r w:rsidR="000F4F26">
        <w:rPr>
          <w:rFonts w:ascii="Arial" w:hAnsi="Arial"/>
          <w:sz w:val="24"/>
        </w:rPr>
        <w:t xml:space="preserve"> </w:t>
      </w:r>
      <w:r w:rsidRPr="004A6B88">
        <w:rPr>
          <w:rFonts w:ascii="Arial" w:hAnsi="Arial"/>
          <w:sz w:val="24"/>
        </w:rPr>
        <w:t>È in questo istante che puntuale si presenta la tentazione. Satana vuole sviare Gesù dalla sua missione, lavora per distoglierlo dal suo ministero.</w:t>
      </w:r>
    </w:p>
    <w:p w14:paraId="30FEE1D4" w14:textId="49ECECCE" w:rsidR="004A6B88" w:rsidRPr="004A6B88" w:rsidRDefault="004A6B88" w:rsidP="000F4F26">
      <w:pPr>
        <w:spacing w:after="120"/>
        <w:jc w:val="both"/>
        <w:rPr>
          <w:rFonts w:ascii="Arial" w:hAnsi="Arial"/>
          <w:b/>
          <w:sz w:val="24"/>
        </w:rPr>
      </w:pPr>
      <w:r w:rsidRPr="004A6B88">
        <w:rPr>
          <w:rFonts w:ascii="Arial" w:hAnsi="Arial"/>
          <w:b/>
          <w:sz w:val="24"/>
        </w:rPr>
        <w:t>Allora il diavolo gli disse: «Se tu sei Figlio di Dio, di' a questa pietra che diventi pane». Gesù gli rispose: «Sta scritto: Non di solo pane vivrà l'uomo»</w:t>
      </w:r>
      <w:r w:rsidR="00AB0CF8">
        <w:rPr>
          <w:rFonts w:ascii="Arial" w:hAnsi="Arial"/>
          <w:b/>
          <w:sz w:val="24"/>
        </w:rPr>
        <w:t xml:space="preserve">. </w:t>
      </w:r>
      <w:r w:rsidRPr="004A6B88">
        <w:rPr>
          <w:rFonts w:ascii="Arial" w:hAnsi="Arial"/>
          <w:b/>
          <w:sz w:val="24"/>
        </w:rPr>
        <w:t xml:space="preserve">  </w:t>
      </w:r>
    </w:p>
    <w:p w14:paraId="39E1BA0A" w14:textId="6474504D" w:rsidR="004A6B88" w:rsidRPr="004A6B88" w:rsidRDefault="004A6B88" w:rsidP="000F4F26">
      <w:pPr>
        <w:spacing w:after="120"/>
        <w:jc w:val="both"/>
        <w:rPr>
          <w:rFonts w:ascii="Arial" w:hAnsi="Arial"/>
          <w:sz w:val="24"/>
        </w:rPr>
      </w:pPr>
      <w:r w:rsidRPr="004A6B88">
        <w:rPr>
          <w:rFonts w:ascii="Arial" w:hAnsi="Arial"/>
          <w:sz w:val="24"/>
        </w:rPr>
        <w:t>Gesù è tentato perché si occupi e si preoccupi per le cose di questo mondo; perché entri nell’assillo e nell’affanno per la mondanità.</w:t>
      </w:r>
      <w:r w:rsidR="000F4F26">
        <w:rPr>
          <w:rFonts w:ascii="Arial" w:hAnsi="Arial"/>
          <w:sz w:val="24"/>
        </w:rPr>
        <w:t xml:space="preserve"> </w:t>
      </w:r>
      <w:r w:rsidRPr="004A6B88">
        <w:rPr>
          <w:rFonts w:ascii="Arial" w:hAnsi="Arial"/>
          <w:sz w:val="24"/>
        </w:rPr>
        <w:t>Gesù risponde che è suo intento occuparsi solo come poter vivere pienamente di volontà del Signore, del Padre suo.</w:t>
      </w:r>
      <w:r w:rsidR="000F4F26">
        <w:rPr>
          <w:rFonts w:ascii="Arial" w:hAnsi="Arial"/>
          <w:sz w:val="24"/>
        </w:rPr>
        <w:t xml:space="preserve"> </w:t>
      </w:r>
      <w:r w:rsidRPr="004A6B88">
        <w:rPr>
          <w:rFonts w:ascii="Arial" w:hAnsi="Arial"/>
          <w:sz w:val="24"/>
        </w:rPr>
        <w:t xml:space="preserve">In fondo Gesù è venuto per liberare l’uomo dalle preoccupazioni e dagli affanni per le cose della terra; ma il primo liberato deve essere lui. Se lui si preoccupa e cade in tentazione, come possiamo noi tendere al solo possesso </w:t>
      </w:r>
      <w:r w:rsidRPr="004A6B88">
        <w:rPr>
          <w:rFonts w:ascii="Arial" w:hAnsi="Arial"/>
          <w:sz w:val="24"/>
        </w:rPr>
        <w:lastRenderedPageBreak/>
        <w:t>della volontà di Dio? Sarebbe il suo comportamento uno scandalo eterno. Per se stesso e per gli altri avrebbe compromesso la piena libertà e la totale consegna dell’uomo a Dio.</w:t>
      </w:r>
      <w:r w:rsidR="000F4F26">
        <w:rPr>
          <w:rFonts w:ascii="Arial" w:hAnsi="Arial"/>
          <w:sz w:val="24"/>
        </w:rPr>
        <w:t xml:space="preserve"> </w:t>
      </w:r>
      <w:r w:rsidRPr="004A6B88">
        <w:rPr>
          <w:rFonts w:ascii="Arial" w:hAnsi="Arial"/>
          <w:sz w:val="24"/>
        </w:rPr>
        <w:t>La sua preoccupazione ed il suo assillo sarebbero stati per noi pietra di inciampo, ci saremmo potuti sempre appellare al suo comportamento per giustificare la nostra caduta nella esclusiva ricerca dei beni di questo mondo.</w:t>
      </w:r>
      <w:r w:rsidR="000F4F26">
        <w:rPr>
          <w:rFonts w:ascii="Arial" w:hAnsi="Arial"/>
          <w:sz w:val="24"/>
        </w:rPr>
        <w:t xml:space="preserve"> </w:t>
      </w:r>
      <w:r w:rsidRPr="004A6B88">
        <w:rPr>
          <w:rFonts w:ascii="Arial" w:hAnsi="Arial"/>
          <w:sz w:val="24"/>
        </w:rPr>
        <w:t>Inoltre con questa prima tentazione Gesù ribalta totalmente la storia antica, fatta di tante mormorazioni e di numerosi lamenti contro Dio sempre a causa o dell’acqua, o del pane, o del calore del giorno o del freddo della notte.</w:t>
      </w:r>
      <w:r w:rsidR="000F4F26">
        <w:rPr>
          <w:rFonts w:ascii="Arial" w:hAnsi="Arial"/>
          <w:sz w:val="24"/>
        </w:rPr>
        <w:t xml:space="preserve"> </w:t>
      </w:r>
      <w:r w:rsidRPr="004A6B88">
        <w:rPr>
          <w:rFonts w:ascii="Arial" w:hAnsi="Arial"/>
          <w:sz w:val="24"/>
        </w:rPr>
        <w:t>Gesù entra nella piena libertà ed in quella povertà di spirito che è consegna dell’intera sua vita alla Provvidenza del Padre.</w:t>
      </w:r>
    </w:p>
    <w:p w14:paraId="6F2F5197" w14:textId="7F9FCDC4" w:rsidR="004A6B88" w:rsidRPr="004A6B88" w:rsidRDefault="004A6B88" w:rsidP="000F4F26">
      <w:pPr>
        <w:spacing w:after="120"/>
        <w:jc w:val="both"/>
        <w:rPr>
          <w:rFonts w:ascii="Arial" w:hAnsi="Arial"/>
          <w:b/>
          <w:sz w:val="24"/>
        </w:rPr>
      </w:pPr>
      <w:r w:rsidRPr="004A6B88">
        <w:rPr>
          <w:rFonts w:ascii="Arial" w:hAnsi="Arial"/>
          <w:b/>
          <w:sz w:val="24"/>
        </w:rPr>
        <w:t>Il diavolo lo condusse in alto, e mostrandogli in un istante tutti i regni della terra, gli disse: «Ti darò tutta questa potenza e la gloria di questi regni, perché è stata messa nelle mie mani e io la do a chi voglio. Se ti prostri dinanzi a me, tutto sarà tuo»</w:t>
      </w:r>
      <w:r w:rsidR="00AB0CF8">
        <w:rPr>
          <w:rFonts w:ascii="Arial" w:hAnsi="Arial"/>
          <w:b/>
          <w:sz w:val="24"/>
        </w:rPr>
        <w:t xml:space="preserve">. </w:t>
      </w:r>
      <w:r w:rsidRPr="004A6B88">
        <w:rPr>
          <w:rFonts w:ascii="Arial" w:hAnsi="Arial"/>
          <w:b/>
          <w:sz w:val="24"/>
        </w:rPr>
        <w:t xml:space="preserve"> </w:t>
      </w:r>
    </w:p>
    <w:p w14:paraId="58494AB7" w14:textId="7772449B" w:rsidR="004A6B88" w:rsidRPr="004A6B88" w:rsidRDefault="004A6B88" w:rsidP="000F4F26">
      <w:pPr>
        <w:spacing w:after="120"/>
        <w:jc w:val="both"/>
        <w:rPr>
          <w:rFonts w:ascii="Arial" w:hAnsi="Arial"/>
          <w:b/>
          <w:sz w:val="24"/>
        </w:rPr>
      </w:pPr>
      <w:r w:rsidRPr="004A6B88">
        <w:rPr>
          <w:rFonts w:ascii="Arial" w:hAnsi="Arial"/>
          <w:sz w:val="24"/>
        </w:rPr>
        <w:t>Gesù, è sì, uomo libero, povero in spirito. Ma come realizzare la salvezza? Attraverso la via religiosa, o quella esclusivamente politica? Satana lo tenta perché entri nel politico, abbandoni per sempre la religiosità dell’uomo, sgombri il campo da ogni idea di trascendenza, e si occupi interamente dell’uomo, ma dell’uomo corpo, materia, dell’uomo che vive oggi su questa terra.</w:t>
      </w:r>
      <w:r w:rsidR="000F4F26">
        <w:rPr>
          <w:rFonts w:ascii="Arial" w:hAnsi="Arial"/>
          <w:sz w:val="24"/>
        </w:rPr>
        <w:t xml:space="preserve"> </w:t>
      </w:r>
      <w:r w:rsidRPr="004A6B88">
        <w:rPr>
          <w:rFonts w:ascii="Arial" w:hAnsi="Arial"/>
          <w:sz w:val="24"/>
        </w:rPr>
        <w:t>Satana vuole che Gesù dimentichi ogni relazione con il Padre e che si dedichi interamente al bene dell’uomo.</w:t>
      </w:r>
      <w:r w:rsidR="000F4F26">
        <w:rPr>
          <w:rFonts w:ascii="Arial" w:hAnsi="Arial"/>
          <w:sz w:val="24"/>
        </w:rPr>
        <w:t xml:space="preserve"> </w:t>
      </w:r>
      <w:r w:rsidRPr="004A6B88">
        <w:rPr>
          <w:rFonts w:ascii="Arial" w:hAnsi="Arial"/>
          <w:sz w:val="24"/>
        </w:rPr>
        <w:t>È un bene strano quello che satana gli propone, perché esso comporta la rinunzia all’essenza dell’uomo, che è ad immagine di Dio, per farsi ad immagine di satana. Prostrarsi infatti significa adorazione, compimento di volontà, obbedienza al comando del diavolo, mettersi alle sue dipendenze, costruirsi secondo la sua idea di uomo e non secondo l’idea di Dio.</w:t>
      </w:r>
      <w:r w:rsidR="000F4F26">
        <w:rPr>
          <w:rFonts w:ascii="Arial" w:hAnsi="Arial"/>
          <w:sz w:val="24"/>
        </w:rPr>
        <w:t xml:space="preserve"> </w:t>
      </w:r>
      <w:r w:rsidRPr="004A6B88">
        <w:rPr>
          <w:rFonts w:ascii="Arial" w:hAnsi="Arial"/>
          <w:sz w:val="24"/>
        </w:rPr>
        <w:t>Il frutto di questa apostasia totale di Gesù sarebbe una effimera gloria terrena. È un prezzo altissimo da pagare. La dannazione eterna dell’uomo, di ogni uomo, in nome di un passeggero profitto terreno. In fondo in questa tentazione è in gioco tutta l’eternità, che è la vocazione primaria dell’uomo.</w:t>
      </w:r>
    </w:p>
    <w:p w14:paraId="1ACF2F79" w14:textId="6757697C" w:rsidR="004A6B88" w:rsidRPr="004A6B88" w:rsidRDefault="004A6B88" w:rsidP="000F4F26">
      <w:pPr>
        <w:spacing w:after="120"/>
        <w:jc w:val="both"/>
        <w:rPr>
          <w:rFonts w:ascii="Arial" w:hAnsi="Arial"/>
          <w:b/>
          <w:sz w:val="24"/>
        </w:rPr>
      </w:pPr>
      <w:r w:rsidRPr="004A6B88">
        <w:rPr>
          <w:rFonts w:ascii="Arial" w:hAnsi="Arial"/>
          <w:b/>
          <w:sz w:val="24"/>
        </w:rPr>
        <w:t>Gesù gli rispose: «Sta scritto: Solo al Signore Dio tuo ti prostrerai, lui solo adorerai»</w:t>
      </w:r>
      <w:r w:rsidR="00AB0CF8">
        <w:rPr>
          <w:rFonts w:ascii="Arial" w:hAnsi="Arial"/>
          <w:b/>
          <w:sz w:val="24"/>
        </w:rPr>
        <w:t xml:space="preserve">. </w:t>
      </w:r>
      <w:r w:rsidRPr="004A6B88">
        <w:rPr>
          <w:rFonts w:ascii="Arial" w:hAnsi="Arial"/>
          <w:b/>
          <w:sz w:val="24"/>
        </w:rPr>
        <w:t xml:space="preserve"> </w:t>
      </w:r>
    </w:p>
    <w:p w14:paraId="00E29150" w14:textId="684ADA63" w:rsidR="004A6B88" w:rsidRPr="004A6B88" w:rsidRDefault="004A6B88" w:rsidP="000F4F26">
      <w:pPr>
        <w:spacing w:after="120"/>
        <w:jc w:val="both"/>
        <w:rPr>
          <w:rFonts w:ascii="Arial" w:hAnsi="Arial"/>
          <w:sz w:val="24"/>
        </w:rPr>
      </w:pPr>
      <w:r w:rsidRPr="004A6B88">
        <w:rPr>
          <w:rFonts w:ascii="Arial" w:hAnsi="Arial"/>
          <w:sz w:val="24"/>
        </w:rPr>
        <w:t>Gesù con fermezza ribadisce ancora una volta qual è la sua volontà. Egli ha un solo desiderio: rimanere nell’adorazione del Padre, compiendone in tutto la volontà. In questa volontà vuole ricondurre ogni uomo. La sua missione infatti è orientata e finalizzata a che ogni altro uomo entri nell’obbedienza a Dio, accolga Dio come suo Signore, Creatore e Padre, e gli presti l’ossequio della sua obbedienza, dell’ascolto della sua Parola; gli dia quell’amore che gli è dovuto per creazione, amore che a poco a poco rigenera l’uomo e lo riporta nella sua costitutiva, originaria, fondamentale essenza, che è ad immagine di Dio.</w:t>
      </w:r>
    </w:p>
    <w:p w14:paraId="42165539" w14:textId="77777777" w:rsidR="004A6B88" w:rsidRPr="004A6B88" w:rsidRDefault="004A6B88" w:rsidP="000F4F26">
      <w:pPr>
        <w:spacing w:after="120"/>
        <w:jc w:val="both"/>
        <w:rPr>
          <w:rFonts w:ascii="Arial" w:hAnsi="Arial"/>
          <w:b/>
          <w:sz w:val="24"/>
        </w:rPr>
      </w:pPr>
      <w:r w:rsidRPr="004A6B88">
        <w:rPr>
          <w:rFonts w:ascii="Arial" w:hAnsi="Arial"/>
          <w:b/>
          <w:sz w:val="24"/>
        </w:rPr>
        <w:t>Lo condusse a Gerusalemme, lo pose sul pinnacolo del tempio e gli disse: «Se tu sei Figlio di Dio, buttati giù; sta scritto infatti:</w:t>
      </w:r>
    </w:p>
    <w:p w14:paraId="68A51AD0" w14:textId="4DE54CF8" w:rsidR="004A6B88" w:rsidRPr="004A6B88" w:rsidRDefault="004A6B88" w:rsidP="000F4F26">
      <w:pPr>
        <w:spacing w:after="120"/>
        <w:jc w:val="both"/>
        <w:rPr>
          <w:rFonts w:ascii="Arial" w:hAnsi="Arial"/>
          <w:b/>
          <w:sz w:val="24"/>
        </w:rPr>
      </w:pPr>
      <w:r w:rsidRPr="004A6B88">
        <w:rPr>
          <w:rFonts w:ascii="Arial" w:hAnsi="Arial"/>
          <w:sz w:val="24"/>
        </w:rPr>
        <w:t>Gesù vuole restare nell’adorazione di Dio, del Padre suo. Ha scelto la via della Parola, da vivere e da insegnare, da ascoltare e ricercare quotidianamente, ma anche da predicare al mondo. Ma questa parola che risultato avrebbe potuto ottenere. Nessuno.</w:t>
      </w:r>
      <w:r w:rsidR="000F4F26">
        <w:rPr>
          <w:rFonts w:ascii="Arial" w:hAnsi="Arial"/>
          <w:sz w:val="24"/>
        </w:rPr>
        <w:t xml:space="preserve"> </w:t>
      </w:r>
      <w:r w:rsidRPr="004A6B88">
        <w:rPr>
          <w:rFonts w:ascii="Arial" w:hAnsi="Arial"/>
          <w:sz w:val="24"/>
        </w:rPr>
        <w:t xml:space="preserve">Satana tenta Gesù perché trasformi la via della Parola in </w:t>
      </w:r>
      <w:r w:rsidRPr="004A6B88">
        <w:rPr>
          <w:rFonts w:ascii="Arial" w:hAnsi="Arial"/>
          <w:sz w:val="24"/>
        </w:rPr>
        <w:lastRenderedPageBreak/>
        <w:t>opera prodigiosa, portentosa. Vuole che attiri la gente dietro a sé per quanto di grande e di numinoso egli sa fare.</w:t>
      </w:r>
    </w:p>
    <w:p w14:paraId="218734C9" w14:textId="106AF48F" w:rsidR="004A6B88" w:rsidRPr="004A6B88" w:rsidRDefault="004A6B88" w:rsidP="000F4F26">
      <w:pPr>
        <w:spacing w:after="120"/>
        <w:jc w:val="both"/>
        <w:rPr>
          <w:rFonts w:ascii="Arial" w:hAnsi="Arial"/>
          <w:b/>
          <w:sz w:val="24"/>
        </w:rPr>
      </w:pPr>
      <w:r w:rsidRPr="004A6B88">
        <w:rPr>
          <w:rFonts w:ascii="Arial" w:hAnsi="Arial"/>
          <w:b/>
          <w:sz w:val="24"/>
        </w:rPr>
        <w:t xml:space="preserve">Ai suoi angeli darà ordine per te, </w:t>
      </w:r>
      <w:r w:rsidR="000F4F26">
        <w:rPr>
          <w:rFonts w:ascii="Arial" w:hAnsi="Arial"/>
          <w:b/>
          <w:sz w:val="24"/>
        </w:rPr>
        <w:t xml:space="preserve"> </w:t>
      </w:r>
      <w:r w:rsidRPr="004A6B88">
        <w:rPr>
          <w:rFonts w:ascii="Arial" w:hAnsi="Arial"/>
          <w:b/>
          <w:sz w:val="24"/>
        </w:rPr>
        <w:t>perché essi ti custodiscano;</w:t>
      </w:r>
    </w:p>
    <w:p w14:paraId="7CE951F1" w14:textId="4CCAA90C" w:rsidR="004A6B88" w:rsidRPr="004A6B88" w:rsidRDefault="004A6B88" w:rsidP="000F4F26">
      <w:pPr>
        <w:spacing w:after="120"/>
        <w:jc w:val="both"/>
        <w:rPr>
          <w:rFonts w:ascii="Arial" w:hAnsi="Arial"/>
          <w:b/>
          <w:sz w:val="24"/>
        </w:rPr>
      </w:pPr>
      <w:r w:rsidRPr="004A6B88">
        <w:rPr>
          <w:rFonts w:ascii="Arial" w:hAnsi="Arial"/>
          <w:sz w:val="24"/>
        </w:rPr>
        <w:t>Per convincerlo si serve anche di un passo della Scrittura, che afferma la cura di Dio per quanti sono giusti. Volutamente dimentica però che la giustizia per l’Antico Testamento è il rimanere perfettamente nella volontà di Dio. Dio è scudo e protezione per il giusto, protegge e custodisce colui che ne ascolta la voce, non chi invece lo abbandona perché sceglie vie di suo gusto e di suo piacimento per l’edificazione del suo regno.</w:t>
      </w:r>
      <w:r w:rsidR="000F4F26">
        <w:rPr>
          <w:rFonts w:ascii="Arial" w:hAnsi="Arial"/>
          <w:sz w:val="24"/>
        </w:rPr>
        <w:t xml:space="preserve"> </w:t>
      </w:r>
      <w:r w:rsidRPr="004A6B88">
        <w:rPr>
          <w:rFonts w:ascii="Arial" w:hAnsi="Arial"/>
          <w:sz w:val="24"/>
        </w:rPr>
        <w:t>Se il regno di Dio è la comunicazione agli uomini della parola del Padre, che regno avrebbe mai potuto costruire Cristo dissociandosi ed allontanandosi dalla volontà del Padre?</w:t>
      </w:r>
    </w:p>
    <w:p w14:paraId="464A25D4" w14:textId="5C55098C" w:rsidR="004A6B88" w:rsidRPr="004A6B88" w:rsidRDefault="004A6B88" w:rsidP="000F4F26">
      <w:pPr>
        <w:spacing w:after="120"/>
        <w:jc w:val="both"/>
        <w:rPr>
          <w:rFonts w:ascii="Arial" w:hAnsi="Arial"/>
          <w:b/>
          <w:sz w:val="24"/>
        </w:rPr>
      </w:pPr>
      <w:r w:rsidRPr="004A6B88">
        <w:rPr>
          <w:rFonts w:ascii="Arial" w:hAnsi="Arial"/>
          <w:b/>
          <w:sz w:val="24"/>
        </w:rPr>
        <w:t xml:space="preserve">e anche: essi ti sosterranno con le mani, </w:t>
      </w:r>
      <w:r w:rsidR="000F4F26">
        <w:rPr>
          <w:rFonts w:ascii="Arial" w:hAnsi="Arial"/>
          <w:b/>
          <w:sz w:val="24"/>
        </w:rPr>
        <w:t xml:space="preserve"> </w:t>
      </w:r>
      <w:r w:rsidRPr="004A6B88">
        <w:rPr>
          <w:rFonts w:ascii="Arial" w:hAnsi="Arial"/>
          <w:b/>
          <w:sz w:val="24"/>
        </w:rPr>
        <w:t>perché il tuo piede non inciampi in una pietra».</w:t>
      </w:r>
    </w:p>
    <w:p w14:paraId="2544B4DE" w14:textId="77777777" w:rsidR="004A6B88" w:rsidRPr="004A6B88" w:rsidRDefault="004A6B88" w:rsidP="000F4F26">
      <w:pPr>
        <w:spacing w:after="120"/>
        <w:jc w:val="both"/>
        <w:rPr>
          <w:rFonts w:ascii="Arial" w:hAnsi="Arial"/>
          <w:sz w:val="24"/>
        </w:rPr>
      </w:pPr>
      <w:r w:rsidRPr="004A6B88">
        <w:rPr>
          <w:rFonts w:ascii="Arial" w:hAnsi="Arial"/>
          <w:sz w:val="24"/>
        </w:rPr>
        <w:t>Un solo riferimento non gli è sufficiente. Per convincerlo gli ricorda che c’è una disposizione divina, secondo la quale per lui la protezione è totale. Dio sarà sempre dalla sua parte, anche se egli trasforma e tradisce il comandamento di Dio.</w:t>
      </w:r>
    </w:p>
    <w:p w14:paraId="16FC7732" w14:textId="77777777" w:rsidR="004A6B88" w:rsidRPr="004A6B88" w:rsidRDefault="004A6B88" w:rsidP="000F4F26">
      <w:pPr>
        <w:spacing w:after="120"/>
        <w:jc w:val="both"/>
        <w:rPr>
          <w:rFonts w:ascii="Arial" w:hAnsi="Arial"/>
          <w:b/>
          <w:sz w:val="24"/>
        </w:rPr>
      </w:pPr>
      <w:r w:rsidRPr="004A6B88">
        <w:rPr>
          <w:rFonts w:ascii="Arial" w:hAnsi="Arial"/>
          <w:b/>
          <w:sz w:val="24"/>
        </w:rPr>
        <w:t xml:space="preserve">Gesù gli rispose: «E’ stato detto: Non tenterai il Signore Dio tuo». </w:t>
      </w:r>
    </w:p>
    <w:p w14:paraId="20C45589" w14:textId="1D0299FF" w:rsidR="004A6B88" w:rsidRPr="004A6B88" w:rsidRDefault="004A6B88" w:rsidP="000F4F26">
      <w:pPr>
        <w:spacing w:after="120"/>
        <w:jc w:val="both"/>
        <w:rPr>
          <w:rFonts w:ascii="Arial" w:hAnsi="Arial"/>
          <w:b/>
          <w:sz w:val="24"/>
        </w:rPr>
      </w:pPr>
      <w:r w:rsidRPr="004A6B88">
        <w:rPr>
          <w:rFonts w:ascii="Arial" w:hAnsi="Arial"/>
          <w:sz w:val="24"/>
        </w:rPr>
        <w:t>Gesù ancora una volta gli risponde che fuori della volontà del Padre c’è solo spregiudicatezza, c’è assenza totale di Dio. Non si può costruire il regno di Dio tentando il Signore, pensando ad un suo aiuto, quando egli chiaramente ha affermato che il suo sostegno è per quanti rimangono nella sua parola. Dio è là dove c’è la sua parola; dove non c’è la sua parola, neanche lui c’è. Pensare ad un suo aiuto, è temerarietà, è tentare il Signore. Significa semplicemente sfidarlo e Dio non accoglie mai la sfida dell’uomo, perché lui è il Signore, lui non è un uomo e non ha neanche pensieri di uomo.</w:t>
      </w:r>
    </w:p>
    <w:p w14:paraId="7CEF2D43" w14:textId="77777777" w:rsidR="004A6B88" w:rsidRPr="004A6B88" w:rsidRDefault="004A6B88" w:rsidP="000F4F26">
      <w:pPr>
        <w:spacing w:after="120"/>
        <w:jc w:val="both"/>
        <w:rPr>
          <w:rFonts w:ascii="Arial" w:hAnsi="Arial"/>
          <w:b/>
          <w:sz w:val="24"/>
        </w:rPr>
      </w:pPr>
      <w:r w:rsidRPr="004A6B88">
        <w:rPr>
          <w:rFonts w:ascii="Arial" w:hAnsi="Arial"/>
          <w:b/>
          <w:sz w:val="24"/>
        </w:rPr>
        <w:t>Dopo aver esaurito ogni specie di tentazione, il diavolo si allontanò da lui per ritornare al tempo fissato.</w:t>
      </w:r>
    </w:p>
    <w:p w14:paraId="542DD860" w14:textId="4F605839" w:rsidR="004A6B88" w:rsidRDefault="004A6B88" w:rsidP="000F4F26">
      <w:pPr>
        <w:spacing w:after="120"/>
        <w:jc w:val="both"/>
        <w:rPr>
          <w:rFonts w:ascii="Arial" w:hAnsi="Arial"/>
          <w:sz w:val="24"/>
        </w:rPr>
      </w:pPr>
      <w:r w:rsidRPr="004A6B88">
        <w:rPr>
          <w:rFonts w:ascii="Arial" w:hAnsi="Arial"/>
          <w:sz w:val="24"/>
        </w:rPr>
        <w:t>Satana non ha potere assoluto sull’uomo. Il suo è un potere limitato, egli non può tentare a suo piacimento l’uomo, né può metterlo alla prova oltre le sue forze.</w:t>
      </w:r>
      <w:r w:rsidR="000F4F26">
        <w:rPr>
          <w:rFonts w:ascii="Arial" w:hAnsi="Arial"/>
          <w:sz w:val="24"/>
        </w:rPr>
        <w:t xml:space="preserve"> </w:t>
      </w:r>
      <w:r w:rsidRPr="004A6B88">
        <w:rPr>
          <w:rFonts w:ascii="Arial" w:hAnsi="Arial"/>
          <w:sz w:val="24"/>
        </w:rPr>
        <w:t>Può tentare quando il Signore lo permette, quando è il  tempo della tentazione; quando invece è tempo di pace nello spirito, satana deve retrocedere, deve allontanarsi, deve fuggire.</w:t>
      </w:r>
      <w:r w:rsidR="000F4F26">
        <w:rPr>
          <w:rFonts w:ascii="Arial" w:hAnsi="Arial"/>
          <w:sz w:val="24"/>
        </w:rPr>
        <w:t xml:space="preserve"> </w:t>
      </w:r>
      <w:r w:rsidRPr="004A6B88">
        <w:rPr>
          <w:rFonts w:ascii="Arial" w:hAnsi="Arial"/>
          <w:sz w:val="24"/>
        </w:rPr>
        <w:t>Provvidenza e misericordia di Dio che prova la fedeltà dei suoi eletti, ma anche vigila su di loro perché nessuno agisca di suo arbitrio o secondo criteri che vanno al di là delle forze dell’uomo, che sono sempre legate alla storia e ad un momento assai particolare di essa.</w:t>
      </w:r>
    </w:p>
    <w:p w14:paraId="393FA556" w14:textId="77777777" w:rsidR="000F4F26" w:rsidRDefault="000F4F26" w:rsidP="000F4F26">
      <w:pPr>
        <w:spacing w:after="120"/>
        <w:jc w:val="both"/>
        <w:rPr>
          <w:rFonts w:ascii="Arial" w:hAnsi="Arial"/>
          <w:sz w:val="24"/>
        </w:rPr>
      </w:pPr>
    </w:p>
    <w:p w14:paraId="0B34B48C" w14:textId="5CAB6A89" w:rsidR="004A6B88" w:rsidRPr="004A6B88" w:rsidRDefault="00870DCE" w:rsidP="00870DCE">
      <w:pPr>
        <w:pStyle w:val="Titolo2"/>
      </w:pPr>
      <w:bookmarkStart w:id="262" w:name="_Toc183934575"/>
      <w:r>
        <w:t>LUCA IV</w:t>
      </w:r>
      <w:bookmarkEnd w:id="262"/>
    </w:p>
    <w:p w14:paraId="7123AE2C" w14:textId="3FFA1C92" w:rsidR="004A6B88" w:rsidRPr="004A6B88" w:rsidRDefault="00870DCE" w:rsidP="00870DCE">
      <w:pPr>
        <w:pStyle w:val="Titolo3"/>
      </w:pPr>
      <w:bookmarkStart w:id="263" w:name="_Toc62150187"/>
      <w:bookmarkStart w:id="264" w:name="_Toc183934576"/>
      <w:r w:rsidRPr="004A6B88">
        <w:t>TENTAZIONI DI GESÙ</w:t>
      </w:r>
      <w:bookmarkEnd w:id="263"/>
      <w:bookmarkEnd w:id="264"/>
    </w:p>
    <w:p w14:paraId="00DDC161" w14:textId="3E300A00"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Gesù, pieno di Spirito Santo, si allontanò dal Giordano ed era guidato dallo Spirito nel deserto, </w:t>
      </w:r>
    </w:p>
    <w:p w14:paraId="61FC2542" w14:textId="19136E2D" w:rsidR="004A6B88" w:rsidRDefault="004A6B88" w:rsidP="004A6B88">
      <w:pPr>
        <w:spacing w:after="120"/>
        <w:jc w:val="both"/>
        <w:rPr>
          <w:rFonts w:ascii="Arial" w:hAnsi="Arial"/>
          <w:sz w:val="24"/>
        </w:rPr>
      </w:pPr>
      <w:r w:rsidRPr="004A6B88">
        <w:rPr>
          <w:rFonts w:ascii="Arial" w:hAnsi="Arial"/>
          <w:sz w:val="24"/>
        </w:rPr>
        <w:lastRenderedPageBreak/>
        <w:t>Gesù è sempre stato pieno di Spirito Santo. Prima però era pieno di Spirito Santo come vero Figlio di Dio e della Vergine Maria, come vero uomo per vivere da vero uomo.</w:t>
      </w:r>
      <w:r w:rsidR="000F4F26">
        <w:rPr>
          <w:rFonts w:ascii="Arial" w:hAnsi="Arial"/>
          <w:sz w:val="24"/>
        </w:rPr>
        <w:t xml:space="preserve"> </w:t>
      </w:r>
      <w:r w:rsidRPr="004A6B88">
        <w:rPr>
          <w:rFonts w:ascii="Arial" w:hAnsi="Arial"/>
          <w:sz w:val="24"/>
        </w:rPr>
        <w:t>Questa verità è stata già annunziata da San Luca per ben due volte:</w:t>
      </w:r>
    </w:p>
    <w:p w14:paraId="41F6DD4B" w14:textId="7CEFED73"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Quando ebbero adempiuto ogni cosa secondo la legge del Signore, fecero ritorno in Galilea, alla loro città di Nàzaret. Il bambino cresceva e si fortificava, pieno di sapienza, e la grazia di Dio era su di lui.</w:t>
      </w:r>
    </w:p>
    <w:p w14:paraId="6296ECE0" w14:textId="2106851B"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Scese dunque con loro e venne a Nàzaret e stava loro sottomesso. Sua madre custodiva tutte queste cose nel suo cuore. E Gesù cresceva in sapienza, età e grazia davanti a Dio e agli uomini. (Lc 2,39-40.51-52).</w:t>
      </w:r>
    </w:p>
    <w:p w14:paraId="796B1D05" w14:textId="2C642157" w:rsidR="004A6B88" w:rsidRDefault="004A6B88" w:rsidP="004A6B88">
      <w:pPr>
        <w:spacing w:after="120"/>
        <w:jc w:val="both"/>
        <w:rPr>
          <w:rFonts w:ascii="Arial" w:hAnsi="Arial"/>
          <w:sz w:val="24"/>
        </w:rPr>
      </w:pPr>
      <w:r w:rsidRPr="004A6B88">
        <w:rPr>
          <w:rFonts w:ascii="Arial" w:hAnsi="Arial"/>
          <w:sz w:val="24"/>
        </w:rPr>
        <w:t>Possiamo fare la differenza sia con la crescita di Mosè che con quella di Samuele:</w:t>
      </w:r>
      <w:r w:rsidR="000F4F26">
        <w:rPr>
          <w:rFonts w:ascii="Arial" w:hAnsi="Arial"/>
          <w:sz w:val="24"/>
        </w:rPr>
        <w:t xml:space="preserve"> </w:t>
      </w:r>
      <w:r w:rsidRPr="004A6B88">
        <w:rPr>
          <w:rFonts w:ascii="Arial" w:hAnsi="Arial"/>
          <w:sz w:val="24"/>
        </w:rPr>
        <w:t xml:space="preserve">Mosè è detto </w:t>
      </w:r>
      <w:r w:rsidRPr="004A6B88">
        <w:rPr>
          <w:rFonts w:ascii="Arial" w:hAnsi="Arial"/>
          <w:i/>
          <w:sz w:val="24"/>
        </w:rPr>
        <w:t>“cresciuto in età”</w:t>
      </w:r>
      <w:r w:rsidRPr="004A6B88">
        <w:rPr>
          <w:rFonts w:ascii="Arial" w:hAnsi="Arial"/>
          <w:sz w:val="24"/>
        </w:rPr>
        <w:t xml:space="preserve">. Non si parla di lui né di sapienza, né di grazia. </w:t>
      </w:r>
    </w:p>
    <w:p w14:paraId="4D2489E5" w14:textId="300EBB18"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Un uomo della famiglia di Levi andò a prendere in moglie una discendente di Levi. </w:t>
      </w:r>
      <w:r w:rsidR="000F4F26" w:rsidRPr="003C674C">
        <w:rPr>
          <w:rFonts w:ascii="Arial" w:hAnsi="Arial"/>
          <w:i/>
          <w:iCs/>
          <w:sz w:val="24"/>
        </w:rPr>
        <w:t>La</w:t>
      </w:r>
      <w:r w:rsidRPr="003C674C">
        <w:rPr>
          <w:rFonts w:ascii="Arial" w:hAnsi="Arial"/>
          <w:i/>
          <w:iCs/>
          <w:sz w:val="24"/>
        </w:rPr>
        <w:t xml:space="preserve"> donna concepì e partorì un figlio; vide che era bello e lo tenne nascosto per tre mesi. </w:t>
      </w:r>
      <w:r w:rsidR="000F4F26" w:rsidRPr="003C674C">
        <w:rPr>
          <w:rFonts w:ascii="Arial" w:hAnsi="Arial"/>
          <w:i/>
          <w:iCs/>
          <w:sz w:val="24"/>
        </w:rPr>
        <w:t>Ma</w:t>
      </w:r>
      <w:r w:rsidRPr="003C674C">
        <w:rPr>
          <w:rFonts w:ascii="Arial" w:hAnsi="Arial"/>
          <w:i/>
          <w:iCs/>
          <w:sz w:val="24"/>
        </w:rPr>
        <w:t xml:space="preserve"> non potendo tenerlo nascosto più oltre, prese per lui un cestello di papiro, lo spalmò di bitume e di pece, vi adagiò il bambino e lo depose fra i giunchi sulla riva del Nilo. </w:t>
      </w:r>
      <w:r w:rsidR="000F4F26" w:rsidRPr="003C674C">
        <w:rPr>
          <w:rFonts w:ascii="Arial" w:hAnsi="Arial"/>
          <w:i/>
          <w:iCs/>
          <w:sz w:val="24"/>
        </w:rPr>
        <w:t>La</w:t>
      </w:r>
      <w:r w:rsidRPr="003C674C">
        <w:rPr>
          <w:rFonts w:ascii="Arial" w:hAnsi="Arial"/>
          <w:i/>
          <w:iCs/>
          <w:sz w:val="24"/>
        </w:rPr>
        <w:t xml:space="preserve"> sorella del bambino si pose a osservare da lontano che cosa gli sarebbe accaduto.</w:t>
      </w:r>
    </w:p>
    <w:p w14:paraId="0DCAFB46" w14:textId="14CEF3DC" w:rsidR="00870DCE" w:rsidRPr="003C674C" w:rsidRDefault="000F4F26" w:rsidP="003C674C">
      <w:pPr>
        <w:spacing w:after="120"/>
        <w:ind w:left="567" w:right="567"/>
        <w:jc w:val="both"/>
        <w:rPr>
          <w:rFonts w:ascii="Arial" w:hAnsi="Arial"/>
          <w:i/>
          <w:iCs/>
          <w:sz w:val="24"/>
        </w:rPr>
      </w:pPr>
      <w:r w:rsidRPr="003C674C">
        <w:rPr>
          <w:rFonts w:ascii="Arial" w:hAnsi="Arial"/>
          <w:i/>
          <w:iCs/>
          <w:sz w:val="24"/>
        </w:rPr>
        <w:t>Ora</w:t>
      </w:r>
      <w:r w:rsidR="00870DCE" w:rsidRPr="003C674C">
        <w:rPr>
          <w:rFonts w:ascii="Arial" w:hAnsi="Arial"/>
          <w:i/>
          <w:iCs/>
          <w:sz w:val="24"/>
        </w:rPr>
        <w:t xml:space="preserve"> la figlia del faraone scese al Nilo per fare il bagno, mentre le sue ancelle passeggiavano lungo la sponda del Nilo. Ella vide il cestello fra i giunchi e mandò la sua schiava a prenderlo. </w:t>
      </w:r>
      <w:r w:rsidRPr="003C674C">
        <w:rPr>
          <w:rFonts w:ascii="Arial" w:hAnsi="Arial"/>
          <w:i/>
          <w:iCs/>
          <w:sz w:val="24"/>
        </w:rPr>
        <w:t>L’aprì</w:t>
      </w:r>
      <w:r w:rsidR="00870DCE" w:rsidRPr="003C674C">
        <w:rPr>
          <w:rFonts w:ascii="Arial" w:hAnsi="Arial"/>
          <w:i/>
          <w:iCs/>
          <w:sz w:val="24"/>
        </w:rPr>
        <w:t xml:space="preserve"> e vide il bambino: ecco, il piccolo piangeva. Ne ebbe compassione e disse: «È un bambino degli Ebrei». </w:t>
      </w:r>
      <w:r w:rsidRPr="003C674C">
        <w:rPr>
          <w:rFonts w:ascii="Arial" w:hAnsi="Arial"/>
          <w:i/>
          <w:iCs/>
          <w:sz w:val="24"/>
        </w:rPr>
        <w:t>La</w:t>
      </w:r>
      <w:r w:rsidR="00870DCE" w:rsidRPr="003C674C">
        <w:rPr>
          <w:rFonts w:ascii="Arial" w:hAnsi="Arial"/>
          <w:i/>
          <w:iCs/>
          <w:sz w:val="24"/>
        </w:rPr>
        <w:t xml:space="preserve"> sorella del bambino disse allora alla figlia del faraone: «Devo andare a chiamarti una nutrice tra le donne ebree, perché allatti per te il bambino?». «Va’», rispose la figlia del faraone. La fanciulla andò a chiamare la madre del bambino. </w:t>
      </w:r>
      <w:r w:rsidRPr="003C674C">
        <w:rPr>
          <w:rFonts w:ascii="Arial" w:hAnsi="Arial"/>
          <w:i/>
          <w:iCs/>
          <w:sz w:val="24"/>
        </w:rPr>
        <w:t>La</w:t>
      </w:r>
      <w:r w:rsidR="00870DCE" w:rsidRPr="003C674C">
        <w:rPr>
          <w:rFonts w:ascii="Arial" w:hAnsi="Arial"/>
          <w:i/>
          <w:iCs/>
          <w:sz w:val="24"/>
        </w:rPr>
        <w:t xml:space="preserve"> figlia del faraone le disse: «Porta con te questo bambino e allattalo per me; io ti darò un salario». La donna prese il bambino e lo allattò. </w:t>
      </w:r>
      <w:r w:rsidRPr="003C674C">
        <w:rPr>
          <w:rFonts w:ascii="Arial" w:hAnsi="Arial"/>
          <w:i/>
          <w:iCs/>
          <w:sz w:val="24"/>
        </w:rPr>
        <w:t>Quando</w:t>
      </w:r>
      <w:r w:rsidR="00870DCE" w:rsidRPr="003C674C">
        <w:rPr>
          <w:rFonts w:ascii="Arial" w:hAnsi="Arial"/>
          <w:i/>
          <w:iCs/>
          <w:sz w:val="24"/>
        </w:rPr>
        <w:t xml:space="preserve"> il bambino fu cresciuto, lo condusse alla figlia del faraone. Egli fu per lei come un figlio e lo chiamò Mosè, dicendo: «Io l’ho tratto dalle acque!».</w:t>
      </w:r>
    </w:p>
    <w:p w14:paraId="3C2DF656" w14:textId="11DAD153" w:rsidR="00870DCE" w:rsidRPr="003C674C" w:rsidRDefault="000F4F26" w:rsidP="003C674C">
      <w:pPr>
        <w:spacing w:after="120"/>
        <w:ind w:left="567" w:right="567"/>
        <w:jc w:val="both"/>
        <w:rPr>
          <w:rFonts w:ascii="Arial" w:hAnsi="Arial"/>
          <w:i/>
          <w:iCs/>
          <w:sz w:val="24"/>
        </w:rPr>
      </w:pPr>
      <w:r w:rsidRPr="003C674C">
        <w:rPr>
          <w:rFonts w:ascii="Arial" w:hAnsi="Arial"/>
          <w:i/>
          <w:iCs/>
          <w:sz w:val="24"/>
        </w:rPr>
        <w:t>Un</w:t>
      </w:r>
      <w:r w:rsidR="00870DCE" w:rsidRPr="003C674C">
        <w:rPr>
          <w:rFonts w:ascii="Arial" w:hAnsi="Arial"/>
          <w:i/>
          <w:iCs/>
          <w:sz w:val="24"/>
        </w:rPr>
        <w:t xml:space="preserve"> giorno Mosè, cresciuto in età, si recò dai suoi fratelli e notò i loro lavori forzati. Vide un Egiziano che colpiva un Ebreo, uno dei suoi fratelli. </w:t>
      </w:r>
      <w:r w:rsidRPr="003C674C">
        <w:rPr>
          <w:rFonts w:ascii="Arial" w:hAnsi="Arial"/>
          <w:i/>
          <w:iCs/>
          <w:sz w:val="24"/>
        </w:rPr>
        <w:t>Voltatosi</w:t>
      </w:r>
      <w:r w:rsidR="00870DCE" w:rsidRPr="003C674C">
        <w:rPr>
          <w:rFonts w:ascii="Arial" w:hAnsi="Arial"/>
          <w:i/>
          <w:iCs/>
          <w:sz w:val="24"/>
        </w:rPr>
        <w:t xml:space="preserve"> attorno e visto che non c’era nessuno, colpì a morte l’Egiziano e lo sotterrò nella sabbia. Il giorno dopo uscì di nuovo e vide due Ebrei che litigavano; disse a quello che aveva torto: «Perché percuoti il tuo fratello?». </w:t>
      </w:r>
      <w:r w:rsidRPr="003C674C">
        <w:rPr>
          <w:rFonts w:ascii="Arial" w:hAnsi="Arial"/>
          <w:i/>
          <w:iCs/>
          <w:sz w:val="24"/>
        </w:rPr>
        <w:t>Quegli</w:t>
      </w:r>
      <w:r w:rsidR="00870DCE" w:rsidRPr="003C674C">
        <w:rPr>
          <w:rFonts w:ascii="Arial" w:hAnsi="Arial"/>
          <w:i/>
          <w:iCs/>
          <w:sz w:val="24"/>
        </w:rPr>
        <w:t xml:space="preserve">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2,1-15).</w:t>
      </w:r>
    </w:p>
    <w:p w14:paraId="21072141" w14:textId="28BA1C16" w:rsidR="004A6B88" w:rsidRDefault="004A6B88" w:rsidP="004A6B88">
      <w:pPr>
        <w:spacing w:after="120"/>
        <w:jc w:val="both"/>
        <w:rPr>
          <w:rFonts w:ascii="Arial" w:hAnsi="Arial"/>
          <w:sz w:val="24"/>
        </w:rPr>
      </w:pPr>
      <w:r w:rsidRPr="004A6B88">
        <w:rPr>
          <w:rFonts w:ascii="Arial" w:hAnsi="Arial"/>
          <w:sz w:val="24"/>
        </w:rPr>
        <w:t xml:space="preserve">Samuele invece è detto che </w:t>
      </w:r>
      <w:r w:rsidRPr="004A6B88">
        <w:rPr>
          <w:rFonts w:ascii="Arial" w:hAnsi="Arial"/>
          <w:i/>
          <w:sz w:val="24"/>
        </w:rPr>
        <w:t>“crebbe e il Signore fu con lui”</w:t>
      </w:r>
      <w:r w:rsidR="00AB0CF8">
        <w:rPr>
          <w:rFonts w:ascii="Arial" w:hAnsi="Arial"/>
          <w:sz w:val="24"/>
        </w:rPr>
        <w:t xml:space="preserve">. </w:t>
      </w:r>
      <w:r w:rsidRPr="004A6B88">
        <w:rPr>
          <w:rFonts w:ascii="Arial" w:hAnsi="Arial"/>
          <w:sz w:val="24"/>
        </w:rPr>
        <w:t xml:space="preserve">Non si parla né di sapienza e né di grazia. </w:t>
      </w:r>
    </w:p>
    <w:p w14:paraId="2BA4473A" w14:textId="2C5CB1E8" w:rsidR="00870DCE" w:rsidRPr="003C674C" w:rsidRDefault="00870DCE" w:rsidP="003C674C">
      <w:pPr>
        <w:spacing w:after="120"/>
        <w:ind w:left="567" w:right="567"/>
        <w:jc w:val="both"/>
        <w:rPr>
          <w:rFonts w:ascii="Arial" w:hAnsi="Arial"/>
          <w:i/>
          <w:iCs/>
          <w:sz w:val="24"/>
        </w:rPr>
      </w:pPr>
      <w:r w:rsidRPr="003C674C">
        <w:rPr>
          <w:rFonts w:ascii="Arial" w:hAnsi="Arial"/>
          <w:i/>
          <w:iCs/>
          <w:sz w:val="24"/>
        </w:rPr>
        <w:lastRenderedPageBreak/>
        <w:t xml:space="preserve">Poi Elkanà tornò a Rama, a casa sua, e il fanciullo rimase a servire il Signore alla presenza del sacerdote Eli. (1Sam 2,11). </w:t>
      </w:r>
    </w:p>
    <w:p w14:paraId="584D4F8A" w14:textId="5C91151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Samuele prestava servizio davanti al Signore come servitore, cinto di efod di lino</w:t>
      </w:r>
      <w:r w:rsidR="00AB0CF8">
        <w:rPr>
          <w:rFonts w:ascii="Arial" w:hAnsi="Arial"/>
          <w:i/>
          <w:iCs/>
          <w:sz w:val="24"/>
        </w:rPr>
        <w:t xml:space="preserve">. </w:t>
      </w:r>
      <w:r w:rsidRPr="003C674C">
        <w:rPr>
          <w:rFonts w:ascii="Arial" w:hAnsi="Arial"/>
          <w:i/>
          <w:iCs/>
          <w:sz w:val="24"/>
        </w:rPr>
        <w:t xml:space="preserve">(1Sam 1,18). </w:t>
      </w:r>
    </w:p>
    <w:p w14:paraId="28F14850" w14:textId="613F6A35"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Invece il giovane Samuele andava crescendo ed era gradito al Signore e agli uomini. (1Sam 2,26). </w:t>
      </w:r>
    </w:p>
    <w:p w14:paraId="4BF92A2C" w14:textId="5301B929"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3,19-21).</w:t>
      </w:r>
    </w:p>
    <w:p w14:paraId="76C0E512" w14:textId="7FF7B526" w:rsidR="004A6B88" w:rsidRPr="004A6B88" w:rsidRDefault="004A6B88" w:rsidP="004A6B88">
      <w:pPr>
        <w:spacing w:after="120"/>
        <w:jc w:val="both"/>
        <w:rPr>
          <w:rFonts w:ascii="Arial" w:hAnsi="Arial"/>
          <w:sz w:val="24"/>
        </w:rPr>
      </w:pPr>
      <w:r w:rsidRPr="004A6B88">
        <w:rPr>
          <w:rFonts w:ascii="Arial" w:hAnsi="Arial"/>
          <w:sz w:val="24"/>
        </w:rPr>
        <w:t xml:space="preserve">Gesù invece cresceva in sapienza e grazia. Gesù era pieno di Spirito Santo. </w:t>
      </w:r>
      <w:r w:rsidR="000F4F26">
        <w:rPr>
          <w:rFonts w:ascii="Arial" w:hAnsi="Arial"/>
          <w:sz w:val="24"/>
        </w:rPr>
        <w:t xml:space="preserve"> </w:t>
      </w:r>
      <w:r w:rsidRPr="004A6B88">
        <w:rPr>
          <w:rFonts w:ascii="Arial" w:hAnsi="Arial"/>
          <w:sz w:val="24"/>
        </w:rPr>
        <w:t>La pienezza dello Spirito Santo era perché vivesse come già detto da vero uomo, da vero Figlio di Dio nella pienezza della sua umanità.</w:t>
      </w:r>
      <w:r w:rsidR="000F4F26">
        <w:rPr>
          <w:rFonts w:ascii="Arial" w:hAnsi="Arial"/>
          <w:sz w:val="24"/>
        </w:rPr>
        <w:t xml:space="preserve"> </w:t>
      </w:r>
      <w:r w:rsidRPr="004A6B88">
        <w:rPr>
          <w:rFonts w:ascii="Arial" w:hAnsi="Arial"/>
          <w:sz w:val="24"/>
        </w:rPr>
        <w:t>Con la discesa dello Spirito Santo al fiume Giordano Gesù non è più solamente Figlio di Dio, è anche suo Messia. È il Redentore e il Salvatore dell’umanità.</w:t>
      </w:r>
      <w:r w:rsidR="000F4F26">
        <w:rPr>
          <w:rFonts w:ascii="Arial" w:hAnsi="Arial"/>
          <w:sz w:val="24"/>
        </w:rPr>
        <w:t xml:space="preserve"> </w:t>
      </w:r>
      <w:r w:rsidRPr="004A6B88">
        <w:rPr>
          <w:rFonts w:ascii="Arial" w:hAnsi="Arial"/>
          <w:sz w:val="24"/>
        </w:rPr>
        <w:t>Dopo il battesimo Gesù è stato consacrato pubblicamente Messia del Signore e lo Spirito che lo ha consacrato Messia gli è stato donato perché potesse compiere l’opera messianica in piena conformità con la volontà del Padre.</w:t>
      </w:r>
    </w:p>
    <w:p w14:paraId="3CCE48C4" w14:textId="48BDF965" w:rsidR="004A6B88" w:rsidRPr="004A6B88" w:rsidRDefault="004A6B88" w:rsidP="004A6B88">
      <w:pPr>
        <w:spacing w:after="120"/>
        <w:jc w:val="both"/>
        <w:rPr>
          <w:rFonts w:ascii="Arial" w:hAnsi="Arial"/>
          <w:sz w:val="24"/>
        </w:rPr>
      </w:pPr>
      <w:r w:rsidRPr="004A6B88">
        <w:rPr>
          <w:rFonts w:ascii="Arial" w:hAnsi="Arial"/>
          <w:sz w:val="24"/>
        </w:rPr>
        <w:t>Ora Gesù deve compiere la volontà del Padre in quanto Figlio fattosi carne ed anche in quanto Figlio consacrato suo Messia.</w:t>
      </w:r>
      <w:r w:rsidR="000F4F26">
        <w:rPr>
          <w:rFonts w:ascii="Arial" w:hAnsi="Arial"/>
          <w:sz w:val="24"/>
        </w:rPr>
        <w:t xml:space="preserve"> </w:t>
      </w:r>
      <w:r w:rsidRPr="004A6B88">
        <w:rPr>
          <w:rFonts w:ascii="Arial" w:hAnsi="Arial"/>
          <w:sz w:val="24"/>
        </w:rPr>
        <w:t>Gesù attimo per attimo deve essere afferrato dallo Spirito Santo e mosso perché faccia solo le cose che il Padre suo gli comanda.</w:t>
      </w:r>
      <w:r w:rsidR="000F4F26">
        <w:rPr>
          <w:rFonts w:ascii="Arial" w:hAnsi="Arial"/>
          <w:sz w:val="24"/>
        </w:rPr>
        <w:t xml:space="preserve"> </w:t>
      </w:r>
      <w:r w:rsidRPr="004A6B88">
        <w:rPr>
          <w:rFonts w:ascii="Arial" w:hAnsi="Arial"/>
          <w:sz w:val="24"/>
        </w:rPr>
        <w:t>Una analogia per comprendere questa verità la troviamo nei sacramenti cristiani: altro è lo Spirito che si riceve nel Battesimo, altro è quello che si riceve nella Confermazione, altro quello che si riceve nel Sacramento del Presbiterato ed altro ancora quello del Sacramento dell’Episcopato.</w:t>
      </w:r>
    </w:p>
    <w:p w14:paraId="0873ABAB" w14:textId="09358C65" w:rsidR="004A6B88" w:rsidRPr="004A6B88" w:rsidRDefault="004A6B88" w:rsidP="004A6B88">
      <w:pPr>
        <w:spacing w:after="120"/>
        <w:jc w:val="both"/>
        <w:rPr>
          <w:rFonts w:ascii="Arial" w:hAnsi="Arial"/>
          <w:sz w:val="24"/>
        </w:rPr>
      </w:pPr>
      <w:r w:rsidRPr="004A6B88">
        <w:rPr>
          <w:rFonts w:ascii="Arial" w:hAnsi="Arial"/>
          <w:sz w:val="24"/>
        </w:rPr>
        <w:t>È differente perché la finalità è differente, i poteri sono differenti, la potestà è differente.</w:t>
      </w:r>
      <w:r w:rsidR="000F4F26">
        <w:rPr>
          <w:rFonts w:ascii="Arial" w:hAnsi="Arial"/>
          <w:sz w:val="24"/>
        </w:rPr>
        <w:t xml:space="preserve"> </w:t>
      </w:r>
      <w:r w:rsidRPr="004A6B88">
        <w:rPr>
          <w:rFonts w:ascii="Arial" w:hAnsi="Arial"/>
          <w:sz w:val="24"/>
        </w:rPr>
        <w:t>È lo stesso Spirito che è dato, ma con finalità, potestà, poteri differenti. È lo stesso Spirito che viene, ma viene per fare cose differenti, diverse.</w:t>
      </w:r>
      <w:r w:rsidR="000F4F26">
        <w:rPr>
          <w:rFonts w:ascii="Arial" w:hAnsi="Arial"/>
          <w:sz w:val="24"/>
        </w:rPr>
        <w:t xml:space="preserve"> </w:t>
      </w:r>
      <w:r w:rsidRPr="004A6B88">
        <w:rPr>
          <w:rFonts w:ascii="Arial" w:hAnsi="Arial"/>
          <w:sz w:val="24"/>
        </w:rPr>
        <w:t>Questa verità deve essere ben compresa e ben sigillata nel cuore di ogni credente.</w:t>
      </w:r>
      <w:r w:rsidR="000F4F26">
        <w:rPr>
          <w:rFonts w:ascii="Arial" w:hAnsi="Arial"/>
          <w:sz w:val="24"/>
        </w:rPr>
        <w:t xml:space="preserve"> </w:t>
      </w:r>
      <w:r w:rsidRPr="004A6B88">
        <w:rPr>
          <w:rFonts w:ascii="Arial" w:hAnsi="Arial"/>
          <w:sz w:val="24"/>
        </w:rPr>
        <w:t xml:space="preserve">Ora lo Spirito </w:t>
      </w:r>
      <w:r w:rsidRPr="004A6B88">
        <w:rPr>
          <w:rFonts w:ascii="Arial" w:hAnsi="Arial"/>
          <w:i/>
          <w:sz w:val="24"/>
        </w:rPr>
        <w:t>“afferra”</w:t>
      </w:r>
      <w:r w:rsidRPr="004A6B88">
        <w:rPr>
          <w:rFonts w:ascii="Arial" w:hAnsi="Arial"/>
          <w:sz w:val="24"/>
        </w:rPr>
        <w:t xml:space="preserve"> con la sua mozione  Gesù e lo conduce nel deserto. </w:t>
      </w:r>
      <w:r w:rsidR="000F4F26">
        <w:rPr>
          <w:rFonts w:ascii="Arial" w:hAnsi="Arial"/>
          <w:sz w:val="24"/>
        </w:rPr>
        <w:t xml:space="preserve"> </w:t>
      </w:r>
      <w:r w:rsidRPr="004A6B88">
        <w:rPr>
          <w:rFonts w:ascii="Arial" w:hAnsi="Arial"/>
          <w:sz w:val="24"/>
        </w:rPr>
        <w:t xml:space="preserve">Non solo è condotto nel deserto. Nel deserto è anche guidato. Nel deserto non è rimasto solo neanche per un istante. </w:t>
      </w:r>
      <w:r w:rsidR="000F4F26">
        <w:rPr>
          <w:rFonts w:ascii="Arial" w:hAnsi="Arial"/>
          <w:sz w:val="24"/>
        </w:rPr>
        <w:t xml:space="preserve"> </w:t>
      </w:r>
      <w:r w:rsidRPr="004A6B88">
        <w:rPr>
          <w:rFonts w:ascii="Arial" w:hAnsi="Arial"/>
          <w:sz w:val="24"/>
        </w:rPr>
        <w:t>Sempre lo Spirito del Signore “aleggia” sopra Cristo Signore. Sempre è in Lui. Sempre è per Lui.</w:t>
      </w:r>
      <w:r w:rsidR="000F4F26">
        <w:rPr>
          <w:rFonts w:ascii="Arial" w:hAnsi="Arial"/>
          <w:sz w:val="24"/>
        </w:rPr>
        <w:t xml:space="preserve"> </w:t>
      </w:r>
      <w:r w:rsidRPr="004A6B88">
        <w:rPr>
          <w:rFonts w:ascii="Arial" w:hAnsi="Arial"/>
          <w:sz w:val="24"/>
        </w:rPr>
        <w:t xml:space="preserve">Cristo e lo Spirito sono </w:t>
      </w:r>
      <w:r w:rsidRPr="004A6B88">
        <w:rPr>
          <w:rFonts w:ascii="Arial" w:hAnsi="Arial"/>
          <w:i/>
          <w:sz w:val="24"/>
        </w:rPr>
        <w:t>“una cosa sola”</w:t>
      </w:r>
      <w:r w:rsidRPr="004A6B88">
        <w:rPr>
          <w:rFonts w:ascii="Arial" w:hAnsi="Arial"/>
          <w:sz w:val="24"/>
        </w:rPr>
        <w:t xml:space="preserve">, allo stesso modo che </w:t>
      </w:r>
      <w:r w:rsidRPr="004A6B88">
        <w:rPr>
          <w:rFonts w:ascii="Arial" w:hAnsi="Arial"/>
          <w:i/>
          <w:sz w:val="24"/>
        </w:rPr>
        <w:t>“sono una cosa sola”</w:t>
      </w:r>
      <w:r w:rsidRPr="004A6B88">
        <w:rPr>
          <w:rFonts w:ascii="Arial" w:hAnsi="Arial"/>
          <w:sz w:val="24"/>
        </w:rPr>
        <w:t xml:space="preserve"> Gesù e il Padre. </w:t>
      </w:r>
    </w:p>
    <w:p w14:paraId="7149C8D7" w14:textId="0F678B41" w:rsidR="004A6B88" w:rsidRPr="004A6B88" w:rsidRDefault="004A6B88" w:rsidP="004A6B88">
      <w:pPr>
        <w:spacing w:after="120"/>
        <w:jc w:val="both"/>
        <w:rPr>
          <w:rFonts w:ascii="Arial" w:hAnsi="Arial"/>
          <w:sz w:val="24"/>
        </w:rPr>
      </w:pPr>
      <w:r w:rsidRPr="004A6B88">
        <w:rPr>
          <w:rFonts w:ascii="Arial" w:hAnsi="Arial"/>
          <w:sz w:val="24"/>
        </w:rPr>
        <w:t>Gesù, per mezzo dello Spirito Santo, è sempre in comunione con la volontà del Padre per conoscerla e sempre per mezzo dello Spirito Santo possiede la fortezza soprannaturale, di grazia, per poterla attuare.</w:t>
      </w:r>
      <w:r w:rsidR="000F4F26">
        <w:rPr>
          <w:rFonts w:ascii="Arial" w:hAnsi="Arial"/>
          <w:sz w:val="24"/>
        </w:rPr>
        <w:t xml:space="preserve"> </w:t>
      </w:r>
      <w:r w:rsidRPr="004A6B88">
        <w:rPr>
          <w:rFonts w:ascii="Arial" w:hAnsi="Arial"/>
          <w:sz w:val="24"/>
        </w:rPr>
        <w:t>Lo Spirito non agisce però su Cristo senza la volontà di Cristo Gesù. Cristo Gesù prega e lo Spirito lo ascolta.</w:t>
      </w:r>
      <w:r w:rsidR="000F4F26">
        <w:rPr>
          <w:rFonts w:ascii="Arial" w:hAnsi="Arial"/>
          <w:sz w:val="24"/>
        </w:rPr>
        <w:t xml:space="preserve"> </w:t>
      </w:r>
      <w:r w:rsidRPr="004A6B88">
        <w:rPr>
          <w:rFonts w:ascii="Arial" w:hAnsi="Arial"/>
          <w:sz w:val="24"/>
        </w:rPr>
        <w:t xml:space="preserve">La preghiera è la sola via per mettersi perennemente in comunione con lo Spirito Santo di Dio. </w:t>
      </w:r>
    </w:p>
    <w:p w14:paraId="36AAC15D" w14:textId="1D824FEB"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per quaranta giorni, tentato dal diavolo. Non mangiò nulla in quei giorni, ma quando furono terminati, ebbe fame. </w:t>
      </w:r>
    </w:p>
    <w:p w14:paraId="70926534" w14:textId="08926F1C" w:rsidR="004A6B88" w:rsidRPr="004A6B88" w:rsidRDefault="004A6B88" w:rsidP="004A6B88">
      <w:pPr>
        <w:spacing w:after="120"/>
        <w:jc w:val="both"/>
        <w:rPr>
          <w:rFonts w:ascii="Arial" w:hAnsi="Arial"/>
          <w:sz w:val="24"/>
        </w:rPr>
      </w:pPr>
      <w:r w:rsidRPr="004A6B88">
        <w:rPr>
          <w:rFonts w:ascii="Arial" w:hAnsi="Arial"/>
          <w:sz w:val="24"/>
        </w:rPr>
        <w:lastRenderedPageBreak/>
        <w:t>Nel deserto Gesù vi rimase per quaranta giorni, tentato dal diavolo.</w:t>
      </w:r>
      <w:r w:rsidR="000F4F26">
        <w:rPr>
          <w:rFonts w:ascii="Arial" w:hAnsi="Arial"/>
          <w:sz w:val="24"/>
        </w:rPr>
        <w:t xml:space="preserve"> </w:t>
      </w:r>
      <w:r w:rsidRPr="004A6B88">
        <w:rPr>
          <w:rFonts w:ascii="Arial" w:hAnsi="Arial"/>
          <w:sz w:val="24"/>
        </w:rPr>
        <w:t>Ora sappiamo che non furono tre le tentazioni di Gesù nel deserto. Esse durarono per quaranta giorni.</w:t>
      </w:r>
      <w:r w:rsidR="000F4F26">
        <w:rPr>
          <w:rFonts w:ascii="Arial" w:hAnsi="Arial"/>
          <w:sz w:val="24"/>
        </w:rPr>
        <w:t xml:space="preserve"> </w:t>
      </w:r>
      <w:r w:rsidRPr="004A6B88">
        <w:rPr>
          <w:rFonts w:ascii="Arial" w:hAnsi="Arial"/>
          <w:sz w:val="24"/>
        </w:rPr>
        <w:t>Il Vangelo ci rivela quali furono le tre ultime tentazioni, quando Gesù ebbe terminato la sua permanenza nel deserto.</w:t>
      </w:r>
      <w:r w:rsidR="000F4F26">
        <w:rPr>
          <w:rFonts w:ascii="Arial" w:hAnsi="Arial"/>
          <w:sz w:val="24"/>
        </w:rPr>
        <w:t xml:space="preserve"> </w:t>
      </w:r>
      <w:r w:rsidRPr="004A6B88">
        <w:rPr>
          <w:rFonts w:ascii="Arial" w:hAnsi="Arial"/>
          <w:sz w:val="24"/>
        </w:rPr>
        <w:t>Perché Gesù fece questa esperienza di deserto? O meglio: perché lo Spirito Santo ha condotto Gesù nel deserto?</w:t>
      </w:r>
    </w:p>
    <w:p w14:paraId="24CEFEB5" w14:textId="38CD2687" w:rsidR="004A6B88" w:rsidRPr="004A6B88" w:rsidRDefault="004A6B88" w:rsidP="004A6B88">
      <w:pPr>
        <w:spacing w:after="120"/>
        <w:jc w:val="both"/>
        <w:rPr>
          <w:rFonts w:ascii="Arial" w:hAnsi="Arial"/>
          <w:sz w:val="24"/>
        </w:rPr>
      </w:pPr>
      <w:r w:rsidRPr="004A6B88">
        <w:rPr>
          <w:rFonts w:ascii="Arial" w:hAnsi="Arial"/>
          <w:sz w:val="24"/>
        </w:rPr>
        <w:t xml:space="preserve">Non è Israele il vero Figlio di Dio, il suo primogenito. </w:t>
      </w:r>
      <w:r w:rsidR="000F4F26">
        <w:rPr>
          <w:rFonts w:ascii="Arial" w:hAnsi="Arial"/>
          <w:sz w:val="24"/>
        </w:rPr>
        <w:t xml:space="preserve"> </w:t>
      </w:r>
      <w:r w:rsidRPr="004A6B88">
        <w:rPr>
          <w:rFonts w:ascii="Arial" w:hAnsi="Arial"/>
          <w:sz w:val="24"/>
        </w:rPr>
        <w:t>Il vero Figlio di Dio è Gesù. È Lui il vero primogenito del Padre.</w:t>
      </w:r>
      <w:r w:rsidR="000F4F26">
        <w:rPr>
          <w:rFonts w:ascii="Arial" w:hAnsi="Arial"/>
          <w:sz w:val="24"/>
        </w:rPr>
        <w:t xml:space="preserve"> </w:t>
      </w:r>
      <w:r w:rsidRPr="004A6B88">
        <w:rPr>
          <w:rFonts w:ascii="Arial" w:hAnsi="Arial"/>
          <w:sz w:val="24"/>
        </w:rPr>
        <w:t>Israele nel deserto ha fallito nella fede. È caduto sempre nella tentazione. Israele non può essere vera immagine di figlio per nessun altro.</w:t>
      </w:r>
      <w:r w:rsidR="000F4F26">
        <w:rPr>
          <w:rFonts w:ascii="Arial" w:hAnsi="Arial"/>
          <w:sz w:val="24"/>
        </w:rPr>
        <w:t xml:space="preserve"> </w:t>
      </w:r>
      <w:r w:rsidRPr="004A6B88">
        <w:rPr>
          <w:rFonts w:ascii="Arial" w:hAnsi="Arial"/>
          <w:sz w:val="24"/>
        </w:rPr>
        <w:t>Gesù va nel deserto. Vince ogni tentazione. Sconfigge il diavolo. Egli può essere vera immagine di Figlio di Dio per ogni altro figlio di Dio.</w:t>
      </w:r>
      <w:r w:rsidR="000F4F26">
        <w:rPr>
          <w:rFonts w:ascii="Arial" w:hAnsi="Arial"/>
          <w:sz w:val="24"/>
        </w:rPr>
        <w:t xml:space="preserve"> </w:t>
      </w:r>
      <w:r w:rsidRPr="004A6B88">
        <w:rPr>
          <w:rFonts w:ascii="Arial" w:hAnsi="Arial"/>
          <w:sz w:val="24"/>
        </w:rPr>
        <w:t>È Gesù il vero Figlio. Non Adamo. Adamo ha fallito nella sua figliolanza. È Gesù il vero Figlio. Non Israele. Anche Israele ha fallito nella sua figliolanza.</w:t>
      </w:r>
    </w:p>
    <w:p w14:paraId="44CB66D7" w14:textId="59F70965" w:rsidR="004A6B88" w:rsidRPr="004A6B88" w:rsidRDefault="004A6B88" w:rsidP="004A6B88">
      <w:pPr>
        <w:spacing w:after="120"/>
        <w:jc w:val="both"/>
        <w:rPr>
          <w:rFonts w:ascii="Arial" w:hAnsi="Arial"/>
          <w:sz w:val="24"/>
        </w:rPr>
      </w:pPr>
      <w:r w:rsidRPr="004A6B88">
        <w:rPr>
          <w:rFonts w:ascii="Arial" w:hAnsi="Arial"/>
          <w:sz w:val="24"/>
        </w:rPr>
        <w:t>A Gesù deve guardare chiunque vuole essere vero figlio di Dio, perché Gesù ha superato la tentazione di Adamo, ha superato la tentazione di Israele, ha superato ogni altra tentazione.</w:t>
      </w:r>
      <w:r w:rsidR="000F4F26">
        <w:rPr>
          <w:rFonts w:ascii="Arial" w:hAnsi="Arial"/>
          <w:sz w:val="24"/>
        </w:rPr>
        <w:t xml:space="preserve"> </w:t>
      </w:r>
      <w:r w:rsidRPr="004A6B88">
        <w:rPr>
          <w:rFonts w:ascii="Arial" w:hAnsi="Arial"/>
          <w:sz w:val="24"/>
        </w:rPr>
        <w:t>Infatti il testo dice che Gesù fu tentato per quaranta giorni dal diavolo e fu sempre vittorioso.</w:t>
      </w:r>
      <w:r w:rsidR="000F4F26">
        <w:rPr>
          <w:rFonts w:ascii="Arial" w:hAnsi="Arial"/>
          <w:sz w:val="24"/>
        </w:rPr>
        <w:t xml:space="preserve"> </w:t>
      </w:r>
      <w:r w:rsidRPr="004A6B88">
        <w:rPr>
          <w:rFonts w:ascii="Arial" w:hAnsi="Arial"/>
          <w:sz w:val="24"/>
        </w:rPr>
        <w:t>Ora però è giusto che riflettiamo sulle tre ultime tentazioni di Gesù.</w:t>
      </w:r>
      <w:r w:rsidR="000F4F26">
        <w:rPr>
          <w:rFonts w:ascii="Arial" w:hAnsi="Arial"/>
          <w:sz w:val="24"/>
        </w:rPr>
        <w:t xml:space="preserve"> </w:t>
      </w:r>
      <w:r w:rsidRPr="004A6B88">
        <w:rPr>
          <w:rFonts w:ascii="Arial" w:hAnsi="Arial"/>
          <w:sz w:val="24"/>
        </w:rPr>
        <w:t>Alla fine dei quaranta giorni Gesù ebbe fame. Per quaranta giorni non mangiò nulla e non ebbe fame. Alla fine Gesù ha fame.</w:t>
      </w:r>
    </w:p>
    <w:p w14:paraId="4A35233E" w14:textId="2B40AE8F"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Allora il diavolo gli disse: «Se tu sei Figlio di Dio, di’ a questa pietra che diventi pane». </w:t>
      </w:r>
    </w:p>
    <w:p w14:paraId="1C5629D2" w14:textId="3C6CFF69" w:rsidR="004A6B88" w:rsidRPr="004A6B88" w:rsidRDefault="004A6B88" w:rsidP="004A6B88">
      <w:pPr>
        <w:spacing w:after="120"/>
        <w:jc w:val="both"/>
        <w:rPr>
          <w:rFonts w:ascii="Arial" w:hAnsi="Arial"/>
          <w:sz w:val="24"/>
        </w:rPr>
      </w:pPr>
      <w:r w:rsidRPr="004A6B88">
        <w:rPr>
          <w:rFonts w:ascii="Arial" w:hAnsi="Arial"/>
          <w:sz w:val="24"/>
        </w:rPr>
        <w:t>Quale migliore occasione di questa per tentare Gesù?</w:t>
      </w:r>
      <w:r w:rsidR="000F4F26">
        <w:rPr>
          <w:rFonts w:ascii="Arial" w:hAnsi="Arial"/>
          <w:sz w:val="24"/>
        </w:rPr>
        <w:t xml:space="preserve"> </w:t>
      </w:r>
      <w:r w:rsidRPr="004A6B88">
        <w:rPr>
          <w:rFonts w:ascii="Arial" w:hAnsi="Arial"/>
          <w:sz w:val="24"/>
        </w:rPr>
        <w:t xml:space="preserve">Notiamo la sottigliezza della tentazione: </w:t>
      </w:r>
      <w:r w:rsidRPr="004A6B88">
        <w:rPr>
          <w:rFonts w:ascii="Arial" w:hAnsi="Arial"/>
          <w:i/>
          <w:sz w:val="24"/>
        </w:rPr>
        <w:t>“Se tu sei Figlio di Dio – è lo sei – di’ a questa pietra che diventi pane”</w:t>
      </w:r>
      <w:r w:rsidRPr="004A6B88">
        <w:rPr>
          <w:rFonts w:ascii="Arial" w:hAnsi="Arial"/>
          <w:sz w:val="24"/>
        </w:rPr>
        <w:t>.</w:t>
      </w:r>
      <w:r w:rsidR="000F4F26">
        <w:rPr>
          <w:rFonts w:ascii="Arial" w:hAnsi="Arial"/>
          <w:sz w:val="24"/>
        </w:rPr>
        <w:t xml:space="preserve"> </w:t>
      </w:r>
      <w:r w:rsidRPr="004A6B88">
        <w:rPr>
          <w:rFonts w:ascii="Arial" w:hAnsi="Arial"/>
          <w:sz w:val="24"/>
        </w:rPr>
        <w:t>Mosè non era figlio di Dio come sei tu eppure ha fatto discendere il pane dal cielo per nutrire i figli di Israele nel deserto.</w:t>
      </w:r>
      <w:r w:rsidR="000F4F26">
        <w:rPr>
          <w:rFonts w:ascii="Arial" w:hAnsi="Arial"/>
          <w:sz w:val="24"/>
        </w:rPr>
        <w:t xml:space="preserve"> </w:t>
      </w:r>
      <w:r w:rsidRPr="004A6B88">
        <w:rPr>
          <w:rFonts w:ascii="Arial" w:hAnsi="Arial"/>
          <w:sz w:val="24"/>
        </w:rPr>
        <w:t>Tu che sei vero Figlio di Dio puoi trasformare questa pietra in pane. Non ti costa nulla.</w:t>
      </w:r>
      <w:r w:rsidR="000F4F26">
        <w:rPr>
          <w:rFonts w:ascii="Arial" w:hAnsi="Arial"/>
          <w:sz w:val="24"/>
        </w:rPr>
        <w:t xml:space="preserve"> </w:t>
      </w:r>
      <w:r w:rsidRPr="004A6B88">
        <w:rPr>
          <w:rFonts w:ascii="Arial" w:hAnsi="Arial"/>
          <w:sz w:val="24"/>
        </w:rPr>
        <w:t>Così mangi e manifesti che sei vero Figlio di Dio. Mangi e riveli la tua essenza, la tua divinità.</w:t>
      </w:r>
    </w:p>
    <w:p w14:paraId="308F1DE1" w14:textId="6B7562A9"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Gesù gli rispose: «Sta scritto: </w:t>
      </w:r>
      <w:r w:rsidRPr="004A6B88">
        <w:rPr>
          <w:rFonts w:ascii="Arial" w:hAnsi="Arial"/>
          <w:b/>
          <w:i/>
          <w:sz w:val="24"/>
        </w:rPr>
        <w:t>Non di solo pane vivrà l’uomo</w:t>
      </w:r>
      <w:r w:rsidRPr="004A6B88">
        <w:rPr>
          <w:rFonts w:ascii="Arial" w:hAnsi="Arial"/>
          <w:b/>
          <w:sz w:val="24"/>
        </w:rPr>
        <w:t>».</w:t>
      </w:r>
    </w:p>
    <w:p w14:paraId="50C882E9" w14:textId="57858B23" w:rsidR="004A6B88" w:rsidRDefault="004A6B88" w:rsidP="004A6B88">
      <w:pPr>
        <w:spacing w:after="120"/>
        <w:jc w:val="both"/>
        <w:rPr>
          <w:rFonts w:ascii="Arial" w:hAnsi="Arial"/>
          <w:sz w:val="24"/>
        </w:rPr>
      </w:pPr>
      <w:r w:rsidRPr="004A6B88">
        <w:rPr>
          <w:rFonts w:ascii="Arial" w:hAnsi="Arial"/>
          <w:sz w:val="24"/>
        </w:rPr>
        <w:t xml:space="preserve">Gesù gli risponde semplicemente: </w:t>
      </w:r>
      <w:r w:rsidRPr="004A6B88">
        <w:rPr>
          <w:rFonts w:ascii="Arial" w:hAnsi="Arial"/>
          <w:i/>
          <w:sz w:val="24"/>
        </w:rPr>
        <w:t>“Sta scritto: Non si dolo pane vivrà l’uomo”</w:t>
      </w:r>
      <w:r w:rsidRPr="004A6B88">
        <w:rPr>
          <w:rFonts w:ascii="Arial" w:hAnsi="Arial"/>
          <w:sz w:val="24"/>
        </w:rPr>
        <w:t>.</w:t>
      </w:r>
      <w:r w:rsidR="000F4F26">
        <w:rPr>
          <w:rFonts w:ascii="Arial" w:hAnsi="Arial"/>
          <w:sz w:val="24"/>
        </w:rPr>
        <w:t xml:space="preserve"> </w:t>
      </w:r>
      <w:r w:rsidRPr="004A6B88">
        <w:rPr>
          <w:rFonts w:ascii="Arial" w:hAnsi="Arial"/>
          <w:sz w:val="24"/>
        </w:rPr>
        <w:t xml:space="preserve">Significa semplicemente: </w:t>
      </w:r>
      <w:r w:rsidRPr="004A6B88">
        <w:rPr>
          <w:rFonts w:ascii="Arial" w:hAnsi="Arial"/>
          <w:i/>
          <w:sz w:val="24"/>
        </w:rPr>
        <w:t>“Io non vivo di solo pane”</w:t>
      </w:r>
      <w:r w:rsidRPr="004A6B88">
        <w:rPr>
          <w:rFonts w:ascii="Arial" w:hAnsi="Arial"/>
          <w:sz w:val="24"/>
        </w:rPr>
        <w:t xml:space="preserve">. </w:t>
      </w:r>
      <w:r w:rsidRPr="004A6B88">
        <w:rPr>
          <w:rFonts w:ascii="Arial" w:hAnsi="Arial"/>
          <w:i/>
          <w:sz w:val="24"/>
        </w:rPr>
        <w:t>“Nessun uomo vive di solo pane”</w:t>
      </w:r>
      <w:r w:rsidRPr="004A6B88">
        <w:rPr>
          <w:rFonts w:ascii="Arial" w:hAnsi="Arial"/>
          <w:sz w:val="24"/>
        </w:rPr>
        <w:t>. Il pane non è la sola vita dell’uomo. Prima del pane c’è qualcosa di più grande e di più importante.</w:t>
      </w:r>
      <w:r w:rsidR="000F4F26">
        <w:rPr>
          <w:rFonts w:ascii="Arial" w:hAnsi="Arial"/>
          <w:sz w:val="24"/>
        </w:rPr>
        <w:t xml:space="preserve"> </w:t>
      </w:r>
      <w:r w:rsidRPr="004A6B88">
        <w:rPr>
          <w:rFonts w:ascii="Arial" w:hAnsi="Arial"/>
          <w:sz w:val="24"/>
        </w:rPr>
        <w:t>Il testo della Scrittura cui Gesù fa riferimento così recita:</w:t>
      </w:r>
    </w:p>
    <w:p w14:paraId="7D5F8518" w14:textId="4C9D5241"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Abbiate cura di mettere in pratica tutti i comandi che oggi vi do, perché viviate, diveniate numerosi ed entriate in possesso della terra che il Signore ha giurato di dare ai vostri padri. </w:t>
      </w:r>
      <w:r w:rsidR="000F4F26" w:rsidRPr="003C674C">
        <w:rPr>
          <w:rFonts w:ascii="Arial" w:hAnsi="Arial"/>
          <w:i/>
          <w:iCs/>
          <w:sz w:val="24"/>
        </w:rPr>
        <w:t>Ricòrdati</w:t>
      </w:r>
      <w:r w:rsidRPr="003C674C">
        <w:rPr>
          <w:rFonts w:ascii="Arial" w:hAnsi="Arial"/>
          <w:i/>
          <w:iCs/>
          <w:sz w:val="24"/>
        </w:rPr>
        <w:t xml:space="preserve"> di tutto il cammino che il Signore, tuo Dio, ti ha fatto percorrere in questi quarant’anni nel deserto, per umiliarti e metterti alla prova, per sapere quello che avevi nel cuore, se tu avresti osservato o no i suoi comandi. </w:t>
      </w:r>
      <w:r w:rsidR="000F4F26" w:rsidRPr="003C674C">
        <w:rPr>
          <w:rFonts w:ascii="Arial" w:hAnsi="Arial"/>
          <w:i/>
          <w:iCs/>
          <w:sz w:val="24"/>
        </w:rPr>
        <w:t>Egli</w:t>
      </w:r>
      <w:r w:rsidRPr="003C674C">
        <w:rPr>
          <w:rFonts w:ascii="Arial" w:hAnsi="Arial"/>
          <w:i/>
          <w:iCs/>
          <w:sz w:val="24"/>
        </w:rPr>
        <w:t xml:space="preserve"> dunque ti ha umiliato, ti ha fatto provare la fame, poi ti ha nutrito di manna, che tu non conoscevi e che i tuoi padri non avevano mai conosciuto, per farti capire che l’uomo non vive soltanto di pane, ma che l’uomo vive di quanto esce dalla bocca del Signore. </w:t>
      </w:r>
      <w:r w:rsidR="000F4F26" w:rsidRPr="003C674C">
        <w:rPr>
          <w:rFonts w:ascii="Arial" w:hAnsi="Arial"/>
          <w:i/>
          <w:iCs/>
          <w:sz w:val="24"/>
        </w:rPr>
        <w:t>Il</w:t>
      </w:r>
      <w:r w:rsidRPr="003C674C">
        <w:rPr>
          <w:rFonts w:ascii="Arial" w:hAnsi="Arial"/>
          <w:i/>
          <w:iCs/>
          <w:sz w:val="24"/>
        </w:rPr>
        <w:t xml:space="preserve"> tuo mantello non ti si è logorato addosso e il tuo piede non si è gonfiato durante questi </w:t>
      </w:r>
      <w:r w:rsidRPr="003C674C">
        <w:rPr>
          <w:rFonts w:ascii="Arial" w:hAnsi="Arial"/>
          <w:i/>
          <w:iCs/>
          <w:sz w:val="24"/>
        </w:rPr>
        <w:lastRenderedPageBreak/>
        <w:t xml:space="preserve">quarant’anni. </w:t>
      </w:r>
      <w:r w:rsidR="000F4F26" w:rsidRPr="003C674C">
        <w:rPr>
          <w:rFonts w:ascii="Arial" w:hAnsi="Arial"/>
          <w:i/>
          <w:iCs/>
          <w:sz w:val="24"/>
        </w:rPr>
        <w:t>Riconosci</w:t>
      </w:r>
      <w:r w:rsidRPr="003C674C">
        <w:rPr>
          <w:rFonts w:ascii="Arial" w:hAnsi="Arial"/>
          <w:i/>
          <w:iCs/>
          <w:sz w:val="24"/>
        </w:rPr>
        <w:t xml:space="preserve"> dunque in cuor tuo che, come un uomo corregge il figlio, così il Signore, tuo Dio, corregge te.</w:t>
      </w:r>
    </w:p>
    <w:p w14:paraId="5481DCA8" w14:textId="47833D89" w:rsidR="00870DCE" w:rsidRPr="003C674C" w:rsidRDefault="000F4F26" w:rsidP="003C674C">
      <w:pPr>
        <w:spacing w:after="120"/>
        <w:ind w:left="567" w:right="567"/>
        <w:jc w:val="both"/>
        <w:rPr>
          <w:rFonts w:ascii="Arial" w:hAnsi="Arial"/>
          <w:i/>
          <w:iCs/>
          <w:sz w:val="24"/>
        </w:rPr>
      </w:pPr>
      <w:r w:rsidRPr="003C674C">
        <w:rPr>
          <w:rFonts w:ascii="Arial" w:hAnsi="Arial"/>
          <w:i/>
          <w:iCs/>
          <w:sz w:val="24"/>
        </w:rPr>
        <w:t>Osserva</w:t>
      </w:r>
      <w:r w:rsidR="00870DCE" w:rsidRPr="003C674C">
        <w:rPr>
          <w:rFonts w:ascii="Arial" w:hAnsi="Arial"/>
          <w:i/>
          <w:iCs/>
          <w:sz w:val="24"/>
        </w:rPr>
        <w:t xml:space="preserve"> i comandi del Signore, tuo Dio, camminando nelle sue vie e temendolo, </w:t>
      </w:r>
      <w:r w:rsidRPr="003C674C">
        <w:rPr>
          <w:rFonts w:ascii="Arial" w:hAnsi="Arial"/>
          <w:i/>
          <w:iCs/>
          <w:sz w:val="24"/>
        </w:rPr>
        <w:t>perché</w:t>
      </w:r>
      <w:r w:rsidR="00870DCE" w:rsidRPr="003C674C">
        <w:rPr>
          <w:rFonts w:ascii="Arial" w:hAnsi="Arial"/>
          <w:i/>
          <w:iCs/>
          <w:sz w:val="24"/>
        </w:rPr>
        <w:t xml:space="preserve"> il Signore, tuo Dio, sta per farti entrare in una buona terra: terra di torrenti, di fonti e di acque sotterranee, che scaturiscono nella pianura e sulla montagna; </w:t>
      </w:r>
      <w:r w:rsidRPr="003C674C">
        <w:rPr>
          <w:rFonts w:ascii="Arial" w:hAnsi="Arial"/>
          <w:i/>
          <w:iCs/>
          <w:sz w:val="24"/>
        </w:rPr>
        <w:t>terra</w:t>
      </w:r>
      <w:r w:rsidR="00870DCE" w:rsidRPr="003C674C">
        <w:rPr>
          <w:rFonts w:ascii="Arial" w:hAnsi="Arial"/>
          <w:i/>
          <w:iCs/>
          <w:sz w:val="24"/>
        </w:rPr>
        <w:t xml:space="preserve"> di frumento, di orzo, di viti, di fichi e di melograni; terra di ulivi, di olio e di miele; </w:t>
      </w:r>
      <w:r w:rsidRPr="003C674C">
        <w:rPr>
          <w:rFonts w:ascii="Arial" w:hAnsi="Arial"/>
          <w:i/>
          <w:iCs/>
          <w:sz w:val="24"/>
        </w:rPr>
        <w:t>terra</w:t>
      </w:r>
      <w:r w:rsidR="00870DCE" w:rsidRPr="003C674C">
        <w:rPr>
          <w:rFonts w:ascii="Arial" w:hAnsi="Arial"/>
          <w:i/>
          <w:iCs/>
          <w:sz w:val="24"/>
        </w:rPr>
        <w:t xml:space="preserve"> dove non mangerai con scarsità il pane, dove non ti mancherà nulla; terra dove le pietre sono ferro e dai cui monti scaverai il rame. </w:t>
      </w:r>
      <w:r w:rsidRPr="003C674C">
        <w:rPr>
          <w:rFonts w:ascii="Arial" w:hAnsi="Arial"/>
          <w:i/>
          <w:iCs/>
          <w:sz w:val="24"/>
        </w:rPr>
        <w:t>Mangerai</w:t>
      </w:r>
      <w:r w:rsidR="00870DCE" w:rsidRPr="003C674C">
        <w:rPr>
          <w:rFonts w:ascii="Arial" w:hAnsi="Arial"/>
          <w:i/>
          <w:iCs/>
          <w:sz w:val="24"/>
        </w:rPr>
        <w:t xml:space="preserve">, sarai sazio e benedirai il Signore, tuo Dio, a causa della buona terra che ti avrà dato. </w:t>
      </w:r>
    </w:p>
    <w:p w14:paraId="14FB0B73" w14:textId="13553CAF"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Guàrdati bene dal dimenticare il Signore, tuo Dio, così da non osservare i suoi comandi, le sue norme e le sue leggi che oggi io ti prescrivo. </w:t>
      </w:r>
      <w:r w:rsidR="000F4F26" w:rsidRPr="003C674C">
        <w:rPr>
          <w:rFonts w:ascii="Arial" w:hAnsi="Arial"/>
          <w:i/>
          <w:iCs/>
          <w:sz w:val="24"/>
        </w:rPr>
        <w:t>Quando</w:t>
      </w:r>
      <w:r w:rsidRPr="003C674C">
        <w:rPr>
          <w:rFonts w:ascii="Arial" w:hAnsi="Arial"/>
          <w:i/>
          <w:iCs/>
          <w:sz w:val="24"/>
        </w:rPr>
        <w:t xml:space="preserve"> avrai mangiato e ti sarai saziato, quando avrai costruito belle case e vi avrai abitato, </w:t>
      </w:r>
      <w:r w:rsidR="000F4F26" w:rsidRPr="003C674C">
        <w:rPr>
          <w:rFonts w:ascii="Arial" w:hAnsi="Arial"/>
          <w:i/>
          <w:iCs/>
          <w:sz w:val="24"/>
        </w:rPr>
        <w:t>quando</w:t>
      </w:r>
      <w:r w:rsidRPr="003C674C">
        <w:rPr>
          <w:rFonts w:ascii="Arial" w:hAnsi="Arial"/>
          <w:i/>
          <w:iCs/>
          <w:sz w:val="24"/>
        </w:rPr>
        <w:t xml:space="preserve">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4F16B60E" w14:textId="5F5BC69F"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6EAAA7A6" w14:textId="7EB8E0CE" w:rsidR="004A6B88" w:rsidRDefault="004A6B88" w:rsidP="004A6B88">
      <w:pPr>
        <w:spacing w:after="120"/>
        <w:jc w:val="both"/>
        <w:rPr>
          <w:rFonts w:ascii="Arial" w:hAnsi="Arial"/>
          <w:sz w:val="24"/>
        </w:rPr>
      </w:pPr>
      <w:r w:rsidRPr="004A6B88">
        <w:rPr>
          <w:rFonts w:ascii="Arial" w:hAnsi="Arial"/>
          <w:sz w:val="24"/>
        </w:rPr>
        <w:t>La benedizione di Dio, la sua vita non è nel pane che l’uomo mangia, è invece nell’osservanza della Parola del Signore.</w:t>
      </w:r>
      <w:r w:rsidR="00A74245">
        <w:rPr>
          <w:rFonts w:ascii="Arial" w:hAnsi="Arial"/>
          <w:sz w:val="24"/>
        </w:rPr>
        <w:t xml:space="preserve"> </w:t>
      </w:r>
      <w:r w:rsidRPr="004A6B88">
        <w:rPr>
          <w:rFonts w:ascii="Arial" w:hAnsi="Arial"/>
          <w:sz w:val="24"/>
        </w:rPr>
        <w:t>L’uomo vive se osserva la Parola di Dio. Se non la osserva muore, anche se si nutre di pane e di ogni altro cibo. Questa è la legge della vera umanità di Gesù</w:t>
      </w:r>
      <w:r w:rsidR="00AB0CF8">
        <w:rPr>
          <w:rFonts w:ascii="Arial" w:hAnsi="Arial"/>
          <w:sz w:val="24"/>
        </w:rPr>
        <w:t xml:space="preserve">. </w:t>
      </w:r>
      <w:r w:rsidRPr="004A6B88">
        <w:rPr>
          <w:rFonts w:ascii="Arial" w:hAnsi="Arial"/>
          <w:sz w:val="24"/>
        </w:rPr>
        <w:t>Questa legge il diavolo vuole che Gesù infranga, dimentichi, trasgredisca.</w:t>
      </w:r>
      <w:r w:rsidR="00A74245">
        <w:rPr>
          <w:rFonts w:ascii="Arial" w:hAnsi="Arial"/>
          <w:sz w:val="24"/>
        </w:rPr>
        <w:t xml:space="preserve"> </w:t>
      </w:r>
      <w:r w:rsidRPr="004A6B88">
        <w:rPr>
          <w:rFonts w:ascii="Arial" w:hAnsi="Arial"/>
          <w:sz w:val="24"/>
        </w:rPr>
        <w:t>Gesù non è solo Figlio di Dio, è anche figlio dell’uomo. Non solo è vero Dio. È anche vero uomo. Egli si deve sottomettere alla legge del vero uomo e qual è questa legge? Quella data da Dio ad Adamo dopo il peccato:</w:t>
      </w:r>
    </w:p>
    <w:p w14:paraId="43F93344" w14:textId="67B7135F"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All’uomo disse: «Poiché hai ascoltato la voce di tua moglie e hai mangiato dell’albero di cui ti avevo comandato: “Non devi mangiarne”,</w:t>
      </w:r>
      <w:r w:rsidR="00A74245">
        <w:rPr>
          <w:rFonts w:ascii="Arial" w:hAnsi="Arial"/>
          <w:i/>
          <w:iCs/>
          <w:sz w:val="24"/>
        </w:rPr>
        <w:t xml:space="preserve"> </w:t>
      </w:r>
      <w:r w:rsidRPr="003C674C">
        <w:rPr>
          <w:rFonts w:ascii="Arial" w:hAnsi="Arial"/>
          <w:i/>
          <w:iCs/>
          <w:sz w:val="24"/>
        </w:rPr>
        <w:t>maledetto il suolo per causa tua!</w:t>
      </w:r>
      <w:r w:rsidR="00A74245">
        <w:rPr>
          <w:rFonts w:ascii="Arial" w:hAnsi="Arial"/>
          <w:i/>
          <w:iCs/>
          <w:sz w:val="24"/>
        </w:rPr>
        <w:t xml:space="preserve"> </w:t>
      </w:r>
      <w:r w:rsidRPr="003C674C">
        <w:rPr>
          <w:rFonts w:ascii="Arial" w:hAnsi="Arial"/>
          <w:i/>
          <w:iCs/>
          <w:sz w:val="24"/>
        </w:rPr>
        <w:t>Con dolore ne trarrai il cibo</w:t>
      </w:r>
      <w:r w:rsidR="00A74245">
        <w:rPr>
          <w:rFonts w:ascii="Arial" w:hAnsi="Arial"/>
          <w:i/>
          <w:iCs/>
          <w:sz w:val="24"/>
        </w:rPr>
        <w:t xml:space="preserve"> </w:t>
      </w:r>
      <w:r w:rsidRPr="003C674C">
        <w:rPr>
          <w:rFonts w:ascii="Arial" w:hAnsi="Arial"/>
          <w:i/>
          <w:iCs/>
          <w:sz w:val="24"/>
        </w:rPr>
        <w:t>per tutti i giorni della tua vita.</w:t>
      </w:r>
      <w:r w:rsidR="00A74245">
        <w:rPr>
          <w:rFonts w:ascii="Arial" w:hAnsi="Arial"/>
          <w:i/>
          <w:iCs/>
          <w:sz w:val="24"/>
        </w:rPr>
        <w:t xml:space="preserve"> </w:t>
      </w:r>
      <w:r w:rsidRPr="003C674C">
        <w:rPr>
          <w:rFonts w:ascii="Arial" w:hAnsi="Arial"/>
          <w:i/>
          <w:iCs/>
          <w:sz w:val="24"/>
        </w:rPr>
        <w:t>Spine e cardi produrrà per te</w:t>
      </w:r>
      <w:r w:rsidR="00A74245">
        <w:rPr>
          <w:rFonts w:ascii="Arial" w:hAnsi="Arial"/>
          <w:i/>
          <w:iCs/>
          <w:sz w:val="24"/>
        </w:rPr>
        <w:t xml:space="preserve"> </w:t>
      </w:r>
      <w:r w:rsidRPr="003C674C">
        <w:rPr>
          <w:rFonts w:ascii="Arial" w:hAnsi="Arial"/>
          <w:i/>
          <w:iCs/>
          <w:sz w:val="24"/>
        </w:rPr>
        <w:t>e mangerai l’erba dei campi.</w:t>
      </w:r>
      <w:r w:rsidR="00A74245">
        <w:rPr>
          <w:rFonts w:ascii="Arial" w:hAnsi="Arial"/>
          <w:i/>
          <w:iCs/>
          <w:sz w:val="24"/>
        </w:rPr>
        <w:t xml:space="preserve"> </w:t>
      </w:r>
      <w:r w:rsidRPr="003C674C">
        <w:rPr>
          <w:rFonts w:ascii="Arial" w:hAnsi="Arial"/>
          <w:i/>
          <w:iCs/>
          <w:sz w:val="24"/>
        </w:rPr>
        <w:t>Con il sudore del tuo volto mangerai il pane,</w:t>
      </w:r>
      <w:r w:rsidR="00A74245">
        <w:rPr>
          <w:rFonts w:ascii="Arial" w:hAnsi="Arial"/>
          <w:i/>
          <w:iCs/>
          <w:sz w:val="24"/>
        </w:rPr>
        <w:t xml:space="preserve"> </w:t>
      </w:r>
      <w:r w:rsidRPr="003C674C">
        <w:rPr>
          <w:rFonts w:ascii="Arial" w:hAnsi="Arial"/>
          <w:i/>
          <w:iCs/>
          <w:sz w:val="24"/>
        </w:rPr>
        <w:t>finché non ritornerai alla terra,</w:t>
      </w:r>
      <w:r w:rsidR="00A74245">
        <w:rPr>
          <w:rFonts w:ascii="Arial" w:hAnsi="Arial"/>
          <w:i/>
          <w:iCs/>
          <w:sz w:val="24"/>
        </w:rPr>
        <w:t xml:space="preserve"> </w:t>
      </w:r>
      <w:r w:rsidRPr="003C674C">
        <w:rPr>
          <w:rFonts w:ascii="Arial" w:hAnsi="Arial"/>
          <w:i/>
          <w:iCs/>
          <w:sz w:val="24"/>
        </w:rPr>
        <w:t>perché da essa sei stato tratto:</w:t>
      </w:r>
      <w:r w:rsidR="00A74245">
        <w:rPr>
          <w:rFonts w:ascii="Arial" w:hAnsi="Arial"/>
          <w:i/>
          <w:iCs/>
          <w:sz w:val="24"/>
        </w:rPr>
        <w:t xml:space="preserve"> </w:t>
      </w:r>
      <w:r w:rsidRPr="003C674C">
        <w:rPr>
          <w:rFonts w:ascii="Arial" w:hAnsi="Arial"/>
          <w:i/>
          <w:iCs/>
          <w:sz w:val="24"/>
        </w:rPr>
        <w:t xml:space="preserve">polvere tu sei e in polvere ritornerai!». (Gen 3.17-19). </w:t>
      </w:r>
    </w:p>
    <w:p w14:paraId="462D935F" w14:textId="0D9E4C87" w:rsidR="004A6B88" w:rsidRPr="004A6B88" w:rsidRDefault="004A6B88" w:rsidP="004A6B88">
      <w:pPr>
        <w:spacing w:after="120"/>
        <w:jc w:val="both"/>
        <w:rPr>
          <w:rFonts w:ascii="Arial" w:hAnsi="Arial"/>
          <w:sz w:val="24"/>
        </w:rPr>
      </w:pPr>
      <w:r w:rsidRPr="004A6B88">
        <w:rPr>
          <w:rFonts w:ascii="Arial" w:hAnsi="Arial"/>
          <w:sz w:val="24"/>
        </w:rPr>
        <w:lastRenderedPageBreak/>
        <w:t>Nessun uomo sulla terra dovrà ignorarla. È questa la legge di Dio, è questa la Parola del Signore. Questa legge ogni uomo dovrà osservarla per tutti i giorni della sua vita.</w:t>
      </w:r>
      <w:r w:rsidR="00A74245">
        <w:rPr>
          <w:rFonts w:ascii="Arial" w:hAnsi="Arial"/>
          <w:sz w:val="24"/>
        </w:rPr>
        <w:t xml:space="preserve"> </w:t>
      </w:r>
      <w:r w:rsidRPr="004A6B88">
        <w:rPr>
          <w:rFonts w:ascii="Arial" w:hAnsi="Arial"/>
          <w:sz w:val="24"/>
        </w:rPr>
        <w:t>Nutrirsi senza il sudore della propria fronte è trasgressione della legge del Signore. Gesù non può trasgredire questa legge.</w:t>
      </w:r>
      <w:r w:rsidR="00A74245">
        <w:rPr>
          <w:rFonts w:ascii="Arial" w:hAnsi="Arial"/>
          <w:sz w:val="24"/>
        </w:rPr>
        <w:t xml:space="preserve"> </w:t>
      </w:r>
      <w:r w:rsidRPr="004A6B88">
        <w:rPr>
          <w:rFonts w:ascii="Arial" w:hAnsi="Arial"/>
          <w:sz w:val="24"/>
        </w:rPr>
        <w:t>Ma ora scendiamo un po’ più in profondità in questa prima tentazione del diavolo. Cosa esattamente propone il diavolo a Gesù?</w:t>
      </w:r>
      <w:r w:rsidR="00A74245">
        <w:rPr>
          <w:rFonts w:ascii="Arial" w:hAnsi="Arial"/>
          <w:sz w:val="24"/>
        </w:rPr>
        <w:t xml:space="preserve"> </w:t>
      </w:r>
      <w:r w:rsidRPr="004A6B88">
        <w:rPr>
          <w:rFonts w:ascii="Arial" w:hAnsi="Arial"/>
          <w:sz w:val="24"/>
        </w:rPr>
        <w:t>Gli propone semplicemente di vivere come Figlio di Dio, annullando la legge della sua umanità. Gli suggerisce di annullare, vanificare la sua incarnazione.</w:t>
      </w:r>
      <w:r w:rsidR="00A74245">
        <w:rPr>
          <w:rFonts w:ascii="Arial" w:hAnsi="Arial"/>
          <w:sz w:val="24"/>
        </w:rPr>
        <w:t xml:space="preserve"> </w:t>
      </w:r>
      <w:r w:rsidRPr="004A6B88">
        <w:rPr>
          <w:rFonts w:ascii="Arial" w:hAnsi="Arial"/>
          <w:sz w:val="24"/>
        </w:rPr>
        <w:t xml:space="preserve">Vivere da figlio di Dio annullando la verità della sua umanità sarebbe stato per Gesù la falsità più mostruosa, la tenebra più cupa. </w:t>
      </w:r>
    </w:p>
    <w:p w14:paraId="154923F8" w14:textId="03B331AD" w:rsidR="004A6B88" w:rsidRPr="004A6B88" w:rsidRDefault="004A6B88" w:rsidP="004A6B88">
      <w:pPr>
        <w:spacing w:after="120"/>
        <w:jc w:val="both"/>
        <w:rPr>
          <w:rFonts w:ascii="Arial" w:hAnsi="Arial"/>
          <w:sz w:val="24"/>
        </w:rPr>
      </w:pPr>
      <w:r w:rsidRPr="004A6B88">
        <w:rPr>
          <w:rFonts w:ascii="Arial" w:hAnsi="Arial"/>
          <w:sz w:val="24"/>
        </w:rPr>
        <w:t>Pensiamo per un istante a Gesù in croce. Cosa avrebbe significato la caduta in questa tentazione? Abbiamo mai riflettuto abbastanza su questo?</w:t>
      </w:r>
      <w:r w:rsidR="00A74245">
        <w:rPr>
          <w:rFonts w:ascii="Arial" w:hAnsi="Arial"/>
          <w:sz w:val="24"/>
        </w:rPr>
        <w:t xml:space="preserve"> </w:t>
      </w:r>
      <w:r w:rsidRPr="004A6B88">
        <w:rPr>
          <w:rFonts w:ascii="Arial" w:hAnsi="Arial"/>
          <w:sz w:val="24"/>
        </w:rPr>
        <w:t>Avrebbe significato una passione apparente, una crocifissione apparente, un martirio apparente, un dolore apparente.</w:t>
      </w:r>
      <w:r w:rsidR="00A74245">
        <w:rPr>
          <w:rFonts w:ascii="Arial" w:hAnsi="Arial"/>
          <w:sz w:val="24"/>
        </w:rPr>
        <w:t xml:space="preserve"> </w:t>
      </w:r>
      <w:r w:rsidRPr="004A6B88">
        <w:rPr>
          <w:rFonts w:ascii="Arial" w:hAnsi="Arial"/>
          <w:sz w:val="24"/>
        </w:rPr>
        <w:t xml:space="preserve">La divinità avrebbe potuto rendere nullo il dolore, la sofferenza, i chiodi, le frustate, i flagelli. </w:t>
      </w:r>
      <w:r w:rsidR="00A74245">
        <w:rPr>
          <w:rFonts w:ascii="Arial" w:hAnsi="Arial"/>
          <w:sz w:val="24"/>
        </w:rPr>
        <w:t xml:space="preserve"> </w:t>
      </w:r>
      <w:r w:rsidRPr="004A6B88">
        <w:rPr>
          <w:rFonts w:ascii="Arial" w:hAnsi="Arial"/>
          <w:sz w:val="24"/>
        </w:rPr>
        <w:t>Ma se Gesù avesse vissuto falsamente la sua croce, mai avrebbe potuto redimere l’uomo, mai salvare l’umanità.</w:t>
      </w:r>
      <w:r w:rsidR="00A74245">
        <w:rPr>
          <w:rFonts w:ascii="Arial" w:hAnsi="Arial"/>
          <w:sz w:val="24"/>
        </w:rPr>
        <w:t xml:space="preserve"> </w:t>
      </w:r>
      <w:r w:rsidRPr="004A6B88">
        <w:rPr>
          <w:rFonts w:ascii="Arial" w:hAnsi="Arial"/>
          <w:sz w:val="24"/>
        </w:rPr>
        <w:t xml:space="preserve">È in fondo questa tentazione, anche se è cambiata nelle forme, quella che il diavolo gli sferra quando Gesù è sulla croce: </w:t>
      </w:r>
      <w:r w:rsidRPr="004A6B88">
        <w:rPr>
          <w:rFonts w:ascii="Arial" w:hAnsi="Arial"/>
          <w:i/>
          <w:sz w:val="24"/>
        </w:rPr>
        <w:t>“Se sei Figlio di Dio scendi dalla croce e noi crederemo”</w:t>
      </w:r>
      <w:r w:rsidRPr="004A6B88">
        <w:rPr>
          <w:rFonts w:ascii="Arial" w:hAnsi="Arial"/>
          <w:sz w:val="24"/>
        </w:rPr>
        <w:t xml:space="preserve">. </w:t>
      </w:r>
    </w:p>
    <w:p w14:paraId="5419C038" w14:textId="50A9398F" w:rsidR="004A6B88" w:rsidRPr="004A6B88" w:rsidRDefault="004A6B88" w:rsidP="004A6B88">
      <w:pPr>
        <w:spacing w:after="120"/>
        <w:jc w:val="both"/>
        <w:rPr>
          <w:rFonts w:ascii="Arial" w:hAnsi="Arial"/>
          <w:sz w:val="24"/>
        </w:rPr>
      </w:pPr>
      <w:r w:rsidRPr="004A6B88">
        <w:rPr>
          <w:rFonts w:ascii="Arial" w:hAnsi="Arial"/>
          <w:sz w:val="24"/>
        </w:rPr>
        <w:t>Annulla la legge della tua umanità. Vivi solo secondo la tua divinità. Ma Gesù è vero Dio e si sottomette alla legge dell’umanità, della sua vera umanità, fino alla morte e alla morte di croce.</w:t>
      </w:r>
      <w:r w:rsidR="00A74245">
        <w:rPr>
          <w:rFonts w:ascii="Arial" w:hAnsi="Arial"/>
          <w:sz w:val="24"/>
        </w:rPr>
        <w:t xml:space="preserve"> </w:t>
      </w:r>
      <w:r w:rsidRPr="004A6B88">
        <w:rPr>
          <w:rFonts w:ascii="Arial" w:hAnsi="Arial"/>
          <w:sz w:val="24"/>
        </w:rPr>
        <w:t>Si sottomette alla legge dell’umanità perché questa è l’obbedienza che il Padre gli ha chiesto.</w:t>
      </w:r>
      <w:r w:rsidR="00A74245">
        <w:rPr>
          <w:rFonts w:ascii="Arial" w:hAnsi="Arial"/>
          <w:sz w:val="24"/>
        </w:rPr>
        <w:t xml:space="preserve"> </w:t>
      </w:r>
      <w:r w:rsidRPr="004A6B88">
        <w:rPr>
          <w:rFonts w:ascii="Arial" w:hAnsi="Arial"/>
          <w:sz w:val="24"/>
        </w:rPr>
        <w:t>Mai Gesù dovrà annullare questa legge per la sua persona. Mai fare ricorso alla sua divinità per oltrepassare la legge della sua vera umanità.</w:t>
      </w:r>
      <w:r w:rsidR="00A74245">
        <w:rPr>
          <w:rFonts w:ascii="Arial" w:hAnsi="Arial"/>
          <w:sz w:val="24"/>
        </w:rPr>
        <w:t xml:space="preserve"> </w:t>
      </w:r>
      <w:r w:rsidRPr="004A6B88">
        <w:rPr>
          <w:rFonts w:ascii="Arial" w:hAnsi="Arial"/>
          <w:sz w:val="24"/>
        </w:rPr>
        <w:t>In questa tentazione sono tante, molte, moltissime le persone che ogni giorno cadono. In fondo se leggiamo bene la nostra storia quotidiana quasi tutti cadono nella tentazione di abolire la legge della loro umanità in ogni campo. È una tentazione così comune che oggi quasi più nessuno la vede e la pensa come una tentazione.</w:t>
      </w:r>
    </w:p>
    <w:p w14:paraId="537AE8E1" w14:textId="6DC1DC01" w:rsidR="004A6B88" w:rsidRPr="004A6B88" w:rsidRDefault="004A6B88" w:rsidP="004A6B88">
      <w:pPr>
        <w:spacing w:after="120"/>
        <w:jc w:val="both"/>
        <w:rPr>
          <w:rFonts w:ascii="Arial" w:hAnsi="Arial"/>
          <w:sz w:val="24"/>
        </w:rPr>
      </w:pPr>
      <w:r w:rsidRPr="004A6B88">
        <w:rPr>
          <w:rFonts w:ascii="Arial" w:hAnsi="Arial"/>
          <w:sz w:val="24"/>
        </w:rPr>
        <w:t>Dall’idolatria, all’ateismo, al panteismo, alla trasgressione di tutti i comandamenti la tentazione è sempre la stessa: oltrepassare la legge della propria umanità, abolendola ed annullandola.</w:t>
      </w:r>
      <w:r w:rsidR="00A74245">
        <w:rPr>
          <w:rFonts w:ascii="Arial" w:hAnsi="Arial"/>
          <w:sz w:val="24"/>
        </w:rPr>
        <w:t xml:space="preserve"> </w:t>
      </w:r>
      <w:r w:rsidRPr="004A6B88">
        <w:rPr>
          <w:rFonts w:ascii="Arial" w:hAnsi="Arial"/>
          <w:sz w:val="24"/>
        </w:rPr>
        <w:t>Gesù è vero uomo e come vero uomo si sottomette alla fame, alla nudità, al freddo, alla povertà, al dolore, alla sofferenza, alla croce, alla morte.</w:t>
      </w:r>
      <w:r w:rsidR="00A74245">
        <w:rPr>
          <w:rFonts w:ascii="Arial" w:hAnsi="Arial"/>
          <w:sz w:val="24"/>
        </w:rPr>
        <w:t xml:space="preserve"> </w:t>
      </w:r>
      <w:r w:rsidRPr="004A6B88">
        <w:rPr>
          <w:rFonts w:ascii="Arial" w:hAnsi="Arial"/>
          <w:sz w:val="24"/>
        </w:rPr>
        <w:t>Vera è la nudità, vera la fame, vero il freddo, vera la povertà, vero il dolore, vera la sofferenza, vera la croce, vera la morte, veri i chiodi, vere le trafitture e veri i flagelli</w:t>
      </w:r>
      <w:r w:rsidR="00AB0CF8">
        <w:rPr>
          <w:rFonts w:ascii="Arial" w:hAnsi="Arial"/>
          <w:sz w:val="24"/>
        </w:rPr>
        <w:t xml:space="preserve">. </w:t>
      </w:r>
      <w:r w:rsidRPr="004A6B88">
        <w:rPr>
          <w:rFonts w:ascii="Arial" w:hAnsi="Arial"/>
          <w:sz w:val="24"/>
        </w:rPr>
        <w:t>Tutto è vero in Gesù perché mai Lui è caduto in questa  triste, lugubre, insidiosa tentazione del diavolo.</w:t>
      </w:r>
    </w:p>
    <w:p w14:paraId="2D44DD1A" w14:textId="44E1CC71"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Il diavolo lo condusse in alto, gli mostrò in un istante tutti i regni della terra </w:t>
      </w:r>
    </w:p>
    <w:p w14:paraId="627FD505" w14:textId="2A9B8461" w:rsidR="004A6B88" w:rsidRPr="004A6B88" w:rsidRDefault="004A6B88" w:rsidP="004A6B88">
      <w:pPr>
        <w:spacing w:after="120"/>
        <w:jc w:val="both"/>
        <w:rPr>
          <w:rFonts w:ascii="Arial" w:hAnsi="Arial"/>
          <w:sz w:val="24"/>
        </w:rPr>
      </w:pPr>
      <w:r w:rsidRPr="004A6B88">
        <w:rPr>
          <w:rFonts w:ascii="Arial" w:hAnsi="Arial"/>
          <w:sz w:val="24"/>
        </w:rPr>
        <w:t>Gesù vuole restare vero uomo. Da vero uomo dovrà per forza di cose agire come tutti gli altri uomini.</w:t>
      </w:r>
      <w:r w:rsidR="00A74245">
        <w:rPr>
          <w:rFonts w:ascii="Arial" w:hAnsi="Arial"/>
          <w:sz w:val="24"/>
        </w:rPr>
        <w:t xml:space="preserve"> </w:t>
      </w:r>
      <w:r w:rsidRPr="004A6B88">
        <w:rPr>
          <w:rFonts w:ascii="Arial" w:hAnsi="Arial"/>
          <w:sz w:val="24"/>
        </w:rPr>
        <w:t>Qual è il punto debole di ogni altro uomo? La superbia, il potere, l’innalzamento sopra ogni altro uomo, il governo universale del mondo.</w:t>
      </w:r>
      <w:r w:rsidR="00A74245">
        <w:rPr>
          <w:rFonts w:ascii="Arial" w:hAnsi="Arial"/>
          <w:sz w:val="24"/>
        </w:rPr>
        <w:t xml:space="preserve"> </w:t>
      </w:r>
      <w:r w:rsidRPr="004A6B88">
        <w:rPr>
          <w:rFonts w:ascii="Arial" w:hAnsi="Arial"/>
          <w:sz w:val="24"/>
        </w:rPr>
        <w:t>Il diavolo ora mostra a Gesù tutti i regni della terra, glieli fa vedere dall’alto.</w:t>
      </w:r>
    </w:p>
    <w:p w14:paraId="5D1C06DE" w14:textId="256CF454"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e gli disse: «Ti darò tutto questo potere e la loro gloria, perché a me è stata data e io la do a chi voglio. </w:t>
      </w:r>
    </w:p>
    <w:p w14:paraId="17AF7934" w14:textId="08F04BEE" w:rsidR="004A6B88" w:rsidRPr="004A6B88" w:rsidRDefault="004A6B88" w:rsidP="004A6B88">
      <w:pPr>
        <w:spacing w:after="120"/>
        <w:jc w:val="both"/>
        <w:rPr>
          <w:rFonts w:ascii="Arial" w:hAnsi="Arial"/>
          <w:sz w:val="24"/>
        </w:rPr>
      </w:pPr>
      <w:r w:rsidRPr="004A6B88">
        <w:rPr>
          <w:rFonts w:ascii="Arial" w:hAnsi="Arial"/>
          <w:sz w:val="24"/>
        </w:rPr>
        <w:t xml:space="preserve">Ecco ora la proposta e la tentazione: </w:t>
      </w:r>
      <w:r w:rsidRPr="004A6B88">
        <w:rPr>
          <w:rFonts w:ascii="Arial" w:hAnsi="Arial"/>
          <w:i/>
          <w:sz w:val="24"/>
        </w:rPr>
        <w:t>“Ti darò tutto questo potere e la loro gloria, perché a me è stata data e io la do a chi voglio”</w:t>
      </w:r>
      <w:r w:rsidRPr="004A6B88">
        <w:rPr>
          <w:rFonts w:ascii="Arial" w:hAnsi="Arial"/>
          <w:sz w:val="24"/>
        </w:rPr>
        <w:t xml:space="preserve">. </w:t>
      </w:r>
      <w:r w:rsidR="00A74245">
        <w:rPr>
          <w:rFonts w:ascii="Arial" w:hAnsi="Arial"/>
          <w:sz w:val="24"/>
        </w:rPr>
        <w:t xml:space="preserve"> </w:t>
      </w:r>
      <w:r w:rsidRPr="004A6B88">
        <w:rPr>
          <w:rFonts w:ascii="Arial" w:hAnsi="Arial"/>
          <w:sz w:val="24"/>
        </w:rPr>
        <w:t xml:space="preserve">Questa è vera menzogna. Dio </w:t>
      </w:r>
      <w:r w:rsidRPr="004A6B88">
        <w:rPr>
          <w:rFonts w:ascii="Arial" w:hAnsi="Arial"/>
          <w:sz w:val="24"/>
        </w:rPr>
        <w:lastRenderedPageBreak/>
        <w:t>è il Re universale e Lui è il Signore del cielo e della terra.</w:t>
      </w:r>
      <w:r w:rsidR="00A74245">
        <w:rPr>
          <w:rFonts w:ascii="Arial" w:hAnsi="Arial"/>
          <w:sz w:val="24"/>
        </w:rPr>
        <w:t xml:space="preserve"> </w:t>
      </w:r>
      <w:r w:rsidRPr="004A6B88">
        <w:rPr>
          <w:rFonts w:ascii="Arial" w:hAnsi="Arial"/>
          <w:sz w:val="24"/>
        </w:rPr>
        <w:t>Il diavolo non ha alcun potere. Non possiede alcuna gloria. Non può dare nulla a nessuno, perché niente è suo. Egli è solo creatura e per di più di tenebre e non di luce.</w:t>
      </w:r>
      <w:r w:rsidR="00A74245">
        <w:rPr>
          <w:rFonts w:ascii="Arial" w:hAnsi="Arial"/>
          <w:sz w:val="24"/>
        </w:rPr>
        <w:t xml:space="preserve"> </w:t>
      </w:r>
      <w:r w:rsidRPr="004A6B88">
        <w:rPr>
          <w:rFonts w:ascii="Arial" w:hAnsi="Arial"/>
          <w:sz w:val="24"/>
        </w:rPr>
        <w:t>Sappiamo che il diavolo è il principe delle tenebre, della menzogna, dell’inganno, della falsità, del raggiro.</w:t>
      </w:r>
      <w:r w:rsidR="00A74245">
        <w:rPr>
          <w:rFonts w:ascii="Arial" w:hAnsi="Arial"/>
          <w:sz w:val="24"/>
        </w:rPr>
        <w:t xml:space="preserve"> </w:t>
      </w:r>
      <w:r w:rsidRPr="004A6B88">
        <w:rPr>
          <w:rFonts w:ascii="Arial" w:hAnsi="Arial"/>
          <w:sz w:val="24"/>
        </w:rPr>
        <w:t>Si serve di tutto questo potere di falsità e di menzogna per ingannare l’uomo.</w:t>
      </w:r>
      <w:r w:rsidR="00A74245">
        <w:rPr>
          <w:rFonts w:ascii="Arial" w:hAnsi="Arial"/>
          <w:sz w:val="24"/>
        </w:rPr>
        <w:t xml:space="preserve"> </w:t>
      </w:r>
      <w:r w:rsidRPr="004A6B88">
        <w:rPr>
          <w:rFonts w:ascii="Arial" w:hAnsi="Arial"/>
          <w:sz w:val="24"/>
        </w:rPr>
        <w:t>Ha iniziato nel Giardino dell’Eden, terminerà solo con l’ultimo uomo della storia.</w:t>
      </w:r>
      <w:r w:rsidR="00A74245">
        <w:rPr>
          <w:rFonts w:ascii="Arial" w:hAnsi="Arial"/>
          <w:sz w:val="24"/>
        </w:rPr>
        <w:t xml:space="preserve"> </w:t>
      </w:r>
      <w:r w:rsidRPr="004A6B88">
        <w:rPr>
          <w:rFonts w:ascii="Arial" w:hAnsi="Arial"/>
          <w:sz w:val="24"/>
        </w:rPr>
        <w:t>Ad Eva il diavolo ha promesso che sarebbe stata come Dio, in tutto simile a Lui.</w:t>
      </w:r>
      <w:r w:rsidR="00A74245">
        <w:rPr>
          <w:rFonts w:ascii="Arial" w:hAnsi="Arial"/>
          <w:sz w:val="24"/>
        </w:rPr>
        <w:t xml:space="preserve"> </w:t>
      </w:r>
      <w:r w:rsidRPr="004A6B88">
        <w:rPr>
          <w:rFonts w:ascii="Arial" w:hAnsi="Arial"/>
          <w:sz w:val="24"/>
        </w:rPr>
        <w:t xml:space="preserve">Con Gesù si presenta come Dio, come Dio dei regni di questo mondo. </w:t>
      </w:r>
    </w:p>
    <w:p w14:paraId="41C98A12" w14:textId="5FE5F5DB"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Perciò, se ti prostrerai in adorazione dinanzi a me, tutto sarà tuo». </w:t>
      </w:r>
    </w:p>
    <w:p w14:paraId="2E81FBAE" w14:textId="1B1CFB81" w:rsidR="004A6B88" w:rsidRPr="004A6B88" w:rsidRDefault="004A6B88" w:rsidP="004A6B88">
      <w:pPr>
        <w:spacing w:after="120"/>
        <w:jc w:val="both"/>
        <w:rPr>
          <w:rFonts w:ascii="Arial" w:hAnsi="Arial"/>
          <w:sz w:val="24"/>
        </w:rPr>
      </w:pPr>
      <w:r w:rsidRPr="004A6B88">
        <w:rPr>
          <w:rFonts w:ascii="Arial" w:hAnsi="Arial"/>
          <w:sz w:val="24"/>
        </w:rPr>
        <w:t>Essendosi presentato a Gesù come Dio, in quanto Dio chiede a Gesù l’adorazione, la prostrazione, l’obbedienza.</w:t>
      </w:r>
      <w:r w:rsidR="00A74245">
        <w:rPr>
          <w:rFonts w:ascii="Arial" w:hAnsi="Arial"/>
          <w:sz w:val="24"/>
        </w:rPr>
        <w:t xml:space="preserve"> </w:t>
      </w:r>
      <w:r w:rsidRPr="004A6B88">
        <w:rPr>
          <w:rFonts w:ascii="Arial" w:hAnsi="Arial"/>
          <w:sz w:val="24"/>
        </w:rPr>
        <w:t>Tu ti prostri, mi adori, mi obbedisci e tutto il mondo sarà tuo.</w:t>
      </w:r>
      <w:r w:rsidR="00A74245">
        <w:rPr>
          <w:rFonts w:ascii="Arial" w:hAnsi="Arial"/>
          <w:sz w:val="24"/>
        </w:rPr>
        <w:t xml:space="preserve"> </w:t>
      </w:r>
      <w:r w:rsidRPr="004A6B88">
        <w:rPr>
          <w:rFonts w:ascii="Arial" w:hAnsi="Arial"/>
          <w:sz w:val="24"/>
        </w:rPr>
        <w:t>Ritorniamo alla legge della vera umanità. L’uomo secondo questa legge deve obbedienza solo al suo Creatore, Signore, Dio.</w:t>
      </w:r>
      <w:r w:rsidR="00A74245">
        <w:rPr>
          <w:rFonts w:ascii="Arial" w:hAnsi="Arial"/>
          <w:sz w:val="24"/>
        </w:rPr>
        <w:t xml:space="preserve"> </w:t>
      </w:r>
      <w:r w:rsidRPr="004A6B88">
        <w:rPr>
          <w:rFonts w:ascii="Arial" w:hAnsi="Arial"/>
          <w:sz w:val="24"/>
        </w:rPr>
        <w:t xml:space="preserve">Satana non è né signore, né creatore, né Dio. Satana è solo una creatura e per di più ostile e nemica di Dio, ribelle a Lui, invidiosa degli uomini. Nessun uomo potrà mai prostrarsi dinanzi a lui. Nessuno lo dovrà mai obbedire, perché lui è solo creatura. La creatura mai potrà e dovrà chiedere obbedienza, mai adorazione. </w:t>
      </w:r>
    </w:p>
    <w:p w14:paraId="4BA11B3A" w14:textId="1415CD5E"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Gesù gli rispose: «Sta scritto: </w:t>
      </w:r>
      <w:r w:rsidRPr="004A6B88">
        <w:rPr>
          <w:rFonts w:ascii="Arial" w:hAnsi="Arial"/>
          <w:b/>
          <w:i/>
          <w:sz w:val="24"/>
        </w:rPr>
        <w:t>Il Signore, Dio tuo, adorerai</w:t>
      </w:r>
      <w:r w:rsidRPr="004A6B88">
        <w:rPr>
          <w:rFonts w:ascii="Arial" w:hAnsi="Arial"/>
          <w:b/>
          <w:sz w:val="24"/>
        </w:rPr>
        <w:t xml:space="preserve">: </w:t>
      </w:r>
      <w:r w:rsidRPr="004A6B88">
        <w:rPr>
          <w:rFonts w:ascii="Arial" w:hAnsi="Arial"/>
          <w:b/>
          <w:i/>
          <w:sz w:val="24"/>
        </w:rPr>
        <w:t>a lui solo renderai culto</w:t>
      </w:r>
      <w:r w:rsidRPr="004A6B88">
        <w:rPr>
          <w:rFonts w:ascii="Arial" w:hAnsi="Arial"/>
          <w:b/>
          <w:sz w:val="24"/>
        </w:rPr>
        <w:t>».</w:t>
      </w:r>
    </w:p>
    <w:p w14:paraId="44AC7DC6" w14:textId="1012188B" w:rsidR="004A6B88" w:rsidRDefault="004A6B88" w:rsidP="004A6B88">
      <w:pPr>
        <w:spacing w:after="120"/>
        <w:jc w:val="both"/>
        <w:rPr>
          <w:rFonts w:ascii="Arial" w:hAnsi="Arial"/>
          <w:sz w:val="24"/>
        </w:rPr>
      </w:pPr>
      <w:r w:rsidRPr="004A6B88">
        <w:rPr>
          <w:rFonts w:ascii="Arial" w:hAnsi="Arial"/>
          <w:sz w:val="24"/>
        </w:rPr>
        <w:t xml:space="preserve">Infatti Gesù gli risponde in pienezza di verità: </w:t>
      </w:r>
      <w:r w:rsidRPr="004A6B88">
        <w:rPr>
          <w:rFonts w:ascii="Arial" w:hAnsi="Arial"/>
          <w:i/>
          <w:sz w:val="24"/>
        </w:rPr>
        <w:t>“Sta scritto: il Signore, Dio tuo, adorerai: a lui solo renderai culto”</w:t>
      </w:r>
      <w:r w:rsidRPr="004A6B88">
        <w:rPr>
          <w:rFonts w:ascii="Arial" w:hAnsi="Arial"/>
          <w:sz w:val="24"/>
        </w:rPr>
        <w:t xml:space="preserve">. </w:t>
      </w:r>
      <w:r w:rsidR="00A74245">
        <w:rPr>
          <w:rFonts w:ascii="Arial" w:hAnsi="Arial"/>
          <w:sz w:val="24"/>
        </w:rPr>
        <w:t xml:space="preserve"> </w:t>
      </w:r>
      <w:r w:rsidRPr="004A6B88">
        <w:rPr>
          <w:rFonts w:ascii="Arial" w:hAnsi="Arial"/>
          <w:sz w:val="24"/>
        </w:rPr>
        <w:t>Solo Dio è degno di obbedienza, di ascolto, di adorazione, di culto. Questa è la legge della vera umanità e a questa legge Gesù vuole restare sottomesso fino alla fine della sua vita sulla terra, finché sarà nel suo corpo di carne.</w:t>
      </w:r>
      <w:r w:rsidR="00A74245">
        <w:rPr>
          <w:rFonts w:ascii="Arial" w:hAnsi="Arial"/>
          <w:sz w:val="24"/>
        </w:rPr>
        <w:t xml:space="preserve"> </w:t>
      </w:r>
      <w:r w:rsidRPr="004A6B88">
        <w:rPr>
          <w:rFonts w:ascii="Arial" w:hAnsi="Arial"/>
          <w:sz w:val="24"/>
        </w:rPr>
        <w:t>Il passo del deuteronomio così suona e recita:</w:t>
      </w:r>
    </w:p>
    <w:p w14:paraId="0CD71B0A" w14:textId="2A649A3D"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Questi sono i comandi, le leggi e le norme che il Signore, vostro Dio, ha ordinato di insegnarvi, perché li mettiate in pratica nella terra in cui state per entrare per prenderne possesso; </w:t>
      </w:r>
      <w:r w:rsidR="00A74245" w:rsidRPr="003C674C">
        <w:rPr>
          <w:rFonts w:ascii="Arial" w:hAnsi="Arial"/>
          <w:i/>
          <w:iCs/>
          <w:sz w:val="24"/>
        </w:rPr>
        <w:t>perché</w:t>
      </w:r>
      <w:r w:rsidRPr="003C674C">
        <w:rPr>
          <w:rFonts w:ascii="Arial" w:hAnsi="Arial"/>
          <w:i/>
          <w:iCs/>
          <w:sz w:val="24"/>
        </w:rPr>
        <w:t xml:space="preserve"> tu tema il Signore, tuo Dio, osservando per tutti i giorni della tua vita, tu, il tuo figlio e il figlio del tuo figlio, tutte le sue leggi e tutti i suoi comandi che io ti do e così si prolunghino i tuoi giorni. </w:t>
      </w:r>
      <w:r w:rsidR="00A74245" w:rsidRPr="003C674C">
        <w:rPr>
          <w:rFonts w:ascii="Arial" w:hAnsi="Arial"/>
          <w:i/>
          <w:iCs/>
          <w:sz w:val="24"/>
        </w:rPr>
        <w:t>Ascolta</w:t>
      </w:r>
      <w:r w:rsidRPr="003C674C">
        <w:rPr>
          <w:rFonts w:ascii="Arial" w:hAnsi="Arial"/>
          <w:i/>
          <w:iCs/>
          <w:sz w:val="24"/>
        </w:rPr>
        <w:t>, o Israele, e bada di metterli in pratica, perché tu sia felice e diventiate molto numerosi nella terra dove scorrono latte e miele, come il Signore, Dio dei tuoi padri, ti ha detto.</w:t>
      </w:r>
    </w:p>
    <w:p w14:paraId="3334F9B8" w14:textId="1D27B2EC"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Ascolta, Israele: il Signore è il nostro Dio, unico è il Signore. </w:t>
      </w:r>
      <w:r w:rsidR="00A74245" w:rsidRPr="003C674C">
        <w:rPr>
          <w:rFonts w:ascii="Arial" w:hAnsi="Arial"/>
          <w:i/>
          <w:iCs/>
          <w:sz w:val="24"/>
        </w:rPr>
        <w:t>Tu</w:t>
      </w:r>
      <w:r w:rsidRPr="003C674C">
        <w:rPr>
          <w:rFonts w:ascii="Arial" w:hAnsi="Arial"/>
          <w:i/>
          <w:iCs/>
          <w:sz w:val="24"/>
        </w:rPr>
        <w:t xml:space="preserve"> amerai il Signore, tuo Dio, con tutto il cuore, con tutta l’anima e con tutte le forze. </w:t>
      </w:r>
      <w:r w:rsidR="00A74245" w:rsidRPr="003C674C">
        <w:rPr>
          <w:rFonts w:ascii="Arial" w:hAnsi="Arial"/>
          <w:i/>
          <w:iCs/>
          <w:sz w:val="24"/>
        </w:rPr>
        <w:t>Questi</w:t>
      </w:r>
      <w:r w:rsidRPr="003C674C">
        <w:rPr>
          <w:rFonts w:ascii="Arial" w:hAnsi="Arial"/>
          <w:i/>
          <w:iCs/>
          <w:sz w:val="24"/>
        </w:rPr>
        <w:t xml:space="preserve"> precetti che oggi ti do, ti stiano fissi nel cuore. </w:t>
      </w:r>
      <w:r w:rsidR="00A74245" w:rsidRPr="003C674C">
        <w:rPr>
          <w:rFonts w:ascii="Arial" w:hAnsi="Arial"/>
          <w:i/>
          <w:iCs/>
          <w:sz w:val="24"/>
        </w:rPr>
        <w:t>Li</w:t>
      </w:r>
      <w:r w:rsidRPr="003C674C">
        <w:rPr>
          <w:rFonts w:ascii="Arial" w:hAnsi="Arial"/>
          <w:i/>
          <w:iCs/>
          <w:sz w:val="24"/>
        </w:rPr>
        <w:t xml:space="preserve"> ripeterai ai tuoi figli, ne parlerai quando ti troverai in casa tua, quando camminerai per via, quando ti coricherai e quando ti alzerai. </w:t>
      </w:r>
      <w:r w:rsidR="00A74245" w:rsidRPr="003C674C">
        <w:rPr>
          <w:rFonts w:ascii="Arial" w:hAnsi="Arial"/>
          <w:i/>
          <w:iCs/>
          <w:sz w:val="24"/>
        </w:rPr>
        <w:t>Te</w:t>
      </w:r>
      <w:r w:rsidRPr="003C674C">
        <w:rPr>
          <w:rFonts w:ascii="Arial" w:hAnsi="Arial"/>
          <w:i/>
          <w:iCs/>
          <w:sz w:val="24"/>
        </w:rPr>
        <w:t xml:space="preserve"> li legherai alla mano come un segno, ti saranno come un pendaglio tra gli occhi </w:t>
      </w:r>
      <w:r w:rsidR="00A74245" w:rsidRPr="003C674C">
        <w:rPr>
          <w:rFonts w:ascii="Arial" w:hAnsi="Arial"/>
          <w:i/>
          <w:iCs/>
          <w:sz w:val="24"/>
        </w:rPr>
        <w:t>e</w:t>
      </w:r>
      <w:r w:rsidRPr="003C674C">
        <w:rPr>
          <w:rFonts w:ascii="Arial" w:hAnsi="Arial"/>
          <w:i/>
          <w:iCs/>
          <w:sz w:val="24"/>
        </w:rPr>
        <w:t xml:space="preserve"> li scriverai sugli stipiti della tua casa e sulle tue porte.</w:t>
      </w:r>
    </w:p>
    <w:p w14:paraId="125CCC55" w14:textId="6B6D5113"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Quando il Signore, tuo Dio, ti avrà fatto entrare nella terra che ai tuoi padri Abramo, Isacco e Giacobbe aveva giurato di darti, con città grandi e belle che tu non hai edificato, </w:t>
      </w:r>
      <w:r w:rsidR="00A74245" w:rsidRPr="003C674C">
        <w:rPr>
          <w:rFonts w:ascii="Arial" w:hAnsi="Arial"/>
          <w:i/>
          <w:iCs/>
          <w:sz w:val="24"/>
        </w:rPr>
        <w:t>case</w:t>
      </w:r>
      <w:r w:rsidRPr="003C674C">
        <w:rPr>
          <w:rFonts w:ascii="Arial" w:hAnsi="Arial"/>
          <w:i/>
          <w:iCs/>
          <w:sz w:val="24"/>
        </w:rPr>
        <w:t xml:space="preserve"> piene di ogni bene che tu non hai riempito, cisterne scavate ma non da te, vigne e oliveti che tu non hai piantato, quando avrai mangiato e ti sarai saziato, </w:t>
      </w:r>
      <w:r w:rsidR="00A74245" w:rsidRPr="003C674C">
        <w:rPr>
          <w:rFonts w:ascii="Arial" w:hAnsi="Arial"/>
          <w:i/>
          <w:iCs/>
          <w:sz w:val="24"/>
        </w:rPr>
        <w:t>guàrdati</w:t>
      </w:r>
      <w:r w:rsidRPr="003C674C">
        <w:rPr>
          <w:rFonts w:ascii="Arial" w:hAnsi="Arial"/>
          <w:i/>
          <w:iCs/>
          <w:sz w:val="24"/>
        </w:rPr>
        <w:t xml:space="preserve"> dal </w:t>
      </w:r>
      <w:r w:rsidRPr="003C674C">
        <w:rPr>
          <w:rFonts w:ascii="Arial" w:hAnsi="Arial"/>
          <w:i/>
          <w:iCs/>
          <w:sz w:val="24"/>
        </w:rPr>
        <w:lastRenderedPageBreak/>
        <w:t xml:space="preserve">dimenticare il Signore, che ti ha fatto uscire dalla terra d’Egitto, dalla condizione servile. </w:t>
      </w:r>
      <w:r w:rsidR="00A74245" w:rsidRPr="003C674C">
        <w:rPr>
          <w:rFonts w:ascii="Arial" w:hAnsi="Arial"/>
          <w:i/>
          <w:iCs/>
          <w:sz w:val="24"/>
        </w:rPr>
        <w:t>Temerai</w:t>
      </w:r>
      <w:r w:rsidRPr="003C674C">
        <w:rPr>
          <w:rFonts w:ascii="Arial" w:hAnsi="Arial"/>
          <w:i/>
          <w:iCs/>
          <w:sz w:val="24"/>
        </w:rPr>
        <w:t xml:space="preserve"> il Signore, tuo Dio, lo servirai e giurerai per il suo nome.</w:t>
      </w:r>
    </w:p>
    <w:p w14:paraId="0D178D1B" w14:textId="00BC79D1"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Non seguirete altri dèi, divinità dei popoli che vi staranno attorno, </w:t>
      </w:r>
      <w:r w:rsidR="00A74245" w:rsidRPr="003C674C">
        <w:rPr>
          <w:rFonts w:ascii="Arial" w:hAnsi="Arial"/>
          <w:i/>
          <w:iCs/>
          <w:sz w:val="24"/>
        </w:rPr>
        <w:t>perché</w:t>
      </w:r>
      <w:r w:rsidRPr="003C674C">
        <w:rPr>
          <w:rFonts w:ascii="Arial" w:hAnsi="Arial"/>
          <w:i/>
          <w:iCs/>
          <w:sz w:val="24"/>
        </w:rPr>
        <w:t xml:space="preserve"> il Signore, tuo Dio, che sta in mezzo a te, è un Dio geloso; altrimenti l’ira del Signore, tuo Dio, si accenderà contro di te e ti farà scomparire dalla faccia della terra. </w:t>
      </w:r>
      <w:r w:rsidR="00A74245" w:rsidRPr="003C674C">
        <w:rPr>
          <w:rFonts w:ascii="Arial" w:hAnsi="Arial"/>
          <w:i/>
          <w:iCs/>
          <w:sz w:val="24"/>
        </w:rPr>
        <w:t>Non</w:t>
      </w:r>
      <w:r w:rsidRPr="003C674C">
        <w:rPr>
          <w:rFonts w:ascii="Arial" w:hAnsi="Arial"/>
          <w:i/>
          <w:iCs/>
          <w:sz w:val="24"/>
        </w:rPr>
        <w:t xml:space="preserve"> tenterete il Signore, vostro Dio, come lo tentaste a Massa. </w:t>
      </w:r>
      <w:r w:rsidR="00A74245" w:rsidRPr="003C674C">
        <w:rPr>
          <w:rFonts w:ascii="Arial" w:hAnsi="Arial"/>
          <w:i/>
          <w:iCs/>
          <w:sz w:val="24"/>
        </w:rPr>
        <w:t>Osserverete</w:t>
      </w:r>
      <w:r w:rsidRPr="003C674C">
        <w:rPr>
          <w:rFonts w:ascii="Arial" w:hAnsi="Arial"/>
          <w:i/>
          <w:iCs/>
          <w:sz w:val="24"/>
        </w:rPr>
        <w:t xml:space="preserve"> diligentemente i comandi del Signore, vostro Dio, le istruzioni e le leggi che ti ha date. </w:t>
      </w:r>
      <w:r w:rsidR="00A74245" w:rsidRPr="003C674C">
        <w:rPr>
          <w:rFonts w:ascii="Arial" w:hAnsi="Arial"/>
          <w:i/>
          <w:iCs/>
          <w:sz w:val="24"/>
        </w:rPr>
        <w:t>Farai</w:t>
      </w:r>
      <w:r w:rsidRPr="003C674C">
        <w:rPr>
          <w:rFonts w:ascii="Arial" w:hAnsi="Arial"/>
          <w:i/>
          <w:iCs/>
          <w:sz w:val="24"/>
        </w:rPr>
        <w:t xml:space="preserve"> ciò che è giusto e buono agli occhi del Signore, perché tu sia felice ed entri in possesso della buona terra che il Signore giurò ai tuoi padri di darti, </w:t>
      </w:r>
      <w:r w:rsidR="00A74245" w:rsidRPr="003C674C">
        <w:rPr>
          <w:rFonts w:ascii="Arial" w:hAnsi="Arial"/>
          <w:i/>
          <w:iCs/>
          <w:sz w:val="24"/>
        </w:rPr>
        <w:t>dopo</w:t>
      </w:r>
      <w:r w:rsidRPr="003C674C">
        <w:rPr>
          <w:rFonts w:ascii="Arial" w:hAnsi="Arial"/>
          <w:i/>
          <w:iCs/>
          <w:sz w:val="24"/>
        </w:rPr>
        <w:t xml:space="preserve"> che egli avrà scacciato tutti i tuoi nemici davanti a te, come il Signore ha promesso.</w:t>
      </w:r>
    </w:p>
    <w:p w14:paraId="72954254" w14:textId="49277533"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w:t>
      </w:r>
      <w:r w:rsidR="00A74245" w:rsidRPr="003C674C">
        <w:rPr>
          <w:rFonts w:ascii="Arial" w:hAnsi="Arial"/>
          <w:i/>
          <w:iCs/>
          <w:sz w:val="24"/>
        </w:rPr>
        <w:t>Ci</w:t>
      </w:r>
      <w:r w:rsidRPr="003C674C">
        <w:rPr>
          <w:rFonts w:ascii="Arial" w:hAnsi="Arial"/>
          <w:i/>
          <w:iCs/>
          <w:sz w:val="24"/>
        </w:rPr>
        <w:t xml:space="preserve"> fece uscire di là per condurci nella terra che aveva giurato ai nostri padri di darci. </w:t>
      </w:r>
      <w:r w:rsidR="00A74245" w:rsidRPr="003C674C">
        <w:rPr>
          <w:rFonts w:ascii="Arial" w:hAnsi="Arial"/>
          <w:i/>
          <w:iCs/>
          <w:sz w:val="24"/>
        </w:rPr>
        <w:t>Allora</w:t>
      </w:r>
      <w:r w:rsidRPr="003C674C">
        <w:rPr>
          <w:rFonts w:ascii="Arial" w:hAnsi="Arial"/>
          <w:i/>
          <w:iCs/>
          <w:sz w:val="24"/>
        </w:rPr>
        <w:t xml:space="preserve">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1BABD7B7" w14:textId="3DD66450" w:rsidR="004A6B88" w:rsidRPr="004A6B88" w:rsidRDefault="004A6B88" w:rsidP="004A6B88">
      <w:pPr>
        <w:spacing w:after="120"/>
        <w:jc w:val="both"/>
        <w:rPr>
          <w:rFonts w:ascii="Arial" w:hAnsi="Arial"/>
          <w:sz w:val="24"/>
        </w:rPr>
      </w:pPr>
      <w:r w:rsidRPr="004A6B88">
        <w:rPr>
          <w:rFonts w:ascii="Arial" w:hAnsi="Arial"/>
          <w:sz w:val="24"/>
        </w:rPr>
        <w:t xml:space="preserve">Anche questa tentazione è insidiosa. Il diavolo non vuole che Gesù viva da vero uomo, perché sa che solo vivendo da vero uomo potrà redimere l’umanità. </w:t>
      </w:r>
      <w:r w:rsidR="00A74245">
        <w:rPr>
          <w:rFonts w:ascii="Arial" w:hAnsi="Arial"/>
          <w:sz w:val="24"/>
        </w:rPr>
        <w:t xml:space="preserve"> </w:t>
      </w:r>
      <w:r w:rsidRPr="004A6B88">
        <w:rPr>
          <w:rFonts w:ascii="Arial" w:hAnsi="Arial"/>
          <w:sz w:val="24"/>
        </w:rPr>
        <w:t>Saltare l’umanità è cancellare la redenzione, la salvezza.</w:t>
      </w:r>
      <w:r w:rsidR="00A74245">
        <w:rPr>
          <w:rFonts w:ascii="Arial" w:hAnsi="Arial"/>
          <w:sz w:val="24"/>
        </w:rPr>
        <w:t xml:space="preserve"> </w:t>
      </w:r>
      <w:r w:rsidRPr="004A6B88">
        <w:rPr>
          <w:rFonts w:ascii="Arial" w:hAnsi="Arial"/>
          <w:sz w:val="24"/>
        </w:rPr>
        <w:t xml:space="preserve">Cambiare Dio è cambiare umanità. Chi cambia umanità, non passa in una umanità più vera, bensì più falsa, più falsa perché falso è il dio che adora. </w:t>
      </w:r>
      <w:r w:rsidR="00A74245">
        <w:rPr>
          <w:rFonts w:ascii="Arial" w:hAnsi="Arial"/>
          <w:sz w:val="24"/>
        </w:rPr>
        <w:t xml:space="preserve"> </w:t>
      </w:r>
      <w:r w:rsidRPr="004A6B88">
        <w:rPr>
          <w:rFonts w:ascii="Arial" w:hAnsi="Arial"/>
          <w:sz w:val="24"/>
        </w:rPr>
        <w:t>Gesù resta nella sua vera umanità e può così redimere il mondo, perché il mondo si può salvare e redimere solo rimanendo nella vera umanità fino alla morte e alla morte di croce.</w:t>
      </w:r>
    </w:p>
    <w:p w14:paraId="2A7F484C" w14:textId="4D96123B"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Lo condusse a Gerusalemme, lo pose sul punto più alto del tempio e gli disse: «Se tu sei Figlio di Dio, gèttati giù di qui; </w:t>
      </w:r>
    </w:p>
    <w:p w14:paraId="272F85B0" w14:textId="422136AA" w:rsidR="004A6B88" w:rsidRPr="004A6B88" w:rsidRDefault="004A6B88" w:rsidP="004A6B88">
      <w:pPr>
        <w:spacing w:after="120"/>
        <w:jc w:val="both"/>
        <w:rPr>
          <w:rFonts w:ascii="Arial" w:hAnsi="Arial"/>
          <w:sz w:val="24"/>
        </w:rPr>
      </w:pPr>
      <w:r w:rsidRPr="004A6B88">
        <w:rPr>
          <w:rFonts w:ascii="Arial" w:hAnsi="Arial"/>
          <w:sz w:val="24"/>
        </w:rPr>
        <w:t>Il diavolo non si dà per vinto. Vuole ad ogni costo distruggere Cristo Gesù nella sua vera umanità.</w:t>
      </w:r>
      <w:r w:rsidR="00A74245">
        <w:rPr>
          <w:rFonts w:ascii="Arial" w:hAnsi="Arial"/>
          <w:sz w:val="24"/>
        </w:rPr>
        <w:t xml:space="preserve"> </w:t>
      </w:r>
      <w:r w:rsidRPr="004A6B88">
        <w:rPr>
          <w:rFonts w:ascii="Arial" w:hAnsi="Arial"/>
          <w:sz w:val="24"/>
        </w:rPr>
        <w:t>In che senso questa tentazione riguarda ancora una volta la vera umanità di Cristo Gesù e la volontà di satana di distruggerla?</w:t>
      </w:r>
      <w:r w:rsidR="00A74245">
        <w:rPr>
          <w:rFonts w:ascii="Arial" w:hAnsi="Arial"/>
          <w:sz w:val="24"/>
        </w:rPr>
        <w:t xml:space="preserve"> </w:t>
      </w:r>
      <w:r w:rsidRPr="004A6B88">
        <w:rPr>
          <w:rFonts w:ascii="Arial" w:hAnsi="Arial"/>
          <w:sz w:val="24"/>
        </w:rPr>
        <w:t>Il diavolo propone a Cristo Gesù di sfidare Dio, di tentarlo, di metterlo alla prova.</w:t>
      </w:r>
      <w:r w:rsidR="00A74245">
        <w:rPr>
          <w:rFonts w:ascii="Arial" w:hAnsi="Arial"/>
          <w:sz w:val="24"/>
        </w:rPr>
        <w:t xml:space="preserve"> </w:t>
      </w:r>
      <w:r w:rsidRPr="004A6B88">
        <w:rPr>
          <w:rFonts w:ascii="Arial" w:hAnsi="Arial"/>
          <w:sz w:val="24"/>
        </w:rPr>
        <w:t>Gettandosi dal tempio e venendo salvato dal Padre suo avrebbe dato al mondo intero un segno della sua verità.</w:t>
      </w:r>
      <w:r w:rsidR="00A74245">
        <w:rPr>
          <w:rFonts w:ascii="Arial" w:hAnsi="Arial"/>
          <w:sz w:val="24"/>
        </w:rPr>
        <w:t xml:space="preserve"> </w:t>
      </w:r>
      <w:r w:rsidRPr="004A6B88">
        <w:rPr>
          <w:rFonts w:ascii="Arial" w:hAnsi="Arial"/>
          <w:sz w:val="24"/>
        </w:rPr>
        <w:t xml:space="preserve">Il mondo lo avrebbe acclamato come vero Figlio di Dio, lo avrebbe accolto come il suo Salvatore e Redentore. </w:t>
      </w:r>
      <w:r w:rsidR="00A74245">
        <w:rPr>
          <w:rFonts w:ascii="Arial" w:hAnsi="Arial"/>
          <w:sz w:val="24"/>
        </w:rPr>
        <w:t xml:space="preserve"> </w:t>
      </w:r>
      <w:r w:rsidRPr="004A6B88">
        <w:rPr>
          <w:rFonts w:ascii="Arial" w:hAnsi="Arial"/>
          <w:sz w:val="24"/>
        </w:rPr>
        <w:t xml:space="preserve">Per questa tentazione il diavolo si serve del Salmo 90: </w:t>
      </w:r>
    </w:p>
    <w:p w14:paraId="652865D6" w14:textId="4D2EEBAE"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sta scritto infatti: </w:t>
      </w:r>
      <w:r w:rsidRPr="004A6B88">
        <w:rPr>
          <w:rFonts w:ascii="Arial" w:hAnsi="Arial"/>
          <w:b/>
          <w:i/>
          <w:sz w:val="24"/>
        </w:rPr>
        <w:t>Ai suoi angeli darà ordini a tuo riguardo affinché essi ti custodiscano</w:t>
      </w:r>
      <w:r w:rsidRPr="004A6B88">
        <w:rPr>
          <w:rFonts w:ascii="Arial" w:hAnsi="Arial"/>
          <w:b/>
          <w:sz w:val="24"/>
        </w:rPr>
        <w:t xml:space="preserve">; </w:t>
      </w:r>
    </w:p>
    <w:p w14:paraId="59D7A5B9" w14:textId="77777777" w:rsidR="004A6B88" w:rsidRPr="004A6B88" w:rsidRDefault="004A6B88" w:rsidP="004A6B88">
      <w:pPr>
        <w:spacing w:after="120"/>
        <w:jc w:val="both"/>
        <w:rPr>
          <w:rFonts w:ascii="Arial" w:hAnsi="Arial"/>
          <w:sz w:val="24"/>
        </w:rPr>
      </w:pPr>
      <w:r w:rsidRPr="004A6B88">
        <w:rPr>
          <w:rFonts w:ascii="Arial" w:hAnsi="Arial"/>
          <w:sz w:val="24"/>
        </w:rPr>
        <w:lastRenderedPageBreak/>
        <w:t xml:space="preserve">Queste sono parole esatte del salmo 90. Veramente Dio dona ordini ai suoi angeli per custodire il giusto. </w:t>
      </w:r>
    </w:p>
    <w:p w14:paraId="40FD8206" w14:textId="0F3B00A9"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e anche: </w:t>
      </w:r>
      <w:r w:rsidRPr="004A6B88">
        <w:rPr>
          <w:rFonts w:ascii="Arial" w:hAnsi="Arial"/>
          <w:b/>
          <w:i/>
          <w:sz w:val="24"/>
        </w:rPr>
        <w:t>Essi ti porteranno sulle loro mani perché il tuo piede non inciampi in una pietra</w:t>
      </w:r>
      <w:r w:rsidRPr="004A6B88">
        <w:rPr>
          <w:rFonts w:ascii="Arial" w:hAnsi="Arial"/>
          <w:b/>
          <w:sz w:val="24"/>
        </w:rPr>
        <w:t>».</w:t>
      </w:r>
      <w:r w:rsidR="00A74245">
        <w:rPr>
          <w:rFonts w:ascii="Arial" w:hAnsi="Arial"/>
          <w:b/>
          <w:sz w:val="24"/>
        </w:rPr>
        <w:t xml:space="preserve"> </w:t>
      </w:r>
    </w:p>
    <w:p w14:paraId="3721BA5C" w14:textId="529134C6" w:rsidR="004A6B88" w:rsidRDefault="004A6B88" w:rsidP="004A6B88">
      <w:pPr>
        <w:spacing w:after="120"/>
        <w:jc w:val="both"/>
        <w:rPr>
          <w:rFonts w:ascii="Arial" w:hAnsi="Arial"/>
          <w:sz w:val="24"/>
        </w:rPr>
      </w:pPr>
      <w:r w:rsidRPr="004A6B88">
        <w:rPr>
          <w:rFonts w:ascii="Arial" w:hAnsi="Arial"/>
          <w:sz w:val="24"/>
        </w:rPr>
        <w:t>Anche questo versetto è verità. Anche questo Dio ha promesso.</w:t>
      </w:r>
      <w:r w:rsidR="00A74245">
        <w:rPr>
          <w:rFonts w:ascii="Arial" w:hAnsi="Arial"/>
          <w:sz w:val="24"/>
        </w:rPr>
        <w:t xml:space="preserve"> </w:t>
      </w:r>
      <w:r w:rsidRPr="004A6B88">
        <w:rPr>
          <w:rFonts w:ascii="Arial" w:hAnsi="Arial"/>
          <w:sz w:val="24"/>
        </w:rPr>
        <w:t>Ma a chi ha promesso Dio la salvezza e a chi ha detto che manderà i suoi angeli per custodirlo?</w:t>
      </w:r>
      <w:r w:rsidR="00A74245">
        <w:rPr>
          <w:rFonts w:ascii="Arial" w:hAnsi="Arial"/>
          <w:sz w:val="24"/>
        </w:rPr>
        <w:t xml:space="preserve"> </w:t>
      </w:r>
      <w:r w:rsidRPr="004A6B88">
        <w:rPr>
          <w:rFonts w:ascii="Arial" w:hAnsi="Arial"/>
          <w:sz w:val="24"/>
        </w:rPr>
        <w:t>Se leggiamo con attenzione il Salmo ci accorgiamo che il diavolo cita la Parola della Scrittura, ma con falsità, mentendo, dicendo cose che la Parola dice, ma in un contesto assai differente, totalmente diverso.</w:t>
      </w:r>
    </w:p>
    <w:p w14:paraId="015FD47C" w14:textId="4D38D229"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Chi abita al riparo dell’Altissimo</w:t>
      </w:r>
      <w:r w:rsidR="00A74245">
        <w:rPr>
          <w:rFonts w:ascii="Arial" w:hAnsi="Arial"/>
          <w:i/>
          <w:iCs/>
          <w:sz w:val="24"/>
        </w:rPr>
        <w:t xml:space="preserve"> </w:t>
      </w:r>
      <w:r w:rsidRPr="003C674C">
        <w:rPr>
          <w:rFonts w:ascii="Arial" w:hAnsi="Arial"/>
          <w:i/>
          <w:iCs/>
          <w:sz w:val="24"/>
        </w:rPr>
        <w:t>passerà la notte all’ombra dell’Onnipotente.</w:t>
      </w:r>
      <w:r w:rsidR="00A74245">
        <w:rPr>
          <w:rFonts w:ascii="Arial" w:hAnsi="Arial"/>
          <w:i/>
          <w:iCs/>
          <w:sz w:val="24"/>
        </w:rPr>
        <w:t xml:space="preserve"> </w:t>
      </w:r>
      <w:r w:rsidRPr="003C674C">
        <w:rPr>
          <w:rFonts w:ascii="Arial" w:hAnsi="Arial"/>
          <w:i/>
          <w:iCs/>
          <w:sz w:val="24"/>
        </w:rPr>
        <w:t>Io dico al Signore: «Mio rifugio e mia fortezza,</w:t>
      </w:r>
      <w:r w:rsidR="00A74245">
        <w:rPr>
          <w:rFonts w:ascii="Arial" w:hAnsi="Arial"/>
          <w:i/>
          <w:iCs/>
          <w:sz w:val="24"/>
        </w:rPr>
        <w:t xml:space="preserve"> </w:t>
      </w:r>
      <w:r w:rsidRPr="003C674C">
        <w:rPr>
          <w:rFonts w:ascii="Arial" w:hAnsi="Arial"/>
          <w:i/>
          <w:iCs/>
          <w:sz w:val="24"/>
        </w:rPr>
        <w:t>mio Dio in cui confido».</w:t>
      </w:r>
      <w:r w:rsidR="00A74245">
        <w:rPr>
          <w:rFonts w:ascii="Arial" w:hAnsi="Arial"/>
          <w:i/>
          <w:iCs/>
          <w:sz w:val="24"/>
        </w:rPr>
        <w:t xml:space="preserve"> </w:t>
      </w:r>
      <w:r w:rsidRPr="003C674C">
        <w:rPr>
          <w:rFonts w:ascii="Arial" w:hAnsi="Arial"/>
          <w:i/>
          <w:iCs/>
          <w:sz w:val="24"/>
        </w:rPr>
        <w:t>Egli ti libererà dal laccio del cacciatore,</w:t>
      </w:r>
      <w:r w:rsidR="00A74245">
        <w:rPr>
          <w:rFonts w:ascii="Arial" w:hAnsi="Arial"/>
          <w:i/>
          <w:iCs/>
          <w:sz w:val="24"/>
        </w:rPr>
        <w:t xml:space="preserve"> </w:t>
      </w:r>
      <w:r w:rsidRPr="003C674C">
        <w:rPr>
          <w:rFonts w:ascii="Arial" w:hAnsi="Arial"/>
          <w:i/>
          <w:iCs/>
          <w:sz w:val="24"/>
        </w:rPr>
        <w:t>dalla peste che distrugge.</w:t>
      </w:r>
      <w:r w:rsidR="00A74245">
        <w:rPr>
          <w:rFonts w:ascii="Arial" w:hAnsi="Arial"/>
          <w:i/>
          <w:iCs/>
          <w:sz w:val="24"/>
        </w:rPr>
        <w:t xml:space="preserve"> </w:t>
      </w:r>
      <w:r w:rsidRPr="003C674C">
        <w:rPr>
          <w:rFonts w:ascii="Arial" w:hAnsi="Arial"/>
          <w:i/>
          <w:iCs/>
          <w:sz w:val="24"/>
        </w:rPr>
        <w:t>Ti coprirà con le sue penne,</w:t>
      </w:r>
      <w:r w:rsidR="00A74245">
        <w:rPr>
          <w:rFonts w:ascii="Arial" w:hAnsi="Arial"/>
          <w:i/>
          <w:iCs/>
          <w:sz w:val="24"/>
        </w:rPr>
        <w:t xml:space="preserve"> </w:t>
      </w:r>
      <w:r w:rsidRPr="003C674C">
        <w:rPr>
          <w:rFonts w:ascii="Arial" w:hAnsi="Arial"/>
          <w:i/>
          <w:iCs/>
          <w:sz w:val="24"/>
        </w:rPr>
        <w:t>sotto le sue ali troverai rifugio;</w:t>
      </w:r>
      <w:r w:rsidR="00A74245">
        <w:rPr>
          <w:rFonts w:ascii="Arial" w:hAnsi="Arial"/>
          <w:i/>
          <w:iCs/>
          <w:sz w:val="24"/>
        </w:rPr>
        <w:t xml:space="preserve"> </w:t>
      </w:r>
      <w:r w:rsidRPr="003C674C">
        <w:rPr>
          <w:rFonts w:ascii="Arial" w:hAnsi="Arial"/>
          <w:i/>
          <w:iCs/>
          <w:sz w:val="24"/>
        </w:rPr>
        <w:t>la sua fedeltà ti sarà scudo e corazza.</w:t>
      </w:r>
      <w:r w:rsidR="00A74245">
        <w:rPr>
          <w:rFonts w:ascii="Arial" w:hAnsi="Arial"/>
          <w:i/>
          <w:iCs/>
          <w:sz w:val="24"/>
        </w:rPr>
        <w:t xml:space="preserve"> </w:t>
      </w:r>
      <w:r w:rsidRPr="003C674C">
        <w:rPr>
          <w:rFonts w:ascii="Arial" w:hAnsi="Arial"/>
          <w:i/>
          <w:iCs/>
          <w:sz w:val="24"/>
        </w:rPr>
        <w:t>Non temerai il terrore della notte</w:t>
      </w:r>
      <w:r w:rsidR="00A74245">
        <w:rPr>
          <w:rFonts w:ascii="Arial" w:hAnsi="Arial"/>
          <w:i/>
          <w:iCs/>
          <w:sz w:val="24"/>
        </w:rPr>
        <w:t xml:space="preserve"> </w:t>
      </w:r>
      <w:r w:rsidRPr="003C674C">
        <w:rPr>
          <w:rFonts w:ascii="Arial" w:hAnsi="Arial"/>
          <w:i/>
          <w:iCs/>
          <w:sz w:val="24"/>
        </w:rPr>
        <w:t>né la freccia che vola di giorno,</w:t>
      </w:r>
      <w:r w:rsidR="00A74245">
        <w:rPr>
          <w:rFonts w:ascii="Arial" w:hAnsi="Arial"/>
          <w:i/>
          <w:iCs/>
          <w:sz w:val="24"/>
        </w:rPr>
        <w:t xml:space="preserve"> </w:t>
      </w:r>
      <w:r w:rsidRPr="003C674C">
        <w:rPr>
          <w:rFonts w:ascii="Arial" w:hAnsi="Arial"/>
          <w:i/>
          <w:iCs/>
          <w:sz w:val="24"/>
        </w:rPr>
        <w:t>la peste che vaga nelle tenebre,</w:t>
      </w:r>
      <w:r w:rsidR="00A74245">
        <w:rPr>
          <w:rFonts w:ascii="Arial" w:hAnsi="Arial"/>
          <w:i/>
          <w:iCs/>
          <w:sz w:val="24"/>
        </w:rPr>
        <w:t xml:space="preserve"> </w:t>
      </w:r>
      <w:r w:rsidRPr="003C674C">
        <w:rPr>
          <w:rFonts w:ascii="Arial" w:hAnsi="Arial"/>
          <w:i/>
          <w:iCs/>
          <w:sz w:val="24"/>
        </w:rPr>
        <w:t>lo sterminio che devasta a mezzogiorno.</w:t>
      </w:r>
    </w:p>
    <w:p w14:paraId="14C07CDF" w14:textId="4F0AD017"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Mille cadranno al tuo fianco</w:t>
      </w:r>
      <w:r w:rsidR="00A74245">
        <w:rPr>
          <w:rFonts w:ascii="Arial" w:hAnsi="Arial"/>
          <w:i/>
          <w:iCs/>
          <w:sz w:val="24"/>
        </w:rPr>
        <w:t xml:space="preserve"> </w:t>
      </w:r>
      <w:r w:rsidRPr="003C674C">
        <w:rPr>
          <w:rFonts w:ascii="Arial" w:hAnsi="Arial"/>
          <w:i/>
          <w:iCs/>
          <w:sz w:val="24"/>
        </w:rPr>
        <w:t>e diecimila alla tua destra,</w:t>
      </w:r>
      <w:r w:rsidR="00A74245">
        <w:rPr>
          <w:rFonts w:ascii="Arial" w:hAnsi="Arial"/>
          <w:i/>
          <w:iCs/>
          <w:sz w:val="24"/>
        </w:rPr>
        <w:t xml:space="preserve"> </w:t>
      </w:r>
      <w:r w:rsidRPr="003C674C">
        <w:rPr>
          <w:rFonts w:ascii="Arial" w:hAnsi="Arial"/>
          <w:i/>
          <w:iCs/>
          <w:sz w:val="24"/>
        </w:rPr>
        <w:t>ma nulla ti potrà colpire.</w:t>
      </w:r>
      <w:r w:rsidR="00A74245">
        <w:rPr>
          <w:rFonts w:ascii="Arial" w:hAnsi="Arial"/>
          <w:i/>
          <w:iCs/>
          <w:sz w:val="24"/>
        </w:rPr>
        <w:t xml:space="preserve"> </w:t>
      </w:r>
      <w:r w:rsidRPr="003C674C">
        <w:rPr>
          <w:rFonts w:ascii="Arial" w:hAnsi="Arial"/>
          <w:i/>
          <w:iCs/>
          <w:sz w:val="24"/>
        </w:rPr>
        <w:t>Basterà che tu apra gli occhi</w:t>
      </w:r>
      <w:r w:rsidR="00A74245">
        <w:rPr>
          <w:rFonts w:ascii="Arial" w:hAnsi="Arial"/>
          <w:i/>
          <w:iCs/>
          <w:sz w:val="24"/>
        </w:rPr>
        <w:t xml:space="preserve"> </w:t>
      </w:r>
      <w:r w:rsidRPr="003C674C">
        <w:rPr>
          <w:rFonts w:ascii="Arial" w:hAnsi="Arial"/>
          <w:i/>
          <w:iCs/>
          <w:sz w:val="24"/>
        </w:rPr>
        <w:t>e vedrai la ricompensa dei malvagi!</w:t>
      </w:r>
      <w:r w:rsidR="00A74245">
        <w:rPr>
          <w:rFonts w:ascii="Arial" w:hAnsi="Arial"/>
          <w:i/>
          <w:iCs/>
          <w:sz w:val="24"/>
        </w:rPr>
        <w:t xml:space="preserve"> </w:t>
      </w:r>
      <w:r w:rsidRPr="003C674C">
        <w:rPr>
          <w:rFonts w:ascii="Arial" w:hAnsi="Arial"/>
          <w:i/>
          <w:iCs/>
          <w:sz w:val="24"/>
        </w:rPr>
        <w:t>«Sì, mio rifugio sei tu, o Signore!».</w:t>
      </w:r>
      <w:r w:rsidR="00A74245">
        <w:rPr>
          <w:rFonts w:ascii="Arial" w:hAnsi="Arial"/>
          <w:i/>
          <w:iCs/>
          <w:sz w:val="24"/>
        </w:rPr>
        <w:t xml:space="preserve"> </w:t>
      </w:r>
      <w:r w:rsidRPr="003C674C">
        <w:rPr>
          <w:rFonts w:ascii="Arial" w:hAnsi="Arial"/>
          <w:i/>
          <w:iCs/>
          <w:sz w:val="24"/>
        </w:rPr>
        <w:t>Tu hai fatto dell’Altissimo la tua dimora:</w:t>
      </w:r>
      <w:r w:rsidR="00A74245">
        <w:rPr>
          <w:rFonts w:ascii="Arial" w:hAnsi="Arial"/>
          <w:i/>
          <w:iCs/>
          <w:sz w:val="24"/>
        </w:rPr>
        <w:t xml:space="preserve"> </w:t>
      </w:r>
      <w:r w:rsidRPr="003C674C">
        <w:rPr>
          <w:rFonts w:ascii="Arial" w:hAnsi="Arial"/>
          <w:i/>
          <w:iCs/>
          <w:sz w:val="24"/>
        </w:rPr>
        <w:t>non ti potrà colpire la sventura,</w:t>
      </w:r>
      <w:r w:rsidR="00A74245">
        <w:rPr>
          <w:rFonts w:ascii="Arial" w:hAnsi="Arial"/>
          <w:i/>
          <w:iCs/>
          <w:sz w:val="24"/>
        </w:rPr>
        <w:t xml:space="preserve"> </w:t>
      </w:r>
      <w:r w:rsidRPr="003C674C">
        <w:rPr>
          <w:rFonts w:ascii="Arial" w:hAnsi="Arial"/>
          <w:i/>
          <w:iCs/>
          <w:sz w:val="24"/>
        </w:rPr>
        <w:t>nessun colpo cadrà sulla tua tenda.</w:t>
      </w:r>
      <w:r w:rsidR="00A74245">
        <w:rPr>
          <w:rFonts w:ascii="Arial" w:hAnsi="Arial"/>
          <w:i/>
          <w:iCs/>
          <w:sz w:val="24"/>
        </w:rPr>
        <w:t xml:space="preserve"> </w:t>
      </w:r>
      <w:r w:rsidRPr="003C674C">
        <w:rPr>
          <w:rFonts w:ascii="Arial" w:hAnsi="Arial"/>
          <w:i/>
          <w:iCs/>
          <w:sz w:val="24"/>
        </w:rPr>
        <w:t>Egli per te darà ordine ai suoi angeli</w:t>
      </w:r>
      <w:r w:rsidR="00A74245">
        <w:rPr>
          <w:rFonts w:ascii="Arial" w:hAnsi="Arial"/>
          <w:i/>
          <w:iCs/>
          <w:sz w:val="24"/>
        </w:rPr>
        <w:t xml:space="preserve"> </w:t>
      </w:r>
      <w:r w:rsidRPr="003C674C">
        <w:rPr>
          <w:rFonts w:ascii="Arial" w:hAnsi="Arial"/>
          <w:i/>
          <w:iCs/>
          <w:sz w:val="24"/>
        </w:rPr>
        <w:t>di custodirti in tutte le tue vie.</w:t>
      </w:r>
      <w:r w:rsidR="00A74245">
        <w:rPr>
          <w:rFonts w:ascii="Arial" w:hAnsi="Arial"/>
          <w:i/>
          <w:iCs/>
          <w:sz w:val="24"/>
        </w:rPr>
        <w:t xml:space="preserve"> </w:t>
      </w:r>
      <w:r w:rsidRPr="003C674C">
        <w:rPr>
          <w:rFonts w:ascii="Arial" w:hAnsi="Arial"/>
          <w:i/>
          <w:iCs/>
          <w:sz w:val="24"/>
        </w:rPr>
        <w:t>Sulle mani essi ti porteranno,</w:t>
      </w:r>
      <w:r w:rsidR="00A74245">
        <w:rPr>
          <w:rFonts w:ascii="Arial" w:hAnsi="Arial"/>
          <w:i/>
          <w:iCs/>
          <w:sz w:val="24"/>
        </w:rPr>
        <w:t xml:space="preserve"> </w:t>
      </w:r>
      <w:r w:rsidRPr="003C674C">
        <w:rPr>
          <w:rFonts w:ascii="Arial" w:hAnsi="Arial"/>
          <w:i/>
          <w:iCs/>
          <w:sz w:val="24"/>
        </w:rPr>
        <w:t>perché il tuo piede non inciampi nella pietra.</w:t>
      </w:r>
      <w:r w:rsidR="00A74245">
        <w:rPr>
          <w:rFonts w:ascii="Arial" w:hAnsi="Arial"/>
          <w:i/>
          <w:iCs/>
          <w:sz w:val="24"/>
        </w:rPr>
        <w:t xml:space="preserve"> </w:t>
      </w:r>
      <w:r w:rsidRPr="003C674C">
        <w:rPr>
          <w:rFonts w:ascii="Arial" w:hAnsi="Arial"/>
          <w:i/>
          <w:iCs/>
          <w:sz w:val="24"/>
        </w:rPr>
        <w:t>Calpesterai leoni e vipere,</w:t>
      </w:r>
      <w:r w:rsidR="00A74245">
        <w:rPr>
          <w:rFonts w:ascii="Arial" w:hAnsi="Arial"/>
          <w:i/>
          <w:iCs/>
          <w:sz w:val="24"/>
        </w:rPr>
        <w:t xml:space="preserve"> </w:t>
      </w:r>
      <w:r w:rsidRPr="003C674C">
        <w:rPr>
          <w:rFonts w:ascii="Arial" w:hAnsi="Arial"/>
          <w:i/>
          <w:iCs/>
          <w:sz w:val="24"/>
        </w:rPr>
        <w:t>schiaccerai leoncelli e draghi.</w:t>
      </w:r>
      <w:r w:rsidR="00A74245">
        <w:rPr>
          <w:rFonts w:ascii="Arial" w:hAnsi="Arial"/>
          <w:i/>
          <w:iCs/>
          <w:sz w:val="24"/>
        </w:rPr>
        <w:t xml:space="preserve"> </w:t>
      </w:r>
      <w:r w:rsidRPr="003C674C">
        <w:rPr>
          <w:rFonts w:ascii="Arial" w:hAnsi="Arial"/>
          <w:i/>
          <w:iCs/>
          <w:sz w:val="24"/>
        </w:rPr>
        <w:t>«Lo libererò, perché a me si è legato,</w:t>
      </w:r>
      <w:r w:rsidR="00A74245">
        <w:rPr>
          <w:rFonts w:ascii="Arial" w:hAnsi="Arial"/>
          <w:i/>
          <w:iCs/>
          <w:sz w:val="24"/>
        </w:rPr>
        <w:t xml:space="preserve"> </w:t>
      </w:r>
      <w:r w:rsidRPr="003C674C">
        <w:rPr>
          <w:rFonts w:ascii="Arial" w:hAnsi="Arial"/>
          <w:i/>
          <w:iCs/>
          <w:sz w:val="24"/>
        </w:rPr>
        <w:t>lo porrò al sicuro, perché ha conosciuto il mio nome.</w:t>
      </w:r>
      <w:r w:rsidR="00A74245">
        <w:rPr>
          <w:rFonts w:ascii="Arial" w:hAnsi="Arial"/>
          <w:i/>
          <w:iCs/>
          <w:sz w:val="24"/>
        </w:rPr>
        <w:t xml:space="preserve"> </w:t>
      </w:r>
    </w:p>
    <w:p w14:paraId="4C8ACBA2" w14:textId="3E0A67B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Mi invocherà e io gli darò risposta;</w:t>
      </w:r>
      <w:r w:rsidR="00A74245">
        <w:rPr>
          <w:rFonts w:ascii="Arial" w:hAnsi="Arial"/>
          <w:i/>
          <w:iCs/>
          <w:sz w:val="24"/>
        </w:rPr>
        <w:t xml:space="preserve"> </w:t>
      </w:r>
      <w:r w:rsidRPr="003C674C">
        <w:rPr>
          <w:rFonts w:ascii="Arial" w:hAnsi="Arial"/>
          <w:i/>
          <w:iCs/>
          <w:sz w:val="24"/>
        </w:rPr>
        <w:t>nell’angoscia io sarò con lui,</w:t>
      </w:r>
      <w:r w:rsidR="00A74245">
        <w:rPr>
          <w:rFonts w:ascii="Arial" w:hAnsi="Arial"/>
          <w:i/>
          <w:iCs/>
          <w:sz w:val="24"/>
        </w:rPr>
        <w:t xml:space="preserve"> </w:t>
      </w:r>
      <w:r w:rsidRPr="003C674C">
        <w:rPr>
          <w:rFonts w:ascii="Arial" w:hAnsi="Arial"/>
          <w:i/>
          <w:iCs/>
          <w:sz w:val="24"/>
        </w:rPr>
        <w:t>lo libererò e lo renderò glorioso.</w:t>
      </w:r>
      <w:r w:rsidR="00A74245">
        <w:rPr>
          <w:rFonts w:ascii="Arial" w:hAnsi="Arial"/>
          <w:i/>
          <w:iCs/>
          <w:sz w:val="24"/>
        </w:rPr>
        <w:t xml:space="preserve"> </w:t>
      </w:r>
      <w:r w:rsidRPr="003C674C">
        <w:rPr>
          <w:rFonts w:ascii="Arial" w:hAnsi="Arial"/>
          <w:i/>
          <w:iCs/>
          <w:sz w:val="24"/>
        </w:rPr>
        <w:t>Lo sazierò di lunghi giorni</w:t>
      </w:r>
      <w:r w:rsidR="00A74245">
        <w:rPr>
          <w:rFonts w:ascii="Arial" w:hAnsi="Arial"/>
          <w:i/>
          <w:iCs/>
          <w:sz w:val="24"/>
        </w:rPr>
        <w:t xml:space="preserve"> </w:t>
      </w:r>
      <w:r w:rsidRPr="003C674C">
        <w:rPr>
          <w:rFonts w:ascii="Arial" w:hAnsi="Arial"/>
          <w:i/>
          <w:iCs/>
          <w:sz w:val="24"/>
        </w:rPr>
        <w:t>e gli farò vedere la mia salvezza». (Sal 91 (90) 1-16).</w:t>
      </w:r>
    </w:p>
    <w:p w14:paraId="0A047414" w14:textId="1E69F98B" w:rsidR="004A6B88" w:rsidRDefault="004A6B88" w:rsidP="004A6B88">
      <w:pPr>
        <w:spacing w:after="120"/>
        <w:jc w:val="both"/>
        <w:rPr>
          <w:rFonts w:ascii="Arial" w:hAnsi="Arial"/>
          <w:sz w:val="24"/>
        </w:rPr>
      </w:pPr>
      <w:r w:rsidRPr="004A6B88">
        <w:rPr>
          <w:rFonts w:ascii="Arial" w:hAnsi="Arial"/>
          <w:sz w:val="24"/>
        </w:rPr>
        <w:t>Chiediamo ora: per chi è questo Salmo e a chi il Signore dona salvezza?</w:t>
      </w:r>
      <w:r w:rsidR="00A74245">
        <w:rPr>
          <w:rFonts w:ascii="Arial" w:hAnsi="Arial"/>
          <w:sz w:val="24"/>
        </w:rPr>
        <w:t xml:space="preserve"> </w:t>
      </w:r>
      <w:r w:rsidRPr="004A6B88">
        <w:rPr>
          <w:rFonts w:ascii="Arial" w:hAnsi="Arial"/>
          <w:sz w:val="24"/>
        </w:rPr>
        <w:t>Il Signore è salvezza del giusto, del pio, del timorato di Dio. È salvezza dell’uomo che, nella sua obbedienza alla storia di male e di peccato, perché il male ed il peccato si abbattono contro di lui, rimane pio, giusto, timorato di Dio.</w:t>
      </w:r>
      <w:r w:rsidR="00A74245">
        <w:rPr>
          <w:rFonts w:ascii="Arial" w:hAnsi="Arial"/>
          <w:sz w:val="24"/>
        </w:rPr>
        <w:t xml:space="preserve"> </w:t>
      </w:r>
      <w:r w:rsidRPr="004A6B88">
        <w:rPr>
          <w:rFonts w:ascii="Arial" w:hAnsi="Arial"/>
          <w:sz w:val="24"/>
        </w:rPr>
        <w:t>Accetta il male, ma non lo fa. Subisce il peccato dell’uomo ma non lo compie. Questo protetto da Dio vince sempre con il bene il male.</w:t>
      </w:r>
      <w:r w:rsidR="00A74245">
        <w:rPr>
          <w:rFonts w:ascii="Arial" w:hAnsi="Arial"/>
          <w:sz w:val="24"/>
        </w:rPr>
        <w:t xml:space="preserve"> </w:t>
      </w:r>
      <w:r w:rsidRPr="004A6B88">
        <w:rPr>
          <w:rFonts w:ascii="Arial" w:hAnsi="Arial"/>
          <w:sz w:val="24"/>
        </w:rPr>
        <w:t xml:space="preserve">Costui verrà salvato dal Signore. </w:t>
      </w:r>
      <w:r w:rsidR="00A74245">
        <w:rPr>
          <w:rFonts w:ascii="Arial" w:hAnsi="Arial"/>
          <w:sz w:val="24"/>
        </w:rPr>
        <w:t xml:space="preserve"> </w:t>
      </w:r>
      <w:r w:rsidRPr="004A6B88">
        <w:rPr>
          <w:rFonts w:ascii="Arial" w:hAnsi="Arial"/>
          <w:sz w:val="24"/>
        </w:rPr>
        <w:t>Le modalità della salvezza però non devono essere stabilite dall’uomo, bensì sempre dal Signore.</w:t>
      </w:r>
      <w:r w:rsidR="00A74245">
        <w:rPr>
          <w:rFonts w:ascii="Arial" w:hAnsi="Arial"/>
          <w:sz w:val="24"/>
        </w:rPr>
        <w:t xml:space="preserve"> </w:t>
      </w:r>
      <w:r w:rsidRPr="004A6B88">
        <w:rPr>
          <w:rFonts w:ascii="Arial" w:hAnsi="Arial"/>
          <w:sz w:val="24"/>
        </w:rPr>
        <w:t>La Lettera agli Ebrei ci aiuta a comprendere quanto stiamo dicendo:</w:t>
      </w:r>
    </w:p>
    <w:p w14:paraId="434CDC3E" w14:textId="068B4B33"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Ogni sommo sacerdote, infatti, è scelto fra gli uomini e per gli uomini viene costituito tale nelle cose che riguardano Dio, per offrire doni e sacrifici per i peccati. </w:t>
      </w:r>
      <w:r w:rsidR="00A74245" w:rsidRPr="003C674C">
        <w:rPr>
          <w:rFonts w:ascii="Arial" w:hAnsi="Arial"/>
          <w:i/>
          <w:iCs/>
          <w:sz w:val="24"/>
        </w:rPr>
        <w:t>Egli</w:t>
      </w:r>
      <w:r w:rsidRPr="003C674C">
        <w:rPr>
          <w:rFonts w:ascii="Arial" w:hAnsi="Arial"/>
          <w:i/>
          <w:iCs/>
          <w:sz w:val="24"/>
        </w:rPr>
        <w:t xml:space="preserve"> è in grado di sentire giusta compassione per quelli che sono nell’ignoranza e nell’errore, essendo anche lui rivestito di debolezza. A causa di questa egli deve offrire sacrifici per i peccati anche per se stesso, come fa per il popolo.</w:t>
      </w:r>
    </w:p>
    <w:p w14:paraId="5BAEC5AD" w14:textId="70EE149F"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Nessuno attribuisce a se stesso questo onore, se non chi è chiamato da Dio, come Aronne. </w:t>
      </w:r>
      <w:r w:rsidR="00A74245" w:rsidRPr="003C674C">
        <w:rPr>
          <w:rFonts w:ascii="Arial" w:hAnsi="Arial"/>
          <w:i/>
          <w:iCs/>
          <w:sz w:val="24"/>
        </w:rPr>
        <w:t>Nello</w:t>
      </w:r>
      <w:r w:rsidRPr="003C674C">
        <w:rPr>
          <w:rFonts w:ascii="Arial" w:hAnsi="Arial"/>
          <w:i/>
          <w:iCs/>
          <w:sz w:val="24"/>
        </w:rPr>
        <w:t xml:space="preserve"> stesso modo Cristo non attribuì a se </w:t>
      </w:r>
      <w:r w:rsidRPr="003C674C">
        <w:rPr>
          <w:rFonts w:ascii="Arial" w:hAnsi="Arial"/>
          <w:i/>
          <w:iCs/>
          <w:sz w:val="24"/>
        </w:rPr>
        <w:lastRenderedPageBreak/>
        <w:t>stesso la gloria di sommo sacerdote, ma colui che gli disse: Tu sei mio figlio, oggi ti ho generato, gliela conferì come è detto in un altro passo:</w:t>
      </w:r>
      <w:r w:rsidR="00A74245">
        <w:rPr>
          <w:rFonts w:ascii="Arial" w:hAnsi="Arial"/>
          <w:i/>
          <w:iCs/>
          <w:sz w:val="24"/>
        </w:rPr>
        <w:t xml:space="preserve"> </w:t>
      </w:r>
      <w:r w:rsidRPr="003C674C">
        <w:rPr>
          <w:rFonts w:ascii="Arial" w:hAnsi="Arial"/>
          <w:i/>
          <w:iCs/>
          <w:sz w:val="24"/>
        </w:rPr>
        <w:t>Tu sei sacerdote per sempre,</w:t>
      </w:r>
      <w:r w:rsidR="00A74245">
        <w:rPr>
          <w:rFonts w:ascii="Arial" w:hAnsi="Arial"/>
          <w:i/>
          <w:iCs/>
          <w:sz w:val="24"/>
        </w:rPr>
        <w:t xml:space="preserve"> </w:t>
      </w:r>
      <w:r w:rsidRPr="003C674C">
        <w:rPr>
          <w:rFonts w:ascii="Arial" w:hAnsi="Arial"/>
          <w:i/>
          <w:iCs/>
          <w:sz w:val="24"/>
        </w:rPr>
        <w:t>secondo l’ordine di Melchìsedek.</w:t>
      </w:r>
    </w:p>
    <w:p w14:paraId="6473563C" w14:textId="66FFC55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66760628" w14:textId="63C2977B" w:rsidR="004A6B88" w:rsidRPr="004A6B88" w:rsidRDefault="004A6B88" w:rsidP="004A6B88">
      <w:pPr>
        <w:spacing w:after="120"/>
        <w:jc w:val="both"/>
        <w:rPr>
          <w:rFonts w:ascii="Arial" w:hAnsi="Arial"/>
          <w:sz w:val="24"/>
        </w:rPr>
      </w:pPr>
      <w:r w:rsidRPr="004A6B88">
        <w:rPr>
          <w:rFonts w:ascii="Arial" w:hAnsi="Arial"/>
          <w:sz w:val="24"/>
        </w:rPr>
        <w:t>Gesù è l’uomo vero, giusto, santo, pio. Chiede al Signore aiuto, protezione, salvezza.</w:t>
      </w:r>
      <w:r w:rsidR="00A74245">
        <w:rPr>
          <w:rFonts w:ascii="Arial" w:hAnsi="Arial"/>
          <w:sz w:val="24"/>
        </w:rPr>
        <w:t xml:space="preserve"> </w:t>
      </w:r>
      <w:r w:rsidRPr="004A6B88">
        <w:rPr>
          <w:rFonts w:ascii="Arial" w:hAnsi="Arial"/>
          <w:sz w:val="24"/>
        </w:rPr>
        <w:t>Come lo libera il Signore? Di certo non dalla morte, non dalla croce. Lo libera nella morte, dopo la croce.</w:t>
      </w:r>
      <w:r w:rsidR="00A74245">
        <w:rPr>
          <w:rFonts w:ascii="Arial" w:hAnsi="Arial"/>
          <w:sz w:val="24"/>
        </w:rPr>
        <w:t xml:space="preserve"> </w:t>
      </w:r>
      <w:r w:rsidRPr="004A6B88">
        <w:rPr>
          <w:rFonts w:ascii="Arial" w:hAnsi="Arial"/>
          <w:sz w:val="24"/>
        </w:rPr>
        <w:t>Qual era invece la tentazione del diavolo? Scendi dalla croce e noi crederemo in te. Rinnega la tua umanità. Vivi la tua divinità e noi crederemo che sei veramente figlio di Dio.</w:t>
      </w:r>
      <w:r w:rsidR="00A74245">
        <w:rPr>
          <w:rFonts w:ascii="Arial" w:hAnsi="Arial"/>
          <w:sz w:val="24"/>
        </w:rPr>
        <w:t xml:space="preserve"> </w:t>
      </w:r>
      <w:r w:rsidRPr="004A6B88">
        <w:rPr>
          <w:rFonts w:ascii="Arial" w:hAnsi="Arial"/>
          <w:sz w:val="24"/>
        </w:rPr>
        <w:t>Noi abbiamo bisogno di un Figlio di Dio, non di un Figlio dell’uomo. Noi abbiamo bisogno di un Dio, non di un uomo.</w:t>
      </w:r>
      <w:r w:rsidR="00A74245">
        <w:rPr>
          <w:rFonts w:ascii="Arial" w:hAnsi="Arial"/>
          <w:sz w:val="24"/>
        </w:rPr>
        <w:t xml:space="preserve"> </w:t>
      </w:r>
      <w:r w:rsidRPr="004A6B88">
        <w:rPr>
          <w:rFonts w:ascii="Arial" w:hAnsi="Arial"/>
          <w:sz w:val="24"/>
        </w:rPr>
        <w:t xml:space="preserve">È questo il motivo per cui: </w:t>
      </w:r>
    </w:p>
    <w:p w14:paraId="58D7150E" w14:textId="4F96AF9B"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Gesù gli rispose: «È stato detto: </w:t>
      </w:r>
      <w:r w:rsidRPr="004A6B88">
        <w:rPr>
          <w:rFonts w:ascii="Arial" w:hAnsi="Arial"/>
          <w:b/>
          <w:i/>
          <w:sz w:val="24"/>
        </w:rPr>
        <w:t>Non metterai alla prova il Signore Dio tuo</w:t>
      </w:r>
      <w:r w:rsidRPr="004A6B88">
        <w:rPr>
          <w:rFonts w:ascii="Arial" w:hAnsi="Arial"/>
          <w:b/>
          <w:sz w:val="24"/>
        </w:rPr>
        <w:t xml:space="preserve">». </w:t>
      </w:r>
    </w:p>
    <w:p w14:paraId="21F59F95" w14:textId="65FFA524" w:rsidR="004A6B88" w:rsidRPr="004A6B88" w:rsidRDefault="004A6B88" w:rsidP="004A6B88">
      <w:pPr>
        <w:spacing w:after="120"/>
        <w:jc w:val="both"/>
        <w:rPr>
          <w:rFonts w:ascii="Arial" w:hAnsi="Arial"/>
          <w:sz w:val="24"/>
        </w:rPr>
      </w:pPr>
      <w:r w:rsidRPr="004A6B88">
        <w:rPr>
          <w:rFonts w:ascii="Arial" w:hAnsi="Arial"/>
          <w:sz w:val="24"/>
        </w:rPr>
        <w:t xml:space="preserve">Quando si mette alla prova il Signore? </w:t>
      </w:r>
      <w:r w:rsidR="00A74245">
        <w:rPr>
          <w:rFonts w:ascii="Arial" w:hAnsi="Arial"/>
          <w:sz w:val="24"/>
        </w:rPr>
        <w:t xml:space="preserve"> </w:t>
      </w:r>
      <w:r w:rsidRPr="004A6B88">
        <w:rPr>
          <w:rFonts w:ascii="Arial" w:hAnsi="Arial"/>
          <w:sz w:val="24"/>
        </w:rPr>
        <w:t>Quando noi impegniamo la sua Autorità, la sua Provvidenza, la sua Onnipotenza, la sua Misericordia, la sua Pietà, la sua Carità, la sua Verità, senza e contro la sua volontà.</w:t>
      </w:r>
      <w:r w:rsidR="00A74245">
        <w:rPr>
          <w:rFonts w:ascii="Arial" w:hAnsi="Arial"/>
          <w:sz w:val="24"/>
        </w:rPr>
        <w:t xml:space="preserve"> </w:t>
      </w:r>
      <w:r w:rsidRPr="004A6B88">
        <w:rPr>
          <w:rFonts w:ascii="Arial" w:hAnsi="Arial"/>
          <w:sz w:val="24"/>
        </w:rPr>
        <w:t>Quando noi prendiamo il posto di Dio nella decisione e poi vogliamo che Lui ripari la nostra stoltezza.</w:t>
      </w:r>
      <w:r w:rsidR="00A74245">
        <w:rPr>
          <w:rFonts w:ascii="Arial" w:hAnsi="Arial"/>
          <w:sz w:val="24"/>
        </w:rPr>
        <w:t xml:space="preserve"> </w:t>
      </w:r>
      <w:r w:rsidRPr="004A6B88">
        <w:rPr>
          <w:rFonts w:ascii="Arial" w:hAnsi="Arial"/>
          <w:sz w:val="24"/>
        </w:rPr>
        <w:t>Invece dobbiamo vivere pienamente la nostra umanità.</w:t>
      </w:r>
    </w:p>
    <w:p w14:paraId="1C993A02" w14:textId="5021E1BC" w:rsidR="004A6B88" w:rsidRPr="004A6B88" w:rsidRDefault="004A6B88" w:rsidP="004A6B88">
      <w:pPr>
        <w:spacing w:after="120"/>
        <w:jc w:val="both"/>
        <w:rPr>
          <w:rFonts w:ascii="Arial" w:hAnsi="Arial"/>
          <w:sz w:val="24"/>
        </w:rPr>
      </w:pPr>
      <w:r w:rsidRPr="004A6B88">
        <w:rPr>
          <w:rFonts w:ascii="Arial" w:hAnsi="Arial"/>
          <w:sz w:val="24"/>
        </w:rPr>
        <w:t>È proprio dell’umanità la saggezza, la prudenza, l’accortezza, la temperanza, la giustizia, la pietà, il timore del Signore.</w:t>
      </w:r>
      <w:r w:rsidR="00A74245">
        <w:rPr>
          <w:rFonts w:ascii="Arial" w:hAnsi="Arial"/>
          <w:sz w:val="24"/>
        </w:rPr>
        <w:t xml:space="preserve"> </w:t>
      </w:r>
      <w:r w:rsidRPr="004A6B88">
        <w:rPr>
          <w:rFonts w:ascii="Arial" w:hAnsi="Arial"/>
          <w:sz w:val="24"/>
        </w:rPr>
        <w:t xml:space="preserve">È proprio dell’umanità agire secondo la legge dell’umanità. </w:t>
      </w:r>
      <w:r w:rsidR="00A74245">
        <w:rPr>
          <w:rFonts w:ascii="Arial" w:hAnsi="Arial"/>
          <w:sz w:val="24"/>
        </w:rPr>
        <w:t xml:space="preserve"> </w:t>
      </w:r>
      <w:r w:rsidRPr="004A6B88">
        <w:rPr>
          <w:rFonts w:ascii="Arial" w:hAnsi="Arial"/>
          <w:sz w:val="24"/>
        </w:rPr>
        <w:t>Se Cristo Gesù si fosse buttato giù si sarebbe sfracellato. Dio mai ha abolito per tentazione la legge della vera umanità. Lo ha fatto sempre dietro preghiera, per misericordia, per pietà, ma sempre secondo la sua eterna volontà.</w:t>
      </w:r>
      <w:r w:rsidR="00A74245">
        <w:rPr>
          <w:rFonts w:ascii="Arial" w:hAnsi="Arial"/>
          <w:sz w:val="24"/>
        </w:rPr>
        <w:t xml:space="preserve"> </w:t>
      </w:r>
      <w:r w:rsidRPr="004A6B88">
        <w:rPr>
          <w:rFonts w:ascii="Arial" w:hAnsi="Arial"/>
          <w:sz w:val="24"/>
        </w:rPr>
        <w:t>In questa tentazione ogni giorno sono molti gli uomini, anche di Chiesa, che vi cadono. Cadono tutti coloro che su progetti personali impegnano la Provvidenza di Dio, la sua Onnipotenza, la sua Pietà.</w:t>
      </w:r>
      <w:r w:rsidR="00A74245">
        <w:rPr>
          <w:rFonts w:ascii="Arial" w:hAnsi="Arial"/>
          <w:sz w:val="24"/>
        </w:rPr>
        <w:t xml:space="preserve"> </w:t>
      </w:r>
      <w:r w:rsidRPr="004A6B88">
        <w:rPr>
          <w:rFonts w:ascii="Arial" w:hAnsi="Arial"/>
          <w:sz w:val="24"/>
        </w:rPr>
        <w:t xml:space="preserve">Gesù è venuto per insegnare ad ogni uomo come si vive da veri uomini. </w:t>
      </w:r>
      <w:r w:rsidR="00A74245">
        <w:rPr>
          <w:rFonts w:ascii="Arial" w:hAnsi="Arial"/>
          <w:sz w:val="24"/>
        </w:rPr>
        <w:t xml:space="preserve"> </w:t>
      </w:r>
      <w:r w:rsidRPr="004A6B88">
        <w:rPr>
          <w:rFonts w:ascii="Arial" w:hAnsi="Arial"/>
          <w:sz w:val="24"/>
        </w:rPr>
        <w:t>Si vive da veri uomini sottoponendosi e assoggettandosi sempre, in ogni momento, alla legge della nostra umanità: alla sua povertà, alla sua pochezza, al suo dolore, alla sua croce, alla sua morte.</w:t>
      </w:r>
    </w:p>
    <w:p w14:paraId="3D531E44" w14:textId="1E214011"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Dopo aver esaurito ogni tentazione, il diavolo si allontanò da lui fino al momento fissato.</w:t>
      </w:r>
    </w:p>
    <w:p w14:paraId="74CAE830" w14:textId="27D2D1DA" w:rsidR="004A6B88" w:rsidRDefault="004A6B88" w:rsidP="004A6B88">
      <w:pPr>
        <w:spacing w:after="120"/>
        <w:jc w:val="both"/>
        <w:rPr>
          <w:rFonts w:ascii="Arial" w:hAnsi="Arial"/>
          <w:sz w:val="24"/>
        </w:rPr>
      </w:pPr>
      <w:r w:rsidRPr="004A6B88">
        <w:rPr>
          <w:rFonts w:ascii="Arial" w:hAnsi="Arial"/>
          <w:sz w:val="24"/>
        </w:rPr>
        <w:t>Il diavolo non ha un potere assoluto. Egli è sempre sottomesso al Signore.</w:t>
      </w:r>
      <w:r w:rsidR="00A74245">
        <w:rPr>
          <w:rFonts w:ascii="Arial" w:hAnsi="Arial"/>
          <w:sz w:val="24"/>
        </w:rPr>
        <w:t xml:space="preserve"> </w:t>
      </w:r>
      <w:r w:rsidRPr="004A6B88">
        <w:rPr>
          <w:rFonts w:ascii="Arial" w:hAnsi="Arial"/>
          <w:sz w:val="24"/>
        </w:rPr>
        <w:t>C’è un tempo per tentare e c’è un tempo per desistere dalla tentazione. Nel deserto il diavolo tenta Gesù con ogni tentazione. Finito questo tempo si deve allontanare. Deve andare via. Deve lasciare Gesù in pace.</w:t>
      </w:r>
      <w:r w:rsidR="00A74245">
        <w:rPr>
          <w:rFonts w:ascii="Arial" w:hAnsi="Arial"/>
          <w:sz w:val="24"/>
        </w:rPr>
        <w:t xml:space="preserve"> </w:t>
      </w:r>
      <w:r w:rsidRPr="004A6B88">
        <w:rPr>
          <w:rFonts w:ascii="Arial" w:hAnsi="Arial"/>
          <w:sz w:val="24"/>
        </w:rPr>
        <w:t>Poi verrà un altro tempo per la tentazione. Quando questo tempo verrà, si potrà accostare nuovamente a Gesù per tentarlo.</w:t>
      </w:r>
      <w:r w:rsidR="00A74245">
        <w:rPr>
          <w:rFonts w:ascii="Arial" w:hAnsi="Arial"/>
          <w:sz w:val="24"/>
        </w:rPr>
        <w:t xml:space="preserve"> </w:t>
      </w:r>
      <w:r w:rsidRPr="004A6B88">
        <w:rPr>
          <w:rFonts w:ascii="Arial" w:hAnsi="Arial"/>
          <w:sz w:val="24"/>
        </w:rPr>
        <w:t>Ma fino a quel momento dovrà stare lontano da Gesù.</w:t>
      </w:r>
      <w:r w:rsidR="00A74245">
        <w:rPr>
          <w:rFonts w:ascii="Arial" w:hAnsi="Arial"/>
          <w:sz w:val="24"/>
        </w:rPr>
        <w:t xml:space="preserve"> </w:t>
      </w:r>
      <w:r w:rsidRPr="004A6B88">
        <w:rPr>
          <w:rFonts w:ascii="Arial" w:hAnsi="Arial"/>
          <w:sz w:val="24"/>
        </w:rPr>
        <w:t xml:space="preserve">Il  libro di Giobbe ci rivela con divina chiarezza questo mistero del potere </w:t>
      </w:r>
      <w:r w:rsidRPr="004A6B88">
        <w:rPr>
          <w:rFonts w:ascii="Arial" w:hAnsi="Arial"/>
          <w:sz w:val="24"/>
        </w:rPr>
        <w:lastRenderedPageBreak/>
        <w:t>limitato del diavolo. Egli è sempre sottomesso alla permissione divina che stabilisce tempi, modalità, asprezza, durata di ogni tentazione.</w:t>
      </w:r>
    </w:p>
    <w:p w14:paraId="7D0B69D7" w14:textId="516777A0"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Viveva nella terra di Us un uomo chiamato Giobbe, integro e retto, timorato di Dio e lontano dal male. </w:t>
      </w:r>
      <w:r w:rsidR="00A74245" w:rsidRPr="003C674C">
        <w:rPr>
          <w:rFonts w:ascii="Arial" w:hAnsi="Arial"/>
          <w:i/>
          <w:iCs/>
          <w:sz w:val="24"/>
        </w:rPr>
        <w:t>Gli</w:t>
      </w:r>
      <w:r w:rsidRPr="003C674C">
        <w:rPr>
          <w:rFonts w:ascii="Arial" w:hAnsi="Arial"/>
          <w:i/>
          <w:iCs/>
          <w:sz w:val="24"/>
        </w:rPr>
        <w:t xml:space="preserve"> erano nati sette figli e tre figlie; </w:t>
      </w:r>
      <w:r w:rsidR="00A74245" w:rsidRPr="003C674C">
        <w:rPr>
          <w:rFonts w:ascii="Arial" w:hAnsi="Arial"/>
          <w:i/>
          <w:iCs/>
          <w:sz w:val="24"/>
        </w:rPr>
        <w:t>possedeva</w:t>
      </w:r>
      <w:r w:rsidRPr="003C674C">
        <w:rPr>
          <w:rFonts w:ascii="Arial" w:hAnsi="Arial"/>
          <w:i/>
          <w:iCs/>
          <w:sz w:val="24"/>
        </w:rPr>
        <w:t xml:space="preserve"> settemila pecore e tremila cammelli, cinquecento paia di buoi e cinquecento asine, e una servitù molto numerosa. Quest’uomo era il più grande fra tutti i figli d’oriente.</w:t>
      </w:r>
    </w:p>
    <w:p w14:paraId="39E847E1" w14:textId="4532ABD8"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I</w:t>
      </w:r>
      <w:r w:rsidR="00870DCE" w:rsidRPr="003C674C">
        <w:rPr>
          <w:rFonts w:ascii="Arial" w:hAnsi="Arial"/>
          <w:i/>
          <w:iCs/>
          <w:sz w:val="24"/>
        </w:rPr>
        <w:t xml:space="preserve"> suoi figli solevano andare a fare banchetti in casa di uno di loro, ciascuno nel suo giorno, e mandavano a invitare le loro tre sorelle per mangiare e bere insieme. </w:t>
      </w:r>
      <w:r w:rsidRPr="003C674C">
        <w:rPr>
          <w:rFonts w:ascii="Arial" w:hAnsi="Arial"/>
          <w:i/>
          <w:iCs/>
          <w:sz w:val="24"/>
        </w:rPr>
        <w:t>Quando</w:t>
      </w:r>
      <w:r w:rsidR="00870DCE" w:rsidRPr="003C674C">
        <w:rPr>
          <w:rFonts w:ascii="Arial" w:hAnsi="Arial"/>
          <w:i/>
          <w:iCs/>
          <w:sz w:val="24"/>
        </w:rPr>
        <w:t xml:space="preserve">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F1A566F" w14:textId="45D3054D"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Ora</w:t>
      </w:r>
      <w:r w:rsidR="00870DCE" w:rsidRPr="003C674C">
        <w:rPr>
          <w:rFonts w:ascii="Arial" w:hAnsi="Arial"/>
          <w:i/>
          <w:iCs/>
          <w:sz w:val="24"/>
        </w:rPr>
        <w:t xml:space="preserve">, un giorno, i figli di Dio andarono a presentarsi al Signore e anche Satana andò in mezzo a loro. </w:t>
      </w:r>
      <w:r w:rsidRPr="003C674C">
        <w:rPr>
          <w:rFonts w:ascii="Arial" w:hAnsi="Arial"/>
          <w:i/>
          <w:iCs/>
          <w:sz w:val="24"/>
        </w:rPr>
        <w:t>Il</w:t>
      </w:r>
      <w:r w:rsidR="00870DCE" w:rsidRPr="003C674C">
        <w:rPr>
          <w:rFonts w:ascii="Arial" w:hAnsi="Arial"/>
          <w:i/>
          <w:iCs/>
          <w:sz w:val="24"/>
        </w:rPr>
        <w:t xml:space="preserve"> Signore chiese a Satana: «Da dove vieni?». Satana rispose al Signore: «Dalla terra, che ho percorso in lungo e in largo». </w:t>
      </w:r>
      <w:r w:rsidRPr="003C674C">
        <w:rPr>
          <w:rFonts w:ascii="Arial" w:hAnsi="Arial"/>
          <w:i/>
          <w:iCs/>
          <w:sz w:val="24"/>
        </w:rPr>
        <w:t>Il</w:t>
      </w:r>
      <w:r w:rsidR="00870DCE" w:rsidRPr="003C674C">
        <w:rPr>
          <w:rFonts w:ascii="Arial" w:hAnsi="Arial"/>
          <w:i/>
          <w:iCs/>
          <w:sz w:val="24"/>
        </w:rPr>
        <w:t xml:space="preserve"> Signore disse a Satana: «Hai posto attenzione al mio servo Giobbe? Nessuno è come lui sulla terra: uomo integro e retto, timorato di Dio e lontano dal male». </w:t>
      </w:r>
      <w:r w:rsidRPr="003C674C">
        <w:rPr>
          <w:rFonts w:ascii="Arial" w:hAnsi="Arial"/>
          <w:i/>
          <w:iCs/>
          <w:sz w:val="24"/>
        </w:rPr>
        <w:t>Satana</w:t>
      </w:r>
      <w:r w:rsidR="00870DCE" w:rsidRPr="003C674C">
        <w:rPr>
          <w:rFonts w:ascii="Arial" w:hAnsi="Arial"/>
          <w:i/>
          <w:iCs/>
          <w:sz w:val="24"/>
        </w:rPr>
        <w:t xml:space="preserve"> rispose al Signore: «Forse che Giobbe teme Dio per nulla? </w:t>
      </w:r>
      <w:r w:rsidRPr="003C674C">
        <w:rPr>
          <w:rFonts w:ascii="Arial" w:hAnsi="Arial"/>
          <w:i/>
          <w:iCs/>
          <w:sz w:val="24"/>
        </w:rPr>
        <w:t>Non</w:t>
      </w:r>
      <w:r w:rsidR="00870DCE" w:rsidRPr="003C674C">
        <w:rPr>
          <w:rFonts w:ascii="Arial" w:hAnsi="Arial"/>
          <w:i/>
          <w:iCs/>
          <w:sz w:val="24"/>
        </w:rPr>
        <w:t xml:space="preserve">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072B60B" w14:textId="04CFA58A"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Un</w:t>
      </w:r>
      <w:r w:rsidR="00870DCE" w:rsidRPr="003C674C">
        <w:rPr>
          <w:rFonts w:ascii="Arial" w:hAnsi="Arial"/>
          <w:i/>
          <w:iCs/>
          <w:sz w:val="24"/>
        </w:rPr>
        <w:t xml:space="preserve"> giorno accadde che, mentre i suoi figli e le sue figlie stavano mangiando e bevendo vino in casa del fratello maggiore, </w:t>
      </w:r>
      <w:r w:rsidRPr="003C674C">
        <w:rPr>
          <w:rFonts w:ascii="Arial" w:hAnsi="Arial"/>
          <w:i/>
          <w:iCs/>
          <w:sz w:val="24"/>
        </w:rPr>
        <w:t>un</w:t>
      </w:r>
      <w:r w:rsidR="00870DCE" w:rsidRPr="003C674C">
        <w:rPr>
          <w:rFonts w:ascii="Arial" w:hAnsi="Arial"/>
          <w:i/>
          <w:iCs/>
          <w:sz w:val="24"/>
        </w:rPr>
        <w:t xml:space="preserve"> messaggero venne da Giobbe e gli disse: «I buoi stavano arando e le asine pascolando vicino ad essi. I Sabei hanno fatto irruzione, li hanno portati via e hanno passato a fil di spada i guardiani. Sono scampato soltanto io per raccontartelo».</w:t>
      </w:r>
    </w:p>
    <w:p w14:paraId="5BBE960B" w14:textId="17AC918E"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Mentre</w:t>
      </w:r>
      <w:r w:rsidR="00870DCE" w:rsidRPr="003C674C">
        <w:rPr>
          <w:rFonts w:ascii="Arial" w:hAnsi="Arial"/>
          <w:i/>
          <w:iCs/>
          <w:sz w:val="24"/>
        </w:rPr>
        <w:t xml:space="preserve"> egli ancora parlava, entrò un altro e disse: «Un fuoco divino è caduto dal cielo: si è appiccato alle pecore e ai guardiani e li ha divorati. Sono scampato soltanto io per raccontartelo».</w:t>
      </w:r>
    </w:p>
    <w:p w14:paraId="398EF9DD" w14:textId="31AF5765"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Mentre</w:t>
      </w:r>
      <w:r w:rsidR="00870DCE" w:rsidRPr="003C674C">
        <w:rPr>
          <w:rFonts w:ascii="Arial" w:hAnsi="Arial"/>
          <w:i/>
          <w:iCs/>
          <w:sz w:val="24"/>
        </w:rPr>
        <w:t xml:space="preserve"> egli ancora parlava, entrò un altro e disse: «I Caldei hanno formato tre bande: sono piombati sopra i cammelli e li hanno portati via e hanno passato a fil di spada i guardiani. Sono scampato soltanto io per raccontartelo».</w:t>
      </w:r>
    </w:p>
    <w:p w14:paraId="3D147345" w14:textId="2B9050E4"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Mentre</w:t>
      </w:r>
      <w:r w:rsidR="00870DCE" w:rsidRPr="003C674C">
        <w:rPr>
          <w:rFonts w:ascii="Arial" w:hAnsi="Arial"/>
          <w:i/>
          <w:iCs/>
          <w:sz w:val="24"/>
        </w:rPr>
        <w:t xml:space="preserve"> egli ancora parlava, entrò un altro e disse: «I tuoi figli e le tue figlie stavano mangiando e bevendo vino in casa del loro fratello maggiore, </w:t>
      </w:r>
      <w:r w:rsidRPr="003C674C">
        <w:rPr>
          <w:rFonts w:ascii="Arial" w:hAnsi="Arial"/>
          <w:i/>
          <w:iCs/>
          <w:sz w:val="24"/>
        </w:rPr>
        <w:t>quand’ecco</w:t>
      </w:r>
      <w:r w:rsidR="00870DCE" w:rsidRPr="003C674C">
        <w:rPr>
          <w:rFonts w:ascii="Arial" w:hAnsi="Arial"/>
          <w:i/>
          <w:iCs/>
          <w:sz w:val="24"/>
        </w:rPr>
        <w:t xml:space="preserve"> un vento impetuoso si è scatenato da oltre il deserto: ha investito i quattro lati della casa, che è rovinata sui giovani e sono morti. Sono scampato soltanto io per raccontartelo».</w:t>
      </w:r>
    </w:p>
    <w:p w14:paraId="59C41CE8" w14:textId="6C19FCF1" w:rsidR="00870DCE" w:rsidRPr="003C674C" w:rsidRDefault="00A74245" w:rsidP="003C674C">
      <w:pPr>
        <w:spacing w:after="120"/>
        <w:ind w:left="567" w:right="567"/>
        <w:jc w:val="both"/>
        <w:rPr>
          <w:rFonts w:ascii="Arial" w:hAnsi="Arial"/>
          <w:i/>
          <w:iCs/>
          <w:sz w:val="24"/>
        </w:rPr>
      </w:pPr>
      <w:r w:rsidRPr="003C674C">
        <w:rPr>
          <w:rFonts w:ascii="Arial" w:hAnsi="Arial"/>
          <w:i/>
          <w:iCs/>
          <w:sz w:val="24"/>
        </w:rPr>
        <w:lastRenderedPageBreak/>
        <w:t>Allora</w:t>
      </w:r>
      <w:r w:rsidR="00870DCE" w:rsidRPr="003C674C">
        <w:rPr>
          <w:rFonts w:ascii="Arial" w:hAnsi="Arial"/>
          <w:i/>
          <w:iCs/>
          <w:sz w:val="24"/>
        </w:rPr>
        <w:t xml:space="preserve"> Giobbe si alzò e si stracciò il mantello; si rase il capo, cadde a terra, si prostrò e disse:</w:t>
      </w:r>
      <w:r>
        <w:rPr>
          <w:rFonts w:ascii="Arial" w:hAnsi="Arial"/>
          <w:i/>
          <w:iCs/>
          <w:sz w:val="24"/>
        </w:rPr>
        <w:t xml:space="preserve"> </w:t>
      </w:r>
      <w:r w:rsidR="00870DCE" w:rsidRPr="003C674C">
        <w:rPr>
          <w:rFonts w:ascii="Arial" w:hAnsi="Arial"/>
          <w:i/>
          <w:iCs/>
          <w:sz w:val="24"/>
        </w:rPr>
        <w:t>«Nudo uscii dal grembo di mia madre,</w:t>
      </w:r>
      <w:r>
        <w:rPr>
          <w:rFonts w:ascii="Arial" w:hAnsi="Arial"/>
          <w:i/>
          <w:iCs/>
          <w:sz w:val="24"/>
        </w:rPr>
        <w:t xml:space="preserve"> </w:t>
      </w:r>
      <w:r w:rsidR="00870DCE" w:rsidRPr="003C674C">
        <w:rPr>
          <w:rFonts w:ascii="Arial" w:hAnsi="Arial"/>
          <w:i/>
          <w:iCs/>
          <w:sz w:val="24"/>
        </w:rPr>
        <w:t>e nudo vi ritornerò.</w:t>
      </w:r>
      <w:r>
        <w:rPr>
          <w:rFonts w:ascii="Arial" w:hAnsi="Arial"/>
          <w:i/>
          <w:iCs/>
          <w:sz w:val="24"/>
        </w:rPr>
        <w:t xml:space="preserve"> </w:t>
      </w:r>
      <w:r w:rsidR="00870DCE" w:rsidRPr="003C674C">
        <w:rPr>
          <w:rFonts w:ascii="Arial" w:hAnsi="Arial"/>
          <w:i/>
          <w:iCs/>
          <w:sz w:val="24"/>
        </w:rPr>
        <w:t>Il Signore ha dato, il Signore ha tolto,</w:t>
      </w:r>
      <w:r>
        <w:rPr>
          <w:rFonts w:ascii="Arial" w:hAnsi="Arial"/>
          <w:i/>
          <w:iCs/>
          <w:sz w:val="24"/>
        </w:rPr>
        <w:t xml:space="preserve"> </w:t>
      </w:r>
      <w:r w:rsidR="00870DCE" w:rsidRPr="003C674C">
        <w:rPr>
          <w:rFonts w:ascii="Arial" w:hAnsi="Arial"/>
          <w:i/>
          <w:iCs/>
          <w:sz w:val="24"/>
        </w:rPr>
        <w:t>sia benedetto il nome del Signore!».</w:t>
      </w:r>
    </w:p>
    <w:p w14:paraId="3524512D" w14:textId="5635CBB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In tutto questo Giobbe non peccò e non attribuì a Dio nulla di ingiusto. (Gb 1,1-22). </w:t>
      </w:r>
    </w:p>
    <w:p w14:paraId="6B034525" w14:textId="1DB1613B"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Accadde, un giorno, che i figli di Dio andarono a presentarsi al Signore, e anche Satana andò in mezzo a loro a presentarsi al Signore. </w:t>
      </w:r>
      <w:r w:rsidR="00A74245" w:rsidRPr="003C674C">
        <w:rPr>
          <w:rFonts w:ascii="Arial" w:hAnsi="Arial"/>
          <w:i/>
          <w:iCs/>
          <w:sz w:val="24"/>
        </w:rPr>
        <w:t>Il</w:t>
      </w:r>
      <w:r w:rsidRPr="003C674C">
        <w:rPr>
          <w:rFonts w:ascii="Arial" w:hAnsi="Arial"/>
          <w:i/>
          <w:iCs/>
          <w:sz w:val="24"/>
        </w:rPr>
        <w:t xml:space="preserve"> Signore chiese a Satana: «Da dove vieni?». Satana rispose al Signore: «Dalla terra, che ho percorso in lungo e in largo». </w:t>
      </w:r>
      <w:r w:rsidR="00A74245" w:rsidRPr="003C674C">
        <w:rPr>
          <w:rFonts w:ascii="Arial" w:hAnsi="Arial"/>
          <w:i/>
          <w:iCs/>
          <w:sz w:val="24"/>
        </w:rPr>
        <w:t>Il</w:t>
      </w:r>
      <w:r w:rsidRPr="003C674C">
        <w:rPr>
          <w:rFonts w:ascii="Arial" w:hAnsi="Arial"/>
          <w:i/>
          <w:iCs/>
          <w:sz w:val="24"/>
        </w:rPr>
        <w:t xml:space="preserve"> Signore disse a Satana: «Hai posto attenzione al mio servo Giobbe? Nessuno è come lui sulla terra: uomo integro e retto, timorato di Dio e lontano dal male. Egli è ancora saldo nella sua integrità; tu mi hai spinto contro di lui per rovinarlo, senza ragione». </w:t>
      </w:r>
      <w:r w:rsidR="00A74245" w:rsidRPr="003C674C">
        <w:rPr>
          <w:rFonts w:ascii="Arial" w:hAnsi="Arial"/>
          <w:i/>
          <w:iCs/>
          <w:sz w:val="24"/>
        </w:rPr>
        <w:t>Satana</w:t>
      </w:r>
      <w:r w:rsidRPr="003C674C">
        <w:rPr>
          <w:rFonts w:ascii="Arial" w:hAnsi="Arial"/>
          <w:i/>
          <w:iCs/>
          <w:sz w:val="24"/>
        </w:rPr>
        <w:t xml:space="preserve"> rispose al Signore: «Pelle per pelle; tutto quello che possiede, l’uomo è pronto a darlo per la sua vita. </w:t>
      </w:r>
      <w:r w:rsidR="00A74245" w:rsidRPr="003C674C">
        <w:rPr>
          <w:rFonts w:ascii="Arial" w:hAnsi="Arial"/>
          <w:i/>
          <w:iCs/>
          <w:sz w:val="24"/>
        </w:rPr>
        <w:t>Ma</w:t>
      </w:r>
      <w:r w:rsidRPr="003C674C">
        <w:rPr>
          <w:rFonts w:ascii="Arial" w:hAnsi="Arial"/>
          <w:i/>
          <w:iCs/>
          <w:sz w:val="24"/>
        </w:rPr>
        <w:t xml:space="preserve"> stendi un poco la mano e colpiscilo nelle ossa e nella carne e vedrai come ti maledirà apertamente!». </w:t>
      </w:r>
      <w:r w:rsidR="00A74245" w:rsidRPr="003C674C">
        <w:rPr>
          <w:rFonts w:ascii="Arial" w:hAnsi="Arial"/>
          <w:i/>
          <w:iCs/>
          <w:sz w:val="24"/>
        </w:rPr>
        <w:t>Il</w:t>
      </w:r>
      <w:r w:rsidRPr="003C674C">
        <w:rPr>
          <w:rFonts w:ascii="Arial" w:hAnsi="Arial"/>
          <w:i/>
          <w:iCs/>
          <w:sz w:val="24"/>
        </w:rPr>
        <w:t xml:space="preserve"> Signore disse a Satana: «Eccolo nelle tue mani! Soltanto risparmia la sua vita».</w:t>
      </w:r>
    </w:p>
    <w:p w14:paraId="18A4FEB1" w14:textId="250D0608"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Satana</w:t>
      </w:r>
      <w:r w:rsidR="00870DCE" w:rsidRPr="003C674C">
        <w:rPr>
          <w:rFonts w:ascii="Arial" w:hAnsi="Arial"/>
          <w:i/>
          <w:iCs/>
          <w:sz w:val="24"/>
        </w:rPr>
        <w:t xml:space="preserve"> si ritirò dalla presenza del Signore e colpì Giobbe con una piaga maligna, dalla pianta dei piedi alla cima del capo. </w:t>
      </w:r>
      <w:r w:rsidRPr="003C674C">
        <w:rPr>
          <w:rFonts w:ascii="Arial" w:hAnsi="Arial"/>
          <w:i/>
          <w:iCs/>
          <w:sz w:val="24"/>
        </w:rPr>
        <w:t>Giobbe</w:t>
      </w:r>
      <w:r w:rsidR="00870DCE" w:rsidRPr="003C674C">
        <w:rPr>
          <w:rFonts w:ascii="Arial" w:hAnsi="Arial"/>
          <w:i/>
          <w:iCs/>
          <w:sz w:val="24"/>
        </w:rPr>
        <w:t xml:space="preserve"> prese un coccio per grattarsi e stava seduto in mezzo alla cenere. </w:t>
      </w:r>
      <w:r w:rsidRPr="003C674C">
        <w:rPr>
          <w:rFonts w:ascii="Arial" w:hAnsi="Arial"/>
          <w:i/>
          <w:iCs/>
          <w:sz w:val="24"/>
        </w:rPr>
        <w:t>Allora</w:t>
      </w:r>
      <w:r w:rsidR="00870DCE" w:rsidRPr="003C674C">
        <w:rPr>
          <w:rFonts w:ascii="Arial" w:hAnsi="Arial"/>
          <w:i/>
          <w:iCs/>
          <w:sz w:val="24"/>
        </w:rPr>
        <w:t xml:space="preserve"> sua moglie disse: «Rimani ancora saldo nella tua integrità? Maledici Dio e muori!». Ma egli le rispose: «Tu parli come parlerebbe una stolta! Se da Dio accettiamo il bene, perché non dovremmo accettare il male?».</w:t>
      </w:r>
      <w:r>
        <w:rPr>
          <w:rFonts w:ascii="Arial" w:hAnsi="Arial"/>
          <w:i/>
          <w:iCs/>
          <w:sz w:val="24"/>
        </w:rPr>
        <w:t xml:space="preserve"> </w:t>
      </w:r>
      <w:r w:rsidR="00870DCE" w:rsidRPr="003C674C">
        <w:rPr>
          <w:rFonts w:ascii="Arial" w:hAnsi="Arial"/>
          <w:i/>
          <w:iCs/>
          <w:sz w:val="24"/>
        </w:rPr>
        <w:t>In tutto questo Giobbe non peccò con le sue labbra.</w:t>
      </w:r>
    </w:p>
    <w:p w14:paraId="2AD493C5" w14:textId="2571DEB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w:t>
      </w:r>
    </w:p>
    <w:p w14:paraId="267F2885" w14:textId="3EA18803" w:rsidR="004A6B88" w:rsidRPr="004A6B88" w:rsidRDefault="004A6B88" w:rsidP="004A6B88">
      <w:pPr>
        <w:spacing w:after="120"/>
        <w:jc w:val="both"/>
        <w:rPr>
          <w:rFonts w:ascii="Arial" w:hAnsi="Arial"/>
          <w:sz w:val="24"/>
        </w:rPr>
      </w:pPr>
      <w:r w:rsidRPr="004A6B88">
        <w:rPr>
          <w:rFonts w:ascii="Arial" w:hAnsi="Arial"/>
          <w:sz w:val="24"/>
        </w:rPr>
        <w:t>In conclusione: Satana vuole distruggere il mistero dell’Incarnazione, vuole abolire in Cristo Gesù la sua vera umanità.</w:t>
      </w:r>
      <w:r w:rsidR="00A74245">
        <w:rPr>
          <w:rFonts w:ascii="Arial" w:hAnsi="Arial"/>
          <w:sz w:val="24"/>
        </w:rPr>
        <w:t xml:space="preserve"> </w:t>
      </w:r>
      <w:r w:rsidRPr="004A6B88">
        <w:rPr>
          <w:rFonts w:ascii="Arial" w:hAnsi="Arial"/>
          <w:sz w:val="24"/>
        </w:rPr>
        <w:t>Gesù vince la tentazione perché lascia che l’umanità viva sempre e comunque la sua legge, che è legge di obbedienza alla storia, agli uomini, a Dio.</w:t>
      </w:r>
      <w:r w:rsidR="00A74245">
        <w:rPr>
          <w:rFonts w:ascii="Arial" w:hAnsi="Arial"/>
          <w:sz w:val="24"/>
        </w:rPr>
        <w:t xml:space="preserve"> </w:t>
      </w:r>
      <w:r w:rsidRPr="004A6B88">
        <w:rPr>
          <w:rFonts w:ascii="Arial" w:hAnsi="Arial"/>
          <w:sz w:val="24"/>
        </w:rPr>
        <w:t>Il diavolo sa che noi siamo salvati per il sacrificio che il Verbo eterno compie nella sua umanità.</w:t>
      </w:r>
      <w:r w:rsidR="00A74245">
        <w:rPr>
          <w:rFonts w:ascii="Arial" w:hAnsi="Arial"/>
          <w:sz w:val="24"/>
        </w:rPr>
        <w:t xml:space="preserve"> </w:t>
      </w:r>
      <w:r w:rsidRPr="004A6B88">
        <w:rPr>
          <w:rFonts w:ascii="Arial" w:hAnsi="Arial"/>
          <w:sz w:val="24"/>
        </w:rPr>
        <w:t xml:space="preserve">Proprio questo vuole impedire il diavolo a Gesù: che possa offrire questo sacrificio. Come: annullando l’umanità e al suo posto facendo vivere solo la divinità. </w:t>
      </w:r>
      <w:r w:rsidR="00A74245">
        <w:rPr>
          <w:rFonts w:ascii="Arial" w:hAnsi="Arial"/>
          <w:sz w:val="24"/>
        </w:rPr>
        <w:t xml:space="preserve"> </w:t>
      </w:r>
      <w:r w:rsidRPr="004A6B88">
        <w:rPr>
          <w:rFonts w:ascii="Arial" w:hAnsi="Arial"/>
          <w:sz w:val="24"/>
        </w:rPr>
        <w:t>Ma la divinità da sola non può salvare l’uomo. Lo salva la divinità ma nella sua umanità. Lo salva la Persona eterna del Verbo ma attraverso il sacrificio del suo corpo.</w:t>
      </w:r>
    </w:p>
    <w:p w14:paraId="24832EC9" w14:textId="77777777" w:rsidR="004A6B88" w:rsidRDefault="004A6B88" w:rsidP="00FD34A3">
      <w:pPr>
        <w:spacing w:before="120"/>
        <w:jc w:val="both"/>
        <w:rPr>
          <w:rFonts w:ascii="Arial" w:hAnsi="Arial" w:cs="Arial"/>
          <w:sz w:val="24"/>
        </w:rPr>
      </w:pPr>
    </w:p>
    <w:p w14:paraId="27EEA9AA" w14:textId="77777777" w:rsidR="00A63DDF" w:rsidRPr="00FD34A3" w:rsidRDefault="00A63DDF" w:rsidP="00FD34A3">
      <w:pPr>
        <w:spacing w:before="120"/>
        <w:jc w:val="both"/>
        <w:rPr>
          <w:rFonts w:ascii="Arial" w:hAnsi="Arial" w:cs="Arial"/>
          <w:sz w:val="24"/>
        </w:rPr>
      </w:pPr>
    </w:p>
    <w:p w14:paraId="7371CEE6" w14:textId="26BCE7F6" w:rsidR="00FD34A3" w:rsidRPr="00FD34A3" w:rsidRDefault="00FD34A3" w:rsidP="0062655C">
      <w:pPr>
        <w:pStyle w:val="Titolo1"/>
        <w:rPr>
          <w:rFonts w:eastAsiaTheme="majorEastAsia"/>
          <w:lang w:eastAsia="en-US"/>
        </w:rPr>
      </w:pPr>
      <w:bookmarkStart w:id="265" w:name="_Toc183934577"/>
      <w:r w:rsidRPr="00FD34A3">
        <w:rPr>
          <w:rFonts w:eastAsiaTheme="majorEastAsia"/>
          <w:lang w:val="la-Latn" w:eastAsia="en-US"/>
        </w:rPr>
        <w:lastRenderedPageBreak/>
        <w:t>ORATE NE INTRETIS IN TEMPTATIONEM</w:t>
      </w:r>
      <w:bookmarkEnd w:id="265"/>
    </w:p>
    <w:p w14:paraId="2439D964" w14:textId="427F8BBF" w:rsidR="00FD34A3" w:rsidRPr="00FD34A3" w:rsidRDefault="00A74245" w:rsidP="00A74245">
      <w:pPr>
        <w:pStyle w:val="Titolo2"/>
        <w:rPr>
          <w:rFonts w:eastAsia="Calibri"/>
          <w:lang w:eastAsia="en-US"/>
        </w:rPr>
      </w:pPr>
      <w:bookmarkStart w:id="266" w:name="_Toc183934578"/>
      <w:r w:rsidRPr="00FD34A3">
        <w:rPr>
          <w:rFonts w:eastAsia="Calibri"/>
          <w:lang w:eastAsia="en-US"/>
        </w:rPr>
        <w:t>PREGATE, PER NON ENTRARE IN TENTAZIONE (LC 22,40).</w:t>
      </w:r>
      <w:bookmarkEnd w:id="266"/>
    </w:p>
    <w:p w14:paraId="1F923077" w14:textId="77777777" w:rsidR="00FD34A3" w:rsidRPr="0044114B" w:rsidRDefault="00FD34A3" w:rsidP="0044114B">
      <w:pPr>
        <w:spacing w:after="120"/>
        <w:jc w:val="center"/>
        <w:rPr>
          <w:rFonts w:ascii="Arial" w:eastAsia="Calibri" w:hAnsi="Arial" w:cs="Arial"/>
          <w:b/>
          <w:sz w:val="32"/>
          <w:szCs w:val="32"/>
          <w:lang w:val="la-Latn"/>
        </w:rPr>
      </w:pPr>
      <w:bookmarkStart w:id="267" w:name="_Hlk182643788"/>
      <w:r w:rsidRPr="0044114B">
        <w:rPr>
          <w:rFonts w:ascii="Arial" w:eastAsia="Calibri" w:hAnsi="Arial" w:cs="Arial"/>
          <w:b/>
          <w:sz w:val="32"/>
          <w:szCs w:val="32"/>
          <w:lang w:val="la-Latn"/>
        </w:rPr>
        <w:t>Orate ne intretis in temptationem</w:t>
      </w:r>
    </w:p>
    <w:bookmarkEnd w:id="267"/>
    <w:p w14:paraId="0698530E" w14:textId="77777777" w:rsidR="00FD34A3" w:rsidRPr="0044114B" w:rsidRDefault="00FD34A3" w:rsidP="0044114B">
      <w:pPr>
        <w:spacing w:after="120"/>
        <w:jc w:val="center"/>
        <w:rPr>
          <w:rFonts w:ascii="Calibri" w:eastAsia="Calibri" w:hAnsi="Calibri"/>
          <w:b/>
          <w:sz w:val="32"/>
          <w:szCs w:val="32"/>
          <w:lang w:eastAsia="en-US"/>
        </w:rPr>
      </w:pPr>
      <w:r w:rsidRPr="0044114B">
        <w:rPr>
          <w:rFonts w:ascii="Greek" w:eastAsia="Calibri" w:hAnsi="Greek" w:cs="Greek"/>
          <w:b/>
          <w:sz w:val="32"/>
          <w:szCs w:val="32"/>
        </w:rPr>
        <w:t>ProseÚcesqe m¾ e„selqe‹n e„j peirasmÒn.</w:t>
      </w:r>
    </w:p>
    <w:p w14:paraId="1CB70313" w14:textId="77777777" w:rsidR="00FD34A3" w:rsidRPr="00A74245" w:rsidRDefault="00FD34A3" w:rsidP="0044114B">
      <w:pPr>
        <w:autoSpaceDE w:val="0"/>
        <w:autoSpaceDN w:val="0"/>
        <w:adjustRightInd w:val="0"/>
        <w:spacing w:after="120"/>
        <w:jc w:val="both"/>
        <w:rPr>
          <w:rFonts w:ascii="Arial" w:eastAsia="Calibri" w:hAnsi="Arial" w:cs="Arial"/>
          <w:bCs/>
          <w:sz w:val="24"/>
          <w:szCs w:val="24"/>
        </w:rPr>
      </w:pPr>
    </w:p>
    <w:p w14:paraId="26AAB84E" w14:textId="77777777" w:rsidR="00FD34A3" w:rsidRPr="005B0B26" w:rsidRDefault="00FD34A3" w:rsidP="005B0B26">
      <w:pPr>
        <w:spacing w:after="120"/>
        <w:ind w:left="567" w:right="567"/>
        <w:jc w:val="both"/>
        <w:rPr>
          <w:rFonts w:ascii="Arial" w:eastAsia="Calibri" w:hAnsi="Arial" w:cs="Arial"/>
          <w:bCs/>
          <w:i/>
          <w:iCs/>
          <w:sz w:val="24"/>
          <w:szCs w:val="24"/>
        </w:rPr>
      </w:pPr>
      <w:r w:rsidRPr="005B0B26">
        <w:rPr>
          <w:rFonts w:ascii="Arial" w:eastAsia="Calibri" w:hAnsi="Arial" w:cs="Arial"/>
          <w:bCs/>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3BE3CA4" w14:textId="77777777" w:rsidR="00FD34A3" w:rsidRPr="005B0B26" w:rsidRDefault="00FD34A3" w:rsidP="005B0B26">
      <w:pPr>
        <w:spacing w:after="120"/>
        <w:ind w:left="567" w:right="567"/>
        <w:jc w:val="both"/>
        <w:rPr>
          <w:rFonts w:ascii="Arial" w:eastAsia="Calibri" w:hAnsi="Arial" w:cs="Arial"/>
          <w:bCs/>
          <w:i/>
          <w:iCs/>
          <w:sz w:val="24"/>
          <w:szCs w:val="24"/>
        </w:rPr>
      </w:pPr>
      <w:r w:rsidRPr="005B0B26">
        <w:rPr>
          <w:rFonts w:ascii="Arial" w:eastAsia="Calibri" w:hAnsi="Arial" w:cs="Arial"/>
          <w:bCs/>
          <w:i/>
          <w:iCs/>
          <w:sz w:val="24"/>
          <w:szCs w:val="24"/>
          <w:lang w:val="la-Latn"/>
        </w:rPr>
        <w:t>Et egressus ibat secundum consuetudinem in montem Olivarum secuti sunt autem illum et discipuli et cum pervenisset ad locum dixit illis orate ne intretis in temptationem. et ipse avulsus est ab eis quantum iactus est lapidis et positis genibus orabat, dicens : Pater si vis transfer calicem istum a me verumtamen non mea voluntas sed tua fiat. apparuit autem illi angelus de caelo confortans eum et factus in agonia prolixius orabat et factus est sudor eius sicut guttae sanguinis decurrentis in terram et cum surrexisset ab oratione et venisset ad discipulos suos invenit eos dormientes prae tristitia et ait illis quid dormitis surgite orate ne intretis in temptationem</w:t>
      </w:r>
    </w:p>
    <w:p w14:paraId="3167A25C" w14:textId="2C8862BF" w:rsidR="00FD34A3" w:rsidRDefault="00FD34A3" w:rsidP="005B0B26">
      <w:pPr>
        <w:autoSpaceDE w:val="0"/>
        <w:autoSpaceDN w:val="0"/>
        <w:adjustRightInd w:val="0"/>
        <w:spacing w:after="120"/>
        <w:ind w:left="567" w:right="567"/>
        <w:jc w:val="both"/>
        <w:rPr>
          <w:rFonts w:ascii="Greek" w:eastAsia="Calibri" w:hAnsi="Greek" w:cs="Greek"/>
          <w:bCs/>
          <w:i/>
          <w:iCs/>
          <w:sz w:val="24"/>
          <w:szCs w:val="24"/>
        </w:rPr>
      </w:pPr>
      <w:r w:rsidRPr="005B0B26">
        <w:rPr>
          <w:rFonts w:ascii="Greek" w:eastAsia="Calibri" w:hAnsi="Greek" w:cs="Greek"/>
          <w:bCs/>
          <w:i/>
          <w:iCs/>
          <w:sz w:val="24"/>
          <w:szCs w:val="24"/>
        </w:rPr>
        <w:t>Kaˆ ™xelqën ™poreÚqh kat¦ tÕ œqoj e„j tÕ ”Oroj tîn 'Elaiîn: ºkoloÚqhsan d</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 xml:space="preserve"> aÙtù kaˆ oƒ maqhta</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 genÒmenoj d</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 xml:space="preserve"> ™pˆ toà tÒpou e</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pen aÙto‹j, ProseÚcesqe m¾ e„selqe‹n e„j peirasmÒn</w:t>
      </w:r>
      <w:r w:rsidR="00AB0CF8" w:rsidRPr="005B0B26">
        <w:rPr>
          <w:rFonts w:ascii="Greek" w:eastAsia="Calibri" w:hAnsi="Greek" w:cs="Greek"/>
          <w:bCs/>
          <w:i/>
          <w:iCs/>
          <w:sz w:val="24"/>
          <w:szCs w:val="24"/>
        </w:rPr>
        <w:t xml:space="preserve">. </w:t>
      </w:r>
      <w:r w:rsidRPr="005B0B26">
        <w:rPr>
          <w:rFonts w:ascii="Greek" w:eastAsia="Calibri" w:hAnsi="Greek" w:cs="Greek"/>
          <w:bCs/>
          <w:i/>
          <w:iCs/>
          <w:sz w:val="24"/>
          <w:szCs w:val="24"/>
        </w:rPr>
        <w:t>kaˆ aÙtÕj ¢pesp£sqh ¢p' aÙtîn æseˆ l</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qou bol»n, kaˆ qeˆj t¦ gÒnata proshÚceto lšgwn, P£ter, e„ boÚlei paršnegke toàto tÕ pot»rion ¢p' ™moà: pl¾n m¾ tÕ qšlhm£ mou ¢ll¦ tÕ sÕn ginšsqw</w:t>
      </w:r>
      <w:r w:rsidR="00AB0CF8" w:rsidRPr="005B0B26">
        <w:rPr>
          <w:rFonts w:ascii="Greek" w:eastAsia="Calibri" w:hAnsi="Greek" w:cs="Greek"/>
          <w:bCs/>
          <w:i/>
          <w:iCs/>
          <w:sz w:val="24"/>
          <w:szCs w:val="24"/>
        </w:rPr>
        <w:t xml:space="preserve">. </w:t>
      </w:r>
      <w:r w:rsidRPr="005B0B26">
        <w:rPr>
          <w:rFonts w:ascii="Greek" w:eastAsia="Calibri" w:hAnsi="Greek" w:cs="Greek"/>
          <w:bCs/>
          <w:i/>
          <w:iCs/>
          <w:sz w:val="24"/>
          <w:szCs w:val="24"/>
        </w:rPr>
        <w:t>êfqh d</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 xml:space="preserve"> aÙtù ¥ggeloj ¢p' oÙranoà ™niscÚwn aÙtÒn. kaˆ genÒmenoj ™n ¢gwn</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v ™ktenšsteron proshÚceto: kaˆ ™gšneto Ð ƒdrëj aÙtoà æseˆ qrÒmboi a†matoj kataba</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nontoj ™pˆ t¾n gÁn. kaˆ ¢nast¦j ¢pÕ tÁj proseucÁj ™lqën prÕj toÝj maqht¦j eáren koimwmšnouj aÙtoÝj ¢pÕ tÁj lÚphj, kaˆ e</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pen aÙto‹j, T</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 xml:space="preserve"> kaqeÚdete; ¢nast£ntej proseÚcesqe, †na m¾ e„sšlqhte e„j peirasmÒn.</w:t>
      </w:r>
    </w:p>
    <w:p w14:paraId="5F16B70E" w14:textId="77777777" w:rsidR="00FA34B8" w:rsidRPr="005B0B26" w:rsidRDefault="00FA34B8" w:rsidP="005B0B26">
      <w:pPr>
        <w:autoSpaceDE w:val="0"/>
        <w:autoSpaceDN w:val="0"/>
        <w:adjustRightInd w:val="0"/>
        <w:spacing w:after="120"/>
        <w:ind w:left="567" w:right="567"/>
        <w:jc w:val="both"/>
        <w:rPr>
          <w:rFonts w:ascii="Greek" w:eastAsia="Calibri" w:hAnsi="Greek" w:cs="Greek"/>
          <w:bCs/>
          <w:i/>
          <w:iCs/>
          <w:sz w:val="24"/>
          <w:szCs w:val="24"/>
        </w:rPr>
      </w:pPr>
    </w:p>
    <w:p w14:paraId="3DA36B7E" w14:textId="77777777" w:rsidR="00FD34A3" w:rsidRPr="00FD34A3" w:rsidRDefault="00FD34A3" w:rsidP="00FD34A3">
      <w:pPr>
        <w:keepNext/>
        <w:keepLines/>
        <w:spacing w:before="240" w:after="240" w:line="276" w:lineRule="auto"/>
        <w:outlineLvl w:val="0"/>
        <w:rPr>
          <w:rFonts w:ascii="Arial" w:hAnsi="Arial" w:cstheme="majorBidi"/>
          <w:b/>
          <w:bCs/>
          <w:color w:val="000000" w:themeColor="text1"/>
          <w:sz w:val="28"/>
          <w:szCs w:val="28"/>
        </w:rPr>
      </w:pPr>
      <w:bookmarkStart w:id="268" w:name="_Toc123799746"/>
      <w:bookmarkStart w:id="269" w:name="_Toc123799952"/>
      <w:bookmarkStart w:id="270" w:name="_Toc183934579"/>
      <w:r w:rsidRPr="00FD34A3">
        <w:rPr>
          <w:rFonts w:ascii="Arial" w:hAnsi="Arial" w:cstheme="majorBidi"/>
          <w:b/>
          <w:bCs/>
          <w:color w:val="000000" w:themeColor="text1"/>
          <w:sz w:val="28"/>
          <w:szCs w:val="28"/>
        </w:rPr>
        <w:t>PREMESSA</w:t>
      </w:r>
      <w:bookmarkEnd w:id="268"/>
      <w:bookmarkEnd w:id="269"/>
      <w:bookmarkEnd w:id="270"/>
    </w:p>
    <w:p w14:paraId="415F8778" w14:textId="77777777" w:rsidR="00FD34A3" w:rsidRPr="00FD34A3" w:rsidRDefault="00FD34A3" w:rsidP="00FD34A3">
      <w:pPr>
        <w:spacing w:after="120"/>
        <w:jc w:val="both"/>
        <w:rPr>
          <w:rFonts w:ascii="Arial" w:hAnsi="Arial"/>
          <w:sz w:val="24"/>
        </w:rPr>
      </w:pPr>
      <w:r w:rsidRPr="00FD34A3">
        <w:rPr>
          <w:rFonts w:ascii="Arial" w:hAnsi="Arial"/>
          <w:sz w:val="24"/>
        </w:rPr>
        <w:t xml:space="preserve">È pensiero ormai quasi generalizzato ritenere oggi che la tentazione riguardi solo la moralità di un’azione. Questa cosa è intrinsecamente male – </w:t>
      </w:r>
      <w:r w:rsidRPr="00FD34A3">
        <w:rPr>
          <w:rFonts w:ascii="Arial" w:hAnsi="Arial"/>
          <w:sz w:val="24"/>
          <w:lang w:val="la-Latn"/>
        </w:rPr>
        <w:t xml:space="preserve">intrinsice malum </w:t>
      </w:r>
      <w:r w:rsidRPr="00FD34A3">
        <w:rPr>
          <w:rFonts w:ascii="Arial" w:hAnsi="Arial"/>
          <w:sz w:val="24"/>
        </w:rPr>
        <w:t xml:space="preserve">– la faccio con piena avvertenza e deliberato consenso, cado nella tentazione. </w:t>
      </w:r>
      <w:r w:rsidRPr="00FD34A3">
        <w:rPr>
          <w:rFonts w:ascii="Arial" w:hAnsi="Arial"/>
          <w:sz w:val="24"/>
        </w:rPr>
        <w:lastRenderedPageBreak/>
        <w:t xml:space="preserve">Questa cosa che è intrinsecamente male – </w:t>
      </w:r>
      <w:r w:rsidRPr="00FD34A3">
        <w:rPr>
          <w:rFonts w:ascii="Arial" w:hAnsi="Arial"/>
          <w:sz w:val="24"/>
          <w:lang w:val="la-Latn"/>
        </w:rPr>
        <w:t>intrinsice malum</w:t>
      </w:r>
      <w:r w:rsidRPr="00FD34A3">
        <w:rPr>
          <w:rFonts w:ascii="Arial" w:hAnsi="Arial"/>
          <w:sz w:val="24"/>
        </w:rPr>
        <w:t xml:space="preserve"> – non la faccio per grazia di Dio, ho vinto la tentazione. Questo pensiero, oggi ormai universalizzato, necessariamente va illuminato don due verità che vanno subito messe in piena luce. </w:t>
      </w:r>
    </w:p>
    <w:p w14:paraId="08DCDBB7" w14:textId="77777777" w:rsidR="00FD34A3" w:rsidRPr="00FD34A3" w:rsidRDefault="00FD34A3" w:rsidP="00FD34A3">
      <w:pPr>
        <w:spacing w:after="120"/>
        <w:jc w:val="both"/>
        <w:rPr>
          <w:rFonts w:ascii="Arial" w:hAnsi="Arial"/>
          <w:sz w:val="24"/>
        </w:rPr>
      </w:pPr>
      <w:r w:rsidRPr="00FD34A3">
        <w:rPr>
          <w:rFonts w:ascii="Arial" w:hAnsi="Arial"/>
          <w:sz w:val="24"/>
        </w:rPr>
        <w:t>Da un lato vi è la verità teologica o dogmatica in ogni suo ramo – Trinitaria, cristologica, soteriologica, pneumatologica, ecclesiologica, escatologica, protologica – e dell’altro vi è la verità morale. La tentazione non è solo sulla verità morale. Essa è prima di tutto sulla verità teologica o verità dogmatica. Solo perché è tentazione sulla verità teologica o verità dogmatica diviene anche tentazione sulla verità morale. La tentazione è finalizzata a separare la nostra vita dalla verità teologica o verità dogmatica e questa separazione avviene attraverso o la negazione o la non accoglienza o il rifiuto della Volontà del Signore sull’uomo, manifestata tutta nella sua Divina Rivelazione, Rivelazione scritta, Volontà scritta, non Divina Rivelazione e neanche Divina Volontà immaginata. Divina Volontà e Divina Rivelazione oggettive e non soggettive, universali e non particolari, per tutta l’umanità e non per una sua parte soltanto.</w:t>
      </w:r>
    </w:p>
    <w:p w14:paraId="1BE5BC25" w14:textId="77777777" w:rsidR="00FD34A3" w:rsidRPr="00FD34A3" w:rsidRDefault="00FD34A3" w:rsidP="00FD34A3">
      <w:pPr>
        <w:spacing w:after="120"/>
        <w:jc w:val="both"/>
        <w:rPr>
          <w:rFonts w:ascii="Arial" w:hAnsi="Arial"/>
          <w:sz w:val="24"/>
        </w:rPr>
      </w:pPr>
      <w:r w:rsidRPr="00FD34A3">
        <w:rPr>
          <w:rFonts w:ascii="Arial" w:hAnsi="Arial"/>
          <w:sz w:val="24"/>
        </w:rPr>
        <w:t xml:space="preserve">È sempre la verità teologica o verità dogmatica che governa la verità morale. Se si cade dalla verità teologica o dalla verità dogmatica, sempre si cadrà dalle verità morale. Se la verità teologica o la verità dogmatica è vera, vera sarà anche la verità morale. Se la verità teologica o la verità dogmatica e falsa, falsa sarà anche la nostra morale. Se la nostra verità teologica o la nostra verità dogmatica è appena abbozzata o incompiuta o imperfetta, abbozzata, incompiuta, imperfetta sarà la nostra verità morale. Se poi la verità teologica o la verità dogmatica viene rinnegata, sarà anche rinnegata la verità morale. Questo principio è di ordine universale, non particolare. Esso non dipende né dalla coscienza e né dalla scienza. Dove non c’è verità teologica o verità dogmatica, mai potrà esserci verità morale. Dove non c’è verità morale è segno che non c’è verità teologica o verità dogmatica. Dove vi è assenza di questa purissima verità di origine, che è la verità teologica o verità dogmatica, la vita scorre verso l’idolatria, generatrice a sua volta di una universale immoralità. Oggi l’idolatria sta conducendo l’uomo ad una universale amoralità. </w:t>
      </w:r>
    </w:p>
    <w:p w14:paraId="576FA7EA" w14:textId="77777777" w:rsidR="00FD34A3" w:rsidRPr="00FD34A3" w:rsidRDefault="00FD34A3" w:rsidP="00FD34A3">
      <w:pPr>
        <w:spacing w:after="120"/>
        <w:jc w:val="both"/>
        <w:rPr>
          <w:rFonts w:ascii="Arial" w:hAnsi="Arial"/>
          <w:sz w:val="24"/>
        </w:rPr>
      </w:pPr>
      <w:r w:rsidRPr="00FD34A3">
        <w:rPr>
          <w:rFonts w:ascii="Arial" w:hAnsi="Arial"/>
          <w:sz w:val="24"/>
        </w:rPr>
        <w:t xml:space="preserve">Nella nostra santissima fede la verità teologia o verità dogmatica avvolge e il Padre e il Figlio e lo Spirito Santo, secondo il purissimo mistero che governa la Beata Trinità. Avvolge il Verbo Eterno nel suo mistero di Incarnazione, Passione, Morte, Risurrezione, Ascensione, Innalzamento alla destra del Padre. Nel mistero dell’Incarnazione avvolge tutto il mistero della Madre di Dio e Madre nostra; tutto il mistero del corpo di Cristo che è la Chiesa; tutto il mistero personale di ogni membro del corpo di Cristo. Sempre nel mistero del Verbo Incarnato, la verità teologica o verità dogmatica avvolge tutta la Creazione. tutto il tempo e l’eternità. Basta inserire in questo vastissimo mistero che è la verità teologica o verità dogmatica una sola falsità, un solo errore, una sola menzogna, e si è già caduti in tentazione. La caduta in tentazione nella verità teologia o verità dogmatica è all’istante è caduta dalla verità morale. Anche questo è principio di ordine universale. Riguarda ogni uomo di ogni tempo. Proviamo ora a mettere in luce solo qualche dettaglio di questo immenso universale mistero che è la verità teologica o verità dogmatica. La verità teologica o dogmatica è verità di natura eterna in Dio. È verità di natura eterna e di Persona Incarnata in Cristo Gesù. È </w:t>
      </w:r>
      <w:r w:rsidRPr="00FD34A3">
        <w:rPr>
          <w:rFonts w:ascii="Arial" w:hAnsi="Arial"/>
          <w:sz w:val="24"/>
        </w:rPr>
        <w:lastRenderedPageBreak/>
        <w:t>verità di natura divina partecipata in Cristo ad ogni uomo attraverso i sacramenti che celebriamo. Va fin da subito detto che oggi il grande disastro che sta sommergendo tutta la cristianità è la sua caduta dalla verità teologica o dogmatica. Ecco alcune essenziali verità teologiche o dogmatiche che necessariamente dovranno ritornare a brillare in tutta la potenza della loro luce divina. Finché queste verità non verranno riaccese e innalzate sul candelabro della Chiesa, tutta la Chiesa e con essa l’intera umanità cammineranno nelle tenebre e nell’ombra di morte, avanzeranno su sentieri di grande idolatria, il cui frutto è una universale amoralità.</w:t>
      </w:r>
    </w:p>
    <w:p w14:paraId="718998FE" w14:textId="77777777" w:rsidR="00FD34A3" w:rsidRPr="00FD34A3" w:rsidRDefault="00FD34A3" w:rsidP="00FD34A3">
      <w:pPr>
        <w:spacing w:after="120"/>
        <w:jc w:val="both"/>
        <w:rPr>
          <w:rFonts w:ascii="Arial" w:hAnsi="Arial"/>
          <w:sz w:val="24"/>
        </w:rPr>
      </w:pPr>
    </w:p>
    <w:p w14:paraId="46BF3212" w14:textId="77777777" w:rsidR="00FD34A3" w:rsidRPr="00FD34A3" w:rsidRDefault="00FD34A3" w:rsidP="00EB45C3">
      <w:pPr>
        <w:pStyle w:val="Titolo3"/>
      </w:pPr>
      <w:bookmarkStart w:id="271" w:name="_Toc123799747"/>
      <w:bookmarkStart w:id="272" w:name="_Toc123799953"/>
      <w:bookmarkStart w:id="273" w:name="_Toc183934580"/>
      <w:r w:rsidRPr="00FD34A3">
        <w:t>LA VERITÀ TEOLOGICA O DOGMATICA DEL PADRE</w:t>
      </w:r>
      <w:bookmarkEnd w:id="271"/>
      <w:bookmarkEnd w:id="272"/>
      <w:bookmarkEnd w:id="273"/>
    </w:p>
    <w:p w14:paraId="2FF0C8A9" w14:textId="77777777" w:rsidR="00FD34A3" w:rsidRDefault="00FD34A3" w:rsidP="00FD34A3">
      <w:pPr>
        <w:spacing w:after="120"/>
        <w:jc w:val="both"/>
        <w:rPr>
          <w:rFonts w:ascii="Arial" w:hAnsi="Arial"/>
          <w:sz w:val="24"/>
        </w:rPr>
      </w:pPr>
      <w:r w:rsidRPr="00FD34A3">
        <w:rPr>
          <w:rFonts w:ascii="Arial" w:hAnsi="Arial"/>
          <w:sz w:val="24"/>
        </w:rPr>
        <w:t xml:space="preserve">La prima verità teologia o dogmatica che va posta sul candelabro della Chiesa è quella che illumina il Padre, Dio. Non un Padre, Dio, senza alcuna identità. Il Padre, Dio, è il Padre del Signore nostro Gesù Cristo. Chi è il Padre del Signore nostro Gesù Cristo? È il Principio eterno senza principio di tutto ciò che esiste nel visibile e nell’invisibile. Esistenza, che fuori del suo mistero eterno, è per creazione nel tempo, attraverso la sua onnipotente parola, non da materia preesistente. La sua divina ed eterna volontà governa il cielo e la terra. Lui ha generato il Figlio suo nell’eternità e tuttavia è una generazione senza inizio e senza fine, perché è generazione eterna. Da sempre Dio è Padre e da sempre Il Verbo, che è in principio, che in principio è presso Dio, che in principio è Dio, è il suo Figlio Unigenito. Da sempre, dall’eternità per l’eternità,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creazione per partecipazione della grazia del nostro Dio, in Cristo  Gesù, per opera del suo Santo Spirito. Nei sacramenti, sempre per grazia, lo Spirito Santo ci conferisce una particolare partecipazione della natura divina che noi possiamo vivere solo in Cristo, con Cristo, per Cristo, sempre però mossi e guidati dallo Spirito Santo. Noi non sia natura divina per generazione. Neanche Cristo Gesù è divina natura per generazione. In Cristo dal Padre non è stata generata la divina natura. Questa è eterna e non generabile. Il Verbo eterno è generato dal Padre come suo vero Figlio e sussiste nella sola natura divina nella quale sussistono in una unità eterna e in una comunione eterna e il Padre e il Figlio e lo Spirito Santo. Nulla esiste se non dal Padre. Nulla esiste se non per il Padre. Questa verità è il principio, il fondamento, l’origine, la causa di ogni verità esistente nell’universo e di conseguenza è anche la verità di ogni nostra azione. Ora il Padre per decreto eterno, decreto da lui stabilito, prima della stessa creazione dell’universo e dell’uomo, ha voluto che tutto fosse chiamato alla luce con la sua Parola onnipotente e creatrice dal Figlio suo unigenito e per il Figlio Unigenito. Ha voluto che dopo il peccato, sempre per decreto eterno, che tutto fosse redento per Cristo e tutto ricevesse nuova vita in Cristo Gesù. Non solo. Ha anche stabilito, sempre per decreto eterno, che la nuova vita fosse vissuta in Cristo con una sola finalità: per condurre ogni uomo a Cristo. Allora diviene cosa non solo giusta, ma anche cosa necessaria, anzi urgentissima, che ci chiediamo: Chi è Cristo per la creazione, per ogni uomo, per il tempo, per l’eternità, per la vita, per la morte, per </w:t>
      </w:r>
      <w:r w:rsidRPr="00FD34A3">
        <w:rPr>
          <w:rFonts w:ascii="Arial" w:hAnsi="Arial"/>
          <w:sz w:val="24"/>
        </w:rPr>
        <w:lastRenderedPageBreak/>
        <w:t xml:space="preserve">il presente e per il futuro, sia futuro nel tempo e sia futuro per l’eternità? Chi è Cristo Gesù nel decreto eterno e immodificabile del Padre? </w:t>
      </w:r>
    </w:p>
    <w:p w14:paraId="013DF860" w14:textId="77777777" w:rsidR="00FA34B8" w:rsidRPr="00FD34A3" w:rsidRDefault="00FA34B8" w:rsidP="00FD34A3">
      <w:pPr>
        <w:spacing w:after="120"/>
        <w:jc w:val="both"/>
        <w:rPr>
          <w:rFonts w:ascii="Arial" w:hAnsi="Arial"/>
          <w:sz w:val="24"/>
        </w:rPr>
      </w:pPr>
    </w:p>
    <w:p w14:paraId="42F5495B" w14:textId="624E0CCD" w:rsidR="00FD34A3" w:rsidRPr="00FD34A3" w:rsidRDefault="00FD34A3" w:rsidP="00EB45C3">
      <w:pPr>
        <w:pStyle w:val="Titolo3"/>
      </w:pPr>
      <w:bookmarkStart w:id="274" w:name="_Toc123799748"/>
      <w:bookmarkStart w:id="275" w:name="_Toc123799954"/>
      <w:bookmarkStart w:id="276" w:name="_Toc183934581"/>
      <w:r w:rsidRPr="00FD34A3">
        <w:t>LA VERITÀ TEOLOGICA O DOGMATICA DI CRISTO SIGNORE</w:t>
      </w:r>
      <w:bookmarkEnd w:id="274"/>
      <w:bookmarkEnd w:id="275"/>
      <w:bookmarkEnd w:id="276"/>
      <w:r w:rsidRPr="00FD34A3">
        <w:t xml:space="preserve"> </w:t>
      </w:r>
    </w:p>
    <w:p w14:paraId="570C04F8" w14:textId="77777777" w:rsidR="00FD34A3" w:rsidRPr="00FD34A3" w:rsidRDefault="00FD34A3" w:rsidP="00FD34A3">
      <w:pPr>
        <w:spacing w:after="120"/>
        <w:jc w:val="both"/>
        <w:rPr>
          <w:rFonts w:ascii="Arial" w:hAnsi="Arial"/>
          <w:sz w:val="24"/>
        </w:rPr>
      </w:pPr>
      <w:r w:rsidRPr="00FD34A3">
        <w:rPr>
          <w:rFonts w:ascii="Arial" w:hAnsi="Arial"/>
          <w:sz w:val="24"/>
        </w:rPr>
        <w:t xml:space="preserve">La seconda verità teologica o dogmatica che va posta sul candelabro della Chiesa perché faccia luce anche sull’intera creazione è Cristo Gesù. Chi è Cristo Gesù?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Il mistero di Cristo Gesù è infinito. Ecco qualche suo atomo di luce: </w:t>
      </w:r>
    </w:p>
    <w:p w14:paraId="032780EE" w14:textId="77777777" w:rsidR="00FD34A3" w:rsidRPr="00FD34A3" w:rsidRDefault="00FD34A3" w:rsidP="00FD34A3">
      <w:pPr>
        <w:spacing w:after="120"/>
        <w:jc w:val="both"/>
        <w:rPr>
          <w:rFonts w:ascii="Arial" w:hAnsi="Arial"/>
          <w:sz w:val="24"/>
        </w:rPr>
      </w:pPr>
      <w:r w:rsidRPr="00FD34A3">
        <w:rPr>
          <w:rFonts w:ascii="Arial" w:hAnsi="Arial"/>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D89CDFB" w14:textId="77777777" w:rsidR="00FD34A3" w:rsidRPr="00FD34A3" w:rsidRDefault="00FD34A3" w:rsidP="00FD34A3">
      <w:pPr>
        <w:spacing w:after="120"/>
        <w:jc w:val="both"/>
        <w:rPr>
          <w:rFonts w:ascii="Arial" w:hAnsi="Arial"/>
          <w:sz w:val="24"/>
        </w:rPr>
      </w:pPr>
      <w:r w:rsidRPr="00FD34A3">
        <w:rPr>
          <w:rFonts w:ascii="Arial" w:hAnsi="Arial"/>
          <w:sz w:val="24"/>
        </w:rPr>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AAFCD68" w14:textId="77777777" w:rsidR="00FD34A3" w:rsidRPr="00FD34A3" w:rsidRDefault="00FD34A3" w:rsidP="00FD34A3">
      <w:pPr>
        <w:spacing w:after="120"/>
        <w:jc w:val="both"/>
        <w:rPr>
          <w:rFonts w:ascii="Arial" w:hAnsi="Arial"/>
          <w:sz w:val="24"/>
        </w:rPr>
      </w:pPr>
      <w:r w:rsidRPr="00FD34A3">
        <w:rPr>
          <w:rFonts w:ascii="Arial" w:hAnsi="Arial"/>
          <w:sz w:val="24"/>
        </w:rPr>
        <w:t xml:space="preserve">Se si toglie Cristo dall’universo sia visibile che invisibile, l’universo perde la sua unità ed anche il fine per cui è stato creato. Così dicasi anche dell’umanità. Se essa si separa da Cristo, si disgrega in se stessa perché si priva della sapienza, verità, luce, vita, giustizia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w:t>
      </w:r>
      <w:r w:rsidRPr="00FD34A3">
        <w:rPr>
          <w:rFonts w:ascii="Arial" w:hAnsi="Arial"/>
          <w:sz w:val="24"/>
        </w:rPr>
        <w:lastRenderedPageBreak/>
        <w:t xml:space="preserve">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w:t>
      </w:r>
    </w:p>
    <w:p w14:paraId="5567FA9A" w14:textId="77777777" w:rsidR="00FD34A3" w:rsidRPr="00FD34A3" w:rsidRDefault="00FD34A3" w:rsidP="00FD34A3">
      <w:pPr>
        <w:spacing w:after="120"/>
        <w:jc w:val="both"/>
        <w:rPr>
          <w:rFonts w:ascii="Arial" w:hAnsi="Arial"/>
          <w:sz w:val="24"/>
        </w:rPr>
      </w:pPr>
      <w:r w:rsidRPr="00FD34A3">
        <w:rPr>
          <w:rFonts w:ascii="Arial" w:hAnsi="Arial"/>
          <w:sz w:val="24"/>
        </w:rPr>
        <w:t>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1105CE66" w14:textId="77777777" w:rsidR="00FD34A3" w:rsidRPr="00FD34A3" w:rsidRDefault="00FD34A3" w:rsidP="00FD34A3">
      <w:pPr>
        <w:spacing w:after="120"/>
        <w:jc w:val="both"/>
        <w:rPr>
          <w:rFonts w:ascii="Arial" w:hAnsi="Arial"/>
          <w:sz w:val="24"/>
        </w:rPr>
      </w:pPr>
      <w:r w:rsidRPr="00FD34A3">
        <w:rPr>
          <w:rFonts w:ascii="Arial" w:hAnsi="Arial"/>
          <w:sz w:val="24"/>
        </w:rPr>
        <w:t xml:space="preserve">Noi possiamo anche proporre, per la nuova 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w:t>
      </w:r>
      <w:r w:rsidRPr="00FD34A3">
        <w:rPr>
          <w:rFonts w:ascii="Arial" w:hAnsi="Arial"/>
          <w:sz w:val="24"/>
        </w:rPr>
        <w:lastRenderedPageBreak/>
        <w:t xml:space="preserve">ritorno. Ogni frammentazione è morte. Non si raggiunge il fine. Mai lo si potrà raggiungere. Senza Cristo l’uomo rimane frantumato in eterno. Ogni frantumazione non produce vita, ma morte. </w:t>
      </w:r>
    </w:p>
    <w:p w14:paraId="26CBDA7A" w14:textId="6554F7B5" w:rsidR="00FD34A3" w:rsidRPr="00FD34A3" w:rsidRDefault="00FD34A3" w:rsidP="00FD34A3">
      <w:pPr>
        <w:spacing w:after="120"/>
        <w:jc w:val="both"/>
        <w:rPr>
          <w:rFonts w:ascii="Arial" w:hAnsi="Arial"/>
          <w:sz w:val="24"/>
        </w:rPr>
      </w:pPr>
      <w:r w:rsidRPr="00FD34A3">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w:t>
      </w:r>
      <w:r w:rsidRPr="00FD34A3">
        <w:rPr>
          <w:rFonts w:ascii="Arial" w:hAnsi="Arial"/>
          <w:sz w:val="24"/>
          <w:lang w:val="la-Latn"/>
        </w:rPr>
        <w:t xml:space="preserve"> “Iesus Christus heri et hodie ipse et in saecula”</w:t>
      </w:r>
      <w:r w:rsidRPr="00FD34A3">
        <w:rPr>
          <w:rFonts w:ascii="Arial" w:hAnsi="Arial"/>
          <w:sz w:val="24"/>
        </w:rPr>
        <w:t xml:space="preserve"> (Eb 13,8)</w:t>
      </w:r>
      <w:r w:rsidR="00AB0CF8">
        <w:rPr>
          <w:rFonts w:ascii="Arial" w:hAnsi="Arial"/>
          <w:sz w:val="24"/>
        </w:rPr>
        <w:t xml:space="preserve">. </w:t>
      </w:r>
      <w:r w:rsidRPr="00FD34A3">
        <w:rPr>
          <w:rFonts w:ascii="Arial" w:hAnsi="Arial"/>
          <w:sz w:val="24"/>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75892F5E"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perché va affermato che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Sempre l’uomo farà della terra un deserto, se non accoglie Cristo Gesù, il solo che dona l’acqua che trasforma il deserto in giardino e fa degli alberi secchi delle piante che danno il frutto ogni mese. È oltremodo grande il mistero di Cristo Gesù. </w:t>
      </w:r>
      <w:r w:rsidRPr="00FD34A3">
        <w:rPr>
          <w:rFonts w:ascii="Arial" w:hAnsi="Arial"/>
          <w:sz w:val="24"/>
        </w:rPr>
        <w:lastRenderedPageBreak/>
        <w:t>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Gesù non è il migliore, il più eccelso, colui che sta più in alto, sopra gli altri. Gesù è. Gli altri non sono. Gli altri, tutti gli altri sono per Lui in vista di Lui, sono da Lui per Lui.</w:t>
      </w:r>
    </w:p>
    <w:p w14:paraId="2AEB1A11" w14:textId="77777777" w:rsidR="00FD34A3" w:rsidRPr="00FD34A3" w:rsidRDefault="00FD34A3" w:rsidP="00FD34A3">
      <w:pPr>
        <w:spacing w:after="120"/>
        <w:jc w:val="both"/>
        <w:rPr>
          <w:rFonts w:ascii="Arial" w:hAnsi="Arial"/>
          <w:sz w:val="24"/>
        </w:rPr>
      </w:pPr>
      <w:r w:rsidRPr="00FD34A3">
        <w:rPr>
          <w:rFonts w:ascii="Arial" w:hAnsi="Arial"/>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853CDD4" w14:textId="77777777" w:rsidR="00FD34A3" w:rsidRPr="00FD34A3" w:rsidRDefault="00FD34A3" w:rsidP="00FD34A3">
      <w:pPr>
        <w:spacing w:after="120"/>
        <w:jc w:val="both"/>
        <w:rPr>
          <w:rFonts w:ascii="Arial" w:hAnsi="Arial"/>
          <w:sz w:val="24"/>
        </w:rPr>
      </w:pPr>
      <w:r w:rsidRPr="00FD34A3">
        <w:rPr>
          <w:rFonts w:ascii="Arial" w:hAnsi="Arial"/>
          <w:sz w:val="24"/>
        </w:rPr>
        <w:t xml:space="preserve">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w:t>
      </w:r>
      <w:r w:rsidRPr="00FD34A3">
        <w:rPr>
          <w:rFonts w:ascii="Arial" w:hAnsi="Arial"/>
          <w:sz w:val="24"/>
        </w:rPr>
        <w:lastRenderedPageBreak/>
        <w:t>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w:t>
      </w:r>
    </w:p>
    <w:p w14:paraId="620BF4B6" w14:textId="77777777" w:rsidR="00FD34A3" w:rsidRPr="00FD34A3" w:rsidRDefault="00FD34A3" w:rsidP="00FD34A3">
      <w:pPr>
        <w:spacing w:after="120"/>
        <w:jc w:val="both"/>
        <w:rPr>
          <w:rFonts w:ascii="Arial" w:hAnsi="Arial"/>
          <w:b/>
          <w:sz w:val="24"/>
        </w:rPr>
      </w:pPr>
    </w:p>
    <w:p w14:paraId="7FB7DAE1" w14:textId="77777777" w:rsidR="00FD34A3" w:rsidRPr="00FD34A3" w:rsidRDefault="00FD34A3" w:rsidP="00EB45C3">
      <w:pPr>
        <w:pStyle w:val="Titolo3"/>
      </w:pPr>
      <w:bookmarkStart w:id="277" w:name="_Toc123799749"/>
      <w:bookmarkStart w:id="278" w:name="_Toc123799955"/>
      <w:bookmarkStart w:id="279" w:name="_Toc183934582"/>
      <w:r w:rsidRPr="00FD34A3">
        <w:t>LA VERITÀ TEOLOGICA O DOGMATICA DELLO SPIRITO</w:t>
      </w:r>
      <w:bookmarkEnd w:id="277"/>
      <w:bookmarkEnd w:id="278"/>
      <w:bookmarkEnd w:id="279"/>
      <w:r w:rsidRPr="00FD34A3">
        <w:t xml:space="preserve"> </w:t>
      </w:r>
    </w:p>
    <w:p w14:paraId="4B54F81A" w14:textId="77777777" w:rsidR="00FD34A3" w:rsidRPr="00FD34A3" w:rsidRDefault="00FD34A3" w:rsidP="00FD34A3">
      <w:pPr>
        <w:spacing w:after="120"/>
        <w:jc w:val="both"/>
        <w:rPr>
          <w:rFonts w:ascii="Arial" w:hAnsi="Arial"/>
          <w:sz w:val="24"/>
        </w:rPr>
      </w:pPr>
      <w:r w:rsidRPr="00FD34A3">
        <w:rPr>
          <w:rFonts w:ascii="Arial" w:hAnsi="Arial"/>
          <w:sz w:val="24"/>
        </w:rPr>
        <w:t xml:space="preserve">La terza verità teologica o dogmatica, che va posta sul candelabro della Chiesa, è lo Spirito Santo. Chi è lo Spirito Santo? Lo Spirito Santo è la Terza Persona della Santissima Trinità. Gesù, la Seconda Persona della Santissima Trinità, è generato dal Padre. Lo Spirito Santo non è generato dal Padre. Lui procede dal Padre e dal Figlio. Nella sua essenza più vera e più santa, qual è la sua verità teologica o dogmatica divina ed eterna? Lui è la comunione eterna di amore, è la verità, la sapienza, l’intelligenza, il consiglio, la luce eterna tra il Padre e il Figlio. In Cristo Gesù è la comunione nella Parola e nella luce, nella verità e nella grazia, nella vita eterna e nell’obbedienza, nella conversione e nella redenzione tra Cristo Gesù e ogni uomo. È Lui che genera Cristo nei cuori ed è Lui che genera i cuori in Cristo. È lui che porta a Cristo ad ogni uomo ed è Lui che porta Cristo Gesù ad ogni uomo. Senza lo Spirito Santo si rimarrà in due regni distanzi e separati in eterno. È Lui deve creare oggi e sempre l’immagine di Dio in ogni uomo. È Lui che deve aiutare ogni uomo perché non solo non smarrisca l’immagine di Dio, ma anche sempre la ricomponga e secondo questa immagine viva. È Lui che non solo deve creare nei cuori l’immagine di Cristo Gesù, deve portare questa immagine al sommo della sua bellezza e perfezione. Senza di Lui negli Apostoli di Gesù, Cristo Signore rimane nel suo regno di verità e di luce eterna, di vita e di grazia, di amore e santità. Senza di Lui, nei missionari del Vangelo, l’uomo rimane nel suo regno di morte, peccato, schiavitù. Ecco ora solo qualche verità di questo mistero infinito ed eterno che attingiamo da qualche riflessione già pubblicata in tempi remoti. Come Cristo Gesù e lo Spirito Santo sono una cosa sola in ordine alla missione di salvezza e di redenzione, né lo Spirito senza Cristo e né Cristo senza lo Spirito, così dovrà essere per gli Apostoli del Signore. Né gli Apostoli senza lo Spirito, né lo Spirito senza gli Apostoli. Vale per ogni membro del corpo di Cristo. Chi è senza lo Spirito Santo, mai potrà vivere la sua missione né di cristiano e neanche di evangelizzatore del mondo. </w:t>
      </w:r>
    </w:p>
    <w:p w14:paraId="15BEDBC8" w14:textId="77777777" w:rsidR="00FD34A3" w:rsidRPr="00FD34A3" w:rsidRDefault="00FD34A3" w:rsidP="00FD34A3">
      <w:pPr>
        <w:spacing w:after="120"/>
        <w:jc w:val="both"/>
        <w:rPr>
          <w:rFonts w:ascii="Arial" w:hAnsi="Arial"/>
          <w:sz w:val="24"/>
        </w:rPr>
      </w:pPr>
      <w:r w:rsidRPr="00FD34A3">
        <w:rPr>
          <w:rFonts w:ascii="Arial" w:hAnsi="Arial"/>
          <w:sz w:val="24"/>
        </w:rPr>
        <w:t xml:space="preserve">La nuova creazione dell’uomo o rigenerazione o nuova nascita inizia con il battesimo. È amministrato e celebrato nel nome del Padre, del Figlio e dello Spirito Santo. Il Padre è l’amore nel quale si viene immersi. Il Figlio è la grazia e la nuova vita e da questa grazia e da questa nuova vita egli può veramente far esplodere in sé tutto l’amore del Padre. Ma è anche operato nel nome dello 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risplendere in sé e fuori di sé l’immagine che Dio ha messo nell’uomo creandolo. Il battezzato deve far sì che egli metta ogni altro essere, uomo o anche semplice cosa, in comunione con Dio, in Cristo, per mezzo dello Spirito. Egli deve far sì </w:t>
      </w:r>
      <w:r w:rsidRPr="00FD34A3">
        <w:rPr>
          <w:rFonts w:ascii="Arial" w:hAnsi="Arial"/>
          <w:sz w:val="24"/>
        </w:rPr>
        <w:lastRenderedPageBreak/>
        <w:t>che ogni realtà creata,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Per lui la creazione, animata ed inanimata, deve poter ritrovare la sorgente della sua vita che è Dio, in Cristo Gesù, per opera dello Spirito Santo.</w:t>
      </w:r>
    </w:p>
    <w:p w14:paraId="5602556E" w14:textId="77777777" w:rsidR="00FD34A3" w:rsidRPr="00FD34A3" w:rsidRDefault="00FD34A3" w:rsidP="00FD34A3">
      <w:pPr>
        <w:spacing w:after="120"/>
        <w:jc w:val="both"/>
        <w:rPr>
          <w:rFonts w:ascii="Arial" w:hAnsi="Arial"/>
          <w:sz w:val="24"/>
        </w:rPr>
      </w:pPr>
      <w:r w:rsidRPr="00FD34A3">
        <w:rPr>
          <w:rFonts w:ascii="Arial" w:hAnsi="Arial"/>
          <w:sz w:val="24"/>
        </w:rPr>
        <w:t xml:space="preserve">Con l’entrata dell’uomo in Cristo, si compie un vero salto ontologico. In questo salto non si tratta semplicemente di una migliore qualità dell’esistenza. In cosa consiste allora questo salto ontologico? Con Cristo vengono dati all’uomo un nuovo cuore e una nuova mente, vengono dati il cuore di Cristo e la mente dello Spirito Santo per cui il cristiano veramente può gettare uno sguardo sull’orizzonte infinito dell’amore verso il quale il Signore lo chiama quotidianamente e sempre lo conduce con la mente dello Spirito Santo verso traguardi sempre nuovi, poiché dinanzi a lui vi è sempre l’infinito dell’amore da raggiungere. </w:t>
      </w:r>
    </w:p>
    <w:p w14:paraId="32944BA2" w14:textId="77777777" w:rsidR="00FD34A3" w:rsidRPr="00FD34A3" w:rsidRDefault="00FD34A3" w:rsidP="00FD34A3">
      <w:pPr>
        <w:spacing w:after="120"/>
        <w:jc w:val="both"/>
        <w:rPr>
          <w:rFonts w:ascii="Arial" w:hAnsi="Arial"/>
          <w:sz w:val="24"/>
        </w:rPr>
      </w:pPr>
      <w:r w:rsidRPr="00FD34A3">
        <w:rPr>
          <w:rFonts w:ascii="Arial" w:hAnsi="Arial"/>
          <w:sz w:val="24"/>
        </w:rPr>
        <w:t xml:space="preserve">Nel battesimo lo Spirito diviene legge in noi, facendosi Spirito del nostro spirito ed anima della nostra anima, volontà della nostra volontà, pensiero dei nostri pensieri, sentimento dei nostri sentimenti e razionalità della nostra razionalità. Lo Spirito pertanto diviene il principio del bene che si compie nell’uomo, diviene la sorgente di ogni opera che si realizza, diviene l’ispiratore di ogni pensiero che si vuole far diventare storia d’amore. 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 Lo Spirito pertanto deve trasformare ogni uomo in Cristo perché tutta la vita di Cristo si viva in lui. 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avverte di essere entrato in possesso di se stesso. Egli si governa e tutto obbedisce alla sua anima perché la sua anima obbedisce allo Spirito. 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 </w:t>
      </w:r>
    </w:p>
    <w:p w14:paraId="7E264430" w14:textId="7E1415D5" w:rsidR="00FD34A3" w:rsidRPr="00FD34A3" w:rsidRDefault="00FD34A3" w:rsidP="00FD34A3">
      <w:pPr>
        <w:spacing w:after="120"/>
        <w:jc w:val="both"/>
        <w:rPr>
          <w:rFonts w:ascii="Arial" w:hAnsi="Arial"/>
          <w:sz w:val="24"/>
        </w:rPr>
      </w:pPr>
      <w:r w:rsidRPr="00FD34A3">
        <w:rPr>
          <w:rFonts w:ascii="Arial" w:hAnsi="Arial"/>
          <w:sz w:val="24"/>
        </w:rPr>
        <w:t xml:space="preserve">La pace verso cui conducono i desideri dello Spirito è la riacquistata armonia e unità all’interno di se stessi e all’esterno. All’interno perché si dona tutto lo spazio a Dio che è il principio soprannaturale della vita dell’anima e del corpo, il principio divino di ogni santità. Con Dio l’uomo cresce nell’amicizia e nell’amore filiale. Dio trova il suo posto nell’uomo e l’uomo trova il suo posto in Dio. Dio vive con l’uomo una relazione di un amore sempre più grande e sempre più efficace perché diviene nell’uomo amore creativo, capace cioè di offerta e di sacrificio, di dono totale a Dio per la manifestazione sulla terra della sua gloria. Questa pace ritrovata con Dio pone l’uomo anche in pace con se stesso, non c’è più in lui né </w:t>
      </w:r>
      <w:r w:rsidRPr="00FD34A3">
        <w:rPr>
          <w:rFonts w:ascii="Arial" w:hAnsi="Arial"/>
          <w:sz w:val="24"/>
        </w:rPr>
        <w:lastRenderedPageBreak/>
        <w:t>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 All’esterno di sé l’uomo trova la pace prima di tutto con i suoi fratelli, che egli vede solo come amici da servire, figli di Dio cui portare il suo amore e la sua misericordia, il suo perdono e la sua clemenza. Quando un uomo è nella pace gli altri sono solo persone da amare</w:t>
      </w:r>
      <w:r w:rsidR="00AB0CF8">
        <w:rPr>
          <w:rFonts w:ascii="Arial" w:hAnsi="Arial"/>
          <w:sz w:val="24"/>
        </w:rPr>
        <w:t xml:space="preserve">. </w:t>
      </w:r>
      <w:r w:rsidRPr="00FD34A3">
        <w:rPr>
          <w:rFonts w:ascii="Arial" w:hAnsi="Arial"/>
          <w:sz w:val="24"/>
        </w:rPr>
        <w:t>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w:t>
      </w:r>
    </w:p>
    <w:p w14:paraId="1D12EA70" w14:textId="77777777" w:rsidR="00FD34A3" w:rsidRPr="00FD34A3" w:rsidRDefault="00FD34A3" w:rsidP="00FD34A3">
      <w:pPr>
        <w:spacing w:after="120"/>
        <w:jc w:val="both"/>
        <w:rPr>
          <w:rFonts w:ascii="Arial" w:hAnsi="Arial"/>
          <w:sz w:val="24"/>
        </w:rPr>
      </w:pPr>
      <w:r w:rsidRPr="00FD34A3">
        <w:rPr>
          <w:rFonts w:ascii="Arial" w:hAnsi="Arial"/>
          <w:sz w:val="24"/>
        </w:rPr>
        <w:t>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 Lo Spirito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 Lo Spirito soprattutto deve fare l’uomo ad immagine di Cristo, obbediente come lui verso il Padre dei cieli, capace di offrire tutta la sua vita per la gloria di Dio Padre. Questa è la missione dello Spirito nel cristiano. Per questo ogni battezzato nel quale dimora lo Spirito del Signore non può essere sotto il dominio della carne, perché lo Spirito è la distruzione della carne e la creazione della novità e della verità che deve formare ogni uomo battezzato in Cristo Gesù.</w:t>
      </w:r>
    </w:p>
    <w:p w14:paraId="79B88E0B" w14:textId="77777777" w:rsidR="00FD34A3" w:rsidRPr="00FD34A3" w:rsidRDefault="00FD34A3" w:rsidP="00FD34A3">
      <w:pPr>
        <w:spacing w:after="120"/>
        <w:jc w:val="both"/>
        <w:rPr>
          <w:rFonts w:ascii="Arial" w:hAnsi="Arial"/>
          <w:sz w:val="24"/>
        </w:rPr>
      </w:pPr>
      <w:r w:rsidRPr="00FD34A3">
        <w:rPr>
          <w:rFonts w:ascii="Arial" w:hAnsi="Arial"/>
          <w:sz w:val="24"/>
        </w:rPr>
        <w:t xml:space="preserve">Come Cristo, che è Figlio di Dio perché da Lui generato nell’eternità, luce da luce, Dio vero da Dio vero, era costantemente mosso dallo Spirito e il Padre a causa di questa mozione da lui seguita fedelissimamente lo ha dichiarato suo Figlio, così dicasi di ogni cristiano. Non è sufficiente essere stati battezzati perché il Padre ci dichiari suoi figli e ci riconosca tali. Il Padre ci dichiara suoi figli e ci riconosce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 Il battesimo ci dona la costituzione ontologica di figli di Dio, ci fa figli di Dio. Ma l’essere ontologicamente figli adottivi di Dio non significa ancora essere </w:t>
      </w:r>
      <w:r w:rsidRPr="00FD34A3">
        <w:rPr>
          <w:rFonts w:ascii="Arial" w:hAnsi="Arial"/>
          <w:sz w:val="24"/>
        </w:rPr>
        <w:lastRenderedPageBreak/>
        <w:t>riconosciuti da Lui come suoi figli. La condizione per essere dichiarati tali viene dalla mozione e dalla sequela dello Spirito che noi quotidianamente viviamo, altrimenti Dio non ci può riconoscere come suoi figli, non può accettarci nel suo regno. La costituzione ontologica di figli di Dio ci fa essere tempio dello Spirito Santo, corpo di Cristo, figli di Dio nel Figlio suo, eredi del regno eterno. Lo ripetiamo: tutto questo però non ci dona alcun diritto di essere riconosciuti tali da Dio se non attraverso la sequela della mozione dello Spirito.</w:t>
      </w:r>
    </w:p>
    <w:p w14:paraId="382E4783" w14:textId="77777777" w:rsidR="00FD34A3" w:rsidRPr="00FD34A3" w:rsidRDefault="00FD34A3" w:rsidP="00FD34A3">
      <w:pPr>
        <w:spacing w:after="120"/>
        <w:jc w:val="both"/>
        <w:rPr>
          <w:rFonts w:ascii="Arial" w:hAnsi="Arial"/>
          <w:sz w:val="24"/>
        </w:rPr>
      </w:pPr>
      <w:r w:rsidRPr="00FD34A3">
        <w:rPr>
          <w:rFonts w:ascii="Arial" w:hAnsi="Arial"/>
          <w:sz w:val="24"/>
        </w:rPr>
        <w:t xml:space="preserve">Per superare la naturale debolezza che potrebbe insorgere nel cammino per il pieno compimento in noi della vita di Cristo Gesù, il Signore ha dato lo Spirito Santo. Lo ha dato perché venga in aiuto alla nostra fragilità, fragilità nei pensieri, nel cuore, nella volontà; fragilità Di chi non conosce, di chi non sa, di chi non può. Tutto è debole e fragile nel cristiano, tutto è labile in lui. Basta un niente per ritornarsene indietro oppure morire sul campo, senza aver raggiunto la meta del suo cammino. In questa fragilità è lo Spirito colui che si fa anima e spirito del cristiano. È Lui che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 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 È questa una piaga che potrebbe rischiare di infestare il popolo dei credenti, se non lo ha già infestato, almeno in parte. </w:t>
      </w:r>
    </w:p>
    <w:p w14:paraId="627A4ED2"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al Padre, egli non può avere una doppia azione: condurre a Dio senza condurre a Cristo. Ma bisogna anche dire che lo Spirito non può condurre a Cristo, se la Chiesa non si fa strumento dello Spirito perché ogni uomo sia condotto a Cristo. La mozione dello Spirito è nell’intera creazione: Questo è innegabile. Ma questa mozione, azione dello Spirito all’interno della creazione, è finalizzata a che tutta la 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vere tutte quelle dottrine di cammino nello Spirito in cui si afferma la chiara ed evidente necessità della Chiesa come strumento dello Spirito per condurre ogni uomo a Cristo, perché Cristo lo conduca al Padre, lo consegni a lui. Il Cristo </w:t>
      </w:r>
      <w:r w:rsidRPr="00FD34A3">
        <w:rPr>
          <w:rFonts w:ascii="Arial" w:hAnsi="Arial"/>
          <w:sz w:val="24"/>
        </w:rPr>
        <w:lastRenderedPageBreak/>
        <w:t>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092EAD27"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vede molte volte è oscurato dal male che gli acceca la vista dell’intelligenza e del cuore. </w:t>
      </w:r>
    </w:p>
    <w:p w14:paraId="5EB562FE"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w:t>
      </w:r>
      <w:r w:rsidRPr="00FD34A3">
        <w:rPr>
          <w:rFonts w:ascii="Arial" w:hAnsi="Arial"/>
          <w:sz w:val="24"/>
        </w:rPr>
        <w:lastRenderedPageBreak/>
        <w:t xml:space="preserve">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w:t>
      </w:r>
    </w:p>
    <w:p w14:paraId="6FA3A275" w14:textId="46F9C5FA"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Per generazione, l’unico Figlio di Dio si è anche fatto figlio dell’uomo, nascendo dalla Vergine Maria per opera dello Spirito Santo. Lui è venuto perché in lui tutti noi partecipassimo della sua stessa figliolanza. Nell’eternità Lui è Figlio generato, non creato</w:t>
      </w:r>
      <w:r w:rsidR="00DA1350">
        <w:rPr>
          <w:rFonts w:ascii="Arial" w:hAnsi="Arial"/>
          <w:sz w:val="24"/>
        </w:rPr>
        <w:t xml:space="preserve">. </w:t>
      </w:r>
      <w:r w:rsidRPr="00FD34A3">
        <w:rPr>
          <w:rFonts w:ascii="Arial" w:hAnsi="Arial"/>
          <w:sz w:val="24"/>
        </w:rPr>
        <w:t xml:space="preserve">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amato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739C49D4" w14:textId="77777777" w:rsidR="00FD34A3" w:rsidRPr="00FD34A3" w:rsidRDefault="00FD34A3" w:rsidP="00FD34A3">
      <w:pPr>
        <w:spacing w:after="120"/>
        <w:jc w:val="both"/>
        <w:rPr>
          <w:rFonts w:ascii="Arial" w:hAnsi="Arial"/>
          <w:sz w:val="24"/>
        </w:rPr>
      </w:pPr>
      <w:r w:rsidRPr="00FD34A3">
        <w:rPr>
          <w:rFonts w:ascii="Arial" w:hAnsi="Arial"/>
          <w:sz w:val="24"/>
        </w:rPr>
        <w:t xml:space="preserve">Una parola di grande chiarezza va detta sul mistero dell’evangelizzazione assieme alla sua finalità. Prima di tutto va puntualizzata una verità che dovrà rimanere sempre scolpita nei cuori. Chi opera è Cristo Gesù, sempre. È Lui il missionario del Padre, Lui il Salvatore, Lui il Redentore dell’umanità. Questa sua missione egli dovrà svolgerla sulla terra fino alla consumazione della storia. Neanche in Cielo essa terminerà, poiché sarà sempre in Lui, per Lui e con Lui che noi possiamo rendere gloria al Padre nostro per i secoli eterni. Chi dovesse dimenticare questa verità, sappia che è già caduto dalla vera missione; egli non </w:t>
      </w:r>
      <w:r w:rsidRPr="00FD34A3">
        <w:rPr>
          <w:rFonts w:ascii="Arial" w:hAnsi="Arial"/>
          <w:sz w:val="24"/>
        </w:rPr>
        <w:lastRenderedPageBreak/>
        <w:t>opera in Cristo e per Cristo, con Lui, ma opera per se stesso. Non avendo Cristo che opera in lui, tutta la sua opera è vana. È questo il motivo per cui molta pastorale non produce frutti, non genera figli a Dio, non porta nuove anime a Cristo Signore, non le porta perché il missionario si è separato da Cristo e senza di Lui gli manca l’energia divina, la forza soprannaturale, la sola che converte un cuore e lo ricolma di fede. Perché Cristo possa operare è necessario che lo strumento umano, il suo tramite terreno, si rivesta di umiltà, di verità, di grazia e di ogni altro dono dello Spirito Santo, si faccia cioè strumento idoneo affinché Cristo possa spargere attraverso di lui la sua grazia nel mondo. Per questo è necessario che lo strumento umano si impegni con ogni energia a progredire nelle virtù, cioè a liberarsi dal peccato e dal vizio, dall’imperfezione ed anche dalle venialità che sono ostacolo o impedimento a che Cristo possa manifestarsi in tutto il suo splendore. La finalità dell’evangelizzazione e di ogni altra azione che si compie nella Chiesa e da ogni uomo di Chiesa è una sola: condurre all’obbedienza, cioè portare ogni uomo a compiere solo ed esclusivamente la volontà di Dio, che ci è stata rivelata tutta in Cristo.</w:t>
      </w:r>
    </w:p>
    <w:p w14:paraId="4DC93670" w14:textId="77777777" w:rsidR="00FD34A3" w:rsidRPr="00FD34A3" w:rsidRDefault="00FD34A3" w:rsidP="00FD34A3">
      <w:pPr>
        <w:spacing w:after="120"/>
        <w:jc w:val="both"/>
        <w:rPr>
          <w:rFonts w:ascii="Arial" w:hAnsi="Arial"/>
          <w:sz w:val="24"/>
        </w:rPr>
      </w:pPr>
      <w:r w:rsidRPr="00FD34A3">
        <w:rPr>
          <w:rFonts w:ascii="Arial" w:hAnsi="Arial"/>
          <w:sz w:val="24"/>
        </w:rPr>
        <w:t>L’obbedienza è alla Parola, al Vangelo, alla fede, alla verità. Se l’evangelizzatore perde di vista questa finalità, egli compie un’opera inutile, o se è utile al corpo, non lo sarà certamente all’anima. La Chiesa non può dimenticare questa finalità che è l’unica che Cristo le ha affidato, tutte le altre cose che ella fa devono essere solamente di aiuto e di sostegno a che ogni uomo sia condotto all’obbedienza alla fede. Qualora la Chiesa si dovesse accorgere che le sue opere così come sono svolte non conducono all’obbedienza coloro che ne usufruiscono, essa deve immediatamente rivedere le sue metodologie e i suoi programmi. Essa non può fallire in quest’opera, perché se lei fallisce, tutto il mondo  rimane ancorato alle sue tenebre. Questo va detto con chiarezza, ma va anche operato con fermezza. Oggi molti si servono della Chiesa, cercano la Chiesa ma non perché compia su di loro o in loro favore la missione per la quale il Signore l’ha costituita, ma perché è utile alle loro umane necessità ed urgenze. A volte viene sfruttata e asservita in tal senso, con molta ipocrisia ed inganno. Ci si finge di volere l’opera della Chiesa, mentre in verità si asservisce la Chiesa alle proprie opere.</w:t>
      </w:r>
    </w:p>
    <w:p w14:paraId="3B3A3A3C" w14:textId="1F011FE2" w:rsidR="00FD34A3" w:rsidRPr="00FD34A3" w:rsidRDefault="00FD34A3" w:rsidP="00FD34A3">
      <w:pPr>
        <w:spacing w:after="120"/>
        <w:jc w:val="both"/>
        <w:rPr>
          <w:rFonts w:ascii="Arial" w:hAnsi="Arial"/>
          <w:sz w:val="24"/>
        </w:rPr>
      </w:pPr>
      <w:r w:rsidRPr="00FD34A3">
        <w:rPr>
          <w:rFonts w:ascii="Arial" w:hAnsi="Arial"/>
          <w:sz w:val="24"/>
        </w:rPr>
        <w:t xml:space="preserve">Perché la finalità si realizzi occorre che vi si aggiunga una modalità che deve essere anche questa posta in essere sempre, altrimenti pur restando ferma la finalità, essa non può essere realizzata a causa della modalità che viene a mancare. Sono quattro forme, o modi, che devono stare sempre insieme. Se uno manca, è il segno che mancano anche gli altri. Questi modi, o forme sono: la parola, le opere, la potenza di segni e di prodigi, la potenza dello Spirito Santo. La Parola deve essere quella di Dio, consegnata dal Padre a Cristo Gesù, senza nulla aggiungere e nulla togliere. Chi aggiunge e chi toglie non dice più la parola di Dio, dice la sua propria parola, ma questa non salva, non converte, non porta all’obbedienza coloro che l’ascoltano. Uno dei principali motivi del fallimento dell’apostolato cristiano è il miscuglio che regna nell’annunzio tra parola di Dio e parola dell’uomo e questo miscuglio a volte raggiunge il massimo, quando si sostituisce tutta la parola di Dio con la parola dell’uomo, della parola di Dio rimane solo l’involucro esterno, il suono di alcuni vocaboli. Il loro significato è tutt’altro di ciò che Dio ha inteso dare ad ogni sua parola. C’è una parola senza la verità, c’è un involucro senza il contenuto. La salvezza è solo nella parola di Dio annunziata </w:t>
      </w:r>
      <w:r w:rsidRPr="00FD34A3">
        <w:rPr>
          <w:rFonts w:ascii="Arial" w:hAnsi="Arial"/>
          <w:sz w:val="24"/>
        </w:rPr>
        <w:lastRenderedPageBreak/>
        <w:t xml:space="preserve">fedelmente, proclamata veritativamente, predicata secondo il suo contenuto originario. Qualora questo non dovesse succedere, ciò che noi predichiamo ed annunziamo non tocca i cuori, non li converte, non li conduce all’obbedienza e neanche lo potrebbe poiché manca il contenuto divino dell’obbedienza. Le opere sono tutta la parola compiuta sino alla perfezione. Ogni comando di Dio deve essere eseguito fedelmente, con pienezza di partecipazione del cuore, della mente, dello spirito, dell’anima. L’opera attesta il grado della nostra fede nella parola. Quando con la vita traduciamo in opera ogni parola che noi annunziamo, dimostriamo al mondo che veramente noi crediamo nella parola. Chi non trasforma la parola che annunzia in opera, chi non fa dell’opera l’incarnazione della parola nella storia e negli avvenimenti del quotidiano, costui non crede nella parola. Anche se l’annunzia essa non produce frutti, perché non è sostenuta dall’opera dell’evangelizzatore. L’altro vede che tra colui che evangelizza e la vita che conduce non c’è sinergia, sintonia nella verità e respinge quanto ascolta, o se lo ascolta poi non lo vive perché l’evangelizzatore non vive quanto annunzia. Su questo dovremmo tutti riflettere, in modo che ogni parola che esce dalla nostra bocca sia una parola realizzata nella nostra vita. 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w:t>
      </w:r>
      <w:r w:rsidRPr="00FD34A3">
        <w:rPr>
          <w:rFonts w:ascii="Arial" w:hAnsi="Arial"/>
          <w:sz w:val="24"/>
        </w:rPr>
        <w:lastRenderedPageBreak/>
        <w:t>nella verità e nella grazia di Cristo Gesù</w:t>
      </w:r>
      <w:r w:rsidR="00AB0CF8">
        <w:rPr>
          <w:rFonts w:ascii="Arial" w:hAnsi="Arial"/>
          <w:sz w:val="24"/>
        </w:rPr>
        <w:t xml:space="preserve">. </w:t>
      </w:r>
      <w:r w:rsidRPr="00FD34A3">
        <w:rPr>
          <w:rFonts w:ascii="Arial" w:hAnsi="Arial"/>
          <w:sz w:val="24"/>
        </w:rPr>
        <w:t xml:space="preserve">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43D8D794"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 w:rsidRPr="00FD34A3">
        <w:rPr>
          <w:rFonts w:ascii="Arial" w:hAnsi="Arial"/>
          <w:sz w:val="24"/>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Lo Spirito sa chi salvare, gli occorre però un uomo che non gli metta ostacoli, che sia sempre a Lui disponibile e Lui lo chiamerà al momento opportuno e lo farà incontrare con l’uomo da consegnare a Cristo. </w:t>
      </w:r>
    </w:p>
    <w:p w14:paraId="70D3230D" w14:textId="77777777" w:rsidR="00FD34A3" w:rsidRPr="00FD34A3" w:rsidRDefault="00FD34A3" w:rsidP="00FD34A3">
      <w:pPr>
        <w:spacing w:after="120"/>
        <w:jc w:val="both"/>
        <w:rPr>
          <w:rFonts w:ascii="Arial" w:hAnsi="Arial"/>
          <w:sz w:val="24"/>
        </w:rPr>
      </w:pPr>
      <w:r w:rsidRPr="00FD34A3">
        <w:rPr>
          <w:rFonts w:ascii="Arial" w:hAnsi="Arial"/>
          <w:sz w:val="24"/>
        </w:rPr>
        <w:t xml:space="preserve">Anticamente, nello Spirito Santo, si insegnava che la Chiesa del Dio vivente è Chiesa una, santa, cattolica, apostolica. In questo insegnamento antico si diceva qual è la fonte viva della verità della Chiesa che non è la Scrittura, non è il Vangelo, la fonte viva sono i suoi Apostoli. La verità della salvezza non si riceve dal Vangelo, si riceve dagli Apostoli, si riceve dai presbiteri che vivono in comunione con gli Apostoli. Si riceve da quanti nella Chiesa – dagli Apostoli e dai loro collaboratori nell’ordine episcopale, che sono i presbiteri – danno il mandato di ricordare, annunciare, dire il Vangelo. Se questa regola viene disattesa, si cade nel pensiero del singolo. Muore la verità della salvezza. Queste vecchie regole insegnano che la fonte viva, la fonte soprannaturale della verità è una, ma giunge </w:t>
      </w:r>
      <w:r w:rsidRPr="00FD34A3">
        <w:rPr>
          <w:rFonts w:ascii="Arial" w:hAnsi="Arial"/>
          <w:sz w:val="24"/>
        </w:rPr>
        <w:lastRenderedPageBreak/>
        <w:t xml:space="preserve">a noi attraverso tre canali: Scrittura, Tradizione, Magistero. Sono tre canali, ma sono una sola fonte. Questa regola antica è regola perenne per la Chiesa una, santa, cattolica, apostolica. Ogni discepolo di Gesù deve ricordare e mai dimenticare che gli Apostoli non figli del Vangelo. È invece il Vangelo che è figlio degli Apostoli. Deve sempre ricordare che sono gli Apostoli che devono insegnare il Vangelo. È per volontà di Cristo Signore. Deve ricordare che nessun annuncio e nessun insegnamento del Vangelo può essere offerto nella verità senza il mandato degli Apostoli. Il confronto con la Parola degli Apostoli non solo è necessario, ma anche obbligatorio per avere la certezza di camminare nella verità. </w:t>
      </w:r>
    </w:p>
    <w:p w14:paraId="6EF4A534"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invece si insegna, senza lo Spirito Santo, un nuovo principio, una nuova verità, una nuova dottrina: Basta solo il Vangelo. Chi dice che basta solo il Vangelo, evidentemente non sa che tutte le eresie, tutti gli scismi, tutte le falsità, predicate oggi come ieri su Cristo Gesù e su ogni mistero racchiuso nel mistero di Cristo Gesù, sono il frutto di una lettura del Vangelo senza l’Apostolo. Chi dice che a lui basta solo il Vangelo. Non sa che questo è puro protestantesimo. È il protestantesimo della “Sola Scriptura, Sola Fides, Sola Gratia”. È la “Sola Scriptura” che ha generato e genera ogni giorno migliaia e migliaia di “confessioni”, alcune delle quali giungono a forme di panteismo che neanche nei tempi antichi si vivevano o si professavano. Il Vangelo di Cristo Gesù è vero finché sulla terra ci sarà un Vescovo di Cristo Signore, che vive in comunione con il Papa, che lo insegna e lo spiega a quanti vogliono essere discepoli di Cristo Signore. Gesù non dice ai suoi Apostoli: “Andate e date il rotolo del Vangelo ad ogni uomo perché lo legga e poi se lo interpreti e poi cammini per la sua strada”. Gesù dice: “Andate e insegnate quanto io vi ho comandato”. Chi deve insegnare è l’Apostolo di Cristo. Gesù neanche avrebbe potuto dire: “Date il rotolo del Vangelo ad ogni uomo”, perché il Vangelo a quei tempi neanche esisteva come rotolo o volume. Il Vangelo si riceve da una voce che ha la potestà di Cristo per poterlo annunciare. Questa potestà è solo dell’Apostolo del Signore, del Pastore della Chiesa e di ogni altro che da lui ha ricevuto il mandato di insegnarlo. Chi afferma che gli basta solo il Vangelo non sa che anche per l’insegnamento della teologia occorre il mandato canonico. Non sa che anche il catechista deve vivere in comunione con il Parroco, deve ascoltare la sua voce se vuole insegnare il catechismo in parrocchia. Il Vangelo letto senza il Vescovo è un grande generatore di cristiani che si coltivano da sé come i papaveri in un campo di erbacce. Chi dice che a lui basta solo il Vangelo, evidentemente ignora che anche lo Spirito Santo si sottomette all’Apostolo del Signore. Anche lo Spirito Santo per tutto ciò che riguarda il Vangelo vuole il sigillo del suo Apostolo su ogni sua mozione e ispirazione. Ora se lo Spirito Santo chiede il sigillo del suo Apostolo, potrà mai esserci un cristiano a cui basta solamente il Vangelo? Oggi a noi basta solo il Vangelo. Che bisogno c’è che lo Spirito Santo vada a chiedere aiuto ad un povero e meschino ministro della Parola, se lo Spirito Santo basta a se stesso, dal momento che il cristiano basta a se stesso, perché personalmente guidato e mosso dallo Spirito di Dio? Oggi la verità non è nell’ascolto degli Apostoli, ma è camminare per proprio conto, seguendo ognuno e inseguendo i propri pensieri e le proprie regole. Se non si osservano le regole dello Spirito Santo, perché basta solo il Vangelo, stampiamo otto miliardi di copie di Vangelo, ne spediamo uno ad ogni persona ed il problema dell’evangelizzazione è risolto. Ad ognuno basta il </w:t>
      </w:r>
      <w:r w:rsidRPr="00FD34A3">
        <w:rPr>
          <w:rFonts w:ascii="Arial" w:hAnsi="Arial"/>
          <w:sz w:val="24"/>
        </w:rPr>
        <w:lastRenderedPageBreak/>
        <w:t>Vangelo. Poi sarà lo Spirito Santo, senza le regole dello Spirito Santo, ad operare la conversione e la santificazione dei cuori.</w:t>
      </w:r>
    </w:p>
    <w:p w14:paraId="3A72A2EB" w14:textId="77777777" w:rsidR="00FD34A3" w:rsidRPr="00FD34A3" w:rsidRDefault="00FD34A3" w:rsidP="00FD34A3">
      <w:pPr>
        <w:spacing w:after="120"/>
        <w:jc w:val="both"/>
        <w:rPr>
          <w:rFonts w:ascii="Arial" w:hAnsi="Arial"/>
          <w:sz w:val="24"/>
        </w:rPr>
      </w:pPr>
      <w:r w:rsidRPr="00FD34A3">
        <w:rPr>
          <w:rFonts w:ascii="Arial" w:hAnsi="Arial"/>
          <w:sz w:val="24"/>
        </w:rPr>
        <w:t>Lo Spirito Santo è il frutto sgorgato dal corpo di Cristo Gesù trafitto sulla croce. Lo Spirito di Cristo effuso dalla croce, da Cristo Risorto è dato agli Apostoli nel Cenacolo come alito di vita, grazia, verità, luce, giustizia, carità. Da questo istante fino al giorno della Parusia sono gli Apostoli che dovranno effondere nel mondo lo Spirito Santo. Le vie sono due, quella della conversione e l’altra della conformazione a Cristo nei sacramenti della salvezza. Se manca lo Spirito della conversione quello della conformazione a Cristo crea ciò che il sacramento significa, ma i frutti saranno veramente pochi. Alcune verità vanno specificate e poste bene in luce: Lo Spirito della conversione va effuso con il dono della Parola. La Parola che si annuncia dovrà essere sempre piena di Spirito Santo. La Parola è piena di Spirito Santo se il cuore è pieno di Spirito Santo. Verità eterna. Poiché ogni membro del corpo di Cristo è chiamato a dare la Parola della salvezza, della conversione, della vita, ogni membro del corpo di Cristo deve essere pieno di Spirito Santo, se vuole dare la Parola della conversione a Cristo Gesù e al suo Vangelo di vita eterna.</w:t>
      </w:r>
    </w:p>
    <w:p w14:paraId="5AE0E1EB" w14:textId="77777777" w:rsidR="00FD34A3" w:rsidRPr="00FD34A3" w:rsidRDefault="00FD34A3" w:rsidP="00FD34A3">
      <w:pPr>
        <w:spacing w:after="120"/>
        <w:jc w:val="both"/>
        <w:rPr>
          <w:rFonts w:ascii="Arial" w:hAnsi="Arial"/>
          <w:sz w:val="24"/>
        </w:rPr>
      </w:pPr>
      <w:r w:rsidRPr="00FD34A3">
        <w:rPr>
          <w:rFonts w:ascii="Arial" w:hAnsi="Arial"/>
          <w:sz w:val="24"/>
        </w:rPr>
        <w:t>Il dono della Parola non basta. La piena conformazione a Cristo è fatta dai Ministri di Cristo e dagli Amministratori dei suoi misteri. Se quanti vengono evangelizzati e si convertono non sono portati ai Pastori della Chiesa, la rigenerazione della nuova creatura non si compie. Pensare ad un apostolato dei fedeli laici senza i Pastori della Chiesa è stoltezza teologica, cristologica, ecclesiologica, pneumatologica, soteriologica. Senza la conduzione di ogni uomo ai Pastori della Chiesa non c’è alcuna vera santificazione e nessun completo ammaestramento. Va anche aggiunto che un fedele laico che è senza il Pastore che governa la sua vita spirituale, la santifica, perennemente la illumina con la verità di Cristo Gesù, perché cammini di fede in fede, come vero corpo di Cristo assieme ai suoi molti fratelli, è un fedele senza vita.</w:t>
      </w:r>
    </w:p>
    <w:p w14:paraId="0047D854" w14:textId="77777777" w:rsidR="00FD34A3" w:rsidRPr="00FD34A3" w:rsidRDefault="00FD34A3" w:rsidP="00FD34A3">
      <w:pPr>
        <w:spacing w:after="120"/>
        <w:jc w:val="both"/>
        <w:rPr>
          <w:rFonts w:ascii="Arial" w:hAnsi="Arial"/>
          <w:sz w:val="24"/>
        </w:rPr>
      </w:pPr>
      <w:r w:rsidRPr="00FD34A3">
        <w:rPr>
          <w:rFonts w:ascii="Arial" w:hAnsi="Arial"/>
          <w:sz w:val="24"/>
        </w:rPr>
        <w:t>Può anche accadere che lo Spirito Santo o Cristo Signore o la Madre celeste o anche qualche Angelo e Santo, possa direttamente convertire una persona e anche darle una missione particolare. Se è missione ecclesiale, legata al Vangelo, il confronto con i Pastori è necessario. Se il mandato non è strettamente legato alla missione di salvezza della Chiesa, allora è cosa giusta e doverosa il confronto con il Padre Spirituale. Il discernimento nella Chiesa e la Parola di sigillo sulla verità e conformità al Vangelo spetta al Ministro della Parola. Per ogni rivelazione privata, sempre il confronto con i Pastori è necessario. Sono i Pastori che devono dare il sigillo  che la verità ricevuta è in tutto conforme al Vangelo di Gesù Signore secondo la verità e la fede della Chiesa una, santa, cattolica, apostolica. Oggi c’è una modalità di pensare e di agire che contraddice la rivelazione. Molti dicono di essere possessori dello Spirito Santo ma senza aver ricevuto alcun sigillo da parte dei Pastori della Chiesa. Per i carismi particolari il sigillo può essere dato solo dal Vescovo.</w:t>
      </w:r>
    </w:p>
    <w:p w14:paraId="5F42CDD4" w14:textId="31DF1D5C" w:rsidR="00FD34A3" w:rsidRPr="00FD34A3" w:rsidRDefault="00FD34A3" w:rsidP="00FD34A3">
      <w:pPr>
        <w:spacing w:after="120"/>
        <w:jc w:val="both"/>
        <w:rPr>
          <w:rFonts w:ascii="Arial" w:hAnsi="Arial"/>
          <w:sz w:val="24"/>
        </w:rPr>
      </w:pPr>
      <w:r w:rsidRPr="00FD34A3">
        <w:rPr>
          <w:rFonts w:ascii="Arial" w:hAnsi="Arial"/>
          <w:sz w:val="24"/>
        </w:rPr>
        <w:t xml:space="preserve">Se il Vescovo nega esplicitamente il suo sigillo, nessuno può svolgere nella Chiesa una missione di salvezza e redenzione che coinvolga altre persone. Tutti i carismi e in modo speciale quelli straordinari sono dati per il bene di tutta la Chiesa. Il sigillo è più che necessario. Il corpo di Cristo Gesù è ben compaginato </w:t>
      </w:r>
      <w:r w:rsidRPr="00FD34A3">
        <w:rPr>
          <w:rFonts w:ascii="Arial" w:hAnsi="Arial"/>
          <w:sz w:val="24"/>
        </w:rPr>
        <w:lastRenderedPageBreak/>
        <w:t>e connesso. Lo Spirito Santo si è sottoposto al sigillo dei Pastori della Chiesa. Se il Pastore della Chiesa viene e traccia la via da seguire per il più grande bene della Chiesa, l’ascolto del Pastore è ascolto dello Spirito Santo</w:t>
      </w:r>
      <w:r w:rsidR="00AB0CF8">
        <w:rPr>
          <w:rFonts w:ascii="Arial" w:hAnsi="Arial"/>
          <w:sz w:val="24"/>
        </w:rPr>
        <w:t xml:space="preserve">. </w:t>
      </w:r>
      <w:r w:rsidRPr="00FD34A3">
        <w:rPr>
          <w:rFonts w:ascii="Arial" w:hAnsi="Arial"/>
          <w:sz w:val="24"/>
        </w:rPr>
        <w:t>Nessuno potrà dire: “Io ascolto lo Spirito”. Si ascolta lo Spirito se si ascolta il Pastore della Chiesa. Non si ascolta il Pastore della Chiesa neanche lo Spirito Santo viene ascoltato. L’obbedienza al Pastore della Chiesa attesta che si è nello Spirito Santo. È la via santa. Ogni carisma poi, sia ordinario che straordinario o particolare, deve essere portato nel Vangelo sempre. Il Discorso della Montagna è il solo campo nel quale crescono e fruttificano tutti i carismi dello Spirito Santo. Fuori di questo campo non opera lo Spirito Santo. Qualcuno potrebbe essere convinto che la sua via è buona. È buona finché il Pastore non interviene e traccia la via per il bene della sua Chiesa. In questo caso ci si mette in preghiera e si chiede allo Spirito Santo che sia Lui a convincere il Pastore della bontà della sua via. Lo Spirito di Cristo, che è Spirito dei Pastori, che è Spirito della Chiesa, che è Spirito di ogni singolo fedele, fruttifica solo se piantato nella Parola e nella grazia di Cristo Gesù, se coltivato con le sante virtù, se alimentato da una obbedienza senza riserve.</w:t>
      </w:r>
    </w:p>
    <w:p w14:paraId="20DF2A84" w14:textId="77777777" w:rsidR="00FD34A3" w:rsidRPr="00FD34A3" w:rsidRDefault="00FD34A3" w:rsidP="00FD34A3">
      <w:pPr>
        <w:spacing w:after="120"/>
        <w:jc w:val="both"/>
        <w:rPr>
          <w:rFonts w:ascii="Arial" w:hAnsi="Arial"/>
          <w:sz w:val="24"/>
        </w:rPr>
      </w:pPr>
      <w:r w:rsidRPr="00FD34A3">
        <w:rPr>
          <w:rFonts w:ascii="Arial" w:hAnsi="Arial"/>
          <w:sz w:val="24"/>
        </w:rPr>
        <w:t>Lo Spirito Santo è lo Spirito della comunione, non della disgregazione, della separazione, della divisione. È lo Spirito della santità, della luce, della verità, della giustizia. Lo Spirito Santo non è lo Spirito della ribellione, della menzogna, superbia, falsità, insulto. Lo Spirito Santo è lo Spirito dell’umiltà, dell’obbedienza che sa adorare il mistero anche se non lo comprende perché infinitamente oltre la propria mente e il proprio cuore. È lo Spirito che ascolta, osserva, custodisce nel cuore per una meditazione costante ininterrotta. Lo Spirito Santo è lo Spirito dell’ascolto degli insegnamenti degli Apostoli, sapendo che solo dall’ascolto nasce la vita nuova nel proprio cuore e dal proprio cuore la vita nova si diffonde in altri cuori. Lo Spirito Santo mai potrà abitare nel cuore dove regna il peccato. Lo Spirito Santo non è lo Spirito che obbedisce se ritiene giusta la Parola del Pastore e non obbedisce se la ritiene o ingiusta o la vede come vera usurpazione o prevaricazione. Lo Spirito Santo di Cristo portò Cristo all’annientamento e all’obbedienza fino alla  morte di croce.</w:t>
      </w:r>
    </w:p>
    <w:p w14:paraId="2C6ECC6B" w14:textId="6B33BC05" w:rsidR="00FD34A3" w:rsidRPr="00FD34A3" w:rsidRDefault="00FD34A3" w:rsidP="00FD34A3">
      <w:pPr>
        <w:spacing w:after="120"/>
        <w:jc w:val="both"/>
        <w:rPr>
          <w:rFonts w:ascii="Arial" w:hAnsi="Arial"/>
          <w:sz w:val="24"/>
        </w:rPr>
      </w:pPr>
      <w:r w:rsidRPr="00FD34A3">
        <w:rPr>
          <w:rFonts w:ascii="Arial" w:hAnsi="Arial"/>
          <w:sz w:val="24"/>
        </w:rPr>
        <w:t>Lo Spirito Santo non è il nostro cuore, il nostro pensiero, la nostra idea, la nostra volontà, i nostri desideri, le nostre immaginazioni, le nostre fantasie o progettualità. Dove c’è obbedienza lì è lo Spirito. Dove non c’è obbedienza lì mai potrà esserci lo Spirito del Signore. In questo campo la verità teologica è complessa e delicata. Una parola in più o una parola in meno ci fa immediatamente precipitare nel campo dell’eresia, dello scisma dalla verità. Anziché lavorare per l’edificazione della Chies si opera per la sua distruzione. Si lavora per l’edificazione della Chiesa se produciamo i frutti dello Spirito del Signore: amore, gioia, pace, magnanimità, benevolenza, bontà, fedeltà, mitezza, dominio di sé</w:t>
      </w:r>
      <w:r w:rsidR="00AB0CF8">
        <w:rPr>
          <w:rFonts w:ascii="Arial" w:hAnsi="Arial"/>
          <w:sz w:val="24"/>
        </w:rPr>
        <w:t xml:space="preserve">. </w:t>
      </w:r>
    </w:p>
    <w:p w14:paraId="31A4DCC5" w14:textId="170BBAC7" w:rsidR="00FD34A3" w:rsidRPr="00FD34A3" w:rsidRDefault="00FD34A3" w:rsidP="00FD34A3">
      <w:pPr>
        <w:spacing w:after="120"/>
        <w:jc w:val="both"/>
        <w:rPr>
          <w:rFonts w:ascii="Arial" w:hAnsi="Arial"/>
          <w:sz w:val="24"/>
        </w:rPr>
      </w:pPr>
      <w:r w:rsidRPr="00FD34A3">
        <w:rPr>
          <w:rFonts w:ascii="Arial" w:hAnsi="Arial"/>
          <w:sz w:val="24"/>
        </w:rPr>
        <w:t>Tutto ciò che il Signore nostro Dio opera, lo opera per Cristo, nello Spirito Santo. Nulla lui opera senza il suo Figlio Unigenito e senza il suo Santo Spirito. Lo Spirito del Signore è al principio di ogni attività del nostro Dio</w:t>
      </w:r>
      <w:r w:rsidR="00AB0CF8">
        <w:rPr>
          <w:rFonts w:ascii="Arial" w:hAnsi="Arial"/>
          <w:sz w:val="24"/>
        </w:rPr>
        <w:t xml:space="preserve">. </w:t>
      </w:r>
      <w:r w:rsidRPr="00FD34A3">
        <w:rPr>
          <w:rFonts w:ascii="Arial" w:hAnsi="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w:t>
      </w:r>
      <w:r w:rsidRPr="00FD34A3">
        <w:rPr>
          <w:rFonts w:ascii="Arial" w:hAnsi="Arial"/>
          <w:sz w:val="24"/>
        </w:rPr>
        <w:lastRenderedPageBreak/>
        <w:t xml:space="preserve">solo sono necessarie, sono anche indispensabili perché un uomo possa compiere le opere di Dio secondo il volere di Dio e anche nel rispetto delle modalità stabilite da Lui. </w:t>
      </w:r>
    </w:p>
    <w:p w14:paraId="1CB63860" w14:textId="101BFF18" w:rsidR="00FD34A3" w:rsidRPr="00FD34A3" w:rsidRDefault="00FD34A3" w:rsidP="00FD34A3">
      <w:pPr>
        <w:spacing w:after="120"/>
        <w:jc w:val="both"/>
        <w:rPr>
          <w:rFonts w:ascii="Arial" w:hAnsi="Arial"/>
          <w:sz w:val="24"/>
        </w:rPr>
      </w:pPr>
      <w:r w:rsidRPr="00FD34A3">
        <w:rPr>
          <w:rFonts w:ascii="Arial" w:hAnsi="Arial"/>
          <w:color w:val="000000" w:themeColor="text1"/>
          <w:sz w:val="24"/>
        </w:rPr>
        <w:t xml:space="preserve">Ritorniamo al principio della verità dalla quale abbiamo iniziato. Lo Spirito Santo che è la Comunione Eterna tra il Padre e il Figlio nel seno del mistero eterno della Beata Trinità, à anche la </w:t>
      </w:r>
      <w:r w:rsidRPr="00FD34A3">
        <w:rPr>
          <w:rFonts w:ascii="Arial" w:hAnsi="Arial"/>
          <w:sz w:val="24"/>
        </w:rPr>
        <w:t>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w:t>
      </w:r>
      <w:r w:rsidR="00DA1350">
        <w:rPr>
          <w:rFonts w:ascii="Arial" w:hAnsi="Arial"/>
          <w:sz w:val="24"/>
        </w:rPr>
        <w:t xml:space="preserve">. </w:t>
      </w:r>
      <w:r w:rsidRPr="00FD34A3">
        <w:rPr>
          <w:rFonts w:ascii="Arial" w:hAnsi="Arial"/>
          <w:sz w:val="24"/>
        </w:rPr>
        <w:t>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159D874E"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il cristiano è convinto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w:t>
      </w:r>
      <w:r w:rsidRPr="00FD34A3">
        <w:rPr>
          <w:rFonts w:ascii="Arial" w:hAnsi="Arial"/>
          <w:sz w:val="24"/>
        </w:rPr>
        <w:lastRenderedPageBreak/>
        <w:t xml:space="preserve">all’eucaristia. Questo pensiero perverso separa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questo pensiero perverso: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nascoste in questo pensiero perverso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questo pensiero perverso ha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w:t>
      </w:r>
    </w:p>
    <w:p w14:paraId="575C794D" w14:textId="77777777" w:rsidR="00FD34A3" w:rsidRPr="00FD34A3" w:rsidRDefault="00FD34A3" w:rsidP="00FD34A3">
      <w:pPr>
        <w:spacing w:after="120"/>
        <w:jc w:val="both"/>
        <w:rPr>
          <w:rFonts w:ascii="Arial" w:hAnsi="Arial"/>
          <w:b/>
          <w:sz w:val="24"/>
        </w:rPr>
      </w:pPr>
    </w:p>
    <w:p w14:paraId="11A66122" w14:textId="77777777" w:rsidR="00FD34A3" w:rsidRPr="00FD34A3" w:rsidRDefault="00FD34A3" w:rsidP="00EB45C3">
      <w:pPr>
        <w:pStyle w:val="Titolo3"/>
      </w:pPr>
      <w:bookmarkStart w:id="280" w:name="_Toc123799750"/>
      <w:bookmarkStart w:id="281" w:name="_Toc123799956"/>
      <w:bookmarkStart w:id="282" w:name="_Toc183934583"/>
      <w:r w:rsidRPr="00FD34A3">
        <w:t>LA VERITÀ DEL RETTO INSEGNAMENTO DELLA PAROLA</w:t>
      </w:r>
      <w:bookmarkEnd w:id="280"/>
      <w:bookmarkEnd w:id="281"/>
      <w:bookmarkEnd w:id="282"/>
    </w:p>
    <w:p w14:paraId="36E906E1" w14:textId="77777777" w:rsidR="00FD34A3" w:rsidRPr="00FD34A3" w:rsidRDefault="00FD34A3" w:rsidP="00FD34A3">
      <w:pPr>
        <w:spacing w:after="120"/>
        <w:jc w:val="both"/>
        <w:rPr>
          <w:rFonts w:ascii="Arial" w:hAnsi="Arial"/>
          <w:sz w:val="24"/>
        </w:rPr>
      </w:pPr>
      <w:r w:rsidRPr="00FD34A3">
        <w:rPr>
          <w:rFonts w:ascii="Arial" w:hAnsi="Arial"/>
          <w:sz w:val="24"/>
        </w:rPr>
        <w:t xml:space="preserve">La quarta verità teologica o dogmatica che va messa sul candelabro della Chiesa riguarda l’annuncio della Parola e il suo insegnamento. È questo il vero problema, anzi possiamo dire che oggi è il solo vero problema e va risolto con grande urgenza, pena la morte della stessa vera Chiesa. È purissima verità teologica o dogmatica che nessuna Parola e nessun insegnamento potrà essere vero, se non viene rispettato l’ordine gerarchico che sempre deve governare e il dono della Parola e il suo insegnamento. Ogni Parola e ogni insegnamento nascono dal cuore del Padre nostro che è nei Cieli. Il Padre dona la sua Parola, nella quale è contenuta la sua volontà, a Cristo Gesù  perché la doni agli Apostoli e insegni loro come essa va vissuta e data. La dona nello Spirito Santo. Nello Spirito Santo Cristo Gesù la riceve. Nello Spirito Santo la dona ai suoi Apostoli. Gli Apostoli nello Spirito Santo la ricevono. Nello Spirito Santo sono mandati perché diano ad ogni uomo la Parola del Padre, nella quale è la sua volontà, divenuta Parola e volontà di Cristo, divenuta loro Parole e loro volontà. Se un Apostolo non fa sua la Parola e la volontà del Padre, che è Parola e volontà di Cristo Gesù, mai la </w:t>
      </w:r>
      <w:r w:rsidRPr="00FD34A3">
        <w:rPr>
          <w:rFonts w:ascii="Arial" w:hAnsi="Arial"/>
          <w:sz w:val="24"/>
        </w:rPr>
        <w:lastRenderedPageBreak/>
        <w:t xml:space="preserve">potrà trasmettere. Si è separato dall’ordine gerarchico della trasmissione della Parola e volontà del Padre. Darà una parola e volontà umana, ma non di certo la Parola e la volontà del Padre. A chi l’Apostolo dovrà dare la Parola e la volontà del Padre, divenuta Parola e volontà di Cristo, divenuta Parola e sua volontà? Prima di tutto a colui o a coloro che divengono suoi successori nel ministero Apostolico. Se questa trasmissione non avviene nel rispetto delle regole della vera trasmissione, si interrompe il dono della Parola e della volontà del Padre e tutti coloro che oggi e anche domani ricevono l’insegnamento da parte di questo Vescovo che non ha ricevuto nella purissima verità la Parola e la volontà del Padre, vivono una fede senza alcuna purezza di verità e dottrina. Chi è Vescovo nella successione apostolica deve porre ogni attenzione perché dal suo cuore venga solo trasmessa ad ogni suo successore la Parola e la volontà del Padre secondo la sua più alta purezza che si trova nel cuore di Cristo Gesù per opera dello Spirito Santo. Non solo il Vescovo deve trasmettere i sacri poteri, deve anche trasmettere la Parola e la volontà del Padre, Parola e volontà di Cristo, secondo purissima verità, senza alcun errore, alcuna lacuna, alcuna falsità proveniente dal suo cuore o dal cuore degli uomini. Senza la trasmissione della più pura e santa Parola e volontà del Padre, il suo ministero rischia di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Parola e volontà del Padre nella più alta e pura sua verità. Ecco la consegna molteplice o traditio molteplice dell’Apostolo Paolo a Timoteo. È una consegna o traditio che va perpetuata senza alcuna interruzione, fino al giorno della Parusia. </w:t>
      </w:r>
    </w:p>
    <w:p w14:paraId="24B9C20D" w14:textId="77777777" w:rsidR="00FD34A3" w:rsidRPr="00FD34A3" w:rsidRDefault="00FD34A3" w:rsidP="00FD34A3">
      <w:pPr>
        <w:spacing w:after="120"/>
        <w:jc w:val="both"/>
        <w:rPr>
          <w:rFonts w:ascii="Arial" w:hAnsi="Arial"/>
          <w:sz w:val="24"/>
        </w:rPr>
      </w:pPr>
      <w:r w:rsidRPr="00FD34A3">
        <w:rPr>
          <w:rFonts w:ascii="Arial" w:hAnsi="Arial"/>
          <w:sz w:val="24"/>
        </w:rPr>
        <w:t xml:space="preserve">Prima consegna: 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w:t>
      </w:r>
      <w:r w:rsidRPr="00FD34A3">
        <w:rPr>
          <w:rFonts w:ascii="Arial" w:hAnsi="Arial"/>
          <w:sz w:val="24"/>
        </w:rPr>
        <w:lastRenderedPageBreak/>
        <w:t xml:space="preserve">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w:t>
      </w:r>
      <w:r w:rsidRPr="00FD34A3">
        <w:rPr>
          <w:rFonts w:ascii="Arial" w:hAnsi="Arial"/>
          <w:sz w:val="24"/>
        </w:rPr>
        <w:lastRenderedPageBreak/>
        <w:t xml:space="preserve">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05563E2C" w14:textId="77777777" w:rsidR="00FD34A3" w:rsidRPr="00FD34A3" w:rsidRDefault="00FD34A3" w:rsidP="00FD34A3">
      <w:pPr>
        <w:spacing w:after="120"/>
        <w:jc w:val="both"/>
        <w:rPr>
          <w:rFonts w:ascii="Arial" w:hAnsi="Arial"/>
          <w:sz w:val="24"/>
        </w:rPr>
      </w:pPr>
      <w:r w:rsidRPr="00FD34A3">
        <w:rPr>
          <w:rFonts w:ascii="Arial" w:hAnsi="Arial"/>
          <w:sz w:val="24"/>
        </w:rPr>
        <w:t>Seconda consegna: Traditio vitae Pauli.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89BE278" w14:textId="77777777" w:rsidR="00FD34A3" w:rsidRPr="00FD34A3" w:rsidRDefault="00FD34A3" w:rsidP="00FD34A3">
      <w:pPr>
        <w:spacing w:after="120"/>
        <w:jc w:val="both"/>
        <w:rPr>
          <w:rFonts w:ascii="Arial" w:hAnsi="Arial"/>
          <w:sz w:val="24"/>
        </w:rPr>
      </w:pPr>
      <w:r w:rsidRPr="00FD34A3">
        <w:rPr>
          <w:rFonts w:ascii="Arial" w:hAnsi="Arial"/>
          <w:sz w:val="24"/>
        </w:rPr>
        <w:t xml:space="preserve">Terza consegna: Traditio sanae doctrinae. 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w:t>
      </w:r>
      <w:r w:rsidRPr="00FD34A3">
        <w:rPr>
          <w:rFonts w:ascii="Arial" w:hAnsi="Arial"/>
          <w:sz w:val="24"/>
        </w:rPr>
        <w:lastRenderedPageBreak/>
        <w:t xml:space="preserve">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F4BF02E" w14:textId="77777777" w:rsidR="00FD34A3" w:rsidRPr="00FD34A3" w:rsidRDefault="00FD34A3" w:rsidP="00FD34A3">
      <w:pPr>
        <w:spacing w:after="120"/>
        <w:jc w:val="both"/>
        <w:rPr>
          <w:rFonts w:ascii="Arial" w:hAnsi="Arial"/>
          <w:sz w:val="24"/>
        </w:rPr>
      </w:pPr>
      <w:r w:rsidRPr="00FD34A3">
        <w:rPr>
          <w:rFonts w:ascii="Arial" w:hAnsi="Arial"/>
          <w:sz w:val="24"/>
        </w:rPr>
        <w:t xml:space="preserve">Quarta consegna: 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4F4A05B4" w14:textId="77777777" w:rsidR="00FD34A3" w:rsidRPr="00FD34A3" w:rsidRDefault="00FD34A3" w:rsidP="00FD34A3">
      <w:pPr>
        <w:spacing w:after="120"/>
        <w:jc w:val="both"/>
        <w:rPr>
          <w:rFonts w:ascii="Arial" w:hAnsi="Arial"/>
          <w:sz w:val="24"/>
        </w:rPr>
      </w:pPr>
      <w:r w:rsidRPr="00FD34A3">
        <w:rPr>
          <w:rFonts w:ascii="Arial" w:hAnsi="Arial"/>
          <w:sz w:val="24"/>
        </w:rPr>
        <w:t xml:space="preserve">Quinta consegna: 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5C9A0EE" w14:textId="77777777" w:rsidR="00FD34A3" w:rsidRPr="00FD34A3" w:rsidRDefault="00FD34A3" w:rsidP="00FD34A3">
      <w:pPr>
        <w:spacing w:after="120"/>
        <w:jc w:val="both"/>
        <w:rPr>
          <w:rFonts w:ascii="Arial" w:hAnsi="Arial"/>
          <w:sz w:val="24"/>
        </w:rPr>
      </w:pPr>
      <w:r w:rsidRPr="00FD34A3">
        <w:rPr>
          <w:rFonts w:ascii="Arial" w:hAnsi="Arial"/>
          <w:sz w:val="24"/>
        </w:rPr>
        <w:t xml:space="preserve">Sesta consegna: Traditio fidei o traditio veritatis. Nella fede:  cosa è la fede per Paolo? La fede per l’Apostolo è prima di tutto fede nella purissima verità di Cristo. Lui sa a chi ha creduto. Scio cui credidi. Dalla fede in Cristo comprende tutta la </w:t>
      </w:r>
      <w:r w:rsidRPr="00FD34A3">
        <w:rPr>
          <w:rFonts w:ascii="Arial" w:hAnsi="Arial"/>
          <w:sz w:val="24"/>
        </w:rPr>
        <w:lastRenderedPageBreak/>
        <w:t xml:space="preserve">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la sua fede subito verrà avvolta dalla falsità. Non sarà più una fede che salva ma una menzogna annunciata agli uomini e fatta passare come verità, mentre è solo falsità. La fede salva se fondata sulla purissima Parola di Cristo Signore nella quale è contenuta tutta la purissima verità di ogni mistero. Anche la verità nel suo mistero trova la verità nella Parola di Gesù. </w:t>
      </w:r>
    </w:p>
    <w:p w14:paraId="032FC2CD" w14:textId="77777777" w:rsidR="00FD34A3" w:rsidRPr="00FD34A3" w:rsidRDefault="00FD34A3" w:rsidP="00FD34A3">
      <w:pPr>
        <w:spacing w:after="120"/>
        <w:jc w:val="both"/>
        <w:rPr>
          <w:rFonts w:ascii="Arial" w:hAnsi="Arial"/>
          <w:sz w:val="24"/>
        </w:rPr>
      </w:pPr>
      <w:r w:rsidRPr="00FD34A3">
        <w:rPr>
          <w:rFonts w:ascii="Arial" w:hAnsi="Arial"/>
          <w:sz w:val="24"/>
        </w:rPr>
        <w:t xml:space="preserve">Settima consegna: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5A50DB02" w14:textId="77777777" w:rsidR="00FD34A3" w:rsidRPr="00FD34A3" w:rsidRDefault="00FD34A3" w:rsidP="00FD34A3">
      <w:pPr>
        <w:spacing w:after="120"/>
        <w:jc w:val="both"/>
        <w:rPr>
          <w:rFonts w:ascii="Arial" w:hAnsi="Arial"/>
          <w:sz w:val="24"/>
        </w:rPr>
      </w:pPr>
      <w:r w:rsidRPr="00FD34A3">
        <w:rPr>
          <w:rFonts w:ascii="Arial" w:hAnsi="Arial"/>
          <w:sz w:val="24"/>
        </w:rPr>
        <w:t>Ottava consegna: Traditio amoris salutis.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AEEBFD5" w14:textId="77777777" w:rsidR="00FD34A3" w:rsidRPr="00FD34A3" w:rsidRDefault="00FD34A3" w:rsidP="00FD34A3">
      <w:pPr>
        <w:spacing w:after="120"/>
        <w:jc w:val="both"/>
        <w:rPr>
          <w:rFonts w:ascii="Arial" w:hAnsi="Arial"/>
          <w:sz w:val="24"/>
        </w:rPr>
      </w:pPr>
      <w:r w:rsidRPr="00FD34A3">
        <w:rPr>
          <w:rFonts w:ascii="Arial" w:hAnsi="Arial"/>
          <w:sz w:val="24"/>
        </w:rPr>
        <w:t xml:space="preserve">Nona consegna: Traditio martiyrii. Nella pazienza: la pazienza è per l’Apostolo Paolo l’amore che assume il peccato dell’altro al fine di espiarlo. Cristo Gesù ha </w:t>
      </w:r>
      <w:r w:rsidRPr="00FD34A3">
        <w:rPr>
          <w:rFonts w:ascii="Arial" w:hAnsi="Arial"/>
          <w:sz w:val="24"/>
        </w:rPr>
        <w:lastRenderedPageBreak/>
        <w:t xml:space="preserve">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644232A2" w14:textId="77777777" w:rsidR="00FD34A3" w:rsidRPr="00FD34A3" w:rsidRDefault="00FD34A3" w:rsidP="00FD34A3">
      <w:pPr>
        <w:spacing w:after="120"/>
        <w:jc w:val="both"/>
        <w:rPr>
          <w:rFonts w:ascii="Arial" w:hAnsi="Arial"/>
          <w:sz w:val="24"/>
        </w:rPr>
      </w:pPr>
      <w:r w:rsidRPr="00FD34A3">
        <w:rPr>
          <w:rFonts w:ascii="Arial" w:hAnsi="Arial"/>
          <w:sz w:val="24"/>
        </w:rPr>
        <w:t xml:space="preserve">Decima consegna: 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A9D4C30" w14:textId="6466E03A" w:rsidR="00FD34A3" w:rsidRPr="00FD34A3" w:rsidRDefault="00FD34A3" w:rsidP="00FD34A3">
      <w:pPr>
        <w:spacing w:after="120"/>
        <w:jc w:val="both"/>
        <w:rPr>
          <w:rFonts w:ascii="Arial" w:hAnsi="Arial"/>
          <w:sz w:val="24"/>
        </w:rPr>
      </w:pPr>
      <w:r w:rsidRPr="00FD34A3">
        <w:rPr>
          <w:rFonts w:ascii="Arial" w:hAnsi="Arial"/>
          <w:sz w:val="24"/>
        </w:rPr>
        <w:t xml:space="preserve">Undicesima consegna: Traditio doloris redemptionis.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w:t>
      </w:r>
      <w:r w:rsidR="00935642" w:rsidRPr="00FD34A3">
        <w:rPr>
          <w:rFonts w:ascii="Arial" w:hAnsi="Arial"/>
          <w:sz w:val="24"/>
        </w:rPr>
        <w:t>ha</w:t>
      </w:r>
      <w:r w:rsidRPr="00FD34A3">
        <w:rPr>
          <w:rFonts w:ascii="Arial" w:hAnsi="Arial"/>
          <w:sz w:val="24"/>
        </w:rPr>
        <w:t xml:space="preserve"> ricevuto dell’Apostolo Paolo. Questa “Traditio doloris redemptionis” sarà di grande aiuto al Vescovo Timòteo. Quando la tentazione di non ricordare più il Vangelo busserà al suo cuore, lui si dovrà sempre ricordare dell’Apostolo Paolo. </w:t>
      </w:r>
      <w:r w:rsidRPr="00FD34A3">
        <w:rPr>
          <w:rFonts w:ascii="Arial" w:hAnsi="Arial"/>
          <w:sz w:val="24"/>
        </w:rPr>
        <w:lastRenderedPageBreak/>
        <w:t xml:space="preserve">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F80B762" w14:textId="77777777" w:rsidR="00FD34A3" w:rsidRPr="00FD34A3" w:rsidRDefault="00FD34A3" w:rsidP="00FD34A3">
      <w:pPr>
        <w:spacing w:after="120"/>
        <w:jc w:val="both"/>
        <w:rPr>
          <w:rFonts w:ascii="Arial" w:hAnsi="Arial"/>
          <w:sz w:val="24"/>
        </w:rPr>
      </w:pPr>
      <w:r w:rsidRPr="00FD34A3">
        <w:rPr>
          <w:rFonts w:ascii="Arial" w:hAnsi="Arial"/>
          <w:sz w:val="24"/>
        </w:rPr>
        <w:t xml:space="preserve">Dodicesima consegna: Traditio consolationis 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680824A8" w14:textId="77777777" w:rsidR="00FD34A3" w:rsidRPr="00FD34A3" w:rsidRDefault="00FD34A3" w:rsidP="00FD34A3">
      <w:pPr>
        <w:spacing w:after="120"/>
        <w:jc w:val="both"/>
        <w:rPr>
          <w:rFonts w:ascii="Arial" w:hAnsi="Arial"/>
          <w:sz w:val="24"/>
        </w:rPr>
      </w:pPr>
      <w:r w:rsidRPr="00FD34A3">
        <w:rPr>
          <w:rFonts w:ascii="Arial" w:hAnsi="Arial"/>
          <w:sz w:val="24"/>
        </w:rPr>
        <w:t xml:space="preserve">Tredicesima consegna: 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w:t>
      </w:r>
      <w:r w:rsidRPr="00FD34A3">
        <w:rPr>
          <w:rFonts w:ascii="Arial" w:hAnsi="Arial"/>
          <w:sz w:val="24"/>
        </w:rPr>
        <w:lastRenderedPageBreak/>
        <w:t xml:space="preserve">lasciare per intero a Timòteo, suo fedele discepolo e anche figlio per generazione spirituale. Mancano le ultime disposizione che sono il suo esempio o la sua vita, che sono la sua preziosità eredità. </w:t>
      </w:r>
    </w:p>
    <w:p w14:paraId="1B733D1D" w14:textId="77777777" w:rsidR="00FD34A3" w:rsidRPr="00FD34A3" w:rsidRDefault="00FD34A3" w:rsidP="00FD34A3">
      <w:pPr>
        <w:spacing w:after="120"/>
        <w:jc w:val="both"/>
        <w:rPr>
          <w:rFonts w:ascii="Arial" w:hAnsi="Arial"/>
          <w:sz w:val="24"/>
        </w:rPr>
      </w:pPr>
      <w:r w:rsidRPr="00FD34A3">
        <w:rPr>
          <w:rFonts w:ascii="Arial" w:hAnsi="Arial"/>
          <w:sz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2EFC5395" w14:textId="77777777" w:rsidR="00FD34A3" w:rsidRPr="00FD34A3" w:rsidRDefault="00FD34A3" w:rsidP="00FD34A3">
      <w:pPr>
        <w:spacing w:after="120"/>
        <w:jc w:val="both"/>
        <w:rPr>
          <w:rFonts w:ascii="Arial" w:hAnsi="Arial"/>
          <w:sz w:val="24"/>
        </w:rPr>
      </w:pPr>
      <w:r w:rsidRPr="00FD34A3">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FD34A3">
        <w:rPr>
          <w:rFonts w:ascii="Arial" w:hAnsi="Arial"/>
          <w:sz w:val="24"/>
        </w:rPr>
        <w:lastRenderedPageBreak/>
        <w:t xml:space="preserve">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11F5100" w14:textId="77777777" w:rsidR="00FD34A3" w:rsidRPr="00FD34A3" w:rsidRDefault="00FD34A3" w:rsidP="00FD34A3">
      <w:pPr>
        <w:spacing w:after="120"/>
        <w:jc w:val="both"/>
        <w:rPr>
          <w:rFonts w:ascii="Arial" w:hAnsi="Arial"/>
          <w:sz w:val="24"/>
        </w:rPr>
      </w:pPr>
      <w:r w:rsidRPr="00FD34A3">
        <w:rPr>
          <w:rFonts w:ascii="Arial" w:hAnsi="Arial"/>
          <w:sz w:val="24"/>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4973269F" w14:textId="77777777" w:rsidR="00FD34A3" w:rsidRPr="00FD34A3" w:rsidRDefault="00FD34A3" w:rsidP="00FD34A3">
      <w:pPr>
        <w:spacing w:after="120"/>
        <w:jc w:val="both"/>
        <w:rPr>
          <w:rFonts w:ascii="Arial" w:hAnsi="Arial"/>
          <w:sz w:val="24"/>
        </w:rPr>
      </w:pPr>
      <w:r w:rsidRPr="00FD34A3">
        <w:rPr>
          <w:rFonts w:ascii="Arial" w:hAnsi="Arial"/>
          <w:sz w:val="24"/>
        </w:rPr>
        <w:t xml:space="preserve">Quattordicesima consegna: 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w:t>
      </w:r>
      <w:r w:rsidRPr="00FD34A3">
        <w:rPr>
          <w:rFonts w:ascii="Arial" w:hAnsi="Arial"/>
          <w:sz w:val="24"/>
        </w:rPr>
        <w:lastRenderedPageBreak/>
        <w:t xml:space="preserve">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19D6F63" w14:textId="77777777" w:rsidR="00FD34A3" w:rsidRPr="00FD34A3" w:rsidRDefault="00FD34A3" w:rsidP="00FD34A3">
      <w:pPr>
        <w:spacing w:after="120"/>
        <w:jc w:val="both"/>
        <w:rPr>
          <w:rFonts w:ascii="Arial" w:hAnsi="Arial"/>
          <w:sz w:val="24"/>
        </w:rPr>
      </w:pPr>
    </w:p>
    <w:p w14:paraId="6FC709B2" w14:textId="77777777" w:rsidR="00FD34A3" w:rsidRPr="00FD34A3" w:rsidRDefault="00FD34A3" w:rsidP="00EB45C3">
      <w:pPr>
        <w:pStyle w:val="Titolo3"/>
      </w:pPr>
      <w:bookmarkStart w:id="283" w:name="_Toc123799751"/>
      <w:bookmarkStart w:id="284" w:name="_Toc123799957"/>
      <w:bookmarkStart w:id="285" w:name="_Toc183934584"/>
      <w:r w:rsidRPr="00FD34A3">
        <w:t>SANA METODOLOGIA PER PARLARE BENE DI CRISTO GESÙ</w:t>
      </w:r>
      <w:bookmarkEnd w:id="283"/>
      <w:bookmarkEnd w:id="284"/>
      <w:bookmarkEnd w:id="285"/>
    </w:p>
    <w:p w14:paraId="41CBDE9C" w14:textId="4EF8DCB7" w:rsidR="00FD34A3" w:rsidRPr="00FD34A3" w:rsidRDefault="00FD34A3" w:rsidP="00FD34A3">
      <w:pPr>
        <w:spacing w:after="120"/>
        <w:jc w:val="both"/>
        <w:rPr>
          <w:rFonts w:ascii="Arial" w:hAnsi="Arial"/>
          <w:sz w:val="24"/>
        </w:rPr>
      </w:pPr>
      <w:r w:rsidRPr="00FD34A3">
        <w:rPr>
          <w:rFonts w:ascii="Arial" w:hAnsi="Arial"/>
          <w:sz w:val="24"/>
        </w:rPr>
        <w:t>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il Verbo Eterno che si è fatto carne è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in noi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w:t>
      </w:r>
      <w:r w:rsidR="00AB0CF8">
        <w:rPr>
          <w:rFonts w:ascii="Arial" w:hAnsi="Arial"/>
          <w:sz w:val="24"/>
        </w:rPr>
        <w:t xml:space="preserve">. </w:t>
      </w:r>
      <w:r w:rsidRPr="00FD34A3">
        <w:rPr>
          <w:rFonts w:ascii="Arial" w:hAnsi="Arial"/>
          <w:sz w:val="24"/>
        </w:rPr>
        <w:t xml:space="preserve">Avendo noi oggi privato il Verbo che si è fatto carne  della sua verità, sostanzialmente il Padre non è più il Padre, lo Spirito Santo non è più lo Spirito Santo, l’uomo non è l’uomo, la Chiesa non è più la Chiesa, l’eternità non è più l’eternità, il tempo non è più il </w:t>
      </w:r>
      <w:r w:rsidRPr="00FD34A3">
        <w:rPr>
          <w:rFonts w:ascii="Arial" w:hAnsi="Arial"/>
          <w:sz w:val="24"/>
        </w:rPr>
        <w:lastRenderedPageBreak/>
        <w:t>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“Gesù Cristo è lo stesso ieri e oggi e per sempre!” (Eb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4527E4B5" w14:textId="77777777" w:rsidR="00FD34A3" w:rsidRPr="00FD34A3" w:rsidRDefault="00FD34A3" w:rsidP="00FD34A3">
      <w:pPr>
        <w:spacing w:after="120"/>
        <w:jc w:val="both"/>
        <w:rPr>
          <w:rFonts w:ascii="Arial" w:hAnsi="Arial"/>
          <w:sz w:val="24"/>
        </w:rPr>
      </w:pPr>
    </w:p>
    <w:p w14:paraId="267DCC05" w14:textId="77777777" w:rsidR="00FD34A3" w:rsidRPr="00FD34A3" w:rsidRDefault="00FD34A3" w:rsidP="00EB45C3">
      <w:pPr>
        <w:pStyle w:val="Titolo3"/>
      </w:pPr>
      <w:bookmarkStart w:id="286" w:name="_Toc123799752"/>
      <w:bookmarkStart w:id="287" w:name="_Toc123799958"/>
      <w:bookmarkStart w:id="288" w:name="_Toc183934585"/>
      <w:r w:rsidRPr="00FD34A3">
        <w:t>VERITÀ TEOLOGICHE O DOGMATICHE CUI RIDARE VITA</w:t>
      </w:r>
      <w:bookmarkEnd w:id="286"/>
      <w:bookmarkEnd w:id="287"/>
      <w:bookmarkEnd w:id="288"/>
      <w:r w:rsidRPr="00FD34A3">
        <w:t xml:space="preserve"> </w:t>
      </w:r>
    </w:p>
    <w:p w14:paraId="4308B49B" w14:textId="7082C06F" w:rsidR="00FD34A3" w:rsidRPr="00FD34A3" w:rsidRDefault="00FD34A3" w:rsidP="00FD34A3">
      <w:pPr>
        <w:spacing w:after="120"/>
        <w:jc w:val="both"/>
        <w:rPr>
          <w:rFonts w:ascii="Arial" w:hAnsi="Arial"/>
          <w:sz w:val="24"/>
        </w:rPr>
      </w:pPr>
      <w:r w:rsidRPr="00FD34A3">
        <w:rPr>
          <w:rFonts w:ascii="Arial" w:hAnsi="Arial"/>
          <w:sz w:val="24"/>
        </w:rPr>
        <w:t>Nella verità teologica o dogmatica del Padre, di Cristo Gesù, del suo corpo che è la Chiesa, dello Spirito Santo, della Parola o Divina Rivelazione, dell’Ordine Gerarchico nella Consegna a Traditio della missione apostolica urge oggi, con urgenza non più procrastinabile, riportare nella verità teologica o dogmatica ogni uomo. Non solo. Ogni membro del corpo di Cristo, battezzato, cresimato, diacono, presbitero, vescovo, papa, va riportato nella purezza della sua verità teologica o dogmatica. Oggi sono molte le licenza che ogni membro del corpo di Cristo si prende per allontanarsi dalla sua purissima verità e per consegnarsi all’errore. Poiché la verità è vita mentre la falsità è morte</w:t>
      </w:r>
      <w:r w:rsidR="00DA1350">
        <w:rPr>
          <w:rFonts w:ascii="Arial" w:hAnsi="Arial"/>
          <w:sz w:val="24"/>
        </w:rPr>
        <w:t xml:space="preserve">. </w:t>
      </w:r>
      <w:r w:rsidRPr="00FD34A3">
        <w:rPr>
          <w:rFonts w:ascii="Arial" w:hAnsi="Arial"/>
          <w:sz w:val="24"/>
        </w:rPr>
        <w:t xml:space="preserve">gli Apostoli del Signore sono obbligati a mettere in piena luce la verità di ogni uomo che è prima di tutto verità di creazione, poi verità di vocazione alla redenzione e infine verità di chiamata alla santificazione. Per quanti sono già divenuti corpo di Cristo, l’Apostolo del Signore è obbligato a mettere in purissima luce la verità del battezzato, del cresimato del diacono, presbitero, del vescovo, del papa. In questa premessa ci limiteremo solo ad accennare le verità che vanno poste con somma urgenza sul candelabro della Chiesa perché esse illuminano la Chiesa e il mondo. Nel corpo del testo dopo tutto verrà rigorosamente approfondito. Ecco </w:t>
      </w:r>
      <w:r w:rsidRPr="00FD34A3">
        <w:rPr>
          <w:rFonts w:ascii="Arial" w:hAnsi="Arial"/>
          <w:sz w:val="24"/>
        </w:rPr>
        <w:lastRenderedPageBreak/>
        <w:t xml:space="preserve">quali verità dovranno essere poste in piena luce, senza alcuna tenebra, senza alcuna modifica o alterazione: </w:t>
      </w:r>
    </w:p>
    <w:p w14:paraId="40058184" w14:textId="51263A06" w:rsidR="00FD34A3" w:rsidRPr="00FD34A3" w:rsidRDefault="00FD34A3" w:rsidP="00FD34A3">
      <w:pPr>
        <w:spacing w:after="120"/>
        <w:jc w:val="both"/>
        <w:rPr>
          <w:rFonts w:ascii="Arial" w:hAnsi="Arial"/>
          <w:sz w:val="24"/>
        </w:rPr>
      </w:pPr>
      <w:r w:rsidRPr="00FD34A3">
        <w:rPr>
          <w:rFonts w:ascii="Arial" w:hAnsi="Arial"/>
          <w:sz w:val="24"/>
        </w:rPr>
        <w:t>Prima verità: La verità dell’uomo. L’uomo è fatto ad immagine e a somiglianza del suo Creatore. Lui è creatura, non creatore di se stesso. È creatura che sempre dovrà lasciarsi creare dal suo Signore e Dio. Come Dio crea oggi l’uomo? Attraverso l’obbedienza ad ogni sua Parola. Se l’uomo non obbedisce alla Parola, Dio non lo può creare e lui dimora nella morte dell’anima, dello spirito, del corpo</w:t>
      </w:r>
      <w:r w:rsidR="00AB0CF8">
        <w:rPr>
          <w:rFonts w:ascii="Arial" w:hAnsi="Arial"/>
          <w:sz w:val="24"/>
        </w:rPr>
        <w:t xml:space="preserve">. </w:t>
      </w:r>
      <w:r w:rsidRPr="00FD34A3">
        <w:rPr>
          <w:rFonts w:ascii="Arial" w:hAnsi="Arial"/>
          <w:sz w:val="24"/>
        </w:rPr>
        <w:t>La Parola di Dio è solo quella di Cristo Gesù. La Parola di Cristo Gesù è quella degli Apostoli. La Parola degli Apostoli oggi è sempre dovrà essere solo quella di Cristo Gesù. Essi donano la Parola di Cristo Gesù allo stesso modo di Cristo Gesù: vivendo tutta e annunciandolo tutta. La Parola deve essere loro vita e loro voce.</w:t>
      </w:r>
    </w:p>
    <w:p w14:paraId="2E466B50" w14:textId="77777777" w:rsidR="00FD34A3" w:rsidRPr="00FD34A3" w:rsidRDefault="00FD34A3" w:rsidP="00FD34A3">
      <w:pPr>
        <w:spacing w:after="120"/>
        <w:jc w:val="both"/>
        <w:rPr>
          <w:rFonts w:ascii="Arial" w:hAnsi="Arial"/>
          <w:sz w:val="24"/>
        </w:rPr>
      </w:pPr>
      <w:r w:rsidRPr="00FD34A3">
        <w:rPr>
          <w:rFonts w:ascii="Arial" w:hAnsi="Arial"/>
          <w:sz w:val="24"/>
        </w:rPr>
        <w:t xml:space="preserve">Seconda verità: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5E8FA50B" w14:textId="77777777" w:rsidR="00FD34A3" w:rsidRPr="00FD34A3" w:rsidRDefault="00FD34A3" w:rsidP="00FD34A3">
      <w:pPr>
        <w:spacing w:after="120"/>
        <w:jc w:val="both"/>
        <w:rPr>
          <w:rFonts w:ascii="Arial" w:hAnsi="Arial"/>
          <w:sz w:val="24"/>
        </w:rPr>
      </w:pPr>
      <w:r w:rsidRPr="00FD34A3">
        <w:rPr>
          <w:rFonts w:ascii="Arial" w:hAnsi="Arial"/>
          <w:sz w:val="24"/>
        </w:rPr>
        <w:t xml:space="preserve">Terza verità: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47BB6DB0" w14:textId="77777777" w:rsidR="00FD34A3" w:rsidRPr="00FD34A3" w:rsidRDefault="00FD34A3" w:rsidP="00FD34A3">
      <w:pPr>
        <w:spacing w:after="120"/>
        <w:jc w:val="both"/>
        <w:rPr>
          <w:rFonts w:ascii="Arial" w:hAnsi="Arial"/>
          <w:sz w:val="24"/>
        </w:rPr>
      </w:pPr>
      <w:r w:rsidRPr="00FD34A3">
        <w:rPr>
          <w:rFonts w:ascii="Arial" w:hAnsi="Arial"/>
          <w:sz w:val="24"/>
        </w:rPr>
        <w:t>Quarta verità: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ed essa sarà coperta di fitte tenebre.</w:t>
      </w:r>
    </w:p>
    <w:p w14:paraId="7C6BD8D8" w14:textId="77777777" w:rsidR="00FD34A3" w:rsidRPr="00FD34A3" w:rsidRDefault="00FD34A3" w:rsidP="00FD34A3">
      <w:pPr>
        <w:spacing w:after="120"/>
        <w:jc w:val="both"/>
        <w:rPr>
          <w:rFonts w:ascii="Arial" w:hAnsi="Arial"/>
          <w:sz w:val="24"/>
        </w:rPr>
      </w:pPr>
      <w:r w:rsidRPr="00FD34A3">
        <w:rPr>
          <w:rFonts w:ascii="Arial" w:hAnsi="Arial"/>
          <w:sz w:val="24"/>
        </w:rPr>
        <w:t xml:space="preserve">Quinta verità: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506AC37D" w14:textId="2FC676F7" w:rsidR="00FD34A3" w:rsidRPr="00FD34A3" w:rsidRDefault="00FD34A3" w:rsidP="00FD34A3">
      <w:pPr>
        <w:spacing w:after="120"/>
        <w:jc w:val="both"/>
        <w:rPr>
          <w:rFonts w:ascii="Arial" w:hAnsi="Arial"/>
          <w:sz w:val="24"/>
        </w:rPr>
      </w:pPr>
      <w:r w:rsidRPr="00FD34A3">
        <w:rPr>
          <w:rFonts w:ascii="Arial" w:hAnsi="Arial"/>
          <w:sz w:val="24"/>
        </w:rPr>
        <w:t>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w:t>
      </w:r>
      <w:r w:rsidR="00AB0CF8">
        <w:rPr>
          <w:rFonts w:ascii="Arial" w:hAnsi="Arial"/>
          <w:sz w:val="24"/>
        </w:rPr>
        <w:t xml:space="preserve">. </w:t>
      </w:r>
    </w:p>
    <w:p w14:paraId="2ADA7757" w14:textId="77777777" w:rsidR="00FD34A3" w:rsidRPr="00FD34A3" w:rsidRDefault="00FD34A3" w:rsidP="00FD34A3">
      <w:pPr>
        <w:spacing w:after="120"/>
        <w:jc w:val="both"/>
        <w:rPr>
          <w:rFonts w:ascii="Arial" w:hAnsi="Arial"/>
          <w:sz w:val="24"/>
        </w:rPr>
      </w:pPr>
      <w:r w:rsidRPr="00FD34A3">
        <w:rPr>
          <w:rFonts w:ascii="Arial" w:hAnsi="Arial"/>
          <w:bCs/>
          <w:sz w:val="24"/>
        </w:rPr>
        <w:t>Sesta verità</w:t>
      </w:r>
      <w:r w:rsidRPr="00FD34A3">
        <w:rPr>
          <w:rFonts w:ascii="Arial" w:hAnsi="Arial"/>
          <w:bCs/>
          <w:sz w:val="28"/>
        </w:rPr>
        <w:t xml:space="preserve">: </w:t>
      </w:r>
      <w:r w:rsidRPr="00FD34A3">
        <w:rPr>
          <w:rFonts w:ascii="Arial" w:hAnsi="Arial"/>
          <w:bCs/>
          <w:sz w:val="24"/>
        </w:rPr>
        <w:t>La verità del Vescovo</w:t>
      </w:r>
      <w:r w:rsidRPr="00FD34A3">
        <w:rPr>
          <w:rFonts w:ascii="Arial" w:hAnsi="Arial"/>
          <w:bCs/>
          <w:sz w:val="28"/>
        </w:rPr>
        <w:t xml:space="preserve">. </w:t>
      </w:r>
      <w:r w:rsidRPr="00FD34A3">
        <w:rPr>
          <w:rFonts w:ascii="Arial" w:hAnsi="Arial"/>
          <w:sz w:val="24"/>
        </w:rPr>
        <w:t xml:space="preserve">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w:t>
      </w:r>
      <w:r w:rsidRPr="00FD34A3">
        <w:rPr>
          <w:rFonts w:ascii="Arial" w:hAnsi="Arial"/>
          <w:sz w:val="24"/>
        </w:rPr>
        <w:lastRenderedPageBreak/>
        <w:t xml:space="preserve">che ammaestra, che spiega i divini misteri, mostrandoli compiuti nella sua vita. Deve vedere Cristo Gesù crocifisso nella sua carne per la sua piena obbedienza alla sua verità di Vicario del Crocifisso che è il Risorto. </w:t>
      </w:r>
    </w:p>
    <w:p w14:paraId="1A2111C9" w14:textId="77777777" w:rsidR="00FD34A3" w:rsidRPr="00FD34A3" w:rsidRDefault="00FD34A3" w:rsidP="00FD34A3">
      <w:pPr>
        <w:spacing w:after="120"/>
        <w:jc w:val="both"/>
        <w:rPr>
          <w:rFonts w:ascii="Arial" w:hAnsi="Arial"/>
          <w:sz w:val="24"/>
        </w:rPr>
      </w:pPr>
      <w:r w:rsidRPr="00FD34A3">
        <w:rPr>
          <w:rFonts w:ascii="Arial" w:hAnsi="Arial"/>
          <w:sz w:val="24"/>
        </w:rPr>
        <w:t>Ottava verità: 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Il Papa mai deve parlare dall’immanenza, sempre deve insegnare dalla trascendenza. Mai deve parlare dai problemi dell’umanità. Questi sono tutti frutti del peccato. Lui deve parlare sempre la Parola di Cristo con il cuore di Cristo, il cuore del Padre, il cuore dello Spirito Santo. Il Papa a tutta la Chiesa e al mondo deve mostrare Cristo vivente ed operante in lui. A tutta la Chiesa e al mondo deve dare solo la Parola di Cristo, insegnando con la propria vita come questa Parola va vissuta. Al mondo e alla Chiesa sempre deve dare Cristo Gesù, il vero Cristo Gesù. Donando il vero Cristo darà il vero Padre e il vero Spirito Santo. Potrà vivere la sua missione se come Cristo che è nel seno del Padre senza mai uscire da esso, anche lui sarà nel seno di Cristo senza mai uscire da esso. Se esce dal seno di Cristo sarà conquistato dal seno del mondo e da questo seno parlerà. La sua non sarà più Parola di Cristo, Vangelo di Cristo, verità di Cristo, volontà di Cristo. Il Papa è l’uomo più tentato di tutta la terra. Se Satana conquista Lui, conquista l’intera Chiesa e il mondo intero. Attorno a Lui Satana ha posto diecimila legioni di diavoli visibili e invisibili perché venga tentato notte e giorno. Per questo è necessario che sempre tutta la Chiesa preghi che il Signore ponga a sua custodia ventimila legioni di Angeli visibili e invisibili.</w:t>
      </w:r>
    </w:p>
    <w:p w14:paraId="01B402F2" w14:textId="77777777" w:rsidR="00FD34A3" w:rsidRPr="00FD34A3" w:rsidRDefault="00FD34A3" w:rsidP="00FD34A3">
      <w:pPr>
        <w:spacing w:after="120"/>
        <w:jc w:val="both"/>
        <w:rPr>
          <w:rFonts w:ascii="Arial" w:hAnsi="Arial"/>
          <w:sz w:val="24"/>
        </w:rPr>
      </w:pPr>
      <w:r w:rsidRPr="00FD34A3">
        <w:rPr>
          <w:rFonts w:ascii="Arial" w:hAnsi="Arial"/>
          <w:sz w:val="24"/>
        </w:rPr>
        <w:t>La verità del tempo: il tempo è grazia a noi data per realizzare ognuno la sua propria verità, verità di creazione e verità di redenzione. Se non realizziamo la nostra piena verità, il tempo non è vissuto secondo la volontà di Dio. Esso viene sciupato nella vanità, nella futilità, nel nulla.</w:t>
      </w:r>
    </w:p>
    <w:p w14:paraId="71E1B6DB" w14:textId="77777777" w:rsidR="00FD34A3" w:rsidRPr="00FD34A3" w:rsidRDefault="00FD34A3" w:rsidP="00FD34A3">
      <w:pPr>
        <w:spacing w:after="120"/>
        <w:jc w:val="both"/>
        <w:rPr>
          <w:rFonts w:ascii="Arial" w:hAnsi="Arial"/>
          <w:sz w:val="24"/>
        </w:rPr>
      </w:pPr>
      <w:r w:rsidRPr="00FD34A3">
        <w:rPr>
          <w:rFonts w:ascii="Arial" w:hAnsi="Arial"/>
          <w:sz w:val="24"/>
        </w:rPr>
        <w:t xml:space="preserve">La verità dell’eternità: L’eternità non è solo paradiso, vita eterna. Essa è anche inferno, morte e perdizione eterna. Oggi questa verità manca all’uomo. È necessario che gli venga nuovamente scritta nel cuore. </w:t>
      </w:r>
    </w:p>
    <w:p w14:paraId="7B30F18F" w14:textId="77777777" w:rsidR="00FD34A3" w:rsidRPr="00FD34A3" w:rsidRDefault="00FD34A3" w:rsidP="00FD34A3">
      <w:pPr>
        <w:spacing w:after="120"/>
        <w:jc w:val="both"/>
        <w:rPr>
          <w:rFonts w:ascii="Arial" w:hAnsi="Arial"/>
          <w:sz w:val="24"/>
        </w:rPr>
      </w:pPr>
      <w:r w:rsidRPr="00FD34A3">
        <w:rPr>
          <w:rFonts w:ascii="Arial" w:hAnsi="Arial"/>
          <w:sz w:val="24"/>
        </w:rPr>
        <w:t>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potrebbero risolvere in un solo istante.</w:t>
      </w:r>
    </w:p>
    <w:p w14:paraId="1FAFF16A" w14:textId="77777777" w:rsidR="00FD34A3" w:rsidRPr="00FD34A3" w:rsidRDefault="00FD34A3" w:rsidP="00FD34A3">
      <w:pPr>
        <w:spacing w:after="120"/>
        <w:jc w:val="both"/>
        <w:rPr>
          <w:rFonts w:ascii="Arial" w:hAnsi="Arial"/>
          <w:sz w:val="24"/>
        </w:rPr>
      </w:pPr>
      <w:r w:rsidRPr="00FD34A3">
        <w:rPr>
          <w:rFonts w:ascii="Arial" w:hAnsi="Arial"/>
          <w:sz w:val="24"/>
        </w:rPr>
        <w:t xml:space="preserve"> </w:t>
      </w:r>
    </w:p>
    <w:p w14:paraId="3BCD29BA" w14:textId="77777777" w:rsidR="00FD34A3" w:rsidRPr="00FD34A3" w:rsidRDefault="00FD34A3" w:rsidP="00EB45C3">
      <w:pPr>
        <w:pStyle w:val="Titolo3"/>
      </w:pPr>
      <w:bookmarkStart w:id="289" w:name="_Toc123799753"/>
      <w:bookmarkStart w:id="290" w:name="_Toc123799959"/>
      <w:bookmarkStart w:id="291" w:name="_Toc183934586"/>
      <w:r w:rsidRPr="00FD34A3">
        <w:t>LA VERITÀ DEL PECCATO</w:t>
      </w:r>
      <w:bookmarkEnd w:id="289"/>
      <w:bookmarkEnd w:id="290"/>
      <w:bookmarkEnd w:id="291"/>
    </w:p>
    <w:p w14:paraId="48C6A394" w14:textId="77777777" w:rsidR="00FD34A3" w:rsidRPr="00FD34A3" w:rsidRDefault="00FD34A3" w:rsidP="00FD34A3">
      <w:pPr>
        <w:spacing w:after="120"/>
        <w:jc w:val="both"/>
        <w:rPr>
          <w:rFonts w:ascii="Arial" w:hAnsi="Arial"/>
          <w:sz w:val="24"/>
        </w:rPr>
      </w:pPr>
      <w:r w:rsidRPr="00FD34A3">
        <w:rPr>
          <w:rFonts w:ascii="Arial" w:hAnsi="Arial"/>
          <w:sz w:val="24"/>
        </w:rPr>
        <w:t xml:space="preserve">Se c’è una verità cui dare purezza e pienezza di vita, con urgenza superiore ad ogni altra urgenza, questa verità riguarda il peccato. Oggi viviamo forse il momento più triste della nostra fede. Perché oggi è il momento più triste? Perché </w:t>
      </w:r>
      <w:r w:rsidRPr="00FD34A3">
        <w:rPr>
          <w:rFonts w:ascii="Arial" w:hAnsi="Arial"/>
          <w:sz w:val="24"/>
        </w:rPr>
        <w:lastRenderedPageBreak/>
        <w:t xml:space="preserve">giorno dopo giorno stiamo demolendo il suo nobilissimo castello, togliendo quasi in modo invisibile ogni pietra di verità teologica o dogmatica, di Divina Rivelazione e di Sacra Tradizione,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dei pastori in ordine al loro vero ministero; la pietra dell’obbedienza gerarchica e del retto ordine sempre da osservare; la pietra del vero e retto insegnamento dei mistero della salvezza; la pietra della comunione gerarchica; la pietra dei ministeri e delle missioni. Oggi anche la pietra dei Comandamenti e della Legge, non solo della Legge morale, quanto soprattutto della Legge teologica o dogmatica, lo vediamo già raso al suolo. Si è anche giunti a togliere la pietra della coscienza morale. Tolta la pietra della coscienza morale, come necessaria e ineluttabile conseguenza, è stata tolta anche la pietra del peccato e della morte cui esso conduce. Tutte queste pietre non sono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077E4AE6" w14:textId="77777777" w:rsidR="00FD34A3" w:rsidRPr="00FD34A3" w:rsidRDefault="00FD34A3" w:rsidP="00FD34A3">
      <w:pPr>
        <w:spacing w:after="120"/>
        <w:jc w:val="both"/>
        <w:rPr>
          <w:rFonts w:ascii="Arial" w:hAnsi="Arial"/>
          <w:sz w:val="24"/>
        </w:rPr>
      </w:pPr>
      <w:r w:rsidRPr="00FD34A3">
        <w:rPr>
          <w:rFonts w:ascii="Arial" w:hAnsi="Arial"/>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w:t>
      </w:r>
      <w:r w:rsidRPr="00FD34A3">
        <w:rPr>
          <w:rFonts w:ascii="Arial" w:hAnsi="Arial"/>
          <w:sz w:val="24"/>
        </w:rPr>
        <w:lastRenderedPageBreak/>
        <w:t>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130BFCC6" w14:textId="77777777" w:rsidR="00FD34A3" w:rsidRPr="00FD34A3" w:rsidRDefault="00FD34A3" w:rsidP="00FD34A3">
      <w:pPr>
        <w:spacing w:after="120"/>
        <w:jc w:val="both"/>
        <w:rPr>
          <w:rFonts w:ascii="Arial" w:hAnsi="Arial"/>
          <w:sz w:val="24"/>
        </w:rPr>
      </w:pPr>
      <w:r w:rsidRPr="00FD34A3">
        <w:rPr>
          <w:rFonts w:ascii="Arial" w:hAnsi="Arial"/>
          <w:sz w:val="24"/>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Parlare dal Vangelo è una cosa. Parlare dal proprio cuore è ben altra cosa. Poiché noi non parliamo dal Vangelo ma dal proprio cuore, ecco da dove nascono queste accuse infamanti. Urge parlare sempre dal Vangelo.</w:t>
      </w:r>
    </w:p>
    <w:p w14:paraId="4DECF9A4" w14:textId="77777777" w:rsidR="00FD34A3" w:rsidRPr="00FD34A3" w:rsidRDefault="00FD34A3" w:rsidP="00FD34A3">
      <w:pPr>
        <w:spacing w:after="120"/>
        <w:jc w:val="both"/>
        <w:rPr>
          <w:rFonts w:ascii="Arial" w:hAnsi="Arial"/>
          <w:sz w:val="24"/>
        </w:rPr>
      </w:pPr>
      <w:r w:rsidRPr="00FD34A3">
        <w:rPr>
          <w:rFonts w:ascii="Arial" w:hAnsi="Arial"/>
          <w:sz w:val="24"/>
        </w:rPr>
        <w:t>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1731EDE2" w14:textId="77777777" w:rsidR="00FD34A3" w:rsidRPr="00FD34A3" w:rsidRDefault="00FD34A3" w:rsidP="00FD34A3">
      <w:pPr>
        <w:spacing w:after="120"/>
        <w:jc w:val="both"/>
        <w:rPr>
          <w:rFonts w:ascii="Arial" w:hAnsi="Arial"/>
          <w:sz w:val="24"/>
        </w:rPr>
      </w:pPr>
      <w:r w:rsidRPr="00FD34A3">
        <w:rPr>
          <w:rFonts w:ascii="Arial" w:hAnsi="Arial"/>
          <w:sz w:val="24"/>
        </w:rPr>
        <w:t xml:space="preserve">Chi nega la verità del peccato, ignora che esso è morte. Non è solo morte spirituale e sovente morte fisica in chi lo commette. È morte spirituale, morte fisica e sovente anche morte eterna anche in chi lo subisce. Non parliamo solo delle azioni. Parliamo anche delle omissione. Un Apostolo del Signore, un presbitero, un diacono che non predicano il Vangelo, lasciano il mondo intero nel buio veritativo e morale. Il buio veritativo e morale produce ogni altro buio: buio spirituale, buio morale, buio economico, buio sociale, buio civile, buio scientifico, buio eterno. Il Vangelo non solo va annunciato tutto a tutti, va mostrato a tutti come si vive, senza tralasciare di esso neanche un punto o un trattino. Se la verità fosse solamente un concetto astratto, anche la morale sarebbe un concetto astratto. Invece la verità coinvolge e avvolge tutta la nostra vita e così la vita secondo la verità, che è la morale, coinvolge tutta la nostra vita, non solo sulla </w:t>
      </w:r>
      <w:r w:rsidRPr="00FD34A3">
        <w:rPr>
          <w:rFonts w:ascii="Arial" w:hAnsi="Arial"/>
          <w:sz w:val="24"/>
        </w:rPr>
        <w:lastRenderedPageBreak/>
        <w:t>terra, ma anche nell’eternità. Qual oggi il più grande peccato verso l’intera umanità? La non predicazione del Vangelo. È il più grande peccato non solo perché è il peccato che genera ogni altro, ma anche è il più grande perché è disobbedienza al comando che Cristo Risorto, mentre sta per ascendere in cielo, ha lasciato ai suoi Apostoli.</w:t>
      </w:r>
    </w:p>
    <w:p w14:paraId="717FC0C1" w14:textId="77777777" w:rsidR="00FD34A3" w:rsidRPr="00FD34A3" w:rsidRDefault="00FD34A3" w:rsidP="00FD34A3">
      <w:pPr>
        <w:spacing w:after="120"/>
        <w:jc w:val="both"/>
        <w:rPr>
          <w:rFonts w:ascii="Arial" w:hAnsi="Arial"/>
          <w:sz w:val="24"/>
        </w:rPr>
      </w:pPr>
      <w:r w:rsidRPr="00FD34A3">
        <w:rPr>
          <w:rFonts w:ascii="Arial" w:hAnsi="Arial"/>
          <w:sz w:val="24"/>
        </w:rPr>
        <w:t xml:space="preserve">Il comando è limpido: essi devono fare discepoli tutti i popoli. Chi è il discepolo?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Ecco perché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o dall’obbedienza a Satana. Due sono i nostri padroni: Cristo Gesù e Satana. Se non siamo di Cristo, siamo di Satana. Se non vogliamo essere di Satana, dobbiamo essere di Cristo. </w:t>
      </w:r>
    </w:p>
    <w:p w14:paraId="4D129B28" w14:textId="77777777" w:rsidR="00FD34A3" w:rsidRPr="00FD34A3" w:rsidRDefault="00FD34A3" w:rsidP="00FD34A3">
      <w:pPr>
        <w:spacing w:after="120"/>
        <w:jc w:val="both"/>
        <w:rPr>
          <w:rFonts w:ascii="Arial" w:hAnsi="Arial"/>
          <w:sz w:val="24"/>
        </w:rPr>
      </w:pPr>
      <w:r w:rsidRPr="00FD34A3">
        <w:rPr>
          <w:rFonts w:ascii="Arial" w:hAnsi="Arial"/>
          <w:sz w:val="24"/>
        </w:rPr>
        <w:t xml:space="preserve">Perché dobbiamo fare discepoli, divenendo noi discepoli? Perché solo il discepolo di Cristo Gesù edifica il corpo di Cristo Gesù che è la sua Chiesa. Se noi non siamo discepoli, siamo tralci secchi della vite vera che è Gesù Signore. Se siamo tralci secchi, non possiamo produrre nessun frutto. È verità, anche se molti non la conoscono o la ignorano: la vite vera, cioè Cristo Gesù, produce la salvezza attraverso i suoi tralci che sono i suoi discepoli. Se il tralcio secca, questo tralcio fa sì che la vite vera non produca alcun frutto di salvezza. Ma anche se il tralcio vivo non produce altra tralcio con la sua opera missionaria, viene fortemente limitata la forza salvatrice e redentrice della vite vera. Oggi dobbiamo confessare che essendo molti cristiani non più discepoli di Gesù, veri tralci vivi, la forza salvatrice e redentrice della vite vera è fortemente limitata. Non solo è fortemente limitata, neanche si crede più che è la vite vera la sola che produce </w:t>
      </w:r>
      <w:r w:rsidRPr="00FD34A3">
        <w:rPr>
          <w:rFonts w:ascii="Arial" w:hAnsi="Arial"/>
          <w:sz w:val="24"/>
        </w:rPr>
        <w:lastRenderedPageBreak/>
        <w:t xml:space="preserve">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È questo oggi il pesante peccato del cristiano. Ha fatto trionfare il pensiero di Satana sul pensiero di Cristo. Anche quando celebrale sue stupende liturgia fa trionfare il pensiero di Satana sul pensiero di Cristo. È il pensiero di Satana il peccato del mondo che Cristo Gesù è venuto a togliere. È peccato gravissimo tenere in mano l’Agnello di Dio immolato per togliere il peccato del mondo e sulle labbra avere il peccato del mondo, cioè il pensiero di Satana e proporlo come pensiero di Cristo Gesù. È peccato gravissimo legge il Vangelo con la bocca e poi con la stessa bocca trasformare il pensiero di Satana in Vangelo. La caduta di molti figli della Chiesa dalla verità teologica o dogmatica è la più grande vittoria di Satana dagli inizi della creazione del mondo fino al presente. Questa caduta oggi sta trasformando tutto il pensiero di Satana in Vangelo. In nome del Vangelo di Satana poi si tuona ogni calunnia e ogni falsa testimonianza  contro quanti ancora credono nel Vangelo di Cristo Gesù, perché ancora non hanno trasformato il pensiero di Satana in Vangelo di Cristo Gesù. Usare la Liturgia per veicolare il pensiero di Satana come purissimo Vangelo di Cristo Gesù è il più grande sacrilegio che si possa commettere. Qui siamo nel peccato contro lo Spirito Santo. </w:t>
      </w:r>
    </w:p>
    <w:p w14:paraId="5DD72EDD" w14:textId="77777777" w:rsidR="00FD34A3" w:rsidRPr="00FD34A3" w:rsidRDefault="00FD34A3" w:rsidP="00FD34A3">
      <w:pPr>
        <w:spacing w:after="120"/>
        <w:jc w:val="both"/>
        <w:rPr>
          <w:rFonts w:ascii="Arial" w:hAnsi="Arial"/>
          <w:sz w:val="24"/>
        </w:rPr>
      </w:pPr>
      <w:r w:rsidRPr="00FD34A3">
        <w:rPr>
          <w:rFonts w:ascii="Arial" w:hAnsi="Arial"/>
          <w:sz w:val="24"/>
        </w:rPr>
        <w:t xml:space="preserve"> </w:t>
      </w:r>
    </w:p>
    <w:p w14:paraId="232DAC41" w14:textId="77777777" w:rsidR="00FD34A3" w:rsidRPr="00FD34A3" w:rsidRDefault="00FD34A3" w:rsidP="00EB45C3">
      <w:pPr>
        <w:pStyle w:val="Titolo3"/>
      </w:pPr>
      <w:bookmarkStart w:id="292" w:name="_Toc123799754"/>
      <w:bookmarkStart w:id="293" w:name="_Toc123799960"/>
      <w:bookmarkStart w:id="294" w:name="_Toc183934587"/>
      <w:r w:rsidRPr="00FD34A3">
        <w:t>LA SITUAZIONE ATTUALE CIRCA LA VERITÀ TEOLOGICA</w:t>
      </w:r>
      <w:bookmarkEnd w:id="292"/>
      <w:bookmarkEnd w:id="293"/>
      <w:bookmarkEnd w:id="294"/>
    </w:p>
    <w:p w14:paraId="2A35F688" w14:textId="48845138" w:rsidR="00FD34A3" w:rsidRPr="00FD34A3" w:rsidRDefault="00FD34A3" w:rsidP="00FD34A3">
      <w:pPr>
        <w:spacing w:after="120"/>
        <w:jc w:val="both"/>
        <w:rPr>
          <w:rFonts w:ascii="Arial" w:hAnsi="Arial"/>
          <w:sz w:val="24"/>
        </w:rPr>
      </w:pPr>
      <w:r w:rsidRPr="00FD34A3">
        <w:rPr>
          <w:rFonts w:ascii="Arial" w:hAnsi="Arial"/>
          <w:sz w:val="24"/>
        </w:rPr>
        <w:t>Oggi possiamo affermare che l’attuale situazione circa la verità teologica o dogmatica è segnata dalla volontà satanica, diabolica, infernale, che ha un solo da raggiungere: negare ad ogni costo la verità teologia o dogmatica di Cristo Gesù, il Verbo Incarnato del Padre. In questa premessa abbiamo già messo in piena luce la verità teologia o dogmatica di Cristo Gesù. Oggi è proprio questa verità teologica o dogmatica che più non si vuole</w:t>
      </w:r>
      <w:r w:rsidR="00AB0CF8">
        <w:rPr>
          <w:rFonts w:ascii="Arial" w:hAnsi="Arial"/>
          <w:sz w:val="24"/>
        </w:rPr>
        <w:t xml:space="preserve">. </w:t>
      </w:r>
      <w:r w:rsidRPr="00FD34A3">
        <w:rPr>
          <w:rFonts w:ascii="Arial" w:hAnsi="Arial"/>
          <w:sz w:val="24"/>
        </w:rPr>
        <w:t xml:space="preserve">Non si vuole Cristo Gesù come: il Solo ed Unico Creatore, Redentore, Salvatore, Mediatore. Il Solo che è la </w:t>
      </w:r>
      <w:r w:rsidRPr="00FD34A3">
        <w:rPr>
          <w:rFonts w:ascii="Arial" w:hAnsi="Arial"/>
          <w:sz w:val="24"/>
        </w:rPr>
        <w:lastRenderedPageBreak/>
        <w:t>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w:t>
      </w:r>
      <w:r w:rsidR="00AB0CF8">
        <w:rPr>
          <w:rFonts w:ascii="Arial" w:hAnsi="Arial"/>
          <w:sz w:val="24"/>
        </w:rPr>
        <w:t xml:space="preserve">. </w:t>
      </w:r>
      <w:r w:rsidRPr="00FD34A3">
        <w:rPr>
          <w:rFonts w:ascii="Arial" w:hAnsi="Arial"/>
          <w:sz w:val="24"/>
        </w:rPr>
        <w:t>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w:t>
      </w:r>
      <w:r w:rsidR="00AB0CF8">
        <w:rPr>
          <w:rFonts w:ascii="Arial" w:hAnsi="Arial"/>
          <w:sz w:val="24"/>
        </w:rPr>
        <w:t xml:space="preserve">. </w:t>
      </w:r>
      <w:r w:rsidRPr="00FD34A3">
        <w:rPr>
          <w:rFonts w:ascii="Arial" w:hAnsi="Arial"/>
          <w:sz w:val="24"/>
        </w:rPr>
        <w:t>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w:t>
      </w:r>
    </w:p>
    <w:p w14:paraId="733F8CBB" w14:textId="26A1C7E8" w:rsidR="00FD34A3" w:rsidRPr="00FD34A3" w:rsidRDefault="00FD34A3" w:rsidP="00FD34A3">
      <w:pPr>
        <w:spacing w:after="120"/>
        <w:jc w:val="both"/>
        <w:rPr>
          <w:rFonts w:ascii="Arial" w:hAnsi="Arial"/>
          <w:sz w:val="24"/>
        </w:rPr>
      </w:pPr>
      <w:r w:rsidRPr="00FD34A3">
        <w:rPr>
          <w:rFonts w:ascii="Arial" w:hAnsi="Arial"/>
          <w:sz w:val="24"/>
        </w:rPr>
        <w:t>Non predicando più Cristo Gesù dalla sua purissima verità teologica o dogmatica, il mondo all’istante perde la sua luce. È come se il sole e le stelle si spegnessero nell’universo e tutto fosse avvolto da un buio cosmico universale. La terra diverrebbe una massa di ghiaccio</w:t>
      </w:r>
      <w:r w:rsidR="00AB0CF8">
        <w:rPr>
          <w:rFonts w:ascii="Arial" w:hAnsi="Arial"/>
          <w:sz w:val="24"/>
        </w:rPr>
        <w:t xml:space="preserve">. </w:t>
      </w:r>
      <w:r w:rsidRPr="00FD34A3">
        <w:rPr>
          <w:rFonts w:ascii="Arial" w:hAnsi="Arial"/>
          <w:sz w:val="24"/>
        </w:rPr>
        <w:t xml:space="preserve">La vita scomparirebbe da essa. A causa di questo oscuramento di Cristo oggi l’umanità è precipitata nel buio più buio della sua esistenza. È caduta in un’era glaciale veritativa e morale senza precedenti. Come Satana fa giustificare questo buio più buio veritativo e morale ai creatori di </w:t>
      </w:r>
      <w:r w:rsidRPr="00FD34A3">
        <w:rPr>
          <w:rFonts w:ascii="Arial" w:hAnsi="Arial"/>
          <w:sz w:val="24"/>
        </w:rPr>
        <w:lastRenderedPageBreak/>
        <w:t xml:space="preserve">esso? Viene fatto giustificare in nome della carità, della misericordia, dell’amore verso l’uomo. Oggi in nome dell’amore viene santificato ogni abominio, ogni nefandezza, ogni misfatto. Ci si guarda bene però dal dire cosa è l’amore vero, l’amore secondo Dio. Ma questo è un dettaglio inutile. </w:t>
      </w:r>
    </w:p>
    <w:p w14:paraId="6806CD27" w14:textId="77777777" w:rsidR="00FD34A3" w:rsidRPr="00FD34A3" w:rsidRDefault="00FD34A3" w:rsidP="00FD34A3">
      <w:pPr>
        <w:spacing w:after="120"/>
        <w:jc w:val="both"/>
        <w:rPr>
          <w:rFonts w:ascii="Arial" w:hAnsi="Arial"/>
          <w:sz w:val="24"/>
        </w:rPr>
      </w:pPr>
    </w:p>
    <w:p w14:paraId="67F94EAC" w14:textId="77777777" w:rsidR="00FD34A3" w:rsidRPr="00FD34A3" w:rsidRDefault="00FD34A3" w:rsidP="00EB45C3">
      <w:pPr>
        <w:pStyle w:val="Titolo3"/>
      </w:pPr>
      <w:bookmarkStart w:id="295" w:name="_Toc123799755"/>
      <w:bookmarkStart w:id="296" w:name="_Toc123799961"/>
      <w:bookmarkStart w:id="297" w:name="_Toc183934588"/>
      <w:r w:rsidRPr="00FD34A3">
        <w:t>COME OGGI SATANA ENTRA NEL CUORE DEL CRISTIANO</w:t>
      </w:r>
      <w:bookmarkEnd w:id="295"/>
      <w:bookmarkEnd w:id="296"/>
      <w:bookmarkEnd w:id="297"/>
    </w:p>
    <w:p w14:paraId="624BFFD6" w14:textId="77777777" w:rsidR="00FD34A3" w:rsidRPr="00FD34A3" w:rsidRDefault="00FD34A3" w:rsidP="00FD34A3">
      <w:pPr>
        <w:spacing w:after="120"/>
        <w:jc w:val="both"/>
        <w:rPr>
          <w:rFonts w:ascii="Arial" w:hAnsi="Arial"/>
          <w:sz w:val="24"/>
        </w:rPr>
      </w:pPr>
      <w:r w:rsidRPr="00FD34A3">
        <w:rPr>
          <w:rFonts w:ascii="Arial" w:hAnsi="Arial"/>
          <w:sz w:val="24"/>
        </w:rPr>
        <w:t xml:space="preserve">Satana oggi entra nel cuore del cristiano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unicità non solo nel mistero della salvezza e della redenzione, ma in ogni altro mistero esistente nell’eternità e nel tempo. </w:t>
      </w:r>
    </w:p>
    <w:p w14:paraId="18A2AF67" w14:textId="77777777" w:rsidR="00FD34A3" w:rsidRPr="00FD34A3" w:rsidRDefault="00FD34A3" w:rsidP="00FD34A3">
      <w:pPr>
        <w:spacing w:after="120"/>
        <w:jc w:val="both"/>
        <w:rPr>
          <w:rFonts w:ascii="Arial" w:hAnsi="Arial"/>
          <w:sz w:val="24"/>
        </w:rPr>
      </w:pPr>
      <w:r w:rsidRPr="00FD34A3">
        <w:rPr>
          <w:rFonts w:ascii="Arial" w:hAnsi="Arial"/>
          <w:sz w:val="24"/>
        </w:rPr>
        <w:t xml:space="preserve">La seconda via è: la delegittimazione, di quanti sono preposti alla conduzione nella verità del gregge di Cristo Gesù, fatta con scienza perversa.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“con disumana violenza scientifica la laicizzazione del clero e l’anti-cristiana, la satanica uguaglianza nel mistero di ogni discepolo di Gesù”. </w:t>
      </w:r>
    </w:p>
    <w:p w14:paraId="342FC328" w14:textId="77777777" w:rsidR="00FD34A3" w:rsidRDefault="00FD34A3" w:rsidP="00FD34A3">
      <w:pPr>
        <w:spacing w:after="120"/>
        <w:jc w:val="both"/>
        <w:rPr>
          <w:rFonts w:ascii="Arial" w:hAnsi="Arial"/>
          <w:sz w:val="24"/>
        </w:rPr>
      </w:pPr>
      <w:r w:rsidRPr="00FD34A3">
        <w:rPr>
          <w:rFonts w:ascii="Arial" w:hAnsi="Arial"/>
          <w:sz w:val="24"/>
        </w:rPr>
        <w:t xml:space="preserve">Entrando attraverso queste due vie, si ottiene la perfetta distruzione della Chiesa. La Chiesa così viene ridotta in polvere e in cenere. Oggi è già in tutto simile ad un campo di grano pronto per la mietitura e ridotto in fumo dalla furia devastatrice </w:t>
      </w:r>
      <w:r w:rsidRPr="00FD34A3">
        <w:rPr>
          <w:rFonts w:ascii="Arial" w:hAnsi="Arial"/>
          <w:sz w:val="24"/>
        </w:rPr>
        <w:lastRenderedPageBreak/>
        <w:t>del fuoco di queste due distruttrici eresie. La falsa scienza teologica e l’errato insegnamento, scardinato dalla verità teologica o dogmatica, impegnando tutte le loro energie, attinte non dal cuore di Cristo, ma dal cuore di Satana, sono riusciti a operare la totale vendita di Cristo al pensiero del mondo che è pensiero di Satana. In questa vendita è inclusa anche la Chiesa del Dio vivente e tutti i misteri racchiusi nel suo seno: la Divina Rivelazione e ogni Sacramento.</w:t>
      </w:r>
    </w:p>
    <w:p w14:paraId="3AC4F78B" w14:textId="77777777" w:rsidR="00A70D65" w:rsidRPr="00FD34A3" w:rsidRDefault="00A70D65" w:rsidP="00FD34A3">
      <w:pPr>
        <w:spacing w:after="120"/>
        <w:jc w:val="both"/>
        <w:rPr>
          <w:rFonts w:ascii="Arial" w:hAnsi="Arial"/>
          <w:sz w:val="24"/>
        </w:rPr>
      </w:pPr>
    </w:p>
    <w:p w14:paraId="275EACF9" w14:textId="77777777" w:rsidR="00FD34A3" w:rsidRPr="00FD34A3" w:rsidRDefault="00FD34A3" w:rsidP="00EB45C3">
      <w:pPr>
        <w:pStyle w:val="Titolo3"/>
      </w:pPr>
      <w:bookmarkStart w:id="298" w:name="_Toc123799756"/>
      <w:bookmarkStart w:id="299" w:name="_Toc123799962"/>
      <w:bookmarkStart w:id="300" w:name="_Toc183934589"/>
      <w:r w:rsidRPr="00FD34A3">
        <w:t>LA TENTAZIONE UNIVERSALE</w:t>
      </w:r>
      <w:bookmarkEnd w:id="298"/>
      <w:bookmarkEnd w:id="299"/>
      <w:bookmarkEnd w:id="300"/>
    </w:p>
    <w:p w14:paraId="761EA552" w14:textId="77777777" w:rsidR="00FD34A3" w:rsidRPr="00FD34A3" w:rsidRDefault="00FD34A3" w:rsidP="00FD34A3">
      <w:pPr>
        <w:spacing w:after="120"/>
        <w:jc w:val="both"/>
        <w:rPr>
          <w:rFonts w:ascii="Arial" w:hAnsi="Arial"/>
          <w:sz w:val="24"/>
        </w:rPr>
      </w:pPr>
      <w:r w:rsidRPr="00FD34A3">
        <w:rPr>
          <w:rFonts w:ascii="Arial" w:hAnsi="Arial"/>
          <w:sz w:val="24"/>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10B924F7" w14:textId="77777777" w:rsidR="00FD34A3" w:rsidRPr="00FD34A3" w:rsidRDefault="00FD34A3" w:rsidP="00FD34A3">
      <w:pPr>
        <w:spacing w:after="120"/>
        <w:jc w:val="both"/>
        <w:rPr>
          <w:rFonts w:ascii="Arial" w:hAnsi="Arial"/>
          <w:sz w:val="24"/>
        </w:rPr>
      </w:pPr>
      <w:r w:rsidRPr="00FD34A3">
        <w:rPr>
          <w:rFonts w:ascii="Arial" w:hAnsi="Arial"/>
          <w:sz w:val="24"/>
        </w:rPr>
        <w:t>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è posta nella piena verità di Cristo Gesù, con piena obbedienza ad essa:</w:t>
      </w:r>
    </w:p>
    <w:p w14:paraId="29CBDA0B" w14:textId="77777777" w:rsidR="00FD34A3" w:rsidRPr="00A90427" w:rsidRDefault="00FD34A3" w:rsidP="00A90427">
      <w:pPr>
        <w:spacing w:after="120"/>
        <w:ind w:left="567" w:right="567"/>
        <w:jc w:val="both"/>
        <w:rPr>
          <w:rFonts w:ascii="Arial" w:hAnsi="Arial"/>
          <w:i/>
          <w:iCs/>
          <w:sz w:val="24"/>
        </w:rPr>
      </w:pPr>
      <w:r w:rsidRPr="00A90427">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w:t>
      </w:r>
      <w:r w:rsidRPr="00A90427">
        <w:rPr>
          <w:rFonts w:ascii="Arial" w:hAnsi="Arial"/>
          <w:i/>
          <w:iCs/>
          <w:sz w:val="24"/>
        </w:rPr>
        <w:lastRenderedPageBreak/>
        <w:t>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C78A853"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BDE20D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w:t>
      </w:r>
      <w:r w:rsidRPr="00A90427">
        <w:rPr>
          <w:rFonts w:ascii="Arial" w:hAnsi="Arial"/>
          <w:bCs/>
          <w:i/>
          <w:iCs/>
          <w:sz w:val="24"/>
        </w:rPr>
        <w:lastRenderedPageBreak/>
        <w:t>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39EA3C8" w14:textId="75FB4D96"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DA1350" w:rsidRPr="00A90427">
        <w:rPr>
          <w:rFonts w:ascii="Arial" w:hAnsi="Arial"/>
          <w:bCs/>
          <w:i/>
          <w:iCs/>
          <w:sz w:val="24"/>
        </w:rPr>
        <w:t xml:space="preserve">. </w:t>
      </w:r>
      <w:r w:rsidRPr="00A90427">
        <w:rPr>
          <w:rFonts w:ascii="Arial" w:hAnsi="Arial"/>
          <w:bCs/>
          <w:i/>
          <w:iCs/>
          <w:sz w:val="24"/>
        </w:rPr>
        <w:t>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7FE1B07"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w:t>
      </w:r>
      <w:r w:rsidRPr="00A90427">
        <w:rPr>
          <w:rFonts w:ascii="Arial" w:hAnsi="Arial"/>
          <w:bCs/>
          <w:i/>
          <w:iCs/>
          <w:sz w:val="24"/>
        </w:rPr>
        <w:lastRenderedPageBreak/>
        <w:t>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A5FC08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66A8F01"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0FCF287"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2F104B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34F2BB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4F4BC9CA"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98935D5"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FE2F1FE"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06A46F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830185D"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482383F2"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589C4CA"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Uno degli anziani mi disse: «Non piangere; ha vinto il leone della tribù di Giuda, il Germoglio di Davide, e aprirà il libro e i suoi sette sigilli».</w:t>
      </w:r>
    </w:p>
    <w:p w14:paraId="614F461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w:t>
      </w:r>
      <w:r w:rsidRPr="00A90427">
        <w:rPr>
          <w:rFonts w:ascii="Arial" w:hAnsi="Arial"/>
          <w:bCs/>
          <w:i/>
          <w:iCs/>
          <w:sz w:val="24"/>
        </w:rPr>
        <w:lastRenderedPageBreak/>
        <w:t>uomini di ogni tribù, lingua, popolo e nazione, e hai fatto di loro, per il nostro Dio, un regno e sacerdoti, e regneranno sopra la terra».</w:t>
      </w:r>
    </w:p>
    <w:p w14:paraId="39417A03"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1FF296C4" w14:textId="77777777" w:rsidR="00FD34A3" w:rsidRPr="00FD34A3" w:rsidRDefault="00FD34A3" w:rsidP="00FD34A3">
      <w:pPr>
        <w:spacing w:after="120"/>
        <w:jc w:val="both"/>
        <w:rPr>
          <w:rFonts w:ascii="Arial" w:hAnsi="Arial"/>
          <w:sz w:val="24"/>
        </w:rPr>
      </w:pPr>
      <w:r w:rsidRPr="00FD34A3">
        <w:rPr>
          <w:rFonts w:ascii="Arial" w:hAnsi="Arial"/>
          <w:sz w:val="24"/>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w:t>
      </w:r>
      <w:r w:rsidRPr="00FD34A3">
        <w:rPr>
          <w:rFonts w:ascii="Calibri" w:eastAsia="Calibri" w:hAnsi="Calibri"/>
          <w:sz w:val="22"/>
          <w:szCs w:val="22"/>
          <w:lang w:eastAsia="en-US"/>
        </w:rPr>
        <w:t>(</w:t>
      </w:r>
      <w:r w:rsidRPr="00FD34A3">
        <w:rPr>
          <w:rFonts w:ascii="Arial" w:eastAsia="Calibri" w:hAnsi="Arial" w:cs="Arial"/>
          <w:sz w:val="24"/>
          <w:szCs w:val="22"/>
          <w:lang w:eastAsia="en-US"/>
        </w:rPr>
        <w:t xml:space="preserve">o “straci”  dal greco </w:t>
      </w:r>
      <w:r w:rsidRPr="00FD34A3">
        <w:rPr>
          <w:rFonts w:ascii="Calibri" w:eastAsia="Calibri" w:hAnsi="Calibri"/>
          <w:sz w:val="22"/>
          <w:szCs w:val="22"/>
          <w:lang w:eastAsia="en-US"/>
        </w:rPr>
        <w:t>“</w:t>
      </w:r>
      <w:r w:rsidRPr="00FD34A3">
        <w:rPr>
          <w:rFonts w:ascii="Arial" w:eastAsia="Calibri" w:hAnsi="Arial" w:cs="Arial"/>
          <w:color w:val="4D5156"/>
          <w:sz w:val="24"/>
          <w:szCs w:val="21"/>
          <w:shd w:val="clear" w:color="auto" w:fill="FFFFFF"/>
          <w:lang w:eastAsia="en-US"/>
        </w:rPr>
        <w:t>ὄστρακον</w:t>
      </w:r>
      <w:r w:rsidRPr="00FD34A3">
        <w:rPr>
          <w:rFonts w:ascii="Calibri" w:eastAsia="Calibri" w:hAnsi="Calibri" w:cs="Arial"/>
          <w:color w:val="4D5156"/>
          <w:sz w:val="24"/>
          <w:szCs w:val="21"/>
          <w:shd w:val="clear" w:color="auto" w:fill="FFFFFF"/>
          <w:lang w:eastAsia="en-US"/>
        </w:rPr>
        <w:t>”</w:t>
      </w:r>
      <w:r w:rsidRPr="00FD34A3">
        <w:rPr>
          <w:rFonts w:ascii="Calibri" w:eastAsia="Calibri" w:hAnsi="Calibri"/>
          <w:sz w:val="22"/>
          <w:szCs w:val="22"/>
          <w:lang w:eastAsia="en-US"/>
        </w:rPr>
        <w:t xml:space="preserve">), </w:t>
      </w:r>
      <w:r w:rsidRPr="00FD34A3">
        <w:rPr>
          <w:rFonts w:ascii="Arial" w:hAnsi="Arial"/>
          <w:sz w:val="24"/>
        </w:rPr>
        <w:t xml:space="preserve">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388E903B" w14:textId="4580D875" w:rsidR="00FD34A3" w:rsidRPr="00FD34A3" w:rsidRDefault="00FD34A3" w:rsidP="00FD34A3">
      <w:pPr>
        <w:spacing w:after="120"/>
        <w:jc w:val="both"/>
        <w:rPr>
          <w:rFonts w:ascii="Arial" w:hAnsi="Arial"/>
          <w:sz w:val="24"/>
        </w:rPr>
      </w:pPr>
      <w:r w:rsidRPr="00FD34A3">
        <w:rPr>
          <w:rFonts w:ascii="Arial" w:hAnsi="Arial"/>
          <w:sz w:val="24"/>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w:t>
      </w:r>
      <w:r w:rsidRPr="00FD34A3">
        <w:rPr>
          <w:rFonts w:ascii="Arial" w:hAnsi="Arial"/>
          <w:sz w:val="24"/>
        </w:rPr>
        <w:lastRenderedPageBreak/>
        <w:t>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w:t>
      </w:r>
      <w:r w:rsidR="00AB0CF8">
        <w:rPr>
          <w:rFonts w:ascii="Arial" w:hAnsi="Arial"/>
          <w:sz w:val="24"/>
        </w:rPr>
        <w:t xml:space="preserve">. </w:t>
      </w:r>
      <w:r w:rsidRPr="00FD34A3">
        <w:rPr>
          <w:rFonts w:ascii="Arial" w:hAnsi="Arial"/>
          <w:sz w:val="24"/>
        </w:rPr>
        <w:t>È cosa giusta che anche sulla tentazione particolare venga detta una parola di chiarissima luce con sapienza di Spirito Santo.</w:t>
      </w:r>
    </w:p>
    <w:p w14:paraId="503FF5A8" w14:textId="77777777" w:rsidR="00FD34A3" w:rsidRPr="00FD34A3" w:rsidRDefault="00FD34A3" w:rsidP="00FD34A3">
      <w:pPr>
        <w:spacing w:after="120"/>
        <w:jc w:val="both"/>
        <w:rPr>
          <w:rFonts w:ascii="Arial" w:hAnsi="Arial"/>
          <w:sz w:val="24"/>
        </w:rPr>
      </w:pPr>
    </w:p>
    <w:p w14:paraId="40C02026" w14:textId="77777777" w:rsidR="00FD34A3" w:rsidRPr="00FD34A3" w:rsidRDefault="00FD34A3" w:rsidP="00EB45C3">
      <w:pPr>
        <w:pStyle w:val="Titolo3"/>
      </w:pPr>
      <w:bookmarkStart w:id="301" w:name="_Toc123799757"/>
      <w:bookmarkStart w:id="302" w:name="_Toc123799963"/>
      <w:bookmarkStart w:id="303" w:name="_Toc183934590"/>
      <w:r w:rsidRPr="00FD34A3">
        <w:t>LA TENTAZIONE PARTICOLARE</w:t>
      </w:r>
      <w:bookmarkEnd w:id="301"/>
      <w:bookmarkEnd w:id="302"/>
      <w:bookmarkEnd w:id="303"/>
    </w:p>
    <w:p w14:paraId="259E1DC9" w14:textId="54D70D72" w:rsidR="00FD34A3" w:rsidRPr="00FD34A3" w:rsidRDefault="00FD34A3" w:rsidP="00FD34A3">
      <w:pPr>
        <w:spacing w:after="120"/>
        <w:jc w:val="both"/>
        <w:rPr>
          <w:rFonts w:ascii="Arial" w:hAnsi="Arial"/>
          <w:sz w:val="24"/>
        </w:rPr>
      </w:pPr>
      <w:r w:rsidRPr="00FD34A3">
        <w:rPr>
          <w:rFonts w:ascii="Arial" w:hAnsi="Arial"/>
          <w:sz w:val="24"/>
        </w:rPr>
        <w:t>La tentazione particolare riguarda ogni singola persona e consiste nel convincerla, seducendola con parole di menzogna, falsità, inganno</w:t>
      </w:r>
      <w:r w:rsidR="00DA1350">
        <w:rPr>
          <w:rFonts w:ascii="Arial" w:hAnsi="Arial"/>
          <w:sz w:val="24"/>
        </w:rPr>
        <w:t xml:space="preserve">. </w:t>
      </w:r>
      <w:r w:rsidRPr="00FD34A3">
        <w:rPr>
          <w:rFonts w:ascii="Arial" w:hAnsi="Arial"/>
          <w:sz w:val="24"/>
        </w:rPr>
        <w:t>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3DE9628A" w14:textId="77777777" w:rsidR="00FD34A3" w:rsidRPr="00A90427" w:rsidRDefault="00FD34A3" w:rsidP="00A90427">
      <w:pPr>
        <w:spacing w:after="120"/>
        <w:ind w:left="567" w:right="567"/>
        <w:jc w:val="both"/>
        <w:rPr>
          <w:rFonts w:ascii="Arial" w:hAnsi="Arial"/>
          <w:i/>
          <w:iCs/>
          <w:color w:val="000000" w:themeColor="text1"/>
          <w:sz w:val="24"/>
        </w:rPr>
      </w:pPr>
      <w:r w:rsidRPr="00A90427">
        <w:rPr>
          <w:rFonts w:ascii="Arial" w:hAnsi="Arial"/>
          <w:i/>
          <w:iCs/>
          <w:color w:val="000000" w:themeColor="text1"/>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w:t>
      </w:r>
      <w:r w:rsidRPr="00A90427">
        <w:rPr>
          <w:rFonts w:ascii="Arial" w:hAnsi="Arial"/>
          <w:i/>
          <w:iCs/>
          <w:color w:val="000000" w:themeColor="text1"/>
          <w:sz w:val="24"/>
        </w:rPr>
        <w:lastRenderedPageBreak/>
        <w:t xml:space="preserve">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3D761CA7" w14:textId="77777777" w:rsidR="00FD34A3" w:rsidRPr="00A90427" w:rsidRDefault="00FD34A3" w:rsidP="00A90427">
      <w:pPr>
        <w:spacing w:after="120"/>
        <w:ind w:left="567" w:right="567"/>
        <w:jc w:val="both"/>
        <w:rPr>
          <w:rFonts w:ascii="Arial" w:hAnsi="Arial"/>
          <w:i/>
          <w:iCs/>
          <w:color w:val="000000" w:themeColor="text1"/>
          <w:sz w:val="24"/>
        </w:rPr>
      </w:pPr>
      <w:r w:rsidRPr="00A90427">
        <w:rPr>
          <w:rFonts w:ascii="Arial" w:hAnsi="Arial"/>
          <w:i/>
          <w:iCs/>
          <w:color w:val="000000" w:themeColor="text1"/>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736084F" w14:textId="77777777" w:rsidR="00FD34A3" w:rsidRPr="00A90427" w:rsidRDefault="00FD34A3" w:rsidP="00A90427">
      <w:pPr>
        <w:spacing w:after="120"/>
        <w:ind w:left="567" w:right="567"/>
        <w:jc w:val="both"/>
        <w:rPr>
          <w:rFonts w:ascii="Arial" w:hAnsi="Arial"/>
          <w:i/>
          <w:iCs/>
          <w:color w:val="000000" w:themeColor="text1"/>
          <w:sz w:val="24"/>
        </w:rPr>
      </w:pPr>
      <w:r w:rsidRPr="00A90427">
        <w:rPr>
          <w:rFonts w:ascii="Arial" w:hAnsi="Arial"/>
          <w:i/>
          <w:iCs/>
          <w:color w:val="000000" w:themeColor="text1"/>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EE9B023"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w:t>
      </w:r>
      <w:r w:rsidRPr="00FD34A3">
        <w:rPr>
          <w:rFonts w:ascii="Arial" w:hAnsi="Arial"/>
          <w:sz w:val="24"/>
        </w:rPr>
        <w:lastRenderedPageBreak/>
        <w:t>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16172F3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127B3E9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D1D69D2"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A90427">
        <w:rPr>
          <w:rFonts w:ascii="Arial" w:hAnsi="Arial"/>
          <w:bCs/>
          <w:i/>
          <w:iCs/>
          <w:sz w:val="24"/>
        </w:rPr>
        <w:lastRenderedPageBreak/>
        <w:t xml:space="preserve">ma capaci di arricchire molti; come gente che non ha nulla e invece possediamo tutto! (2Cor 6,3-10). </w:t>
      </w:r>
    </w:p>
    <w:p w14:paraId="0C7168E5" w14:textId="77777777" w:rsidR="00FD34A3" w:rsidRDefault="00FD34A3" w:rsidP="00FD34A3">
      <w:pPr>
        <w:spacing w:after="120"/>
        <w:jc w:val="both"/>
        <w:rPr>
          <w:rFonts w:ascii="Arial" w:hAnsi="Arial"/>
          <w:sz w:val="24"/>
        </w:rPr>
      </w:pPr>
      <w:r w:rsidRPr="00FD34A3">
        <w:rPr>
          <w:rFonts w:ascii="Arial" w:hAnsi="Arial"/>
          <w:sz w:val="24"/>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412A4EF5" w14:textId="77777777" w:rsidR="00F257A4" w:rsidRPr="00FD34A3" w:rsidRDefault="00F257A4" w:rsidP="00FD34A3">
      <w:pPr>
        <w:spacing w:after="120"/>
        <w:jc w:val="both"/>
        <w:rPr>
          <w:rFonts w:ascii="Arial" w:hAnsi="Arial"/>
          <w:sz w:val="24"/>
        </w:rPr>
      </w:pPr>
    </w:p>
    <w:p w14:paraId="0E3ADB90" w14:textId="77777777" w:rsidR="00FD34A3" w:rsidRPr="00FD34A3" w:rsidRDefault="00FD34A3" w:rsidP="00EB45C3">
      <w:pPr>
        <w:pStyle w:val="Titolo3"/>
      </w:pPr>
      <w:bookmarkStart w:id="304" w:name="_Toc123799758"/>
      <w:bookmarkStart w:id="305" w:name="_Toc123799964"/>
      <w:bookmarkStart w:id="306" w:name="_Toc183934591"/>
      <w:r w:rsidRPr="00FD34A3">
        <w:t>LA TENTAZIONE DELL’UOMO E DELLA DONNA</w:t>
      </w:r>
      <w:bookmarkEnd w:id="304"/>
      <w:bookmarkEnd w:id="305"/>
      <w:bookmarkEnd w:id="306"/>
    </w:p>
    <w:p w14:paraId="0305D0CC" w14:textId="77777777" w:rsidR="00FD34A3" w:rsidRPr="00FD34A3" w:rsidRDefault="00FD34A3" w:rsidP="00FD34A3">
      <w:pPr>
        <w:spacing w:after="120"/>
        <w:jc w:val="both"/>
        <w:rPr>
          <w:rFonts w:ascii="Arial" w:hAnsi="Arial"/>
          <w:sz w:val="24"/>
        </w:rPr>
      </w:pPr>
      <w:r w:rsidRPr="00FD34A3">
        <w:rPr>
          <w:rFonts w:ascii="Arial" w:hAnsi="Arial"/>
          <w:sz w:val="24"/>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do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1127DF67"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Dio disse: «Facciamo l’uomo a nostra immagine, secondo la nostra somiglianza: dòmini sui pesci del mare e sugli uccelli del cielo, sul bestiame, su tutti gli animali selvatici e su tutti i rettili che strisciano </w:t>
      </w:r>
      <w:r w:rsidRPr="00A90427">
        <w:rPr>
          <w:rFonts w:ascii="Arial" w:hAnsi="Arial"/>
          <w:bCs/>
          <w:i/>
          <w:iCs/>
          <w:sz w:val="24"/>
        </w:rPr>
        <w:lastRenderedPageBreak/>
        <w:t>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41B23C3A"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DBD4453"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2,4-24).</w:t>
      </w:r>
    </w:p>
    <w:p w14:paraId="10F31A64" w14:textId="52D2624F"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Non dire: «A causa del Signore sono venuto meno»</w:t>
      </w:r>
      <w:r w:rsidR="00DA1350" w:rsidRPr="00A90427">
        <w:rPr>
          <w:rFonts w:ascii="Arial" w:hAnsi="Arial"/>
          <w:bCs/>
          <w:i/>
          <w:iCs/>
          <w:sz w:val="24"/>
        </w:rPr>
        <w:t xml:space="preserve">. </w:t>
      </w:r>
      <w:r w:rsidRPr="00A90427">
        <w:rPr>
          <w:rFonts w:ascii="Arial" w:hAnsi="Arial"/>
          <w:bCs/>
          <w:i/>
          <w:iCs/>
          <w:sz w:val="24"/>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w:t>
      </w:r>
      <w:r w:rsidRPr="00A90427">
        <w:rPr>
          <w:rFonts w:ascii="Arial" w:hAnsi="Arial"/>
          <w:bCs/>
          <w:i/>
          <w:iCs/>
          <w:sz w:val="24"/>
        </w:rPr>
        <w:lastRenderedPageBreak/>
        <w:t>comandamenti; l’essere fedele dipende dalla tua buona volontà</w:t>
      </w:r>
      <w:r w:rsidR="00AB0CF8">
        <w:rPr>
          <w:rFonts w:ascii="Arial" w:hAnsi="Arial"/>
          <w:bCs/>
          <w:i/>
          <w:iCs/>
          <w:sz w:val="24"/>
        </w:rPr>
        <w:t xml:space="preserve">. </w:t>
      </w:r>
      <w:r w:rsidRPr="00A90427">
        <w:rPr>
          <w:rFonts w:ascii="Arial" w:hAnsi="Arial"/>
          <w:bCs/>
          <w:i/>
          <w:iCs/>
          <w:sz w:val="24"/>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59483A14"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42E9039B" w14:textId="0138B572" w:rsidR="00FD34A3" w:rsidRPr="00FD34A3" w:rsidRDefault="00FD34A3" w:rsidP="00FD34A3">
      <w:pPr>
        <w:spacing w:after="120"/>
        <w:jc w:val="both"/>
        <w:rPr>
          <w:rFonts w:ascii="Arial" w:hAnsi="Arial"/>
          <w:sz w:val="24"/>
        </w:rPr>
      </w:pPr>
      <w:r w:rsidRPr="00FD34A3">
        <w:rPr>
          <w:rFonts w:ascii="Arial" w:hAnsi="Arial"/>
          <w:sz w:val="24"/>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w:t>
      </w:r>
      <w:r w:rsidR="00DA1350">
        <w:rPr>
          <w:rFonts w:ascii="Arial" w:hAnsi="Arial"/>
          <w:sz w:val="24"/>
        </w:rPr>
        <w:t xml:space="preserve">. </w:t>
      </w:r>
      <w:r w:rsidRPr="00FD34A3">
        <w:rPr>
          <w:rFonts w:ascii="Arial" w:hAnsi="Arial"/>
          <w:sz w:val="24"/>
        </w:rPr>
        <w:t>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003C3232"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A90427">
        <w:rPr>
          <w:rFonts w:ascii="Arial" w:hAnsi="Arial"/>
          <w:bCs/>
          <w:i/>
          <w:iCs/>
          <w:sz w:val="24"/>
        </w:rPr>
        <w:lastRenderedPageBreak/>
        <w:t xml:space="preserve">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05E5652" w14:textId="77777777" w:rsidR="00FD34A3" w:rsidRPr="00FD34A3" w:rsidRDefault="00FD34A3" w:rsidP="00FD34A3">
      <w:pPr>
        <w:spacing w:after="120"/>
        <w:jc w:val="both"/>
        <w:rPr>
          <w:rFonts w:ascii="Arial" w:hAnsi="Arial"/>
          <w:sz w:val="24"/>
        </w:rPr>
      </w:pPr>
      <w:r w:rsidRPr="00FD34A3">
        <w:rPr>
          <w:rFonts w:ascii="Arial" w:hAnsi="Arial"/>
          <w:sz w:val="24"/>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5E225D6F" w14:textId="77777777" w:rsidR="00FD34A3" w:rsidRPr="00FD34A3" w:rsidRDefault="00FD34A3" w:rsidP="00FD34A3">
      <w:pPr>
        <w:spacing w:after="120"/>
        <w:jc w:val="both"/>
        <w:rPr>
          <w:rFonts w:ascii="Arial" w:hAnsi="Arial"/>
          <w:sz w:val="24"/>
        </w:rPr>
      </w:pPr>
      <w:r w:rsidRPr="00FD34A3">
        <w:rPr>
          <w:rFonts w:ascii="Arial" w:hAnsi="Arial"/>
          <w:sz w:val="24"/>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676744C9" w14:textId="77777777" w:rsidR="00FD34A3" w:rsidRPr="00FD34A3" w:rsidRDefault="00FD34A3" w:rsidP="00FD34A3">
      <w:pPr>
        <w:spacing w:after="120"/>
        <w:jc w:val="both"/>
        <w:rPr>
          <w:rFonts w:ascii="Arial" w:hAnsi="Arial"/>
          <w:sz w:val="24"/>
        </w:rPr>
      </w:pPr>
      <w:r w:rsidRPr="00FD34A3">
        <w:rPr>
          <w:rFonts w:ascii="Arial" w:hAnsi="Arial"/>
          <w:sz w:val="24"/>
        </w:rPr>
        <w:t xml:space="preserve">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w:t>
      </w:r>
      <w:r w:rsidRPr="00FD34A3">
        <w:rPr>
          <w:rFonts w:ascii="Arial" w:hAnsi="Arial"/>
          <w:sz w:val="24"/>
        </w:rPr>
        <w:lastRenderedPageBreak/>
        <w:t>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7FC6CE93" w14:textId="182C3A7E" w:rsidR="00FD34A3" w:rsidRPr="00FD34A3" w:rsidRDefault="00FD34A3" w:rsidP="00FD34A3">
      <w:pPr>
        <w:spacing w:after="120"/>
        <w:jc w:val="both"/>
        <w:rPr>
          <w:rFonts w:ascii="Arial" w:hAnsi="Arial"/>
          <w:sz w:val="24"/>
        </w:rPr>
      </w:pPr>
      <w:r w:rsidRPr="00FD34A3">
        <w:rPr>
          <w:rFonts w:ascii="Arial" w:hAnsi="Arial"/>
          <w:sz w:val="24"/>
        </w:rPr>
        <w:t>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w:t>
      </w:r>
      <w:r w:rsidR="00AB0CF8">
        <w:rPr>
          <w:rFonts w:ascii="Arial" w:hAnsi="Arial"/>
          <w:sz w:val="24"/>
        </w:rPr>
        <w:t xml:space="preserve">. </w:t>
      </w:r>
      <w:r w:rsidRPr="00FD34A3">
        <w:rPr>
          <w:rFonts w:ascii="Arial" w:hAnsi="Arial"/>
          <w:sz w:val="24"/>
        </w:rPr>
        <w:t xml:space="preserve">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08EFCB67" w14:textId="77777777" w:rsidR="00FD34A3" w:rsidRPr="00FD34A3" w:rsidRDefault="00FD34A3" w:rsidP="00FD34A3">
      <w:pPr>
        <w:spacing w:after="120"/>
        <w:jc w:val="both"/>
        <w:rPr>
          <w:rFonts w:ascii="Arial" w:hAnsi="Arial"/>
          <w:sz w:val="24"/>
        </w:rPr>
      </w:pPr>
      <w:r w:rsidRPr="00FD34A3">
        <w:rPr>
          <w:rFonts w:ascii="Arial" w:hAnsi="Arial"/>
          <w:sz w:val="24"/>
        </w:rPr>
        <w:t xml:space="preserve">Se l’uomo e la donna si separano da Dio, sempre si separeranno da essi stessi con tutte le </w:t>
      </w:r>
      <w:r w:rsidRPr="00FD34A3">
        <w:rPr>
          <w:rFonts w:ascii="Arial" w:hAnsi="Arial"/>
          <w:color w:val="000000"/>
          <w:sz w:val="24"/>
        </w:rPr>
        <w:t xml:space="preserve">tragedie e i disastri familiari che questa separazione comporta. Poiché Dio solo questa unità ha </w:t>
      </w:r>
      <w:r w:rsidRPr="00FD34A3">
        <w:rPr>
          <w:rFonts w:ascii="Arial" w:hAnsi="Arial"/>
          <w:sz w:val="24"/>
        </w:rPr>
        <w:t>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725AD467" w14:textId="77777777" w:rsidR="00FD34A3" w:rsidRPr="00FD34A3" w:rsidRDefault="00FD34A3" w:rsidP="00FD34A3">
      <w:pPr>
        <w:spacing w:after="120"/>
        <w:jc w:val="both"/>
        <w:rPr>
          <w:rFonts w:ascii="Arial" w:eastAsia="Calibri" w:hAnsi="Arial" w:cs="Arial"/>
          <w:sz w:val="24"/>
          <w:szCs w:val="28"/>
          <w:lang w:eastAsia="en-US"/>
        </w:rPr>
      </w:pPr>
      <w:r w:rsidRPr="00FD34A3">
        <w:rPr>
          <w:rFonts w:ascii="Arial" w:hAnsi="Arial"/>
          <w:sz w:val="24"/>
        </w:rPr>
        <w:t xml:space="preserve">Oggi stiamo vivendo tempo assai bui. </w:t>
      </w:r>
      <w:r w:rsidRPr="00FD34A3">
        <w:rPr>
          <w:rFonts w:ascii="Arial" w:eastAsia="Calibri" w:hAnsi="Arial" w:cs="Arial"/>
          <w:sz w:val="24"/>
          <w:szCs w:val="28"/>
          <w:lang w:eastAsia="en-US"/>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w:t>
      </w:r>
      <w:r w:rsidRPr="00FD34A3">
        <w:rPr>
          <w:rFonts w:ascii="Arial" w:eastAsia="Calibri" w:hAnsi="Arial" w:cs="Arial"/>
          <w:sz w:val="24"/>
          <w:szCs w:val="28"/>
          <w:lang w:eastAsia="en-US"/>
        </w:rPr>
        <w:lastRenderedPageBreak/>
        <w:t xml:space="preserve">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1937725"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314E8682"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w:t>
      </w:r>
      <w:r w:rsidRPr="00FD34A3">
        <w:rPr>
          <w:rFonts w:ascii="Arial" w:eastAsia="Calibri" w:hAnsi="Arial" w:cs="Arial"/>
          <w:sz w:val="24"/>
          <w:szCs w:val="22"/>
          <w:lang w:eastAsia="en-US"/>
        </w:rPr>
        <w:lastRenderedPageBreak/>
        <w:t xml:space="preserve">contratti di compravendita, locazione, affitto di un corpo, ma non potrà mai creare una sola carne tra due corpi simili: un uomo con un uomo, una donna con una donna. Ma tra contratto e creazione vi è l’abisso. </w:t>
      </w:r>
    </w:p>
    <w:p w14:paraId="2C8AE851" w14:textId="0F277DAE" w:rsidR="00FD34A3" w:rsidRPr="00FD34A3" w:rsidRDefault="00FD34A3" w:rsidP="00FD34A3">
      <w:pPr>
        <w:spacing w:after="120"/>
        <w:jc w:val="both"/>
        <w:rPr>
          <w:rFonts w:ascii="Arial" w:hAnsi="Arial"/>
          <w:sz w:val="24"/>
        </w:rPr>
      </w:pPr>
      <w:r w:rsidRPr="00FD34A3">
        <w:rPr>
          <w:rFonts w:ascii="Arial" w:hAnsi="Arial"/>
          <w:sz w:val="24"/>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w:t>
      </w:r>
      <w:r w:rsidR="00AB0CF8">
        <w:rPr>
          <w:rFonts w:ascii="Arial" w:hAnsi="Arial"/>
          <w:sz w:val="24"/>
        </w:rPr>
        <w:t xml:space="preserve">. </w:t>
      </w:r>
      <w:r w:rsidRPr="00FD34A3">
        <w:rPr>
          <w:rFonts w:ascii="Arial" w:hAnsi="Arial"/>
          <w:sz w:val="24"/>
        </w:rPr>
        <w:t>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67FF4304"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w:t>
      </w:r>
      <w:r w:rsidRPr="00FD34A3">
        <w:rPr>
          <w:rFonts w:ascii="Arial" w:hAnsi="Arial"/>
          <w:sz w:val="24"/>
        </w:rPr>
        <w:lastRenderedPageBreak/>
        <w:t xml:space="preserve">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46BAD741" w14:textId="77777777" w:rsidR="00FD34A3" w:rsidRPr="00FD34A3" w:rsidRDefault="00FD34A3" w:rsidP="00FD34A3">
      <w:pPr>
        <w:spacing w:after="120"/>
        <w:jc w:val="both"/>
        <w:rPr>
          <w:rFonts w:ascii="Arial" w:hAnsi="Arial"/>
          <w:sz w:val="24"/>
        </w:rPr>
      </w:pPr>
      <w:r w:rsidRPr="00FD34A3">
        <w:rPr>
          <w:rFonts w:ascii="Arial" w:hAnsi="Arial"/>
          <w:sz w:val="24"/>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08E0BA8C" w14:textId="0CE22279" w:rsidR="00FD34A3" w:rsidRPr="00FD34A3" w:rsidRDefault="00FD34A3" w:rsidP="00FD34A3">
      <w:pPr>
        <w:spacing w:after="120"/>
        <w:jc w:val="both"/>
        <w:rPr>
          <w:rFonts w:ascii="Arial" w:hAnsi="Arial"/>
          <w:sz w:val="24"/>
        </w:rPr>
      </w:pPr>
      <w:r w:rsidRPr="00FD34A3">
        <w:rPr>
          <w:rFonts w:ascii="Arial" w:hAnsi="Arial"/>
          <w:sz w:val="24"/>
        </w:rPr>
        <w:t>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w:t>
      </w:r>
      <w:r w:rsidR="00AB0CF8">
        <w:rPr>
          <w:rFonts w:ascii="Arial" w:hAnsi="Arial"/>
          <w:sz w:val="24"/>
        </w:rPr>
        <w:t xml:space="preserve">. </w:t>
      </w:r>
      <w:r w:rsidRPr="00FD34A3">
        <w:rPr>
          <w:rFonts w:ascii="Arial" w:hAnsi="Arial"/>
          <w:sz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30614FD9" w14:textId="77777777" w:rsidR="00FD34A3" w:rsidRPr="00FD34A3" w:rsidRDefault="00FD34A3" w:rsidP="00FD34A3">
      <w:pPr>
        <w:spacing w:after="120"/>
        <w:jc w:val="both"/>
        <w:rPr>
          <w:rFonts w:ascii="Arial" w:hAnsi="Arial"/>
          <w:sz w:val="24"/>
        </w:rPr>
      </w:pPr>
      <w:r w:rsidRPr="00FD34A3">
        <w:rPr>
          <w:rFonts w:ascii="Arial" w:hAnsi="Arial"/>
          <w:sz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040FA25"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77C92DC3" w14:textId="77777777" w:rsidR="00FD34A3" w:rsidRPr="00FD34A3" w:rsidRDefault="00FD34A3" w:rsidP="00FD34A3">
      <w:pPr>
        <w:spacing w:after="120"/>
        <w:jc w:val="both"/>
        <w:rPr>
          <w:rFonts w:ascii="Arial" w:hAnsi="Arial"/>
          <w:sz w:val="24"/>
        </w:rPr>
      </w:pPr>
      <w:r w:rsidRPr="00FD34A3">
        <w:rPr>
          <w:rFonts w:ascii="Arial" w:hAnsi="Arial"/>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BED8740" w14:textId="77777777" w:rsidR="00FD34A3" w:rsidRPr="00FD34A3" w:rsidRDefault="00FD34A3" w:rsidP="00FD34A3">
      <w:pPr>
        <w:spacing w:after="120"/>
        <w:jc w:val="both"/>
        <w:rPr>
          <w:rFonts w:ascii="Arial" w:hAnsi="Arial"/>
          <w:sz w:val="24"/>
        </w:rPr>
      </w:pPr>
      <w:r w:rsidRPr="00FD34A3">
        <w:rPr>
          <w:rFonts w:ascii="Arial" w:hAnsi="Arial"/>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626A945D" w14:textId="77777777" w:rsidR="00FD34A3" w:rsidRPr="00FD34A3" w:rsidRDefault="00FD34A3" w:rsidP="00FD34A3">
      <w:pPr>
        <w:spacing w:after="120"/>
        <w:jc w:val="both"/>
        <w:rPr>
          <w:rFonts w:ascii="Arial" w:hAnsi="Arial"/>
          <w:sz w:val="24"/>
        </w:rPr>
      </w:pPr>
      <w:r w:rsidRPr="00FD34A3">
        <w:rPr>
          <w:rFonts w:ascii="Arial" w:hAnsi="Arial"/>
          <w:sz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w:t>
      </w:r>
      <w:r w:rsidRPr="00FD34A3">
        <w:rPr>
          <w:rFonts w:ascii="Arial" w:hAnsi="Arial"/>
          <w:sz w:val="24"/>
        </w:rPr>
        <w:lastRenderedPageBreak/>
        <w:t xml:space="preserve">generazione. Queste pesti privano l’uomo e la donna di essere padre e madre di vita vera. I danni di cui esse sono causa sono irreparabili e durano per i secoli dei secoli. </w:t>
      </w:r>
    </w:p>
    <w:p w14:paraId="2DCAA634"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256DA61"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9048BA2"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E6DC23B"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03C13F5B"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7A84B85" w14:textId="75791F4E" w:rsidR="00FD34A3" w:rsidRPr="00FD34A3" w:rsidRDefault="00FD34A3" w:rsidP="00FD34A3">
      <w:pPr>
        <w:spacing w:after="120"/>
        <w:jc w:val="both"/>
        <w:rPr>
          <w:rFonts w:ascii="Arial" w:hAnsi="Arial"/>
          <w:sz w:val="24"/>
        </w:rPr>
      </w:pPr>
      <w:r w:rsidRPr="00FD34A3">
        <w:rPr>
          <w:rFonts w:ascii="Arial" w:hAnsi="Arial"/>
          <w:sz w:val="24"/>
        </w:rPr>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AB0CF8">
        <w:rPr>
          <w:rFonts w:ascii="Arial" w:hAnsi="Arial"/>
          <w:sz w:val="24"/>
        </w:rPr>
        <w:t xml:space="preserve">. </w:t>
      </w:r>
    </w:p>
    <w:p w14:paraId="7E65EF66"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79E2434"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8DF9403" w14:textId="6743FAB9" w:rsidR="00FD34A3" w:rsidRPr="00FD34A3" w:rsidRDefault="00FD34A3" w:rsidP="00FD34A3">
      <w:pPr>
        <w:spacing w:after="120"/>
        <w:jc w:val="both"/>
        <w:rPr>
          <w:rFonts w:ascii="Arial" w:hAnsi="Arial"/>
          <w:sz w:val="24"/>
        </w:rPr>
      </w:pPr>
      <w:r w:rsidRPr="00FD34A3">
        <w:rPr>
          <w:rFonts w:ascii="Arial" w:hAnsi="Arial"/>
          <w:sz w:val="24"/>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r w:rsidR="00AB0CF8">
        <w:rPr>
          <w:rFonts w:ascii="Arial" w:hAnsi="Arial"/>
          <w:sz w:val="24"/>
        </w:rPr>
        <w:t xml:space="preserve">. </w:t>
      </w:r>
      <w:r w:rsidRPr="00FD34A3">
        <w:rPr>
          <w:rFonts w:ascii="Arial" w:hAnsi="Arial"/>
          <w:sz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43E2EFA" w14:textId="48F9AA3F" w:rsidR="00FD34A3" w:rsidRPr="00FD34A3" w:rsidRDefault="00FD34A3" w:rsidP="00FD34A3">
      <w:pPr>
        <w:spacing w:after="120"/>
        <w:jc w:val="both"/>
        <w:rPr>
          <w:rFonts w:ascii="Arial" w:hAnsi="Arial"/>
          <w:sz w:val="24"/>
        </w:rPr>
      </w:pPr>
      <w:r w:rsidRPr="00FD34A3">
        <w:rPr>
          <w:rFonts w:ascii="Arial" w:hAnsi="Arial"/>
          <w:sz w:val="24"/>
        </w:rPr>
        <w:t>Ecco un primo diritto prima del concepimento. Ogni bambino ha il diritto per natura, per creazione, perché questa è la volontà di Dio, del suo Creatore, di nascere da una famiglia</w:t>
      </w:r>
      <w:r w:rsidR="00AB0CF8">
        <w:rPr>
          <w:rFonts w:ascii="Arial" w:hAnsi="Arial"/>
          <w:sz w:val="24"/>
        </w:rPr>
        <w:t xml:space="preserve">. </w:t>
      </w:r>
      <w:r w:rsidRPr="00FD34A3">
        <w:rPr>
          <w:rFonts w:ascii="Arial" w:hAnsi="Arial"/>
          <w:sz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509CF846" w14:textId="77777777" w:rsidR="00FD34A3" w:rsidRPr="00FD34A3" w:rsidRDefault="00FD34A3" w:rsidP="00FD34A3">
      <w:pPr>
        <w:spacing w:after="120"/>
        <w:jc w:val="both"/>
        <w:rPr>
          <w:rFonts w:ascii="Arial" w:hAnsi="Arial"/>
          <w:sz w:val="24"/>
        </w:rPr>
      </w:pPr>
      <w:r w:rsidRPr="00FD34A3">
        <w:rPr>
          <w:rFonts w:ascii="Arial" w:hAnsi="Arial"/>
          <w:sz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30ED6BE6" w14:textId="77777777" w:rsidR="00FD34A3" w:rsidRPr="00FD34A3" w:rsidRDefault="00FD34A3" w:rsidP="00FD34A3">
      <w:pPr>
        <w:spacing w:after="120"/>
        <w:jc w:val="both"/>
        <w:rPr>
          <w:rFonts w:ascii="Arial" w:hAnsi="Arial"/>
          <w:sz w:val="24"/>
        </w:rPr>
      </w:pPr>
      <w:r w:rsidRPr="00FD34A3">
        <w:rPr>
          <w:rFonts w:ascii="Arial" w:hAnsi="Arial"/>
          <w:sz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w:t>
      </w:r>
      <w:r w:rsidRPr="00FD34A3">
        <w:rPr>
          <w:rFonts w:ascii="Arial" w:hAnsi="Arial"/>
          <w:sz w:val="24"/>
        </w:rPr>
        <w:lastRenderedPageBreak/>
        <w:t xml:space="preserve">l’anima che fa della carne un essere vivente. Infatti non appena l’anima lascia il corpo, la carne entra in putrefazione, in corruzione, diviene polvere. </w:t>
      </w:r>
    </w:p>
    <w:p w14:paraId="1F51218F" w14:textId="35DA2C56" w:rsidR="00FD34A3" w:rsidRPr="00FD34A3" w:rsidRDefault="00FD34A3" w:rsidP="00FD34A3">
      <w:pPr>
        <w:spacing w:after="120"/>
        <w:jc w:val="both"/>
        <w:rPr>
          <w:rFonts w:ascii="Arial" w:hAnsi="Arial"/>
          <w:sz w:val="24"/>
        </w:rPr>
      </w:pPr>
      <w:r w:rsidRPr="00FD34A3">
        <w:rPr>
          <w:rFonts w:ascii="Arial" w:hAnsi="Arial"/>
          <w:sz w:val="24"/>
        </w:rPr>
        <w:t>È un diritto dell’anima conoscere il suo Creatore secondo purissima verità. Se è suo diritto, a nessun bambino, a nessun uomo deve essere impedito di conoscere il suo vero Creatore, il suo vero Signore, il suo vero Dio</w:t>
      </w:r>
      <w:r w:rsidR="00AB0CF8">
        <w:rPr>
          <w:rFonts w:ascii="Arial" w:hAnsi="Arial"/>
          <w:sz w:val="24"/>
        </w:rPr>
        <w:t xml:space="preserve">. </w:t>
      </w:r>
      <w:r w:rsidRPr="00FD34A3">
        <w:rPr>
          <w:rFonts w:ascii="Arial" w:hAnsi="Arial"/>
          <w:sz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6813DF9" w14:textId="77777777" w:rsidR="00FD34A3" w:rsidRPr="00FD34A3" w:rsidRDefault="00FD34A3" w:rsidP="00FD34A3">
      <w:pPr>
        <w:spacing w:after="120"/>
        <w:jc w:val="both"/>
        <w:rPr>
          <w:rFonts w:ascii="Arial" w:hAnsi="Arial"/>
          <w:sz w:val="24"/>
        </w:rPr>
      </w:pPr>
      <w:r w:rsidRPr="00FD34A3">
        <w:rPr>
          <w:rFonts w:ascii="Arial" w:hAnsi="Arial"/>
          <w:sz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273336D3" w14:textId="77777777" w:rsidR="00FD34A3" w:rsidRPr="00FD34A3" w:rsidRDefault="00FD34A3" w:rsidP="00FD34A3">
      <w:pPr>
        <w:spacing w:after="120"/>
        <w:jc w:val="both"/>
        <w:rPr>
          <w:rFonts w:ascii="Arial" w:hAnsi="Arial"/>
          <w:sz w:val="24"/>
        </w:rPr>
      </w:pPr>
      <w:r w:rsidRPr="00FD34A3">
        <w:rPr>
          <w:rFonts w:ascii="Arial" w:hAnsi="Arial"/>
          <w:sz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72CB0D6C" w14:textId="77777777" w:rsidR="00FD34A3" w:rsidRPr="00FD34A3" w:rsidRDefault="00FD34A3" w:rsidP="00FD34A3">
      <w:pPr>
        <w:spacing w:after="120"/>
        <w:jc w:val="both"/>
        <w:rPr>
          <w:rFonts w:ascii="Arial" w:hAnsi="Arial"/>
          <w:sz w:val="24"/>
        </w:rPr>
      </w:pPr>
      <w:r w:rsidRPr="00FD34A3">
        <w:rPr>
          <w:rFonts w:ascii="Arial" w:hAnsi="Arial"/>
          <w:sz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2CEE117" w14:textId="77777777" w:rsidR="00FD34A3" w:rsidRPr="00FD34A3" w:rsidRDefault="00FD34A3" w:rsidP="00FD34A3">
      <w:pPr>
        <w:spacing w:after="120"/>
        <w:jc w:val="both"/>
        <w:rPr>
          <w:rFonts w:ascii="Arial" w:hAnsi="Arial"/>
          <w:sz w:val="24"/>
        </w:rPr>
      </w:pPr>
      <w:r w:rsidRPr="00FD34A3">
        <w:rPr>
          <w:rFonts w:ascii="Arial" w:hAnsi="Arial"/>
          <w:sz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59E2F1D" w14:textId="759BFCA6" w:rsidR="00FD34A3" w:rsidRPr="00FD34A3" w:rsidRDefault="00FD34A3" w:rsidP="00FD34A3">
      <w:pPr>
        <w:spacing w:after="120"/>
        <w:jc w:val="both"/>
        <w:rPr>
          <w:rFonts w:ascii="Arial" w:hAnsi="Arial"/>
          <w:sz w:val="24"/>
        </w:rPr>
      </w:pPr>
      <w:r w:rsidRPr="00FD34A3">
        <w:rPr>
          <w:rFonts w:ascii="Arial" w:hAnsi="Arial"/>
          <w:sz w:val="24"/>
        </w:rPr>
        <w:t xml:space="preserve">È diritto dell’uomo che gli venga annunziato Gesù Signore secondo la purissima verità del Vangelo. È diritto dell’uomo rinascere da acqua e da Spirito Santo. È diritto dell’uomo essere incorporato alla Chiesa una, santa, cattolica, apostolica, </w:t>
      </w:r>
      <w:r w:rsidRPr="00FD34A3">
        <w:rPr>
          <w:rFonts w:ascii="Arial" w:hAnsi="Arial"/>
          <w:sz w:val="24"/>
        </w:rPr>
        <w:lastRenderedPageBreak/>
        <w:t>che è solo quella il cui fondamento visibile è Pietro. È diritto di ogni uomo essere confortato con la grazia e la verità di Cristo Signore, sostenuto dall’annunzio della Parola</w:t>
      </w:r>
      <w:r w:rsidR="00AB0CF8">
        <w:rPr>
          <w:rFonts w:ascii="Arial" w:hAnsi="Arial"/>
          <w:sz w:val="24"/>
        </w:rPr>
        <w:t xml:space="preserve">. </w:t>
      </w:r>
      <w:r w:rsidRPr="00FD34A3">
        <w:rPr>
          <w:rFonts w:ascii="Arial" w:hAnsi="Arial"/>
          <w:sz w:val="24"/>
        </w:rPr>
        <w:t xml:space="preserve">È diritto dell’uomo conoscere in pienezza di verità chi è il suo Creatore, Signore, Dio. </w:t>
      </w:r>
    </w:p>
    <w:p w14:paraId="20821379" w14:textId="77777777" w:rsidR="00FD34A3" w:rsidRPr="00FD34A3" w:rsidRDefault="00FD34A3" w:rsidP="00FD34A3">
      <w:pPr>
        <w:spacing w:after="120"/>
        <w:jc w:val="both"/>
        <w:rPr>
          <w:rFonts w:ascii="Arial" w:hAnsi="Arial"/>
          <w:sz w:val="24"/>
        </w:rPr>
      </w:pPr>
      <w:r w:rsidRPr="00FD34A3">
        <w:rPr>
          <w:rFonts w:ascii="Arial" w:hAnsi="Arial"/>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931DBAE" w14:textId="2B450CC7" w:rsidR="00FD34A3" w:rsidRPr="00FD34A3" w:rsidRDefault="00FD34A3" w:rsidP="00FD34A3">
      <w:pPr>
        <w:spacing w:after="120"/>
        <w:jc w:val="both"/>
        <w:rPr>
          <w:rFonts w:ascii="Arial" w:hAnsi="Arial"/>
          <w:sz w:val="24"/>
        </w:rPr>
      </w:pPr>
      <w:r w:rsidRPr="00FD34A3">
        <w:rPr>
          <w:rFonts w:ascii="Arial" w:hAnsi="Arial"/>
          <w:sz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r w:rsidR="00AB0CF8">
        <w:rPr>
          <w:rFonts w:ascii="Arial" w:hAnsi="Arial"/>
          <w:sz w:val="24"/>
        </w:rPr>
        <w:t xml:space="preserve">. </w:t>
      </w:r>
      <w:r w:rsidRPr="00FD34A3">
        <w:rPr>
          <w:rFonts w:ascii="Arial" w:hAnsi="Arial"/>
          <w:sz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r w:rsidR="00AB0CF8">
        <w:rPr>
          <w:rFonts w:ascii="Arial" w:hAnsi="Arial"/>
          <w:sz w:val="24"/>
        </w:rPr>
        <w:t xml:space="preserve">. </w:t>
      </w:r>
      <w:r w:rsidRPr="00FD34A3">
        <w:rPr>
          <w:rFonts w:ascii="Arial" w:hAnsi="Arial"/>
          <w:sz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48C56A11" w14:textId="363291C4" w:rsidR="00FD34A3" w:rsidRPr="00FD34A3" w:rsidRDefault="00FD34A3" w:rsidP="00FD34A3">
      <w:pPr>
        <w:spacing w:after="120"/>
        <w:jc w:val="both"/>
        <w:rPr>
          <w:rFonts w:ascii="Arial" w:hAnsi="Arial"/>
          <w:sz w:val="24"/>
        </w:rPr>
      </w:pPr>
      <w:r w:rsidRPr="00FD34A3">
        <w:rPr>
          <w:rFonts w:ascii="Arial" w:hAnsi="Arial"/>
          <w:sz w:val="24"/>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r w:rsidR="00AB0CF8">
        <w:rPr>
          <w:rFonts w:ascii="Arial" w:hAnsi="Arial"/>
          <w:sz w:val="24"/>
        </w:rPr>
        <w:t xml:space="preserve">. </w:t>
      </w:r>
      <w:r w:rsidRPr="00FD34A3">
        <w:rPr>
          <w:rFonts w:ascii="Arial" w:hAnsi="Arial"/>
          <w:sz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5882EF6E"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w:t>
      </w:r>
      <w:r w:rsidRPr="00FD34A3">
        <w:rPr>
          <w:rFonts w:ascii="Arial" w:hAnsi="Arial"/>
          <w:sz w:val="24"/>
        </w:rPr>
        <w:lastRenderedPageBreak/>
        <w:t xml:space="preserve">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32284653" w14:textId="4E4E94AB" w:rsidR="00FD34A3" w:rsidRPr="00FD34A3" w:rsidRDefault="00FD34A3" w:rsidP="00FD34A3">
      <w:pPr>
        <w:spacing w:after="120"/>
        <w:jc w:val="both"/>
        <w:rPr>
          <w:rFonts w:ascii="Arial" w:hAnsi="Arial"/>
          <w:sz w:val="24"/>
        </w:rPr>
      </w:pPr>
      <w:r w:rsidRPr="00FD34A3">
        <w:rPr>
          <w:rFonts w:ascii="Arial" w:hAnsi="Arial"/>
          <w:sz w:val="24"/>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r w:rsidR="00AB0CF8">
        <w:rPr>
          <w:rFonts w:ascii="Arial" w:hAnsi="Arial"/>
          <w:sz w:val="24"/>
        </w:rPr>
        <w:t xml:space="preserve">. </w:t>
      </w:r>
      <w:r w:rsidRPr="00FD34A3">
        <w:rPr>
          <w:rFonts w:ascii="Arial" w:hAnsi="Arial"/>
          <w:sz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4E1E9F31" w14:textId="77777777" w:rsidR="00FD34A3" w:rsidRPr="00FD34A3" w:rsidRDefault="00FD34A3" w:rsidP="00FD34A3">
      <w:pPr>
        <w:spacing w:after="120"/>
        <w:jc w:val="both"/>
        <w:rPr>
          <w:rFonts w:ascii="Arial" w:hAnsi="Arial"/>
          <w:sz w:val="24"/>
        </w:rPr>
      </w:pPr>
      <w:r w:rsidRPr="00FD34A3">
        <w:rPr>
          <w:rFonts w:ascii="Arial" w:hAnsi="Arial"/>
          <w:sz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07CDE7C2" w14:textId="77777777" w:rsidR="00FD34A3" w:rsidRPr="00FD34A3" w:rsidRDefault="00FD34A3" w:rsidP="00FD34A3">
      <w:pPr>
        <w:spacing w:after="120"/>
        <w:jc w:val="both"/>
        <w:rPr>
          <w:rFonts w:ascii="Arial" w:hAnsi="Arial"/>
          <w:sz w:val="24"/>
        </w:rPr>
      </w:pPr>
      <w:r w:rsidRPr="00FD34A3">
        <w:rPr>
          <w:rFonts w:ascii="Arial" w:hAnsi="Arial"/>
          <w:sz w:val="24"/>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01409F80" w14:textId="77777777" w:rsidR="00FD34A3" w:rsidRPr="00FD34A3" w:rsidRDefault="00FD34A3" w:rsidP="00FD34A3">
      <w:pPr>
        <w:spacing w:after="120"/>
        <w:jc w:val="both"/>
        <w:rPr>
          <w:rFonts w:ascii="Arial" w:hAnsi="Arial"/>
          <w:sz w:val="24"/>
        </w:rPr>
      </w:pPr>
      <w:r w:rsidRPr="00FD34A3">
        <w:rPr>
          <w:rFonts w:ascii="Arial" w:hAnsi="Arial"/>
          <w:sz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w:t>
      </w:r>
      <w:r w:rsidRPr="00FD34A3">
        <w:rPr>
          <w:rFonts w:ascii="Arial" w:hAnsi="Arial"/>
          <w:sz w:val="24"/>
        </w:rPr>
        <w:lastRenderedPageBreak/>
        <w:t xml:space="preserve">anche un solo diritto di un solo uomo. I diritti da osservare non sono quelli artificiali, immorali, peccaminosi che l’uomo stabilisce come diritti. Sono quelli invece che il Signore ha stabilito diritti inviolabili della persona umana. </w:t>
      </w:r>
    </w:p>
    <w:p w14:paraId="27339072" w14:textId="77777777" w:rsidR="00FD34A3" w:rsidRPr="00FD34A3" w:rsidRDefault="00FD34A3" w:rsidP="00FD34A3">
      <w:pPr>
        <w:spacing w:after="120"/>
        <w:jc w:val="both"/>
        <w:rPr>
          <w:rFonts w:ascii="Arial" w:hAnsi="Arial"/>
          <w:sz w:val="24"/>
        </w:rPr>
      </w:pPr>
      <w:r w:rsidRPr="00FD34A3">
        <w:rPr>
          <w:rFonts w:ascii="Arial" w:hAnsi="Arial"/>
          <w:sz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0393FEF" w14:textId="77777777" w:rsidR="00FD34A3" w:rsidRPr="00FD34A3" w:rsidRDefault="00FD34A3" w:rsidP="00FD34A3">
      <w:pPr>
        <w:spacing w:after="120"/>
        <w:jc w:val="both"/>
        <w:rPr>
          <w:rFonts w:ascii="Arial" w:hAnsi="Arial"/>
          <w:sz w:val="24"/>
        </w:rPr>
      </w:pPr>
      <w:r w:rsidRPr="00FD34A3">
        <w:rPr>
          <w:rFonts w:ascii="Arial" w:hAnsi="Arial"/>
          <w:sz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2F565CA0" w14:textId="77777777" w:rsidR="00FD34A3" w:rsidRPr="00FD34A3" w:rsidRDefault="00FD34A3" w:rsidP="00FD34A3">
      <w:pPr>
        <w:spacing w:after="120"/>
        <w:jc w:val="both"/>
        <w:rPr>
          <w:rFonts w:ascii="Arial" w:hAnsi="Arial"/>
          <w:sz w:val="24"/>
        </w:rPr>
      </w:pPr>
      <w:r w:rsidRPr="00FD34A3">
        <w:rPr>
          <w:rFonts w:ascii="Arial" w:hAnsi="Arial"/>
          <w:sz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F2C2914" w14:textId="77777777" w:rsidR="00FD34A3" w:rsidRPr="00FD34A3" w:rsidRDefault="00FD34A3" w:rsidP="00FD34A3">
      <w:pPr>
        <w:spacing w:after="120"/>
        <w:jc w:val="both"/>
        <w:rPr>
          <w:rFonts w:ascii="Arial" w:hAnsi="Arial"/>
          <w:sz w:val="24"/>
        </w:rPr>
      </w:pPr>
      <w:r w:rsidRPr="00FD34A3">
        <w:rPr>
          <w:rFonts w:ascii="Arial" w:hAnsi="Arial"/>
          <w:sz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7C309E4B" w14:textId="77777777" w:rsidR="00FD34A3" w:rsidRPr="00FD34A3" w:rsidRDefault="00FD34A3" w:rsidP="00FD34A3">
      <w:pPr>
        <w:spacing w:after="120"/>
        <w:jc w:val="both"/>
        <w:rPr>
          <w:rFonts w:ascii="Arial" w:hAnsi="Arial"/>
          <w:sz w:val="24"/>
        </w:rPr>
      </w:pPr>
      <w:r w:rsidRPr="00FD34A3">
        <w:rPr>
          <w:rFonts w:ascii="Arial" w:hAnsi="Arial"/>
          <w:sz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035AA60" w14:textId="1BACFA4C" w:rsidR="00FD34A3" w:rsidRPr="00FD34A3" w:rsidRDefault="00FD34A3" w:rsidP="00FD34A3">
      <w:pPr>
        <w:spacing w:after="120"/>
        <w:jc w:val="both"/>
        <w:rPr>
          <w:rFonts w:ascii="Arial" w:hAnsi="Arial"/>
          <w:sz w:val="24"/>
        </w:rPr>
      </w:pPr>
      <w:r w:rsidRPr="00FD34A3">
        <w:rPr>
          <w:rFonts w:ascii="Arial" w:hAnsi="Arial"/>
          <w:sz w:val="24"/>
        </w:rPr>
        <w:lastRenderedPageBreak/>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r w:rsidR="00AB0CF8">
        <w:rPr>
          <w:rFonts w:ascii="Arial" w:hAnsi="Arial"/>
          <w:sz w:val="24"/>
        </w:rPr>
        <w:t xml:space="preserve">. </w:t>
      </w:r>
      <w:r w:rsidRPr="00FD34A3">
        <w:rPr>
          <w:rFonts w:ascii="Arial" w:hAnsi="Arial"/>
          <w:sz w:val="24"/>
        </w:rPr>
        <w:t xml:space="preserve">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w:t>
      </w:r>
    </w:p>
    <w:p w14:paraId="55D62886" w14:textId="77777777" w:rsidR="00FD34A3" w:rsidRDefault="00FD34A3" w:rsidP="00FD34A3">
      <w:pPr>
        <w:spacing w:after="120"/>
        <w:jc w:val="both"/>
        <w:rPr>
          <w:rFonts w:ascii="Arial" w:hAnsi="Arial"/>
          <w:sz w:val="24"/>
        </w:rPr>
      </w:pPr>
      <w:r w:rsidRPr="00FD34A3">
        <w:rPr>
          <w:rFonts w:ascii="Arial" w:hAnsi="Arial"/>
          <w:sz w:val="24"/>
        </w:rPr>
        <w:t xml:space="preserve">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4F86AA44" w14:textId="77777777" w:rsidR="00A70D65" w:rsidRPr="00FD34A3" w:rsidRDefault="00A70D65" w:rsidP="00FD34A3">
      <w:pPr>
        <w:spacing w:after="120"/>
        <w:jc w:val="both"/>
        <w:rPr>
          <w:rFonts w:ascii="Arial" w:hAnsi="Arial"/>
          <w:sz w:val="24"/>
        </w:rPr>
      </w:pPr>
    </w:p>
    <w:p w14:paraId="13DD7C11" w14:textId="77777777" w:rsidR="00FD34A3" w:rsidRPr="00FD34A3" w:rsidRDefault="00FD34A3" w:rsidP="00EB45C3">
      <w:pPr>
        <w:pStyle w:val="Titolo3"/>
      </w:pPr>
      <w:bookmarkStart w:id="307" w:name="_Toc123799759"/>
      <w:bookmarkStart w:id="308" w:name="_Toc123799965"/>
      <w:bookmarkStart w:id="309" w:name="_Toc183934592"/>
      <w:r w:rsidRPr="00FD34A3">
        <w:t>LA TENTAZIONE CONTRO IL PROPRIO STATO</w:t>
      </w:r>
      <w:bookmarkEnd w:id="307"/>
      <w:bookmarkEnd w:id="308"/>
      <w:bookmarkEnd w:id="309"/>
    </w:p>
    <w:p w14:paraId="32ED546B" w14:textId="77777777" w:rsidR="00FD34A3" w:rsidRPr="00FD34A3" w:rsidRDefault="00FD34A3" w:rsidP="00FD34A3">
      <w:pPr>
        <w:spacing w:after="120"/>
        <w:jc w:val="both"/>
        <w:rPr>
          <w:rFonts w:ascii="Arial" w:hAnsi="Arial"/>
          <w:sz w:val="24"/>
        </w:rPr>
      </w:pPr>
      <w:r w:rsidRPr="00FD34A3">
        <w:rPr>
          <w:rFonts w:ascii="Arial" w:hAnsi="Arial"/>
          <w:sz w:val="24"/>
        </w:rPr>
        <w:t xml:space="preserve">Ogni persona dal momento del concepimento fino all’ora della sua morte vive un suo particolare, personale stato. Questa stato, pur essendo immodificabile per natura e per sacramento ricevuto -  per natura l’uomo è uomo e la donna è donna; per sacramento il battezzato è battezzato, il cresimato è cresimato, il diacono è diacono, il presbitero è presbitero, il vescovo  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  teologica o dogmatica che necessariamente dovrà essere messa in luce? La verità teologica o dogmatica è questa: ogni persona, in qualsiasi stato si trovi, qualsiasi stato viva, </w:t>
      </w:r>
      <w:r w:rsidRPr="00FD34A3">
        <w:rPr>
          <w:rFonts w:ascii="Arial" w:hAnsi="Arial"/>
          <w:sz w:val="24"/>
        </w:rPr>
        <w:lastRenderedPageBreak/>
        <w:t>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55CC6835"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1DC6A334"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una ulteriore verità, anche questa verità teologica o dogmatica: a nessuna persona è lecito vivere in uno stato che non può essere santificato, a causa delle azioni che si compiono che sono intrinsecamente male = </w:t>
      </w:r>
      <w:r w:rsidRPr="00FD34A3">
        <w:rPr>
          <w:rFonts w:ascii="Arial" w:hAnsi="Arial"/>
          <w:sz w:val="24"/>
          <w:lang w:val="la-Latn"/>
        </w:rPr>
        <w:t>intrinsice malum</w:t>
      </w:r>
      <w:r w:rsidRPr="00FD34A3">
        <w:rPr>
          <w:rFonts w:ascii="Arial" w:hAnsi="Arial"/>
          <w:sz w:val="24"/>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direttore o impiegato di una clinica destinata alla pratica dell’eutanasia. È lavoro intrinsecamente cattivo. </w:t>
      </w:r>
    </w:p>
    <w:p w14:paraId="686FD595" w14:textId="7D3AB00A" w:rsidR="00FD34A3" w:rsidRPr="00FD34A3" w:rsidRDefault="00FD34A3" w:rsidP="00FD34A3">
      <w:pPr>
        <w:spacing w:after="120"/>
        <w:jc w:val="both"/>
        <w:rPr>
          <w:rFonts w:ascii="Arial" w:hAnsi="Arial"/>
          <w:sz w:val="24"/>
        </w:rPr>
      </w:pPr>
      <w:r w:rsidRPr="00FD34A3">
        <w:rPr>
          <w:rFonts w:ascii="Arial" w:hAnsi="Arial"/>
          <w:sz w:val="24"/>
        </w:rPr>
        <w:t>Ecco allora il principio teologico o dommatico oggettivo e universale: ogni esercizio che non può essere santificato, né dovrà essere appreso e né dovrà essere praticato</w:t>
      </w:r>
      <w:r w:rsidR="00AB0CF8">
        <w:rPr>
          <w:rFonts w:ascii="Arial" w:hAnsi="Arial"/>
          <w:sz w:val="24"/>
        </w:rPr>
        <w:t xml:space="preserve">. </w:t>
      </w:r>
      <w:r w:rsidRPr="00FD34A3">
        <w:rPr>
          <w:rFonts w:ascii="Arial" w:hAnsi="Arial"/>
          <w:sz w:val="24"/>
        </w:rPr>
        <w:t xml:space="preserve">Questo implica che ogni persona deve sapere prima a cosa va incontro quando gli viene chiesto di incamminarsi su delle vie che mai potranno essere santificate da chi esercita quel ministero o quella professione. Questa principio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w:t>
      </w:r>
      <w:r w:rsidRPr="00FD34A3">
        <w:rPr>
          <w:rFonts w:ascii="Arial" w:hAnsi="Arial"/>
          <w:sz w:val="24"/>
        </w:rPr>
        <w:lastRenderedPageBreak/>
        <w:t>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2561B136" w14:textId="77777777" w:rsidR="00FD34A3" w:rsidRDefault="00FD34A3" w:rsidP="00FD34A3">
      <w:pPr>
        <w:spacing w:after="120"/>
        <w:jc w:val="both"/>
        <w:rPr>
          <w:rFonts w:ascii="Arial" w:hAnsi="Arial"/>
          <w:sz w:val="24"/>
        </w:rPr>
      </w:pPr>
      <w:r w:rsidRPr="00FD34A3">
        <w:rPr>
          <w:rFonts w:ascii="Arial" w:hAnsi="Arial"/>
          <w:sz w:val="24"/>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  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parole di Vangelo sulle labbra. Cuore, mente, anima sono interamente schierati dalla parte dell’anti-vangelo. Addirittura oggi molti cristiani sono anche degli anticristo.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Persona potrà mai santificarsi. Il cristiano si santifica santificando il proprio stato. La Madre di Gesù ci aiuti in questa opera che mai deve conoscere sosta. </w:t>
      </w:r>
    </w:p>
    <w:p w14:paraId="74EEAA8F" w14:textId="77777777" w:rsidR="000C3E07" w:rsidRPr="00FD34A3" w:rsidRDefault="000C3E07" w:rsidP="00FD34A3">
      <w:pPr>
        <w:spacing w:after="120"/>
        <w:jc w:val="both"/>
        <w:rPr>
          <w:rFonts w:ascii="Arial" w:hAnsi="Arial"/>
          <w:sz w:val="24"/>
        </w:rPr>
      </w:pPr>
    </w:p>
    <w:p w14:paraId="14B5EDA1" w14:textId="77777777" w:rsidR="00FD34A3" w:rsidRPr="00FD34A3" w:rsidRDefault="00FD34A3" w:rsidP="000C3E07">
      <w:pPr>
        <w:pStyle w:val="Titolo3"/>
        <w:rPr>
          <w:rFonts w:cstheme="majorBidi"/>
          <w:bCs/>
          <w:color w:val="000000" w:themeColor="text1"/>
          <w:sz w:val="28"/>
          <w:szCs w:val="28"/>
        </w:rPr>
      </w:pPr>
      <w:bookmarkStart w:id="310" w:name="_Toc57388259"/>
      <w:bookmarkStart w:id="311" w:name="_Toc57388258"/>
      <w:bookmarkStart w:id="312" w:name="_Toc123799760"/>
      <w:bookmarkStart w:id="313" w:name="_Toc123799966"/>
      <w:bookmarkStart w:id="314" w:name="_Toc183934593"/>
      <w:bookmarkEnd w:id="310"/>
      <w:bookmarkEnd w:id="311"/>
      <w:r w:rsidRPr="00FD34A3">
        <w:rPr>
          <w:rFonts w:cstheme="majorBidi"/>
          <w:bCs/>
          <w:color w:val="000000" w:themeColor="text1"/>
          <w:sz w:val="28"/>
          <w:szCs w:val="28"/>
        </w:rPr>
        <w:t>LA TENTAZIONE DI UN PAPA</w:t>
      </w:r>
      <w:bookmarkEnd w:id="312"/>
      <w:bookmarkEnd w:id="313"/>
      <w:bookmarkEnd w:id="314"/>
    </w:p>
    <w:p w14:paraId="2269F31C" w14:textId="77777777" w:rsidR="00FD34A3" w:rsidRPr="00FD34A3" w:rsidRDefault="00FD34A3" w:rsidP="00FD34A3">
      <w:pPr>
        <w:spacing w:after="120"/>
        <w:jc w:val="both"/>
        <w:rPr>
          <w:rFonts w:ascii="Arial" w:hAnsi="Arial"/>
          <w:sz w:val="24"/>
        </w:rPr>
      </w:pPr>
      <w:r w:rsidRPr="00FD34A3">
        <w:rPr>
          <w:rFonts w:ascii="Arial" w:hAnsi="Arial"/>
          <w:sz w:val="24"/>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w:t>
      </w:r>
      <w:r w:rsidRPr="00FD34A3">
        <w:rPr>
          <w:rFonts w:ascii="Arial" w:hAnsi="Arial"/>
          <w:sz w:val="24"/>
        </w:rPr>
        <w:lastRenderedPageBreak/>
        <w:t xml:space="preserve">a Dio delle piccole o grandi trasgressioni commesse da essa contro la Parola del Signore, è anche responsabile dei peccati commessi nell’esercizio del suo ministero. </w:t>
      </w:r>
    </w:p>
    <w:p w14:paraId="55A046CC" w14:textId="77777777" w:rsidR="00FD34A3" w:rsidRPr="00FD34A3" w:rsidRDefault="00FD34A3" w:rsidP="00FD34A3">
      <w:pPr>
        <w:spacing w:after="120"/>
        <w:jc w:val="both"/>
        <w:rPr>
          <w:rFonts w:ascii="Arial" w:hAnsi="Arial"/>
          <w:sz w:val="24"/>
        </w:rPr>
      </w:pPr>
      <w:r w:rsidRPr="00FD34A3">
        <w:rPr>
          <w:rFonts w:ascii="Arial" w:hAnsi="Arial"/>
          <w:sz w:val="24"/>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00C8E0D9" w14:textId="0A8C164F" w:rsidR="00FD34A3" w:rsidRPr="00FD34A3" w:rsidRDefault="00FD34A3" w:rsidP="00FD34A3">
      <w:pPr>
        <w:spacing w:after="120"/>
        <w:jc w:val="both"/>
        <w:rPr>
          <w:rFonts w:ascii="Arial" w:hAnsi="Arial"/>
          <w:sz w:val="24"/>
        </w:rPr>
      </w:pPr>
      <w:r w:rsidRPr="00FD34A3">
        <w:rPr>
          <w:rFonts w:ascii="Arial" w:hAnsi="Arial"/>
          <w:sz w:val="24"/>
        </w:rPr>
        <w:t>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w:t>
      </w:r>
      <w:r w:rsidR="00AB0CF8">
        <w:rPr>
          <w:rFonts w:ascii="Arial" w:hAnsi="Arial"/>
          <w:sz w:val="24"/>
        </w:rPr>
        <w:t xml:space="preserve">. </w:t>
      </w:r>
      <w:r w:rsidRPr="00FD34A3">
        <w:rPr>
          <w:rFonts w:ascii="Arial" w:hAnsi="Arial"/>
          <w:sz w:val="24"/>
        </w:rPr>
        <w:t xml:space="preserve">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3566850D" w14:textId="77777777" w:rsidR="00FD34A3" w:rsidRPr="00FD34A3" w:rsidRDefault="00FD34A3" w:rsidP="00FD34A3">
      <w:pPr>
        <w:spacing w:after="120"/>
        <w:jc w:val="both"/>
        <w:rPr>
          <w:rFonts w:ascii="Arial" w:hAnsi="Arial"/>
          <w:sz w:val="24"/>
        </w:rPr>
      </w:pPr>
      <w:r w:rsidRPr="00FD34A3">
        <w:rPr>
          <w:rFonts w:ascii="Arial" w:hAnsi="Arial"/>
          <w:sz w:val="24"/>
        </w:rPr>
        <w:t>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390B219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A90427">
        <w:rPr>
          <w:rFonts w:ascii="Arial" w:hAnsi="Arial"/>
          <w:bCs/>
          <w:i/>
          <w:iCs/>
          <w:sz w:val="24"/>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B153376" w14:textId="77777777" w:rsidR="00FD34A3" w:rsidRPr="00FD34A3" w:rsidRDefault="00FD34A3" w:rsidP="00FD34A3">
      <w:pPr>
        <w:spacing w:after="120"/>
        <w:jc w:val="both"/>
        <w:rPr>
          <w:rFonts w:ascii="Arial" w:hAnsi="Arial"/>
          <w:sz w:val="24"/>
        </w:rPr>
      </w:pPr>
      <w:r w:rsidRPr="00FD34A3">
        <w:rPr>
          <w:rFonts w:ascii="Arial" w:hAnsi="Arial"/>
          <w:sz w:val="24"/>
        </w:rPr>
        <w:t>Quanto vale per il profeta promesso dal Signore, vale anche per colui che di questo profeta è il Vicario sulla terra. Mai questa regola va dimenticata:</w:t>
      </w:r>
    </w:p>
    <w:p w14:paraId="7764353E"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5A5B83A2" w14:textId="77777777" w:rsidR="00FD34A3" w:rsidRPr="00FD34A3" w:rsidRDefault="00FD34A3" w:rsidP="00FD34A3">
      <w:pPr>
        <w:spacing w:after="120"/>
        <w:jc w:val="both"/>
        <w:rPr>
          <w:rFonts w:ascii="Arial" w:hAnsi="Arial"/>
          <w:sz w:val="24"/>
        </w:rPr>
      </w:pPr>
      <w:r w:rsidRPr="00FD34A3">
        <w:rPr>
          <w:rFonts w:ascii="Arial" w:hAnsi="Arial"/>
          <w:sz w:val="24"/>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03D5BE4A" w14:textId="1BF48E9E" w:rsidR="00FD34A3" w:rsidRPr="0044114B" w:rsidRDefault="0044114B" w:rsidP="00FD34A3">
      <w:pPr>
        <w:spacing w:after="120"/>
        <w:jc w:val="both"/>
        <w:rPr>
          <w:rFonts w:ascii="Arial" w:hAnsi="Arial"/>
          <w:b/>
          <w:bCs/>
          <w:sz w:val="24"/>
        </w:rPr>
      </w:pPr>
      <w:r w:rsidRPr="0044114B">
        <w:rPr>
          <w:rFonts w:ascii="Arial" w:hAnsi="Arial"/>
          <w:b/>
          <w:bCs/>
          <w:sz w:val="24"/>
        </w:rPr>
        <w:t>La Parola del Signore: 98 volte.</w:t>
      </w:r>
    </w:p>
    <w:p w14:paraId="39F1C798" w14:textId="3361F2CB"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w:t>
      </w:r>
      <w:r w:rsidR="00AB0CF8">
        <w:rPr>
          <w:rFonts w:ascii="Arial" w:hAnsi="Arial" w:cs="Arial"/>
          <w:i/>
          <w:iCs/>
          <w:sz w:val="24"/>
          <w:szCs w:val="24"/>
        </w:rPr>
        <w:t xml:space="preserve">. </w:t>
      </w:r>
      <w:r w:rsidRPr="00A90427">
        <w:rPr>
          <w:rFonts w:ascii="Arial" w:hAnsi="Arial" w:cs="Arial"/>
          <w:i/>
          <w:iCs/>
          <w:sz w:val="24"/>
          <w:szCs w:val="24"/>
        </w:rPr>
        <w:t xml:space="preserve">Mi fu rivolta ancora questa parola </w:t>
      </w:r>
      <w:r w:rsidRPr="00A90427">
        <w:rPr>
          <w:rFonts w:ascii="Arial" w:hAnsi="Arial" w:cs="Arial"/>
          <w:i/>
          <w:iCs/>
          <w:sz w:val="24"/>
          <w:szCs w:val="24"/>
        </w:rPr>
        <w:lastRenderedPageBreak/>
        <w:t>del Signore (Ez 12, 26). Mi fu rivolta ancora questa parola del Signore (Ez 13, 1).</w:t>
      </w:r>
    </w:p>
    <w:p w14:paraId="0B82DA3A" w14:textId="17353282"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 "Figlio dell'uomo, profetizza contro i profeti d'Israele, profetizza e dì a coloro che profetizzano secondo i propri desideri: Udite la parola del Signore (Ez 13, 2)</w:t>
      </w:r>
      <w:r w:rsidR="00AB0CF8">
        <w:rPr>
          <w:rFonts w:ascii="Arial" w:hAnsi="Arial" w:cs="Arial"/>
          <w:i/>
          <w:iCs/>
          <w:sz w:val="24"/>
          <w:szCs w:val="24"/>
        </w:rPr>
        <w:t xml:space="preserve">. </w:t>
      </w:r>
      <w:r w:rsidRPr="00A90427">
        <w:rPr>
          <w:rFonts w:ascii="Arial" w:hAnsi="Arial" w:cs="Arial"/>
          <w:i/>
          <w:iCs/>
          <w:sz w:val="24"/>
          <w:szCs w:val="24"/>
        </w:rPr>
        <w:t xml:space="preserve">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35FAABE7"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6CA185AC"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w:t>
      </w:r>
      <w:r w:rsidRPr="00A90427">
        <w:rPr>
          <w:rFonts w:ascii="Arial" w:hAnsi="Arial" w:cs="Arial"/>
          <w:i/>
          <w:iCs/>
          <w:sz w:val="24"/>
          <w:szCs w:val="24"/>
        </w:rPr>
        <w:lastRenderedPageBreak/>
        <w:t xml:space="preserve">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0B91FFA3" w14:textId="0D00F909"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w:t>
      </w:r>
      <w:r w:rsidR="00AB0CF8">
        <w:rPr>
          <w:rFonts w:ascii="Arial" w:hAnsi="Arial" w:cs="Arial"/>
          <w:i/>
          <w:iCs/>
          <w:sz w:val="24"/>
          <w:szCs w:val="24"/>
        </w:rPr>
        <w:t xml:space="preserve">. </w:t>
      </w:r>
      <w:r w:rsidRPr="00A90427">
        <w:rPr>
          <w:rFonts w:ascii="Arial" w:hAnsi="Arial" w:cs="Arial"/>
          <w:i/>
          <w:iCs/>
          <w:sz w:val="24"/>
          <w:szCs w:val="24"/>
        </w:rPr>
        <w:t xml:space="preserve">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7B08D645"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Perchè aveva sparso il terrore nella terra dei viventi, ecco giace in mezzo ai non circoncisi, con i trafitti di </w:t>
      </w:r>
      <w:r w:rsidRPr="00A90427">
        <w:rPr>
          <w:rFonts w:ascii="Arial" w:hAnsi="Arial" w:cs="Arial"/>
          <w:i/>
          <w:iCs/>
          <w:sz w:val="24"/>
          <w:szCs w:val="24"/>
        </w:rPr>
        <w:lastRenderedPageBreak/>
        <w:t xml:space="preserve">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1D110EE7"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327574E2"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w:t>
      </w:r>
      <w:r w:rsidRPr="00A90427">
        <w:rPr>
          <w:rFonts w:ascii="Arial" w:hAnsi="Arial" w:cs="Arial"/>
          <w:i/>
          <w:iCs/>
          <w:sz w:val="24"/>
          <w:szCs w:val="24"/>
        </w:rPr>
        <w:lastRenderedPageBreak/>
        <w:t xml:space="preserve">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5F11C815" w14:textId="43EB33A0" w:rsidR="00FD34A3" w:rsidRPr="0044114B" w:rsidRDefault="0044114B" w:rsidP="00FD34A3">
      <w:pPr>
        <w:spacing w:after="120"/>
        <w:jc w:val="both"/>
        <w:rPr>
          <w:rFonts w:ascii="Arial" w:hAnsi="Arial"/>
          <w:b/>
          <w:bCs/>
          <w:sz w:val="24"/>
          <w:szCs w:val="24"/>
        </w:rPr>
      </w:pPr>
      <w:r w:rsidRPr="0044114B">
        <w:rPr>
          <w:rFonts w:ascii="Arial" w:hAnsi="Arial"/>
          <w:b/>
          <w:bCs/>
          <w:sz w:val="24"/>
          <w:szCs w:val="24"/>
        </w:rPr>
        <w:t>Mi disse</w:t>
      </w:r>
      <w:r w:rsidR="00FD34A3" w:rsidRPr="0044114B">
        <w:rPr>
          <w:rFonts w:ascii="Arial" w:hAnsi="Arial"/>
          <w:b/>
          <w:bCs/>
          <w:sz w:val="24"/>
          <w:szCs w:val="24"/>
        </w:rPr>
        <w:t xml:space="preserve">: 33 </w:t>
      </w:r>
      <w:r w:rsidRPr="0044114B">
        <w:rPr>
          <w:rFonts w:ascii="Arial" w:hAnsi="Arial"/>
          <w:b/>
          <w:bCs/>
          <w:sz w:val="24"/>
          <w:szCs w:val="24"/>
        </w:rPr>
        <w:t>volte</w:t>
      </w:r>
    </w:p>
    <w:p w14:paraId="4835C07E" w14:textId="3A1748E3"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"Và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w:t>
      </w:r>
      <w:r w:rsidR="00AB0CF8">
        <w:rPr>
          <w:rFonts w:ascii="Arial" w:hAnsi="Arial"/>
          <w:i/>
          <w:iCs/>
          <w:sz w:val="24"/>
          <w:szCs w:val="24"/>
        </w:rPr>
        <w:t xml:space="preserve">. </w:t>
      </w:r>
      <w:r w:rsidRPr="00A90427">
        <w:rPr>
          <w:rFonts w:ascii="Arial" w:hAnsi="Arial"/>
          <w:i/>
          <w:iCs/>
          <w:sz w:val="24"/>
          <w:szCs w:val="24"/>
        </w:rPr>
        <w:t xml:space="preserve">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51268D12" w14:textId="72C2442E"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Mi disse: "Entra e osserva gli abomini malvagi che commettono costoro" (Ez 8, 9). Mi disse: "Hai visto, figlio dell'uomo, quello che fanno gli anziani del popolo d'Israele nelle tenebre, ciascuno nella stanza recondita del proprio idolo? Vanno dicendo: Il Signore non ci vede</w:t>
      </w:r>
      <w:r w:rsidR="00044BF4">
        <w:rPr>
          <w:rFonts w:ascii="Arial" w:hAnsi="Arial"/>
          <w:i/>
          <w:iCs/>
          <w:sz w:val="24"/>
          <w:szCs w:val="24"/>
        </w:rPr>
        <w:t xml:space="preserve"> </w:t>
      </w:r>
      <w:r w:rsidRPr="00A90427">
        <w:rPr>
          <w:rFonts w:ascii="Arial" w:hAnsi="Arial"/>
          <w:i/>
          <w:iCs/>
          <w:sz w:val="24"/>
          <w:szCs w:val="24"/>
        </w:rPr>
        <w:t xml:space="preserve"> il Signore ha abbandonato il paese (Ez 8, 12)</w:t>
      </w:r>
      <w:r w:rsidR="00AB0CF8">
        <w:rPr>
          <w:rFonts w:ascii="Arial" w:hAnsi="Arial"/>
          <w:i/>
          <w:iCs/>
          <w:sz w:val="24"/>
          <w:szCs w:val="24"/>
        </w:rPr>
        <w:t xml:space="preserve">. </w:t>
      </w:r>
      <w:r w:rsidRPr="00A90427">
        <w:rPr>
          <w:rFonts w:ascii="Arial" w:hAnsi="Arial"/>
          <w:i/>
          <w:iCs/>
          <w:sz w:val="24"/>
          <w:szCs w:val="24"/>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w:t>
      </w:r>
      <w:r w:rsidRPr="00A90427">
        <w:rPr>
          <w:rFonts w:ascii="Arial" w:hAnsi="Arial"/>
          <w:i/>
          <w:iCs/>
          <w:sz w:val="24"/>
          <w:szCs w:val="24"/>
        </w:rPr>
        <w:lastRenderedPageBreak/>
        <w:t xml:space="preserve">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4EFEC993" w14:textId="26876B92"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w:t>
      </w:r>
      <w:r w:rsidR="00AB0CF8">
        <w:rPr>
          <w:rFonts w:ascii="Arial" w:hAnsi="Arial"/>
          <w:i/>
          <w:iCs/>
          <w:sz w:val="24"/>
          <w:szCs w:val="24"/>
        </w:rPr>
        <w:t xml:space="preserve">. </w:t>
      </w:r>
      <w:r w:rsidRPr="00A90427">
        <w:rPr>
          <w:rFonts w:ascii="Arial" w:hAnsi="Arial"/>
          <w:i/>
          <w:iCs/>
          <w:sz w:val="24"/>
          <w:szCs w:val="24"/>
        </w:rPr>
        <w:t xml:space="preserve">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1F87E4AC" w14:textId="351CAFF5" w:rsidR="00FD34A3" w:rsidRPr="0044114B" w:rsidRDefault="0044114B" w:rsidP="00FD34A3">
      <w:pPr>
        <w:spacing w:after="120"/>
        <w:jc w:val="both"/>
        <w:rPr>
          <w:rFonts w:ascii="Arial" w:hAnsi="Arial"/>
          <w:b/>
          <w:bCs/>
          <w:sz w:val="24"/>
          <w:szCs w:val="24"/>
        </w:rPr>
      </w:pPr>
      <w:r w:rsidRPr="0044114B">
        <w:rPr>
          <w:rFonts w:ascii="Arial" w:hAnsi="Arial"/>
          <w:b/>
          <w:bCs/>
          <w:sz w:val="24"/>
          <w:szCs w:val="24"/>
        </w:rPr>
        <w:t>Il profeta è chiamato “figlio dell’uomo”: 94 volte</w:t>
      </w:r>
    </w:p>
    <w:p w14:paraId="3B5C4CE9"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w:t>
      </w:r>
      <w:r w:rsidRPr="00A90427">
        <w:rPr>
          <w:rFonts w:ascii="Arial" w:hAnsi="Arial"/>
          <w:i/>
          <w:iCs/>
          <w:sz w:val="24"/>
          <w:szCs w:val="24"/>
        </w:rPr>
        <w:lastRenderedPageBreak/>
        <w:t xml:space="preserve">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5EFF69D9" w14:textId="5C688991"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w:t>
      </w:r>
      <w:r w:rsidR="00044BF4">
        <w:rPr>
          <w:rFonts w:ascii="Arial" w:hAnsi="Arial"/>
          <w:i/>
          <w:iCs/>
          <w:sz w:val="24"/>
          <w:szCs w:val="24"/>
        </w:rPr>
        <w:t xml:space="preserve"> </w:t>
      </w:r>
      <w:r w:rsidRPr="00A90427">
        <w:rPr>
          <w:rFonts w:ascii="Arial" w:hAnsi="Arial"/>
          <w:i/>
          <w:iCs/>
          <w:sz w:val="24"/>
          <w:szCs w:val="24"/>
        </w:rPr>
        <w:t xml:space="preserve"> il Signore ha abbandonato il paese</w:t>
      </w:r>
      <w:r w:rsidR="00044BF4">
        <w:rPr>
          <w:rFonts w:ascii="Arial" w:hAnsi="Arial"/>
          <w:i/>
          <w:iCs/>
          <w:sz w:val="24"/>
          <w:szCs w:val="24"/>
        </w:rPr>
        <w:t xml:space="preserve"> </w:t>
      </w:r>
      <w:r w:rsidRPr="00A90427">
        <w:rPr>
          <w:rFonts w:ascii="Arial" w:hAnsi="Arial"/>
          <w:i/>
          <w:iCs/>
          <w:sz w:val="24"/>
          <w:szCs w:val="24"/>
        </w:rPr>
        <w:t xml:space="preserve">" (Ez 8, 12). </w:t>
      </w:r>
    </w:p>
    <w:p w14:paraId="078C968F"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w:t>
      </w:r>
      <w:r w:rsidRPr="00A90427">
        <w:rPr>
          <w:rFonts w:ascii="Arial" w:hAnsi="Arial"/>
          <w:i/>
          <w:iCs/>
          <w:sz w:val="24"/>
          <w:szCs w:val="24"/>
        </w:rPr>
        <w:lastRenderedPageBreak/>
        <w:t xml:space="preserve">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37788E91"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2702275F"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lamèntati, o figlio dell'uomo, perché essa pesa sul mio popolo, su tutti i prìncipi d'Israele: essi cadranno di spada insieme con il mio popolo. Perciò battiti il fianco (Ez 21, 17). Tu, o figlio dell'uomo, predici e batti le mani: la spada si raddoppi e si triplichi, è la spada dei </w:t>
      </w:r>
      <w:r w:rsidRPr="00A90427">
        <w:rPr>
          <w:rFonts w:ascii="Arial" w:hAnsi="Arial"/>
          <w:i/>
          <w:iCs/>
          <w:sz w:val="24"/>
          <w:szCs w:val="24"/>
        </w:rPr>
        <w:lastRenderedPageBreak/>
        <w:t xml:space="preserve">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18AD210F"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w:t>
      </w:r>
      <w:r w:rsidRPr="00A90427">
        <w:rPr>
          <w:rFonts w:ascii="Arial" w:hAnsi="Arial"/>
          <w:i/>
          <w:iCs/>
          <w:sz w:val="24"/>
          <w:szCs w:val="24"/>
        </w:rPr>
        <w:lastRenderedPageBreak/>
        <w:t xml:space="preserve">eri considerato; ma eri come un coccodrillo nelle acque, erompevi nei tuoi fiumi e agitavi le acque con le tue zampe, intorbidandone i corsi" (Ez 32, 2). </w:t>
      </w:r>
    </w:p>
    <w:p w14:paraId="44DA031B"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7AB607A9" w14:textId="28C0B7B4"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w:t>
      </w:r>
      <w:r w:rsidR="00AB0CF8">
        <w:rPr>
          <w:rFonts w:ascii="Arial" w:hAnsi="Arial"/>
          <w:i/>
          <w:iCs/>
          <w:sz w:val="24"/>
          <w:szCs w:val="24"/>
        </w:rPr>
        <w:t xml:space="preserve">. </w:t>
      </w:r>
      <w:r w:rsidRPr="00A90427">
        <w:rPr>
          <w:rFonts w:ascii="Arial" w:hAnsi="Arial"/>
          <w:i/>
          <w:iCs/>
          <w:sz w:val="24"/>
          <w:szCs w:val="24"/>
        </w:rPr>
        <w:t xml:space="preserve">"Figlio dell'uomo, prendi un legno e scrivici sopra: Giuda e gli Israeliti uniti a lui, poi prendi un altro legno e scrivici sopra: Giuseppe, legno di Efraim e tutta la casa d'Israele unita a lui (Ez 37, 16). </w:t>
      </w:r>
    </w:p>
    <w:p w14:paraId="3450CAF7"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w:t>
      </w:r>
      <w:r w:rsidRPr="00A90427">
        <w:rPr>
          <w:rFonts w:ascii="Arial" w:hAnsi="Arial"/>
          <w:i/>
          <w:iCs/>
          <w:sz w:val="24"/>
          <w:szCs w:val="24"/>
        </w:rPr>
        <w:lastRenderedPageBreak/>
        <w:t xml:space="preserve">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1A874737"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52C3C885" w14:textId="7E1E4624" w:rsidR="00FD34A3" w:rsidRPr="0044114B" w:rsidRDefault="0044114B" w:rsidP="00FD34A3">
      <w:pPr>
        <w:spacing w:after="120"/>
        <w:jc w:val="both"/>
        <w:rPr>
          <w:rFonts w:ascii="Arial" w:hAnsi="Arial"/>
          <w:b/>
          <w:bCs/>
          <w:sz w:val="24"/>
          <w:szCs w:val="24"/>
        </w:rPr>
      </w:pPr>
      <w:r w:rsidRPr="0044114B">
        <w:rPr>
          <w:rFonts w:ascii="Arial" w:hAnsi="Arial"/>
          <w:b/>
          <w:bCs/>
          <w:sz w:val="24"/>
          <w:szCs w:val="24"/>
        </w:rPr>
        <w:t xml:space="preserve">Oracolo del Signore: 28 volte </w:t>
      </w:r>
    </w:p>
    <w:p w14:paraId="3BF0715B"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12397E23"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Poiché sul mio monte santo, sull'alto monte d'Israele - oracolo del Signore Dio - mi servirà tutta la casa d'Israele, tutta riunita in quel paese; là mi saranno graditi e là richiederò le vostre offerte, le primizie </w:t>
      </w:r>
      <w:r w:rsidRPr="00A90427">
        <w:rPr>
          <w:rFonts w:ascii="Arial" w:hAnsi="Arial"/>
          <w:i/>
          <w:iCs/>
          <w:sz w:val="24"/>
          <w:szCs w:val="24"/>
        </w:rPr>
        <w:lastRenderedPageBreak/>
        <w:t xml:space="preserve">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2A8C288"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5F3BAFA0"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 xml:space="preserve">La profezia non riguarda solo la Parola di Dio, di Cristo Gesù, la Verità dello Spirito Santo che sempre dalla bocca di un papa dovrà uscire purissima e </w:t>
      </w:r>
      <w:r w:rsidRPr="00BB6659">
        <w:rPr>
          <w:rFonts w:ascii="Arial" w:hAnsi="Arial"/>
          <w:sz w:val="24"/>
          <w:szCs w:val="24"/>
        </w:rPr>
        <w:lastRenderedPageBreak/>
        <w:t>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r w:rsidRPr="00BB6659">
        <w:rPr>
          <w:rFonts w:ascii="Arial" w:hAnsi="Arial"/>
          <w:i/>
          <w:sz w:val="24"/>
          <w:szCs w:val="24"/>
        </w:rPr>
        <w:t xml:space="preserve"> “Hanno creato dei re che io non ho designati; hanno scelto capi a mia insaputa”</w:t>
      </w:r>
      <w:r w:rsidRPr="00BB6659">
        <w:rPr>
          <w:rFonts w:ascii="Arial" w:hAnsi="Arial"/>
          <w:sz w:val="24"/>
          <w:szCs w:val="24"/>
        </w:rPr>
        <w:t xml:space="preserve"> (Os 8,4). </w:t>
      </w:r>
    </w:p>
    <w:p w14:paraId="0FCD6D43"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56E5588A"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bCs/>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r w:rsidRPr="00A90427">
        <w:rPr>
          <w:rFonts w:ascii="Arial" w:hAnsi="Arial"/>
          <w:i/>
          <w:iCs/>
          <w:sz w:val="24"/>
          <w:szCs w:val="24"/>
        </w:rPr>
        <w:t xml:space="preserve">. </w:t>
      </w:r>
    </w:p>
    <w:p w14:paraId="37827EA0"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24408775"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w:t>
      </w:r>
      <w:r w:rsidRPr="00A90427">
        <w:rPr>
          <w:rFonts w:ascii="Arial" w:hAnsi="Arial"/>
          <w:i/>
          <w:iCs/>
          <w:sz w:val="24"/>
          <w:szCs w:val="24"/>
        </w:rPr>
        <w:lastRenderedPageBreak/>
        <w:t>che mi ha mandato, mi ha ordinato lui di che cosa parlare e che cosa devo dire. E io so che il suo comandamento è vita eterna. Le cose dunque che io dico, le dico così come il Padre le ha dette a me» (Gv 12,44-50).</w:t>
      </w:r>
    </w:p>
    <w:p w14:paraId="5A996A58"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4A919FD0"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bCs/>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A90427">
        <w:rPr>
          <w:rFonts w:ascii="Arial" w:hAnsi="Arial"/>
          <w:i/>
          <w:iCs/>
          <w:sz w:val="24"/>
          <w:szCs w:val="24"/>
        </w:rPr>
        <w:t>.</w:t>
      </w:r>
    </w:p>
    <w:p w14:paraId="4FACD357"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34349636"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607354C8"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bCs/>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w:t>
      </w:r>
      <w:r w:rsidRPr="00A90427">
        <w:rPr>
          <w:rFonts w:ascii="Arial" w:hAnsi="Arial"/>
          <w:bCs/>
          <w:i/>
          <w:iCs/>
          <w:sz w:val="24"/>
          <w:szCs w:val="24"/>
        </w:rPr>
        <w:lastRenderedPageBreak/>
        <w:t>mani, e un altro ti vestirà e ti porterà dove tu non vuoi». Questo disse per indicare con quale morte egli avrebbe glorificato Dio. E, detto questo, aggiunse: «Seguimi» (Gv 21,15-19)</w:t>
      </w:r>
      <w:r w:rsidRPr="00A90427">
        <w:rPr>
          <w:rFonts w:ascii="Arial" w:hAnsi="Arial"/>
          <w:i/>
          <w:iCs/>
          <w:sz w:val="24"/>
          <w:szCs w:val="24"/>
        </w:rPr>
        <w:t xml:space="preserve">. </w:t>
      </w:r>
    </w:p>
    <w:p w14:paraId="43885B37"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61202FA9" w14:textId="77777777" w:rsidR="00FD34A3" w:rsidRPr="00BB6659" w:rsidRDefault="00FD34A3" w:rsidP="00FD34A3">
      <w:pPr>
        <w:spacing w:after="120"/>
        <w:jc w:val="both"/>
        <w:rPr>
          <w:rFonts w:ascii="Arial" w:hAnsi="Arial"/>
          <w:b/>
          <w:sz w:val="24"/>
          <w:szCs w:val="24"/>
        </w:rPr>
      </w:pPr>
    </w:p>
    <w:p w14:paraId="2AD148B4" w14:textId="77777777" w:rsidR="00FD34A3" w:rsidRPr="00BB6659" w:rsidRDefault="00FD34A3" w:rsidP="000C3E07">
      <w:pPr>
        <w:pStyle w:val="Titolo3"/>
      </w:pPr>
      <w:bookmarkStart w:id="315" w:name="_Toc123799761"/>
      <w:bookmarkStart w:id="316" w:name="_Toc123799967"/>
      <w:bookmarkStart w:id="317" w:name="_Toc183934594"/>
      <w:r w:rsidRPr="00BB6659">
        <w:t>LA TENTAZIONE DI UN VESCOVO</w:t>
      </w:r>
      <w:bookmarkEnd w:id="315"/>
      <w:bookmarkEnd w:id="316"/>
      <w:bookmarkEnd w:id="317"/>
    </w:p>
    <w:p w14:paraId="39DEE0DB"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366505A1"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5C95C3AF"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w:t>
      </w:r>
      <w:r w:rsidRPr="00A90427">
        <w:rPr>
          <w:rFonts w:ascii="Arial" w:hAnsi="Arial" w:cs="Arial"/>
          <w:bCs/>
          <w:i/>
          <w:iCs/>
          <w:sz w:val="24"/>
          <w:szCs w:val="24"/>
        </w:rPr>
        <w:lastRenderedPageBreak/>
        <w:t>dall’orgoglio, non cada nella stessa condanna del diavolo. È necessario che egli goda buona stima presso quelli che sono fuori della comunità, per non cadere in discredito e nelle insidie del demonio (1Tm 3,1-7).</w:t>
      </w:r>
    </w:p>
    <w:p w14:paraId="7880F460"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tentazione nelle quali anche un santo vescovo può precipitare.</w:t>
      </w:r>
    </w:p>
    <w:p w14:paraId="062C04FC" w14:textId="77777777" w:rsidR="00FD34A3" w:rsidRPr="00FD34A3" w:rsidRDefault="00FD34A3" w:rsidP="00FD34A3">
      <w:pPr>
        <w:spacing w:after="120"/>
        <w:jc w:val="both"/>
        <w:rPr>
          <w:rFonts w:ascii="Arial" w:hAnsi="Arial"/>
          <w:sz w:val="24"/>
        </w:rPr>
      </w:pPr>
      <w:r w:rsidRPr="00BB6659">
        <w:rPr>
          <w:rFonts w:ascii="Arial" w:hAnsi="Arial"/>
          <w:sz w:val="24"/>
          <w:szCs w:val="24"/>
        </w:rPr>
        <w:t xml:space="preserve">La prima tentazione è la caduta dall’amore. Un vescovo è la visibilità della carità e dell’amore crocifisso di Cristo Gesù per tutto il suo gregge. Un vescovo senza </w:t>
      </w:r>
      <w:r w:rsidRPr="00FD34A3">
        <w:rPr>
          <w:rFonts w:ascii="Arial" w:hAnsi="Arial"/>
          <w:sz w:val="24"/>
        </w:rPr>
        <w:t xml:space="preserve">amore è in tutto simile ad una giornata senza sole. Il sole che è Cristo Gesù per lui non illumina e non riscalda i cuori. </w:t>
      </w:r>
    </w:p>
    <w:p w14:paraId="61C7DFA2"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BDB2A82" w14:textId="77777777" w:rsidR="00FD34A3" w:rsidRPr="00FD34A3" w:rsidRDefault="00FD34A3" w:rsidP="00FD34A3">
      <w:pPr>
        <w:spacing w:after="120"/>
        <w:jc w:val="both"/>
        <w:rPr>
          <w:rFonts w:ascii="Arial" w:hAnsi="Arial"/>
          <w:sz w:val="24"/>
        </w:rPr>
      </w:pPr>
      <w:r w:rsidRPr="00FD34A3">
        <w:rPr>
          <w:rFonts w:ascii="Arial" w:hAnsi="Arial"/>
          <w:sz w:val="24"/>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31FAA335"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A90427">
        <w:rPr>
          <w:rFonts w:ascii="Arial" w:hAnsi="Arial" w:cs="Arial"/>
          <w:bCs/>
          <w:i/>
          <w:iCs/>
          <w:sz w:val="24"/>
          <w:szCs w:val="24"/>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53E3E5" w14:textId="77777777" w:rsidR="00FD34A3" w:rsidRPr="00FD34A3" w:rsidRDefault="00FD34A3" w:rsidP="00FD34A3">
      <w:pPr>
        <w:spacing w:after="120"/>
        <w:jc w:val="both"/>
        <w:rPr>
          <w:rFonts w:ascii="Arial" w:hAnsi="Arial"/>
          <w:sz w:val="24"/>
        </w:rPr>
      </w:pPr>
      <w:r w:rsidRPr="00FD34A3">
        <w:rPr>
          <w:rFonts w:ascii="Arial" w:hAnsi="Arial"/>
          <w:sz w:val="24"/>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dottrina sono come la peste. In breve tempo tutto il suo gregge risulterà infetto. </w:t>
      </w:r>
    </w:p>
    <w:p w14:paraId="685AB882"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B6537DA" w14:textId="77777777" w:rsidR="00FD34A3" w:rsidRPr="00FD34A3" w:rsidRDefault="00FD34A3" w:rsidP="00FD34A3">
      <w:pPr>
        <w:spacing w:after="120"/>
        <w:jc w:val="both"/>
        <w:rPr>
          <w:rFonts w:ascii="Arial" w:hAnsi="Arial"/>
          <w:sz w:val="24"/>
        </w:rPr>
      </w:pPr>
      <w:r w:rsidRPr="00FD34A3">
        <w:rPr>
          <w:rFonts w:ascii="Arial" w:hAnsi="Arial"/>
          <w:sz w:val="24"/>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751CA439"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w:t>
      </w:r>
      <w:r w:rsidRPr="00A90427">
        <w:rPr>
          <w:rFonts w:ascii="Arial" w:hAnsi="Arial" w:cs="Arial"/>
          <w:bCs/>
          <w:i/>
          <w:iCs/>
          <w:sz w:val="24"/>
          <w:szCs w:val="24"/>
        </w:rPr>
        <w:lastRenderedPageBreak/>
        <w:t>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66D50CA0" w14:textId="77777777" w:rsidR="00FD34A3" w:rsidRPr="00FD34A3" w:rsidRDefault="00FD34A3" w:rsidP="00FD34A3">
      <w:pPr>
        <w:spacing w:after="120"/>
        <w:jc w:val="both"/>
        <w:rPr>
          <w:rFonts w:ascii="Arial" w:hAnsi="Arial"/>
          <w:sz w:val="24"/>
        </w:rPr>
      </w:pPr>
      <w:r w:rsidRPr="00FD34A3">
        <w:rPr>
          <w:rFonts w:ascii="Arial" w:hAnsi="Arial"/>
          <w:sz w:val="24"/>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165241F3"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B8C95D" w14:textId="77777777" w:rsidR="00FD34A3" w:rsidRPr="00FD34A3" w:rsidRDefault="00FD34A3" w:rsidP="00FD34A3">
      <w:pPr>
        <w:spacing w:after="120"/>
        <w:jc w:val="both"/>
        <w:rPr>
          <w:rFonts w:ascii="Arial" w:hAnsi="Arial"/>
          <w:sz w:val="24"/>
        </w:rPr>
      </w:pPr>
      <w:r w:rsidRPr="00FD34A3">
        <w:rPr>
          <w:rFonts w:ascii="Arial" w:hAnsi="Arial"/>
          <w:sz w:val="24"/>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0811D692"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w:t>
      </w:r>
      <w:r w:rsidRPr="00A90427">
        <w:rPr>
          <w:rFonts w:ascii="Arial" w:hAnsi="Arial" w:cs="Arial"/>
          <w:bCs/>
          <w:i/>
          <w:iCs/>
          <w:sz w:val="24"/>
          <w:szCs w:val="24"/>
        </w:rPr>
        <w:lastRenderedPageBreak/>
        <w:t>dal mio Dio, insieme al mio nome nuovo. Chi ha orecchi, ascolti ciò che lo Spirito dice alle Chiese”.</w:t>
      </w:r>
    </w:p>
    <w:p w14:paraId="2F61542A" w14:textId="77777777" w:rsidR="00FD34A3" w:rsidRPr="00FD34A3" w:rsidRDefault="00FD34A3" w:rsidP="00FD34A3">
      <w:pPr>
        <w:spacing w:after="120"/>
        <w:jc w:val="both"/>
        <w:rPr>
          <w:rFonts w:ascii="Arial" w:hAnsi="Arial"/>
          <w:sz w:val="24"/>
        </w:rPr>
      </w:pPr>
      <w:r w:rsidRPr="00FD34A3">
        <w:rPr>
          <w:rFonts w:ascii="Arial" w:hAnsi="Arial"/>
          <w:sz w:val="24"/>
        </w:rPr>
        <w:t>La settima tentazione spinge perché si cada nell’accidia spirituale. Chi cade in questo vizi,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43E6A0C8"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1B2E41D" w14:textId="2EDA3B2C" w:rsidR="00FD34A3" w:rsidRPr="00FD34A3" w:rsidRDefault="00FD34A3" w:rsidP="00FD34A3">
      <w:pPr>
        <w:spacing w:after="120"/>
        <w:jc w:val="both"/>
        <w:rPr>
          <w:rFonts w:ascii="Arial" w:hAnsi="Arial"/>
          <w:sz w:val="24"/>
        </w:rPr>
      </w:pPr>
      <w:r w:rsidRPr="00FD34A3">
        <w:rPr>
          <w:rFonts w:ascii="Arial" w:hAnsi="Arial"/>
          <w:sz w:val="24"/>
        </w:rPr>
        <w:t>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w:t>
      </w:r>
      <w:r w:rsidR="00AB0CF8">
        <w:rPr>
          <w:rFonts w:ascii="Arial" w:hAnsi="Arial"/>
          <w:sz w:val="24"/>
        </w:rPr>
        <w:t xml:space="preserve">. </w:t>
      </w:r>
    </w:p>
    <w:p w14:paraId="46E5DCA4"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w:t>
      </w:r>
      <w:r w:rsidRPr="00A90427">
        <w:rPr>
          <w:rFonts w:ascii="Arial" w:hAnsi="Arial" w:cs="Arial"/>
          <w:bCs/>
          <w:i/>
          <w:iCs/>
          <w:sz w:val="24"/>
          <w:szCs w:val="24"/>
        </w:rPr>
        <w:lastRenderedPageBreak/>
        <w:t>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B4E4A95" w14:textId="77777777" w:rsidR="00FD34A3" w:rsidRPr="00FD34A3" w:rsidRDefault="00FD34A3" w:rsidP="00FD34A3">
      <w:pPr>
        <w:spacing w:after="120"/>
        <w:jc w:val="both"/>
        <w:rPr>
          <w:rFonts w:ascii="Arial" w:hAnsi="Arial"/>
          <w:sz w:val="24"/>
        </w:rPr>
      </w:pPr>
      <w:r w:rsidRPr="00FD34A3">
        <w:rPr>
          <w:rFonts w:ascii="Arial" w:hAnsi="Arial"/>
          <w:sz w:val="24"/>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05902028" w14:textId="77777777" w:rsidR="00FD34A3" w:rsidRPr="00FD34A3" w:rsidRDefault="00FD34A3" w:rsidP="00FD34A3">
      <w:pPr>
        <w:spacing w:after="120"/>
        <w:jc w:val="both"/>
        <w:rPr>
          <w:rFonts w:ascii="Arial" w:hAnsi="Arial"/>
          <w:sz w:val="24"/>
        </w:rPr>
      </w:pPr>
      <w:r w:rsidRPr="00FD34A3">
        <w:rPr>
          <w:rFonts w:ascii="Arial" w:hAnsi="Arial"/>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052E52E9" w14:textId="77777777" w:rsidR="00FD34A3" w:rsidRPr="00FD34A3" w:rsidRDefault="00FD34A3" w:rsidP="00FD34A3">
      <w:pPr>
        <w:spacing w:after="120"/>
        <w:jc w:val="both"/>
        <w:rPr>
          <w:rFonts w:ascii="Arial" w:hAnsi="Arial"/>
          <w:sz w:val="24"/>
        </w:rPr>
      </w:pPr>
      <w:r w:rsidRPr="00FD34A3">
        <w:rPr>
          <w:rFonts w:ascii="Arial" w:hAnsi="Arial"/>
          <w:sz w:val="24"/>
        </w:rPr>
        <w:t xml:space="preserve">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w:t>
      </w:r>
      <w:r w:rsidRPr="00FD34A3">
        <w:rPr>
          <w:rFonts w:ascii="Arial" w:hAnsi="Arial"/>
          <w:sz w:val="24"/>
        </w:rPr>
        <w:lastRenderedPageBreak/>
        <w:t>stesso, ma finché rimane nostro pensiero. Domani o oggi stesso si cambia pensiero e ciò che ieri era principio oggi non lo è più.</w:t>
      </w:r>
    </w:p>
    <w:p w14:paraId="5D2F66D8"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7E896121" w14:textId="77777777" w:rsidR="00FD34A3" w:rsidRPr="00FD34A3" w:rsidRDefault="00FD34A3" w:rsidP="00FD34A3">
      <w:pPr>
        <w:spacing w:after="120"/>
        <w:jc w:val="both"/>
        <w:rPr>
          <w:rFonts w:ascii="Arial" w:hAnsi="Arial"/>
          <w:sz w:val="24"/>
        </w:rPr>
      </w:pPr>
      <w:r w:rsidRPr="00FD34A3">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77602812" w14:textId="3BE1DEC1" w:rsidR="00FD34A3" w:rsidRPr="00FD34A3" w:rsidRDefault="00FD34A3" w:rsidP="00FD34A3">
      <w:pPr>
        <w:spacing w:after="120"/>
        <w:jc w:val="both"/>
        <w:rPr>
          <w:rFonts w:ascii="Arial" w:hAnsi="Arial"/>
          <w:sz w:val="24"/>
        </w:rPr>
      </w:pPr>
      <w:r w:rsidRPr="00FD34A3">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AB0CF8">
        <w:rPr>
          <w:rFonts w:ascii="Arial" w:hAnsi="Arial"/>
          <w:sz w:val="24"/>
        </w:rPr>
        <w:t xml:space="preserve">. </w:t>
      </w:r>
      <w:r w:rsidRPr="00FD34A3">
        <w:rPr>
          <w:rFonts w:ascii="Arial" w:hAnsi="Arial"/>
          <w:sz w:val="24"/>
        </w:rPr>
        <w:t xml:space="preserve">Dinanzi alla Parola </w:t>
      </w:r>
      <w:r w:rsidRPr="00FD34A3">
        <w:rPr>
          <w:rFonts w:ascii="Arial" w:hAnsi="Arial"/>
          <w:sz w:val="24"/>
        </w:rPr>
        <w:lastRenderedPageBreak/>
        <w:t xml:space="preserve">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3EEE28C2"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519E7BCF" w14:textId="77777777" w:rsidR="00FD34A3" w:rsidRPr="00FD34A3" w:rsidRDefault="00FD34A3" w:rsidP="00FD34A3">
      <w:pPr>
        <w:spacing w:after="120"/>
        <w:jc w:val="both"/>
        <w:rPr>
          <w:rFonts w:ascii="Arial" w:hAnsi="Arial"/>
          <w:sz w:val="24"/>
        </w:rPr>
      </w:pPr>
      <w:r w:rsidRPr="00FD34A3">
        <w:rPr>
          <w:rFonts w:ascii="Arial" w:hAnsi="Arial"/>
          <w:sz w:val="24"/>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48008C2A" w14:textId="77777777" w:rsidR="00FD34A3" w:rsidRPr="00FD34A3" w:rsidRDefault="00FD34A3" w:rsidP="00FD34A3">
      <w:pPr>
        <w:spacing w:after="120"/>
        <w:jc w:val="both"/>
        <w:rPr>
          <w:rFonts w:ascii="Arial" w:hAnsi="Arial"/>
          <w:b/>
          <w:sz w:val="24"/>
        </w:rPr>
      </w:pPr>
    </w:p>
    <w:p w14:paraId="580E0A89" w14:textId="77777777" w:rsidR="00FD34A3" w:rsidRPr="00FD34A3" w:rsidRDefault="00FD34A3" w:rsidP="000C3E07">
      <w:pPr>
        <w:pStyle w:val="Titolo3"/>
      </w:pPr>
      <w:bookmarkStart w:id="318" w:name="_Toc123799762"/>
      <w:bookmarkStart w:id="319" w:name="_Toc123799968"/>
      <w:bookmarkStart w:id="320" w:name="_Toc183934595"/>
      <w:r w:rsidRPr="00FD34A3">
        <w:t>LA TENTAZIONE DI UN PRESBITERO</w:t>
      </w:r>
      <w:bookmarkEnd w:id="318"/>
      <w:bookmarkEnd w:id="319"/>
      <w:bookmarkEnd w:id="320"/>
    </w:p>
    <w:p w14:paraId="2DB71D76" w14:textId="77777777" w:rsidR="00FD34A3" w:rsidRPr="00FD34A3" w:rsidRDefault="00FD34A3" w:rsidP="00FD34A3">
      <w:pPr>
        <w:spacing w:after="120"/>
        <w:jc w:val="both"/>
        <w:rPr>
          <w:rFonts w:ascii="Arial" w:hAnsi="Arial"/>
          <w:sz w:val="24"/>
        </w:rPr>
      </w:pPr>
      <w:r w:rsidRPr="00FD34A3">
        <w:rPr>
          <w:rFonts w:ascii="Arial" w:hAnsi="Arial"/>
          <w:sz w:val="24"/>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64F1FCB9"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Esorto gli anziani che sono tra voi, quale anziano come loro, testimone delle sofferenze di Cristo e partecipe della gloria che deve manifestarsi: pascete il gregge di Dio che vi è affidato, sorvegliandolo </w:t>
      </w:r>
      <w:r w:rsidRPr="00A90427">
        <w:rPr>
          <w:rFonts w:ascii="Arial" w:hAnsi="Arial" w:cs="Arial"/>
          <w:bCs/>
          <w:i/>
          <w:iCs/>
          <w:sz w:val="24"/>
          <w:szCs w:val="24"/>
        </w:rPr>
        <w:lastRenderedPageBreak/>
        <w:t xml:space="preserve">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27942A3" w14:textId="77777777" w:rsidR="00FD34A3" w:rsidRPr="00FD34A3" w:rsidRDefault="00FD34A3" w:rsidP="00FD34A3">
      <w:pPr>
        <w:spacing w:after="120"/>
        <w:jc w:val="both"/>
        <w:rPr>
          <w:rFonts w:ascii="Arial" w:hAnsi="Arial"/>
          <w:sz w:val="24"/>
        </w:rPr>
      </w:pPr>
      <w:r w:rsidRPr="00FD34A3">
        <w:rPr>
          <w:rFonts w:ascii="Arial" w:hAnsi="Arial"/>
          <w:sz w:val="24"/>
        </w:rPr>
        <w:t>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70FE439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574435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8490726"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4A417C4"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w:t>
      </w:r>
      <w:r w:rsidRPr="00A90427">
        <w:rPr>
          <w:rFonts w:ascii="Arial" w:hAnsi="Arial"/>
          <w:bCs/>
          <w:i/>
          <w:iCs/>
          <w:sz w:val="24"/>
        </w:rPr>
        <w:lastRenderedPageBreak/>
        <w:t>Nessuno me la toglie: io la do da me stesso. Ho il potere di darla e il potere di riprenderla di nuovo. Questo è il comando che ho ricevuto dal Padre mio».</w:t>
      </w:r>
    </w:p>
    <w:p w14:paraId="0630A7AD"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39D59CA"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68A47DE" w14:textId="77777777" w:rsidR="00FD34A3" w:rsidRPr="00FD34A3" w:rsidRDefault="00FD34A3" w:rsidP="00FD34A3">
      <w:pPr>
        <w:spacing w:after="120"/>
        <w:jc w:val="both"/>
        <w:rPr>
          <w:rFonts w:ascii="Arial" w:hAnsi="Arial"/>
          <w:sz w:val="24"/>
        </w:rPr>
      </w:pPr>
      <w:r w:rsidRPr="00FD34A3">
        <w:rPr>
          <w:rFonts w:ascii="Arial" w:hAnsi="Arial"/>
          <w:sz w:val="24"/>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51F3CCF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w:t>
      </w:r>
      <w:r w:rsidRPr="00A90427">
        <w:rPr>
          <w:rFonts w:ascii="Arial" w:hAnsi="Arial"/>
          <w:bCs/>
          <w:i/>
          <w:iCs/>
          <w:sz w:val="24"/>
        </w:rPr>
        <w:lastRenderedPageBreak/>
        <w:t>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10A035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82F90AD"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3CE15C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7426B129" w14:textId="77777777" w:rsidR="00FD34A3" w:rsidRPr="00FD34A3" w:rsidRDefault="00FD34A3" w:rsidP="00FD34A3">
      <w:pPr>
        <w:spacing w:after="120"/>
        <w:jc w:val="both"/>
        <w:rPr>
          <w:rFonts w:ascii="Arial" w:hAnsi="Arial"/>
          <w:sz w:val="24"/>
        </w:rPr>
      </w:pPr>
      <w:r w:rsidRPr="00FD34A3">
        <w:rPr>
          <w:rFonts w:ascii="Arial" w:hAnsi="Arial"/>
          <w:sz w:val="24"/>
        </w:rPr>
        <w:t xml:space="preserve">Possiamo stabilire la retta equazione che definisce o declina la verità teologia o dogmatica del pastore di Cristo Gesù nella Chiesa del Dio vivente: Il gregge sta al pastore di Cristo Gesù nella misura in cui il pastore sta a Cristo Gesù. Ecco </w:t>
      </w:r>
      <w:r w:rsidRPr="00FD34A3">
        <w:rPr>
          <w:rFonts w:ascii="Arial" w:hAnsi="Arial"/>
          <w:sz w:val="24"/>
        </w:rPr>
        <w:lastRenderedPageBreak/>
        <w:t>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0B675660" w14:textId="77777777" w:rsidR="00FD34A3" w:rsidRPr="00FD34A3" w:rsidRDefault="00FD34A3" w:rsidP="00FD34A3">
      <w:pPr>
        <w:spacing w:after="120"/>
        <w:jc w:val="both"/>
        <w:rPr>
          <w:rFonts w:ascii="Arial" w:hAnsi="Arial"/>
          <w:sz w:val="24"/>
        </w:rPr>
      </w:pPr>
      <w:r w:rsidRPr="00FD34A3">
        <w:rPr>
          <w:rFonts w:ascii="Arial" w:hAnsi="Arial"/>
          <w:sz w:val="24"/>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16696AAF" w14:textId="77777777" w:rsidR="00FD34A3" w:rsidRPr="00FD34A3" w:rsidRDefault="00FD34A3" w:rsidP="00FD34A3">
      <w:pPr>
        <w:spacing w:after="120"/>
        <w:jc w:val="both"/>
        <w:rPr>
          <w:rFonts w:ascii="Arial" w:hAnsi="Arial"/>
          <w:sz w:val="24"/>
        </w:rPr>
      </w:pPr>
      <w:r w:rsidRPr="00FD34A3">
        <w:rPr>
          <w:rFonts w:ascii="Arial" w:hAnsi="Arial"/>
          <w:sz w:val="24"/>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652E6BD3" w14:textId="77777777" w:rsidR="00FD34A3" w:rsidRPr="00FD34A3" w:rsidRDefault="00FD34A3" w:rsidP="00FD34A3">
      <w:pPr>
        <w:spacing w:after="120"/>
        <w:jc w:val="both"/>
        <w:rPr>
          <w:rFonts w:ascii="Arial" w:hAnsi="Arial"/>
          <w:sz w:val="24"/>
        </w:rPr>
      </w:pPr>
      <w:r w:rsidRPr="00FD34A3">
        <w:rPr>
          <w:rFonts w:ascii="Arial" w:hAnsi="Arial"/>
          <w:sz w:val="24"/>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40EB7CF5" w14:textId="77777777" w:rsidR="00FD34A3" w:rsidRPr="00FD34A3" w:rsidRDefault="00FD34A3" w:rsidP="00FD34A3">
      <w:pPr>
        <w:spacing w:after="120"/>
        <w:jc w:val="both"/>
        <w:rPr>
          <w:rFonts w:ascii="Arial" w:hAnsi="Arial"/>
          <w:sz w:val="24"/>
        </w:rPr>
      </w:pPr>
      <w:r w:rsidRPr="00FD34A3">
        <w:rPr>
          <w:rFonts w:ascii="Arial" w:hAnsi="Arial"/>
          <w:sz w:val="24"/>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25258DC9"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2CBD1623" w14:textId="77777777" w:rsidR="00FD34A3" w:rsidRPr="00FD34A3" w:rsidRDefault="00FD34A3" w:rsidP="00FD34A3">
      <w:pPr>
        <w:spacing w:after="120"/>
        <w:jc w:val="both"/>
        <w:rPr>
          <w:rFonts w:ascii="Arial" w:hAnsi="Arial"/>
          <w:sz w:val="24"/>
        </w:rPr>
      </w:pPr>
      <w:r w:rsidRPr="00FD34A3">
        <w:rPr>
          <w:rFonts w:ascii="Arial" w:hAnsi="Arial"/>
          <w:sz w:val="24"/>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6D070671" w14:textId="3EF76014" w:rsidR="00FD34A3" w:rsidRPr="00FD34A3" w:rsidRDefault="00FD34A3" w:rsidP="00FD34A3">
      <w:pPr>
        <w:spacing w:after="120"/>
        <w:jc w:val="both"/>
        <w:rPr>
          <w:rFonts w:ascii="Arial" w:hAnsi="Arial"/>
          <w:sz w:val="24"/>
        </w:rPr>
      </w:pPr>
      <w:r w:rsidRPr="00FD34A3">
        <w:rPr>
          <w:rFonts w:ascii="Arial" w:hAnsi="Arial"/>
          <w:sz w:val="24"/>
        </w:rPr>
        <w:t>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w:t>
      </w:r>
      <w:r w:rsidR="00DA1350">
        <w:rPr>
          <w:rFonts w:ascii="Arial" w:hAnsi="Arial"/>
          <w:sz w:val="24"/>
        </w:rPr>
        <w:t xml:space="preserve">. </w:t>
      </w:r>
      <w:r w:rsidRPr="00FD34A3">
        <w:rPr>
          <w:rFonts w:ascii="Arial" w:hAnsi="Arial"/>
          <w:sz w:val="24"/>
        </w:rPr>
        <w:t xml:space="preserve">con il fine di dichiarare morale la propria omosessualità. </w:t>
      </w:r>
    </w:p>
    <w:p w14:paraId="418F1310" w14:textId="77777777" w:rsidR="00FD34A3" w:rsidRPr="00FD34A3" w:rsidRDefault="00FD34A3" w:rsidP="00FD34A3">
      <w:pPr>
        <w:spacing w:after="120"/>
        <w:jc w:val="both"/>
        <w:rPr>
          <w:rFonts w:ascii="Arial" w:hAnsi="Arial"/>
          <w:sz w:val="24"/>
        </w:rPr>
      </w:pPr>
      <w:r w:rsidRPr="00FD34A3">
        <w:rPr>
          <w:rFonts w:ascii="Arial" w:hAnsi="Arial"/>
          <w:sz w:val="24"/>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w:t>
      </w:r>
      <w:r w:rsidRPr="00FD34A3">
        <w:rPr>
          <w:rFonts w:ascii="Arial" w:hAnsi="Arial"/>
          <w:sz w:val="24"/>
        </w:rPr>
        <w:lastRenderedPageBreak/>
        <w:t xml:space="preserve">così il presbitero di Cristo, potrà essere pastore di Cristo se suo fedele Discepolo ed è fedele Discepolo se obbedisce ad ogni sua Parola. </w:t>
      </w:r>
    </w:p>
    <w:p w14:paraId="28DB29F3" w14:textId="77777777" w:rsidR="00FD34A3" w:rsidRPr="00FD34A3" w:rsidRDefault="00FD34A3" w:rsidP="00FD34A3">
      <w:pPr>
        <w:spacing w:after="120"/>
        <w:jc w:val="both"/>
        <w:rPr>
          <w:rFonts w:ascii="Arial" w:hAnsi="Arial"/>
          <w:sz w:val="24"/>
        </w:rPr>
      </w:pPr>
      <w:r w:rsidRPr="00FD34A3">
        <w:rPr>
          <w:rFonts w:ascii="Arial" w:hAnsi="Arial"/>
          <w:sz w:val="24"/>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7AE520A5" w14:textId="77777777" w:rsidR="00FD34A3" w:rsidRPr="00FD34A3" w:rsidRDefault="00FD34A3" w:rsidP="00FD34A3">
      <w:pPr>
        <w:spacing w:after="120"/>
        <w:jc w:val="both"/>
        <w:rPr>
          <w:rFonts w:ascii="Arial" w:hAnsi="Arial"/>
          <w:sz w:val="24"/>
        </w:rPr>
      </w:pPr>
      <w:r w:rsidRPr="00FD34A3">
        <w:rPr>
          <w:rFonts w:ascii="Arial" w:hAnsi="Arial"/>
          <w:sz w:val="24"/>
        </w:rPr>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4322642F" w14:textId="77777777" w:rsidR="00FD34A3" w:rsidRPr="00FD34A3" w:rsidRDefault="00FD34A3" w:rsidP="00FD34A3">
      <w:pPr>
        <w:spacing w:after="120"/>
        <w:jc w:val="both"/>
        <w:rPr>
          <w:rFonts w:ascii="Arial" w:hAnsi="Arial"/>
          <w:sz w:val="24"/>
        </w:rPr>
      </w:pPr>
      <w:r w:rsidRPr="00FD34A3">
        <w:rPr>
          <w:rFonts w:ascii="Arial" w:hAnsi="Arial"/>
          <w:sz w:val="24"/>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le tentazione che viene dall’interno di una Chiesa non dal cuore di Cristo e non dal cuore del Vangelo: formare presbiteri anche loro non dal cuore di Cristo e non dal cuore del Vangelo. </w:t>
      </w:r>
    </w:p>
    <w:p w14:paraId="196A3DDC" w14:textId="77777777" w:rsidR="00FD34A3" w:rsidRPr="00FD34A3" w:rsidRDefault="00FD34A3" w:rsidP="00FD34A3">
      <w:pPr>
        <w:spacing w:after="120"/>
        <w:jc w:val="both"/>
        <w:rPr>
          <w:rFonts w:ascii="Arial" w:eastAsia="Calibri" w:hAnsi="Arial" w:cs="Arial"/>
          <w:color w:val="000000" w:themeColor="text1"/>
          <w:sz w:val="24"/>
          <w:szCs w:val="22"/>
          <w:lang w:eastAsia="en-US"/>
        </w:rPr>
      </w:pPr>
      <w:r w:rsidRPr="00FD34A3">
        <w:rPr>
          <w:rFonts w:ascii="Arial" w:hAnsi="Arial"/>
          <w:color w:val="000000" w:themeColor="text1"/>
          <w:sz w:val="24"/>
        </w:rPr>
        <w:t>Sull’odierna modalità della formazione presbiterale una piccola riflessione di impone: “</w:t>
      </w:r>
      <w:r w:rsidRPr="00FD34A3">
        <w:rPr>
          <w:rFonts w:ascii="Arial" w:eastAsia="Calibri" w:hAnsi="Arial" w:cs="Arial"/>
          <w:color w:val="000000" w:themeColor="text1"/>
          <w:sz w:val="24"/>
          <w:szCs w:val="22"/>
          <w:lang w:eastAsia="en-US"/>
        </w:rPr>
        <w:t xml:space="preserve">A tempi di Gesù il popolo di Dio era guidato e condotto da molti pastori. Perché Gesù dice di questo popolo è come pecore che non hanno pastore? Cosa fa uno pastore e cosa invece fa uno non pastore? Non basta la discendenza da Aronne per essere un vero pastore. Come non basta la consacrazione episcopale o presbiterale perché si sia veri pastori. Se così fosse, sarebbero tutti veri e buoni pastori. L’evento oggettivo – discendenza da Aronne e consacrazione episcopale e presbiterale – sempre deve unirsi ad un evento soggettivo. Qual è l’evento </w:t>
      </w:r>
      <w:r w:rsidRPr="00FD34A3">
        <w:rPr>
          <w:rFonts w:ascii="Arial" w:eastAsia="Calibri" w:hAnsi="Arial" w:cs="Arial"/>
          <w:color w:val="000000" w:themeColor="text1"/>
          <w:sz w:val="24"/>
          <w:szCs w:val="22"/>
          <w:lang w:eastAsia="en-US"/>
        </w:rPr>
        <w:lastRenderedPageBreak/>
        <w:t>soggettivo che fa uno pastore vero mentre lascia l’altro pastore non vero? Ma anche: qual è l’elemento soggettivo che opera una vera differenza tra un pastore e l’altro, così da fare un pastore non solo diverso, ma anche più vero, più efficace, più elevato spiritualmente, moralmente, misticamente, pastoralmente?</w:t>
      </w:r>
    </w:p>
    <w:p w14:paraId="1BD3F226" w14:textId="77777777" w:rsidR="00FD34A3" w:rsidRPr="00FD34A3" w:rsidRDefault="00FD34A3" w:rsidP="00FD34A3">
      <w:pPr>
        <w:spacing w:after="120"/>
        <w:jc w:val="both"/>
        <w:rPr>
          <w:rFonts w:ascii="Arial" w:eastAsia="Calibri" w:hAnsi="Arial" w:cs="Arial"/>
          <w:color w:val="000000" w:themeColor="text1"/>
          <w:sz w:val="24"/>
          <w:szCs w:val="22"/>
          <w:lang w:eastAsia="en-US"/>
        </w:rPr>
      </w:pPr>
      <w:r w:rsidRPr="00FD34A3">
        <w:rPr>
          <w:rFonts w:ascii="Arial" w:eastAsia="Calibri" w:hAnsi="Arial" w:cs="Arial"/>
          <w:color w:val="000000" w:themeColor="text1"/>
          <w:sz w:val="24"/>
          <w:szCs w:val="22"/>
          <w:lang w:eastAsia="en-US"/>
        </w:rPr>
        <w:t>L’elemento soggettivo – cioè interamente dipendente dal soggetto perché non conferito né per la discendenza e né per la consacrazione – è la volontà del soggetto di rivestirsi della mente, del cuore, dell’anima, dei sentimenti, della passione, dello zelo, della carità pastorale di Cristo Signore. Finché nel pastore ci sarà un solo pensiero, un solo sentimento, una sola idea, una sola modalità, un solo amore, differente, diverso, addirittura contrario al pensiero, al sentimento, all’idea, alle modalità, all’amore che sono in Cristo Gesù, il pastore o non è vero o non è perfettamente vero. Se poi il cuore del pastore e il cuore di Cristo sono due cuori totalmente diversi, allora il pastore mai potrà essere vero pastore. Gli manca il cuore di Cristo, il solo che lo rende vero pastore, perché è il solo cuore che gli permette di dare la vita per le pecore. Cristo e il pastore devono essere una cosa sola, una sola verità, un solo amore, una sola vita.</w:t>
      </w:r>
    </w:p>
    <w:p w14:paraId="2CFD4B63" w14:textId="77777777" w:rsidR="00FD34A3" w:rsidRPr="00FD34A3" w:rsidRDefault="00FD34A3" w:rsidP="00FD34A3">
      <w:pPr>
        <w:spacing w:after="120"/>
        <w:jc w:val="both"/>
        <w:rPr>
          <w:rFonts w:ascii="Arial" w:eastAsia="Calibri" w:hAnsi="Arial" w:cs="Arial"/>
          <w:color w:val="000000" w:themeColor="text1"/>
          <w:sz w:val="24"/>
          <w:szCs w:val="22"/>
          <w:lang w:eastAsia="en-US"/>
        </w:rPr>
      </w:pPr>
      <w:r w:rsidRPr="00FD34A3">
        <w:rPr>
          <w:rFonts w:ascii="Arial" w:eastAsia="Calibri" w:hAnsi="Arial" w:cs="Arial"/>
          <w:color w:val="000000" w:themeColor="text1"/>
          <w:sz w:val="24"/>
          <w:szCs w:val="22"/>
          <w:lang w:eastAsia="en-US"/>
        </w:rPr>
        <w:t xml:space="preserve">Non esistono i pastori di strada, i pastori di sagrestia, i pastori di pulpito, i pastori di cattedra, i pastori di liturgia, i pastori dei poveri, i pastori dei ricchi, i pastori dei </w:t>
      </w:r>
      <w:r w:rsidRPr="00FD34A3">
        <w:rPr>
          <w:rFonts w:ascii="Arial" w:eastAsia="Calibri" w:hAnsi="Arial" w:cs="Arial"/>
          <w:i/>
          <w:color w:val="000000" w:themeColor="text1"/>
          <w:sz w:val="24"/>
          <w:szCs w:val="22"/>
          <w:lang w:eastAsia="en-US"/>
        </w:rPr>
        <w:t>“diversi”</w:t>
      </w:r>
      <w:r w:rsidRPr="00FD34A3">
        <w:rPr>
          <w:rFonts w:ascii="Arial" w:eastAsia="Calibri" w:hAnsi="Arial" w:cs="Arial"/>
          <w:color w:val="000000" w:themeColor="text1"/>
          <w:sz w:val="24"/>
          <w:szCs w:val="22"/>
          <w:lang w:eastAsia="en-US"/>
        </w:rPr>
        <w:t xml:space="preserve">, i pastori dei </w:t>
      </w:r>
      <w:r w:rsidRPr="00FD34A3">
        <w:rPr>
          <w:rFonts w:ascii="Arial" w:eastAsia="Calibri" w:hAnsi="Arial" w:cs="Arial"/>
          <w:i/>
          <w:color w:val="000000" w:themeColor="text1"/>
          <w:sz w:val="24"/>
          <w:szCs w:val="22"/>
          <w:lang w:eastAsia="en-US"/>
        </w:rPr>
        <w:t>“normali”</w:t>
      </w:r>
      <w:r w:rsidRPr="00FD34A3">
        <w:rPr>
          <w:rFonts w:ascii="Arial" w:eastAsia="Calibri" w:hAnsi="Arial" w:cs="Arial"/>
          <w:color w:val="000000" w:themeColor="text1"/>
          <w:sz w:val="24"/>
          <w:szCs w:val="22"/>
          <w:lang w:eastAsia="en-US"/>
        </w:rPr>
        <w:t xml:space="preserve">, i pastori aperti, i pastori chiusi, i pastori che accolgono, i pastori che non accolgono, i pastori in movimento, i pastori statici, i pastori progressisti, i pastori tradizionalisti, i pastori dotti, i pastori ignoranti, i pastori semplici, i pastori complessi. Sono, queste, tutte differenze artificiali create dagli uomini. Presso Dio esiste solo il Pastore il Bello, il Pastore il Buono </w:t>
      </w:r>
      <w:r w:rsidRPr="00FD34A3">
        <w:rPr>
          <w:rFonts w:ascii="Arial" w:eastAsia="Calibri" w:hAnsi="Arial" w:cs="Arial"/>
          <w:b/>
          <w:color w:val="000000" w:themeColor="text1"/>
          <w:sz w:val="24"/>
          <w:szCs w:val="22"/>
          <w:lang w:eastAsia="en-US"/>
        </w:rPr>
        <w:t>(</w:t>
      </w:r>
      <w:r w:rsidRPr="00FD34A3">
        <w:rPr>
          <w:rFonts w:ascii="Greek" w:eastAsia="Calibri" w:hAnsi="Greek" w:cs="Greek"/>
          <w:b/>
          <w:sz w:val="26"/>
          <w:szCs w:val="26"/>
        </w:rPr>
        <w:t>'Egè e„mi Ð poim¾n Ð kalÒj)</w:t>
      </w:r>
      <w:r w:rsidRPr="00FD34A3">
        <w:rPr>
          <w:rFonts w:ascii="Arial" w:eastAsia="Calibri" w:hAnsi="Arial" w:cs="Arial"/>
          <w:b/>
          <w:color w:val="000000" w:themeColor="text1"/>
          <w:sz w:val="24"/>
          <w:szCs w:val="22"/>
          <w:lang w:eastAsia="en-US"/>
        </w:rPr>
        <w:t>:</w:t>
      </w:r>
      <w:r w:rsidRPr="00FD34A3">
        <w:rPr>
          <w:rFonts w:ascii="Arial" w:eastAsia="Calibri" w:hAnsi="Arial" w:cs="Arial"/>
          <w:color w:val="000000" w:themeColor="text1"/>
          <w:sz w:val="24"/>
          <w:szCs w:val="22"/>
          <w:lang w:eastAsia="en-US"/>
        </w:rPr>
        <w:t xml:space="preserve"> Gesù Signore. Ci si conforma a Lui nei pensieri, nel cuore, nell’anima, nello spirito, si è pastori secondo il cuore del Padre. Non ci si conforma a Lui, non si assume il suo Santo Spirito come unica luce della nostra mente e unica sapienza del nostro cuore, non si è veri pastori. Possiamo anche rinnovare materialmente il mondo, ma non agiamo nel nome di Cristo e con il suo cuore.</w:t>
      </w:r>
    </w:p>
    <w:p w14:paraId="0C41D58E" w14:textId="77777777" w:rsidR="00FD34A3" w:rsidRPr="00FD34A3" w:rsidRDefault="00FD34A3" w:rsidP="00FD34A3">
      <w:pPr>
        <w:spacing w:after="120"/>
        <w:jc w:val="both"/>
        <w:rPr>
          <w:rFonts w:ascii="Arial" w:eastAsia="Calibri" w:hAnsi="Arial" w:cs="Arial"/>
          <w:color w:val="000000" w:themeColor="text1"/>
          <w:sz w:val="24"/>
          <w:szCs w:val="22"/>
          <w:lang w:eastAsia="en-US"/>
        </w:rPr>
      </w:pPr>
      <w:r w:rsidRPr="00FD34A3">
        <w:rPr>
          <w:rFonts w:ascii="Arial" w:eastAsia="Calibri" w:hAnsi="Arial" w:cs="Arial"/>
          <w:color w:val="000000" w:themeColor="text1"/>
          <w:sz w:val="24"/>
          <w:szCs w:val="22"/>
          <w:lang w:eastAsia="en-US"/>
        </w:rPr>
        <w:t>Non è sufficiente la potestà che viene dal sacramento per essere veri pastori. Agire nel nome di Cristo è opera sempre efficace nei sacramenti. Quando si è fuori dai sacramenti, allora si deve agire con il cuore di Cristo. Il cuore di Cristo o c’è o non c’è. Ma il cuore di Cristo non è dato una volta per sempre. Ogni giorno il pastore lo deve chiedere e ogni giorno lo deve ricevere. Un solo giorno nel quale non lo chiede, e già da pastore buono è divenuto pastore non buono. Che sia pastore non buono lo attestano le sue parole, i suoi giudizi, le sue scelte, le sue operazioni pastorali. Se il pastore non ha il cuore di Cristo non porterà mai a Cristo. Porterà al suo cuore, alle sue idee, ai suoi pensieri, di certo non porterà al cuore di Cristo, perché sempre ognuno porta al suo cuore. Gesù portava al cuore del Padre, perché il cuore del Padre era il suo cuore. A chi deve portare il pastore? Al cuore di Cristo, al cuore della Madre di Dio, al cuore della Chiesa. Come fa un pastore a svendersi la Chiesa e pensare che sia un buon pastore? Il cuore della Chiesa è via necessaria perché si porti al cuore di Cristo, al cuore di Dio. Se un pastore salta la Chiesa, salta Cristo, mai potrà portare al cuore del Padre. È  verità eterna.</w:t>
      </w:r>
    </w:p>
    <w:p w14:paraId="54AA7217" w14:textId="77777777" w:rsidR="00FD34A3" w:rsidRPr="00FD34A3" w:rsidRDefault="00FD34A3" w:rsidP="00FD34A3">
      <w:pPr>
        <w:spacing w:after="120"/>
        <w:jc w:val="both"/>
        <w:rPr>
          <w:rFonts w:ascii="Arial" w:hAnsi="Arial"/>
          <w:sz w:val="24"/>
        </w:rPr>
      </w:pPr>
    </w:p>
    <w:p w14:paraId="29E7BD77" w14:textId="77777777" w:rsidR="00FD34A3" w:rsidRPr="00FD34A3" w:rsidRDefault="00FD34A3" w:rsidP="000C3E07">
      <w:pPr>
        <w:pStyle w:val="Titolo3"/>
      </w:pPr>
      <w:bookmarkStart w:id="321" w:name="_Toc123799763"/>
      <w:bookmarkStart w:id="322" w:name="_Toc123799969"/>
      <w:bookmarkStart w:id="323" w:name="_Toc183934596"/>
      <w:r w:rsidRPr="00FD34A3">
        <w:lastRenderedPageBreak/>
        <w:t>LA TENTAZIONE DI UN DIACONO</w:t>
      </w:r>
      <w:bookmarkEnd w:id="321"/>
      <w:bookmarkEnd w:id="322"/>
      <w:bookmarkEnd w:id="323"/>
    </w:p>
    <w:p w14:paraId="3A5C414B" w14:textId="77777777" w:rsidR="00FD34A3" w:rsidRPr="00FD34A3" w:rsidRDefault="00FD34A3" w:rsidP="00FD34A3">
      <w:pPr>
        <w:spacing w:after="120"/>
        <w:jc w:val="both"/>
        <w:rPr>
          <w:rFonts w:ascii="Arial" w:hAnsi="Arial"/>
          <w:sz w:val="24"/>
        </w:rPr>
      </w:pPr>
      <w:r w:rsidRPr="00FD34A3">
        <w:rPr>
          <w:rFonts w:ascii="Arial" w:hAnsi="Arial"/>
          <w:sz w:val="24"/>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0041A388"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712B3E3E" w14:textId="77777777" w:rsidR="00FD34A3" w:rsidRPr="00FD34A3" w:rsidRDefault="00FD34A3" w:rsidP="00FD34A3">
      <w:pPr>
        <w:spacing w:after="120"/>
        <w:jc w:val="both"/>
        <w:rPr>
          <w:rFonts w:ascii="Arial" w:hAnsi="Arial"/>
          <w:sz w:val="24"/>
        </w:rPr>
      </w:pPr>
      <w:r w:rsidRPr="00FD34A3">
        <w:rPr>
          <w:rFonts w:ascii="Arial" w:hAnsi="Arial"/>
          <w:sz w:val="24"/>
        </w:rPr>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22FFC650"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bCs/>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w:t>
      </w:r>
      <w:r w:rsidRPr="00A90427">
        <w:rPr>
          <w:rFonts w:ascii="Arial" w:hAnsi="Arial" w:cs="Arial"/>
          <w:i/>
          <w:iCs/>
          <w:sz w:val="24"/>
          <w:szCs w:val="24"/>
        </w:rPr>
        <w:t xml:space="preserve">. </w:t>
      </w:r>
    </w:p>
    <w:p w14:paraId="4967C19B" w14:textId="77777777" w:rsidR="00FD34A3" w:rsidRPr="00FD34A3" w:rsidRDefault="00FD34A3" w:rsidP="00FD34A3">
      <w:pPr>
        <w:spacing w:after="120"/>
        <w:jc w:val="both"/>
        <w:rPr>
          <w:rFonts w:ascii="Arial" w:hAnsi="Arial"/>
          <w:sz w:val="24"/>
        </w:rPr>
      </w:pPr>
      <w:r w:rsidRPr="00FD34A3">
        <w:rPr>
          <w:rFonts w:ascii="Arial" w:hAnsi="Arial"/>
          <w:sz w:val="24"/>
        </w:rPr>
        <w:t xml:space="preserve">Negli Atti degli Apostoli, riguardo ai diaconi, scompare il servizio delle mense. Essi assumo il servizio del Vangelo e della testimonianza da rendere a Cristo </w:t>
      </w:r>
      <w:r w:rsidRPr="00FD34A3">
        <w:rPr>
          <w:rFonts w:ascii="Arial" w:hAnsi="Arial"/>
          <w:sz w:val="24"/>
        </w:rPr>
        <w:lastRenderedPageBreak/>
        <w:t>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2C7B294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0BEB7E0F"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w:t>
      </w:r>
      <w:r w:rsidRPr="00A90427">
        <w:rPr>
          <w:rFonts w:ascii="Arial" w:hAnsi="Arial"/>
          <w:bCs/>
          <w:i/>
          <w:iCs/>
          <w:sz w:val="24"/>
        </w:rPr>
        <w:lastRenderedPageBreak/>
        <w:t>tutto settantacinque persone. Giacobbe discese in Egitto. Egli morì, come anche i nostri padri; essi furono trasportati in Sichem e deposti nel sepolcro che Abramo aveva acquistato, pagando in denaro, dai figli di Emor, a Sichem.</w:t>
      </w:r>
    </w:p>
    <w:p w14:paraId="644FC33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2FFFC0D"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17562F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w:t>
      </w:r>
      <w:r w:rsidRPr="00A90427">
        <w:rPr>
          <w:rFonts w:ascii="Arial" w:hAnsi="Arial"/>
          <w:bCs/>
          <w:i/>
          <w:iCs/>
          <w:sz w:val="24"/>
        </w:rPr>
        <w:lastRenderedPageBreak/>
        <w:t>loro mani. Ma Dio si allontanò da loro e li abbandonò al culto degli astri del cielo, come è scritto nel libro dei Profeti:</w:t>
      </w:r>
    </w:p>
    <w:p w14:paraId="5F62EC02"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7104E4B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63C8029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Il cielo è il mio trono e la terra sgabello dei miei piedi. Quale casa potrete costruirmi, dice il Signore, o quale sarà il luogo del mio riposo? Non è forse la mia mano che ha creato tutte queste cose?</w:t>
      </w:r>
    </w:p>
    <w:p w14:paraId="0B187CA1"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571E62F"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All’udire queste cose, erano furibondi in cuor loro e digrignavano i denti contro Stefano.</w:t>
      </w:r>
    </w:p>
    <w:p w14:paraId="3D986DA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1BB415B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66B2944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Quelli però che si erano dispersi andarono di luogo in luogo, annunciando la Parola.</w:t>
      </w:r>
    </w:p>
    <w:p w14:paraId="6BEE5BF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lastRenderedPageBreak/>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324B61E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10F7E444"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10FCB62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49E4F1E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6F1FF3F1"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lastRenderedPageBreak/>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7DE4F06"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668A775D" w14:textId="77777777" w:rsidR="00FD34A3" w:rsidRPr="00FD34A3" w:rsidRDefault="00FD34A3" w:rsidP="00FD34A3">
      <w:pPr>
        <w:spacing w:after="120"/>
        <w:jc w:val="both"/>
        <w:rPr>
          <w:rFonts w:ascii="Arial" w:hAnsi="Arial"/>
          <w:sz w:val="24"/>
        </w:rPr>
      </w:pPr>
      <w:r w:rsidRPr="00FD34A3">
        <w:rPr>
          <w:rFonts w:ascii="Arial" w:hAnsi="Arial"/>
          <w:sz w:val="24"/>
        </w:rPr>
        <w:t>Di Filippo negli Atti degli Apostoli si parla anche nel Capitolo XXI:</w:t>
      </w:r>
    </w:p>
    <w:p w14:paraId="691210FC"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bCs/>
          <w:i/>
          <w:iCs/>
          <w:sz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75228A75" w14:textId="77777777" w:rsidR="00FD34A3" w:rsidRPr="00FD34A3" w:rsidRDefault="00FD34A3" w:rsidP="00FD34A3">
      <w:pPr>
        <w:spacing w:after="120"/>
        <w:jc w:val="both"/>
        <w:rPr>
          <w:rFonts w:ascii="Arial" w:hAnsi="Arial"/>
          <w:sz w:val="24"/>
        </w:rPr>
      </w:pPr>
      <w:r w:rsidRPr="00FD34A3">
        <w:rPr>
          <w:rFonts w:ascii="Arial" w:hAnsi="Arial"/>
          <w:sz w:val="24"/>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49268E75" w14:textId="77777777" w:rsidR="00FD34A3" w:rsidRPr="00FD34A3" w:rsidRDefault="00FD34A3" w:rsidP="00FD34A3">
      <w:pPr>
        <w:spacing w:after="120"/>
        <w:jc w:val="both"/>
        <w:rPr>
          <w:rFonts w:ascii="Arial" w:hAnsi="Arial"/>
          <w:sz w:val="24"/>
        </w:rPr>
      </w:pPr>
      <w:r w:rsidRPr="00FD34A3">
        <w:rPr>
          <w:rFonts w:ascii="Arial" w:hAnsi="Arial"/>
          <w:sz w:val="24"/>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w:t>
      </w:r>
      <w:r w:rsidRPr="00FD34A3">
        <w:rPr>
          <w:rFonts w:ascii="Arial" w:hAnsi="Arial"/>
          <w:sz w:val="24"/>
        </w:rPr>
        <w:lastRenderedPageBreak/>
        <w:t xml:space="preserve">Infatti tutti i frutti che l’obbedienza al Discorso della Montagna produce, sono per ogni uomo. </w:t>
      </w:r>
    </w:p>
    <w:p w14:paraId="67340454" w14:textId="77777777" w:rsidR="00FD34A3" w:rsidRPr="00FD34A3" w:rsidRDefault="00FD34A3" w:rsidP="00FD34A3">
      <w:pPr>
        <w:spacing w:after="120"/>
        <w:jc w:val="both"/>
        <w:rPr>
          <w:rFonts w:ascii="Arial" w:hAnsi="Arial"/>
          <w:sz w:val="24"/>
        </w:rPr>
      </w:pPr>
      <w:r w:rsidRPr="00FD34A3">
        <w:rPr>
          <w:rFonts w:ascii="Arial" w:hAnsi="Arial"/>
          <w:sz w:val="24"/>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519704F3" w14:textId="77777777" w:rsidR="00FD34A3" w:rsidRPr="00FD34A3" w:rsidRDefault="00FD34A3" w:rsidP="00FD34A3">
      <w:pPr>
        <w:spacing w:after="120"/>
        <w:jc w:val="both"/>
        <w:rPr>
          <w:rFonts w:ascii="Arial" w:hAnsi="Arial"/>
          <w:sz w:val="24"/>
        </w:rPr>
      </w:pPr>
      <w:r w:rsidRPr="00FD34A3">
        <w:rPr>
          <w:rFonts w:ascii="Arial" w:hAnsi="Arial"/>
          <w:sz w:val="24"/>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29A5B07A" w14:textId="77777777" w:rsidR="00FD34A3" w:rsidRPr="00FD34A3" w:rsidRDefault="00FD34A3" w:rsidP="00FD34A3">
      <w:pPr>
        <w:spacing w:after="120"/>
        <w:jc w:val="both"/>
        <w:rPr>
          <w:rFonts w:ascii="Arial" w:hAnsi="Arial"/>
          <w:sz w:val="24"/>
        </w:rPr>
      </w:pPr>
      <w:r w:rsidRPr="00FD34A3">
        <w:rPr>
          <w:rFonts w:ascii="Arial" w:hAnsi="Arial"/>
          <w:sz w:val="24"/>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546FF5C3" w14:textId="77777777" w:rsidR="00FD34A3" w:rsidRPr="00FD34A3" w:rsidRDefault="00FD34A3" w:rsidP="00FD34A3">
      <w:pPr>
        <w:spacing w:after="120"/>
        <w:jc w:val="both"/>
        <w:rPr>
          <w:rFonts w:ascii="Arial" w:hAnsi="Arial"/>
          <w:sz w:val="24"/>
        </w:rPr>
      </w:pPr>
      <w:r w:rsidRPr="00FD34A3">
        <w:rPr>
          <w:rFonts w:ascii="Arial" w:hAnsi="Arial"/>
          <w:sz w:val="24"/>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66341194" w14:textId="77777777" w:rsidR="00FD34A3" w:rsidRPr="00FD34A3" w:rsidRDefault="00FD34A3" w:rsidP="00FD34A3">
      <w:pPr>
        <w:spacing w:after="120"/>
        <w:jc w:val="both"/>
        <w:rPr>
          <w:rFonts w:ascii="Arial" w:hAnsi="Arial"/>
          <w:sz w:val="24"/>
        </w:rPr>
      </w:pPr>
      <w:r w:rsidRPr="00FD34A3">
        <w:rPr>
          <w:rFonts w:ascii="Arial" w:hAnsi="Arial"/>
          <w:sz w:val="24"/>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w:t>
      </w:r>
      <w:r w:rsidRPr="00FD34A3">
        <w:rPr>
          <w:rFonts w:ascii="Arial" w:hAnsi="Arial"/>
          <w:sz w:val="24"/>
        </w:rPr>
        <w:lastRenderedPageBreak/>
        <w:t xml:space="preserve">interamente, di notte e di giorno al servizio della preghiera e alla Parola o all’annuncio del Vangelo. </w:t>
      </w:r>
    </w:p>
    <w:p w14:paraId="76934F80" w14:textId="77777777" w:rsidR="00FD34A3" w:rsidRPr="00FD34A3" w:rsidRDefault="00FD34A3" w:rsidP="00FD34A3">
      <w:pPr>
        <w:spacing w:after="120"/>
        <w:jc w:val="both"/>
        <w:rPr>
          <w:rFonts w:ascii="Arial" w:hAnsi="Arial"/>
          <w:sz w:val="24"/>
        </w:rPr>
      </w:pPr>
      <w:r w:rsidRPr="00FD34A3">
        <w:rPr>
          <w:rFonts w:ascii="Arial" w:hAnsi="Arial"/>
          <w:sz w:val="24"/>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0C5DE18E" w14:textId="77777777" w:rsidR="00FD34A3" w:rsidRPr="00FD34A3" w:rsidRDefault="00FD34A3" w:rsidP="00FD34A3">
      <w:pPr>
        <w:spacing w:after="120"/>
        <w:jc w:val="both"/>
        <w:rPr>
          <w:rFonts w:ascii="Arial" w:hAnsi="Arial"/>
          <w:sz w:val="24"/>
        </w:rPr>
      </w:pPr>
      <w:r w:rsidRPr="00FD34A3">
        <w:rPr>
          <w:rFonts w:ascii="Arial" w:hAnsi="Arial"/>
          <w:sz w:val="24"/>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08A2C866" w14:textId="77777777" w:rsidR="00FD34A3" w:rsidRPr="00FD34A3" w:rsidRDefault="00FD34A3" w:rsidP="00FD34A3">
      <w:pPr>
        <w:spacing w:after="120"/>
        <w:jc w:val="both"/>
        <w:rPr>
          <w:rFonts w:ascii="Arial" w:hAnsi="Arial"/>
          <w:sz w:val="24"/>
        </w:rPr>
      </w:pPr>
      <w:r w:rsidRPr="00FD34A3">
        <w:rPr>
          <w:rFonts w:ascii="Arial" w:hAnsi="Arial"/>
          <w:sz w:val="24"/>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67EEB34A" w14:textId="77777777" w:rsidR="00FD34A3" w:rsidRPr="00FD34A3" w:rsidRDefault="00FD34A3" w:rsidP="00FD34A3">
      <w:pPr>
        <w:spacing w:after="120"/>
        <w:jc w:val="both"/>
        <w:rPr>
          <w:rFonts w:ascii="Arial" w:hAnsi="Arial"/>
          <w:sz w:val="24"/>
        </w:rPr>
      </w:pPr>
      <w:r w:rsidRPr="00FD34A3">
        <w:rPr>
          <w:rFonts w:ascii="Arial" w:hAnsi="Arial"/>
          <w:sz w:val="24"/>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4B610D9A"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w:t>
      </w:r>
      <w:r w:rsidRPr="00FD34A3">
        <w:rPr>
          <w:rFonts w:ascii="Arial" w:hAnsi="Arial"/>
          <w:sz w:val="24"/>
        </w:rPr>
        <w:lastRenderedPageBreak/>
        <w:t xml:space="preserve">solo da diacono. Lo aiutano dalla più pura e più santa obbedienza alla verità del loro ministero e dei loro carismi. </w:t>
      </w:r>
    </w:p>
    <w:p w14:paraId="6553A01D" w14:textId="77777777" w:rsidR="00FD34A3" w:rsidRPr="00FD34A3" w:rsidRDefault="00FD34A3" w:rsidP="00FD34A3">
      <w:pPr>
        <w:spacing w:after="120"/>
        <w:jc w:val="both"/>
        <w:rPr>
          <w:rFonts w:ascii="Arial" w:hAnsi="Arial"/>
          <w:sz w:val="24"/>
        </w:rPr>
      </w:pPr>
      <w:r w:rsidRPr="00FD34A3">
        <w:rPr>
          <w:rFonts w:ascii="Arial" w:hAnsi="Arial"/>
          <w:sz w:val="24"/>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54326A33" w14:textId="77777777" w:rsidR="00FD34A3" w:rsidRPr="00FD34A3" w:rsidRDefault="00FD34A3" w:rsidP="00FD34A3">
      <w:pPr>
        <w:spacing w:after="120"/>
        <w:jc w:val="both"/>
        <w:rPr>
          <w:rFonts w:ascii="Arial" w:hAnsi="Arial"/>
          <w:sz w:val="24"/>
        </w:rPr>
      </w:pPr>
      <w:r w:rsidRPr="00FD34A3">
        <w:rPr>
          <w:rFonts w:ascii="Arial" w:hAnsi="Arial"/>
          <w:sz w:val="24"/>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2D21156C" w14:textId="77777777" w:rsidR="00FD34A3" w:rsidRPr="00FD34A3" w:rsidRDefault="00FD34A3" w:rsidP="00FD34A3">
      <w:pPr>
        <w:spacing w:after="200" w:line="276" w:lineRule="auto"/>
        <w:rPr>
          <w:rFonts w:ascii="Calibri" w:eastAsia="Calibri" w:hAnsi="Calibri"/>
          <w:sz w:val="22"/>
          <w:szCs w:val="22"/>
          <w:lang w:eastAsia="en-US"/>
        </w:rPr>
      </w:pPr>
    </w:p>
    <w:p w14:paraId="693FA37A" w14:textId="77777777" w:rsidR="00FD34A3" w:rsidRPr="00FD34A3" w:rsidRDefault="00FD34A3" w:rsidP="000C3E07">
      <w:pPr>
        <w:pStyle w:val="Titolo3"/>
      </w:pPr>
      <w:bookmarkStart w:id="324" w:name="_Toc123799764"/>
      <w:bookmarkStart w:id="325" w:name="_Toc123799970"/>
      <w:bookmarkStart w:id="326" w:name="_Toc183934597"/>
      <w:r w:rsidRPr="00FD34A3">
        <w:t>LA TENTAZIONE DI UN CRESIMATO</w:t>
      </w:r>
      <w:bookmarkEnd w:id="324"/>
      <w:bookmarkEnd w:id="325"/>
      <w:bookmarkEnd w:id="326"/>
    </w:p>
    <w:p w14:paraId="496F77F4" w14:textId="77777777" w:rsidR="00FD34A3" w:rsidRPr="00FD34A3" w:rsidRDefault="00FD34A3" w:rsidP="00FD34A3">
      <w:pPr>
        <w:spacing w:after="120"/>
        <w:jc w:val="both"/>
        <w:rPr>
          <w:rFonts w:ascii="Arial" w:hAnsi="Arial"/>
          <w:sz w:val="24"/>
        </w:rPr>
      </w:pPr>
      <w:r w:rsidRPr="00FD34A3">
        <w:rPr>
          <w:rFonts w:ascii="Arial" w:hAnsi="Arial"/>
          <w:sz w:val="24"/>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5459B66A" w14:textId="77777777" w:rsidR="00FD34A3" w:rsidRPr="00FD34A3" w:rsidRDefault="00FD34A3" w:rsidP="00FD34A3">
      <w:pPr>
        <w:spacing w:after="120"/>
        <w:jc w:val="both"/>
        <w:rPr>
          <w:rFonts w:ascii="Arial" w:hAnsi="Arial"/>
          <w:sz w:val="24"/>
        </w:rPr>
      </w:pPr>
      <w:r w:rsidRPr="00FD34A3">
        <w:rPr>
          <w:rFonts w:ascii="Arial" w:hAnsi="Arial"/>
          <w:sz w:val="24"/>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10B7D422"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7751C4BC" w14:textId="77777777" w:rsidR="00FD34A3" w:rsidRPr="00FD34A3" w:rsidRDefault="00FD34A3" w:rsidP="00FD34A3">
      <w:pPr>
        <w:spacing w:after="120"/>
        <w:jc w:val="both"/>
        <w:rPr>
          <w:rFonts w:ascii="Arial" w:hAnsi="Arial"/>
          <w:sz w:val="24"/>
        </w:rPr>
      </w:pPr>
      <w:r w:rsidRPr="00FD34A3">
        <w:rPr>
          <w:rFonts w:ascii="Arial" w:hAnsi="Arial"/>
          <w:sz w:val="24"/>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16F55CD5" w14:textId="77777777" w:rsidR="00FD34A3" w:rsidRPr="00FD34A3" w:rsidRDefault="00FD34A3" w:rsidP="00FD34A3">
      <w:pPr>
        <w:spacing w:after="120"/>
        <w:jc w:val="both"/>
        <w:rPr>
          <w:rFonts w:ascii="Arial" w:hAnsi="Arial"/>
          <w:sz w:val="24"/>
        </w:rPr>
      </w:pPr>
      <w:r w:rsidRPr="00FD34A3">
        <w:rPr>
          <w:rFonts w:ascii="Arial" w:hAnsi="Arial"/>
          <w:sz w:val="24"/>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r w:rsidRPr="00FD34A3">
        <w:rPr>
          <w:rFonts w:ascii="Arial" w:hAnsi="Arial"/>
          <w:i/>
          <w:sz w:val="24"/>
        </w:rPr>
        <w:t>«Se sia giusto dinanzi a Dio obbedire a voi invece che a Dio, giudicatelo voi. Noi non possiamo tacere quello che abbiamo visto e ascoltato» (At 4,19-20)</w:t>
      </w:r>
      <w:r w:rsidRPr="00FD34A3">
        <w:rPr>
          <w:rFonts w:ascii="Arial" w:hAnsi="Arial"/>
          <w:sz w:val="24"/>
        </w:rPr>
        <w:t xml:space="preserve">. </w:t>
      </w:r>
    </w:p>
    <w:p w14:paraId="5DF706A8" w14:textId="77777777" w:rsidR="00FD34A3" w:rsidRPr="00FD34A3" w:rsidRDefault="00FD34A3" w:rsidP="00FD34A3">
      <w:pPr>
        <w:spacing w:after="120"/>
        <w:jc w:val="both"/>
        <w:rPr>
          <w:rFonts w:ascii="Arial" w:hAnsi="Arial"/>
          <w:sz w:val="24"/>
        </w:rPr>
      </w:pPr>
      <w:r w:rsidRPr="00FD34A3">
        <w:rPr>
          <w:rFonts w:ascii="Arial" w:hAnsi="Arial"/>
          <w:sz w:val="24"/>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68C74C78" w14:textId="77777777" w:rsidR="00FD34A3" w:rsidRPr="00A90427" w:rsidRDefault="00FD34A3" w:rsidP="00A90427">
      <w:pPr>
        <w:spacing w:after="120"/>
        <w:ind w:left="567" w:right="567"/>
        <w:jc w:val="both"/>
        <w:rPr>
          <w:rFonts w:ascii="Arial" w:hAnsi="Arial"/>
          <w:bCs/>
          <w:i/>
          <w:iCs/>
          <w:sz w:val="24"/>
        </w:rPr>
      </w:pPr>
      <w:r w:rsidRPr="00FD34A3">
        <w:rPr>
          <w:rFonts w:ascii="Arial" w:hAnsi="Arial"/>
          <w:bCs/>
          <w:i/>
          <w:iCs/>
          <w:sz w:val="24"/>
        </w:rPr>
        <w:t>“</w:t>
      </w:r>
      <w:r w:rsidRPr="00A90427">
        <w:rPr>
          <w:rFonts w:ascii="Arial" w:hAnsi="Arial"/>
          <w:bCs/>
          <w:i/>
          <w:iCs/>
          <w:sz w:val="24"/>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40CD97F2"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2A4AFE86" w14:textId="77777777" w:rsidR="00FD34A3" w:rsidRPr="00FD34A3" w:rsidRDefault="00FD34A3" w:rsidP="00FD34A3">
      <w:pPr>
        <w:spacing w:after="200" w:line="276" w:lineRule="auto"/>
        <w:rPr>
          <w:rFonts w:ascii="Calibri" w:eastAsia="Calibri" w:hAnsi="Calibri"/>
          <w:sz w:val="22"/>
          <w:szCs w:val="22"/>
          <w:lang w:eastAsia="en-US"/>
        </w:rPr>
      </w:pPr>
    </w:p>
    <w:p w14:paraId="1A132BD4" w14:textId="77777777" w:rsidR="00FD34A3" w:rsidRPr="00FD34A3" w:rsidRDefault="00FD34A3" w:rsidP="000C3E07">
      <w:pPr>
        <w:pStyle w:val="Titolo3"/>
      </w:pPr>
      <w:bookmarkStart w:id="327" w:name="_Toc123799765"/>
      <w:bookmarkStart w:id="328" w:name="_Toc123799971"/>
      <w:bookmarkStart w:id="329" w:name="_Toc183934598"/>
      <w:r w:rsidRPr="00FD34A3">
        <w:t>LA TENTAZIONE DI UN BATTEZZATO</w:t>
      </w:r>
      <w:bookmarkEnd w:id="327"/>
      <w:bookmarkEnd w:id="328"/>
      <w:bookmarkEnd w:id="329"/>
    </w:p>
    <w:p w14:paraId="6C8532FD" w14:textId="77777777" w:rsidR="00FD34A3" w:rsidRPr="00FD34A3" w:rsidRDefault="00FD34A3" w:rsidP="00FD34A3">
      <w:pPr>
        <w:spacing w:after="120"/>
        <w:jc w:val="both"/>
        <w:rPr>
          <w:rFonts w:ascii="Arial" w:hAnsi="Arial"/>
          <w:sz w:val="24"/>
        </w:rPr>
      </w:pPr>
      <w:r w:rsidRPr="00FD34A3">
        <w:rPr>
          <w:rFonts w:ascii="Arial" w:hAnsi="Arial"/>
          <w:sz w:val="24"/>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4D01FEF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w:t>
      </w:r>
      <w:r w:rsidRPr="00A90427">
        <w:rPr>
          <w:rFonts w:ascii="Arial" w:hAnsi="Arial"/>
          <w:bCs/>
          <w:i/>
          <w:iCs/>
          <w:sz w:val="24"/>
        </w:rPr>
        <w:lastRenderedPageBreak/>
        <w:t>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609FD2C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A90427">
        <w:rPr>
          <w:rFonts w:ascii="Arial" w:hAnsi="Arial"/>
          <w:bCs/>
          <w:i/>
          <w:iCs/>
          <w:sz w:val="24"/>
        </w:rPr>
        <w:lastRenderedPageBreak/>
        <w:t xml:space="preserve">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6E64FB5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w:t>
      </w:r>
      <w:r w:rsidRPr="00A90427">
        <w:rPr>
          <w:rFonts w:ascii="Arial" w:hAnsi="Arial"/>
          <w:bCs/>
          <w:i/>
          <w:iCs/>
          <w:sz w:val="24"/>
        </w:rPr>
        <w:lastRenderedPageBreak/>
        <w:t xml:space="preserve">liberi, servendovi della libertà non come di un velo per coprire la malizia, ma come servi di Dio. Onorate tutti, amate i vostri fratelli, temete Dio, onorate il re (1Pt 2,1-17). </w:t>
      </w:r>
    </w:p>
    <w:p w14:paraId="6E14FE6E" w14:textId="77777777" w:rsidR="00A90427" w:rsidRDefault="00FD34A3" w:rsidP="00FD34A3">
      <w:pPr>
        <w:spacing w:after="120"/>
        <w:jc w:val="both"/>
        <w:rPr>
          <w:rFonts w:ascii="Arial" w:hAnsi="Arial"/>
          <w:sz w:val="24"/>
        </w:rPr>
      </w:pPr>
      <w:r w:rsidRPr="00FD34A3">
        <w:rPr>
          <w:rFonts w:ascii="Arial" w:hAnsi="Arial"/>
          <w:sz w:val="24"/>
        </w:rPr>
        <w:t xml:space="preserve">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 </w:t>
      </w:r>
    </w:p>
    <w:p w14:paraId="45831D4B" w14:textId="1146FEEE" w:rsidR="00E35F8F" w:rsidRPr="00E35F8F" w:rsidRDefault="00FD34A3" w:rsidP="00E35F8F">
      <w:pPr>
        <w:spacing w:after="120"/>
        <w:ind w:left="567" w:right="567"/>
        <w:jc w:val="both"/>
        <w:rPr>
          <w:rFonts w:ascii="Arial" w:hAnsi="Arial"/>
          <w:bCs/>
          <w:i/>
          <w:iCs/>
          <w:sz w:val="24"/>
        </w:rPr>
      </w:pPr>
      <w:r w:rsidRPr="00E35F8F">
        <w:rPr>
          <w:rFonts w:ascii="Arial" w:hAnsi="Arial"/>
          <w:bCs/>
          <w:i/>
          <w:iCs/>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AB0CF8">
        <w:rPr>
          <w:rFonts w:ascii="Arial" w:hAnsi="Arial"/>
          <w:bCs/>
          <w:i/>
          <w:iCs/>
          <w:sz w:val="24"/>
        </w:rPr>
        <w:t xml:space="preserve">. </w:t>
      </w:r>
      <w:r w:rsidRPr="00E35F8F">
        <w:rPr>
          <w:rFonts w:ascii="Arial" w:hAnsi="Arial"/>
          <w:bCs/>
          <w:i/>
          <w:iCs/>
          <w:sz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330B58E1" w14:textId="5207A5A1" w:rsidR="00FD34A3" w:rsidRPr="00FD34A3" w:rsidRDefault="00FD34A3" w:rsidP="00FD34A3">
      <w:pPr>
        <w:spacing w:after="120"/>
        <w:jc w:val="both"/>
        <w:rPr>
          <w:rFonts w:ascii="Arial" w:hAnsi="Arial"/>
          <w:sz w:val="24"/>
        </w:rPr>
      </w:pPr>
      <w:r w:rsidRPr="00FD34A3">
        <w:rPr>
          <w:rFonts w:ascii="Arial" w:hAnsi="Arial"/>
          <w:bCs/>
          <w:iCs/>
          <w:sz w:val="24"/>
        </w:rPr>
        <w:t xml:space="preserve"> 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555D7798" w14:textId="293538EF" w:rsidR="00FD34A3" w:rsidRPr="00FD34A3" w:rsidRDefault="00FD34A3" w:rsidP="00FD34A3">
      <w:pPr>
        <w:spacing w:after="120"/>
        <w:jc w:val="both"/>
        <w:rPr>
          <w:rFonts w:ascii="Arial" w:hAnsi="Arial"/>
          <w:sz w:val="24"/>
        </w:rPr>
      </w:pPr>
      <w:r w:rsidRPr="00FD34A3">
        <w:rPr>
          <w:rFonts w:ascii="Arial" w:hAnsi="Arial"/>
          <w:sz w:val="24"/>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w:t>
      </w:r>
      <w:r w:rsidRPr="00FD34A3">
        <w:rPr>
          <w:rFonts w:ascii="Arial" w:hAnsi="Arial"/>
          <w:sz w:val="24"/>
        </w:rPr>
        <w:lastRenderedPageBreak/>
        <w:t>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w:t>
      </w:r>
      <w:r w:rsidR="00AB0CF8">
        <w:rPr>
          <w:rFonts w:ascii="Arial" w:hAnsi="Arial"/>
          <w:sz w:val="24"/>
        </w:rPr>
        <w:t xml:space="preserve">. </w:t>
      </w:r>
      <w:r w:rsidRPr="00FD34A3">
        <w:rPr>
          <w:rFonts w:ascii="Arial" w:hAnsi="Arial"/>
          <w:sz w:val="24"/>
        </w:rPr>
        <w:t xml:space="preserve">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7DC1E379" w14:textId="77777777" w:rsidR="00FD34A3" w:rsidRPr="00FD34A3" w:rsidRDefault="00FD34A3" w:rsidP="00FD34A3">
      <w:pPr>
        <w:spacing w:after="120"/>
        <w:jc w:val="both"/>
        <w:rPr>
          <w:rFonts w:ascii="Arial" w:hAnsi="Arial"/>
          <w:sz w:val="24"/>
        </w:rPr>
      </w:pPr>
      <w:r w:rsidRPr="00FD34A3">
        <w:rPr>
          <w:rFonts w:ascii="Arial" w:hAnsi="Arial"/>
          <w:sz w:val="24"/>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 Noi lo abbiamo scritto più volte. Ancora una volta vogliamo ricordare chi è Cristo. Sapendo chi è Cristo, sappiamo anche chi è la Chiesa:</w:t>
      </w:r>
    </w:p>
    <w:p w14:paraId="12409052" w14:textId="4F1CB4F9" w:rsidR="00FD34A3" w:rsidRPr="00FA34B8" w:rsidRDefault="00FD34A3" w:rsidP="00FD34A3">
      <w:pPr>
        <w:spacing w:after="120"/>
        <w:jc w:val="both"/>
        <w:rPr>
          <w:rFonts w:ascii="Arial" w:hAnsi="Arial"/>
          <w:bCs/>
          <w:sz w:val="24"/>
        </w:rPr>
      </w:pPr>
      <w:r w:rsidRPr="00FA34B8">
        <w:rPr>
          <w:rFonts w:ascii="Arial" w:hAnsi="Arial"/>
          <w:bCs/>
          <w:sz w:val="24"/>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w:t>
      </w:r>
      <w:r w:rsidRPr="00FA34B8">
        <w:rPr>
          <w:rFonts w:ascii="Arial" w:hAnsi="Arial"/>
          <w:bCs/>
          <w:sz w:val="24"/>
        </w:rPr>
        <w:lastRenderedPageBreak/>
        <w:t>creatura. Da Lui è stato creato. Da Lui dovrà lasciarsi redimere e salvare. A Lui prestare ogni obbedienza. Il Solo Differente nella Preghiera. Il  Solo Differente sulla Croce e nella Risurrezione</w:t>
      </w:r>
      <w:r w:rsidR="00AB0CF8" w:rsidRPr="00FA34B8">
        <w:rPr>
          <w:rFonts w:ascii="Arial" w:hAnsi="Arial"/>
          <w:bCs/>
          <w:sz w:val="24"/>
        </w:rPr>
        <w:t xml:space="preserve">. </w:t>
      </w:r>
      <w:r w:rsidRPr="00FA34B8">
        <w:rPr>
          <w:rFonts w:ascii="Arial" w:hAnsi="Arial"/>
          <w:bCs/>
          <w:sz w:val="24"/>
        </w:rPr>
        <w:t>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w:t>
      </w:r>
      <w:r w:rsidR="00AB0CF8" w:rsidRPr="00FA34B8">
        <w:rPr>
          <w:rFonts w:ascii="Arial" w:hAnsi="Arial"/>
          <w:bCs/>
          <w:sz w:val="24"/>
        </w:rPr>
        <w:t xml:space="preserve">. </w:t>
      </w:r>
      <w:r w:rsidRPr="00FA34B8">
        <w:rPr>
          <w:rFonts w:ascii="Arial" w:hAnsi="Arial"/>
          <w:bCs/>
          <w:sz w:val="24"/>
        </w:rPr>
        <w:t>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DA1350" w:rsidRPr="00FA34B8">
        <w:rPr>
          <w:rFonts w:ascii="Arial" w:hAnsi="Arial"/>
          <w:bCs/>
          <w:sz w:val="24"/>
        </w:rPr>
        <w:t xml:space="preserve">. </w:t>
      </w:r>
      <w:r w:rsidRPr="00FA34B8">
        <w:rPr>
          <w:rFonts w:ascii="Arial" w:hAnsi="Arial"/>
          <w:bCs/>
          <w:sz w:val="24"/>
        </w:rPr>
        <w:t>tutte le creature troveranno la loro unità. Il Solo Necessario eterno e universale, nel quale si ricompone l’unità di tutti i linguaggi dell’umanità, degli Angeli e dell’intera creazione.</w:t>
      </w:r>
    </w:p>
    <w:p w14:paraId="51ED5AE7" w14:textId="77777777" w:rsidR="00FD34A3" w:rsidRPr="00FD34A3" w:rsidRDefault="00FD34A3" w:rsidP="00FD34A3">
      <w:pPr>
        <w:spacing w:after="120"/>
        <w:jc w:val="both"/>
        <w:rPr>
          <w:rFonts w:ascii="Arial" w:hAnsi="Arial"/>
          <w:sz w:val="24"/>
        </w:rPr>
      </w:pPr>
      <w:r w:rsidRPr="00FD34A3">
        <w:rPr>
          <w:rFonts w:ascii="Arial" w:hAnsi="Arial"/>
          <w:sz w:val="24"/>
        </w:rPr>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1DC6180F" w14:textId="77777777" w:rsidR="00E35F8F" w:rsidRDefault="00FD34A3" w:rsidP="00FD34A3">
      <w:pPr>
        <w:spacing w:after="120"/>
        <w:jc w:val="both"/>
        <w:rPr>
          <w:rFonts w:ascii="Arial" w:hAnsi="Arial"/>
          <w:sz w:val="24"/>
        </w:rPr>
      </w:pPr>
      <w:r w:rsidRPr="00FD34A3">
        <w:rPr>
          <w:rFonts w:ascii="Arial" w:hAnsi="Arial"/>
          <w:sz w:val="24"/>
        </w:rPr>
        <w:t xml:space="preserve">Tempio dello Spirito Santo. 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sua tentazione ed esso miseramente cadrà. 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w:t>
      </w:r>
      <w:r w:rsidRPr="00FD34A3">
        <w:rPr>
          <w:rFonts w:ascii="Arial" w:hAnsi="Arial"/>
          <w:sz w:val="24"/>
        </w:rPr>
        <w:lastRenderedPageBreak/>
        <w:t xml:space="preserve">suo carro trionfale e mostrarlo agli altri diavoli come la sua migliore conquista. Ecco la via tracciata dall’Apostolo Paolo per non cadere sotto i colpi di Satana: </w:t>
      </w:r>
    </w:p>
    <w:p w14:paraId="19C523D7" w14:textId="0A69F419" w:rsidR="00FD34A3" w:rsidRPr="00E35F8F" w:rsidRDefault="00FD34A3" w:rsidP="00E35F8F">
      <w:pPr>
        <w:spacing w:after="120"/>
        <w:ind w:left="567" w:right="567"/>
        <w:jc w:val="both"/>
        <w:rPr>
          <w:rFonts w:ascii="Arial" w:hAnsi="Arial"/>
          <w:i/>
          <w:iCs/>
          <w:sz w:val="24"/>
        </w:rPr>
      </w:pPr>
      <w:r w:rsidRPr="00E35F8F">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 </w:t>
      </w:r>
    </w:p>
    <w:p w14:paraId="32351BF7" w14:textId="77777777" w:rsidR="00E35F8F" w:rsidRDefault="00FD34A3" w:rsidP="00FD34A3">
      <w:pPr>
        <w:spacing w:after="120"/>
        <w:jc w:val="both"/>
        <w:rPr>
          <w:rFonts w:ascii="Arial" w:hAnsi="Arial"/>
          <w:sz w:val="24"/>
        </w:rPr>
      </w:pPr>
      <w:r w:rsidRPr="00FD34A3">
        <w:rPr>
          <w:rFonts w:ascii="Arial" w:hAnsi="Arial"/>
          <w:sz w:val="24"/>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Noi esauriamo le nostre forze spirituali in ogni combattimento contro il male, nello svolgimento delle </w:t>
      </w:r>
      <w:r w:rsidRPr="00FD34A3">
        <w:rPr>
          <w:rFonts w:ascii="Arial" w:hAnsi="Arial"/>
          <w:sz w:val="24"/>
        </w:rPr>
        <w:lastRenderedPageBreak/>
        <w:t xml:space="preserve">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 </w:t>
      </w:r>
    </w:p>
    <w:p w14:paraId="327F1585" w14:textId="6EEF1F1A" w:rsidR="00E35F8F" w:rsidRPr="00E35F8F" w:rsidRDefault="00FD34A3" w:rsidP="00E35F8F">
      <w:pPr>
        <w:spacing w:after="120"/>
        <w:ind w:left="567" w:right="567"/>
        <w:jc w:val="both"/>
        <w:rPr>
          <w:rFonts w:ascii="Arial" w:hAnsi="Arial"/>
          <w:i/>
          <w:iCs/>
          <w:sz w:val="24"/>
        </w:rPr>
      </w:pPr>
      <w:r w:rsidRPr="00E35F8F">
        <w:rPr>
          <w:rFonts w:ascii="Arial" w:hAnsi="Arial"/>
          <w:i/>
          <w:iCs/>
          <w:sz w:val="24"/>
        </w:rPr>
        <w:t>“Uscito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w:t>
      </w:r>
      <w:r w:rsidR="00AB0CF8">
        <w:rPr>
          <w:rFonts w:ascii="Arial" w:hAnsi="Arial"/>
          <w:i/>
          <w:iCs/>
          <w:sz w:val="24"/>
        </w:rPr>
        <w:t xml:space="preserve">. </w:t>
      </w:r>
      <w:r w:rsidRPr="00E35F8F">
        <w:rPr>
          <w:rFonts w:ascii="Arial" w:hAnsi="Arial"/>
          <w:i/>
          <w:iCs/>
          <w:sz w:val="24"/>
        </w:rPr>
        <w:t>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w:t>
      </w:r>
      <w:r w:rsidR="00AB0CF8">
        <w:rPr>
          <w:rFonts w:ascii="Arial" w:hAnsi="Arial"/>
          <w:i/>
          <w:iCs/>
          <w:sz w:val="24"/>
        </w:rPr>
        <w:t xml:space="preserve">. </w:t>
      </w:r>
      <w:r w:rsidRPr="00E35F8F">
        <w:rPr>
          <w:rFonts w:ascii="Arial" w:hAnsi="Arial"/>
          <w:i/>
          <w:iCs/>
          <w:sz w:val="24"/>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3AFCB35E" w14:textId="50696F4D" w:rsidR="00FD34A3" w:rsidRPr="00FD34A3" w:rsidRDefault="00FD34A3" w:rsidP="00FD34A3">
      <w:pPr>
        <w:spacing w:after="120"/>
        <w:jc w:val="both"/>
        <w:rPr>
          <w:rFonts w:ascii="Arial" w:hAnsi="Arial"/>
          <w:sz w:val="24"/>
        </w:rPr>
      </w:pPr>
      <w:r w:rsidRPr="00FD34A3">
        <w:rPr>
          <w:rFonts w:ascii="Arial" w:hAnsi="Arial"/>
          <w:sz w:val="24"/>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0B79E2D6" w14:textId="33CFDDBF" w:rsidR="00FD34A3" w:rsidRPr="00E35F8F" w:rsidRDefault="00FD34A3" w:rsidP="00E35F8F">
      <w:pPr>
        <w:spacing w:after="120"/>
        <w:ind w:left="567" w:right="567"/>
        <w:jc w:val="both"/>
        <w:rPr>
          <w:rFonts w:ascii="Arial" w:hAnsi="Arial"/>
          <w:i/>
          <w:iCs/>
          <w:color w:val="000000" w:themeColor="text1"/>
          <w:sz w:val="24"/>
        </w:rPr>
      </w:pPr>
      <w:r w:rsidRPr="00E35F8F">
        <w:rPr>
          <w:rFonts w:ascii="Arial" w:hAnsi="Arial"/>
          <w:i/>
          <w:iCs/>
          <w:color w:val="000000" w:themeColor="text1"/>
          <w:sz w:val="24"/>
        </w:rPr>
        <w:t xml:space="preserve">“Rivestitevi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w:t>
      </w:r>
      <w:r w:rsidRPr="00E35F8F">
        <w:rPr>
          <w:rFonts w:ascii="Arial" w:hAnsi="Arial"/>
          <w:i/>
          <w:iCs/>
          <w:color w:val="000000" w:themeColor="text1"/>
          <w:sz w:val="24"/>
        </w:rPr>
        <w:lastRenderedPageBreak/>
        <w:t>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w:t>
      </w:r>
      <w:r w:rsidR="00AB0CF8">
        <w:rPr>
          <w:rFonts w:ascii="Arial" w:hAnsi="Arial"/>
          <w:i/>
          <w:iCs/>
          <w:color w:val="000000" w:themeColor="text1"/>
          <w:sz w:val="24"/>
        </w:rPr>
        <w:t xml:space="preserve">. </w:t>
      </w:r>
      <w:r w:rsidRPr="00E35F8F">
        <w:rPr>
          <w:rFonts w:ascii="Arial" w:hAnsi="Arial"/>
          <w:i/>
          <w:iCs/>
          <w:color w:val="000000" w:themeColor="text1"/>
          <w:sz w:val="24"/>
        </w:rPr>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5DFFDC5F" w14:textId="276EA8C5" w:rsidR="00FD34A3" w:rsidRPr="00FD34A3" w:rsidRDefault="00FD34A3" w:rsidP="00FD34A3">
      <w:pPr>
        <w:spacing w:after="120"/>
        <w:jc w:val="both"/>
        <w:rPr>
          <w:rFonts w:ascii="Arial" w:hAnsi="Arial"/>
          <w:sz w:val="24"/>
        </w:rPr>
      </w:pPr>
      <w:r w:rsidRPr="00FD34A3">
        <w:rPr>
          <w:rFonts w:ascii="Arial" w:hAnsi="Arial"/>
          <w:sz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r w:rsidRPr="00FD34A3">
        <w:rPr>
          <w:rFonts w:ascii="Arial" w:hAnsi="Arial"/>
          <w:i/>
          <w:sz w:val="24"/>
        </w:rPr>
        <w:t>“Sì, Dio ha creato l'uomo per l'immortalità; lo fece a immagine della propria natura. Ma la morte è entrata nel mondo per invidia del diavolo; e ne fanno esperienza coloro che gli appartengono”</w:t>
      </w:r>
      <w:r w:rsidRPr="00FD34A3">
        <w:rPr>
          <w:rFonts w:ascii="Arial" w:hAnsi="Arial"/>
          <w:sz w:val="24"/>
        </w:rPr>
        <w:t xml:space="preserve"> (Sap 2,23-24)</w:t>
      </w:r>
      <w:r w:rsidR="00AB0CF8">
        <w:rPr>
          <w:rFonts w:ascii="Arial" w:hAnsi="Arial"/>
          <w:sz w:val="24"/>
        </w:rPr>
        <w:t xml:space="preserve">. </w:t>
      </w:r>
    </w:p>
    <w:p w14:paraId="3BB5FDEE" w14:textId="77777777" w:rsidR="00FD34A3" w:rsidRPr="00FD34A3" w:rsidRDefault="00FD34A3" w:rsidP="00FD34A3">
      <w:pPr>
        <w:spacing w:after="120"/>
        <w:jc w:val="both"/>
        <w:rPr>
          <w:rFonts w:ascii="Arial" w:hAnsi="Arial"/>
          <w:sz w:val="24"/>
        </w:rPr>
      </w:pPr>
      <w:r w:rsidRPr="00FD34A3">
        <w:rPr>
          <w:rFonts w:ascii="Arial" w:hAnsi="Arial"/>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4FDB6FFF" w14:textId="436533E0"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“La nostra battaglia infatti non è contro creature fatte di sangue e di carne, ma contro i Principati e le Potestà, contro i dominatori di questo mondo di tenebra, contro gli spiriti del male che abitano nelle regioni celesti”.</w:t>
      </w:r>
      <w:r w:rsidRPr="00FD34A3">
        <w:rPr>
          <w:rFonts w:ascii="Arial" w:hAnsi="Arial"/>
          <w:sz w:val="24"/>
        </w:rPr>
        <w:t xml:space="preserve"> 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w:t>
      </w:r>
      <w:r w:rsidR="00AB0CF8">
        <w:rPr>
          <w:rFonts w:ascii="Arial" w:hAnsi="Arial"/>
          <w:sz w:val="24"/>
        </w:rPr>
        <w:t xml:space="preserve">. </w:t>
      </w:r>
      <w:r w:rsidRPr="00FD34A3">
        <w:rPr>
          <w:rFonts w:ascii="Arial" w:hAnsi="Arial"/>
          <w:sz w:val="24"/>
        </w:rPr>
        <w:t xml:space="preserve">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w:t>
      </w:r>
      <w:r w:rsidRPr="00FD34A3">
        <w:rPr>
          <w:rFonts w:ascii="Arial" w:hAnsi="Arial"/>
          <w:sz w:val="24"/>
        </w:rPr>
        <w:lastRenderedPageBreak/>
        <w:t xml:space="preserve">nella morte e se persevera in essa fino alla fine, questa morte sarà eterna, per sempre, nell’inferno.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30646FFD" w14:textId="0DEA0E68"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 xml:space="preserve"> “Prendete perciò l'armatura di Dio, perché possiate resistere nel giorno malvagio e restare in piedi dopo aver superato tutte le prove”</w:t>
      </w:r>
      <w:r w:rsidR="00AB0CF8">
        <w:rPr>
          <w:rFonts w:ascii="Arial" w:hAnsi="Arial"/>
          <w:i/>
          <w:sz w:val="24"/>
        </w:rPr>
        <w:t xml:space="preserve">. </w:t>
      </w:r>
      <w:r w:rsidRPr="00FD34A3">
        <w:rPr>
          <w:rFonts w:ascii="Arial" w:hAnsi="Arial"/>
          <w:sz w:val="24"/>
        </w:rPr>
        <w:t>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18291B66"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“State dunque ben fermi, cinti i fianchi con la verità, rivestiti con la corazza della giustizia”.</w:t>
      </w:r>
      <w:r w:rsidRPr="00FD34A3">
        <w:rPr>
          <w:rFonts w:ascii="Arial" w:hAnsi="Arial"/>
          <w:sz w:val="24"/>
        </w:rPr>
        <w:t xml:space="preserve"> 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 </w:t>
      </w:r>
      <w:r w:rsidRPr="00FD34A3">
        <w:rPr>
          <w:rFonts w:ascii="Arial" w:hAnsi="Arial"/>
          <w:i/>
          <w:sz w:val="24"/>
        </w:rPr>
        <w:t xml:space="preserve">“Ma in tutte queste cose noi siamo più che vincitori per virtù di colui che ci ha amati” (Rm 8,37). </w:t>
      </w:r>
      <w:r w:rsidRPr="00FD34A3">
        <w:rPr>
          <w:rFonts w:ascii="Arial" w:hAnsi="Arial"/>
          <w:sz w:val="24"/>
        </w:rPr>
        <w:t xml:space="preserve">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w:t>
      </w:r>
      <w:r w:rsidRPr="00FD34A3">
        <w:rPr>
          <w:rFonts w:ascii="Arial" w:hAnsi="Arial"/>
          <w:sz w:val="24"/>
        </w:rPr>
        <w:lastRenderedPageBreak/>
        <w:t>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7C0CCD66" w14:textId="50403050" w:rsidR="00FD34A3" w:rsidRPr="00FD34A3" w:rsidRDefault="00FD34A3" w:rsidP="00FD34A3">
      <w:pPr>
        <w:spacing w:after="120"/>
        <w:jc w:val="both"/>
        <w:rPr>
          <w:rFonts w:ascii="Arial" w:hAnsi="Arial"/>
          <w:sz w:val="24"/>
        </w:rPr>
      </w:pPr>
      <w:r w:rsidRPr="00FD34A3">
        <w:rPr>
          <w:rFonts w:ascii="Arial" w:hAnsi="Arial"/>
          <w:i/>
          <w:sz w:val="24"/>
        </w:rPr>
        <w:t>“Rivestiti con la corazza della giustizia”</w:t>
      </w:r>
      <w:r w:rsidRPr="00FD34A3">
        <w:rPr>
          <w:rFonts w:ascii="Arial" w:hAnsi="Arial"/>
          <w:sz w:val="24"/>
        </w:rPr>
        <w:t>: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w:t>
      </w:r>
      <w:r w:rsidR="00AB0CF8">
        <w:rPr>
          <w:rFonts w:ascii="Arial" w:hAnsi="Arial"/>
          <w:sz w:val="24"/>
        </w:rPr>
        <w:t xml:space="preserve">. </w:t>
      </w:r>
      <w:r w:rsidRPr="00FD34A3">
        <w:rPr>
          <w:rFonts w:ascii="Arial" w:hAnsi="Arial"/>
          <w:sz w:val="24"/>
        </w:rPr>
        <w:t xml:space="preserve">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w:t>
      </w:r>
      <w:r w:rsidRPr="00FD34A3">
        <w:rPr>
          <w:rFonts w:ascii="Arial" w:hAnsi="Arial"/>
          <w:sz w:val="24"/>
        </w:rPr>
        <w:lastRenderedPageBreak/>
        <w:t>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1230CED9" w14:textId="5C8652C8"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“E avendo come calzatura ai piedi lo zelo per propagare il Vangelo della pace”.</w:t>
      </w:r>
      <w:r w:rsidRPr="00FD34A3">
        <w:rPr>
          <w:rFonts w:ascii="Arial" w:hAnsi="Arial"/>
          <w:sz w:val="24"/>
        </w:rPr>
        <w:t xml:space="preserve"> 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discepoli di Gesù, il motore delle loro azioni</w:t>
      </w:r>
      <w:r w:rsidR="00AB0CF8">
        <w:rPr>
          <w:rFonts w:ascii="Arial" w:hAnsi="Arial"/>
          <w:sz w:val="24"/>
        </w:rPr>
        <w:t xml:space="preserve">. </w:t>
      </w:r>
      <w:r w:rsidRPr="00FD34A3">
        <w:rPr>
          <w:rFonts w:ascii="Arial" w:hAnsi="Arial"/>
          <w:sz w:val="24"/>
        </w:rPr>
        <w:t xml:space="preserve">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757C19FE" w14:textId="77777777" w:rsidR="00FD34A3" w:rsidRPr="00FD34A3" w:rsidRDefault="00FD34A3" w:rsidP="00FD34A3">
      <w:pPr>
        <w:spacing w:after="120"/>
        <w:jc w:val="both"/>
        <w:rPr>
          <w:rFonts w:ascii="Arial" w:hAnsi="Arial"/>
          <w:sz w:val="24"/>
        </w:rPr>
      </w:pPr>
      <w:r w:rsidRPr="00FD34A3">
        <w:rPr>
          <w:rFonts w:ascii="Arial" w:hAnsi="Arial"/>
          <w:i/>
          <w:sz w:val="24"/>
        </w:rPr>
        <w:t>“Per propagare il Vangelo”:</w:t>
      </w:r>
      <w:r w:rsidRPr="00FD34A3">
        <w:rPr>
          <w:rFonts w:ascii="Arial" w:hAnsi="Arial"/>
          <w:sz w:val="24"/>
        </w:rPr>
        <w:t xml:space="preserve">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FD34A3">
        <w:rPr>
          <w:rFonts w:ascii="Arial" w:hAnsi="Arial"/>
          <w:i/>
          <w:sz w:val="24"/>
        </w:rPr>
        <w:t>“Della pace”:</w:t>
      </w:r>
      <w:r w:rsidRPr="00FD34A3">
        <w:rPr>
          <w:rFonts w:ascii="Arial" w:hAnsi="Arial"/>
          <w:sz w:val="24"/>
        </w:rPr>
        <w:t xml:space="preserve"> viene precisato quale Vangelo dobbiamo propagare: il Vangelo della pace. È il Vangelo che annunzia la misericordia di Dio manifestataci in </w:t>
      </w:r>
      <w:r w:rsidRPr="00FD34A3">
        <w:rPr>
          <w:rFonts w:ascii="Arial" w:hAnsi="Arial"/>
          <w:sz w:val="24"/>
        </w:rPr>
        <w:lastRenderedPageBreak/>
        <w:t>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34FE2A32" w14:textId="5555C93A"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“Tenete sempre in mano lo scudo della fede, con il quale potrete spegnere tutti i dardi infuocati del maligno”.</w:t>
      </w:r>
      <w:r w:rsidRPr="00FD34A3">
        <w:rPr>
          <w:rFonts w:ascii="Arial" w:hAnsi="Arial"/>
          <w:sz w:val="24"/>
        </w:rPr>
        <w:t xml:space="preserve"> 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w:t>
      </w:r>
      <w:r w:rsidR="00AB0CF8">
        <w:rPr>
          <w:rFonts w:ascii="Arial" w:hAnsi="Arial"/>
          <w:sz w:val="24"/>
        </w:rPr>
        <w:t xml:space="preserve">. </w:t>
      </w:r>
      <w:r w:rsidRPr="00FD34A3">
        <w:rPr>
          <w:rFonts w:ascii="Arial" w:hAnsi="Arial"/>
          <w:sz w:val="24"/>
        </w:rPr>
        <w:t xml:space="preserve">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w:t>
      </w:r>
      <w:r w:rsidRPr="00FD34A3">
        <w:rPr>
          <w:rFonts w:ascii="Arial" w:hAnsi="Arial"/>
          <w:sz w:val="24"/>
        </w:rPr>
        <w:lastRenderedPageBreak/>
        <w:t>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15A5A2FF" w14:textId="0DEDDCE8"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“Prendete anche l'elmo della salvezza e la spada dello Spirito, cioè la parola di Dio”</w:t>
      </w:r>
      <w:r w:rsidR="00AB0CF8">
        <w:rPr>
          <w:rFonts w:ascii="Arial" w:hAnsi="Arial"/>
          <w:i/>
          <w:sz w:val="24"/>
        </w:rPr>
        <w:t xml:space="preserve">. </w:t>
      </w:r>
      <w:r w:rsidRPr="00FD34A3">
        <w:rPr>
          <w:rFonts w:ascii="Arial" w:hAnsi="Arial"/>
          <w:sz w:val="24"/>
        </w:rPr>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w:t>
      </w:r>
      <w:r w:rsidR="00AB0CF8">
        <w:rPr>
          <w:rFonts w:ascii="Arial" w:hAnsi="Arial"/>
          <w:sz w:val="24"/>
        </w:rPr>
        <w:t xml:space="preserve">. </w:t>
      </w:r>
      <w:r w:rsidRPr="00FD34A3">
        <w:rPr>
          <w:rFonts w:ascii="Arial" w:hAnsi="Arial"/>
          <w:sz w:val="24"/>
        </w:rPr>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0E6ADA85" w14:textId="77777777" w:rsidR="00FD34A3" w:rsidRPr="00FD34A3" w:rsidRDefault="00FD34A3" w:rsidP="00FD34A3">
      <w:pPr>
        <w:spacing w:after="120"/>
        <w:jc w:val="both"/>
        <w:rPr>
          <w:rFonts w:ascii="Arial" w:hAnsi="Arial"/>
          <w:sz w:val="24"/>
        </w:rPr>
      </w:pPr>
      <w:r w:rsidRPr="00FD34A3">
        <w:rPr>
          <w:rFonts w:ascii="Arial" w:hAnsi="Arial"/>
          <w:sz w:val="24"/>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w:t>
      </w:r>
      <w:r w:rsidRPr="00FD34A3">
        <w:rPr>
          <w:rFonts w:ascii="Arial" w:hAnsi="Arial"/>
          <w:sz w:val="24"/>
        </w:rPr>
        <w:lastRenderedPageBreak/>
        <w:t>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344DD78A" w14:textId="77777777" w:rsidR="00FD34A3" w:rsidRPr="00FD34A3" w:rsidRDefault="00FD34A3" w:rsidP="00FD34A3">
      <w:pPr>
        <w:spacing w:after="120"/>
        <w:jc w:val="both"/>
        <w:rPr>
          <w:rFonts w:ascii="Arial" w:hAnsi="Arial"/>
          <w:sz w:val="24"/>
        </w:rPr>
      </w:pPr>
      <w:r w:rsidRPr="00FD34A3">
        <w:rPr>
          <w:rFonts w:ascii="Arial" w:hAnsi="Arial"/>
          <w:sz w:val="24"/>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29529DF4" w14:textId="77777777" w:rsidR="00FD34A3" w:rsidRPr="00FD34A3" w:rsidRDefault="00FD34A3" w:rsidP="00FD34A3">
      <w:pPr>
        <w:spacing w:after="120"/>
        <w:jc w:val="both"/>
        <w:rPr>
          <w:rFonts w:ascii="Arial" w:hAnsi="Arial"/>
          <w:sz w:val="24"/>
        </w:rPr>
      </w:pPr>
    </w:p>
    <w:p w14:paraId="618264CB" w14:textId="77777777" w:rsidR="00FD34A3" w:rsidRPr="00FD34A3" w:rsidRDefault="00FD34A3" w:rsidP="000C3E07">
      <w:pPr>
        <w:pStyle w:val="Titolo3"/>
      </w:pPr>
      <w:bookmarkStart w:id="330" w:name="_Toc123799766"/>
      <w:bookmarkStart w:id="331" w:name="_Toc123799972"/>
      <w:bookmarkStart w:id="332" w:name="_Toc183934599"/>
      <w:r w:rsidRPr="00FD34A3">
        <w:t>LA TENTAZIONE DI CHI GOVERNA</w:t>
      </w:r>
      <w:bookmarkEnd w:id="330"/>
      <w:bookmarkEnd w:id="331"/>
      <w:bookmarkEnd w:id="332"/>
    </w:p>
    <w:p w14:paraId="6261A0B4"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w:t>
      </w:r>
      <w:r w:rsidRPr="00FD34A3">
        <w:rPr>
          <w:rFonts w:ascii="Arial" w:hAnsi="Arial"/>
          <w:bCs/>
          <w:iCs/>
          <w:color w:val="000000" w:themeColor="text1"/>
          <w:sz w:val="24"/>
        </w:rPr>
        <w:lastRenderedPageBreak/>
        <w:t xml:space="preserve">qualche modo è posto in alto per amministrare la verità e la giustizia che vengono da Dio. Tutti dobbiamo custodire queste parole nel cuore. Alla luce di esse dobbiamo sempre esaminare il nostro governo: </w:t>
      </w:r>
    </w:p>
    <w:p w14:paraId="565EF4E1" w14:textId="1CA17C8F" w:rsidR="00FD34A3" w:rsidRPr="00E35F8F" w:rsidRDefault="00FD34A3" w:rsidP="00E35F8F">
      <w:pPr>
        <w:spacing w:after="120"/>
        <w:ind w:left="567" w:right="567"/>
        <w:jc w:val="both"/>
        <w:rPr>
          <w:rFonts w:ascii="Arial" w:hAnsi="Arial"/>
          <w:bCs/>
          <w:i/>
          <w:iCs/>
          <w:sz w:val="24"/>
        </w:rPr>
      </w:pPr>
      <w:r w:rsidRPr="00E35F8F">
        <w:rPr>
          <w:rFonts w:ascii="Arial" w:hAnsi="Arial"/>
          <w:bCs/>
          <w:i/>
          <w:iCs/>
          <w:sz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w:t>
      </w:r>
      <w:r w:rsidR="00DA1350" w:rsidRPr="00E35F8F">
        <w:rPr>
          <w:rFonts w:ascii="Arial" w:hAnsi="Arial"/>
          <w:bCs/>
          <w:i/>
          <w:iCs/>
          <w:sz w:val="24"/>
        </w:rPr>
        <w:t xml:space="preserve">. </w:t>
      </w:r>
      <w:r w:rsidRPr="00E35F8F">
        <w:rPr>
          <w:rFonts w:ascii="Arial" w:hAnsi="Arial"/>
          <w:bCs/>
          <w:i/>
          <w:iCs/>
          <w:sz w:val="24"/>
        </w:rPr>
        <w:t>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13E52D43"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5A062EC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lastRenderedPageBreak/>
        <w:t>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A3DF837"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w:t>
      </w:r>
      <w:r w:rsidRPr="00F2401A">
        <w:rPr>
          <w:rFonts w:ascii="Arial" w:hAnsi="Arial"/>
          <w:bCs/>
          <w:i/>
          <w:iCs/>
          <w:sz w:val="24"/>
        </w:rPr>
        <w:lastRenderedPageBreak/>
        <w:t>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766820FB"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13C63692" w14:textId="429F33A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w:t>
      </w:r>
      <w:r w:rsidR="00DA1350">
        <w:rPr>
          <w:rFonts w:ascii="Arial" w:eastAsia="Calibri" w:hAnsi="Arial"/>
          <w:bCs/>
          <w:iCs/>
          <w:color w:val="000000" w:themeColor="text1"/>
          <w:sz w:val="24"/>
          <w:lang w:eastAsia="en-US"/>
        </w:rPr>
        <w:t xml:space="preserve">. </w:t>
      </w:r>
      <w:r w:rsidRPr="00FD34A3">
        <w:rPr>
          <w:rFonts w:ascii="Arial" w:eastAsia="Calibri" w:hAnsi="Arial"/>
          <w:bCs/>
          <w:iCs/>
          <w:color w:val="000000" w:themeColor="text1"/>
          <w:sz w:val="24"/>
          <w:lang w:eastAsia="en-US"/>
        </w:rPr>
        <w:t xml:space="preserve">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FD34A3">
        <w:rPr>
          <w:rFonts w:ascii="Arial" w:eastAsia="Calibri" w:hAnsi="Arial"/>
          <w:bCs/>
          <w:i/>
          <w:iCs/>
          <w:color w:val="000000" w:themeColor="text1"/>
          <w:sz w:val="24"/>
          <w:lang w:eastAsia="en-US"/>
        </w:rPr>
        <w:t>“corpo e il sangue di Cristo nell’Eucaristia”</w:t>
      </w:r>
      <w:r w:rsidRPr="00FD34A3">
        <w:rPr>
          <w:rFonts w:ascii="Arial" w:eastAsia="Calibri" w:hAnsi="Arial"/>
          <w:bCs/>
          <w:iCs/>
          <w:color w:val="000000" w:themeColor="text1"/>
          <w:sz w:val="24"/>
          <w:lang w:eastAsia="en-US"/>
        </w:rPr>
        <w:t xml:space="preserve">. </w:t>
      </w:r>
      <w:r w:rsidRPr="00FD34A3">
        <w:rPr>
          <w:rFonts w:ascii="Arial" w:eastAsia="Calibri" w:hAnsi="Arial"/>
          <w:bCs/>
          <w:iCs/>
          <w:color w:val="000000" w:themeColor="text1"/>
          <w:sz w:val="24"/>
          <w:lang w:eastAsia="en-US"/>
        </w:rPr>
        <w:lastRenderedPageBreak/>
        <w:t xml:space="preserve">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36283C68"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40A2328E"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297A4415"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w:t>
      </w:r>
      <w:r w:rsidRPr="00FD34A3">
        <w:rPr>
          <w:rFonts w:ascii="Arial" w:eastAsia="Calibri" w:hAnsi="Arial"/>
          <w:bCs/>
          <w:iCs/>
          <w:color w:val="000000" w:themeColor="text1"/>
          <w:sz w:val="24"/>
          <w:lang w:eastAsia="en-US"/>
        </w:rPr>
        <w:lastRenderedPageBreak/>
        <w:t xml:space="preserve">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w:t>
      </w:r>
      <w:r w:rsidRPr="00FD34A3">
        <w:rPr>
          <w:rFonts w:ascii="Arial" w:eastAsia="Calibri" w:hAnsi="Arial"/>
          <w:bCs/>
          <w:iCs/>
          <w:color w:val="000000" w:themeColor="text1"/>
          <w:sz w:val="24"/>
          <w:lang w:eastAsia="en-US"/>
        </w:rPr>
        <w:lastRenderedPageBreak/>
        <w:t>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5292B2F1"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Ecco il giudizio di Dio su Babilonia, un tempo martello nella sua mani:</w:t>
      </w:r>
    </w:p>
    <w:p w14:paraId="60E7B52B" w14:textId="7B613C8D" w:rsidR="00FD34A3" w:rsidRPr="00F2401A" w:rsidRDefault="00FD34A3" w:rsidP="00F2401A">
      <w:pPr>
        <w:spacing w:after="120"/>
        <w:ind w:left="567" w:right="567"/>
        <w:jc w:val="both"/>
        <w:rPr>
          <w:rFonts w:ascii="Arial" w:eastAsia="Calibri" w:hAnsi="Arial"/>
          <w:bCs/>
          <w:i/>
          <w:iCs/>
          <w:sz w:val="24"/>
          <w:lang w:eastAsia="en-US"/>
        </w:rPr>
      </w:pPr>
      <w:r w:rsidRPr="00F2401A">
        <w:rPr>
          <w:rFonts w:ascii="Arial" w:eastAsia="Calibri" w:hAnsi="Arial"/>
          <w:bCs/>
          <w:i/>
          <w:iCs/>
          <w:sz w:val="24"/>
          <w:lang w:eastAsia="en-US"/>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DA1350" w:rsidRPr="00F2401A">
        <w:rPr>
          <w:rFonts w:ascii="Arial" w:eastAsia="Calibri" w:hAnsi="Arial"/>
          <w:bCs/>
          <w:i/>
          <w:iCs/>
          <w:sz w:val="24"/>
          <w:lang w:eastAsia="en-US"/>
        </w:rPr>
        <w:t xml:space="preserve">. </w:t>
      </w:r>
      <w:r w:rsidRPr="00F2401A">
        <w:rPr>
          <w:rFonts w:ascii="Arial" w:eastAsia="Calibri" w:hAnsi="Arial"/>
          <w:bCs/>
          <w:i/>
          <w:iCs/>
          <w:sz w:val="24"/>
          <w:lang w:eastAsia="en-US"/>
        </w:rPr>
        <w:t xml:space="preserve">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w:t>
      </w:r>
      <w:r w:rsidRPr="00F2401A">
        <w:rPr>
          <w:rFonts w:ascii="Arial" w:eastAsia="Calibri" w:hAnsi="Arial"/>
          <w:bCs/>
          <w:i/>
          <w:iCs/>
          <w:sz w:val="24"/>
          <w:lang w:eastAsia="en-US"/>
        </w:rPr>
        <w:lastRenderedPageBreak/>
        <w:t>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41E28DC" w14:textId="361A7CD5" w:rsidR="00FD34A3" w:rsidRPr="00F2401A" w:rsidRDefault="00FD34A3" w:rsidP="00F2401A">
      <w:pPr>
        <w:spacing w:after="120"/>
        <w:ind w:left="567" w:right="567"/>
        <w:jc w:val="both"/>
        <w:rPr>
          <w:rFonts w:ascii="Arial" w:eastAsia="Calibri" w:hAnsi="Arial"/>
          <w:bCs/>
          <w:i/>
          <w:iCs/>
          <w:sz w:val="24"/>
          <w:lang w:eastAsia="en-US"/>
        </w:rPr>
      </w:pPr>
      <w:r w:rsidRPr="00F2401A">
        <w:rPr>
          <w:rFonts w:ascii="Arial" w:eastAsia="Calibri" w:hAnsi="Arial"/>
          <w:bCs/>
          <w:i/>
          <w:iCs/>
          <w:sz w:val="24"/>
          <w:lang w:eastAsia="en-US"/>
        </w:rPr>
        <w:t>Ma ora ripagherò Babilonia e tutti gli abitanti della Caldea di tutto il male che hanno fatto a Sion, sotto i vostri occhi. Oracolo del Signore. Eccomi a te, monte della distruzione, che distruggi tutta la terra</w:t>
      </w:r>
      <w:r w:rsidR="00AB0CF8">
        <w:rPr>
          <w:rFonts w:ascii="Arial" w:eastAsia="Calibri" w:hAnsi="Arial"/>
          <w:bCs/>
          <w:i/>
          <w:iCs/>
          <w:sz w:val="24"/>
          <w:lang w:eastAsia="en-US"/>
        </w:rPr>
        <w:t xml:space="preserve">. </w:t>
      </w:r>
      <w:r w:rsidRPr="00F2401A">
        <w:rPr>
          <w:rFonts w:ascii="Arial" w:eastAsia="Calibri" w:hAnsi="Arial"/>
          <w:bCs/>
          <w:i/>
          <w:iCs/>
          <w:sz w:val="24"/>
          <w:lang w:eastAsia="en-US"/>
        </w:rPr>
        <w:t>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w:t>
      </w:r>
      <w:r w:rsidR="00DA1350" w:rsidRPr="00F2401A">
        <w:rPr>
          <w:rFonts w:ascii="Arial" w:eastAsia="Calibri" w:hAnsi="Arial"/>
          <w:bCs/>
          <w:i/>
          <w:iCs/>
          <w:sz w:val="24"/>
          <w:lang w:eastAsia="en-US"/>
        </w:rPr>
        <w:t xml:space="preserve">. </w:t>
      </w:r>
      <w:r w:rsidRPr="00F2401A">
        <w:rPr>
          <w:rFonts w:ascii="Arial" w:eastAsia="Calibri" w:hAnsi="Arial"/>
          <w:bCs/>
          <w:i/>
          <w:iCs/>
          <w:sz w:val="24"/>
          <w:lang w:eastAsia="en-US"/>
        </w:rPr>
        <w:t xml:space="preserve">fate avanzare i cavalli come cavallette spinose. </w:t>
      </w:r>
    </w:p>
    <w:p w14:paraId="04124B87" w14:textId="77777777" w:rsidR="00FD34A3" w:rsidRPr="00F2401A" w:rsidRDefault="00FD34A3" w:rsidP="00F2401A">
      <w:pPr>
        <w:spacing w:after="120"/>
        <w:ind w:left="567" w:right="567"/>
        <w:jc w:val="both"/>
        <w:rPr>
          <w:rFonts w:ascii="Arial" w:eastAsia="Calibri" w:hAnsi="Arial"/>
          <w:bCs/>
          <w:i/>
          <w:iCs/>
          <w:sz w:val="24"/>
          <w:lang w:eastAsia="en-US"/>
        </w:rPr>
      </w:pPr>
      <w:r w:rsidRPr="00F2401A">
        <w:rPr>
          <w:rFonts w:ascii="Arial" w:eastAsia="Calibri" w:hAnsi="Arial"/>
          <w:bCs/>
          <w:i/>
          <w:iCs/>
          <w:sz w:val="24"/>
          <w:lang w:eastAsia="en-US"/>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w:t>
      </w:r>
      <w:r w:rsidRPr="00F2401A">
        <w:rPr>
          <w:rFonts w:ascii="Arial" w:eastAsia="Calibri" w:hAnsi="Arial"/>
          <w:bCs/>
          <w:i/>
          <w:iCs/>
          <w:sz w:val="24"/>
          <w:lang w:eastAsia="en-US"/>
        </w:rPr>
        <w:lastRenderedPageBreak/>
        <w:t xml:space="preserve">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4CE83815"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Come si compie questo giudizio di Dio su Babilonia viene narrato nel Libro del profeta Daniele:</w:t>
      </w:r>
    </w:p>
    <w:p w14:paraId="03BC66C2" w14:textId="77777777"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6DBECDE1" w14:textId="77777777"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4BED33CA" w14:textId="77777777"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lastRenderedPageBreak/>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65E89A62" w14:textId="10031786"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t xml:space="preserve">Daniele rispose al re: «Tieni pure i tuoi doni per te e </w:t>
      </w:r>
      <w:r w:rsidR="00935642" w:rsidRPr="00F2401A">
        <w:rPr>
          <w:rFonts w:ascii="Arial" w:eastAsia="Calibri" w:hAnsi="Arial"/>
          <w:bCs/>
          <w:i/>
          <w:iCs/>
          <w:color w:val="000000" w:themeColor="text1"/>
          <w:sz w:val="24"/>
          <w:lang w:eastAsia="en-US"/>
        </w:rPr>
        <w:t>dà</w:t>
      </w:r>
      <w:r w:rsidRPr="00F2401A">
        <w:rPr>
          <w:rFonts w:ascii="Arial" w:eastAsia="Calibri" w:hAnsi="Arial"/>
          <w:bCs/>
          <w:i/>
          <w:iCs/>
          <w:color w:val="000000" w:themeColor="text1"/>
          <w:sz w:val="24"/>
          <w:lang w:eastAsia="en-US"/>
        </w:rPr>
        <w:t xml:space="preserve">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27777ED0" w14:textId="77777777"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2E48C9E8" w14:textId="169BB53B" w:rsidR="00FD34A3" w:rsidRPr="00FD34A3" w:rsidRDefault="00FD34A3" w:rsidP="00FD34A3">
      <w:pPr>
        <w:spacing w:after="120"/>
        <w:jc w:val="both"/>
        <w:rPr>
          <w:rFonts w:ascii="Arial" w:hAnsi="Arial"/>
          <w:bCs/>
          <w:iCs/>
          <w:color w:val="000000" w:themeColor="text1"/>
          <w:sz w:val="24"/>
        </w:rPr>
      </w:pPr>
      <w:r w:rsidRPr="00FD34A3">
        <w:rPr>
          <w:rFonts w:ascii="Arial" w:eastAsia="Calibri" w:hAnsi="Arial" w:cs="Arial"/>
          <w:bCs/>
          <w:iCs/>
          <w:color w:val="000000"/>
          <w:sz w:val="24"/>
          <w:szCs w:val="22"/>
          <w:lang w:eastAsia="en-US"/>
        </w:rPr>
        <w:t>Ecco ora due verità che sempre chi governa dovrà conservare nel cuore. Prima verità: “</w:t>
      </w:r>
      <w:r w:rsidRPr="00FD34A3">
        <w:rPr>
          <w:rFonts w:ascii="Arial" w:hAnsi="Arial"/>
          <w:bCs/>
          <w:iCs/>
          <w:color w:val="000000" w:themeColor="text1"/>
          <w:sz w:val="24"/>
        </w:rPr>
        <w:t>Ogni promessa è immorale se non viene fondata sulla più stretta giustizia. La giustizia non è quella degli uomini, ma quella che viene da Dio ed è sigillata in dieci Comandamenti, compreso il settimo e il decimo: Non rubare. Non desiderare la roba d’altri</w:t>
      </w:r>
      <w:r w:rsidR="00AB0CF8">
        <w:rPr>
          <w:rFonts w:ascii="Arial" w:hAnsi="Arial"/>
          <w:bCs/>
          <w:iCs/>
          <w:color w:val="000000" w:themeColor="text1"/>
          <w:sz w:val="24"/>
        </w:rPr>
        <w:t xml:space="preserve">. </w:t>
      </w:r>
      <w:r w:rsidRPr="00FD34A3">
        <w:rPr>
          <w:rFonts w:ascii="Arial" w:hAnsi="Arial"/>
          <w:bCs/>
          <w:iCs/>
          <w:color w:val="000000" w:themeColor="text1"/>
          <w:sz w:val="24"/>
        </w:rPr>
        <w:t xml:space="preserve">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w:t>
      </w:r>
      <w:r w:rsidRPr="00FD34A3">
        <w:rPr>
          <w:rFonts w:ascii="Arial" w:hAnsi="Arial"/>
          <w:bCs/>
          <w:iCs/>
          <w:color w:val="000000" w:themeColor="text1"/>
          <w:sz w:val="24"/>
        </w:rPr>
        <w:lastRenderedPageBreak/>
        <w:t>pecca contro il suo Signore. Ma anche se si lascia corrompere, pecca contro il suo Signore e se corrompe. Non si pecca contro la legge degli uomini, ma sempre contro la Legge del Signore. Dalla giustizia si passa nell’ingiustizia</w:t>
      </w:r>
      <w:r w:rsidR="00AB0CF8">
        <w:rPr>
          <w:rFonts w:ascii="Arial" w:hAnsi="Arial"/>
          <w:bCs/>
          <w:iCs/>
          <w:color w:val="000000" w:themeColor="text1"/>
          <w:sz w:val="24"/>
        </w:rPr>
        <w:t xml:space="preserve">. </w:t>
      </w:r>
      <w:r w:rsidRPr="00FD34A3">
        <w:rPr>
          <w:rFonts w:ascii="Arial" w:hAnsi="Arial"/>
          <w:bCs/>
          <w:iCs/>
          <w:color w:val="000000" w:themeColor="text1"/>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r w:rsidR="00AB0CF8">
        <w:rPr>
          <w:rFonts w:ascii="Arial" w:hAnsi="Arial"/>
          <w:bCs/>
          <w:iCs/>
          <w:color w:val="000000" w:themeColor="text1"/>
          <w:sz w:val="24"/>
        </w:rPr>
        <w:t xml:space="preserve">. </w:t>
      </w:r>
      <w:r w:rsidRPr="00FD34A3">
        <w:rPr>
          <w:rFonts w:ascii="Arial" w:hAnsi="Arial"/>
          <w:bCs/>
          <w:iCs/>
          <w:color w:val="000000" w:themeColor="text1"/>
          <w:sz w:val="24"/>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397682AD" w14:textId="63868525"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Seconda verità: “È cosa giusta ricordare una verità essenziale, che sempre va posta a fondamento di ogni azione dell’uomo. Un uomo può essere posto sul “trono” – papale, episcopale, parrocchiale, mondiale, nazionale, regionale, comunale – per vie molteplici, giuste o anche ingiuste</w:t>
      </w:r>
      <w:r w:rsidR="00AB0CF8">
        <w:rPr>
          <w:rFonts w:ascii="Arial" w:hAnsi="Arial"/>
          <w:bCs/>
          <w:iCs/>
          <w:color w:val="000000" w:themeColor="text1"/>
          <w:sz w:val="24"/>
        </w:rPr>
        <w:t xml:space="preserve">. </w:t>
      </w:r>
      <w:r w:rsidRPr="00FD34A3">
        <w:rPr>
          <w:rFonts w:ascii="Arial" w:hAnsi="Arial"/>
          <w:bCs/>
          <w:iCs/>
          <w:color w:val="000000" w:themeColor="text1"/>
          <w:sz w:val="24"/>
        </w:rPr>
        <w:t xml:space="preserve">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w:t>
      </w:r>
      <w:r w:rsidRPr="00FD34A3">
        <w:rPr>
          <w:rFonts w:ascii="Arial" w:hAnsi="Arial"/>
          <w:bCs/>
          <w:iCs/>
          <w:color w:val="000000" w:themeColor="text1"/>
          <w:sz w:val="24"/>
        </w:rPr>
        <w:lastRenderedPageBreak/>
        <w:t>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128005EF"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5470688E" w14:textId="77777777" w:rsidR="00FD34A3" w:rsidRPr="00FD34A3" w:rsidRDefault="00FD34A3" w:rsidP="00FD34A3">
      <w:pPr>
        <w:spacing w:after="120"/>
        <w:jc w:val="both"/>
        <w:rPr>
          <w:rFonts w:ascii="Arial" w:hAnsi="Arial"/>
          <w:bCs/>
          <w:iCs/>
          <w:color w:val="000000" w:themeColor="text1"/>
          <w:sz w:val="24"/>
        </w:rPr>
      </w:pPr>
    </w:p>
    <w:p w14:paraId="7767FB68" w14:textId="77777777" w:rsidR="00FD34A3" w:rsidRPr="00FD34A3" w:rsidRDefault="00FD34A3" w:rsidP="000C3E07">
      <w:pPr>
        <w:pStyle w:val="Titolo3"/>
      </w:pPr>
      <w:bookmarkStart w:id="333" w:name="_Toc123799767"/>
      <w:bookmarkStart w:id="334" w:name="_Toc123799973"/>
      <w:bookmarkStart w:id="335" w:name="_Toc183934600"/>
      <w:r w:rsidRPr="00FD34A3">
        <w:t>LA TENTAZIONE DI CHI È GOVERNATO</w:t>
      </w:r>
      <w:bookmarkEnd w:id="333"/>
      <w:bookmarkEnd w:id="334"/>
      <w:bookmarkEnd w:id="335"/>
    </w:p>
    <w:p w14:paraId="6B24AD3B"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7916925D"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lastRenderedPageBreak/>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1F9E335"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Proviamo era ad entrare nella verità di alcune di queste parole a noi rivolte dalla Spirito Santo:</w:t>
      </w:r>
    </w:p>
    <w:p w14:paraId="1A8E57F9"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“Ciascuno sia sottomesso alle autorità costituite. Infatti non c’è autorità se non da Dio: quelle che esistono sono stabilite da Dio”</w:t>
      </w:r>
      <w:r w:rsidRPr="00FD34A3">
        <w:rPr>
          <w:rFonts w:ascii="Arial" w:hAnsi="Arial"/>
          <w:sz w:val="24"/>
        </w:rPr>
        <w:t>: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61D1BEB3" w14:textId="5C79AF7B" w:rsidR="00FD34A3" w:rsidRPr="00FD34A3" w:rsidRDefault="00FD34A3" w:rsidP="00FD34A3">
      <w:pPr>
        <w:spacing w:after="120"/>
        <w:jc w:val="both"/>
        <w:rPr>
          <w:rFonts w:ascii="Arial" w:hAnsi="Arial"/>
          <w:spacing w:val="-2"/>
          <w:sz w:val="24"/>
        </w:rPr>
      </w:pPr>
      <w:r w:rsidRPr="00FD34A3">
        <w:rPr>
          <w:rFonts w:ascii="Arial" w:hAnsi="Arial"/>
          <w:sz w:val="24"/>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w:t>
      </w:r>
      <w:r w:rsidRPr="00FD34A3">
        <w:rPr>
          <w:rFonts w:ascii="Arial" w:hAnsi="Arial"/>
          <w:sz w:val="24"/>
        </w:rPr>
        <w:lastRenderedPageBreak/>
        <w:t xml:space="preserve">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FD34A3">
        <w:rPr>
          <w:rFonts w:ascii="Arial" w:hAnsi="Arial"/>
          <w:spacing w:val="-2"/>
          <w:sz w:val="24"/>
        </w:rPr>
        <w:t xml:space="preserve">C’è differenza che una legge, un decreto, una decisione siano contro gli Statuti </w:t>
      </w:r>
      <w:r w:rsidRPr="00FD34A3">
        <w:rPr>
          <w:rFonts w:ascii="Arial" w:hAnsi="Arial"/>
          <w:sz w:val="24"/>
        </w:rPr>
        <w:t>eterni e le Leggi divine e che siano contro</w:t>
      </w:r>
      <w:r w:rsidRPr="00FD34A3">
        <w:rPr>
          <w:rFonts w:ascii="Arial" w:hAnsi="Arial"/>
          <w:spacing w:val="-2"/>
          <w:sz w:val="24"/>
        </w:rPr>
        <w:t xml:space="preserve"> le mie attese, le mie aspirazioni, </w:t>
      </w:r>
      <w:r w:rsidRPr="00FD34A3">
        <w:rPr>
          <w:rFonts w:ascii="Arial" w:hAnsi="Arial"/>
          <w:sz w:val="24"/>
        </w:rPr>
        <w:t>i miei vizi, le mie ideologie, filosofie e cose del genere. Questa differenza va fatta</w:t>
      </w:r>
      <w:r w:rsidR="00AB0CF8">
        <w:rPr>
          <w:rFonts w:ascii="Arial" w:hAnsi="Arial"/>
          <w:sz w:val="24"/>
        </w:rPr>
        <w:t xml:space="preserve">. </w:t>
      </w:r>
    </w:p>
    <w:p w14:paraId="468DD1A9" w14:textId="1F301B3B" w:rsidR="00FD34A3" w:rsidRPr="00FD34A3" w:rsidRDefault="00FD34A3" w:rsidP="00FD34A3">
      <w:pPr>
        <w:spacing w:after="120"/>
        <w:jc w:val="both"/>
        <w:rPr>
          <w:rFonts w:ascii="Arial" w:hAnsi="Arial"/>
          <w:sz w:val="24"/>
        </w:rPr>
      </w:pPr>
      <w:r w:rsidRPr="00FD34A3">
        <w:rPr>
          <w:rFonts w:ascii="Arial" w:hAnsi="Arial"/>
          <w:i/>
          <w:sz w:val="24"/>
        </w:rPr>
        <w:t>“Quindi chi si oppone all’autorità, si oppone all’ordine stabilito da Dio. E quelli che si oppongono attireranno su di sé la condanna”:</w:t>
      </w:r>
      <w:r w:rsidRPr="00FD34A3">
        <w:rPr>
          <w:rFonts w:ascii="Arial" w:hAnsi="Arial"/>
          <w:sz w:val="24"/>
        </w:rPr>
        <w:t xml:space="preserve">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w:t>
      </w:r>
      <w:r w:rsidR="00AB0CF8">
        <w:rPr>
          <w:rFonts w:ascii="Arial" w:hAnsi="Arial"/>
          <w:sz w:val="24"/>
        </w:rPr>
        <w:t xml:space="preserve">. </w:t>
      </w:r>
      <w:r w:rsidRPr="00FD34A3">
        <w:rPr>
          <w:rFonts w:ascii="Arial" w:hAnsi="Arial"/>
          <w:sz w:val="24"/>
        </w:rPr>
        <w:t>Sempre si deve difendere la Legge, la volontà, la verità di Dio, dinanzi ad ogni uomo, ad ogni autorità. Il Vangelo però, non le nostre ideologie, i nostri desideri, le nostre idee politiche, il nostro odio per chi non pensa come noi.</w:t>
      </w:r>
    </w:p>
    <w:p w14:paraId="49B12B2B"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 xml:space="preserve">“I governanti infatti non sono da temere quando si fa il bene, ma quando si fa il male. Vuoi non aver paura dell’autorità? Fa’ il bene e ne avrai lode”: </w:t>
      </w:r>
      <w:r w:rsidRPr="00FD34A3">
        <w:rPr>
          <w:rFonts w:ascii="Arial" w:hAnsi="Arial"/>
          <w:sz w:val="24"/>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FD34A3">
        <w:rPr>
          <w:rFonts w:ascii="Arial" w:hAnsi="Arial"/>
          <w:i/>
          <w:sz w:val="24"/>
        </w:rPr>
        <w:t>I governanti infatti non sono da temere quando si fa il bene, ma quando si fa il male</w:t>
      </w:r>
      <w:r w:rsidRPr="00FD34A3">
        <w:rPr>
          <w:rFonts w:ascii="Arial" w:hAnsi="Arial"/>
          <w:sz w:val="24"/>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w:t>
      </w:r>
      <w:r w:rsidRPr="00FD34A3">
        <w:rPr>
          <w:rFonts w:ascii="Arial" w:hAnsi="Arial"/>
          <w:sz w:val="24"/>
        </w:rPr>
        <w:lastRenderedPageBreak/>
        <w:t xml:space="preserve">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2CD1E43E"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“Poiché essa è al servizio di Dio per il tuo bene. Ma se fai il male, allora devi temere, perché non invano essa porta la spada; è infatti al servizio di Dio per la giusta condanna di chi fa il male”:</w:t>
      </w:r>
      <w:r w:rsidRPr="00FD34A3">
        <w:rPr>
          <w:rFonts w:ascii="Arial" w:hAnsi="Arial"/>
          <w:sz w:val="24"/>
        </w:rPr>
        <w:t xml:space="preserv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0B2DED47"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“Perciò è necessario stare sottomessi, non solo per timore della punizione, ma anche per ragioni di coscienza”:</w:t>
      </w:r>
      <w:r w:rsidRPr="00FD34A3">
        <w:rPr>
          <w:rFonts w:ascii="Arial" w:hAnsi="Arial"/>
          <w:sz w:val="24"/>
        </w:rPr>
        <w:t xml:space="preserve">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w:t>
      </w:r>
      <w:r w:rsidRPr="00FD34A3">
        <w:rPr>
          <w:rFonts w:ascii="Arial" w:hAnsi="Arial"/>
          <w:sz w:val="24"/>
        </w:rPr>
        <w:lastRenderedPageBreak/>
        <w:t xml:space="preserve">male. </w:t>
      </w:r>
      <w:r w:rsidRPr="00FD34A3">
        <w:rPr>
          <w:rFonts w:ascii="Arial" w:hAnsi="Arial"/>
          <w:spacing w:val="-2"/>
          <w:sz w:val="24"/>
        </w:rPr>
        <w:t xml:space="preserve">Non è il mondo che sta adorando la bestia, ma è il cristiano che si sta totalmente distaccando dal Vangelo. </w:t>
      </w:r>
      <w:r w:rsidRPr="00FD34A3">
        <w:rPr>
          <w:rFonts w:ascii="Arial" w:hAnsi="Arial"/>
          <w:sz w:val="24"/>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7BF46C98" w14:textId="4BDC7E2D"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“Per questo infatti voi pagate anche le tasse: quelli che svolgono questo compito sono a servizio di Dio”:</w:t>
      </w:r>
      <w:r w:rsidRPr="00FD34A3">
        <w:rPr>
          <w:rFonts w:ascii="Arial" w:hAnsi="Arial"/>
          <w:sz w:val="24"/>
        </w:rPr>
        <w:t xml:space="preserve">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w:t>
      </w:r>
      <w:r w:rsidR="00AB0CF8">
        <w:rPr>
          <w:rFonts w:ascii="Arial" w:hAnsi="Arial"/>
          <w:sz w:val="24"/>
        </w:rPr>
        <w:t xml:space="preserve">. </w:t>
      </w:r>
      <w:r w:rsidRPr="00FD34A3">
        <w:rPr>
          <w:rFonts w:ascii="Arial" w:hAnsi="Arial"/>
          <w:sz w:val="24"/>
        </w:rPr>
        <w:t>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6AF6FF13"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“Rendete a ciascuno ciò che gli è dovuto: a chi si devono le tasse, date le tasse; a chi l’imposta, l’imposta; a chi il timore, il timore; a chi il rispetto, il rispetto”:</w:t>
      </w:r>
      <w:r w:rsidRPr="00FD34A3">
        <w:rPr>
          <w:rFonts w:ascii="Arial" w:hAnsi="Arial"/>
          <w:sz w:val="24"/>
        </w:rPr>
        <w:t xml:space="preserve"> Cosa ci insegna San Paolo con questo obbligo che è universale, di tutti verso tutti? </w:t>
      </w:r>
      <w:r w:rsidRPr="00FD34A3">
        <w:rPr>
          <w:rFonts w:ascii="Arial" w:hAnsi="Arial"/>
          <w:sz w:val="24"/>
        </w:rPr>
        <w:lastRenderedPageBreak/>
        <w:t>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20A45F7C"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Ecco ora con quali parole l’Apostolo Pietro chiede l’obbedienza a chi è posto sopra di noi:</w:t>
      </w:r>
    </w:p>
    <w:p w14:paraId="5CEFDAF5"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78AFCAB5"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Esaminiamo ora versetto per versetto questo divino insegnamento:</w:t>
      </w:r>
    </w:p>
    <w:p w14:paraId="3003AC16" w14:textId="77777777" w:rsidR="00F2401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FD34A3">
        <w:rPr>
          <w:rFonts w:ascii="Arial" w:hAnsi="Arial"/>
          <w:i/>
          <w:sz w:val="24"/>
        </w:rPr>
        <w:t>“Vivete sottomessi ad ogni umana autorità per amore del Signore: sia al re come sovrano”:</w:t>
      </w:r>
      <w:r w:rsidRPr="00FD34A3">
        <w:rPr>
          <w:rFonts w:ascii="Arial" w:hAnsi="Arial"/>
          <w:sz w:val="24"/>
        </w:rPr>
        <w:t xml:space="preserve"> </w:t>
      </w:r>
      <w:r w:rsidRPr="00FD34A3">
        <w:rPr>
          <w:rFonts w:ascii="Arial" w:hAnsi="Arial" w:cs="Arial"/>
          <w:sz w:val="24"/>
          <w:szCs w:val="24"/>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w:t>
      </w:r>
      <w:r w:rsidRPr="00FD34A3">
        <w:rPr>
          <w:rFonts w:ascii="Arial" w:hAnsi="Arial" w:cs="Arial"/>
          <w:sz w:val="24"/>
          <w:szCs w:val="24"/>
        </w:rPr>
        <w:lastRenderedPageBreak/>
        <w:t xml:space="preserve">chiederci di infrangere un comando esplicito del Signore, allora il cristiano deve preferire la morte o le prigioni pur di non disobbedire al comando del suo Signore. Non deve obbedire al re, ma sempre rimanendo nella più pura obbedienza al Vangelo: </w:t>
      </w:r>
    </w:p>
    <w:p w14:paraId="0ED4232E" w14:textId="55B4D6FB" w:rsidR="00F2401A" w:rsidRPr="00F2401A" w:rsidRDefault="00FD34A3" w:rsidP="00F2401A">
      <w:pPr>
        <w:spacing w:after="120"/>
        <w:ind w:left="567" w:right="567"/>
        <w:jc w:val="both"/>
        <w:rPr>
          <w:rFonts w:ascii="Arial" w:hAnsi="Arial" w:cs="Arial"/>
          <w:i/>
          <w:iCs/>
          <w:sz w:val="24"/>
          <w:szCs w:val="24"/>
        </w:rPr>
      </w:pPr>
      <w:r w:rsidRPr="00F2401A">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935642" w:rsidRPr="00F2401A">
        <w:rPr>
          <w:rFonts w:ascii="Arial" w:hAnsi="Arial" w:cs="Arial"/>
          <w:i/>
          <w:iCs/>
          <w:sz w:val="24"/>
          <w:szCs w:val="24"/>
        </w:rPr>
        <w:t>Dà</w:t>
      </w:r>
      <w:r w:rsidRPr="00F2401A">
        <w:rPr>
          <w:rFonts w:ascii="Arial" w:hAnsi="Arial" w:cs="Arial"/>
          <w:i/>
          <w:iCs/>
          <w:sz w:val="24"/>
          <w:szCs w:val="24"/>
        </w:rPr>
        <w:t xml:space="preserve"> a chi ti chiede, e a chi desidera da te un prestito non voltare le spalle” (Mt 5,38-42).</w:t>
      </w:r>
    </w:p>
    <w:p w14:paraId="0B007C91" w14:textId="7B5654E1"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FD34A3">
        <w:rPr>
          <w:rFonts w:ascii="Arial" w:hAnsi="Arial" w:cs="Arial"/>
          <w:sz w:val="24"/>
          <w:szCs w:val="24"/>
        </w:rPr>
        <w:t xml:space="preserve">Obbedienza evangelica perfetta. </w:t>
      </w:r>
      <w:r w:rsidRPr="00FD34A3">
        <w:rPr>
          <w:rFonts w:ascii="Arial" w:eastAsia="Calibri" w:hAnsi="Arial" w:cs="Arial"/>
          <w:sz w:val="24"/>
          <w:szCs w:val="24"/>
          <w:lang w:eastAsia="en-US"/>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2F24763E" w14:textId="77777777" w:rsidR="00F2401A"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Sulla sottomissione: </w:t>
      </w:r>
      <w:r w:rsidRPr="00FD34A3">
        <w:rPr>
          <w:rFonts w:ascii="Arial" w:eastAsia="Calibri" w:hAnsi="Arial" w:cs="Arial"/>
          <w:sz w:val="24"/>
          <w:szCs w:val="22"/>
          <w:lang w:eastAsia="en-US"/>
        </w:rPr>
        <w:t>La nostra santissima fede si fonda su una sola parola: Obbedienza. Leggiamo sull’obbedienza quanto l’Apostolo Paolo chiede ai Filippesi</w:t>
      </w:r>
    </w:p>
    <w:p w14:paraId="26C69967" w14:textId="77777777" w:rsidR="00F2401A" w:rsidRPr="00F2401A" w:rsidRDefault="00FD34A3" w:rsidP="00F2401A">
      <w:pPr>
        <w:spacing w:after="120"/>
        <w:ind w:left="567" w:right="567"/>
        <w:jc w:val="both"/>
        <w:rPr>
          <w:rFonts w:ascii="Arial" w:eastAsia="Calibri" w:hAnsi="Arial" w:cs="Arial"/>
          <w:i/>
          <w:iCs/>
          <w:sz w:val="24"/>
          <w:szCs w:val="22"/>
          <w:lang w:eastAsia="en-US"/>
        </w:rPr>
      </w:pPr>
      <w:r w:rsidRPr="00F2401A">
        <w:rPr>
          <w:rFonts w:ascii="Arial" w:eastAsia="Calibri" w:hAnsi="Arial" w:cs="Arial"/>
          <w:i/>
          <w:iCs/>
          <w:sz w:val="24"/>
          <w:szCs w:val="22"/>
          <w:lang w:eastAsia="en-US"/>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CB76F10" w14:textId="3A032C48"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w:t>
      </w:r>
      <w:r w:rsidRPr="00FD34A3">
        <w:rPr>
          <w:rFonts w:ascii="Arial" w:eastAsia="Calibri" w:hAnsi="Arial" w:cs="Arial"/>
          <w:sz w:val="24"/>
          <w:szCs w:val="22"/>
          <w:lang w:eastAsia="en-US"/>
        </w:rPr>
        <w:lastRenderedPageBreak/>
        <w:t xml:space="preserve">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1982D65C" w14:textId="77777777" w:rsidR="00F2401A"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L’Apostolo Giacomo così forma i discepoli di Gesù: </w:t>
      </w:r>
    </w:p>
    <w:p w14:paraId="142C8EFC" w14:textId="5FA35F10" w:rsidR="00FD34A3" w:rsidRPr="00F2401A" w:rsidRDefault="00FD34A3" w:rsidP="00F2401A">
      <w:pPr>
        <w:spacing w:after="120"/>
        <w:ind w:left="567" w:right="567"/>
        <w:jc w:val="both"/>
        <w:rPr>
          <w:rFonts w:ascii="Arial" w:eastAsia="Calibri" w:hAnsi="Arial" w:cs="Arial"/>
          <w:i/>
          <w:iCs/>
          <w:sz w:val="24"/>
          <w:szCs w:val="22"/>
          <w:lang w:eastAsia="en-US"/>
        </w:rPr>
      </w:pPr>
      <w:r w:rsidRPr="00FD34A3">
        <w:rPr>
          <w:rFonts w:ascii="Arial" w:eastAsia="Calibri" w:hAnsi="Arial" w:cs="Arial"/>
          <w:i/>
          <w:sz w:val="24"/>
          <w:szCs w:val="22"/>
          <w:lang w:eastAsia="en-US"/>
        </w:rPr>
        <w:t>“</w:t>
      </w:r>
      <w:r w:rsidRPr="00F2401A">
        <w:rPr>
          <w:rFonts w:ascii="Arial" w:eastAsia="Calibri" w:hAnsi="Arial" w:cs="Arial"/>
          <w:i/>
          <w:iCs/>
          <w:sz w:val="24"/>
          <w:szCs w:val="22"/>
          <w:lang w:eastAsia="en-US"/>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DF408B5" w14:textId="77777777" w:rsidR="00F2401A" w:rsidRDefault="00FD34A3" w:rsidP="00FD34A3">
      <w:pPr>
        <w:spacing w:after="120"/>
        <w:jc w:val="both"/>
        <w:rPr>
          <w:rFonts w:ascii="Arial" w:eastAsia="Calibri" w:hAnsi="Arial" w:cs="Arial"/>
          <w:i/>
          <w:sz w:val="24"/>
          <w:szCs w:val="22"/>
          <w:lang w:eastAsia="en-US"/>
        </w:rPr>
      </w:pPr>
      <w:r w:rsidRPr="00FD34A3">
        <w:rPr>
          <w:rFonts w:ascii="Arial" w:eastAsia="Calibri" w:hAnsi="Arial" w:cs="Arial"/>
          <w:sz w:val="24"/>
          <w:szCs w:val="22"/>
          <w:lang w:eastAsia="en-US"/>
        </w:rPr>
        <w:t>Ecco invece a cosa esorta l’Apostolo Paolo</w:t>
      </w:r>
      <w:r w:rsidRPr="00FD34A3">
        <w:rPr>
          <w:rFonts w:ascii="Arial" w:eastAsia="Calibri" w:hAnsi="Arial" w:cs="Arial"/>
          <w:i/>
          <w:sz w:val="24"/>
          <w:szCs w:val="22"/>
          <w:lang w:eastAsia="en-US"/>
        </w:rPr>
        <w:t xml:space="preserve">: </w:t>
      </w:r>
    </w:p>
    <w:p w14:paraId="0C7608AE" w14:textId="2BF7D6B1" w:rsidR="00FD34A3" w:rsidRPr="00F2401A" w:rsidRDefault="00FD34A3" w:rsidP="00F2401A">
      <w:pPr>
        <w:spacing w:after="120"/>
        <w:ind w:left="567" w:right="567"/>
        <w:jc w:val="both"/>
        <w:rPr>
          <w:rFonts w:ascii="Arial" w:eastAsia="Calibri" w:hAnsi="Arial" w:cs="Arial"/>
          <w:i/>
          <w:iCs/>
          <w:sz w:val="24"/>
          <w:szCs w:val="22"/>
          <w:lang w:eastAsia="en-US"/>
        </w:rPr>
      </w:pPr>
      <w:r w:rsidRPr="00F2401A">
        <w:rPr>
          <w:rFonts w:ascii="Arial" w:eastAsia="Calibri" w:hAnsi="Arial" w:cs="Arial"/>
          <w:i/>
          <w:iCs/>
          <w:sz w:val="24"/>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737B85B"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w:t>
      </w:r>
      <w:r w:rsidRPr="00FD34A3">
        <w:rPr>
          <w:rFonts w:ascii="Arial" w:eastAsia="Calibri" w:hAnsi="Arial" w:cs="Arial"/>
          <w:sz w:val="24"/>
          <w:szCs w:val="22"/>
          <w:lang w:eastAsia="en-US"/>
        </w:rPr>
        <w:lastRenderedPageBreak/>
        <w:t xml:space="preserve">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52F27E69" w14:textId="77777777" w:rsidR="00F2401A"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Valgono per me e per tutti le parole proferite dall’apostolo Giuda a riguardo di Satana: </w:t>
      </w:r>
    </w:p>
    <w:p w14:paraId="1FA836EE" w14:textId="75FF01BC" w:rsidR="00FD34A3" w:rsidRPr="00F2401A" w:rsidRDefault="00FD34A3" w:rsidP="00F2401A">
      <w:pPr>
        <w:spacing w:after="120"/>
        <w:ind w:left="567" w:right="567"/>
        <w:jc w:val="both"/>
        <w:rPr>
          <w:rFonts w:ascii="Arial" w:eastAsia="Calibri" w:hAnsi="Arial" w:cs="Arial"/>
          <w:i/>
          <w:iCs/>
          <w:sz w:val="24"/>
          <w:szCs w:val="22"/>
          <w:lang w:eastAsia="en-US"/>
        </w:rPr>
      </w:pPr>
      <w:r w:rsidRPr="00F2401A">
        <w:rPr>
          <w:rFonts w:ascii="Arial" w:eastAsia="Calibri" w:hAnsi="Arial" w:cs="Arial"/>
          <w:i/>
          <w:iCs/>
          <w:sz w:val="24"/>
          <w:szCs w:val="22"/>
          <w:lang w:eastAsia="en-US"/>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135000F6"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7F418F31" w14:textId="356B6329"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“Sia ai governatori come inviati da lui per punire i malfattori e premiare quelli che fanno il bene”:</w:t>
      </w:r>
      <w:r w:rsidRPr="00FD34A3">
        <w:rPr>
          <w:rFonts w:ascii="Arial" w:hAnsi="Arial"/>
          <w:sz w:val="24"/>
        </w:rPr>
        <w:t xml:space="preserv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r w:rsidR="00AB0CF8">
        <w:rPr>
          <w:rFonts w:ascii="Arial" w:hAnsi="Arial"/>
          <w:sz w:val="24"/>
        </w:rPr>
        <w:t xml:space="preserve">. </w:t>
      </w:r>
    </w:p>
    <w:p w14:paraId="111F42FD"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lastRenderedPageBreak/>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759A4DF" w14:textId="77777777" w:rsidR="00FD34A3" w:rsidRPr="00FD34A3" w:rsidRDefault="00FD34A3" w:rsidP="00FD34A3">
      <w:pPr>
        <w:spacing w:after="120"/>
        <w:jc w:val="both"/>
        <w:rPr>
          <w:rFonts w:ascii="Arial" w:hAnsi="Arial"/>
          <w:sz w:val="24"/>
        </w:rPr>
      </w:pPr>
      <w:r w:rsidRPr="00FD34A3">
        <w:rPr>
          <w:rFonts w:ascii="Arial" w:hAnsi="Arial"/>
          <w:sz w:val="24"/>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4516EB5C" w14:textId="77777777" w:rsidR="00FD34A3" w:rsidRPr="00FD34A3" w:rsidRDefault="00FD34A3" w:rsidP="00FD34A3">
      <w:pPr>
        <w:spacing w:after="120"/>
        <w:jc w:val="both"/>
        <w:rPr>
          <w:rFonts w:ascii="Arial" w:hAnsi="Arial"/>
          <w:sz w:val="24"/>
        </w:rPr>
      </w:pPr>
      <w:r w:rsidRPr="00FD34A3">
        <w:rPr>
          <w:rFonts w:ascii="Arial" w:hAnsi="Arial"/>
          <w:sz w:val="24"/>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w:t>
      </w:r>
      <w:r w:rsidRPr="00FD34A3">
        <w:rPr>
          <w:rFonts w:ascii="Arial" w:hAnsi="Arial"/>
          <w:sz w:val="24"/>
        </w:rPr>
        <w:lastRenderedPageBreak/>
        <w:t xml:space="preserve">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1B4FF513" w14:textId="77777777" w:rsidR="00FD34A3" w:rsidRPr="00FD34A3" w:rsidRDefault="00FD34A3" w:rsidP="00FD34A3">
      <w:pPr>
        <w:spacing w:after="120"/>
        <w:jc w:val="both"/>
        <w:rPr>
          <w:rFonts w:ascii="Arial" w:hAnsi="Arial"/>
          <w:sz w:val="24"/>
        </w:rPr>
      </w:pPr>
      <w:r w:rsidRPr="00FD34A3">
        <w:rPr>
          <w:rFonts w:ascii="Arial" w:hAnsi="Arial"/>
          <w:sz w:val="24"/>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6579ACC5" w14:textId="77777777" w:rsidR="00FD34A3" w:rsidRPr="00FD34A3" w:rsidRDefault="00FD34A3" w:rsidP="00FD34A3">
      <w:pPr>
        <w:spacing w:after="120"/>
        <w:jc w:val="both"/>
        <w:rPr>
          <w:rFonts w:ascii="Arial" w:hAnsi="Arial"/>
          <w:sz w:val="24"/>
        </w:rPr>
      </w:pPr>
      <w:r w:rsidRPr="00FD34A3">
        <w:rPr>
          <w:rFonts w:ascii="Arial" w:hAnsi="Arial"/>
          <w:sz w:val="24"/>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w:t>
      </w:r>
      <w:r w:rsidRPr="00FD34A3">
        <w:rPr>
          <w:rFonts w:ascii="Arial" w:hAnsi="Arial"/>
          <w:sz w:val="24"/>
        </w:rPr>
        <w:lastRenderedPageBreak/>
        <w:t xml:space="preserve">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07E5FDBA" w14:textId="77777777" w:rsidR="00FD34A3" w:rsidRPr="00FD34A3" w:rsidRDefault="00FD34A3" w:rsidP="00FD34A3">
      <w:pPr>
        <w:spacing w:after="120"/>
        <w:jc w:val="both"/>
        <w:rPr>
          <w:rFonts w:ascii="Arial" w:hAnsi="Arial"/>
          <w:sz w:val="24"/>
        </w:rPr>
      </w:pPr>
      <w:r w:rsidRPr="00FD34A3">
        <w:rPr>
          <w:rFonts w:ascii="Arial" w:hAnsi="Arial"/>
          <w:i/>
          <w:sz w:val="24"/>
        </w:rPr>
        <w:t>“Perché questa è la volontà di Dio: che, operando il bene, voi chiudiate la bocca all’ignoranza degli stolti”:</w:t>
      </w:r>
      <w:r w:rsidRPr="00FD34A3">
        <w:rPr>
          <w:rFonts w:ascii="Arial" w:hAnsi="Arial"/>
          <w:sz w:val="24"/>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1D437B39" w14:textId="77777777" w:rsidR="00FD34A3" w:rsidRPr="00FD34A3" w:rsidRDefault="00FD34A3" w:rsidP="00FD34A3">
      <w:pPr>
        <w:spacing w:after="120"/>
        <w:jc w:val="both"/>
        <w:rPr>
          <w:rFonts w:ascii="Arial" w:hAnsi="Arial"/>
          <w:sz w:val="24"/>
        </w:rPr>
      </w:pPr>
      <w:r w:rsidRPr="00FD34A3">
        <w:rPr>
          <w:rFonts w:ascii="Arial" w:hAnsi="Arial"/>
          <w:sz w:val="24"/>
        </w:rPr>
        <w:t xml:space="preserve">Vedendo il cristiano obbedire al Vangelo, deve ricredersi su tutte le falsità da lui pensate du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40DB0B74" w14:textId="77777777" w:rsidR="00FD34A3" w:rsidRPr="00FD34A3" w:rsidRDefault="00FD34A3" w:rsidP="00FD34A3">
      <w:pPr>
        <w:spacing w:after="120"/>
        <w:jc w:val="both"/>
        <w:rPr>
          <w:rFonts w:ascii="Arial" w:hAnsi="Arial"/>
          <w:sz w:val="24"/>
        </w:rPr>
      </w:pPr>
      <w:r w:rsidRPr="00FD34A3">
        <w:rPr>
          <w:rFonts w:ascii="Arial" w:hAnsi="Arial"/>
          <w:sz w:val="24"/>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r w:rsidRPr="00FD34A3">
        <w:rPr>
          <w:rFonts w:ascii="Arial" w:hAnsi="Arial"/>
          <w:i/>
          <w:sz w:val="24"/>
        </w:rPr>
        <w:t>“Vi do un comandamento nuovo: che vi amiate gli uni gli altri. Come io ho amato voi, così amatevi anche voi gli uni gli altri. Da questo tutti sapranno che siete miei discepoli: se avete amore gli uni per gli altri”</w:t>
      </w:r>
      <w:r w:rsidRPr="00FD34A3">
        <w:rPr>
          <w:rFonts w:ascii="Arial" w:hAnsi="Arial"/>
          <w:sz w:val="24"/>
        </w:rPr>
        <w:t xml:space="preserve"> (Gv 13,34-35). Da questo fine e per esso si raggiunge il secondo fine: quello teologico. Il mondo confesserà che tra il Padre del Signore nostro Gesù Cristo e ogni altro Dio vi è una eterna ed infinita differenza. </w:t>
      </w:r>
    </w:p>
    <w:p w14:paraId="5B93AA6D" w14:textId="77777777" w:rsidR="00F2401A" w:rsidRDefault="00FD34A3" w:rsidP="00FD34A3">
      <w:pPr>
        <w:spacing w:after="120"/>
        <w:jc w:val="both"/>
        <w:rPr>
          <w:rFonts w:ascii="Arial" w:hAnsi="Arial"/>
          <w:sz w:val="24"/>
        </w:rPr>
      </w:pPr>
      <w:r w:rsidRPr="00FD34A3">
        <w:rPr>
          <w:rFonts w:ascii="Arial" w:hAnsi="Arial"/>
          <w:sz w:val="24"/>
        </w:rPr>
        <w:t>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w:t>
      </w:r>
    </w:p>
    <w:p w14:paraId="656169B8"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“Così dice il Signore degli eserciti: Anche popoli e abitanti di numerose città si raduneranno e si diranno l’un l’altro: “Su, andiamo a supplicare </w:t>
      </w:r>
      <w:r w:rsidRPr="00F2401A">
        <w:rPr>
          <w:rFonts w:ascii="Arial" w:hAnsi="Arial"/>
          <w:i/>
          <w:iCs/>
          <w:sz w:val="24"/>
        </w:rPr>
        <w:lastRenderedPageBreak/>
        <w:t>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14:paraId="2E534180" w14:textId="6521A1CA" w:rsidR="00FD34A3" w:rsidRPr="00FD34A3" w:rsidRDefault="00FD34A3" w:rsidP="00FD34A3">
      <w:pPr>
        <w:spacing w:after="120"/>
        <w:jc w:val="both"/>
        <w:rPr>
          <w:rFonts w:ascii="Arial" w:hAnsi="Arial"/>
          <w:sz w:val="24"/>
        </w:rPr>
      </w:pPr>
      <w:r w:rsidRPr="00FD34A3">
        <w:rPr>
          <w:rFonts w:ascii="Arial" w:hAnsi="Arial"/>
          <w:i/>
          <w:sz w:val="24"/>
        </w:rPr>
        <w:t>“Vogliamo venire con voi, perché abbiamo visto che è il Vangelo è in voi e voi siete nel Vangelo”</w:t>
      </w:r>
      <w:r w:rsidRPr="00FD34A3">
        <w:rPr>
          <w:rFonts w:ascii="Arial" w:hAnsi="Arial"/>
          <w:sz w:val="24"/>
        </w:rPr>
        <w:t xml:space="preserve">. I popoli non odono il Vangelo risuonare. Lo vedono nella vita del cristiano. Fine cristologico, fine teologico, fine missionario: devono essere una cosa sola. Tanta potenza ha il Vangelo vissuto dal cristiano secondo verità e carità. </w:t>
      </w:r>
    </w:p>
    <w:p w14:paraId="4B04959B" w14:textId="596FFBDD"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“Come uomini liberi, servendovi della libertà non come di un velo per coprire la malizia, ma come servi di Dio”:</w:t>
      </w:r>
      <w:r w:rsidRPr="00FD34A3">
        <w:rPr>
          <w:rFonts w:ascii="Arial" w:hAnsi="Arial"/>
          <w:sz w:val="24"/>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w:t>
      </w:r>
      <w:r w:rsidR="00AB0CF8">
        <w:rPr>
          <w:rFonts w:ascii="Arial" w:hAnsi="Arial"/>
          <w:sz w:val="24"/>
        </w:rPr>
        <w:t xml:space="preserve">. </w:t>
      </w:r>
      <w:r w:rsidRPr="00FD34A3">
        <w:rPr>
          <w:rFonts w:ascii="Arial" w:hAnsi="Arial"/>
          <w:sz w:val="24"/>
        </w:rPr>
        <w:t>Se il cristiano è piantato nella Parola è libero. Se esce dalla Parola è schiavo. Ecco ora alcuni principi che devono aiutarci a conoscere se noi siamo schiavi o siamo liberi in Cristo.</w:t>
      </w:r>
    </w:p>
    <w:p w14:paraId="09EC2770" w14:textId="77777777" w:rsidR="00FD34A3" w:rsidRPr="00FD34A3" w:rsidRDefault="00FD34A3" w:rsidP="00FD34A3">
      <w:pPr>
        <w:spacing w:after="120"/>
        <w:jc w:val="both"/>
        <w:rPr>
          <w:rFonts w:ascii="Arial" w:hAnsi="Arial"/>
          <w:sz w:val="24"/>
        </w:rPr>
      </w:pPr>
      <w:bookmarkStart w:id="336" w:name="_Toc338715783"/>
      <w:bookmarkStart w:id="337" w:name="_Toc429118444"/>
      <w:bookmarkStart w:id="338" w:name="_Toc429118585"/>
      <w:bookmarkStart w:id="339" w:name="_Toc429118917"/>
      <w:bookmarkStart w:id="340" w:name="_Toc430013348"/>
      <w:bookmarkStart w:id="341" w:name="_Toc430013812"/>
      <w:bookmarkStart w:id="342" w:name="_Toc430014769"/>
      <w:bookmarkStart w:id="343" w:name="_Toc430015290"/>
      <w:bookmarkStart w:id="344" w:name="_Toc430339396"/>
      <w:bookmarkStart w:id="345" w:name="_Toc434569791"/>
      <w:bookmarkStart w:id="346" w:name="_Toc435720381"/>
      <w:bookmarkStart w:id="347" w:name="_Toc56404756"/>
      <w:bookmarkStart w:id="348" w:name="_Toc62176870"/>
      <w:r w:rsidRPr="00FD34A3">
        <w:rPr>
          <w:rFonts w:ascii="Arial" w:hAnsi="Arial"/>
          <w:sz w:val="24"/>
        </w:rPr>
        <w:t>La libertà nella verità</w:t>
      </w:r>
      <w:bookmarkEnd w:id="336"/>
      <w:bookmarkEnd w:id="337"/>
      <w:bookmarkEnd w:id="338"/>
      <w:bookmarkEnd w:id="339"/>
      <w:bookmarkEnd w:id="340"/>
      <w:bookmarkEnd w:id="341"/>
      <w:bookmarkEnd w:id="342"/>
      <w:bookmarkEnd w:id="343"/>
      <w:bookmarkEnd w:id="344"/>
      <w:bookmarkEnd w:id="345"/>
      <w:bookmarkEnd w:id="346"/>
      <w:bookmarkEnd w:id="347"/>
      <w:bookmarkEnd w:id="348"/>
      <w:r w:rsidRPr="00FD34A3">
        <w:rPr>
          <w:rFonts w:ascii="Arial" w:hAnsi="Arial"/>
          <w:sz w:val="24"/>
        </w:rPr>
        <w:t>. L'uomo, fatto ad immagine e a somiglianza di Dio, è stato chiamato, attraverso un atto partecipativo e responsabile del suo essere (=volontà), a sviluppare le soprannaturali e naturali proprietà della sua natura (=verità donata per cre</w:t>
      </w:r>
      <w:r w:rsidRPr="00FD34A3">
        <w:rPr>
          <w:rFonts w:ascii="Arial" w:hAnsi="Arial"/>
          <w:sz w:val="24"/>
        </w:rPr>
        <w:softHyphen/>
        <w:t>azione), agendo ed operando con somma sapienza e perfetto amore secondo la volontà manifestata del suo Creatore, Dio e Signore (=libertà), in un costante divenire nel tempo (=sto</w:t>
      </w:r>
      <w:r w:rsidRPr="00FD34A3">
        <w:rPr>
          <w:rFonts w:ascii="Arial" w:hAnsi="Arial"/>
          <w:sz w:val="24"/>
        </w:rPr>
        <w:softHyphen/>
        <w:t>ria). Essendo dotato di libero arbitrio, ha permesso però che la sua volontà si decidesse per il non-bene, e con un atto di non-fede ha consumato nel peccato di superbia questa sua scelta. La nostra natura creata buona da Dio si è frantuma</w:t>
      </w:r>
      <w:r w:rsidRPr="00FD34A3">
        <w:rPr>
          <w:rFonts w:ascii="Arial" w:hAnsi="Arial"/>
          <w:sz w:val="24"/>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43B1BC25" w14:textId="7A312CE0"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Perché l'uomo sia capace di vera, piena ed autentica liber</w:t>
      </w:r>
      <w:r w:rsidRPr="00FD34A3">
        <w:rPr>
          <w:rFonts w:ascii="Arial" w:hAnsi="Arial"/>
          <w:sz w:val="24"/>
        </w:rPr>
        <w:softHyphen/>
        <w:t>tà, deve essere prima ricomposto nella sua essenza. Lo Spi</w:t>
      </w:r>
      <w:r w:rsidRPr="00FD34A3">
        <w:rPr>
          <w:rFonts w:ascii="Arial" w:hAnsi="Arial"/>
          <w:sz w:val="24"/>
        </w:rPr>
        <w:softHyphen/>
        <w:t>rito Santo, il Consolatore, dato in dono come "frutto della passione, morte e risurrezione del Signore Gesù", ci rifà, per nuova creazione, rigenerandoci nelle acque del battesimo</w:t>
      </w:r>
      <w:r w:rsidR="00AB0CF8">
        <w:rPr>
          <w:rFonts w:ascii="Arial" w:hAnsi="Arial"/>
          <w:sz w:val="24"/>
        </w:rPr>
        <w:t xml:space="preserve">. </w:t>
      </w:r>
      <w:r w:rsidRPr="00FD34A3">
        <w:rPr>
          <w:rFonts w:ascii="Arial" w:hAnsi="Arial"/>
          <w:sz w:val="24"/>
        </w:rPr>
        <w:t xml:space="preserve">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w:t>
      </w:r>
      <w:r w:rsidRPr="00FD34A3">
        <w:rPr>
          <w:rFonts w:ascii="Arial" w:hAnsi="Arial"/>
          <w:sz w:val="24"/>
        </w:rPr>
        <w:lastRenderedPageBreak/>
        <w:t>produca sempre un frutto di verità. C'è la comprensione della natura secondo la rivelazione  (ebraica, cattolica, cristiana dalle numerosissime confes</w:t>
      </w:r>
      <w:r w:rsidRPr="00FD34A3">
        <w:rPr>
          <w:rFonts w:ascii="Arial" w:hAnsi="Arial"/>
          <w:sz w:val="24"/>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FD34A3">
        <w:rPr>
          <w:rFonts w:ascii="Arial" w:hAnsi="Arial"/>
          <w:sz w:val="24"/>
        </w:rPr>
        <w:softHyphen/>
        <w:t>ni della libertà.</w:t>
      </w:r>
    </w:p>
    <w:p w14:paraId="148BA3B9"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FD34A3">
        <w:rPr>
          <w:rFonts w:ascii="Arial" w:hAnsi="Arial"/>
          <w:sz w:val="24"/>
        </w:rPr>
        <w:softHyphen/>
        <w:t>cesso, guadagno. Ma è anche certo che il mondo non può essere condotto nel</w:t>
      </w:r>
      <w:r w:rsidRPr="00FD34A3">
        <w:rPr>
          <w:rFonts w:ascii="Arial" w:hAnsi="Arial"/>
          <w:sz w:val="24"/>
        </w:rPr>
        <w:softHyphen/>
        <w:t>l'alveo della fede evangelica, intesa sia come dono della verità rivelata e sia come ricomposizione della propria im</w:t>
      </w:r>
      <w:r w:rsidRPr="00FD34A3">
        <w:rPr>
          <w:rFonts w:ascii="Arial" w:hAnsi="Arial"/>
          <w:sz w:val="24"/>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FD34A3">
        <w:rPr>
          <w:rFonts w:ascii="Arial" w:hAnsi="Arial"/>
          <w:sz w:val="24"/>
        </w:rPr>
        <w:softHyphen/>
        <w:t>ti aspetti dovette "rievangelizzare" il popolo dell'allean</w:t>
      </w:r>
      <w:r w:rsidRPr="00FD34A3">
        <w:rPr>
          <w:rFonts w:ascii="Arial" w:hAnsi="Arial"/>
          <w:sz w:val="24"/>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4C14A03C"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Quella che noi viviamo è una crisi di verità, quindi di es</w:t>
      </w:r>
      <w:r w:rsidRPr="00FD34A3">
        <w:rPr>
          <w:rFonts w:ascii="Arial" w:hAnsi="Arial"/>
          <w:sz w:val="24"/>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FD34A3">
        <w:rPr>
          <w:rFonts w:ascii="Arial" w:hAnsi="Arial"/>
          <w:sz w:val="24"/>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4E540832"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La storia, testimone verace, attesta oggi che molti rifiuta</w:t>
      </w:r>
      <w:r w:rsidRPr="00FD34A3">
        <w:rPr>
          <w:rFonts w:ascii="Arial" w:hAnsi="Arial"/>
          <w:sz w:val="24"/>
        </w:rPr>
        <w:softHyphen/>
        <w:t>no la verità rivelata. Quando a volte esso c'è, l'assenso risulta formale; il cuore è vuoto, ben lontano dall'ascolto. Della verità si prende ciò che conviene, si lascia ciò che impone il sacrificio della conversione. Scrittura, Tradizio</w:t>
      </w:r>
      <w:r w:rsidRPr="00FD34A3">
        <w:rPr>
          <w:rFonts w:ascii="Arial" w:hAnsi="Arial"/>
          <w:sz w:val="24"/>
        </w:rPr>
        <w:softHyphen/>
        <w:t>ne, Magistero sono letti e interpretati ad arbitrio, a pia</w:t>
      </w:r>
      <w:r w:rsidRPr="00FD34A3">
        <w:rPr>
          <w:rFonts w:ascii="Arial" w:hAnsi="Arial"/>
          <w:sz w:val="24"/>
        </w:rPr>
        <w:softHyphen/>
        <w:t>cimento. Agendo senza la norma della verità in pastorale, nella pre</w:t>
      </w:r>
      <w:r w:rsidRPr="00FD34A3">
        <w:rPr>
          <w:rFonts w:ascii="Arial" w:hAnsi="Arial"/>
          <w:sz w:val="24"/>
        </w:rPr>
        <w:softHyphen/>
        <w:t>dicazione, nell'insegnamento e in ogni altra scelta operati</w:t>
      </w:r>
      <w:r w:rsidRPr="00FD34A3">
        <w:rPr>
          <w:rFonts w:ascii="Arial" w:hAnsi="Arial"/>
          <w:sz w:val="24"/>
        </w:rPr>
        <w:softHyphen/>
        <w:t>va, si corre il rischio di vanificare il tutto. Si invoca la libertà, ma la libertà non avvalorata dalla verità, o è vana, o è peccaminosa. Tanta parola dell'uomo oggi non trae il suo frutto e la sua linfa dalle radici del</w:t>
      </w:r>
      <w:r w:rsidRPr="00FD34A3">
        <w:rPr>
          <w:rFonts w:ascii="Arial" w:hAnsi="Arial"/>
          <w:sz w:val="24"/>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FD34A3">
        <w:rPr>
          <w:rFonts w:ascii="Arial" w:hAnsi="Arial"/>
          <w:sz w:val="24"/>
        </w:rPr>
        <w:softHyphen/>
        <w:t xml:space="preserve">cipi indelebili della sana dottrina. C'è un vuoto di parola, perché c'è una parola vuota. Il mondo non ascolta i credenti, perché anch'essi avvolti dal non-senso delle parole vane. </w:t>
      </w:r>
      <w:r w:rsidRPr="00FD34A3">
        <w:rPr>
          <w:rFonts w:ascii="Arial" w:hAnsi="Arial"/>
          <w:sz w:val="24"/>
        </w:rPr>
        <w:lastRenderedPageBreak/>
        <w:t>Tutto è dalla fede del cristiano. Un cristiano senza fede, conduce il mondo nella più grande e universale schiavitù.</w:t>
      </w:r>
    </w:p>
    <w:p w14:paraId="08CB3D4F" w14:textId="77777777" w:rsidR="00FD34A3" w:rsidRPr="00FD34A3" w:rsidRDefault="00FD34A3" w:rsidP="00FD34A3">
      <w:pPr>
        <w:spacing w:after="120"/>
        <w:jc w:val="both"/>
        <w:rPr>
          <w:rFonts w:ascii="Arial" w:hAnsi="Arial"/>
          <w:sz w:val="24"/>
        </w:rPr>
      </w:pPr>
      <w:bookmarkStart w:id="349" w:name="_Toc338715856"/>
      <w:bookmarkStart w:id="350" w:name="_Toc429118516"/>
      <w:bookmarkStart w:id="351" w:name="_Toc429118657"/>
      <w:bookmarkStart w:id="352" w:name="_Toc429118989"/>
      <w:bookmarkStart w:id="353" w:name="_Toc430013420"/>
      <w:bookmarkStart w:id="354" w:name="_Toc430013884"/>
      <w:bookmarkStart w:id="355" w:name="_Toc430014841"/>
      <w:bookmarkStart w:id="356" w:name="_Toc430015362"/>
      <w:bookmarkStart w:id="357" w:name="_Toc430339468"/>
      <w:bookmarkStart w:id="358" w:name="_Toc434569863"/>
      <w:bookmarkStart w:id="359" w:name="_Toc435720453"/>
      <w:bookmarkStart w:id="360" w:name="_Toc56404828"/>
      <w:bookmarkStart w:id="361" w:name="_Toc62176942"/>
      <w:r w:rsidRPr="00FD34A3">
        <w:rPr>
          <w:rFonts w:ascii="Arial" w:hAnsi="Arial"/>
          <w:sz w:val="24"/>
        </w:rPr>
        <w:t>Chiamati a libertà</w:t>
      </w:r>
      <w:bookmarkEnd w:id="349"/>
      <w:bookmarkEnd w:id="350"/>
      <w:bookmarkEnd w:id="351"/>
      <w:bookmarkEnd w:id="352"/>
      <w:bookmarkEnd w:id="353"/>
      <w:bookmarkEnd w:id="354"/>
      <w:bookmarkEnd w:id="355"/>
      <w:bookmarkEnd w:id="356"/>
      <w:bookmarkEnd w:id="357"/>
      <w:bookmarkEnd w:id="358"/>
      <w:bookmarkEnd w:id="359"/>
      <w:bookmarkEnd w:id="360"/>
      <w:bookmarkEnd w:id="361"/>
      <w:r w:rsidRPr="00FD34A3">
        <w:rPr>
          <w:rFonts w:ascii="Arial" w:hAnsi="Arial"/>
          <w:sz w:val="24"/>
        </w:rPr>
        <w:t>. La fede è ricchezza interiore, energia divina nel cuore cre</w:t>
      </w:r>
      <w:r w:rsidRPr="00FD34A3">
        <w:rPr>
          <w:rFonts w:ascii="Arial" w:hAnsi="Arial"/>
          <w:sz w:val="24"/>
        </w:rPr>
        <w:softHyphen/>
        <w:t>dente, partecipazione dell'onnipotenza di Dio; è forza che ricrea, salva e redime il genere umano; è realtà spirituale capace di rinnovare il mondo, di rigenerarlo, di dargli nuo</w:t>
      </w:r>
      <w:r w:rsidRPr="00FD34A3">
        <w:rPr>
          <w:rFonts w:ascii="Arial" w:hAnsi="Arial"/>
          <w:sz w:val="24"/>
        </w:rPr>
        <w:softHyphen/>
        <w:t>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77FBBCB0"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FD34A3">
        <w:rPr>
          <w:rFonts w:ascii="Arial" w:hAnsi="Arial"/>
          <w:sz w:val="24"/>
        </w:rPr>
        <w:softHyphen/>
        <w:t>zata in ogni sua potenzialità. Serve per trarre da essa tut</w:t>
      </w:r>
      <w:r w:rsidRPr="00FD34A3">
        <w:rPr>
          <w:rFonts w:ascii="Arial" w:hAnsi="Arial"/>
          <w:sz w:val="24"/>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FD34A3">
        <w:rPr>
          <w:rFonts w:ascii="Arial" w:hAnsi="Arial"/>
          <w:sz w:val="24"/>
        </w:rPr>
        <w:softHyphen/>
        <w:t xml:space="preserve">re nuovamente benedetti in tutto ciò che si fa. </w:t>
      </w:r>
    </w:p>
    <w:p w14:paraId="0F82A699" w14:textId="46FB4D0F"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w:t>
      </w:r>
      <w:r w:rsidR="00935642">
        <w:rPr>
          <w:rFonts w:ascii="Arial" w:hAnsi="Arial"/>
          <w:sz w:val="24"/>
        </w:rPr>
        <w:t>à</w:t>
      </w:r>
      <w:r w:rsidRPr="00FD34A3">
        <w:rPr>
          <w:rFonts w:ascii="Arial" w:hAnsi="Arial"/>
          <w:sz w:val="24"/>
        </w:rPr>
        <w:t>cina, legando e tenendo i suoi piedi in ceppi. Coloro che a causa di uno o di molti peccati si sono lascia</w:t>
      </w:r>
      <w:r w:rsidRPr="00FD34A3">
        <w:rPr>
          <w:rFonts w:ascii="Arial" w:hAnsi="Arial"/>
          <w:sz w:val="24"/>
        </w:rPr>
        <w:softHyphen/>
        <w:t>ti schiacciare dalla terra sono incatenati alla m</w:t>
      </w:r>
      <w:r w:rsidR="00494FDD">
        <w:rPr>
          <w:rFonts w:ascii="Arial" w:hAnsi="Arial"/>
          <w:sz w:val="24"/>
        </w:rPr>
        <w:t>à</w:t>
      </w:r>
      <w:r w:rsidRPr="00FD34A3">
        <w:rPr>
          <w:rFonts w:ascii="Arial" w:hAnsi="Arial"/>
          <w:sz w:val="24"/>
        </w:rPr>
        <w:t>cina a compiere lavori forzati. Questo è il salario di chi si ab</w:t>
      </w:r>
      <w:r w:rsidRPr="00FD34A3">
        <w:rPr>
          <w:rFonts w:ascii="Arial" w:hAnsi="Arial"/>
          <w:sz w:val="24"/>
        </w:rPr>
        <w:softHyphen/>
        <w:t xml:space="preserve">bandona al male, di chi si lascia avvolgere da esso. C'è come una costrizione, una condanna, un incatenamento, una non libertà, una condizione perenne di asservimento. Sansone ne venne fuori attraverso una preghiera potente. Ciò che manca ai nuovi “Sansone” è questa preghiera; </w:t>
      </w:r>
      <w:r w:rsidRPr="00FD34A3">
        <w:rPr>
          <w:rFonts w:ascii="Arial" w:hAnsi="Arial"/>
          <w:sz w:val="24"/>
        </w:rPr>
        <w:lastRenderedPageBreak/>
        <w:t>dobbiamo farla noi per loro. Dobbiamo chiedere per loro una briciola di fede, perché abbiano la forza di disfarsi delle catene inique che portano, perché il Signore li aiuti a spezzarle tutte.</w:t>
      </w:r>
    </w:p>
    <w:p w14:paraId="223DFC66" w14:textId="63B76F73"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Possiamo pregare per loro, se noi stessi siamo liberi dal mondo e dai suoi peccati, da ogni male, da ogni appartenen</w:t>
      </w:r>
      <w:r w:rsidRPr="00FD34A3">
        <w:rPr>
          <w:rFonts w:ascii="Arial" w:hAnsi="Arial"/>
          <w:sz w:val="24"/>
        </w:rPr>
        <w:softHyphen/>
        <w:t>za alle cose, liberi con il corpo, ma anche con lo spirito. Sansone cadde nel peccato perché non governò la sua raziona</w:t>
      </w:r>
      <w:r w:rsidRPr="00FD34A3">
        <w:rPr>
          <w:rFonts w:ascii="Arial" w:hAnsi="Arial"/>
          <w:sz w:val="24"/>
        </w:rPr>
        <w:softHyphen/>
        <w:t>lità, la sua fu una tentazione nei sentimenti, non ebbe la forza di respingere la provocazione di un affetto. Il cristiano se vuole vivere la sua autentica umanità non deve dipendere da nessuna cosa; ogni cosa, ogni luogo, cir</w:t>
      </w:r>
      <w:r w:rsidRPr="00FD34A3">
        <w:rPr>
          <w:rFonts w:ascii="Arial" w:hAnsi="Arial"/>
          <w:sz w:val="24"/>
        </w:rPr>
        <w:softHyphen/>
        <w:t>costanza, persona, evento, opera è solo via per conquistare la propria signoria creaturale. Quando la cosa, o la persona, o l'ufficio, o la carica, o l'esercizio della propria missione diviene un fine, in que</w:t>
      </w:r>
      <w:r w:rsidRPr="00FD34A3">
        <w:rPr>
          <w:rFonts w:ascii="Arial" w:hAnsi="Arial"/>
          <w:sz w:val="24"/>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FD34A3">
        <w:rPr>
          <w:rFonts w:ascii="Arial" w:hAnsi="Arial"/>
          <w:sz w:val="24"/>
        </w:rPr>
        <w:softHyphen/>
        <w:t xml:space="preserve">re del peccato e quindi in quella prigionia ed incatenamento alla </w:t>
      </w:r>
      <w:r w:rsidR="00494FDD">
        <w:rPr>
          <w:rFonts w:ascii="Arial" w:hAnsi="Arial"/>
          <w:sz w:val="24"/>
        </w:rPr>
        <w:t>màcina</w:t>
      </w:r>
      <w:r w:rsidRPr="00FD34A3">
        <w:rPr>
          <w:rFonts w:ascii="Arial" w:hAnsi="Arial"/>
          <w:sz w:val="24"/>
        </w:rPr>
        <w:t xml:space="preserve"> della terra che sarebbe la loro morte, morte fisica, sociale, civile, dello spirito, e soprattutto del</w:t>
      </w:r>
      <w:r w:rsidRPr="00FD34A3">
        <w:rPr>
          <w:rFonts w:ascii="Arial" w:hAnsi="Arial"/>
          <w:sz w:val="24"/>
        </w:rPr>
        <w:softHyphen/>
        <w:t xml:space="preserve">l'anima. </w:t>
      </w:r>
    </w:p>
    <w:p w14:paraId="3F088D1A" w14:textId="77777777" w:rsidR="00FD34A3" w:rsidRPr="00FD34A3" w:rsidRDefault="00FD34A3" w:rsidP="00FD34A3">
      <w:pPr>
        <w:spacing w:after="120"/>
        <w:jc w:val="both"/>
        <w:rPr>
          <w:rFonts w:ascii="Arial" w:hAnsi="Arial"/>
          <w:sz w:val="24"/>
        </w:rPr>
      </w:pPr>
      <w:bookmarkStart w:id="362" w:name="_Toc339154799"/>
      <w:bookmarkStart w:id="363" w:name="_Toc429126352"/>
      <w:bookmarkStart w:id="364" w:name="_Toc430013442"/>
      <w:bookmarkStart w:id="365" w:name="_Toc430013902"/>
      <w:bookmarkStart w:id="366" w:name="_Toc430014859"/>
      <w:bookmarkStart w:id="367" w:name="_Toc430015380"/>
      <w:bookmarkStart w:id="368" w:name="_Toc430339486"/>
      <w:bookmarkStart w:id="369" w:name="_Toc434569881"/>
      <w:bookmarkStart w:id="370" w:name="_Toc435720471"/>
      <w:bookmarkStart w:id="371" w:name="_Toc56404846"/>
      <w:bookmarkStart w:id="372" w:name="_Toc62176960"/>
      <w:r w:rsidRPr="00FD34A3">
        <w:rPr>
          <w:rFonts w:ascii="Arial" w:hAnsi="Arial"/>
          <w:sz w:val="24"/>
        </w:rPr>
        <w:t>Libertà dall'uomo</w:t>
      </w:r>
      <w:bookmarkEnd w:id="362"/>
      <w:bookmarkEnd w:id="363"/>
      <w:bookmarkEnd w:id="364"/>
      <w:bookmarkEnd w:id="365"/>
      <w:bookmarkEnd w:id="366"/>
      <w:bookmarkEnd w:id="367"/>
      <w:bookmarkEnd w:id="368"/>
      <w:bookmarkEnd w:id="369"/>
      <w:bookmarkEnd w:id="370"/>
      <w:bookmarkEnd w:id="371"/>
      <w:bookmarkEnd w:id="372"/>
      <w:r w:rsidRPr="00FD34A3">
        <w:rPr>
          <w:rFonts w:ascii="Arial" w:hAnsi="Arial"/>
          <w:sz w:val="24"/>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4619F330" w14:textId="77E76A49"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w:t>
      </w:r>
      <w:r w:rsidRPr="00FD34A3">
        <w:rPr>
          <w:rFonts w:ascii="Arial" w:hAnsi="Arial"/>
          <w:sz w:val="24"/>
        </w:rPr>
        <w:lastRenderedPageBreak/>
        <w:t>autentica, che proviene da Dio, dall'inizio alla fine, tutto deve essere mosso dalla divina volontà. La morte di una vocazione non attesta il cambiamento di progetto da parte dell'Eterno, rivela semplicemente che l'uomo, con coscienza o incoscienza, è venuto meno</w:t>
      </w:r>
      <w:r w:rsidR="00AB0CF8">
        <w:rPr>
          <w:rFonts w:ascii="Arial" w:hAnsi="Arial"/>
          <w:sz w:val="24"/>
        </w:rPr>
        <w:t xml:space="preserve">. </w:t>
      </w:r>
      <w:r w:rsidRPr="00FD34A3">
        <w:rPr>
          <w:rFonts w:ascii="Arial" w:hAnsi="Arial"/>
          <w:sz w:val="24"/>
        </w:rPr>
        <w:t xml:space="preserve">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6C9362FC"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6D49429F"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2E8DCF50" w14:textId="77777777" w:rsidR="00FD34A3" w:rsidRPr="00FD34A3" w:rsidRDefault="00FD34A3" w:rsidP="00FD34A3">
      <w:pPr>
        <w:spacing w:after="120"/>
        <w:jc w:val="both"/>
        <w:rPr>
          <w:rFonts w:ascii="Arial" w:hAnsi="Arial"/>
          <w:sz w:val="24"/>
        </w:rPr>
      </w:pPr>
      <w:bookmarkStart w:id="373" w:name="_Toc382755373"/>
      <w:bookmarkStart w:id="374" w:name="_Toc428810202"/>
      <w:bookmarkStart w:id="375" w:name="_Toc430013279"/>
      <w:bookmarkStart w:id="376" w:name="_Toc430013746"/>
      <w:bookmarkStart w:id="377" w:name="_Toc430014705"/>
      <w:bookmarkStart w:id="378" w:name="_Toc430015226"/>
      <w:bookmarkStart w:id="379" w:name="_Toc430339229"/>
      <w:bookmarkStart w:id="380" w:name="_Toc430534134"/>
      <w:bookmarkStart w:id="381" w:name="_Toc56317513"/>
      <w:bookmarkStart w:id="382" w:name="_Toc62173169"/>
      <w:r w:rsidRPr="00FD34A3">
        <w:rPr>
          <w:rFonts w:ascii="Arial" w:hAnsi="Arial"/>
          <w:sz w:val="24"/>
        </w:rPr>
        <w:t>Liberi</w:t>
      </w:r>
      <w:bookmarkEnd w:id="373"/>
      <w:bookmarkEnd w:id="374"/>
      <w:bookmarkEnd w:id="375"/>
      <w:bookmarkEnd w:id="376"/>
      <w:bookmarkEnd w:id="377"/>
      <w:bookmarkEnd w:id="378"/>
      <w:bookmarkEnd w:id="379"/>
      <w:bookmarkEnd w:id="380"/>
      <w:bookmarkEnd w:id="381"/>
      <w:bookmarkEnd w:id="382"/>
      <w:r w:rsidRPr="00FD34A3">
        <w:rPr>
          <w:rFonts w:ascii="Arial" w:hAnsi="Arial"/>
          <w:sz w:val="24"/>
        </w:rPr>
        <w:t xml:space="preserve">.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w:t>
      </w:r>
      <w:r w:rsidRPr="00FD34A3">
        <w:rPr>
          <w:rFonts w:ascii="Arial" w:hAnsi="Arial"/>
          <w:sz w:val="24"/>
        </w:rPr>
        <w:lastRenderedPageBreak/>
        <w:t>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11570C27" w14:textId="77777777" w:rsidR="00FD34A3" w:rsidRPr="00FD34A3" w:rsidRDefault="00FD34A3" w:rsidP="00FD34A3">
      <w:pPr>
        <w:spacing w:after="120"/>
        <w:jc w:val="both"/>
        <w:rPr>
          <w:rFonts w:ascii="Arial" w:hAnsi="Arial"/>
          <w:sz w:val="24"/>
        </w:rPr>
      </w:pPr>
      <w:r w:rsidRPr="00FD34A3">
        <w:rPr>
          <w:rFonts w:ascii="Arial" w:hAnsi="Arial"/>
          <w:sz w:val="24"/>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5379F0B6"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w:t>
      </w:r>
      <w:r w:rsidRPr="00FD34A3">
        <w:rPr>
          <w:rFonts w:ascii="Arial" w:hAnsi="Arial"/>
          <w:sz w:val="24"/>
        </w:rPr>
        <w:lastRenderedPageBreak/>
        <w:t>è la libertà, se essa nasce dalla conoscenza della verità di Cristo, essa necessariamente dovrà passare per la morte.</w:t>
      </w:r>
    </w:p>
    <w:p w14:paraId="081446F8" w14:textId="77777777" w:rsidR="00FD34A3" w:rsidRPr="00FD34A3" w:rsidRDefault="00FD34A3" w:rsidP="00FD34A3">
      <w:pPr>
        <w:spacing w:after="120"/>
        <w:jc w:val="both"/>
        <w:rPr>
          <w:rFonts w:ascii="Arial" w:hAnsi="Arial"/>
          <w:sz w:val="24"/>
        </w:rPr>
      </w:pPr>
      <w:r w:rsidRPr="00FD34A3">
        <w:rPr>
          <w:rFonts w:ascii="Arial" w:hAnsi="Arial"/>
          <w:sz w:val="24"/>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0CF34B33" w14:textId="77777777" w:rsidR="00FD34A3" w:rsidRPr="00FD34A3" w:rsidRDefault="00FD34A3" w:rsidP="00FD34A3">
      <w:pPr>
        <w:spacing w:after="120"/>
        <w:jc w:val="both"/>
        <w:rPr>
          <w:rFonts w:ascii="Arial" w:hAnsi="Arial"/>
          <w:sz w:val="24"/>
        </w:rPr>
      </w:pPr>
      <w:r w:rsidRPr="00FD34A3">
        <w:rPr>
          <w:rFonts w:ascii="Arial" w:hAnsi="Arial"/>
          <w:sz w:val="24"/>
        </w:rPr>
        <w:t>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FD34A3">
        <w:rPr>
          <w:rFonts w:ascii="Arial" w:hAnsi="Arial"/>
          <w:sz w:val="24"/>
        </w:rPr>
        <w:softHyphen/>
        <w:t>mente contro la verità del Vangelo. Dobbiamo liberarci da questa ambiguità. La Chiesa deve aiutare i suoi figli a leggere que</w:t>
      </w:r>
      <w:r w:rsidRPr="00FD34A3">
        <w:rPr>
          <w:rFonts w:ascii="Arial" w:hAnsi="Arial"/>
          <w:sz w:val="24"/>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FD34A3">
        <w:rPr>
          <w:rFonts w:ascii="Arial" w:hAnsi="Arial"/>
          <w:sz w:val="24"/>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C98925B" w14:textId="77777777" w:rsidR="00FD34A3" w:rsidRPr="00FD34A3" w:rsidRDefault="00FD34A3" w:rsidP="00FD34A3">
      <w:pPr>
        <w:spacing w:after="120"/>
        <w:jc w:val="both"/>
        <w:rPr>
          <w:rFonts w:ascii="Arial" w:hAnsi="Arial"/>
          <w:sz w:val="24"/>
        </w:rPr>
      </w:pPr>
      <w:r w:rsidRPr="00FD34A3">
        <w:rPr>
          <w:rFonts w:ascii="Arial" w:hAnsi="Arial"/>
          <w:sz w:val="24"/>
        </w:rPr>
        <w:t xml:space="preserve">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w:t>
      </w:r>
      <w:r w:rsidRPr="00FD34A3">
        <w:rPr>
          <w:rFonts w:ascii="Arial" w:hAnsi="Arial"/>
          <w:sz w:val="24"/>
        </w:rPr>
        <w:lastRenderedPageBreak/>
        <w:t>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FD34A3">
        <w:rPr>
          <w:rFonts w:ascii="Arial" w:hAnsi="Arial"/>
          <w:sz w:val="24"/>
        </w:rPr>
        <w:softHyphen/>
        <w:t>ca di  Dio e liberare il Vangelo da ogni forma storica di comprensione di Dio e del mondo.</w:t>
      </w:r>
    </w:p>
    <w:p w14:paraId="34339B0E" w14:textId="77777777" w:rsidR="00FD34A3" w:rsidRPr="00FD34A3" w:rsidRDefault="00FD34A3" w:rsidP="00FD34A3">
      <w:pPr>
        <w:spacing w:after="120"/>
        <w:jc w:val="both"/>
        <w:rPr>
          <w:rFonts w:ascii="Arial" w:hAnsi="Arial"/>
          <w:sz w:val="24"/>
        </w:rPr>
      </w:pPr>
      <w:r w:rsidRPr="00FD34A3">
        <w:rPr>
          <w:rFonts w:ascii="Arial" w:hAnsi="Arial"/>
          <w:sz w:val="24"/>
        </w:rPr>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p>
    <w:p w14:paraId="3AD03470" w14:textId="77777777" w:rsidR="00FD34A3" w:rsidRPr="00FD34A3" w:rsidRDefault="00FD34A3" w:rsidP="00FD34A3">
      <w:pPr>
        <w:spacing w:after="120"/>
        <w:jc w:val="both"/>
        <w:rPr>
          <w:rFonts w:ascii="Arial" w:hAnsi="Arial"/>
          <w:sz w:val="24"/>
        </w:rPr>
      </w:pPr>
      <w:r w:rsidRPr="00FD34A3">
        <w:rPr>
          <w:rFonts w:ascii="Arial" w:hAnsi="Arial"/>
          <w:sz w:val="24"/>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60788A0C" w14:textId="77777777" w:rsidR="00FD34A3" w:rsidRPr="00FD34A3" w:rsidRDefault="00FD34A3" w:rsidP="00FD34A3">
      <w:pPr>
        <w:spacing w:after="120"/>
        <w:jc w:val="both"/>
        <w:rPr>
          <w:rFonts w:ascii="Arial" w:hAnsi="Arial" w:cs="Arial"/>
          <w:sz w:val="24"/>
        </w:rPr>
      </w:pPr>
      <w:r w:rsidRPr="00FD34A3">
        <w:rPr>
          <w:rFonts w:ascii="Arial" w:hAnsi="Arial"/>
          <w:sz w:val="24"/>
        </w:rPr>
        <w:t>La libertà è il frutto della verità.</w:t>
      </w:r>
      <w:r w:rsidRPr="00FD34A3">
        <w:rPr>
          <w:rFonts w:ascii="Arial" w:hAnsi="Arial" w:cs="Arial"/>
        </w:rPr>
        <w:t xml:space="preserve"> </w:t>
      </w:r>
      <w:r w:rsidRPr="00FD34A3">
        <w:rPr>
          <w:rFonts w:ascii="Arial" w:hAnsi="Arial" w:cs="Arial"/>
          <w:sz w:val="24"/>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3F7210C5" w14:textId="77777777" w:rsidR="00F2401A" w:rsidRDefault="00FD34A3" w:rsidP="00FD34A3">
      <w:pPr>
        <w:spacing w:after="120"/>
        <w:jc w:val="both"/>
        <w:rPr>
          <w:rFonts w:ascii="Arial" w:hAnsi="Arial" w:cs="Arial"/>
          <w:sz w:val="24"/>
        </w:rPr>
      </w:pPr>
      <w:r w:rsidRPr="00FD34A3">
        <w:rPr>
          <w:rFonts w:ascii="Arial" w:hAnsi="Arial" w:cs="Arial"/>
          <w:sz w:val="24"/>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w:t>
      </w:r>
      <w:r w:rsidRPr="00FD34A3">
        <w:rPr>
          <w:rFonts w:ascii="Arial" w:hAnsi="Arial" w:cs="Arial"/>
          <w:sz w:val="24"/>
        </w:rPr>
        <w:lastRenderedPageBreak/>
        <w:t xml:space="preserve">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38CE87E7" w14:textId="77777777" w:rsidR="00F2401A" w:rsidRPr="00F2401A" w:rsidRDefault="00FD34A3" w:rsidP="00F2401A">
      <w:pPr>
        <w:spacing w:after="120"/>
        <w:ind w:left="567" w:right="567"/>
        <w:jc w:val="both"/>
        <w:rPr>
          <w:rFonts w:ascii="Arial" w:hAnsi="Arial" w:cs="Arial"/>
          <w:i/>
          <w:iCs/>
          <w:sz w:val="24"/>
        </w:rPr>
      </w:pPr>
      <w:r w:rsidRPr="00F2401A">
        <w:rPr>
          <w:rFonts w:ascii="Arial" w:hAnsi="Arial" w:cs="Arial"/>
          <w:i/>
          <w:iCs/>
          <w:sz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0B54D4A4" w14:textId="15FA279E" w:rsidR="00FD34A3" w:rsidRPr="00FD34A3" w:rsidRDefault="00FD34A3" w:rsidP="00FD34A3">
      <w:pPr>
        <w:spacing w:after="120"/>
        <w:jc w:val="both"/>
        <w:rPr>
          <w:rFonts w:ascii="Arial" w:hAnsi="Arial" w:cs="Arial"/>
          <w:sz w:val="24"/>
        </w:rPr>
      </w:pPr>
      <w:r w:rsidRPr="00FD34A3">
        <w:rPr>
          <w:rFonts w:ascii="Arial" w:hAnsi="Arial" w:cs="Arial"/>
          <w:sz w:val="24"/>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506E48BB"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position w:val="4"/>
          <w:sz w:val="24"/>
          <w:vertAlign w:val="superscript"/>
        </w:rPr>
        <w:t>“</w:t>
      </w:r>
      <w:r w:rsidRPr="00FD34A3">
        <w:rPr>
          <w:rFonts w:ascii="Arial" w:hAnsi="Arial"/>
          <w:i/>
          <w:sz w:val="24"/>
        </w:rPr>
        <w:t>Onorate tutti, amate i vostri fratelli, temete Dio, onorate il re”:</w:t>
      </w:r>
      <w:r w:rsidRPr="00FD34A3">
        <w:rPr>
          <w:rFonts w:ascii="Arial" w:hAnsi="Arial"/>
          <w:sz w:val="24"/>
        </w:rPr>
        <w:t xml:space="preserv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31E90DC5" w14:textId="77777777" w:rsidR="00FD34A3" w:rsidRPr="00FD34A3" w:rsidRDefault="00FD34A3" w:rsidP="00FD34A3">
      <w:pPr>
        <w:spacing w:after="120"/>
        <w:jc w:val="both"/>
        <w:rPr>
          <w:rFonts w:ascii="Arial" w:hAnsi="Arial"/>
          <w:sz w:val="24"/>
        </w:rPr>
      </w:pPr>
      <w:r w:rsidRPr="00FD34A3">
        <w:rPr>
          <w:rFonts w:ascii="Arial" w:hAnsi="Arial"/>
          <w:sz w:val="24"/>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54C1FE41" w14:textId="77777777" w:rsidR="00FD34A3" w:rsidRPr="00FD34A3" w:rsidRDefault="00FD34A3" w:rsidP="00FD34A3">
      <w:pPr>
        <w:spacing w:after="120"/>
        <w:jc w:val="both"/>
        <w:rPr>
          <w:rFonts w:ascii="Arial" w:hAnsi="Arial"/>
          <w:sz w:val="24"/>
        </w:rPr>
      </w:pPr>
      <w:r w:rsidRPr="00FD34A3">
        <w:rPr>
          <w:rFonts w:ascii="Arial" w:hAnsi="Arial"/>
          <w:sz w:val="24"/>
        </w:rPr>
        <w:t xml:space="preserve">Essere inseriti nella sua verità, non è però ancora la pienezza della verità. Gesù ci chiama a camminare di verità in verità, di fede in fede, ma presi per mano e </w:t>
      </w:r>
      <w:r w:rsidRPr="00FD34A3">
        <w:rPr>
          <w:rFonts w:ascii="Arial" w:hAnsi="Arial"/>
          <w:sz w:val="24"/>
        </w:rPr>
        <w:lastRenderedPageBreak/>
        <w:t xml:space="preserve">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3143EC97" w14:textId="10B77FB0" w:rsidR="00FD34A3" w:rsidRPr="00FD34A3" w:rsidRDefault="00FD34A3" w:rsidP="00FD34A3">
      <w:pPr>
        <w:spacing w:after="120"/>
        <w:jc w:val="both"/>
        <w:rPr>
          <w:rFonts w:ascii="Arial" w:hAnsi="Arial"/>
          <w:sz w:val="24"/>
        </w:rPr>
      </w:pPr>
      <w:r w:rsidRPr="00FD34A3">
        <w:rPr>
          <w:rFonts w:ascii="Arial" w:hAnsi="Arial"/>
          <w:sz w:val="24"/>
        </w:rPr>
        <w:t>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w:t>
      </w:r>
      <w:r w:rsidR="00AB0CF8">
        <w:rPr>
          <w:rFonts w:ascii="Arial" w:hAnsi="Arial"/>
          <w:sz w:val="24"/>
        </w:rPr>
        <w:t xml:space="preserve">. </w:t>
      </w:r>
      <w:r w:rsidRPr="00FD34A3">
        <w:rPr>
          <w:rFonts w:ascii="Arial" w:hAnsi="Arial"/>
          <w:sz w:val="24"/>
        </w:rPr>
        <w:t xml:space="preserve">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15D822B1" w14:textId="77777777" w:rsidR="00FD34A3" w:rsidRPr="00FD34A3" w:rsidRDefault="00FD34A3" w:rsidP="00FD34A3">
      <w:pPr>
        <w:spacing w:after="120"/>
        <w:jc w:val="both"/>
        <w:rPr>
          <w:rFonts w:ascii="Arial" w:hAnsi="Arial"/>
          <w:sz w:val="24"/>
        </w:rPr>
      </w:pPr>
      <w:r w:rsidRPr="00FD34A3">
        <w:rPr>
          <w:rFonts w:ascii="Arial" w:hAnsi="Arial"/>
          <w:sz w:val="24"/>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1FB79EDE" w14:textId="22184E1A" w:rsidR="00FD34A3" w:rsidRPr="00FD34A3" w:rsidRDefault="00FD34A3" w:rsidP="00FD34A3">
      <w:pPr>
        <w:spacing w:after="120"/>
        <w:jc w:val="both"/>
        <w:rPr>
          <w:rFonts w:ascii="Arial" w:hAnsi="Arial"/>
          <w:sz w:val="24"/>
        </w:rPr>
      </w:pPr>
      <w:r w:rsidRPr="00FD34A3">
        <w:rPr>
          <w:rFonts w:ascii="Arial" w:hAnsi="Arial"/>
          <w:sz w:val="24"/>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w:t>
      </w:r>
      <w:r w:rsidRPr="00FD34A3">
        <w:rPr>
          <w:rFonts w:ascii="Arial" w:hAnsi="Arial"/>
          <w:sz w:val="24"/>
        </w:rPr>
        <w:lastRenderedPageBreak/>
        <w:t>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w:t>
      </w:r>
      <w:r w:rsidR="00AB0CF8">
        <w:rPr>
          <w:rFonts w:ascii="Arial" w:hAnsi="Arial"/>
          <w:sz w:val="24"/>
        </w:rPr>
        <w:t xml:space="preserve">. </w:t>
      </w:r>
      <w:r w:rsidRPr="00FD34A3">
        <w:rPr>
          <w:rFonts w:ascii="Arial" w:hAnsi="Arial"/>
          <w:sz w:val="24"/>
        </w:rPr>
        <w:t>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625677D3" w14:textId="4F8C843E" w:rsidR="00FD34A3" w:rsidRPr="00FD34A3" w:rsidRDefault="00FD34A3" w:rsidP="00FD34A3">
      <w:pPr>
        <w:spacing w:after="120"/>
        <w:jc w:val="both"/>
        <w:rPr>
          <w:rFonts w:ascii="Arial" w:hAnsi="Arial"/>
          <w:sz w:val="24"/>
        </w:rPr>
      </w:pPr>
      <w:r w:rsidRPr="00FD34A3">
        <w:rPr>
          <w:rFonts w:ascii="Arial" w:hAnsi="Arial"/>
          <w:sz w:val="24"/>
        </w:rPr>
        <w:t>Promesse e giustizia. Ogni promessa è immorale se non viene fondata sulla più stretta giustizia. La giustizia non è quella degli uomini, ma quella che viene da Dio ed è sigillata in dieci Comandamenti, compreso il settimo e il decimo: Non rubare. Non desiderare la roba d’altri</w:t>
      </w:r>
      <w:r w:rsidR="00AB0CF8">
        <w:rPr>
          <w:rFonts w:ascii="Arial" w:hAnsi="Arial"/>
          <w:sz w:val="24"/>
        </w:rPr>
        <w:t xml:space="preserve">. </w:t>
      </w:r>
      <w:r w:rsidRPr="00FD34A3">
        <w:rPr>
          <w:rFonts w:ascii="Arial" w:hAnsi="Arial"/>
          <w:sz w:val="24"/>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2A3FB6F1" w14:textId="77777777" w:rsidR="00FD34A3" w:rsidRPr="00FD34A3" w:rsidRDefault="00FD34A3" w:rsidP="00FD34A3">
      <w:pPr>
        <w:spacing w:after="120"/>
        <w:jc w:val="both"/>
        <w:rPr>
          <w:rFonts w:ascii="Arial" w:hAnsi="Arial"/>
          <w:sz w:val="24"/>
        </w:rPr>
      </w:pPr>
      <w:r w:rsidRPr="00FD34A3">
        <w:rPr>
          <w:rFonts w:ascii="Arial" w:hAnsi="Arial"/>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6959F47E" w14:textId="77777777" w:rsidR="00FD34A3" w:rsidRPr="00FD34A3" w:rsidRDefault="00FD34A3" w:rsidP="00FD34A3">
      <w:pPr>
        <w:spacing w:after="120"/>
        <w:jc w:val="both"/>
        <w:rPr>
          <w:rFonts w:ascii="Arial" w:hAnsi="Arial"/>
          <w:sz w:val="24"/>
        </w:rPr>
      </w:pPr>
      <w:r w:rsidRPr="00FD34A3">
        <w:rPr>
          <w:rFonts w:ascii="Arial" w:hAnsi="Arial"/>
          <w:sz w:val="24"/>
        </w:rPr>
        <w:t xml:space="preserve">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w:t>
      </w:r>
      <w:r w:rsidRPr="00FD34A3">
        <w:rPr>
          <w:rFonts w:ascii="Arial" w:hAnsi="Arial"/>
          <w:sz w:val="24"/>
        </w:rPr>
        <w:lastRenderedPageBreak/>
        <w:t>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B0587C6" w14:textId="77777777" w:rsidR="00FD34A3" w:rsidRPr="00FD34A3" w:rsidRDefault="00FD34A3" w:rsidP="00FD34A3">
      <w:pPr>
        <w:spacing w:after="120"/>
        <w:jc w:val="both"/>
        <w:rPr>
          <w:rFonts w:ascii="Arial" w:hAnsi="Arial"/>
          <w:sz w:val="24"/>
        </w:rPr>
      </w:pPr>
      <w:r w:rsidRPr="00FD34A3">
        <w:rPr>
          <w:rFonts w:ascii="Arial" w:hAnsi="Arial"/>
          <w:sz w:val="24"/>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5E369663" w14:textId="6A651808"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“Domestici, state sottomessi con profondo rispetto ai vostri padroni, non solo a quelli buoni e miti, ma anche a quelli prepotenti”:</w:t>
      </w:r>
      <w:r w:rsidRPr="00FD34A3">
        <w:rPr>
          <w:rFonts w:ascii="Arial" w:hAnsi="Arial"/>
          <w:sz w:val="24"/>
        </w:rPr>
        <w:t xml:space="preserve">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FD34A3">
        <w:rPr>
          <w:rFonts w:ascii="Greek" w:hAnsi="Greek" w:cs="Greek"/>
          <w:sz w:val="26"/>
          <w:szCs w:val="26"/>
        </w:rPr>
        <w:t>Oƒ o„kštai ØpotassÒmenoi ™n pantˆ fÒbJ to‹j despÒtaij, oÙ mÒnon to‹j ¢gaqo‹j kaˆ ™pieikšsin ¢ll¦ kaˆ to‹j skolio‹j</w:t>
      </w:r>
      <w:r w:rsidR="00AB0CF8">
        <w:rPr>
          <w:rFonts w:ascii="Greek" w:hAnsi="Greek" w:cs="Greek"/>
          <w:sz w:val="26"/>
          <w:szCs w:val="26"/>
        </w:rPr>
        <w:t xml:space="preserve">. </w:t>
      </w:r>
      <w:r w:rsidRPr="00FD34A3">
        <w:rPr>
          <w:rFonts w:ascii="Arial" w:hAnsi="Arial"/>
          <w:sz w:val="24"/>
        </w:rPr>
        <w:t xml:space="preserve">(1Pt 2,18). </w:t>
      </w:r>
      <w:r w:rsidRPr="00FD34A3">
        <w:rPr>
          <w:rFonts w:ascii="Arial" w:hAnsi="Arial"/>
          <w:sz w:val="24"/>
          <w:lang w:val="la-Latn"/>
        </w:rPr>
        <w:t>Servi subditi in omni timore dominis non tantum bonis et modestis sed etiam discolis</w:t>
      </w:r>
      <w:r w:rsidRPr="00FD34A3">
        <w:rPr>
          <w:rFonts w:ascii="Arial" w:hAnsi="Arial"/>
          <w:sz w:val="24"/>
        </w:rPr>
        <w:t xml:space="preserve"> (1Pt 2 18). </w:t>
      </w:r>
    </w:p>
    <w:p w14:paraId="6F343D89" w14:textId="1DC6CFA6" w:rsidR="00FD34A3" w:rsidRPr="00FD34A3" w:rsidRDefault="00FD34A3" w:rsidP="00FD34A3">
      <w:pPr>
        <w:spacing w:after="120"/>
        <w:jc w:val="both"/>
        <w:rPr>
          <w:rFonts w:ascii="Arial" w:hAnsi="Arial"/>
          <w:sz w:val="24"/>
        </w:rPr>
      </w:pPr>
      <w:r w:rsidRPr="00FD34A3">
        <w:rPr>
          <w:rFonts w:ascii="Arial" w:hAnsi="Arial"/>
          <w:sz w:val="24"/>
        </w:rPr>
        <w:t xml:space="preserve">Perché è chiesto ai domestici si stare sottomessi con profondo rispetto (omni timore - </w:t>
      </w:r>
      <w:r w:rsidRPr="00FD34A3">
        <w:rPr>
          <w:rFonts w:ascii="Greek" w:hAnsi="Greek" w:cs="Greek"/>
          <w:sz w:val="26"/>
          <w:szCs w:val="26"/>
        </w:rPr>
        <w:t xml:space="preserve">™n pantˆ fÒbJ) </w:t>
      </w:r>
      <w:r w:rsidRPr="00FD34A3">
        <w:rPr>
          <w:rFonts w:ascii="Arial" w:hAnsi="Arial"/>
          <w:sz w:val="24"/>
        </w:rPr>
        <w:t>ai loro padroni, siano essi buoni, ragionevoli, miti, moderati, modesti, amabili, riservati (</w:t>
      </w:r>
      <w:r w:rsidRPr="00FD34A3">
        <w:rPr>
          <w:rFonts w:ascii="Arial" w:hAnsi="Arial"/>
          <w:sz w:val="24"/>
          <w:lang w:val="la-Latn"/>
        </w:rPr>
        <w:t>non tantum bonis et modestis</w:t>
      </w:r>
      <w:r w:rsidRPr="00FD34A3">
        <w:rPr>
          <w:rFonts w:ascii="Arial" w:hAnsi="Arial"/>
          <w:sz w:val="24"/>
        </w:rPr>
        <w:t xml:space="preserve"> - </w:t>
      </w:r>
      <w:r w:rsidRPr="00FD34A3">
        <w:rPr>
          <w:rFonts w:ascii="Greek" w:hAnsi="Greek" w:cs="Greek"/>
          <w:sz w:val="26"/>
          <w:szCs w:val="26"/>
        </w:rPr>
        <w:t>oÙ mÒnon to‹j ¢gaqo‹j kaˆ ™pieikšsin)</w:t>
      </w:r>
      <w:r w:rsidRPr="00FD34A3">
        <w:rPr>
          <w:rFonts w:ascii="Arial" w:hAnsi="Arial"/>
          <w:sz w:val="24"/>
        </w:rPr>
        <w:t>, ma anche discoli, esigenti, prepotenti, sleali, falsi, ingiusti (</w:t>
      </w:r>
      <w:r w:rsidRPr="00FD34A3">
        <w:rPr>
          <w:rFonts w:ascii="Arial" w:hAnsi="Arial"/>
          <w:sz w:val="24"/>
          <w:lang w:val="la-Latn"/>
        </w:rPr>
        <w:t>sed etiam discolis</w:t>
      </w:r>
      <w:r w:rsidRPr="00FD34A3">
        <w:rPr>
          <w:rFonts w:ascii="Arial" w:hAnsi="Arial"/>
          <w:sz w:val="24"/>
        </w:rPr>
        <w:t xml:space="preserve">  - </w:t>
      </w:r>
      <w:r w:rsidRPr="00FD34A3">
        <w:rPr>
          <w:rFonts w:ascii="Greek" w:hAnsi="Greek" w:cs="Greek"/>
          <w:sz w:val="26"/>
          <w:szCs w:val="26"/>
        </w:rPr>
        <w:t>¢ll¦ kaˆ to‹j skolio‹j</w:t>
      </w:r>
      <w:r w:rsidRPr="00FD34A3">
        <w:rPr>
          <w:rFonts w:ascii="Arial" w:hAnsi="Arial"/>
          <w:sz w:val="24"/>
        </w:rPr>
        <w:t>)? Perché questa obbedienza è via per essi per raggiungere la beatitudine eterna</w:t>
      </w:r>
      <w:r w:rsidR="00AB0CF8">
        <w:rPr>
          <w:rFonts w:ascii="Arial" w:hAnsi="Arial"/>
          <w:sz w:val="24"/>
        </w:rPr>
        <w:t xml:space="preserve">. </w:t>
      </w:r>
      <w:r w:rsidRPr="00FD34A3">
        <w:rPr>
          <w:rFonts w:ascii="Arial" w:hAnsi="Arial"/>
          <w:sz w:val="24"/>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4229AE59" w14:textId="77777777" w:rsidR="00FD34A3" w:rsidRPr="00FD34A3" w:rsidRDefault="00FD34A3" w:rsidP="00FD34A3">
      <w:pPr>
        <w:spacing w:after="120"/>
        <w:jc w:val="both"/>
        <w:rPr>
          <w:rFonts w:ascii="Arial" w:hAnsi="Arial"/>
          <w:sz w:val="24"/>
        </w:rPr>
      </w:pPr>
      <w:r w:rsidRPr="00FD34A3">
        <w:rPr>
          <w:rFonts w:ascii="Arial" w:hAnsi="Arial"/>
          <w:sz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w:t>
      </w:r>
      <w:r w:rsidRPr="00FD34A3">
        <w:rPr>
          <w:rFonts w:ascii="Arial" w:hAnsi="Arial"/>
          <w:sz w:val="24"/>
        </w:rPr>
        <w:lastRenderedPageBreak/>
        <w:t xml:space="preserve">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541276A8" w14:textId="77777777" w:rsidR="00FD34A3" w:rsidRPr="00FD34A3" w:rsidRDefault="00FD34A3" w:rsidP="00FD34A3">
      <w:pPr>
        <w:spacing w:after="120"/>
        <w:jc w:val="both"/>
        <w:rPr>
          <w:rFonts w:ascii="Arial" w:hAnsi="Arial"/>
          <w:sz w:val="24"/>
        </w:rPr>
      </w:pPr>
      <w:r w:rsidRPr="00FD34A3">
        <w:rPr>
          <w:rFonts w:ascii="Arial" w:hAnsi="Arial"/>
          <w:sz w:val="24"/>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35EDB34" w14:textId="77777777" w:rsidR="00FD34A3" w:rsidRPr="00FD34A3" w:rsidRDefault="00FD34A3" w:rsidP="00FD34A3">
      <w:pPr>
        <w:spacing w:after="120"/>
        <w:jc w:val="both"/>
        <w:rPr>
          <w:rFonts w:ascii="Arial" w:hAnsi="Arial"/>
          <w:sz w:val="24"/>
        </w:rPr>
      </w:pPr>
      <w:r w:rsidRPr="00FD34A3">
        <w:rPr>
          <w:rFonts w:ascii="Arial" w:hAnsi="Arial"/>
          <w:sz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 </w:t>
      </w:r>
    </w:p>
    <w:p w14:paraId="490C415E" w14:textId="77777777" w:rsidR="00FD34A3" w:rsidRPr="00FD34A3" w:rsidRDefault="00FD34A3" w:rsidP="00FD34A3">
      <w:pPr>
        <w:spacing w:after="120"/>
        <w:jc w:val="both"/>
        <w:rPr>
          <w:rFonts w:ascii="Arial" w:hAnsi="Arial"/>
          <w:sz w:val="24"/>
        </w:rPr>
      </w:pPr>
      <w:r w:rsidRPr="00FD34A3">
        <w:rPr>
          <w:rFonts w:ascii="Arial" w:hAnsi="Arial"/>
          <w:sz w:val="24"/>
        </w:rPr>
        <w:t xml:space="preserve">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w:t>
      </w:r>
      <w:r w:rsidRPr="00FD34A3">
        <w:rPr>
          <w:rFonts w:ascii="Arial" w:hAnsi="Arial"/>
          <w:sz w:val="24"/>
        </w:rPr>
        <w:lastRenderedPageBreak/>
        <w:t>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76348711" w14:textId="77777777" w:rsidR="00FD34A3" w:rsidRPr="00FD34A3" w:rsidRDefault="00FD34A3" w:rsidP="00FD34A3">
      <w:pPr>
        <w:spacing w:after="120"/>
        <w:jc w:val="both"/>
        <w:rPr>
          <w:rFonts w:ascii="Arial" w:hAnsi="Arial"/>
          <w:sz w:val="24"/>
        </w:rPr>
      </w:pPr>
      <w:r w:rsidRPr="00FD34A3">
        <w:rPr>
          <w:rFonts w:ascii="Arial" w:hAnsi="Arial"/>
          <w:sz w:val="24"/>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54D0D38B" w14:textId="77777777" w:rsidR="00F2401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position w:val="4"/>
          <w:sz w:val="24"/>
          <w:vertAlign w:val="superscript"/>
        </w:rPr>
        <w:t>“</w:t>
      </w:r>
      <w:r w:rsidRPr="00FD34A3">
        <w:rPr>
          <w:rFonts w:ascii="Arial" w:hAnsi="Arial"/>
          <w:i/>
          <w:sz w:val="24"/>
        </w:rPr>
        <w:t>Questa è grazia: subire afflizioni, soffrendo ingiustamente a causa della conoscenza di Dio”:</w:t>
      </w:r>
      <w:r w:rsidRPr="00FD34A3">
        <w:rPr>
          <w:rFonts w:ascii="Arial" w:hAnsi="Arial"/>
          <w:sz w:val="24"/>
        </w:rPr>
        <w:t xml:space="preserve">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w:t>
      </w:r>
    </w:p>
    <w:p w14:paraId="582E81CC" w14:textId="664088E6"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B365B3C" w14:textId="77777777"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w:t>
      </w:r>
      <w:r w:rsidRPr="00F2401A">
        <w:rPr>
          <w:rFonts w:ascii="Arial" w:hAnsi="Arial"/>
          <w:i/>
          <w:iCs/>
          <w:sz w:val="24"/>
        </w:rPr>
        <w:lastRenderedPageBreak/>
        <w:t xml:space="preserve">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3F56C465" w14:textId="77777777"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7EB927FC" w14:textId="77777777" w:rsidR="00FD34A3" w:rsidRPr="00FD34A3" w:rsidRDefault="00FD34A3" w:rsidP="00FD34A3">
      <w:pPr>
        <w:spacing w:after="120"/>
        <w:jc w:val="both"/>
        <w:rPr>
          <w:rFonts w:ascii="Arial" w:hAnsi="Arial"/>
          <w:sz w:val="24"/>
        </w:rPr>
      </w:pPr>
      <w:r w:rsidRPr="00FD34A3">
        <w:rPr>
          <w:rFonts w:ascii="Arial" w:hAnsi="Arial"/>
          <w:sz w:val="24"/>
        </w:rPr>
        <w:t>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203FF1D3" w14:textId="0B21E22D"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Prima parola di verità. </w:t>
      </w:r>
      <w:r w:rsidRPr="00FD34A3">
        <w:rPr>
          <w:rFonts w:ascii="Arial" w:eastAsia="Calibri" w:hAnsi="Arial" w:cs="Arial"/>
          <w:sz w:val="24"/>
          <w:szCs w:val="22"/>
          <w:lang w:eastAsia="en-US"/>
        </w:rPr>
        <w:t>Applichiamo al discepolo di Gesù, parafrasandolo</w:t>
      </w:r>
      <w:r w:rsidR="00DA1350">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quando il Signore dice per mezzo del profeta Ezechiele: “Il nome di Cristo Gesù è bestemmiato per causa vostra tra le genti”. Chiediamoci: perché il nome di Gesù </w:t>
      </w:r>
      <w:r w:rsidRPr="00FD34A3">
        <w:rPr>
          <w:rFonts w:ascii="Arial" w:eastAsia="Calibri" w:hAnsi="Arial" w:cs="Arial"/>
          <w:sz w:val="24"/>
          <w:szCs w:val="22"/>
          <w:lang w:eastAsia="en-US"/>
        </w:rPr>
        <w:lastRenderedPageBreak/>
        <w:t xml:space="preserve">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FD34A3">
        <w:rPr>
          <w:rFonts w:ascii="Arial" w:eastAsia="Calibri" w:hAnsi="Arial" w:cs="Arial"/>
          <w:i/>
          <w:sz w:val="24"/>
          <w:szCs w:val="22"/>
          <w:lang w:eastAsia="en-US"/>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FD34A3">
        <w:rPr>
          <w:rFonts w:ascii="Arial" w:eastAsia="Calibri" w:hAnsi="Arial" w:cs="Arial"/>
          <w:sz w:val="24"/>
          <w:szCs w:val="22"/>
          <w:lang w:eastAsia="en-US"/>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502CE81E" w14:textId="77777777" w:rsidR="00FD34A3" w:rsidRPr="00FD34A3" w:rsidRDefault="00FD34A3" w:rsidP="00FD34A3">
      <w:pPr>
        <w:spacing w:after="120"/>
        <w:jc w:val="both"/>
        <w:rPr>
          <w:rFonts w:ascii="Arial" w:hAnsi="Arial"/>
          <w:sz w:val="24"/>
        </w:rPr>
      </w:pPr>
      <w:r w:rsidRPr="00FD34A3">
        <w:rPr>
          <w:rFonts w:ascii="Arial" w:eastAsia="Calibri" w:hAnsi="Arial" w:cs="Arial"/>
          <w:sz w:val="24"/>
          <w:szCs w:val="22"/>
          <w:lang w:eastAsia="en-US"/>
        </w:rPr>
        <w:lastRenderedPageBreak/>
        <w:t xml:space="preserve">Seconda parola di verità. </w:t>
      </w:r>
      <w:r w:rsidRPr="00FD34A3">
        <w:rPr>
          <w:rFonts w:ascii="Arial" w:hAnsi="Arial"/>
          <w:sz w:val="24"/>
        </w:rPr>
        <w:t>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65D1B724" w14:textId="77777777" w:rsidR="00FD34A3" w:rsidRPr="00FD34A3" w:rsidRDefault="00FD34A3" w:rsidP="00FD34A3">
      <w:pPr>
        <w:spacing w:after="120"/>
        <w:jc w:val="both"/>
        <w:rPr>
          <w:rFonts w:ascii="Arial" w:hAnsi="Arial"/>
          <w:sz w:val="24"/>
        </w:rPr>
      </w:pPr>
      <w:r w:rsidRPr="00FD34A3">
        <w:rPr>
          <w:rFonts w:ascii="Arial" w:hAnsi="Arial"/>
          <w:sz w:val="24"/>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396BBDAA"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7557F793" w14:textId="77777777" w:rsidR="00FD34A3" w:rsidRPr="00FD34A3" w:rsidRDefault="00FD34A3" w:rsidP="00FD34A3">
      <w:pPr>
        <w:spacing w:after="120"/>
        <w:jc w:val="both"/>
        <w:rPr>
          <w:rFonts w:ascii="Arial" w:hAnsi="Arial"/>
          <w:sz w:val="24"/>
        </w:rPr>
      </w:pPr>
      <w:r w:rsidRPr="00FD34A3">
        <w:rPr>
          <w:rFonts w:ascii="Arial" w:hAnsi="Arial"/>
          <w:sz w:val="24"/>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4AC1B3EB" w14:textId="77777777" w:rsidR="00FD34A3" w:rsidRPr="00FD34A3" w:rsidRDefault="00FD34A3" w:rsidP="00FD34A3">
      <w:pPr>
        <w:spacing w:after="120"/>
        <w:jc w:val="both"/>
        <w:rPr>
          <w:rFonts w:ascii="Arial" w:hAnsi="Arial"/>
          <w:sz w:val="24"/>
        </w:rPr>
      </w:pPr>
      <w:r w:rsidRPr="00FD34A3">
        <w:rPr>
          <w:rFonts w:ascii="Arial" w:hAnsi="Arial"/>
          <w:sz w:val="24"/>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w:t>
      </w:r>
      <w:r w:rsidRPr="00FD34A3">
        <w:rPr>
          <w:rFonts w:ascii="Arial" w:hAnsi="Arial"/>
          <w:sz w:val="24"/>
        </w:rPr>
        <w:lastRenderedPageBreak/>
        <w:t xml:space="preserve">Spirito. Così Parole come misericordia, carità, fede, perdono, accoglienza, private della verità dello Spirito Santo, diventano e si trasformano in parole di morte e non di vita. </w:t>
      </w:r>
    </w:p>
    <w:p w14:paraId="04201F68" w14:textId="77777777" w:rsidR="00FD34A3" w:rsidRPr="00FD34A3" w:rsidRDefault="00FD34A3" w:rsidP="00FD34A3">
      <w:pPr>
        <w:spacing w:after="120"/>
        <w:jc w:val="both"/>
        <w:rPr>
          <w:rFonts w:ascii="Arial" w:hAnsi="Arial"/>
          <w:sz w:val="24"/>
        </w:rPr>
      </w:pPr>
      <w:r w:rsidRPr="00FD34A3">
        <w:rPr>
          <w:rFonts w:ascii="Arial" w:hAnsi="Arial"/>
          <w:sz w:val="24"/>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5F6194DF" w14:textId="77777777" w:rsidR="00FD34A3" w:rsidRPr="00FD34A3" w:rsidRDefault="00FD34A3" w:rsidP="00FD34A3">
      <w:pPr>
        <w:spacing w:after="120"/>
        <w:jc w:val="both"/>
        <w:rPr>
          <w:rFonts w:ascii="Arial" w:hAnsi="Arial"/>
          <w:sz w:val="24"/>
        </w:rPr>
      </w:pPr>
      <w:r w:rsidRPr="00FD34A3">
        <w:rPr>
          <w:rFonts w:ascii="Arial" w:hAnsi="Arial"/>
          <w:sz w:val="24"/>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3D9922C7" w14:textId="77777777" w:rsidR="00FD34A3" w:rsidRPr="00FD34A3" w:rsidRDefault="00FD34A3" w:rsidP="00FD34A3">
      <w:pPr>
        <w:spacing w:after="120"/>
        <w:jc w:val="both"/>
        <w:rPr>
          <w:rFonts w:ascii="Arial" w:hAnsi="Arial"/>
          <w:sz w:val="24"/>
        </w:rPr>
      </w:pPr>
      <w:r w:rsidRPr="00FD34A3">
        <w:rPr>
          <w:rFonts w:ascii="Arial" w:hAnsi="Arial"/>
          <w:sz w:val="24"/>
        </w:rPr>
        <w:t xml:space="preserve">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w:t>
      </w:r>
      <w:r w:rsidRPr="00FD34A3">
        <w:rPr>
          <w:rFonts w:ascii="Arial" w:hAnsi="Arial"/>
          <w:sz w:val="24"/>
        </w:rPr>
        <w:lastRenderedPageBreak/>
        <w:t>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36D7F81F" w14:textId="27EF0A05" w:rsidR="00FD34A3" w:rsidRPr="00FD34A3" w:rsidRDefault="00FD34A3" w:rsidP="00FD34A3">
      <w:pPr>
        <w:spacing w:after="120"/>
        <w:jc w:val="both"/>
        <w:rPr>
          <w:rFonts w:ascii="Arial" w:hAnsi="Arial"/>
          <w:sz w:val="24"/>
        </w:rPr>
      </w:pPr>
      <w:r w:rsidRPr="00FD34A3">
        <w:rPr>
          <w:rFonts w:ascii="Arial" w:hAnsi="Arial"/>
          <w:sz w:val="24"/>
        </w:rPr>
        <w:t>Quarta parola di verità. Chi vuole rimane nella libert</w:t>
      </w:r>
      <w:r w:rsidR="00F2401A">
        <w:rPr>
          <w:rFonts w:ascii="Arial" w:hAnsi="Arial"/>
          <w:sz w:val="24"/>
        </w:rPr>
        <w:t>à</w:t>
      </w:r>
      <w:r w:rsidRPr="00FD34A3">
        <w:rPr>
          <w:rFonts w:ascii="Arial" w:hAnsi="Arial"/>
          <w:sz w:val="24"/>
        </w:rPr>
        <w:t xml:space="preserve">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16569036" w14:textId="2823AF13" w:rsidR="00FD34A3" w:rsidRPr="00FD34A3" w:rsidRDefault="00FD34A3" w:rsidP="00FD34A3">
      <w:pPr>
        <w:spacing w:after="120"/>
        <w:jc w:val="both"/>
        <w:rPr>
          <w:rFonts w:ascii="Arial" w:hAnsi="Arial"/>
          <w:sz w:val="24"/>
        </w:rPr>
      </w:pPr>
      <w:r w:rsidRPr="00FD34A3">
        <w:rPr>
          <w:rFonts w:ascii="Arial" w:hAnsi="Arial"/>
          <w:sz w:val="24"/>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w:t>
      </w:r>
      <w:r w:rsidRPr="00FD34A3">
        <w:rPr>
          <w:rFonts w:ascii="Arial" w:hAnsi="Arial"/>
          <w:sz w:val="24"/>
        </w:rPr>
        <w:lastRenderedPageBreak/>
        <w:t>accolga. Ma neanche l’accoglienza è sufficiente. Occorre una ininterrotta obbedienza alla Parola. Si obbedisce alla Parola, la verità cresce e abbonda in noi, producendo frutti di grande libertà</w:t>
      </w:r>
      <w:r w:rsidR="00AB0CF8">
        <w:rPr>
          <w:rFonts w:ascii="Arial" w:hAnsi="Arial"/>
          <w:sz w:val="24"/>
        </w:rPr>
        <w:t xml:space="preserve">. </w:t>
      </w:r>
      <w:r w:rsidRPr="00FD34A3">
        <w:rPr>
          <w:rFonts w:ascii="Arial" w:hAnsi="Arial"/>
          <w:sz w:val="24"/>
        </w:rPr>
        <w:t>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11E71E05"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“Che gloria sarebbe, infatti, sopportare di essere percossi quando si è colpevoli? Ma se, facendo il bene, sopporterete con pazienza la sofferenza, ciò sarà gradito davanti a Dio”:</w:t>
      </w:r>
      <w:r w:rsidRPr="00FD34A3">
        <w:rPr>
          <w:rFonts w:ascii="Arial" w:hAnsi="Arial"/>
          <w:sz w:val="24"/>
        </w:rPr>
        <w:t xml:space="preserve"> 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6A775458"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“A questo infatti siete stati chiamati, perché anche Cristo patì per voi, lasciandovi un esempio, perché ne seguiate le orme”:</w:t>
      </w:r>
      <w:r w:rsidRPr="00FD34A3">
        <w:rPr>
          <w:rFonts w:ascii="Arial" w:hAnsi="Arial"/>
          <w:sz w:val="24"/>
        </w:rPr>
        <w:t xml:space="preserve">  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7EEBAC73"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Cristiano senza Cristo. </w:t>
      </w:r>
      <w:r w:rsidRPr="00FD34A3">
        <w:rPr>
          <w:rFonts w:ascii="Arial" w:eastAsia="Calibri" w:hAnsi="Arial" w:cs="Arial"/>
          <w:sz w:val="24"/>
          <w:szCs w:val="22"/>
          <w:lang w:eastAsia="en-US"/>
        </w:rPr>
        <w:t xml:space="preserve">Oggi possediamo la scienza, possediamo la tecnologia, possediamo l’intelligenza di modificare la materia a nostro piacimento. Se però ci chiedessimo: </w:t>
      </w:r>
      <w:r w:rsidRPr="00FD34A3">
        <w:rPr>
          <w:rFonts w:ascii="Arial" w:eastAsia="Calibri" w:hAnsi="Arial" w:cs="Arial"/>
          <w:i/>
          <w:sz w:val="24"/>
          <w:szCs w:val="22"/>
          <w:lang w:eastAsia="en-US"/>
        </w:rPr>
        <w:t>“Che manca all’uomo?”</w:t>
      </w:r>
      <w:r w:rsidRPr="00FD34A3">
        <w:rPr>
          <w:rFonts w:ascii="Arial" w:eastAsia="Calibri" w:hAnsi="Arial" w:cs="Arial"/>
          <w:sz w:val="24"/>
          <w:szCs w:val="22"/>
          <w:lang w:eastAsia="en-US"/>
        </w:rPr>
        <w:t xml:space="preserve">, la risposta dovrebbe essere una sola: </w:t>
      </w:r>
      <w:r w:rsidRPr="00FD34A3">
        <w:rPr>
          <w:rFonts w:ascii="Arial" w:eastAsia="Calibri" w:hAnsi="Arial" w:cs="Arial"/>
          <w:i/>
          <w:sz w:val="24"/>
          <w:szCs w:val="22"/>
          <w:lang w:eastAsia="en-US"/>
        </w:rPr>
        <w:t>“Manca il vero uomo. Manca la vera umanità. Manca la verità della scienza, della tecnologia, dell’intelligenza”.</w:t>
      </w:r>
      <w:r w:rsidRPr="00FD34A3">
        <w:rPr>
          <w:rFonts w:ascii="Arial" w:eastAsia="Calibri" w:hAnsi="Arial" w:cs="Arial"/>
          <w:sz w:val="24"/>
          <w:szCs w:val="22"/>
          <w:lang w:eastAsia="en-US"/>
        </w:rPr>
        <w:t xml:space="preserve"> Ponendoci una ulteriore domanda: </w:t>
      </w:r>
      <w:r w:rsidRPr="00FD34A3">
        <w:rPr>
          <w:rFonts w:ascii="Arial" w:eastAsia="Calibri" w:hAnsi="Arial" w:cs="Arial"/>
          <w:i/>
          <w:sz w:val="24"/>
          <w:szCs w:val="22"/>
          <w:lang w:eastAsia="en-US"/>
        </w:rPr>
        <w:t>“Perché manca il vero uomo, la vera umanità, la verità della scienza, della tecnologia, dell’intelligenza?”,</w:t>
      </w:r>
      <w:r w:rsidRPr="00FD34A3">
        <w:rPr>
          <w:rFonts w:ascii="Arial" w:eastAsia="Calibri" w:hAnsi="Arial" w:cs="Arial"/>
          <w:sz w:val="24"/>
          <w:szCs w:val="22"/>
          <w:lang w:eastAsia="en-US"/>
        </w:rPr>
        <w:t xml:space="preserve"> ecco la risposta: </w:t>
      </w:r>
      <w:r w:rsidRPr="00FD34A3">
        <w:rPr>
          <w:rFonts w:ascii="Arial" w:eastAsia="Calibri" w:hAnsi="Arial" w:cs="Arial"/>
          <w:i/>
          <w:sz w:val="24"/>
          <w:szCs w:val="22"/>
          <w:lang w:eastAsia="en-US"/>
        </w:rPr>
        <w:t>“Tutto questo ci manca, perché ci manca la verità di Cristo Gesù”.</w:t>
      </w:r>
      <w:r w:rsidRPr="00FD34A3">
        <w:rPr>
          <w:rFonts w:ascii="Arial" w:eastAsia="Calibri" w:hAnsi="Arial" w:cs="Arial"/>
          <w:sz w:val="24"/>
          <w:szCs w:val="22"/>
          <w:lang w:eastAsia="en-US"/>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w:t>
      </w:r>
      <w:r w:rsidRPr="00FD34A3">
        <w:rPr>
          <w:rFonts w:ascii="Arial" w:eastAsia="Calibri" w:hAnsi="Arial" w:cs="Arial"/>
          <w:sz w:val="24"/>
          <w:szCs w:val="22"/>
          <w:lang w:eastAsia="en-US"/>
        </w:rPr>
        <w:lastRenderedPageBreak/>
        <w:t xml:space="preserve">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3243BAFA"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6B68E4C1" w14:textId="2FE82E10"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w:t>
      </w:r>
      <w:r w:rsidR="00AB0CF8">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321CBB72" w14:textId="77777777" w:rsidR="00FD34A3" w:rsidRPr="00FD34A3" w:rsidRDefault="00FD34A3" w:rsidP="00FD34A3">
      <w:pPr>
        <w:tabs>
          <w:tab w:val="left" w:pos="851"/>
          <w:tab w:val="left" w:pos="1418"/>
        </w:tabs>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I farisei non conoscendo Dio e né Satana, ecco come infangavano il nome santissimo di Gesù Signore: </w:t>
      </w:r>
      <w:r w:rsidRPr="00FD34A3">
        <w:rPr>
          <w:rFonts w:ascii="Arial" w:eastAsia="Calibri" w:hAnsi="Arial" w:cs="Arial"/>
          <w:i/>
          <w:sz w:val="24"/>
          <w:szCs w:val="22"/>
          <w:lang w:eastAsia="en-US"/>
        </w:rPr>
        <w:t>“Egli scaccia i demòni per opera del principe dei demòni”</w:t>
      </w:r>
      <w:r w:rsidRPr="00FD34A3">
        <w:rPr>
          <w:rFonts w:ascii="Arial" w:eastAsia="Calibri" w:hAnsi="Arial" w:cs="Arial"/>
          <w:sz w:val="24"/>
          <w:szCs w:val="22"/>
          <w:lang w:eastAsia="en-US"/>
        </w:rPr>
        <w:t xml:space="preserve">. Se queste parole le dicesse un pagano, sarebbe già un grande delitto contro la verità divina e umana di Gesù Signore. Il Vangelo invece ci mette dinanzi ad una sconcertante realtà. Da un lato vi è la folla piena di stupore che dice: </w:t>
      </w:r>
      <w:r w:rsidRPr="00FD34A3">
        <w:rPr>
          <w:rFonts w:ascii="Arial" w:eastAsia="Calibri" w:hAnsi="Arial" w:cs="Arial"/>
          <w:i/>
          <w:sz w:val="24"/>
          <w:szCs w:val="22"/>
          <w:lang w:eastAsia="en-US"/>
        </w:rPr>
        <w:t>“Non si è mai vista una cosa simile in Israele!”</w:t>
      </w:r>
      <w:r w:rsidRPr="00FD34A3">
        <w:rPr>
          <w:rFonts w:ascii="Arial" w:eastAsia="Calibri" w:hAnsi="Arial" w:cs="Arial"/>
          <w:sz w:val="24"/>
          <w:szCs w:val="22"/>
          <w:lang w:eastAsia="en-US"/>
        </w:rPr>
        <w:t xml:space="preserve">. Ed in verità è così. Nella Sacra Scrittura, tranne la liberazione di Sara da Asmodeo, legato e incatenato </w:t>
      </w:r>
      <w:r w:rsidRPr="00FD34A3">
        <w:rPr>
          <w:rFonts w:ascii="Arial" w:eastAsia="Calibri" w:hAnsi="Arial" w:cs="Arial"/>
          <w:sz w:val="24"/>
          <w:szCs w:val="22"/>
          <w:lang w:eastAsia="en-US"/>
        </w:rPr>
        <w:lastRenderedPageBreak/>
        <w:t xml:space="preserve">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134FDDA8"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79F73651"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lastRenderedPageBreak/>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1BEBBBC9"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3D8FD953" w14:textId="62DF3A7F" w:rsidR="00FD34A3" w:rsidRPr="00FD34A3" w:rsidRDefault="00FD34A3" w:rsidP="00FD34A3">
      <w:pPr>
        <w:spacing w:after="120"/>
        <w:jc w:val="both"/>
        <w:rPr>
          <w:rFonts w:ascii="Arial" w:hAnsi="Arial"/>
          <w:sz w:val="24"/>
        </w:rPr>
      </w:pPr>
      <w:r w:rsidRPr="00FD34A3">
        <w:rPr>
          <w:rFonts w:ascii="Arial" w:eastAsia="Calibri" w:hAnsi="Arial" w:cs="Arial"/>
          <w:sz w:val="24"/>
          <w:szCs w:val="22"/>
          <w:lang w:eastAsia="en-US"/>
        </w:rPr>
        <w:t xml:space="preserve">Discepoli senza il Maestro. </w:t>
      </w:r>
      <w:r w:rsidRPr="00FD34A3">
        <w:rPr>
          <w:rFonts w:ascii="Arial" w:hAnsi="Arial"/>
          <w:sz w:val="24"/>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w:t>
      </w:r>
      <w:r w:rsidR="00494FDD" w:rsidRPr="00FD34A3">
        <w:rPr>
          <w:rFonts w:ascii="Arial" w:hAnsi="Arial"/>
          <w:sz w:val="24"/>
        </w:rPr>
        <w:t>sabato</w:t>
      </w:r>
      <w:r w:rsidRPr="00FD34A3">
        <w:rPr>
          <w:rFonts w:ascii="Arial" w:hAnsi="Arial"/>
          <w:sz w:val="24"/>
        </w:rPr>
        <w:t xml:space="preserve">, Gesù risponde che Lui non ha trasgredito il Comandamento del Padre. Perché non lo ha trasgredito? Perché Lui ha fatto ciò che ha visto fare al Padre. Il Padre di </w:t>
      </w:r>
      <w:r w:rsidR="00494FDD" w:rsidRPr="00FD34A3">
        <w:rPr>
          <w:rFonts w:ascii="Arial" w:hAnsi="Arial"/>
          <w:sz w:val="24"/>
        </w:rPr>
        <w:t>sabato</w:t>
      </w:r>
      <w:r w:rsidRPr="00FD34A3">
        <w:rPr>
          <w:rFonts w:ascii="Arial" w:hAnsi="Arial"/>
          <w:sz w:val="24"/>
        </w:rPr>
        <w:t xml:space="preserve"> ama e Lui di </w:t>
      </w:r>
      <w:r w:rsidR="00494FDD" w:rsidRPr="00FD34A3">
        <w:rPr>
          <w:rFonts w:ascii="Arial" w:hAnsi="Arial"/>
          <w:sz w:val="24"/>
        </w:rPr>
        <w:t>sabato</w:t>
      </w:r>
      <w:r w:rsidRPr="00FD34A3">
        <w:rPr>
          <w:rFonts w:ascii="Arial" w:hAnsi="Arial"/>
          <w:sz w:val="24"/>
        </w:rPr>
        <w:t xml:space="preserve"> ama. Il Padre di </w:t>
      </w:r>
      <w:r w:rsidR="00494FDD" w:rsidRPr="00FD34A3">
        <w:rPr>
          <w:rFonts w:ascii="Arial" w:hAnsi="Arial"/>
          <w:sz w:val="24"/>
        </w:rPr>
        <w:t>sabato</w:t>
      </w:r>
      <w:r w:rsidRPr="00FD34A3">
        <w:rPr>
          <w:rFonts w:ascii="Arial" w:hAnsi="Arial"/>
          <w:sz w:val="24"/>
        </w:rPr>
        <w:t xml:space="preserve"> guarisce e Lui di </w:t>
      </w:r>
      <w:r w:rsidR="00494FDD" w:rsidRPr="00FD34A3">
        <w:rPr>
          <w:rFonts w:ascii="Arial" w:hAnsi="Arial"/>
          <w:sz w:val="24"/>
        </w:rPr>
        <w:t>sabato</w:t>
      </w:r>
      <w:r w:rsidRPr="00FD34A3">
        <w:rPr>
          <w:rFonts w:ascii="Arial" w:hAnsi="Arial"/>
          <w:sz w:val="24"/>
        </w:rPr>
        <w:t xml:space="preserve"> guarisce. Se fosse un lavoro amare di </w:t>
      </w:r>
      <w:r w:rsidR="00494FDD" w:rsidRPr="00FD34A3">
        <w:rPr>
          <w:rFonts w:ascii="Arial" w:hAnsi="Arial"/>
          <w:sz w:val="24"/>
        </w:rPr>
        <w:t>sabato</w:t>
      </w:r>
      <w:r w:rsidRPr="00FD34A3">
        <w:rPr>
          <w:rFonts w:ascii="Arial" w:hAnsi="Arial"/>
          <w:sz w:val="24"/>
        </w:rPr>
        <w:t xml:space="preserve"> o guarire da una infermità, il Padre non lo avrebbe fatto. Anche per il Padre il Settimo giorno è riposo. Anzi l’uomo </w:t>
      </w:r>
      <w:r w:rsidRPr="00FD34A3">
        <w:rPr>
          <w:rFonts w:ascii="Arial" w:hAnsi="Arial"/>
          <w:sz w:val="24"/>
        </w:rPr>
        <w:lastRenderedPageBreak/>
        <w:t>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52910DAF" w14:textId="07F08B86" w:rsidR="00FD34A3" w:rsidRPr="00FD34A3" w:rsidRDefault="00FD34A3" w:rsidP="00FD34A3">
      <w:pPr>
        <w:spacing w:after="120"/>
        <w:jc w:val="both"/>
        <w:rPr>
          <w:rFonts w:ascii="Arial" w:hAnsi="Arial"/>
          <w:sz w:val="24"/>
        </w:rPr>
      </w:pPr>
      <w:r w:rsidRPr="00FD34A3">
        <w:rPr>
          <w:rFonts w:ascii="Arial" w:hAnsi="Arial"/>
          <w:sz w:val="24"/>
        </w:rPr>
        <w:t>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w:t>
      </w:r>
      <w:r w:rsidR="00AB0CF8">
        <w:rPr>
          <w:rFonts w:ascii="Arial" w:hAnsi="Arial"/>
          <w:sz w:val="24"/>
        </w:rPr>
        <w:t xml:space="preserve">. </w:t>
      </w:r>
    </w:p>
    <w:p w14:paraId="21C6C5D2"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Tutto è dalla conoscenza di Cristo. </w:t>
      </w:r>
      <w:r w:rsidRPr="00FD34A3">
        <w:rPr>
          <w:rFonts w:ascii="Arial" w:eastAsia="Calibri" w:hAnsi="Arial" w:cs="Arial"/>
          <w:sz w:val="24"/>
          <w:szCs w:val="22"/>
          <w:lang w:eastAsia="en-US"/>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w:t>
      </w:r>
      <w:r w:rsidRPr="00FD34A3">
        <w:rPr>
          <w:rFonts w:ascii="Arial" w:eastAsia="Calibri" w:hAnsi="Arial" w:cs="Arial"/>
          <w:sz w:val="24"/>
          <w:szCs w:val="22"/>
          <w:lang w:eastAsia="en-US"/>
        </w:rPr>
        <w:lastRenderedPageBreak/>
        <w:t xml:space="preserve">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619FDB8F"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4CB6E7B9" w14:textId="3140A8CD"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w:t>
      </w:r>
      <w:r w:rsidRPr="00FD34A3">
        <w:rPr>
          <w:rFonts w:ascii="Arial" w:eastAsia="Calibri" w:hAnsi="Arial" w:cs="Arial"/>
          <w:sz w:val="24"/>
          <w:szCs w:val="22"/>
          <w:lang w:eastAsia="en-US"/>
        </w:rPr>
        <w:lastRenderedPageBreak/>
        <w:t>natura. Per il resto essa è interamente consegnata alle mani dello scultore. Ciò che lo scultore vuole ricavare da essa o che da essa venga fuori</w:t>
      </w:r>
      <w:r w:rsidR="00DA1350">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1FE477D4"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FD34A3">
        <w:rPr>
          <w:rFonts w:ascii="Arial" w:eastAsia="Calibri" w:hAnsi="Arial" w:cs="Arial"/>
          <w:i/>
          <w:sz w:val="24"/>
          <w:szCs w:val="22"/>
          <w:lang w:eastAsia="en-US"/>
        </w:rPr>
        <w:t xml:space="preserve">“lavorato, operato, ristrutturato, rifatto, rimodellato, rimpastato” </w:t>
      </w:r>
      <w:r w:rsidRPr="00FD34A3">
        <w:rPr>
          <w:rFonts w:ascii="Arial" w:eastAsia="Calibri" w:hAnsi="Arial" w:cs="Arial"/>
          <w:sz w:val="24"/>
          <w:szCs w:val="22"/>
          <w:lang w:eastAsia="en-US"/>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1AD5CEC5"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176A0B60"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5A431101"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Anche la Vergine Maria dovette essere portata a perfezionamento nella sua vera immagine, quella che Dio aveva sempre contemplato e visto. Per Lei è stato </w:t>
      </w:r>
      <w:r w:rsidRPr="00FD34A3">
        <w:rPr>
          <w:rFonts w:ascii="Arial" w:eastAsia="Calibri" w:hAnsi="Arial" w:cs="Arial"/>
          <w:sz w:val="24"/>
          <w:szCs w:val="22"/>
          <w:lang w:eastAsia="en-US"/>
        </w:rPr>
        <w:lastRenderedPageBreak/>
        <w:t xml:space="preserve">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59F036DE"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“Egli </w:t>
      </w:r>
      <w:r w:rsidRPr="00FD34A3">
        <w:rPr>
          <w:rFonts w:ascii="Arial" w:hAnsi="Arial"/>
          <w:i/>
          <w:sz w:val="24"/>
        </w:rPr>
        <w:t xml:space="preserve">non commise </w:t>
      </w:r>
      <w:r w:rsidRPr="00FD34A3">
        <w:rPr>
          <w:rFonts w:ascii="Arial" w:hAnsi="Arial"/>
          <w:sz w:val="24"/>
        </w:rPr>
        <w:t xml:space="preserve">peccato </w:t>
      </w:r>
      <w:r w:rsidRPr="00FD34A3">
        <w:rPr>
          <w:rFonts w:ascii="Arial" w:hAnsi="Arial"/>
          <w:i/>
          <w:sz w:val="24"/>
        </w:rPr>
        <w:t>e non si trovò inganno sulla sua bocca”:</w:t>
      </w:r>
      <w:r w:rsidRPr="00FD34A3">
        <w:rPr>
          <w:rFonts w:ascii="Arial" w:hAnsi="Arial"/>
          <w:iCs/>
          <w:sz w:val="24"/>
        </w:rPr>
        <w:t xml:space="preserve"> </w:t>
      </w:r>
      <w:r w:rsidRPr="00FD34A3">
        <w:rPr>
          <w:rFonts w:ascii="Arial" w:hAnsi="Arial"/>
          <w:sz w:val="24"/>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39B8E8EF" w14:textId="77777777" w:rsidR="00F2401A" w:rsidRDefault="00FD34A3" w:rsidP="00FD34A3">
      <w:pPr>
        <w:spacing w:after="120"/>
        <w:jc w:val="both"/>
        <w:rPr>
          <w:rFonts w:ascii="Arial" w:hAnsi="Arial"/>
          <w:sz w:val="24"/>
        </w:rPr>
      </w:pPr>
      <w:r w:rsidRPr="00FD34A3">
        <w:rPr>
          <w:rFonts w:ascii="Arial" w:hAnsi="Arial"/>
          <w:sz w:val="24"/>
        </w:rPr>
        <w:t>Per comprendere tutta la portata teologica della professione di fede fatta dal buon ladrone mentre era crocifisso sul Golgota accanto a Cristo Gesù, dobbiamo lasciarsi aiutare dalla Lettura del Canto del Servo Sofferente del Signore:</w:t>
      </w:r>
    </w:p>
    <w:p w14:paraId="6F75C4E0" w14:textId="18601957"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 “Ecco, il mio servo avrà successo, sarà onorato, esaltato e innalzato grandemente. Come molti si stupirono di lui – tanto era sfigurato per essere d’uomo il suo aspetto e diversa la sua forma da quella dei figli dell’uomo –</w:t>
      </w:r>
      <w:r w:rsidR="00DA1350" w:rsidRPr="00F2401A">
        <w:rPr>
          <w:rFonts w:ascii="Arial" w:hAnsi="Arial"/>
          <w:i/>
          <w:iCs/>
          <w:sz w:val="24"/>
        </w:rPr>
        <w:t xml:space="preserve">. </w:t>
      </w:r>
      <w:r w:rsidRPr="00F2401A">
        <w:rPr>
          <w:rFonts w:ascii="Arial" w:hAnsi="Arial"/>
          <w:i/>
          <w:iCs/>
          <w:sz w:val="24"/>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239A2904"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w:t>
      </w:r>
      <w:r w:rsidRPr="00F2401A">
        <w:rPr>
          <w:rFonts w:ascii="Arial" w:hAnsi="Arial"/>
          <w:i/>
          <w:iCs/>
          <w:sz w:val="24"/>
        </w:rPr>
        <w:lastRenderedPageBreak/>
        <w:t>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40ECA9A" w14:textId="6C244BDA" w:rsidR="00FD34A3" w:rsidRPr="00FD34A3" w:rsidRDefault="00FD34A3" w:rsidP="00FD34A3">
      <w:pPr>
        <w:spacing w:after="120"/>
        <w:jc w:val="both"/>
        <w:rPr>
          <w:rFonts w:ascii="Arial" w:hAnsi="Arial"/>
          <w:sz w:val="24"/>
        </w:rPr>
      </w:pPr>
      <w:r w:rsidRPr="00FD34A3">
        <w:rPr>
          <w:rFonts w:ascii="Arial" w:hAnsi="Arial"/>
          <w:sz w:val="24"/>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68D994E9" w14:textId="77777777" w:rsidR="00F2401A" w:rsidRDefault="00FD34A3" w:rsidP="00FD34A3">
      <w:pPr>
        <w:spacing w:after="120"/>
        <w:jc w:val="both"/>
        <w:rPr>
          <w:rFonts w:ascii="Arial" w:hAnsi="Arial"/>
          <w:sz w:val="24"/>
        </w:rPr>
      </w:pPr>
      <w:r w:rsidRPr="00FD34A3">
        <w:rPr>
          <w:rFonts w:ascii="Arial" w:hAnsi="Arial"/>
          <w:sz w:val="24"/>
        </w:rPr>
        <w:t xml:space="preserve">Questa è l’altissima verità contenuta in quelle parole: “Lui invece non ha fatto nulla di male”. Ma se Lui è il Giusto perseguitato, sappiamo perché Lui è stato crocifisso. Ce lo rivela il Libro della Sapienza: </w:t>
      </w:r>
    </w:p>
    <w:p w14:paraId="741AE9AC"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167F27ED" w14:textId="7E328B67" w:rsidR="00FD34A3" w:rsidRPr="00FD34A3" w:rsidRDefault="00FD34A3" w:rsidP="00FD34A3">
      <w:pPr>
        <w:spacing w:after="120"/>
        <w:jc w:val="both"/>
        <w:rPr>
          <w:rFonts w:ascii="Arial" w:hAnsi="Arial"/>
          <w:sz w:val="24"/>
        </w:rPr>
      </w:pPr>
      <w:r w:rsidRPr="00FD34A3">
        <w:rPr>
          <w:rFonts w:ascii="Arial" w:hAnsi="Arial"/>
          <w:sz w:val="24"/>
        </w:rPr>
        <w:t xml:space="preserve">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w:t>
      </w:r>
      <w:r w:rsidRPr="00FD34A3">
        <w:rPr>
          <w:rFonts w:ascii="Arial" w:hAnsi="Arial"/>
          <w:sz w:val="24"/>
        </w:rPr>
        <w:lastRenderedPageBreak/>
        <w:t>sfidato il Signore dall’abisso della loro superbia. Tu, Dio, non lo hai risuscitato. Noi non  lo abbiamo visto risorgere. Grande empietà! Gli empi sempre padri di grane empietà, grande insipienza.</w:t>
      </w:r>
    </w:p>
    <w:p w14:paraId="272B687F" w14:textId="77777777" w:rsidR="00FD34A3" w:rsidRPr="00FD34A3" w:rsidRDefault="00FD34A3" w:rsidP="00FD34A3">
      <w:pPr>
        <w:spacing w:after="120"/>
        <w:jc w:val="both"/>
        <w:rPr>
          <w:rFonts w:ascii="Arial" w:hAnsi="Arial"/>
          <w:sz w:val="24"/>
        </w:rPr>
      </w:pPr>
      <w:r w:rsidRPr="00FD34A3">
        <w:rPr>
          <w:rFonts w:ascii="Arial" w:hAnsi="Arial"/>
          <w:sz w:val="24"/>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475488DB"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“Insultato, non rispondeva con insulti, maltrattato, non minacciava vendetta, ma si affidava a colui che giudica con giustizia”:</w:t>
      </w:r>
      <w:r w:rsidRPr="00FD34A3">
        <w:rPr>
          <w:rFonts w:ascii="Arial" w:hAnsi="Arial"/>
          <w:sz w:val="24"/>
        </w:rPr>
        <w:t xml:space="preserve">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111326A8"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w:t>
      </w:r>
      <w:r w:rsidRPr="00FD34A3">
        <w:rPr>
          <w:rFonts w:ascii="Arial" w:hAnsi="Arial"/>
          <w:sz w:val="24"/>
        </w:rPr>
        <w:lastRenderedPageBreak/>
        <w:t>di lui un creatore di morte, solo di morte, di ogni morte. Ma di ogni morte che l’uomo genera sulla terra, responsabile è il cristiano che ha trasformato la verità di Dio in grande falsità e menzogna.</w:t>
      </w:r>
    </w:p>
    <w:p w14:paraId="26BEC07E"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“Egli portò i nostri peccati nel suo corpo sul legno della croce, perché, non vivendo più per il peccato, vivessimo per la giustizia; dalle sue piaghe siete stati guariti”:</w:t>
      </w:r>
      <w:r w:rsidRPr="00FD34A3">
        <w:rPr>
          <w:rFonts w:ascii="Arial" w:hAnsi="Arial"/>
          <w:i/>
          <w:sz w:val="24"/>
        </w:rPr>
        <w:t xml:space="preserve"> </w:t>
      </w:r>
      <w:r w:rsidRPr="00FD34A3">
        <w:rPr>
          <w:rFonts w:ascii="Arial" w:hAnsi="Arial"/>
          <w:sz w:val="24"/>
        </w:rPr>
        <w:t xml:space="preserve">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7EEB63DB" w14:textId="77777777" w:rsidR="00FD34A3" w:rsidRPr="00FD34A3" w:rsidRDefault="00FD34A3" w:rsidP="00FD34A3">
      <w:pPr>
        <w:spacing w:after="120"/>
        <w:jc w:val="both"/>
        <w:rPr>
          <w:rFonts w:ascii="Arial" w:hAnsi="Arial"/>
          <w:sz w:val="24"/>
        </w:rPr>
      </w:pPr>
      <w:r w:rsidRPr="00FD34A3">
        <w:rPr>
          <w:rFonts w:ascii="Arial" w:hAnsi="Arial"/>
          <w:sz w:val="24"/>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2762D0B5" w14:textId="77777777" w:rsidR="00FD34A3" w:rsidRPr="00FD34A3" w:rsidRDefault="00FD34A3" w:rsidP="00FD34A3">
      <w:pPr>
        <w:spacing w:after="120"/>
        <w:jc w:val="both"/>
        <w:rPr>
          <w:rFonts w:ascii="Arial" w:hAnsi="Arial"/>
          <w:color w:val="000000" w:themeColor="text1"/>
          <w:sz w:val="24"/>
        </w:rPr>
      </w:pPr>
      <w:r w:rsidRPr="00FD34A3">
        <w:rPr>
          <w:rFonts w:ascii="Arial" w:hAnsi="Arial"/>
          <w:color w:val="000000" w:themeColor="text1"/>
          <w:sz w:val="24"/>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14ED64E2" w14:textId="77777777" w:rsidR="00FD34A3" w:rsidRPr="00FD34A3" w:rsidRDefault="00FD34A3" w:rsidP="00FD34A3">
      <w:pPr>
        <w:spacing w:after="120"/>
        <w:jc w:val="both"/>
        <w:rPr>
          <w:rFonts w:ascii="Arial" w:hAnsi="Arial"/>
          <w:sz w:val="24"/>
        </w:rPr>
      </w:pPr>
      <w:r w:rsidRPr="00FD34A3">
        <w:rPr>
          <w:rFonts w:ascii="Arial" w:hAnsi="Arial"/>
          <w:color w:val="000000" w:themeColor="text1"/>
          <w:sz w:val="24"/>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FD34A3">
        <w:rPr>
          <w:rFonts w:ascii="Arial" w:hAnsi="Arial"/>
          <w:sz w:val="24"/>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w:t>
      </w:r>
      <w:r w:rsidRPr="00FD34A3">
        <w:rPr>
          <w:rFonts w:ascii="Arial" w:hAnsi="Arial"/>
          <w:sz w:val="24"/>
        </w:rPr>
        <w:lastRenderedPageBreak/>
        <w:t>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16A1DDE1" w14:textId="5944B0EE" w:rsidR="00F2401A" w:rsidRDefault="00FD34A3" w:rsidP="00FD34A3">
      <w:pPr>
        <w:spacing w:after="120"/>
        <w:jc w:val="both"/>
        <w:rPr>
          <w:rFonts w:ascii="Arial" w:hAnsi="Arial"/>
          <w:sz w:val="24"/>
        </w:rPr>
      </w:pPr>
      <w:r w:rsidRPr="00FD34A3">
        <w:rPr>
          <w:rFonts w:ascii="Arial" w:hAnsi="Arial"/>
          <w:sz w:val="24"/>
        </w:rPr>
        <w:t>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w:t>
      </w:r>
      <w:r w:rsidR="00AB0CF8">
        <w:rPr>
          <w:rFonts w:ascii="Arial" w:hAnsi="Arial"/>
          <w:sz w:val="24"/>
        </w:rPr>
        <w:t xml:space="preserve">. </w:t>
      </w:r>
      <w:r w:rsidRPr="00FD34A3">
        <w:rPr>
          <w:rFonts w:ascii="Arial" w:hAnsi="Arial"/>
          <w:sz w:val="24"/>
        </w:rPr>
        <w:t xml:space="preserve">Tutto è per grazia. Così l’Apostolo Giacomo: </w:t>
      </w:r>
    </w:p>
    <w:p w14:paraId="07CE4B40"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249E15DB" w14:textId="77777777" w:rsidR="00F2401A" w:rsidRDefault="00FD34A3" w:rsidP="00FD34A3">
      <w:pPr>
        <w:spacing w:after="120"/>
        <w:jc w:val="both"/>
        <w:rPr>
          <w:rFonts w:ascii="Arial" w:hAnsi="Arial"/>
          <w:sz w:val="24"/>
        </w:rPr>
      </w:pPr>
      <w:r w:rsidRPr="00FD34A3">
        <w:rPr>
          <w:rFonts w:ascii="Arial" w:hAnsi="Arial"/>
          <w:sz w:val="24"/>
        </w:rPr>
        <w:t xml:space="preserve"> Anche l’Apostolo Paolo annuncia la medesima verità: </w:t>
      </w:r>
    </w:p>
    <w:p w14:paraId="60C92CD7"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“Che cosa possiedi che tu non l’abbia ricevuto? E se l’hai ricevuto, perché te ne vanti come se non l’avessi ricevuto?” (1Cor 4,7). </w:t>
      </w:r>
    </w:p>
    <w:p w14:paraId="7243DD42" w14:textId="5FB93F95" w:rsidR="00FD34A3" w:rsidRPr="00FD34A3" w:rsidRDefault="00FD34A3" w:rsidP="00FD34A3">
      <w:pPr>
        <w:spacing w:after="120"/>
        <w:jc w:val="both"/>
        <w:rPr>
          <w:rFonts w:ascii="Arial" w:hAnsi="Arial"/>
          <w:sz w:val="24"/>
        </w:rPr>
      </w:pPr>
      <w:r w:rsidRPr="00FD34A3">
        <w:rPr>
          <w:rFonts w:ascii="Arial" w:hAnsi="Arial"/>
          <w:sz w:val="24"/>
        </w:rPr>
        <w:t xml:space="preserve">Da questo duplice insegnamento vanno tratti tre principi per ogni sano e retto nostro agire e pensare. </w:t>
      </w:r>
    </w:p>
    <w:p w14:paraId="308C1ECB" w14:textId="77777777" w:rsidR="00FD34A3" w:rsidRPr="00FD34A3" w:rsidRDefault="00FD34A3" w:rsidP="00FD34A3">
      <w:pPr>
        <w:spacing w:after="120"/>
        <w:jc w:val="both"/>
        <w:rPr>
          <w:rFonts w:ascii="Arial" w:hAnsi="Arial"/>
          <w:sz w:val="24"/>
        </w:rPr>
      </w:pPr>
      <w:r w:rsidRPr="00FD34A3">
        <w:rPr>
          <w:rFonts w:ascii="Arial" w:hAnsi="Arial"/>
          <w:sz w:val="24"/>
        </w:rPr>
        <w:t xml:space="preserve">PRIMO PRINCIPIO.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w:t>
      </w:r>
      <w:r w:rsidRPr="00FD34A3">
        <w:rPr>
          <w:rFonts w:ascii="Arial" w:hAnsi="Arial"/>
          <w:sz w:val="24"/>
        </w:rPr>
        <w:lastRenderedPageBreak/>
        <w:t>la sola capace di liberarci dalle schiavitù del peccato e delle tenebre per farci vivere da veri figli della luce, della verità, della giustizia, della pace, della pietà.</w:t>
      </w:r>
    </w:p>
    <w:p w14:paraId="0A86284B" w14:textId="77777777" w:rsidR="00FD34A3" w:rsidRPr="00FD34A3" w:rsidRDefault="00FD34A3" w:rsidP="00FD34A3">
      <w:pPr>
        <w:spacing w:after="120"/>
        <w:jc w:val="both"/>
        <w:rPr>
          <w:rFonts w:ascii="Arial" w:hAnsi="Arial"/>
          <w:sz w:val="24"/>
        </w:rPr>
      </w:pPr>
      <w:r w:rsidRPr="00FD34A3">
        <w:rPr>
          <w:rFonts w:ascii="Arial" w:hAnsi="Arial"/>
          <w:sz w:val="24"/>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57C470DA" w14:textId="77777777" w:rsidR="00FD34A3" w:rsidRPr="00FD34A3" w:rsidRDefault="00FD34A3" w:rsidP="00FD34A3">
      <w:pPr>
        <w:spacing w:after="120"/>
        <w:jc w:val="both"/>
        <w:rPr>
          <w:rFonts w:ascii="Arial" w:hAnsi="Arial"/>
          <w:sz w:val="24"/>
        </w:rPr>
      </w:pPr>
      <w:r w:rsidRPr="00FD34A3">
        <w:rPr>
          <w:rFonts w:ascii="Arial" w:hAnsi="Arial"/>
          <w:sz w:val="24"/>
        </w:rPr>
        <w:t xml:space="preserve">TERZO PRINCIPIO.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262A5076" w14:textId="779ADEC6" w:rsidR="00FD34A3" w:rsidRPr="00FD34A3" w:rsidRDefault="00FD34A3" w:rsidP="00FD34A3">
      <w:pPr>
        <w:spacing w:after="120"/>
        <w:jc w:val="both"/>
        <w:rPr>
          <w:rFonts w:ascii="Arial" w:hAnsi="Arial"/>
          <w:sz w:val="24"/>
        </w:rPr>
      </w:pPr>
      <w:r w:rsidRPr="00FD34A3">
        <w:rPr>
          <w:rFonts w:ascii="Arial" w:hAnsi="Arial"/>
          <w:sz w:val="24"/>
        </w:rPr>
        <w:t>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w:t>
      </w:r>
      <w:r w:rsidR="00DA1350">
        <w:rPr>
          <w:rFonts w:ascii="Arial" w:hAnsi="Arial"/>
          <w:sz w:val="24"/>
        </w:rPr>
        <w:t xml:space="preserve">. </w:t>
      </w:r>
      <w:r w:rsidRPr="00FD34A3">
        <w:rPr>
          <w:rFonts w:ascii="Arial" w:hAnsi="Arial"/>
          <w:sz w:val="24"/>
        </w:rPr>
        <w:t xml:space="preserve">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405D7C9C" w14:textId="77777777" w:rsidR="00FD34A3" w:rsidRPr="00FD34A3" w:rsidRDefault="00FD34A3" w:rsidP="00FD34A3">
      <w:pPr>
        <w:spacing w:after="120"/>
        <w:jc w:val="both"/>
        <w:rPr>
          <w:rFonts w:ascii="Arial" w:hAnsi="Arial"/>
          <w:sz w:val="24"/>
        </w:rPr>
      </w:pPr>
      <w:r w:rsidRPr="00FD34A3">
        <w:rPr>
          <w:rFonts w:ascii="Arial" w:hAnsi="Arial"/>
          <w:sz w:val="24"/>
        </w:rPr>
        <w:t xml:space="preserve">Ma c’è una seconda obbedienza anch’essa necessaria: quella che nasce sia dalla particolare conformazione a Cristo Gesù che è particolare per ogni sacramento e sia quella che viene dai doni dello Spirito Santo e dalla particolare </w:t>
      </w:r>
      <w:r w:rsidRPr="00FD34A3">
        <w:rPr>
          <w:rFonts w:ascii="Arial" w:hAnsi="Arial"/>
          <w:sz w:val="24"/>
        </w:rPr>
        <w:lastRenderedPageBreak/>
        <w:t>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FD34A3">
        <w:rPr>
          <w:rFonts w:ascii="Arial" w:hAnsi="Arial"/>
          <w:i/>
          <w:sz w:val="24"/>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FD34A3">
        <w:rPr>
          <w:rFonts w:ascii="Arial" w:hAnsi="Arial"/>
          <w:sz w:val="24"/>
        </w:rPr>
        <w:t xml:space="preserve"> Ogni obbedienza deve essere corredata di speciali virtù.</w:t>
      </w:r>
    </w:p>
    <w:p w14:paraId="5D8239EC" w14:textId="77777777" w:rsidR="00FD34A3" w:rsidRPr="00FD34A3" w:rsidRDefault="00FD34A3" w:rsidP="00FD34A3">
      <w:pPr>
        <w:spacing w:after="120"/>
        <w:jc w:val="both"/>
        <w:rPr>
          <w:rFonts w:ascii="Arial" w:hAnsi="Arial"/>
          <w:sz w:val="24"/>
        </w:rPr>
      </w:pPr>
      <w:r w:rsidRPr="00FD34A3">
        <w:rPr>
          <w:rFonts w:ascii="Arial" w:hAnsi="Arial"/>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0493D6EC" w14:textId="77777777" w:rsidR="00F2401A" w:rsidRDefault="00FD34A3" w:rsidP="00FD34A3">
      <w:pPr>
        <w:spacing w:after="120"/>
        <w:jc w:val="both"/>
        <w:rPr>
          <w:rFonts w:ascii="Arial" w:hAnsi="Arial"/>
          <w:sz w:val="24"/>
        </w:rPr>
      </w:pPr>
      <w:r w:rsidRPr="00FD34A3">
        <w:rPr>
          <w:rFonts w:ascii="Arial" w:hAnsi="Arial"/>
          <w:sz w:val="24"/>
        </w:rPr>
        <w:t>L’Apostolo Pietro chiede ai discepoli di Gesù di aggiungere virtù a virtù, se si vuole perseverare:</w:t>
      </w:r>
    </w:p>
    <w:p w14:paraId="552003CB"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67F4F6FC" w14:textId="483E69EC" w:rsidR="00FD34A3" w:rsidRPr="00FD34A3" w:rsidRDefault="00FD34A3" w:rsidP="00FD34A3">
      <w:pPr>
        <w:spacing w:after="120"/>
        <w:jc w:val="both"/>
        <w:rPr>
          <w:rFonts w:ascii="Arial" w:hAnsi="Arial"/>
          <w:sz w:val="24"/>
        </w:rPr>
      </w:pPr>
      <w:r w:rsidRPr="00FD34A3">
        <w:rPr>
          <w:rFonts w:ascii="Arial" w:hAnsi="Arial"/>
          <w:sz w:val="24"/>
        </w:rPr>
        <w:t>Quando non si ci si veste delle virtù, si rimane piccoli nella fede ed è facile cadere nella tentazione o addirittura abbandonare del tutto il Vangelo. Molti si perdono perché non perseverano sino alla fine.</w:t>
      </w:r>
    </w:p>
    <w:p w14:paraId="48059D2F" w14:textId="77777777" w:rsidR="00F2401A" w:rsidRDefault="00FD34A3" w:rsidP="00FD34A3">
      <w:pPr>
        <w:spacing w:after="120"/>
        <w:jc w:val="both"/>
        <w:rPr>
          <w:rFonts w:ascii="Arial" w:hAnsi="Arial"/>
          <w:sz w:val="24"/>
        </w:rPr>
      </w:pPr>
      <w:r w:rsidRPr="00FD34A3">
        <w:rPr>
          <w:rFonts w:ascii="Arial" w:hAnsi="Arial"/>
          <w:sz w:val="24"/>
        </w:rPr>
        <w:t>Ecco la regola che offre l’Apostolo Paolo a chi vuole perseverare:</w:t>
      </w:r>
    </w:p>
    <w:p w14:paraId="66245937"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F2401A">
        <w:rPr>
          <w:rFonts w:ascii="Arial" w:hAnsi="Arial"/>
          <w:i/>
          <w:iCs/>
          <w:sz w:val="24"/>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BB42319" w14:textId="3C13FED7" w:rsidR="00FD34A3" w:rsidRPr="00FD34A3" w:rsidRDefault="00FD34A3" w:rsidP="00FD34A3">
      <w:pPr>
        <w:spacing w:after="120"/>
        <w:jc w:val="both"/>
        <w:rPr>
          <w:rFonts w:ascii="Arial" w:hAnsi="Arial"/>
          <w:sz w:val="24"/>
        </w:rPr>
      </w:pPr>
      <w:r w:rsidRPr="00FD34A3">
        <w:rPr>
          <w:rFonts w:ascii="Arial" w:hAnsi="Arial"/>
          <w:sz w:val="24"/>
        </w:rPr>
        <w:t>Chi indosserà questa armatura, di certo giungerà alla vita eterna nei cieli.</w:t>
      </w:r>
    </w:p>
    <w:p w14:paraId="07864C07" w14:textId="77777777" w:rsidR="00F2401A" w:rsidRDefault="00FD34A3" w:rsidP="00FD34A3">
      <w:pPr>
        <w:spacing w:after="120"/>
        <w:jc w:val="both"/>
        <w:rPr>
          <w:rFonts w:ascii="Arial" w:hAnsi="Arial"/>
          <w:sz w:val="24"/>
        </w:rPr>
      </w:pPr>
      <w:r w:rsidRPr="00FD34A3">
        <w:rPr>
          <w:rFonts w:ascii="Arial" w:hAnsi="Arial"/>
          <w:sz w:val="24"/>
        </w:rPr>
        <w:t xml:space="preserve">Il nutrimento della grazia. Come si nutre la grazia? Le vie indicateci da Gesù sono tre: l’Eucaristia, la preghiera, la misericordia. La via dell’Eucaristia: </w:t>
      </w:r>
    </w:p>
    <w:p w14:paraId="08B35219" w14:textId="1B7F8E64"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3B50C68B" w14:textId="77777777" w:rsidR="00F2401A" w:rsidRDefault="00FD34A3" w:rsidP="00FD34A3">
      <w:pPr>
        <w:spacing w:after="120"/>
        <w:jc w:val="both"/>
        <w:rPr>
          <w:rFonts w:ascii="Arial" w:hAnsi="Arial"/>
          <w:sz w:val="24"/>
        </w:rPr>
      </w:pPr>
      <w:r w:rsidRPr="00FD34A3">
        <w:rPr>
          <w:rFonts w:ascii="Arial" w:hAnsi="Arial"/>
          <w:sz w:val="24"/>
        </w:rPr>
        <w:t>L’Eucaristia va però mangiata in pienezza di fede e di amore, altrimenti ognuno mangia e beve la propria condanna:</w:t>
      </w:r>
    </w:p>
    <w:p w14:paraId="62613EA7" w14:textId="461F56C6"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7AD8800" w14:textId="77777777" w:rsidR="00FD34A3" w:rsidRPr="00F2401A" w:rsidRDefault="00FD34A3" w:rsidP="00F2401A">
      <w:pPr>
        <w:spacing w:after="120"/>
        <w:ind w:left="567" w:right="567"/>
        <w:jc w:val="both"/>
        <w:rPr>
          <w:rFonts w:ascii="Arial" w:hAnsi="Arial"/>
          <w:i/>
          <w:iCs/>
          <w:sz w:val="24"/>
        </w:rPr>
      </w:pPr>
      <w:r w:rsidRPr="00F2401A">
        <w:rPr>
          <w:rFonts w:ascii="Arial" w:hAnsi="Arial"/>
          <w:i/>
          <w:iCs/>
          <w:sz w:val="24"/>
        </w:rPr>
        <w:lastRenderedPageBreak/>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1EF0181" w14:textId="77777777" w:rsidR="00F2401A" w:rsidRDefault="00FD34A3" w:rsidP="00FD34A3">
      <w:pPr>
        <w:spacing w:after="120"/>
        <w:jc w:val="both"/>
        <w:rPr>
          <w:rFonts w:ascii="Arial" w:hAnsi="Arial"/>
          <w:sz w:val="24"/>
        </w:rPr>
      </w:pPr>
      <w:r w:rsidRPr="00FD34A3">
        <w:rPr>
          <w:rFonts w:ascii="Arial" w:hAnsi="Arial"/>
          <w:sz w:val="24"/>
        </w:rPr>
        <w:t>La via della preghiera così viene raccomandata da Gesù:</w:t>
      </w:r>
    </w:p>
    <w:p w14:paraId="67474116" w14:textId="29198DF4"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229389ED" w14:textId="77777777" w:rsidR="00F2401A" w:rsidRDefault="00FD34A3" w:rsidP="00FD34A3">
      <w:pPr>
        <w:spacing w:after="120"/>
        <w:jc w:val="both"/>
        <w:rPr>
          <w:rFonts w:ascii="Arial" w:hAnsi="Arial"/>
          <w:sz w:val="24"/>
        </w:rPr>
      </w:pPr>
      <w:r w:rsidRPr="00FD34A3">
        <w:rPr>
          <w:rFonts w:ascii="Arial" w:hAnsi="Arial"/>
          <w:sz w:val="24"/>
        </w:rPr>
        <w:t xml:space="preserve">La via della misericordia è il sacrificio quotidiano, l’olocausto che è chiesto ad ogni discepolo di Gesù per testimoniare il Vangelo: </w:t>
      </w:r>
    </w:p>
    <w:p w14:paraId="6CBE05B8" w14:textId="6A769F1F"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r w:rsidR="00494FDD" w:rsidRPr="00F2401A">
        <w:rPr>
          <w:rFonts w:ascii="Arial" w:hAnsi="Arial"/>
          <w:i/>
          <w:iCs/>
          <w:sz w:val="24"/>
        </w:rPr>
        <w:t>Dà</w:t>
      </w:r>
      <w:r w:rsidRPr="00F2401A">
        <w:rPr>
          <w:rFonts w:ascii="Arial" w:hAnsi="Arial"/>
          <w:i/>
          <w:iCs/>
          <w:sz w:val="24"/>
        </w:rPr>
        <w:t xml:space="preserve"> a </w:t>
      </w:r>
      <w:r w:rsidRPr="00F2401A">
        <w:rPr>
          <w:rFonts w:ascii="Arial" w:hAnsi="Arial"/>
          <w:i/>
          <w:iCs/>
          <w:sz w:val="24"/>
        </w:rPr>
        <w:lastRenderedPageBreak/>
        <w:t xml:space="preserve">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398E812" w14:textId="111EFC34" w:rsidR="00FD34A3" w:rsidRPr="00FD34A3" w:rsidRDefault="00FD34A3" w:rsidP="00FD34A3">
      <w:pPr>
        <w:spacing w:after="120"/>
        <w:jc w:val="both"/>
        <w:rPr>
          <w:rFonts w:ascii="Arial" w:hAnsi="Arial"/>
          <w:sz w:val="24"/>
        </w:rPr>
      </w:pPr>
      <w:r w:rsidRPr="00FD34A3">
        <w:rPr>
          <w:rFonts w:ascii="Arial" w:hAnsi="Arial"/>
          <w:sz w:val="24"/>
        </w:rPr>
        <w:t xml:space="preserve">Chi percorre queste tre vie, di certo crescerà di grazia in grazia e potrà resistere a tutti gli assalti della tentazione e del male. </w:t>
      </w:r>
    </w:p>
    <w:p w14:paraId="61C67175" w14:textId="77777777" w:rsidR="00F2401A" w:rsidRDefault="00FD34A3" w:rsidP="00FD34A3">
      <w:pPr>
        <w:spacing w:after="120"/>
        <w:jc w:val="both"/>
        <w:rPr>
          <w:rFonts w:ascii="Arial" w:hAnsi="Arial"/>
          <w:sz w:val="24"/>
        </w:rPr>
      </w:pPr>
      <w:r w:rsidRPr="00FD34A3">
        <w:rPr>
          <w:rFonts w:ascii="Arial" w:hAnsi="Arial"/>
          <w:sz w:val="24"/>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0C0BD6C7" w14:textId="50EE51D6"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D3B5AC6" w14:textId="4C623D51"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w:t>
      </w:r>
      <w:r w:rsidRPr="00F2401A">
        <w:rPr>
          <w:rFonts w:ascii="Arial" w:hAnsi="Arial"/>
          <w:i/>
          <w:iCs/>
          <w:sz w:val="24"/>
        </w:rPr>
        <w:lastRenderedPageBreak/>
        <w:t>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AB0CF8">
        <w:rPr>
          <w:rFonts w:ascii="Arial" w:hAnsi="Arial"/>
          <w:i/>
          <w:iCs/>
          <w:sz w:val="24"/>
        </w:rPr>
        <w:t xml:space="preserve">. </w:t>
      </w:r>
      <w:r w:rsidRPr="00F2401A">
        <w:rPr>
          <w:rFonts w:ascii="Arial" w:hAnsi="Arial"/>
          <w:i/>
          <w:iCs/>
          <w:sz w:val="24"/>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0D726E91" w14:textId="77777777" w:rsidR="00F2401A" w:rsidRDefault="00FD34A3" w:rsidP="00FD34A3">
      <w:pPr>
        <w:spacing w:after="120"/>
        <w:jc w:val="both"/>
        <w:rPr>
          <w:rFonts w:ascii="Arial" w:hAnsi="Arial"/>
          <w:sz w:val="24"/>
        </w:rPr>
      </w:pPr>
      <w:r w:rsidRPr="00FD34A3">
        <w:rPr>
          <w:rFonts w:ascii="Arial" w:hAnsi="Arial"/>
          <w:sz w:val="24"/>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2E9DE1DA"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29162689" w14:textId="79EE27F5" w:rsidR="00FD34A3" w:rsidRPr="00FD34A3" w:rsidRDefault="00FD34A3" w:rsidP="00FD34A3">
      <w:pPr>
        <w:spacing w:after="120"/>
        <w:jc w:val="both"/>
        <w:rPr>
          <w:rFonts w:ascii="Arial" w:hAnsi="Arial"/>
          <w:sz w:val="24"/>
        </w:rPr>
      </w:pPr>
      <w:r w:rsidRPr="00FD34A3">
        <w:rPr>
          <w:rFonts w:ascii="Arial" w:hAnsi="Arial"/>
          <w:sz w:val="24"/>
        </w:rPr>
        <w:t xml:space="preserve">A nulla serve concepire se poi non si ha la forza di partorire i figli per mancanza di forze. A nulla serve iniziare un cammino, se poi si manca della forza di portarlo </w:t>
      </w:r>
      <w:r w:rsidRPr="00FD34A3">
        <w:rPr>
          <w:rFonts w:ascii="Arial" w:hAnsi="Arial"/>
          <w:sz w:val="24"/>
        </w:rPr>
        <w:lastRenderedPageBreak/>
        <w:t>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51D12FFC" w14:textId="77777777" w:rsidR="00FD34A3" w:rsidRPr="00FD34A3" w:rsidRDefault="00FD34A3" w:rsidP="00FD34A3">
      <w:pPr>
        <w:spacing w:after="120"/>
        <w:jc w:val="both"/>
        <w:rPr>
          <w:rFonts w:ascii="Arial" w:hAnsi="Arial"/>
          <w:sz w:val="24"/>
        </w:rPr>
      </w:pPr>
      <w:r w:rsidRPr="00FD34A3">
        <w:rPr>
          <w:rFonts w:ascii="Arial" w:hAnsi="Arial"/>
          <w:sz w:val="24"/>
        </w:rPr>
        <w:t>PER GRAZIA.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612AA4B2" w14:textId="77777777" w:rsidR="00FD34A3" w:rsidRPr="00FD34A3" w:rsidRDefault="00FD34A3" w:rsidP="00FD34A3">
      <w:pPr>
        <w:spacing w:after="120"/>
        <w:jc w:val="both"/>
        <w:rPr>
          <w:rFonts w:ascii="Arial" w:hAnsi="Arial"/>
          <w:sz w:val="24"/>
        </w:rPr>
      </w:pPr>
      <w:r w:rsidRPr="00FD34A3">
        <w:rPr>
          <w:rFonts w:ascii="Arial" w:hAnsi="Arial"/>
          <w:sz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3BFD2BD0" w14:textId="77777777" w:rsidR="00FD34A3" w:rsidRPr="00FD34A3" w:rsidRDefault="00FD34A3" w:rsidP="00FD34A3">
      <w:pPr>
        <w:spacing w:after="120"/>
        <w:jc w:val="both"/>
        <w:rPr>
          <w:rFonts w:ascii="Arial" w:hAnsi="Arial"/>
          <w:sz w:val="24"/>
        </w:rPr>
      </w:pPr>
      <w:r w:rsidRPr="00FD34A3">
        <w:rPr>
          <w:rFonts w:ascii="Arial" w:hAnsi="Arial"/>
          <w:sz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7A869AA8" w14:textId="77777777" w:rsidR="00FD34A3" w:rsidRPr="00FD34A3" w:rsidRDefault="00FD34A3" w:rsidP="00FD34A3">
      <w:pPr>
        <w:spacing w:after="120"/>
        <w:jc w:val="both"/>
        <w:rPr>
          <w:rFonts w:ascii="Arial" w:hAnsi="Arial"/>
          <w:sz w:val="24"/>
        </w:rPr>
      </w:pPr>
      <w:r w:rsidRPr="00FD34A3">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18E825E8" w14:textId="77777777" w:rsidR="00FD34A3" w:rsidRPr="00FD34A3" w:rsidRDefault="00FD34A3" w:rsidP="00FD34A3">
      <w:pPr>
        <w:spacing w:after="120"/>
        <w:jc w:val="both"/>
        <w:rPr>
          <w:rFonts w:ascii="Arial" w:hAnsi="Arial"/>
          <w:sz w:val="24"/>
        </w:rPr>
      </w:pPr>
      <w:r w:rsidRPr="00FD34A3">
        <w:rPr>
          <w:rFonts w:ascii="Arial" w:hAnsi="Arial"/>
          <w:sz w:val="24"/>
        </w:rPr>
        <w:t xml:space="preserve">In nome di Dio si toglie Dio dal cuore dell'uomo e in nome dell'uomo si agisce contro l'uomo, poiché senza la grazia del Signore che trasforma il cuore e lo rende capace di abbracciare una nuova esistenza e una nuova via. Nella grazia </w:t>
      </w:r>
      <w:r w:rsidRPr="00FD34A3">
        <w:rPr>
          <w:rFonts w:ascii="Arial" w:hAnsi="Arial"/>
          <w:sz w:val="24"/>
        </w:rPr>
        <w:lastRenderedPageBreak/>
        <w:t>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1D02E6F6" w14:textId="77777777" w:rsidR="00FD34A3" w:rsidRPr="00FD34A3" w:rsidRDefault="00FD34A3" w:rsidP="00FD34A3">
      <w:pPr>
        <w:spacing w:after="120"/>
        <w:jc w:val="both"/>
        <w:rPr>
          <w:rFonts w:ascii="Arial" w:hAnsi="Arial"/>
          <w:sz w:val="24"/>
        </w:rPr>
      </w:pPr>
      <w:r w:rsidRPr="00FD34A3">
        <w:rPr>
          <w:rFonts w:ascii="Arial" w:hAnsi="Arial"/>
          <w:sz w:val="24"/>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13632F41"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2"/>
          <w:lang w:eastAsia="en-US"/>
        </w:rPr>
      </w:pPr>
      <w:r w:rsidRPr="00FD34A3">
        <w:rPr>
          <w:rFonts w:ascii="Arial" w:hAnsi="Arial"/>
          <w:i/>
          <w:color w:val="000000" w:themeColor="text1"/>
          <w:sz w:val="24"/>
        </w:rPr>
        <w:t>“Eravate erranti come pecore, ma ora siete stati ricondotti al pastore e custode delle vostre anime”:</w:t>
      </w:r>
      <w:r w:rsidRPr="00FD34A3">
        <w:rPr>
          <w:rFonts w:ascii="Arial" w:hAnsi="Arial"/>
          <w:color w:val="000000" w:themeColor="text1"/>
          <w:sz w:val="24"/>
        </w:rPr>
        <w:t xml:space="preserv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FD34A3">
        <w:rPr>
          <w:rFonts w:ascii="Arial" w:eastAsia="Calibri" w:hAnsi="Arial" w:cs="Arial"/>
          <w:sz w:val="24"/>
          <w:szCs w:val="22"/>
          <w:lang w:eastAsia="en-US"/>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w:t>
      </w:r>
      <w:r w:rsidRPr="00FD34A3">
        <w:rPr>
          <w:rFonts w:ascii="Arial" w:eastAsia="Calibri" w:hAnsi="Arial" w:cs="Arial"/>
          <w:sz w:val="24"/>
          <w:szCs w:val="22"/>
          <w:lang w:eastAsia="en-US"/>
        </w:rPr>
        <w:lastRenderedPageBreak/>
        <w:t>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5F1899D1"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4DD1D286"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San Paolo mette in guardia i pastori che anche loro sono a rischio di infedeltà. Possono anche loro distaccarsi da Cristo e privi dello Spirito Santo, iniziare a insegnare dottrine perverse. Nell’Apocalisse il Signore fa l’esame di coscienza ai pastori dell’Asaia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0586323B" w14:textId="2C344CC1"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Ecco una seconda verità. </w:t>
      </w:r>
      <w:r w:rsidRPr="00FD34A3">
        <w:rPr>
          <w:rFonts w:ascii="Arial" w:eastAsia="Calibri" w:hAnsi="Arial" w:cs="Arial"/>
          <w:sz w:val="24"/>
          <w:szCs w:val="22"/>
          <w:lang w:eastAsia="en-US"/>
        </w:rPr>
        <w:t xml:space="preserve">L’edificazione nel regno di Dio nel cuore dell’uomo è un mistero affidato dal Padre dei cieli a Cristo Signore, allo Spirito Santo, ad ogni suo discepolo. Nessuno da solo, né Cristo, né lo Spirito Santo, né il discepolo, </w:t>
      </w:r>
      <w:r w:rsidRPr="00FD34A3">
        <w:rPr>
          <w:rFonts w:ascii="Arial" w:eastAsia="Calibri" w:hAnsi="Arial" w:cs="Arial"/>
          <w:sz w:val="24"/>
          <w:szCs w:val="22"/>
          <w:lang w:eastAsia="en-US"/>
        </w:rPr>
        <w:lastRenderedPageBreak/>
        <w:t>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w:t>
      </w:r>
      <w:r w:rsidR="00AB0CF8">
        <w:rPr>
          <w:rFonts w:ascii="Arial" w:eastAsia="Calibri" w:hAnsi="Arial" w:cs="Arial"/>
          <w:sz w:val="24"/>
          <w:szCs w:val="22"/>
          <w:lang w:eastAsia="en-US"/>
        </w:rPr>
        <w:t xml:space="preserve">. </w:t>
      </w:r>
    </w:p>
    <w:p w14:paraId="0841A2DB"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59115F7C" w14:textId="31B0A059"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w:t>
      </w:r>
      <w:r w:rsidRPr="00FD34A3">
        <w:rPr>
          <w:rFonts w:ascii="Arial" w:eastAsia="Calibri" w:hAnsi="Arial" w:cs="Arial"/>
          <w:sz w:val="24"/>
          <w:szCs w:val="22"/>
          <w:lang w:eastAsia="en-US"/>
        </w:rPr>
        <w:lastRenderedPageBreak/>
        <w:t>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w:t>
      </w:r>
      <w:r w:rsidR="00AB0CF8">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0A88ED2B"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41FF4B49" w14:textId="7784EBE9"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w:t>
      </w:r>
      <w:r w:rsidRPr="00FD34A3">
        <w:rPr>
          <w:rFonts w:ascii="Arial" w:eastAsia="Calibri" w:hAnsi="Arial" w:cs="Arial"/>
          <w:sz w:val="24"/>
          <w:szCs w:val="22"/>
          <w:lang w:eastAsia="en-US"/>
        </w:rPr>
        <w:lastRenderedPageBreak/>
        <w:t xml:space="preserve">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w:t>
      </w:r>
      <w:r w:rsidR="00494FDD">
        <w:rPr>
          <w:rFonts w:ascii="Arial" w:eastAsia="Calibri" w:hAnsi="Arial" w:cs="Arial"/>
          <w:sz w:val="24"/>
          <w:szCs w:val="22"/>
          <w:lang w:eastAsia="en-US"/>
        </w:rPr>
        <w:t>màcina</w:t>
      </w:r>
      <w:r w:rsidRPr="00FD34A3">
        <w:rPr>
          <w:rFonts w:ascii="Arial" w:eastAsia="Calibri" w:hAnsi="Arial" w:cs="Arial"/>
          <w:sz w:val="24"/>
          <w:szCs w:val="22"/>
          <w:lang w:eastAsia="en-US"/>
        </w:rPr>
        <w:t xml:space="preserve">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79F7FFFD" w14:textId="77777777" w:rsidR="00FD34A3" w:rsidRPr="00FD34A3" w:rsidRDefault="00FD34A3" w:rsidP="00FD34A3">
      <w:pPr>
        <w:spacing w:after="120"/>
        <w:jc w:val="both"/>
      </w:pPr>
      <w:r w:rsidRPr="00FD34A3">
        <w:rPr>
          <w:rFonts w:ascii="Arial" w:eastAsia="Calibri" w:hAnsi="Arial" w:cs="Arial"/>
          <w:sz w:val="24"/>
          <w:szCs w:val="22"/>
          <w:lang w:eastAsia="en-US"/>
        </w:rPr>
        <w:t xml:space="preserve">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w:t>
      </w:r>
      <w:r w:rsidRPr="00FD34A3">
        <w:rPr>
          <w:rFonts w:ascii="Arial" w:eastAsia="Calibri" w:hAnsi="Arial" w:cs="Arial"/>
          <w:sz w:val="24"/>
          <w:szCs w:val="22"/>
          <w:lang w:eastAsia="en-US"/>
        </w:rPr>
        <w:lastRenderedPageBreak/>
        <w:t>Satana e sarà strumento di morte assoggettata al suo volere. Che questo mai avvenga. Schiaccia tu la testa al serpente antico.</w:t>
      </w:r>
    </w:p>
    <w:p w14:paraId="3A249043" w14:textId="77777777" w:rsidR="00FD34A3" w:rsidRPr="00FD34A3" w:rsidRDefault="00FD34A3" w:rsidP="00FD34A3">
      <w:pPr>
        <w:spacing w:after="200" w:line="276" w:lineRule="auto"/>
        <w:rPr>
          <w:rFonts w:ascii="Calibri" w:eastAsia="Calibri" w:hAnsi="Calibri"/>
          <w:sz w:val="22"/>
          <w:szCs w:val="22"/>
          <w:lang w:eastAsia="en-US"/>
        </w:rPr>
      </w:pPr>
    </w:p>
    <w:p w14:paraId="27BF1DDA" w14:textId="77777777" w:rsidR="00FD34A3" w:rsidRPr="00FD34A3" w:rsidRDefault="00FD34A3" w:rsidP="000C3E07">
      <w:pPr>
        <w:pStyle w:val="Titolo3"/>
      </w:pPr>
      <w:bookmarkStart w:id="383" w:name="_Toc123799768"/>
      <w:bookmarkStart w:id="384" w:name="_Toc123799974"/>
      <w:bookmarkStart w:id="385" w:name="_Toc183934601"/>
      <w:r w:rsidRPr="00FD34A3">
        <w:t>LA TENTAZIONE DEL DATORE DI LAVORO</w:t>
      </w:r>
      <w:bookmarkEnd w:id="383"/>
      <w:bookmarkEnd w:id="384"/>
      <w:bookmarkEnd w:id="385"/>
    </w:p>
    <w:p w14:paraId="69E900EB" w14:textId="1FAA037D" w:rsidR="00FD34A3" w:rsidRPr="00FD34A3" w:rsidRDefault="00FD34A3" w:rsidP="00FD34A3">
      <w:pPr>
        <w:spacing w:after="120"/>
        <w:jc w:val="both"/>
        <w:rPr>
          <w:rFonts w:ascii="Arial" w:hAnsi="Arial"/>
          <w:bCs/>
          <w:sz w:val="24"/>
        </w:rPr>
      </w:pPr>
      <w:r w:rsidRPr="00FD34A3">
        <w:rPr>
          <w:rFonts w:ascii="Arial" w:hAnsi="Arial"/>
          <w:bCs/>
          <w:sz w:val="24"/>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FD34A3">
        <w:rPr>
          <w:rFonts w:ascii="Arial" w:hAnsi="Arial"/>
          <w:bCs/>
          <w:i/>
          <w:sz w:val="24"/>
        </w:rPr>
        <w:t>“Credo in un solo Dio, Padre onnipotente, Creatore del cielo e della terra, di tutte le cose visibili e invisibili”</w:t>
      </w:r>
      <w:r w:rsidRPr="00FD34A3">
        <w:rPr>
          <w:rFonts w:ascii="Arial" w:hAnsi="Arial"/>
          <w:bCs/>
          <w:sz w:val="24"/>
        </w:rPr>
        <w:t>.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w:t>
      </w:r>
      <w:r w:rsidR="00AB0CF8">
        <w:rPr>
          <w:rFonts w:ascii="Arial" w:hAnsi="Arial"/>
          <w:bCs/>
          <w:sz w:val="24"/>
        </w:rPr>
        <w:t xml:space="preserve">. </w:t>
      </w:r>
      <w:r w:rsidRPr="00FD34A3">
        <w:rPr>
          <w:rFonts w:ascii="Arial" w:hAnsi="Arial"/>
          <w:bCs/>
          <w:sz w:val="24"/>
        </w:rPr>
        <w:t>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2AD53793"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In principio Dio creò il cielo e la terra. La terra era informe e deserta e le tenebre ricoprivano l’abisso e lo spirito di Dio aleggiava sulle acque.</w:t>
      </w:r>
    </w:p>
    <w:p w14:paraId="50C1D413"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«Sia la luce!». E la luce fu. Dio vide che la luce era cosa buona e Dio separò la luce dalle tenebre. Dio chiamò la luce giorno, mentre chiamò le tenebre notte. E fu sera e fu mattina: giorno primo.</w:t>
      </w:r>
    </w:p>
    <w:p w14:paraId="36F1B64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1EB2978"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w:t>
      </w:r>
      <w:r w:rsidRPr="00F2401A">
        <w:rPr>
          <w:rFonts w:ascii="Arial" w:hAnsi="Arial"/>
          <w:bCs/>
          <w:i/>
          <w:iCs/>
          <w:sz w:val="24"/>
        </w:rPr>
        <w:lastRenderedPageBreak/>
        <w:t>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5A2D2B5"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27A5C2C"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B2EC579"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C5A835A" w14:textId="3E815D0D"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AB0CF8">
        <w:rPr>
          <w:rFonts w:ascii="Arial" w:hAnsi="Arial"/>
          <w:bCs/>
          <w:i/>
          <w:iCs/>
          <w:sz w:val="24"/>
        </w:rPr>
        <w:t xml:space="preserve">. </w:t>
      </w:r>
      <w:r w:rsidRPr="00F2401A">
        <w:rPr>
          <w:rFonts w:ascii="Arial" w:hAnsi="Arial"/>
          <w:bCs/>
          <w:i/>
          <w:iCs/>
          <w:sz w:val="24"/>
        </w:rPr>
        <w:t>Dio li benedisse e Dio disse loro: «Siate fecondi e moltiplicatevi, riempite la terra e soggiogatela, dominate sui pesci del mare e sugli uccelli del cielo e su ogni essere vivente che striscia sulla terra».</w:t>
      </w:r>
    </w:p>
    <w:p w14:paraId="676E1013"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46B96D3"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E85E20A"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lastRenderedPageBreak/>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13D54C0"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8E92FA8"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4D5F4B4"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vergogna.(Gen 2,1-25). </w:t>
      </w:r>
    </w:p>
    <w:p w14:paraId="4F1991D4"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w:t>
      </w:r>
      <w:r w:rsidRPr="00FD34A3">
        <w:rPr>
          <w:rFonts w:ascii="Arial" w:hAnsi="Arial"/>
          <w:bCs/>
          <w:sz w:val="24"/>
        </w:rPr>
        <w:lastRenderedPageBreak/>
        <w:t xml:space="preserve">o di Cristo Gesù e dello Spirito Santo. La Sapienza gioca dinanzi a Dio creando ogni cosa. </w:t>
      </w:r>
    </w:p>
    <w:p w14:paraId="22FC5659"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45895020" w14:textId="77777777" w:rsidR="00FD34A3" w:rsidRPr="00FD34A3" w:rsidRDefault="00FD34A3" w:rsidP="00FD34A3">
      <w:pPr>
        <w:spacing w:after="120"/>
        <w:jc w:val="both"/>
        <w:rPr>
          <w:rFonts w:ascii="Arial" w:hAnsi="Arial"/>
          <w:bCs/>
          <w:sz w:val="24"/>
        </w:rPr>
      </w:pPr>
      <w:r w:rsidRPr="00FD34A3">
        <w:rPr>
          <w:rFonts w:ascii="Arial" w:hAnsi="Arial"/>
          <w:bCs/>
          <w:sz w:val="24"/>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  della Genesi:</w:t>
      </w:r>
    </w:p>
    <w:p w14:paraId="3FD3B384"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79AAB44"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3A92126"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A6999A7"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Alla donna disse: «Moltiplicherò i tuoi dolori e le tue gravidanze, con dolore partorirai figli. Verso tuo marito sarà il tuo istinto, ed egli ti dominerà».</w:t>
      </w:r>
    </w:p>
    <w:p w14:paraId="50387641"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11D8C9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L’uomo chiamò sua moglie Eva, perché ella fu la madre di tutti i viventi. Il Signore Dio fece all’uomo e a sua moglie tuniche di pelli e li vestì.</w:t>
      </w:r>
    </w:p>
    <w:p w14:paraId="05A7ECD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1636392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Adamo conobbe Eva sua moglie, che concepì e partorì Caino e disse: «Ho acquistato un uomo grazie al Signore». Poi partorì ancora Abele, suo fratello. Ora Abele era pastore di greggi, mentre Caino era lavoratore del suolo.</w:t>
      </w:r>
    </w:p>
    <w:p w14:paraId="393BF585"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F2401A">
        <w:rPr>
          <w:rFonts w:ascii="Arial" w:hAnsi="Arial"/>
          <w:bCs/>
          <w:i/>
          <w:iCs/>
          <w:sz w:val="24"/>
        </w:rPr>
        <w:lastRenderedPageBreak/>
        <w:t>Ma se non agisci bene, il peccato è accovacciato alla tua porta; verso di te è il suo istinto, e tu lo dominerai».</w:t>
      </w:r>
    </w:p>
    <w:p w14:paraId="4C46D36C"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429A37C"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5C71B04D"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1085552A"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6620E1E8"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ora due verità che vanno messe in pienissima luce: ogni uomo deve guardarsi il pane con il sudore della fronte. Ogni uomo deve aiutare ogni altro uomo perché si guadagni il pane con il sudore della sua fronte. Così  c’è il lavoro indipendente e c’è anche il lavoro dipendente. C’è anche il fine del lavoro: </w:t>
      </w:r>
      <w:r w:rsidRPr="00FD34A3">
        <w:rPr>
          <w:rFonts w:ascii="Arial" w:hAnsi="Arial"/>
          <w:bCs/>
          <w:sz w:val="24"/>
        </w:rPr>
        <w:lastRenderedPageBreak/>
        <w:t>guadagnarsi il pace con il sudore della propria fronte. C’è infine lo scambio dei frutti del lavoro. Nasce il commercio che è scambio delle merci e nasce anche il commercio per vendita delle merci prodotte.</w:t>
      </w:r>
    </w:p>
    <w:p w14:paraId="16875D39" w14:textId="77777777" w:rsidR="00FD34A3" w:rsidRPr="00FD34A3" w:rsidRDefault="00FD34A3" w:rsidP="00FD34A3">
      <w:pPr>
        <w:spacing w:after="120"/>
        <w:jc w:val="both"/>
        <w:rPr>
          <w:rFonts w:ascii="Arial" w:hAnsi="Arial"/>
          <w:bCs/>
          <w:sz w:val="24"/>
        </w:rPr>
      </w:pPr>
      <w:r w:rsidRPr="00FD34A3">
        <w:rPr>
          <w:rFonts w:ascii="Arial" w:hAnsi="Arial"/>
          <w:bCs/>
          <w:sz w:val="24"/>
        </w:rPr>
        <w:t>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6210025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w:t>
      </w:r>
      <w:r w:rsidRPr="00B3732E">
        <w:rPr>
          <w:rFonts w:ascii="Arial" w:hAnsi="Arial"/>
          <w:bCs/>
          <w:i/>
          <w:iCs/>
          <w:sz w:val="24"/>
        </w:rPr>
        <w:lastRenderedPageBreak/>
        <w:t>Giacobbe, che andò in Paddan Aram presso Làbano, figlio di Betuèl, l’Arameo, fratello di Rebecca, madre di Giacobbe e di Esaù.</w:t>
      </w:r>
    </w:p>
    <w:p w14:paraId="1B35902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Esaù vide che Isacco aveva benedetto Giacobbe e l’aveva mandato in Paddan Aram per prendersi una moglie originaria di là e che, mentre lo benediceva, gli aveva dato questo comando: «Non devi prender moglie tra le Cananee».</w:t>
      </w:r>
    </w:p>
    <w:p w14:paraId="70E800E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0F76BA5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58D7662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5A77027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22A68BB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w:t>
      </w:r>
      <w:r w:rsidRPr="00B3732E">
        <w:rPr>
          <w:rFonts w:ascii="Arial" w:hAnsi="Arial"/>
          <w:bCs/>
          <w:i/>
          <w:iCs/>
          <w:sz w:val="24"/>
        </w:rPr>
        <w:lastRenderedPageBreak/>
        <w:t>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6A49AD7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27906F7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6B1216A1" w14:textId="0D117569"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w:t>
      </w:r>
      <w:r w:rsidR="00044BF4">
        <w:rPr>
          <w:rFonts w:ascii="Arial" w:hAnsi="Arial"/>
          <w:bCs/>
          <w:i/>
          <w:iCs/>
          <w:sz w:val="24"/>
        </w:rPr>
        <w:t xml:space="preserve"> </w:t>
      </w:r>
      <w:r w:rsidRPr="00B3732E">
        <w:rPr>
          <w:rFonts w:ascii="Arial" w:hAnsi="Arial"/>
          <w:bCs/>
          <w:i/>
          <w:iCs/>
          <w:sz w:val="24"/>
        </w:rPr>
        <w:t xml:space="preserve">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2FFB00D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Ora il Signore, vedendo che Lia veniva trascurata, la rese feconda, mentre Rachele rimaneva sterile. Così Lia concepì e partorì un figlio e lo chiamò Ruben, perché disse: «Il Signore ha visto la mia umiliazione; </w:t>
      </w:r>
      <w:r w:rsidRPr="00B3732E">
        <w:rPr>
          <w:rFonts w:ascii="Arial" w:hAnsi="Arial"/>
          <w:bCs/>
          <w:i/>
          <w:iCs/>
          <w:sz w:val="24"/>
        </w:rPr>
        <w:lastRenderedPageBreak/>
        <w:t xml:space="preserve">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4B5D318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5141923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5B93D63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518F0F8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Dio si ricordò anche di Rachele; Dio la esaudì e la rese feconda. Ella concepì e partorì un figlio e disse: «Dio ha tolto il mio disonore». E lo chiamò Giuseppe, dicendo: «Il Signore mi aggiunga un altro figlio!».</w:t>
      </w:r>
    </w:p>
    <w:p w14:paraId="78542D78" w14:textId="1E4532B8"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w:t>
      </w:r>
      <w:r w:rsidR="00044BF4">
        <w:rPr>
          <w:rFonts w:ascii="Arial" w:hAnsi="Arial"/>
          <w:bCs/>
          <w:i/>
          <w:iCs/>
          <w:sz w:val="24"/>
        </w:rPr>
        <w:t xml:space="preserve"> </w:t>
      </w:r>
      <w:r w:rsidRPr="00B3732E">
        <w:rPr>
          <w:rFonts w:ascii="Arial" w:hAnsi="Arial"/>
          <w:bCs/>
          <w:i/>
          <w:iCs/>
          <w:sz w:val="24"/>
        </w:rPr>
        <w:t xml:space="preserve">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50615CF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423839A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0209D322" w14:textId="17C6A0DA" w:rsidR="00FD34A3" w:rsidRPr="00FD34A3" w:rsidRDefault="00FD34A3" w:rsidP="00FD34A3">
      <w:pPr>
        <w:spacing w:after="120"/>
        <w:jc w:val="both"/>
        <w:rPr>
          <w:rFonts w:ascii="Arial" w:hAnsi="Arial"/>
          <w:bCs/>
          <w:sz w:val="24"/>
        </w:rPr>
      </w:pPr>
      <w:r w:rsidRPr="00FD34A3">
        <w:rPr>
          <w:rFonts w:ascii="Arial" w:hAnsi="Arial"/>
          <w:bCs/>
          <w:sz w:val="24"/>
        </w:rPr>
        <w:t>Ecco ora un lavoro dipendente generosamente ricompensato. Questa ricompensa generosa rivela un cuore libro da ogni avidità o sete di possedere</w:t>
      </w:r>
      <w:r w:rsidR="00AB0CF8">
        <w:rPr>
          <w:rFonts w:ascii="Arial" w:hAnsi="Arial"/>
          <w:bCs/>
          <w:sz w:val="24"/>
        </w:rPr>
        <w:t xml:space="preserve">. </w:t>
      </w:r>
      <w:r w:rsidRPr="00FD34A3">
        <w:rPr>
          <w:rFonts w:ascii="Arial" w:hAnsi="Arial"/>
          <w:bCs/>
          <w:sz w:val="24"/>
        </w:rPr>
        <w:t xml:space="preserve">Manifesta un cuore che sa che solo Dio è il suo alito di vita. </w:t>
      </w:r>
    </w:p>
    <w:p w14:paraId="4DF569A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Terminate le feste nuziali, Tobi chiamò suo figlio Tobia e gli disse: «Figlio mio, pensa a dare la ricompensa dovuta a colui che ti ha accompagnato e ad aggiungere qualcos’altro alla somma pattuita». Gli </w:t>
      </w:r>
      <w:r w:rsidRPr="00B3732E">
        <w:rPr>
          <w:rFonts w:ascii="Arial" w:hAnsi="Arial"/>
          <w:bCs/>
          <w:i/>
          <w:iCs/>
          <w:sz w:val="24"/>
        </w:rPr>
        <w:lastRenderedPageBreak/>
        <w:t>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AE4507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3EFD9A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237E594D"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senza il suo alito di vita, l’avarizia diventa in noi sempre insaziabile e i frutti di morte aumenteranno a dismisura. Più cresce </w:t>
      </w:r>
      <w:r w:rsidRPr="00FD34A3">
        <w:rPr>
          <w:rFonts w:ascii="Arial" w:hAnsi="Arial"/>
          <w:bCs/>
          <w:sz w:val="24"/>
        </w:rPr>
        <w:lastRenderedPageBreak/>
        <w:t>l’avarizia e più crescono le morti. Ecco una parola forte dello Spirito Santo proferita per bocca di Giacomo, l’Apostolo sapiente e saggio di Cristo Gesù:</w:t>
      </w:r>
    </w:p>
    <w:p w14:paraId="4134B33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5,1-6).</w:t>
      </w:r>
    </w:p>
    <w:p w14:paraId="1DCB3EF0" w14:textId="77777777" w:rsidR="00FD34A3" w:rsidRPr="00FD34A3" w:rsidRDefault="00FD34A3" w:rsidP="00FD34A3">
      <w:pPr>
        <w:spacing w:after="120"/>
        <w:jc w:val="both"/>
        <w:rPr>
          <w:rFonts w:ascii="Arial" w:hAnsi="Arial"/>
          <w:bCs/>
          <w:sz w:val="24"/>
        </w:rPr>
      </w:pPr>
      <w:r w:rsidRPr="00FD34A3">
        <w:rPr>
          <w:rFonts w:ascii="Arial" w:hAnsi="Arial"/>
          <w:bCs/>
          <w:sz w:val="24"/>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193A3264"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68ABD874"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239BC7D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w:t>
      </w:r>
      <w:r w:rsidRPr="00B3732E">
        <w:rPr>
          <w:rFonts w:ascii="Arial" w:hAnsi="Arial"/>
          <w:bCs/>
          <w:i/>
          <w:iCs/>
          <w:sz w:val="24"/>
        </w:rPr>
        <w:lastRenderedPageBreak/>
        <w:t xml:space="preserve">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2A4E3396"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151DC8FA"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32B3DD3D" w14:textId="2D17B0DD" w:rsidR="00FD34A3" w:rsidRPr="00FD34A3" w:rsidRDefault="00FD34A3" w:rsidP="00FD34A3">
      <w:pPr>
        <w:spacing w:after="120"/>
        <w:jc w:val="both"/>
        <w:rPr>
          <w:rFonts w:ascii="Arial" w:hAnsi="Arial"/>
          <w:bCs/>
          <w:sz w:val="24"/>
        </w:rPr>
      </w:pPr>
      <w:r w:rsidRPr="00FD34A3">
        <w:rPr>
          <w:rFonts w:ascii="Arial" w:hAnsi="Arial"/>
          <w:bCs/>
          <w:sz w:val="24"/>
        </w:rPr>
        <w:t>Chi ha il mandato di manifestare dove si annida ogni tentazione di Satana, non solo oggi è divenuto un cane muto solo per la luce, la verità, la Parola di Cristo Gesù</w:t>
      </w:r>
      <w:r w:rsidR="00DA1350">
        <w:rPr>
          <w:rFonts w:ascii="Arial" w:hAnsi="Arial"/>
          <w:bCs/>
          <w:sz w:val="24"/>
        </w:rPr>
        <w:t xml:space="preserve">. </w:t>
      </w:r>
      <w:r w:rsidRPr="00FD34A3">
        <w:rPr>
          <w:rFonts w:ascii="Arial" w:hAnsi="Arial"/>
          <w:bCs/>
          <w:sz w:val="24"/>
        </w:rPr>
        <w:t xml:space="preserve">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w:t>
      </w:r>
      <w:r w:rsidRPr="00FD34A3">
        <w:rPr>
          <w:rFonts w:ascii="Arial" w:hAnsi="Arial"/>
          <w:bCs/>
          <w:sz w:val="24"/>
        </w:rPr>
        <w:lastRenderedPageBreak/>
        <w:t xml:space="preserve">persino di nominare Cristo Gesù, l’Alito divino incarnato per dissetare ogni sete dell’anima e dello spirito, tutte le vie indicate per risolvere il grave problema ecologico sono solo inganno e menzogna, vie false di grande illusione. </w:t>
      </w:r>
    </w:p>
    <w:p w14:paraId="393B2C66" w14:textId="77777777" w:rsidR="00FD34A3" w:rsidRPr="00FD34A3" w:rsidRDefault="00FD34A3" w:rsidP="00FD34A3">
      <w:pPr>
        <w:spacing w:after="120"/>
        <w:jc w:val="both"/>
        <w:rPr>
          <w:rFonts w:ascii="Arial" w:hAnsi="Arial"/>
          <w:bCs/>
          <w:sz w:val="24"/>
        </w:rPr>
      </w:pPr>
      <w:r w:rsidRPr="00FD34A3">
        <w:rPr>
          <w:rFonts w:ascii="Arial" w:hAnsi="Arial"/>
          <w:bCs/>
          <w:sz w:val="24"/>
        </w:rPr>
        <w:t>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2E232A95" w14:textId="77777777" w:rsidR="00FD34A3" w:rsidRPr="00FD34A3" w:rsidRDefault="00FD34A3" w:rsidP="00FD34A3">
      <w:pPr>
        <w:spacing w:after="120"/>
        <w:jc w:val="both"/>
        <w:rPr>
          <w:rFonts w:ascii="Arial" w:hAnsi="Arial"/>
          <w:bCs/>
          <w:sz w:val="24"/>
        </w:rPr>
      </w:pPr>
      <w:r w:rsidRPr="00FD34A3">
        <w:rPr>
          <w:rFonts w:ascii="Arial" w:hAnsi="Arial"/>
          <w:bCs/>
          <w:sz w:val="24"/>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162574B1" w14:textId="77777777" w:rsidR="00FD34A3" w:rsidRPr="00B3732E" w:rsidRDefault="00FD34A3" w:rsidP="00B3732E">
      <w:pPr>
        <w:spacing w:after="120"/>
        <w:ind w:left="567" w:right="567"/>
        <w:jc w:val="both"/>
        <w:rPr>
          <w:rFonts w:ascii="Arial" w:hAnsi="Arial"/>
          <w:bCs/>
          <w:i/>
          <w:iCs/>
          <w:sz w:val="24"/>
        </w:rPr>
      </w:pPr>
      <w:r w:rsidRPr="00FD34A3">
        <w:rPr>
          <w:rFonts w:ascii="Arial" w:hAnsi="Arial"/>
          <w:bCs/>
          <w:i/>
          <w:iCs/>
          <w:sz w:val="24"/>
        </w:rPr>
        <w:t xml:space="preserve">In quei giorni Maria si alzò e andò in fretta verso la regione montuosa, in una città </w:t>
      </w:r>
      <w:r w:rsidRPr="00B3732E">
        <w:rPr>
          <w:rFonts w:ascii="Arial" w:hAnsi="Arial"/>
          <w:bCs/>
          <w:i/>
          <w:iCs/>
          <w:sz w:val="24"/>
        </w:rPr>
        <w:t xml:space="preserve">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35FA669E"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Questa ragione, sempre illuminata e confortata dallo Spirito Santo, è anche un’altra Persona: Il Teologo, il Dottore. Costui deve mangiare ogni giorno il rotolo della Scrittura, il Rotolo della Sacra Tradizione, il Rotolo del Magistero, il Rotolo di quanti, Teologi e Dottori, lo hanno preceduto nella Chiesa di Dio, perché </w:t>
      </w:r>
      <w:r w:rsidRPr="00FD34A3">
        <w:rPr>
          <w:rFonts w:ascii="Arial" w:hAnsi="Arial"/>
          <w:bCs/>
          <w:sz w:val="24"/>
        </w:rPr>
        <w:lastRenderedPageBreak/>
        <w:t>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623F9DB4"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3D91E838" w14:textId="77777777" w:rsidR="00FD34A3" w:rsidRPr="00FD34A3" w:rsidRDefault="00FD34A3" w:rsidP="00FD34A3">
      <w:pPr>
        <w:spacing w:after="120"/>
        <w:jc w:val="both"/>
        <w:rPr>
          <w:rFonts w:ascii="Arial" w:hAnsi="Arial"/>
          <w:b/>
          <w:bCs/>
          <w:sz w:val="24"/>
        </w:rPr>
      </w:pPr>
    </w:p>
    <w:p w14:paraId="2186806A" w14:textId="77777777" w:rsidR="00FD34A3" w:rsidRPr="00FD34A3" w:rsidRDefault="00FD34A3" w:rsidP="000C3E07">
      <w:pPr>
        <w:pStyle w:val="Titolo3"/>
      </w:pPr>
      <w:bookmarkStart w:id="386" w:name="_Toc123799769"/>
      <w:bookmarkStart w:id="387" w:name="_Toc123799975"/>
      <w:bookmarkStart w:id="388" w:name="_Toc183934602"/>
      <w:r w:rsidRPr="00FD34A3">
        <w:t>LA TENTAZIONE DEL LAVORATORE</w:t>
      </w:r>
      <w:bookmarkEnd w:id="386"/>
      <w:bookmarkEnd w:id="387"/>
      <w:bookmarkEnd w:id="388"/>
    </w:p>
    <w:p w14:paraId="3FF934B4"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5667C132"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delle esperienza acquisite. È peccato negare una esperienza ai fratelli. </w:t>
      </w:r>
    </w:p>
    <w:p w14:paraId="656B72E7"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Se invece il lavoro si deve apprendere attraverso faticosi anni di studio, è necessario che chi studia impegni tutto se stesso, anima, spirito, corpo all’acquisizione della scienza, necessaria domani, al fine di svolgere il suo quotidiano lavoro. Ogni lavoro, sia materiale e sia spirituale, è la più alta forma di manifestare e di vivere la carità, la misericordia, la pietà verso i nostri fratelli. Non </w:t>
      </w:r>
      <w:r w:rsidRPr="00FD34A3">
        <w:rPr>
          <w:rFonts w:ascii="Arial" w:hAnsi="Arial"/>
          <w:bCs/>
          <w:sz w:val="24"/>
        </w:rPr>
        <w:lastRenderedPageBreak/>
        <w:t>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6623FCA7"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0DA092B9"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642986F1"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  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Non ho mai sentito che qualcuno abbia mai confessato questo peccato. Nei manuali che spesso di danno per l’esame di coscienza questo peccato non è neanche contemplato. Eppure i furti in questo settore sono vera rovina della </w:t>
      </w:r>
      <w:r w:rsidRPr="00FD34A3">
        <w:rPr>
          <w:rFonts w:ascii="Arial" w:hAnsi="Arial"/>
          <w:bCs/>
          <w:sz w:val="24"/>
        </w:rPr>
        <w:lastRenderedPageBreak/>
        <w:t>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282AAD2F" w14:textId="01CA890D" w:rsidR="00FD34A3" w:rsidRDefault="00FD34A3" w:rsidP="00FD34A3">
      <w:pPr>
        <w:spacing w:after="120"/>
        <w:jc w:val="both"/>
        <w:rPr>
          <w:rFonts w:ascii="Arial" w:hAnsi="Arial"/>
          <w:bCs/>
          <w:sz w:val="24"/>
        </w:rPr>
      </w:pPr>
      <w:r w:rsidRPr="00FD34A3">
        <w:rPr>
          <w:rFonts w:ascii="Arial" w:hAnsi="Arial"/>
          <w:bCs/>
          <w:sz w:val="24"/>
        </w:rPr>
        <w:t>Dove si annida la tentazione di Satana nel vastissimo mondo del lavoro? La prima tentazione è non vedere i danni che un lavoro fatto male provoca in tutta l’umanità. È, questa tentazione, l’oscuramento del danno universale. Un insegnamento fatto dalle menzogna e dalla falsità</w:t>
      </w:r>
      <w:r w:rsidR="00DA1350">
        <w:rPr>
          <w:rFonts w:ascii="Arial" w:hAnsi="Arial"/>
          <w:bCs/>
          <w:sz w:val="24"/>
        </w:rPr>
        <w:t xml:space="preserve">. </w:t>
      </w:r>
      <w:r w:rsidRPr="00FD34A3">
        <w:rPr>
          <w:rFonts w:ascii="Arial" w:hAnsi="Arial"/>
          <w:bCs/>
          <w:sz w:val="24"/>
        </w:rPr>
        <w:t xml:space="preserve">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è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alla sue Leggi. </w:t>
      </w:r>
    </w:p>
    <w:p w14:paraId="7FE76E38" w14:textId="77777777" w:rsidR="00A70D65" w:rsidRDefault="00A70D65" w:rsidP="00FD34A3">
      <w:pPr>
        <w:spacing w:after="120"/>
        <w:jc w:val="both"/>
        <w:rPr>
          <w:rFonts w:ascii="Arial" w:hAnsi="Arial"/>
          <w:bCs/>
          <w:sz w:val="24"/>
        </w:rPr>
      </w:pPr>
    </w:p>
    <w:p w14:paraId="01A24106" w14:textId="77777777" w:rsidR="00FD34A3" w:rsidRPr="00FD34A3" w:rsidRDefault="00FD34A3" w:rsidP="000C3E07">
      <w:pPr>
        <w:pStyle w:val="Titolo3"/>
      </w:pPr>
      <w:bookmarkStart w:id="389" w:name="_Toc123799770"/>
      <w:bookmarkStart w:id="390" w:name="_Toc123799976"/>
      <w:bookmarkStart w:id="391" w:name="_Toc183934603"/>
      <w:r w:rsidRPr="00FD34A3">
        <w:t>LA TENTAZIONE DEL VENDITORE</w:t>
      </w:r>
      <w:bookmarkEnd w:id="389"/>
      <w:bookmarkEnd w:id="390"/>
      <w:bookmarkEnd w:id="391"/>
    </w:p>
    <w:p w14:paraId="48A52BA4" w14:textId="77777777" w:rsidR="00FD34A3" w:rsidRPr="00FD34A3" w:rsidRDefault="00FD34A3" w:rsidP="00FD34A3">
      <w:pPr>
        <w:spacing w:after="120"/>
        <w:jc w:val="both"/>
        <w:rPr>
          <w:rFonts w:ascii="Arial" w:hAnsi="Arial"/>
          <w:sz w:val="24"/>
        </w:rPr>
      </w:pPr>
      <w:r w:rsidRPr="00FD34A3">
        <w:rPr>
          <w:rFonts w:ascii="Arial" w:hAnsi="Arial"/>
          <w:sz w:val="24"/>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164EAB67" w14:textId="77777777" w:rsidR="00B3732E"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Non commetterete ingiustizia nei giudizi, nelle misure di lunghezza, nei pesi o nelle misure di capacità. Avrete bilance giuste, pesi giusti, efa giusta, hin giusto. Io sono il Signore, vostro Dio, che vi ho fatto uscire dalla terra d’Egitto (Lev 19,35-36). </w:t>
      </w:r>
    </w:p>
    <w:p w14:paraId="4ED2BBB9" w14:textId="77777777" w:rsidR="00B3732E" w:rsidRPr="00B3732E" w:rsidRDefault="00FD34A3" w:rsidP="00FD34A3">
      <w:pPr>
        <w:spacing w:after="120"/>
        <w:jc w:val="both"/>
        <w:rPr>
          <w:rFonts w:ascii="Arial" w:hAnsi="Arial"/>
          <w:bCs/>
          <w:sz w:val="24"/>
        </w:rPr>
      </w:pPr>
      <w:r w:rsidRPr="00B3732E">
        <w:rPr>
          <w:rFonts w:ascii="Arial" w:hAnsi="Arial"/>
          <w:bCs/>
          <w:sz w:val="24"/>
        </w:rPr>
        <w:t xml:space="preserve">È difficile che il commerciante sia esente da colpe e il rivenditore sia indenne da peccato. </w:t>
      </w:r>
    </w:p>
    <w:p w14:paraId="7E4C738F" w14:textId="77777777" w:rsidR="00B3732E"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26,29-27,3). </w:t>
      </w:r>
    </w:p>
    <w:p w14:paraId="79157F16" w14:textId="77777777" w:rsidR="00B3732E"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w:t>
      </w:r>
      <w:r w:rsidRPr="00B3732E">
        <w:rPr>
          <w:rFonts w:ascii="Arial" w:hAnsi="Arial"/>
          <w:bCs/>
          <w:i/>
          <w:iCs/>
          <w:sz w:val="24"/>
        </w:rPr>
        <w:lastRenderedPageBreak/>
        <w:t>una dopo l’altra, e sarete cacciate oltre l’Ermon». Oracolo del Signore. (Am 4,1-3)</w:t>
      </w:r>
      <w:r w:rsidRPr="00B3732E">
        <w:rPr>
          <w:rFonts w:ascii="Arial" w:hAnsi="Arial"/>
          <w:i/>
          <w:iCs/>
          <w:sz w:val="24"/>
        </w:rPr>
        <w:t xml:space="preserve">. </w:t>
      </w:r>
    </w:p>
    <w:p w14:paraId="0C8147C6" w14:textId="77777777" w:rsidR="00B3732E"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w:t>
      </w:r>
    </w:p>
    <w:p w14:paraId="03880FB8" w14:textId="48B96C6C"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15CFBC52" w14:textId="77777777" w:rsidR="00FD34A3" w:rsidRPr="00FD34A3" w:rsidRDefault="00FD34A3" w:rsidP="00FD34A3">
      <w:pPr>
        <w:spacing w:after="120"/>
        <w:jc w:val="both"/>
        <w:rPr>
          <w:rFonts w:ascii="Arial" w:hAnsi="Arial"/>
          <w:sz w:val="24"/>
        </w:rPr>
      </w:pPr>
      <w:r w:rsidRPr="00FD34A3">
        <w:rPr>
          <w:rFonts w:ascii="Arial" w:hAnsi="Arial"/>
          <w:sz w:val="24"/>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5D784B4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w:t>
      </w:r>
      <w:r w:rsidRPr="00B3732E">
        <w:rPr>
          <w:rFonts w:ascii="Arial" w:hAnsi="Arial"/>
          <w:bCs/>
          <w:i/>
          <w:iCs/>
          <w:sz w:val="24"/>
        </w:rPr>
        <w:lastRenderedPageBreak/>
        <w:t xml:space="preserve">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p>
    <w:p w14:paraId="6AED23E2" w14:textId="77777777" w:rsidR="00FD34A3" w:rsidRPr="00FD34A3" w:rsidRDefault="00FD34A3" w:rsidP="00FD34A3">
      <w:pPr>
        <w:spacing w:after="120"/>
        <w:jc w:val="both"/>
        <w:rPr>
          <w:rFonts w:ascii="Arial" w:hAnsi="Arial"/>
          <w:sz w:val="24"/>
        </w:rPr>
      </w:pPr>
      <w:r w:rsidRPr="00FD34A3">
        <w:rPr>
          <w:rFonts w:ascii="Arial" w:hAnsi="Arial"/>
          <w:sz w:val="24"/>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26867250" w14:textId="77777777" w:rsidR="00FD34A3" w:rsidRPr="00FD34A3" w:rsidRDefault="00FD34A3" w:rsidP="00FD34A3">
      <w:pPr>
        <w:spacing w:after="120"/>
        <w:jc w:val="both"/>
        <w:rPr>
          <w:rFonts w:ascii="Arial" w:eastAsia="Calibri" w:hAnsi="Arial"/>
          <w:sz w:val="24"/>
          <w:lang w:eastAsia="en-US"/>
        </w:rPr>
      </w:pPr>
      <w:r w:rsidRPr="00FD34A3">
        <w:rPr>
          <w:rFonts w:ascii="Arial" w:hAnsi="Arial"/>
          <w:sz w:val="24"/>
        </w:rPr>
        <w:t xml:space="preserve">Ecco una mia brevissima riflessione sulla frode, che vuole essere </w:t>
      </w:r>
      <w:r w:rsidRPr="00FD34A3">
        <w:rPr>
          <w:rFonts w:ascii="Arial" w:eastAsia="Calibri" w:hAnsi="Arial"/>
          <w:sz w:val="24"/>
          <w:lang w:eastAsia="en-US"/>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FD34A3">
        <w:rPr>
          <w:rFonts w:ascii="Arial" w:eastAsia="Calibri" w:hAnsi="Arial"/>
          <w:i/>
          <w:sz w:val="24"/>
          <w:lang w:eastAsia="en-US"/>
        </w:rPr>
        <w:t>la frode</w:t>
      </w:r>
      <w:r w:rsidRPr="00FD34A3">
        <w:rPr>
          <w:rFonts w:ascii="Arial" w:eastAsia="Calibri" w:hAnsi="Arial"/>
          <w:sz w:val="24"/>
          <w:lang w:eastAsia="en-US"/>
        </w:rPr>
        <w:t xml:space="preserve">. Esistono </w:t>
      </w:r>
      <w:r w:rsidRPr="00FD34A3">
        <w:rPr>
          <w:rFonts w:ascii="Arial" w:eastAsia="Calibri" w:hAnsi="Arial"/>
          <w:i/>
          <w:sz w:val="24"/>
          <w:lang w:eastAsia="en-US"/>
        </w:rPr>
        <w:t>le frodi</w:t>
      </w:r>
      <w:r w:rsidRPr="00FD34A3">
        <w:rPr>
          <w:rFonts w:ascii="Arial" w:eastAsia="Calibri" w:hAnsi="Arial"/>
          <w:sz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0EDC3F68"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FD34A3">
        <w:rPr>
          <w:rFonts w:ascii="Arial" w:eastAsia="Calibri" w:hAnsi="Arial"/>
          <w:i/>
          <w:sz w:val="24"/>
          <w:lang w:eastAsia="en-US"/>
        </w:rPr>
        <w:t>La vita è vita finché è autosufficiente</w:t>
      </w:r>
      <w:r w:rsidRPr="00FD34A3">
        <w:rPr>
          <w:rFonts w:ascii="Arial" w:eastAsia="Calibri" w:hAnsi="Arial"/>
          <w:sz w:val="24"/>
          <w:lang w:eastAsia="en-US"/>
        </w:rPr>
        <w:t xml:space="preserve"> – si dice oggi –. </w:t>
      </w:r>
      <w:r w:rsidRPr="00FD34A3">
        <w:rPr>
          <w:rFonts w:ascii="Arial" w:eastAsia="Calibri" w:hAnsi="Arial"/>
          <w:i/>
          <w:sz w:val="24"/>
          <w:lang w:eastAsia="en-US"/>
        </w:rPr>
        <w:t>Poi non è più vita</w:t>
      </w:r>
      <w:r w:rsidRPr="00FD34A3">
        <w:rPr>
          <w:rFonts w:ascii="Arial" w:eastAsia="Calibri" w:hAnsi="Arial"/>
          <w:sz w:val="24"/>
          <w:lang w:eastAsia="en-US"/>
        </w:rPr>
        <w:t>. Poi la si può togliere. È la frode della vita in nome della misericordia, della pietà, della dignità dell’uomo. Per amore si uccide.</w:t>
      </w:r>
    </w:p>
    <w:p w14:paraId="3279322D"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lastRenderedPageBreak/>
        <w:t xml:space="preserve">Potremmo continuare con un elenco senza fine nel mettere in luce i danni che questo inganno ha prodotto, sta producendo, produrrà in seno all’umanità. Basta osservare cosa sta avvenendo con i grandi </w:t>
      </w:r>
      <w:r w:rsidRPr="00FD34A3">
        <w:rPr>
          <w:rFonts w:ascii="Arial" w:eastAsia="Calibri" w:hAnsi="Arial"/>
          <w:i/>
          <w:sz w:val="24"/>
          <w:lang w:eastAsia="en-US"/>
        </w:rPr>
        <w:t>Soloni</w:t>
      </w:r>
      <w:r w:rsidRPr="00FD34A3">
        <w:rPr>
          <w:rFonts w:ascii="Arial" w:eastAsia="Calibri" w:hAnsi="Arial"/>
          <w:sz w:val="24"/>
          <w:lang w:eastAsia="en-US"/>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FD34A3">
        <w:rPr>
          <w:rFonts w:ascii="Arial" w:eastAsia="Calibri" w:hAnsi="Arial"/>
          <w:i/>
          <w:sz w:val="24"/>
          <w:lang w:eastAsia="en-US"/>
        </w:rPr>
        <w:t>Questo è sangue del mio sangue, vita della mia vita, carne della mia carne</w:t>
      </w:r>
      <w:r w:rsidRPr="00FD34A3">
        <w:rPr>
          <w:rFonts w:ascii="Arial" w:eastAsia="Calibri" w:hAnsi="Arial"/>
          <w:sz w:val="24"/>
          <w:lang w:eastAsia="en-US"/>
        </w:rPr>
        <w:t xml:space="preserve">. In questo 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6E86C76E"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439DB40E"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141168E9"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w:t>
      </w:r>
      <w:r w:rsidRPr="00FD34A3">
        <w:rPr>
          <w:rFonts w:ascii="Arial" w:eastAsia="Calibri" w:hAnsi="Arial"/>
          <w:sz w:val="24"/>
          <w:lang w:eastAsia="en-US"/>
        </w:rPr>
        <w:lastRenderedPageBreak/>
        <w:t xml:space="preserve">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7AF274BA"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2750BB7"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w:t>
      </w:r>
      <w:r w:rsidRPr="00FD34A3">
        <w:rPr>
          <w:rFonts w:ascii="Arial" w:eastAsia="Calibri" w:hAnsi="Arial"/>
          <w:sz w:val="24"/>
          <w:lang w:eastAsia="en-US"/>
        </w:rPr>
        <w:lastRenderedPageBreak/>
        <w:t>conoscenza, intelletto, consiglio che vengono dallo Spirito Santo dietro insistente preghiera. La preghiera è l’alito della nostra vita.</w:t>
      </w:r>
    </w:p>
    <w:p w14:paraId="1F4F46F8"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3F62699E" w14:textId="6860FEDB"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AB0CF8">
        <w:rPr>
          <w:rFonts w:ascii="Arial" w:eastAsia="Calibri" w:hAnsi="Arial"/>
          <w:sz w:val="24"/>
          <w:lang w:eastAsia="en-US"/>
        </w:rPr>
        <w:t xml:space="preserve">. </w:t>
      </w:r>
      <w:r w:rsidRPr="00FD34A3">
        <w:rPr>
          <w:rFonts w:ascii="Arial" w:eastAsia="Calibri" w:hAnsi="Arial"/>
          <w:sz w:val="24"/>
          <w:lang w:eastAsia="en-US"/>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3D7A9DDA"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24068AAA"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w:t>
      </w:r>
      <w:r w:rsidRPr="00FD34A3">
        <w:rPr>
          <w:rFonts w:ascii="Arial" w:eastAsia="Calibri" w:hAnsi="Arial"/>
          <w:sz w:val="24"/>
          <w:lang w:eastAsia="en-US"/>
        </w:rPr>
        <w:lastRenderedPageBreak/>
        <w:t xml:space="preserve">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FD34A3">
        <w:rPr>
          <w:rFonts w:ascii="Arial" w:eastAsia="Calibri" w:hAnsi="Arial"/>
          <w:i/>
          <w:sz w:val="24"/>
          <w:lang w:eastAsia="en-US"/>
        </w:rPr>
        <w:t>A che giova se l’uomo guadagna tutto il mondo se poi perde la sua anima? Cosa potrà dare l’uomo in cambio della sua anima?</w:t>
      </w:r>
      <w:r w:rsidRPr="00FD34A3">
        <w:rPr>
          <w:rFonts w:ascii="Arial" w:eastAsia="Calibri" w:hAnsi="Arial"/>
          <w:sz w:val="24"/>
          <w:lang w:eastAsia="en-US"/>
        </w:rPr>
        <w:t xml:space="preserve"> Ma noi in nome del rispetto dell’uomo – è questo l’inganno – lo condanniamo alla morte eterna.</w:t>
      </w:r>
    </w:p>
    <w:p w14:paraId="2A0266C3"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392D19DC"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1245F0A8"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202E0771"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lastRenderedPageBreak/>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20E04C8D"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57E5702C" w14:textId="77777777" w:rsidR="00FD34A3" w:rsidRPr="00FD34A3" w:rsidRDefault="00FD34A3" w:rsidP="00FD34A3">
      <w:pPr>
        <w:spacing w:after="120"/>
        <w:jc w:val="both"/>
        <w:rPr>
          <w:rFonts w:ascii="Arial" w:hAnsi="Arial"/>
          <w:sz w:val="24"/>
        </w:rPr>
      </w:pPr>
      <w:r w:rsidRPr="00FD34A3">
        <w:rPr>
          <w:rFonts w:ascii="Arial" w:hAnsi="Arial"/>
          <w:sz w:val="24"/>
        </w:rPr>
        <w:t xml:space="preserve">In cosa consiste la tentazione del venditore, sia per le cose materiali e sia per quelli spirituali, come la scienza, il sapere, il pensiero? La  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w:t>
      </w:r>
      <w:r w:rsidRPr="00FD34A3">
        <w:rPr>
          <w:rFonts w:ascii="Arial" w:hAnsi="Arial"/>
          <w:sz w:val="24"/>
        </w:rPr>
        <w:lastRenderedPageBreak/>
        <w:t xml:space="preserve">detta a noi dal Siracide: </w:t>
      </w:r>
      <w:r w:rsidRPr="00FD34A3">
        <w:rPr>
          <w:rFonts w:ascii="Arial" w:hAnsi="Arial"/>
          <w:i/>
          <w:sz w:val="24"/>
        </w:rPr>
        <w:t>“Se non ti afferri con forza al timore del Signore, la tua casa andrà presto in rovina” (Sir 27,3)</w:t>
      </w:r>
      <w:r w:rsidRPr="00FD34A3">
        <w:rPr>
          <w:rFonts w:ascii="Arial" w:hAnsi="Arial"/>
          <w:sz w:val="24"/>
        </w:rPr>
        <w:t>.</w:t>
      </w:r>
    </w:p>
    <w:p w14:paraId="180D359B" w14:textId="77777777" w:rsidR="00FD34A3" w:rsidRPr="00FD34A3" w:rsidRDefault="00FD34A3" w:rsidP="00FD34A3">
      <w:pPr>
        <w:spacing w:after="120"/>
        <w:jc w:val="both"/>
        <w:rPr>
          <w:rFonts w:ascii="Arial" w:hAnsi="Arial"/>
          <w:b/>
          <w:sz w:val="24"/>
        </w:rPr>
      </w:pPr>
    </w:p>
    <w:p w14:paraId="4DCE4B2E" w14:textId="77777777" w:rsidR="00FD34A3" w:rsidRPr="00FD34A3" w:rsidRDefault="00FD34A3" w:rsidP="000C3E07">
      <w:pPr>
        <w:pStyle w:val="Titolo3"/>
      </w:pPr>
      <w:bookmarkStart w:id="392" w:name="_Toc123799771"/>
      <w:bookmarkStart w:id="393" w:name="_Toc123799977"/>
      <w:bookmarkStart w:id="394" w:name="_Toc183934604"/>
      <w:r w:rsidRPr="00FD34A3">
        <w:t>LA TENTAZIONE DEL COMPRATORE</w:t>
      </w:r>
      <w:bookmarkEnd w:id="392"/>
      <w:bookmarkEnd w:id="393"/>
      <w:bookmarkEnd w:id="394"/>
    </w:p>
    <w:p w14:paraId="7E2715AC" w14:textId="77777777" w:rsidR="00FD34A3" w:rsidRPr="00FD34A3" w:rsidRDefault="00FD34A3" w:rsidP="00FD34A3">
      <w:pPr>
        <w:spacing w:after="120"/>
        <w:jc w:val="both"/>
        <w:rPr>
          <w:rFonts w:ascii="Arial" w:hAnsi="Arial"/>
          <w:sz w:val="24"/>
        </w:rPr>
      </w:pPr>
      <w:r w:rsidRPr="00FD34A3">
        <w:rPr>
          <w:rFonts w:ascii="Arial" w:hAnsi="Arial"/>
          <w:sz w:val="24"/>
        </w:rPr>
        <w:t>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avere la vigna di Nabot, negata da costui al re per ragioni di eredità paterna, non esitò a fare accusare Nabot di bestemmia, facendolo lapidare.</w:t>
      </w:r>
    </w:p>
    <w:p w14:paraId="3C77724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D66EA6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03A38A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w:t>
      </w:r>
      <w:r w:rsidRPr="00B3732E">
        <w:rPr>
          <w:rFonts w:ascii="Arial" w:hAnsi="Arial"/>
          <w:bCs/>
          <w:i/>
          <w:iCs/>
          <w:sz w:val="24"/>
        </w:rPr>
        <w:lastRenderedPageBreak/>
        <w:t>denaro, perché Nabot non vive più, è morto». Quando sentì che Nabot era morto, Acab si alzò per scendere nella vigna di Nabot di Izreèl a prenderne possesso.</w:t>
      </w:r>
    </w:p>
    <w:p w14:paraId="549BEEA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7D1E6469" w14:textId="77777777" w:rsidR="00FD34A3" w:rsidRPr="00FD34A3" w:rsidRDefault="00FD34A3" w:rsidP="00FD34A3">
      <w:pPr>
        <w:spacing w:after="120"/>
        <w:jc w:val="both"/>
        <w:rPr>
          <w:rFonts w:ascii="Arial" w:hAnsi="Arial"/>
          <w:sz w:val="24"/>
        </w:rPr>
      </w:pPr>
      <w:r w:rsidRPr="00FD34A3">
        <w:rPr>
          <w:rFonts w:ascii="Arial" w:hAnsi="Arial"/>
          <w:sz w:val="24"/>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11FF1B24" w14:textId="5976E607" w:rsidR="00FD34A3" w:rsidRPr="00FD34A3" w:rsidRDefault="00FD34A3" w:rsidP="00FD34A3">
      <w:pPr>
        <w:spacing w:after="120"/>
        <w:jc w:val="both"/>
        <w:rPr>
          <w:rFonts w:ascii="Arial" w:hAnsi="Arial"/>
          <w:sz w:val="24"/>
        </w:rPr>
      </w:pPr>
      <w:r w:rsidRPr="00FD34A3">
        <w:rPr>
          <w:rFonts w:ascii="Arial" w:hAnsi="Arial"/>
          <w:sz w:val="24"/>
        </w:rPr>
        <w:t>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questi titoli a basso prezzo</w:t>
      </w:r>
      <w:r w:rsidR="00AB0CF8">
        <w:rPr>
          <w:rFonts w:ascii="Arial" w:hAnsi="Arial"/>
          <w:sz w:val="24"/>
        </w:rPr>
        <w:t xml:space="preserve">. </w:t>
      </w:r>
      <w:r w:rsidRPr="00FD34A3">
        <w:rPr>
          <w:rFonts w:ascii="Arial" w:hAnsi="Arial"/>
          <w:sz w:val="24"/>
        </w:rPr>
        <w:t xml:space="preserve">Così il povero diventa sempre più povero e il ricco </w:t>
      </w:r>
      <w:r w:rsidRPr="00FD34A3">
        <w:rPr>
          <w:rFonts w:ascii="Arial" w:hAnsi="Arial"/>
          <w:sz w:val="24"/>
        </w:rPr>
        <w:lastRenderedPageBreak/>
        <w:t>sempre più ricco. Se non ci si afferra al timore del Signore, si è svestiti in poco tempo di tutto ciò che si possiede. Vale per tutti, sia venditori che compratori, la Parola di Gesù e quella dello Spirito Santo, proferita pe bocca dell’Apostolo Paolo:</w:t>
      </w:r>
    </w:p>
    <w:p w14:paraId="02C0E57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3D2F87E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637C9C6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w:t>
      </w:r>
    </w:p>
    <w:p w14:paraId="3E8A02B3"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falsità elevata da Satana a verità della nostra condotta morale e spirituale. Senza </w:t>
      </w:r>
      <w:r w:rsidRPr="00FD34A3">
        <w:rPr>
          <w:rFonts w:ascii="Arial" w:hAnsi="Arial"/>
          <w:sz w:val="24"/>
        </w:rPr>
        <w:lastRenderedPageBreak/>
        <w:t>timore del Signore si precipita nell’idolatria, fonte e sorgente di ogni immoralità. È allora che il male diviene fonte di profitto, ma solo per la perdizione eterna. Ecco quanto rivela il Libro della Sapienza sull’idolatria:</w:t>
      </w:r>
    </w:p>
    <w:p w14:paraId="4F966598" w14:textId="77777777" w:rsidR="00FD34A3" w:rsidRPr="00B3732E" w:rsidRDefault="00FD34A3" w:rsidP="00B3732E">
      <w:pPr>
        <w:spacing w:after="120"/>
        <w:ind w:left="567" w:right="567"/>
        <w:jc w:val="both"/>
        <w:rPr>
          <w:rFonts w:ascii="Arial" w:hAnsi="Arial"/>
          <w:i/>
          <w:iCs/>
          <w:color w:val="000000" w:themeColor="text1"/>
          <w:sz w:val="24"/>
        </w:rPr>
      </w:pPr>
      <w:r w:rsidRPr="00B3732E">
        <w:rPr>
          <w:rFonts w:ascii="Arial" w:hAnsi="Arial"/>
          <w:bCs/>
          <w:i/>
          <w:iCs/>
          <w:color w:val="000000" w:themeColor="text1"/>
          <w:sz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Pr="00B3732E">
        <w:rPr>
          <w:rFonts w:ascii="Arial" w:hAnsi="Arial"/>
          <w:i/>
          <w:iCs/>
          <w:color w:val="000000" w:themeColor="text1"/>
          <w:sz w:val="24"/>
        </w:rPr>
        <w:t xml:space="preserve">. </w:t>
      </w:r>
    </w:p>
    <w:p w14:paraId="57C44685" w14:textId="77777777" w:rsidR="00FD34A3" w:rsidRPr="00FD34A3" w:rsidRDefault="00FD34A3" w:rsidP="00FD34A3">
      <w:pPr>
        <w:spacing w:after="120"/>
        <w:jc w:val="both"/>
        <w:rPr>
          <w:rFonts w:ascii="Arial" w:hAnsi="Arial"/>
          <w:sz w:val="24"/>
        </w:rPr>
      </w:pPr>
      <w:r w:rsidRPr="00FD34A3">
        <w:rPr>
          <w:rFonts w:ascii="Arial" w:hAnsi="Arial"/>
          <w:sz w:val="24"/>
        </w:rPr>
        <w:t xml:space="preserve">Idolatria e immoralità non si possono correggere con leggi umane. Queste leggi umane, negli uomini idolatri e immorali, sono anche esse dettate da Satana. Ecco dove risiede l’astuzia di Satana: nel dettare ad ogni cuore ogni astuzia per aggirare le leggi scritte. Così Satana da un lato dona le leggi scritte agli uomini e </w:t>
      </w:r>
      <w:r w:rsidRPr="00FD34A3">
        <w:rPr>
          <w:rFonts w:ascii="Arial" w:hAnsi="Arial"/>
          <w:sz w:val="24"/>
        </w:rPr>
        <w:lastRenderedPageBreak/>
        <w:t xml:space="preserve">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1FD22F0A" w14:textId="7289D209" w:rsidR="00FD34A3" w:rsidRPr="00FD34A3" w:rsidRDefault="00FD34A3" w:rsidP="000C3E07">
      <w:pPr>
        <w:pStyle w:val="Titolo3"/>
      </w:pPr>
      <w:r w:rsidRPr="00FD34A3">
        <w:br/>
      </w:r>
      <w:bookmarkStart w:id="395" w:name="_Toc123799772"/>
      <w:bookmarkStart w:id="396" w:name="_Toc123799978"/>
      <w:bookmarkStart w:id="397" w:name="_Toc183934605"/>
      <w:r w:rsidRPr="00FD34A3">
        <w:t xml:space="preserve">LA TENTAZIONE DEL MAESTRO E DEL </w:t>
      </w:r>
      <w:bookmarkEnd w:id="395"/>
      <w:bookmarkEnd w:id="396"/>
      <w:r w:rsidR="007A6060">
        <w:t>PROFESSORE</w:t>
      </w:r>
      <w:bookmarkEnd w:id="397"/>
    </w:p>
    <w:p w14:paraId="5D635A7D" w14:textId="77777777" w:rsidR="00FD34A3" w:rsidRPr="00FD34A3" w:rsidRDefault="00FD34A3" w:rsidP="00FD34A3">
      <w:pPr>
        <w:spacing w:after="120"/>
        <w:jc w:val="both"/>
        <w:rPr>
          <w:rFonts w:ascii="Arial" w:hAnsi="Arial"/>
          <w:sz w:val="24"/>
        </w:rPr>
      </w:pPr>
      <w:r w:rsidRPr="00FD34A3">
        <w:rPr>
          <w:rFonts w:ascii="Arial" w:hAnsi="Arial"/>
          <w:sz w:val="24"/>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47934EAB" w14:textId="1D34BD50" w:rsidR="00FD34A3" w:rsidRPr="00B3732E" w:rsidRDefault="00FD34A3" w:rsidP="00B3732E">
      <w:pPr>
        <w:spacing w:after="120"/>
        <w:ind w:left="567" w:right="567"/>
        <w:jc w:val="both"/>
        <w:rPr>
          <w:rFonts w:ascii="Arial" w:hAnsi="Arial"/>
          <w:i/>
          <w:iCs/>
          <w:sz w:val="24"/>
        </w:rPr>
      </w:pPr>
      <w:r w:rsidRPr="00B3732E">
        <w:rPr>
          <w:rFonts w:ascii="Arial" w:hAnsi="Arial"/>
          <w:i/>
          <w:iCs/>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w:t>
      </w:r>
      <w:r w:rsidRPr="00B3732E">
        <w:rPr>
          <w:rFonts w:ascii="Arial" w:hAnsi="Arial"/>
          <w:i/>
          <w:iCs/>
          <w:sz w:val="24"/>
        </w:rPr>
        <w:lastRenderedPageBreak/>
        <w:t>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AB0CF8">
        <w:rPr>
          <w:rFonts w:ascii="Arial" w:hAnsi="Arial"/>
          <w:i/>
          <w:iCs/>
          <w:sz w:val="24"/>
        </w:rPr>
        <w:t xml:space="preserve">. </w:t>
      </w:r>
      <w:r w:rsidRPr="00B3732E">
        <w:rPr>
          <w:rFonts w:ascii="Arial" w:hAnsi="Arial"/>
          <w:i/>
          <w:iCs/>
          <w:sz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w:t>
      </w:r>
      <w:r w:rsidR="00AB0CF8">
        <w:rPr>
          <w:rFonts w:ascii="Arial" w:hAnsi="Arial"/>
          <w:i/>
          <w:iCs/>
          <w:sz w:val="24"/>
        </w:rPr>
        <w:t xml:space="preserve">. </w:t>
      </w:r>
    </w:p>
    <w:p w14:paraId="793DC71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520CB14C" w14:textId="77777777" w:rsidR="00FD34A3" w:rsidRPr="00FD34A3" w:rsidRDefault="00FD34A3" w:rsidP="00FD34A3">
      <w:pPr>
        <w:spacing w:after="120"/>
        <w:jc w:val="both"/>
        <w:rPr>
          <w:rFonts w:ascii="Arial" w:hAnsi="Arial"/>
          <w:sz w:val="24"/>
        </w:rPr>
      </w:pPr>
      <w:r w:rsidRPr="00FD34A3">
        <w:rPr>
          <w:rFonts w:ascii="Arial" w:hAnsi="Arial"/>
          <w:sz w:val="24"/>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w:t>
      </w:r>
      <w:r w:rsidRPr="00FD34A3">
        <w:rPr>
          <w:rFonts w:ascii="Arial" w:hAnsi="Arial"/>
          <w:sz w:val="24"/>
        </w:rPr>
        <w:lastRenderedPageBreak/>
        <w:t>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4BFAA3EC"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696F837A"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613CAF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05F4CC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311A50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Guai a voi, scribi e farisei ipocriti, che pagate la decima sulla menta, sull’anéto e sul cumìno, e trasgredite le prescrizioni più gravi della Legge: la giustizia, la misericordia e la fedeltà. Queste invece erano le </w:t>
      </w:r>
      <w:r w:rsidRPr="00B3732E">
        <w:rPr>
          <w:rFonts w:ascii="Arial" w:hAnsi="Arial"/>
          <w:bCs/>
          <w:i/>
          <w:iCs/>
          <w:sz w:val="24"/>
        </w:rPr>
        <w:lastRenderedPageBreak/>
        <w:t xml:space="preserve">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6F571B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11911D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9CF199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Ed egli rispose loro: «Bene ha profetato Isaia di voi, ipocriti, come sta scritto: Questo popolo mi onora con le labbra, ma il suo cuore è lontano da me. Invano mi rendono culto, insegnando dottrine che sono precetti di uomini.</w:t>
      </w:r>
    </w:p>
    <w:p w14:paraId="0915623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w:t>
      </w:r>
      <w:r w:rsidRPr="00B3732E">
        <w:rPr>
          <w:rFonts w:ascii="Arial" w:hAnsi="Arial"/>
          <w:bCs/>
          <w:i/>
          <w:iCs/>
          <w:sz w:val="24"/>
        </w:rPr>
        <w:lastRenderedPageBreak/>
        <w:t>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14659FD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19B1B600" w14:textId="77777777" w:rsidR="00FD34A3" w:rsidRPr="00FD34A3" w:rsidRDefault="00FD34A3" w:rsidP="00FD34A3">
      <w:pPr>
        <w:spacing w:after="120"/>
        <w:jc w:val="both"/>
        <w:rPr>
          <w:rFonts w:ascii="Arial" w:hAnsi="Arial"/>
          <w:bCs/>
          <w:iCs/>
          <w:sz w:val="24"/>
        </w:rPr>
      </w:pPr>
      <w:r w:rsidRPr="00FD34A3">
        <w:rPr>
          <w:rFonts w:ascii="Arial" w:hAnsi="Arial"/>
          <w:bCs/>
          <w:iCs/>
          <w:sz w:val="24"/>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519FEEF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FA0940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w:t>
      </w:r>
      <w:r w:rsidRPr="00B3732E">
        <w:rPr>
          <w:rFonts w:ascii="Arial" w:hAnsi="Arial"/>
          <w:bCs/>
          <w:i/>
          <w:iCs/>
          <w:sz w:val="24"/>
        </w:rPr>
        <w:lastRenderedPageBreak/>
        <w:t>malvagie. Il Signore dunque sa liberare dalla prova chi gli è devoto, mentre riserva, per il castigo nel giorno del giudizio, gli iniqui, soprattutto coloro che vanno dietro alla carne con empie passioni e disprezzano il Signore.</w:t>
      </w:r>
    </w:p>
    <w:p w14:paraId="4E5C109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CF512F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0E4C08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2BBDDF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7C3FAA3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3171FD7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w:t>
      </w:r>
      <w:r w:rsidRPr="00B3732E">
        <w:rPr>
          <w:rFonts w:ascii="Arial" w:hAnsi="Arial"/>
          <w:bCs/>
          <w:i/>
          <w:iCs/>
          <w:sz w:val="24"/>
        </w:rPr>
        <w:lastRenderedPageBreak/>
        <w:t>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D16786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215F90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FFEA9A6" w14:textId="77777777" w:rsidR="00FD34A3" w:rsidRPr="00FD34A3" w:rsidRDefault="00FD34A3" w:rsidP="00FD34A3">
      <w:pPr>
        <w:spacing w:after="120"/>
        <w:jc w:val="both"/>
        <w:rPr>
          <w:rFonts w:ascii="Arial" w:hAnsi="Arial"/>
          <w:bCs/>
          <w:iCs/>
          <w:sz w:val="24"/>
        </w:rPr>
      </w:pPr>
      <w:r w:rsidRPr="00FD34A3">
        <w:rPr>
          <w:rFonts w:ascii="Arial" w:hAnsi="Arial"/>
          <w:bCs/>
          <w:iCs/>
          <w:sz w:val="24"/>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67BF4308" w14:textId="77777777" w:rsidR="00FD34A3" w:rsidRPr="00FD34A3" w:rsidRDefault="00FD34A3" w:rsidP="00FD34A3">
      <w:pPr>
        <w:spacing w:after="120"/>
        <w:jc w:val="both"/>
        <w:rPr>
          <w:rFonts w:ascii="Arial" w:hAnsi="Arial"/>
          <w:i/>
          <w:sz w:val="24"/>
        </w:rPr>
      </w:pPr>
    </w:p>
    <w:p w14:paraId="2F7B8251" w14:textId="77777777" w:rsidR="00FD34A3" w:rsidRPr="00FD34A3" w:rsidRDefault="00FD34A3" w:rsidP="000C3E07">
      <w:pPr>
        <w:pStyle w:val="Titolo3"/>
      </w:pPr>
      <w:bookmarkStart w:id="398" w:name="_Toc123799773"/>
      <w:bookmarkStart w:id="399" w:name="_Toc123799979"/>
      <w:bookmarkStart w:id="400" w:name="_Toc183934606"/>
      <w:r w:rsidRPr="00FD34A3">
        <w:lastRenderedPageBreak/>
        <w:t>LA TENTAZIONE DEL DISCEPOLO</w:t>
      </w:r>
      <w:bookmarkEnd w:id="398"/>
      <w:bookmarkEnd w:id="399"/>
      <w:bookmarkEnd w:id="400"/>
    </w:p>
    <w:p w14:paraId="3043334B" w14:textId="77777777" w:rsidR="00FD34A3" w:rsidRPr="00FD34A3" w:rsidRDefault="00FD34A3" w:rsidP="00FD34A3">
      <w:pPr>
        <w:spacing w:after="120"/>
        <w:jc w:val="both"/>
        <w:rPr>
          <w:rFonts w:ascii="Arial" w:hAnsi="Arial"/>
          <w:sz w:val="24"/>
        </w:rPr>
      </w:pPr>
      <w:r w:rsidRPr="00FD34A3">
        <w:rPr>
          <w:rFonts w:ascii="Arial" w:hAnsi="Arial"/>
          <w:sz w:val="24"/>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1D13A43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1590391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w:t>
      </w:r>
      <w:r w:rsidRPr="00B3732E">
        <w:rPr>
          <w:rFonts w:ascii="Arial" w:hAnsi="Arial"/>
          <w:bCs/>
          <w:i/>
          <w:iCs/>
          <w:sz w:val="24"/>
        </w:rPr>
        <w:lastRenderedPageBreak/>
        <w:t>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58E9D52E" w14:textId="77777777" w:rsidR="00FD34A3" w:rsidRPr="00FD34A3" w:rsidRDefault="00FD34A3" w:rsidP="00FD34A3">
      <w:pPr>
        <w:spacing w:after="120"/>
        <w:jc w:val="both"/>
        <w:rPr>
          <w:rFonts w:ascii="Arial" w:hAnsi="Arial"/>
          <w:sz w:val="24"/>
        </w:rPr>
      </w:pPr>
      <w:r w:rsidRPr="00FD34A3">
        <w:rPr>
          <w:rFonts w:ascii="Arial" w:hAnsi="Arial"/>
          <w:sz w:val="24"/>
        </w:rPr>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1DA432A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3F3834EB" w14:textId="77777777" w:rsidR="00FD34A3" w:rsidRPr="00FD34A3" w:rsidRDefault="00FD34A3" w:rsidP="00FD34A3">
      <w:pPr>
        <w:spacing w:after="120"/>
        <w:jc w:val="both"/>
        <w:rPr>
          <w:rFonts w:ascii="Arial" w:hAnsi="Arial"/>
          <w:sz w:val="24"/>
        </w:rPr>
      </w:pPr>
      <w:r w:rsidRPr="00FD34A3">
        <w:rPr>
          <w:rFonts w:ascii="Arial" w:hAnsi="Arial"/>
          <w:sz w:val="24"/>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6A52E5B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w:t>
      </w:r>
      <w:r w:rsidRPr="00B3732E">
        <w:rPr>
          <w:rFonts w:ascii="Arial" w:hAnsi="Arial"/>
          <w:bCs/>
          <w:i/>
          <w:iCs/>
          <w:sz w:val="24"/>
        </w:rPr>
        <w:lastRenderedPageBreak/>
        <w:t>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0942E51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w:t>
      </w:r>
      <w:r w:rsidRPr="00B3732E">
        <w:rPr>
          <w:rFonts w:ascii="Arial" w:hAnsi="Arial"/>
          <w:bCs/>
          <w:i/>
          <w:iCs/>
          <w:sz w:val="24"/>
        </w:rPr>
        <w:lastRenderedPageBreak/>
        <w:t xml:space="preserve">fa beffe e agli umili concede la sua benevolenza. I saggi erediteranno onore, gli stolti invece riceveranno disprezzo (Pr 3,1-35). </w:t>
      </w:r>
    </w:p>
    <w:p w14:paraId="665A52E7" w14:textId="02CB1F8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Ascoltate, o figli, l’istruzione di un padre e fate attenzione a sviluppare l’intelligenza, poiché io vi do una buona dottrina; non abbandonate il mio insegnamento</w:t>
      </w:r>
      <w:r w:rsidR="00AB0CF8">
        <w:rPr>
          <w:rFonts w:ascii="Arial" w:hAnsi="Arial"/>
          <w:bCs/>
          <w:i/>
          <w:iCs/>
          <w:sz w:val="24"/>
        </w:rPr>
        <w:t xml:space="preserve">. </w:t>
      </w:r>
      <w:r w:rsidRPr="00B3732E">
        <w:rPr>
          <w:rFonts w:ascii="Arial" w:hAnsi="Arial"/>
          <w:bCs/>
          <w:i/>
          <w:iCs/>
          <w:sz w:val="24"/>
        </w:rPr>
        <w:t xml:space="preserve">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322B5BA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w:t>
      </w:r>
      <w:r w:rsidRPr="00B3732E">
        <w:rPr>
          <w:rFonts w:ascii="Arial" w:hAnsi="Arial"/>
          <w:bCs/>
          <w:i/>
          <w:iCs/>
          <w:sz w:val="24"/>
        </w:rPr>
        <w:lastRenderedPageBreak/>
        <w:t>«Perché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44691467" w14:textId="77777777" w:rsidR="00FD34A3" w:rsidRPr="00FD34A3" w:rsidRDefault="00FD34A3" w:rsidP="00FD34A3">
      <w:pPr>
        <w:spacing w:after="120"/>
        <w:jc w:val="both"/>
        <w:rPr>
          <w:rFonts w:ascii="Arial" w:hAnsi="Arial"/>
          <w:sz w:val="24"/>
        </w:rPr>
      </w:pPr>
      <w:r w:rsidRPr="00FD34A3">
        <w:rPr>
          <w:rFonts w:ascii="Arial" w:hAnsi="Arial"/>
          <w:sz w:val="24"/>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0E40865E"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w:t>
      </w:r>
      <w:r w:rsidRPr="00B3732E">
        <w:rPr>
          <w:rFonts w:ascii="Arial" w:hAnsi="Arial"/>
          <w:bCs/>
          <w:i/>
          <w:iCs/>
          <w:sz w:val="24"/>
        </w:rPr>
        <w:lastRenderedPageBreak/>
        <w:t>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B3732E">
        <w:rPr>
          <w:rFonts w:ascii="Arial" w:hAnsi="Arial"/>
          <w:i/>
          <w:iCs/>
          <w:sz w:val="24"/>
        </w:rPr>
        <w:t xml:space="preserve">. </w:t>
      </w:r>
    </w:p>
    <w:p w14:paraId="5C6F7A8C" w14:textId="77777777" w:rsidR="00FD34A3" w:rsidRPr="00FD34A3" w:rsidRDefault="00FD34A3" w:rsidP="00FD34A3">
      <w:pPr>
        <w:spacing w:after="120"/>
        <w:jc w:val="both"/>
        <w:rPr>
          <w:rFonts w:ascii="Arial" w:hAnsi="Arial"/>
          <w:sz w:val="24"/>
        </w:rPr>
      </w:pPr>
      <w:r w:rsidRPr="00FD34A3">
        <w:rPr>
          <w:rFonts w:ascii="Arial" w:hAnsi="Arial"/>
          <w:sz w:val="24"/>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 parola di luce. </w:t>
      </w:r>
    </w:p>
    <w:p w14:paraId="3BBD21C1" w14:textId="77777777" w:rsidR="00FD34A3" w:rsidRPr="00FD34A3" w:rsidRDefault="00FD34A3" w:rsidP="00FD34A3"/>
    <w:p w14:paraId="61C4BB3C" w14:textId="77777777" w:rsidR="00FD34A3" w:rsidRPr="00FD34A3" w:rsidRDefault="00FD34A3" w:rsidP="000C3E07">
      <w:pPr>
        <w:pStyle w:val="Titolo3"/>
      </w:pPr>
      <w:bookmarkStart w:id="401" w:name="_Toc123799774"/>
      <w:bookmarkStart w:id="402" w:name="_Toc123799980"/>
      <w:bookmarkStart w:id="403" w:name="_Toc183934607"/>
      <w:r w:rsidRPr="00FD34A3">
        <w:t>LA TENTAZIONE DEL PADRE E DELLA MADRE</w:t>
      </w:r>
      <w:bookmarkEnd w:id="401"/>
      <w:bookmarkEnd w:id="402"/>
      <w:bookmarkEnd w:id="403"/>
    </w:p>
    <w:p w14:paraId="534FC9A2" w14:textId="72B81557" w:rsidR="00FD34A3" w:rsidRPr="00FD34A3" w:rsidRDefault="00FD34A3" w:rsidP="00FD34A3">
      <w:pPr>
        <w:spacing w:after="120"/>
        <w:jc w:val="both"/>
        <w:rPr>
          <w:rFonts w:ascii="Arial" w:hAnsi="Arial"/>
          <w:sz w:val="24"/>
        </w:rPr>
      </w:pPr>
      <w:r w:rsidRPr="00FD34A3">
        <w:rPr>
          <w:rFonts w:ascii="Arial" w:hAnsi="Arial"/>
          <w:sz w:val="24"/>
        </w:rPr>
        <w:t>Oggi le tentazioni scatenate da Satana contro il padre e contro la madre sono innumerevoli. Tralasciamo in questo contesto tutti i diritti del bambino prima di essere concepito, quando è concepito ed è nel grembo della madre, dopo essere venuto al mondo.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severamente punita dal Signore. Questa blanda educazione riguarda Eli e i suoi figli:</w:t>
      </w:r>
    </w:p>
    <w:p w14:paraId="36F727B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w:t>
      </w:r>
      <w:r w:rsidRPr="00B3732E">
        <w:rPr>
          <w:rFonts w:ascii="Arial" w:hAnsi="Arial"/>
          <w:bCs/>
          <w:i/>
          <w:iCs/>
          <w:sz w:val="24"/>
        </w:rPr>
        <w:lastRenderedPageBreak/>
        <w:t>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2BB657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A30FCE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462B58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w:t>
      </w:r>
      <w:r w:rsidRPr="00B3732E">
        <w:rPr>
          <w:rFonts w:ascii="Arial" w:hAnsi="Arial"/>
          <w:bCs/>
          <w:i/>
          <w:iCs/>
          <w:sz w:val="24"/>
        </w:rPr>
        <w:lastRenderedPageBreak/>
        <w:t xml:space="preserve">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49DB022A"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71EEE45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74BACAB3"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w:t>
      </w:r>
      <w:r w:rsidRPr="00B3732E">
        <w:rPr>
          <w:rFonts w:ascii="Arial" w:hAnsi="Arial"/>
          <w:bCs/>
          <w:i/>
          <w:iCs/>
          <w:sz w:val="24"/>
        </w:rPr>
        <w:lastRenderedPageBreak/>
        <w:t>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r w:rsidRPr="00B3732E">
        <w:rPr>
          <w:rFonts w:ascii="Arial" w:hAnsi="Arial"/>
          <w:i/>
          <w:iCs/>
          <w:sz w:val="24"/>
        </w:rPr>
        <w:t xml:space="preserve">. </w:t>
      </w:r>
    </w:p>
    <w:p w14:paraId="3CFF20DA" w14:textId="77777777" w:rsidR="00FD34A3" w:rsidRPr="00FD34A3" w:rsidRDefault="00FD34A3" w:rsidP="00FD34A3">
      <w:pPr>
        <w:spacing w:after="120"/>
        <w:jc w:val="both"/>
        <w:rPr>
          <w:rFonts w:ascii="Arial" w:hAnsi="Arial"/>
          <w:sz w:val="24"/>
        </w:rPr>
      </w:pPr>
      <w:r w:rsidRPr="00FD34A3">
        <w:rPr>
          <w:rFonts w:ascii="Arial" w:hAnsi="Arial"/>
          <w:sz w:val="24"/>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229C0D5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7B944C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991907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060FCB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Ecco: io vi mando come pecore in mezzo a lupi; siate dunque prudenti come i serpenti e semplici come le colombe. Guardatevi dagli uomini, </w:t>
      </w:r>
      <w:r w:rsidRPr="00B3732E">
        <w:rPr>
          <w:rFonts w:ascii="Arial" w:hAnsi="Arial"/>
          <w:bCs/>
          <w:i/>
          <w:iCs/>
          <w:sz w:val="24"/>
        </w:rPr>
        <w:lastRenderedPageBreak/>
        <w:t>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3CB517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A0043E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739C550"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r w:rsidRPr="00B3732E">
        <w:rPr>
          <w:rFonts w:ascii="Arial" w:hAnsi="Arial"/>
          <w:i/>
          <w:iCs/>
          <w:sz w:val="24"/>
        </w:rPr>
        <w:t>.</w:t>
      </w:r>
    </w:p>
    <w:p w14:paraId="2E538A72" w14:textId="77777777" w:rsidR="00FD34A3" w:rsidRPr="00FD34A3" w:rsidRDefault="00FD34A3" w:rsidP="00FD34A3">
      <w:pPr>
        <w:spacing w:after="120"/>
        <w:jc w:val="both"/>
        <w:rPr>
          <w:rFonts w:ascii="Arial" w:hAnsi="Arial"/>
          <w:sz w:val="24"/>
        </w:rPr>
      </w:pPr>
      <w:r w:rsidRPr="00FD34A3">
        <w:rPr>
          <w:rFonts w:ascii="Arial" w:hAnsi="Arial"/>
          <w:sz w:val="24"/>
        </w:rPr>
        <w:t xml:space="preserve">I genitori devono curare la formazione dell’anima facendola crescere in grazia, dello spirito facendo crescere in ogni sapienza. Cresce in ogni sapienza, se cresce in ogni virtù. Devono curare la crescita anche del loro corpo. Ora si </w:t>
      </w:r>
      <w:r w:rsidRPr="00FD34A3">
        <w:rPr>
          <w:rFonts w:ascii="Arial" w:hAnsi="Arial"/>
          <w:sz w:val="24"/>
        </w:rPr>
        <w:lastRenderedPageBreak/>
        <w:t>comprenderà bene che mai potrà essere sana, retta, vera, completa, formazione né dello spirito, né dell’anima e né del corpo se si lascia che  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55F2FEF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62C5BD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ECC289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93DE866" w14:textId="2E02667B"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w:t>
      </w:r>
      <w:r w:rsidR="00AB0CF8">
        <w:rPr>
          <w:rFonts w:ascii="Arial" w:hAnsi="Arial"/>
          <w:bCs/>
          <w:i/>
          <w:iCs/>
          <w:sz w:val="24"/>
        </w:rPr>
        <w:t xml:space="preserve">. </w:t>
      </w:r>
      <w:r w:rsidRPr="00B3732E">
        <w:rPr>
          <w:rFonts w:ascii="Arial" w:hAnsi="Arial"/>
          <w:bCs/>
          <w:i/>
          <w:iCs/>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70945B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w:t>
      </w:r>
      <w:r w:rsidRPr="00B3732E">
        <w:rPr>
          <w:rFonts w:ascii="Arial" w:hAnsi="Arial"/>
          <w:bCs/>
          <w:i/>
          <w:iCs/>
          <w:sz w:val="24"/>
        </w:rPr>
        <w:lastRenderedPageBreak/>
        <w:t>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9C4E50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19261E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7C2D58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38856FA3"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Oggi dobbiamo attestare che i grandi catastrofici stravolgimenti familiari, specie con la piaga del divorzio, i grandi disordini sessuali, la quasi cancellazione della vera famiglia, tutte le famiglia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721880E0"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w:t>
      </w:r>
      <w:r w:rsidRPr="00B3732E">
        <w:rPr>
          <w:rFonts w:ascii="Arial" w:hAnsi="Arial"/>
          <w:bCs/>
          <w:i/>
          <w:iCs/>
          <w:sz w:val="24"/>
        </w:rPr>
        <w:lastRenderedPageBreak/>
        <w:t>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r w:rsidRPr="00B3732E">
        <w:rPr>
          <w:rFonts w:ascii="Arial" w:hAnsi="Arial"/>
          <w:i/>
          <w:iCs/>
          <w:sz w:val="24"/>
        </w:rPr>
        <w:t>.</w:t>
      </w:r>
    </w:p>
    <w:p w14:paraId="31150836" w14:textId="77777777" w:rsidR="00FD34A3" w:rsidRPr="00FD34A3" w:rsidRDefault="00FD34A3" w:rsidP="00FD34A3">
      <w:pPr>
        <w:spacing w:after="120"/>
        <w:jc w:val="both"/>
        <w:rPr>
          <w:rFonts w:ascii="Arial" w:hAnsi="Arial"/>
          <w:sz w:val="24"/>
        </w:rPr>
      </w:pPr>
      <w:r w:rsidRPr="00FD34A3">
        <w:rPr>
          <w:rFonts w:ascii="Arial" w:hAnsi="Arial"/>
          <w:sz w:val="24"/>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0EE8DCC2" w14:textId="77777777" w:rsidR="00FD34A3" w:rsidRPr="00FD34A3" w:rsidRDefault="00FD34A3" w:rsidP="00FD34A3">
      <w:pPr>
        <w:spacing w:after="120"/>
        <w:jc w:val="both"/>
        <w:rPr>
          <w:rFonts w:ascii="Arial" w:hAnsi="Arial"/>
          <w:sz w:val="24"/>
        </w:rPr>
      </w:pPr>
      <w:r w:rsidRPr="00FD34A3">
        <w:rPr>
          <w:rFonts w:ascii="Arial" w:hAnsi="Arial"/>
          <w:sz w:val="24"/>
        </w:rPr>
        <w:t xml:space="preserve">Scrive l’Apostolo Giovanni: </w:t>
      </w:r>
      <w:r w:rsidRPr="00FD34A3">
        <w:rPr>
          <w:rFonts w:ascii="Arial" w:hAnsi="Arial"/>
          <w:i/>
          <w:sz w:val="24"/>
        </w:rPr>
        <w:t>“Nell’amore non c’è timore, al contrario l’amore perfetto scaccia il timore, perché il timore suppone un castigo e chi teme non è perfetto nell’amore</w:t>
      </w:r>
      <w:r w:rsidRPr="00FD34A3">
        <w:rPr>
          <w:rFonts w:ascii="Arial" w:hAnsi="Arial"/>
          <w:sz w:val="24"/>
        </w:rPr>
        <w:t xml:space="preserve"> (1Gv 4,18).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1669A97D"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Invece noi sappiamo che s</w:t>
      </w:r>
      <w:r w:rsidRPr="00FD34A3">
        <w:rPr>
          <w:rFonts w:ascii="Arial" w:eastAsia="Calibri" w:hAnsi="Arial" w:cs="Arial"/>
          <w:sz w:val="24"/>
          <w:szCs w:val="22"/>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w:t>
      </w:r>
      <w:r w:rsidRPr="00FD34A3">
        <w:rPr>
          <w:rFonts w:ascii="Arial" w:eastAsia="Calibri" w:hAnsi="Arial" w:cs="Arial"/>
          <w:sz w:val="24"/>
          <w:szCs w:val="22"/>
          <w:lang w:eastAsia="en-US"/>
        </w:rPr>
        <w:lastRenderedPageBreak/>
        <w:t xml:space="preserve">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FD34A3">
        <w:rPr>
          <w:rFonts w:ascii="Arial" w:eastAsia="Calibri" w:hAnsi="Arial" w:cs="Arial"/>
          <w:i/>
          <w:sz w:val="24"/>
          <w:szCs w:val="22"/>
          <w:lang w:eastAsia="en-US"/>
        </w:rPr>
        <w:t>“Ogni parola di Dio è purificata nel fuoco; egli è scudo per chi in lui si rifugia. Non aggiungere nulla alle sue parole, perché non ti riprenda e tu sia trovato bugiardo” (Pr 30,5-6)</w:t>
      </w:r>
      <w:r w:rsidRPr="00FD34A3">
        <w:rPr>
          <w:rFonts w:ascii="Arial" w:eastAsia="Calibri" w:hAnsi="Arial" w:cs="Arial"/>
          <w:sz w:val="24"/>
          <w:szCs w:val="22"/>
          <w:lang w:eastAsia="en-US"/>
        </w:rPr>
        <w:t xml:space="preserve">. </w:t>
      </w:r>
    </w:p>
    <w:p w14:paraId="6E97DDEC"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329ABCE"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00B0EE75"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1EB8B235"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w:t>
      </w:r>
      <w:r w:rsidRPr="00FD34A3">
        <w:rPr>
          <w:rFonts w:ascii="Arial" w:eastAsia="Calibri" w:hAnsi="Arial" w:cs="Arial"/>
          <w:sz w:val="24"/>
          <w:szCs w:val="22"/>
          <w:lang w:eastAsia="en-US"/>
        </w:rPr>
        <w:lastRenderedPageBreak/>
        <w:t xml:space="preserve">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2E995B78"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4C56E31F"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3C53FA43" w14:textId="53A76619" w:rsidR="00FD34A3" w:rsidRPr="00FD34A3" w:rsidRDefault="00FD34A3" w:rsidP="00FD34A3">
      <w:pPr>
        <w:spacing w:after="120"/>
        <w:jc w:val="both"/>
        <w:rPr>
          <w:rFonts w:ascii="Arial" w:hAnsi="Arial"/>
          <w:sz w:val="24"/>
          <w:szCs w:val="24"/>
          <w:lang w:val="la-Latn"/>
        </w:rPr>
      </w:pPr>
      <w:r w:rsidRPr="00FD34A3">
        <w:rPr>
          <w:rFonts w:ascii="Arial" w:eastAsia="Calibri" w:hAnsi="Arial" w:cs="Arial"/>
          <w:sz w:val="24"/>
          <w:szCs w:val="22"/>
          <w:lang w:eastAsia="en-US"/>
        </w:rPr>
        <w:t xml:space="preserve">Tutto questo è avvenuto perché ci si è separati dallo Spirito Santo, la sola sorgente della verità, la sola sorgente nella quale la verità potrà essere attinta, la sola sorgente nella quale, se perennemente immersi in essa, si diviene verità. </w:t>
      </w:r>
      <w:r w:rsidRPr="00FD34A3">
        <w:rPr>
          <w:rFonts w:ascii="Arial" w:eastAsia="Calibri" w:hAnsi="Arial" w:cs="Arial"/>
          <w:sz w:val="24"/>
          <w:szCs w:val="22"/>
          <w:lang w:eastAsia="en-US"/>
        </w:rPr>
        <w:lastRenderedPageBreak/>
        <w:t xml:space="preserve">Senza lo Spirito Santo manchiamo della grazia del timore che qualcosa in noi non sia perfetta. </w:t>
      </w:r>
      <w:r w:rsidRPr="00FD34A3">
        <w:rPr>
          <w:rFonts w:ascii="Arial" w:hAnsi="Arial"/>
          <w:sz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FD34A3">
        <w:rPr>
          <w:rFonts w:ascii="Arial" w:hAnsi="Arial" w:cs="Arial"/>
          <w:sz w:val="24"/>
          <w:lang w:val="la-Latn"/>
        </w:rPr>
        <w:t>Timor non est in caritate sed perfecta caritas foras mittit timorem quoniam timor poenam habet qui autem timet non est perfectus in caritate –</w:t>
      </w:r>
      <w:r w:rsidRPr="00FD34A3">
        <w:rPr>
          <w:rFonts w:ascii="Arial" w:hAnsi="Arial"/>
          <w:sz w:val="24"/>
          <w:lang w:val="la-Latn"/>
        </w:rPr>
        <w:t xml:space="preserve">  </w:t>
      </w:r>
      <w:r w:rsidRPr="00FD34A3">
        <w:rPr>
          <w:rFonts w:ascii="Greek" w:hAnsi="Greek" w:cs="Greek"/>
          <w:sz w:val="24"/>
          <w:szCs w:val="24"/>
          <w:lang w:val="la-Latn"/>
        </w:rPr>
        <w:t>fÒboj oÙk œstin ™n tÍ ¢g£pV, ¢ll' ¹ tele</w:t>
      </w:r>
      <w:r w:rsidR="00044BF4">
        <w:rPr>
          <w:rFonts w:ascii="Greek" w:hAnsi="Greek" w:cs="Greek"/>
          <w:sz w:val="24"/>
          <w:szCs w:val="24"/>
          <w:lang w:val="la-Latn"/>
        </w:rPr>
        <w:t xml:space="preserve"> </w:t>
      </w:r>
      <w:r w:rsidRPr="00FD34A3">
        <w:rPr>
          <w:rFonts w:ascii="Greek" w:hAnsi="Greek" w:cs="Greek"/>
          <w:sz w:val="24"/>
          <w:szCs w:val="24"/>
          <w:lang w:val="la-Latn"/>
        </w:rPr>
        <w:t>a ¢g£ph œxw b£llei tÕn fÒbon, Óti Ð fÒboj kÒlasin œcei, Ð d foboÚmenoj oÙ tetele</w:t>
      </w:r>
      <w:r w:rsidR="00044BF4">
        <w:rPr>
          <w:rFonts w:ascii="Greek" w:hAnsi="Greek" w:cs="Greek"/>
          <w:sz w:val="24"/>
          <w:szCs w:val="24"/>
          <w:lang w:val="la-Latn"/>
        </w:rPr>
        <w:t xml:space="preserve"> </w:t>
      </w:r>
      <w:r w:rsidRPr="00FD34A3">
        <w:rPr>
          <w:rFonts w:ascii="Greek" w:hAnsi="Greek" w:cs="Greek"/>
          <w:sz w:val="24"/>
          <w:szCs w:val="24"/>
          <w:lang w:val="la-Latn"/>
        </w:rPr>
        <w:t xml:space="preserve">wtai ™n tÍ ¢g£pV. </w:t>
      </w:r>
    </w:p>
    <w:p w14:paraId="7CB49DF9" w14:textId="77777777" w:rsidR="00FD34A3" w:rsidRPr="00FD34A3" w:rsidRDefault="00FD34A3" w:rsidP="00FD34A3">
      <w:pPr>
        <w:spacing w:after="120"/>
        <w:jc w:val="both"/>
        <w:rPr>
          <w:rFonts w:ascii="Arial" w:hAnsi="Arial"/>
          <w:sz w:val="24"/>
        </w:rPr>
      </w:pPr>
      <w:r w:rsidRPr="00FD34A3">
        <w:rPr>
          <w:rFonts w:ascii="Arial" w:hAnsi="Arial"/>
          <w:sz w:val="24"/>
        </w:rPr>
        <w:t xml:space="preserve">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  Ogni discepolo di Gesù è obbligato a ritornare alle sorgenti della sua verità eterna, divina, incarnata, madre della sua verità. Senza la verità divina non c’è vita. La vita è dalla verità. </w:t>
      </w:r>
    </w:p>
    <w:p w14:paraId="381D5E28" w14:textId="77777777" w:rsidR="00FD34A3" w:rsidRPr="00FD34A3" w:rsidRDefault="00FD34A3" w:rsidP="00FD34A3">
      <w:pPr>
        <w:spacing w:after="120"/>
        <w:jc w:val="both"/>
        <w:rPr>
          <w:rFonts w:ascii="Arial" w:hAnsi="Arial"/>
          <w:b/>
          <w:sz w:val="24"/>
        </w:rPr>
      </w:pPr>
    </w:p>
    <w:p w14:paraId="59B1F261" w14:textId="77777777" w:rsidR="00FD34A3" w:rsidRPr="00FD34A3" w:rsidRDefault="00FD34A3" w:rsidP="000C3E07">
      <w:pPr>
        <w:pStyle w:val="Titolo3"/>
      </w:pPr>
      <w:bookmarkStart w:id="404" w:name="_Toc123799775"/>
      <w:bookmarkStart w:id="405" w:name="_Toc123799981"/>
      <w:bookmarkStart w:id="406" w:name="_Toc183934608"/>
      <w:r w:rsidRPr="00FD34A3">
        <w:t>LA TENTAZIONE DEI FIGLI</w:t>
      </w:r>
      <w:bookmarkEnd w:id="404"/>
      <w:bookmarkEnd w:id="405"/>
      <w:bookmarkEnd w:id="406"/>
      <w:r w:rsidRPr="00FD34A3">
        <w:t xml:space="preserve"> </w:t>
      </w:r>
    </w:p>
    <w:p w14:paraId="1AAC68E1" w14:textId="178549A1" w:rsidR="00FD34A3" w:rsidRPr="00FD34A3" w:rsidRDefault="00FD34A3" w:rsidP="00FD34A3">
      <w:pPr>
        <w:spacing w:after="120"/>
        <w:jc w:val="both"/>
        <w:rPr>
          <w:rFonts w:ascii="Arial" w:hAnsi="Arial"/>
          <w:sz w:val="24"/>
        </w:rPr>
      </w:pPr>
      <w:r w:rsidRPr="00FD34A3">
        <w:rPr>
          <w:rFonts w:ascii="Arial" w:hAnsi="Arial"/>
          <w:sz w:val="24"/>
        </w:rPr>
        <w:t>Qual è la tentazione dei figli? È la stessa che fu di Eva e di Adamo. Eva ed Adamo nella tentazione caddero. Gesù rimase invece sempre vittorioso</w:t>
      </w:r>
      <w:r w:rsidR="00AB0CF8">
        <w:rPr>
          <w:rFonts w:ascii="Arial" w:hAnsi="Arial"/>
          <w:sz w:val="24"/>
        </w:rPr>
        <w:t xml:space="preserve">. </w:t>
      </w:r>
      <w:r w:rsidRPr="00FD34A3">
        <w:rPr>
          <w:rFonts w:ascii="Arial" w:hAnsi="Arial"/>
          <w:sz w:val="24"/>
        </w:rPr>
        <w:t>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634039F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31FC4B04"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Amnon si mise a letto e fece l’ammalato; quando il re venne a vederlo, Amnon gli disse: «Mia sorella Tamar venga e faccia un paio di frittelle sotto i miei occhi e allora prenderò il cibo dalle sue mani». Allora </w:t>
      </w:r>
      <w:r w:rsidRPr="00B3732E">
        <w:rPr>
          <w:rFonts w:ascii="Arial" w:hAnsi="Arial"/>
          <w:bCs/>
          <w:i/>
          <w:iCs/>
          <w:sz w:val="24"/>
        </w:rPr>
        <w:lastRenderedPageBreak/>
        <w:t>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36D6983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w:t>
      </w:r>
      <w:r w:rsidRPr="00B3732E">
        <w:rPr>
          <w:rFonts w:ascii="Arial" w:hAnsi="Arial"/>
          <w:bCs/>
          <w:i/>
          <w:iCs/>
          <w:sz w:val="24"/>
        </w:rPr>
        <w:lastRenderedPageBreak/>
        <w:t xml:space="preserve">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619A65E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w:t>
      </w:r>
      <w:r w:rsidRPr="00B3732E">
        <w:rPr>
          <w:rFonts w:ascii="Arial" w:hAnsi="Arial"/>
          <w:bCs/>
          <w:i/>
          <w:iCs/>
          <w:sz w:val="24"/>
        </w:rPr>
        <w:lastRenderedPageBreak/>
        <w:t>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7B44F6C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1FBD488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3B93468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w:t>
      </w:r>
      <w:r w:rsidRPr="00B3732E">
        <w:rPr>
          <w:rFonts w:ascii="Arial" w:hAnsi="Arial"/>
          <w:bCs/>
          <w:i/>
          <w:iCs/>
          <w:sz w:val="24"/>
        </w:rPr>
        <w:lastRenderedPageBreak/>
        <w:t xml:space="preserve">si prostrò con la faccia a terra davanti al re. E il re baciò Assalonne (2Sam 14,1-33). </w:t>
      </w:r>
    </w:p>
    <w:p w14:paraId="1C05250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0C692BD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39C2E15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w:t>
      </w:r>
      <w:r w:rsidRPr="00B3732E">
        <w:rPr>
          <w:rFonts w:ascii="Arial" w:hAnsi="Arial"/>
          <w:bCs/>
          <w:i/>
          <w:iCs/>
          <w:sz w:val="24"/>
        </w:rPr>
        <w:lastRenderedPageBreak/>
        <w:t>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044ACBF4"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r w:rsidRPr="00B3732E">
        <w:rPr>
          <w:rFonts w:ascii="Arial" w:hAnsi="Arial"/>
          <w:i/>
          <w:iCs/>
          <w:sz w:val="24"/>
        </w:rPr>
        <w:t xml:space="preserve">. </w:t>
      </w:r>
    </w:p>
    <w:p w14:paraId="447EF5DB" w14:textId="42CDB9D8" w:rsidR="00FD34A3" w:rsidRPr="00FD34A3" w:rsidRDefault="00FD34A3" w:rsidP="00FD34A3">
      <w:pPr>
        <w:spacing w:after="120"/>
        <w:jc w:val="both"/>
        <w:rPr>
          <w:rFonts w:ascii="Arial" w:hAnsi="Arial"/>
          <w:sz w:val="24"/>
        </w:rPr>
      </w:pPr>
      <w:r w:rsidRPr="00FD34A3">
        <w:rPr>
          <w:rFonts w:ascii="Arial" w:hAnsi="Arial"/>
          <w:sz w:val="24"/>
        </w:rPr>
        <w:t>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secondo alito di vita</w:t>
      </w:r>
      <w:r w:rsidR="00DA1350">
        <w:rPr>
          <w:rFonts w:ascii="Arial" w:hAnsi="Arial"/>
          <w:sz w:val="24"/>
        </w:rPr>
        <w:t xml:space="preserve">. </w:t>
      </w:r>
      <w:r w:rsidRPr="00FD34A3">
        <w:rPr>
          <w:rFonts w:ascii="Arial" w:hAnsi="Arial"/>
          <w:sz w:val="24"/>
        </w:rPr>
        <w:t xml:space="preserve">l’alito di vita che è la Parola del Signore, assieme all’alito di vita che è la sua Sapienza. Se questi due aliti non vengono donati, l’uomo rimane immaturo e incompiuto. Dove si insinua la tentazione di Satana nei figli? </w:t>
      </w:r>
    </w:p>
    <w:p w14:paraId="55AA9E76" w14:textId="77777777" w:rsidR="00FD34A3" w:rsidRPr="00FD34A3" w:rsidRDefault="00FD34A3" w:rsidP="00FD34A3">
      <w:pPr>
        <w:spacing w:after="120"/>
        <w:jc w:val="both"/>
        <w:rPr>
          <w:rFonts w:ascii="Arial" w:hAnsi="Arial"/>
          <w:sz w:val="24"/>
        </w:rPr>
      </w:pPr>
      <w:r w:rsidRPr="00FD34A3">
        <w:rPr>
          <w:rFonts w:ascii="Arial" w:hAnsi="Arial"/>
          <w:sz w:val="24"/>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w:t>
      </w:r>
      <w:r w:rsidRPr="00FD34A3">
        <w:rPr>
          <w:rFonts w:ascii="Arial" w:hAnsi="Arial"/>
          <w:sz w:val="24"/>
        </w:rPr>
        <w:lastRenderedPageBreak/>
        <w:t xml:space="preserve">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0D8DEEC9" w14:textId="77777777" w:rsidR="00FD34A3" w:rsidRPr="00FD34A3" w:rsidRDefault="00FD34A3" w:rsidP="00FD34A3">
      <w:pPr>
        <w:spacing w:after="120"/>
        <w:jc w:val="both"/>
        <w:rPr>
          <w:rFonts w:ascii="Arial" w:hAnsi="Arial"/>
          <w:sz w:val="24"/>
        </w:rPr>
      </w:pPr>
      <w:r w:rsidRPr="00FD34A3">
        <w:rPr>
          <w:rFonts w:ascii="Arial" w:hAnsi="Arial"/>
          <w:sz w:val="24"/>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190E474D" w14:textId="455A12DD" w:rsidR="00FD34A3" w:rsidRPr="00FD34A3" w:rsidRDefault="00FD34A3" w:rsidP="00FD34A3">
      <w:pPr>
        <w:spacing w:after="120"/>
        <w:jc w:val="both"/>
        <w:rPr>
          <w:rFonts w:ascii="Arial" w:hAnsi="Arial"/>
          <w:sz w:val="24"/>
        </w:rPr>
      </w:pPr>
      <w:r w:rsidRPr="00FD34A3">
        <w:rPr>
          <w:rFonts w:ascii="Arial" w:hAnsi="Arial"/>
          <w:sz w:val="24"/>
        </w:rPr>
        <w:t>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w:t>
      </w:r>
      <w:r w:rsidR="00AB0CF8">
        <w:rPr>
          <w:rFonts w:ascii="Arial" w:hAnsi="Arial"/>
          <w:sz w:val="24"/>
        </w:rPr>
        <w:t xml:space="preserve">. </w:t>
      </w:r>
      <w:r w:rsidRPr="00FD34A3">
        <w:rPr>
          <w:rFonts w:ascii="Arial" w:hAnsi="Arial"/>
          <w:sz w:val="24"/>
        </w:rPr>
        <w:t>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53D203E0" w14:textId="77777777" w:rsidR="00FD34A3" w:rsidRPr="00FD34A3" w:rsidRDefault="00FD34A3" w:rsidP="00FD34A3">
      <w:pPr>
        <w:spacing w:after="120"/>
        <w:jc w:val="both"/>
        <w:rPr>
          <w:rFonts w:ascii="Arial" w:hAnsi="Arial"/>
          <w:bCs/>
          <w:sz w:val="24"/>
        </w:rPr>
      </w:pPr>
    </w:p>
    <w:p w14:paraId="3AEB9D57" w14:textId="77777777" w:rsidR="00FD34A3" w:rsidRPr="00FD34A3" w:rsidRDefault="00FD34A3" w:rsidP="000C3E07">
      <w:pPr>
        <w:pStyle w:val="Titolo3"/>
      </w:pPr>
      <w:bookmarkStart w:id="407" w:name="_Toc123799776"/>
      <w:bookmarkStart w:id="408" w:name="_Toc123799982"/>
      <w:bookmarkStart w:id="409" w:name="_Toc183934609"/>
      <w:r w:rsidRPr="00FD34A3">
        <w:lastRenderedPageBreak/>
        <w:t>TENTAZIONE DEL GIUDICE</w:t>
      </w:r>
      <w:bookmarkEnd w:id="407"/>
      <w:bookmarkEnd w:id="408"/>
      <w:bookmarkEnd w:id="409"/>
    </w:p>
    <w:p w14:paraId="7BFFDAD5" w14:textId="77777777" w:rsidR="00FD34A3" w:rsidRPr="00FD34A3" w:rsidRDefault="00FD34A3" w:rsidP="00FD34A3">
      <w:pPr>
        <w:spacing w:after="120"/>
        <w:jc w:val="both"/>
        <w:rPr>
          <w:rFonts w:ascii="Arial" w:hAnsi="Arial"/>
          <w:sz w:val="24"/>
        </w:rPr>
      </w:pPr>
      <w:r w:rsidRPr="00FD34A3">
        <w:rPr>
          <w:rFonts w:ascii="Arial" w:hAnsi="Arial"/>
          <w:sz w:val="24"/>
        </w:rPr>
        <w:t xml:space="preserve">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  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217B217B" w14:textId="77777777" w:rsidR="00FD34A3" w:rsidRPr="00FD34A3" w:rsidRDefault="00FD34A3" w:rsidP="00FD34A3">
      <w:pPr>
        <w:spacing w:after="120"/>
        <w:jc w:val="both"/>
        <w:rPr>
          <w:rFonts w:ascii="Arial" w:hAnsi="Arial"/>
          <w:sz w:val="24"/>
        </w:rPr>
      </w:pPr>
      <w:r w:rsidRPr="00FD34A3">
        <w:rPr>
          <w:rFonts w:ascii="Arial" w:hAnsi="Arial"/>
          <w:sz w:val="24"/>
        </w:rPr>
        <w:t xml:space="preserve">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0BC02827" w14:textId="77777777" w:rsidR="00FD34A3" w:rsidRPr="00FD34A3" w:rsidRDefault="00FD34A3" w:rsidP="00FD34A3">
      <w:pPr>
        <w:spacing w:after="120"/>
        <w:jc w:val="both"/>
        <w:rPr>
          <w:rFonts w:ascii="Arial" w:hAnsi="Arial"/>
          <w:sz w:val="24"/>
        </w:rPr>
      </w:pPr>
      <w:r w:rsidRPr="00FD34A3">
        <w:rPr>
          <w:rFonts w:ascii="Arial" w:hAnsi="Arial"/>
          <w:sz w:val="24"/>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65D12A0C" w14:textId="77777777" w:rsidR="00FD34A3" w:rsidRPr="00FD34A3" w:rsidRDefault="00FD34A3" w:rsidP="00FD34A3">
      <w:pPr>
        <w:spacing w:after="120"/>
        <w:jc w:val="both"/>
        <w:rPr>
          <w:rFonts w:ascii="Arial" w:hAnsi="Arial"/>
          <w:sz w:val="24"/>
        </w:rPr>
      </w:pPr>
      <w:r w:rsidRPr="00FD34A3">
        <w:rPr>
          <w:rFonts w:ascii="Arial" w:hAnsi="Arial"/>
          <w:sz w:val="24"/>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w:t>
      </w:r>
      <w:r w:rsidRPr="00FD34A3">
        <w:rPr>
          <w:rFonts w:ascii="Arial" w:hAnsi="Arial"/>
          <w:sz w:val="24"/>
        </w:rPr>
        <w:lastRenderedPageBreak/>
        <w:t xml:space="preserve">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446EBF2" w14:textId="77777777" w:rsidR="00FD34A3" w:rsidRPr="00FD34A3" w:rsidRDefault="00FD34A3" w:rsidP="00FD34A3">
      <w:pPr>
        <w:spacing w:after="120"/>
        <w:jc w:val="both"/>
        <w:rPr>
          <w:rFonts w:ascii="Arial" w:hAnsi="Arial"/>
          <w:sz w:val="24"/>
        </w:rPr>
      </w:pPr>
      <w:r w:rsidRPr="00FD34A3">
        <w:rPr>
          <w:rFonts w:ascii="Arial" w:hAnsi="Arial"/>
          <w:sz w:val="24"/>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FD677BB" w14:textId="77777777" w:rsidR="00FD34A3" w:rsidRPr="00FD34A3" w:rsidRDefault="00FD34A3" w:rsidP="00FD34A3">
      <w:pPr>
        <w:spacing w:after="120"/>
        <w:jc w:val="both"/>
        <w:rPr>
          <w:rFonts w:ascii="Arial" w:hAnsi="Arial"/>
          <w:sz w:val="24"/>
        </w:rPr>
      </w:pPr>
      <w:r w:rsidRPr="00FD34A3">
        <w:rPr>
          <w:rFonts w:ascii="Arial" w:hAnsi="Arial"/>
          <w:sz w:val="24"/>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71BC3272" w14:textId="77777777" w:rsidR="00FD34A3" w:rsidRPr="00FD34A3" w:rsidRDefault="00FD34A3" w:rsidP="00FD34A3">
      <w:pPr>
        <w:spacing w:after="120"/>
        <w:jc w:val="both"/>
        <w:rPr>
          <w:rFonts w:ascii="Arial" w:hAnsi="Arial"/>
          <w:sz w:val="24"/>
        </w:rPr>
      </w:pPr>
      <w:r w:rsidRPr="00FD34A3">
        <w:rPr>
          <w:rFonts w:ascii="Arial" w:hAnsi="Arial"/>
          <w:sz w:val="24"/>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w:t>
      </w:r>
      <w:r w:rsidRPr="00FD34A3">
        <w:rPr>
          <w:rFonts w:ascii="Arial" w:hAnsi="Arial"/>
          <w:sz w:val="24"/>
        </w:rPr>
        <w:lastRenderedPageBreak/>
        <w:t xml:space="preserve">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BE846BC" w14:textId="2D0FE8E3" w:rsidR="00FD34A3" w:rsidRPr="00FD34A3" w:rsidRDefault="00FD34A3" w:rsidP="00FD34A3">
      <w:pPr>
        <w:spacing w:after="120"/>
        <w:jc w:val="both"/>
        <w:rPr>
          <w:rFonts w:ascii="Arial" w:hAnsi="Arial"/>
          <w:sz w:val="24"/>
        </w:rPr>
      </w:pPr>
      <w:r w:rsidRPr="00FD34A3">
        <w:rPr>
          <w:rFonts w:ascii="Arial" w:hAnsi="Arial"/>
          <w:sz w:val="24"/>
        </w:rPr>
        <w:t>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AB0CF8">
        <w:rPr>
          <w:rFonts w:ascii="Arial" w:hAnsi="Arial"/>
          <w:sz w:val="24"/>
        </w:rPr>
        <w:t xml:space="preserve">. </w:t>
      </w:r>
      <w:r w:rsidRPr="00FD34A3">
        <w:rPr>
          <w:rFonts w:ascii="Arial" w:hAnsi="Arial"/>
          <w:sz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8EE75EE" w14:textId="77777777" w:rsidR="00FD34A3" w:rsidRPr="00FD34A3" w:rsidRDefault="00FD34A3" w:rsidP="00FD34A3">
      <w:pPr>
        <w:spacing w:after="120"/>
        <w:jc w:val="both"/>
        <w:rPr>
          <w:rFonts w:ascii="Arial" w:hAnsi="Arial"/>
          <w:sz w:val="24"/>
        </w:rPr>
      </w:pPr>
      <w:r w:rsidRPr="00FD34A3">
        <w:rPr>
          <w:rFonts w:ascii="Arial" w:hAnsi="Arial"/>
          <w:sz w:val="24"/>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6F2F3148" w14:textId="77777777" w:rsidR="00FD34A3" w:rsidRPr="00FD34A3" w:rsidRDefault="00FD34A3" w:rsidP="00FD34A3">
      <w:pPr>
        <w:spacing w:after="120"/>
        <w:jc w:val="both"/>
        <w:rPr>
          <w:rFonts w:ascii="Arial" w:hAnsi="Arial"/>
          <w:sz w:val="24"/>
        </w:rPr>
      </w:pPr>
      <w:r w:rsidRPr="00FD34A3">
        <w:rPr>
          <w:rFonts w:ascii="Arial" w:hAnsi="Arial"/>
          <w:sz w:val="24"/>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w:t>
      </w:r>
      <w:r w:rsidRPr="00FD34A3">
        <w:rPr>
          <w:rFonts w:ascii="Arial" w:hAnsi="Arial"/>
          <w:sz w:val="24"/>
        </w:rPr>
        <w:lastRenderedPageBreak/>
        <w:t xml:space="preserve">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008280E2" w14:textId="77777777" w:rsidR="00FD34A3" w:rsidRPr="00FD34A3" w:rsidRDefault="00FD34A3" w:rsidP="00FD34A3">
      <w:pPr>
        <w:spacing w:after="120"/>
        <w:jc w:val="both"/>
        <w:rPr>
          <w:rFonts w:ascii="Arial" w:hAnsi="Arial"/>
          <w:sz w:val="24"/>
        </w:rPr>
      </w:pPr>
      <w:r w:rsidRPr="00FD34A3">
        <w:rPr>
          <w:rFonts w:ascii="Arial" w:hAnsi="Arial"/>
          <w:sz w:val="24"/>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9971CF8" w14:textId="77777777" w:rsidR="00FD34A3" w:rsidRPr="00FD34A3" w:rsidRDefault="00FD34A3" w:rsidP="00FD34A3">
      <w:pPr>
        <w:spacing w:after="120"/>
        <w:jc w:val="both"/>
        <w:rPr>
          <w:rFonts w:ascii="Arial" w:hAnsi="Arial"/>
          <w:sz w:val="24"/>
        </w:rPr>
      </w:pPr>
      <w:r w:rsidRPr="00FD34A3">
        <w:rPr>
          <w:rFonts w:ascii="Arial" w:hAnsi="Arial"/>
          <w:sz w:val="24"/>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253F18C8" w14:textId="77777777" w:rsidR="00FD34A3" w:rsidRPr="00FD34A3" w:rsidRDefault="00FD34A3" w:rsidP="00FD34A3">
      <w:pPr>
        <w:spacing w:after="120"/>
        <w:jc w:val="both"/>
        <w:rPr>
          <w:rFonts w:ascii="Arial" w:hAnsi="Arial"/>
          <w:sz w:val="24"/>
        </w:rPr>
      </w:pPr>
      <w:r w:rsidRPr="00FD34A3">
        <w:rPr>
          <w:rFonts w:ascii="Arial" w:hAnsi="Arial"/>
          <w:sz w:val="24"/>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w:t>
      </w:r>
      <w:r w:rsidRPr="00FD34A3">
        <w:rPr>
          <w:rFonts w:ascii="Arial" w:hAnsi="Arial"/>
          <w:sz w:val="24"/>
        </w:rPr>
        <w:lastRenderedPageBreak/>
        <w:t xml:space="preserve">mancante e questo va detto ai fini di una giusta riparazione. Riaccendere la luce è obbligo per chi vuole essere perdonato da Dio. </w:t>
      </w:r>
    </w:p>
    <w:p w14:paraId="00A688F7" w14:textId="77777777" w:rsidR="00FD34A3" w:rsidRPr="00FD34A3" w:rsidRDefault="00FD34A3" w:rsidP="00FD34A3">
      <w:pPr>
        <w:spacing w:after="120"/>
        <w:jc w:val="both"/>
        <w:rPr>
          <w:rFonts w:ascii="Arial" w:hAnsi="Arial"/>
          <w:sz w:val="24"/>
        </w:rPr>
      </w:pPr>
      <w:r w:rsidRPr="00FD34A3">
        <w:rPr>
          <w:rFonts w:ascii="Arial" w:hAnsi="Arial"/>
          <w:sz w:val="24"/>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0FE10E77" w14:textId="77777777" w:rsidR="00FD34A3" w:rsidRPr="00FD34A3" w:rsidRDefault="00FD34A3" w:rsidP="00FD34A3">
      <w:pPr>
        <w:spacing w:after="120"/>
        <w:jc w:val="both"/>
        <w:rPr>
          <w:rFonts w:ascii="Arial" w:hAnsi="Arial"/>
          <w:sz w:val="24"/>
        </w:rPr>
      </w:pPr>
      <w:r w:rsidRPr="00FD34A3">
        <w:rPr>
          <w:rFonts w:ascii="Arial" w:hAnsi="Arial"/>
          <w:sz w:val="24"/>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7F492D5" w14:textId="77777777" w:rsidR="00FD34A3" w:rsidRPr="00FD34A3" w:rsidRDefault="00FD34A3" w:rsidP="00FD34A3">
      <w:pPr>
        <w:spacing w:after="120"/>
        <w:jc w:val="both"/>
        <w:rPr>
          <w:rFonts w:ascii="Arial" w:hAnsi="Arial"/>
          <w:sz w:val="24"/>
        </w:rPr>
      </w:pPr>
      <w:r w:rsidRPr="00FD34A3">
        <w:rPr>
          <w:rFonts w:ascii="Arial" w:hAnsi="Arial"/>
          <w:sz w:val="24"/>
        </w:rPr>
        <w:t xml:space="preserve">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w:t>
      </w:r>
      <w:r w:rsidRPr="00FD34A3">
        <w:rPr>
          <w:rFonts w:ascii="Arial" w:hAnsi="Arial"/>
          <w:sz w:val="24"/>
        </w:rPr>
        <w:lastRenderedPageBreak/>
        <w:t>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0CB1C76E" w14:textId="77777777" w:rsidR="00FD34A3" w:rsidRPr="00FD34A3" w:rsidRDefault="00FD34A3" w:rsidP="00FD34A3">
      <w:pPr>
        <w:spacing w:after="120"/>
        <w:jc w:val="both"/>
        <w:rPr>
          <w:rFonts w:ascii="Arial" w:hAnsi="Arial"/>
          <w:sz w:val="24"/>
        </w:rPr>
      </w:pPr>
      <w:r w:rsidRPr="00FD34A3">
        <w:rPr>
          <w:rFonts w:ascii="Arial" w:hAnsi="Arial"/>
          <w:sz w:val="24"/>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B3C7678" w14:textId="77777777" w:rsidR="00FD34A3" w:rsidRPr="00FD34A3" w:rsidRDefault="00FD34A3" w:rsidP="00FD34A3">
      <w:pPr>
        <w:spacing w:after="120"/>
        <w:jc w:val="both"/>
        <w:rPr>
          <w:rFonts w:ascii="Arial" w:hAnsi="Arial"/>
          <w:sz w:val="24"/>
        </w:rPr>
      </w:pPr>
      <w:r w:rsidRPr="00FD34A3">
        <w:rPr>
          <w:rFonts w:ascii="Arial" w:hAnsi="Arial"/>
          <w:sz w:val="24"/>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79999336" w14:textId="77777777" w:rsidR="00FD34A3" w:rsidRPr="00FD34A3" w:rsidRDefault="00FD34A3" w:rsidP="00FD34A3">
      <w:pPr>
        <w:spacing w:after="120"/>
        <w:jc w:val="both"/>
        <w:rPr>
          <w:rFonts w:ascii="Arial" w:hAnsi="Arial"/>
          <w:sz w:val="24"/>
        </w:rPr>
      </w:pPr>
      <w:r w:rsidRPr="00FD34A3">
        <w:rPr>
          <w:rFonts w:ascii="Arial" w:hAnsi="Arial"/>
          <w:sz w:val="24"/>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w:t>
      </w:r>
      <w:r w:rsidRPr="00FD34A3">
        <w:rPr>
          <w:rFonts w:ascii="Arial" w:hAnsi="Arial"/>
          <w:sz w:val="24"/>
        </w:rPr>
        <w:lastRenderedPageBreak/>
        <w:t xml:space="preserve">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3B1729C" w14:textId="77777777" w:rsidR="00FD34A3" w:rsidRPr="00FD34A3" w:rsidRDefault="00FD34A3" w:rsidP="00FD34A3">
      <w:pPr>
        <w:spacing w:after="120"/>
        <w:jc w:val="both"/>
        <w:rPr>
          <w:rFonts w:ascii="Arial" w:hAnsi="Arial"/>
          <w:sz w:val="24"/>
        </w:rPr>
      </w:pPr>
      <w:r w:rsidRPr="00FD34A3">
        <w:rPr>
          <w:rFonts w:ascii="Arial" w:hAnsi="Arial"/>
          <w:sz w:val="24"/>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986850B" w14:textId="77777777" w:rsidR="00FD34A3" w:rsidRPr="00FD34A3" w:rsidRDefault="00FD34A3" w:rsidP="00FD34A3">
      <w:pPr>
        <w:spacing w:after="120"/>
        <w:jc w:val="both"/>
        <w:rPr>
          <w:rFonts w:ascii="Arial" w:hAnsi="Arial"/>
          <w:sz w:val="24"/>
        </w:rPr>
      </w:pPr>
      <w:r w:rsidRPr="00FD34A3">
        <w:rPr>
          <w:rFonts w:ascii="Arial" w:hAnsi="Arial"/>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58AABD94" w14:textId="77777777" w:rsidR="00FD34A3" w:rsidRPr="00FD34A3" w:rsidRDefault="00FD34A3" w:rsidP="00FD34A3">
      <w:pPr>
        <w:spacing w:after="120"/>
        <w:jc w:val="both"/>
        <w:rPr>
          <w:rFonts w:ascii="Arial" w:hAnsi="Arial"/>
          <w:sz w:val="24"/>
        </w:rPr>
      </w:pPr>
      <w:r w:rsidRPr="00FD34A3">
        <w:rPr>
          <w:rFonts w:ascii="Arial" w:hAnsi="Arial"/>
          <w:sz w:val="24"/>
        </w:rPr>
        <w:t xml:space="preserve">Il Vangelo offerto oggi alla nostra lettura e meditazione ci rivela che Gesù chiede a quanti stanno giudicando la sua vita – questa richiesta vale anche per ogni </w:t>
      </w:r>
      <w:r w:rsidRPr="00FD34A3">
        <w:rPr>
          <w:rFonts w:ascii="Arial" w:hAnsi="Arial"/>
          <w:sz w:val="24"/>
        </w:rPr>
        <w:lastRenderedPageBreak/>
        <w:t>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2937B4A7" w14:textId="77777777" w:rsidR="00FD34A3" w:rsidRPr="00FD34A3" w:rsidRDefault="00FD34A3" w:rsidP="00FD34A3">
      <w:pPr>
        <w:spacing w:after="120"/>
        <w:jc w:val="both"/>
        <w:rPr>
          <w:rFonts w:ascii="Arial" w:hAnsi="Arial"/>
          <w:i/>
          <w:sz w:val="24"/>
        </w:rPr>
      </w:pPr>
    </w:p>
    <w:p w14:paraId="591A34FF" w14:textId="77777777" w:rsidR="00FD34A3" w:rsidRPr="00FD34A3" w:rsidRDefault="00FD34A3" w:rsidP="000C3E07">
      <w:pPr>
        <w:pStyle w:val="Titolo3"/>
      </w:pPr>
      <w:bookmarkStart w:id="410" w:name="_Toc123799777"/>
      <w:bookmarkStart w:id="411" w:name="_Toc123799983"/>
      <w:bookmarkStart w:id="412" w:name="_Toc183934610"/>
      <w:r w:rsidRPr="00FD34A3">
        <w:t>TENTAZIONE DEL GIUDICATO</w:t>
      </w:r>
      <w:bookmarkEnd w:id="410"/>
      <w:bookmarkEnd w:id="411"/>
      <w:bookmarkEnd w:id="412"/>
    </w:p>
    <w:p w14:paraId="5D6FFBAB" w14:textId="77777777" w:rsidR="00FD34A3" w:rsidRPr="00FD34A3" w:rsidRDefault="00FD34A3" w:rsidP="00FD34A3">
      <w:pPr>
        <w:spacing w:after="120"/>
        <w:jc w:val="both"/>
        <w:rPr>
          <w:rFonts w:ascii="Arial" w:hAnsi="Arial"/>
          <w:sz w:val="24"/>
        </w:rPr>
      </w:pPr>
      <w:r w:rsidRPr="00FD34A3">
        <w:rPr>
          <w:rFonts w:ascii="Arial" w:hAnsi="Arial"/>
          <w:sz w:val="24"/>
        </w:rPr>
        <w:t>Il giudicato cristiano è chiamato ad osservare un solo principio, anzi due, se vuole rimanere nella purissima volontà del Signore suo Dio, Padre della sua vita e Redentore e Salvatore di essa.</w:t>
      </w:r>
    </w:p>
    <w:p w14:paraId="2C16B194" w14:textId="77777777" w:rsidR="00FD34A3" w:rsidRPr="00FD34A3" w:rsidRDefault="00FD34A3" w:rsidP="00FD34A3">
      <w:pPr>
        <w:spacing w:after="120"/>
        <w:jc w:val="both"/>
        <w:rPr>
          <w:rFonts w:ascii="Arial" w:hAnsi="Arial"/>
          <w:sz w:val="24"/>
        </w:rPr>
      </w:pPr>
      <w:r w:rsidRPr="00FD34A3">
        <w:rPr>
          <w:rFonts w:ascii="Arial" w:hAnsi="Arial"/>
          <w:sz w:val="24"/>
        </w:rPr>
        <w:t>PRIMO PRINCIPIO: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7DA7482A"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B3732E">
        <w:rPr>
          <w:rFonts w:ascii="Arial" w:hAnsi="Arial"/>
          <w:i/>
          <w:iCs/>
          <w:sz w:val="24"/>
        </w:rPr>
        <w:t xml:space="preserve">. </w:t>
      </w:r>
    </w:p>
    <w:p w14:paraId="15886574"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Ecco come in Cristo Gesù si è compiuta la volontà del Padre suo, da Lui accolta come sua propria volontà, secondo quanto rivela il Salmo, ripreso e portato a compimento dalla Lettera agli Ebrei:</w:t>
      </w:r>
    </w:p>
    <w:p w14:paraId="2CA8BFB9"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B3732E">
        <w:rPr>
          <w:rFonts w:ascii="Arial" w:hAnsi="Arial"/>
          <w:i/>
          <w:iCs/>
          <w:sz w:val="24"/>
        </w:rPr>
        <w:t xml:space="preserve">). </w:t>
      </w:r>
    </w:p>
    <w:p w14:paraId="60CFF8F7" w14:textId="77777777" w:rsidR="00FD34A3" w:rsidRPr="00FD34A3" w:rsidRDefault="00FD34A3" w:rsidP="00FD34A3">
      <w:pPr>
        <w:spacing w:after="120"/>
        <w:jc w:val="both"/>
        <w:rPr>
          <w:rFonts w:ascii="Arial" w:hAnsi="Arial"/>
          <w:sz w:val="24"/>
        </w:rPr>
      </w:pPr>
      <w:r w:rsidRPr="00FD34A3">
        <w:rPr>
          <w:rFonts w:ascii="Arial" w:hAnsi="Arial"/>
          <w:sz w:val="24"/>
        </w:rPr>
        <w:t>Ecco come storicamente Gesù ha consegnato interamente la sua volontà al Padre, prima passando per una sentenza iniqua frutto di un giudizio iniquo e poi lasciando che il suo corpo fosse inchiodato sulla croce:</w:t>
      </w:r>
    </w:p>
    <w:p w14:paraId="258F16F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7D71BA0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0EFAA1B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w:t>
      </w:r>
      <w:r w:rsidRPr="00B3732E">
        <w:rPr>
          <w:rFonts w:ascii="Arial" w:hAnsi="Arial"/>
          <w:bCs/>
          <w:i/>
          <w:iCs/>
          <w:sz w:val="24"/>
        </w:rPr>
        <w:lastRenderedPageBreak/>
        <w:t>avevano acceso un fuoco, perché faceva freddo, e si scaldavano; anche Pietro stava con loro e si scaldava.</w:t>
      </w:r>
    </w:p>
    <w:p w14:paraId="401BD1F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06529F5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2AB77F5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5C9CB89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3627B7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18,1-40). </w:t>
      </w:r>
    </w:p>
    <w:p w14:paraId="742701F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783E92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 xml:space="preserve">Pilato uscì fuori di nuovo e disse loro: «Ecco, io ve lo conduco fuori, perché sappiate che non trovo in lui colpa alcuna». Allora Gesù uscì, portando la corona di spine e il mantello di porpora. E Pilato disse loro: «Ecco l’uomo!». </w:t>
      </w:r>
    </w:p>
    <w:p w14:paraId="3A94577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67EBF89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62ADD2C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417C5FD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5B76318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60578B4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Stavano presso la croce di Gesù sua madre, la sorella di sua madre, Maria madre di Clèopa e Maria di Màgdala. Gesù allora, vedendo la madre e accanto a lei il discepolo che egli amava, disse alla madre: </w:t>
      </w:r>
      <w:r w:rsidRPr="00B3732E">
        <w:rPr>
          <w:rFonts w:ascii="Arial" w:hAnsi="Arial"/>
          <w:bCs/>
          <w:i/>
          <w:iCs/>
          <w:sz w:val="24"/>
        </w:rPr>
        <w:lastRenderedPageBreak/>
        <w:t>«Donna, ecco tuo figlio!». Poi disse al discepolo: «Ecco tua madre!». E da quell’ora il discepolo l’accolse con sé.</w:t>
      </w:r>
    </w:p>
    <w:p w14:paraId="1987A85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0452FC1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7E9E8F77"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w:t>
      </w:r>
      <w:r w:rsidRPr="00B3732E">
        <w:rPr>
          <w:rFonts w:ascii="Arial" w:hAnsi="Arial"/>
          <w:i/>
          <w:iCs/>
          <w:sz w:val="24"/>
        </w:rPr>
        <w:t xml:space="preserve"> </w:t>
      </w:r>
    </w:p>
    <w:p w14:paraId="23F2CB82" w14:textId="77777777" w:rsidR="00FD34A3" w:rsidRPr="00FD34A3" w:rsidRDefault="00FD34A3" w:rsidP="00FD34A3">
      <w:pPr>
        <w:spacing w:after="120"/>
        <w:jc w:val="both"/>
        <w:rPr>
          <w:rFonts w:ascii="Arial" w:hAnsi="Arial"/>
          <w:sz w:val="24"/>
        </w:rPr>
      </w:pPr>
      <w:r w:rsidRPr="00FD34A3">
        <w:rPr>
          <w:rFonts w:ascii="Arial" w:hAnsi="Arial"/>
          <w:sz w:val="24"/>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3475F6B2" w14:textId="77777777" w:rsidR="00FD34A3" w:rsidRPr="00FD34A3" w:rsidRDefault="00FD34A3" w:rsidP="00FD34A3">
      <w:pPr>
        <w:spacing w:after="120"/>
        <w:jc w:val="both"/>
        <w:rPr>
          <w:rFonts w:ascii="Arial" w:hAnsi="Arial"/>
          <w:sz w:val="24"/>
        </w:rPr>
      </w:pPr>
      <w:r w:rsidRPr="00FD34A3">
        <w:rPr>
          <w:rFonts w:ascii="Arial" w:hAnsi="Arial"/>
          <w:sz w:val="24"/>
        </w:rPr>
        <w:t xml:space="preserve">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w:t>
      </w:r>
      <w:r w:rsidRPr="00FD34A3">
        <w:rPr>
          <w:rFonts w:ascii="Arial" w:hAnsi="Arial"/>
          <w:sz w:val="24"/>
        </w:rPr>
        <w:lastRenderedPageBreak/>
        <w:t>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2C85D48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2537B61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6551187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w:t>
      </w:r>
      <w:r w:rsidRPr="00B3732E">
        <w:rPr>
          <w:rFonts w:ascii="Arial" w:hAnsi="Arial"/>
          <w:bCs/>
          <w:i/>
          <w:iCs/>
          <w:sz w:val="24"/>
        </w:rPr>
        <w:lastRenderedPageBreak/>
        <w:t>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7323BEE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3D60916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CB7918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Egli acconsentì e Paolo, in piedi sui gradini, fece cenno con la mano al popolo; si fece un grande silenzio ed egli si rivolse loro ad alta voce in lingua ebraica, dicendo: (At 21,1-40). </w:t>
      </w:r>
    </w:p>
    <w:p w14:paraId="695607A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w:t>
      </w:r>
      <w:r w:rsidRPr="00B3732E">
        <w:rPr>
          <w:rFonts w:ascii="Arial" w:hAnsi="Arial"/>
          <w:bCs/>
          <w:i/>
          <w:iCs/>
          <w:sz w:val="24"/>
        </w:rPr>
        <w:lastRenderedPageBreak/>
        <w:t>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471AE2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832BF0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DD70D2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0E1FEE4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A03F4B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w:t>
      </w:r>
      <w:r w:rsidRPr="00B3732E">
        <w:rPr>
          <w:rFonts w:ascii="Arial" w:hAnsi="Arial"/>
          <w:bCs/>
          <w:i/>
          <w:iCs/>
          <w:sz w:val="24"/>
        </w:rPr>
        <w:lastRenderedPageBreak/>
        <w:t>invece, lo sono di nascita!». E subito si allontanarono da lui quelli che stavano per interrogarlo. Anche il comandante ebbe paura, rendendosi conto che era romano e che lui lo aveva messo in catene.</w:t>
      </w:r>
    </w:p>
    <w:p w14:paraId="04D0577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47B9410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2900BBF4"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C3756A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2035A4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w:t>
      </w:r>
      <w:r w:rsidRPr="00B3732E">
        <w:rPr>
          <w:rFonts w:ascii="Arial" w:hAnsi="Arial"/>
          <w:bCs/>
          <w:i/>
          <w:iCs/>
          <w:sz w:val="24"/>
        </w:rPr>
        <w:lastRenderedPageBreak/>
        <w:t>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5AAE59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Il comandante allora congedò il ragazzo con questo ordine: «Non dire a nessuno che mi hai dato queste informazioni».</w:t>
      </w:r>
    </w:p>
    <w:p w14:paraId="28372B4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6784E11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6FBC316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w:t>
      </w:r>
      <w:r w:rsidRPr="00B3732E">
        <w:rPr>
          <w:rFonts w:ascii="Arial" w:hAnsi="Arial"/>
          <w:bCs/>
          <w:i/>
          <w:iCs/>
          <w:sz w:val="24"/>
        </w:rPr>
        <w:lastRenderedPageBreak/>
        <w:t>tutte queste cose delle quali noi lo accusiamo». Si associarono all’accusa anche i Giudei, affermando che i fatti stavano così.</w:t>
      </w:r>
    </w:p>
    <w:p w14:paraId="21C12F64"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0B43CE7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43559655"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w:t>
      </w:r>
      <w:r w:rsidRPr="00B3732E">
        <w:rPr>
          <w:rFonts w:ascii="Arial" w:hAnsi="Arial"/>
          <w:i/>
          <w:iCs/>
          <w:sz w:val="24"/>
        </w:rPr>
        <w:t xml:space="preserve">. </w:t>
      </w:r>
    </w:p>
    <w:p w14:paraId="45751D8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w:t>
      </w:r>
      <w:r w:rsidRPr="00B3732E">
        <w:rPr>
          <w:rFonts w:ascii="Arial" w:hAnsi="Arial"/>
          <w:bCs/>
          <w:i/>
          <w:iCs/>
          <w:sz w:val="24"/>
        </w:rPr>
        <w:lastRenderedPageBreak/>
        <w:t>disse – che hanno autorità, scendano con me e, se vi è qualche colpa in quell’uomo, lo accusino».</w:t>
      </w:r>
    </w:p>
    <w:p w14:paraId="38FBD94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30CA787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627B5B1E"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w:t>
      </w:r>
      <w:r w:rsidRPr="00B3732E">
        <w:rPr>
          <w:rFonts w:ascii="Arial" w:hAnsi="Arial"/>
          <w:bCs/>
          <w:i/>
          <w:iCs/>
          <w:sz w:val="24"/>
        </w:rPr>
        <w:lastRenderedPageBreak/>
        <w:t>scrivere al sovrano; per questo l’ho condotto davanti a voi e soprattutto davanti a te, o re Agrippa, per sapere, dopo questo interrogatorio, che cosa devo scrivere. Mi sembra assurdo infatti mandare un prigioniero, senza indicare le accuse che si muovono contro di lui» (At 25,1-27)</w:t>
      </w:r>
      <w:r w:rsidRPr="00B3732E">
        <w:rPr>
          <w:rFonts w:ascii="Arial" w:hAnsi="Arial"/>
          <w:i/>
          <w:iCs/>
          <w:sz w:val="24"/>
        </w:rPr>
        <w:t xml:space="preserve">. </w:t>
      </w:r>
    </w:p>
    <w:p w14:paraId="31638676" w14:textId="77777777" w:rsidR="00FD34A3" w:rsidRPr="00FD34A3" w:rsidRDefault="00FD34A3" w:rsidP="00FD34A3">
      <w:pPr>
        <w:spacing w:after="120"/>
        <w:jc w:val="both"/>
        <w:rPr>
          <w:rFonts w:ascii="Arial" w:hAnsi="Arial"/>
          <w:sz w:val="24"/>
        </w:rPr>
      </w:pPr>
      <w:r w:rsidRPr="00FD34A3">
        <w:rPr>
          <w:rFonts w:ascii="Arial" w:hAnsi="Arial"/>
          <w:sz w:val="24"/>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522A1A4F" w14:textId="77777777" w:rsidR="00FD34A3" w:rsidRPr="00FD34A3" w:rsidRDefault="00FD34A3" w:rsidP="00FD34A3">
      <w:pPr>
        <w:spacing w:after="120"/>
        <w:jc w:val="both"/>
        <w:rPr>
          <w:rFonts w:ascii="Arial" w:hAnsi="Arial"/>
          <w:sz w:val="24"/>
        </w:rPr>
      </w:pPr>
      <w:r w:rsidRPr="00FD34A3">
        <w:rPr>
          <w:rFonts w:ascii="Arial" w:hAnsi="Arial"/>
          <w:sz w:val="24"/>
        </w:rPr>
        <w:t>SECONDO PRINCIPIO. Siamo anche di Cristo perché abbiamo scelto il Vangelo come nostra unica e sola Legge di vita. Ecco la Legge che sempre ci obbliga a sottometterti ad ogni ingiusta condanna:</w:t>
      </w:r>
    </w:p>
    <w:p w14:paraId="34402071" w14:textId="59777B51"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494FDD" w:rsidRPr="00B3732E">
        <w:rPr>
          <w:rFonts w:ascii="Arial" w:hAnsi="Arial"/>
          <w:bCs/>
          <w:i/>
          <w:iCs/>
          <w:sz w:val="24"/>
        </w:rPr>
        <w:t>Dà</w:t>
      </w:r>
      <w:r w:rsidRPr="00B3732E">
        <w:rPr>
          <w:rFonts w:ascii="Arial" w:hAnsi="Arial"/>
          <w:bCs/>
          <w:i/>
          <w:iCs/>
          <w:sz w:val="24"/>
        </w:rPr>
        <w:t xml:space="preserve"> a chi ti chiede, e a chi desidera da te un prestito non voltare le spalle (Mt 5,38-42)</w:t>
      </w:r>
      <w:r w:rsidRPr="00B3732E">
        <w:rPr>
          <w:rFonts w:ascii="Arial" w:hAnsi="Arial"/>
          <w:i/>
          <w:iCs/>
          <w:sz w:val="24"/>
        </w:rPr>
        <w:t>.</w:t>
      </w:r>
    </w:p>
    <w:p w14:paraId="1B295D6E" w14:textId="77777777" w:rsidR="00FD34A3" w:rsidRPr="00FD34A3" w:rsidRDefault="00FD34A3" w:rsidP="00FD34A3">
      <w:pPr>
        <w:spacing w:after="120"/>
        <w:jc w:val="both"/>
        <w:rPr>
          <w:rFonts w:ascii="Arial" w:hAnsi="Arial"/>
          <w:sz w:val="24"/>
        </w:rPr>
      </w:pPr>
      <w:r w:rsidRPr="00FD34A3">
        <w:rPr>
          <w:rFonts w:ascii="Arial" w:hAnsi="Arial"/>
          <w:sz w:val="24"/>
        </w:rPr>
        <w:t>Questa Legge è quella del giusto che si sottopone ad ogni angheria, fino alla sua uccisione, degli empi e dei malvagi che non temono Dio. Ecco come il Libro della Sapienza rivela la volontà malvagia e cattiva deli empi.</w:t>
      </w:r>
    </w:p>
    <w:p w14:paraId="1CF1F84A" w14:textId="0D643C34"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DA1350" w:rsidRPr="00B3732E">
        <w:rPr>
          <w:rFonts w:ascii="Arial" w:hAnsi="Arial"/>
          <w:bCs/>
          <w:i/>
          <w:iCs/>
          <w:sz w:val="24"/>
        </w:rPr>
        <w:t xml:space="preserve">. </w:t>
      </w:r>
      <w:r w:rsidRPr="00B3732E">
        <w:rPr>
          <w:rFonts w:ascii="Arial" w:hAnsi="Arial"/>
          <w:bCs/>
          <w:i/>
          <w:iCs/>
          <w:sz w:val="24"/>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w:t>
      </w:r>
      <w:r w:rsidRPr="00B3732E">
        <w:rPr>
          <w:rFonts w:ascii="Arial" w:hAnsi="Arial"/>
          <w:bCs/>
          <w:i/>
          <w:iCs/>
          <w:sz w:val="24"/>
        </w:rPr>
        <w:lastRenderedPageBreak/>
        <w:t xml:space="preserve">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09CEF29F" w14:textId="77777777" w:rsidR="00FD34A3" w:rsidRPr="00FD34A3" w:rsidRDefault="00FD34A3" w:rsidP="00FD34A3">
      <w:pPr>
        <w:spacing w:after="120"/>
        <w:jc w:val="both"/>
        <w:rPr>
          <w:rFonts w:ascii="Arial" w:hAnsi="Arial"/>
          <w:bCs/>
          <w:iCs/>
          <w:sz w:val="24"/>
        </w:rPr>
      </w:pPr>
      <w:r w:rsidRPr="00FD34A3">
        <w:rPr>
          <w:rFonts w:ascii="Arial" w:hAnsi="Arial"/>
          <w:bCs/>
          <w:iCs/>
          <w:sz w:val="24"/>
        </w:rPr>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consegna della sua vita: l’ha consegnata Cristo in ogni sacramento perché Lui 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La Madre di Dio e Madre nostra ci ottenga la grazia di essere veri testimoni di Cristo e del Vangelo. </w:t>
      </w:r>
    </w:p>
    <w:p w14:paraId="633E7907" w14:textId="77777777" w:rsidR="00FD34A3" w:rsidRPr="00FD34A3" w:rsidRDefault="00FD34A3" w:rsidP="00FD34A3">
      <w:pPr>
        <w:spacing w:after="120"/>
        <w:jc w:val="both"/>
        <w:rPr>
          <w:rFonts w:ascii="Arial" w:hAnsi="Arial"/>
          <w:bCs/>
          <w:sz w:val="24"/>
        </w:rPr>
      </w:pPr>
    </w:p>
    <w:p w14:paraId="6EB5F561" w14:textId="77777777" w:rsidR="00FD34A3" w:rsidRPr="00FD34A3" w:rsidRDefault="00FD34A3" w:rsidP="0062655C">
      <w:pPr>
        <w:pStyle w:val="Titolo3"/>
      </w:pPr>
      <w:bookmarkStart w:id="413" w:name="_Toc123799778"/>
      <w:bookmarkStart w:id="414" w:name="_Toc123799984"/>
      <w:bookmarkStart w:id="415" w:name="_Toc183934611"/>
      <w:r w:rsidRPr="00FD34A3">
        <w:t>CONCLUSIONE</w:t>
      </w:r>
      <w:bookmarkEnd w:id="413"/>
      <w:bookmarkEnd w:id="414"/>
      <w:bookmarkEnd w:id="415"/>
    </w:p>
    <w:p w14:paraId="55938365" w14:textId="1B178FD6"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Oggi Satana ha deciso – sempre però sotto permissione divina che vuole mettere alla prova il cuore di ogni uomo che si dice discepolo di Gesù e anche di ogni altro uomo che si professa ateo, a-religioso, non credente, miscredente, membro di altre religioni, adepto di sette, seguace di altre confessioni cristiane, per saggiare quanto è forte la sua fede e il suo amore per Lui e anche quanto l’uomo è disposto a rinnegare la sua razionalità e il suo discernimento per consegnarsi ai soli suoi istinti di peccato e alla sua concupiscenza sia della carne e sia degli </w:t>
      </w:r>
      <w:r w:rsidRPr="00FD34A3">
        <w:rPr>
          <w:rFonts w:ascii="Arial" w:eastAsia="Calibri" w:hAnsi="Arial" w:cs="Arial"/>
          <w:sz w:val="24"/>
          <w:szCs w:val="22"/>
          <w:lang w:eastAsia="en-US"/>
        </w:rPr>
        <w:lastRenderedPageBreak/>
        <w:t>occhi e alla superbia della vita – di sferrare contro tutta l’umanità la più feroce e cruenta sua battaglia. Il suo intento è uno solo: cancellare non solo ogni atomo di fede e di verità nei discepoli di Gesù, ma anche ogni atomo di sana razionalità e di vero discernimento dal cuore di ogni altro uomo. Questa battaglia per questo è spietata, crudele, sanguinaria: deve strappare con ogni violenza tutti quanti ancora sono governate dalla fede o dalla ragione, dalla luce e dalla verità di creazione, di rivelazione, di redenzione, e trasportarli nel regno delle tenebre, della menzogna, della falsità. Tutta l’umanità lui oggi vuole sottrarre al suo Creatore e Signore e trascinarla nelle tenebre eterne nelle quali lui è condannato a vivere per sempre. Lui è nello stagno di fuoco e d zolfo e nello stagno di fuoco e di zolfo vuole trascinare il mondo intero. Per questo non c’è persona e non c’è verità che da lui non vengano aggredite: le verità per essere ridotte tutte in menzogna; le persone per essere trascinante nelle tenebre eterne, nello stagno di fuoco e zolfo, nel suo odio eterno contro Dio, contro Cristo Gesù, contro lo Spirito Santo, contro ogni uomo, anche contro ogni uomo ancora prima di essere concepito, appena concepito, dopo essere venuto al mondo. Ecco in sintesi le strategie e le tattiche, la astuzie e gli inganni con le quali lui conduce la sua battaglia per il totale oscuramento della luce e il trionfo della sue tenebre. Ecco contro chi e contro cosa infuria senza tregua né di notte e né di giorno la sua battaglia:</w:t>
      </w:r>
    </w:p>
    <w:p w14:paraId="7558AABE" w14:textId="7CF373A1"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CONTRA LA FEDE</w:t>
      </w:r>
      <w:r w:rsidRPr="00FD34A3">
        <w:rPr>
          <w:rFonts w:ascii="Arial" w:eastAsia="Calibri" w:hAnsi="Arial" w:cs="Arial"/>
          <w:sz w:val="24"/>
          <w:szCs w:val="22"/>
          <w:lang w:eastAsia="en-US"/>
        </w:rPr>
        <w:t>: La fede è purissima obbedienza alla Parola del Signore, data a noi come Legge, come Comando, come Norma, come Statuto, come Verità, come Voce attuale. Satana oggi è riuscito a togliere la fede nel cuore di moltissimi discepoli di Cristo Gesù. Non solo ha tolto la fede, ha creato contro di essa un odio profondo. Tutto oggi in questi cristiani deve essere dal loro pensiero, dalla loro volontà, dai loro istinti di peccato. Nulla deve essere dalla Parola data ad essi dal loro Signore, Creatore, Dio, Alito eterno della loro vita.</w:t>
      </w:r>
    </w:p>
    <w:p w14:paraId="659B2EA3"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SPERANZA</w:t>
      </w:r>
      <w:r w:rsidRPr="00FD34A3">
        <w:rPr>
          <w:rFonts w:ascii="Arial" w:eastAsia="Calibri" w:hAnsi="Arial" w:cs="Arial"/>
          <w:sz w:val="24"/>
          <w:szCs w:val="22"/>
          <w:lang w:eastAsia="en-US"/>
        </w:rPr>
        <w:t xml:space="preserve">: La speranza è il cammino nella Parola del Signore per il raggiungimento della pienezza della verità dell’uomo, pienezza da raggiungere nel tempo e pienezza da raggiungere nell’eternità. Sradicando Satana i discepoli di Gesù dalla Parola della fede, li ha anche sradicati dalla vera speranza. Ecco allora che la speranza non è il cammino per immergersi nella purezza della santità di Dio, in Cristo, per mozione e conduzione dello Spirito Santo. La speranza si è fatta cammino verso il peccato, la trasgressione, il vizio, le tenebre, la vanità, l’effimero, il nulla, ogni forma di male. </w:t>
      </w:r>
    </w:p>
    <w:p w14:paraId="2B8341A7" w14:textId="71F5C780"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CARITÀ</w:t>
      </w:r>
      <w:r w:rsidRPr="00FD34A3">
        <w:rPr>
          <w:rFonts w:ascii="Arial" w:eastAsia="Calibri" w:hAnsi="Arial" w:cs="Arial"/>
          <w:sz w:val="24"/>
          <w:szCs w:val="22"/>
          <w:lang w:eastAsia="en-US"/>
        </w:rPr>
        <w:t xml:space="preserve">: La carità è l’amore del Padre, che in Cristo si è fatto carità crocifissa, versata dallo Spirito Santo nel cuore dei discepoli di Gesù, perché anche da essi venga trasformata in carità crocifissa con l’obbedienza ad ogni Parola, fatta giungere al loro cuore dal loro Dio e Signore, Parola contenuta nella Sacra Rivelazione e Parola personale che il Padre rivolge oggi e sempre ad ogni discepolo di Gesù. Solo la carità crocifissa diviene nel cristiano sacrificio per la crescita in santità della persona che la vive. Diviene anche premio di salvezza, redenzione, grazia, luce per altri cuori che il Padre celeste dona alla sua Chiesa perché possano anche loro essere trasformati dallo Spirito Santo in vero corpo di Cristo Gesù. La vita della Chiesa è dalla carità crocifissa dei suoi figli. Satana ha trasformato la carità crocifissa in puro dono di misericordia che discende direttamente per tutti dal cielo e con questa trasformazione ha condannato a </w:t>
      </w:r>
      <w:r w:rsidRPr="00FD34A3">
        <w:rPr>
          <w:rFonts w:ascii="Arial" w:eastAsia="Calibri" w:hAnsi="Arial" w:cs="Arial"/>
          <w:sz w:val="24"/>
          <w:szCs w:val="22"/>
          <w:lang w:eastAsia="en-US"/>
        </w:rPr>
        <w:lastRenderedPageBreak/>
        <w:t xml:space="preserve">morte fisica e spirituale la Chiesa di Cristo Gesù. Strategia e astuzia altamente vincenti. Con questa strategia e con questa astuzia infernale, può dichiarare morto il cristiano e morta la Chiesa. Potrà presentarsi dinanzi a Dio e gridare: “Missione compiuta. La tua Chiesa è ora mia chiesa e i discepoli di tuo Figli sono miei discepoli”. </w:t>
      </w:r>
    </w:p>
    <w:p w14:paraId="26E2F943"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GIUSTIZIA</w:t>
      </w:r>
      <w:r w:rsidRPr="00FD34A3">
        <w:rPr>
          <w:rFonts w:ascii="Arial" w:eastAsia="Calibri" w:hAnsi="Arial" w:cs="Arial"/>
          <w:sz w:val="24"/>
          <w:szCs w:val="22"/>
          <w:lang w:eastAsia="en-US"/>
        </w:rPr>
        <w:t xml:space="preserve">: La giustizia è nel rispetto di ogni diritto: diritto di Dio, diritto di ogni uomo, diritto della terra. Il diritto però non è stabilito dall’uomo. Esso è stabilito da Dio. Ecco oggi in cosa Satana è riuscito: ha sottratto a Dio il diritto di scrivere ogni diritto. Ha fatto sì che ogni uomo si arrogasse lui il diritto di scrivere per se stesso e per ogni altro uomo, compresi animali e la terra, diritti che sono la piena e totale negazione dei diritti scritti da Dio, il Creatore del cielo e della terra, dell’uomo e delle cose. Sottraendo a Dio, il solo che ha la potestà di scrivere diritti per ogni essere visibile e invisibile, esistente nella sua creazione – potestà, questa, divina ed eterna – non solo ha commesso la più grave della ingiustizia, ha anche elevato la volontà dell’uomo a sola scrittrice di ogni diritto. Così facendo, ha distrutto tutti i veri diritti. Ha dato corso ad ogni falso diritto. È questa oggi l’ingiustizia madre di ogni ingiustizia. Con questa vittoria Satana ora può governare la Chiesa e il mondo. Oggi lui può scrivere qualsiasi falso diritto e darlo all’uomo come sua legge di vita. Muoiono i Comandamenti, nuore la Legge morale, muore la Divina Rivelazione. muore tutto ciò che discende da Cielo e ha origine nel cuore del Padre. </w:t>
      </w:r>
    </w:p>
    <w:p w14:paraId="380519DE" w14:textId="64122A75"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TEMPERANZA</w:t>
      </w:r>
      <w:r w:rsidRPr="00FD34A3">
        <w:rPr>
          <w:rFonts w:ascii="Arial" w:eastAsia="Calibri" w:hAnsi="Arial" w:cs="Arial"/>
          <w:sz w:val="24"/>
          <w:szCs w:val="22"/>
          <w:lang w:eastAsia="en-US"/>
        </w:rPr>
        <w:t xml:space="preserve">: La temperanza è lo strumento per vivere la giustizia secondo Dio. Essa è il perfetto equilibro della giustizia. Con essa si toglie il di più al corpo e si dona allo spirito e all’anima. Si toglie il di più al profano e lo si dona al sacro. Si toglie il di più alla propria persona e lo si dona ai fratelli. Si toglie il di più all’uomo e lo si dona a Dio. Si toglie il di più all’effimero e lo si dona all’eternità. La temperanza fa </w:t>
      </w:r>
      <w:r w:rsidR="00494FDD" w:rsidRPr="00FD34A3">
        <w:rPr>
          <w:rFonts w:ascii="Arial" w:eastAsia="Calibri" w:hAnsi="Arial" w:cs="Arial"/>
          <w:sz w:val="24"/>
          <w:szCs w:val="22"/>
          <w:lang w:eastAsia="en-US"/>
        </w:rPr>
        <w:t>sì</w:t>
      </w:r>
      <w:r w:rsidRPr="00FD34A3">
        <w:rPr>
          <w:rFonts w:ascii="Arial" w:eastAsia="Calibri" w:hAnsi="Arial" w:cs="Arial"/>
          <w:sz w:val="24"/>
          <w:szCs w:val="22"/>
          <w:lang w:eastAsia="en-US"/>
        </w:rPr>
        <w:t xml:space="preserve"> che si privi ogni cosa del di più. Si toglie il di più dato allo svago e si dona al lavoro o allo studio. Ecco in cosa consiste oggi la vittoria di Satana contro questa virtù: è riuscito a privare l’uomo della sua anima e del suo spirito. Ha elevato l’uomo a solo corpo. Vivendo oggi l’uomo di solo corpo, lui vive per dare al proprio corpo ogni cosa. Dio, la terra, il tempo, le cose sono tutte per il corpo. Con questa vittoria ha privato l’uomo dell’anima e dello spirito, di Dio e dell’eternità. Mentre Dio ha creato l’uomo facendolo di terra, anima e spirito, Satana oggi ha creato il suo uomo facendolo di solo corpo. Al solo corpo gli ha tolto ogni legame con la Trascendenza, con il Soprannaturale, con la beatitudine eterna da conquistare. L’uomo frutto e opera di Satana è solo un corpo che si nutre di ogni vanità, fatuità, terra, peccato, morte</w:t>
      </w:r>
      <w:r w:rsidR="00AB0CF8">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Anche in questo la sua vittoria è schiacciante. </w:t>
      </w:r>
    </w:p>
    <w:p w14:paraId="39EC9288"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FORTEZZA</w:t>
      </w:r>
      <w:r w:rsidRPr="00FD34A3">
        <w:rPr>
          <w:rFonts w:ascii="Arial" w:eastAsia="Calibri" w:hAnsi="Arial" w:cs="Arial"/>
          <w:sz w:val="24"/>
          <w:szCs w:val="22"/>
          <w:lang w:eastAsia="en-US"/>
        </w:rPr>
        <w:t xml:space="preserve">: La fortezza è in tutto simile alle mura di Gerico, mura che erano da tutti ritenute inespugnabili. Non vi erano eserciti a quei tempi capaci di entrare nella città. Sappiamo che il Signore le fece crollare con questo ordine dato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w:t>
      </w:r>
      <w:r w:rsidRPr="00FD34A3">
        <w:rPr>
          <w:rFonts w:ascii="Arial" w:eastAsia="Calibri" w:hAnsi="Arial" w:cs="Arial"/>
          <w:sz w:val="24"/>
          <w:szCs w:val="22"/>
          <w:lang w:eastAsia="en-US"/>
        </w:rPr>
        <w:lastRenderedPageBreak/>
        <w:t>tutto il popolo proromperà in un grande grido di guerra, allora le mura della città crolleranno e il popolo salirà, ciascuno diritto davanti a sé» (Gs 6,2-5). Per far crollare la città fortificata dei cristiani Satana ha usato lo stesso stratagemma. Ha chiesto ai suoi diaconi di suonare per circa settanta anni le loro trombe di falsità e di menzogna. Pietra dopo pietra, le mura della fortezza sono tutte crollate e ora la città cristiana è interamente sotto il suo governo. Questo è potuto accadere perché il cristiano ha svuotato della sua verità La Divina Rivelazione, la grazia, tutti i divini misteri. Le sue mura che erano più resistenti del bronzo fuso e poi solidificato a vero baluardo della sua città, il cristiano le ha reso mura di sabbia. Quando l’edificio cristiano crolla, non crolla mai per le forze esterne, crolla sempre per la stoltezza e l’insipienza, per l’ignavia e l’accidia, per l’idolatria e l’immoralità dei suoi abitanti. Crolla sempre per  aver abbandonato il Signore con la disobbedienza alla sua Parola.</w:t>
      </w:r>
    </w:p>
    <w:p w14:paraId="73B8A779" w14:textId="3FDAB8DA"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PRUDENZA</w:t>
      </w:r>
      <w:r w:rsidRPr="00FD34A3">
        <w:rPr>
          <w:rFonts w:ascii="Arial" w:eastAsia="Calibri" w:hAnsi="Arial" w:cs="Arial"/>
          <w:sz w:val="24"/>
          <w:szCs w:val="22"/>
          <w:lang w:eastAsia="en-US"/>
        </w:rPr>
        <w:t>: La prudenza è la scienza previa che ci fa vedere i frutti che ogni nostra parola, ogni nostro pensiero, ogni nostra decisione produce sia come frutto di bene e sia come frutto di male. Avendo noi abbandonato lo Spirito Santo, siamo rimasti privi di questa scienza. Siamo totalmente ciechi. Non siamo capaci di vedere i frutti che le nostre parole e le nostre decisione hanno già prodotto in ordine alle grandi verità della nostra santissima fede una volta che queste verità da noi vengono negate. Figuriamo poi a vedere i frutti che produrranno tutte le altre verità negate, maltrattate, bistrattate, danneggiate, alterate, offuscate, sulle quali è innalzato tutto l’edificio cristiano. È questo oggi il dramma dell’uomo. Si parla senza scienza, senza sapienza, senza verità nello Spirito Santo. Il danno è la distruzione e cancellazione di tutta la nostra verità cristiana. Parlando da stolti e da insipienti non solo l’edificio è crollato, neanche più lo si potrà rialzare. Manca la scienza che ci fa parlare dalla verità. Mancano gli occhi che ci fanno vedere i frutti che produrranno le nostre parole e le nostre decisioni, sia nel futuro prossimo e sia nel futuro remoto. Questi occhi sono solo dello Spirito Santo e a Lui vanno chiesti prima che diciamo una parola e prima che prendiamo una decisione.</w:t>
      </w:r>
    </w:p>
    <w:p w14:paraId="5A028EAE"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IL CORPO</w:t>
      </w:r>
      <w:r w:rsidRPr="00FD34A3">
        <w:rPr>
          <w:rFonts w:ascii="Arial" w:eastAsia="Calibri" w:hAnsi="Arial" w:cs="Arial"/>
          <w:sz w:val="24"/>
          <w:szCs w:val="22"/>
          <w:lang w:eastAsia="en-US"/>
        </w:rPr>
        <w:t>: Il corpo oggi da Satana è stato trasformato in strumento di vizio. Da lui è stato privato di ogni verità e di conseguenza della sua vera finalità. Un corpo senza alcuna verità e senza alcuna finalità, né di creazione e né di redenzione, è un corpo consegnato alla sola concupiscenza degli occhi e della carne. O il corpo viene rivestito della sua altissima verità e divina finalità, oppure si condanna l’uomo ad una morte senza più ritorno. Oggi molti hanno un corpo così devastato dal vizio che è anche incapace di generare la vita. Se genera la vita, la genera con malattie mai conosciute prima. L’uomo è anima, spirito, corpo. Satana è riuscito a ridurre l’uomo a solo corpo, solo concupiscenza, solo vizio, solo peccato, solo istinto, solo istante, senza alcun futuro eterno, solo immanenza momentanea.</w:t>
      </w:r>
    </w:p>
    <w:p w14:paraId="3FF07EA1"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L’ANIMA</w:t>
      </w:r>
      <w:r w:rsidRPr="00FD34A3">
        <w:rPr>
          <w:rFonts w:ascii="Arial" w:eastAsia="Calibri" w:hAnsi="Arial" w:cs="Arial"/>
          <w:sz w:val="24"/>
          <w:szCs w:val="22"/>
          <w:lang w:eastAsia="en-US"/>
        </w:rPr>
        <w:t xml:space="preserve">: L’anima vive se si nutre di grazia e la grazia è Dio Padre, che si dona a noi in Cristo Gesù, nel suo Santo Spirito. Cristo Gesù ci dona il suo Spirito senza misura. Lo Spirito opera in noi, facendoci corpo di Cristo e tempio vivo della Beata Trinità. La grazia è la Beata Trinità che vive in noi, vivendo noi in essa, per opera dello Spirito Santo, come vero corpo di Cristo, in Cristo, per Cristo. Avendo Satana condotto i cristiani a sostituire il Mistero della Beata Trinità </w:t>
      </w:r>
      <w:r w:rsidRPr="00FD34A3">
        <w:rPr>
          <w:rFonts w:ascii="Arial" w:eastAsia="Calibri" w:hAnsi="Arial" w:cs="Arial"/>
          <w:sz w:val="24"/>
          <w:szCs w:val="22"/>
          <w:lang w:eastAsia="en-US"/>
        </w:rPr>
        <w:lastRenderedPageBreak/>
        <w:t>con un Dio unico senza alcun mistero, l’anima è condannata alla morte. L’anima condannata alla morte, condanna alla morte e spirito e corpo. Anche questa battaglia Satana ha vinto, sta vincendo con brillanti risultati.</w:t>
      </w:r>
    </w:p>
    <w:p w14:paraId="359D1DC9" w14:textId="44F258EA"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 </w:t>
      </w:r>
      <w:r w:rsidRPr="00FD34A3">
        <w:rPr>
          <w:rFonts w:ascii="Arial" w:eastAsia="Calibri" w:hAnsi="Arial" w:cs="Arial"/>
          <w:b/>
          <w:sz w:val="24"/>
          <w:szCs w:val="22"/>
          <w:lang w:eastAsia="en-US"/>
        </w:rPr>
        <w:t>CONTRO LO SPIRITO</w:t>
      </w:r>
      <w:r w:rsidRPr="00FD34A3">
        <w:rPr>
          <w:rFonts w:ascii="Arial" w:eastAsia="Calibri" w:hAnsi="Arial" w:cs="Arial"/>
          <w:sz w:val="24"/>
          <w:szCs w:val="22"/>
          <w:lang w:eastAsia="en-US"/>
        </w:rPr>
        <w:t xml:space="preserve">: Lo spirito dell’uomo non si nutre di fieno come il bue. Si nutre della purissima verità dello Spirito Santo. La verità dello Spirito Santo va attinta nella Parola di Dio e di Cristo Gesù. Avendo Satana convinto i cristiani che la Parola di Dio e di Cristo Gesù non serve più all’uomo né per la salvezza nel tempo e né per la salvezza nell’eternità, il suo spirito è senza alcun nutrimento. Molti lo nutrono di concetti, di parole, di artificiali argomentazioni, ma queste cose non sono la verità e lo spirito senza nutrimento è nella morte. Uno spirito morto non potrà mai condurre l’uomo nella verità. Idolatria e immoralità si impossesseranno di lui e lo condurranno in perdizione. </w:t>
      </w:r>
    </w:p>
    <w:p w14:paraId="13F44B62" w14:textId="2049DB0E"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 xml:space="preserve">CONTRO LA SACRA SCRITTURA: </w:t>
      </w:r>
      <w:r w:rsidRPr="00FD34A3">
        <w:rPr>
          <w:rFonts w:ascii="Arial" w:eastAsia="Calibri" w:hAnsi="Arial" w:cs="Arial"/>
          <w:sz w:val="24"/>
          <w:szCs w:val="22"/>
          <w:lang w:eastAsia="en-US"/>
        </w:rPr>
        <w:t>Ecco cosa ha fatto Satana della Divina Rivelazione: l’ha ridotta ad una favola, ad una universale menzogna, ad un romanzo. Come è riuscito a distruggere questo divino tesoro universale, dato da Dio per la conoscenza della sua verità e della sua volontà da parte di ogni uomo? Attraverso i suoi interpreti, i suoi esegeti, i suoi predicatori, i suoi maestri e dottori, i suoi diffusori nel mondo. Questo innumerevole mondo si è servito di ogni Parola della Scrittura come un bicchiere vuoto. La Parola era della Scrittura, il contenuto era quel pensiero particolare che l’uomo voleva veicolare. Oggi questa maschera è stata abbandonata. Oggi tutta la Scrittura non è più vincolante per l’uomo. È dichiarata roba di altri tempi, non più adatta per i nostri giorni e né per quelli futuri. Oggi non si può edificare la società su un pensiero fisso e immutabile in eterno. Oggi abbiamo bisogno di un pensiero flessibile. Un pensiero che possiamo modificare e trasformare in ogni momento. Ciò che è fisso, immutabile, eterno, discendente dall’alto deve necessariamente essere abbandonato. Oggi è il tempo del pensiero momentaneo e istantaneo. Pensiero che l’uomo crea a seconda delle situazioni nelle quali vive. Cambia la situazione, necessariamente dovrà cambiare il pensiero.</w:t>
      </w:r>
    </w:p>
    <w:p w14:paraId="7FAC0D64"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SACRA TRADIZIONE</w:t>
      </w:r>
      <w:r w:rsidRPr="00FD34A3">
        <w:rPr>
          <w:rFonts w:ascii="Arial" w:eastAsia="Calibri" w:hAnsi="Arial" w:cs="Arial"/>
          <w:sz w:val="24"/>
          <w:szCs w:val="22"/>
          <w:lang w:eastAsia="en-US"/>
        </w:rPr>
        <w:t xml:space="preserve">: La Sacra Tradizione è la conduzione a tutta la verità, operata nella Chiesa dallo Spirito Santo. Avendo la Tradizione come suo fondamento eterno le Divine Scritture, privata della sua verità la Sacra Scrittura, anche la Sacra Tradizione è privata della sua verità. Insieme stanno, insieme cadono, anche perché l’una e l’altra sono frutto dello Spirito Santo. Senza la Sacra Tradizione cadono i più grandi dogmi della Chiesa. Una Chiesa senza la sua verità dogmatica e in tutto simile all’Areopago di Atene. Ecco cosa oggi Santana ha fatto della Chiesa: una piazza nella quale si ama solo parlare. Almeno in Atena si parlava e si ascoltava. Nella Chiesa si ama solo parlare. Ognuno narra i suoi pensieri senza l’ascolto dei pensieri altrui. </w:t>
      </w:r>
    </w:p>
    <w:p w14:paraId="128E124B"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IL SACRO MAGISTERO</w:t>
      </w:r>
      <w:r w:rsidRPr="00FD34A3">
        <w:rPr>
          <w:rFonts w:ascii="Arial" w:eastAsia="Calibri" w:hAnsi="Arial" w:cs="Arial"/>
          <w:sz w:val="24"/>
          <w:szCs w:val="22"/>
          <w:lang w:eastAsia="en-US"/>
        </w:rPr>
        <w:t xml:space="preserve">: Il Sacro Magistero è chiamato ha confrontare ogni pensiero, ogni parola, ogni decisione pastorale della Chiesa che vive qui ed ora, in ogni luogo della terra, con le verità eterne e immutabili delle Divine Scrittura e della Sacra Tradizione. Se le verità fisse ed eterne di ieri sono state declassate come pensieri di ieri e non più per oggi, anche il Sacro Magistero perde la sua finalità. In più spetta al Magistero diffondere il Vangelo perché venga udito da ogni creatura della nostra terra. Se questo fine oggi è stato dichiarato </w:t>
      </w:r>
      <w:r w:rsidRPr="00FD34A3">
        <w:rPr>
          <w:rFonts w:ascii="Arial" w:eastAsia="Calibri" w:hAnsi="Arial" w:cs="Arial"/>
          <w:sz w:val="24"/>
          <w:szCs w:val="22"/>
          <w:lang w:eastAsia="en-US"/>
        </w:rPr>
        <w:lastRenderedPageBreak/>
        <w:t>fine di ieri e non di oggi, dobbiamo dichiarare la sua morte. Morte della sua verità e morte del suo fine. Anche il Sacro Magistero diviene parola di oggi che muore oggi. Infatti oggi sorgono documenti che sono già morti al momento stesso della loro nascita. Ecco a cosa ci ha condotto questa dura e spietata battaglia che Satana ha ingaggiato contro ogni divina verità.</w:t>
      </w:r>
    </w:p>
    <w:p w14:paraId="61D28E14"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TEOLOGIA</w:t>
      </w:r>
      <w:r w:rsidRPr="00FD34A3">
        <w:rPr>
          <w:rFonts w:ascii="Arial" w:eastAsia="Calibri" w:hAnsi="Arial" w:cs="Arial"/>
          <w:sz w:val="24"/>
          <w:szCs w:val="22"/>
          <w:lang w:eastAsia="en-US"/>
        </w:rPr>
        <w:t>: La sana teologia ha un nobilissimo lavoro da svolgere a servizio della Chiesa e dell’intera umanità: armonizzare tutte le verità delle Divine Scritture, della Sacra Tradizione, così come vengono a noi annunciate e proposte dal Magistero, dimostrando che nessuna di esse è contraddetta dalla sana razionalità dell’uomo. Oggi anche la sana teologia è stata aggredita da un virus letale. Questo virus è la dichiarazione di nullità di ogni verità contenuta sia nelle Divine Scritture, sia nella Sacra Tradizione e sia nell’insegnamento attuale del Magistero. Mancando della verità divina ed eterna, verità rivelata e non creata dall’uomo, la Sana Teologia anch’essa è divenuta e si è trasformata in pensiero del singolo. Essa che un tempo era purissima luce per illuminare le Diviene Scrittura, la Sacra Tradizione, il Sacro Magistero, oggi da Satana è stata ridotta a solo pensiero soggettivo, anche esso dichiarato pensiero flessibile, pensiero del momento, pensiero relativo, pensiero assieme ad ogni altro pensiero. In più oggi vi è anche il disprezzo per quanti consumano lo Spirito Santo estraendo dal suo cuore la verità con sempre maggiore purezza e più splendente chiarore. Questo disprezzo è arma assai sofisticata di Satana. Giunge da luoghi dai quali mai nessuno avrebbe potuto neanche sospettare che questo disprezzo potessero essere lanciato.</w:t>
      </w:r>
    </w:p>
    <w:p w14:paraId="7EC85E1D" w14:textId="3F644789"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CRISTOLOGIA</w:t>
      </w:r>
      <w:r w:rsidRPr="00FD34A3">
        <w:rPr>
          <w:rFonts w:ascii="Arial" w:eastAsia="Calibri" w:hAnsi="Arial" w:cs="Arial"/>
          <w:sz w:val="24"/>
          <w:szCs w:val="22"/>
          <w:lang w:eastAsia="en-US"/>
        </w:rPr>
        <w:t xml:space="preserve">: La Sana Cristologia è la comprensione, l’illuminazione, l’insegnamento del mistero di Cristo Gesù secondo ogni purissima verità che viene a noi sia dalle Divine Scritture, sia dalla Sacra Tradizione, sia dagli insegnamento del Sacro Magistero. Cristo è il cuore di ogni verità. È il Principio di intelligenza e di sapienza di ogni mistero. Ecco dove ci ha condotto Satana: a privare Cristo sia della sua verità eterna e sia della sua verità nel tempo, sia verità di Verbo Eterno e sia di verità di Verbo Incarnato. Ha fatto di Lui un uomo come tutti gli altri uomini. Il suo pensiero è uguale a tutti gli altri pensieri della terra. Se Cristo è senza verità, tutto diviene senza verità. Anche l’uomo diviene senza verità, essendo Cristo Signore la verità dell’uomo. </w:t>
      </w:r>
    </w:p>
    <w:p w14:paraId="1CB6FBFF"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SOTERIOLOGIA</w:t>
      </w:r>
      <w:r w:rsidRPr="00FD34A3">
        <w:rPr>
          <w:rFonts w:ascii="Arial" w:eastAsia="Calibri" w:hAnsi="Arial" w:cs="Arial"/>
          <w:sz w:val="24"/>
          <w:szCs w:val="22"/>
          <w:lang w:eastAsia="en-US"/>
        </w:rPr>
        <w:t>: La Sana Soteriologia ci insegna che solo Cristo Gesù è il Salvatore e il Redentore dell’uomo. Anche questa verità Satana di distrutto. Oggi si dichiara e si insegna nella Chiesa che tutte le religioni sono viene di salvezza. Con questo insegnamento viene resa vana la croce di Cristo. Questo insegnamento sta condannando l’uomo, ogni uomo, a rimanere per sempre nelle sue tenebre di peccato e di morte. Ogni verità che si nega a Cristo è una verità che si nega agli uomini. Ogni verità che si nega a Cristo è una condanna a morte che si infligge ad ogni uomo.</w:t>
      </w:r>
    </w:p>
    <w:p w14:paraId="77C12B9A"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 </w:t>
      </w:r>
      <w:r w:rsidRPr="00FD34A3">
        <w:rPr>
          <w:rFonts w:ascii="Arial" w:eastAsia="Calibri" w:hAnsi="Arial" w:cs="Arial"/>
          <w:b/>
          <w:sz w:val="24"/>
          <w:szCs w:val="22"/>
          <w:lang w:eastAsia="en-US"/>
        </w:rPr>
        <w:t>CONTRO LA SANA  PNEUMATOLOGIA</w:t>
      </w:r>
      <w:r w:rsidRPr="00FD34A3">
        <w:rPr>
          <w:rFonts w:ascii="Arial" w:eastAsia="Calibri" w:hAnsi="Arial" w:cs="Arial"/>
          <w:sz w:val="24"/>
          <w:szCs w:val="22"/>
          <w:lang w:eastAsia="en-US"/>
        </w:rPr>
        <w:t xml:space="preserve">: La Sana Pneumatologia riguarda l’azione ininterrotta dello Spirito Santo per conservare l’uomo nella sua verità di creazione e di redenzione. Riguarda anche ogni altra azione che è sua per formare Cristo Gesù nel cristiano, conformandolo a Lui con speciale conformazione a seconda del Sacramento che si riceve. Riguarda infine tutta </w:t>
      </w:r>
      <w:r w:rsidRPr="00FD34A3">
        <w:rPr>
          <w:rFonts w:ascii="Arial" w:eastAsia="Calibri" w:hAnsi="Arial" w:cs="Arial"/>
          <w:sz w:val="24"/>
          <w:szCs w:val="22"/>
          <w:lang w:eastAsia="en-US"/>
        </w:rPr>
        <w:lastRenderedPageBreak/>
        <w:t>quella luce con la quale Lui illumina le menti perché possano camminare verso Cristo. Possiamo in tal senso dire che è Lui la stella cometa che conduce a Cristo ogni cuore. Purtroppo anche la molteplice azione dello Spirito Santo Satana ha tolto dal cuore dei credenti in Cristo Gesù. Lo Spirito Santo è come se non esistesse. Del resto come potrebbe esistere se non esiste più né Cristo e né il Padre, perché esiste un idolo muto che noi diciamo Dio unico? Satana è oltremodo astuto. Lui sa che la stabilità di una costruzione sono i suoi pilastri portanti. Ad uno ad uno li ha minati e fatti crollare. Così oggi tutto l’edificio cristiano è imploso senza fare alcun rumore. Infatti oggi come si fa a dichiarare eretico un pensiero che è così cangiate e flessibile come Proteo, il dio antico che abitava sull’isola di Faro? La divina verità è invece eterna e immutabile.</w:t>
      </w:r>
    </w:p>
    <w:p w14:paraId="0B4A6213" w14:textId="42799E41"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ECCLESIOLOGIA</w:t>
      </w:r>
      <w:r w:rsidRPr="00FD34A3">
        <w:rPr>
          <w:rFonts w:ascii="Arial" w:eastAsia="Calibri" w:hAnsi="Arial" w:cs="Arial"/>
          <w:sz w:val="24"/>
          <w:szCs w:val="22"/>
          <w:lang w:eastAsia="en-US"/>
        </w:rPr>
        <w:t>: La Sana Ecclesiologia insegna la verità del mistero della Chiesa. Insegna il ministero e la missione che ogni membro del corpo di Cristo deve vivere in essa. Avendo oggi la Chiesa perso la sua verità di fine: Sacramento di Cristo, Luce del mondo, Sale della terra, per portare la luce di Cristo, la grazia di Cristo, la verità di Cristo, la redenzione di Cristo, la salvezza di Cristo, il Padre di Cristo, lo Spirito Santo di Cristo</w:t>
      </w:r>
      <w:r w:rsidR="00DA1350">
        <w:rPr>
          <w:rFonts w:ascii="Arial" w:eastAsia="Calibri" w:hAnsi="Arial" w:cs="Arial"/>
          <w:sz w:val="24"/>
          <w:szCs w:val="22"/>
          <w:lang w:eastAsia="en-US"/>
        </w:rPr>
        <w:t xml:space="preserve">. </w:t>
      </w:r>
      <w:r w:rsidRPr="00FD34A3">
        <w:rPr>
          <w:rFonts w:ascii="Arial" w:eastAsia="Calibri" w:hAnsi="Arial" w:cs="Arial"/>
          <w:sz w:val="24"/>
          <w:szCs w:val="22"/>
          <w:lang w:eastAsia="en-US"/>
        </w:rPr>
        <w:t>ad ogni uomo, essendo Cristo non più necessario all’uomo per la sua salvezza – tutte le religioni sono viene di salvezza e la fratellanza universale si può costruire sulla terra senza Cristo – neanche la Chiesa è più necessaria. Se la Chiesa non serve più per la salvezza nel dono di Cristo, essa non ha più alcun motivo per esistere. Ecco allora la duplice azione di Satana: prima distrugge la verità di fine della Chiesa. Poi le dona lui una finalità di pura immanenza. Ecco la finalità che oggi Satana ha dato la Chiesa: servire il corpo di peccato di un uomo  che vuole vivere ne peccato, che vuole abitare nella falsità e nella menzogna del suo essere. Negli ultimi tempi le sta donando un altro fine: benedire il peccato dell’uomo e dichiararlo santo. Domani di certo ne aggiungerà altri di fini, anche più diabolici e infernali. Ecco la Chiesa oggi a totale servizio di Satana.</w:t>
      </w:r>
    </w:p>
    <w:p w14:paraId="2452C886" w14:textId="051932FB"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ESCATOLOGIA</w:t>
      </w:r>
      <w:r w:rsidRPr="00FD34A3">
        <w:rPr>
          <w:rFonts w:ascii="Arial" w:eastAsia="Calibri" w:hAnsi="Arial" w:cs="Arial"/>
          <w:sz w:val="24"/>
          <w:szCs w:val="22"/>
          <w:lang w:eastAsia="en-US"/>
        </w:rPr>
        <w:t>: La Sana Escatologia serve per insegnare agli uomini, ad ogni uomo e non solo ai discepoli di Gesù, la via perché domani si possa ereditare la vita eterna. Oggi l’escatologia è stata ridotta da Satana ad una universale menzogna: si è tutti salvi per la misericordia di Dio. Contro ogni Parola delle Divine Scritture e della Sacra Tradizione e della Sana Teologia, essa nega Cristo come unica e sola via perché l’uomo salga fino a Dio e Dio discenda fino agli uomini. Con questa sola menzogna sono distrutti circa quattromila anni di fatica dello Spirito Santo. È annientato Cristo Gesù. È dichiarato bugiardo il Dio della Sacra Scritture. Una sola parola di universale menzogna e tutto viene ridotto in cenere.</w:t>
      </w:r>
    </w:p>
    <w:p w14:paraId="3226B41B" w14:textId="29A69F6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PROTOLOGIA</w:t>
      </w:r>
      <w:r w:rsidRPr="00FD34A3">
        <w:rPr>
          <w:rFonts w:ascii="Arial" w:eastAsia="Calibri" w:hAnsi="Arial" w:cs="Arial"/>
          <w:sz w:val="24"/>
          <w:szCs w:val="22"/>
          <w:lang w:eastAsia="en-US"/>
        </w:rPr>
        <w:t xml:space="preserve">: La Sana Protologia è l’insegnamento di ciò che è avvenuto nel primo istante della creazione del cielo e della terra, dell’uomo e di quanto esiste nell’universo, sia visibile che invisibile. Oggi anche queste divine verità Satana ha cancellato dal cuore dell’uomo. L’universo è il frutto di uno scoppio di particelle. L’uomo è il frutto di una cieca evoluzione. Di conseguenza Dio non è Dio, non è Signore, non è Creatore, non è Redentore, non è Salvatore. Di conseguenza esiste solo il visibile e quanto è materia, anche se ancora è invisibile. Non esistono Angeli, non esiste Satana, non esiste alcuna anima immortale. Poiché l’uomo è frutto di questo cieco evoluzionismo, esso non </w:t>
      </w:r>
      <w:r w:rsidRPr="00FD34A3">
        <w:rPr>
          <w:rFonts w:ascii="Arial" w:eastAsia="Calibri" w:hAnsi="Arial" w:cs="Arial"/>
          <w:sz w:val="24"/>
          <w:szCs w:val="22"/>
          <w:lang w:eastAsia="en-US"/>
        </w:rPr>
        <w:lastRenderedPageBreak/>
        <w:t>è soggetto a nessuna verità immutabile, perché tutto nell’universo è mutabile. Non essendo l’uomo governato da alcuna verità immutabile di natura, si può fare la sua natura a suo piacimento. Ecco dove Satana sta oggi spingendo l’uomo: a distruggersi anche nella sua natura fisica. Per questa totale distruzione già le fondamenta sono state poste. Ora di tratta soltanto di completare l’opera di rifinitura e di abbellimento di questa distruzione. In questa distruzione la Chiesa neanche può intervenire, invocando verità soprannaturali. Non le possiede più. Allora chi si erge contro questa distruzione, lo fa in nome di principi non negoziabili. Questa è pura stoltezza. Se l’umanità oggi è governata da un pensiero flessibile, modificabile, cangiante, fluivo, evanescente</w:t>
      </w:r>
      <w:r w:rsidR="00DA1350">
        <w:rPr>
          <w:rFonts w:ascii="Arial" w:eastAsia="Calibri" w:hAnsi="Arial" w:cs="Arial"/>
          <w:sz w:val="24"/>
          <w:szCs w:val="22"/>
          <w:lang w:eastAsia="en-US"/>
        </w:rPr>
        <w:t xml:space="preserve">. </w:t>
      </w:r>
      <w:r w:rsidRPr="00FD34A3">
        <w:rPr>
          <w:rFonts w:ascii="Arial" w:eastAsia="Calibri" w:hAnsi="Arial" w:cs="Arial"/>
          <w:sz w:val="24"/>
          <w:szCs w:val="22"/>
          <w:lang w:eastAsia="en-US"/>
        </w:rPr>
        <w:t>a che serve appellarsi a principi non negoziabili. Il solo principio non negoziabile è Cristo. È quel Cristo che i cristiano ha svenduto e consegnato al pensiero del mondo. Sale veramente insipido il cristiano!</w:t>
      </w:r>
    </w:p>
    <w:p w14:paraId="2DDC8187"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MISSIONOLOGIA</w:t>
      </w:r>
      <w:r w:rsidRPr="00FD34A3">
        <w:rPr>
          <w:rFonts w:ascii="Arial" w:eastAsia="Calibri" w:hAnsi="Arial" w:cs="Arial"/>
          <w:sz w:val="24"/>
          <w:szCs w:val="22"/>
          <w:lang w:eastAsia="en-US"/>
        </w:rPr>
        <w:t>: La Sana Missionologia altro non è che purissima obbedienza ad ogni comando di Cristo che invia nel mondo i suoi Apostoli a fare discepoli tutti i popoli, battezzandoli nel nome del Padre e del Figlio e dello Spirito Santo e insegnando loro tutto ciò che Gesù ha ad essi comandato. Questa obbedienza va sempre operata sotto conduzione e mozione dello Spirito Santo. Avendo la Chiesa dichiarato che tutte le religioni sono vie di salvezza, all’istante muore ogni vera missione. Satana sta sostituendo la vera missione con le sue false missioni che non sono per la salvezza dell’anima e neanche per la salvezza del corpo. Sono surrogati e solo perché la Chiesa perseveri nella perdita della sua vera missione e del vero fine di essa. Purtroppo il cristiano è cieco e non si accorge che lui oggi è il più grande servo di Satana per diffondere sulla terra ogni illusione e ogni falsità.</w:t>
      </w:r>
    </w:p>
    <w:p w14:paraId="67AF4921" w14:textId="32C5835A"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SACRAMENTARIA</w:t>
      </w:r>
      <w:r w:rsidRPr="00FD34A3">
        <w:rPr>
          <w:rFonts w:ascii="Arial" w:eastAsia="Calibri" w:hAnsi="Arial" w:cs="Arial"/>
          <w:sz w:val="24"/>
          <w:szCs w:val="22"/>
          <w:lang w:eastAsia="en-US"/>
        </w:rPr>
        <w:t xml:space="preserve">: La Sana Sacramentaria è il retto uso, la retta celebrazione, la retta partecipazione ai sacramenti della salvezza perché essi si possano ricevere con grande frutto di conversione, di santificazione, di più grande conformazione a Cristo Gesù. Se il fine di ogni sacramento è una più perfetta e più completa conformazione a Cristo Gesù, non avendo più il cristiano Cristo Signore con il Quale, nel Quale, per il Quale conformarsi, essi, i sacramenti, da Satana sono ridotti a pura ritualità. Anche tutte le feste legate a Cristo sono tutte ridotte a pura ritualità. Oggi di questa ritualità si è impossessata la paganità e sono divenuti momenti celebrativi senza alcuna verità in esse. Satana sa come distrarre il cristiano dalla verità. Le sue seduzioni e tentazioni sono ben pensate e ben studiate. Ha fatto del cristiano un cieco, perché non veda le devastazioni da lui operate. In più ne ha fatto un suo fedele servitore perché diffonda ogni menzogna e ogni falsità nel mondo servendosi del nome di Dio, di Cristo Gesù, della Chiesa, ma senza alcuna verità di Dio, di Cristo Gesù, della Chiesa. In nome di quale Dio, di quale Cristo Gesù, di quale Spirito Santo, di quale Vangelo, di quale Sacra Tradizione, di quale Sana Teologia, di quale Sacro Magistero si può benedire il peccato?  Solo nel nome  di un Dio senza verità, di un Cristo senza verità, di una Chiesa senza verità, di un Magistero senza verità, di un cristiano senza verità. Queste sono oggi le grandi devastazioni operate da Satana, complice il cristiano che dall’interno del Vangelo ha distrutto la verità del Vangelo e dall’interno della Chiesa ha distrutto la verità della Chiesa. Le astuzie </w:t>
      </w:r>
      <w:r w:rsidRPr="00FD34A3">
        <w:rPr>
          <w:rFonts w:ascii="Arial" w:eastAsia="Calibri" w:hAnsi="Arial" w:cs="Arial"/>
          <w:sz w:val="24"/>
          <w:szCs w:val="22"/>
          <w:lang w:eastAsia="en-US"/>
        </w:rPr>
        <w:lastRenderedPageBreak/>
        <w:t xml:space="preserve">di Satana non sono ancora finite. Dopo una devastazione subito ne aggiunge un’altra. </w:t>
      </w:r>
    </w:p>
    <w:p w14:paraId="6218EF56" w14:textId="5E4CE810"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MARIOLOGIA</w:t>
      </w:r>
      <w:r w:rsidRPr="00FD34A3">
        <w:rPr>
          <w:rFonts w:ascii="Arial" w:eastAsia="Calibri" w:hAnsi="Arial" w:cs="Arial"/>
          <w:sz w:val="24"/>
          <w:szCs w:val="22"/>
          <w:lang w:eastAsia="en-US"/>
        </w:rPr>
        <w:t>: La Sana Mariologia tratta la verità che riguarda la Vergine Maria? Chi è la Vergine Maria? È la Donna piena di grazia fin da primo istante del suo concepimento. È il tempio vivo dello Spirito Santo. È colei che il Padre fin dall’eternità ha scelto per essere la Madre del Figlio suo unigenito che si è fatto carne nel suo seno ed è nato come vero uomo. È il dono che Cristo ci ha fatto dalla croce. L’ha data a noi come nostra vera Madre, perché come Lui è nato vero figlio dell’uomo facendosi carne nel suo seno verginale, anche noi nel suo mistico seno, per opera dello Spirto Santo, nasciamo come veri figli del Padre, in Lui, vero Figlio eterno del Padre. È Colei che è stata assunta in cielo in corpo e anima e ora, vestita di sole, con la luna sotto i suoi piedi e con una corona di dodici stelle, siede Regina degli Angeli e dei Santi accanto al Figlio suo, il Signore del cielo e della terra, il Giudice dei vivi e dei morti. La Vergine Maria è nostra vera Madre. Lei  sempre ci deve insegnare come divenire veri figli del Padre in Cristo, con Cristo, per Cristo e sempre ci deve aiutare a conoscere il vero Cristo, suo Figlio, tra i mille falsi cristi e anticristi che ogni giorno ci aggrediscono per rapinarci il nostro prezioso tesoro della purissima verità della fede che è vera fede solo se è vera fede in Cristo, vera fede con Cristo, vera fede per Cristo. La Vergine Maria per noi è oltre tutto quanto umanamente si possa pensare e immaginare. Volendo Satana distruggere la verità di Cristo Gesù, anche la purissima Vergine Maria è costretto a distruggere. I negatori della verità di Cristo sono i più accaniti negatori della Verità della Vergine. Non si vuole Cristo, Figlio di Dio incarnato. Non si vuole la Vergine Maria, Madre del Dio che nel suo seno si è fatto carne. Oggi c’è tutta una battaglia con un solo intento: fare della Madre di Dio una donna come tutte le altre donne, con i vizi delle altre donne e con i peccati delle altre donne. Non c’è dissacrazione più grande di questa. Ogni volta che si nega una verità della Vergine Maria, Satana fa festa nel suo inferno di tenebre.</w:t>
      </w:r>
    </w:p>
    <w:p w14:paraId="048F8687" w14:textId="476F9BE2"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ANTROPOLOGIA</w:t>
      </w:r>
      <w:r w:rsidRPr="00FD34A3">
        <w:rPr>
          <w:rFonts w:ascii="Arial" w:eastAsia="Calibri" w:hAnsi="Arial" w:cs="Arial"/>
          <w:sz w:val="24"/>
          <w:szCs w:val="22"/>
          <w:lang w:eastAsia="en-US"/>
        </w:rPr>
        <w:t xml:space="preserve">: La Sana Antropologia comprende la verità dell’uomo  o del maschio, la verità della donna o della femmina, la verità della famiglia, la verità del lavoro, la verità del riposo, la verità della scienza, la verità del tempo, la verità dell’eternità, la verità della politica, la verità dell’economia, la verità della persona appena concepita, la verità della persona che viene alla luce e mentre cresce, la verità di ogni altra cosa che riguarda l’uomo sia per il tempo che per l’eternità. Satana oggi sta combattendo una furibonda battaglia per sottrare l’uomo a Dio, a Cristo Gesù, allo Spirito Santo. Come sta riuscendo a fare questo? Distruggendolo nella sua natura, Corpo, anima e spirito dovranno essere tenuti lontani da ogni relazione con Dio. La relazione con Dio o religione oggi è dichiarata relazione artificiale e non naturale, non di creazione, non di redenzione, non di salvezza. Oggi si vuole l’uomo creatore di se stesso e di se stesso anche rottamatore. Come da sé si crea così da sé si distrugge. Questa battaglia oggi Satana la sta combattendo avendo tutto il mondo dalla sua parte. Miliardi di uomini e di donne hanno sposato il suo pensiero e giorno e notte lavorano perché la vittoria sia schiacciante. Un tempo qualche uomo di Chiesa aveva il coraggio di affermare qualche verità di natura e di creazione sull’uomo. Ora anche gli uomini di Chiesa si sono arresi a Satana. </w:t>
      </w:r>
      <w:r w:rsidRPr="00FD34A3">
        <w:rPr>
          <w:rFonts w:ascii="Arial" w:eastAsia="Calibri" w:hAnsi="Arial" w:cs="Arial"/>
          <w:sz w:val="24"/>
          <w:szCs w:val="22"/>
          <w:lang w:eastAsia="en-US"/>
        </w:rPr>
        <w:lastRenderedPageBreak/>
        <w:t>Molti di essi hanno anche loro sposato il suo pensiero. È questo il fine di Satana: la morte dell’uomo secondo Dio, la nascita dell’uomo secondo il suo pensiero. Non vi è catastrofe più grande di questa per l’intera umanità. Muore l’uomo naturale. Nasce l’uomo artificiale. Nasce il maschio artificiale, nasce la femmina artificiale, nasce la famiglia artificiale, nasce la nuova vita artificiale. Nascono i nuovi diritti artificiali. Nasce la nuova morale artificiale. Nasce il nuovo dio artificiale. Distrutto Dio e l’uomo secondo purezza di natura, tutto deve essere artificiale.</w:t>
      </w:r>
    </w:p>
    <w:p w14:paraId="6003553A"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 xml:space="preserve">CONTRO LA VERITÀ MORALE: </w:t>
      </w:r>
      <w:r w:rsidRPr="00FD34A3">
        <w:rPr>
          <w:rFonts w:ascii="Arial" w:eastAsia="Calibri" w:hAnsi="Arial" w:cs="Arial"/>
          <w:sz w:val="24"/>
          <w:szCs w:val="22"/>
          <w:lang w:eastAsia="en-US"/>
        </w:rPr>
        <w:t>La Morale altro non è che la verità del Padre, la verità del Figlio Incarnato, la verità dello Spirito Santo, la verità della Madre nostra, trasformata in nostra vita, con ogni obbedienza alla Divina Scrittura, alla Sacra Tradizione, al Sacro Magistero, alla Sacra Teologia, sempre sotto la costante guida dello Spirito Santo, il solo vero Interprete della Parola e il solo che deve condurci a tutta la verità: verità da conoscere e verità da vivere. Avendo Satana distrutto la verità, la morale, che è incarnazione della verità, è anch’essa morta. Ma anche: avendo distrutto Satana la verità di creazione e di redenzione della natura umana anche la moralità ha distrutto. Se l’uomo si fa da sé, non ha più un Dio al quale obbedire perché è il suo Creatore e Signore. Senza Dio neanche c’è obbedienza. L’uomo artificiale che Satana sta creando è solo un insieme di ingranaggi impazziti il cui governo è nelle mani di Satana con una sola destinazione: la perdizione nei vizi oggi, la perdizione nelle tenebre per l’eternità. Contro la volontà impazzita dell’uomo, Dio nulla può fare. Qualcosa la può fare il discepolo di Gesù, se nello Spirito Santo, si lascia fare dal Padre, in Cristo, sacrificio ed olocausto per il peccato.</w:t>
      </w:r>
    </w:p>
    <w:p w14:paraId="7AE96F0E" w14:textId="15DB1719" w:rsidR="00BB6659"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Oggi immaginiamo una grande foresta con alberi di alto fusto, querce secolari, cedri maestosi, platani e ogni altro albero che si conosce in natura. Immaginiamo anche un sottobosco dalla fiorente vegetazione con ogni arbusto ed erba di ogni genere. Questa foresta è la divina verità. Qual è l’intento di Satana, ridurre in cenere tutta questa lussureggiante foresta, senza lasciare in essa neanche un figlio di erba verde. Deve essere in tutto secondo a quanto profetizza il profeta Gioele:</w:t>
      </w:r>
      <w:r w:rsidRPr="00FD34A3">
        <w:rPr>
          <w:rFonts w:ascii="Arial" w:eastAsia="Calibri" w:hAnsi="Arial" w:cs="Arial"/>
          <w:i/>
          <w:sz w:val="24"/>
          <w:szCs w:val="22"/>
          <w:lang w:eastAsia="en-US"/>
        </w:rPr>
        <w:t xml:space="preserve"> “Quello che ha lasciato la cavalletta l’ha divorato la locusta; quello che ha lasciato la locusta l’ha divorato il bruco; quello che ha lasciato il bruco l’ha divorato il grillo”</w:t>
      </w:r>
      <w:r w:rsidRPr="00FD34A3">
        <w:rPr>
          <w:rFonts w:ascii="Arial" w:eastAsia="Calibri" w:hAnsi="Arial" w:cs="Arial"/>
          <w:sz w:val="24"/>
          <w:szCs w:val="22"/>
          <w:lang w:eastAsia="en-US"/>
        </w:rPr>
        <w:t xml:space="preserve"> (Gl 1,4). La Madre nostra celeste impedisca con la sua potente intercessione che questo mai avvenga. </w:t>
      </w:r>
    </w:p>
    <w:p w14:paraId="0A69087A" w14:textId="77777777" w:rsidR="00FC06B8" w:rsidRDefault="00FC06B8" w:rsidP="00FD34A3">
      <w:pPr>
        <w:spacing w:after="120"/>
        <w:jc w:val="both"/>
        <w:rPr>
          <w:rFonts w:ascii="Arial" w:eastAsia="Calibri" w:hAnsi="Arial" w:cs="Arial"/>
          <w:sz w:val="24"/>
          <w:szCs w:val="22"/>
          <w:lang w:eastAsia="en-US"/>
        </w:rPr>
      </w:pPr>
    </w:p>
    <w:p w14:paraId="3FF964AB" w14:textId="77777777" w:rsidR="00FC06B8" w:rsidRDefault="00FC06B8" w:rsidP="00FD34A3">
      <w:pPr>
        <w:spacing w:after="120"/>
        <w:jc w:val="both"/>
        <w:rPr>
          <w:rFonts w:ascii="Arial" w:eastAsia="Calibri" w:hAnsi="Arial" w:cs="Arial"/>
          <w:sz w:val="24"/>
          <w:szCs w:val="22"/>
          <w:lang w:eastAsia="en-US"/>
        </w:rPr>
      </w:pPr>
    </w:p>
    <w:p w14:paraId="0E1E4C01" w14:textId="77777777" w:rsidR="00FD34A3" w:rsidRPr="00FD34A3" w:rsidRDefault="00FD34A3" w:rsidP="00FD34A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rFonts w:ascii="Arial" w:hAnsi="Arial"/>
          <w:b/>
          <w:bCs/>
          <w:color w:val="000000"/>
          <w:sz w:val="40"/>
          <w:lang w:val="la-Latn"/>
        </w:rPr>
      </w:pPr>
      <w:bookmarkStart w:id="416" w:name="_Toc117662867"/>
      <w:bookmarkStart w:id="417" w:name="_Toc183934612"/>
      <w:r w:rsidRPr="00FD34A3">
        <w:rPr>
          <w:rFonts w:ascii="Arial" w:hAnsi="Arial"/>
          <w:b/>
          <w:bCs/>
          <w:color w:val="000000"/>
          <w:sz w:val="40"/>
          <w:lang w:val="la-Latn"/>
        </w:rPr>
        <w:t>DEPRECANS SUPERCERTARI SEMEL TRADITAE SANCTIS FIDEI</w:t>
      </w:r>
      <w:bookmarkEnd w:id="416"/>
      <w:bookmarkEnd w:id="417"/>
    </w:p>
    <w:p w14:paraId="3B5687E6" w14:textId="77777777" w:rsidR="00FD34A3" w:rsidRPr="00FD34A3" w:rsidRDefault="00FD34A3" w:rsidP="00FD34A3">
      <w:pPr>
        <w:spacing w:after="120"/>
        <w:jc w:val="both"/>
        <w:rPr>
          <w:rFonts w:ascii="Arial" w:hAnsi="Arial"/>
          <w:sz w:val="24"/>
        </w:rPr>
      </w:pPr>
    </w:p>
    <w:p w14:paraId="59FA01AA" w14:textId="77777777" w:rsidR="00FD34A3" w:rsidRPr="00FD34A3" w:rsidRDefault="00FD34A3" w:rsidP="00FC06B8">
      <w:pPr>
        <w:spacing w:after="120"/>
        <w:jc w:val="center"/>
        <w:rPr>
          <w:rFonts w:ascii="Arial" w:hAnsi="Arial"/>
          <w:b/>
          <w:sz w:val="28"/>
        </w:rPr>
      </w:pPr>
      <w:r w:rsidRPr="00FD34A3">
        <w:rPr>
          <w:rFonts w:ascii="Arial" w:hAnsi="Arial"/>
          <w:b/>
          <w:sz w:val="28"/>
        </w:rPr>
        <w:t>Per esortarvi a combattere per la fede</w:t>
      </w:r>
    </w:p>
    <w:p w14:paraId="2411299D" w14:textId="77777777" w:rsidR="00FD34A3" w:rsidRPr="00FD34A3" w:rsidRDefault="00FD34A3" w:rsidP="00FC06B8">
      <w:pPr>
        <w:spacing w:after="120"/>
        <w:jc w:val="center"/>
        <w:rPr>
          <w:rFonts w:ascii="Arial" w:hAnsi="Arial"/>
          <w:b/>
          <w:sz w:val="28"/>
          <w:lang w:val="la-Latn"/>
        </w:rPr>
      </w:pPr>
      <w:r w:rsidRPr="00FD34A3">
        <w:rPr>
          <w:rFonts w:ascii="Arial" w:hAnsi="Arial"/>
          <w:b/>
          <w:sz w:val="28"/>
          <w:lang w:val="la-Latn"/>
        </w:rPr>
        <w:t>Deprecans supercertari semel traditae sanctis fidei</w:t>
      </w:r>
    </w:p>
    <w:p w14:paraId="6DC5DDB0" w14:textId="035B151B" w:rsidR="00FD34A3" w:rsidRPr="00FD34A3" w:rsidRDefault="00FD34A3" w:rsidP="00FC06B8">
      <w:pPr>
        <w:spacing w:after="120"/>
        <w:jc w:val="center"/>
        <w:rPr>
          <w:rFonts w:ascii="Arial" w:hAnsi="Arial"/>
          <w:b/>
          <w:sz w:val="28"/>
        </w:rPr>
      </w:pPr>
      <w:r w:rsidRPr="00FD34A3">
        <w:rPr>
          <w:rFonts w:ascii="Greek" w:hAnsi="Greek" w:cs="Greek"/>
          <w:b/>
          <w:sz w:val="28"/>
          <w:szCs w:val="26"/>
        </w:rPr>
        <w:t>parakalîn ™pagwn</w:t>
      </w:r>
      <w:r w:rsidR="00044BF4">
        <w:rPr>
          <w:rFonts w:ascii="Greek" w:hAnsi="Greek" w:cs="Greek"/>
          <w:b/>
          <w:sz w:val="28"/>
          <w:szCs w:val="26"/>
        </w:rPr>
        <w:t xml:space="preserve"> </w:t>
      </w:r>
      <w:r w:rsidRPr="00FD34A3">
        <w:rPr>
          <w:rFonts w:ascii="Greek" w:hAnsi="Greek" w:cs="Greek"/>
          <w:b/>
          <w:sz w:val="28"/>
          <w:szCs w:val="26"/>
        </w:rPr>
        <w:t>zesqai tÍ ¤pax paradoqe</w:t>
      </w:r>
      <w:r w:rsidR="00044BF4">
        <w:rPr>
          <w:rFonts w:ascii="Greek" w:hAnsi="Greek" w:cs="Greek"/>
          <w:b/>
          <w:sz w:val="28"/>
          <w:szCs w:val="26"/>
        </w:rPr>
        <w:t xml:space="preserve"> </w:t>
      </w:r>
      <w:r w:rsidRPr="00FD34A3">
        <w:rPr>
          <w:rFonts w:ascii="Greek" w:hAnsi="Greek" w:cs="Greek"/>
          <w:b/>
          <w:sz w:val="28"/>
          <w:szCs w:val="26"/>
        </w:rPr>
        <w:t>sV to‹j ¡g</w:t>
      </w:r>
      <w:r w:rsidR="00044BF4">
        <w:rPr>
          <w:rFonts w:ascii="Greek" w:hAnsi="Greek" w:cs="Greek"/>
          <w:b/>
          <w:sz w:val="28"/>
          <w:szCs w:val="26"/>
        </w:rPr>
        <w:t xml:space="preserve"> </w:t>
      </w:r>
      <w:r w:rsidRPr="00FD34A3">
        <w:rPr>
          <w:rFonts w:ascii="Greek" w:hAnsi="Greek" w:cs="Greek"/>
          <w:b/>
          <w:sz w:val="28"/>
          <w:szCs w:val="26"/>
        </w:rPr>
        <w:t>oij p</w:t>
      </w:r>
      <w:r w:rsidR="00044BF4">
        <w:rPr>
          <w:rFonts w:ascii="Greek" w:hAnsi="Greek" w:cs="Greek"/>
          <w:b/>
          <w:sz w:val="28"/>
          <w:szCs w:val="26"/>
        </w:rPr>
        <w:t xml:space="preserve"> </w:t>
      </w:r>
      <w:r w:rsidRPr="00FD34A3">
        <w:rPr>
          <w:rFonts w:ascii="Greek" w:hAnsi="Greek" w:cs="Greek"/>
          <w:b/>
          <w:sz w:val="28"/>
          <w:szCs w:val="26"/>
        </w:rPr>
        <w:t>stei.</w:t>
      </w:r>
    </w:p>
    <w:p w14:paraId="5AD698F4" w14:textId="77777777" w:rsidR="00FD34A3" w:rsidRPr="00FD34A3" w:rsidRDefault="00FD34A3" w:rsidP="00FD34A3">
      <w:pPr>
        <w:spacing w:after="120"/>
        <w:jc w:val="both"/>
        <w:rPr>
          <w:rFonts w:ascii="Arial" w:hAnsi="Arial"/>
          <w:sz w:val="24"/>
        </w:rPr>
      </w:pPr>
    </w:p>
    <w:p w14:paraId="7DB475A0" w14:textId="77777777" w:rsidR="00FD34A3" w:rsidRDefault="00FD34A3" w:rsidP="00FC06B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FC06B8">
        <w:rPr>
          <w:rFonts w:ascii="Arial" w:hAnsi="Arial"/>
          <w:bCs/>
          <w:sz w:val="24"/>
          <w:szCs w:val="24"/>
        </w:rPr>
        <w:lastRenderedPageBreak/>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29BE3968" w14:textId="77777777" w:rsidR="00FD34A3" w:rsidRPr="00FC06B8" w:rsidRDefault="00FD34A3" w:rsidP="00FC06B8">
      <w:pPr>
        <w:spacing w:after="120"/>
        <w:ind w:left="567" w:right="567"/>
        <w:jc w:val="both"/>
        <w:rPr>
          <w:rFonts w:ascii="Arial" w:hAnsi="Arial"/>
          <w:bCs/>
          <w:sz w:val="24"/>
          <w:szCs w:val="24"/>
          <w:lang w:val="la-Latn"/>
        </w:rPr>
      </w:pPr>
      <w:r w:rsidRPr="00FC06B8">
        <w:rPr>
          <w:rFonts w:ascii="Arial" w:hAnsi="Arial"/>
          <w:bCs/>
          <w:sz w:val="24"/>
          <w:szCs w:val="24"/>
          <w:lang w:val="la-Latn"/>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67ADF899" w14:textId="13088173" w:rsidR="00FD34A3" w:rsidRPr="00FC06B8" w:rsidRDefault="00FD34A3" w:rsidP="00FC06B8">
      <w:pPr>
        <w:autoSpaceDE w:val="0"/>
        <w:autoSpaceDN w:val="0"/>
        <w:adjustRightInd w:val="0"/>
        <w:spacing w:after="120"/>
        <w:ind w:left="567" w:right="567"/>
        <w:jc w:val="both"/>
        <w:rPr>
          <w:bCs/>
          <w:sz w:val="24"/>
          <w:szCs w:val="24"/>
        </w:rPr>
      </w:pPr>
      <w:r w:rsidRPr="00FC06B8">
        <w:rPr>
          <w:rFonts w:ascii="Greek" w:hAnsi="Greek" w:cs="Greek"/>
          <w:bCs/>
          <w:sz w:val="24"/>
          <w:szCs w:val="24"/>
          <w:lang w:val="la-Latn"/>
        </w:rPr>
        <w:t>'Agaphto</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 p©san spoud¾n poioÚmenoj gr£fein Øm‹n perˆ tÁj koinÁj ¹mîn swthr</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aj ¢n£gkhn œscon gr£yai Øm‹n parakalîn ™pagwn</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zesqai tÍ ¤pax paradoqe</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sV to‹j ¡g</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oij p</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stei. pareisšdusan g£r tinej ¥nqrwpoi, oƒ p£lai progegrammšnoi e„j toàto tÕ kr</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 xml:space="preserve">ma, ¢sebe‹j, t¾n toà qeoà ¹mîn c£rita metatiqšntej e„j ¢sšlgeian kaˆ tÕn mÒnon despÒthn kaˆ kÚrion ¹mîn 'Ihsoàn CristÕn ¢rnoÚmenoi. </w:t>
      </w:r>
      <w:r w:rsidRPr="00FC06B8">
        <w:rPr>
          <w:rFonts w:ascii="Arial" w:hAnsi="Arial"/>
          <w:bCs/>
          <w:sz w:val="24"/>
          <w:szCs w:val="24"/>
        </w:rPr>
        <w:t>(Gd 1,3-4).</w:t>
      </w:r>
    </w:p>
    <w:p w14:paraId="18270112" w14:textId="77777777" w:rsidR="00FD34A3" w:rsidRPr="00FD34A3" w:rsidRDefault="00FD34A3" w:rsidP="00FD34A3">
      <w:pPr>
        <w:autoSpaceDE w:val="0"/>
        <w:autoSpaceDN w:val="0"/>
        <w:adjustRightInd w:val="0"/>
        <w:rPr>
          <w:rFonts w:ascii="Greek" w:hAnsi="Greek" w:cs="Greek"/>
          <w:sz w:val="26"/>
          <w:szCs w:val="26"/>
        </w:rPr>
      </w:pPr>
    </w:p>
    <w:p w14:paraId="39D2E5E0" w14:textId="09E6D1CF" w:rsidR="00FD34A3" w:rsidRPr="00FD34A3" w:rsidRDefault="003316CA" w:rsidP="003316CA">
      <w:pPr>
        <w:pStyle w:val="Titolo3"/>
      </w:pPr>
      <w:bookmarkStart w:id="418" w:name="_Toc117662868"/>
      <w:bookmarkStart w:id="419" w:name="_Toc183934613"/>
      <w:r w:rsidRPr="00FD34A3">
        <w:t>PREMESSA</w:t>
      </w:r>
      <w:bookmarkEnd w:id="418"/>
      <w:bookmarkEnd w:id="419"/>
    </w:p>
    <w:p w14:paraId="6AC9A02F" w14:textId="77777777" w:rsidR="00FD34A3" w:rsidRPr="003316CA" w:rsidRDefault="00FD34A3" w:rsidP="00FD34A3">
      <w:pPr>
        <w:spacing w:after="120"/>
        <w:jc w:val="both"/>
        <w:rPr>
          <w:rFonts w:ascii="Arial" w:hAnsi="Arial"/>
          <w:sz w:val="24"/>
          <w:szCs w:val="24"/>
        </w:rPr>
      </w:pPr>
      <w:r w:rsidRPr="003316CA">
        <w:rPr>
          <w:rFonts w:ascii="Arial" w:hAnsi="Arial"/>
          <w:sz w:val="24"/>
        </w:rPr>
        <w:t xml:space="preserve">L’Apostolo Giuda scrive ai discepoli di Gesù esortandoli ad un super-combattimento –  </w:t>
      </w:r>
      <w:r w:rsidRPr="003316CA">
        <w:rPr>
          <w:rFonts w:ascii="Arial" w:hAnsi="Arial"/>
          <w:sz w:val="24"/>
          <w:lang w:val="la-Latn"/>
        </w:rPr>
        <w:t>deprecans supercertari semel traditae sanctis fidei</w:t>
      </w:r>
      <w:r w:rsidRPr="003316CA">
        <w:rPr>
          <w:rFonts w:ascii="Arial" w:hAnsi="Arial"/>
          <w:sz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w:t>
      </w:r>
      <w:r w:rsidRPr="003316CA">
        <w:rPr>
          <w:rFonts w:ascii="Arial" w:hAnsi="Arial"/>
          <w:sz w:val="24"/>
          <w:szCs w:val="24"/>
        </w:rPr>
        <w:t>Capitolo X della Lettera ai Romani:</w:t>
      </w:r>
    </w:p>
    <w:p w14:paraId="541314C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B11BB5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w:t>
      </w:r>
      <w:r w:rsidRPr="003316CA">
        <w:rPr>
          <w:rFonts w:ascii="Arial" w:hAnsi="Arial"/>
          <w:i/>
          <w:iCs/>
          <w:sz w:val="24"/>
          <w:szCs w:val="24"/>
        </w:rPr>
        <w:lastRenderedPageBreak/>
        <w:t>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24CBB4A" w14:textId="61548004"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Quindi, come a causa di un solo uomo il peccato è entrato nel mondo e, con il peccato, la morte, e così in tutti gli uomini si è propagata la morte, poiché tutti hanno peccato</w:t>
      </w:r>
      <w:r w:rsidR="00044BF4" w:rsidRPr="003316CA">
        <w:rPr>
          <w:rFonts w:ascii="Arial" w:hAnsi="Arial"/>
          <w:i/>
          <w:iCs/>
          <w:sz w:val="24"/>
          <w:szCs w:val="24"/>
        </w:rPr>
        <w:t xml:space="preserve"> </w:t>
      </w:r>
      <w:r w:rsidRPr="003316CA">
        <w:rPr>
          <w:rFonts w:ascii="Arial" w:hAnsi="Arial"/>
          <w:i/>
          <w:iCs/>
          <w:sz w:val="24"/>
          <w:szCs w:val="24"/>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4B9F93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D99E1F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3316CA">
        <w:rPr>
          <w:rFonts w:ascii="Arial" w:hAnsi="Arial"/>
          <w:i/>
          <w:iCs/>
          <w:sz w:val="24"/>
          <w:szCs w:val="24"/>
        </w:rPr>
        <w:lastRenderedPageBreak/>
        <w:t xml:space="preserve">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437F4CD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L’Apostolo Paolo ogni giorno consuma se stesso in una triplice super-battaglia o super-combattimento. Prima super-battaglia: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05B3113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1A77D2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w:t>
      </w:r>
      <w:r w:rsidRPr="003316CA">
        <w:rPr>
          <w:rFonts w:ascii="Arial" w:hAnsi="Arial"/>
          <w:i/>
          <w:iCs/>
          <w:sz w:val="24"/>
          <w:szCs w:val="24"/>
        </w:rPr>
        <w:lastRenderedPageBreak/>
        <w:t>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178769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56B492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Seconda super-battaglia: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4FE1B75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w:t>
      </w:r>
      <w:r w:rsidRPr="003316CA">
        <w:rPr>
          <w:rFonts w:ascii="Arial" w:hAnsi="Arial"/>
          <w:i/>
          <w:iCs/>
          <w:sz w:val="24"/>
          <w:szCs w:val="24"/>
        </w:rPr>
        <w:lastRenderedPageBreak/>
        <w:t>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142F5C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0DB61C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B42052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ECB789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EDD014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F87003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92149A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D14550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500FC07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7569E6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1075F6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2E3128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 terza super-battaglia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w:t>
      </w:r>
      <w:r w:rsidRPr="003316CA">
        <w:rPr>
          <w:rFonts w:ascii="Arial" w:hAnsi="Arial"/>
          <w:sz w:val="24"/>
          <w:szCs w:val="24"/>
        </w:rPr>
        <w:lastRenderedPageBreak/>
        <w:t xml:space="preserve">ha combattuto questa terza super-battaglia esponendo ogni giorno al sua vita al martirio fisico. </w:t>
      </w:r>
    </w:p>
    <w:p w14:paraId="4C49F23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4BDF3FB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4E9D223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D3712D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44DAA10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Dalla discendenza di lui, secondo la promessa, Dio inviò, come salvatore per Israele, Gesù. Giovanni aveva preparato la sua venuta </w:t>
      </w:r>
      <w:r w:rsidRPr="003316CA">
        <w:rPr>
          <w:rFonts w:ascii="Arial" w:hAnsi="Arial"/>
          <w:i/>
          <w:iCs/>
          <w:sz w:val="24"/>
          <w:szCs w:val="24"/>
        </w:rPr>
        <w:lastRenderedPageBreak/>
        <w:t>predicando un battesimo di conversione a tutto il popolo d’Israele. Diceva Giovanni sul finire della sua missione: “Io non sono quello che voi pensate! Ma ecco, viene dopo di me uno, al quale io non sono degno di slacciare i sandali”.</w:t>
      </w:r>
    </w:p>
    <w:p w14:paraId="1260DBD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28DFA852" w14:textId="66FA615A"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AB0CF8" w:rsidRPr="003316CA">
        <w:rPr>
          <w:rFonts w:ascii="Arial" w:hAnsi="Arial"/>
          <w:i/>
          <w:iCs/>
          <w:sz w:val="24"/>
          <w:szCs w:val="24"/>
        </w:rPr>
        <w:t xml:space="preserve">. </w:t>
      </w:r>
      <w:r w:rsidRPr="003316CA">
        <w:rPr>
          <w:rFonts w:ascii="Arial" w:hAnsi="Arial"/>
          <w:i/>
          <w:iCs/>
          <w:sz w:val="24"/>
          <w:szCs w:val="24"/>
        </w:rPr>
        <w:t>Per questo in un altro testo dice anche: Non permetterai che il tuo Santo subisca la corruzione.</w:t>
      </w:r>
    </w:p>
    <w:p w14:paraId="27490F0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38D1829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588AA90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5A84304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Nell’udire ciò, i pagani si rallegravano e glorificavano la parola del Signore, e tutti quelli che erano destinati alla vita eterna credettero. La parola del Signore si diffondeva per tutta la regione. Ma i Giudei </w:t>
      </w:r>
      <w:r w:rsidRPr="003316CA">
        <w:rPr>
          <w:rFonts w:ascii="Arial" w:hAnsi="Arial"/>
          <w:i/>
          <w:iCs/>
          <w:sz w:val="24"/>
          <w:szCs w:val="24"/>
        </w:rPr>
        <w:lastRenderedPageBreak/>
        <w:t xml:space="preserve">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1C3D552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7F9BEC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43195FF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3F83681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F3C05C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w:t>
      </w:r>
      <w:r w:rsidRPr="003316CA">
        <w:rPr>
          <w:rFonts w:ascii="Arial" w:hAnsi="Arial"/>
          <w:i/>
          <w:iCs/>
          <w:sz w:val="24"/>
          <w:szCs w:val="24"/>
        </w:rPr>
        <w:lastRenderedPageBreak/>
        <w:t xml:space="preserve">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2CB6869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15582B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88504C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2215B6E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w:t>
      </w:r>
      <w:r w:rsidRPr="003316CA">
        <w:rPr>
          <w:rFonts w:ascii="Arial" w:hAnsi="Arial"/>
          <w:i/>
          <w:iCs/>
          <w:sz w:val="24"/>
          <w:szCs w:val="24"/>
        </w:rPr>
        <w:lastRenderedPageBreak/>
        <w:t>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61605E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5ECFD7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FC42E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42A331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w:t>
      </w:r>
      <w:r w:rsidRPr="003316CA">
        <w:rPr>
          <w:rFonts w:ascii="Arial" w:hAnsi="Arial"/>
          <w:i/>
          <w:iCs/>
          <w:sz w:val="24"/>
          <w:szCs w:val="24"/>
        </w:rPr>
        <w:lastRenderedPageBreak/>
        <w:t>digiuni, freddo e nudità. Oltre a tutto questo, il mio assillo quotidiano, la preoccupazione per tutte le Chiese. Chi è debole, che anch’io non lo sia? Chi riceve scandalo, che io non ne frema?</w:t>
      </w:r>
    </w:p>
    <w:p w14:paraId="71F65B9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325453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7DE1FC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F7627B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2DDFB6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0901B40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2164005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46E630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69DAA1D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037FB72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5A3462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w:t>
      </w:r>
      <w:r w:rsidRPr="003316CA">
        <w:rPr>
          <w:rFonts w:ascii="Arial" w:hAnsi="Arial"/>
          <w:i/>
          <w:iCs/>
          <w:sz w:val="24"/>
          <w:szCs w:val="24"/>
        </w:rPr>
        <w:lastRenderedPageBreak/>
        <w:t>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3C6922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23E2533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3C9F257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406E3BA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3316CA">
        <w:rPr>
          <w:rFonts w:ascii="Arial" w:hAnsi="Arial"/>
          <w:i/>
          <w:iCs/>
          <w:sz w:val="24"/>
          <w:szCs w:val="24"/>
        </w:rPr>
        <w:lastRenderedPageBreak/>
        <w:t xml:space="preserve">affinché io possa annunciarlo con quel coraggio con il quale devo parlare (Ef 6,10-20). </w:t>
      </w:r>
    </w:p>
    <w:p w14:paraId="5FF41AB6" w14:textId="72CE9C3A" w:rsidR="00FD34A3" w:rsidRPr="003316CA" w:rsidRDefault="00FD34A3" w:rsidP="00FD34A3">
      <w:pPr>
        <w:spacing w:after="120"/>
        <w:jc w:val="both"/>
        <w:rPr>
          <w:rFonts w:ascii="Arial" w:hAnsi="Arial"/>
          <w:sz w:val="24"/>
          <w:szCs w:val="24"/>
        </w:rPr>
      </w:pPr>
      <w:r w:rsidRPr="003316CA">
        <w:rPr>
          <w:rFonts w:ascii="Arial" w:hAnsi="Arial"/>
          <w:sz w:val="24"/>
          <w:szCs w:val="24"/>
        </w:rPr>
        <w:t>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AB0CF8" w:rsidRPr="003316CA">
        <w:rPr>
          <w:rFonts w:ascii="Arial" w:hAnsi="Arial"/>
          <w:sz w:val="24"/>
          <w:szCs w:val="24"/>
        </w:rPr>
        <w:t xml:space="preserve">. </w:t>
      </w:r>
    </w:p>
    <w:p w14:paraId="32B1A12B"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6380BB6C" w14:textId="20D3DD0A"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w:t>
      </w:r>
      <w:r w:rsidRPr="003316CA">
        <w:rPr>
          <w:rFonts w:ascii="Arial" w:hAnsi="Arial"/>
          <w:sz w:val="24"/>
          <w:szCs w:val="24"/>
        </w:rPr>
        <w:lastRenderedPageBreak/>
        <w:t>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w:t>
      </w:r>
      <w:r w:rsidR="00AB0CF8" w:rsidRPr="003316CA">
        <w:rPr>
          <w:rFonts w:ascii="Arial" w:hAnsi="Arial"/>
          <w:sz w:val="24"/>
          <w:szCs w:val="24"/>
        </w:rPr>
        <w:t xml:space="preserve">. </w:t>
      </w:r>
      <w:r w:rsidRPr="003316CA">
        <w:rPr>
          <w:rFonts w:ascii="Arial" w:hAnsi="Arial"/>
          <w:sz w:val="24"/>
          <w:szCs w:val="24"/>
        </w:rPr>
        <w:t>Verità divina e immortale.</w:t>
      </w:r>
    </w:p>
    <w:p w14:paraId="5CA2FF0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18-20). </w:t>
      </w:r>
    </w:p>
    <w:p w14:paraId="741F168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67B0D29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w:t>
      </w:r>
      <w:r w:rsidRPr="003316CA">
        <w:rPr>
          <w:rFonts w:ascii="Arial" w:hAnsi="Arial"/>
          <w:i/>
          <w:iCs/>
          <w:sz w:val="24"/>
          <w:szCs w:val="24"/>
        </w:rPr>
        <w:lastRenderedPageBreak/>
        <w:t>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058D0EF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F847845" w14:textId="7A728ACF"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w:t>
      </w:r>
      <w:r w:rsidR="00DA1350" w:rsidRPr="003316CA">
        <w:rPr>
          <w:rFonts w:ascii="Arial" w:hAnsi="Arial"/>
          <w:i/>
          <w:iCs/>
          <w:sz w:val="24"/>
          <w:szCs w:val="24"/>
        </w:rPr>
        <w:t xml:space="preserve">. </w:t>
      </w:r>
      <w:r w:rsidRPr="003316CA">
        <w:rPr>
          <w:rFonts w:ascii="Arial" w:hAnsi="Arial"/>
          <w:i/>
          <w:iCs/>
          <w:sz w:val="24"/>
          <w:szCs w:val="24"/>
        </w:rPr>
        <w:t>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806B4A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644E20DF" w14:textId="4D7F513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w:t>
      </w:r>
      <w:r w:rsidRPr="003316CA">
        <w:rPr>
          <w:rFonts w:ascii="Arial" w:hAnsi="Arial"/>
          <w:i/>
          <w:iCs/>
          <w:sz w:val="24"/>
          <w:szCs w:val="24"/>
        </w:rPr>
        <w:lastRenderedPageBreak/>
        <w:t xml:space="preserve">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494FDD" w:rsidRPr="003316CA">
        <w:rPr>
          <w:rFonts w:ascii="Arial" w:hAnsi="Arial"/>
          <w:i/>
          <w:iCs/>
          <w:sz w:val="24"/>
          <w:szCs w:val="24"/>
        </w:rPr>
        <w:t>milleduecento sessanta</w:t>
      </w:r>
      <w:r w:rsidRPr="003316CA">
        <w:rPr>
          <w:rFonts w:ascii="Arial" w:hAnsi="Arial"/>
          <w:i/>
          <w:iCs/>
          <w:sz w:val="24"/>
          <w:szCs w:val="24"/>
        </w:rPr>
        <w:t xml:space="preserve">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44FE48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27FFD16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w:t>
      </w:r>
      <w:r w:rsidRPr="003316CA">
        <w:rPr>
          <w:rFonts w:ascii="Arial" w:hAnsi="Arial"/>
          <w:i/>
          <w:iCs/>
          <w:sz w:val="24"/>
          <w:szCs w:val="24"/>
        </w:rPr>
        <w:lastRenderedPageBreak/>
        <w:t>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1C10867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103C30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w:t>
      </w:r>
      <w:r w:rsidRPr="003316CA">
        <w:rPr>
          <w:rFonts w:ascii="Arial" w:hAnsi="Arial"/>
          <w:i/>
          <w:iCs/>
          <w:sz w:val="24"/>
          <w:szCs w:val="24"/>
        </w:rPr>
        <w:lastRenderedPageBreak/>
        <w:t xml:space="preserve">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485E7D3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w:t>
      </w:r>
      <w:r w:rsidRPr="003316CA">
        <w:rPr>
          <w:rFonts w:ascii="Arial" w:hAnsi="Arial"/>
          <w:i/>
          <w:iCs/>
          <w:sz w:val="24"/>
          <w:szCs w:val="24"/>
        </w:rPr>
        <w:lastRenderedPageBreak/>
        <w:t xml:space="preserve">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BF5DF3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Sulla bestia e sulle bestie ecco con rivela il Libro di Daniele, in relazione proprio al Figlio dell’uomo: </w:t>
      </w:r>
      <w:r w:rsidRPr="003316CA">
        <w:rPr>
          <w:rFonts w:ascii="Arial" w:hAnsi="Arial"/>
          <w:i/>
          <w:sz w:val="24"/>
          <w:szCs w:val="24"/>
        </w:rPr>
        <w:t xml:space="preserve">a Lui furono dati potere, gloria e regno; tutti i popoli, nazioni e lingue lo servivano: il suo potere è un potere eterno, che non finirà mai, e il suo regno non sarà mai distrutto. </w:t>
      </w:r>
      <w:r w:rsidRPr="003316CA">
        <w:rPr>
          <w:rFonts w:ascii="Arial" w:hAnsi="Arial"/>
          <w:sz w:val="24"/>
          <w:szCs w:val="24"/>
        </w:rPr>
        <w:t>Nessuna bestia ha potere su di Lui. Questa verità è manifestata in tutto il suo splendore nel Libro dell’Apocalisse dell’Apostolo Giovanni. Leggiamo il profeta Daniele:</w:t>
      </w:r>
    </w:p>
    <w:p w14:paraId="528080E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Nel primo anno di Baldassàr, re di Babilonia, Daniele, mentre era a letto, ebbe un sogno e visioni nella sua mente. Egli scrisse il sogno e ne fece la seguente relazione.</w:t>
      </w:r>
    </w:p>
    <w:p w14:paraId="26DE85A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Io, Daniele, guardavo nella mia visione notturna, ed ecco, i quattro venti del cielo si abbattevano impetuosamente sul Mare Grande e quattro grandi bestie, differenti l’una dall’altra, salivano dal mare.</w:t>
      </w:r>
    </w:p>
    <w:p w14:paraId="41BAEA3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La prima era simile a un leone e aveva ali di aquila. Mentre io stavo guardando, le furono strappate le ali e fu sollevata da terra e fatta stare su due piedi come un uomo e le fu dato un cuore d’uomo.</w:t>
      </w:r>
    </w:p>
    <w:p w14:paraId="3AB7BB1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ecco una seconda bestia, simile a un orso, la quale stava alzata da un lato e aveva tre costole in bocca, fra i denti, e le fu detto: «Su, divora molta carne».</w:t>
      </w:r>
    </w:p>
    <w:p w14:paraId="3592026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Dopo di questa, mentre stavo guardando, eccone un’altra simile a un leopardo, la quale aveva quattro ali d’uccello sul dorso; quella bestia aveva quattro teste e le fu dato il potere.</w:t>
      </w:r>
    </w:p>
    <w:p w14:paraId="3D7406F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73BCC6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C1D7EB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w:t>
      </w:r>
      <w:r w:rsidRPr="003316CA">
        <w:rPr>
          <w:rFonts w:ascii="Arial" w:hAnsi="Arial"/>
          <w:i/>
          <w:iCs/>
          <w:sz w:val="24"/>
          <w:szCs w:val="24"/>
        </w:rPr>
        <w:lastRenderedPageBreak/>
        <w:t>e usciva dinanzi a lui, mille migliaia lo servivano e diecimila miriadi lo assistevano. La corte sedette e i libri furono aperti.</w:t>
      </w:r>
    </w:p>
    <w:p w14:paraId="5293BAA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86D6A8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689C4AD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EEF910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79C074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17D0C03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tutti i versetti del Nuovo Testamento in cui si parla di combattimento e di lotta. La lotta e il combattimento sono la vita della fede. Una fede senza combattimento è una fede morta. Se è morta non genera veri figli a Dio. </w:t>
      </w:r>
    </w:p>
    <w:p w14:paraId="3E6A83AD" w14:textId="66CE9E66"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Ma se essa viene da Dio, non riuscirete a sconfiggerli; non vi accada di trovarvi a combattere contro Dio!" (At 5, 39)</w:t>
      </w:r>
      <w:r w:rsidR="00AB0CF8" w:rsidRPr="003316CA">
        <w:rPr>
          <w:rFonts w:ascii="Arial" w:hAnsi="Arial"/>
          <w:i/>
          <w:iCs/>
          <w:sz w:val="24"/>
          <w:szCs w:val="24"/>
        </w:rPr>
        <w:t xml:space="preserve">. </w:t>
      </w:r>
      <w:r w:rsidRPr="003316CA">
        <w:rPr>
          <w:rFonts w:ascii="Arial" w:hAnsi="Arial"/>
          <w:i/>
          <w:iCs/>
          <w:sz w:val="24"/>
          <w:szCs w:val="24"/>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174A563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19D9878B" w14:textId="4AAED8AF"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w:t>
      </w:r>
      <w:r w:rsidR="00AB0CF8" w:rsidRPr="003316CA">
        <w:rPr>
          <w:rFonts w:ascii="Arial" w:hAnsi="Arial"/>
          <w:i/>
          <w:iCs/>
          <w:sz w:val="24"/>
          <w:szCs w:val="24"/>
        </w:rPr>
        <w:t xml:space="preserve">. </w:t>
      </w:r>
      <w:r w:rsidRPr="003316CA">
        <w:rPr>
          <w:rFonts w:ascii="Arial" w:hAnsi="Arial"/>
          <w:i/>
          <w:iCs/>
          <w:sz w:val="24"/>
          <w:szCs w:val="24"/>
        </w:rPr>
        <w:t xml:space="preserve">Poi vidi il cielo aperto, ed ecco un cavallo bianco; colui che lo cavalcava si chiamava "Fedele" e "Verace": egli giudica e combatte con giustizia (Ap 19, 11). </w:t>
      </w:r>
    </w:p>
    <w:p w14:paraId="4931AEFF" w14:textId="39ABE7CD"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Vi esorto perciò, fratelli, per il Signore nostro Gesù Cristo e l'amore dello Spirito, a lottare con me nelle preghiere che rivolgete per me a Dio (Rm 15, 30)</w:t>
      </w:r>
      <w:r w:rsidR="00AB0CF8" w:rsidRPr="003316CA">
        <w:rPr>
          <w:rFonts w:ascii="Arial" w:hAnsi="Arial"/>
          <w:i/>
          <w:iCs/>
          <w:sz w:val="24"/>
          <w:szCs w:val="24"/>
        </w:rPr>
        <w:t xml:space="preserve">. </w:t>
      </w:r>
      <w:r w:rsidRPr="003316CA">
        <w:rPr>
          <w:rFonts w:ascii="Arial" w:hAnsi="Arial"/>
          <w:i/>
          <w:iCs/>
          <w:sz w:val="24"/>
          <w:szCs w:val="24"/>
        </w:rPr>
        <w:t xml:space="preserve">Sostenendo la stessa lotta che mi avete veduto sostenere e che ora sentite dire che io sostengo (Fil 1, 30). Per il momento ho creduto necessario mandarvi Epafrodìto, questo nostro </w:t>
      </w:r>
      <w:r w:rsidRPr="003316CA">
        <w:rPr>
          <w:rFonts w:ascii="Arial" w:hAnsi="Arial"/>
          <w:i/>
          <w:iCs/>
          <w:sz w:val="24"/>
          <w:szCs w:val="24"/>
        </w:rPr>
        <w:lastRenderedPageBreak/>
        <w:t>fratello che è anche mio compagno di lavoro e di lotta, vostro inviato per sovvenire alle mie necessità (Fil 2, 25)</w:t>
      </w:r>
      <w:r w:rsidR="00AB0CF8" w:rsidRPr="003316CA">
        <w:rPr>
          <w:rFonts w:ascii="Arial" w:hAnsi="Arial"/>
          <w:i/>
          <w:iCs/>
          <w:sz w:val="24"/>
          <w:szCs w:val="24"/>
        </w:rPr>
        <w:t xml:space="preserve">. </w:t>
      </w:r>
      <w:r w:rsidRPr="003316CA">
        <w:rPr>
          <w:rFonts w:ascii="Arial" w:hAnsi="Arial"/>
          <w:i/>
          <w:iCs/>
          <w:sz w:val="24"/>
          <w:szCs w:val="24"/>
        </w:rPr>
        <w:t>Voglio infatti che sappiate quale dura lotta io devo sostenere per voi, per quelli di Laodicèa e per tutti coloro che non mi hanno mai visto di persona (Col 2, 1)</w:t>
      </w:r>
      <w:r w:rsidR="00AB0CF8" w:rsidRPr="003316CA">
        <w:rPr>
          <w:rFonts w:ascii="Arial" w:hAnsi="Arial"/>
          <w:i/>
          <w:iCs/>
          <w:sz w:val="24"/>
          <w:szCs w:val="24"/>
        </w:rPr>
        <w:t xml:space="preserve">. </w:t>
      </w:r>
      <w:r w:rsidRPr="003316CA">
        <w:rPr>
          <w:rFonts w:ascii="Arial" w:hAnsi="Arial"/>
          <w:i/>
          <w:iCs/>
          <w:sz w:val="24"/>
          <w:szCs w:val="24"/>
        </w:rPr>
        <w:t>Vi saluta Epafra, servo di Cristo Gesù, che è dei vostri, il quale non cessa di lottare per voi nelle sue preghiere, perché siate saldi, perfetti e aderenti a tutti i voleri di Dio (Col 4, 12)</w:t>
      </w:r>
      <w:r w:rsidR="00AB0CF8" w:rsidRPr="003316CA">
        <w:rPr>
          <w:rFonts w:ascii="Arial" w:hAnsi="Arial"/>
          <w:i/>
          <w:iCs/>
          <w:sz w:val="24"/>
          <w:szCs w:val="24"/>
        </w:rPr>
        <w:t xml:space="preserve">. </w:t>
      </w:r>
      <w:r w:rsidRPr="003316CA">
        <w:rPr>
          <w:rFonts w:ascii="Arial" w:hAnsi="Arial"/>
          <w:i/>
          <w:iCs/>
          <w:sz w:val="24"/>
          <w:szCs w:val="24"/>
        </w:rPr>
        <w:t>Anche nelle gare atletiche, non riceve la corona se non chi ha lottato secondo le regole (2Tm 2, 5)</w:t>
      </w:r>
      <w:r w:rsidR="00AB0CF8" w:rsidRPr="003316CA">
        <w:rPr>
          <w:rFonts w:ascii="Arial" w:hAnsi="Arial"/>
          <w:i/>
          <w:iCs/>
          <w:sz w:val="24"/>
          <w:szCs w:val="24"/>
        </w:rPr>
        <w:t xml:space="preserve">. </w:t>
      </w:r>
      <w:r w:rsidRPr="003316CA">
        <w:rPr>
          <w:rFonts w:ascii="Arial" w:hAnsi="Arial"/>
          <w:i/>
          <w:iCs/>
          <w:sz w:val="24"/>
          <w:szCs w:val="24"/>
        </w:rPr>
        <w:t>Richiamate alla memoria quei primi giorni nei quali, dopo essere stati illuminati, avete dovuto sopportare una grande e penosa lotta (Eb 10, 32)</w:t>
      </w:r>
      <w:r w:rsidR="00AB0CF8" w:rsidRPr="003316CA">
        <w:rPr>
          <w:rFonts w:ascii="Arial" w:hAnsi="Arial"/>
          <w:i/>
          <w:iCs/>
          <w:sz w:val="24"/>
          <w:szCs w:val="24"/>
        </w:rPr>
        <w:t xml:space="preserve">. </w:t>
      </w:r>
      <w:r w:rsidRPr="003316CA">
        <w:rPr>
          <w:rFonts w:ascii="Arial" w:hAnsi="Arial"/>
          <w:i/>
          <w:iCs/>
          <w:sz w:val="24"/>
          <w:szCs w:val="24"/>
        </w:rPr>
        <w:t>Non avete ancora resistito fino al sangue nella vostra lotta contro il peccato (Eb 12, 4).</w:t>
      </w:r>
    </w:p>
    <w:p w14:paraId="12133BC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06E87A7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1FAFCE4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w:t>
      </w:r>
      <w:r w:rsidRPr="003316CA">
        <w:rPr>
          <w:rFonts w:ascii="Arial" w:hAnsi="Arial"/>
          <w:i/>
          <w:iCs/>
          <w:sz w:val="24"/>
          <w:szCs w:val="24"/>
        </w:rPr>
        <w:lastRenderedPageBreak/>
        <w:t>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68A1EF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6BD3A088" w14:textId="7A110F45" w:rsidR="00FD34A3" w:rsidRPr="003316CA" w:rsidRDefault="00FD34A3" w:rsidP="00FD34A3">
      <w:pPr>
        <w:spacing w:after="120"/>
        <w:jc w:val="both"/>
        <w:rPr>
          <w:rFonts w:ascii="Arial" w:hAnsi="Arial"/>
          <w:sz w:val="24"/>
          <w:szCs w:val="24"/>
        </w:rPr>
      </w:pPr>
      <w:r w:rsidRPr="003316CA">
        <w:rPr>
          <w:rFonts w:ascii="Arial" w:hAnsi="Arial"/>
          <w:sz w:val="24"/>
          <w:szCs w:val="24"/>
        </w:rPr>
        <w:t>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w:t>
      </w:r>
      <w:r w:rsidR="00AB0CF8" w:rsidRPr="003316CA">
        <w:rPr>
          <w:rFonts w:ascii="Arial" w:hAnsi="Arial"/>
          <w:sz w:val="24"/>
          <w:szCs w:val="24"/>
        </w:rPr>
        <w:t xml:space="preserve">. </w:t>
      </w:r>
    </w:p>
    <w:p w14:paraId="30C26C5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w:t>
      </w:r>
      <w:r w:rsidRPr="003316CA">
        <w:rPr>
          <w:rFonts w:ascii="Arial" w:hAnsi="Arial"/>
          <w:i/>
          <w:iCs/>
          <w:sz w:val="24"/>
          <w:szCs w:val="24"/>
        </w:rPr>
        <w:lastRenderedPageBreak/>
        <w:t>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DC2B42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185E34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86D13F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w:t>
      </w:r>
      <w:r w:rsidRPr="003316CA">
        <w:rPr>
          <w:rFonts w:ascii="Arial" w:hAnsi="Arial"/>
          <w:i/>
          <w:iCs/>
          <w:sz w:val="24"/>
          <w:szCs w:val="24"/>
        </w:rPr>
        <w:lastRenderedPageBreak/>
        <w:t xml:space="preserve">«Stendi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BA3467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41D3205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14:paraId="5B8D879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w:t>
      </w:r>
      <w:r w:rsidRPr="003316CA">
        <w:rPr>
          <w:rFonts w:ascii="Arial" w:hAnsi="Arial"/>
          <w:i/>
          <w:iCs/>
          <w:sz w:val="24"/>
          <w:szCs w:val="24"/>
        </w:rPr>
        <w:lastRenderedPageBreak/>
        <w:t>per loro il ritornello: «Cantate al Signore, perché ha mirabilmente trionfato: cavallo e cavaliere ha gettato nel mare!» (Es 15,1-21).</w:t>
      </w:r>
    </w:p>
    <w:p w14:paraId="5F97BD1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5B3D0FC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50929CD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w:t>
      </w:r>
      <w:r w:rsidRPr="003316CA">
        <w:rPr>
          <w:rFonts w:ascii="Arial" w:hAnsi="Arial"/>
          <w:i/>
          <w:iCs/>
          <w:sz w:val="24"/>
          <w:szCs w:val="24"/>
        </w:rPr>
        <w:lastRenderedPageBreak/>
        <w:t>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23976DE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w:t>
      </w:r>
      <w:r w:rsidRPr="003316CA">
        <w:rPr>
          <w:rFonts w:ascii="Arial" w:hAnsi="Arial"/>
          <w:i/>
          <w:iCs/>
          <w:sz w:val="24"/>
          <w:szCs w:val="24"/>
        </w:rPr>
        <w:lastRenderedPageBreak/>
        <w:t xml:space="preserve">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0360C8B6" w14:textId="4460AB5A"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w:t>
      </w:r>
      <w:r w:rsidR="00DA1350" w:rsidRPr="003316CA">
        <w:rPr>
          <w:rFonts w:ascii="Arial" w:hAnsi="Arial"/>
          <w:i/>
          <w:iCs/>
          <w:sz w:val="24"/>
          <w:szCs w:val="24"/>
        </w:rPr>
        <w:t xml:space="preserve">. </w:t>
      </w:r>
      <w:r w:rsidRPr="003316CA">
        <w:rPr>
          <w:rFonts w:ascii="Arial" w:hAnsi="Arial"/>
          <w:i/>
          <w:iCs/>
          <w:sz w:val="24"/>
          <w:szCs w:val="24"/>
        </w:rPr>
        <w:t>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DA1350" w:rsidRPr="003316CA">
        <w:rPr>
          <w:rFonts w:ascii="Arial" w:hAnsi="Arial"/>
          <w:i/>
          <w:iCs/>
          <w:sz w:val="24"/>
          <w:szCs w:val="24"/>
        </w:rPr>
        <w:t xml:space="preserve">. </w:t>
      </w:r>
      <w:r w:rsidRPr="003316CA">
        <w:rPr>
          <w:rFonts w:ascii="Arial" w:hAnsi="Arial"/>
          <w:i/>
          <w:iCs/>
          <w:sz w:val="24"/>
          <w:szCs w:val="24"/>
        </w:rPr>
        <w:t xml:space="preserve">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w:t>
      </w:r>
      <w:r w:rsidRPr="003316CA">
        <w:rPr>
          <w:rFonts w:ascii="Arial" w:hAnsi="Arial"/>
          <w:i/>
          <w:iCs/>
          <w:sz w:val="24"/>
          <w:szCs w:val="24"/>
        </w:rPr>
        <w:lastRenderedPageBreak/>
        <w:t xml:space="preserve">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330096A8" w14:textId="0AD8323D"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 i tuoi santi invece c’era una luce grandissima; quegli altri, sentendone le voci, senza vederne l’aspetto, li proclamavano beati, perché non avevano sofferto come loro e li ringraziavano perché non nuocevano loro, pur avendo subìto un torto</w:t>
      </w:r>
      <w:r w:rsidR="00DA1350" w:rsidRPr="003316CA">
        <w:rPr>
          <w:rFonts w:ascii="Arial" w:hAnsi="Arial"/>
          <w:i/>
          <w:iCs/>
          <w:sz w:val="24"/>
          <w:szCs w:val="24"/>
        </w:rPr>
        <w:t xml:space="preserve">. </w:t>
      </w:r>
      <w:r w:rsidRPr="003316CA">
        <w:rPr>
          <w:rFonts w:ascii="Arial" w:hAnsi="Arial"/>
          <w:i/>
          <w:iCs/>
          <w:sz w:val="24"/>
          <w:szCs w:val="24"/>
        </w:rPr>
        <w:t>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w:t>
      </w:r>
      <w:r w:rsidR="00DA1350" w:rsidRPr="003316CA">
        <w:rPr>
          <w:rFonts w:ascii="Arial" w:hAnsi="Arial"/>
          <w:i/>
          <w:iCs/>
          <w:sz w:val="24"/>
          <w:szCs w:val="24"/>
        </w:rPr>
        <w:t xml:space="preserve">. </w:t>
      </w:r>
      <w:r w:rsidRPr="003316CA">
        <w:rPr>
          <w:rFonts w:ascii="Arial" w:hAnsi="Arial"/>
          <w:i/>
          <w:iCs/>
          <w:sz w:val="24"/>
          <w:szCs w:val="24"/>
        </w:rPr>
        <w:t>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w:t>
      </w:r>
      <w:r w:rsidR="00DA1350" w:rsidRPr="003316CA">
        <w:rPr>
          <w:rFonts w:ascii="Arial" w:hAnsi="Arial"/>
          <w:i/>
          <w:iCs/>
          <w:sz w:val="24"/>
          <w:szCs w:val="24"/>
        </w:rPr>
        <w:t xml:space="preserve">. </w:t>
      </w:r>
      <w:r w:rsidRPr="003316CA">
        <w:rPr>
          <w:rFonts w:ascii="Arial" w:hAnsi="Arial"/>
          <w:i/>
          <w:iCs/>
          <w:sz w:val="24"/>
          <w:szCs w:val="24"/>
        </w:rPr>
        <w:t xml:space="preserve">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w:t>
      </w:r>
      <w:r w:rsidRPr="003316CA">
        <w:rPr>
          <w:rFonts w:ascii="Arial" w:hAnsi="Arial"/>
          <w:i/>
          <w:iCs/>
          <w:sz w:val="24"/>
          <w:szCs w:val="24"/>
        </w:rPr>
        <w:lastRenderedPageBreak/>
        <w:t>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38A068C6" w14:textId="21735BB0"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w:t>
      </w:r>
      <w:r w:rsidR="00DA1350" w:rsidRPr="003316CA">
        <w:rPr>
          <w:rFonts w:ascii="Arial" w:hAnsi="Arial"/>
          <w:i/>
          <w:iCs/>
          <w:sz w:val="24"/>
          <w:szCs w:val="24"/>
        </w:rPr>
        <w:t xml:space="preserve">. </w:t>
      </w:r>
      <w:r w:rsidRPr="003316CA">
        <w:rPr>
          <w:rFonts w:ascii="Arial" w:hAnsi="Arial"/>
          <w:i/>
          <w:iCs/>
          <w:sz w:val="24"/>
          <w:szCs w:val="24"/>
        </w:rPr>
        <w:t xml:space="preserve">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w:t>
      </w:r>
      <w:r w:rsidRPr="003316CA">
        <w:rPr>
          <w:rFonts w:ascii="Arial" w:hAnsi="Arial"/>
          <w:i/>
          <w:iCs/>
          <w:sz w:val="24"/>
          <w:szCs w:val="24"/>
        </w:rPr>
        <w:lastRenderedPageBreak/>
        <w:t>camminavano sopra, né scioglievano quel celeste nutrimento di vita, simile alla brina e così facile a fondersi. In tutti i modi, o Signore, hai reso grande e glorioso il tuo popolo e non hai dimenticato di assisterlo in ogni momento e in ogni luogo (Sap 19,1-22).</w:t>
      </w:r>
    </w:p>
    <w:p w14:paraId="7CE0412D" w14:textId="39D4C768" w:rsidR="00FD34A3" w:rsidRPr="003316CA" w:rsidRDefault="00494FDD" w:rsidP="00FD34A3">
      <w:pPr>
        <w:spacing w:after="120"/>
        <w:jc w:val="both"/>
        <w:rPr>
          <w:rFonts w:ascii="Arial" w:hAnsi="Arial"/>
          <w:sz w:val="24"/>
          <w:szCs w:val="24"/>
        </w:rPr>
      </w:pPr>
      <w:r w:rsidRPr="003316CA">
        <w:rPr>
          <w:rFonts w:ascii="Arial" w:hAnsi="Arial"/>
          <w:sz w:val="24"/>
          <w:szCs w:val="24"/>
        </w:rPr>
        <w:t>Amalèk</w:t>
      </w:r>
      <w:r w:rsidR="00FD34A3" w:rsidRPr="003316CA">
        <w:rPr>
          <w:rFonts w:ascii="Arial" w:hAnsi="Arial"/>
          <w:sz w:val="24"/>
          <w:szCs w:val="24"/>
        </w:rPr>
        <w:t xml:space="preserve"> combatte contro Israele confidando nella sua forza e nella sua spada. Israele combatte contro </w:t>
      </w:r>
      <w:r w:rsidRPr="003316CA">
        <w:rPr>
          <w:rFonts w:ascii="Arial" w:hAnsi="Arial"/>
          <w:sz w:val="24"/>
          <w:szCs w:val="24"/>
        </w:rPr>
        <w:t>Amalèk</w:t>
      </w:r>
      <w:r w:rsidR="00FD34A3" w:rsidRPr="003316CA">
        <w:rPr>
          <w:rFonts w:ascii="Arial" w:hAnsi="Arial"/>
          <w:sz w:val="24"/>
          <w:szCs w:val="24"/>
        </w:rPr>
        <w:t xml:space="preserve"> confidando nel suo Signore. La vittoria è dono di Dio per intercessione di Mosè che è in preghiera sul colle. </w:t>
      </w:r>
    </w:p>
    <w:p w14:paraId="423165F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7C219011" w14:textId="074D2956" w:rsidR="00FD34A3" w:rsidRPr="003316CA" w:rsidRDefault="00FD34A3" w:rsidP="00FD34A3">
      <w:pPr>
        <w:spacing w:after="120"/>
        <w:jc w:val="both"/>
        <w:rPr>
          <w:rFonts w:ascii="Arial" w:hAnsi="Arial"/>
          <w:sz w:val="24"/>
          <w:szCs w:val="24"/>
        </w:rPr>
      </w:pPr>
      <w:r w:rsidRPr="003316CA">
        <w:rPr>
          <w:rFonts w:ascii="Arial" w:hAnsi="Arial"/>
          <w:sz w:val="24"/>
          <w:szCs w:val="24"/>
        </w:rPr>
        <w:t>Questa verità vale per Giosuè, per Gedeone, per Davide, per i fratelli Maccabei. Vale per tutti coloro che vogliono combattere la super-battaglia della fede</w:t>
      </w:r>
      <w:r w:rsidR="00AB0CF8" w:rsidRPr="003316CA">
        <w:rPr>
          <w:rFonts w:ascii="Arial" w:hAnsi="Arial"/>
          <w:sz w:val="24"/>
          <w:szCs w:val="24"/>
        </w:rPr>
        <w:t xml:space="preserve">. </w:t>
      </w:r>
      <w:r w:rsidRPr="003316CA">
        <w:rPr>
          <w:rFonts w:ascii="Arial" w:hAnsi="Arial"/>
          <w:sz w:val="24"/>
          <w:szCs w:val="24"/>
        </w:rPr>
        <w:t xml:space="preserve">Senza l’aiuto del Signore l’uomo è sempre senza alcuna forza. </w:t>
      </w:r>
    </w:p>
    <w:p w14:paraId="2EA0C62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Giosuè chiede al Signore di fermare il sole e di arrestare il corso della luna. La sua preghiera viene ascoltata e la vittoria sui nemici è completa. </w:t>
      </w:r>
    </w:p>
    <w:p w14:paraId="68DD8D7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6891840" w14:textId="2638C890"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Gli uomini di Gàbaon inviarono allora questa richiesta a Giosuè, all’accampamento di Gàlgala: «</w:t>
      </w:r>
      <w:r w:rsidR="00494FDD" w:rsidRPr="003316CA">
        <w:rPr>
          <w:rFonts w:ascii="Arial" w:hAnsi="Arial"/>
          <w:i/>
          <w:iCs/>
          <w:sz w:val="24"/>
          <w:szCs w:val="24"/>
        </w:rPr>
        <w:t>Dà</w:t>
      </w:r>
      <w:r w:rsidRPr="003316CA">
        <w:rPr>
          <w:rFonts w:ascii="Arial" w:hAnsi="Arial"/>
          <w:i/>
          <w:iCs/>
          <w:sz w:val="24"/>
          <w:szCs w:val="24"/>
        </w:rPr>
        <w:t xml:space="preserve">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2474190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14F204B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23AB465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7CB5F5A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w:t>
      </w:r>
      <w:r w:rsidRPr="003316CA">
        <w:rPr>
          <w:rFonts w:ascii="Arial" w:hAnsi="Arial"/>
          <w:i/>
          <w:iCs/>
          <w:sz w:val="24"/>
          <w:szCs w:val="24"/>
        </w:rPr>
        <w:lastRenderedPageBreak/>
        <w:t>vivente che era in essa; non vi lasciò alcun superstite e trattò il suo re come aveva trattato il re di Gerico.</w:t>
      </w:r>
    </w:p>
    <w:p w14:paraId="6B9E128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2A38F56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662AFA6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Nel Libro dei Giudici è il Signore che dice a Gedeone che a lui bastano solo pochi soldati per sconfiggere i nemici del suo popolo. È stato infatti il Signore a mettere in fuga i Madianiti servendosi di soli trecento soldati. </w:t>
      </w:r>
    </w:p>
    <w:p w14:paraId="19D4618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03ADA54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Quando gli Israeliti ebbero gridato al Signore a causa di Madian, il Signore mandò loro un profeta che disse: «Dice il Signore, Dio </w:t>
      </w:r>
      <w:r w:rsidRPr="003316CA">
        <w:rPr>
          <w:rFonts w:ascii="Arial" w:hAnsi="Arial"/>
          <w:i/>
          <w:iCs/>
          <w:sz w:val="24"/>
          <w:szCs w:val="24"/>
        </w:rPr>
        <w:lastRenderedPageBreak/>
        <w:t>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7A946B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40BAD3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w:t>
      </w:r>
      <w:r w:rsidRPr="003316CA">
        <w:rPr>
          <w:rFonts w:ascii="Arial" w:hAnsi="Arial"/>
          <w:i/>
          <w:iCs/>
          <w:sz w:val="24"/>
          <w:szCs w:val="24"/>
        </w:rPr>
        <w:lastRenderedPageBreak/>
        <w:t>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7F0191D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7A44C40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w:t>
      </w:r>
      <w:r w:rsidRPr="003316CA">
        <w:rPr>
          <w:rFonts w:ascii="Arial" w:hAnsi="Arial"/>
          <w:i/>
          <w:iCs/>
          <w:sz w:val="24"/>
          <w:szCs w:val="24"/>
        </w:rPr>
        <w:lastRenderedPageBreak/>
        <w:t>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B2192D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120C236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w:t>
      </w:r>
      <w:r w:rsidRPr="003316CA">
        <w:rPr>
          <w:rFonts w:ascii="Arial" w:hAnsi="Arial"/>
          <w:i/>
          <w:iCs/>
          <w:sz w:val="24"/>
          <w:szCs w:val="24"/>
        </w:rPr>
        <w:lastRenderedPageBreak/>
        <w:t xml:space="preserve">Inseguirono i Madianiti e portarono le teste di Oreb e di Zeeb a Gedeone, oltre il Giordano (Gdc 7,1-25). </w:t>
      </w:r>
    </w:p>
    <w:p w14:paraId="76B69DE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56D37F7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0ACD605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3F5528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756BE0F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w:t>
      </w:r>
      <w:r w:rsidRPr="003316CA">
        <w:rPr>
          <w:rFonts w:ascii="Arial" w:hAnsi="Arial"/>
          <w:i/>
          <w:iCs/>
          <w:sz w:val="24"/>
          <w:szCs w:val="24"/>
        </w:rPr>
        <w:lastRenderedPageBreak/>
        <w:t>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46A2D22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F64FB6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100DAB7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Filisteo avanzava passo passo, avvicinandosi a Davide, mentre il suo scudiero lo precedeva. Il Filisteo scrutava Davide e, quando lo </w:t>
      </w:r>
      <w:r w:rsidRPr="003316CA">
        <w:rPr>
          <w:rFonts w:ascii="Arial" w:hAnsi="Arial"/>
          <w:i/>
          <w:iCs/>
          <w:sz w:val="24"/>
          <w:szCs w:val="24"/>
        </w:rPr>
        <w:lastRenderedPageBreak/>
        <w:t>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776957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1B50F5C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0BF0F350" w14:textId="4A765C89" w:rsidR="00FD34A3" w:rsidRPr="003316CA" w:rsidRDefault="00FD34A3" w:rsidP="00FD34A3">
      <w:pPr>
        <w:spacing w:after="120"/>
        <w:jc w:val="both"/>
        <w:rPr>
          <w:rFonts w:ascii="Arial" w:hAnsi="Arial"/>
          <w:sz w:val="24"/>
          <w:szCs w:val="24"/>
        </w:rPr>
      </w:pPr>
      <w:r w:rsidRPr="003316CA">
        <w:rPr>
          <w:rFonts w:ascii="Arial" w:hAnsi="Arial"/>
          <w:sz w:val="24"/>
          <w:szCs w:val="24"/>
        </w:rPr>
        <w:t>Il Primo e il Secondo Libro dei Maccabei narrano le battaglie del popolo del Signore per la difesa della fede nel Dio dei loro padri. Queste battaglie sono combattute tutte nella fede che il Signore avrebbe fatto trionfare il suo popolo</w:t>
      </w:r>
      <w:r w:rsidR="00AB0CF8" w:rsidRPr="003316CA">
        <w:rPr>
          <w:rFonts w:ascii="Arial" w:hAnsi="Arial"/>
          <w:sz w:val="24"/>
          <w:szCs w:val="24"/>
        </w:rPr>
        <w:t xml:space="preserve">. </w:t>
      </w:r>
      <w:r w:rsidRPr="003316CA">
        <w:rPr>
          <w:rFonts w:ascii="Arial" w:hAnsi="Arial"/>
          <w:sz w:val="24"/>
          <w:szCs w:val="24"/>
        </w:rPr>
        <w:t>Il popolo trovò la sua libertà nel vivere la sua fede grazie alla fede di questi fratelli Maccabei che consacrarono la loro vita per questo scopo, sapendo però che il Signore sarebbe sceso con loro in battaglia</w:t>
      </w:r>
      <w:r w:rsidR="00AB0CF8" w:rsidRPr="003316CA">
        <w:rPr>
          <w:rFonts w:ascii="Arial" w:hAnsi="Arial"/>
          <w:sz w:val="24"/>
          <w:szCs w:val="24"/>
        </w:rPr>
        <w:t xml:space="preserve">. </w:t>
      </w:r>
    </w:p>
    <w:p w14:paraId="35B303C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 quei giorni Mattatia, figlio di Giovanni, figlio di Simone, sacerdote della stirpe di Ioarìb, partì da Gerusalemme e venne a stabilirsi a Modin. Egli aveva cinque figli: Giovanni chiamato anche Gaddì, </w:t>
      </w:r>
      <w:r w:rsidRPr="003316CA">
        <w:rPr>
          <w:rFonts w:ascii="Arial" w:hAnsi="Arial"/>
          <w:i/>
          <w:iCs/>
          <w:sz w:val="24"/>
          <w:szCs w:val="24"/>
        </w:rPr>
        <w:lastRenderedPageBreak/>
        <w:t>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2FA3C5B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38E5366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w:t>
      </w:r>
      <w:r w:rsidRPr="003316CA">
        <w:rPr>
          <w:rFonts w:ascii="Arial" w:hAnsi="Arial"/>
          <w:i/>
          <w:iCs/>
          <w:sz w:val="24"/>
          <w:szCs w:val="24"/>
        </w:rPr>
        <w:lastRenderedPageBreak/>
        <w:t>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4C64F25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57B20D8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w:t>
      </w:r>
      <w:r w:rsidRPr="003316CA">
        <w:rPr>
          <w:rFonts w:ascii="Arial" w:hAnsi="Arial"/>
          <w:i/>
          <w:iCs/>
          <w:sz w:val="24"/>
          <w:szCs w:val="24"/>
        </w:rPr>
        <w:lastRenderedPageBreak/>
        <w:t xml:space="preserve">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64BD118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4455ADE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w:t>
      </w:r>
      <w:r w:rsidRPr="003316CA">
        <w:rPr>
          <w:rFonts w:ascii="Arial" w:hAnsi="Arial"/>
          <w:i/>
          <w:iCs/>
          <w:sz w:val="24"/>
          <w:szCs w:val="24"/>
        </w:rPr>
        <w:lastRenderedPageBreak/>
        <w:t>Filistei. Così cominciò a diffondersi il timore di Giuda e dei suoi fratelli e le genti intorno furono prese da terrore. La fama di lui giunse fino al re, e delle sue imprese militari parlavano le genti.</w:t>
      </w:r>
    </w:p>
    <w:p w14:paraId="25FD2C3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7C95334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02DC548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Gerusalemme era disabitata come un deserto, nessuno dei suoi figli vi entrava o ne usciva, il  santuario era calpestato, gli stranieri erano nella Cittadella, soggiorno dei pagani. La gioia era sparita da Giacobbe, erano scomparsi il flauto e la cetra.</w:t>
      </w:r>
    </w:p>
    <w:p w14:paraId="59A47C8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16499EE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2728085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 PRIMA ARMA è il dono di se stesso che lo Spirito Santo ha fatto a Cristo Gesù. Senza questa arma tutte le altre sono inefficaci.</w:t>
      </w:r>
    </w:p>
    <w:p w14:paraId="45D3DCA6" w14:textId="67B2A946"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r w:rsidRPr="003316CA">
        <w:rPr>
          <w:rFonts w:ascii="Arial" w:hAnsi="Arial"/>
          <w:i/>
          <w:iCs/>
          <w:sz w:val="24"/>
          <w:szCs w:val="24"/>
        </w:rPr>
        <w:lastRenderedPageBreak/>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00AB0CF8" w:rsidRPr="003316CA">
        <w:rPr>
          <w:rFonts w:ascii="Arial" w:hAnsi="Arial"/>
          <w:i/>
          <w:iCs/>
          <w:sz w:val="24"/>
          <w:szCs w:val="24"/>
        </w:rPr>
        <w:t xml:space="preserve">. </w:t>
      </w:r>
    </w:p>
    <w:p w14:paraId="6BC4A23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719131D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A31CEC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DBCCA5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 SECONDA ARMA è la mitezza e la fortezza, la tenacia. </w:t>
      </w:r>
    </w:p>
    <w:p w14:paraId="1EAC646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w:t>
      </w:r>
      <w:r w:rsidRPr="003316CA">
        <w:rPr>
          <w:rFonts w:ascii="Arial" w:hAnsi="Arial"/>
          <w:i/>
          <w:iCs/>
          <w:sz w:val="24"/>
          <w:szCs w:val="24"/>
        </w:rPr>
        <w:lastRenderedPageBreak/>
        <w:t>formato e ti ho stabilito  come alleanza del popolo e luce delle nazioni, perché tu apra gli occhi ai ciechi e faccia uscire dal carcere i prigionieri, dalla reclusione coloro che abitano nelle tenebre (Is 42,1-7).</w:t>
      </w:r>
    </w:p>
    <w:p w14:paraId="3815769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 TERZA ARMA è la sua bocca resa come spada affilata per annunciare al mondo intero la vera Parola del suo Dio.</w:t>
      </w:r>
    </w:p>
    <w:p w14:paraId="2A748F6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5853F336" w14:textId="541422E4" w:rsidR="00FD34A3" w:rsidRPr="003316CA" w:rsidRDefault="00FD34A3" w:rsidP="00FD34A3">
      <w:pPr>
        <w:spacing w:after="120"/>
        <w:jc w:val="both"/>
        <w:rPr>
          <w:rFonts w:ascii="Arial" w:hAnsi="Arial"/>
          <w:sz w:val="24"/>
          <w:szCs w:val="24"/>
        </w:rPr>
      </w:pPr>
      <w:r w:rsidRPr="003316CA">
        <w:rPr>
          <w:rFonts w:ascii="Arial" w:hAnsi="Arial"/>
          <w:sz w:val="24"/>
          <w:szCs w:val="24"/>
        </w:rPr>
        <w:t>LA QUARTA ARMA è la sua capacità di soffrire ogni sofferenza, sottoponendosi per amore ad ogni insulto, ogni flagello, ad ogni sputo</w:t>
      </w:r>
      <w:r w:rsidR="00AB0CF8" w:rsidRPr="003316CA">
        <w:rPr>
          <w:rFonts w:ascii="Arial" w:hAnsi="Arial"/>
          <w:sz w:val="24"/>
          <w:szCs w:val="24"/>
        </w:rPr>
        <w:t xml:space="preserve">. </w:t>
      </w:r>
      <w:r w:rsidRPr="003316CA">
        <w:rPr>
          <w:rFonts w:ascii="Arial" w:hAnsi="Arial"/>
          <w:sz w:val="24"/>
          <w:szCs w:val="24"/>
        </w:rPr>
        <w:t xml:space="preserve"> </w:t>
      </w:r>
    </w:p>
    <w:p w14:paraId="27A63FF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2AD19EC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 QUINTA ARMA è il suo essere vero agnello muto che viene condotto al macello. È l’arma, questa, del Servo Sofferente del Signore. </w:t>
      </w:r>
    </w:p>
    <w:p w14:paraId="46C61229" w14:textId="19439E46"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DA1350" w:rsidRPr="003316CA">
        <w:rPr>
          <w:rFonts w:ascii="Arial" w:hAnsi="Arial"/>
          <w:i/>
          <w:iCs/>
          <w:sz w:val="24"/>
          <w:szCs w:val="24"/>
        </w:rPr>
        <w:t xml:space="preserve">. </w:t>
      </w:r>
      <w:r w:rsidRPr="003316CA">
        <w:rPr>
          <w:rFonts w:ascii="Arial" w:hAnsi="Arial"/>
          <w:i/>
          <w:iCs/>
          <w:sz w:val="24"/>
          <w:szCs w:val="24"/>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37B39A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È cresciuto come un virgulto davanti a lui e come una radice in terra arida. Non ha apparenza né bellezza per attirare i nostri sguardi, non splendore per poterci piacere. Disprezzato e reietto dagli uomini, </w:t>
      </w:r>
      <w:r w:rsidRPr="003316CA">
        <w:rPr>
          <w:rFonts w:ascii="Arial" w:hAnsi="Arial"/>
          <w:i/>
          <w:iCs/>
          <w:sz w:val="24"/>
          <w:szCs w:val="24"/>
        </w:rPr>
        <w:lastRenderedPageBreak/>
        <w:t xml:space="preserve">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002C47F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DD1AB1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2F9E7651" w14:textId="370C2006"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494FDD" w:rsidRPr="003316CA">
        <w:rPr>
          <w:rFonts w:ascii="Arial" w:hAnsi="Arial"/>
          <w:i/>
          <w:iCs/>
          <w:sz w:val="24"/>
          <w:szCs w:val="24"/>
        </w:rPr>
        <w:t>Dà</w:t>
      </w:r>
      <w:r w:rsidRPr="003316CA">
        <w:rPr>
          <w:rFonts w:ascii="Arial" w:hAnsi="Arial"/>
          <w:i/>
          <w:iCs/>
          <w:sz w:val="24"/>
          <w:szCs w:val="24"/>
        </w:rPr>
        <w:t xml:space="preserve"> a chi ti chiede, e a chi desidera da te un prestito non voltare le spalle (Mt 5,38-42).</w:t>
      </w:r>
    </w:p>
    <w:p w14:paraId="6D2DD02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Noi sappiamo che Gesù si è fatto obbediente fino alla morte e ad una morte di croce. Ha rinunciato alla sua vita per farcene dono.</w:t>
      </w:r>
    </w:p>
    <w:p w14:paraId="1198248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C5305A9"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Ecco concretamente come Gesù si è servito di queste armi quando fu arrestato, fu condannato a morte, fu crocifisso. </w:t>
      </w:r>
    </w:p>
    <w:p w14:paraId="280CFE6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1587D53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170B49C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2719B32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ecco, la mano di colui che mi tradisce è con me, sulla tavola. Il Figlio dell’uomo se ne va, secondo quanto è stabilito, ma guai a quell’uomo dal quale egli viene tradito!». Allora essi cominciarono a domandarsi l’un l’altro chi di loro avrebbe fatto questo.</w:t>
      </w:r>
    </w:p>
    <w:p w14:paraId="1FFBB06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15ABE85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Voi siete quelli che avete perseverato con me nelle mie prove e io preparo per voi un regno, come il Padre mio l’ha preparato per me, perché mangiate e beviate alla mia mensa nel mio regno. E siederete in trono a giudicare le dodici tribù d’Israele.</w:t>
      </w:r>
    </w:p>
    <w:p w14:paraId="7EFE1C6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7594E62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6C4F13E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30BB70B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21E0EB3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4CAB52D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w:t>
      </w:r>
      <w:r w:rsidRPr="003316CA">
        <w:rPr>
          <w:rFonts w:ascii="Arial" w:hAnsi="Arial"/>
          <w:i/>
          <w:iCs/>
          <w:sz w:val="24"/>
          <w:szCs w:val="24"/>
        </w:rPr>
        <w:lastRenderedPageBreak/>
        <w:t>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63953FF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intanto gli uomini che avevano in custodia Gesù lo deridevano e lo picchiavano, gli bendavano gli occhi e gli dicevano: «Fa’ il profeta! Chi è che ti ha colpito?». E molte altre cose dicevano contro di lui, insultandolo.</w:t>
      </w:r>
    </w:p>
    <w:p w14:paraId="6FC2F1D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24C4B78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29C1513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Udito ciò, Pilato domandò se quell’uomo era Galileo e, saputo che stava sotto l’autorità di Erode, lo rinviò a Erode, che in quei giorni si trovava anch’egli a Gerusalemme. </w:t>
      </w:r>
    </w:p>
    <w:p w14:paraId="78568EE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2BB492B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496DB19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042439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Mentre lo conducevano via, fermarono un certo Simone di Cirene, che tornava dai campi, e gli misero addosso la croce, da portare dietro a Gesù.</w:t>
      </w:r>
    </w:p>
    <w:p w14:paraId="59280D5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7094846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giunsero sul luogo chiamato Cranio, vi crocifissero lui e i malfattori, uno a destra e l’altro a sinistra. Gesù diceva: «Padre, perdona loro perché non sanno quello che fanno». Poi dividendo le sue vesti, le tirarono a sorte.</w:t>
      </w:r>
    </w:p>
    <w:p w14:paraId="0CA7DC9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1EC6C58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A95A89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A72423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w:t>
      </w:r>
      <w:r w:rsidRPr="003316CA">
        <w:rPr>
          <w:rFonts w:ascii="Arial" w:hAnsi="Arial"/>
          <w:i/>
          <w:iCs/>
          <w:sz w:val="24"/>
          <w:szCs w:val="24"/>
        </w:rPr>
        <w:lastRenderedPageBreak/>
        <w:t>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3A48D52B"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ora come Gesù usava la sua bocca come spada affilata. </w:t>
      </w:r>
    </w:p>
    <w:p w14:paraId="17269F5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3FBBF32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86CB0A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CC1F66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8175B7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w:t>
      </w:r>
      <w:r w:rsidRPr="003316CA">
        <w:rPr>
          <w:rFonts w:ascii="Arial" w:hAnsi="Arial"/>
          <w:i/>
          <w:iCs/>
          <w:sz w:val="24"/>
          <w:szCs w:val="24"/>
        </w:rPr>
        <w:lastRenderedPageBreak/>
        <w:t xml:space="preserve">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58D864B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POTENTISSIMA ARMA usata da Gesù è la Preghiera. Questa stessa arma consegna a discepoli perché non cadano vittime di Satana, a causa della debolezza della loro carne.</w:t>
      </w:r>
    </w:p>
    <w:p w14:paraId="009D878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665B40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76B7D31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3316CA">
        <w:rPr>
          <w:rFonts w:ascii="Arial" w:hAnsi="Arial"/>
          <w:i/>
          <w:iCs/>
          <w:sz w:val="24"/>
          <w:szCs w:val="24"/>
        </w:rPr>
        <w:lastRenderedPageBreak/>
        <w:t>all’insegnamento; chi esorta si dedichi all’esortazione. Chi dona, lo faccia con semplicità; chi presiede, presieda con diligenza; chi fa opere di misericordia, le compia con gioia.</w:t>
      </w:r>
    </w:p>
    <w:p w14:paraId="052A3CA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064982C" w14:textId="35AD0CEE"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Se parlassi le lingue degli uomini e degli angeli, ma non avessi la carità, sarei come bronzo che rimbomba o come cimbalo che strepita</w:t>
      </w:r>
      <w:r w:rsidR="00AB0CF8" w:rsidRPr="003316CA">
        <w:rPr>
          <w:rFonts w:ascii="Arial" w:hAnsi="Arial"/>
          <w:i/>
          <w:iCs/>
          <w:sz w:val="24"/>
          <w:szCs w:val="24"/>
        </w:rPr>
        <w:t xml:space="preserve">. </w:t>
      </w:r>
      <w:r w:rsidRPr="003316CA">
        <w:rPr>
          <w:rFonts w:ascii="Arial" w:hAnsi="Arial"/>
          <w:i/>
          <w:iCs/>
          <w:sz w:val="24"/>
          <w:szCs w:val="24"/>
        </w:rPr>
        <w:t xml:space="preserve">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6E2EA5D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E9D7C2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4AB1BE6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1FE2A9D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559AAC4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2511D09"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Sulla lingua ecco cosa rivela il Libro del Siracide:</w:t>
      </w:r>
    </w:p>
    <w:p w14:paraId="3CD3AEB2" w14:textId="21802A2E"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w:t>
      </w:r>
      <w:r w:rsidRPr="003316CA">
        <w:rPr>
          <w:rFonts w:ascii="Arial" w:hAnsi="Arial"/>
          <w:i/>
          <w:iCs/>
          <w:sz w:val="24"/>
          <w:szCs w:val="24"/>
        </w:rPr>
        <w:lastRenderedPageBreak/>
        <w:t xml:space="preserve">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w:t>
      </w:r>
      <w:r w:rsidR="00D809BE" w:rsidRPr="003316CA">
        <w:rPr>
          <w:rFonts w:ascii="Arial" w:hAnsi="Arial"/>
          <w:i/>
          <w:iCs/>
          <w:sz w:val="24"/>
          <w:szCs w:val="24"/>
        </w:rPr>
        <w:t>2</w:t>
      </w:r>
      <w:r w:rsidRPr="003316CA">
        <w:rPr>
          <w:rFonts w:ascii="Arial" w:hAnsi="Arial"/>
          <w:i/>
          <w:iCs/>
          <w:sz w:val="24"/>
          <w:szCs w:val="24"/>
        </w:rPr>
        <w:t>8,13-26). .</w:t>
      </w:r>
    </w:p>
    <w:p w14:paraId="339BE06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L’Apostolo Pietro dona come arma l’acquisizione di ogni virtù.</w:t>
      </w:r>
    </w:p>
    <w:p w14:paraId="7DFDB3D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08E98E8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w:t>
      </w:r>
      <w:r w:rsidRPr="003316CA">
        <w:rPr>
          <w:rFonts w:ascii="Arial" w:hAnsi="Arial"/>
          <w:sz w:val="24"/>
          <w:szCs w:val="24"/>
        </w:rPr>
        <w:lastRenderedPageBreak/>
        <w:t>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2060CB5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Primo brano: dalla Lettera agli Efesini.</w:t>
      </w:r>
    </w:p>
    <w:p w14:paraId="3C65567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Paolo, apostolo di Cristo Gesù per volontà di Dio, ai santi che sono a Èfeso credenti in Cristo Gesù: grazia a voi e pace da Dio, Padre nostro, e dal Signore Gesù Cristo.</w:t>
      </w:r>
    </w:p>
    <w:p w14:paraId="16B31B3A" w14:textId="0BEE409D"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A1350" w:rsidRPr="003316CA">
        <w:rPr>
          <w:rFonts w:ascii="Arial" w:hAnsi="Arial"/>
          <w:i/>
          <w:iCs/>
          <w:sz w:val="24"/>
          <w:szCs w:val="24"/>
        </w:rPr>
        <w:t xml:space="preserve">. </w:t>
      </w:r>
      <w:r w:rsidRPr="003316CA">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70284D8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533C6A7" w14:textId="5D2CCEA1"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3316CA">
        <w:rPr>
          <w:rFonts w:ascii="Arial" w:hAnsi="Arial"/>
          <w:i/>
          <w:iCs/>
          <w:sz w:val="24"/>
          <w:szCs w:val="24"/>
        </w:rPr>
        <w:lastRenderedPageBreak/>
        <w:t>22 Tutto infatti egli ha messo sotto i suoi piedi e lo ha dato alla Chiesa come capo su tutte le cose: essa è il corpo di lui</w:t>
      </w:r>
      <w:r w:rsidR="00DA1350" w:rsidRPr="003316CA">
        <w:rPr>
          <w:rFonts w:ascii="Arial" w:hAnsi="Arial"/>
          <w:i/>
          <w:iCs/>
          <w:sz w:val="24"/>
          <w:szCs w:val="24"/>
        </w:rPr>
        <w:t xml:space="preserve">. </w:t>
      </w:r>
      <w:r w:rsidRPr="003316CA">
        <w:rPr>
          <w:rFonts w:ascii="Arial" w:hAnsi="Arial"/>
          <w:i/>
          <w:iCs/>
          <w:sz w:val="24"/>
          <w:szCs w:val="24"/>
        </w:rPr>
        <w:t xml:space="preserve">la pienezza di colui che è il perfetto compimento di tutte le cose (Ef 1,1-23). </w:t>
      </w:r>
    </w:p>
    <w:p w14:paraId="3E58E9E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413339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FAE0EE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37F7E6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D21FDC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6CF9B7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Secondo brano: dalla Lettera a Colossesi</w:t>
      </w:r>
    </w:p>
    <w:p w14:paraId="258D00F3"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Paolo, apostolo di Cristo Gesù per volontà di Dio, e il fratello Timòteo, ai santi e credenti fratelli in Cristo che sono a Colosse: grazia a voi e pace da Dio, Padre nostro.</w:t>
      </w:r>
    </w:p>
    <w:p w14:paraId="2D6A2B64"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lastRenderedPageBreak/>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D0F6F3F"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42BAE83"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AD29D47"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CE85D6C"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3316CA">
        <w:rPr>
          <w:rFonts w:ascii="Arial" w:hAnsi="Arial"/>
          <w:i/>
          <w:iCs/>
          <w:color w:val="000000" w:themeColor="text1"/>
          <w:sz w:val="24"/>
          <w:szCs w:val="24"/>
        </w:rPr>
        <w:lastRenderedPageBreak/>
        <w:t>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0954CDA8"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5625C35"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9781D3D"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006B203"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BE7D283"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3316CA">
        <w:rPr>
          <w:rFonts w:ascii="Arial" w:hAnsi="Arial"/>
          <w:i/>
          <w:iCs/>
          <w:color w:val="000000" w:themeColor="text1"/>
          <w:sz w:val="24"/>
          <w:szCs w:val="24"/>
        </w:rPr>
        <w:lastRenderedPageBreak/>
        <w:t xml:space="preserve">mortificazione del corpo, ma in realtà non hanno alcun valore se non quello di soddisfare la carne (Col 1,1-23). </w:t>
      </w:r>
    </w:p>
    <w:p w14:paraId="58281CE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Terzo brano: dal Vangelo secondo Giovanni</w:t>
      </w:r>
    </w:p>
    <w:p w14:paraId="15E8BBB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E1352C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Quarto brano: dall’Apocalisse di San Giovanni Apostolo</w:t>
      </w:r>
    </w:p>
    <w:p w14:paraId="765CBA6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E68986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ogni volta che questi esseri viventi rendono gloria, onore e grazie a Colui che è seduto sul trono e che vive nei secoli dei secoli, i </w:t>
      </w:r>
      <w:r w:rsidRPr="003316CA">
        <w:rPr>
          <w:rFonts w:ascii="Arial" w:hAnsi="Arial"/>
          <w:i/>
          <w:iCs/>
          <w:sz w:val="24"/>
          <w:szCs w:val="24"/>
        </w:rPr>
        <w:lastRenderedPageBreak/>
        <w:t>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6DAA7E4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0BC519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Uno degli anziani mi disse: «Non piangere; ha vinto il leone della tribù di Giuda, il Germoglio di Davide, e aprirà il libro e i suoi sette sigilli».</w:t>
      </w:r>
    </w:p>
    <w:p w14:paraId="13933DB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2B354D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4CBBC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vidi, e udii voci di molti angeli attorno al trono e agli esseri viventi e agli anziani. Il loro numero era miriadi di miriadi e migliaia di migliaia e dicevano a gran voce:</w:t>
      </w:r>
    </w:p>
    <w:p w14:paraId="16FC7AD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«L’Agnello, che è stato immolato, è degno di ricevere potenza e ricchezza, sapienza e forza, onore, gloria e benedizione».</w:t>
      </w:r>
    </w:p>
    <w:p w14:paraId="6F01E09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Tutte le creature nel cielo e sulla terra, sotto terra e nel mare, e tutti gli esseri che vi si trovavano, udii che dicevano:</w:t>
      </w:r>
    </w:p>
    <w:p w14:paraId="3613356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 Colui che siede sul trono e all’Agnello lode, onore, gloria e potenza, nei secoli dei secoli».</w:t>
      </w:r>
    </w:p>
    <w:p w14:paraId="19F3FA1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i quattro esseri viventi dicevano: «Amen». E gli anziani si prostrarono in adorazione (Ap 5,1-14). </w:t>
      </w:r>
    </w:p>
    <w:p w14:paraId="3FCE507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8F1FF0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Quando l’Agnello aprì il secondo sigillo, udii il secondo essere vivente che diceva: «Vieni». Allora uscì un altro cavallo, rosso fuoco. A colui </w:t>
      </w:r>
      <w:r w:rsidRPr="003316CA">
        <w:rPr>
          <w:rFonts w:ascii="Arial" w:hAnsi="Arial"/>
          <w:i/>
          <w:iCs/>
          <w:sz w:val="24"/>
          <w:szCs w:val="24"/>
        </w:rPr>
        <w:lastRenderedPageBreak/>
        <w:t>che lo cavalcava fu dato potere di togliere la pace dalla terra e di far sì che si sgozzassero a vicenda, e gli fu consegnata una grande spada.</w:t>
      </w:r>
    </w:p>
    <w:p w14:paraId="26D2B8C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D071AA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49594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Quando l’Agnello aprì il quinto sigillo, vidi sotto l’altare le anime di coloro che furono immolati a causa della parola di Dio e della testimonianza che gli avevano reso. E gridarono a gran voce: </w:t>
      </w:r>
    </w:p>
    <w:p w14:paraId="495FFFA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«Fino a quando, Sovrano, tu che sei santo e veritiero, non farai giustizia e non vendicherai il nostro sangue contro gli abitanti della terra?».</w:t>
      </w:r>
    </w:p>
    <w:p w14:paraId="02E0028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66CD28B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679EE49E" w14:textId="761F1435" w:rsidR="00FD34A3" w:rsidRPr="003316CA" w:rsidRDefault="00FD34A3" w:rsidP="00FD34A3">
      <w:pPr>
        <w:spacing w:after="120"/>
        <w:jc w:val="both"/>
        <w:rPr>
          <w:rFonts w:ascii="Arial" w:hAnsi="Arial"/>
          <w:sz w:val="24"/>
        </w:rPr>
      </w:pPr>
      <w:r w:rsidRPr="003316CA">
        <w:rPr>
          <w:rFonts w:ascii="Arial" w:hAnsi="Arial"/>
          <w:sz w:val="24"/>
          <w:szCs w:val="24"/>
        </w:rPr>
        <w:t xml:space="preserve">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w:t>
      </w:r>
      <w:r w:rsidRPr="003316CA">
        <w:rPr>
          <w:rFonts w:ascii="Arial" w:hAnsi="Arial"/>
          <w:sz w:val="24"/>
        </w:rPr>
        <w:t>alcuna interruzione:</w:t>
      </w:r>
    </w:p>
    <w:p w14:paraId="55B57BD5"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PRIMA SUPER-BATTAGLIA</w:t>
      </w:r>
      <w:r w:rsidRPr="003316CA">
        <w:rPr>
          <w:rFonts w:ascii="Arial" w:hAnsi="Arial"/>
          <w:sz w:val="24"/>
        </w:rPr>
        <w:t xml:space="preserve"> o super-combattimento: ogni discepolo di Gesù sempre è chiamato non solo a rimanere nella verità di Cristo Gesù secondo la sana dottrina. In questa verità deve sempre crescere e mai </w:t>
      </w:r>
      <w:r w:rsidRPr="003316CA">
        <w:rPr>
          <w:rFonts w:ascii="Arial" w:hAnsi="Arial"/>
          <w:sz w:val="24"/>
        </w:rPr>
        <w:lastRenderedPageBreak/>
        <w:t>diminuire, sempre aumentare e mai scemare. Se questa prima super-battaglia o super-combattimento viene persa, per il cristiano non c’è alcuna possibilità di combattere le altre due super-battaglie e super-combattimenti.</w:t>
      </w:r>
    </w:p>
    <w:p w14:paraId="2E5C6C94"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SECONDA SUPER-BATTAGLIA</w:t>
      </w:r>
      <w:r w:rsidRPr="003316CA">
        <w:rPr>
          <w:rFonts w:ascii="Arial" w:hAnsi="Arial"/>
          <w:sz w:val="24"/>
        </w:rPr>
        <w:t xml:space="preserve">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2ABE2735"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TERZA SUPER-BATTAGLIA</w:t>
      </w:r>
      <w:r w:rsidRPr="003316CA">
        <w:rPr>
          <w:rFonts w:ascii="Arial" w:hAnsi="Arial"/>
          <w:sz w:val="24"/>
        </w:rPr>
        <w:t xml:space="preserve">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5BF2F3FE" w14:textId="77777777" w:rsidR="00FD34A3" w:rsidRPr="003316CA" w:rsidRDefault="00FD34A3" w:rsidP="00FD34A3">
      <w:pPr>
        <w:spacing w:after="120"/>
        <w:jc w:val="both"/>
        <w:rPr>
          <w:rFonts w:ascii="Arial" w:hAnsi="Arial"/>
          <w:sz w:val="24"/>
        </w:rPr>
      </w:pPr>
      <w:r w:rsidRPr="003316CA">
        <w:rPr>
          <w:rFonts w:ascii="Arial" w:hAnsi="Arial"/>
          <w:sz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12874C0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B7BE8C7" w14:textId="77777777" w:rsidR="00FD34A3" w:rsidRPr="003316CA" w:rsidRDefault="00FD34A3" w:rsidP="00FD34A3">
      <w:pPr>
        <w:spacing w:after="120"/>
        <w:jc w:val="both"/>
        <w:rPr>
          <w:rFonts w:ascii="Arial" w:hAnsi="Arial"/>
          <w:sz w:val="24"/>
        </w:rPr>
      </w:pPr>
      <w:r w:rsidRPr="003316CA">
        <w:rPr>
          <w:rFonts w:ascii="Arial" w:hAnsi="Arial"/>
          <w:sz w:val="24"/>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w:t>
      </w:r>
      <w:r w:rsidRPr="003316CA">
        <w:rPr>
          <w:rFonts w:ascii="Arial" w:hAnsi="Arial"/>
          <w:sz w:val="24"/>
        </w:rPr>
        <w:lastRenderedPageBreak/>
        <w:t>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0B9E0465"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PRIMO COMANDO</w:t>
      </w:r>
      <w:r w:rsidRPr="003316CA">
        <w:rPr>
          <w:rFonts w:ascii="Arial" w:hAnsi="Arial"/>
          <w:sz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81B51F6"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SECONDO COMANDO</w:t>
      </w:r>
      <w:r w:rsidRPr="003316CA">
        <w:rPr>
          <w:rFonts w:ascii="Arial" w:hAnsi="Arial"/>
          <w:sz w:val="24"/>
        </w:rPr>
        <w:t>: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5B2417D7"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TERZO COMANDO</w:t>
      </w:r>
      <w:r w:rsidRPr="003316CA">
        <w:rPr>
          <w:rFonts w:ascii="Arial" w:hAnsi="Arial"/>
          <w:sz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12B38C45" w14:textId="77777777" w:rsidR="00FD34A3" w:rsidRPr="003316CA" w:rsidRDefault="00FD34A3" w:rsidP="00FD34A3">
      <w:pPr>
        <w:spacing w:after="120"/>
        <w:jc w:val="both"/>
        <w:rPr>
          <w:rFonts w:ascii="Arial" w:hAnsi="Arial"/>
          <w:sz w:val="24"/>
        </w:rPr>
      </w:pPr>
      <w:r w:rsidRPr="003316CA">
        <w:rPr>
          <w:rFonts w:ascii="Arial" w:hAnsi="Arial"/>
          <w:sz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0D18DB88" w14:textId="77777777" w:rsidR="00FD34A3" w:rsidRPr="003316CA" w:rsidRDefault="00FD34A3" w:rsidP="00FD34A3">
      <w:pPr>
        <w:spacing w:after="120"/>
        <w:jc w:val="both"/>
        <w:rPr>
          <w:rFonts w:ascii="Arial" w:hAnsi="Arial"/>
          <w:sz w:val="24"/>
        </w:rPr>
      </w:pPr>
      <w:r w:rsidRPr="003316CA">
        <w:rPr>
          <w:rFonts w:ascii="Arial" w:hAnsi="Arial"/>
          <w:sz w:val="24"/>
        </w:rPr>
        <w:t xml:space="preserve">Se però non combattiamo la seconda super-battaglia per creare comunità cristiane di retta fede, se strappiamo qualche anima dal regno delle tenebre altro non faremmo che portare quest’anima nel regno della confusione, della falsità. </w:t>
      </w:r>
      <w:r w:rsidRPr="003316CA">
        <w:rPr>
          <w:rFonts w:ascii="Arial" w:hAnsi="Arial"/>
          <w:sz w:val="24"/>
        </w:rPr>
        <w:lastRenderedPageBreak/>
        <w:t>Ne faremmo un figlio della Geenna il doppio di noi. È questo il motivo per cui Gesù ci chiede di stare lontani dalla religione degli scribi e dei farisei.</w:t>
      </w:r>
    </w:p>
    <w:p w14:paraId="0DAAA72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6DC611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F85468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scribi e farisei ipocriti, che chiudete il regno dei cieli davanti alla gente; di fatto non entrate voi, e non lasciate entrare nemmeno quelli che vogliono entrare. [14]</w:t>
      </w:r>
    </w:p>
    <w:p w14:paraId="26EEC7F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scribi e farisei ipocriti, che percorrete il mare e la terra per fare un solo prosèlito e, quando lo è divenuto, lo rendete degno della Geènna due volte più di voi.</w:t>
      </w:r>
    </w:p>
    <w:p w14:paraId="31790C7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BDF25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A9FB0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2B34159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Guai a voi, scribi e farisei ipocriti, che assomigliate a sepolcri imbiancati: all’esterno appaiono belli, ma dentro sono pieni di ossa di </w:t>
      </w:r>
      <w:r w:rsidRPr="003316CA">
        <w:rPr>
          <w:rFonts w:ascii="Arial" w:hAnsi="Arial"/>
          <w:i/>
          <w:iCs/>
          <w:sz w:val="24"/>
          <w:szCs w:val="24"/>
        </w:rPr>
        <w:lastRenderedPageBreak/>
        <w:t>morti e di ogni marciume. Così anche voi: all’esterno apparite giusti davanti alla gente, ma dentro siete pieni di ipocrisia e di iniquità.</w:t>
      </w:r>
    </w:p>
    <w:p w14:paraId="082C04A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BBBAEF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A3354C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E4922F9" w14:textId="77777777" w:rsidR="00FD34A3" w:rsidRPr="003316CA" w:rsidRDefault="00FD34A3" w:rsidP="00FD34A3">
      <w:pPr>
        <w:spacing w:after="120"/>
        <w:jc w:val="both"/>
        <w:rPr>
          <w:rFonts w:ascii="Arial" w:hAnsi="Arial"/>
          <w:sz w:val="24"/>
        </w:rPr>
      </w:pPr>
      <w:r w:rsidRPr="003316CA">
        <w:rPr>
          <w:rFonts w:ascii="Arial" w:hAnsi="Arial"/>
          <w:sz w:val="24"/>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06CF96E2" w14:textId="77777777" w:rsidR="00FD34A3" w:rsidRPr="003316CA" w:rsidRDefault="00FD34A3" w:rsidP="00FD34A3">
      <w:pPr>
        <w:spacing w:after="120"/>
        <w:jc w:val="both"/>
        <w:rPr>
          <w:rFonts w:ascii="Arial" w:hAnsi="Arial"/>
          <w:sz w:val="24"/>
        </w:rPr>
      </w:pPr>
    </w:p>
    <w:p w14:paraId="64DC0948" w14:textId="77777777" w:rsidR="00FD34A3" w:rsidRPr="003316CA" w:rsidRDefault="00FD34A3" w:rsidP="00FD34A3">
      <w:pPr>
        <w:spacing w:after="120"/>
        <w:jc w:val="both"/>
        <w:rPr>
          <w:rFonts w:ascii="Arial" w:hAnsi="Arial"/>
          <w:sz w:val="24"/>
        </w:rPr>
      </w:pPr>
    </w:p>
    <w:p w14:paraId="685CFD4C" w14:textId="77777777" w:rsidR="00FD34A3" w:rsidRPr="003316CA" w:rsidRDefault="00FD34A3" w:rsidP="003316CA">
      <w:pPr>
        <w:pStyle w:val="Titolo2"/>
      </w:pPr>
      <w:bookmarkStart w:id="420" w:name="_Toc117662869"/>
      <w:bookmarkStart w:id="421" w:name="_Toc183934614"/>
      <w:r w:rsidRPr="003316CA">
        <w:t>LETTERA DI GIUDA VERSETTO 1,3</w:t>
      </w:r>
      <w:bookmarkEnd w:id="420"/>
      <w:bookmarkEnd w:id="421"/>
    </w:p>
    <w:p w14:paraId="526E4D43" w14:textId="77777777" w:rsidR="00FD34A3" w:rsidRPr="003316CA" w:rsidRDefault="00FD34A3" w:rsidP="00FD34A3">
      <w:pPr>
        <w:spacing w:after="120"/>
        <w:jc w:val="both"/>
        <w:rPr>
          <w:rFonts w:ascii="Arial" w:hAnsi="Arial"/>
          <w:sz w:val="24"/>
        </w:rPr>
      </w:pPr>
    </w:p>
    <w:p w14:paraId="6C96D875" w14:textId="77777777" w:rsidR="00FD34A3" w:rsidRPr="003316CA" w:rsidRDefault="00FD34A3" w:rsidP="003316C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rPr>
      </w:pPr>
      <w:r w:rsidRPr="003316CA">
        <w:rPr>
          <w:rFonts w:ascii="Arial" w:hAnsi="Arial"/>
          <w:i/>
          <w:iCs/>
          <w:sz w:val="24"/>
          <w:szCs w:val="24"/>
        </w:rPr>
        <w:t xml:space="preserve">Carissimi, avendo un gran desiderio di scrivervi riguardo alla nostra comune salvezza, sono stato costretto a farlo per esortarvi a combattere per la fede, che fu trasmessa ai santi una volta per sempre (Gd 1,3). </w:t>
      </w:r>
    </w:p>
    <w:p w14:paraId="71FAE787" w14:textId="77777777" w:rsidR="00FD34A3" w:rsidRPr="003316CA" w:rsidRDefault="00FD34A3" w:rsidP="003316CA">
      <w:pPr>
        <w:spacing w:after="120"/>
        <w:ind w:left="567" w:right="567"/>
        <w:jc w:val="both"/>
        <w:rPr>
          <w:rFonts w:ascii="Arial" w:hAnsi="Arial"/>
          <w:i/>
          <w:iCs/>
          <w:sz w:val="24"/>
          <w:szCs w:val="24"/>
          <w:lang w:val="la-Latn"/>
        </w:rPr>
      </w:pPr>
      <w:r w:rsidRPr="003316CA">
        <w:rPr>
          <w:rFonts w:ascii="Arial" w:hAnsi="Arial"/>
          <w:i/>
          <w:iCs/>
          <w:sz w:val="24"/>
          <w:szCs w:val="24"/>
          <w:lang w:val="la-Latn"/>
        </w:rPr>
        <w:t>Carissimi omnem sollicitudinem faciens scribendi vobis de communi vestra salute necesse habui scribere vobis deprecans supercertari semel traditae sanctis fidei</w:t>
      </w:r>
      <w:r w:rsidRPr="003316CA">
        <w:rPr>
          <w:rFonts w:ascii="Arial" w:hAnsi="Arial"/>
          <w:i/>
          <w:iCs/>
          <w:sz w:val="24"/>
          <w:szCs w:val="24"/>
        </w:rPr>
        <w:t xml:space="preserve"> (Gd 1,3).</w:t>
      </w:r>
      <w:r w:rsidRPr="003316CA">
        <w:rPr>
          <w:rFonts w:ascii="Arial" w:hAnsi="Arial"/>
          <w:i/>
          <w:iCs/>
          <w:sz w:val="24"/>
          <w:szCs w:val="24"/>
          <w:lang w:val="la-Latn"/>
        </w:rPr>
        <w:t xml:space="preserve"> </w:t>
      </w:r>
    </w:p>
    <w:p w14:paraId="41911CF4" w14:textId="39FD5272" w:rsidR="00FD34A3" w:rsidRPr="003316CA" w:rsidRDefault="00FD34A3" w:rsidP="003316CA">
      <w:pPr>
        <w:spacing w:after="120"/>
        <w:ind w:left="567" w:right="567"/>
        <w:jc w:val="both"/>
        <w:rPr>
          <w:rFonts w:ascii="Arial" w:hAnsi="Arial"/>
          <w:i/>
          <w:iCs/>
          <w:sz w:val="24"/>
          <w:szCs w:val="24"/>
          <w:lang w:val="la-Latn"/>
        </w:rPr>
      </w:pPr>
      <w:r w:rsidRPr="003316CA">
        <w:rPr>
          <w:rFonts w:ascii="Greek" w:hAnsi="Greek" w:cs="Greek"/>
          <w:i/>
          <w:iCs/>
          <w:sz w:val="24"/>
          <w:szCs w:val="24"/>
          <w:lang w:val="la-Latn"/>
        </w:rPr>
        <w:lastRenderedPageBreak/>
        <w:t>'Agaphto</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 p©san spoud¾n poioÚmenoj gr£fein Øm‹n perˆ tÁj koinÁj ¹mîn swthr</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aj ¢n£gkhn œscon gr£yai Øm‹n parakalîn ™pagwn</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zesqai tÍ ¤pax paradoqe</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sV to‹j ¡g</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oij p</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stei (</w:t>
      </w:r>
      <w:r w:rsidRPr="003316CA">
        <w:rPr>
          <w:rFonts w:ascii="Arial" w:hAnsi="Arial"/>
          <w:i/>
          <w:iCs/>
          <w:sz w:val="24"/>
          <w:szCs w:val="24"/>
          <w:lang w:val="la-Latn"/>
        </w:rPr>
        <w:t xml:space="preserve">(Gd 1,3). </w:t>
      </w:r>
    </w:p>
    <w:p w14:paraId="7710A0AB" w14:textId="77777777" w:rsidR="00FD34A3" w:rsidRPr="003316CA" w:rsidRDefault="00FD34A3" w:rsidP="00FD34A3">
      <w:pPr>
        <w:autoSpaceDE w:val="0"/>
        <w:autoSpaceDN w:val="0"/>
        <w:adjustRightInd w:val="0"/>
        <w:jc w:val="both"/>
        <w:rPr>
          <w:lang w:val="la-Latn"/>
        </w:rPr>
      </w:pPr>
    </w:p>
    <w:p w14:paraId="53F0ACC4" w14:textId="77777777" w:rsidR="00FD34A3" w:rsidRPr="003316CA" w:rsidRDefault="00FD34A3" w:rsidP="00FD34A3">
      <w:pPr>
        <w:autoSpaceDE w:val="0"/>
        <w:autoSpaceDN w:val="0"/>
        <w:adjustRightInd w:val="0"/>
        <w:jc w:val="both"/>
        <w:rPr>
          <w:lang w:val="la-Latn"/>
        </w:rPr>
      </w:pPr>
    </w:p>
    <w:p w14:paraId="5320C3BA" w14:textId="6B558168" w:rsidR="00FD34A3" w:rsidRPr="003316CA" w:rsidRDefault="003316CA" w:rsidP="003316CA">
      <w:pPr>
        <w:pStyle w:val="Titolo3"/>
      </w:pPr>
      <w:bookmarkStart w:id="422" w:name="_Toc183934615"/>
      <w:r w:rsidRPr="003316CA">
        <w:t>RIGUARDO ALLA NOSTRA COMUNE SALVEZZA</w:t>
      </w:r>
      <w:bookmarkEnd w:id="422"/>
    </w:p>
    <w:p w14:paraId="2B019F52" w14:textId="77777777" w:rsidR="00FD34A3" w:rsidRPr="003316CA" w:rsidRDefault="00FD34A3" w:rsidP="003316CA">
      <w:pPr>
        <w:spacing w:after="120"/>
        <w:jc w:val="both"/>
        <w:rPr>
          <w:rFonts w:ascii="Arial" w:hAnsi="Arial" w:cs="Arial"/>
          <w:i/>
          <w:iCs/>
          <w:sz w:val="24"/>
          <w:szCs w:val="24"/>
        </w:rPr>
      </w:pPr>
      <w:bookmarkStart w:id="423" w:name="_Toc117662870"/>
      <w:r w:rsidRPr="003316CA">
        <w:rPr>
          <w:rFonts w:ascii="Arial" w:hAnsi="Arial" w:cs="Arial"/>
          <w:i/>
          <w:iCs/>
          <w:sz w:val="24"/>
          <w:szCs w:val="24"/>
          <w:lang w:val="la-Latn"/>
        </w:rPr>
        <w:t>De communi vestra salute</w:t>
      </w:r>
      <w:bookmarkEnd w:id="423"/>
      <w:r w:rsidRPr="003316CA">
        <w:rPr>
          <w:rFonts w:ascii="Arial" w:hAnsi="Arial" w:cs="Arial"/>
          <w:i/>
          <w:iCs/>
          <w:sz w:val="24"/>
          <w:szCs w:val="24"/>
        </w:rPr>
        <w:t xml:space="preserve">   </w:t>
      </w:r>
    </w:p>
    <w:p w14:paraId="7849E414" w14:textId="219227C7" w:rsidR="00FD34A3" w:rsidRPr="003316CA" w:rsidRDefault="00FD34A3" w:rsidP="003316CA">
      <w:pPr>
        <w:spacing w:after="240"/>
        <w:jc w:val="both"/>
        <w:rPr>
          <w:rFonts w:ascii="Greek" w:hAnsi="Greek" w:cs="Arial"/>
          <w:i/>
          <w:iCs/>
          <w:sz w:val="24"/>
          <w:szCs w:val="24"/>
        </w:rPr>
      </w:pPr>
      <w:bookmarkStart w:id="424" w:name="_Toc117662871"/>
      <w:r w:rsidRPr="003316CA">
        <w:rPr>
          <w:rFonts w:ascii="Greek" w:hAnsi="Greek" w:cs="Arial"/>
          <w:i/>
          <w:iCs/>
          <w:sz w:val="24"/>
          <w:szCs w:val="24"/>
          <w:lang w:val="la-Latn"/>
        </w:rPr>
        <w:t>perˆ tÁj koinÁj ¹mîn swthr</w:t>
      </w:r>
      <w:r w:rsidR="00044BF4" w:rsidRPr="003316CA">
        <w:rPr>
          <w:rFonts w:ascii="Greek" w:hAnsi="Greek" w:cs="Arial"/>
          <w:i/>
          <w:iCs/>
          <w:sz w:val="24"/>
          <w:szCs w:val="24"/>
          <w:lang w:val="la-Latn"/>
        </w:rPr>
        <w:t xml:space="preserve"> </w:t>
      </w:r>
      <w:r w:rsidRPr="003316CA">
        <w:rPr>
          <w:rFonts w:ascii="Greek" w:hAnsi="Greek" w:cs="Arial"/>
          <w:i/>
          <w:iCs/>
          <w:sz w:val="24"/>
          <w:szCs w:val="24"/>
          <w:lang w:val="la-Latn"/>
        </w:rPr>
        <w:t>aj</w:t>
      </w:r>
      <w:r w:rsidRPr="003316CA">
        <w:rPr>
          <w:rFonts w:ascii="Greek" w:hAnsi="Greek" w:cs="Arial"/>
          <w:i/>
          <w:iCs/>
          <w:sz w:val="24"/>
          <w:szCs w:val="24"/>
        </w:rPr>
        <w:t>.</w:t>
      </w:r>
      <w:bookmarkEnd w:id="424"/>
    </w:p>
    <w:p w14:paraId="68E46E00" w14:textId="6E97B7DC" w:rsidR="00FD34A3" w:rsidRPr="003316CA" w:rsidRDefault="00FD34A3" w:rsidP="00FD34A3">
      <w:pPr>
        <w:spacing w:after="120"/>
        <w:jc w:val="both"/>
        <w:rPr>
          <w:rFonts w:ascii="Arial" w:hAnsi="Arial"/>
          <w:sz w:val="24"/>
        </w:rPr>
      </w:pPr>
      <w:r w:rsidRPr="003316CA">
        <w:rPr>
          <w:rFonts w:ascii="Arial" w:hAnsi="Arial"/>
          <w:sz w:val="24"/>
        </w:rPr>
        <w:t xml:space="preserve">L’Apostolo Giuda vuole mettere in guardia i discepoli di Gesù riguardo alla nostra comune salvezza –   </w:t>
      </w:r>
      <w:r w:rsidRPr="003316CA">
        <w:rPr>
          <w:rFonts w:ascii="Arial" w:hAnsi="Arial"/>
          <w:sz w:val="24"/>
          <w:lang w:val="la-Latn"/>
        </w:rPr>
        <w:t>de communi vestra salute</w:t>
      </w:r>
      <w:r w:rsidRPr="003316CA">
        <w:rPr>
          <w:rFonts w:ascii="Arial" w:hAnsi="Arial"/>
          <w:sz w:val="24"/>
        </w:rPr>
        <w:t xml:space="preserve"> –  </w:t>
      </w:r>
      <w:r w:rsidRPr="003316CA">
        <w:rPr>
          <w:rFonts w:ascii="Greek" w:hAnsi="Greek" w:cs="Greek"/>
          <w:sz w:val="28"/>
          <w:szCs w:val="26"/>
          <w:lang w:val="la-Latn"/>
        </w:rPr>
        <w:t>perˆ tÁj koinÁj ¹mîn swthr</w:t>
      </w:r>
      <w:r w:rsidR="00044BF4" w:rsidRPr="003316CA">
        <w:rPr>
          <w:rFonts w:ascii="Greek" w:hAnsi="Greek" w:cs="Greek"/>
          <w:sz w:val="28"/>
          <w:szCs w:val="26"/>
          <w:lang w:val="la-Latn"/>
        </w:rPr>
        <w:t xml:space="preserve"> </w:t>
      </w:r>
      <w:r w:rsidRPr="003316CA">
        <w:rPr>
          <w:rFonts w:ascii="Greek" w:hAnsi="Greek" w:cs="Greek"/>
          <w:sz w:val="28"/>
          <w:szCs w:val="26"/>
          <w:lang w:val="la-Latn"/>
        </w:rPr>
        <w:t>aj</w:t>
      </w:r>
      <w:r w:rsidRPr="003316CA">
        <w:rPr>
          <w:rFonts w:ascii="Arial" w:hAnsi="Arial"/>
          <w:sz w:val="24"/>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1E5CDDD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BB7C49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w:t>
      </w:r>
      <w:r w:rsidRPr="003316CA">
        <w:rPr>
          <w:rFonts w:ascii="Arial" w:hAnsi="Arial"/>
          <w:i/>
          <w:iCs/>
          <w:sz w:val="24"/>
          <w:szCs w:val="24"/>
        </w:rPr>
        <w:lastRenderedPageBreak/>
        <w:t>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3FDD13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B50D8B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2796D03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Taglia la tua chioma e gettala via, e intona sulle alture un lamento, perché il Signore ha rigettato e abbandonato questa generazione che ha meritato la sua ira.</w:t>
      </w:r>
    </w:p>
    <w:p w14:paraId="5FBF228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w:t>
      </w:r>
      <w:r w:rsidRPr="003316CA">
        <w:rPr>
          <w:rFonts w:ascii="Arial" w:hAnsi="Arial"/>
          <w:i/>
          <w:iCs/>
          <w:sz w:val="24"/>
          <w:szCs w:val="24"/>
        </w:rPr>
        <w:lastRenderedPageBreak/>
        <w:t xml:space="preserve">e d’allegria, i canti dello sposo e della sposa, perché la terra diverrà un deserto» (Ger 7,1-34). </w:t>
      </w:r>
    </w:p>
    <w:p w14:paraId="429D6120" w14:textId="09D6FDFA" w:rsidR="00FD34A3" w:rsidRPr="003316CA" w:rsidRDefault="00FD34A3" w:rsidP="00FD34A3">
      <w:pPr>
        <w:spacing w:after="120"/>
        <w:jc w:val="both"/>
        <w:rPr>
          <w:rFonts w:ascii="Arial" w:hAnsi="Arial"/>
          <w:sz w:val="24"/>
          <w:szCs w:val="24"/>
        </w:rPr>
      </w:pPr>
      <w:r w:rsidRPr="003316CA">
        <w:rPr>
          <w:rFonts w:ascii="Arial" w:hAnsi="Arial"/>
          <w:sz w:val="24"/>
          <w:szCs w:val="24"/>
        </w:rPr>
        <w:t>La verità dell’unico sacerdozio regale, unica nazione santa, unico corpo di Cristo, unico edificio spirituale, unico tempio del Signore, unica casa di Dio, è così rivelata nel Libro dell’Esodo, nella Prima Lettera dell’Apostolo Paolo a Corinzi, nella Prima Lettera dell’Apostolo Pietro</w:t>
      </w:r>
      <w:r w:rsidR="00AB0CF8" w:rsidRPr="003316CA">
        <w:rPr>
          <w:rFonts w:ascii="Arial" w:hAnsi="Arial"/>
          <w:sz w:val="24"/>
          <w:szCs w:val="24"/>
        </w:rPr>
        <w:t xml:space="preserve">. </w:t>
      </w:r>
    </w:p>
    <w:p w14:paraId="6C61BED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Nel Libro dell’Esodo </w:t>
      </w:r>
    </w:p>
    <w:p w14:paraId="7CE2D58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2527A33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7CAE68B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49F3797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1C86926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1AC708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632F5B8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Nella Prima Lettera dell’Apostolo Paolo ai Corinzi</w:t>
      </w:r>
    </w:p>
    <w:p w14:paraId="2AD6FFC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51EE51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D48340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6007D4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w:t>
      </w:r>
      <w:r w:rsidRPr="003316CA">
        <w:rPr>
          <w:rFonts w:ascii="Arial" w:hAnsi="Arial"/>
          <w:i/>
          <w:iCs/>
          <w:sz w:val="24"/>
          <w:szCs w:val="24"/>
        </w:rPr>
        <w:lastRenderedPageBreak/>
        <w:t>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BD3085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7555ED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Nella Prima Lettera dell’Apostolo Pietro</w:t>
      </w:r>
    </w:p>
    <w:p w14:paraId="1125481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5E4B3AD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Onore dunque a voi che credete; ma per quelli che non credono la pietra che i costruttori hanno scartato è diventata pietra d’angolo e sasso d’inciampo, pietra di scandalo.</w:t>
      </w:r>
    </w:p>
    <w:p w14:paraId="071E76C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6BF43C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w:t>
      </w:r>
      <w:r w:rsidRPr="003316CA">
        <w:rPr>
          <w:rFonts w:ascii="Arial" w:hAnsi="Arial"/>
          <w:i/>
          <w:iCs/>
          <w:sz w:val="24"/>
          <w:szCs w:val="24"/>
        </w:rPr>
        <w:lastRenderedPageBreak/>
        <w:t>non come di un velo per coprire la malizia, ma come servi di Dio. Onorate tutti, amate i vostri fratelli, temete Dio, onorate il re.</w:t>
      </w:r>
    </w:p>
    <w:p w14:paraId="6297E57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64F14FD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1891CB0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gli Israeliti violarono la legge dello sterminio: Acan, figlio di Carmì, figlio di Zabdì, figlio di Zerach, della tribù di Giuda, si impadronì di cose votate allo sterminio e allora la collera del Signore si accese contro gli Israeliti.</w:t>
      </w:r>
    </w:p>
    <w:p w14:paraId="2C274535" w14:textId="06246C52"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w:t>
      </w:r>
      <w:r w:rsidR="00494FDD" w:rsidRPr="003316CA">
        <w:rPr>
          <w:rFonts w:ascii="Arial" w:hAnsi="Arial"/>
          <w:i/>
          <w:iCs/>
          <w:sz w:val="24"/>
          <w:szCs w:val="24"/>
        </w:rPr>
        <w:t>Sebarìm</w:t>
      </w:r>
      <w:r w:rsidRPr="003316CA">
        <w:rPr>
          <w:rFonts w:ascii="Arial" w:hAnsi="Arial"/>
          <w:i/>
          <w:iCs/>
          <w:sz w:val="24"/>
          <w:szCs w:val="24"/>
        </w:rPr>
        <w:t>, sconfiggendoli sulle pendici. Il cuore del popolo si sciolse come acqua.</w:t>
      </w:r>
    </w:p>
    <w:p w14:paraId="7996BE6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2714099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46C1472A" w14:textId="71478BCE"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w:t>
      </w:r>
      <w:r w:rsidR="00494FDD" w:rsidRPr="003316CA">
        <w:rPr>
          <w:rFonts w:ascii="Arial" w:hAnsi="Arial"/>
          <w:i/>
          <w:iCs/>
          <w:sz w:val="24"/>
          <w:szCs w:val="24"/>
        </w:rPr>
        <w:t>dà</w:t>
      </w:r>
      <w:r w:rsidRPr="003316CA">
        <w:rPr>
          <w:rFonts w:ascii="Arial" w:hAnsi="Arial"/>
          <w:i/>
          <w:iCs/>
          <w:sz w:val="24"/>
          <w:szCs w:val="24"/>
        </w:rPr>
        <w:t xml:space="preserve">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7FD3F78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01CB53F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w:t>
      </w:r>
      <w:r w:rsidRPr="003316CA">
        <w:rPr>
          <w:rFonts w:ascii="Arial" w:hAnsi="Arial"/>
          <w:sz w:val="24"/>
          <w:szCs w:val="24"/>
        </w:rPr>
        <w:lastRenderedPageBreak/>
        <w:t xml:space="preserve">crollo. Ecco perché l’Apostolo Giuda parla della nostra comune salvezza. Ogni membro è responsabile di tutto il corpo. Verità immutabile e universale. </w:t>
      </w:r>
    </w:p>
    <w:p w14:paraId="40055809"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cosa Giuditta dice ai capi della città di Betulia. </w:t>
      </w:r>
    </w:p>
    <w:p w14:paraId="280F2C9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692F204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4FF557A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1231373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w:t>
      </w:r>
      <w:r w:rsidRPr="003316CA">
        <w:rPr>
          <w:rFonts w:ascii="Arial" w:hAnsi="Arial"/>
          <w:i/>
          <w:iCs/>
          <w:sz w:val="24"/>
          <w:szCs w:val="24"/>
        </w:rPr>
        <w:lastRenderedPageBreak/>
        <w:t>non è come un uomo a cui si possano fare minacce, né un figlio d’uomo su cui si possano esercitare pressioni. Perciò attendiamo fiduciosi la salvezza che viene da lui, supplichiamolo che venga in nostro aiuto e ascolterà il nostro grido, se a lui piacerà.</w:t>
      </w:r>
    </w:p>
    <w:p w14:paraId="051F97F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2814A80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3B80011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38B5DD2A"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777EFADA"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Così parla il Catechismo della Chiesa Cattolica delle ferità dell’unità. </w:t>
      </w:r>
    </w:p>
    <w:p w14:paraId="5D6A817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 Le scissioni che feriscono l'unità del Corpo di Cristo (cioè l'eresia, l'apostasia e lo scisma) [Cf Codice di Diritto Canonico, 751] non avvengono senza i peccati degli uomini: </w:t>
      </w:r>
      <w:r w:rsidRPr="00494FDD">
        <w:rPr>
          <w:rFonts w:ascii="Arial" w:hAnsi="Arial"/>
          <w:i/>
          <w:iCs/>
          <w:sz w:val="24"/>
          <w:szCs w:val="24"/>
          <w:lang w:val="la-Latn"/>
        </w:rPr>
        <w:t>Ubi peccata sunt, ibi est multitudo, ibi schismata, ibi haereses, ibi discussiones. Ubi autem virtus, ibi singularitas, ibi unio, ex quo omnium credentium erat cor unum et anima una</w:t>
      </w:r>
      <w:r w:rsidRPr="003316CA">
        <w:rPr>
          <w:rFonts w:ascii="Arial" w:hAnsi="Arial"/>
          <w:i/>
          <w:iCs/>
          <w:sz w:val="24"/>
          <w:szCs w:val="24"/>
        </w:rPr>
        <w:t xml:space="preserve"> - Dove c'è il peccato, lì troviamo la molteplicità, lì gli scismi, lì le eresie, lì le controversie. Dove, invece, regna la virtù, lì c'è unità, lì comunione, grazie alle quali tutti i credenti erano un cuor solo e un'anima sola [Origene, </w:t>
      </w:r>
      <w:r w:rsidRPr="00494FDD">
        <w:rPr>
          <w:rFonts w:ascii="Arial" w:hAnsi="Arial"/>
          <w:i/>
          <w:iCs/>
          <w:sz w:val="24"/>
          <w:szCs w:val="24"/>
          <w:lang w:val="la-Latn"/>
        </w:rPr>
        <w:t>Homiliae in Ezechielem</w:t>
      </w:r>
      <w:r w:rsidRPr="003316CA">
        <w:rPr>
          <w:rFonts w:ascii="Arial" w:hAnsi="Arial"/>
          <w:i/>
          <w:iCs/>
          <w:sz w:val="24"/>
          <w:szCs w:val="24"/>
        </w:rPr>
        <w:t>, 9, 1].</w:t>
      </w:r>
    </w:p>
    <w:p w14:paraId="59F4BCD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Unitatis redintegratio, 3].</w:t>
      </w:r>
    </w:p>
    <w:p w14:paraId="1CFC85EE" w14:textId="02ADCD4A"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819 Inoltre, “parecchi elementi di santificazione e di verità” [Conc. Ecum. Vat. II, Lumen gentium, 8] “si trovano fuori dei confini visibili della Chiesa cattolica, come la Parola di Dio scritta, la vita della grazia, la fede, la speranza e la carità, e altri doni interiori dello Spirito Santo ed elementi visibili” [Conc. Ecum. Vat. II, Unitatis redintegratio, 3; cf</w:t>
      </w:r>
      <w:r w:rsidR="00494FDD">
        <w:rPr>
          <w:rFonts w:ascii="Arial" w:hAnsi="Arial"/>
          <w:i/>
          <w:iCs/>
          <w:sz w:val="24"/>
          <w:szCs w:val="24"/>
        </w:rPr>
        <w:t xml:space="preserve">r. </w:t>
      </w:r>
      <w:r w:rsidRPr="003316CA">
        <w:rPr>
          <w:rFonts w:ascii="Arial" w:hAnsi="Arial"/>
          <w:i/>
          <w:iCs/>
          <w:sz w:val="24"/>
          <w:szCs w:val="24"/>
        </w:rPr>
        <w:t>Id. , Lumen gentium,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 e “spingono verso l'unità cattolica” [Conc. Ecum. Vat. II, Lumen gentium, 8].</w:t>
      </w:r>
    </w:p>
    <w:p w14:paraId="1EAAB36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Siamo tutti avvisati. A volte anche un solo peccato veniale può essere di inciampo alla creazione della comunione e dell’unità in seno ad una comunità.</w:t>
      </w:r>
    </w:p>
    <w:p w14:paraId="15B2771A" w14:textId="77777777" w:rsidR="00FD34A3" w:rsidRPr="003316CA" w:rsidRDefault="00FD34A3" w:rsidP="00FD34A3">
      <w:pPr>
        <w:spacing w:after="120"/>
        <w:jc w:val="both"/>
        <w:rPr>
          <w:rFonts w:ascii="Arial" w:hAnsi="Arial"/>
          <w:sz w:val="24"/>
          <w:szCs w:val="24"/>
        </w:rPr>
      </w:pPr>
    </w:p>
    <w:p w14:paraId="7DE0F273" w14:textId="19700B77" w:rsidR="00FD34A3" w:rsidRPr="003316CA" w:rsidRDefault="003316CA" w:rsidP="003316CA">
      <w:pPr>
        <w:pStyle w:val="Titolo3"/>
      </w:pPr>
      <w:bookmarkStart w:id="425" w:name="_Toc183934616"/>
      <w:r w:rsidRPr="003316CA">
        <w:lastRenderedPageBreak/>
        <w:t>PER ESORTARVI A COMBATTERE PER LA FEDE</w:t>
      </w:r>
      <w:bookmarkEnd w:id="425"/>
      <w:r w:rsidRPr="003316CA">
        <w:t xml:space="preserve"> </w:t>
      </w:r>
    </w:p>
    <w:p w14:paraId="39C22AC7" w14:textId="77777777" w:rsidR="00FD34A3" w:rsidRPr="003316CA" w:rsidRDefault="00FD34A3" w:rsidP="003316CA">
      <w:pPr>
        <w:spacing w:after="120"/>
        <w:jc w:val="both"/>
        <w:rPr>
          <w:rFonts w:ascii="Arial" w:hAnsi="Arial" w:cs="Arial"/>
          <w:i/>
          <w:iCs/>
          <w:sz w:val="24"/>
          <w:szCs w:val="22"/>
        </w:rPr>
      </w:pPr>
      <w:bookmarkStart w:id="426" w:name="_Toc117662872"/>
      <w:r w:rsidRPr="003316CA">
        <w:rPr>
          <w:rFonts w:ascii="Arial" w:hAnsi="Arial" w:cs="Arial"/>
          <w:i/>
          <w:iCs/>
          <w:sz w:val="24"/>
          <w:szCs w:val="22"/>
          <w:lang w:val="la-Latn"/>
        </w:rPr>
        <w:t>Deprecans supercertari</w:t>
      </w:r>
      <w:bookmarkEnd w:id="426"/>
      <w:r w:rsidRPr="003316CA">
        <w:rPr>
          <w:rFonts w:ascii="Arial" w:hAnsi="Arial" w:cs="Arial"/>
          <w:i/>
          <w:iCs/>
          <w:sz w:val="24"/>
          <w:szCs w:val="22"/>
          <w:lang w:val="la-Latn"/>
        </w:rPr>
        <w:t xml:space="preserve"> </w:t>
      </w:r>
    </w:p>
    <w:p w14:paraId="68EFD7A7" w14:textId="2DEB2314" w:rsidR="00FD34A3" w:rsidRPr="003316CA" w:rsidRDefault="00FD34A3" w:rsidP="003316CA">
      <w:pPr>
        <w:spacing w:after="120"/>
        <w:jc w:val="both"/>
        <w:rPr>
          <w:rFonts w:ascii="Greek" w:hAnsi="Greek" w:cs="Arial"/>
          <w:i/>
          <w:iCs/>
          <w:sz w:val="24"/>
          <w:szCs w:val="22"/>
        </w:rPr>
      </w:pPr>
      <w:bookmarkStart w:id="427" w:name="_Toc117662873"/>
      <w:r w:rsidRPr="003316CA">
        <w:rPr>
          <w:rFonts w:ascii="Greek" w:hAnsi="Greek" w:cs="Arial"/>
          <w:i/>
          <w:iCs/>
          <w:sz w:val="24"/>
          <w:szCs w:val="22"/>
        </w:rPr>
        <w:t>parakalîn ™pagwn</w:t>
      </w:r>
      <w:r w:rsidR="00044BF4" w:rsidRPr="003316CA">
        <w:rPr>
          <w:rFonts w:ascii="Greek" w:hAnsi="Greek" w:cs="Arial"/>
          <w:i/>
          <w:iCs/>
          <w:sz w:val="24"/>
          <w:szCs w:val="22"/>
        </w:rPr>
        <w:t xml:space="preserve"> </w:t>
      </w:r>
      <w:r w:rsidRPr="003316CA">
        <w:rPr>
          <w:rFonts w:ascii="Greek" w:hAnsi="Greek" w:cs="Arial"/>
          <w:i/>
          <w:iCs/>
          <w:sz w:val="24"/>
          <w:szCs w:val="22"/>
        </w:rPr>
        <w:t>zesqai</w:t>
      </w:r>
      <w:bookmarkEnd w:id="427"/>
      <w:r w:rsidRPr="003316CA">
        <w:rPr>
          <w:rFonts w:ascii="Greek" w:hAnsi="Greek" w:cs="Arial"/>
          <w:i/>
          <w:iCs/>
          <w:sz w:val="24"/>
          <w:szCs w:val="22"/>
        </w:rPr>
        <w:t xml:space="preserve"> </w:t>
      </w:r>
    </w:p>
    <w:p w14:paraId="557F756F" w14:textId="77777777" w:rsidR="00FD34A3" w:rsidRPr="003316CA" w:rsidRDefault="00FD34A3" w:rsidP="00FD34A3">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15C903C3" w14:textId="77777777" w:rsidR="00FD34A3" w:rsidRPr="003316CA" w:rsidRDefault="00FD34A3" w:rsidP="00FD34A3">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5BA1FA8C" w14:textId="3420E56A"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7015BB3A"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0CBC8F44"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Terza arma invisibile: L’invisibile cambiamento della verità dei ministeri nella Chiesa. Da una chiesa ricca di mistero ad una Chiesa povera di qualsiasi mistero. È come se il mistero non interessasse più ad alcuno. Una Chiesa senza mistero è una non Chiesa.</w:t>
      </w:r>
    </w:p>
    <w:p w14:paraId="38D0EC76"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420C2CA8"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lastRenderedPageBreak/>
        <w:t xml:space="preserve">Quinta arma invisibile: L’invisibile cancellazione del gregge di Cristo e il sorgere di cristiani non appartenenti a nessun gregge e a nessun pastore. Nasce il cristiano senza pastore. </w:t>
      </w:r>
    </w:p>
    <w:p w14:paraId="6819EEF0"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Sesta arma invisibile: L’invisibile uguaglianza di tutti i membri all’interno del corpo di Cristo e di conseguenza la cancellazione degli specifici ministeri, ministerialità, missioni, vocazioni.</w:t>
      </w:r>
    </w:p>
    <w:p w14:paraId="45F05916"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30966A0C"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156F2C06"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Nona arma invisibile: L’invisibile eliminazione della nozione stessa di peccato. Non esistendo più il male oggettivo, neanche il peccato oggettivo esiste. Questo significa che tutti i cammelli del peccato vengono ingoiati. Si filtrano solo i moscerini.</w:t>
      </w:r>
    </w:p>
    <w:p w14:paraId="64F8979A"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Decima arma invisibile: L’invisibile proclamazione di Cristo Gesù come persona non più necessaria per la salvezza dell’uomo. Cristo non è più la verità, la sola verità della nostra fede nella quale è contenuta ogni altra verità.</w:t>
      </w:r>
    </w:p>
    <w:p w14:paraId="2FDCDC58"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14:paraId="46FDD6F0"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32B8D28"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08D2F474"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Quattordicesima arma invisibile: L’invisibile piena sostituzione delle scienze umane atee a danno delle scienze soprannaturali della salvezza. Così facendo, tutto il Sacro Deposito della fede scompare. </w:t>
      </w:r>
    </w:p>
    <w:p w14:paraId="1FF8AD1B"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3316CA">
        <w:rPr>
          <w:rFonts w:ascii="Arial" w:eastAsia="MS Mincho" w:hAnsi="Arial" w:cs="Arial"/>
          <w:i/>
          <w:iCs/>
          <w:sz w:val="24"/>
          <w:szCs w:val="24"/>
          <w:lang w:val="la-Latn" w:eastAsia="ja-JP"/>
        </w:rPr>
        <w:t>norma normans</w:t>
      </w:r>
      <w:r w:rsidRPr="003316CA">
        <w:rPr>
          <w:rFonts w:ascii="Arial" w:eastAsia="MS Mincho" w:hAnsi="Arial" w:cs="Arial"/>
          <w:sz w:val="24"/>
          <w:szCs w:val="24"/>
          <w:lang w:eastAsia="ja-JP"/>
        </w:rPr>
        <w:t xml:space="preserve"> per la sua fede. Ma se non ci si può più appellare alla Scrittura, neanche ai Padri della </w:t>
      </w:r>
      <w:r w:rsidRPr="003316CA">
        <w:rPr>
          <w:rFonts w:ascii="Arial" w:eastAsia="MS Mincho" w:hAnsi="Arial" w:cs="Arial"/>
          <w:sz w:val="24"/>
          <w:szCs w:val="24"/>
          <w:lang w:eastAsia="ja-JP"/>
        </w:rPr>
        <w:lastRenderedPageBreak/>
        <w:t>Chiesa ci si può appellare e neanche ai suo Dottori, la cui dottrina è tutta attinta dalla Divina Rivelazione.</w:t>
      </w:r>
    </w:p>
    <w:p w14:paraId="2215A9AB"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Sedicesima arma invisibile: L’invisibile e anche necessaria dichiarazione della non obbligatorietà per noi di seguire gli insegnamenti della Scrittura. Sono insegnamenti per </w:t>
      </w:r>
      <w:r w:rsidRPr="003316CA">
        <w:rPr>
          <w:rFonts w:ascii="Arial" w:eastAsia="MS Mincho" w:hAnsi="Arial" w:cs="Arial"/>
          <w:color w:val="000000" w:themeColor="text1"/>
          <w:sz w:val="24"/>
          <w:szCs w:val="24"/>
          <w:lang w:eastAsia="ja-JP"/>
        </w:rPr>
        <w:t>quei</w:t>
      </w:r>
      <w:r w:rsidRPr="003316CA">
        <w:rPr>
          <w:rFonts w:ascii="Arial" w:eastAsia="MS Mincho" w:hAnsi="Arial" w:cs="Arial"/>
          <w:sz w:val="24"/>
          <w:szCs w:val="24"/>
          <w:lang w:eastAsia="ja-JP"/>
        </w:rPr>
        <w:t xml:space="preserve"> tempi, ma non per altri tempi. Ogni tempo ha le sue verità. Le verità di ieri sono per ieri. Le verità di oggi </w:t>
      </w:r>
      <w:r w:rsidRPr="003316CA">
        <w:rPr>
          <w:rFonts w:ascii="Arial" w:eastAsia="MS Mincho" w:hAnsi="Arial" w:cs="Arial"/>
          <w:color w:val="000000" w:themeColor="text1"/>
          <w:sz w:val="24"/>
          <w:szCs w:val="24"/>
          <w:lang w:eastAsia="ja-JP"/>
        </w:rPr>
        <w:t xml:space="preserve">non </w:t>
      </w:r>
      <w:r w:rsidRPr="003316CA">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341ADC30"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Diciassettesima arma invisibile: L’invisibile trionfo del pensiero del mondo nella Chiesa una, santa, cattolica, apostolica. Nasce così la conformazione ai pensieri della terra, pensieri di questo mondo che sono tutti contrari ai pensieri di Cristo Gesù.</w:t>
      </w:r>
    </w:p>
    <w:p w14:paraId="057DF9D4"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4CE5EC11"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2B9E2EE7"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6E7A2EE1"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60655B35"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Ventiduesima arma invisibile: L’invisibile trasformazione del discepolo di Cristo Signore in soldato di Satana per la diffusione nella Chiesa e nel mondo di ogni falsità e menzogna, facendole però passare come purissima verità di Dio. </w:t>
      </w:r>
    </w:p>
    <w:p w14:paraId="2B68E8A1"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72B1434C"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Ventiquattresima arma invisibile: L’invisibile sostituzione del Dio Trinità con una moltitudine di Dèi che in verità sono solo idoli. Se le religioni sono uguali, se le confessioni cristiane sono uguali, anche gli Dei delle differenti religioni sono </w:t>
      </w:r>
      <w:r w:rsidRPr="003316CA">
        <w:rPr>
          <w:rFonts w:ascii="Arial" w:eastAsia="MS Mincho" w:hAnsi="Arial" w:cs="Arial"/>
          <w:sz w:val="24"/>
          <w:szCs w:val="24"/>
          <w:lang w:eastAsia="ja-JP"/>
        </w:rPr>
        <w:lastRenderedPageBreak/>
        <w:t>uguali e ogni verità di una confessione cristiana è uguale alla verità delle altre confessioni.</w:t>
      </w:r>
    </w:p>
    <w:p w14:paraId="156FC082"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06E0461D" w14:textId="77777777" w:rsidR="00506E4C" w:rsidRDefault="00506E4C" w:rsidP="003C07A3">
      <w:pPr>
        <w:spacing w:after="120"/>
        <w:jc w:val="both"/>
        <w:rPr>
          <w:rFonts w:ascii="Arial" w:eastAsia="MS Mincho" w:hAnsi="Arial" w:cs="Arial"/>
          <w:sz w:val="24"/>
          <w:szCs w:val="24"/>
          <w:lang w:eastAsia="ja-JP"/>
        </w:rPr>
      </w:pPr>
      <w:r>
        <w:rPr>
          <w:rFonts w:ascii="Arial" w:eastAsia="MS Mincho" w:hAnsi="Arial" w:cs="Arial"/>
          <w:sz w:val="24"/>
          <w:szCs w:val="24"/>
          <w:lang w:eastAsia="ja-JP"/>
        </w:rPr>
        <w:t xml:space="preserve">Ecco quanto abbiamo scritto su </w:t>
      </w:r>
      <w:r w:rsidR="00FD34A3" w:rsidRPr="003C07A3">
        <w:rPr>
          <w:rFonts w:ascii="Arial" w:eastAsia="MS Mincho" w:hAnsi="Arial" w:cs="Arial"/>
          <w:sz w:val="24"/>
          <w:szCs w:val="24"/>
          <w:lang w:eastAsia="ja-JP"/>
        </w:rPr>
        <w:t xml:space="preserve">queste armi invisibili, mettendo in luce l’opera distruttrice dei moderni ladri e briganti della Sana Dottrina. </w:t>
      </w:r>
    </w:p>
    <w:p w14:paraId="000C185A" w14:textId="77777777" w:rsidR="00506E4C" w:rsidRPr="00506E4C" w:rsidRDefault="00506E4C" w:rsidP="0062655C">
      <w:pPr>
        <w:pStyle w:val="Titolo2"/>
      </w:pPr>
      <w:bookmarkStart w:id="428" w:name="_Toc183755046"/>
      <w:bookmarkStart w:id="429" w:name="_Toc183934617"/>
      <w:r w:rsidRPr="00506E4C">
        <w:t>METODOLOGIA</w:t>
      </w:r>
      <w:bookmarkEnd w:id="428"/>
      <w:bookmarkEnd w:id="429"/>
    </w:p>
    <w:p w14:paraId="6B0ED643"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333EB091"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Ecco come l’Apostolo Paolo insegna la vigilanza al Vescovo Timoteo: </w:t>
      </w:r>
    </w:p>
    <w:p w14:paraId="07088545" w14:textId="77777777" w:rsidR="00506E4C" w:rsidRPr="00506E4C" w:rsidRDefault="00506E4C" w:rsidP="00506E4C">
      <w:pPr>
        <w:spacing w:after="120"/>
        <w:ind w:left="567" w:right="566"/>
        <w:jc w:val="both"/>
        <w:rPr>
          <w:rFonts w:ascii="Arial" w:eastAsia="Calibri" w:hAnsi="Arial" w:cs="Arial"/>
          <w:i/>
          <w:sz w:val="24"/>
          <w:szCs w:val="22"/>
          <w:lang w:eastAsia="en-US"/>
        </w:rPr>
      </w:pPr>
      <w:r w:rsidRPr="00506E4C">
        <w:rPr>
          <w:rFonts w:ascii="Arial" w:eastAsia="Calibri" w:hAnsi="Arial" w:cs="Arial"/>
          <w:i/>
          <w:sz w:val="24"/>
          <w:szCs w:val="22"/>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6CED4C54" w14:textId="77777777" w:rsidR="00506E4C" w:rsidRPr="00506E4C" w:rsidRDefault="00506E4C" w:rsidP="00506E4C">
      <w:pPr>
        <w:spacing w:after="120"/>
        <w:ind w:left="567" w:right="566"/>
        <w:jc w:val="both"/>
        <w:rPr>
          <w:rFonts w:ascii="Arial" w:eastAsia="Calibri" w:hAnsi="Arial" w:cs="Arial"/>
          <w:sz w:val="24"/>
          <w:szCs w:val="22"/>
          <w:lang w:eastAsia="en-US"/>
        </w:rPr>
      </w:pPr>
      <w:r w:rsidRPr="00506E4C">
        <w:rPr>
          <w:rFonts w:ascii="Arial" w:eastAsia="Calibri" w:hAnsi="Arial" w:cs="Arial"/>
          <w:i/>
          <w:sz w:val="24"/>
          <w:szCs w:val="22"/>
          <w:lang w:eastAsia="en-US"/>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506E4C">
        <w:rPr>
          <w:rFonts w:ascii="Arial" w:eastAsia="Calibri" w:hAnsi="Arial" w:cs="Arial"/>
          <w:sz w:val="24"/>
          <w:szCs w:val="22"/>
          <w:lang w:eastAsia="en-US"/>
        </w:rPr>
        <w:t>.</w:t>
      </w:r>
    </w:p>
    <w:p w14:paraId="66962F6B" w14:textId="77777777" w:rsidR="00506E4C" w:rsidRPr="00506E4C" w:rsidRDefault="00506E4C" w:rsidP="00506E4C">
      <w:pPr>
        <w:spacing w:after="120"/>
        <w:ind w:left="567" w:right="566"/>
        <w:jc w:val="both"/>
        <w:rPr>
          <w:rFonts w:ascii="Arial" w:eastAsia="Calibri" w:hAnsi="Arial" w:cs="Arial"/>
          <w:i/>
          <w:sz w:val="24"/>
          <w:szCs w:val="22"/>
          <w:lang w:eastAsia="en-US"/>
        </w:rPr>
      </w:pPr>
      <w:r w:rsidRPr="00506E4C">
        <w:rPr>
          <w:rFonts w:ascii="Arial" w:eastAsia="Calibri" w:hAnsi="Arial" w:cs="Arial"/>
          <w:i/>
          <w:sz w:val="24"/>
          <w:szCs w:val="22"/>
          <w:lang w:eastAsia="en-U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2AA61448" w14:textId="77777777" w:rsidR="00506E4C" w:rsidRPr="00506E4C" w:rsidRDefault="00506E4C" w:rsidP="00506E4C">
      <w:pPr>
        <w:spacing w:after="120"/>
        <w:ind w:left="567" w:right="566"/>
        <w:jc w:val="both"/>
        <w:rPr>
          <w:rFonts w:ascii="Arial" w:eastAsia="Calibri" w:hAnsi="Arial" w:cs="Arial"/>
          <w:i/>
          <w:sz w:val="24"/>
          <w:szCs w:val="22"/>
          <w:lang w:eastAsia="en-US"/>
        </w:rPr>
      </w:pPr>
      <w:r w:rsidRPr="00506E4C">
        <w:rPr>
          <w:rFonts w:ascii="Arial" w:eastAsia="Calibri" w:hAnsi="Arial" w:cs="Arial"/>
          <w:i/>
          <w:sz w:val="24"/>
          <w:szCs w:val="22"/>
          <w:lang w:eastAsia="en-U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4064E406"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I danni che genera </w:t>
      </w:r>
      <w:r w:rsidRPr="00506E4C">
        <w:rPr>
          <w:rFonts w:ascii="Arial" w:eastAsia="Calibri" w:hAnsi="Arial" w:cs="Arial"/>
          <w:b/>
          <w:sz w:val="24"/>
          <w:szCs w:val="22"/>
          <w:lang w:eastAsia="en-US"/>
        </w:rPr>
        <w:t>la mancata vigilanza</w:t>
      </w:r>
      <w:r w:rsidRPr="00506E4C">
        <w:rPr>
          <w:rFonts w:ascii="Arial" w:eastAsia="Calibri" w:hAnsi="Arial" w:cs="Arial"/>
          <w:sz w:val="24"/>
          <w:szCs w:val="22"/>
          <w:lang w:eastAsia="en-US"/>
        </w:rPr>
        <w:t xml:space="preserve"> sono eterni. Per mancata vigilanza molte anime possono perdersi per l’eternità. Alla mancata vigilanza spesso si aggiunge anche </w:t>
      </w:r>
      <w:r w:rsidRPr="00506E4C">
        <w:rPr>
          <w:rFonts w:ascii="Arial" w:eastAsia="Calibri" w:hAnsi="Arial" w:cs="Arial"/>
          <w:b/>
          <w:sz w:val="24"/>
          <w:szCs w:val="22"/>
          <w:lang w:eastAsia="en-US"/>
        </w:rPr>
        <w:t>l’approvazione degli errori e della falsa dottrina</w:t>
      </w:r>
      <w:r w:rsidRPr="00506E4C">
        <w:rPr>
          <w:rFonts w:ascii="Arial" w:eastAsia="Calibri" w:hAnsi="Arial" w:cs="Arial"/>
          <w:sz w:val="24"/>
          <w:szCs w:val="22"/>
          <w:lang w:eastAsia="en-US"/>
        </w:rPr>
        <w:t xml:space="preserve"> che viene creduta e anche insegnata. È per queste due vie che oggi si sta devastando e incendiando la Chiesa del Dio vivente. È per queste due vie che </w:t>
      </w:r>
      <w:r w:rsidRPr="00506E4C">
        <w:rPr>
          <w:rFonts w:ascii="Arial" w:eastAsia="Calibri" w:hAnsi="Arial" w:cs="Arial"/>
          <w:b/>
          <w:sz w:val="24"/>
          <w:szCs w:val="22"/>
          <w:lang w:eastAsia="en-US"/>
        </w:rPr>
        <w:t>ladri e briganti</w:t>
      </w:r>
      <w:r w:rsidRPr="00506E4C">
        <w:rPr>
          <w:rFonts w:ascii="Arial" w:eastAsia="Calibri" w:hAnsi="Arial" w:cs="Arial"/>
          <w:sz w:val="24"/>
          <w:szCs w:val="22"/>
          <w:lang w:eastAsia="en-US"/>
        </w:rPr>
        <w:t xml:space="preserve"> rubano, depredano, uccidono, violentano la verità rivelata e distruggono ogni mistero. </w:t>
      </w:r>
    </w:p>
    <w:p w14:paraId="798C9A29"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22030AE3" w14:textId="77777777" w:rsidR="00506E4C" w:rsidRPr="00506E4C" w:rsidRDefault="00506E4C" w:rsidP="00506E4C">
      <w:pPr>
        <w:spacing w:after="120"/>
        <w:ind w:left="567" w:right="566"/>
        <w:jc w:val="both"/>
        <w:rPr>
          <w:rFonts w:ascii="Arial" w:eastAsia="Calibri" w:hAnsi="Arial" w:cs="Arial"/>
          <w:i/>
          <w:sz w:val="24"/>
          <w:szCs w:val="24"/>
          <w:lang w:eastAsia="en-US"/>
        </w:rPr>
      </w:pPr>
      <w:r w:rsidRPr="00506E4C">
        <w:rPr>
          <w:rFonts w:ascii="Arial" w:eastAsia="Calibri" w:hAnsi="Arial" w:cs="Arial"/>
          <w:i/>
          <w:sz w:val="24"/>
          <w:szCs w:val="24"/>
          <w:lang w:eastAsia="en-US"/>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w:t>
      </w:r>
      <w:r w:rsidRPr="00506E4C">
        <w:rPr>
          <w:rFonts w:ascii="Arial" w:eastAsia="Calibri" w:hAnsi="Arial" w:cs="Arial"/>
          <w:i/>
          <w:sz w:val="24"/>
          <w:szCs w:val="24"/>
          <w:lang w:eastAsia="en-US"/>
        </w:rPr>
        <w:lastRenderedPageBreak/>
        <w:t xml:space="preserve">tuoi padri, né i padri dei tuoi padri, da quando furono su questo suolo fino ad oggi!”». Poi voltò le spalle e uscì dalla presenza del faraone. </w:t>
      </w:r>
    </w:p>
    <w:p w14:paraId="69C560D5" w14:textId="77777777" w:rsidR="00506E4C" w:rsidRPr="00506E4C" w:rsidRDefault="00506E4C" w:rsidP="00506E4C">
      <w:pPr>
        <w:spacing w:after="120"/>
        <w:ind w:left="567" w:right="566"/>
        <w:jc w:val="both"/>
        <w:rPr>
          <w:rFonts w:ascii="Arial" w:eastAsia="Calibri" w:hAnsi="Arial" w:cs="Arial"/>
          <w:i/>
          <w:sz w:val="24"/>
          <w:szCs w:val="24"/>
          <w:lang w:eastAsia="en-US"/>
        </w:rPr>
      </w:pPr>
      <w:r w:rsidRPr="00506E4C">
        <w:rPr>
          <w:rFonts w:ascii="Arial" w:eastAsia="Calibri" w:hAnsi="Arial" w:cs="Arial"/>
          <w:i/>
          <w:sz w:val="24"/>
          <w:szCs w:val="24"/>
          <w:lang w:eastAsia="en-US"/>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420B853" w14:textId="77777777" w:rsidR="00506E4C" w:rsidRPr="00506E4C" w:rsidRDefault="00506E4C" w:rsidP="00506E4C">
      <w:pPr>
        <w:spacing w:after="120"/>
        <w:ind w:left="567" w:right="566"/>
        <w:jc w:val="both"/>
        <w:rPr>
          <w:rFonts w:ascii="Arial" w:eastAsia="Calibri" w:hAnsi="Arial" w:cs="Arial"/>
          <w:sz w:val="24"/>
          <w:szCs w:val="24"/>
          <w:lang w:eastAsia="en-US"/>
        </w:rPr>
      </w:pPr>
      <w:r w:rsidRPr="00506E4C">
        <w:rPr>
          <w:rFonts w:ascii="Arial" w:eastAsia="Calibri" w:hAnsi="Arial" w:cs="Arial"/>
          <w:i/>
          <w:sz w:val="24"/>
          <w:szCs w:val="24"/>
          <w:lang w:eastAsia="en-US"/>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506E4C">
        <w:rPr>
          <w:rFonts w:ascii="Arial" w:eastAsia="Calibri" w:hAnsi="Arial" w:cs="Arial"/>
          <w:sz w:val="24"/>
          <w:szCs w:val="24"/>
          <w:lang w:eastAsia="en-US"/>
        </w:rPr>
        <w:t xml:space="preserve">. </w:t>
      </w:r>
    </w:p>
    <w:p w14:paraId="064C260B" w14:textId="77777777" w:rsidR="00506E4C" w:rsidRPr="00506E4C" w:rsidRDefault="00506E4C" w:rsidP="00506E4C">
      <w:pPr>
        <w:rPr>
          <w:rFonts w:ascii="Calibri" w:eastAsia="Calibri" w:hAnsi="Calibri"/>
          <w:b/>
          <w:sz w:val="12"/>
          <w:szCs w:val="8"/>
          <w:lang w:eastAsia="en-US"/>
        </w:rPr>
      </w:pPr>
    </w:p>
    <w:p w14:paraId="325C17F6"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w:t>
      </w:r>
    </w:p>
    <w:p w14:paraId="12101967"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0EAB4084"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Ladri e briganti stanno invadendo il castello della Chiesa e nessuno se ne accorge. Anzi ladri e briganti vengono definiti addirittura veri profeti dei tempi </w:t>
      </w:r>
      <w:r w:rsidRPr="00506E4C">
        <w:rPr>
          <w:rFonts w:ascii="Arial" w:eastAsia="Calibri" w:hAnsi="Arial" w:cs="Arial"/>
          <w:sz w:val="24"/>
          <w:szCs w:val="22"/>
          <w:lang w:eastAsia="en-US"/>
        </w:rPr>
        <w:lastRenderedPageBreak/>
        <w:t>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5AD6AEFD" w14:textId="77777777" w:rsidR="00506E4C" w:rsidRPr="00506E4C" w:rsidRDefault="00506E4C" w:rsidP="00506E4C">
      <w:pPr>
        <w:spacing w:after="120"/>
        <w:jc w:val="both"/>
        <w:rPr>
          <w:rFonts w:ascii="Arial" w:eastAsia="Calibri" w:hAnsi="Arial" w:cs="Arial"/>
          <w:sz w:val="24"/>
          <w:szCs w:val="22"/>
          <w:lang w:eastAsia="en-US"/>
        </w:rPr>
      </w:pPr>
    </w:p>
    <w:p w14:paraId="79041219" w14:textId="77777777" w:rsidR="00506E4C" w:rsidRPr="00506E4C" w:rsidRDefault="00506E4C" w:rsidP="0062655C">
      <w:pPr>
        <w:pStyle w:val="Titolo3"/>
        <w:rPr>
          <w:rFonts w:eastAsia="Calibri"/>
          <w:lang w:eastAsia="en-US"/>
        </w:rPr>
      </w:pPr>
      <w:bookmarkStart w:id="430" w:name="_Toc183755047"/>
      <w:bookmarkStart w:id="431" w:name="_Toc183934618"/>
      <w:r w:rsidRPr="00506E4C">
        <w:rPr>
          <w:rFonts w:eastAsia="Calibri"/>
          <w:lang w:eastAsia="en-US"/>
        </w:rPr>
        <w:t>LADRI E BRIGANTI DELLA VERITÀ DEI DISCEPOLI DI GESÙ</w:t>
      </w:r>
      <w:bookmarkEnd w:id="430"/>
      <w:bookmarkEnd w:id="431"/>
    </w:p>
    <w:p w14:paraId="2C374264" w14:textId="77777777" w:rsidR="00506E4C" w:rsidRPr="00506E4C" w:rsidRDefault="00506E4C" w:rsidP="00506E4C">
      <w:pPr>
        <w:spacing w:after="120"/>
        <w:jc w:val="both"/>
        <w:rPr>
          <w:rFonts w:ascii="Arial" w:hAnsi="Arial"/>
          <w:sz w:val="24"/>
        </w:rPr>
      </w:pPr>
      <w:r w:rsidRPr="00506E4C">
        <w:rPr>
          <w:rFonts w:ascii="Arial" w:hAnsi="Arial"/>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506E4C">
        <w:rPr>
          <w:rFonts w:ascii="Arial" w:hAnsi="Arial"/>
          <w:i/>
          <w:iCs/>
          <w:sz w:val="24"/>
        </w:rPr>
        <w:t>Prima Lettera dell’Apostolo Paolo ai Corinzi</w:t>
      </w:r>
      <w:r w:rsidRPr="00506E4C">
        <w:rPr>
          <w:rFonts w:ascii="Arial" w:hAnsi="Arial"/>
          <w:sz w:val="24"/>
        </w:rPr>
        <w:t xml:space="preserve">, il secondo dalla sua </w:t>
      </w:r>
      <w:r w:rsidRPr="00506E4C">
        <w:rPr>
          <w:rFonts w:ascii="Arial" w:hAnsi="Arial"/>
          <w:i/>
          <w:iCs/>
          <w:sz w:val="24"/>
        </w:rPr>
        <w:t>Lettera agli Efesini</w:t>
      </w:r>
      <w:r w:rsidRPr="00506E4C">
        <w:rPr>
          <w:rFonts w:ascii="Arial" w:hAnsi="Arial"/>
          <w:sz w:val="24"/>
        </w:rPr>
        <w:t xml:space="preserve">, il terzo dalla </w:t>
      </w:r>
      <w:r w:rsidRPr="00506E4C">
        <w:rPr>
          <w:rFonts w:ascii="Arial" w:hAnsi="Arial"/>
          <w:i/>
          <w:iCs/>
          <w:sz w:val="24"/>
        </w:rPr>
        <w:t>Prima Lettera dell’Apostolo Pietro</w:t>
      </w:r>
      <w:r w:rsidRPr="00506E4C">
        <w:rPr>
          <w:rFonts w:ascii="Arial" w:hAnsi="Arial"/>
          <w:sz w:val="24"/>
        </w:rPr>
        <w:t>. Sono tre brani nei quali vi è una sola verità da mettere in luce: la comunione creata e alimentata dallo Spirito Santo che crea a sua volta il vero corpo di Cristo Gesù e la fa crescere nella storia:</w:t>
      </w:r>
    </w:p>
    <w:p w14:paraId="5EFAD32A"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5783CE1E"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 xml:space="preserve">Ed egli ha dato ad alcuni di essere apostoli, ad altri di essere profeti, ad altri ancora di essere evangelisti, ad altri di essere pastori e maestri, </w:t>
      </w:r>
      <w:r w:rsidRPr="00506E4C">
        <w:rPr>
          <w:rFonts w:ascii="Arial" w:hAnsi="Arial"/>
          <w:i/>
          <w:sz w:val="24"/>
          <w:szCs w:val="24"/>
        </w:rPr>
        <w:lastRenderedPageBreak/>
        <w:t xml:space="preserve">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76874942"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506E4C">
        <w:rPr>
          <w:rFonts w:ascii="Arial" w:hAnsi="Arial"/>
          <w:sz w:val="24"/>
          <w:szCs w:val="24"/>
        </w:rPr>
        <w:t xml:space="preserve">. </w:t>
      </w:r>
    </w:p>
    <w:p w14:paraId="3F126C8D" w14:textId="77777777" w:rsidR="00506E4C" w:rsidRPr="00506E4C" w:rsidRDefault="00506E4C" w:rsidP="00506E4C">
      <w:pPr>
        <w:spacing w:after="120"/>
        <w:jc w:val="both"/>
        <w:rPr>
          <w:rFonts w:ascii="Arial" w:hAnsi="Arial"/>
          <w:sz w:val="24"/>
        </w:rPr>
      </w:pPr>
      <w:r w:rsidRPr="00506E4C">
        <w:rPr>
          <w:rFonts w:ascii="Arial" w:hAnsi="Arial"/>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40DB3590" w14:textId="77777777" w:rsidR="00506E4C" w:rsidRPr="00506E4C" w:rsidRDefault="00506E4C" w:rsidP="00506E4C">
      <w:pPr>
        <w:spacing w:after="120"/>
        <w:jc w:val="both"/>
        <w:rPr>
          <w:rFonts w:ascii="Arial" w:hAnsi="Arial"/>
          <w:sz w:val="24"/>
        </w:rPr>
      </w:pPr>
      <w:r w:rsidRPr="00506E4C">
        <w:rPr>
          <w:rFonts w:ascii="Arial" w:hAnsi="Arial"/>
          <w:sz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34A2B512" w14:textId="77777777" w:rsidR="00506E4C" w:rsidRPr="00506E4C" w:rsidRDefault="00506E4C" w:rsidP="00506E4C">
      <w:pPr>
        <w:spacing w:after="120"/>
        <w:jc w:val="both"/>
        <w:rPr>
          <w:rFonts w:ascii="Arial" w:hAnsi="Arial"/>
          <w:sz w:val="24"/>
        </w:rPr>
      </w:pPr>
      <w:r w:rsidRPr="00506E4C">
        <w:rPr>
          <w:rFonts w:ascii="Arial" w:hAnsi="Arial"/>
          <w:sz w:val="24"/>
        </w:rPr>
        <w:t xml:space="preserve">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w:t>
      </w:r>
      <w:r w:rsidRPr="00506E4C">
        <w:rPr>
          <w:rFonts w:ascii="Arial" w:hAnsi="Arial"/>
          <w:sz w:val="24"/>
        </w:rPr>
        <w:lastRenderedPageBreak/>
        <w:t>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6109529F" w14:textId="77777777" w:rsidR="00506E4C" w:rsidRPr="00506E4C" w:rsidRDefault="00506E4C" w:rsidP="00506E4C">
      <w:pPr>
        <w:spacing w:after="120"/>
        <w:jc w:val="both"/>
        <w:rPr>
          <w:rFonts w:ascii="Arial" w:hAnsi="Arial"/>
          <w:sz w:val="24"/>
        </w:rPr>
      </w:pPr>
    </w:p>
    <w:p w14:paraId="3DB38ADC" w14:textId="77777777" w:rsidR="00506E4C" w:rsidRPr="00506E4C" w:rsidRDefault="00506E4C" w:rsidP="0062655C">
      <w:pPr>
        <w:pStyle w:val="Titolo3"/>
        <w:rPr>
          <w:rFonts w:eastAsia="Calibri"/>
          <w:lang w:eastAsia="en-US"/>
        </w:rPr>
      </w:pPr>
      <w:bookmarkStart w:id="432" w:name="_Toc183755048"/>
      <w:bookmarkStart w:id="433" w:name="_Toc183934619"/>
      <w:r w:rsidRPr="00506E4C">
        <w:rPr>
          <w:rFonts w:eastAsia="Calibri"/>
          <w:lang w:eastAsia="en-US"/>
        </w:rPr>
        <w:t>L’OPERA DEI LADRI E DEI BRIGANTI</w:t>
      </w:r>
      <w:bookmarkEnd w:id="432"/>
      <w:bookmarkEnd w:id="433"/>
      <w:r w:rsidRPr="00506E4C">
        <w:rPr>
          <w:rFonts w:eastAsia="Calibri"/>
          <w:lang w:eastAsia="en-US"/>
        </w:rPr>
        <w:t xml:space="preserve"> </w:t>
      </w:r>
    </w:p>
    <w:p w14:paraId="2BE2DF62"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39A074B0" w14:textId="77777777" w:rsidR="00506E4C" w:rsidRPr="00506E4C" w:rsidRDefault="00506E4C" w:rsidP="00506E4C">
      <w:pPr>
        <w:spacing w:after="120"/>
        <w:jc w:val="both"/>
        <w:rPr>
          <w:rFonts w:ascii="Arial" w:hAnsi="Arial"/>
          <w:sz w:val="24"/>
        </w:rPr>
      </w:pPr>
      <w:r w:rsidRPr="00506E4C">
        <w:rPr>
          <w:rFonts w:ascii="Arial" w:hAnsi="Arial"/>
          <w:sz w:val="24"/>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5BA965B8"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0CB01F42"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5BABF187"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questi ladri e briganti non presentano l’autonomia dei fedeli laici come liberazione dall’oppressione del corpo sacerdotale? Gli stessi ladri e briganti non </w:t>
      </w:r>
      <w:r w:rsidRPr="00506E4C">
        <w:rPr>
          <w:rFonts w:ascii="Arial" w:hAnsi="Arial"/>
          <w:sz w:val="24"/>
        </w:rPr>
        <w:lastRenderedPageBreak/>
        <w:t xml:space="preserve">stanno sempre a denigrare il corpo sacerdotale come fosse la fonte del male assoluto per tutta la Chiesa? Nello stesso corpo sacerdotale questi ladri e briganti non stanno lavorando per mettere gli uni contro gli altri? </w:t>
      </w:r>
      <w:r w:rsidRPr="00506E4C">
        <w:rPr>
          <w:rFonts w:ascii="Arial" w:hAnsi="Arial"/>
          <w:spacing w:val="-2"/>
          <w:sz w:val="24"/>
        </w:rPr>
        <w:t>Papa contro vescovi e vescovi contro papa. Vescovi contro presbiteri e</w:t>
      </w:r>
      <w:r w:rsidRPr="00506E4C">
        <w:rPr>
          <w:rFonts w:ascii="Arial" w:hAnsi="Arial"/>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6E5DBDFA" w14:textId="77777777" w:rsidR="00506E4C" w:rsidRPr="00506E4C" w:rsidRDefault="00506E4C" w:rsidP="00506E4C">
      <w:pPr>
        <w:spacing w:after="120"/>
        <w:jc w:val="both"/>
        <w:rPr>
          <w:rFonts w:ascii="Arial" w:hAnsi="Arial"/>
          <w:sz w:val="24"/>
        </w:rPr>
      </w:pPr>
      <w:r w:rsidRPr="00506E4C">
        <w:rPr>
          <w:rFonts w:ascii="Arial" w:hAnsi="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1D4E1C47" w14:textId="77777777" w:rsidR="00506E4C" w:rsidRPr="00506E4C" w:rsidRDefault="00506E4C" w:rsidP="00506E4C">
      <w:pPr>
        <w:rPr>
          <w:rFonts w:ascii="Arial" w:eastAsia="Calibri" w:hAnsi="Arial"/>
          <w:b/>
          <w:sz w:val="22"/>
        </w:rPr>
      </w:pPr>
    </w:p>
    <w:p w14:paraId="589F9E64" w14:textId="77777777" w:rsidR="00506E4C" w:rsidRPr="00506E4C" w:rsidRDefault="00506E4C" w:rsidP="0062655C">
      <w:pPr>
        <w:pStyle w:val="Titolo3"/>
        <w:rPr>
          <w:rFonts w:eastAsia="Calibri"/>
          <w:lang w:eastAsia="en-US"/>
        </w:rPr>
      </w:pPr>
      <w:bookmarkStart w:id="434" w:name="_Toc183755049"/>
      <w:bookmarkStart w:id="435" w:name="_Toc183934620"/>
      <w:r w:rsidRPr="00506E4C">
        <w:rPr>
          <w:rFonts w:eastAsia="Calibri"/>
          <w:lang w:eastAsia="en-US"/>
        </w:rPr>
        <w:t>LADRI E BRIGANTI DELLA VERITÀ DI CRISTO GESÙ</w:t>
      </w:r>
      <w:bookmarkEnd w:id="434"/>
      <w:bookmarkEnd w:id="435"/>
    </w:p>
    <w:p w14:paraId="7E8C50EB" w14:textId="77777777" w:rsidR="00506E4C" w:rsidRPr="00506E4C" w:rsidRDefault="00506E4C" w:rsidP="00506E4C">
      <w:pPr>
        <w:spacing w:after="120"/>
        <w:jc w:val="both"/>
        <w:rPr>
          <w:rFonts w:ascii="Arial" w:hAnsi="Arial"/>
          <w:sz w:val="24"/>
        </w:rPr>
      </w:pPr>
      <w:r w:rsidRPr="00506E4C">
        <w:rPr>
          <w:rFonts w:ascii="Arial" w:hAnsi="Arial"/>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8094B78" w14:textId="77777777" w:rsidR="00506E4C" w:rsidRPr="00506E4C" w:rsidRDefault="00506E4C" w:rsidP="00506E4C">
      <w:pPr>
        <w:spacing w:after="120"/>
        <w:jc w:val="both"/>
        <w:rPr>
          <w:rFonts w:ascii="Arial" w:hAnsi="Arial"/>
          <w:sz w:val="24"/>
        </w:rPr>
      </w:pPr>
      <w:r w:rsidRPr="00506E4C">
        <w:rPr>
          <w:rFonts w:ascii="Arial" w:hAnsi="Arial"/>
          <w:spacing w:val="-2"/>
          <w:sz w:val="24"/>
        </w:rPr>
        <w:t xml:space="preserve">La prima verità è tratta dalla </w:t>
      </w:r>
      <w:r w:rsidRPr="00506E4C">
        <w:rPr>
          <w:rFonts w:ascii="Arial" w:hAnsi="Arial"/>
          <w:i/>
          <w:iCs/>
          <w:spacing w:val="-2"/>
          <w:sz w:val="24"/>
        </w:rPr>
        <w:t>Lettera ai Romani</w:t>
      </w:r>
      <w:r w:rsidRPr="00506E4C">
        <w:rPr>
          <w:rFonts w:ascii="Arial" w:hAnsi="Arial"/>
          <w:spacing w:val="-2"/>
          <w:sz w:val="24"/>
        </w:rPr>
        <w:t xml:space="preserve">, la seconda dalla </w:t>
      </w:r>
      <w:r w:rsidRPr="00506E4C">
        <w:rPr>
          <w:rFonts w:ascii="Arial" w:hAnsi="Arial"/>
          <w:i/>
          <w:iCs/>
          <w:spacing w:val="-2"/>
          <w:sz w:val="24"/>
        </w:rPr>
        <w:t>Lettera agli Efesini</w:t>
      </w:r>
      <w:r w:rsidRPr="00506E4C">
        <w:rPr>
          <w:rFonts w:ascii="Arial" w:hAnsi="Arial"/>
          <w:spacing w:val="-2"/>
          <w:sz w:val="24"/>
        </w:rPr>
        <w:t xml:space="preserve">, la terza dalla </w:t>
      </w:r>
      <w:r w:rsidRPr="00506E4C">
        <w:rPr>
          <w:rFonts w:ascii="Arial" w:hAnsi="Arial"/>
          <w:i/>
          <w:iCs/>
          <w:spacing w:val="-2"/>
          <w:sz w:val="24"/>
        </w:rPr>
        <w:t>Lettera ai Colossesi</w:t>
      </w:r>
      <w:r w:rsidRPr="00506E4C">
        <w:rPr>
          <w:rFonts w:ascii="Arial" w:hAnsi="Arial"/>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506E4C">
        <w:rPr>
          <w:rFonts w:ascii="Arial" w:hAnsi="Arial"/>
          <w:sz w:val="24"/>
        </w:rPr>
        <w:t xml:space="preserve">Figuriamoci poi della politica, interamente fondata sulla volontà di questo o di quello. </w:t>
      </w:r>
    </w:p>
    <w:p w14:paraId="47A11D6D" w14:textId="77777777" w:rsidR="00506E4C" w:rsidRPr="00506E4C" w:rsidRDefault="00506E4C" w:rsidP="00506E4C">
      <w:pPr>
        <w:spacing w:after="120"/>
        <w:jc w:val="both"/>
        <w:rPr>
          <w:rFonts w:ascii="Arial" w:hAnsi="Arial"/>
          <w:sz w:val="24"/>
        </w:rPr>
      </w:pPr>
      <w:r w:rsidRPr="00506E4C">
        <w:rPr>
          <w:rFonts w:ascii="Arial" w:hAnsi="Arial"/>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506E4C">
        <w:rPr>
          <w:rFonts w:ascii="Arial" w:hAnsi="Arial"/>
          <w:i/>
          <w:iCs/>
          <w:sz w:val="24"/>
          <w:lang w:val="la-Latn"/>
        </w:rPr>
        <w:t>“Impossibile est rem esse et non esse simul”</w:t>
      </w:r>
      <w:r w:rsidRPr="00506E4C">
        <w:rPr>
          <w:rFonts w:ascii="Arial" w:hAnsi="Arial"/>
          <w:sz w:val="24"/>
        </w:rPr>
        <w:t xml:space="preserve">. È Impossibile che una cosa sia e non sia nello stesso tempo, sotto i medesimi aspetti. </w:t>
      </w:r>
    </w:p>
    <w:p w14:paraId="0AF2A87B"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quanto rivela l’Apostolo Paolo con vera rivelazione di Spirito Santo, nella sua divina ed eterna scienza. </w:t>
      </w:r>
    </w:p>
    <w:p w14:paraId="1A362DE9"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w:t>
      </w:r>
      <w:r w:rsidRPr="00506E4C">
        <w:rPr>
          <w:rFonts w:ascii="Arial" w:hAnsi="Arial"/>
          <w:i/>
          <w:spacing w:val="-4"/>
          <w:sz w:val="24"/>
          <w:szCs w:val="24"/>
        </w:rPr>
        <w:lastRenderedPageBreak/>
        <w:t>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506E4C">
        <w:rPr>
          <w:rFonts w:ascii="Arial" w:hAnsi="Arial"/>
          <w:spacing w:val="-4"/>
          <w:sz w:val="24"/>
          <w:szCs w:val="24"/>
        </w:rPr>
        <w:t>.</w:t>
      </w:r>
    </w:p>
    <w:p w14:paraId="2B8BF21A"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w:t>
      </w:r>
      <w:r w:rsidRPr="00506E4C">
        <w:rPr>
          <w:rFonts w:ascii="Arial" w:hAnsi="Arial"/>
          <w:i/>
          <w:spacing w:val="-4"/>
          <w:sz w:val="24"/>
          <w:szCs w:val="24"/>
        </w:rPr>
        <w:lastRenderedPageBreak/>
        <w:t>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506E4C">
        <w:rPr>
          <w:rFonts w:ascii="Arial" w:hAnsi="Arial"/>
          <w:spacing w:val="-4"/>
          <w:sz w:val="24"/>
          <w:szCs w:val="24"/>
        </w:rPr>
        <w:t xml:space="preserve">. </w:t>
      </w:r>
    </w:p>
    <w:p w14:paraId="32D39A99"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506E4C">
        <w:rPr>
          <w:rFonts w:ascii="Arial" w:hAnsi="Arial"/>
          <w:spacing w:val="-4"/>
          <w:sz w:val="24"/>
          <w:szCs w:val="24"/>
        </w:rPr>
        <w:t xml:space="preserve">. </w:t>
      </w:r>
    </w:p>
    <w:p w14:paraId="7ADEC089" w14:textId="77777777" w:rsidR="00506E4C" w:rsidRPr="00506E4C" w:rsidRDefault="00506E4C" w:rsidP="00506E4C">
      <w:pPr>
        <w:spacing w:after="120"/>
        <w:jc w:val="both"/>
        <w:rPr>
          <w:rFonts w:ascii="Arial" w:hAnsi="Arial"/>
          <w:sz w:val="24"/>
        </w:rPr>
      </w:pPr>
      <w:r w:rsidRPr="00506E4C">
        <w:rPr>
          <w:rFonts w:ascii="Arial" w:hAnsi="Arial"/>
          <w:sz w:val="24"/>
        </w:rPr>
        <w:t xml:space="preserve">Di tutto questo mistero rivelato su Cristo Gesù, prendiamo ora cinque verità: Prima verità: </w:t>
      </w:r>
      <w:r w:rsidRPr="00506E4C">
        <w:rPr>
          <w:rFonts w:ascii="Arial" w:hAnsi="Arial"/>
          <w:i/>
          <w:sz w:val="24"/>
        </w:rPr>
        <w:t>Chiunque invocherà il nome del Signore sarà salvato</w:t>
      </w:r>
      <w:r w:rsidRPr="00506E4C">
        <w:rPr>
          <w:rFonts w:ascii="Arial" w:hAnsi="Arial"/>
          <w:sz w:val="24"/>
        </w:rPr>
        <w:t xml:space="preserve">. Seconda verità: </w:t>
      </w:r>
      <w:r w:rsidRPr="00506E4C">
        <w:rPr>
          <w:rFonts w:ascii="Arial" w:hAnsi="Arial"/>
          <w:i/>
          <w:sz w:val="24"/>
        </w:rPr>
        <w:t>La fede viene dall’ascolto e l’ascolto riguarda la parola di Cristo</w:t>
      </w:r>
      <w:r w:rsidRPr="00506E4C">
        <w:rPr>
          <w:rFonts w:ascii="Arial" w:hAnsi="Arial"/>
          <w:sz w:val="24"/>
        </w:rPr>
        <w:t>. Terza verità:</w:t>
      </w:r>
      <w:r w:rsidRPr="00506E4C">
        <w:rPr>
          <w:rFonts w:ascii="Arial" w:hAnsi="Arial"/>
          <w:i/>
          <w:sz w:val="24"/>
        </w:rPr>
        <w:t xml:space="preserve"> In lui ci ha scelti prima della creazione del mondo per essere santi e immacolati di fronte a lui nella carità</w:t>
      </w:r>
      <w:r w:rsidRPr="00506E4C">
        <w:rPr>
          <w:rFonts w:ascii="Arial" w:hAnsi="Arial"/>
          <w:sz w:val="24"/>
        </w:rPr>
        <w:t xml:space="preserve">. Quarta verità: </w:t>
      </w:r>
      <w:r w:rsidRPr="00506E4C">
        <w:rPr>
          <w:rFonts w:ascii="Arial" w:hAnsi="Arial"/>
          <w:i/>
          <w:sz w:val="24"/>
        </w:rPr>
        <w:t>È in lui che abita corporalmente tutta la pienezza della divinità, e voi partecipate della pienezza di lui</w:t>
      </w:r>
      <w:r w:rsidRPr="00506E4C">
        <w:rPr>
          <w:rFonts w:ascii="Arial" w:hAnsi="Arial"/>
          <w:sz w:val="24"/>
        </w:rPr>
        <w:t xml:space="preserve">. Quinta verità: </w:t>
      </w:r>
      <w:r w:rsidRPr="00506E4C">
        <w:rPr>
          <w:rFonts w:ascii="Arial" w:hAnsi="Arial"/>
          <w:i/>
          <w:sz w:val="24"/>
        </w:rPr>
        <w:t>Con lui sepolti nel battesimo, con lui siete anche risorti mediante la fede nella potenza di Dio, che lo ha risuscitato dai morti</w:t>
      </w:r>
      <w:r w:rsidRPr="00506E4C">
        <w:rPr>
          <w:rFonts w:ascii="Arial" w:hAnsi="Arial"/>
          <w:sz w:val="24"/>
        </w:rPr>
        <w:t xml:space="preserve">. </w:t>
      </w:r>
    </w:p>
    <w:p w14:paraId="4E8D499F" w14:textId="77777777" w:rsidR="00506E4C" w:rsidRPr="00506E4C" w:rsidRDefault="00506E4C" w:rsidP="00506E4C">
      <w:pPr>
        <w:spacing w:after="120"/>
        <w:jc w:val="both"/>
        <w:rPr>
          <w:rFonts w:ascii="Arial" w:hAnsi="Arial"/>
          <w:sz w:val="24"/>
        </w:rPr>
      </w:pPr>
      <w:r w:rsidRPr="00506E4C">
        <w:rPr>
          <w:rFonts w:ascii="Arial" w:hAnsi="Arial"/>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1D4E2A5C" w14:textId="77777777" w:rsidR="00506E4C" w:rsidRPr="00506E4C" w:rsidRDefault="00506E4C" w:rsidP="00506E4C">
      <w:pPr>
        <w:spacing w:after="120"/>
        <w:jc w:val="both"/>
        <w:rPr>
          <w:rFonts w:ascii="Arial" w:hAnsi="Arial"/>
          <w:sz w:val="24"/>
        </w:rPr>
      </w:pPr>
      <w:r w:rsidRPr="00506E4C">
        <w:rPr>
          <w:rFonts w:ascii="Arial" w:hAnsi="Arial"/>
          <w:sz w:val="24"/>
        </w:rPr>
        <w:t xml:space="preserve">Non è soltanto questione di purissima fede, è anche questione di coerenza razionale, questione di retto argomentare. Diventa così una questione puramente </w:t>
      </w:r>
      <w:r w:rsidRPr="00506E4C">
        <w:rPr>
          <w:rFonts w:ascii="Arial" w:hAnsi="Arial"/>
          <w:sz w:val="24"/>
        </w:rPr>
        <w:lastRenderedPageBreak/>
        <w:t>umana. La retta fede è sempre questione umana, perché essa è vero atto umano, atto fondato non solo sulla volontà, ma anche e soprattutto sulla razionalità e sul sano discernimento.</w:t>
      </w:r>
    </w:p>
    <w:p w14:paraId="5ABBDDD7" w14:textId="77777777" w:rsidR="00506E4C" w:rsidRPr="00506E4C" w:rsidRDefault="00506E4C" w:rsidP="00506E4C">
      <w:pPr>
        <w:spacing w:after="120"/>
        <w:jc w:val="both"/>
        <w:rPr>
          <w:rFonts w:ascii="Arial" w:hAnsi="Arial"/>
          <w:sz w:val="24"/>
        </w:rPr>
      </w:pPr>
    </w:p>
    <w:p w14:paraId="743A79D0" w14:textId="77777777" w:rsidR="00506E4C" w:rsidRPr="00506E4C" w:rsidRDefault="00506E4C" w:rsidP="0062655C">
      <w:pPr>
        <w:pStyle w:val="Titolo3"/>
        <w:rPr>
          <w:rFonts w:eastAsia="Calibri"/>
          <w:lang w:eastAsia="en-US"/>
        </w:rPr>
      </w:pPr>
      <w:bookmarkStart w:id="436" w:name="_Toc183755050"/>
      <w:bookmarkStart w:id="437" w:name="_Toc183934621"/>
      <w:r w:rsidRPr="00506E4C">
        <w:rPr>
          <w:rFonts w:eastAsia="Calibri"/>
          <w:lang w:eastAsia="en-US"/>
        </w:rPr>
        <w:t>L’OPERA DEI LADRI E DEI BRIGANTI</w:t>
      </w:r>
      <w:bookmarkEnd w:id="436"/>
      <w:bookmarkEnd w:id="437"/>
      <w:r w:rsidRPr="00506E4C">
        <w:rPr>
          <w:rFonts w:eastAsia="Calibri"/>
          <w:lang w:eastAsia="en-US"/>
        </w:rPr>
        <w:t xml:space="preserve"> </w:t>
      </w:r>
    </w:p>
    <w:p w14:paraId="0260124F" w14:textId="77777777" w:rsidR="00506E4C" w:rsidRPr="00506E4C" w:rsidRDefault="00506E4C" w:rsidP="00506E4C">
      <w:pPr>
        <w:spacing w:after="120"/>
        <w:jc w:val="both"/>
        <w:rPr>
          <w:rFonts w:ascii="Arial" w:hAnsi="Arial"/>
          <w:sz w:val="24"/>
        </w:rPr>
      </w:pPr>
      <w:r w:rsidRPr="00506E4C">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506E4C">
        <w:rPr>
          <w:rFonts w:ascii="Arial" w:hAnsi="Arial"/>
          <w:spacing w:val="-2"/>
          <w:sz w:val="24"/>
        </w:rPr>
        <w:t xml:space="preserve">buttate al vento, invece sono parole studiate, meditate, volute, pensate. Sono però tutte parole che distruggono il progetto di salvezza, di redenzione, di </w:t>
      </w:r>
      <w:r w:rsidRPr="00506E4C">
        <w:rPr>
          <w:rFonts w:ascii="Arial" w:hAnsi="Arial"/>
          <w:sz w:val="24"/>
        </w:rPr>
        <w:t xml:space="preserve">vita eterna voluto dal Padre, prima ancora della stessa creazione dell’uomo. </w:t>
      </w:r>
    </w:p>
    <w:p w14:paraId="3AAB09FC"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EAAE59C" w14:textId="77777777" w:rsidR="00506E4C" w:rsidRPr="00506E4C" w:rsidRDefault="00506E4C" w:rsidP="00506E4C">
      <w:pPr>
        <w:spacing w:after="120"/>
        <w:jc w:val="both"/>
        <w:rPr>
          <w:rFonts w:ascii="Arial" w:hAnsi="Arial"/>
          <w:sz w:val="24"/>
        </w:rPr>
      </w:pPr>
      <w:r w:rsidRPr="00506E4C">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D377315" w14:textId="77777777" w:rsidR="00506E4C" w:rsidRPr="00506E4C" w:rsidRDefault="00506E4C" w:rsidP="00506E4C">
      <w:pPr>
        <w:spacing w:after="120"/>
        <w:jc w:val="both"/>
        <w:rPr>
          <w:rFonts w:ascii="Arial" w:hAnsi="Arial"/>
          <w:sz w:val="24"/>
        </w:rPr>
      </w:pPr>
      <w:r w:rsidRPr="00506E4C">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2346A534" w14:textId="77777777" w:rsidR="00506E4C" w:rsidRPr="00506E4C" w:rsidRDefault="00506E4C" w:rsidP="00506E4C">
      <w:pPr>
        <w:spacing w:after="120"/>
        <w:jc w:val="both"/>
        <w:rPr>
          <w:rFonts w:ascii="Arial" w:hAnsi="Arial"/>
          <w:sz w:val="24"/>
        </w:rPr>
      </w:pPr>
      <w:r w:rsidRPr="00506E4C">
        <w:rPr>
          <w:rFonts w:ascii="Arial" w:hAnsi="Arial"/>
          <w:sz w:val="24"/>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w:t>
      </w:r>
      <w:r w:rsidRPr="00506E4C">
        <w:rPr>
          <w:rFonts w:ascii="Arial" w:hAnsi="Arial"/>
          <w:sz w:val="24"/>
        </w:rPr>
        <w:lastRenderedPageBreak/>
        <w:t xml:space="preserve">mistero di Gesù Signore? Credo con fede convinta che solo Lui è il Creatore e il Redentore del mondo? Ogni discepolo di Gesù sappia che è sempre possibile che ognuno di noi si trasformi in ladro e brigante della purissima verità di Gesù Signore. </w:t>
      </w:r>
    </w:p>
    <w:p w14:paraId="683C74AF" w14:textId="77777777" w:rsidR="00506E4C" w:rsidRPr="00506E4C" w:rsidRDefault="00506E4C" w:rsidP="00506E4C">
      <w:pPr>
        <w:spacing w:after="120"/>
        <w:jc w:val="both"/>
        <w:rPr>
          <w:rFonts w:ascii="Arial" w:hAnsi="Arial"/>
          <w:sz w:val="21"/>
          <w:szCs w:val="16"/>
        </w:rPr>
      </w:pPr>
    </w:p>
    <w:p w14:paraId="725551A3" w14:textId="77777777" w:rsidR="00506E4C" w:rsidRPr="00506E4C" w:rsidRDefault="00506E4C" w:rsidP="0062655C">
      <w:pPr>
        <w:pStyle w:val="Titolo3"/>
        <w:rPr>
          <w:rFonts w:eastAsia="Calibri"/>
          <w:lang w:eastAsia="en-US"/>
        </w:rPr>
      </w:pPr>
      <w:bookmarkStart w:id="438" w:name="_Toc183755051"/>
      <w:bookmarkStart w:id="439" w:name="_Toc183934622"/>
      <w:r w:rsidRPr="00506E4C">
        <w:rPr>
          <w:rFonts w:eastAsia="Calibri"/>
          <w:lang w:eastAsia="en-US"/>
        </w:rPr>
        <w:t>LADRI E BRIGANTI DELLA VERITÀ DELLA RIVELAZIONE</w:t>
      </w:r>
      <w:bookmarkEnd w:id="438"/>
      <w:bookmarkEnd w:id="439"/>
    </w:p>
    <w:p w14:paraId="4E29C1EA" w14:textId="77777777" w:rsidR="00506E4C" w:rsidRPr="00506E4C" w:rsidRDefault="00506E4C" w:rsidP="00506E4C">
      <w:pPr>
        <w:spacing w:after="120"/>
        <w:jc w:val="both"/>
        <w:rPr>
          <w:rFonts w:ascii="Arial" w:hAnsi="Arial"/>
          <w:sz w:val="24"/>
        </w:rPr>
      </w:pPr>
      <w:r w:rsidRPr="00506E4C">
        <w:rPr>
          <w:rFonts w:ascii="Arial" w:hAnsi="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330116D5" w14:textId="77777777" w:rsidR="00506E4C" w:rsidRPr="00506E4C" w:rsidRDefault="00506E4C" w:rsidP="00506E4C">
      <w:pPr>
        <w:spacing w:after="120"/>
        <w:jc w:val="both"/>
        <w:rPr>
          <w:rFonts w:ascii="Arial" w:hAnsi="Arial"/>
          <w:sz w:val="24"/>
        </w:rPr>
      </w:pPr>
      <w:r w:rsidRPr="00506E4C">
        <w:rPr>
          <w:rFonts w:ascii="Arial" w:hAnsi="Arial"/>
          <w:sz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BD5C7A3"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506E4C">
        <w:rPr>
          <w:rFonts w:ascii="Arial" w:hAnsi="Arial"/>
          <w:spacing w:val="-4"/>
          <w:sz w:val="24"/>
          <w:szCs w:val="24"/>
        </w:rPr>
        <w:t xml:space="preserve">. </w:t>
      </w:r>
      <w:r w:rsidRPr="00506E4C">
        <w:rPr>
          <w:rFonts w:ascii="Arial" w:hAnsi="Arial"/>
          <w:i/>
          <w:spacing w:val="-4"/>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506E4C">
        <w:rPr>
          <w:rFonts w:ascii="Arial" w:hAnsi="Arial"/>
          <w:spacing w:val="-4"/>
          <w:sz w:val="24"/>
          <w:szCs w:val="24"/>
        </w:rPr>
        <w:t xml:space="preserve">. </w:t>
      </w:r>
    </w:p>
    <w:p w14:paraId="6358A562"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Amate la giustizia, voi giudici della terra, pensate al Signore con bontà d’animo e cercatelo con cuore semplice. Egli infatti si fa trovare da quelli </w:t>
      </w:r>
      <w:r w:rsidRPr="00506E4C">
        <w:rPr>
          <w:rFonts w:ascii="Arial" w:hAnsi="Arial"/>
          <w:i/>
          <w:spacing w:val="-4"/>
          <w:sz w:val="24"/>
          <w:szCs w:val="24"/>
        </w:rPr>
        <w:lastRenderedPageBreak/>
        <w:t>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506E4C">
        <w:rPr>
          <w:rFonts w:ascii="Arial" w:hAnsi="Arial"/>
          <w:spacing w:val="-4"/>
          <w:sz w:val="24"/>
          <w:szCs w:val="24"/>
        </w:rPr>
        <w:t>.</w:t>
      </w:r>
    </w:p>
    <w:p w14:paraId="5ACD9364"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w:t>
      </w:r>
      <w:r w:rsidRPr="00506E4C">
        <w:rPr>
          <w:rFonts w:ascii="Arial" w:hAnsi="Arial"/>
          <w:i/>
          <w:spacing w:val="-4"/>
          <w:sz w:val="24"/>
          <w:szCs w:val="24"/>
        </w:rPr>
        <w:lastRenderedPageBreak/>
        <w:t>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506E4C">
        <w:rPr>
          <w:rFonts w:ascii="Arial" w:hAnsi="Arial"/>
          <w:spacing w:val="-4"/>
          <w:sz w:val="24"/>
          <w:szCs w:val="24"/>
        </w:rPr>
        <w:t>.</w:t>
      </w:r>
    </w:p>
    <w:p w14:paraId="1B9C47A9" w14:textId="77777777" w:rsidR="00506E4C" w:rsidRPr="00506E4C" w:rsidRDefault="00506E4C" w:rsidP="00506E4C">
      <w:pPr>
        <w:spacing w:after="120"/>
        <w:ind w:left="567" w:right="566"/>
        <w:jc w:val="both"/>
        <w:rPr>
          <w:rFonts w:ascii="Arial" w:hAnsi="Arial"/>
          <w:sz w:val="28"/>
          <w:szCs w:val="22"/>
        </w:rPr>
      </w:pPr>
      <w:r w:rsidRPr="00506E4C">
        <w:rPr>
          <w:rFonts w:ascii="Arial" w:hAnsi="Arial"/>
          <w:i/>
          <w:spacing w:val="-4"/>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506E4C">
        <w:rPr>
          <w:rFonts w:ascii="Arial" w:hAnsi="Arial"/>
          <w:spacing w:val="-4"/>
          <w:sz w:val="24"/>
          <w:szCs w:val="24"/>
        </w:rPr>
        <w:t>.</w:t>
      </w:r>
      <w:r w:rsidRPr="00506E4C">
        <w:rPr>
          <w:rFonts w:ascii="Arial" w:hAnsi="Arial"/>
          <w:sz w:val="28"/>
          <w:szCs w:val="22"/>
        </w:rPr>
        <w:t xml:space="preserve"> </w:t>
      </w:r>
    </w:p>
    <w:p w14:paraId="5575DA30"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25403B55"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2C30E1D4"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w:t>
      </w:r>
      <w:r w:rsidRPr="00506E4C">
        <w:rPr>
          <w:rFonts w:ascii="Arial" w:hAnsi="Arial"/>
          <w:color w:val="000000" w:themeColor="text1"/>
          <w:sz w:val="24"/>
        </w:rPr>
        <w:lastRenderedPageBreak/>
        <w:t xml:space="preserve">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6A545376"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4012C0B7"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A780712" w14:textId="77777777" w:rsidR="00506E4C" w:rsidRPr="00506E4C" w:rsidRDefault="00506E4C" w:rsidP="00506E4C">
      <w:pPr>
        <w:spacing w:after="120"/>
        <w:jc w:val="both"/>
        <w:rPr>
          <w:rFonts w:ascii="Arial" w:hAnsi="Arial"/>
          <w:sz w:val="24"/>
        </w:rPr>
      </w:pPr>
      <w:r w:rsidRPr="00506E4C">
        <w:rPr>
          <w:rFonts w:ascii="Arial" w:hAnsi="Arial"/>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59B4082B"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6AAA3029" w14:textId="77777777" w:rsidR="00506E4C" w:rsidRPr="00506E4C" w:rsidRDefault="00506E4C" w:rsidP="00506E4C">
      <w:pPr>
        <w:spacing w:after="120"/>
        <w:jc w:val="both"/>
        <w:rPr>
          <w:rFonts w:ascii="Arial" w:hAnsi="Arial"/>
          <w:sz w:val="24"/>
        </w:rPr>
      </w:pPr>
      <w:r w:rsidRPr="00506E4C">
        <w:rPr>
          <w:rFonts w:ascii="Arial" w:hAnsi="Arial"/>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E068D3B" w14:textId="77777777" w:rsidR="00506E4C" w:rsidRPr="00506E4C" w:rsidRDefault="00506E4C" w:rsidP="00506E4C">
      <w:pPr>
        <w:spacing w:after="120"/>
        <w:jc w:val="both"/>
        <w:rPr>
          <w:rFonts w:ascii="Arial" w:hAnsi="Arial"/>
          <w:b/>
          <w:sz w:val="24"/>
        </w:rPr>
      </w:pPr>
    </w:p>
    <w:p w14:paraId="7C64DF54" w14:textId="77777777" w:rsidR="00506E4C" w:rsidRPr="00506E4C" w:rsidRDefault="00506E4C" w:rsidP="0062655C">
      <w:pPr>
        <w:pStyle w:val="Titolo3"/>
        <w:rPr>
          <w:rFonts w:eastAsia="Calibri"/>
          <w:lang w:eastAsia="en-US"/>
        </w:rPr>
      </w:pPr>
      <w:bookmarkStart w:id="440" w:name="_Toc183755052"/>
      <w:bookmarkStart w:id="441" w:name="_Toc183934623"/>
      <w:r w:rsidRPr="00506E4C">
        <w:rPr>
          <w:rFonts w:eastAsia="Calibri"/>
          <w:lang w:eastAsia="en-US"/>
        </w:rPr>
        <w:t>L’OPERA DEI LADRI E DEI BRIGANTI</w:t>
      </w:r>
      <w:bookmarkEnd w:id="440"/>
      <w:bookmarkEnd w:id="441"/>
      <w:r w:rsidRPr="00506E4C">
        <w:rPr>
          <w:rFonts w:eastAsia="Calibri"/>
          <w:lang w:eastAsia="en-US"/>
        </w:rPr>
        <w:t xml:space="preserve"> </w:t>
      </w:r>
    </w:p>
    <w:p w14:paraId="44D8A3FC"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4617C7CC"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958C15E"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7CFEE7F8"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A161778"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1C8F3289" w14:textId="77777777" w:rsidR="00506E4C" w:rsidRPr="00506E4C" w:rsidRDefault="00506E4C" w:rsidP="00506E4C">
      <w:pPr>
        <w:spacing w:after="120"/>
        <w:jc w:val="both"/>
        <w:rPr>
          <w:rFonts w:ascii="Arial" w:hAnsi="Arial"/>
          <w:sz w:val="24"/>
        </w:rPr>
      </w:pPr>
      <w:r w:rsidRPr="00506E4C">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3C926060"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56881BF7"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506E4C">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506E4C">
        <w:rPr>
          <w:rFonts w:ascii="Arial" w:hAnsi="Arial"/>
          <w:spacing w:val="-2"/>
          <w:sz w:val="24"/>
        </w:rPr>
        <w:t>.</w:t>
      </w:r>
    </w:p>
    <w:p w14:paraId="3EA5AB72" w14:textId="77777777" w:rsidR="00506E4C" w:rsidRPr="00506E4C" w:rsidRDefault="00506E4C" w:rsidP="00506E4C">
      <w:pPr>
        <w:spacing w:after="120"/>
        <w:jc w:val="both"/>
        <w:rPr>
          <w:rFonts w:ascii="Arial" w:hAnsi="Arial"/>
          <w:b/>
          <w:sz w:val="24"/>
        </w:rPr>
      </w:pPr>
    </w:p>
    <w:p w14:paraId="74AF10A6" w14:textId="77777777" w:rsidR="00506E4C" w:rsidRPr="00506E4C" w:rsidRDefault="00506E4C" w:rsidP="0062655C">
      <w:pPr>
        <w:pStyle w:val="Titolo3"/>
        <w:rPr>
          <w:rFonts w:eastAsia="Calibri"/>
          <w:lang w:eastAsia="en-US"/>
        </w:rPr>
      </w:pPr>
      <w:bookmarkStart w:id="442" w:name="_Toc183755053"/>
      <w:bookmarkStart w:id="443" w:name="_Toc183934624"/>
      <w:r w:rsidRPr="00506E4C">
        <w:rPr>
          <w:rFonts w:eastAsia="Calibri"/>
          <w:lang w:eastAsia="en-US"/>
        </w:rPr>
        <w:t>LADRI E BRIGANTI DELLA VERITÀ DELLO SPIRITO SANTO</w:t>
      </w:r>
      <w:bookmarkEnd w:id="442"/>
      <w:bookmarkEnd w:id="443"/>
    </w:p>
    <w:p w14:paraId="7B1EA125" w14:textId="77777777" w:rsidR="00506E4C" w:rsidRPr="00506E4C" w:rsidRDefault="00506E4C" w:rsidP="00506E4C">
      <w:pPr>
        <w:spacing w:after="120"/>
        <w:jc w:val="both"/>
        <w:rPr>
          <w:rFonts w:ascii="Arial" w:hAnsi="Arial"/>
          <w:sz w:val="24"/>
        </w:rPr>
      </w:pPr>
      <w:r w:rsidRPr="00506E4C">
        <w:rPr>
          <w:rFonts w:ascii="Arial" w:hAnsi="Arial"/>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506E4C">
        <w:rPr>
          <w:rFonts w:ascii="Arial" w:hAnsi="Arial"/>
          <w:i/>
          <w:iCs/>
          <w:sz w:val="24"/>
        </w:rPr>
        <w:t>Libro dei Proverbi</w:t>
      </w:r>
      <w:r w:rsidRPr="00506E4C">
        <w:rPr>
          <w:rFonts w:ascii="Arial" w:hAnsi="Arial"/>
          <w:sz w:val="24"/>
        </w:rPr>
        <w:t xml:space="preserve"> che in quello del </w:t>
      </w:r>
      <w:r w:rsidRPr="00506E4C">
        <w:rPr>
          <w:rFonts w:ascii="Arial" w:hAnsi="Arial"/>
          <w:i/>
          <w:iCs/>
          <w:sz w:val="24"/>
        </w:rPr>
        <w:t>Siracide</w:t>
      </w:r>
      <w:r w:rsidRPr="00506E4C">
        <w:rPr>
          <w:rFonts w:ascii="Arial" w:hAnsi="Arial"/>
          <w:sz w:val="24"/>
        </w:rPr>
        <w:t xml:space="preserve">. È però sempre verità dal sapore veterotestamentario. </w:t>
      </w:r>
    </w:p>
    <w:p w14:paraId="6118F78F"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506E4C">
        <w:rPr>
          <w:rFonts w:ascii="Arial" w:hAnsi="Arial"/>
          <w:sz w:val="24"/>
          <w:szCs w:val="24"/>
        </w:rPr>
        <w:t xml:space="preserve">. </w:t>
      </w:r>
    </w:p>
    <w:p w14:paraId="15DE112D"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w:t>
      </w:r>
      <w:r w:rsidRPr="00506E4C">
        <w:rPr>
          <w:rFonts w:ascii="Arial" w:hAnsi="Arial"/>
          <w:i/>
          <w:sz w:val="24"/>
          <w:szCs w:val="24"/>
        </w:rPr>
        <w:lastRenderedPageBreak/>
        <w:t>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506E4C">
        <w:rPr>
          <w:rFonts w:ascii="Arial" w:hAnsi="Arial"/>
          <w:sz w:val="24"/>
          <w:szCs w:val="24"/>
        </w:rPr>
        <w:t xml:space="preserve">. </w:t>
      </w:r>
    </w:p>
    <w:p w14:paraId="0345B83A" w14:textId="77777777" w:rsidR="00506E4C" w:rsidRPr="00506E4C" w:rsidRDefault="00506E4C" w:rsidP="00506E4C">
      <w:pPr>
        <w:spacing w:after="120"/>
        <w:jc w:val="both"/>
        <w:rPr>
          <w:rFonts w:ascii="Arial" w:hAnsi="Arial"/>
          <w:sz w:val="24"/>
        </w:rPr>
      </w:pPr>
      <w:r w:rsidRPr="00506E4C">
        <w:rPr>
          <w:rFonts w:ascii="Arial" w:hAnsi="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4B94A7C" w14:textId="77777777" w:rsidR="00506E4C" w:rsidRPr="00506E4C" w:rsidRDefault="00506E4C" w:rsidP="00506E4C">
      <w:pPr>
        <w:spacing w:after="120"/>
        <w:jc w:val="both"/>
        <w:rPr>
          <w:rFonts w:ascii="Arial" w:hAnsi="Arial"/>
          <w:sz w:val="24"/>
        </w:rPr>
      </w:pPr>
      <w:r w:rsidRPr="00506E4C">
        <w:rPr>
          <w:rFonts w:ascii="Arial" w:hAnsi="Arial"/>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36B407A"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3"/>
          <w:szCs w:val="23"/>
        </w:rPr>
        <w:t>I</w:t>
      </w:r>
      <w:r w:rsidRPr="00506E4C">
        <w:rPr>
          <w:rFonts w:ascii="Arial" w:hAnsi="Arial"/>
          <w:i/>
          <w:spacing w:val="-4"/>
          <w:sz w:val="24"/>
          <w:szCs w:val="24"/>
        </w:rPr>
        <w:t xml:space="preserve">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w:t>
      </w:r>
      <w:r w:rsidRPr="00506E4C">
        <w:rPr>
          <w:rFonts w:ascii="Arial" w:hAnsi="Arial"/>
          <w:i/>
          <w:spacing w:val="-4"/>
          <w:sz w:val="24"/>
          <w:szCs w:val="24"/>
        </w:rPr>
        <w:lastRenderedPageBreak/>
        <w:t>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506E4C">
        <w:rPr>
          <w:rFonts w:ascii="Arial" w:hAnsi="Arial"/>
          <w:spacing w:val="-4"/>
          <w:sz w:val="24"/>
          <w:szCs w:val="24"/>
        </w:rPr>
        <w:t>.</w:t>
      </w:r>
    </w:p>
    <w:p w14:paraId="74957976"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506E4C">
        <w:rPr>
          <w:rFonts w:ascii="Arial" w:hAnsi="Arial"/>
          <w:spacing w:val="-4"/>
          <w:sz w:val="24"/>
          <w:szCs w:val="24"/>
        </w:rPr>
        <w:t xml:space="preserve">. </w:t>
      </w:r>
    </w:p>
    <w:p w14:paraId="2561887F"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w:t>
      </w:r>
      <w:r w:rsidRPr="00506E4C">
        <w:rPr>
          <w:rFonts w:ascii="Arial" w:hAnsi="Arial"/>
          <w:i/>
          <w:spacing w:val="-2"/>
          <w:sz w:val="24"/>
          <w:szCs w:val="24"/>
        </w:rPr>
        <w:lastRenderedPageBreak/>
        <w:t>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506E4C">
        <w:rPr>
          <w:rFonts w:ascii="Arial" w:hAnsi="Arial"/>
          <w:spacing w:val="-2"/>
          <w:sz w:val="24"/>
          <w:szCs w:val="24"/>
        </w:rPr>
        <w:t>.</w:t>
      </w:r>
    </w:p>
    <w:p w14:paraId="29BE47E1"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506E4C">
        <w:rPr>
          <w:rFonts w:ascii="Arial" w:hAnsi="Arial"/>
          <w:spacing w:val="-2"/>
          <w:sz w:val="24"/>
          <w:szCs w:val="24"/>
        </w:rPr>
        <w:t>.</w:t>
      </w:r>
    </w:p>
    <w:p w14:paraId="03D8511E"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506E4C">
        <w:rPr>
          <w:rFonts w:ascii="Arial" w:hAnsi="Arial"/>
          <w:spacing w:val="-2"/>
          <w:sz w:val="24"/>
          <w:szCs w:val="24"/>
        </w:rPr>
        <w:t>.</w:t>
      </w:r>
    </w:p>
    <w:p w14:paraId="1CAC9F3A"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4"/>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w:t>
      </w:r>
      <w:r w:rsidRPr="00506E4C">
        <w:rPr>
          <w:rFonts w:ascii="Arial" w:hAnsi="Arial"/>
          <w:i/>
          <w:spacing w:val="-4"/>
          <w:sz w:val="24"/>
          <w:szCs w:val="24"/>
        </w:rPr>
        <w:lastRenderedPageBreak/>
        <w:t>significa questo?». Altri invece li deridevano e dicevano: «Si sono ubriacati di vino dolce» (At 2,1-13</w:t>
      </w:r>
      <w:r w:rsidRPr="00506E4C">
        <w:rPr>
          <w:rFonts w:ascii="Arial" w:hAnsi="Arial"/>
          <w:i/>
          <w:spacing w:val="-2"/>
          <w:sz w:val="24"/>
          <w:szCs w:val="24"/>
        </w:rPr>
        <w:t>)</w:t>
      </w:r>
      <w:r w:rsidRPr="00506E4C">
        <w:rPr>
          <w:rFonts w:ascii="Arial" w:hAnsi="Arial"/>
          <w:spacing w:val="-2"/>
          <w:sz w:val="24"/>
          <w:szCs w:val="24"/>
        </w:rPr>
        <w:t xml:space="preserve">. </w:t>
      </w:r>
    </w:p>
    <w:p w14:paraId="256537CF" w14:textId="77777777" w:rsidR="00506E4C" w:rsidRPr="00506E4C" w:rsidRDefault="00506E4C" w:rsidP="00506E4C">
      <w:pPr>
        <w:spacing w:after="120"/>
        <w:jc w:val="both"/>
        <w:rPr>
          <w:rFonts w:ascii="Arial" w:hAnsi="Arial"/>
          <w:sz w:val="24"/>
        </w:rPr>
      </w:pPr>
      <w:r w:rsidRPr="00506E4C">
        <w:rPr>
          <w:rFonts w:ascii="Arial" w:hAnsi="Arial"/>
          <w:color w:val="000000" w:themeColor="text1"/>
          <w:sz w:val="24"/>
        </w:rPr>
        <w:t xml:space="preserve">Lo Spirito Santo che è la Comunione Eterna tra il Padre e il Figlio nel seno del mistero eterno della Beata Trinità, è anche la </w:t>
      </w:r>
      <w:r w:rsidRPr="00506E4C">
        <w:rPr>
          <w:rFonts w:ascii="Arial" w:hAnsi="Arial"/>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371ABB78" w14:textId="77777777" w:rsidR="00506E4C" w:rsidRPr="00506E4C" w:rsidRDefault="00506E4C" w:rsidP="00506E4C">
      <w:pPr>
        <w:spacing w:after="120"/>
        <w:jc w:val="both"/>
        <w:rPr>
          <w:rFonts w:ascii="Arial" w:hAnsi="Arial"/>
          <w:sz w:val="24"/>
        </w:rPr>
      </w:pPr>
      <w:r w:rsidRPr="00506E4C">
        <w:rPr>
          <w:rFonts w:ascii="Arial" w:hAnsi="Arial"/>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1796B813" w14:textId="77777777" w:rsidR="00506E4C" w:rsidRPr="00506E4C" w:rsidRDefault="00506E4C" w:rsidP="00506E4C">
      <w:pPr>
        <w:spacing w:after="120"/>
        <w:jc w:val="both"/>
        <w:rPr>
          <w:rFonts w:ascii="Arial" w:hAnsi="Arial"/>
          <w:sz w:val="24"/>
        </w:rPr>
      </w:pPr>
      <w:r w:rsidRPr="00506E4C">
        <w:rPr>
          <w:rFonts w:ascii="Arial" w:hAnsi="Arial"/>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0C205D57" w14:textId="77777777" w:rsidR="00506E4C" w:rsidRPr="00506E4C" w:rsidRDefault="00506E4C" w:rsidP="00506E4C">
      <w:pPr>
        <w:spacing w:after="120"/>
        <w:jc w:val="both"/>
        <w:rPr>
          <w:rFonts w:ascii="Arial" w:hAnsi="Arial"/>
          <w:sz w:val="24"/>
        </w:rPr>
      </w:pPr>
      <w:r w:rsidRPr="00506E4C">
        <w:rPr>
          <w:rFonts w:ascii="Arial" w:hAnsi="Arial"/>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0A97B11" w14:textId="77777777" w:rsidR="00506E4C" w:rsidRPr="00506E4C" w:rsidRDefault="00506E4C" w:rsidP="00506E4C">
      <w:pPr>
        <w:spacing w:after="120"/>
        <w:jc w:val="both"/>
        <w:rPr>
          <w:rFonts w:ascii="Arial" w:hAnsi="Arial"/>
          <w:b/>
          <w:sz w:val="24"/>
        </w:rPr>
      </w:pPr>
    </w:p>
    <w:p w14:paraId="10E31851" w14:textId="77777777" w:rsidR="00506E4C" w:rsidRPr="00506E4C" w:rsidRDefault="00506E4C" w:rsidP="0062655C">
      <w:pPr>
        <w:pStyle w:val="Titolo3"/>
        <w:rPr>
          <w:rFonts w:eastAsia="Calibri"/>
          <w:lang w:eastAsia="en-US"/>
        </w:rPr>
      </w:pPr>
      <w:bookmarkStart w:id="444" w:name="_Toc183755054"/>
      <w:bookmarkStart w:id="445" w:name="_Toc183934625"/>
      <w:r w:rsidRPr="00506E4C">
        <w:rPr>
          <w:rFonts w:eastAsia="Calibri"/>
          <w:lang w:eastAsia="en-US"/>
        </w:rPr>
        <w:t>L’OPERA DEI LADRI E DEI BRIGANTI</w:t>
      </w:r>
      <w:bookmarkEnd w:id="444"/>
      <w:bookmarkEnd w:id="445"/>
      <w:r w:rsidRPr="00506E4C">
        <w:rPr>
          <w:rFonts w:eastAsia="Calibri"/>
          <w:lang w:eastAsia="en-US"/>
        </w:rPr>
        <w:t xml:space="preserve"> </w:t>
      </w:r>
    </w:p>
    <w:p w14:paraId="7328866F" w14:textId="77777777" w:rsidR="00506E4C" w:rsidRPr="00506E4C" w:rsidRDefault="00506E4C" w:rsidP="00506E4C">
      <w:pPr>
        <w:spacing w:after="120"/>
        <w:jc w:val="both"/>
        <w:rPr>
          <w:rFonts w:ascii="Arial" w:hAnsi="Arial"/>
          <w:sz w:val="24"/>
        </w:rPr>
      </w:pPr>
      <w:r w:rsidRPr="00506E4C">
        <w:rPr>
          <w:rFonts w:ascii="Arial" w:hAnsi="Arial"/>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74BA3433" w14:textId="77777777" w:rsidR="00506E4C" w:rsidRPr="00506E4C" w:rsidRDefault="00506E4C" w:rsidP="00506E4C">
      <w:pPr>
        <w:spacing w:after="120"/>
        <w:jc w:val="both"/>
        <w:rPr>
          <w:rFonts w:ascii="Arial" w:hAnsi="Arial"/>
          <w:sz w:val="24"/>
        </w:rPr>
      </w:pPr>
      <w:r w:rsidRPr="00506E4C">
        <w:rPr>
          <w:rFonts w:ascii="Arial" w:hAnsi="Arial"/>
          <w:sz w:val="24"/>
        </w:rPr>
        <w:t xml:space="preserve">In che modo lupi e briganti oggi agiscono per distruggere ogni potenza dello Spirito in ordine alla santificazione del corpo di Cristo? Questi ladri e questi </w:t>
      </w:r>
      <w:r w:rsidRPr="00506E4C">
        <w:rPr>
          <w:rFonts w:ascii="Arial" w:hAnsi="Arial"/>
          <w:sz w:val="24"/>
        </w:rPr>
        <w:lastRenderedPageBreak/>
        <w:t xml:space="preserve">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6718DAD"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6D54F724"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6F9A235A" w14:textId="77777777" w:rsidR="00506E4C" w:rsidRPr="00506E4C" w:rsidRDefault="00506E4C" w:rsidP="00506E4C">
      <w:pPr>
        <w:spacing w:after="120"/>
        <w:jc w:val="both"/>
        <w:rPr>
          <w:rFonts w:ascii="Arial" w:hAnsi="Arial"/>
          <w:sz w:val="24"/>
        </w:rPr>
      </w:pPr>
      <w:r w:rsidRPr="00506E4C">
        <w:rPr>
          <w:rFonts w:ascii="Arial" w:hAnsi="Arial"/>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074B1688" w14:textId="77777777" w:rsidR="00506E4C" w:rsidRPr="00506E4C" w:rsidRDefault="00506E4C" w:rsidP="00506E4C">
      <w:pPr>
        <w:spacing w:after="120"/>
        <w:jc w:val="both"/>
        <w:rPr>
          <w:rFonts w:ascii="Arial" w:hAnsi="Arial"/>
          <w:sz w:val="24"/>
        </w:rPr>
      </w:pPr>
      <w:r w:rsidRPr="00506E4C">
        <w:rPr>
          <w:rFonts w:ascii="Arial" w:hAnsi="Arial"/>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66AC02FF" w14:textId="77777777" w:rsidR="00506E4C" w:rsidRPr="00506E4C" w:rsidRDefault="00506E4C" w:rsidP="00506E4C">
      <w:pPr>
        <w:spacing w:after="120"/>
        <w:jc w:val="both"/>
        <w:rPr>
          <w:rFonts w:ascii="Arial" w:hAnsi="Arial"/>
          <w:sz w:val="24"/>
        </w:rPr>
      </w:pPr>
      <w:r w:rsidRPr="00506E4C">
        <w:rPr>
          <w:rFonts w:ascii="Arial" w:hAnsi="Arial"/>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w:t>
      </w:r>
      <w:r w:rsidRPr="00506E4C">
        <w:rPr>
          <w:rFonts w:ascii="Arial" w:hAnsi="Arial"/>
          <w:sz w:val="24"/>
        </w:rPr>
        <w:lastRenderedPageBreak/>
        <w:t xml:space="preserve">prodotto questo grande disastro nel mondo: ha reso la Chiesa non più sacramento universale di salvezza. </w:t>
      </w:r>
    </w:p>
    <w:p w14:paraId="6FFBD530" w14:textId="77777777" w:rsidR="00506E4C" w:rsidRPr="00506E4C" w:rsidRDefault="00506E4C" w:rsidP="00506E4C">
      <w:pPr>
        <w:spacing w:after="120"/>
        <w:jc w:val="both"/>
        <w:rPr>
          <w:rFonts w:ascii="Arial" w:hAnsi="Arial"/>
          <w:sz w:val="24"/>
        </w:rPr>
      </w:pPr>
    </w:p>
    <w:p w14:paraId="2B2E8980" w14:textId="77777777" w:rsidR="00506E4C" w:rsidRPr="00506E4C" w:rsidRDefault="00506E4C" w:rsidP="0062655C">
      <w:pPr>
        <w:pStyle w:val="Titolo3"/>
        <w:rPr>
          <w:rFonts w:eastAsia="Calibri"/>
          <w:lang w:eastAsia="en-US"/>
        </w:rPr>
      </w:pPr>
      <w:bookmarkStart w:id="446" w:name="_Toc183755055"/>
      <w:bookmarkStart w:id="447" w:name="_Toc183934626"/>
      <w:r w:rsidRPr="00506E4C">
        <w:rPr>
          <w:rFonts w:eastAsia="Calibri"/>
          <w:lang w:eastAsia="en-US"/>
        </w:rPr>
        <w:t>LADRI E BRIGANTI DELLA VERITÀ DELLA MORALE</w:t>
      </w:r>
      <w:bookmarkEnd w:id="446"/>
      <w:bookmarkEnd w:id="447"/>
    </w:p>
    <w:p w14:paraId="335DBF1B" w14:textId="77777777" w:rsidR="00506E4C" w:rsidRPr="00506E4C" w:rsidRDefault="00506E4C" w:rsidP="00506E4C">
      <w:pPr>
        <w:spacing w:after="120"/>
        <w:jc w:val="both"/>
        <w:rPr>
          <w:rFonts w:ascii="Arial" w:hAnsi="Arial"/>
          <w:sz w:val="24"/>
        </w:rPr>
      </w:pPr>
      <w:r w:rsidRPr="00506E4C">
        <w:rPr>
          <w:rFonts w:ascii="Arial" w:hAnsi="Arial"/>
          <w:sz w:val="24"/>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2E792CDA" w14:textId="77777777" w:rsidR="00506E4C" w:rsidRPr="00506E4C" w:rsidRDefault="00506E4C" w:rsidP="00506E4C">
      <w:pPr>
        <w:spacing w:after="120"/>
        <w:jc w:val="both"/>
        <w:rPr>
          <w:rFonts w:ascii="Arial" w:hAnsi="Arial"/>
          <w:sz w:val="24"/>
        </w:rPr>
      </w:pPr>
      <w:r w:rsidRPr="00506E4C">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79BA69F4"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7F7FAFC5"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506E4C">
        <w:rPr>
          <w:rFonts w:ascii="Arial" w:hAnsi="Arial"/>
          <w:spacing w:val="-2"/>
          <w:sz w:val="24"/>
          <w:szCs w:val="24"/>
        </w:rPr>
        <w:t xml:space="preserve">. </w:t>
      </w:r>
    </w:p>
    <w:p w14:paraId="60871BC4"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w:t>
      </w:r>
      <w:r w:rsidRPr="00506E4C">
        <w:rPr>
          <w:rFonts w:ascii="Arial" w:hAnsi="Arial"/>
          <w:i/>
          <w:spacing w:val="-2"/>
          <w:sz w:val="24"/>
          <w:szCs w:val="24"/>
        </w:rPr>
        <w:lastRenderedPageBreak/>
        <w:t>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A410A24"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spacing w:val="-2"/>
          <w:sz w:val="24"/>
          <w:szCs w:val="24"/>
        </w:rPr>
        <w:t>Avete inteso che fu detto: Non commetterai adulterio. M</w:t>
      </w:r>
      <w:r w:rsidRPr="00506E4C">
        <w:rPr>
          <w:rFonts w:ascii="Arial" w:hAnsi="Arial"/>
          <w:i/>
          <w:spacing w:val="-2"/>
          <w:sz w:val="24"/>
          <w:szCs w:val="24"/>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506E4C">
        <w:rPr>
          <w:rFonts w:ascii="Arial" w:hAnsi="Arial"/>
          <w:spacing w:val="-2"/>
          <w:sz w:val="24"/>
          <w:szCs w:val="24"/>
        </w:rPr>
        <w:t>.</w:t>
      </w:r>
    </w:p>
    <w:p w14:paraId="6C2EDC0B"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506E4C">
        <w:rPr>
          <w:rFonts w:ascii="Arial" w:hAnsi="Arial"/>
          <w:spacing w:val="-2"/>
          <w:sz w:val="24"/>
          <w:szCs w:val="24"/>
        </w:rPr>
        <w:t xml:space="preserve">. </w:t>
      </w:r>
    </w:p>
    <w:p w14:paraId="5CBC9173"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506E4C">
        <w:rPr>
          <w:rFonts w:ascii="Arial" w:hAnsi="Arial"/>
          <w:spacing w:val="-2"/>
          <w:sz w:val="24"/>
          <w:szCs w:val="24"/>
        </w:rPr>
        <w:t>.</w:t>
      </w:r>
    </w:p>
    <w:p w14:paraId="4924C191"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w:t>
      </w:r>
      <w:r w:rsidRPr="00506E4C">
        <w:rPr>
          <w:rFonts w:ascii="Arial" w:hAnsi="Arial"/>
          <w:i/>
          <w:spacing w:val="-2"/>
          <w:sz w:val="24"/>
          <w:szCs w:val="24"/>
        </w:rPr>
        <w:lastRenderedPageBreak/>
        <w:t>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506E4C">
        <w:rPr>
          <w:rFonts w:ascii="Arial" w:hAnsi="Arial"/>
          <w:spacing w:val="-2"/>
          <w:sz w:val="24"/>
          <w:szCs w:val="24"/>
        </w:rPr>
        <w:t>.</w:t>
      </w:r>
    </w:p>
    <w:p w14:paraId="2222BAE2"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06E4C">
        <w:rPr>
          <w:rFonts w:ascii="Arial" w:hAnsi="Arial"/>
          <w:spacing w:val="-2"/>
          <w:sz w:val="24"/>
          <w:szCs w:val="24"/>
        </w:rPr>
        <w:t xml:space="preserve">. </w:t>
      </w:r>
    </w:p>
    <w:p w14:paraId="29683676" w14:textId="77777777" w:rsidR="00506E4C" w:rsidRPr="00506E4C" w:rsidRDefault="00506E4C" w:rsidP="00506E4C">
      <w:pPr>
        <w:spacing w:after="120"/>
        <w:jc w:val="both"/>
        <w:rPr>
          <w:rFonts w:ascii="Arial" w:hAnsi="Arial"/>
          <w:sz w:val="24"/>
        </w:rPr>
      </w:pPr>
      <w:r w:rsidRPr="00506E4C">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1DFE15DA" w14:textId="77777777" w:rsidR="00506E4C" w:rsidRPr="00506E4C" w:rsidRDefault="00506E4C" w:rsidP="00506E4C">
      <w:pPr>
        <w:spacing w:after="120"/>
        <w:jc w:val="both"/>
        <w:rPr>
          <w:rFonts w:ascii="Arial" w:hAnsi="Arial"/>
          <w:sz w:val="24"/>
        </w:rPr>
      </w:pPr>
      <w:r w:rsidRPr="00506E4C">
        <w:rPr>
          <w:rFonts w:ascii="Arial" w:hAnsi="Arial"/>
          <w:sz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3798FC86" w14:textId="77777777" w:rsidR="00506E4C" w:rsidRPr="00506E4C" w:rsidRDefault="00506E4C" w:rsidP="00506E4C">
      <w:pPr>
        <w:spacing w:after="120"/>
        <w:jc w:val="both"/>
        <w:rPr>
          <w:rFonts w:ascii="Arial" w:hAnsi="Arial"/>
          <w:sz w:val="24"/>
        </w:rPr>
      </w:pPr>
      <w:r w:rsidRPr="00506E4C">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31C8098"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777DE783" w14:textId="77777777" w:rsidR="00506E4C" w:rsidRPr="00506E4C" w:rsidRDefault="00506E4C" w:rsidP="00506E4C">
      <w:pPr>
        <w:spacing w:after="120"/>
        <w:jc w:val="both"/>
        <w:rPr>
          <w:rFonts w:ascii="Arial" w:hAnsi="Arial"/>
          <w:sz w:val="24"/>
        </w:rPr>
      </w:pPr>
      <w:r w:rsidRPr="00506E4C">
        <w:rPr>
          <w:rFonts w:ascii="Arial" w:hAnsi="Arial"/>
          <w:sz w:val="24"/>
        </w:rPr>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34277172" w14:textId="77777777" w:rsidR="00506E4C" w:rsidRPr="00506E4C" w:rsidRDefault="00506E4C" w:rsidP="00506E4C">
      <w:pPr>
        <w:spacing w:after="120"/>
        <w:jc w:val="both"/>
        <w:rPr>
          <w:rFonts w:ascii="Arial" w:hAnsi="Arial"/>
          <w:sz w:val="24"/>
        </w:rPr>
      </w:pPr>
      <w:r w:rsidRPr="00506E4C">
        <w:rPr>
          <w:rFonts w:ascii="Arial" w:hAnsi="Arial"/>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6837FFB3" w14:textId="77777777" w:rsidR="00506E4C" w:rsidRPr="00506E4C" w:rsidRDefault="00506E4C" w:rsidP="00506E4C">
      <w:pPr>
        <w:spacing w:after="120"/>
        <w:jc w:val="both"/>
        <w:rPr>
          <w:rFonts w:ascii="Arial" w:hAnsi="Arial"/>
          <w:sz w:val="24"/>
        </w:rPr>
      </w:pPr>
      <w:r w:rsidRPr="00506E4C">
        <w:rPr>
          <w:rFonts w:ascii="Arial" w:hAnsi="Arial"/>
          <w:sz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506E4C">
        <w:rPr>
          <w:rFonts w:ascii="Arial" w:hAnsi="Arial"/>
          <w:i/>
          <w:iCs/>
          <w:sz w:val="24"/>
        </w:rPr>
        <w:t>“Io non ho ammazzato nessuno”</w:t>
      </w:r>
      <w:r w:rsidRPr="00506E4C">
        <w:rPr>
          <w:rFonts w:ascii="Arial" w:hAnsi="Arial"/>
          <w:sz w:val="24"/>
        </w:rPr>
        <w:t xml:space="preserve">. </w:t>
      </w:r>
    </w:p>
    <w:p w14:paraId="47595556" w14:textId="77777777" w:rsidR="00506E4C" w:rsidRPr="00506E4C" w:rsidRDefault="00506E4C" w:rsidP="00506E4C">
      <w:pPr>
        <w:spacing w:after="120"/>
        <w:jc w:val="both"/>
        <w:rPr>
          <w:rFonts w:ascii="Arial" w:hAnsi="Arial"/>
          <w:sz w:val="24"/>
        </w:rPr>
      </w:pPr>
      <w:r w:rsidRPr="00506E4C">
        <w:rPr>
          <w:rFonts w:ascii="Arial" w:hAnsi="Arial"/>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492B9FE1"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9A15A33" w14:textId="77777777" w:rsidR="00506E4C" w:rsidRPr="00506E4C" w:rsidRDefault="00506E4C" w:rsidP="00506E4C">
      <w:pPr>
        <w:spacing w:after="120"/>
        <w:jc w:val="both"/>
        <w:rPr>
          <w:rFonts w:ascii="Arial" w:hAnsi="Arial"/>
          <w:sz w:val="24"/>
        </w:rPr>
      </w:pPr>
    </w:p>
    <w:p w14:paraId="2E0E19BD" w14:textId="77777777" w:rsidR="00506E4C" w:rsidRPr="00506E4C" w:rsidRDefault="00506E4C" w:rsidP="0062655C">
      <w:pPr>
        <w:pStyle w:val="Titolo3"/>
        <w:rPr>
          <w:rFonts w:eastAsia="Calibri"/>
          <w:lang w:eastAsia="en-US"/>
        </w:rPr>
      </w:pPr>
      <w:bookmarkStart w:id="448" w:name="_Toc183755056"/>
      <w:bookmarkStart w:id="449" w:name="_Toc183934627"/>
      <w:r w:rsidRPr="00506E4C">
        <w:rPr>
          <w:rFonts w:eastAsia="Calibri"/>
          <w:lang w:eastAsia="en-US"/>
        </w:rPr>
        <w:t>L’OPERA DEI LADRI E DEI BRIGANTI</w:t>
      </w:r>
      <w:bookmarkEnd w:id="448"/>
      <w:bookmarkEnd w:id="449"/>
      <w:r w:rsidRPr="00506E4C">
        <w:rPr>
          <w:rFonts w:eastAsia="Calibri"/>
          <w:lang w:eastAsia="en-US"/>
        </w:rPr>
        <w:t xml:space="preserve"> </w:t>
      </w:r>
    </w:p>
    <w:p w14:paraId="6DFE3EE0" w14:textId="77777777" w:rsidR="00506E4C" w:rsidRPr="00506E4C" w:rsidRDefault="00506E4C" w:rsidP="00506E4C">
      <w:pPr>
        <w:spacing w:after="120"/>
        <w:jc w:val="both"/>
        <w:rPr>
          <w:rFonts w:ascii="Arial" w:hAnsi="Arial"/>
          <w:sz w:val="24"/>
        </w:rPr>
      </w:pPr>
      <w:r w:rsidRPr="00506E4C">
        <w:rPr>
          <w:rFonts w:ascii="Arial" w:hAnsi="Arial"/>
          <w:sz w:val="24"/>
        </w:rPr>
        <w:t xml:space="preserve">Perché il “Modello-Cristo” non venga realizzato, cosa insegnano ladri e briganti della morale cristiana? Prima di tutto essi hanno operato una separazione della morale dalla Parola e della morale da Cristo Gesù. Essi vogliono non una morale </w:t>
      </w:r>
      <w:r w:rsidRPr="00506E4C">
        <w:rPr>
          <w:rFonts w:ascii="Arial" w:hAnsi="Arial"/>
          <w:sz w:val="24"/>
        </w:rPr>
        <w:lastRenderedPageBreak/>
        <w:t xml:space="preserve">da annunciare come descrizione del “Modello-Cristo” da realizzare. Costoro vogliono una morale da fondare razionalmente di volta in volta. </w:t>
      </w:r>
    </w:p>
    <w:p w14:paraId="4DBF01B3"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33B10047"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Oggi tutto ciò che lo Spirito Santo ha condannato come indegno dell’uomo – </w:t>
      </w:r>
    </w:p>
    <w:p w14:paraId="28646BE0" w14:textId="77777777" w:rsidR="00506E4C" w:rsidRPr="00506E4C" w:rsidRDefault="00506E4C" w:rsidP="00506E4C">
      <w:pPr>
        <w:spacing w:after="120"/>
        <w:ind w:left="567" w:right="567"/>
        <w:jc w:val="both"/>
        <w:rPr>
          <w:rFonts w:ascii="Arial" w:hAnsi="Arial"/>
          <w:b/>
          <w:spacing w:val="-2"/>
          <w:sz w:val="24"/>
        </w:rPr>
      </w:pPr>
      <w:r w:rsidRPr="00506E4C">
        <w:rPr>
          <w:rFonts w:ascii="Arial" w:hAnsi="Arial"/>
          <w:i/>
          <w:spacing w:val="-2"/>
          <w:sz w:val="24"/>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506E4C">
        <w:rPr>
          <w:rFonts w:ascii="Arial" w:hAnsi="Arial"/>
          <w:spacing w:val="-2"/>
          <w:sz w:val="24"/>
        </w:rPr>
        <w:t xml:space="preserve"> –,</w:t>
      </w:r>
      <w:r w:rsidRPr="00506E4C">
        <w:rPr>
          <w:rFonts w:ascii="Arial" w:hAnsi="Arial"/>
          <w:b/>
          <w:spacing w:val="-2"/>
          <w:sz w:val="24"/>
        </w:rPr>
        <w:t xml:space="preserve"> </w:t>
      </w:r>
    </w:p>
    <w:p w14:paraId="2F8B402D"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0C29C2F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3929FFB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1B43AB8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w:t>
      </w:r>
      <w:r w:rsidRPr="00506E4C">
        <w:rPr>
          <w:rFonts w:ascii="Arial" w:hAnsi="Arial"/>
          <w:bCs/>
          <w:sz w:val="24"/>
        </w:rPr>
        <w:lastRenderedPageBreak/>
        <w:t xml:space="preserve">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0E174B28" w14:textId="77777777" w:rsidR="00506E4C" w:rsidRPr="00506E4C" w:rsidRDefault="00506E4C" w:rsidP="00506E4C">
      <w:pPr>
        <w:rPr>
          <w:rFonts w:ascii="Arial" w:eastAsia="Calibri" w:hAnsi="Arial"/>
          <w:b/>
          <w:sz w:val="22"/>
        </w:rPr>
      </w:pPr>
    </w:p>
    <w:p w14:paraId="2EAB0876" w14:textId="77777777" w:rsidR="00506E4C" w:rsidRPr="00506E4C" w:rsidRDefault="00506E4C" w:rsidP="0062655C">
      <w:pPr>
        <w:pStyle w:val="Titolo3"/>
        <w:rPr>
          <w:rFonts w:eastAsia="Calibri"/>
          <w:lang w:eastAsia="en-US"/>
        </w:rPr>
      </w:pPr>
      <w:bookmarkStart w:id="450" w:name="_Toc183755057"/>
      <w:bookmarkStart w:id="451" w:name="_Toc183934628"/>
      <w:r w:rsidRPr="00506E4C">
        <w:rPr>
          <w:rFonts w:eastAsia="Calibri"/>
          <w:lang w:eastAsia="en-US"/>
        </w:rPr>
        <w:t>LADRI E BRIGANTI DELLA VERITÀ DELLA VERGINE MARIA</w:t>
      </w:r>
      <w:bookmarkEnd w:id="450"/>
      <w:bookmarkEnd w:id="451"/>
    </w:p>
    <w:p w14:paraId="727062EB" w14:textId="77777777" w:rsidR="00506E4C" w:rsidRPr="00506E4C" w:rsidRDefault="00506E4C" w:rsidP="00506E4C">
      <w:pPr>
        <w:spacing w:after="120"/>
        <w:jc w:val="both"/>
        <w:rPr>
          <w:rFonts w:ascii="Arial" w:hAnsi="Arial"/>
          <w:sz w:val="24"/>
        </w:rPr>
      </w:pPr>
      <w:r w:rsidRPr="00506E4C">
        <w:rPr>
          <w:rFonts w:ascii="Arial" w:hAnsi="Arial"/>
          <w:sz w:val="24"/>
        </w:rPr>
        <w:t xml:space="preserve">Il mistero della Vergine è racchiuso nel Capitolo I e II del </w:t>
      </w:r>
      <w:r w:rsidRPr="00506E4C">
        <w:rPr>
          <w:rFonts w:ascii="Arial" w:hAnsi="Arial"/>
          <w:i/>
          <w:iCs/>
          <w:sz w:val="24"/>
        </w:rPr>
        <w:t>Vangelo secondo Matteo</w:t>
      </w:r>
      <w:r w:rsidRPr="00506E4C">
        <w:rPr>
          <w:rFonts w:ascii="Arial" w:hAnsi="Arial"/>
          <w:sz w:val="24"/>
        </w:rPr>
        <w:t xml:space="preserve">, nel Capitolo I e II del </w:t>
      </w:r>
      <w:r w:rsidRPr="00506E4C">
        <w:rPr>
          <w:rFonts w:ascii="Arial" w:hAnsi="Arial"/>
          <w:i/>
          <w:iCs/>
          <w:sz w:val="24"/>
        </w:rPr>
        <w:t>Vangelo secondo Luca</w:t>
      </w:r>
      <w:r w:rsidRPr="00506E4C">
        <w:rPr>
          <w:rFonts w:ascii="Arial" w:hAnsi="Arial"/>
          <w:sz w:val="24"/>
        </w:rPr>
        <w:t xml:space="preserve">, nel Capitolo I e XIX del </w:t>
      </w:r>
      <w:r w:rsidRPr="00506E4C">
        <w:rPr>
          <w:rFonts w:ascii="Arial" w:hAnsi="Arial"/>
          <w:i/>
          <w:iCs/>
          <w:sz w:val="24"/>
        </w:rPr>
        <w:t>Vangelo secondo Giovanni</w:t>
      </w:r>
      <w:r w:rsidRPr="00506E4C">
        <w:rPr>
          <w:rFonts w:ascii="Arial" w:hAnsi="Arial"/>
          <w:sz w:val="24"/>
        </w:rPr>
        <w:t xml:space="preserve">. Una notizia la troviamo nel Capitolo I degli </w:t>
      </w:r>
      <w:r w:rsidRPr="00506E4C">
        <w:rPr>
          <w:rFonts w:ascii="Arial" w:hAnsi="Arial"/>
          <w:i/>
          <w:iCs/>
          <w:sz w:val="24"/>
        </w:rPr>
        <w:t>Atti degli Apostoli</w:t>
      </w:r>
      <w:r w:rsidRPr="00506E4C">
        <w:rPr>
          <w:rFonts w:ascii="Arial" w:hAnsi="Arial"/>
          <w:sz w:val="24"/>
        </w:rPr>
        <w:t xml:space="preserve">. L’Apostolo Paolo ricorda che Gesù è </w:t>
      </w:r>
      <w:r w:rsidRPr="00506E4C">
        <w:rPr>
          <w:rFonts w:ascii="Arial" w:hAnsi="Arial"/>
          <w:i/>
          <w:iCs/>
          <w:sz w:val="24"/>
        </w:rPr>
        <w:t>“nato da Donna”</w:t>
      </w:r>
      <w:r w:rsidRPr="00506E4C">
        <w:rPr>
          <w:rFonts w:ascii="Arial" w:hAnsi="Arial"/>
          <w:sz w:val="24"/>
        </w:rPr>
        <w:t xml:space="preserve"> nel Capitolo IV della </w:t>
      </w:r>
      <w:r w:rsidRPr="00506E4C">
        <w:rPr>
          <w:rFonts w:ascii="Arial" w:hAnsi="Arial"/>
          <w:i/>
          <w:iCs/>
          <w:sz w:val="24"/>
        </w:rPr>
        <w:t>Lettera ai Galati</w:t>
      </w:r>
      <w:r w:rsidRPr="00506E4C">
        <w:rPr>
          <w:rFonts w:ascii="Arial" w:hAnsi="Arial"/>
          <w:sz w:val="24"/>
        </w:rPr>
        <w:t>. Nell’</w:t>
      </w:r>
      <w:r w:rsidRPr="00506E4C">
        <w:rPr>
          <w:rFonts w:ascii="Arial" w:hAnsi="Arial"/>
          <w:i/>
          <w:iCs/>
          <w:sz w:val="24"/>
        </w:rPr>
        <w:t>Apocalisse</w:t>
      </w:r>
      <w:r w:rsidRPr="00506E4C">
        <w:rPr>
          <w:rFonts w:ascii="Arial" w:hAnsi="Arial"/>
          <w:sz w:val="24"/>
        </w:rPr>
        <w:t>, nei Capitoli XI e XII, troviamo il compimento del mistero della Vergine Maria nell’eternità. Delle verità della Vergine abbiamo già parlato in lungo e in largo. Abbiamo contemplato quanto di Lei era da contemplare e da meditare.</w:t>
      </w:r>
    </w:p>
    <w:p w14:paraId="5C8FB938" w14:textId="77777777" w:rsidR="00506E4C" w:rsidRPr="00506E4C" w:rsidRDefault="00506E4C" w:rsidP="00506E4C">
      <w:pPr>
        <w:spacing w:after="120"/>
        <w:jc w:val="both"/>
        <w:rPr>
          <w:rFonts w:ascii="Arial" w:hAnsi="Arial"/>
          <w:sz w:val="24"/>
        </w:rPr>
      </w:pPr>
      <w:r w:rsidRPr="00506E4C">
        <w:rPr>
          <w:rFonts w:ascii="Arial" w:hAnsi="Arial"/>
          <w:sz w:val="24"/>
        </w:rPr>
        <w:t xml:space="preserve">Ora il nostro intento è di mettere in luce quanto ladri e briganti stanno rapinando della verità della Madre di Dio e Madre nostra. Non solo. Vogliamo anche mettere in grande evidenza il fine di questo furto e di questo ladroneggio. </w:t>
      </w:r>
    </w:p>
    <w:p w14:paraId="10C19042"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rivela il Nuovo Testamento della Vergine Maria. </w:t>
      </w:r>
    </w:p>
    <w:p w14:paraId="6CC7F191"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D8B2D5A"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6F57C244"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lastRenderedPageBreak/>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14C48C1D"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33FED1B"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67803F7"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lastRenderedPageBreak/>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553D0ECB"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w:t>
      </w:r>
      <w:r w:rsidRPr="00506E4C">
        <w:rPr>
          <w:rFonts w:ascii="Arial" w:hAnsi="Arial"/>
          <w:i/>
          <w:spacing w:val="-4"/>
          <w:sz w:val="24"/>
          <w:szCs w:val="24"/>
        </w:rPr>
        <w:lastRenderedPageBreak/>
        <w:t>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26D6973"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5A73233D"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E1BB96C"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lastRenderedPageBreak/>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8A52B0A"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5371116C"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3B64090" w14:textId="77777777" w:rsidR="00506E4C" w:rsidRPr="00506E4C" w:rsidRDefault="00506E4C" w:rsidP="00506E4C">
      <w:pPr>
        <w:spacing w:after="120"/>
        <w:ind w:left="567" w:right="566"/>
        <w:jc w:val="both"/>
        <w:rPr>
          <w:rFonts w:ascii="Arial" w:hAnsi="Arial"/>
          <w:i/>
          <w:spacing w:val="-2"/>
          <w:sz w:val="28"/>
          <w:szCs w:val="22"/>
        </w:rPr>
      </w:pPr>
      <w:r w:rsidRPr="00506E4C">
        <w:rPr>
          <w:rFonts w:ascii="Arial" w:hAnsi="Arial"/>
          <w:i/>
          <w:spacing w:val="-2"/>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w:t>
      </w:r>
      <w:r w:rsidRPr="00506E4C">
        <w:rPr>
          <w:rFonts w:ascii="Arial" w:hAnsi="Arial"/>
          <w:i/>
          <w:spacing w:val="-2"/>
          <w:sz w:val="28"/>
          <w:szCs w:val="22"/>
        </w:rPr>
        <w:t xml:space="preserve"> </w:t>
      </w:r>
    </w:p>
    <w:p w14:paraId="71D7B67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7B7FF17B" w14:textId="77777777" w:rsidR="00506E4C" w:rsidRPr="00506E4C" w:rsidRDefault="00506E4C" w:rsidP="00506E4C">
      <w:pPr>
        <w:spacing w:after="120"/>
        <w:jc w:val="both"/>
        <w:rPr>
          <w:rFonts w:ascii="Arial" w:hAnsi="Arial"/>
          <w:bCs/>
          <w:sz w:val="24"/>
        </w:rPr>
      </w:pPr>
      <w:r w:rsidRPr="00506E4C">
        <w:rPr>
          <w:rFonts w:ascii="Arial" w:hAnsi="Arial"/>
          <w:bCs/>
          <w:sz w:val="24"/>
        </w:rPr>
        <w:lastRenderedPageBreak/>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765FFE6E"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5BB0C0D0" w14:textId="77777777" w:rsidR="00506E4C" w:rsidRPr="00506E4C" w:rsidRDefault="00506E4C" w:rsidP="00506E4C">
      <w:pPr>
        <w:spacing w:after="120"/>
        <w:ind w:left="567" w:right="566"/>
        <w:jc w:val="both"/>
        <w:rPr>
          <w:rFonts w:ascii="Arial" w:hAnsi="Arial"/>
          <w:i/>
          <w:iCs/>
          <w:sz w:val="24"/>
          <w:szCs w:val="24"/>
        </w:rPr>
      </w:pPr>
      <w:r w:rsidRPr="00506E4C">
        <w:rPr>
          <w:rFonts w:ascii="Arial" w:hAnsi="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26E1D956" w14:textId="77777777" w:rsidR="00506E4C" w:rsidRPr="00506E4C" w:rsidRDefault="00506E4C" w:rsidP="00506E4C">
      <w:pPr>
        <w:spacing w:after="120"/>
        <w:ind w:left="567" w:right="566"/>
        <w:jc w:val="both"/>
        <w:rPr>
          <w:rFonts w:ascii="Arial" w:hAnsi="Arial"/>
          <w:i/>
          <w:iCs/>
          <w:sz w:val="24"/>
          <w:szCs w:val="24"/>
        </w:rPr>
      </w:pPr>
      <w:r w:rsidRPr="00506E4C">
        <w:rPr>
          <w:rFonts w:ascii="Arial" w:hAnsi="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415B6FB0" w14:textId="77777777" w:rsidR="00506E4C" w:rsidRPr="00506E4C" w:rsidRDefault="00506E4C" w:rsidP="00506E4C">
      <w:pPr>
        <w:spacing w:after="120"/>
        <w:ind w:left="567" w:right="566"/>
        <w:jc w:val="both"/>
        <w:rPr>
          <w:rFonts w:ascii="Arial" w:hAnsi="Arial"/>
          <w:i/>
          <w:iCs/>
          <w:sz w:val="24"/>
          <w:szCs w:val="24"/>
        </w:rPr>
      </w:pPr>
      <w:r w:rsidRPr="00506E4C">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BD89CA9"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w:t>
      </w:r>
      <w:r w:rsidRPr="00506E4C">
        <w:rPr>
          <w:rFonts w:ascii="Arial" w:hAnsi="Arial"/>
          <w:bCs/>
          <w:sz w:val="24"/>
        </w:rPr>
        <w:lastRenderedPageBreak/>
        <w:t xml:space="preserve">verità del cristiano dalla verità di Cristo Gesù. Riducendo a falsità Cristo è il cristiano che riduciamo a falsità. È la Chiesa che riduciamo a falsità. </w:t>
      </w:r>
    </w:p>
    <w:p w14:paraId="6FFEE48C" w14:textId="77777777" w:rsidR="00506E4C" w:rsidRPr="00506E4C" w:rsidRDefault="00506E4C" w:rsidP="00506E4C">
      <w:pPr>
        <w:spacing w:after="120"/>
        <w:jc w:val="both"/>
        <w:rPr>
          <w:rFonts w:ascii="Arial" w:hAnsi="Arial"/>
          <w:bCs/>
          <w:sz w:val="24"/>
        </w:rPr>
      </w:pPr>
      <w:r w:rsidRPr="00506E4C">
        <w:rPr>
          <w:rFonts w:ascii="Arial" w:hAnsi="Arial"/>
          <w:bCs/>
          <w:spacing w:val="-2"/>
          <w:sz w:val="24"/>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506E4C">
        <w:rPr>
          <w:rFonts w:ascii="Arial" w:hAnsi="Arial"/>
          <w:bCs/>
          <w:sz w:val="24"/>
        </w:rPr>
        <w:t xml:space="preserve">Santissima nell’anima, santissima nello spirito, santissima nel suo corpo. </w:t>
      </w:r>
    </w:p>
    <w:p w14:paraId="2092B11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36A09E4A"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4AE55C0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5C08DFB2" w14:textId="77777777" w:rsidR="00506E4C" w:rsidRPr="00506E4C" w:rsidRDefault="00506E4C" w:rsidP="00506E4C">
      <w:pPr>
        <w:spacing w:after="120"/>
        <w:jc w:val="both"/>
        <w:rPr>
          <w:rFonts w:ascii="Arial" w:hAnsi="Arial"/>
          <w:bCs/>
          <w:sz w:val="24"/>
        </w:rPr>
      </w:pPr>
      <w:r w:rsidRPr="00506E4C">
        <w:rPr>
          <w:rFonts w:ascii="Arial" w:hAnsi="Arial"/>
          <w:bCs/>
          <w:sz w:val="24"/>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5B7A975D" w14:textId="77777777" w:rsidR="00506E4C" w:rsidRPr="00506E4C" w:rsidRDefault="00506E4C" w:rsidP="00506E4C">
      <w:pPr>
        <w:spacing w:after="120"/>
        <w:jc w:val="both"/>
        <w:rPr>
          <w:rFonts w:ascii="Arial" w:hAnsi="Arial"/>
          <w:b/>
          <w:sz w:val="24"/>
        </w:rPr>
      </w:pPr>
    </w:p>
    <w:p w14:paraId="090DB39D" w14:textId="77777777" w:rsidR="00506E4C" w:rsidRPr="00506E4C" w:rsidRDefault="00506E4C" w:rsidP="0062655C">
      <w:pPr>
        <w:pStyle w:val="Titolo3"/>
        <w:rPr>
          <w:rFonts w:eastAsia="Calibri"/>
          <w:lang w:eastAsia="en-US"/>
        </w:rPr>
      </w:pPr>
      <w:bookmarkStart w:id="452" w:name="_Toc183755058"/>
      <w:bookmarkStart w:id="453" w:name="_Toc183934629"/>
      <w:r w:rsidRPr="00506E4C">
        <w:rPr>
          <w:rFonts w:eastAsia="Calibri"/>
          <w:lang w:eastAsia="en-US"/>
        </w:rPr>
        <w:lastRenderedPageBreak/>
        <w:t>L’OPERA DEI LADRI E DEI BRIGANTI</w:t>
      </w:r>
      <w:bookmarkEnd w:id="452"/>
      <w:bookmarkEnd w:id="453"/>
      <w:r w:rsidRPr="00506E4C">
        <w:rPr>
          <w:rFonts w:eastAsia="Calibri"/>
          <w:lang w:eastAsia="en-US"/>
        </w:rPr>
        <w:t xml:space="preserve"> </w:t>
      </w:r>
    </w:p>
    <w:p w14:paraId="6DB045EE" w14:textId="77777777" w:rsidR="00506E4C" w:rsidRPr="00506E4C" w:rsidRDefault="00506E4C" w:rsidP="00506E4C">
      <w:pPr>
        <w:spacing w:after="120"/>
        <w:jc w:val="both"/>
        <w:rPr>
          <w:rFonts w:ascii="Arial" w:hAnsi="Arial"/>
          <w:sz w:val="24"/>
        </w:rPr>
      </w:pPr>
      <w:r w:rsidRPr="00506E4C">
        <w:rPr>
          <w:rFonts w:ascii="Arial" w:hAnsi="Arial"/>
          <w:sz w:val="24"/>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1E77A8A2" w14:textId="77777777" w:rsidR="00506E4C" w:rsidRPr="00506E4C" w:rsidRDefault="00506E4C" w:rsidP="00506E4C">
      <w:pPr>
        <w:spacing w:after="120"/>
        <w:jc w:val="both"/>
        <w:rPr>
          <w:rFonts w:ascii="Arial" w:hAnsi="Arial"/>
          <w:sz w:val="24"/>
        </w:rPr>
      </w:pPr>
      <w:r w:rsidRPr="00506E4C">
        <w:rPr>
          <w:rFonts w:ascii="Arial" w:hAnsi="Arial"/>
          <w:sz w:val="24"/>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6F8D1B5A" w14:textId="77777777" w:rsidR="00506E4C" w:rsidRPr="00506E4C" w:rsidRDefault="00506E4C" w:rsidP="00506E4C">
      <w:pPr>
        <w:spacing w:after="120"/>
        <w:jc w:val="both"/>
        <w:rPr>
          <w:rFonts w:ascii="Arial" w:hAnsi="Arial"/>
          <w:sz w:val="24"/>
        </w:rPr>
      </w:pPr>
      <w:r w:rsidRPr="00506E4C">
        <w:rPr>
          <w:rFonts w:ascii="Arial" w:hAnsi="Arial"/>
          <w:sz w:val="24"/>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135F36FF" w14:textId="77777777" w:rsidR="00506E4C" w:rsidRPr="00506E4C" w:rsidRDefault="00506E4C" w:rsidP="00506E4C">
      <w:pPr>
        <w:spacing w:after="120"/>
        <w:jc w:val="both"/>
        <w:rPr>
          <w:rFonts w:ascii="Arial" w:hAnsi="Arial"/>
          <w:sz w:val="24"/>
        </w:rPr>
      </w:pPr>
      <w:r w:rsidRPr="00506E4C">
        <w:rPr>
          <w:rFonts w:ascii="Arial" w:hAnsi="Arial"/>
          <w:sz w:val="24"/>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46CD8C4F" w14:textId="77777777" w:rsidR="00506E4C" w:rsidRPr="00506E4C" w:rsidRDefault="00506E4C" w:rsidP="00506E4C">
      <w:pPr>
        <w:spacing w:after="120"/>
        <w:jc w:val="both"/>
        <w:rPr>
          <w:rFonts w:ascii="Arial" w:hAnsi="Arial"/>
          <w:sz w:val="24"/>
        </w:rPr>
      </w:pPr>
      <w:r w:rsidRPr="00506E4C">
        <w:rPr>
          <w:rFonts w:ascii="Arial" w:hAnsi="Arial"/>
          <w:sz w:val="24"/>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568C8AF7" w14:textId="77777777" w:rsidR="00506E4C" w:rsidRPr="00506E4C" w:rsidRDefault="00506E4C" w:rsidP="00506E4C">
      <w:pPr>
        <w:spacing w:after="120"/>
        <w:jc w:val="both"/>
        <w:rPr>
          <w:rFonts w:ascii="Arial" w:hAnsi="Arial"/>
          <w:spacing w:val="-6"/>
          <w:sz w:val="24"/>
        </w:rPr>
      </w:pPr>
      <w:r w:rsidRPr="00506E4C">
        <w:rPr>
          <w:rFonts w:ascii="Arial" w:hAnsi="Arial"/>
          <w:spacing w:val="-6"/>
          <w:sz w:val="24"/>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68BBFE85"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0F201786" w14:textId="77777777" w:rsidR="00506E4C" w:rsidRPr="00506E4C" w:rsidRDefault="00506E4C" w:rsidP="00506E4C">
      <w:pPr>
        <w:spacing w:after="120"/>
        <w:jc w:val="both"/>
        <w:rPr>
          <w:rFonts w:ascii="Arial" w:hAnsi="Arial"/>
          <w:sz w:val="24"/>
        </w:rPr>
      </w:pPr>
      <w:r w:rsidRPr="00506E4C">
        <w:rPr>
          <w:rFonts w:ascii="Arial" w:hAnsi="Arial"/>
          <w:sz w:val="24"/>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5D333609"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cielo, ecco l’odio di ladri e briganti che sempre si abbatte contro di Lei con inaudita violenza.  </w:t>
      </w:r>
    </w:p>
    <w:p w14:paraId="10ACE69E" w14:textId="77777777" w:rsidR="00506E4C" w:rsidRPr="00506E4C" w:rsidRDefault="00506E4C" w:rsidP="00506E4C">
      <w:pPr>
        <w:spacing w:after="120"/>
        <w:jc w:val="both"/>
        <w:rPr>
          <w:rFonts w:ascii="Arial" w:hAnsi="Arial"/>
          <w:sz w:val="24"/>
        </w:rPr>
      </w:pPr>
      <w:r w:rsidRPr="00506E4C">
        <w:rPr>
          <w:rFonts w:ascii="Arial" w:hAnsi="Arial"/>
          <w:sz w:val="24"/>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5417EBBA" w14:textId="77777777" w:rsidR="00506E4C" w:rsidRPr="00506E4C" w:rsidRDefault="00506E4C" w:rsidP="00506E4C">
      <w:pPr>
        <w:spacing w:after="120"/>
        <w:jc w:val="both"/>
        <w:rPr>
          <w:rFonts w:ascii="Arial" w:hAnsi="Arial"/>
          <w:sz w:val="24"/>
        </w:rPr>
      </w:pPr>
      <w:r w:rsidRPr="00506E4C">
        <w:rPr>
          <w:rFonts w:ascii="Arial" w:hAnsi="Arial"/>
          <w:sz w:val="24"/>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34BB1E7B" w14:textId="77777777" w:rsidR="00506E4C" w:rsidRPr="00506E4C" w:rsidRDefault="00506E4C" w:rsidP="00506E4C">
      <w:pPr>
        <w:spacing w:after="120"/>
        <w:jc w:val="both"/>
        <w:rPr>
          <w:rFonts w:ascii="Arial" w:hAnsi="Arial"/>
          <w:b/>
          <w:sz w:val="24"/>
        </w:rPr>
      </w:pPr>
    </w:p>
    <w:p w14:paraId="098D1B58" w14:textId="77777777" w:rsidR="00506E4C" w:rsidRPr="00506E4C" w:rsidRDefault="00506E4C" w:rsidP="0062655C">
      <w:pPr>
        <w:pStyle w:val="Titolo3"/>
        <w:rPr>
          <w:rFonts w:eastAsia="Calibri"/>
          <w:lang w:eastAsia="en-US"/>
        </w:rPr>
      </w:pPr>
      <w:bookmarkStart w:id="454" w:name="_Toc183755059"/>
      <w:bookmarkStart w:id="455" w:name="_Toc183934630"/>
      <w:r w:rsidRPr="00506E4C">
        <w:rPr>
          <w:rFonts w:eastAsia="Calibri"/>
          <w:lang w:eastAsia="en-US"/>
        </w:rPr>
        <w:t>LADRI E BRIGANTI DELLA VERITÀ DELLA GRAZIA</w:t>
      </w:r>
      <w:bookmarkEnd w:id="454"/>
      <w:bookmarkEnd w:id="455"/>
    </w:p>
    <w:p w14:paraId="055EBD7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w:t>
      </w:r>
      <w:r w:rsidRPr="00506E4C">
        <w:rPr>
          <w:rFonts w:ascii="Arial" w:hAnsi="Arial"/>
          <w:bCs/>
          <w:sz w:val="24"/>
        </w:rPr>
        <w:lastRenderedPageBreak/>
        <w:t xml:space="preserve">di Lui. Cresciamo nella sua grazia, se cresciamo in Lui. Tutto questo può avvenire se diveniamo con Cristo un solo corpo e viviamo in Lui, con Lui, per Lui. </w:t>
      </w:r>
    </w:p>
    <w:p w14:paraId="1E971E1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 brani: </w:t>
      </w:r>
    </w:p>
    <w:p w14:paraId="2669A050"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D37D5A2"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Voglio infatti che sappiate quale dura lotta devo sostenere per voi, per quelli di Laodicèa e per tutti quelli che non mi hanno mai visto di persona, </w:t>
      </w:r>
      <w:r w:rsidRPr="00506E4C">
        <w:rPr>
          <w:rFonts w:ascii="Arial" w:hAnsi="Arial"/>
          <w:i/>
          <w:spacing w:val="-4"/>
          <w:sz w:val="24"/>
          <w:szCs w:val="24"/>
        </w:rPr>
        <w:lastRenderedPageBreak/>
        <w:t>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20B8703"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2F474BCB" w14:textId="77777777" w:rsidR="00506E4C" w:rsidRPr="00506E4C" w:rsidRDefault="00506E4C" w:rsidP="00506E4C">
      <w:pPr>
        <w:spacing w:after="120"/>
        <w:jc w:val="both"/>
        <w:rPr>
          <w:rFonts w:ascii="Arial" w:hAnsi="Arial"/>
          <w:sz w:val="24"/>
        </w:rPr>
      </w:pPr>
      <w:r w:rsidRPr="00506E4C">
        <w:rPr>
          <w:rFonts w:ascii="Arial" w:hAnsi="Arial"/>
          <w:sz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5D336C15"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w:t>
      </w:r>
      <w:r w:rsidRPr="00506E4C">
        <w:rPr>
          <w:rFonts w:ascii="Arial" w:hAnsi="Arial"/>
          <w:spacing w:val="-4"/>
          <w:sz w:val="24"/>
        </w:rPr>
        <w:lastRenderedPageBreak/>
        <w:t xml:space="preserve">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18C64A75"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0A232267" w14:textId="77777777" w:rsidR="00506E4C" w:rsidRPr="00506E4C" w:rsidRDefault="00506E4C" w:rsidP="00506E4C">
      <w:pPr>
        <w:spacing w:after="120"/>
        <w:jc w:val="both"/>
        <w:rPr>
          <w:rFonts w:ascii="Arial" w:hAnsi="Arial"/>
          <w:sz w:val="24"/>
        </w:rPr>
      </w:pPr>
      <w:r w:rsidRPr="00506E4C">
        <w:rPr>
          <w:rFonts w:ascii="Arial" w:hAnsi="Arial"/>
          <w:sz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00EB903B" w14:textId="77777777" w:rsidR="00506E4C" w:rsidRPr="00506E4C" w:rsidRDefault="00506E4C" w:rsidP="00506E4C">
      <w:pPr>
        <w:spacing w:after="120"/>
        <w:jc w:val="both"/>
        <w:rPr>
          <w:rFonts w:ascii="Arial" w:hAnsi="Arial"/>
          <w:sz w:val="24"/>
        </w:rPr>
      </w:pPr>
      <w:r w:rsidRPr="00506E4C">
        <w:rPr>
          <w:rFonts w:ascii="Arial" w:hAnsi="Arial"/>
          <w:sz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6808CD7F" w14:textId="77777777" w:rsidR="00506E4C" w:rsidRPr="00506E4C" w:rsidRDefault="00506E4C" w:rsidP="00506E4C">
      <w:pPr>
        <w:spacing w:after="120"/>
        <w:jc w:val="both"/>
        <w:rPr>
          <w:rFonts w:ascii="Arial" w:hAnsi="Arial"/>
          <w:sz w:val="24"/>
        </w:rPr>
      </w:pPr>
      <w:r w:rsidRPr="00506E4C">
        <w:rPr>
          <w:rFonts w:ascii="Arial" w:hAnsi="Arial"/>
          <w:sz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34C06578" w14:textId="77777777" w:rsidR="00506E4C" w:rsidRPr="00506E4C" w:rsidRDefault="00506E4C" w:rsidP="00506E4C">
      <w:pPr>
        <w:spacing w:after="120"/>
        <w:jc w:val="both"/>
        <w:rPr>
          <w:rFonts w:ascii="Arial" w:hAnsi="Arial"/>
          <w:sz w:val="24"/>
        </w:rPr>
      </w:pPr>
      <w:r w:rsidRPr="00506E4C">
        <w:rPr>
          <w:rFonts w:ascii="Arial" w:hAnsi="Arial"/>
          <w:color w:val="000000" w:themeColor="text1"/>
          <w:sz w:val="24"/>
        </w:rPr>
        <w:t xml:space="preserve">Se la grazia viene piantata in un cuore ed essa non cresce, mai potrà portare </w:t>
      </w:r>
      <w:r w:rsidRPr="00506E4C">
        <w:rPr>
          <w:rFonts w:ascii="Arial" w:hAnsi="Arial"/>
          <w:sz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540173DA" w14:textId="77777777" w:rsidR="00506E4C" w:rsidRPr="00506E4C" w:rsidRDefault="00506E4C" w:rsidP="00506E4C">
      <w:pPr>
        <w:spacing w:after="120"/>
        <w:jc w:val="both"/>
        <w:rPr>
          <w:rFonts w:ascii="Arial" w:hAnsi="Arial"/>
          <w:sz w:val="24"/>
        </w:rPr>
      </w:pPr>
      <w:r w:rsidRPr="00506E4C">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w:t>
      </w:r>
      <w:r w:rsidRPr="00506E4C">
        <w:rPr>
          <w:rFonts w:ascii="Arial" w:hAnsi="Arial"/>
          <w:sz w:val="24"/>
        </w:rPr>
        <w:lastRenderedPageBreak/>
        <w:t xml:space="preserve">noi pienamente, totalmente, globalmente; quando Egli diviene l’Anima della nostra anima e lo Spirito del nostro spirito, affinché anima e spirito sviluppino tutte le soprannaturali potenzialità di amore di cui il Signore ci ha arricchiti, rigenerandoci. </w:t>
      </w:r>
    </w:p>
    <w:p w14:paraId="56C64211" w14:textId="77777777" w:rsidR="00506E4C" w:rsidRPr="00506E4C" w:rsidRDefault="00506E4C" w:rsidP="00506E4C">
      <w:pPr>
        <w:spacing w:after="120"/>
        <w:jc w:val="both"/>
        <w:rPr>
          <w:rFonts w:ascii="Arial" w:hAnsi="Arial"/>
          <w:sz w:val="24"/>
        </w:rPr>
      </w:pPr>
      <w:r w:rsidRPr="00506E4C">
        <w:rPr>
          <w:rFonts w:ascii="Arial" w:hAnsi="Arial"/>
          <w:sz w:val="24"/>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0EE17825" w14:textId="77777777" w:rsidR="00506E4C" w:rsidRPr="00506E4C" w:rsidRDefault="00506E4C" w:rsidP="00506E4C">
      <w:pPr>
        <w:spacing w:after="120"/>
        <w:jc w:val="both"/>
        <w:rPr>
          <w:rFonts w:ascii="Arial" w:hAnsi="Arial"/>
          <w:sz w:val="24"/>
        </w:rPr>
      </w:pPr>
      <w:r w:rsidRPr="00506E4C">
        <w:rPr>
          <w:rFonts w:ascii="Arial" w:hAnsi="Arial"/>
          <w:sz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7ACAE17B"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543914CF"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2CE01D0C" w14:textId="77777777" w:rsidR="00506E4C" w:rsidRPr="00506E4C" w:rsidRDefault="00506E4C" w:rsidP="00506E4C">
      <w:pPr>
        <w:spacing w:after="120"/>
        <w:jc w:val="both"/>
        <w:rPr>
          <w:rFonts w:ascii="Arial" w:hAnsi="Arial"/>
          <w:sz w:val="24"/>
        </w:rPr>
      </w:pPr>
      <w:r w:rsidRPr="00506E4C">
        <w:rPr>
          <w:rFonts w:ascii="Arial" w:hAnsi="Arial"/>
          <w:sz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w:t>
      </w:r>
      <w:r w:rsidRPr="00506E4C">
        <w:rPr>
          <w:rFonts w:ascii="Arial" w:hAnsi="Arial"/>
          <w:sz w:val="24"/>
        </w:rPr>
        <w:lastRenderedPageBreak/>
        <w:t xml:space="preserve">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CC712A7" w14:textId="77777777" w:rsidR="00506E4C" w:rsidRPr="00506E4C" w:rsidRDefault="00506E4C" w:rsidP="00506E4C">
      <w:pPr>
        <w:spacing w:after="120"/>
        <w:jc w:val="both"/>
        <w:rPr>
          <w:rFonts w:ascii="Arial" w:hAnsi="Arial"/>
          <w:sz w:val="24"/>
        </w:rPr>
      </w:pPr>
      <w:r w:rsidRPr="00506E4C">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6C235A78" w14:textId="77777777" w:rsidR="00506E4C" w:rsidRPr="00506E4C" w:rsidRDefault="00506E4C" w:rsidP="00506E4C">
      <w:pPr>
        <w:spacing w:after="120"/>
        <w:jc w:val="both"/>
        <w:rPr>
          <w:rFonts w:ascii="Arial" w:hAnsi="Arial"/>
          <w:sz w:val="24"/>
        </w:rPr>
      </w:pPr>
    </w:p>
    <w:p w14:paraId="2352AA94" w14:textId="77777777" w:rsidR="00506E4C" w:rsidRPr="00506E4C" w:rsidRDefault="00506E4C" w:rsidP="0062655C">
      <w:pPr>
        <w:pStyle w:val="Titolo3"/>
        <w:rPr>
          <w:rFonts w:eastAsia="Calibri"/>
          <w:lang w:eastAsia="en-US"/>
        </w:rPr>
      </w:pPr>
      <w:bookmarkStart w:id="456" w:name="_Toc183755060"/>
      <w:bookmarkStart w:id="457" w:name="_Toc183934631"/>
      <w:r w:rsidRPr="00506E4C">
        <w:rPr>
          <w:rFonts w:eastAsia="Calibri"/>
          <w:lang w:eastAsia="en-US"/>
        </w:rPr>
        <w:t>L’OPERA DEI LADRI E DEI BRIGANTI</w:t>
      </w:r>
      <w:bookmarkEnd w:id="456"/>
      <w:bookmarkEnd w:id="457"/>
      <w:r w:rsidRPr="00506E4C">
        <w:rPr>
          <w:rFonts w:eastAsia="Calibri"/>
          <w:lang w:eastAsia="en-US"/>
        </w:rPr>
        <w:t xml:space="preserve"> </w:t>
      </w:r>
    </w:p>
    <w:p w14:paraId="3566A25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3D6ED4BF"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5FE487D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w:t>
      </w:r>
      <w:r w:rsidRPr="00506E4C">
        <w:rPr>
          <w:rFonts w:ascii="Arial" w:hAnsi="Arial"/>
          <w:bCs/>
          <w:sz w:val="24"/>
        </w:rPr>
        <w:lastRenderedPageBreak/>
        <w:t xml:space="preserve">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5D3D196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0C036DE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7A9B7A8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39B85773" w14:textId="77777777" w:rsidR="00506E4C" w:rsidRPr="00506E4C" w:rsidRDefault="00506E4C" w:rsidP="00506E4C">
      <w:pPr>
        <w:spacing w:after="120"/>
        <w:jc w:val="both"/>
        <w:rPr>
          <w:rFonts w:ascii="Arial" w:hAnsi="Arial"/>
          <w:bCs/>
          <w:sz w:val="24"/>
        </w:rPr>
      </w:pPr>
      <w:r w:rsidRPr="00506E4C">
        <w:rPr>
          <w:rFonts w:ascii="Arial" w:hAnsi="Arial"/>
          <w:bCs/>
          <w:spacing w:val="-4"/>
          <w:sz w:val="24"/>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506E4C">
        <w:rPr>
          <w:rFonts w:ascii="Arial" w:hAnsi="Arial"/>
          <w:bCs/>
          <w:sz w:val="24"/>
        </w:rPr>
        <w:t>perché questo loro fine sia raggiunto. Sono loro i nemici della croce di Cristo.</w:t>
      </w:r>
    </w:p>
    <w:p w14:paraId="6FFF987D" w14:textId="77777777" w:rsidR="00506E4C" w:rsidRPr="00506E4C" w:rsidRDefault="00506E4C" w:rsidP="00506E4C">
      <w:pPr>
        <w:spacing w:after="120"/>
        <w:jc w:val="both"/>
        <w:rPr>
          <w:rFonts w:ascii="Arial" w:hAnsi="Arial"/>
          <w:sz w:val="24"/>
        </w:rPr>
      </w:pPr>
    </w:p>
    <w:p w14:paraId="3B89D8B7" w14:textId="77777777" w:rsidR="00506E4C" w:rsidRPr="00506E4C" w:rsidRDefault="00506E4C" w:rsidP="0062655C">
      <w:pPr>
        <w:pStyle w:val="Titolo3"/>
        <w:rPr>
          <w:rFonts w:eastAsia="Calibri"/>
          <w:lang w:eastAsia="en-US"/>
        </w:rPr>
      </w:pPr>
      <w:bookmarkStart w:id="458" w:name="_Toc183755061"/>
      <w:bookmarkStart w:id="459" w:name="_Toc183934632"/>
      <w:r w:rsidRPr="00506E4C">
        <w:rPr>
          <w:rFonts w:eastAsia="Calibri"/>
          <w:lang w:eastAsia="en-US"/>
        </w:rPr>
        <w:t>LADRI E BRIGANTI DELLA VERITÀ DELLA CHIESA</w:t>
      </w:r>
      <w:bookmarkEnd w:id="458"/>
      <w:bookmarkEnd w:id="459"/>
    </w:p>
    <w:p w14:paraId="324BAE2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w:t>
      </w:r>
      <w:r w:rsidRPr="00506E4C">
        <w:rPr>
          <w:rFonts w:ascii="Arial" w:hAnsi="Arial"/>
          <w:bCs/>
          <w:sz w:val="24"/>
        </w:rPr>
        <w:lastRenderedPageBreak/>
        <w:t xml:space="preserve">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506E4C">
        <w:rPr>
          <w:rFonts w:ascii="Arial" w:hAnsi="Arial"/>
          <w:bCs/>
          <w:i/>
          <w:iCs/>
          <w:sz w:val="24"/>
        </w:rPr>
        <w:t>Atti degli Apostoli</w:t>
      </w:r>
      <w:r w:rsidRPr="00506E4C">
        <w:rPr>
          <w:rFonts w:ascii="Arial" w:hAnsi="Arial"/>
          <w:bCs/>
          <w:sz w:val="24"/>
        </w:rPr>
        <w:t xml:space="preserve"> e gli altri dalla </w:t>
      </w:r>
      <w:r w:rsidRPr="00506E4C">
        <w:rPr>
          <w:rFonts w:ascii="Arial" w:hAnsi="Arial"/>
          <w:bCs/>
          <w:i/>
          <w:iCs/>
          <w:sz w:val="24"/>
        </w:rPr>
        <w:t>Prima Lettera ai Corinzi</w:t>
      </w:r>
      <w:r w:rsidRPr="00506E4C">
        <w:rPr>
          <w:rFonts w:ascii="Arial" w:hAnsi="Arial"/>
          <w:bCs/>
          <w:sz w:val="24"/>
        </w:rPr>
        <w:t xml:space="preserve"> dell’Apostolo Paolo e dalla </w:t>
      </w:r>
      <w:r w:rsidRPr="00506E4C">
        <w:rPr>
          <w:rFonts w:ascii="Arial" w:hAnsi="Arial"/>
          <w:bCs/>
          <w:i/>
          <w:iCs/>
          <w:sz w:val="24"/>
        </w:rPr>
        <w:t>Lettera agli Efesini</w:t>
      </w:r>
      <w:r w:rsidRPr="00506E4C">
        <w:rPr>
          <w:rFonts w:ascii="Arial" w:hAnsi="Arial"/>
          <w:bCs/>
          <w:sz w:val="24"/>
        </w:rPr>
        <w:t xml:space="preserve">. </w:t>
      </w:r>
    </w:p>
    <w:p w14:paraId="1C643D66"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4C942CDF" w14:textId="77777777" w:rsidR="00506E4C" w:rsidRPr="00506E4C" w:rsidRDefault="00506E4C" w:rsidP="00506E4C">
      <w:pPr>
        <w:spacing w:after="120"/>
        <w:ind w:left="567" w:right="566"/>
        <w:jc w:val="both"/>
        <w:rPr>
          <w:rFonts w:ascii="Arial" w:hAnsi="Arial"/>
          <w:i/>
          <w:spacing w:val="-6"/>
          <w:sz w:val="24"/>
          <w:szCs w:val="24"/>
        </w:rPr>
      </w:pPr>
      <w:r w:rsidRPr="00506E4C">
        <w:rPr>
          <w:rFonts w:ascii="Arial" w:hAnsi="Arial"/>
          <w:i/>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w:t>
      </w:r>
      <w:r w:rsidRPr="00506E4C">
        <w:rPr>
          <w:rFonts w:ascii="Arial" w:hAnsi="Arial"/>
          <w:i/>
          <w:spacing w:val="-6"/>
          <w:sz w:val="24"/>
          <w:szCs w:val="24"/>
        </w:rPr>
        <w:lastRenderedPageBreak/>
        <w:t xml:space="preserve">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506E4C">
        <w:rPr>
          <w:rFonts w:ascii="Arial" w:hAnsi="Arial"/>
          <w:i/>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B8A5767"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w:t>
      </w:r>
      <w:r w:rsidRPr="00506E4C">
        <w:rPr>
          <w:rFonts w:ascii="Arial" w:hAnsi="Arial"/>
          <w:i/>
          <w:spacing w:val="-4"/>
          <w:sz w:val="24"/>
          <w:szCs w:val="24"/>
        </w:rPr>
        <w:lastRenderedPageBreak/>
        <w:t>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547F5F1"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w:t>
      </w:r>
      <w:r w:rsidRPr="00506E4C">
        <w:rPr>
          <w:rFonts w:ascii="Arial" w:hAnsi="Arial"/>
          <w:i/>
          <w:spacing w:val="-4"/>
          <w:sz w:val="24"/>
          <w:szCs w:val="24"/>
        </w:rPr>
        <w:lastRenderedPageBreak/>
        <w:t>la speranza e la carità. Ma la più grande di tutte è la carità! (1Cor 13,1-13).</w:t>
      </w:r>
    </w:p>
    <w:p w14:paraId="24B2EB34"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EF5FCC2" w14:textId="77777777" w:rsidR="00506E4C" w:rsidRPr="00506E4C" w:rsidRDefault="00506E4C" w:rsidP="00506E4C">
      <w:pPr>
        <w:spacing w:after="120"/>
        <w:jc w:val="both"/>
        <w:rPr>
          <w:rFonts w:ascii="Arial" w:hAnsi="Arial"/>
          <w:sz w:val="24"/>
        </w:rPr>
      </w:pPr>
      <w:r w:rsidRPr="00506E4C">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3DEE9AA2" w14:textId="77777777" w:rsidR="00506E4C" w:rsidRPr="00506E4C" w:rsidRDefault="00506E4C" w:rsidP="00506E4C">
      <w:pPr>
        <w:spacing w:after="120"/>
        <w:jc w:val="both"/>
        <w:rPr>
          <w:rFonts w:ascii="Arial" w:hAnsi="Arial"/>
          <w:sz w:val="24"/>
        </w:rPr>
      </w:pPr>
      <w:r w:rsidRPr="00506E4C">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05AF11F2" w14:textId="77777777" w:rsidR="00506E4C" w:rsidRPr="00506E4C" w:rsidRDefault="00506E4C" w:rsidP="00506E4C">
      <w:pPr>
        <w:spacing w:after="120"/>
        <w:jc w:val="both"/>
        <w:rPr>
          <w:rFonts w:ascii="Arial" w:hAnsi="Arial"/>
          <w:sz w:val="24"/>
        </w:rPr>
      </w:pPr>
      <w:r w:rsidRPr="00506E4C">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28502345"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w:t>
      </w:r>
      <w:r w:rsidRPr="00506E4C">
        <w:rPr>
          <w:rFonts w:ascii="Arial" w:hAnsi="Arial"/>
          <w:spacing w:val="-2"/>
          <w:sz w:val="24"/>
        </w:rPr>
        <w:lastRenderedPageBreak/>
        <w:t xml:space="preserve">vivere nella Chiesa, con la Chiesa per la Chiesa? Vivere nella Chiesa significa agire, pensare, volere, decidere, operare, parlare sempre dal cuore della Chiesa che è il cuore di Cristo Gesù. </w:t>
      </w:r>
    </w:p>
    <w:p w14:paraId="2565C3F1" w14:textId="77777777" w:rsidR="00506E4C" w:rsidRPr="00506E4C" w:rsidRDefault="00506E4C" w:rsidP="00506E4C">
      <w:pPr>
        <w:spacing w:after="120"/>
        <w:jc w:val="both"/>
        <w:rPr>
          <w:rFonts w:ascii="Arial" w:hAnsi="Arial"/>
          <w:sz w:val="24"/>
        </w:rPr>
      </w:pPr>
      <w:r w:rsidRPr="00506E4C">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4C1ABF07" w14:textId="77777777" w:rsidR="00506E4C" w:rsidRPr="00506E4C" w:rsidRDefault="00506E4C" w:rsidP="00506E4C">
      <w:pPr>
        <w:spacing w:after="120"/>
        <w:jc w:val="both"/>
        <w:rPr>
          <w:rFonts w:ascii="Arial" w:hAnsi="Arial"/>
          <w:sz w:val="24"/>
        </w:rPr>
      </w:pPr>
      <w:r w:rsidRPr="00506E4C">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391F5E83" w14:textId="77777777" w:rsidR="00506E4C" w:rsidRPr="00506E4C" w:rsidRDefault="00506E4C" w:rsidP="00506E4C">
      <w:pPr>
        <w:spacing w:after="120"/>
        <w:jc w:val="both"/>
        <w:rPr>
          <w:rFonts w:ascii="Arial" w:hAnsi="Arial"/>
          <w:sz w:val="24"/>
        </w:rPr>
      </w:pPr>
      <w:r w:rsidRPr="00506E4C">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0379A1CF" w14:textId="77777777" w:rsidR="00506E4C" w:rsidRPr="00506E4C" w:rsidRDefault="00506E4C" w:rsidP="00506E4C">
      <w:pPr>
        <w:spacing w:after="120"/>
        <w:jc w:val="both"/>
        <w:rPr>
          <w:rFonts w:ascii="Arial" w:hAnsi="Arial"/>
          <w:sz w:val="24"/>
        </w:rPr>
      </w:pPr>
      <w:r w:rsidRPr="00506E4C">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6C4129FC"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AF493B2" w14:textId="77777777" w:rsidR="00506E4C" w:rsidRPr="00506E4C" w:rsidRDefault="00506E4C" w:rsidP="00506E4C">
      <w:pPr>
        <w:spacing w:after="120"/>
        <w:jc w:val="both"/>
        <w:rPr>
          <w:rFonts w:ascii="Arial" w:hAnsi="Arial"/>
          <w:sz w:val="24"/>
        </w:rPr>
      </w:pPr>
      <w:r w:rsidRPr="00506E4C">
        <w:rPr>
          <w:rFonts w:ascii="Arial" w:hAnsi="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w:t>
      </w:r>
      <w:r w:rsidRPr="00506E4C">
        <w:rPr>
          <w:rFonts w:ascii="Arial" w:hAnsi="Arial"/>
          <w:sz w:val="24"/>
        </w:rPr>
        <w:lastRenderedPageBreak/>
        <w:t xml:space="preserve">perdono dei peccati, la grazia del Vangelo nella sua purezza di verità e di dottrina se si separa dal Vescovo e dal Presbitero? Questo vale per ogni membro del corpo di Cristo. </w:t>
      </w:r>
    </w:p>
    <w:p w14:paraId="33D2E3EA" w14:textId="77777777" w:rsidR="00506E4C" w:rsidRPr="00506E4C" w:rsidRDefault="00506E4C" w:rsidP="00506E4C">
      <w:pPr>
        <w:spacing w:after="120"/>
        <w:jc w:val="both"/>
        <w:rPr>
          <w:rFonts w:ascii="Arial" w:hAnsi="Arial"/>
          <w:sz w:val="24"/>
        </w:rPr>
      </w:pPr>
      <w:r w:rsidRPr="00506E4C">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C7E5017" w14:textId="77777777" w:rsidR="00506E4C" w:rsidRPr="00506E4C" w:rsidRDefault="00506E4C" w:rsidP="00506E4C">
      <w:pPr>
        <w:spacing w:after="120"/>
        <w:jc w:val="both"/>
        <w:rPr>
          <w:rFonts w:ascii="Arial" w:hAnsi="Arial"/>
          <w:sz w:val="24"/>
        </w:rPr>
      </w:pPr>
      <w:r w:rsidRPr="00506E4C">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54D35227" w14:textId="77777777" w:rsidR="00506E4C" w:rsidRPr="00506E4C" w:rsidRDefault="00506E4C" w:rsidP="00506E4C">
      <w:pPr>
        <w:spacing w:after="120"/>
        <w:jc w:val="both"/>
        <w:rPr>
          <w:rFonts w:ascii="Arial" w:hAnsi="Arial"/>
          <w:sz w:val="24"/>
        </w:rPr>
      </w:pPr>
      <w:r w:rsidRPr="00506E4C">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4A038D2A" w14:textId="77777777" w:rsidR="00506E4C" w:rsidRPr="00506E4C" w:rsidRDefault="00506E4C" w:rsidP="00506E4C">
      <w:pPr>
        <w:spacing w:after="120"/>
        <w:jc w:val="both"/>
        <w:rPr>
          <w:rFonts w:ascii="Arial" w:hAnsi="Arial"/>
          <w:sz w:val="24"/>
        </w:rPr>
      </w:pPr>
      <w:r w:rsidRPr="00506E4C">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054B6CC9"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39991D68" w14:textId="77777777" w:rsidR="00506E4C" w:rsidRPr="00506E4C" w:rsidRDefault="00506E4C" w:rsidP="00506E4C">
      <w:pPr>
        <w:spacing w:after="120"/>
        <w:jc w:val="both"/>
        <w:rPr>
          <w:rFonts w:ascii="Arial" w:hAnsi="Arial"/>
          <w:sz w:val="24"/>
        </w:rPr>
      </w:pPr>
      <w:r w:rsidRPr="00506E4C">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w:t>
      </w:r>
      <w:r w:rsidRPr="00506E4C">
        <w:rPr>
          <w:rFonts w:ascii="Arial" w:hAnsi="Arial"/>
          <w:sz w:val="24"/>
        </w:rPr>
        <w:lastRenderedPageBreak/>
        <w:t xml:space="preserve">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4209F613" w14:textId="77777777" w:rsidR="00506E4C" w:rsidRPr="00506E4C" w:rsidRDefault="00506E4C" w:rsidP="00506E4C">
      <w:pPr>
        <w:spacing w:after="120"/>
        <w:jc w:val="both"/>
        <w:rPr>
          <w:rFonts w:ascii="Arial" w:hAnsi="Arial"/>
          <w:sz w:val="24"/>
        </w:rPr>
      </w:pPr>
      <w:r w:rsidRPr="00506E4C">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33201D5"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hAnsi="Arial"/>
          <w:sz w:val="24"/>
        </w:rPr>
        <w:t>Volendo ancora allargare il discorso – essendo il mistero della Chiesa la via per la salvezza del mondo - una verità posta in luce dall’Apostolo Paolo merita tutta la nostra attenzione: “</w:t>
      </w:r>
      <w:r w:rsidRPr="00506E4C">
        <w:rPr>
          <w:rFonts w:ascii="Arial" w:eastAsia="Calibri" w:hAnsi="Arial" w:cs="Arial"/>
          <w:sz w:val="24"/>
          <w:szCs w:val="22"/>
          <w:lang w:eastAsia="en-US"/>
        </w:rPr>
        <w:t xml:space="preserve">Il Padre ha dato Cristo alla Chiesa </w:t>
      </w:r>
      <w:r w:rsidRPr="00506E4C">
        <w:rPr>
          <w:rFonts w:ascii="Arial" w:eastAsia="Calibri" w:hAnsi="Arial" w:cs="Arial"/>
          <w:i/>
          <w:sz w:val="24"/>
          <w:szCs w:val="22"/>
          <w:lang w:eastAsia="en-US"/>
        </w:rPr>
        <w:t>“come capo su tutte le cose</w:t>
      </w:r>
      <w:r w:rsidRPr="00506E4C">
        <w:rPr>
          <w:rFonts w:ascii="Arial" w:eastAsia="Calibri" w:hAnsi="Arial" w:cs="Arial"/>
          <w:sz w:val="24"/>
          <w:szCs w:val="22"/>
          <w:lang w:eastAsia="en-US"/>
        </w:rPr>
        <w:t xml:space="preserve">: </w:t>
      </w:r>
      <w:r w:rsidRPr="00506E4C">
        <w:rPr>
          <w:rFonts w:ascii="Arial" w:eastAsia="Calibri" w:hAnsi="Arial" w:cs="Arial"/>
          <w:i/>
          <w:sz w:val="24"/>
          <w:szCs w:val="22"/>
          <w:lang w:eastAsia="en-US"/>
        </w:rPr>
        <w:t>essa è il corpo di lui, la pienezza di colui che è il perfetto compimento di tutte le cose”</w:t>
      </w:r>
      <w:r w:rsidRPr="00506E4C">
        <w:rPr>
          <w:rFonts w:ascii="Arial" w:eastAsia="Calibri" w:hAnsi="Arial" w:cs="Arial"/>
          <w:sz w:val="24"/>
          <w:szCs w:val="22"/>
          <w:lang w:eastAsia="en-US"/>
        </w:rPr>
        <w:t xml:space="preserve">. </w:t>
      </w:r>
    </w:p>
    <w:p w14:paraId="007D146F"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Ecco come questa verità è annunciata nella Vulgata e nel testo Greco: “</w:t>
      </w:r>
      <w:r w:rsidRPr="00506E4C">
        <w:rPr>
          <w:rFonts w:ascii="Arial" w:eastAsia="Calibri" w:hAnsi="Arial" w:cs="Arial"/>
          <w:i/>
          <w:sz w:val="24"/>
          <w:szCs w:val="22"/>
          <w:lang w:val="la-Latn" w:eastAsia="en-US"/>
        </w:rPr>
        <w:t>Quae est corpus ipsius, plenitudo eius qui omnia in omnibus adimpletur</w:t>
      </w:r>
      <w:r w:rsidRPr="00506E4C">
        <w:rPr>
          <w:rFonts w:ascii="Arial" w:eastAsia="Calibri" w:hAnsi="Arial" w:cs="Arial"/>
          <w:i/>
          <w:sz w:val="24"/>
          <w:szCs w:val="22"/>
          <w:lang w:eastAsia="en-US"/>
        </w:rPr>
        <w:t xml:space="preserve"> - </w:t>
      </w:r>
      <w:r w:rsidRPr="00506E4C">
        <w:rPr>
          <w:rFonts w:ascii="Greek" w:eastAsia="Calibri" w:hAnsi="Greek" w:cs="Greek"/>
          <w:sz w:val="28"/>
          <w:szCs w:val="26"/>
          <w:lang w:eastAsia="en-US"/>
        </w:rPr>
        <w:t>¼tij ™stˆn tÕ sîma aÙtoà, tÕ pl»rwma toà t¦ p£nta ™n p©sin plhroumšnou.</w:t>
      </w:r>
      <w:r w:rsidRPr="00506E4C">
        <w:rPr>
          <w:rFonts w:ascii="Arial" w:eastAsia="Calibri" w:hAnsi="Arial" w:cs="Arial"/>
          <w:i/>
          <w:sz w:val="24"/>
          <w:szCs w:val="22"/>
          <w:lang w:eastAsia="en-US"/>
        </w:rPr>
        <w:t xml:space="preserve"> (Ef 1,23). </w:t>
      </w:r>
      <w:r w:rsidRPr="00506E4C">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5985A7CF"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783A6F5"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10A90CDA"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w:t>
      </w:r>
      <w:r w:rsidRPr="00506E4C">
        <w:rPr>
          <w:rFonts w:ascii="Arial" w:eastAsia="Calibri" w:hAnsi="Arial" w:cs="Arial"/>
          <w:sz w:val="24"/>
          <w:szCs w:val="22"/>
          <w:lang w:eastAsia="en-US"/>
        </w:rPr>
        <w:lastRenderedPageBreak/>
        <w:t xml:space="preserve">rimanere per sempre nelle tenebre e nella morte. Gravissimo peccato contro l’uomo. Non vi è peccato più grande di questo. Peccato di cui siamo responsabili in eterno. </w:t>
      </w:r>
    </w:p>
    <w:p w14:paraId="405EC6CF"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0EFDD535"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3AE91C35"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1BEC01CF"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480E32E6"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3C36D15" w14:textId="77777777" w:rsidR="00506E4C" w:rsidRPr="00506E4C" w:rsidRDefault="00506E4C" w:rsidP="00506E4C">
      <w:pPr>
        <w:spacing w:after="120"/>
        <w:jc w:val="both"/>
        <w:rPr>
          <w:rFonts w:ascii="Arial" w:hAnsi="Arial"/>
          <w:sz w:val="24"/>
        </w:rPr>
      </w:pPr>
    </w:p>
    <w:p w14:paraId="5B3C9C10" w14:textId="77777777" w:rsidR="00506E4C" w:rsidRPr="00506E4C" w:rsidRDefault="00506E4C" w:rsidP="0062655C">
      <w:pPr>
        <w:pStyle w:val="Titolo3"/>
        <w:rPr>
          <w:rFonts w:eastAsia="Calibri"/>
          <w:lang w:eastAsia="en-US"/>
        </w:rPr>
      </w:pPr>
      <w:bookmarkStart w:id="460" w:name="_Toc183755062"/>
      <w:bookmarkStart w:id="461" w:name="_Toc183934633"/>
      <w:r w:rsidRPr="00506E4C">
        <w:rPr>
          <w:rFonts w:eastAsia="Calibri"/>
          <w:lang w:eastAsia="en-US"/>
        </w:rPr>
        <w:t>L’OPERA DEI LADRI E DEI BRIGANTI</w:t>
      </w:r>
      <w:bookmarkEnd w:id="460"/>
      <w:bookmarkEnd w:id="461"/>
      <w:r w:rsidRPr="00506E4C">
        <w:rPr>
          <w:rFonts w:eastAsia="Calibri"/>
          <w:lang w:eastAsia="en-US"/>
        </w:rPr>
        <w:t xml:space="preserve"> </w:t>
      </w:r>
    </w:p>
    <w:p w14:paraId="3F3BFF0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Satana ha deciso di distruggere la Chiesa. Qual è la sua strategia? È la stessa che noi troviamo nel Primo Libro dei Re: </w:t>
      </w:r>
    </w:p>
    <w:p w14:paraId="7BB4B5D7" w14:textId="77777777" w:rsidR="00506E4C" w:rsidRPr="00506E4C" w:rsidRDefault="00506E4C" w:rsidP="00506E4C">
      <w:pPr>
        <w:spacing w:after="120"/>
        <w:ind w:left="567" w:right="566"/>
        <w:jc w:val="both"/>
        <w:rPr>
          <w:rFonts w:ascii="Arial" w:hAnsi="Arial"/>
          <w:i/>
          <w:iCs/>
          <w:sz w:val="24"/>
          <w:szCs w:val="24"/>
        </w:rPr>
      </w:pPr>
      <w:r w:rsidRPr="00506E4C">
        <w:rPr>
          <w:rFonts w:ascii="Arial" w:hAnsi="Arial"/>
          <w:i/>
          <w:iCs/>
          <w:sz w:val="24"/>
          <w:szCs w:val="24"/>
        </w:rPr>
        <w:lastRenderedPageBreak/>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5EB0FFAD" w14:textId="77777777" w:rsidR="00506E4C" w:rsidRPr="00506E4C" w:rsidRDefault="00506E4C" w:rsidP="00506E4C">
      <w:pPr>
        <w:spacing w:after="120"/>
        <w:jc w:val="both"/>
        <w:rPr>
          <w:rFonts w:ascii="Arial" w:hAnsi="Arial"/>
          <w:sz w:val="24"/>
        </w:rPr>
      </w:pPr>
      <w:r w:rsidRPr="00506E4C">
        <w:rPr>
          <w:rFonts w:ascii="Arial" w:hAnsi="Arial"/>
          <w:spacing w:val="-4"/>
          <w:sz w:val="24"/>
        </w:rPr>
        <w:t xml:space="preserve">Parafrasiamo: Il Signore dice: </w:t>
      </w:r>
      <w:r w:rsidRPr="00506E4C">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506E4C">
        <w:rPr>
          <w:rFonts w:ascii="Arial" w:hAnsi="Arial"/>
          <w:spacing w:val="-4"/>
          <w:sz w:val="24"/>
        </w:rPr>
        <w:t xml:space="preserve">. Satana risponde: </w:t>
      </w:r>
      <w:r w:rsidRPr="00506E4C">
        <w:rPr>
          <w:rFonts w:ascii="Arial" w:hAnsi="Arial"/>
          <w:i/>
          <w:iCs/>
          <w:spacing w:val="-4"/>
          <w:sz w:val="24"/>
        </w:rPr>
        <w:t>“Io riuscirò ad ingannarli e riuscirò anche a ridurre la tua Chiesa in un covo di briganti”</w:t>
      </w:r>
      <w:r w:rsidRPr="00506E4C">
        <w:rPr>
          <w:rFonts w:ascii="Arial" w:hAnsi="Arial"/>
          <w:spacing w:val="-4"/>
          <w:sz w:val="24"/>
        </w:rPr>
        <w:t xml:space="preserve">. Il Signore chiede: </w:t>
      </w:r>
      <w:r w:rsidRPr="00506E4C">
        <w:rPr>
          <w:rFonts w:ascii="Arial" w:hAnsi="Arial"/>
          <w:i/>
          <w:iCs/>
          <w:spacing w:val="-4"/>
          <w:sz w:val="24"/>
        </w:rPr>
        <w:t>“Come li ingannerai?”</w:t>
      </w:r>
      <w:r w:rsidRPr="00506E4C">
        <w:rPr>
          <w:rFonts w:ascii="Arial" w:hAnsi="Arial"/>
          <w:spacing w:val="-4"/>
          <w:sz w:val="24"/>
        </w:rPr>
        <w:t xml:space="preserve">. Satana risponde: </w:t>
      </w:r>
      <w:r w:rsidRPr="00506E4C">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506E4C">
        <w:rPr>
          <w:rFonts w:ascii="Arial" w:hAnsi="Arial"/>
          <w:spacing w:val="-4"/>
          <w:sz w:val="24"/>
        </w:rPr>
        <w:t xml:space="preserve">.  </w:t>
      </w:r>
      <w:r w:rsidRPr="00506E4C">
        <w:rPr>
          <w:rFonts w:ascii="Arial" w:hAnsi="Arial"/>
          <w:sz w:val="24"/>
        </w:rPr>
        <w:t xml:space="preserve">Il Signore accetta la sfida, così come ha fatto nel racconto riportato dal Primo Libro dei Re, così anche come ha fatto con Giobbe. </w:t>
      </w:r>
    </w:p>
    <w:p w14:paraId="474D7261" w14:textId="77777777" w:rsidR="00506E4C" w:rsidRPr="00506E4C" w:rsidRDefault="00506E4C" w:rsidP="00506E4C">
      <w:pPr>
        <w:spacing w:after="120"/>
        <w:jc w:val="both"/>
        <w:rPr>
          <w:rFonts w:ascii="Arial" w:hAnsi="Arial"/>
          <w:sz w:val="24"/>
        </w:rPr>
      </w:pPr>
      <w:r w:rsidRPr="00506E4C">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506E4C">
        <w:rPr>
          <w:rFonts w:ascii="Arial" w:hAnsi="Arial"/>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506E4C">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0129C79D"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3ADB7361"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Satana ha tolto dalla mente dei maestri, dei dottori, dei ministri, di ogni membro del corpo di Cristo la Sapienza dello Spirito Santo e al suo posto ha installato la sua </w:t>
      </w:r>
      <w:r w:rsidRPr="00506E4C">
        <w:rPr>
          <w:rFonts w:ascii="Arial" w:hAnsi="Arial"/>
          <w:spacing w:val="-2"/>
          <w:sz w:val="24"/>
        </w:rPr>
        <w:lastRenderedPageBreak/>
        <w:t xml:space="preserve">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0FE62390" w14:textId="77777777" w:rsidR="00506E4C" w:rsidRPr="00506E4C" w:rsidRDefault="00506E4C" w:rsidP="00506E4C">
      <w:pPr>
        <w:spacing w:after="200" w:line="276" w:lineRule="auto"/>
        <w:rPr>
          <w:rFonts w:ascii="Calibri" w:eastAsia="Calibri" w:hAnsi="Calibri"/>
          <w:b/>
          <w:sz w:val="21"/>
          <w:szCs w:val="18"/>
        </w:rPr>
      </w:pPr>
    </w:p>
    <w:p w14:paraId="0AEF09A8" w14:textId="77777777" w:rsidR="00506E4C" w:rsidRPr="00506E4C" w:rsidRDefault="00506E4C" w:rsidP="0062655C">
      <w:pPr>
        <w:pStyle w:val="Titolo3"/>
        <w:rPr>
          <w:rFonts w:eastAsia="Calibri"/>
          <w:lang w:eastAsia="en-US"/>
        </w:rPr>
      </w:pPr>
      <w:bookmarkStart w:id="462" w:name="_Toc183755063"/>
      <w:bookmarkStart w:id="463" w:name="_Toc183934634"/>
      <w:r w:rsidRPr="00506E4C">
        <w:rPr>
          <w:rFonts w:eastAsia="Calibri"/>
          <w:lang w:eastAsia="en-US"/>
        </w:rPr>
        <w:t>LADRI E BRIGANTI DELLA VERITÀ DELLA SANTITÀ</w:t>
      </w:r>
      <w:bookmarkEnd w:id="462"/>
      <w:bookmarkEnd w:id="463"/>
    </w:p>
    <w:p w14:paraId="0F522A4E" w14:textId="77777777" w:rsidR="00506E4C" w:rsidRPr="00506E4C" w:rsidRDefault="00506E4C" w:rsidP="00506E4C">
      <w:pPr>
        <w:spacing w:after="120"/>
        <w:jc w:val="both"/>
        <w:rPr>
          <w:rFonts w:ascii="Arial" w:hAnsi="Arial"/>
          <w:sz w:val="24"/>
        </w:rPr>
      </w:pPr>
      <w:r w:rsidRPr="00506E4C">
        <w:rPr>
          <w:rFonts w:ascii="Arial" w:hAnsi="Arial"/>
          <w:sz w:val="24"/>
        </w:rPr>
        <w:t xml:space="preserve">Chi vuole crescere e produrre molto frutto come discepolo di Gesù, è chiamato a crescere in santità. La santità cristiana ha un percorso ben preciso da compiere e si fa in tre tappe o momenti. Il primo momento è la liberazione in modo definito 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5E2DB59F"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w:t>
      </w:r>
      <w:r w:rsidRPr="00506E4C">
        <w:rPr>
          <w:rFonts w:ascii="Arial" w:hAnsi="Arial"/>
          <w:i/>
          <w:spacing w:val="-4"/>
          <w:sz w:val="24"/>
          <w:szCs w:val="24"/>
        </w:rPr>
        <w:lastRenderedPageBreak/>
        <w:t>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506E4C">
        <w:rPr>
          <w:rFonts w:ascii="Arial" w:hAnsi="Arial"/>
          <w:spacing w:val="-4"/>
          <w:sz w:val="24"/>
          <w:szCs w:val="24"/>
        </w:rPr>
        <w:t>.</w:t>
      </w:r>
    </w:p>
    <w:p w14:paraId="1A9D72F3" w14:textId="77777777" w:rsidR="00506E4C" w:rsidRPr="00506E4C" w:rsidRDefault="00506E4C" w:rsidP="00506E4C">
      <w:pPr>
        <w:spacing w:after="120"/>
        <w:ind w:left="567" w:right="566"/>
        <w:jc w:val="both"/>
        <w:rPr>
          <w:rFonts w:ascii="Arial" w:hAnsi="Arial"/>
          <w:spacing w:val="-6"/>
          <w:sz w:val="24"/>
          <w:szCs w:val="24"/>
        </w:rPr>
      </w:pPr>
      <w:r w:rsidRPr="00506E4C">
        <w:rPr>
          <w:rFonts w:ascii="Arial" w:hAnsi="Arial"/>
          <w:i/>
          <w:spacing w:val="-6"/>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506E4C">
        <w:rPr>
          <w:rFonts w:ascii="Arial" w:hAnsi="Arial"/>
          <w:i/>
          <w:spacing w:val="-4"/>
          <w:sz w:val="24"/>
          <w:szCs w:val="24"/>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506E4C">
        <w:rPr>
          <w:rFonts w:ascii="Arial" w:hAnsi="Arial"/>
          <w:spacing w:val="-4"/>
          <w:sz w:val="24"/>
          <w:szCs w:val="24"/>
        </w:rPr>
        <w:t>.</w:t>
      </w:r>
    </w:p>
    <w:p w14:paraId="254F941E"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w:t>
      </w:r>
      <w:r w:rsidRPr="00506E4C">
        <w:rPr>
          <w:rFonts w:ascii="Arial" w:hAnsi="Arial"/>
          <w:i/>
          <w:spacing w:val="-4"/>
          <w:sz w:val="24"/>
          <w:szCs w:val="24"/>
        </w:rPr>
        <w:lastRenderedPageBreak/>
        <w:t>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506E4C">
        <w:rPr>
          <w:rFonts w:ascii="Arial" w:hAnsi="Arial"/>
          <w:spacing w:val="-4"/>
          <w:sz w:val="24"/>
          <w:szCs w:val="24"/>
        </w:rPr>
        <w:t>.</w:t>
      </w:r>
    </w:p>
    <w:p w14:paraId="78F21371" w14:textId="77777777" w:rsidR="00506E4C" w:rsidRPr="00506E4C" w:rsidRDefault="00506E4C" w:rsidP="00506E4C">
      <w:pPr>
        <w:spacing w:after="120"/>
        <w:ind w:left="567" w:right="566"/>
        <w:jc w:val="both"/>
        <w:rPr>
          <w:rFonts w:ascii="Arial" w:hAnsi="Arial"/>
          <w:sz w:val="28"/>
          <w:szCs w:val="22"/>
        </w:rPr>
      </w:pPr>
      <w:r w:rsidRPr="00506E4C">
        <w:rPr>
          <w:rFonts w:ascii="Arial" w:hAnsi="Arial"/>
          <w:i/>
          <w:spacing w:val="-4"/>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w:t>
      </w:r>
      <w:r w:rsidRPr="00506E4C">
        <w:rPr>
          <w:rFonts w:ascii="Arial" w:hAnsi="Arial"/>
          <w:i/>
          <w:spacing w:val="-4"/>
          <w:sz w:val="24"/>
          <w:szCs w:val="24"/>
        </w:rPr>
        <w:lastRenderedPageBreak/>
        <w:t>tenda, di tenervi desti con le mie esortazioni, sapendo che presto dovrò lasciare questa mia tenda, come mi ha fatto intendere anche il Signore nostro Gesù Cristo. E procurerò che anche dopo la mia partenza voi abbiate a ricordarvi di queste cose (2Pt 1,3-15)</w:t>
      </w:r>
      <w:r w:rsidRPr="00506E4C">
        <w:rPr>
          <w:rFonts w:ascii="Arial" w:hAnsi="Arial"/>
          <w:spacing w:val="-4"/>
          <w:sz w:val="24"/>
          <w:szCs w:val="24"/>
        </w:rPr>
        <w:t>.</w:t>
      </w:r>
      <w:r w:rsidRPr="00506E4C">
        <w:rPr>
          <w:rFonts w:ascii="Arial" w:hAnsi="Arial"/>
          <w:sz w:val="28"/>
          <w:szCs w:val="22"/>
        </w:rPr>
        <w:t xml:space="preserve"> </w:t>
      </w:r>
    </w:p>
    <w:p w14:paraId="79E0E05D" w14:textId="77777777" w:rsidR="00506E4C" w:rsidRPr="00506E4C" w:rsidRDefault="00506E4C" w:rsidP="00506E4C">
      <w:pPr>
        <w:spacing w:after="120"/>
        <w:jc w:val="both"/>
        <w:rPr>
          <w:rFonts w:ascii="Arial" w:hAnsi="Arial"/>
          <w:sz w:val="24"/>
        </w:rPr>
      </w:pPr>
      <w:r w:rsidRPr="00506E4C">
        <w:rPr>
          <w:rFonts w:ascii="Arial" w:hAnsi="Arial"/>
          <w:sz w:val="24"/>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430C5BFA"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4C3159F7" w14:textId="77777777" w:rsidR="00506E4C" w:rsidRPr="00506E4C" w:rsidRDefault="00506E4C" w:rsidP="00506E4C">
      <w:pPr>
        <w:spacing w:after="120"/>
        <w:jc w:val="both"/>
        <w:rPr>
          <w:rFonts w:ascii="Arial" w:hAnsi="Arial"/>
          <w:sz w:val="24"/>
        </w:rPr>
      </w:pPr>
      <w:r w:rsidRPr="00506E4C">
        <w:rPr>
          <w:rFonts w:ascii="Arial" w:hAnsi="Arial"/>
          <w:sz w:val="24"/>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1C5531E6" w14:textId="77777777" w:rsidR="00506E4C" w:rsidRPr="00506E4C" w:rsidRDefault="00506E4C" w:rsidP="00506E4C">
      <w:pPr>
        <w:spacing w:after="120"/>
        <w:jc w:val="both"/>
        <w:rPr>
          <w:rFonts w:ascii="Arial" w:hAnsi="Arial"/>
          <w:sz w:val="24"/>
        </w:rPr>
      </w:pPr>
      <w:r w:rsidRPr="00506E4C">
        <w:rPr>
          <w:rFonts w:ascii="Arial" w:hAnsi="Arial"/>
          <w:sz w:val="24"/>
        </w:rPr>
        <w:t xml:space="preserve">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w:t>
      </w:r>
    </w:p>
    <w:p w14:paraId="0B67FDE1"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2F83527E"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w:t>
      </w:r>
      <w:r w:rsidRPr="00506E4C">
        <w:rPr>
          <w:rFonts w:ascii="Arial" w:hAnsi="Arial"/>
          <w:sz w:val="24"/>
        </w:rPr>
        <w:lastRenderedPageBreak/>
        <w:t xml:space="preserve">sommo rigore, i frutti sono catastrofici. Così è del Vangelo. Oggi stiamo assistendo ad un popolo cristiano immerso nella più grande immoralità, perché predicare il Vangelo nella sua interezza è detto rigidità e rigorismo. </w:t>
      </w:r>
    </w:p>
    <w:p w14:paraId="5C0076A0" w14:textId="77777777" w:rsidR="00506E4C" w:rsidRPr="00506E4C" w:rsidRDefault="00506E4C" w:rsidP="00506E4C">
      <w:pPr>
        <w:spacing w:after="120"/>
        <w:jc w:val="both"/>
        <w:rPr>
          <w:rFonts w:ascii="Arial" w:hAnsi="Arial"/>
          <w:sz w:val="24"/>
        </w:rPr>
      </w:pPr>
      <w:r w:rsidRPr="00506E4C">
        <w:rPr>
          <w:rFonts w:ascii="Arial" w:hAnsi="Arial"/>
          <w:sz w:val="24"/>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18D3C393" w14:textId="77777777" w:rsidR="00506E4C" w:rsidRPr="00506E4C" w:rsidRDefault="00506E4C" w:rsidP="00506E4C">
      <w:pPr>
        <w:spacing w:after="120"/>
        <w:jc w:val="both"/>
        <w:rPr>
          <w:rFonts w:ascii="Arial" w:hAnsi="Arial"/>
          <w:sz w:val="24"/>
        </w:rPr>
      </w:pPr>
      <w:r w:rsidRPr="00506E4C">
        <w:rPr>
          <w:rFonts w:ascii="Arial" w:hAnsi="Arial"/>
          <w:sz w:val="24"/>
        </w:rPr>
        <w:t xml:space="preserve">La santità cristiana in questo consiste: divenire figli adottivi del Padre, in Cristo Gesù, per opera dello Spirito Santo e il ministero di verità e di grazia della Chiesa una, santa, cattolica, apostolica. </w:t>
      </w:r>
    </w:p>
    <w:p w14:paraId="0F02A404" w14:textId="77777777" w:rsidR="00506E4C" w:rsidRPr="00506E4C" w:rsidRDefault="00506E4C" w:rsidP="00506E4C">
      <w:pPr>
        <w:spacing w:after="120"/>
        <w:jc w:val="both"/>
        <w:rPr>
          <w:rFonts w:ascii="Arial" w:hAnsi="Arial"/>
          <w:sz w:val="24"/>
        </w:rPr>
      </w:pPr>
      <w:r w:rsidRPr="00506E4C">
        <w:rPr>
          <w:rFonts w:ascii="Arial" w:hAnsi="Arial"/>
          <w:sz w:val="24"/>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735AD71C" w14:textId="77777777" w:rsidR="00506E4C" w:rsidRPr="00506E4C" w:rsidRDefault="00506E4C" w:rsidP="00506E4C">
      <w:pPr>
        <w:spacing w:after="120"/>
        <w:jc w:val="both"/>
        <w:rPr>
          <w:rFonts w:ascii="Arial" w:hAnsi="Arial"/>
          <w:sz w:val="24"/>
        </w:rPr>
      </w:pPr>
      <w:r w:rsidRPr="00506E4C">
        <w:rPr>
          <w:rFonts w:ascii="Arial" w:hAnsi="Arial"/>
          <w:sz w:val="24"/>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7EFB4D12" w14:textId="77777777" w:rsidR="00506E4C" w:rsidRPr="00506E4C" w:rsidRDefault="00506E4C" w:rsidP="00506E4C">
      <w:pPr>
        <w:spacing w:after="120"/>
        <w:jc w:val="both"/>
        <w:rPr>
          <w:rFonts w:ascii="Arial" w:hAnsi="Arial"/>
          <w:sz w:val="24"/>
        </w:rPr>
      </w:pPr>
      <w:r w:rsidRPr="00506E4C">
        <w:rPr>
          <w:rFonts w:ascii="Arial" w:hAnsi="Arial"/>
          <w:sz w:val="24"/>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9C8AE25"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72CD65A1" w14:textId="77777777" w:rsidR="00506E4C" w:rsidRPr="00506E4C" w:rsidRDefault="00506E4C" w:rsidP="00506E4C">
      <w:pPr>
        <w:spacing w:after="120"/>
        <w:jc w:val="both"/>
        <w:rPr>
          <w:rFonts w:ascii="Arial" w:hAnsi="Arial"/>
          <w:sz w:val="24"/>
        </w:rPr>
      </w:pPr>
      <w:r w:rsidRPr="00506E4C">
        <w:rPr>
          <w:rFonts w:ascii="Arial" w:hAnsi="Arial"/>
          <w:sz w:val="24"/>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w:t>
      </w:r>
      <w:r w:rsidRPr="00506E4C">
        <w:rPr>
          <w:rFonts w:ascii="Arial" w:hAnsi="Arial"/>
          <w:sz w:val="24"/>
        </w:rPr>
        <w:lastRenderedPageBreak/>
        <w:t xml:space="preserve">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4CC0C76D" w14:textId="77777777" w:rsidR="00506E4C" w:rsidRPr="00506E4C" w:rsidRDefault="00506E4C" w:rsidP="00506E4C">
      <w:pPr>
        <w:spacing w:after="120"/>
        <w:jc w:val="both"/>
        <w:rPr>
          <w:rFonts w:ascii="Arial" w:hAnsi="Arial"/>
          <w:sz w:val="24"/>
        </w:rPr>
      </w:pPr>
      <w:r w:rsidRPr="00506E4C">
        <w:rPr>
          <w:rFonts w:ascii="Arial" w:hAnsi="Arial"/>
          <w:sz w:val="24"/>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1AAF76D8" w14:textId="77777777" w:rsidR="00506E4C" w:rsidRPr="00506E4C" w:rsidRDefault="00506E4C" w:rsidP="00506E4C">
      <w:pPr>
        <w:spacing w:after="120"/>
        <w:jc w:val="both"/>
        <w:rPr>
          <w:rFonts w:ascii="Arial" w:hAnsi="Arial"/>
          <w:sz w:val="24"/>
        </w:rPr>
      </w:pPr>
      <w:r w:rsidRPr="00506E4C">
        <w:rPr>
          <w:rFonts w:ascii="Arial" w:hAnsi="Arial"/>
          <w:sz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586EF291" w14:textId="77777777" w:rsidR="00506E4C" w:rsidRPr="00506E4C" w:rsidRDefault="00506E4C" w:rsidP="00506E4C">
      <w:pPr>
        <w:spacing w:after="120"/>
        <w:jc w:val="both"/>
        <w:rPr>
          <w:rFonts w:ascii="Arial" w:hAnsi="Arial"/>
          <w:sz w:val="24"/>
        </w:rPr>
      </w:pPr>
      <w:r w:rsidRPr="00506E4C">
        <w:rPr>
          <w:rFonts w:ascii="Arial" w:hAnsi="Arial"/>
          <w:sz w:val="24"/>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335C8410" w14:textId="77777777" w:rsidR="00506E4C" w:rsidRPr="00506E4C" w:rsidRDefault="00506E4C" w:rsidP="00506E4C">
      <w:pPr>
        <w:spacing w:after="120"/>
        <w:jc w:val="both"/>
        <w:rPr>
          <w:rFonts w:ascii="Arial" w:hAnsi="Arial"/>
          <w:sz w:val="24"/>
        </w:rPr>
      </w:pPr>
      <w:r w:rsidRPr="00506E4C">
        <w:rPr>
          <w:rFonts w:ascii="Arial" w:hAnsi="Arial"/>
          <w:sz w:val="24"/>
        </w:rPr>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7F43160D" w14:textId="77777777" w:rsidR="00506E4C" w:rsidRPr="00506E4C" w:rsidRDefault="00506E4C" w:rsidP="00506E4C">
      <w:pPr>
        <w:spacing w:after="120"/>
        <w:jc w:val="both"/>
        <w:rPr>
          <w:rFonts w:ascii="Arial" w:hAnsi="Arial"/>
          <w:sz w:val="24"/>
        </w:rPr>
      </w:pPr>
      <w:r w:rsidRPr="00506E4C">
        <w:rPr>
          <w:rFonts w:ascii="Arial" w:hAnsi="Arial"/>
          <w:sz w:val="24"/>
        </w:rPr>
        <w:t xml:space="preserve">Ma c’è ancora la motivazione cristologica che va ben messa in luce. L’uomo, ogni uomo, è chiamato anche a manifestare con la sua vita la bellezza, la santità, la maestà, la signoria, la grazia, la verità di Cristo Gesù, ad immagine del quale, per </w:t>
      </w:r>
      <w:r w:rsidRPr="00506E4C">
        <w:rPr>
          <w:rFonts w:ascii="Arial" w:hAnsi="Arial"/>
          <w:sz w:val="24"/>
        </w:rPr>
        <w:lastRenderedPageBreak/>
        <w:t xml:space="preserve">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4BB1F26C" w14:textId="77777777" w:rsidR="00506E4C" w:rsidRPr="00506E4C" w:rsidRDefault="00506E4C" w:rsidP="00506E4C">
      <w:pPr>
        <w:spacing w:after="120"/>
        <w:jc w:val="both"/>
        <w:rPr>
          <w:rFonts w:ascii="Arial" w:hAnsi="Arial"/>
          <w:sz w:val="24"/>
        </w:rPr>
      </w:pPr>
    </w:p>
    <w:p w14:paraId="04AE0343" w14:textId="77777777" w:rsidR="00506E4C" w:rsidRPr="00506E4C" w:rsidRDefault="00506E4C" w:rsidP="0062655C">
      <w:pPr>
        <w:pStyle w:val="Titolo3"/>
        <w:rPr>
          <w:rFonts w:eastAsia="Calibri"/>
          <w:lang w:eastAsia="en-US"/>
        </w:rPr>
      </w:pPr>
      <w:bookmarkStart w:id="464" w:name="_Toc183755064"/>
      <w:bookmarkStart w:id="465" w:name="_Toc183934635"/>
      <w:r w:rsidRPr="00506E4C">
        <w:rPr>
          <w:rFonts w:eastAsia="Calibri"/>
          <w:lang w:eastAsia="en-US"/>
        </w:rPr>
        <w:t>L’OPERA DEI LADRI E DEI BRIGANTI</w:t>
      </w:r>
      <w:bookmarkEnd w:id="464"/>
      <w:bookmarkEnd w:id="465"/>
      <w:r w:rsidRPr="00506E4C">
        <w:rPr>
          <w:rFonts w:eastAsia="Calibri"/>
          <w:lang w:eastAsia="en-US"/>
        </w:rPr>
        <w:t xml:space="preserve"> </w:t>
      </w:r>
    </w:p>
    <w:p w14:paraId="22BFD5A4" w14:textId="77777777" w:rsidR="00506E4C" w:rsidRPr="00506E4C" w:rsidRDefault="00506E4C" w:rsidP="00506E4C">
      <w:pPr>
        <w:spacing w:after="120"/>
        <w:jc w:val="both"/>
        <w:rPr>
          <w:rFonts w:ascii="Arial" w:hAnsi="Arial"/>
          <w:sz w:val="24"/>
        </w:rPr>
      </w:pPr>
      <w:r w:rsidRPr="00506E4C">
        <w:rPr>
          <w:rFonts w:ascii="Arial" w:hAnsi="Arial"/>
          <w:sz w:val="24"/>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3473C62D" w14:textId="77777777" w:rsidR="00506E4C" w:rsidRPr="00506E4C" w:rsidRDefault="00506E4C" w:rsidP="00506E4C">
      <w:pPr>
        <w:spacing w:after="120"/>
        <w:jc w:val="both"/>
        <w:rPr>
          <w:rFonts w:ascii="Arial" w:hAnsi="Arial"/>
          <w:sz w:val="24"/>
        </w:rPr>
      </w:pPr>
      <w:r w:rsidRPr="00506E4C">
        <w:rPr>
          <w:rFonts w:ascii="Arial" w:hAnsi="Arial"/>
          <w:sz w:val="24"/>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58867EC5"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3ABA1DEA" w14:textId="77777777" w:rsidR="00506E4C" w:rsidRPr="00506E4C" w:rsidRDefault="00506E4C" w:rsidP="00506E4C">
      <w:pPr>
        <w:spacing w:after="120"/>
        <w:jc w:val="both"/>
        <w:rPr>
          <w:rFonts w:ascii="Arial" w:hAnsi="Arial"/>
          <w:sz w:val="24"/>
        </w:rPr>
      </w:pPr>
      <w:r w:rsidRPr="00506E4C">
        <w:rPr>
          <w:rFonts w:ascii="Arial" w:hAnsi="Arial"/>
          <w:sz w:val="24"/>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111A6564" w14:textId="77777777" w:rsidR="00506E4C" w:rsidRPr="00506E4C" w:rsidRDefault="00506E4C" w:rsidP="00506E4C">
      <w:pPr>
        <w:spacing w:after="120"/>
        <w:jc w:val="both"/>
        <w:rPr>
          <w:rFonts w:ascii="Arial" w:hAnsi="Arial"/>
          <w:sz w:val="24"/>
        </w:rPr>
      </w:pPr>
      <w:r w:rsidRPr="00506E4C">
        <w:rPr>
          <w:rFonts w:ascii="Arial" w:hAnsi="Arial"/>
          <w:sz w:val="24"/>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3CB05677"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53F1E25B" w14:textId="77777777" w:rsidR="00506E4C" w:rsidRPr="00506E4C" w:rsidRDefault="00506E4C" w:rsidP="00506E4C">
      <w:pPr>
        <w:spacing w:after="120"/>
        <w:jc w:val="both"/>
        <w:rPr>
          <w:rFonts w:ascii="Arial" w:hAnsi="Arial"/>
          <w:sz w:val="24"/>
        </w:rPr>
      </w:pPr>
      <w:r w:rsidRPr="00506E4C">
        <w:rPr>
          <w:rFonts w:ascii="Arial" w:hAnsi="Arial"/>
          <w:sz w:val="24"/>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01858FB5" w14:textId="77777777" w:rsidR="00506E4C" w:rsidRPr="00506E4C" w:rsidRDefault="00506E4C" w:rsidP="00506E4C">
      <w:pPr>
        <w:spacing w:after="120"/>
        <w:jc w:val="both"/>
        <w:rPr>
          <w:rFonts w:ascii="Arial" w:hAnsi="Arial"/>
          <w:sz w:val="24"/>
        </w:rPr>
      </w:pPr>
      <w:r w:rsidRPr="00506E4C">
        <w:rPr>
          <w:rFonts w:ascii="Arial" w:hAnsi="Arial"/>
          <w:sz w:val="24"/>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7BE6D3A3" w14:textId="77777777" w:rsidR="00506E4C" w:rsidRPr="00506E4C" w:rsidRDefault="00506E4C" w:rsidP="00506E4C">
      <w:pPr>
        <w:spacing w:after="120"/>
        <w:jc w:val="both"/>
        <w:rPr>
          <w:rFonts w:ascii="Arial" w:hAnsi="Arial"/>
          <w:sz w:val="24"/>
        </w:rPr>
      </w:pPr>
      <w:r w:rsidRPr="00506E4C">
        <w:rPr>
          <w:rFonts w:ascii="Arial" w:hAnsi="Arial"/>
          <w:sz w:val="24"/>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w:t>
      </w:r>
    </w:p>
    <w:p w14:paraId="61521FF5" w14:textId="77777777" w:rsidR="00506E4C" w:rsidRPr="00506E4C" w:rsidRDefault="00506E4C" w:rsidP="00506E4C">
      <w:pPr>
        <w:spacing w:after="120"/>
        <w:jc w:val="both"/>
        <w:rPr>
          <w:rFonts w:ascii="Arial" w:hAnsi="Arial"/>
          <w:sz w:val="24"/>
        </w:rPr>
      </w:pPr>
      <w:r w:rsidRPr="00506E4C">
        <w:rPr>
          <w:rFonts w:ascii="Arial" w:hAnsi="Arial"/>
          <w:sz w:val="24"/>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26A0D63E" w14:textId="77777777" w:rsidR="00506E4C" w:rsidRPr="00506E4C" w:rsidRDefault="00506E4C" w:rsidP="00506E4C">
      <w:pPr>
        <w:spacing w:after="120"/>
        <w:jc w:val="both"/>
        <w:rPr>
          <w:rFonts w:ascii="Arial" w:hAnsi="Arial"/>
          <w:sz w:val="24"/>
        </w:rPr>
      </w:pPr>
      <w:r w:rsidRPr="00506E4C">
        <w:rPr>
          <w:rFonts w:ascii="Arial" w:hAnsi="Arial"/>
          <w:sz w:val="24"/>
        </w:rPr>
        <w:t xml:space="preserve">Lo Spirito di santità genera santità nei cuori ed è per questa santità che altra santità nasce e si sviluppa sulla terra, altri uomini sono ricondotti al Signore. </w:t>
      </w:r>
      <w:r w:rsidRPr="00506E4C">
        <w:rPr>
          <w:rFonts w:ascii="Arial" w:hAnsi="Arial"/>
          <w:sz w:val="24"/>
        </w:rPr>
        <w:lastRenderedPageBreak/>
        <w:t xml:space="preserve">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0347D302" w14:textId="77777777" w:rsidR="00506E4C" w:rsidRPr="00506E4C" w:rsidRDefault="00506E4C" w:rsidP="00506E4C">
      <w:pPr>
        <w:spacing w:after="120"/>
        <w:jc w:val="both"/>
        <w:rPr>
          <w:rFonts w:ascii="Arial" w:hAnsi="Arial"/>
          <w:sz w:val="24"/>
        </w:rPr>
      </w:pPr>
      <w:r w:rsidRPr="00506E4C">
        <w:rPr>
          <w:rFonts w:ascii="Arial" w:hAnsi="Arial"/>
          <w:sz w:val="24"/>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757695F7" w14:textId="77777777" w:rsidR="00506E4C" w:rsidRPr="00506E4C" w:rsidRDefault="00506E4C" w:rsidP="00506E4C">
      <w:pPr>
        <w:spacing w:after="120"/>
        <w:jc w:val="both"/>
        <w:rPr>
          <w:rFonts w:ascii="Arial" w:hAnsi="Arial"/>
          <w:sz w:val="24"/>
        </w:rPr>
      </w:pPr>
      <w:r w:rsidRPr="00506E4C">
        <w:rPr>
          <w:rFonts w:ascii="Arial" w:hAnsi="Arial"/>
          <w:sz w:val="24"/>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6164254F" w14:textId="77777777" w:rsidR="00506E4C" w:rsidRPr="00506E4C" w:rsidRDefault="00506E4C" w:rsidP="00506E4C">
      <w:pPr>
        <w:spacing w:after="120"/>
        <w:jc w:val="both"/>
        <w:rPr>
          <w:rFonts w:ascii="Arial" w:hAnsi="Arial"/>
          <w:sz w:val="24"/>
        </w:rPr>
      </w:pPr>
      <w:r w:rsidRPr="00506E4C">
        <w:rPr>
          <w:rFonts w:ascii="Arial" w:hAnsi="Arial"/>
          <w:sz w:val="24"/>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59F82CED" w14:textId="77777777" w:rsidR="00506E4C" w:rsidRPr="00506E4C" w:rsidRDefault="00506E4C" w:rsidP="00506E4C">
      <w:pPr>
        <w:spacing w:after="120"/>
        <w:jc w:val="both"/>
        <w:rPr>
          <w:rFonts w:ascii="Arial" w:hAnsi="Arial"/>
          <w:sz w:val="24"/>
        </w:rPr>
      </w:pPr>
      <w:r w:rsidRPr="00506E4C">
        <w:rPr>
          <w:rFonts w:ascii="Arial" w:hAnsi="Arial"/>
          <w:sz w:val="24"/>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20E06926" w14:textId="77777777" w:rsidR="00506E4C" w:rsidRPr="00506E4C" w:rsidRDefault="00506E4C" w:rsidP="00506E4C">
      <w:pPr>
        <w:spacing w:after="120"/>
        <w:jc w:val="both"/>
        <w:rPr>
          <w:rFonts w:ascii="Arial" w:hAnsi="Arial"/>
          <w:sz w:val="24"/>
        </w:rPr>
      </w:pPr>
      <w:r w:rsidRPr="00506E4C">
        <w:rPr>
          <w:rFonts w:ascii="Arial" w:hAnsi="Arial"/>
          <w:sz w:val="24"/>
        </w:rPr>
        <w:t xml:space="preserve">La tentazione vuole porre invece il cristiano e la stessa Chiesa fuori del suo nuovo essere, in un rapporto esterno con il mondo, per un servizio che sia tutto, purché </w:t>
      </w:r>
      <w:r w:rsidRPr="00506E4C">
        <w:rPr>
          <w:rFonts w:ascii="Arial" w:hAnsi="Arial"/>
          <w:sz w:val="24"/>
        </w:rPr>
        <w:lastRenderedPageBreak/>
        <w:t xml:space="preserve">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5C2EA39B"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0447521F"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3F261673" w14:textId="77777777" w:rsidR="00506E4C" w:rsidRPr="00506E4C" w:rsidRDefault="00506E4C" w:rsidP="00506E4C">
      <w:pPr>
        <w:spacing w:after="120"/>
        <w:jc w:val="both"/>
        <w:rPr>
          <w:rFonts w:ascii="Arial" w:hAnsi="Arial"/>
          <w:sz w:val="24"/>
        </w:rPr>
      </w:pPr>
      <w:r w:rsidRPr="00506E4C">
        <w:rPr>
          <w:rFonts w:ascii="Arial" w:hAnsi="Arial"/>
          <w:spacing w:val="-2"/>
          <w:sz w:val="24"/>
        </w:rPr>
        <w:t>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3338138B" w14:textId="77777777" w:rsidR="00506E4C" w:rsidRPr="00506E4C" w:rsidRDefault="00506E4C" w:rsidP="00506E4C">
      <w:pPr>
        <w:spacing w:after="120"/>
        <w:jc w:val="both"/>
        <w:rPr>
          <w:rFonts w:ascii="Arial" w:hAnsi="Arial"/>
          <w:sz w:val="24"/>
        </w:rPr>
      </w:pPr>
      <w:r w:rsidRPr="00506E4C">
        <w:rPr>
          <w:rFonts w:ascii="Arial" w:hAnsi="Arial"/>
          <w:sz w:val="24"/>
        </w:rPr>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09528634" w14:textId="77777777" w:rsidR="00506E4C" w:rsidRPr="00506E4C" w:rsidRDefault="00506E4C" w:rsidP="00506E4C">
      <w:pPr>
        <w:spacing w:after="120"/>
        <w:jc w:val="both"/>
        <w:rPr>
          <w:rFonts w:ascii="Arial" w:hAnsi="Arial"/>
          <w:sz w:val="24"/>
        </w:rPr>
      </w:pPr>
      <w:r w:rsidRPr="00506E4C">
        <w:rPr>
          <w:rFonts w:ascii="Arial" w:hAnsi="Arial"/>
          <w:sz w:val="24"/>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w:t>
      </w:r>
      <w:r w:rsidRPr="00506E4C">
        <w:rPr>
          <w:rFonts w:ascii="Arial" w:hAnsi="Arial"/>
          <w:sz w:val="24"/>
        </w:rPr>
        <w:lastRenderedPageBreak/>
        <w:t xml:space="preserve">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3DF3300A" w14:textId="77777777" w:rsidR="00506E4C" w:rsidRPr="00506E4C" w:rsidRDefault="00506E4C" w:rsidP="00506E4C">
      <w:pPr>
        <w:spacing w:after="120"/>
        <w:jc w:val="both"/>
        <w:rPr>
          <w:rFonts w:ascii="Arial" w:hAnsi="Arial"/>
          <w:sz w:val="24"/>
        </w:rPr>
      </w:pPr>
      <w:r w:rsidRPr="00506E4C">
        <w:rPr>
          <w:rFonts w:ascii="Arial" w:hAnsi="Arial"/>
          <w:sz w:val="24"/>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3586BD7C" w14:textId="77777777" w:rsidR="00506E4C" w:rsidRPr="00506E4C" w:rsidRDefault="00506E4C" w:rsidP="00506E4C">
      <w:pPr>
        <w:spacing w:after="120"/>
        <w:jc w:val="both"/>
        <w:rPr>
          <w:rFonts w:ascii="Arial" w:hAnsi="Arial"/>
          <w:sz w:val="24"/>
        </w:rPr>
      </w:pPr>
      <w:r w:rsidRPr="00506E4C">
        <w:rPr>
          <w:rFonts w:ascii="Arial" w:hAnsi="Arial"/>
          <w:sz w:val="24"/>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0D200D53" w14:textId="77777777" w:rsidR="00506E4C" w:rsidRPr="00506E4C" w:rsidRDefault="00506E4C" w:rsidP="00506E4C">
      <w:pPr>
        <w:spacing w:after="200" w:line="276" w:lineRule="auto"/>
        <w:rPr>
          <w:rFonts w:ascii="Calibri" w:eastAsia="Calibri" w:hAnsi="Calibri"/>
          <w:b/>
          <w:sz w:val="28"/>
          <w:szCs w:val="22"/>
        </w:rPr>
      </w:pPr>
    </w:p>
    <w:p w14:paraId="21ABE360" w14:textId="77777777" w:rsidR="00506E4C" w:rsidRPr="00506E4C" w:rsidRDefault="00506E4C" w:rsidP="0062655C">
      <w:pPr>
        <w:pStyle w:val="Titolo3"/>
        <w:rPr>
          <w:rFonts w:eastAsia="Calibri"/>
          <w:lang w:eastAsia="en-US"/>
        </w:rPr>
      </w:pPr>
      <w:bookmarkStart w:id="466" w:name="_Toc183755065"/>
      <w:bookmarkStart w:id="467" w:name="_Toc183934636"/>
      <w:r w:rsidRPr="00506E4C">
        <w:rPr>
          <w:rFonts w:eastAsia="Calibri"/>
          <w:lang w:eastAsia="en-US"/>
        </w:rPr>
        <w:t>LADRI E BRIGANTI DELLA VERITÀ DEI MINISTRI SACRI</w:t>
      </w:r>
      <w:bookmarkEnd w:id="466"/>
      <w:bookmarkEnd w:id="467"/>
    </w:p>
    <w:p w14:paraId="5A3E9285" w14:textId="77777777" w:rsidR="00506E4C" w:rsidRPr="00506E4C" w:rsidRDefault="00506E4C" w:rsidP="00506E4C">
      <w:pPr>
        <w:spacing w:after="120"/>
        <w:jc w:val="both"/>
        <w:rPr>
          <w:rFonts w:ascii="Arial" w:hAnsi="Arial"/>
          <w:sz w:val="24"/>
        </w:rPr>
      </w:pPr>
      <w:r w:rsidRPr="00506E4C">
        <w:rPr>
          <w:rFonts w:ascii="Arial" w:hAnsi="Arial"/>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2D87DE72"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506D84FE"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1493EC5A" w14:textId="77777777" w:rsidR="00506E4C" w:rsidRPr="00506E4C" w:rsidRDefault="00506E4C" w:rsidP="00506E4C">
      <w:pPr>
        <w:spacing w:after="120"/>
        <w:jc w:val="both"/>
        <w:rPr>
          <w:rFonts w:ascii="Arial" w:hAnsi="Arial"/>
          <w:sz w:val="24"/>
        </w:rPr>
      </w:pPr>
      <w:r w:rsidRPr="00506E4C">
        <w:rPr>
          <w:rFonts w:ascii="Arial" w:hAnsi="Arial"/>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09DEF7A4"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49CEF1DE" w14:textId="77777777" w:rsidR="00506E4C" w:rsidRPr="00506E4C" w:rsidRDefault="00506E4C" w:rsidP="00506E4C">
      <w:pPr>
        <w:spacing w:after="120"/>
        <w:jc w:val="both"/>
        <w:rPr>
          <w:rFonts w:ascii="Arial" w:hAnsi="Arial"/>
          <w:sz w:val="24"/>
        </w:rPr>
      </w:pPr>
      <w:r w:rsidRPr="00506E4C">
        <w:rPr>
          <w:rFonts w:ascii="Arial" w:hAnsi="Arial"/>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w:t>
      </w:r>
      <w:r w:rsidRPr="00506E4C">
        <w:rPr>
          <w:rFonts w:ascii="Arial" w:hAnsi="Arial"/>
          <w:sz w:val="24"/>
        </w:rPr>
        <w:lastRenderedPageBreak/>
        <w:t xml:space="preserve">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2321C0B2"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60EA277B" w14:textId="77777777" w:rsidR="00506E4C" w:rsidRPr="00506E4C" w:rsidRDefault="00506E4C" w:rsidP="00506E4C">
      <w:pPr>
        <w:spacing w:after="120"/>
        <w:jc w:val="both"/>
        <w:rPr>
          <w:rFonts w:ascii="Arial" w:hAnsi="Arial"/>
          <w:sz w:val="24"/>
        </w:rPr>
      </w:pPr>
      <w:r w:rsidRPr="00506E4C">
        <w:rPr>
          <w:rFonts w:ascii="Arial" w:hAnsi="Arial"/>
          <w:sz w:val="24"/>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11F98A14"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506E4C">
        <w:rPr>
          <w:rFonts w:ascii="Arial" w:hAnsi="Arial"/>
          <w:spacing w:val="-4"/>
          <w:sz w:val="24"/>
        </w:rPr>
        <w:t>spostati. Essi non guardano più Cristo, ma guardano l’uomo. Non guardando più Cristo, non servono l’uomo dalla volontà di Cristo, lo</w:t>
      </w:r>
      <w:r w:rsidRPr="00506E4C">
        <w:rPr>
          <w:rFonts w:ascii="Arial" w:hAnsi="Arial"/>
          <w:spacing w:val="-2"/>
          <w:sz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2D32E66D" w14:textId="77777777" w:rsidR="00506E4C" w:rsidRPr="00506E4C" w:rsidRDefault="00506E4C" w:rsidP="00506E4C">
      <w:pPr>
        <w:spacing w:after="120"/>
        <w:jc w:val="both"/>
        <w:rPr>
          <w:rFonts w:ascii="Arial" w:hAnsi="Arial"/>
          <w:sz w:val="24"/>
        </w:rPr>
      </w:pPr>
      <w:r w:rsidRPr="00506E4C">
        <w:rPr>
          <w:rFonts w:ascii="Arial" w:hAnsi="Arial"/>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14BEB02D" w14:textId="77777777" w:rsidR="00506E4C" w:rsidRPr="00506E4C" w:rsidRDefault="00506E4C" w:rsidP="00506E4C">
      <w:pPr>
        <w:spacing w:after="120"/>
        <w:jc w:val="both"/>
        <w:rPr>
          <w:rFonts w:ascii="Arial" w:hAnsi="Arial"/>
          <w:sz w:val="24"/>
        </w:rPr>
      </w:pPr>
      <w:r w:rsidRPr="00506E4C">
        <w:rPr>
          <w:rFonts w:ascii="Arial" w:hAnsi="Arial"/>
          <w:sz w:val="24"/>
        </w:rPr>
        <w:t xml:space="preserve">Mentre la trasformazione del pane e del vino in corpo e sangue avviene </w:t>
      </w:r>
      <w:r w:rsidRPr="00506E4C">
        <w:rPr>
          <w:rFonts w:ascii="Arial" w:hAnsi="Arial"/>
          <w:i/>
          <w:iCs/>
          <w:sz w:val="24"/>
          <w:lang w:val="la-Latn"/>
        </w:rPr>
        <w:t>ex opere operato</w:t>
      </w:r>
      <w:r w:rsidRPr="00506E4C">
        <w:rPr>
          <w:rFonts w:ascii="Arial" w:hAnsi="Arial"/>
          <w:sz w:val="24"/>
        </w:rPr>
        <w:t xml:space="preserve">, la trasformazione del Vangelo in Parola di vita eterna avviene </w:t>
      </w:r>
      <w:r w:rsidRPr="00506E4C">
        <w:rPr>
          <w:rFonts w:ascii="Arial" w:hAnsi="Arial"/>
          <w:i/>
          <w:iCs/>
          <w:sz w:val="24"/>
          <w:lang w:val="la-Latn"/>
        </w:rPr>
        <w:t>ex opere operantis</w:t>
      </w:r>
      <w:r w:rsidRPr="00506E4C">
        <w:rPr>
          <w:rFonts w:ascii="Arial" w:hAnsi="Arial"/>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w:t>
      </w:r>
      <w:r w:rsidRPr="00506E4C">
        <w:rPr>
          <w:rFonts w:ascii="Arial" w:hAnsi="Arial"/>
          <w:sz w:val="24"/>
        </w:rPr>
        <w:lastRenderedPageBreak/>
        <w:t xml:space="preserve">Penitenza che Lui celebra. La parola </w:t>
      </w:r>
      <w:r w:rsidRPr="00506E4C">
        <w:rPr>
          <w:rFonts w:ascii="Arial" w:hAnsi="Arial"/>
          <w:i/>
          <w:iCs/>
          <w:sz w:val="24"/>
          <w:lang w:val="la-Latn"/>
        </w:rPr>
        <w:t>ex opere operato</w:t>
      </w:r>
      <w:r w:rsidRPr="00506E4C">
        <w:rPr>
          <w:rFonts w:ascii="Arial" w:hAnsi="Arial"/>
          <w:sz w:val="24"/>
        </w:rPr>
        <w:t xml:space="preserve"> è solo nella formula di assoluzione. Prima però gli occorre la </w:t>
      </w:r>
      <w:r w:rsidRPr="00506E4C">
        <w:rPr>
          <w:rFonts w:ascii="Arial" w:hAnsi="Arial"/>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506E4C">
        <w:rPr>
          <w:rFonts w:ascii="Arial" w:hAnsi="Arial"/>
          <w:sz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72797A3F"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953C32A"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506E4C">
        <w:rPr>
          <w:rFonts w:ascii="Arial" w:hAnsi="Arial"/>
          <w:sz w:val="24"/>
          <w:szCs w:val="24"/>
        </w:rPr>
        <w:t>.</w:t>
      </w:r>
    </w:p>
    <w:p w14:paraId="5D72FAE6"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506E4C">
        <w:rPr>
          <w:rFonts w:ascii="Arial" w:hAnsi="Arial"/>
          <w:sz w:val="24"/>
          <w:szCs w:val="24"/>
        </w:rPr>
        <w:t>.</w:t>
      </w:r>
    </w:p>
    <w:p w14:paraId="1F101ED3"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Così saprete che io ho diretto a voi questo monito, perché sussista la mia alleanza con Levi, dice il Signore degli eserciti. La mia alleanza </w:t>
      </w:r>
      <w:r w:rsidRPr="00506E4C">
        <w:rPr>
          <w:rFonts w:ascii="Arial" w:hAnsi="Arial"/>
          <w:i/>
          <w:sz w:val="24"/>
          <w:szCs w:val="24"/>
        </w:rPr>
        <w:lastRenderedPageBreak/>
        <w:t>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506E4C">
        <w:rPr>
          <w:rFonts w:ascii="Arial" w:hAnsi="Arial"/>
          <w:sz w:val="24"/>
          <w:szCs w:val="24"/>
        </w:rPr>
        <w:t>.</w:t>
      </w:r>
    </w:p>
    <w:p w14:paraId="487B5340"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506E4C">
        <w:rPr>
          <w:rFonts w:ascii="Arial" w:hAnsi="Arial"/>
          <w:sz w:val="24"/>
          <w:szCs w:val="24"/>
        </w:rPr>
        <w:t xml:space="preserve">. </w:t>
      </w:r>
    </w:p>
    <w:p w14:paraId="3E35ACD8" w14:textId="77777777" w:rsidR="00506E4C" w:rsidRPr="00506E4C" w:rsidRDefault="00506E4C" w:rsidP="00506E4C">
      <w:pPr>
        <w:spacing w:after="120"/>
        <w:ind w:left="567" w:right="566"/>
        <w:jc w:val="both"/>
        <w:rPr>
          <w:rFonts w:ascii="Arial" w:hAnsi="Arial"/>
          <w:sz w:val="23"/>
          <w:szCs w:val="23"/>
        </w:rPr>
      </w:pPr>
    </w:p>
    <w:p w14:paraId="2C34B835" w14:textId="77777777" w:rsidR="00506E4C" w:rsidRPr="00506E4C" w:rsidRDefault="00506E4C" w:rsidP="0062655C">
      <w:pPr>
        <w:pStyle w:val="Titolo3"/>
        <w:rPr>
          <w:rFonts w:eastAsia="Calibri"/>
          <w:lang w:eastAsia="en-US"/>
        </w:rPr>
      </w:pPr>
      <w:bookmarkStart w:id="468" w:name="_Toc183755066"/>
      <w:bookmarkStart w:id="469" w:name="_Toc183934637"/>
      <w:r w:rsidRPr="00506E4C">
        <w:rPr>
          <w:rFonts w:eastAsia="Calibri"/>
          <w:lang w:eastAsia="en-US"/>
        </w:rPr>
        <w:t>L’OPERA DEI LADRI E DEI BRIGANTI</w:t>
      </w:r>
      <w:bookmarkEnd w:id="468"/>
      <w:bookmarkEnd w:id="469"/>
      <w:r w:rsidRPr="00506E4C">
        <w:rPr>
          <w:rFonts w:eastAsia="Calibri"/>
          <w:lang w:eastAsia="en-US"/>
        </w:rPr>
        <w:t xml:space="preserve"> </w:t>
      </w:r>
    </w:p>
    <w:p w14:paraId="7D8B85A5" w14:textId="77777777" w:rsidR="00506E4C" w:rsidRPr="00506E4C" w:rsidRDefault="00506E4C" w:rsidP="00506E4C">
      <w:pPr>
        <w:spacing w:after="120"/>
        <w:jc w:val="both"/>
        <w:rPr>
          <w:rFonts w:ascii="Arial" w:hAnsi="Arial"/>
          <w:sz w:val="24"/>
        </w:rPr>
      </w:pPr>
      <w:r w:rsidRPr="00506E4C">
        <w:rPr>
          <w:rFonts w:ascii="Arial" w:hAnsi="Arial"/>
          <w:sz w:val="24"/>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6C92F437" w14:textId="77777777" w:rsidR="00506E4C" w:rsidRPr="00506E4C" w:rsidRDefault="00506E4C" w:rsidP="00506E4C">
      <w:pPr>
        <w:spacing w:after="120"/>
        <w:jc w:val="both"/>
        <w:rPr>
          <w:rFonts w:ascii="Arial" w:hAnsi="Arial"/>
          <w:sz w:val="24"/>
        </w:rPr>
      </w:pPr>
      <w:r w:rsidRPr="00506E4C">
        <w:rPr>
          <w:rFonts w:ascii="Arial" w:hAnsi="Arial"/>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w:t>
      </w:r>
      <w:r w:rsidRPr="00506E4C">
        <w:rPr>
          <w:rFonts w:ascii="Arial" w:hAnsi="Arial"/>
          <w:sz w:val="24"/>
        </w:rPr>
        <w:lastRenderedPageBreak/>
        <w:t xml:space="preserve">accuse non allontanavano la gente da Lui, perché attratta dai suoi miracoli, ecco l’altra infamante accusa: Gesù scaccia gli spiriti impuri in nome di Beelzebùl, il principe dei demòni. </w:t>
      </w:r>
    </w:p>
    <w:p w14:paraId="5CAFC3C3" w14:textId="77777777" w:rsidR="00506E4C" w:rsidRPr="00506E4C" w:rsidRDefault="00506E4C" w:rsidP="00506E4C">
      <w:pPr>
        <w:spacing w:after="120"/>
        <w:jc w:val="both"/>
        <w:rPr>
          <w:rFonts w:ascii="Arial" w:hAnsi="Arial"/>
          <w:sz w:val="24"/>
        </w:rPr>
      </w:pPr>
      <w:r w:rsidRPr="00506E4C">
        <w:rPr>
          <w:rFonts w:ascii="Arial" w:hAnsi="Arial"/>
          <w:sz w:val="24"/>
        </w:rPr>
        <w:t xml:space="preserve">Si comprenderà bene che da un’accusa così infamante sempre qualche anima verrà allontanata dal seguire Cristo Gesù. Dal diavolo sempre si fugge. Scribi e </w:t>
      </w:r>
      <w:r w:rsidRPr="00506E4C">
        <w:rPr>
          <w:rFonts w:ascii="Arial" w:hAnsi="Arial"/>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506E4C">
        <w:rPr>
          <w:rFonts w:ascii="Arial" w:hAnsi="Arial"/>
          <w:sz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5DF5EB53"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3E51C70A" w14:textId="77777777" w:rsidR="00506E4C" w:rsidRPr="00506E4C" w:rsidRDefault="00506E4C" w:rsidP="00506E4C">
      <w:pPr>
        <w:spacing w:after="120"/>
        <w:jc w:val="both"/>
        <w:rPr>
          <w:rFonts w:ascii="Arial" w:hAnsi="Arial"/>
          <w:sz w:val="24"/>
        </w:rPr>
      </w:pPr>
      <w:r w:rsidRPr="00506E4C">
        <w:rPr>
          <w:rFonts w:ascii="Arial" w:hAnsi="Arial"/>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624D9615" w14:textId="77777777" w:rsidR="00506E4C" w:rsidRPr="00506E4C" w:rsidRDefault="00506E4C" w:rsidP="00506E4C">
      <w:pPr>
        <w:spacing w:after="120"/>
        <w:jc w:val="both"/>
        <w:rPr>
          <w:rFonts w:ascii="Arial" w:hAnsi="Arial"/>
          <w:sz w:val="24"/>
        </w:rPr>
      </w:pPr>
      <w:r w:rsidRPr="00506E4C">
        <w:rPr>
          <w:rFonts w:ascii="Arial" w:hAnsi="Arial"/>
          <w:sz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5583A075"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35AF99DF"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2CAED309"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49E2BDA3" w14:textId="77777777" w:rsidR="00506E4C" w:rsidRPr="00506E4C" w:rsidRDefault="00506E4C" w:rsidP="00506E4C">
      <w:pPr>
        <w:spacing w:after="120"/>
        <w:jc w:val="both"/>
        <w:rPr>
          <w:rFonts w:ascii="Arial" w:hAnsi="Arial"/>
          <w:sz w:val="24"/>
        </w:rPr>
      </w:pPr>
      <w:r w:rsidRPr="00506E4C">
        <w:rPr>
          <w:rFonts w:ascii="Arial" w:hAnsi="Arial"/>
          <w:sz w:val="24"/>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1A91E6FD"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6A574A67" w14:textId="77777777" w:rsidR="00506E4C" w:rsidRPr="00506E4C" w:rsidRDefault="00506E4C" w:rsidP="00506E4C">
      <w:pPr>
        <w:spacing w:after="120"/>
        <w:jc w:val="both"/>
        <w:rPr>
          <w:rFonts w:ascii="Arial" w:hAnsi="Arial"/>
          <w:sz w:val="24"/>
        </w:rPr>
      </w:pPr>
      <w:r w:rsidRPr="00506E4C">
        <w:rPr>
          <w:rFonts w:ascii="Arial" w:hAnsi="Arial"/>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w:t>
      </w:r>
      <w:r w:rsidRPr="00506E4C">
        <w:rPr>
          <w:rFonts w:ascii="Arial" w:hAnsi="Arial"/>
          <w:sz w:val="24"/>
        </w:rPr>
        <w:lastRenderedPageBreak/>
        <w:t xml:space="preserve">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31CE5119" w14:textId="77777777" w:rsidR="00506E4C" w:rsidRPr="00506E4C" w:rsidRDefault="00506E4C" w:rsidP="00506E4C">
      <w:pPr>
        <w:spacing w:after="120"/>
        <w:jc w:val="both"/>
        <w:rPr>
          <w:rFonts w:ascii="Arial" w:hAnsi="Arial"/>
          <w:spacing w:val="-2"/>
          <w:sz w:val="24"/>
        </w:rPr>
      </w:pPr>
      <w:r w:rsidRPr="00506E4C">
        <w:rPr>
          <w:rFonts w:ascii="Arial" w:hAnsi="Arial"/>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506E4C">
        <w:rPr>
          <w:rFonts w:ascii="Arial" w:hAnsi="Arial" w:cs="Arial"/>
          <w:spacing w:val="-6"/>
          <w:sz w:val="24"/>
        </w:rPr>
        <w:t>–</w:t>
      </w:r>
      <w:r w:rsidRPr="00506E4C">
        <w:rPr>
          <w:rFonts w:ascii="Arial" w:hAnsi="Arial"/>
          <w:spacing w:val="-6"/>
          <w:sz w:val="24"/>
        </w:rPr>
        <w:t xml:space="preserve"> il ministero della Parola e della vigilanza sulla Parola. </w:t>
      </w:r>
      <w:r w:rsidRPr="00506E4C">
        <w:rPr>
          <w:rFonts w:ascii="Arial" w:hAnsi="Arial"/>
          <w:sz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506E4C">
        <w:rPr>
          <w:rFonts w:ascii="Arial" w:hAnsi="Arial"/>
          <w:spacing w:val="-2"/>
          <w:sz w:val="24"/>
        </w:rPr>
        <w:t xml:space="preserve"> </w:t>
      </w:r>
    </w:p>
    <w:p w14:paraId="5309F357" w14:textId="77777777" w:rsidR="00506E4C" w:rsidRPr="00506E4C" w:rsidRDefault="00506E4C" w:rsidP="00506E4C">
      <w:pPr>
        <w:spacing w:after="120"/>
        <w:jc w:val="both"/>
        <w:rPr>
          <w:rFonts w:ascii="Arial" w:hAnsi="Arial"/>
          <w:sz w:val="24"/>
        </w:rPr>
      </w:pPr>
      <w:r w:rsidRPr="00506E4C">
        <w:rPr>
          <w:rFonts w:ascii="Arial" w:hAnsi="Arial"/>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3FC9207B"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21EFDA4A" w14:textId="77777777" w:rsidR="00506E4C" w:rsidRPr="00506E4C" w:rsidRDefault="00506E4C" w:rsidP="00506E4C">
      <w:pPr>
        <w:spacing w:after="120"/>
        <w:jc w:val="both"/>
        <w:rPr>
          <w:rFonts w:ascii="Arial" w:hAnsi="Arial"/>
          <w:sz w:val="24"/>
        </w:rPr>
      </w:pPr>
      <w:r w:rsidRPr="00506E4C">
        <w:rPr>
          <w:rFonts w:ascii="Arial" w:hAnsi="Arial"/>
          <w:spacing w:val="-4"/>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506E4C">
        <w:rPr>
          <w:rFonts w:ascii="Arial" w:hAnsi="Arial"/>
          <w:sz w:val="24"/>
        </w:rPr>
        <w:t xml:space="preserve">crollerà. Oggi con un martello pneumatico di alta potenza si è iniziato a scavare intorno a questa pietra angolare perché venga tolta dal suo posto. </w:t>
      </w:r>
    </w:p>
    <w:p w14:paraId="099606ED"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Questo martello pneumatico non ha un nome soltanto, ma molti: </w:t>
      </w:r>
      <w:r w:rsidRPr="00506E4C">
        <w:rPr>
          <w:rFonts w:ascii="Arial" w:hAnsi="Arial"/>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506E4C">
        <w:rPr>
          <w:rFonts w:ascii="Arial" w:hAnsi="Arial"/>
          <w:sz w:val="24"/>
        </w:rPr>
        <w:t xml:space="preserve">. </w:t>
      </w:r>
    </w:p>
    <w:p w14:paraId="5B9474DB"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6953EFB1"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541F35FC" w14:textId="77777777" w:rsidR="00506E4C" w:rsidRPr="00506E4C" w:rsidRDefault="00506E4C" w:rsidP="00506E4C">
      <w:pPr>
        <w:spacing w:after="120"/>
        <w:jc w:val="both"/>
        <w:rPr>
          <w:rFonts w:ascii="Arial" w:hAnsi="Arial"/>
          <w:sz w:val="24"/>
        </w:rPr>
      </w:pPr>
      <w:r w:rsidRPr="00506E4C">
        <w:rPr>
          <w:rFonts w:ascii="Arial" w:hAnsi="Arial"/>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C66F8D6" w14:textId="77777777" w:rsidR="00506E4C" w:rsidRPr="00506E4C" w:rsidRDefault="00506E4C" w:rsidP="00506E4C">
      <w:pPr>
        <w:spacing w:after="120"/>
        <w:jc w:val="both"/>
        <w:rPr>
          <w:rFonts w:ascii="Arial" w:hAnsi="Arial"/>
          <w:spacing w:val="-2"/>
          <w:sz w:val="24"/>
        </w:rPr>
      </w:pPr>
      <w:r w:rsidRPr="00506E4C">
        <w:rPr>
          <w:rFonts w:ascii="Arial" w:hAnsi="Arial"/>
          <w:sz w:val="24"/>
        </w:rPr>
        <w:t xml:space="preserve">Ogni Apostolo di Gesù deve consumare i suoi giorni nel conoscere, </w:t>
      </w:r>
      <w:r w:rsidRPr="00506E4C">
        <w:rPr>
          <w:rFonts w:ascii="Arial" w:hAnsi="Arial"/>
          <w:spacing w:val="-2"/>
          <w:sz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2564FFFD" w14:textId="77777777" w:rsidR="00506E4C" w:rsidRPr="00506E4C" w:rsidRDefault="00506E4C" w:rsidP="00506E4C">
      <w:pPr>
        <w:spacing w:after="120"/>
        <w:jc w:val="both"/>
        <w:rPr>
          <w:rFonts w:ascii="Arial" w:hAnsi="Arial"/>
          <w:sz w:val="24"/>
        </w:rPr>
      </w:pPr>
      <w:r w:rsidRPr="00506E4C">
        <w:rPr>
          <w:rFonts w:ascii="Arial" w:hAnsi="Arial"/>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506E4C">
        <w:rPr>
          <w:rFonts w:ascii="Arial" w:hAnsi="Arial"/>
          <w:i/>
          <w:iCs/>
          <w:sz w:val="24"/>
        </w:rPr>
        <w:t>“tu sei utile a me, se fai la mia volontà. Se non fai la mia volontà, non servi. Sei inutile. E per questo ti disprezzo. Ti insulto. Ti infango. Ti escludo dalla mia vita”</w:t>
      </w:r>
      <w:r w:rsidRPr="00506E4C">
        <w:rPr>
          <w:rFonts w:ascii="Arial" w:hAnsi="Arial"/>
          <w:sz w:val="24"/>
        </w:rPr>
        <w:t>.  Escludendo il ministro di Cristo è Cristo che si esclude. Escludendo Cristo Gesù, ci si consegna al principe del mondo.</w:t>
      </w:r>
    </w:p>
    <w:p w14:paraId="2EBD4303" w14:textId="77777777" w:rsidR="00506E4C" w:rsidRPr="00506E4C" w:rsidRDefault="00506E4C" w:rsidP="00506E4C">
      <w:pPr>
        <w:spacing w:after="120"/>
        <w:jc w:val="both"/>
        <w:rPr>
          <w:rFonts w:ascii="Arial" w:hAnsi="Arial"/>
          <w:b/>
          <w:sz w:val="24"/>
        </w:rPr>
      </w:pPr>
    </w:p>
    <w:p w14:paraId="2DC0831D" w14:textId="77777777" w:rsidR="00506E4C" w:rsidRPr="00506E4C" w:rsidRDefault="00506E4C" w:rsidP="0062655C">
      <w:pPr>
        <w:pStyle w:val="Titolo3"/>
        <w:rPr>
          <w:rFonts w:eastAsia="Calibri"/>
          <w:lang w:eastAsia="en-US"/>
        </w:rPr>
      </w:pPr>
      <w:bookmarkStart w:id="470" w:name="_Toc183755067"/>
      <w:bookmarkStart w:id="471" w:name="_Toc183934638"/>
      <w:r w:rsidRPr="00506E4C">
        <w:rPr>
          <w:rFonts w:eastAsia="Calibri"/>
          <w:lang w:eastAsia="en-US"/>
        </w:rPr>
        <w:lastRenderedPageBreak/>
        <w:t>LADRI E BRIGANTI DELLA VERITÀ DELL’ETERNITÀ</w:t>
      </w:r>
      <w:bookmarkEnd w:id="470"/>
      <w:bookmarkEnd w:id="471"/>
    </w:p>
    <w:p w14:paraId="4D72ABC7" w14:textId="77777777" w:rsidR="00506E4C" w:rsidRPr="00506E4C" w:rsidRDefault="00506E4C" w:rsidP="00506E4C">
      <w:pPr>
        <w:spacing w:after="120"/>
        <w:jc w:val="both"/>
        <w:rPr>
          <w:rFonts w:ascii="Arial" w:hAnsi="Arial"/>
          <w:sz w:val="24"/>
        </w:rPr>
      </w:pPr>
      <w:r w:rsidRPr="00506E4C">
        <w:rPr>
          <w:rFonts w:ascii="Arial" w:hAnsi="Arial"/>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4334CCA1" w14:textId="77777777" w:rsidR="00506E4C" w:rsidRPr="00506E4C" w:rsidRDefault="00506E4C" w:rsidP="00506E4C">
      <w:pPr>
        <w:spacing w:after="120"/>
        <w:jc w:val="both"/>
        <w:rPr>
          <w:rFonts w:ascii="Arial" w:hAnsi="Arial" w:cs="Arial"/>
          <w:sz w:val="24"/>
          <w:szCs w:val="24"/>
        </w:rPr>
      </w:pPr>
      <w:r w:rsidRPr="00506E4C">
        <w:rPr>
          <w:rFonts w:ascii="Arial" w:hAnsi="Arial"/>
          <w:sz w:val="24"/>
        </w:rPr>
        <w:t xml:space="preserve">Riflettiamo. </w:t>
      </w:r>
      <w:r w:rsidRPr="00506E4C">
        <w:rPr>
          <w:rFonts w:ascii="Arial" w:hAnsi="Arial" w:cs="Arial"/>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5B9B266F"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6A1E6A61" w14:textId="77777777" w:rsidR="00506E4C" w:rsidRPr="00506E4C" w:rsidRDefault="00506E4C" w:rsidP="00506E4C">
      <w:pPr>
        <w:spacing w:after="120"/>
        <w:jc w:val="both"/>
        <w:rPr>
          <w:rFonts w:ascii="Arial" w:hAnsi="Arial" w:cs="Arial"/>
          <w:spacing w:val="-2"/>
          <w:sz w:val="24"/>
          <w:szCs w:val="24"/>
        </w:rPr>
      </w:pPr>
      <w:r w:rsidRPr="00506E4C">
        <w:rPr>
          <w:rFonts w:ascii="Arial" w:hAnsi="Arial" w:cs="Arial"/>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506E4C">
        <w:rPr>
          <w:rFonts w:ascii="Arial" w:hAnsi="Arial" w:cs="Arial"/>
          <w:sz w:val="24"/>
          <w:szCs w:val="24"/>
        </w:rPr>
        <w:t>L’attimo è la sua eternità. Il momento è il suo futuro. L’istante è il suo impegno.</w:t>
      </w:r>
      <w:r w:rsidRPr="00506E4C">
        <w:rPr>
          <w:rFonts w:ascii="Arial" w:hAnsi="Arial" w:cs="Arial"/>
          <w:spacing w:val="-2"/>
          <w:sz w:val="24"/>
          <w:szCs w:val="24"/>
        </w:rPr>
        <w:t xml:space="preserve"> </w:t>
      </w:r>
    </w:p>
    <w:p w14:paraId="2BE40752"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65F9A6D5"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3582359C" w14:textId="77777777" w:rsidR="00506E4C" w:rsidRPr="00506E4C" w:rsidRDefault="00506E4C" w:rsidP="00506E4C">
      <w:pPr>
        <w:spacing w:after="120"/>
        <w:jc w:val="both"/>
        <w:rPr>
          <w:rFonts w:ascii="Arial" w:hAnsi="Arial" w:cs="Arial"/>
          <w:spacing w:val="-2"/>
          <w:sz w:val="24"/>
          <w:szCs w:val="24"/>
        </w:rPr>
      </w:pPr>
      <w:r w:rsidRPr="00506E4C">
        <w:rPr>
          <w:rFonts w:ascii="Arial" w:hAnsi="Arial" w:cs="Arial"/>
          <w:spacing w:val="-2"/>
          <w:sz w:val="24"/>
          <w:szCs w:val="24"/>
        </w:rPr>
        <w:lastRenderedPageBreak/>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506E4C">
        <w:rPr>
          <w:rFonts w:ascii="Arial" w:hAnsi="Arial" w:cs="Arial"/>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506E4C">
        <w:rPr>
          <w:rFonts w:ascii="Arial" w:hAnsi="Arial" w:cs="Arial"/>
          <w:spacing w:val="-2"/>
          <w:sz w:val="24"/>
          <w:szCs w:val="24"/>
        </w:rPr>
        <w:t xml:space="preserve"> </w:t>
      </w:r>
    </w:p>
    <w:p w14:paraId="5F4F81A7" w14:textId="77777777" w:rsidR="00506E4C" w:rsidRPr="00506E4C" w:rsidRDefault="00506E4C" w:rsidP="00506E4C">
      <w:pPr>
        <w:spacing w:after="120"/>
        <w:jc w:val="both"/>
        <w:rPr>
          <w:rFonts w:ascii="Arial" w:hAnsi="Arial" w:cs="Arial"/>
          <w:sz w:val="24"/>
          <w:szCs w:val="24"/>
        </w:rPr>
      </w:pPr>
      <w:r w:rsidRPr="00506E4C">
        <w:rPr>
          <w:rFonts w:ascii="Arial" w:hAnsi="Arial" w:cs="Arial"/>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506E4C">
        <w:rPr>
          <w:rFonts w:ascii="Arial" w:hAnsi="Arial" w:cs="Arial"/>
          <w:sz w:val="24"/>
          <w:szCs w:val="24"/>
        </w:rPr>
        <w:t xml:space="preserve">. </w:t>
      </w:r>
    </w:p>
    <w:p w14:paraId="082DD7A9"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61B728C3"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4AA3ADC9"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044ED5E9" w14:textId="77777777" w:rsidR="00506E4C" w:rsidRPr="00506E4C" w:rsidRDefault="00506E4C" w:rsidP="00506E4C">
      <w:pPr>
        <w:spacing w:after="120"/>
        <w:jc w:val="both"/>
        <w:rPr>
          <w:rFonts w:ascii="Arial" w:hAnsi="Arial"/>
          <w:sz w:val="24"/>
        </w:rPr>
      </w:pPr>
      <w:r w:rsidRPr="00506E4C">
        <w:rPr>
          <w:rFonts w:ascii="Arial" w:hAnsi="Arial" w:cs="Arial"/>
          <w:sz w:val="24"/>
          <w:szCs w:val="24"/>
        </w:rPr>
        <w:t xml:space="preserve">Aggiungiamo qualche altra verità alla verità secondo la quale è nel presente, che dobbiamo preparare il nostro futuro di beatitudine eterna. </w:t>
      </w:r>
      <w:r w:rsidRPr="00506E4C">
        <w:rPr>
          <w:rFonts w:ascii="Arial" w:hAnsi="Arial"/>
          <w:sz w:val="24"/>
        </w:rPr>
        <w:t xml:space="preserve">Ognuno deve sapere in ogni momento se lui si salverà oppure sarà escluso dal regno eterno dei cieli. Sia dall’Antico che dal Nuovo Testamento conosciamo chi è incamminato verso l’esclusione dalla tenda eterna di Dio. </w:t>
      </w:r>
    </w:p>
    <w:p w14:paraId="5F70EF9C"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Ecco chi sarà accolto sul monte santo del Signore secondo l’Antico Testamento: </w:t>
      </w:r>
    </w:p>
    <w:p w14:paraId="0AA514B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“Chi potrà salire il monte del Signore? Chi potrà stare nel suo luogo santo? Chi ha mani innocenti e cuore puro, chi non si rivolge agli idoli, chi non giura con inganno. Egli otterrà benedizione dal Signore, giustizia da Dio sua salvezza (Sal 24,3-5)</w:t>
      </w:r>
      <w:r w:rsidRPr="00506E4C">
        <w:rPr>
          <w:rFonts w:ascii="Arial" w:hAnsi="Arial"/>
          <w:sz w:val="24"/>
          <w:szCs w:val="24"/>
        </w:rPr>
        <w:t xml:space="preserve">. </w:t>
      </w:r>
    </w:p>
    <w:p w14:paraId="7A181FD8"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invece l’elenco dei peccati che escludono dall’ereditare il regno di Dio secondo il Nuovo Testamento: </w:t>
      </w:r>
    </w:p>
    <w:p w14:paraId="0A8A953D"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506E4C">
        <w:rPr>
          <w:rFonts w:ascii="Arial" w:hAnsi="Arial"/>
          <w:sz w:val="24"/>
          <w:szCs w:val="24"/>
        </w:rPr>
        <w:t xml:space="preserve"> </w:t>
      </w:r>
    </w:p>
    <w:p w14:paraId="018BEAB4" w14:textId="77777777" w:rsidR="00506E4C" w:rsidRPr="00506E4C" w:rsidRDefault="00506E4C" w:rsidP="00506E4C">
      <w:pPr>
        <w:rPr>
          <w:rFonts w:ascii="Calibri" w:eastAsia="Calibri" w:hAnsi="Calibri"/>
          <w:bCs/>
          <w:sz w:val="10"/>
          <w:szCs w:val="6"/>
        </w:rPr>
      </w:pPr>
    </w:p>
    <w:p w14:paraId="6FB7AEF0" w14:textId="77777777" w:rsidR="00506E4C" w:rsidRPr="00506E4C" w:rsidRDefault="00506E4C" w:rsidP="00506E4C">
      <w:pPr>
        <w:spacing w:after="120"/>
        <w:jc w:val="both"/>
        <w:rPr>
          <w:rFonts w:ascii="Arial" w:hAnsi="Arial"/>
          <w:sz w:val="24"/>
        </w:rPr>
      </w:pPr>
      <w:r w:rsidRPr="00506E4C">
        <w:rPr>
          <w:rFonts w:ascii="Arial" w:hAnsi="Arial"/>
          <w:sz w:val="24"/>
        </w:rPr>
        <w:t xml:space="preserve">L’Apocalisse così ammonisce ogni uomo: </w:t>
      </w:r>
    </w:p>
    <w:p w14:paraId="650F34AE"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506E4C">
        <w:rPr>
          <w:rFonts w:ascii="Arial" w:hAnsi="Arial"/>
          <w:sz w:val="24"/>
          <w:szCs w:val="24"/>
        </w:rPr>
        <w:t xml:space="preserve"> </w:t>
      </w:r>
    </w:p>
    <w:p w14:paraId="1364F22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w:t>
      </w:r>
    </w:p>
    <w:p w14:paraId="22AB383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perché Gesù chiede a tutti: </w:t>
      </w:r>
      <w:r w:rsidRPr="00506E4C">
        <w:rPr>
          <w:rFonts w:ascii="Arial" w:hAnsi="Arial"/>
          <w:bCs/>
          <w:i/>
          <w:sz w:val="24"/>
        </w:rPr>
        <w:t>“Sforzatevi di entrare per la porta stretta, perché molti, io vi dico, cercheranno di entrare, ma non ci riusciranno”.</w:t>
      </w:r>
      <w:r w:rsidRPr="00506E4C">
        <w:rPr>
          <w:rFonts w:ascii="Arial" w:hAnsi="Arial"/>
          <w:bCs/>
          <w:sz w:val="24"/>
        </w:rPr>
        <w:t xml:space="preserve"> Sulla via verso il regno dei cieli una volta che ci si è incamminati, si deve perseverare sino alla fine, perché solo chi persevererà gustare la gioia di abitare in eterno con il Signore. </w:t>
      </w:r>
    </w:p>
    <w:p w14:paraId="1D991CC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5F0F27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w:t>
      </w:r>
      <w:r w:rsidRPr="00506E4C">
        <w:rPr>
          <w:rFonts w:ascii="Arial" w:hAnsi="Arial"/>
          <w:bCs/>
          <w:sz w:val="24"/>
        </w:rPr>
        <w:lastRenderedPageBreak/>
        <w:t xml:space="preserve">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57930E68" w14:textId="77777777" w:rsidR="00506E4C" w:rsidRPr="00506E4C" w:rsidRDefault="00506E4C" w:rsidP="00506E4C">
      <w:pPr>
        <w:spacing w:after="120"/>
        <w:jc w:val="both"/>
        <w:rPr>
          <w:rFonts w:ascii="Arial" w:hAnsi="Arial"/>
          <w:bCs/>
          <w:sz w:val="24"/>
        </w:rPr>
      </w:pPr>
      <w:r w:rsidRPr="00506E4C">
        <w:rPr>
          <w:rFonts w:ascii="Arial" w:hAnsi="Arial"/>
          <w:bCs/>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3F9C8EB0"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741AC6C8"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4248E67C"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Ecco ora la seconda verità: nudo è venuto nel mondo e nudo passa nell’eternità. Di tutto ciò che è terra nulla potrà portare con sé. Ogni cosa va lasciata. </w:t>
      </w:r>
    </w:p>
    <w:p w14:paraId="01BEF865"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164BE9E6"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7958E0AA"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Questa verità da se stessa sarebbe sufficiente a cambiare la vita di ogni uomo che vive sulla nostra terra. Se questa verità fosse santamente annunciata e pienamente vissuta, non ci sarebbe nessun delinquente, nessun criminale, </w:t>
      </w:r>
      <w:r w:rsidRPr="00506E4C">
        <w:rPr>
          <w:rFonts w:ascii="Arial" w:eastAsia="Calibri" w:hAnsi="Arial" w:cs="Arial"/>
          <w:bCs/>
          <w:sz w:val="24"/>
          <w:szCs w:val="22"/>
          <w:lang w:eastAsia="en-US"/>
        </w:rPr>
        <w:lastRenderedPageBreak/>
        <w:t xml:space="preserve">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61AFCEDE"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30A01741"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08A8F514"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54CEB949"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19A70821"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7EF8EF7"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lastRenderedPageBreak/>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7C4C5D50"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18A4C020"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36B3B0F" w14:textId="77777777" w:rsidR="00506E4C" w:rsidRPr="00506E4C" w:rsidRDefault="00506E4C" w:rsidP="00506E4C">
      <w:pPr>
        <w:spacing w:after="120"/>
        <w:ind w:left="567" w:right="566"/>
        <w:jc w:val="both"/>
        <w:rPr>
          <w:rFonts w:ascii="Arial" w:eastAsia="Calibri" w:hAnsi="Arial" w:cs="Arial"/>
          <w:sz w:val="24"/>
          <w:szCs w:val="24"/>
          <w:lang w:eastAsia="en-US"/>
        </w:rPr>
      </w:pPr>
      <w:r w:rsidRPr="00506E4C">
        <w:rPr>
          <w:rFonts w:ascii="Arial" w:eastAsia="Calibri" w:hAnsi="Arial" w:cs="Arial"/>
          <w:i/>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w:t>
      </w:r>
      <w:r w:rsidRPr="00506E4C">
        <w:rPr>
          <w:rFonts w:ascii="Arial" w:eastAsia="Calibri" w:hAnsi="Arial" w:cs="Arial"/>
          <w:i/>
          <w:sz w:val="24"/>
          <w:szCs w:val="24"/>
          <w:lang w:eastAsia="en-US"/>
        </w:rPr>
        <w:lastRenderedPageBreak/>
        <w:t>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506E4C">
        <w:rPr>
          <w:rFonts w:ascii="Arial" w:eastAsia="Calibri" w:hAnsi="Arial" w:cs="Arial"/>
          <w:sz w:val="24"/>
          <w:szCs w:val="24"/>
          <w:lang w:eastAsia="en-US"/>
        </w:rPr>
        <w:t xml:space="preserve">. </w:t>
      </w:r>
    </w:p>
    <w:p w14:paraId="43C5611A"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506E4C">
        <w:rPr>
          <w:rFonts w:ascii="Arial" w:hAnsi="Arial"/>
          <w:sz w:val="24"/>
          <w:szCs w:val="24"/>
        </w:rPr>
        <w:t xml:space="preserve">. </w:t>
      </w:r>
    </w:p>
    <w:p w14:paraId="062AF432"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Allora il regno dei cieli sarà simile a dieci vergini che presero le loro lampade e uscirono incontro allo sposo. Cinque di esse erano stolte e cinque sagge; le stolte presero le loro lampade, ma non presero con sé l’olio; </w:t>
      </w:r>
      <w:r w:rsidRPr="00506E4C">
        <w:rPr>
          <w:rFonts w:ascii="Arial" w:hAnsi="Arial"/>
          <w:i/>
          <w:spacing w:val="-2"/>
          <w:sz w:val="24"/>
          <w:szCs w:val="24"/>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506E4C">
        <w:rPr>
          <w:rFonts w:ascii="Arial" w:hAnsi="Arial"/>
          <w:i/>
          <w:sz w:val="24"/>
          <w:szCs w:val="24"/>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506E4C">
        <w:rPr>
          <w:rFonts w:ascii="Arial" w:hAnsi="Arial"/>
          <w:sz w:val="24"/>
          <w:szCs w:val="24"/>
        </w:rPr>
        <w:t>.</w:t>
      </w:r>
    </w:p>
    <w:p w14:paraId="38E6DC29"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pacing w:val="-2"/>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w:t>
      </w:r>
      <w:r w:rsidRPr="00506E4C">
        <w:rPr>
          <w:rFonts w:ascii="Arial" w:hAnsi="Arial"/>
          <w:i/>
          <w:spacing w:val="-2"/>
          <w:sz w:val="24"/>
          <w:szCs w:val="24"/>
        </w:rPr>
        <w:lastRenderedPageBreak/>
        <w:t>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506E4C">
        <w:rPr>
          <w:rFonts w:ascii="Arial" w:hAnsi="Arial"/>
          <w:spacing w:val="-2"/>
          <w:sz w:val="24"/>
          <w:szCs w:val="24"/>
        </w:rPr>
        <w:t>.</w:t>
      </w:r>
    </w:p>
    <w:p w14:paraId="0B98DB01"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w:t>
      </w:r>
      <w:r w:rsidRPr="00506E4C">
        <w:rPr>
          <w:rFonts w:ascii="Arial" w:hAnsi="Arial"/>
          <w:i/>
          <w:sz w:val="24"/>
          <w:szCs w:val="24"/>
        </w:rPr>
        <w:lastRenderedPageBreak/>
        <w:t>uno solo di questi più piccoli, non l’avete fatto a me”. E se ne andranno: questi al supplizio eterno, i giusti invece alla vita eterna» (Mt 25,1-46)</w:t>
      </w:r>
      <w:r w:rsidRPr="00506E4C">
        <w:rPr>
          <w:rFonts w:ascii="Arial" w:hAnsi="Arial"/>
          <w:sz w:val="24"/>
          <w:szCs w:val="24"/>
        </w:rPr>
        <w:t>.</w:t>
      </w:r>
    </w:p>
    <w:p w14:paraId="02165B22" w14:textId="77777777" w:rsidR="00506E4C" w:rsidRPr="00506E4C" w:rsidRDefault="00506E4C" w:rsidP="00506E4C">
      <w:pPr>
        <w:spacing w:after="120"/>
        <w:ind w:left="567" w:right="566"/>
        <w:jc w:val="both"/>
        <w:rPr>
          <w:rFonts w:ascii="Arial" w:hAnsi="Arial"/>
          <w:sz w:val="23"/>
          <w:szCs w:val="23"/>
        </w:rPr>
      </w:pPr>
    </w:p>
    <w:p w14:paraId="2EB2C972" w14:textId="77777777" w:rsidR="00506E4C" w:rsidRPr="00506E4C" w:rsidRDefault="00506E4C" w:rsidP="0062655C">
      <w:pPr>
        <w:pStyle w:val="Titolo3"/>
        <w:rPr>
          <w:rFonts w:eastAsia="Calibri"/>
          <w:lang w:eastAsia="en-US"/>
        </w:rPr>
      </w:pPr>
      <w:bookmarkStart w:id="472" w:name="_Toc183755068"/>
      <w:bookmarkStart w:id="473" w:name="_Toc183934639"/>
      <w:r w:rsidRPr="00506E4C">
        <w:rPr>
          <w:rFonts w:eastAsia="Calibri"/>
          <w:lang w:eastAsia="en-US"/>
        </w:rPr>
        <w:t>L’OPERA DEI LADRI E DEI BRIGANTI</w:t>
      </w:r>
      <w:bookmarkEnd w:id="472"/>
      <w:bookmarkEnd w:id="473"/>
      <w:r w:rsidRPr="00506E4C">
        <w:rPr>
          <w:rFonts w:eastAsia="Calibri"/>
          <w:lang w:eastAsia="en-US"/>
        </w:rPr>
        <w:t xml:space="preserve"> </w:t>
      </w:r>
    </w:p>
    <w:p w14:paraId="1BE6E6B2"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42D01B3" w14:textId="77777777" w:rsidR="00506E4C" w:rsidRPr="00506E4C" w:rsidRDefault="00506E4C" w:rsidP="00506E4C">
      <w:pPr>
        <w:spacing w:after="120"/>
        <w:jc w:val="both"/>
        <w:rPr>
          <w:rFonts w:ascii="Arial" w:eastAsia="Calibri" w:hAnsi="Arial" w:cs="Arial"/>
          <w:sz w:val="24"/>
          <w:szCs w:val="24"/>
          <w:lang w:eastAsia="en-US"/>
        </w:rPr>
      </w:pPr>
      <w:r w:rsidRPr="00506E4C">
        <w:rPr>
          <w:rFonts w:ascii="Arial" w:hAnsi="Arial"/>
          <w:sz w:val="24"/>
        </w:rPr>
        <w:t xml:space="preserve">Il Vangelo ci dice invece che è difficile </w:t>
      </w:r>
      <w:r w:rsidRPr="00506E4C">
        <w:rPr>
          <w:rFonts w:ascii="Arial" w:eastAsia="Calibri" w:hAnsi="Arial" w:cs="Arial"/>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4DA6EAFF" w14:textId="77777777" w:rsidR="00506E4C" w:rsidRPr="00506E4C" w:rsidRDefault="00506E4C" w:rsidP="00506E4C">
      <w:pPr>
        <w:spacing w:after="120"/>
        <w:jc w:val="both"/>
        <w:rPr>
          <w:rFonts w:ascii="Arial" w:eastAsia="Calibri" w:hAnsi="Arial" w:cs="Arial"/>
          <w:sz w:val="24"/>
          <w:szCs w:val="24"/>
          <w:lang w:eastAsia="en-US"/>
        </w:rPr>
      </w:pPr>
      <w:r w:rsidRPr="00506E4C">
        <w:rPr>
          <w:rFonts w:ascii="Arial" w:eastAsia="Calibri" w:hAnsi="Arial" w:cs="Arial"/>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792109B"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4"/>
          <w:lang w:eastAsia="en-US"/>
        </w:rPr>
        <w:t>Sappiamo invece che a</w:t>
      </w:r>
      <w:r w:rsidRPr="00506E4C">
        <w:rPr>
          <w:rFonts w:ascii="Arial" w:eastAsia="Calibri" w:hAnsi="Arial" w:cs="Arial"/>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5993C739"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154EC966"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È grande tristezza dire che il matrimonio tra un uomo e una donna è parte della cultura dell’intera umanità e di conseguenza esso è cosa buona, mentre il </w:t>
      </w:r>
      <w:r w:rsidRPr="00506E4C">
        <w:rPr>
          <w:rFonts w:ascii="Arial" w:eastAsia="Calibri" w:hAnsi="Arial" w:cs="Arial"/>
          <w:sz w:val="24"/>
          <w:szCs w:val="22"/>
          <w:lang w:eastAsia="en-US"/>
        </w:rPr>
        <w:lastRenderedPageBreak/>
        <w:t xml:space="preserve">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A9112EB" w14:textId="77777777" w:rsidR="00506E4C" w:rsidRPr="00506E4C" w:rsidRDefault="00506E4C" w:rsidP="00506E4C">
      <w:pPr>
        <w:spacing w:after="120"/>
        <w:jc w:val="both"/>
        <w:rPr>
          <w:rFonts w:ascii="Arial" w:eastAsia="Calibri" w:hAnsi="Arial" w:cs="Arial"/>
          <w:sz w:val="24"/>
          <w:szCs w:val="24"/>
          <w:lang w:eastAsia="en-US"/>
        </w:rPr>
      </w:pPr>
      <w:r w:rsidRPr="00506E4C">
        <w:rPr>
          <w:rFonts w:ascii="Arial" w:eastAsia="Calibri" w:hAnsi="Arial" w:cs="Arial"/>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7A8F7212" w14:textId="77777777" w:rsidR="00506E4C" w:rsidRPr="00506E4C" w:rsidRDefault="00506E4C" w:rsidP="00506E4C">
      <w:pPr>
        <w:spacing w:after="120"/>
        <w:jc w:val="both"/>
        <w:rPr>
          <w:rFonts w:ascii="Arial" w:eastAsia="Calibri" w:hAnsi="Arial"/>
          <w:sz w:val="22"/>
        </w:rPr>
      </w:pPr>
      <w:r w:rsidRPr="00506E4C">
        <w:rPr>
          <w:rFonts w:ascii="Arial" w:eastAsia="Calibri" w:hAnsi="Arial" w:cs="Arial"/>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506E4C">
        <w:rPr>
          <w:rFonts w:ascii="Arial" w:eastAsia="Calibri" w:hAnsi="Arial" w:cs="Arial"/>
          <w:sz w:val="24"/>
          <w:szCs w:val="24"/>
          <w:lang w:eastAsia="en-US"/>
        </w:rPr>
        <w:t>letale. Solo il suo canto di celeste soavità può oscurare il fascino dell’altro canto, nefasto e lugubre, e permetterci di vedere Gesù per l’eternità beata</w:t>
      </w:r>
      <w:r w:rsidRPr="00506E4C">
        <w:rPr>
          <w:rFonts w:ascii="Arial" w:eastAsia="Calibri" w:hAnsi="Arial"/>
          <w:sz w:val="22"/>
        </w:rPr>
        <w:t>. ù</w:t>
      </w:r>
    </w:p>
    <w:p w14:paraId="6C181F49" w14:textId="77777777" w:rsidR="00506E4C" w:rsidRPr="00506E4C" w:rsidRDefault="00506E4C" w:rsidP="0062655C">
      <w:pPr>
        <w:pStyle w:val="Titolo3"/>
        <w:rPr>
          <w:rFonts w:eastAsia="Calibri"/>
          <w:lang w:eastAsia="en-US"/>
        </w:rPr>
      </w:pPr>
      <w:bookmarkStart w:id="474" w:name="_Toc183755069"/>
      <w:bookmarkStart w:id="475" w:name="_Toc183934640"/>
      <w:r w:rsidRPr="00506E4C">
        <w:rPr>
          <w:rFonts w:eastAsia="Calibri"/>
          <w:lang w:eastAsia="en-US"/>
        </w:rPr>
        <w:t>LADRI E BRIGANTI DELLA VERITÀ DEL TEMPO</w:t>
      </w:r>
      <w:bookmarkEnd w:id="474"/>
      <w:bookmarkEnd w:id="475"/>
    </w:p>
    <w:p w14:paraId="7475325F" w14:textId="77777777" w:rsidR="00506E4C" w:rsidRPr="00506E4C" w:rsidRDefault="00506E4C" w:rsidP="00506E4C">
      <w:pPr>
        <w:spacing w:after="120"/>
        <w:jc w:val="both"/>
        <w:rPr>
          <w:rFonts w:ascii="Arial" w:hAnsi="Arial"/>
          <w:sz w:val="24"/>
        </w:rPr>
      </w:pPr>
      <w:r w:rsidRPr="00506E4C">
        <w:rPr>
          <w:rFonts w:ascii="Arial" w:hAnsi="Arial"/>
          <w:sz w:val="24"/>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4F1A5448" w14:textId="77777777" w:rsidR="00506E4C" w:rsidRPr="00506E4C" w:rsidRDefault="00506E4C" w:rsidP="00506E4C">
      <w:pPr>
        <w:spacing w:after="120"/>
        <w:jc w:val="both"/>
        <w:rPr>
          <w:rFonts w:ascii="Arial" w:hAnsi="Arial"/>
          <w:sz w:val="24"/>
        </w:rPr>
      </w:pPr>
      <w:r w:rsidRPr="00506E4C">
        <w:rPr>
          <w:rFonts w:ascii="Arial" w:hAnsi="Arial"/>
          <w:sz w:val="24"/>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40202C0B" w14:textId="77777777" w:rsidR="00506E4C" w:rsidRPr="00506E4C" w:rsidRDefault="00506E4C" w:rsidP="00506E4C">
      <w:pPr>
        <w:spacing w:after="120"/>
        <w:jc w:val="both"/>
        <w:rPr>
          <w:rFonts w:ascii="Arial" w:hAnsi="Arial"/>
          <w:sz w:val="24"/>
        </w:rPr>
      </w:pPr>
      <w:r w:rsidRPr="00506E4C">
        <w:rPr>
          <w:rFonts w:ascii="Arial" w:hAnsi="Arial"/>
          <w:sz w:val="24"/>
        </w:rPr>
        <w:t xml:space="preserve">Il Terzo Comandamento della Legge del Sinai così recita: </w:t>
      </w:r>
      <w:r w:rsidRPr="00506E4C">
        <w:rPr>
          <w:rFonts w:ascii="Arial" w:hAnsi="Arial"/>
          <w:i/>
          <w:sz w:val="24"/>
        </w:rPr>
        <w:t>“Ricordati del giorno di sabato per santificarlo”.</w:t>
      </w:r>
      <w:r w:rsidRPr="00506E4C">
        <w:rPr>
          <w:rFonts w:ascii="Arial" w:hAnsi="Arial"/>
          <w:sz w:val="24"/>
        </w:rPr>
        <w:t xml:space="preserve"> Ecco qual è la volontà del Signore nostro Dio su questo giorno e cosa è giusto che noi facciamo e anche non facciamo affinché questo giorno sia consacrato al Signore. </w:t>
      </w:r>
    </w:p>
    <w:p w14:paraId="2D466C54" w14:textId="77777777" w:rsidR="00506E4C" w:rsidRPr="00506E4C" w:rsidRDefault="00506E4C" w:rsidP="00506E4C">
      <w:pPr>
        <w:spacing w:after="120"/>
        <w:jc w:val="both"/>
        <w:rPr>
          <w:rFonts w:ascii="Arial" w:hAnsi="Arial"/>
          <w:sz w:val="24"/>
        </w:rPr>
      </w:pPr>
      <w:r w:rsidRPr="00506E4C">
        <w:rPr>
          <w:rFonts w:ascii="Arial" w:hAnsi="Arial"/>
          <w:sz w:val="24"/>
        </w:rPr>
        <w:t xml:space="preserve">Partiamo da un principio di ordine universale: </w:t>
      </w:r>
      <w:r w:rsidRPr="00506E4C">
        <w:rPr>
          <w:rFonts w:ascii="Arial" w:hAnsi="Arial"/>
          <w:i/>
          <w:sz w:val="24"/>
        </w:rPr>
        <w:t>“Tutto è di Dio, perché tutto da Lui è stato fatto e creato. Anche il tempo è di Dio”</w:t>
      </w:r>
      <w:r w:rsidRPr="00506E4C">
        <w:rPr>
          <w:rFonts w:ascii="Arial" w:hAnsi="Arial"/>
          <w:sz w:val="24"/>
        </w:rPr>
        <w:t xml:space="preserve">. Sei giorni il cristiano li dovrà </w:t>
      </w:r>
      <w:r w:rsidRPr="00506E4C">
        <w:rPr>
          <w:rFonts w:ascii="Arial" w:hAnsi="Arial"/>
          <w:sz w:val="24"/>
        </w:rPr>
        <w:lastRenderedPageBreak/>
        <w:t xml:space="preserve">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01B68D30" w14:textId="77777777" w:rsidR="00506E4C" w:rsidRPr="00506E4C" w:rsidRDefault="00506E4C" w:rsidP="00506E4C">
      <w:pPr>
        <w:spacing w:after="120"/>
        <w:jc w:val="both"/>
        <w:rPr>
          <w:rFonts w:ascii="Arial" w:hAnsi="Arial"/>
          <w:sz w:val="24"/>
        </w:rPr>
      </w:pPr>
      <w:r w:rsidRPr="00506E4C">
        <w:rPr>
          <w:rFonts w:ascii="Arial" w:hAnsi="Arial"/>
          <w:sz w:val="24"/>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53532687" w14:textId="77777777" w:rsidR="00506E4C" w:rsidRPr="00506E4C" w:rsidRDefault="00506E4C" w:rsidP="00506E4C">
      <w:pPr>
        <w:spacing w:after="120"/>
        <w:jc w:val="both"/>
        <w:rPr>
          <w:rFonts w:ascii="Arial" w:hAnsi="Arial"/>
          <w:sz w:val="24"/>
        </w:rPr>
      </w:pPr>
      <w:r w:rsidRPr="00506E4C">
        <w:rPr>
          <w:rFonts w:ascii="Arial" w:hAnsi="Arial"/>
          <w:sz w:val="24"/>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37F9FCCF" w14:textId="77777777" w:rsidR="00506E4C" w:rsidRPr="00506E4C" w:rsidRDefault="00506E4C" w:rsidP="00506E4C">
      <w:pPr>
        <w:spacing w:after="120"/>
        <w:jc w:val="both"/>
        <w:rPr>
          <w:rFonts w:ascii="Arial" w:hAnsi="Arial"/>
          <w:sz w:val="24"/>
        </w:rPr>
      </w:pPr>
      <w:r w:rsidRPr="00506E4C">
        <w:rPr>
          <w:rFonts w:ascii="Arial" w:hAnsi="Arial"/>
          <w:sz w:val="24"/>
        </w:rPr>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0C647408" w14:textId="77777777" w:rsidR="00506E4C" w:rsidRPr="00506E4C" w:rsidRDefault="00506E4C" w:rsidP="00506E4C">
      <w:pPr>
        <w:spacing w:after="120"/>
        <w:jc w:val="both"/>
        <w:rPr>
          <w:rFonts w:ascii="Arial" w:hAnsi="Arial"/>
          <w:sz w:val="24"/>
        </w:rPr>
      </w:pPr>
      <w:r w:rsidRPr="00506E4C">
        <w:rPr>
          <w:rFonts w:ascii="Arial" w:hAnsi="Arial"/>
          <w:sz w:val="24"/>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04C420CA" w14:textId="77777777" w:rsidR="00506E4C" w:rsidRPr="00506E4C" w:rsidRDefault="00506E4C" w:rsidP="00506E4C">
      <w:pPr>
        <w:spacing w:after="120"/>
        <w:jc w:val="both"/>
        <w:rPr>
          <w:rFonts w:ascii="Arial" w:hAnsi="Arial"/>
          <w:sz w:val="24"/>
        </w:rPr>
      </w:pPr>
      <w:r w:rsidRPr="00506E4C">
        <w:rPr>
          <w:rFonts w:ascii="Arial" w:hAnsi="Arial"/>
          <w:sz w:val="24"/>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w:t>
      </w:r>
      <w:r w:rsidRPr="00506E4C">
        <w:rPr>
          <w:rFonts w:ascii="Arial" w:hAnsi="Arial"/>
          <w:sz w:val="24"/>
        </w:rPr>
        <w:lastRenderedPageBreak/>
        <w:t xml:space="preserve">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732A9C9A" w14:textId="77777777" w:rsidR="00506E4C" w:rsidRPr="00506E4C" w:rsidRDefault="00506E4C" w:rsidP="00506E4C">
      <w:pPr>
        <w:spacing w:after="120"/>
        <w:jc w:val="both"/>
        <w:rPr>
          <w:rFonts w:ascii="Arial" w:hAnsi="Arial"/>
          <w:sz w:val="24"/>
        </w:rPr>
      </w:pPr>
      <w:r w:rsidRPr="00506E4C">
        <w:rPr>
          <w:rFonts w:ascii="Arial" w:hAnsi="Arial"/>
          <w:sz w:val="24"/>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44C6BB21" w14:textId="77777777" w:rsidR="00506E4C" w:rsidRPr="00506E4C" w:rsidRDefault="00506E4C" w:rsidP="00506E4C">
      <w:pPr>
        <w:spacing w:after="120"/>
        <w:jc w:val="both"/>
        <w:rPr>
          <w:rFonts w:ascii="Arial" w:hAnsi="Arial"/>
          <w:sz w:val="24"/>
        </w:rPr>
      </w:pPr>
      <w:r w:rsidRPr="00506E4C">
        <w:rPr>
          <w:rFonts w:ascii="Arial" w:hAnsi="Arial"/>
          <w:sz w:val="24"/>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1705AC25"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506E4C">
        <w:rPr>
          <w:rFonts w:ascii="Arial" w:hAnsi="Arial"/>
          <w:i/>
          <w:spacing w:val="-2"/>
          <w:sz w:val="24"/>
          <w:szCs w:val="24"/>
        </w:rPr>
        <w:t xml:space="preserve">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w:t>
      </w:r>
      <w:r w:rsidRPr="00506E4C">
        <w:rPr>
          <w:rFonts w:ascii="Arial" w:hAnsi="Arial"/>
          <w:i/>
          <w:spacing w:val="-2"/>
          <w:sz w:val="24"/>
          <w:szCs w:val="24"/>
        </w:rPr>
        <w:lastRenderedPageBreak/>
        <w:t>che sarà, già è avvenuto. Solo Dio può cercare ciò che ormai è scomparso (Qo 3,1-15).</w:t>
      </w:r>
      <w:r w:rsidRPr="00506E4C">
        <w:rPr>
          <w:rFonts w:ascii="Arial" w:hAnsi="Arial"/>
          <w:i/>
          <w:sz w:val="24"/>
          <w:szCs w:val="24"/>
        </w:rPr>
        <w:t xml:space="preserve"> </w:t>
      </w:r>
    </w:p>
    <w:p w14:paraId="4FA9C209"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3E85AEC2" w14:textId="77777777" w:rsidR="00506E4C" w:rsidRPr="00506E4C" w:rsidRDefault="00506E4C" w:rsidP="00506E4C">
      <w:pPr>
        <w:spacing w:after="120"/>
        <w:jc w:val="both"/>
        <w:rPr>
          <w:rFonts w:ascii="Arial" w:hAnsi="Arial"/>
          <w:i/>
          <w:sz w:val="24"/>
        </w:rPr>
      </w:pPr>
    </w:p>
    <w:p w14:paraId="298E1A00" w14:textId="77777777" w:rsidR="00506E4C" w:rsidRPr="00506E4C" w:rsidRDefault="00506E4C" w:rsidP="0062655C">
      <w:pPr>
        <w:pStyle w:val="Titolo3"/>
        <w:rPr>
          <w:rFonts w:eastAsia="Calibri"/>
          <w:lang w:eastAsia="en-US"/>
        </w:rPr>
      </w:pPr>
      <w:bookmarkStart w:id="476" w:name="_Toc183755070"/>
      <w:bookmarkStart w:id="477" w:name="_Toc183934641"/>
      <w:r w:rsidRPr="00506E4C">
        <w:rPr>
          <w:rFonts w:eastAsia="Calibri"/>
          <w:lang w:eastAsia="en-US"/>
        </w:rPr>
        <w:t>L’OPERA DEI LADRI E DEI BRIGANTI</w:t>
      </w:r>
      <w:bookmarkEnd w:id="476"/>
      <w:bookmarkEnd w:id="477"/>
      <w:r w:rsidRPr="00506E4C">
        <w:rPr>
          <w:rFonts w:eastAsia="Calibri"/>
          <w:lang w:eastAsia="en-US"/>
        </w:rPr>
        <w:t xml:space="preserve"> </w:t>
      </w:r>
    </w:p>
    <w:p w14:paraId="4B883D74" w14:textId="6BDE9A7B"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w:t>
      </w:r>
      <w:r w:rsidR="0019255C">
        <w:rPr>
          <w:rFonts w:ascii="Arial" w:eastAsia="Calibri" w:hAnsi="Arial"/>
          <w:bCs/>
          <w:sz w:val="24"/>
          <w:lang w:eastAsia="en-US"/>
        </w:rPr>
        <w:t>i</w:t>
      </w:r>
      <w:r w:rsidRPr="00506E4C">
        <w:rPr>
          <w:rFonts w:ascii="Arial" w:eastAsia="Calibri" w:hAnsi="Arial"/>
          <w:bCs/>
          <w:sz w:val="24"/>
          <w:lang w:eastAsia="en-US"/>
        </w:rPr>
        <w:t xml:space="preserve">o dell’esistenza le ore del giorno e della notte. È la vita senza presente, consumata nel niente, priva di ogni contenuto di speranza. </w:t>
      </w:r>
    </w:p>
    <w:p w14:paraId="44AA619C"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576F68AD"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w:t>
      </w:r>
      <w:r w:rsidRPr="00506E4C">
        <w:rPr>
          <w:rFonts w:ascii="Arial" w:eastAsia="Calibri" w:hAnsi="Arial"/>
          <w:bCs/>
          <w:sz w:val="24"/>
          <w:lang w:eastAsia="en-US"/>
        </w:rPr>
        <w:lastRenderedPageBreak/>
        <w:t xml:space="preserve">un tale flagello e da una peste ormai divenuta universale, vera pandemia spirituale? </w:t>
      </w:r>
    </w:p>
    <w:p w14:paraId="680F87DE"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36DC3361"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38ABE103"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Se crederemo in Lei, ci salveremo di certo. La fede in Lei va però costruita di giorno in giorno e di attimo in attimo. Mai un giorno senza educarci e senza crescere nella fede verso la nostra Madre celeste. </w:t>
      </w:r>
    </w:p>
    <w:p w14:paraId="34E40296"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Vergine Maria, Madre di Dio, liberarci da questo nostro vagabondaggio spirituale. Fa’ che ogni attimo a noi elargito lo viviamo per mostrare tutta la bellezza che il Signore ha racchiuso nella nostra vita. </w:t>
      </w:r>
    </w:p>
    <w:p w14:paraId="2A440DCF" w14:textId="77777777" w:rsidR="00506E4C" w:rsidRPr="00506E4C" w:rsidRDefault="00506E4C" w:rsidP="00506E4C">
      <w:pPr>
        <w:spacing w:after="120"/>
        <w:jc w:val="both"/>
        <w:rPr>
          <w:rFonts w:ascii="Arial" w:hAnsi="Arial"/>
          <w:i/>
          <w:sz w:val="24"/>
        </w:rPr>
      </w:pPr>
    </w:p>
    <w:p w14:paraId="0FD28576" w14:textId="77777777" w:rsidR="00506E4C" w:rsidRPr="00506E4C" w:rsidRDefault="00506E4C" w:rsidP="0062655C">
      <w:pPr>
        <w:pStyle w:val="Titolo3"/>
        <w:rPr>
          <w:rFonts w:eastAsia="Calibri"/>
          <w:lang w:eastAsia="en-US"/>
        </w:rPr>
      </w:pPr>
      <w:bookmarkStart w:id="478" w:name="_Toc183755071"/>
      <w:bookmarkStart w:id="479" w:name="_Toc183934642"/>
      <w:r w:rsidRPr="00506E4C">
        <w:rPr>
          <w:rFonts w:eastAsia="Calibri"/>
          <w:lang w:eastAsia="en-US"/>
        </w:rPr>
        <w:t>LADRI E BRIGANTI DELLA VERITÀ DELLE VIRTÙ</w:t>
      </w:r>
      <w:bookmarkEnd w:id="478"/>
      <w:bookmarkEnd w:id="479"/>
      <w:r w:rsidRPr="00506E4C">
        <w:rPr>
          <w:rFonts w:eastAsia="Calibri"/>
          <w:lang w:eastAsia="en-US"/>
        </w:rPr>
        <w:t xml:space="preserve"> </w:t>
      </w:r>
    </w:p>
    <w:p w14:paraId="1A56A961"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09ACB9D8" w14:textId="77777777" w:rsidR="00506E4C" w:rsidRPr="00506E4C" w:rsidRDefault="00506E4C" w:rsidP="00506E4C">
      <w:pPr>
        <w:spacing w:after="120"/>
        <w:jc w:val="both"/>
        <w:rPr>
          <w:rFonts w:ascii="Arial" w:eastAsia="Calibri" w:hAnsi="Arial"/>
          <w:sz w:val="24"/>
          <w:lang w:eastAsia="en-US"/>
        </w:rPr>
      </w:pPr>
      <w:r w:rsidRPr="00506E4C">
        <w:rPr>
          <w:rFonts w:ascii="Arial" w:hAnsi="Arial"/>
          <w:kern w:val="32"/>
          <w:sz w:val="24"/>
          <w:szCs w:val="32"/>
          <w:lang w:eastAsia="en-US"/>
        </w:rPr>
        <w:t xml:space="preserve">Prudenza. </w:t>
      </w:r>
      <w:r w:rsidRPr="00506E4C">
        <w:rPr>
          <w:rFonts w:ascii="Arial" w:eastAsia="Calibri" w:hAnsi="Arial"/>
          <w:sz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506E4C">
        <w:rPr>
          <w:rFonts w:ascii="Arial" w:eastAsia="Calibri" w:hAnsi="Arial"/>
          <w:i/>
          <w:sz w:val="24"/>
          <w:lang w:eastAsia="en-US"/>
        </w:rPr>
        <w:t xml:space="preserve">“conoscenza previa” </w:t>
      </w:r>
      <w:r w:rsidRPr="00506E4C">
        <w:rPr>
          <w:rFonts w:ascii="Arial" w:eastAsia="Calibri" w:hAnsi="Arial"/>
          <w:sz w:val="24"/>
          <w:lang w:eastAsia="en-US"/>
        </w:rPr>
        <w:t xml:space="preserve">sia delle parole da dire e sia delle azioni da compiere, parole e azioni che non vengono dal nostro cuore o dalla nostra volontà, ma sono vera mozione dello Spirito Santo. </w:t>
      </w:r>
    </w:p>
    <w:p w14:paraId="4262518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w:t>
      </w:r>
      <w:r w:rsidRPr="00506E4C">
        <w:rPr>
          <w:rFonts w:ascii="Arial" w:eastAsia="Calibri" w:hAnsi="Arial"/>
          <w:sz w:val="24"/>
          <w:lang w:eastAsia="en-US"/>
        </w:rPr>
        <w:lastRenderedPageBreak/>
        <w:t xml:space="preserve">Santo le redini e il governo di tutta la nostra vita. Lui prende tutti noi sotto il suo governo e ci muove per parlare e agire secondo la sua volontà. La prudenza è vero annientamento di sé. </w:t>
      </w:r>
    </w:p>
    <w:p w14:paraId="50DDD15A"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68B53D7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0C03DAE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0AF2374D"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094034DB" w14:textId="77777777" w:rsidR="00506E4C" w:rsidRPr="00506E4C" w:rsidRDefault="00506E4C" w:rsidP="00506E4C">
      <w:pPr>
        <w:spacing w:after="120"/>
        <w:jc w:val="both"/>
        <w:rPr>
          <w:rFonts w:ascii="Arial" w:eastAsia="Calibri" w:hAnsi="Arial"/>
          <w:spacing w:val="-2"/>
          <w:sz w:val="24"/>
          <w:lang w:eastAsia="en-US"/>
        </w:rPr>
      </w:pPr>
      <w:r w:rsidRPr="00506E4C">
        <w:rPr>
          <w:rFonts w:ascii="Arial" w:eastAsia="Calibri" w:hAnsi="Arial"/>
          <w:spacing w:val="-2"/>
          <w:sz w:val="24"/>
          <w:lang w:eastAsia="en-US"/>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506E4C">
        <w:rPr>
          <w:rFonts w:ascii="Arial" w:eastAsia="Calibri" w:hAnsi="Arial"/>
          <w:i/>
          <w:spacing w:val="-2"/>
          <w:sz w:val="24"/>
          <w:lang w:eastAsia="en-US"/>
        </w:rPr>
        <w:t>“Siate prudenti come i serpenti, semplici come le colombe?”</w:t>
      </w:r>
      <w:r w:rsidRPr="00506E4C">
        <w:rPr>
          <w:rFonts w:ascii="Arial" w:eastAsia="Calibri" w:hAnsi="Arial"/>
          <w:spacing w:val="-2"/>
          <w:sz w:val="24"/>
          <w:lang w:eastAsia="en-US"/>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7F386BA7" w14:textId="77777777" w:rsidR="00506E4C" w:rsidRPr="00506E4C" w:rsidRDefault="00506E4C" w:rsidP="00506E4C">
      <w:pPr>
        <w:spacing w:after="120"/>
        <w:jc w:val="both"/>
        <w:rPr>
          <w:rFonts w:ascii="Arial" w:eastAsia="Calibri" w:hAnsi="Arial"/>
          <w:sz w:val="24"/>
          <w:lang w:eastAsia="en-US"/>
        </w:rPr>
      </w:pPr>
      <w:r w:rsidRPr="00506E4C">
        <w:rPr>
          <w:rFonts w:ascii="Arial" w:hAnsi="Arial"/>
          <w:kern w:val="32"/>
          <w:sz w:val="24"/>
          <w:szCs w:val="32"/>
          <w:lang w:eastAsia="en-US"/>
        </w:rPr>
        <w:t xml:space="preserve">Giustizia. </w:t>
      </w:r>
      <w:r w:rsidRPr="00506E4C">
        <w:rPr>
          <w:rFonts w:ascii="Arial" w:eastAsia="Calibri" w:hAnsi="Arial"/>
          <w:sz w:val="24"/>
          <w:lang w:eastAsia="en-US"/>
        </w:rPr>
        <w:t xml:space="preserve">Quando parliamo di giustizia, il pensiero subito corre ai Dieci Comandamenti. A che serve la virtù della giustizia, se è sufficiente osservare la </w:t>
      </w:r>
      <w:r w:rsidRPr="00506E4C">
        <w:rPr>
          <w:rFonts w:ascii="Arial" w:eastAsia="Calibri" w:hAnsi="Arial"/>
          <w:sz w:val="24"/>
          <w:lang w:eastAsia="en-US"/>
        </w:rPr>
        <w:lastRenderedPageBreak/>
        <w:t xml:space="preserve">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3286EB6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7D02242F"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563327BE"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038889D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281D4444"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w:t>
      </w:r>
      <w:r w:rsidRPr="00506E4C">
        <w:rPr>
          <w:rFonts w:ascii="Arial" w:eastAsia="Calibri" w:hAnsi="Arial"/>
          <w:sz w:val="24"/>
          <w:lang w:eastAsia="en-US"/>
        </w:rPr>
        <w:lastRenderedPageBreak/>
        <w:t xml:space="preserve">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05D0B6E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3305795C" w14:textId="77777777" w:rsidR="00506E4C" w:rsidRPr="00506E4C" w:rsidRDefault="00506E4C" w:rsidP="00506E4C">
      <w:pPr>
        <w:spacing w:after="120"/>
        <w:jc w:val="both"/>
        <w:rPr>
          <w:rFonts w:ascii="Arial" w:eastAsia="Calibri" w:hAnsi="Arial"/>
          <w:sz w:val="24"/>
          <w:lang w:eastAsia="en-US"/>
        </w:rPr>
      </w:pPr>
      <w:r w:rsidRPr="00506E4C">
        <w:rPr>
          <w:rFonts w:ascii="Arial" w:hAnsi="Arial"/>
          <w:kern w:val="32"/>
          <w:sz w:val="24"/>
          <w:szCs w:val="32"/>
          <w:lang w:eastAsia="en-US"/>
        </w:rPr>
        <w:t xml:space="preserve">Fortezza. </w:t>
      </w:r>
      <w:r w:rsidRPr="00506E4C">
        <w:rPr>
          <w:rFonts w:ascii="Arial" w:eastAsia="Calibri" w:hAnsi="Arial"/>
          <w:sz w:val="24"/>
          <w:lang w:eastAsia="en-US"/>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740D9629"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484697A2" w14:textId="77777777" w:rsidR="00506E4C" w:rsidRPr="00506E4C" w:rsidRDefault="00506E4C" w:rsidP="00506E4C">
      <w:pPr>
        <w:spacing w:after="120"/>
        <w:jc w:val="both"/>
        <w:rPr>
          <w:rFonts w:ascii="Arial" w:hAnsi="Arial"/>
          <w:spacing w:val="-2"/>
          <w:sz w:val="24"/>
        </w:rPr>
      </w:pPr>
      <w:r w:rsidRPr="00506E4C">
        <w:rPr>
          <w:rFonts w:ascii="Arial" w:eastAsia="Calibri" w:hAnsi="Arial"/>
          <w:spacing w:val="-2"/>
          <w:sz w:val="24"/>
          <w:lang w:eastAsia="en-US"/>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506E4C">
        <w:rPr>
          <w:rFonts w:ascii="Arial" w:eastAsia="Calibri" w:hAnsi="Arial"/>
          <w:sz w:val="24"/>
          <w:lang w:eastAsia="en-US"/>
        </w:rPr>
        <w:t>La fortezza diviene così arrendevolezza, mitezza, spirito di sopportazione, capacità di abbracciare ogni croce, assenza di ogni ribellione, fuga da ogni occasione prossima di peccato, allontanamento da ogni vizio, assenza di ogni reazione al male.</w:t>
      </w:r>
      <w:r w:rsidRPr="00506E4C">
        <w:rPr>
          <w:rFonts w:ascii="Arial" w:eastAsia="Calibri" w:hAnsi="Arial"/>
          <w:spacing w:val="-2"/>
          <w:sz w:val="24"/>
          <w:lang w:eastAsia="en-US"/>
        </w:rPr>
        <w:t xml:space="preserve"> </w:t>
      </w:r>
      <w:r w:rsidRPr="00506E4C">
        <w:rPr>
          <w:rFonts w:ascii="Arial" w:hAnsi="Arial"/>
          <w:sz w:val="24"/>
        </w:rPr>
        <w:t xml:space="preserve">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w:t>
      </w:r>
      <w:r w:rsidRPr="00506E4C">
        <w:rPr>
          <w:rFonts w:ascii="Arial" w:hAnsi="Arial"/>
          <w:sz w:val="24"/>
        </w:rPr>
        <w:lastRenderedPageBreak/>
        <w:t>se essa è abbandonata alla carne e alla sua concupiscenza. Se dimoriamo nella Legge del Signore siamo forti. Se siamo fuori della Legge, siamo deboli, molto deboli.</w:t>
      </w:r>
      <w:r w:rsidRPr="00506E4C">
        <w:rPr>
          <w:rFonts w:ascii="Arial" w:hAnsi="Arial"/>
          <w:spacing w:val="-2"/>
          <w:sz w:val="24"/>
        </w:rPr>
        <w:t xml:space="preserve"> </w:t>
      </w:r>
    </w:p>
    <w:p w14:paraId="5733FBB1" w14:textId="77777777" w:rsidR="00506E4C" w:rsidRPr="00506E4C" w:rsidRDefault="00506E4C" w:rsidP="00506E4C">
      <w:pPr>
        <w:spacing w:after="120"/>
        <w:jc w:val="both"/>
        <w:rPr>
          <w:rFonts w:ascii="Arial" w:eastAsia="Calibri" w:hAnsi="Arial"/>
          <w:sz w:val="24"/>
          <w:lang w:eastAsia="en-US"/>
        </w:rPr>
      </w:pPr>
      <w:r w:rsidRPr="00506E4C">
        <w:rPr>
          <w:rFonts w:ascii="Arial" w:hAnsi="Arial"/>
          <w:kern w:val="32"/>
          <w:sz w:val="24"/>
          <w:szCs w:val="32"/>
          <w:lang w:eastAsia="en-US"/>
        </w:rPr>
        <w:t xml:space="preserve">Temperanza. </w:t>
      </w:r>
      <w:r w:rsidRPr="00506E4C">
        <w:rPr>
          <w:rFonts w:ascii="Arial" w:eastAsia="Calibri" w:hAnsi="Arial"/>
          <w:sz w:val="24"/>
          <w:lang w:eastAsia="en-US"/>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004B86FA"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6C85D7D8" w14:textId="77777777" w:rsidR="00506E4C" w:rsidRPr="00506E4C" w:rsidRDefault="00506E4C" w:rsidP="00506E4C">
      <w:pPr>
        <w:spacing w:after="120"/>
        <w:jc w:val="both"/>
        <w:rPr>
          <w:rFonts w:ascii="Arial" w:eastAsia="Calibri" w:hAnsi="Arial"/>
          <w:spacing w:val="-2"/>
          <w:sz w:val="24"/>
          <w:lang w:eastAsia="en-US"/>
        </w:rPr>
      </w:pPr>
      <w:r w:rsidRPr="00506E4C">
        <w:rPr>
          <w:rFonts w:ascii="Arial" w:eastAsia="Calibri" w:hAnsi="Arial"/>
          <w:sz w:val="24"/>
          <w:lang w:eastAsia="en-US"/>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506E4C">
        <w:rPr>
          <w:rFonts w:ascii="Arial" w:eastAsia="Calibri" w:hAnsi="Arial"/>
          <w:spacing w:val="-2"/>
          <w:sz w:val="24"/>
          <w:lang w:eastAsia="en-US"/>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65B66E0F" w14:textId="77777777" w:rsidR="00506E4C" w:rsidRPr="00506E4C" w:rsidRDefault="00506E4C" w:rsidP="00506E4C">
      <w:pPr>
        <w:spacing w:after="120"/>
        <w:jc w:val="both"/>
        <w:rPr>
          <w:rFonts w:ascii="Arial" w:eastAsia="Calibri" w:hAnsi="Arial"/>
          <w:spacing w:val="-4"/>
          <w:sz w:val="24"/>
          <w:lang w:eastAsia="en-US"/>
        </w:rPr>
      </w:pPr>
      <w:r w:rsidRPr="00506E4C">
        <w:rPr>
          <w:rFonts w:ascii="Arial" w:eastAsia="Calibri" w:hAnsi="Arial"/>
          <w:spacing w:val="-4"/>
          <w:sz w:val="24"/>
          <w:lang w:eastAsia="en-US"/>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22A90F9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lastRenderedPageBreak/>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506E4C">
        <w:rPr>
          <w:rFonts w:ascii="Arial" w:eastAsia="Calibri" w:hAnsi="Arial"/>
          <w:i/>
          <w:sz w:val="24"/>
          <w:lang w:eastAsia="en-US"/>
        </w:rPr>
        <w:t>“predicazione o pastorale o ascetica o morale”</w:t>
      </w:r>
      <w:r w:rsidRPr="00506E4C">
        <w:rPr>
          <w:rFonts w:ascii="Arial" w:eastAsia="Calibri" w:hAnsi="Arial"/>
          <w:sz w:val="24"/>
          <w:lang w:eastAsia="en-US"/>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4AC7DB09"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702AD789" w14:textId="77777777" w:rsidR="00506E4C" w:rsidRPr="00506E4C" w:rsidRDefault="00506E4C" w:rsidP="00506E4C">
      <w:pPr>
        <w:spacing w:after="120"/>
        <w:jc w:val="both"/>
        <w:rPr>
          <w:rFonts w:ascii="Arial" w:eastAsia="Calibri" w:hAnsi="Arial"/>
          <w:spacing w:val="-2"/>
          <w:sz w:val="24"/>
          <w:lang w:eastAsia="en-US"/>
        </w:rPr>
      </w:pPr>
      <w:r w:rsidRPr="00506E4C">
        <w:rPr>
          <w:rFonts w:ascii="Arial" w:eastAsia="Calibri" w:hAnsi="Arial"/>
          <w:spacing w:val="-2"/>
          <w:sz w:val="24"/>
          <w:lang w:eastAsia="en-US"/>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369B98D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Fede.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0A43ED9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Dopo il peccato, Dio non smette di parlare, sempre viene nella storia dell’umanità, parla e dice all’uomo cosa vuole che lui faccia. Non solo, ma anche gli indica le modalità, oltre a rivelargli tutta la Legge nella quale è ogni suo bene. La fede è </w:t>
      </w:r>
      <w:r w:rsidRPr="00506E4C">
        <w:rPr>
          <w:rFonts w:ascii="Arial" w:eastAsia="Calibri" w:hAnsi="Arial"/>
          <w:sz w:val="24"/>
          <w:lang w:eastAsia="en-US"/>
        </w:rPr>
        <w:lastRenderedPageBreak/>
        <w:t xml:space="preserve">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6AFE8023"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4086A71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08C4F83F"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0774490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w:t>
      </w:r>
      <w:r w:rsidRPr="00506E4C">
        <w:rPr>
          <w:rFonts w:ascii="Arial" w:eastAsia="Calibri" w:hAnsi="Arial"/>
          <w:sz w:val="24"/>
          <w:lang w:eastAsia="en-US"/>
        </w:rPr>
        <w:lastRenderedPageBreak/>
        <w:t xml:space="preserve">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1322579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Cosa è allora la giustizia in Dio? La giustizia in Dio è purissima fedeltà ad ogni Parola da Lui proferita, sia Parola di vita che Parola di morte. </w:t>
      </w:r>
      <w:r w:rsidRPr="00506E4C">
        <w:rPr>
          <w:rFonts w:ascii="Arial" w:eastAsia="Calibri" w:hAnsi="Arial"/>
          <w:i/>
          <w:sz w:val="24"/>
          <w:lang w:eastAsia="en-US"/>
        </w:rPr>
        <w:t>“Se ne mangi, muori”</w:t>
      </w:r>
      <w:r w:rsidRPr="00506E4C">
        <w:rPr>
          <w:rFonts w:ascii="Arial" w:eastAsia="Calibri" w:hAnsi="Arial"/>
          <w:sz w:val="24"/>
          <w:lang w:eastAsia="en-US"/>
        </w:rPr>
        <w:t xml:space="preserve">. L’uomo ha mangiato, è nella morte. </w:t>
      </w:r>
      <w:r w:rsidRPr="00506E4C">
        <w:rPr>
          <w:rFonts w:ascii="Arial" w:eastAsia="Calibri" w:hAnsi="Arial"/>
          <w:i/>
          <w:sz w:val="24"/>
          <w:lang w:eastAsia="en-US"/>
        </w:rPr>
        <w:t>“Se ti converti vivi”</w:t>
      </w:r>
      <w:r w:rsidRPr="00506E4C">
        <w:rPr>
          <w:rFonts w:ascii="Arial" w:eastAsia="Calibri" w:hAnsi="Arial"/>
          <w:sz w:val="24"/>
          <w:lang w:eastAsia="en-US"/>
        </w:rPr>
        <w:t xml:space="preserve">. L’uomo si converte e Dio gli ridona i suoi doni di grazia e di verità. </w:t>
      </w:r>
    </w:p>
    <w:p w14:paraId="2787826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14A303B0"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4CD12EF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Carità.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10044E4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103C576F" w14:textId="77777777" w:rsidR="00506E4C" w:rsidRPr="00506E4C" w:rsidRDefault="00506E4C" w:rsidP="00506E4C">
      <w:pPr>
        <w:spacing w:after="120"/>
        <w:jc w:val="both"/>
        <w:rPr>
          <w:rFonts w:ascii="Arial" w:hAnsi="Arial"/>
          <w:spacing w:val="-2"/>
          <w:sz w:val="24"/>
          <w:szCs w:val="24"/>
        </w:rPr>
      </w:pPr>
      <w:r w:rsidRPr="00506E4C">
        <w:rPr>
          <w:rFonts w:ascii="Arial" w:eastAsia="Calibri" w:hAnsi="Arial"/>
          <w:spacing w:val="-2"/>
          <w:sz w:val="24"/>
          <w:lang w:eastAsia="en-US"/>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w:t>
      </w:r>
      <w:r w:rsidRPr="00506E4C">
        <w:rPr>
          <w:rFonts w:ascii="Arial" w:eastAsia="Calibri" w:hAnsi="Arial"/>
          <w:spacing w:val="-2"/>
          <w:sz w:val="24"/>
          <w:lang w:eastAsia="en-US"/>
        </w:rPr>
        <w:lastRenderedPageBreak/>
        <w:t xml:space="preserve">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75F2FC09" w14:textId="77777777" w:rsidR="00506E4C" w:rsidRPr="00506E4C" w:rsidRDefault="00506E4C" w:rsidP="00506E4C">
      <w:pPr>
        <w:spacing w:after="120"/>
        <w:jc w:val="both"/>
        <w:rPr>
          <w:rFonts w:ascii="Arial" w:hAnsi="Arial"/>
          <w:sz w:val="24"/>
        </w:rPr>
      </w:pPr>
      <w:r w:rsidRPr="00506E4C">
        <w:rPr>
          <w:rFonts w:ascii="Arial" w:hAnsi="Arial"/>
          <w:sz w:val="24"/>
          <w:szCs w:val="24"/>
        </w:rPr>
        <w:t>La virtù della PREGHIERA. Il discepolo di Gesù mai dovrà dimenticare che p</w:t>
      </w:r>
      <w:r w:rsidRPr="00506E4C">
        <w:rPr>
          <w:rFonts w:ascii="Arial" w:hAnsi="Arial"/>
          <w:sz w:val="24"/>
        </w:rPr>
        <w:t xml:space="preserve">er attendere al ministero di salvezza che gli è stato affidato, lui deve rivestire l’ornamento delle sante virtù, che sono la maturazione e la fruttificazione della grazia e della verità di Cristo Gesù, riversata in lui dallo Spirito Santo. </w:t>
      </w:r>
    </w:p>
    <w:p w14:paraId="05BBE6C0" w14:textId="77777777" w:rsidR="00506E4C" w:rsidRPr="00506E4C" w:rsidRDefault="00506E4C" w:rsidP="00506E4C">
      <w:pPr>
        <w:spacing w:after="120"/>
        <w:jc w:val="both"/>
        <w:rPr>
          <w:rFonts w:ascii="Arial" w:hAnsi="Arial"/>
          <w:sz w:val="24"/>
        </w:rPr>
      </w:pPr>
      <w:r w:rsidRPr="00506E4C">
        <w:rPr>
          <w:rFonts w:ascii="Arial" w:hAnsi="Arial"/>
          <w:sz w:val="24"/>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1490026F" w14:textId="77777777" w:rsidR="00506E4C" w:rsidRPr="00506E4C" w:rsidRDefault="00506E4C" w:rsidP="00506E4C">
      <w:pPr>
        <w:spacing w:after="120"/>
        <w:jc w:val="both"/>
        <w:rPr>
          <w:rFonts w:ascii="Arial" w:hAnsi="Arial"/>
          <w:sz w:val="24"/>
        </w:rPr>
      </w:pPr>
      <w:r w:rsidRPr="00506E4C">
        <w:rPr>
          <w:rFonts w:ascii="Arial" w:hAnsi="Arial"/>
          <w:sz w:val="24"/>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73BA1604" w14:textId="02B05B56" w:rsidR="00506E4C" w:rsidRPr="00506E4C" w:rsidRDefault="00506E4C" w:rsidP="00506E4C">
      <w:pPr>
        <w:spacing w:after="120"/>
        <w:jc w:val="both"/>
        <w:rPr>
          <w:rFonts w:ascii="Arial" w:hAnsi="Arial"/>
          <w:sz w:val="24"/>
        </w:rPr>
      </w:pPr>
      <w:r w:rsidRPr="00506E4C">
        <w:rPr>
          <w:rFonts w:ascii="Arial" w:hAnsi="Arial"/>
          <w:sz w:val="24"/>
        </w:rPr>
        <w:t xml:space="preserve">Chi vuol lavorare con Dio deve imparare PERSEVERANZA e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44EB9269" w14:textId="7569A97D"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COSTANZA e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w:t>
      </w:r>
      <w:r w:rsidRPr="00506E4C">
        <w:rPr>
          <w:rFonts w:ascii="Arial" w:hAnsi="Arial"/>
          <w:spacing w:val="-2"/>
          <w:sz w:val="24"/>
        </w:rPr>
        <w:lastRenderedPageBreak/>
        <w:t xml:space="preserve">sceglierli, a volerli. Nessuno sa quando è il momento di andare e quando è l’ora di andarsene da un luogo; la preghiera costante e fiduciosa consente di non cadere in tentazione, permette di rimanere nella fedele obbedienza sino alla fine. </w:t>
      </w:r>
    </w:p>
    <w:p w14:paraId="1C5CA2D5" w14:textId="77777777" w:rsidR="00506E4C" w:rsidRPr="00506E4C" w:rsidRDefault="00506E4C" w:rsidP="00506E4C">
      <w:pPr>
        <w:spacing w:after="120"/>
        <w:jc w:val="both"/>
        <w:rPr>
          <w:rFonts w:ascii="Arial" w:hAnsi="Arial"/>
          <w:sz w:val="24"/>
        </w:rPr>
      </w:pPr>
      <w:r w:rsidRPr="00506E4C">
        <w:rPr>
          <w:rFonts w:ascii="Arial" w:hAnsi="Arial"/>
          <w:sz w:val="24"/>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28DF934E"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2422ED95" w14:textId="77777777" w:rsidR="00506E4C" w:rsidRPr="00506E4C" w:rsidRDefault="00506E4C" w:rsidP="00506E4C">
      <w:pPr>
        <w:spacing w:after="120"/>
        <w:jc w:val="both"/>
        <w:rPr>
          <w:rFonts w:ascii="Arial" w:hAnsi="Arial"/>
          <w:spacing w:val="-2"/>
          <w:sz w:val="24"/>
        </w:rPr>
      </w:pPr>
      <w:r w:rsidRPr="00506E4C">
        <w:rPr>
          <w:rFonts w:ascii="Arial" w:hAnsi="Arial"/>
          <w:sz w:val="24"/>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w:t>
      </w:r>
      <w:r w:rsidRPr="00506E4C">
        <w:rPr>
          <w:rFonts w:ascii="Arial" w:hAnsi="Arial"/>
          <w:spacing w:val="-2"/>
          <w:sz w:val="24"/>
        </w:rPr>
        <w:t xml:space="preserve">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6B01233A" w14:textId="77777777" w:rsidR="00506E4C" w:rsidRPr="00506E4C" w:rsidRDefault="00506E4C" w:rsidP="00506E4C">
      <w:pPr>
        <w:spacing w:after="120"/>
        <w:jc w:val="both"/>
        <w:rPr>
          <w:rFonts w:ascii="Arial" w:hAnsi="Arial"/>
          <w:sz w:val="24"/>
        </w:rPr>
      </w:pPr>
      <w:r w:rsidRPr="00506E4C">
        <w:rPr>
          <w:rFonts w:ascii="Arial" w:hAnsi="Arial"/>
          <w:spacing w:val="-2"/>
          <w:sz w:val="24"/>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506E4C">
        <w:rPr>
          <w:rFonts w:ascii="Arial" w:hAnsi="Arial"/>
          <w:sz w:val="24"/>
        </w:rPr>
        <w:t xml:space="preserve"> del Padre, sapendo che la sua vita è salva sempre, nonostante le ombre di morte che camminano quotidianamente sui suoi passi. Le virtù ci fanno sempre dalla divina volontà. </w:t>
      </w:r>
    </w:p>
    <w:p w14:paraId="25B14775" w14:textId="77777777" w:rsidR="00506E4C" w:rsidRPr="00506E4C" w:rsidRDefault="00506E4C" w:rsidP="00506E4C">
      <w:pPr>
        <w:spacing w:after="120"/>
        <w:jc w:val="both"/>
        <w:rPr>
          <w:rFonts w:ascii="Arial" w:hAnsi="Arial"/>
          <w:sz w:val="24"/>
        </w:rPr>
      </w:pPr>
    </w:p>
    <w:p w14:paraId="1D0F0FD3" w14:textId="77777777" w:rsidR="00506E4C" w:rsidRPr="00506E4C" w:rsidRDefault="00506E4C" w:rsidP="0062655C">
      <w:pPr>
        <w:pStyle w:val="Titolo3"/>
        <w:rPr>
          <w:rFonts w:eastAsia="Calibri"/>
          <w:lang w:eastAsia="en-US"/>
        </w:rPr>
      </w:pPr>
      <w:bookmarkStart w:id="480" w:name="_Toc183755072"/>
      <w:bookmarkStart w:id="481" w:name="_Toc183934643"/>
      <w:r w:rsidRPr="00506E4C">
        <w:rPr>
          <w:rFonts w:eastAsia="Calibri"/>
          <w:lang w:eastAsia="en-US"/>
        </w:rPr>
        <w:t>L’OPERA DEI LADRI E DEI BRIGANTI</w:t>
      </w:r>
      <w:bookmarkEnd w:id="480"/>
      <w:bookmarkEnd w:id="481"/>
      <w:r w:rsidRPr="00506E4C">
        <w:rPr>
          <w:rFonts w:eastAsia="Calibri"/>
          <w:lang w:eastAsia="en-US"/>
        </w:rPr>
        <w:t xml:space="preserve"> </w:t>
      </w:r>
    </w:p>
    <w:p w14:paraId="65DECD98" w14:textId="77777777" w:rsidR="00506E4C" w:rsidRPr="00506E4C" w:rsidRDefault="00506E4C" w:rsidP="00506E4C">
      <w:pPr>
        <w:spacing w:after="120"/>
        <w:jc w:val="both"/>
        <w:rPr>
          <w:rFonts w:ascii="Arial" w:eastAsia="Calibri" w:hAnsi="Arial"/>
          <w:spacing w:val="-2"/>
          <w:sz w:val="24"/>
          <w:lang w:eastAsia="en-US"/>
        </w:rPr>
      </w:pPr>
      <w:r w:rsidRPr="00506E4C">
        <w:rPr>
          <w:rFonts w:ascii="Arial" w:eastAsia="Calibri" w:hAnsi="Arial"/>
          <w:spacing w:val="-2"/>
          <w:sz w:val="24"/>
          <w:lang w:eastAsia="en-US"/>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2F82260C" w14:textId="77777777" w:rsidR="00506E4C" w:rsidRPr="00506E4C" w:rsidRDefault="00506E4C" w:rsidP="00506E4C">
      <w:pPr>
        <w:spacing w:after="120"/>
        <w:jc w:val="both"/>
        <w:rPr>
          <w:rFonts w:ascii="Arial" w:eastAsia="Calibri" w:hAnsi="Arial"/>
          <w:spacing w:val="-4"/>
          <w:sz w:val="24"/>
          <w:lang w:eastAsia="en-US"/>
        </w:rPr>
      </w:pPr>
      <w:r w:rsidRPr="00506E4C">
        <w:rPr>
          <w:rFonts w:ascii="Arial" w:eastAsia="Calibri" w:hAnsi="Arial"/>
          <w:spacing w:val="-4"/>
          <w:sz w:val="24"/>
          <w:lang w:eastAsia="en-US"/>
        </w:rPr>
        <w:lastRenderedPageBreak/>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506E4C">
        <w:rPr>
          <w:rFonts w:ascii="Arial" w:eastAsia="Calibri" w:hAnsi="Arial"/>
          <w:spacing w:val="-2"/>
          <w:sz w:val="24"/>
          <w:lang w:eastAsia="en-US"/>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506E4C">
        <w:rPr>
          <w:rFonts w:ascii="Arial" w:eastAsia="Calibri" w:hAnsi="Arial"/>
          <w:spacing w:val="-4"/>
          <w:sz w:val="24"/>
          <w:lang w:eastAsia="en-US"/>
        </w:rPr>
        <w:t xml:space="preserve">. </w:t>
      </w:r>
    </w:p>
    <w:p w14:paraId="2EFA6E6E"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86B4428"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6229656"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17EE38F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90CE9E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6F76DC6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lastRenderedPageBreak/>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DF30555" w14:textId="77777777" w:rsidR="00506E4C" w:rsidRPr="00506E4C" w:rsidRDefault="00506E4C" w:rsidP="00506E4C">
      <w:pPr>
        <w:spacing w:after="120"/>
        <w:jc w:val="both"/>
        <w:rPr>
          <w:rFonts w:ascii="Arial" w:eastAsia="Calibri" w:hAnsi="Arial"/>
          <w:spacing w:val="-6"/>
          <w:sz w:val="24"/>
          <w:lang w:eastAsia="en-US"/>
        </w:rPr>
      </w:pPr>
      <w:r w:rsidRPr="00506E4C">
        <w:rPr>
          <w:rFonts w:ascii="Arial" w:eastAsia="Calibri" w:hAnsi="Arial"/>
          <w:spacing w:val="-6"/>
          <w:sz w:val="24"/>
          <w:lang w:eastAsia="en-US"/>
        </w:rPr>
        <w:t xml:space="preserve">L’ottavo peccato o errore contro la fede è l’assunzione della Parola direttamente dalla Scrittura. Cristo Gesù non ha assunto la Parola dalla Scrittura. L’ha assunta direttamente dal cuore del Padre, nella comunione dello Spirito Santo. </w:t>
      </w:r>
      <w:r w:rsidRPr="00506E4C">
        <w:rPr>
          <w:rFonts w:ascii="Arial" w:eastAsia="Calibri" w:hAnsi="Arial"/>
          <w:spacing w:val="-2"/>
          <w:sz w:val="24"/>
          <w:lang w:eastAsia="en-US"/>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2F206F83"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0A62C21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9BBD8FA"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067F9749"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67DB824A" w14:textId="77777777" w:rsidR="00506E4C" w:rsidRPr="00506E4C" w:rsidRDefault="00506E4C" w:rsidP="00506E4C">
      <w:pPr>
        <w:spacing w:after="120"/>
        <w:jc w:val="both"/>
        <w:rPr>
          <w:rFonts w:ascii="Arial" w:eastAsia="Calibri" w:hAnsi="Arial"/>
          <w:spacing w:val="-6"/>
          <w:sz w:val="24"/>
          <w:lang w:eastAsia="en-US"/>
        </w:rPr>
      </w:pPr>
      <w:r w:rsidRPr="00506E4C">
        <w:rPr>
          <w:rFonts w:ascii="Arial" w:eastAsia="Calibri" w:hAnsi="Arial"/>
          <w:spacing w:val="-6"/>
          <w:sz w:val="24"/>
          <w:lang w:eastAsia="en-US"/>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w:t>
      </w:r>
      <w:r w:rsidRPr="00506E4C">
        <w:rPr>
          <w:rFonts w:ascii="Arial" w:eastAsia="Calibri" w:hAnsi="Arial"/>
          <w:sz w:val="24"/>
          <w:lang w:eastAsia="en-US"/>
        </w:rPr>
        <w:t xml:space="preserve">O riportiamo </w:t>
      </w:r>
      <w:r w:rsidRPr="00506E4C">
        <w:rPr>
          <w:rFonts w:ascii="Arial" w:eastAsia="Calibri" w:hAnsi="Arial"/>
          <w:sz w:val="24"/>
          <w:lang w:eastAsia="en-US"/>
        </w:rPr>
        <w:lastRenderedPageBreak/>
        <w:t>la carità nella sua dimensione trinitaria, o facciamo del Dio Trinità la vera sorgente della carità, oppure saremo tutti condannati a vivere di falsa carità, falso amore, falsa misericordia, falsa compassione.</w:t>
      </w:r>
      <w:r w:rsidRPr="00506E4C">
        <w:rPr>
          <w:rFonts w:ascii="Arial" w:eastAsia="Calibri" w:hAnsi="Arial"/>
          <w:spacing w:val="-6"/>
          <w:sz w:val="24"/>
          <w:lang w:eastAsia="en-US"/>
        </w:rPr>
        <w:t xml:space="preserve"> </w:t>
      </w:r>
    </w:p>
    <w:p w14:paraId="6B22489E"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1D48B948" w14:textId="77777777" w:rsidR="00506E4C" w:rsidRPr="00506E4C" w:rsidRDefault="00506E4C" w:rsidP="00506E4C">
      <w:pPr>
        <w:spacing w:after="120"/>
        <w:jc w:val="both"/>
        <w:rPr>
          <w:rFonts w:ascii="Arial" w:hAnsi="Arial"/>
          <w:spacing w:val="-2"/>
          <w:sz w:val="24"/>
        </w:rPr>
      </w:pPr>
      <w:r w:rsidRPr="00506E4C">
        <w:rPr>
          <w:rFonts w:ascii="Arial" w:eastAsia="Calibri" w:hAnsi="Arial"/>
          <w:spacing w:val="-4"/>
          <w:sz w:val="24"/>
          <w:lang w:eastAsia="en-US"/>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506E4C">
        <w:rPr>
          <w:rFonts w:ascii="Arial" w:eastAsia="Calibri" w:hAnsi="Arial"/>
          <w:spacing w:val="-2"/>
          <w:sz w:val="24"/>
          <w:lang w:eastAsia="en-US"/>
        </w:rPr>
        <w:t>Non solo Gesù Signore dona le forme concrete della carità teologale, anche San Paolo e tutti gli altri agiografi del Nuovo Testamento le offrono al cristiano perché si conformi perfettamente ad esse</w:t>
      </w:r>
      <w:r w:rsidRPr="00506E4C">
        <w:rPr>
          <w:rFonts w:ascii="Arial" w:eastAsia="Calibri" w:hAnsi="Arial"/>
          <w:spacing w:val="-4"/>
          <w:sz w:val="24"/>
          <w:lang w:eastAsia="en-US"/>
        </w:rPr>
        <w:t xml:space="preserve">. </w:t>
      </w:r>
      <w:r w:rsidRPr="00506E4C">
        <w:rPr>
          <w:rFonts w:ascii="Arial" w:eastAsia="Calibri" w:hAnsi="Arial"/>
          <w:spacing w:val="-2"/>
          <w:sz w:val="24"/>
          <w:lang w:eastAsia="en-US"/>
        </w:rPr>
        <w:t xml:space="preserve">Se le modalità non sono osservate, la carità è in sofferenza. </w:t>
      </w:r>
      <w:r w:rsidRPr="00506E4C">
        <w:rPr>
          <w:rFonts w:ascii="Arial" w:hAnsi="Arial"/>
          <w:spacing w:val="-2"/>
          <w:sz w:val="24"/>
          <w:szCs w:val="24"/>
        </w:rPr>
        <w:t>Nella fede, Dio ci parla e chiama. Nella speranza opera il nostro futuro. Nella carità costruisce il nostro presente, trasformandolo poi in futuro eterno per noi. Ma è sempre Dio che opera tutto in tutti, in Cristo Gesù, per mezzo del suo Santo Spirito.</w:t>
      </w:r>
      <w:r w:rsidRPr="00506E4C">
        <w:rPr>
          <w:rFonts w:ascii="Arial" w:hAnsi="Arial"/>
          <w:spacing w:val="-2"/>
          <w:sz w:val="24"/>
        </w:rPr>
        <w:t xml:space="preserve"> </w:t>
      </w:r>
    </w:p>
    <w:p w14:paraId="09F8B795" w14:textId="77777777" w:rsidR="00506E4C" w:rsidRPr="00506E4C" w:rsidRDefault="00506E4C" w:rsidP="00506E4C">
      <w:pPr>
        <w:spacing w:after="120"/>
        <w:jc w:val="both"/>
        <w:rPr>
          <w:rFonts w:ascii="Arial" w:hAnsi="Arial"/>
          <w:spacing w:val="-2"/>
          <w:sz w:val="24"/>
        </w:rPr>
      </w:pPr>
    </w:p>
    <w:p w14:paraId="25A779FD" w14:textId="77777777" w:rsidR="00506E4C" w:rsidRPr="00506E4C" w:rsidRDefault="00506E4C" w:rsidP="0062655C">
      <w:pPr>
        <w:pStyle w:val="Titolo3"/>
        <w:rPr>
          <w:rFonts w:eastAsia="Calibri"/>
          <w:lang w:eastAsia="en-US"/>
        </w:rPr>
      </w:pPr>
      <w:bookmarkStart w:id="482" w:name="_Toc183755073"/>
      <w:bookmarkStart w:id="483" w:name="_Toc183934644"/>
      <w:r w:rsidRPr="00506E4C">
        <w:rPr>
          <w:rFonts w:eastAsia="Calibri"/>
          <w:lang w:eastAsia="en-US"/>
        </w:rPr>
        <w:t>LADRI E BRIGANTI DELLA VERITÀ DELLA GIUSTIZIA DI DIO</w:t>
      </w:r>
      <w:bookmarkEnd w:id="482"/>
      <w:bookmarkEnd w:id="483"/>
    </w:p>
    <w:p w14:paraId="24FFB4D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00C9F627" w14:textId="77777777" w:rsidR="00506E4C" w:rsidRPr="00506E4C" w:rsidRDefault="00506E4C" w:rsidP="00506E4C">
      <w:pPr>
        <w:spacing w:after="120"/>
        <w:jc w:val="both"/>
        <w:rPr>
          <w:rFonts w:ascii="Arial" w:hAnsi="Arial"/>
          <w:bCs/>
          <w:spacing w:val="-2"/>
          <w:sz w:val="24"/>
        </w:rPr>
      </w:pPr>
      <w:r w:rsidRPr="00506E4C">
        <w:rPr>
          <w:rFonts w:ascii="Arial" w:hAnsi="Arial"/>
          <w:bCs/>
          <w:sz w:val="24"/>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w:t>
      </w:r>
      <w:r w:rsidRPr="00506E4C">
        <w:rPr>
          <w:rFonts w:ascii="Arial" w:hAnsi="Arial"/>
          <w:bCs/>
          <w:sz w:val="24"/>
        </w:rPr>
        <w:lastRenderedPageBreak/>
        <w:t xml:space="preserve">operasse ciò che dice. </w:t>
      </w:r>
      <w:r w:rsidRPr="00506E4C">
        <w:rPr>
          <w:rFonts w:ascii="Arial" w:hAnsi="Arial"/>
          <w:bCs/>
          <w:spacing w:val="-2"/>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5EF4D94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72418CCE"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57C3AFB9" w14:textId="77777777" w:rsidR="00506E4C" w:rsidRPr="00506E4C" w:rsidRDefault="00506E4C" w:rsidP="00506E4C">
      <w:pPr>
        <w:spacing w:after="120"/>
        <w:jc w:val="both"/>
        <w:rPr>
          <w:rFonts w:ascii="Arial" w:hAnsi="Arial"/>
          <w:sz w:val="24"/>
        </w:rPr>
      </w:pPr>
      <w:r w:rsidRPr="00506E4C">
        <w:rPr>
          <w:rFonts w:ascii="Arial" w:hAnsi="Arial"/>
          <w:sz w:val="24"/>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093933D6"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w:t>
      </w:r>
      <w:r w:rsidRPr="00506E4C">
        <w:rPr>
          <w:rFonts w:ascii="Arial" w:hAnsi="Arial"/>
          <w:sz w:val="24"/>
        </w:rPr>
        <w:lastRenderedPageBreak/>
        <w:t xml:space="preserve">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7286543C" w14:textId="77777777" w:rsidR="00506E4C" w:rsidRPr="00506E4C" w:rsidRDefault="00506E4C" w:rsidP="00506E4C">
      <w:pPr>
        <w:spacing w:after="120"/>
        <w:jc w:val="both"/>
        <w:rPr>
          <w:rFonts w:ascii="Arial" w:hAnsi="Arial"/>
          <w:sz w:val="24"/>
        </w:rPr>
      </w:pPr>
      <w:r w:rsidRPr="00506E4C">
        <w:rPr>
          <w:rFonts w:ascii="Arial" w:hAnsi="Arial"/>
          <w:sz w:val="24"/>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506E4C">
        <w:rPr>
          <w:rFonts w:ascii="Arial" w:hAnsi="Arial"/>
          <w:i/>
          <w:iCs/>
          <w:sz w:val="24"/>
        </w:rPr>
        <w:t>«Badate che nessuno vi inganni! Molti infatti verranno nel mio nome, dicendo: “Io sono il Cristo”, e trarranno molti in inganno</w:t>
      </w:r>
      <w:r w:rsidRPr="00506E4C">
        <w:rPr>
          <w:rFonts w:ascii="Arial" w:hAnsi="Arial" w:cs="Arial"/>
          <w:i/>
          <w:iCs/>
          <w:sz w:val="24"/>
        </w:rPr>
        <w:t>»</w:t>
      </w:r>
      <w:r w:rsidRPr="00506E4C">
        <w:rPr>
          <w:rFonts w:ascii="Arial" w:hAnsi="Arial"/>
          <w:sz w:val="24"/>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265A642E" w14:textId="77777777" w:rsidR="00506E4C" w:rsidRPr="00506E4C" w:rsidRDefault="00506E4C" w:rsidP="00506E4C">
      <w:pPr>
        <w:spacing w:after="120"/>
        <w:jc w:val="both"/>
        <w:rPr>
          <w:rFonts w:ascii="Arial" w:hAnsi="Arial"/>
          <w:sz w:val="24"/>
        </w:rPr>
      </w:pPr>
      <w:r w:rsidRPr="00506E4C">
        <w:rPr>
          <w:rFonts w:ascii="Arial" w:hAnsi="Arial"/>
          <w:sz w:val="24"/>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74C1FF37"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5168DE43"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il Figlio ci riconduce nella verità delle origini, anzi in una verità ancora più grande? Attraverso il suo corpo che è la Chiesa. In questo corpo ogni singolo membro deve operare non dalla sua volontà, ma dalla volontà dello Spirito Santo, </w:t>
      </w:r>
      <w:r w:rsidRPr="00506E4C">
        <w:rPr>
          <w:rFonts w:ascii="Arial" w:hAnsi="Arial"/>
          <w:sz w:val="24"/>
        </w:rPr>
        <w:lastRenderedPageBreak/>
        <w:t xml:space="preserve">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3F237ECA"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4FC3EC0A" w14:textId="77777777" w:rsidR="00506E4C" w:rsidRPr="00506E4C" w:rsidRDefault="00506E4C" w:rsidP="00506E4C">
      <w:pPr>
        <w:spacing w:after="120"/>
        <w:jc w:val="both"/>
        <w:rPr>
          <w:rFonts w:ascii="Arial" w:hAnsi="Arial"/>
          <w:sz w:val="24"/>
        </w:rPr>
      </w:pPr>
      <w:r w:rsidRPr="00506E4C">
        <w:rPr>
          <w:rFonts w:ascii="Arial" w:hAnsi="Arial"/>
          <w:sz w:val="24"/>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2A43219D" w14:textId="77777777" w:rsidR="00506E4C" w:rsidRPr="00506E4C" w:rsidRDefault="00506E4C" w:rsidP="00506E4C">
      <w:pPr>
        <w:spacing w:after="120"/>
        <w:jc w:val="both"/>
        <w:rPr>
          <w:rFonts w:ascii="Arial" w:hAnsi="Arial"/>
          <w:sz w:val="24"/>
        </w:rPr>
      </w:pPr>
      <w:r w:rsidRPr="00506E4C">
        <w:rPr>
          <w:rFonts w:ascii="Arial" w:hAnsi="Arial"/>
          <w:sz w:val="24"/>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6C6D3FAD" w14:textId="77777777" w:rsidR="00506E4C" w:rsidRPr="00506E4C" w:rsidRDefault="00506E4C" w:rsidP="00506E4C">
      <w:pPr>
        <w:spacing w:after="120"/>
        <w:jc w:val="both"/>
        <w:rPr>
          <w:rFonts w:ascii="Arial" w:hAnsi="Arial"/>
          <w:sz w:val="24"/>
        </w:rPr>
      </w:pPr>
      <w:r w:rsidRPr="00506E4C">
        <w:rPr>
          <w:rFonts w:ascii="Arial" w:hAnsi="Arial"/>
          <w:sz w:val="24"/>
        </w:rPr>
        <w:t xml:space="preserve">Primo caso: Se io dovessi affermare o semplicemente dire: </w:t>
      </w:r>
      <w:r w:rsidRPr="00506E4C">
        <w:rPr>
          <w:rFonts w:ascii="Arial" w:hAnsi="Arial"/>
          <w:i/>
          <w:iCs/>
          <w:sz w:val="24"/>
        </w:rPr>
        <w:t>“Siamo tutti uguali nel corpo di Cristo”</w:t>
      </w:r>
      <w:r w:rsidRPr="00506E4C">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3630C02B" w14:textId="77777777" w:rsidR="00506E4C" w:rsidRPr="00506E4C" w:rsidRDefault="00506E4C" w:rsidP="00506E4C">
      <w:pPr>
        <w:spacing w:after="120"/>
        <w:jc w:val="both"/>
        <w:rPr>
          <w:rFonts w:ascii="Arial" w:hAnsi="Arial"/>
          <w:sz w:val="24"/>
        </w:rPr>
      </w:pPr>
      <w:r w:rsidRPr="00506E4C">
        <w:rPr>
          <w:rFonts w:ascii="Arial" w:hAnsi="Arial"/>
          <w:sz w:val="24"/>
        </w:rPr>
        <w:t xml:space="preserve">Secondo caso: Se io invece dovessi affermare: </w:t>
      </w:r>
      <w:r w:rsidRPr="00506E4C">
        <w:rPr>
          <w:rFonts w:ascii="Arial" w:hAnsi="Arial"/>
          <w:i/>
          <w:iCs/>
          <w:sz w:val="24"/>
        </w:rPr>
        <w:t>“I laici hanno la loro autonomia. Essa va rispettata”</w:t>
      </w:r>
      <w:r w:rsidRPr="00506E4C">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w:t>
      </w:r>
      <w:r w:rsidRPr="00506E4C">
        <w:rPr>
          <w:rFonts w:ascii="Arial" w:hAnsi="Arial"/>
          <w:sz w:val="24"/>
        </w:rPr>
        <w:lastRenderedPageBreak/>
        <w:t xml:space="preserve">separazione dagli altri membri del corpo di Cristo. Nel corpo di Cristo si può vivere solo per comunione di grazia e di verità. </w:t>
      </w:r>
    </w:p>
    <w:p w14:paraId="0748EFE4" w14:textId="77777777" w:rsidR="00506E4C" w:rsidRPr="00506E4C" w:rsidRDefault="00506E4C" w:rsidP="00506E4C">
      <w:pPr>
        <w:spacing w:after="120"/>
        <w:jc w:val="both"/>
        <w:rPr>
          <w:rFonts w:ascii="Arial" w:hAnsi="Arial"/>
          <w:sz w:val="24"/>
        </w:rPr>
      </w:pPr>
      <w:r w:rsidRPr="00506E4C">
        <w:rPr>
          <w:rFonts w:ascii="Arial" w:hAnsi="Arial"/>
          <w:sz w:val="24"/>
        </w:rPr>
        <w:t xml:space="preserve">Terzo caso: Se io dovessi affermare. </w:t>
      </w:r>
      <w:r w:rsidRPr="00506E4C">
        <w:rPr>
          <w:rFonts w:ascii="Arial" w:hAnsi="Arial"/>
          <w:i/>
          <w:iCs/>
          <w:sz w:val="24"/>
        </w:rPr>
        <w:t>“I fedeli laici sono persone. Hanno i loro diritti”</w:t>
      </w:r>
      <w:r w:rsidRPr="00506E4C">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w:t>
      </w:r>
      <w:r w:rsidRPr="00506E4C">
        <w:rPr>
          <w:rFonts w:ascii="Arial" w:hAnsi="Arial"/>
          <w:spacing w:val="-2"/>
          <w:sz w:val="24"/>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506E4C">
        <w:rPr>
          <w:rFonts w:ascii="Arial" w:hAnsi="Arial"/>
          <w:sz w:val="24"/>
        </w:rPr>
        <w:t xml:space="preserve"> </w:t>
      </w:r>
    </w:p>
    <w:p w14:paraId="1427AF22" w14:textId="77777777" w:rsidR="00506E4C" w:rsidRPr="00506E4C" w:rsidRDefault="00506E4C" w:rsidP="00506E4C">
      <w:pPr>
        <w:spacing w:after="120"/>
        <w:jc w:val="both"/>
        <w:rPr>
          <w:rFonts w:ascii="Arial" w:hAnsi="Arial"/>
          <w:sz w:val="24"/>
        </w:rPr>
      </w:pPr>
      <w:r w:rsidRPr="00506E4C">
        <w:rPr>
          <w:rFonts w:ascii="Arial" w:hAnsi="Arial"/>
          <w:sz w:val="24"/>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517672C2"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sono molti i coltelli inflitti nel corpo di Cristo non solo per ignoranza, non solo per stoltezza o per insipienza, ma anche con cattiveria, per superbia, invidia, odio. Il Corpo di Cristo sempre ripete il suo grido: </w:t>
      </w:r>
      <w:r w:rsidRPr="00506E4C">
        <w:rPr>
          <w:rFonts w:ascii="Arial" w:hAnsi="Arial"/>
          <w:i/>
          <w:iCs/>
          <w:sz w:val="24"/>
        </w:rPr>
        <w:t>“Mi hanno odiato, mi odiano senza ragione”</w:t>
      </w:r>
      <w:r w:rsidRPr="00506E4C">
        <w:rPr>
          <w:rFonts w:ascii="Arial" w:hAnsi="Arial"/>
          <w:sz w:val="24"/>
        </w:rPr>
        <w:t xml:space="preserve">. A questo punto è giusto ricordare l’ammonimento rivolto dall’Apostolo Paolo ai Corinzi nella sua Prima Lettera: </w:t>
      </w:r>
    </w:p>
    <w:p w14:paraId="481D5A49"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w:t>
      </w:r>
      <w:r w:rsidRPr="00506E4C">
        <w:rPr>
          <w:rFonts w:ascii="Arial" w:hAnsi="Arial"/>
          <w:i/>
          <w:spacing w:val="-4"/>
          <w:sz w:val="24"/>
          <w:szCs w:val="24"/>
        </w:rPr>
        <w:lastRenderedPageBreak/>
        <w:t>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506E4C">
        <w:rPr>
          <w:rFonts w:ascii="Arial" w:hAnsi="Arial"/>
          <w:spacing w:val="-4"/>
          <w:sz w:val="24"/>
          <w:szCs w:val="24"/>
        </w:rPr>
        <w:t xml:space="preserve"> </w:t>
      </w:r>
    </w:p>
    <w:p w14:paraId="291D8C3F" w14:textId="77777777" w:rsidR="00506E4C" w:rsidRPr="00506E4C" w:rsidRDefault="00506E4C" w:rsidP="00506E4C">
      <w:pPr>
        <w:spacing w:after="120"/>
        <w:jc w:val="both"/>
        <w:rPr>
          <w:rFonts w:ascii="Arial" w:hAnsi="Arial"/>
          <w:color w:val="000000"/>
          <w:sz w:val="24"/>
        </w:rPr>
      </w:pPr>
      <w:r w:rsidRPr="00506E4C">
        <w:rPr>
          <w:rFonts w:ascii="Arial" w:hAnsi="Arial"/>
          <w:sz w:val="24"/>
        </w:rPr>
        <w:t xml:space="preserve">Perché la giustizia venga vissuta è necessario che vi siano i portatori di essa. </w:t>
      </w:r>
      <w:r w:rsidRPr="00506E4C">
        <w:rPr>
          <w:rFonts w:ascii="Arial" w:hAnsi="Arial"/>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D9A0BAD" w14:textId="77777777" w:rsidR="00506E4C" w:rsidRPr="00506E4C" w:rsidRDefault="00506E4C" w:rsidP="00506E4C">
      <w:pPr>
        <w:spacing w:after="120"/>
        <w:jc w:val="both"/>
        <w:rPr>
          <w:rFonts w:ascii="Arial" w:hAnsi="Arial"/>
          <w:color w:val="000000"/>
          <w:sz w:val="24"/>
        </w:rPr>
      </w:pPr>
      <w:r w:rsidRPr="00506E4C">
        <w:rPr>
          <w:rFonts w:ascii="Arial" w:hAnsi="Arial"/>
          <w:color w:val="000000"/>
          <w:sz w:val="24"/>
        </w:rPr>
        <w:t xml:space="preserve">Oggi si sta compiendo ciò che denuncia Paolo nella Lettera ai Romani, Parafrasando la sua verità, possiamo dire che noi: </w:t>
      </w:r>
      <w:r w:rsidRPr="00506E4C">
        <w:rPr>
          <w:rFonts w:ascii="Arial" w:hAnsi="Arial"/>
          <w:i/>
          <w:color w:val="000000"/>
          <w:sz w:val="24"/>
        </w:rPr>
        <w:t>Ignorando la giustizia di Dio e cercando di stabilire la propria, non ci sommettiamo alla giustizia di Dio (Cfr. Rm 10,3)</w:t>
      </w:r>
      <w:r w:rsidRPr="00506E4C">
        <w:rPr>
          <w:rFonts w:ascii="Arial" w:hAnsi="Arial"/>
          <w:color w:val="000000"/>
          <w:sz w:val="24"/>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49BECDEE" w14:textId="77777777" w:rsidR="00506E4C" w:rsidRPr="00506E4C" w:rsidRDefault="00506E4C" w:rsidP="00506E4C">
      <w:pPr>
        <w:spacing w:after="120"/>
        <w:jc w:val="both"/>
        <w:rPr>
          <w:rFonts w:ascii="Arial" w:hAnsi="Arial"/>
          <w:color w:val="000000"/>
          <w:sz w:val="24"/>
        </w:rPr>
      </w:pPr>
      <w:r w:rsidRPr="00506E4C">
        <w:rPr>
          <w:rFonts w:ascii="Arial" w:hAnsi="Arial"/>
          <w:color w:val="000000"/>
          <w:sz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37EEF476" w14:textId="77777777" w:rsidR="00506E4C" w:rsidRPr="00506E4C" w:rsidRDefault="00506E4C" w:rsidP="00506E4C">
      <w:pPr>
        <w:spacing w:after="120"/>
        <w:jc w:val="both"/>
        <w:rPr>
          <w:rFonts w:ascii="Arial" w:hAnsi="Arial"/>
          <w:color w:val="000000"/>
          <w:sz w:val="24"/>
        </w:rPr>
      </w:pPr>
      <w:r w:rsidRPr="00506E4C">
        <w:rPr>
          <w:rFonts w:ascii="Arial" w:hAnsi="Arial"/>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652513E7" w14:textId="77777777" w:rsidR="00506E4C" w:rsidRPr="00506E4C" w:rsidRDefault="00506E4C" w:rsidP="00506E4C">
      <w:pPr>
        <w:spacing w:after="120"/>
        <w:jc w:val="both"/>
        <w:rPr>
          <w:rFonts w:ascii="Arial" w:hAnsi="Arial"/>
          <w:sz w:val="24"/>
        </w:rPr>
      </w:pPr>
      <w:r w:rsidRPr="00506E4C">
        <w:rPr>
          <w:rFonts w:ascii="Arial" w:hAnsi="Arial"/>
          <w:color w:val="000000"/>
          <w:sz w:val="24"/>
        </w:rPr>
        <w:t xml:space="preserve">Perché la giustizia è virtù? </w:t>
      </w:r>
      <w:r w:rsidRPr="00506E4C">
        <w:rPr>
          <w:rFonts w:ascii="Arial" w:hAnsi="Arial"/>
          <w:sz w:val="24"/>
        </w:rPr>
        <w:t xml:space="preserve">La giustizia è virtù perché è la sapienza dello Spirito Santo che opera in noi e con l’immediatezza di un nanosecondo ci fa separare il bene dal male, il bene per farlo, il male per </w:t>
      </w:r>
      <w:r w:rsidRPr="00506E4C">
        <w:rPr>
          <w:rFonts w:ascii="Arial" w:hAnsi="Arial"/>
          <w:color w:val="000000" w:themeColor="text1"/>
          <w:sz w:val="24"/>
        </w:rPr>
        <w:t xml:space="preserve">evitarlo. Se noi non siamo </w:t>
      </w:r>
      <w:r w:rsidRPr="00506E4C">
        <w:rPr>
          <w:rFonts w:ascii="Arial" w:hAnsi="Arial"/>
          <w:color w:val="000000" w:themeColor="text1"/>
          <w:sz w:val="24"/>
        </w:rPr>
        <w:lastRenderedPageBreak/>
        <w:t xml:space="preserve">potentemente radicati nello Spirito Santo e lo </w:t>
      </w:r>
      <w:r w:rsidRPr="00506E4C">
        <w:rPr>
          <w:rFonts w:ascii="Arial" w:hAnsi="Arial"/>
          <w:sz w:val="24"/>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5A79783B"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w:t>
      </w:r>
    </w:p>
    <w:p w14:paraId="01065E2F" w14:textId="77777777" w:rsidR="00506E4C" w:rsidRPr="00506E4C" w:rsidRDefault="00506E4C" w:rsidP="00506E4C">
      <w:pPr>
        <w:spacing w:after="120"/>
        <w:jc w:val="both"/>
        <w:rPr>
          <w:rFonts w:ascii="Arial" w:hAnsi="Arial"/>
          <w:sz w:val="24"/>
        </w:rPr>
      </w:pPr>
      <w:r w:rsidRPr="00506E4C">
        <w:rPr>
          <w:rFonts w:ascii="Arial" w:hAnsi="Arial"/>
          <w:sz w:val="24"/>
        </w:rPr>
        <w:t xml:space="preserve">Preservare la lingua da ogni male, questa è giustizia perfetta: </w:t>
      </w:r>
    </w:p>
    <w:p w14:paraId="6C57D004"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“Venite, figli, ascoltatemi: vi insegnerò il timore del Signore. Chi è l’uomo che desidera la vita e ama i giorni in cui vedere il bene? Custodisci la lingua dal male, le labbra da parole di menzogna. Sta’ lontano dal male e fa’ il bene, cerca e persegui la pace”</w:t>
      </w:r>
      <w:r w:rsidRPr="00506E4C">
        <w:rPr>
          <w:rFonts w:ascii="Arial" w:hAnsi="Arial"/>
          <w:sz w:val="24"/>
          <w:szCs w:val="24"/>
        </w:rPr>
        <w:t xml:space="preserve"> (Sal 34,12-15). </w:t>
      </w:r>
    </w:p>
    <w:p w14:paraId="7FD42A54"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0968CE15"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dice il Signore per mezzo del profeta Isaia: </w:t>
      </w:r>
    </w:p>
    <w:p w14:paraId="14B6AEF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506E4C">
        <w:rPr>
          <w:rFonts w:ascii="Arial" w:hAnsi="Arial"/>
          <w:sz w:val="24"/>
          <w:szCs w:val="24"/>
        </w:rPr>
        <w:t xml:space="preserve"> (Is 10,1-4). </w:t>
      </w:r>
    </w:p>
    <w:p w14:paraId="3F62B0BD" w14:textId="77777777" w:rsidR="00506E4C" w:rsidRPr="00506E4C" w:rsidRDefault="00506E4C" w:rsidP="00506E4C">
      <w:pPr>
        <w:spacing w:after="120"/>
        <w:jc w:val="both"/>
        <w:rPr>
          <w:rFonts w:ascii="Arial" w:hAnsi="Arial"/>
          <w:sz w:val="24"/>
        </w:rPr>
      </w:pPr>
      <w:r w:rsidRPr="00506E4C">
        <w:rPr>
          <w:rFonts w:ascii="Arial" w:hAnsi="Arial"/>
          <w:sz w:val="24"/>
        </w:rPr>
        <w:t xml:space="preserve">Mai per il Signore l’ingiustizia potrà divenire giustizia, mai le tenebre saranno luce e mai l’iniquità equità. Dice Gesù ai farisei di ieri e di oggi: </w:t>
      </w:r>
    </w:p>
    <w:p w14:paraId="4823244B" w14:textId="77777777" w:rsidR="00506E4C" w:rsidRPr="00506E4C" w:rsidRDefault="00506E4C" w:rsidP="00506E4C">
      <w:pPr>
        <w:spacing w:after="120"/>
        <w:ind w:left="567" w:right="566"/>
        <w:jc w:val="both"/>
        <w:rPr>
          <w:rFonts w:ascii="Arial" w:hAnsi="Arial"/>
          <w:bCs/>
          <w:sz w:val="24"/>
          <w:szCs w:val="24"/>
        </w:rPr>
      </w:pPr>
      <w:r w:rsidRPr="00506E4C">
        <w:rPr>
          <w:rFonts w:ascii="Arial" w:hAnsi="Arial"/>
          <w:bCs/>
          <w:i/>
          <w:iCs/>
          <w:sz w:val="24"/>
          <w:szCs w:val="24"/>
        </w:rPr>
        <w:lastRenderedPageBreak/>
        <w:t>“Voi siete quelli che si ritengono giusti davanti agli uomini, ma Dio conosce i vostri cuori: ciò che fra gli uomini viene esaltato, davanti a Dio è cosa abominevole”</w:t>
      </w:r>
      <w:r w:rsidRPr="00506E4C">
        <w:rPr>
          <w:rFonts w:ascii="Arial" w:hAnsi="Arial"/>
          <w:bCs/>
          <w:sz w:val="24"/>
          <w:szCs w:val="24"/>
        </w:rPr>
        <w:t xml:space="preserve"> (Lc 16,15). </w:t>
      </w:r>
    </w:p>
    <w:p w14:paraId="07341EBA" w14:textId="77777777" w:rsidR="00506E4C" w:rsidRPr="00506E4C" w:rsidRDefault="00506E4C" w:rsidP="00506E4C">
      <w:pPr>
        <w:spacing w:after="120"/>
        <w:jc w:val="both"/>
        <w:rPr>
          <w:rFonts w:ascii="Arial" w:hAnsi="Arial"/>
          <w:sz w:val="24"/>
        </w:rPr>
      </w:pPr>
      <w:r w:rsidRPr="00506E4C">
        <w:rPr>
          <w:rFonts w:ascii="Arial" w:hAnsi="Arial"/>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758B7200" w14:textId="77777777" w:rsidR="00506E4C" w:rsidRPr="00506E4C" w:rsidRDefault="00506E4C" w:rsidP="00506E4C">
      <w:pPr>
        <w:spacing w:after="120"/>
        <w:jc w:val="both"/>
        <w:rPr>
          <w:rFonts w:ascii="Arial" w:hAnsi="Arial"/>
          <w:sz w:val="24"/>
        </w:rPr>
      </w:pPr>
      <w:r w:rsidRPr="00506E4C">
        <w:rPr>
          <w:rFonts w:ascii="Arial" w:hAnsi="Arial"/>
          <w:sz w:val="24"/>
        </w:rPr>
        <w:t xml:space="preserve">Nessuno potrà dire: </w:t>
      </w:r>
      <w:r w:rsidRPr="00506E4C">
        <w:rPr>
          <w:rFonts w:ascii="Arial" w:hAnsi="Arial"/>
          <w:i/>
          <w:iCs/>
          <w:sz w:val="24"/>
        </w:rPr>
        <w:t>“Sono stato ingannato”</w:t>
      </w:r>
      <w:r w:rsidRPr="00506E4C">
        <w:rPr>
          <w:rFonts w:ascii="Arial" w:hAnsi="Arial"/>
          <w:sz w:val="24"/>
        </w:rPr>
        <w:t xml:space="preserve">. Gesù risponderà: </w:t>
      </w:r>
      <w:r w:rsidRPr="00506E4C">
        <w:rPr>
          <w:rFonts w:ascii="Arial" w:hAnsi="Arial"/>
          <w:i/>
          <w:iCs/>
          <w:sz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506E4C">
        <w:rPr>
          <w:rFonts w:ascii="Arial" w:hAnsi="Arial"/>
          <w:sz w:val="24"/>
        </w:rPr>
        <w:t xml:space="preserve">. Noi sappiamo che l’ingannato e l’ingannatore subiranno la medesima sorte, sono ugualmente responsabili di ogni ingiustizia ai danni degli uomini e di conseguenza ai danni del Signore. </w:t>
      </w:r>
    </w:p>
    <w:p w14:paraId="01A15F31" w14:textId="77777777" w:rsidR="00506E4C" w:rsidRPr="00506E4C" w:rsidRDefault="00506E4C" w:rsidP="00506E4C">
      <w:pPr>
        <w:spacing w:after="120"/>
        <w:jc w:val="both"/>
        <w:rPr>
          <w:rFonts w:ascii="Arial" w:hAnsi="Arial"/>
          <w:sz w:val="24"/>
        </w:rPr>
      </w:pPr>
      <w:r w:rsidRPr="00506E4C">
        <w:rPr>
          <w:rFonts w:ascii="Arial" w:hAnsi="Arial"/>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26CD9193"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506E4C">
        <w:rPr>
          <w:rFonts w:ascii="Arial" w:hAnsi="Arial"/>
          <w:spacing w:val="-2"/>
          <w:sz w:val="24"/>
          <w:szCs w:val="24"/>
        </w:rPr>
        <w:t xml:space="preserve">. </w:t>
      </w:r>
    </w:p>
    <w:p w14:paraId="375685C7" w14:textId="77777777" w:rsidR="00506E4C" w:rsidRPr="00506E4C" w:rsidRDefault="00506E4C" w:rsidP="00506E4C">
      <w:pPr>
        <w:spacing w:after="120"/>
        <w:jc w:val="both"/>
        <w:rPr>
          <w:rFonts w:ascii="Arial" w:hAnsi="Arial"/>
          <w:i/>
          <w:sz w:val="24"/>
        </w:rPr>
      </w:pPr>
      <w:r w:rsidRPr="00506E4C">
        <w:rPr>
          <w:rFonts w:ascii="Arial" w:hAnsi="Arial"/>
          <w:sz w:val="24"/>
        </w:rPr>
        <w:t xml:space="preserve">Ecco la risposta: Il Signore permette che ogni ingiustizia si riversi sui giusti perché vuole saggiare la mitezza del loro cuore. Vuole provare la fortezza del loro animo e la purezza della loro vita. In cosa consiste questa prova? Nel rimanere il giusto </w:t>
      </w:r>
      <w:r w:rsidRPr="00506E4C">
        <w:rPr>
          <w:rFonts w:ascii="Arial" w:hAnsi="Arial"/>
          <w:sz w:val="24"/>
        </w:rPr>
        <w:lastRenderedPageBreak/>
        <w:t>sempre nella Parola del Signore senza mai uscire da essa né in molto e né in poco. Il nostro Dio vuole che ogni suo figlio sia vera immagine in mezzo agli altri uomini del suo Servo Sofferente:</w:t>
      </w:r>
      <w:r w:rsidRPr="00506E4C">
        <w:rPr>
          <w:rFonts w:ascii="Arial" w:hAnsi="Arial"/>
          <w:i/>
          <w:sz w:val="24"/>
        </w:rPr>
        <w:t xml:space="preserve"> </w:t>
      </w:r>
    </w:p>
    <w:p w14:paraId="0D56EC50"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506E4C">
        <w:rPr>
          <w:rFonts w:ascii="Arial" w:hAnsi="Arial"/>
          <w:sz w:val="24"/>
          <w:szCs w:val="24"/>
        </w:rPr>
        <w:t xml:space="preserve">. </w:t>
      </w:r>
    </w:p>
    <w:p w14:paraId="5AB48018" w14:textId="77777777" w:rsidR="00506E4C" w:rsidRPr="00506E4C" w:rsidRDefault="00506E4C" w:rsidP="00506E4C">
      <w:pPr>
        <w:spacing w:after="120"/>
        <w:jc w:val="both"/>
        <w:rPr>
          <w:rFonts w:ascii="Arial" w:hAnsi="Arial"/>
          <w:sz w:val="24"/>
        </w:rPr>
      </w:pPr>
      <w:r w:rsidRPr="00506E4C">
        <w:rPr>
          <w:rFonts w:ascii="Arial" w:hAnsi="Arial"/>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59A2FA0D" w14:textId="77777777" w:rsidR="00506E4C" w:rsidRPr="00506E4C" w:rsidRDefault="00506E4C" w:rsidP="00506E4C">
      <w:pPr>
        <w:spacing w:after="120"/>
        <w:jc w:val="both"/>
        <w:rPr>
          <w:rFonts w:ascii="Arial" w:hAnsi="Arial"/>
          <w:sz w:val="24"/>
        </w:rPr>
      </w:pPr>
      <w:r w:rsidRPr="00506E4C">
        <w:rPr>
          <w:rFonts w:ascii="Arial" w:hAnsi="Arial"/>
          <w:spacing w:val="-2"/>
          <w:sz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506E4C">
        <w:rPr>
          <w:rFonts w:ascii="Arial" w:hAnsi="Arial"/>
          <w:sz w:val="24"/>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5C5F9CB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w:t>
      </w:r>
      <w:r w:rsidRPr="00506E4C">
        <w:rPr>
          <w:rFonts w:ascii="Arial" w:hAnsi="Arial"/>
          <w:bCs/>
          <w:sz w:val="24"/>
        </w:rPr>
        <w:lastRenderedPageBreak/>
        <w:t xml:space="preserve">giustizia e l’obbedienza alla fede, a questa Parola del Signore, il modo di praticare e di vivere la giustizia secondo Dio. </w:t>
      </w:r>
    </w:p>
    <w:p w14:paraId="5B0AEF3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4D8804A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7627FF5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777BAA0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5E36F7CE"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w:t>
      </w:r>
      <w:r w:rsidRPr="00506E4C">
        <w:rPr>
          <w:rFonts w:ascii="Arial" w:hAnsi="Arial"/>
          <w:bCs/>
          <w:sz w:val="24"/>
        </w:rPr>
        <w:lastRenderedPageBreak/>
        <w:t xml:space="preserve">l’obbedienza. Essa è risposta di fede nell’obbedienza. Essa è compiere la volontà di Dio. </w:t>
      </w:r>
      <w:r w:rsidRPr="00506E4C">
        <w:rPr>
          <w:rFonts w:ascii="Arial" w:hAnsi="Arial"/>
          <w:bCs/>
          <w:i/>
          <w:iCs/>
          <w:sz w:val="24"/>
        </w:rPr>
        <w:t>“Padre, non la mia volontà si compia, ma la tua”</w:t>
      </w:r>
      <w:r w:rsidRPr="00506E4C">
        <w:rPr>
          <w:rFonts w:ascii="Arial" w:hAnsi="Arial"/>
          <w:bCs/>
          <w:sz w:val="24"/>
        </w:rPr>
        <w:t xml:space="preserve">. </w:t>
      </w:r>
      <w:r w:rsidRPr="00506E4C">
        <w:rPr>
          <w:rFonts w:ascii="Arial" w:hAnsi="Arial"/>
          <w:bCs/>
          <w:i/>
          <w:iCs/>
          <w:sz w:val="24"/>
        </w:rPr>
        <w:t>“Venga il tuo Regno. Sia santificato il tuo nome”</w:t>
      </w:r>
      <w:r w:rsidRPr="00506E4C">
        <w:rPr>
          <w:rFonts w:ascii="Arial" w:hAnsi="Arial"/>
          <w:bCs/>
          <w:sz w:val="24"/>
        </w:rPr>
        <w:t xml:space="preserve">. Così tutto il nostro essere diviene servizio della giustizia per la santità. Servizio permanente, quotidiano, duraturo. Lo stato del cristiano deve essere stato esistenziale di servizio per la giustizia. </w:t>
      </w:r>
    </w:p>
    <w:p w14:paraId="7DCD804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4FBE6FC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506E4C">
        <w:rPr>
          <w:rFonts w:ascii="Arial" w:hAnsi="Arial"/>
          <w:bCs/>
          <w:i/>
          <w:iCs/>
          <w:sz w:val="24"/>
        </w:rPr>
        <w:t>“Tutto ciò che fate in parole ed in opere, fatelo nel nome del Signore”</w:t>
      </w:r>
      <w:r w:rsidRPr="00506E4C">
        <w:rPr>
          <w:rFonts w:ascii="Arial" w:hAnsi="Arial"/>
          <w:bCs/>
          <w:sz w:val="24"/>
        </w:rPr>
        <w:t xml:space="preserve">. Operare nel suo nome è operare secondo la sua volontà: nell’obbedienza alla fede secondo la Parola. La Parola diviene così l’elemento di confronto, di verifica, di esame se con Dio o contro di Lui. </w:t>
      </w:r>
    </w:p>
    <w:p w14:paraId="57D3967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6B4107C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506E4C">
        <w:rPr>
          <w:rFonts w:ascii="Arial" w:hAnsi="Arial"/>
          <w:bCs/>
          <w:i/>
          <w:iCs/>
          <w:sz w:val="24"/>
        </w:rPr>
        <w:t>“Il Regno di Dio è vicino. Convertitevi e credete al Vangelo”</w:t>
      </w:r>
      <w:r w:rsidRPr="00506E4C">
        <w:rPr>
          <w:rFonts w:ascii="Arial" w:hAnsi="Arial"/>
          <w:bCs/>
          <w:sz w:val="24"/>
        </w:rPr>
        <w:t xml:space="preserve">. L’annunzio del Vangelo è invito al servizio di Dio nell’obbedienza secondo la carità e nell’amore per fare di ogni uomo un servo del Signore risorto secondo giustizia. </w:t>
      </w:r>
    </w:p>
    <w:p w14:paraId="38D483B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w:t>
      </w:r>
      <w:r w:rsidRPr="00506E4C">
        <w:rPr>
          <w:rFonts w:ascii="Arial" w:hAnsi="Arial"/>
          <w:bCs/>
          <w:sz w:val="24"/>
        </w:rPr>
        <w:lastRenderedPageBreak/>
        <w:t xml:space="preserve">è il servizio alla giustizia. Questo servizio accompagna sempre la Chiesa del Signore risorto. </w:t>
      </w:r>
    </w:p>
    <w:p w14:paraId="4BCDA0E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2AA38CB3" w14:textId="77777777" w:rsidR="00506E4C" w:rsidRPr="00506E4C" w:rsidRDefault="00506E4C" w:rsidP="00506E4C">
      <w:pPr>
        <w:spacing w:after="120"/>
        <w:jc w:val="both"/>
        <w:rPr>
          <w:rFonts w:ascii="Arial" w:hAnsi="Arial"/>
          <w:bCs/>
          <w:spacing w:val="-2"/>
          <w:sz w:val="24"/>
        </w:rPr>
      </w:pPr>
      <w:r w:rsidRPr="00506E4C">
        <w:rPr>
          <w:rFonts w:ascii="Arial" w:hAnsi="Arial"/>
          <w:bCs/>
          <w:sz w:val="24"/>
        </w:rPr>
        <w:t xml:space="preserve">Ecco un’ultima verità: </w:t>
      </w:r>
      <w:r w:rsidRPr="00506E4C">
        <w:rPr>
          <w:rFonts w:ascii="Arial" w:hAnsi="Arial"/>
          <w:bCs/>
          <w:spacing w:val="-2"/>
          <w:sz w:val="24"/>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5F597861"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I comandamenti e il Vangelo della grazia bisogna che diventino forma di vita, via unica ed irripetibile, attraverso la quale l’uomo dona a Dio tutta la sua umanità. Giustizia perfetta è la consegna del nostro essere a Colui al quale esso appartiene per creazione e per redenzione, per legge naturale e soprannaturale. </w:t>
      </w:r>
    </w:p>
    <w:p w14:paraId="066C1AC7"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7C4BE93B"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073F6B55"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270548C3" w14:textId="77777777" w:rsidR="00506E4C" w:rsidRPr="00506E4C" w:rsidRDefault="00506E4C" w:rsidP="00506E4C">
      <w:pPr>
        <w:spacing w:after="120"/>
        <w:jc w:val="both"/>
        <w:rPr>
          <w:rFonts w:ascii="Arial" w:hAnsi="Arial"/>
          <w:bCs/>
          <w:sz w:val="24"/>
        </w:rPr>
      </w:pPr>
      <w:r w:rsidRPr="00506E4C">
        <w:rPr>
          <w:rFonts w:ascii="Arial" w:hAnsi="Arial"/>
          <w:bCs/>
          <w:spacing w:val="-4"/>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w:t>
      </w:r>
      <w:r w:rsidRPr="00506E4C">
        <w:rPr>
          <w:rFonts w:ascii="Arial" w:hAnsi="Arial"/>
          <w:bCs/>
          <w:spacing w:val="-4"/>
          <w:sz w:val="24"/>
        </w:rPr>
        <w:lastRenderedPageBreak/>
        <w:t xml:space="preserve">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506E4C">
        <w:rPr>
          <w:rFonts w:ascii="Arial" w:hAnsi="Arial"/>
          <w:bCs/>
          <w:sz w:val="24"/>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10C5331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7846A3F1" w14:textId="77777777" w:rsidR="00506E4C" w:rsidRPr="00506E4C" w:rsidRDefault="00506E4C" w:rsidP="00506E4C">
      <w:pPr>
        <w:spacing w:after="120"/>
        <w:jc w:val="both"/>
        <w:rPr>
          <w:rFonts w:ascii="Arial" w:hAnsi="Arial"/>
          <w:bCs/>
          <w:sz w:val="24"/>
        </w:rPr>
      </w:pPr>
      <w:r w:rsidRPr="00506E4C">
        <w:rPr>
          <w:rFonts w:ascii="Arial" w:hAnsi="Arial"/>
          <w:bCs/>
          <w:spacing w:val="-2"/>
          <w:sz w:val="24"/>
        </w:rPr>
        <w:t xml:space="preserve">La Chiesa, ed ogni uomo che vive in essa, ha la grave responsabilità di separare sempre e comunque ciò che viene dall’uomo e ciò che viene da Dio, ma questo </w:t>
      </w:r>
      <w:r w:rsidRPr="00506E4C">
        <w:rPr>
          <w:rFonts w:ascii="Arial" w:hAnsi="Arial"/>
          <w:bCs/>
          <w:sz w:val="24"/>
        </w:rPr>
        <w:t xml:space="preserve">nessuno lo potrà mai fare </w:t>
      </w:r>
      <w:r w:rsidRPr="00506E4C">
        <w:rPr>
          <w:rFonts w:ascii="Arial" w:hAnsi="Arial" w:cs="Arial"/>
          <w:bCs/>
          <w:sz w:val="24"/>
        </w:rPr>
        <w:t>–</w:t>
      </w:r>
      <w:r w:rsidRPr="00506E4C">
        <w:rPr>
          <w:rFonts w:ascii="Arial" w:hAnsi="Arial"/>
          <w:bCs/>
          <w:sz w:val="24"/>
        </w:rPr>
        <w:t xml:space="preserve"> tranne che per il dogma, secondo le regole definite per l’infallibilità </w:t>
      </w:r>
      <w:r w:rsidRPr="00506E4C">
        <w:rPr>
          <w:rFonts w:ascii="Arial" w:hAnsi="Arial" w:cs="Arial"/>
          <w:bCs/>
          <w:sz w:val="24"/>
        </w:rPr>
        <w:t>–</w:t>
      </w:r>
      <w:r w:rsidRPr="00506E4C">
        <w:rPr>
          <w:rFonts w:ascii="Arial" w:hAnsi="Arial"/>
          <w:bCs/>
          <w:sz w:val="24"/>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90C4E89" w14:textId="77777777" w:rsidR="00506E4C" w:rsidRPr="00506E4C" w:rsidRDefault="00506E4C" w:rsidP="00506E4C">
      <w:pPr>
        <w:spacing w:after="120"/>
        <w:jc w:val="both"/>
        <w:rPr>
          <w:rFonts w:ascii="Arial" w:hAnsi="Arial"/>
          <w:b/>
          <w:sz w:val="24"/>
        </w:rPr>
      </w:pPr>
    </w:p>
    <w:p w14:paraId="782DAC84" w14:textId="77777777" w:rsidR="00506E4C" w:rsidRPr="00506E4C" w:rsidRDefault="00506E4C" w:rsidP="0062655C">
      <w:pPr>
        <w:pStyle w:val="Titolo3"/>
        <w:rPr>
          <w:rFonts w:eastAsia="Calibri"/>
          <w:lang w:eastAsia="en-US"/>
        </w:rPr>
      </w:pPr>
      <w:bookmarkStart w:id="484" w:name="_Toc183755074"/>
      <w:bookmarkStart w:id="485" w:name="_Toc183934645"/>
      <w:r w:rsidRPr="00506E4C">
        <w:rPr>
          <w:rFonts w:eastAsia="Calibri"/>
          <w:lang w:eastAsia="en-US"/>
        </w:rPr>
        <w:t>L’OPERA DEI LADRI E DEI BRIGANTI</w:t>
      </w:r>
      <w:bookmarkEnd w:id="484"/>
      <w:bookmarkEnd w:id="485"/>
      <w:r w:rsidRPr="00506E4C">
        <w:rPr>
          <w:rFonts w:eastAsia="Calibri"/>
          <w:lang w:eastAsia="en-US"/>
        </w:rPr>
        <w:t xml:space="preserve"> </w:t>
      </w:r>
    </w:p>
    <w:p w14:paraId="0B40407D" w14:textId="77777777" w:rsidR="00506E4C" w:rsidRPr="00506E4C" w:rsidRDefault="00506E4C" w:rsidP="00506E4C">
      <w:pPr>
        <w:spacing w:after="120"/>
        <w:jc w:val="both"/>
        <w:rPr>
          <w:rFonts w:ascii="Arial" w:hAnsi="Arial"/>
          <w:sz w:val="24"/>
        </w:rPr>
      </w:pPr>
      <w:r w:rsidRPr="00506E4C">
        <w:rPr>
          <w:rFonts w:ascii="Arial" w:hAnsi="Arial"/>
          <w:spacing w:val="-2"/>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506E4C">
        <w:rPr>
          <w:rFonts w:ascii="Arial" w:hAnsi="Arial"/>
          <w:sz w:val="24"/>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3AF6AAB1"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w:t>
      </w:r>
      <w:r w:rsidRPr="00506E4C">
        <w:rPr>
          <w:rFonts w:ascii="Arial" w:hAnsi="Arial"/>
          <w:sz w:val="24"/>
        </w:rPr>
        <w:lastRenderedPageBreak/>
        <w:t xml:space="preserve">dichiarati nulli. Ecco la grande menzogna che è nascosta nella dichiarazione di nullità dei sacramenti. </w:t>
      </w:r>
    </w:p>
    <w:p w14:paraId="23FF1362" w14:textId="77777777" w:rsidR="00506E4C" w:rsidRPr="00506E4C" w:rsidRDefault="00506E4C" w:rsidP="00506E4C">
      <w:pPr>
        <w:spacing w:after="120"/>
        <w:jc w:val="both"/>
        <w:rPr>
          <w:rFonts w:ascii="Arial" w:hAnsi="Arial"/>
          <w:sz w:val="24"/>
        </w:rPr>
      </w:pPr>
      <w:r w:rsidRPr="00506E4C">
        <w:rPr>
          <w:rFonts w:ascii="Arial" w:hAnsi="Arial"/>
          <w:spacing w:val="-4"/>
          <w:sz w:val="24"/>
        </w:rPr>
        <w:t>Quando noi stipuliamo un patto con il Signore, realmente, veramente, sostanzialmente Lui versa il sangue del Figlio suo su quel patto.</w:t>
      </w:r>
      <w:r w:rsidRPr="00506E4C">
        <w:rPr>
          <w:rFonts w:ascii="Arial" w:hAnsi="Arial"/>
          <w:sz w:val="24"/>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0B974A3B"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460772AE"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26C74E5C" w14:textId="77777777" w:rsidR="00506E4C" w:rsidRPr="00506E4C" w:rsidRDefault="00506E4C" w:rsidP="00506E4C">
      <w:pPr>
        <w:spacing w:after="120"/>
        <w:jc w:val="both"/>
        <w:rPr>
          <w:rFonts w:ascii="Arial" w:hAnsi="Arial"/>
          <w:sz w:val="24"/>
        </w:rPr>
      </w:pPr>
      <w:r w:rsidRPr="00506E4C">
        <w:rPr>
          <w:rFonts w:ascii="Arial" w:hAnsi="Arial"/>
          <w:sz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4715EE65" w14:textId="77777777" w:rsidR="00506E4C" w:rsidRPr="00506E4C" w:rsidRDefault="00506E4C" w:rsidP="00506E4C">
      <w:pPr>
        <w:spacing w:after="120"/>
        <w:jc w:val="both"/>
        <w:rPr>
          <w:rFonts w:ascii="Arial" w:hAnsi="Arial"/>
          <w:sz w:val="24"/>
        </w:rPr>
      </w:pPr>
      <w:r w:rsidRPr="00506E4C">
        <w:rPr>
          <w:rFonts w:ascii="Arial" w:hAnsi="Arial"/>
          <w:sz w:val="24"/>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2F6783C4" w14:textId="77777777" w:rsidR="00506E4C" w:rsidRPr="00506E4C" w:rsidRDefault="00506E4C" w:rsidP="00506E4C">
      <w:pPr>
        <w:spacing w:after="120"/>
        <w:jc w:val="both"/>
        <w:rPr>
          <w:rFonts w:ascii="Arial" w:hAnsi="Arial"/>
          <w:sz w:val="24"/>
        </w:rPr>
      </w:pPr>
      <w:r w:rsidRPr="00506E4C">
        <w:rPr>
          <w:rFonts w:ascii="Arial" w:hAnsi="Arial"/>
          <w:sz w:val="24"/>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w:t>
      </w:r>
      <w:r w:rsidRPr="00506E4C">
        <w:rPr>
          <w:rFonts w:ascii="Arial" w:hAnsi="Arial"/>
          <w:sz w:val="24"/>
        </w:rPr>
        <w:lastRenderedPageBreak/>
        <w:t xml:space="preserve">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136BF56" w14:textId="77777777" w:rsidR="00506E4C" w:rsidRPr="00506E4C" w:rsidRDefault="00506E4C" w:rsidP="00506E4C">
      <w:pPr>
        <w:rPr>
          <w:rFonts w:ascii="Arial" w:eastAsia="Calibri" w:hAnsi="Arial"/>
          <w:b/>
          <w:sz w:val="22"/>
        </w:rPr>
      </w:pPr>
    </w:p>
    <w:p w14:paraId="1C570483" w14:textId="77777777" w:rsidR="00506E4C" w:rsidRPr="00506E4C" w:rsidRDefault="00506E4C" w:rsidP="0062655C">
      <w:pPr>
        <w:pStyle w:val="Titolo3"/>
        <w:rPr>
          <w:rFonts w:eastAsia="Calibri"/>
          <w:lang w:eastAsia="en-US"/>
        </w:rPr>
      </w:pPr>
      <w:bookmarkStart w:id="486" w:name="_Toc183755075"/>
      <w:bookmarkStart w:id="487" w:name="_Toc183934646"/>
      <w:r w:rsidRPr="00506E4C">
        <w:rPr>
          <w:rFonts w:eastAsia="Calibri"/>
          <w:lang w:eastAsia="en-US"/>
        </w:rPr>
        <w:t>LADRI E BRIGANTI DELLA VERITÀ DIO PADRE</w:t>
      </w:r>
      <w:bookmarkEnd w:id="486"/>
      <w:bookmarkEnd w:id="487"/>
      <w:r w:rsidRPr="00506E4C">
        <w:rPr>
          <w:rFonts w:eastAsia="Calibri"/>
          <w:lang w:eastAsia="en-US"/>
        </w:rPr>
        <w:t xml:space="preserve"> </w:t>
      </w:r>
    </w:p>
    <w:p w14:paraId="5154C6E4" w14:textId="77777777" w:rsidR="00506E4C" w:rsidRPr="00506E4C" w:rsidRDefault="00506E4C" w:rsidP="00506E4C">
      <w:pPr>
        <w:spacing w:after="120"/>
        <w:jc w:val="both"/>
        <w:rPr>
          <w:rFonts w:ascii="Arial" w:hAnsi="Arial"/>
          <w:sz w:val="24"/>
        </w:rPr>
      </w:pPr>
      <w:r w:rsidRPr="00506E4C">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3C5F0699"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Questa verità è così rivelata sulla Prima Tavola della legge del Sinai: </w:t>
      </w:r>
      <w:r w:rsidRPr="00506E4C">
        <w:rPr>
          <w:rFonts w:ascii="Arial" w:hAnsi="Arial"/>
          <w:i/>
          <w:sz w:val="24"/>
        </w:rPr>
        <w:t>“Dio pronunciò tutte queste parole”</w:t>
      </w:r>
      <w:r w:rsidRPr="00506E4C">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48CF965" w14:textId="77777777" w:rsidR="00506E4C" w:rsidRPr="00506E4C" w:rsidRDefault="00506E4C" w:rsidP="00506E4C">
      <w:pPr>
        <w:spacing w:after="120"/>
        <w:jc w:val="both"/>
        <w:rPr>
          <w:rFonts w:ascii="Arial" w:hAnsi="Arial"/>
          <w:sz w:val="24"/>
        </w:rPr>
      </w:pPr>
      <w:r w:rsidRPr="00506E4C">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4F485B0D"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chi è il Padre-Dio: </w:t>
      </w:r>
      <w:r w:rsidRPr="00506E4C">
        <w:rPr>
          <w:rFonts w:ascii="Arial" w:hAnsi="Arial"/>
          <w:i/>
          <w:iCs/>
          <w:sz w:val="24"/>
        </w:rPr>
        <w:t>“«Io sono il Signore, tuo Dio, che ti ho fatto uscire dalla terra d’Egitto, dalla condizione servile”</w:t>
      </w:r>
      <w:r w:rsidRPr="00506E4C">
        <w:rPr>
          <w:rFonts w:ascii="Arial" w:hAnsi="Arial"/>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25D9E6E1" w14:textId="77777777" w:rsidR="00506E4C" w:rsidRPr="00506E4C" w:rsidRDefault="00506E4C" w:rsidP="00506E4C">
      <w:pPr>
        <w:spacing w:after="120"/>
        <w:jc w:val="both"/>
        <w:rPr>
          <w:rFonts w:ascii="Arial" w:hAnsi="Arial"/>
          <w:sz w:val="24"/>
        </w:rPr>
      </w:pPr>
      <w:r w:rsidRPr="00506E4C">
        <w:rPr>
          <w:rFonts w:ascii="Arial" w:hAnsi="Arial"/>
          <w:sz w:val="24"/>
        </w:rPr>
        <w:t xml:space="preserve">Chi parla è il Dio </w:t>
      </w:r>
      <w:r w:rsidRPr="00506E4C">
        <w:rPr>
          <w:rFonts w:ascii="Arial" w:hAnsi="Arial"/>
          <w:i/>
          <w:sz w:val="24"/>
        </w:rPr>
        <w:t>“sperimentato”</w:t>
      </w:r>
      <w:r w:rsidRPr="00506E4C">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w:t>
      </w:r>
      <w:r w:rsidRPr="00506E4C">
        <w:rPr>
          <w:rFonts w:ascii="Arial" w:hAnsi="Arial"/>
          <w:sz w:val="24"/>
        </w:rPr>
        <w:lastRenderedPageBreak/>
        <w:t xml:space="preserve">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337B0175"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506E4C">
        <w:rPr>
          <w:rFonts w:ascii="Arial" w:hAnsi="Arial"/>
          <w:i/>
          <w:sz w:val="24"/>
        </w:rPr>
        <w:t>“Non avrai altri dèi di fronte a me”</w:t>
      </w:r>
      <w:r w:rsidRPr="00506E4C">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10F3B66E" w14:textId="77777777" w:rsidR="00506E4C" w:rsidRPr="00506E4C" w:rsidRDefault="00506E4C" w:rsidP="00506E4C">
      <w:pPr>
        <w:spacing w:after="120"/>
        <w:jc w:val="both"/>
        <w:rPr>
          <w:rFonts w:ascii="Arial" w:hAnsi="Arial"/>
          <w:sz w:val="24"/>
        </w:rPr>
      </w:pPr>
      <w:r w:rsidRPr="00506E4C">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70AA5407" w14:textId="77777777" w:rsidR="00506E4C" w:rsidRPr="00506E4C" w:rsidRDefault="00506E4C" w:rsidP="00506E4C">
      <w:pPr>
        <w:spacing w:after="120"/>
        <w:jc w:val="both"/>
        <w:rPr>
          <w:rFonts w:ascii="Arial" w:hAnsi="Arial"/>
          <w:sz w:val="24"/>
        </w:rPr>
      </w:pPr>
      <w:r w:rsidRPr="00506E4C">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516687FA" w14:textId="77777777" w:rsidR="00506E4C" w:rsidRPr="00506E4C" w:rsidRDefault="00506E4C" w:rsidP="00506E4C">
      <w:pPr>
        <w:spacing w:after="120"/>
        <w:jc w:val="both"/>
        <w:rPr>
          <w:rFonts w:ascii="Arial" w:hAnsi="Arial"/>
          <w:spacing w:val="-2"/>
          <w:sz w:val="24"/>
        </w:rPr>
      </w:pPr>
      <w:r w:rsidRPr="00506E4C">
        <w:rPr>
          <w:rFonts w:ascii="Arial" w:hAnsi="Arial"/>
          <w:spacing w:val="-4"/>
          <w:sz w:val="24"/>
        </w:rPr>
        <w:t xml:space="preserve">Veramente Israele è una proprietà particolare tra tutti i popoli. È una proprietà nella quale non vi è alcuna vita profana in parallelo con la vita sacra. </w:t>
      </w:r>
      <w:r w:rsidRPr="00506E4C">
        <w:rPr>
          <w:rFonts w:ascii="Arial" w:hAnsi="Arial"/>
          <w:spacing w:val="-2"/>
          <w:sz w:val="24"/>
        </w:rPr>
        <w:t xml:space="preserve">Non vi è letteratura profana e letteratura sacra. </w:t>
      </w:r>
      <w:r w:rsidRPr="00506E4C">
        <w:rPr>
          <w:rFonts w:ascii="Arial" w:hAnsi="Arial"/>
          <w:sz w:val="24"/>
        </w:rPr>
        <w:t>Non vi è sapienza umana e sapienza divina poste in parallelo. La sapienza è una sola ed essa è data in dono ad Israele nella Legge e nella Parola che sempre il Signore fa giungere al suo popolo</w:t>
      </w:r>
      <w:r w:rsidRPr="00506E4C">
        <w:rPr>
          <w:rFonts w:ascii="Arial" w:hAnsi="Arial"/>
          <w:spacing w:val="-2"/>
          <w:sz w:val="24"/>
        </w:rPr>
        <w:t xml:space="preserve">. </w:t>
      </w:r>
    </w:p>
    <w:p w14:paraId="657B7056"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w:t>
      </w:r>
      <w:r w:rsidRPr="00506E4C">
        <w:rPr>
          <w:rFonts w:ascii="Arial" w:hAnsi="Arial"/>
          <w:sz w:val="24"/>
        </w:rPr>
        <w:lastRenderedPageBreak/>
        <w:t xml:space="preserve">popoli. È una scelta definitiva, irrevocabile, per sempre, eterna. Lui potrà esistere solo così e in nessun altro modo. La sua vita è perennemente dal suo Dio e Signore. </w:t>
      </w:r>
    </w:p>
    <w:p w14:paraId="4B91905F"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come prosegue il primo comandamento: </w:t>
      </w:r>
      <w:r w:rsidRPr="00506E4C">
        <w:rPr>
          <w:rFonts w:ascii="Arial" w:hAnsi="Arial"/>
          <w:i/>
          <w:sz w:val="24"/>
        </w:rPr>
        <w:t>“Non ti farai idolo né immagine alcuna di quanto è lassù nel cielo, né di quanto è quaggiù sulla terra, né di quanto è nelle acque sotto la terra”.</w:t>
      </w:r>
      <w:r w:rsidRPr="00506E4C">
        <w:rPr>
          <w:rFonts w:ascii="Arial" w:hAnsi="Arial"/>
          <w:sz w:val="24"/>
        </w:rPr>
        <w:t xml:space="preserve"> L’idolo è la raffigurazione </w:t>
      </w:r>
      <w:r w:rsidRPr="00506E4C">
        <w:rPr>
          <w:rFonts w:ascii="Arial" w:hAnsi="Arial"/>
          <w:i/>
          <w:sz w:val="24"/>
        </w:rPr>
        <w:t>“solida”</w:t>
      </w:r>
      <w:r w:rsidRPr="00506E4C">
        <w:rPr>
          <w:rFonts w:ascii="Arial" w:hAnsi="Arial"/>
          <w:sz w:val="24"/>
        </w:rPr>
        <w:t xml:space="preserve"> (statua o altro) che rende visibilmente presente una </w:t>
      </w:r>
      <w:r w:rsidRPr="00506E4C">
        <w:rPr>
          <w:rFonts w:ascii="Arial" w:hAnsi="Arial"/>
          <w:i/>
          <w:sz w:val="24"/>
        </w:rPr>
        <w:t>“realtà”</w:t>
      </w:r>
      <w:r w:rsidRPr="00506E4C">
        <w:rPr>
          <w:rFonts w:ascii="Arial" w:hAnsi="Arial"/>
          <w:sz w:val="24"/>
        </w:rPr>
        <w:t xml:space="preserve"> invisibile, lontana, assente, divina o umana, di animale o di cosa. A questa raffigurazione viene dato il nome di </w:t>
      </w:r>
      <w:r w:rsidRPr="00506E4C">
        <w:rPr>
          <w:rFonts w:ascii="Arial" w:hAnsi="Arial"/>
          <w:i/>
          <w:sz w:val="24"/>
        </w:rPr>
        <w:t>“Dio”.</w:t>
      </w:r>
      <w:r w:rsidRPr="00506E4C">
        <w:rPr>
          <w:rFonts w:ascii="Arial" w:hAnsi="Arial"/>
          <w:sz w:val="24"/>
        </w:rPr>
        <w:t xml:space="preserve"> L’immagine è una raffigurazione pittorica o anche scolpita sul legno o sulla pietra, o su altro metallo, oppure può essere anche spirituale, della mente o del cuore, di una </w:t>
      </w:r>
      <w:r w:rsidRPr="00506E4C">
        <w:rPr>
          <w:rFonts w:ascii="Arial" w:hAnsi="Arial"/>
          <w:i/>
          <w:sz w:val="24"/>
        </w:rPr>
        <w:t>“realtà”</w:t>
      </w:r>
      <w:r w:rsidRPr="00506E4C">
        <w:rPr>
          <w:rFonts w:ascii="Arial" w:hAnsi="Arial"/>
          <w:sz w:val="24"/>
        </w:rPr>
        <w:t xml:space="preserve"> presente, visibile, lontana, invisibile. Anche a questa realtà raffigurata viene conferito il nome di </w:t>
      </w:r>
      <w:r w:rsidRPr="00506E4C">
        <w:rPr>
          <w:rFonts w:ascii="Arial" w:hAnsi="Arial"/>
          <w:i/>
          <w:sz w:val="24"/>
        </w:rPr>
        <w:t>“Dio”</w:t>
      </w:r>
      <w:r w:rsidRPr="00506E4C">
        <w:rPr>
          <w:rFonts w:ascii="Arial" w:hAnsi="Arial"/>
          <w:sz w:val="24"/>
        </w:rPr>
        <w:t xml:space="preserve">. </w:t>
      </w:r>
    </w:p>
    <w:p w14:paraId="2A5C7364" w14:textId="77777777" w:rsidR="00506E4C" w:rsidRPr="00506E4C" w:rsidRDefault="00506E4C" w:rsidP="00506E4C">
      <w:pPr>
        <w:spacing w:after="120"/>
        <w:jc w:val="both"/>
        <w:rPr>
          <w:rFonts w:ascii="Arial" w:hAnsi="Arial"/>
          <w:sz w:val="24"/>
        </w:rPr>
      </w:pPr>
      <w:r w:rsidRPr="00506E4C">
        <w:rPr>
          <w:rFonts w:ascii="Arial" w:hAnsi="Arial"/>
          <w:sz w:val="24"/>
        </w:rPr>
        <w:t xml:space="preserve">L’idolo e l’immagine hanno un solo significato: possedere </w:t>
      </w:r>
      <w:r w:rsidRPr="00506E4C">
        <w:rPr>
          <w:rFonts w:ascii="Arial" w:hAnsi="Arial"/>
          <w:i/>
          <w:sz w:val="24"/>
        </w:rPr>
        <w:t xml:space="preserve">“la realtà”, </w:t>
      </w:r>
      <w:r w:rsidRPr="00506E4C">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506E4C">
        <w:rPr>
          <w:rFonts w:ascii="Arial" w:hAnsi="Arial"/>
          <w:i/>
          <w:sz w:val="24"/>
        </w:rPr>
        <w:t>“Dio”</w:t>
      </w:r>
      <w:r w:rsidRPr="00506E4C">
        <w:rPr>
          <w:rFonts w:ascii="Arial" w:hAnsi="Arial"/>
          <w:sz w:val="24"/>
        </w:rPr>
        <w:t xml:space="preserve">. </w:t>
      </w:r>
    </w:p>
    <w:p w14:paraId="37C385DE" w14:textId="77777777" w:rsidR="00506E4C" w:rsidRPr="00506E4C" w:rsidRDefault="00506E4C" w:rsidP="00506E4C">
      <w:pPr>
        <w:spacing w:after="120"/>
        <w:jc w:val="both"/>
        <w:rPr>
          <w:rFonts w:ascii="Arial" w:hAnsi="Arial"/>
          <w:sz w:val="24"/>
        </w:rPr>
      </w:pPr>
      <w:r w:rsidRPr="00506E4C">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62F35483"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come continua ancora il primo comandamento: </w:t>
      </w:r>
      <w:r w:rsidRPr="00506E4C">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506E4C">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2BFE0EA4"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4C847661" w14:textId="77777777" w:rsidR="00506E4C" w:rsidRPr="00506E4C" w:rsidRDefault="00506E4C" w:rsidP="00506E4C">
      <w:pPr>
        <w:spacing w:after="120"/>
        <w:jc w:val="both"/>
        <w:rPr>
          <w:rFonts w:ascii="Arial" w:hAnsi="Arial"/>
          <w:spacing w:val="-6"/>
          <w:sz w:val="24"/>
        </w:rPr>
      </w:pPr>
      <w:r w:rsidRPr="00506E4C">
        <w:rPr>
          <w:rFonts w:ascii="Arial" w:hAnsi="Arial"/>
          <w:spacing w:val="-6"/>
          <w:sz w:val="24"/>
        </w:rPr>
        <w:t xml:space="preserve">Ecco come termina l’enunciazione del primo comandamento: </w:t>
      </w:r>
      <w:r w:rsidRPr="00506E4C">
        <w:rPr>
          <w:rFonts w:ascii="Arial" w:hAnsi="Arial"/>
          <w:i/>
          <w:spacing w:val="-6"/>
          <w:sz w:val="24"/>
        </w:rPr>
        <w:t xml:space="preserve">“Ma che dimostra la sua bontà fino a mille generazioni, per quelli che mi amano e osservano i miei comandamenti”. </w:t>
      </w:r>
      <w:r w:rsidRPr="00506E4C">
        <w:rPr>
          <w:rFonts w:ascii="Arial" w:hAnsi="Arial"/>
          <w:spacing w:val="-6"/>
          <w:sz w:val="24"/>
        </w:rPr>
        <w:t xml:space="preserve">Invece la benedizione di Dio, la sua bontà, la sua misericordia si </w:t>
      </w:r>
      <w:r w:rsidRPr="00506E4C">
        <w:rPr>
          <w:rFonts w:ascii="Arial" w:hAnsi="Arial"/>
          <w:spacing w:val="-6"/>
          <w:sz w:val="24"/>
        </w:rPr>
        <w:lastRenderedPageBreak/>
        <w:t xml:space="preserve">dimostra per mille generazioni per quelli che amano il Signore e osservano i suoi comandamenti. Quando il Signore si compiace di una persona, i favori concessi a questa persona durano per l’eternità e illuminano la nostra storia. </w:t>
      </w:r>
      <w:r w:rsidRPr="00506E4C">
        <w:rPr>
          <w:rFonts w:ascii="Arial" w:hAnsi="Arial"/>
          <w:spacing w:val="-2"/>
          <w:sz w:val="24"/>
        </w:rPr>
        <w:t>La salvezza dell’umanità è dovuta alla giustizia di Noè. La benedizione di tutte le genti è dovuta alla fede di Abramo e alla sua obbedienza. La salvezza dell’umanità è il frutto dell’obbedienza e della fede in Cristo Gesù.</w:t>
      </w:r>
    </w:p>
    <w:p w14:paraId="10BE480D"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ordina il Signore in </w:t>
      </w:r>
      <w:r w:rsidRPr="00506E4C">
        <w:rPr>
          <w:rFonts w:ascii="Arial" w:hAnsi="Arial"/>
          <w:i/>
          <w:iCs/>
          <w:sz w:val="24"/>
        </w:rPr>
        <w:t>Deuteronomio</w:t>
      </w:r>
      <w:r w:rsidRPr="00506E4C">
        <w:rPr>
          <w:rFonts w:ascii="Arial" w:hAnsi="Arial"/>
          <w:sz w:val="24"/>
        </w:rPr>
        <w:t xml:space="preserve"> (18,9-14), perché il primo comandamento sia osservato in ogni parte: “</w:t>
      </w:r>
      <w:r w:rsidRPr="00506E4C">
        <w:rPr>
          <w:rFonts w:ascii="Arial" w:hAnsi="Arial"/>
          <w:i/>
          <w:sz w:val="24"/>
        </w:rPr>
        <w:t xml:space="preserve">Quando sarai entrato nella terra che il Signore, tuo Dio, sta per darti, non imparerai a commettere gli abomini di quelle nazioni”. </w:t>
      </w:r>
      <w:r w:rsidRPr="00506E4C">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6EDEC1E8" w14:textId="77777777" w:rsidR="00506E4C" w:rsidRPr="00506E4C" w:rsidRDefault="00506E4C" w:rsidP="00506E4C">
      <w:pPr>
        <w:spacing w:after="120"/>
        <w:jc w:val="both"/>
        <w:rPr>
          <w:rFonts w:ascii="Arial" w:hAnsi="Arial"/>
          <w:sz w:val="24"/>
        </w:rPr>
      </w:pPr>
      <w:r w:rsidRPr="00506E4C">
        <w:rPr>
          <w:rFonts w:ascii="Arial" w:hAnsi="Arial"/>
          <w:sz w:val="24"/>
        </w:rPr>
        <w:t>Questi abomini vengono ora elencati: “</w:t>
      </w:r>
      <w:r w:rsidRPr="00506E4C">
        <w:rPr>
          <w:rFonts w:ascii="Arial" w:hAnsi="Arial"/>
          <w:i/>
          <w:sz w:val="24"/>
        </w:rPr>
        <w:t xml:space="preserve">Non si trovi in mezzo a te chi fa passare per il fuoco il suo figlio o la sua figlia, né chi esercita la divinazione o il sortilegio o il presagio o la magia”: </w:t>
      </w:r>
      <w:r w:rsidRPr="00506E4C">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72C1E168" w14:textId="77777777" w:rsidR="00506E4C" w:rsidRPr="00506E4C" w:rsidRDefault="00506E4C" w:rsidP="00506E4C">
      <w:pPr>
        <w:spacing w:after="120"/>
        <w:jc w:val="both"/>
        <w:rPr>
          <w:rFonts w:ascii="Arial" w:hAnsi="Arial"/>
          <w:sz w:val="24"/>
        </w:rPr>
      </w:pPr>
      <w:r w:rsidRPr="00506E4C">
        <w:rPr>
          <w:rFonts w:ascii="Arial" w:hAnsi="Arial"/>
          <w:i/>
          <w:sz w:val="24"/>
        </w:rPr>
        <w:t xml:space="preserve">“Né chi faccia incantesimi, né chi consulti i negromanti o gli indovini, né chi interroghi i morti”: </w:t>
      </w:r>
      <w:r w:rsidRPr="00506E4C">
        <w:rPr>
          <w:rFonts w:ascii="Arial" w:hAnsi="Arial"/>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12F14400"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506E4C">
        <w:rPr>
          <w:rFonts w:ascii="Arial" w:hAnsi="Arial"/>
          <w:sz w:val="24"/>
        </w:rPr>
        <w:t xml:space="preserve">proprie mani o consegnarla in mani che non </w:t>
      </w:r>
      <w:r w:rsidRPr="00506E4C">
        <w:rPr>
          <w:rFonts w:ascii="Arial" w:hAnsi="Arial"/>
          <w:sz w:val="24"/>
        </w:rPr>
        <w:lastRenderedPageBreak/>
        <w:t>sono di Dio. Questo è grande peccato contro il primo Comandamento. Il Signore non è più il Signore della nostra vita. Signori sono altri. Dio così viene ripudiato.</w:t>
      </w:r>
      <w:r w:rsidRPr="00506E4C">
        <w:rPr>
          <w:rFonts w:ascii="Arial" w:hAnsi="Arial"/>
          <w:spacing w:val="-2"/>
          <w:sz w:val="24"/>
        </w:rPr>
        <w:t xml:space="preserve">  </w:t>
      </w:r>
    </w:p>
    <w:p w14:paraId="4CCA7929"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si giunge a tanto, è il segno che la fede non governa più il nostro cuore. Siamo divenuti empi ed idolatri. </w:t>
      </w:r>
      <w:r w:rsidRPr="00506E4C">
        <w:rPr>
          <w:rFonts w:ascii="Arial" w:hAnsi="Arial"/>
          <w:i/>
          <w:sz w:val="24"/>
        </w:rPr>
        <w:t xml:space="preserve">“Perché chiunque fa queste cose è in abominio al Signore. A causa di questi abomini, il Signore, tuo Dio, sta per scacciare quelle nazioni davanti a te”. </w:t>
      </w:r>
      <w:r w:rsidRPr="00506E4C">
        <w:rPr>
          <w:rFonts w:ascii="Arial" w:hAnsi="Arial"/>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0E96E679"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506E4C">
        <w:rPr>
          <w:rFonts w:ascii="Arial" w:hAnsi="Arial"/>
          <w:i/>
          <w:sz w:val="24"/>
        </w:rPr>
        <w:t>“Tu sarai irreprensibile verso il Signore, tuo Dio”:</w:t>
      </w:r>
      <w:r w:rsidRPr="00506E4C">
        <w:rPr>
          <w:rFonts w:ascii="Arial" w:hAnsi="Arial"/>
          <w:sz w:val="24"/>
        </w:rPr>
        <w:t xml:space="preserve"> Ecco cosa dovrà fare Israele per tutti i giorni della sua vita: essere irreprensibile verso il Signore, suo Dio. </w:t>
      </w:r>
    </w:p>
    <w:p w14:paraId="4E147BDC"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506E4C">
        <w:rPr>
          <w:rFonts w:ascii="Arial" w:hAnsi="Arial"/>
          <w:i/>
          <w:spacing w:val="-4"/>
          <w:sz w:val="24"/>
        </w:rPr>
        <w:t>“Perché le nazioni, di cui tu vai ad occupare il paese, ascoltano gli indovini e gli incantatori, ma quanto a te, non così ti ha permesso il Signore, tuo Dio”.</w:t>
      </w:r>
      <w:r w:rsidRPr="00506E4C">
        <w:rPr>
          <w:rFonts w:ascii="Arial" w:hAnsi="Arial"/>
          <w:i/>
          <w:sz w:val="24"/>
        </w:rPr>
        <w:t xml:space="preserve"> </w:t>
      </w:r>
      <w:r w:rsidRPr="00506E4C">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02E080D7" w14:textId="77777777" w:rsidR="00506E4C" w:rsidRPr="00506E4C" w:rsidRDefault="00506E4C" w:rsidP="00506E4C">
      <w:pPr>
        <w:spacing w:after="120"/>
        <w:jc w:val="both"/>
        <w:rPr>
          <w:rFonts w:ascii="Arial" w:hAnsi="Arial"/>
          <w:sz w:val="24"/>
        </w:rPr>
      </w:pPr>
      <w:r w:rsidRPr="00506E4C">
        <w:rPr>
          <w:rFonts w:ascii="Arial" w:hAnsi="Arial"/>
          <w:sz w:val="24"/>
        </w:rPr>
        <w:t xml:space="preserve">Secondo Comandamento: </w:t>
      </w:r>
      <w:r w:rsidRPr="00506E4C">
        <w:rPr>
          <w:rFonts w:ascii="Arial" w:hAnsi="Arial"/>
          <w:i/>
          <w:sz w:val="24"/>
        </w:rPr>
        <w:t>“Non pronuncerai invano il nome del Signore, tuo Dio, perché il Signore non lascia impunito chi pronuncia il suo nome invano”.</w:t>
      </w:r>
      <w:r w:rsidRPr="00506E4C">
        <w:rPr>
          <w:rFonts w:ascii="Arial" w:hAnsi="Arial"/>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w:t>
      </w:r>
      <w:r w:rsidRPr="00506E4C">
        <w:rPr>
          <w:rFonts w:ascii="Arial" w:hAnsi="Arial"/>
          <w:sz w:val="24"/>
        </w:rPr>
        <w:lastRenderedPageBreak/>
        <w:t xml:space="preserve">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79BB6A61" w14:textId="77777777" w:rsidR="00506E4C" w:rsidRPr="00506E4C" w:rsidRDefault="00506E4C" w:rsidP="00506E4C">
      <w:pPr>
        <w:spacing w:after="120"/>
        <w:jc w:val="both"/>
        <w:rPr>
          <w:rFonts w:ascii="Arial" w:hAnsi="Arial"/>
          <w:spacing w:val="-2"/>
          <w:sz w:val="24"/>
        </w:rPr>
      </w:pPr>
      <w:r w:rsidRPr="00506E4C">
        <w:rPr>
          <w:rFonts w:ascii="Arial" w:hAnsi="Arial"/>
          <w:spacing w:val="-4"/>
          <w:sz w:val="24"/>
        </w:rPr>
        <w:t xml:space="preserve">Questo è il terzo comandamento: </w:t>
      </w:r>
      <w:r w:rsidRPr="00506E4C">
        <w:rPr>
          <w:rFonts w:ascii="Arial" w:hAnsi="Arial"/>
          <w:i/>
          <w:spacing w:val="-4"/>
          <w:sz w:val="24"/>
        </w:rPr>
        <w:t>“Ricòrdati del giorno del sabato per santificarlo”.</w:t>
      </w:r>
      <w:r w:rsidRPr="00506E4C">
        <w:rPr>
          <w:rFonts w:ascii="Arial" w:hAnsi="Arial"/>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506E4C">
        <w:rPr>
          <w:rFonts w:ascii="Arial" w:hAnsi="Arial"/>
          <w:spacing w:val="-2"/>
          <w:sz w:val="24"/>
        </w:rPr>
        <w:t xml:space="preserve">le cose della terra. Dobbiamo servirci di esso invece per dare gloria al suo nome santo. Come si santifica il sabato? </w:t>
      </w:r>
      <w:r w:rsidRPr="00506E4C">
        <w:rPr>
          <w:rFonts w:ascii="Arial" w:hAnsi="Arial"/>
          <w:i/>
          <w:spacing w:val="-2"/>
          <w:sz w:val="24"/>
        </w:rPr>
        <w:t>“Sei giorni lavorerai e farai ogni tuo lavoro”.</w:t>
      </w:r>
      <w:r w:rsidRPr="00506E4C">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25ED06E0"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506E4C">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506E4C">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112D7EB1" w14:textId="77777777" w:rsidR="00506E4C" w:rsidRPr="00506E4C" w:rsidRDefault="00506E4C" w:rsidP="00506E4C">
      <w:pPr>
        <w:spacing w:after="120"/>
        <w:jc w:val="both"/>
        <w:rPr>
          <w:rFonts w:ascii="Arial" w:hAnsi="Arial"/>
          <w:sz w:val="24"/>
        </w:rPr>
      </w:pPr>
      <w:r w:rsidRPr="00506E4C">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506E4C">
        <w:rPr>
          <w:rFonts w:ascii="Arial" w:hAnsi="Arial"/>
          <w:spacing w:val="-2"/>
          <w:sz w:val="24"/>
        </w:rPr>
        <w:t xml:space="preserve"> L’uomo è ad</w:t>
      </w:r>
      <w:r w:rsidRPr="00506E4C">
        <w:rPr>
          <w:rFonts w:ascii="Arial" w:hAnsi="Arial"/>
          <w:spacing w:val="-4"/>
          <w:sz w:val="24"/>
        </w:rPr>
        <w:t xml:space="preserve"> immagine di Dio. È stato fatto a somiglianza del suo Creatore e Signore. Ora cosa ha fatto il Signore? Ha lavorato sei</w:t>
      </w:r>
      <w:r w:rsidRPr="00506E4C">
        <w:rPr>
          <w:rFonts w:ascii="Arial" w:hAnsi="Arial"/>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19621270" w14:textId="77777777" w:rsidR="00506E4C" w:rsidRPr="00506E4C" w:rsidRDefault="00506E4C" w:rsidP="00506E4C">
      <w:pPr>
        <w:spacing w:after="120"/>
        <w:jc w:val="both"/>
        <w:rPr>
          <w:rFonts w:ascii="Arial" w:hAnsi="Arial"/>
          <w:sz w:val="24"/>
        </w:rPr>
      </w:pPr>
      <w:r w:rsidRPr="00506E4C">
        <w:rPr>
          <w:rFonts w:ascii="Arial" w:hAnsi="Arial"/>
          <w:sz w:val="24"/>
        </w:rPr>
        <w:t xml:space="preserve">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w:t>
      </w:r>
      <w:r w:rsidRPr="00506E4C">
        <w:rPr>
          <w:rFonts w:ascii="Arial" w:hAnsi="Arial"/>
          <w:sz w:val="24"/>
        </w:rPr>
        <w:lastRenderedPageBreak/>
        <w:t>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26A06C3" w14:textId="77777777" w:rsidR="00506E4C" w:rsidRPr="00506E4C" w:rsidRDefault="00506E4C" w:rsidP="00506E4C">
      <w:pPr>
        <w:spacing w:after="120"/>
        <w:jc w:val="both"/>
        <w:rPr>
          <w:rFonts w:ascii="Arial" w:hAnsi="Arial"/>
          <w:sz w:val="24"/>
        </w:rPr>
      </w:pPr>
      <w:r w:rsidRPr="00506E4C">
        <w:rPr>
          <w:rFonts w:ascii="Arial" w:hAnsi="Arial"/>
          <w:sz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189249E6" w14:textId="77777777" w:rsidR="00506E4C" w:rsidRPr="00506E4C" w:rsidRDefault="00506E4C" w:rsidP="00506E4C">
      <w:pPr>
        <w:spacing w:after="120"/>
        <w:jc w:val="both"/>
        <w:rPr>
          <w:rFonts w:ascii="Arial" w:hAnsi="Arial"/>
          <w:spacing w:val="-2"/>
          <w:sz w:val="24"/>
        </w:rPr>
      </w:pPr>
      <w:r w:rsidRPr="00506E4C">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506E4C">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3F29B4FA" w14:textId="77777777" w:rsidR="00506E4C" w:rsidRPr="00506E4C" w:rsidRDefault="00506E4C" w:rsidP="00506E4C">
      <w:pPr>
        <w:spacing w:after="120"/>
        <w:jc w:val="both"/>
        <w:rPr>
          <w:rFonts w:ascii="Arial" w:hAnsi="Arial"/>
          <w:sz w:val="24"/>
        </w:rPr>
      </w:pPr>
      <w:r w:rsidRPr="00506E4C">
        <w:rPr>
          <w:rFonts w:ascii="Arial" w:hAnsi="Arial"/>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ad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3E10AC0B" w14:textId="77777777" w:rsidR="00506E4C" w:rsidRPr="00506E4C" w:rsidRDefault="00506E4C" w:rsidP="00506E4C">
      <w:pPr>
        <w:spacing w:after="120"/>
        <w:jc w:val="both"/>
        <w:rPr>
          <w:rFonts w:ascii="Arial" w:hAnsi="Arial"/>
          <w:sz w:val="24"/>
        </w:rPr>
      </w:pPr>
      <w:r w:rsidRPr="00506E4C">
        <w:rPr>
          <w:rFonts w:ascii="Arial" w:hAnsi="Arial"/>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w:t>
      </w:r>
      <w:r w:rsidRPr="00506E4C">
        <w:rPr>
          <w:rFonts w:ascii="Arial" w:hAnsi="Arial"/>
          <w:sz w:val="24"/>
        </w:rPr>
        <w:lastRenderedPageBreak/>
        <w:t xml:space="preserve">ciò che ami ascoltare. Essi non ti annunziano i comandamenti, non ti insegnano né l’amore e né il perdono. Non conoscono il loro presente ed il loro futuro. Non possono dirti il tuo. Non sanno la loro sorte. Non ti sveleranno la tua. </w:t>
      </w:r>
    </w:p>
    <w:p w14:paraId="20A4F7F1" w14:textId="77777777" w:rsidR="00506E4C" w:rsidRPr="00506E4C" w:rsidRDefault="00506E4C" w:rsidP="00506E4C">
      <w:pPr>
        <w:spacing w:after="120"/>
        <w:jc w:val="both"/>
        <w:rPr>
          <w:rFonts w:ascii="Arial" w:hAnsi="Arial"/>
          <w:sz w:val="24"/>
        </w:rPr>
      </w:pPr>
      <w:r w:rsidRPr="00506E4C">
        <w:rPr>
          <w:rFonts w:ascii="Arial" w:hAnsi="Arial"/>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73C89923" w14:textId="77777777" w:rsidR="00506E4C" w:rsidRPr="00506E4C" w:rsidRDefault="00506E4C" w:rsidP="00506E4C">
      <w:pPr>
        <w:spacing w:after="120"/>
        <w:jc w:val="both"/>
        <w:rPr>
          <w:rFonts w:ascii="Arial" w:hAnsi="Arial"/>
          <w:sz w:val="24"/>
        </w:rPr>
      </w:pPr>
      <w:r w:rsidRPr="00506E4C">
        <w:rPr>
          <w:rFonts w:ascii="Arial" w:hAnsi="Arial"/>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71A7C395"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506E4C">
        <w:rPr>
          <w:rFonts w:ascii="Arial" w:hAnsi="Arial"/>
          <w:i/>
          <w:iCs/>
          <w:spacing w:val="-2"/>
          <w:sz w:val="24"/>
        </w:rPr>
        <w:t>“Io sono il Signore tuo Dio”</w:t>
      </w:r>
      <w:r w:rsidRPr="00506E4C">
        <w:rPr>
          <w:rFonts w:ascii="Arial" w:hAnsi="Arial"/>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506E4C">
        <w:rPr>
          <w:rFonts w:ascii="Arial" w:hAnsi="Arial"/>
          <w:i/>
          <w:iCs/>
          <w:spacing w:val="-2"/>
          <w:sz w:val="24"/>
        </w:rPr>
        <w:t>“Io non voglio la morte del peccatore, ma che si converta e viva”. “Ritornate a me ed io ritornerò a voi”. “Convertitevi a me ed io mi convertirò a voi”</w:t>
      </w:r>
      <w:r w:rsidRPr="00506E4C">
        <w:rPr>
          <w:rFonts w:ascii="Arial" w:hAnsi="Arial"/>
          <w:spacing w:val="-2"/>
          <w:sz w:val="24"/>
        </w:rPr>
        <w:t xml:space="preserve">. </w:t>
      </w:r>
    </w:p>
    <w:p w14:paraId="4C070C4F" w14:textId="77777777" w:rsidR="00506E4C" w:rsidRPr="00506E4C" w:rsidRDefault="00506E4C" w:rsidP="00506E4C">
      <w:pPr>
        <w:spacing w:after="120"/>
        <w:jc w:val="both"/>
        <w:rPr>
          <w:rFonts w:ascii="Arial" w:hAnsi="Arial"/>
          <w:sz w:val="24"/>
        </w:rPr>
      </w:pPr>
      <w:r w:rsidRPr="00506E4C">
        <w:rPr>
          <w:rFonts w:ascii="Arial" w:hAnsi="Arial"/>
          <w:sz w:val="24"/>
        </w:rPr>
        <w:t xml:space="preserve">La maledizione, promessa a chi non ascolta la sua voce, non cessa per volontà dell’uomo. Essa avrà fine per volontà di Dio, del tuo Signore, di </w:t>
      </w:r>
      <w:r w:rsidRPr="00506E4C">
        <w:rPr>
          <w:rFonts w:ascii="Arial" w:hAnsi="Arial"/>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506E4C">
        <w:rPr>
          <w:rFonts w:ascii="Arial" w:hAnsi="Arial"/>
          <w:i/>
          <w:iCs/>
          <w:spacing w:val="-2"/>
          <w:sz w:val="24"/>
        </w:rPr>
        <w:t>“Io sono il Signore”</w:t>
      </w:r>
      <w:r w:rsidRPr="00506E4C">
        <w:rPr>
          <w:rFonts w:ascii="Arial" w:hAnsi="Arial"/>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506E4C">
        <w:rPr>
          <w:rFonts w:ascii="Arial" w:hAnsi="Arial"/>
          <w:sz w:val="24"/>
        </w:rPr>
        <w:t xml:space="preserve"> </w:t>
      </w:r>
    </w:p>
    <w:p w14:paraId="4570232B"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A01F4BF"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506E4C">
        <w:rPr>
          <w:rFonts w:ascii="Arial" w:hAnsi="Arial"/>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506E4C">
        <w:rPr>
          <w:rFonts w:ascii="Arial" w:hAnsi="Arial"/>
          <w:i/>
          <w:iCs/>
          <w:spacing w:val="-2"/>
          <w:sz w:val="22"/>
          <w:szCs w:val="18"/>
        </w:rPr>
        <w:t>“Io sono il Signore Dio tuo. Non avrai altri dèi di fronte a me”</w:t>
      </w:r>
      <w:r w:rsidRPr="00506E4C">
        <w:rPr>
          <w:rFonts w:ascii="Arial" w:hAnsi="Arial"/>
          <w:spacing w:val="-2"/>
          <w:sz w:val="22"/>
          <w:szCs w:val="18"/>
        </w:rPr>
        <w:t>.</w:t>
      </w:r>
    </w:p>
    <w:p w14:paraId="38173235"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6CEDE79A"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7DDB02AA" w14:textId="77777777" w:rsidR="00506E4C" w:rsidRPr="00506E4C" w:rsidRDefault="00506E4C" w:rsidP="00506E4C">
      <w:pPr>
        <w:spacing w:after="120"/>
        <w:jc w:val="both"/>
        <w:rPr>
          <w:rFonts w:ascii="Arial" w:hAnsi="Arial"/>
          <w:sz w:val="24"/>
        </w:rPr>
      </w:pPr>
      <w:r w:rsidRPr="00506E4C">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w:t>
      </w:r>
      <w:r w:rsidRPr="00506E4C">
        <w:rPr>
          <w:rFonts w:ascii="Arial" w:hAnsi="Arial"/>
          <w:sz w:val="24"/>
        </w:rPr>
        <w:lastRenderedPageBreak/>
        <w:t xml:space="preserve">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5602408C"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506E4C">
        <w:rPr>
          <w:rFonts w:ascii="Arial" w:hAnsi="Arial"/>
          <w:sz w:val="24"/>
          <w:szCs w:val="24"/>
        </w:rPr>
        <w:t>.</w:t>
      </w:r>
    </w:p>
    <w:p w14:paraId="2F73206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6EAE548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30ED7B5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religione antica del </w:t>
      </w:r>
      <w:r w:rsidRPr="00506E4C">
        <w:rPr>
          <w:rFonts w:ascii="Arial" w:hAnsi="Arial"/>
          <w:bCs/>
          <w:i/>
          <w:iCs/>
          <w:sz w:val="24"/>
          <w:lang w:val="la-Latn"/>
        </w:rPr>
        <w:t>“Pecca fortiter sed crede fortius, sed fortius fide et gaude in Christo”</w:t>
      </w:r>
      <w:r w:rsidRPr="00506E4C">
        <w:rPr>
          <w:rFonts w:ascii="Arial" w:hAnsi="Arial"/>
          <w:bCs/>
          <w:sz w:val="24"/>
        </w:rPr>
        <w:t xml:space="preserve"> – </w:t>
      </w:r>
      <w:r w:rsidRPr="00506E4C">
        <w:rPr>
          <w:rFonts w:ascii="Arial" w:hAnsi="Arial"/>
          <w:bCs/>
          <w:i/>
          <w:iCs/>
          <w:sz w:val="24"/>
        </w:rPr>
        <w:t>“Pecca fortemente ma più fortemente credi, ma con più forza confida e godi in Cristo”</w:t>
      </w:r>
      <w:r w:rsidRPr="00506E4C">
        <w:rPr>
          <w:rFonts w:ascii="Arial" w:hAnsi="Arial"/>
          <w:bCs/>
          <w:sz w:val="24"/>
        </w:rPr>
        <w:t xml:space="preserve"> – è oggi sostanzialmente modificata: </w:t>
      </w:r>
      <w:r w:rsidRPr="00506E4C">
        <w:rPr>
          <w:rFonts w:ascii="Arial" w:hAnsi="Arial"/>
          <w:bCs/>
          <w:i/>
          <w:iCs/>
          <w:sz w:val="24"/>
        </w:rPr>
        <w:t xml:space="preserve">“Non c’è più peccato e non </w:t>
      </w:r>
      <w:r w:rsidRPr="00506E4C">
        <w:rPr>
          <w:rFonts w:ascii="Arial" w:hAnsi="Arial"/>
          <w:bCs/>
          <w:i/>
          <w:iCs/>
          <w:sz w:val="24"/>
        </w:rPr>
        <w:lastRenderedPageBreak/>
        <w:t>c’è più bisogno di alcuna fede. Qualsiasi cosa tu faccia, sei già salvato e redento. La misericordia di Dio ha già trionfato su di te”.</w:t>
      </w:r>
      <w:r w:rsidRPr="00506E4C">
        <w:rPr>
          <w:rFonts w:ascii="Arial" w:hAnsi="Arial"/>
          <w:bCs/>
          <w:sz w:val="24"/>
        </w:rPr>
        <w:t xml:space="preserve"> È la nuova religione dell’abolizione dello stesso peccato. È la religione senza più il male oggettivo. </w:t>
      </w:r>
    </w:p>
    <w:p w14:paraId="21A25ACE"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come possiamo sintetizzare questa nuova religione: </w:t>
      </w:r>
      <w:r w:rsidRPr="00506E4C">
        <w:rPr>
          <w:rFonts w:ascii="Arial" w:hAnsi="Arial"/>
          <w:bCs/>
          <w:i/>
          <w:iCs/>
          <w:sz w:val="24"/>
        </w:rPr>
        <w:t>“Il peccato non esiste più. Ognuno faccia ciò che desidera e brama. La salvezza è già stata data”</w:t>
      </w:r>
      <w:r w:rsidRPr="00506E4C">
        <w:rPr>
          <w:rFonts w:ascii="Arial" w:hAnsi="Arial"/>
          <w:bCs/>
          <w:sz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6C825744" w14:textId="77777777" w:rsidR="00506E4C" w:rsidRPr="00506E4C" w:rsidRDefault="00506E4C" w:rsidP="00506E4C">
      <w:pPr>
        <w:spacing w:after="120"/>
        <w:jc w:val="both"/>
        <w:rPr>
          <w:rFonts w:ascii="Arial" w:hAnsi="Arial"/>
          <w:bCs/>
          <w:sz w:val="24"/>
        </w:rPr>
      </w:pPr>
      <w:r w:rsidRPr="00506E4C">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506E4C">
        <w:rPr>
          <w:rFonts w:ascii="Arial" w:hAnsi="Arial"/>
          <w:bCs/>
          <w:sz w:val="24"/>
        </w:rPr>
        <w:t xml:space="preserve"> </w:t>
      </w:r>
    </w:p>
    <w:p w14:paraId="5F5AC20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37D1E61A"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0A75345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w:t>
      </w:r>
      <w:r w:rsidRPr="00506E4C">
        <w:rPr>
          <w:rFonts w:ascii="Arial" w:hAnsi="Arial"/>
          <w:bCs/>
          <w:sz w:val="24"/>
        </w:rPr>
        <w:lastRenderedPageBreak/>
        <w:t xml:space="preserve">divina natura, entriamo nella sua verità, diveniamo testimoni nel mondo della sua verità, mostrandola con la nostra nuova vita. </w:t>
      </w:r>
    </w:p>
    <w:p w14:paraId="4D65864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ADC6299"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03BF728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 </w:t>
      </w:r>
    </w:p>
    <w:p w14:paraId="6298A06B" w14:textId="77777777" w:rsidR="00506E4C" w:rsidRPr="00506E4C" w:rsidRDefault="00506E4C" w:rsidP="0062655C">
      <w:pPr>
        <w:pStyle w:val="Titolo3"/>
        <w:rPr>
          <w:rFonts w:eastAsia="Calibri"/>
          <w:lang w:eastAsia="en-US"/>
        </w:rPr>
      </w:pPr>
      <w:bookmarkStart w:id="488" w:name="_Toc183755076"/>
      <w:bookmarkStart w:id="489" w:name="_Toc183934647"/>
      <w:r w:rsidRPr="00506E4C">
        <w:rPr>
          <w:rFonts w:eastAsia="Calibri"/>
          <w:lang w:eastAsia="en-US"/>
        </w:rPr>
        <w:t>L’OPERA DEI LADRI E DEI BRIGANTI</w:t>
      </w:r>
      <w:bookmarkEnd w:id="488"/>
      <w:bookmarkEnd w:id="489"/>
      <w:r w:rsidRPr="00506E4C">
        <w:rPr>
          <w:rFonts w:eastAsia="Calibri"/>
          <w:lang w:eastAsia="en-US"/>
        </w:rPr>
        <w:t xml:space="preserve"> </w:t>
      </w:r>
    </w:p>
    <w:p w14:paraId="144F15BF" w14:textId="77777777" w:rsidR="00506E4C" w:rsidRPr="00506E4C" w:rsidRDefault="00506E4C" w:rsidP="00506E4C">
      <w:pPr>
        <w:spacing w:after="120"/>
        <w:jc w:val="both"/>
        <w:rPr>
          <w:rFonts w:ascii="Arial" w:hAnsi="Arial"/>
          <w:sz w:val="24"/>
        </w:rPr>
      </w:pPr>
      <w:r w:rsidRPr="00506E4C">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3901F0F1" w14:textId="77777777" w:rsidR="00506E4C" w:rsidRPr="00506E4C" w:rsidRDefault="00506E4C" w:rsidP="00506E4C">
      <w:pPr>
        <w:spacing w:after="120"/>
        <w:jc w:val="both"/>
        <w:rPr>
          <w:rFonts w:ascii="Arial" w:hAnsi="Arial"/>
          <w:sz w:val="24"/>
        </w:rPr>
      </w:pPr>
      <w:r w:rsidRPr="00506E4C">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1A851C01"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7F900CA7"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54426F02" w14:textId="77777777" w:rsidR="00506E4C" w:rsidRPr="00506E4C" w:rsidRDefault="00506E4C" w:rsidP="00506E4C">
      <w:pPr>
        <w:spacing w:after="120"/>
        <w:jc w:val="both"/>
        <w:rPr>
          <w:rFonts w:ascii="Arial" w:hAnsi="Arial"/>
          <w:sz w:val="24"/>
        </w:rPr>
      </w:pPr>
      <w:r w:rsidRPr="00506E4C">
        <w:rPr>
          <w:rFonts w:ascii="Arial" w:hAnsi="Arial"/>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3A981D0"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68E5B31F" w14:textId="77777777" w:rsidR="00506E4C" w:rsidRPr="00506E4C" w:rsidRDefault="00506E4C" w:rsidP="00506E4C">
      <w:pPr>
        <w:spacing w:after="120"/>
        <w:jc w:val="both"/>
        <w:rPr>
          <w:rFonts w:ascii="Arial" w:hAnsi="Arial"/>
          <w:sz w:val="24"/>
        </w:rPr>
      </w:pPr>
      <w:r w:rsidRPr="00506E4C">
        <w:rPr>
          <w:rFonts w:ascii="Arial" w:hAnsi="Arial"/>
          <w:sz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4F158CB2" w14:textId="77777777" w:rsidR="00506E4C" w:rsidRPr="00506E4C" w:rsidRDefault="00506E4C" w:rsidP="00506E4C">
      <w:pPr>
        <w:spacing w:after="120"/>
        <w:jc w:val="both"/>
        <w:rPr>
          <w:rFonts w:ascii="Arial" w:hAnsi="Arial"/>
          <w:sz w:val="24"/>
        </w:rPr>
      </w:pPr>
    </w:p>
    <w:p w14:paraId="08C359BD" w14:textId="77777777" w:rsidR="00506E4C" w:rsidRPr="00506E4C" w:rsidRDefault="00506E4C" w:rsidP="0062655C">
      <w:pPr>
        <w:pStyle w:val="Titolo3"/>
        <w:rPr>
          <w:rFonts w:eastAsia="Calibri"/>
          <w:lang w:eastAsia="en-US"/>
        </w:rPr>
      </w:pPr>
      <w:bookmarkStart w:id="490" w:name="_Toc183755077"/>
      <w:bookmarkStart w:id="491" w:name="_Toc183934648"/>
      <w:r w:rsidRPr="00506E4C">
        <w:rPr>
          <w:rFonts w:eastAsia="Calibri"/>
          <w:lang w:eastAsia="en-US"/>
        </w:rPr>
        <w:lastRenderedPageBreak/>
        <w:t>LADRI E BRIGANTI DELLA VERITÀ DELLA CREAZIONE</w:t>
      </w:r>
      <w:bookmarkEnd w:id="490"/>
      <w:bookmarkEnd w:id="491"/>
    </w:p>
    <w:p w14:paraId="49566FAA" w14:textId="77777777" w:rsidR="00506E4C" w:rsidRPr="00506E4C" w:rsidRDefault="00506E4C" w:rsidP="00506E4C">
      <w:pPr>
        <w:spacing w:after="120"/>
        <w:jc w:val="both"/>
        <w:rPr>
          <w:rFonts w:ascii="Arial" w:hAnsi="Arial"/>
          <w:sz w:val="24"/>
        </w:rPr>
      </w:pPr>
      <w:r w:rsidRPr="00506E4C">
        <w:rPr>
          <w:rFonts w:ascii="Arial" w:hAnsi="Arial"/>
          <w:sz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1406BBF4"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z w:val="24"/>
          <w:szCs w:val="24"/>
        </w:rPr>
        <w:t>“</w:t>
      </w:r>
      <w:r w:rsidRPr="00506E4C">
        <w:rPr>
          <w:rFonts w:ascii="Arial" w:hAnsi="Arial"/>
          <w:i/>
          <w:spacing w:val="2"/>
          <w:sz w:val="24"/>
          <w:szCs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61654865"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059732D8" w14:textId="77777777" w:rsidR="00506E4C" w:rsidRPr="00506E4C" w:rsidRDefault="00506E4C" w:rsidP="00506E4C">
      <w:pPr>
        <w:spacing w:after="120"/>
        <w:jc w:val="both"/>
        <w:rPr>
          <w:rFonts w:ascii="Arial" w:hAnsi="Arial"/>
          <w:sz w:val="24"/>
          <w:szCs w:val="24"/>
        </w:rPr>
      </w:pPr>
      <w:r w:rsidRPr="00506E4C">
        <w:rPr>
          <w:rFonts w:ascii="Arial" w:hAnsi="Arial"/>
          <w:i/>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506E4C">
        <w:rPr>
          <w:rFonts w:ascii="Arial" w:hAnsi="Arial"/>
          <w:sz w:val="24"/>
          <w:szCs w:val="24"/>
        </w:rPr>
        <w:t xml:space="preserve"> (Sal 95, 1-11). </w:t>
      </w:r>
    </w:p>
    <w:p w14:paraId="14864E61"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7F79A4C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w:t>
      </w:r>
      <w:r w:rsidRPr="00506E4C">
        <w:rPr>
          <w:rFonts w:ascii="Arial" w:hAnsi="Arial"/>
          <w:i/>
          <w:sz w:val="24"/>
          <w:szCs w:val="24"/>
        </w:rPr>
        <w:lastRenderedPageBreak/>
        <w:t>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506E4C">
        <w:rPr>
          <w:rFonts w:ascii="Arial" w:hAnsi="Arial"/>
          <w:sz w:val="24"/>
          <w:szCs w:val="24"/>
        </w:rPr>
        <w:t xml:space="preserve"> (Es 20,1-19). </w:t>
      </w:r>
    </w:p>
    <w:p w14:paraId="78B308F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076C8949" w14:textId="77777777" w:rsidR="00506E4C" w:rsidRPr="00506E4C" w:rsidRDefault="00506E4C" w:rsidP="00506E4C">
      <w:pPr>
        <w:spacing w:after="120"/>
        <w:ind w:left="567" w:right="566"/>
        <w:jc w:val="both"/>
        <w:rPr>
          <w:rFonts w:ascii="Arial" w:hAnsi="Arial"/>
          <w:b/>
          <w:spacing w:val="-2"/>
          <w:sz w:val="24"/>
          <w:szCs w:val="24"/>
        </w:rPr>
      </w:pPr>
      <w:r w:rsidRPr="00506E4C">
        <w:rPr>
          <w:rFonts w:ascii="Arial" w:hAnsi="Arial"/>
          <w:i/>
          <w:spacing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506E4C">
        <w:rPr>
          <w:rFonts w:ascii="Arial" w:hAnsi="Arial"/>
          <w:spacing w:val="-2"/>
          <w:sz w:val="24"/>
          <w:szCs w:val="24"/>
        </w:rPr>
        <w:t>.</w:t>
      </w:r>
      <w:r w:rsidRPr="00506E4C">
        <w:rPr>
          <w:rFonts w:ascii="Arial" w:hAnsi="Arial"/>
          <w:b/>
          <w:spacing w:val="-2"/>
          <w:sz w:val="24"/>
          <w:szCs w:val="24"/>
        </w:rPr>
        <w:t xml:space="preserve"> </w:t>
      </w:r>
    </w:p>
    <w:p w14:paraId="69DB71F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consegna dell’universo nelle mani di Cristo Signore, l’Agnello che fu immolato così è narrata nel Libro dell’Apocalisse: </w:t>
      </w:r>
    </w:p>
    <w:p w14:paraId="22B0C0CB"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w:t>
      </w:r>
      <w:r w:rsidRPr="00506E4C">
        <w:rPr>
          <w:rFonts w:ascii="Arial" w:hAnsi="Arial"/>
          <w:i/>
          <w:sz w:val="24"/>
          <w:szCs w:val="24"/>
        </w:rPr>
        <w:lastRenderedPageBreak/>
        <w:t>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506E4C">
        <w:rPr>
          <w:rFonts w:ascii="Arial" w:hAnsi="Arial"/>
          <w:sz w:val="24"/>
          <w:szCs w:val="24"/>
        </w:rPr>
        <w:t xml:space="preserve">. </w:t>
      </w:r>
    </w:p>
    <w:p w14:paraId="71E0E2F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5B7018E9"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506E4C">
        <w:rPr>
          <w:rFonts w:ascii="Arial" w:hAnsi="Arial"/>
          <w:bCs/>
          <w:i/>
          <w:sz w:val="24"/>
        </w:rPr>
        <w:t>“a nostra immagine, secondo la nostra somiglianza”</w:t>
      </w:r>
      <w:r w:rsidRPr="00506E4C">
        <w:rPr>
          <w:rFonts w:ascii="Arial" w:hAnsi="Arial"/>
          <w:bCs/>
          <w:sz w:val="24"/>
        </w:rPr>
        <w:t xml:space="preserve">. Non solo. È creato con un fine particolare, unico, che non è di nessun altro essere creato da Dio: </w:t>
      </w:r>
      <w:r w:rsidRPr="00506E4C">
        <w:rPr>
          <w:rFonts w:ascii="Arial" w:hAnsi="Arial"/>
          <w:bCs/>
          <w:i/>
          <w:sz w:val="24"/>
        </w:rPr>
        <w:t>“Dòmini sui pesci del mare e sugli uccelli del cielo, sul bestiame, su tutti gli animali selvatici e su tutti i rettili che strisciano sulla terra”.</w:t>
      </w:r>
      <w:r w:rsidRPr="00506E4C">
        <w:rPr>
          <w:rFonts w:ascii="Arial" w:hAnsi="Arial"/>
          <w:bCs/>
          <w:sz w:val="24"/>
        </w:rPr>
        <w:t xml:space="preserve"> </w:t>
      </w:r>
    </w:p>
    <w:p w14:paraId="76789428" w14:textId="77777777" w:rsidR="00506E4C" w:rsidRPr="00506E4C" w:rsidRDefault="00506E4C" w:rsidP="00506E4C">
      <w:pPr>
        <w:spacing w:after="120"/>
        <w:jc w:val="both"/>
        <w:rPr>
          <w:rFonts w:ascii="Arial" w:hAnsi="Arial"/>
          <w:bCs/>
          <w:i/>
          <w:sz w:val="24"/>
        </w:rPr>
      </w:pPr>
      <w:r w:rsidRPr="00506E4C">
        <w:rPr>
          <w:rFonts w:ascii="Arial" w:hAnsi="Arial"/>
          <w:bCs/>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506E4C">
        <w:rPr>
          <w:rFonts w:ascii="Arial" w:hAnsi="Arial"/>
          <w:bCs/>
          <w:i/>
          <w:sz w:val="24"/>
        </w:rPr>
        <w:t xml:space="preserve"> </w:t>
      </w:r>
    </w:p>
    <w:p w14:paraId="0AD8C9DB" w14:textId="77777777" w:rsidR="00506E4C" w:rsidRPr="00506E4C" w:rsidRDefault="00506E4C" w:rsidP="00506E4C">
      <w:pPr>
        <w:spacing w:after="120"/>
        <w:ind w:left="567" w:right="566"/>
        <w:jc w:val="both"/>
        <w:rPr>
          <w:rFonts w:ascii="Arial" w:hAnsi="Arial"/>
          <w:b/>
          <w:sz w:val="28"/>
          <w:szCs w:val="22"/>
        </w:rPr>
      </w:pPr>
      <w:r w:rsidRPr="00506E4C">
        <w:rPr>
          <w:rFonts w:ascii="Arial" w:hAnsi="Arial"/>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506E4C">
        <w:rPr>
          <w:rFonts w:ascii="Arial" w:hAnsi="Arial"/>
          <w:sz w:val="24"/>
          <w:szCs w:val="24"/>
        </w:rPr>
        <w:t>(Gen 1,26-28).</w:t>
      </w:r>
      <w:r w:rsidRPr="00506E4C">
        <w:rPr>
          <w:rFonts w:ascii="Arial" w:hAnsi="Arial"/>
          <w:b/>
          <w:sz w:val="28"/>
          <w:szCs w:val="22"/>
        </w:rPr>
        <w:t xml:space="preserve"> </w:t>
      </w:r>
    </w:p>
    <w:p w14:paraId="39C48BD5"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443549D6" w14:textId="77777777" w:rsidR="00506E4C" w:rsidRPr="00506E4C" w:rsidRDefault="00506E4C" w:rsidP="00506E4C">
      <w:pPr>
        <w:spacing w:after="120"/>
        <w:jc w:val="both"/>
        <w:rPr>
          <w:rFonts w:ascii="Arial" w:hAnsi="Arial"/>
          <w:sz w:val="24"/>
        </w:rPr>
      </w:pPr>
      <w:r w:rsidRPr="00506E4C">
        <w:rPr>
          <w:rFonts w:ascii="Arial" w:hAnsi="Arial"/>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w:t>
      </w:r>
      <w:r w:rsidRPr="00506E4C">
        <w:rPr>
          <w:rFonts w:ascii="Arial" w:hAnsi="Arial"/>
          <w:sz w:val="24"/>
        </w:rPr>
        <w:lastRenderedPageBreak/>
        <w:t>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4B5E8051" w14:textId="77777777" w:rsidR="00506E4C" w:rsidRPr="00506E4C" w:rsidRDefault="00506E4C" w:rsidP="00506E4C">
      <w:pPr>
        <w:spacing w:after="120"/>
        <w:jc w:val="both"/>
        <w:rPr>
          <w:rFonts w:ascii="Arial" w:hAnsi="Arial"/>
          <w:sz w:val="24"/>
        </w:rPr>
      </w:pPr>
      <w:r w:rsidRPr="00506E4C">
        <w:rPr>
          <w:rFonts w:ascii="Arial" w:hAnsi="Arial"/>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036D7AA5" w14:textId="77777777" w:rsidR="00506E4C" w:rsidRPr="00506E4C" w:rsidRDefault="00506E4C" w:rsidP="00506E4C">
      <w:pPr>
        <w:spacing w:after="120"/>
        <w:jc w:val="both"/>
        <w:rPr>
          <w:rFonts w:ascii="Arial" w:hAnsi="Arial"/>
          <w:sz w:val="24"/>
        </w:rPr>
      </w:pPr>
      <w:r w:rsidRPr="00506E4C">
        <w:rPr>
          <w:rFonts w:ascii="Arial" w:hAnsi="Arial"/>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1A06CFE7" w14:textId="77777777" w:rsidR="00506E4C" w:rsidRPr="00506E4C" w:rsidRDefault="00506E4C" w:rsidP="00506E4C">
      <w:pPr>
        <w:spacing w:after="120"/>
        <w:jc w:val="both"/>
        <w:rPr>
          <w:rFonts w:ascii="Arial" w:hAnsi="Arial"/>
          <w:sz w:val="24"/>
        </w:rPr>
      </w:pPr>
    </w:p>
    <w:p w14:paraId="1262A118" w14:textId="77777777" w:rsidR="00506E4C" w:rsidRPr="00506E4C" w:rsidRDefault="00506E4C" w:rsidP="0062655C">
      <w:pPr>
        <w:pStyle w:val="Titolo3"/>
        <w:rPr>
          <w:rFonts w:eastAsia="Calibri"/>
          <w:lang w:eastAsia="en-US"/>
        </w:rPr>
      </w:pPr>
      <w:bookmarkStart w:id="492" w:name="_Toc183755078"/>
      <w:bookmarkStart w:id="493" w:name="_Toc183934649"/>
      <w:r w:rsidRPr="00506E4C">
        <w:rPr>
          <w:rFonts w:eastAsia="Calibri"/>
          <w:lang w:eastAsia="en-US"/>
        </w:rPr>
        <w:t>L’OPERA DEI LADRI E DEI BRIGANTI</w:t>
      </w:r>
      <w:bookmarkEnd w:id="492"/>
      <w:bookmarkEnd w:id="493"/>
      <w:r w:rsidRPr="00506E4C">
        <w:rPr>
          <w:rFonts w:eastAsia="Calibri"/>
          <w:lang w:eastAsia="en-US"/>
        </w:rPr>
        <w:t xml:space="preserve"> </w:t>
      </w:r>
    </w:p>
    <w:p w14:paraId="6CCAD6D4"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3CA07D4D"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73F3B73B"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67C93E7A"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Ogni uomo deve sapere che l</w:t>
      </w:r>
      <w:r w:rsidRPr="00506E4C">
        <w:rPr>
          <w:rFonts w:ascii="Arial" w:hAnsi="Arial"/>
          <w:color w:val="000000"/>
          <w:spacing w:val="-2"/>
          <w:sz w:val="24"/>
        </w:rPr>
        <w:t>a fede non è soltanto armonizzazione di tutte le verità rivelate. È anche</w:t>
      </w:r>
      <w:r w:rsidRPr="00506E4C">
        <w:rPr>
          <w:rFonts w:ascii="Arial" w:hAnsi="Arial"/>
          <w:spacing w:val="-2"/>
          <w:sz w:val="24"/>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2E6ECBD4"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506E4C">
        <w:rPr>
          <w:rFonts w:ascii="Arial" w:hAnsi="Arial"/>
          <w:sz w:val="24"/>
        </w:rPr>
        <w:t xml:space="preserve"> Cristo, anche illustri e </w:t>
      </w:r>
      <w:r w:rsidRPr="00506E4C">
        <w:rPr>
          <w:rFonts w:ascii="Arial" w:hAnsi="Arial"/>
          <w:spacing w:val="-2"/>
          <w:sz w:val="24"/>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6B8E4101" w14:textId="77777777" w:rsidR="00506E4C" w:rsidRPr="00506E4C" w:rsidRDefault="00506E4C" w:rsidP="00506E4C">
      <w:pPr>
        <w:spacing w:after="120"/>
        <w:jc w:val="both"/>
        <w:rPr>
          <w:rFonts w:ascii="Arial" w:hAnsi="Arial"/>
          <w:sz w:val="24"/>
        </w:rPr>
      </w:pPr>
      <w:r w:rsidRPr="00506E4C">
        <w:rPr>
          <w:rFonts w:ascii="Arial" w:hAnsi="Arial"/>
          <w:sz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4B60BE05" w14:textId="77777777" w:rsidR="00506E4C" w:rsidRPr="00506E4C" w:rsidRDefault="00506E4C" w:rsidP="00506E4C">
      <w:pPr>
        <w:spacing w:after="120"/>
        <w:jc w:val="both"/>
        <w:rPr>
          <w:rFonts w:ascii="Arial" w:hAnsi="Arial"/>
          <w:sz w:val="24"/>
        </w:rPr>
      </w:pPr>
      <w:r w:rsidRPr="00506E4C">
        <w:rPr>
          <w:rFonts w:ascii="Arial" w:hAnsi="Arial"/>
          <w:sz w:val="24"/>
        </w:rPr>
        <w:t>Ecco tre brevi passaggi di quanto già scritto su Cristo Signore:</w:t>
      </w:r>
    </w:p>
    <w:p w14:paraId="5966ACFE"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w:t>
      </w:r>
      <w:r w:rsidRPr="00506E4C">
        <w:rPr>
          <w:rFonts w:ascii="Arial" w:hAnsi="Arial"/>
          <w:iCs/>
          <w:sz w:val="24"/>
        </w:rPr>
        <w:lastRenderedPageBreak/>
        <w:t>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53076AAF" w14:textId="77777777" w:rsidR="00506E4C" w:rsidRPr="00506E4C" w:rsidRDefault="00506E4C" w:rsidP="00506E4C">
      <w:pPr>
        <w:spacing w:after="120"/>
        <w:jc w:val="both"/>
        <w:rPr>
          <w:rFonts w:ascii="Arial" w:hAnsi="Arial"/>
          <w:iCs/>
          <w:sz w:val="24"/>
        </w:rPr>
      </w:pPr>
      <w:r w:rsidRPr="00506E4C">
        <w:rPr>
          <w:rFonts w:ascii="Arial" w:hAnsi="Arial"/>
          <w:iCs/>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E949051" w14:textId="77777777" w:rsidR="00506E4C" w:rsidRPr="00506E4C" w:rsidRDefault="00506E4C" w:rsidP="00506E4C">
      <w:pPr>
        <w:spacing w:after="120"/>
        <w:jc w:val="both"/>
        <w:rPr>
          <w:rFonts w:ascii="Arial" w:hAnsi="Arial"/>
          <w:iCs/>
          <w:sz w:val="24"/>
        </w:rPr>
      </w:pPr>
      <w:r w:rsidRPr="00506E4C">
        <w:rPr>
          <w:rFonts w:ascii="Arial" w:hAnsi="Arial"/>
          <w:iCs/>
          <w:sz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04715DFA" w14:textId="77777777" w:rsidR="00506E4C" w:rsidRPr="00506E4C" w:rsidRDefault="00506E4C" w:rsidP="00506E4C">
      <w:pPr>
        <w:spacing w:after="120"/>
        <w:jc w:val="both"/>
        <w:rPr>
          <w:rFonts w:ascii="Arial" w:hAnsi="Arial"/>
          <w:iCs/>
          <w:sz w:val="24"/>
        </w:rPr>
      </w:pPr>
      <w:r w:rsidRPr="00506E4C">
        <w:rPr>
          <w:rFonts w:ascii="Arial" w:hAnsi="Arial"/>
          <w:iCs/>
          <w:sz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0C2EFE8A" w14:textId="77777777" w:rsidR="00506E4C" w:rsidRPr="00506E4C" w:rsidRDefault="00506E4C" w:rsidP="00506E4C">
      <w:pPr>
        <w:spacing w:after="120"/>
        <w:jc w:val="both"/>
        <w:rPr>
          <w:rFonts w:ascii="Arial" w:hAnsi="Arial"/>
          <w:iCs/>
          <w:sz w:val="24"/>
        </w:rPr>
      </w:pPr>
      <w:r w:rsidRPr="00506E4C">
        <w:rPr>
          <w:rFonts w:ascii="Arial" w:hAnsi="Arial"/>
          <w:iCs/>
          <w:sz w:val="24"/>
        </w:rPr>
        <w:lastRenderedPageBreak/>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1E7A8E3" w14:textId="77777777" w:rsidR="00506E4C" w:rsidRPr="00506E4C" w:rsidRDefault="00506E4C" w:rsidP="00506E4C">
      <w:pPr>
        <w:spacing w:after="120"/>
        <w:jc w:val="both"/>
        <w:rPr>
          <w:rFonts w:ascii="Arial" w:hAnsi="Arial"/>
          <w:bCs/>
          <w:sz w:val="24"/>
        </w:rPr>
      </w:pPr>
      <w:r w:rsidRPr="00506E4C">
        <w:rPr>
          <w:rFonts w:ascii="Arial" w:hAnsi="Arial"/>
          <w:bCs/>
          <w:sz w:val="24"/>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2F46BB26" w14:textId="77777777" w:rsidR="00506E4C" w:rsidRPr="00506E4C" w:rsidRDefault="00506E4C" w:rsidP="00506E4C">
      <w:pPr>
        <w:spacing w:after="120"/>
        <w:jc w:val="both"/>
        <w:rPr>
          <w:rFonts w:ascii="Arial" w:hAnsi="Arial"/>
          <w:b/>
          <w:sz w:val="24"/>
        </w:rPr>
      </w:pPr>
    </w:p>
    <w:p w14:paraId="47865A80" w14:textId="77777777" w:rsidR="00506E4C" w:rsidRPr="00506E4C" w:rsidRDefault="00506E4C" w:rsidP="0062655C">
      <w:pPr>
        <w:pStyle w:val="Titolo3"/>
        <w:rPr>
          <w:rFonts w:eastAsia="Calibri"/>
          <w:lang w:eastAsia="en-US"/>
        </w:rPr>
      </w:pPr>
      <w:bookmarkStart w:id="494" w:name="_Toc183755079"/>
      <w:bookmarkStart w:id="495" w:name="_Toc183934650"/>
      <w:r w:rsidRPr="00506E4C">
        <w:rPr>
          <w:rFonts w:eastAsia="Calibri"/>
          <w:lang w:eastAsia="en-US"/>
        </w:rPr>
        <w:t>LADRI E BRIGANTI DELLA VERITÀ DEI SACRAMENTI</w:t>
      </w:r>
      <w:bookmarkEnd w:id="494"/>
      <w:bookmarkEnd w:id="495"/>
    </w:p>
    <w:p w14:paraId="084ACC1A"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3884AEA1"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552C1E45"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1892175C" w14:textId="77777777" w:rsidR="00506E4C" w:rsidRPr="00506E4C" w:rsidRDefault="00506E4C" w:rsidP="00506E4C">
      <w:pPr>
        <w:spacing w:after="120"/>
        <w:jc w:val="both"/>
        <w:rPr>
          <w:rFonts w:ascii="Arial" w:hAnsi="Arial"/>
          <w:sz w:val="24"/>
        </w:rPr>
      </w:pPr>
      <w:r w:rsidRPr="00506E4C">
        <w:rPr>
          <w:rFonts w:ascii="Arial" w:hAnsi="Arial"/>
          <w:sz w:val="24"/>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3796D32E" w14:textId="77777777" w:rsidR="00506E4C" w:rsidRPr="00506E4C" w:rsidRDefault="00506E4C" w:rsidP="00506E4C">
      <w:pPr>
        <w:spacing w:after="120"/>
        <w:jc w:val="both"/>
        <w:rPr>
          <w:rFonts w:ascii="Arial" w:hAnsi="Arial"/>
          <w:sz w:val="24"/>
        </w:rPr>
      </w:pPr>
      <w:r w:rsidRPr="00506E4C">
        <w:rPr>
          <w:rFonts w:ascii="Arial" w:hAnsi="Arial"/>
          <w:sz w:val="24"/>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30304C60" w14:textId="77777777" w:rsidR="00506E4C" w:rsidRPr="00506E4C" w:rsidRDefault="00506E4C" w:rsidP="00506E4C">
      <w:pPr>
        <w:spacing w:after="120"/>
        <w:jc w:val="both"/>
        <w:rPr>
          <w:rFonts w:ascii="Arial" w:hAnsi="Arial"/>
          <w:sz w:val="24"/>
        </w:rPr>
      </w:pPr>
      <w:r w:rsidRPr="00506E4C">
        <w:rPr>
          <w:rFonts w:ascii="Arial" w:hAnsi="Arial"/>
          <w:sz w:val="24"/>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47EECF59" w14:textId="77777777" w:rsidR="00506E4C" w:rsidRPr="00506E4C" w:rsidRDefault="00506E4C" w:rsidP="00506E4C">
      <w:pPr>
        <w:spacing w:after="120"/>
        <w:jc w:val="both"/>
        <w:rPr>
          <w:rFonts w:ascii="Arial" w:hAnsi="Arial"/>
          <w:sz w:val="24"/>
        </w:rPr>
      </w:pPr>
      <w:r w:rsidRPr="00506E4C">
        <w:rPr>
          <w:rFonts w:ascii="Arial" w:hAnsi="Arial"/>
          <w:sz w:val="24"/>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2F956652" w14:textId="77777777" w:rsidR="00506E4C" w:rsidRPr="00506E4C" w:rsidRDefault="00506E4C" w:rsidP="00506E4C">
      <w:pPr>
        <w:spacing w:after="120"/>
        <w:jc w:val="both"/>
        <w:rPr>
          <w:rFonts w:ascii="Arial" w:hAnsi="Arial"/>
          <w:sz w:val="24"/>
        </w:rPr>
      </w:pPr>
      <w:r w:rsidRPr="00506E4C">
        <w:rPr>
          <w:rFonts w:ascii="Arial" w:hAnsi="Arial"/>
          <w:sz w:val="24"/>
        </w:rPr>
        <w:t xml:space="preserve">Per ricevere bene il Sacramento, bisogna prepararsi bene. Bisogna ascoltare la Parola del Signore, conoscere il significato salvifico di ciascuno di essi, preparare il nostro animo ad accogliere Dio e la sua giustizia, la sua grazia e la sua </w:t>
      </w:r>
      <w:r w:rsidRPr="00506E4C">
        <w:rPr>
          <w:rFonts w:ascii="Arial" w:hAnsi="Arial"/>
          <w:sz w:val="24"/>
        </w:rPr>
        <w:lastRenderedPageBreak/>
        <w:t xml:space="preserve">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11831B3A" w14:textId="77777777" w:rsidR="00506E4C" w:rsidRPr="00506E4C" w:rsidRDefault="00506E4C" w:rsidP="00506E4C">
      <w:pPr>
        <w:spacing w:after="120"/>
        <w:jc w:val="both"/>
        <w:rPr>
          <w:rFonts w:ascii="Arial" w:hAnsi="Arial"/>
          <w:sz w:val="24"/>
        </w:rPr>
      </w:pPr>
      <w:r w:rsidRPr="00506E4C">
        <w:rPr>
          <w:rFonts w:ascii="Arial" w:hAnsi="Arial"/>
          <w:sz w:val="24"/>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6DB845D3" w14:textId="77777777" w:rsidR="00506E4C" w:rsidRPr="00506E4C" w:rsidRDefault="00506E4C" w:rsidP="00506E4C">
      <w:pPr>
        <w:spacing w:after="120"/>
        <w:jc w:val="both"/>
        <w:rPr>
          <w:rFonts w:ascii="Arial" w:hAnsi="Arial"/>
          <w:sz w:val="24"/>
        </w:rPr>
      </w:pPr>
      <w:r w:rsidRPr="00506E4C">
        <w:rPr>
          <w:rFonts w:ascii="Arial" w:hAnsi="Arial"/>
          <w:sz w:val="24"/>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506E4C">
        <w:rPr>
          <w:rFonts w:ascii="Arial" w:hAnsi="Arial"/>
          <w:i/>
          <w:sz w:val="24"/>
        </w:rPr>
        <w:t>“Chi mangia il corpo e beve il sangue del Signore indegnamente, mangia e beve la propria condanna”.</w:t>
      </w:r>
      <w:r w:rsidRPr="00506E4C">
        <w:rPr>
          <w:rFonts w:ascii="Arial" w:hAnsi="Arial"/>
          <w:sz w:val="24"/>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515BB3FA" w14:textId="77777777" w:rsidR="00506E4C" w:rsidRPr="00506E4C" w:rsidRDefault="00506E4C" w:rsidP="00506E4C">
      <w:pPr>
        <w:spacing w:after="120"/>
        <w:jc w:val="both"/>
        <w:rPr>
          <w:rFonts w:ascii="Arial" w:hAnsi="Arial"/>
          <w:sz w:val="24"/>
        </w:rPr>
      </w:pPr>
      <w:r w:rsidRPr="00506E4C">
        <w:rPr>
          <w:rFonts w:ascii="Arial" w:hAnsi="Arial"/>
          <w:sz w:val="24"/>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46144F44"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w:t>
      </w:r>
      <w:r w:rsidRPr="00506E4C">
        <w:rPr>
          <w:rFonts w:ascii="Arial" w:hAnsi="Arial"/>
          <w:spacing w:val="-2"/>
          <w:sz w:val="24"/>
        </w:rPr>
        <w:lastRenderedPageBreak/>
        <w:t xml:space="preserve">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1431CE8E" w14:textId="77777777" w:rsidR="00506E4C" w:rsidRPr="00506E4C" w:rsidRDefault="00506E4C" w:rsidP="00506E4C">
      <w:pPr>
        <w:spacing w:after="120"/>
        <w:jc w:val="both"/>
        <w:rPr>
          <w:rFonts w:ascii="Arial" w:hAnsi="Arial"/>
          <w:sz w:val="24"/>
        </w:rPr>
      </w:pPr>
      <w:r w:rsidRPr="00506E4C">
        <w:rPr>
          <w:rFonts w:ascii="Arial" w:hAnsi="Arial"/>
          <w:sz w:val="24"/>
        </w:rPr>
        <w:t>Grande è l’azione misterica di questo Sacramento. Esso crea in noi uno spirito saldo ed un cuore puro.</w:t>
      </w:r>
      <w:r w:rsidRPr="00506E4C">
        <w:rPr>
          <w:rFonts w:ascii="Arial" w:hAnsi="Arial"/>
          <w:i/>
          <w:sz w:val="24"/>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506E4C">
        <w:rPr>
          <w:rFonts w:ascii="Arial" w:hAnsi="Arial"/>
          <w:sz w:val="24"/>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55CDD1CF" w14:textId="77777777" w:rsidR="00506E4C" w:rsidRPr="00506E4C" w:rsidRDefault="00506E4C" w:rsidP="00506E4C">
      <w:pPr>
        <w:spacing w:after="120"/>
        <w:jc w:val="both"/>
        <w:rPr>
          <w:rFonts w:ascii="Arial" w:hAnsi="Arial"/>
          <w:sz w:val="24"/>
        </w:rPr>
      </w:pPr>
      <w:r w:rsidRPr="00506E4C">
        <w:rPr>
          <w:rFonts w:ascii="Arial" w:hAnsi="Arial"/>
          <w:sz w:val="24"/>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53F6E331" w14:textId="77777777" w:rsidR="00506E4C" w:rsidRPr="00506E4C" w:rsidRDefault="00506E4C" w:rsidP="00506E4C">
      <w:pPr>
        <w:spacing w:after="120"/>
        <w:jc w:val="both"/>
        <w:rPr>
          <w:rFonts w:ascii="Arial" w:hAnsi="Arial"/>
          <w:sz w:val="24"/>
        </w:rPr>
      </w:pPr>
    </w:p>
    <w:p w14:paraId="4176A558" w14:textId="77777777" w:rsidR="00506E4C" w:rsidRPr="00506E4C" w:rsidRDefault="00506E4C" w:rsidP="0062655C">
      <w:pPr>
        <w:pStyle w:val="Titolo3"/>
        <w:rPr>
          <w:rFonts w:eastAsia="Calibri"/>
          <w:lang w:eastAsia="en-US"/>
        </w:rPr>
      </w:pPr>
      <w:bookmarkStart w:id="496" w:name="_Toc183755080"/>
      <w:bookmarkStart w:id="497" w:name="_Toc183934651"/>
      <w:r w:rsidRPr="00506E4C">
        <w:rPr>
          <w:rFonts w:eastAsia="Calibri"/>
          <w:lang w:eastAsia="en-US"/>
        </w:rPr>
        <w:t>L’OPERA DEI LADRI E DEI BRIGANTI</w:t>
      </w:r>
      <w:bookmarkEnd w:id="496"/>
      <w:bookmarkEnd w:id="497"/>
      <w:r w:rsidRPr="00506E4C">
        <w:rPr>
          <w:rFonts w:eastAsia="Calibri"/>
          <w:lang w:eastAsia="en-US"/>
        </w:rPr>
        <w:t xml:space="preserve"> </w:t>
      </w:r>
    </w:p>
    <w:p w14:paraId="7FB1F2F0"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68C1D673" w14:textId="77777777" w:rsidR="00506E4C" w:rsidRPr="00506E4C" w:rsidRDefault="00506E4C" w:rsidP="00506E4C">
      <w:pPr>
        <w:spacing w:after="120"/>
        <w:jc w:val="both"/>
        <w:rPr>
          <w:rFonts w:ascii="Arial" w:eastAsia="Arial" w:hAnsi="Arial"/>
          <w:sz w:val="24"/>
        </w:rPr>
      </w:pPr>
      <w:r w:rsidRPr="00506E4C">
        <w:rPr>
          <w:rFonts w:ascii="Arial" w:eastAsia="Arial" w:hAnsi="Arial"/>
          <w:spacing w:val="-2"/>
          <w:sz w:val="24"/>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506E4C">
        <w:rPr>
          <w:rFonts w:ascii="Arial" w:eastAsia="Arial" w:hAnsi="Arial"/>
          <w:sz w:val="24"/>
        </w:rPr>
        <w:t xml:space="preserve">. </w:t>
      </w:r>
    </w:p>
    <w:p w14:paraId="6F4CDDF4" w14:textId="77777777" w:rsidR="00506E4C" w:rsidRPr="00506E4C" w:rsidRDefault="00506E4C" w:rsidP="00506E4C">
      <w:pPr>
        <w:spacing w:after="120"/>
        <w:jc w:val="both"/>
        <w:rPr>
          <w:rFonts w:ascii="Arial" w:eastAsia="Arial" w:hAnsi="Arial"/>
          <w:spacing w:val="-2"/>
          <w:sz w:val="24"/>
        </w:rPr>
      </w:pPr>
      <w:r w:rsidRPr="00506E4C">
        <w:rPr>
          <w:rFonts w:ascii="Arial" w:eastAsia="Arial" w:hAnsi="Arial"/>
          <w:spacing w:val="-2"/>
          <w:sz w:val="24"/>
        </w:rPr>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72EBD438" w14:textId="77777777" w:rsidR="00506E4C" w:rsidRPr="00506E4C" w:rsidRDefault="00506E4C" w:rsidP="00506E4C">
      <w:pPr>
        <w:spacing w:after="120"/>
        <w:jc w:val="both"/>
        <w:rPr>
          <w:rFonts w:ascii="Arial" w:eastAsia="Arial" w:hAnsi="Arial"/>
          <w:spacing w:val="-2"/>
          <w:sz w:val="24"/>
        </w:rPr>
      </w:pPr>
      <w:r w:rsidRPr="00506E4C">
        <w:rPr>
          <w:rFonts w:ascii="Arial" w:eastAsia="Arial" w:hAnsi="Arial"/>
          <w:spacing w:val="-2"/>
          <w:sz w:val="24"/>
        </w:rPr>
        <w:lastRenderedPageBreak/>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5C396ED7" w14:textId="77777777" w:rsidR="00506E4C" w:rsidRPr="00506E4C" w:rsidRDefault="00506E4C" w:rsidP="00506E4C">
      <w:pPr>
        <w:spacing w:after="120"/>
        <w:jc w:val="both"/>
        <w:rPr>
          <w:rFonts w:ascii="Arial" w:eastAsia="Arial" w:hAnsi="Arial"/>
          <w:sz w:val="24"/>
        </w:rPr>
      </w:pPr>
      <w:r w:rsidRPr="00506E4C">
        <w:rPr>
          <w:rFonts w:ascii="Arial" w:eastAsia="Arial" w:hAnsi="Arial"/>
          <w:spacing w:val="-2"/>
          <w:sz w:val="24"/>
        </w:rPr>
        <w:t xml:space="preserve">La separazione dalla fonte sacramentale della grazia e della verità che è il vescovo nella ininterrotta successione apostolica portò alla proclamazione che per la salvezza erano sufficienti la </w:t>
      </w:r>
      <w:r w:rsidRPr="00506E4C">
        <w:rPr>
          <w:rFonts w:ascii="Arial" w:eastAsia="Arial" w:hAnsi="Arial"/>
          <w:i/>
          <w:spacing w:val="-2"/>
          <w:sz w:val="24"/>
        </w:rPr>
        <w:t>“</w:t>
      </w:r>
      <w:r w:rsidRPr="00506E4C">
        <w:rPr>
          <w:rFonts w:ascii="Arial" w:eastAsia="Arial" w:hAnsi="Arial"/>
          <w:i/>
          <w:spacing w:val="-2"/>
          <w:sz w:val="24"/>
          <w:lang w:val="la-Latn"/>
        </w:rPr>
        <w:t>sola fides</w:t>
      </w:r>
      <w:r w:rsidRPr="00506E4C">
        <w:rPr>
          <w:rFonts w:ascii="Arial" w:eastAsia="Arial" w:hAnsi="Arial"/>
          <w:i/>
          <w:spacing w:val="-2"/>
          <w:sz w:val="24"/>
        </w:rPr>
        <w:t>”</w:t>
      </w:r>
      <w:r w:rsidRPr="00506E4C">
        <w:rPr>
          <w:rFonts w:ascii="Arial" w:eastAsia="Arial" w:hAnsi="Arial"/>
          <w:i/>
          <w:spacing w:val="-2"/>
          <w:sz w:val="24"/>
          <w:lang w:val="la-Latn"/>
        </w:rPr>
        <w:t xml:space="preserve">, </w:t>
      </w:r>
      <w:r w:rsidRPr="00506E4C">
        <w:rPr>
          <w:rFonts w:ascii="Arial" w:eastAsia="Arial" w:hAnsi="Arial"/>
          <w:spacing w:val="-2"/>
          <w:sz w:val="24"/>
        </w:rPr>
        <w:t>la</w:t>
      </w:r>
      <w:r w:rsidRPr="00506E4C">
        <w:rPr>
          <w:rFonts w:ascii="Arial" w:eastAsia="Arial" w:hAnsi="Arial"/>
          <w:i/>
          <w:spacing w:val="-2"/>
          <w:sz w:val="24"/>
        </w:rPr>
        <w:t xml:space="preserve"> “</w:t>
      </w:r>
      <w:r w:rsidRPr="00506E4C">
        <w:rPr>
          <w:rFonts w:ascii="Arial" w:eastAsia="Arial" w:hAnsi="Arial"/>
          <w:i/>
          <w:spacing w:val="-2"/>
          <w:sz w:val="24"/>
          <w:lang w:val="la-Latn"/>
        </w:rPr>
        <w:t>sola scriptura</w:t>
      </w:r>
      <w:r w:rsidRPr="00506E4C">
        <w:rPr>
          <w:rFonts w:ascii="Arial" w:eastAsia="Arial" w:hAnsi="Arial"/>
          <w:i/>
          <w:spacing w:val="-2"/>
          <w:sz w:val="24"/>
        </w:rPr>
        <w:t>”</w:t>
      </w:r>
      <w:r w:rsidRPr="00506E4C">
        <w:rPr>
          <w:rFonts w:ascii="Arial" w:eastAsia="Arial" w:hAnsi="Arial"/>
          <w:i/>
          <w:spacing w:val="-2"/>
          <w:sz w:val="24"/>
          <w:lang w:val="la-Latn"/>
        </w:rPr>
        <w:t xml:space="preserve">, </w:t>
      </w:r>
      <w:r w:rsidRPr="00506E4C">
        <w:rPr>
          <w:rFonts w:ascii="Arial" w:eastAsia="Arial" w:hAnsi="Arial"/>
          <w:spacing w:val="-2"/>
          <w:sz w:val="24"/>
        </w:rPr>
        <w:t>la</w:t>
      </w:r>
      <w:r w:rsidRPr="00506E4C">
        <w:rPr>
          <w:rFonts w:ascii="Arial" w:eastAsia="Arial" w:hAnsi="Arial"/>
          <w:i/>
          <w:spacing w:val="-2"/>
          <w:sz w:val="24"/>
        </w:rPr>
        <w:t xml:space="preserve"> “</w:t>
      </w:r>
      <w:r w:rsidRPr="00506E4C">
        <w:rPr>
          <w:rFonts w:ascii="Arial" w:eastAsia="Arial" w:hAnsi="Arial"/>
          <w:i/>
          <w:spacing w:val="-2"/>
          <w:sz w:val="24"/>
          <w:lang w:val="la-Latn"/>
        </w:rPr>
        <w:t>sola gratia</w:t>
      </w:r>
      <w:r w:rsidRPr="00506E4C">
        <w:rPr>
          <w:rFonts w:ascii="Arial" w:eastAsia="Arial" w:hAnsi="Arial"/>
          <w:i/>
          <w:spacing w:val="-2"/>
          <w:sz w:val="24"/>
        </w:rPr>
        <w:t xml:space="preserve">”. </w:t>
      </w:r>
      <w:r w:rsidRPr="00506E4C">
        <w:rPr>
          <w:rFonts w:ascii="Arial" w:eastAsia="Arial" w:hAnsi="Arial"/>
          <w:spacing w:val="-2"/>
          <w:sz w:val="24"/>
        </w:rPr>
        <w:t>Si negò così che</w:t>
      </w:r>
      <w:r w:rsidRPr="00506E4C">
        <w:rPr>
          <w:rFonts w:ascii="Arial" w:eastAsia="Arial" w:hAnsi="Arial"/>
          <w:i/>
          <w:spacing w:val="-2"/>
          <w:sz w:val="24"/>
        </w:rPr>
        <w:t xml:space="preserve"> </w:t>
      </w:r>
      <w:r w:rsidRPr="00506E4C">
        <w:rPr>
          <w:rFonts w:ascii="Arial" w:eastAsia="Arial" w:hAnsi="Arial"/>
          <w:spacing w:val="-2"/>
          <w:sz w:val="24"/>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506E4C">
        <w:rPr>
          <w:rFonts w:ascii="Arial" w:eastAsia="Arial" w:hAnsi="Arial"/>
          <w:sz w:val="24"/>
        </w:rPr>
        <w:t xml:space="preserve"> Chiesa? Ecco la scaltrezza e dei ladri e dei briganti della verità dei sacramenti. Essi hanno portato ad eliminare la loro stessa fonte. Senza la sorgente nessuna acqua di vita eterna scorre nel seno dell’umanità. </w:t>
      </w:r>
    </w:p>
    <w:p w14:paraId="225E09BF"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0CA89D7C"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3BAE6142"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2BD5F832" w14:textId="77777777" w:rsidR="00506E4C" w:rsidRPr="00506E4C" w:rsidRDefault="00506E4C" w:rsidP="00506E4C">
      <w:pPr>
        <w:spacing w:after="120"/>
        <w:jc w:val="both"/>
        <w:rPr>
          <w:rFonts w:ascii="Arial" w:eastAsia="Arial" w:hAnsi="Arial"/>
          <w:spacing w:val="-2"/>
          <w:sz w:val="24"/>
        </w:rPr>
      </w:pPr>
      <w:r w:rsidRPr="00506E4C">
        <w:rPr>
          <w:rFonts w:ascii="Arial" w:eastAsia="Arial" w:hAnsi="Arial"/>
          <w:spacing w:val="-2"/>
          <w:sz w:val="24"/>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A9F5A20"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lastRenderedPageBreak/>
        <w:t xml:space="preserve">È vero. Si dice che siamo giustificati per la fede in Cristo Gesù. Ci si dimentica di aggiungere che i frutti della giustificazione - </w:t>
      </w:r>
      <w:r w:rsidRPr="00506E4C">
        <w:rPr>
          <w:rFonts w:ascii="Arial" w:eastAsia="Arial" w:hAnsi="Arial"/>
          <w:i/>
          <w:sz w:val="24"/>
        </w:rPr>
        <w:t xml:space="preserve">“figli adottivi di Dio, tempio vivo dello Spirito Santo, corpo di Cristo, cioè sua Chiesa, eredi della vita eterna” - </w:t>
      </w:r>
      <w:r w:rsidRPr="00506E4C">
        <w:rPr>
          <w:rFonts w:ascii="Arial" w:eastAsia="Arial" w:hAnsi="Arial"/>
          <w:sz w:val="24"/>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5E514DCC"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70227295"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7492B869"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3BB97EC5"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56411153" w14:textId="77777777" w:rsidR="00506E4C" w:rsidRPr="00506E4C" w:rsidRDefault="00506E4C" w:rsidP="00506E4C">
      <w:pPr>
        <w:spacing w:after="200" w:line="276" w:lineRule="auto"/>
        <w:rPr>
          <w:rFonts w:ascii="Calibri" w:eastAsia="Calibri" w:hAnsi="Calibri"/>
          <w:b/>
          <w:sz w:val="28"/>
          <w:szCs w:val="22"/>
        </w:rPr>
      </w:pPr>
    </w:p>
    <w:p w14:paraId="19427B1D" w14:textId="77777777" w:rsidR="00506E4C" w:rsidRPr="00506E4C" w:rsidRDefault="00506E4C" w:rsidP="0062655C">
      <w:pPr>
        <w:pStyle w:val="Titolo3"/>
        <w:rPr>
          <w:rFonts w:eastAsia="Calibri"/>
          <w:lang w:eastAsia="en-US"/>
        </w:rPr>
      </w:pPr>
      <w:bookmarkStart w:id="498" w:name="_Toc183755081"/>
      <w:bookmarkStart w:id="499" w:name="_Toc183934652"/>
      <w:r w:rsidRPr="00506E4C">
        <w:rPr>
          <w:rFonts w:eastAsia="Calibri"/>
          <w:lang w:eastAsia="en-US"/>
        </w:rPr>
        <w:lastRenderedPageBreak/>
        <w:t>LADRI E BRIGANTI DELLA VERITÀ DELLA TRADIZIONE</w:t>
      </w:r>
      <w:bookmarkEnd w:id="498"/>
      <w:bookmarkEnd w:id="499"/>
    </w:p>
    <w:p w14:paraId="2679D8D6" w14:textId="77777777" w:rsidR="00506E4C" w:rsidRPr="00506E4C" w:rsidRDefault="00506E4C" w:rsidP="00506E4C">
      <w:pPr>
        <w:spacing w:after="120"/>
        <w:jc w:val="both"/>
        <w:rPr>
          <w:rFonts w:ascii="Arial" w:hAnsi="Arial"/>
          <w:bCs/>
          <w:sz w:val="24"/>
        </w:rPr>
      </w:pPr>
      <w:r w:rsidRPr="00506E4C">
        <w:rPr>
          <w:rFonts w:ascii="Arial" w:hAnsi="Arial"/>
          <w:b/>
          <w:sz w:val="24"/>
        </w:rPr>
        <w:t>La volontà di Dio è quella manifestata nella Scrittura Sant</w:t>
      </w:r>
      <w:r w:rsidRPr="00506E4C">
        <w:rPr>
          <w:rFonts w:ascii="Arial" w:hAnsi="Arial"/>
          <w:bCs/>
          <w:sz w:val="24"/>
        </w:rPr>
        <w:t xml:space="preserve">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2B80404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722F39B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18C5EB5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7BE3062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4F700F49" w14:textId="77777777" w:rsidR="00506E4C" w:rsidRPr="00506E4C" w:rsidRDefault="00506E4C" w:rsidP="00506E4C">
      <w:pPr>
        <w:spacing w:after="120"/>
        <w:jc w:val="both"/>
        <w:rPr>
          <w:rFonts w:ascii="Arial" w:hAnsi="Arial"/>
          <w:bCs/>
          <w:sz w:val="24"/>
        </w:rPr>
      </w:pPr>
      <w:r w:rsidRPr="00506E4C">
        <w:rPr>
          <w:rFonts w:ascii="Arial" w:hAnsi="Arial"/>
          <w:bCs/>
          <w:sz w:val="24"/>
        </w:rPr>
        <w:lastRenderedPageBreak/>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19074CF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Gesù è pieno di Spirito Santo, la Parola è purissima verità. Molti cuori non sono venuti alla fede, perché ormai avevano oltrepassato i limiti del male e il loro cuore era una massa di bronzo fuso. L’uomo di Dio portatore nel mondo </w:t>
      </w:r>
      <w:r w:rsidRPr="00506E4C">
        <w:rPr>
          <w:rFonts w:ascii="Arial" w:hAnsi="Arial"/>
          <w:bCs/>
          <w:spacing w:val="-2"/>
          <w:sz w:val="24"/>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506E4C">
        <w:rPr>
          <w:rFonts w:ascii="Arial" w:hAnsi="Arial"/>
          <w:bCs/>
          <w:sz w:val="24"/>
        </w:rPr>
        <w:t xml:space="preserve"> </w:t>
      </w:r>
    </w:p>
    <w:p w14:paraId="481FA93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506E4C">
        <w:rPr>
          <w:rFonts w:ascii="Arial" w:hAnsi="Arial"/>
          <w:bCs/>
          <w:i/>
          <w:sz w:val="24"/>
        </w:rPr>
        <w:t>“Io sono il Signore, tuo Dio, che ti ho fatto uscire dalla terra d’Egitto, dalla condizione servile: Non avrai altri dèi di fronte a me”</w:t>
      </w:r>
      <w:r w:rsidRPr="00506E4C">
        <w:rPr>
          <w:rFonts w:ascii="Arial" w:hAnsi="Arial"/>
          <w:bCs/>
          <w:sz w:val="24"/>
        </w:rPr>
        <w:t xml:space="preserve"> (Es 20,2-3). Possiamo oggi così tradurlo:</w:t>
      </w:r>
      <w:r w:rsidRPr="00506E4C">
        <w:rPr>
          <w:rFonts w:ascii="Arial" w:hAnsi="Arial"/>
          <w:bCs/>
          <w:i/>
          <w:iCs/>
          <w:sz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506E4C">
        <w:rPr>
          <w:rFonts w:ascii="Arial" w:hAnsi="Arial"/>
          <w:bCs/>
          <w:sz w:val="24"/>
        </w:rPr>
        <w:t xml:space="preserve">. </w:t>
      </w:r>
    </w:p>
    <w:p w14:paraId="01AAAF5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0C16789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551C678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vogliano usare una immagine della moderna tecnologia: la Parola del Signore altro non è che il “libretto delle istruzioni”. Essa ci insegna come ognuno deve usare se stesso per realizzare se stesso ad immagine del Signore suo Dio, </w:t>
      </w:r>
      <w:r w:rsidRPr="00506E4C">
        <w:rPr>
          <w:rFonts w:ascii="Arial" w:hAnsi="Arial"/>
          <w:bCs/>
          <w:sz w:val="24"/>
        </w:rPr>
        <w:lastRenderedPageBreak/>
        <w:t xml:space="preserve">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506E4C">
        <w:rPr>
          <w:rFonts w:ascii="Arial" w:hAnsi="Arial"/>
          <w:bCs/>
          <w:i/>
          <w:iCs/>
          <w:sz w:val="24"/>
        </w:rPr>
        <w:t>“Non pronuncerai falsa testimonianza contro il tuo prossimo”</w:t>
      </w:r>
      <w:r w:rsidRPr="00506E4C">
        <w:rPr>
          <w:rFonts w:ascii="Arial" w:hAnsi="Arial"/>
          <w:bCs/>
          <w:sz w:val="24"/>
        </w:rPr>
        <w:t xml:space="preserve"> (Es 20,16). Questa Ottava Parola va però così modificata:</w:t>
      </w:r>
      <w:r w:rsidRPr="00506E4C">
        <w:rPr>
          <w:rFonts w:ascii="Arial" w:hAnsi="Arial"/>
          <w:bCs/>
          <w:i/>
          <w:sz w:val="24"/>
        </w:rPr>
        <w:t xml:space="preserve"> “Non pronuncerai falsa testimonianza contro il tuo Dio”.</w:t>
      </w:r>
      <w:r w:rsidRPr="00506E4C">
        <w:rPr>
          <w:rFonts w:ascii="Arial" w:hAnsi="Arial"/>
          <w:bCs/>
          <w:sz w:val="24"/>
        </w:rPr>
        <w:t xml:space="preserve"> Due parole, una dell’Apostolo Paolo e l’altra dell’Apostolo Giovanni, ci aiuteranno a comprendere come si può peccare contro Dio rendendo a Lui falsa testimonianza: </w:t>
      </w:r>
    </w:p>
    <w:p w14:paraId="3DBDC6B6"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506E4C">
        <w:rPr>
          <w:rFonts w:ascii="Arial" w:hAnsi="Arial"/>
          <w:sz w:val="24"/>
          <w:szCs w:val="24"/>
        </w:rPr>
        <w:t xml:space="preserve">. </w:t>
      </w:r>
    </w:p>
    <w:p w14:paraId="347D02A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506E4C">
        <w:rPr>
          <w:rFonts w:ascii="Arial" w:hAnsi="Arial"/>
          <w:sz w:val="24"/>
          <w:szCs w:val="24"/>
        </w:rPr>
        <w:t xml:space="preserve">. </w:t>
      </w:r>
    </w:p>
    <w:p w14:paraId="3ADB353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0694EDC0" w14:textId="77777777" w:rsidR="00506E4C" w:rsidRPr="00506E4C" w:rsidRDefault="00506E4C" w:rsidP="00506E4C">
      <w:pPr>
        <w:spacing w:after="120"/>
        <w:ind w:left="567" w:right="566"/>
        <w:jc w:val="both"/>
        <w:rPr>
          <w:rFonts w:ascii="Arial" w:hAnsi="Arial"/>
          <w:sz w:val="24"/>
          <w:szCs w:val="24"/>
        </w:rPr>
      </w:pPr>
      <w:r w:rsidRPr="00506E4C">
        <w:rPr>
          <w:rFonts w:ascii="Arial" w:hAnsi="Arial"/>
          <w:sz w:val="24"/>
          <w:szCs w:val="24"/>
        </w:rPr>
        <w:t>“</w:t>
      </w:r>
      <w:r w:rsidRPr="00506E4C">
        <w:rPr>
          <w:rFonts w:ascii="Arial" w:hAnsi="Arial"/>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506E4C">
        <w:rPr>
          <w:rFonts w:ascii="Arial" w:hAnsi="Arial"/>
          <w:sz w:val="24"/>
          <w:szCs w:val="24"/>
        </w:rPr>
        <w:t xml:space="preserve">. </w:t>
      </w:r>
    </w:p>
    <w:p w14:paraId="1A719AC5" w14:textId="77777777" w:rsidR="00506E4C" w:rsidRPr="00506E4C" w:rsidRDefault="00506E4C" w:rsidP="00506E4C">
      <w:pPr>
        <w:spacing w:after="120"/>
        <w:jc w:val="both"/>
        <w:rPr>
          <w:rFonts w:ascii="Arial" w:hAnsi="Arial"/>
          <w:sz w:val="24"/>
        </w:rPr>
      </w:pPr>
      <w:r w:rsidRPr="00506E4C">
        <w:rPr>
          <w:rFonts w:ascii="Arial" w:hAnsi="Arial"/>
          <w:sz w:val="24"/>
        </w:rPr>
        <w:t xml:space="preserve">Anche a noi cristiani, discepoli di Gesù, dallo Spirito Santo è stato dato un uguale comando: </w:t>
      </w:r>
    </w:p>
    <w:p w14:paraId="134B3E01"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506E4C">
        <w:rPr>
          <w:rFonts w:ascii="Arial" w:hAnsi="Arial"/>
          <w:sz w:val="24"/>
          <w:szCs w:val="24"/>
        </w:rPr>
        <w:t xml:space="preserve">. </w:t>
      </w:r>
    </w:p>
    <w:p w14:paraId="489655F3" w14:textId="77777777" w:rsidR="00506E4C" w:rsidRPr="00506E4C" w:rsidRDefault="00506E4C" w:rsidP="00506E4C">
      <w:pPr>
        <w:spacing w:after="120"/>
        <w:jc w:val="both"/>
        <w:rPr>
          <w:rFonts w:ascii="Arial" w:hAnsi="Arial"/>
          <w:bCs/>
          <w:sz w:val="24"/>
        </w:rPr>
      </w:pPr>
      <w:r w:rsidRPr="00506E4C">
        <w:rPr>
          <w:rFonts w:ascii="Arial" w:hAnsi="Arial"/>
          <w:bCs/>
          <w:sz w:val="24"/>
        </w:rPr>
        <w:lastRenderedPageBreak/>
        <w:t xml:space="preserve">La Parola, purissima è uscita dalla bocca di Dio e di Cristo Gesù, purissima dovrà essere annunciata, insegnata, predicata. Ad essa nulla va aggiunto e nulla tolto. È peccato contro la Parola del Vangelo: </w:t>
      </w:r>
      <w:r w:rsidRPr="00506E4C">
        <w:rPr>
          <w:rFonts w:ascii="Arial" w:hAnsi="Arial"/>
          <w:bCs/>
          <w:i/>
          <w:sz w:val="24"/>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506E4C">
        <w:rPr>
          <w:rFonts w:ascii="Arial" w:hAnsi="Arial"/>
          <w:bCs/>
          <w:sz w:val="24"/>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4A6C1DD9" w14:textId="77777777" w:rsidR="00506E4C" w:rsidRPr="00506E4C" w:rsidRDefault="00506E4C" w:rsidP="00506E4C">
      <w:pPr>
        <w:spacing w:after="120"/>
        <w:jc w:val="both"/>
        <w:rPr>
          <w:rFonts w:ascii="Arial" w:hAnsi="Arial"/>
          <w:sz w:val="24"/>
        </w:rPr>
      </w:pPr>
    </w:p>
    <w:p w14:paraId="30C1EE1E" w14:textId="77777777" w:rsidR="00506E4C" w:rsidRPr="00506E4C" w:rsidRDefault="00506E4C" w:rsidP="0062655C">
      <w:pPr>
        <w:pStyle w:val="Titolo3"/>
        <w:rPr>
          <w:rFonts w:eastAsia="Calibri"/>
          <w:lang w:eastAsia="en-US"/>
        </w:rPr>
      </w:pPr>
      <w:bookmarkStart w:id="500" w:name="_Toc183755082"/>
      <w:bookmarkStart w:id="501" w:name="_Toc183934653"/>
      <w:r w:rsidRPr="00506E4C">
        <w:rPr>
          <w:rFonts w:eastAsia="Calibri"/>
          <w:lang w:eastAsia="en-US"/>
        </w:rPr>
        <w:t>L’OPERA DEI LADRI E DEI BRIGANTI</w:t>
      </w:r>
      <w:bookmarkEnd w:id="500"/>
      <w:bookmarkEnd w:id="501"/>
      <w:r w:rsidRPr="00506E4C">
        <w:rPr>
          <w:rFonts w:eastAsia="Calibri"/>
          <w:lang w:eastAsia="en-US"/>
        </w:rPr>
        <w:t xml:space="preserve"> </w:t>
      </w:r>
    </w:p>
    <w:p w14:paraId="1AD8B809"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07190186" w14:textId="77777777" w:rsidR="00506E4C" w:rsidRPr="00506E4C" w:rsidRDefault="00506E4C" w:rsidP="00506E4C">
      <w:pPr>
        <w:spacing w:after="120"/>
        <w:jc w:val="both"/>
        <w:rPr>
          <w:rFonts w:ascii="Arial" w:hAnsi="Arial"/>
          <w:sz w:val="24"/>
        </w:rPr>
      </w:pPr>
      <w:r w:rsidRPr="00506E4C">
        <w:rPr>
          <w:rFonts w:ascii="Arial" w:hAnsi="Arial"/>
          <w:sz w:val="24"/>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655C1365"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1860FFDB" w14:textId="77777777" w:rsidR="00506E4C" w:rsidRPr="00506E4C" w:rsidRDefault="00506E4C" w:rsidP="00506E4C">
      <w:pPr>
        <w:spacing w:after="120"/>
        <w:jc w:val="both"/>
        <w:rPr>
          <w:rFonts w:ascii="Arial" w:hAnsi="Arial"/>
          <w:sz w:val="24"/>
        </w:rPr>
      </w:pPr>
      <w:r w:rsidRPr="00506E4C">
        <w:rPr>
          <w:rFonts w:ascii="Arial" w:hAnsi="Arial"/>
          <w:sz w:val="24"/>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w:t>
      </w:r>
      <w:r w:rsidRPr="00506E4C">
        <w:rPr>
          <w:rFonts w:ascii="Arial" w:hAnsi="Arial"/>
          <w:sz w:val="24"/>
        </w:rPr>
        <w:lastRenderedPageBreak/>
        <w:t xml:space="preserve">dell’uomo. Si legge la Scrittura con il pensiero dell’uomo elevato ad unico e solo principio ermeneutico ed esegetico non solo nelle pagine dell’Antico Testamento, ma anche in quelle del Nuovo. </w:t>
      </w:r>
    </w:p>
    <w:p w14:paraId="5C443931"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4052F553"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499A59E7" w14:textId="77777777" w:rsidR="00506E4C" w:rsidRPr="00506E4C" w:rsidRDefault="00506E4C" w:rsidP="00506E4C">
      <w:pPr>
        <w:spacing w:after="120"/>
        <w:jc w:val="both"/>
        <w:rPr>
          <w:rFonts w:ascii="Arial" w:hAnsi="Arial"/>
          <w:sz w:val="24"/>
        </w:rPr>
      </w:pPr>
      <w:r w:rsidRPr="00506E4C">
        <w:rPr>
          <w:rFonts w:ascii="Arial" w:hAnsi="Arial"/>
          <w:sz w:val="24"/>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177CA36"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2B95448C" w14:textId="77777777" w:rsidR="00506E4C" w:rsidRPr="00506E4C" w:rsidRDefault="00506E4C" w:rsidP="00506E4C">
      <w:pPr>
        <w:spacing w:after="120"/>
        <w:jc w:val="both"/>
        <w:rPr>
          <w:rFonts w:ascii="Arial" w:hAnsi="Arial"/>
          <w:sz w:val="24"/>
        </w:rPr>
      </w:pPr>
      <w:r w:rsidRPr="00506E4C">
        <w:rPr>
          <w:rFonts w:ascii="Arial" w:hAnsi="Arial"/>
          <w:sz w:val="24"/>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18737AEA"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213F247F" w14:textId="77777777" w:rsidR="00506E4C" w:rsidRPr="00506E4C" w:rsidRDefault="00506E4C" w:rsidP="00506E4C">
      <w:pPr>
        <w:spacing w:after="120"/>
        <w:jc w:val="both"/>
        <w:rPr>
          <w:rFonts w:ascii="Arial" w:hAnsi="Arial"/>
          <w:sz w:val="24"/>
        </w:rPr>
      </w:pPr>
      <w:r w:rsidRPr="00506E4C">
        <w:rPr>
          <w:rFonts w:ascii="Arial" w:hAnsi="Arial"/>
          <w:sz w:val="24"/>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0E67EC8A" w14:textId="77777777" w:rsidR="00506E4C" w:rsidRPr="00506E4C" w:rsidRDefault="00506E4C" w:rsidP="00506E4C">
      <w:pPr>
        <w:spacing w:after="120"/>
        <w:jc w:val="both"/>
        <w:rPr>
          <w:rFonts w:ascii="Arial" w:hAnsi="Arial"/>
          <w:sz w:val="24"/>
        </w:rPr>
      </w:pPr>
    </w:p>
    <w:p w14:paraId="43EA19CA" w14:textId="77777777" w:rsidR="00506E4C" w:rsidRPr="00506E4C" w:rsidRDefault="00506E4C" w:rsidP="0062655C">
      <w:pPr>
        <w:pStyle w:val="Titolo3"/>
        <w:rPr>
          <w:rFonts w:eastAsia="Calibri"/>
          <w:lang w:eastAsia="en-US"/>
        </w:rPr>
      </w:pPr>
      <w:bookmarkStart w:id="502" w:name="_Toc183755083"/>
      <w:bookmarkStart w:id="503" w:name="_Toc183934654"/>
      <w:r w:rsidRPr="00506E4C">
        <w:rPr>
          <w:rFonts w:eastAsia="Calibri"/>
          <w:lang w:eastAsia="en-US"/>
        </w:rPr>
        <w:t>LADRI E BRIGANTI DELLA VERITÀ DELL’INGIUSTIZIA</w:t>
      </w:r>
      <w:bookmarkEnd w:id="502"/>
      <w:bookmarkEnd w:id="503"/>
    </w:p>
    <w:p w14:paraId="06EC21F1" w14:textId="77777777" w:rsidR="00506E4C" w:rsidRPr="00506E4C" w:rsidRDefault="00506E4C" w:rsidP="00506E4C">
      <w:pPr>
        <w:spacing w:after="120"/>
        <w:jc w:val="both"/>
        <w:rPr>
          <w:rFonts w:ascii="Arial" w:hAnsi="Arial"/>
          <w:sz w:val="24"/>
        </w:rPr>
      </w:pPr>
      <w:r w:rsidRPr="00506E4C">
        <w:rPr>
          <w:rFonts w:ascii="Arial" w:hAnsi="Arial"/>
          <w:sz w:val="24"/>
        </w:rPr>
        <w:t xml:space="preserve">È cosa giusta che ci chiediamo: </w:t>
      </w:r>
      <w:r w:rsidRPr="00506E4C">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506E4C">
        <w:rPr>
          <w:rFonts w:ascii="Arial" w:hAnsi="Arial"/>
          <w:sz w:val="24"/>
        </w:rPr>
        <w:t xml:space="preserve">. È una domanda che va necessariamente posta e alla quale va data una risposta.  </w:t>
      </w:r>
    </w:p>
    <w:p w14:paraId="2BDEDFF0" w14:textId="77777777" w:rsidR="00506E4C" w:rsidRPr="00506E4C" w:rsidRDefault="00506E4C" w:rsidP="00506E4C">
      <w:pPr>
        <w:spacing w:after="120"/>
        <w:jc w:val="both"/>
        <w:rPr>
          <w:rFonts w:ascii="Arial" w:hAnsi="Arial"/>
          <w:sz w:val="24"/>
        </w:rPr>
      </w:pPr>
      <w:r w:rsidRPr="00506E4C">
        <w:rPr>
          <w:rFonts w:ascii="Arial" w:hAnsi="Arial"/>
          <w:sz w:val="24"/>
        </w:rPr>
        <w:t xml:space="preserve">Altra domanda che va posta e alla quale necessariamente va data risposta: </w:t>
      </w:r>
      <w:r w:rsidRPr="00506E4C">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506E4C">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2041B54F" w14:textId="77777777" w:rsidR="00506E4C" w:rsidRPr="00506E4C" w:rsidRDefault="00506E4C" w:rsidP="00506E4C">
      <w:pPr>
        <w:spacing w:after="120"/>
        <w:jc w:val="both"/>
        <w:rPr>
          <w:rFonts w:ascii="Arial" w:hAnsi="Arial"/>
          <w:sz w:val="24"/>
        </w:rPr>
      </w:pPr>
      <w:r w:rsidRPr="00506E4C">
        <w:rPr>
          <w:rFonts w:ascii="Arial" w:hAnsi="Arial"/>
          <w:sz w:val="24"/>
        </w:rPr>
        <w:t xml:space="preserve">Non vi è colpa più grande di questa: </w:t>
      </w:r>
      <w:r w:rsidRPr="00506E4C">
        <w:rPr>
          <w:rFonts w:ascii="Arial" w:hAnsi="Arial"/>
          <w:i/>
          <w:iCs/>
          <w:sz w:val="24"/>
        </w:rPr>
        <w:t>“Dichiarare bugiardo lo Spirito Santo”</w:t>
      </w:r>
      <w:r w:rsidRPr="00506E4C">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13D5573E"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È obbligo del discepolo di Gesù: </w:t>
      </w:r>
      <w:r w:rsidRPr="00506E4C">
        <w:rPr>
          <w:rFonts w:ascii="Arial" w:eastAsia="Calibri" w:hAnsi="Arial"/>
          <w:i/>
          <w:iCs/>
          <w:sz w:val="24"/>
          <w:lang w:eastAsia="en-US"/>
        </w:rPr>
        <w:t>“Liberarsi dalla confusione umana”</w:t>
      </w:r>
      <w:r w:rsidRPr="00506E4C">
        <w:rPr>
          <w:rFonts w:ascii="Arial" w:eastAsia="Calibri" w:hAnsi="Arial"/>
          <w:sz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7A809A3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lastRenderedPageBreak/>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32A8649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01284C4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Ecco cosa producono da una parte l’irresponsabilità di Aronne e dall’altra la responsabilità di Mosè: </w:t>
      </w:r>
    </w:p>
    <w:p w14:paraId="0202FB97" w14:textId="77777777" w:rsidR="00506E4C" w:rsidRPr="00506E4C" w:rsidRDefault="00506E4C" w:rsidP="00506E4C">
      <w:pPr>
        <w:spacing w:after="120"/>
        <w:ind w:left="567" w:right="566"/>
        <w:jc w:val="both"/>
        <w:rPr>
          <w:rFonts w:ascii="Arial" w:eastAsia="Calibri" w:hAnsi="Arial"/>
          <w:sz w:val="24"/>
          <w:szCs w:val="24"/>
          <w:lang w:eastAsia="en-US"/>
        </w:rPr>
      </w:pPr>
      <w:r w:rsidRPr="00506E4C">
        <w:rPr>
          <w:rFonts w:ascii="Arial" w:eastAsia="Calibri" w:hAnsi="Arial"/>
          <w:i/>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w:t>
      </w:r>
      <w:r w:rsidRPr="00506E4C">
        <w:rPr>
          <w:rFonts w:ascii="Arial" w:eastAsia="Calibri" w:hAnsi="Arial"/>
          <w:i/>
          <w:sz w:val="24"/>
          <w:szCs w:val="24"/>
          <w:lang w:eastAsia="en-US"/>
        </w:rPr>
        <w:lastRenderedPageBreak/>
        <w:t>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506E4C">
        <w:rPr>
          <w:rFonts w:ascii="Arial" w:eastAsia="Calibri" w:hAnsi="Arial"/>
          <w:sz w:val="24"/>
          <w:szCs w:val="24"/>
          <w:lang w:eastAsia="en-US"/>
        </w:rPr>
        <w:t xml:space="preserve">. </w:t>
      </w:r>
    </w:p>
    <w:p w14:paraId="477A8162"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Ecco ora la confusione che crea l’idolatria: </w:t>
      </w:r>
    </w:p>
    <w:p w14:paraId="41C2746A" w14:textId="77777777" w:rsidR="00506E4C" w:rsidRPr="00506E4C" w:rsidRDefault="00506E4C" w:rsidP="00506E4C">
      <w:pPr>
        <w:spacing w:after="120"/>
        <w:ind w:left="567" w:right="566"/>
        <w:jc w:val="both"/>
        <w:rPr>
          <w:rFonts w:ascii="Arial" w:eastAsia="Calibri" w:hAnsi="Arial"/>
          <w:spacing w:val="-4"/>
          <w:sz w:val="24"/>
          <w:szCs w:val="24"/>
          <w:lang w:eastAsia="en-US"/>
        </w:rPr>
      </w:pPr>
      <w:r w:rsidRPr="00506E4C">
        <w:rPr>
          <w:rFonts w:ascii="Arial" w:eastAsia="Calibri" w:hAnsi="Arial"/>
          <w:i/>
          <w:sz w:val="24"/>
          <w:szCs w:val="24"/>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506E4C">
        <w:rPr>
          <w:rFonts w:ascii="Arial" w:eastAsia="Calibri" w:hAnsi="Arial"/>
          <w:i/>
          <w:spacing w:val="-2"/>
          <w:sz w:val="24"/>
          <w:szCs w:val="24"/>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506E4C">
        <w:rPr>
          <w:rFonts w:ascii="Arial" w:eastAsia="Calibri" w:hAnsi="Arial"/>
          <w:i/>
          <w:sz w:val="24"/>
          <w:szCs w:val="24"/>
          <w:lang w:eastAsia="en-US"/>
        </w:rPr>
        <w:t xml:space="preserve"> innominabili è principio, causa e culmine di ogni male. Infatti coloro che </w:t>
      </w:r>
      <w:r w:rsidRPr="00506E4C">
        <w:rPr>
          <w:rFonts w:ascii="Arial" w:eastAsia="Calibri" w:hAnsi="Arial"/>
          <w:i/>
          <w:spacing w:val="-4"/>
          <w:sz w:val="24"/>
          <w:szCs w:val="24"/>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506E4C">
        <w:rPr>
          <w:rFonts w:ascii="Arial" w:eastAsia="Calibri" w:hAnsi="Arial"/>
          <w:spacing w:val="-4"/>
          <w:sz w:val="24"/>
          <w:szCs w:val="24"/>
          <w:lang w:eastAsia="en-US"/>
        </w:rPr>
        <w:t xml:space="preserve">. </w:t>
      </w:r>
    </w:p>
    <w:p w14:paraId="5BF8CFA3"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Contro ogni confusione è obbligo del pastore del gregge vigilare: </w:t>
      </w:r>
    </w:p>
    <w:p w14:paraId="734284D7" w14:textId="77777777" w:rsidR="00506E4C" w:rsidRPr="00506E4C" w:rsidRDefault="00506E4C" w:rsidP="00506E4C">
      <w:pPr>
        <w:spacing w:after="120"/>
        <w:ind w:left="567" w:right="566"/>
        <w:jc w:val="both"/>
        <w:rPr>
          <w:rFonts w:ascii="Arial" w:eastAsia="Calibri" w:hAnsi="Arial"/>
          <w:spacing w:val="-2"/>
          <w:sz w:val="24"/>
          <w:szCs w:val="24"/>
          <w:lang w:eastAsia="en-US"/>
        </w:rPr>
      </w:pPr>
      <w:r w:rsidRPr="00506E4C">
        <w:rPr>
          <w:rFonts w:ascii="Arial" w:eastAsia="Calibri" w:hAnsi="Arial"/>
          <w:i/>
          <w:spacing w:val="-2"/>
          <w:sz w:val="24"/>
          <w:szCs w:val="24"/>
          <w:lang w:eastAsia="en-US"/>
        </w:rPr>
        <w:lastRenderedPageBreak/>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506E4C">
        <w:rPr>
          <w:rFonts w:ascii="Arial" w:eastAsia="Calibri" w:hAnsi="Arial"/>
          <w:spacing w:val="-2"/>
          <w:sz w:val="24"/>
          <w:szCs w:val="24"/>
          <w:lang w:eastAsia="en-US"/>
        </w:rPr>
        <w:t xml:space="preserve">.  </w:t>
      </w:r>
    </w:p>
    <w:p w14:paraId="59EF2A22"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Ecco come l’Apostolo Pietro vigila sul suo gregge: </w:t>
      </w:r>
    </w:p>
    <w:p w14:paraId="47304845" w14:textId="77777777" w:rsidR="00506E4C" w:rsidRPr="00506E4C" w:rsidRDefault="00506E4C" w:rsidP="00506E4C">
      <w:pPr>
        <w:spacing w:after="120"/>
        <w:ind w:left="567" w:right="566"/>
        <w:jc w:val="both"/>
        <w:rPr>
          <w:rFonts w:ascii="Arial" w:eastAsia="Calibri" w:hAnsi="Arial"/>
          <w:sz w:val="24"/>
          <w:szCs w:val="24"/>
          <w:lang w:eastAsia="en-US"/>
        </w:rPr>
      </w:pPr>
      <w:r w:rsidRPr="00506E4C">
        <w:rPr>
          <w:rFonts w:ascii="Arial" w:eastAsia="Calibri" w:hAnsi="Arial"/>
          <w:i/>
          <w:sz w:val="24"/>
          <w:szCs w:val="24"/>
          <w:lang w:eastAsia="en-US"/>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w:t>
      </w:r>
      <w:r w:rsidRPr="00506E4C">
        <w:rPr>
          <w:rFonts w:ascii="Arial" w:eastAsia="Calibri" w:hAnsi="Arial"/>
          <w:i/>
          <w:sz w:val="24"/>
          <w:szCs w:val="24"/>
          <w:lang w:eastAsia="en-US"/>
        </w:rPr>
        <w:lastRenderedPageBreak/>
        <w:t>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506E4C">
        <w:rPr>
          <w:rFonts w:ascii="Arial" w:eastAsia="Calibri" w:hAnsi="Arial"/>
          <w:sz w:val="24"/>
          <w:szCs w:val="24"/>
          <w:lang w:eastAsia="en-US"/>
        </w:rPr>
        <w:t xml:space="preserve">. </w:t>
      </w:r>
    </w:p>
    <w:p w14:paraId="22516AD1"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287B8F0C" w14:textId="77777777" w:rsidR="00506E4C" w:rsidRPr="00506E4C" w:rsidRDefault="00506E4C" w:rsidP="00506E4C">
      <w:pPr>
        <w:spacing w:after="120"/>
        <w:jc w:val="both"/>
        <w:rPr>
          <w:rFonts w:ascii="Arial" w:eastAsia="Calibri" w:hAnsi="Arial"/>
          <w:sz w:val="24"/>
          <w:lang w:eastAsia="en-US"/>
        </w:rPr>
      </w:pPr>
    </w:p>
    <w:p w14:paraId="272B7EE7" w14:textId="77777777" w:rsidR="00506E4C" w:rsidRPr="00506E4C" w:rsidRDefault="00506E4C" w:rsidP="0062655C">
      <w:pPr>
        <w:pStyle w:val="Titolo3"/>
        <w:rPr>
          <w:rFonts w:eastAsia="Calibri"/>
          <w:lang w:eastAsia="en-US"/>
        </w:rPr>
      </w:pPr>
      <w:bookmarkStart w:id="504" w:name="_Toc183755084"/>
      <w:bookmarkStart w:id="505" w:name="_Toc183934655"/>
      <w:r w:rsidRPr="00506E4C">
        <w:rPr>
          <w:rFonts w:eastAsia="Calibri"/>
          <w:lang w:eastAsia="en-US"/>
        </w:rPr>
        <w:t>L’OPERA DEI LADRI E DEI BRIGANTI</w:t>
      </w:r>
      <w:bookmarkEnd w:id="504"/>
      <w:bookmarkEnd w:id="505"/>
      <w:r w:rsidRPr="00506E4C">
        <w:rPr>
          <w:rFonts w:eastAsia="Calibri"/>
          <w:lang w:eastAsia="en-US"/>
        </w:rPr>
        <w:t xml:space="preserve"> </w:t>
      </w:r>
    </w:p>
    <w:p w14:paraId="4AB01898"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60AC4D4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In nome di questo bene universale, il sinedrio, spinto da Caifa, decide la morte di Cristo: </w:t>
      </w:r>
    </w:p>
    <w:p w14:paraId="4D1E1A6D" w14:textId="77777777" w:rsidR="00506E4C" w:rsidRPr="00506E4C" w:rsidRDefault="00506E4C" w:rsidP="00506E4C">
      <w:pPr>
        <w:spacing w:after="120"/>
        <w:ind w:left="567" w:right="566"/>
        <w:jc w:val="both"/>
        <w:rPr>
          <w:rFonts w:ascii="Arial" w:eastAsia="Calibri" w:hAnsi="Arial"/>
          <w:sz w:val="24"/>
          <w:szCs w:val="24"/>
          <w:lang w:eastAsia="en-US"/>
        </w:rPr>
      </w:pPr>
      <w:r w:rsidRPr="00506E4C">
        <w:rPr>
          <w:rFonts w:ascii="Arial" w:eastAsia="Calibri" w:hAnsi="Arial"/>
          <w:i/>
          <w:spacing w:val="-4"/>
          <w:sz w:val="24"/>
          <w:szCs w:val="24"/>
          <w:lang w:eastAsia="en-US"/>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506E4C">
        <w:rPr>
          <w:rFonts w:ascii="Arial" w:eastAsia="Calibri" w:hAnsi="Arial"/>
          <w:i/>
          <w:sz w:val="24"/>
          <w:szCs w:val="24"/>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506E4C">
        <w:rPr>
          <w:rFonts w:ascii="Arial" w:eastAsia="Calibri" w:hAnsi="Arial"/>
          <w:sz w:val="24"/>
          <w:szCs w:val="24"/>
          <w:lang w:eastAsia="en-US"/>
        </w:rPr>
        <w:t xml:space="preserve">. </w:t>
      </w:r>
    </w:p>
    <w:p w14:paraId="16E89BD2"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74AE810E" w14:textId="77777777" w:rsidR="00506E4C" w:rsidRPr="00506E4C" w:rsidRDefault="00506E4C" w:rsidP="00506E4C">
      <w:pPr>
        <w:spacing w:after="120"/>
        <w:ind w:left="567" w:right="566"/>
        <w:jc w:val="both"/>
        <w:rPr>
          <w:rFonts w:ascii="Arial" w:eastAsia="Calibri" w:hAnsi="Arial"/>
          <w:spacing w:val="-2"/>
          <w:sz w:val="28"/>
          <w:szCs w:val="22"/>
          <w:lang w:eastAsia="en-US"/>
        </w:rPr>
      </w:pPr>
      <w:r w:rsidRPr="00506E4C">
        <w:rPr>
          <w:rFonts w:ascii="Arial" w:eastAsia="Calibri" w:hAnsi="Arial"/>
          <w:i/>
          <w:spacing w:val="-2"/>
          <w:sz w:val="24"/>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w:t>
      </w:r>
      <w:r w:rsidRPr="00506E4C">
        <w:rPr>
          <w:rFonts w:ascii="Arial" w:eastAsia="Calibri" w:hAnsi="Arial"/>
          <w:i/>
          <w:spacing w:val="-2"/>
          <w:sz w:val="24"/>
          <w:szCs w:val="24"/>
          <w:lang w:eastAsia="en-US"/>
        </w:rPr>
        <w:lastRenderedPageBreak/>
        <w:t>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506E4C">
        <w:rPr>
          <w:rFonts w:ascii="Arial" w:eastAsia="Calibri" w:hAnsi="Arial"/>
          <w:spacing w:val="-2"/>
          <w:sz w:val="24"/>
          <w:szCs w:val="24"/>
          <w:lang w:eastAsia="en-US"/>
        </w:rPr>
        <w:t>.</w:t>
      </w:r>
      <w:r w:rsidRPr="00506E4C">
        <w:rPr>
          <w:rFonts w:ascii="Arial" w:eastAsia="Calibri" w:hAnsi="Arial"/>
          <w:spacing w:val="-2"/>
          <w:sz w:val="28"/>
          <w:szCs w:val="22"/>
          <w:lang w:eastAsia="en-US"/>
        </w:rPr>
        <w:t xml:space="preserve"> </w:t>
      </w:r>
    </w:p>
    <w:p w14:paraId="6599F802" w14:textId="77777777" w:rsidR="00506E4C" w:rsidRPr="00506E4C" w:rsidRDefault="00506E4C" w:rsidP="00506E4C">
      <w:pPr>
        <w:spacing w:after="120"/>
        <w:jc w:val="both"/>
        <w:rPr>
          <w:rFonts w:ascii="Arial" w:eastAsia="Calibri" w:hAnsi="Arial"/>
          <w:bCs/>
          <w:i/>
          <w:sz w:val="24"/>
          <w:lang w:eastAsia="en-US"/>
        </w:rPr>
      </w:pPr>
      <w:r w:rsidRPr="00506E4C">
        <w:rPr>
          <w:rFonts w:ascii="Arial" w:eastAsia="Calibri" w:hAnsi="Arial"/>
          <w:bCs/>
          <w:sz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506E4C">
        <w:rPr>
          <w:rFonts w:ascii="Arial" w:eastAsia="Calibri" w:hAnsi="Arial"/>
          <w:bCs/>
          <w:i/>
          <w:sz w:val="24"/>
          <w:lang w:eastAsia="en-US"/>
        </w:rPr>
        <w:t xml:space="preserve"> </w:t>
      </w:r>
    </w:p>
    <w:p w14:paraId="5ECC63BA" w14:textId="77777777" w:rsidR="00506E4C" w:rsidRPr="00506E4C" w:rsidRDefault="00506E4C" w:rsidP="00506E4C">
      <w:pPr>
        <w:spacing w:after="120"/>
        <w:ind w:left="567" w:right="566"/>
        <w:jc w:val="both"/>
        <w:rPr>
          <w:rFonts w:ascii="Arial" w:eastAsia="Calibri" w:hAnsi="Arial"/>
          <w:i/>
          <w:spacing w:val="-6"/>
          <w:sz w:val="24"/>
          <w:szCs w:val="24"/>
          <w:lang w:eastAsia="en-US"/>
        </w:rPr>
      </w:pPr>
      <w:r w:rsidRPr="00506E4C">
        <w:rPr>
          <w:rFonts w:ascii="Arial" w:eastAsia="Calibri" w:hAnsi="Arial"/>
          <w:i/>
          <w:spacing w:val="-6"/>
          <w:sz w:val="24"/>
          <w:szCs w:val="24"/>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621AD233" w14:textId="77777777" w:rsidR="00506E4C" w:rsidRPr="00506E4C" w:rsidRDefault="00506E4C" w:rsidP="00506E4C">
      <w:pPr>
        <w:spacing w:after="120"/>
        <w:ind w:left="567" w:right="566"/>
        <w:jc w:val="both"/>
        <w:rPr>
          <w:rFonts w:ascii="Arial" w:eastAsia="Calibri" w:hAnsi="Arial"/>
          <w:i/>
          <w:spacing w:val="-4"/>
          <w:sz w:val="24"/>
          <w:szCs w:val="24"/>
          <w:lang w:eastAsia="en-US"/>
        </w:rPr>
      </w:pPr>
      <w:r w:rsidRPr="00506E4C">
        <w:rPr>
          <w:rFonts w:ascii="Arial" w:eastAsia="Calibri" w:hAnsi="Arial"/>
          <w:i/>
          <w:spacing w:val="-4"/>
          <w:sz w:val="24"/>
          <w:szCs w:val="24"/>
          <w:lang w:eastAsia="en-US"/>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39FEE37E" w14:textId="77777777" w:rsidR="00506E4C" w:rsidRPr="00506E4C" w:rsidRDefault="00506E4C" w:rsidP="00506E4C">
      <w:pPr>
        <w:spacing w:after="120"/>
        <w:ind w:left="567" w:right="566"/>
        <w:jc w:val="both"/>
        <w:rPr>
          <w:rFonts w:ascii="Arial" w:eastAsia="Calibri" w:hAnsi="Arial"/>
          <w:spacing w:val="-6"/>
          <w:sz w:val="24"/>
          <w:szCs w:val="24"/>
          <w:lang w:eastAsia="en-US"/>
        </w:rPr>
      </w:pPr>
      <w:r w:rsidRPr="00506E4C">
        <w:rPr>
          <w:rFonts w:ascii="Arial" w:eastAsia="Calibri" w:hAnsi="Arial"/>
          <w:i/>
          <w:spacing w:val="-6"/>
          <w:sz w:val="24"/>
          <w:szCs w:val="24"/>
          <w:lang w:eastAsia="en-US"/>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506E4C">
        <w:rPr>
          <w:rFonts w:ascii="Arial" w:eastAsia="Calibri" w:hAnsi="Arial"/>
          <w:spacing w:val="-6"/>
          <w:sz w:val="24"/>
          <w:szCs w:val="24"/>
          <w:lang w:eastAsia="en-US"/>
        </w:rPr>
        <w:t>.</w:t>
      </w:r>
    </w:p>
    <w:p w14:paraId="026A210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lastRenderedPageBreak/>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3C810119" w14:textId="77777777" w:rsidR="00506E4C" w:rsidRPr="00506E4C" w:rsidRDefault="00506E4C" w:rsidP="00506E4C">
      <w:pPr>
        <w:spacing w:after="200" w:line="276" w:lineRule="auto"/>
        <w:rPr>
          <w:rFonts w:ascii="Calibri" w:eastAsia="Calibri" w:hAnsi="Calibri"/>
          <w:b/>
          <w:sz w:val="28"/>
          <w:szCs w:val="22"/>
        </w:rPr>
      </w:pPr>
    </w:p>
    <w:p w14:paraId="3C13FED7" w14:textId="77777777" w:rsidR="00506E4C" w:rsidRPr="00506E4C" w:rsidRDefault="00506E4C" w:rsidP="0062655C">
      <w:pPr>
        <w:pStyle w:val="Titolo3"/>
        <w:rPr>
          <w:rFonts w:eastAsia="Calibri"/>
          <w:lang w:eastAsia="en-US"/>
        </w:rPr>
      </w:pPr>
      <w:bookmarkStart w:id="506" w:name="_Toc183755085"/>
      <w:bookmarkStart w:id="507" w:name="_Toc183934656"/>
      <w:r w:rsidRPr="00506E4C">
        <w:rPr>
          <w:rFonts w:eastAsia="Calibri"/>
          <w:lang w:eastAsia="en-US"/>
        </w:rPr>
        <w:t>LADRI E BRIGANTI DELLA VERITÀ DEL PECCATO</w:t>
      </w:r>
      <w:bookmarkEnd w:id="506"/>
      <w:bookmarkEnd w:id="507"/>
    </w:p>
    <w:p w14:paraId="6624580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B51907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231FADC6" w14:textId="77777777" w:rsidR="00506E4C" w:rsidRPr="00506E4C" w:rsidRDefault="00506E4C" w:rsidP="00506E4C">
      <w:pPr>
        <w:spacing w:after="120"/>
        <w:jc w:val="both"/>
        <w:rPr>
          <w:rFonts w:ascii="Arial" w:hAnsi="Arial"/>
          <w:bCs/>
          <w:i/>
          <w:sz w:val="24"/>
        </w:rPr>
      </w:pPr>
      <w:r w:rsidRPr="00506E4C">
        <w:rPr>
          <w:rFonts w:ascii="Arial" w:hAnsi="Arial"/>
          <w:bCs/>
          <w:sz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506E4C">
        <w:rPr>
          <w:rFonts w:ascii="Arial" w:hAnsi="Arial"/>
          <w:bCs/>
          <w:i/>
          <w:sz w:val="24"/>
        </w:rPr>
        <w:t xml:space="preserve"> </w:t>
      </w:r>
    </w:p>
    <w:p w14:paraId="115A5388"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w:t>
      </w:r>
      <w:r w:rsidRPr="00506E4C">
        <w:rPr>
          <w:rFonts w:ascii="Arial" w:hAnsi="Arial"/>
          <w:i/>
          <w:sz w:val="24"/>
          <w:szCs w:val="24"/>
        </w:rPr>
        <w:lastRenderedPageBreak/>
        <w:t>carissimi, purifichiamoci da ogni macchia della carne e dello spirito, portando a compimento la santificazione, nel timore di Dio” (2Cor 6,14-7,1)</w:t>
      </w:r>
      <w:r w:rsidRPr="00506E4C">
        <w:rPr>
          <w:rFonts w:ascii="Arial" w:hAnsi="Arial"/>
          <w:sz w:val="24"/>
          <w:szCs w:val="24"/>
        </w:rPr>
        <w:t xml:space="preserve">. </w:t>
      </w:r>
    </w:p>
    <w:p w14:paraId="514350A3"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506E4C">
        <w:rPr>
          <w:rFonts w:ascii="Arial" w:hAnsi="Arial"/>
          <w:spacing w:val="-2"/>
          <w:sz w:val="24"/>
          <w:szCs w:val="24"/>
        </w:rPr>
        <w:t>.</w:t>
      </w:r>
      <w:r w:rsidRPr="00506E4C">
        <w:rPr>
          <w:rFonts w:ascii="Arial" w:hAnsi="Arial"/>
          <w:i/>
          <w:spacing w:val="-2"/>
          <w:sz w:val="24"/>
          <w:szCs w:val="24"/>
        </w:rPr>
        <w:t xml:space="preserve"> </w:t>
      </w:r>
    </w:p>
    <w:p w14:paraId="1E795AF4"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506E4C">
        <w:rPr>
          <w:rFonts w:ascii="Arial" w:hAnsi="Arial"/>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506E4C">
        <w:rPr>
          <w:rFonts w:ascii="Arial" w:hAnsi="Arial"/>
          <w:spacing w:val="-2"/>
          <w:sz w:val="24"/>
          <w:szCs w:val="24"/>
        </w:rPr>
        <w:t xml:space="preserve">. </w:t>
      </w:r>
    </w:p>
    <w:p w14:paraId="30A2FF09"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781EBF2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w:t>
      </w:r>
      <w:r w:rsidRPr="00506E4C">
        <w:rPr>
          <w:rFonts w:ascii="Arial" w:hAnsi="Arial"/>
          <w:bCs/>
          <w:sz w:val="24"/>
        </w:rPr>
        <w:lastRenderedPageBreak/>
        <w:t xml:space="preserve">è una gioia di morte. È una gioia che dona morte anche fisica e non solo spirituale. </w:t>
      </w:r>
    </w:p>
    <w:p w14:paraId="4E99296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64D6C25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1DE96C1A"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1EE4F0A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4FF0C38E"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w:t>
      </w:r>
      <w:r w:rsidRPr="00506E4C">
        <w:rPr>
          <w:rFonts w:ascii="Arial" w:hAnsi="Arial"/>
          <w:i/>
          <w:spacing w:val="-4"/>
          <w:sz w:val="24"/>
          <w:szCs w:val="24"/>
        </w:rPr>
        <w:lastRenderedPageBreak/>
        <w:t>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506E4C">
        <w:rPr>
          <w:rFonts w:ascii="Arial" w:hAnsi="Arial"/>
          <w:spacing w:val="-4"/>
          <w:sz w:val="24"/>
          <w:szCs w:val="24"/>
        </w:rPr>
        <w:t xml:space="preserve"> </w:t>
      </w:r>
    </w:p>
    <w:p w14:paraId="628B01B7" w14:textId="77777777" w:rsidR="00506E4C" w:rsidRPr="00506E4C" w:rsidRDefault="00506E4C" w:rsidP="00506E4C">
      <w:pPr>
        <w:spacing w:after="120"/>
        <w:jc w:val="both"/>
        <w:rPr>
          <w:rFonts w:ascii="Arial" w:hAnsi="Arial"/>
          <w:sz w:val="24"/>
        </w:rPr>
      </w:pPr>
      <w:r w:rsidRPr="00506E4C">
        <w:rPr>
          <w:rFonts w:ascii="Arial" w:hAnsi="Arial"/>
          <w:sz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9CDAF3D" w14:textId="77777777" w:rsidR="00506E4C" w:rsidRPr="00506E4C" w:rsidRDefault="00506E4C" w:rsidP="00506E4C">
      <w:pPr>
        <w:spacing w:after="120"/>
        <w:jc w:val="both"/>
        <w:rPr>
          <w:rFonts w:ascii="Arial" w:hAnsi="Arial"/>
          <w:bCs/>
          <w:sz w:val="24"/>
        </w:rPr>
      </w:pPr>
      <w:r w:rsidRPr="00506E4C">
        <w:rPr>
          <w:rFonts w:ascii="Arial" w:hAnsi="Arial"/>
          <w:sz w:val="24"/>
        </w:rPr>
        <w:t>Basta leggere quanto Gesù dice a scribi e farisei</w:t>
      </w:r>
      <w:r w:rsidRPr="00506E4C">
        <w:rPr>
          <w:rFonts w:ascii="Arial" w:hAnsi="Arial"/>
          <w:bCs/>
          <w:sz w:val="24"/>
        </w:rPr>
        <w:t xml:space="preserve">: </w:t>
      </w:r>
    </w:p>
    <w:p w14:paraId="32C85DE6" w14:textId="77777777" w:rsidR="00506E4C" w:rsidRPr="00506E4C" w:rsidRDefault="00506E4C" w:rsidP="00506E4C">
      <w:pPr>
        <w:spacing w:after="120"/>
        <w:ind w:left="567" w:right="566"/>
        <w:jc w:val="both"/>
        <w:rPr>
          <w:rFonts w:ascii="Arial" w:hAnsi="Arial"/>
          <w:sz w:val="24"/>
          <w:szCs w:val="24"/>
        </w:rPr>
      </w:pPr>
      <w:r w:rsidRPr="00506E4C">
        <w:rPr>
          <w:rFonts w:ascii="Arial" w:hAnsi="Arial"/>
          <w:bCs/>
          <w:i/>
          <w:sz w:val="24"/>
          <w:szCs w:val="24"/>
        </w:rPr>
        <w:t>“</w:t>
      </w:r>
      <w:r w:rsidRPr="00506E4C">
        <w:rPr>
          <w:rFonts w:ascii="Arial" w:hAnsi="Arial"/>
          <w:i/>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w:t>
      </w:r>
      <w:r w:rsidRPr="00506E4C">
        <w:rPr>
          <w:rFonts w:ascii="Arial" w:hAnsi="Arial"/>
          <w:i/>
          <w:sz w:val="24"/>
          <w:szCs w:val="24"/>
        </w:rPr>
        <w:lastRenderedPageBreak/>
        <w:t>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506E4C">
        <w:rPr>
          <w:rFonts w:ascii="Arial" w:hAnsi="Arial"/>
          <w:sz w:val="24"/>
          <w:szCs w:val="24"/>
        </w:rPr>
        <w:t xml:space="preserve">. </w:t>
      </w:r>
    </w:p>
    <w:p w14:paraId="4BC716D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FC54C71"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3F12665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Dobbiamo allora arrenderci? La Parola di Gesù non è meno forte: </w:t>
      </w:r>
      <w:r w:rsidRPr="00506E4C">
        <w:rPr>
          <w:rFonts w:ascii="Arial" w:hAnsi="Arial"/>
          <w:bCs/>
          <w:i/>
          <w:sz w:val="24"/>
        </w:rPr>
        <w:t>“Chi commette il peccato è schiavo del peccato”.</w:t>
      </w:r>
      <w:r w:rsidRPr="00506E4C">
        <w:rPr>
          <w:rFonts w:ascii="Arial" w:hAnsi="Arial"/>
          <w:bCs/>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3FEBEE0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506E4C">
        <w:rPr>
          <w:rFonts w:ascii="Arial" w:hAnsi="Arial"/>
          <w:bCs/>
          <w:i/>
          <w:sz w:val="24"/>
        </w:rPr>
        <w:t>“Hanno bocca e non parlano, hanno occhi e non vedono, hanno orecchi e non odono; no, non c’è respiro nella loro bocca” (Sal 135 15-17)</w:t>
      </w:r>
      <w:r w:rsidRPr="00506E4C">
        <w:rPr>
          <w:rFonts w:ascii="Arial" w:hAnsi="Arial"/>
          <w:bCs/>
          <w:sz w:val="24"/>
        </w:rPr>
        <w:t xml:space="preserve">. </w:t>
      </w:r>
    </w:p>
    <w:p w14:paraId="5917F3D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06F147E9" w14:textId="77777777" w:rsidR="00506E4C" w:rsidRPr="00506E4C" w:rsidRDefault="00506E4C" w:rsidP="00506E4C">
      <w:pPr>
        <w:spacing w:after="120"/>
        <w:ind w:left="567" w:right="566"/>
        <w:jc w:val="both"/>
        <w:rPr>
          <w:rFonts w:ascii="Arial" w:hAnsi="Arial"/>
          <w:b/>
          <w:sz w:val="24"/>
          <w:szCs w:val="24"/>
        </w:rPr>
      </w:pPr>
      <w:r w:rsidRPr="00506E4C">
        <w:rPr>
          <w:rFonts w:ascii="Arial" w:hAnsi="Arial"/>
          <w:i/>
          <w:sz w:val="24"/>
          <w:szCs w:val="24"/>
        </w:rPr>
        <w:t xml:space="preserve">“Udite la parola del Signore, casa di Giacobbe, voi, famiglie tutte d’Israele! Così dice il Signore: Quale ingiustizia trovarono in me i vostri padri per allontanarsi da me e correre dietro al nulla, diventando loro </w:t>
      </w:r>
      <w:r w:rsidRPr="00506E4C">
        <w:rPr>
          <w:rFonts w:ascii="Arial" w:hAnsi="Arial"/>
          <w:i/>
          <w:sz w:val="24"/>
          <w:szCs w:val="24"/>
        </w:rPr>
        <w:lastRenderedPageBreak/>
        <w:t>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506E4C">
        <w:rPr>
          <w:rFonts w:ascii="Arial" w:hAnsi="Arial"/>
          <w:sz w:val="24"/>
          <w:szCs w:val="24"/>
        </w:rPr>
        <w:t>.</w:t>
      </w:r>
      <w:r w:rsidRPr="00506E4C">
        <w:rPr>
          <w:rFonts w:ascii="Arial" w:hAnsi="Arial"/>
          <w:b/>
          <w:sz w:val="24"/>
          <w:szCs w:val="24"/>
        </w:rPr>
        <w:t xml:space="preserve"> </w:t>
      </w:r>
    </w:p>
    <w:p w14:paraId="716064D9"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Essendo sordo, cieco, muto, gli è impossibile ascoltare la Parola del Signore: </w:t>
      </w:r>
    </w:p>
    <w:p w14:paraId="1A09C34F" w14:textId="77777777" w:rsidR="00506E4C" w:rsidRPr="00506E4C" w:rsidRDefault="00506E4C" w:rsidP="00506E4C">
      <w:pPr>
        <w:spacing w:after="120"/>
        <w:ind w:left="567" w:right="566"/>
        <w:jc w:val="both"/>
        <w:rPr>
          <w:rFonts w:ascii="Arial" w:hAnsi="Arial"/>
          <w:b/>
          <w:sz w:val="24"/>
          <w:szCs w:val="24"/>
        </w:rPr>
      </w:pPr>
      <w:r w:rsidRPr="00506E4C">
        <w:rPr>
          <w:rFonts w:ascii="Arial" w:hAnsi="Arial"/>
          <w:i/>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506E4C">
        <w:rPr>
          <w:rFonts w:ascii="Arial" w:hAnsi="Arial"/>
          <w:sz w:val="24"/>
          <w:szCs w:val="24"/>
        </w:rPr>
        <w:t xml:space="preserve">. </w:t>
      </w:r>
    </w:p>
    <w:p w14:paraId="0396658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3BC18585" w14:textId="77777777" w:rsidR="00506E4C" w:rsidRPr="00506E4C" w:rsidRDefault="00506E4C" w:rsidP="00506E4C">
      <w:pPr>
        <w:spacing w:after="120"/>
        <w:jc w:val="both"/>
        <w:rPr>
          <w:rFonts w:ascii="Arial" w:hAnsi="Arial"/>
          <w:sz w:val="24"/>
        </w:rPr>
      </w:pPr>
      <w:r w:rsidRPr="00506E4C">
        <w:rPr>
          <w:rFonts w:ascii="Arial" w:hAnsi="Arial"/>
          <w:sz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0A2C0FDE" w14:textId="77777777" w:rsidR="00506E4C" w:rsidRPr="00506E4C" w:rsidRDefault="00506E4C" w:rsidP="00506E4C">
      <w:pPr>
        <w:spacing w:after="120"/>
        <w:jc w:val="both"/>
        <w:rPr>
          <w:rFonts w:ascii="Arial" w:hAnsi="Arial"/>
          <w:sz w:val="24"/>
        </w:rPr>
      </w:pPr>
      <w:r w:rsidRPr="00506E4C">
        <w:rPr>
          <w:rFonts w:ascii="Arial" w:hAnsi="Arial"/>
          <w:sz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5769753D" w14:textId="77777777" w:rsidR="00506E4C" w:rsidRPr="00506E4C" w:rsidRDefault="00506E4C" w:rsidP="00506E4C">
      <w:pPr>
        <w:spacing w:after="120"/>
        <w:jc w:val="both"/>
        <w:rPr>
          <w:rFonts w:ascii="Arial" w:hAnsi="Arial"/>
          <w:sz w:val="24"/>
        </w:rPr>
      </w:pPr>
      <w:r w:rsidRPr="00506E4C">
        <w:rPr>
          <w:rFonts w:ascii="Arial" w:hAnsi="Arial"/>
          <w:sz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03C38AD8"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w:t>
      </w:r>
      <w:r w:rsidRPr="00506E4C">
        <w:rPr>
          <w:rFonts w:ascii="Arial" w:hAnsi="Arial"/>
          <w:sz w:val="24"/>
        </w:rPr>
        <w:lastRenderedPageBreak/>
        <w:t xml:space="preserve">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7FB2203C" w14:textId="77777777" w:rsidR="00506E4C" w:rsidRPr="00506E4C" w:rsidRDefault="00506E4C" w:rsidP="00506E4C">
      <w:pPr>
        <w:spacing w:after="120"/>
        <w:jc w:val="both"/>
        <w:rPr>
          <w:rFonts w:ascii="Arial" w:hAnsi="Arial"/>
          <w:sz w:val="24"/>
        </w:rPr>
      </w:pPr>
      <w:r w:rsidRPr="00506E4C">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6F8B9E99" w14:textId="77777777" w:rsidR="00506E4C" w:rsidRPr="00506E4C" w:rsidRDefault="00506E4C" w:rsidP="00506E4C">
      <w:pPr>
        <w:spacing w:after="120"/>
        <w:jc w:val="both"/>
        <w:rPr>
          <w:rFonts w:ascii="Arial" w:hAnsi="Arial"/>
          <w:sz w:val="24"/>
        </w:rPr>
      </w:pPr>
      <w:r w:rsidRPr="00506E4C">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5A5036B6" w14:textId="77777777" w:rsidR="00506E4C" w:rsidRPr="00506E4C" w:rsidRDefault="00506E4C" w:rsidP="00506E4C">
      <w:pPr>
        <w:spacing w:after="120"/>
        <w:jc w:val="both"/>
        <w:rPr>
          <w:rFonts w:ascii="Arial" w:hAnsi="Arial"/>
          <w:sz w:val="24"/>
        </w:rPr>
      </w:pPr>
      <w:r w:rsidRPr="00506E4C">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524FC9F2"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w:t>
      </w:r>
      <w:r w:rsidRPr="00506E4C">
        <w:rPr>
          <w:rFonts w:ascii="Arial" w:hAnsi="Arial"/>
          <w:i/>
          <w:spacing w:val="-4"/>
          <w:sz w:val="24"/>
          <w:szCs w:val="24"/>
        </w:rPr>
        <w:lastRenderedPageBreak/>
        <w:t>attentamente a colui che ha sopportato contro di sé una così grande ostilità dei peccatori, perché non vi stanchiate perdendovi d’animo. Non avete ancora resistito fino al sangue nella lotta contro il peccato”</w:t>
      </w:r>
      <w:r w:rsidRPr="00506E4C">
        <w:rPr>
          <w:rFonts w:ascii="Arial" w:hAnsi="Arial"/>
          <w:spacing w:val="-4"/>
          <w:sz w:val="24"/>
          <w:szCs w:val="24"/>
        </w:rPr>
        <w:t xml:space="preserve"> (Eb 12,1-4). </w:t>
      </w:r>
    </w:p>
    <w:p w14:paraId="5A031CFB" w14:textId="77777777" w:rsidR="00506E4C" w:rsidRPr="00506E4C" w:rsidRDefault="00506E4C" w:rsidP="00506E4C">
      <w:pPr>
        <w:spacing w:after="120"/>
        <w:ind w:left="567" w:right="566"/>
        <w:jc w:val="both"/>
        <w:rPr>
          <w:rFonts w:ascii="Arial" w:hAnsi="Arial"/>
          <w:b/>
          <w:sz w:val="28"/>
          <w:szCs w:val="22"/>
        </w:rPr>
      </w:pPr>
      <w:r w:rsidRPr="00506E4C">
        <w:rPr>
          <w:rFonts w:ascii="Arial" w:hAnsi="Arial"/>
          <w:i/>
          <w:spacing w:val="-4"/>
          <w:sz w:val="24"/>
          <w:szCs w:val="24"/>
        </w:rPr>
        <w:t>“Eppure egli si è caricato delle nostre sofferenze, si è addossato i nostri</w:t>
      </w:r>
      <w:r w:rsidRPr="00506E4C">
        <w:rPr>
          <w:rFonts w:ascii="Arial" w:hAnsi="Arial"/>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506E4C">
        <w:rPr>
          <w:rFonts w:ascii="Arial" w:hAnsi="Arial"/>
          <w:sz w:val="24"/>
          <w:szCs w:val="24"/>
        </w:rPr>
        <w:t xml:space="preserve">. </w:t>
      </w:r>
      <w:r w:rsidRPr="00506E4C">
        <w:rPr>
          <w:rFonts w:ascii="Arial" w:hAnsi="Arial"/>
          <w:b/>
          <w:sz w:val="28"/>
          <w:szCs w:val="22"/>
        </w:rPr>
        <w:t xml:space="preserve"> </w:t>
      </w:r>
    </w:p>
    <w:p w14:paraId="447BC1BE" w14:textId="77777777" w:rsidR="00506E4C" w:rsidRPr="00506E4C" w:rsidRDefault="00506E4C" w:rsidP="00506E4C">
      <w:pPr>
        <w:spacing w:after="120"/>
        <w:jc w:val="both"/>
        <w:rPr>
          <w:rFonts w:ascii="Arial" w:hAnsi="Arial"/>
          <w:i/>
          <w:sz w:val="24"/>
        </w:rPr>
      </w:pPr>
      <w:r w:rsidRPr="00506E4C">
        <w:rPr>
          <w:rFonts w:ascii="Arial" w:hAnsi="Arial"/>
          <w:sz w:val="24"/>
        </w:rPr>
        <w:t>Eccone altri due</w:t>
      </w:r>
      <w:r w:rsidRPr="00506E4C">
        <w:rPr>
          <w:rFonts w:ascii="Arial" w:hAnsi="Arial"/>
          <w:i/>
          <w:sz w:val="24"/>
        </w:rPr>
        <w:t xml:space="preserve">: </w:t>
      </w:r>
    </w:p>
    <w:p w14:paraId="5AC479D4"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E8291C2"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w:t>
      </w:r>
      <w:r w:rsidRPr="00506E4C">
        <w:rPr>
          <w:rFonts w:ascii="Arial" w:hAnsi="Arial"/>
          <w:i/>
          <w:spacing w:val="-4"/>
          <w:sz w:val="24"/>
          <w:szCs w:val="24"/>
        </w:rPr>
        <w:lastRenderedPageBreak/>
        <w:t>giustificati nel nome del Signore Gesù Cristo e nello Spirito del nostro Dio” (1Cor 6,4-11)</w:t>
      </w:r>
      <w:r w:rsidRPr="00506E4C">
        <w:rPr>
          <w:rFonts w:ascii="Arial" w:hAnsi="Arial"/>
          <w:spacing w:val="-4"/>
          <w:sz w:val="24"/>
          <w:szCs w:val="24"/>
        </w:rPr>
        <w:t xml:space="preserve">. </w:t>
      </w:r>
    </w:p>
    <w:p w14:paraId="321E8DDA" w14:textId="77777777" w:rsidR="00506E4C" w:rsidRPr="00506E4C" w:rsidRDefault="00506E4C" w:rsidP="00506E4C">
      <w:pPr>
        <w:spacing w:after="120"/>
        <w:jc w:val="both"/>
        <w:rPr>
          <w:rFonts w:ascii="Arial" w:hAnsi="Arial"/>
          <w:sz w:val="24"/>
        </w:rPr>
      </w:pPr>
      <w:r w:rsidRPr="00506E4C">
        <w:rPr>
          <w:rFonts w:ascii="Arial" w:hAnsi="Arial"/>
          <w:sz w:val="24"/>
        </w:rPr>
        <w:t xml:space="preserve">Eccone uno tratto dall’Antico Testamento: </w:t>
      </w:r>
    </w:p>
    <w:p w14:paraId="5934BDE2"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506E4C">
        <w:rPr>
          <w:rFonts w:ascii="Arial" w:hAnsi="Arial"/>
          <w:spacing w:val="-2"/>
          <w:sz w:val="24"/>
          <w:szCs w:val="24"/>
        </w:rPr>
        <w:t xml:space="preserve">. </w:t>
      </w:r>
    </w:p>
    <w:p w14:paraId="5765713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69B4932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F7E595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3D37644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110FF987" w14:textId="77777777" w:rsidR="00506E4C" w:rsidRPr="00506E4C" w:rsidRDefault="00506E4C" w:rsidP="00506E4C">
      <w:pPr>
        <w:spacing w:after="120"/>
        <w:jc w:val="both"/>
        <w:rPr>
          <w:rFonts w:ascii="Arial" w:hAnsi="Arial"/>
          <w:sz w:val="24"/>
        </w:rPr>
      </w:pPr>
      <w:r w:rsidRPr="00506E4C">
        <w:rPr>
          <w:rFonts w:ascii="Arial" w:hAnsi="Arial"/>
          <w:sz w:val="24"/>
        </w:rPr>
        <w:t xml:space="preserve">È Lui che ha detto: </w:t>
      </w:r>
    </w:p>
    <w:p w14:paraId="2CE466D1"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w:t>
      </w:r>
      <w:r w:rsidRPr="00506E4C">
        <w:rPr>
          <w:rFonts w:ascii="Arial" w:hAnsi="Arial"/>
          <w:i/>
          <w:sz w:val="24"/>
          <w:szCs w:val="24"/>
        </w:rPr>
        <w:lastRenderedPageBreak/>
        <w:t xml:space="preserve">dei cieli. Io vi dico infatti: se la vostra giustizia non supererà quella degli scribi e dei farisei, non entrerete nel regno dei cieli” (Mt 5,17-20). </w:t>
      </w:r>
    </w:p>
    <w:p w14:paraId="5149314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Parlare dal Vangelo è una cosa. Parlare dal proprio cuore è ben altra cosa. Poiché noi non parliamo dal Vangelo ma dal proprio cuore, ecco da dove nascono queste accuse infamanti. </w:t>
      </w:r>
    </w:p>
    <w:p w14:paraId="7FF5147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781FDE1E" w14:textId="77777777" w:rsidR="00506E4C" w:rsidRPr="00506E4C" w:rsidRDefault="00506E4C" w:rsidP="00506E4C">
      <w:pPr>
        <w:spacing w:after="120"/>
        <w:jc w:val="both"/>
        <w:rPr>
          <w:rFonts w:ascii="Arial" w:hAnsi="Arial"/>
          <w:bCs/>
          <w:sz w:val="24"/>
        </w:rPr>
      </w:pPr>
      <w:r w:rsidRPr="00506E4C">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506E4C">
        <w:rPr>
          <w:rFonts w:ascii="Arial" w:hAnsi="Arial"/>
          <w:bCs/>
          <w:sz w:val="24"/>
        </w:rPr>
        <w:softHyphen/>
        <w:t>rito devono plasmare la mente del discepolo del Signore, sì da divenire sua intelligenza, sapienza, conoscenza, intel</w:t>
      </w:r>
      <w:r w:rsidRPr="00506E4C">
        <w:rPr>
          <w:rFonts w:ascii="Arial" w:hAnsi="Arial"/>
          <w:bCs/>
          <w:sz w:val="24"/>
        </w:rPr>
        <w:softHyphen/>
        <w:t>letto, unica regola di lettura, di comprensione, di inter</w:t>
      </w:r>
      <w:r w:rsidRPr="00506E4C">
        <w:rPr>
          <w:rFonts w:ascii="Arial" w:hAnsi="Arial"/>
          <w:bCs/>
          <w:sz w:val="24"/>
        </w:rPr>
        <w:softHyphen/>
        <w:t>pretazione della propria storia e di quella del mondo inte</w:t>
      </w:r>
      <w:r w:rsidRPr="00506E4C">
        <w:rPr>
          <w:rFonts w:ascii="Arial" w:hAnsi="Arial"/>
          <w:bCs/>
          <w:sz w:val="24"/>
        </w:rPr>
        <w:softHyphen/>
        <w:t xml:space="preserve">ro. </w:t>
      </w:r>
    </w:p>
    <w:p w14:paraId="79991583" w14:textId="77777777" w:rsidR="00506E4C" w:rsidRPr="00506E4C" w:rsidRDefault="00506E4C" w:rsidP="00506E4C">
      <w:pPr>
        <w:spacing w:after="120"/>
        <w:jc w:val="both"/>
        <w:rPr>
          <w:rFonts w:ascii="Arial" w:hAnsi="Arial"/>
          <w:bCs/>
          <w:sz w:val="24"/>
        </w:rPr>
      </w:pPr>
      <w:r w:rsidRPr="00506E4C">
        <w:rPr>
          <w:rFonts w:ascii="Arial" w:hAnsi="Arial"/>
          <w:bCs/>
          <w:sz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506E4C">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00DB4319" w14:textId="77777777" w:rsidR="00506E4C" w:rsidRPr="00506E4C" w:rsidRDefault="00506E4C" w:rsidP="00506E4C">
      <w:pPr>
        <w:spacing w:after="120"/>
        <w:jc w:val="both"/>
        <w:rPr>
          <w:rFonts w:ascii="Arial" w:hAnsi="Arial"/>
          <w:bCs/>
          <w:sz w:val="24"/>
        </w:rPr>
      </w:pPr>
      <w:r w:rsidRPr="00506E4C">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506E4C">
        <w:rPr>
          <w:rFonts w:ascii="Arial" w:hAnsi="Arial"/>
          <w:bCs/>
          <w:sz w:val="24"/>
        </w:rPr>
        <w:softHyphen/>
        <w:t xml:space="preserve">raneità della moda teologica ed anche spirituale. </w:t>
      </w:r>
    </w:p>
    <w:p w14:paraId="76A9B6F9" w14:textId="77777777" w:rsidR="00506E4C" w:rsidRPr="00506E4C" w:rsidRDefault="00506E4C" w:rsidP="00506E4C">
      <w:pPr>
        <w:spacing w:after="120"/>
        <w:jc w:val="both"/>
        <w:rPr>
          <w:rFonts w:ascii="Arial" w:hAnsi="Arial"/>
          <w:bCs/>
          <w:sz w:val="24"/>
        </w:rPr>
      </w:pPr>
      <w:r w:rsidRPr="00506E4C">
        <w:rPr>
          <w:rFonts w:ascii="Arial" w:hAnsi="Arial"/>
          <w:bCs/>
          <w:sz w:val="24"/>
        </w:rPr>
        <w:t>Urge rimettersi sulla via della verità rivelata, sul sentie</w:t>
      </w:r>
      <w:r w:rsidRPr="00506E4C">
        <w:rPr>
          <w:rFonts w:ascii="Arial" w:hAnsi="Arial"/>
          <w:bCs/>
          <w:sz w:val="24"/>
        </w:rPr>
        <w:softHyphen/>
        <w:t>ro del Vangelo, per farlo divenire forma della propria vita, principio del quotidiano agire, fondamento di ogni iniziati</w:t>
      </w:r>
      <w:r w:rsidRPr="00506E4C">
        <w:rPr>
          <w:rFonts w:ascii="Arial" w:hAnsi="Arial"/>
          <w:bCs/>
          <w:sz w:val="24"/>
        </w:rPr>
        <w:softHyphen/>
        <w:t xml:space="preserve">va per la crescita del proprio spirito, tendente a formare in noi Cristo Signore, modello ed esempio di ogni crescita spirituale secondo Dio. </w:t>
      </w:r>
    </w:p>
    <w:p w14:paraId="67DD64B1" w14:textId="77777777" w:rsidR="00506E4C" w:rsidRPr="00506E4C" w:rsidRDefault="00506E4C" w:rsidP="00506E4C">
      <w:pPr>
        <w:spacing w:after="120"/>
        <w:jc w:val="both"/>
        <w:rPr>
          <w:rFonts w:ascii="Arial" w:hAnsi="Arial"/>
          <w:bCs/>
          <w:spacing w:val="-4"/>
          <w:sz w:val="24"/>
        </w:rPr>
      </w:pPr>
      <w:r w:rsidRPr="00506E4C">
        <w:rPr>
          <w:rFonts w:ascii="Arial" w:hAnsi="Arial"/>
          <w:bCs/>
          <w:spacing w:val="-4"/>
          <w:sz w:val="24"/>
        </w:rPr>
        <w:t>La confusione nella verità della fede è il tarlo che corrode e manda in rovina ogni forma di spiritualità, la quale, per</w:t>
      </w:r>
      <w:r w:rsidRPr="00506E4C">
        <w:rPr>
          <w:rFonts w:ascii="Arial" w:hAnsi="Arial"/>
          <w:bCs/>
          <w:spacing w:val="-4"/>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506E4C">
        <w:rPr>
          <w:rFonts w:ascii="Arial" w:hAnsi="Arial"/>
          <w:bCs/>
          <w:spacing w:val="-4"/>
          <w:sz w:val="24"/>
        </w:rPr>
        <w:softHyphen/>
        <w:t xml:space="preserve">duce al regno dei cieli. </w:t>
      </w:r>
    </w:p>
    <w:p w14:paraId="336CD7CF" w14:textId="77777777" w:rsidR="00506E4C" w:rsidRPr="00506E4C" w:rsidRDefault="00506E4C" w:rsidP="00506E4C">
      <w:pPr>
        <w:spacing w:after="120"/>
        <w:jc w:val="both"/>
        <w:rPr>
          <w:rFonts w:ascii="Arial" w:hAnsi="Arial"/>
          <w:bCs/>
          <w:sz w:val="24"/>
        </w:rPr>
      </w:pPr>
      <w:r w:rsidRPr="00506E4C">
        <w:rPr>
          <w:rFonts w:ascii="Arial" w:hAnsi="Arial"/>
          <w:bCs/>
          <w:sz w:val="24"/>
        </w:rPr>
        <w:t>L’aver abbandonato la via della verità, l’averla confusa con la menzogna e le tenebre dell’ingiustizia ha fatto sì che regnassero e imperassero confusione, imprecisione, ipocri</w:t>
      </w:r>
      <w:r w:rsidRPr="00506E4C">
        <w:rPr>
          <w:rFonts w:ascii="Arial" w:hAnsi="Arial"/>
          <w:bCs/>
          <w:sz w:val="24"/>
        </w:rPr>
        <w:softHyphen/>
        <w:t>sia, inganno, cattiva dottrina, falsità, travisamento, an</w:t>
      </w:r>
      <w:r w:rsidRPr="00506E4C">
        <w:rPr>
          <w:rFonts w:ascii="Arial" w:hAnsi="Arial"/>
          <w:bCs/>
          <w:sz w:val="24"/>
        </w:rPr>
        <w:softHyphen/>
        <w:t xml:space="preserve">nullamento della rivelazione, cose tutte che giustificano il permanere dell’uomo </w:t>
      </w:r>
      <w:r w:rsidRPr="00506E4C">
        <w:rPr>
          <w:rFonts w:ascii="Arial" w:hAnsi="Arial"/>
          <w:bCs/>
          <w:sz w:val="24"/>
        </w:rPr>
        <w:lastRenderedPageBreak/>
        <w:t>nel peccato e nell’impossibilità di quel passaggio alla grazia che segnerebbe l’inizio della sua sal</w:t>
      </w:r>
      <w:r w:rsidRPr="00506E4C">
        <w:rPr>
          <w:rFonts w:ascii="Arial" w:hAnsi="Arial"/>
          <w:bCs/>
          <w:sz w:val="24"/>
        </w:rPr>
        <w:softHyphen/>
        <w:t xml:space="preserve">vezza. </w:t>
      </w:r>
    </w:p>
    <w:p w14:paraId="719FDD30" w14:textId="77777777" w:rsidR="00506E4C" w:rsidRPr="00506E4C" w:rsidRDefault="00506E4C" w:rsidP="00506E4C">
      <w:pPr>
        <w:spacing w:after="120"/>
        <w:jc w:val="both"/>
        <w:rPr>
          <w:rFonts w:ascii="Arial" w:hAnsi="Arial"/>
          <w:bCs/>
          <w:sz w:val="24"/>
        </w:rPr>
      </w:pPr>
      <w:r w:rsidRPr="00506E4C">
        <w:rPr>
          <w:rFonts w:ascii="Arial" w:hAnsi="Arial"/>
          <w:bCs/>
          <w:sz w:val="24"/>
        </w:rPr>
        <w:t>Poiché la caduta dalla fede comporta l’auto-interpretazione della verità della salvezza e l’autogiustificazione dei pro</w:t>
      </w:r>
      <w:r w:rsidRPr="00506E4C">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506E4C">
        <w:rPr>
          <w:rFonts w:ascii="Arial" w:hAnsi="Arial"/>
          <w:bCs/>
          <w:sz w:val="24"/>
        </w:rPr>
        <w:softHyphen/>
        <w:t>nibili allo Spirito; dalla presunzione che sono gli altri la causa del nostro non cammino; dalla certezza che si possa piacere a Dio senza un serio e forte impegno per l’acquisi</w:t>
      </w:r>
      <w:r w:rsidRPr="00506E4C">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506E4C">
        <w:rPr>
          <w:rFonts w:ascii="Arial" w:hAnsi="Arial"/>
          <w:bCs/>
          <w:sz w:val="24"/>
        </w:rPr>
        <w:softHyphen/>
        <w:t xml:space="preserve">piere la propria conversione, realmente, secondo verità e santità; iniziando infine un vero, serio, costante, efficace cammino di santificazione. </w:t>
      </w:r>
    </w:p>
    <w:p w14:paraId="1CF57519" w14:textId="77777777" w:rsidR="00506E4C" w:rsidRPr="00506E4C" w:rsidRDefault="00506E4C" w:rsidP="00506E4C">
      <w:pPr>
        <w:spacing w:after="120"/>
        <w:jc w:val="both"/>
        <w:rPr>
          <w:rFonts w:ascii="Arial" w:hAnsi="Arial"/>
          <w:bCs/>
          <w:sz w:val="24"/>
        </w:rPr>
      </w:pPr>
      <w:r w:rsidRPr="00506E4C">
        <w:rPr>
          <w:rFonts w:ascii="Arial" w:hAnsi="Arial"/>
          <w:bCs/>
          <w:sz w:val="24"/>
        </w:rPr>
        <w:t>Il ritorno a Dio del mondo è nel</w:t>
      </w:r>
      <w:r w:rsidRPr="00506E4C">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506E4C">
        <w:rPr>
          <w:rFonts w:ascii="Arial" w:hAnsi="Arial"/>
          <w:bCs/>
          <w:sz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F9A00E6" w14:textId="77777777" w:rsidR="00506E4C" w:rsidRPr="00506E4C" w:rsidRDefault="00506E4C" w:rsidP="00506E4C">
      <w:pPr>
        <w:spacing w:after="120"/>
        <w:jc w:val="both"/>
        <w:rPr>
          <w:rFonts w:ascii="Arial" w:hAnsi="Arial"/>
          <w:bCs/>
          <w:sz w:val="24"/>
        </w:rPr>
      </w:pPr>
      <w:r w:rsidRPr="00506E4C">
        <w:rPr>
          <w:rFonts w:ascii="Arial" w:hAnsi="Arial"/>
          <w:bCs/>
          <w:sz w:val="24"/>
        </w:rPr>
        <w:t>E così la gra</w:t>
      </w:r>
      <w:r w:rsidRPr="00506E4C">
        <w:rPr>
          <w:rFonts w:ascii="Arial" w:hAnsi="Arial"/>
          <w:bCs/>
          <w:sz w:val="24"/>
        </w:rPr>
        <w:softHyphen/>
        <w:t>zia non trasforma l’anima, poiché l’anima non è illuminata dalla verità, non fortifica il cuore, poiché il cuore è ca</w:t>
      </w:r>
      <w:r w:rsidRPr="00506E4C">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506E4C">
        <w:rPr>
          <w:rFonts w:ascii="Arial" w:hAnsi="Arial"/>
          <w:bCs/>
          <w:sz w:val="24"/>
        </w:rPr>
        <w:softHyphen/>
        <w:t>tà di Cristo e di Dio. Il male però è lì, sempre pronto a tentarci perché trasfor</w:t>
      </w:r>
      <w:r w:rsidRPr="00506E4C">
        <w:rPr>
          <w:rFonts w:ascii="Arial" w:hAnsi="Arial"/>
          <w:bCs/>
          <w:sz w:val="24"/>
        </w:rPr>
        <w:softHyphen/>
        <w:t>miamo la santità in peccato, la grazia in vizio, la verità in menzogna, la luce in tenebra. Esso vuole che tutto divenga per noi formalità, accomodamen</w:t>
      </w:r>
      <w:r w:rsidRPr="00506E4C">
        <w:rPr>
          <w:rFonts w:ascii="Arial" w:hAnsi="Arial"/>
          <w:bCs/>
          <w:sz w:val="24"/>
        </w:rPr>
        <w:softHyphen/>
        <w:t>to, ritualismo, ciclo storico, ripetizione, inerzia ed abu</w:t>
      </w:r>
      <w:r w:rsidRPr="00506E4C">
        <w:rPr>
          <w:rFonts w:ascii="Arial" w:hAnsi="Arial"/>
          <w:bCs/>
          <w:sz w:val="24"/>
        </w:rPr>
        <w:softHyphen/>
        <w:t>lia, esteriorità, vanità ed anche fanatismo. Quando non c’è cammino nelle virtù, e virtù che segnano l’inizio del cammi</w:t>
      </w:r>
      <w:r w:rsidRPr="00506E4C">
        <w:rPr>
          <w:rFonts w:ascii="Arial" w:hAnsi="Arial"/>
          <w:bCs/>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22212F9A" w14:textId="77777777" w:rsidR="00506E4C" w:rsidRPr="00506E4C" w:rsidRDefault="00506E4C" w:rsidP="00506E4C">
      <w:pPr>
        <w:spacing w:after="120"/>
        <w:jc w:val="both"/>
        <w:rPr>
          <w:rFonts w:ascii="Arial" w:hAnsi="Arial"/>
          <w:bCs/>
          <w:sz w:val="24"/>
        </w:rPr>
      </w:pPr>
      <w:r w:rsidRPr="00506E4C">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506E4C">
        <w:rPr>
          <w:rFonts w:ascii="Arial" w:hAnsi="Arial"/>
          <w:bCs/>
          <w:sz w:val="24"/>
        </w:rPr>
        <w:softHyphen/>
        <w:t xml:space="preserve">ta e conservata nella verità, condotta verso la verità tutta intera. Ma lo Spirito agisce nella volontà dell’uomo, il quale deve aprirsi alla sua mozione e seguirla fino alla morte e alla morte di croce.  </w:t>
      </w:r>
    </w:p>
    <w:p w14:paraId="6E2BFBB0" w14:textId="77777777" w:rsidR="00506E4C" w:rsidRPr="00506E4C" w:rsidRDefault="00506E4C" w:rsidP="00506E4C">
      <w:pPr>
        <w:spacing w:after="120"/>
        <w:jc w:val="both"/>
        <w:rPr>
          <w:rFonts w:ascii="Arial" w:hAnsi="Arial"/>
          <w:bCs/>
          <w:sz w:val="24"/>
        </w:rPr>
      </w:pPr>
      <w:r w:rsidRPr="00506E4C">
        <w:rPr>
          <w:rFonts w:ascii="Arial" w:hAnsi="Arial"/>
          <w:bCs/>
          <w:sz w:val="24"/>
        </w:rPr>
        <w:lastRenderedPageBreak/>
        <w:t>La volontà dell’uomo è mossa anche dal peccato. La verità viene così a trovarsi tra il peccato che la imprigiona e la forza dello Spirito che vuole liberarla per renderla vita dell’uomo. In questa lotta la prima menzogna è la trasformazione e l’i</w:t>
      </w:r>
      <w:r w:rsidRPr="00506E4C">
        <w:rPr>
          <w:rFonts w:ascii="Arial" w:hAnsi="Arial"/>
          <w:bCs/>
          <w:sz w:val="24"/>
        </w:rPr>
        <w:softHyphen/>
        <w:t>dentificazione della verità con la storia. La storia, se è stata santa, è l’incarnazione della verità nel tempo. Ma l’incarnazione della verità non è la verità. Solo in Cri</w:t>
      </w:r>
      <w:r w:rsidRPr="00506E4C">
        <w:rPr>
          <w:rFonts w:ascii="Arial" w:hAnsi="Arial"/>
          <w:bCs/>
          <w:sz w:val="24"/>
        </w:rPr>
        <w:softHyphen/>
        <w:t xml:space="preserve">sto c’è identità tra incarnazione e storia. La sua storia è la verità e la verità è la sua storia. </w:t>
      </w:r>
    </w:p>
    <w:p w14:paraId="2863797D" w14:textId="77777777" w:rsidR="00506E4C" w:rsidRPr="00506E4C" w:rsidRDefault="00506E4C" w:rsidP="00506E4C">
      <w:pPr>
        <w:spacing w:after="120"/>
        <w:jc w:val="both"/>
        <w:rPr>
          <w:rFonts w:ascii="Arial" w:hAnsi="Arial"/>
          <w:bCs/>
          <w:sz w:val="24"/>
        </w:rPr>
      </w:pPr>
      <w:r w:rsidRPr="00506E4C">
        <w:rPr>
          <w:rFonts w:ascii="Arial" w:hAnsi="Arial"/>
          <w:bCs/>
          <w:sz w:val="24"/>
        </w:rPr>
        <w:t>Ciò significa semplicemente che negli altri bisogna sempre liberare la verità dalla storia, poiché la storia è il pri</w:t>
      </w:r>
      <w:r w:rsidRPr="00506E4C">
        <w:rPr>
          <w:rFonts w:ascii="Arial" w:hAnsi="Arial"/>
          <w:bCs/>
          <w:sz w:val="24"/>
        </w:rPr>
        <w:softHyphen/>
        <w:t>ma, non è l’oggi, non sarà il domani. La storia indica e segna il passato, essa non è quel presen</w:t>
      </w:r>
      <w:r w:rsidRPr="00506E4C">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506E4C">
        <w:rPr>
          <w:rFonts w:ascii="Arial" w:hAnsi="Arial"/>
          <w:bCs/>
          <w:sz w:val="24"/>
        </w:rPr>
        <w:softHyphen/>
        <w:t>rito che l’ha animata e mossa, affinché anche noi ci lascia</w:t>
      </w:r>
      <w:r w:rsidRPr="00506E4C">
        <w:rPr>
          <w:rFonts w:ascii="Arial" w:hAnsi="Arial"/>
          <w:bCs/>
          <w:sz w:val="24"/>
        </w:rPr>
        <w:softHyphen/>
        <w:t xml:space="preserve">mo muovere da quello stesso Spirito che vuole che riempiamo il nostro presente di verità, di santità, di comunione. </w:t>
      </w:r>
    </w:p>
    <w:p w14:paraId="0B386F47" w14:textId="77777777" w:rsidR="00506E4C" w:rsidRPr="00506E4C" w:rsidRDefault="00506E4C" w:rsidP="00506E4C">
      <w:pPr>
        <w:spacing w:after="120"/>
        <w:jc w:val="both"/>
        <w:rPr>
          <w:rFonts w:ascii="Arial" w:hAnsi="Arial"/>
          <w:bCs/>
          <w:sz w:val="24"/>
        </w:rPr>
      </w:pPr>
      <w:r w:rsidRPr="00506E4C">
        <w:rPr>
          <w:rFonts w:ascii="Arial" w:hAnsi="Arial"/>
          <w:bCs/>
          <w:sz w:val="24"/>
        </w:rPr>
        <w:t>La grande forza della Chiesa sarà sempre quella di non con</w:t>
      </w:r>
      <w:r w:rsidRPr="00506E4C">
        <w:rPr>
          <w:rFonts w:ascii="Arial" w:hAnsi="Arial"/>
          <w:bCs/>
          <w:sz w:val="24"/>
        </w:rPr>
        <w:softHyphen/>
        <w:t>fondere, di non identificare la storia della sua santità con la santità della sua storia, la storia dell’incarnazione della verità con la verità incarnata e da incarnare, la sto</w:t>
      </w:r>
      <w:r w:rsidRPr="00506E4C">
        <w:rPr>
          <w:rFonts w:ascii="Arial" w:hAnsi="Arial"/>
          <w:bCs/>
          <w:sz w:val="24"/>
        </w:rPr>
        <w:softHyphen/>
        <w:t xml:space="preserve">ria della sua vita con la vita della sua storia. Questo può avvenire se essa si lascerà costantemente, oggi, muovere dallo Spirito di Dio che è in essa. </w:t>
      </w:r>
    </w:p>
    <w:p w14:paraId="0F11B97C" w14:textId="77777777" w:rsidR="00506E4C" w:rsidRPr="00506E4C" w:rsidRDefault="00506E4C" w:rsidP="00506E4C">
      <w:pPr>
        <w:spacing w:after="120"/>
        <w:jc w:val="both"/>
        <w:rPr>
          <w:rFonts w:ascii="Arial" w:hAnsi="Arial"/>
          <w:bCs/>
          <w:sz w:val="24"/>
        </w:rPr>
      </w:pPr>
      <w:r w:rsidRPr="00506E4C">
        <w:rPr>
          <w:rFonts w:ascii="Arial" w:hAnsi="Arial"/>
          <w:bCs/>
          <w:sz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506E4C">
        <w:rPr>
          <w:rFonts w:ascii="Arial" w:hAnsi="Arial"/>
          <w:bCs/>
          <w:sz w:val="24"/>
        </w:rPr>
        <w:softHyphen/>
        <w:t>tità, dallo Spirito è condotto verso quel futuro eterno che è pienissima verità e santità. Lasciarsi muovere dallo Spirito vuol dire tagliare completa</w:t>
      </w:r>
      <w:r w:rsidRPr="00506E4C">
        <w:rPr>
          <w:rFonts w:ascii="Arial" w:hAnsi="Arial"/>
          <w:bCs/>
          <w:sz w:val="24"/>
        </w:rPr>
        <w:softHyphen/>
        <w:t xml:space="preserve">mente con il peccato, con le opere della carne, con quella concupiscenza e superbia della vita che riconduce il nostro essere santificato nel baratro della morte e dell’errore. </w:t>
      </w:r>
    </w:p>
    <w:p w14:paraId="3605707C" w14:textId="77777777" w:rsidR="00506E4C" w:rsidRPr="00506E4C" w:rsidRDefault="00506E4C" w:rsidP="00506E4C">
      <w:pPr>
        <w:spacing w:after="120"/>
        <w:jc w:val="both"/>
        <w:rPr>
          <w:rFonts w:ascii="Arial" w:hAnsi="Arial"/>
          <w:bCs/>
          <w:sz w:val="24"/>
        </w:rPr>
      </w:pPr>
      <w:r w:rsidRPr="00506E4C">
        <w:rPr>
          <w:rFonts w:ascii="Arial" w:hAnsi="Arial"/>
          <w:bCs/>
          <w:sz w:val="24"/>
        </w:rPr>
        <w:t>Ciò è possibile per la grazia di Cristo consegnata alla Chiesa nei sacramenti, e da essa “operati” per la santifica</w:t>
      </w:r>
      <w:r w:rsidRPr="00506E4C">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506E4C">
        <w:rPr>
          <w:rFonts w:ascii="Arial" w:hAnsi="Arial"/>
          <w:bCs/>
          <w:sz w:val="24"/>
        </w:rPr>
        <w:softHyphen/>
        <w:t>fica che c’è una grandissima responsabilità in ordine alla sua trasmissione che deve essere sempre pura, santa, inte</w:t>
      </w:r>
      <w:r w:rsidRPr="00506E4C">
        <w:rPr>
          <w:rFonts w:ascii="Arial" w:hAnsi="Arial"/>
          <w:bCs/>
          <w:sz w:val="24"/>
        </w:rPr>
        <w:softHyphen/>
        <w:t>gra, libera e liberante, capace di operare oggi santità, scevra dai condizionamenti della storia, irradiante nel mon</w:t>
      </w:r>
      <w:r w:rsidRPr="00506E4C">
        <w:rPr>
          <w:rFonts w:ascii="Arial" w:hAnsi="Arial"/>
          <w:bCs/>
          <w:sz w:val="24"/>
        </w:rPr>
        <w:softHyphen/>
        <w:t xml:space="preserve">do la luce eterna della vita divina. </w:t>
      </w:r>
    </w:p>
    <w:p w14:paraId="09B925DC" w14:textId="77777777" w:rsidR="00506E4C" w:rsidRPr="00506E4C" w:rsidRDefault="00506E4C" w:rsidP="00506E4C">
      <w:pPr>
        <w:spacing w:after="120"/>
        <w:jc w:val="both"/>
        <w:rPr>
          <w:rFonts w:ascii="Arial" w:hAnsi="Arial"/>
          <w:bCs/>
          <w:sz w:val="24"/>
        </w:rPr>
      </w:pPr>
      <w:r w:rsidRPr="00506E4C">
        <w:rPr>
          <w:rFonts w:ascii="Arial" w:hAnsi="Arial"/>
          <w:bCs/>
          <w:sz w:val="24"/>
        </w:rPr>
        <w:t>La verità appartiene a Dio, mentre la storia appartiene al</w:t>
      </w:r>
      <w:r w:rsidRPr="00506E4C">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506E4C">
        <w:rPr>
          <w:rFonts w:ascii="Arial" w:hAnsi="Arial"/>
          <w:bCs/>
          <w:sz w:val="24"/>
        </w:rPr>
        <w:softHyphen/>
        <w:t xml:space="preserve">ria di peccato, non perché il principio fosse errato, o non vero, ma perché l’opera è stata compiuta in modo non vero, errato. </w:t>
      </w:r>
    </w:p>
    <w:p w14:paraId="1EEE101D" w14:textId="77777777" w:rsidR="00506E4C" w:rsidRPr="00506E4C" w:rsidRDefault="00506E4C" w:rsidP="00506E4C">
      <w:pPr>
        <w:spacing w:after="120"/>
        <w:jc w:val="both"/>
        <w:rPr>
          <w:rFonts w:ascii="Arial" w:hAnsi="Arial"/>
          <w:bCs/>
          <w:sz w:val="24"/>
        </w:rPr>
      </w:pPr>
      <w:r w:rsidRPr="00506E4C">
        <w:rPr>
          <w:rFonts w:ascii="Arial" w:hAnsi="Arial"/>
          <w:bCs/>
          <w:sz w:val="24"/>
        </w:rPr>
        <w:t>Succede anche che un’opera iniziata secondo verità o ispira</w:t>
      </w:r>
      <w:r w:rsidRPr="00506E4C">
        <w:rPr>
          <w:rFonts w:ascii="Arial" w:hAnsi="Arial"/>
          <w:bCs/>
          <w:sz w:val="24"/>
        </w:rPr>
        <w:softHyphen/>
        <w:t xml:space="preserve">ta a dei principi di verità, poi venga eseguita sotto la spinta o la mozione del male e del peccato. E </w:t>
      </w:r>
      <w:r w:rsidRPr="00506E4C">
        <w:rPr>
          <w:rFonts w:ascii="Arial" w:hAnsi="Arial"/>
          <w:bCs/>
          <w:sz w:val="24"/>
        </w:rPr>
        <w:lastRenderedPageBreak/>
        <w:t>molti sono i principi di verità tradotti male, compresi male, applicati male, vissuti nel peccato. Siamo responsabi</w:t>
      </w:r>
      <w:r w:rsidRPr="00506E4C">
        <w:rPr>
          <w:rFonts w:ascii="Arial" w:hAnsi="Arial"/>
          <w:bCs/>
          <w:sz w:val="24"/>
        </w:rPr>
        <w:softHyphen/>
        <w:t>li dinanzi a Dio di tutto il male che una verità tradotta e interpretata erroneamente (con coscienza e anche con non coscienza) provoca su tutta l’umanità. La verità non si custodisce alla maniera del servo infingar</w:t>
      </w:r>
      <w:r w:rsidRPr="00506E4C">
        <w:rPr>
          <w:rFonts w:ascii="Arial" w:hAnsi="Arial"/>
          <w:bCs/>
          <w:sz w:val="24"/>
        </w:rPr>
        <w:softHyphen/>
        <w:t>do, che mise il talento ricevuto sotto la pietra. Si tratte</w:t>
      </w:r>
      <w:r w:rsidRPr="00506E4C">
        <w:rPr>
          <w:rFonts w:ascii="Arial" w:hAnsi="Arial"/>
          <w:bCs/>
          <w:sz w:val="24"/>
        </w:rPr>
        <w:softHyphen/>
        <w:t xml:space="preserve">rebbe di una custodia passiva, peccaminosa, irresponsabile. </w:t>
      </w:r>
    </w:p>
    <w:p w14:paraId="2DECDBF0" w14:textId="77777777" w:rsidR="00506E4C" w:rsidRPr="00506E4C" w:rsidRDefault="00506E4C" w:rsidP="00506E4C">
      <w:pPr>
        <w:spacing w:after="120"/>
        <w:jc w:val="both"/>
        <w:rPr>
          <w:rFonts w:ascii="Arial" w:hAnsi="Arial"/>
          <w:bCs/>
          <w:sz w:val="24"/>
        </w:rPr>
      </w:pPr>
      <w:r w:rsidRPr="00506E4C">
        <w:rPr>
          <w:rFonts w:ascii="Arial" w:hAnsi="Arial"/>
          <w:bCs/>
          <w:sz w:val="24"/>
        </w:rPr>
        <w:t>La nostra è invece la custodia di chi deve farla crescere per produrre frutti di vita eterna. Si tratta di una custo</w:t>
      </w:r>
      <w:r w:rsidRPr="00506E4C">
        <w:rPr>
          <w:rFonts w:ascii="Arial" w:hAnsi="Arial"/>
          <w:bCs/>
          <w:sz w:val="24"/>
        </w:rPr>
        <w:softHyphen/>
        <w:t>dia sapiente, intelligente, razionale, dove tutto l’uomo offre tutto se stesso perché la verità fruttifichi fino alla perfezione. L’unica custodia autentica e saggia della verità è la santi</w:t>
      </w:r>
      <w:r w:rsidRPr="00506E4C">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506E4C">
        <w:rPr>
          <w:rFonts w:ascii="Arial" w:hAnsi="Arial"/>
          <w:bCs/>
          <w:sz w:val="24"/>
        </w:rPr>
        <w:softHyphen/>
        <w:t>ti, senza che nessuno possa dire di esaurire la sua onnipo</w:t>
      </w:r>
      <w:r w:rsidRPr="00506E4C">
        <w:rPr>
          <w:rFonts w:ascii="Arial" w:hAnsi="Arial"/>
          <w:bCs/>
          <w:sz w:val="24"/>
        </w:rPr>
        <w:softHyphen/>
        <w:t xml:space="preserve">tente vitalità, senza che si possa identificare con alcuna forma di incarnazione. </w:t>
      </w:r>
    </w:p>
    <w:p w14:paraId="72BE50E3" w14:textId="77777777" w:rsidR="00506E4C" w:rsidRPr="00506E4C" w:rsidRDefault="00506E4C" w:rsidP="00506E4C">
      <w:pPr>
        <w:spacing w:after="120"/>
        <w:jc w:val="both"/>
        <w:rPr>
          <w:rFonts w:ascii="Arial" w:hAnsi="Arial"/>
          <w:bCs/>
          <w:sz w:val="24"/>
        </w:rPr>
      </w:pPr>
      <w:r w:rsidRPr="00506E4C">
        <w:rPr>
          <w:rFonts w:ascii="Arial" w:hAnsi="Arial"/>
          <w:bCs/>
          <w:sz w:val="24"/>
        </w:rPr>
        <w:t>Ecco perché nella storia della Chiesa la santità non è ripe</w:t>
      </w:r>
      <w:r w:rsidRPr="00506E4C">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0A321858" w14:textId="77777777" w:rsidR="00506E4C" w:rsidRPr="00506E4C" w:rsidRDefault="00506E4C" w:rsidP="00506E4C">
      <w:pPr>
        <w:spacing w:after="120"/>
        <w:jc w:val="both"/>
        <w:rPr>
          <w:rFonts w:ascii="Arial" w:hAnsi="Arial"/>
          <w:bCs/>
          <w:sz w:val="24"/>
        </w:rPr>
      </w:pPr>
      <w:r w:rsidRPr="00506E4C">
        <w:rPr>
          <w:rFonts w:ascii="Arial" w:hAnsi="Arial"/>
          <w:bCs/>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506E4C">
        <w:rPr>
          <w:rFonts w:ascii="Arial" w:hAnsi="Arial"/>
          <w:bCs/>
          <w:sz w:val="24"/>
        </w:rPr>
        <w:softHyphen/>
        <w:t>mento dello Spirito nel cuore del credente e per mezzo del</w:t>
      </w:r>
      <w:r w:rsidRPr="00506E4C">
        <w:rPr>
          <w:rFonts w:ascii="Arial" w:hAnsi="Arial"/>
          <w:bCs/>
          <w:sz w:val="24"/>
        </w:rPr>
        <w:softHyphen/>
        <w:t>l’insegnamento della Chiesa, l’uno e l’altro necessari, in</w:t>
      </w:r>
      <w:r w:rsidRPr="00506E4C">
        <w:rPr>
          <w:rFonts w:ascii="Arial" w:hAnsi="Arial"/>
          <w:bCs/>
          <w:sz w:val="24"/>
        </w:rPr>
        <w:softHyphen/>
        <w:t xml:space="preserve">dispensabili, coessenziali, interagenti perché il cristiano penetri il mistero della volontà del Padre suo celeste. </w:t>
      </w:r>
    </w:p>
    <w:p w14:paraId="3EDC8F75" w14:textId="77777777" w:rsidR="00506E4C" w:rsidRPr="00506E4C" w:rsidRDefault="00506E4C" w:rsidP="00506E4C">
      <w:pPr>
        <w:spacing w:after="120"/>
        <w:jc w:val="both"/>
        <w:rPr>
          <w:rFonts w:ascii="Arial" w:hAnsi="Arial"/>
          <w:bCs/>
          <w:sz w:val="24"/>
        </w:rPr>
      </w:pPr>
      <w:r w:rsidRPr="00506E4C">
        <w:rPr>
          <w:rFonts w:ascii="Arial" w:hAnsi="Arial"/>
          <w:bCs/>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506E4C">
        <w:rPr>
          <w:rFonts w:ascii="Arial" w:hAnsi="Arial"/>
          <w:bCs/>
          <w:spacing w:val="-2"/>
          <w:sz w:val="24"/>
        </w:rPr>
        <w:softHyphen/>
        <w:t>lontà di Dio.  Cristo fu il Maestro, colui che ammaestrava, insegnava, pre</w:t>
      </w:r>
      <w:r w:rsidRPr="00506E4C">
        <w:rPr>
          <w:rFonts w:ascii="Arial" w:hAnsi="Arial"/>
          <w:bCs/>
          <w:spacing w:val="-2"/>
          <w:sz w:val="24"/>
        </w:rPr>
        <w:softHyphen/>
        <w:t>dicava, formava, conduceva nella conoscenza della volontà del Padre suo. Ogni membro nella Chiesa secondo le sue spe</w:t>
      </w:r>
      <w:r w:rsidRPr="00506E4C">
        <w:rPr>
          <w:rFonts w:ascii="Arial" w:hAnsi="Arial"/>
          <w:bCs/>
          <w:spacing w:val="-2"/>
          <w:sz w:val="24"/>
        </w:rPr>
        <w:softHyphen/>
        <w:t>cifiche responsabilità, deve essere un “maestro”, uno cioè che insegna cosa vuole il Signore. L’attività catechetica, di annunzio, di evangelizzazione è il fondamento e il principio dell’azione della Chiesa. L’opera</w:t>
      </w:r>
      <w:r w:rsidRPr="00506E4C">
        <w:rPr>
          <w:rFonts w:ascii="Arial" w:hAnsi="Arial"/>
          <w:bCs/>
          <w:sz w:val="24"/>
        </w:rPr>
        <w:t xml:space="preserve"> evangelizzatrice, quella di Cristo, è stata sempre mirata, accuratamente indirizzata alla conversione e alla fede al Vangelo, porta e via del Regno. </w:t>
      </w:r>
    </w:p>
    <w:p w14:paraId="2E784AC8" w14:textId="77777777" w:rsidR="00506E4C" w:rsidRPr="00506E4C" w:rsidRDefault="00506E4C" w:rsidP="00506E4C">
      <w:pPr>
        <w:spacing w:after="120"/>
        <w:jc w:val="both"/>
        <w:rPr>
          <w:rFonts w:ascii="Arial" w:hAnsi="Arial"/>
          <w:bCs/>
          <w:sz w:val="24"/>
        </w:rPr>
      </w:pPr>
      <w:r w:rsidRPr="00506E4C">
        <w:rPr>
          <w:rFonts w:ascii="Arial" w:hAnsi="Arial"/>
          <w:bCs/>
          <w:sz w:val="24"/>
        </w:rPr>
        <w:t>Anche il cristiano deve essere sempre un esperto, un conoscitore della volontà di Dio, della sua verità, e quindi un “maestro”, un evange</w:t>
      </w:r>
      <w:r w:rsidRPr="00506E4C">
        <w:rPr>
          <w:rFonts w:ascii="Arial" w:hAnsi="Arial"/>
          <w:bCs/>
          <w:sz w:val="24"/>
        </w:rPr>
        <w:softHyphen/>
        <w:t>lizzatore, un catecheta, un annunciatore ed un predicatore, un “mistagogo”, uno cioè che conduce nel mistero della vo</w:t>
      </w:r>
      <w:r w:rsidRPr="00506E4C">
        <w:rPr>
          <w:rFonts w:ascii="Arial" w:hAnsi="Arial"/>
          <w:bCs/>
          <w:sz w:val="24"/>
        </w:rPr>
        <w:softHyphen/>
        <w:t xml:space="preserve">lontà rivelata di Dio perché sia compiuta in pienezza, fino alla perfezione. La debolezza, la vanità, il vuoto, la nullità dell’azione evangelizzatrice risiede sovente nella non osservanza di questa regola semplice, ma essenziale, </w:t>
      </w:r>
      <w:r w:rsidRPr="00506E4C">
        <w:rPr>
          <w:rFonts w:ascii="Arial" w:hAnsi="Arial"/>
          <w:bCs/>
          <w:sz w:val="24"/>
        </w:rPr>
        <w:lastRenderedPageBreak/>
        <w:t>primaria, indispensa</w:t>
      </w:r>
      <w:r w:rsidRPr="00506E4C">
        <w:rPr>
          <w:rFonts w:ascii="Arial" w:hAnsi="Arial"/>
          <w:bCs/>
          <w:sz w:val="24"/>
        </w:rPr>
        <w:softHyphen/>
        <w:t xml:space="preserve">bile. Chi la ignora, o non la osserva in tutte le sue parti, andrà sicuramente incontro al fallimento. </w:t>
      </w:r>
    </w:p>
    <w:p w14:paraId="57D994E0" w14:textId="77777777" w:rsidR="00506E4C" w:rsidRPr="00506E4C" w:rsidRDefault="00506E4C" w:rsidP="00506E4C">
      <w:pPr>
        <w:spacing w:after="120"/>
        <w:jc w:val="both"/>
        <w:rPr>
          <w:rFonts w:ascii="Arial" w:hAnsi="Arial"/>
          <w:bCs/>
          <w:sz w:val="24"/>
        </w:rPr>
      </w:pPr>
      <w:r w:rsidRPr="00506E4C">
        <w:rPr>
          <w:rFonts w:ascii="Arial" w:hAnsi="Arial"/>
          <w:bCs/>
          <w:sz w:val="24"/>
        </w:rPr>
        <w:t>Mai Cristo si pone fuori della volontà di Dio, in nessuna circostanza, per nessuna ragione. Egli rimane nella volontà di Dio dinanzi ad ogni uomo: ricco, povero, sano, malato, potente, straniero, o concittadino, figlio di Abramo o fi</w:t>
      </w:r>
      <w:r w:rsidRPr="00506E4C">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506E4C">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51313462" w14:textId="77777777" w:rsidR="00506E4C" w:rsidRPr="00506E4C" w:rsidRDefault="00506E4C" w:rsidP="00506E4C">
      <w:pPr>
        <w:spacing w:after="120"/>
        <w:jc w:val="both"/>
        <w:rPr>
          <w:rFonts w:ascii="Arial" w:hAnsi="Arial"/>
          <w:bCs/>
          <w:sz w:val="24"/>
        </w:rPr>
      </w:pPr>
      <w:r w:rsidRPr="00506E4C">
        <w:rPr>
          <w:rFonts w:ascii="Arial" w:hAnsi="Arial"/>
          <w:bCs/>
          <w:sz w:val="24"/>
        </w:rPr>
        <w:t>La nostra debolezza è la frammentazione della verità e delle voci che la dicono, ma che non la dicono tutta, non la dico</w:t>
      </w:r>
      <w:r w:rsidRPr="00506E4C">
        <w:rPr>
          <w:rFonts w:ascii="Arial" w:hAnsi="Arial"/>
          <w:bCs/>
          <w:sz w:val="24"/>
        </w:rPr>
        <w:softHyphen/>
        <w:t>no sempre. Questa nostra interna debolezza, che è la debolezza cristia</w:t>
      </w:r>
      <w:r w:rsidRPr="00506E4C">
        <w:rPr>
          <w:rFonts w:ascii="Arial" w:hAnsi="Arial"/>
          <w:bCs/>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506E4C">
        <w:rPr>
          <w:rFonts w:ascii="Arial" w:hAnsi="Arial"/>
          <w:bCs/>
          <w:sz w:val="24"/>
        </w:rPr>
        <w:softHyphen/>
        <w:t>conversione. I cristiani siamo gli unici che non solo trasgrediscono la legge, in più dichiarano la trasgressione conforme alla “vo</w:t>
      </w:r>
      <w:r w:rsidRPr="00506E4C">
        <w:rPr>
          <w:rFonts w:ascii="Arial" w:hAnsi="Arial"/>
          <w:bCs/>
          <w:sz w:val="24"/>
        </w:rPr>
        <w:softHyphen/>
        <w:t>lontà di Dio” (</w:t>
      </w:r>
      <w:r w:rsidRPr="00506E4C">
        <w:rPr>
          <w:rFonts w:ascii="Arial" w:hAnsi="Arial"/>
          <w:bCs/>
          <w:sz w:val="2"/>
          <w:szCs w:val="2"/>
        </w:rPr>
        <w:t xml:space="preserve"> </w:t>
      </w:r>
      <w:r w:rsidRPr="00506E4C">
        <w:rPr>
          <w:rFonts w:ascii="Arial" w:hAnsi="Arial"/>
          <w:bCs/>
          <w:sz w:val="21"/>
          <w:szCs w:val="16"/>
        </w:rPr>
        <w:t>=</w:t>
      </w:r>
      <w:r w:rsidRPr="00506E4C">
        <w:rPr>
          <w:rFonts w:ascii="Arial" w:hAnsi="Arial"/>
          <w:bCs/>
          <w:sz w:val="24"/>
        </w:rPr>
        <w:t xml:space="preserve"> il proprio volere ricondotto a volere del Signore). </w:t>
      </w:r>
    </w:p>
    <w:p w14:paraId="67B379BA" w14:textId="77777777" w:rsidR="00506E4C" w:rsidRPr="00506E4C" w:rsidRDefault="00506E4C" w:rsidP="00506E4C">
      <w:pPr>
        <w:spacing w:after="120"/>
        <w:jc w:val="both"/>
        <w:rPr>
          <w:rFonts w:ascii="Arial" w:hAnsi="Arial"/>
          <w:bCs/>
          <w:sz w:val="24"/>
        </w:rPr>
      </w:pPr>
      <w:r w:rsidRPr="00506E4C">
        <w:rPr>
          <w:rFonts w:ascii="Arial" w:hAnsi="Arial"/>
          <w:bCs/>
          <w:sz w:val="24"/>
        </w:rPr>
        <w:t>La trasgressione trova il fondamento giustificati</w:t>
      </w:r>
      <w:r w:rsidRPr="00506E4C">
        <w:rPr>
          <w:rFonts w:ascii="Arial" w:hAnsi="Arial"/>
          <w:bCs/>
          <w:sz w:val="24"/>
        </w:rPr>
        <w:softHyphen/>
        <w:t>vo nel pensiero, il quale è mal formato, non formato, di</w:t>
      </w:r>
      <w:r w:rsidRPr="00506E4C">
        <w:rPr>
          <w:rFonts w:ascii="Arial" w:hAnsi="Arial"/>
          <w:bCs/>
          <w:sz w:val="24"/>
        </w:rPr>
        <w:softHyphen/>
        <w:t>storto, ammaestrato al male e all’errore. La divisione “veritativa” conduce inesorabilmente alla divi</w:t>
      </w:r>
      <w:r w:rsidRPr="00506E4C">
        <w:rPr>
          <w:rFonts w:ascii="Arial" w:hAnsi="Arial"/>
          <w:bCs/>
          <w:sz w:val="24"/>
        </w:rPr>
        <w:softHyphen/>
        <w:t>sione operativa, esterna. E non sarà mai possibile ricondur</w:t>
      </w:r>
      <w:r w:rsidRPr="00506E4C">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506E4C">
        <w:rPr>
          <w:rFonts w:ascii="Arial" w:hAnsi="Arial"/>
          <w:bCs/>
          <w:sz w:val="24"/>
        </w:rPr>
        <w:softHyphen/>
        <w:t xml:space="preserve">scenza in obbedienza fino alla morte e alla morte di croce. </w:t>
      </w:r>
    </w:p>
    <w:p w14:paraId="6B51C483" w14:textId="77777777" w:rsidR="00506E4C" w:rsidRPr="00506E4C" w:rsidRDefault="00506E4C" w:rsidP="00506E4C">
      <w:pPr>
        <w:spacing w:after="120"/>
        <w:jc w:val="both"/>
        <w:rPr>
          <w:rFonts w:ascii="Arial" w:hAnsi="Arial"/>
          <w:bCs/>
          <w:sz w:val="24"/>
        </w:rPr>
      </w:pPr>
      <w:r w:rsidRPr="00506E4C">
        <w:rPr>
          <w:rFonts w:ascii="Arial" w:hAnsi="Arial"/>
          <w:bCs/>
          <w:sz w:val="24"/>
        </w:rPr>
        <w:t>La regola di vita di Cristo deve essere riassunta dal cri</w:t>
      </w:r>
      <w:r w:rsidRPr="00506E4C">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506E4C">
        <w:rPr>
          <w:rFonts w:ascii="Arial" w:hAnsi="Arial"/>
          <w:bCs/>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506E4C">
        <w:rPr>
          <w:rFonts w:ascii="Arial" w:hAnsi="Arial"/>
          <w:bCs/>
          <w:sz w:val="24"/>
        </w:rPr>
        <w:softHyphen/>
        <w:t>blema della salvezza dell’umanità. Agire senza la regola di Cristo lo può solo chi ha già deci</w:t>
      </w:r>
      <w:r w:rsidRPr="00506E4C">
        <w:rPr>
          <w:rFonts w:ascii="Arial" w:hAnsi="Arial"/>
          <w:bCs/>
          <w:sz w:val="24"/>
        </w:rPr>
        <w:softHyphen/>
        <w:t xml:space="preserve">so il proprio fallimento pastorale. </w:t>
      </w:r>
    </w:p>
    <w:p w14:paraId="3AECBDAA" w14:textId="77777777" w:rsidR="00506E4C" w:rsidRPr="00506E4C" w:rsidRDefault="00506E4C" w:rsidP="00506E4C">
      <w:pPr>
        <w:spacing w:after="120"/>
        <w:jc w:val="both"/>
        <w:rPr>
          <w:rFonts w:ascii="Arial" w:hAnsi="Arial"/>
          <w:bCs/>
          <w:iCs/>
          <w:sz w:val="24"/>
        </w:rPr>
      </w:pPr>
      <w:r w:rsidRPr="00506E4C">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w:t>
      </w:r>
      <w:r w:rsidRPr="00506E4C">
        <w:rPr>
          <w:rFonts w:ascii="Arial" w:hAnsi="Arial"/>
          <w:bCs/>
          <w:iCs/>
          <w:sz w:val="24"/>
        </w:rPr>
        <w:lastRenderedPageBreak/>
        <w:t xml:space="preserve">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27350823" w14:textId="77777777" w:rsidR="00506E4C" w:rsidRPr="00506E4C" w:rsidRDefault="00506E4C" w:rsidP="00506E4C">
      <w:pPr>
        <w:spacing w:after="120"/>
        <w:ind w:left="567" w:right="566"/>
        <w:jc w:val="both"/>
        <w:rPr>
          <w:rFonts w:ascii="Arial" w:hAnsi="Arial"/>
          <w:bCs/>
          <w:iCs/>
          <w:sz w:val="24"/>
          <w:szCs w:val="24"/>
        </w:rPr>
      </w:pPr>
      <w:r w:rsidRPr="00506E4C">
        <w:rPr>
          <w:rFonts w:ascii="Arial" w:hAnsi="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506E4C">
        <w:rPr>
          <w:rFonts w:ascii="Arial" w:hAnsi="Arial"/>
          <w:bCs/>
          <w:iCs/>
          <w:sz w:val="24"/>
          <w:szCs w:val="24"/>
        </w:rPr>
        <w:t xml:space="preserve">. </w:t>
      </w:r>
    </w:p>
    <w:p w14:paraId="3885F757"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066E892B"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5990F1D0" w14:textId="77777777" w:rsidR="00506E4C" w:rsidRPr="00506E4C" w:rsidRDefault="00506E4C" w:rsidP="00506E4C">
      <w:pPr>
        <w:spacing w:after="120"/>
        <w:ind w:left="567" w:right="566"/>
        <w:jc w:val="both"/>
        <w:rPr>
          <w:rFonts w:ascii="Arial" w:hAnsi="Arial"/>
          <w:bCs/>
          <w:iCs/>
          <w:sz w:val="24"/>
          <w:szCs w:val="24"/>
        </w:rPr>
      </w:pPr>
      <w:r w:rsidRPr="00506E4C">
        <w:rPr>
          <w:rFonts w:ascii="Arial" w:hAnsi="Arial"/>
          <w:bCs/>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506E4C">
        <w:rPr>
          <w:rFonts w:ascii="Arial" w:hAnsi="Arial"/>
          <w:bCs/>
          <w:iCs/>
          <w:sz w:val="24"/>
          <w:szCs w:val="24"/>
        </w:rPr>
        <w:t xml:space="preserve">. </w:t>
      </w:r>
    </w:p>
    <w:p w14:paraId="2899A56F"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Se una legge umana potesse abrogare questa Legge del peccato che è la stessa natura dell’uomo così come essa si è fatta dopo la prima disobbedienza, allora Dio sarebbe inutile all’uomo e anche Cristo Gesù a nulla gli servirebbe. Oggi è </w:t>
      </w:r>
      <w:r w:rsidRPr="00506E4C">
        <w:rPr>
          <w:rFonts w:ascii="Arial" w:hAnsi="Arial"/>
          <w:iCs/>
          <w:sz w:val="24"/>
        </w:rPr>
        <w:lastRenderedPageBreak/>
        <w:t xml:space="preserve">questa la grande stoltezza del discepolo di Gesù. Avendo lui perso la fede in Cristo Signore e nella sua grazia, essendosi separato dallo Spirito Santo, anche lui è schiavo della Legge del peccato. Quale è il primo frutto di questa Legge del peccato. </w:t>
      </w:r>
    </w:p>
    <w:p w14:paraId="296C6A3E"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3F349AF9"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602A231D"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4B91F583"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39848499"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2BDFAB8A"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Ma questo è impossibile finché il cristiano rimane per sua grave colpa e responsabilità anche lui schiavo della Legge del peccato. L’Apostolo Paolo rivela </w:t>
      </w:r>
      <w:r w:rsidRPr="00506E4C">
        <w:rPr>
          <w:rFonts w:ascii="Arial" w:hAnsi="Arial"/>
          <w:iCs/>
          <w:sz w:val="24"/>
        </w:rPr>
        <w:lastRenderedPageBreak/>
        <w:t xml:space="preserve">nella Lettera ai Romani, che questa Legge si può vincere solo con la fede in Cristo e con la potenza, la forza, l’intelligenza, la sapienza dello Spirito Santo: </w:t>
      </w:r>
    </w:p>
    <w:p w14:paraId="3EC48B53" w14:textId="77777777" w:rsidR="00506E4C" w:rsidRPr="00506E4C" w:rsidRDefault="00506E4C" w:rsidP="00506E4C">
      <w:pPr>
        <w:spacing w:after="120"/>
        <w:ind w:left="567" w:right="566"/>
        <w:jc w:val="both"/>
        <w:rPr>
          <w:rFonts w:ascii="Arial" w:hAnsi="Arial"/>
          <w:bCs/>
          <w:iCs/>
          <w:sz w:val="24"/>
          <w:szCs w:val="24"/>
        </w:rPr>
      </w:pPr>
      <w:r w:rsidRPr="00506E4C">
        <w:rPr>
          <w:rFonts w:ascii="Arial" w:hAnsi="Arial"/>
          <w:bCs/>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506E4C">
        <w:rPr>
          <w:rFonts w:ascii="Arial" w:hAnsi="Arial"/>
          <w:bCs/>
          <w:iCs/>
          <w:sz w:val="24"/>
          <w:szCs w:val="24"/>
        </w:rPr>
        <w:t xml:space="preserve">. </w:t>
      </w:r>
    </w:p>
    <w:p w14:paraId="1521BFDA"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4AC9D9B9" w14:textId="77777777" w:rsidR="00506E4C" w:rsidRPr="00506E4C" w:rsidRDefault="00506E4C" w:rsidP="00506E4C">
      <w:pPr>
        <w:spacing w:after="120"/>
        <w:jc w:val="both"/>
        <w:rPr>
          <w:rFonts w:ascii="Arial" w:hAnsi="Arial"/>
          <w:sz w:val="24"/>
        </w:rPr>
      </w:pPr>
      <w:r w:rsidRPr="00506E4C">
        <w:rPr>
          <w:rFonts w:ascii="Arial" w:hAnsi="Arial"/>
          <w:iCs/>
          <w:sz w:val="24"/>
        </w:rPr>
        <w:t xml:space="preserve">Non vi è stata mai nei cristiani cecità più grande di questa. È questo il segno che la nostra schiavitù sotto la Legge del peccato è universale. </w:t>
      </w:r>
      <w:r w:rsidRPr="00506E4C">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3CB26BA5" w14:textId="77777777" w:rsidR="00506E4C" w:rsidRPr="00506E4C" w:rsidRDefault="00506E4C" w:rsidP="00506E4C">
      <w:pPr>
        <w:spacing w:after="120"/>
        <w:jc w:val="both"/>
        <w:rPr>
          <w:rFonts w:ascii="Arial" w:hAnsi="Arial"/>
          <w:sz w:val="24"/>
        </w:rPr>
      </w:pPr>
      <w:r w:rsidRPr="00506E4C">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23D85FD3"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w:t>
      </w:r>
      <w:r w:rsidRPr="00506E4C">
        <w:rPr>
          <w:rFonts w:ascii="Arial" w:hAnsi="Arial"/>
          <w:i/>
          <w:sz w:val="24"/>
          <w:szCs w:val="24"/>
        </w:rPr>
        <w:lastRenderedPageBreak/>
        <w:t>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506E4C">
        <w:rPr>
          <w:rFonts w:ascii="Arial" w:hAnsi="Arial"/>
          <w:sz w:val="24"/>
          <w:szCs w:val="24"/>
        </w:rPr>
        <w:t xml:space="preserve"> </w:t>
      </w:r>
    </w:p>
    <w:p w14:paraId="3EE0F50C" w14:textId="77777777" w:rsidR="00506E4C" w:rsidRPr="00506E4C" w:rsidRDefault="00506E4C" w:rsidP="00506E4C">
      <w:pPr>
        <w:spacing w:after="120"/>
        <w:jc w:val="both"/>
        <w:rPr>
          <w:rFonts w:ascii="Arial" w:hAnsi="Arial"/>
          <w:i/>
          <w:sz w:val="24"/>
        </w:rPr>
      </w:pPr>
      <w:r w:rsidRPr="00506E4C">
        <w:rPr>
          <w:rFonts w:ascii="Arial" w:hAnsi="Arial"/>
          <w:sz w:val="24"/>
        </w:rPr>
        <w:t>Sappiamo che il Signore risponde a questa preghiera di Davide qualche secolo dopo per mezzo del profeta Ezechiele:</w:t>
      </w:r>
      <w:r w:rsidRPr="00506E4C">
        <w:rPr>
          <w:rFonts w:ascii="Arial" w:hAnsi="Arial"/>
          <w:i/>
          <w:sz w:val="24"/>
        </w:rPr>
        <w:t xml:space="preserve"> </w:t>
      </w:r>
    </w:p>
    <w:p w14:paraId="5725AD91"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506E4C">
        <w:rPr>
          <w:rFonts w:ascii="Arial" w:hAnsi="Arial"/>
          <w:sz w:val="24"/>
          <w:szCs w:val="24"/>
        </w:rPr>
        <w:t xml:space="preserve">. </w:t>
      </w:r>
    </w:p>
    <w:p w14:paraId="5B807635"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6A43A39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3FE8F8D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506E4C">
        <w:rPr>
          <w:rFonts w:ascii="Arial" w:hAnsi="Arial"/>
          <w:sz w:val="24"/>
          <w:szCs w:val="24"/>
        </w:rPr>
        <w:t xml:space="preserve"> </w:t>
      </w:r>
    </w:p>
    <w:p w14:paraId="679ED6B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539F6A44" w14:textId="77777777" w:rsidR="00506E4C" w:rsidRPr="00506E4C" w:rsidRDefault="00506E4C" w:rsidP="00506E4C">
      <w:pPr>
        <w:spacing w:after="120"/>
        <w:ind w:left="567" w:right="566"/>
        <w:jc w:val="both"/>
        <w:rPr>
          <w:rFonts w:ascii="Arial" w:hAnsi="Arial"/>
          <w:b/>
          <w:sz w:val="24"/>
          <w:szCs w:val="24"/>
        </w:rPr>
      </w:pPr>
      <w:r w:rsidRPr="00506E4C">
        <w:rPr>
          <w:rFonts w:ascii="Arial" w:hAnsi="Arial"/>
          <w:i/>
          <w:sz w:val="24"/>
          <w:szCs w:val="24"/>
        </w:rPr>
        <w:lastRenderedPageBreak/>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506E4C">
        <w:rPr>
          <w:rFonts w:ascii="Arial" w:hAnsi="Arial"/>
          <w:sz w:val="24"/>
          <w:szCs w:val="24"/>
        </w:rPr>
        <w:t>.</w:t>
      </w:r>
      <w:r w:rsidRPr="00506E4C">
        <w:rPr>
          <w:rFonts w:ascii="Arial" w:hAnsi="Arial"/>
          <w:b/>
          <w:sz w:val="24"/>
          <w:szCs w:val="24"/>
        </w:rPr>
        <w:t xml:space="preserve"> </w:t>
      </w:r>
    </w:p>
    <w:p w14:paraId="25BC995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4F540C0D"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3"/>
          <w:szCs w:val="23"/>
        </w:rPr>
        <w:t>“</w:t>
      </w:r>
      <w:r w:rsidRPr="00506E4C">
        <w:rPr>
          <w:rFonts w:ascii="Arial" w:hAnsi="Arial"/>
          <w:i/>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506E4C">
        <w:rPr>
          <w:rFonts w:ascii="Arial" w:hAnsi="Arial"/>
          <w:sz w:val="24"/>
          <w:szCs w:val="24"/>
        </w:rPr>
        <w:t xml:space="preserve"> </w:t>
      </w:r>
    </w:p>
    <w:p w14:paraId="665F4050" w14:textId="77777777" w:rsidR="00506E4C" w:rsidRPr="00506E4C" w:rsidRDefault="00506E4C" w:rsidP="00506E4C">
      <w:pPr>
        <w:spacing w:after="120"/>
        <w:jc w:val="both"/>
        <w:rPr>
          <w:rFonts w:ascii="Arial" w:hAnsi="Arial"/>
          <w:bCs/>
          <w:i/>
          <w:sz w:val="24"/>
        </w:rPr>
      </w:pPr>
      <w:r w:rsidRPr="00506E4C">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506E4C">
        <w:rPr>
          <w:rFonts w:ascii="Arial" w:hAnsi="Arial"/>
          <w:bCs/>
          <w:i/>
          <w:sz w:val="24"/>
        </w:rPr>
        <w:t xml:space="preserve">: </w:t>
      </w:r>
    </w:p>
    <w:p w14:paraId="6F3324FC" w14:textId="77777777" w:rsidR="00506E4C" w:rsidRPr="00506E4C" w:rsidRDefault="00506E4C" w:rsidP="00506E4C">
      <w:pPr>
        <w:spacing w:after="120"/>
        <w:ind w:left="567" w:right="566"/>
        <w:jc w:val="both"/>
        <w:rPr>
          <w:rFonts w:ascii="Arial" w:hAnsi="Arial"/>
          <w:b/>
          <w:sz w:val="24"/>
          <w:szCs w:val="24"/>
        </w:rPr>
      </w:pPr>
      <w:r w:rsidRPr="00506E4C">
        <w:rPr>
          <w:rFonts w:ascii="Arial" w:hAnsi="Arial"/>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506E4C">
        <w:rPr>
          <w:rFonts w:ascii="Arial" w:hAnsi="Arial"/>
          <w:sz w:val="24"/>
          <w:szCs w:val="24"/>
        </w:rPr>
        <w:t>.</w:t>
      </w:r>
      <w:r w:rsidRPr="00506E4C">
        <w:rPr>
          <w:rFonts w:ascii="Arial" w:hAnsi="Arial"/>
          <w:b/>
          <w:sz w:val="24"/>
          <w:szCs w:val="24"/>
        </w:rPr>
        <w:t xml:space="preserve"> </w:t>
      </w:r>
    </w:p>
    <w:p w14:paraId="181ED54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71E8D6D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0C86CBFA"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Da cosa ci accorgiamo che la nostra relazione con Dio e con tutto l’universo visibile e invisibile è vissuta nella falsità? Dalle parole di falsità e di menzogna </w:t>
      </w:r>
      <w:r w:rsidRPr="00506E4C">
        <w:rPr>
          <w:rFonts w:ascii="Arial" w:hAnsi="Arial"/>
          <w:bCs/>
          <w:sz w:val="24"/>
        </w:rPr>
        <w:lastRenderedPageBreak/>
        <w:t xml:space="preserve">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2A4BEF97"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506E4C">
        <w:rPr>
          <w:rFonts w:ascii="Arial" w:hAnsi="Arial"/>
          <w:sz w:val="24"/>
          <w:szCs w:val="24"/>
        </w:rPr>
        <w:t xml:space="preserve"> </w:t>
      </w:r>
    </w:p>
    <w:p w14:paraId="3E334F6B" w14:textId="77777777" w:rsidR="00506E4C" w:rsidRPr="00506E4C" w:rsidRDefault="00506E4C" w:rsidP="00506E4C">
      <w:pPr>
        <w:spacing w:after="120"/>
        <w:jc w:val="both"/>
        <w:rPr>
          <w:rFonts w:ascii="Arial" w:hAnsi="Arial"/>
          <w:sz w:val="24"/>
        </w:rPr>
      </w:pPr>
      <w:r w:rsidRPr="00506E4C">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517A945C" w14:textId="77777777" w:rsidR="00506E4C" w:rsidRPr="00506E4C" w:rsidRDefault="00506E4C" w:rsidP="00506E4C">
      <w:pPr>
        <w:spacing w:after="120"/>
        <w:jc w:val="both"/>
        <w:rPr>
          <w:rFonts w:ascii="Arial" w:hAnsi="Arial"/>
          <w:iCs/>
          <w:sz w:val="24"/>
        </w:rPr>
      </w:pPr>
      <w:r w:rsidRPr="00506E4C">
        <w:rPr>
          <w:rFonts w:ascii="Arial" w:hAnsi="Arial"/>
          <w:sz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69A7B1D" w14:textId="77777777" w:rsidR="00506E4C" w:rsidRPr="00506E4C" w:rsidRDefault="00506E4C" w:rsidP="00506E4C">
      <w:pPr>
        <w:spacing w:after="120"/>
        <w:jc w:val="both"/>
        <w:rPr>
          <w:rFonts w:ascii="Arial" w:hAnsi="Arial"/>
          <w:sz w:val="24"/>
        </w:rPr>
      </w:pPr>
    </w:p>
    <w:p w14:paraId="4F7204BD" w14:textId="77777777" w:rsidR="00506E4C" w:rsidRPr="00506E4C" w:rsidRDefault="00506E4C" w:rsidP="0062655C">
      <w:pPr>
        <w:pStyle w:val="Titolo3"/>
        <w:rPr>
          <w:rFonts w:eastAsia="Calibri"/>
          <w:lang w:eastAsia="en-US"/>
        </w:rPr>
      </w:pPr>
      <w:bookmarkStart w:id="508" w:name="_Toc183755086"/>
      <w:bookmarkStart w:id="509" w:name="_Toc183934657"/>
      <w:r w:rsidRPr="00506E4C">
        <w:rPr>
          <w:rFonts w:eastAsia="Calibri"/>
          <w:lang w:eastAsia="en-US"/>
        </w:rPr>
        <w:t>L’OPERA DEI LADRI E DEI BRIGANTI</w:t>
      </w:r>
      <w:bookmarkEnd w:id="508"/>
      <w:bookmarkEnd w:id="509"/>
      <w:r w:rsidRPr="00506E4C">
        <w:rPr>
          <w:rFonts w:eastAsia="Calibri"/>
          <w:lang w:eastAsia="en-US"/>
        </w:rPr>
        <w:t xml:space="preserve"> </w:t>
      </w:r>
    </w:p>
    <w:p w14:paraId="4A14247F" w14:textId="77777777" w:rsidR="00BA6FCA" w:rsidRDefault="00506E4C" w:rsidP="00506E4C">
      <w:pPr>
        <w:spacing w:after="120"/>
        <w:jc w:val="both"/>
        <w:rPr>
          <w:rFonts w:ascii="Arial" w:hAnsi="Arial"/>
          <w:sz w:val="24"/>
        </w:rPr>
      </w:pPr>
      <w:r w:rsidRPr="00506E4C">
        <w:rPr>
          <w:rFonts w:ascii="Arial" w:hAnsi="Arial"/>
          <w:sz w:val="24"/>
        </w:rPr>
        <w:t xml:space="preserve">Ladri e briganti possiamo paragonarli a quella donna adultera di cui parla il Libro dei Proverbi: </w:t>
      </w:r>
    </w:p>
    <w:p w14:paraId="642CB481" w14:textId="1B37E335" w:rsidR="00506E4C" w:rsidRPr="00506E4C" w:rsidRDefault="00506E4C" w:rsidP="00BA6FCA">
      <w:pPr>
        <w:spacing w:after="120"/>
        <w:ind w:left="567" w:right="566"/>
        <w:jc w:val="both"/>
        <w:rPr>
          <w:rFonts w:ascii="Arial" w:hAnsi="Arial"/>
          <w:i/>
          <w:iCs/>
          <w:spacing w:val="-4"/>
          <w:sz w:val="24"/>
        </w:rPr>
      </w:pPr>
      <w:r w:rsidRPr="00506E4C">
        <w:rPr>
          <w:rFonts w:ascii="Arial" w:hAnsi="Arial"/>
          <w:i/>
          <w:iCs/>
          <w:spacing w:val="-4"/>
          <w:sz w:val="24"/>
        </w:rPr>
        <w:t xml:space="preserve">“Così si comporta la donna adultera: mangia e si pulisce la bocca e dice: «Non ho fatto nulla di male!»” (Pr 30,30). </w:t>
      </w:r>
    </w:p>
    <w:p w14:paraId="22159DA5"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506E4C">
        <w:rPr>
          <w:rFonts w:ascii="Arial" w:hAnsi="Arial"/>
          <w:i/>
          <w:iCs/>
          <w:sz w:val="24"/>
        </w:rPr>
        <w:t>“Uno con il suo peccato distrugge il mondo intero. Avvenuta questa universale distruzione, dopo un minuto è come se lui nulla avesse fatto”</w:t>
      </w:r>
      <w:r w:rsidRPr="00506E4C">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324D822F" w14:textId="77777777" w:rsidR="00506E4C" w:rsidRPr="00506E4C" w:rsidRDefault="00506E4C" w:rsidP="00506E4C">
      <w:pPr>
        <w:spacing w:after="120"/>
        <w:jc w:val="both"/>
        <w:rPr>
          <w:rFonts w:ascii="Arial" w:hAnsi="Arial"/>
          <w:sz w:val="24"/>
        </w:rPr>
      </w:pPr>
      <w:r w:rsidRPr="00506E4C">
        <w:rPr>
          <w:rFonts w:ascii="Arial" w:hAnsi="Arial"/>
          <w:sz w:val="24"/>
        </w:rPr>
        <w:t xml:space="preserve">Altro tristissimo pensiero è questo: </w:t>
      </w:r>
      <w:r w:rsidRPr="00506E4C">
        <w:rPr>
          <w:rFonts w:ascii="Arial" w:hAnsi="Arial"/>
          <w:i/>
          <w:iCs/>
          <w:sz w:val="24"/>
        </w:rPr>
        <w:t>“Si compie il male, si distrugge l’universo con le proprie colpe e poi la responsabilità la si dona agli altri, senza che gli altri ne siano responsabili”</w:t>
      </w:r>
      <w:r w:rsidRPr="00506E4C">
        <w:rPr>
          <w:rFonts w:ascii="Arial" w:hAnsi="Arial"/>
          <w:sz w:val="24"/>
        </w:rPr>
        <w:t xml:space="preserve">. </w:t>
      </w:r>
    </w:p>
    <w:p w14:paraId="6288043D" w14:textId="77777777" w:rsidR="00506E4C" w:rsidRPr="00506E4C" w:rsidRDefault="00506E4C" w:rsidP="00506E4C">
      <w:pPr>
        <w:spacing w:after="120"/>
        <w:jc w:val="both"/>
        <w:rPr>
          <w:rFonts w:ascii="Arial" w:hAnsi="Arial"/>
          <w:sz w:val="24"/>
        </w:rPr>
      </w:pPr>
      <w:r w:rsidRPr="00506E4C">
        <w:rPr>
          <w:rFonts w:ascii="Arial" w:hAnsi="Arial"/>
          <w:sz w:val="24"/>
        </w:rPr>
        <w:t xml:space="preserve">Altra tristissima conseguenza è quella vissuta dai capi dei sacerdoti e dagli anziani del popolo nei confronti di Giuda. Hai peccato? Non è un nostro problema. </w:t>
      </w:r>
      <w:r w:rsidRPr="00506E4C">
        <w:rPr>
          <w:rFonts w:ascii="Arial" w:hAnsi="Arial"/>
          <w:sz w:val="24"/>
        </w:rPr>
        <w:lastRenderedPageBreak/>
        <w:t xml:space="preserve">È un tuo problema. Eppure essi avevano pagato Giuda perché consegnasse loro Gesù: </w:t>
      </w:r>
    </w:p>
    <w:p w14:paraId="171776B9"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506E4C">
        <w:rPr>
          <w:rFonts w:ascii="Arial" w:hAnsi="Arial"/>
          <w:sz w:val="24"/>
          <w:szCs w:val="24"/>
        </w:rPr>
        <w:t xml:space="preserve">. </w:t>
      </w:r>
    </w:p>
    <w:p w14:paraId="7A325385"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dove risiede la gravità di questo furto della verità del peccato operato da ladri e briganti: </w:t>
      </w:r>
      <w:r w:rsidRPr="00506E4C">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506E4C">
        <w:rPr>
          <w:rFonts w:ascii="Arial" w:hAnsi="Arial"/>
          <w:sz w:val="24"/>
        </w:rPr>
        <w:t xml:space="preserve">. </w:t>
      </w:r>
    </w:p>
    <w:p w14:paraId="77BB1DFC"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come il Signore abbatte questo principio disonesto e malvagio con la Parola da Lui rivolta al profeta Ezechiele: </w:t>
      </w:r>
    </w:p>
    <w:p w14:paraId="607A325F"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506E4C">
        <w:rPr>
          <w:rFonts w:ascii="Arial" w:hAnsi="Arial"/>
          <w:sz w:val="24"/>
          <w:szCs w:val="24"/>
        </w:rPr>
        <w:t xml:space="preserve">. </w:t>
      </w:r>
    </w:p>
    <w:p w14:paraId="4AEB6105"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Questa Parola del Signore ci dice che ogni conseguenza del peccato ricade su colui che il peccato ha commesso. Nessuno allora può dire: </w:t>
      </w:r>
      <w:r w:rsidRPr="00506E4C">
        <w:rPr>
          <w:rFonts w:ascii="Arial" w:hAnsi="Arial"/>
          <w:bCs/>
          <w:i/>
          <w:iCs/>
          <w:sz w:val="24"/>
        </w:rPr>
        <w:t>“Mi sono confessato, ora tutto è a posto”</w:t>
      </w:r>
      <w:r w:rsidRPr="00506E4C">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506E4C">
        <w:rPr>
          <w:rFonts w:ascii="Arial" w:hAnsi="Arial"/>
          <w:bCs/>
          <w:i/>
          <w:iCs/>
          <w:sz w:val="24"/>
        </w:rPr>
        <w:t xml:space="preserve">“Mi sono confessato, tutto è </w:t>
      </w:r>
      <w:r w:rsidRPr="00506E4C">
        <w:rPr>
          <w:rFonts w:ascii="Arial" w:hAnsi="Arial"/>
          <w:bCs/>
          <w:i/>
          <w:iCs/>
          <w:sz w:val="24"/>
        </w:rPr>
        <w:lastRenderedPageBreak/>
        <w:t>a posto”</w:t>
      </w:r>
      <w:r w:rsidRPr="00506E4C">
        <w:rPr>
          <w:rFonts w:ascii="Arial" w:hAnsi="Arial"/>
          <w:bCs/>
          <w:sz w:val="24"/>
        </w:rPr>
        <w:t xml:space="preserve">. Le anime dall’inferno gridano contro le sue omissioni e non smetteranno per l’eternità. </w:t>
      </w:r>
    </w:p>
    <w:p w14:paraId="42F5D5F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C1EDDD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L’Apocalisse rivela come il Signore interviene perché gli Angeli delle sue Chiese non commettano alcun peccato: né di parole, né di opere, né di pensieri, né di omissioni: </w:t>
      </w:r>
    </w:p>
    <w:p w14:paraId="773265C3"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spacing w:val="-2"/>
          <w:sz w:val="24"/>
          <w:szCs w:val="24"/>
        </w:rPr>
        <w:t>“</w:t>
      </w:r>
      <w:r w:rsidRPr="00506E4C">
        <w:rPr>
          <w:rFonts w:ascii="Arial" w:hAnsi="Arial"/>
          <w:i/>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376DB0E"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1BE939B"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31943F"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4112726"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117DD15"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w:t>
      </w:r>
      <w:r w:rsidRPr="00506E4C">
        <w:rPr>
          <w:rFonts w:ascii="Arial" w:hAnsi="Arial"/>
          <w:i/>
          <w:spacing w:val="-2"/>
          <w:sz w:val="24"/>
          <w:szCs w:val="24"/>
        </w:rPr>
        <w:lastRenderedPageBreak/>
        <w:t>della nuova Gerusalemme che discende dal cielo, dal mio Dio, insieme al mio nome nuovo. Chi ha orecchi, ascolti ciò che lo Spirito dice alle Chiese”.</w:t>
      </w:r>
    </w:p>
    <w:p w14:paraId="1B894746"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C7FF755"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54406CD7" w14:textId="77777777" w:rsidR="00506E4C" w:rsidRPr="00506E4C" w:rsidRDefault="00506E4C" w:rsidP="00506E4C">
      <w:pPr>
        <w:spacing w:after="120"/>
        <w:jc w:val="both"/>
        <w:rPr>
          <w:rFonts w:ascii="Arial" w:hAnsi="Arial"/>
          <w:sz w:val="24"/>
        </w:rPr>
      </w:pPr>
      <w:r w:rsidRPr="00506E4C">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469C62C6"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78862AA1" w14:textId="77777777" w:rsidR="00506E4C" w:rsidRPr="00506E4C" w:rsidRDefault="00506E4C" w:rsidP="00506E4C">
      <w:pPr>
        <w:spacing w:after="120"/>
        <w:jc w:val="both"/>
        <w:rPr>
          <w:rFonts w:ascii="Arial" w:hAnsi="Arial"/>
          <w:sz w:val="24"/>
        </w:rPr>
      </w:pPr>
      <w:r w:rsidRPr="00506E4C">
        <w:rPr>
          <w:rFonts w:ascii="Arial" w:hAnsi="Arial"/>
          <w:sz w:val="24"/>
        </w:rPr>
        <w:t xml:space="preserve">Il Dio nel quale noi crediamo è il Dio che tutto ha fissato sulla pietra e tutto ha fissato sulla carta. Ecco come finisce il Libro dell’Apocalisse: </w:t>
      </w:r>
    </w:p>
    <w:p w14:paraId="4E1E677C"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w:t>
      </w:r>
      <w:r w:rsidRPr="00506E4C">
        <w:rPr>
          <w:rFonts w:ascii="Arial" w:hAnsi="Arial"/>
          <w:i/>
          <w:sz w:val="24"/>
          <w:szCs w:val="24"/>
        </w:rPr>
        <w:lastRenderedPageBreak/>
        <w:t>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506E4C">
        <w:rPr>
          <w:rFonts w:ascii="Arial" w:hAnsi="Arial"/>
          <w:sz w:val="24"/>
          <w:szCs w:val="24"/>
        </w:rPr>
        <w:t xml:space="preserve">. </w:t>
      </w:r>
    </w:p>
    <w:p w14:paraId="7F74E9C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43390FB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506E4C">
        <w:rPr>
          <w:rFonts w:ascii="Arial" w:hAnsi="Arial"/>
          <w:bCs/>
          <w:i/>
          <w:iCs/>
          <w:sz w:val="24"/>
        </w:rPr>
        <w:t>“Ti serve una regola per abbattere il Vecchio Dio? Te la puoi scrivere. Ne hai piena facoltà”</w:t>
      </w:r>
      <w:r w:rsidRPr="00506E4C">
        <w:rPr>
          <w:rFonts w:ascii="Arial" w:hAnsi="Arial"/>
          <w:bCs/>
          <w:sz w:val="24"/>
        </w:rPr>
        <w:t xml:space="preserve">. È quanto è </w:t>
      </w:r>
      <w:r w:rsidRPr="00506E4C">
        <w:rPr>
          <w:rFonts w:ascii="Arial" w:hAnsi="Arial"/>
          <w:bCs/>
          <w:sz w:val="24"/>
        </w:rPr>
        <w:lastRenderedPageBreak/>
        <w:t xml:space="preserve">avvenuto con Cristo Gesù: </w:t>
      </w:r>
      <w:r w:rsidRPr="00506E4C">
        <w:rPr>
          <w:rFonts w:ascii="Arial" w:hAnsi="Arial"/>
          <w:bCs/>
          <w:i/>
          <w:iCs/>
          <w:sz w:val="24"/>
        </w:rPr>
        <w:t>“Noi abbiamo una Legge e secondo questa Legge Lui deve morire”</w:t>
      </w:r>
      <w:r w:rsidRPr="00506E4C">
        <w:rPr>
          <w:rFonts w:ascii="Arial" w:hAnsi="Arial"/>
          <w:bCs/>
          <w:sz w:val="24"/>
        </w:rPr>
        <w:t xml:space="preserve">. </w:t>
      </w:r>
    </w:p>
    <w:p w14:paraId="7F1CE81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4BEDB05F" w14:textId="77777777" w:rsidR="00FD34A3" w:rsidRPr="003C07A3" w:rsidRDefault="00FD34A3" w:rsidP="003C07A3">
      <w:pPr>
        <w:spacing w:after="120"/>
        <w:jc w:val="both"/>
        <w:rPr>
          <w:rFonts w:ascii="Arial" w:eastAsia="MS Mincho" w:hAnsi="Arial" w:cs="Arial"/>
          <w:sz w:val="24"/>
          <w:szCs w:val="24"/>
          <w:lang w:eastAsia="ja-JP"/>
        </w:rPr>
      </w:pPr>
      <w:r w:rsidRPr="003C07A3">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36269CE5" w14:textId="77777777" w:rsidR="00327D8F" w:rsidRDefault="00FD34A3" w:rsidP="00FD34A3">
      <w:pPr>
        <w:spacing w:after="120"/>
        <w:jc w:val="both"/>
        <w:rPr>
          <w:rFonts w:ascii="Arial" w:hAnsi="Arial" w:cs="Arial"/>
          <w:sz w:val="24"/>
          <w:szCs w:val="24"/>
        </w:rPr>
      </w:pPr>
      <w:r w:rsidRPr="003316CA">
        <w:rPr>
          <w:rFonts w:ascii="Arial" w:hAnsi="Arial"/>
          <w:sz w:val="24"/>
          <w:szCs w:val="24"/>
        </w:rPr>
        <w:t xml:space="preserve">A questo punto una breve annotazione si impone. La Chiesa non ha mai affermato che le bastasse la Sola Scrittura. Noi tutti conosciamo i </w:t>
      </w:r>
      <w:r w:rsidRPr="003316CA">
        <w:rPr>
          <w:rFonts w:ascii="Arial" w:hAnsi="Arial" w:cs="Arial"/>
          <w:sz w:val="24"/>
          <w:szCs w:val="24"/>
        </w:rPr>
        <w:t xml:space="preserve">dieci loci teologici: </w:t>
      </w:r>
    </w:p>
    <w:p w14:paraId="79B94835" w14:textId="77777777" w:rsidR="00327D8F" w:rsidRDefault="00FD34A3" w:rsidP="00FD34A3">
      <w:pPr>
        <w:spacing w:after="120"/>
        <w:jc w:val="both"/>
        <w:rPr>
          <w:rFonts w:ascii="Arial" w:hAnsi="Arial" w:cs="Arial"/>
          <w:sz w:val="24"/>
          <w:szCs w:val="24"/>
        </w:rPr>
      </w:pPr>
      <w:r w:rsidRPr="003316CA">
        <w:rPr>
          <w:rFonts w:ascii="Arial" w:hAnsi="Arial" w:cs="Arial"/>
          <w:sz w:val="24"/>
          <w:szCs w:val="24"/>
        </w:rPr>
        <w:t>I</w:t>
      </w:r>
      <w:r w:rsidR="00327D8F" w:rsidRPr="00327D8F">
        <w:rPr>
          <w:rFonts w:ascii="Arial" w:hAnsi="Arial" w:cs="Arial"/>
          <w:b/>
          <w:bCs/>
          <w:sz w:val="24"/>
          <w:szCs w:val="24"/>
        </w:rPr>
        <w:t xml:space="preserve">l primo </w:t>
      </w:r>
      <w:r w:rsidRPr="00327D8F">
        <w:rPr>
          <w:rFonts w:ascii="Arial" w:hAnsi="Arial" w:cs="Arial"/>
          <w:b/>
          <w:bCs/>
          <w:sz w:val="24"/>
          <w:szCs w:val="24"/>
        </w:rPr>
        <w:t>luogo</w:t>
      </w:r>
      <w:r w:rsidRPr="003316CA">
        <w:rPr>
          <w:rFonts w:ascii="Arial" w:hAnsi="Arial" w:cs="Arial"/>
          <w:sz w:val="24"/>
          <w:szCs w:val="24"/>
        </w:rPr>
        <w:t xml:space="preserve"> è l'autorità della Sacra Scrittura che contiene i libri canonici. </w:t>
      </w:r>
    </w:p>
    <w:p w14:paraId="5CB9713C" w14:textId="77777777" w:rsidR="00327D8F" w:rsidRDefault="00FD34A3" w:rsidP="00FD34A3">
      <w:pPr>
        <w:spacing w:after="120"/>
        <w:jc w:val="both"/>
        <w:rPr>
          <w:rFonts w:ascii="Arial" w:hAnsi="Arial" w:cs="Arial"/>
          <w:sz w:val="24"/>
          <w:szCs w:val="24"/>
        </w:rPr>
      </w:pPr>
      <w:r w:rsidRPr="00327D8F">
        <w:rPr>
          <w:rFonts w:ascii="Arial" w:hAnsi="Arial" w:cs="Arial"/>
          <w:b/>
          <w:bCs/>
          <w:sz w:val="24"/>
          <w:szCs w:val="24"/>
        </w:rPr>
        <w:t>I</w:t>
      </w:r>
      <w:r w:rsidR="00327D8F" w:rsidRPr="00327D8F">
        <w:rPr>
          <w:rFonts w:ascii="Arial" w:hAnsi="Arial" w:cs="Arial"/>
          <w:b/>
          <w:bCs/>
          <w:sz w:val="24"/>
          <w:szCs w:val="24"/>
        </w:rPr>
        <w:t>l secondo</w:t>
      </w:r>
      <w:r w:rsidR="00327D8F" w:rsidRPr="003316CA">
        <w:rPr>
          <w:rFonts w:ascii="Arial" w:hAnsi="Arial" w:cs="Arial"/>
          <w:sz w:val="24"/>
          <w:szCs w:val="24"/>
        </w:rPr>
        <w:t xml:space="preserve"> </w:t>
      </w:r>
      <w:r w:rsidRPr="003316CA">
        <w:rPr>
          <w:rFonts w:ascii="Arial" w:hAnsi="Arial" w:cs="Arial"/>
          <w:sz w:val="24"/>
          <w:szCs w:val="24"/>
        </w:rPr>
        <w:t xml:space="preserve">è l'autorità della tradizione di Cristo e degli Apostoli le quali anche se non furono scritte sono arrivate fino a noi come da udito a udito, in modo che con tutta verità si possono chiamare come oracoli di viva voce. </w:t>
      </w:r>
    </w:p>
    <w:p w14:paraId="5CAB4BAB" w14:textId="77777777" w:rsidR="00327D8F" w:rsidRDefault="00FD34A3" w:rsidP="00FD34A3">
      <w:pPr>
        <w:spacing w:after="120"/>
        <w:jc w:val="both"/>
        <w:rPr>
          <w:rFonts w:ascii="Arial" w:hAnsi="Arial" w:cs="Arial"/>
          <w:sz w:val="24"/>
          <w:szCs w:val="24"/>
        </w:rPr>
      </w:pPr>
      <w:r w:rsidRPr="00327D8F">
        <w:rPr>
          <w:rFonts w:ascii="Arial" w:hAnsi="Arial" w:cs="Arial"/>
          <w:b/>
          <w:bCs/>
          <w:sz w:val="24"/>
          <w:szCs w:val="24"/>
        </w:rPr>
        <w:t>I</w:t>
      </w:r>
      <w:r w:rsidR="00327D8F" w:rsidRPr="00327D8F">
        <w:rPr>
          <w:rFonts w:ascii="Arial" w:hAnsi="Arial" w:cs="Arial"/>
          <w:b/>
          <w:bCs/>
          <w:sz w:val="24"/>
          <w:szCs w:val="24"/>
        </w:rPr>
        <w:t>l terzo</w:t>
      </w:r>
      <w:r w:rsidR="00327D8F" w:rsidRPr="003316CA">
        <w:rPr>
          <w:rFonts w:ascii="Arial" w:hAnsi="Arial" w:cs="Arial"/>
          <w:sz w:val="24"/>
          <w:szCs w:val="24"/>
        </w:rPr>
        <w:t xml:space="preserve"> </w:t>
      </w:r>
      <w:r w:rsidRPr="003316CA">
        <w:rPr>
          <w:rFonts w:ascii="Arial" w:hAnsi="Arial" w:cs="Arial"/>
          <w:sz w:val="24"/>
          <w:szCs w:val="24"/>
        </w:rPr>
        <w:t xml:space="preserve">è l'autorità della Chiesa cattolica [intendendo con essa la "Grande Chiesa" fino allo scisma d'oriente]. </w:t>
      </w:r>
    </w:p>
    <w:p w14:paraId="1F672B10"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Il quarto</w:t>
      </w:r>
      <w:r w:rsidRPr="003316CA">
        <w:rPr>
          <w:rFonts w:ascii="Arial" w:hAnsi="Arial" w:cs="Arial"/>
          <w:sz w:val="24"/>
          <w:szCs w:val="24"/>
        </w:rPr>
        <w:t xml:space="preserve"> </w:t>
      </w:r>
      <w:r w:rsidR="00FD34A3" w:rsidRPr="003316CA">
        <w:rPr>
          <w:rFonts w:ascii="Arial" w:hAnsi="Arial" w:cs="Arial"/>
          <w:sz w:val="24"/>
          <w:szCs w:val="24"/>
        </w:rPr>
        <w:t>è l'autorità dei Concili, in modo speciale i Concili Generali, nei quali risiede l'autorità della Chiesa cattolica.</w:t>
      </w:r>
    </w:p>
    <w:p w14:paraId="151AFEA2" w14:textId="77777777" w:rsidR="00327D8F" w:rsidRDefault="00FD34A3" w:rsidP="00FD34A3">
      <w:pPr>
        <w:spacing w:after="120"/>
        <w:jc w:val="both"/>
        <w:rPr>
          <w:rFonts w:ascii="Arial" w:hAnsi="Arial" w:cs="Arial"/>
          <w:sz w:val="24"/>
          <w:szCs w:val="24"/>
        </w:rPr>
      </w:pPr>
      <w:r w:rsidRPr="00327D8F">
        <w:rPr>
          <w:rFonts w:ascii="Arial" w:hAnsi="Arial" w:cs="Arial"/>
          <w:b/>
          <w:bCs/>
          <w:sz w:val="24"/>
          <w:szCs w:val="24"/>
        </w:rPr>
        <w:t>I</w:t>
      </w:r>
      <w:r w:rsidR="00327D8F" w:rsidRPr="00327D8F">
        <w:rPr>
          <w:rFonts w:ascii="Arial" w:hAnsi="Arial" w:cs="Arial"/>
          <w:b/>
          <w:bCs/>
          <w:sz w:val="24"/>
          <w:szCs w:val="24"/>
        </w:rPr>
        <w:t>l quinto</w:t>
      </w:r>
      <w:r w:rsidR="00327D8F" w:rsidRPr="003316CA">
        <w:rPr>
          <w:rFonts w:ascii="Arial" w:hAnsi="Arial" w:cs="Arial"/>
          <w:sz w:val="24"/>
          <w:szCs w:val="24"/>
        </w:rPr>
        <w:t xml:space="preserve"> </w:t>
      </w:r>
      <w:r w:rsidRPr="003316CA">
        <w:rPr>
          <w:rFonts w:ascii="Arial" w:hAnsi="Arial" w:cs="Arial"/>
          <w:sz w:val="24"/>
          <w:szCs w:val="24"/>
        </w:rPr>
        <w:t xml:space="preserve">è l'autorità della Chiesa romana, che per privilegio divino è e si chiama apostolica. </w:t>
      </w:r>
    </w:p>
    <w:p w14:paraId="542916C4"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 xml:space="preserve">Il sesto </w:t>
      </w:r>
      <w:r w:rsidR="00FD34A3" w:rsidRPr="003316CA">
        <w:rPr>
          <w:rFonts w:ascii="Arial" w:hAnsi="Arial" w:cs="Arial"/>
          <w:sz w:val="24"/>
          <w:szCs w:val="24"/>
        </w:rPr>
        <w:t xml:space="preserve">è l'autorità dei santi padri. </w:t>
      </w:r>
    </w:p>
    <w:p w14:paraId="43C552E2"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 xml:space="preserve">Il settimo </w:t>
      </w:r>
      <w:r w:rsidR="00FD34A3" w:rsidRPr="003316CA">
        <w:rPr>
          <w:rFonts w:ascii="Arial" w:hAnsi="Arial" w:cs="Arial"/>
          <w:sz w:val="24"/>
          <w:szCs w:val="24"/>
        </w:rPr>
        <w:t>è l'autorità dei teologi scolastici, ai quali possiamo aggiungere i canonisti (periti in diritto pontificio), tanto che la dottrina di questo diritto la si considera quasi come altra parte della teologia scolastica.</w:t>
      </w:r>
    </w:p>
    <w:p w14:paraId="5651F4C8"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L'ottavo</w:t>
      </w:r>
      <w:r w:rsidRPr="003316CA">
        <w:rPr>
          <w:rFonts w:ascii="Arial" w:hAnsi="Arial" w:cs="Arial"/>
          <w:sz w:val="24"/>
          <w:szCs w:val="24"/>
        </w:rPr>
        <w:t xml:space="preserve"> </w:t>
      </w:r>
      <w:r w:rsidR="00FD34A3" w:rsidRPr="003316CA">
        <w:rPr>
          <w:rFonts w:ascii="Arial" w:hAnsi="Arial" w:cs="Arial"/>
          <w:sz w:val="24"/>
          <w:szCs w:val="24"/>
        </w:rPr>
        <w:t xml:space="preserve">è la ragione naturale, molto conosciuta in tutte le scienze che si studiano attraverso la luce naturale. </w:t>
      </w:r>
    </w:p>
    <w:p w14:paraId="3F0FA043"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 xml:space="preserve">Il nono </w:t>
      </w:r>
      <w:r w:rsidR="00FD34A3" w:rsidRPr="003316CA">
        <w:rPr>
          <w:rFonts w:ascii="Arial" w:hAnsi="Arial" w:cs="Arial"/>
          <w:sz w:val="24"/>
          <w:szCs w:val="24"/>
        </w:rPr>
        <w:t>è l'autorità dei filosofi che seguono come guida la natura. Tra questi senza dubbio si trovano i Giuristi (giureconsulti dell'autorità civile), i quali professano anche la vera filosofia (come dice il Giureconsulto).</w:t>
      </w:r>
    </w:p>
    <w:p w14:paraId="0109CC8D"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Il decimo</w:t>
      </w:r>
      <w:r w:rsidRPr="003316CA">
        <w:rPr>
          <w:rFonts w:ascii="Arial" w:hAnsi="Arial" w:cs="Arial"/>
          <w:sz w:val="24"/>
          <w:szCs w:val="24"/>
        </w:rPr>
        <w:t xml:space="preserve"> </w:t>
      </w:r>
      <w:r w:rsidR="00FD34A3" w:rsidRPr="003316CA">
        <w:rPr>
          <w:rFonts w:ascii="Arial" w:hAnsi="Arial" w:cs="Arial"/>
          <w:sz w:val="24"/>
          <w:szCs w:val="24"/>
        </w:rPr>
        <w:t xml:space="preserve">e ultimo è l'autorità della storia umana, tanto quella scritta dagli autori degni di credito, come quella trasmessa di generazione in generazione, non superstiziosamente o come racconti da vecchiette, ma in modo serio e coerente. </w:t>
      </w:r>
    </w:p>
    <w:p w14:paraId="0E92E7E0" w14:textId="77777777" w:rsidR="00327D8F" w:rsidRDefault="00FD34A3" w:rsidP="00FD34A3">
      <w:pPr>
        <w:spacing w:after="120"/>
        <w:jc w:val="both"/>
        <w:rPr>
          <w:rFonts w:ascii="Arial" w:hAnsi="Arial" w:cs="Arial"/>
          <w:sz w:val="24"/>
          <w:szCs w:val="24"/>
        </w:rPr>
      </w:pPr>
      <w:r w:rsidRPr="003316CA">
        <w:rPr>
          <w:rFonts w:ascii="Arial" w:hAnsi="Arial" w:cs="Arial"/>
          <w:sz w:val="24"/>
          <w:szCs w:val="24"/>
        </w:rPr>
        <w:t xml:space="preserve">Come </w:t>
      </w:r>
      <w:r w:rsidR="00327D8F" w:rsidRPr="00327D8F">
        <w:rPr>
          <w:rFonts w:ascii="Arial" w:hAnsi="Arial" w:cs="Arial"/>
          <w:b/>
          <w:bCs/>
          <w:sz w:val="24"/>
          <w:szCs w:val="24"/>
        </w:rPr>
        <w:t>Undicesimo</w:t>
      </w:r>
      <w:r w:rsidR="00327D8F" w:rsidRPr="003316CA">
        <w:rPr>
          <w:rFonts w:ascii="Arial" w:hAnsi="Arial" w:cs="Arial"/>
          <w:sz w:val="24"/>
          <w:szCs w:val="24"/>
        </w:rPr>
        <w:t xml:space="preserve"> </w:t>
      </w:r>
      <w:r w:rsidRPr="003316CA">
        <w:rPr>
          <w:rFonts w:ascii="Arial" w:hAnsi="Arial" w:cs="Arial"/>
          <w:sz w:val="24"/>
          <w:szCs w:val="24"/>
        </w:rPr>
        <w:t xml:space="preserve">possiamo aggiungere i disastri che molte scienze moderne hanno creato sull’uomo. Ogni disastro attesta la non verità di quella scienza in ordine alla vera salvezza dell’uomo. </w:t>
      </w:r>
    </w:p>
    <w:p w14:paraId="789401DA" w14:textId="15930576"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 xml:space="preserve">Come </w:t>
      </w:r>
      <w:r w:rsidR="00327D8F" w:rsidRPr="00327D8F">
        <w:rPr>
          <w:rFonts w:ascii="Arial" w:hAnsi="Arial" w:cs="Arial"/>
          <w:b/>
          <w:bCs/>
          <w:sz w:val="24"/>
          <w:szCs w:val="24"/>
        </w:rPr>
        <w:t xml:space="preserve">Dodicesimo </w:t>
      </w:r>
      <w:r w:rsidRPr="003316CA">
        <w:rPr>
          <w:rFonts w:ascii="Arial" w:hAnsi="Arial" w:cs="Arial"/>
          <w:sz w:val="24"/>
          <w:szCs w:val="24"/>
        </w:rPr>
        <w:t xml:space="preserve">l’incapacità delle scienze – economiche, finanziarie, politiche, sociali, antropologiche, psicologiche e di qualsiasi altra natura – sia </w:t>
      </w:r>
      <w:r w:rsidRPr="003316CA">
        <w:rPr>
          <w:rFonts w:ascii="Arial" w:hAnsi="Arial" w:cs="Arial"/>
          <w:sz w:val="24"/>
          <w:szCs w:val="24"/>
        </w:rPr>
        <w:lastRenderedPageBreak/>
        <w:t xml:space="preserve">nell’evitare la nascita di così grandi disastri e sia anche nel risolvere gli infiniti disastri che quotidianamente l’uomo genera e produce con la sua disobbedienza alla Legge del Signore e con la sua immersione nei vizi. </w:t>
      </w:r>
    </w:p>
    <w:p w14:paraId="61180420"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71632A3F"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Ecco alcune verità, doni e diritti che nessun uomo potrà mai mettere in discussione e che nessuna scienza umana potrà mai abrogare:</w:t>
      </w:r>
    </w:p>
    <w:p w14:paraId="04589EF0" w14:textId="77777777" w:rsidR="00FD34A3" w:rsidRPr="003316CA" w:rsidRDefault="00FD34A3" w:rsidP="00FD34A3">
      <w:pPr>
        <w:spacing w:after="120"/>
        <w:jc w:val="both"/>
        <w:rPr>
          <w:rFonts w:ascii="Arial" w:hAnsi="Arial"/>
          <w:sz w:val="24"/>
        </w:rPr>
      </w:pPr>
      <w:r w:rsidRPr="003316CA">
        <w:rPr>
          <w:rFonts w:ascii="Arial" w:hAnsi="Arial"/>
          <w:sz w:val="24"/>
        </w:rPr>
        <w:t xml:space="preserve">Tempo addietro abbiamo scritto: 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56D60DF7" w14:textId="77777777" w:rsidR="00FD34A3" w:rsidRPr="003316CA" w:rsidRDefault="00FD34A3" w:rsidP="00FD34A3">
      <w:pPr>
        <w:spacing w:after="120"/>
        <w:jc w:val="both"/>
        <w:rPr>
          <w:rFonts w:ascii="Arial" w:hAnsi="Arial"/>
          <w:sz w:val="24"/>
        </w:rPr>
      </w:pPr>
      <w:r w:rsidRPr="003316CA">
        <w:rPr>
          <w:rFonts w:ascii="Arial" w:hAnsi="Arial"/>
          <w:sz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6CE2A015" w14:textId="77777777" w:rsidR="00FD34A3" w:rsidRPr="003316CA" w:rsidRDefault="00FD34A3" w:rsidP="00FD34A3">
      <w:pPr>
        <w:spacing w:after="120"/>
        <w:jc w:val="both"/>
        <w:rPr>
          <w:rFonts w:ascii="Arial" w:hAnsi="Arial"/>
          <w:sz w:val="24"/>
        </w:rPr>
      </w:pPr>
      <w:r w:rsidRPr="003316CA">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4D244049"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02C317B3"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lastRenderedPageBreak/>
        <w:t>Ogni modifica, alterazione, trasformazione, elusione che viene operata nella Parola – anche ogni traduzione dei Testi Sacri che non rispetta la verità posta in essi dallo Spirito Santo – è tentazione che conduce nel grande buio spirituale e morale.</w:t>
      </w:r>
    </w:p>
    <w:p w14:paraId="1170E614"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Ogni alterazione o in poco o in molto che viene introdotta nel mistero della Chiesa è tentazione che conduce nel grande buio spirituale e morale.</w:t>
      </w:r>
    </w:p>
    <w:p w14:paraId="33373BA6"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68F82A7E"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1382FFCA"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Quando si giustifica ogni istinto e ogni perversione dell’uomo e lo si dichiara un fatto della natura, è tentazione che conduce nel grande buio morale e spirituale.</w:t>
      </w:r>
    </w:p>
    <w:p w14:paraId="239B9DF5"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Quando, come avviene ai nostri giorni, si separano il pensiero e le azioni dalla verità e dalla giustizia secondo Dio, è tentazione che conduce nel grande buio spirituale e morale.</w:t>
      </w:r>
    </w:p>
    <w:p w14:paraId="240794FA" w14:textId="77777777" w:rsidR="00FD34A3" w:rsidRPr="003316CA" w:rsidRDefault="00FD34A3">
      <w:pPr>
        <w:numPr>
          <w:ilvl w:val="0"/>
          <w:numId w:val="4"/>
        </w:numPr>
        <w:spacing w:after="120"/>
        <w:jc w:val="both"/>
        <w:rPr>
          <w:rFonts w:ascii="Arial" w:hAnsi="Arial"/>
          <w:color w:val="000000" w:themeColor="text1"/>
          <w:sz w:val="24"/>
        </w:rPr>
      </w:pPr>
      <w:r w:rsidRPr="003316CA">
        <w:rPr>
          <w:rFonts w:ascii="Arial" w:hAnsi="Arial"/>
          <w:color w:val="000000" w:themeColor="text1"/>
          <w:sz w:val="24"/>
        </w:rPr>
        <w:t>Quando si denigra in qualsiasi modo il ministero del sacerdozio ordinato.</w:t>
      </w:r>
    </w:p>
    <w:p w14:paraId="51EAED8C" w14:textId="77777777" w:rsidR="00FD34A3" w:rsidRPr="003316CA" w:rsidRDefault="00FD34A3">
      <w:pPr>
        <w:numPr>
          <w:ilvl w:val="0"/>
          <w:numId w:val="4"/>
        </w:numPr>
        <w:spacing w:after="120"/>
        <w:jc w:val="both"/>
        <w:rPr>
          <w:rFonts w:ascii="Arial" w:hAnsi="Arial"/>
          <w:sz w:val="24"/>
        </w:rPr>
      </w:pPr>
      <w:r w:rsidRPr="003316CA">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3316CA">
        <w:rPr>
          <w:rFonts w:ascii="Arial" w:hAnsi="Arial"/>
          <w:sz w:val="24"/>
        </w:rPr>
        <w:t>è tentazione che conduce nel grande buio morale e spirituale.</w:t>
      </w:r>
    </w:p>
    <w:p w14:paraId="3CA7EC93"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Quando si predica, si ammaestra, si insegna dal proprio cuore e dalla propria mente e non invece dal cuore e dalla mente di Cristo Gesù, è tentazione che conduce nel grande buio spirituale e morale.</w:t>
      </w:r>
    </w:p>
    <w:p w14:paraId="112B9FA4"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Quando si agisce contro la Legge divina della carità, della speranza, della fede, è tentazione che conduce nel grande buio spirituale e morale.</w:t>
      </w:r>
    </w:p>
    <w:p w14:paraId="5198210E"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Ogni insegnamento che contraddice la divina Rivelazione è tentazione che conduce nel grande buio morale e spirituale.</w:t>
      </w:r>
    </w:p>
    <w:p w14:paraId="5439050E"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La stessa volontà di abolire oggi le differenze che nascono dalla verità, è tentazione che conduce nel grande buio spirituale e morale.</w:t>
      </w:r>
    </w:p>
    <w:p w14:paraId="2A83C44D"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La dichiarazione di uguaglianza di tutte le religioni e di tutte le confessioni cristiane è tentazione che conduce nel grande buio spirituale e morale.</w:t>
      </w:r>
    </w:p>
    <w:p w14:paraId="1C0E8C20" w14:textId="77777777" w:rsidR="00FD34A3" w:rsidRPr="003316CA" w:rsidRDefault="00FD34A3" w:rsidP="00FD34A3">
      <w:pPr>
        <w:spacing w:after="120"/>
        <w:jc w:val="both"/>
        <w:rPr>
          <w:rFonts w:ascii="Arial" w:hAnsi="Arial"/>
          <w:sz w:val="24"/>
        </w:rPr>
      </w:pPr>
      <w:r w:rsidRPr="003316CA">
        <w:rPr>
          <w:rFonts w:ascii="Arial" w:hAnsi="Arial"/>
          <w:sz w:val="24"/>
        </w:rPr>
        <w:t xml:space="preserve">Quando si introduce una sola falsità o menzogna o si priva della purezza della verità anche un solo atomo del mistero di Cristo Gesù, questa opera conduce nel grande buio morale e spirituale. </w:t>
      </w:r>
    </w:p>
    <w:p w14:paraId="75226C68" w14:textId="77777777" w:rsidR="00FD34A3" w:rsidRPr="003316CA" w:rsidRDefault="00FD34A3" w:rsidP="00FD34A3">
      <w:pPr>
        <w:spacing w:after="120"/>
        <w:jc w:val="both"/>
        <w:rPr>
          <w:rFonts w:ascii="Arial" w:hAnsi="Arial"/>
          <w:sz w:val="24"/>
        </w:rPr>
      </w:pPr>
      <w:r w:rsidRPr="003316CA">
        <w:rPr>
          <w:rFonts w:ascii="Arial" w:hAnsi="Arial"/>
          <w:sz w:val="24"/>
        </w:rPr>
        <w:t xml:space="preserve">Ecco tutte le verità che dobbiamo rispettare del mistero di Cristo Gesù. Basta una sola verità negata e tutto diventa oscurità e tenebra. Oggi non stiamo privando </w:t>
      </w:r>
      <w:r w:rsidRPr="003316CA">
        <w:rPr>
          <w:rFonts w:ascii="Arial" w:hAnsi="Arial"/>
          <w:sz w:val="24"/>
        </w:rPr>
        <w:lastRenderedPageBreak/>
        <w:t>Gesù di ogni sua verità? Chi oggi nella confessione della sua fede crede che Cristo Gesù è:</w:t>
      </w:r>
    </w:p>
    <w:p w14:paraId="44A5C83E"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ed Unico Creatore dell’intero universo e dell’uomo. </w:t>
      </w:r>
    </w:p>
    <w:p w14:paraId="26FFD31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ed Unico Redentore, Salvatore, Mediatore tra il Padre Celeste e ogni uomo e l’intera creazione. </w:t>
      </w:r>
    </w:p>
    <w:p w14:paraId="3F5291D1"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che è la grazia, la verità, la via, la vita eterna per ogni uomo.</w:t>
      </w:r>
    </w:p>
    <w:p w14:paraId="5DB0E50D"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Signore del cielo e della terra. </w:t>
      </w:r>
    </w:p>
    <w:p w14:paraId="665013A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Giudice dei vivi e dei morti.</w:t>
      </w:r>
    </w:p>
    <w:p w14:paraId="290F48D6"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Figlio generato dal Padre nell’oggi dell’eternità.</w:t>
      </w:r>
    </w:p>
    <w:p w14:paraId="4A69F8AF"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Figlio dell’uomo che viene sulle nubi del cielo.</w:t>
      </w:r>
    </w:p>
    <w:p w14:paraId="5E761B3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che ha in mano il libro sigillato con sete sigilli e che lui apre secondo la sua volontà, governata dalla sua divina ed eterna sapienza. .</w:t>
      </w:r>
    </w:p>
    <w:p w14:paraId="73FF6F1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che è morto per i nostri peccati ed il Solo che è risorto per la nostra giustificazione.</w:t>
      </w:r>
    </w:p>
    <w:p w14:paraId="29568CB8"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nome dato agli uomini nel quale è stabilito che possiamo essere salvati. Questa gloria è solo sua. A nessun altro il Padre, Dio, ha concesso questa gloria.</w:t>
      </w:r>
    </w:p>
    <w:p w14:paraId="786138F2"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la cui Parola è Parola di vita eterna.</w:t>
      </w:r>
    </w:p>
    <w:p w14:paraId="44D28E68"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che ci ha lasciato il suo corpo come cibo di vita eterna e il suo sangue come bevanda di salvezza.</w:t>
      </w:r>
    </w:p>
    <w:p w14:paraId="5CADF43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87F9471"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 Il Solo Differente da tutto ciò che è esistito, esiste, esisterà sulla terra e nei cieli, nel tempo e nell’eternità..</w:t>
      </w:r>
    </w:p>
    <w:p w14:paraId="716E6314"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nella Parola, nell’Insegnamento, nel Comando</w:t>
      </w:r>
    </w:p>
    <w:p w14:paraId="32DBE0A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per Redenzione, Giustificazione, Salvezza, Mediazione, Rivelazione, Vita eterna, Verità, Grazia, Luce, Risurrezione.</w:t>
      </w:r>
    </w:p>
    <w:p w14:paraId="3846B0E6"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da ogni Profeta, Re, Sacerdote venuti prima di Lui nel Popolo del Signore.</w:t>
      </w:r>
    </w:p>
    <w:p w14:paraId="0AFD4AE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da Mosè, Elia, Eliseo, Isaia, Geremia, Ezechiele, Daniele, Giovanni il Battista.</w:t>
      </w:r>
    </w:p>
    <w:p w14:paraId="322FA0F1"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da ogni uomo che è esistito, esiste, esisterà. Ogni uomo è sua creatura. Da Lui è stato creato. Da Lui dovrà lasciarsi redimere e salvare. A Lui prestare ogni obbedienza.</w:t>
      </w:r>
    </w:p>
    <w:p w14:paraId="683DFE49"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nella Preghiera.</w:t>
      </w:r>
    </w:p>
    <w:p w14:paraId="2D513453"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sulla Croce e nella Risurrezione. </w:t>
      </w:r>
    </w:p>
    <w:p w14:paraId="1F512D05"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lastRenderedPageBreak/>
        <w:t>il Solo Differente nel Tempo e nell’Eternità, nel Giudizio e nella Signoria.</w:t>
      </w:r>
    </w:p>
    <w:p w14:paraId="0838DCA1"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per Cuore, Mente, Pensieri. </w:t>
      </w:r>
    </w:p>
    <w:p w14:paraId="0874CEBB"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perché Lui solo è “Io-Sono”. Gli altri sono “Io-non-sono”. Lui è increato e divino ed eterno. Ogni altra cosa ha ricevuto l’essere per mezzo di Lui e in vista di Lui. </w:t>
      </w:r>
    </w:p>
    <w:p w14:paraId="042B7EEE"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per Natura e per Missione. </w:t>
      </w:r>
    </w:p>
    <w:p w14:paraId="13B11D45"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per Essenza e Sostanza. </w:t>
      </w:r>
    </w:p>
    <w:p w14:paraId="0CBCAB5F"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Necessario eterno e universale. </w:t>
      </w:r>
    </w:p>
    <w:p w14:paraId="3D07240B"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la nuova creazione. Non solo in Lui, ma ance per Lui e con Lui. </w:t>
      </w:r>
    </w:p>
    <w:p w14:paraId="55FE8D3E"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ogni unità si forma, cresce, giunge alla perfezione, raggiunge il suo fine eterno. </w:t>
      </w:r>
    </w:p>
    <w:p w14:paraId="217D55C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nel quale si compone l’unità dell’uomo con se stesso, dell’uomo con l’uomo, dell’uomo con la creazione.</w:t>
      </w:r>
    </w:p>
    <w:p w14:paraId="60513784"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ricompone la verità dell’uomo con il suo Signore, Creatore, Dio. </w:t>
      </w:r>
    </w:p>
    <w:p w14:paraId="26CBBCF0"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nel quale si ricompone l’unità dei popoli con i popoli e delle nazioni con le nazioni.</w:t>
      </w:r>
    </w:p>
    <w:p w14:paraId="711C11EF"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ricompone l’unità dell’Antico e del Nuovo Testamento. </w:t>
      </w:r>
    </w:p>
    <w:p w14:paraId="5CE8FA5B"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nel quale si ricompone l’unità della Rivelazione, della Tradizione, del Magistero.</w:t>
      </w:r>
    </w:p>
    <w:p w14:paraId="70D94AB3"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della verità con la morale e della morale con la verità. </w:t>
      </w:r>
    </w:p>
    <w:p w14:paraId="5B13A678"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di ogni Parola di Dio con ogni Parola di Dio. </w:t>
      </w:r>
    </w:p>
    <w:p w14:paraId="1BE623B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di ogni scienza, filosofia, antropologia. </w:t>
      </w:r>
    </w:p>
    <w:p w14:paraId="66F5AA7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tra fede creduta, fede vissuta, fede pregata. </w:t>
      </w:r>
    </w:p>
    <w:p w14:paraId="7999F996"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di tutto l’universo in una sola lode e in un solo inno di benedizione e di rendimento di grazia. </w:t>
      </w:r>
    </w:p>
    <w:p w14:paraId="2308E595" w14:textId="63FECBA4"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nel quale, per opera dello Spirito Santo e la mediazione di grazia, verità, luce, giustizia, santità della Chiesa una, santa, cattolica, apostolica</w:t>
      </w:r>
      <w:r w:rsidR="00DA1350" w:rsidRPr="003316CA">
        <w:rPr>
          <w:rFonts w:ascii="Arial" w:hAnsi="Arial"/>
          <w:color w:val="000000" w:themeColor="text1"/>
          <w:sz w:val="24"/>
        </w:rPr>
        <w:t xml:space="preserve">. </w:t>
      </w:r>
      <w:r w:rsidRPr="003316CA">
        <w:rPr>
          <w:rFonts w:ascii="Arial" w:hAnsi="Arial"/>
          <w:color w:val="000000" w:themeColor="text1"/>
          <w:sz w:val="24"/>
        </w:rPr>
        <w:t xml:space="preserve">tutte le creature troveranno la loro unità. </w:t>
      </w:r>
    </w:p>
    <w:p w14:paraId="275C42C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Necessario eterno e universale, nel quale si ricompone l’unità di tutti i linguaggi dell’umanità, degli Angeli e dell’intera creazione. </w:t>
      </w:r>
    </w:p>
    <w:p w14:paraId="197B5265" w14:textId="77777777" w:rsidR="00FD34A3" w:rsidRPr="003316CA" w:rsidRDefault="00FD34A3" w:rsidP="00FD34A3">
      <w:pPr>
        <w:spacing w:after="120"/>
        <w:jc w:val="both"/>
        <w:rPr>
          <w:rFonts w:ascii="Arial" w:hAnsi="Arial"/>
          <w:sz w:val="24"/>
        </w:rPr>
      </w:pPr>
      <w:r w:rsidRPr="003316CA">
        <w:rPr>
          <w:rFonts w:ascii="Arial" w:hAnsi="Arial"/>
          <w:sz w:val="24"/>
        </w:rPr>
        <w:t>Introdurre in questo altissimo mistero di Cristo Gesù anche un solo atomo di falsità è tentazione e di conseguenza non amore verso l’uomo. Si dona all’uomo un Cristo avvelenato con la falsità e  la menzogna.</w:t>
      </w:r>
    </w:p>
    <w:p w14:paraId="2B14AEB4" w14:textId="1046E6CA" w:rsidR="00FD34A3" w:rsidRPr="003316CA" w:rsidRDefault="00FD34A3" w:rsidP="00FD34A3">
      <w:pPr>
        <w:spacing w:after="120"/>
        <w:jc w:val="both"/>
        <w:rPr>
          <w:rFonts w:ascii="Arial" w:hAnsi="Arial"/>
          <w:color w:val="262626" w:themeColor="text1" w:themeTint="D9"/>
          <w:sz w:val="24"/>
        </w:rPr>
      </w:pPr>
      <w:r w:rsidRPr="003316CA">
        <w:rPr>
          <w:rFonts w:ascii="Arial" w:hAnsi="Arial"/>
          <w:sz w:val="24"/>
        </w:rPr>
        <w:lastRenderedPageBreak/>
        <w:t xml:space="preserve">Ma anche privare l’uomo di ogni diritto che il Padre celeste vuole che sia a lui donato è non amore verso l’uomo. Poiché ogni diritto nasce dalla divina volontà, </w:t>
      </w:r>
      <w:r w:rsidRPr="003316CA">
        <w:rPr>
          <w:rFonts w:ascii="Arial" w:hAnsi="Arial"/>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r w:rsidR="00327D8F" w:rsidRPr="003316CA">
        <w:rPr>
          <w:rFonts w:ascii="Arial" w:hAnsi="Arial"/>
          <w:color w:val="262626" w:themeColor="text1" w:themeTint="D9"/>
          <w:sz w:val="24"/>
        </w:rPr>
        <w:t>:</w:t>
      </w:r>
    </w:p>
    <w:p w14:paraId="537F0A34" w14:textId="2E67E1CA"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conoscere la vera sorgente della salvezza che è Cristo Gesù. </w:t>
      </w:r>
    </w:p>
    <w:p w14:paraId="4BB74C6C" w14:textId="5BF89710"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che gli venga annunziato Gesù Signore secondo la purissima verità del Vangelo.</w:t>
      </w:r>
    </w:p>
    <w:p w14:paraId="51FBBBC7" w14:textId="1E1CF784"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rinascere da acqua e da Spirito Santo. </w:t>
      </w:r>
    </w:p>
    <w:p w14:paraId="415F9464" w14:textId="1CB7386C"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essere incorporato alla Chiesa una, santa, cattolica, apostolica, che è solo quella il cui fondamento visibile è Pietro. </w:t>
      </w:r>
    </w:p>
    <w:p w14:paraId="0ACC84AB" w14:textId="58FA4C0B"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essere confortato con la grazia e la verità di Cristo Signore, e perennemente sostenuto dall’insegnamento della vera Parola del Vangelo.</w:t>
      </w:r>
    </w:p>
    <w:p w14:paraId="630A3A68" w14:textId="728A9FCA"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conoscere in pienezza di verità chi è il suo Creatore, Signore, Dio, verità da Lui stesso rivelata.</w:t>
      </w:r>
    </w:p>
    <w:p w14:paraId="1A6FA105" w14:textId="4A90140E"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seguire la mozione dello Spirito Santo, che spinge verso una via di santità anziché verso un’altra, anch’essa di santità. </w:t>
      </w:r>
    </w:p>
    <w:p w14:paraId="4780EC3F" w14:textId="7B1AEE89"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7F405E7" w14:textId="0D8F9C69"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79340AB" w14:textId="3CDD9490"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7249A1D" w14:textId="5FB2AD80"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di ogni uomo conoscere il suo Creatore. Non Colui che ha creato l’uomo e la donna agli inizi, dai quali poi ogni altra vita nasce. Per la fede biblica e per la dottrina cattolica questa non è verità piena e perfetta. </w:t>
      </w:r>
      <w:r w:rsidRPr="003316CA">
        <w:rPr>
          <w:rFonts w:ascii="Arial" w:hAnsi="Arial"/>
          <w:color w:val="000000" w:themeColor="text1"/>
          <w:sz w:val="24"/>
        </w:rPr>
        <w:lastRenderedPageBreak/>
        <w:t xml:space="preserve">L’uomo e la donna donano il corpo, la carne. Non sono essi i soli procreatori dell’uomo. La carne non è l’uomo. L’anima dell’uomo è creata direttamente da Dio ed è l’anima che fa della carne un essere vivente. </w:t>
      </w:r>
    </w:p>
    <w:p w14:paraId="32393B01" w14:textId="5B1A084C"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899617D" w14:textId="4418D587"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Per questo naturale, fondamentale, essenziale </w:t>
      </w:r>
      <w:r w:rsidR="00327D8F">
        <w:rPr>
          <w:rFonts w:ascii="Arial" w:hAnsi="Arial"/>
          <w:color w:val="000000" w:themeColor="text1"/>
          <w:sz w:val="24"/>
        </w:rPr>
        <w:t>diritto</w:t>
      </w:r>
      <w:r w:rsidRPr="003316CA">
        <w:rPr>
          <w:rFonts w:ascii="Arial" w:hAnsi="Arial"/>
          <w:color w:val="000000" w:themeColor="text1"/>
          <w:sz w:val="24"/>
        </w:rPr>
        <w:t xml:space="preserve">, a nessun uomo si può vietare il cammino verso la verità più pura e più santa. </w:t>
      </w:r>
    </w:p>
    <w:p w14:paraId="0F3DE73B" w14:textId="3CA62D53"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Ad ogni uomo deve essere lasciata libertà di cercare e trovare il vero Dio. S</w:t>
      </w:r>
      <w:r w:rsidR="00327D8F" w:rsidRPr="003316CA">
        <w:rPr>
          <w:rFonts w:ascii="Arial" w:hAnsi="Arial"/>
          <w:color w:val="000000" w:themeColor="text1"/>
          <w:sz w:val="24"/>
        </w:rPr>
        <w:t>e è</w:t>
      </w:r>
      <w:r w:rsidRPr="003316CA">
        <w:rPr>
          <w:rFonts w:ascii="Arial" w:hAnsi="Arial"/>
          <w:color w:val="000000" w:themeColor="text1"/>
          <w:sz w:val="24"/>
        </w:rPr>
        <w:t xml:space="preserve"> </w:t>
      </w:r>
      <w:r w:rsidR="00327D8F">
        <w:rPr>
          <w:rFonts w:ascii="Arial" w:hAnsi="Arial"/>
          <w:color w:val="000000" w:themeColor="text1"/>
          <w:sz w:val="24"/>
        </w:rPr>
        <w:t>diritto</w:t>
      </w:r>
      <w:r w:rsidRPr="003316CA">
        <w:rPr>
          <w:rFonts w:ascii="Arial" w:hAnsi="Arial"/>
          <w:color w:val="000000" w:themeColor="text1"/>
          <w:sz w:val="24"/>
        </w:rPr>
        <w:t xml:space="preserve"> di ogni uomo trovare il vero Dio, è anche dovere di chi già la conosce farglielo incontrare. </w:t>
      </w:r>
    </w:p>
    <w:p w14:paraId="54DC8EB6" w14:textId="6EB21D03"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2C5BB283" w14:textId="6D8F85FD" w:rsidR="00FD34A3" w:rsidRPr="003316CA" w:rsidRDefault="00327D8F">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Questo </w:t>
      </w:r>
      <w:r>
        <w:rPr>
          <w:rFonts w:ascii="Arial" w:hAnsi="Arial"/>
          <w:color w:val="000000" w:themeColor="text1"/>
          <w:sz w:val="24"/>
        </w:rPr>
        <w:t>diritto</w:t>
      </w:r>
      <w:r w:rsidR="00FD34A3" w:rsidRPr="003316CA">
        <w:rPr>
          <w:rFonts w:ascii="Arial" w:hAnsi="Arial"/>
          <w:color w:val="000000" w:themeColor="text1"/>
          <w:sz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4DC0FA0" w14:textId="7CB1D68F"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9504445" w14:textId="6FBE4388"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757C80F" w14:textId="178D5826"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lastRenderedPageBreak/>
        <w:t xml:space="preserve">Ecco perché È </w:t>
      </w:r>
      <w:r w:rsidR="00327D8F">
        <w:rPr>
          <w:rFonts w:ascii="Arial" w:hAnsi="Arial"/>
          <w:color w:val="000000" w:themeColor="text1"/>
          <w:sz w:val="24"/>
        </w:rPr>
        <w:t>diritto</w:t>
      </w:r>
      <w:r w:rsidRPr="003316CA">
        <w:rPr>
          <w:rFonts w:ascii="Arial" w:hAnsi="Arial"/>
          <w:color w:val="000000" w:themeColor="text1"/>
          <w:sz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DA2BBBE" w14:textId="77777777" w:rsidR="00FD34A3" w:rsidRPr="003316CA" w:rsidRDefault="00FD34A3" w:rsidP="00FD34A3">
      <w:pPr>
        <w:spacing w:after="120"/>
        <w:jc w:val="both"/>
        <w:rPr>
          <w:rFonts w:ascii="Arial" w:hAnsi="Arial"/>
          <w:color w:val="000000" w:themeColor="text1"/>
          <w:sz w:val="24"/>
        </w:rPr>
      </w:pPr>
      <w:r w:rsidRPr="003316CA">
        <w:rPr>
          <w:rFonts w:ascii="Arial" w:hAnsi="Arial"/>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27094F20" w14:textId="1685C974"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il Padre nostro celeste, il nostro Dio e Creatore e Signore che in Cristo si dona a noi con tutta la sua divina onnipotenza di amore di salvezza e di redenzione. </w:t>
      </w:r>
    </w:p>
    <w:p w14:paraId="2B2D5611" w14:textId="5B3AA78E"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il Figlio suo come nostro Redentore, Salvatore, Grazia, Verità, Luce, Vita Eterna, Espiazione, Giustizia, Risurrezione. </w:t>
      </w:r>
    </w:p>
    <w:p w14:paraId="054BA30B" w14:textId="11A9C1C7"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lo Spirito Santo che deve formare tutto Cristo nel nostro corpo, nella nostra anima, nel nostro Spirito. </w:t>
      </w:r>
    </w:p>
    <w:p w14:paraId="41BAA0CE" w14:textId="7B17661D"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la Vergine Maria, la Madre di Dio, come nostra vera Madre</w:t>
      </w:r>
      <w:r w:rsidR="00AB0CF8" w:rsidRPr="003316CA">
        <w:rPr>
          <w:rFonts w:ascii="Arial" w:hAnsi="Arial"/>
          <w:color w:val="000000" w:themeColor="text1"/>
          <w:sz w:val="24"/>
        </w:rPr>
        <w:t xml:space="preserve">. </w:t>
      </w:r>
    </w:p>
    <w:p w14:paraId="2FB7E770" w14:textId="07C342F7"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la Chiesa, corpo di Cristo, come sacramento della luce e della grazia di Cristo Gesù a sevizio del mondo intero. </w:t>
      </w:r>
    </w:p>
    <w:p w14:paraId="3D367D0B" w14:textId="5AE1353A"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l’eredità eterna a quanti hanno realizzato Cristo Gesù nel loro corpo, anima, spirito. </w:t>
      </w:r>
    </w:p>
    <w:p w14:paraId="6E67E22A" w14:textId="345D1674" w:rsidR="00FD34A3" w:rsidRPr="003316CA" w:rsidRDefault="00BA6FCA">
      <w:pPr>
        <w:numPr>
          <w:ilvl w:val="0"/>
          <w:numId w:val="6"/>
        </w:numPr>
        <w:spacing w:after="120"/>
        <w:jc w:val="both"/>
        <w:rPr>
          <w:rFonts w:ascii="Arial" w:hAnsi="Arial"/>
          <w:color w:val="000000" w:themeColor="text1"/>
          <w:sz w:val="24"/>
        </w:rPr>
      </w:pPr>
      <w:r w:rsidRPr="003316CA">
        <w:rPr>
          <w:rFonts w:ascii="Arial" w:hAnsi="Arial"/>
          <w:color w:val="000000" w:themeColor="text1"/>
          <w:sz w:val="24"/>
        </w:rPr>
        <w:t xml:space="preserve">Doni </w:t>
      </w:r>
      <w:r w:rsidR="00FD34A3" w:rsidRPr="003316CA">
        <w:rPr>
          <w:rFonts w:ascii="Arial" w:hAnsi="Arial"/>
          <w:color w:val="000000" w:themeColor="text1"/>
          <w:sz w:val="24"/>
        </w:rPr>
        <w:t>preziosi e grandissimi sono tutti i sacramenti della Chiesa; il Vangelo della vita e della salvezza.</w:t>
      </w:r>
    </w:p>
    <w:p w14:paraId="225C56ED" w14:textId="50B44152"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di Dio sono gli Apostoli di Cristo, i Profeti, i Maestri e Dottori ogni giorno consacrati all’edificazione del corpo di Cristo sulla nostra terra.</w:t>
      </w:r>
    </w:p>
    <w:p w14:paraId="4B7F8AB4" w14:textId="214437E9"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sono tutti i carismi della Spirito Santo da mettere a servizio dell’unico corpo di Cristo che è la Chiesa.</w:t>
      </w:r>
    </w:p>
    <w:p w14:paraId="76F8F59A" w14:textId="12075FE9"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la partecipazione di ogni battezzato nel corpo di Cristo della natura divina.</w:t>
      </w:r>
    </w:p>
    <w:p w14:paraId="47F30975" w14:textId="06BB9411"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la nostra chiamata ad essere una cosa sola in Cristo, per vivere tutta la vita di Cristo nel nostro corpo, nella nostra anima, nel nostro spirito.</w:t>
      </w:r>
    </w:p>
    <w:p w14:paraId="51BEB8BA" w14:textId="6521C900"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1CC18EA4" w14:textId="77777777" w:rsidR="00FD34A3" w:rsidRPr="003316CA" w:rsidRDefault="00FD34A3" w:rsidP="00FD34A3">
      <w:pPr>
        <w:spacing w:after="120"/>
        <w:jc w:val="both"/>
        <w:rPr>
          <w:rFonts w:ascii="Arial" w:hAnsi="Arial"/>
          <w:sz w:val="24"/>
        </w:rPr>
      </w:pPr>
      <w:r w:rsidRPr="003316CA">
        <w:rPr>
          <w:rFonts w:ascii="Arial" w:hAnsi="Arial"/>
          <w:sz w:val="24"/>
        </w:rPr>
        <w:t>Se il cristiano vuole amare l’uomo, sempre dovrà amarlo da cristiano. Anche questo amore è stato ben presentato e ben manifesta. Rileggere quanto già scritto, in questo contesto si carica di una nuova purissima luce:</w:t>
      </w:r>
    </w:p>
    <w:p w14:paraId="4889DF9A"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Il Cristiano ama, se dona ai suoi fratelli il Padre con tutta la sua onnipotenza di creazione e di nuova creazione, perché quanti lo </w:t>
      </w:r>
      <w:r w:rsidRPr="003316CA">
        <w:rPr>
          <w:rFonts w:ascii="Arial" w:hAnsi="Arial"/>
          <w:color w:val="000000" w:themeColor="text1"/>
          <w:sz w:val="24"/>
        </w:rPr>
        <w:lastRenderedPageBreak/>
        <w:t xml:space="preserve">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C53EF5C"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B128325"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03E23D8"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w:t>
      </w:r>
      <w:r w:rsidRPr="003316CA">
        <w:rPr>
          <w:rFonts w:ascii="Arial" w:hAnsi="Arial"/>
          <w:color w:val="000000" w:themeColor="text1"/>
          <w:sz w:val="24"/>
        </w:rPr>
        <w:lastRenderedPageBreak/>
        <w:t xml:space="preserve">ogni falso amore che mai potrà essere amore di salvezza e di redenzione. Mai potrà essere l’amore che dona ogni vita al mondo. </w:t>
      </w:r>
    </w:p>
    <w:p w14:paraId="2AF1E39F"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CB60F8C" w14:textId="45559788"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Quello del cristiano è soprattutto </w:t>
      </w:r>
      <w:r w:rsidR="00BA6FCA" w:rsidRPr="003316CA">
        <w:rPr>
          <w:rFonts w:ascii="Arial" w:hAnsi="Arial"/>
          <w:color w:val="000000" w:themeColor="text1"/>
          <w:sz w:val="24"/>
        </w:rPr>
        <w:t>amore di redenzione</w:t>
      </w:r>
      <w:r w:rsidRPr="003316CA">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F7F3DF6" w14:textId="3260E290"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BA6FCA" w:rsidRPr="003316CA">
        <w:rPr>
          <w:rFonts w:ascii="Arial" w:hAnsi="Arial"/>
          <w:color w:val="000000" w:themeColor="text1"/>
          <w:sz w:val="24"/>
        </w:rPr>
        <w:t xml:space="preserve">’amore di santificazione </w:t>
      </w:r>
      <w:r w:rsidRPr="003316CA">
        <w:rPr>
          <w:rFonts w:ascii="Arial" w:hAnsi="Arial"/>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w:t>
      </w:r>
      <w:r w:rsidRPr="003316CA">
        <w:rPr>
          <w:rFonts w:ascii="Arial" w:hAnsi="Arial"/>
          <w:color w:val="000000" w:themeColor="text1"/>
          <w:sz w:val="24"/>
        </w:rPr>
        <w:lastRenderedPageBreak/>
        <w:t xml:space="preserve">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F78C084" w14:textId="1F2DA8FE"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BA6FCA" w:rsidRPr="003316CA">
        <w:rPr>
          <w:rFonts w:ascii="Arial" w:hAnsi="Arial"/>
          <w:color w:val="000000" w:themeColor="text1"/>
          <w:sz w:val="24"/>
        </w:rPr>
        <w:t xml:space="preserve">’amore di perfetta conformazione a Cristo Gesù </w:t>
      </w:r>
      <w:r w:rsidRPr="003316CA">
        <w:rPr>
          <w:rFonts w:ascii="Arial" w:hAnsi="Arial"/>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67E39A1" w14:textId="3F04F91A"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conforto </w:t>
      </w:r>
      <w:r w:rsidRPr="003316CA">
        <w:rPr>
          <w:rFonts w:ascii="Arial" w:hAnsi="Arial"/>
          <w:color w:val="000000" w:themeColor="text1"/>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375BFBC" w14:textId="5B351B54"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sostegno </w:t>
      </w:r>
      <w:r w:rsidRPr="003316CA">
        <w:rPr>
          <w:rFonts w:ascii="Arial" w:hAnsi="Arial"/>
          <w:color w:val="000000" w:themeColor="text1"/>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7497F04" w14:textId="30659A0F"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Mai deve mancare </w:t>
      </w:r>
      <w:r w:rsidR="006844FE" w:rsidRPr="003316CA">
        <w:rPr>
          <w:rFonts w:ascii="Arial" w:hAnsi="Arial"/>
          <w:color w:val="000000" w:themeColor="text1"/>
          <w:sz w:val="24"/>
        </w:rPr>
        <w:t xml:space="preserve">l’amore di consolazione </w:t>
      </w:r>
      <w:r w:rsidRPr="003316CA">
        <w:rPr>
          <w:rFonts w:ascii="Arial" w:hAnsi="Arial"/>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w:t>
      </w:r>
      <w:r w:rsidRPr="003316CA">
        <w:rPr>
          <w:rFonts w:ascii="Arial" w:hAnsi="Arial"/>
          <w:color w:val="000000" w:themeColor="text1"/>
          <w:sz w:val="24"/>
        </w:rPr>
        <w:lastRenderedPageBreak/>
        <w:t xml:space="preserve">questo cuore lo Spirito saprà quale Parola è necessaria e solo quella dirà per la consolazione di chi è nella grande afflizione. </w:t>
      </w:r>
    </w:p>
    <w:p w14:paraId="199A8FA0" w14:textId="154EECBB"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Con </w:t>
      </w:r>
      <w:r w:rsidR="006844FE" w:rsidRPr="003316CA">
        <w:rPr>
          <w:rFonts w:ascii="Arial" w:hAnsi="Arial"/>
          <w:color w:val="000000" w:themeColor="text1"/>
          <w:sz w:val="24"/>
        </w:rPr>
        <w:t xml:space="preserve">l’amore di ristoro </w:t>
      </w:r>
      <w:r w:rsidRPr="003316CA">
        <w:rPr>
          <w:rFonts w:ascii="Arial" w:hAnsi="Arial"/>
          <w:color w:val="000000" w:themeColor="text1"/>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984B86D" w14:textId="1934BBF0"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amore del cristiano è sempre creatore di vera speranza</w:t>
      </w:r>
      <w:r w:rsidRPr="003316CA">
        <w:rPr>
          <w:rFonts w:ascii="Arial" w:hAnsi="Arial"/>
          <w:color w:val="000000" w:themeColor="text1"/>
          <w:sz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AB0CF8" w:rsidRPr="003316CA">
        <w:rPr>
          <w:rFonts w:ascii="Arial" w:hAnsi="Arial"/>
          <w:color w:val="000000" w:themeColor="text1"/>
          <w:sz w:val="24"/>
        </w:rPr>
        <w:t xml:space="preserve">. </w:t>
      </w:r>
      <w:r w:rsidRPr="003316CA">
        <w:rPr>
          <w:rFonts w:ascii="Arial" w:hAnsi="Arial"/>
          <w:color w:val="000000" w:themeColor="text1"/>
          <w:sz w:val="24"/>
        </w:rPr>
        <w:t xml:space="preserve"> </w:t>
      </w:r>
    </w:p>
    <w:p w14:paraId="53A41C7E" w14:textId="74464C40"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I</w:t>
      </w:r>
      <w:r w:rsidR="006844FE" w:rsidRPr="003316CA">
        <w:rPr>
          <w:rFonts w:ascii="Arial" w:hAnsi="Arial"/>
          <w:color w:val="000000" w:themeColor="text1"/>
          <w:sz w:val="24"/>
        </w:rPr>
        <w:t>l vero amore del cristiano sempre deve farsi preghiera</w:t>
      </w:r>
      <w:r w:rsidRPr="003316CA">
        <w:rPr>
          <w:rFonts w:ascii="Arial" w:hAnsi="Arial"/>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9E5E104" w14:textId="335DEBA1"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incoraggiamento </w:t>
      </w:r>
      <w:r w:rsidRPr="003316CA">
        <w:rPr>
          <w:rFonts w:ascii="Arial" w:hAnsi="Arial"/>
          <w:color w:val="000000" w:themeColor="text1"/>
          <w:sz w:val="24"/>
        </w:rPr>
        <w:t xml:space="preserve">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w:t>
      </w:r>
      <w:r w:rsidRPr="003316CA">
        <w:rPr>
          <w:rFonts w:ascii="Arial" w:hAnsi="Arial"/>
          <w:color w:val="000000" w:themeColor="text1"/>
          <w:sz w:val="24"/>
        </w:rPr>
        <w:lastRenderedPageBreak/>
        <w:t>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2F64F16" w14:textId="71F83EAE"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Mai deve mancare </w:t>
      </w:r>
      <w:r w:rsidR="006844FE" w:rsidRPr="003316CA">
        <w:rPr>
          <w:rFonts w:ascii="Arial" w:hAnsi="Arial"/>
          <w:color w:val="000000" w:themeColor="text1"/>
          <w:sz w:val="24"/>
        </w:rPr>
        <w:t xml:space="preserve">l’amore di sprone </w:t>
      </w:r>
      <w:r w:rsidRPr="003316CA">
        <w:rPr>
          <w:rFonts w:ascii="Arial" w:hAnsi="Arial"/>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E44E9C4" w14:textId="47B875E0"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compagnia </w:t>
      </w:r>
      <w:r w:rsidRPr="003316CA">
        <w:rPr>
          <w:rFonts w:ascii="Arial" w:hAnsi="Arial"/>
          <w:color w:val="000000" w:themeColor="text1"/>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4C8D7D2" w14:textId="26B87AC9"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condivisione </w:t>
      </w:r>
      <w:r w:rsidRPr="003316CA">
        <w:rPr>
          <w:rFonts w:ascii="Arial" w:hAnsi="Arial"/>
          <w:color w:val="000000" w:themeColor="text1"/>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80C8867" w14:textId="76F728F3"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C</w:t>
      </w:r>
      <w:r w:rsidR="006844FE" w:rsidRPr="003316CA">
        <w:rPr>
          <w:rFonts w:ascii="Arial" w:hAnsi="Arial"/>
          <w:color w:val="000000" w:themeColor="text1"/>
          <w:sz w:val="24"/>
        </w:rPr>
        <w:t xml:space="preserve">on l’amore di assunzione </w:t>
      </w:r>
      <w:r w:rsidRPr="003316CA">
        <w:rPr>
          <w:rFonts w:ascii="Arial" w:hAnsi="Arial"/>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3D9AD96" w14:textId="06CA7406"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lastRenderedPageBreak/>
        <w:t>C</w:t>
      </w:r>
      <w:r w:rsidR="006844FE" w:rsidRPr="003316CA">
        <w:rPr>
          <w:rFonts w:ascii="Arial" w:hAnsi="Arial"/>
          <w:color w:val="000000" w:themeColor="text1"/>
          <w:sz w:val="24"/>
        </w:rPr>
        <w:t xml:space="preserve">on l’amore di perfetta esemplarità evangelica </w:t>
      </w:r>
      <w:r w:rsidRPr="003316CA">
        <w:rPr>
          <w:rFonts w:ascii="Arial" w:hAnsi="Arial"/>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0E528FC" w14:textId="0B6032EF"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I</w:t>
      </w:r>
      <w:r w:rsidR="006844FE" w:rsidRPr="003316CA">
        <w:rPr>
          <w:rFonts w:ascii="Arial" w:hAnsi="Arial"/>
          <w:color w:val="000000" w:themeColor="text1"/>
          <w:sz w:val="24"/>
        </w:rPr>
        <w:t xml:space="preserve">l cristiano ama i suoi fratelli in Adamo </w:t>
      </w:r>
      <w:r w:rsidRPr="003316CA">
        <w:rPr>
          <w:rFonts w:ascii="Arial" w:hAnsi="Arial"/>
          <w:color w:val="000000" w:themeColor="text1"/>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2622F0D" w14:textId="105D48FA"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A</w:t>
      </w:r>
      <w:r w:rsidR="006844FE" w:rsidRPr="003316CA">
        <w:rPr>
          <w:rFonts w:ascii="Arial" w:hAnsi="Arial"/>
          <w:color w:val="000000" w:themeColor="text1"/>
          <w:sz w:val="24"/>
        </w:rPr>
        <w:t>nche i fratelli in Cristo vanno amati</w:t>
      </w:r>
      <w:r w:rsidRPr="003316CA">
        <w:rPr>
          <w:rFonts w:ascii="Arial" w:hAnsi="Arial"/>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BB3E7F5" w14:textId="5C43D2AE"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Se il cristiano non mostra ad ogni figlio di Adamo e ad ogni membro del corpo di Cristo la sublimità della sua nuova vita, che è </w:t>
      </w:r>
      <w:r w:rsidR="006844FE" w:rsidRPr="003316CA">
        <w:rPr>
          <w:rFonts w:ascii="Arial" w:hAnsi="Arial"/>
          <w:color w:val="000000" w:themeColor="text1"/>
          <w:sz w:val="24"/>
        </w:rPr>
        <w:t>la trasformazione del vangelo</w:t>
      </w:r>
      <w:r w:rsidRPr="003316CA">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FD65A80" w14:textId="77777777" w:rsidR="00FD34A3" w:rsidRPr="003316CA" w:rsidRDefault="00FD34A3" w:rsidP="00FD34A3">
      <w:pPr>
        <w:spacing w:after="120"/>
        <w:jc w:val="both"/>
        <w:rPr>
          <w:rFonts w:ascii="Arial" w:hAnsi="Arial" w:cs="Arial"/>
          <w:sz w:val="24"/>
          <w:szCs w:val="24"/>
        </w:rPr>
      </w:pPr>
      <w:r w:rsidRPr="003316CA">
        <w:rPr>
          <w:rFonts w:ascii="Arial" w:hAnsi="Arial"/>
          <w:sz w:val="24"/>
        </w:rPr>
        <w:lastRenderedPageBreak/>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3316CA">
        <w:rPr>
          <w:rFonts w:ascii="Arial" w:hAnsi="Arial" w:cs="Arial"/>
          <w:sz w:val="24"/>
          <w:szCs w:val="24"/>
        </w:rPr>
        <w:t xml:space="preserve">Essendo tutti questi doni e diritti purissima verità, nessuno ha potere su di essi. </w:t>
      </w:r>
    </w:p>
    <w:p w14:paraId="3D5AB8B1" w14:textId="4D35C179" w:rsidR="00FD34A3" w:rsidRPr="003316CA" w:rsidRDefault="00FD34A3" w:rsidP="00FD34A3">
      <w:pPr>
        <w:spacing w:after="120"/>
        <w:jc w:val="both"/>
        <w:rPr>
          <w:rFonts w:ascii="Arial" w:hAnsi="Arial" w:cs="Arial"/>
          <w:sz w:val="24"/>
        </w:rPr>
      </w:pPr>
      <w:r w:rsidRPr="003316CA">
        <w:rPr>
          <w:rFonts w:ascii="Arial" w:hAnsi="Arial" w:cs="Arial"/>
          <w:sz w:val="24"/>
          <w:szCs w:val="24"/>
        </w:rPr>
        <w:t xml:space="preserve">Ritorniamo alla nostra breve annotazione, in gran parte giù posta bene in luce, sui loci teologici. Oggi dobbiamo </w:t>
      </w:r>
      <w:r w:rsidRPr="003316CA">
        <w:rPr>
          <w:rFonts w:ascii="Arial" w:hAnsi="Arial" w:cs="Arial"/>
          <w:sz w:val="24"/>
        </w:rPr>
        <w:t xml:space="preserve">confessare che a volte nessuno dei dodici loci teologici è utile per convincere qualcuno perché accolga la verità da noi annunciata. Altri due loci sono sempre necessari e questi due loci da soli possono rendere ininfluenti tutti gli altri dieci: </w:t>
      </w:r>
      <w:r w:rsidR="006844FE" w:rsidRPr="003316CA">
        <w:rPr>
          <w:rFonts w:ascii="Arial" w:hAnsi="Arial" w:cs="Arial"/>
          <w:sz w:val="24"/>
        </w:rPr>
        <w:t xml:space="preserve">il primo dei due loci teologici necessari è la santità </w:t>
      </w:r>
      <w:r w:rsidRPr="003316CA">
        <w:rPr>
          <w:rFonts w:ascii="Arial" w:hAnsi="Arial" w:cs="Arial"/>
          <w:sz w:val="24"/>
        </w:rPr>
        <w:t>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5C6C301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3D7EFC97" w14:textId="77777777" w:rsidR="00FD34A3" w:rsidRPr="003316CA" w:rsidRDefault="00FD34A3" w:rsidP="00FD34A3">
      <w:pPr>
        <w:spacing w:after="120"/>
        <w:jc w:val="both"/>
        <w:rPr>
          <w:rFonts w:ascii="Arial" w:hAnsi="Arial" w:cs="Arial"/>
          <w:sz w:val="24"/>
        </w:rPr>
      </w:pPr>
      <w:r w:rsidRPr="003316CA">
        <w:rPr>
          <w:rFonts w:ascii="Arial" w:hAnsi="Arial" w:cs="Arial"/>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4BACF2D7" w14:textId="3A6FABD8" w:rsidR="00FD34A3" w:rsidRPr="003316CA" w:rsidRDefault="00FD34A3" w:rsidP="00FD34A3">
      <w:pPr>
        <w:spacing w:after="120"/>
        <w:jc w:val="both"/>
        <w:rPr>
          <w:rFonts w:ascii="Arial" w:hAnsi="Arial" w:cs="Arial"/>
          <w:sz w:val="24"/>
        </w:rPr>
      </w:pPr>
      <w:r w:rsidRPr="003316CA">
        <w:rPr>
          <w:rFonts w:ascii="Arial" w:hAnsi="Arial" w:cs="Arial"/>
          <w:sz w:val="24"/>
        </w:rPr>
        <w:t>I</w:t>
      </w:r>
      <w:r w:rsidR="006844FE" w:rsidRPr="003316CA">
        <w:rPr>
          <w:rFonts w:ascii="Arial" w:hAnsi="Arial" w:cs="Arial"/>
          <w:sz w:val="24"/>
        </w:rPr>
        <w:t xml:space="preserve">l secondo dei  due loci teologici </w:t>
      </w:r>
      <w:r w:rsidRPr="003316CA">
        <w:rPr>
          <w:rFonts w:ascii="Arial" w:hAnsi="Arial" w:cs="Arial"/>
          <w:sz w:val="24"/>
        </w:rPr>
        <w:t xml:space="preserve">necessari è il </w:t>
      </w:r>
      <w:r w:rsidR="006844FE" w:rsidRPr="003316CA">
        <w:rPr>
          <w:rFonts w:ascii="Arial" w:hAnsi="Arial" w:cs="Arial"/>
          <w:sz w:val="24"/>
        </w:rPr>
        <w:t>miracolo</w:t>
      </w:r>
      <w:r w:rsidRPr="003316CA">
        <w:rPr>
          <w:rFonts w:ascii="Arial" w:hAnsi="Arial" w:cs="Arial"/>
          <w:sz w:val="24"/>
        </w:rPr>
        <w:t xml:space="preserve">.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44ECEE9B" w14:textId="77777777" w:rsidR="00FD34A3" w:rsidRPr="003316CA" w:rsidRDefault="00FD34A3" w:rsidP="00FD34A3">
      <w:pPr>
        <w:spacing w:after="120"/>
        <w:jc w:val="both"/>
        <w:rPr>
          <w:rFonts w:ascii="Arial" w:hAnsi="Arial" w:cs="Arial"/>
          <w:sz w:val="24"/>
        </w:rPr>
      </w:pPr>
      <w:r w:rsidRPr="003316CA">
        <w:rPr>
          <w:rFonts w:ascii="Arial" w:hAnsi="Arial" w:cs="Arial"/>
          <w:sz w:val="24"/>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508A9B9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“Gesù, in presenza dei suoi discepoli, fece molti altri segni che non sono stati scritti in questo libro. Ma questi sono stati scritti perché crediate che Gesù è il Cristo, il Figlio di Dio, e perché, credendo, abbiate la vita nel suo nome” (Gv 20,30-31).</w:t>
      </w:r>
    </w:p>
    <w:p w14:paraId="70806757" w14:textId="32192E1C" w:rsidR="00FD34A3" w:rsidRPr="003316CA" w:rsidRDefault="00FD34A3" w:rsidP="00FD34A3">
      <w:pPr>
        <w:spacing w:after="120"/>
        <w:jc w:val="both"/>
        <w:rPr>
          <w:rFonts w:ascii="Arial" w:hAnsi="Arial" w:cs="Arial"/>
          <w:sz w:val="24"/>
        </w:rPr>
      </w:pPr>
      <w:r w:rsidRPr="003316CA">
        <w:rPr>
          <w:rFonts w:ascii="Arial" w:hAnsi="Arial" w:cs="Arial"/>
          <w:sz w:val="24"/>
        </w:rPr>
        <w:t>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w:t>
      </w:r>
      <w:r w:rsidR="00AB0CF8" w:rsidRPr="003316CA">
        <w:rPr>
          <w:rFonts w:ascii="Arial" w:hAnsi="Arial" w:cs="Arial"/>
          <w:sz w:val="24"/>
        </w:rPr>
        <w:t xml:space="preserve">. </w:t>
      </w:r>
    </w:p>
    <w:p w14:paraId="0909733D" w14:textId="77777777" w:rsidR="00FD34A3" w:rsidRPr="003316CA" w:rsidRDefault="00FD34A3" w:rsidP="00FD34A3">
      <w:pPr>
        <w:spacing w:after="120"/>
        <w:jc w:val="both"/>
        <w:rPr>
          <w:rFonts w:ascii="Arial" w:hAnsi="Arial"/>
          <w:sz w:val="24"/>
        </w:rPr>
      </w:pPr>
    </w:p>
    <w:p w14:paraId="0F2E2671" w14:textId="55744AA5" w:rsidR="00FD34A3" w:rsidRPr="003316CA" w:rsidRDefault="003C07A3" w:rsidP="0062655C">
      <w:pPr>
        <w:pStyle w:val="Titolo3"/>
      </w:pPr>
      <w:bookmarkStart w:id="510" w:name="_Toc183934658"/>
      <w:r w:rsidRPr="003316CA">
        <w:t>CHE FU TRASMESSA AI SANTI UNA VOLTA PER SEMPRE</w:t>
      </w:r>
      <w:bookmarkEnd w:id="510"/>
    </w:p>
    <w:p w14:paraId="78857B2A" w14:textId="77777777" w:rsidR="00FD34A3" w:rsidRPr="003C07A3" w:rsidRDefault="00FD34A3" w:rsidP="003C07A3">
      <w:pPr>
        <w:spacing w:after="120"/>
        <w:jc w:val="both"/>
        <w:rPr>
          <w:rFonts w:ascii="Arial" w:hAnsi="Arial" w:cs="Arial"/>
          <w:i/>
          <w:iCs/>
          <w:sz w:val="24"/>
          <w:szCs w:val="24"/>
        </w:rPr>
      </w:pPr>
      <w:bookmarkStart w:id="511" w:name="_Toc117662874"/>
      <w:r w:rsidRPr="003C07A3">
        <w:rPr>
          <w:rFonts w:ascii="Arial" w:hAnsi="Arial" w:cs="Arial"/>
          <w:i/>
          <w:iCs/>
          <w:sz w:val="24"/>
          <w:szCs w:val="24"/>
          <w:lang w:val="la-Latn"/>
        </w:rPr>
        <w:t>Semel traditae sanctis fidei</w:t>
      </w:r>
      <w:r w:rsidRPr="003C07A3">
        <w:rPr>
          <w:rFonts w:ascii="Arial" w:hAnsi="Arial" w:cs="Arial"/>
          <w:i/>
          <w:iCs/>
          <w:sz w:val="24"/>
          <w:szCs w:val="24"/>
        </w:rPr>
        <w:t xml:space="preserve"> –</w:t>
      </w:r>
      <w:bookmarkEnd w:id="511"/>
      <w:r w:rsidRPr="003C07A3">
        <w:rPr>
          <w:rFonts w:ascii="Arial" w:hAnsi="Arial" w:cs="Arial"/>
          <w:i/>
          <w:iCs/>
          <w:sz w:val="24"/>
          <w:szCs w:val="24"/>
        </w:rPr>
        <w:t xml:space="preserve"> </w:t>
      </w:r>
    </w:p>
    <w:p w14:paraId="33D2EA5A" w14:textId="4E043F10" w:rsidR="00FD34A3" w:rsidRPr="003C07A3" w:rsidRDefault="00FD34A3" w:rsidP="003C07A3">
      <w:pPr>
        <w:spacing w:after="120"/>
        <w:jc w:val="both"/>
        <w:rPr>
          <w:rFonts w:ascii="Greek" w:hAnsi="Greek" w:cs="Arial"/>
          <w:i/>
          <w:iCs/>
          <w:sz w:val="24"/>
          <w:szCs w:val="24"/>
        </w:rPr>
      </w:pPr>
      <w:bookmarkStart w:id="512" w:name="_Toc117662875"/>
      <w:r w:rsidRPr="003C07A3">
        <w:rPr>
          <w:rFonts w:ascii="Greek" w:hAnsi="Greek" w:cs="Arial"/>
          <w:i/>
          <w:iCs/>
          <w:sz w:val="24"/>
          <w:szCs w:val="24"/>
          <w:lang w:val="la-Latn"/>
        </w:rPr>
        <w:t>tÍ ¤pax paradoqe</w:t>
      </w:r>
      <w:r w:rsidR="00044BF4" w:rsidRPr="003C07A3">
        <w:rPr>
          <w:rFonts w:ascii="Greek" w:hAnsi="Greek" w:cs="Arial"/>
          <w:i/>
          <w:iCs/>
          <w:sz w:val="24"/>
          <w:szCs w:val="24"/>
          <w:lang w:val="la-Latn"/>
        </w:rPr>
        <w:t xml:space="preserve"> </w:t>
      </w:r>
      <w:r w:rsidRPr="003C07A3">
        <w:rPr>
          <w:rFonts w:ascii="Greek" w:hAnsi="Greek" w:cs="Arial"/>
          <w:i/>
          <w:iCs/>
          <w:sz w:val="24"/>
          <w:szCs w:val="24"/>
          <w:lang w:val="la-Latn"/>
        </w:rPr>
        <w:t>sV to‹j ¡g</w:t>
      </w:r>
      <w:r w:rsidR="00044BF4" w:rsidRPr="003C07A3">
        <w:rPr>
          <w:rFonts w:ascii="Greek" w:hAnsi="Greek" w:cs="Arial"/>
          <w:i/>
          <w:iCs/>
          <w:sz w:val="24"/>
          <w:szCs w:val="24"/>
          <w:lang w:val="la-Latn"/>
        </w:rPr>
        <w:t xml:space="preserve"> </w:t>
      </w:r>
      <w:r w:rsidRPr="003C07A3">
        <w:rPr>
          <w:rFonts w:ascii="Greek" w:hAnsi="Greek" w:cs="Arial"/>
          <w:i/>
          <w:iCs/>
          <w:sz w:val="24"/>
          <w:szCs w:val="24"/>
          <w:lang w:val="la-Latn"/>
        </w:rPr>
        <w:t>oij p</w:t>
      </w:r>
      <w:r w:rsidR="00044BF4" w:rsidRPr="003C07A3">
        <w:rPr>
          <w:rFonts w:ascii="Greek" w:hAnsi="Greek" w:cs="Arial"/>
          <w:i/>
          <w:iCs/>
          <w:sz w:val="24"/>
          <w:szCs w:val="24"/>
          <w:lang w:val="la-Latn"/>
        </w:rPr>
        <w:t xml:space="preserve"> </w:t>
      </w:r>
      <w:r w:rsidRPr="003C07A3">
        <w:rPr>
          <w:rFonts w:ascii="Greek" w:hAnsi="Greek" w:cs="Arial"/>
          <w:i/>
          <w:iCs/>
          <w:sz w:val="24"/>
          <w:szCs w:val="24"/>
          <w:lang w:val="la-Latn"/>
        </w:rPr>
        <w:t>stei.</w:t>
      </w:r>
      <w:bookmarkEnd w:id="512"/>
      <w:r w:rsidRPr="003C07A3">
        <w:rPr>
          <w:rFonts w:ascii="Greek" w:hAnsi="Greek" w:cs="Arial"/>
          <w:i/>
          <w:iCs/>
          <w:sz w:val="24"/>
          <w:szCs w:val="24"/>
          <w:lang w:val="la-Latn"/>
        </w:rPr>
        <w:t xml:space="preserve"> </w:t>
      </w:r>
    </w:p>
    <w:p w14:paraId="584B6307" w14:textId="4770C5D0" w:rsidR="00FD34A3" w:rsidRPr="003316CA" w:rsidRDefault="00FD34A3" w:rsidP="00FD34A3">
      <w:pPr>
        <w:spacing w:after="120"/>
        <w:jc w:val="both"/>
        <w:rPr>
          <w:rFonts w:ascii="Arial" w:hAnsi="Arial"/>
          <w:sz w:val="24"/>
        </w:rPr>
      </w:pPr>
      <w:r w:rsidRPr="003316CA">
        <w:rPr>
          <w:rFonts w:ascii="Arial" w:hAnsi="Arial"/>
          <w:sz w:val="24"/>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5B0362B3"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316CA">
        <w:rPr>
          <w:rFonts w:ascii="Arial" w:hAnsi="Arial"/>
          <w:sz w:val="24"/>
        </w:rPr>
        <w:t xml:space="preserve">Il primo uomo e la prima donna: la Parola del Signore è eternamente vera. Ogni disobbedienza ad essa consegna e dona morte, ogni morte. </w:t>
      </w:r>
    </w:p>
    <w:p w14:paraId="2BEE4B5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FCDFC8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w:t>
      </w:r>
      <w:r w:rsidRPr="003316CA">
        <w:rPr>
          <w:rFonts w:ascii="Arial" w:hAnsi="Arial"/>
          <w:i/>
          <w:iCs/>
          <w:sz w:val="24"/>
          <w:szCs w:val="24"/>
        </w:rPr>
        <w:lastRenderedPageBreak/>
        <w:t>mangiare?». Rispose l’uomo: «La donna che tu mi hai posto accanto mi ha dato dell’albero e io ne ho mangiato». Il Signore Dio disse alla donna: «Che hai fatto?». Rispose la donna: «Il serpente mi ha ingannata e io ho mangiato».</w:t>
      </w:r>
    </w:p>
    <w:p w14:paraId="4C5EE89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700EDA2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Alla donna disse: «Moltiplicherò i tuoi dolori e le tue gravidanze, con dolore partorirai figli. Verso tuo marito sarà il tuo istinto, ed egli ti dominerà».</w:t>
      </w:r>
    </w:p>
    <w:p w14:paraId="04D4D5F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7420B0C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7A7DE86"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316CA">
        <w:rPr>
          <w:rFonts w:ascii="Arial" w:hAnsi="Arial"/>
          <w:sz w:val="24"/>
        </w:rPr>
        <w:t>Noè: il Signore per l’amore di uno solo decide di non distruggere più la terra. Pone l’arco tra le nubi perché sempre si ricordi di questa promessa. La giustizia di uno consegna e dona vita per il mondo intero.</w:t>
      </w:r>
    </w:p>
    <w:p w14:paraId="1E10849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7ABA3F8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w:t>
      </w:r>
      <w:r w:rsidRPr="003316CA">
        <w:rPr>
          <w:rFonts w:ascii="Arial" w:hAnsi="Arial"/>
          <w:i/>
          <w:iCs/>
          <w:sz w:val="24"/>
          <w:szCs w:val="24"/>
        </w:rPr>
        <w:lastRenderedPageBreak/>
        <w:t>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56243F9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47A84F0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1EEBE0B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Noè uscì con i figli, la moglie e le mogli dei figli. Tutti i viventi e tutto il bestiame e tutti gli uccelli e tutti i rettili che strisciano sulla terra, secondo le loro specie, uscirono dall’arca.</w:t>
      </w:r>
    </w:p>
    <w:p w14:paraId="5A17750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50F2B85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Finché durerà la terra, seme e mèsse, freddo e caldo, estate e inverno, giorno e notte non cesseranno» (Gen 8,1-22).</w:t>
      </w:r>
    </w:p>
    <w:p w14:paraId="0A9686B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4BBA312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Chi sparge il sangue dell’uomo, dall’uomo il suo sangue sarà sparso, perché a immagine di Dio è stato fatto l’uomo. E voi, siate fecondi e moltiplicatevi, siate numerosi sulla terra e dominatela».</w:t>
      </w:r>
    </w:p>
    <w:p w14:paraId="40FBB05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12A9661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07BDF10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Disse Dio a Noè: «Questo è il segno dell’alleanza che io ho stabilito tra me e ogni carne che è sulla terra».</w:t>
      </w:r>
    </w:p>
    <w:p w14:paraId="1CD3376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 figli di Noè che uscirono dall’arca furono Sem, Cam e Iafet; Cam è il padre di Canaan. Questi tre sono i figli di Noè e da questi fu popolata tutta la terra.</w:t>
      </w:r>
    </w:p>
    <w:p w14:paraId="6E0189A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C0A31E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Quando Noè si fu risvegliato dall’ebbrezza, seppe quanto gli aveva fatto il figlio minore; allora disse: «Sia maledetto Canaan! Schiavo degli schiavi sarà per i suoi fratelli!».</w:t>
      </w:r>
    </w:p>
    <w:p w14:paraId="3E28E5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 aggiunse: «Benedetto il Signore, Dio di Sem, Canaan sia suo schiavo! Dio dilati Iafet ed egli dimori nelle tende di Sem, Canaan sia suo schiavo!».</w:t>
      </w:r>
    </w:p>
    <w:p w14:paraId="41F73CA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Noè visse, dopo il diluvio, trecentocinquanta anni. L’intera vita di Noè fu di novecentocinquanta anni; poi morì (Gen 9,1-29). </w:t>
      </w:r>
    </w:p>
    <w:p w14:paraId="2B6AA179"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34C161B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79CEA39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w:t>
      </w:r>
      <w:r w:rsidRPr="003316CA">
        <w:rPr>
          <w:rFonts w:ascii="Arial" w:hAnsi="Arial"/>
          <w:i/>
          <w:iCs/>
          <w:sz w:val="24"/>
          <w:szCs w:val="24"/>
        </w:rPr>
        <w:lastRenderedPageBreak/>
        <w:t xml:space="preserve">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7679AB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CA7793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FE1C37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Abramo tornò dai suoi servi; insieme si misero in cammino verso Bersabea e Abramo abitò a Bersabea.</w:t>
      </w:r>
    </w:p>
    <w:p w14:paraId="0314849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2BDAD533"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0531BCE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w:t>
      </w:r>
      <w:r w:rsidRPr="003316CA">
        <w:rPr>
          <w:rFonts w:ascii="Arial" w:hAnsi="Arial"/>
          <w:i/>
          <w:iCs/>
          <w:sz w:val="24"/>
          <w:szCs w:val="24"/>
        </w:rPr>
        <w:lastRenderedPageBreak/>
        <w:t>ha obbedito alla mia voce e ha osservato ciò che io gli avevo prescritto: i miei comandamenti, le mie istituzioni e le mie leggi».</w:t>
      </w:r>
    </w:p>
    <w:p w14:paraId="6028A64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12810DF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7C01EB2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70A77EB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64B48E2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egli costruì in quel luogo un altare e invocò il nome del Signore. Lì piantò la tenda, e i servi di Isacco scavarono un pozzo.</w:t>
      </w:r>
    </w:p>
    <w:p w14:paraId="7DBDD15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w:t>
      </w:r>
      <w:r w:rsidRPr="003316CA">
        <w:rPr>
          <w:rFonts w:ascii="Arial" w:hAnsi="Arial"/>
          <w:i/>
          <w:iCs/>
          <w:sz w:val="24"/>
          <w:szCs w:val="24"/>
        </w:rPr>
        <w:lastRenderedPageBreak/>
        <w:t>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7614133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Quando Esaù ebbe quarant’anni, prese in moglie Giuditta, figlia di Beerì l’Ittita, e Basmat, figlia di Elon l’Ittita. Esse furono causa d’intima amarezza per Isacco e per Rebecca (Gen 26,1-35). </w:t>
      </w:r>
    </w:p>
    <w:p w14:paraId="7CA1B245"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62410191" w14:textId="56C0E6A8"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494FDD" w:rsidRPr="003316CA">
        <w:rPr>
          <w:rFonts w:ascii="Arial" w:hAnsi="Arial"/>
          <w:i/>
          <w:iCs/>
          <w:sz w:val="24"/>
          <w:szCs w:val="24"/>
        </w:rPr>
        <w:t>dà</w:t>
      </w:r>
      <w:r w:rsidRPr="003316CA">
        <w:rPr>
          <w:rFonts w:ascii="Arial" w:hAnsi="Arial"/>
          <w:i/>
          <w:iCs/>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72E6054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w:t>
      </w:r>
      <w:r w:rsidRPr="003316CA">
        <w:rPr>
          <w:rFonts w:ascii="Arial" w:hAnsi="Arial"/>
          <w:i/>
          <w:iCs/>
          <w:sz w:val="24"/>
          <w:szCs w:val="24"/>
        </w:rPr>
        <w:lastRenderedPageBreak/>
        <w:t>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D66047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4DC6D4C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5FDE888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7728648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Esaù perseguitò Giacobbe per la benedizione che suo padre gli aveva dato. Pensò Esaù: «Si avvicinano i giorni del lutto per mio padre; allora ucciderò mio fratello Giacobbe». Ma furono riferite a Rebecca le parole </w:t>
      </w:r>
      <w:r w:rsidRPr="003316CA">
        <w:rPr>
          <w:rFonts w:ascii="Arial" w:hAnsi="Arial"/>
          <w:i/>
          <w:iCs/>
          <w:sz w:val="24"/>
          <w:szCs w:val="24"/>
        </w:rPr>
        <w:lastRenderedPageBreak/>
        <w:t>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63A585C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 Rebecca disse a Isacco: «Ho disgusto della mia vita a causa delle donne ittite: se Giacobbe prende moglie tra le Ittite come queste, tra le ragazze della regione, a che mi giova la vita?» (Gen 27,1-46). </w:t>
      </w:r>
    </w:p>
    <w:p w14:paraId="21EF49FD"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Mosè: il suo amore per il Signore diviene parola sapiente e intelligente e ottiene il perdono per il suo popolo. Niente è più grande della consegna del perdono, della misericordia, della grazia. </w:t>
      </w:r>
    </w:p>
    <w:p w14:paraId="73F6302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6A2E9D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2F1BFA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3316CA">
        <w:rPr>
          <w:rFonts w:ascii="Arial" w:hAnsi="Arial"/>
          <w:i/>
          <w:iCs/>
          <w:sz w:val="24"/>
          <w:szCs w:val="24"/>
        </w:rPr>
        <w:lastRenderedPageBreak/>
        <w:t>stelle del cielo, e tutta questa terra, di cui ho parlato, la darò ai tuoi discendenti e la possederanno per sempre”».</w:t>
      </w:r>
    </w:p>
    <w:p w14:paraId="3F51A49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si pentì del male che aveva minacciato di fare al suo popolo.</w:t>
      </w:r>
    </w:p>
    <w:p w14:paraId="3A23D6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0BE2F59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1CF472D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8E6FC9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075468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E1FBE27" w14:textId="6B8D41FE"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w:t>
      </w:r>
      <w:r w:rsidR="00044BF4" w:rsidRPr="003316CA">
        <w:rPr>
          <w:rFonts w:ascii="Arial" w:hAnsi="Arial"/>
          <w:i/>
          <w:iCs/>
          <w:sz w:val="24"/>
          <w:szCs w:val="24"/>
        </w:rPr>
        <w:t xml:space="preserve"> </w:t>
      </w:r>
      <w:r w:rsidRPr="003316CA">
        <w:rPr>
          <w:rFonts w:ascii="Arial" w:hAnsi="Arial"/>
          <w:i/>
          <w:iCs/>
          <w:sz w:val="24"/>
          <w:szCs w:val="24"/>
        </w:rPr>
        <w:t xml:space="preserve">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2CEA37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Il Signore colpì il popolo, perché aveva fatto il vitello fabbricato da Aronne (Es 32,1-46). </w:t>
      </w:r>
    </w:p>
    <w:p w14:paraId="1C62655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5D6668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D290A4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A7CEA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5374DA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w:t>
      </w:r>
      <w:r w:rsidRPr="003316CA">
        <w:rPr>
          <w:rFonts w:ascii="Arial" w:hAnsi="Arial"/>
          <w:i/>
          <w:iCs/>
          <w:sz w:val="24"/>
          <w:szCs w:val="24"/>
        </w:rPr>
        <w:lastRenderedPageBreak/>
        <w:t xml:space="preserve">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5AA144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78D9764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499B9DB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1FE758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49EFCC8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Non ti farai un dio di metallo fuso.</w:t>
      </w:r>
    </w:p>
    <w:p w14:paraId="0F85528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Osserverai la festa degli Azzimi. Per sette giorni mangerai pane azzimo, come ti ho comandato, nel tempo stabilito del mese di Abìb: perché nel mese di Abìb sei uscito dall’Egitto.</w:t>
      </w:r>
    </w:p>
    <w:p w14:paraId="08BA9F9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7A8A1CD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Nessuno venga davanti a me a mani vuote.</w:t>
      </w:r>
    </w:p>
    <w:p w14:paraId="1F80E63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sei giorni lavorerai, ma nel settimo riposerai; dovrai riposare anche nel tempo dell’aratura e della mietitura.</w:t>
      </w:r>
    </w:p>
    <w:p w14:paraId="2F0C360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Celebrerai anche la festa delle Settimane, la festa cioè delle primizie della mietitura del frumento, e la festa del raccolto al volgere dell’anno.</w:t>
      </w:r>
    </w:p>
    <w:p w14:paraId="02817BE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3C7BA3E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Non sacrificherai con pane lievitato il sangue della mia vittima sacrificale; la vittima sacrificale della festa di Pasqua non dovrà restare fino al mattino.</w:t>
      </w:r>
    </w:p>
    <w:p w14:paraId="6E4B1A2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Porterai alla casa del Signore, tuo Dio, il meglio delle primizie della tua terra.</w:t>
      </w:r>
    </w:p>
    <w:p w14:paraId="5238119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Non cuocerai un capretto nel latte di sua madre».</w:t>
      </w:r>
    </w:p>
    <w:p w14:paraId="4C08387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disse a Mosè: «Scrivi queste parole, perché sulla base di queste parole io ho stabilito un’alleanza con te e con Israele».</w:t>
      </w:r>
    </w:p>
    <w:p w14:paraId="726AAF7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rimase con il Signore quaranta giorni e quaranta notti, senza mangiar pane e senza bere acqua. Egli scrisse sulle tavole le parole dell’alleanza, le dieci parole.</w:t>
      </w:r>
    </w:p>
    <w:p w14:paraId="01DAC66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40F9D9E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w:t>
      </w:r>
      <w:r w:rsidRPr="003316CA">
        <w:rPr>
          <w:rFonts w:ascii="Arial" w:hAnsi="Arial"/>
          <w:i/>
          <w:iCs/>
          <w:sz w:val="24"/>
          <w:szCs w:val="24"/>
        </w:rPr>
        <w:lastRenderedPageBreak/>
        <w:t xml:space="preserve">rimetteva il velo sul viso, fin quando non fosse di nuovo entrato a parlare con il Signore (Es 34,1-35). </w:t>
      </w:r>
    </w:p>
    <w:p w14:paraId="5E9C5CEE"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Giosuè: la sue fede nel Dio dei padri genera l’alleanza del popolo del Signore dopo la conquista della terra promessa. Giosuè per la sua fede consegna il Signore Dio al suo popolo e il suo popolo al suo Signore Dio. </w:t>
      </w:r>
    </w:p>
    <w:p w14:paraId="2FA5FB8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0DAFB84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293C1DE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Giosue radunò tutte le tribù d’Israele a Sichem e convocò gli anziani d’Israele, i capi, i giudici e gli scribi, ed essi si presentarono davanti a Dio. Giosuè disse a tutto il popolo:</w:t>
      </w:r>
    </w:p>
    <w:p w14:paraId="0255138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«Così dice il Signore, Dio d’Israele:</w:t>
      </w:r>
    </w:p>
    <w:p w14:paraId="14DAA9E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3B52C4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786FBDE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71D6717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4ACC7F0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2323FC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7CC5A86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popolo rispose a Giosuè: «No! Noi serviremo il Signore».</w:t>
      </w:r>
    </w:p>
    <w:p w14:paraId="45D9917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Giosuè disse allora al popolo: «Voi siete testimoni contro voi stessi, che vi siete scelti il Signore per servirlo!».</w:t>
      </w:r>
    </w:p>
    <w:p w14:paraId="46AD6DC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Risposero: «Siamo testimoni!».</w:t>
      </w:r>
    </w:p>
    <w:p w14:paraId="065A0B7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«Eliminate allora gli dèi degli stranieri, che sono in mezzo a voi, e rivolgete il vostro cuore al Signore, Dio d’Israele!».</w:t>
      </w:r>
    </w:p>
    <w:p w14:paraId="4776C4B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popolo rispose a Giosuè: «Noi serviremo il Signore, nostro Dio, e ascolteremo la sua voce!».</w:t>
      </w:r>
    </w:p>
    <w:p w14:paraId="3264D32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61056DF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Poi Giosuè congedò il popolo, ciascuno alla sua eredità.</w:t>
      </w:r>
    </w:p>
    <w:p w14:paraId="28594F3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053FBAD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78EF416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Morì anche Eleàzaro, figlio di Aronne. Lo seppellirono a Gàbaa, che apparteneva a Fineès, suo figlio, in quanto era stata assegnata a lui, nella zona montuosa di Èfraim (Gs 24,1-33). </w:t>
      </w:r>
    </w:p>
    <w:p w14:paraId="4DE201BC"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7269648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w:t>
      </w:r>
      <w:r w:rsidRPr="003316CA">
        <w:rPr>
          <w:rFonts w:ascii="Arial" w:hAnsi="Arial"/>
          <w:i/>
          <w:iCs/>
          <w:sz w:val="24"/>
          <w:szCs w:val="24"/>
        </w:rPr>
        <w:lastRenderedPageBreak/>
        <w:t>novecento carri di ferro e da vent’anni opprimeva duramente gli Israeliti.</w:t>
      </w:r>
    </w:p>
    <w:p w14:paraId="5043A4EE" w14:textId="41FC1474"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 quel tempo era giudice d’Israele una donna, una profetessa, Dèbora, moglie di </w:t>
      </w:r>
      <w:r w:rsidR="00494FDD" w:rsidRPr="003316CA">
        <w:rPr>
          <w:rFonts w:ascii="Arial" w:hAnsi="Arial"/>
          <w:i/>
          <w:iCs/>
          <w:sz w:val="24"/>
          <w:szCs w:val="24"/>
        </w:rPr>
        <w:t>Lappidòt</w:t>
      </w:r>
      <w:r w:rsidRPr="003316CA">
        <w:rPr>
          <w:rFonts w:ascii="Arial" w:hAnsi="Arial"/>
          <w:i/>
          <w:iCs/>
          <w:sz w:val="24"/>
          <w:szCs w:val="24"/>
        </w:rPr>
        <w: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4E1B165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Cheber, il Kenita, si era separato dai Keniti, discendenti di Obab, suocero di Mosè, e aveva piantato le tende alla Quercia di Saannàim, che è presso Kedes.</w:t>
      </w:r>
    </w:p>
    <w:p w14:paraId="0035570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Fu riferito a Sìsara che Barak, figlio di Abinòam, era salito sul monte Tabor. Allora Sìsara radunò tutti i suoi carri, novecento carri di ferro, e tutta la gente che era con lui da Caroset Goìm fino al torrente Kison.</w:t>
      </w:r>
    </w:p>
    <w:p w14:paraId="1957B92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5567B7D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07044F5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Così Dio umiliò quel giorno Iabin, re di Canaan, davanti agli Israeliti. La mano degli Israeliti si fece sempre più pesante su Iabin, re di Canaan, finché ebbero stroncato Iabin, re di Canaan (Gdc 3,1-23).</w:t>
      </w:r>
    </w:p>
    <w:p w14:paraId="4B6463F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quel giorno Dèbora, con Barak, figlio di Abinòam, elevò questo canto: «Ci furono capi in Israele per assumere il comando; ci furono volontari per arruolarsi in massa: benedite il Signore!</w:t>
      </w:r>
    </w:p>
    <w:p w14:paraId="655AFC4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Ascoltate, o re, porgete l’orecchio, o sovrani; io voglio cantare al Signore, voglio cantare inni al Signore, Dio d’Israele!</w:t>
      </w:r>
    </w:p>
    <w:p w14:paraId="6E8C0C1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Signore, quando uscivi dal Seir, quando avanzavi dalla steppa di Edom, la terra tremò, i cieli stillarono, le nubi stillarono acqua. Sussultarono i monti davanti al Signore, quello del Sinai, davanti al Signore, Dio d’Israele.</w:t>
      </w:r>
    </w:p>
    <w:p w14:paraId="0DB8132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69C3F93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E3C8D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1407450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75F10CF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Così periscano tutti i tuoi nemici, Signore! Ma coloro che ti amano siano come il sole, quando sorge con tutto lo splendore». Poi la terra rimase tranquilla per quarant’anni (Gdc 5,1-31).</w:t>
      </w:r>
    </w:p>
    <w:p w14:paraId="0E11A7CE" w14:textId="325AF175"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Rut: questa Moabita consegna alla storia tutta la grandezza del suo amore</w:t>
      </w:r>
      <w:r w:rsidR="00AB0CF8" w:rsidRPr="003316CA">
        <w:rPr>
          <w:rFonts w:ascii="Arial" w:hAnsi="Arial"/>
          <w:sz w:val="24"/>
          <w:szCs w:val="24"/>
        </w:rPr>
        <w:t xml:space="preserve">. </w:t>
      </w:r>
      <w:r w:rsidRPr="003316CA">
        <w:rPr>
          <w:rFonts w:ascii="Arial" w:hAnsi="Arial"/>
          <w:sz w:val="24"/>
          <w:szCs w:val="24"/>
        </w:rPr>
        <w:t>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565F3FA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1F1913B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2016934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w:t>
      </w:r>
      <w:r w:rsidRPr="003316CA">
        <w:rPr>
          <w:rFonts w:ascii="Arial" w:hAnsi="Arial"/>
          <w:i/>
          <w:iCs/>
          <w:sz w:val="24"/>
          <w:szCs w:val="24"/>
        </w:rPr>
        <w:lastRenderedPageBreak/>
        <w:t>maritarvi? No, figlie mie; io sono molto più amareggiata di voi, poiché la mano del Signore è rivolta contro di me». Di nuovo esse scoppiarono a piangere. Orpa si accomiatò con un bacio da sua suocera, Rut invece non si staccò da lei.</w:t>
      </w:r>
    </w:p>
    <w:p w14:paraId="1D1DA4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153AA17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7F0449D8"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6291D59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0FBBA78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Quest’uomo saliva ogni anno dalla sua città per prostrarsi e sacrificare al Signore degli eserciti a Silo, dove erano i due figli di Eli, Ofni e Fineès, sacerdoti del Signore.</w:t>
      </w:r>
    </w:p>
    <w:p w14:paraId="2D1767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75E491B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CB788F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80DC03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129329EA" w14:textId="1D1450E9"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w:t>
      </w:r>
      <w:r w:rsidRPr="003316CA">
        <w:rPr>
          <w:rFonts w:ascii="Arial" w:hAnsi="Arial"/>
          <w:i/>
          <w:iCs/>
          <w:sz w:val="24"/>
          <w:szCs w:val="24"/>
        </w:rPr>
        <w:lastRenderedPageBreak/>
        <w:t>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DA1350" w:rsidRPr="003316CA">
        <w:rPr>
          <w:rFonts w:ascii="Arial" w:hAnsi="Arial"/>
          <w:i/>
          <w:iCs/>
          <w:sz w:val="24"/>
          <w:szCs w:val="24"/>
        </w:rPr>
        <w:t xml:space="preserve">. </w:t>
      </w:r>
      <w:r w:rsidRPr="003316CA">
        <w:rPr>
          <w:rFonts w:ascii="Arial" w:hAnsi="Arial"/>
          <w:i/>
          <w:iCs/>
          <w:sz w:val="24"/>
          <w:szCs w:val="24"/>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32BBB12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Poi Elkanà tornò a Rama, a casa sua, e il fanciullo rimase a servire il Signore alla presenza del sacerdote Eli.</w:t>
      </w:r>
    </w:p>
    <w:p w14:paraId="6586FE8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6DF5C1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1DC5FB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E50609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018BE51D"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6EE13EB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2308AC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w:t>
      </w:r>
      <w:r w:rsidRPr="003316CA">
        <w:rPr>
          <w:rFonts w:ascii="Arial" w:hAnsi="Arial"/>
          <w:i/>
          <w:iCs/>
          <w:sz w:val="24"/>
          <w:szCs w:val="24"/>
        </w:rPr>
        <w:lastRenderedPageBreak/>
        <w:t>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B493A5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34F8547" w14:textId="62E5815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494FDD">
        <w:rPr>
          <w:rFonts w:ascii="Arial" w:hAnsi="Arial"/>
          <w:i/>
          <w:iCs/>
          <w:sz w:val="24"/>
          <w:szCs w:val="24"/>
        </w:rPr>
        <w:t>màcina</w:t>
      </w:r>
      <w:r w:rsidRPr="003316CA">
        <w:rPr>
          <w:rFonts w:ascii="Arial" w:hAnsi="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CB8C9B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281E371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A33174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511276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E20A89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w:t>
      </w:r>
      <w:r w:rsidRPr="003316CA">
        <w:rPr>
          <w:rFonts w:ascii="Arial" w:hAnsi="Arial"/>
          <w:i/>
          <w:iCs/>
          <w:sz w:val="24"/>
          <w:szCs w:val="24"/>
        </w:rPr>
        <w:lastRenderedPageBreak/>
        <w:t>«Che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5F0F92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48934BD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08FC29A7"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4CD6B26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Dopo molti giorni la parola del Signore fu rivolta a Elia, nell’anno terzo: «Va’ a presentarti ad Acab e io manderò la pioggia sulla faccia della terra». Elia andò a presentarsi ad Acab.</w:t>
      </w:r>
    </w:p>
    <w:p w14:paraId="6386DEE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8211FD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w:t>
      </w:r>
      <w:r w:rsidRPr="003316CA">
        <w:rPr>
          <w:rFonts w:ascii="Arial" w:hAnsi="Arial"/>
          <w:i/>
          <w:iCs/>
          <w:sz w:val="24"/>
          <w:szCs w:val="24"/>
        </w:rPr>
        <w:lastRenderedPageBreak/>
        <w:t>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9CEC36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C2C54B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BBBA13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8248A8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w:t>
      </w:r>
      <w:r w:rsidRPr="003316CA">
        <w:rPr>
          <w:rFonts w:ascii="Arial" w:hAnsi="Arial"/>
          <w:i/>
          <w:iCs/>
          <w:sz w:val="24"/>
          <w:szCs w:val="24"/>
        </w:rPr>
        <w:lastRenderedPageBreak/>
        <w:t>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CE43FA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1B6BC4B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06747E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53F0A9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E86253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B4F5B9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E79A62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BE89231"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p>
    <w:p w14:paraId="343D423C"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lastRenderedPageBreak/>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2D22C8D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A80DB0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3316CA">
        <w:rPr>
          <w:rFonts w:ascii="Arial" w:hAnsi="Arial"/>
          <w:i/>
          <w:iCs/>
          <w:sz w:val="24"/>
          <w:szCs w:val="24"/>
        </w:rPr>
        <w:tab/>
        <w:t>perché voi non siete popolo mio e io per voi non sono (Os 1,1-9).</w:t>
      </w:r>
    </w:p>
    <w:p w14:paraId="2C5F17A6" w14:textId="74938E2C"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w:t>
      </w:r>
      <w:r w:rsidRPr="003316CA">
        <w:rPr>
          <w:rFonts w:ascii="Arial" w:hAnsi="Arial"/>
          <w:i/>
          <w:iCs/>
          <w:sz w:val="24"/>
          <w:szCs w:val="24"/>
        </w:rPr>
        <w:lastRenderedPageBreak/>
        <w:t>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00AB0CF8" w:rsidRPr="003316CA">
        <w:rPr>
          <w:rFonts w:ascii="Arial" w:hAnsi="Arial"/>
          <w:i/>
          <w:iCs/>
          <w:sz w:val="24"/>
          <w:szCs w:val="24"/>
        </w:rPr>
        <w:t xml:space="preserve">. </w:t>
      </w:r>
      <w:r w:rsidRPr="003316CA">
        <w:rPr>
          <w:rFonts w:ascii="Arial" w:hAnsi="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42779B9A"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019928D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6BC11F1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w:t>
      </w:r>
      <w:r w:rsidRPr="003316CA">
        <w:rPr>
          <w:rFonts w:ascii="Arial" w:hAnsi="Arial"/>
          <w:i/>
          <w:iCs/>
          <w:sz w:val="24"/>
          <w:szCs w:val="24"/>
        </w:rPr>
        <w:lastRenderedPageBreak/>
        <w:t>autorità sopra le nazioni e sopra i regni per sradicare e demolire, per distruggere e abbattere, per edificare e piantare».</w:t>
      </w:r>
    </w:p>
    <w:p w14:paraId="6AD2A4C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Mi fu rivolta questa parola del Signore: «Che cosa vedi, Geremia?». Risposi: «Vedo un ramo di mandorlo». Il Signore soggiunse: «Hai visto bene, poiché io vigilo sulla mia parola per realizzarla».</w:t>
      </w:r>
    </w:p>
    <w:p w14:paraId="2E08293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Mi fu rivolta di nuovo questa parola del Signore: «Che cosa vedi?». Risposi: «Vedo una pentola bollente, la cui bocca è inclinata da settentrione». Il Signore mi disse:</w:t>
      </w:r>
    </w:p>
    <w:p w14:paraId="0A2191A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44DE4EE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w:t>
      </w:r>
      <w:r w:rsidRPr="003316CA">
        <w:rPr>
          <w:rFonts w:ascii="Arial" w:hAnsi="Arial"/>
          <w:i/>
          <w:iCs/>
          <w:sz w:val="24"/>
          <w:szCs w:val="24"/>
        </w:rPr>
        <w:lastRenderedPageBreak/>
        <w:t>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F85981C" w14:textId="1504DCB3"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w:t>
      </w:r>
      <w:r w:rsidR="00DA1350" w:rsidRPr="003316CA">
        <w:rPr>
          <w:rFonts w:ascii="Arial" w:hAnsi="Arial"/>
          <w:i/>
          <w:iCs/>
          <w:sz w:val="24"/>
          <w:szCs w:val="24"/>
        </w:rPr>
        <w:t xml:space="preserve">. </w:t>
      </w:r>
      <w:r w:rsidRPr="003316CA">
        <w:rPr>
          <w:rFonts w:ascii="Arial" w:hAnsi="Arial"/>
          <w:i/>
          <w:iCs/>
          <w:sz w:val="24"/>
          <w:szCs w:val="24"/>
        </w:rPr>
        <w:t xml:space="preserve">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w:t>
      </w:r>
      <w:r w:rsidRPr="003316CA">
        <w:rPr>
          <w:rFonts w:ascii="Arial" w:hAnsi="Arial"/>
          <w:i/>
          <w:iCs/>
          <w:sz w:val="24"/>
          <w:szCs w:val="24"/>
        </w:rPr>
        <w:lastRenderedPageBreak/>
        <w:t xml:space="preserve">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F992A7B"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71FF7F3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1BFFBE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D2EC8A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6D5318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w:t>
      </w:r>
      <w:r w:rsidRPr="003316CA">
        <w:rPr>
          <w:rFonts w:ascii="Arial" w:hAnsi="Arial"/>
          <w:i/>
          <w:iCs/>
          <w:sz w:val="24"/>
          <w:szCs w:val="24"/>
        </w:rPr>
        <w:lastRenderedPageBreak/>
        <w:t xml:space="preserve">che io ti avevo dato, il fior di farina, l’olio e il miele di cui ti nutrivo. Oracolo del Signore Dio. </w:t>
      </w:r>
    </w:p>
    <w:p w14:paraId="2BDA913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B01BE2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CE8A97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4BA4F9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w:t>
      </w:r>
      <w:r w:rsidRPr="003316CA">
        <w:rPr>
          <w:rFonts w:ascii="Arial" w:hAnsi="Arial"/>
          <w:i/>
          <w:iCs/>
          <w:sz w:val="24"/>
          <w:szCs w:val="24"/>
        </w:rPr>
        <w:lastRenderedPageBreak/>
        <w:t>ricordata del tempo della tua giovinezza e mi hai provocato all’ira con tutte queste cose, adesso io ti farò pagare per le tue azioni – oracolo del Signore Dio – e non aggiungerai altre scelleratezze a tutti gli altri tuoi abomini.</w:t>
      </w:r>
    </w:p>
    <w:p w14:paraId="0A8B218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692063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3316CA">
        <w:rPr>
          <w:rFonts w:ascii="Arial" w:hAnsi="Arial"/>
          <w:i/>
          <w:iCs/>
          <w:sz w:val="24"/>
          <w:szCs w:val="24"/>
        </w:rPr>
        <w:lastRenderedPageBreak/>
        <w:t>più bocca, quando ti avrò perdonato quello che hai fatto». Oracolo del Signore Dio (Ez 16,1-63).</w:t>
      </w:r>
    </w:p>
    <w:p w14:paraId="746DEA5F"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37C5457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2606789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614CFF9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Daniele, quando venne a sapere del decreto del re, si ritirò in casa. Le finestre della sua stanza si aprivano verso Gerusalemme e tre volte al giorno si metteva in ginocchio a pregare e lodava il suo Dio, come era solito fare anche prima.</w:t>
      </w:r>
    </w:p>
    <w:p w14:paraId="61F6095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36D02A8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6AFBC55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57CFA8E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549056A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4059143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70A2CFEC"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310F785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989435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 queste parole ella fu molto turbata e si domandava che senso avesse un saluto come questo. L’angelo le disse: «Non temere, Maria, perché hai trovato grazia presso Dio. Ed ecco, concepirai un figlio, lo </w:t>
      </w:r>
      <w:r w:rsidRPr="003316CA">
        <w:rPr>
          <w:rFonts w:ascii="Arial" w:hAnsi="Arial"/>
          <w:i/>
          <w:iCs/>
          <w:sz w:val="24"/>
          <w:szCs w:val="24"/>
        </w:rPr>
        <w:lastRenderedPageBreak/>
        <w:t>darai alla luce e lo chiamerai Gesù. Sarà grande e verrà chiamato Figlio dell’Altissimo; il Signore Dio gli darà il trono di Davide suo padre e regnerà per sempre sulla casa di Giacobbe e il suo regno non avrà fine».</w:t>
      </w:r>
    </w:p>
    <w:p w14:paraId="61E9BD0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F0637A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C9291D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6DF0813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E9B3FEE" w14:textId="413F5288"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w:t>
      </w:r>
      <w:r w:rsidRPr="003316CA">
        <w:rPr>
          <w:rFonts w:ascii="Arial" w:hAnsi="Arial"/>
          <w:i/>
          <w:iCs/>
          <w:sz w:val="24"/>
          <w:szCs w:val="24"/>
        </w:rPr>
        <w:lastRenderedPageBreak/>
        <w:t>all’inizio e, quando si è già bevuto molto, quello meno buono. Tu invece hai tenuto da parte il vino buono finora»</w:t>
      </w:r>
      <w:r w:rsidR="00AB0CF8" w:rsidRPr="003316CA">
        <w:rPr>
          <w:rFonts w:ascii="Arial" w:hAnsi="Arial"/>
          <w:i/>
          <w:iCs/>
          <w:sz w:val="24"/>
          <w:szCs w:val="24"/>
        </w:rPr>
        <w:t xml:space="preserve">. </w:t>
      </w:r>
      <w:r w:rsidRPr="003316CA">
        <w:rPr>
          <w:rFonts w:ascii="Arial" w:hAnsi="Arial"/>
          <w:i/>
          <w:iCs/>
          <w:sz w:val="24"/>
          <w:szCs w:val="24"/>
        </w:rPr>
        <w:t xml:space="preserve">Questo, a Cana di Galilea, fu l’inizio dei segni compiuti da Gesù; egli manifestò la sua gloria e i suoi discepoli credettero in lui (Gv 2,1-11). </w:t>
      </w:r>
    </w:p>
    <w:p w14:paraId="64F0529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42625782"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51C3F03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4E34D9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F246B0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3329D45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w:t>
      </w:r>
      <w:r w:rsidRPr="003316CA">
        <w:rPr>
          <w:rFonts w:ascii="Arial" w:hAnsi="Arial"/>
          <w:i/>
          <w:iCs/>
          <w:sz w:val="24"/>
          <w:szCs w:val="24"/>
        </w:rPr>
        <w:lastRenderedPageBreak/>
        <w:t>alla barca, ed ebbero paura. Ma egli disse loro: «Sono io, non abbiate paura!». Allora vollero prenderlo sulla barca, e subito la barca toccò la riva alla quale erano diretti.</w:t>
      </w:r>
    </w:p>
    <w:p w14:paraId="66C3D27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16DF64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28E9DF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450180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FB79CF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20E6FD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EE4CA4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A31749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6529A6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0EFCFCF1" w14:textId="4C619940"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w:t>
      </w:r>
      <w:r w:rsidR="00AB0CF8" w:rsidRPr="003316CA">
        <w:rPr>
          <w:rFonts w:ascii="Arial" w:hAnsi="Arial"/>
          <w:sz w:val="24"/>
          <w:szCs w:val="24"/>
        </w:rPr>
        <w:t xml:space="preserve">. </w:t>
      </w:r>
      <w:r w:rsidRPr="003316CA">
        <w:rPr>
          <w:rFonts w:ascii="Arial" w:hAnsi="Arial"/>
          <w:sz w:val="24"/>
          <w:szCs w:val="24"/>
        </w:rPr>
        <w:t xml:space="preserve">Consegna, la sua, di straordinaria bellezza. Lui rappresenta Cristo Crocifisso al vivo. </w:t>
      </w:r>
    </w:p>
    <w:p w14:paraId="1A80696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w:t>
      </w:r>
      <w:r w:rsidRPr="003316CA">
        <w:rPr>
          <w:rFonts w:ascii="Arial" w:hAnsi="Arial"/>
          <w:i/>
          <w:iCs/>
          <w:sz w:val="24"/>
          <w:szCs w:val="24"/>
        </w:rPr>
        <w:lastRenderedPageBreak/>
        <w:t>malvagio, secondo la volontà di Dio e Padre nostro, al quale sia gloria nei secoli dei secoli. Amen.</w:t>
      </w:r>
    </w:p>
    <w:p w14:paraId="4B57F1E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7E7025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451363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A98E24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62E580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w:t>
      </w:r>
      <w:r w:rsidRPr="003316CA">
        <w:rPr>
          <w:rFonts w:ascii="Arial" w:hAnsi="Arial"/>
          <w:i/>
          <w:iCs/>
          <w:sz w:val="24"/>
          <w:szCs w:val="24"/>
        </w:rPr>
        <w:lastRenderedPageBreak/>
        <w:t>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AF4A77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6CA4C2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98C03BD" w14:textId="59CE8B51" w:rsidR="00FD34A3" w:rsidRPr="003316CA" w:rsidRDefault="00FD34A3" w:rsidP="00F257A4">
      <w:pPr>
        <w:spacing w:after="120"/>
        <w:ind w:left="567" w:right="567"/>
        <w:jc w:val="both"/>
        <w:rPr>
          <w:rFonts w:ascii="Arial" w:hAnsi="Arial"/>
          <w:i/>
          <w:iCs/>
          <w:sz w:val="24"/>
          <w:szCs w:val="24"/>
        </w:rPr>
      </w:pPr>
      <w:r w:rsidRPr="003316CA">
        <w:rPr>
          <w:rFonts w:ascii="Arial" w:hAnsi="Arial"/>
          <w:i/>
          <w:iCs/>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B784D18"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7132469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w:t>
      </w:r>
      <w:r w:rsidRPr="003316CA">
        <w:rPr>
          <w:rFonts w:ascii="Arial" w:hAnsi="Arial"/>
          <w:i/>
          <w:iCs/>
          <w:sz w:val="24"/>
          <w:szCs w:val="24"/>
        </w:rPr>
        <w:lastRenderedPageBreak/>
        <w:t>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0CBFE6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1CEAA72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11A794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FAC506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w:t>
      </w:r>
      <w:r w:rsidRPr="003316CA">
        <w:rPr>
          <w:rFonts w:ascii="Arial" w:hAnsi="Arial"/>
          <w:i/>
          <w:iCs/>
          <w:sz w:val="24"/>
          <w:szCs w:val="24"/>
        </w:rPr>
        <w:lastRenderedPageBreak/>
        <w:t>giorno dopo, dato che ormai era sera. Molti però di quelli che avevano ascoltato la Parola credettero e il numero degli uomini raggiunse circa i cinquemila.</w:t>
      </w:r>
    </w:p>
    <w:p w14:paraId="309603C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61C644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A40CAD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w:t>
      </w:r>
      <w:r w:rsidRPr="003316CA">
        <w:rPr>
          <w:rFonts w:ascii="Arial" w:hAnsi="Arial"/>
          <w:i/>
          <w:iCs/>
          <w:sz w:val="24"/>
          <w:szCs w:val="24"/>
        </w:rPr>
        <w:lastRenderedPageBreak/>
        <w:t>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72B2976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48667F6A"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1F32E63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7EB79F1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w:t>
      </w:r>
      <w:r w:rsidRPr="003316CA">
        <w:rPr>
          <w:rFonts w:ascii="Arial" w:hAnsi="Arial"/>
          <w:i/>
          <w:iCs/>
          <w:sz w:val="24"/>
          <w:szCs w:val="24"/>
        </w:rPr>
        <w:lastRenderedPageBreak/>
        <w:t>d’Israele e suoi destrieri!». E non lo vide più. Allora afferrò le proprie vesti e le lacerò in due pezzi. Quindi raccolse il mantello, che era caduto a Elia, e tornò indietro, fermandosi sulla riva del Giordano.</w:t>
      </w:r>
    </w:p>
    <w:p w14:paraId="655FACB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2270F31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6229BB2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4141865A"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09CBF32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3316CA">
        <w:rPr>
          <w:rFonts w:ascii="Arial" w:hAnsi="Arial"/>
          <w:i/>
          <w:iCs/>
          <w:sz w:val="24"/>
          <w:szCs w:val="24"/>
        </w:rPr>
        <w:lastRenderedPageBreak/>
        <w:t>che abbiamo veduto e udito, noi lo annunciamo anche a voi, perché anche voi siate in comunione con noi. E la nostra comunione è con il Padre e con il Figlio suo, Gesù Cristo. Queste cose vi scriviamo, perché la nostra gioia sia piena.</w:t>
      </w:r>
    </w:p>
    <w:p w14:paraId="703BEB7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45C44AC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6196D3CF" w14:textId="18360271"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w:t>
      </w:r>
      <w:r w:rsidR="00AB0CF8" w:rsidRPr="003316CA">
        <w:rPr>
          <w:rFonts w:ascii="Arial" w:hAnsi="Arial"/>
          <w:sz w:val="24"/>
          <w:szCs w:val="24"/>
        </w:rPr>
        <w:t xml:space="preserve">. </w:t>
      </w:r>
      <w:r w:rsidRPr="003316CA">
        <w:rPr>
          <w:rFonts w:ascii="Arial" w:hAnsi="Arial"/>
          <w:sz w:val="24"/>
          <w:szCs w:val="24"/>
        </w:rPr>
        <w:t>Interrotto in lui, il cammino della salvezza si interrompe in tutti coloro il cui cammino dipende dalla sua fede</w:t>
      </w:r>
      <w:r w:rsidR="00AB0CF8" w:rsidRPr="003316CA">
        <w:rPr>
          <w:rFonts w:ascii="Arial" w:hAnsi="Arial"/>
          <w:sz w:val="24"/>
          <w:szCs w:val="24"/>
        </w:rPr>
        <w:t xml:space="preserve">. </w:t>
      </w:r>
      <w:r w:rsidRPr="003316CA">
        <w:rPr>
          <w:rFonts w:ascii="Arial" w:hAnsi="Arial"/>
          <w:sz w:val="24"/>
          <w:szCs w:val="24"/>
        </w:rPr>
        <w:t>Poiché oggi la Parola della fede è Cristo Gesù ed è la sua Parola, chi cade dalla fede in Cristo, mai raggiungerà la salvezza e per lui nessun altro uomo la potrà raggiungere.</w:t>
      </w:r>
    </w:p>
    <w:p w14:paraId="72488B6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419F5F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2FEF50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w:t>
      </w:r>
      <w:r w:rsidRPr="003316CA">
        <w:rPr>
          <w:rFonts w:ascii="Arial" w:hAnsi="Arial"/>
          <w:i/>
          <w:iCs/>
          <w:sz w:val="24"/>
          <w:szCs w:val="24"/>
        </w:rPr>
        <w:lastRenderedPageBreak/>
        <w:t>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1A09F82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B81293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516D5E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819F91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7756A9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1E86825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La fede è fondamento di ciò che si spera e prova di ciò che non si vede. Per questa fede i nostri antenati sono stati approvati da Dio.</w:t>
      </w:r>
    </w:p>
    <w:p w14:paraId="2942FD8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noi sappiamo che i mondi furono formati dalla parola di Dio, sicché dall’invisibile ha preso origine il mondo visibile.</w:t>
      </w:r>
    </w:p>
    <w:p w14:paraId="0A04E72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Abele offrì a Dio un sacrificio migliore di quello di Caino e in base ad essa fu dichiarato giusto, avendo Dio attestato di gradire i suoi doni; per essa, benché morto, parla ancora.</w:t>
      </w:r>
    </w:p>
    <w:p w14:paraId="79259FF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37668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6091D3B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Abramo, chiamato da Dio, obbedì partendo per un luogo che doveva ricevere in eredità, e partì senza sapere dove andava.</w:t>
      </w:r>
    </w:p>
    <w:p w14:paraId="5574592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B8C9A5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C0AA4E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F65C1F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DCFA8A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Isacco benedisse Giacobbe ed Esaù anche in vista di beni futuri.</w:t>
      </w:r>
    </w:p>
    <w:p w14:paraId="3284F84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Per fede, Giacobbe, morente, benedisse ciascuno dei figli di Giuseppe e si prostrò, appoggiandosi sull’estremità del bastone.</w:t>
      </w:r>
    </w:p>
    <w:p w14:paraId="3235F38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Giuseppe, alla fine della vita, si ricordò dell’esodo dei figli d’Israele e diede disposizioni circa le proprie ossa.</w:t>
      </w:r>
    </w:p>
    <w:p w14:paraId="5ACBF77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Mosè, appena nato, fu tenuto nascosto per tre mesi dai suoi genitori, perché videro che il bambino era bello; e non ebbero paura dell’editto del re.</w:t>
      </w:r>
    </w:p>
    <w:p w14:paraId="5DE1EC1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F2A45D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egli lasciò l’Egitto, senza temere l’ira del re; infatti rimase saldo, come se vedesse l’invisibile.</w:t>
      </w:r>
    </w:p>
    <w:p w14:paraId="53C5C74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egli celebrò la Pasqua e fece l’aspersione del sangue, perché colui che sterminava i primogeniti non toccasse quelli degli Israeliti.</w:t>
      </w:r>
    </w:p>
    <w:p w14:paraId="657BEDC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essi passarono il Mar Rosso come fosse terra asciutta. Quando gli Egiziani tentarono di farlo, vi furono inghiottiti.</w:t>
      </w:r>
    </w:p>
    <w:p w14:paraId="5E5CC69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caddero le mura di Gerico, dopo che ne avevano fatto il giro per sette giorni.</w:t>
      </w:r>
    </w:p>
    <w:p w14:paraId="283BD25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Raab, la prostituta, non perì con gli increduli, perché aveva accolto con benevolenza gli esploratori.</w:t>
      </w:r>
    </w:p>
    <w:p w14:paraId="1A014FF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F66647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62914F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Anche noi dunque, circondati da tale moltitudine di testimoni, avendo deposto tutto ciò che è di peso e il peccato che ci assedia, corriamo </w:t>
      </w:r>
      <w:r w:rsidRPr="003316CA">
        <w:rPr>
          <w:rFonts w:ascii="Arial" w:hAnsi="Arial"/>
          <w:i/>
          <w:iCs/>
          <w:sz w:val="24"/>
          <w:szCs w:val="24"/>
        </w:rPr>
        <w:lastRenderedPageBreak/>
        <w:t>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1169C4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Figlio mio, non disprezzare la correzione del Signore e non ti perdere d’animo quando sei ripreso da lui; perché il Signore corregge colui che egli ama e percuote chiunque riconosce come figlio.</w:t>
      </w:r>
    </w:p>
    <w:p w14:paraId="5B771BE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3753B6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rinfrancate le mani inerti e le ginocchia fiacche e camminate diritti con i vostri piedi, perché il piede che zoppica non abbia a storpiarsi, ma piuttosto a guarire.</w:t>
      </w:r>
    </w:p>
    <w:p w14:paraId="43752B0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101478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w:t>
      </w:r>
      <w:r w:rsidRPr="003316CA">
        <w:rPr>
          <w:rFonts w:ascii="Arial" w:hAnsi="Arial"/>
          <w:i/>
          <w:iCs/>
          <w:sz w:val="24"/>
          <w:szCs w:val="24"/>
        </w:rPr>
        <w:lastRenderedPageBreak/>
        <w:t>mediatore dell’alleanza nuova, e al sangue purificatore, che è più eloquente di quello di Abele.</w:t>
      </w:r>
    </w:p>
    <w:p w14:paraId="2921A33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A7E5B88"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2C8A2F63" w14:textId="77777777" w:rsidR="00FD34A3" w:rsidRPr="003316CA" w:rsidRDefault="00FD34A3" w:rsidP="00FD34A3">
      <w:pPr>
        <w:spacing w:after="120"/>
        <w:jc w:val="both"/>
        <w:rPr>
          <w:rFonts w:ascii="Arial" w:hAnsi="Arial"/>
          <w:sz w:val="24"/>
        </w:rPr>
      </w:pPr>
    </w:p>
    <w:p w14:paraId="199F118A" w14:textId="77777777" w:rsidR="00FD34A3" w:rsidRPr="003316CA" w:rsidRDefault="00FD34A3" w:rsidP="00FD34A3"/>
    <w:p w14:paraId="0670962E" w14:textId="77777777" w:rsidR="00FD34A3" w:rsidRPr="003316CA" w:rsidRDefault="00FD34A3" w:rsidP="00F257A4">
      <w:pPr>
        <w:pStyle w:val="Titolo2"/>
      </w:pPr>
      <w:bookmarkStart w:id="513" w:name="_Toc117662876"/>
      <w:bookmarkStart w:id="514" w:name="_Toc183934659"/>
      <w:r w:rsidRPr="003316CA">
        <w:t>LETTERA DI GIUDA VERSETTO 1,4</w:t>
      </w:r>
      <w:bookmarkEnd w:id="513"/>
      <w:bookmarkEnd w:id="514"/>
    </w:p>
    <w:p w14:paraId="283E1B49" w14:textId="77777777" w:rsidR="00FD34A3" w:rsidRPr="003316CA" w:rsidRDefault="00FD34A3" w:rsidP="00FD34A3">
      <w:pPr>
        <w:spacing w:after="120"/>
        <w:jc w:val="both"/>
        <w:rPr>
          <w:rFonts w:ascii="Arial" w:hAnsi="Arial"/>
          <w:sz w:val="24"/>
        </w:rPr>
      </w:pPr>
    </w:p>
    <w:p w14:paraId="71A97850" w14:textId="77777777" w:rsidR="00FD34A3" w:rsidRPr="00BA6FCA" w:rsidRDefault="00FD34A3" w:rsidP="00F257A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rPr>
      </w:pPr>
      <w:r w:rsidRPr="00BA6FCA">
        <w:rPr>
          <w:rFonts w:ascii="Arial" w:hAnsi="Arial"/>
          <w:i/>
          <w:iCs/>
          <w:sz w:val="24"/>
          <w:szCs w:val="24"/>
        </w:rPr>
        <w:t>Si sono infiltrati infatti in mezzo a voi alcuni individui, per i quali già da tempo sta scritta questa condanna, perché empi, che stravolgono la grazia del nostro Dio in dissolutezze e rinnegano il nostro unico padrone e signore Gesù Cristo (Gd 1,4).</w:t>
      </w:r>
    </w:p>
    <w:p w14:paraId="0D798921" w14:textId="77777777" w:rsidR="00FD34A3" w:rsidRPr="00BA6FCA" w:rsidRDefault="00FD34A3" w:rsidP="00F257A4">
      <w:pPr>
        <w:spacing w:after="120"/>
        <w:ind w:left="567" w:right="567"/>
        <w:jc w:val="both"/>
        <w:rPr>
          <w:rFonts w:ascii="Arial" w:hAnsi="Arial"/>
          <w:i/>
          <w:iCs/>
          <w:sz w:val="24"/>
          <w:szCs w:val="24"/>
          <w:lang w:val="la-Latn"/>
        </w:rPr>
      </w:pPr>
      <w:r w:rsidRPr="00BA6FCA">
        <w:rPr>
          <w:rFonts w:ascii="Arial" w:hAnsi="Arial"/>
          <w:i/>
          <w:iCs/>
          <w:sz w:val="24"/>
          <w:szCs w:val="24"/>
          <w:lang w:val="la-Latn"/>
        </w:rPr>
        <w:t>Subintroierunt enim quidam homines qui olim praescripti sunt in hoc iudicium impii Dei nostri gratiam transferentes in luxuriam et solum Dominatorem et Dominum nostrum Iesum Christum negantes (Gd 1,</w:t>
      </w:r>
      <w:r w:rsidRPr="00BA6FCA">
        <w:rPr>
          <w:rFonts w:ascii="Arial" w:hAnsi="Arial"/>
          <w:i/>
          <w:iCs/>
          <w:sz w:val="24"/>
          <w:szCs w:val="24"/>
        </w:rPr>
        <w:t>4</w:t>
      </w:r>
      <w:r w:rsidRPr="00BA6FCA">
        <w:rPr>
          <w:rFonts w:ascii="Arial" w:hAnsi="Arial"/>
          <w:i/>
          <w:iCs/>
          <w:sz w:val="24"/>
          <w:szCs w:val="24"/>
          <w:lang w:val="la-Latn"/>
        </w:rPr>
        <w:t>).</w:t>
      </w:r>
    </w:p>
    <w:p w14:paraId="0A8E7867" w14:textId="6E3BA7E5" w:rsidR="00FD34A3" w:rsidRPr="00BA6FCA" w:rsidRDefault="00FD34A3" w:rsidP="00F257A4">
      <w:pPr>
        <w:autoSpaceDE w:val="0"/>
        <w:autoSpaceDN w:val="0"/>
        <w:adjustRightInd w:val="0"/>
        <w:spacing w:after="120"/>
        <w:ind w:left="567" w:right="567"/>
        <w:jc w:val="both"/>
        <w:rPr>
          <w:i/>
          <w:iCs/>
          <w:sz w:val="24"/>
          <w:szCs w:val="24"/>
          <w:lang w:val="la-Latn"/>
        </w:rPr>
      </w:pPr>
      <w:r w:rsidRPr="00BA6FCA">
        <w:rPr>
          <w:rFonts w:ascii="Greek" w:hAnsi="Greek" w:cs="Greek"/>
          <w:i/>
          <w:iCs/>
          <w:sz w:val="24"/>
          <w:szCs w:val="24"/>
          <w:lang w:val="la-Latn"/>
        </w:rPr>
        <w:t>pareisšdusan g£r tinej ¥nqrwpoi, oƒ p£lai progegrammšnoi e„j toàto tÕ kr</w:t>
      </w:r>
      <w:r w:rsidR="00044BF4" w:rsidRPr="00BA6FCA">
        <w:rPr>
          <w:rFonts w:ascii="Greek" w:hAnsi="Greek" w:cs="Greek"/>
          <w:i/>
          <w:iCs/>
          <w:sz w:val="24"/>
          <w:szCs w:val="24"/>
          <w:lang w:val="la-Latn"/>
        </w:rPr>
        <w:t xml:space="preserve"> </w:t>
      </w:r>
      <w:r w:rsidRPr="00BA6FCA">
        <w:rPr>
          <w:rFonts w:ascii="Greek" w:hAnsi="Greek" w:cs="Greek"/>
          <w:i/>
          <w:iCs/>
          <w:sz w:val="24"/>
          <w:szCs w:val="24"/>
          <w:lang w:val="la-Latn"/>
        </w:rPr>
        <w:t xml:space="preserve">ma, ¢sebe‹j, t¾n toà qeoà ¹mîn c£rita metatiqšntej e„j ¢sšlgeian kaˆ tÕn mÒnon despÒthn kaˆ kÚrion ¹mîn 'Ihsoàn CristÕn ¢rnoÚmenoi </w:t>
      </w:r>
      <w:r w:rsidRPr="00BA6FCA">
        <w:rPr>
          <w:rFonts w:ascii="Arial" w:hAnsi="Arial"/>
          <w:i/>
          <w:iCs/>
          <w:sz w:val="24"/>
          <w:szCs w:val="24"/>
          <w:lang w:val="la-Latn"/>
        </w:rPr>
        <w:t>(Gd 1,4).</w:t>
      </w:r>
    </w:p>
    <w:p w14:paraId="0C2C7088" w14:textId="77777777" w:rsidR="00F257A4" w:rsidRDefault="00F257A4" w:rsidP="00F257A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la-Latn"/>
        </w:rPr>
      </w:pPr>
    </w:p>
    <w:p w14:paraId="16ADD0DA" w14:textId="764B6E3A" w:rsidR="00FD34A3" w:rsidRPr="003316CA" w:rsidRDefault="00F257A4" w:rsidP="00F257A4">
      <w:pPr>
        <w:pStyle w:val="Titolo3"/>
      </w:pPr>
      <w:bookmarkStart w:id="515" w:name="_Toc183934660"/>
      <w:r w:rsidRPr="003316CA">
        <w:t>SI SONO INFILTRATI INFATTI IN MEZZO A VOI ALCUNI INDIVIDUI</w:t>
      </w:r>
      <w:bookmarkEnd w:id="515"/>
      <w:r w:rsidRPr="003316CA">
        <w:t xml:space="preserve"> </w:t>
      </w:r>
    </w:p>
    <w:p w14:paraId="2531EEF9" w14:textId="77777777" w:rsidR="00FD34A3" w:rsidRPr="00F257A4" w:rsidRDefault="00FD34A3" w:rsidP="00F257A4">
      <w:pPr>
        <w:spacing w:after="120"/>
        <w:jc w:val="both"/>
        <w:rPr>
          <w:rFonts w:ascii="Arial" w:hAnsi="Arial" w:cs="Arial"/>
          <w:i/>
          <w:iCs/>
          <w:sz w:val="24"/>
          <w:szCs w:val="24"/>
          <w:lang w:val="la-Latn"/>
        </w:rPr>
      </w:pPr>
      <w:bookmarkStart w:id="516" w:name="_Toc117662877"/>
      <w:r w:rsidRPr="00F257A4">
        <w:rPr>
          <w:rFonts w:ascii="Arial" w:hAnsi="Arial" w:cs="Arial"/>
          <w:i/>
          <w:iCs/>
          <w:sz w:val="24"/>
          <w:szCs w:val="24"/>
          <w:lang w:val="la-Latn"/>
        </w:rPr>
        <w:t>Subintroierunt enim quidam homines</w:t>
      </w:r>
      <w:bookmarkEnd w:id="516"/>
      <w:r w:rsidRPr="00F257A4">
        <w:rPr>
          <w:rFonts w:ascii="Arial" w:hAnsi="Arial" w:cs="Arial"/>
          <w:i/>
          <w:iCs/>
          <w:sz w:val="24"/>
          <w:szCs w:val="24"/>
          <w:lang w:val="la-Latn"/>
        </w:rPr>
        <w:t xml:space="preserve"> </w:t>
      </w:r>
    </w:p>
    <w:p w14:paraId="07A98DA5" w14:textId="77777777" w:rsidR="00FD34A3" w:rsidRPr="00F257A4" w:rsidRDefault="00FD34A3" w:rsidP="00F257A4">
      <w:pPr>
        <w:spacing w:after="120"/>
        <w:jc w:val="both"/>
        <w:rPr>
          <w:rFonts w:ascii="Greek" w:hAnsi="Greek" w:cs="Arial"/>
          <w:i/>
          <w:iCs/>
          <w:sz w:val="24"/>
          <w:szCs w:val="24"/>
          <w:lang w:val="la-Latn"/>
        </w:rPr>
      </w:pPr>
      <w:bookmarkStart w:id="517" w:name="_Toc117662878"/>
      <w:r w:rsidRPr="00F257A4">
        <w:rPr>
          <w:rFonts w:ascii="Greek" w:hAnsi="Greek" w:cs="Arial"/>
          <w:i/>
          <w:iCs/>
          <w:sz w:val="24"/>
          <w:szCs w:val="24"/>
          <w:lang w:val="la-Latn"/>
        </w:rPr>
        <w:t>pareisšdusan g£r tinej ¥nqrwpoi</w:t>
      </w:r>
      <w:bookmarkEnd w:id="517"/>
      <w:r w:rsidRPr="00F257A4">
        <w:rPr>
          <w:rFonts w:ascii="Greek" w:hAnsi="Greek" w:cs="Arial"/>
          <w:i/>
          <w:iCs/>
          <w:sz w:val="24"/>
          <w:szCs w:val="24"/>
          <w:lang w:val="la-Latn"/>
        </w:rPr>
        <w:t xml:space="preserve"> </w:t>
      </w:r>
    </w:p>
    <w:p w14:paraId="679285C5" w14:textId="77777777" w:rsidR="00FD34A3" w:rsidRPr="003316CA" w:rsidRDefault="00FD34A3" w:rsidP="00FD34A3">
      <w:pPr>
        <w:spacing w:after="120"/>
        <w:jc w:val="both"/>
        <w:rPr>
          <w:rFonts w:ascii="Arial" w:hAnsi="Arial"/>
          <w:sz w:val="24"/>
        </w:rPr>
      </w:pPr>
      <w:r w:rsidRPr="003316CA">
        <w:rPr>
          <w:rFonts w:ascii="Arial" w:hAnsi="Arial"/>
          <w:sz w:val="24"/>
        </w:rPr>
        <w:t xml:space="preserve">Possiamo raffigurare la Chiesa ad un ovile senza recinto, ad una casa senza porte, ad un campo senza siepe di protezione, ad una rete gettata nel mare. Tutti </w:t>
      </w:r>
      <w:r w:rsidRPr="003316CA">
        <w:rPr>
          <w:rFonts w:ascii="Arial" w:hAnsi="Arial"/>
          <w:sz w:val="24"/>
        </w:rPr>
        <w:lastRenderedPageBreak/>
        <w:t xml:space="preserve">possono entrare nella Chiesa e tutti possono devastarla, distruggerla, abbatterla. Ogni cinghiale del bosco la può rovinare. </w:t>
      </w:r>
    </w:p>
    <w:p w14:paraId="7B22BA98" w14:textId="77777777" w:rsidR="00FD34A3" w:rsidRPr="003316CA" w:rsidRDefault="00FD34A3" w:rsidP="00FD34A3">
      <w:pPr>
        <w:spacing w:after="120"/>
        <w:jc w:val="both"/>
        <w:rPr>
          <w:rFonts w:ascii="Arial" w:hAnsi="Arial"/>
          <w:sz w:val="24"/>
          <w:szCs w:val="24"/>
        </w:rPr>
      </w:pPr>
      <w:r w:rsidRPr="003316CA">
        <w:rPr>
          <w:rFonts w:ascii="Arial" w:hAnsi="Arial"/>
          <w:sz w:val="24"/>
        </w:rPr>
        <w:t xml:space="preserve">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w:t>
      </w:r>
      <w:r w:rsidRPr="003316CA">
        <w:rPr>
          <w:rFonts w:ascii="Arial" w:hAnsi="Arial"/>
          <w:sz w:val="24"/>
          <w:szCs w:val="24"/>
        </w:rPr>
        <w:t>distruggevano, facendola nuovamente scomparire. Ecco cosa rivela il profeta Isaia sulla vigna del Signore piantata su un fertile colle.</w:t>
      </w:r>
    </w:p>
    <w:p w14:paraId="7E5D45D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5B4E17CF" w14:textId="1126B5D7" w:rsidR="00FD34A3" w:rsidRPr="003316CA" w:rsidRDefault="00FD34A3" w:rsidP="00FD34A3">
      <w:pPr>
        <w:spacing w:after="120"/>
        <w:jc w:val="both"/>
        <w:rPr>
          <w:rFonts w:ascii="Arial" w:hAnsi="Arial"/>
          <w:sz w:val="24"/>
          <w:szCs w:val="24"/>
        </w:rPr>
      </w:pPr>
      <w:r w:rsidRPr="003316CA">
        <w:rPr>
          <w:rFonts w:ascii="Arial" w:hAnsi="Arial"/>
          <w:sz w:val="24"/>
          <w:szCs w:val="24"/>
        </w:rPr>
        <w:t>Il Salmista prega il Signore perché scenda e ripristini la siepe della sua vigna, devastata dai cinghiali del bosco. Lo ripetiamo: a ben poco serve che il Signore ripristini la siepe, se subito dopo essa viene devastata</w:t>
      </w:r>
      <w:r w:rsidR="00DA1350" w:rsidRPr="003316CA">
        <w:rPr>
          <w:rFonts w:ascii="Arial" w:hAnsi="Arial"/>
          <w:sz w:val="24"/>
          <w:szCs w:val="24"/>
        </w:rPr>
        <w:t xml:space="preserve">. </w:t>
      </w:r>
      <w:r w:rsidRPr="003316CA">
        <w:rPr>
          <w:rFonts w:ascii="Arial" w:hAnsi="Arial"/>
          <w:sz w:val="24"/>
          <w:szCs w:val="24"/>
        </w:rPr>
        <w:t xml:space="preserve">distrutta e fatta scomparire dai peccati del popolo, dalla sua grande ingiustizia, idolatria, immoralità. Siepe sempre indistruttibile è l’immediata obbedienza del popolo alla Parola di Dio. </w:t>
      </w:r>
    </w:p>
    <w:p w14:paraId="5DF4490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w:t>
      </w:r>
      <w:r w:rsidRPr="003316CA">
        <w:rPr>
          <w:rFonts w:ascii="Arial" w:hAnsi="Arial"/>
          <w:i/>
          <w:iCs/>
          <w:sz w:val="24"/>
          <w:szCs w:val="24"/>
        </w:rPr>
        <w:lastRenderedPageBreak/>
        <w:t xml:space="preserve">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7FA24970" w14:textId="72E04A1A"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w:t>
      </w:r>
      <w:r w:rsidR="00494FDD" w:rsidRPr="003316CA">
        <w:rPr>
          <w:rFonts w:ascii="Arial" w:hAnsi="Arial"/>
          <w:sz w:val="24"/>
          <w:szCs w:val="24"/>
        </w:rPr>
        <w:t>a poco</w:t>
      </w:r>
      <w:r w:rsidRPr="003316CA">
        <w:rPr>
          <w:rFonts w:ascii="Arial" w:hAnsi="Arial"/>
          <w:sz w:val="24"/>
          <w:szCs w:val="24"/>
        </w:rPr>
        <w:t xml:space="preserve">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5B26D66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quanto è rivelato nel Vangelo secondo Matteo:  </w:t>
      </w:r>
    </w:p>
    <w:p w14:paraId="7BFCD88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2E0BB77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1289426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36C4D616" w14:textId="3ECC0AEF"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AB0CF8" w:rsidRPr="003316CA">
        <w:rPr>
          <w:rFonts w:ascii="Arial" w:hAnsi="Arial"/>
          <w:i/>
          <w:iCs/>
          <w:sz w:val="24"/>
          <w:szCs w:val="24"/>
        </w:rPr>
        <w:t xml:space="preserve">. </w:t>
      </w:r>
      <w:r w:rsidRPr="003316CA">
        <w:rPr>
          <w:rFonts w:ascii="Arial" w:hAnsi="Arial"/>
          <w:i/>
          <w:iCs/>
          <w:sz w:val="24"/>
          <w:szCs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52DB6AF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quanto è rivelato invece nella Prima Lettera dell’Apostolo Giovanni:</w:t>
      </w:r>
    </w:p>
    <w:p w14:paraId="46A4A47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w:t>
      </w:r>
      <w:r w:rsidRPr="003316CA">
        <w:rPr>
          <w:rFonts w:ascii="Arial" w:hAnsi="Arial"/>
          <w:i/>
          <w:iCs/>
          <w:sz w:val="24"/>
          <w:szCs w:val="24"/>
        </w:rPr>
        <w:lastRenderedPageBreak/>
        <w:t>veniamo da lui svergognati alla sua venuta. Se sapete che egli è giusto, sappiate anche che chiunque opera la giustizia, è stato generato da lui.</w:t>
      </w:r>
    </w:p>
    <w:p w14:paraId="354604F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Da tutti questi vizi e peccati sopra elencati, che rendono gli uomini </w:t>
      </w:r>
      <w:r w:rsidRPr="003316CA">
        <w:rPr>
          <w:rFonts w:ascii="Arial" w:hAnsi="Arial"/>
          <w:i/>
          <w:sz w:val="24"/>
          <w:szCs w:val="24"/>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3316CA">
        <w:rPr>
          <w:rFonts w:ascii="Arial" w:hAnsi="Arial"/>
          <w:sz w:val="24"/>
          <w:szCs w:val="24"/>
        </w:rPr>
        <w:t xml:space="preserve">il cristiano deve stare lontano. Mai li dovrà conoscere. Si  lui diventerà immorale e idolatra, per lui non ci sarà posto nel regno dei cieli. Sarà gettato fuori, nello stagno di fuoco e zolfo. </w:t>
      </w:r>
    </w:p>
    <w:p w14:paraId="53EC98A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Così insegna l’Apostolo Paolo nella sua Lettere:</w:t>
      </w:r>
    </w:p>
    <w:p w14:paraId="36A8E2D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813E18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w:t>
      </w:r>
      <w:r w:rsidRPr="003316CA">
        <w:rPr>
          <w:rFonts w:ascii="Arial" w:hAnsi="Arial"/>
          <w:i/>
          <w:iCs/>
          <w:sz w:val="24"/>
          <w:szCs w:val="24"/>
        </w:rPr>
        <w:lastRenderedPageBreak/>
        <w:t xml:space="preserve">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7DBE9B3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1455F4F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0A342A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w:t>
      </w:r>
      <w:r w:rsidRPr="003316CA">
        <w:rPr>
          <w:rFonts w:ascii="Arial" w:hAnsi="Arial"/>
          <w:i/>
          <w:iCs/>
          <w:sz w:val="24"/>
          <w:szCs w:val="24"/>
        </w:rPr>
        <w:lastRenderedPageBreak/>
        <w:t>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523FFC5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BC09E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787A92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1A7026F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B9297C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w:t>
      </w:r>
      <w:r w:rsidRPr="003316CA">
        <w:rPr>
          <w:rFonts w:ascii="Arial" w:hAnsi="Arial"/>
          <w:i/>
          <w:iCs/>
          <w:sz w:val="24"/>
          <w:szCs w:val="24"/>
        </w:rPr>
        <w:lastRenderedPageBreak/>
        <w:t xml:space="preserve">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BE674F9"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6A7259B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Gesù inizia il suo insegnamento ai suoi discepoli con la Legge Morale:</w:t>
      </w:r>
    </w:p>
    <w:p w14:paraId="3FE7D86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C66DAD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Voi siete il sale della terra; ma se il sale perde il sapore, con che cosa lo si renderà salato? A null’altro serve che ad essere gettato via e calpestato dalla gente.</w:t>
      </w:r>
    </w:p>
    <w:p w14:paraId="50E62CA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94B74C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3316CA">
        <w:rPr>
          <w:rFonts w:ascii="Arial" w:hAnsi="Arial"/>
          <w:i/>
          <w:iCs/>
          <w:sz w:val="24"/>
          <w:szCs w:val="24"/>
        </w:rPr>
        <w:lastRenderedPageBreak/>
        <w:t xml:space="preserve">fare altrettanto, sarà considerato minimo nel regno dei cieli. Chi invece li osserverà e li insegnerà, sarà considerato grande nel regno dei cieli. </w:t>
      </w:r>
    </w:p>
    <w:p w14:paraId="4ECCEBE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Io vi dico infatti: se la vostra giustizia non supererà quella degli scribi e dei farisei, non entrerete nel regno dei cieli.</w:t>
      </w:r>
    </w:p>
    <w:p w14:paraId="2682304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B82818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08AF4C2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808DAE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Avete inteso che fu detto: Non commetterai adulterio. Ma io vi dico: chiunque guarda una donna per desiderarla, ha già commesso adulterio con lei nel proprio cuore.</w:t>
      </w:r>
    </w:p>
    <w:p w14:paraId="16C33B0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ABCEE6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D121A3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A83958D" w14:textId="6D0C4AC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494FDD" w:rsidRPr="003316CA">
        <w:rPr>
          <w:rFonts w:ascii="Arial" w:hAnsi="Arial"/>
          <w:i/>
          <w:iCs/>
          <w:sz w:val="24"/>
          <w:szCs w:val="24"/>
        </w:rPr>
        <w:t>Dà</w:t>
      </w:r>
      <w:r w:rsidRPr="003316CA">
        <w:rPr>
          <w:rFonts w:ascii="Arial" w:hAnsi="Arial"/>
          <w:i/>
          <w:iCs/>
          <w:sz w:val="24"/>
          <w:szCs w:val="24"/>
        </w:rPr>
        <w:t xml:space="preserve"> a chi ti chiede, e a chi desidera da te un prestito non voltare le spalle.</w:t>
      </w:r>
    </w:p>
    <w:p w14:paraId="050D349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66A6593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4505BA38"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la via indicata dal Signore ad Abacuc:</w:t>
      </w:r>
    </w:p>
    <w:p w14:paraId="07C5C16D" w14:textId="3DA047AD"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DA1350" w:rsidRPr="003316CA">
        <w:rPr>
          <w:rFonts w:ascii="Arial" w:hAnsi="Arial"/>
          <w:i/>
          <w:iCs/>
          <w:sz w:val="24"/>
          <w:szCs w:val="24"/>
        </w:rPr>
        <w:t xml:space="preserve">. </w:t>
      </w:r>
      <w:r w:rsidRPr="003316CA">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89A263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CB9385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48B24C9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Altra verità che mai dovrà essere dimenticata: la scelta del Vangelo è della volontà di ogni singola persona. Attenzione però! Scegliendo il Vangelo si sceglie </w:t>
      </w:r>
      <w:r w:rsidRPr="003316CA">
        <w:rPr>
          <w:rFonts w:ascii="Arial" w:hAnsi="Arial"/>
          <w:sz w:val="24"/>
          <w:szCs w:val="24"/>
        </w:rPr>
        <w:lastRenderedPageBreak/>
        <w:t xml:space="preserve">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7B30726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0CA0B7F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0CBDAE7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63DB904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793AEDB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64BDDA2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6267A46C" w14:textId="77777777" w:rsidR="00FD34A3" w:rsidRDefault="00FD34A3" w:rsidP="00FD34A3">
      <w:pPr>
        <w:spacing w:after="120"/>
        <w:jc w:val="both"/>
        <w:rPr>
          <w:rFonts w:ascii="Arial" w:hAnsi="Arial"/>
          <w:sz w:val="24"/>
          <w:szCs w:val="24"/>
        </w:rPr>
      </w:pPr>
      <w:r w:rsidRPr="003316CA">
        <w:rPr>
          <w:rFonts w:ascii="Arial" w:hAnsi="Arial"/>
          <w:sz w:val="24"/>
          <w:szCs w:val="24"/>
        </w:rPr>
        <w:t xml:space="preserve">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w:t>
      </w:r>
      <w:r w:rsidRPr="003316CA">
        <w:rPr>
          <w:rFonts w:ascii="Arial" w:hAnsi="Arial"/>
          <w:sz w:val="24"/>
          <w:szCs w:val="24"/>
        </w:rPr>
        <w:lastRenderedPageBreak/>
        <w:t>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3D1BA64A" w14:textId="77777777" w:rsidR="00FD34A3" w:rsidRPr="003316CA" w:rsidRDefault="00FD34A3" w:rsidP="00FD34A3">
      <w:pPr>
        <w:rPr>
          <w:sz w:val="24"/>
          <w:szCs w:val="24"/>
        </w:rPr>
      </w:pPr>
    </w:p>
    <w:p w14:paraId="3F7BC858" w14:textId="47F0425A" w:rsidR="00FD34A3" w:rsidRPr="003316CA" w:rsidRDefault="00F257A4" w:rsidP="00F257A4">
      <w:pPr>
        <w:pStyle w:val="Titolo3"/>
      </w:pPr>
      <w:bookmarkStart w:id="518" w:name="_Toc183934661"/>
      <w:r w:rsidRPr="003316CA">
        <w:t>GIÀ DA TEMPO STA SCRITTA QUESTA CONDANNA, PERCHÉ EMPI</w:t>
      </w:r>
      <w:bookmarkEnd w:id="518"/>
      <w:r w:rsidRPr="003316CA">
        <w:t xml:space="preserve"> </w:t>
      </w:r>
    </w:p>
    <w:p w14:paraId="0AC1ADEA" w14:textId="4922A161" w:rsidR="00FD34A3" w:rsidRPr="00F257A4" w:rsidRDefault="00FD34A3" w:rsidP="00F257A4">
      <w:pPr>
        <w:spacing w:after="120"/>
        <w:jc w:val="both"/>
        <w:rPr>
          <w:rFonts w:ascii="Arial" w:hAnsi="Arial" w:cs="Arial"/>
          <w:i/>
          <w:iCs/>
          <w:sz w:val="24"/>
          <w:szCs w:val="24"/>
          <w:lang w:val="la-Latn"/>
        </w:rPr>
      </w:pPr>
      <w:bookmarkStart w:id="519" w:name="_Toc117662879"/>
      <w:r w:rsidRPr="00F257A4">
        <w:rPr>
          <w:rFonts w:ascii="Arial" w:hAnsi="Arial" w:cs="Arial"/>
          <w:i/>
          <w:iCs/>
          <w:sz w:val="24"/>
          <w:szCs w:val="24"/>
          <w:lang w:val="la-Latn"/>
        </w:rPr>
        <w:t>qui olim praescripti sunt in hoc iudicium impii</w:t>
      </w:r>
      <w:bookmarkEnd w:id="519"/>
      <w:r w:rsidRPr="00F257A4">
        <w:rPr>
          <w:rFonts w:ascii="Arial" w:hAnsi="Arial" w:cs="Arial"/>
          <w:i/>
          <w:iCs/>
          <w:sz w:val="24"/>
          <w:szCs w:val="24"/>
          <w:lang w:val="la-Latn"/>
        </w:rPr>
        <w:t xml:space="preserve"> </w:t>
      </w:r>
    </w:p>
    <w:p w14:paraId="4339AA99" w14:textId="62EBD1BF" w:rsidR="00FD34A3" w:rsidRPr="00F257A4" w:rsidRDefault="00FD34A3" w:rsidP="00F257A4">
      <w:pPr>
        <w:spacing w:after="120"/>
        <w:jc w:val="both"/>
        <w:rPr>
          <w:rFonts w:ascii="Greek" w:hAnsi="Greek" w:cs="Arial"/>
          <w:i/>
          <w:iCs/>
          <w:sz w:val="24"/>
          <w:szCs w:val="24"/>
          <w:lang w:val="la-Latn"/>
        </w:rPr>
      </w:pPr>
      <w:bookmarkStart w:id="520" w:name="_Toc117662880"/>
      <w:r w:rsidRPr="00F257A4">
        <w:rPr>
          <w:rFonts w:ascii="Greek" w:hAnsi="Greek" w:cs="Arial"/>
          <w:i/>
          <w:iCs/>
          <w:sz w:val="24"/>
          <w:szCs w:val="24"/>
          <w:lang w:val="la-Latn"/>
        </w:rPr>
        <w:t>oƒ p£lai progegrammšnoi e„j toàto tÕ kr</w:t>
      </w:r>
      <w:r w:rsidR="00044BF4" w:rsidRPr="00F257A4">
        <w:rPr>
          <w:rFonts w:ascii="Greek" w:hAnsi="Greek" w:cs="Arial"/>
          <w:i/>
          <w:iCs/>
          <w:sz w:val="24"/>
          <w:szCs w:val="24"/>
          <w:lang w:val="la-Latn"/>
        </w:rPr>
        <w:t xml:space="preserve"> </w:t>
      </w:r>
      <w:r w:rsidRPr="00F257A4">
        <w:rPr>
          <w:rFonts w:ascii="Greek" w:hAnsi="Greek" w:cs="Arial"/>
          <w:i/>
          <w:iCs/>
          <w:sz w:val="24"/>
          <w:szCs w:val="24"/>
          <w:lang w:val="la-Latn"/>
        </w:rPr>
        <w:t>ma, ¢sebe‹j</w:t>
      </w:r>
      <w:bookmarkEnd w:id="520"/>
      <w:r w:rsidRPr="00F257A4">
        <w:rPr>
          <w:rFonts w:ascii="Greek" w:hAnsi="Greek" w:cs="Arial"/>
          <w:i/>
          <w:iCs/>
          <w:sz w:val="24"/>
          <w:szCs w:val="24"/>
          <w:lang w:val="la-Latn"/>
        </w:rPr>
        <w:t xml:space="preserve"> </w:t>
      </w:r>
    </w:p>
    <w:p w14:paraId="74FC2219" w14:textId="40C1F21F" w:rsidR="00FD34A3" w:rsidRPr="003316CA" w:rsidRDefault="00FD34A3" w:rsidP="00FD34A3">
      <w:pPr>
        <w:spacing w:after="120"/>
        <w:jc w:val="both"/>
        <w:rPr>
          <w:rFonts w:ascii="Arial" w:hAnsi="Arial"/>
          <w:sz w:val="24"/>
          <w:szCs w:val="24"/>
        </w:rPr>
      </w:pPr>
      <w:r w:rsidRPr="003316CA">
        <w:rPr>
          <w:rFonts w:ascii="Arial" w:hAnsi="Arial"/>
          <w:sz w:val="24"/>
          <w:szCs w:val="24"/>
        </w:rPr>
        <w:t>L’empio è prima di tutto colui che non vive secondo la Legge del suo unico e solo Creatore e Signore, Legge da Lui scritta nell’uomo al momento della sua creazione</w:t>
      </w:r>
      <w:r w:rsidR="00DA1350" w:rsidRPr="003316CA">
        <w:rPr>
          <w:rFonts w:ascii="Arial" w:hAnsi="Arial"/>
          <w:sz w:val="24"/>
          <w:szCs w:val="24"/>
        </w:rPr>
        <w:t xml:space="preserve">. </w:t>
      </w:r>
      <w:r w:rsidRPr="003316CA">
        <w:rPr>
          <w:rFonts w:ascii="Arial" w:hAnsi="Arial"/>
          <w:sz w:val="24"/>
          <w:szCs w:val="24"/>
        </w:rPr>
        <w:t>prima nel suo cuore, nella sua anima, nella sua mente, nel suo stesso corpo e poi fatta giungere anche al suo orecchio. Il Signore Dio ha anche scritto la sua Legge su due Tavole di pietra. L’empio, se non si converte per tempo, sempre precipiterà, aggiungendo empietà ad empietà</w:t>
      </w:r>
      <w:r w:rsidR="00DA1350" w:rsidRPr="003316CA">
        <w:rPr>
          <w:rFonts w:ascii="Arial" w:hAnsi="Arial"/>
          <w:sz w:val="24"/>
          <w:szCs w:val="24"/>
        </w:rPr>
        <w:t xml:space="preserve">. </w:t>
      </w:r>
      <w:r w:rsidRPr="003316CA">
        <w:rPr>
          <w:rFonts w:ascii="Arial" w:hAnsi="Arial"/>
          <w:sz w:val="24"/>
          <w:szCs w:val="24"/>
        </w:rPr>
        <w:t>nella superbia e da superbo si rifiuterà di dare a Dio la gloria che è solo di Dio e di nessun altro, in più rinnegherà il suo Creatore e Signore, giungendo a proclamare con arroganza la sua non esistenza. La negazione di Dio è il sommo della stoltezza.</w:t>
      </w:r>
    </w:p>
    <w:p w14:paraId="462DFE9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l’uomo così come è stato creato dal Signore e Dio: </w:t>
      </w:r>
    </w:p>
    <w:p w14:paraId="6D8C6D4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F49EE4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w:t>
      </w:r>
      <w:r w:rsidRPr="003316CA">
        <w:rPr>
          <w:rFonts w:ascii="Arial" w:hAnsi="Arial"/>
          <w:sz w:val="24"/>
          <w:szCs w:val="24"/>
        </w:rPr>
        <w:lastRenderedPageBreak/>
        <w:t>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44683D4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la Legge della sapiente analogia secondo il Libro della Sapienza: </w:t>
      </w:r>
    </w:p>
    <w:p w14:paraId="6E034E37" w14:textId="15E551FF"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 </w:t>
      </w:r>
      <w:r w:rsidRPr="003316CA">
        <w:rPr>
          <w:rFonts w:ascii="Arial" w:hAnsi="Arial"/>
          <w:i/>
          <w:iCs/>
          <w:sz w:val="24"/>
          <w:szCs w:val="24"/>
          <w:lang w:val="la-Latn"/>
        </w:rPr>
        <w:t>Vani sunt autem omnes homines quibus non subest scientia Dei et de his quae videntur bona non potuerunt intellegere eum qui est neque operibus adtendentes agnoverunt quis esset artifex</w:t>
      </w:r>
      <w:r w:rsidRPr="003316CA">
        <w:rPr>
          <w:rFonts w:ascii="Arial" w:hAnsi="Arial"/>
          <w:i/>
          <w:iCs/>
          <w:sz w:val="24"/>
          <w:szCs w:val="24"/>
        </w:rPr>
        <w:t xml:space="preserve"> –  </w:t>
      </w:r>
      <w:r w:rsidRPr="003316CA">
        <w:rPr>
          <w:rFonts w:ascii="Arial" w:hAnsi="Arial" w:cs="Greek"/>
          <w:i/>
          <w:iCs/>
          <w:sz w:val="24"/>
          <w:szCs w:val="24"/>
        </w:rPr>
        <w:t>M£taioi m</w:t>
      </w:r>
      <w:r w:rsidRPr="003316CA">
        <w:rPr>
          <w:rFonts w:ascii="Arial" w:hAnsi="Arial" w:cs="Arial"/>
          <w:i/>
          <w:iCs/>
          <w:sz w:val="24"/>
          <w:szCs w:val="24"/>
          <w:lang w:val="el-GR"/>
        </w:rPr>
        <w:t></w:t>
      </w:r>
      <w:r w:rsidRPr="003316CA">
        <w:rPr>
          <w:rFonts w:ascii="Arial" w:hAnsi="Arial" w:cs="Greek"/>
          <w:i/>
          <w:iCs/>
          <w:sz w:val="24"/>
          <w:szCs w:val="24"/>
        </w:rPr>
        <w:t>n g¦r p£ntej ¥nqrwpoi fÚsei, oŒj parÁn qeoà ¢gnws</w:t>
      </w:r>
      <w:r w:rsidR="00044BF4" w:rsidRPr="003316CA">
        <w:rPr>
          <w:rFonts w:ascii="Arial" w:hAnsi="Arial" w:cs="Greek"/>
          <w:i/>
          <w:iCs/>
          <w:sz w:val="24"/>
          <w:szCs w:val="24"/>
        </w:rPr>
        <w:t xml:space="preserve"> </w:t>
      </w:r>
      <w:r w:rsidRPr="003316CA">
        <w:rPr>
          <w:rFonts w:ascii="Arial" w:hAnsi="Arial" w:cs="Greek"/>
          <w:i/>
          <w:iCs/>
          <w:sz w:val="24"/>
          <w:szCs w:val="24"/>
        </w:rPr>
        <w:t>a kaˆ ™k tîn Ðrwmšnwn ¢gaqîn oÙk ‡scusan e„dšnai tÕn Ônta oÜte to‹j œrgoij prosšcontej ™pšgnwsan tÕn tecn</w:t>
      </w:r>
      <w:r w:rsidR="00044BF4" w:rsidRPr="003316CA">
        <w:rPr>
          <w:rFonts w:ascii="Arial" w:hAnsi="Arial" w:cs="Greek"/>
          <w:i/>
          <w:iCs/>
          <w:sz w:val="24"/>
          <w:szCs w:val="24"/>
        </w:rPr>
        <w:t xml:space="preserve"> </w:t>
      </w:r>
      <w:r w:rsidRPr="003316CA">
        <w:rPr>
          <w:rFonts w:ascii="Arial" w:hAnsi="Arial" w:cs="Greek"/>
          <w:i/>
          <w:iCs/>
          <w:sz w:val="24"/>
          <w:szCs w:val="24"/>
        </w:rPr>
        <w:t>thn,</w:t>
      </w:r>
      <w:r w:rsidRPr="003316CA">
        <w:rPr>
          <w:rFonts w:ascii="Arial" w:hAnsi="Arial"/>
          <w:i/>
          <w:iCs/>
          <w:sz w:val="24"/>
          <w:szCs w:val="24"/>
        </w:rPr>
        <w:t xml:space="preserve"> –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FDC7F2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12381D3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ora i frutti della grazia in un uomo pio non però figlio di Abramo:</w:t>
      </w:r>
    </w:p>
    <w:p w14:paraId="0DC6A35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w:t>
      </w:r>
      <w:r w:rsidRPr="003316CA">
        <w:rPr>
          <w:rFonts w:ascii="Arial" w:hAnsi="Arial"/>
          <w:i/>
          <w:iCs/>
          <w:sz w:val="24"/>
          <w:szCs w:val="24"/>
        </w:rPr>
        <w:lastRenderedPageBreak/>
        <w:t>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18746BC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w:t>
      </w:r>
      <w:r w:rsidRPr="003316CA">
        <w:rPr>
          <w:rFonts w:ascii="Arial" w:hAnsi="Arial"/>
          <w:i/>
          <w:iCs/>
          <w:sz w:val="24"/>
          <w:szCs w:val="24"/>
        </w:rPr>
        <w:lastRenderedPageBreak/>
        <w:t xml:space="preserve">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557E68B" w14:textId="20872CFD"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Ho stretto un patto con i miei occhi</w:t>
      </w:r>
      <w:r w:rsidR="00DA1350" w:rsidRPr="003316CA">
        <w:rPr>
          <w:rFonts w:ascii="Arial" w:hAnsi="Arial"/>
          <w:i/>
          <w:iCs/>
          <w:sz w:val="24"/>
          <w:szCs w:val="24"/>
        </w:rPr>
        <w:t xml:space="preserve">. </w:t>
      </w:r>
      <w:r w:rsidRPr="003316CA">
        <w:rPr>
          <w:rFonts w:ascii="Arial" w:hAnsi="Arial"/>
          <w:i/>
          <w:iCs/>
          <w:sz w:val="24"/>
          <w:szCs w:val="24"/>
        </w:rPr>
        <w:t xml:space="preserve">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w:t>
      </w:r>
      <w:r w:rsidRPr="003316CA">
        <w:rPr>
          <w:rFonts w:ascii="Arial" w:hAnsi="Arial"/>
          <w:i/>
          <w:iCs/>
          <w:sz w:val="24"/>
          <w:szCs w:val="24"/>
        </w:rPr>
        <w:lastRenderedPageBreak/>
        <w:t xml:space="preserve">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6937872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L’Apostolo Paolo rivela quali sono i frutti dell’empietà: </w:t>
      </w:r>
    </w:p>
    <w:p w14:paraId="1249BAA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189F1A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01F8FB0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Ecco cosa rivela a noi il Salmo: </w:t>
      </w:r>
    </w:p>
    <w:p w14:paraId="47C22B61" w14:textId="1C6C6A05"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r w:rsidR="00AB0CF8" w:rsidRPr="003316CA">
        <w:rPr>
          <w:rFonts w:ascii="Arial" w:hAnsi="Arial"/>
          <w:i/>
          <w:iCs/>
          <w:sz w:val="24"/>
          <w:szCs w:val="24"/>
        </w:rPr>
        <w:t xml:space="preserve">. </w:t>
      </w:r>
    </w:p>
    <w:p w14:paraId="4DE9FF48"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Il popolo del Signore raggiunge il sommo dell’empietà con il rinnegamento del loro Re che è il Messia mandato loro dal Signore, secondo la promessa fatta a Davide, circa mille anni prima:</w:t>
      </w:r>
    </w:p>
    <w:p w14:paraId="24F345A6" w14:textId="603746DD"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w:t>
      </w:r>
      <w:r w:rsidR="00AB0CF8" w:rsidRPr="003316CA">
        <w:rPr>
          <w:rFonts w:ascii="Arial" w:hAnsi="Arial"/>
          <w:i/>
          <w:iCs/>
          <w:sz w:val="24"/>
          <w:szCs w:val="24"/>
        </w:rPr>
        <w:t xml:space="preserve">. </w:t>
      </w:r>
      <w:r w:rsidRPr="003316CA">
        <w:rPr>
          <w:rFonts w:ascii="Arial" w:hAnsi="Arial"/>
          <w:i/>
          <w:iCs/>
          <w:sz w:val="24"/>
          <w:szCs w:val="24"/>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w:t>
      </w:r>
      <w:r w:rsidRPr="003316CA">
        <w:rPr>
          <w:rFonts w:ascii="Arial" w:hAnsi="Arial"/>
          <w:i/>
          <w:iCs/>
          <w:sz w:val="24"/>
          <w:szCs w:val="24"/>
        </w:rPr>
        <w:lastRenderedPageBreak/>
        <w:t xml:space="preserve">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268F1C0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Qual è la condanna degli empi? Essi sono esclusi per l’eternità dal banchetto della vita, della luce, della beatitudine, della gioia, della pace. Per gli empi è riservato lo stagno di fuoco e di zolfo.</w:t>
      </w:r>
    </w:p>
    <w:p w14:paraId="5B3432E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w:t>
      </w:r>
      <w:r w:rsidRPr="003316CA">
        <w:rPr>
          <w:rFonts w:ascii="Arial" w:hAnsi="Arial"/>
          <w:i/>
          <w:iCs/>
          <w:sz w:val="24"/>
          <w:szCs w:val="24"/>
        </w:rPr>
        <w:lastRenderedPageBreak/>
        <w:t xml:space="preserve">queste cose dice: «Sì, vengo presto!». Amen. Vieni, Signore Gesù. La grazia del Signore Gesù sia con tutti (Ap 22,1-21). </w:t>
      </w:r>
    </w:p>
    <w:p w14:paraId="7C92B93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Quando un empio entra nella casa di Dio opera più danni che un cinghiale in una vigna. Se poi gli empi sono molti, allora per questa comunità i danni saranno non solo ingentissimi, ma anche irreparabili.</w:t>
      </w:r>
    </w:p>
    <w:p w14:paraId="23D93EC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6049A45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043388B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48106A6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w:t>
      </w:r>
      <w:r w:rsidRPr="003316CA">
        <w:rPr>
          <w:rFonts w:ascii="Arial" w:hAnsi="Arial"/>
          <w:i/>
          <w:iCs/>
          <w:sz w:val="24"/>
          <w:szCs w:val="24"/>
        </w:rPr>
        <w:lastRenderedPageBreak/>
        <w:t xml:space="preserve">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38D006A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1F9B345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Sapendo che gli empi sempre devasteranno la Chiesa, ognuno è  chiamato a vigilare perché non diventi anche lui empio, trasformandosi per la Chiesa in un cinghiale che la devasta e la distrugge.</w:t>
      </w:r>
    </w:p>
    <w:p w14:paraId="5A1B6955" w14:textId="77777777" w:rsidR="00FD34A3" w:rsidRPr="003316CA" w:rsidRDefault="00FD34A3" w:rsidP="00FD34A3">
      <w:pPr>
        <w:spacing w:after="120"/>
        <w:jc w:val="both"/>
        <w:rPr>
          <w:rFonts w:ascii="Arial" w:hAnsi="Arial"/>
          <w:sz w:val="24"/>
          <w:szCs w:val="24"/>
        </w:rPr>
      </w:pPr>
    </w:p>
    <w:p w14:paraId="68A4C5AE" w14:textId="5D486697" w:rsidR="00FD34A3" w:rsidRPr="003316CA" w:rsidRDefault="00F257A4" w:rsidP="00F257A4">
      <w:pPr>
        <w:pStyle w:val="Titolo3"/>
      </w:pPr>
      <w:bookmarkStart w:id="521" w:name="_Toc183934662"/>
      <w:r w:rsidRPr="003316CA">
        <w:t>CHE STRAVOLGONO LA GRAZIA DEL NOSTRO DIO IN DISSOLUTEZZE</w:t>
      </w:r>
      <w:bookmarkEnd w:id="521"/>
      <w:r w:rsidRPr="003316CA">
        <w:t xml:space="preserve"> </w:t>
      </w:r>
    </w:p>
    <w:p w14:paraId="1440A251" w14:textId="0CF91AAE" w:rsidR="00FD34A3" w:rsidRPr="00F257A4" w:rsidRDefault="00FD34A3" w:rsidP="00F257A4">
      <w:pPr>
        <w:spacing w:after="120"/>
        <w:jc w:val="both"/>
        <w:rPr>
          <w:rFonts w:ascii="Arial" w:hAnsi="Arial" w:cs="Arial"/>
          <w:i/>
          <w:iCs/>
          <w:sz w:val="24"/>
          <w:szCs w:val="24"/>
        </w:rPr>
      </w:pPr>
      <w:bookmarkStart w:id="522" w:name="_Toc117662881"/>
      <w:r w:rsidRPr="00F257A4">
        <w:rPr>
          <w:rFonts w:ascii="Arial" w:hAnsi="Arial" w:cs="Arial"/>
          <w:i/>
          <w:iCs/>
          <w:sz w:val="24"/>
          <w:szCs w:val="24"/>
          <w:lang w:val="la-Latn"/>
        </w:rPr>
        <w:t>Dei nostri gratiam transferentes in luxuriam</w:t>
      </w:r>
      <w:bookmarkEnd w:id="522"/>
      <w:r w:rsidRPr="00F257A4">
        <w:rPr>
          <w:rFonts w:ascii="Arial" w:hAnsi="Arial" w:cs="Arial"/>
          <w:i/>
          <w:iCs/>
          <w:sz w:val="24"/>
          <w:szCs w:val="24"/>
          <w:lang w:val="la-Latn"/>
        </w:rPr>
        <w:t xml:space="preserve"> </w:t>
      </w:r>
    </w:p>
    <w:p w14:paraId="0E9FCBCE" w14:textId="77777777" w:rsidR="00FD34A3" w:rsidRPr="00880609" w:rsidRDefault="00FD34A3" w:rsidP="00F257A4">
      <w:pPr>
        <w:spacing w:after="120"/>
        <w:jc w:val="both"/>
        <w:rPr>
          <w:rFonts w:ascii="Greek" w:hAnsi="Greek" w:cs="Arial"/>
          <w:i/>
          <w:iCs/>
          <w:sz w:val="24"/>
          <w:szCs w:val="24"/>
        </w:rPr>
      </w:pPr>
      <w:bookmarkStart w:id="523" w:name="_Toc117662882"/>
      <w:r w:rsidRPr="00880609">
        <w:rPr>
          <w:rFonts w:ascii="Greek" w:hAnsi="Greek" w:cs="Arial"/>
          <w:i/>
          <w:iCs/>
          <w:sz w:val="24"/>
          <w:szCs w:val="24"/>
          <w:lang w:val="la-Latn"/>
        </w:rPr>
        <w:t>t¾n toà qeoà ¹mîn c£rita metatiqšntej e„j ¢sšlgeian</w:t>
      </w:r>
      <w:bookmarkEnd w:id="523"/>
      <w:r w:rsidRPr="00880609">
        <w:rPr>
          <w:rFonts w:ascii="Greek" w:hAnsi="Greek" w:cs="Arial"/>
          <w:i/>
          <w:iCs/>
          <w:sz w:val="24"/>
          <w:szCs w:val="24"/>
          <w:lang w:val="la-Latn"/>
        </w:rPr>
        <w:t xml:space="preserve"> </w:t>
      </w:r>
    </w:p>
    <w:p w14:paraId="5AE87BF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54CEB1C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come l’Apostolo Pietro esorta i discepoli di Gesù:</w:t>
      </w:r>
    </w:p>
    <w:p w14:paraId="1886324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Pietro, apostolo di Gesù Cristo, ai fedeli che vivono come stranieri, dispersi nel Ponto, nella Galazia, nella Cappadòcia, nell’Asia e nella Bitinia, scelti secondo il piano stabilito da Dio Padre, mediante lo </w:t>
      </w:r>
      <w:r w:rsidRPr="003316CA">
        <w:rPr>
          <w:rFonts w:ascii="Arial" w:hAnsi="Arial"/>
          <w:i/>
          <w:iCs/>
          <w:sz w:val="24"/>
          <w:szCs w:val="24"/>
        </w:rPr>
        <w:lastRenderedPageBreak/>
        <w:t xml:space="preserve">Spirito che santifica, per obbedire a Gesù Cristo e per essere aspersi dal suo sangue: a voi grazia e pace in abbondanza. </w:t>
      </w:r>
    </w:p>
    <w:p w14:paraId="6F43764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A1C78C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1512F3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28C7C0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w:t>
      </w:r>
      <w:r w:rsidRPr="003316CA">
        <w:rPr>
          <w:rFonts w:ascii="Arial" w:hAnsi="Arial"/>
          <w:i/>
          <w:iCs/>
          <w:sz w:val="24"/>
          <w:szCs w:val="24"/>
        </w:rPr>
        <w:lastRenderedPageBreak/>
        <w:t xml:space="preserve">inaridisce, i fiori cadono, ma la parola del Signore rimane in eterno. E questa è la parola del Vangelo che vi è stato annunciato (1Pt 1,1-25). </w:t>
      </w:r>
    </w:p>
    <w:p w14:paraId="027E59A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44433E57" w14:textId="136EA8A2"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w:t>
      </w:r>
      <w:r w:rsidR="00AB0CF8" w:rsidRPr="003316CA">
        <w:rPr>
          <w:rFonts w:ascii="Arial" w:hAnsi="Arial"/>
          <w:i/>
          <w:iCs/>
          <w:sz w:val="24"/>
          <w:szCs w:val="24"/>
        </w:rPr>
        <w:t xml:space="preserve">. </w:t>
      </w:r>
      <w:r w:rsidRPr="003316CA">
        <w:rPr>
          <w:rFonts w:ascii="Arial" w:hAnsi="Arial"/>
          <w:i/>
          <w:iCs/>
          <w:sz w:val="24"/>
          <w:szCs w:val="24"/>
        </w:rPr>
        <w:t>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w:t>
      </w:r>
      <w:r w:rsidR="00AB0CF8" w:rsidRPr="003316CA">
        <w:rPr>
          <w:rFonts w:ascii="Arial" w:hAnsi="Arial"/>
          <w:i/>
          <w:iCs/>
          <w:sz w:val="24"/>
          <w:szCs w:val="24"/>
        </w:rPr>
        <w:t xml:space="preserve">. </w:t>
      </w:r>
      <w:r w:rsidRPr="003316CA">
        <w:rPr>
          <w:rFonts w:ascii="Arial" w:hAnsi="Arial"/>
          <w:i/>
          <w:iCs/>
          <w:sz w:val="24"/>
          <w:szCs w:val="24"/>
        </w:rPr>
        <w:t>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w:t>
      </w:r>
      <w:r w:rsidR="00AB0CF8" w:rsidRPr="003316CA">
        <w:rPr>
          <w:rFonts w:ascii="Arial" w:hAnsi="Arial"/>
          <w:i/>
          <w:iCs/>
          <w:sz w:val="24"/>
          <w:szCs w:val="24"/>
        </w:rPr>
        <w:t xml:space="preserve">. </w:t>
      </w:r>
      <w:r w:rsidRPr="003316CA">
        <w:rPr>
          <w:rFonts w:ascii="Arial" w:hAnsi="Arial"/>
          <w:i/>
          <w:iCs/>
          <w:sz w:val="24"/>
          <w:szCs w:val="24"/>
        </w:rPr>
        <w:t>Se un assennato ascolta un discorso intelligente, l'approverà e lo completerà; se l'ascolta un dissoluto, se ne dispiace e lo getta via dietro la schiena (Sir 21, 15)</w:t>
      </w:r>
      <w:r w:rsidR="00AB0CF8" w:rsidRPr="003316CA">
        <w:rPr>
          <w:rFonts w:ascii="Arial" w:hAnsi="Arial"/>
          <w:i/>
          <w:iCs/>
          <w:sz w:val="24"/>
          <w:szCs w:val="24"/>
        </w:rPr>
        <w:t xml:space="preserve">. </w:t>
      </w:r>
      <w:r w:rsidRPr="003316CA">
        <w:rPr>
          <w:rFonts w:ascii="Arial" w:hAnsi="Arial"/>
          <w:i/>
          <w:iCs/>
          <w:sz w:val="24"/>
          <w:szCs w:val="24"/>
        </w:rPr>
        <w:t xml:space="preserve">Dopo non molti giorni, il figlio più giovane, raccolte le sue cose, partì per un paese lontano e là sperperò le sue sostanze vivendo da dissoluto (Lc 15, 13). </w:t>
      </w:r>
    </w:p>
    <w:p w14:paraId="4C7C9F7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quanto abbiamo scritto in un beve commento su un brano della Lettera agli Efesini:</w:t>
      </w:r>
    </w:p>
    <w:p w14:paraId="63FE342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2A249909" w14:textId="4D9EB2EE"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 xml:space="preserve">teologica </w:t>
      </w:r>
      <w:r w:rsidRPr="003316CA">
        <w:rPr>
          <w:rFonts w:ascii="Arial" w:hAnsi="Arial"/>
          <w:sz w:val="24"/>
          <w:szCs w:val="24"/>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590FBD51" w14:textId="16432971"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cristologica</w:t>
      </w:r>
      <w:r w:rsidRPr="003316CA">
        <w:rPr>
          <w:rFonts w:ascii="Arial" w:hAnsi="Arial"/>
          <w:sz w:val="24"/>
          <w:szCs w:val="24"/>
        </w:rPr>
        <w:t xml:space="preserve">.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4BDEBE77" w14:textId="0646A5CD"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pneumatologica</w:t>
      </w:r>
      <w:r w:rsidRPr="003316CA">
        <w:rPr>
          <w:rFonts w:ascii="Arial" w:hAnsi="Arial"/>
          <w:sz w:val="24"/>
          <w:szCs w:val="24"/>
        </w:rPr>
        <w:t>.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DA1350" w:rsidRPr="003316CA">
        <w:rPr>
          <w:rFonts w:ascii="Arial" w:hAnsi="Arial"/>
          <w:sz w:val="24"/>
          <w:szCs w:val="24"/>
        </w:rPr>
        <w:t xml:space="preserve">. </w:t>
      </w:r>
      <w:r w:rsidRPr="003316CA">
        <w:rPr>
          <w:rFonts w:ascii="Arial" w:hAnsi="Arial"/>
          <w:sz w:val="24"/>
          <w:szCs w:val="24"/>
        </w:rPr>
        <w:t xml:space="preserve">lui ha fallito la sua missione. Per questo lui esiste sulla terra: per essere la perfetta, la piena, la vera immagine di Cristo Gesù. Lui è la visibilità di Cristo Signore. </w:t>
      </w:r>
    </w:p>
    <w:p w14:paraId="3B3DC69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w:t>
      </w:r>
      <w:r w:rsidRPr="003316CA">
        <w:rPr>
          <w:rFonts w:ascii="Arial" w:hAnsi="Arial"/>
          <w:i/>
          <w:iCs/>
          <w:sz w:val="24"/>
          <w:szCs w:val="24"/>
        </w:rPr>
        <w:lastRenderedPageBreak/>
        <w:t>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4BF8E6F3" w14:textId="19644782"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soteriologica</w:t>
      </w:r>
      <w:r w:rsidRPr="003316CA">
        <w:rPr>
          <w:rFonts w:ascii="Arial" w:hAnsi="Arial"/>
          <w:sz w:val="24"/>
          <w:szCs w:val="24"/>
        </w:rPr>
        <w:t xml:space="preserve">.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26C0CC6C" w14:textId="2EF872DF"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ecclesiologica</w:t>
      </w:r>
      <w:r w:rsidRPr="003316CA">
        <w:rPr>
          <w:rFonts w:ascii="Arial" w:hAnsi="Arial"/>
          <w:sz w:val="24"/>
          <w:szCs w:val="24"/>
        </w:rPr>
        <w:t xml:space="preserve">.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4D6F2466" w14:textId="347DB0CD"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antropologica</w:t>
      </w:r>
      <w:r w:rsidRPr="003316CA">
        <w:rPr>
          <w:rFonts w:ascii="Arial" w:hAnsi="Arial"/>
          <w:sz w:val="24"/>
          <w:szCs w:val="24"/>
        </w:rPr>
        <w:t xml:space="preserve">.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3BD43CB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0349FB2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scrive l’Apostolo Paolo ai Tessalonicesi:</w:t>
      </w:r>
    </w:p>
    <w:p w14:paraId="4834A5E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26CCE171" w14:textId="3FD62A77" w:rsidR="00FD34A3" w:rsidRPr="003316CA" w:rsidRDefault="00FD34A3" w:rsidP="00FD34A3">
      <w:pPr>
        <w:spacing w:after="120"/>
        <w:jc w:val="both"/>
        <w:rPr>
          <w:rFonts w:ascii="Arial" w:hAnsi="Arial"/>
          <w:sz w:val="24"/>
          <w:szCs w:val="24"/>
        </w:rPr>
      </w:pPr>
      <w:r w:rsidRPr="003316CA">
        <w:rPr>
          <w:rFonts w:ascii="Arial" w:hAnsi="Arial"/>
          <w:sz w:val="24"/>
          <w:szCs w:val="24"/>
        </w:rPr>
        <w:t>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w:t>
      </w:r>
      <w:r w:rsidR="00AB0CF8" w:rsidRPr="003316CA">
        <w:rPr>
          <w:rFonts w:ascii="Arial" w:hAnsi="Arial"/>
          <w:sz w:val="24"/>
          <w:szCs w:val="24"/>
        </w:rPr>
        <w:t xml:space="preserve">. </w:t>
      </w:r>
      <w:r w:rsidRPr="003316CA">
        <w:rPr>
          <w:rFonts w:ascii="Arial" w:hAnsi="Arial"/>
          <w:sz w:val="24"/>
          <w:szCs w:val="24"/>
        </w:rPr>
        <w:t xml:space="preserve">È obbligo non lasciarsi tentare. </w:t>
      </w:r>
    </w:p>
    <w:p w14:paraId="1CF16CB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74E478F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w:t>
      </w:r>
      <w:r w:rsidRPr="003316CA">
        <w:rPr>
          <w:rFonts w:ascii="Arial" w:hAnsi="Arial"/>
          <w:sz w:val="24"/>
          <w:szCs w:val="24"/>
        </w:rPr>
        <w:lastRenderedPageBreak/>
        <w:t xml:space="preserve">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7C0105A0" w14:textId="7F30FE12" w:rsidR="00FD34A3" w:rsidRPr="003316CA" w:rsidRDefault="00FD34A3" w:rsidP="00FD34A3">
      <w:pPr>
        <w:spacing w:after="120"/>
        <w:jc w:val="both"/>
        <w:rPr>
          <w:rFonts w:ascii="Arial" w:hAnsi="Arial"/>
          <w:sz w:val="24"/>
          <w:szCs w:val="24"/>
        </w:rPr>
      </w:pPr>
      <w:r w:rsidRPr="003316CA">
        <w:rPr>
          <w:rFonts w:ascii="Arial" w:hAnsi="Arial"/>
          <w:sz w:val="24"/>
          <w:szCs w:val="24"/>
        </w:rPr>
        <w:t>La sola discriminazione è quella dei farisei e degli scribi. Essi, presumendo di essere i soli giusti, negano l’accesso alla salvezza ad ogni uomo. Cristo Gesù non discriminava il peccatore condannandolo a rimanere tale. Separava invece giustizia ed ingiustizia, verità e falsità</w:t>
      </w:r>
      <w:r w:rsidR="00DA1350" w:rsidRPr="003316CA">
        <w:rPr>
          <w:rFonts w:ascii="Arial" w:hAnsi="Arial"/>
          <w:sz w:val="24"/>
          <w:szCs w:val="24"/>
        </w:rPr>
        <w:t xml:space="preserve">. </w:t>
      </w:r>
      <w:r w:rsidRPr="003316CA">
        <w:rPr>
          <w:rFonts w:ascii="Arial" w:hAnsi="Arial"/>
          <w:sz w:val="24"/>
          <w:szCs w:val="24"/>
        </w:rPr>
        <w:t xml:space="preserve">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4E41B50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49C98DC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5451D247" w14:textId="77777777" w:rsidR="00FD34A3" w:rsidRPr="003316CA" w:rsidRDefault="00FD34A3" w:rsidP="00FD34A3">
      <w:pPr>
        <w:spacing w:after="120"/>
        <w:jc w:val="both"/>
        <w:rPr>
          <w:rFonts w:ascii="Arial" w:hAnsi="Arial"/>
          <w:sz w:val="24"/>
          <w:szCs w:val="24"/>
        </w:rPr>
      </w:pPr>
    </w:p>
    <w:p w14:paraId="0E740828" w14:textId="31041EE2" w:rsidR="00E355BF" w:rsidRDefault="00880609" w:rsidP="00880609">
      <w:pPr>
        <w:pStyle w:val="Titolo3"/>
      </w:pPr>
      <w:bookmarkStart w:id="524" w:name="_Toc183934663"/>
      <w:r w:rsidRPr="003316CA">
        <w:lastRenderedPageBreak/>
        <w:t xml:space="preserve">E RINNEGANO IL NOSTRO UNICO PADRONE E SIGNORE GESÙ </w:t>
      </w:r>
      <w:r w:rsidR="00E355BF">
        <w:t>Cristo</w:t>
      </w:r>
      <w:bookmarkEnd w:id="524"/>
    </w:p>
    <w:p w14:paraId="3D6BB685" w14:textId="73B935C1" w:rsidR="00FD34A3" w:rsidRPr="00880609" w:rsidRDefault="00FD34A3" w:rsidP="00880609">
      <w:pPr>
        <w:spacing w:after="120"/>
        <w:jc w:val="both"/>
        <w:rPr>
          <w:rFonts w:ascii="Arial" w:hAnsi="Arial" w:cs="Arial"/>
          <w:i/>
          <w:iCs/>
          <w:sz w:val="24"/>
          <w:szCs w:val="24"/>
        </w:rPr>
      </w:pPr>
      <w:bookmarkStart w:id="525" w:name="_Toc117662883"/>
      <w:r w:rsidRPr="00880609">
        <w:rPr>
          <w:rFonts w:ascii="Arial" w:hAnsi="Arial" w:cs="Arial"/>
          <w:i/>
          <w:iCs/>
          <w:sz w:val="24"/>
          <w:szCs w:val="24"/>
          <w:lang w:val="la-Latn"/>
        </w:rPr>
        <w:t>Et solum Dominatorem et Dominum nostrum Iesum Christum negantes</w:t>
      </w:r>
      <w:bookmarkEnd w:id="525"/>
      <w:r w:rsidR="00E355BF">
        <w:rPr>
          <w:rFonts w:ascii="Arial" w:hAnsi="Arial" w:cs="Arial"/>
          <w:i/>
          <w:iCs/>
          <w:sz w:val="24"/>
          <w:szCs w:val="24"/>
        </w:rPr>
        <w:t xml:space="preserve"> (Gd 1,4). </w:t>
      </w:r>
    </w:p>
    <w:p w14:paraId="6845D705" w14:textId="77777777" w:rsidR="00FD34A3" w:rsidRPr="00880609" w:rsidRDefault="00FD34A3" w:rsidP="00880609">
      <w:pPr>
        <w:spacing w:after="120"/>
        <w:jc w:val="both"/>
        <w:rPr>
          <w:rFonts w:ascii="Greek" w:hAnsi="Greek" w:cs="Arial"/>
          <w:i/>
          <w:iCs/>
          <w:sz w:val="24"/>
          <w:szCs w:val="24"/>
        </w:rPr>
      </w:pPr>
      <w:bookmarkStart w:id="526" w:name="_Toc117662884"/>
      <w:r w:rsidRPr="00880609">
        <w:rPr>
          <w:rFonts w:ascii="Greek" w:hAnsi="Greek" w:cs="Arial"/>
          <w:i/>
          <w:iCs/>
          <w:sz w:val="24"/>
          <w:szCs w:val="24"/>
          <w:lang w:val="la-Latn"/>
        </w:rPr>
        <w:t>kaˆ tÕn mÒnon despÒthn kaˆ kÚrion ¹mîn 'Ihsoàn CristÕn ¢rnoÚmenoi.</w:t>
      </w:r>
      <w:bookmarkEnd w:id="526"/>
      <w:r w:rsidRPr="00880609">
        <w:rPr>
          <w:rFonts w:ascii="Greek" w:hAnsi="Greek" w:cs="Arial"/>
          <w:i/>
          <w:iCs/>
          <w:sz w:val="24"/>
          <w:szCs w:val="24"/>
          <w:lang w:val="la-Latn"/>
        </w:rPr>
        <w:t xml:space="preserve"> </w:t>
      </w:r>
    </w:p>
    <w:p w14:paraId="4BEA3C5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741AB16B"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3F155CD1" w14:textId="148EDA44" w:rsidR="00FD34A3" w:rsidRPr="003316CA" w:rsidRDefault="00FD34A3" w:rsidP="00FD34A3">
      <w:pPr>
        <w:spacing w:after="120"/>
        <w:jc w:val="both"/>
        <w:rPr>
          <w:rFonts w:ascii="Arial" w:hAnsi="Arial"/>
          <w:sz w:val="24"/>
          <w:szCs w:val="24"/>
        </w:rPr>
      </w:pPr>
      <w:r w:rsidRPr="003316CA">
        <w:rPr>
          <w:rFonts w:ascii="Arial" w:hAnsi="Arial"/>
          <w:sz w:val="24"/>
          <w:szCs w:val="24"/>
        </w:rPr>
        <w:t>Siamo ciechi e ci reputiamo sapienti e intelligenti. La totale cecità spirituale è il frutto del rinnegamento di Cristo Gesù. Chi non conosce Cristo non conosce né il Padre e né lo Spirito Santo. L’Apostolo Paolo rivela che camminiamo come a tentoni</w:t>
      </w:r>
      <w:r w:rsidR="00AB0CF8" w:rsidRPr="003316CA">
        <w:rPr>
          <w:rFonts w:ascii="Arial" w:hAnsi="Arial"/>
          <w:sz w:val="24"/>
          <w:szCs w:val="24"/>
        </w:rPr>
        <w:t xml:space="preserve">. </w:t>
      </w:r>
      <w:r w:rsidRPr="003316CA">
        <w:rPr>
          <w:rFonts w:ascii="Arial" w:hAnsi="Arial"/>
          <w:sz w:val="24"/>
          <w:szCs w:val="24"/>
        </w:rPr>
        <w:t>I nostri passi nella storia sono passi da ciechi.</w:t>
      </w:r>
    </w:p>
    <w:p w14:paraId="7A1242D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l’Apostolo Paolo dice ai sapienti dell’Areopago:</w:t>
      </w:r>
    </w:p>
    <w:p w14:paraId="299A5E1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21940B3" w14:textId="1C4312C3"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w:t>
      </w:r>
      <w:r w:rsidRPr="003316CA">
        <w:rPr>
          <w:rFonts w:ascii="Arial" w:hAnsi="Arial"/>
          <w:i/>
          <w:iCs/>
          <w:sz w:val="24"/>
          <w:szCs w:val="24"/>
        </w:rPr>
        <w:lastRenderedPageBreak/>
        <w:t>qua e là come ciechi, arrivino a trovarlo, benché non sia lontano da ciascuno di noi. In lui infatti viviamo, ci muoviamo ed esistiamo, come hanno detto anche alcuni dei vostri poeti: “Perché di lui anche noi siamo stirpe”</w:t>
      </w:r>
      <w:r w:rsidR="00AB0CF8" w:rsidRPr="003316CA">
        <w:rPr>
          <w:rFonts w:ascii="Arial" w:hAnsi="Arial"/>
          <w:i/>
          <w:iCs/>
          <w:sz w:val="24"/>
          <w:szCs w:val="24"/>
        </w:rPr>
        <w:t xml:space="preserve">. </w:t>
      </w:r>
      <w:r w:rsidRPr="003316CA">
        <w:rPr>
          <w:rFonts w:ascii="Arial" w:hAnsi="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02AF1AC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Nella Prima Lettera ai Corinzi così parla l’Apostolo Paolo della sapienza di questo mondo:</w:t>
      </w:r>
    </w:p>
    <w:p w14:paraId="12A3F56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70A3C7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w:t>
      </w:r>
      <w:r w:rsidRPr="003316CA">
        <w:rPr>
          <w:rFonts w:ascii="Arial" w:hAnsi="Arial"/>
          <w:i/>
          <w:iCs/>
          <w:sz w:val="24"/>
          <w:szCs w:val="24"/>
        </w:rPr>
        <w:lastRenderedPageBreak/>
        <w:t xml:space="preserve">giustizia, santificazione e redenzione, perché, come sta scritto, chi si vanta, si vanti nel Signore (1Cor 1,13-31). </w:t>
      </w:r>
    </w:p>
    <w:p w14:paraId="1EBEC6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7CFF11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DC4DEE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vede Daniele nelle sue visioni notturne:</w:t>
      </w:r>
    </w:p>
    <w:p w14:paraId="04A95B9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6453A84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la grande visione dell’Apostolo Giovanni </w:t>
      </w:r>
    </w:p>
    <w:p w14:paraId="786AC669" w14:textId="55A50F38"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B0CF8" w:rsidRPr="003316CA">
        <w:rPr>
          <w:rFonts w:ascii="Arial" w:hAnsi="Arial"/>
          <w:i/>
          <w:iCs/>
          <w:sz w:val="24"/>
          <w:szCs w:val="24"/>
        </w:rPr>
        <w:t xml:space="preserve">. </w:t>
      </w:r>
      <w:r w:rsidRPr="003316CA">
        <w:rPr>
          <w:rFonts w:ascii="Arial" w:hAnsi="Arial"/>
          <w:i/>
          <w:iCs/>
          <w:sz w:val="24"/>
          <w:szCs w:val="24"/>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3D77A3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Gesù rivela di se stesso:</w:t>
      </w:r>
    </w:p>
    <w:p w14:paraId="0C79A20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0534B2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w:t>
      </w:r>
      <w:r w:rsidRPr="003316CA">
        <w:rPr>
          <w:rFonts w:ascii="Arial" w:hAnsi="Arial"/>
          <w:sz w:val="24"/>
          <w:szCs w:val="24"/>
        </w:rPr>
        <w:lastRenderedPageBreak/>
        <w:t>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7887D3B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sul rinnegamento di Cristo Gesù cosa rivela l’Apostolo Pietro:</w:t>
      </w:r>
    </w:p>
    <w:p w14:paraId="0DD3339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A6DC1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FA3441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w:t>
      </w:r>
      <w:r w:rsidRPr="003316CA">
        <w:rPr>
          <w:rFonts w:ascii="Arial" w:hAnsi="Arial"/>
          <w:i/>
          <w:iCs/>
          <w:sz w:val="24"/>
          <w:szCs w:val="24"/>
        </w:rPr>
        <w:lastRenderedPageBreak/>
        <w:t>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214E517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L’Apostolo Paolo così parla del rinnegamento della fede:</w:t>
      </w:r>
    </w:p>
    <w:p w14:paraId="5497A7E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2B14BE7B"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rinnegamento ci fa nemici della croce di Cristo Gesù: </w:t>
      </w:r>
    </w:p>
    <w:p w14:paraId="55DC3DA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7D367972" w14:textId="63523943" w:rsidR="00FD34A3" w:rsidRPr="003316CA" w:rsidRDefault="00FD34A3" w:rsidP="00FD34A3">
      <w:pPr>
        <w:spacing w:after="120"/>
        <w:jc w:val="both"/>
        <w:rPr>
          <w:rFonts w:ascii="Arial" w:hAnsi="Arial"/>
          <w:sz w:val="24"/>
          <w:szCs w:val="24"/>
        </w:rPr>
      </w:pPr>
      <w:r w:rsidRPr="003316CA">
        <w:rPr>
          <w:rFonts w:ascii="Arial" w:hAnsi="Arial"/>
          <w:sz w:val="24"/>
          <w:szCs w:val="24"/>
        </w:rPr>
        <w:t>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w:t>
      </w:r>
      <w:r w:rsidR="00AB0CF8" w:rsidRPr="003316CA">
        <w:rPr>
          <w:rFonts w:ascii="Arial" w:hAnsi="Arial"/>
          <w:sz w:val="24"/>
          <w:szCs w:val="24"/>
        </w:rPr>
        <w:t xml:space="preserve">. </w:t>
      </w:r>
      <w:r w:rsidRPr="003316CA">
        <w:rPr>
          <w:rFonts w:ascii="Arial" w:hAnsi="Arial"/>
          <w:sz w:val="24"/>
          <w:szCs w:val="24"/>
        </w:rPr>
        <w:t xml:space="preserve">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w:t>
      </w:r>
      <w:r w:rsidRPr="003316CA">
        <w:rPr>
          <w:rFonts w:ascii="Arial" w:hAnsi="Arial"/>
          <w:sz w:val="24"/>
          <w:szCs w:val="24"/>
        </w:rPr>
        <w:lastRenderedPageBreak/>
        <w:t xml:space="preserve">nuova creatura e riportarlo così nella pienezza del suo essere. Invece oggi i discepoli di Gesù stanno decidendo di parlare ad un uomo che c’è ed è nel peccato, al fine di farlo rimanere in esso. </w:t>
      </w:r>
    </w:p>
    <w:p w14:paraId="2DDE10B0" w14:textId="13EDD130" w:rsidR="00FD34A3" w:rsidRPr="003316CA" w:rsidRDefault="00FD34A3" w:rsidP="00FD34A3">
      <w:pPr>
        <w:spacing w:after="120"/>
        <w:jc w:val="both"/>
        <w:rPr>
          <w:rFonts w:ascii="Arial" w:hAnsi="Arial"/>
          <w:sz w:val="24"/>
          <w:szCs w:val="24"/>
        </w:rPr>
      </w:pPr>
      <w:r w:rsidRPr="003316CA">
        <w:rPr>
          <w:rFonts w:ascii="Arial" w:hAnsi="Arial"/>
          <w:sz w:val="24"/>
          <w:szCs w:val="24"/>
        </w:rPr>
        <w:t>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AB0CF8" w:rsidRPr="003316CA">
        <w:rPr>
          <w:rFonts w:ascii="Arial" w:hAnsi="Arial"/>
          <w:sz w:val="24"/>
          <w:szCs w:val="24"/>
        </w:rPr>
        <w:t xml:space="preserve">. </w:t>
      </w:r>
    </w:p>
    <w:p w14:paraId="3B32F698" w14:textId="110224BF" w:rsidR="00FD34A3" w:rsidRPr="003316CA" w:rsidRDefault="00FD34A3" w:rsidP="00FD34A3">
      <w:pPr>
        <w:spacing w:after="120"/>
        <w:jc w:val="both"/>
        <w:rPr>
          <w:rFonts w:ascii="Arial" w:hAnsi="Arial"/>
          <w:sz w:val="24"/>
          <w:szCs w:val="24"/>
        </w:rPr>
      </w:pPr>
      <w:r w:rsidRPr="003316CA">
        <w:rPr>
          <w:rFonts w:ascii="Arial" w:hAnsi="Arial"/>
          <w:sz w:val="24"/>
          <w:szCs w:val="24"/>
        </w:rPr>
        <w:t>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AB0CF8" w:rsidRPr="003316CA">
        <w:rPr>
          <w:rFonts w:ascii="Arial" w:hAnsi="Arial"/>
          <w:sz w:val="24"/>
          <w:szCs w:val="24"/>
        </w:rPr>
        <w:t xml:space="preserve">. </w:t>
      </w:r>
    </w:p>
    <w:p w14:paraId="2D2B0A1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672E411C"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lastRenderedPageBreak/>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7484B093"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2176FCB4"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CC93E42" w14:textId="37F20E33"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w:t>
      </w:r>
      <w:r w:rsidRPr="003316CA">
        <w:rPr>
          <w:rFonts w:ascii="Arial" w:hAnsi="Arial" w:cs="Arial"/>
          <w:sz w:val="24"/>
          <w:szCs w:val="24"/>
        </w:rPr>
        <w:lastRenderedPageBreak/>
        <w:t xml:space="preserve">del suo mistero, portare il mistero al centro del suo cuore. </w:t>
      </w:r>
      <w:r w:rsidR="00494FDD" w:rsidRPr="003316CA">
        <w:rPr>
          <w:rFonts w:ascii="Arial" w:hAnsi="Arial" w:cs="Arial"/>
          <w:sz w:val="24"/>
          <w:szCs w:val="24"/>
        </w:rPr>
        <w:t>Finché</w:t>
      </w:r>
      <w:r w:rsidRPr="003316CA">
        <w:rPr>
          <w:rFonts w:ascii="Arial" w:hAnsi="Arial" w:cs="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7F66650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Noi chi è Cristo Gesù lo abbiamo già scritto molte volte e molte volte ribadito. È cosa  buona che lo ricordiamo ancora una volta. Cristo Gesù è:</w:t>
      </w:r>
    </w:p>
    <w:p w14:paraId="5EFF165A"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ed Unico Creatore dell’intero universo e dell’uomo. </w:t>
      </w:r>
    </w:p>
    <w:p w14:paraId="7B095428"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ed Unico Redentore, Salvatore, Mediatore tra il Padre Celeste e ogni uomo e l’intera creazione. </w:t>
      </w:r>
    </w:p>
    <w:p w14:paraId="2FEE7E17"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che è la grazia, la verità, la via, la vita eterna per ogni uomo.</w:t>
      </w:r>
    </w:p>
    <w:p w14:paraId="6B68000F"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Signore del cielo e della terra. </w:t>
      </w:r>
    </w:p>
    <w:p w14:paraId="0FD73923"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Giudice dei vivi e dei morti.</w:t>
      </w:r>
    </w:p>
    <w:p w14:paraId="4EB7A697"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Figlio generato dal Padre nell’oggi dell’eternità.</w:t>
      </w:r>
    </w:p>
    <w:p w14:paraId="767ED581"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Figlio dell’uomo che viene sulle nubi del cielo.</w:t>
      </w:r>
    </w:p>
    <w:p w14:paraId="7AD1B038"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che ha in mano il libro sigillato con sete sigilli e che lui apre secondo la sua volontà, governata dalla sua divina ed eterna sapienza. .</w:t>
      </w:r>
    </w:p>
    <w:p w14:paraId="59624602"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che è morto per i nostri peccati ed il Solo che è risorto per la nostra giustificazione.</w:t>
      </w:r>
    </w:p>
    <w:p w14:paraId="2A24A9B2"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nome dato agli uomini nel quale è stabilito che possiamo essere salvati. Questa gloria è solo sua. A nessun altro il Padre, Dio, ha concesso questa gloria.</w:t>
      </w:r>
    </w:p>
    <w:p w14:paraId="5B8EEBE0"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la cui Parola è Parola di vita eterna.</w:t>
      </w:r>
    </w:p>
    <w:p w14:paraId="14FBE4E4"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che ci ha lasciato il suo corpo come cibo di vita eterna e il suo sangue come bevanda di salvezza.</w:t>
      </w:r>
    </w:p>
    <w:p w14:paraId="1E88C39D"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FC52E21"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lastRenderedPageBreak/>
        <w:t xml:space="preserve"> Il Solo Differente da tutto ciò che è esistito, esiste, esisterà sulla terra e nei cieli, nel tempo e nell’eternità..</w:t>
      </w:r>
    </w:p>
    <w:p w14:paraId="4A87AEDC"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nella Parola, nell’Insegnamento, nel Comando</w:t>
      </w:r>
    </w:p>
    <w:p w14:paraId="524C05F6"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per Redenzione, Giustificazione, Salvezza, Mediazione, Rivelazione, Vita eterna, Verità, Grazia, Luce, Risurrezione.</w:t>
      </w:r>
    </w:p>
    <w:p w14:paraId="498D989E"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da ogni Profeta, Re, Sacerdote venuti prima di Lui nel Popolo del Signore.</w:t>
      </w:r>
    </w:p>
    <w:p w14:paraId="5824AE9A"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da Mosè, Elia, Eliseo, Isaia, Geremia, Ezechiele, Daniele, Giovanni il Battista.</w:t>
      </w:r>
    </w:p>
    <w:p w14:paraId="124B358C"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da ogni uomo che è esistito, esiste, esisterà. Ogni uomo è sua creatura. Da Lui è stato creato. Da Lui dovrà lasciarsi redimere e salvare. A Lui prestare ogni obbedienza.</w:t>
      </w:r>
    </w:p>
    <w:p w14:paraId="6A51E90A"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nella Preghiera.</w:t>
      </w:r>
    </w:p>
    <w:p w14:paraId="636612C7"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sulla Croce e nella Risurrezione. </w:t>
      </w:r>
    </w:p>
    <w:p w14:paraId="5DEB3694"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nel Tempo e nell’Eternità, nel Giudizio e nella Signoria.</w:t>
      </w:r>
    </w:p>
    <w:p w14:paraId="2399C740"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per Cuore, Mente, Pensieri. </w:t>
      </w:r>
    </w:p>
    <w:p w14:paraId="5D7DA2E9"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perché Lui solo è “Io-Sono”. Gli altri sono “Io-non-sono”. Lui è increato e divino ed eterno. Ogni altra cosa ha ricevuto l’essere per mezzo di Lui e in vista di Lui. </w:t>
      </w:r>
    </w:p>
    <w:p w14:paraId="37DFBB7B"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per Natura e per Missione. </w:t>
      </w:r>
    </w:p>
    <w:p w14:paraId="1D283AAC"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per Essenza e Sostanza. </w:t>
      </w:r>
    </w:p>
    <w:p w14:paraId="2B5F9BEC"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Necessario eterno e universale. </w:t>
      </w:r>
    </w:p>
    <w:p w14:paraId="0DED727F"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la nuova creazione. Non solo in Lui, ma ance per Lui e con Lui. </w:t>
      </w:r>
    </w:p>
    <w:p w14:paraId="694E29BB"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ogni unità si forma, cresce, giunge alla perfezione, raggiunge il suo fine eterno. </w:t>
      </w:r>
    </w:p>
    <w:p w14:paraId="76A3E297"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nel quale si compone l’unità dell’uomo con se stesso, dell’uomo con l’uomo, dell’uomo con la creazione.</w:t>
      </w:r>
    </w:p>
    <w:p w14:paraId="0838BE22"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ricompone la verità dell’uomo con il suo Signore, Creatore, Dio. </w:t>
      </w:r>
    </w:p>
    <w:p w14:paraId="03E2DAD3"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nel quale si ricompone l’unità dei popoli con i popoli e delle nazioni con le nazioni.</w:t>
      </w:r>
    </w:p>
    <w:p w14:paraId="30F1742B"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ricompone l’unità dell’Antico e del Nuovo Testamento. </w:t>
      </w:r>
    </w:p>
    <w:p w14:paraId="3A027335"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nel quale si ricompone l’unità della Rivelazione, della Tradizione, del Magistero.</w:t>
      </w:r>
    </w:p>
    <w:p w14:paraId="0B0A8D14"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l’unità della verità con la morale e della morale con la verità. </w:t>
      </w:r>
    </w:p>
    <w:p w14:paraId="2ED2DD0F"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l’unità di ogni Parola di Dio con ogni Parola di Dio. </w:t>
      </w:r>
    </w:p>
    <w:p w14:paraId="6A77430A"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lastRenderedPageBreak/>
        <w:t xml:space="preserve">Il Solo nel quale si compie l’unità di ogni scienza, filosofia, antropologia. </w:t>
      </w:r>
    </w:p>
    <w:p w14:paraId="7C53D87B"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l’unità tra fede creduta, fede vissuta, fede pregata. </w:t>
      </w:r>
    </w:p>
    <w:p w14:paraId="37A4DE92"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l’unità di tutto l’universo in una sola lode e in un solo inno di benedizione e di rendimento di grazia. </w:t>
      </w:r>
    </w:p>
    <w:p w14:paraId="4AFB527E" w14:textId="4CF07DAB"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nel quale, per opera dello Spirito Santo e la mediazione di grazia, verità, luce, giustizia, santità della Chiesa una, santa, cattolica, apostolica</w:t>
      </w:r>
      <w:r w:rsidR="00DA1350" w:rsidRPr="003316CA">
        <w:rPr>
          <w:rFonts w:ascii="Arial" w:hAnsi="Arial"/>
          <w:color w:val="000000" w:themeColor="text1"/>
          <w:sz w:val="24"/>
          <w:szCs w:val="24"/>
        </w:rPr>
        <w:t xml:space="preserve">. </w:t>
      </w:r>
      <w:r w:rsidRPr="003316CA">
        <w:rPr>
          <w:rFonts w:ascii="Arial" w:hAnsi="Arial"/>
          <w:color w:val="000000" w:themeColor="text1"/>
          <w:sz w:val="24"/>
          <w:szCs w:val="24"/>
        </w:rPr>
        <w:t xml:space="preserve">tutte le creature troveranno la loro unità. </w:t>
      </w:r>
    </w:p>
    <w:p w14:paraId="2698823E"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Necessario eterno e universale, nel quale si ricompone l’unità di tutti i linguaggi dell’umanità, degli Angeli e dell’intera creazione. </w:t>
      </w:r>
    </w:p>
    <w:p w14:paraId="43C94F8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Introdurre in questo altissimo mistero di Cristo Gesù anche un solo atomo di falsità è tentazione e di conseguenza non amore verso l’uomo. Si dona all’uomo un Cristo avvelenato con la falsità e  la menzogna.</w:t>
      </w:r>
    </w:p>
    <w:p w14:paraId="1CFCC111" w14:textId="77777777" w:rsidR="00FD34A3" w:rsidRPr="003316CA" w:rsidRDefault="00FD34A3" w:rsidP="00FD34A3">
      <w:pPr>
        <w:spacing w:after="120"/>
        <w:jc w:val="both"/>
        <w:rPr>
          <w:rFonts w:ascii="Arial" w:hAnsi="Arial"/>
          <w:color w:val="262626" w:themeColor="text1" w:themeTint="D9"/>
          <w:sz w:val="24"/>
          <w:szCs w:val="24"/>
        </w:rPr>
      </w:pPr>
      <w:r w:rsidRPr="003316CA">
        <w:rPr>
          <w:rFonts w:ascii="Arial" w:hAnsi="Arial"/>
          <w:sz w:val="24"/>
          <w:szCs w:val="24"/>
        </w:rPr>
        <w:t xml:space="preserve">Ma anche privare l’uomo di ogni diritto che il Padre celeste vuole che sia a lui donato, è non amore verso l’uomo. Poiché ogni diritto nasce dalla divina volontà, </w:t>
      </w:r>
      <w:r w:rsidRPr="003316CA">
        <w:rPr>
          <w:rFonts w:ascii="Arial" w:hAnsi="Arial"/>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2787668B" w14:textId="2D48D2B9"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conoscere la vera sorgente della salvezza che è Cristo Gesù. </w:t>
      </w:r>
    </w:p>
    <w:p w14:paraId="1075B346" w14:textId="7D8A2A64"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che gli venga annunziato Gesù Signore secondo la purissima verità del Vangelo.</w:t>
      </w:r>
    </w:p>
    <w:p w14:paraId="0E6B3091" w14:textId="02EEC7A4"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rinascere da acqua e da Spirito Santo. </w:t>
      </w:r>
    </w:p>
    <w:p w14:paraId="4132DDA1" w14:textId="10B10771"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essere incorporato alla Chiesa una, santa, cattolica, apostolica, che è solo quella il cui fondamento visibile è Pietro. </w:t>
      </w:r>
    </w:p>
    <w:p w14:paraId="576D30BE" w14:textId="641CC30E"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essere confortato con la grazia e la verità di Cristo Signore, e perennemente sostenuto dall’insegnamento della vera Parola del Vangelo.</w:t>
      </w:r>
    </w:p>
    <w:p w14:paraId="12F3DF43" w14:textId="7C414D51"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conoscere in pienezza di verità chi è il suo Creatore, Signore, Dio, verità da Lui stesso rivelata.</w:t>
      </w:r>
    </w:p>
    <w:p w14:paraId="30C8D8F2" w14:textId="6588EA64"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seguire la mozione dello Spirito Santo, che spinge verso una via di santità anziché verso un’altra, anch’essa di santità. </w:t>
      </w:r>
    </w:p>
    <w:p w14:paraId="243779F5" w14:textId="7AC26971"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F4E6EC3" w14:textId="288B4880"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7EFC28F8" w14:textId="138823CC"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lastRenderedPageBreak/>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2ABCB54B" w14:textId="5A6F53B1"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483DA2F" w14:textId="72405FDD"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Per questo naturale, fondamentale, essenziale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a nessun uomo si può vietare il cammino verso la verità più pura e più santa. </w:t>
      </w:r>
    </w:p>
    <w:p w14:paraId="7156120A" w14:textId="6E1C1480"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Ad ogni uomo deve essere lasciata libertà di cercare e trovare il vero Dio. SE 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di ogni uomo trovare il vero Dio, è anche dovere di chi già la conosce farglielo incontrare. </w:t>
      </w:r>
    </w:p>
    <w:p w14:paraId="0DFF0917" w14:textId="562064DC"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C0C69C9" w14:textId="6F1A045C"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QUESTO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34300DC" w14:textId="687C287D" w:rsidR="00FD34A3" w:rsidRPr="003316CA" w:rsidRDefault="00FD34A3" w:rsidP="00FD34A3">
      <w:pPr>
        <w:spacing w:after="120"/>
        <w:jc w:val="both"/>
        <w:rPr>
          <w:rFonts w:ascii="Arial" w:hAnsi="Arial"/>
          <w:sz w:val="24"/>
          <w:szCs w:val="24"/>
        </w:rPr>
      </w:pPr>
      <w:r w:rsidRPr="003316CA">
        <w:rPr>
          <w:rFonts w:ascii="Arial" w:hAnsi="Arial"/>
          <w:sz w:val="24"/>
          <w:szCs w:val="24"/>
        </w:rPr>
        <w:t>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con sé nella non fede un terzo dei credenti in Cristo Gesù</w:t>
      </w:r>
      <w:r w:rsidR="00AB0CF8" w:rsidRPr="003316CA">
        <w:rPr>
          <w:rFonts w:ascii="Arial" w:hAnsi="Arial"/>
          <w:sz w:val="24"/>
          <w:szCs w:val="24"/>
        </w:rPr>
        <w:t xml:space="preserve">. </w:t>
      </w:r>
      <w:r w:rsidRPr="003316CA">
        <w:rPr>
          <w:rFonts w:ascii="Arial" w:hAnsi="Arial"/>
          <w:sz w:val="24"/>
          <w:szCs w:val="24"/>
        </w:rPr>
        <w:t xml:space="preserve">La Madre nostra celeste ci liberi da questo misfatto. </w:t>
      </w:r>
    </w:p>
    <w:p w14:paraId="07201120" w14:textId="77777777" w:rsidR="00FD34A3" w:rsidRPr="003316CA" w:rsidRDefault="00FD34A3" w:rsidP="00FD34A3">
      <w:pPr>
        <w:spacing w:before="120"/>
        <w:jc w:val="both"/>
        <w:rPr>
          <w:rFonts w:ascii="Arial" w:hAnsi="Arial" w:cs="Arial"/>
          <w:sz w:val="24"/>
        </w:rPr>
      </w:pPr>
    </w:p>
    <w:p w14:paraId="4A2A9ED4" w14:textId="77777777" w:rsidR="00C73B25" w:rsidRPr="003316CA" w:rsidRDefault="00C73B25" w:rsidP="00C73B25">
      <w:pPr>
        <w:spacing w:after="120"/>
        <w:jc w:val="both"/>
        <w:rPr>
          <w:rFonts w:ascii="Arial" w:hAnsi="Arial"/>
          <w:sz w:val="24"/>
        </w:rPr>
      </w:pPr>
      <w:bookmarkStart w:id="527" w:name="_Toc291783220"/>
      <w:bookmarkStart w:id="528" w:name="_Toc298427462"/>
    </w:p>
    <w:p w14:paraId="0B351E73" w14:textId="77777777" w:rsidR="00C73B25" w:rsidRPr="003316CA" w:rsidRDefault="00C73B25" w:rsidP="0062655C">
      <w:pPr>
        <w:pStyle w:val="Titolo1"/>
      </w:pPr>
      <w:bookmarkStart w:id="529" w:name="_Toc116984772"/>
      <w:bookmarkStart w:id="530" w:name="_Toc183934664"/>
      <w:r w:rsidRPr="003316CA">
        <w:rPr>
          <w:lang w:val="la-Latn"/>
        </w:rPr>
        <w:t>VERBIS MALIGNIS GARRIENS IN NOS</w:t>
      </w:r>
      <w:bookmarkEnd w:id="529"/>
      <w:bookmarkEnd w:id="530"/>
    </w:p>
    <w:p w14:paraId="1590EEB7" w14:textId="77777777" w:rsidR="00E355BF" w:rsidRPr="00E355BF" w:rsidRDefault="00E355BF" w:rsidP="00E355BF">
      <w:pPr>
        <w:pStyle w:val="Titolo3"/>
        <w:rPr>
          <w:i/>
          <w:iCs/>
        </w:rPr>
      </w:pPr>
      <w:bookmarkStart w:id="531" w:name="_Toc183934665"/>
      <w:r w:rsidRPr="00E355BF">
        <w:rPr>
          <w:i/>
          <w:iCs/>
        </w:rPr>
        <w:t>SPARLANDO DI NOI CON DISCORSI MALIGNI</w:t>
      </w:r>
      <w:bookmarkEnd w:id="531"/>
    </w:p>
    <w:p w14:paraId="09210200" w14:textId="2250F125" w:rsidR="00C73B25" w:rsidRPr="00E355BF" w:rsidRDefault="00E355BF" w:rsidP="00E355BF">
      <w:pPr>
        <w:spacing w:after="120"/>
        <w:jc w:val="both"/>
        <w:rPr>
          <w:rFonts w:ascii="Arial" w:hAnsi="Arial"/>
          <w:i/>
          <w:iCs/>
          <w:color w:val="000000"/>
          <w:sz w:val="24"/>
        </w:rPr>
      </w:pPr>
      <w:bookmarkStart w:id="532" w:name="_Toc116984773"/>
      <w:r w:rsidRPr="00E355BF">
        <w:rPr>
          <w:rFonts w:ascii="Arial" w:hAnsi="Arial"/>
          <w:i/>
          <w:iCs/>
          <w:color w:val="000000"/>
          <w:sz w:val="24"/>
        </w:rPr>
        <w:t xml:space="preserve">Gli rinfaccerò le cose che va facendo, </w:t>
      </w:r>
      <w:bookmarkStart w:id="533" w:name="_Hlk183897122"/>
      <w:r w:rsidRPr="00E355BF">
        <w:rPr>
          <w:rFonts w:ascii="Arial" w:hAnsi="Arial"/>
          <w:i/>
          <w:iCs/>
          <w:color w:val="000000"/>
          <w:sz w:val="24"/>
        </w:rPr>
        <w:t>sparlando di noi con discorsi maligni</w:t>
      </w:r>
      <w:bookmarkEnd w:id="532"/>
    </w:p>
    <w:bookmarkEnd w:id="533"/>
    <w:p w14:paraId="22F4D1AA" w14:textId="77777777" w:rsidR="00C73B25" w:rsidRPr="00880609" w:rsidRDefault="00C73B25" w:rsidP="0088060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rPr>
      </w:pPr>
      <w:r w:rsidRPr="00880609">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w:t>
      </w:r>
      <w:r w:rsidRPr="00880609">
        <w:rPr>
          <w:rFonts w:ascii="Arial" w:hAnsi="Arial"/>
          <w:i/>
          <w:iCs/>
          <w:sz w:val="24"/>
          <w:szCs w:val="24"/>
        </w:rPr>
        <w:lastRenderedPageBreak/>
        <w:t xml:space="preserve">maligni. Non contento di questo, non riceve i fratelli e impedisce di farlo a quelli che lo vorrebbero e li scaccia dalla Chiesa. Carissimo, non imitare il male, ma il bene. Chi fa il bene è da Dio; chi fa il male non ha veduto Dio (Gv 1,9-11). </w:t>
      </w:r>
    </w:p>
    <w:p w14:paraId="46A50DBD" w14:textId="77777777" w:rsidR="00C73B25" w:rsidRPr="00880609" w:rsidRDefault="00C73B25" w:rsidP="00880609">
      <w:pPr>
        <w:spacing w:after="120"/>
        <w:ind w:left="567" w:right="567"/>
        <w:jc w:val="both"/>
        <w:rPr>
          <w:rFonts w:ascii="Arial" w:hAnsi="Arial"/>
          <w:i/>
          <w:iCs/>
          <w:sz w:val="24"/>
          <w:szCs w:val="24"/>
          <w:lang w:val="la-Latn"/>
        </w:rPr>
      </w:pPr>
      <w:r w:rsidRPr="00880609">
        <w:rPr>
          <w:rFonts w:ascii="Arial" w:hAnsi="Arial"/>
          <w:i/>
          <w:iCs/>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0C34D922" w14:textId="62D058FE" w:rsidR="00C73B25" w:rsidRPr="00494FDD" w:rsidRDefault="00C73B25" w:rsidP="00880609">
      <w:pPr>
        <w:autoSpaceDE w:val="0"/>
        <w:autoSpaceDN w:val="0"/>
        <w:adjustRightInd w:val="0"/>
        <w:spacing w:after="120"/>
        <w:ind w:left="567" w:right="567"/>
        <w:jc w:val="both"/>
        <w:rPr>
          <w:i/>
          <w:iCs/>
          <w:sz w:val="24"/>
          <w:szCs w:val="24"/>
          <w:lang w:val="la-Latn"/>
        </w:rPr>
      </w:pPr>
      <w:r w:rsidRPr="00880609">
        <w:rPr>
          <w:rFonts w:ascii="Greek" w:hAnsi="Greek" w:cs="Greek"/>
          <w:i/>
          <w:iCs/>
          <w:sz w:val="24"/>
          <w:szCs w:val="24"/>
          <w:lang w:val="la-Latn"/>
        </w:rPr>
        <w:t>”Egray£ ti tÍ ™kklhs</w:t>
      </w:r>
      <w:r w:rsidR="00044BF4" w:rsidRPr="00880609">
        <w:rPr>
          <w:rFonts w:ascii="Greek" w:hAnsi="Greek" w:cs="Greek"/>
          <w:i/>
          <w:iCs/>
          <w:sz w:val="24"/>
          <w:szCs w:val="24"/>
          <w:lang w:val="la-Latn"/>
        </w:rPr>
        <w:t xml:space="preserve"> </w:t>
      </w:r>
      <w:r w:rsidRPr="00880609">
        <w:rPr>
          <w:rFonts w:ascii="Greek" w:hAnsi="Greek" w:cs="Greek"/>
          <w:i/>
          <w:iCs/>
          <w:sz w:val="24"/>
          <w:szCs w:val="24"/>
          <w:lang w:val="la-Latn"/>
        </w:rPr>
        <w:t>v: ¢ll' Ð filoprwteÚwn aÙtîn Diotršfhj oÙk ™pidšcetai ¹m©j. di¦ toàto, ™¦n œlqw, Øpomn»sw aÙtoà t¦ œrga § poie‹, lÒgoij ponhro‹j fluarîn ¹m©j: kaˆ m¾ ¢rkoÚmenoj ™pˆ toÚtoij oÜte aÙtÕj ™pidšcetai toÝj ¢delfoÝj kaˆ toÝj boulomšnouj kwlÚei kaˆ ™k tÁj ™kklhs</w:t>
      </w:r>
      <w:r w:rsidR="00044BF4" w:rsidRPr="00880609">
        <w:rPr>
          <w:rFonts w:ascii="Greek" w:hAnsi="Greek" w:cs="Greek"/>
          <w:i/>
          <w:iCs/>
          <w:sz w:val="24"/>
          <w:szCs w:val="24"/>
          <w:lang w:val="la-Latn"/>
        </w:rPr>
        <w:t xml:space="preserve"> </w:t>
      </w:r>
      <w:r w:rsidRPr="00880609">
        <w:rPr>
          <w:rFonts w:ascii="Greek" w:hAnsi="Greek" w:cs="Greek"/>
          <w:i/>
          <w:iCs/>
          <w:sz w:val="24"/>
          <w:szCs w:val="24"/>
          <w:lang w:val="la-Latn"/>
        </w:rPr>
        <w:t xml:space="preserve">aj ™kb£llei. 'Agaphtš, m¾ mimoà tÕ kakÕn ¢ll¦ tÕ ¢gaqÒn. Ð ¢gaqopoiîn ™k toà qeoà ™stin: Ð kakopoiîn oÙc ˜èraken tÕn qeÒn. </w:t>
      </w:r>
      <w:r w:rsidRPr="00494FDD">
        <w:rPr>
          <w:i/>
          <w:iCs/>
          <w:sz w:val="24"/>
          <w:szCs w:val="24"/>
          <w:lang w:val="la-Latn"/>
        </w:rPr>
        <w:t>(3Gv 1,9-11)</w:t>
      </w:r>
    </w:p>
    <w:p w14:paraId="58B985BD" w14:textId="154A4B50" w:rsidR="00880609" w:rsidRPr="00880609" w:rsidRDefault="00880609" w:rsidP="00E355BF">
      <w:pPr>
        <w:spacing w:after="120"/>
        <w:ind w:left="567" w:right="567"/>
        <w:jc w:val="both"/>
        <w:rPr>
          <w:rFonts w:ascii="Arial" w:hAnsi="Arial" w:cs="Arial"/>
          <w:i/>
          <w:iCs/>
          <w:color w:val="000000"/>
          <w:sz w:val="24"/>
          <w:szCs w:val="28"/>
          <w:lang w:val="la-Latn"/>
        </w:rPr>
      </w:pPr>
      <w:bookmarkStart w:id="534" w:name="_Toc116984774"/>
      <w:bookmarkStart w:id="535" w:name="_Toc116984776"/>
      <w:r w:rsidRPr="00880609">
        <w:rPr>
          <w:rFonts w:ascii="Arial" w:hAnsi="Arial" w:cs="Arial"/>
          <w:i/>
          <w:iCs/>
          <w:color w:val="000000"/>
          <w:sz w:val="24"/>
          <w:szCs w:val="28"/>
          <w:lang w:val="la-Latn"/>
        </w:rPr>
        <w:t>Commoneam eius opera quae facit verbis malignis garriens in nos</w:t>
      </w:r>
      <w:bookmarkEnd w:id="534"/>
    </w:p>
    <w:p w14:paraId="604C799A" w14:textId="237D17D8" w:rsidR="00880609" w:rsidRDefault="00880609" w:rsidP="00E355BF">
      <w:pPr>
        <w:spacing w:after="120"/>
        <w:ind w:left="567" w:right="567"/>
        <w:jc w:val="both"/>
        <w:rPr>
          <w:rFonts w:ascii="Greek" w:hAnsi="Greek" w:cs="Arial"/>
          <w:i/>
          <w:iCs/>
          <w:color w:val="000000"/>
          <w:sz w:val="24"/>
          <w:szCs w:val="28"/>
          <w:lang w:val="la-Latn"/>
        </w:rPr>
      </w:pPr>
      <w:bookmarkStart w:id="536" w:name="_Toc116984775"/>
      <w:r w:rsidRPr="00880609">
        <w:rPr>
          <w:rFonts w:ascii="Greek" w:hAnsi="Greek" w:cs="Arial"/>
          <w:i/>
          <w:iCs/>
          <w:color w:val="000000"/>
          <w:sz w:val="24"/>
          <w:szCs w:val="28"/>
          <w:lang w:val="la-Latn"/>
        </w:rPr>
        <w:t>Øpomn»sw aÙtoà t¦ œrga § poie‹, lÒgoij ponhro‹j fluarîn ¹m©j:</w:t>
      </w:r>
      <w:bookmarkEnd w:id="536"/>
    </w:p>
    <w:p w14:paraId="28420406" w14:textId="77777777" w:rsidR="00880609" w:rsidRPr="00880609" w:rsidRDefault="00880609" w:rsidP="00880609">
      <w:pPr>
        <w:spacing w:after="120"/>
        <w:jc w:val="both"/>
        <w:rPr>
          <w:rFonts w:ascii="Greek" w:hAnsi="Greek" w:cs="Arial"/>
          <w:i/>
          <w:iCs/>
          <w:color w:val="000000"/>
          <w:sz w:val="24"/>
          <w:szCs w:val="28"/>
          <w:lang w:val="la-Latn"/>
        </w:rPr>
      </w:pPr>
    </w:p>
    <w:p w14:paraId="627A95E3" w14:textId="09DA1E8C" w:rsidR="00C73B25" w:rsidRPr="003316CA" w:rsidRDefault="00880609" w:rsidP="00880609">
      <w:pPr>
        <w:pStyle w:val="Titolo3"/>
      </w:pPr>
      <w:bookmarkStart w:id="537" w:name="_Toc183934666"/>
      <w:r w:rsidRPr="003316CA">
        <w:t>PREMESSA</w:t>
      </w:r>
      <w:bookmarkEnd w:id="535"/>
      <w:bookmarkEnd w:id="537"/>
    </w:p>
    <w:p w14:paraId="6EDCF34A" w14:textId="77777777" w:rsidR="00C73B25" w:rsidRPr="003316CA" w:rsidRDefault="00C73B25" w:rsidP="00C73B25">
      <w:pPr>
        <w:spacing w:after="120"/>
        <w:jc w:val="both"/>
        <w:rPr>
          <w:rFonts w:ascii="Arial" w:hAnsi="Arial"/>
          <w:sz w:val="24"/>
        </w:rPr>
      </w:pPr>
      <w:r w:rsidRPr="003316CA">
        <w:rPr>
          <w:rFonts w:ascii="Arial" w:hAnsi="Arial"/>
          <w:sz w:val="24"/>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2D6E4223" w14:textId="3196E794"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w:t>
      </w:r>
      <w:r w:rsidRPr="003316CA">
        <w:rPr>
          <w:rFonts w:ascii="Arial" w:hAnsi="Arial"/>
          <w:i/>
          <w:iCs/>
          <w:sz w:val="24"/>
          <w:szCs w:val="24"/>
        </w:rPr>
        <w:lastRenderedPageBreak/>
        <w:t>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w:t>
      </w:r>
      <w:r w:rsidR="00AB0CF8" w:rsidRPr="003316CA">
        <w:rPr>
          <w:rFonts w:ascii="Arial" w:hAnsi="Arial"/>
          <w:i/>
          <w:iCs/>
          <w:sz w:val="24"/>
          <w:szCs w:val="24"/>
        </w:rPr>
        <w:t xml:space="preserve">. </w:t>
      </w:r>
      <w:r w:rsidRPr="003316CA">
        <w:rPr>
          <w:rFonts w:ascii="Arial" w:hAnsi="Arial"/>
          <w:i/>
          <w:iCs/>
          <w:sz w:val="24"/>
          <w:szCs w:val="24"/>
        </w:rPr>
        <w:t>.</w:t>
      </w:r>
    </w:p>
    <w:p w14:paraId="79EC140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70CA20A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15543A5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B4E8C3E" w14:textId="57789DD0" w:rsidR="00C73B25" w:rsidRPr="003316CA" w:rsidRDefault="00C73B25" w:rsidP="00C73B25">
      <w:pPr>
        <w:spacing w:after="120"/>
        <w:jc w:val="both"/>
        <w:rPr>
          <w:rFonts w:ascii="Arial" w:hAnsi="Arial"/>
          <w:sz w:val="24"/>
          <w:szCs w:val="24"/>
        </w:rPr>
      </w:pPr>
      <w:r w:rsidRPr="003316CA">
        <w:rPr>
          <w:rFonts w:ascii="Arial" w:hAnsi="Arial"/>
          <w:sz w:val="24"/>
          <w:szCs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w:t>
      </w:r>
      <w:r w:rsidR="00AB0CF8" w:rsidRPr="003316CA">
        <w:rPr>
          <w:rFonts w:ascii="Arial" w:hAnsi="Arial"/>
          <w:sz w:val="24"/>
          <w:szCs w:val="24"/>
        </w:rPr>
        <w:t xml:space="preserve">. </w:t>
      </w:r>
      <w:r w:rsidRPr="003316CA">
        <w:rPr>
          <w:rFonts w:ascii="Arial" w:hAnsi="Arial"/>
          <w:sz w:val="24"/>
          <w:szCs w:val="24"/>
        </w:rPr>
        <w:t>Le si accolgono se il cuore è puro ed è puro se è umile. Se manca dal cuore la perfetta umiltà, sempre da esso sorgeranno parole di mormorazione, invidia, superbia, stoltezza, insipienza grande. Ecco cosa narra il Libro dei Numeri:</w:t>
      </w:r>
    </w:p>
    <w:p w14:paraId="6F671DA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Maria e Aronne parlarono contro Mosè, a causa della donna etiope che aveva preso. Infatti aveva sposato una donna etiope. Dissero: «Il </w:t>
      </w:r>
      <w:r w:rsidRPr="003316CA">
        <w:rPr>
          <w:rFonts w:ascii="Arial" w:hAnsi="Arial"/>
          <w:i/>
          <w:iCs/>
          <w:sz w:val="24"/>
          <w:szCs w:val="24"/>
        </w:rPr>
        <w:lastRenderedPageBreak/>
        <w:t>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61E9AEE4" w14:textId="5FE1922C" w:rsidR="00C73B25" w:rsidRPr="003316CA" w:rsidRDefault="00C73B25" w:rsidP="00C73B25">
      <w:pPr>
        <w:spacing w:after="120"/>
        <w:jc w:val="both"/>
        <w:rPr>
          <w:rFonts w:ascii="Arial" w:hAnsi="Arial"/>
          <w:sz w:val="24"/>
          <w:szCs w:val="24"/>
        </w:rPr>
      </w:pPr>
      <w:r w:rsidRPr="003316CA">
        <w:rPr>
          <w:rFonts w:ascii="Arial" w:hAnsi="Arial"/>
          <w:sz w:val="24"/>
          <w:szCs w:val="24"/>
        </w:rPr>
        <w:t>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w:t>
      </w:r>
      <w:r w:rsidR="00AB0CF8" w:rsidRPr="003316CA">
        <w:rPr>
          <w:rFonts w:ascii="Arial" w:hAnsi="Arial"/>
          <w:sz w:val="24"/>
          <w:szCs w:val="24"/>
        </w:rPr>
        <w:t xml:space="preserve">. </w:t>
      </w:r>
      <w:r w:rsidRPr="003316CA">
        <w:rPr>
          <w:rFonts w:ascii="Arial" w:hAnsi="Arial"/>
          <w:sz w:val="24"/>
          <w:szCs w:val="24"/>
        </w:rPr>
        <w:t xml:space="preserve">Chi non accoglie le scelte di Dio è Dio che non accoglie. </w:t>
      </w:r>
    </w:p>
    <w:p w14:paraId="5CE73A3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w:t>
      </w:r>
      <w:r w:rsidRPr="003316CA">
        <w:rPr>
          <w:rFonts w:ascii="Arial" w:hAnsi="Arial"/>
          <w:i/>
          <w:iCs/>
          <w:sz w:val="24"/>
          <w:szCs w:val="24"/>
        </w:rPr>
        <w:lastRenderedPageBreak/>
        <w:t>«Ora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DB1449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04A060C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w:t>
      </w:r>
      <w:r w:rsidRPr="003316CA">
        <w:rPr>
          <w:rFonts w:ascii="Arial" w:hAnsi="Arial"/>
          <w:i/>
          <w:iCs/>
          <w:sz w:val="24"/>
          <w:szCs w:val="24"/>
        </w:rPr>
        <w:lastRenderedPageBreak/>
        <w:t>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17AE17B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0CD0F51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w:t>
      </w:r>
      <w:r w:rsidRPr="003316CA">
        <w:rPr>
          <w:rFonts w:ascii="Arial" w:hAnsi="Arial"/>
          <w:i/>
          <w:iCs/>
          <w:sz w:val="24"/>
          <w:szCs w:val="24"/>
        </w:rPr>
        <w:lastRenderedPageBreak/>
        <w:t>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475747E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7A6D320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A24B4E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w:t>
      </w:r>
      <w:r w:rsidRPr="003316CA">
        <w:rPr>
          <w:rFonts w:ascii="Arial" w:hAnsi="Arial"/>
          <w:i/>
          <w:iCs/>
          <w:sz w:val="24"/>
          <w:szCs w:val="24"/>
        </w:rPr>
        <w:lastRenderedPageBreak/>
        <w:t>e a bere con sé e lo fece ubriacare; la sera Uria uscì per andarsene a dormire sul suo giaciglio con i servi del suo signore e non scese a casa sua.</w:t>
      </w:r>
    </w:p>
    <w:p w14:paraId="7D3C8F54" w14:textId="23BD2386"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494FDD">
        <w:rPr>
          <w:rFonts w:ascii="Arial" w:hAnsi="Arial"/>
          <w:i/>
          <w:iCs/>
          <w:sz w:val="24"/>
          <w:szCs w:val="24"/>
        </w:rPr>
        <w:t>màcina</w:t>
      </w:r>
      <w:r w:rsidRPr="003316CA">
        <w:rPr>
          <w:rFonts w:ascii="Arial" w:hAnsi="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753771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w:t>
      </w:r>
      <w:r w:rsidRPr="003316CA">
        <w:rPr>
          <w:rFonts w:ascii="Arial" w:hAnsi="Arial"/>
          <w:i/>
          <w:iCs/>
          <w:sz w:val="24"/>
          <w:szCs w:val="24"/>
        </w:rPr>
        <w:lastRenderedPageBreak/>
        <w:t>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80B69D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8E9474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w:t>
      </w:r>
      <w:r w:rsidRPr="003316CA">
        <w:rPr>
          <w:rFonts w:ascii="Arial" w:hAnsi="Arial"/>
          <w:i/>
          <w:iCs/>
          <w:sz w:val="24"/>
          <w:szCs w:val="24"/>
        </w:rPr>
        <w:lastRenderedPageBreak/>
        <w:t>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8617DA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F1DAB2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w:t>
      </w:r>
      <w:r w:rsidRPr="003316CA">
        <w:rPr>
          <w:rFonts w:ascii="Arial" w:hAnsi="Arial"/>
          <w:i/>
          <w:iCs/>
          <w:sz w:val="24"/>
          <w:szCs w:val="24"/>
        </w:rPr>
        <w:lastRenderedPageBreak/>
        <w:t>«Forse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203D032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w:t>
      </w:r>
      <w:r w:rsidRPr="003316CA">
        <w:rPr>
          <w:rFonts w:ascii="Arial" w:hAnsi="Arial"/>
          <w:i/>
          <w:iCs/>
          <w:sz w:val="24"/>
          <w:szCs w:val="24"/>
        </w:rPr>
        <w:lastRenderedPageBreak/>
        <w:t>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5FAF3AF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w:t>
      </w:r>
      <w:r w:rsidRPr="003316CA">
        <w:rPr>
          <w:rFonts w:ascii="Arial" w:hAnsi="Arial"/>
          <w:i/>
          <w:iCs/>
          <w:sz w:val="24"/>
          <w:szCs w:val="24"/>
        </w:rPr>
        <w:lastRenderedPageBreak/>
        <w:t xml:space="preserve">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60763EB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334FFD2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w:t>
      </w:r>
      <w:r w:rsidRPr="003316CA">
        <w:rPr>
          <w:rFonts w:ascii="Arial" w:hAnsi="Arial"/>
          <w:i/>
          <w:iCs/>
          <w:sz w:val="24"/>
          <w:szCs w:val="24"/>
        </w:rPr>
        <w:lastRenderedPageBreak/>
        <w:t>dalla sua città di Ghilo all’offerta dei sacrifici. La congiura divenne potente e il popolo andava aumentando intorno ad Assalonne.</w:t>
      </w:r>
    </w:p>
    <w:p w14:paraId="1EAF3D0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43C5CF9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w:t>
      </w:r>
      <w:r w:rsidRPr="003316CA">
        <w:rPr>
          <w:rFonts w:ascii="Arial" w:hAnsi="Arial"/>
          <w:i/>
          <w:iCs/>
          <w:sz w:val="24"/>
          <w:szCs w:val="24"/>
        </w:rPr>
        <w:lastRenderedPageBreak/>
        <w:t>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16B9088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5389F45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6E70B09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7434312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Ecco la parola di saggezza, grande sapienza, ricca di misericordia e di perdono, piena di carità, apportatrice di grande pace che l’Apostolo Paolo rivolge ai fedeli della Chiesa di Dio che vive in Corinto:  </w:t>
      </w:r>
    </w:p>
    <w:p w14:paraId="114F89C1" w14:textId="181DE352"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sidR="00AB0CF8" w:rsidRPr="003316CA">
        <w:rPr>
          <w:rFonts w:ascii="Arial" w:hAnsi="Arial"/>
          <w:i/>
          <w:iCs/>
          <w:sz w:val="24"/>
          <w:szCs w:val="24"/>
        </w:rPr>
        <w:t xml:space="preserve">. </w:t>
      </w:r>
      <w:r w:rsidRPr="003316CA">
        <w:rPr>
          <w:rFonts w:ascii="Arial" w:hAnsi="Arial"/>
          <w:i/>
          <w:iCs/>
          <w:sz w:val="24"/>
          <w:szCs w:val="24"/>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w:t>
      </w:r>
      <w:r w:rsidRPr="003316CA">
        <w:rPr>
          <w:rFonts w:ascii="Arial" w:hAnsi="Arial"/>
          <w:i/>
          <w:iCs/>
          <w:sz w:val="24"/>
          <w:szCs w:val="24"/>
        </w:rPr>
        <w:lastRenderedPageBreak/>
        <w:t xml:space="preserve">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3364751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w:t>
      </w:r>
      <w:r w:rsidRPr="003316CA">
        <w:rPr>
          <w:rFonts w:ascii="Arial" w:hAnsi="Arial"/>
          <w:i/>
          <w:iCs/>
          <w:sz w:val="24"/>
          <w:szCs w:val="24"/>
        </w:rPr>
        <w:lastRenderedPageBreak/>
        <w:t xml:space="preserve">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2FEC2A1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217026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7C3172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w:t>
      </w:r>
      <w:r w:rsidRPr="003316CA">
        <w:rPr>
          <w:rFonts w:ascii="Arial" w:hAnsi="Arial"/>
          <w:i/>
          <w:iCs/>
          <w:sz w:val="24"/>
          <w:szCs w:val="24"/>
        </w:rPr>
        <w:lastRenderedPageBreak/>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25C442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8AF783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1EA3ACF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w:t>
      </w:r>
      <w:r w:rsidRPr="003316CA">
        <w:rPr>
          <w:rFonts w:ascii="Arial" w:hAnsi="Arial"/>
          <w:i/>
          <w:iCs/>
          <w:sz w:val="24"/>
          <w:szCs w:val="24"/>
        </w:rPr>
        <w:lastRenderedPageBreak/>
        <w:t>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082FA1E1"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2661EAE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3316CA">
        <w:rPr>
          <w:rFonts w:ascii="Arial" w:hAnsi="Arial"/>
          <w:i/>
          <w:iCs/>
          <w:sz w:val="24"/>
          <w:szCs w:val="24"/>
        </w:rPr>
        <w:lastRenderedPageBreak/>
        <w:t xml:space="preserve">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157DD300"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17145F20"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w:t>
      </w:r>
      <w:r w:rsidRPr="003316CA">
        <w:rPr>
          <w:rFonts w:ascii="Arial" w:hAnsi="Arial" w:cs="Arial"/>
          <w:sz w:val="24"/>
          <w:szCs w:val="24"/>
        </w:rPr>
        <w:lastRenderedPageBreak/>
        <w:t>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039203FA"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13AF4DE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474BBC8E" w14:textId="466B7050"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Rispose Gesù: "Non ho forse scelto io voi, i Dodici? Eppure uno di voi è un diavolo!" (Gv 6, 70)</w:t>
      </w:r>
      <w:r w:rsidR="00AB0CF8" w:rsidRPr="003316CA">
        <w:rPr>
          <w:rFonts w:ascii="Arial" w:hAnsi="Arial"/>
          <w:i/>
          <w:iCs/>
          <w:sz w:val="24"/>
          <w:szCs w:val="24"/>
        </w:rPr>
        <w:t xml:space="preserve">. </w:t>
      </w:r>
      <w:r w:rsidRPr="003316CA">
        <w:rPr>
          <w:rFonts w:ascii="Arial" w:hAnsi="Arial"/>
          <w:i/>
          <w:iCs/>
          <w:sz w:val="24"/>
          <w:szCs w:val="24"/>
        </w:rPr>
        <w:t>Voi che avete per padre il diavolo, e volete compiere i desideri del padre vostro. Egli è stato omicida fin da principio e non ha perseverato nella verità, perché non vi è verità in lui. Quando dice il falso, parla del suo, perché è menzognero e padre della menzogna (Gv 8, 44)</w:t>
      </w:r>
      <w:r w:rsidR="00AB0CF8" w:rsidRPr="003316CA">
        <w:rPr>
          <w:rFonts w:ascii="Arial" w:hAnsi="Arial"/>
          <w:i/>
          <w:iCs/>
          <w:sz w:val="24"/>
          <w:szCs w:val="24"/>
        </w:rPr>
        <w:t xml:space="preserve">. </w:t>
      </w:r>
      <w:r w:rsidRPr="003316CA">
        <w:rPr>
          <w:rFonts w:ascii="Arial" w:hAnsi="Arial"/>
          <w:i/>
          <w:iCs/>
          <w:sz w:val="24"/>
          <w:szCs w:val="24"/>
        </w:rPr>
        <w:t xml:space="preserve">Mentre cenavano, quando già il diavolo </w:t>
      </w:r>
      <w:r w:rsidRPr="003316CA">
        <w:rPr>
          <w:rFonts w:ascii="Arial" w:hAnsi="Arial"/>
          <w:i/>
          <w:iCs/>
          <w:sz w:val="24"/>
          <w:szCs w:val="24"/>
        </w:rPr>
        <w:lastRenderedPageBreak/>
        <w:t>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w:t>
      </w:r>
      <w:r w:rsidR="00AB0CF8" w:rsidRPr="003316CA">
        <w:rPr>
          <w:rFonts w:ascii="Arial" w:hAnsi="Arial"/>
          <w:i/>
          <w:iCs/>
          <w:sz w:val="24"/>
          <w:szCs w:val="24"/>
        </w:rPr>
        <w:t xml:space="preserve">. </w:t>
      </w:r>
      <w:r w:rsidRPr="003316CA">
        <w:rPr>
          <w:rFonts w:ascii="Arial" w:hAnsi="Arial"/>
          <w:i/>
          <w:iCs/>
          <w:sz w:val="24"/>
          <w:szCs w:val="24"/>
        </w:rPr>
        <w:t xml:space="preserve">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3F8D6B2D" w14:textId="4D3560CC"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Da questo si distinguono i figli di Dio dai figli del diavolo: chi non pratica la giustizia non è da Dio, né lo è chi non ama il suo fratello (1Gv 3, 10)</w:t>
      </w:r>
      <w:r w:rsidR="00AB0CF8" w:rsidRPr="003316CA">
        <w:rPr>
          <w:rFonts w:ascii="Arial" w:hAnsi="Arial"/>
          <w:i/>
          <w:iCs/>
          <w:sz w:val="24"/>
          <w:szCs w:val="24"/>
        </w:rPr>
        <w:t xml:space="preserve">. </w:t>
      </w:r>
      <w:r w:rsidRPr="003316CA">
        <w:rPr>
          <w:rFonts w:ascii="Arial" w:hAnsi="Arial"/>
          <w:i/>
          <w:iCs/>
          <w:sz w:val="24"/>
          <w:szCs w:val="24"/>
        </w:rPr>
        <w:t xml:space="preserve">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2F558427" w14:textId="77777777" w:rsidR="00C73B25" w:rsidRPr="003316CA" w:rsidRDefault="00C73B25" w:rsidP="00C73B25">
      <w:pPr>
        <w:spacing w:after="120"/>
        <w:jc w:val="both"/>
        <w:rPr>
          <w:rFonts w:ascii="Arial" w:hAnsi="Arial"/>
          <w:iCs/>
          <w:sz w:val="24"/>
          <w:szCs w:val="24"/>
        </w:rPr>
      </w:pPr>
      <w:r w:rsidRPr="003316CA">
        <w:rPr>
          <w:rFonts w:ascii="Arial" w:hAnsi="Arial"/>
          <w:iCs/>
          <w:sz w:val="24"/>
          <w:szCs w:val="24"/>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w:t>
      </w:r>
      <w:r w:rsidRPr="003316CA">
        <w:rPr>
          <w:rFonts w:ascii="Arial" w:hAnsi="Arial"/>
          <w:iCs/>
          <w:sz w:val="24"/>
          <w:szCs w:val="24"/>
        </w:rPr>
        <w:lastRenderedPageBreak/>
        <w:t xml:space="preserve">conversione e di salvezza, a condizione che non abbiamo già raggiunto il limite del peccato dal quale non c’è ritorno e questo limite è il peccato contro lo Spirito Santo. Ecco come lo stesso Gesù rivela la gravità di questo limite invalicabile: </w:t>
      </w:r>
    </w:p>
    <w:p w14:paraId="7EBB87B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7B5320A5" w14:textId="77777777" w:rsidR="00C73B25" w:rsidRPr="003316CA" w:rsidRDefault="00C73B25" w:rsidP="00C73B25">
      <w:pPr>
        <w:spacing w:after="120"/>
        <w:jc w:val="both"/>
        <w:rPr>
          <w:rFonts w:ascii="Arial" w:hAnsi="Arial"/>
          <w:iCs/>
          <w:sz w:val="24"/>
          <w:szCs w:val="24"/>
        </w:rPr>
      </w:pPr>
      <w:r w:rsidRPr="003316CA">
        <w:rPr>
          <w:rFonts w:ascii="Arial" w:hAnsi="Arial"/>
          <w:iCs/>
          <w:sz w:val="24"/>
          <w:szCs w:val="24"/>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3F1842C4"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20C6378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w:t>
      </w:r>
      <w:r w:rsidRPr="003316CA">
        <w:rPr>
          <w:rFonts w:ascii="Arial" w:hAnsi="Arial"/>
          <w:i/>
          <w:iCs/>
          <w:sz w:val="24"/>
          <w:szCs w:val="24"/>
        </w:rPr>
        <w:lastRenderedPageBreak/>
        <w:t>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6F4D76E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w:t>
      </w:r>
      <w:r w:rsidRPr="003316CA">
        <w:rPr>
          <w:rFonts w:ascii="Arial" w:hAnsi="Arial"/>
          <w:i/>
          <w:iCs/>
          <w:sz w:val="24"/>
          <w:szCs w:val="24"/>
        </w:rPr>
        <w:lastRenderedPageBreak/>
        <w:t xml:space="preserve">Ad aprir loro gli occhi, perché passino dalle tenebre alla luce e dal potere di satana a Dio e ottengano la remissione dei peccati e l'eredità in mezzo a coloro che sono stati santificati per la fede in me (At 26, 18). </w:t>
      </w:r>
    </w:p>
    <w:p w14:paraId="09D790F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2DE09F0F"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3316CA">
        <w:rPr>
          <w:rFonts w:ascii="Arial" w:hAnsi="Arial" w:cs="Arial"/>
          <w:i/>
          <w:sz w:val="24"/>
          <w:szCs w:val="24"/>
        </w:rPr>
        <w:t xml:space="preserve">“verso uno solo di questi piccoli che credono in me” – </w:t>
      </w:r>
      <w:r w:rsidRPr="003316CA">
        <w:rPr>
          <w:rFonts w:ascii="Arial" w:hAnsi="Arial" w:cs="Arial"/>
          <w:sz w:val="24"/>
          <w:szCs w:val="24"/>
        </w:rPr>
        <w:t>dice Gesù – è severamente punito dal Signore, molto più pesante sarà la punizione per coloro che conducono sulla via della perdizione i loro fratelli:</w:t>
      </w:r>
    </w:p>
    <w:p w14:paraId="1D42C1B1" w14:textId="2595359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 xml:space="preserve">“Chi invece scandalizzerà uno solo di questi piccoli che credono in me, gli conviene che gli venga appesa al collo una </w:t>
      </w:r>
      <w:r w:rsidR="00494FDD">
        <w:rPr>
          <w:rFonts w:ascii="Arial" w:hAnsi="Arial"/>
          <w:i/>
          <w:iCs/>
          <w:sz w:val="24"/>
          <w:szCs w:val="24"/>
        </w:rPr>
        <w:t>màcina</w:t>
      </w:r>
      <w:r w:rsidRPr="003316CA">
        <w:rPr>
          <w:rFonts w:ascii="Arial" w:hAnsi="Arial"/>
          <w:i/>
          <w:iCs/>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250D6278"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Ma oggi chi crede più in queste parole del Signore? Ormai tutto il Vangelo da molti viene considerato parola di ieri e non di oggi. Oggi abbiamo altre parole e secondo queste parole noi dobbiamo parlare e anche vivere. </w:t>
      </w:r>
    </w:p>
    <w:p w14:paraId="0D874DC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1AC0211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w:t>
      </w:r>
      <w:r w:rsidRPr="003316CA">
        <w:rPr>
          <w:rFonts w:ascii="Arial" w:hAnsi="Arial"/>
          <w:i/>
          <w:iCs/>
          <w:sz w:val="24"/>
          <w:szCs w:val="24"/>
        </w:rPr>
        <w:lastRenderedPageBreak/>
        <w:t>giusto, sappiate anche che chiunque opera la giustizia, è stato generato da lui (1Gv 2,18-28).</w:t>
      </w:r>
    </w:p>
    <w:p w14:paraId="57C1451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2C8575B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70234A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4AAA49C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01DD14B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1971480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w:t>
      </w:r>
      <w:r w:rsidRPr="003316CA">
        <w:rPr>
          <w:rFonts w:ascii="Arial" w:hAnsi="Arial"/>
          <w:i/>
          <w:iCs/>
          <w:sz w:val="24"/>
          <w:szCs w:val="24"/>
        </w:rPr>
        <w:lastRenderedPageBreak/>
        <w:t>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29E57603" w14:textId="77777777" w:rsidR="00C73B25" w:rsidRPr="003316CA" w:rsidRDefault="00C73B25" w:rsidP="00C73B25">
      <w:pPr>
        <w:spacing w:after="120"/>
        <w:jc w:val="both"/>
        <w:rPr>
          <w:rFonts w:ascii="Arial" w:hAnsi="Arial"/>
          <w:iCs/>
          <w:sz w:val="24"/>
          <w:szCs w:val="24"/>
        </w:rPr>
      </w:pPr>
      <w:r w:rsidRPr="003316CA">
        <w:rPr>
          <w:rFonts w:ascii="Arial" w:hAnsi="Arial"/>
          <w:sz w:val="24"/>
          <w:szCs w:val="24"/>
        </w:rPr>
        <w:t xml:space="preserve">L’Apostolo Giuda fa un chiaro riferimento a quanto l’Apostolo Paolo scrive a Timoteo, nella sua Seconda Lettera: </w:t>
      </w:r>
      <w:r w:rsidRPr="003316CA">
        <w:rPr>
          <w:rFonts w:ascii="Arial" w:hAnsi="Arial"/>
          <w:i/>
          <w:iCs/>
          <w:sz w:val="24"/>
          <w:szCs w:val="24"/>
        </w:rPr>
        <w:t xml:space="preserve">«Alla fine dei tempi vi saranno impostori, che si comporteranno secondo le loro empie passioni». </w:t>
      </w:r>
      <w:r w:rsidRPr="003316CA">
        <w:rPr>
          <w:rFonts w:ascii="Arial" w:hAnsi="Arial"/>
          <w:iCs/>
          <w:sz w:val="24"/>
          <w:szCs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62ED1B6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3316CA">
        <w:rPr>
          <w:rFonts w:ascii="Arial" w:hAnsi="Arial"/>
          <w:i/>
          <w:iCs/>
          <w:sz w:val="24"/>
          <w:szCs w:val="24"/>
        </w:rPr>
        <w:lastRenderedPageBreak/>
        <w:t xml:space="preserve">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3D41B8E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1D5F586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DCE284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Se Timoteo vorrà essere annunciatore fedele della Dottrina di Cristo Gesù:</w:t>
      </w:r>
    </w:p>
    <w:p w14:paraId="18EBF7A0"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Deve avere sempre dinanzi ai suoi occhi l’Apostolo Paolo, il Perseguitato per la Parola di Cristo Gesù. </w:t>
      </w:r>
    </w:p>
    <w:p w14:paraId="2F8761B5"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Deve custodire nel cuore ogni insegnamento da Lui ricevuto, perché insegnamento di un Apostolo di Gesù Signore. </w:t>
      </w:r>
    </w:p>
    <w:p w14:paraId="77BC3983"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Deve altresì avere un continuo contatto con la Scrittura. </w:t>
      </w:r>
    </w:p>
    <w:p w14:paraId="0AF751DA"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Deve per questo far sì che la Parola del Signore divenga il suo quotidiano nutrimento, allo stesso modo che è stato nutrimento per il profeta Ezechiele e per l’Apostolo Giovanni.</w:t>
      </w:r>
    </w:p>
    <w:p w14:paraId="4D0BC40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3316CA">
        <w:rPr>
          <w:rFonts w:ascii="Arial" w:hAnsi="Arial"/>
          <w:i/>
          <w:iCs/>
          <w:sz w:val="24"/>
          <w:szCs w:val="24"/>
        </w:rPr>
        <w:lastRenderedPageBreak/>
        <w:t xml:space="preserve">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576C245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w:t>
      </w:r>
      <w:r w:rsidRPr="003316CA">
        <w:rPr>
          <w:rFonts w:ascii="Arial" w:hAnsi="Arial"/>
          <w:i/>
          <w:iCs/>
          <w:sz w:val="24"/>
          <w:szCs w:val="24"/>
        </w:rPr>
        <w:lastRenderedPageBreak/>
        <w:t>loro: “Dice il Signore Dio”. Chi vuole ascoltare ascolti e chi non vuole non ascolti; perché sono una genìa di ribelli» (Ez 3,1-27).</w:t>
      </w:r>
    </w:p>
    <w:p w14:paraId="6ABB421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2CE2A14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0D51FA7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w:t>
      </w:r>
      <w:r w:rsidRPr="003316CA">
        <w:rPr>
          <w:rFonts w:ascii="Arial" w:hAnsi="Arial"/>
          <w:i/>
          <w:iCs/>
          <w:sz w:val="24"/>
          <w:szCs w:val="24"/>
        </w:rPr>
        <w:lastRenderedPageBreak/>
        <w:t>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1D032AC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1D8D1C4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Volendo offrire una parola di luce su queste due Parabole, è cosa necessaria leggere una terza parola di Gesù. Sarà questa terza parola che ci aiuterà a leggere ogni cosa secondo la purissima verità dello Spirito Santo. </w:t>
      </w:r>
    </w:p>
    <w:p w14:paraId="4983105C" w14:textId="77777777" w:rsidR="00C73B25" w:rsidRPr="003316CA" w:rsidRDefault="00C73B25" w:rsidP="00BE5DF8">
      <w:pPr>
        <w:spacing w:after="120"/>
        <w:ind w:left="567" w:right="567"/>
        <w:jc w:val="both"/>
        <w:rPr>
          <w:rFonts w:ascii="Arial" w:hAnsi="Arial" w:cs="Arial"/>
          <w:i/>
          <w:iCs/>
          <w:sz w:val="24"/>
          <w:szCs w:val="24"/>
        </w:rPr>
      </w:pPr>
      <w:r w:rsidRPr="003316CA">
        <w:rPr>
          <w:rFonts w:ascii="Arial" w:hAnsi="Arial" w:cs="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44176C38" w14:textId="138A507A" w:rsidR="00C73B25" w:rsidRPr="003316CA" w:rsidRDefault="00C73B25" w:rsidP="00BE5DF8">
      <w:pPr>
        <w:spacing w:after="120"/>
        <w:ind w:left="567" w:right="567"/>
        <w:jc w:val="both"/>
        <w:rPr>
          <w:rFonts w:ascii="Arial" w:hAnsi="Arial" w:cs="Arial"/>
          <w:i/>
          <w:iCs/>
          <w:sz w:val="24"/>
          <w:szCs w:val="24"/>
        </w:rPr>
      </w:pPr>
      <w:r w:rsidRPr="003316CA">
        <w:rPr>
          <w:rFonts w:ascii="Arial" w:hAnsi="Arial" w:cs="Arial"/>
          <w:i/>
          <w:iCs/>
          <w:sz w:val="24"/>
          <w:szCs w:val="24"/>
        </w:rPr>
        <w:t>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AB0CF8" w:rsidRPr="003316CA">
        <w:rPr>
          <w:rFonts w:ascii="Arial" w:hAnsi="Arial" w:cs="Arial"/>
          <w:i/>
          <w:iCs/>
          <w:sz w:val="24"/>
          <w:szCs w:val="24"/>
        </w:rPr>
        <w:t xml:space="preserve">. </w:t>
      </w:r>
      <w:r w:rsidRPr="003316CA">
        <w:rPr>
          <w:rFonts w:ascii="Arial" w:hAnsi="Arial" w:cs="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w:t>
      </w:r>
      <w:r w:rsidRPr="003316CA">
        <w:rPr>
          <w:rFonts w:ascii="Arial" w:hAnsi="Arial" w:cs="Arial"/>
          <w:i/>
          <w:iCs/>
          <w:sz w:val="24"/>
          <w:szCs w:val="24"/>
        </w:rPr>
        <w:lastRenderedPageBreak/>
        <w:t xml:space="preserve">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19F6F2B"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6C78A1C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6AE260D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09AA48D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w:t>
      </w:r>
      <w:r w:rsidRPr="003316CA">
        <w:rPr>
          <w:rFonts w:ascii="Arial" w:hAnsi="Arial"/>
          <w:sz w:val="24"/>
          <w:szCs w:val="24"/>
        </w:rPr>
        <w:lastRenderedPageBreak/>
        <w:t>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64BA0CA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L’abitazione dei figli della luce in mezzo ai figli delle tenebre e dei figli delle tenebre in mezzo ai figli della luce avviene per due fini soprannaturali. </w:t>
      </w:r>
    </w:p>
    <w:p w14:paraId="5083DEEC"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6E0BDA6D"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57C7678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17DAACE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3B273EF5" w14:textId="77777777" w:rsidR="00C73B25" w:rsidRPr="003316CA" w:rsidRDefault="00C73B25" w:rsidP="00C73B25">
      <w:pPr>
        <w:spacing w:after="120"/>
        <w:jc w:val="both"/>
        <w:rPr>
          <w:rFonts w:ascii="Arial" w:hAnsi="Arial"/>
          <w:sz w:val="24"/>
          <w:szCs w:val="24"/>
        </w:rPr>
      </w:pPr>
    </w:p>
    <w:p w14:paraId="7571EED8" w14:textId="2EE4C337" w:rsidR="00E355BF" w:rsidRPr="003316CA" w:rsidRDefault="00E355BF" w:rsidP="00E355BF">
      <w:pPr>
        <w:pStyle w:val="Titolo3"/>
      </w:pPr>
      <w:bookmarkStart w:id="538" w:name="_Toc183934667"/>
      <w:r w:rsidRPr="003316CA">
        <w:t>DIÒTREFENON CI VUOLE ACCOGLIERE.</w:t>
      </w:r>
      <w:bookmarkEnd w:id="538"/>
      <w:r w:rsidRPr="003316CA">
        <w:t xml:space="preserve"> </w:t>
      </w:r>
    </w:p>
    <w:p w14:paraId="01331007" w14:textId="799FE441" w:rsidR="00C73B25" w:rsidRPr="00880609" w:rsidRDefault="00C73B25" w:rsidP="00E355BF">
      <w:pPr>
        <w:spacing w:after="120"/>
        <w:ind w:left="567" w:right="567"/>
        <w:jc w:val="both"/>
        <w:rPr>
          <w:rFonts w:ascii="Arial" w:hAnsi="Arial"/>
          <w:sz w:val="24"/>
          <w:szCs w:val="24"/>
        </w:rPr>
      </w:pPr>
      <w:r w:rsidRPr="00880609">
        <w:rPr>
          <w:rFonts w:ascii="Arial" w:hAnsi="Arial"/>
          <w:sz w:val="24"/>
          <w:szCs w:val="24"/>
        </w:rPr>
        <w:t>Ho scritto qualche parola alla Chiesa, ma</w:t>
      </w:r>
      <w:bookmarkStart w:id="539" w:name="_Hlk183030316"/>
      <w:r w:rsidRPr="00880609">
        <w:rPr>
          <w:rFonts w:ascii="Arial" w:hAnsi="Arial"/>
          <w:sz w:val="24"/>
          <w:szCs w:val="24"/>
        </w:rPr>
        <w:t xml:space="preserve"> Diòtrefe, che ambisce il primo posto tra loro, non ci vuole accogliere. </w:t>
      </w:r>
    </w:p>
    <w:p w14:paraId="1EFA951E" w14:textId="77777777" w:rsidR="00C73B25" w:rsidRPr="00880609" w:rsidRDefault="00C73B25" w:rsidP="00E355BF">
      <w:pPr>
        <w:spacing w:after="120"/>
        <w:ind w:left="567" w:right="567"/>
        <w:jc w:val="both"/>
        <w:rPr>
          <w:rFonts w:ascii="Arial" w:hAnsi="Arial" w:cs="Arial"/>
          <w:i/>
          <w:iCs/>
          <w:sz w:val="24"/>
          <w:szCs w:val="24"/>
          <w:lang w:val="la-Latn"/>
        </w:rPr>
      </w:pPr>
      <w:bookmarkStart w:id="540" w:name="_Toc116984777"/>
      <w:bookmarkEnd w:id="539"/>
      <w:r w:rsidRPr="00880609">
        <w:rPr>
          <w:rFonts w:ascii="Arial" w:hAnsi="Arial" w:cs="Arial"/>
          <w:i/>
          <w:iCs/>
          <w:sz w:val="24"/>
          <w:szCs w:val="24"/>
          <w:lang w:val="la-Latn"/>
        </w:rPr>
        <w:t>Sed is qui amat primatum gerere in eis Diotrepes non recipit nos.</w:t>
      </w:r>
      <w:bookmarkEnd w:id="540"/>
      <w:r w:rsidRPr="00880609">
        <w:rPr>
          <w:rFonts w:ascii="Arial" w:hAnsi="Arial" w:cs="Arial"/>
          <w:i/>
          <w:iCs/>
          <w:sz w:val="24"/>
          <w:szCs w:val="24"/>
          <w:lang w:val="la-Latn"/>
        </w:rPr>
        <w:t xml:space="preserve"> </w:t>
      </w:r>
    </w:p>
    <w:p w14:paraId="0E3758B3" w14:textId="77777777" w:rsidR="00C73B25" w:rsidRPr="00880609" w:rsidRDefault="00C73B25" w:rsidP="00E355BF">
      <w:pPr>
        <w:spacing w:after="120"/>
        <w:ind w:left="567" w:right="567"/>
        <w:jc w:val="both"/>
        <w:rPr>
          <w:rFonts w:ascii="Greek" w:hAnsi="Greek" w:cs="Arial"/>
          <w:i/>
          <w:iCs/>
          <w:sz w:val="24"/>
          <w:szCs w:val="24"/>
        </w:rPr>
      </w:pPr>
      <w:bookmarkStart w:id="541" w:name="_Toc116984778"/>
      <w:r w:rsidRPr="00880609">
        <w:rPr>
          <w:rFonts w:ascii="Greek" w:hAnsi="Greek" w:cs="Arial"/>
          <w:i/>
          <w:iCs/>
          <w:sz w:val="24"/>
          <w:szCs w:val="24"/>
          <w:lang w:val="la-Latn"/>
        </w:rPr>
        <w:t>¢ll' Ð filoprwteÚwn aÙtîn Diotršfhj oÙk ™pidšcetai ¹m©j.</w:t>
      </w:r>
      <w:bookmarkEnd w:id="541"/>
      <w:r w:rsidRPr="00880609">
        <w:rPr>
          <w:rFonts w:ascii="Greek" w:hAnsi="Greek" w:cs="Arial"/>
          <w:i/>
          <w:iCs/>
          <w:sz w:val="24"/>
          <w:szCs w:val="24"/>
          <w:lang w:val="la-Latn"/>
        </w:rPr>
        <w:t xml:space="preserve"> </w:t>
      </w:r>
    </w:p>
    <w:p w14:paraId="03B37DA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w:t>
      </w:r>
      <w:r w:rsidRPr="003316CA">
        <w:rPr>
          <w:rFonts w:ascii="Arial" w:hAnsi="Arial"/>
          <w:sz w:val="24"/>
          <w:szCs w:val="24"/>
        </w:rPr>
        <w:lastRenderedPageBreak/>
        <w:t>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17E7992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L’Apostolo Giovanni, o il Presbitero, scrive alla Chiesa, ma in questa Chiesa c’è un grave disordine spirituale creato da una persona superba e per questo ambiziosa. Questa persona è Diòtrefe: </w:t>
      </w:r>
      <w:r w:rsidRPr="003316CA">
        <w:rPr>
          <w:rFonts w:ascii="Arial" w:hAnsi="Arial"/>
          <w:i/>
          <w:sz w:val="24"/>
          <w:szCs w:val="24"/>
        </w:rPr>
        <w:t>“Ma Diòtrefe, che ambisce il primo posto tra loro, non ci vuole accogliere”</w:t>
      </w:r>
      <w:r w:rsidRPr="003316CA">
        <w:rPr>
          <w:rFonts w:ascii="Arial" w:hAnsi="Arial"/>
          <w:sz w:val="24"/>
          <w:szCs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2AEA425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77FF8B5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w:t>
      </w:r>
      <w:r w:rsidRPr="003316CA">
        <w:rPr>
          <w:rFonts w:ascii="Arial" w:hAnsi="Arial"/>
          <w:i/>
          <w:iCs/>
          <w:sz w:val="24"/>
          <w:szCs w:val="24"/>
        </w:rPr>
        <w:lastRenderedPageBreak/>
        <w:t>e chi governa come colui che serve. Infatti chi è più grande, chi sta a tavola o chi serve? Non è forse colui che sta a tavola? Eppure io sto in mezzo a voi come colui che serve (Lc 22,24-27).</w:t>
      </w:r>
    </w:p>
    <w:p w14:paraId="2190BDD4" w14:textId="6930C706" w:rsidR="00C73B25" w:rsidRPr="003316CA" w:rsidRDefault="00C73B25" w:rsidP="00C73B25">
      <w:pPr>
        <w:spacing w:after="120"/>
        <w:jc w:val="both"/>
        <w:rPr>
          <w:rFonts w:ascii="Arial" w:hAnsi="Arial"/>
          <w:sz w:val="24"/>
          <w:szCs w:val="24"/>
        </w:rPr>
      </w:pPr>
      <w:r w:rsidRPr="003316CA">
        <w:rPr>
          <w:rFonts w:ascii="Arial" w:hAnsi="Arial"/>
          <w:sz w:val="24"/>
          <w:szCs w:val="24"/>
        </w:rPr>
        <w:t>Ecco invece cosa accade quando i discepoli passano dallo Spirito nella carne</w:t>
      </w:r>
      <w:r w:rsidR="00DA1350" w:rsidRPr="003316CA">
        <w:rPr>
          <w:rFonts w:ascii="Arial" w:hAnsi="Arial"/>
          <w:sz w:val="24"/>
          <w:szCs w:val="24"/>
        </w:rPr>
        <w:t xml:space="preserve">. </w:t>
      </w:r>
      <w:r w:rsidRPr="003316CA">
        <w:rPr>
          <w:rFonts w:ascii="Arial" w:hAnsi="Arial"/>
          <w:sz w:val="24"/>
          <w:szCs w:val="24"/>
        </w:rPr>
        <w:t>dalla virtù si passa nel vizio, dalla luce nelle tenebre, dalla sana moralità nella grande immoralità, dalla grazia si ritorna nel peccato e dalla vita nella morte. Si passa dal regno di Dio nel regno del principe del mondo.</w:t>
      </w:r>
    </w:p>
    <w:p w14:paraId="48CF3D5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5172005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w:t>
      </w:r>
      <w:r w:rsidRPr="003316CA">
        <w:rPr>
          <w:rFonts w:ascii="Arial" w:hAnsi="Arial"/>
          <w:i/>
          <w:iCs/>
          <w:sz w:val="24"/>
          <w:szCs w:val="24"/>
        </w:rPr>
        <w:lastRenderedPageBreak/>
        <w:t xml:space="preserve">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D83BE2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w:t>
      </w:r>
      <w:r w:rsidRPr="003316CA">
        <w:rPr>
          <w:rFonts w:ascii="Arial" w:hAnsi="Arial"/>
          <w:i/>
          <w:iCs/>
          <w:sz w:val="24"/>
          <w:szCs w:val="24"/>
        </w:rPr>
        <w:lastRenderedPageBreak/>
        <w:t xml:space="preserve">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221DE7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48614DD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57F3B7D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3BE0E70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Voi non avete agito con lealtà e onestà proclamando re Abimèlec, non avete operato bene verso Ierub Baal e la sua casa, non lo avete trattato secondo il merito delle sue azioni. Mio padre, infatti, ha </w:t>
      </w:r>
      <w:r w:rsidRPr="003316CA">
        <w:rPr>
          <w:rFonts w:ascii="Arial" w:hAnsi="Arial"/>
          <w:i/>
          <w:iCs/>
          <w:sz w:val="24"/>
          <w:szCs w:val="24"/>
        </w:rPr>
        <w:lastRenderedPageBreak/>
        <w:t>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3E0B162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4A5D117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w:t>
      </w:r>
      <w:r w:rsidRPr="003316CA">
        <w:rPr>
          <w:rFonts w:ascii="Arial" w:hAnsi="Arial"/>
          <w:i/>
          <w:iCs/>
          <w:sz w:val="24"/>
          <w:szCs w:val="24"/>
        </w:rPr>
        <w:lastRenderedPageBreak/>
        <w:t>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6F73A00D" w14:textId="6CEAB5D0"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w:t>
      </w:r>
      <w:r w:rsidR="00494FDD">
        <w:rPr>
          <w:rFonts w:ascii="Arial" w:hAnsi="Arial"/>
          <w:i/>
          <w:iCs/>
          <w:sz w:val="24"/>
          <w:szCs w:val="24"/>
        </w:rPr>
        <w:t>màcina</w:t>
      </w:r>
      <w:r w:rsidRPr="003316CA">
        <w:rPr>
          <w:rFonts w:ascii="Arial" w:hAnsi="Arial"/>
          <w:i/>
          <w:iCs/>
          <w:sz w:val="24"/>
          <w:szCs w:val="24"/>
        </w:rPr>
        <w:t xml:space="preserve">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41CFF7CD" w14:textId="0C4DF23C"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w:t>
      </w:r>
      <w:r w:rsidR="00494FDD" w:rsidRPr="003316CA">
        <w:rPr>
          <w:rFonts w:ascii="Arial" w:hAnsi="Arial"/>
          <w:sz w:val="24"/>
          <w:szCs w:val="24"/>
        </w:rPr>
        <w:t>Gèlboe</w:t>
      </w:r>
      <w:r w:rsidRPr="003316CA">
        <w:rPr>
          <w:rFonts w:ascii="Arial" w:hAnsi="Arial"/>
          <w:sz w:val="24"/>
          <w:szCs w:val="24"/>
        </w:rPr>
        <w:t>.</w:t>
      </w:r>
    </w:p>
    <w:p w14:paraId="62624EA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w:t>
      </w:r>
      <w:r w:rsidRPr="003316CA">
        <w:rPr>
          <w:rFonts w:ascii="Arial" w:hAnsi="Arial"/>
          <w:i/>
          <w:iCs/>
          <w:sz w:val="24"/>
          <w:szCs w:val="24"/>
        </w:rPr>
        <w:lastRenderedPageBreak/>
        <w:t>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7070856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27BAC2B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w:t>
      </w:r>
      <w:r w:rsidRPr="003316CA">
        <w:rPr>
          <w:rFonts w:ascii="Arial" w:hAnsi="Arial"/>
          <w:i/>
          <w:iCs/>
          <w:sz w:val="24"/>
          <w:szCs w:val="24"/>
        </w:rPr>
        <w:lastRenderedPageBreak/>
        <w:t xml:space="preserve">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42CCE1E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4902A18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4FB664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w:t>
      </w:r>
      <w:r w:rsidRPr="003316CA">
        <w:rPr>
          <w:rFonts w:ascii="Arial" w:hAnsi="Arial"/>
          <w:i/>
          <w:iCs/>
          <w:sz w:val="24"/>
          <w:szCs w:val="24"/>
        </w:rPr>
        <w:lastRenderedPageBreak/>
        <w:t>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B8F680B" w14:textId="34FDEFC5"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AB0CF8" w:rsidRPr="003316CA">
        <w:rPr>
          <w:rFonts w:ascii="Arial" w:hAnsi="Arial"/>
          <w:i/>
          <w:iCs/>
          <w:sz w:val="24"/>
          <w:szCs w:val="24"/>
        </w:rPr>
        <w:t xml:space="preserve">. </w:t>
      </w:r>
      <w:r w:rsidRPr="003316CA">
        <w:rPr>
          <w:rFonts w:ascii="Arial" w:hAnsi="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w:t>
      </w:r>
      <w:r w:rsidRPr="003316CA">
        <w:rPr>
          <w:rFonts w:ascii="Arial" w:hAnsi="Arial"/>
          <w:i/>
          <w:iCs/>
          <w:sz w:val="24"/>
          <w:szCs w:val="24"/>
        </w:rPr>
        <w:lastRenderedPageBreak/>
        <w:t>collaborazione di ogni giuntura, secondo l’energia propria di ogni membro, cresce in modo da edificare se stesso nella carità (Ef 4,1-16).</w:t>
      </w:r>
    </w:p>
    <w:p w14:paraId="079734F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4ED74F0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34FEB573" w14:textId="10FF3FBC"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A1350" w:rsidRPr="003316CA">
        <w:rPr>
          <w:rFonts w:ascii="Arial" w:hAnsi="Arial"/>
          <w:i/>
          <w:iCs/>
          <w:sz w:val="24"/>
          <w:szCs w:val="24"/>
        </w:rPr>
        <w:t xml:space="preserve">. </w:t>
      </w:r>
      <w:r w:rsidRPr="003316CA">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 (Ef 1,3-14).</w:t>
      </w:r>
    </w:p>
    <w:p w14:paraId="2A83DFA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20290D6D" w14:textId="2A90E465"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w:t>
      </w:r>
      <w:r w:rsidRPr="003316CA">
        <w:rPr>
          <w:rFonts w:ascii="Arial" w:hAnsi="Arial"/>
          <w:i/>
          <w:iCs/>
          <w:sz w:val="24"/>
          <w:szCs w:val="24"/>
        </w:rPr>
        <w:lastRenderedPageBreak/>
        <w:t>raccolgono, lo gettano nel fuoco e lo bruciano. Se rimanete in me e le mie parole rimangono in voi, chiedete quello che volete e vi sarà fatto. In questo è glorificato il Padre mio: che portiate molto frutto e diventiate miei discepoli</w:t>
      </w:r>
      <w:r w:rsidR="00AB0CF8" w:rsidRPr="003316CA">
        <w:rPr>
          <w:rFonts w:ascii="Arial" w:hAnsi="Arial"/>
          <w:i/>
          <w:iCs/>
          <w:sz w:val="24"/>
          <w:szCs w:val="24"/>
        </w:rPr>
        <w:t xml:space="preserve">. </w:t>
      </w:r>
      <w:r w:rsidRPr="003316CA">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1F4C1B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5B7C53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615E356" w14:textId="6C7D8536"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r w:rsidR="00494FDD" w:rsidRPr="003316CA">
        <w:rPr>
          <w:rFonts w:ascii="Arial" w:hAnsi="Arial"/>
          <w:i/>
          <w:iCs/>
          <w:sz w:val="24"/>
          <w:szCs w:val="24"/>
        </w:rPr>
        <w:t>Dà</w:t>
      </w:r>
      <w:r w:rsidRPr="003316CA">
        <w:rPr>
          <w:rFonts w:ascii="Arial" w:hAnsi="Arial"/>
          <w:i/>
          <w:iCs/>
          <w:sz w:val="24"/>
          <w:szCs w:val="24"/>
        </w:rPr>
        <w:t xml:space="preserve">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40BF4CF5" w14:textId="16D71C1D"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w:t>
      </w:r>
      <w:r w:rsidR="00AB0CF8" w:rsidRPr="003316CA">
        <w:rPr>
          <w:rFonts w:ascii="Arial" w:hAnsi="Arial"/>
          <w:i/>
          <w:iCs/>
          <w:sz w:val="24"/>
          <w:szCs w:val="24"/>
        </w:rPr>
        <w:t xml:space="preserve">. </w:t>
      </w:r>
      <w:r w:rsidRPr="003316CA">
        <w:rPr>
          <w:rFonts w:ascii="Arial" w:hAnsi="Arial"/>
          <w:i/>
          <w:iCs/>
          <w:sz w:val="24"/>
          <w:szCs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05F83071" w14:textId="4D65A12C" w:rsidR="00C73B25" w:rsidRPr="003316CA" w:rsidRDefault="00C73B25" w:rsidP="00C73B25">
      <w:pPr>
        <w:spacing w:after="120"/>
        <w:jc w:val="both"/>
        <w:rPr>
          <w:rFonts w:ascii="Arial" w:hAnsi="Arial"/>
          <w:sz w:val="24"/>
          <w:szCs w:val="24"/>
        </w:rPr>
      </w:pPr>
      <w:r w:rsidRPr="003316CA">
        <w:rPr>
          <w:rFonts w:ascii="Arial" w:hAnsi="Arial"/>
          <w:sz w:val="24"/>
          <w:szCs w:val="24"/>
        </w:rPr>
        <w:t>Questo Vangelo è per ogni discepolo di Gesù. In questo Vangelo il discepolo di Gesù deve rimanere per tutti i giorni della sua vita</w:t>
      </w:r>
      <w:r w:rsidR="00AB0CF8" w:rsidRPr="003316CA">
        <w:rPr>
          <w:rFonts w:ascii="Arial" w:hAnsi="Arial"/>
          <w:sz w:val="24"/>
          <w:szCs w:val="24"/>
        </w:rPr>
        <w:t xml:space="preserve">. </w:t>
      </w:r>
      <w:r w:rsidRPr="003316CA">
        <w:rPr>
          <w:rFonts w:ascii="Arial" w:hAnsi="Arial"/>
          <w:sz w:val="24"/>
          <w:szCs w:val="24"/>
        </w:rPr>
        <w:t>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w:t>
      </w:r>
      <w:r w:rsidR="00AB0CF8" w:rsidRPr="003316CA">
        <w:rPr>
          <w:rFonts w:ascii="Arial" w:hAnsi="Arial"/>
          <w:sz w:val="24"/>
          <w:szCs w:val="24"/>
        </w:rPr>
        <w:t xml:space="preserve">. </w:t>
      </w:r>
      <w:r w:rsidRPr="003316CA">
        <w:rPr>
          <w:rFonts w:ascii="Arial" w:hAnsi="Arial"/>
          <w:sz w:val="24"/>
          <w:szCs w:val="24"/>
        </w:rPr>
        <w:t xml:space="preserve">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w:t>
      </w:r>
      <w:r w:rsidRPr="003316CA">
        <w:rPr>
          <w:rFonts w:ascii="Arial" w:hAnsi="Arial"/>
          <w:sz w:val="24"/>
          <w:szCs w:val="24"/>
        </w:rPr>
        <w:lastRenderedPageBreak/>
        <w:t>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1D6725E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1927153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w:t>
      </w:r>
      <w:r w:rsidRPr="003316CA">
        <w:rPr>
          <w:rFonts w:ascii="Arial" w:hAnsi="Arial"/>
          <w:sz w:val="24"/>
          <w:szCs w:val="24"/>
        </w:rPr>
        <w:lastRenderedPageBreak/>
        <w:t xml:space="preserve">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0B65E58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5F2434C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0B08A47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659AF0C0" w14:textId="3DAB3D58"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00AB0CF8" w:rsidRPr="003316CA">
        <w:rPr>
          <w:rFonts w:ascii="Arial" w:hAnsi="Arial"/>
          <w:i/>
          <w:iCs/>
          <w:sz w:val="24"/>
          <w:szCs w:val="24"/>
        </w:rPr>
        <w:t xml:space="preserve">. </w:t>
      </w:r>
      <w:r w:rsidRPr="003316C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412EF7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w:t>
      </w:r>
      <w:r w:rsidRPr="003316CA">
        <w:rPr>
          <w:rFonts w:ascii="Arial" w:hAnsi="Arial"/>
          <w:i/>
          <w:iCs/>
          <w:sz w:val="24"/>
          <w:szCs w:val="24"/>
        </w:rPr>
        <w:lastRenderedPageBreak/>
        <w:t xml:space="preserve">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5784E9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536AD0F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w:t>
      </w:r>
      <w:r w:rsidRPr="003316CA">
        <w:rPr>
          <w:rFonts w:ascii="Arial" w:hAnsi="Arial"/>
          <w:sz w:val="24"/>
          <w:szCs w:val="24"/>
        </w:rPr>
        <w:lastRenderedPageBreak/>
        <w:t xml:space="preserve">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43DF67B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542" w:name="_Toc109313942"/>
    </w:p>
    <w:bookmarkEnd w:id="542"/>
    <w:p w14:paraId="6C9B15C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14A01B0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w:t>
      </w:r>
      <w:r w:rsidRPr="003316CA">
        <w:rPr>
          <w:rFonts w:ascii="Arial" w:hAnsi="Arial"/>
          <w:sz w:val="24"/>
          <w:szCs w:val="24"/>
        </w:rPr>
        <w:lastRenderedPageBreak/>
        <w:t xml:space="preserve">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5D39FFB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1513C1F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3205A45C" w14:textId="77777777" w:rsidR="00C73B25" w:rsidRPr="003316CA" w:rsidRDefault="00C73B25" w:rsidP="00C73B25">
      <w:pPr>
        <w:spacing w:after="120"/>
        <w:jc w:val="both"/>
        <w:rPr>
          <w:rFonts w:ascii="Arial" w:hAnsi="Arial" w:cs="Arial"/>
          <w:iCs/>
          <w:sz w:val="24"/>
          <w:szCs w:val="24"/>
        </w:rPr>
      </w:pPr>
      <w:r w:rsidRPr="003316CA">
        <w:rPr>
          <w:rFonts w:ascii="Arial" w:hAnsi="Arial"/>
          <w:sz w:val="24"/>
          <w:szCs w:val="24"/>
        </w:rPr>
        <w:t xml:space="preserve">Diòtrefe non è più servo. Si è separato dalla volontà del suo Signore. Lo attesta la sua ambizione. </w:t>
      </w:r>
      <w:r w:rsidRPr="003316CA">
        <w:rPr>
          <w:rFonts w:ascii="Arial" w:hAnsi="Arial" w:cs="Arial"/>
          <w:sz w:val="24"/>
          <w:szCs w:val="24"/>
        </w:rPr>
        <w:t xml:space="preserve">L’ambizione è figlia della superbia che ha come sorella l’invidia. Ma cosa è esattamente la superbia? La </w:t>
      </w:r>
      <w:r w:rsidRPr="003316CA">
        <w:rPr>
          <w:rFonts w:ascii="Arial" w:hAnsi="Arial" w:cs="Arial"/>
          <w:iCs/>
          <w:sz w:val="24"/>
          <w:szCs w:val="24"/>
        </w:rPr>
        <w:t xml:space="preserve">superbia è il cavallo di Satana. Trattasi però di un cavallo speciale. È un cavallo che solo Satana guida e solo a Satana obbedisce. Chi sale su questo cavallo, sappia che non sarà mai in suo potere </w:t>
      </w:r>
      <w:r w:rsidRPr="003316CA">
        <w:rPr>
          <w:rFonts w:ascii="Arial" w:hAnsi="Arial" w:cs="Arial"/>
          <w:iCs/>
          <w:sz w:val="24"/>
          <w:szCs w:val="24"/>
        </w:rPr>
        <w:lastRenderedPageBreak/>
        <w:t xml:space="preserve">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1D7F1FA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30EE5FC0" w14:textId="77777777" w:rsidR="00C73B25" w:rsidRPr="003316CA" w:rsidRDefault="00C73B25" w:rsidP="00C73B25">
      <w:pPr>
        <w:spacing w:after="120"/>
        <w:jc w:val="both"/>
        <w:rPr>
          <w:rFonts w:ascii="Arial" w:hAnsi="Arial"/>
          <w:iCs/>
          <w:sz w:val="24"/>
          <w:szCs w:val="24"/>
        </w:rPr>
      </w:pPr>
      <w:r w:rsidRPr="003316CA">
        <w:rPr>
          <w:rFonts w:ascii="Arial" w:hAnsi="Arial"/>
          <w:iCs/>
          <w:sz w:val="24"/>
          <w:szCs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43DC1BE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6E27F809" w14:textId="77777777" w:rsidR="00C73B25" w:rsidRPr="003316CA" w:rsidRDefault="00C73B25" w:rsidP="00C73B25">
      <w:pPr>
        <w:spacing w:after="120"/>
        <w:jc w:val="both"/>
        <w:rPr>
          <w:rFonts w:ascii="Arial" w:hAnsi="Arial"/>
          <w:iCs/>
          <w:sz w:val="24"/>
          <w:szCs w:val="24"/>
        </w:rPr>
      </w:pPr>
      <w:r w:rsidRPr="003316CA">
        <w:rPr>
          <w:rFonts w:ascii="Arial" w:hAnsi="Arial"/>
          <w:iCs/>
          <w:sz w:val="24"/>
          <w:szCs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0E63602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w:t>
      </w:r>
      <w:r w:rsidRPr="003316CA">
        <w:rPr>
          <w:rFonts w:ascii="Arial" w:hAnsi="Arial"/>
          <w:i/>
          <w:iCs/>
          <w:sz w:val="24"/>
          <w:szCs w:val="24"/>
        </w:rPr>
        <w:lastRenderedPageBreak/>
        <w:t xml:space="preserve">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156CFE8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116C6D2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07A39C2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w:t>
      </w:r>
      <w:r w:rsidRPr="003316CA">
        <w:rPr>
          <w:rFonts w:ascii="Arial" w:hAnsi="Arial"/>
          <w:sz w:val="24"/>
          <w:szCs w:val="24"/>
        </w:rPr>
        <w:lastRenderedPageBreak/>
        <w:t xml:space="preserve">in lui è per grazia del Signore. Nulla in lui viene da lui, tutto in lui viene dalla grazia. </w:t>
      </w:r>
    </w:p>
    <w:p w14:paraId="2AA94B3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3BB87EA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2FDF096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w:t>
      </w:r>
      <w:r w:rsidRPr="003316CA">
        <w:rPr>
          <w:rFonts w:ascii="Arial" w:hAnsi="Arial"/>
          <w:i/>
          <w:iCs/>
          <w:sz w:val="24"/>
          <w:szCs w:val="24"/>
        </w:rPr>
        <w:lastRenderedPageBreak/>
        <w:t>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A77CA1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0090DE3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50AA12F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w:t>
      </w:r>
      <w:r w:rsidRPr="003316CA">
        <w:rPr>
          <w:rFonts w:ascii="Arial" w:hAnsi="Arial"/>
          <w:i/>
          <w:iCs/>
          <w:sz w:val="24"/>
          <w:szCs w:val="24"/>
        </w:rPr>
        <w:lastRenderedPageBreak/>
        <w:t xml:space="preserve">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27A5600D" w14:textId="77777777" w:rsidR="00C73B25" w:rsidRDefault="00C73B25" w:rsidP="00C73B25">
      <w:pPr>
        <w:spacing w:after="120"/>
        <w:jc w:val="both"/>
        <w:rPr>
          <w:rFonts w:ascii="Arial" w:hAnsi="Arial"/>
          <w:sz w:val="24"/>
          <w:szCs w:val="24"/>
        </w:rPr>
      </w:pPr>
      <w:r w:rsidRPr="003316CA">
        <w:rPr>
          <w:rFonts w:ascii="Arial" w:hAnsi="Arial"/>
          <w:sz w:val="24"/>
          <w:szCs w:val="24"/>
        </w:rPr>
        <w:t xml:space="preserve">Tra il pensiero di Diòtrefe e il pensiero dello Spirito Santo la distanza è infinita. </w:t>
      </w:r>
    </w:p>
    <w:p w14:paraId="03D935FF" w14:textId="77777777" w:rsidR="00880609" w:rsidRPr="003316CA" w:rsidRDefault="00880609" w:rsidP="00C73B25">
      <w:pPr>
        <w:spacing w:after="120"/>
        <w:jc w:val="both"/>
        <w:rPr>
          <w:rFonts w:ascii="Arial" w:hAnsi="Arial"/>
          <w:sz w:val="24"/>
          <w:szCs w:val="24"/>
        </w:rPr>
      </w:pPr>
    </w:p>
    <w:p w14:paraId="0E629004" w14:textId="7A6AECF8" w:rsidR="00C73B25" w:rsidRPr="003316CA" w:rsidRDefault="004D07A7" w:rsidP="00880609">
      <w:pPr>
        <w:pStyle w:val="Titolo3"/>
      </w:pPr>
      <w:bookmarkStart w:id="543" w:name="_Toc183934668"/>
      <w:r w:rsidRPr="00880609">
        <w:t>SPARLANDO DI NOI CON DISCORSI MALIGNI</w:t>
      </w:r>
      <w:bookmarkEnd w:id="543"/>
    </w:p>
    <w:p w14:paraId="763BB341" w14:textId="120C1BBD" w:rsidR="00C73B25" w:rsidRPr="00880609" w:rsidRDefault="00C73B25" w:rsidP="00E355BF">
      <w:pPr>
        <w:spacing w:after="120"/>
        <w:ind w:left="567" w:right="567"/>
        <w:jc w:val="both"/>
        <w:rPr>
          <w:rFonts w:ascii="Arial" w:hAnsi="Arial"/>
          <w:sz w:val="24"/>
          <w:szCs w:val="24"/>
        </w:rPr>
      </w:pPr>
      <w:r w:rsidRPr="00880609">
        <w:rPr>
          <w:rFonts w:ascii="Arial" w:hAnsi="Arial"/>
          <w:sz w:val="24"/>
          <w:szCs w:val="24"/>
        </w:rPr>
        <w:t xml:space="preserve">Per questo, se verrò, gli rinfaccerò le cose che va facendo, </w:t>
      </w:r>
      <w:bookmarkStart w:id="544" w:name="_Hlk183030429"/>
      <w:r w:rsidRPr="00880609">
        <w:rPr>
          <w:rFonts w:ascii="Arial" w:hAnsi="Arial"/>
          <w:sz w:val="24"/>
          <w:szCs w:val="24"/>
        </w:rPr>
        <w:t xml:space="preserve">sparlando di noi con discorsi maligni. </w:t>
      </w:r>
    </w:p>
    <w:p w14:paraId="6B58C197" w14:textId="77777777" w:rsidR="00C73B25" w:rsidRPr="00880609" w:rsidRDefault="00C73B25" w:rsidP="00E355BF">
      <w:pPr>
        <w:spacing w:after="120"/>
        <w:ind w:left="567" w:right="567"/>
        <w:jc w:val="both"/>
        <w:rPr>
          <w:rFonts w:ascii="Arial" w:hAnsi="Arial" w:cs="Arial"/>
          <w:i/>
          <w:iCs/>
          <w:sz w:val="24"/>
          <w:szCs w:val="24"/>
        </w:rPr>
      </w:pPr>
      <w:bookmarkStart w:id="545" w:name="_Toc116984779"/>
      <w:bookmarkEnd w:id="544"/>
      <w:r w:rsidRPr="00880609">
        <w:rPr>
          <w:rFonts w:ascii="Arial" w:hAnsi="Arial" w:cs="Arial"/>
          <w:i/>
          <w:iCs/>
          <w:sz w:val="24"/>
          <w:szCs w:val="24"/>
          <w:lang w:val="la-Latn"/>
        </w:rPr>
        <w:t>Verbis malignis garriens in nos</w:t>
      </w:r>
      <w:bookmarkEnd w:id="545"/>
    </w:p>
    <w:p w14:paraId="4707BD29" w14:textId="77777777" w:rsidR="00C73B25" w:rsidRPr="004D07A7" w:rsidRDefault="00C73B25" w:rsidP="00E355BF">
      <w:pPr>
        <w:spacing w:after="120"/>
        <w:ind w:left="567" w:right="567"/>
        <w:jc w:val="both"/>
        <w:rPr>
          <w:rFonts w:ascii="Greek" w:hAnsi="Greek" w:cs="Arial"/>
          <w:i/>
          <w:iCs/>
          <w:sz w:val="24"/>
          <w:szCs w:val="24"/>
        </w:rPr>
      </w:pPr>
      <w:bookmarkStart w:id="546" w:name="_Toc116984780"/>
      <w:r w:rsidRPr="004D07A7">
        <w:rPr>
          <w:rFonts w:ascii="Greek" w:hAnsi="Greek" w:cs="Arial"/>
          <w:i/>
          <w:iCs/>
          <w:sz w:val="24"/>
          <w:szCs w:val="24"/>
          <w:lang w:val="la-Latn"/>
        </w:rPr>
        <w:t>lÒgoij ponhro‹j fluarîn ¹m©j:</w:t>
      </w:r>
      <w:bookmarkEnd w:id="546"/>
      <w:r w:rsidRPr="004D07A7">
        <w:rPr>
          <w:rFonts w:ascii="Greek" w:hAnsi="Greek" w:cs="Arial"/>
          <w:i/>
          <w:iCs/>
          <w:sz w:val="24"/>
          <w:szCs w:val="24"/>
          <w:lang w:val="la-Latn"/>
        </w:rPr>
        <w:t xml:space="preserve"> </w:t>
      </w:r>
    </w:p>
    <w:p w14:paraId="3F20C2D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66DF515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040B9B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È per la vostra correzione che voi soffrite! Dio vi tratta come figli; e qual è il figlio che non viene corretto dal padre? Se invece non subite </w:t>
      </w:r>
      <w:r w:rsidRPr="003316CA">
        <w:rPr>
          <w:rFonts w:ascii="Arial" w:hAnsi="Arial"/>
          <w:i/>
          <w:iCs/>
          <w:sz w:val="24"/>
          <w:szCs w:val="24"/>
        </w:rPr>
        <w:lastRenderedPageBreak/>
        <w:t>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E21A16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Perciò, rinfrancate le mani inerti e le ginocchia fiacche e camminate diritti con i vostri piedi, perché il piede che zoppica non abbia a storpiarsi, ma piuttosto a guarire.</w:t>
      </w:r>
    </w:p>
    <w:p w14:paraId="1B3908C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6120AD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D379AF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9402E0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3E327C8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La vostra condotta sia senza avarizia; accontentatevi di quello che avete, perché Dio stesso ha detto: Non ti lascerò e non ti abbandonerò. Così possiamo dire con fiducia: Il Signore è il mio aiuto, non avrò paura. Che cosa può farmi l’uomo?</w:t>
      </w:r>
    </w:p>
    <w:p w14:paraId="31E0843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D3DE44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dimenticatevi della beneficenza e della comunione dei beni, perché di tali sacrifici il Signore si compiace.</w:t>
      </w:r>
    </w:p>
    <w:p w14:paraId="1A6BB35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30CBDCE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Pregate per noi; crediamo infatti di avere una buona coscienza, desiderando di comportarci bene in tutto. Con maggiore insistenza poi vi esorto a farlo, perché io vi sia restituito al più presto.</w:t>
      </w:r>
    </w:p>
    <w:p w14:paraId="17E5A07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F4AEC2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58532B2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Da dove vengono le guerre e le liti che sono in mezzo a voi? Non vengono forse dalle vostre passioni che fanno guerra nelle vostre </w:t>
      </w:r>
      <w:r w:rsidRPr="003316CA">
        <w:rPr>
          <w:rFonts w:ascii="Arial" w:hAnsi="Arial"/>
          <w:i/>
          <w:iCs/>
          <w:sz w:val="24"/>
          <w:szCs w:val="24"/>
        </w:rPr>
        <w:lastRenderedPageBreak/>
        <w:t>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09AA4DF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657E6A7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3DC7B16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30EE53A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20CECB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04E1EC4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w:t>
      </w:r>
      <w:r w:rsidRPr="003316CA">
        <w:rPr>
          <w:rFonts w:ascii="Arial" w:hAnsi="Arial"/>
          <w:i/>
          <w:iCs/>
          <w:sz w:val="24"/>
          <w:szCs w:val="24"/>
        </w:rPr>
        <w:lastRenderedPageBreak/>
        <w:t>Avete udito parlare della pazienza di Giobbe e conoscete la sorte finale che gli riserbò il Signore, perché il Signore è ricco di misericordia e di compassione.</w:t>
      </w:r>
    </w:p>
    <w:p w14:paraId="6A32BB7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Soprattutto, fratelli miei, non giurate né per il cielo, né per la terra e non fate alcun altro giuramento. Ma il vostro «sì» sia sì, e il vostro «no» no, per non incorrere nella condanna.</w:t>
      </w:r>
    </w:p>
    <w:p w14:paraId="374F4D6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78593B9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124FDB2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Ecco ora come l’Apostolo Paolo vive nella Chiesa di Dio: Lui aveva sempre dinanzi ai suoi occhi  Cristo Gesù e questi crocifisso come suo modello:</w:t>
      </w:r>
    </w:p>
    <w:p w14:paraId="1C977C8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A9014B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4777EA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3316CA">
        <w:rPr>
          <w:rFonts w:ascii="Arial" w:hAnsi="Arial"/>
          <w:i/>
          <w:iCs/>
          <w:sz w:val="24"/>
          <w:szCs w:val="24"/>
        </w:rPr>
        <w:lastRenderedPageBreak/>
        <w:t>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7741D1B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33170A2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5EE899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B220C05" w14:textId="2C13F9A1"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r w:rsidR="00AB0CF8" w:rsidRPr="003316CA">
        <w:rPr>
          <w:rFonts w:ascii="Arial" w:hAnsi="Arial"/>
          <w:i/>
          <w:iCs/>
          <w:sz w:val="24"/>
          <w:szCs w:val="24"/>
        </w:rPr>
        <w:t xml:space="preserve">. </w:t>
      </w:r>
    </w:p>
    <w:p w14:paraId="643420A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3ED5F58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w:t>
      </w:r>
      <w:r w:rsidRPr="003316CA">
        <w:rPr>
          <w:rFonts w:ascii="Arial" w:hAnsi="Arial"/>
          <w:sz w:val="24"/>
          <w:szCs w:val="24"/>
        </w:rPr>
        <w:lastRenderedPageBreak/>
        <w:t>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3139C2E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0FF6862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w:t>
      </w:r>
      <w:r w:rsidRPr="003316CA">
        <w:rPr>
          <w:rFonts w:ascii="Arial" w:hAnsi="Arial"/>
          <w:sz w:val="24"/>
          <w:szCs w:val="24"/>
        </w:rPr>
        <w:lastRenderedPageBreak/>
        <w:t xml:space="preserve">la vita di Cristo, pensa anche i pensieri di Cristo, dice la Parola di Cristo, dona la vita di Cristo ad ogni uomo, secondo il comando ricevuto. </w:t>
      </w:r>
    </w:p>
    <w:p w14:paraId="7F85AAD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45F89D34" w14:textId="16053CBE" w:rsidR="00C73B25" w:rsidRPr="003316CA" w:rsidRDefault="00C73B25" w:rsidP="00C73B25">
      <w:pPr>
        <w:spacing w:after="120"/>
        <w:jc w:val="both"/>
        <w:rPr>
          <w:rFonts w:ascii="Arial" w:hAnsi="Arial"/>
          <w:sz w:val="24"/>
          <w:szCs w:val="24"/>
        </w:rPr>
      </w:pPr>
      <w:r w:rsidRPr="003316CA">
        <w:rPr>
          <w:rFonts w:ascii="Arial" w:hAnsi="Arial"/>
          <w:sz w:val="24"/>
          <w:szCs w:val="24"/>
        </w:rPr>
        <w:t>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AB0CF8" w:rsidRPr="003316CA">
        <w:rPr>
          <w:rFonts w:ascii="Arial" w:hAnsi="Arial"/>
          <w:sz w:val="24"/>
          <w:szCs w:val="24"/>
        </w:rPr>
        <w:t xml:space="preserve">. </w:t>
      </w:r>
    </w:p>
    <w:p w14:paraId="6DB3A14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w:t>
      </w:r>
      <w:r w:rsidRPr="003316CA">
        <w:rPr>
          <w:rFonts w:ascii="Arial" w:hAnsi="Arial"/>
          <w:sz w:val="24"/>
          <w:szCs w:val="24"/>
        </w:rPr>
        <w:lastRenderedPageBreak/>
        <w:t xml:space="preserve">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1F3F861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630759D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Le voci maligne contro Geremia:</w:t>
      </w:r>
    </w:p>
    <w:p w14:paraId="2C0EB69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4B7FBA1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Mi hai sedotto, Signore, e io mi sono lasciato sedurre; mi hai fatto violenza e hai prevalso. Sono diventato oggetto di derisione ogni </w:t>
      </w:r>
      <w:r w:rsidRPr="003316CA">
        <w:rPr>
          <w:rFonts w:ascii="Arial" w:hAnsi="Arial"/>
          <w:i/>
          <w:iCs/>
          <w:sz w:val="24"/>
          <w:szCs w:val="24"/>
        </w:rPr>
        <w:lastRenderedPageBreak/>
        <w:t>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7E13BCA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563955DE" w14:textId="2765B8F8"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Sefatia, figlio di Mattàn, Godolia, figlio di Pascur, </w:t>
      </w:r>
      <w:r w:rsidR="00494FDD" w:rsidRPr="003316CA">
        <w:rPr>
          <w:rFonts w:ascii="Arial" w:hAnsi="Arial"/>
          <w:i/>
          <w:iCs/>
          <w:sz w:val="24"/>
          <w:szCs w:val="24"/>
        </w:rPr>
        <w:t>Iucàl</w:t>
      </w:r>
      <w:r w:rsidRPr="003316CA">
        <w:rPr>
          <w:rFonts w:ascii="Arial" w:hAnsi="Arial"/>
          <w:i/>
          <w:iCs/>
          <w:sz w:val="24"/>
          <w:szCs w:val="24"/>
        </w:rPr>
        <w:t>,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70A0019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4569AC7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w:t>
      </w:r>
      <w:r w:rsidRPr="003316CA">
        <w:rPr>
          <w:rFonts w:ascii="Arial" w:hAnsi="Arial"/>
          <w:i/>
          <w:iCs/>
          <w:sz w:val="24"/>
          <w:szCs w:val="24"/>
        </w:rPr>
        <w:lastRenderedPageBreak/>
        <w:t>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020A041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554C667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Tutte le donne e tutti i tuoi figli saranno condotti ai Caldei e tu non sfuggirai alle loro mani, ma sarai tenuto prigioniero in mano del re di Babilonia e questa città sarà data alle fiamme».</w:t>
      </w:r>
    </w:p>
    <w:p w14:paraId="6F0390D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76D9508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09F2B6E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Le voci maligne contro Cristo Gesù:</w:t>
      </w:r>
    </w:p>
    <w:p w14:paraId="3F5F01B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3AD104B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FAE043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51E5A7B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2603EF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w:t>
      </w:r>
      <w:r w:rsidRPr="003316CA">
        <w:rPr>
          <w:rFonts w:ascii="Arial" w:hAnsi="Arial"/>
          <w:i/>
          <w:iCs/>
          <w:sz w:val="24"/>
          <w:szCs w:val="24"/>
        </w:rPr>
        <w:lastRenderedPageBreak/>
        <w:t xml:space="preserve">casa. Chi non è con me è contro di me, e chi non raccoglie con me disperde. </w:t>
      </w:r>
    </w:p>
    <w:p w14:paraId="715BA27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375172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E05541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4D77969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7FD8634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w:t>
      </w:r>
      <w:r w:rsidRPr="003316CA">
        <w:rPr>
          <w:rFonts w:ascii="Arial" w:hAnsi="Arial"/>
          <w:i/>
          <w:iCs/>
          <w:sz w:val="24"/>
          <w:szCs w:val="24"/>
        </w:rPr>
        <w:lastRenderedPageBreak/>
        <w:t>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2B65D83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7D2470A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7A0272C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Allora il sommo sacerdote si stracciò le vesti dicendo: «Ha bestemmiato! Che bisogno abbiamo ancora di testimoni? Ecco, ora avete udito la bestemmia; che ve ne pare?». E quelli risposero: «È reo di morte!». </w:t>
      </w:r>
    </w:p>
    <w:p w14:paraId="4AF9706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gli sputarono in faccia e lo percossero; altri lo schiaffeggiarono, dicendo: «Fa’ il profeta per noi, Cristo! Chi è che ti ha colpito?».</w:t>
      </w:r>
    </w:p>
    <w:p w14:paraId="5E59862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2B7CF14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Venuto il mattino, tutti i capi dei sacerdoti e gli anziani del popolo tennero consiglio contro Gesù per farlo morire. Poi lo misero in catene, lo condussero via e lo consegnarono al governatore Pilato.</w:t>
      </w:r>
    </w:p>
    <w:p w14:paraId="7341A3A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382F727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0F4624CE"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10FEBED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Mentre egli sedeva in tribunale, sua moglie gli mandò a dire: «Non avere a che fare con quel giusto, perché oggi, in sogno, sono stata molto turbata per causa sua». </w:t>
      </w:r>
    </w:p>
    <w:p w14:paraId="17EB127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302F73E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277F6D7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w:t>
      </w:r>
      <w:r w:rsidRPr="003316CA">
        <w:rPr>
          <w:rFonts w:ascii="Arial" w:hAnsi="Arial"/>
          <w:i/>
          <w:iCs/>
          <w:sz w:val="24"/>
          <w:szCs w:val="24"/>
        </w:rPr>
        <w:lastRenderedPageBreak/>
        <w:t>inginocchiandosi davanti a lui, lo deridevano: «Salve, re dei Giudei!». Sputandogli addosso, gli tolsero di mano la canna e lo percuotevano sul capo. Dopo averlo deriso, lo spogliarono del mantello e gli rimisero le sue vesti, poi lo condussero via per crocifiggerlo.</w:t>
      </w:r>
    </w:p>
    <w:p w14:paraId="5E975FA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Mentre uscivano, incontrarono un uomo di Cirene, chiamato Simone, e lo costrinsero a portare la sua croce. </w:t>
      </w:r>
    </w:p>
    <w:p w14:paraId="703E237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1AE3B89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D2C63D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1AFE64A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Le voci maligne contro Stefano</w:t>
      </w:r>
    </w:p>
    <w:p w14:paraId="2C67393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0F0A22A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tutti quelli che sedevano nel sinedrio, fissando gli occhi su di lui, videro il suo volto come quello di un angelo (At 6,8-15). </w:t>
      </w:r>
    </w:p>
    <w:p w14:paraId="12E06BA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68F0A1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w:t>
      </w:r>
      <w:r w:rsidRPr="003316CA">
        <w:rPr>
          <w:rFonts w:ascii="Arial" w:hAnsi="Arial"/>
          <w:i/>
          <w:iCs/>
          <w:sz w:val="24"/>
          <w:szCs w:val="24"/>
        </w:rPr>
        <w:lastRenderedPageBreak/>
        <w:t>l’Egiziano?”. A queste parole Mosè fuggì e andò a vivere da straniero nella terra di Madian, dove ebbe due figli.</w:t>
      </w:r>
    </w:p>
    <w:p w14:paraId="7881CF3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26F7752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7E5642E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4E5109F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w:t>
      </w:r>
      <w:r w:rsidRPr="003316CA">
        <w:rPr>
          <w:rFonts w:ascii="Arial" w:hAnsi="Arial"/>
          <w:i/>
          <w:iCs/>
          <w:sz w:val="24"/>
          <w:szCs w:val="24"/>
        </w:rPr>
        <w:lastRenderedPageBreak/>
        <w:t>siete diventati traditori e uccisori, voi che avete ricevuto la Legge mediante ordini dati dagli angeli e non l’avete osservata».</w:t>
      </w:r>
    </w:p>
    <w:p w14:paraId="15F8C46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All’udire queste cose, erano furibondi in cuor loro e digrignavano i denti contro Stefano.</w:t>
      </w:r>
    </w:p>
    <w:p w14:paraId="0393F55F" w14:textId="029D45D0"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w:t>
      </w:r>
      <w:r w:rsidR="00AB0CF8" w:rsidRPr="003316CA">
        <w:rPr>
          <w:rFonts w:ascii="Arial" w:hAnsi="Arial"/>
          <w:i/>
          <w:iCs/>
          <w:sz w:val="24"/>
          <w:szCs w:val="24"/>
        </w:rPr>
        <w:t xml:space="preserve">. </w:t>
      </w:r>
    </w:p>
    <w:p w14:paraId="5E38EF5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Le voci maligne contro Paolo</w:t>
      </w:r>
    </w:p>
    <w:p w14:paraId="4942AE6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1E2A72E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5D87B41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Dopo questi giorni, fatti i preparativi, salimmo a Gerusalemme. Vennero con noi anche alcuni discepoli da Cesarèa, i quali ci </w:t>
      </w:r>
      <w:r w:rsidRPr="003316CA">
        <w:rPr>
          <w:rFonts w:ascii="Arial" w:hAnsi="Arial"/>
          <w:i/>
          <w:iCs/>
          <w:sz w:val="24"/>
          <w:szCs w:val="24"/>
        </w:rPr>
        <w:lastRenderedPageBreak/>
        <w:t>condussero da un certo Mnasone di Cipro, discepolo della prima ora, dal quale ricevemmo ospitalità.</w:t>
      </w:r>
    </w:p>
    <w:p w14:paraId="3A14562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39391B4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5ED89D8E"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72128D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0E290BF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Egli acconsentì e Paolo, in piedi sui gradini, fece cenno con la mano al popolo; si fece un grande silenzio ed egli si rivolse loro ad alta voce in lingua ebraica, dicendo: (At 21,1-40). </w:t>
      </w:r>
    </w:p>
    <w:p w14:paraId="57BDA5C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18CA37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B6821F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4EACAE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4E75F9A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EF71BF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8F89139" w14:textId="1FFD92E6"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giorno seguente, volendo conoscere la realtà dei fatti, cioè il motivo per cui veniva accusato dai Giudei, gli fece togliere le catene e ordinò che si riunissero i capi dei sacerdoti e tutto il sinedrio; fece condurre giù Paolo e lo fece comparire davanti a loro.(At 22,1-30)</w:t>
      </w:r>
      <w:r w:rsidR="00AB0CF8" w:rsidRPr="003316CA">
        <w:rPr>
          <w:rFonts w:ascii="Arial" w:hAnsi="Arial"/>
          <w:i/>
          <w:iCs/>
          <w:sz w:val="24"/>
          <w:szCs w:val="24"/>
        </w:rPr>
        <w:t xml:space="preserve">. </w:t>
      </w:r>
    </w:p>
    <w:p w14:paraId="42E7FDE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5904DB6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A62507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Fattosi giorno, i Giudei ordirono un complotto e invocarono su di sé la maledizione, dicendo che non avrebbero né mangiato né bevuto finché non avessero ucciso Paolo. Erano più di quaranta quelli che </w:t>
      </w:r>
      <w:r w:rsidRPr="003316CA">
        <w:rPr>
          <w:rFonts w:ascii="Arial" w:hAnsi="Arial"/>
          <w:i/>
          <w:iCs/>
          <w:sz w:val="24"/>
          <w:szCs w:val="24"/>
        </w:rPr>
        <w:lastRenderedPageBreak/>
        <w:t>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8B4DE3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DBD8B5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comandante allora congedò il ragazzo con questo ordine: «Non dire a nessuno che mi hai dato queste informazioni».</w:t>
      </w:r>
    </w:p>
    <w:p w14:paraId="1B968A2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93DD67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5458D80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Gesù non ha tenuto nascoste ai discepoli né i discorsi maligni contro di essi e neanche le molte persecuzioni.</w:t>
      </w:r>
    </w:p>
    <w:p w14:paraId="6F64BE9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6F0813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39A1D9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A6DA79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BC3D44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62B3820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B8F54E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64B8008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Se il mondo vi odia, sappiate che prima di voi ha odiato me. Se foste del mondo, il mondo amerebbe ciò che è suo; poiché invece non siete </w:t>
      </w:r>
      <w:r w:rsidRPr="003316CA">
        <w:rPr>
          <w:rFonts w:ascii="Arial" w:hAnsi="Arial"/>
          <w:i/>
          <w:iCs/>
          <w:sz w:val="24"/>
          <w:szCs w:val="24"/>
        </w:rPr>
        <w:lastRenderedPageBreak/>
        <w:t xml:space="preserve">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01F8E4C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446D86C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38D93E8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w:t>
      </w:r>
      <w:r w:rsidRPr="003316CA">
        <w:rPr>
          <w:rFonts w:ascii="Arial" w:hAnsi="Arial"/>
          <w:sz w:val="24"/>
          <w:szCs w:val="24"/>
        </w:rPr>
        <w:lastRenderedPageBreak/>
        <w:t>egli parla contro di lui con voci maligne. Certamente! L'Apostolo è l'unico difensore della verità di Dio. Gli altri sono fedeli e seguaci.</w:t>
      </w:r>
    </w:p>
    <w:p w14:paraId="014028D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156BA69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5DE374B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w:t>
      </w:r>
      <w:r w:rsidRPr="003316CA">
        <w:rPr>
          <w:rFonts w:ascii="Arial" w:hAnsi="Arial"/>
          <w:sz w:val="24"/>
          <w:szCs w:val="24"/>
        </w:rPr>
        <w:lastRenderedPageBreak/>
        <w:t>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7A0208E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3B1C7BB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4EC296E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w:t>
      </w:r>
      <w:r w:rsidRPr="003316CA">
        <w:rPr>
          <w:rFonts w:ascii="Arial" w:hAnsi="Arial"/>
          <w:sz w:val="24"/>
          <w:szCs w:val="24"/>
        </w:rPr>
        <w:lastRenderedPageBreak/>
        <w:t xml:space="preserve">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1A243F6A" w14:textId="3D969884" w:rsidR="00C73B25" w:rsidRPr="003316CA" w:rsidRDefault="00C73B25" w:rsidP="00C73B25">
      <w:pPr>
        <w:spacing w:after="120"/>
        <w:jc w:val="both"/>
        <w:rPr>
          <w:rFonts w:ascii="Arial" w:hAnsi="Arial"/>
          <w:sz w:val="24"/>
          <w:szCs w:val="24"/>
        </w:rPr>
      </w:pPr>
      <w:r w:rsidRPr="003316CA">
        <w:rPr>
          <w:rFonts w:ascii="Arial" w:hAnsi="Arial"/>
          <w:sz w:val="24"/>
          <w:szCs w:val="24"/>
        </w:rPr>
        <w:t>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w:t>
      </w:r>
      <w:r w:rsidR="00AB0CF8" w:rsidRPr="003316CA">
        <w:rPr>
          <w:rFonts w:ascii="Arial" w:hAnsi="Arial"/>
          <w:sz w:val="24"/>
          <w:szCs w:val="24"/>
        </w:rPr>
        <w:t xml:space="preserve">. </w:t>
      </w:r>
      <w:r w:rsidRPr="003316CA">
        <w:rPr>
          <w:rFonts w:ascii="Arial" w:hAnsi="Arial"/>
          <w:sz w:val="24"/>
          <w:szCs w:val="24"/>
        </w:rPr>
        <w:t xml:space="preserve">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7BA18605" w14:textId="57DA7724"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w:t>
      </w:r>
      <w:r w:rsidRPr="003316CA">
        <w:rPr>
          <w:rFonts w:ascii="Arial" w:hAnsi="Arial"/>
          <w:sz w:val="24"/>
          <w:szCs w:val="24"/>
        </w:rPr>
        <w:lastRenderedPageBreak/>
        <w:t>cosa puramente soggettiva. Se neanche quest’accusa sortisce i suoi effetti</w:t>
      </w:r>
      <w:r w:rsidR="00DA1350" w:rsidRPr="003316CA">
        <w:rPr>
          <w:rFonts w:ascii="Arial" w:hAnsi="Arial"/>
          <w:sz w:val="24"/>
          <w:szCs w:val="24"/>
        </w:rPr>
        <w:t xml:space="preserve">. </w:t>
      </w:r>
      <w:r w:rsidRPr="003316CA">
        <w:rPr>
          <w:rFonts w:ascii="Arial" w:hAnsi="Arial"/>
          <w:sz w:val="24"/>
          <w:szCs w:val="24"/>
        </w:rPr>
        <w:t>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7E9F56B6" w14:textId="77777777" w:rsidR="00C73B25" w:rsidRPr="003316CA" w:rsidRDefault="00C73B25" w:rsidP="00C73B25">
      <w:pPr>
        <w:spacing w:after="120"/>
        <w:jc w:val="both"/>
        <w:rPr>
          <w:rFonts w:ascii="Arial" w:hAnsi="Arial"/>
          <w:sz w:val="24"/>
          <w:szCs w:val="24"/>
        </w:rPr>
      </w:pPr>
    </w:p>
    <w:p w14:paraId="41CE8FB5" w14:textId="5261B8EA" w:rsidR="00C73B25" w:rsidRPr="003316CA" w:rsidRDefault="004D07A7" w:rsidP="004D07A7">
      <w:pPr>
        <w:pStyle w:val="Titolo3"/>
      </w:pPr>
      <w:bookmarkStart w:id="547" w:name="_Toc183934669"/>
      <w:r w:rsidRPr="004D07A7">
        <w:t>NON RICEVE I FRATELLI E IMPEDISCE DI FARLO</w:t>
      </w:r>
      <w:bookmarkEnd w:id="547"/>
    </w:p>
    <w:p w14:paraId="2C6BFBE1" w14:textId="7A880789" w:rsidR="00C73B25" w:rsidRPr="004D07A7" w:rsidRDefault="00C73B25" w:rsidP="002C0E20">
      <w:pPr>
        <w:spacing w:after="160"/>
        <w:ind w:left="567" w:right="567"/>
        <w:jc w:val="both"/>
        <w:rPr>
          <w:rFonts w:ascii="Arial" w:hAnsi="Arial"/>
          <w:sz w:val="24"/>
          <w:szCs w:val="24"/>
        </w:rPr>
      </w:pPr>
      <w:r w:rsidRPr="004D07A7">
        <w:rPr>
          <w:rFonts w:ascii="Arial" w:hAnsi="Arial"/>
          <w:sz w:val="24"/>
          <w:szCs w:val="24"/>
        </w:rPr>
        <w:t xml:space="preserve">Non contento di questo, </w:t>
      </w:r>
      <w:bookmarkStart w:id="548" w:name="_Hlk183030570"/>
      <w:r w:rsidRPr="004D07A7">
        <w:rPr>
          <w:rFonts w:ascii="Arial" w:hAnsi="Arial"/>
          <w:sz w:val="24"/>
          <w:szCs w:val="24"/>
        </w:rPr>
        <w:t xml:space="preserve">non riceve i fratelli e impedisce di farlo </w:t>
      </w:r>
      <w:bookmarkEnd w:id="548"/>
      <w:r w:rsidRPr="004D07A7">
        <w:rPr>
          <w:rFonts w:ascii="Arial" w:hAnsi="Arial"/>
          <w:sz w:val="24"/>
          <w:szCs w:val="24"/>
        </w:rPr>
        <w:t>a quelli che lo vorrebbero e li scaccia dalla Chiesa.</w:t>
      </w:r>
    </w:p>
    <w:p w14:paraId="45AABA82" w14:textId="77777777" w:rsidR="00C73B25" w:rsidRPr="004D07A7" w:rsidRDefault="00C73B25" w:rsidP="002C0E20">
      <w:pPr>
        <w:spacing w:after="160"/>
        <w:ind w:left="567" w:right="567"/>
        <w:jc w:val="both"/>
        <w:rPr>
          <w:rFonts w:ascii="Arial" w:hAnsi="Arial" w:cs="Arial"/>
          <w:i/>
          <w:iCs/>
          <w:sz w:val="24"/>
          <w:szCs w:val="24"/>
          <w:lang w:val="la-Latn"/>
        </w:rPr>
      </w:pPr>
      <w:bookmarkStart w:id="549" w:name="_Toc116984781"/>
      <w:r w:rsidRPr="004D07A7">
        <w:rPr>
          <w:rFonts w:ascii="Arial" w:hAnsi="Arial" w:cs="Arial"/>
          <w:i/>
          <w:iCs/>
          <w:sz w:val="24"/>
          <w:szCs w:val="24"/>
          <w:lang w:val="la-Latn"/>
        </w:rPr>
        <w:t>et eos qui cupiunt prohibet et de ecclesia eicit.</w:t>
      </w:r>
      <w:bookmarkEnd w:id="549"/>
      <w:r w:rsidRPr="004D07A7">
        <w:rPr>
          <w:rFonts w:ascii="Arial" w:hAnsi="Arial" w:cs="Arial"/>
          <w:i/>
          <w:iCs/>
          <w:sz w:val="24"/>
          <w:szCs w:val="24"/>
          <w:lang w:val="la-Latn"/>
        </w:rPr>
        <w:t xml:space="preserve"> </w:t>
      </w:r>
    </w:p>
    <w:p w14:paraId="41C1E9EA" w14:textId="1CC1C2B7" w:rsidR="00C73B25" w:rsidRPr="004D07A7" w:rsidRDefault="00C73B25" w:rsidP="002C0E20">
      <w:pPr>
        <w:spacing w:after="160"/>
        <w:ind w:left="567" w:right="567"/>
        <w:jc w:val="both"/>
        <w:rPr>
          <w:rFonts w:ascii="Greek" w:hAnsi="Greek" w:cs="Arial"/>
          <w:i/>
          <w:iCs/>
          <w:sz w:val="24"/>
          <w:szCs w:val="24"/>
          <w:lang w:val="la-Latn"/>
        </w:rPr>
      </w:pPr>
      <w:bookmarkStart w:id="550" w:name="_Toc116984782"/>
      <w:r w:rsidRPr="004D07A7">
        <w:rPr>
          <w:rFonts w:ascii="Greek" w:hAnsi="Greek" w:cs="Arial"/>
          <w:i/>
          <w:iCs/>
          <w:sz w:val="24"/>
          <w:szCs w:val="24"/>
          <w:lang w:val="la-Latn"/>
        </w:rPr>
        <w:t>kaˆ toÝj boulomšnouj kwlÚei kaˆ ™k tÁj ™kklhs</w:t>
      </w:r>
      <w:r w:rsidR="00044BF4" w:rsidRPr="004D07A7">
        <w:rPr>
          <w:rFonts w:ascii="Greek" w:hAnsi="Greek" w:cs="Arial"/>
          <w:i/>
          <w:iCs/>
          <w:sz w:val="24"/>
          <w:szCs w:val="24"/>
          <w:lang w:val="la-Latn"/>
        </w:rPr>
        <w:t xml:space="preserve"> </w:t>
      </w:r>
      <w:r w:rsidRPr="004D07A7">
        <w:rPr>
          <w:rFonts w:ascii="Greek" w:hAnsi="Greek" w:cs="Arial"/>
          <w:i/>
          <w:iCs/>
          <w:sz w:val="24"/>
          <w:szCs w:val="24"/>
          <w:lang w:val="la-Latn"/>
        </w:rPr>
        <w:t>aj ™kb£llei.</w:t>
      </w:r>
      <w:bookmarkEnd w:id="550"/>
      <w:r w:rsidRPr="004D07A7">
        <w:rPr>
          <w:rFonts w:ascii="Greek" w:hAnsi="Greek" w:cs="Arial"/>
          <w:i/>
          <w:iCs/>
          <w:sz w:val="24"/>
          <w:szCs w:val="24"/>
          <w:lang w:val="la-Latn"/>
        </w:rPr>
        <w:t xml:space="preserve"> </w:t>
      </w:r>
    </w:p>
    <w:p w14:paraId="37CD3E1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57D2EEA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w:t>
      </w:r>
      <w:r w:rsidRPr="003316CA">
        <w:rPr>
          <w:rFonts w:ascii="Arial" w:hAnsi="Arial"/>
          <w:i/>
          <w:iCs/>
          <w:sz w:val="24"/>
          <w:szCs w:val="24"/>
        </w:rPr>
        <w:lastRenderedPageBreak/>
        <w:t>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219C29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14B4A3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069EEC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w:t>
      </w:r>
      <w:r w:rsidRPr="003316CA">
        <w:rPr>
          <w:rFonts w:ascii="Arial" w:hAnsi="Arial"/>
          <w:i/>
          <w:iCs/>
          <w:sz w:val="24"/>
          <w:szCs w:val="24"/>
        </w:rPr>
        <w:lastRenderedPageBreak/>
        <w:t>preda delle nazioni, né li divoreranno le bestie selvatiche, ma saranno al sicuro e nessuno li spaventerà.</w:t>
      </w:r>
    </w:p>
    <w:p w14:paraId="7AFA0BE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5A68A6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4119A88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062311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201D2C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w:t>
      </w:r>
      <w:r w:rsidRPr="003316CA">
        <w:rPr>
          <w:rFonts w:ascii="Arial" w:hAnsi="Arial"/>
          <w:i/>
          <w:iCs/>
          <w:sz w:val="24"/>
          <w:szCs w:val="24"/>
        </w:rPr>
        <w:lastRenderedPageBreak/>
        <w:t>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AFF5E6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71D56DE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3E64AF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w:t>
      </w:r>
      <w:r w:rsidRPr="003316CA">
        <w:rPr>
          <w:rFonts w:ascii="Arial" w:hAnsi="Arial"/>
          <w:i/>
          <w:iCs/>
          <w:sz w:val="24"/>
          <w:szCs w:val="24"/>
        </w:rPr>
        <w:lastRenderedPageBreak/>
        <w:t>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4D72FA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E4C543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31488CF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w:t>
      </w:r>
      <w:r w:rsidRPr="003316CA">
        <w:rPr>
          <w:rFonts w:ascii="Arial" w:hAnsi="Arial"/>
          <w:i/>
          <w:iCs/>
          <w:sz w:val="24"/>
          <w:szCs w:val="24"/>
        </w:rPr>
        <w:lastRenderedPageBreak/>
        <w:t>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753B8CA" w14:textId="402D293C" w:rsidR="00C73B25" w:rsidRPr="003316CA" w:rsidRDefault="00C73B25" w:rsidP="00C73B25">
      <w:pPr>
        <w:spacing w:after="120"/>
        <w:jc w:val="both"/>
        <w:rPr>
          <w:rFonts w:ascii="Arial" w:hAnsi="Arial"/>
          <w:sz w:val="24"/>
          <w:szCs w:val="24"/>
        </w:rPr>
      </w:pPr>
      <w:r w:rsidRPr="003316CA">
        <w:rPr>
          <w:rFonts w:ascii="Arial" w:hAnsi="Arial"/>
          <w:sz w:val="24"/>
          <w:szCs w:val="24"/>
        </w:rPr>
        <w:t>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w:t>
      </w:r>
      <w:r w:rsidR="00AB0CF8" w:rsidRPr="003316CA">
        <w:rPr>
          <w:rFonts w:ascii="Arial" w:hAnsi="Arial"/>
          <w:sz w:val="24"/>
          <w:szCs w:val="24"/>
        </w:rPr>
        <w:t xml:space="preserve">. </w:t>
      </w:r>
    </w:p>
    <w:p w14:paraId="71E502E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79AD833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108F44B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34C372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Infatti, quando eravamo ancora deboli, nel tempo stabilito Cristo morì per gli empi. Ora, a stento qualcuno è disposto a morire per un giusto; </w:t>
      </w:r>
      <w:r w:rsidRPr="003316CA">
        <w:rPr>
          <w:rFonts w:ascii="Arial" w:hAnsi="Arial"/>
          <w:i/>
          <w:iCs/>
          <w:sz w:val="24"/>
          <w:szCs w:val="24"/>
        </w:rPr>
        <w:lastRenderedPageBreak/>
        <w:t>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DED0472" w14:textId="4CB1528E"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Quindi, come a causa di un solo uomo il peccato è entrato nel mondo e, con il peccato, la morte, e così in tutti gli uomini si è propagata la morte, poiché tutti hanno peccato</w:t>
      </w:r>
      <w:r w:rsidR="00044BF4" w:rsidRPr="003316CA">
        <w:rPr>
          <w:rFonts w:ascii="Arial" w:hAnsi="Arial"/>
          <w:i/>
          <w:iCs/>
          <w:sz w:val="24"/>
          <w:szCs w:val="24"/>
        </w:rPr>
        <w:t xml:space="preserve"> </w:t>
      </w:r>
      <w:r w:rsidRPr="003316CA">
        <w:rPr>
          <w:rFonts w:ascii="Arial" w:hAnsi="Arial"/>
          <w:i/>
          <w:iCs/>
          <w:sz w:val="24"/>
          <w:szCs w:val="24"/>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08D0807B" w14:textId="03CC52F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00AB0CF8" w:rsidRPr="003316CA">
        <w:rPr>
          <w:rFonts w:ascii="Arial" w:hAnsi="Arial"/>
          <w:i/>
          <w:iCs/>
          <w:sz w:val="24"/>
          <w:szCs w:val="24"/>
        </w:rPr>
        <w:t xml:space="preserve">. </w:t>
      </w:r>
      <w:r w:rsidRPr="003316CA">
        <w:rPr>
          <w:rFonts w:ascii="Arial" w:hAnsi="Arial"/>
          <w:i/>
          <w:iCs/>
          <w:sz w:val="24"/>
          <w:szCs w:val="24"/>
        </w:rPr>
        <w:t xml:space="preserve">Come dunque per la caduta di uno solo si è riversata su tutti gli uomini la condanna, così anche per l’opera giusta di uno solo si riversa su tutti gli uomini la giustificazione, che dà vita. </w:t>
      </w:r>
    </w:p>
    <w:p w14:paraId="41DD93E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C80A92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1EE58CD7" w14:textId="338C5C5D"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Ecco, il mio servo avrà successo, sarà onorato, esaltato e innalzato grandemente. Come molti si stupirono di lui – tanto era sfigurato per </w:t>
      </w:r>
      <w:r w:rsidRPr="003316CA">
        <w:rPr>
          <w:rFonts w:ascii="Arial" w:hAnsi="Arial"/>
          <w:i/>
          <w:iCs/>
          <w:sz w:val="24"/>
          <w:szCs w:val="24"/>
        </w:rPr>
        <w:lastRenderedPageBreak/>
        <w:t>essere d’uomo il suo aspetto e diversa la sua forma da quella dei figli dell’uomo –</w:t>
      </w:r>
      <w:r w:rsidR="00DA1350" w:rsidRPr="003316CA">
        <w:rPr>
          <w:rFonts w:ascii="Arial" w:hAnsi="Arial"/>
          <w:i/>
          <w:iCs/>
          <w:sz w:val="24"/>
          <w:szCs w:val="24"/>
        </w:rPr>
        <w:t xml:space="preserve">. </w:t>
      </w:r>
      <w:r w:rsidRPr="003316CA">
        <w:rPr>
          <w:rFonts w:ascii="Arial" w:hAnsi="Arial"/>
          <w:i/>
          <w:iCs/>
          <w:sz w:val="24"/>
          <w:szCs w:val="24"/>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6758E7F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8C738E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w:t>
      </w:r>
      <w:r w:rsidRPr="003316CA">
        <w:rPr>
          <w:rFonts w:ascii="Arial" w:hAnsi="Arial"/>
          <w:sz w:val="24"/>
          <w:szCs w:val="24"/>
        </w:rPr>
        <w:lastRenderedPageBreak/>
        <w:t>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6DDFF2A0" w14:textId="288027B3" w:rsidR="00C73B25" w:rsidRPr="003316CA" w:rsidRDefault="00C73B25" w:rsidP="00C73B25">
      <w:pPr>
        <w:spacing w:after="120"/>
        <w:jc w:val="both"/>
        <w:rPr>
          <w:rFonts w:ascii="Arial" w:hAnsi="Arial"/>
          <w:sz w:val="24"/>
          <w:szCs w:val="24"/>
        </w:rPr>
      </w:pPr>
      <w:r w:rsidRPr="003316CA">
        <w:rPr>
          <w:rFonts w:ascii="Arial" w:hAnsi="Arial"/>
          <w:sz w:val="24"/>
          <w:szCs w:val="24"/>
        </w:rPr>
        <w:t>Il cristianesimo non è accumulo di obblighi, di precetti, di decreti, di norme morali, di osservanze esterne all’uomo, di statuti. Se così fosse, sarebbe una delle molteplici religioni che vengono vissute sulla terra. Esso è, invece</w:t>
      </w:r>
      <w:r w:rsidR="00DA1350" w:rsidRPr="003316CA">
        <w:rPr>
          <w:rFonts w:ascii="Arial" w:hAnsi="Arial"/>
          <w:sz w:val="24"/>
          <w:szCs w:val="24"/>
        </w:rPr>
        <w:t xml:space="preserve">. </w:t>
      </w:r>
      <w:r w:rsidRPr="003316CA">
        <w:rPr>
          <w:rFonts w:ascii="Arial" w:hAnsi="Arial"/>
          <w:sz w:val="24"/>
          <w:szCs w:val="24"/>
        </w:rPr>
        <w:t>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436BE11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w:t>
      </w:r>
      <w:r w:rsidRPr="003316CA">
        <w:rPr>
          <w:rFonts w:ascii="Arial" w:hAnsi="Arial"/>
          <w:sz w:val="24"/>
          <w:szCs w:val="24"/>
        </w:rPr>
        <w:lastRenderedPageBreak/>
        <w:t>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CA7A1C0" w14:textId="330590BD"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cristianesimo è mistero affascinante, sublime, tremendo, ma anche incompiuto, non attuato, perché l’uomo si sottrae al suo compito e alla sua vocazione, a favore di un </w:t>
      </w:r>
      <w:r w:rsidR="00494FDD" w:rsidRPr="003316CA">
        <w:rPr>
          <w:rFonts w:ascii="Arial" w:hAnsi="Arial"/>
          <w:sz w:val="24"/>
          <w:szCs w:val="24"/>
        </w:rPr>
        <w:t>estrinsicismo</w:t>
      </w:r>
      <w:r w:rsidRPr="003316CA">
        <w:rPr>
          <w:rFonts w:ascii="Arial" w:hAnsi="Arial"/>
          <w:sz w:val="24"/>
          <w:szCs w:val="24"/>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65F50D8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w:t>
      </w:r>
      <w:r w:rsidRPr="003316CA">
        <w:rPr>
          <w:rFonts w:ascii="Arial" w:hAnsi="Arial"/>
          <w:sz w:val="24"/>
          <w:szCs w:val="24"/>
        </w:rPr>
        <w:lastRenderedPageBreak/>
        <w:t>consumazione dei secoli. Andiamo dunque a morire con lui, perché con lui vogliamo risorgere e regnare nei secoli dei secoli.</w:t>
      </w:r>
    </w:p>
    <w:p w14:paraId="0514D887" w14:textId="2D850C1E"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 ora vogliamo conoscere i danni che da Diòtrefe e da chiunque altro come lui vengono prodotti nella Chiesa, è giusto che ci addentriamo nel suo mistero. Lo faremo con alcune riflessioni ognuna delle </w:t>
      </w:r>
      <w:r w:rsidR="00494FDD" w:rsidRPr="003316CA">
        <w:rPr>
          <w:rFonts w:ascii="Arial" w:hAnsi="Arial"/>
          <w:sz w:val="24"/>
          <w:szCs w:val="24"/>
        </w:rPr>
        <w:t>quali</w:t>
      </w:r>
      <w:r w:rsidRPr="003316CA">
        <w:rPr>
          <w:rFonts w:ascii="Arial" w:hAnsi="Arial"/>
          <w:sz w:val="24"/>
          <w:szCs w:val="24"/>
        </w:rPr>
        <w:t xml:space="preserve"> manifesta la Chiesa in una sua particolare luce. Aggiungendo luce a luce e verità a verità sarà assai evidente perché Diòtrefe e quanti lo imitano nella sua malvagità e cattiveria, sono distruttori e non edificatori del corpo di Cristo Signore. </w:t>
      </w:r>
    </w:p>
    <w:p w14:paraId="0BC3566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5FD6C9C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4E084DC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w:t>
      </w:r>
      <w:r w:rsidRPr="003316CA">
        <w:rPr>
          <w:rFonts w:ascii="Arial" w:hAnsi="Arial"/>
          <w:sz w:val="24"/>
          <w:szCs w:val="24"/>
        </w:rPr>
        <w:lastRenderedPageBreak/>
        <w:t>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2F9DC89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5325A3F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660F593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75DFBA0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22F066D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7BA6779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Terza  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3C47814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1E373FF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489D789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5C270EFE" w14:textId="09FFDC7A"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w:t>
      </w:r>
      <w:r w:rsidRPr="003316CA">
        <w:rPr>
          <w:rFonts w:ascii="Arial" w:hAnsi="Arial"/>
          <w:sz w:val="24"/>
          <w:szCs w:val="24"/>
        </w:rPr>
        <w:lastRenderedPageBreak/>
        <w:t>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6177089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2E90FB9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w:t>
      </w:r>
      <w:r w:rsidRPr="003316CA">
        <w:rPr>
          <w:rFonts w:ascii="Arial" w:hAnsi="Arial"/>
          <w:sz w:val="24"/>
          <w:szCs w:val="24"/>
        </w:rPr>
        <w:lastRenderedPageBreak/>
        <w:t>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0B10CA4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1E2D4B1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4AA62212" w14:textId="6C1B27E3"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 "Il Signore forse gradisce gli olocausti e i sacrifici come obbedire alla voce del Signore? Ecco, l'obbedire è meglio del sacrificio, l'essere docili è più del grasso degli arieti. Poiché peccato di divinazione è la ribellione ed iniquità e </w:t>
      </w:r>
      <w:r w:rsidR="00494FDD" w:rsidRPr="003316CA">
        <w:rPr>
          <w:rFonts w:ascii="Arial" w:hAnsi="Arial"/>
          <w:i/>
          <w:iCs/>
          <w:sz w:val="24"/>
          <w:szCs w:val="24"/>
        </w:rPr>
        <w:t>terafìm</w:t>
      </w:r>
      <w:r w:rsidRPr="003316CA">
        <w:rPr>
          <w:rFonts w:ascii="Arial" w:hAnsi="Arial"/>
          <w:i/>
          <w:iCs/>
          <w:sz w:val="24"/>
          <w:szCs w:val="24"/>
        </w:rPr>
        <w:t xml:space="preserve"> l'insubordinazione. Perché tu hai rigettato la Parola del Signore, egli ti ha rigettato come re" (1Sam 15). </w:t>
      </w:r>
    </w:p>
    <w:p w14:paraId="6275E44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w:t>
      </w:r>
      <w:r w:rsidRPr="003316CA">
        <w:rPr>
          <w:rFonts w:ascii="Arial" w:hAnsi="Arial"/>
          <w:sz w:val="24"/>
          <w:szCs w:val="24"/>
        </w:rPr>
        <w:lastRenderedPageBreak/>
        <w:t>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5FC36C8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6727771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w:t>
      </w:r>
      <w:r w:rsidRPr="003316CA">
        <w:rPr>
          <w:rFonts w:ascii="Arial" w:hAnsi="Arial"/>
          <w:sz w:val="24"/>
          <w:szCs w:val="24"/>
        </w:rPr>
        <w:lastRenderedPageBreak/>
        <w:t>morale che dobbiamo pur rispettare per poter amare l’uomo e questa norma è dettata dall’Onnipotente Signore nella legge positiva, rivelata .</w:t>
      </w:r>
    </w:p>
    <w:p w14:paraId="7010BDD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4D4EDC8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6570277F" w14:textId="5858BD97" w:rsidR="00C73B25" w:rsidRPr="003316CA" w:rsidRDefault="00C73B25" w:rsidP="00C73B25">
      <w:pPr>
        <w:spacing w:after="120"/>
        <w:jc w:val="both"/>
        <w:rPr>
          <w:rFonts w:ascii="Arial" w:hAnsi="Arial"/>
          <w:sz w:val="24"/>
          <w:szCs w:val="24"/>
        </w:rPr>
      </w:pPr>
      <w:r w:rsidRPr="003316CA">
        <w:rPr>
          <w:rFonts w:ascii="Arial" w:hAnsi="Arial"/>
          <w:sz w:val="24"/>
          <w:szCs w:val="24"/>
        </w:rPr>
        <w:t>Il peccato diviene quindi il germe distruttore di ogni comunione. Adamo ed  Eva sono nel peccato, non si riconoscono più, sono l’uno distante dall’altra</w:t>
      </w:r>
      <w:r w:rsidR="00DA1350" w:rsidRPr="003316CA">
        <w:rPr>
          <w:rFonts w:ascii="Arial" w:hAnsi="Arial"/>
          <w:sz w:val="24"/>
          <w:szCs w:val="24"/>
        </w:rPr>
        <w:t xml:space="preserve">. </w:t>
      </w:r>
      <w:r w:rsidRPr="003316CA">
        <w:rPr>
          <w:rFonts w:ascii="Arial" w:hAnsi="Arial"/>
          <w:sz w:val="24"/>
          <w:szCs w:val="24"/>
        </w:rPr>
        <w:t>tanto distanti che « L’osso dalle sue ossa » diviene la donna « che tu mi hai posta  accanto »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w:t>
      </w:r>
      <w:r w:rsidR="00DA1350" w:rsidRPr="003316CA">
        <w:rPr>
          <w:rFonts w:ascii="Arial" w:hAnsi="Arial"/>
          <w:sz w:val="24"/>
          <w:szCs w:val="24"/>
        </w:rPr>
        <w:t xml:space="preserve">. </w:t>
      </w:r>
      <w:r w:rsidRPr="003316CA">
        <w:rPr>
          <w:rFonts w:ascii="Arial" w:hAnsi="Arial"/>
          <w:sz w:val="24"/>
          <w:szCs w:val="24"/>
        </w:rPr>
        <w:t xml:space="preserve">zeloti furono unanimi nel togliere di mezzo il Giusto e in questa loro decisione  trascinarono la folla e lo stesso Governatore romano. Verità mai da dimenticare. </w:t>
      </w:r>
    </w:p>
    <w:p w14:paraId="1AA83344" w14:textId="1F8A3345"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w:t>
      </w:r>
      <w:r w:rsidRPr="003316CA">
        <w:rPr>
          <w:rFonts w:ascii="Arial" w:hAnsi="Arial"/>
          <w:sz w:val="24"/>
          <w:szCs w:val="24"/>
        </w:rPr>
        <w:lastRenderedPageBreak/>
        <w:t>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w:t>
      </w:r>
      <w:r w:rsidR="00DA1350" w:rsidRPr="003316CA">
        <w:rPr>
          <w:rFonts w:ascii="Arial" w:hAnsi="Arial"/>
          <w:sz w:val="24"/>
          <w:szCs w:val="24"/>
        </w:rPr>
        <w:t xml:space="preserve">. </w:t>
      </w:r>
      <w:r w:rsidRPr="003316CA">
        <w:rPr>
          <w:rFonts w:ascii="Arial" w:hAnsi="Arial"/>
          <w:sz w:val="24"/>
          <w:szCs w:val="24"/>
        </w:rPr>
        <w:t>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41C38268" w14:textId="37B20152" w:rsidR="00C73B25" w:rsidRPr="003316CA" w:rsidRDefault="00C73B25" w:rsidP="00C73B25">
      <w:pPr>
        <w:spacing w:after="120"/>
        <w:jc w:val="both"/>
        <w:rPr>
          <w:rFonts w:ascii="Arial" w:hAnsi="Arial"/>
          <w:sz w:val="24"/>
          <w:szCs w:val="24"/>
        </w:rPr>
      </w:pPr>
      <w:r w:rsidRPr="003316CA">
        <w:rPr>
          <w:rFonts w:ascii="Arial" w:hAnsi="Arial"/>
          <w:sz w:val="24"/>
          <w:szCs w:val="24"/>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w:t>
      </w:r>
      <w:r w:rsidR="00DA1350" w:rsidRPr="003316CA">
        <w:rPr>
          <w:rFonts w:ascii="Arial" w:hAnsi="Arial"/>
          <w:sz w:val="24"/>
          <w:szCs w:val="24"/>
        </w:rPr>
        <w:t xml:space="preserve">. </w:t>
      </w:r>
      <w:r w:rsidRPr="003316CA">
        <w:rPr>
          <w:rFonts w:ascii="Arial" w:hAnsi="Arial"/>
          <w:sz w:val="24"/>
          <w:szCs w:val="24"/>
        </w:rPr>
        <w:t>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046EAD4C" w14:textId="13E9E74D" w:rsidR="00C73B25" w:rsidRPr="003316CA" w:rsidRDefault="00C73B25" w:rsidP="00C73B25">
      <w:pPr>
        <w:spacing w:after="120"/>
        <w:jc w:val="both"/>
        <w:rPr>
          <w:rFonts w:ascii="Arial" w:hAnsi="Arial"/>
          <w:sz w:val="24"/>
          <w:szCs w:val="24"/>
        </w:rPr>
      </w:pPr>
      <w:r w:rsidRPr="003316CA">
        <w:rPr>
          <w:rFonts w:ascii="Arial" w:hAnsi="Arial"/>
          <w:sz w:val="24"/>
          <w:szCs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w:t>
      </w:r>
      <w:r w:rsidR="00DA1350" w:rsidRPr="003316CA">
        <w:rPr>
          <w:rFonts w:ascii="Arial" w:hAnsi="Arial"/>
          <w:sz w:val="24"/>
          <w:szCs w:val="24"/>
        </w:rPr>
        <w:t xml:space="preserve">. </w:t>
      </w:r>
      <w:r w:rsidRPr="003316CA">
        <w:rPr>
          <w:rFonts w:ascii="Arial" w:hAnsi="Arial"/>
          <w:sz w:val="24"/>
          <w:szCs w:val="24"/>
        </w:rPr>
        <w:t>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24FAE419" w14:textId="5FEE384B"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Fare comunione è accogliere Dio che fa risplendere il suo volto in ogni  uomo, nel discernimento però tra bene e male. Chi non sa discernere, perché  non </w:t>
      </w:r>
      <w:r w:rsidRPr="003316CA">
        <w:rPr>
          <w:rFonts w:ascii="Arial" w:hAnsi="Arial"/>
          <w:sz w:val="24"/>
          <w:szCs w:val="24"/>
        </w:rPr>
        <w:lastRenderedPageBreak/>
        <w:t>vuole, costui non ama Cristo, perché Cristo è la Sapienza di Dio e il suo  Santo Spirito è Spirito di verità e di comunione per la salvezza di ogni uomo</w:t>
      </w:r>
      <w:r w:rsidR="00AB0CF8" w:rsidRPr="003316CA">
        <w:rPr>
          <w:rFonts w:ascii="Arial" w:hAnsi="Arial"/>
          <w:sz w:val="24"/>
          <w:szCs w:val="24"/>
        </w:rPr>
        <w:t xml:space="preserve">. </w:t>
      </w:r>
      <w:r w:rsidRPr="003316CA">
        <w:rPr>
          <w:rFonts w:ascii="Arial" w:hAnsi="Arial"/>
          <w:sz w:val="24"/>
          <w:szCs w:val="24"/>
        </w:rPr>
        <w:t>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480D625B" w14:textId="0359A59A" w:rsidR="00C73B25" w:rsidRPr="003316CA" w:rsidRDefault="00C73B25" w:rsidP="00C73B25">
      <w:pPr>
        <w:spacing w:after="120"/>
        <w:jc w:val="both"/>
        <w:rPr>
          <w:rFonts w:ascii="Arial" w:hAnsi="Arial"/>
          <w:sz w:val="24"/>
          <w:szCs w:val="24"/>
        </w:rPr>
      </w:pPr>
      <w:r w:rsidRPr="003316CA">
        <w:rPr>
          <w:rFonts w:ascii="Arial" w:hAnsi="Arial"/>
          <w:sz w:val="24"/>
          <w:szCs w:val="24"/>
        </w:rPr>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w:t>
      </w:r>
      <w:r w:rsidR="00AB0CF8" w:rsidRPr="003316CA">
        <w:rPr>
          <w:rFonts w:ascii="Arial" w:hAnsi="Arial"/>
          <w:sz w:val="24"/>
          <w:szCs w:val="24"/>
        </w:rPr>
        <w:t xml:space="preserve">. </w:t>
      </w:r>
      <w:r w:rsidRPr="003316CA">
        <w:rPr>
          <w:rFonts w:ascii="Arial" w:hAnsi="Arial"/>
          <w:sz w:val="24"/>
          <w:szCs w:val="24"/>
        </w:rPr>
        <w:t>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44831DA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7514FB9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w:t>
      </w:r>
      <w:r w:rsidRPr="003316CA">
        <w:rPr>
          <w:rFonts w:ascii="Arial" w:hAnsi="Arial"/>
          <w:sz w:val="24"/>
          <w:szCs w:val="24"/>
        </w:rPr>
        <w:lastRenderedPageBreak/>
        <w:t>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41048F9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6706906A"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Il primo errore è quello di volersi ognuno fare da se stesso. Nessuno potrà mai fare se stesso. Può solo mettere a frutto la sua natura secondo la verità della creazione operata in lui dallo Spirito Santo. </w:t>
      </w:r>
    </w:p>
    <w:p w14:paraId="01DF218E"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6816FF67"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555102D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1FE5C1BA"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Se la Parola non la ricevo neanche la posso dare. </w:t>
      </w:r>
    </w:p>
    <w:p w14:paraId="4C45C015"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Se la verità non la ricevo come posso pensare di darla. </w:t>
      </w:r>
    </w:p>
    <w:p w14:paraId="2AE6B25B"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Se la grazia non mi viene elargita, mai potrà pensare di progredire e di crescere nella grazia. </w:t>
      </w:r>
    </w:p>
    <w:p w14:paraId="6F5526E5"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lastRenderedPageBreak/>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30C2173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2101E59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w:t>
      </w:r>
      <w:r w:rsidRPr="003316CA">
        <w:rPr>
          <w:rFonts w:ascii="Arial" w:hAnsi="Arial"/>
          <w:i/>
          <w:iCs/>
          <w:sz w:val="24"/>
          <w:szCs w:val="24"/>
        </w:rPr>
        <w:lastRenderedPageBreak/>
        <w:t>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0D26DD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3CC6E4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w:t>
      </w:r>
      <w:r w:rsidRPr="003316CA">
        <w:rPr>
          <w:rFonts w:ascii="Arial" w:hAnsi="Arial"/>
          <w:sz w:val="24"/>
          <w:szCs w:val="24"/>
        </w:rPr>
        <w:lastRenderedPageBreak/>
        <w:t xml:space="preserve">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54AE805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457E6372" w14:textId="3318EA8D"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Nona riflessione: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w:t>
      </w:r>
      <w:r w:rsidRPr="003316CA">
        <w:rPr>
          <w:rFonts w:ascii="Arial" w:hAnsi="Arial"/>
          <w:sz w:val="24"/>
          <w:szCs w:val="24"/>
        </w:rPr>
        <w:lastRenderedPageBreak/>
        <w:t>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w:t>
      </w:r>
      <w:r w:rsidR="00AB0CF8" w:rsidRPr="003316CA">
        <w:rPr>
          <w:rFonts w:ascii="Arial" w:hAnsi="Arial"/>
          <w:sz w:val="24"/>
          <w:szCs w:val="24"/>
        </w:rPr>
        <w:t xml:space="preserve">. </w:t>
      </w:r>
    </w:p>
    <w:p w14:paraId="1CB9DE17"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2189CB62"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3E4C3CD4"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lastRenderedPageBreak/>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DC65CC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Decima riflessione.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0DE1BD8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w:t>
      </w:r>
      <w:r w:rsidRPr="003316CA">
        <w:rPr>
          <w:rFonts w:ascii="Arial" w:hAnsi="Arial"/>
          <w:i/>
          <w:iCs/>
          <w:sz w:val="24"/>
          <w:szCs w:val="24"/>
        </w:rPr>
        <w:lastRenderedPageBreak/>
        <w:t>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8315E6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w:t>
      </w:r>
      <w:r w:rsidRPr="003316CA">
        <w:rPr>
          <w:rFonts w:ascii="Arial" w:hAnsi="Arial"/>
          <w:i/>
          <w:iCs/>
          <w:sz w:val="24"/>
          <w:szCs w:val="24"/>
        </w:rPr>
        <w:lastRenderedPageBreak/>
        <w:t>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8FE83C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w:t>
      </w:r>
      <w:r w:rsidRPr="003316CA">
        <w:rPr>
          <w:rFonts w:ascii="Arial" w:hAnsi="Arial"/>
          <w:i/>
          <w:iCs/>
          <w:sz w:val="24"/>
          <w:szCs w:val="24"/>
        </w:rPr>
        <w:lastRenderedPageBreak/>
        <w:t>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7117F1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546935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w:t>
      </w:r>
      <w:r w:rsidRPr="003316CA">
        <w:rPr>
          <w:rFonts w:ascii="Arial" w:hAnsi="Arial"/>
          <w:i/>
          <w:iCs/>
          <w:sz w:val="24"/>
          <w:szCs w:val="24"/>
        </w:rPr>
        <w:lastRenderedPageBreak/>
        <w:t xml:space="preserve">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8F4A9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72D88D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w:t>
      </w:r>
      <w:r w:rsidRPr="003316CA">
        <w:rPr>
          <w:rFonts w:ascii="Arial" w:hAnsi="Arial"/>
          <w:sz w:val="24"/>
          <w:szCs w:val="24"/>
        </w:rPr>
        <w:lastRenderedPageBreak/>
        <w:t xml:space="preserve">vissuto secondo la purissima verità dello Spirito Santo. Senza obbedienza non c’è comunione. La parola si fa menzogna. </w:t>
      </w:r>
    </w:p>
    <w:p w14:paraId="48E6FE2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60B1603B" w14:textId="77777777" w:rsidR="00C73B25" w:rsidRPr="003316CA" w:rsidRDefault="00C73B25" w:rsidP="00C73B25">
      <w:pPr>
        <w:spacing w:after="120"/>
        <w:jc w:val="both"/>
        <w:rPr>
          <w:rFonts w:ascii="Arial" w:hAnsi="Arial"/>
          <w:i/>
          <w:iCs/>
          <w:sz w:val="24"/>
          <w:szCs w:val="24"/>
        </w:rPr>
      </w:pPr>
      <w:r w:rsidRPr="003316CA">
        <w:rPr>
          <w:rFonts w:ascii="Arial" w:hAnsi="Arial"/>
          <w:i/>
          <w:iCs/>
          <w:sz w:val="24"/>
          <w:szCs w:val="24"/>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3316CA">
        <w:rPr>
          <w:rFonts w:ascii="Greek" w:hAnsi="Greek"/>
          <w:i/>
          <w:iCs/>
          <w:sz w:val="24"/>
          <w:szCs w:val="24"/>
        </w:rPr>
        <w:t xml:space="preserve"> </w:t>
      </w:r>
      <w:r w:rsidRPr="003316CA">
        <w:rPr>
          <w:rFonts w:ascii="Greek" w:hAnsi="Greek"/>
          <w:iCs/>
          <w:sz w:val="24"/>
          <w:szCs w:val="24"/>
        </w:rPr>
        <w:t>¼tij ™stˆn tÕ sîma aÙtoà, tÕ pl»rwma toà t¦ p£nta ™n p©sin plhroumšnou</w:t>
      </w:r>
      <w:r w:rsidRPr="003316CA">
        <w:rPr>
          <w:rFonts w:ascii="Arial" w:hAnsi="Arial"/>
          <w:iCs/>
          <w:sz w:val="24"/>
          <w:szCs w:val="24"/>
        </w:rPr>
        <w:t>.</w:t>
      </w:r>
      <w:r w:rsidRPr="003316CA">
        <w:rPr>
          <w:rFonts w:ascii="Arial" w:hAnsi="Arial"/>
          <w:i/>
          <w:iCs/>
          <w:sz w:val="24"/>
          <w:szCs w:val="24"/>
        </w:rPr>
        <w:t xml:space="preserve"> (Ef 1,23). </w:t>
      </w:r>
    </w:p>
    <w:p w14:paraId="0FC5A28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w:t>
      </w:r>
      <w:r w:rsidRPr="003316CA">
        <w:rPr>
          <w:rFonts w:ascii="Arial" w:hAnsi="Arial"/>
          <w:sz w:val="24"/>
          <w:szCs w:val="24"/>
        </w:rPr>
        <w:lastRenderedPageBreak/>
        <w:t xml:space="preserve">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BF81E5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8B16DA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Proviamo a riflettere ancora sul mistero della redenzione. La redenzione operata da Gesù è la vera liberazione dell'uo</w:t>
      </w:r>
      <w:r w:rsidRPr="003316CA">
        <w:rPr>
          <w:rFonts w:ascii="Arial" w:hAnsi="Arial"/>
          <w:sz w:val="24"/>
          <w:szCs w:val="24"/>
        </w:rPr>
        <w:softHyphen/>
        <w:t>mo. Il prezzo del riscatto è altissimo, è il sangue del Fi</w:t>
      </w:r>
      <w:r w:rsidRPr="003316CA">
        <w:rPr>
          <w:rFonts w:ascii="Arial" w:hAnsi="Arial"/>
          <w:sz w:val="24"/>
          <w:szCs w:val="24"/>
        </w:rPr>
        <w:softHyphen/>
        <w:t>glio di Dio, del Verbo Incarnato; il suo è amore divino, immenso, senza limite, né di tempo, né di luogo, consumazio</w:t>
      </w:r>
      <w:r w:rsidRPr="003316CA">
        <w:rPr>
          <w:rFonts w:ascii="Arial" w:hAnsi="Arial"/>
          <w:sz w:val="24"/>
          <w:szCs w:val="24"/>
        </w:rPr>
        <w:softHyphen/>
        <w:t xml:space="preserve">ne sacrificale ed oblativa. La </w:t>
      </w:r>
      <w:r w:rsidRPr="003316CA">
        <w:rPr>
          <w:rFonts w:ascii="Arial" w:hAnsi="Arial"/>
          <w:sz w:val="24"/>
          <w:szCs w:val="24"/>
        </w:rPr>
        <w:lastRenderedPageBreak/>
        <w:t>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3316CA">
        <w:rPr>
          <w:rFonts w:ascii="Arial" w:hAnsi="Arial"/>
          <w:sz w:val="24"/>
          <w:szCs w:val="24"/>
        </w:rPr>
        <w:softHyphen/>
        <w:t>tiri, pur non passando per la via cruenta della testimonianza. C'è il martirio della carne che tra</w:t>
      </w:r>
      <w:r w:rsidRPr="003316CA">
        <w:rPr>
          <w:rFonts w:ascii="Arial" w:hAnsi="Arial"/>
          <w:sz w:val="24"/>
          <w:szCs w:val="24"/>
        </w:rPr>
        <w:softHyphen/>
        <w:t xml:space="preserve">figge anche lo spirito e c'è l'altro dello spirito che rende partecipe la carne. </w:t>
      </w:r>
    </w:p>
    <w:p w14:paraId="79C9D09A" w14:textId="1B59FC38" w:rsidR="00C73B25" w:rsidRPr="003316CA" w:rsidRDefault="00C73B25" w:rsidP="00C73B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Nel pianto del cuore, anche la Vergine Maria, e non solo il Verbo Cro</w:t>
      </w:r>
      <w:r w:rsidRPr="003316CA">
        <w:rPr>
          <w:rFonts w:ascii="Arial" w:hAnsi="Arial"/>
          <w:sz w:val="24"/>
          <w:szCs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3316CA">
        <w:rPr>
          <w:rFonts w:ascii="Arial" w:hAnsi="Arial"/>
          <w:sz w:val="24"/>
          <w:szCs w:val="24"/>
        </w:rPr>
        <w:softHyphen/>
        <w:t>to, ha partecipato vivendo per il Figlio, ascoltando e aman</w:t>
      </w:r>
      <w:r w:rsidRPr="003316CA">
        <w:rPr>
          <w:rFonts w:ascii="Arial" w:hAnsi="Arial"/>
          <w:sz w:val="24"/>
          <w:szCs w:val="24"/>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3316CA">
        <w:rPr>
          <w:rFonts w:ascii="Arial" w:hAnsi="Arial"/>
          <w:sz w:val="24"/>
          <w:szCs w:val="24"/>
        </w:rPr>
        <w:softHyphen/>
        <w:t>comprare da Cristo Gesù. Ciò vuol dire sia volontà ferma di non appartenere più al mondo della schiavitù, a quel mondo dove non si conosce Dio e si ignora chi è l'uomo; come anche rottura totale con il peccato, fino al raggiungi</w:t>
      </w:r>
      <w:r w:rsidRPr="003316CA">
        <w:rPr>
          <w:rFonts w:ascii="Arial" w:hAnsi="Arial"/>
          <w:sz w:val="24"/>
          <w:szCs w:val="24"/>
        </w:rPr>
        <w:softHyphen/>
        <w:t>mento della perfezione, nell'eser</w:t>
      </w:r>
      <w:r w:rsidRPr="003316CA">
        <w:rPr>
          <w:rFonts w:ascii="Arial" w:hAnsi="Arial"/>
          <w:sz w:val="24"/>
          <w:szCs w:val="24"/>
        </w:rPr>
        <w:softHyphen/>
        <w:t>cizio delle virtù, in una vita tutta fondata sulle beatitu</w:t>
      </w:r>
      <w:r w:rsidRPr="003316CA">
        <w:rPr>
          <w:rFonts w:ascii="Arial" w:hAnsi="Arial"/>
          <w:sz w:val="24"/>
          <w:szCs w:val="24"/>
        </w:rPr>
        <w:softHyphen/>
        <w:t>dini, immer</w:t>
      </w:r>
      <w:r w:rsidRPr="003316CA">
        <w:rPr>
          <w:rFonts w:ascii="Arial" w:hAnsi="Arial"/>
          <w:sz w:val="24"/>
          <w:szCs w:val="24"/>
        </w:rPr>
        <w:softHyphen/>
        <w:t>sa nel nuovo comandamento dell'amore e da esso con</w:t>
      </w:r>
      <w:r w:rsidRPr="003316CA">
        <w:rPr>
          <w:rFonts w:ascii="Arial" w:hAnsi="Arial"/>
          <w:sz w:val="24"/>
          <w:szCs w:val="24"/>
        </w:rPr>
        <w:softHyphen/>
        <w:t>sumata. È questa la dinamica sempre nuova che deve regnare tra i seguaci di Cristo Signore; è la partecipazio</w:t>
      </w:r>
      <w:r w:rsidRPr="003316CA">
        <w:rPr>
          <w:rFonts w:ascii="Arial" w:hAnsi="Arial"/>
          <w:sz w:val="24"/>
          <w:szCs w:val="24"/>
        </w:rPr>
        <w:softHyphen/>
        <w:t>ne sacrificale alla propria liberazione e salvezza. La vita del cristiano deve essere concepita come una redenzione perenne: in ogni singolo momento essa deve essere liberata, riscattata dal male, anche dai mali veniali, piccolissimi</w:t>
      </w:r>
      <w:r w:rsidR="00AB0CF8" w:rsidRPr="003316CA">
        <w:rPr>
          <w:rFonts w:ascii="Arial" w:hAnsi="Arial"/>
          <w:sz w:val="24"/>
          <w:szCs w:val="24"/>
        </w:rPr>
        <w:t xml:space="preserve">. </w:t>
      </w:r>
      <w:r w:rsidRPr="003316CA">
        <w:rPr>
          <w:rFonts w:ascii="Arial" w:hAnsi="Arial"/>
          <w:sz w:val="24"/>
          <w:szCs w:val="24"/>
        </w:rPr>
        <w:t>Chi invoca la  Vergine Maria quale Madre della redenzione manifesta a Dio e agli uomini il proposito di percorrere un vero, auten</w:t>
      </w:r>
      <w:r w:rsidRPr="003316CA">
        <w:rPr>
          <w:rFonts w:ascii="Arial" w:hAnsi="Arial"/>
          <w:sz w:val="24"/>
          <w:szCs w:val="24"/>
        </w:rPr>
        <w:softHyphen/>
        <w:t>tico, sincero cammino nella santità, lontano da ogni situa</w:t>
      </w:r>
      <w:r w:rsidRPr="003316CA">
        <w:rPr>
          <w:rFonts w:ascii="Arial" w:hAnsi="Arial"/>
          <w:sz w:val="24"/>
          <w:szCs w:val="24"/>
        </w:rPr>
        <w:softHyphen/>
        <w:t>zione di ambiguità, di incertezze, di indecisioni, di calco</w:t>
      </w:r>
      <w:r w:rsidRPr="003316CA">
        <w:rPr>
          <w:rFonts w:ascii="Arial" w:hAnsi="Arial"/>
          <w:sz w:val="24"/>
          <w:szCs w:val="24"/>
        </w:rPr>
        <w:softHyphen/>
        <w:t>lata malizia di servire un poco Dio e un po' se stessi e di lavorare un po' per il cielo ed un po' per la terra; fuori anche dalle combinazioni, le alleanze insincere, i sot</w:t>
      </w:r>
      <w:r w:rsidRPr="003316CA">
        <w:rPr>
          <w:rFonts w:ascii="Arial" w:hAnsi="Arial"/>
          <w:sz w:val="24"/>
          <w:szCs w:val="24"/>
        </w:rPr>
        <w:softHyphen/>
        <w:t>terfu</w:t>
      </w:r>
      <w:r w:rsidRPr="003316CA">
        <w:rPr>
          <w:rFonts w:ascii="Arial" w:hAnsi="Arial"/>
          <w:sz w:val="24"/>
          <w:szCs w:val="24"/>
        </w:rPr>
        <w:softHyphen/>
        <w:t>gi, quei piccoli giochi di furberia, quelle macchinazioni che sfociano inesorabilmente nel pec</w:t>
      </w:r>
      <w:r w:rsidRPr="003316CA">
        <w:rPr>
          <w:rFonts w:ascii="Arial" w:hAnsi="Arial"/>
          <w:sz w:val="24"/>
          <w:szCs w:val="24"/>
        </w:rPr>
        <w:softHyphen/>
        <w:t>cato mortale e che se</w:t>
      </w:r>
      <w:r w:rsidRPr="003316CA">
        <w:rPr>
          <w:rFonts w:ascii="Arial" w:hAnsi="Arial"/>
          <w:sz w:val="24"/>
          <w:szCs w:val="24"/>
        </w:rPr>
        <w:softHyphen/>
        <w:t xml:space="preserve">gnano il nostro ritorno nel regno della schiavitù e della morte. </w:t>
      </w:r>
    </w:p>
    <w:p w14:paraId="4E5491B7" w14:textId="027F039C" w:rsidR="00C73B25" w:rsidRPr="003316CA" w:rsidRDefault="00C73B25" w:rsidP="00C73B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 redenzione deve essere per noi piena, completa, perfetta, oggi, domani, sempre. Il redento da Cri</w:t>
      </w:r>
      <w:r w:rsidRPr="003316CA">
        <w:rPr>
          <w:rFonts w:ascii="Arial" w:hAnsi="Arial"/>
          <w:sz w:val="24"/>
          <w:szCs w:val="24"/>
        </w:rPr>
        <w:softHyphen/>
        <w:t>sto non può passare dal regno della libertà al re</w:t>
      </w:r>
      <w:r w:rsidRPr="003316CA">
        <w:rPr>
          <w:rFonts w:ascii="Arial" w:hAnsi="Arial"/>
          <w:sz w:val="24"/>
          <w:szCs w:val="24"/>
        </w:rPr>
        <w:softHyphen/>
        <w:t>gno della schiavitù con facili</w:t>
      </w:r>
      <w:r w:rsidRPr="003316CA">
        <w:rPr>
          <w:rFonts w:ascii="Arial" w:hAnsi="Arial"/>
          <w:sz w:val="24"/>
          <w:szCs w:val="24"/>
        </w:rPr>
        <w:softHyphen/>
        <w:t>tà, con leggerezza, con disinvoltura, con quella spavalderia o inco</w:t>
      </w:r>
      <w:r w:rsidRPr="003316CA">
        <w:rPr>
          <w:rFonts w:ascii="Arial" w:hAnsi="Arial"/>
          <w:sz w:val="24"/>
          <w:szCs w:val="24"/>
        </w:rPr>
        <w:softHyphen/>
        <w:t>scienza che impedisce ogni progresso nel bene, nel</w:t>
      </w:r>
      <w:r w:rsidRPr="003316CA">
        <w:rPr>
          <w:rFonts w:ascii="Arial" w:hAnsi="Arial"/>
          <w:sz w:val="24"/>
          <w:szCs w:val="24"/>
        </w:rPr>
        <w:softHyphen/>
        <w:t>l'a</w:t>
      </w:r>
      <w:r w:rsidRPr="003316CA">
        <w:rPr>
          <w:rFonts w:ascii="Arial" w:hAnsi="Arial"/>
          <w:sz w:val="24"/>
          <w:szCs w:val="24"/>
        </w:rPr>
        <w:softHyphen/>
        <w:t>more, nella crescita morale e spirituale, nell'acquisizione di quella saggezza soprannaturale che ci configura sempre più a Cristo Signore in maniera radicale, totale, universa</w:t>
      </w:r>
      <w:r w:rsidRPr="003316CA">
        <w:rPr>
          <w:rFonts w:ascii="Arial" w:hAnsi="Arial"/>
          <w:sz w:val="24"/>
          <w:szCs w:val="24"/>
        </w:rPr>
        <w:softHyphen/>
        <w:t>le</w:t>
      </w:r>
      <w:r w:rsidR="00AB0CF8" w:rsidRPr="003316CA">
        <w:rPr>
          <w:rFonts w:ascii="Arial" w:hAnsi="Arial"/>
          <w:sz w:val="24"/>
          <w:szCs w:val="24"/>
        </w:rPr>
        <w:t xml:space="preserve">. </w:t>
      </w:r>
      <w:r w:rsidRPr="003316CA">
        <w:rPr>
          <w:rFonts w:ascii="Arial" w:hAnsi="Arial"/>
          <w:sz w:val="24"/>
          <w:szCs w:val="24"/>
        </w:rPr>
        <w:t>Con la Madre di Gesù ognuno deve partecipare e col</w:t>
      </w:r>
      <w:r w:rsidRPr="003316CA">
        <w:rPr>
          <w:rFonts w:ascii="Arial" w:hAnsi="Arial"/>
          <w:sz w:val="24"/>
          <w:szCs w:val="24"/>
        </w:rPr>
        <w:softHyphen/>
        <w:t>laborare alla redenzione del mondo. Deve cioè of</w:t>
      </w:r>
      <w:r w:rsidRPr="003316CA">
        <w:rPr>
          <w:rFonts w:ascii="Arial" w:hAnsi="Arial"/>
          <w:sz w:val="24"/>
          <w:szCs w:val="24"/>
        </w:rPr>
        <w:softHyphen/>
        <w:t>frire la propria vi</w:t>
      </w:r>
      <w:r w:rsidRPr="003316CA">
        <w:rPr>
          <w:rFonts w:ascii="Arial" w:hAnsi="Arial"/>
          <w:sz w:val="24"/>
          <w:szCs w:val="24"/>
        </w:rPr>
        <w:softHyphen/>
        <w:t>ta, tutta la vita, e non singoli istanti di essa, per la salvezza, perché l'umanità sia posta in condizione spiritua</w:t>
      </w:r>
      <w:r w:rsidRPr="003316CA">
        <w:rPr>
          <w:rFonts w:ascii="Arial" w:hAnsi="Arial"/>
          <w:sz w:val="24"/>
          <w:szCs w:val="24"/>
        </w:rPr>
        <w:softHyphen/>
        <w:t>le e materiale di essere ricomprata e riscattata dal Suo Signore. Il cristiano deve vivere nel suo proprio corpo le due fina</w:t>
      </w:r>
      <w:r w:rsidRPr="003316CA">
        <w:rPr>
          <w:rFonts w:ascii="Arial" w:hAnsi="Arial"/>
          <w:sz w:val="24"/>
          <w:szCs w:val="24"/>
        </w:rPr>
        <w:softHyphen/>
        <w:t>lità della passione del Signore: Gesù fu reso perfetto at</w:t>
      </w:r>
      <w:r w:rsidRPr="003316CA">
        <w:rPr>
          <w:rFonts w:ascii="Arial" w:hAnsi="Arial"/>
          <w:sz w:val="24"/>
          <w:szCs w:val="24"/>
        </w:rPr>
        <w:softHyphen/>
        <w:t>traverso le cose che patì; per la via della passione e della croce divenne causa di sal</w:t>
      </w:r>
      <w:r w:rsidRPr="003316CA">
        <w:rPr>
          <w:rFonts w:ascii="Arial" w:hAnsi="Arial"/>
          <w:sz w:val="24"/>
          <w:szCs w:val="24"/>
        </w:rPr>
        <w:softHyphen/>
        <w:t>vezza e di redenzione per il mon</w:t>
      </w:r>
      <w:r w:rsidRPr="003316CA">
        <w:rPr>
          <w:rFonts w:ascii="Arial" w:hAnsi="Arial"/>
          <w:sz w:val="24"/>
          <w:szCs w:val="24"/>
        </w:rPr>
        <w:softHyphen/>
        <w:t>do. E tuttavia non si può vivere la seconda finalità, se non si rag</w:t>
      </w:r>
      <w:r w:rsidRPr="003316CA">
        <w:rPr>
          <w:rFonts w:ascii="Arial" w:hAnsi="Arial"/>
          <w:sz w:val="24"/>
          <w:szCs w:val="24"/>
        </w:rPr>
        <w:softHyphen/>
        <w:t>giunge la prima e nella misura in cui la si ottie</w:t>
      </w:r>
      <w:r w:rsidRPr="003316CA">
        <w:rPr>
          <w:rFonts w:ascii="Arial" w:hAnsi="Arial"/>
          <w:sz w:val="24"/>
          <w:szCs w:val="24"/>
        </w:rPr>
        <w:softHyphen/>
        <w:t xml:space="preserve">ne. La nostra </w:t>
      </w:r>
      <w:r w:rsidRPr="003316CA">
        <w:rPr>
          <w:rFonts w:ascii="Arial" w:hAnsi="Arial"/>
          <w:sz w:val="24"/>
          <w:szCs w:val="24"/>
        </w:rPr>
        <w:lastRenderedPageBreak/>
        <w:t>forza di salvezza e di redenzione è commisurata al grado di santità della persona; la nostra reale volontà di compiere la redenzione del mondo deve confondersi con l'ef</w:t>
      </w:r>
      <w:r w:rsidRPr="003316CA">
        <w:rPr>
          <w:rFonts w:ascii="Arial" w:hAnsi="Arial"/>
          <w:sz w:val="24"/>
          <w:szCs w:val="24"/>
        </w:rPr>
        <w:softHyphen/>
        <w:t>fettivo impegno per acquisire la perfetta santità nella pro</w:t>
      </w:r>
      <w:r w:rsidRPr="003316CA">
        <w:rPr>
          <w:rFonts w:ascii="Arial" w:hAnsi="Arial"/>
          <w:sz w:val="24"/>
          <w:szCs w:val="24"/>
        </w:rPr>
        <w:softHyphen/>
        <w:t xml:space="preserve">pria carne. </w:t>
      </w:r>
    </w:p>
    <w:p w14:paraId="1D66F75E" w14:textId="77777777" w:rsidR="00C73B25" w:rsidRPr="003316CA" w:rsidRDefault="00C73B25" w:rsidP="00C73B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Invocare la Vergine Maria quale Madre della redenzione è per</w:t>
      </w:r>
      <w:r w:rsidRPr="003316CA">
        <w:rPr>
          <w:rFonts w:ascii="Arial" w:hAnsi="Arial"/>
          <w:sz w:val="24"/>
          <w:szCs w:val="24"/>
        </w:rPr>
        <w:softHyphen/>
        <w:t>tanto l'of</w:t>
      </w:r>
      <w:r w:rsidRPr="003316CA">
        <w:rPr>
          <w:rFonts w:ascii="Arial" w:hAnsi="Arial"/>
          <w:sz w:val="24"/>
          <w:szCs w:val="24"/>
        </w:rPr>
        <w:softHyphen/>
        <w:t>ferta del nostro merito di obbedienza, che deve crescere ogni giorno, a favore della Re</w:t>
      </w:r>
      <w:r w:rsidRPr="003316CA">
        <w:rPr>
          <w:rFonts w:ascii="Arial" w:hAnsi="Arial"/>
          <w:sz w:val="24"/>
          <w:szCs w:val="24"/>
        </w:rPr>
        <w:softHyphen/>
        <w:t>denzione del mondo. Bisogna per questo possedere una mentalità nuova, uno spirito nuovo, un sentire nuovo che conduce l'uomo verso una metanoia com</w:t>
      </w:r>
      <w:r w:rsidRPr="003316CA">
        <w:rPr>
          <w:rFonts w:ascii="Arial" w:hAnsi="Arial"/>
          <w:sz w:val="24"/>
          <w:szCs w:val="24"/>
        </w:rPr>
        <w:softHyphen/>
        <w:t>ple</w:t>
      </w:r>
      <w:r w:rsidRPr="003316CA">
        <w:rPr>
          <w:rFonts w:ascii="Arial" w:hAnsi="Arial"/>
          <w:sz w:val="24"/>
          <w:szCs w:val="24"/>
        </w:rPr>
        <w:softHyphen/>
        <w:t>ta fino ad assumere come propri i sentimenti di Cristo e della Madre sua. Dopo essere stato intera</w:t>
      </w:r>
      <w:r w:rsidRPr="003316CA">
        <w:rPr>
          <w:rFonts w:ascii="Arial" w:hAnsi="Arial"/>
          <w:sz w:val="24"/>
          <w:szCs w:val="24"/>
        </w:rPr>
        <w:softHyphen/>
        <w:t>mente ricomprato da Cristo e portato nel suo regno di santità, il cristiano paga anche lui il prezzo spirituale e fisico per l'altrui redenzione; e così mentre compie il cammino della propria santifica</w:t>
      </w:r>
      <w:r w:rsidRPr="003316CA">
        <w:rPr>
          <w:rFonts w:ascii="Arial" w:hAnsi="Arial"/>
          <w:sz w:val="24"/>
          <w:szCs w:val="24"/>
        </w:rPr>
        <w:softHyphen/>
        <w:t>zione, offre tutta la sua vita in riscatto perché altre anime possano essere ricomprate da Cristo e trasferite nel suo regno. Que</w:t>
      </w:r>
      <w:r w:rsidRPr="003316CA">
        <w:rPr>
          <w:rFonts w:ascii="Arial" w:hAnsi="Arial"/>
          <w:sz w:val="24"/>
          <w:szCs w:val="24"/>
        </w:rPr>
        <w:softHyphen/>
        <w:t>sto il Signore ci chiede, questo dobbiamo operare, se vo</w:t>
      </w:r>
      <w:r w:rsidRPr="003316CA">
        <w:rPr>
          <w:rFonts w:ascii="Arial" w:hAnsi="Arial"/>
          <w:sz w:val="24"/>
          <w:szCs w:val="24"/>
        </w:rPr>
        <w:softHyphen/>
        <w:t>gliamo che il mondo si converta, ritorni a Dio, accolga la sua parola come unica norma di verità. Madre della redenzione, Porta della speranza, Auro</w:t>
      </w:r>
      <w:r w:rsidRPr="003316CA">
        <w:rPr>
          <w:rFonts w:ascii="Arial" w:hAnsi="Arial"/>
          <w:sz w:val="24"/>
          <w:szCs w:val="24"/>
        </w:rPr>
        <w:softHyphen/>
        <w:t>ra del Sole di Giustizia, Donna tutta santa, tu che fosti preserva</w:t>
      </w:r>
      <w:r w:rsidRPr="003316CA">
        <w:rPr>
          <w:rFonts w:ascii="Arial" w:hAnsi="Arial"/>
          <w:sz w:val="24"/>
          <w:szCs w:val="24"/>
        </w:rPr>
        <w:softHyphen/>
        <w:t>ta dal peccato originale in previsio</w:t>
      </w:r>
      <w:r w:rsidRPr="003316CA">
        <w:rPr>
          <w:rFonts w:ascii="Arial" w:hAnsi="Arial"/>
          <w:sz w:val="24"/>
          <w:szCs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3316CA">
        <w:rPr>
          <w:rFonts w:ascii="Arial" w:hAnsi="Arial"/>
          <w:sz w:val="24"/>
          <w:szCs w:val="24"/>
        </w:rPr>
        <w:softHyphen/>
        <w:t>cati com</w:t>
      </w:r>
      <w:r w:rsidRPr="003316CA">
        <w:rPr>
          <w:rFonts w:ascii="Arial" w:hAnsi="Arial"/>
          <w:sz w:val="24"/>
          <w:szCs w:val="24"/>
        </w:rPr>
        <w:softHyphen/>
        <w:t>messi, ma anche ottienici dal cielo tanta forza di volontà perché con tutto il nostro spirito poniamo noi stes</w:t>
      </w:r>
      <w:r w:rsidRPr="003316CA">
        <w:rPr>
          <w:rFonts w:ascii="Arial" w:hAnsi="Arial"/>
          <w:sz w:val="24"/>
          <w:szCs w:val="24"/>
        </w:rPr>
        <w:softHyphen/>
        <w:t>si a servizio della Salvezza, compiendo la missione che il Padre dei cieli ha affidato perso</w:t>
      </w:r>
      <w:r w:rsidRPr="003316CA">
        <w:rPr>
          <w:rFonts w:ascii="Arial" w:hAnsi="Arial"/>
          <w:sz w:val="24"/>
          <w:szCs w:val="24"/>
        </w:rPr>
        <w:softHyphen/>
        <w:t>nalmente a ciascuno di noi. Tu ci aiuterai e noi parteciperemo all'opera della redenzio</w:t>
      </w:r>
      <w:r w:rsidRPr="003316CA">
        <w:rPr>
          <w:rFonts w:ascii="Arial" w:hAnsi="Arial"/>
          <w:sz w:val="24"/>
          <w:szCs w:val="24"/>
        </w:rPr>
        <w:softHyphen/>
        <w:t xml:space="preserve">ne, di cui tu sei la degnissima e santissima Madre. </w:t>
      </w:r>
    </w:p>
    <w:p w14:paraId="122C9B7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Oggi Satana ha deciso di distruggere la Chiesa. Qual è la sua strategia? È la stessa che noi troviamo nel Primo Libro dei Re:</w:t>
      </w:r>
    </w:p>
    <w:p w14:paraId="5455785A"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6DF6F726" w14:textId="5AC6A27A" w:rsidR="00C73B25" w:rsidRPr="003316CA" w:rsidRDefault="00C73B25" w:rsidP="00C73B25">
      <w:pPr>
        <w:spacing w:after="120"/>
        <w:jc w:val="both"/>
        <w:rPr>
          <w:rFonts w:ascii="Arial" w:hAnsi="Arial"/>
          <w:sz w:val="24"/>
          <w:szCs w:val="24"/>
        </w:rPr>
      </w:pPr>
      <w:r w:rsidRPr="003316CA">
        <w:rPr>
          <w:rFonts w:ascii="Arial" w:hAnsi="Arial"/>
          <w:sz w:val="24"/>
          <w:szCs w:val="24"/>
        </w:rPr>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00AB0CF8" w:rsidRPr="003316CA">
        <w:rPr>
          <w:rFonts w:ascii="Arial" w:hAnsi="Arial"/>
          <w:sz w:val="24"/>
          <w:szCs w:val="24"/>
        </w:rPr>
        <w:t xml:space="preserve">. </w:t>
      </w:r>
      <w:r w:rsidRPr="003316CA">
        <w:rPr>
          <w:rFonts w:ascii="Arial" w:hAnsi="Arial"/>
          <w:sz w:val="24"/>
          <w:szCs w:val="24"/>
        </w:rPr>
        <w:t xml:space="preserve">Il Signore accetta la sfida, così come ha fatto nel racconto riportato dal </w:t>
      </w:r>
      <w:r w:rsidRPr="003316CA">
        <w:rPr>
          <w:rFonts w:ascii="Arial" w:hAnsi="Arial"/>
          <w:sz w:val="24"/>
          <w:szCs w:val="24"/>
        </w:rPr>
        <w:lastRenderedPageBreak/>
        <w:t>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w:t>
      </w:r>
      <w:r w:rsidR="00AB0CF8" w:rsidRPr="003316CA">
        <w:rPr>
          <w:rFonts w:ascii="Arial" w:hAnsi="Arial"/>
          <w:sz w:val="24"/>
          <w:szCs w:val="24"/>
        </w:rPr>
        <w:t xml:space="preserve">. </w:t>
      </w:r>
      <w:r w:rsidRPr="003316CA">
        <w:rPr>
          <w:rFonts w:ascii="Arial" w:hAnsi="Arial"/>
          <w:sz w:val="24"/>
          <w:szCs w:val="24"/>
        </w:rPr>
        <w:t>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3674609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w:t>
      </w:r>
      <w:r w:rsidRPr="003316CA">
        <w:rPr>
          <w:rFonts w:ascii="Arial" w:hAnsi="Arial"/>
          <w:sz w:val="24"/>
          <w:szCs w:val="24"/>
        </w:rPr>
        <w:lastRenderedPageBreak/>
        <w:t>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29A98CF1" w14:textId="5FA6EF6D"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AB0CF8" w:rsidRPr="003316CA">
        <w:rPr>
          <w:rFonts w:ascii="Arial" w:hAnsi="Arial"/>
          <w:i/>
          <w:iCs/>
          <w:sz w:val="24"/>
          <w:szCs w:val="24"/>
        </w:rPr>
        <w:t xml:space="preserve">. </w:t>
      </w:r>
      <w:r w:rsidRPr="003316CA">
        <w:rPr>
          <w:rFonts w:ascii="Arial" w:hAnsi="Arial"/>
          <w:i/>
          <w:iCs/>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6890D37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23A0BB92" w14:textId="77777777" w:rsidR="004D07A7" w:rsidRDefault="004D07A7" w:rsidP="00C73B25">
      <w:pPr>
        <w:spacing w:after="120"/>
        <w:jc w:val="both"/>
        <w:rPr>
          <w:rFonts w:ascii="Arial" w:hAnsi="Arial"/>
          <w:sz w:val="24"/>
          <w:szCs w:val="24"/>
        </w:rPr>
      </w:pPr>
    </w:p>
    <w:p w14:paraId="170D54E0" w14:textId="33641369" w:rsidR="00C73B25" w:rsidRDefault="004D07A7" w:rsidP="004D07A7">
      <w:pPr>
        <w:pStyle w:val="Titolo3"/>
      </w:pPr>
      <w:bookmarkStart w:id="551" w:name="_Toc183934670"/>
      <w:r w:rsidRPr="004D07A7">
        <w:t>CARISSIMO, NON IMITARE IL MALE, MA IL BENE</w:t>
      </w:r>
      <w:bookmarkEnd w:id="551"/>
    </w:p>
    <w:p w14:paraId="74DFCCC1" w14:textId="77777777" w:rsidR="00C73B25" w:rsidRPr="004D07A7" w:rsidRDefault="00C73B25" w:rsidP="002C0E20">
      <w:pPr>
        <w:spacing w:after="160"/>
        <w:ind w:left="567" w:right="567"/>
        <w:jc w:val="both"/>
        <w:rPr>
          <w:rFonts w:ascii="Arial" w:hAnsi="Arial"/>
          <w:i/>
          <w:iCs/>
          <w:sz w:val="24"/>
        </w:rPr>
      </w:pPr>
      <w:bookmarkStart w:id="552" w:name="_Hlk183030760"/>
      <w:r w:rsidRPr="004D07A7">
        <w:rPr>
          <w:rFonts w:ascii="Arial" w:hAnsi="Arial"/>
          <w:i/>
          <w:iCs/>
          <w:sz w:val="24"/>
        </w:rPr>
        <w:t>Carissimo, non imitare il male, ma il bene</w:t>
      </w:r>
      <w:bookmarkEnd w:id="552"/>
      <w:r w:rsidRPr="004D07A7">
        <w:rPr>
          <w:rFonts w:ascii="Arial" w:hAnsi="Arial"/>
          <w:i/>
          <w:iCs/>
          <w:sz w:val="24"/>
        </w:rPr>
        <w:t>. Chi fa il bene è da Dio; chi fa il male non ha veduto Dio.</w:t>
      </w:r>
    </w:p>
    <w:p w14:paraId="48BEF6C8" w14:textId="77777777" w:rsidR="00C73B25" w:rsidRPr="004D07A7" w:rsidRDefault="00C73B25" w:rsidP="002C0E20">
      <w:pPr>
        <w:spacing w:after="160"/>
        <w:ind w:left="567" w:right="567"/>
        <w:jc w:val="both"/>
        <w:rPr>
          <w:rFonts w:ascii="Arial" w:hAnsi="Arial" w:cs="Arial"/>
          <w:i/>
          <w:iCs/>
          <w:sz w:val="24"/>
          <w:szCs w:val="28"/>
          <w:lang w:val="la-Latn"/>
        </w:rPr>
      </w:pPr>
      <w:bookmarkStart w:id="553" w:name="_Toc116984783"/>
      <w:r w:rsidRPr="004D07A7">
        <w:rPr>
          <w:rFonts w:ascii="Arial" w:hAnsi="Arial" w:cs="Arial"/>
          <w:i/>
          <w:iCs/>
          <w:sz w:val="24"/>
          <w:szCs w:val="28"/>
          <w:lang w:val="la-Latn"/>
        </w:rPr>
        <w:t>qui benefacit ex Deo est qui malefacit non vidit Deum (3Gv 1,9-11)</w:t>
      </w:r>
      <w:bookmarkEnd w:id="553"/>
    </w:p>
    <w:p w14:paraId="610E3B6F" w14:textId="77777777" w:rsidR="00C73B25" w:rsidRPr="004D07A7" w:rsidRDefault="00C73B25" w:rsidP="002C0E20">
      <w:pPr>
        <w:spacing w:after="160"/>
        <w:ind w:left="567" w:right="567"/>
        <w:jc w:val="both"/>
        <w:rPr>
          <w:rFonts w:ascii="Greek" w:hAnsi="Greek" w:cs="Arial"/>
          <w:i/>
          <w:iCs/>
          <w:sz w:val="24"/>
          <w:szCs w:val="28"/>
          <w:lang w:val="la-Latn"/>
        </w:rPr>
      </w:pPr>
      <w:bookmarkStart w:id="554" w:name="_Toc116984784"/>
      <w:r w:rsidRPr="004D07A7">
        <w:rPr>
          <w:rFonts w:ascii="Greek" w:hAnsi="Greek" w:cs="Arial"/>
          <w:i/>
          <w:iCs/>
          <w:sz w:val="24"/>
          <w:szCs w:val="28"/>
          <w:lang w:val="la-Latn"/>
        </w:rPr>
        <w:t>Ð ¢gaqopoiîn ™k toà qeoà ™stin: Ð kakopoiîn oÙc ˜èraken tÕn qeÒn.</w:t>
      </w:r>
      <w:bookmarkEnd w:id="554"/>
      <w:r w:rsidRPr="004D07A7">
        <w:rPr>
          <w:rFonts w:ascii="Greek" w:hAnsi="Greek" w:cs="Greek"/>
          <w:i/>
          <w:iCs/>
          <w:sz w:val="24"/>
          <w:szCs w:val="26"/>
          <w:lang w:val="la-Latn"/>
        </w:rPr>
        <w:t xml:space="preserve"> </w:t>
      </w:r>
      <w:r w:rsidRPr="004D07A7">
        <w:rPr>
          <w:rFonts w:ascii="Greek" w:hAnsi="Greek" w:cs="Arial"/>
          <w:i/>
          <w:iCs/>
          <w:sz w:val="24"/>
          <w:szCs w:val="28"/>
          <w:lang w:val="la-Latn"/>
        </w:rPr>
        <w:t>(3Gv 1,9-11)</w:t>
      </w:r>
    </w:p>
    <w:p w14:paraId="11AFC7A1" w14:textId="77777777" w:rsidR="00C73B25" w:rsidRPr="003316CA" w:rsidRDefault="00C73B25" w:rsidP="00C73B25">
      <w:pPr>
        <w:spacing w:after="120"/>
        <w:jc w:val="both"/>
        <w:rPr>
          <w:rFonts w:ascii="Arial" w:hAnsi="Arial"/>
          <w:sz w:val="24"/>
        </w:rPr>
      </w:pPr>
      <w:r w:rsidRPr="003316CA">
        <w:rPr>
          <w:rFonts w:ascii="Arial" w:hAnsi="Arial"/>
          <w:sz w:val="24"/>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1F8A23C3" w14:textId="77777777" w:rsidR="00C73B25" w:rsidRPr="003316CA" w:rsidRDefault="00C73B25" w:rsidP="00C73B25">
      <w:pPr>
        <w:spacing w:after="120"/>
        <w:jc w:val="both"/>
        <w:rPr>
          <w:rFonts w:ascii="Arial" w:hAnsi="Arial"/>
          <w:sz w:val="24"/>
        </w:rPr>
      </w:pPr>
      <w:r w:rsidRPr="003316CA">
        <w:rPr>
          <w:rFonts w:ascii="Arial" w:hAnsi="Arial"/>
          <w:sz w:val="24"/>
        </w:rPr>
        <w:lastRenderedPageBreak/>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118AB321" w14:textId="77777777" w:rsidR="00C73B25" w:rsidRPr="003316CA" w:rsidRDefault="00C73B25" w:rsidP="00C73B25">
      <w:pPr>
        <w:spacing w:after="120"/>
        <w:jc w:val="both"/>
        <w:rPr>
          <w:rFonts w:ascii="Arial" w:hAnsi="Arial"/>
          <w:sz w:val="24"/>
        </w:rPr>
      </w:pPr>
      <w:r w:rsidRPr="003316CA">
        <w:rPr>
          <w:rFonts w:ascii="Arial" w:hAnsi="Arial"/>
          <w:sz w:val="24"/>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1106B0D0" w14:textId="73BA8E68" w:rsidR="00C73B25" w:rsidRPr="003316CA" w:rsidRDefault="00C73B25" w:rsidP="00C73B25">
      <w:pPr>
        <w:spacing w:after="120"/>
        <w:jc w:val="both"/>
        <w:rPr>
          <w:rFonts w:ascii="Arial" w:hAnsi="Arial"/>
          <w:sz w:val="24"/>
        </w:rPr>
      </w:pPr>
      <w:r w:rsidRPr="003316CA">
        <w:rPr>
          <w:rFonts w:ascii="Arial" w:hAnsi="Arial"/>
          <w:sz w:val="24"/>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w:t>
      </w:r>
      <w:r w:rsidRPr="003316CA">
        <w:rPr>
          <w:rFonts w:ascii="Arial" w:hAnsi="Arial"/>
          <w:sz w:val="24"/>
        </w:rPr>
        <w:lastRenderedPageBreak/>
        <w:t>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w:t>
      </w:r>
      <w:r w:rsidR="00AB0CF8" w:rsidRPr="003316CA">
        <w:rPr>
          <w:rFonts w:ascii="Arial" w:hAnsi="Arial"/>
          <w:sz w:val="24"/>
        </w:rPr>
        <w:t xml:space="preserve">. </w:t>
      </w:r>
      <w:r w:rsidRPr="003316CA">
        <w:rPr>
          <w:rFonts w:ascii="Arial" w:hAnsi="Arial"/>
          <w:sz w:val="24"/>
        </w:rPr>
        <w:t xml:space="preserve">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48B9DB67" w14:textId="77777777" w:rsidR="00C73B25" w:rsidRPr="003316CA" w:rsidRDefault="00C73B25" w:rsidP="00C73B25">
      <w:pPr>
        <w:spacing w:after="120"/>
        <w:jc w:val="both"/>
        <w:rPr>
          <w:rFonts w:ascii="Arial" w:hAnsi="Arial"/>
          <w:sz w:val="24"/>
        </w:rPr>
      </w:pPr>
      <w:r w:rsidRPr="003316CA">
        <w:rPr>
          <w:rFonts w:ascii="Arial" w:hAnsi="Arial"/>
          <w:sz w:val="24"/>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w:t>
      </w:r>
      <w:r w:rsidRPr="003316CA">
        <w:rPr>
          <w:rFonts w:ascii="Arial" w:hAnsi="Arial"/>
          <w:sz w:val="24"/>
        </w:rPr>
        <w:lastRenderedPageBreak/>
        <w:t xml:space="preserve">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1D22CEF8" w14:textId="297AE648" w:rsidR="00C73B25" w:rsidRPr="003316CA" w:rsidRDefault="00C73B25" w:rsidP="00C73B25">
      <w:pPr>
        <w:spacing w:after="120"/>
        <w:jc w:val="both"/>
        <w:rPr>
          <w:rFonts w:ascii="Arial" w:hAnsi="Arial"/>
          <w:sz w:val="24"/>
        </w:rPr>
      </w:pPr>
      <w:r w:rsidRPr="003316CA">
        <w:rPr>
          <w:rFonts w:ascii="Arial" w:hAnsi="Arial"/>
          <w:sz w:val="24"/>
        </w:rPr>
        <w:t>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w:t>
      </w:r>
      <w:r w:rsidR="00AB0CF8" w:rsidRPr="003316CA">
        <w:rPr>
          <w:rFonts w:ascii="Arial" w:hAnsi="Arial"/>
          <w:sz w:val="24"/>
        </w:rPr>
        <w:t xml:space="preserve">. </w:t>
      </w:r>
      <w:r w:rsidRPr="003316CA">
        <w:rPr>
          <w:rFonts w:ascii="Arial" w:hAnsi="Arial"/>
          <w:sz w:val="24"/>
        </w:rPr>
        <w:t>La tendenza, qualsiasi essa sia, va governata, va posta nella Legge di Dio. Oggi in questa materia regna la confusione. Si pensa che la castità valga solo per quanti sono di tendenza omosessuale. Essa vale anche per quanti sono di tensa eterosessuale</w:t>
      </w:r>
      <w:r w:rsidR="00AB0CF8" w:rsidRPr="003316CA">
        <w:rPr>
          <w:rFonts w:ascii="Arial" w:hAnsi="Arial"/>
          <w:sz w:val="24"/>
        </w:rPr>
        <w:t xml:space="preserve">. </w:t>
      </w:r>
      <w:r w:rsidRPr="003316CA">
        <w:rPr>
          <w:rFonts w:ascii="Arial" w:hAnsi="Arial"/>
          <w:sz w:val="24"/>
        </w:rPr>
        <w:t xml:space="preserve">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w:t>
      </w:r>
      <w:r w:rsidRPr="003316CA">
        <w:rPr>
          <w:rFonts w:ascii="Arial" w:hAnsi="Arial"/>
          <w:sz w:val="24"/>
        </w:rPr>
        <w:lastRenderedPageBreak/>
        <w:t xml:space="preserve">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5B6ABDAF" w14:textId="5911BA4B"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AB0CF8" w:rsidRPr="003316CA">
        <w:rPr>
          <w:rFonts w:ascii="Arial" w:hAnsi="Arial"/>
          <w:i/>
          <w:iCs/>
          <w:sz w:val="24"/>
          <w:szCs w:val="24"/>
        </w:rPr>
        <w:t xml:space="preserve">. </w:t>
      </w:r>
      <w:r w:rsidRPr="003316CA">
        <w:rPr>
          <w:rFonts w:ascii="Arial" w:hAnsi="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w:t>
      </w:r>
      <w:r w:rsidRPr="003316CA">
        <w:rPr>
          <w:rFonts w:ascii="Arial" w:hAnsi="Arial"/>
          <w:i/>
          <w:iCs/>
          <w:sz w:val="24"/>
          <w:szCs w:val="24"/>
        </w:rPr>
        <w:lastRenderedPageBreak/>
        <w:t xml:space="preserve">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8FBC841" w14:textId="558DD39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r w:rsidR="00AB0CF8" w:rsidRPr="003316CA">
        <w:rPr>
          <w:rFonts w:ascii="Arial" w:hAnsi="Arial"/>
          <w:i/>
          <w:iCs/>
          <w:sz w:val="24"/>
          <w:szCs w:val="24"/>
        </w:rPr>
        <w:t xml:space="preserve">. </w:t>
      </w:r>
      <w:r w:rsidRPr="003316CA">
        <w:rPr>
          <w:rFonts w:ascii="Arial" w:hAnsi="Arial"/>
          <w:i/>
          <w:iCs/>
          <w:sz w:val="24"/>
          <w:szCs w:val="24"/>
        </w:rPr>
        <w:t xml:space="preserve">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w:t>
      </w:r>
      <w:r w:rsidRPr="003316CA">
        <w:rPr>
          <w:rFonts w:ascii="Arial" w:hAnsi="Arial"/>
          <w:i/>
          <w:iCs/>
          <w:sz w:val="24"/>
          <w:szCs w:val="24"/>
        </w:rPr>
        <w:lastRenderedPageBreak/>
        <w:t xml:space="preserve">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E3E2BBF" w14:textId="08A1C2D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AB0CF8" w:rsidRPr="003316CA">
        <w:rPr>
          <w:rFonts w:ascii="Arial" w:hAnsi="Arial"/>
          <w:i/>
          <w:iCs/>
          <w:sz w:val="24"/>
          <w:szCs w:val="24"/>
        </w:rPr>
        <w:t xml:space="preserve">. </w:t>
      </w:r>
      <w:r w:rsidRPr="003316CA">
        <w:rPr>
          <w:rFonts w:ascii="Arial" w:hAnsi="Arial"/>
          <w:i/>
          <w:iCs/>
          <w:sz w:val="24"/>
          <w:szCs w:val="24"/>
        </w:rPr>
        <w:t xml:space="preserve">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w:t>
      </w:r>
      <w:r w:rsidRPr="003316CA">
        <w:rPr>
          <w:rFonts w:ascii="Arial" w:hAnsi="Arial"/>
          <w:i/>
          <w:iCs/>
          <w:sz w:val="24"/>
          <w:szCs w:val="24"/>
        </w:rPr>
        <w:lastRenderedPageBreak/>
        <w:t xml:space="preserve">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122118D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w:t>
      </w:r>
      <w:r w:rsidRPr="003316CA">
        <w:rPr>
          <w:rFonts w:ascii="Arial" w:hAnsi="Arial"/>
          <w:sz w:val="24"/>
          <w:szCs w:val="24"/>
        </w:rPr>
        <w:lastRenderedPageBreak/>
        <w:t>È anche segno che si è precipitati in una idolatria senza ritorno. È Dio il Signore del corpo dell’uomo.</w:t>
      </w:r>
    </w:p>
    <w:p w14:paraId="1AC239B6" w14:textId="17D3C852" w:rsidR="00C73B25" w:rsidRPr="003316CA" w:rsidRDefault="00C73B25" w:rsidP="00C73B25">
      <w:pPr>
        <w:spacing w:after="120"/>
        <w:jc w:val="both"/>
        <w:rPr>
          <w:rFonts w:ascii="Arial" w:hAnsi="Arial"/>
          <w:sz w:val="24"/>
          <w:szCs w:val="24"/>
        </w:rPr>
      </w:pPr>
      <w:r w:rsidRPr="003316CA">
        <w:rPr>
          <w:rFonts w:ascii="Arial" w:hAnsi="Arial"/>
          <w:sz w:val="24"/>
          <w:szCs w:val="24"/>
        </w:rPr>
        <w:t>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w:t>
      </w:r>
      <w:r w:rsidR="00AB0CF8" w:rsidRPr="003316CA">
        <w:rPr>
          <w:rFonts w:ascii="Arial" w:hAnsi="Arial"/>
          <w:sz w:val="24"/>
          <w:szCs w:val="24"/>
        </w:rPr>
        <w:t xml:space="preserve">. </w:t>
      </w:r>
      <w:r w:rsidRPr="003316CA">
        <w:rPr>
          <w:rFonts w:ascii="Arial" w:hAnsi="Arial"/>
          <w:sz w:val="24"/>
          <w:szCs w:val="24"/>
        </w:rPr>
        <w:t>Gesù ha una verità molto più forte. Lui esclude l’ira dal comportamento dei suoi discepoli. I cristiani neanche devono conoscere l’ira, né in cose gravi e né in cose piccole. L’ira attesta ancora pochezza di amore e di conformazione al Crocifisso.</w:t>
      </w:r>
    </w:p>
    <w:p w14:paraId="282CB38A"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55F0865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cristiano potrà vincere l’ira se si ricorderà che la sua vita è stata data a Dio perché se ne serva come strumento di redenzione in Cristo, con Cristo, per </w:t>
      </w:r>
      <w:r w:rsidRPr="003316CA">
        <w:rPr>
          <w:rFonts w:ascii="Arial" w:hAnsi="Arial"/>
          <w:sz w:val="24"/>
          <w:szCs w:val="24"/>
        </w:rPr>
        <w:lastRenderedPageBreak/>
        <w:t xml:space="preserve">Cristo. Se la vita è offerta per redimere il peccato, l’ira annienta questo dono. Lo rende peccaminoso. </w:t>
      </w:r>
    </w:p>
    <w:p w14:paraId="075F270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686811F3" w14:textId="77777777" w:rsidR="00C73B25" w:rsidRPr="003316CA" w:rsidRDefault="00C73B25" w:rsidP="00C73B25">
      <w:pPr>
        <w:spacing w:after="120"/>
        <w:jc w:val="both"/>
        <w:rPr>
          <w:rFonts w:ascii="Arial" w:hAnsi="Arial"/>
          <w:i/>
          <w:iCs/>
          <w:sz w:val="24"/>
          <w:szCs w:val="24"/>
        </w:rPr>
      </w:pPr>
      <w:r w:rsidRPr="003316CA">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7B85872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4C9E778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765D1F48"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6D85FCC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Quando un cuore è governato dall’invidia è il segno che Dio Padre, Cristo Gesù, lo Spirito Santo, la verità, la grazia, la giustizia, la santità sono morti in esso. </w:t>
      </w:r>
      <w:r w:rsidRPr="003316CA">
        <w:rPr>
          <w:rFonts w:ascii="Arial" w:hAnsi="Arial"/>
          <w:sz w:val="24"/>
          <w:szCs w:val="24"/>
        </w:rPr>
        <w:lastRenderedPageBreak/>
        <w:t xml:space="preserve">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484010D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Accidia. 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5CD24C16" w14:textId="77777777" w:rsidR="00C73B25" w:rsidRPr="003316CA" w:rsidRDefault="00C73B25" w:rsidP="00C73B25">
      <w:pPr>
        <w:spacing w:after="120"/>
        <w:jc w:val="both"/>
        <w:rPr>
          <w:rFonts w:ascii="Arial" w:hAnsi="Arial"/>
          <w:i/>
          <w:iCs/>
          <w:color w:val="000000" w:themeColor="text1"/>
          <w:sz w:val="24"/>
          <w:szCs w:val="24"/>
        </w:rPr>
      </w:pPr>
      <w:r w:rsidRPr="003316CA">
        <w:rPr>
          <w:rFonts w:ascii="Arial" w:hAnsi="Arial"/>
          <w:i/>
          <w:iCs/>
          <w:color w:val="000000" w:themeColor="text1"/>
          <w:sz w:val="24"/>
          <w:szCs w:val="24"/>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0ABDD53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2FAA588F"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35141FCB" w14:textId="7069B638" w:rsidR="00C73B25" w:rsidRPr="003316CA" w:rsidRDefault="00C73B25" w:rsidP="00C73B25">
      <w:pPr>
        <w:spacing w:after="120"/>
        <w:jc w:val="both"/>
        <w:rPr>
          <w:rFonts w:ascii="Arial" w:hAnsi="Arial"/>
          <w:sz w:val="24"/>
          <w:szCs w:val="24"/>
        </w:rPr>
      </w:pPr>
      <w:r w:rsidRPr="003316CA">
        <w:rPr>
          <w:rFonts w:ascii="Arial" w:hAnsi="Arial"/>
          <w:sz w:val="24"/>
          <w:szCs w:val="24"/>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w:t>
      </w:r>
      <w:r w:rsidR="00AB0CF8" w:rsidRPr="003316CA">
        <w:rPr>
          <w:rFonts w:ascii="Arial" w:hAnsi="Arial"/>
          <w:sz w:val="24"/>
          <w:szCs w:val="24"/>
        </w:rPr>
        <w:t xml:space="preserve">. </w:t>
      </w:r>
      <w:r w:rsidRPr="003316CA">
        <w:rPr>
          <w:rFonts w:ascii="Arial" w:hAnsi="Arial"/>
          <w:sz w:val="24"/>
          <w:szCs w:val="24"/>
        </w:rPr>
        <w:t>Quando si giunge questo stadio della vita spirituale si è al punto del non ritorno. Per la conversione occorre una potentissima grazia di Dio, uno scossone fortissimo. Oggi la morte della coscienza e dello spirito sta creando veri disastri tra i cristiani.</w:t>
      </w:r>
    </w:p>
    <w:p w14:paraId="60149146" w14:textId="395F8EE8" w:rsidR="00C73B25" w:rsidRPr="003316CA" w:rsidRDefault="00C73B25" w:rsidP="00C73B25">
      <w:pPr>
        <w:spacing w:after="120"/>
        <w:jc w:val="both"/>
        <w:rPr>
          <w:rFonts w:ascii="Arial" w:hAnsi="Arial"/>
          <w:sz w:val="24"/>
          <w:szCs w:val="24"/>
        </w:rPr>
      </w:pPr>
      <w:r w:rsidRPr="003316CA">
        <w:rPr>
          <w:rFonts w:ascii="Arial" w:hAnsi="Arial"/>
          <w:sz w:val="24"/>
          <w:szCs w:val="24"/>
        </w:rPr>
        <w:t>Il peccato. Chi vuole stare lontano dal male e non imitare gli altri, deve tenersi lontano da ogni peccato</w:t>
      </w:r>
      <w:r w:rsidR="00AB0CF8" w:rsidRPr="003316CA">
        <w:rPr>
          <w:rFonts w:ascii="Arial" w:hAnsi="Arial"/>
          <w:sz w:val="24"/>
          <w:szCs w:val="24"/>
        </w:rPr>
        <w:t xml:space="preserve">. </w:t>
      </w:r>
      <w:r w:rsidRPr="003316CA">
        <w:rPr>
          <w:rFonts w:ascii="Arial" w:hAnsi="Arial"/>
          <w:sz w:val="24"/>
          <w:szCs w:val="24"/>
        </w:rPr>
        <w:t xml:space="preserve">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w:t>
      </w:r>
      <w:r w:rsidRPr="003316CA">
        <w:rPr>
          <w:rFonts w:ascii="Arial" w:hAnsi="Arial"/>
          <w:sz w:val="24"/>
          <w:szCs w:val="24"/>
        </w:rPr>
        <w:lastRenderedPageBreak/>
        <w:t>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w:t>
      </w:r>
      <w:r w:rsidR="00AB0CF8" w:rsidRPr="003316CA">
        <w:rPr>
          <w:rFonts w:ascii="Arial" w:hAnsi="Arial"/>
          <w:sz w:val="24"/>
          <w:szCs w:val="24"/>
        </w:rPr>
        <w:t xml:space="preserve">. </w:t>
      </w:r>
      <w:r w:rsidRPr="003316CA">
        <w:rPr>
          <w:rFonts w:ascii="Arial" w:hAnsi="Arial"/>
          <w:sz w:val="24"/>
          <w:szCs w:val="24"/>
        </w:rPr>
        <w:t>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1016252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3C9C83F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Il peccato contro i comandamenti. Un solo popolo, una sola Legge, un solo Dio. Dio fa il popolo e Dio dona la Legge. Il popolo si deve impegnare ad adorare sempre il solo Dio ed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5B7F6E0D"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w:t>
      </w:r>
      <w:r w:rsidRPr="003316CA">
        <w:rPr>
          <w:rFonts w:ascii="Arial" w:hAnsi="Arial"/>
          <w:i/>
          <w:iCs/>
          <w:sz w:val="24"/>
          <w:szCs w:val="24"/>
        </w:rPr>
        <w:lastRenderedPageBreak/>
        <w:t xml:space="preserve">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42ADC1F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1EF6E10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w:t>
      </w:r>
      <w:r w:rsidRPr="003316CA">
        <w:rPr>
          <w:rFonts w:ascii="Arial" w:hAnsi="Arial"/>
          <w:sz w:val="24"/>
          <w:szCs w:val="24"/>
        </w:rPr>
        <w:lastRenderedPageBreak/>
        <w:t xml:space="preserve">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002350D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65E006CA" w14:textId="2ED0E4C7" w:rsidR="00C73B25" w:rsidRPr="003316CA" w:rsidRDefault="00C73B25" w:rsidP="00C73B25">
      <w:pPr>
        <w:spacing w:after="120"/>
        <w:jc w:val="both"/>
        <w:rPr>
          <w:rFonts w:ascii="Arial" w:hAnsi="Arial"/>
          <w:sz w:val="24"/>
          <w:szCs w:val="24"/>
        </w:rPr>
      </w:pPr>
      <w:r w:rsidRPr="003316CA">
        <w:rPr>
          <w:rFonts w:ascii="Arial" w:hAnsi="Arial"/>
          <w:sz w:val="24"/>
          <w:szCs w:val="24"/>
        </w:rPr>
        <w:t>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w:t>
      </w:r>
      <w:r w:rsidR="00AB0CF8" w:rsidRPr="003316CA">
        <w:rPr>
          <w:rFonts w:ascii="Arial" w:hAnsi="Arial"/>
          <w:sz w:val="24"/>
          <w:szCs w:val="24"/>
        </w:rPr>
        <w:t xml:space="preserve">. </w:t>
      </w:r>
      <w:r w:rsidRPr="003316CA">
        <w:rPr>
          <w:rFonts w:ascii="Arial" w:hAnsi="Arial"/>
          <w:sz w:val="24"/>
          <w:szCs w:val="24"/>
        </w:rPr>
        <w:t xml:space="preserve">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w:t>
      </w:r>
      <w:r w:rsidRPr="003316CA">
        <w:rPr>
          <w:rFonts w:ascii="Arial" w:hAnsi="Arial"/>
          <w:sz w:val="24"/>
          <w:szCs w:val="24"/>
        </w:rPr>
        <w:lastRenderedPageBreak/>
        <w:t>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w:t>
      </w:r>
      <w:r w:rsidR="00AB0CF8" w:rsidRPr="003316CA">
        <w:rPr>
          <w:rFonts w:ascii="Arial" w:hAnsi="Arial"/>
          <w:sz w:val="24"/>
          <w:szCs w:val="24"/>
        </w:rPr>
        <w:t xml:space="preserve">. </w:t>
      </w:r>
      <w:r w:rsidRPr="003316CA">
        <w:rPr>
          <w:rFonts w:ascii="Arial" w:hAnsi="Arial"/>
          <w:sz w:val="24"/>
          <w:szCs w:val="24"/>
        </w:rPr>
        <w:t>Ecco la confusione: i figli della Chiesa vogliamo amare senza la Parola, senza le modalità dello Spirito Santo, offrendo doni diversi da quelli consegnati loro dallo Spirito Santo. Anche se si fanno cose umanamente grandi o necessaria, non si ama.</w:t>
      </w:r>
    </w:p>
    <w:p w14:paraId="5E715B4F" w14:textId="6520EDA5" w:rsidR="00C73B25" w:rsidRPr="003316CA" w:rsidRDefault="00C73B25" w:rsidP="00C73B25">
      <w:pPr>
        <w:spacing w:after="120"/>
        <w:jc w:val="both"/>
        <w:rPr>
          <w:rFonts w:ascii="Arial" w:hAnsi="Arial"/>
          <w:sz w:val="24"/>
          <w:szCs w:val="24"/>
        </w:rPr>
      </w:pPr>
      <w:r w:rsidRPr="003316CA">
        <w:rPr>
          <w:rFonts w:ascii="Arial" w:hAnsi="Arial"/>
          <w:sz w:val="24"/>
          <w:szCs w:val="24"/>
        </w:rPr>
        <w:t>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w:t>
      </w:r>
      <w:r w:rsidR="00AB0CF8" w:rsidRPr="003316CA">
        <w:rPr>
          <w:rFonts w:ascii="Arial" w:hAnsi="Arial"/>
          <w:sz w:val="24"/>
          <w:szCs w:val="24"/>
        </w:rPr>
        <w:t xml:space="preserve">. </w:t>
      </w:r>
      <w:r w:rsidRPr="003316CA">
        <w:rPr>
          <w:rFonts w:ascii="Arial" w:hAnsi="Arial"/>
          <w:sz w:val="24"/>
          <w:szCs w:val="24"/>
        </w:rPr>
        <w:t xml:space="preserve">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3DC8CB7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5B31EE3E" w14:textId="14708697" w:rsidR="00C73B25" w:rsidRPr="003316CA" w:rsidRDefault="00C73B25" w:rsidP="00C73B25">
      <w:pPr>
        <w:spacing w:after="120"/>
        <w:jc w:val="both"/>
        <w:rPr>
          <w:rFonts w:ascii="Arial" w:hAnsi="Arial"/>
          <w:sz w:val="24"/>
          <w:szCs w:val="24"/>
        </w:rPr>
      </w:pPr>
      <w:r w:rsidRPr="003316CA">
        <w:rPr>
          <w:rFonts w:ascii="Arial" w:hAnsi="Arial"/>
          <w:sz w:val="24"/>
          <w:szCs w:val="24"/>
        </w:rPr>
        <w:t>Impurità</w:t>
      </w:r>
      <w:r w:rsidR="00AB0CF8" w:rsidRPr="003316CA">
        <w:rPr>
          <w:rFonts w:ascii="Arial" w:hAnsi="Arial"/>
          <w:sz w:val="24"/>
          <w:szCs w:val="24"/>
        </w:rPr>
        <w:t xml:space="preserve">. </w:t>
      </w:r>
      <w:r w:rsidRPr="003316CA">
        <w:rPr>
          <w:rFonts w:ascii="Arial" w:hAnsi="Arial"/>
          <w:sz w:val="24"/>
          <w:szCs w:val="24"/>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258D96D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w:t>
      </w:r>
      <w:r w:rsidRPr="003316CA">
        <w:rPr>
          <w:rFonts w:ascii="Arial" w:hAnsi="Arial"/>
          <w:sz w:val="24"/>
          <w:szCs w:val="24"/>
        </w:rPr>
        <w:lastRenderedPageBreak/>
        <w:t xml:space="preserve">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43E0998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1A6EF80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2E2E2DE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3CA3354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5C3FE08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1994641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6CCFCAA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7A9E206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F4E61B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w:t>
      </w:r>
      <w:r w:rsidRPr="003316CA">
        <w:rPr>
          <w:rFonts w:ascii="Arial" w:hAnsi="Arial"/>
          <w:sz w:val="24"/>
          <w:szCs w:val="24"/>
        </w:rPr>
        <w:lastRenderedPageBreak/>
        <w:t xml:space="preserve">missione. L’invidia non si ferma finché l’altro non sia stato reso innocuo. Essa spesso termina con la morte di colui che è l’oggetto dell’invidia. Sappiamo che Gesù per invida fu messo a morte. Le vittime dell’invidia non si possono contare. </w:t>
      </w:r>
    </w:p>
    <w:p w14:paraId="1D088AC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6BC06BC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3316CA">
        <w:rPr>
          <w:rFonts w:ascii="Arial" w:hAnsi="Arial"/>
          <w:sz w:val="24"/>
          <w:szCs w:val="24"/>
          <w:lang w:val="la-Latn"/>
        </w:rPr>
        <w:t xml:space="preserve">Abyssus abyssum invocat. </w:t>
      </w:r>
      <w:r w:rsidRPr="003316CA">
        <w:rPr>
          <w:rFonts w:ascii="Arial" w:hAnsi="Arial"/>
          <w:sz w:val="24"/>
          <w:szCs w:val="24"/>
        </w:rPr>
        <w:t>L’Apostolo Paolo così parla delle opere della carne nella Lettera ai Romani:</w:t>
      </w:r>
    </w:p>
    <w:p w14:paraId="4FF289D4"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69E6535"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3316CA">
        <w:rPr>
          <w:rFonts w:ascii="Arial" w:hAnsi="Arial"/>
          <w:i/>
          <w:iCs/>
          <w:sz w:val="24"/>
          <w:szCs w:val="24"/>
        </w:rPr>
        <w:lastRenderedPageBreak/>
        <w:t xml:space="preserve">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59D57E8"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204214D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2226EA88"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A001622"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w:t>
      </w:r>
      <w:r w:rsidRPr="003316CA">
        <w:rPr>
          <w:rFonts w:ascii="Arial" w:hAnsi="Arial"/>
          <w:i/>
          <w:iCs/>
          <w:sz w:val="24"/>
          <w:szCs w:val="24"/>
        </w:rPr>
        <w:lastRenderedPageBreak/>
        <w:t>Infatti, sarebbe annullato lo scandalo della croce. Farebbero meglio a farsi mutilare quelli che vi gettano nello scompiglio!</w:t>
      </w:r>
    </w:p>
    <w:p w14:paraId="005DEF12"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2EA93B6A"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591BFD"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E938FE7"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E04665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59D6CDC7" w14:textId="4FD93B1A" w:rsidR="00C73B25" w:rsidRPr="003316CA" w:rsidRDefault="00C73B25" w:rsidP="00C73B25">
      <w:pPr>
        <w:spacing w:after="120"/>
        <w:jc w:val="both"/>
        <w:rPr>
          <w:rFonts w:ascii="Arial" w:hAnsi="Arial"/>
          <w:sz w:val="24"/>
          <w:szCs w:val="24"/>
        </w:rPr>
      </w:pPr>
      <w:r w:rsidRPr="003316CA">
        <w:rPr>
          <w:rFonts w:ascii="Arial" w:hAnsi="Arial"/>
          <w:sz w:val="24"/>
          <w:szCs w:val="24"/>
        </w:rPr>
        <w:t>Amore. Lo Spirito è comunione. La prima comunione che lo Spirito produce è un legame vero indissolubile tra il cuore di Dio e il cuore dell’uomo, in Cristo Gesù. Il cuore dell’uomo accoglie il cuore di Dio per vivere secondo il cuore di Dio. È questo l’amore</w:t>
      </w:r>
      <w:r w:rsidR="00AB0CF8" w:rsidRPr="003316CA">
        <w:rPr>
          <w:rFonts w:ascii="Arial" w:hAnsi="Arial"/>
          <w:sz w:val="24"/>
          <w:szCs w:val="24"/>
        </w:rPr>
        <w:t xml:space="preserve">. </w:t>
      </w:r>
      <w:r w:rsidRPr="003316CA">
        <w:rPr>
          <w:rFonts w:ascii="Arial" w:hAnsi="Arial"/>
          <w:sz w:val="24"/>
          <w:szCs w:val="24"/>
        </w:rPr>
        <w:t xml:space="preserve">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0A131A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62FA656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3B11E24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3823D72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200CC1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w:t>
      </w:r>
      <w:r w:rsidRPr="003316CA">
        <w:rPr>
          <w:rFonts w:ascii="Arial" w:hAnsi="Arial"/>
          <w:sz w:val="24"/>
          <w:szCs w:val="24"/>
        </w:rPr>
        <w:lastRenderedPageBreak/>
        <w:t>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03A1F2D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76EEA25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3BD7855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5623B71E" w14:textId="492DB7F8" w:rsidR="00C73B25" w:rsidRDefault="00C73B25" w:rsidP="00C73B25">
      <w:pPr>
        <w:spacing w:after="120"/>
        <w:jc w:val="both"/>
        <w:rPr>
          <w:rFonts w:ascii="Arial" w:hAnsi="Arial"/>
          <w:sz w:val="24"/>
          <w:szCs w:val="24"/>
        </w:rPr>
      </w:pPr>
      <w:r w:rsidRPr="003316CA">
        <w:rPr>
          <w:rFonts w:ascii="Arial" w:hAnsi="Arial"/>
          <w:sz w:val="24"/>
          <w:szCs w:val="24"/>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w:t>
      </w:r>
      <w:r w:rsidRPr="003316CA">
        <w:rPr>
          <w:rFonts w:ascii="Arial" w:hAnsi="Arial"/>
          <w:sz w:val="24"/>
          <w:szCs w:val="24"/>
        </w:rPr>
        <w:lastRenderedPageBreak/>
        <w:t>l’Apostolo Giovanni, o il Presbitero, può dire: “Chi fa il male non ha veduto Dio”</w:t>
      </w:r>
      <w:r w:rsidR="00AB0CF8" w:rsidRPr="003316CA">
        <w:rPr>
          <w:rFonts w:ascii="Arial" w:hAnsi="Arial"/>
          <w:sz w:val="24"/>
          <w:szCs w:val="24"/>
        </w:rPr>
        <w:t xml:space="preserve">. </w:t>
      </w:r>
      <w:r w:rsidRPr="003316CA">
        <w:rPr>
          <w:rFonts w:ascii="Arial" w:hAnsi="Arial"/>
          <w:sz w:val="24"/>
          <w:szCs w:val="24"/>
        </w:rPr>
        <w:t>Perché non ha veduto Dio? Perché se lo ha veduto, non lo ha veduto secondo purezza di verità. Se lo ha veduto secondo purezza di verità, ora non lo vede più</w:t>
      </w:r>
      <w:r w:rsidR="00AB0CF8" w:rsidRPr="003316CA">
        <w:rPr>
          <w:rFonts w:ascii="Arial" w:hAnsi="Arial"/>
          <w:sz w:val="24"/>
          <w:szCs w:val="24"/>
        </w:rPr>
        <w:t xml:space="preserve">. </w:t>
      </w:r>
      <w:r w:rsidRPr="003316CA">
        <w:rPr>
          <w:rFonts w:ascii="Arial" w:hAnsi="Arial"/>
          <w:sz w:val="24"/>
          <w:szCs w:val="24"/>
        </w:rPr>
        <w:t xml:space="preserve">Basta un solo peccato è Dio non è più né conosciuto e né veduto nella sua purissima verità. Ci aiuti la Vergine  Maria a conoscere e a vedere Dio nella purezza del suo amore e della sua verità, in Cristo Gesù e nello Spirito Santo. </w:t>
      </w:r>
      <w:bookmarkEnd w:id="527"/>
      <w:bookmarkEnd w:id="528"/>
    </w:p>
    <w:p w14:paraId="6DE864C0" w14:textId="77777777" w:rsidR="004D07A7" w:rsidRDefault="004D07A7" w:rsidP="00C73B25">
      <w:pPr>
        <w:spacing w:after="120"/>
        <w:jc w:val="both"/>
        <w:rPr>
          <w:rFonts w:ascii="Arial" w:hAnsi="Arial"/>
          <w:sz w:val="24"/>
          <w:szCs w:val="24"/>
        </w:rPr>
      </w:pPr>
    </w:p>
    <w:p w14:paraId="5A2FFC19" w14:textId="77777777" w:rsidR="004D07A7" w:rsidRDefault="00986424" w:rsidP="0062655C">
      <w:pPr>
        <w:pStyle w:val="Titolo1"/>
        <w:rPr>
          <w:lang w:val="la-Latn"/>
        </w:rPr>
      </w:pPr>
      <w:bookmarkStart w:id="555" w:name="_Toc183934671"/>
      <w:bookmarkStart w:id="556" w:name="_Toc115555487"/>
      <w:r w:rsidRPr="003316CA">
        <w:rPr>
          <w:lang w:val="la-Latn"/>
        </w:rPr>
        <w:t>QUI ENIM DICIT ILLI HAVE</w:t>
      </w:r>
      <w:bookmarkEnd w:id="555"/>
      <w:r w:rsidRPr="003316CA">
        <w:rPr>
          <w:lang w:val="la-Latn"/>
        </w:rPr>
        <w:t xml:space="preserve"> </w:t>
      </w:r>
    </w:p>
    <w:p w14:paraId="3E379ABA" w14:textId="7E0D2ACD" w:rsidR="00986424" w:rsidRPr="004D07A7" w:rsidRDefault="00986424" w:rsidP="004D07A7">
      <w:pPr>
        <w:spacing w:after="120"/>
        <w:jc w:val="center"/>
        <w:rPr>
          <w:rFonts w:ascii="Arial" w:hAnsi="Arial" w:cs="Arial"/>
          <w:b/>
          <w:bCs/>
          <w:color w:val="000000"/>
          <w:sz w:val="24"/>
          <w:lang w:val="fr-FR"/>
        </w:rPr>
      </w:pPr>
      <w:r w:rsidRPr="004D07A7">
        <w:rPr>
          <w:rFonts w:ascii="Arial" w:hAnsi="Arial" w:cs="Arial"/>
          <w:b/>
          <w:bCs/>
          <w:color w:val="000000"/>
          <w:sz w:val="24"/>
          <w:lang w:val="la-Latn"/>
        </w:rPr>
        <w:t>COMMUNICAT OPERIBUS ILLIUS MALIGNIS</w:t>
      </w:r>
      <w:bookmarkEnd w:id="556"/>
      <w:r w:rsidRPr="004D07A7">
        <w:rPr>
          <w:rFonts w:ascii="Arial" w:hAnsi="Arial" w:cs="Arial"/>
          <w:b/>
          <w:bCs/>
          <w:color w:val="000000"/>
          <w:sz w:val="24"/>
          <w:lang w:val="fr-FR"/>
        </w:rPr>
        <w:t xml:space="preserve"> (2Gv 1,11)</w:t>
      </w:r>
    </w:p>
    <w:p w14:paraId="49394116" w14:textId="77777777" w:rsidR="00986424" w:rsidRPr="004D07A7" w:rsidRDefault="00986424" w:rsidP="002C0E20">
      <w:pPr>
        <w:spacing w:after="120"/>
        <w:ind w:left="567" w:right="567"/>
        <w:jc w:val="both"/>
        <w:rPr>
          <w:rFonts w:ascii="Arial" w:hAnsi="Arial"/>
          <w:sz w:val="24"/>
          <w:szCs w:val="16"/>
        </w:rPr>
      </w:pPr>
      <w:r w:rsidRPr="004D07A7">
        <w:rPr>
          <w:rFonts w:ascii="Arial" w:hAnsi="Arial"/>
          <w:sz w:val="24"/>
          <w:szCs w:val="16"/>
        </w:rPr>
        <w:t>Chi lo saluta partecipa alle sue opere malvagie</w:t>
      </w:r>
    </w:p>
    <w:p w14:paraId="3482CA8D" w14:textId="77777777" w:rsidR="00986424" w:rsidRPr="004D07A7" w:rsidRDefault="00986424" w:rsidP="002C0E20">
      <w:pPr>
        <w:spacing w:after="120"/>
        <w:ind w:left="567" w:right="567"/>
        <w:jc w:val="both"/>
        <w:rPr>
          <w:rFonts w:ascii="Arial" w:hAnsi="Arial"/>
          <w:sz w:val="24"/>
          <w:szCs w:val="16"/>
          <w:lang w:val="la-Latn"/>
        </w:rPr>
      </w:pPr>
      <w:r w:rsidRPr="004D07A7">
        <w:rPr>
          <w:rFonts w:ascii="Arial" w:hAnsi="Arial"/>
          <w:sz w:val="24"/>
          <w:szCs w:val="16"/>
          <w:lang w:val="la-Latn"/>
        </w:rPr>
        <w:t>Qui enim dicit illi have communicat operibus illius malignis</w:t>
      </w:r>
    </w:p>
    <w:p w14:paraId="18A149BC" w14:textId="4C79F680" w:rsidR="00986424" w:rsidRPr="004D07A7" w:rsidRDefault="00986424" w:rsidP="002C0E20">
      <w:pPr>
        <w:spacing w:after="120"/>
        <w:ind w:left="567" w:right="567"/>
        <w:jc w:val="both"/>
        <w:rPr>
          <w:rFonts w:ascii="Arial" w:hAnsi="Arial"/>
          <w:sz w:val="24"/>
          <w:szCs w:val="16"/>
          <w:lang w:val="la-Latn"/>
        </w:rPr>
      </w:pPr>
      <w:r w:rsidRPr="004D07A7">
        <w:rPr>
          <w:rFonts w:ascii="Greek" w:hAnsi="Greek" w:cs="Greek"/>
          <w:sz w:val="24"/>
          <w:szCs w:val="22"/>
          <w:lang w:val="la-Latn"/>
        </w:rPr>
        <w:t>Ð lšgwn g¦r aÙtù ca</w:t>
      </w:r>
      <w:r w:rsidR="00044BF4" w:rsidRPr="004D07A7">
        <w:rPr>
          <w:rFonts w:ascii="Greek" w:hAnsi="Greek" w:cs="Greek"/>
          <w:sz w:val="24"/>
          <w:szCs w:val="22"/>
          <w:lang w:val="la-Latn"/>
        </w:rPr>
        <w:t xml:space="preserve"> </w:t>
      </w:r>
      <w:r w:rsidRPr="004D07A7">
        <w:rPr>
          <w:rFonts w:ascii="Greek" w:hAnsi="Greek" w:cs="Greek"/>
          <w:sz w:val="24"/>
          <w:szCs w:val="22"/>
          <w:lang w:val="la-Latn"/>
        </w:rPr>
        <w:t>rein koinwne‹ to‹j œrgoij aÙtoà to‹j ponhro‹j.</w:t>
      </w:r>
    </w:p>
    <w:p w14:paraId="6A34B6A5" w14:textId="77777777" w:rsidR="00986424" w:rsidRPr="004D07A7" w:rsidRDefault="00986424" w:rsidP="004D07A7">
      <w:pPr>
        <w:spacing w:after="120"/>
        <w:ind w:left="567" w:right="567"/>
        <w:jc w:val="both"/>
        <w:rPr>
          <w:rFonts w:ascii="Arial" w:hAnsi="Arial"/>
          <w:sz w:val="24"/>
          <w:szCs w:val="24"/>
          <w:lang w:val="la-Latn"/>
        </w:rPr>
      </w:pPr>
      <w:r w:rsidRPr="004D07A7">
        <w:rPr>
          <w:rFonts w:ascii="Arial" w:hAnsi="Arial"/>
          <w:sz w:val="24"/>
          <w:szCs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246C8B6F" w14:textId="4EBF15B4" w:rsidR="00986424" w:rsidRPr="004D07A7" w:rsidRDefault="00986424" w:rsidP="004D07A7">
      <w:pPr>
        <w:autoSpaceDE w:val="0"/>
        <w:autoSpaceDN w:val="0"/>
        <w:adjustRightInd w:val="0"/>
        <w:spacing w:after="120"/>
        <w:ind w:left="567" w:right="567"/>
        <w:jc w:val="both"/>
        <w:rPr>
          <w:rFonts w:ascii="Greek" w:hAnsi="Greek" w:cs="Greek"/>
          <w:sz w:val="24"/>
          <w:szCs w:val="24"/>
          <w:lang w:val="la-Latn"/>
        </w:rPr>
      </w:pPr>
      <w:r w:rsidRPr="004D07A7">
        <w:rPr>
          <w:rFonts w:ascii="Greek" w:hAnsi="Greek" w:cs="Greek"/>
          <w:sz w:val="24"/>
          <w:szCs w:val="24"/>
          <w:lang w:val="la-Latn"/>
        </w:rPr>
        <w:t>Óti polloˆ pl£noi ™xÁlqon e„j tÕn kÒsmon, oƒ m¾ Ðmologoàntej 'Ihsoàn CristÕn ™rcÒmenon ™n sark</w:t>
      </w:r>
      <w:r w:rsidR="00044BF4" w:rsidRPr="004D07A7">
        <w:rPr>
          <w:rFonts w:ascii="Greek" w:hAnsi="Greek" w:cs="Greek"/>
          <w:sz w:val="24"/>
          <w:szCs w:val="24"/>
          <w:lang w:val="la-Latn"/>
        </w:rPr>
        <w:t xml:space="preserve"> </w:t>
      </w:r>
      <w:r w:rsidRPr="004D07A7">
        <w:rPr>
          <w:rFonts w:ascii="Greek" w:hAnsi="Greek" w:cs="Greek"/>
          <w:sz w:val="24"/>
          <w:szCs w:val="24"/>
          <w:lang w:val="la-Latn"/>
        </w:rPr>
        <w:t>: oátÒj ™stin Ð pl£noj kaˆ Ð ¢nt</w:t>
      </w:r>
      <w:r w:rsidR="00044BF4" w:rsidRPr="004D07A7">
        <w:rPr>
          <w:rFonts w:ascii="Greek" w:hAnsi="Greek" w:cs="Greek"/>
          <w:sz w:val="24"/>
          <w:szCs w:val="24"/>
          <w:lang w:val="la-Latn"/>
        </w:rPr>
        <w:t xml:space="preserve"> </w:t>
      </w:r>
      <w:r w:rsidRPr="004D07A7">
        <w:rPr>
          <w:rFonts w:ascii="Greek" w:hAnsi="Greek" w:cs="Greek"/>
          <w:sz w:val="24"/>
          <w:szCs w:val="24"/>
          <w:lang w:val="la-Latn"/>
        </w:rPr>
        <w: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w:t>
      </w:r>
      <w:r w:rsidR="00044BF4" w:rsidRPr="004D07A7">
        <w:rPr>
          <w:rFonts w:ascii="Greek" w:hAnsi="Greek" w:cs="Greek"/>
          <w:sz w:val="24"/>
          <w:szCs w:val="24"/>
          <w:lang w:val="la-Latn"/>
        </w:rPr>
        <w:t xml:space="preserve"> </w:t>
      </w:r>
      <w:r w:rsidRPr="004D07A7">
        <w:rPr>
          <w:rFonts w:ascii="Greek" w:hAnsi="Greek" w:cs="Greek"/>
          <w:sz w:val="24"/>
          <w:szCs w:val="24"/>
          <w:lang w:val="la-Latn"/>
        </w:rPr>
        <w:t>an kaˆ ca</w:t>
      </w:r>
      <w:r w:rsidR="00044BF4" w:rsidRPr="004D07A7">
        <w:rPr>
          <w:rFonts w:ascii="Greek" w:hAnsi="Greek" w:cs="Greek"/>
          <w:sz w:val="24"/>
          <w:szCs w:val="24"/>
          <w:lang w:val="la-Latn"/>
        </w:rPr>
        <w:t xml:space="preserve"> </w:t>
      </w:r>
      <w:r w:rsidRPr="004D07A7">
        <w:rPr>
          <w:rFonts w:ascii="Greek" w:hAnsi="Greek" w:cs="Greek"/>
          <w:sz w:val="24"/>
          <w:szCs w:val="24"/>
          <w:lang w:val="la-Latn"/>
        </w:rPr>
        <w:t>rein aÙtù m¾ lšgete: Ð lšgwn g¦r aÙtù ca</w:t>
      </w:r>
      <w:r w:rsidR="00044BF4" w:rsidRPr="004D07A7">
        <w:rPr>
          <w:rFonts w:ascii="Greek" w:hAnsi="Greek" w:cs="Greek"/>
          <w:sz w:val="24"/>
          <w:szCs w:val="24"/>
          <w:lang w:val="la-Latn"/>
        </w:rPr>
        <w:t xml:space="preserve"> </w:t>
      </w:r>
      <w:r w:rsidRPr="004D07A7">
        <w:rPr>
          <w:rFonts w:ascii="Greek" w:hAnsi="Greek" w:cs="Greek"/>
          <w:sz w:val="24"/>
          <w:szCs w:val="24"/>
          <w:lang w:val="la-Latn"/>
        </w:rPr>
        <w:t xml:space="preserve">rein koinwne‹ to‹j œrgoij aÙtoà to‹j ponhro‹j. </w:t>
      </w:r>
      <w:r w:rsidRPr="004D07A7">
        <w:rPr>
          <w:sz w:val="24"/>
          <w:szCs w:val="24"/>
          <w:lang w:val="la-Latn"/>
        </w:rPr>
        <w:t>(2Gv 1,7-11).</w:t>
      </w:r>
    </w:p>
    <w:p w14:paraId="40E4DE2A" w14:textId="77777777" w:rsidR="00986424" w:rsidRDefault="00986424" w:rsidP="004D07A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4D07A7">
        <w:rPr>
          <w:rFonts w:ascii="Arial" w:hAnsi="Arial"/>
          <w:sz w:val="24"/>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02037405" w14:textId="77777777" w:rsidR="004D07A7" w:rsidRPr="004D07A7" w:rsidRDefault="004D07A7" w:rsidP="004D07A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p>
    <w:p w14:paraId="272BC94D" w14:textId="38934074" w:rsidR="00986424" w:rsidRPr="003316CA" w:rsidRDefault="004D07A7" w:rsidP="004D07A7">
      <w:pPr>
        <w:pStyle w:val="Titolo2"/>
      </w:pPr>
      <w:bookmarkStart w:id="557" w:name="_Toc183934672"/>
      <w:r w:rsidRPr="003316CA">
        <w:t>PREMESSA</w:t>
      </w:r>
      <w:bookmarkEnd w:id="557"/>
    </w:p>
    <w:p w14:paraId="55D652DB" w14:textId="0B6876E9" w:rsidR="00986424" w:rsidRPr="003316CA" w:rsidRDefault="004D07A7" w:rsidP="004D07A7">
      <w:pPr>
        <w:pStyle w:val="Titolo3"/>
      </w:pPr>
      <w:bookmarkStart w:id="558" w:name="_Toc183934673"/>
      <w:r w:rsidRPr="003316CA">
        <w:t>DIO PADRE</w:t>
      </w:r>
      <w:bookmarkEnd w:id="558"/>
    </w:p>
    <w:p w14:paraId="1A358B21" w14:textId="77777777" w:rsidR="00986424" w:rsidRPr="003316CA" w:rsidRDefault="00986424" w:rsidP="00986424">
      <w:pPr>
        <w:spacing w:after="120"/>
        <w:jc w:val="both"/>
        <w:rPr>
          <w:rFonts w:ascii="Arial" w:hAnsi="Arial"/>
          <w:sz w:val="24"/>
        </w:rPr>
      </w:pPr>
      <w:r w:rsidRPr="003316CA">
        <w:rPr>
          <w:rFonts w:ascii="Arial" w:hAnsi="Arial"/>
          <w:sz w:val="24"/>
        </w:rPr>
        <w:t xml:space="preserve">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w:t>
      </w:r>
      <w:r w:rsidRPr="003316CA">
        <w:rPr>
          <w:rFonts w:ascii="Arial" w:hAnsi="Arial"/>
          <w:sz w:val="24"/>
        </w:rPr>
        <w:lastRenderedPageBreak/>
        <w:t>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1327363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257FC4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e Aronne eseguirono quanto il Signore aveva loro comandato; così fecero. Mosè aveva ottant’anni e Aronne ottantatré, quando parlarono al faraone.</w:t>
      </w:r>
    </w:p>
    <w:p w14:paraId="6475116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7A2929F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w:t>
      </w:r>
      <w:r w:rsidRPr="003316CA">
        <w:rPr>
          <w:rFonts w:ascii="Arial" w:hAnsi="Arial"/>
          <w:i/>
          <w:iCs/>
          <w:sz w:val="24"/>
          <w:szCs w:val="24"/>
        </w:rPr>
        <w:lastRenderedPageBreak/>
        <w:t>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83C574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DEE0BF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104F2C7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4869FAF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4CCD95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1BB177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17F9B1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76E05B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2DF26E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w:t>
      </w:r>
      <w:r w:rsidRPr="003316CA">
        <w:rPr>
          <w:rFonts w:ascii="Arial" w:hAnsi="Arial"/>
          <w:i/>
          <w:iCs/>
          <w:sz w:val="24"/>
          <w:szCs w:val="24"/>
        </w:rPr>
        <w:lastRenderedPageBreak/>
        <w:t>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55E581A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0ABD3E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AED6F3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41D0FF4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9DD2BC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04E4DF2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B52036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458981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5D0CF1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6A508C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744FBF2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265C9E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05FEC74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1A2FE96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w:t>
      </w:r>
      <w:r w:rsidRPr="003316CA">
        <w:rPr>
          <w:rFonts w:ascii="Arial" w:hAnsi="Arial"/>
          <w:i/>
          <w:iCs/>
          <w:sz w:val="24"/>
          <w:szCs w:val="24"/>
        </w:rPr>
        <w:lastRenderedPageBreak/>
        <w:t>assai considerato nella terra d’Egitto, agli occhi dei ministri del faraone e del popolo.</w:t>
      </w:r>
    </w:p>
    <w:p w14:paraId="3B18E80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589704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44A59F6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0DFED3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99BE11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C17438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387D01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C46E80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740676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CCBB4D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DE6189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w:t>
      </w:r>
      <w:r w:rsidRPr="003316CA">
        <w:rPr>
          <w:rFonts w:ascii="Arial" w:hAnsi="Arial"/>
          <w:i/>
          <w:iCs/>
          <w:sz w:val="24"/>
          <w:szCs w:val="24"/>
        </w:rPr>
        <w:lastRenderedPageBreak/>
        <w:t xml:space="preserve">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F4B1DD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6FC3D29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4672A16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Poi arrivarono a Elìm, dove sono dodici sorgenti di acqua e settanta palme. Qui si accamparono presso l’acqua (Es 15,1-27). </w:t>
      </w:r>
    </w:p>
    <w:p w14:paraId="36A6CF4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w:t>
      </w:r>
      <w:r w:rsidRPr="003316CA">
        <w:rPr>
          <w:rFonts w:ascii="Arial" w:hAnsi="Arial"/>
          <w:sz w:val="24"/>
          <w:szCs w:val="24"/>
        </w:rPr>
        <w:lastRenderedPageBreak/>
        <w:t xml:space="preserve">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3869942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Dio dice solo dieci Parole e queste dieci Parola devono sconvolgere la storia non solo di un popolo, da di tutti i popoli della terra.</w:t>
      </w:r>
    </w:p>
    <w:p w14:paraId="4564939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E7E4339"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0CE5ACD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622554E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principio Dio creò il cielo e la terra. La terra era informe e deserta e le tenebre ricoprivano l’abisso e lo spirito di Dio aleggiava sulle acque.</w:t>
      </w:r>
    </w:p>
    <w:p w14:paraId="4D36173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2F25DD9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AB2DBA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AA22BF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A7CFAA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7A85EF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Dio disse: «La terra produca esseri viventi secondo la loro specie: bestiame, rettili e animali selvatici, secondo la loro specie». E così </w:t>
      </w:r>
      <w:r w:rsidRPr="003316CA">
        <w:rPr>
          <w:rFonts w:ascii="Arial" w:hAnsi="Arial"/>
          <w:i/>
          <w:iCs/>
          <w:sz w:val="24"/>
          <w:szCs w:val="24"/>
        </w:rPr>
        <w:lastRenderedPageBreak/>
        <w:t>avvenne. Dio fece gli animali selvatici, secondo la loro specie, il bestiame, secondo la propria specie, e tutti i rettili del suolo, secondo la loro specie. Dio vide che era cosa buona.</w:t>
      </w:r>
    </w:p>
    <w:p w14:paraId="614FE71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51617AD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3B2F60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2396506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589746AC" w14:textId="77777777" w:rsidR="00986424" w:rsidRPr="003316CA" w:rsidRDefault="00986424" w:rsidP="00986424">
      <w:pPr>
        <w:spacing w:after="120"/>
        <w:jc w:val="both"/>
        <w:rPr>
          <w:rFonts w:ascii="Arial" w:hAnsi="Arial"/>
          <w:sz w:val="24"/>
          <w:szCs w:val="24"/>
        </w:rPr>
      </w:pPr>
    </w:p>
    <w:p w14:paraId="3E7F2AB9" w14:textId="42E1EBA7" w:rsidR="00986424" w:rsidRPr="003316CA" w:rsidRDefault="004D07A7" w:rsidP="004D07A7">
      <w:pPr>
        <w:pStyle w:val="Titolo3"/>
      </w:pPr>
      <w:bookmarkStart w:id="559" w:name="_Toc183934674"/>
      <w:r w:rsidRPr="003316CA">
        <w:t>IL FIGLIO DI DIO</w:t>
      </w:r>
      <w:bookmarkEnd w:id="559"/>
    </w:p>
    <w:p w14:paraId="2F96C6D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4655D79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663D181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50D13E4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0650396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4EB658E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w:t>
      </w:r>
      <w:r w:rsidRPr="003316CA">
        <w:rPr>
          <w:rFonts w:ascii="Arial" w:hAnsi="Arial"/>
          <w:i/>
          <w:iCs/>
          <w:sz w:val="24"/>
          <w:szCs w:val="24"/>
        </w:rPr>
        <w:lastRenderedPageBreak/>
        <w:t xml:space="preserve">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47CF912" w14:textId="7253D985"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Quindi, come a causa di un solo uomo il peccato è entrato nel mondo e, con il peccato, la morte, e così in tutti gli uomini si è propagata la morte, poiché tutti hanno peccato</w:t>
      </w:r>
      <w:r w:rsidR="00044BF4" w:rsidRPr="003316CA">
        <w:rPr>
          <w:rFonts w:ascii="Arial" w:hAnsi="Arial"/>
          <w:i/>
          <w:iCs/>
          <w:sz w:val="24"/>
          <w:szCs w:val="24"/>
        </w:rPr>
        <w:t xml:space="preserve"> </w:t>
      </w:r>
      <w:r w:rsidRPr="003316CA">
        <w:rPr>
          <w:rFonts w:ascii="Arial" w:hAnsi="Arial"/>
          <w:i/>
          <w:iCs/>
          <w:sz w:val="24"/>
          <w:szCs w:val="24"/>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096C040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0FE25363" w14:textId="77777777" w:rsidR="00986424" w:rsidRPr="003316CA" w:rsidRDefault="00986424" w:rsidP="00986424">
      <w:pPr>
        <w:spacing w:after="120"/>
        <w:jc w:val="both"/>
        <w:rPr>
          <w:rFonts w:ascii="Arial" w:hAnsi="Arial"/>
          <w:sz w:val="24"/>
          <w:szCs w:val="24"/>
        </w:rPr>
      </w:pPr>
    </w:p>
    <w:p w14:paraId="78A5B934" w14:textId="7856DFD3" w:rsidR="00986424" w:rsidRPr="003316CA" w:rsidRDefault="004938E7" w:rsidP="004938E7">
      <w:pPr>
        <w:pStyle w:val="Titolo3"/>
      </w:pPr>
      <w:bookmarkStart w:id="560" w:name="_Toc183934675"/>
      <w:r w:rsidRPr="003316CA">
        <w:lastRenderedPageBreak/>
        <w:t>LO SPIRITO SANTO</w:t>
      </w:r>
      <w:bookmarkEnd w:id="560"/>
    </w:p>
    <w:p w14:paraId="08BF019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22ACE7E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5E487D6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DFFAA0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42A2DD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112EBCB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Guai a voi, scribi e farisei ipocriti, che percorrete il mare e la terra per fare un solo prosèlito e, quando lo è divenuto, lo rendete degno della Geènna due volte più di voi.</w:t>
      </w:r>
    </w:p>
    <w:p w14:paraId="490AD0A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EF3B9D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72E1E4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2F4CCFE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0D0B4A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1AF151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4C872C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8E77C2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392D1C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287024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06E699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6D5373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w:t>
      </w:r>
      <w:r w:rsidRPr="003316CA">
        <w:rPr>
          <w:rFonts w:ascii="Arial" w:hAnsi="Arial"/>
          <w:i/>
          <w:iCs/>
          <w:sz w:val="24"/>
          <w:szCs w:val="24"/>
        </w:rPr>
        <w:lastRenderedPageBreak/>
        <w:t>motivo, infatti, questa mia libertà dovrebbe essere sottoposta al giudizio della coscienza altrui? Se io partecipo alla mensa rendendo grazie, perché dovrei essere rimproverato per ciò di cui rendo grazie?</w:t>
      </w:r>
    </w:p>
    <w:p w14:paraId="1CB5359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6ED6BE0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3F45AF6C" w14:textId="5B5DB1CD"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w:t>
      </w:r>
      <w:r w:rsidRPr="003316CA">
        <w:rPr>
          <w:rFonts w:ascii="Arial" w:hAnsi="Arial"/>
          <w:i/>
          <w:iCs/>
          <w:sz w:val="24"/>
          <w:szCs w:val="24"/>
        </w:rPr>
        <w:lastRenderedPageBreak/>
        <w:t>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sidR="00AB0CF8" w:rsidRPr="003316CA">
        <w:rPr>
          <w:rFonts w:ascii="Arial" w:hAnsi="Arial"/>
          <w:i/>
          <w:iCs/>
          <w:sz w:val="24"/>
          <w:szCs w:val="24"/>
        </w:rPr>
        <w:t xml:space="preserve">. </w:t>
      </w:r>
      <w:r w:rsidRPr="003316CA">
        <w:rPr>
          <w:rFonts w:ascii="Arial" w:hAnsi="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F678CC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290F0F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3D78BD3F" w14:textId="77777777" w:rsidR="00986424" w:rsidRPr="003316CA" w:rsidRDefault="00986424" w:rsidP="00986424">
      <w:pPr>
        <w:spacing w:after="120"/>
        <w:jc w:val="both"/>
        <w:rPr>
          <w:rFonts w:ascii="Arial" w:hAnsi="Arial"/>
          <w:sz w:val="24"/>
          <w:szCs w:val="24"/>
        </w:rPr>
      </w:pPr>
    </w:p>
    <w:p w14:paraId="5C00F66C" w14:textId="08E9B726" w:rsidR="00986424" w:rsidRPr="003316CA" w:rsidRDefault="004938E7" w:rsidP="004938E7">
      <w:pPr>
        <w:pStyle w:val="Titolo3"/>
      </w:pPr>
      <w:bookmarkStart w:id="561" w:name="_Toc183934676"/>
      <w:r w:rsidRPr="003316CA">
        <w:t>LA MADRE DEL SIGNORE</w:t>
      </w:r>
      <w:bookmarkEnd w:id="561"/>
    </w:p>
    <w:p w14:paraId="2BFA739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w:t>
      </w:r>
      <w:r w:rsidRPr="003316CA">
        <w:rPr>
          <w:rFonts w:ascii="Arial" w:hAnsi="Arial"/>
          <w:sz w:val="24"/>
          <w:szCs w:val="24"/>
        </w:rPr>
        <w:lastRenderedPageBreak/>
        <w:t>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42311FFA" w14:textId="6CF7A224"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AB0CF8" w:rsidRPr="003316CA">
        <w:rPr>
          <w:rFonts w:ascii="Arial" w:hAnsi="Arial"/>
          <w:i/>
          <w:iCs/>
          <w:sz w:val="24"/>
          <w:szCs w:val="24"/>
        </w:rPr>
        <w:t xml:space="preserve">. </w:t>
      </w:r>
      <w:r w:rsidRPr="003316CA">
        <w:rPr>
          <w:rFonts w:ascii="Arial" w:hAnsi="Arial"/>
          <w:i/>
          <w:iCs/>
          <w:sz w:val="24"/>
          <w:szCs w:val="24"/>
        </w:rPr>
        <w:t>Questo, a Cana di Galilea, fu l’inizio dei segni compiuti da Gesù; egli manifestò la sua gloria e i suoi discepoli credettero in lui (Gv 2,1-11).</w:t>
      </w:r>
    </w:p>
    <w:p w14:paraId="71A4958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20968D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una breve riflessione che può aiutarci a comprendere il mistero della Vergine Maria. Il cristiano è obbligato a conoscere tutto della Madre sua:</w:t>
      </w:r>
    </w:p>
    <w:p w14:paraId="4E0798E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w:t>
      </w:r>
      <w:r w:rsidRPr="003316CA">
        <w:rPr>
          <w:rFonts w:ascii="Arial" w:hAnsi="Arial"/>
          <w:sz w:val="24"/>
          <w:szCs w:val="24"/>
        </w:rPr>
        <w:lastRenderedPageBreak/>
        <w:t xml:space="preserve">i cori degli Angeli. Degli Angeli Ella è Regina. L’Ha fatta sua vera Madre, sua vera Genitrice. Gesù è vero Figlio di Maria. </w:t>
      </w:r>
    </w:p>
    <w:p w14:paraId="78F0EEA1" w14:textId="77777777" w:rsidR="0016712C" w:rsidRPr="003316CA" w:rsidRDefault="00986424" w:rsidP="00986424">
      <w:pPr>
        <w:spacing w:after="120"/>
        <w:jc w:val="both"/>
        <w:rPr>
          <w:rFonts w:ascii="Arial" w:hAnsi="Arial"/>
          <w:i/>
          <w:sz w:val="24"/>
          <w:szCs w:val="24"/>
        </w:rPr>
      </w:pPr>
      <w:r w:rsidRPr="003316CA">
        <w:rPr>
          <w:rFonts w:ascii="Arial" w:hAnsi="Arial"/>
          <w:sz w:val="24"/>
          <w:szCs w:val="24"/>
        </w:rPr>
        <w:t>Per Lei si compiono i Salmi. In Lei il Verbo si è fatto carne:</w:t>
      </w:r>
      <w:r w:rsidRPr="003316CA">
        <w:rPr>
          <w:rFonts w:ascii="Arial" w:hAnsi="Arial"/>
          <w:i/>
          <w:sz w:val="24"/>
          <w:szCs w:val="24"/>
        </w:rPr>
        <w:t xml:space="preserve"> </w:t>
      </w:r>
    </w:p>
    <w:p w14:paraId="1481DAD8" w14:textId="67AD62DB"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rsidR="00AB0CF8" w:rsidRPr="003316CA">
        <w:rPr>
          <w:rFonts w:ascii="Arial" w:hAnsi="Arial"/>
          <w:i/>
          <w:iCs/>
          <w:sz w:val="24"/>
          <w:szCs w:val="24"/>
        </w:rPr>
        <w:t xml:space="preserve">. </w:t>
      </w:r>
      <w:r w:rsidRPr="003316CA">
        <w:rPr>
          <w:rFonts w:ascii="Arial" w:hAnsi="Arial"/>
          <w:i/>
          <w:iCs/>
          <w:sz w:val="24"/>
          <w:szCs w:val="24"/>
        </w:rPr>
        <w:t xml:space="preserve">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4B54CC9" w14:textId="7754F9E3"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Se priviamo Cristo di questa divina ed eterna verità ed essenza, la Vergine Maria viene all’istante privata della sua verità unica </w:t>
      </w:r>
      <w:r w:rsidR="00494FDD" w:rsidRPr="003316CA">
        <w:rPr>
          <w:rFonts w:ascii="Arial" w:hAnsi="Arial"/>
          <w:sz w:val="24"/>
          <w:szCs w:val="24"/>
        </w:rPr>
        <w:t>e</w:t>
      </w:r>
      <w:r w:rsidRPr="003316CA">
        <w:rPr>
          <w:rFonts w:ascii="Arial" w:hAnsi="Arial"/>
          <w:sz w:val="24"/>
          <w:szCs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w:t>
      </w:r>
      <w:r w:rsidRPr="003316CA">
        <w:rPr>
          <w:rFonts w:ascii="Arial" w:hAnsi="Arial"/>
          <w:sz w:val="24"/>
          <w:szCs w:val="24"/>
        </w:rPr>
        <w:lastRenderedPageBreak/>
        <w:t xml:space="preserve">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4A4F9D5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6B535EFA" w14:textId="48C4E966"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w:t>
      </w:r>
      <w:r w:rsidRPr="003316CA">
        <w:rPr>
          <w:rFonts w:ascii="Arial" w:hAnsi="Arial"/>
          <w:sz w:val="24"/>
          <w:szCs w:val="24"/>
        </w:rPr>
        <w:lastRenderedPageBreak/>
        <w:t xml:space="preserve">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w:t>
      </w:r>
      <w:r w:rsidRPr="003316CA">
        <w:rPr>
          <w:rFonts w:ascii="Arial" w:hAnsi="Arial"/>
          <w:sz w:val="24"/>
          <w:szCs w:val="24"/>
        </w:rPr>
        <w:lastRenderedPageBreak/>
        <w:t>le porte degli inferi e apre quelle cielo, ecco l’odio di questi oscuratori che sempre si abbatte contro di Lei con inaudita violenza</w:t>
      </w:r>
      <w:r w:rsidR="00AB0CF8" w:rsidRPr="003316CA">
        <w:rPr>
          <w:rFonts w:ascii="Arial" w:hAnsi="Arial"/>
          <w:sz w:val="24"/>
          <w:szCs w:val="24"/>
        </w:rPr>
        <w:t xml:space="preserve">. </w:t>
      </w:r>
      <w:r w:rsidRPr="003316CA">
        <w:rPr>
          <w:rFonts w:ascii="Arial" w:hAnsi="Arial"/>
          <w:sz w:val="24"/>
          <w:szCs w:val="24"/>
        </w:rPr>
        <w:t xml:space="preserve">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786F974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La Madre nostra ci preservi da questi peccato.</w:t>
      </w:r>
    </w:p>
    <w:p w14:paraId="6C0A6AF5" w14:textId="7B64013E" w:rsidR="00986424" w:rsidRPr="003316CA" w:rsidRDefault="00986424" w:rsidP="00986424">
      <w:pPr>
        <w:spacing w:after="120"/>
        <w:jc w:val="both"/>
        <w:rPr>
          <w:rFonts w:ascii="Arial" w:hAnsi="Arial"/>
          <w:sz w:val="24"/>
          <w:szCs w:val="24"/>
        </w:rPr>
      </w:pPr>
      <w:r w:rsidRPr="003316CA">
        <w:rPr>
          <w:rFonts w:ascii="Arial" w:hAnsi="Arial"/>
          <w:sz w:val="24"/>
          <w:szCs w:val="24"/>
        </w:rPr>
        <w:t>Quando noi permettiamo che nella purissima verità di Cristo Gesù navighino errori, falsità e menzogne di ogni genere</w:t>
      </w:r>
      <w:r w:rsidR="00DA1350" w:rsidRPr="003316CA">
        <w:rPr>
          <w:rFonts w:ascii="Arial" w:hAnsi="Arial"/>
          <w:sz w:val="24"/>
          <w:szCs w:val="24"/>
        </w:rPr>
        <w:t xml:space="preserve">. </w:t>
      </w:r>
      <w:r w:rsidRPr="003316CA">
        <w:rPr>
          <w:rFonts w:ascii="Arial" w:hAnsi="Arial"/>
          <w:sz w:val="24"/>
          <w:szCs w:val="24"/>
        </w:rPr>
        <w:t>è il segno che noi non conosciamo Cristo Gesù. Se non conosciamo Cristo Gesù è segno che non conosciamo chi è la nostra Madre celeste. Ci siamo separati da Lei. Chi da Lei si separa, sempre si separerà dalla verità del Figlio suo. È stato sempre così</w:t>
      </w:r>
      <w:r w:rsidR="00AB0CF8" w:rsidRPr="003316CA">
        <w:rPr>
          <w:rFonts w:ascii="Arial" w:hAnsi="Arial"/>
          <w:sz w:val="24"/>
          <w:szCs w:val="24"/>
        </w:rPr>
        <w:t xml:space="preserve">. </w:t>
      </w:r>
      <w:r w:rsidRPr="003316CA">
        <w:rPr>
          <w:rFonts w:ascii="Arial" w:hAnsi="Arial"/>
          <w:sz w:val="24"/>
          <w:szCs w:val="24"/>
        </w:rPr>
        <w:t xml:space="preserve">È sempre così. Sarà sempre così. </w:t>
      </w:r>
    </w:p>
    <w:p w14:paraId="66B62AD1" w14:textId="77777777" w:rsidR="00986424" w:rsidRPr="003316CA" w:rsidRDefault="00986424" w:rsidP="00986424">
      <w:pPr>
        <w:spacing w:after="120"/>
        <w:jc w:val="both"/>
        <w:rPr>
          <w:rFonts w:ascii="Arial" w:hAnsi="Arial"/>
          <w:sz w:val="24"/>
          <w:szCs w:val="24"/>
        </w:rPr>
      </w:pPr>
    </w:p>
    <w:p w14:paraId="759590D4" w14:textId="2A064F2B" w:rsidR="00986424" w:rsidRPr="003316CA" w:rsidRDefault="004938E7" w:rsidP="004938E7">
      <w:pPr>
        <w:pStyle w:val="Titolo3"/>
      </w:pPr>
      <w:bookmarkStart w:id="562" w:name="_Toc183934677"/>
      <w:r w:rsidRPr="003316CA">
        <w:t>L’APOSTOLO DEL SIGNORE</w:t>
      </w:r>
      <w:bookmarkEnd w:id="562"/>
    </w:p>
    <w:p w14:paraId="05E20D5B" w14:textId="7980A2B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w:t>
      </w:r>
    </w:p>
    <w:p w14:paraId="4C2704BF" w14:textId="77777777" w:rsidR="00986424" w:rsidRPr="003316CA" w:rsidRDefault="00986424" w:rsidP="00986424">
      <w:pPr>
        <w:spacing w:after="120"/>
        <w:jc w:val="both"/>
        <w:rPr>
          <w:rFonts w:ascii="Arial" w:hAnsi="Arial"/>
          <w:sz w:val="24"/>
          <w:szCs w:val="24"/>
        </w:rPr>
      </w:pPr>
    </w:p>
    <w:p w14:paraId="0FEDDF11" w14:textId="53873B1D" w:rsidR="00986424" w:rsidRPr="003316CA" w:rsidRDefault="004938E7" w:rsidP="004938E7">
      <w:pPr>
        <w:pStyle w:val="Titolo3"/>
      </w:pPr>
      <w:bookmarkStart w:id="563" w:name="_Toc183934678"/>
      <w:r w:rsidRPr="003316CA">
        <w:t>IL PRESBITERO</w:t>
      </w:r>
      <w:bookmarkEnd w:id="563"/>
    </w:p>
    <w:p w14:paraId="33935430" w14:textId="56EF3C44" w:rsidR="00986424" w:rsidRPr="003316CA" w:rsidRDefault="00986424" w:rsidP="00986424">
      <w:pPr>
        <w:spacing w:after="120"/>
        <w:jc w:val="both"/>
        <w:rPr>
          <w:rFonts w:ascii="Arial" w:hAnsi="Arial"/>
          <w:sz w:val="24"/>
          <w:szCs w:val="24"/>
        </w:rPr>
      </w:pPr>
      <w:r w:rsidRPr="003316CA">
        <w:rPr>
          <w:rFonts w:ascii="Arial" w:hAnsi="Arial"/>
          <w:sz w:val="24"/>
          <w:szCs w:val="24"/>
        </w:rPr>
        <w:t>In comunione di verità e carità con l’Apostolo del Signore è chiamato a vivere il Presbitero. Anche lui è investito di una particolare responsabilità in ordine alla vigilanza sul gregge che a lui è stato affidato dal Signore su mandato dell’Apostolo di Cristo Gesù</w:t>
      </w:r>
      <w:r w:rsidR="00AB0CF8" w:rsidRPr="003316CA">
        <w:rPr>
          <w:rFonts w:ascii="Arial" w:hAnsi="Arial"/>
          <w:sz w:val="24"/>
          <w:szCs w:val="24"/>
        </w:rPr>
        <w:t xml:space="preserve">. </w:t>
      </w:r>
      <w:r w:rsidRPr="003316CA">
        <w:rPr>
          <w:rFonts w:ascii="Arial" w:hAnsi="Arial"/>
          <w:sz w:val="24"/>
          <w:szCs w:val="24"/>
        </w:rPr>
        <w:t>Conosciamo tutti la grande idolatria e l’universale immoralità nata nel popolo del Signore presso il monte Sinai per la mancata vigilanza e la debolezza del Sommo Sacerdote Aronne dinanzi alle richieste dei figli d’Israele. Ecco cosa narra il Libro dell’Esodo:</w:t>
      </w:r>
    </w:p>
    <w:p w14:paraId="3611741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69EF76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B86505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AC3C66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239E75B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1116DEB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Quando si fu avvicinato all’accampamento, vide il vitello e le danze. Allora l’ira di Mosè si accese: egli scagliò dalle mani le tavole, spezzandole ai piedi della montagna. Poi afferrò il vitello che avevano </w:t>
      </w:r>
      <w:r w:rsidRPr="003316CA">
        <w:rPr>
          <w:rFonts w:ascii="Arial" w:hAnsi="Arial"/>
          <w:i/>
          <w:iCs/>
          <w:sz w:val="24"/>
          <w:szCs w:val="24"/>
        </w:rPr>
        <w:lastRenderedPageBreak/>
        <w:t>fatto, lo bruciò nel fuoco, lo frantumò fino a ridurlo in polvere, ne sparse la polvere nell’acqua e la fece bere agli Israeliti.</w:t>
      </w:r>
    </w:p>
    <w:p w14:paraId="356A3E1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7DDA42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CEEEF78" w14:textId="4A195CB1"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w:t>
      </w:r>
      <w:r w:rsidR="00044BF4" w:rsidRPr="003316CA">
        <w:rPr>
          <w:rFonts w:ascii="Arial" w:hAnsi="Arial"/>
          <w:i/>
          <w:iCs/>
          <w:sz w:val="24"/>
          <w:szCs w:val="24"/>
        </w:rPr>
        <w:t xml:space="preserve"> </w:t>
      </w:r>
      <w:r w:rsidRPr="003316CA">
        <w:rPr>
          <w:rFonts w:ascii="Arial" w:hAnsi="Arial"/>
          <w:i/>
          <w:iCs/>
          <w:sz w:val="24"/>
          <w:szCs w:val="24"/>
        </w:rPr>
        <w:t xml:space="preserve">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56581C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72303EB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w:t>
      </w:r>
      <w:r w:rsidRPr="003316CA">
        <w:rPr>
          <w:rFonts w:ascii="Arial" w:hAnsi="Arial"/>
          <w:i/>
          <w:iCs/>
          <w:sz w:val="24"/>
          <w:szCs w:val="24"/>
        </w:rPr>
        <w:lastRenderedPageBreak/>
        <w:t xml:space="preserve">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3FE34F7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E6B953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0483FC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EC3F5E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w:t>
      </w:r>
      <w:r w:rsidRPr="003316CA">
        <w:rPr>
          <w:rFonts w:ascii="Arial" w:hAnsi="Arial"/>
          <w:i/>
          <w:iCs/>
          <w:sz w:val="24"/>
          <w:szCs w:val="24"/>
        </w:rPr>
        <w:lastRenderedPageBreak/>
        <w:t xml:space="preserve">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EBEAB9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Leggiamo un brano del profeta Isaia. Un pastore avvinazzato è la più grande sciagura per le pecore. Il pastore ha il posto di Dio in mezzo al suo gregge:</w:t>
      </w:r>
    </w:p>
    <w:p w14:paraId="33C98AB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5DB2D3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diacono ha come modello da imitare Stefano, il Protomartire. Nessuno poteva resistere alla sua sapienza ispirata. Nella perfetta scienza dello Spirito Santo Lui ha saputo difendere la verità di Cristo Gesù fino alla lapidazione.</w:t>
      </w:r>
    </w:p>
    <w:p w14:paraId="5461E98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4B47A38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la parola di Dio si diffondeva e il numero dei discepoli a Gerusalemme si moltiplicava grandemente; anche una grande moltitudine di sacerdoti aderiva alla fede.</w:t>
      </w:r>
    </w:p>
    <w:p w14:paraId="1659253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w:t>
      </w:r>
      <w:r w:rsidRPr="003316CA">
        <w:rPr>
          <w:rFonts w:ascii="Arial" w:hAnsi="Arial"/>
          <w:i/>
          <w:iCs/>
          <w:sz w:val="24"/>
          <w:szCs w:val="24"/>
        </w:rPr>
        <w:lastRenderedPageBreak/>
        <w:t xml:space="preserve">«Costui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74F5B18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10A78BB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w:t>
      </w:r>
      <w:r w:rsidRPr="003316CA">
        <w:rPr>
          <w:rFonts w:ascii="Arial" w:hAnsi="Arial"/>
          <w:i/>
          <w:iCs/>
          <w:sz w:val="24"/>
          <w:szCs w:val="24"/>
        </w:rPr>
        <w:lastRenderedPageBreak/>
        <w:t>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06A89E7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DD3F5A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1784BB6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w:t>
      </w:r>
      <w:r w:rsidRPr="003316CA">
        <w:rPr>
          <w:rFonts w:ascii="Arial" w:hAnsi="Arial"/>
          <w:i/>
          <w:iCs/>
          <w:sz w:val="24"/>
          <w:szCs w:val="24"/>
        </w:rPr>
        <w:lastRenderedPageBreak/>
        <w:t>costruirmi, dice il Signore, o quale sarà il luogo del mio riposo? Non è forse la mia mano che ha creato tutte queste cose?</w:t>
      </w:r>
    </w:p>
    <w:p w14:paraId="5A1611D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BB66FF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All’udire queste cose, erano furibondi in cuor loro e digrignavano i denti contro Stefano.</w:t>
      </w:r>
    </w:p>
    <w:p w14:paraId="40F340C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F092CDF" w14:textId="32E7EB39" w:rsidR="00986424" w:rsidRPr="003316CA" w:rsidRDefault="00986424" w:rsidP="00986424">
      <w:pPr>
        <w:spacing w:after="120"/>
        <w:jc w:val="both"/>
        <w:rPr>
          <w:rFonts w:ascii="Arial" w:hAnsi="Arial"/>
          <w:sz w:val="24"/>
          <w:szCs w:val="24"/>
        </w:rPr>
      </w:pPr>
      <w:r w:rsidRPr="003316CA">
        <w:rPr>
          <w:rFonts w:ascii="Arial" w:hAnsi="Arial"/>
          <w:sz w:val="24"/>
          <w:szCs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2E0B364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F2E6F1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w:t>
      </w:r>
      <w:r w:rsidRPr="003316CA">
        <w:rPr>
          <w:rFonts w:ascii="Arial" w:hAnsi="Arial"/>
          <w:i/>
          <w:iCs/>
          <w:sz w:val="24"/>
          <w:szCs w:val="24"/>
        </w:rPr>
        <w:lastRenderedPageBreak/>
        <w:t>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3369177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1B5A34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104557A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4F403D0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6E71A7C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93D872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875EC1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EEFAFF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Ma i Giudei non credettero di lui che fosse stato cieco e che avesse acquistato la vista, finché non chiamarono i genitori di colui che aveva </w:t>
      </w:r>
      <w:r w:rsidRPr="003316CA">
        <w:rPr>
          <w:rFonts w:ascii="Arial" w:hAnsi="Arial"/>
          <w:i/>
          <w:iCs/>
          <w:sz w:val="24"/>
          <w:szCs w:val="24"/>
        </w:rPr>
        <w:lastRenderedPageBreak/>
        <w:t>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C3E364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19B5075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50E6EA9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w:t>
      </w:r>
      <w:r w:rsidRPr="003316CA">
        <w:rPr>
          <w:rFonts w:ascii="Arial" w:hAnsi="Arial"/>
          <w:sz w:val="24"/>
          <w:szCs w:val="24"/>
        </w:rPr>
        <w:lastRenderedPageBreak/>
        <w:t xml:space="preserve">che è solo sua: essere in Cristo, con Cristo, per Cristo, il solo sacramento della salvezza dato da Cristo Gesù agli uomini. </w:t>
      </w:r>
    </w:p>
    <w:p w14:paraId="45C1C0B3" w14:textId="254F9EC6"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w:t>
      </w:r>
    </w:p>
    <w:p w14:paraId="350A6ED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6C4A0EF5" w14:textId="77777777" w:rsidR="00986424" w:rsidRDefault="00986424" w:rsidP="00986424">
      <w:pPr>
        <w:spacing w:after="120"/>
        <w:jc w:val="both"/>
        <w:rPr>
          <w:rFonts w:ascii="Arial" w:hAnsi="Arial"/>
          <w:sz w:val="24"/>
          <w:szCs w:val="24"/>
        </w:rPr>
      </w:pPr>
      <w:r w:rsidRPr="003316CA">
        <w:rPr>
          <w:rFonts w:ascii="Arial" w:hAnsi="Arial"/>
          <w:sz w:val="24"/>
          <w:szCs w:val="24"/>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415CB545" w14:textId="77777777" w:rsidR="004938E7" w:rsidRPr="003316CA" w:rsidRDefault="004938E7" w:rsidP="00986424">
      <w:pPr>
        <w:spacing w:after="120"/>
        <w:jc w:val="both"/>
        <w:rPr>
          <w:rFonts w:ascii="Arial" w:hAnsi="Arial"/>
          <w:sz w:val="24"/>
          <w:szCs w:val="24"/>
        </w:rPr>
      </w:pPr>
    </w:p>
    <w:p w14:paraId="702CAE55" w14:textId="14CEDBD3" w:rsidR="00986424" w:rsidRPr="003316CA" w:rsidRDefault="004938E7" w:rsidP="004938E7">
      <w:pPr>
        <w:pStyle w:val="Titolo3"/>
      </w:pPr>
      <w:bookmarkStart w:id="564" w:name="_Toc183934679"/>
      <w:r w:rsidRPr="004938E7">
        <w:t>SONO APPARSI INFATTI NEL MONDO MOLTI SEDUTTORI</w:t>
      </w:r>
      <w:bookmarkEnd w:id="564"/>
    </w:p>
    <w:p w14:paraId="7D28F148" w14:textId="77777777" w:rsidR="00986424" w:rsidRPr="002C0E20" w:rsidRDefault="00986424" w:rsidP="002C0E20">
      <w:pPr>
        <w:spacing w:after="120"/>
        <w:ind w:left="567" w:right="567"/>
        <w:jc w:val="both"/>
        <w:rPr>
          <w:rFonts w:ascii="Arial" w:hAnsi="Arial" w:cs="Arial"/>
          <w:sz w:val="24"/>
          <w:szCs w:val="24"/>
        </w:rPr>
      </w:pPr>
      <w:r w:rsidRPr="002C0E20">
        <w:rPr>
          <w:rFonts w:ascii="Arial" w:hAnsi="Arial" w:cs="Arial"/>
          <w:sz w:val="24"/>
          <w:szCs w:val="24"/>
          <w:lang w:val="la-Latn"/>
        </w:rPr>
        <w:t>Quoniam multi seductores exierunt in mundum</w:t>
      </w:r>
    </w:p>
    <w:p w14:paraId="26BD417B" w14:textId="77777777" w:rsidR="00986424" w:rsidRPr="002C0E20" w:rsidRDefault="00986424" w:rsidP="002C0E20">
      <w:pPr>
        <w:spacing w:after="120"/>
        <w:ind w:left="567" w:right="567"/>
        <w:jc w:val="both"/>
        <w:rPr>
          <w:rFonts w:ascii="Greek" w:hAnsi="Greek" w:cs="Arial"/>
          <w:sz w:val="24"/>
          <w:szCs w:val="24"/>
        </w:rPr>
      </w:pPr>
      <w:r w:rsidRPr="002C0E20">
        <w:rPr>
          <w:rFonts w:ascii="Greek" w:hAnsi="Greek" w:cs="Arial"/>
          <w:sz w:val="24"/>
          <w:szCs w:val="24"/>
          <w:lang w:val="la-Latn"/>
        </w:rPr>
        <w:t>Óti polloˆ pl£noi ™xÁlqon e„j tÕn kÒsmon</w:t>
      </w:r>
    </w:p>
    <w:p w14:paraId="4585DBEF" w14:textId="77777777" w:rsidR="00986424" w:rsidRPr="002C0E20" w:rsidRDefault="00986424" w:rsidP="002C0E20">
      <w:pPr>
        <w:spacing w:after="120"/>
        <w:ind w:left="567" w:right="567"/>
        <w:jc w:val="both"/>
        <w:rPr>
          <w:rFonts w:ascii="Arial" w:hAnsi="Arial"/>
          <w:sz w:val="24"/>
          <w:szCs w:val="24"/>
        </w:rPr>
      </w:pPr>
      <w:bookmarkStart w:id="565" w:name="_Hlk183031295"/>
      <w:r w:rsidRPr="002C0E20">
        <w:rPr>
          <w:rFonts w:ascii="Arial" w:hAnsi="Arial"/>
          <w:sz w:val="24"/>
          <w:szCs w:val="24"/>
        </w:rPr>
        <w:t>Sono apparsi infatti nel mondo molti seduttori,</w:t>
      </w:r>
    </w:p>
    <w:bookmarkEnd w:id="565"/>
    <w:p w14:paraId="4D299F98" w14:textId="77777777" w:rsidR="002C0E20" w:rsidRDefault="00986424" w:rsidP="004938E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2C0E20">
        <w:rPr>
          <w:rFonts w:ascii="Arial" w:hAnsi="Arial"/>
          <w:sz w:val="24"/>
          <w:szCs w:val="24"/>
        </w:rPr>
        <w:t xml:space="preserve">Sono apparsi infatti nel mondo molti seduttori, che non riconoscono Gesù venuto nella carne. </w:t>
      </w:r>
    </w:p>
    <w:p w14:paraId="3164CBB8" w14:textId="77777777" w:rsidR="002C0E20" w:rsidRDefault="00986424" w:rsidP="004938E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2C0E20">
        <w:rPr>
          <w:rFonts w:ascii="Arial" w:hAnsi="Arial"/>
          <w:sz w:val="24"/>
          <w:szCs w:val="24"/>
          <w:lang w:val="la-Latn"/>
        </w:rPr>
        <w:t>Quoniam multi seductores exierunt in mundum qui non confitentur Iesum Christum venientem in carne</w:t>
      </w:r>
      <w:r w:rsidRPr="002C0E20">
        <w:rPr>
          <w:rFonts w:ascii="Arial" w:hAnsi="Arial"/>
          <w:sz w:val="24"/>
          <w:szCs w:val="24"/>
        </w:rPr>
        <w:t>.</w:t>
      </w:r>
    </w:p>
    <w:p w14:paraId="002EBF16" w14:textId="50DC603C" w:rsidR="00986424" w:rsidRPr="002C0E20" w:rsidRDefault="00986424" w:rsidP="004938E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4"/>
          <w:szCs w:val="24"/>
          <w:lang w:val="la-Latn"/>
        </w:rPr>
      </w:pPr>
      <w:r w:rsidRPr="002C0E20">
        <w:rPr>
          <w:rFonts w:ascii="Arial" w:hAnsi="Arial"/>
          <w:sz w:val="24"/>
          <w:szCs w:val="24"/>
          <w:lang w:val="la-Latn"/>
        </w:rPr>
        <w:t xml:space="preserve"> </w:t>
      </w:r>
      <w:r w:rsidRPr="002C0E20">
        <w:rPr>
          <w:rFonts w:ascii="Greek" w:hAnsi="Greek" w:cs="Greek"/>
          <w:sz w:val="24"/>
          <w:szCs w:val="24"/>
          <w:lang w:val="la-Latn"/>
        </w:rPr>
        <w:t>Óti polloˆ pl£noi ™xÁlqon e„j tÕn kÒsmon, oƒ m¾ Ðmologoàntej 'Ihsoàn CristÕn ™rcÒmenon ™n sark</w:t>
      </w:r>
      <w:r w:rsidR="00044BF4" w:rsidRPr="002C0E20">
        <w:rPr>
          <w:rFonts w:ascii="Greek" w:hAnsi="Greek" w:cs="Greek"/>
          <w:sz w:val="24"/>
          <w:szCs w:val="24"/>
          <w:lang w:val="la-Latn"/>
        </w:rPr>
        <w:t xml:space="preserve"> </w:t>
      </w:r>
      <w:r w:rsidRPr="002C0E20">
        <w:rPr>
          <w:rFonts w:ascii="Greek" w:hAnsi="Greek" w:cs="Greek"/>
          <w:sz w:val="24"/>
          <w:szCs w:val="24"/>
          <w:lang w:val="la-Latn"/>
        </w:rPr>
        <w:t xml:space="preserve">: </w:t>
      </w:r>
    </w:p>
    <w:p w14:paraId="1C654D44" w14:textId="57BAE588"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7551EBD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62D2746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45BF0FFD" w14:textId="02E8173B"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principio era il Verbo</w:t>
      </w:r>
      <w:r w:rsidR="00DA1350" w:rsidRPr="003316CA">
        <w:rPr>
          <w:rFonts w:ascii="Arial" w:hAnsi="Arial"/>
          <w:i/>
          <w:iCs/>
          <w:sz w:val="24"/>
          <w:szCs w:val="24"/>
        </w:rPr>
        <w:t xml:space="preserve">. </w:t>
      </w:r>
      <w:r w:rsidRPr="003316CA">
        <w:rPr>
          <w:rFonts w:ascii="Arial" w:hAnsi="Arial"/>
          <w:i/>
          <w:iCs/>
          <w:sz w:val="24"/>
          <w:szCs w:val="24"/>
        </w:rPr>
        <w:t xml:space="preserve">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w:t>
      </w:r>
      <w:r w:rsidRPr="003316CA">
        <w:rPr>
          <w:rFonts w:ascii="Arial" w:hAnsi="Arial"/>
          <w:i/>
          <w:iCs/>
          <w:sz w:val="24"/>
          <w:szCs w:val="24"/>
        </w:rPr>
        <w:lastRenderedPageBreak/>
        <w:t>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w:t>
      </w:r>
      <w:r w:rsidR="00DA1350" w:rsidRPr="003316CA">
        <w:rPr>
          <w:rFonts w:ascii="Arial" w:hAnsi="Arial"/>
          <w:i/>
          <w:iCs/>
          <w:sz w:val="24"/>
          <w:szCs w:val="24"/>
        </w:rPr>
        <w:t xml:space="preserve">. </w:t>
      </w:r>
      <w:r w:rsidRPr="003316CA">
        <w:rPr>
          <w:rFonts w:ascii="Arial" w:hAnsi="Arial"/>
          <w:i/>
          <w:iCs/>
          <w:sz w:val="24"/>
          <w:szCs w:val="24"/>
        </w:rPr>
        <w:t>è lui che lo ha rivelato (Gv 1,1-18)-.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DD5424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95CE182" w14:textId="701A367F"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Quindi, come a causa di un solo uomo il peccato è entrato nel mondo e, con il peccato, la morte, e così in tutti gli uomini si è propagata la morte, poiché tutti hanno peccato</w:t>
      </w:r>
      <w:r w:rsidR="00044BF4" w:rsidRPr="003316CA">
        <w:rPr>
          <w:rFonts w:ascii="Arial" w:hAnsi="Arial"/>
          <w:i/>
          <w:iCs/>
          <w:sz w:val="24"/>
          <w:szCs w:val="24"/>
        </w:rPr>
        <w:t xml:space="preserve"> </w:t>
      </w:r>
      <w:r w:rsidRPr="003316CA">
        <w:rPr>
          <w:rFonts w:ascii="Arial" w:hAnsi="Arial"/>
          <w:i/>
          <w:iCs/>
          <w:sz w:val="24"/>
          <w:szCs w:val="24"/>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B43FCC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A458C9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Come dunque per la caduta di uno solo si è riversata su tutti gli uomini la condanna, così anche per l’opera giusta di uno solo si riversa su </w:t>
      </w:r>
      <w:r w:rsidRPr="003316CA">
        <w:rPr>
          <w:rFonts w:ascii="Arial" w:hAnsi="Arial"/>
          <w:i/>
          <w:iCs/>
          <w:sz w:val="24"/>
          <w:szCs w:val="24"/>
        </w:rPr>
        <w:lastRenderedPageBreak/>
        <w:t>tutti gli uomini la giustificazione, che dà vita. Infatti, come per la disobbedienza di un solo uomo tutti sono stati costituiti peccatori, così anche per l’obbedienza di uno solo tutti saranno costituiti giusti.</w:t>
      </w:r>
    </w:p>
    <w:p w14:paraId="292ED04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14:paraId="03F8E45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Paolo, apostolo di Cristo Gesù per volontà di Dio, ai santi che sono a Èfeso credenti in Cristo Gesù: grazia a voi e pace da Dio, Padre nostro, e dal Signore Gesù Cristo.</w:t>
      </w:r>
    </w:p>
    <w:p w14:paraId="7E5CF8C7" w14:textId="30B80122"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A1350" w:rsidRPr="003316CA">
        <w:rPr>
          <w:rFonts w:ascii="Arial" w:hAnsi="Arial"/>
          <w:i/>
          <w:iCs/>
          <w:sz w:val="24"/>
          <w:szCs w:val="24"/>
        </w:rPr>
        <w:t xml:space="preserve">. </w:t>
      </w:r>
      <w:r w:rsidRPr="003316CA">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4FC0F15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7F6703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w:t>
      </w:r>
      <w:r w:rsidRPr="003316CA">
        <w:rPr>
          <w:rFonts w:ascii="Arial" w:hAnsi="Arial"/>
          <w:i/>
          <w:iCs/>
          <w:sz w:val="24"/>
          <w:szCs w:val="24"/>
        </w:rPr>
        <w:lastRenderedPageBreak/>
        <w:t xml:space="preserve">come capo su tutte le cose: essa è il corpo di lui, la pienezza di colui che è il perfetto compimento di tutte le cose (Ef 1,1-23). </w:t>
      </w:r>
    </w:p>
    <w:p w14:paraId="043AD16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F7F5E5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452085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A17C7C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D58F28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85C9323" w14:textId="6FE39D31"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w:t>
      </w:r>
      <w:r w:rsidRPr="003316CA">
        <w:rPr>
          <w:rFonts w:ascii="Arial" w:hAnsi="Arial"/>
          <w:i/>
          <w:iCs/>
          <w:sz w:val="24"/>
          <w:szCs w:val="24"/>
        </w:rPr>
        <w:lastRenderedPageBreak/>
        <w:t>stessi sentimenti di Cristo Gesù: egli, pur essendo nella condizione di Dio, non ritenne un privilegio  l’essere come Dio, ma svuotò se stesso assumendo una condizione di servo, diventando simile agli uomini. Dall’aspetto riconosciuto come uomo</w:t>
      </w:r>
      <w:r w:rsidR="00DA1350" w:rsidRPr="003316CA">
        <w:rPr>
          <w:rFonts w:ascii="Arial" w:hAnsi="Arial"/>
          <w:i/>
          <w:iCs/>
          <w:sz w:val="24"/>
          <w:szCs w:val="24"/>
        </w:rPr>
        <w:t xml:space="preserve">. </w:t>
      </w:r>
      <w:r w:rsidRPr="003316CA">
        <w:rPr>
          <w:rFonts w:ascii="Arial" w:hAnsi="Arial"/>
          <w:i/>
          <w:iCs/>
          <w:sz w:val="24"/>
          <w:szCs w:val="24"/>
        </w:rPr>
        <w:t>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2856FC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41CB78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Paolo, apostolo di Cristo Gesù per volontà di Dio, e il fratello Timòteo, ai santi e credenti fratelli in Cristo che sono a Colosse: grazia a voi e pace da Dio, Padre nostro.</w:t>
      </w:r>
    </w:p>
    <w:p w14:paraId="6CBA427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093A59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B44891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3316CA">
        <w:rPr>
          <w:rFonts w:ascii="Arial" w:hAnsi="Arial"/>
          <w:i/>
          <w:iCs/>
          <w:sz w:val="24"/>
          <w:szCs w:val="24"/>
        </w:rPr>
        <w:lastRenderedPageBreak/>
        <w:t>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F4B2AA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1AFAAE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B3CF54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C9B757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2F5748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w:t>
      </w:r>
      <w:r w:rsidRPr="003316CA">
        <w:rPr>
          <w:rFonts w:ascii="Arial" w:hAnsi="Arial"/>
          <w:i/>
          <w:iCs/>
          <w:sz w:val="24"/>
          <w:szCs w:val="24"/>
        </w:rPr>
        <w:lastRenderedPageBreak/>
        <w:t>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D8417E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F9640A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23C276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8C1871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3687F5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w:t>
      </w:r>
      <w:r w:rsidRPr="003316CA">
        <w:rPr>
          <w:rFonts w:ascii="Arial" w:hAnsi="Arial"/>
          <w:i/>
          <w:iCs/>
          <w:sz w:val="24"/>
          <w:szCs w:val="24"/>
        </w:rPr>
        <w:lastRenderedPageBreak/>
        <w:t>della carità, che le unisce in modo perfetto. E la pace di Cristo regni nei vostri cuori, perché ad essa siete stati chiamati in un solo corpo. E rendete grazie!</w:t>
      </w:r>
    </w:p>
    <w:p w14:paraId="5AEAA58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76DCA28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953EC4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739B8A4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31157C2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Ecco, viene con le nubi e ogni occhio lo vedrà, anche quelli che lo trafissero, e per lui tutte le tribù della terra si batteranno il petto. Sì, Amen!</w:t>
      </w:r>
    </w:p>
    <w:p w14:paraId="20487F1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Dice il Signore Dio: Io sono l’Alfa e l’Omèga, Colui che è, che era e che viene, l’Onnipotente!</w:t>
      </w:r>
    </w:p>
    <w:p w14:paraId="183F910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9ABC24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D49575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71A78E5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40DCB7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042B4D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A20B9E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Uno degli anziani mi disse: «Non piangere; ha vinto il leone della tribù di Giuda, il Germoglio di Davide, e aprirà il libro e i suoi sette sigilli».</w:t>
      </w:r>
    </w:p>
    <w:p w14:paraId="5488C14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w:t>
      </w:r>
      <w:r w:rsidRPr="003316CA">
        <w:rPr>
          <w:rFonts w:ascii="Arial" w:hAnsi="Arial"/>
          <w:i/>
          <w:iCs/>
          <w:sz w:val="24"/>
          <w:szCs w:val="24"/>
        </w:rPr>
        <w:lastRenderedPageBreak/>
        <w:t>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D6BFCC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2CDA11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35AA6CD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61E3A6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0B2D05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6EF746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B520C6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55B2BBF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«Fino a quando, Sovrano, tu che sei santo e veritiero, non farai giustizia e non vendicherai il nostro sangue contro gli abitanti della terra?».</w:t>
      </w:r>
    </w:p>
    <w:p w14:paraId="44E19F7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1EAF5C9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87EF35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questo vidi quattro angeli, che stavano ai quattro angoli della terra e trattenevano i quattro venti, perché non soffiasse vento sulla terra, né sul mare, né su alcuna pianta.</w:t>
      </w:r>
    </w:p>
    <w:p w14:paraId="4949B06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B009BC2" w14:textId="1CF26938"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 udii il numero di coloro che furono segnati con il sigillo: </w:t>
      </w:r>
      <w:r w:rsidR="00494FDD" w:rsidRPr="003316CA">
        <w:rPr>
          <w:rFonts w:ascii="Arial" w:hAnsi="Arial"/>
          <w:i/>
          <w:iCs/>
          <w:sz w:val="24"/>
          <w:szCs w:val="24"/>
        </w:rPr>
        <w:t>centoquaranta quattromila</w:t>
      </w:r>
      <w:r w:rsidRPr="003316CA">
        <w:rPr>
          <w:rFonts w:ascii="Arial" w:hAnsi="Arial"/>
          <w:i/>
          <w:iCs/>
          <w:sz w:val="24"/>
          <w:szCs w:val="24"/>
        </w:rPr>
        <w:t xml:space="preserve"> segnati, provenienti da ogni tribù dei figli d’Israele:</w:t>
      </w:r>
    </w:p>
    <w:p w14:paraId="51643A7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0D24C58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6BA5FA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6F539F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3316CA">
        <w:rPr>
          <w:rFonts w:ascii="Arial" w:hAnsi="Arial"/>
          <w:i/>
          <w:iCs/>
          <w:sz w:val="24"/>
          <w:szCs w:val="24"/>
        </w:rPr>
        <w:lastRenderedPageBreak/>
        <w:t>prestano servizio giorno e notte nel suo tempio; e Colui che siede sul trono stenderà la sua tenda sopra di loro.</w:t>
      </w:r>
    </w:p>
    <w:p w14:paraId="48BD11C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185F7B06" w14:textId="77777777" w:rsidR="00986424" w:rsidRPr="003316CA" w:rsidRDefault="00986424" w:rsidP="004938E7">
      <w:pPr>
        <w:spacing w:after="120"/>
        <w:jc w:val="both"/>
        <w:rPr>
          <w:rFonts w:ascii="Arial" w:hAnsi="Arial"/>
          <w:sz w:val="24"/>
          <w:szCs w:val="24"/>
        </w:rPr>
      </w:pPr>
      <w:r w:rsidRPr="003316CA">
        <w:rPr>
          <w:rFonts w:ascii="Arial" w:hAnsi="Arial"/>
          <w:sz w:val="24"/>
          <w:szCs w:val="24"/>
        </w:rPr>
        <w:t>Chi nega anche una sola verità di Cristo Gesù, lo distrugge:</w:t>
      </w:r>
    </w:p>
    <w:p w14:paraId="21FF6175" w14:textId="28DE9239"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eterno, </w:t>
      </w:r>
    </w:p>
    <w:p w14:paraId="5D4A9BE5" w14:textId="04C33D41"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redenzione, </w:t>
      </w:r>
    </w:p>
    <w:p w14:paraId="124B8A98" w14:textId="71DFE9D8"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grazia, </w:t>
      </w:r>
    </w:p>
    <w:p w14:paraId="771099FE" w14:textId="43634683"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verità </w:t>
      </w:r>
    </w:p>
    <w:p w14:paraId="52F0AEFE" w14:textId="32F4B35A"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Mediatore unico e universale tra Dio e ogni uomo e tutto l’universo</w:t>
      </w:r>
    </w:p>
    <w:p w14:paraId="76761AB7" w14:textId="14B27774"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Signore del tempo e dell’eternità</w:t>
      </w:r>
    </w:p>
    <w:p w14:paraId="2BEBD385" w14:textId="365B9862"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Giudice dei vivi e dei morti</w:t>
      </w:r>
    </w:p>
    <w:p w14:paraId="111E64AB" w14:textId="3DFEB016"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Nuovo Tempio nel quale Dio abita corporalmente con tutta la pienezza della sua divinità</w:t>
      </w:r>
    </w:p>
    <w:p w14:paraId="5608B54F" w14:textId="5BD4CE03"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morte e di risurrezione</w:t>
      </w:r>
    </w:p>
    <w:p w14:paraId="27207297" w14:textId="5455A9A5"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gloriosa ascensione al cielo</w:t>
      </w:r>
    </w:p>
    <w:p w14:paraId="22D8CAFF" w14:textId="17DDA001"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che in Lui tutte le Promesse del Padre e ogni sua Parola e ogni sua Profezia e ogni suo Giuramento si sono compiuti</w:t>
      </w:r>
    </w:p>
    <w:p w14:paraId="71F05EB1" w14:textId="207A2387"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solo Lui: “Io sono la </w:t>
      </w:r>
      <w:r w:rsidR="00494FDD" w:rsidRPr="003316CA">
        <w:rPr>
          <w:rFonts w:ascii="Arial" w:hAnsi="Arial"/>
          <w:sz w:val="24"/>
          <w:szCs w:val="24"/>
        </w:rPr>
        <w:t>via</w:t>
      </w:r>
      <w:r w:rsidRPr="003316CA">
        <w:rPr>
          <w:rFonts w:ascii="Arial" w:hAnsi="Arial"/>
          <w:sz w:val="24"/>
          <w:szCs w:val="24"/>
        </w:rPr>
        <w:t>, la verità, la vita”</w:t>
      </w:r>
    </w:p>
    <w:p w14:paraId="2D6DA623" w14:textId="0B7ADA7B"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nome nel quale è stabilito che possiamo essere salvati</w:t>
      </w:r>
    </w:p>
    <w:p w14:paraId="628B4DAD" w14:textId="7131766D"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il solo corpo nel quale è possibile ricostituire l’unità del genere umano</w:t>
      </w:r>
    </w:p>
    <w:p w14:paraId="152FD232" w14:textId="3AD005E5"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corpo e di sangue a noi dati come cibo di vita eterna e bevanda di salvezza della Nuova ed Eterna Alleanza</w:t>
      </w:r>
    </w:p>
    <w:p w14:paraId="669F94AA" w14:textId="747B5466"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per tutto il genere umano la sola Parola di vita eterna</w:t>
      </w:r>
    </w:p>
    <w:p w14:paraId="1317290F" w14:textId="53939F97"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solo Lui il Creatore dell’uomo e solo Lui il suo Redentore</w:t>
      </w:r>
    </w:p>
    <w:p w14:paraId="7A8EDC1E" w14:textId="77CAC353"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Figlio generato dal Padre nell’oggi eterno</w:t>
      </w:r>
    </w:p>
    <w:p w14:paraId="559F6987" w14:textId="752B365C" w:rsidR="00986424" w:rsidRPr="003316CA" w:rsidRDefault="00986424" w:rsidP="004938E7">
      <w:pPr>
        <w:numPr>
          <w:ilvl w:val="0"/>
          <w:numId w:val="9"/>
        </w:numPr>
        <w:spacing w:after="120"/>
        <w:ind w:left="714" w:hanging="357"/>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vero Dio che si è fatto vero uomo</w:t>
      </w:r>
    </w:p>
    <w:p w14:paraId="5FA038FB" w14:textId="1C47E50C"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che può rivelarci il Padre perché Lui vive nel seno del Padre</w:t>
      </w:r>
    </w:p>
    <w:p w14:paraId="20B6E654" w14:textId="3A27EF68"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lastRenderedPageBreak/>
        <w:t xml:space="preserve">o nel suo </w:t>
      </w:r>
      <w:r w:rsidR="00AE277C">
        <w:rPr>
          <w:rFonts w:ascii="Arial" w:hAnsi="Arial"/>
          <w:sz w:val="24"/>
          <w:szCs w:val="24"/>
        </w:rPr>
        <w:t>mistero</w:t>
      </w:r>
      <w:r w:rsidRPr="003316CA">
        <w:rPr>
          <w:rFonts w:ascii="Arial" w:hAnsi="Arial"/>
          <w:sz w:val="24"/>
          <w:szCs w:val="24"/>
        </w:rPr>
        <w:t xml:space="preserve"> di essere solo Lui l’Agnello di Dio che toglie il peccato del mondo</w:t>
      </w:r>
    </w:p>
    <w:p w14:paraId="23AEE2A2" w14:textId="20C99611"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solo Lui il Messia del Signore</w:t>
      </w:r>
    </w:p>
    <w:p w14:paraId="07392A96" w14:textId="3394ED39"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che Dio ha fatto peccato per noi</w:t>
      </w:r>
    </w:p>
    <w:p w14:paraId="372365C7" w14:textId="62EB8972"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solo Lui la vita eterna che il Padre ci ha donato, vita eterna da attingere in Lui e da vivere in Lui, con Lui per Lui</w:t>
      </w:r>
    </w:p>
    <w:p w14:paraId="6404605A" w14:textId="6FD92020"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2C0E20" w:rsidRPr="003316CA">
        <w:rPr>
          <w:rFonts w:ascii="Arial" w:hAnsi="Arial"/>
          <w:sz w:val="24"/>
          <w:szCs w:val="24"/>
        </w:rPr>
        <w:t xml:space="preserve">mistero </w:t>
      </w:r>
      <w:r w:rsidRPr="003316CA">
        <w:rPr>
          <w:rFonts w:ascii="Arial" w:hAnsi="Arial"/>
          <w:sz w:val="24"/>
          <w:szCs w:val="24"/>
        </w:rPr>
        <w:t>di compiersi in Lui, per Lui, con Lui la nostra gloriosa risurrezione. Senza di Lui, vi è la risurrezione di condanna per la morte eterna.</w:t>
      </w:r>
    </w:p>
    <w:p w14:paraId="16F14D77" w14:textId="77777777" w:rsidR="00986424" w:rsidRPr="003316CA" w:rsidRDefault="00986424" w:rsidP="004938E7">
      <w:pPr>
        <w:spacing w:after="120"/>
        <w:jc w:val="both"/>
        <w:rPr>
          <w:rFonts w:ascii="Arial" w:hAnsi="Arial"/>
          <w:sz w:val="24"/>
          <w:szCs w:val="24"/>
        </w:rPr>
      </w:pPr>
      <w:r w:rsidRPr="003316CA">
        <w:rPr>
          <w:rFonts w:ascii="Arial" w:hAnsi="Arial"/>
          <w:sz w:val="24"/>
          <w:szCs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42358FDE" w14:textId="10C02E48"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I</w:t>
      </w:r>
      <w:r w:rsidR="002C0E20" w:rsidRPr="003316CA">
        <w:rPr>
          <w:rFonts w:ascii="Arial" w:hAnsi="Arial"/>
          <w:sz w:val="24"/>
          <w:szCs w:val="24"/>
        </w:rPr>
        <w:t xml:space="preserve">n forma diretta </w:t>
      </w:r>
      <w:r w:rsidRPr="003316CA">
        <w:rPr>
          <w:rFonts w:ascii="Arial" w:hAnsi="Arial"/>
          <w:sz w:val="24"/>
          <w:szCs w:val="24"/>
        </w:rPr>
        <w:t xml:space="preserve">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1BDD15FC" w14:textId="4DDB7412"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I</w:t>
      </w:r>
      <w:r w:rsidR="002C0E20" w:rsidRPr="003316CA">
        <w:rPr>
          <w:rFonts w:ascii="Arial" w:hAnsi="Arial"/>
          <w:sz w:val="24"/>
          <w:szCs w:val="24"/>
        </w:rPr>
        <w:t xml:space="preserve">n forma indiretta </w:t>
      </w:r>
      <w:r w:rsidRPr="003316CA">
        <w:rPr>
          <w:rFonts w:ascii="Arial" w:hAnsi="Arial"/>
          <w:sz w:val="24"/>
          <w:szCs w:val="24"/>
        </w:rPr>
        <w:t xml:space="preserve">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0BA13253" w14:textId="6FE011E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la via della negazione </w:t>
      </w:r>
      <w:r w:rsidRPr="003316CA">
        <w:rPr>
          <w:rFonts w:ascii="Arial" w:hAnsi="Arial"/>
          <w:sz w:val="24"/>
          <w:szCs w:val="24"/>
        </w:rPr>
        <w:t xml:space="preserve">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42146275" w14:textId="6CD68A9E"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la via dell’affermazione </w:t>
      </w:r>
      <w:r w:rsidRPr="003316CA">
        <w:rPr>
          <w:rFonts w:ascii="Arial" w:hAnsi="Arial"/>
          <w:sz w:val="24"/>
          <w:szCs w:val="24"/>
        </w:rPr>
        <w:t xml:space="preserve">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w:t>
      </w:r>
      <w:r w:rsidRPr="003316CA">
        <w:rPr>
          <w:rFonts w:ascii="Arial" w:hAnsi="Arial"/>
          <w:sz w:val="24"/>
          <w:szCs w:val="24"/>
        </w:rPr>
        <w:lastRenderedPageBreak/>
        <w:t>contrasti. Dove c’è il peccato lì regnano le opere della carne e non invece i frutti dello Spirito Santo.</w:t>
      </w:r>
    </w:p>
    <w:p w14:paraId="23120736" w14:textId="3628DED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via esplicita </w:t>
      </w:r>
      <w:r w:rsidRPr="003316CA">
        <w:rPr>
          <w:rFonts w:ascii="Arial" w:hAnsi="Arial"/>
          <w:sz w:val="24"/>
          <w:szCs w:val="24"/>
        </w:rPr>
        <w:t xml:space="preserve">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05AB5AE4" w14:textId="6AF9381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via implicita </w:t>
      </w:r>
      <w:r w:rsidRPr="003316CA">
        <w:rPr>
          <w:rFonts w:ascii="Arial" w:hAnsi="Arial"/>
          <w:sz w:val="24"/>
          <w:szCs w:val="24"/>
        </w:rPr>
        <w:t xml:space="preserve">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w:t>
      </w:r>
      <w:r w:rsidR="00AE277C">
        <w:rPr>
          <w:rFonts w:ascii="Arial" w:hAnsi="Arial"/>
          <w:sz w:val="24"/>
          <w:szCs w:val="24"/>
        </w:rPr>
        <w:t>diritto</w:t>
      </w:r>
      <w:r w:rsidRPr="003316CA">
        <w:rPr>
          <w:rFonts w:ascii="Arial" w:hAnsi="Arial"/>
          <w:sz w:val="24"/>
          <w:szCs w:val="24"/>
        </w:rPr>
        <w:t xml:space="preserve"> è l’eutanasia. Falsi </w:t>
      </w:r>
      <w:r w:rsidR="00AE277C">
        <w:rPr>
          <w:rFonts w:ascii="Arial" w:hAnsi="Arial"/>
          <w:sz w:val="24"/>
          <w:szCs w:val="24"/>
        </w:rPr>
        <w:t>diritto</w:t>
      </w:r>
      <w:r w:rsidRPr="003316CA">
        <w:rPr>
          <w:rFonts w:ascii="Arial" w:hAnsi="Arial"/>
          <w:sz w:val="24"/>
          <w:szCs w:val="24"/>
        </w:rPr>
        <w:t xml:space="preserve"> è l’aborto. Falso </w:t>
      </w:r>
      <w:r w:rsidR="00AE277C">
        <w:rPr>
          <w:rFonts w:ascii="Arial" w:hAnsi="Arial"/>
          <w:sz w:val="24"/>
          <w:szCs w:val="24"/>
        </w:rPr>
        <w:t>diritto</w:t>
      </w:r>
      <w:r w:rsidRPr="003316CA">
        <w:rPr>
          <w:rFonts w:ascii="Arial" w:hAnsi="Arial"/>
          <w:sz w:val="24"/>
          <w:szCs w:val="24"/>
        </w:rPr>
        <w:t xml:space="preserve"> è il divorzio. Falso diritto è il matrimonio tra due persone dello stesso sesso. Oggi il mondo è pieno di falsi diritti. </w:t>
      </w:r>
    </w:p>
    <w:p w14:paraId="19CAA01E" w14:textId="0FA0187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confusione </w:t>
      </w:r>
      <w:r w:rsidRPr="003316CA">
        <w:rPr>
          <w:rFonts w:ascii="Arial" w:hAnsi="Arial"/>
          <w:sz w:val="24"/>
          <w:szCs w:val="24"/>
        </w:rPr>
        <w:t xml:space="preserve">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0D6D56B9" w14:textId="727DDFEF"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poca chiarezza </w:t>
      </w:r>
      <w:r w:rsidRPr="003316CA">
        <w:rPr>
          <w:rFonts w:ascii="Arial" w:hAnsi="Arial"/>
          <w:sz w:val="24"/>
          <w:szCs w:val="24"/>
        </w:rPr>
        <w:t>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36A4B70C" w14:textId="69FFB3A3"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ambiguità. </w:t>
      </w:r>
      <w:r w:rsidRPr="003316CA">
        <w:rPr>
          <w:rFonts w:ascii="Arial" w:hAnsi="Arial"/>
          <w:sz w:val="24"/>
          <w:szCs w:val="24"/>
        </w:rPr>
        <w:t>Oggi è la modalità più perfida e pericolosa. Si scrivono pensieri della terra. Questi pensieri vengono intonacati con qualche parola del Vangelo e della Teologia</w:t>
      </w:r>
      <w:r w:rsidR="00DA1350" w:rsidRPr="003316CA">
        <w:rPr>
          <w:rFonts w:ascii="Arial" w:hAnsi="Arial"/>
          <w:sz w:val="24"/>
          <w:szCs w:val="24"/>
        </w:rPr>
        <w:t xml:space="preserve">. </w:t>
      </w:r>
      <w:r w:rsidRPr="003316CA">
        <w:rPr>
          <w:rFonts w:ascii="Arial" w:hAnsi="Arial"/>
          <w:sz w:val="24"/>
          <w:szCs w:val="24"/>
        </w:rPr>
        <w:t xml:space="preserve">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w:t>
      </w:r>
      <w:r w:rsidRPr="003316CA">
        <w:rPr>
          <w:rFonts w:ascii="Arial" w:hAnsi="Arial"/>
          <w:sz w:val="24"/>
          <w:szCs w:val="24"/>
        </w:rPr>
        <w:lastRenderedPageBreak/>
        <w:t>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680F17E8" w14:textId="0FA94E4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er non immediata dichiarazione dell’errore</w:t>
      </w:r>
      <w:r w:rsidRPr="003316CA">
        <w:rPr>
          <w:rFonts w:ascii="Arial" w:hAnsi="Arial"/>
          <w:sz w:val="24"/>
          <w:szCs w:val="24"/>
        </w:rPr>
        <w:t xml:space="preserv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2615033D" w14:textId="77777777" w:rsidR="00986424" w:rsidRPr="003316CA" w:rsidRDefault="00986424" w:rsidP="004938E7">
      <w:pPr>
        <w:spacing w:after="120"/>
        <w:ind w:left="360"/>
        <w:jc w:val="both"/>
        <w:rPr>
          <w:rFonts w:ascii="Arial" w:hAnsi="Arial"/>
          <w:sz w:val="24"/>
          <w:szCs w:val="24"/>
        </w:rPr>
      </w:pPr>
      <w:r w:rsidRPr="003316CA">
        <w:rPr>
          <w:rFonts w:ascii="Arial" w:hAnsi="Arial"/>
          <w:sz w:val="24"/>
          <w:szCs w:val="24"/>
        </w:rPr>
        <w:t>Ecco un esempio di come lo Spirito Santo attraverso l’Apostolo Giovanni corregge gli errori visibili e invisibili che si annidano nel cuore degli Angeli delle sette chiese che sono nell’antica Regione di Asia:</w:t>
      </w:r>
    </w:p>
    <w:p w14:paraId="0F29FA7A"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w:t>
      </w:r>
      <w:r w:rsidRPr="003316CA">
        <w:rPr>
          <w:rFonts w:ascii="Arial" w:hAnsi="Arial"/>
          <w:i/>
          <w:iCs/>
          <w:sz w:val="24"/>
          <w:szCs w:val="24"/>
        </w:rPr>
        <w:lastRenderedPageBreak/>
        <w:t>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87AE074"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019C93"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1E0BCD2"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w:t>
      </w:r>
      <w:r w:rsidRPr="003316CA">
        <w:rPr>
          <w:rFonts w:ascii="Arial" w:hAnsi="Arial"/>
          <w:i/>
          <w:iCs/>
          <w:sz w:val="24"/>
          <w:szCs w:val="24"/>
        </w:rPr>
        <w:lastRenderedPageBreak/>
        <w:t>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65B8A339"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75AA0DD"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ADA3259"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w:t>
      </w:r>
      <w:r w:rsidRPr="003316CA">
        <w:rPr>
          <w:rFonts w:ascii="Arial" w:hAnsi="Arial"/>
          <w:i/>
          <w:iCs/>
          <w:sz w:val="24"/>
          <w:szCs w:val="24"/>
        </w:rPr>
        <w:lastRenderedPageBreak/>
        <w:t xml:space="preserve">mio trono, come anche io ho vinto e siedo con il Padre mio sul suo trono. Chi ha orecchi, ascolti ciò che lo Spirito dice alle Chiese”» (Ap 2,1-22). </w:t>
      </w:r>
    </w:p>
    <w:p w14:paraId="4FCA681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2308C3A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2247A4F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31900E1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7E786B7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w:t>
      </w:r>
      <w:r w:rsidRPr="003316CA">
        <w:rPr>
          <w:rFonts w:ascii="Arial" w:hAnsi="Arial"/>
          <w:i/>
          <w:iCs/>
          <w:sz w:val="24"/>
          <w:szCs w:val="24"/>
        </w:rPr>
        <w:lastRenderedPageBreak/>
        <w:t>e anche qui non ho fatto nulla perché mi mettessero in questo sotterraneo».</w:t>
      </w:r>
    </w:p>
    <w:p w14:paraId="6CBF33B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E2F764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Giuseppe rispose e disse: «Questa è l’interpretazione: i tre canestri rappresentano tre giorni. Fra tre giorni il faraone solleverà la tua testa e ti impiccherà a un palo e gli uccelli ti mangeranno la carne addosso».</w:t>
      </w:r>
    </w:p>
    <w:p w14:paraId="7DD86AC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7286874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2DFF8C6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Alla mattina il suo spirito ne era turbato, perciò convocò tutti gli indovini e tutti i saggi dell’Egitto. Il faraone raccontò loro il sogno, ma nessuno sapeva interpretarlo al faraone.</w:t>
      </w:r>
    </w:p>
    <w:p w14:paraId="3FBAF3E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022C01F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il faraone convocò Giuseppe. Lo fecero uscire in fretta dal sotterraneo; egli si rase, si cambiò gli abiti e si presentò al faraone. Il faraone disse a Giuseppe: «Ho fatto un sogno e nessuno sa interpretarlo; ora io ho sentito dire di te che ti basta ascoltare un sogno </w:t>
      </w:r>
      <w:r w:rsidRPr="003316CA">
        <w:rPr>
          <w:rFonts w:ascii="Arial" w:hAnsi="Arial"/>
          <w:i/>
          <w:iCs/>
          <w:sz w:val="24"/>
          <w:szCs w:val="24"/>
        </w:rPr>
        <w:lastRenderedPageBreak/>
        <w:t>per interpretarlo subito». Giuseppe rispose al faraone: «Non io, ma Dio darà la risposta per la salute del faraone!».</w:t>
      </w:r>
    </w:p>
    <w:p w14:paraId="6D54562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5779951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E5AA25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2613133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44D5DC0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5B66123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75D4B6F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7C7D1C44" w14:textId="004AC7AD" w:rsidR="00986424" w:rsidRPr="003316CA" w:rsidRDefault="00986424" w:rsidP="00986424">
      <w:pPr>
        <w:spacing w:after="120"/>
        <w:jc w:val="both"/>
        <w:rPr>
          <w:rFonts w:ascii="Arial" w:hAnsi="Arial"/>
          <w:sz w:val="24"/>
          <w:szCs w:val="24"/>
        </w:rPr>
      </w:pPr>
      <w:r w:rsidRPr="003316CA">
        <w:rPr>
          <w:rFonts w:ascii="Arial" w:hAnsi="Arial"/>
          <w:sz w:val="24"/>
          <w:szCs w:val="24"/>
        </w:rPr>
        <w:t>Dobbiamo ricordarci che sempre le sette vacche magre – eresie, falsità, menzogne, inganni, parole e pensiero del mondo – vorranno divorare le sette vacche grasse – la purissima verità di Cristo Gesù –</w:t>
      </w:r>
      <w:r w:rsidR="00AB0CF8" w:rsidRPr="003316CA">
        <w:rPr>
          <w:rFonts w:ascii="Arial" w:hAnsi="Arial"/>
          <w:sz w:val="24"/>
          <w:szCs w:val="24"/>
        </w:rPr>
        <w:t xml:space="preserve">. </w:t>
      </w:r>
      <w:r w:rsidRPr="003316CA">
        <w:rPr>
          <w:rFonts w:ascii="Arial" w:hAnsi="Arial"/>
          <w:sz w:val="24"/>
          <w:szCs w:val="24"/>
        </w:rPr>
        <w:t xml:space="preserve">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w:t>
      </w:r>
      <w:r w:rsidRPr="003316CA">
        <w:rPr>
          <w:rFonts w:ascii="Arial" w:hAnsi="Arial"/>
          <w:sz w:val="24"/>
          <w:szCs w:val="24"/>
        </w:rPr>
        <w:lastRenderedPageBreak/>
        <w:t xml:space="preserve">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66B24F6B" w14:textId="1A8B9776" w:rsidR="00986424" w:rsidRPr="003316CA" w:rsidRDefault="00986424" w:rsidP="00986424">
      <w:pPr>
        <w:spacing w:after="120"/>
        <w:jc w:val="both"/>
        <w:rPr>
          <w:rFonts w:ascii="Arial" w:hAnsi="Arial"/>
          <w:sz w:val="24"/>
          <w:szCs w:val="24"/>
        </w:rPr>
      </w:pPr>
      <w:r w:rsidRPr="003316CA">
        <w:rPr>
          <w:rFonts w:ascii="Arial" w:hAnsi="Arial"/>
          <w:sz w:val="24"/>
          <w:szCs w:val="24"/>
        </w:rPr>
        <w:t>Se gli Apostoli o in poco o in molto si separano dallo Spirito Santo, sempre le sette vacche magre divoreranno le sette vacche grasse e il mondo sarà sommerso da una grave carestia di verità di Cristo Gesù</w:t>
      </w:r>
      <w:r w:rsidR="00AB0CF8" w:rsidRPr="003316CA">
        <w:rPr>
          <w:rFonts w:ascii="Arial" w:hAnsi="Arial"/>
          <w:sz w:val="24"/>
          <w:szCs w:val="24"/>
        </w:rPr>
        <w:t xml:space="preserve">. </w:t>
      </w:r>
      <w:r w:rsidRPr="003316CA">
        <w:rPr>
          <w:rFonts w:ascii="Arial" w:hAnsi="Arial"/>
          <w:sz w:val="24"/>
          <w:szCs w:val="24"/>
        </w:rPr>
        <w:t xml:space="preserve">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619D994E"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760F329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014518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w:t>
      </w:r>
      <w:r w:rsidRPr="003316CA">
        <w:rPr>
          <w:rFonts w:ascii="Arial" w:hAnsi="Arial"/>
          <w:i/>
          <w:iCs/>
          <w:sz w:val="24"/>
          <w:szCs w:val="24"/>
        </w:rPr>
        <w:lastRenderedPageBreak/>
        <w:t>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68861F6" w14:textId="07B2BFE9"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AB0CF8" w:rsidRPr="003316CA">
        <w:rPr>
          <w:rFonts w:ascii="Arial" w:hAnsi="Arial"/>
          <w:i/>
          <w:iCs/>
          <w:sz w:val="24"/>
          <w:szCs w:val="24"/>
        </w:rPr>
        <w:t xml:space="preserve">. </w:t>
      </w:r>
      <w:r w:rsidRPr="003316CA">
        <w:rPr>
          <w:rFonts w:ascii="Arial" w:hAnsi="Arial"/>
          <w:i/>
          <w:iCs/>
          <w:sz w:val="24"/>
          <w:szCs w:val="24"/>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192303DE"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6F582BE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la parola di luce che l’Apostolo del Signore dovrà dire al suo gregge: </w:t>
      </w:r>
      <w:r w:rsidRPr="003316CA">
        <w:rPr>
          <w:rFonts w:ascii="Arial" w:hAnsi="Arial"/>
          <w:i/>
          <w:sz w:val="24"/>
          <w:szCs w:val="24"/>
        </w:rPr>
        <w:t xml:space="preserve">“Attestato a voi, gregge del Signore affidato alle mie cure, che quanto il Profeta dice è vera Parola del Signore, purissimo Vangelo. Nulla vi è di difforme dalla </w:t>
      </w:r>
      <w:r w:rsidRPr="003316CA">
        <w:rPr>
          <w:rFonts w:ascii="Arial" w:hAnsi="Arial"/>
          <w:i/>
          <w:sz w:val="24"/>
          <w:szCs w:val="24"/>
        </w:rPr>
        <w:lastRenderedPageBreak/>
        <w:t>Parola e dalla verità che io sono chiamato ad insegnare a tutti voi. Se voi non ascoltate il Profeta è me che non ascoltate e se voi disprezzate il Profeta è me che disprezzate. Ma se disprezzate me è il Signore nostro Gesù Cristo che voi disprezzate”.</w:t>
      </w:r>
      <w:r w:rsidRPr="003316CA">
        <w:rPr>
          <w:rFonts w:ascii="Arial" w:hAnsi="Arial"/>
          <w:sz w:val="24"/>
          <w:szCs w:val="24"/>
        </w:rPr>
        <w:t xml:space="preserve"> </w:t>
      </w:r>
    </w:p>
    <w:p w14:paraId="2498DEA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Se però il Profeta non è vero profeta, allora occorre la stessa parola di chiarezza: </w:t>
      </w:r>
      <w:r w:rsidRPr="003316CA">
        <w:rPr>
          <w:rFonts w:ascii="Arial" w:hAnsi="Arial"/>
          <w:i/>
          <w:sz w:val="24"/>
          <w:szCs w:val="24"/>
        </w:rPr>
        <w:t>“Vi attesto dinanzi a Dio, e me ne assumo tutta la responsabilità eterna, che quello che si dice profeta non è vero Profeta. Non lo seguite. Non dice la Parola del Signore. Parla dal suo cuore”.</w:t>
      </w:r>
      <w:r w:rsidRPr="003316CA">
        <w:rPr>
          <w:rFonts w:ascii="Arial" w:hAnsi="Arial"/>
          <w:sz w:val="24"/>
          <w:szCs w:val="24"/>
        </w:rPr>
        <w:t xml:space="preserve"> </w:t>
      </w:r>
    </w:p>
    <w:p w14:paraId="17A1E32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Grande è la responsabilità dell’Apostolo del Signore. Per questo lui è il Pastore del suo gregge: per insegnare ad ogni pecora a riconoscere la voce di Cristo Gesù e la voce che non è di Cristo Gesù. </w:t>
      </w:r>
    </w:p>
    <w:p w14:paraId="389494D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371E694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24BA721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w:t>
      </w:r>
      <w:r w:rsidRPr="003316CA">
        <w:rPr>
          <w:rFonts w:ascii="Arial" w:hAnsi="Arial"/>
          <w:i/>
          <w:iCs/>
          <w:sz w:val="24"/>
          <w:szCs w:val="24"/>
        </w:rPr>
        <w:lastRenderedPageBreak/>
        <w:t>dodicesimo mese, chiamato Adar, fosse sterminata la stirpe dei Giudei e si saccheggiassero i loro beni.</w:t>
      </w:r>
    </w:p>
    <w:p w14:paraId="1FB86C6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Questa è la copia della lettera: </w:t>
      </w:r>
    </w:p>
    <w:p w14:paraId="0124335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64D17A3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534AC7B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76DC386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796BC1F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w:t>
      </w:r>
      <w:r w:rsidRPr="003316CA">
        <w:rPr>
          <w:rFonts w:ascii="Arial" w:hAnsi="Arial"/>
          <w:i/>
          <w:iCs/>
          <w:sz w:val="24"/>
          <w:szCs w:val="24"/>
        </w:rPr>
        <w:lastRenderedPageBreak/>
        <w:t xml:space="preserve">vista dei mali del mio popolo e come potrei sopravvivere allo sterminio della mia stirpe?». </w:t>
      </w:r>
    </w:p>
    <w:p w14:paraId="35FD341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4DC5217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Quanto segue è la copia della lettera: </w:t>
      </w:r>
    </w:p>
    <w:p w14:paraId="1EA19F6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grande re Artaserse ai governatori delle centoventisette satrapie, dall’India all’Etiopia, e a quelli che hanno a cuore i nostri interessi, salute. </w:t>
      </w:r>
    </w:p>
    <w:p w14:paraId="396D361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2DC0097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w:t>
      </w:r>
      <w:r w:rsidRPr="003316CA">
        <w:rPr>
          <w:rFonts w:ascii="Arial" w:hAnsi="Arial"/>
          <w:i/>
          <w:iCs/>
          <w:sz w:val="24"/>
          <w:szCs w:val="24"/>
        </w:rPr>
        <w:lastRenderedPageBreak/>
        <w:t xml:space="preserve">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3B38B5A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3316CA">
        <w:rPr>
          <w:rFonts w:ascii="Arial" w:hAnsi="Arial"/>
          <w:i/>
          <w:iCs/>
          <w:sz w:val="24"/>
          <w:szCs w:val="24"/>
        </w:rPr>
        <w:t>tredici</w:t>
      </w:r>
      <w:r w:rsidRPr="003316CA">
        <w:rPr>
          <w:rFonts w:ascii="Arial" w:hAnsi="Arial"/>
          <w:i/>
          <w:iCs/>
          <w:sz w:val="24"/>
          <w:szCs w:val="24"/>
        </w:rPr>
        <w:t xml:space="preserve"> del dodicesimo mese, chiamato Adar. Infatti questo giorno, invece di segnare la rovina della stirpe eletta, Dio, dominatore di ogni cosa, lo ha cambiato per loro in giorno di gioia. </w:t>
      </w:r>
    </w:p>
    <w:p w14:paraId="099EDA0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2E1F4E7B" w14:textId="109A0F06"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Le copie della lettera siano esposte in chiara evidenza in tutto il regno e in quel giorno i Giudei siano pronti a combattere contro i loro nemici». Allora i cavalieri partirono in fretta per eseguire gli ordini del re, mentre il decreto fu promulgato anche a Susa</w:t>
      </w:r>
      <w:r w:rsidR="00AB0CF8" w:rsidRPr="003316CA">
        <w:rPr>
          <w:rFonts w:ascii="Arial" w:hAnsi="Arial"/>
          <w:i/>
          <w:iCs/>
          <w:sz w:val="24"/>
          <w:szCs w:val="24"/>
        </w:rPr>
        <w:t xml:space="preserve">. </w:t>
      </w:r>
      <w:r w:rsidRPr="003316CA">
        <w:rPr>
          <w:rFonts w:ascii="Arial" w:hAnsi="Arial"/>
          <w:i/>
          <w:iCs/>
          <w:sz w:val="24"/>
          <w:szCs w:val="24"/>
        </w:rPr>
        <w:t>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02129BE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w:t>
      </w:r>
      <w:r w:rsidRPr="003316CA">
        <w:rPr>
          <w:rFonts w:ascii="Arial" w:hAnsi="Arial"/>
          <w:sz w:val="24"/>
          <w:szCs w:val="24"/>
        </w:rPr>
        <w:lastRenderedPageBreak/>
        <w:t>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1EF3B0E1" w14:textId="08B1A91E"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05D577EB" w14:textId="22B1AAC8"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6966241F" w14:textId="6A4B60E9" w:rsidR="00986424" w:rsidRPr="003316CA" w:rsidRDefault="00986424" w:rsidP="00986424">
      <w:pPr>
        <w:spacing w:after="120"/>
        <w:jc w:val="both"/>
        <w:rPr>
          <w:rFonts w:ascii="Arial" w:hAnsi="Arial"/>
          <w:color w:val="000000"/>
          <w:sz w:val="24"/>
          <w:szCs w:val="24"/>
        </w:rPr>
      </w:pPr>
      <w:r w:rsidRPr="003316CA">
        <w:rPr>
          <w:rFonts w:ascii="Arial" w:hAnsi="Arial"/>
          <w:sz w:val="24"/>
          <w:szCs w:val="24"/>
        </w:rPr>
        <w:t>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w:t>
      </w:r>
      <w:r w:rsidR="00AB0CF8" w:rsidRPr="003316CA">
        <w:rPr>
          <w:rFonts w:ascii="Arial" w:hAnsi="Arial"/>
          <w:sz w:val="24"/>
          <w:szCs w:val="24"/>
        </w:rPr>
        <w:t xml:space="preserve">. </w:t>
      </w:r>
      <w:r w:rsidRPr="003316CA">
        <w:rPr>
          <w:rFonts w:ascii="Arial" w:hAnsi="Arial"/>
          <w:sz w:val="24"/>
          <w:szCs w:val="24"/>
        </w:rPr>
        <w:t xml:space="preserve">L’Apostolo non è padrone dello Spirito Santo. È solo il più umile e il più piccolo dei suoi servi. Lui deve essere come i sette Angeli di cui parla Raffaele nel Libro di Tobia:  </w:t>
      </w:r>
      <w:r w:rsidRPr="003316CA">
        <w:rPr>
          <w:rFonts w:ascii="Arial" w:hAnsi="Arial"/>
          <w:i/>
          <w:sz w:val="24"/>
          <w:szCs w:val="24"/>
        </w:rPr>
        <w:t>“Sempre pronto ad ascoltare la voce dello Spirito Santo”.</w:t>
      </w:r>
      <w:r w:rsidRPr="003316CA">
        <w:rPr>
          <w:rFonts w:ascii="Arial" w:hAnsi="Arial"/>
          <w:sz w:val="24"/>
          <w:szCs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w:t>
      </w:r>
      <w:r w:rsidRPr="003316CA">
        <w:rPr>
          <w:rFonts w:ascii="Arial" w:hAnsi="Arial"/>
          <w:sz w:val="24"/>
          <w:szCs w:val="24"/>
        </w:rPr>
        <w:lastRenderedPageBreak/>
        <w:t xml:space="preserve">arrecano alla Chiesa sono grandi, anzi grandissimi. Ecco cosa dice l’Arcangelo Raffaele a Tobi e a Tobia: </w:t>
      </w:r>
      <w:r w:rsidRPr="003316CA">
        <w:rPr>
          <w:rFonts w:ascii="Arial" w:hAnsi="Arial"/>
          <w:i/>
          <w:sz w:val="24"/>
          <w:szCs w:val="24"/>
        </w:rPr>
        <w:t>“</w:t>
      </w:r>
      <w:r w:rsidRPr="003316CA">
        <w:rPr>
          <w:rFonts w:ascii="Arial" w:hAnsi="Arial"/>
          <w:i/>
          <w:color w:val="000000"/>
          <w:sz w:val="24"/>
          <w:szCs w:val="24"/>
        </w:rPr>
        <w:t>Io sono Raffaele, uno dei sette angeli che sono sempre pronti a entrare alla presenza della gloria del Signore»</w:t>
      </w:r>
      <w:r w:rsidRPr="003316CA">
        <w:rPr>
          <w:rFonts w:ascii="Arial" w:hAnsi="Arial"/>
          <w:color w:val="000000"/>
          <w:sz w:val="24"/>
          <w:szCs w:val="24"/>
        </w:rPr>
        <w:t xml:space="preserve"> (Tb 12,15).</w:t>
      </w:r>
      <w:r w:rsidRPr="003316CA">
        <w:rPr>
          <w:rFonts w:ascii="Arial" w:hAnsi="Arial"/>
          <w:i/>
          <w:color w:val="000000"/>
          <w:sz w:val="24"/>
          <w:szCs w:val="24"/>
        </w:rPr>
        <w:t xml:space="preserve"> “Io sono Apostolo del Signore, uno dei dodici Angeli che sono sempre pronti a entrare alla presenza dello Spirito del Signore per ascoltare la sua Parola e seguire la sua mozione”</w:t>
      </w:r>
      <w:r w:rsidRPr="003316CA">
        <w:rPr>
          <w:rFonts w:ascii="Arial" w:hAnsi="Arial"/>
          <w:color w:val="000000"/>
          <w:sz w:val="24"/>
          <w:szCs w:val="24"/>
        </w:rPr>
        <w:t xml:space="preserve">. Mai dovrà essere pronto a seguire la mozione del mondo e i suoi istinti di peccato. Mai dovrà lasciarsi ingannare dalle parole di odio e di menzogna. </w:t>
      </w:r>
    </w:p>
    <w:p w14:paraId="0E84AA7B" w14:textId="77777777" w:rsidR="00986424" w:rsidRDefault="00986424" w:rsidP="00986424">
      <w:pPr>
        <w:spacing w:after="120"/>
        <w:jc w:val="both"/>
        <w:rPr>
          <w:rFonts w:ascii="Arial" w:hAnsi="Arial"/>
          <w:color w:val="000000"/>
          <w:sz w:val="24"/>
        </w:rPr>
      </w:pPr>
    </w:p>
    <w:p w14:paraId="6C2215C1" w14:textId="4B9444D9" w:rsidR="0098665D" w:rsidRDefault="0098665D" w:rsidP="0098665D">
      <w:pPr>
        <w:pStyle w:val="Titolo3"/>
      </w:pPr>
      <w:bookmarkStart w:id="566" w:name="_Toc183934680"/>
      <w:r w:rsidRPr="0098665D">
        <w:t>ECCO IL SEDUTTORE E L’ANTICRISTO!</w:t>
      </w:r>
      <w:bookmarkEnd w:id="566"/>
    </w:p>
    <w:p w14:paraId="128CF5C5" w14:textId="77777777" w:rsidR="00986424" w:rsidRPr="0098665D" w:rsidRDefault="00986424" w:rsidP="002C0E20">
      <w:pPr>
        <w:spacing w:after="120"/>
        <w:ind w:left="567" w:right="567"/>
        <w:jc w:val="both"/>
        <w:rPr>
          <w:rFonts w:ascii="Greek" w:hAnsi="Greek" w:cs="Arial"/>
          <w:color w:val="000000"/>
          <w:sz w:val="24"/>
          <w:szCs w:val="26"/>
        </w:rPr>
      </w:pPr>
      <w:r w:rsidRPr="0098665D">
        <w:rPr>
          <w:rFonts w:ascii="Arial" w:hAnsi="Arial" w:cs="Arial"/>
          <w:color w:val="000000"/>
          <w:sz w:val="24"/>
          <w:szCs w:val="26"/>
          <w:lang w:val="la-Latn"/>
        </w:rPr>
        <w:t>hic est seductor et antichristus</w:t>
      </w:r>
    </w:p>
    <w:p w14:paraId="44BD4C2D" w14:textId="5C87EA25" w:rsidR="00986424" w:rsidRPr="0098665D" w:rsidRDefault="00986424" w:rsidP="002C0E20">
      <w:pPr>
        <w:spacing w:after="120"/>
        <w:ind w:left="567" w:right="567"/>
        <w:jc w:val="both"/>
        <w:rPr>
          <w:rFonts w:ascii="Greek" w:hAnsi="Greek" w:cs="Arial"/>
          <w:color w:val="000000"/>
          <w:sz w:val="24"/>
          <w:szCs w:val="26"/>
        </w:rPr>
      </w:pPr>
      <w:r w:rsidRPr="0098665D">
        <w:rPr>
          <w:rFonts w:ascii="Greek" w:hAnsi="Greek" w:cs="Arial"/>
          <w:color w:val="000000"/>
          <w:sz w:val="24"/>
          <w:szCs w:val="26"/>
          <w:lang w:val="la-Latn"/>
        </w:rPr>
        <w:t>oátÒj ™stin Ð pl£noj kaˆ Ð ¢nt</w:t>
      </w:r>
      <w:r w:rsidR="00044BF4" w:rsidRPr="0098665D">
        <w:rPr>
          <w:rFonts w:ascii="Greek" w:hAnsi="Greek" w:cs="Arial"/>
          <w:color w:val="000000"/>
          <w:sz w:val="24"/>
          <w:szCs w:val="26"/>
          <w:lang w:val="la-Latn"/>
        </w:rPr>
        <w:t xml:space="preserve"> </w:t>
      </w:r>
      <w:r w:rsidRPr="0098665D">
        <w:rPr>
          <w:rFonts w:ascii="Greek" w:hAnsi="Greek" w:cs="Arial"/>
          <w:color w:val="000000"/>
          <w:sz w:val="24"/>
          <w:szCs w:val="26"/>
          <w:lang w:val="la-Latn"/>
        </w:rPr>
        <w:t>cristoj.</w:t>
      </w:r>
    </w:p>
    <w:p w14:paraId="2D202A5F" w14:textId="77777777" w:rsidR="00986424" w:rsidRPr="0098665D" w:rsidRDefault="00986424" w:rsidP="002C0E20">
      <w:pPr>
        <w:spacing w:after="120"/>
        <w:ind w:left="567" w:right="567"/>
        <w:jc w:val="both"/>
        <w:rPr>
          <w:rFonts w:ascii="Arial" w:hAnsi="Arial"/>
          <w:color w:val="000000"/>
          <w:sz w:val="24"/>
        </w:rPr>
      </w:pPr>
      <w:bookmarkStart w:id="567" w:name="_Hlk183032315"/>
      <w:r w:rsidRPr="0098665D">
        <w:rPr>
          <w:rFonts w:ascii="Arial" w:hAnsi="Arial"/>
          <w:color w:val="000000"/>
          <w:sz w:val="24"/>
        </w:rPr>
        <w:t>Ecco il seduttore e l’anticristo!</w:t>
      </w:r>
    </w:p>
    <w:bookmarkEnd w:id="567"/>
    <w:p w14:paraId="0B243D14" w14:textId="77777777" w:rsidR="002C0E20" w:rsidRDefault="00986424" w:rsidP="002C0E2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3316CA">
        <w:rPr>
          <w:rFonts w:ascii="Arial" w:hAnsi="Arial"/>
          <w:sz w:val="24"/>
        </w:rPr>
        <w:t>Ecco il seduttore e l’anticristo! Fate attenzione a voi stessi per non rovinare quello che abbiamo costruito e per ricevere una ricompensa piena</w:t>
      </w:r>
      <w:r w:rsidR="00AB0CF8" w:rsidRPr="003316CA">
        <w:rPr>
          <w:rFonts w:ascii="Arial" w:hAnsi="Arial"/>
          <w:sz w:val="24"/>
        </w:rPr>
        <w:t>.</w:t>
      </w:r>
    </w:p>
    <w:p w14:paraId="46A95D7E" w14:textId="77777777" w:rsidR="002C0E20" w:rsidRDefault="00AB0CF8" w:rsidP="002C0E2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la-Latn"/>
        </w:rPr>
      </w:pPr>
      <w:r w:rsidRPr="003316CA">
        <w:rPr>
          <w:rFonts w:ascii="Arial" w:hAnsi="Arial"/>
          <w:sz w:val="24"/>
        </w:rPr>
        <w:t xml:space="preserve"> </w:t>
      </w:r>
      <w:r w:rsidR="00986424" w:rsidRPr="003316CA">
        <w:rPr>
          <w:rFonts w:ascii="Arial" w:hAnsi="Arial"/>
          <w:sz w:val="24"/>
          <w:lang w:val="la-Latn"/>
        </w:rPr>
        <w:t>hic est seductor et antichristus. videte vosmet ipsos ne perdatis quae operati estis sed ut mercedem plenam accipiatis</w:t>
      </w:r>
      <w:r w:rsidRPr="003316CA">
        <w:rPr>
          <w:rFonts w:ascii="Arial" w:hAnsi="Arial"/>
          <w:sz w:val="24"/>
          <w:lang w:val="la-Latn"/>
        </w:rPr>
        <w:t xml:space="preserve">. </w:t>
      </w:r>
    </w:p>
    <w:p w14:paraId="7C6CC6E2" w14:textId="0847D454" w:rsidR="00986424" w:rsidRPr="003316CA" w:rsidRDefault="00986424" w:rsidP="002C0E2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8"/>
          <w:szCs w:val="26"/>
          <w:lang w:val="la-Latn"/>
        </w:rPr>
      </w:pPr>
      <w:r w:rsidRPr="003316CA">
        <w:rPr>
          <w:rFonts w:ascii="Greek" w:hAnsi="Greek" w:cs="Greek"/>
          <w:sz w:val="28"/>
          <w:szCs w:val="26"/>
          <w:lang w:val="la-Latn"/>
        </w:rPr>
        <w:t>oátÒj ™stin Ð pl£noj kaˆ Ð ¢nt</w:t>
      </w:r>
      <w:r w:rsidR="00044BF4" w:rsidRPr="003316CA">
        <w:rPr>
          <w:rFonts w:ascii="Greek" w:hAnsi="Greek" w:cs="Greek"/>
          <w:sz w:val="28"/>
          <w:szCs w:val="26"/>
          <w:lang w:val="la-Latn"/>
        </w:rPr>
        <w:t xml:space="preserve"> </w:t>
      </w:r>
      <w:r w:rsidRPr="003316CA">
        <w:rPr>
          <w:rFonts w:ascii="Greek" w:hAnsi="Greek" w:cs="Greek"/>
          <w:sz w:val="28"/>
          <w:szCs w:val="26"/>
          <w:lang w:val="la-Latn"/>
        </w:rPr>
        <w:t xml:space="preserve">cristoj. blšpete ˜autoÚj, †na m¾ ¢polšshte § e„rgas£meqa ¢ll¦ misqÕn pl»rh ¢pol£bhte. </w:t>
      </w:r>
    </w:p>
    <w:p w14:paraId="7416B5F9" w14:textId="77777777" w:rsidR="00986424" w:rsidRPr="003316CA" w:rsidRDefault="00986424" w:rsidP="00986424">
      <w:pPr>
        <w:spacing w:after="120"/>
        <w:jc w:val="both"/>
        <w:rPr>
          <w:rFonts w:ascii="Arial" w:hAnsi="Arial"/>
          <w:sz w:val="24"/>
        </w:rPr>
      </w:pPr>
      <w:r w:rsidRPr="003316CA">
        <w:rPr>
          <w:rFonts w:ascii="Arial" w:hAnsi="Arial"/>
          <w:sz w:val="24"/>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265004A0" w14:textId="77777777" w:rsidR="00986424" w:rsidRPr="003316CA" w:rsidRDefault="00986424" w:rsidP="00986424">
      <w:pPr>
        <w:spacing w:after="120"/>
        <w:jc w:val="both"/>
        <w:rPr>
          <w:rFonts w:ascii="Arial" w:hAnsi="Arial"/>
          <w:sz w:val="24"/>
        </w:rPr>
      </w:pPr>
      <w:r w:rsidRPr="003316CA">
        <w:rPr>
          <w:rFonts w:ascii="Arial" w:hAnsi="Arial"/>
          <w:sz w:val="24"/>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66CE28A4" w14:textId="08373A35"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w:t>
      </w:r>
      <w:r w:rsidRPr="003316CA">
        <w:rPr>
          <w:rFonts w:ascii="Arial" w:hAnsi="Arial"/>
          <w:i/>
          <w:iCs/>
          <w:sz w:val="24"/>
          <w:szCs w:val="24"/>
        </w:rPr>
        <w:lastRenderedPageBreak/>
        <w:t>regno contro regno; vi saranno carestie e terremoti in vari luoghi: ma tutto questo è solo l’inizio dei dolori</w:t>
      </w:r>
      <w:r w:rsidR="00AB0CF8" w:rsidRPr="003316CA">
        <w:rPr>
          <w:rFonts w:ascii="Arial" w:hAnsi="Arial"/>
          <w:i/>
          <w:iCs/>
          <w:sz w:val="24"/>
          <w:szCs w:val="24"/>
        </w:rPr>
        <w:t xml:space="preserve">. </w:t>
      </w:r>
      <w:r w:rsidRPr="003316CA">
        <w:rPr>
          <w:rFonts w:ascii="Arial" w:hAnsi="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DFA167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E3C828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0267A6A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5D71C81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Come furono i giorni di Noè, così sarà la venuta del Figlio dell’uomo. Infatti, come nei giorni che precedettero il diluvio mangiavano e bevevano, prendevano moglie e prendevano marito, fino al giorno in cui Noè entrò nell’arca, e non si accorsero di nulla finché venne il </w:t>
      </w:r>
      <w:r w:rsidRPr="003316CA">
        <w:rPr>
          <w:rFonts w:ascii="Arial" w:hAnsi="Arial"/>
          <w:i/>
          <w:iCs/>
          <w:sz w:val="24"/>
          <w:szCs w:val="24"/>
        </w:rPr>
        <w:lastRenderedPageBreak/>
        <w:t>diluvio e travolse tutti: così sarà anche la venuta del Figlio dell’uomo. Allora due uomini saranno nel campo: uno verrà portato via e l’altro lasciato. Due donne macineranno alla mola: una verrà portata via e l’altra lasciata.</w:t>
      </w:r>
    </w:p>
    <w:p w14:paraId="7116B9C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FE215C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F6B6C4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w:t>
      </w:r>
      <w:r w:rsidRPr="003316CA">
        <w:rPr>
          <w:rFonts w:ascii="Arial" w:hAnsi="Arial"/>
          <w:i/>
          <w:iCs/>
          <w:sz w:val="24"/>
          <w:szCs w:val="24"/>
        </w:rPr>
        <w:lastRenderedPageBreak/>
        <w:t>e una buona speranza, conforti i vostri cuori e li confermi in ogni opera e parola di bene (2Ts 2,1-17).</w:t>
      </w:r>
    </w:p>
    <w:p w14:paraId="0724F37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2F9C43BE"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18DF960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w:t>
      </w:r>
      <w:r w:rsidRPr="003316CA">
        <w:rPr>
          <w:rFonts w:ascii="Arial" w:hAnsi="Arial"/>
          <w:i/>
          <w:iCs/>
          <w:sz w:val="24"/>
          <w:szCs w:val="24"/>
        </w:rPr>
        <w:lastRenderedPageBreak/>
        <w:t xml:space="preserve">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548A973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3D8775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02682F3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1E6F65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485406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47045CE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3316CA">
        <w:rPr>
          <w:rFonts w:ascii="Arial" w:hAnsi="Arial"/>
          <w:i/>
          <w:iCs/>
          <w:sz w:val="24"/>
          <w:szCs w:val="24"/>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D6CC73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21232C6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5D6C01D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38FE12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3316CA">
        <w:rPr>
          <w:rFonts w:ascii="Arial" w:hAnsi="Arial"/>
          <w:i/>
          <w:iCs/>
          <w:sz w:val="24"/>
          <w:szCs w:val="24"/>
        </w:rPr>
        <w:lastRenderedPageBreak/>
        <w:t xml:space="preserve">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11BCC67F" w14:textId="042013BA" w:rsidR="00986424" w:rsidRPr="003316CA" w:rsidRDefault="00986424" w:rsidP="00986424">
      <w:pPr>
        <w:spacing w:after="120"/>
        <w:jc w:val="both"/>
        <w:rPr>
          <w:rFonts w:ascii="Arial" w:hAnsi="Arial"/>
          <w:sz w:val="24"/>
          <w:szCs w:val="24"/>
        </w:rPr>
      </w:pPr>
      <w:r w:rsidRPr="003316CA">
        <w:rPr>
          <w:rFonts w:ascii="Arial" w:hAnsi="Arial"/>
          <w:sz w:val="24"/>
          <w:szCs w:val="24"/>
        </w:rPr>
        <w:t>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w:t>
      </w:r>
      <w:r w:rsidR="00AB0CF8" w:rsidRPr="003316CA">
        <w:rPr>
          <w:rFonts w:ascii="Arial" w:hAnsi="Arial"/>
          <w:sz w:val="24"/>
          <w:szCs w:val="24"/>
        </w:rPr>
        <w:t xml:space="preserve">. </w:t>
      </w:r>
      <w:r w:rsidRPr="003316CA">
        <w:rPr>
          <w:rFonts w:ascii="Arial" w:hAnsi="Arial"/>
          <w:sz w:val="24"/>
          <w:szCs w:val="24"/>
        </w:rPr>
        <w:t xml:space="preserve">Gesù è il solo nome dato agli uomini nel quale è stabilito che possiamo essere salvati. Chi nega questa verità o in modo diretto o in modo indiretto, non è vero discepolo di Gesù. Non vive questa purissima verità del suo Redentore. </w:t>
      </w:r>
    </w:p>
    <w:p w14:paraId="1217B44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326AEB5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4AD35E9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29E1B07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523B694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sole spuntava sulla terra e Lot era arrivato a Soar, quand’ecco il Signore fece piovere dal cielo sopra Sòdoma e sopra Gomorra zolfo e fuoco provenienti dal Signore. Distrusse queste città e tutta la valle </w:t>
      </w:r>
      <w:r w:rsidRPr="003316CA">
        <w:rPr>
          <w:rFonts w:ascii="Arial" w:hAnsi="Arial"/>
          <w:i/>
          <w:iCs/>
          <w:sz w:val="24"/>
          <w:szCs w:val="24"/>
        </w:rPr>
        <w:lastRenderedPageBreak/>
        <w:t xml:space="preserve">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4C42641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2A05BE8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w:t>
      </w:r>
      <w:r w:rsidRPr="003316CA">
        <w:rPr>
          <w:rFonts w:ascii="Arial" w:hAnsi="Arial"/>
          <w:i/>
          <w:iCs/>
          <w:sz w:val="24"/>
          <w:szCs w:val="24"/>
        </w:rPr>
        <w:lastRenderedPageBreak/>
        <w:t>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396A755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44255F7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w:t>
      </w:r>
      <w:r w:rsidRPr="003316CA">
        <w:rPr>
          <w:rFonts w:ascii="Arial" w:hAnsi="Arial"/>
          <w:i/>
          <w:iCs/>
          <w:sz w:val="24"/>
          <w:szCs w:val="24"/>
        </w:rPr>
        <w:lastRenderedPageBreak/>
        <w:t xml:space="preserve">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68CBC9D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6D0B421A" w14:textId="15EDFA61"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Non vi farete idoli, né vi erigerete immagini scolpite o stele, né permetterete che nella vostra terra vi sia pietra ornata di figure, per prostrarvi davanti ad essa; poiché io sono il Signore, vostro Dio</w:t>
      </w:r>
      <w:r w:rsidR="00AB0CF8" w:rsidRPr="003316CA">
        <w:rPr>
          <w:rFonts w:ascii="Arial" w:hAnsi="Arial"/>
          <w:i/>
          <w:iCs/>
          <w:sz w:val="24"/>
          <w:szCs w:val="24"/>
        </w:rPr>
        <w:t xml:space="preserve">. </w:t>
      </w:r>
      <w:r w:rsidRPr="003316CA">
        <w:rPr>
          <w:rFonts w:ascii="Arial" w:hAnsi="Arial"/>
          <w:i/>
          <w:iCs/>
          <w:sz w:val="24"/>
          <w:szCs w:val="24"/>
        </w:rPr>
        <w:t>Osserverete i miei sabati e porterete rispetto al mio santuario. Io sono il Signore.</w:t>
      </w:r>
    </w:p>
    <w:p w14:paraId="63F3C91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A767C0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E81F2D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6A4ED09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CA5158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Ma se non mi darete ascolto e se non metterete in pratica tutti questi comandi, se disprezzerete le mie leggi e rigetterete le mie prescrizioni, </w:t>
      </w:r>
      <w:r w:rsidRPr="003316CA">
        <w:rPr>
          <w:rFonts w:ascii="Arial" w:hAnsi="Arial"/>
          <w:i/>
          <w:iCs/>
          <w:sz w:val="24"/>
          <w:szCs w:val="24"/>
        </w:rPr>
        <w:lastRenderedPageBreak/>
        <w:t>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438ED9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6FF56D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CB3CE5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9000E6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235C98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480414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3316CA">
        <w:rPr>
          <w:rFonts w:ascii="Arial" w:hAnsi="Arial"/>
          <w:i/>
          <w:iCs/>
          <w:sz w:val="24"/>
          <w:szCs w:val="24"/>
        </w:rPr>
        <w:lastRenderedPageBreak/>
        <w:t>resistere dinanzi ai vostri nemici. Perirete fra le nazioni: la terra dei vostri nemici vi divorerà.</w:t>
      </w:r>
    </w:p>
    <w:p w14:paraId="47549AA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3BDE76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76392D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Questi sono gli statuti, le prescrizioni e le leggi che il Signore stabilì fra sé e gli Israeliti, sul monte Sinai, per mezzo di Mosè (Lev 26,1-46).</w:t>
      </w:r>
    </w:p>
    <w:p w14:paraId="4204367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6A950B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3316CA">
        <w:rPr>
          <w:rFonts w:ascii="Arial" w:hAnsi="Arial"/>
          <w:i/>
          <w:iCs/>
          <w:sz w:val="24"/>
          <w:szCs w:val="24"/>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88A30C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87E3A4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w:t>
      </w:r>
      <w:r w:rsidRPr="003316CA">
        <w:rPr>
          <w:rFonts w:ascii="Arial" w:hAnsi="Arial"/>
          <w:i/>
          <w:iCs/>
          <w:sz w:val="24"/>
          <w:szCs w:val="24"/>
        </w:rPr>
        <w:lastRenderedPageBreak/>
        <w:t xml:space="preserve">motteggio e di scherno per tutti i popoli fra i quali il Signore ti avrà condotto. </w:t>
      </w:r>
    </w:p>
    <w:p w14:paraId="6D8DA20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D8E059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C7A49D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A7006B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6BF52B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4D4BFB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Queste sono le parole dell’alleanza che il Signore ordinò a Mosè di stabilire con gli Israeliti nella terra di Moab, oltre l’alleanza che aveva stabilito con loro sull’Oreb (Dt 28,1-69).</w:t>
      </w:r>
    </w:p>
    <w:p w14:paraId="50CAF69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linguaggio di oggi è differente, ma il fumo è sempre lo stesso. Solo che manca Abramo per rivelare ai suoi figli le grandi opere della misericordia del Signore.</w:t>
      </w:r>
    </w:p>
    <w:p w14:paraId="1563D4E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1EB830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w:t>
      </w:r>
      <w:r w:rsidRPr="003316CA">
        <w:rPr>
          <w:rFonts w:ascii="Arial" w:hAnsi="Arial"/>
          <w:sz w:val="24"/>
          <w:szCs w:val="24"/>
        </w:rPr>
        <w:lastRenderedPageBreak/>
        <w:t>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330E669B" w14:textId="71B8ED9C"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w:t>
      </w:r>
      <w:r w:rsidRPr="003316CA">
        <w:rPr>
          <w:rFonts w:ascii="Arial" w:hAnsi="Arial"/>
          <w:i/>
          <w:iCs/>
          <w:sz w:val="24"/>
          <w:szCs w:val="24"/>
        </w:rPr>
        <w:lastRenderedPageBreak/>
        <w:t>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r w:rsidR="00AB0CF8" w:rsidRPr="003316CA">
        <w:rPr>
          <w:rFonts w:ascii="Arial" w:hAnsi="Arial"/>
          <w:i/>
          <w:iCs/>
          <w:sz w:val="24"/>
          <w:szCs w:val="24"/>
        </w:rPr>
        <w:t xml:space="preserve">. </w:t>
      </w:r>
    </w:p>
    <w:p w14:paraId="4A83119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21469A0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2C9100E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1DB598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w:t>
      </w:r>
      <w:r w:rsidRPr="003316CA">
        <w:rPr>
          <w:rFonts w:ascii="Arial" w:hAnsi="Arial"/>
          <w:sz w:val="24"/>
          <w:szCs w:val="24"/>
        </w:rPr>
        <w:lastRenderedPageBreak/>
        <w:t>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67068D2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0162B7D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3345BD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AB36C85" w14:textId="01ADD9AE"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 xml:space="preserve">È responsabilità di ogni singolo credente in Cristo operare ogni sano e santo discernimento. Ecco l’ammonimento dell’Apostolo Giovanni: Carissimi, </w:t>
      </w:r>
      <w:r w:rsidRPr="003316CA">
        <w:rPr>
          <w:rFonts w:ascii="Arial" w:hAnsi="Arial"/>
          <w:i/>
          <w:sz w:val="24"/>
          <w:szCs w:val="24"/>
        </w:rPr>
        <w:t>non prestate fede ad ogni spirito, ma mettete alla prova gli spiriti, per saggiare se provengono veramente da Dio, perché molti falsi profeti sono venuti nel mondo</w:t>
      </w:r>
      <w:r w:rsidRPr="003316CA">
        <w:rPr>
          <w:rFonts w:ascii="Arial" w:hAnsi="Arial"/>
          <w:sz w:val="24"/>
          <w:szCs w:val="24"/>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w:t>
      </w:r>
      <w:r w:rsidR="00AB0CF8" w:rsidRPr="003316CA">
        <w:rPr>
          <w:rFonts w:ascii="Arial" w:hAnsi="Arial"/>
          <w:sz w:val="24"/>
          <w:szCs w:val="24"/>
        </w:rPr>
        <w:t xml:space="preserve">. </w:t>
      </w:r>
      <w:r w:rsidRPr="003316CA">
        <w:rPr>
          <w:rFonts w:ascii="Arial" w:hAnsi="Arial"/>
          <w:sz w:val="24"/>
          <w:szCs w:val="24"/>
        </w:rPr>
        <w:t>Noi sappiamo che anche l’Apostolo Paolo chiede il confronto con gli Apostoli al fine di evitare il rischio di correre invano. Ecco cosa rivela nella sua Lettera ai Galati:</w:t>
      </w:r>
    </w:p>
    <w:p w14:paraId="6056F87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0386D86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w:t>
      </w:r>
      <w:r w:rsidRPr="003316CA">
        <w:rPr>
          <w:rFonts w:ascii="Arial" w:hAnsi="Arial"/>
          <w:i/>
          <w:iCs/>
          <w:sz w:val="24"/>
          <w:szCs w:val="24"/>
        </w:rPr>
        <w:lastRenderedPageBreak/>
        <w:t xml:space="preserve">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6727D15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7D96B0B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w:t>
      </w:r>
      <w:r w:rsidRPr="003316CA">
        <w:rPr>
          <w:rFonts w:ascii="Arial" w:hAnsi="Arial"/>
          <w:i/>
          <w:iCs/>
          <w:sz w:val="24"/>
          <w:szCs w:val="24"/>
        </w:rPr>
        <w:lastRenderedPageBreak/>
        <w:t xml:space="preserve">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19078DC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Quando si opera nel campo della salvezza personale e della salvezza delle anime, la certezza che siamo nella verità deve essere assoluta.</w:t>
      </w:r>
    </w:p>
    <w:p w14:paraId="51D768B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4FD8B7E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4814E69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4DE695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w:t>
      </w:r>
      <w:r w:rsidRPr="003316CA">
        <w:rPr>
          <w:rFonts w:ascii="Arial" w:hAnsi="Arial"/>
          <w:i/>
          <w:iCs/>
          <w:sz w:val="24"/>
          <w:szCs w:val="24"/>
        </w:rPr>
        <w:lastRenderedPageBreak/>
        <w:t>«Fateli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37B596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E21FD3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8FB17C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w:t>
      </w:r>
      <w:r w:rsidRPr="003316CA">
        <w:rPr>
          <w:rFonts w:ascii="Arial" w:hAnsi="Arial"/>
          <w:i/>
          <w:iCs/>
          <w:sz w:val="24"/>
          <w:szCs w:val="24"/>
        </w:rPr>
        <w:lastRenderedPageBreak/>
        <w:t xml:space="preserve">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43CC9C3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B92B3A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60362F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AF962C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3316CA">
        <w:rPr>
          <w:rFonts w:ascii="Arial" w:hAnsi="Arial"/>
          <w:i/>
          <w:iCs/>
          <w:sz w:val="24"/>
          <w:szCs w:val="24"/>
        </w:rPr>
        <w:lastRenderedPageBreak/>
        <w:t>Simone Iscariota: costui infatti stava per tradirlo, ed era uno dei Dodici (Gv 6,1-71). .</w:t>
      </w:r>
    </w:p>
    <w:p w14:paraId="3C4EF7C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Fede in Cristo e verità di Cristo sono una cosa sola. Se non possediamo la verità di Cristo nessuna vera fede abbiamo in Cristo.</w:t>
      </w:r>
    </w:p>
    <w:p w14:paraId="3C839F4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20830DF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5EBA762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w:t>
      </w:r>
      <w:r w:rsidRPr="003316CA">
        <w:rPr>
          <w:rFonts w:ascii="Arial" w:hAnsi="Arial"/>
          <w:i/>
          <w:iCs/>
          <w:sz w:val="24"/>
          <w:szCs w:val="24"/>
        </w:rPr>
        <w:lastRenderedPageBreak/>
        <w:t>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3254427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65877A5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196D600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1408DEA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3519F4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Quanto l’Apostolo Paolo rivela nella Lettera agli Efesini va ben meditato.</w:t>
      </w:r>
    </w:p>
    <w:p w14:paraId="5D5849FF" w14:textId="4839446F" w:rsidR="00986424" w:rsidRPr="003316CA" w:rsidRDefault="00986424" w:rsidP="00986424">
      <w:pPr>
        <w:spacing w:after="120"/>
        <w:jc w:val="both"/>
        <w:rPr>
          <w:rFonts w:ascii="Arial" w:hAnsi="Arial"/>
          <w:sz w:val="24"/>
          <w:szCs w:val="24"/>
        </w:rPr>
      </w:pPr>
      <w:r w:rsidRPr="003316CA">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3316CA">
        <w:rPr>
          <w:rFonts w:ascii="Arial" w:hAnsi="Arial"/>
          <w:sz w:val="24"/>
          <w:szCs w:val="24"/>
        </w:rPr>
        <w:t>.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AB0CF8" w:rsidRPr="003316CA">
        <w:rPr>
          <w:rFonts w:ascii="Arial" w:hAnsi="Arial"/>
          <w:sz w:val="24"/>
          <w:szCs w:val="24"/>
        </w:rPr>
        <w:t xml:space="preserve">. </w:t>
      </w:r>
      <w:r w:rsidRPr="003316CA">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w:t>
      </w:r>
      <w:r w:rsidRPr="003316CA">
        <w:rPr>
          <w:rFonts w:ascii="Arial" w:hAnsi="Arial"/>
          <w:sz w:val="24"/>
          <w:szCs w:val="24"/>
        </w:rPr>
        <w:lastRenderedPageBreak/>
        <w:t xml:space="preserve">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1F1BA85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03169A68" w14:textId="0F551A29" w:rsidR="00986424" w:rsidRPr="003316CA" w:rsidRDefault="00986424" w:rsidP="00986424">
      <w:pPr>
        <w:spacing w:after="120"/>
        <w:jc w:val="both"/>
        <w:rPr>
          <w:rFonts w:ascii="Arial" w:hAnsi="Arial"/>
          <w:sz w:val="24"/>
          <w:szCs w:val="24"/>
        </w:rPr>
      </w:pPr>
      <w:r w:rsidRPr="003316CA">
        <w:rPr>
          <w:rFonts w:ascii="Arial" w:hAnsi="Arial"/>
          <w:sz w:val="24"/>
          <w:szCs w:val="24"/>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w:t>
      </w:r>
      <w:r w:rsidR="00AB0CF8" w:rsidRPr="003316CA">
        <w:rPr>
          <w:rFonts w:ascii="Arial" w:hAnsi="Arial"/>
          <w:sz w:val="24"/>
          <w:szCs w:val="24"/>
        </w:rPr>
        <w:t xml:space="preserve">. </w:t>
      </w:r>
      <w:r w:rsidRPr="003316CA">
        <w:rPr>
          <w:rFonts w:ascii="Arial" w:hAnsi="Arial"/>
          <w:sz w:val="24"/>
          <w:szCs w:val="24"/>
        </w:rPr>
        <w:t xml:space="preserve">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w:t>
      </w:r>
      <w:r w:rsidRPr="003316CA">
        <w:rPr>
          <w:rFonts w:ascii="Arial" w:hAnsi="Arial"/>
          <w:sz w:val="24"/>
          <w:szCs w:val="24"/>
        </w:rPr>
        <w:lastRenderedPageBreak/>
        <w:t>non portato nella sua purezza non può operare una conversione secondo purezza. Ecco cosa accade quando lo Spirito Santo viene portato nella sua più perfetta purezza, perché potato nella più perfetta obbedienza:</w:t>
      </w:r>
    </w:p>
    <w:p w14:paraId="152E381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92B6A16"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191854B" w14:textId="012F2E61"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r w:rsidR="00AB0CF8" w:rsidRPr="003316CA">
        <w:rPr>
          <w:rFonts w:ascii="Arial" w:hAnsi="Arial"/>
          <w:i/>
          <w:iCs/>
          <w:sz w:val="24"/>
          <w:szCs w:val="24"/>
        </w:rPr>
        <w:t xml:space="preserve">. </w:t>
      </w:r>
    </w:p>
    <w:p w14:paraId="46B343A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Perfezione di obbedienza. Perfezione del dono dello Spirito. Perfezione della confessione della fede di Maria, in Dio, suo Salvatore. </w:t>
      </w:r>
    </w:p>
    <w:p w14:paraId="6637E48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w:t>
      </w:r>
      <w:r w:rsidRPr="003316CA">
        <w:rPr>
          <w:rFonts w:ascii="Arial" w:hAnsi="Arial"/>
          <w:sz w:val="24"/>
          <w:szCs w:val="24"/>
        </w:rPr>
        <w:lastRenderedPageBreak/>
        <w:t xml:space="preserve">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094688C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71F8FDB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8298E9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6D50640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3316CA">
        <w:rPr>
          <w:rFonts w:ascii="Arial" w:hAnsi="Arial"/>
          <w:sz w:val="24"/>
          <w:szCs w:val="24"/>
        </w:rPr>
        <w:lastRenderedPageBreak/>
        <w:t>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4019BE9A"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36B1E8F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62444A5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w:t>
      </w:r>
      <w:r w:rsidRPr="003316CA">
        <w:rPr>
          <w:rFonts w:ascii="Arial" w:hAnsi="Arial"/>
          <w:sz w:val="24"/>
          <w:szCs w:val="24"/>
        </w:rPr>
        <w:lastRenderedPageBreak/>
        <w:t xml:space="preserve">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70E3CA6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6DD9E95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BD90FA9"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13A9FA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10AF08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w:t>
      </w:r>
      <w:r w:rsidRPr="003316CA">
        <w:rPr>
          <w:rFonts w:ascii="Arial" w:hAnsi="Arial"/>
          <w:sz w:val="24"/>
          <w:szCs w:val="24"/>
        </w:rPr>
        <w:lastRenderedPageBreak/>
        <w:t xml:space="preserve">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0BB958D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6092BB2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disprezzo del sacrificio di Cristo è così grave da non trovarsi alcuna giustificazione. Il ministero del presbitero è stato disprezzato e ridicolizzato e lo </w:t>
      </w:r>
      <w:r w:rsidRPr="003316CA">
        <w:rPr>
          <w:rFonts w:ascii="Arial" w:hAnsi="Arial"/>
          <w:sz w:val="24"/>
          <w:szCs w:val="24"/>
        </w:rPr>
        <w:lastRenderedPageBreak/>
        <w:t>scandalo creato nei cuori è di una gravità unica e sola. Mai si è era giunti a commettere un tale abominio. Non ci sono parole di scusa per un così orrendo sacrilegio. Ma oggi tutto si ridicolizza e tutto viene fatto passare sotto silenzio.</w:t>
      </w:r>
    </w:p>
    <w:p w14:paraId="782288BA" w14:textId="10FF4A4C"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3316CA">
        <w:rPr>
          <w:rFonts w:ascii="Arial" w:hAnsi="Arial"/>
          <w:i/>
          <w:sz w:val="24"/>
          <w:szCs w:val="24"/>
        </w:rPr>
        <w:t>“Fate attenzione a voi stessi per non rovinare quello che abbiamo costruito e per ricevere una ricompensa piena”</w:t>
      </w:r>
      <w:r w:rsidR="00AB0CF8" w:rsidRPr="003316CA">
        <w:rPr>
          <w:rFonts w:ascii="Arial" w:hAnsi="Arial"/>
          <w:sz w:val="24"/>
          <w:szCs w:val="24"/>
        </w:rPr>
        <w:t xml:space="preserve">. </w:t>
      </w:r>
    </w:p>
    <w:p w14:paraId="5FE4454C" w14:textId="120677CC" w:rsidR="00986424" w:rsidRPr="003316CA" w:rsidRDefault="00986424" w:rsidP="00986424">
      <w:pPr>
        <w:spacing w:after="120"/>
        <w:jc w:val="both"/>
        <w:rPr>
          <w:rFonts w:ascii="Arial" w:hAnsi="Arial"/>
          <w:sz w:val="24"/>
          <w:szCs w:val="24"/>
        </w:rPr>
      </w:pPr>
      <w:r w:rsidRPr="003316CA">
        <w:rPr>
          <w:rFonts w:ascii="Arial" w:hAnsi="Arial"/>
          <w:sz w:val="24"/>
          <w:szCs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w:t>
      </w:r>
      <w:r w:rsidR="00AB0CF8" w:rsidRPr="003316CA">
        <w:rPr>
          <w:rFonts w:ascii="Arial" w:hAnsi="Arial"/>
          <w:sz w:val="24"/>
          <w:szCs w:val="24"/>
        </w:rPr>
        <w:t xml:space="preserve">. </w:t>
      </w:r>
      <w:r w:rsidRPr="003316CA">
        <w:rPr>
          <w:rFonts w:ascii="Arial" w:hAnsi="Arial"/>
          <w:sz w:val="24"/>
          <w:szCs w:val="24"/>
        </w:rPr>
        <w:t>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53436D0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5CBA2EA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6D9DCF8E"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w:t>
      </w:r>
      <w:r w:rsidRPr="003316CA">
        <w:rPr>
          <w:rFonts w:ascii="Arial" w:hAnsi="Arial"/>
          <w:i/>
          <w:iCs/>
          <w:sz w:val="24"/>
          <w:szCs w:val="24"/>
        </w:rPr>
        <w:lastRenderedPageBreak/>
        <w:t xml:space="preserve">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5A306E9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chi sono gli operai per la costruzione della purissima fede e per l’edificazione del corpo di Cristo sulla terra fino al giorno della manifestazione del Signore nostro Gesù Cristo o giorno della sua Parusia:</w:t>
      </w:r>
    </w:p>
    <w:p w14:paraId="0F0EDE2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486CAB4C"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F4607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w:t>
      </w:r>
      <w:r w:rsidRPr="003316CA">
        <w:rPr>
          <w:rFonts w:ascii="Arial" w:hAnsi="Arial"/>
          <w:i/>
          <w:iCs/>
          <w:sz w:val="24"/>
          <w:szCs w:val="24"/>
        </w:rPr>
        <w:lastRenderedPageBreak/>
        <w:t>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926B27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C996044"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30ECCCC"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9D37B8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31361C6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3ED07D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3751B9B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54D69D5" w14:textId="63DB2230" w:rsidR="00986424" w:rsidRPr="003316CA" w:rsidRDefault="00986424" w:rsidP="00986424">
      <w:pPr>
        <w:spacing w:after="120"/>
        <w:jc w:val="both"/>
        <w:rPr>
          <w:rFonts w:ascii="Arial" w:hAnsi="Arial"/>
          <w:sz w:val="24"/>
          <w:szCs w:val="24"/>
        </w:rPr>
      </w:pPr>
      <w:r w:rsidRPr="003316CA">
        <w:rPr>
          <w:rFonts w:ascii="Arial" w:hAnsi="Arial"/>
          <w:sz w:val="24"/>
          <w:szCs w:val="24"/>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w:t>
      </w:r>
      <w:r w:rsidR="00DA1350" w:rsidRPr="003316CA">
        <w:rPr>
          <w:rFonts w:ascii="Arial" w:hAnsi="Arial"/>
          <w:sz w:val="24"/>
          <w:szCs w:val="24"/>
        </w:rPr>
        <w:t xml:space="preserve">. </w:t>
      </w:r>
      <w:r w:rsidRPr="003316CA">
        <w:rPr>
          <w:rFonts w:ascii="Arial" w:hAnsi="Arial"/>
          <w:sz w:val="24"/>
          <w:szCs w:val="24"/>
        </w:rPr>
        <w:t>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15E1E281"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5BB255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w:t>
      </w:r>
      <w:r w:rsidRPr="003316CA">
        <w:rPr>
          <w:rFonts w:ascii="Arial" w:hAnsi="Arial"/>
          <w:i/>
          <w:iCs/>
          <w:sz w:val="24"/>
          <w:szCs w:val="24"/>
        </w:rPr>
        <w:lastRenderedPageBreak/>
        <w:t>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794301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B0649D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w:t>
      </w:r>
      <w:r w:rsidRPr="003316CA">
        <w:rPr>
          <w:rFonts w:ascii="Arial" w:hAnsi="Arial"/>
          <w:i/>
          <w:iCs/>
          <w:sz w:val="24"/>
          <w:szCs w:val="24"/>
        </w:rPr>
        <w:lastRenderedPageBreak/>
        <w:t>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B4A6769"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506DFF7C"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6EF17C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w:t>
      </w:r>
      <w:r w:rsidRPr="003316CA">
        <w:rPr>
          <w:rFonts w:ascii="Arial" w:hAnsi="Arial"/>
          <w:i/>
          <w:iCs/>
          <w:sz w:val="24"/>
          <w:szCs w:val="24"/>
        </w:rPr>
        <w:lastRenderedPageBreak/>
        <w:t>noi, per aver creduto nel Signore Gesù Cristo, chi ero io per porre impedimento a Dio?».</w:t>
      </w:r>
    </w:p>
    <w:p w14:paraId="3D7118EC"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All’udire questo si calmarono e cominciarono a glorificare Dio dicendo: «Dunque anche ai pagani Dio ha concesso che si convertano perché abbiano la vita!» (At 11,1-18).</w:t>
      </w:r>
    </w:p>
    <w:p w14:paraId="36D5DC7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4577AD0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1B36B42D" w14:textId="5C3D54FE"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00494FDD" w:rsidRPr="003316CA">
        <w:rPr>
          <w:rFonts w:ascii="Arial" w:hAnsi="Arial"/>
          <w:i/>
          <w:iCs/>
          <w:sz w:val="24"/>
          <w:szCs w:val="24"/>
        </w:rPr>
        <w:t>Cfr.</w:t>
      </w:r>
      <w:r w:rsidRPr="003316CA">
        <w:rPr>
          <w:rFonts w:ascii="Arial" w:hAnsi="Arial"/>
          <w:i/>
          <w:iCs/>
          <w:sz w:val="24"/>
          <w:szCs w:val="24"/>
        </w:rPr>
        <w:t xml:space="preserve"> 1Cor 9,1-27).</w:t>
      </w:r>
    </w:p>
    <w:p w14:paraId="1CAADDC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20A839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8680EF4"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B12763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E4DF21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3F4C916D" w14:textId="77777777" w:rsidR="00986424" w:rsidRPr="003316CA" w:rsidRDefault="00986424" w:rsidP="00986424">
      <w:pPr>
        <w:spacing w:after="120"/>
        <w:jc w:val="both"/>
        <w:rPr>
          <w:rFonts w:ascii="Arial" w:eastAsia="Calibri" w:hAnsi="Arial"/>
          <w:sz w:val="24"/>
          <w:szCs w:val="24"/>
          <w:lang w:eastAsia="en-US"/>
        </w:rPr>
      </w:pPr>
      <w:r w:rsidRPr="003316CA">
        <w:rPr>
          <w:rFonts w:ascii="Arial" w:eastAsia="Calibri" w:hAnsi="Arial"/>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3316CA">
        <w:rPr>
          <w:rFonts w:ascii="Arial" w:eastAsia="Calibri" w:hAnsi="Arial"/>
          <w:sz w:val="24"/>
          <w:szCs w:val="24"/>
          <w:lang w:eastAsia="en-US"/>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7773EA38" w14:textId="77777777" w:rsidR="00986424" w:rsidRPr="003316CA" w:rsidRDefault="00986424" w:rsidP="00986424">
      <w:pPr>
        <w:spacing w:after="120"/>
        <w:jc w:val="both"/>
        <w:rPr>
          <w:rFonts w:ascii="Arial" w:eastAsia="Calibri" w:hAnsi="Arial"/>
          <w:sz w:val="24"/>
          <w:szCs w:val="24"/>
          <w:lang w:eastAsia="en-US"/>
        </w:rPr>
      </w:pPr>
      <w:r w:rsidRPr="003316CA">
        <w:rPr>
          <w:rFonts w:ascii="Arial" w:eastAsia="Calibri" w:hAnsi="Arial"/>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34ED6E90" w14:textId="77777777" w:rsidR="00986424" w:rsidRPr="003316CA" w:rsidRDefault="00986424" w:rsidP="00986424">
      <w:pPr>
        <w:spacing w:after="120"/>
        <w:jc w:val="both"/>
        <w:rPr>
          <w:rFonts w:ascii="Arial" w:eastAsia="Calibri" w:hAnsi="Arial"/>
          <w:sz w:val="24"/>
          <w:szCs w:val="24"/>
          <w:lang w:eastAsia="en-US"/>
        </w:rPr>
      </w:pPr>
      <w:r w:rsidRPr="003316CA">
        <w:rPr>
          <w:rFonts w:ascii="Arial" w:eastAsia="Calibri" w:hAnsi="Arial"/>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13B76CD9" w14:textId="77777777" w:rsidR="00986424" w:rsidRPr="003316CA" w:rsidRDefault="00986424" w:rsidP="00986424">
      <w:pPr>
        <w:spacing w:after="120"/>
        <w:jc w:val="both"/>
        <w:rPr>
          <w:rFonts w:ascii="Arial" w:eastAsia="Calibri" w:hAnsi="Arial"/>
          <w:sz w:val="24"/>
          <w:szCs w:val="24"/>
          <w:lang w:eastAsia="en-US"/>
        </w:rPr>
      </w:pPr>
      <w:r w:rsidRPr="003316CA">
        <w:rPr>
          <w:rFonts w:ascii="Arial" w:eastAsia="Calibri" w:hAnsi="Arial"/>
          <w:sz w:val="24"/>
          <w:szCs w:val="24"/>
          <w:lang w:eastAsia="en-US"/>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3316CA">
        <w:rPr>
          <w:rFonts w:ascii="Arial" w:eastAsia="Calibri" w:hAnsi="Arial"/>
          <w:sz w:val="24"/>
          <w:szCs w:val="24"/>
          <w:lang w:eastAsia="en-US"/>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7ED76ED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29C3F5D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5DB9FFF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3316CA">
        <w:rPr>
          <w:rFonts w:ascii="Arial" w:hAnsi="Arial"/>
          <w:sz w:val="24"/>
          <w:szCs w:val="24"/>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39D3A3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01CF0C2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7F11E22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6C1EA00E" w14:textId="77777777" w:rsidR="00986424" w:rsidRDefault="00986424" w:rsidP="00986424">
      <w:pPr>
        <w:spacing w:after="120"/>
        <w:jc w:val="both"/>
        <w:rPr>
          <w:rFonts w:ascii="Arial" w:hAnsi="Arial"/>
          <w:sz w:val="24"/>
          <w:szCs w:val="24"/>
        </w:rPr>
      </w:pPr>
      <w:r w:rsidRPr="003316CA">
        <w:rPr>
          <w:rFonts w:ascii="Arial" w:hAnsi="Arial"/>
          <w:sz w:val="24"/>
          <w:szCs w:val="24"/>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42DCAAD1" w14:textId="77777777" w:rsidR="0098665D" w:rsidRDefault="0098665D" w:rsidP="00986424">
      <w:pPr>
        <w:spacing w:after="120"/>
        <w:jc w:val="both"/>
        <w:rPr>
          <w:rFonts w:ascii="Arial" w:hAnsi="Arial"/>
          <w:sz w:val="24"/>
          <w:szCs w:val="24"/>
        </w:rPr>
      </w:pPr>
    </w:p>
    <w:p w14:paraId="47BD057A" w14:textId="0B9216A5" w:rsidR="0098665D" w:rsidRPr="003316CA" w:rsidRDefault="0098665D" w:rsidP="0098665D">
      <w:pPr>
        <w:pStyle w:val="Titolo3"/>
      </w:pPr>
      <w:bookmarkStart w:id="568" w:name="_Toc183934681"/>
      <w:r w:rsidRPr="0098665D">
        <w:t>CHI VA OLTRE E NON RIMANE NELLA DOTTRINA DEL CRISTO</w:t>
      </w:r>
      <w:bookmarkEnd w:id="568"/>
    </w:p>
    <w:p w14:paraId="0A2E4365" w14:textId="77777777" w:rsidR="00986424" w:rsidRPr="004738C4" w:rsidRDefault="00986424" w:rsidP="004738C4">
      <w:pPr>
        <w:spacing w:after="120"/>
        <w:ind w:left="567" w:right="567"/>
        <w:jc w:val="both"/>
        <w:rPr>
          <w:rFonts w:ascii="Arial" w:hAnsi="Arial" w:cs="Arial"/>
          <w:sz w:val="24"/>
          <w:szCs w:val="24"/>
          <w:lang w:val="fr-FR"/>
        </w:rPr>
      </w:pPr>
      <w:r w:rsidRPr="004738C4">
        <w:rPr>
          <w:rFonts w:ascii="Arial" w:hAnsi="Arial" w:cs="Arial"/>
          <w:sz w:val="24"/>
          <w:szCs w:val="24"/>
          <w:lang w:val="la-Latn"/>
        </w:rPr>
        <w:t>omnis qui praecedit et non manet in doctrina Christi</w:t>
      </w:r>
    </w:p>
    <w:p w14:paraId="2BDC41D9" w14:textId="77777777" w:rsidR="00986424" w:rsidRPr="004738C4" w:rsidRDefault="00986424" w:rsidP="004738C4">
      <w:pPr>
        <w:spacing w:after="120"/>
        <w:ind w:left="567" w:right="567"/>
        <w:jc w:val="both"/>
        <w:rPr>
          <w:rFonts w:ascii="Greek" w:hAnsi="Greek" w:cs="Arial"/>
          <w:sz w:val="24"/>
          <w:szCs w:val="24"/>
          <w:lang w:val="fr-FR"/>
        </w:rPr>
      </w:pPr>
      <w:r w:rsidRPr="004738C4">
        <w:rPr>
          <w:rFonts w:ascii="Greek" w:hAnsi="Greek" w:cs="Arial"/>
          <w:sz w:val="24"/>
          <w:szCs w:val="24"/>
          <w:lang w:val="la-Latn"/>
        </w:rPr>
        <w:t>p©j Ð pro£gwn kaˆ m¾ mšnwn ™n tÍ didacÍ toà Cristoà</w:t>
      </w:r>
    </w:p>
    <w:p w14:paraId="3BD6F899" w14:textId="77777777" w:rsidR="00986424" w:rsidRPr="004738C4" w:rsidRDefault="00986424" w:rsidP="004738C4">
      <w:pPr>
        <w:spacing w:after="120"/>
        <w:ind w:left="567" w:right="567"/>
        <w:jc w:val="both"/>
        <w:rPr>
          <w:rFonts w:ascii="Arial" w:hAnsi="Arial"/>
          <w:sz w:val="24"/>
          <w:szCs w:val="24"/>
        </w:rPr>
      </w:pPr>
      <w:bookmarkStart w:id="569" w:name="_Hlk183032438"/>
      <w:r w:rsidRPr="004738C4">
        <w:rPr>
          <w:rFonts w:ascii="Arial" w:hAnsi="Arial"/>
          <w:sz w:val="24"/>
          <w:szCs w:val="24"/>
        </w:rPr>
        <w:t>Chi va oltre e non rimane nella dottrina del Cristo</w:t>
      </w:r>
    </w:p>
    <w:bookmarkEnd w:id="569"/>
    <w:p w14:paraId="410BEC75" w14:textId="77777777" w:rsidR="00986424" w:rsidRP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p>
    <w:p w14:paraId="0F355CAC" w14:textId="77777777" w:rsid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4738C4">
        <w:rPr>
          <w:rFonts w:ascii="Arial" w:hAnsi="Arial"/>
          <w:sz w:val="24"/>
          <w:szCs w:val="24"/>
        </w:rPr>
        <w:lastRenderedPageBreak/>
        <w:t>Chi va oltre e non rimane nella dottrina del Cristo, non possiede Dio. Chi invece rimane nella dottrina, possiede il Padre e il Figlio</w:t>
      </w:r>
      <w:r w:rsidR="00AB0CF8" w:rsidRPr="004738C4">
        <w:rPr>
          <w:rFonts w:ascii="Arial" w:hAnsi="Arial"/>
          <w:sz w:val="24"/>
          <w:szCs w:val="24"/>
        </w:rPr>
        <w:t>.</w:t>
      </w:r>
    </w:p>
    <w:p w14:paraId="28321D32" w14:textId="2596D29E" w:rsid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4738C4">
        <w:rPr>
          <w:rFonts w:ascii="Arial" w:hAnsi="Arial"/>
          <w:sz w:val="24"/>
          <w:szCs w:val="24"/>
          <w:lang w:val="la-Latn"/>
        </w:rPr>
        <w:t>omnis qui praecedit et non manet in doctrina Christi Deum non habet qui permanet in doctrina hic et Filium et Patrem habet</w:t>
      </w:r>
      <w:r w:rsidR="00AB0CF8" w:rsidRPr="004738C4">
        <w:rPr>
          <w:rFonts w:ascii="Arial" w:hAnsi="Arial"/>
          <w:sz w:val="24"/>
          <w:szCs w:val="24"/>
          <w:lang w:val="la-Latn"/>
        </w:rPr>
        <w:t xml:space="preserve">. </w:t>
      </w:r>
    </w:p>
    <w:p w14:paraId="017B2D68" w14:textId="0D30E79D" w:rsidR="00986424" w:rsidRP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4"/>
          <w:szCs w:val="24"/>
          <w:lang w:val="la-Latn"/>
        </w:rPr>
      </w:pPr>
      <w:r w:rsidRPr="004738C4">
        <w:rPr>
          <w:rFonts w:ascii="Greek" w:hAnsi="Greek" w:cs="Greek"/>
          <w:sz w:val="24"/>
          <w:szCs w:val="24"/>
          <w:lang w:val="la-Latn"/>
        </w:rPr>
        <w:t xml:space="preserve">p©j Ð pro£gwn kaˆ m¾ mšnwn ™n tÍ didacÍ toà Cristoà qeÕn oÙk œcei: Ð mšnwn ™n tÍ didacÍ, oátoj kaˆ tÕn patšra kaˆ tÕn uƒÕn œcei. </w:t>
      </w:r>
    </w:p>
    <w:p w14:paraId="6D89ADA5" w14:textId="561CBBF3"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ora un principio che andrebbe scritto su tutti i frontali delle nostre Chiesa, allo stesso modo che un tempo si scriveva  D. O. M. (= </w:t>
      </w:r>
      <w:r w:rsidRPr="003316CA">
        <w:rPr>
          <w:rFonts w:ascii="Arial" w:hAnsi="Arial"/>
          <w:sz w:val="24"/>
          <w:szCs w:val="24"/>
          <w:lang w:val="la-Latn"/>
        </w:rPr>
        <w:t>Deo Optimo et Maximo</w:t>
      </w:r>
      <w:r w:rsidRPr="003316CA">
        <w:rPr>
          <w:rFonts w:ascii="Arial" w:hAnsi="Arial"/>
          <w:sz w:val="24"/>
          <w:szCs w:val="24"/>
        </w:rPr>
        <w:t xml:space="preserve"> – A Dio Ottimo e Massimo). Quale principio andrebbe scritto? Eccolo: Chi va oltre e non rimane nella dottrina del Cristo, non possiede Dio. Chi invece rimane nella dottrina, possiede il Padre e il Figlio”</w:t>
      </w:r>
      <w:r w:rsidR="00AB0CF8" w:rsidRPr="003316CA">
        <w:rPr>
          <w:rFonts w:ascii="Arial" w:hAnsi="Arial"/>
          <w:sz w:val="24"/>
          <w:szCs w:val="24"/>
        </w:rPr>
        <w:t xml:space="preserve">. </w:t>
      </w:r>
      <w:r w:rsidRPr="003316CA">
        <w:rPr>
          <w:rFonts w:ascii="Arial" w:hAnsi="Arial"/>
          <w:sz w:val="24"/>
          <w:szCs w:val="24"/>
        </w:rPr>
        <w:t>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w:t>
      </w:r>
      <w:r w:rsidR="00AB0CF8" w:rsidRPr="003316CA">
        <w:rPr>
          <w:rFonts w:ascii="Arial" w:hAnsi="Arial"/>
          <w:sz w:val="24"/>
          <w:szCs w:val="24"/>
        </w:rPr>
        <w:t xml:space="preserve">. </w:t>
      </w:r>
      <w:r w:rsidRPr="003316CA">
        <w:rPr>
          <w:rFonts w:ascii="Arial" w:hAnsi="Arial"/>
          <w:sz w:val="24"/>
          <w:szCs w:val="24"/>
        </w:rPr>
        <w:t>In Cristo, con Cristo, per Cristo.</w:t>
      </w:r>
    </w:p>
    <w:p w14:paraId="55D77BFE" w14:textId="77777777" w:rsidR="00986424" w:rsidRPr="003316CA" w:rsidRDefault="00986424" w:rsidP="00986424">
      <w:pPr>
        <w:spacing w:after="120"/>
        <w:jc w:val="both"/>
        <w:rPr>
          <w:rFonts w:ascii="Arial" w:eastAsia="Calibri" w:hAnsi="Arial" w:cs="Arial"/>
          <w:sz w:val="24"/>
          <w:szCs w:val="24"/>
          <w:lang w:eastAsia="en-US"/>
        </w:rPr>
      </w:pPr>
      <w:r w:rsidRPr="003316CA">
        <w:rPr>
          <w:rFonts w:ascii="Arial" w:eastAsia="Calibri" w:hAnsi="Arial" w:cs="Arial"/>
          <w:sz w:val="24"/>
          <w:szCs w:val="24"/>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46BC979D" w14:textId="77777777" w:rsidR="00986424" w:rsidRPr="003316CA" w:rsidRDefault="00986424" w:rsidP="00986424">
      <w:pPr>
        <w:spacing w:after="120"/>
        <w:jc w:val="both"/>
        <w:rPr>
          <w:rFonts w:ascii="Arial" w:eastAsia="Calibri" w:hAnsi="Arial" w:cs="Arial"/>
          <w:sz w:val="24"/>
          <w:szCs w:val="24"/>
          <w:lang w:eastAsia="en-US"/>
        </w:rPr>
      </w:pPr>
      <w:r w:rsidRPr="003316CA">
        <w:rPr>
          <w:rFonts w:ascii="Arial" w:eastAsia="Calibri" w:hAnsi="Arial" w:cs="Arial"/>
          <w:sz w:val="24"/>
          <w:szCs w:val="24"/>
          <w:lang w:eastAsia="en-US"/>
        </w:rPr>
        <w:lastRenderedPageBreak/>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4C1141CB" w14:textId="77777777" w:rsidR="00986424" w:rsidRPr="003316CA" w:rsidRDefault="00986424" w:rsidP="00986424">
      <w:pPr>
        <w:spacing w:after="120"/>
        <w:jc w:val="both"/>
        <w:rPr>
          <w:rFonts w:ascii="Arial" w:eastAsia="Calibri" w:hAnsi="Arial" w:cs="Arial"/>
          <w:sz w:val="24"/>
          <w:szCs w:val="24"/>
          <w:lang w:eastAsia="en-US"/>
        </w:rPr>
      </w:pPr>
      <w:r w:rsidRPr="003316CA">
        <w:rPr>
          <w:rFonts w:ascii="Arial" w:eastAsia="Calibri" w:hAnsi="Arial" w:cs="Arial"/>
          <w:sz w:val="24"/>
          <w:szCs w:val="24"/>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4D15E7D4" w14:textId="77777777" w:rsidR="00986424" w:rsidRPr="003316CA" w:rsidRDefault="00986424" w:rsidP="00986424">
      <w:pPr>
        <w:spacing w:after="120"/>
        <w:jc w:val="both"/>
        <w:rPr>
          <w:rFonts w:ascii="Arial" w:hAnsi="Arial" w:cs="Arial"/>
          <w:sz w:val="24"/>
          <w:szCs w:val="24"/>
        </w:rPr>
      </w:pPr>
      <w:r w:rsidRPr="003316CA">
        <w:rPr>
          <w:rFonts w:ascii="Arial" w:hAnsi="Arial" w:cs="Arial"/>
          <w:sz w:val="24"/>
          <w:szCs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5C6B9D1C" w14:textId="279AEA4F" w:rsidR="00986424" w:rsidRPr="003316CA" w:rsidRDefault="00986424" w:rsidP="00986424">
      <w:pPr>
        <w:spacing w:after="120"/>
        <w:jc w:val="both"/>
        <w:rPr>
          <w:rFonts w:ascii="Arial" w:hAnsi="Arial"/>
          <w:sz w:val="24"/>
          <w:szCs w:val="24"/>
        </w:rPr>
      </w:pPr>
      <w:r w:rsidRPr="003316CA">
        <w:rPr>
          <w:rFonts w:ascii="Arial" w:hAnsi="Arial" w:cs="Arial"/>
          <w:sz w:val="24"/>
          <w:szCs w:val="24"/>
        </w:rPr>
        <w:t>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w:t>
      </w:r>
      <w:r w:rsidR="00AB0CF8" w:rsidRPr="003316CA">
        <w:rPr>
          <w:rFonts w:ascii="Arial" w:hAnsi="Arial" w:cs="Arial"/>
          <w:sz w:val="24"/>
          <w:szCs w:val="24"/>
        </w:rPr>
        <w:t xml:space="preserve">. </w:t>
      </w:r>
      <w:r w:rsidRPr="003316CA">
        <w:rPr>
          <w:rFonts w:ascii="Arial" w:hAnsi="Arial"/>
          <w:sz w:val="24"/>
          <w:szCs w:val="24"/>
        </w:rPr>
        <w:t xml:space="preserve">Ogni uomo è chiamato a vivere nella verità di Cristo. Chi non entra nella verità di Cristo Gesù, chi non fa della verità di Cristo Gesù la sua casa, la sua dimora, la </w:t>
      </w:r>
      <w:r w:rsidRPr="003316CA">
        <w:rPr>
          <w:rFonts w:ascii="Arial" w:hAnsi="Arial"/>
          <w:sz w:val="24"/>
          <w:szCs w:val="24"/>
        </w:rPr>
        <w:lastRenderedPageBreak/>
        <w:t xml:space="preserve">sua stessa vita, rimane nelle tenebre. Qual è la verità di Cristo nella quale siamo chiamati a vivere? Oggi è sempre la verità di Cristo è il suo corpo che è la Chiesa. </w:t>
      </w:r>
    </w:p>
    <w:p w14:paraId="277726F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211FC6BA"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5B1788F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w:t>
      </w:r>
      <w:r w:rsidRPr="003316CA">
        <w:rPr>
          <w:rFonts w:ascii="Arial" w:hAnsi="Arial"/>
          <w:sz w:val="24"/>
          <w:szCs w:val="24"/>
        </w:rPr>
        <w:lastRenderedPageBreak/>
        <w:t>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30EF2D5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62AA93B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44F1565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7989AA9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3162F13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w:t>
      </w:r>
      <w:r w:rsidRPr="003316CA">
        <w:rPr>
          <w:rFonts w:ascii="Arial" w:hAnsi="Arial"/>
          <w:i/>
          <w:iCs/>
          <w:sz w:val="24"/>
          <w:szCs w:val="24"/>
        </w:rPr>
        <w:lastRenderedPageBreak/>
        <w:t xml:space="preserve">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3BCBF2C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A2E113E"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458338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w:t>
      </w:r>
      <w:r w:rsidRPr="003316CA">
        <w:rPr>
          <w:rFonts w:ascii="Arial" w:hAnsi="Arial"/>
          <w:i/>
          <w:iCs/>
          <w:sz w:val="24"/>
          <w:szCs w:val="24"/>
        </w:rPr>
        <w:lastRenderedPageBreak/>
        <w:t xml:space="preserve">la benedizione, fu respinto: non trovò, infatti, spazio per un cambiamento, sebbene glielo richiedesse con lacrime (Eb 12,1-17). </w:t>
      </w:r>
    </w:p>
    <w:p w14:paraId="76BE21E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dalla nostre opere morte:</w:t>
      </w:r>
    </w:p>
    <w:p w14:paraId="7728776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6679C9C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693F31B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3862D91A" w14:textId="77777777" w:rsidR="00986424" w:rsidRPr="003316CA" w:rsidRDefault="00986424" w:rsidP="00986424">
      <w:pPr>
        <w:spacing w:after="120"/>
        <w:jc w:val="both"/>
        <w:rPr>
          <w:rFonts w:ascii="Arial" w:hAnsi="Arial"/>
          <w:sz w:val="24"/>
          <w:szCs w:val="24"/>
        </w:rPr>
      </w:pPr>
    </w:p>
    <w:p w14:paraId="432F86F2" w14:textId="130F4709" w:rsidR="00986424" w:rsidRPr="003316CA" w:rsidRDefault="0098665D" w:rsidP="0098665D">
      <w:pPr>
        <w:pStyle w:val="Titolo3"/>
      </w:pPr>
      <w:bookmarkStart w:id="570" w:name="_Toc183934682"/>
      <w:r w:rsidRPr="0098665D">
        <w:t>CHI LO SALUTA PARTECIPA ALLE SUE OPERE MALVAGIE</w:t>
      </w:r>
      <w:bookmarkEnd w:id="570"/>
    </w:p>
    <w:p w14:paraId="1158DD37" w14:textId="77777777" w:rsidR="00986424" w:rsidRPr="0098665D" w:rsidRDefault="00986424" w:rsidP="004738C4">
      <w:pPr>
        <w:spacing w:after="120"/>
        <w:ind w:left="567" w:right="567"/>
        <w:jc w:val="both"/>
        <w:rPr>
          <w:rFonts w:ascii="Arial" w:hAnsi="Arial" w:cs="Arial"/>
          <w:color w:val="000000"/>
          <w:sz w:val="24"/>
          <w:szCs w:val="24"/>
          <w:lang w:val="fr-FR"/>
        </w:rPr>
      </w:pPr>
      <w:r w:rsidRPr="0098665D">
        <w:rPr>
          <w:rFonts w:ascii="Arial" w:hAnsi="Arial" w:cs="Arial"/>
          <w:color w:val="000000"/>
          <w:sz w:val="24"/>
          <w:szCs w:val="24"/>
          <w:lang w:val="la-Latn"/>
        </w:rPr>
        <w:t>Qui enim dicit illi have communicat operibus illius malignis</w:t>
      </w:r>
      <w:r w:rsidRPr="0098665D">
        <w:rPr>
          <w:rFonts w:ascii="Arial" w:hAnsi="Arial" w:cs="Arial"/>
          <w:color w:val="000000"/>
          <w:sz w:val="24"/>
          <w:szCs w:val="24"/>
          <w:lang w:val="fr-FR"/>
        </w:rPr>
        <w:t>.</w:t>
      </w:r>
    </w:p>
    <w:p w14:paraId="192B3EA8" w14:textId="41ED4501" w:rsidR="00986424" w:rsidRPr="0098665D" w:rsidRDefault="00986424" w:rsidP="004738C4">
      <w:pPr>
        <w:spacing w:after="120"/>
        <w:ind w:left="567" w:right="567"/>
        <w:jc w:val="both"/>
        <w:rPr>
          <w:rFonts w:ascii="Greek" w:hAnsi="Greek" w:cs="Arial"/>
          <w:color w:val="000000"/>
          <w:sz w:val="24"/>
          <w:szCs w:val="24"/>
          <w:lang w:val="la-Latn"/>
        </w:rPr>
      </w:pPr>
      <w:r w:rsidRPr="0098665D">
        <w:rPr>
          <w:rFonts w:ascii="Greek" w:hAnsi="Greek" w:cs="Arial"/>
          <w:color w:val="000000"/>
          <w:sz w:val="24"/>
          <w:szCs w:val="24"/>
          <w:lang w:val="la-Latn"/>
        </w:rPr>
        <w:t>g¦r aÙtù ca</w:t>
      </w:r>
      <w:r w:rsidR="00044BF4" w:rsidRPr="0098665D">
        <w:rPr>
          <w:rFonts w:ascii="Greek" w:hAnsi="Greek" w:cs="Arial"/>
          <w:color w:val="000000"/>
          <w:sz w:val="24"/>
          <w:szCs w:val="24"/>
          <w:lang w:val="la-Latn"/>
        </w:rPr>
        <w:t xml:space="preserve"> </w:t>
      </w:r>
      <w:r w:rsidRPr="0098665D">
        <w:rPr>
          <w:rFonts w:ascii="Greek" w:hAnsi="Greek" w:cs="Arial"/>
          <w:color w:val="000000"/>
          <w:sz w:val="24"/>
          <w:szCs w:val="24"/>
          <w:lang w:val="la-Latn"/>
        </w:rPr>
        <w:t>rein koinwne‹ to‹j œrgoij aÙtoà to‹j ponhro‹j.</w:t>
      </w:r>
    </w:p>
    <w:p w14:paraId="2B0F64EF" w14:textId="77777777" w:rsidR="00986424" w:rsidRPr="0098665D" w:rsidRDefault="00986424" w:rsidP="004738C4">
      <w:pPr>
        <w:spacing w:after="120"/>
        <w:ind w:left="567" w:right="567"/>
        <w:jc w:val="both"/>
        <w:rPr>
          <w:rFonts w:ascii="Arial" w:hAnsi="Arial"/>
          <w:color w:val="000000"/>
          <w:sz w:val="24"/>
          <w:szCs w:val="24"/>
        </w:rPr>
      </w:pPr>
      <w:bookmarkStart w:id="571" w:name="_Hlk183032520"/>
      <w:r w:rsidRPr="0098665D">
        <w:rPr>
          <w:rFonts w:ascii="Arial" w:hAnsi="Arial"/>
          <w:color w:val="000000"/>
          <w:sz w:val="24"/>
          <w:szCs w:val="24"/>
        </w:rPr>
        <w:t>chi lo saluta partecipa alle sue opere malvagie.</w:t>
      </w:r>
    </w:p>
    <w:bookmarkEnd w:id="571"/>
    <w:p w14:paraId="2A9BE967" w14:textId="77777777" w:rsid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3316CA">
        <w:rPr>
          <w:rFonts w:ascii="Arial" w:hAnsi="Arial"/>
          <w:sz w:val="24"/>
          <w:szCs w:val="24"/>
        </w:rPr>
        <w:t xml:space="preserve">Se qualcuno viene a voi e non porta questo insegnamento, non ricevetelo in casa e non salutatelo, perché chi lo saluta partecipa alle sue opere malvagie. </w:t>
      </w:r>
    </w:p>
    <w:p w14:paraId="089A6597" w14:textId="77777777" w:rsid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3316CA">
        <w:rPr>
          <w:rFonts w:ascii="Arial" w:hAnsi="Arial"/>
          <w:sz w:val="24"/>
          <w:szCs w:val="24"/>
          <w:lang w:val="la-Latn"/>
        </w:rPr>
        <w:lastRenderedPageBreak/>
        <w:t>Si quis venit ad vos et hanc doctrinam non adfert nolite recipere eum in domum nec have ei dixeritis, qui enim dicit illi have communicat operibus illius malignis</w:t>
      </w:r>
      <w:r w:rsidRPr="003316CA">
        <w:rPr>
          <w:rFonts w:ascii="Arial" w:hAnsi="Arial"/>
          <w:sz w:val="24"/>
          <w:szCs w:val="24"/>
        </w:rPr>
        <w:t xml:space="preserve">. </w:t>
      </w:r>
    </w:p>
    <w:p w14:paraId="7CD1533D" w14:textId="3A55CCB1" w:rsidR="00986424" w:rsidRPr="003316CA"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4"/>
          <w:szCs w:val="24"/>
          <w:lang w:val="la-Latn"/>
        </w:rPr>
      </w:pPr>
      <w:r w:rsidRPr="003316CA">
        <w:rPr>
          <w:rFonts w:ascii="Greek" w:hAnsi="Greek" w:cs="Greek"/>
          <w:sz w:val="24"/>
          <w:szCs w:val="24"/>
          <w:lang w:val="la-Latn"/>
        </w:rPr>
        <w:t>e‡ tij œrcetai prÕj Øm©j kaˆ taÚthn t¾n didac¾n oÙ fšrei, m¾ lamb£nete aÙtÕn e„j o„k</w:t>
      </w:r>
      <w:r w:rsidR="00044BF4" w:rsidRPr="003316CA">
        <w:rPr>
          <w:rFonts w:ascii="Greek" w:hAnsi="Greek" w:cs="Greek"/>
          <w:sz w:val="24"/>
          <w:szCs w:val="24"/>
          <w:lang w:val="la-Latn"/>
        </w:rPr>
        <w:t xml:space="preserve"> </w:t>
      </w:r>
      <w:r w:rsidRPr="003316CA">
        <w:rPr>
          <w:rFonts w:ascii="Greek" w:hAnsi="Greek" w:cs="Greek"/>
          <w:sz w:val="24"/>
          <w:szCs w:val="24"/>
          <w:lang w:val="la-Latn"/>
        </w:rPr>
        <w:t>an kaˆ ca</w:t>
      </w:r>
      <w:r w:rsidR="00044BF4" w:rsidRPr="003316CA">
        <w:rPr>
          <w:rFonts w:ascii="Greek" w:hAnsi="Greek" w:cs="Greek"/>
          <w:sz w:val="24"/>
          <w:szCs w:val="24"/>
          <w:lang w:val="la-Latn"/>
        </w:rPr>
        <w:t xml:space="preserve"> </w:t>
      </w:r>
      <w:r w:rsidRPr="003316CA">
        <w:rPr>
          <w:rFonts w:ascii="Greek" w:hAnsi="Greek" w:cs="Greek"/>
          <w:sz w:val="24"/>
          <w:szCs w:val="24"/>
          <w:lang w:val="la-Latn"/>
        </w:rPr>
        <w:t>rein aÙtù m¾ lšgete: Ð lšgwn g¦r aÙtù ca</w:t>
      </w:r>
      <w:r w:rsidR="00044BF4" w:rsidRPr="003316CA">
        <w:rPr>
          <w:rFonts w:ascii="Greek" w:hAnsi="Greek" w:cs="Greek"/>
          <w:sz w:val="24"/>
          <w:szCs w:val="24"/>
          <w:lang w:val="la-Latn"/>
        </w:rPr>
        <w:t xml:space="preserve"> </w:t>
      </w:r>
      <w:r w:rsidRPr="003316CA">
        <w:rPr>
          <w:rFonts w:ascii="Greek" w:hAnsi="Greek" w:cs="Greek"/>
          <w:sz w:val="24"/>
          <w:szCs w:val="24"/>
          <w:lang w:val="la-Latn"/>
        </w:rPr>
        <w:t>rein koinwne‹ to‹j œrgoij aÙtoà to‹j ponhro‹j.</w:t>
      </w:r>
    </w:p>
    <w:p w14:paraId="057337E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3033A22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47E0B631" w14:textId="01142B5E" w:rsidR="00986424" w:rsidRPr="003316CA" w:rsidRDefault="00986424" w:rsidP="00C54D6F">
      <w:pPr>
        <w:spacing w:after="120"/>
        <w:ind w:left="567" w:right="567"/>
        <w:jc w:val="both"/>
        <w:rPr>
          <w:rFonts w:ascii="Arial" w:hAnsi="Arial" w:cs="Arial"/>
          <w:i/>
          <w:iCs/>
          <w:sz w:val="24"/>
          <w:szCs w:val="24"/>
        </w:rPr>
      </w:pPr>
      <w:r w:rsidRPr="003316CA">
        <w:rPr>
          <w:rFonts w:ascii="Arial" w:hAnsi="Arial"/>
          <w:i/>
          <w:iCs/>
          <w:sz w:val="24"/>
          <w:szCs w:val="24"/>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w:t>
      </w:r>
      <w:r w:rsidR="00494FDD" w:rsidRPr="003316CA">
        <w:rPr>
          <w:rFonts w:ascii="Arial" w:hAnsi="Arial"/>
          <w:i/>
          <w:iCs/>
          <w:sz w:val="24"/>
          <w:szCs w:val="24"/>
        </w:rPr>
        <w:t>dà</w:t>
      </w:r>
      <w:r w:rsidRPr="003316CA">
        <w:rPr>
          <w:rFonts w:ascii="Arial" w:hAnsi="Arial"/>
          <w:i/>
          <w:iCs/>
          <w:sz w:val="24"/>
          <w:szCs w:val="24"/>
        </w:rPr>
        <w:t xml:space="preserve">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w:t>
      </w:r>
      <w:r w:rsidR="00494FDD" w:rsidRPr="003316CA">
        <w:rPr>
          <w:rFonts w:ascii="Arial" w:hAnsi="Arial"/>
          <w:i/>
          <w:iCs/>
          <w:sz w:val="24"/>
          <w:szCs w:val="24"/>
        </w:rPr>
        <w:t>adultera</w:t>
      </w:r>
      <w:r w:rsidRPr="003316CA">
        <w:rPr>
          <w:rFonts w:ascii="Arial" w:hAnsi="Arial"/>
          <w:i/>
          <w:iCs/>
          <w:sz w:val="24"/>
          <w:szCs w:val="24"/>
        </w:rPr>
        <w:t xml:space="preserve"> dovranno esser messi a morte (Lv 20, 10). Se uno ha rapporti con la matrigna, egli scopre la nudità del padre; tutti e due dovranno essere messi a morte; il loro sangue ricadrà su di essi </w:t>
      </w:r>
      <w:r w:rsidRPr="003316CA">
        <w:rPr>
          <w:rFonts w:ascii="Arial" w:hAnsi="Arial"/>
          <w:i/>
          <w:iCs/>
          <w:sz w:val="24"/>
          <w:szCs w:val="24"/>
        </w:rPr>
        <w:lastRenderedPageBreak/>
        <w:t>(Lv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w:t>
      </w:r>
      <w:r w:rsidR="00AB0CF8" w:rsidRPr="003316CA">
        <w:rPr>
          <w:rFonts w:ascii="Arial" w:hAnsi="Arial"/>
          <w:i/>
          <w:iCs/>
          <w:sz w:val="24"/>
          <w:szCs w:val="24"/>
        </w:rPr>
        <w:t xml:space="preserve">. </w:t>
      </w:r>
      <w:r w:rsidRPr="003316CA">
        <w:rPr>
          <w:rFonts w:ascii="Arial" w:hAnsi="Arial" w:cs="Arial"/>
          <w:i/>
          <w:iCs/>
          <w:sz w:val="24"/>
          <w:szCs w:val="24"/>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12BA519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10D8D4E4"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w:t>
      </w:r>
      <w:r w:rsidRPr="003316CA">
        <w:rPr>
          <w:rFonts w:ascii="Arial" w:hAnsi="Arial"/>
          <w:i/>
          <w:iCs/>
          <w:sz w:val="24"/>
          <w:szCs w:val="24"/>
        </w:rPr>
        <w:lastRenderedPageBreak/>
        <w:t xml:space="preserve">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696BE9C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ora alcuni brani dell’Antico Testamento, sempre del Pentateuco, in cui si chiede di estirpare il male in mezzo al popolo del Signore. </w:t>
      </w:r>
    </w:p>
    <w:p w14:paraId="6BF50F1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3502F2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w:t>
      </w:r>
      <w:r w:rsidRPr="003316CA">
        <w:rPr>
          <w:rFonts w:ascii="Arial" w:hAnsi="Arial"/>
          <w:i/>
          <w:iCs/>
          <w:sz w:val="24"/>
          <w:szCs w:val="24"/>
        </w:rPr>
        <w:lastRenderedPageBreak/>
        <w:t>di trascinarti lontano dal Signore, tuo Dio, che ti ha fatto uscire dalla terra d’Egitto, dalla condizione servile. Tutto Israele verrà a saperlo, ne avrà timore e non commetterà in mezzo a te una tale azione malvagia.</w:t>
      </w:r>
    </w:p>
    <w:p w14:paraId="262EEB7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710C732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Così tu ascolterai la voce del Signore, tuo Dio: osservando tutti i suoi comandi che oggi ti do e facendo ciò che è retto agli occhi del Signore, tuo Dio (Dt 13,1-19). </w:t>
      </w:r>
    </w:p>
    <w:p w14:paraId="05AA4BC1"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7128E19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w:t>
      </w:r>
      <w:r w:rsidRPr="003316CA">
        <w:rPr>
          <w:rFonts w:ascii="Arial" w:hAnsi="Arial"/>
          <w:i/>
          <w:iCs/>
          <w:sz w:val="24"/>
          <w:szCs w:val="24"/>
        </w:rPr>
        <w:lastRenderedPageBreak/>
        <w:t>con presunzione e non obbedirà al sacerdote che sta là per servire il Signore, tuo Dio, o al giudice, quell’uomo dovrà morire. Così estirperai il male da Israele. Tutto il popolo verrà a saperlo, ne avrà timore e non agirà più con presunzione (Dt 17,2-13).</w:t>
      </w:r>
    </w:p>
    <w:p w14:paraId="4863135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1BEA5836"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0846D46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204F438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lastRenderedPageBreak/>
        <w:t>Quando un uomo verrà trovato a giacere con una donna maritata, tutti e due dovranno morire: l’uomo che è giaciuto con la donna e la donna. Così estirperai il male da Israele.</w:t>
      </w:r>
    </w:p>
    <w:p w14:paraId="1BDDFF7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2E9E29E9"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Quando si troverà un uomo che abbia rapito qualcuno dei suoi fratelli tra gli Israeliti, l’abbia sfruttato come schiavo o l’abbia venduto, quel ladro sarà messo a morte. Così estirperai il male in mezzo a te (Dt 24,17). </w:t>
      </w:r>
    </w:p>
    <w:p w14:paraId="04BA9389"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04BA919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w:t>
      </w:r>
      <w:r w:rsidRPr="003316CA">
        <w:rPr>
          <w:rFonts w:ascii="Arial" w:hAnsi="Arial"/>
          <w:i/>
          <w:iCs/>
          <w:sz w:val="24"/>
          <w:szCs w:val="24"/>
        </w:rPr>
        <w:lastRenderedPageBreak/>
        <w:t>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470F946"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D179F9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0E5311D2" w14:textId="77777777" w:rsidR="00986424" w:rsidRPr="003316CA" w:rsidRDefault="00986424" w:rsidP="004738C4">
      <w:pPr>
        <w:spacing w:after="120"/>
        <w:ind w:left="567" w:right="567"/>
        <w:jc w:val="both"/>
        <w:rPr>
          <w:rFonts w:ascii="Arial" w:hAnsi="Arial"/>
          <w:i/>
          <w:iCs/>
          <w:sz w:val="24"/>
          <w:szCs w:val="24"/>
        </w:rPr>
      </w:pPr>
      <w:r w:rsidRPr="003316CA">
        <w:rPr>
          <w:rFonts w:ascii="Arial" w:hAnsi="Arial"/>
          <w:i/>
          <w:iCs/>
          <w:sz w:val="24"/>
          <w:szCs w:val="24"/>
        </w:rPr>
        <w:t>Vi ho scritto di non mescolarvi con chi si dice fratello ed è immorale o avaro o idolatra o maldicente o ubriacone o ladro: con questi tali non dovete neanche mangiare insieme.</w:t>
      </w:r>
    </w:p>
    <w:p w14:paraId="23DF595E" w14:textId="05F588C7" w:rsidR="00986424" w:rsidRPr="003316CA" w:rsidRDefault="00986424" w:rsidP="00986424">
      <w:pPr>
        <w:spacing w:after="120"/>
        <w:jc w:val="both"/>
        <w:rPr>
          <w:rFonts w:ascii="Arial" w:hAnsi="Arial"/>
          <w:sz w:val="24"/>
          <w:szCs w:val="24"/>
        </w:rPr>
      </w:pPr>
      <w:r w:rsidRPr="003316CA">
        <w:rPr>
          <w:rFonts w:ascii="Arial" w:hAnsi="Arial"/>
          <w:sz w:val="24"/>
          <w:szCs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w:t>
      </w:r>
      <w:r w:rsidR="00AB0CF8" w:rsidRPr="003316CA">
        <w:rPr>
          <w:rFonts w:ascii="Arial" w:hAnsi="Arial"/>
          <w:sz w:val="24"/>
          <w:szCs w:val="24"/>
        </w:rPr>
        <w:t xml:space="preserve">. </w:t>
      </w:r>
      <w:r w:rsidRPr="003316CA">
        <w:rPr>
          <w:rFonts w:ascii="Arial" w:hAnsi="Arial"/>
          <w:sz w:val="24"/>
          <w:szCs w:val="24"/>
        </w:rPr>
        <w:t>È questo il mistero dell’Eucaristia: Si mangia Cristo per vivere per Cristo. Ora come si fa a vivere per Cristo e vivere per il peccato, per la disobbedienza, per la trasgressione della Parola di Cristo?</w:t>
      </w:r>
    </w:p>
    <w:p w14:paraId="4A7427D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652941E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AD1990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55E95DA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74BB29C8" w14:textId="34E0AC5C" w:rsidR="00986424" w:rsidRPr="003316CA" w:rsidRDefault="00986424" w:rsidP="00986424">
      <w:pPr>
        <w:spacing w:after="120"/>
        <w:jc w:val="both"/>
        <w:rPr>
          <w:rFonts w:ascii="Arial" w:hAnsi="Arial"/>
          <w:sz w:val="24"/>
          <w:szCs w:val="24"/>
        </w:rPr>
      </w:pPr>
      <w:r w:rsidRPr="003316CA">
        <w:rPr>
          <w:rFonts w:ascii="Arial" w:hAnsi="Arial"/>
          <w:sz w:val="24"/>
          <w:szCs w:val="24"/>
        </w:rPr>
        <w:t>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w:t>
      </w:r>
      <w:r w:rsidR="00AB0CF8" w:rsidRPr="003316CA">
        <w:rPr>
          <w:rFonts w:ascii="Arial" w:hAnsi="Arial"/>
          <w:sz w:val="24"/>
          <w:szCs w:val="24"/>
        </w:rPr>
        <w:t xml:space="preserve">. </w:t>
      </w:r>
    </w:p>
    <w:p w14:paraId="4B3ED47E"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46AC2E9"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EC43604"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8591B5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3316CA">
        <w:rPr>
          <w:rFonts w:ascii="Arial" w:hAnsi="Arial"/>
          <w:i/>
          <w:iCs/>
          <w:sz w:val="24"/>
          <w:szCs w:val="24"/>
        </w:rPr>
        <w:lastRenderedPageBreak/>
        <w:t>soldo? Eppure nemmeno uno di essi cadrà a terra senza il volere del Padre vostro. Perfino i capelli del vostro capo sono tutti contati. Non abbiate dunque paura: voi valete più di molti passeri!</w:t>
      </w:r>
    </w:p>
    <w:p w14:paraId="6D7A6A96"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0C57ED1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2430255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614353E"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304B7AC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5AB28D7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0EEA18A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w:t>
      </w:r>
      <w:r w:rsidRPr="003316CA">
        <w:rPr>
          <w:rFonts w:ascii="Arial" w:hAnsi="Arial"/>
          <w:i/>
          <w:iCs/>
          <w:sz w:val="24"/>
          <w:szCs w:val="24"/>
        </w:rPr>
        <w:lastRenderedPageBreak/>
        <w:t>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2A5DFC89" w14:textId="77777777" w:rsidR="004738C4" w:rsidRDefault="00986424" w:rsidP="00986424">
      <w:pPr>
        <w:spacing w:after="120"/>
        <w:jc w:val="both"/>
        <w:rPr>
          <w:rFonts w:ascii="Arial" w:hAnsi="Arial"/>
          <w:sz w:val="24"/>
          <w:szCs w:val="24"/>
        </w:rPr>
      </w:pPr>
      <w:r w:rsidRPr="003316CA">
        <w:rPr>
          <w:rFonts w:ascii="Arial" w:hAnsi="Arial"/>
          <w:sz w:val="24"/>
          <w:szCs w:val="24"/>
        </w:rPr>
        <w:t xml:space="preserve">Rileggiamo ora le parole dell’Apostolo Giovanni: </w:t>
      </w:r>
    </w:p>
    <w:p w14:paraId="155BED07" w14:textId="77777777" w:rsidR="004738C4" w:rsidRPr="004738C4" w:rsidRDefault="00986424" w:rsidP="004738C4">
      <w:pPr>
        <w:spacing w:after="120"/>
        <w:ind w:left="567" w:right="566"/>
        <w:jc w:val="both"/>
        <w:rPr>
          <w:rFonts w:ascii="Arial" w:hAnsi="Arial"/>
          <w:i/>
          <w:iCs/>
          <w:spacing w:val="-4"/>
          <w:sz w:val="24"/>
          <w:szCs w:val="24"/>
        </w:rPr>
      </w:pPr>
      <w:r w:rsidRPr="004738C4">
        <w:rPr>
          <w:rFonts w:ascii="Arial" w:hAnsi="Arial"/>
          <w:i/>
          <w:iCs/>
          <w:spacing w:val="-4"/>
          <w:sz w:val="24"/>
          <w:szCs w:val="24"/>
        </w:rPr>
        <w:t xml:space="preserve">“Se qualcuno viene a voi e non porta questo insegnamento, non ricevetelo in casa e non salutatelo, perché chi lo saluta partecipa alle sue opere malvagie”. </w:t>
      </w:r>
    </w:p>
    <w:p w14:paraId="45BF7868" w14:textId="72ADECA2" w:rsidR="00986424" w:rsidRPr="003316CA" w:rsidRDefault="00986424" w:rsidP="00986424">
      <w:pPr>
        <w:spacing w:after="120"/>
        <w:jc w:val="both"/>
        <w:rPr>
          <w:rFonts w:ascii="Arial" w:hAnsi="Arial"/>
          <w:sz w:val="24"/>
          <w:szCs w:val="24"/>
        </w:rPr>
      </w:pPr>
      <w:r w:rsidRPr="003316CA">
        <w:rPr>
          <w:rFonts w:ascii="Arial" w:hAnsi="Arial"/>
          <w:sz w:val="24"/>
          <w:szCs w:val="24"/>
        </w:rPr>
        <w:t>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5D7B162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Ancora: perché l’Apostolo Giovanni dice: </w:t>
      </w:r>
      <w:r w:rsidRPr="003316CA">
        <w:rPr>
          <w:rFonts w:ascii="Arial" w:hAnsi="Arial"/>
          <w:i/>
          <w:sz w:val="24"/>
          <w:szCs w:val="24"/>
        </w:rPr>
        <w:t>“Perché chi lo saluta partecipa alle sue opere malvagie”?</w:t>
      </w:r>
      <w:r w:rsidRPr="003316CA">
        <w:rPr>
          <w:rFonts w:ascii="Arial" w:hAnsi="Arial"/>
          <w:sz w:val="24"/>
          <w:szCs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560DD75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6C0B2A80"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lastRenderedPageBreak/>
        <w:t xml:space="preserve">La Chiesa esclusiva è la Chiesa della conversione e della purissima fede nella Divina Rivelazione secondo il Sacro Deposito della sana dottrina e dei suoi dogmi. </w:t>
      </w:r>
    </w:p>
    <w:p w14:paraId="036A610C"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dell’obbedienza alla Parola di Gesù fino alla morte e ad una morte di croce. </w:t>
      </w:r>
    </w:p>
    <w:p w14:paraId="2319B63E"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che chiama bene il bene e male il male. Essa mai dirà che il male oggettivo è un bene. </w:t>
      </w:r>
    </w:p>
    <w:p w14:paraId="2C713ACC"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Chiesa che lavora per dare la più grande gloria a Cristo Gesù, alla sua grazia e alla sua verità. </w:t>
      </w:r>
    </w:p>
    <w:p w14:paraId="0EE96886"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ha scelto come unico punto di vera comunione e di fratellanza tra gli uomini il Vangelo del Signore nostro Gesù Cristo.</w:t>
      </w:r>
    </w:p>
    <w:p w14:paraId="2B5B89F0"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crede nel Vangelo: interamente da vivere, interamente da annunciare, interamente da proclamare ad ogni uomo perché si converta, creda in esso per avere la vita eterna.</w:t>
      </w:r>
    </w:p>
    <w:p w14:paraId="71C78AEF"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dei Martiri e dei Confessori della fede che hanno unito e uniscono il loro sangue al sangue di Cristo Gesù per la redenzione di molti cuori.</w:t>
      </w:r>
    </w:p>
    <w:p w14:paraId="0F29EF5C"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che per la difesa della verità di Cristo Signore ha visto separarsi dal suo seno una moltitudine di figli. </w:t>
      </w:r>
    </w:p>
    <w:p w14:paraId="56D04BB3"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sempre nasce  dal cuore del Padre, nel cuore del Figlio, per il cuore dello Spirito Santo.</w:t>
      </w:r>
    </w:p>
    <w:p w14:paraId="0FF50379"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viene concepita nel seno mistico della Vergine Maria, da Lei data alla luce, da Lei fatta crescere nell’amore e nella verità del Padre e del Figlio e dello Spirito Santo.</w:t>
      </w:r>
    </w:p>
    <w:p w14:paraId="4592EC95"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sempre discende dall’alto, sotto la vigila cura e mozione dello Spirito Santo.</w:t>
      </w:r>
    </w:p>
    <w:p w14:paraId="308AEFBD"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corpo di Cristo ben compaginato e connesso che edifica il corpo di Cristo nella verità e nella carità.</w:t>
      </w:r>
    </w:p>
    <w:p w14:paraId="5D1BF6CE"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della vera teologia, vera  cristologia, vera soteriologia, vera pneumatologia, vera missionologia, vera escatologia, sotto la perenne assistenza dello Spirito Santo.</w:t>
      </w:r>
    </w:p>
    <w:p w14:paraId="14D8322D"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sempre edificata sul fondamento degli Apostoli e dei profeti e che cresce sorretta e confortata dai carismi dello Spirito Santo. </w:t>
      </w:r>
    </w:p>
    <w:p w14:paraId="4509AD0F"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nella quale ognuno è chiamato a vivere secondo la natura cristologica operata in lui dallo Spirito Santo.</w:t>
      </w:r>
    </w:p>
    <w:p w14:paraId="1F40E195"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lastRenderedPageBreak/>
        <w:t>È la Chiesa dalla responsabilità personale propria di ogni suo membro. Il Papa ha la responsabilità di Papa. Il Vescovo la responsabilità di Vescovo. Il Presbitero la responsabilità del Presbitero e così il Diacono, il Cresimato, il Battezzato.</w:t>
      </w:r>
    </w:p>
    <w:p w14:paraId="171ACF66"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nella quale ciò che è per divina costituzione – tutti  i sacramenti, compreso l’ordine sacro e ogni comandamento - rimane stabile in eterno, senza alcuna ombra di variazione. </w:t>
      </w:r>
    </w:p>
    <w:p w14:paraId="7A932D5B"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nasce dai sacramenti che celebra, vive di grazia e verità, cammina nella perfetta imitazione di Cristo.</w:t>
      </w:r>
    </w:p>
    <w:p w14:paraId="7B3FE9D3"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sempre guidata dal Pastore Eterno, Cristo Signore, servendosi dei suo vicari, anche loro costituiti Pastori, ma in Lui, con Lui, con Lui, progredisce di fede in fede fino al raggiungimento della vita eterna.</w:t>
      </w:r>
    </w:p>
    <w:p w14:paraId="5DFA47E6"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mandata in tutto il mondo a chiamare ogni uomo alla conversione e alla fede nel Vangelo per partecipare attivamente e passivamente alla redenzione di Cristo Gesù.</w:t>
      </w:r>
    </w:p>
    <w:p w14:paraId="65A53352"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Luce del mondo, Sale della terra, Sacramento di Cristo per la salvezza di ogni uomo.</w:t>
      </w:r>
    </w:p>
    <w:p w14:paraId="0DAEB8CB"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02F3FBB9" w14:textId="7945B9A9" w:rsidR="00986424" w:rsidRPr="003316CA" w:rsidRDefault="00986424" w:rsidP="00986424">
      <w:pPr>
        <w:spacing w:after="120"/>
        <w:jc w:val="both"/>
        <w:rPr>
          <w:rFonts w:ascii="Arial" w:hAnsi="Arial"/>
          <w:sz w:val="24"/>
          <w:szCs w:val="24"/>
        </w:rPr>
      </w:pPr>
      <w:r w:rsidRPr="003316CA">
        <w:rPr>
          <w:rFonts w:ascii="Arial" w:hAnsi="Arial"/>
          <w:sz w:val="24"/>
          <w:szCs w:val="24"/>
        </w:rPr>
        <w:t>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w:t>
      </w:r>
      <w:r w:rsidR="00DA1350" w:rsidRPr="003316CA">
        <w:rPr>
          <w:rFonts w:ascii="Arial" w:hAnsi="Arial"/>
          <w:sz w:val="24"/>
          <w:szCs w:val="24"/>
        </w:rPr>
        <w:t xml:space="preserve">. </w:t>
      </w:r>
      <w:r w:rsidRPr="003316CA">
        <w:rPr>
          <w:rFonts w:ascii="Arial" w:hAnsi="Arial"/>
          <w:sz w:val="24"/>
          <w:szCs w:val="24"/>
        </w:rPr>
        <w:t xml:space="preserve">nessuno potrà mai credere nella luce del Signore Gesù. È luce invisibile non resa luce visibile sul volto del cristiano. </w:t>
      </w:r>
    </w:p>
    <w:p w14:paraId="650C8F9E" w14:textId="77777777" w:rsidR="00986424" w:rsidRPr="003316CA" w:rsidRDefault="00986424" w:rsidP="00986424">
      <w:pPr>
        <w:spacing w:after="120"/>
        <w:jc w:val="both"/>
        <w:rPr>
          <w:rFonts w:ascii="Arial" w:hAnsi="Arial"/>
          <w:sz w:val="24"/>
          <w:szCs w:val="24"/>
        </w:rPr>
      </w:pPr>
    </w:p>
    <w:p w14:paraId="2DEE8F1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Verità</w:t>
      </w:r>
    </w:p>
    <w:p w14:paraId="33F37AE2" w14:textId="66529793"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w:t>
      </w:r>
      <w:r w:rsidRPr="003316CA">
        <w:rPr>
          <w:rFonts w:ascii="Arial" w:hAnsi="Arial"/>
          <w:sz w:val="24"/>
          <w:szCs w:val="24"/>
        </w:rPr>
        <w:lastRenderedPageBreak/>
        <w:t>divina natura, lo ha chiamato alla comunione con sé, lo ha fatto un solo mistero di verità e di amore, una sola vocazione e una sola eredità; gli ha conferito la vita eterna</w:t>
      </w:r>
      <w:r w:rsidR="00AB0CF8" w:rsidRPr="003316CA">
        <w:rPr>
          <w:rFonts w:ascii="Arial" w:hAnsi="Arial"/>
          <w:sz w:val="24"/>
          <w:szCs w:val="24"/>
        </w:rPr>
        <w:t xml:space="preserve">. </w:t>
      </w:r>
      <w:r w:rsidRPr="003316CA">
        <w:rPr>
          <w:rFonts w:ascii="Arial" w:hAnsi="Arial"/>
          <w:sz w:val="24"/>
          <w:szCs w:val="24"/>
        </w:rPr>
        <w:t>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w:t>
      </w:r>
      <w:r w:rsidR="00AB0CF8" w:rsidRPr="003316CA">
        <w:rPr>
          <w:rFonts w:ascii="Arial" w:hAnsi="Arial"/>
          <w:sz w:val="24"/>
          <w:szCs w:val="24"/>
        </w:rPr>
        <w:t xml:space="preserve">. </w:t>
      </w:r>
      <w:r w:rsidRPr="003316CA">
        <w:rPr>
          <w:rFonts w:ascii="Arial" w:hAnsi="Arial"/>
          <w:sz w:val="24"/>
          <w:szCs w:val="24"/>
        </w:rPr>
        <w:t>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1EBE05A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 </w:t>
      </w:r>
    </w:p>
    <w:p w14:paraId="7AEC5B9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Preghiera</w:t>
      </w:r>
    </w:p>
    <w:p w14:paraId="5882B454" w14:textId="17145C22" w:rsidR="00986424" w:rsidRPr="003316CA" w:rsidRDefault="00986424" w:rsidP="00986424">
      <w:pPr>
        <w:spacing w:after="120"/>
        <w:jc w:val="both"/>
        <w:rPr>
          <w:rFonts w:ascii="Arial" w:hAnsi="Arial"/>
          <w:sz w:val="24"/>
          <w:szCs w:val="24"/>
        </w:rPr>
      </w:pPr>
      <w:r w:rsidRPr="003316CA">
        <w:rPr>
          <w:rFonts w:ascii="Arial" w:hAnsi="Arial"/>
          <w:sz w:val="24"/>
          <w:szCs w:val="24"/>
        </w:rPr>
        <w:t>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w:t>
      </w:r>
      <w:r w:rsidR="00AB0CF8" w:rsidRPr="003316CA">
        <w:rPr>
          <w:rFonts w:ascii="Arial" w:hAnsi="Arial"/>
          <w:sz w:val="24"/>
          <w:szCs w:val="24"/>
        </w:rPr>
        <w:t xml:space="preserve">. </w:t>
      </w:r>
      <w:r w:rsidRPr="003316CA">
        <w:rPr>
          <w:rFonts w:ascii="Arial" w:hAnsi="Arial"/>
          <w:sz w:val="24"/>
          <w:szCs w:val="24"/>
        </w:rPr>
        <w:t>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00AB0CF8" w:rsidRPr="003316CA">
        <w:rPr>
          <w:rFonts w:ascii="Arial" w:hAnsi="Arial"/>
          <w:sz w:val="24"/>
          <w:szCs w:val="24"/>
        </w:rPr>
        <w:t xml:space="preserve">. </w:t>
      </w:r>
      <w:r w:rsidRPr="003316CA">
        <w:rPr>
          <w:rFonts w:ascii="Arial" w:hAnsi="Arial"/>
          <w:sz w:val="24"/>
          <w:szCs w:val="24"/>
        </w:rPr>
        <w:t xml:space="preserve">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w:t>
      </w:r>
      <w:r w:rsidRPr="003316CA">
        <w:rPr>
          <w:rFonts w:ascii="Arial" w:hAnsi="Arial"/>
          <w:sz w:val="24"/>
          <w:szCs w:val="24"/>
        </w:rPr>
        <w:lastRenderedPageBreak/>
        <w:t xml:space="preserve">guardare a Gesù che si ritirava in luoghi solitari a pregare. L’anima ha bisogno di non essere distratta neanche dalla presenza degli altri, che potrebbero in qualche modo tenerla lontana dalla verità piena che deve illuminare la mente e riscaldare il cuore. </w:t>
      </w:r>
    </w:p>
    <w:p w14:paraId="294CD9C0" w14:textId="77777777" w:rsidR="00986424" w:rsidRPr="003316CA" w:rsidRDefault="00986424" w:rsidP="00986424">
      <w:pPr>
        <w:spacing w:after="120"/>
        <w:jc w:val="both"/>
        <w:rPr>
          <w:rFonts w:ascii="Arial" w:hAnsi="Arial"/>
          <w:sz w:val="24"/>
          <w:szCs w:val="24"/>
        </w:rPr>
      </w:pPr>
    </w:p>
    <w:p w14:paraId="044A6F6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Amore</w:t>
      </w:r>
    </w:p>
    <w:p w14:paraId="36A13F74" w14:textId="60938757" w:rsidR="00986424" w:rsidRPr="003316CA" w:rsidRDefault="00986424" w:rsidP="00986424">
      <w:pPr>
        <w:spacing w:after="120"/>
        <w:jc w:val="both"/>
        <w:rPr>
          <w:rFonts w:ascii="Arial" w:hAnsi="Arial"/>
          <w:sz w:val="24"/>
          <w:szCs w:val="24"/>
        </w:rPr>
      </w:pPr>
      <w:r w:rsidRPr="003316CA">
        <w:rPr>
          <w:rFonts w:ascii="Arial" w:hAnsi="Arial"/>
          <w:sz w:val="24"/>
          <w:szCs w:val="24"/>
        </w:rPr>
        <w:t>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w:t>
      </w:r>
      <w:r w:rsidR="00AB0CF8" w:rsidRPr="003316CA">
        <w:rPr>
          <w:rFonts w:ascii="Arial" w:hAnsi="Arial"/>
          <w:sz w:val="24"/>
          <w:szCs w:val="24"/>
        </w:rPr>
        <w:t xml:space="preserve">. </w:t>
      </w:r>
      <w:r w:rsidRPr="003316CA">
        <w:rPr>
          <w:rFonts w:ascii="Arial" w:hAnsi="Arial"/>
          <w:sz w:val="24"/>
          <w:szCs w:val="24"/>
        </w:rPr>
        <w:t xml:space="preserve">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30C07FA" w14:textId="77777777" w:rsidR="00986424" w:rsidRPr="003316CA" w:rsidRDefault="00986424" w:rsidP="00986424">
      <w:pPr>
        <w:spacing w:after="120"/>
        <w:jc w:val="both"/>
        <w:rPr>
          <w:rFonts w:ascii="Arial" w:hAnsi="Arial"/>
          <w:sz w:val="24"/>
          <w:szCs w:val="24"/>
        </w:rPr>
      </w:pPr>
    </w:p>
    <w:p w14:paraId="5F9ADC8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Luce</w:t>
      </w:r>
    </w:p>
    <w:p w14:paraId="530C3283" w14:textId="52C03938"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luce, se brilla nel mondo di verità. La verità deve essere la sua veste, il suo atteggiamento, la sua attitudine, il suo stile di vita, la forma stessa del suo esistere</w:t>
      </w:r>
      <w:r w:rsidR="00AB0CF8" w:rsidRPr="003316CA">
        <w:rPr>
          <w:rFonts w:ascii="Arial" w:hAnsi="Arial"/>
          <w:sz w:val="24"/>
          <w:szCs w:val="24"/>
        </w:rPr>
        <w:t xml:space="preserve">. </w:t>
      </w:r>
      <w:r w:rsidRPr="003316CA">
        <w:rPr>
          <w:rFonts w:ascii="Arial" w:hAnsi="Arial"/>
          <w:sz w:val="24"/>
          <w:szCs w:val="24"/>
        </w:rPr>
        <w:t xml:space="preserve">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w:t>
      </w:r>
      <w:r w:rsidRPr="003316CA">
        <w:rPr>
          <w:rFonts w:ascii="Arial" w:hAnsi="Arial"/>
          <w:sz w:val="24"/>
          <w:szCs w:val="24"/>
        </w:rPr>
        <w:lastRenderedPageBreak/>
        <w:t>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w:t>
      </w:r>
      <w:r w:rsidR="00AB0CF8" w:rsidRPr="003316CA">
        <w:rPr>
          <w:rFonts w:ascii="Arial" w:hAnsi="Arial"/>
          <w:sz w:val="24"/>
          <w:szCs w:val="24"/>
        </w:rPr>
        <w:t xml:space="preserve">. </w:t>
      </w:r>
      <w:r w:rsidRPr="003316CA">
        <w:rPr>
          <w:rFonts w:ascii="Arial" w:hAnsi="Arial"/>
          <w:sz w:val="24"/>
          <w:szCs w:val="24"/>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5FAC042" w14:textId="77777777" w:rsidR="00986424" w:rsidRPr="003316CA" w:rsidRDefault="00986424" w:rsidP="00986424">
      <w:pPr>
        <w:spacing w:after="120"/>
        <w:jc w:val="both"/>
        <w:rPr>
          <w:rFonts w:ascii="Arial" w:hAnsi="Arial"/>
          <w:sz w:val="24"/>
          <w:szCs w:val="24"/>
        </w:rPr>
      </w:pPr>
    </w:p>
    <w:p w14:paraId="4FAE505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Unione</w:t>
      </w:r>
    </w:p>
    <w:p w14:paraId="6D4CBB19"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33B28F57" w14:textId="7D1C06CC" w:rsidR="00986424" w:rsidRPr="003316CA" w:rsidRDefault="00986424" w:rsidP="00986424">
      <w:pPr>
        <w:spacing w:after="120"/>
        <w:jc w:val="both"/>
        <w:rPr>
          <w:rFonts w:ascii="Arial" w:hAnsi="Arial"/>
          <w:sz w:val="24"/>
          <w:szCs w:val="24"/>
        </w:rPr>
      </w:pPr>
      <w:r w:rsidRPr="003316CA">
        <w:rPr>
          <w:rFonts w:ascii="Arial" w:hAnsi="Arial"/>
          <w:sz w:val="24"/>
          <w:szCs w:val="24"/>
        </w:rPr>
        <w:t>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w:t>
      </w:r>
      <w:r w:rsidR="00AB0CF8" w:rsidRPr="003316CA">
        <w:rPr>
          <w:rFonts w:ascii="Arial" w:hAnsi="Arial"/>
          <w:sz w:val="24"/>
          <w:szCs w:val="24"/>
        </w:rPr>
        <w:t xml:space="preserve">. </w:t>
      </w:r>
      <w:r w:rsidRPr="003316CA">
        <w:rPr>
          <w:rFonts w:ascii="Arial" w:hAnsi="Arial"/>
          <w:sz w:val="24"/>
          <w:szCs w:val="24"/>
        </w:rPr>
        <w:t>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w:t>
      </w:r>
      <w:r w:rsidR="00AB0CF8" w:rsidRPr="003316CA">
        <w:rPr>
          <w:rFonts w:ascii="Arial" w:hAnsi="Arial"/>
          <w:sz w:val="24"/>
          <w:szCs w:val="24"/>
        </w:rPr>
        <w:t xml:space="preserve">. </w:t>
      </w:r>
      <w:r w:rsidRPr="003316CA">
        <w:rPr>
          <w:rFonts w:ascii="Arial" w:hAnsi="Arial"/>
          <w:sz w:val="24"/>
          <w:szCs w:val="24"/>
        </w:rPr>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w:t>
      </w:r>
      <w:r w:rsidR="00AB0CF8" w:rsidRPr="003316CA">
        <w:rPr>
          <w:rFonts w:ascii="Arial" w:hAnsi="Arial"/>
          <w:sz w:val="24"/>
          <w:szCs w:val="24"/>
        </w:rPr>
        <w:t xml:space="preserve">. </w:t>
      </w:r>
      <w:r w:rsidRPr="003316CA">
        <w:rPr>
          <w:rFonts w:ascii="Arial" w:hAnsi="Arial"/>
          <w:sz w:val="24"/>
          <w:szCs w:val="24"/>
        </w:rPr>
        <w:t xml:space="preserve">È necessario tutto quel lavorio della grazia che deve liberarci da ogni concupiscenza e da ogni superbia della vita in un lungo cammino di verità in </w:t>
      </w:r>
      <w:r w:rsidRPr="003316CA">
        <w:rPr>
          <w:rFonts w:ascii="Arial" w:hAnsi="Arial"/>
          <w:sz w:val="24"/>
          <w:szCs w:val="24"/>
        </w:rPr>
        <w:lastRenderedPageBreak/>
        <w:t>verità e di virtù in virtù che renda il nostro spirito, la nostra anima ed il nostro corpo interamente pronti perché il Signore possa prendere il governo di essi e servirsene secondo i suoi disegni eterni di salvezza e di redenzione per tutto il genere umano</w:t>
      </w:r>
      <w:r w:rsidR="00AB0CF8" w:rsidRPr="003316CA">
        <w:rPr>
          <w:rFonts w:ascii="Arial" w:hAnsi="Arial"/>
          <w:sz w:val="24"/>
          <w:szCs w:val="24"/>
        </w:rPr>
        <w:t xml:space="preserve">. </w:t>
      </w:r>
      <w:r w:rsidRPr="003316CA">
        <w:rPr>
          <w:rFonts w:ascii="Arial" w:hAnsi="Arial"/>
          <w:sz w:val="24"/>
          <w:szCs w:val="24"/>
        </w:rPr>
        <w:t>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6431CDC0" w14:textId="77777777" w:rsidR="00986424" w:rsidRPr="003316CA" w:rsidRDefault="00986424" w:rsidP="00986424">
      <w:pPr>
        <w:spacing w:after="120"/>
        <w:jc w:val="both"/>
        <w:rPr>
          <w:rFonts w:ascii="Arial" w:hAnsi="Arial"/>
          <w:sz w:val="24"/>
          <w:szCs w:val="24"/>
        </w:rPr>
      </w:pPr>
    </w:p>
    <w:p w14:paraId="65AF341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 Il volto della Chiesa è Parola del Padre</w:t>
      </w:r>
    </w:p>
    <w:p w14:paraId="0D6E1B11" w14:textId="5743EC04" w:rsidR="00986424" w:rsidRPr="003316CA" w:rsidRDefault="00986424" w:rsidP="00986424">
      <w:pPr>
        <w:spacing w:after="120"/>
        <w:jc w:val="both"/>
        <w:rPr>
          <w:rFonts w:ascii="Arial" w:hAnsi="Arial"/>
          <w:sz w:val="24"/>
          <w:szCs w:val="24"/>
        </w:rPr>
      </w:pPr>
      <w:r w:rsidRPr="003316CA">
        <w:rPr>
          <w:rFonts w:ascii="Arial" w:hAnsi="Arial"/>
          <w:sz w:val="24"/>
          <w:szCs w:val="24"/>
        </w:rPr>
        <w:t>Dire che la Chiesa deve assumere il volto della parola del Padre deve significare una sola cosa: il Vangelo deve divenire la veste del cristiano, la sua pelle, la sua carne, le sue ossa, la sua anima, il suo spirito</w:t>
      </w:r>
      <w:r w:rsidR="00AB0CF8" w:rsidRPr="003316CA">
        <w:rPr>
          <w:rFonts w:ascii="Arial" w:hAnsi="Arial"/>
          <w:sz w:val="24"/>
          <w:szCs w:val="24"/>
        </w:rPr>
        <w:t xml:space="preserve">. </w:t>
      </w:r>
      <w:r w:rsidRPr="003316CA">
        <w:rPr>
          <w:rFonts w:ascii="Arial" w:hAnsi="Arial"/>
          <w:sz w:val="24"/>
          <w:szCs w:val="24"/>
        </w:rPr>
        <w:t xml:space="preserve">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5411244E" w14:textId="77777777" w:rsidR="00986424" w:rsidRPr="003316CA" w:rsidRDefault="00986424" w:rsidP="00986424">
      <w:pPr>
        <w:spacing w:after="120"/>
        <w:jc w:val="both"/>
        <w:rPr>
          <w:rFonts w:ascii="Arial" w:hAnsi="Arial"/>
          <w:sz w:val="24"/>
          <w:szCs w:val="24"/>
        </w:rPr>
      </w:pPr>
    </w:p>
    <w:p w14:paraId="30AAA8F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Vangelo di Gesù Cristo</w:t>
      </w:r>
    </w:p>
    <w:p w14:paraId="1E20E366" w14:textId="51853C1A" w:rsidR="00986424" w:rsidRPr="003316CA" w:rsidRDefault="00986424" w:rsidP="00986424">
      <w:pPr>
        <w:spacing w:after="120"/>
        <w:jc w:val="both"/>
        <w:rPr>
          <w:rFonts w:ascii="Arial" w:hAnsi="Arial"/>
          <w:sz w:val="24"/>
          <w:szCs w:val="24"/>
        </w:rPr>
      </w:pPr>
      <w:r w:rsidRPr="003316CA">
        <w:rPr>
          <w:rFonts w:ascii="Arial" w:hAnsi="Arial"/>
          <w:sz w:val="24"/>
          <w:szCs w:val="24"/>
        </w:rPr>
        <w:t>Non c’è che un solo Dio, un solo Creatore, un solo Mediatore tra Dio e l’uomo, una sola creazione, un solo Adamo creato dal quale ogni altro uomo è nato sulla terra per generazione, per discendenza naturale. Questa è la nostra fede</w:t>
      </w:r>
      <w:r w:rsidR="00AB0CF8" w:rsidRPr="003316CA">
        <w:rPr>
          <w:rFonts w:ascii="Arial" w:hAnsi="Arial"/>
          <w:sz w:val="24"/>
          <w:szCs w:val="24"/>
        </w:rPr>
        <w:t xml:space="preserve">. </w:t>
      </w:r>
      <w:r w:rsidRPr="003316CA">
        <w:rPr>
          <w:rFonts w:ascii="Arial" w:hAnsi="Arial"/>
          <w:sz w:val="24"/>
          <w:szCs w:val="24"/>
        </w:rPr>
        <w:t xml:space="preserve">Senza la confessione dell’esistenza di un solo Dio in tre Persone e del mistero </w:t>
      </w:r>
      <w:r w:rsidRPr="003316CA">
        <w:rPr>
          <w:rFonts w:ascii="Arial" w:hAnsi="Arial"/>
          <w:sz w:val="24"/>
          <w:szCs w:val="24"/>
        </w:rPr>
        <w:lastRenderedPageBreak/>
        <w:t>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w:t>
      </w:r>
      <w:r w:rsidR="00AB0CF8" w:rsidRPr="003316CA">
        <w:rPr>
          <w:rFonts w:ascii="Arial" w:hAnsi="Arial"/>
          <w:sz w:val="24"/>
          <w:szCs w:val="24"/>
        </w:rPr>
        <w:t xml:space="preserve">. </w:t>
      </w:r>
      <w:r w:rsidRPr="003316CA">
        <w:rPr>
          <w:rFonts w:ascii="Arial" w:hAnsi="Arial"/>
          <w:sz w:val="24"/>
          <w:szCs w:val="24"/>
        </w:rPr>
        <w:t>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6EC08775" w14:textId="77777777" w:rsidR="00986424" w:rsidRPr="003316CA" w:rsidRDefault="00986424" w:rsidP="00986424">
      <w:pPr>
        <w:spacing w:after="120"/>
        <w:jc w:val="both"/>
        <w:rPr>
          <w:rFonts w:ascii="Arial" w:hAnsi="Arial"/>
          <w:sz w:val="24"/>
          <w:szCs w:val="24"/>
        </w:rPr>
      </w:pPr>
    </w:p>
    <w:p w14:paraId="6B1997A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mozione dello Spirito Santo</w:t>
      </w:r>
    </w:p>
    <w:p w14:paraId="4FDCB192" w14:textId="11EF6199" w:rsidR="00986424" w:rsidRPr="003316CA" w:rsidRDefault="00986424" w:rsidP="00986424">
      <w:pPr>
        <w:spacing w:after="120"/>
        <w:jc w:val="both"/>
        <w:rPr>
          <w:rFonts w:ascii="Arial" w:hAnsi="Arial"/>
          <w:sz w:val="24"/>
          <w:szCs w:val="24"/>
        </w:rPr>
      </w:pPr>
      <w:r w:rsidRPr="003316CA">
        <w:rPr>
          <w:rFonts w:ascii="Arial" w:hAnsi="Arial"/>
          <w:sz w:val="24"/>
          <w:szCs w:val="24"/>
        </w:rPr>
        <w:t>La parola non può essere detta e compresa nella sua verità se manca lo Spirito di Dio. Se leggiamo la vita di Gesù vediamo che a Lui lo Spirito è stato dato all’inizio della sua missione ed era lo Spirito che lo muoveva</w:t>
      </w:r>
      <w:r w:rsidR="00AB0CF8" w:rsidRPr="003316CA">
        <w:rPr>
          <w:rFonts w:ascii="Arial" w:hAnsi="Arial"/>
          <w:sz w:val="24"/>
          <w:szCs w:val="24"/>
        </w:rPr>
        <w:t xml:space="preserve">. </w:t>
      </w:r>
      <w:r w:rsidRPr="003316CA">
        <w:rPr>
          <w:rFonts w:ascii="Arial" w:hAnsi="Arial"/>
          <w:sz w:val="24"/>
          <w:szCs w:val="24"/>
        </w:rPr>
        <w:t>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w:t>
      </w:r>
      <w:r w:rsidR="00AB0CF8" w:rsidRPr="003316CA">
        <w:rPr>
          <w:rFonts w:ascii="Arial" w:hAnsi="Arial"/>
          <w:sz w:val="24"/>
          <w:szCs w:val="24"/>
        </w:rPr>
        <w:t xml:space="preserve">. </w:t>
      </w:r>
      <w:r w:rsidRPr="003316CA">
        <w:rPr>
          <w:rFonts w:ascii="Arial" w:hAnsi="Arial"/>
          <w:sz w:val="24"/>
          <w:szCs w:val="24"/>
        </w:rPr>
        <w:t xml:space="preserve">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w:t>
      </w:r>
      <w:r w:rsidRPr="003316CA">
        <w:rPr>
          <w:rFonts w:ascii="Arial" w:hAnsi="Arial"/>
          <w:sz w:val="24"/>
          <w:szCs w:val="24"/>
        </w:rPr>
        <w:lastRenderedPageBreak/>
        <w:t>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60951344" w14:textId="77777777" w:rsidR="00986424" w:rsidRPr="003316CA" w:rsidRDefault="00986424" w:rsidP="00986424">
      <w:pPr>
        <w:spacing w:after="120"/>
        <w:jc w:val="both"/>
        <w:rPr>
          <w:rFonts w:ascii="Arial" w:hAnsi="Arial"/>
          <w:sz w:val="24"/>
          <w:szCs w:val="24"/>
        </w:rPr>
      </w:pPr>
    </w:p>
    <w:p w14:paraId="521100C0" w14:textId="77777777" w:rsidR="00986424" w:rsidRPr="003316CA" w:rsidRDefault="00986424" w:rsidP="00986424">
      <w:pPr>
        <w:spacing w:after="120"/>
        <w:jc w:val="both"/>
        <w:rPr>
          <w:rFonts w:ascii="Arial" w:hAnsi="Arial"/>
          <w:sz w:val="24"/>
          <w:szCs w:val="24"/>
        </w:rPr>
      </w:pPr>
    </w:p>
    <w:p w14:paraId="7156B8E9" w14:textId="77777777" w:rsidR="00986424" w:rsidRPr="003316CA" w:rsidRDefault="00986424" w:rsidP="00986424">
      <w:pPr>
        <w:spacing w:after="120"/>
        <w:jc w:val="both"/>
        <w:rPr>
          <w:rFonts w:ascii="Arial" w:hAnsi="Arial"/>
          <w:sz w:val="24"/>
          <w:szCs w:val="24"/>
        </w:rPr>
      </w:pPr>
    </w:p>
    <w:p w14:paraId="2700C9D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volto della Chiesa è vita </w:t>
      </w:r>
    </w:p>
    <w:p w14:paraId="644B247A" w14:textId="6DC1CAC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w:t>
      </w:r>
      <w:r w:rsidRPr="003316CA">
        <w:rPr>
          <w:rFonts w:ascii="Arial" w:hAnsi="Arial"/>
          <w:sz w:val="24"/>
          <w:szCs w:val="24"/>
        </w:rPr>
        <w:lastRenderedPageBreak/>
        <w:t>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w:t>
      </w:r>
      <w:r w:rsidR="00AB0CF8" w:rsidRPr="003316CA">
        <w:rPr>
          <w:rFonts w:ascii="Arial" w:hAnsi="Arial"/>
          <w:sz w:val="24"/>
          <w:szCs w:val="24"/>
        </w:rPr>
        <w:t xml:space="preserve">. </w:t>
      </w:r>
      <w:r w:rsidRPr="003316CA">
        <w:rPr>
          <w:rFonts w:ascii="Arial" w:hAnsi="Arial"/>
          <w:sz w:val="24"/>
          <w:szCs w:val="24"/>
        </w:rPr>
        <w:t xml:space="preserve">È un processo questo che deve essere ininterrotto, quotidiano; deve esserci quella continua volontà di crescere nella parola. Dobbiamo avere lo stesso stile di Gesù che cresceva in età, sapienza e grazia. </w:t>
      </w:r>
    </w:p>
    <w:p w14:paraId="31C33616" w14:textId="77777777" w:rsidR="00986424" w:rsidRPr="003316CA" w:rsidRDefault="00986424" w:rsidP="00986424">
      <w:pPr>
        <w:spacing w:after="120"/>
        <w:jc w:val="both"/>
        <w:rPr>
          <w:rFonts w:ascii="Arial" w:hAnsi="Arial"/>
          <w:sz w:val="24"/>
          <w:szCs w:val="24"/>
        </w:rPr>
      </w:pPr>
    </w:p>
    <w:p w14:paraId="28FEB4B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missione</w:t>
      </w:r>
    </w:p>
    <w:p w14:paraId="4E66EE2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5DCC0232" w14:textId="77777777" w:rsidR="00986424" w:rsidRPr="003316CA" w:rsidRDefault="00986424" w:rsidP="00986424">
      <w:pPr>
        <w:spacing w:after="120"/>
        <w:jc w:val="both"/>
        <w:rPr>
          <w:rFonts w:ascii="Arial" w:hAnsi="Arial"/>
          <w:sz w:val="24"/>
          <w:szCs w:val="24"/>
        </w:rPr>
      </w:pPr>
    </w:p>
    <w:p w14:paraId="767D2DC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Preghiera alla Madre della Chiesa</w:t>
      </w:r>
    </w:p>
    <w:p w14:paraId="3B52F20E" w14:textId="04903D02" w:rsidR="00986424" w:rsidRPr="003316CA" w:rsidRDefault="00986424" w:rsidP="00986424">
      <w:pPr>
        <w:spacing w:after="120"/>
        <w:jc w:val="both"/>
        <w:rPr>
          <w:rFonts w:ascii="Arial" w:hAnsi="Arial"/>
          <w:sz w:val="24"/>
          <w:szCs w:val="24"/>
        </w:rPr>
      </w:pPr>
      <w:r w:rsidRPr="003316CA">
        <w:rPr>
          <w:rFonts w:ascii="Arial" w:hAnsi="Arial"/>
          <w:sz w:val="24"/>
          <w:szCs w:val="24"/>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00AB0CF8" w:rsidRPr="003316CA">
        <w:rPr>
          <w:rFonts w:ascii="Arial" w:hAnsi="Arial"/>
          <w:sz w:val="24"/>
          <w:szCs w:val="24"/>
        </w:rPr>
        <w:t xml:space="preserve">. </w:t>
      </w:r>
      <w:r w:rsidRPr="003316CA">
        <w:rPr>
          <w:rFonts w:ascii="Arial" w:hAnsi="Arial"/>
          <w:sz w:val="24"/>
          <w:szCs w:val="24"/>
        </w:rPr>
        <w:t>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w:t>
      </w:r>
      <w:r w:rsidR="00AB0CF8" w:rsidRPr="003316CA">
        <w:rPr>
          <w:rFonts w:ascii="Arial" w:hAnsi="Arial"/>
          <w:sz w:val="24"/>
          <w:szCs w:val="24"/>
        </w:rPr>
        <w:t xml:space="preserve">. </w:t>
      </w:r>
      <w:r w:rsidRPr="003316CA">
        <w:rPr>
          <w:rFonts w:ascii="Arial" w:hAnsi="Arial"/>
          <w:sz w:val="24"/>
          <w:szCs w:val="24"/>
        </w:rPr>
        <w:t>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781CE22B" w14:textId="77777777" w:rsidR="00986424" w:rsidRPr="003316CA" w:rsidRDefault="00986424" w:rsidP="00986424">
      <w:pPr>
        <w:spacing w:after="120"/>
        <w:jc w:val="both"/>
        <w:rPr>
          <w:rFonts w:ascii="Arial" w:hAnsi="Arial"/>
          <w:sz w:val="24"/>
          <w:szCs w:val="24"/>
        </w:rPr>
      </w:pPr>
    </w:p>
    <w:p w14:paraId="071D78B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invece la Chiesa che oggi una moltitudine di cristiani e il mondo intero vogliono “inclusiva”:</w:t>
      </w:r>
    </w:p>
    <w:p w14:paraId="10ACF04E"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senza alcuna vera conversione e alcuna vera fede. </w:t>
      </w:r>
    </w:p>
    <w:p w14:paraId="558BA26C"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senza alcuna vera obbedienza alla Parola. </w:t>
      </w:r>
    </w:p>
    <w:p w14:paraId="68E2EB03"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senza alcuna separazione oggettiva tra il bene e il male. </w:t>
      </w:r>
    </w:p>
    <w:p w14:paraId="645ED3DD"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che accoglie nel suo seno la persona così come essa è, senza chiedere né conversione e né obbedienza alla Parola. </w:t>
      </w:r>
    </w:p>
    <w:p w14:paraId="24F2B634"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dalla universale uguaglianza, senza alcuna distinzione né naturale, né soprannaturale, né carismatica, né ministeriale, né di grazia, né di verità, né di santità e né di peccato. </w:t>
      </w:r>
    </w:p>
    <w:p w14:paraId="0E44B878"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7D658352"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lastRenderedPageBreak/>
        <w:t>È la Chiesa dalla non Parola universale, non fede universale, non grazia universale, non verità universale, non luce universale.</w:t>
      </w:r>
    </w:p>
    <w:p w14:paraId="3A6BD5AE"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del sentire personale, del volere personale, delle decisioni personali. </w:t>
      </w:r>
    </w:p>
    <w:p w14:paraId="55F13579"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sempre pronta a benedire anche il peccato, a giustificarlo, facendolo divenire essenza della sua vita. </w:t>
      </w:r>
    </w:p>
    <w:p w14:paraId="219D44D1"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che non nasce più dal costato trafitto di Cristo Gesù Crocifisso, perché essa deve nascere giorno per giorno dal pensiero dell’uomo. </w:t>
      </w:r>
    </w:p>
    <w:p w14:paraId="2965C1F2" w14:textId="5CFDB20F"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non condotta e non guidata dallo Spirito Santo. Al posto dello Spirito Santo è subentrare, deve subentrare la volontà dell’uomo</w:t>
      </w:r>
      <w:r w:rsidR="00DA1350" w:rsidRPr="003316CA">
        <w:rPr>
          <w:rFonts w:ascii="Arial" w:hAnsi="Arial"/>
          <w:sz w:val="24"/>
          <w:szCs w:val="24"/>
        </w:rPr>
        <w:t xml:space="preserve">. </w:t>
      </w:r>
      <w:r w:rsidRPr="003316CA">
        <w:rPr>
          <w:rFonts w:ascii="Arial" w:hAnsi="Arial"/>
          <w:sz w:val="24"/>
          <w:szCs w:val="24"/>
        </w:rPr>
        <w:t>di ogni singolo uomo.</w:t>
      </w:r>
    </w:p>
    <w:p w14:paraId="3FCE2759"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che non cammina più verso le sorgenti eterne delle acque della vita. Ogni cammino nella santità viene abolito. Ognuno cammina con il suo peccato che è la sola modalità possibile per stare insieme. La vita eterna è già stata data a tutti.</w:t>
      </w:r>
    </w:p>
    <w:p w14:paraId="62C85147"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39E309BA"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che sale dal basso, dal cuore degli uomo, dai loro pensieri e desideri.</w:t>
      </w:r>
    </w:p>
    <w:p w14:paraId="55F904DA"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senza alcuna relazione con il soprannaturale. Tutto deve essere dall’immanenza che è –  senza il soprannaturale di grazia, luce, verità, vita eterna – sempre immanenza di peccato e di morte, di tenebra, di divisione, contrasti, opposizioni, vizi.</w:t>
      </w:r>
    </w:p>
    <w:p w14:paraId="4D3C08B2"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dalla gerarchia solo funzionale, non più generativa della vita di Cristo Gesù nel cuore degli uomini.</w:t>
      </w:r>
    </w:p>
    <w:p w14:paraId="132664EA"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 xml:space="preserve">È la Chiesa nella quale non regna più il Signore. </w:t>
      </w:r>
    </w:p>
    <w:p w14:paraId="42FA2D17"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È la Chiesa dalle molti voci e molti pensieri, escludenti però la sola voce del Buon Pastore e il solo Pensiero del Padre.</w:t>
      </w:r>
    </w:p>
    <w:p w14:paraId="12A09B28"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È la Chiesa nella quale ognuno è pastore di se stesso e nella quale i pastori costituiti sono senza gregge.</w:t>
      </w:r>
    </w:p>
    <w:p w14:paraId="366D122B"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È la Chiesa affaticata e affannata per i molti servizi da prestare all’uomo, ma senza nessun gregge da condurre a Cristo in nome di Cristo.</w:t>
      </w:r>
    </w:p>
    <w:p w14:paraId="115EBDC9"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 xml:space="preserve">È la Chiesa che parla all’uomo dal pensiero dell’uomo. </w:t>
      </w:r>
    </w:p>
    <w:p w14:paraId="7AA38A67"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È la Chiesa senza la Chiesa. È la Chiesa che esclude la Chiesa.</w:t>
      </w:r>
    </w:p>
    <w:p w14:paraId="6F018F12" w14:textId="77777777" w:rsidR="00986424" w:rsidRPr="003316CA" w:rsidRDefault="00986424" w:rsidP="00986424">
      <w:pPr>
        <w:spacing w:after="120"/>
        <w:jc w:val="both"/>
        <w:rPr>
          <w:rFonts w:ascii="Arial" w:hAnsi="Arial"/>
          <w:sz w:val="24"/>
          <w:szCs w:val="24"/>
        </w:rPr>
      </w:pPr>
    </w:p>
    <w:p w14:paraId="29DA96E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41DC1560" w14:textId="4E06D27A" w:rsidR="00986424" w:rsidRPr="003316CA" w:rsidRDefault="00986424" w:rsidP="00986424">
      <w:pPr>
        <w:spacing w:after="120"/>
        <w:jc w:val="both"/>
        <w:rPr>
          <w:rFonts w:ascii="Arial" w:hAnsi="Arial"/>
          <w:sz w:val="24"/>
          <w:szCs w:val="24"/>
        </w:rPr>
      </w:pPr>
      <w:r w:rsidRPr="003316CA">
        <w:rPr>
          <w:rFonts w:ascii="Arial" w:hAnsi="Arial"/>
          <w:sz w:val="24"/>
          <w:szCs w:val="24"/>
        </w:rPr>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w:t>
      </w:r>
      <w:r w:rsidR="00DA1350" w:rsidRPr="003316CA">
        <w:rPr>
          <w:rFonts w:ascii="Arial" w:hAnsi="Arial"/>
          <w:sz w:val="24"/>
          <w:szCs w:val="24"/>
        </w:rPr>
        <w:t xml:space="preserve">. </w:t>
      </w:r>
      <w:r w:rsidRPr="003316CA">
        <w:rPr>
          <w:rFonts w:ascii="Arial" w:hAnsi="Arial"/>
          <w:sz w:val="24"/>
          <w:szCs w:val="24"/>
        </w:rPr>
        <w:t>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332CEE93" w14:textId="77777777" w:rsidR="00986424" w:rsidRPr="003316CA" w:rsidRDefault="00986424" w:rsidP="00986424">
      <w:pPr>
        <w:spacing w:after="120"/>
        <w:jc w:val="both"/>
        <w:rPr>
          <w:rFonts w:ascii="Arial" w:hAnsi="Arial"/>
          <w:color w:val="000000"/>
          <w:sz w:val="24"/>
          <w:szCs w:val="24"/>
        </w:rPr>
      </w:pPr>
      <w:r w:rsidRPr="003316CA">
        <w:rPr>
          <w:rFonts w:ascii="Arial" w:hAnsi="Arial"/>
          <w:sz w:val="24"/>
          <w:szCs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3316CA">
        <w:rPr>
          <w:rFonts w:ascii="Arial" w:hAnsi="Arial"/>
          <w:color w:val="000000"/>
          <w:sz w:val="24"/>
          <w:szCs w:val="24"/>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5DC94A0D"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w:t>
      </w:r>
      <w:r w:rsidRPr="003316CA">
        <w:rPr>
          <w:rFonts w:ascii="Arial" w:hAnsi="Arial"/>
          <w:color w:val="000000"/>
          <w:sz w:val="24"/>
          <w:szCs w:val="24"/>
        </w:rPr>
        <w:lastRenderedPageBreak/>
        <w:t xml:space="preserve">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0E2ACDF6" w14:textId="77777777" w:rsidR="00986424" w:rsidRPr="003316CA" w:rsidRDefault="00986424" w:rsidP="00986424">
      <w:pPr>
        <w:spacing w:after="120"/>
        <w:jc w:val="both"/>
        <w:rPr>
          <w:rFonts w:ascii="Arial" w:hAnsi="Arial"/>
          <w:color w:val="000000"/>
          <w:sz w:val="24"/>
          <w:szCs w:val="24"/>
        </w:rPr>
      </w:pPr>
    </w:p>
    <w:p w14:paraId="1B2C05CD"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Inno alla chiesa del Dio Vivente</w:t>
      </w:r>
    </w:p>
    <w:p w14:paraId="02E73C21"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BFA695E"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0A941DF"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La Chiesa una, santa, cattolica, apostolica: </w:t>
      </w:r>
    </w:p>
    <w:p w14:paraId="0850E933"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È la sola “istituzione” al mondo, che nella sua duplice natura divina e umana, in quanto Corpo di Cristo.</w:t>
      </w:r>
    </w:p>
    <w:p w14:paraId="230EED32"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il solo baluardo della verità dell’uomo. </w:t>
      </w:r>
    </w:p>
    <w:p w14:paraId="0EAE5C54"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il solo sacramento per la vera sua umanizzazione. </w:t>
      </w:r>
    </w:p>
    <w:p w14:paraId="5218A8BA"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il solo strumento attraverso il quale tutta la luce di Dio si riversa sulla terra. </w:t>
      </w:r>
    </w:p>
    <w:p w14:paraId="170DD9D7"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la via obbligata perché ogni uomo ritorni ad essere se stesso e giunga fino alla sua completa perfezione. </w:t>
      </w:r>
    </w:p>
    <w:p w14:paraId="096AC0A9"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lastRenderedPageBreak/>
        <w:t xml:space="preserve">È la via attraverso cui Dio discende sulla terra con tutta la sua potenza di grazia e l’uomo sale a Lui libero dal suo pesante fardello di peccato, trasgressione, morte fisica e spirituale. </w:t>
      </w:r>
    </w:p>
    <w:p w14:paraId="5F6DC5AB"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la sola voce che rimette i peccati, che infonde lo Spirito Santo, che crea una speranza vera, che dona ai cuori la pace, che dice al mondo intero la giustizia, che predica la santità più pura, che insegna la vera religione. </w:t>
      </w:r>
    </w:p>
    <w:p w14:paraId="11452CC2"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La Chiesa una, santa, cattolica, apostolica è la sola che è perennemente illuminata dallo Spirito Santo, quotidianamente condotta nella pienezza della verità, giornalmente saziata di ogni grazia e misericordia divina. </w:t>
      </w:r>
    </w:p>
    <w:p w14:paraId="25D2B6B7"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Tutto Dio, nella potenza di sapienza e di rivelazione dello Spirito Santo, in Cristo Gesù abita in essa. Non le fa mancare nessun dono di grazia, di verità, di giustizia, di santità, di amore, di misericordia, di compassione. </w:t>
      </w:r>
    </w:p>
    <w:p w14:paraId="1FB852B7"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Questa Chiesa non è mai vecchia, è sempre nuova, sempre capace di ringiovanirsi, sempre pronta ad abbandonare il vecchiume che si accumula lungo il corso degli anni. </w:t>
      </w:r>
    </w:p>
    <w:p w14:paraId="7D49EDD9"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È il Signore che sempre rinnova la sua giovinezza come aquila e la fa svettare nei cieli della storia con sempre maggior vigore.</w:t>
      </w:r>
    </w:p>
    <w:p w14:paraId="1836A6F4"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3AFA1B5"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03DB3FAD"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w:t>
      </w:r>
      <w:r w:rsidRPr="003316CA">
        <w:rPr>
          <w:rFonts w:ascii="Arial" w:hAnsi="Arial"/>
          <w:color w:val="000000"/>
          <w:sz w:val="24"/>
          <w:szCs w:val="24"/>
        </w:rPr>
        <w:lastRenderedPageBreak/>
        <w:t xml:space="preserve">il suo Sposo divino, a lavarla nel nostro sangue come l’ha purificata Lui dalla croce. </w:t>
      </w:r>
    </w:p>
    <w:p w14:paraId="0D2675B1"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00EBB766" w14:textId="77777777" w:rsidR="0060632B" w:rsidRPr="003316CA" w:rsidRDefault="0060632B" w:rsidP="00986424">
      <w:pPr>
        <w:spacing w:after="120"/>
        <w:jc w:val="both"/>
        <w:rPr>
          <w:rFonts w:ascii="Arial" w:hAnsi="Arial"/>
          <w:color w:val="000000"/>
          <w:sz w:val="24"/>
          <w:szCs w:val="24"/>
        </w:rPr>
      </w:pPr>
    </w:p>
    <w:p w14:paraId="619FA812" w14:textId="04A757AD" w:rsidR="0060632B" w:rsidRDefault="0088449B" w:rsidP="0088449B">
      <w:pPr>
        <w:pStyle w:val="Titolo2"/>
      </w:pPr>
      <w:bookmarkStart w:id="572" w:name="_Toc183934683"/>
      <w:r>
        <w:t>ALTRE RIFLESSIONI</w:t>
      </w:r>
      <w:bookmarkEnd w:id="572"/>
    </w:p>
    <w:p w14:paraId="5D517563" w14:textId="77777777" w:rsidR="00EB45C3" w:rsidRPr="00EB45C3" w:rsidRDefault="00EB45C3" w:rsidP="00EB45C3"/>
    <w:p w14:paraId="272BE477" w14:textId="45A0C874" w:rsidR="00EB45C3" w:rsidRPr="00EB45C3" w:rsidRDefault="00EB45C3" w:rsidP="00EB45C3">
      <w:pPr>
        <w:pStyle w:val="Titolo3"/>
      </w:pPr>
      <w:bookmarkStart w:id="573" w:name="_Toc62173259"/>
      <w:bookmarkStart w:id="574" w:name="_Toc183934684"/>
      <w:r w:rsidRPr="00EB45C3">
        <w:t>GUIDATO DALLO SPIRITO SANTO</w:t>
      </w:r>
      <w:bookmarkEnd w:id="573"/>
      <w:bookmarkEnd w:id="574"/>
    </w:p>
    <w:p w14:paraId="47CDFD27"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Gesù è nel deserto. Per quaranta giorni viene dal diavolo. Satana vuole che il Signore esca dalla verità della sua essenza e missione. Il tentatore sa che è sufficiente che Gesù cada in una sola sua tentazione e l’opera della salvezza è compromessa per sempre. </w:t>
      </w:r>
    </w:p>
    <w:p w14:paraId="44758BA6"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Satana è la falsità. Gesù è la verità. La falsità vuole distruggere la verità. La verità mai si dovrà lasciare distruggere dalla falsità. Qual è il segreto perché questo mai avvenga? Qual è la via perché Cristo Gesù rimanga nella verità della sua missione e nelle modalità che il Padre ha stabilito per Lui?</w:t>
      </w:r>
    </w:p>
    <w:p w14:paraId="6C7B27E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Segreto e via non sono una cosa, una strategia, un programma di vita, un proposito forte e risoluto da attuare. Non sono neanche lo studio e l’analisi dei testi nei quali la volontà di Dio è contenuta. È facile leggere falsamente un testo ed è sempre possibile dare significati estranei alla verità alla Parola del Signore che leggiamo. Ognuno </w:t>
      </w:r>
      <w:smartTag w:uri="urn:schemas-microsoft-com:office:smarttags" w:element="PersonName">
        <w:smartTagPr>
          <w:attr w:name="ProductID" w:val="la Parola"/>
        </w:smartTagPr>
        <w:r w:rsidRPr="00EB45C3">
          <w:rPr>
            <w:rFonts w:ascii="Arial" w:hAnsi="Arial" w:cs="Arial"/>
            <w:sz w:val="24"/>
            <w:szCs w:val="24"/>
          </w:rPr>
          <w:t>la Parola</w:t>
        </w:r>
      </w:smartTag>
      <w:r w:rsidRPr="00EB45C3">
        <w:rPr>
          <w:rFonts w:ascii="Arial" w:hAnsi="Arial" w:cs="Arial"/>
          <w:sz w:val="24"/>
          <w:szCs w:val="24"/>
        </w:rPr>
        <w:t xml:space="preserve"> di Dio la legge con la sua mente e la interpreta con i suoi pensieri. Ad essa ognuno l fa dire ciò che è nel suo intimo. Ogni eresia, falsità, menzogna, calunnia, ingiuria, giudizio, molte volte anche gli scismi sono nati dalla falsa lettura della Parola di Dio. Un cuore peccatore trasformerà in menzogna la più santa delle verità. Gli occhi perversi e cattivi attribuiscono alla storia, che è verità visibile, calunnie e falsità. </w:t>
      </w:r>
    </w:p>
    <w:p w14:paraId="4BB6EFDC"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Satana, pieno di superbia, invidia, malvagità, cattiveria contro l’uomo, sa come usare bene </w:t>
      </w:r>
      <w:smartTag w:uri="urn:schemas-microsoft-com:office:smarttags" w:element="PersonName">
        <w:smartTagPr>
          <w:attr w:name="ProductID" w:val="la Parola"/>
        </w:smartTagPr>
        <w:r w:rsidRPr="00EB45C3">
          <w:rPr>
            <w:rFonts w:ascii="Arial" w:hAnsi="Arial" w:cs="Arial"/>
            <w:sz w:val="24"/>
            <w:szCs w:val="24"/>
          </w:rPr>
          <w:t>la Parola</w:t>
        </w:r>
      </w:smartTag>
      <w:r w:rsidRPr="00EB45C3">
        <w:rPr>
          <w:rFonts w:ascii="Arial" w:hAnsi="Arial" w:cs="Arial"/>
          <w:sz w:val="24"/>
          <w:szCs w:val="24"/>
        </w:rPr>
        <w:t xml:space="preserve"> di Dio per tentare. Lui che è la falsità personificata, perché è il maligno e l’albero di ogni malignità, sa come servirsi della rivelazione per mettere ogni genere di inganno e di menzogna nel cuore degli uomini. Lui è stato così abile con i farisei, i dottori della Legge, i capi dei sacerdoti del tempo di Gesù, da far sì che loro condannassero Dio in nome della Legge di Dio, uccidessero Dio con </w:t>
      </w:r>
      <w:smartTag w:uri="urn:schemas-microsoft-com:office:smarttags" w:element="PersonName">
        <w:smartTagPr>
          <w:attr w:name="ProductID" w:val="la Parola"/>
        </w:smartTagPr>
        <w:r w:rsidRPr="00EB45C3">
          <w:rPr>
            <w:rFonts w:ascii="Arial" w:hAnsi="Arial" w:cs="Arial"/>
            <w:sz w:val="24"/>
            <w:szCs w:val="24"/>
          </w:rPr>
          <w:t>la Parola</w:t>
        </w:r>
      </w:smartTag>
      <w:r w:rsidRPr="00EB45C3">
        <w:rPr>
          <w:rFonts w:ascii="Arial" w:hAnsi="Arial" w:cs="Arial"/>
          <w:sz w:val="24"/>
          <w:szCs w:val="24"/>
        </w:rPr>
        <w:t xml:space="preserve"> di Dio. Tanto grande è la sua potenza di falsità.  Immensa è la forza della sua menzogna. </w:t>
      </w:r>
    </w:p>
    <w:p w14:paraId="441C9912"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Gesù è vero Dio e vero uomo, possiede una sapienza divina eterna e una sapienza umana nella quale cresceva ogni giorno. A motivo della sapienza umana anche lui sarebbe potuto incorrere nell’errore di leggere male la volontà di Dio contenuta nelle Sacre Scritture. Anche Lui avrebbe potuto cadere in uno dei molteplici errori cui quotidianamente Satana espone i figli dell’uomo. Gesù è vero figlio dell’uomo e come tale è soggetto, esposto alla tentazione che nasce dalla falsa comprensione e interpretazione della Parola di Dio.</w:t>
      </w:r>
    </w:p>
    <w:p w14:paraId="182932B0"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lastRenderedPageBreak/>
        <w:t xml:space="preserve">Fra gli altri figli degli uomini Satana ogni giorno miete vittime. Fa una quotidiana ecatombe. Quasi con tutti riesce a ridurre </w:t>
      </w:r>
      <w:smartTag w:uri="urn:schemas-microsoft-com:office:smarttags" w:element="PersonName">
        <w:smartTagPr>
          <w:attr w:name="ProductID" w:val="la Parola"/>
        </w:smartTagPr>
        <w:r w:rsidRPr="00EB45C3">
          <w:rPr>
            <w:rFonts w:ascii="Arial" w:hAnsi="Arial" w:cs="Arial"/>
            <w:sz w:val="24"/>
            <w:szCs w:val="24"/>
          </w:rPr>
          <w:t>la Parola</w:t>
        </w:r>
      </w:smartTag>
      <w:r w:rsidRPr="00EB45C3">
        <w:rPr>
          <w:rFonts w:ascii="Arial" w:hAnsi="Arial" w:cs="Arial"/>
          <w:sz w:val="24"/>
          <w:szCs w:val="24"/>
        </w:rPr>
        <w:t xml:space="preserve"> di Dio a falsità. E così, immediatamente si cade nella tentazione che coinvolge sia la verità della nostra natura umana, sia delle modalità secondo le quali la vocazione e la missione vanno portate a realizzazione. Oggi sono sotto il giogo della tentazione di satana e nel suo carcere di morte non solo le vocazioni quali la famiglia, il sacerdozio, le professioni ordinarie e straordinarie, la politica, i mestieri, le arti, le scienze, quanto anche e soprattutto la stessa verità costitutiva della natura dell’uomo nel suo essere maschio e femmina.</w:t>
      </w:r>
    </w:p>
    <w:p w14:paraId="7F8A5A0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Possiamo dire che la falsità di Satana oggi non risparmia quasi nessuno. Tutti siamo esposti quotidianamente al suo fumo di morte, che soffoca, intossica, uccide, disperde, acceca gli occhi, annebbia la mente. È riuscito a convincerci che non esiste più alcuna verità. Verità è il sentimento immediato dell’uomo, la sua volontà, i suoi desideri, il suo odio, la sua superbia, il suo peccato, i suoi vizi, le sue concupiscenze, ogni altro moto del cuore. La falsità oggi sta divenendo l’habitat della moderna società.</w:t>
      </w:r>
    </w:p>
    <w:p w14:paraId="79ACEBC6"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Perché Gesù non è mai caduto neanche in uno degli errori che Satana quotidianamente gli prospettava? Non è mai caduto perché Lui era in perenne ascolto dello Spirito Santo di Dio, dal quale si lasciava muovere, parlare, conquistare. A Lui sempre obbediva. Lui sempre consultava nelle lunghe notti passate in orazione. Anche nel deserto va con Lui, mosso da Lui, da Lui condotto e accompagnato. Non è andato da solo nel deserto, altrimenti sarebbe potuto cadere nella tentazione.</w:t>
      </w:r>
    </w:p>
    <w:p w14:paraId="79DE0955"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Gesù è sempre nella comunione dello Spirito Santo che è la verità di Dio, della creazione, dell’uomo, della missione, delle vocazioni, delle modalità secondo le quali vocazioni e missioni devono essere vissute. Lo Spirito Santo è la verità della volontà del Padre, della Scrittura, della Tradizione, del Magistero. È la verità di ogni obbedienza e realizzazione.  Egli è il Suggeritore, l’Avvocato, il Paràclito, il Maestro, il Professore, il Dottore.</w:t>
      </w:r>
    </w:p>
    <w:p w14:paraId="5618EC33"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Gesù ascoltava la parola di Satana. Tutte le parole vanno ascoltate. In ogni parola può nascondersi la verità di Dio e la sua volontà. Ascoltata la parola, Gesù si rivolgeva allo Spirito Santo, chiedeva che gli manifestasse se in essa era contenuta la volontà di Dio oppure vi era nascosta la menzogna di Satana. Lo Spirito Santo gli mostrava la falsità e la verità e Lui agiva sempre secondo la verità dello Spirito, mai secondo la falsità del tentatore. È questo il segreto di Gesù Signore: il perenne legame di comunione, unione, guida, mozione dello Spirito Santo.</w:t>
      </w:r>
    </w:p>
    <w:p w14:paraId="152A5724"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Vergine Maria, Madre della Redenzione, a Te, che sei la sua mistica Sposa, chiediamo di intercedere presso lo Spirito Santo. Vogliamo che sia Lui il nostro Maestro e la nostra Guida nella conoscenza della verità e delle modalità secondo le quali dobbiamo camminare nella volontà di Dio. Tu pregherai per noi e lo Spirito del Signore, da noi perennemente invocato, ci guiderà verso la verità tutta intera. Conosceremo la luce e cammineremo di luce in luce fino al raggiungimento della luce eterna. </w:t>
      </w:r>
    </w:p>
    <w:p w14:paraId="2816C722" w14:textId="77777777" w:rsidR="00EB45C3" w:rsidRPr="00EB45C3" w:rsidRDefault="00EB45C3" w:rsidP="00EB45C3">
      <w:pPr>
        <w:jc w:val="both"/>
        <w:rPr>
          <w:rFonts w:ascii="Arial" w:hAnsi="Arial" w:cs="Arial"/>
          <w:sz w:val="24"/>
          <w:szCs w:val="24"/>
        </w:rPr>
      </w:pPr>
    </w:p>
    <w:p w14:paraId="0CE22FEF" w14:textId="6BE34EFB" w:rsidR="00EB45C3" w:rsidRPr="00EB45C3" w:rsidRDefault="00EB45C3" w:rsidP="00EB45C3">
      <w:pPr>
        <w:pStyle w:val="Titolo3"/>
      </w:pPr>
      <w:bookmarkStart w:id="575" w:name="_Toc62173261"/>
      <w:bookmarkStart w:id="576" w:name="_Toc183934685"/>
      <w:r w:rsidRPr="00EB45C3">
        <w:lastRenderedPageBreak/>
        <w:t>SE NON VI CONVERTITE</w:t>
      </w:r>
      <w:bookmarkEnd w:id="575"/>
      <w:bookmarkEnd w:id="576"/>
    </w:p>
    <w:p w14:paraId="58838EB3"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La fede necessita di una perenne purificazione. Ogni giorno deve essere liberata dalla ruggine che le si attacca addosso, deve venire sciolta da tutte le infiltrazioni di falsità che l’aggrediscono, deve essere rinnovata da quella verità tutta intera verso cui la conduce lo Spirito del Signore.</w:t>
      </w:r>
    </w:p>
    <w:p w14:paraId="4A0641AB"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La fede è in tutto simile ad un organismo vivente.  Può ammalarsi, invecchiare, contaminarsi, divenire lebbrosa. Può oscurarsi e morire del tutto. Ma può anche ringiovanirsi, fortificarsi, rinnovarsi, perfezionarsi, crescere fino a divenire rigogliosa, albero dagli infiniti frutti.</w:t>
      </w:r>
    </w:p>
    <w:p w14:paraId="6D121263"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La malattia peggiore della fede è la sua assuefazione. È anche la sua fossilizzazione in ripetizioni di gesti e di atti privi di ogni contenuto di verità. Altra malattia assai pericolosa è la sua staticità, non crescita, rachitismo, infantilismo.  È quella fede pensata per ieri, che accompagnava l’uomo di ieri, ma che non riesce più ad accompagnare verso Dio l’uomo di oggi.</w:t>
      </w:r>
    </w:p>
    <w:p w14:paraId="695854ED"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Tanti sono i vizi e le malattie della fede. Oggi quello   che è più letale, quello che la sta uccidendo in molti cuori, è la troppa personalizzazione di essa fino a farla divenire pensiero dell’uomo e non più adesione alla volontà di Dio. Sono molti oggi i credenti che hanno ridotto la fede a proprio pensiero. Ciò che essi pensano è vera fede, vero modo di relazionarsi con Dio e con gli uomini, di concepirsi e di concepire il mondo e la stessa realtà increata.</w:t>
      </w:r>
    </w:p>
    <w:p w14:paraId="7CBEF6C3"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Tutti i peccati del credente oggi sono giustificati da una fede inesistente, falsa, bugiarda, menzognera, a brandelli, sbriciolata, morta. Questa fede giustifica la calunnia, la falsità, la menzogna, i pensieri vani, le parole inutili, la crocifissione spirituale e morale di una persona, la perenne gogna cui vengono sottomessi i fratelli, il parlare continuamente male degli altri, la falsa testimonianza, le dicerie, ogni pettegolezzo, ogni giudizio vero o falso contro l’uomo, la continua opera di guerra per la distruzione degli altri. </w:t>
      </w:r>
    </w:p>
    <w:p w14:paraId="450DA1E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Possiamo dire che oggi nel mondo credente si è come scatenata una grande battaglia: della falsa fede contro la vera e di conseguenza del falso credente contro il vero. Anche Gesù fu crocifisso dalla falsa fede, distrutto e abbattuto nel suo corpo da una fede costruita dall’uomo a giustificazione dei suoi infiniti peccati e trasgressioni. Se questa è stata la sorte di Gesù, questa sarà sempre la sorte della vera fede. Sempre essa sarà attaccata dalla falsa fede al fine di distruggere chi la porta in modo che la falsità regni incontrastata nel mondo.</w:t>
      </w:r>
    </w:p>
    <w:p w14:paraId="37091FEB"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Il Vangelo di oggi ci mostra uno dei tanti pensieri della falsa fede, o errata credenza nel vero Dio. Pilato aveva risolto con la forza una rivolta in Gerusalemme e alcuni dei rivoltosi erano stati uccisi. Cosa pensa la gente? Di certo non ha pensato che nessuna rivolta è accetta al Signore. Nessuna rivolta potrà mai risolvere i problemi dell’uomo. Il sangue si sazia di sangue, la spada di spada, la violenza di violenza. Pensa invece che gli uccisi da Pilato fossero peccatori al contrario degli altri che l’avevano fatta franca.</w:t>
      </w:r>
    </w:p>
    <w:p w14:paraId="741A3DA7"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È una fede, questa,  che non valuta l’azione in sé, nella sua bontà, malvagità, cattiveria, inutilità, non senso. Se il risultato riesce, la cosa è buona. Se non riesce la cosa non è buona. Così dicasi per quei diciotto su cui rovinò la torre di Siloe e li uccise. Poiché la torre cadde su di loro, quegli uomini erano di sicuro colpevoli. </w:t>
      </w:r>
      <w:r w:rsidRPr="00EB45C3">
        <w:rPr>
          <w:rFonts w:ascii="Arial" w:hAnsi="Arial" w:cs="Arial"/>
          <w:sz w:val="24"/>
          <w:szCs w:val="24"/>
        </w:rPr>
        <w:lastRenderedPageBreak/>
        <w:t>La colpevolezza viene determinata da un’azione non buona che è però posta fuori di loro, senza la loro volontà, senza alcuna decisione.</w:t>
      </w:r>
    </w:p>
    <w:p w14:paraId="2DBC343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Gesù non pensa come la gente. La sua fede è purissima, santa, vera, aggiornata all’ultimo comando del Signore, perfetta in ogni suo pensiero, decisione, azione, parola. La sua fede invita tutti alla conversione. Cosa è infatti la conversione? È il passaggio dalla falsa fede alla vera, dalla fede fondata sul pensiero dell’uomo a quella costruita ed innalzata sul pensiero di Dio, da una fede che valuta ogni cosa dai risultati al risultato che è il frutto della vera fede. Da una fede di ieri, stantia, non vitale, morta ad una fede di oggi, dinamica, vitale, vivente, operatrice di sana verità.</w:t>
      </w:r>
    </w:p>
    <w:p w14:paraId="282C0842"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Da una fede che giudica la nostra innocenza da una morte che non si è abbattuta sopra di noi ad una fede che valuta la nostra rettitudine solo dalla più pura e santa osservanza dei Comandamenti e delle Beatitudini. È questa la nostra vera innocenza: avere un cuore mondo da ogni sozzura di male, tenere la mente sgombra da ogni pensiero non di Dio, conservarsi un corpo pulito da ogni melma di peccato e di iniquità, avere una bocca incapace di proferire un sola parola vana e che sa tenersi lontana da ogni emissione di voce non perfettamente corrispondente alla realtà storica dei nostri fratelli.</w:t>
      </w:r>
    </w:p>
    <w:p w14:paraId="3C45A37E"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È nella conversione che la nostra vita viene preservata dalla morte eterna. È questa morte che noi dobbiamo temere. Oggi la nostra fede falsa, bugiarda, menzognera, illusoria, vana, inutile non ci fa temere questa morte perché contro ogni vera Parola di Dio attesta che essa non esiste più, non è data, non è stata data, non sarà data a nessuno. Questa falsa fede apre le porte ad ogni peccato, iniquità, malvagità, cattiveria, calunnia, menzogna. Apre la strada anche ad una celebrazione sacrilega dei santi misteri, perché si celebrano e si vivono con la calunnia  e la malvagità nel cuore, sulle labbra, sulle mani.</w:t>
      </w:r>
    </w:p>
    <w:p w14:paraId="569DF89B"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Vergine Maria, Madre della Redenzione, Donna dalla fede purissima, ottieni anche per noi il dono di una fede casta e immacolata. È ad essa che oggi siamo chiamati a convertirci. Altrimenti periremo tutti allo stesso modo, non però di morte del corpo, ma di morte eterna. Salvaci, o Madre, da questa morte e conducici nella verità della Parola del Figlio tuo. </w:t>
      </w:r>
    </w:p>
    <w:p w14:paraId="0557385D" w14:textId="77777777" w:rsidR="00EB45C3" w:rsidRPr="00EB45C3" w:rsidRDefault="00EB45C3" w:rsidP="00EB45C3">
      <w:pPr>
        <w:rPr>
          <w:rFonts w:ascii="Arial" w:hAnsi="Arial" w:cs="Arial"/>
          <w:b/>
          <w:sz w:val="24"/>
          <w:szCs w:val="24"/>
        </w:rPr>
      </w:pPr>
    </w:p>
    <w:p w14:paraId="7E1A0A65" w14:textId="77777777" w:rsidR="00EB45C3" w:rsidRPr="00EB45C3" w:rsidRDefault="00EB45C3" w:rsidP="00EB45C3">
      <w:pPr>
        <w:rPr>
          <w:sz w:val="24"/>
          <w:szCs w:val="24"/>
        </w:rPr>
      </w:pPr>
    </w:p>
    <w:p w14:paraId="480DB0E3" w14:textId="240E0A5B" w:rsidR="00EB45C3" w:rsidRPr="00EB45C3" w:rsidRDefault="00EB45C3" w:rsidP="00EB45C3">
      <w:pPr>
        <w:pStyle w:val="Titolo3"/>
      </w:pPr>
      <w:bookmarkStart w:id="577" w:name="_Toc62173263"/>
      <w:bookmarkStart w:id="578" w:name="_Toc183934686"/>
      <w:r w:rsidRPr="00EB45C3">
        <w:t>VA’ E D’ORA IN POI NON PECCARE PIÙ</w:t>
      </w:r>
      <w:bookmarkEnd w:id="577"/>
      <w:bookmarkEnd w:id="578"/>
    </w:p>
    <w:p w14:paraId="7E640106" w14:textId="77777777" w:rsidR="004738C4" w:rsidRDefault="00EB45C3" w:rsidP="00EB45C3">
      <w:pPr>
        <w:spacing w:after="120"/>
        <w:jc w:val="both"/>
        <w:rPr>
          <w:rFonts w:ascii="Arial" w:hAnsi="Arial" w:cs="Arial"/>
          <w:sz w:val="24"/>
          <w:szCs w:val="24"/>
        </w:rPr>
      </w:pPr>
      <w:r w:rsidRPr="00EB45C3">
        <w:rPr>
          <w:rFonts w:ascii="Arial" w:hAnsi="Arial" w:cs="Arial"/>
          <w:sz w:val="24"/>
          <w:szCs w:val="24"/>
        </w:rPr>
        <w:t>Giovanni il Battista così presenta al mondo Gesù di Nazaret:</w:t>
      </w:r>
    </w:p>
    <w:p w14:paraId="2F954CFF" w14:textId="77777777" w:rsidR="004738C4" w:rsidRPr="004738C4" w:rsidRDefault="00EB45C3" w:rsidP="004738C4">
      <w:pPr>
        <w:spacing w:after="120"/>
        <w:ind w:left="567" w:right="566"/>
        <w:jc w:val="both"/>
        <w:rPr>
          <w:rFonts w:ascii="Arial" w:hAnsi="Arial" w:cs="Arial"/>
          <w:i/>
          <w:iCs/>
          <w:spacing w:val="-4"/>
          <w:sz w:val="24"/>
          <w:szCs w:val="24"/>
        </w:rPr>
      </w:pPr>
      <w:r w:rsidRPr="004738C4">
        <w:rPr>
          <w:rFonts w:ascii="Arial" w:hAnsi="Arial" w:cs="Arial"/>
          <w:i/>
          <w:iCs/>
          <w:spacing w:val="-4"/>
          <w:sz w:val="24"/>
          <w:szCs w:val="24"/>
        </w:rPr>
        <w:t xml:space="preserve">“Ecco l’agnello di Dio, colui che toglie il peccato del mondo!”. </w:t>
      </w:r>
    </w:p>
    <w:p w14:paraId="146C55F0" w14:textId="4D4372BB"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È questo il ministero, la missione, l’incarico che il Padre gli ha affidato: purificare il mondo dal suo peccato, lavarlo dalla sue sozzure, mondarlo dalle sue trasgressioni e disobbedienze, condurlo nella pienezza della verità, farlo abitare perennemente nella sua grazia. La purificazione deve avvenire oggi, in questo tempo, nella storia, sulla terra. Il peccato si toglie, togliendolo ognuno dal suo cuore, dal suo corpo, dai suoi pensieri, dalla sua anima, dall’intera sua vita. </w:t>
      </w:r>
    </w:p>
    <w:p w14:paraId="1B299136"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Ma cosa è esattamente il peccato? Esso è la trasgressione del Comando che il Signore ha fatto risuonare alle nostre orecchie. Si badi bene: non al nostro cuore, </w:t>
      </w:r>
      <w:r w:rsidRPr="00EB45C3">
        <w:rPr>
          <w:rFonts w:ascii="Arial" w:hAnsi="Arial" w:cs="Arial"/>
          <w:sz w:val="24"/>
          <w:szCs w:val="24"/>
        </w:rPr>
        <w:lastRenderedPageBreak/>
        <w:t>mente, razionalità, spirito, intelligenza, sapienza, discernimento, capacità di sapere ciò che è bene e ciò che è male. Nulla di tutto questo. Il Comandamento Dio lo ha fatto pervenire al nostro cuore, per via esterna, per ascolto, per voce, per dialogo.</w:t>
      </w:r>
    </w:p>
    <w:p w14:paraId="5CC9C6CD" w14:textId="77777777" w:rsidR="004738C4" w:rsidRPr="004738C4" w:rsidRDefault="00EB45C3" w:rsidP="004738C4">
      <w:pPr>
        <w:spacing w:after="120"/>
        <w:ind w:left="567" w:right="566"/>
        <w:jc w:val="both"/>
        <w:rPr>
          <w:rFonts w:ascii="Arial" w:hAnsi="Arial" w:cs="Arial"/>
          <w:i/>
          <w:iCs/>
          <w:color w:val="000000"/>
          <w:spacing w:val="-4"/>
          <w:sz w:val="24"/>
          <w:szCs w:val="24"/>
        </w:rPr>
      </w:pPr>
      <w:r w:rsidRPr="004738C4">
        <w:rPr>
          <w:rFonts w:ascii="Arial" w:hAnsi="Arial" w:cs="Arial"/>
          <w:i/>
          <w:iCs/>
          <w:spacing w:val="-4"/>
          <w:sz w:val="24"/>
          <w:szCs w:val="24"/>
        </w:rPr>
        <w:t>”</w:t>
      </w:r>
      <w:r w:rsidRPr="004738C4">
        <w:rPr>
          <w:rFonts w:ascii="Arial" w:hAnsi="Arial" w:cs="Arial"/>
          <w:i/>
          <w:iCs/>
          <w:color w:val="000000"/>
          <w:spacing w:val="-4"/>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(Gn 2,16-17). </w:t>
      </w:r>
    </w:p>
    <w:p w14:paraId="24B480DD" w14:textId="10CE7E23" w:rsidR="00EB45C3" w:rsidRPr="00EB45C3" w:rsidRDefault="00EB45C3" w:rsidP="00EB45C3">
      <w:pPr>
        <w:spacing w:after="120"/>
        <w:jc w:val="both"/>
        <w:rPr>
          <w:rFonts w:ascii="Arial" w:hAnsi="Arial" w:cs="Arial"/>
          <w:color w:val="000000"/>
          <w:sz w:val="24"/>
          <w:szCs w:val="24"/>
        </w:rPr>
      </w:pPr>
      <w:r w:rsidRPr="00EB45C3">
        <w:rPr>
          <w:rFonts w:ascii="Arial" w:hAnsi="Arial" w:cs="Arial"/>
          <w:color w:val="000000"/>
          <w:sz w:val="24"/>
          <w:szCs w:val="24"/>
        </w:rPr>
        <w:t>Questo non è un Comando pensato, immaginato, ideato, creduto dall’uomo. Non viene né dal suo cuore né dalla sua intelligenza. Viene dalla voce imperiosa di Dio, del Creatore dell’uomo.</w:t>
      </w:r>
    </w:p>
    <w:p w14:paraId="581070A2" w14:textId="77777777" w:rsidR="004738C4" w:rsidRDefault="00EB45C3" w:rsidP="00EB45C3">
      <w:pPr>
        <w:spacing w:after="120"/>
        <w:jc w:val="both"/>
        <w:rPr>
          <w:rFonts w:ascii="Arial" w:hAnsi="Arial" w:cs="Arial"/>
          <w:i/>
          <w:color w:val="000000"/>
          <w:sz w:val="24"/>
          <w:szCs w:val="24"/>
        </w:rPr>
      </w:pPr>
      <w:r w:rsidRPr="00EB45C3">
        <w:rPr>
          <w:rFonts w:ascii="Arial" w:hAnsi="Arial" w:cs="Arial"/>
          <w:color w:val="000000"/>
          <w:sz w:val="24"/>
          <w:szCs w:val="24"/>
        </w:rPr>
        <w:t>È sempre il Signore che dice all’uomo ciò che è giusto e ciò che è ingiusto.</w:t>
      </w:r>
      <w:r w:rsidRPr="00EB45C3">
        <w:rPr>
          <w:rFonts w:ascii="Arial" w:hAnsi="Arial" w:cs="Arial"/>
          <w:i/>
          <w:color w:val="000000"/>
          <w:sz w:val="24"/>
          <w:szCs w:val="24"/>
        </w:rPr>
        <w:t xml:space="preserve"> </w:t>
      </w:r>
    </w:p>
    <w:p w14:paraId="52A86036" w14:textId="77777777" w:rsidR="004738C4" w:rsidRPr="004738C4" w:rsidRDefault="00EB45C3" w:rsidP="004738C4">
      <w:pPr>
        <w:spacing w:after="120"/>
        <w:ind w:left="567" w:right="566"/>
        <w:jc w:val="both"/>
        <w:rPr>
          <w:rFonts w:ascii="Arial" w:hAnsi="Arial" w:cs="Arial"/>
          <w:i/>
          <w:iCs/>
          <w:color w:val="000000"/>
          <w:spacing w:val="-4"/>
          <w:sz w:val="24"/>
          <w:szCs w:val="24"/>
        </w:rPr>
      </w:pPr>
      <w:r w:rsidRPr="004738C4">
        <w:rPr>
          <w:rFonts w:ascii="Arial" w:hAnsi="Arial" w:cs="Arial"/>
          <w:i/>
          <w:iCs/>
          <w:color w:val="000000"/>
          <w:spacing w:val="-4"/>
          <w:sz w:val="24"/>
          <w:szCs w:val="24"/>
        </w:rPr>
        <w:t>«Io sono il Signore, tuo Dio, che ti ho fatto uscire dalla terra d’Egitto, dalla condizione servile: Non avrai altri dèi di fronte a me. Non pronuncerai invano il nome del Signore, tuo Dio, perché il Signore non lascia impunito chi pronuncia il suo nome invano. Ricòrdati del giorno del sabato per santificarlo.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w:t>
      </w:r>
      <w:r w:rsidR="00494FDD" w:rsidRPr="004738C4">
        <w:rPr>
          <w:rFonts w:ascii="Arial" w:hAnsi="Arial" w:cs="Arial"/>
          <w:i/>
          <w:iCs/>
          <w:color w:val="000000"/>
          <w:spacing w:val="-4"/>
          <w:sz w:val="24"/>
          <w:szCs w:val="24"/>
        </w:rPr>
        <w:t>Cfr.</w:t>
      </w:r>
      <w:r w:rsidRPr="004738C4">
        <w:rPr>
          <w:rFonts w:ascii="Arial" w:hAnsi="Arial" w:cs="Arial"/>
          <w:i/>
          <w:iCs/>
          <w:color w:val="000000"/>
          <w:spacing w:val="-4"/>
          <w:sz w:val="24"/>
          <w:szCs w:val="24"/>
        </w:rPr>
        <w:t xml:space="preserve"> Es 20,1-17). </w:t>
      </w:r>
    </w:p>
    <w:p w14:paraId="3BC05343" w14:textId="09BDD531" w:rsidR="00EB45C3" w:rsidRPr="00EB45C3" w:rsidRDefault="00EB45C3" w:rsidP="00EB45C3">
      <w:pPr>
        <w:spacing w:after="120"/>
        <w:jc w:val="both"/>
        <w:rPr>
          <w:rFonts w:ascii="Arial" w:hAnsi="Arial" w:cs="Arial"/>
          <w:color w:val="000000"/>
          <w:sz w:val="24"/>
          <w:szCs w:val="24"/>
        </w:rPr>
      </w:pPr>
      <w:r w:rsidRPr="00EB45C3">
        <w:rPr>
          <w:rFonts w:ascii="Arial" w:hAnsi="Arial" w:cs="Arial"/>
          <w:color w:val="000000"/>
          <w:sz w:val="24"/>
          <w:szCs w:val="24"/>
        </w:rPr>
        <w:t>Questa volta non solo lo ha detto all’uomo attraverso la voce. Perché nessuno potesse dire di avere ascoltato male, di essere un po’ duro di orecchio o addirittura di essere sordo, la sua Legge l’ha anche scritta con il suo dito di fuoco su tavole di pietra.</w:t>
      </w:r>
    </w:p>
    <w:p w14:paraId="47D72582" w14:textId="77777777" w:rsidR="004738C4" w:rsidRDefault="00EB45C3" w:rsidP="00EB45C3">
      <w:pPr>
        <w:spacing w:after="120"/>
        <w:jc w:val="both"/>
        <w:rPr>
          <w:rFonts w:ascii="Arial" w:hAnsi="Arial" w:cs="Arial"/>
          <w:color w:val="000000"/>
          <w:sz w:val="24"/>
          <w:szCs w:val="24"/>
        </w:rPr>
      </w:pPr>
      <w:r w:rsidRPr="00EB45C3">
        <w:rPr>
          <w:rFonts w:ascii="Arial" w:hAnsi="Arial" w:cs="Arial"/>
          <w:color w:val="000000"/>
          <w:sz w:val="24"/>
          <w:szCs w:val="24"/>
        </w:rPr>
        <w:t xml:space="preserve">È la violazione di queste Leggi divine il peccato, la colpa, la trasgressione. Cristo Gesù è venuto per portare l’uomo, ogni uomo, in queste Leggi del Padre suo. Non solo. È anche venuto per portarlo nella pienezza dell’amore, della verità, della solidarietà, della comunione, della giustizia, della misericordia, dell’opera di pace, della vera fratellanza, in ogni pienezza di verità e di grazia. Ecco come risuona la sua Legge: </w:t>
      </w:r>
    </w:p>
    <w:p w14:paraId="5C46F4EC" w14:textId="1D8664D6" w:rsidR="00EB45C3" w:rsidRPr="004738C4" w:rsidRDefault="00EB45C3" w:rsidP="004738C4">
      <w:pPr>
        <w:spacing w:after="120"/>
        <w:ind w:left="567" w:right="566"/>
        <w:jc w:val="both"/>
        <w:rPr>
          <w:rFonts w:ascii="Arial" w:hAnsi="Arial" w:cs="Arial"/>
          <w:i/>
          <w:iCs/>
          <w:spacing w:val="-4"/>
          <w:sz w:val="24"/>
          <w:szCs w:val="24"/>
        </w:rPr>
      </w:pPr>
      <w:r w:rsidRPr="004738C4">
        <w:rPr>
          <w:rFonts w:ascii="Arial" w:hAnsi="Arial" w:cs="Arial"/>
          <w:i/>
          <w:iCs/>
          <w:color w:val="000000"/>
          <w:spacing w:val="-4"/>
          <w:sz w:val="24"/>
          <w:szCs w:val="24"/>
        </w:rPr>
        <w:t>“</w:t>
      </w:r>
      <w:r w:rsidRPr="004738C4">
        <w:rPr>
          <w:rFonts w:ascii="Arial" w:hAnsi="Arial" w:cs="Arial"/>
          <w:i/>
          <w:iCs/>
          <w:spacing w:val="-4"/>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r w:rsidR="00494FDD" w:rsidRPr="004738C4">
        <w:rPr>
          <w:rFonts w:ascii="Arial" w:hAnsi="Arial" w:cs="Arial"/>
          <w:i/>
          <w:iCs/>
          <w:spacing w:val="-4"/>
          <w:sz w:val="24"/>
          <w:szCs w:val="24"/>
        </w:rPr>
        <w:t>Cfr.</w:t>
      </w:r>
      <w:r w:rsidRPr="004738C4">
        <w:rPr>
          <w:rFonts w:ascii="Arial" w:hAnsi="Arial" w:cs="Arial"/>
          <w:i/>
          <w:iCs/>
          <w:spacing w:val="-4"/>
          <w:sz w:val="24"/>
          <w:szCs w:val="24"/>
        </w:rPr>
        <w:t xml:space="preserve"> Mt 5,3-12). </w:t>
      </w:r>
    </w:p>
    <w:p w14:paraId="292EFBCB"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lastRenderedPageBreak/>
        <w:t>È questa la casa che Gesù è venuto a costruire perché ogni uomo entri e vi abiti per tutti i giorni della sua vita. Se questa è la verità di Cristo Gesù, perché si fa di Lui un bugiardo e un mentitore, affermando che la salvezza è quella eterna, negando ogni salvezza sulla nostra terra? Se Gesù è venuto per redimere l’uomo – e la redenzione è il passaggio oggi dalla falsità alla verità, dal peccato alla grazia, dalla disobbedienza all’obbedienza, dall’odio all’amore, dalla vendetta al perdono, dall’egoismo alla comunione, dalla chiusura in se stessi all’apertura agli altri, dalla schiavitù alla libertà, dallo sfruttamento all’equità e alla vera solidarietà – perché molti discepoli di Gesù affermano che il peccato è già stato cancellato, perdonato, mentre ancora esso imperversa sul mondo, in mezzo a noi, nel nostro cuore?</w:t>
      </w:r>
    </w:p>
    <w:p w14:paraId="0A7E707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È il pensiero cristiano che oggi è malato. È la verità della fede che oggi soffre di molti disturbi a causa della falsità che la sta infestando a guisa di peste, di lebbra. È il Vangelo che oggi viene letto male e male interpretato, mal compreso e malamente annunziato. Gesù oggi non dice alla donna colta in adulterio di continuare a peccare, che può fare quello che ha fatto finora. Le dice invece: </w:t>
      </w:r>
      <w:r w:rsidRPr="00EB45C3">
        <w:rPr>
          <w:rFonts w:ascii="Arial" w:hAnsi="Arial" w:cs="Arial"/>
          <w:i/>
          <w:sz w:val="24"/>
          <w:szCs w:val="24"/>
        </w:rPr>
        <w:t>“Va’ e d’ora in poi non peccare più”</w:t>
      </w:r>
      <w:r w:rsidRPr="00EB45C3">
        <w:rPr>
          <w:rFonts w:ascii="Arial" w:hAnsi="Arial" w:cs="Arial"/>
          <w:sz w:val="24"/>
          <w:szCs w:val="24"/>
        </w:rPr>
        <w:t xml:space="preserve">. Io non ti condanno. Io ti perdono. Ma il mio perdono è dato sul tuo </w:t>
      </w:r>
      <w:r w:rsidRPr="00EB45C3">
        <w:rPr>
          <w:rFonts w:ascii="Arial" w:hAnsi="Arial" w:cs="Arial"/>
          <w:i/>
          <w:sz w:val="24"/>
          <w:szCs w:val="24"/>
        </w:rPr>
        <w:t>“non peccare più”</w:t>
      </w:r>
      <w:r w:rsidRPr="00EB45C3">
        <w:rPr>
          <w:rFonts w:ascii="Arial" w:hAnsi="Arial" w:cs="Arial"/>
          <w:sz w:val="24"/>
          <w:szCs w:val="24"/>
        </w:rPr>
        <w:t>.</w:t>
      </w:r>
    </w:p>
    <w:p w14:paraId="2FAD5747"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È questo pensiero malvagio, antievangelico che oggi giustifica ogni misfatto, menzogna, calunnia, diceria, falsità, furti, omicidi, aborti, tradimenti, abbandono dei genitori, totale dimenticanza di ogni obbligo verso Dio. Tutto è già perdonato. Tutto è cancellato. Tutto è già stato condonato. Salvo poi a gridare quando qualcosa ci tocca da vicino e siamo noi stessi a sperimentare il peso del peccato che si trasforma in morte spirituale e sovente anche fisica. È questo pensiero iniquo che ha trasformato la nostra santissima fede in una religione senza più l’anima della verità e la forza della grazia. </w:t>
      </w:r>
    </w:p>
    <w:p w14:paraId="27FA14AA"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Vergine Maria, Madre della Redenzione, aiutaci a comprendere le Parole di Gesù in pienezza di verità e a viverle tutte in pienezza di grazia e di Spirito Santo. </w:t>
      </w:r>
    </w:p>
    <w:p w14:paraId="54C4D75C" w14:textId="77777777" w:rsidR="00EB45C3" w:rsidRPr="00EB45C3" w:rsidRDefault="00EB45C3" w:rsidP="00EB45C3">
      <w:pPr>
        <w:spacing w:after="120"/>
        <w:jc w:val="both"/>
        <w:rPr>
          <w:rFonts w:ascii="Arial" w:hAnsi="Arial"/>
          <w:color w:val="000000"/>
          <w:sz w:val="24"/>
          <w:szCs w:val="24"/>
        </w:rPr>
      </w:pPr>
    </w:p>
    <w:p w14:paraId="1E86C6E1" w14:textId="7BEA8040" w:rsidR="00EB45C3" w:rsidRPr="00EB45C3" w:rsidRDefault="00EB45C3" w:rsidP="00EB45C3">
      <w:pPr>
        <w:pStyle w:val="Titolo3"/>
      </w:pPr>
      <w:bookmarkStart w:id="579" w:name="_Toc183934687"/>
      <w:r w:rsidRPr="00EB45C3">
        <w:t>E SUBITO LO SPIRITO LO SOSPINSE NEL DESERTO</w:t>
      </w:r>
      <w:bookmarkEnd w:id="579"/>
    </w:p>
    <w:p w14:paraId="14B5F7E9" w14:textId="77777777" w:rsidR="00EB45C3" w:rsidRPr="00EB45C3" w:rsidRDefault="00EB45C3" w:rsidP="00EB45C3">
      <w:pPr>
        <w:spacing w:after="120"/>
        <w:jc w:val="both"/>
        <w:rPr>
          <w:rFonts w:ascii="Arial" w:hAnsi="Arial"/>
          <w:color w:val="000000"/>
          <w:sz w:val="24"/>
          <w:szCs w:val="24"/>
        </w:rPr>
      </w:pPr>
      <w:r w:rsidRPr="00EB45C3">
        <w:rPr>
          <w:rFonts w:ascii="Arial" w:hAnsi="Arial"/>
          <w:color w:val="000000"/>
          <w:sz w:val="24"/>
          <w:szCs w:val="24"/>
        </w:rPr>
        <w:t>Il deserto è il luogo in cui l’uomo sperimenta che si può essere solo da Dio e da nessun altro. Non può essere dagli uomini. Non esistono. Non può essere dalla terra. È priva di ogni vita. Non può essere dal cielo. È senza pioggia. L’uomo è solo con il suo Dio. Il deserto ricorda la polvere della creazione. Essa è priva di ogni vita. Dio la prende, la impasta, le dona la forma voluta, soffia in essa il suo alito di vita e la polvere diviene essere vivente. Tutto è da Dio, solo da Lui.</w:t>
      </w:r>
    </w:p>
    <w:p w14:paraId="23F4523B" w14:textId="77777777" w:rsidR="00EB45C3" w:rsidRPr="00EB45C3" w:rsidRDefault="00EB45C3" w:rsidP="00EB45C3">
      <w:pPr>
        <w:spacing w:after="120"/>
        <w:jc w:val="both"/>
        <w:rPr>
          <w:rFonts w:ascii="Arial" w:hAnsi="Arial"/>
          <w:color w:val="000000"/>
          <w:sz w:val="24"/>
          <w:szCs w:val="24"/>
        </w:rPr>
      </w:pPr>
      <w:r w:rsidRPr="00EB45C3">
        <w:rPr>
          <w:rFonts w:ascii="Arial" w:hAnsi="Arial"/>
          <w:color w:val="000000"/>
          <w:sz w:val="24"/>
          <w:szCs w:val="24"/>
        </w:rPr>
        <w:t xml:space="preserve">Il Verbo eterno si è fatto carne, polvere del suolo. Non ha assunto la polvere nella sua condizione di origine, ma nella sua storia di peccato, pur non avendo Lui conosciuto il peccato. Essa va redenta, salvata, caricata di ogni vita. Lui scende non nel nulla dell’umana esistenza, si cala invece nella morte della stessa polvere, con la missione di ricrearla e ricolmarla di ogni vita, con la sua grazia e con il dono del suo Santo Spirito. Il deserto è l’umanità. Da essa nulla lui può trarre. Tutto ciò che serve per la sua vita dovrà trarlo dal Padre suo. </w:t>
      </w:r>
    </w:p>
    <w:p w14:paraId="6F0357D4" w14:textId="77777777" w:rsidR="00EB45C3" w:rsidRPr="00EB45C3" w:rsidRDefault="00EB45C3" w:rsidP="00EB45C3">
      <w:pPr>
        <w:spacing w:after="120"/>
        <w:jc w:val="both"/>
        <w:rPr>
          <w:rFonts w:ascii="Arial" w:hAnsi="Arial"/>
          <w:color w:val="000000"/>
          <w:sz w:val="24"/>
          <w:szCs w:val="24"/>
        </w:rPr>
      </w:pPr>
      <w:r w:rsidRPr="00EB45C3">
        <w:rPr>
          <w:rFonts w:ascii="Arial" w:hAnsi="Arial"/>
          <w:color w:val="000000"/>
          <w:sz w:val="24"/>
          <w:szCs w:val="24"/>
        </w:rPr>
        <w:t xml:space="preserve">Nel deserto Satana lo tenta. Gli prospetta vie di vita che vengono da lui o dalla trasformazione, modifica, cambiamento della relazione con il Padre suo. Gesù sa </w:t>
      </w:r>
      <w:r w:rsidRPr="00EB45C3">
        <w:rPr>
          <w:rFonts w:ascii="Arial" w:hAnsi="Arial"/>
          <w:color w:val="000000"/>
          <w:sz w:val="24"/>
          <w:szCs w:val="24"/>
        </w:rPr>
        <w:lastRenderedPageBreak/>
        <w:t xml:space="preserve">che solo dal Padre, dalla sua volontà, dai princìpi di vita da Lui stabiliti, la polvere potrà essere ricreata, rifatta, rinnovata, rigenerata. Se anche per una piccolissima cosa Lui non sarà dal Padre, la polvere rimarrà polvere e per l’umanità nessuna salvezza. Creatore e rigeneratore è il Padre, ad una condizione: che Gesù rimanga nella sua divina ed eterna volontà e porti la sua carne ad essere polvere santissima trafitta e inchiodata sul legno della croce. </w:t>
      </w:r>
    </w:p>
    <w:p w14:paraId="6E4D5B45" w14:textId="08E06558" w:rsidR="00EB45C3" w:rsidRPr="00EB45C3" w:rsidRDefault="00EB45C3" w:rsidP="00EB45C3">
      <w:pPr>
        <w:spacing w:after="120"/>
        <w:jc w:val="both"/>
        <w:rPr>
          <w:rFonts w:ascii="Arial" w:hAnsi="Arial"/>
          <w:color w:val="000000"/>
          <w:sz w:val="24"/>
          <w:szCs w:val="24"/>
        </w:rPr>
      </w:pPr>
      <w:r w:rsidRPr="00EB45C3">
        <w:rPr>
          <w:rFonts w:ascii="Arial" w:hAnsi="Arial"/>
          <w:color w:val="000000"/>
          <w:sz w:val="24"/>
          <w:szCs w:val="24"/>
        </w:rPr>
        <w:t>Il deserto è la condizione necessaria nella quale ogni altro uomo dovrà essere condotto dallo Spirito Santo. Lo potrà condurre solo attraverso l’ascolto della voce di Gesù che lo invita alla conversione e alla fede nel Vangelo,  nell’abbandono di ogni pensiero secondo il quale la polvere del suolo possa ricevere una qualche vita dalla polvere che è nel deserto. Se questo pensiero non viene abbandonato, l’uomo sarà sempre preda del e che lo seduce facendogli credere che dalla polvere, dalla terra o dall’aria venga la vita.</w:t>
      </w:r>
    </w:p>
    <w:p w14:paraId="177DB05D" w14:textId="28B35EA1" w:rsidR="00986424" w:rsidRPr="003316CA" w:rsidRDefault="00EB45C3" w:rsidP="00EB45C3">
      <w:pPr>
        <w:spacing w:after="120"/>
        <w:jc w:val="both"/>
        <w:rPr>
          <w:rFonts w:ascii="Arial" w:hAnsi="Arial"/>
          <w:color w:val="000000"/>
          <w:sz w:val="24"/>
          <w:szCs w:val="24"/>
        </w:rPr>
      </w:pPr>
      <w:r w:rsidRPr="00EB45C3">
        <w:rPr>
          <w:rFonts w:ascii="Arial" w:hAnsi="Arial"/>
          <w:color w:val="000000"/>
          <w:sz w:val="24"/>
          <w:szCs w:val="24"/>
        </w:rPr>
        <w:t>Cosa è invece la fede nel Vangelo? È credere che la vita della polvere posta nel deserto del peccato e della morte, può ritornare a vivere solo se accoglie la Parola di Cristo, nella quale vi è la grazia e lo Spirito Santo di Dio, la luce e la verità della nostra redenzione eterna. Finché l’uomo penserà che dalla terra, dalla polvere, dalle cose del deserto possa venire a lui la vita, mai vi sarà conversione e mai fede nel Vangelo. La vita è Dio. Essa è tutta in Cristo. Noi accogliamo la Parola di Cristo, diveniamo con Lui un solo corpo, diveniamo vita della sua vita, vita nella sua vita, ci colmiamo del suo Santo Spirito,. entriamo nella pienezza del nostro essere creato, generato, formato ad immagine della sua vita, della sua anima, del suo spirito, del suo corpo. La Madre di Dio e Madre nostra ci aiuti ad entrare in questo mistero divino e umano di vita.</w:t>
      </w:r>
    </w:p>
    <w:p w14:paraId="3286589B" w14:textId="77777777" w:rsidR="0098665D" w:rsidRPr="0098665D" w:rsidRDefault="0098665D" w:rsidP="0098665D">
      <w:pPr>
        <w:jc w:val="both"/>
        <w:rPr>
          <w:rFonts w:ascii="Arial" w:hAnsi="Arial" w:cs="Arial"/>
          <w:sz w:val="24"/>
          <w:szCs w:val="24"/>
        </w:rPr>
      </w:pPr>
    </w:p>
    <w:p w14:paraId="4BE3A7F1" w14:textId="319CA4BE" w:rsidR="00986424" w:rsidRPr="003316CA" w:rsidRDefault="0088449B" w:rsidP="0062655C">
      <w:pPr>
        <w:pStyle w:val="Titolo1"/>
      </w:pPr>
      <w:bookmarkStart w:id="580" w:name="_Toc183934688"/>
      <w:r>
        <w:t>CONCLUSIONE</w:t>
      </w:r>
      <w:bookmarkEnd w:id="580"/>
      <w:r>
        <w:t xml:space="preserve"> </w:t>
      </w:r>
    </w:p>
    <w:p w14:paraId="42F12C2C" w14:textId="77777777" w:rsidR="002A77FD" w:rsidRDefault="002A77FD" w:rsidP="0088449B">
      <w:pPr>
        <w:spacing w:after="120"/>
        <w:jc w:val="both"/>
        <w:rPr>
          <w:rFonts w:ascii="Arial" w:hAnsi="Arial"/>
          <w:iCs/>
          <w:color w:val="000000"/>
          <w:sz w:val="24"/>
        </w:rPr>
      </w:pPr>
    </w:p>
    <w:p w14:paraId="77AE9F51" w14:textId="633ACF38" w:rsidR="00986424" w:rsidRDefault="0088449B" w:rsidP="0088449B">
      <w:pPr>
        <w:spacing w:after="120"/>
        <w:jc w:val="both"/>
        <w:rPr>
          <w:rFonts w:ascii="Arial" w:hAnsi="Arial"/>
          <w:iCs/>
          <w:color w:val="000000"/>
          <w:sz w:val="24"/>
        </w:rPr>
      </w:pPr>
      <w:r>
        <w:rPr>
          <w:rFonts w:ascii="Arial" w:hAnsi="Arial"/>
          <w:iCs/>
          <w:color w:val="000000"/>
          <w:sz w:val="24"/>
        </w:rPr>
        <w:t xml:space="preserve">Oggi viviamo in un tempo </w:t>
      </w:r>
      <w:r w:rsidR="002A77FD">
        <w:rPr>
          <w:rFonts w:ascii="Arial" w:hAnsi="Arial"/>
          <w:iCs/>
          <w:color w:val="000000"/>
          <w:sz w:val="24"/>
        </w:rPr>
        <w:t xml:space="preserve">in </w:t>
      </w:r>
      <w:r>
        <w:rPr>
          <w:rFonts w:ascii="Arial" w:hAnsi="Arial"/>
          <w:iCs/>
          <w:color w:val="000000"/>
          <w:sz w:val="24"/>
        </w:rPr>
        <w:t>cui non esiste più la tentazione</w:t>
      </w:r>
      <w:r w:rsidR="00FD00B8">
        <w:rPr>
          <w:rFonts w:ascii="Arial" w:hAnsi="Arial"/>
          <w:iCs/>
          <w:color w:val="000000"/>
          <w:sz w:val="24"/>
        </w:rPr>
        <w:t xml:space="preserve">. Perché la tentazione non esiste più? Perché semplicemente non esiste la Parola del Signore. Oggi i discepoli di Gesù non camminano  con la Parola del Signore e con gli occhi dello Spirito Santo. Avanzano nella storia con la parola di Satana e con i suoi occhi. </w:t>
      </w:r>
    </w:p>
    <w:p w14:paraId="5EB6E178" w14:textId="02B8285B" w:rsidR="00FD00B8" w:rsidRDefault="00FD00B8" w:rsidP="0088449B">
      <w:pPr>
        <w:spacing w:after="120"/>
        <w:jc w:val="both"/>
        <w:rPr>
          <w:rFonts w:ascii="Arial" w:hAnsi="Arial"/>
          <w:iCs/>
          <w:color w:val="000000"/>
          <w:sz w:val="24"/>
        </w:rPr>
      </w:pPr>
      <w:r>
        <w:rPr>
          <w:rFonts w:ascii="Arial" w:hAnsi="Arial"/>
          <w:iCs/>
          <w:color w:val="000000"/>
          <w:sz w:val="24"/>
        </w:rPr>
        <w:t xml:space="preserve">Perché questo è accaduto e accade? Perché i ministri, i testimoni, i profeti, i maestri, i dottori della Parola si sono trasformati in ministri, in  testimoni, in profeti, in maestri, in dottori della parola di Satana. Quando un discepolo viene ammaestrato con la parola di Satana e a lui </w:t>
      </w:r>
      <w:r w:rsidR="001E5736">
        <w:rPr>
          <w:rFonts w:ascii="Arial" w:hAnsi="Arial"/>
          <w:iCs/>
          <w:color w:val="000000"/>
          <w:sz w:val="24"/>
        </w:rPr>
        <w:t xml:space="preserve">fanno </w:t>
      </w:r>
      <w:r>
        <w:rPr>
          <w:rFonts w:ascii="Arial" w:hAnsi="Arial"/>
          <w:iCs/>
          <w:color w:val="000000"/>
          <w:sz w:val="24"/>
        </w:rPr>
        <w:t xml:space="preserve">credere che essa </w:t>
      </w:r>
      <w:r w:rsidR="001E5736">
        <w:rPr>
          <w:rFonts w:ascii="Arial" w:hAnsi="Arial"/>
          <w:iCs/>
          <w:color w:val="000000"/>
          <w:sz w:val="24"/>
        </w:rPr>
        <w:t xml:space="preserve">sia </w:t>
      </w:r>
      <w:r>
        <w:rPr>
          <w:rFonts w:ascii="Arial" w:hAnsi="Arial"/>
          <w:iCs/>
          <w:color w:val="000000"/>
          <w:sz w:val="24"/>
        </w:rPr>
        <w:t>vera parola di Dio, quando poi assumerà la responsabilità di essere lui ministro, custode, profeta, testimone, maestro, dottore, missionario della Parola, non dirà la Parola di Cristo Gesù e né la sua verità. Dirà invece la parola di Satana, smerciandola e commerciandola però come purissima parola di Dio.</w:t>
      </w:r>
    </w:p>
    <w:p w14:paraId="402A1898" w14:textId="684E516F" w:rsidR="007F1C53" w:rsidRDefault="00FD00B8" w:rsidP="0088449B">
      <w:pPr>
        <w:spacing w:after="120"/>
        <w:jc w:val="both"/>
        <w:rPr>
          <w:rFonts w:ascii="Arial" w:hAnsi="Arial"/>
          <w:iCs/>
          <w:color w:val="000000"/>
          <w:sz w:val="24"/>
        </w:rPr>
      </w:pPr>
      <w:r>
        <w:rPr>
          <w:rFonts w:ascii="Arial" w:hAnsi="Arial"/>
          <w:iCs/>
          <w:color w:val="000000"/>
          <w:sz w:val="24"/>
        </w:rPr>
        <w:t>Ecco oggi dove ci ha condotti Satana:</w:t>
      </w:r>
      <w:r w:rsidR="007F1C53">
        <w:rPr>
          <w:rFonts w:ascii="Arial" w:hAnsi="Arial"/>
          <w:iCs/>
          <w:color w:val="000000"/>
          <w:sz w:val="24"/>
        </w:rPr>
        <w:t xml:space="preserve"> </w:t>
      </w:r>
      <w:r>
        <w:rPr>
          <w:rFonts w:ascii="Arial" w:hAnsi="Arial"/>
          <w:iCs/>
          <w:color w:val="000000"/>
          <w:sz w:val="24"/>
        </w:rPr>
        <w:t>A non credere più nel Dio che è il Padre del Signore nostro Gesù Cristo.</w:t>
      </w:r>
      <w:r w:rsidR="007F1C53">
        <w:rPr>
          <w:rFonts w:ascii="Arial" w:hAnsi="Arial"/>
          <w:iCs/>
          <w:color w:val="000000"/>
          <w:sz w:val="24"/>
        </w:rPr>
        <w:t xml:space="preserve"> </w:t>
      </w:r>
      <w:r>
        <w:rPr>
          <w:rFonts w:ascii="Arial" w:hAnsi="Arial"/>
          <w:iCs/>
          <w:color w:val="000000"/>
          <w:sz w:val="24"/>
        </w:rPr>
        <w:t>A non credere più in Cristo Gesù, il solo Redentore e il solo Salvatore del mondo.</w:t>
      </w:r>
      <w:r w:rsidR="007F1C53">
        <w:rPr>
          <w:rFonts w:ascii="Arial" w:hAnsi="Arial"/>
          <w:iCs/>
          <w:color w:val="000000"/>
          <w:sz w:val="24"/>
        </w:rPr>
        <w:t xml:space="preserve"> </w:t>
      </w:r>
      <w:r>
        <w:rPr>
          <w:rFonts w:ascii="Arial" w:hAnsi="Arial"/>
          <w:iCs/>
          <w:color w:val="000000"/>
          <w:sz w:val="24"/>
        </w:rPr>
        <w:t>A non credere nello Spirito Santo.</w:t>
      </w:r>
      <w:r w:rsidR="007F1C53">
        <w:rPr>
          <w:rFonts w:ascii="Arial" w:hAnsi="Arial"/>
          <w:iCs/>
          <w:color w:val="000000"/>
          <w:sz w:val="24"/>
        </w:rPr>
        <w:t xml:space="preserve"> </w:t>
      </w:r>
      <w:r>
        <w:rPr>
          <w:rFonts w:ascii="Arial" w:hAnsi="Arial"/>
          <w:iCs/>
          <w:color w:val="000000"/>
          <w:sz w:val="24"/>
        </w:rPr>
        <w:t>A non credere nella Vergine Maria.</w:t>
      </w:r>
      <w:r w:rsidR="007F1C53">
        <w:rPr>
          <w:rFonts w:ascii="Arial" w:hAnsi="Arial"/>
          <w:iCs/>
          <w:color w:val="000000"/>
          <w:sz w:val="24"/>
        </w:rPr>
        <w:t xml:space="preserve"> </w:t>
      </w:r>
      <w:r>
        <w:rPr>
          <w:rFonts w:ascii="Arial" w:hAnsi="Arial"/>
          <w:iCs/>
          <w:color w:val="000000"/>
          <w:sz w:val="24"/>
        </w:rPr>
        <w:t>A non credere nella Chiesa.</w:t>
      </w:r>
      <w:r w:rsidR="007F1C53">
        <w:rPr>
          <w:rFonts w:ascii="Arial" w:hAnsi="Arial"/>
          <w:iCs/>
          <w:color w:val="000000"/>
          <w:sz w:val="24"/>
        </w:rPr>
        <w:t xml:space="preserve"> </w:t>
      </w:r>
      <w:r>
        <w:rPr>
          <w:rFonts w:ascii="Arial" w:hAnsi="Arial"/>
          <w:iCs/>
          <w:color w:val="000000"/>
          <w:sz w:val="24"/>
        </w:rPr>
        <w:t>A non credere nella grazia.</w:t>
      </w:r>
      <w:r w:rsidR="007F1C53">
        <w:rPr>
          <w:rFonts w:ascii="Arial" w:hAnsi="Arial"/>
          <w:iCs/>
          <w:color w:val="000000"/>
          <w:sz w:val="24"/>
        </w:rPr>
        <w:t xml:space="preserve"> </w:t>
      </w:r>
      <w:r>
        <w:rPr>
          <w:rFonts w:ascii="Arial" w:hAnsi="Arial"/>
          <w:iCs/>
          <w:color w:val="000000"/>
          <w:sz w:val="24"/>
        </w:rPr>
        <w:t>A non credere nella Parola del Signore.</w:t>
      </w:r>
      <w:r w:rsidR="007F1C53">
        <w:rPr>
          <w:rFonts w:ascii="Arial" w:hAnsi="Arial"/>
          <w:iCs/>
          <w:color w:val="000000"/>
          <w:sz w:val="24"/>
        </w:rPr>
        <w:t xml:space="preserve"> </w:t>
      </w:r>
      <w:r>
        <w:rPr>
          <w:rFonts w:ascii="Arial" w:hAnsi="Arial"/>
          <w:iCs/>
          <w:color w:val="000000"/>
          <w:sz w:val="24"/>
        </w:rPr>
        <w:t>A non credere ne peccato.</w:t>
      </w:r>
      <w:r w:rsidR="007F1C53">
        <w:rPr>
          <w:rFonts w:ascii="Arial" w:hAnsi="Arial"/>
          <w:iCs/>
          <w:color w:val="000000"/>
          <w:sz w:val="24"/>
        </w:rPr>
        <w:t xml:space="preserve"> </w:t>
      </w:r>
      <w:r>
        <w:rPr>
          <w:rFonts w:ascii="Arial" w:hAnsi="Arial"/>
          <w:iCs/>
          <w:color w:val="000000"/>
          <w:sz w:val="24"/>
        </w:rPr>
        <w:t>A non credere nella morte eterna.</w:t>
      </w:r>
      <w:r w:rsidR="007F1C53">
        <w:rPr>
          <w:rFonts w:ascii="Arial" w:hAnsi="Arial"/>
          <w:iCs/>
          <w:color w:val="000000"/>
          <w:sz w:val="24"/>
        </w:rPr>
        <w:t xml:space="preserve"> </w:t>
      </w:r>
      <w:r>
        <w:rPr>
          <w:rFonts w:ascii="Arial" w:hAnsi="Arial"/>
          <w:iCs/>
          <w:color w:val="000000"/>
          <w:sz w:val="24"/>
        </w:rPr>
        <w:t>A non credere nel male.</w:t>
      </w:r>
      <w:r w:rsidR="007F1C53">
        <w:rPr>
          <w:rFonts w:ascii="Arial" w:hAnsi="Arial"/>
          <w:iCs/>
          <w:color w:val="000000"/>
          <w:sz w:val="24"/>
        </w:rPr>
        <w:t xml:space="preserve"> </w:t>
      </w:r>
      <w:r>
        <w:rPr>
          <w:rFonts w:ascii="Arial" w:hAnsi="Arial"/>
          <w:iCs/>
          <w:color w:val="000000"/>
          <w:sz w:val="24"/>
        </w:rPr>
        <w:t xml:space="preserve">A non credere </w:t>
      </w:r>
      <w:r w:rsidR="007F1C53">
        <w:rPr>
          <w:rFonts w:ascii="Arial" w:hAnsi="Arial"/>
          <w:iCs/>
          <w:color w:val="000000"/>
          <w:sz w:val="24"/>
        </w:rPr>
        <w:t xml:space="preserve">in tutto il </w:t>
      </w:r>
      <w:r w:rsidR="007F1C53">
        <w:rPr>
          <w:rFonts w:ascii="Arial" w:hAnsi="Arial"/>
          <w:iCs/>
          <w:color w:val="000000"/>
          <w:sz w:val="24"/>
        </w:rPr>
        <w:lastRenderedPageBreak/>
        <w:t>mistero della salvezza. A non credere nel mistero della creazione. A non credere in tutto ciò che fino a qualche tempo addietro era la sana dottrina e il sacro deposito della fede. A non credere in tutto ciò che non è pensiero dell’uomo. Molti si servono del nome di Dio solo per dare credibilità al loro pensiero. Lo dice Dio, quindi è vero. Non è però il vero Dio che lo dice. Lo dice l’uomo e si serve del nome di Dio per imporre il suo pensiero agli altri.</w:t>
      </w:r>
    </w:p>
    <w:p w14:paraId="012480C1" w14:textId="02F0D16F" w:rsidR="007F1C53" w:rsidRDefault="007F1C53" w:rsidP="0088449B">
      <w:pPr>
        <w:spacing w:after="120"/>
        <w:jc w:val="both"/>
        <w:rPr>
          <w:rFonts w:ascii="Arial" w:hAnsi="Arial"/>
          <w:iCs/>
          <w:color w:val="000000"/>
          <w:sz w:val="24"/>
        </w:rPr>
      </w:pPr>
      <w:r>
        <w:rPr>
          <w:rFonts w:ascii="Arial" w:hAnsi="Arial"/>
          <w:iCs/>
          <w:color w:val="000000"/>
          <w:sz w:val="24"/>
        </w:rPr>
        <w:t>Questa tentazione di Satana ne genera una seconda ancora più pericolos</w:t>
      </w:r>
      <w:r w:rsidR="0004570C">
        <w:rPr>
          <w:rFonts w:ascii="Arial" w:hAnsi="Arial"/>
          <w:iCs/>
          <w:color w:val="000000"/>
          <w:sz w:val="24"/>
        </w:rPr>
        <w:t>a</w:t>
      </w:r>
      <w:r>
        <w:rPr>
          <w:rFonts w:ascii="Arial" w:hAnsi="Arial"/>
          <w:iCs/>
          <w:color w:val="000000"/>
          <w:sz w:val="24"/>
        </w:rPr>
        <w:t xml:space="preserve">: si usa il potere che nasce dalla vera fede ponendolo a servizio della non fede, della non Parola di Dio, della non verità di Dio, della non giustizia di Dio. Questo potere sacro si usa in modo assoluto. Si emettono sentenze senza la possibilità che ci si possa difendere. </w:t>
      </w:r>
      <w:r w:rsidR="008C3B23">
        <w:rPr>
          <w:rFonts w:ascii="Arial" w:hAnsi="Arial"/>
          <w:iCs/>
          <w:color w:val="000000"/>
          <w:sz w:val="24"/>
        </w:rPr>
        <w:t>Si danno pene vendicative ingiuste e non invece pene medicinali, per la guarigione di colui che ha peccato o ha trasgredito la Legge del Signore. La Legge del Signore, non la nostra legge e neanche il nostro pensiero.</w:t>
      </w:r>
      <w:r w:rsidR="0004570C">
        <w:rPr>
          <w:rFonts w:ascii="Arial" w:hAnsi="Arial"/>
          <w:iCs/>
          <w:color w:val="000000"/>
          <w:sz w:val="24"/>
        </w:rPr>
        <w:t xml:space="preserve"> Si insegnano e si impongono dottrine che sono precetti di uomini. </w:t>
      </w:r>
    </w:p>
    <w:p w14:paraId="08F3BA4D" w14:textId="3500744F" w:rsidR="008C3B23" w:rsidRDefault="00C16EDF" w:rsidP="0088449B">
      <w:pPr>
        <w:spacing w:after="120"/>
        <w:jc w:val="both"/>
        <w:rPr>
          <w:rFonts w:ascii="Arial" w:hAnsi="Arial"/>
          <w:iCs/>
          <w:color w:val="000000"/>
          <w:sz w:val="24"/>
        </w:rPr>
      </w:pPr>
      <w:r>
        <w:rPr>
          <w:rFonts w:ascii="Arial" w:hAnsi="Arial"/>
          <w:iCs/>
          <w:color w:val="000000"/>
          <w:sz w:val="24"/>
        </w:rPr>
        <w:t xml:space="preserve">Tentazione madre di ogni altra tentazione oggi è lo smantellamento del corpo di Cristo. Noi crediamo che ogni discepolo di Gesù deve consacrare la sua vita ponendola interamente a servizio del corpo di Cristo. Oggi invece sono moltissimi i discepoli di Gesù che lavorano per cancellare dalla storia il corpo di Cristo. Quando questo avviene e già è avvenuto, per l’umanità non vi </w:t>
      </w:r>
      <w:r w:rsidR="0004570C">
        <w:rPr>
          <w:rFonts w:ascii="Arial" w:hAnsi="Arial"/>
          <w:iCs/>
          <w:color w:val="000000"/>
          <w:sz w:val="24"/>
        </w:rPr>
        <w:t xml:space="preserve">sarà </w:t>
      </w:r>
      <w:r>
        <w:rPr>
          <w:rFonts w:ascii="Arial" w:hAnsi="Arial"/>
          <w:iCs/>
          <w:color w:val="000000"/>
          <w:sz w:val="24"/>
        </w:rPr>
        <w:t xml:space="preserve">più salvezza. </w:t>
      </w:r>
    </w:p>
    <w:p w14:paraId="47B23374" w14:textId="18C32BA4" w:rsidR="00C16EDF" w:rsidRDefault="00C16EDF" w:rsidP="0088449B">
      <w:pPr>
        <w:spacing w:after="120"/>
        <w:jc w:val="both"/>
        <w:rPr>
          <w:rFonts w:ascii="Arial" w:hAnsi="Arial"/>
          <w:iCs/>
          <w:color w:val="000000"/>
          <w:sz w:val="24"/>
        </w:rPr>
      </w:pPr>
      <w:r>
        <w:rPr>
          <w:rFonts w:ascii="Arial" w:hAnsi="Arial"/>
          <w:iCs/>
          <w:color w:val="000000"/>
          <w:sz w:val="24"/>
        </w:rPr>
        <w:t>Ecco ora due riflessioni: la prima sull’esercizio del potere ricevuto e la seconda sui dieci servizi prestat</w:t>
      </w:r>
      <w:r w:rsidR="0004570C">
        <w:rPr>
          <w:rFonts w:ascii="Arial" w:hAnsi="Arial"/>
          <w:iCs/>
          <w:color w:val="000000"/>
          <w:sz w:val="24"/>
        </w:rPr>
        <w:t>i</w:t>
      </w:r>
      <w:r>
        <w:rPr>
          <w:rFonts w:ascii="Arial" w:hAnsi="Arial"/>
          <w:iCs/>
          <w:color w:val="000000"/>
          <w:sz w:val="24"/>
        </w:rPr>
        <w:t xml:space="preserve"> dall’Apostolo Paolo per l’edificazione, la crescita, la santificazione del Corpo di Cristo.</w:t>
      </w:r>
    </w:p>
    <w:p w14:paraId="5730C37F" w14:textId="77777777" w:rsidR="00C16EDF" w:rsidRDefault="00C16EDF" w:rsidP="0088449B">
      <w:pPr>
        <w:spacing w:after="120"/>
        <w:jc w:val="both"/>
        <w:rPr>
          <w:rFonts w:ascii="Arial" w:hAnsi="Arial"/>
          <w:iCs/>
          <w:color w:val="000000"/>
          <w:sz w:val="24"/>
        </w:rPr>
      </w:pPr>
    </w:p>
    <w:p w14:paraId="6B3BE668" w14:textId="22190058" w:rsidR="00C16EDF" w:rsidRPr="00C16EDF" w:rsidRDefault="00C16EDF" w:rsidP="009A3345">
      <w:pPr>
        <w:pStyle w:val="Titolo2"/>
      </w:pPr>
      <w:bookmarkStart w:id="581" w:name="_Toc133144232"/>
      <w:bookmarkStart w:id="582" w:name="_Toc183934689"/>
      <w:r w:rsidRPr="00C16EDF">
        <w:t xml:space="preserve">L’ESERCIZIO DEL  POTERE </w:t>
      </w:r>
      <w:bookmarkEnd w:id="581"/>
      <w:r w:rsidRPr="00C16EDF">
        <w:t>RICEVUTO</w:t>
      </w:r>
      <w:bookmarkEnd w:id="582"/>
      <w:r w:rsidRPr="00C16EDF">
        <w:t xml:space="preserve"> </w:t>
      </w:r>
    </w:p>
    <w:p w14:paraId="0F135C1F" w14:textId="77777777" w:rsidR="009A3345" w:rsidRDefault="009A3345" w:rsidP="00C16EDF">
      <w:pPr>
        <w:spacing w:after="120"/>
        <w:jc w:val="both"/>
        <w:rPr>
          <w:rFonts w:ascii="Arial" w:hAnsi="Arial"/>
          <w:sz w:val="24"/>
        </w:rPr>
      </w:pPr>
    </w:p>
    <w:p w14:paraId="37742D20" w14:textId="2D34CB1D" w:rsidR="00C16EDF" w:rsidRPr="00C16EDF" w:rsidRDefault="00C16EDF" w:rsidP="00C16EDF">
      <w:pPr>
        <w:spacing w:after="120"/>
        <w:jc w:val="both"/>
        <w:rPr>
          <w:rFonts w:ascii="Arial" w:hAnsi="Arial"/>
          <w:sz w:val="24"/>
        </w:rPr>
      </w:pPr>
      <w:r w:rsidRPr="00C16EDF">
        <w:rPr>
          <w:rFonts w:ascii="Arial" w:hAnsi="Arial"/>
          <w:sz w:val="24"/>
        </w:rPr>
        <w:t>Per quest</w:t>
      </w:r>
      <w:r w:rsidR="009A3345">
        <w:rPr>
          <w:rFonts w:ascii="Arial" w:hAnsi="Arial"/>
          <w:sz w:val="24"/>
        </w:rPr>
        <w:t>a</w:t>
      </w:r>
      <w:r w:rsidRPr="00C16EDF">
        <w:rPr>
          <w:rFonts w:ascii="Arial" w:hAnsi="Arial"/>
          <w:sz w:val="24"/>
        </w:rPr>
        <w:t xml:space="preserve"> </w:t>
      </w:r>
      <w:r w:rsidR="009A3345">
        <w:rPr>
          <w:rFonts w:ascii="Arial" w:hAnsi="Arial"/>
          <w:sz w:val="24"/>
        </w:rPr>
        <w:t xml:space="preserve">prima riflessione </w:t>
      </w:r>
      <w:r w:rsidRPr="00C16EDF">
        <w:rPr>
          <w:rFonts w:ascii="Arial" w:hAnsi="Arial"/>
          <w:sz w:val="24"/>
        </w:rPr>
        <w:t>ci lasceremo aiutare da due versetti della Lettera dell’Apostolo Paolo a Filemone (Fm 8-9):</w:t>
      </w:r>
    </w:p>
    <w:p w14:paraId="7EF3F492" w14:textId="77777777" w:rsidR="00C16EDF" w:rsidRPr="00C16EDF" w:rsidRDefault="00C16EDF" w:rsidP="009A3345">
      <w:pPr>
        <w:spacing w:after="160"/>
        <w:ind w:left="567" w:right="567"/>
        <w:jc w:val="both"/>
        <w:rPr>
          <w:rFonts w:ascii="Arial" w:hAnsi="Arial"/>
          <w:i/>
          <w:iCs/>
          <w:sz w:val="24"/>
        </w:rPr>
      </w:pPr>
      <w:r w:rsidRPr="00C16EDF">
        <w:rPr>
          <w:rFonts w:ascii="Arial" w:hAnsi="Arial"/>
          <w:i/>
          <w:iCs/>
          <w:sz w:val="24"/>
        </w:rPr>
        <w:t>Per questo, pur avendo in Cristo piena libertà di ordinarti ciò che è opportuno, in nome della carità piuttosto ti esorto, io, Paolo, così come sono, vecchio, e ora anche prigioniero di Cristo Gesù (Fm 8-9).</w:t>
      </w:r>
    </w:p>
    <w:p w14:paraId="6FFA7DF9" w14:textId="77777777" w:rsidR="00C16EDF" w:rsidRPr="00C16EDF" w:rsidRDefault="00C16EDF" w:rsidP="009A3345">
      <w:pPr>
        <w:spacing w:after="120"/>
        <w:ind w:left="567" w:right="567"/>
        <w:jc w:val="both"/>
        <w:rPr>
          <w:rFonts w:ascii="Arial" w:hAnsi="Arial"/>
          <w:sz w:val="24"/>
          <w:lang w:val="la-Latn"/>
        </w:rPr>
      </w:pPr>
      <w:r w:rsidRPr="00C16EDF">
        <w:rPr>
          <w:rFonts w:ascii="Arial" w:eastAsia="Calibri" w:hAnsi="Arial" w:cs="Arial"/>
          <w:sz w:val="24"/>
          <w:lang w:val="la-Latn" w:eastAsia="en-US"/>
        </w:rPr>
        <w:t>Propter quod multam fiduciam habentes in Christo Iesu imperandi tibi quod ad rem pertinet, propter caritatem magis obsecro cum sis talis ut Paulus senex nunc autem et vinctus Iesu Christi (</w:t>
      </w:r>
      <w:r w:rsidRPr="00C16EDF">
        <w:rPr>
          <w:rFonts w:ascii="Arial" w:hAnsi="Arial"/>
          <w:sz w:val="24"/>
          <w:lang w:val="la-Latn"/>
        </w:rPr>
        <w:t>(Fm 8-9).</w:t>
      </w:r>
    </w:p>
    <w:p w14:paraId="77BF99E3" w14:textId="77777777" w:rsidR="00C16EDF" w:rsidRPr="00C16EDF" w:rsidRDefault="00C16EDF" w:rsidP="009A3345">
      <w:pPr>
        <w:spacing w:after="120"/>
        <w:ind w:left="567" w:right="567"/>
        <w:jc w:val="both"/>
        <w:rPr>
          <w:rFonts w:ascii="Arial" w:hAnsi="Arial"/>
          <w:sz w:val="24"/>
          <w:lang w:val="la-Latn"/>
        </w:rPr>
      </w:pPr>
      <w:r w:rsidRPr="00C16EDF">
        <w:rPr>
          <w:rFonts w:ascii="Greek" w:eastAsia="Calibri" w:hAnsi="Greek" w:cs="Greek"/>
          <w:sz w:val="26"/>
          <w:szCs w:val="26"/>
          <w:lang w:val="la-Latn" w:eastAsia="en-US"/>
        </w:rPr>
        <w:t xml:space="preserve">DiÒ, poll¾n ™n Cristù parrhs…an œcwn ™pit£ssein soi tÕ ¢nÁkon, di¦ t¾n ¢g£phn m©llon parakalî, toioàtoj ín æj Paàloj presbÚthj, nunˆ d kaˆ dšsmioj Cristoà 'Ihsoà: </w:t>
      </w:r>
      <w:r w:rsidRPr="00C16EDF">
        <w:rPr>
          <w:rFonts w:ascii="Arial" w:hAnsi="Arial"/>
          <w:sz w:val="24"/>
          <w:lang w:val="la-Latn"/>
        </w:rPr>
        <w:t>(Fm 8-9).</w:t>
      </w:r>
    </w:p>
    <w:p w14:paraId="0C7F90FB" w14:textId="77777777" w:rsidR="00C16EDF" w:rsidRPr="00C16EDF" w:rsidRDefault="00C16EDF" w:rsidP="00C16EDF">
      <w:pPr>
        <w:spacing w:after="120"/>
        <w:jc w:val="both"/>
        <w:rPr>
          <w:rFonts w:ascii="Arial" w:hAnsi="Arial" w:cs="Arial"/>
          <w:sz w:val="24"/>
          <w:szCs w:val="24"/>
        </w:rPr>
      </w:pPr>
      <w:bookmarkStart w:id="583" w:name="_Toc133144233"/>
      <w:r w:rsidRPr="00C16EDF">
        <w:rPr>
          <w:rFonts w:ascii="Arial" w:hAnsi="Arial" w:cs="Arial"/>
          <w:b/>
          <w:bCs/>
          <w:sz w:val="24"/>
          <w:szCs w:val="24"/>
        </w:rPr>
        <w:t xml:space="preserve">Annotazione previa. </w:t>
      </w:r>
      <w:r w:rsidRPr="00C16EDF">
        <w:rPr>
          <w:rFonts w:ascii="Arial" w:hAnsi="Arial" w:cs="Arial"/>
          <w:sz w:val="24"/>
          <w:szCs w:val="24"/>
        </w:rPr>
        <w:t xml:space="preserve">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14E995DF" w14:textId="77777777" w:rsidR="00C16EDF" w:rsidRPr="00C16EDF" w:rsidRDefault="00C16EDF" w:rsidP="00C16EDF">
      <w:pPr>
        <w:spacing w:after="120"/>
        <w:jc w:val="both"/>
        <w:rPr>
          <w:rFonts w:ascii="Arial" w:hAnsi="Arial" w:cs="Arial"/>
          <w:sz w:val="24"/>
          <w:szCs w:val="24"/>
        </w:rPr>
      </w:pPr>
      <w:r w:rsidRPr="00C16EDF">
        <w:rPr>
          <w:rFonts w:ascii="Arial" w:hAnsi="Arial" w:cs="Arial"/>
          <w:b/>
          <w:bCs/>
          <w:sz w:val="24"/>
          <w:szCs w:val="24"/>
        </w:rPr>
        <w:lastRenderedPageBreak/>
        <w:t>Versetto ottavo</w:t>
      </w:r>
      <w:bookmarkEnd w:id="583"/>
      <w:r w:rsidRPr="00C16EDF">
        <w:rPr>
          <w:rFonts w:ascii="Arial" w:hAnsi="Arial" w:cs="Arial"/>
          <w:b/>
          <w:bCs/>
          <w:i/>
          <w:iCs/>
          <w:sz w:val="24"/>
          <w:szCs w:val="24"/>
        </w:rPr>
        <w:t>:</w:t>
      </w:r>
      <w:r w:rsidRPr="00C16EDF">
        <w:rPr>
          <w:rFonts w:ascii="Arial" w:hAnsi="Arial" w:cs="Arial"/>
          <w:i/>
          <w:iCs/>
          <w:sz w:val="24"/>
          <w:szCs w:val="24"/>
        </w:rPr>
        <w:t xml:space="preserve"> </w:t>
      </w:r>
      <w:r w:rsidRPr="00C16EDF">
        <w:rPr>
          <w:rFonts w:ascii="Arial" w:hAnsi="Arial" w:cs="Arial"/>
          <w:sz w:val="24"/>
          <w:szCs w:val="24"/>
        </w:rPr>
        <w:t xml:space="preserve"> </w:t>
      </w:r>
      <w:r w:rsidRPr="00C16EDF">
        <w:rPr>
          <w:rFonts w:ascii="Arial" w:hAnsi="Arial" w:cs="Arial"/>
          <w:i/>
          <w:sz w:val="24"/>
          <w:szCs w:val="24"/>
        </w:rPr>
        <w:t>“Per questo, pur avendo in Cristo piena libertà di ordinarti ciò che è opportuno”….</w:t>
      </w:r>
      <w:r w:rsidRPr="00C16EDF">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602757B0" w14:textId="77777777" w:rsidR="00C16EDF" w:rsidRPr="00C16EDF" w:rsidRDefault="00C16EDF" w:rsidP="009A3345">
      <w:pPr>
        <w:spacing w:after="120"/>
        <w:ind w:left="567" w:right="566"/>
        <w:jc w:val="both"/>
        <w:rPr>
          <w:rFonts w:ascii="Arial" w:hAnsi="Arial" w:cs="Arial"/>
          <w:b/>
          <w:i/>
          <w:iCs/>
          <w:spacing w:val="-6"/>
          <w:sz w:val="24"/>
          <w:szCs w:val="24"/>
        </w:rPr>
      </w:pPr>
      <w:r w:rsidRPr="00C16EDF">
        <w:rPr>
          <w:rFonts w:ascii="Arial" w:hAnsi="Arial" w:cs="Arial"/>
          <w:i/>
          <w:iCs/>
          <w:spacing w:val="-6"/>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05BE64F" w14:textId="77777777" w:rsidR="00C16EDF" w:rsidRPr="00C16EDF" w:rsidRDefault="00C16EDF" w:rsidP="00C16EDF">
      <w:pPr>
        <w:spacing w:after="120"/>
        <w:jc w:val="both"/>
        <w:rPr>
          <w:rFonts w:ascii="Arial" w:hAnsi="Arial"/>
          <w:sz w:val="24"/>
        </w:rPr>
      </w:pPr>
      <w:r w:rsidRPr="00C16EDF">
        <w:rPr>
          <w:rFonts w:ascii="Arial" w:hAnsi="Arial"/>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409F49B4" w14:textId="77777777" w:rsidR="00C16EDF" w:rsidRPr="00C16EDF" w:rsidRDefault="00C16EDF" w:rsidP="00C16EDF">
      <w:pPr>
        <w:spacing w:after="120"/>
        <w:jc w:val="both"/>
        <w:rPr>
          <w:rFonts w:ascii="Arial" w:hAnsi="Arial"/>
          <w:sz w:val="24"/>
        </w:rPr>
      </w:pPr>
      <w:r w:rsidRPr="00C16EDF">
        <w:rPr>
          <w:rFonts w:ascii="Arial" w:hAnsi="Arial"/>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w:t>
      </w:r>
      <w:r w:rsidRPr="00C16EDF">
        <w:rPr>
          <w:rFonts w:ascii="Arial" w:hAnsi="Arial"/>
          <w:sz w:val="24"/>
        </w:rPr>
        <w:lastRenderedPageBreak/>
        <w:t xml:space="preserve">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2DFA2AF0" w14:textId="0AED8929" w:rsidR="00C16EDF" w:rsidRPr="00C16EDF" w:rsidRDefault="009955B1" w:rsidP="009A3345">
      <w:pPr>
        <w:pStyle w:val="Titolo3"/>
      </w:pPr>
      <w:bookmarkStart w:id="584" w:name="_Toc133144234"/>
      <w:bookmarkStart w:id="585" w:name="_Toc183934690"/>
      <w:r w:rsidRPr="00C16EDF">
        <w:t>Primo Principio</w:t>
      </w:r>
      <w:r w:rsidR="00C16EDF" w:rsidRPr="00C16EDF">
        <w:t xml:space="preserve">: dalla e secondo la volontà del </w:t>
      </w:r>
      <w:bookmarkEnd w:id="584"/>
      <w:r w:rsidR="00C16EDF" w:rsidRPr="00C16EDF">
        <w:t>Conferente</w:t>
      </w:r>
      <w:bookmarkEnd w:id="585"/>
      <w:r w:rsidR="00C16EDF" w:rsidRPr="00C16EDF">
        <w:t xml:space="preserve"> </w:t>
      </w:r>
    </w:p>
    <w:p w14:paraId="714DF281" w14:textId="77777777" w:rsidR="00C16EDF" w:rsidRPr="00C16EDF" w:rsidRDefault="00C16EDF" w:rsidP="00C16EDF">
      <w:pPr>
        <w:spacing w:after="120"/>
        <w:jc w:val="both"/>
        <w:rPr>
          <w:rFonts w:ascii="Arial" w:hAnsi="Arial"/>
          <w:sz w:val="24"/>
        </w:rPr>
      </w:pPr>
      <w:r w:rsidRPr="00C16EDF">
        <w:rPr>
          <w:rFonts w:ascii="Arial" w:hAnsi="Arial"/>
          <w:sz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65D3D57" w14:textId="2ACFED55" w:rsidR="00C16EDF" w:rsidRPr="00C16EDF" w:rsidRDefault="009955B1" w:rsidP="009955B1">
      <w:pPr>
        <w:pStyle w:val="Titolo3"/>
      </w:pPr>
      <w:bookmarkStart w:id="586" w:name="_Toc133144235"/>
      <w:bookmarkStart w:id="587" w:name="_Toc183934691"/>
      <w:r w:rsidRPr="00C16EDF">
        <w:t>Secondo Principio</w:t>
      </w:r>
      <w:r w:rsidR="00C16EDF" w:rsidRPr="00C16EDF">
        <w:t>: mai dalla volontà dell’uomo</w:t>
      </w:r>
      <w:bookmarkEnd w:id="586"/>
      <w:bookmarkEnd w:id="587"/>
      <w:r w:rsidR="00C16EDF" w:rsidRPr="00C16EDF">
        <w:t xml:space="preserve"> </w:t>
      </w:r>
    </w:p>
    <w:p w14:paraId="520723D2" w14:textId="77777777" w:rsidR="00C16EDF" w:rsidRPr="00C16EDF" w:rsidRDefault="00C16EDF" w:rsidP="00C16EDF">
      <w:pPr>
        <w:spacing w:after="120"/>
        <w:jc w:val="both"/>
        <w:rPr>
          <w:rFonts w:ascii="Arial" w:hAnsi="Arial"/>
          <w:sz w:val="24"/>
        </w:rPr>
      </w:pPr>
      <w:r w:rsidRPr="00C16EDF">
        <w:rPr>
          <w:rFonts w:ascii="Arial" w:hAnsi="Arial"/>
          <w:sz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76F61ABC" w14:textId="20F0184F" w:rsidR="00C16EDF" w:rsidRPr="00C16EDF" w:rsidRDefault="009955B1" w:rsidP="009955B1">
      <w:pPr>
        <w:pStyle w:val="Titolo3"/>
      </w:pPr>
      <w:bookmarkStart w:id="588" w:name="_Toc133144236"/>
      <w:bookmarkStart w:id="589" w:name="_Toc183934692"/>
      <w:r w:rsidRPr="00C16EDF">
        <w:t>Terzo Principio</w:t>
      </w:r>
      <w:r w:rsidR="00C16EDF" w:rsidRPr="00C16EDF">
        <w:t>: l’obbligatoria vigilanza</w:t>
      </w:r>
      <w:bookmarkEnd w:id="588"/>
      <w:bookmarkEnd w:id="589"/>
      <w:r w:rsidR="00C16EDF" w:rsidRPr="00C16EDF">
        <w:t xml:space="preserve"> </w:t>
      </w:r>
    </w:p>
    <w:p w14:paraId="5A6C8A44" w14:textId="77777777" w:rsidR="00C16EDF" w:rsidRPr="00C16EDF" w:rsidRDefault="00C16EDF" w:rsidP="00C16EDF">
      <w:pPr>
        <w:spacing w:after="120"/>
        <w:jc w:val="both"/>
        <w:rPr>
          <w:rFonts w:ascii="Arial" w:hAnsi="Arial"/>
          <w:sz w:val="24"/>
        </w:rPr>
      </w:pPr>
      <w:r w:rsidRPr="00C16EDF">
        <w:rPr>
          <w:rFonts w:ascii="Arial" w:hAnsi="Arial"/>
          <w:sz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1101492B" w14:textId="7FF79826" w:rsidR="00C16EDF" w:rsidRPr="00C16EDF" w:rsidRDefault="009955B1" w:rsidP="009955B1">
      <w:pPr>
        <w:pStyle w:val="Titolo3"/>
      </w:pPr>
      <w:bookmarkStart w:id="590" w:name="_Toc133144237"/>
      <w:bookmarkStart w:id="591" w:name="_Toc183934693"/>
      <w:r w:rsidRPr="00C16EDF">
        <w:lastRenderedPageBreak/>
        <w:t>Quarto Principio</w:t>
      </w:r>
      <w:r w:rsidR="00C16EDF" w:rsidRPr="00C16EDF">
        <w:t>: responsabilità chi è mandato a indagare</w:t>
      </w:r>
      <w:bookmarkEnd w:id="590"/>
      <w:bookmarkEnd w:id="591"/>
    </w:p>
    <w:p w14:paraId="7960B0C3" w14:textId="77777777" w:rsidR="00C16EDF" w:rsidRPr="00C16EDF" w:rsidRDefault="00C16EDF" w:rsidP="00C16EDF">
      <w:pPr>
        <w:spacing w:after="120"/>
        <w:jc w:val="both"/>
        <w:rPr>
          <w:rFonts w:ascii="Arial" w:hAnsi="Arial"/>
          <w:sz w:val="24"/>
        </w:rPr>
      </w:pPr>
      <w:r w:rsidRPr="00C16EDF">
        <w:rPr>
          <w:rFonts w:ascii="Arial" w:hAnsi="Arial"/>
          <w:sz w:val="24"/>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0D6A273F" w14:textId="357329F1" w:rsidR="00C16EDF" w:rsidRPr="009955B1" w:rsidRDefault="009955B1" w:rsidP="009955B1">
      <w:pPr>
        <w:spacing w:after="120"/>
        <w:jc w:val="both"/>
        <w:rPr>
          <w:rFonts w:ascii="Arial" w:hAnsi="Arial"/>
          <w:b/>
          <w:sz w:val="24"/>
          <w:szCs w:val="24"/>
        </w:rPr>
      </w:pPr>
      <w:bookmarkStart w:id="592" w:name="_Toc133144238"/>
      <w:r w:rsidRPr="009955B1">
        <w:rPr>
          <w:rFonts w:ascii="Arial" w:hAnsi="Arial"/>
          <w:b/>
          <w:bCs/>
          <w:sz w:val="24"/>
          <w:szCs w:val="24"/>
        </w:rPr>
        <w:t>Primo precipizio</w:t>
      </w:r>
      <w:r w:rsidRPr="009955B1">
        <w:rPr>
          <w:rFonts w:ascii="Arial" w:hAnsi="Arial"/>
          <w:b/>
          <w:sz w:val="24"/>
          <w:szCs w:val="24"/>
        </w:rPr>
        <w:t>: assoluzione del reo e condanna dell’innocente</w:t>
      </w:r>
      <w:bookmarkEnd w:id="592"/>
    </w:p>
    <w:p w14:paraId="3C705FD9" w14:textId="77777777" w:rsidR="00C16EDF" w:rsidRPr="00C16EDF" w:rsidRDefault="00C16EDF" w:rsidP="00C16EDF">
      <w:pPr>
        <w:spacing w:after="120"/>
        <w:jc w:val="both"/>
        <w:rPr>
          <w:rFonts w:ascii="Arial" w:hAnsi="Arial"/>
          <w:sz w:val="24"/>
        </w:rPr>
      </w:pPr>
      <w:r w:rsidRPr="00C16EDF">
        <w:rPr>
          <w:rFonts w:ascii="Arial" w:hAnsi="Arial"/>
          <w:sz w:val="24"/>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3E19D801" w14:textId="77777777" w:rsidR="00C16EDF" w:rsidRPr="00C16EDF" w:rsidRDefault="00C16EDF" w:rsidP="009955B1">
      <w:pPr>
        <w:spacing w:after="120"/>
        <w:jc w:val="both"/>
        <w:rPr>
          <w:rFonts w:ascii="Arial" w:hAnsi="Arial" w:cs="Arial"/>
          <w:b/>
          <w:bCs/>
          <w:color w:val="000000" w:themeColor="text1"/>
          <w:sz w:val="24"/>
          <w:szCs w:val="26"/>
        </w:rPr>
      </w:pPr>
      <w:bookmarkStart w:id="593" w:name="_Toc133144239"/>
      <w:r w:rsidRPr="00C16EDF">
        <w:rPr>
          <w:rFonts w:ascii="Arial" w:hAnsi="Arial" w:cs="Arial"/>
          <w:b/>
          <w:bCs/>
          <w:color w:val="000000" w:themeColor="text1"/>
          <w:sz w:val="24"/>
          <w:szCs w:val="26"/>
        </w:rPr>
        <w:t>Secondo precipizio: peccato personale, pena personale</w:t>
      </w:r>
      <w:bookmarkEnd w:id="593"/>
    </w:p>
    <w:p w14:paraId="008085D8" w14:textId="77777777" w:rsidR="00C16EDF" w:rsidRPr="00C16EDF" w:rsidRDefault="00C16EDF" w:rsidP="00C16EDF">
      <w:pPr>
        <w:spacing w:after="120"/>
        <w:jc w:val="both"/>
        <w:rPr>
          <w:rFonts w:ascii="Arial" w:hAnsi="Arial"/>
          <w:sz w:val="24"/>
        </w:rPr>
      </w:pPr>
      <w:r w:rsidRPr="00C16EDF">
        <w:rPr>
          <w:rFonts w:ascii="Arial" w:hAnsi="Arial"/>
          <w:sz w:val="24"/>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D9B5D06" w14:textId="77777777" w:rsidR="00C16EDF" w:rsidRPr="00C16EDF" w:rsidRDefault="00C16EDF" w:rsidP="009955B1">
      <w:pPr>
        <w:spacing w:after="120"/>
        <w:jc w:val="both"/>
        <w:rPr>
          <w:rFonts w:ascii="Arial" w:hAnsi="Arial" w:cs="Arial"/>
          <w:b/>
          <w:color w:val="000000"/>
          <w:sz w:val="24"/>
          <w:szCs w:val="26"/>
        </w:rPr>
      </w:pPr>
      <w:bookmarkStart w:id="594" w:name="_Toc133144240"/>
      <w:r w:rsidRPr="00C16EDF">
        <w:rPr>
          <w:rFonts w:ascii="Arial" w:hAnsi="Arial" w:cs="Arial"/>
          <w:b/>
          <w:color w:val="000000"/>
          <w:sz w:val="24"/>
          <w:szCs w:val="26"/>
        </w:rPr>
        <w:t>Terzo precipizio: il giudizio secondo la Legge del Signore</w:t>
      </w:r>
      <w:bookmarkEnd w:id="594"/>
    </w:p>
    <w:p w14:paraId="2C4C99CE"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w:t>
      </w:r>
      <w:r w:rsidRPr="00C16EDF">
        <w:rPr>
          <w:rFonts w:ascii="Arial" w:hAnsi="Arial"/>
          <w:sz w:val="24"/>
        </w:rPr>
        <w:lastRenderedPageBreak/>
        <w:t>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11B544FD" w14:textId="77777777" w:rsidR="00C16EDF" w:rsidRPr="00C16EDF" w:rsidRDefault="00C16EDF" w:rsidP="009955B1">
      <w:pPr>
        <w:spacing w:after="120"/>
        <w:jc w:val="both"/>
        <w:rPr>
          <w:rFonts w:ascii="Arial" w:hAnsi="Arial" w:cs="Arial"/>
          <w:color w:val="000000"/>
          <w:sz w:val="24"/>
          <w:szCs w:val="26"/>
        </w:rPr>
      </w:pPr>
      <w:bookmarkStart w:id="595" w:name="_Toc133144241"/>
      <w:r w:rsidRPr="00C16EDF">
        <w:rPr>
          <w:rFonts w:ascii="Arial" w:hAnsi="Arial" w:cs="Arial"/>
          <w:b/>
          <w:bCs/>
          <w:color w:val="000000"/>
          <w:sz w:val="24"/>
          <w:szCs w:val="26"/>
        </w:rPr>
        <w:t>Quarto precipizio: nel tranello della sudditanza psicologica</w:t>
      </w:r>
      <w:bookmarkEnd w:id="595"/>
    </w:p>
    <w:p w14:paraId="72244685"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74B24763" w14:textId="77777777" w:rsidR="00C16EDF" w:rsidRPr="00C16EDF" w:rsidRDefault="00C16EDF" w:rsidP="009955B1">
      <w:pPr>
        <w:spacing w:after="120"/>
        <w:jc w:val="both"/>
        <w:rPr>
          <w:rFonts w:ascii="Arial" w:hAnsi="Arial" w:cs="Arial"/>
          <w:b/>
          <w:bCs/>
          <w:color w:val="000000"/>
          <w:sz w:val="24"/>
          <w:szCs w:val="26"/>
        </w:rPr>
      </w:pPr>
      <w:bookmarkStart w:id="596" w:name="_Toc133144242"/>
      <w:r w:rsidRPr="00C16EDF">
        <w:rPr>
          <w:rFonts w:ascii="Arial" w:hAnsi="Arial" w:cs="Arial"/>
          <w:b/>
          <w:bCs/>
          <w:color w:val="000000"/>
          <w:sz w:val="24"/>
          <w:szCs w:val="26"/>
        </w:rPr>
        <w:t>Quinto precipizio: giudizio per corruzione</w:t>
      </w:r>
      <w:bookmarkEnd w:id="596"/>
      <w:r w:rsidRPr="00C16EDF">
        <w:rPr>
          <w:rFonts w:ascii="Arial" w:hAnsi="Arial" w:cs="Arial"/>
          <w:b/>
          <w:bCs/>
          <w:color w:val="000000"/>
          <w:sz w:val="24"/>
          <w:szCs w:val="26"/>
        </w:rPr>
        <w:t xml:space="preserve"> </w:t>
      </w:r>
    </w:p>
    <w:p w14:paraId="76699088" w14:textId="77777777" w:rsidR="00C16EDF" w:rsidRPr="00C16EDF" w:rsidRDefault="00C16EDF" w:rsidP="009955B1">
      <w:pPr>
        <w:spacing w:after="120"/>
        <w:jc w:val="both"/>
        <w:rPr>
          <w:rFonts w:ascii="Arial" w:hAnsi="Arial"/>
          <w:sz w:val="24"/>
        </w:rPr>
      </w:pPr>
      <w:r w:rsidRPr="00C16EDF">
        <w:rPr>
          <w:rFonts w:ascii="Arial" w:hAnsi="Arial"/>
          <w:sz w:val="24"/>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4ADA9D14" w14:textId="77777777" w:rsidR="00C16EDF" w:rsidRPr="00C16EDF" w:rsidRDefault="00C16EDF" w:rsidP="009955B1">
      <w:pPr>
        <w:spacing w:after="120"/>
        <w:jc w:val="both"/>
        <w:rPr>
          <w:rFonts w:ascii="Arial" w:hAnsi="Arial" w:cs="Arial"/>
          <w:color w:val="000000"/>
          <w:sz w:val="24"/>
          <w:szCs w:val="26"/>
        </w:rPr>
      </w:pPr>
      <w:bookmarkStart w:id="597" w:name="_Toc133144243"/>
      <w:r w:rsidRPr="00C16EDF">
        <w:rPr>
          <w:rFonts w:ascii="Arial" w:hAnsi="Arial" w:cs="Arial"/>
          <w:b/>
          <w:bCs/>
          <w:color w:val="000000"/>
          <w:sz w:val="24"/>
          <w:szCs w:val="26"/>
        </w:rPr>
        <w:t>Sesto precipizio: responsabile di ogni lacrima versata</w:t>
      </w:r>
      <w:bookmarkEnd w:id="597"/>
    </w:p>
    <w:p w14:paraId="3FC8E2DB"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w:t>
      </w:r>
      <w:r w:rsidRPr="00C16EDF">
        <w:rPr>
          <w:rFonts w:ascii="Arial" w:hAnsi="Arial"/>
          <w:sz w:val="24"/>
        </w:rPr>
        <w:lastRenderedPageBreak/>
        <w:t>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18B3B631" w14:textId="77777777" w:rsidR="00C16EDF" w:rsidRPr="00C16EDF" w:rsidRDefault="00C16EDF" w:rsidP="009955B1">
      <w:pPr>
        <w:spacing w:after="120"/>
        <w:jc w:val="both"/>
        <w:rPr>
          <w:rFonts w:ascii="Arial" w:hAnsi="Arial" w:cs="Arial"/>
          <w:color w:val="000000"/>
          <w:sz w:val="24"/>
          <w:szCs w:val="26"/>
        </w:rPr>
      </w:pPr>
      <w:bookmarkStart w:id="598" w:name="_Toc133144244"/>
      <w:r w:rsidRPr="00C16EDF">
        <w:rPr>
          <w:rFonts w:ascii="Arial" w:hAnsi="Arial" w:cs="Arial"/>
          <w:b/>
          <w:bCs/>
          <w:color w:val="000000"/>
          <w:sz w:val="24"/>
          <w:szCs w:val="26"/>
        </w:rPr>
        <w:t>Settimo precipizio: l’oscuramento di un bene universale</w:t>
      </w:r>
      <w:bookmarkEnd w:id="598"/>
    </w:p>
    <w:p w14:paraId="416125FB"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46FAE028" w14:textId="77777777" w:rsidR="00C16EDF" w:rsidRPr="00C16EDF" w:rsidRDefault="00C16EDF" w:rsidP="009955B1">
      <w:pPr>
        <w:spacing w:after="120"/>
        <w:jc w:val="both"/>
        <w:rPr>
          <w:rFonts w:ascii="Arial" w:hAnsi="Arial" w:cs="Arial"/>
          <w:b/>
          <w:bCs/>
          <w:color w:val="000000" w:themeColor="text1"/>
          <w:sz w:val="24"/>
          <w:szCs w:val="26"/>
        </w:rPr>
      </w:pPr>
      <w:bookmarkStart w:id="599" w:name="_Toc133144245"/>
      <w:r w:rsidRPr="00C16EDF">
        <w:rPr>
          <w:rFonts w:ascii="Arial" w:hAnsi="Arial" w:cs="Arial"/>
          <w:b/>
          <w:bCs/>
          <w:color w:val="000000" w:themeColor="text1"/>
          <w:sz w:val="24"/>
          <w:szCs w:val="26"/>
        </w:rPr>
        <w:t>Ottavo precipizio: abominevole condotta</w:t>
      </w:r>
      <w:bookmarkEnd w:id="599"/>
    </w:p>
    <w:p w14:paraId="21762D6F"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C16EDF">
        <w:rPr>
          <w:rFonts w:ascii="Arial" w:hAnsi="Arial"/>
          <w:sz w:val="24"/>
          <w:lang w:val="la-Latn"/>
        </w:rPr>
        <w:t>fundamento in re</w:t>
      </w:r>
      <w:r w:rsidRPr="00C16EDF">
        <w:rPr>
          <w:rFonts w:ascii="Arial" w:hAnsi="Arial"/>
          <w:sz w:val="24"/>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C16EDF">
        <w:rPr>
          <w:rFonts w:ascii="Arial" w:hAnsi="Arial"/>
          <w:sz w:val="24"/>
          <w:lang w:val="la-Latn"/>
        </w:rPr>
        <w:t>Cecitas vere magna!</w:t>
      </w:r>
      <w:r w:rsidRPr="00C16EDF">
        <w:rPr>
          <w:rFonts w:ascii="Arial" w:hAnsi="Arial"/>
          <w:sz w:val="24"/>
        </w:rPr>
        <w:t xml:space="preserve"> Ma di questa condanna si è responsabili dinanzi a Dio, al mondo, alla Chiesa, agli Angeli e ai demòni.</w:t>
      </w:r>
    </w:p>
    <w:p w14:paraId="4DB9B911" w14:textId="77777777" w:rsidR="00C16EDF" w:rsidRPr="00C16EDF" w:rsidRDefault="00C16EDF" w:rsidP="009955B1">
      <w:pPr>
        <w:spacing w:after="120"/>
        <w:jc w:val="both"/>
        <w:rPr>
          <w:rFonts w:ascii="Arial" w:hAnsi="Arial" w:cs="Arial"/>
          <w:color w:val="000000"/>
          <w:sz w:val="24"/>
          <w:szCs w:val="26"/>
        </w:rPr>
      </w:pPr>
      <w:bookmarkStart w:id="600" w:name="_Toc133144246"/>
      <w:r w:rsidRPr="00C16EDF">
        <w:rPr>
          <w:rFonts w:ascii="Arial" w:hAnsi="Arial" w:cs="Arial"/>
          <w:b/>
          <w:bCs/>
          <w:color w:val="000000"/>
          <w:sz w:val="24"/>
          <w:szCs w:val="26"/>
        </w:rPr>
        <w:t>Nono precipizio: offendere la storia</w:t>
      </w:r>
      <w:bookmarkEnd w:id="600"/>
      <w:r w:rsidRPr="00C16EDF">
        <w:rPr>
          <w:rFonts w:ascii="Arial" w:hAnsi="Arial" w:cs="Arial"/>
          <w:b/>
          <w:bCs/>
          <w:color w:val="000000"/>
          <w:sz w:val="24"/>
          <w:szCs w:val="26"/>
        </w:rPr>
        <w:t xml:space="preserve"> </w:t>
      </w:r>
    </w:p>
    <w:p w14:paraId="68FD8E6D"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w:t>
      </w:r>
      <w:r w:rsidRPr="00C16EDF">
        <w:rPr>
          <w:rFonts w:ascii="Arial" w:hAnsi="Arial"/>
          <w:sz w:val="24"/>
        </w:rPr>
        <w:lastRenderedPageBreak/>
        <w:t>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624DCFDA" w14:textId="77777777" w:rsidR="00C16EDF" w:rsidRPr="00C16EDF" w:rsidRDefault="00C16EDF" w:rsidP="009955B1">
      <w:pPr>
        <w:spacing w:after="120"/>
        <w:jc w:val="both"/>
        <w:rPr>
          <w:rFonts w:ascii="Arial" w:hAnsi="Arial" w:cs="Arial"/>
          <w:color w:val="000000"/>
          <w:sz w:val="24"/>
          <w:szCs w:val="26"/>
        </w:rPr>
      </w:pPr>
      <w:bookmarkStart w:id="601" w:name="_Toc133144247"/>
      <w:r w:rsidRPr="00C16EDF">
        <w:rPr>
          <w:rFonts w:ascii="Arial" w:hAnsi="Arial" w:cs="Arial"/>
          <w:b/>
          <w:bCs/>
          <w:color w:val="000000"/>
          <w:sz w:val="24"/>
          <w:szCs w:val="26"/>
        </w:rPr>
        <w:t>Decimo precipizio: riparazione per il perdono</w:t>
      </w:r>
      <w:bookmarkEnd w:id="601"/>
    </w:p>
    <w:p w14:paraId="5E2BB962" w14:textId="77777777" w:rsidR="00C16EDF" w:rsidRPr="00C16EDF" w:rsidRDefault="00C16EDF" w:rsidP="00C16EDF">
      <w:pPr>
        <w:spacing w:after="120"/>
        <w:jc w:val="both"/>
        <w:rPr>
          <w:rFonts w:ascii="Arial" w:hAnsi="Arial"/>
          <w:sz w:val="24"/>
        </w:rPr>
      </w:pPr>
      <w:r w:rsidRPr="00C16EDF">
        <w:rPr>
          <w:rFonts w:ascii="Arial" w:hAnsi="Arial"/>
          <w:sz w:val="24"/>
        </w:rPr>
        <w:t>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E73C09D" w14:textId="77777777" w:rsidR="00C16EDF" w:rsidRPr="00C16EDF" w:rsidRDefault="00C16EDF" w:rsidP="009955B1">
      <w:pPr>
        <w:spacing w:after="120"/>
        <w:jc w:val="both"/>
        <w:rPr>
          <w:rFonts w:ascii="Arial" w:hAnsi="Arial" w:cs="Arial"/>
          <w:b/>
          <w:bCs/>
          <w:color w:val="000000"/>
          <w:sz w:val="24"/>
          <w:szCs w:val="26"/>
        </w:rPr>
      </w:pPr>
      <w:bookmarkStart w:id="602" w:name="_Toc133144248"/>
      <w:r w:rsidRPr="00C16EDF">
        <w:rPr>
          <w:rFonts w:ascii="Arial" w:hAnsi="Arial" w:cs="Arial"/>
          <w:b/>
          <w:bCs/>
          <w:color w:val="000000"/>
          <w:sz w:val="24"/>
          <w:szCs w:val="26"/>
        </w:rPr>
        <w:t>Undicesimo precipizio: pena vendicativa anziché pena medicinale</w:t>
      </w:r>
      <w:bookmarkEnd w:id="602"/>
    </w:p>
    <w:p w14:paraId="49B122F9"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2B977F6D" w14:textId="77777777" w:rsidR="00C16EDF" w:rsidRPr="00C16EDF" w:rsidRDefault="00C16EDF" w:rsidP="009955B1">
      <w:pPr>
        <w:spacing w:after="120"/>
        <w:jc w:val="both"/>
        <w:rPr>
          <w:rFonts w:ascii="Arial" w:hAnsi="Arial" w:cs="Arial"/>
          <w:color w:val="000000"/>
          <w:sz w:val="24"/>
          <w:szCs w:val="26"/>
        </w:rPr>
      </w:pPr>
      <w:bookmarkStart w:id="603" w:name="_Toc133144249"/>
      <w:r w:rsidRPr="00C16EDF">
        <w:rPr>
          <w:rFonts w:ascii="Arial" w:hAnsi="Arial" w:cs="Arial"/>
          <w:b/>
          <w:bCs/>
          <w:color w:val="000000"/>
          <w:sz w:val="24"/>
          <w:szCs w:val="26"/>
        </w:rPr>
        <w:t xml:space="preserve">Dodicesimo precipizio: dichiarazione di inesistenza di questi </w:t>
      </w:r>
      <w:bookmarkEnd w:id="603"/>
      <w:r w:rsidRPr="00C16EDF">
        <w:rPr>
          <w:rFonts w:ascii="Arial" w:hAnsi="Arial" w:cs="Arial"/>
          <w:b/>
          <w:bCs/>
          <w:color w:val="000000"/>
          <w:sz w:val="24"/>
          <w:szCs w:val="26"/>
        </w:rPr>
        <w:t>precipizi</w:t>
      </w:r>
    </w:p>
    <w:p w14:paraId="6E0051AF" w14:textId="77777777" w:rsidR="00C16EDF" w:rsidRPr="00C16EDF" w:rsidRDefault="00C16EDF" w:rsidP="00C16EDF">
      <w:pPr>
        <w:spacing w:after="120"/>
        <w:jc w:val="both"/>
        <w:rPr>
          <w:rFonts w:ascii="Arial" w:hAnsi="Arial"/>
          <w:sz w:val="24"/>
        </w:rPr>
      </w:pPr>
      <w:r w:rsidRPr="00C16EDF">
        <w:rPr>
          <w:rFonts w:ascii="Arial" w:hAnsi="Arial"/>
          <w:sz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w:t>
      </w:r>
      <w:r w:rsidRPr="00C16EDF">
        <w:rPr>
          <w:rFonts w:ascii="Arial" w:hAnsi="Arial"/>
          <w:sz w:val="24"/>
        </w:rPr>
        <w:lastRenderedPageBreak/>
        <w:t xml:space="preserve">sapienza e intelligenza, con i suoi occhi e il suo cuore, ogni voce maligna viene svelata e separata da ogni voce di verità. I falsi giudizi oggi stanno rovinando tutta la Chiesa. Non c’è Parola di Dio che non venga giudicata con giudizi falsi. </w:t>
      </w:r>
    </w:p>
    <w:p w14:paraId="1D4AA5A8" w14:textId="2A7D752B" w:rsidR="00C16EDF" w:rsidRPr="00C16EDF" w:rsidRDefault="009955B1" w:rsidP="009955B1">
      <w:pPr>
        <w:pStyle w:val="Titolo3"/>
      </w:pPr>
      <w:bookmarkStart w:id="604" w:name="_Toc133144250"/>
      <w:bookmarkStart w:id="605" w:name="_Toc183934694"/>
      <w:r w:rsidRPr="00C16EDF">
        <w:t>Quinto Principio</w:t>
      </w:r>
      <w:r w:rsidR="00C16EDF" w:rsidRPr="00C16EDF">
        <w:t>: Abusi commessi nel nome di Dio</w:t>
      </w:r>
      <w:bookmarkEnd w:id="604"/>
      <w:bookmarkEnd w:id="605"/>
    </w:p>
    <w:p w14:paraId="53C1D3E7" w14:textId="77777777" w:rsidR="00C16EDF" w:rsidRPr="00C16EDF" w:rsidRDefault="00C16EDF" w:rsidP="00C16EDF">
      <w:pPr>
        <w:spacing w:after="120"/>
        <w:jc w:val="both"/>
        <w:rPr>
          <w:rFonts w:ascii="Arial" w:hAnsi="Arial"/>
          <w:sz w:val="24"/>
        </w:rPr>
      </w:pPr>
      <w:r w:rsidRPr="00C16EDF">
        <w:rPr>
          <w:rFonts w:ascii="Arial" w:hAnsi="Arial"/>
          <w:sz w:val="24"/>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4DEB35C2"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537A4272" w14:textId="1F4B2A26" w:rsidR="00C16EDF" w:rsidRPr="00C16EDF" w:rsidRDefault="009955B1" w:rsidP="009955B1">
      <w:pPr>
        <w:pStyle w:val="Titolo3"/>
      </w:pPr>
      <w:bookmarkStart w:id="606" w:name="_Toc133144251"/>
      <w:bookmarkStart w:id="607" w:name="_Toc183934695"/>
      <w:r w:rsidRPr="00C16EDF">
        <w:t>Sesto Principio</w:t>
      </w:r>
      <w:r w:rsidR="00C16EDF" w:rsidRPr="00C16EDF">
        <w:t>: sempre dalla volontà dello Spirito Santo</w:t>
      </w:r>
      <w:bookmarkEnd w:id="606"/>
      <w:bookmarkEnd w:id="607"/>
    </w:p>
    <w:p w14:paraId="1453E9A1" w14:textId="77777777" w:rsidR="00C16EDF" w:rsidRPr="00C16EDF" w:rsidRDefault="00C16EDF" w:rsidP="00C16EDF">
      <w:pPr>
        <w:spacing w:after="120"/>
        <w:jc w:val="both"/>
        <w:rPr>
          <w:rFonts w:ascii="Arial" w:hAnsi="Arial"/>
          <w:sz w:val="24"/>
        </w:rPr>
      </w:pPr>
      <w:r w:rsidRPr="00C16EDF">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723693A3" w14:textId="77777777" w:rsidR="00C16EDF" w:rsidRPr="00C16EDF" w:rsidRDefault="00C16EDF" w:rsidP="009955B1">
      <w:pPr>
        <w:spacing w:after="120"/>
        <w:jc w:val="both"/>
        <w:rPr>
          <w:rFonts w:ascii="Arial" w:eastAsia="Calibri" w:hAnsi="Arial" w:cs="Arial"/>
          <w:sz w:val="24"/>
          <w:szCs w:val="24"/>
          <w:lang w:eastAsia="en-US"/>
        </w:rPr>
      </w:pPr>
      <w:r w:rsidRPr="00C16EDF">
        <w:rPr>
          <w:rFonts w:ascii="Arial" w:hAnsi="Arial" w:cs="Arial"/>
          <w:sz w:val="24"/>
          <w:szCs w:val="24"/>
        </w:rPr>
        <w:t>Offriamo ora una breve riflessione circa l’uso delle chiavi per sciogliere e legare nella Chiesa di Dio, Dice Gesù a Simon Pietro: “</w:t>
      </w:r>
      <w:r w:rsidRPr="00C16EDF">
        <w:rPr>
          <w:rFonts w:ascii="Arial" w:eastAsia="Calibri" w:hAnsi="Arial" w:cs="Arial"/>
          <w:i/>
          <w:sz w:val="24"/>
          <w:szCs w:val="24"/>
          <w:lang w:eastAsia="en-US"/>
        </w:rPr>
        <w:t xml:space="preserve">A te darò le chiavi del regno dei cieli: tutto ciò che legherai sulla terra sarà legato nei cieli, e tutto ciò che </w:t>
      </w:r>
      <w:r w:rsidRPr="00C16EDF">
        <w:rPr>
          <w:rFonts w:ascii="Arial" w:eastAsia="Calibri" w:hAnsi="Arial" w:cs="Arial"/>
          <w:i/>
          <w:sz w:val="24"/>
          <w:szCs w:val="24"/>
          <w:lang w:eastAsia="en-US"/>
        </w:rPr>
        <w:lastRenderedPageBreak/>
        <w:t>scioglierai sulla terra sarà sciolto nei cieli”.</w:t>
      </w:r>
      <w:r w:rsidRPr="00C16EDF">
        <w:rPr>
          <w:rFonts w:ascii="Arial" w:eastAsia="Calibri" w:hAnsi="Arial" w:cs="Arial"/>
          <w:sz w:val="24"/>
          <w:szCs w:val="24"/>
          <w:lang w:eastAsia="en-US"/>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6F4C7F8D" w14:textId="77777777" w:rsidR="009955B1" w:rsidRDefault="00C16EDF" w:rsidP="009955B1">
      <w:pPr>
        <w:spacing w:after="120"/>
        <w:jc w:val="both"/>
        <w:rPr>
          <w:rFonts w:ascii="Arial" w:eastAsia="Calibri" w:hAnsi="Arial" w:cs="Arial"/>
          <w:sz w:val="24"/>
          <w:szCs w:val="24"/>
          <w:lang w:eastAsia="en-US"/>
        </w:rPr>
      </w:pPr>
      <w:r w:rsidRPr="00C16EDF">
        <w:rPr>
          <w:rFonts w:ascii="Arial" w:eastAsia="Calibri" w:hAnsi="Arial" w:cs="Arial"/>
          <w:sz w:val="24"/>
          <w:szCs w:val="24"/>
          <w:lang w:eastAsia="en-US"/>
        </w:rPr>
        <w:t xml:space="preserve">Ecco come queste tre chiavi vengono usate da Simon Pietro: </w:t>
      </w:r>
    </w:p>
    <w:p w14:paraId="32CABF5D" w14:textId="0DE6EE31" w:rsidR="00C16EDF" w:rsidRPr="00C16EDF" w:rsidRDefault="00C16EDF" w:rsidP="009955B1">
      <w:pPr>
        <w:spacing w:after="120"/>
        <w:ind w:left="567" w:right="566"/>
        <w:jc w:val="both"/>
        <w:rPr>
          <w:rFonts w:ascii="Arial" w:eastAsia="Calibri" w:hAnsi="Arial" w:cs="Arial"/>
          <w:i/>
          <w:iCs/>
          <w:sz w:val="24"/>
          <w:szCs w:val="24"/>
          <w:lang w:eastAsia="en-US"/>
        </w:rPr>
      </w:pPr>
      <w:r w:rsidRPr="00C16EDF">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71C2309" w14:textId="77777777" w:rsidR="00C16EDF" w:rsidRPr="00C16EDF" w:rsidRDefault="00C16EDF" w:rsidP="009955B1">
      <w:pPr>
        <w:spacing w:after="120"/>
        <w:ind w:left="567" w:right="566"/>
        <w:jc w:val="both"/>
        <w:rPr>
          <w:rFonts w:ascii="Arial" w:eastAsia="Calibri" w:hAnsi="Arial" w:cs="Arial"/>
          <w:i/>
          <w:iCs/>
          <w:sz w:val="24"/>
          <w:szCs w:val="24"/>
          <w:lang w:eastAsia="en-US"/>
        </w:rPr>
      </w:pPr>
      <w:r w:rsidRPr="00C16EDF">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w:t>
      </w:r>
      <w:r w:rsidRPr="00C16EDF">
        <w:rPr>
          <w:rFonts w:ascii="Arial" w:eastAsia="Calibri" w:hAnsi="Arial" w:cs="Arial"/>
          <w:i/>
          <w:iCs/>
          <w:sz w:val="24"/>
          <w:szCs w:val="24"/>
          <w:lang w:eastAsia="en-US"/>
        </w:rPr>
        <w:lastRenderedPageBreak/>
        <w:t xml:space="preserve">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7D78D859" w14:textId="77777777" w:rsidR="00C16EDF" w:rsidRPr="00C16EDF" w:rsidRDefault="00C16EDF" w:rsidP="009955B1">
      <w:pPr>
        <w:spacing w:after="120"/>
        <w:ind w:left="567" w:right="566"/>
        <w:jc w:val="both"/>
        <w:rPr>
          <w:rFonts w:ascii="Arial" w:eastAsia="Calibri" w:hAnsi="Arial" w:cs="Arial"/>
          <w:i/>
          <w:iCs/>
          <w:sz w:val="24"/>
          <w:szCs w:val="24"/>
          <w:lang w:eastAsia="en-US"/>
        </w:rPr>
      </w:pPr>
      <w:r w:rsidRPr="00C16EDF">
        <w:rPr>
          <w:rFonts w:ascii="Arial" w:eastAsia="Calibri" w:hAnsi="Arial" w:cs="Arial"/>
          <w:i/>
          <w:iCs/>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608" w:name="_Hlk132711803"/>
      <w:bookmarkStart w:id="609" w:name="_Hlk133158004"/>
      <w:r w:rsidRPr="00C16EDF">
        <w:rPr>
          <w:rFonts w:ascii="Arial" w:eastAsia="Calibri" w:hAnsi="Arial" w:cs="Arial"/>
          <w:i/>
          <w:iCs/>
          <w:sz w:val="24"/>
          <w:szCs w:val="24"/>
          <w:lang w:eastAsia="en-US"/>
        </w:rPr>
        <w:t>A te darò le chiavi del regno dei cieli</w:t>
      </w:r>
      <w:bookmarkEnd w:id="608"/>
      <w:r w:rsidRPr="00C16EDF">
        <w:rPr>
          <w:rFonts w:ascii="Arial" w:eastAsia="Calibri" w:hAnsi="Arial" w:cs="Arial"/>
          <w:i/>
          <w:iCs/>
          <w:sz w:val="24"/>
          <w:szCs w:val="24"/>
          <w:lang w:eastAsia="en-US"/>
        </w:rPr>
        <w:t xml:space="preserve">: tutto ciò che legherai sulla terra sarà legato nei cieli, e tutto ciò che scioglierai sulla terra sarà sciolto nei cieli». </w:t>
      </w:r>
      <w:bookmarkEnd w:id="609"/>
      <w:r w:rsidRPr="00C16EDF">
        <w:rPr>
          <w:rFonts w:ascii="Arial" w:eastAsia="Calibri" w:hAnsi="Arial" w:cs="Arial"/>
          <w:i/>
          <w:iCs/>
          <w:sz w:val="24"/>
          <w:szCs w:val="24"/>
          <w:lang w:eastAsia="en-US"/>
        </w:rPr>
        <w:t>Allora ordinò ai discepoli di non dire ad alcuno che egli era il Cristo (Mt 16,13-20).</w:t>
      </w:r>
    </w:p>
    <w:p w14:paraId="22FCF536" w14:textId="77777777" w:rsidR="009955B1" w:rsidRPr="009955B1" w:rsidRDefault="00C16EDF" w:rsidP="009955B1">
      <w:pPr>
        <w:spacing w:after="120"/>
        <w:jc w:val="both"/>
        <w:rPr>
          <w:rFonts w:ascii="Arial" w:eastAsia="Calibri" w:hAnsi="Arial"/>
          <w:sz w:val="24"/>
          <w:szCs w:val="24"/>
          <w:lang w:eastAsia="en-US"/>
        </w:rPr>
      </w:pPr>
      <w:r w:rsidRPr="00C16EDF">
        <w:rPr>
          <w:rFonts w:ascii="Arial" w:eastAsia="Calibri" w:hAnsi="Arial"/>
          <w:sz w:val="24"/>
          <w:szCs w:val="24"/>
          <w:lang w:eastAsia="en-US"/>
        </w:rPr>
        <w:lastRenderedPageBreak/>
        <w:t xml:space="preserve">Ecco come l’Apostolo Pietro si serve delle due chiavi: della Divina Scrittura e dello Spirito Santo, per aprire le porte della purissima verità ai discepoli di Gesù: </w:t>
      </w:r>
    </w:p>
    <w:p w14:paraId="2010C47F" w14:textId="64C63570" w:rsidR="00C16EDF" w:rsidRPr="00C16EDF" w:rsidRDefault="00C16EDF" w:rsidP="009955B1">
      <w:pPr>
        <w:spacing w:after="120"/>
        <w:ind w:left="567" w:right="566"/>
        <w:jc w:val="both"/>
        <w:rPr>
          <w:rFonts w:ascii="Arial" w:eastAsia="Calibri" w:hAnsi="Arial"/>
          <w:i/>
          <w:iCs/>
          <w:sz w:val="24"/>
          <w:szCs w:val="24"/>
          <w:lang w:eastAsia="en-US"/>
        </w:rPr>
      </w:pPr>
      <w:r w:rsidRPr="00C16EDF">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E4F00D9" w14:textId="77777777" w:rsidR="00C16EDF" w:rsidRPr="00C16EDF" w:rsidRDefault="00C16EDF" w:rsidP="009955B1">
      <w:pPr>
        <w:spacing w:after="120"/>
        <w:ind w:left="567" w:right="566"/>
        <w:jc w:val="both"/>
        <w:rPr>
          <w:rFonts w:ascii="Arial" w:eastAsia="Calibri" w:hAnsi="Arial"/>
          <w:i/>
          <w:iCs/>
          <w:sz w:val="24"/>
          <w:szCs w:val="24"/>
          <w:lang w:eastAsia="en-US"/>
        </w:rPr>
      </w:pPr>
      <w:r w:rsidRPr="00C16EDF">
        <w:rPr>
          <w:rFonts w:ascii="Arial" w:eastAsia="Calibri" w:hAnsi="Arial"/>
          <w:i/>
          <w:iCs/>
          <w:sz w:val="24"/>
          <w:szCs w:val="24"/>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77E04DF5" w14:textId="77777777" w:rsidR="00C16EDF" w:rsidRPr="00C16EDF" w:rsidRDefault="00C16EDF" w:rsidP="009955B1">
      <w:pPr>
        <w:spacing w:after="120"/>
        <w:jc w:val="both"/>
      </w:pPr>
      <w:r w:rsidRPr="00C16EDF">
        <w:rPr>
          <w:rFonts w:ascii="Arial" w:eastAsia="Calibri" w:hAnsi="Arial"/>
          <w:sz w:val="24"/>
          <w:szCs w:val="24"/>
          <w:lang w:eastAsia="en-US"/>
        </w:rPr>
        <w:lastRenderedPageBreak/>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09E1A062" w14:textId="77777777" w:rsidR="00C16EDF" w:rsidRPr="00C16EDF" w:rsidRDefault="00C16EDF" w:rsidP="00C16EDF">
      <w:pPr>
        <w:spacing w:after="120"/>
        <w:jc w:val="both"/>
        <w:rPr>
          <w:rFonts w:ascii="Arial" w:hAnsi="Arial" w:cs="Arial"/>
          <w:sz w:val="24"/>
          <w:szCs w:val="24"/>
        </w:rPr>
      </w:pPr>
      <w:bookmarkStart w:id="610" w:name="_Toc133144252"/>
      <w:r w:rsidRPr="00C16EDF">
        <w:rPr>
          <w:rFonts w:ascii="Arial" w:hAnsi="Arial" w:cs="Arial"/>
          <w:b/>
          <w:bCs/>
          <w:sz w:val="24"/>
          <w:szCs w:val="24"/>
        </w:rPr>
        <w:t>Versetto nono</w:t>
      </w:r>
      <w:bookmarkEnd w:id="610"/>
      <w:r w:rsidRPr="00C16EDF">
        <w:rPr>
          <w:rFonts w:ascii="Arial" w:hAnsi="Arial" w:cs="Arial"/>
          <w:sz w:val="24"/>
          <w:szCs w:val="24"/>
        </w:rPr>
        <w:t xml:space="preserve">. Questo versetto così recita: </w:t>
      </w:r>
      <w:r w:rsidRPr="00C16EDF">
        <w:rPr>
          <w:rFonts w:ascii="Arial" w:hAnsi="Arial" w:cs="Arial"/>
          <w:i/>
          <w:sz w:val="24"/>
          <w:szCs w:val="24"/>
        </w:rPr>
        <w:t xml:space="preserve">“In nome della carità piuttosto ti esorto, io, Paolo, così come sono, vecchio, e ora anche prigioniero di Cristo Gesù”. </w:t>
      </w:r>
      <w:r w:rsidRPr="00C16EDF">
        <w:rPr>
          <w:rFonts w:ascii="Arial" w:hAnsi="Arial" w:cs="Arial"/>
          <w:sz w:val="24"/>
          <w:szCs w:val="24"/>
        </w:rPr>
        <w:t xml:space="preserve">La carità per l’Apostolo Paolo è il cuore del Padre che vive nel cuore di Cristo, che vive nel cuore di Filemone. Ecco la via sublime dettata all’Apostolo dallo Spirito Santo: </w:t>
      </w:r>
      <w:r w:rsidRPr="00C16EDF">
        <w:rPr>
          <w:rFonts w:ascii="Arial" w:hAnsi="Arial" w:cs="Arial"/>
          <w:i/>
          <w:sz w:val="24"/>
          <w:szCs w:val="24"/>
        </w:rPr>
        <w:t>“In nome della carità piuttosto ti esorto, io, Paolo, così come sono, vecchio, e ora anche prigioniero di Cristo Gesù”</w:t>
      </w:r>
      <w:r w:rsidRPr="00C16EDF">
        <w:rPr>
          <w:rFonts w:ascii="Arial" w:hAnsi="Arial" w:cs="Arial"/>
          <w:sz w:val="24"/>
          <w:szCs w:val="24"/>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2FD277B1" w14:textId="77777777" w:rsidR="00C16EDF" w:rsidRPr="00C16EDF" w:rsidRDefault="00C16EDF" w:rsidP="00C16EDF">
      <w:pPr>
        <w:spacing w:after="120"/>
        <w:jc w:val="both"/>
        <w:rPr>
          <w:rFonts w:ascii="Arial" w:hAnsi="Arial"/>
          <w:bCs/>
          <w:sz w:val="24"/>
        </w:rPr>
      </w:pPr>
      <w:r w:rsidRPr="00C16EDF">
        <w:rPr>
          <w:rFonts w:ascii="Arial" w:hAnsi="Arial"/>
          <w:bCs/>
          <w:sz w:val="24"/>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38467B99" w14:textId="77777777" w:rsidR="00C16EDF" w:rsidRPr="00C16EDF" w:rsidRDefault="00C16EDF" w:rsidP="00C16EDF">
      <w:pPr>
        <w:spacing w:after="120"/>
        <w:jc w:val="both"/>
        <w:rPr>
          <w:rFonts w:ascii="Arial" w:hAnsi="Arial"/>
          <w:sz w:val="24"/>
        </w:rPr>
      </w:pPr>
      <w:r w:rsidRPr="00C16EDF">
        <w:rPr>
          <w:rFonts w:ascii="Arial" w:hAnsi="Arial"/>
          <w:sz w:val="24"/>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w:t>
      </w:r>
      <w:r w:rsidRPr="00C16EDF">
        <w:rPr>
          <w:rFonts w:ascii="Arial" w:hAnsi="Arial"/>
          <w:sz w:val="24"/>
        </w:rPr>
        <w:lastRenderedPageBreak/>
        <w:t>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03005C33" w14:textId="6BD094CB" w:rsidR="00C16EDF" w:rsidRPr="00C16EDF" w:rsidRDefault="009955B1" w:rsidP="009955B1">
      <w:pPr>
        <w:pStyle w:val="Titolo3"/>
      </w:pPr>
      <w:bookmarkStart w:id="611" w:name="_Toc133144253"/>
      <w:bookmarkStart w:id="612" w:name="_Toc183934696"/>
      <w:r w:rsidRPr="00C16EDF">
        <w:t>Prima Via Larga</w:t>
      </w:r>
      <w:r w:rsidR="00C16EDF" w:rsidRPr="00C16EDF">
        <w:t>: Il Dio unico</w:t>
      </w:r>
      <w:bookmarkEnd w:id="611"/>
      <w:bookmarkEnd w:id="612"/>
    </w:p>
    <w:p w14:paraId="3FDDCC2C" w14:textId="77777777" w:rsidR="00C16EDF" w:rsidRPr="00C16EDF" w:rsidRDefault="00C16EDF" w:rsidP="00C16EDF">
      <w:pPr>
        <w:spacing w:after="120"/>
        <w:jc w:val="both"/>
        <w:rPr>
          <w:rFonts w:ascii="Arial" w:hAnsi="Arial"/>
          <w:sz w:val="24"/>
        </w:rPr>
      </w:pPr>
      <w:r w:rsidRPr="00C16EDF">
        <w:rPr>
          <w:rFonts w:ascii="Arial" w:hAnsi="Arial"/>
          <w:sz w:val="24"/>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3AEE7DF1" w14:textId="77777777" w:rsidR="00C16EDF" w:rsidRPr="00C16EDF" w:rsidRDefault="00C16EDF" w:rsidP="00C16EDF">
      <w:pPr>
        <w:spacing w:after="120"/>
        <w:jc w:val="both"/>
        <w:rPr>
          <w:rFonts w:ascii="Arial" w:hAnsi="Arial"/>
          <w:sz w:val="24"/>
        </w:rPr>
      </w:pPr>
      <w:r w:rsidRPr="00C16EDF">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6A625BBE" w14:textId="77777777" w:rsidR="00C16EDF" w:rsidRPr="00C16EDF" w:rsidRDefault="00C16EDF" w:rsidP="00C16EDF">
      <w:pPr>
        <w:spacing w:after="120"/>
        <w:jc w:val="both"/>
        <w:rPr>
          <w:rFonts w:ascii="Arial" w:hAnsi="Arial"/>
          <w:sz w:val="24"/>
        </w:rPr>
      </w:pPr>
      <w:r w:rsidRPr="00C16EDF">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w:t>
      </w:r>
      <w:r w:rsidRPr="00C16EDF">
        <w:rPr>
          <w:rFonts w:ascii="Arial" w:hAnsi="Arial"/>
          <w:sz w:val="24"/>
        </w:rPr>
        <w:lastRenderedPageBreak/>
        <w:t xml:space="preserve">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A667604" w14:textId="77777777" w:rsidR="00C16EDF" w:rsidRPr="00C16EDF" w:rsidRDefault="00C16EDF" w:rsidP="00C16EDF">
      <w:pPr>
        <w:spacing w:after="120"/>
        <w:jc w:val="both"/>
        <w:rPr>
          <w:rFonts w:ascii="Arial" w:hAnsi="Arial"/>
          <w:sz w:val="24"/>
        </w:rPr>
      </w:pPr>
      <w:r w:rsidRPr="00C16EDF">
        <w:rPr>
          <w:rFonts w:ascii="Arial" w:hAnsi="Arial"/>
          <w:sz w:val="24"/>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27CA6A2C" w14:textId="77777777" w:rsidR="00C16EDF" w:rsidRPr="00C16EDF" w:rsidRDefault="00C16EDF" w:rsidP="00C16EDF">
      <w:pPr>
        <w:spacing w:after="120"/>
        <w:jc w:val="both"/>
        <w:rPr>
          <w:rFonts w:ascii="Arial" w:hAnsi="Arial"/>
          <w:sz w:val="24"/>
        </w:rPr>
      </w:pPr>
      <w:r w:rsidRPr="00C16EDF">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w:t>
      </w:r>
      <w:r w:rsidRPr="00C16EDF">
        <w:rPr>
          <w:rFonts w:ascii="Arial" w:hAnsi="Arial"/>
          <w:sz w:val="24"/>
        </w:rPr>
        <w:lastRenderedPageBreak/>
        <w:t>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1B57D0FC" w14:textId="77777777" w:rsidR="00C16EDF" w:rsidRPr="00C16EDF" w:rsidRDefault="00C16EDF" w:rsidP="00C16EDF">
      <w:pPr>
        <w:spacing w:after="120"/>
        <w:jc w:val="both"/>
        <w:rPr>
          <w:rFonts w:ascii="Arial" w:hAnsi="Arial"/>
          <w:sz w:val="24"/>
        </w:rPr>
      </w:pPr>
      <w:r w:rsidRPr="00C16EDF">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12F91377" w14:textId="25F346B1" w:rsidR="00C16EDF" w:rsidRPr="00C16EDF" w:rsidRDefault="009955B1" w:rsidP="009955B1">
      <w:pPr>
        <w:pStyle w:val="Titolo3"/>
      </w:pPr>
      <w:bookmarkStart w:id="613" w:name="_Toc133144254"/>
      <w:bookmarkStart w:id="614" w:name="_Toc183934697"/>
      <w:r w:rsidRPr="00C16EDF">
        <w:t>Seconda Via Larga</w:t>
      </w:r>
      <w:r w:rsidR="00C16EDF" w:rsidRPr="00C16EDF">
        <w:t>: fratelli senza Cristo</w:t>
      </w:r>
      <w:bookmarkEnd w:id="613"/>
      <w:bookmarkEnd w:id="614"/>
    </w:p>
    <w:p w14:paraId="786C6D61" w14:textId="77777777" w:rsidR="00C16EDF" w:rsidRPr="00C16EDF" w:rsidRDefault="00C16EDF" w:rsidP="00C16EDF">
      <w:pPr>
        <w:spacing w:after="120"/>
        <w:jc w:val="both"/>
        <w:rPr>
          <w:rFonts w:ascii="Arial" w:hAnsi="Arial"/>
          <w:sz w:val="24"/>
        </w:rPr>
      </w:pPr>
      <w:r w:rsidRPr="00C16EDF">
        <w:rPr>
          <w:rFonts w:ascii="Arial" w:hAnsi="Arial"/>
          <w:sz w:val="24"/>
        </w:rPr>
        <w:t xml:space="preserve">Iniziamo a manifestare la falsità di questa via riflettendo sulla Parabola di Cristo Gesù, un tempo detta: </w:t>
      </w:r>
      <w:r w:rsidRPr="00C16EDF">
        <w:rPr>
          <w:rFonts w:ascii="Arial" w:hAnsi="Arial"/>
          <w:i/>
          <w:sz w:val="24"/>
        </w:rPr>
        <w:t>“La Parabola del Figliol prodigo”</w:t>
      </w:r>
      <w:r w:rsidRPr="00C16EDF">
        <w:rPr>
          <w:rFonts w:ascii="Arial" w:hAnsi="Arial"/>
          <w:sz w:val="24"/>
        </w:rPr>
        <w:t>.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2AD286F"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77F51073" w14:textId="77777777" w:rsidR="00C16EDF" w:rsidRPr="00C16EDF" w:rsidRDefault="00C16EDF" w:rsidP="00C16EDF">
      <w:pPr>
        <w:spacing w:after="120"/>
        <w:jc w:val="both"/>
        <w:rPr>
          <w:rFonts w:ascii="Arial" w:hAnsi="Arial"/>
          <w:bCs/>
          <w:sz w:val="24"/>
        </w:rPr>
      </w:pPr>
      <w:r w:rsidRPr="00C16EDF">
        <w:rPr>
          <w:rFonts w:ascii="Arial" w:hAnsi="Arial"/>
          <w:bCs/>
          <w:sz w:val="24"/>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0F84FBCC" w14:textId="77777777" w:rsidR="00C16EDF" w:rsidRPr="00C16EDF" w:rsidRDefault="00C16EDF" w:rsidP="00C16EDF">
      <w:pPr>
        <w:spacing w:after="120"/>
        <w:jc w:val="both"/>
        <w:rPr>
          <w:rFonts w:ascii="Arial" w:hAnsi="Arial"/>
          <w:bCs/>
          <w:sz w:val="24"/>
        </w:rPr>
      </w:pPr>
      <w:r w:rsidRPr="00C16EDF">
        <w:rPr>
          <w:rFonts w:ascii="Arial" w:hAnsi="Arial"/>
          <w:bCs/>
          <w:sz w:val="24"/>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7BBC89DD"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w:t>
      </w:r>
      <w:r w:rsidRPr="00C16EDF">
        <w:rPr>
          <w:rFonts w:ascii="Arial" w:hAnsi="Arial"/>
          <w:bCs/>
          <w:sz w:val="24"/>
        </w:rPr>
        <w:lastRenderedPageBreak/>
        <w:t>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0B01CB70" w14:textId="77777777" w:rsidR="00C16EDF" w:rsidRPr="00C16EDF" w:rsidRDefault="00C16EDF" w:rsidP="00C16EDF">
      <w:pPr>
        <w:spacing w:after="120"/>
        <w:jc w:val="both"/>
        <w:rPr>
          <w:rFonts w:ascii="Arial" w:hAnsi="Arial"/>
          <w:sz w:val="24"/>
        </w:rPr>
      </w:pPr>
      <w:r w:rsidRPr="00C16EDF">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5EE64DBE" w14:textId="77777777" w:rsidR="00C16EDF" w:rsidRPr="00C16EDF" w:rsidRDefault="00C16EDF" w:rsidP="00C16EDF">
      <w:pPr>
        <w:spacing w:after="120"/>
        <w:jc w:val="both"/>
        <w:rPr>
          <w:rFonts w:ascii="Arial" w:hAnsi="Arial"/>
          <w:sz w:val="24"/>
        </w:rPr>
      </w:pPr>
      <w:r w:rsidRPr="00C16EDF">
        <w:rPr>
          <w:rFonts w:ascii="Arial" w:hAnsi="Arial"/>
          <w:sz w:val="24"/>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44416BDB" w14:textId="77777777" w:rsidR="00C16EDF" w:rsidRPr="00C16EDF" w:rsidRDefault="00C16EDF" w:rsidP="00C16EDF">
      <w:pPr>
        <w:spacing w:after="120"/>
        <w:jc w:val="both"/>
        <w:rPr>
          <w:rFonts w:ascii="Arial" w:hAnsi="Arial"/>
          <w:sz w:val="24"/>
        </w:rPr>
      </w:pPr>
      <w:r w:rsidRPr="00C16EDF">
        <w:rPr>
          <w:rFonts w:ascii="Arial" w:hAnsi="Arial"/>
          <w:sz w:val="24"/>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C16EDF">
        <w:rPr>
          <w:rFonts w:ascii="Arial" w:hAnsi="Arial"/>
          <w:i/>
          <w:iCs/>
          <w:sz w:val="24"/>
        </w:rPr>
        <w:t xml:space="preserve">“Quando i popoli furono confusi, unanimi nella loro malvagità, ella riconobbe il giusto, lo conservò davanti a Dio senza macchia e lo mantenne forte nonostante la sua tenerezza per il figlio”. </w:t>
      </w:r>
      <w:r w:rsidRPr="00C16EDF">
        <w:rPr>
          <w:rFonts w:ascii="Arial" w:hAnsi="Arial"/>
          <w:sz w:val="24"/>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1CD397BD" w14:textId="77777777" w:rsidR="00C16EDF" w:rsidRPr="00C16EDF" w:rsidRDefault="00C16EDF" w:rsidP="00C16EDF">
      <w:pPr>
        <w:spacing w:after="120"/>
        <w:jc w:val="both"/>
        <w:rPr>
          <w:rFonts w:ascii="Arial" w:hAnsi="Arial"/>
          <w:sz w:val="24"/>
        </w:rPr>
      </w:pPr>
      <w:r w:rsidRPr="00C16EDF">
        <w:rPr>
          <w:rFonts w:ascii="Arial" w:hAnsi="Arial"/>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w:t>
      </w:r>
      <w:r w:rsidRPr="00C16EDF">
        <w:rPr>
          <w:rFonts w:ascii="Arial" w:hAnsi="Arial"/>
          <w:sz w:val="24"/>
        </w:rPr>
        <w:lastRenderedPageBreak/>
        <w:t xml:space="preserve">non obbedisce al Figlio non vedrà la vita, ma l’ira di Dio rimane su di lui. (Gv 3,31-36). </w:t>
      </w:r>
    </w:p>
    <w:p w14:paraId="7C70E5B4" w14:textId="77777777" w:rsidR="00C16EDF" w:rsidRPr="00C16EDF" w:rsidRDefault="00C16EDF" w:rsidP="00C16EDF">
      <w:pPr>
        <w:spacing w:after="120"/>
        <w:jc w:val="both"/>
        <w:rPr>
          <w:rFonts w:ascii="Arial" w:hAnsi="Arial"/>
          <w:sz w:val="24"/>
        </w:rPr>
      </w:pPr>
      <w:r w:rsidRPr="00C16EDF">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12292580" w14:textId="08372EBD" w:rsidR="00C16EDF" w:rsidRPr="00C16EDF" w:rsidRDefault="009955B1" w:rsidP="009955B1">
      <w:pPr>
        <w:pStyle w:val="Titolo3"/>
      </w:pPr>
      <w:bookmarkStart w:id="615" w:name="_Toc133144255"/>
      <w:bookmarkStart w:id="616" w:name="_Toc183934698"/>
      <w:r w:rsidRPr="00C16EDF">
        <w:t>Terza Via Larga</w:t>
      </w:r>
      <w:r w:rsidR="00C16EDF" w:rsidRPr="00C16EDF">
        <w:t>: abolire Cristo</w:t>
      </w:r>
      <w:bookmarkEnd w:id="615"/>
      <w:bookmarkEnd w:id="616"/>
    </w:p>
    <w:p w14:paraId="4F9063C2" w14:textId="77777777" w:rsidR="00C16EDF" w:rsidRPr="00C16EDF" w:rsidRDefault="00C16EDF" w:rsidP="00C16EDF">
      <w:pPr>
        <w:spacing w:after="120"/>
        <w:jc w:val="both"/>
        <w:rPr>
          <w:rFonts w:ascii="Arial" w:hAnsi="Arial"/>
          <w:sz w:val="24"/>
        </w:rPr>
      </w:pPr>
      <w:r w:rsidRPr="00C16EDF">
        <w:rPr>
          <w:rFonts w:ascii="Arial" w:hAnsi="Arial"/>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14FF585"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38AECAC" w14:textId="77777777" w:rsidR="00C16EDF" w:rsidRPr="00C16EDF" w:rsidRDefault="00C16EDF" w:rsidP="00C16EDF">
      <w:pPr>
        <w:spacing w:after="120"/>
        <w:jc w:val="both"/>
        <w:rPr>
          <w:rFonts w:ascii="Arial" w:hAnsi="Arial"/>
          <w:sz w:val="24"/>
        </w:rPr>
      </w:pPr>
      <w:r w:rsidRPr="00C16EDF">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23A657FB" w14:textId="77777777" w:rsidR="00C16EDF" w:rsidRPr="00C16EDF" w:rsidRDefault="00C16EDF" w:rsidP="00C16EDF">
      <w:pPr>
        <w:spacing w:after="120"/>
        <w:jc w:val="both"/>
        <w:rPr>
          <w:rFonts w:ascii="Arial" w:hAnsi="Arial"/>
          <w:sz w:val="24"/>
        </w:rPr>
      </w:pPr>
      <w:r w:rsidRPr="00C16EDF">
        <w:rPr>
          <w:rFonts w:ascii="Arial" w:hAnsi="Arial"/>
          <w:sz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3F89F553" w14:textId="77777777" w:rsidR="00C16EDF" w:rsidRPr="00C16EDF" w:rsidRDefault="00C16EDF" w:rsidP="00C16EDF">
      <w:pPr>
        <w:spacing w:after="120"/>
        <w:jc w:val="both"/>
        <w:rPr>
          <w:rFonts w:ascii="Arial" w:hAnsi="Arial"/>
          <w:sz w:val="24"/>
        </w:rPr>
      </w:pPr>
      <w:r w:rsidRPr="00C16EDF">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w:t>
      </w:r>
      <w:r w:rsidRPr="00C16EDF">
        <w:rPr>
          <w:rFonts w:ascii="Arial" w:hAnsi="Arial"/>
          <w:sz w:val="24"/>
        </w:rPr>
        <w:lastRenderedPageBreak/>
        <w:t xml:space="preserve">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2A955363"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DACB576" w14:textId="769F25A8" w:rsidR="00C16EDF" w:rsidRPr="00C16EDF" w:rsidRDefault="009955B1" w:rsidP="009955B1">
      <w:pPr>
        <w:pStyle w:val="Titolo3"/>
      </w:pPr>
      <w:bookmarkStart w:id="617" w:name="_Toc133144256"/>
      <w:bookmarkStart w:id="618" w:name="_Toc183934699"/>
      <w:r w:rsidRPr="00C16EDF">
        <w:t>Quarta Via Larga</w:t>
      </w:r>
      <w:r w:rsidR="00C16EDF" w:rsidRPr="00C16EDF">
        <w:t>: cristiano senza identità</w:t>
      </w:r>
      <w:bookmarkEnd w:id="617"/>
      <w:bookmarkEnd w:id="618"/>
    </w:p>
    <w:p w14:paraId="25BA480F" w14:textId="77777777" w:rsidR="00C16EDF" w:rsidRPr="00C16EDF" w:rsidRDefault="00C16EDF" w:rsidP="00C16EDF">
      <w:pPr>
        <w:spacing w:after="120"/>
        <w:jc w:val="both"/>
        <w:rPr>
          <w:rFonts w:ascii="Arial" w:hAnsi="Arial"/>
          <w:sz w:val="24"/>
        </w:rPr>
      </w:pPr>
      <w:r w:rsidRPr="00C16EDF">
        <w:rPr>
          <w:rFonts w:ascii="Arial" w:hAnsi="Arial"/>
          <w:sz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766B3945" w14:textId="77777777" w:rsidR="00C16EDF" w:rsidRPr="00C16EDF" w:rsidRDefault="00C16EDF" w:rsidP="00C16EDF">
      <w:pPr>
        <w:spacing w:after="120"/>
        <w:jc w:val="both"/>
        <w:rPr>
          <w:rFonts w:ascii="Arial" w:hAnsi="Arial"/>
          <w:sz w:val="24"/>
        </w:rPr>
      </w:pPr>
      <w:r w:rsidRPr="00C16EDF">
        <w:rPr>
          <w:rFonts w:ascii="Arial" w:hAnsi="Arial"/>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0A80F365"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10062FC1" w14:textId="77777777" w:rsidR="00C16EDF" w:rsidRPr="00C16EDF" w:rsidRDefault="00C16EDF" w:rsidP="00C16EDF">
      <w:pPr>
        <w:spacing w:after="120"/>
        <w:jc w:val="both"/>
        <w:rPr>
          <w:rFonts w:ascii="Arial" w:hAnsi="Arial"/>
          <w:sz w:val="24"/>
        </w:rPr>
      </w:pPr>
      <w:r w:rsidRPr="00C16EDF">
        <w:rPr>
          <w:rFonts w:ascii="Arial" w:hAnsi="Arial"/>
          <w:sz w:val="24"/>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5862AC38" w14:textId="77777777" w:rsidR="00C16EDF" w:rsidRPr="00C16EDF" w:rsidRDefault="00C16EDF" w:rsidP="00C16EDF">
      <w:pPr>
        <w:spacing w:after="120"/>
        <w:jc w:val="both"/>
        <w:rPr>
          <w:rFonts w:ascii="Arial" w:hAnsi="Arial"/>
          <w:sz w:val="24"/>
        </w:rPr>
      </w:pPr>
      <w:r w:rsidRPr="00C16EDF">
        <w:rPr>
          <w:rFonts w:ascii="Arial" w:hAnsi="Arial"/>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5C75C785" w14:textId="66992D5B" w:rsidR="00C16EDF" w:rsidRPr="00C16EDF" w:rsidRDefault="009955B1" w:rsidP="009955B1">
      <w:pPr>
        <w:pStyle w:val="Titolo3"/>
      </w:pPr>
      <w:bookmarkStart w:id="619" w:name="_Toc133144257"/>
      <w:bookmarkStart w:id="620" w:name="_Toc183934700"/>
      <w:r w:rsidRPr="00C16EDF">
        <w:t>Quinta Via Larga</w:t>
      </w:r>
      <w:r w:rsidR="00C16EDF" w:rsidRPr="00C16EDF">
        <w:t>: la non missione del cristiano</w:t>
      </w:r>
      <w:bookmarkEnd w:id="619"/>
      <w:bookmarkEnd w:id="620"/>
    </w:p>
    <w:p w14:paraId="2D7417BA" w14:textId="77777777" w:rsidR="00C16EDF" w:rsidRPr="00C16EDF" w:rsidRDefault="00C16EDF" w:rsidP="00C16EDF">
      <w:pPr>
        <w:spacing w:after="120"/>
        <w:jc w:val="both"/>
        <w:rPr>
          <w:rFonts w:ascii="Arial" w:hAnsi="Arial"/>
          <w:sz w:val="24"/>
        </w:rPr>
      </w:pPr>
      <w:r w:rsidRPr="00C16EDF">
        <w:rPr>
          <w:rFonts w:ascii="Arial" w:hAnsi="Arial"/>
          <w:sz w:val="24"/>
        </w:rPr>
        <w:t xml:space="preserve">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w:t>
      </w:r>
      <w:r w:rsidRPr="00C16EDF">
        <w:rPr>
          <w:rFonts w:ascii="Arial" w:hAnsi="Arial"/>
          <w:sz w:val="24"/>
        </w:rPr>
        <w:lastRenderedPageBreak/>
        <w:t>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1C79AA49" w14:textId="77777777" w:rsidR="009955B1" w:rsidRDefault="00C16EDF" w:rsidP="00C16EDF">
      <w:pPr>
        <w:spacing w:after="120"/>
        <w:jc w:val="both"/>
        <w:rPr>
          <w:rFonts w:ascii="Arial" w:hAnsi="Arial"/>
          <w:sz w:val="24"/>
        </w:rPr>
      </w:pPr>
      <w:r w:rsidRPr="00C16EDF">
        <w:rPr>
          <w:rFonts w:ascii="Arial" w:hAnsi="Arial"/>
          <w:sz w:val="24"/>
        </w:rPr>
        <w:t>Formare il corpo di Cristo è missione di tutto il corpo di Cristo. Ognuno è chiamato a formarlo secondo la misura del dono ricevuto e il mistero che gli è stato consegnato dallo Spirito Santo. Così l’Apostolo Paolo agli Efesini:</w:t>
      </w:r>
    </w:p>
    <w:p w14:paraId="59BF0F50" w14:textId="02867775" w:rsidR="00C16EDF" w:rsidRPr="00C16EDF" w:rsidRDefault="00C16EDF" w:rsidP="009955B1">
      <w:pPr>
        <w:spacing w:after="120"/>
        <w:ind w:left="567" w:right="566"/>
        <w:jc w:val="both"/>
        <w:rPr>
          <w:rFonts w:ascii="Arial" w:hAnsi="Arial"/>
          <w:bCs/>
          <w:i/>
          <w:iCs/>
          <w:sz w:val="24"/>
        </w:rPr>
      </w:pPr>
      <w:r w:rsidRPr="00C16EDF">
        <w:rPr>
          <w:rFonts w:ascii="Arial" w:hAnsi="Arial"/>
          <w:bCs/>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CFF459D" w14:textId="77777777" w:rsidR="009955B1" w:rsidRDefault="00C16EDF" w:rsidP="00C16EDF">
      <w:pPr>
        <w:spacing w:after="120"/>
        <w:jc w:val="both"/>
        <w:rPr>
          <w:rFonts w:ascii="Arial" w:hAnsi="Arial"/>
          <w:sz w:val="24"/>
        </w:rPr>
      </w:pPr>
      <w:r w:rsidRPr="00C16EDF">
        <w:rPr>
          <w:rFonts w:ascii="Arial" w:hAnsi="Arial"/>
          <w:sz w:val="24"/>
        </w:rPr>
        <w:t>Così anche nella Prima Lettera ai Corinzi:</w:t>
      </w:r>
    </w:p>
    <w:p w14:paraId="11BB5A9D" w14:textId="681E87E7" w:rsidR="00C16EDF" w:rsidRPr="00C16EDF" w:rsidRDefault="00C16EDF" w:rsidP="009955B1">
      <w:pPr>
        <w:spacing w:after="160"/>
        <w:ind w:left="567" w:right="567"/>
        <w:jc w:val="both"/>
        <w:rPr>
          <w:rFonts w:ascii="Arial" w:hAnsi="Arial"/>
          <w:i/>
          <w:iCs/>
          <w:sz w:val="24"/>
        </w:rPr>
      </w:pPr>
      <w:r w:rsidRPr="00C16EDF">
        <w:rPr>
          <w:rFonts w:ascii="Arial" w:hAnsi="Arial"/>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w:t>
      </w:r>
      <w:r w:rsidRPr="00C16EDF">
        <w:rPr>
          <w:rFonts w:ascii="Arial" w:hAnsi="Arial"/>
          <w:i/>
          <w:iCs/>
          <w:sz w:val="24"/>
        </w:rPr>
        <w:lastRenderedPageBreak/>
        <w:t xml:space="preserve">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5B8FF7C0" w14:textId="77777777" w:rsidR="00C16EDF" w:rsidRPr="00C16EDF" w:rsidRDefault="00C16EDF" w:rsidP="00C16EDF">
      <w:pPr>
        <w:spacing w:after="120"/>
        <w:jc w:val="both"/>
        <w:rPr>
          <w:rFonts w:ascii="Arial" w:hAnsi="Arial"/>
          <w:sz w:val="24"/>
        </w:rPr>
      </w:pPr>
      <w:r w:rsidRPr="00C16EDF">
        <w:rPr>
          <w:rFonts w:ascii="Arial" w:hAnsi="Arial"/>
          <w:sz w:val="24"/>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3D205BDD" w14:textId="77777777" w:rsidR="00C16EDF" w:rsidRPr="00C16EDF" w:rsidRDefault="00C16EDF" w:rsidP="00C16EDF">
      <w:pPr>
        <w:spacing w:after="120"/>
        <w:jc w:val="both"/>
        <w:rPr>
          <w:rFonts w:ascii="Arial" w:hAnsi="Arial"/>
          <w:sz w:val="24"/>
        </w:rPr>
      </w:pPr>
      <w:r w:rsidRPr="00C16EDF">
        <w:rPr>
          <w:rFonts w:ascii="Arial" w:hAnsi="Arial"/>
          <w:sz w:val="24"/>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1D710255" w14:textId="77777777" w:rsidR="00C16EDF" w:rsidRPr="00C16EDF" w:rsidRDefault="00C16EDF" w:rsidP="00C16EDF">
      <w:pPr>
        <w:spacing w:after="120"/>
        <w:jc w:val="both"/>
        <w:rPr>
          <w:rFonts w:ascii="Arial" w:hAnsi="Arial"/>
          <w:sz w:val="24"/>
        </w:rPr>
      </w:pPr>
      <w:r w:rsidRPr="00C16EDF">
        <w:rPr>
          <w:rFonts w:ascii="Arial" w:hAnsi="Arial"/>
          <w:sz w:val="24"/>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13733094" w14:textId="77777777" w:rsidR="00C16EDF" w:rsidRPr="00C16EDF" w:rsidRDefault="00C16EDF" w:rsidP="009955B1">
      <w:pPr>
        <w:spacing w:after="120"/>
        <w:ind w:left="567" w:right="566"/>
        <w:jc w:val="both"/>
        <w:rPr>
          <w:rFonts w:ascii="Arial" w:hAnsi="Arial"/>
          <w:i/>
          <w:iCs/>
          <w:sz w:val="24"/>
          <w:szCs w:val="22"/>
        </w:rPr>
      </w:pPr>
      <w:r w:rsidRPr="00C16EDF">
        <w:rPr>
          <w:rFonts w:ascii="Arial" w:hAnsi="Arial"/>
          <w:i/>
          <w:iCs/>
          <w:sz w:val="24"/>
          <w:szCs w:val="22"/>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w:t>
      </w:r>
      <w:r w:rsidRPr="00C16EDF">
        <w:rPr>
          <w:rFonts w:ascii="Arial" w:hAnsi="Arial"/>
          <w:i/>
          <w:iCs/>
          <w:sz w:val="24"/>
          <w:szCs w:val="22"/>
        </w:rPr>
        <w:lastRenderedPageBreak/>
        <w:t xml:space="preserve">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51B4BFF" w14:textId="77777777" w:rsidR="00C16EDF" w:rsidRPr="00C16EDF" w:rsidRDefault="00C16EDF" w:rsidP="00C16EDF">
      <w:pPr>
        <w:spacing w:after="120"/>
        <w:jc w:val="both"/>
        <w:rPr>
          <w:rFonts w:ascii="Arial" w:hAnsi="Arial"/>
          <w:sz w:val="24"/>
        </w:rPr>
      </w:pPr>
      <w:r w:rsidRPr="00C16EDF">
        <w:rPr>
          <w:rFonts w:ascii="Arial" w:hAnsi="Arial"/>
          <w:sz w:val="24"/>
        </w:rPr>
        <w:t>La Madre della Chiesa, la Vergine Maria, ci aiuti. Vogliamo edificare il corpo di Cristo secondo le Leggi eterne del corpo di Cristo nello Spirito Santo.</w:t>
      </w:r>
    </w:p>
    <w:p w14:paraId="433F5240" w14:textId="77777777" w:rsidR="00C16EDF" w:rsidRPr="00C16EDF" w:rsidRDefault="00C16EDF" w:rsidP="00C16EDF">
      <w:pPr>
        <w:spacing w:after="120"/>
        <w:jc w:val="both"/>
        <w:rPr>
          <w:rFonts w:ascii="Arial" w:hAnsi="Arial"/>
          <w:sz w:val="24"/>
        </w:rPr>
      </w:pPr>
    </w:p>
    <w:p w14:paraId="79B03ADF" w14:textId="6D099DFD" w:rsidR="00C16EDF" w:rsidRPr="0062655C" w:rsidRDefault="009B3139" w:rsidP="0062655C">
      <w:pPr>
        <w:pStyle w:val="Titolo1"/>
      </w:pPr>
      <w:bookmarkStart w:id="621" w:name="_Toc97288781"/>
      <w:bookmarkStart w:id="622" w:name="_Toc183934701"/>
      <w:r w:rsidRPr="0062655C">
        <w:t xml:space="preserve">I </w:t>
      </w:r>
      <w:r w:rsidR="00C16EDF" w:rsidRPr="0062655C">
        <w:t xml:space="preserve">DIECI SERVIZI DELL’APOSTOLO PAOLO </w:t>
      </w:r>
      <w:bookmarkEnd w:id="621"/>
      <w:r w:rsidR="00C16EDF" w:rsidRPr="0062655C">
        <w:t>VERSO IL CORPO DI CRISTO GESÙ</w:t>
      </w:r>
      <w:bookmarkEnd w:id="622"/>
      <w:r w:rsidR="00C16EDF" w:rsidRPr="0062655C">
        <w:t xml:space="preserve"> </w:t>
      </w:r>
    </w:p>
    <w:p w14:paraId="78CF6FB9" w14:textId="77777777" w:rsidR="00C16EDF" w:rsidRPr="00C16EDF" w:rsidRDefault="00C16EDF" w:rsidP="00C16EDF">
      <w:pPr>
        <w:spacing w:after="120"/>
        <w:jc w:val="both"/>
        <w:rPr>
          <w:rFonts w:ascii="Arial" w:hAnsi="Arial"/>
          <w:sz w:val="24"/>
        </w:rPr>
      </w:pPr>
    </w:p>
    <w:p w14:paraId="55B8E3AF" w14:textId="77777777" w:rsidR="00C16EDF" w:rsidRPr="00C16EDF" w:rsidRDefault="00C16EDF" w:rsidP="00C16EDF">
      <w:pPr>
        <w:spacing w:after="120"/>
        <w:jc w:val="both"/>
        <w:rPr>
          <w:rFonts w:ascii="Arial" w:hAnsi="Arial"/>
          <w:sz w:val="24"/>
        </w:rPr>
      </w:pPr>
      <w:r w:rsidRPr="00C16EDF">
        <w:rPr>
          <w:rFonts w:ascii="Arial" w:hAnsi="Arial"/>
          <w:sz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1038AF0" w14:textId="77777777" w:rsidR="00C16EDF" w:rsidRPr="00C16EDF" w:rsidRDefault="00C16EDF" w:rsidP="00C16EDF">
      <w:pPr>
        <w:spacing w:after="120"/>
        <w:jc w:val="both"/>
        <w:rPr>
          <w:rFonts w:ascii="Arial" w:hAnsi="Arial"/>
          <w:sz w:val="24"/>
        </w:rPr>
      </w:pPr>
      <w:r w:rsidRPr="00C16EDF">
        <w:rPr>
          <w:rFonts w:ascii="Arial" w:hAnsi="Arial"/>
          <w:sz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w:t>
      </w:r>
      <w:r w:rsidRPr="00C16EDF">
        <w:rPr>
          <w:rFonts w:ascii="Arial" w:hAnsi="Arial"/>
          <w:sz w:val="24"/>
        </w:rPr>
        <w:lastRenderedPageBreak/>
        <w:t xml:space="preserve">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FF5F546" w14:textId="77777777" w:rsidR="00C16EDF" w:rsidRPr="00C16EDF" w:rsidRDefault="00C16EDF" w:rsidP="00C16EDF">
      <w:pPr>
        <w:spacing w:after="120"/>
        <w:jc w:val="both"/>
        <w:rPr>
          <w:rFonts w:ascii="Arial" w:hAnsi="Arial"/>
          <w:sz w:val="24"/>
        </w:rPr>
      </w:pPr>
      <w:r w:rsidRPr="00C16EDF">
        <w:rPr>
          <w:rFonts w:ascii="Arial" w:hAnsi="Arial"/>
          <w:sz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49CF6156" w14:textId="77777777" w:rsidR="00C16EDF" w:rsidRPr="00C16EDF" w:rsidRDefault="00C16EDF" w:rsidP="00C16EDF">
      <w:pPr>
        <w:spacing w:after="120"/>
        <w:jc w:val="both"/>
        <w:rPr>
          <w:rFonts w:ascii="Arial" w:hAnsi="Arial"/>
          <w:sz w:val="24"/>
        </w:rPr>
      </w:pPr>
      <w:r w:rsidRPr="00C16EDF">
        <w:rPr>
          <w:rFonts w:ascii="Arial" w:hAnsi="Arial"/>
          <w:sz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D5F117" w14:textId="77777777" w:rsidR="00C16EDF" w:rsidRPr="00C16EDF" w:rsidRDefault="00C16EDF" w:rsidP="00C16EDF">
      <w:pPr>
        <w:spacing w:after="120"/>
        <w:jc w:val="both"/>
        <w:rPr>
          <w:rFonts w:ascii="Arial" w:hAnsi="Arial"/>
          <w:sz w:val="24"/>
        </w:rPr>
      </w:pPr>
      <w:r w:rsidRPr="00C16EDF">
        <w:rPr>
          <w:rFonts w:ascii="Arial" w:hAnsi="Arial"/>
          <w:sz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18ED8D2" w14:textId="77777777" w:rsidR="00C16EDF" w:rsidRPr="00C16EDF" w:rsidRDefault="00C16EDF" w:rsidP="00C16EDF">
      <w:pPr>
        <w:spacing w:after="120"/>
        <w:jc w:val="both"/>
        <w:rPr>
          <w:rFonts w:ascii="Arial" w:hAnsi="Arial"/>
          <w:sz w:val="24"/>
        </w:rPr>
      </w:pPr>
      <w:r w:rsidRPr="00C16EDF">
        <w:rPr>
          <w:rFonts w:ascii="Arial" w:hAnsi="Arial"/>
          <w:sz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5020C57B" w14:textId="77777777" w:rsidR="00C16EDF" w:rsidRPr="00C16EDF" w:rsidRDefault="00C16EDF" w:rsidP="009B3139">
      <w:pPr>
        <w:pStyle w:val="Titolo3"/>
      </w:pPr>
      <w:bookmarkStart w:id="623" w:name="_Toc97288782"/>
      <w:bookmarkStart w:id="624" w:name="_Toc183934702"/>
      <w:r w:rsidRPr="00C16EDF">
        <w:t>Dieci servizi dell’Apostolo Paolo</w:t>
      </w:r>
      <w:bookmarkEnd w:id="623"/>
      <w:bookmarkEnd w:id="624"/>
    </w:p>
    <w:p w14:paraId="1444EDAE" w14:textId="77777777" w:rsidR="00C16EDF" w:rsidRPr="00C16EDF" w:rsidRDefault="00C16EDF" w:rsidP="00C16EDF">
      <w:pPr>
        <w:spacing w:after="120"/>
        <w:jc w:val="both"/>
        <w:rPr>
          <w:rFonts w:ascii="Arial" w:hAnsi="Arial"/>
          <w:sz w:val="24"/>
        </w:rPr>
      </w:pPr>
      <w:r w:rsidRPr="00C16EDF">
        <w:rPr>
          <w:rFonts w:ascii="Arial" w:hAnsi="Arial"/>
          <w:sz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w:t>
      </w:r>
      <w:r w:rsidRPr="00C16EDF">
        <w:rPr>
          <w:rFonts w:ascii="Arial" w:hAnsi="Arial"/>
          <w:sz w:val="24"/>
        </w:rPr>
        <w:lastRenderedPageBreak/>
        <w:t xml:space="preserve">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35EF890" w14:textId="77777777" w:rsidR="00C16EDF" w:rsidRPr="00C16EDF" w:rsidRDefault="00C16EDF" w:rsidP="009B3139">
      <w:pPr>
        <w:pStyle w:val="Titolo3"/>
      </w:pPr>
      <w:bookmarkStart w:id="625" w:name="_Toc97288783"/>
      <w:bookmarkStart w:id="626" w:name="_Toc183934703"/>
      <w:r w:rsidRPr="00C16EDF">
        <w:t>Primo servizio: creare il Corpo di Cristo</w:t>
      </w:r>
      <w:bookmarkEnd w:id="625"/>
      <w:bookmarkEnd w:id="626"/>
    </w:p>
    <w:p w14:paraId="5D7289AC" w14:textId="77777777" w:rsidR="00C16EDF" w:rsidRPr="00C16EDF" w:rsidRDefault="00C16EDF" w:rsidP="00C16EDF">
      <w:pPr>
        <w:spacing w:after="120"/>
        <w:jc w:val="both"/>
        <w:rPr>
          <w:rFonts w:ascii="Arial" w:hAnsi="Arial"/>
          <w:sz w:val="24"/>
        </w:rPr>
      </w:pPr>
      <w:r w:rsidRPr="00C16EDF">
        <w:rPr>
          <w:rFonts w:ascii="Arial" w:hAnsi="Arial"/>
          <w:sz w:val="24"/>
        </w:rPr>
        <w:t xml:space="preserve">Possiamo illuminare questo primo servizio parafrasando i primi tre versetti dell’inno alla carità dello stesso Apostolo. Primo versetto: </w:t>
      </w:r>
      <w:r w:rsidRPr="00C16EDF">
        <w:rPr>
          <w:rFonts w:ascii="Arial" w:hAnsi="Arial"/>
          <w:i/>
          <w:sz w:val="24"/>
        </w:rPr>
        <w:t>“Se parlassi le lingue degli uomini e degli angeli, ma non formassi il Corpo di Cristo, annunciando tutto il Vangelo al mondo intero, sarei come un bronzo che rimbomba o come un cembalo che strepita”</w:t>
      </w:r>
      <w:r w:rsidRPr="00C16EDF">
        <w:rPr>
          <w:rFonts w:ascii="Arial" w:hAnsi="Arial"/>
          <w:sz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0E1871C4"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Secondo versetto: </w:t>
      </w:r>
      <w:r w:rsidRPr="00C16EDF">
        <w:rPr>
          <w:rFonts w:ascii="Arial" w:hAnsi="Arial"/>
          <w:bCs/>
          <w:i/>
          <w:sz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C16EDF">
        <w:rPr>
          <w:rFonts w:ascii="Arial" w:hAnsi="Arial"/>
          <w:bCs/>
          <w:sz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w:t>
      </w:r>
      <w:r w:rsidRPr="00C16EDF">
        <w:rPr>
          <w:rFonts w:ascii="Arial" w:hAnsi="Arial"/>
          <w:bCs/>
          <w:sz w:val="24"/>
        </w:rPr>
        <w:lastRenderedPageBreak/>
        <w:t>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5AD11D5B"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Terzo versetto: </w:t>
      </w:r>
      <w:r w:rsidRPr="00C16EDF">
        <w:rPr>
          <w:rFonts w:ascii="Arial" w:hAnsi="Arial"/>
          <w:bCs/>
          <w:i/>
          <w:sz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C16EDF">
        <w:rPr>
          <w:rFonts w:ascii="Arial" w:hAnsi="Arial"/>
          <w:bCs/>
          <w:sz w:val="24"/>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23600BE5"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6B50FE2"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w:t>
      </w:r>
      <w:r w:rsidRPr="00C16EDF">
        <w:rPr>
          <w:rFonts w:ascii="Arial" w:hAnsi="Arial"/>
          <w:i/>
          <w:iCs/>
          <w:sz w:val="24"/>
        </w:rPr>
        <w:lastRenderedPageBreak/>
        <w:t>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B2F13B6"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8141950" w14:textId="77777777" w:rsidR="00C16EDF" w:rsidRPr="00C16EDF" w:rsidRDefault="00C16EDF" w:rsidP="00C16EDF">
      <w:pPr>
        <w:spacing w:after="120"/>
        <w:jc w:val="both"/>
        <w:rPr>
          <w:rFonts w:ascii="Arial" w:hAnsi="Arial"/>
          <w:sz w:val="24"/>
        </w:rPr>
      </w:pPr>
      <w:r w:rsidRPr="00C16EDF">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761BF6FD"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9DF3B74"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3F88836"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208E6CDD"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2F32DD5"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w:t>
      </w:r>
      <w:r w:rsidRPr="00C16EDF">
        <w:rPr>
          <w:rFonts w:ascii="Arial" w:hAnsi="Arial"/>
          <w:i/>
          <w:iCs/>
          <w:sz w:val="24"/>
        </w:rPr>
        <w:lastRenderedPageBreak/>
        <w:t xml:space="preserve">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6320C2A" w14:textId="77777777" w:rsidR="00C16EDF" w:rsidRPr="00C16EDF" w:rsidRDefault="00C16EDF" w:rsidP="00C16EDF">
      <w:pPr>
        <w:spacing w:after="120"/>
        <w:jc w:val="both"/>
        <w:rPr>
          <w:rFonts w:ascii="Arial" w:hAnsi="Arial"/>
          <w:sz w:val="24"/>
        </w:rPr>
      </w:pPr>
      <w:r w:rsidRPr="00C16EDF">
        <w:rPr>
          <w:rFonts w:ascii="Arial" w:hAnsi="Arial"/>
          <w:sz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9095B30"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6FBEF32"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Guai a voi, scribi e farisei ipocriti, che pagate la decima sulla menta, sull’anéto e sul cumìno, e trasgredite le prescrizioni più gravi della </w:t>
      </w:r>
      <w:r w:rsidRPr="00C16EDF">
        <w:rPr>
          <w:rFonts w:ascii="Arial" w:hAnsi="Arial"/>
          <w:i/>
          <w:iCs/>
          <w:sz w:val="24"/>
          <w:szCs w:val="24"/>
        </w:rPr>
        <w:lastRenderedPageBreak/>
        <w:t xml:space="preserve">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5A1411D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EFCC27D"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1BE1265" w14:textId="77777777" w:rsidR="00C16EDF" w:rsidRPr="00C16EDF" w:rsidRDefault="00C16EDF" w:rsidP="009B3139">
      <w:pPr>
        <w:pStyle w:val="Titolo3"/>
      </w:pPr>
      <w:bookmarkStart w:id="627" w:name="_Toc97288784"/>
      <w:bookmarkStart w:id="628" w:name="_Toc183934704"/>
      <w:r w:rsidRPr="00C16EDF">
        <w:t>Secondo servizio: far crescere il Corpo di Cristo</w:t>
      </w:r>
      <w:bookmarkEnd w:id="627"/>
      <w:bookmarkEnd w:id="628"/>
    </w:p>
    <w:p w14:paraId="03D4967F" w14:textId="77777777" w:rsidR="00C16EDF" w:rsidRPr="00C16EDF" w:rsidRDefault="00C16EDF" w:rsidP="00C16EDF">
      <w:pPr>
        <w:spacing w:after="120"/>
        <w:jc w:val="both"/>
        <w:rPr>
          <w:rFonts w:ascii="Arial" w:hAnsi="Arial"/>
          <w:sz w:val="24"/>
        </w:rPr>
      </w:pPr>
      <w:r w:rsidRPr="00C16EDF">
        <w:rPr>
          <w:rFonts w:ascii="Arial" w:hAnsi="Arial"/>
          <w:sz w:val="24"/>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w:t>
      </w:r>
      <w:r w:rsidRPr="00C16EDF">
        <w:rPr>
          <w:rFonts w:ascii="Arial" w:hAnsi="Arial"/>
          <w:sz w:val="24"/>
        </w:rPr>
        <w:lastRenderedPageBreak/>
        <w:t>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0D9E2589" w14:textId="77777777" w:rsidR="00C16EDF" w:rsidRPr="00C16EDF" w:rsidRDefault="00C16EDF" w:rsidP="00C16EDF">
      <w:pPr>
        <w:spacing w:after="120"/>
        <w:jc w:val="both"/>
        <w:rPr>
          <w:rFonts w:ascii="Arial" w:hAnsi="Arial"/>
          <w:sz w:val="24"/>
        </w:rPr>
      </w:pPr>
      <w:r w:rsidRPr="00C16EDF">
        <w:rPr>
          <w:rFonts w:ascii="Arial" w:hAnsi="Arial"/>
          <w:sz w:val="24"/>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712B05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304D771"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w:t>
      </w:r>
      <w:r w:rsidRPr="00C16EDF">
        <w:rPr>
          <w:rFonts w:ascii="Arial" w:hAnsi="Arial"/>
          <w:i/>
          <w:iCs/>
          <w:sz w:val="24"/>
          <w:szCs w:val="24"/>
        </w:rPr>
        <w:lastRenderedPageBreak/>
        <w:t xml:space="preserve">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BCA0D54"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16E0BFC"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w:t>
      </w:r>
      <w:r w:rsidRPr="00C16EDF">
        <w:rPr>
          <w:rFonts w:ascii="Arial" w:hAnsi="Arial"/>
          <w:i/>
          <w:iCs/>
          <w:sz w:val="24"/>
          <w:szCs w:val="24"/>
        </w:rPr>
        <w:lastRenderedPageBreak/>
        <w:t xml:space="preserve">della straordinaria grazia di Dio effusa sopra di voi. Grazie a Dio per questo suo dono ineffabile! (2Cor 9.1-15). </w:t>
      </w:r>
    </w:p>
    <w:p w14:paraId="65CE8C6D" w14:textId="77777777" w:rsidR="00C16EDF" w:rsidRPr="00C16EDF" w:rsidRDefault="00C16EDF" w:rsidP="00C16EDF">
      <w:pPr>
        <w:spacing w:after="120"/>
        <w:jc w:val="both"/>
        <w:rPr>
          <w:rFonts w:ascii="Arial" w:hAnsi="Arial"/>
          <w:sz w:val="24"/>
        </w:rPr>
      </w:pPr>
      <w:r w:rsidRPr="00C16EDF">
        <w:rPr>
          <w:rFonts w:ascii="Arial" w:hAnsi="Arial"/>
          <w:sz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FEE0F2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2AC952E5" w14:textId="77777777" w:rsidR="00C16EDF" w:rsidRPr="00C16EDF" w:rsidRDefault="00C16EDF" w:rsidP="00C16EDF">
      <w:pPr>
        <w:spacing w:after="120"/>
        <w:jc w:val="both"/>
        <w:rPr>
          <w:rFonts w:ascii="Arial" w:hAnsi="Arial"/>
          <w:sz w:val="24"/>
        </w:rPr>
      </w:pPr>
      <w:r w:rsidRPr="00C16EDF">
        <w:rPr>
          <w:rFonts w:ascii="Arial" w:hAnsi="Arial"/>
          <w:sz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87DE659" w14:textId="77777777" w:rsidR="00C16EDF" w:rsidRPr="00C16EDF" w:rsidRDefault="00C16EDF" w:rsidP="009B3139">
      <w:pPr>
        <w:pStyle w:val="Titolo3"/>
      </w:pPr>
      <w:bookmarkStart w:id="629" w:name="_Toc97288785"/>
      <w:bookmarkStart w:id="630" w:name="_Toc183934705"/>
      <w:r w:rsidRPr="00C16EDF">
        <w:t>Terzo servizio: custodire il Corpo di Cristo</w:t>
      </w:r>
      <w:bookmarkEnd w:id="629"/>
      <w:bookmarkEnd w:id="630"/>
    </w:p>
    <w:p w14:paraId="60FA9EED" w14:textId="77777777" w:rsidR="00C16EDF" w:rsidRPr="00C16EDF" w:rsidRDefault="00C16EDF" w:rsidP="00C16EDF">
      <w:pPr>
        <w:spacing w:after="120"/>
        <w:jc w:val="both"/>
        <w:rPr>
          <w:rFonts w:ascii="Arial" w:hAnsi="Arial"/>
          <w:sz w:val="24"/>
        </w:rPr>
      </w:pPr>
      <w:r w:rsidRPr="00C16EDF">
        <w:rPr>
          <w:rFonts w:ascii="Arial" w:hAnsi="Arial"/>
          <w:sz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w:t>
      </w:r>
      <w:r w:rsidRPr="00C16EDF">
        <w:rPr>
          <w:rFonts w:ascii="Arial" w:hAnsi="Arial"/>
          <w:sz w:val="24"/>
        </w:rPr>
        <w:lastRenderedPageBreak/>
        <w:t>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09AFC597"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PRIMA LETTERA AI CORINZI.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73BDD04"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E9AADE9"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5F0E73BF"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87B57C1"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Se dunque siete in lite per cose di questo mondo, voi prendete a giudici gente che non ha autorità nella Chiesa? Lo dico per vostra vergogna! Sicché non vi sarebbe nessuna persona saggia tra voi, che </w:t>
      </w:r>
      <w:r w:rsidRPr="00C16EDF">
        <w:rPr>
          <w:rFonts w:ascii="Arial" w:hAnsi="Arial"/>
          <w:bCs/>
          <w:i/>
          <w:iCs/>
          <w:sz w:val="24"/>
          <w:szCs w:val="24"/>
        </w:rPr>
        <w:lastRenderedPageBreak/>
        <w:t>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EE25A22"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CA8AE16"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E2B2C67"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9533DEB"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w:t>
      </w:r>
      <w:r w:rsidRPr="00C16EDF">
        <w:rPr>
          <w:rFonts w:ascii="Arial" w:hAnsi="Arial"/>
          <w:bCs/>
          <w:i/>
          <w:iCs/>
          <w:sz w:val="24"/>
          <w:szCs w:val="24"/>
        </w:rPr>
        <w:lastRenderedPageBreak/>
        <w:t>infatti è degno di fede e non permetterà che siate tentati oltre le vostre forze ma, insieme con la tentazione, vi darà anche il modo di uscirne per poterla sostenere.</w:t>
      </w:r>
    </w:p>
    <w:p w14:paraId="297B1353"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1A11E68"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D187205"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DDAF592"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40BAE05"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F1FB056"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L’uomo non deve coprirsi il capo, perché egli è immagine e gloria di Dio; la donna invece è gloria dell’uomo. E infatti non è l’uomo che </w:t>
      </w:r>
      <w:r w:rsidRPr="00C16EDF">
        <w:rPr>
          <w:rFonts w:ascii="Arial" w:hAnsi="Arial"/>
          <w:bCs/>
          <w:i/>
          <w:iCs/>
          <w:sz w:val="24"/>
          <w:szCs w:val="24"/>
        </w:rPr>
        <w:lastRenderedPageBreak/>
        <w:t>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DBCA7C4"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97CB97B"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0E4951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
          <w:i/>
          <w:iCs/>
          <w:sz w:val="24"/>
          <w:szCs w:val="24"/>
        </w:rPr>
        <w:t>LETTERA AI GALATI</w:t>
      </w:r>
      <w:r w:rsidRPr="00C16EDF">
        <w:rPr>
          <w:rFonts w:ascii="Arial" w:hAnsi="Arial"/>
          <w:i/>
          <w:iCs/>
          <w:sz w:val="24"/>
          <w:szCs w:val="24"/>
        </w:rPr>
        <w:t xml:space="preserve">. Paolo, apostolo non da parte di uomini, né per mezzo di uomo, ma per mezzo di Gesù Cristo e di Dio Padre che lo ha risuscitato dai morti, e tutti i fratelli che sono con me, alle Chiese </w:t>
      </w:r>
      <w:r w:rsidRPr="00C16EDF">
        <w:rPr>
          <w:rFonts w:ascii="Arial" w:hAnsi="Arial"/>
          <w:i/>
          <w:iCs/>
          <w:sz w:val="24"/>
          <w:szCs w:val="24"/>
        </w:rPr>
        <w:lastRenderedPageBreak/>
        <w:t>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C39C69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F8554B9"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90FEEF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534F1E3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D4735C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Da parte dunque delle persone più autorevoli – quali fossero allora non m’interessa, perché Dio non guarda in faccia ad alcuno – quelle </w:t>
      </w:r>
      <w:r w:rsidRPr="00C16EDF">
        <w:rPr>
          <w:rFonts w:ascii="Arial" w:hAnsi="Arial"/>
          <w:i/>
          <w:iCs/>
          <w:sz w:val="24"/>
          <w:szCs w:val="24"/>
        </w:rPr>
        <w:lastRenderedPageBreak/>
        <w:t>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FE7725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D1ADD14"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AA0482C"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w:t>
      </w:r>
      <w:r w:rsidRPr="00C16EDF">
        <w:rPr>
          <w:rFonts w:ascii="Arial" w:hAnsi="Arial"/>
          <w:i/>
          <w:iCs/>
          <w:sz w:val="24"/>
          <w:szCs w:val="24"/>
        </w:rPr>
        <w:lastRenderedPageBreak/>
        <w:t>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1FD75DC"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39F4367"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7FE98F0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3E20B36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w:t>
      </w:r>
      <w:r w:rsidRPr="00C16EDF">
        <w:rPr>
          <w:rFonts w:ascii="Arial" w:hAnsi="Arial"/>
          <w:i/>
          <w:iCs/>
          <w:sz w:val="24"/>
          <w:szCs w:val="24"/>
        </w:rPr>
        <w:lastRenderedPageBreak/>
        <w:t xml:space="preserve">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78EF7D8"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Sarebbe sufficiente un po’ di fortezza nello Spirito Santo e potremmo abbattere oggi quel grande muro di confusione e di equivoci che sta riducendo in cenere ogni verità di Cristo e della Chiesa. </w:t>
      </w:r>
    </w:p>
    <w:p w14:paraId="12C6DE42" w14:textId="77777777" w:rsidR="00C16EDF" w:rsidRPr="00C16EDF" w:rsidRDefault="00C16EDF" w:rsidP="00C16EDF">
      <w:pPr>
        <w:spacing w:after="120"/>
        <w:jc w:val="both"/>
        <w:rPr>
          <w:rFonts w:ascii="Arial" w:hAnsi="Arial"/>
          <w:bCs/>
          <w:sz w:val="24"/>
        </w:rPr>
      </w:pPr>
      <w:r w:rsidRPr="00C16EDF">
        <w:rPr>
          <w:rFonts w:ascii="Arial" w:hAnsi="Arial"/>
          <w:bCs/>
          <w:sz w:val="24"/>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724933B5" w14:textId="77777777" w:rsidR="00C16EDF" w:rsidRPr="00C16EDF" w:rsidRDefault="00C16EDF" w:rsidP="00C16EDF">
      <w:pPr>
        <w:spacing w:after="120"/>
        <w:jc w:val="both"/>
        <w:rPr>
          <w:rFonts w:ascii="Arial" w:hAnsi="Arial"/>
          <w:sz w:val="24"/>
        </w:rPr>
      </w:pPr>
      <w:r w:rsidRPr="00C16EDF">
        <w:rPr>
          <w:rFonts w:ascii="Arial" w:hAnsi="Arial"/>
          <w:sz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w:t>
      </w:r>
      <w:r w:rsidRPr="00C16EDF">
        <w:rPr>
          <w:rFonts w:ascii="Arial" w:hAnsi="Arial"/>
          <w:sz w:val="24"/>
        </w:rPr>
        <w:lastRenderedPageBreak/>
        <w:t xml:space="preserve">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7D51AD9F" w14:textId="77777777" w:rsidR="00C16EDF" w:rsidRPr="00C16EDF" w:rsidRDefault="00C16EDF" w:rsidP="00C16EDF">
      <w:pPr>
        <w:spacing w:after="120"/>
        <w:jc w:val="both"/>
        <w:rPr>
          <w:rFonts w:ascii="Arial" w:hAnsi="Arial"/>
          <w:sz w:val="24"/>
        </w:rPr>
      </w:pPr>
      <w:r w:rsidRPr="00C16EDF">
        <w:rPr>
          <w:rFonts w:ascii="Arial" w:hAnsi="Arial"/>
          <w:sz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417EAB2A" w14:textId="77777777" w:rsidR="00C16EDF" w:rsidRPr="00C16EDF" w:rsidRDefault="00C16EDF" w:rsidP="00C16EDF">
      <w:pPr>
        <w:spacing w:after="120"/>
        <w:jc w:val="both"/>
        <w:rPr>
          <w:rFonts w:ascii="Arial" w:hAnsi="Arial"/>
          <w:sz w:val="24"/>
        </w:rPr>
      </w:pPr>
      <w:r w:rsidRPr="00C16EDF">
        <w:rPr>
          <w:rFonts w:ascii="Arial" w:hAnsi="Arial"/>
          <w:sz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w:t>
      </w:r>
      <w:r w:rsidRPr="00C16EDF">
        <w:rPr>
          <w:rFonts w:ascii="Arial" w:hAnsi="Arial"/>
          <w:sz w:val="24"/>
        </w:rPr>
        <w:lastRenderedPageBreak/>
        <w:t xml:space="preserve">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C16EDF">
        <w:rPr>
          <w:rFonts w:ascii="Arial" w:hAnsi="Arial"/>
          <w:sz w:val="24"/>
          <w:lang w:val="la-Latn"/>
        </w:rPr>
        <w:t>(Nequit simul esse et non esse</w:t>
      </w:r>
      <w:r w:rsidRPr="00C16EDF">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3795495" w14:textId="77777777" w:rsidR="00C16EDF" w:rsidRPr="00C16EDF" w:rsidRDefault="00C16EDF" w:rsidP="00C16EDF">
      <w:pPr>
        <w:spacing w:after="120"/>
        <w:jc w:val="both"/>
        <w:rPr>
          <w:rFonts w:ascii="Arial" w:hAnsi="Arial"/>
          <w:sz w:val="24"/>
        </w:rPr>
      </w:pPr>
      <w:r w:rsidRPr="00C16EDF">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50AEA84D" w14:textId="77777777" w:rsidR="00C16EDF" w:rsidRPr="00C16EDF" w:rsidRDefault="00C16EDF" w:rsidP="00C16EDF">
      <w:pPr>
        <w:spacing w:after="120"/>
        <w:jc w:val="both"/>
        <w:rPr>
          <w:rFonts w:ascii="Arial" w:hAnsi="Arial"/>
          <w:sz w:val="24"/>
        </w:rPr>
      </w:pPr>
      <w:r w:rsidRPr="00C16EDF">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w:t>
      </w:r>
      <w:r w:rsidRPr="00C16EDF">
        <w:rPr>
          <w:rFonts w:ascii="Arial" w:hAnsi="Arial"/>
          <w:sz w:val="24"/>
        </w:rPr>
        <w:lastRenderedPageBreak/>
        <w:t xml:space="preserve">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577B7973" w14:textId="77777777" w:rsidR="00C16EDF" w:rsidRPr="00C16EDF" w:rsidRDefault="00C16EDF" w:rsidP="00C16EDF">
      <w:pPr>
        <w:spacing w:after="120"/>
        <w:jc w:val="both"/>
        <w:rPr>
          <w:rFonts w:ascii="Arial" w:hAnsi="Arial"/>
          <w:sz w:val="24"/>
        </w:rPr>
      </w:pPr>
      <w:r w:rsidRPr="00C16EDF">
        <w:rPr>
          <w:rFonts w:ascii="Arial" w:hAnsi="Arial"/>
          <w:bCs/>
          <w:sz w:val="24"/>
        </w:rPr>
        <w:t>Prima modalità</w:t>
      </w:r>
      <w:r w:rsidRPr="00C16EDF">
        <w:rPr>
          <w:rFonts w:ascii="Arial" w:hAnsi="Arial"/>
          <w:sz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6EF04B3"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C16EDF">
        <w:rPr>
          <w:rFonts w:ascii="Arial" w:hAnsi="Arial"/>
          <w:bCs/>
          <w:i/>
          <w:sz w:val="24"/>
        </w:rPr>
        <w:t>“Questo misfatto è stato posto in essere per Korbàn e per diritto divino”</w:t>
      </w:r>
      <w:r w:rsidRPr="00C16EDF">
        <w:rPr>
          <w:rFonts w:ascii="Arial" w:hAnsi="Arial"/>
          <w:bCs/>
          <w:sz w:val="24"/>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0A940B4A" w14:textId="77777777" w:rsidR="00C16EDF" w:rsidRPr="00C16EDF" w:rsidRDefault="00C16EDF" w:rsidP="00C16EDF">
      <w:pPr>
        <w:spacing w:after="120"/>
        <w:jc w:val="both"/>
        <w:rPr>
          <w:rFonts w:ascii="Arial" w:hAnsi="Arial"/>
          <w:sz w:val="24"/>
        </w:rPr>
      </w:pPr>
      <w:r w:rsidRPr="00C16EDF">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C16EDF">
        <w:rPr>
          <w:rFonts w:ascii="Arial" w:hAnsi="Arial"/>
          <w:i/>
          <w:sz w:val="24"/>
        </w:rPr>
        <w:t>«Badate che nessuno vi inganni! Molti infatti verranno nel mio nome, dicendo: “Io sono il Cristo”, e trarranno molti in inganno”»</w:t>
      </w:r>
      <w:r w:rsidRPr="00C16EDF">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6C81DB90"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4CD120AB" w14:textId="77777777" w:rsidR="00C16EDF" w:rsidRPr="00C16EDF" w:rsidRDefault="00C16EDF" w:rsidP="009B3139">
      <w:pPr>
        <w:pStyle w:val="Titolo3"/>
      </w:pPr>
      <w:bookmarkStart w:id="631" w:name="_Toc97277662"/>
      <w:bookmarkStart w:id="632" w:name="_Toc97288786"/>
      <w:bookmarkStart w:id="633" w:name="_Toc183934706"/>
      <w:r w:rsidRPr="00C16EDF">
        <w:t>Quarto servizio: difendere il Corpo di Cristo</w:t>
      </w:r>
      <w:bookmarkEnd w:id="631"/>
      <w:bookmarkEnd w:id="632"/>
      <w:bookmarkEnd w:id="633"/>
    </w:p>
    <w:p w14:paraId="0DDF159E" w14:textId="77777777" w:rsidR="00C16EDF" w:rsidRPr="00C16EDF" w:rsidRDefault="00C16EDF" w:rsidP="00C16EDF">
      <w:pPr>
        <w:spacing w:after="120"/>
        <w:jc w:val="both"/>
        <w:rPr>
          <w:rFonts w:ascii="Arial" w:hAnsi="Arial"/>
          <w:sz w:val="24"/>
        </w:rPr>
      </w:pPr>
      <w:r w:rsidRPr="00C16EDF">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424D0B8A"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PRIMA LETTERA A TIMOTEO: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C08F5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w:t>
      </w:r>
      <w:r w:rsidRPr="00C16EDF">
        <w:rPr>
          <w:rFonts w:ascii="Arial" w:hAnsi="Arial"/>
          <w:i/>
          <w:iCs/>
          <w:sz w:val="24"/>
          <w:szCs w:val="24"/>
        </w:rPr>
        <w:lastRenderedPageBreak/>
        <w:t>alcun motivo di biasimo. Alcune infatti si sono già perse dietro a Satana. Se qualche donna credente ha con sé delle vedove, provveda lei a loro, e il peso non ricada sulla Chiesa, perché questa possa venire incontro a quelle che sono veramente vedove.</w:t>
      </w:r>
    </w:p>
    <w:p w14:paraId="1648C1A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039AF2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0007D2C"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6DCEE84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35B3196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Ma tu, uomo di Dio, evita queste cose; tendi invece alla giustizia, alla pietà, alla fede, alla carità, alla pazienza, alla mitezza. Combatti la buona battaglia della fede, cerca di raggiungere la vita eterna alla </w:t>
      </w:r>
      <w:r w:rsidRPr="00C16EDF">
        <w:rPr>
          <w:rFonts w:ascii="Arial" w:hAnsi="Arial"/>
          <w:i/>
          <w:iCs/>
          <w:sz w:val="24"/>
          <w:szCs w:val="24"/>
        </w:rPr>
        <w:lastRenderedPageBreak/>
        <w:t>quale sei stato chiamato e per la quale hai fatto la tua bella professione di fede davanti a molti testimoni.</w:t>
      </w:r>
    </w:p>
    <w:p w14:paraId="32E37F2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C92E8F7"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B00431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SECONDA LETTERA A TIMOTEO.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41AB0C2"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EFBCF6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w:t>
      </w:r>
      <w:r w:rsidRPr="00C16EDF">
        <w:rPr>
          <w:rFonts w:ascii="Arial" w:hAnsi="Arial"/>
          <w:i/>
          <w:iCs/>
          <w:sz w:val="24"/>
          <w:szCs w:val="24"/>
        </w:rPr>
        <w:lastRenderedPageBreak/>
        <w:t xml:space="preserve">da Dio, è anche utile per insegnare, convincere, correggere ed educare nella giustizia, perché l’uomo di Dio sia completo e ben preparato per ogni opera buona (2Tm 3,1-17). </w:t>
      </w:r>
    </w:p>
    <w:p w14:paraId="0D51775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95C3048" w14:textId="77777777" w:rsidR="00C16EDF" w:rsidRPr="00C16EDF" w:rsidRDefault="00C16EDF" w:rsidP="00C16EDF">
      <w:pPr>
        <w:spacing w:after="120"/>
        <w:jc w:val="both"/>
        <w:rPr>
          <w:rFonts w:ascii="Arial" w:hAnsi="Arial"/>
          <w:sz w:val="24"/>
        </w:rPr>
      </w:pPr>
      <w:r w:rsidRPr="00C16EDF">
        <w:rPr>
          <w:rFonts w:ascii="Arial" w:hAnsi="Arial"/>
          <w:sz w:val="24"/>
        </w:rPr>
        <w:t>Se vogliamo conoscere nella più pura e alta verità come si difende il Corpo di Cristo dobbiamo ricorrere al Vangelo secondo Giovanni. In questo Vangelo Cristo stesso ci rivela come Lui difende le sue pecore dinanzi al lupo:</w:t>
      </w:r>
    </w:p>
    <w:p w14:paraId="30B4EE4F"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VANGELO SECONDO GIOVANNI.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827105C"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DAB7415"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5914197"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08E105B"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05162604"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3DBD0859" w14:textId="77777777" w:rsidR="00C16EDF" w:rsidRPr="00C16EDF" w:rsidRDefault="00C16EDF" w:rsidP="00C16EDF">
      <w:pPr>
        <w:spacing w:after="120"/>
        <w:jc w:val="both"/>
        <w:rPr>
          <w:rFonts w:ascii="Arial" w:hAnsi="Arial"/>
          <w:sz w:val="24"/>
        </w:rPr>
      </w:pPr>
      <w:r w:rsidRPr="00C16EDF">
        <w:rPr>
          <w:rFonts w:ascii="Arial" w:hAnsi="Arial"/>
          <w:sz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7F60E3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LIBRO DELL’ESODO.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58BD2D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024FFF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Mosè allora supplicò il Signore, suo Dio, e disse: «Perché, Signore, si accenderà la tua ira contro il tuo popolo, che hai fatto uscire dalla terra d’Egitto con grande forza e con mano potente? Perché dovranno dire </w:t>
      </w:r>
      <w:r w:rsidRPr="00C16EDF">
        <w:rPr>
          <w:rFonts w:ascii="Arial" w:hAnsi="Arial"/>
          <w:i/>
          <w:iCs/>
          <w:sz w:val="24"/>
          <w:szCs w:val="24"/>
        </w:rPr>
        <w:lastRenderedPageBreak/>
        <w:t>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67C697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7DE7DA9D"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42BAC30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1D9BA0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8C2F62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A6B602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w:t>
      </w:r>
      <w:r w:rsidRPr="00C16EDF">
        <w:rPr>
          <w:rFonts w:ascii="Arial" w:hAnsi="Arial"/>
          <w:i/>
          <w:iCs/>
          <w:sz w:val="24"/>
          <w:szCs w:val="24"/>
        </w:rPr>
        <w:lastRenderedPageBreak/>
        <w:t xml:space="preserve">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453EA3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24E29F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BAC8940"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51A2FA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8A2AD2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3D96D56" w14:textId="77777777" w:rsidR="00C16EDF" w:rsidRPr="00C16EDF" w:rsidRDefault="00C16EDF" w:rsidP="009B3139">
      <w:pPr>
        <w:pStyle w:val="Titolo3"/>
      </w:pPr>
      <w:bookmarkStart w:id="634" w:name="_Toc97288787"/>
      <w:bookmarkStart w:id="635" w:name="_Toc183934707"/>
      <w:r w:rsidRPr="00C16EDF">
        <w:t>Quinto servizio: con profondo convincimento</w:t>
      </w:r>
      <w:bookmarkEnd w:id="634"/>
      <w:bookmarkEnd w:id="635"/>
    </w:p>
    <w:p w14:paraId="6744509C" w14:textId="77777777" w:rsidR="00C16EDF" w:rsidRPr="00C16EDF" w:rsidRDefault="00C16EDF" w:rsidP="00C16EDF">
      <w:pPr>
        <w:spacing w:after="120"/>
        <w:jc w:val="both"/>
        <w:rPr>
          <w:rFonts w:ascii="Arial" w:hAnsi="Arial"/>
          <w:sz w:val="24"/>
        </w:rPr>
      </w:pPr>
      <w:r w:rsidRPr="00C16EDF">
        <w:rPr>
          <w:rFonts w:ascii="Arial" w:hAnsi="Arial"/>
          <w:sz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42D55EB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LIBRO DEL PROFETA EZECHIELE</w:t>
      </w:r>
      <w:r w:rsidRPr="00C16EDF">
        <w:rPr>
          <w:rFonts w:ascii="Arial" w:hAnsi="Arial"/>
          <w:i/>
          <w:iCs/>
          <w:sz w:val="24"/>
          <w:szCs w:val="24"/>
        </w:rPr>
        <w:t xml:space="preserv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w:t>
      </w:r>
      <w:r w:rsidRPr="00C16EDF">
        <w:rPr>
          <w:rFonts w:ascii="Arial" w:hAnsi="Arial"/>
          <w:i/>
          <w:iCs/>
          <w:sz w:val="24"/>
          <w:szCs w:val="24"/>
        </w:rPr>
        <w:lastRenderedPageBreak/>
        <w:t>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EA07259"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C4F733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F039EE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8F3FE4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36EB506" w14:textId="77777777" w:rsidR="00C16EDF" w:rsidRPr="00C16EDF" w:rsidRDefault="00C16EDF" w:rsidP="00C16EDF">
      <w:pPr>
        <w:spacing w:after="120"/>
        <w:jc w:val="both"/>
        <w:rPr>
          <w:rFonts w:ascii="Arial" w:hAnsi="Arial"/>
          <w:sz w:val="24"/>
        </w:rPr>
      </w:pPr>
      <w:r w:rsidRPr="00C16EDF">
        <w:rPr>
          <w:rFonts w:ascii="Arial" w:hAnsi="Arial"/>
          <w:sz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w:t>
      </w:r>
      <w:r w:rsidRPr="00C16EDF">
        <w:rPr>
          <w:rFonts w:ascii="Arial" w:hAnsi="Arial"/>
          <w:sz w:val="24"/>
        </w:rPr>
        <w:lastRenderedPageBreak/>
        <w:t xml:space="preserve">ai Romani. È questo convincimento di fede che ogni giorno gli fa sacrificare la sua vita perché lui la trasformi in “sacramento” di salvezza per il mondo. </w:t>
      </w:r>
    </w:p>
    <w:p w14:paraId="692368BD"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LETTERA ROMANI</w:t>
      </w:r>
      <w:r w:rsidRPr="00C16EDF">
        <w:rPr>
          <w:rFonts w:ascii="Arial" w:hAnsi="Arial"/>
          <w:i/>
          <w:iCs/>
          <w:sz w:val="24"/>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0E761865" w14:textId="77777777" w:rsidR="00C16EDF" w:rsidRPr="00C16EDF" w:rsidRDefault="00C16EDF" w:rsidP="00C16EDF">
      <w:pPr>
        <w:spacing w:after="120"/>
        <w:jc w:val="both"/>
        <w:rPr>
          <w:rFonts w:ascii="Arial" w:hAnsi="Arial"/>
          <w:sz w:val="24"/>
        </w:rPr>
      </w:pPr>
      <w:r w:rsidRPr="00C16EDF">
        <w:rPr>
          <w:rFonts w:ascii="Arial" w:hAnsi="Arial"/>
          <w:sz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3928639" w14:textId="77777777" w:rsidR="00C16EDF" w:rsidRPr="009B3139" w:rsidRDefault="00C16EDF" w:rsidP="009B3139">
      <w:pPr>
        <w:pStyle w:val="Titolo3"/>
      </w:pPr>
      <w:bookmarkStart w:id="636" w:name="_Toc97288788"/>
      <w:bookmarkStart w:id="637" w:name="_Toc183934708"/>
      <w:r w:rsidRPr="009B3139">
        <w:t>Sesto servizio: con perfetta esemplarità</w:t>
      </w:r>
      <w:bookmarkEnd w:id="636"/>
      <w:bookmarkEnd w:id="637"/>
    </w:p>
    <w:p w14:paraId="07342701" w14:textId="77777777" w:rsidR="00C16EDF" w:rsidRPr="00C16EDF" w:rsidRDefault="00C16EDF" w:rsidP="00C16EDF">
      <w:pPr>
        <w:spacing w:after="120"/>
        <w:jc w:val="both"/>
        <w:rPr>
          <w:rFonts w:ascii="Arial" w:hAnsi="Arial"/>
          <w:sz w:val="24"/>
        </w:rPr>
      </w:pPr>
      <w:r w:rsidRPr="00C16EDF">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76C91339"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w:t>
      </w:r>
      <w:r w:rsidRPr="00C16EDF">
        <w:rPr>
          <w:rFonts w:ascii="Arial" w:hAnsi="Arial"/>
          <w:i/>
          <w:iCs/>
          <w:sz w:val="24"/>
          <w:szCs w:val="24"/>
        </w:rPr>
        <w:lastRenderedPageBreak/>
        <w:t>notissimi; come moribondi, e invece viviamo; come puniti, ma non uccisi; come afflitti, ma sempre lieti; come poveri, ma capaci di arricchire molti; come gente che non ha nulla e invece possediamo tutto! (1Cor 6,3-10).</w:t>
      </w:r>
    </w:p>
    <w:p w14:paraId="1AF364F3" w14:textId="77777777" w:rsidR="00C16EDF" w:rsidRPr="00C16EDF" w:rsidRDefault="00C16EDF" w:rsidP="00C16EDF">
      <w:pPr>
        <w:spacing w:after="120"/>
        <w:jc w:val="both"/>
        <w:rPr>
          <w:rFonts w:ascii="Arial" w:hAnsi="Arial"/>
          <w:sz w:val="24"/>
        </w:rPr>
      </w:pPr>
      <w:r w:rsidRPr="00C16EDF">
        <w:rPr>
          <w:rFonts w:ascii="Arial" w:hAnsi="Arial"/>
          <w:sz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6747FD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LETTERA AI FILIPPESI.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E593279" w14:textId="77777777" w:rsidR="00C16EDF" w:rsidRPr="00C16EDF" w:rsidRDefault="00C16EDF" w:rsidP="00C16EDF">
      <w:pPr>
        <w:spacing w:after="120"/>
        <w:jc w:val="both"/>
        <w:rPr>
          <w:rFonts w:ascii="Arial" w:hAnsi="Arial"/>
          <w:sz w:val="24"/>
        </w:rPr>
      </w:pPr>
      <w:r w:rsidRPr="00C16EDF">
        <w:rPr>
          <w:rFonts w:ascii="Arial" w:hAnsi="Arial"/>
          <w:sz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7EF21DDA" w14:textId="77777777" w:rsidR="00C16EDF" w:rsidRPr="00C16EDF" w:rsidRDefault="00C16EDF" w:rsidP="009B3139">
      <w:pPr>
        <w:pStyle w:val="Titolo3"/>
      </w:pPr>
      <w:bookmarkStart w:id="638" w:name="_Toc97288789"/>
      <w:bookmarkStart w:id="639" w:name="_Toc183934709"/>
      <w:r w:rsidRPr="00C16EDF">
        <w:t>Settimo servizio: sotto il governo dello Spirito Santo</w:t>
      </w:r>
      <w:bookmarkEnd w:id="638"/>
      <w:bookmarkEnd w:id="639"/>
    </w:p>
    <w:p w14:paraId="2970227E" w14:textId="77777777" w:rsidR="00C16EDF" w:rsidRPr="00C16EDF" w:rsidRDefault="00C16EDF" w:rsidP="00C16EDF">
      <w:pPr>
        <w:spacing w:after="120"/>
        <w:jc w:val="both"/>
        <w:rPr>
          <w:rFonts w:ascii="Arial" w:hAnsi="Arial"/>
          <w:sz w:val="24"/>
        </w:rPr>
      </w:pPr>
      <w:r w:rsidRPr="00C16EDF">
        <w:rPr>
          <w:rFonts w:ascii="Arial" w:hAnsi="Arial"/>
          <w:sz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4DE7FDA3"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lastRenderedPageBreak/>
        <w:t>ATTI DEGLI APOSTOLI.</w:t>
      </w:r>
      <w:r w:rsidRPr="00C16EDF">
        <w:rPr>
          <w:rFonts w:ascii="Arial" w:hAnsi="Arial"/>
          <w:b/>
          <w:i/>
          <w:iCs/>
          <w:spacing w:val="-4"/>
          <w:sz w:val="24"/>
          <w:szCs w:val="24"/>
        </w:rPr>
        <w:t xml:space="preserve"> </w:t>
      </w:r>
      <w:r w:rsidRPr="00C16EDF">
        <w:rPr>
          <w:rFonts w:ascii="Arial" w:hAnsi="Arial"/>
          <w:i/>
          <w:iCs/>
          <w:spacing w:val="-4"/>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7FA2317"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2211122"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99B0EC8"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C92E8CC"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AF9A14A"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5AD8326"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C8D3EF7"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1B574BA"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w:t>
      </w:r>
      <w:r w:rsidRPr="00C16EDF">
        <w:rPr>
          <w:rFonts w:ascii="Arial" w:hAnsi="Arial"/>
          <w:i/>
          <w:iCs/>
          <w:spacing w:val="-4"/>
          <w:sz w:val="24"/>
          <w:szCs w:val="24"/>
        </w:rPr>
        <w:lastRenderedPageBreak/>
        <w:t>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94BEC19" w14:textId="77777777" w:rsidR="00C16EDF" w:rsidRPr="00C16EDF" w:rsidRDefault="00C16EDF" w:rsidP="00C16EDF">
      <w:pPr>
        <w:spacing w:after="120"/>
        <w:jc w:val="both"/>
        <w:rPr>
          <w:rFonts w:ascii="Arial" w:hAnsi="Arial"/>
          <w:sz w:val="24"/>
        </w:rPr>
      </w:pPr>
      <w:r w:rsidRPr="00C16EDF">
        <w:rPr>
          <w:rFonts w:ascii="Arial" w:hAnsi="Arial"/>
          <w:sz w:val="24"/>
        </w:rPr>
        <w:t>Tutta la missione dell’Apostolo Paolo nasce dal cuore dello Spirito Santo e dal cuore dello Spirito santo è sempre illuminata, guidata, sorretta, spronata.</w:t>
      </w:r>
    </w:p>
    <w:p w14:paraId="30AD3D7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ATTI DEGLI APOSTOLI</w:t>
      </w:r>
      <w:r w:rsidRPr="00C16EDF">
        <w:rPr>
          <w:rFonts w:ascii="Arial" w:hAnsi="Arial"/>
          <w:b/>
          <w:i/>
          <w:iCs/>
          <w:sz w:val="24"/>
          <w:szCs w:val="24"/>
        </w:rPr>
        <w:t xml:space="preserve">. </w:t>
      </w:r>
      <w:r w:rsidRPr="00C16EDF">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11BFBE4"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99AFE65" w14:textId="77777777" w:rsidR="00C16EDF" w:rsidRPr="00C16EDF" w:rsidRDefault="00C16EDF" w:rsidP="00C16EDF">
      <w:pPr>
        <w:spacing w:after="120"/>
        <w:jc w:val="both"/>
        <w:rPr>
          <w:rFonts w:ascii="Arial" w:hAnsi="Arial"/>
          <w:sz w:val="24"/>
        </w:rPr>
      </w:pPr>
      <w:r w:rsidRPr="00C16EDF">
        <w:rPr>
          <w:rFonts w:ascii="Arial" w:hAnsi="Arial"/>
          <w:sz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A1E34BF" w14:textId="77777777" w:rsidR="00C16EDF" w:rsidRPr="00C16EDF" w:rsidRDefault="00C16EDF" w:rsidP="009B3139">
      <w:pPr>
        <w:pStyle w:val="Titolo3"/>
      </w:pPr>
      <w:bookmarkStart w:id="640" w:name="_Toc97288790"/>
      <w:bookmarkStart w:id="641" w:name="_Toc183934710"/>
      <w:r w:rsidRPr="00C16EDF">
        <w:lastRenderedPageBreak/>
        <w:t>Ottavo servizio: interessamento per ogni fedele in Cristo</w:t>
      </w:r>
      <w:bookmarkEnd w:id="640"/>
      <w:bookmarkEnd w:id="641"/>
    </w:p>
    <w:p w14:paraId="33DA5060" w14:textId="77777777" w:rsidR="00C16EDF" w:rsidRPr="00C16EDF" w:rsidRDefault="00C16EDF" w:rsidP="00C16EDF">
      <w:pPr>
        <w:spacing w:after="120"/>
        <w:jc w:val="both"/>
        <w:rPr>
          <w:rFonts w:ascii="Arial" w:hAnsi="Arial"/>
          <w:sz w:val="24"/>
        </w:rPr>
      </w:pPr>
      <w:r w:rsidRPr="00C16EDF">
        <w:rPr>
          <w:rFonts w:ascii="Arial" w:hAnsi="Arial"/>
          <w:sz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594A51E2"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ROMANI.</w:t>
      </w:r>
      <w:r w:rsidRPr="00C16EDF">
        <w:rPr>
          <w:rFonts w:ascii="Arial" w:hAnsi="Arial"/>
          <w:i/>
          <w:iCs/>
          <w:sz w:val="24"/>
          <w:szCs w:val="24"/>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334313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4516E0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w:t>
      </w:r>
      <w:r w:rsidRPr="00C16EDF">
        <w:rPr>
          <w:rFonts w:ascii="Arial" w:hAnsi="Arial"/>
          <w:i/>
          <w:iCs/>
          <w:sz w:val="24"/>
          <w:szCs w:val="24"/>
        </w:rPr>
        <w:lastRenderedPageBreak/>
        <w:t xml:space="preserve">solo è sapiente, per mezzo di Gesù Cristo, la gloria nei secoli. Amen (Rm 16,1-27). </w:t>
      </w:r>
    </w:p>
    <w:p w14:paraId="52F6512A" w14:textId="77777777" w:rsidR="00C16EDF" w:rsidRPr="00C16EDF" w:rsidRDefault="00C16EDF" w:rsidP="00C16EDF">
      <w:pPr>
        <w:spacing w:after="120"/>
        <w:jc w:val="both"/>
        <w:rPr>
          <w:rFonts w:ascii="Arial" w:hAnsi="Arial"/>
          <w:sz w:val="24"/>
        </w:rPr>
      </w:pPr>
      <w:r w:rsidRPr="00C16EDF">
        <w:rPr>
          <w:rFonts w:ascii="Arial" w:hAnsi="Arial"/>
          <w:sz w:val="24"/>
        </w:rPr>
        <w:t>L’Apostolo Paolo è come il sommo sacerdote dell’Antico Testamento. Il sommo sacerdote portava sul petto, quando indossava gli abita sacerdotali, tutte le tribù d’Israele. L’Apostolo Paolo porta nel cuore ogni membro del Corpo di Cristo.</w:t>
      </w:r>
    </w:p>
    <w:p w14:paraId="4E949D8F" w14:textId="77777777" w:rsidR="00C16EDF" w:rsidRPr="00C16EDF" w:rsidRDefault="00C16EDF" w:rsidP="009B3139">
      <w:pPr>
        <w:spacing w:after="120"/>
        <w:ind w:left="567" w:right="566"/>
        <w:jc w:val="both"/>
        <w:rPr>
          <w:rFonts w:ascii="Arial" w:hAnsi="Arial"/>
          <w:bCs/>
          <w:i/>
          <w:iCs/>
          <w:sz w:val="24"/>
          <w:szCs w:val="28"/>
        </w:rPr>
      </w:pPr>
      <w:r w:rsidRPr="00C16EDF">
        <w:rPr>
          <w:rFonts w:ascii="Arial" w:hAnsi="Arial"/>
          <w:bCs/>
          <w:i/>
          <w:iCs/>
          <w:sz w:val="24"/>
          <w:szCs w:val="28"/>
        </w:rPr>
        <w:t>LIBRO DELL’ESODO. 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66D66F8" w14:textId="77777777" w:rsidR="00C16EDF" w:rsidRPr="00C16EDF" w:rsidRDefault="00C16EDF" w:rsidP="009B3139">
      <w:pPr>
        <w:spacing w:after="120"/>
        <w:ind w:left="567" w:right="566"/>
        <w:jc w:val="both"/>
        <w:rPr>
          <w:rFonts w:ascii="Arial" w:hAnsi="Arial"/>
          <w:bCs/>
          <w:i/>
          <w:iCs/>
          <w:sz w:val="24"/>
          <w:szCs w:val="28"/>
        </w:rPr>
      </w:pPr>
      <w:r w:rsidRPr="00C16EDF">
        <w:rPr>
          <w:rFonts w:ascii="Arial" w:hAnsi="Arial"/>
          <w:bCs/>
          <w:i/>
          <w:iCs/>
          <w:sz w:val="24"/>
          <w:szCs w:val="28"/>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w:t>
      </w:r>
      <w:r w:rsidRPr="00C16EDF">
        <w:rPr>
          <w:rFonts w:ascii="Arial" w:hAnsi="Arial"/>
          <w:bCs/>
          <w:i/>
          <w:iCs/>
          <w:sz w:val="24"/>
          <w:szCs w:val="28"/>
        </w:rPr>
        <w:lastRenderedPageBreak/>
        <w:t>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1E1400C7" w14:textId="77777777" w:rsidR="00C16EDF" w:rsidRPr="00C16EDF" w:rsidRDefault="00C16EDF" w:rsidP="009B3139">
      <w:pPr>
        <w:spacing w:after="120"/>
        <w:ind w:left="567" w:right="566"/>
        <w:jc w:val="both"/>
        <w:rPr>
          <w:rFonts w:ascii="Arial" w:hAnsi="Arial"/>
          <w:bCs/>
          <w:sz w:val="24"/>
          <w:szCs w:val="28"/>
        </w:rPr>
      </w:pPr>
      <w:r w:rsidRPr="00C16EDF">
        <w:rPr>
          <w:rFonts w:ascii="Arial" w:hAnsi="Arial"/>
          <w:bCs/>
          <w:i/>
          <w:iCs/>
          <w:sz w:val="24"/>
          <w:szCs w:val="28"/>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06E8D1E" w14:textId="77777777" w:rsidR="00C16EDF" w:rsidRPr="00C16EDF" w:rsidRDefault="00C16EDF" w:rsidP="00C16EDF">
      <w:pPr>
        <w:spacing w:after="120"/>
        <w:jc w:val="both"/>
        <w:rPr>
          <w:rFonts w:ascii="Arial" w:hAnsi="Arial"/>
          <w:bCs/>
          <w:sz w:val="24"/>
        </w:rPr>
      </w:pPr>
      <w:r w:rsidRPr="00C16EDF">
        <w:rPr>
          <w:rFonts w:ascii="Arial" w:hAnsi="Arial"/>
          <w:bCs/>
          <w:sz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2C285B91" w14:textId="77777777" w:rsidR="00C16EDF" w:rsidRPr="00C16EDF" w:rsidRDefault="00C16EDF" w:rsidP="009B3139">
      <w:pPr>
        <w:pStyle w:val="Titolo3"/>
      </w:pPr>
      <w:bookmarkStart w:id="642" w:name="_Toc97288791"/>
      <w:bookmarkStart w:id="643" w:name="_Toc183934711"/>
      <w:r w:rsidRPr="00C16EDF">
        <w:t>Nono servizio: la sua carità cristologica senza misura</w:t>
      </w:r>
      <w:bookmarkEnd w:id="642"/>
      <w:bookmarkEnd w:id="643"/>
    </w:p>
    <w:p w14:paraId="234D8ED6" w14:textId="77777777" w:rsidR="00C16EDF" w:rsidRPr="00C16EDF" w:rsidRDefault="00C16EDF" w:rsidP="00C16EDF">
      <w:pPr>
        <w:spacing w:after="120"/>
        <w:jc w:val="both"/>
        <w:rPr>
          <w:rFonts w:ascii="Arial" w:hAnsi="Arial"/>
          <w:sz w:val="24"/>
        </w:rPr>
      </w:pPr>
      <w:r w:rsidRPr="00C16EDF">
        <w:rPr>
          <w:rFonts w:ascii="Arial" w:hAnsi="Arial"/>
          <w:sz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16D7FD1"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 xml:space="preserve">LETTERA AI GALATI. Sono stato crocifisso con Cristo, e non vivo più io, ma Cristo vive in me. E questa vita, che io vivo nel corpo, la vivo nella fede del Figlio di Dio, che mi ha amato e ha consegnato se stesso per me (Gal 2,19-20). </w:t>
      </w:r>
    </w:p>
    <w:p w14:paraId="10CD75D8" w14:textId="77777777" w:rsidR="00C16EDF" w:rsidRPr="00C16EDF" w:rsidRDefault="00C16EDF" w:rsidP="00C16EDF">
      <w:pPr>
        <w:spacing w:after="120"/>
        <w:jc w:val="both"/>
        <w:rPr>
          <w:rFonts w:ascii="Arial" w:hAnsi="Arial"/>
          <w:sz w:val="24"/>
        </w:rPr>
      </w:pPr>
      <w:r w:rsidRPr="00C16EDF">
        <w:rPr>
          <w:rFonts w:ascii="Arial" w:hAnsi="Arial"/>
          <w:sz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352E938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PRIMA LETTERA AI CORINZI.</w:t>
      </w:r>
      <w:r w:rsidRPr="00C16EDF">
        <w:rPr>
          <w:rFonts w:ascii="Arial" w:hAnsi="Arial"/>
          <w:b/>
          <w:i/>
          <w:iCs/>
          <w:sz w:val="24"/>
          <w:szCs w:val="24"/>
        </w:rPr>
        <w:t xml:space="preserve"> </w:t>
      </w:r>
      <w:r w:rsidRPr="00C16EDF">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w:t>
      </w:r>
      <w:r w:rsidRPr="00C16EDF">
        <w:rPr>
          <w:rFonts w:ascii="Arial" w:hAnsi="Arial"/>
          <w:i/>
          <w:iCs/>
          <w:sz w:val="24"/>
          <w:szCs w:val="24"/>
        </w:rPr>
        <w:lastRenderedPageBreak/>
        <w:t>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6DF1E8D"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LETTERA AI ROMANI.</w:t>
      </w:r>
      <w:r w:rsidRPr="00C16EDF">
        <w:rPr>
          <w:rFonts w:ascii="Arial" w:hAnsi="Arial"/>
          <w:b/>
          <w:i/>
          <w:iCs/>
          <w:sz w:val="24"/>
          <w:szCs w:val="24"/>
        </w:rPr>
        <w:t xml:space="preserve"> </w:t>
      </w:r>
      <w:r w:rsidRPr="00C16EDF">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48A3E602" w14:textId="77777777" w:rsidR="00C16EDF" w:rsidRPr="00C16EDF" w:rsidRDefault="00C16EDF" w:rsidP="00C16EDF">
      <w:pPr>
        <w:spacing w:after="120"/>
        <w:jc w:val="both"/>
        <w:rPr>
          <w:rFonts w:ascii="Arial" w:hAnsi="Arial"/>
          <w:sz w:val="24"/>
        </w:rPr>
      </w:pPr>
      <w:r w:rsidRPr="00C16EDF">
        <w:rPr>
          <w:rFonts w:ascii="Arial" w:hAnsi="Arial"/>
          <w:sz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52BBABF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LETTERA AI ROMANI.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4C05F39"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Possiamo affermare che attraverso l’Apostolo Paolo Cristo Gesù ha potuto amare senza trovare mai nessun ostacolo. Lui si è dato tutto a Cristo e Cristo si è dato interamente a Lui e questo dono vicendevole è avvenuto nello Spirito Santo.</w:t>
      </w:r>
    </w:p>
    <w:p w14:paraId="6311CE4B" w14:textId="77777777" w:rsidR="00C16EDF" w:rsidRPr="00C16EDF" w:rsidRDefault="00C16EDF" w:rsidP="009B3139">
      <w:pPr>
        <w:pStyle w:val="Titolo3"/>
      </w:pPr>
      <w:bookmarkStart w:id="644" w:name="_Toc97288792"/>
      <w:bookmarkStart w:id="645" w:name="_Toc183934712"/>
      <w:r w:rsidRPr="00C16EDF">
        <w:t>Decimo servizio: la sua preghiera per una vera fede cristologica</w:t>
      </w:r>
      <w:bookmarkEnd w:id="644"/>
      <w:bookmarkEnd w:id="645"/>
    </w:p>
    <w:p w14:paraId="3D24031D" w14:textId="77777777" w:rsidR="00C16EDF" w:rsidRPr="00C16EDF" w:rsidRDefault="00C16EDF" w:rsidP="00C16EDF">
      <w:pPr>
        <w:spacing w:after="120"/>
        <w:jc w:val="both"/>
        <w:rPr>
          <w:rFonts w:ascii="Arial" w:hAnsi="Arial"/>
          <w:sz w:val="24"/>
        </w:rPr>
      </w:pPr>
      <w:r w:rsidRPr="00C16EDF">
        <w:rPr>
          <w:rFonts w:ascii="Arial" w:hAnsi="Arial"/>
          <w:sz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299850A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535A8D00" w14:textId="77777777" w:rsidR="00C16EDF" w:rsidRPr="00C16EDF" w:rsidRDefault="00C16EDF" w:rsidP="00C16EDF">
      <w:pPr>
        <w:spacing w:after="120"/>
        <w:jc w:val="both"/>
        <w:rPr>
          <w:rFonts w:ascii="Arial" w:hAnsi="Arial"/>
          <w:sz w:val="24"/>
        </w:rPr>
      </w:pPr>
      <w:r w:rsidRPr="00C16EDF">
        <w:rPr>
          <w:rFonts w:ascii="Arial" w:hAnsi="Arial"/>
          <w:sz w:val="24"/>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53E028A4" w14:textId="77777777" w:rsidR="00C16EDF" w:rsidRPr="00C16EDF" w:rsidRDefault="00C16EDF" w:rsidP="009B3139">
      <w:pPr>
        <w:pStyle w:val="Titolo3"/>
      </w:pPr>
      <w:bookmarkStart w:id="646" w:name="_Toc97288793"/>
      <w:bookmarkStart w:id="647" w:name="_Toc183934713"/>
      <w:r w:rsidRPr="00C16EDF">
        <w:lastRenderedPageBreak/>
        <w:t>Quando si toglie Cristo dalla vera fede?</w:t>
      </w:r>
      <w:bookmarkEnd w:id="646"/>
      <w:bookmarkEnd w:id="647"/>
    </w:p>
    <w:p w14:paraId="59840E24" w14:textId="77777777" w:rsidR="00C16EDF" w:rsidRPr="00C16EDF" w:rsidRDefault="00C16EDF" w:rsidP="00C16EDF">
      <w:pPr>
        <w:spacing w:after="120"/>
        <w:jc w:val="both"/>
        <w:rPr>
          <w:rFonts w:ascii="Arial" w:hAnsi="Arial"/>
          <w:sz w:val="24"/>
        </w:rPr>
      </w:pPr>
      <w:r w:rsidRPr="00C16EDF">
        <w:rPr>
          <w:rFonts w:ascii="Arial" w:hAnsi="Arial"/>
          <w:sz w:val="24"/>
        </w:rPr>
        <w:t xml:space="preserve">Quando si annunciano, si propongono, si affermano, si insegnano, si indicano  vie alternative per la salvezza. Quando si spoglia Cristo Gesù della sua più pura e santa verità. Possiamo così parafrasare il primo comandamento: </w:t>
      </w:r>
      <w:r w:rsidRPr="00C16EDF">
        <w:rPr>
          <w:rFonts w:ascii="Arial" w:hAnsi="Arial"/>
          <w:i/>
          <w:sz w:val="24"/>
        </w:rPr>
        <w:t>“Io, Gesù il Nazareno, sono Colui che ti ha liberato dalla morte eterna pagando per te il tuo debito contratto dinanzi al Padre mio, non avrai né altri Redentori e né altri Salvatori dinanzi a me”</w:t>
      </w:r>
      <w:r w:rsidRPr="00C16EDF">
        <w:rPr>
          <w:rFonts w:ascii="Arial" w:hAnsi="Arial"/>
          <w:sz w:val="24"/>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A1F70DE"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6339BCCD" w14:textId="77777777" w:rsidR="00C16EDF" w:rsidRPr="00C16EDF" w:rsidRDefault="00C16EDF" w:rsidP="00C16EDF">
      <w:pPr>
        <w:spacing w:after="120"/>
        <w:jc w:val="both"/>
        <w:rPr>
          <w:rFonts w:ascii="Arial" w:hAnsi="Arial"/>
          <w:sz w:val="24"/>
        </w:rPr>
      </w:pPr>
      <w:r w:rsidRPr="00C16EDF">
        <w:rPr>
          <w:rFonts w:ascii="Arial" w:hAnsi="Arial"/>
          <w:sz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390D019B"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Fede: Per mezzo di lui abbiamo ricevuto la grazia dell'apostolato per ottenere l'obbedienza alla fede da parte di tutte le genti, a gloria del suo nome (</w:t>
      </w:r>
      <w:r w:rsidRPr="00C16EDF">
        <w:rPr>
          <w:rFonts w:ascii="Arial" w:hAnsi="Arial" w:cs="Arial"/>
          <w:i/>
          <w:iCs/>
          <w:sz w:val="24"/>
          <w:szCs w:val="24"/>
        </w:rPr>
        <w:t xml:space="preserve">Rm 1, 5). </w:t>
      </w:r>
      <w:r w:rsidRPr="00C16EDF">
        <w:rPr>
          <w:rFonts w:ascii="Arial" w:hAnsi="Arial"/>
          <w:i/>
          <w:iCs/>
          <w:sz w:val="24"/>
          <w:szCs w:val="24"/>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w:t>
      </w:r>
      <w:r w:rsidRPr="00C16EDF">
        <w:rPr>
          <w:rFonts w:ascii="Arial" w:hAnsi="Arial"/>
          <w:i/>
          <w:iCs/>
          <w:sz w:val="24"/>
          <w:szCs w:val="24"/>
        </w:rPr>
        <w:lastRenderedPageBreak/>
        <w:t xml:space="preserve">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430357D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724CFC30"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w:t>
      </w:r>
      <w:r w:rsidRPr="00C16EDF">
        <w:rPr>
          <w:rFonts w:ascii="Arial" w:hAnsi="Arial"/>
          <w:i/>
          <w:iCs/>
          <w:sz w:val="24"/>
          <w:szCs w:val="24"/>
        </w:rPr>
        <w:lastRenderedPageBreak/>
        <w:t xml:space="preserve">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0E73A2AB"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5343CE3"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w:t>
      </w:r>
      <w:r w:rsidRPr="00C16EDF">
        <w:rPr>
          <w:rFonts w:ascii="Arial" w:hAnsi="Arial"/>
          <w:i/>
          <w:iCs/>
          <w:sz w:val="24"/>
          <w:szCs w:val="24"/>
        </w:rPr>
        <w:lastRenderedPageBreak/>
        <w:t xml:space="preserve">Cristo, abbiamo creduto anche noi in Gesù Cristo per essere giustificati dalla fede in Cristo e non dalle opere della legge; poiché dalle opere della legge non verrà mai giustificato nessuno" (Gal 2, 16). </w:t>
      </w:r>
    </w:p>
    <w:p w14:paraId="40107DD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53B9B0B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w:t>
      </w:r>
      <w:r w:rsidRPr="00C16EDF">
        <w:rPr>
          <w:rFonts w:ascii="Arial" w:hAnsi="Arial"/>
          <w:i/>
          <w:iCs/>
          <w:sz w:val="24"/>
          <w:szCs w:val="24"/>
        </w:rPr>
        <w:lastRenderedPageBreak/>
        <w:t xml:space="preserve">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15BC90F5"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7E11B6E1"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w:t>
      </w:r>
      <w:r w:rsidRPr="00C16EDF">
        <w:rPr>
          <w:rFonts w:ascii="Arial" w:hAnsi="Arial"/>
          <w:i/>
          <w:iCs/>
          <w:sz w:val="24"/>
          <w:szCs w:val="24"/>
        </w:rPr>
        <w:lastRenderedPageBreak/>
        <w:t xml:space="preserve">(2Ts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08A1D891"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43FDEBD9"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w:t>
      </w:r>
      <w:r w:rsidRPr="00C16EDF">
        <w:rPr>
          <w:rFonts w:ascii="Arial" w:hAnsi="Arial"/>
          <w:i/>
          <w:iCs/>
          <w:sz w:val="24"/>
          <w:szCs w:val="24"/>
        </w:rPr>
        <w:lastRenderedPageBreak/>
        <w:t>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7F4DAE0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62197C2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
          <w:i/>
          <w:iCs/>
          <w:sz w:val="24"/>
          <w:szCs w:val="24"/>
        </w:rPr>
        <w:t>Fedele</w:t>
      </w:r>
      <w:r w:rsidRPr="00C16EDF">
        <w:rPr>
          <w:rFonts w:ascii="Arial" w:hAnsi="Arial"/>
          <w:i/>
          <w:iCs/>
          <w:sz w:val="24"/>
          <w:szCs w:val="24"/>
        </w:rPr>
        <w:t xml:space="preserv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w:t>
      </w:r>
      <w:r w:rsidRPr="00C16EDF">
        <w:rPr>
          <w:rFonts w:ascii="Arial" w:hAnsi="Arial"/>
          <w:i/>
          <w:iCs/>
          <w:sz w:val="24"/>
          <w:szCs w:val="24"/>
        </w:rPr>
        <w:lastRenderedPageBreak/>
        <w:t xml:space="preserve">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06BE01DA"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4259B574"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0692F1E5"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
          <w:i/>
          <w:iCs/>
          <w:sz w:val="24"/>
          <w:szCs w:val="24"/>
        </w:rPr>
        <w:t>Credere</w:t>
      </w:r>
      <w:r w:rsidRPr="00C16EDF">
        <w:rPr>
          <w:rFonts w:ascii="Arial" w:hAnsi="Arial"/>
          <w:i/>
          <w:iCs/>
          <w:sz w:val="24"/>
          <w:szCs w:val="24"/>
        </w:rPr>
        <w:t xml:space="preserve">: Io infatti non mi vergogno del vangelo, poiché è potenza di Dio per la salvezza di chiunque crede, del Giudeo prima e poi del </w:t>
      </w:r>
      <w:r w:rsidRPr="00C16EDF">
        <w:rPr>
          <w:rFonts w:ascii="Arial" w:hAnsi="Arial"/>
          <w:i/>
          <w:iCs/>
          <w:sz w:val="24"/>
          <w:szCs w:val="24"/>
        </w:rPr>
        <w:lastRenderedPageBreak/>
        <w:t xml:space="preserve">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4E568DF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w:t>
      </w:r>
      <w:r w:rsidRPr="00C16EDF">
        <w:rPr>
          <w:rFonts w:ascii="Arial" w:hAnsi="Arial"/>
          <w:i/>
          <w:iCs/>
          <w:sz w:val="24"/>
          <w:szCs w:val="24"/>
        </w:rPr>
        <w:lastRenderedPageBreak/>
        <w:t xml:space="preserve">credente e la moglie non credente viene resa santa dal marito credente; altrimenti i vostri figli sarebbero impuri, mentre invece sono santi (1Cor 7, 14). </w:t>
      </w:r>
    </w:p>
    <w:p w14:paraId="69924521"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2B72E67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w:t>
      </w:r>
      <w:r w:rsidRPr="00C16EDF">
        <w:rPr>
          <w:rFonts w:ascii="Arial" w:hAnsi="Arial"/>
          <w:i/>
          <w:iCs/>
          <w:sz w:val="24"/>
          <w:szCs w:val="24"/>
        </w:rPr>
        <w:lastRenderedPageBreak/>
        <w:t xml:space="preserve">dopo aver ascoltato la parola della verità, il vangelo della vostra salvezza e avere in esso creduto, avete ricevuto il suggello dello Spirito Santo che era stato promesso (Ef 1, 13). </w:t>
      </w:r>
    </w:p>
    <w:p w14:paraId="72015200"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37B3CF39"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0821960D"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0B862A1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w:t>
      </w:r>
      <w:r w:rsidRPr="00C16EDF">
        <w:rPr>
          <w:rFonts w:ascii="Arial" w:hAnsi="Arial"/>
          <w:i/>
          <w:iCs/>
          <w:sz w:val="24"/>
          <w:szCs w:val="24"/>
        </w:rPr>
        <w:lastRenderedPageBreak/>
        <w:t xml:space="preserve">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350A9FFC"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73A84D47"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VANGELO SECONDO GIOVANNI.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1AA9889E"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LETTERA AI COLOSSESI.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4EAD78F" w14:textId="77777777" w:rsidR="00C16EDF" w:rsidRPr="00C16EDF" w:rsidRDefault="00C16EDF" w:rsidP="00C16EDF">
      <w:pPr>
        <w:spacing w:after="120"/>
        <w:jc w:val="both"/>
        <w:rPr>
          <w:rFonts w:ascii="Arial" w:hAnsi="Arial"/>
          <w:bCs/>
          <w:sz w:val="24"/>
        </w:rPr>
      </w:pPr>
      <w:r w:rsidRPr="00C16EDF">
        <w:rPr>
          <w:rFonts w:ascii="Arial" w:hAnsi="Arial"/>
          <w:bCs/>
          <w:sz w:val="24"/>
        </w:rPr>
        <w:lastRenderedPageBreak/>
        <w:t xml:space="preserve">ARGOMENTAZIONE.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05C71B2" w14:textId="77777777" w:rsidR="00C16EDF" w:rsidRPr="00C16EDF" w:rsidRDefault="00C16EDF" w:rsidP="00C16EDF">
      <w:pPr>
        <w:spacing w:after="120"/>
        <w:jc w:val="both"/>
        <w:rPr>
          <w:rFonts w:ascii="Arial" w:hAnsi="Arial"/>
          <w:sz w:val="24"/>
        </w:rPr>
      </w:pPr>
      <w:r w:rsidRPr="00C16EDF">
        <w:rPr>
          <w:rFonts w:ascii="Arial" w:hAnsi="Arial"/>
          <w:sz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2582B778"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L’APOSTOLO PAOLO: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22C54F89"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lastRenderedPageBreak/>
        <w:t>SAN GIOVANNI APOSTOLO: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689058D"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1A6B056"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2C7C357"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C16EDF">
        <w:rPr>
          <w:rFonts w:ascii="Arial" w:hAnsi="Arial"/>
          <w:bCs/>
          <w:i/>
          <w:iCs/>
          <w:sz w:val="24"/>
          <w:szCs w:val="24"/>
        </w:rPr>
        <w:lastRenderedPageBreak/>
        <w:t xml:space="preserve">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9D89E4"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ABFCCE4"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24283C"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C16EDF">
        <w:rPr>
          <w:rFonts w:ascii="Arial" w:hAnsi="Arial"/>
          <w:bCs/>
          <w:i/>
          <w:iCs/>
          <w:sz w:val="24"/>
          <w:szCs w:val="24"/>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18A77D4" w14:textId="3DAAF2DC" w:rsidR="00BD122C" w:rsidRDefault="00BD122C" w:rsidP="00BD122C">
      <w:pPr>
        <w:pStyle w:val="Titolo3"/>
      </w:pPr>
      <w:bookmarkStart w:id="648" w:name="_Toc183934714"/>
      <w:r w:rsidRPr="00C16EDF">
        <w:t>Il diritto di Cristo Gesù.</w:t>
      </w:r>
      <w:bookmarkEnd w:id="648"/>
    </w:p>
    <w:p w14:paraId="152864BC" w14:textId="2163824D" w:rsidR="00C16EDF" w:rsidRPr="00C16EDF" w:rsidRDefault="00C16EDF" w:rsidP="00C16EDF">
      <w:pPr>
        <w:spacing w:after="120"/>
        <w:jc w:val="both"/>
        <w:rPr>
          <w:rFonts w:ascii="Arial" w:hAnsi="Arial"/>
          <w:bCs/>
          <w:sz w:val="24"/>
        </w:rPr>
      </w:pPr>
      <w:r w:rsidRPr="00C16EDF">
        <w:rPr>
          <w:rFonts w:ascii="Arial" w:hAnsi="Arial"/>
          <w:bCs/>
          <w:sz w:val="24"/>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9AD3918" w14:textId="77777777" w:rsidR="00C16EDF" w:rsidRPr="00C16EDF" w:rsidRDefault="00C16EDF" w:rsidP="00C16EDF">
      <w:pPr>
        <w:spacing w:after="120"/>
        <w:jc w:val="both"/>
        <w:rPr>
          <w:rFonts w:ascii="Arial" w:hAnsi="Arial"/>
          <w:sz w:val="24"/>
        </w:rPr>
      </w:pPr>
      <w:r w:rsidRPr="00C16EDF">
        <w:rPr>
          <w:rFonts w:ascii="Arial" w:hAnsi="Arial"/>
          <w:sz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15741B6C" w14:textId="77777777" w:rsidR="00C16EDF" w:rsidRPr="00C16EDF" w:rsidRDefault="00C16EDF" w:rsidP="00BD122C">
      <w:pPr>
        <w:pStyle w:val="Titolo3"/>
      </w:pPr>
      <w:bookmarkStart w:id="649" w:name="_Toc97288794"/>
      <w:bookmarkStart w:id="650" w:name="_Toc183934715"/>
      <w:r w:rsidRPr="00C16EDF">
        <w:t>Quando si toglie Cristo dalla vera carità?</w:t>
      </w:r>
      <w:bookmarkEnd w:id="649"/>
      <w:bookmarkEnd w:id="650"/>
    </w:p>
    <w:p w14:paraId="224CBF93" w14:textId="77777777" w:rsidR="00C16EDF" w:rsidRPr="00C16EDF" w:rsidRDefault="00C16EDF" w:rsidP="00C16EDF">
      <w:pPr>
        <w:spacing w:after="120"/>
        <w:jc w:val="both"/>
        <w:rPr>
          <w:rFonts w:ascii="Arial" w:hAnsi="Arial"/>
          <w:sz w:val="24"/>
        </w:rPr>
      </w:pPr>
      <w:r w:rsidRPr="00C16EDF">
        <w:rPr>
          <w:rFonts w:ascii="Arial" w:hAnsi="Arial"/>
          <w:sz w:val="24"/>
        </w:rPr>
        <w:t xml:space="preserve">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w:t>
      </w:r>
      <w:r w:rsidRPr="00C16EDF">
        <w:rPr>
          <w:rFonts w:ascii="Arial" w:hAnsi="Arial"/>
          <w:sz w:val="24"/>
        </w:rPr>
        <w:lastRenderedPageBreak/>
        <w:t>falsa, perché manca ad essa la sua verità che è nel dono di Cristo Gesù. Leggiamo ora cosa l’Apostolo Paolo rivela della carità e poi ci soffermeremo con alcuni principi, deduzioni e argomentazioni.</w:t>
      </w:r>
    </w:p>
    <w:p w14:paraId="755E2CDC"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Cs/>
          <w:i/>
          <w:iCs/>
          <w:sz w:val="24"/>
          <w:szCs w:val="24"/>
        </w:rPr>
        <w:t>Carità.</w:t>
      </w:r>
      <w:r w:rsidRPr="00C16EDF">
        <w:rPr>
          <w:rFonts w:ascii="Arial" w:hAnsi="Arial"/>
          <w:i/>
          <w:iCs/>
          <w:sz w:val="24"/>
          <w:szCs w:val="24"/>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38EBF88C"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w:t>
      </w:r>
      <w:r w:rsidRPr="00C16EDF">
        <w:rPr>
          <w:rFonts w:ascii="Arial" w:hAnsi="Arial"/>
          <w:i/>
          <w:iCs/>
          <w:sz w:val="24"/>
          <w:szCs w:val="24"/>
        </w:rPr>
        <w:lastRenderedPageBreak/>
        <w:t xml:space="preserve">(Ef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4FAAD9D1"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6873014A"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1F054FF9"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Cs/>
          <w:i/>
          <w:iCs/>
          <w:sz w:val="24"/>
          <w:szCs w:val="24"/>
        </w:rPr>
        <w:t>Amore</w:t>
      </w:r>
      <w:r w:rsidRPr="00C16EDF">
        <w:rPr>
          <w:rFonts w:ascii="Arial" w:hAnsi="Arial"/>
          <w:i/>
          <w:iCs/>
          <w:sz w:val="24"/>
          <w:szCs w:val="24"/>
        </w:rPr>
        <w:t xml:space="preserv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w:t>
      </w:r>
      <w:r w:rsidRPr="00C16EDF">
        <w:rPr>
          <w:rFonts w:ascii="Arial" w:hAnsi="Arial"/>
          <w:i/>
          <w:iCs/>
          <w:sz w:val="24"/>
          <w:szCs w:val="24"/>
        </w:rPr>
        <w:lastRenderedPageBreak/>
        <w:t xml:space="preserve">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29D9C000"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21A790DA"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Perché i loro cuori vengano consolati e così, strettamente congiunti nell'amore, essi acquistino in tutta la sua ricchezza la piena intelligenza, e giungano a penetrare nella perfetta conoscenza del mistero di Dio, cioè Cristo (Col 2, 2).  </w:t>
      </w:r>
      <w:r w:rsidRPr="00C16EDF">
        <w:rPr>
          <w:rFonts w:ascii="Arial" w:hAnsi="Arial" w:cs="Arial"/>
          <w:i/>
          <w:iCs/>
          <w:sz w:val="24"/>
          <w:szCs w:val="24"/>
        </w:rPr>
        <w:t xml:space="preserve">Il Signore vi faccia crescere e abbondare nell'amore vicendevole e verso tutti, come è il nostro amore verso di voi (1Ts 3, 12). Riguardo all'amore fraterno, non avete bisogno che ve ne scriva; voi stessi infatti avete imparato da Dio ad </w:t>
      </w:r>
      <w:r w:rsidRPr="00C16EDF">
        <w:rPr>
          <w:rFonts w:ascii="Arial" w:hAnsi="Arial" w:cs="Arial"/>
          <w:i/>
          <w:iCs/>
          <w:sz w:val="24"/>
          <w:szCs w:val="24"/>
        </w:rPr>
        <w:lastRenderedPageBreak/>
        <w:t xml:space="preserve">amarvi gli uni gli altri (1Ts 4, 9). E con ogni sorta di empio inganno per quelli che vanno in rovina perché non hanno accolto l'amore della verità per essere salvi (2Ts 2, 10). Il Signore diriga i vostri cuori nell'amore di Dio e nella pazienza di Cristo (2Ts 3, 5).  </w:t>
      </w:r>
      <w:r w:rsidRPr="00C16EDF">
        <w:rPr>
          <w:rFonts w:ascii="Arial" w:hAnsi="Arial"/>
          <w:i/>
          <w:iCs/>
          <w:sz w:val="24"/>
          <w:szCs w:val="24"/>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346CAE4C"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Cs/>
          <w:i/>
          <w:iCs/>
          <w:sz w:val="24"/>
          <w:szCs w:val="24"/>
        </w:rPr>
        <w:t>Amare</w:t>
      </w:r>
      <w:r w:rsidRPr="00C16EDF">
        <w:rPr>
          <w:rFonts w:ascii="Arial" w:hAnsi="Arial"/>
          <w:b/>
          <w:i/>
          <w:iCs/>
          <w:sz w:val="24"/>
          <w:szCs w:val="24"/>
        </w:rPr>
        <w:t>:</w:t>
      </w:r>
      <w:r w:rsidRPr="00C16EDF">
        <w:rPr>
          <w:rFonts w:ascii="Arial" w:hAnsi="Arial"/>
          <w:i/>
          <w:iCs/>
          <w:sz w:val="24"/>
          <w:szCs w:val="24"/>
        </w:rPr>
        <w:t xml:space="preserve"> A quanti sono in Roma amati da Dio e santi per vocazione, grazia a voi e pace da Dio, Padre nostro, e dal Signore Gesù Cristo (Rm 1, 7). Ma Dio dimostra il suo amore verso di noi perché, mentre eravamo ancora peccatori, Cristo è morto per noi (</w:t>
      </w:r>
      <w:r w:rsidRPr="00C16EDF">
        <w:rPr>
          <w:rFonts w:ascii="Arial" w:hAnsi="Arial" w:cs="Arial"/>
          <w:i/>
          <w:iCs/>
          <w:sz w:val="24"/>
          <w:szCs w:val="24"/>
        </w:rPr>
        <w:t xml:space="preserve">Rm 5, 8). </w:t>
      </w:r>
      <w:r w:rsidRPr="00C16EDF">
        <w:rPr>
          <w:rFonts w:ascii="Arial" w:hAnsi="Arial"/>
          <w:i/>
          <w:iCs/>
          <w:sz w:val="24"/>
          <w:szCs w:val="24"/>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48676ECD"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w:t>
      </w:r>
      <w:r w:rsidRPr="00C16EDF">
        <w:rPr>
          <w:rFonts w:ascii="Arial" w:hAnsi="Arial"/>
          <w:i/>
          <w:iCs/>
          <w:sz w:val="24"/>
          <w:szCs w:val="24"/>
        </w:rPr>
        <w:lastRenderedPageBreak/>
        <w:t xml:space="preserve">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43129C78"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3C0973F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51B1E846"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 lo stesso Signore nostro Gesù Cristo e Dio, Padre nostro, che ci ha amati e ci ha dato, per sua grazia, una consolazione eterna e una </w:t>
      </w:r>
      <w:r w:rsidRPr="00C16EDF">
        <w:rPr>
          <w:rFonts w:ascii="Arial" w:hAnsi="Arial"/>
          <w:i/>
          <w:iCs/>
          <w:sz w:val="24"/>
          <w:szCs w:val="24"/>
        </w:rPr>
        <w:lastRenderedPageBreak/>
        <w:t xml:space="preserve">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79A2CBE3" w14:textId="21FE8CE7" w:rsidR="00BD122C" w:rsidRDefault="00BD122C" w:rsidP="00BD122C">
      <w:pPr>
        <w:pStyle w:val="Titolo3"/>
      </w:pPr>
      <w:bookmarkStart w:id="651" w:name="_Toc183934716"/>
      <w:r w:rsidRPr="00C16EDF">
        <w:t>Principio universale.</w:t>
      </w:r>
      <w:bookmarkEnd w:id="651"/>
      <w:r w:rsidRPr="00C16EDF">
        <w:t xml:space="preserve"> </w:t>
      </w:r>
    </w:p>
    <w:p w14:paraId="3128ABB5" w14:textId="5C27B049" w:rsidR="00C16EDF" w:rsidRPr="00C16EDF" w:rsidRDefault="00C16EDF" w:rsidP="00C16EDF">
      <w:pPr>
        <w:spacing w:after="120"/>
        <w:jc w:val="both"/>
        <w:rPr>
          <w:rFonts w:ascii="Arial" w:hAnsi="Arial"/>
          <w:bCs/>
          <w:sz w:val="24"/>
        </w:rPr>
      </w:pPr>
      <w:r w:rsidRPr="00C16EDF">
        <w:rPr>
          <w:rFonts w:ascii="Arial" w:hAnsi="Arial"/>
          <w:bCs/>
          <w:sz w:val="24"/>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w:t>
      </w:r>
      <w:r w:rsidRPr="00C16EDF">
        <w:rPr>
          <w:rFonts w:ascii="Arial" w:hAnsi="Arial"/>
          <w:bCs/>
          <w:sz w:val="24"/>
        </w:rPr>
        <w:lastRenderedPageBreak/>
        <w:t xml:space="preserve">Lui è la sorgente del vero amore. Chi vuole amare secondo verità deve necessariamente divenire con Cristo una sola vita. </w:t>
      </w:r>
    </w:p>
    <w:p w14:paraId="00501646" w14:textId="77777777" w:rsidR="00C16EDF" w:rsidRPr="00C16EDF" w:rsidRDefault="00C16EDF" w:rsidP="00C16EDF">
      <w:pPr>
        <w:spacing w:after="120"/>
        <w:jc w:val="both"/>
        <w:rPr>
          <w:rFonts w:ascii="Arial" w:hAnsi="Arial"/>
          <w:bCs/>
          <w:sz w:val="24"/>
        </w:rPr>
      </w:pPr>
      <w:r w:rsidRPr="00C16EDF">
        <w:rPr>
          <w:rFonts w:ascii="Arial" w:hAnsi="Arial"/>
          <w:bCs/>
          <w:sz w:val="24"/>
        </w:rPr>
        <w:t>ARGOMENTAZIONE.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B7334E7"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DC1419C" w14:textId="77777777" w:rsidR="00C16EDF" w:rsidRPr="00C16EDF" w:rsidRDefault="00C16EDF" w:rsidP="00C16EDF">
      <w:pPr>
        <w:spacing w:after="120"/>
        <w:jc w:val="both"/>
        <w:rPr>
          <w:rFonts w:ascii="Arial" w:hAnsi="Arial"/>
          <w:sz w:val="24"/>
        </w:rPr>
      </w:pPr>
      <w:r w:rsidRPr="00C16EDF">
        <w:rPr>
          <w:rFonts w:ascii="Arial" w:hAnsi="Arial"/>
          <w:sz w:val="24"/>
        </w:rPr>
        <w:t xml:space="preserve">Oggi ci stiamo deformando nella mente e nel cuore. Pensiamo che ogni pensiero della mente sia buono. Crediamo che è ogni moto del cuore sia verso ciò che è oggettivamente bene e sia verso ciò che oggettivamente male siano la stessa </w:t>
      </w:r>
      <w:r w:rsidRPr="00C16EDF">
        <w:rPr>
          <w:rFonts w:ascii="Arial" w:hAnsi="Arial"/>
          <w:sz w:val="24"/>
        </w:rPr>
        <w:lastRenderedPageBreak/>
        <w:t>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69FECEAB"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F4B5D85"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394FAAA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051D14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DD78FFB"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C16EDF">
        <w:rPr>
          <w:rFonts w:ascii="Arial" w:hAnsi="Arial"/>
          <w:i/>
          <w:iCs/>
          <w:sz w:val="24"/>
          <w:szCs w:val="24"/>
        </w:rPr>
        <w:lastRenderedPageBreak/>
        <w:t xml:space="preserve">costringerà ad accompagnarlo per un miglio, tu con lui fanne due. Da’ a chi ti chiede, e a chi desidera da te un prestito non voltare le spalle. </w:t>
      </w:r>
    </w:p>
    <w:p w14:paraId="71BB4036"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379B4204" w14:textId="77777777" w:rsidR="00C16EDF" w:rsidRPr="00C16EDF" w:rsidRDefault="00C16EDF" w:rsidP="00C16EDF">
      <w:pPr>
        <w:spacing w:after="120"/>
        <w:jc w:val="both"/>
        <w:rPr>
          <w:rFonts w:ascii="Arial" w:hAnsi="Arial"/>
          <w:bCs/>
          <w:sz w:val="24"/>
        </w:rPr>
      </w:pPr>
      <w:r w:rsidRPr="00C16EDF">
        <w:rPr>
          <w:rFonts w:ascii="Arial" w:hAnsi="Arial"/>
          <w:bCs/>
          <w:sz w:val="24"/>
        </w:rPr>
        <w:t>Questa Legge è l’inizio dell’amore di ogni uomo verso ogni uomo. E questo amore si può solo attingere nel cuore di Cristo Gesù.</w:t>
      </w:r>
    </w:p>
    <w:p w14:paraId="5A406A98" w14:textId="77777777" w:rsidR="00C16EDF" w:rsidRPr="00C16EDF" w:rsidRDefault="00C16EDF" w:rsidP="00C16EDF">
      <w:pPr>
        <w:spacing w:after="120"/>
        <w:jc w:val="both"/>
        <w:rPr>
          <w:rFonts w:ascii="Arial" w:hAnsi="Arial"/>
          <w:bCs/>
          <w:sz w:val="24"/>
        </w:rPr>
      </w:pPr>
      <w:r w:rsidRPr="00C16EDF">
        <w:rPr>
          <w:rFonts w:ascii="Arial" w:hAnsi="Arial"/>
          <w:bCs/>
          <w:sz w:val="24"/>
        </w:rPr>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74462C92" w14:textId="77777777" w:rsidR="00C16EDF" w:rsidRPr="00C16EDF" w:rsidRDefault="00C16EDF" w:rsidP="00C16EDF">
      <w:pPr>
        <w:spacing w:after="120"/>
        <w:jc w:val="both"/>
        <w:rPr>
          <w:rFonts w:ascii="Arial" w:hAnsi="Arial"/>
          <w:sz w:val="24"/>
        </w:rPr>
      </w:pPr>
      <w:r w:rsidRPr="00C16EDF">
        <w:rPr>
          <w:rFonts w:ascii="Arial" w:hAnsi="Arial"/>
          <w:sz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4328D7B2" w14:textId="77777777" w:rsidR="00C16EDF" w:rsidRPr="00C16EDF" w:rsidRDefault="00C16EDF" w:rsidP="00C16EDF">
      <w:pPr>
        <w:spacing w:after="120"/>
        <w:jc w:val="both"/>
        <w:rPr>
          <w:rFonts w:ascii="Arial" w:hAnsi="Arial"/>
          <w:sz w:val="24"/>
        </w:rPr>
      </w:pPr>
    </w:p>
    <w:p w14:paraId="10E7AED8" w14:textId="77777777" w:rsidR="00C16EDF" w:rsidRPr="00BD122C" w:rsidRDefault="00C16EDF" w:rsidP="00BD122C">
      <w:pPr>
        <w:spacing w:after="120"/>
        <w:jc w:val="both"/>
        <w:rPr>
          <w:rFonts w:ascii="Greek" w:hAnsi="Greek"/>
          <w:b/>
          <w:i/>
          <w:iCs/>
          <w:sz w:val="24"/>
        </w:rPr>
      </w:pPr>
      <w:bookmarkStart w:id="652" w:name="_Toc97288795"/>
      <w:r w:rsidRPr="00BD122C">
        <w:rPr>
          <w:rFonts w:ascii="Greek" w:hAnsi="Greek"/>
          <w:b/>
          <w:i/>
          <w:iCs/>
          <w:sz w:val="24"/>
        </w:rPr>
        <w:t>Il separatore della verità di Cristo Gesù dalla falsità del mondo</w:t>
      </w:r>
      <w:bookmarkEnd w:id="652"/>
      <w:r w:rsidRPr="00BD122C">
        <w:rPr>
          <w:rFonts w:ascii="Greek" w:hAnsi="Greek"/>
          <w:b/>
          <w:i/>
          <w:iCs/>
          <w:sz w:val="24"/>
        </w:rPr>
        <w:t xml:space="preserve"> </w:t>
      </w:r>
    </w:p>
    <w:p w14:paraId="232B4C84"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1542EF37" w14:textId="4C6E7A50" w:rsidR="00C16EDF" w:rsidRPr="00C16EDF" w:rsidRDefault="00BD122C" w:rsidP="00BD122C">
      <w:pPr>
        <w:pStyle w:val="Titolo3"/>
      </w:pPr>
      <w:bookmarkStart w:id="653" w:name="_Toc183934717"/>
      <w:r w:rsidRPr="00C16EDF">
        <w:t>Principi di ordine generale.</w:t>
      </w:r>
      <w:bookmarkEnd w:id="653"/>
      <w:r w:rsidR="00C16EDF" w:rsidRPr="00C16EDF">
        <w:t xml:space="preserve"> </w:t>
      </w:r>
    </w:p>
    <w:p w14:paraId="43DFCFB2"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PRIMO PRINCIPIO.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7C2FBAC6"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SECONDO PRINCIPIO.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E1D3956"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TERZO PRINCIPIO.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522D7860"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QUARTO PRINCIPIO.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w:t>
      </w:r>
      <w:r w:rsidRPr="00C16EDF">
        <w:rPr>
          <w:rFonts w:ascii="Arial" w:hAnsi="Arial"/>
          <w:bCs/>
          <w:sz w:val="24"/>
        </w:rPr>
        <w:lastRenderedPageBreak/>
        <w:t xml:space="preserve">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356FD670"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QUINTO PRINCIPIO.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1E825F2E"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SESTO PRINCIPIO.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0A8A2F0C" w14:textId="77777777" w:rsidR="00C16EDF" w:rsidRPr="00C16EDF" w:rsidRDefault="00C16EDF" w:rsidP="00C16EDF">
      <w:pPr>
        <w:spacing w:after="120"/>
        <w:jc w:val="both"/>
        <w:rPr>
          <w:rFonts w:ascii="Arial" w:hAnsi="Arial"/>
          <w:bCs/>
          <w:sz w:val="24"/>
        </w:rPr>
      </w:pPr>
      <w:r w:rsidRPr="00C16EDF">
        <w:rPr>
          <w:rFonts w:ascii="Arial" w:hAnsi="Arial"/>
          <w:bCs/>
          <w:sz w:val="24"/>
        </w:rPr>
        <w:t>SETTIMO PRINCIPIO.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723B8FD6"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OTTAVO PRINCIPIO.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7209F296"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NONO PRINCIPIO.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02AC496D"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Dal Libro della Genesi: “Quegli uomini si alzarono e andarono a contemplare Sòdoma dall’alto, mentre Abramo li accompagnava per congedarli. Il Signore diceva: «Devo io tenere nascosto ad Abramo </w:t>
      </w:r>
      <w:r w:rsidRPr="00C16EDF">
        <w:rPr>
          <w:rFonts w:ascii="Arial" w:hAnsi="Arial"/>
          <w:i/>
          <w:iCs/>
          <w:sz w:val="24"/>
          <w:szCs w:val="24"/>
        </w:rPr>
        <w:lastRenderedPageBreak/>
        <w:t xml:space="preserve">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2689817D" w14:textId="77777777" w:rsidR="00C16EDF" w:rsidRPr="00C16EDF" w:rsidRDefault="00C16EDF" w:rsidP="00C16EDF">
      <w:pPr>
        <w:spacing w:after="120"/>
        <w:jc w:val="both"/>
        <w:rPr>
          <w:rFonts w:ascii="Arial" w:hAnsi="Arial"/>
          <w:sz w:val="24"/>
        </w:rPr>
      </w:pPr>
      <w:r w:rsidRPr="00C16EDF">
        <w:rPr>
          <w:rFonts w:ascii="Arial" w:hAnsi="Arial"/>
          <w:sz w:val="24"/>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0439564F"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26B0BA2A"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64E2B034"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678E97A6"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w:t>
      </w:r>
      <w:r w:rsidRPr="00C16EDF">
        <w:rPr>
          <w:rFonts w:ascii="Arial" w:hAnsi="Arial"/>
          <w:i/>
          <w:iCs/>
          <w:sz w:val="24"/>
          <w:szCs w:val="24"/>
        </w:rPr>
        <w:lastRenderedPageBreak/>
        <w:t xml:space="preserve">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645CB68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3D4846F"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UNDICESIMO PRINCIPIO.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1AE9732A"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08F3C7C3" w14:textId="77777777" w:rsidR="00C16EDF" w:rsidRPr="00C16EDF" w:rsidRDefault="00C16EDF" w:rsidP="00C16EDF">
      <w:pPr>
        <w:spacing w:after="120"/>
        <w:jc w:val="both"/>
        <w:rPr>
          <w:rFonts w:ascii="Arial" w:hAnsi="Arial"/>
          <w:sz w:val="24"/>
        </w:rPr>
      </w:pPr>
      <w:r w:rsidRPr="00C16EDF">
        <w:rPr>
          <w:rFonts w:ascii="Arial" w:hAnsi="Arial"/>
          <w:sz w:val="24"/>
        </w:rPr>
        <w:t xml:space="preserve">Ci protegga la Madre di Dio da ogni giudizio falso. Ci ottenga la grazia di giudicare la storia secondo purissima giustizia e mai dalle apparenze e mai dalla voci maligne che giungono al nostro orecchio. Perché questo mai accada ci ottenga </w:t>
      </w:r>
      <w:r w:rsidRPr="00C16EDF">
        <w:rPr>
          <w:rFonts w:ascii="Arial" w:hAnsi="Arial"/>
          <w:sz w:val="24"/>
        </w:rPr>
        <w:lastRenderedPageBreak/>
        <w:t>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0B432B7B" w14:textId="77777777" w:rsidR="00C16EDF" w:rsidRPr="00C16EDF" w:rsidRDefault="00C16EDF" w:rsidP="00C16EDF">
      <w:pPr>
        <w:spacing w:after="120"/>
        <w:jc w:val="both"/>
        <w:rPr>
          <w:rFonts w:ascii="Arial" w:hAnsi="Arial"/>
          <w:b/>
          <w:bCs/>
          <w:sz w:val="24"/>
        </w:rPr>
      </w:pPr>
      <w:r w:rsidRPr="00C16EDF">
        <w:rPr>
          <w:rFonts w:ascii="Arial" w:hAnsi="Arial"/>
          <w:b/>
          <w:bCs/>
          <w:sz w:val="24"/>
        </w:rPr>
        <w:t>È giusto chiudere con un inno alla Chiesa del Dio Vivente composto i tempi non sospetti.</w:t>
      </w:r>
    </w:p>
    <w:p w14:paraId="2AE7C488" w14:textId="77777777" w:rsidR="00C16EDF" w:rsidRPr="00C16EDF" w:rsidRDefault="00C16EDF" w:rsidP="00C16EDF">
      <w:pPr>
        <w:spacing w:after="120"/>
        <w:jc w:val="both"/>
        <w:rPr>
          <w:rFonts w:ascii="Arial" w:hAnsi="Arial"/>
          <w:sz w:val="24"/>
        </w:rPr>
      </w:pPr>
      <w:r w:rsidRPr="00C16EDF">
        <w:rPr>
          <w:rFonts w:ascii="Arial" w:hAnsi="Arial"/>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186B6DC0" w14:textId="77777777" w:rsidR="00C16EDF" w:rsidRPr="00C16EDF" w:rsidRDefault="00C16EDF" w:rsidP="00C16EDF">
      <w:pPr>
        <w:spacing w:after="120"/>
        <w:jc w:val="both"/>
        <w:rPr>
          <w:rFonts w:ascii="Arial" w:hAnsi="Arial"/>
          <w:sz w:val="24"/>
        </w:rPr>
      </w:pPr>
      <w:r w:rsidRPr="00C16EDF">
        <w:rPr>
          <w:rFonts w:ascii="Arial" w:hAnsi="Arial"/>
          <w:sz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6C5E1825" w14:textId="77777777" w:rsidR="00C16EDF" w:rsidRPr="00C16EDF" w:rsidRDefault="00C16EDF" w:rsidP="00C16EDF">
      <w:pPr>
        <w:spacing w:after="120"/>
        <w:jc w:val="both"/>
        <w:rPr>
          <w:rFonts w:ascii="Arial" w:hAnsi="Arial"/>
          <w:sz w:val="24"/>
        </w:rPr>
      </w:pPr>
      <w:r w:rsidRPr="00C16EDF">
        <w:rPr>
          <w:rFonts w:ascii="Arial" w:hAnsi="Arial"/>
          <w:sz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70D12286" w14:textId="77777777" w:rsidR="00C16EDF" w:rsidRPr="00C16EDF" w:rsidRDefault="00C16EDF" w:rsidP="00C16EDF">
      <w:pPr>
        <w:spacing w:after="120"/>
        <w:jc w:val="both"/>
        <w:rPr>
          <w:rFonts w:ascii="Arial" w:hAnsi="Arial"/>
          <w:sz w:val="24"/>
        </w:rPr>
      </w:pPr>
      <w:r w:rsidRPr="00C16EDF">
        <w:rPr>
          <w:rFonts w:ascii="Arial" w:hAnsi="Arial"/>
          <w:sz w:val="24"/>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w:t>
      </w:r>
      <w:r w:rsidRPr="00C16EDF">
        <w:rPr>
          <w:rFonts w:ascii="Arial" w:hAnsi="Arial"/>
          <w:sz w:val="24"/>
        </w:rPr>
        <w:lastRenderedPageBreak/>
        <w:t>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22265BDA" w14:textId="77777777" w:rsidR="00C16EDF" w:rsidRPr="00C16EDF" w:rsidRDefault="00C16EDF" w:rsidP="00C16EDF">
      <w:pPr>
        <w:spacing w:after="120"/>
        <w:jc w:val="both"/>
        <w:rPr>
          <w:rFonts w:ascii="Arial" w:hAnsi="Arial"/>
          <w:sz w:val="24"/>
        </w:rPr>
      </w:pPr>
      <w:r w:rsidRPr="00C16EDF">
        <w:rPr>
          <w:rFonts w:ascii="Arial" w:hAnsi="Arial"/>
          <w:sz w:val="24"/>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49E86B3" w14:textId="77777777" w:rsidR="00C16EDF" w:rsidRPr="00C16EDF" w:rsidRDefault="00C16EDF" w:rsidP="00C16EDF">
      <w:pPr>
        <w:spacing w:after="120"/>
        <w:jc w:val="both"/>
        <w:rPr>
          <w:rFonts w:ascii="Arial" w:hAnsi="Arial"/>
          <w:sz w:val="24"/>
        </w:rPr>
      </w:pPr>
      <w:r w:rsidRPr="00C16EDF">
        <w:rPr>
          <w:rFonts w:ascii="Arial" w:hAnsi="Arial"/>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0A245F6" w14:textId="77777777" w:rsidR="00C16EDF" w:rsidRDefault="00C16EDF" w:rsidP="00C16EDF">
      <w:pPr>
        <w:spacing w:after="120"/>
        <w:jc w:val="both"/>
        <w:rPr>
          <w:rFonts w:ascii="Arial" w:hAnsi="Arial"/>
          <w:sz w:val="24"/>
        </w:rPr>
      </w:pPr>
      <w:r w:rsidRPr="00C16EDF">
        <w:rPr>
          <w:rFonts w:ascii="Arial" w:hAnsi="Arial"/>
          <w:sz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451907E3" w14:textId="37DE47FC" w:rsidR="0088449B" w:rsidRPr="0088449B" w:rsidRDefault="00BD122C" w:rsidP="0088449B">
      <w:pPr>
        <w:spacing w:after="120"/>
        <w:jc w:val="both"/>
        <w:rPr>
          <w:rFonts w:ascii="Arial" w:hAnsi="Arial"/>
          <w:iCs/>
          <w:color w:val="000000"/>
          <w:sz w:val="24"/>
        </w:rPr>
      </w:pPr>
      <w:r>
        <w:rPr>
          <w:rFonts w:ascii="Arial" w:hAnsi="Arial"/>
          <w:sz w:val="24"/>
        </w:rPr>
        <w:t xml:space="preserve">È oggi la tentazione madre di ogni tentazione smantellare il corpo di Cristo. Smantellato il corpo di Cristo – ed è questo l’unico fine di Satana – tutto il mondo sarà sotto il potere delle tenebre. </w:t>
      </w:r>
      <w:r w:rsidR="0062655C">
        <w:rPr>
          <w:rFonts w:ascii="Arial" w:hAnsi="Arial"/>
          <w:sz w:val="24"/>
        </w:rPr>
        <w:t>Che il Signore ci custodisca perché non cadiamo in questa tentazione. Che il Signore abbia pietà di tutti coloro che sono caduti in essa e li aiuti a risorgere con la sua potente grazia. La Madre nostra celeste venga in nostro soccorso.</w:t>
      </w:r>
    </w:p>
    <w:p w14:paraId="629FD59F" w14:textId="77777777" w:rsidR="0088449B" w:rsidRPr="0088449B" w:rsidRDefault="0088449B" w:rsidP="0088449B">
      <w:pPr>
        <w:spacing w:after="120"/>
        <w:jc w:val="both"/>
        <w:rPr>
          <w:rFonts w:ascii="Arial" w:hAnsi="Arial"/>
          <w:iCs/>
          <w:color w:val="000000"/>
          <w:sz w:val="24"/>
        </w:rPr>
      </w:pPr>
    </w:p>
    <w:p w14:paraId="44A1B315" w14:textId="77777777" w:rsidR="0088449B" w:rsidRPr="0088449B" w:rsidRDefault="0088449B" w:rsidP="0088449B">
      <w:pPr>
        <w:spacing w:after="120"/>
        <w:jc w:val="both"/>
        <w:rPr>
          <w:rFonts w:ascii="Arial" w:hAnsi="Arial"/>
          <w:i/>
          <w:color w:val="000000"/>
          <w:sz w:val="24"/>
        </w:rPr>
      </w:pPr>
    </w:p>
    <w:p w14:paraId="0122CD4E" w14:textId="77777777" w:rsidR="00986424" w:rsidRPr="0088449B" w:rsidRDefault="00986424" w:rsidP="0088449B">
      <w:pPr>
        <w:spacing w:after="120"/>
        <w:jc w:val="both"/>
        <w:rPr>
          <w:rFonts w:ascii="Arial" w:hAnsi="Arial"/>
          <w:color w:val="000000"/>
          <w:sz w:val="24"/>
        </w:rPr>
        <w:sectPr w:rsidR="00986424" w:rsidRPr="0088449B" w:rsidSect="00986424">
          <w:footerReference w:type="default" r:id="rId10"/>
          <w:footerReference w:type="first" r:id="rId11"/>
          <w:pgSz w:w="11906" w:h="16838"/>
          <w:pgMar w:top="1701" w:right="1701" w:bottom="1701" w:left="1701" w:header="567" w:footer="567" w:gutter="0"/>
          <w:cols w:space="708"/>
          <w:titlePg/>
          <w:docGrid w:linePitch="360"/>
        </w:sectPr>
      </w:pPr>
    </w:p>
    <w:p w14:paraId="2F2AEBF3" w14:textId="466E0850" w:rsidR="00986424" w:rsidRPr="00EB45C3" w:rsidRDefault="00EB45C3" w:rsidP="0062655C">
      <w:pPr>
        <w:pStyle w:val="Titolo1"/>
      </w:pPr>
      <w:bookmarkStart w:id="654" w:name="_Toc311519493"/>
      <w:bookmarkStart w:id="655" w:name="_Toc183934718"/>
      <w:r w:rsidRPr="00EB45C3">
        <w:lastRenderedPageBreak/>
        <w:t>INDICE</w:t>
      </w:r>
      <w:bookmarkEnd w:id="654"/>
      <w:bookmarkEnd w:id="655"/>
    </w:p>
    <w:p w14:paraId="1CAA8F1D" w14:textId="77777777" w:rsidR="00986424" w:rsidRPr="003316CA" w:rsidRDefault="00986424" w:rsidP="00986424"/>
    <w:p w14:paraId="46FAEFB7" w14:textId="67A73E86" w:rsidR="00EF70E7" w:rsidRDefault="0098642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3316CA">
        <w:rPr>
          <w:rFonts w:ascii="Arial" w:hAnsi="Arial"/>
          <w:b w:val="0"/>
          <w:sz w:val="40"/>
        </w:rPr>
        <w:fldChar w:fldCharType="begin"/>
      </w:r>
      <w:r w:rsidRPr="003316CA">
        <w:rPr>
          <w:rFonts w:ascii="Arial" w:hAnsi="Arial"/>
          <w:b w:val="0"/>
          <w:sz w:val="40"/>
        </w:rPr>
        <w:instrText xml:space="preserve"> TOC \o "1-4" \h \z \u </w:instrText>
      </w:r>
      <w:r w:rsidRPr="003316CA">
        <w:rPr>
          <w:rFonts w:ascii="Arial" w:hAnsi="Arial"/>
          <w:b w:val="0"/>
          <w:sz w:val="40"/>
        </w:rPr>
        <w:fldChar w:fldCharType="separate"/>
      </w:r>
      <w:hyperlink w:anchor="_Toc183934505" w:history="1">
        <w:r w:rsidR="00EF70E7" w:rsidRPr="00CB67DE">
          <w:rPr>
            <w:rStyle w:val="Collegamentoipertestuale"/>
            <w:rFonts w:eastAsia="Calibri"/>
            <w:noProof/>
          </w:rPr>
          <w:t>CREDO: ORATE NE INTRETIS IN TEMPTATIONEM</w:t>
        </w:r>
        <w:r w:rsidR="00EF70E7">
          <w:rPr>
            <w:noProof/>
            <w:webHidden/>
          </w:rPr>
          <w:tab/>
        </w:r>
        <w:r w:rsidR="00EF70E7">
          <w:rPr>
            <w:noProof/>
            <w:webHidden/>
          </w:rPr>
          <w:fldChar w:fldCharType="begin"/>
        </w:r>
        <w:r w:rsidR="00EF70E7">
          <w:rPr>
            <w:noProof/>
            <w:webHidden/>
          </w:rPr>
          <w:instrText xml:space="preserve"> PAGEREF _Toc183934505 \h </w:instrText>
        </w:r>
        <w:r w:rsidR="00EF70E7">
          <w:rPr>
            <w:noProof/>
            <w:webHidden/>
          </w:rPr>
        </w:r>
        <w:r w:rsidR="00EF70E7">
          <w:rPr>
            <w:noProof/>
            <w:webHidden/>
          </w:rPr>
          <w:fldChar w:fldCharType="separate"/>
        </w:r>
        <w:r w:rsidR="00EF70E7">
          <w:rPr>
            <w:noProof/>
            <w:webHidden/>
          </w:rPr>
          <w:t>1</w:t>
        </w:r>
        <w:r w:rsidR="00EF70E7">
          <w:rPr>
            <w:noProof/>
            <w:webHidden/>
          </w:rPr>
          <w:fldChar w:fldCharType="end"/>
        </w:r>
      </w:hyperlink>
    </w:p>
    <w:p w14:paraId="23CB10DB" w14:textId="07E9FC86"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06" w:history="1">
        <w:r w:rsidRPr="00CB67DE">
          <w:rPr>
            <w:rStyle w:val="Collegamentoipertestuale"/>
            <w:rFonts w:eastAsia="Calibri"/>
            <w:noProof/>
          </w:rPr>
          <w:t>CUR CREDO: ORATE NE INTRETIS IN TEMPTATIONEM</w:t>
        </w:r>
        <w:r>
          <w:rPr>
            <w:noProof/>
            <w:webHidden/>
          </w:rPr>
          <w:tab/>
        </w:r>
        <w:r>
          <w:rPr>
            <w:noProof/>
            <w:webHidden/>
          </w:rPr>
          <w:fldChar w:fldCharType="begin"/>
        </w:r>
        <w:r>
          <w:rPr>
            <w:noProof/>
            <w:webHidden/>
          </w:rPr>
          <w:instrText xml:space="preserve"> PAGEREF _Toc183934506 \h </w:instrText>
        </w:r>
        <w:r>
          <w:rPr>
            <w:noProof/>
            <w:webHidden/>
          </w:rPr>
        </w:r>
        <w:r>
          <w:rPr>
            <w:noProof/>
            <w:webHidden/>
          </w:rPr>
          <w:fldChar w:fldCharType="separate"/>
        </w:r>
        <w:r>
          <w:rPr>
            <w:noProof/>
            <w:webHidden/>
          </w:rPr>
          <w:t>1</w:t>
        </w:r>
        <w:r>
          <w:rPr>
            <w:noProof/>
            <w:webHidden/>
          </w:rPr>
          <w:fldChar w:fldCharType="end"/>
        </w:r>
      </w:hyperlink>
    </w:p>
    <w:p w14:paraId="40525F13" w14:textId="383A8A08"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07" w:history="1">
        <w:r w:rsidRPr="00CB67DE">
          <w:rPr>
            <w:rStyle w:val="Collegamentoipertestuale"/>
            <w:noProof/>
          </w:rPr>
          <w:t>INTRODUZIONE</w:t>
        </w:r>
        <w:r>
          <w:rPr>
            <w:noProof/>
            <w:webHidden/>
          </w:rPr>
          <w:tab/>
        </w:r>
        <w:r>
          <w:rPr>
            <w:noProof/>
            <w:webHidden/>
          </w:rPr>
          <w:fldChar w:fldCharType="begin"/>
        </w:r>
        <w:r>
          <w:rPr>
            <w:noProof/>
            <w:webHidden/>
          </w:rPr>
          <w:instrText xml:space="preserve"> PAGEREF _Toc183934507 \h </w:instrText>
        </w:r>
        <w:r>
          <w:rPr>
            <w:noProof/>
            <w:webHidden/>
          </w:rPr>
        </w:r>
        <w:r>
          <w:rPr>
            <w:noProof/>
            <w:webHidden/>
          </w:rPr>
          <w:fldChar w:fldCharType="separate"/>
        </w:r>
        <w:r>
          <w:rPr>
            <w:noProof/>
            <w:webHidden/>
          </w:rPr>
          <w:t>1</w:t>
        </w:r>
        <w:r>
          <w:rPr>
            <w:noProof/>
            <w:webHidden/>
          </w:rPr>
          <w:fldChar w:fldCharType="end"/>
        </w:r>
      </w:hyperlink>
    </w:p>
    <w:p w14:paraId="33163A9D" w14:textId="09180F8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8" w:history="1">
        <w:r w:rsidRPr="00CB67DE">
          <w:rPr>
            <w:rStyle w:val="Collegamentoipertestuale"/>
            <w:noProof/>
          </w:rPr>
          <w:t>LA GRAZIA SOTTERRATA</w:t>
        </w:r>
        <w:r>
          <w:rPr>
            <w:noProof/>
            <w:webHidden/>
          </w:rPr>
          <w:tab/>
        </w:r>
        <w:r>
          <w:rPr>
            <w:noProof/>
            <w:webHidden/>
          </w:rPr>
          <w:fldChar w:fldCharType="begin"/>
        </w:r>
        <w:r>
          <w:rPr>
            <w:noProof/>
            <w:webHidden/>
          </w:rPr>
          <w:instrText xml:space="preserve"> PAGEREF _Toc183934508 \h </w:instrText>
        </w:r>
        <w:r>
          <w:rPr>
            <w:noProof/>
            <w:webHidden/>
          </w:rPr>
        </w:r>
        <w:r>
          <w:rPr>
            <w:noProof/>
            <w:webHidden/>
          </w:rPr>
          <w:fldChar w:fldCharType="separate"/>
        </w:r>
        <w:r>
          <w:rPr>
            <w:noProof/>
            <w:webHidden/>
          </w:rPr>
          <w:t>2</w:t>
        </w:r>
        <w:r>
          <w:rPr>
            <w:noProof/>
            <w:webHidden/>
          </w:rPr>
          <w:fldChar w:fldCharType="end"/>
        </w:r>
      </w:hyperlink>
    </w:p>
    <w:p w14:paraId="76D36349" w14:textId="2D8414D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9" w:history="1">
        <w:r w:rsidRPr="00CB67DE">
          <w:rPr>
            <w:rStyle w:val="Collegamentoipertestuale"/>
            <w:noProof/>
          </w:rPr>
          <w:t>PER GRAZIA</w:t>
        </w:r>
        <w:r>
          <w:rPr>
            <w:noProof/>
            <w:webHidden/>
          </w:rPr>
          <w:tab/>
        </w:r>
        <w:r>
          <w:rPr>
            <w:noProof/>
            <w:webHidden/>
          </w:rPr>
          <w:fldChar w:fldCharType="begin"/>
        </w:r>
        <w:r>
          <w:rPr>
            <w:noProof/>
            <w:webHidden/>
          </w:rPr>
          <w:instrText xml:space="preserve"> PAGEREF _Toc183934509 \h </w:instrText>
        </w:r>
        <w:r>
          <w:rPr>
            <w:noProof/>
            <w:webHidden/>
          </w:rPr>
        </w:r>
        <w:r>
          <w:rPr>
            <w:noProof/>
            <w:webHidden/>
          </w:rPr>
          <w:fldChar w:fldCharType="separate"/>
        </w:r>
        <w:r>
          <w:rPr>
            <w:noProof/>
            <w:webHidden/>
          </w:rPr>
          <w:t>3</w:t>
        </w:r>
        <w:r>
          <w:rPr>
            <w:noProof/>
            <w:webHidden/>
          </w:rPr>
          <w:fldChar w:fldCharType="end"/>
        </w:r>
      </w:hyperlink>
    </w:p>
    <w:p w14:paraId="2694E7F3" w14:textId="118DC9F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0" w:history="1">
        <w:r w:rsidRPr="00CB67DE">
          <w:rPr>
            <w:rStyle w:val="Collegamentoipertestuale"/>
            <w:noProof/>
          </w:rPr>
          <w:t>LA GRAZIA IMPRIGIONATA</w:t>
        </w:r>
        <w:r>
          <w:rPr>
            <w:noProof/>
            <w:webHidden/>
          </w:rPr>
          <w:tab/>
        </w:r>
        <w:r>
          <w:rPr>
            <w:noProof/>
            <w:webHidden/>
          </w:rPr>
          <w:fldChar w:fldCharType="begin"/>
        </w:r>
        <w:r>
          <w:rPr>
            <w:noProof/>
            <w:webHidden/>
          </w:rPr>
          <w:instrText xml:space="preserve"> PAGEREF _Toc183934510 \h </w:instrText>
        </w:r>
        <w:r>
          <w:rPr>
            <w:noProof/>
            <w:webHidden/>
          </w:rPr>
        </w:r>
        <w:r>
          <w:rPr>
            <w:noProof/>
            <w:webHidden/>
          </w:rPr>
          <w:fldChar w:fldCharType="separate"/>
        </w:r>
        <w:r>
          <w:rPr>
            <w:noProof/>
            <w:webHidden/>
          </w:rPr>
          <w:t>5</w:t>
        </w:r>
        <w:r>
          <w:rPr>
            <w:noProof/>
            <w:webHidden/>
          </w:rPr>
          <w:fldChar w:fldCharType="end"/>
        </w:r>
      </w:hyperlink>
    </w:p>
    <w:p w14:paraId="399315A4" w14:textId="43A3AF4E"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1" w:history="1">
        <w:r w:rsidRPr="00CB67DE">
          <w:rPr>
            <w:rStyle w:val="Collegamentoipertestuale"/>
            <w:noProof/>
          </w:rPr>
          <w:t>GRAZIA CREATRICE</w:t>
        </w:r>
        <w:r>
          <w:rPr>
            <w:noProof/>
            <w:webHidden/>
          </w:rPr>
          <w:tab/>
        </w:r>
        <w:r>
          <w:rPr>
            <w:noProof/>
            <w:webHidden/>
          </w:rPr>
          <w:fldChar w:fldCharType="begin"/>
        </w:r>
        <w:r>
          <w:rPr>
            <w:noProof/>
            <w:webHidden/>
          </w:rPr>
          <w:instrText xml:space="preserve"> PAGEREF _Toc183934511 \h </w:instrText>
        </w:r>
        <w:r>
          <w:rPr>
            <w:noProof/>
            <w:webHidden/>
          </w:rPr>
        </w:r>
        <w:r>
          <w:rPr>
            <w:noProof/>
            <w:webHidden/>
          </w:rPr>
          <w:fldChar w:fldCharType="separate"/>
        </w:r>
        <w:r>
          <w:rPr>
            <w:noProof/>
            <w:webHidden/>
          </w:rPr>
          <w:t>7</w:t>
        </w:r>
        <w:r>
          <w:rPr>
            <w:noProof/>
            <w:webHidden/>
          </w:rPr>
          <w:fldChar w:fldCharType="end"/>
        </w:r>
      </w:hyperlink>
    </w:p>
    <w:p w14:paraId="5AB20F8A" w14:textId="288C949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2" w:history="1">
        <w:r w:rsidRPr="00CB67DE">
          <w:rPr>
            <w:rStyle w:val="Collegamentoipertestuale"/>
            <w:noProof/>
          </w:rPr>
          <w:t>DALLA GRAZIA LA VERITÀ</w:t>
        </w:r>
        <w:r>
          <w:rPr>
            <w:noProof/>
            <w:webHidden/>
          </w:rPr>
          <w:tab/>
        </w:r>
        <w:r>
          <w:rPr>
            <w:noProof/>
            <w:webHidden/>
          </w:rPr>
          <w:fldChar w:fldCharType="begin"/>
        </w:r>
        <w:r>
          <w:rPr>
            <w:noProof/>
            <w:webHidden/>
          </w:rPr>
          <w:instrText xml:space="preserve"> PAGEREF _Toc183934512 \h </w:instrText>
        </w:r>
        <w:r>
          <w:rPr>
            <w:noProof/>
            <w:webHidden/>
          </w:rPr>
        </w:r>
        <w:r>
          <w:rPr>
            <w:noProof/>
            <w:webHidden/>
          </w:rPr>
          <w:fldChar w:fldCharType="separate"/>
        </w:r>
        <w:r>
          <w:rPr>
            <w:noProof/>
            <w:webHidden/>
          </w:rPr>
          <w:t>8</w:t>
        </w:r>
        <w:r>
          <w:rPr>
            <w:noProof/>
            <w:webHidden/>
          </w:rPr>
          <w:fldChar w:fldCharType="end"/>
        </w:r>
      </w:hyperlink>
    </w:p>
    <w:p w14:paraId="7C0B0E9A" w14:textId="1B8543B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3" w:history="1">
        <w:r w:rsidRPr="00CB67DE">
          <w:rPr>
            <w:rStyle w:val="Collegamentoipertestuale"/>
            <w:noProof/>
          </w:rPr>
          <w:t>GRAZIA DI DIO E DELL'UOMO</w:t>
        </w:r>
        <w:r>
          <w:rPr>
            <w:noProof/>
            <w:webHidden/>
          </w:rPr>
          <w:tab/>
        </w:r>
        <w:r>
          <w:rPr>
            <w:noProof/>
            <w:webHidden/>
          </w:rPr>
          <w:fldChar w:fldCharType="begin"/>
        </w:r>
        <w:r>
          <w:rPr>
            <w:noProof/>
            <w:webHidden/>
          </w:rPr>
          <w:instrText xml:space="preserve"> PAGEREF _Toc183934513 \h </w:instrText>
        </w:r>
        <w:r>
          <w:rPr>
            <w:noProof/>
            <w:webHidden/>
          </w:rPr>
        </w:r>
        <w:r>
          <w:rPr>
            <w:noProof/>
            <w:webHidden/>
          </w:rPr>
          <w:fldChar w:fldCharType="separate"/>
        </w:r>
        <w:r>
          <w:rPr>
            <w:noProof/>
            <w:webHidden/>
          </w:rPr>
          <w:t>10</w:t>
        </w:r>
        <w:r>
          <w:rPr>
            <w:noProof/>
            <w:webHidden/>
          </w:rPr>
          <w:fldChar w:fldCharType="end"/>
        </w:r>
      </w:hyperlink>
    </w:p>
    <w:p w14:paraId="4F3C123F" w14:textId="0D8D562D"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14" w:history="1">
        <w:r w:rsidRPr="00CB67DE">
          <w:rPr>
            <w:rStyle w:val="Collegamentoipertestuale"/>
            <w:noProof/>
          </w:rPr>
          <w:t>RIFLESSIONI PRELIMINARI</w:t>
        </w:r>
        <w:r>
          <w:rPr>
            <w:noProof/>
            <w:webHidden/>
          </w:rPr>
          <w:tab/>
        </w:r>
        <w:r>
          <w:rPr>
            <w:noProof/>
            <w:webHidden/>
          </w:rPr>
          <w:fldChar w:fldCharType="begin"/>
        </w:r>
        <w:r>
          <w:rPr>
            <w:noProof/>
            <w:webHidden/>
          </w:rPr>
          <w:instrText xml:space="preserve"> PAGEREF _Toc183934514 \h </w:instrText>
        </w:r>
        <w:r>
          <w:rPr>
            <w:noProof/>
            <w:webHidden/>
          </w:rPr>
        </w:r>
        <w:r>
          <w:rPr>
            <w:noProof/>
            <w:webHidden/>
          </w:rPr>
          <w:fldChar w:fldCharType="separate"/>
        </w:r>
        <w:r>
          <w:rPr>
            <w:noProof/>
            <w:webHidden/>
          </w:rPr>
          <w:t>12</w:t>
        </w:r>
        <w:r>
          <w:rPr>
            <w:noProof/>
            <w:webHidden/>
          </w:rPr>
          <w:fldChar w:fldCharType="end"/>
        </w:r>
      </w:hyperlink>
    </w:p>
    <w:p w14:paraId="4E94CEBB" w14:textId="56297EC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5" w:history="1">
        <w:r w:rsidRPr="00CB67DE">
          <w:rPr>
            <w:rStyle w:val="Collegamentoipertestuale"/>
            <w:noProof/>
          </w:rPr>
          <w:t>PREPÀRATI ALLA TENTAZIONE</w:t>
        </w:r>
        <w:r>
          <w:rPr>
            <w:noProof/>
            <w:webHidden/>
          </w:rPr>
          <w:tab/>
        </w:r>
        <w:r>
          <w:rPr>
            <w:noProof/>
            <w:webHidden/>
          </w:rPr>
          <w:fldChar w:fldCharType="begin"/>
        </w:r>
        <w:r>
          <w:rPr>
            <w:noProof/>
            <w:webHidden/>
          </w:rPr>
          <w:instrText xml:space="preserve"> PAGEREF _Toc183934515 \h </w:instrText>
        </w:r>
        <w:r>
          <w:rPr>
            <w:noProof/>
            <w:webHidden/>
          </w:rPr>
        </w:r>
        <w:r>
          <w:rPr>
            <w:noProof/>
            <w:webHidden/>
          </w:rPr>
          <w:fldChar w:fldCharType="separate"/>
        </w:r>
        <w:r>
          <w:rPr>
            <w:noProof/>
            <w:webHidden/>
          </w:rPr>
          <w:t>12</w:t>
        </w:r>
        <w:r>
          <w:rPr>
            <w:noProof/>
            <w:webHidden/>
          </w:rPr>
          <w:fldChar w:fldCharType="end"/>
        </w:r>
      </w:hyperlink>
    </w:p>
    <w:p w14:paraId="3DCBBF97" w14:textId="5DD099F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6" w:history="1">
        <w:r w:rsidRPr="00CB67DE">
          <w:rPr>
            <w:rStyle w:val="Collegamentoipertestuale"/>
            <w:noProof/>
          </w:rPr>
          <w:t>FACCI UN DIO</w:t>
        </w:r>
        <w:r>
          <w:rPr>
            <w:noProof/>
            <w:webHidden/>
          </w:rPr>
          <w:tab/>
        </w:r>
        <w:r>
          <w:rPr>
            <w:noProof/>
            <w:webHidden/>
          </w:rPr>
          <w:fldChar w:fldCharType="begin"/>
        </w:r>
        <w:r>
          <w:rPr>
            <w:noProof/>
            <w:webHidden/>
          </w:rPr>
          <w:instrText xml:space="preserve"> PAGEREF _Toc183934516 \h </w:instrText>
        </w:r>
        <w:r>
          <w:rPr>
            <w:noProof/>
            <w:webHidden/>
          </w:rPr>
        </w:r>
        <w:r>
          <w:rPr>
            <w:noProof/>
            <w:webHidden/>
          </w:rPr>
          <w:fldChar w:fldCharType="separate"/>
        </w:r>
        <w:r>
          <w:rPr>
            <w:noProof/>
            <w:webHidden/>
          </w:rPr>
          <w:t>15</w:t>
        </w:r>
        <w:r>
          <w:rPr>
            <w:noProof/>
            <w:webHidden/>
          </w:rPr>
          <w:fldChar w:fldCharType="end"/>
        </w:r>
      </w:hyperlink>
    </w:p>
    <w:p w14:paraId="4C81CDA9" w14:textId="0818B6EE"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7" w:history="1">
        <w:r w:rsidRPr="00CB67DE">
          <w:rPr>
            <w:rStyle w:val="Collegamentoipertestuale"/>
            <w:noProof/>
          </w:rPr>
          <w:t>L'ARMATURA DI DIO</w:t>
        </w:r>
        <w:r>
          <w:rPr>
            <w:noProof/>
            <w:webHidden/>
          </w:rPr>
          <w:tab/>
        </w:r>
        <w:r>
          <w:rPr>
            <w:noProof/>
            <w:webHidden/>
          </w:rPr>
          <w:fldChar w:fldCharType="begin"/>
        </w:r>
        <w:r>
          <w:rPr>
            <w:noProof/>
            <w:webHidden/>
          </w:rPr>
          <w:instrText xml:space="preserve"> PAGEREF _Toc183934517 \h </w:instrText>
        </w:r>
        <w:r>
          <w:rPr>
            <w:noProof/>
            <w:webHidden/>
          </w:rPr>
        </w:r>
        <w:r>
          <w:rPr>
            <w:noProof/>
            <w:webHidden/>
          </w:rPr>
          <w:fldChar w:fldCharType="separate"/>
        </w:r>
        <w:r>
          <w:rPr>
            <w:noProof/>
            <w:webHidden/>
          </w:rPr>
          <w:t>17</w:t>
        </w:r>
        <w:r>
          <w:rPr>
            <w:noProof/>
            <w:webHidden/>
          </w:rPr>
          <w:fldChar w:fldCharType="end"/>
        </w:r>
      </w:hyperlink>
    </w:p>
    <w:p w14:paraId="2ABBA303" w14:textId="1E99CFC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8" w:history="1">
        <w:r w:rsidRPr="00CB67DE">
          <w:rPr>
            <w:rStyle w:val="Collegamentoipertestuale"/>
            <w:noProof/>
          </w:rPr>
          <w:t>VEGLIATE E PREGATE</w:t>
        </w:r>
        <w:r>
          <w:rPr>
            <w:noProof/>
            <w:webHidden/>
          </w:rPr>
          <w:tab/>
        </w:r>
        <w:r>
          <w:rPr>
            <w:noProof/>
            <w:webHidden/>
          </w:rPr>
          <w:fldChar w:fldCharType="begin"/>
        </w:r>
        <w:r>
          <w:rPr>
            <w:noProof/>
            <w:webHidden/>
          </w:rPr>
          <w:instrText xml:space="preserve"> PAGEREF _Toc183934518 \h </w:instrText>
        </w:r>
        <w:r>
          <w:rPr>
            <w:noProof/>
            <w:webHidden/>
          </w:rPr>
        </w:r>
        <w:r>
          <w:rPr>
            <w:noProof/>
            <w:webHidden/>
          </w:rPr>
          <w:fldChar w:fldCharType="separate"/>
        </w:r>
        <w:r>
          <w:rPr>
            <w:noProof/>
            <w:webHidden/>
          </w:rPr>
          <w:t>20</w:t>
        </w:r>
        <w:r>
          <w:rPr>
            <w:noProof/>
            <w:webHidden/>
          </w:rPr>
          <w:fldChar w:fldCharType="end"/>
        </w:r>
      </w:hyperlink>
    </w:p>
    <w:p w14:paraId="7B698307" w14:textId="6EA2149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9" w:history="1">
        <w:r w:rsidRPr="00CB67DE">
          <w:rPr>
            <w:rStyle w:val="Collegamentoipertestuale"/>
            <w:noProof/>
          </w:rPr>
          <w:t>IN PREDA ALL'ANGOSCIA</w:t>
        </w:r>
        <w:r>
          <w:rPr>
            <w:noProof/>
            <w:webHidden/>
          </w:rPr>
          <w:tab/>
        </w:r>
        <w:r>
          <w:rPr>
            <w:noProof/>
            <w:webHidden/>
          </w:rPr>
          <w:fldChar w:fldCharType="begin"/>
        </w:r>
        <w:r>
          <w:rPr>
            <w:noProof/>
            <w:webHidden/>
          </w:rPr>
          <w:instrText xml:space="preserve"> PAGEREF _Toc183934519 \h </w:instrText>
        </w:r>
        <w:r>
          <w:rPr>
            <w:noProof/>
            <w:webHidden/>
          </w:rPr>
        </w:r>
        <w:r>
          <w:rPr>
            <w:noProof/>
            <w:webHidden/>
          </w:rPr>
          <w:fldChar w:fldCharType="separate"/>
        </w:r>
        <w:r>
          <w:rPr>
            <w:noProof/>
            <w:webHidden/>
          </w:rPr>
          <w:t>23</w:t>
        </w:r>
        <w:r>
          <w:rPr>
            <w:noProof/>
            <w:webHidden/>
          </w:rPr>
          <w:fldChar w:fldCharType="end"/>
        </w:r>
      </w:hyperlink>
    </w:p>
    <w:p w14:paraId="19D494B0" w14:textId="6584D83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0" w:history="1">
        <w:r w:rsidRPr="00CB67DE">
          <w:rPr>
            <w:rStyle w:val="Collegamentoipertestuale"/>
            <w:noProof/>
          </w:rPr>
          <w:t>ADORA IL SIGNORE DIO TUO</w:t>
        </w:r>
        <w:r>
          <w:rPr>
            <w:noProof/>
            <w:webHidden/>
          </w:rPr>
          <w:tab/>
        </w:r>
        <w:r>
          <w:rPr>
            <w:noProof/>
            <w:webHidden/>
          </w:rPr>
          <w:fldChar w:fldCharType="begin"/>
        </w:r>
        <w:r>
          <w:rPr>
            <w:noProof/>
            <w:webHidden/>
          </w:rPr>
          <w:instrText xml:space="preserve"> PAGEREF _Toc183934520 \h </w:instrText>
        </w:r>
        <w:r>
          <w:rPr>
            <w:noProof/>
            <w:webHidden/>
          </w:rPr>
        </w:r>
        <w:r>
          <w:rPr>
            <w:noProof/>
            <w:webHidden/>
          </w:rPr>
          <w:fldChar w:fldCharType="separate"/>
        </w:r>
        <w:r>
          <w:rPr>
            <w:noProof/>
            <w:webHidden/>
          </w:rPr>
          <w:t>26</w:t>
        </w:r>
        <w:r>
          <w:rPr>
            <w:noProof/>
            <w:webHidden/>
          </w:rPr>
          <w:fldChar w:fldCharType="end"/>
        </w:r>
      </w:hyperlink>
    </w:p>
    <w:p w14:paraId="0B58E235" w14:textId="0ADE1C0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1" w:history="1">
        <w:r w:rsidRPr="00CB67DE">
          <w:rPr>
            <w:rStyle w:val="Collegamentoipertestuale"/>
            <w:noProof/>
          </w:rPr>
          <w:t>BEATO L'UOMO CHE SOPPORTA LA TENTAZIONE</w:t>
        </w:r>
        <w:r>
          <w:rPr>
            <w:noProof/>
            <w:webHidden/>
          </w:rPr>
          <w:tab/>
        </w:r>
        <w:r>
          <w:rPr>
            <w:noProof/>
            <w:webHidden/>
          </w:rPr>
          <w:fldChar w:fldCharType="begin"/>
        </w:r>
        <w:r>
          <w:rPr>
            <w:noProof/>
            <w:webHidden/>
          </w:rPr>
          <w:instrText xml:space="preserve"> PAGEREF _Toc183934521 \h </w:instrText>
        </w:r>
        <w:r>
          <w:rPr>
            <w:noProof/>
            <w:webHidden/>
          </w:rPr>
        </w:r>
        <w:r>
          <w:rPr>
            <w:noProof/>
            <w:webHidden/>
          </w:rPr>
          <w:fldChar w:fldCharType="separate"/>
        </w:r>
        <w:r>
          <w:rPr>
            <w:noProof/>
            <w:webHidden/>
          </w:rPr>
          <w:t>28</w:t>
        </w:r>
        <w:r>
          <w:rPr>
            <w:noProof/>
            <w:webHidden/>
          </w:rPr>
          <w:fldChar w:fldCharType="end"/>
        </w:r>
      </w:hyperlink>
    </w:p>
    <w:p w14:paraId="6BEABC8E" w14:textId="6DB84F2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2" w:history="1">
        <w:r w:rsidRPr="00CB67DE">
          <w:rPr>
            <w:rStyle w:val="Collegamentoipertestuale"/>
            <w:noProof/>
          </w:rPr>
          <w:t>PER NON CADERE IN TENTAZIONE</w:t>
        </w:r>
        <w:r>
          <w:rPr>
            <w:noProof/>
            <w:webHidden/>
          </w:rPr>
          <w:tab/>
        </w:r>
        <w:r>
          <w:rPr>
            <w:noProof/>
            <w:webHidden/>
          </w:rPr>
          <w:fldChar w:fldCharType="begin"/>
        </w:r>
        <w:r>
          <w:rPr>
            <w:noProof/>
            <w:webHidden/>
          </w:rPr>
          <w:instrText xml:space="preserve"> PAGEREF _Toc183934522 \h </w:instrText>
        </w:r>
        <w:r>
          <w:rPr>
            <w:noProof/>
            <w:webHidden/>
          </w:rPr>
        </w:r>
        <w:r>
          <w:rPr>
            <w:noProof/>
            <w:webHidden/>
          </w:rPr>
          <w:fldChar w:fldCharType="separate"/>
        </w:r>
        <w:r>
          <w:rPr>
            <w:noProof/>
            <w:webHidden/>
          </w:rPr>
          <w:t>30</w:t>
        </w:r>
        <w:r>
          <w:rPr>
            <w:noProof/>
            <w:webHidden/>
          </w:rPr>
          <w:fldChar w:fldCharType="end"/>
        </w:r>
      </w:hyperlink>
    </w:p>
    <w:p w14:paraId="2750815C" w14:textId="719C2E4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3" w:history="1">
        <w:r w:rsidRPr="00CB67DE">
          <w:rPr>
            <w:rStyle w:val="Collegamentoipertestuale"/>
            <w:noProof/>
          </w:rPr>
          <w:t>NON CI ABBANDONARE ALLA TENTAZIONE</w:t>
        </w:r>
        <w:r>
          <w:rPr>
            <w:noProof/>
            <w:webHidden/>
          </w:rPr>
          <w:tab/>
        </w:r>
        <w:r>
          <w:rPr>
            <w:noProof/>
            <w:webHidden/>
          </w:rPr>
          <w:fldChar w:fldCharType="begin"/>
        </w:r>
        <w:r>
          <w:rPr>
            <w:noProof/>
            <w:webHidden/>
          </w:rPr>
          <w:instrText xml:space="preserve"> PAGEREF _Toc183934523 \h </w:instrText>
        </w:r>
        <w:r>
          <w:rPr>
            <w:noProof/>
            <w:webHidden/>
          </w:rPr>
        </w:r>
        <w:r>
          <w:rPr>
            <w:noProof/>
            <w:webHidden/>
          </w:rPr>
          <w:fldChar w:fldCharType="separate"/>
        </w:r>
        <w:r>
          <w:rPr>
            <w:noProof/>
            <w:webHidden/>
          </w:rPr>
          <w:t>32</w:t>
        </w:r>
        <w:r>
          <w:rPr>
            <w:noProof/>
            <w:webHidden/>
          </w:rPr>
          <w:fldChar w:fldCharType="end"/>
        </w:r>
      </w:hyperlink>
    </w:p>
    <w:p w14:paraId="567F5DF1" w14:textId="661520D1"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24" w:history="1">
        <w:r w:rsidRPr="00CB67DE">
          <w:rPr>
            <w:rStyle w:val="Collegamentoipertestuale"/>
            <w:noProof/>
          </w:rPr>
          <w:t>DAI TESTI SACRI: SANTICO TESTAMENTO</w:t>
        </w:r>
        <w:r>
          <w:rPr>
            <w:noProof/>
            <w:webHidden/>
          </w:rPr>
          <w:tab/>
        </w:r>
        <w:r>
          <w:rPr>
            <w:noProof/>
            <w:webHidden/>
          </w:rPr>
          <w:fldChar w:fldCharType="begin"/>
        </w:r>
        <w:r>
          <w:rPr>
            <w:noProof/>
            <w:webHidden/>
          </w:rPr>
          <w:instrText xml:space="preserve"> PAGEREF _Toc183934524 \h </w:instrText>
        </w:r>
        <w:r>
          <w:rPr>
            <w:noProof/>
            <w:webHidden/>
          </w:rPr>
        </w:r>
        <w:r>
          <w:rPr>
            <w:noProof/>
            <w:webHidden/>
          </w:rPr>
          <w:fldChar w:fldCharType="separate"/>
        </w:r>
        <w:r>
          <w:rPr>
            <w:noProof/>
            <w:webHidden/>
          </w:rPr>
          <w:t>34</w:t>
        </w:r>
        <w:r>
          <w:rPr>
            <w:noProof/>
            <w:webHidden/>
          </w:rPr>
          <w:fldChar w:fldCharType="end"/>
        </w:r>
      </w:hyperlink>
    </w:p>
    <w:p w14:paraId="6F43D73E" w14:textId="636BAFCB"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25" w:history="1">
        <w:r w:rsidRPr="00CB67DE">
          <w:rPr>
            <w:rStyle w:val="Collegamentoipertestuale"/>
            <w:noProof/>
          </w:rPr>
          <w:t>GENESI II</w:t>
        </w:r>
        <w:r>
          <w:rPr>
            <w:noProof/>
            <w:webHidden/>
          </w:rPr>
          <w:tab/>
        </w:r>
        <w:r>
          <w:rPr>
            <w:noProof/>
            <w:webHidden/>
          </w:rPr>
          <w:fldChar w:fldCharType="begin"/>
        </w:r>
        <w:r>
          <w:rPr>
            <w:noProof/>
            <w:webHidden/>
          </w:rPr>
          <w:instrText xml:space="preserve"> PAGEREF _Toc183934525 \h </w:instrText>
        </w:r>
        <w:r>
          <w:rPr>
            <w:noProof/>
            <w:webHidden/>
          </w:rPr>
        </w:r>
        <w:r>
          <w:rPr>
            <w:noProof/>
            <w:webHidden/>
          </w:rPr>
          <w:fldChar w:fldCharType="separate"/>
        </w:r>
        <w:r>
          <w:rPr>
            <w:noProof/>
            <w:webHidden/>
          </w:rPr>
          <w:t>34</w:t>
        </w:r>
        <w:r>
          <w:rPr>
            <w:noProof/>
            <w:webHidden/>
          </w:rPr>
          <w:fldChar w:fldCharType="end"/>
        </w:r>
      </w:hyperlink>
    </w:p>
    <w:p w14:paraId="18A5468F" w14:textId="51DD3DC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6" w:history="1">
        <w:r w:rsidRPr="00CB67DE">
          <w:rPr>
            <w:rStyle w:val="Collegamentoipertestuale"/>
            <w:noProof/>
          </w:rPr>
          <w:t>IL GIARDINO E LA COLPA</w:t>
        </w:r>
        <w:r>
          <w:rPr>
            <w:noProof/>
            <w:webHidden/>
          </w:rPr>
          <w:tab/>
        </w:r>
        <w:r>
          <w:rPr>
            <w:noProof/>
            <w:webHidden/>
          </w:rPr>
          <w:fldChar w:fldCharType="begin"/>
        </w:r>
        <w:r>
          <w:rPr>
            <w:noProof/>
            <w:webHidden/>
          </w:rPr>
          <w:instrText xml:space="preserve"> PAGEREF _Toc183934526 \h </w:instrText>
        </w:r>
        <w:r>
          <w:rPr>
            <w:noProof/>
            <w:webHidden/>
          </w:rPr>
        </w:r>
        <w:r>
          <w:rPr>
            <w:noProof/>
            <w:webHidden/>
          </w:rPr>
          <w:fldChar w:fldCharType="separate"/>
        </w:r>
        <w:r>
          <w:rPr>
            <w:noProof/>
            <w:webHidden/>
          </w:rPr>
          <w:t>34</w:t>
        </w:r>
        <w:r>
          <w:rPr>
            <w:noProof/>
            <w:webHidden/>
          </w:rPr>
          <w:fldChar w:fldCharType="end"/>
        </w:r>
      </w:hyperlink>
    </w:p>
    <w:p w14:paraId="1790981F" w14:textId="36BC730D"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27" w:history="1">
        <w:r w:rsidRPr="00CB67DE">
          <w:rPr>
            <w:rStyle w:val="Collegamentoipertestuale"/>
            <w:noProof/>
          </w:rPr>
          <w:t>GENESI III</w:t>
        </w:r>
        <w:r>
          <w:rPr>
            <w:noProof/>
            <w:webHidden/>
          </w:rPr>
          <w:tab/>
        </w:r>
        <w:r>
          <w:rPr>
            <w:noProof/>
            <w:webHidden/>
          </w:rPr>
          <w:fldChar w:fldCharType="begin"/>
        </w:r>
        <w:r>
          <w:rPr>
            <w:noProof/>
            <w:webHidden/>
          </w:rPr>
          <w:instrText xml:space="preserve"> PAGEREF _Toc183934527 \h </w:instrText>
        </w:r>
        <w:r>
          <w:rPr>
            <w:noProof/>
            <w:webHidden/>
          </w:rPr>
        </w:r>
        <w:r>
          <w:rPr>
            <w:noProof/>
            <w:webHidden/>
          </w:rPr>
          <w:fldChar w:fldCharType="separate"/>
        </w:r>
        <w:r>
          <w:rPr>
            <w:noProof/>
            <w:webHidden/>
          </w:rPr>
          <w:t>75</w:t>
        </w:r>
        <w:r>
          <w:rPr>
            <w:noProof/>
            <w:webHidden/>
          </w:rPr>
          <w:fldChar w:fldCharType="end"/>
        </w:r>
      </w:hyperlink>
    </w:p>
    <w:p w14:paraId="21288B45" w14:textId="2CCFCA7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8" w:history="1">
        <w:r w:rsidRPr="00CB67DE">
          <w:rPr>
            <w:rStyle w:val="Collegamentoipertestuale"/>
            <w:noProof/>
          </w:rPr>
          <w:t>TENTAZIONE E CADUTA</w:t>
        </w:r>
        <w:r>
          <w:rPr>
            <w:noProof/>
            <w:webHidden/>
          </w:rPr>
          <w:tab/>
        </w:r>
        <w:r>
          <w:rPr>
            <w:noProof/>
            <w:webHidden/>
          </w:rPr>
          <w:fldChar w:fldCharType="begin"/>
        </w:r>
        <w:r>
          <w:rPr>
            <w:noProof/>
            <w:webHidden/>
          </w:rPr>
          <w:instrText xml:space="preserve"> PAGEREF _Toc183934528 \h </w:instrText>
        </w:r>
        <w:r>
          <w:rPr>
            <w:noProof/>
            <w:webHidden/>
          </w:rPr>
        </w:r>
        <w:r>
          <w:rPr>
            <w:noProof/>
            <w:webHidden/>
          </w:rPr>
          <w:fldChar w:fldCharType="separate"/>
        </w:r>
        <w:r>
          <w:rPr>
            <w:noProof/>
            <w:webHidden/>
          </w:rPr>
          <w:t>75</w:t>
        </w:r>
        <w:r>
          <w:rPr>
            <w:noProof/>
            <w:webHidden/>
          </w:rPr>
          <w:fldChar w:fldCharType="end"/>
        </w:r>
      </w:hyperlink>
    </w:p>
    <w:p w14:paraId="2B739DC6" w14:textId="044BF00E"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29" w:history="1">
        <w:r w:rsidRPr="00CB67DE">
          <w:rPr>
            <w:rStyle w:val="Collegamentoipertestuale"/>
            <w:noProof/>
          </w:rPr>
          <w:t>GENESI IV</w:t>
        </w:r>
        <w:r>
          <w:rPr>
            <w:noProof/>
            <w:webHidden/>
          </w:rPr>
          <w:tab/>
        </w:r>
        <w:r>
          <w:rPr>
            <w:noProof/>
            <w:webHidden/>
          </w:rPr>
          <w:fldChar w:fldCharType="begin"/>
        </w:r>
        <w:r>
          <w:rPr>
            <w:noProof/>
            <w:webHidden/>
          </w:rPr>
          <w:instrText xml:space="preserve"> PAGEREF _Toc183934529 \h </w:instrText>
        </w:r>
        <w:r>
          <w:rPr>
            <w:noProof/>
            <w:webHidden/>
          </w:rPr>
        </w:r>
        <w:r>
          <w:rPr>
            <w:noProof/>
            <w:webHidden/>
          </w:rPr>
          <w:fldChar w:fldCharType="separate"/>
        </w:r>
        <w:r>
          <w:rPr>
            <w:noProof/>
            <w:webHidden/>
          </w:rPr>
          <w:t>137</w:t>
        </w:r>
        <w:r>
          <w:rPr>
            <w:noProof/>
            <w:webHidden/>
          </w:rPr>
          <w:fldChar w:fldCharType="end"/>
        </w:r>
      </w:hyperlink>
    </w:p>
    <w:p w14:paraId="0D788841" w14:textId="41344F4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30" w:history="1">
        <w:r w:rsidRPr="00CB67DE">
          <w:rPr>
            <w:rStyle w:val="Collegamentoipertestuale"/>
            <w:noProof/>
          </w:rPr>
          <w:t>CAINO UCCIDE ABELE</w:t>
        </w:r>
        <w:r>
          <w:rPr>
            <w:noProof/>
            <w:webHidden/>
          </w:rPr>
          <w:tab/>
        </w:r>
        <w:r>
          <w:rPr>
            <w:noProof/>
            <w:webHidden/>
          </w:rPr>
          <w:fldChar w:fldCharType="begin"/>
        </w:r>
        <w:r>
          <w:rPr>
            <w:noProof/>
            <w:webHidden/>
          </w:rPr>
          <w:instrText xml:space="preserve"> PAGEREF _Toc183934530 \h </w:instrText>
        </w:r>
        <w:r>
          <w:rPr>
            <w:noProof/>
            <w:webHidden/>
          </w:rPr>
        </w:r>
        <w:r>
          <w:rPr>
            <w:noProof/>
            <w:webHidden/>
          </w:rPr>
          <w:fldChar w:fldCharType="separate"/>
        </w:r>
        <w:r>
          <w:rPr>
            <w:noProof/>
            <w:webHidden/>
          </w:rPr>
          <w:t>137</w:t>
        </w:r>
        <w:r>
          <w:rPr>
            <w:noProof/>
            <w:webHidden/>
          </w:rPr>
          <w:fldChar w:fldCharType="end"/>
        </w:r>
      </w:hyperlink>
    </w:p>
    <w:p w14:paraId="640FD87D" w14:textId="5BE11AA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31" w:history="1">
        <w:r w:rsidRPr="00CB67DE">
          <w:rPr>
            <w:rStyle w:val="Collegamentoipertestuale"/>
            <w:noProof/>
          </w:rPr>
          <w:t>LE GENEALOGIE</w:t>
        </w:r>
        <w:r>
          <w:rPr>
            <w:noProof/>
            <w:webHidden/>
          </w:rPr>
          <w:tab/>
        </w:r>
        <w:r>
          <w:rPr>
            <w:noProof/>
            <w:webHidden/>
          </w:rPr>
          <w:fldChar w:fldCharType="begin"/>
        </w:r>
        <w:r>
          <w:rPr>
            <w:noProof/>
            <w:webHidden/>
          </w:rPr>
          <w:instrText xml:space="preserve"> PAGEREF _Toc183934531 \h </w:instrText>
        </w:r>
        <w:r>
          <w:rPr>
            <w:noProof/>
            <w:webHidden/>
          </w:rPr>
        </w:r>
        <w:r>
          <w:rPr>
            <w:noProof/>
            <w:webHidden/>
          </w:rPr>
          <w:fldChar w:fldCharType="separate"/>
        </w:r>
        <w:r>
          <w:rPr>
            <w:noProof/>
            <w:webHidden/>
          </w:rPr>
          <w:t>181</w:t>
        </w:r>
        <w:r>
          <w:rPr>
            <w:noProof/>
            <w:webHidden/>
          </w:rPr>
          <w:fldChar w:fldCharType="end"/>
        </w:r>
      </w:hyperlink>
    </w:p>
    <w:p w14:paraId="4EF11A10" w14:textId="512B0086"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32" w:history="1">
        <w:r w:rsidRPr="00CB67DE">
          <w:rPr>
            <w:rStyle w:val="Collegamentoipertestuale"/>
            <w:noProof/>
          </w:rPr>
          <w:t>GENESI XXXVII</w:t>
        </w:r>
        <w:r>
          <w:rPr>
            <w:noProof/>
            <w:webHidden/>
          </w:rPr>
          <w:tab/>
        </w:r>
        <w:r>
          <w:rPr>
            <w:noProof/>
            <w:webHidden/>
          </w:rPr>
          <w:fldChar w:fldCharType="begin"/>
        </w:r>
        <w:r>
          <w:rPr>
            <w:noProof/>
            <w:webHidden/>
          </w:rPr>
          <w:instrText xml:space="preserve"> PAGEREF _Toc183934532 \h </w:instrText>
        </w:r>
        <w:r>
          <w:rPr>
            <w:noProof/>
            <w:webHidden/>
          </w:rPr>
        </w:r>
        <w:r>
          <w:rPr>
            <w:noProof/>
            <w:webHidden/>
          </w:rPr>
          <w:fldChar w:fldCharType="separate"/>
        </w:r>
        <w:r>
          <w:rPr>
            <w:noProof/>
            <w:webHidden/>
          </w:rPr>
          <w:t>189</w:t>
        </w:r>
        <w:r>
          <w:rPr>
            <w:noProof/>
            <w:webHidden/>
          </w:rPr>
          <w:fldChar w:fldCharType="end"/>
        </w:r>
      </w:hyperlink>
    </w:p>
    <w:p w14:paraId="1281ABCF" w14:textId="311E3FC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33" w:history="1">
        <w:r w:rsidRPr="00CB67DE">
          <w:rPr>
            <w:rStyle w:val="Collegamentoipertestuale"/>
            <w:noProof/>
          </w:rPr>
          <w:t>DISCORDIE TRA FRATELLI</w:t>
        </w:r>
        <w:r>
          <w:rPr>
            <w:noProof/>
            <w:webHidden/>
          </w:rPr>
          <w:tab/>
        </w:r>
        <w:r>
          <w:rPr>
            <w:noProof/>
            <w:webHidden/>
          </w:rPr>
          <w:fldChar w:fldCharType="begin"/>
        </w:r>
        <w:r>
          <w:rPr>
            <w:noProof/>
            <w:webHidden/>
          </w:rPr>
          <w:instrText xml:space="preserve"> PAGEREF _Toc183934533 \h </w:instrText>
        </w:r>
        <w:r>
          <w:rPr>
            <w:noProof/>
            <w:webHidden/>
          </w:rPr>
        </w:r>
        <w:r>
          <w:rPr>
            <w:noProof/>
            <w:webHidden/>
          </w:rPr>
          <w:fldChar w:fldCharType="separate"/>
        </w:r>
        <w:r>
          <w:rPr>
            <w:noProof/>
            <w:webHidden/>
          </w:rPr>
          <w:t>189</w:t>
        </w:r>
        <w:r>
          <w:rPr>
            <w:noProof/>
            <w:webHidden/>
          </w:rPr>
          <w:fldChar w:fldCharType="end"/>
        </w:r>
      </w:hyperlink>
    </w:p>
    <w:p w14:paraId="13A8EF6E" w14:textId="7664344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34" w:history="1">
        <w:r w:rsidRPr="00CB67DE">
          <w:rPr>
            <w:rStyle w:val="Collegamentoipertestuale"/>
            <w:noProof/>
          </w:rPr>
          <w:t>SOGNI DI GIUSEPPE</w:t>
        </w:r>
        <w:r>
          <w:rPr>
            <w:noProof/>
            <w:webHidden/>
          </w:rPr>
          <w:tab/>
        </w:r>
        <w:r>
          <w:rPr>
            <w:noProof/>
            <w:webHidden/>
          </w:rPr>
          <w:fldChar w:fldCharType="begin"/>
        </w:r>
        <w:r>
          <w:rPr>
            <w:noProof/>
            <w:webHidden/>
          </w:rPr>
          <w:instrText xml:space="preserve"> PAGEREF _Toc183934534 \h </w:instrText>
        </w:r>
        <w:r>
          <w:rPr>
            <w:noProof/>
            <w:webHidden/>
          </w:rPr>
        </w:r>
        <w:r>
          <w:rPr>
            <w:noProof/>
            <w:webHidden/>
          </w:rPr>
          <w:fldChar w:fldCharType="separate"/>
        </w:r>
        <w:r>
          <w:rPr>
            <w:noProof/>
            <w:webHidden/>
          </w:rPr>
          <w:t>193</w:t>
        </w:r>
        <w:r>
          <w:rPr>
            <w:noProof/>
            <w:webHidden/>
          </w:rPr>
          <w:fldChar w:fldCharType="end"/>
        </w:r>
      </w:hyperlink>
    </w:p>
    <w:p w14:paraId="52F61086" w14:textId="54EB54A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35" w:history="1">
        <w:r w:rsidRPr="00CB67DE">
          <w:rPr>
            <w:rStyle w:val="Collegamentoipertestuale"/>
            <w:noProof/>
          </w:rPr>
          <w:t>VENDUTO DAI FRATELLI, GIUSEPPE GIUNGE IN EGITTO</w:t>
        </w:r>
        <w:r>
          <w:rPr>
            <w:noProof/>
            <w:webHidden/>
          </w:rPr>
          <w:tab/>
        </w:r>
        <w:r>
          <w:rPr>
            <w:noProof/>
            <w:webHidden/>
          </w:rPr>
          <w:fldChar w:fldCharType="begin"/>
        </w:r>
        <w:r>
          <w:rPr>
            <w:noProof/>
            <w:webHidden/>
          </w:rPr>
          <w:instrText xml:space="preserve"> PAGEREF _Toc183934535 \h </w:instrText>
        </w:r>
        <w:r>
          <w:rPr>
            <w:noProof/>
            <w:webHidden/>
          </w:rPr>
        </w:r>
        <w:r>
          <w:rPr>
            <w:noProof/>
            <w:webHidden/>
          </w:rPr>
          <w:fldChar w:fldCharType="separate"/>
        </w:r>
        <w:r>
          <w:rPr>
            <w:noProof/>
            <w:webHidden/>
          </w:rPr>
          <w:t>206</w:t>
        </w:r>
        <w:r>
          <w:rPr>
            <w:noProof/>
            <w:webHidden/>
          </w:rPr>
          <w:fldChar w:fldCharType="end"/>
        </w:r>
      </w:hyperlink>
    </w:p>
    <w:p w14:paraId="44E4BC0C" w14:textId="231D76F6"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36" w:history="1">
        <w:r w:rsidRPr="00CB67DE">
          <w:rPr>
            <w:rStyle w:val="Collegamentoipertestuale"/>
            <w:noProof/>
          </w:rPr>
          <w:t>GENESI XXXVIII</w:t>
        </w:r>
        <w:r>
          <w:rPr>
            <w:noProof/>
            <w:webHidden/>
          </w:rPr>
          <w:tab/>
        </w:r>
        <w:r>
          <w:rPr>
            <w:noProof/>
            <w:webHidden/>
          </w:rPr>
          <w:fldChar w:fldCharType="begin"/>
        </w:r>
        <w:r>
          <w:rPr>
            <w:noProof/>
            <w:webHidden/>
          </w:rPr>
          <w:instrText xml:space="preserve"> PAGEREF _Toc183934536 \h </w:instrText>
        </w:r>
        <w:r>
          <w:rPr>
            <w:noProof/>
            <w:webHidden/>
          </w:rPr>
        </w:r>
        <w:r>
          <w:rPr>
            <w:noProof/>
            <w:webHidden/>
          </w:rPr>
          <w:fldChar w:fldCharType="separate"/>
        </w:r>
        <w:r>
          <w:rPr>
            <w:noProof/>
            <w:webHidden/>
          </w:rPr>
          <w:t>233</w:t>
        </w:r>
        <w:r>
          <w:rPr>
            <w:noProof/>
            <w:webHidden/>
          </w:rPr>
          <w:fldChar w:fldCharType="end"/>
        </w:r>
      </w:hyperlink>
    </w:p>
    <w:p w14:paraId="160EEA42" w14:textId="645315A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37" w:history="1">
        <w:r w:rsidRPr="00CB67DE">
          <w:rPr>
            <w:rStyle w:val="Collegamentoipertestuale"/>
            <w:noProof/>
          </w:rPr>
          <w:t>GIUDA E TAMAR</w:t>
        </w:r>
        <w:r>
          <w:rPr>
            <w:noProof/>
            <w:webHidden/>
          </w:rPr>
          <w:tab/>
        </w:r>
        <w:r>
          <w:rPr>
            <w:noProof/>
            <w:webHidden/>
          </w:rPr>
          <w:fldChar w:fldCharType="begin"/>
        </w:r>
        <w:r>
          <w:rPr>
            <w:noProof/>
            <w:webHidden/>
          </w:rPr>
          <w:instrText xml:space="preserve"> PAGEREF _Toc183934537 \h </w:instrText>
        </w:r>
        <w:r>
          <w:rPr>
            <w:noProof/>
            <w:webHidden/>
          </w:rPr>
        </w:r>
        <w:r>
          <w:rPr>
            <w:noProof/>
            <w:webHidden/>
          </w:rPr>
          <w:fldChar w:fldCharType="separate"/>
        </w:r>
        <w:r>
          <w:rPr>
            <w:noProof/>
            <w:webHidden/>
          </w:rPr>
          <w:t>233</w:t>
        </w:r>
        <w:r>
          <w:rPr>
            <w:noProof/>
            <w:webHidden/>
          </w:rPr>
          <w:fldChar w:fldCharType="end"/>
        </w:r>
      </w:hyperlink>
    </w:p>
    <w:p w14:paraId="553DADE8" w14:textId="72260EED"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38" w:history="1">
        <w:r w:rsidRPr="00CB67DE">
          <w:rPr>
            <w:rStyle w:val="Collegamentoipertestuale"/>
            <w:rFonts w:ascii="Arial" w:hAnsi="Arial"/>
            <w:bCs/>
            <w:noProof/>
          </w:rPr>
          <w:t>GENESI XXXIX</w:t>
        </w:r>
        <w:r>
          <w:rPr>
            <w:noProof/>
            <w:webHidden/>
          </w:rPr>
          <w:tab/>
        </w:r>
        <w:r>
          <w:rPr>
            <w:noProof/>
            <w:webHidden/>
          </w:rPr>
          <w:fldChar w:fldCharType="begin"/>
        </w:r>
        <w:r>
          <w:rPr>
            <w:noProof/>
            <w:webHidden/>
          </w:rPr>
          <w:instrText xml:space="preserve"> PAGEREF _Toc183934538 \h </w:instrText>
        </w:r>
        <w:r>
          <w:rPr>
            <w:noProof/>
            <w:webHidden/>
          </w:rPr>
        </w:r>
        <w:r>
          <w:rPr>
            <w:noProof/>
            <w:webHidden/>
          </w:rPr>
          <w:fldChar w:fldCharType="separate"/>
        </w:r>
        <w:r>
          <w:rPr>
            <w:noProof/>
            <w:webHidden/>
          </w:rPr>
          <w:t>267</w:t>
        </w:r>
        <w:r>
          <w:rPr>
            <w:noProof/>
            <w:webHidden/>
          </w:rPr>
          <w:fldChar w:fldCharType="end"/>
        </w:r>
      </w:hyperlink>
    </w:p>
    <w:p w14:paraId="3A458582" w14:textId="2AD79F6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39" w:history="1">
        <w:r w:rsidRPr="00CB67DE">
          <w:rPr>
            <w:rStyle w:val="Collegamentoipertestuale"/>
            <w:noProof/>
          </w:rPr>
          <w:t>GIUSEPPE VINCE LA TENTAZIONE</w:t>
        </w:r>
        <w:r>
          <w:rPr>
            <w:noProof/>
            <w:webHidden/>
          </w:rPr>
          <w:tab/>
        </w:r>
        <w:r>
          <w:rPr>
            <w:noProof/>
            <w:webHidden/>
          </w:rPr>
          <w:fldChar w:fldCharType="begin"/>
        </w:r>
        <w:r>
          <w:rPr>
            <w:noProof/>
            <w:webHidden/>
          </w:rPr>
          <w:instrText xml:space="preserve"> PAGEREF _Toc183934539 \h </w:instrText>
        </w:r>
        <w:r>
          <w:rPr>
            <w:noProof/>
            <w:webHidden/>
          </w:rPr>
        </w:r>
        <w:r>
          <w:rPr>
            <w:noProof/>
            <w:webHidden/>
          </w:rPr>
          <w:fldChar w:fldCharType="separate"/>
        </w:r>
        <w:r>
          <w:rPr>
            <w:noProof/>
            <w:webHidden/>
          </w:rPr>
          <w:t>267</w:t>
        </w:r>
        <w:r>
          <w:rPr>
            <w:noProof/>
            <w:webHidden/>
          </w:rPr>
          <w:fldChar w:fldCharType="end"/>
        </w:r>
      </w:hyperlink>
    </w:p>
    <w:p w14:paraId="181F991B" w14:textId="7310B18A"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40" w:history="1">
        <w:r w:rsidRPr="00CB67DE">
          <w:rPr>
            <w:rStyle w:val="Collegamentoipertestuale"/>
            <w:noProof/>
          </w:rPr>
          <w:t>ESODO XXXII</w:t>
        </w:r>
        <w:r>
          <w:rPr>
            <w:noProof/>
            <w:webHidden/>
          </w:rPr>
          <w:tab/>
        </w:r>
        <w:r>
          <w:rPr>
            <w:noProof/>
            <w:webHidden/>
          </w:rPr>
          <w:fldChar w:fldCharType="begin"/>
        </w:r>
        <w:r>
          <w:rPr>
            <w:noProof/>
            <w:webHidden/>
          </w:rPr>
          <w:instrText xml:space="preserve"> PAGEREF _Toc183934540 \h </w:instrText>
        </w:r>
        <w:r>
          <w:rPr>
            <w:noProof/>
            <w:webHidden/>
          </w:rPr>
        </w:r>
        <w:r>
          <w:rPr>
            <w:noProof/>
            <w:webHidden/>
          </w:rPr>
          <w:fldChar w:fldCharType="separate"/>
        </w:r>
        <w:r>
          <w:rPr>
            <w:noProof/>
            <w:webHidden/>
          </w:rPr>
          <w:t>300</w:t>
        </w:r>
        <w:r>
          <w:rPr>
            <w:noProof/>
            <w:webHidden/>
          </w:rPr>
          <w:fldChar w:fldCharType="end"/>
        </w:r>
      </w:hyperlink>
    </w:p>
    <w:p w14:paraId="0F416239" w14:textId="32E5B29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41" w:history="1">
        <w:r w:rsidRPr="00CB67DE">
          <w:rPr>
            <w:rStyle w:val="Collegamentoipertestuale"/>
            <w:noProof/>
          </w:rPr>
          <w:t>IL VITELLO D’ORO</w:t>
        </w:r>
        <w:r>
          <w:rPr>
            <w:noProof/>
            <w:webHidden/>
          </w:rPr>
          <w:tab/>
        </w:r>
        <w:r>
          <w:rPr>
            <w:noProof/>
            <w:webHidden/>
          </w:rPr>
          <w:fldChar w:fldCharType="begin"/>
        </w:r>
        <w:r>
          <w:rPr>
            <w:noProof/>
            <w:webHidden/>
          </w:rPr>
          <w:instrText xml:space="preserve"> PAGEREF _Toc183934541 \h </w:instrText>
        </w:r>
        <w:r>
          <w:rPr>
            <w:noProof/>
            <w:webHidden/>
          </w:rPr>
        </w:r>
        <w:r>
          <w:rPr>
            <w:noProof/>
            <w:webHidden/>
          </w:rPr>
          <w:fldChar w:fldCharType="separate"/>
        </w:r>
        <w:r>
          <w:rPr>
            <w:noProof/>
            <w:webHidden/>
          </w:rPr>
          <w:t>300</w:t>
        </w:r>
        <w:r>
          <w:rPr>
            <w:noProof/>
            <w:webHidden/>
          </w:rPr>
          <w:fldChar w:fldCharType="end"/>
        </w:r>
      </w:hyperlink>
    </w:p>
    <w:p w14:paraId="5A61EE23" w14:textId="28C7092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42" w:history="1">
        <w:r w:rsidRPr="00CB67DE">
          <w:rPr>
            <w:rStyle w:val="Collegamentoipertestuale"/>
            <w:noProof/>
          </w:rPr>
          <w:t>IL SIGNORE AVVERTE MOSÈ</w:t>
        </w:r>
        <w:r>
          <w:rPr>
            <w:noProof/>
            <w:webHidden/>
          </w:rPr>
          <w:tab/>
        </w:r>
        <w:r>
          <w:rPr>
            <w:noProof/>
            <w:webHidden/>
          </w:rPr>
          <w:fldChar w:fldCharType="begin"/>
        </w:r>
        <w:r>
          <w:rPr>
            <w:noProof/>
            <w:webHidden/>
          </w:rPr>
          <w:instrText xml:space="preserve"> PAGEREF _Toc183934542 \h </w:instrText>
        </w:r>
        <w:r>
          <w:rPr>
            <w:noProof/>
            <w:webHidden/>
          </w:rPr>
        </w:r>
        <w:r>
          <w:rPr>
            <w:noProof/>
            <w:webHidden/>
          </w:rPr>
          <w:fldChar w:fldCharType="separate"/>
        </w:r>
        <w:r>
          <w:rPr>
            <w:noProof/>
            <w:webHidden/>
          </w:rPr>
          <w:t>306</w:t>
        </w:r>
        <w:r>
          <w:rPr>
            <w:noProof/>
            <w:webHidden/>
          </w:rPr>
          <w:fldChar w:fldCharType="end"/>
        </w:r>
      </w:hyperlink>
    </w:p>
    <w:p w14:paraId="79F98EDA" w14:textId="7A7B7EA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43" w:history="1">
        <w:r w:rsidRPr="00CB67DE">
          <w:rPr>
            <w:rStyle w:val="Collegamentoipertestuale"/>
            <w:noProof/>
          </w:rPr>
          <w:t>PREGHIERA DI MOSÈ</w:t>
        </w:r>
        <w:r>
          <w:rPr>
            <w:noProof/>
            <w:webHidden/>
          </w:rPr>
          <w:tab/>
        </w:r>
        <w:r>
          <w:rPr>
            <w:noProof/>
            <w:webHidden/>
          </w:rPr>
          <w:fldChar w:fldCharType="begin"/>
        </w:r>
        <w:r>
          <w:rPr>
            <w:noProof/>
            <w:webHidden/>
          </w:rPr>
          <w:instrText xml:space="preserve"> PAGEREF _Toc183934543 \h </w:instrText>
        </w:r>
        <w:r>
          <w:rPr>
            <w:noProof/>
            <w:webHidden/>
          </w:rPr>
        </w:r>
        <w:r>
          <w:rPr>
            <w:noProof/>
            <w:webHidden/>
          </w:rPr>
          <w:fldChar w:fldCharType="separate"/>
        </w:r>
        <w:r>
          <w:rPr>
            <w:noProof/>
            <w:webHidden/>
          </w:rPr>
          <w:t>313</w:t>
        </w:r>
        <w:r>
          <w:rPr>
            <w:noProof/>
            <w:webHidden/>
          </w:rPr>
          <w:fldChar w:fldCharType="end"/>
        </w:r>
      </w:hyperlink>
    </w:p>
    <w:p w14:paraId="75EA2EBD" w14:textId="636290C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44" w:history="1">
        <w:r w:rsidRPr="00CB67DE">
          <w:rPr>
            <w:rStyle w:val="Collegamentoipertestuale"/>
            <w:noProof/>
          </w:rPr>
          <w:t>MOSÈ SPEZZA LE TAVOLE DELLA TESTIMONIANZA</w:t>
        </w:r>
        <w:r>
          <w:rPr>
            <w:noProof/>
            <w:webHidden/>
          </w:rPr>
          <w:tab/>
        </w:r>
        <w:r>
          <w:rPr>
            <w:noProof/>
            <w:webHidden/>
          </w:rPr>
          <w:fldChar w:fldCharType="begin"/>
        </w:r>
        <w:r>
          <w:rPr>
            <w:noProof/>
            <w:webHidden/>
          </w:rPr>
          <w:instrText xml:space="preserve"> PAGEREF _Toc183934544 \h </w:instrText>
        </w:r>
        <w:r>
          <w:rPr>
            <w:noProof/>
            <w:webHidden/>
          </w:rPr>
        </w:r>
        <w:r>
          <w:rPr>
            <w:noProof/>
            <w:webHidden/>
          </w:rPr>
          <w:fldChar w:fldCharType="separate"/>
        </w:r>
        <w:r>
          <w:rPr>
            <w:noProof/>
            <w:webHidden/>
          </w:rPr>
          <w:t>317</w:t>
        </w:r>
        <w:r>
          <w:rPr>
            <w:noProof/>
            <w:webHidden/>
          </w:rPr>
          <w:fldChar w:fldCharType="end"/>
        </w:r>
      </w:hyperlink>
    </w:p>
    <w:p w14:paraId="340FF814" w14:textId="74F7F6A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45" w:history="1">
        <w:r w:rsidRPr="00CB67DE">
          <w:rPr>
            <w:rStyle w:val="Collegamentoipertestuale"/>
            <w:noProof/>
          </w:rPr>
          <w:t>IL RUOLO DI ARONNE NEL PECCATO DEL POPOLO</w:t>
        </w:r>
        <w:r>
          <w:rPr>
            <w:noProof/>
            <w:webHidden/>
          </w:rPr>
          <w:tab/>
        </w:r>
        <w:r>
          <w:rPr>
            <w:noProof/>
            <w:webHidden/>
          </w:rPr>
          <w:fldChar w:fldCharType="begin"/>
        </w:r>
        <w:r>
          <w:rPr>
            <w:noProof/>
            <w:webHidden/>
          </w:rPr>
          <w:instrText xml:space="preserve"> PAGEREF _Toc183934545 \h </w:instrText>
        </w:r>
        <w:r>
          <w:rPr>
            <w:noProof/>
            <w:webHidden/>
          </w:rPr>
        </w:r>
        <w:r>
          <w:rPr>
            <w:noProof/>
            <w:webHidden/>
          </w:rPr>
          <w:fldChar w:fldCharType="separate"/>
        </w:r>
        <w:r>
          <w:rPr>
            <w:noProof/>
            <w:webHidden/>
          </w:rPr>
          <w:t>318</w:t>
        </w:r>
        <w:r>
          <w:rPr>
            <w:noProof/>
            <w:webHidden/>
          </w:rPr>
          <w:fldChar w:fldCharType="end"/>
        </w:r>
      </w:hyperlink>
    </w:p>
    <w:p w14:paraId="63ACF500" w14:textId="43209D9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46" w:history="1">
        <w:r w:rsidRPr="00CB67DE">
          <w:rPr>
            <w:rStyle w:val="Collegamentoipertestuale"/>
            <w:noProof/>
          </w:rPr>
          <w:t>ZELO DEI LEVITI</w:t>
        </w:r>
        <w:r>
          <w:rPr>
            <w:noProof/>
            <w:webHidden/>
          </w:rPr>
          <w:tab/>
        </w:r>
        <w:r>
          <w:rPr>
            <w:noProof/>
            <w:webHidden/>
          </w:rPr>
          <w:fldChar w:fldCharType="begin"/>
        </w:r>
        <w:r>
          <w:rPr>
            <w:noProof/>
            <w:webHidden/>
          </w:rPr>
          <w:instrText xml:space="preserve"> PAGEREF _Toc183934546 \h </w:instrText>
        </w:r>
        <w:r>
          <w:rPr>
            <w:noProof/>
            <w:webHidden/>
          </w:rPr>
        </w:r>
        <w:r>
          <w:rPr>
            <w:noProof/>
            <w:webHidden/>
          </w:rPr>
          <w:fldChar w:fldCharType="separate"/>
        </w:r>
        <w:r>
          <w:rPr>
            <w:noProof/>
            <w:webHidden/>
          </w:rPr>
          <w:t>321</w:t>
        </w:r>
        <w:r>
          <w:rPr>
            <w:noProof/>
            <w:webHidden/>
          </w:rPr>
          <w:fldChar w:fldCharType="end"/>
        </w:r>
      </w:hyperlink>
    </w:p>
    <w:p w14:paraId="7D3FE3C1" w14:textId="6721BE9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47" w:history="1">
        <w:r w:rsidRPr="00CB67DE">
          <w:rPr>
            <w:rStyle w:val="Collegamentoipertestuale"/>
            <w:noProof/>
          </w:rPr>
          <w:t>NUOVA PREGHIERA DI MOSÈ</w:t>
        </w:r>
        <w:r>
          <w:rPr>
            <w:noProof/>
            <w:webHidden/>
          </w:rPr>
          <w:tab/>
        </w:r>
        <w:r>
          <w:rPr>
            <w:noProof/>
            <w:webHidden/>
          </w:rPr>
          <w:fldChar w:fldCharType="begin"/>
        </w:r>
        <w:r>
          <w:rPr>
            <w:noProof/>
            <w:webHidden/>
          </w:rPr>
          <w:instrText xml:space="preserve"> PAGEREF _Toc183934547 \h </w:instrText>
        </w:r>
        <w:r>
          <w:rPr>
            <w:noProof/>
            <w:webHidden/>
          </w:rPr>
        </w:r>
        <w:r>
          <w:rPr>
            <w:noProof/>
            <w:webHidden/>
          </w:rPr>
          <w:fldChar w:fldCharType="separate"/>
        </w:r>
        <w:r>
          <w:rPr>
            <w:noProof/>
            <w:webHidden/>
          </w:rPr>
          <w:t>328</w:t>
        </w:r>
        <w:r>
          <w:rPr>
            <w:noProof/>
            <w:webHidden/>
          </w:rPr>
          <w:fldChar w:fldCharType="end"/>
        </w:r>
      </w:hyperlink>
    </w:p>
    <w:p w14:paraId="17114C64" w14:textId="48FB6221"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48" w:history="1">
        <w:r w:rsidRPr="00CB67DE">
          <w:rPr>
            <w:rStyle w:val="Collegamentoipertestuale"/>
            <w:noProof/>
          </w:rPr>
          <w:t>ESODO XXXIII</w:t>
        </w:r>
        <w:r>
          <w:rPr>
            <w:noProof/>
            <w:webHidden/>
          </w:rPr>
          <w:tab/>
        </w:r>
        <w:r>
          <w:rPr>
            <w:noProof/>
            <w:webHidden/>
          </w:rPr>
          <w:fldChar w:fldCharType="begin"/>
        </w:r>
        <w:r>
          <w:rPr>
            <w:noProof/>
            <w:webHidden/>
          </w:rPr>
          <w:instrText xml:space="preserve"> PAGEREF _Toc183934548 \h </w:instrText>
        </w:r>
        <w:r>
          <w:rPr>
            <w:noProof/>
            <w:webHidden/>
          </w:rPr>
        </w:r>
        <w:r>
          <w:rPr>
            <w:noProof/>
            <w:webHidden/>
          </w:rPr>
          <w:fldChar w:fldCharType="separate"/>
        </w:r>
        <w:r>
          <w:rPr>
            <w:noProof/>
            <w:webHidden/>
          </w:rPr>
          <w:t>337</w:t>
        </w:r>
        <w:r>
          <w:rPr>
            <w:noProof/>
            <w:webHidden/>
          </w:rPr>
          <w:fldChar w:fldCharType="end"/>
        </w:r>
      </w:hyperlink>
    </w:p>
    <w:p w14:paraId="0DAC53C0" w14:textId="5FC62BE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49" w:history="1">
        <w:r w:rsidRPr="00CB67DE">
          <w:rPr>
            <w:rStyle w:val="Collegamentoipertestuale"/>
            <w:noProof/>
          </w:rPr>
          <w:t>INTERCESSIONE DI MOSÈ</w:t>
        </w:r>
        <w:r>
          <w:rPr>
            <w:noProof/>
            <w:webHidden/>
          </w:rPr>
          <w:tab/>
        </w:r>
        <w:r>
          <w:rPr>
            <w:noProof/>
            <w:webHidden/>
          </w:rPr>
          <w:fldChar w:fldCharType="begin"/>
        </w:r>
        <w:r>
          <w:rPr>
            <w:noProof/>
            <w:webHidden/>
          </w:rPr>
          <w:instrText xml:space="preserve"> PAGEREF _Toc183934549 \h </w:instrText>
        </w:r>
        <w:r>
          <w:rPr>
            <w:noProof/>
            <w:webHidden/>
          </w:rPr>
        </w:r>
        <w:r>
          <w:rPr>
            <w:noProof/>
            <w:webHidden/>
          </w:rPr>
          <w:fldChar w:fldCharType="separate"/>
        </w:r>
        <w:r>
          <w:rPr>
            <w:noProof/>
            <w:webHidden/>
          </w:rPr>
          <w:t>337</w:t>
        </w:r>
        <w:r>
          <w:rPr>
            <w:noProof/>
            <w:webHidden/>
          </w:rPr>
          <w:fldChar w:fldCharType="end"/>
        </w:r>
      </w:hyperlink>
    </w:p>
    <w:p w14:paraId="2715A1CD" w14:textId="2C723630"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50" w:history="1">
        <w:r w:rsidRPr="00CB67DE">
          <w:rPr>
            <w:rStyle w:val="Collegamentoipertestuale"/>
            <w:noProof/>
          </w:rPr>
          <w:t>LA TENDA DEL CONVEGNO</w:t>
        </w:r>
        <w:r>
          <w:rPr>
            <w:noProof/>
            <w:webHidden/>
          </w:rPr>
          <w:tab/>
        </w:r>
        <w:r>
          <w:rPr>
            <w:noProof/>
            <w:webHidden/>
          </w:rPr>
          <w:fldChar w:fldCharType="begin"/>
        </w:r>
        <w:r>
          <w:rPr>
            <w:noProof/>
            <w:webHidden/>
          </w:rPr>
          <w:instrText xml:space="preserve"> PAGEREF _Toc183934550 \h </w:instrText>
        </w:r>
        <w:r>
          <w:rPr>
            <w:noProof/>
            <w:webHidden/>
          </w:rPr>
        </w:r>
        <w:r>
          <w:rPr>
            <w:noProof/>
            <w:webHidden/>
          </w:rPr>
          <w:fldChar w:fldCharType="separate"/>
        </w:r>
        <w:r>
          <w:rPr>
            <w:noProof/>
            <w:webHidden/>
          </w:rPr>
          <w:t>354</w:t>
        </w:r>
        <w:r>
          <w:rPr>
            <w:noProof/>
            <w:webHidden/>
          </w:rPr>
          <w:fldChar w:fldCharType="end"/>
        </w:r>
      </w:hyperlink>
    </w:p>
    <w:p w14:paraId="03ED0008" w14:textId="05628830"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51" w:history="1">
        <w:r w:rsidRPr="00CB67DE">
          <w:rPr>
            <w:rStyle w:val="Collegamentoipertestuale"/>
            <w:noProof/>
          </w:rPr>
          <w:t>PREGHIERA DI MOSÈ</w:t>
        </w:r>
        <w:r>
          <w:rPr>
            <w:noProof/>
            <w:webHidden/>
          </w:rPr>
          <w:tab/>
        </w:r>
        <w:r>
          <w:rPr>
            <w:noProof/>
            <w:webHidden/>
          </w:rPr>
          <w:fldChar w:fldCharType="begin"/>
        </w:r>
        <w:r>
          <w:rPr>
            <w:noProof/>
            <w:webHidden/>
          </w:rPr>
          <w:instrText xml:space="preserve"> PAGEREF _Toc183934551 \h </w:instrText>
        </w:r>
        <w:r>
          <w:rPr>
            <w:noProof/>
            <w:webHidden/>
          </w:rPr>
        </w:r>
        <w:r>
          <w:rPr>
            <w:noProof/>
            <w:webHidden/>
          </w:rPr>
          <w:fldChar w:fldCharType="separate"/>
        </w:r>
        <w:r>
          <w:rPr>
            <w:noProof/>
            <w:webHidden/>
          </w:rPr>
          <w:t>356</w:t>
        </w:r>
        <w:r>
          <w:rPr>
            <w:noProof/>
            <w:webHidden/>
          </w:rPr>
          <w:fldChar w:fldCharType="end"/>
        </w:r>
      </w:hyperlink>
    </w:p>
    <w:p w14:paraId="3626DC1E" w14:textId="195B454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52" w:history="1">
        <w:r w:rsidRPr="00CB67DE">
          <w:rPr>
            <w:rStyle w:val="Collegamentoipertestuale"/>
            <w:noProof/>
          </w:rPr>
          <w:t>MOSÈ SUL MONTE</w:t>
        </w:r>
        <w:r>
          <w:rPr>
            <w:noProof/>
            <w:webHidden/>
          </w:rPr>
          <w:tab/>
        </w:r>
        <w:r>
          <w:rPr>
            <w:noProof/>
            <w:webHidden/>
          </w:rPr>
          <w:fldChar w:fldCharType="begin"/>
        </w:r>
        <w:r>
          <w:rPr>
            <w:noProof/>
            <w:webHidden/>
          </w:rPr>
          <w:instrText xml:space="preserve"> PAGEREF _Toc183934552 \h </w:instrText>
        </w:r>
        <w:r>
          <w:rPr>
            <w:noProof/>
            <w:webHidden/>
          </w:rPr>
        </w:r>
        <w:r>
          <w:rPr>
            <w:noProof/>
            <w:webHidden/>
          </w:rPr>
          <w:fldChar w:fldCharType="separate"/>
        </w:r>
        <w:r>
          <w:rPr>
            <w:noProof/>
            <w:webHidden/>
          </w:rPr>
          <w:t>366</w:t>
        </w:r>
        <w:r>
          <w:rPr>
            <w:noProof/>
            <w:webHidden/>
          </w:rPr>
          <w:fldChar w:fldCharType="end"/>
        </w:r>
      </w:hyperlink>
    </w:p>
    <w:p w14:paraId="0BD740FF" w14:textId="6386FC2C"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53" w:history="1">
        <w:r w:rsidRPr="00CB67DE">
          <w:rPr>
            <w:rStyle w:val="Collegamentoipertestuale"/>
            <w:noProof/>
          </w:rPr>
          <w:t>ESODO XXXIV</w:t>
        </w:r>
        <w:r>
          <w:rPr>
            <w:noProof/>
            <w:webHidden/>
          </w:rPr>
          <w:tab/>
        </w:r>
        <w:r>
          <w:rPr>
            <w:noProof/>
            <w:webHidden/>
          </w:rPr>
          <w:fldChar w:fldCharType="begin"/>
        </w:r>
        <w:r>
          <w:rPr>
            <w:noProof/>
            <w:webHidden/>
          </w:rPr>
          <w:instrText xml:space="preserve"> PAGEREF _Toc183934553 \h </w:instrText>
        </w:r>
        <w:r>
          <w:rPr>
            <w:noProof/>
            <w:webHidden/>
          </w:rPr>
        </w:r>
        <w:r>
          <w:rPr>
            <w:noProof/>
            <w:webHidden/>
          </w:rPr>
          <w:fldChar w:fldCharType="separate"/>
        </w:r>
        <w:r>
          <w:rPr>
            <w:noProof/>
            <w:webHidden/>
          </w:rPr>
          <w:t>374</w:t>
        </w:r>
        <w:r>
          <w:rPr>
            <w:noProof/>
            <w:webHidden/>
          </w:rPr>
          <w:fldChar w:fldCharType="end"/>
        </w:r>
      </w:hyperlink>
    </w:p>
    <w:p w14:paraId="5BE51ECC" w14:textId="63494AA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54" w:history="1">
        <w:r w:rsidRPr="00CB67DE">
          <w:rPr>
            <w:rStyle w:val="Collegamentoipertestuale"/>
            <w:noProof/>
          </w:rPr>
          <w:t>LE NUOVE TAVOLE DELLA LEGGE</w:t>
        </w:r>
        <w:r>
          <w:rPr>
            <w:noProof/>
            <w:webHidden/>
          </w:rPr>
          <w:tab/>
        </w:r>
        <w:r>
          <w:rPr>
            <w:noProof/>
            <w:webHidden/>
          </w:rPr>
          <w:fldChar w:fldCharType="begin"/>
        </w:r>
        <w:r>
          <w:rPr>
            <w:noProof/>
            <w:webHidden/>
          </w:rPr>
          <w:instrText xml:space="preserve"> PAGEREF _Toc183934554 \h </w:instrText>
        </w:r>
        <w:r>
          <w:rPr>
            <w:noProof/>
            <w:webHidden/>
          </w:rPr>
        </w:r>
        <w:r>
          <w:rPr>
            <w:noProof/>
            <w:webHidden/>
          </w:rPr>
          <w:fldChar w:fldCharType="separate"/>
        </w:r>
        <w:r>
          <w:rPr>
            <w:noProof/>
            <w:webHidden/>
          </w:rPr>
          <w:t>374</w:t>
        </w:r>
        <w:r>
          <w:rPr>
            <w:noProof/>
            <w:webHidden/>
          </w:rPr>
          <w:fldChar w:fldCharType="end"/>
        </w:r>
      </w:hyperlink>
    </w:p>
    <w:p w14:paraId="7FDB5FBB" w14:textId="3A519EA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55" w:history="1">
        <w:r w:rsidRPr="00CB67DE">
          <w:rPr>
            <w:rStyle w:val="Collegamentoipertestuale"/>
            <w:noProof/>
          </w:rPr>
          <w:t>APPARIZIONE DIVINA</w:t>
        </w:r>
        <w:r>
          <w:rPr>
            <w:noProof/>
            <w:webHidden/>
          </w:rPr>
          <w:tab/>
        </w:r>
        <w:r>
          <w:rPr>
            <w:noProof/>
            <w:webHidden/>
          </w:rPr>
          <w:fldChar w:fldCharType="begin"/>
        </w:r>
        <w:r>
          <w:rPr>
            <w:noProof/>
            <w:webHidden/>
          </w:rPr>
          <w:instrText xml:space="preserve"> PAGEREF _Toc183934555 \h </w:instrText>
        </w:r>
        <w:r>
          <w:rPr>
            <w:noProof/>
            <w:webHidden/>
          </w:rPr>
        </w:r>
        <w:r>
          <w:rPr>
            <w:noProof/>
            <w:webHidden/>
          </w:rPr>
          <w:fldChar w:fldCharType="separate"/>
        </w:r>
        <w:r>
          <w:rPr>
            <w:noProof/>
            <w:webHidden/>
          </w:rPr>
          <w:t>375</w:t>
        </w:r>
        <w:r>
          <w:rPr>
            <w:noProof/>
            <w:webHidden/>
          </w:rPr>
          <w:fldChar w:fldCharType="end"/>
        </w:r>
      </w:hyperlink>
    </w:p>
    <w:p w14:paraId="1DF49128" w14:textId="4639DBD0"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56" w:history="1">
        <w:r w:rsidRPr="00CB67DE">
          <w:rPr>
            <w:rStyle w:val="Collegamentoipertestuale"/>
            <w:noProof/>
          </w:rPr>
          <w:t>DIO RINNOVA L’ALLEANZA</w:t>
        </w:r>
        <w:r>
          <w:rPr>
            <w:noProof/>
            <w:webHidden/>
          </w:rPr>
          <w:tab/>
        </w:r>
        <w:r>
          <w:rPr>
            <w:noProof/>
            <w:webHidden/>
          </w:rPr>
          <w:fldChar w:fldCharType="begin"/>
        </w:r>
        <w:r>
          <w:rPr>
            <w:noProof/>
            <w:webHidden/>
          </w:rPr>
          <w:instrText xml:space="preserve"> PAGEREF _Toc183934556 \h </w:instrText>
        </w:r>
        <w:r>
          <w:rPr>
            <w:noProof/>
            <w:webHidden/>
          </w:rPr>
        </w:r>
        <w:r>
          <w:rPr>
            <w:noProof/>
            <w:webHidden/>
          </w:rPr>
          <w:fldChar w:fldCharType="separate"/>
        </w:r>
        <w:r>
          <w:rPr>
            <w:noProof/>
            <w:webHidden/>
          </w:rPr>
          <w:t>403</w:t>
        </w:r>
        <w:r>
          <w:rPr>
            <w:noProof/>
            <w:webHidden/>
          </w:rPr>
          <w:fldChar w:fldCharType="end"/>
        </w:r>
      </w:hyperlink>
    </w:p>
    <w:p w14:paraId="4A7167B3" w14:textId="28452BE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57" w:history="1">
        <w:r w:rsidRPr="00CB67DE">
          <w:rPr>
            <w:rStyle w:val="Collegamentoipertestuale"/>
            <w:noProof/>
          </w:rPr>
          <w:t>MOSÈ SCENDE DAL MONTE</w:t>
        </w:r>
        <w:r>
          <w:rPr>
            <w:noProof/>
            <w:webHidden/>
          </w:rPr>
          <w:tab/>
        </w:r>
        <w:r>
          <w:rPr>
            <w:noProof/>
            <w:webHidden/>
          </w:rPr>
          <w:fldChar w:fldCharType="begin"/>
        </w:r>
        <w:r>
          <w:rPr>
            <w:noProof/>
            <w:webHidden/>
          </w:rPr>
          <w:instrText xml:space="preserve"> PAGEREF _Toc183934557 \h </w:instrText>
        </w:r>
        <w:r>
          <w:rPr>
            <w:noProof/>
            <w:webHidden/>
          </w:rPr>
        </w:r>
        <w:r>
          <w:rPr>
            <w:noProof/>
            <w:webHidden/>
          </w:rPr>
          <w:fldChar w:fldCharType="separate"/>
        </w:r>
        <w:r>
          <w:rPr>
            <w:noProof/>
            <w:webHidden/>
          </w:rPr>
          <w:t>438</w:t>
        </w:r>
        <w:r>
          <w:rPr>
            <w:noProof/>
            <w:webHidden/>
          </w:rPr>
          <w:fldChar w:fldCharType="end"/>
        </w:r>
      </w:hyperlink>
    </w:p>
    <w:p w14:paraId="7BA41265" w14:textId="69F5F40C"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58" w:history="1">
        <w:r w:rsidRPr="00CB67DE">
          <w:rPr>
            <w:rStyle w:val="Collegamentoipertestuale"/>
            <w:noProof/>
          </w:rPr>
          <w:t>NUMERI XIII</w:t>
        </w:r>
        <w:r>
          <w:rPr>
            <w:noProof/>
            <w:webHidden/>
          </w:rPr>
          <w:tab/>
        </w:r>
        <w:r>
          <w:rPr>
            <w:noProof/>
            <w:webHidden/>
          </w:rPr>
          <w:fldChar w:fldCharType="begin"/>
        </w:r>
        <w:r>
          <w:rPr>
            <w:noProof/>
            <w:webHidden/>
          </w:rPr>
          <w:instrText xml:space="preserve"> PAGEREF _Toc183934558 \h </w:instrText>
        </w:r>
        <w:r>
          <w:rPr>
            <w:noProof/>
            <w:webHidden/>
          </w:rPr>
        </w:r>
        <w:r>
          <w:rPr>
            <w:noProof/>
            <w:webHidden/>
          </w:rPr>
          <w:fldChar w:fldCharType="separate"/>
        </w:r>
        <w:r>
          <w:rPr>
            <w:noProof/>
            <w:webHidden/>
          </w:rPr>
          <w:t>447</w:t>
        </w:r>
        <w:r>
          <w:rPr>
            <w:noProof/>
            <w:webHidden/>
          </w:rPr>
          <w:fldChar w:fldCharType="end"/>
        </w:r>
      </w:hyperlink>
    </w:p>
    <w:p w14:paraId="60629AC2" w14:textId="477C5C3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59" w:history="1">
        <w:r w:rsidRPr="00CB67DE">
          <w:rPr>
            <w:rStyle w:val="Collegamentoipertestuale"/>
            <w:noProof/>
          </w:rPr>
          <w:t>RICOGNIZIONE IN CANAAN</w:t>
        </w:r>
        <w:r>
          <w:rPr>
            <w:noProof/>
            <w:webHidden/>
          </w:rPr>
          <w:tab/>
        </w:r>
        <w:r>
          <w:rPr>
            <w:noProof/>
            <w:webHidden/>
          </w:rPr>
          <w:fldChar w:fldCharType="begin"/>
        </w:r>
        <w:r>
          <w:rPr>
            <w:noProof/>
            <w:webHidden/>
          </w:rPr>
          <w:instrText xml:space="preserve"> PAGEREF _Toc183934559 \h </w:instrText>
        </w:r>
        <w:r>
          <w:rPr>
            <w:noProof/>
            <w:webHidden/>
          </w:rPr>
        </w:r>
        <w:r>
          <w:rPr>
            <w:noProof/>
            <w:webHidden/>
          </w:rPr>
          <w:fldChar w:fldCharType="separate"/>
        </w:r>
        <w:r>
          <w:rPr>
            <w:noProof/>
            <w:webHidden/>
          </w:rPr>
          <w:t>447</w:t>
        </w:r>
        <w:r>
          <w:rPr>
            <w:noProof/>
            <w:webHidden/>
          </w:rPr>
          <w:fldChar w:fldCharType="end"/>
        </w:r>
      </w:hyperlink>
    </w:p>
    <w:p w14:paraId="41D7FE3C" w14:textId="2E27C30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60" w:history="1">
        <w:r w:rsidRPr="00CB67DE">
          <w:rPr>
            <w:rStyle w:val="Collegamentoipertestuale"/>
            <w:noProof/>
          </w:rPr>
          <w:t>IL RAPPORTO DEGLI ESPLORATORI</w:t>
        </w:r>
        <w:r>
          <w:rPr>
            <w:noProof/>
            <w:webHidden/>
          </w:rPr>
          <w:tab/>
        </w:r>
        <w:r>
          <w:rPr>
            <w:noProof/>
            <w:webHidden/>
          </w:rPr>
          <w:fldChar w:fldCharType="begin"/>
        </w:r>
        <w:r>
          <w:rPr>
            <w:noProof/>
            <w:webHidden/>
          </w:rPr>
          <w:instrText xml:space="preserve"> PAGEREF _Toc183934560 \h </w:instrText>
        </w:r>
        <w:r>
          <w:rPr>
            <w:noProof/>
            <w:webHidden/>
          </w:rPr>
        </w:r>
        <w:r>
          <w:rPr>
            <w:noProof/>
            <w:webHidden/>
          </w:rPr>
          <w:fldChar w:fldCharType="separate"/>
        </w:r>
        <w:r>
          <w:rPr>
            <w:noProof/>
            <w:webHidden/>
          </w:rPr>
          <w:t>500</w:t>
        </w:r>
        <w:r>
          <w:rPr>
            <w:noProof/>
            <w:webHidden/>
          </w:rPr>
          <w:fldChar w:fldCharType="end"/>
        </w:r>
      </w:hyperlink>
    </w:p>
    <w:p w14:paraId="16412402" w14:textId="1544F0E6"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61" w:history="1">
        <w:r w:rsidRPr="00CB67DE">
          <w:rPr>
            <w:rStyle w:val="Collegamentoipertestuale"/>
            <w:rFonts w:ascii="Arial" w:hAnsi="Arial" w:cs="Arial"/>
            <w:noProof/>
          </w:rPr>
          <w:t>NUMERI XIV</w:t>
        </w:r>
        <w:r>
          <w:rPr>
            <w:noProof/>
            <w:webHidden/>
          </w:rPr>
          <w:tab/>
        </w:r>
        <w:r>
          <w:rPr>
            <w:noProof/>
            <w:webHidden/>
          </w:rPr>
          <w:fldChar w:fldCharType="begin"/>
        </w:r>
        <w:r>
          <w:rPr>
            <w:noProof/>
            <w:webHidden/>
          </w:rPr>
          <w:instrText xml:space="preserve"> PAGEREF _Toc183934561 \h </w:instrText>
        </w:r>
        <w:r>
          <w:rPr>
            <w:noProof/>
            <w:webHidden/>
          </w:rPr>
        </w:r>
        <w:r>
          <w:rPr>
            <w:noProof/>
            <w:webHidden/>
          </w:rPr>
          <w:fldChar w:fldCharType="separate"/>
        </w:r>
        <w:r>
          <w:rPr>
            <w:noProof/>
            <w:webHidden/>
          </w:rPr>
          <w:t>515</w:t>
        </w:r>
        <w:r>
          <w:rPr>
            <w:noProof/>
            <w:webHidden/>
          </w:rPr>
          <w:fldChar w:fldCharType="end"/>
        </w:r>
      </w:hyperlink>
    </w:p>
    <w:p w14:paraId="5C0F1CE5" w14:textId="5EAB25E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62" w:history="1">
        <w:r w:rsidRPr="00CB67DE">
          <w:rPr>
            <w:rStyle w:val="Collegamentoipertestuale"/>
            <w:noProof/>
          </w:rPr>
          <w:t>RIVOLTA DI ISRAELE</w:t>
        </w:r>
        <w:r>
          <w:rPr>
            <w:noProof/>
            <w:webHidden/>
          </w:rPr>
          <w:tab/>
        </w:r>
        <w:r>
          <w:rPr>
            <w:noProof/>
            <w:webHidden/>
          </w:rPr>
          <w:fldChar w:fldCharType="begin"/>
        </w:r>
        <w:r>
          <w:rPr>
            <w:noProof/>
            <w:webHidden/>
          </w:rPr>
          <w:instrText xml:space="preserve"> PAGEREF _Toc183934562 \h </w:instrText>
        </w:r>
        <w:r>
          <w:rPr>
            <w:noProof/>
            <w:webHidden/>
          </w:rPr>
        </w:r>
        <w:r>
          <w:rPr>
            <w:noProof/>
            <w:webHidden/>
          </w:rPr>
          <w:fldChar w:fldCharType="separate"/>
        </w:r>
        <w:r>
          <w:rPr>
            <w:noProof/>
            <w:webHidden/>
          </w:rPr>
          <w:t>515</w:t>
        </w:r>
        <w:r>
          <w:rPr>
            <w:noProof/>
            <w:webHidden/>
          </w:rPr>
          <w:fldChar w:fldCharType="end"/>
        </w:r>
      </w:hyperlink>
    </w:p>
    <w:p w14:paraId="4AD4518F" w14:textId="4CCC48F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63" w:history="1">
        <w:r w:rsidRPr="00CB67DE">
          <w:rPr>
            <w:rStyle w:val="Collegamentoipertestuale"/>
            <w:noProof/>
          </w:rPr>
          <w:t>COLLERA DEL SIGNORE E INTERCESSIONE DI MOSÈ</w:t>
        </w:r>
        <w:r>
          <w:rPr>
            <w:noProof/>
            <w:webHidden/>
          </w:rPr>
          <w:tab/>
        </w:r>
        <w:r>
          <w:rPr>
            <w:noProof/>
            <w:webHidden/>
          </w:rPr>
          <w:fldChar w:fldCharType="begin"/>
        </w:r>
        <w:r>
          <w:rPr>
            <w:noProof/>
            <w:webHidden/>
          </w:rPr>
          <w:instrText xml:space="preserve"> PAGEREF _Toc183934563 \h </w:instrText>
        </w:r>
        <w:r>
          <w:rPr>
            <w:noProof/>
            <w:webHidden/>
          </w:rPr>
        </w:r>
        <w:r>
          <w:rPr>
            <w:noProof/>
            <w:webHidden/>
          </w:rPr>
          <w:fldChar w:fldCharType="separate"/>
        </w:r>
        <w:r>
          <w:rPr>
            <w:noProof/>
            <w:webHidden/>
          </w:rPr>
          <w:t>546</w:t>
        </w:r>
        <w:r>
          <w:rPr>
            <w:noProof/>
            <w:webHidden/>
          </w:rPr>
          <w:fldChar w:fldCharType="end"/>
        </w:r>
      </w:hyperlink>
    </w:p>
    <w:p w14:paraId="4E49C905" w14:textId="677F1A0E"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64" w:history="1">
        <w:r w:rsidRPr="00CB67DE">
          <w:rPr>
            <w:rStyle w:val="Collegamentoipertestuale"/>
            <w:noProof/>
          </w:rPr>
          <w:t>PERDONO E CASTIGO</w:t>
        </w:r>
        <w:r>
          <w:rPr>
            <w:noProof/>
            <w:webHidden/>
          </w:rPr>
          <w:tab/>
        </w:r>
        <w:r>
          <w:rPr>
            <w:noProof/>
            <w:webHidden/>
          </w:rPr>
          <w:fldChar w:fldCharType="begin"/>
        </w:r>
        <w:r>
          <w:rPr>
            <w:noProof/>
            <w:webHidden/>
          </w:rPr>
          <w:instrText xml:space="preserve"> PAGEREF _Toc183934564 \h </w:instrText>
        </w:r>
        <w:r>
          <w:rPr>
            <w:noProof/>
            <w:webHidden/>
          </w:rPr>
        </w:r>
        <w:r>
          <w:rPr>
            <w:noProof/>
            <w:webHidden/>
          </w:rPr>
          <w:fldChar w:fldCharType="separate"/>
        </w:r>
        <w:r>
          <w:rPr>
            <w:noProof/>
            <w:webHidden/>
          </w:rPr>
          <w:t>563</w:t>
        </w:r>
        <w:r>
          <w:rPr>
            <w:noProof/>
            <w:webHidden/>
          </w:rPr>
          <w:fldChar w:fldCharType="end"/>
        </w:r>
      </w:hyperlink>
    </w:p>
    <w:p w14:paraId="7FB19822" w14:textId="782BF84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65" w:history="1">
        <w:r w:rsidRPr="00CB67DE">
          <w:rPr>
            <w:rStyle w:val="Collegamentoipertestuale"/>
            <w:noProof/>
          </w:rPr>
          <w:t>VANO TENTATIVO DEGLI ISRAELITI</w:t>
        </w:r>
        <w:r>
          <w:rPr>
            <w:noProof/>
            <w:webHidden/>
          </w:rPr>
          <w:tab/>
        </w:r>
        <w:r>
          <w:rPr>
            <w:noProof/>
            <w:webHidden/>
          </w:rPr>
          <w:fldChar w:fldCharType="begin"/>
        </w:r>
        <w:r>
          <w:rPr>
            <w:noProof/>
            <w:webHidden/>
          </w:rPr>
          <w:instrText xml:space="preserve"> PAGEREF _Toc183934565 \h </w:instrText>
        </w:r>
        <w:r>
          <w:rPr>
            <w:noProof/>
            <w:webHidden/>
          </w:rPr>
        </w:r>
        <w:r>
          <w:rPr>
            <w:noProof/>
            <w:webHidden/>
          </w:rPr>
          <w:fldChar w:fldCharType="separate"/>
        </w:r>
        <w:r>
          <w:rPr>
            <w:noProof/>
            <w:webHidden/>
          </w:rPr>
          <w:t>607</w:t>
        </w:r>
        <w:r>
          <w:rPr>
            <w:noProof/>
            <w:webHidden/>
          </w:rPr>
          <w:fldChar w:fldCharType="end"/>
        </w:r>
      </w:hyperlink>
    </w:p>
    <w:p w14:paraId="5B264FF4" w14:textId="071ABB4E"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66" w:history="1">
        <w:r w:rsidRPr="00CB67DE">
          <w:rPr>
            <w:rStyle w:val="Collegamentoipertestuale"/>
            <w:noProof/>
          </w:rPr>
          <w:t>PROVERBI VII</w:t>
        </w:r>
        <w:r>
          <w:rPr>
            <w:noProof/>
            <w:webHidden/>
          </w:rPr>
          <w:tab/>
        </w:r>
        <w:r>
          <w:rPr>
            <w:noProof/>
            <w:webHidden/>
          </w:rPr>
          <w:fldChar w:fldCharType="begin"/>
        </w:r>
        <w:r>
          <w:rPr>
            <w:noProof/>
            <w:webHidden/>
          </w:rPr>
          <w:instrText xml:space="preserve"> PAGEREF _Toc183934566 \h </w:instrText>
        </w:r>
        <w:r>
          <w:rPr>
            <w:noProof/>
            <w:webHidden/>
          </w:rPr>
        </w:r>
        <w:r>
          <w:rPr>
            <w:noProof/>
            <w:webHidden/>
          </w:rPr>
          <w:fldChar w:fldCharType="separate"/>
        </w:r>
        <w:r>
          <w:rPr>
            <w:noProof/>
            <w:webHidden/>
          </w:rPr>
          <w:t>611</w:t>
        </w:r>
        <w:r>
          <w:rPr>
            <w:noProof/>
            <w:webHidden/>
          </w:rPr>
          <w:fldChar w:fldCharType="end"/>
        </w:r>
      </w:hyperlink>
    </w:p>
    <w:p w14:paraId="67D62A5D" w14:textId="3935FF5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67" w:history="1">
        <w:r w:rsidRPr="00CB67DE">
          <w:rPr>
            <w:rStyle w:val="Collegamentoipertestuale"/>
            <w:noProof/>
          </w:rPr>
          <w:t>PAROLE DI COMMENTO</w:t>
        </w:r>
        <w:r>
          <w:rPr>
            <w:noProof/>
            <w:webHidden/>
          </w:rPr>
          <w:tab/>
        </w:r>
        <w:r>
          <w:rPr>
            <w:noProof/>
            <w:webHidden/>
          </w:rPr>
          <w:fldChar w:fldCharType="begin"/>
        </w:r>
        <w:r>
          <w:rPr>
            <w:noProof/>
            <w:webHidden/>
          </w:rPr>
          <w:instrText xml:space="preserve"> PAGEREF _Toc183934567 \h </w:instrText>
        </w:r>
        <w:r>
          <w:rPr>
            <w:noProof/>
            <w:webHidden/>
          </w:rPr>
        </w:r>
        <w:r>
          <w:rPr>
            <w:noProof/>
            <w:webHidden/>
          </w:rPr>
          <w:fldChar w:fldCharType="separate"/>
        </w:r>
        <w:r>
          <w:rPr>
            <w:noProof/>
            <w:webHidden/>
          </w:rPr>
          <w:t>611</w:t>
        </w:r>
        <w:r>
          <w:rPr>
            <w:noProof/>
            <w:webHidden/>
          </w:rPr>
          <w:fldChar w:fldCharType="end"/>
        </w:r>
      </w:hyperlink>
    </w:p>
    <w:p w14:paraId="1E24331D" w14:textId="08494317"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68" w:history="1">
        <w:r w:rsidRPr="00CB67DE">
          <w:rPr>
            <w:rStyle w:val="Collegamentoipertestuale"/>
            <w:noProof/>
          </w:rPr>
          <w:t>DAI TESTI SACRI: NUOVO TESTAMENTO</w:t>
        </w:r>
        <w:r>
          <w:rPr>
            <w:noProof/>
            <w:webHidden/>
          </w:rPr>
          <w:tab/>
        </w:r>
        <w:r>
          <w:rPr>
            <w:noProof/>
            <w:webHidden/>
          </w:rPr>
          <w:fldChar w:fldCharType="begin"/>
        </w:r>
        <w:r>
          <w:rPr>
            <w:noProof/>
            <w:webHidden/>
          </w:rPr>
          <w:instrText xml:space="preserve"> PAGEREF _Toc183934568 \h </w:instrText>
        </w:r>
        <w:r>
          <w:rPr>
            <w:noProof/>
            <w:webHidden/>
          </w:rPr>
        </w:r>
        <w:r>
          <w:rPr>
            <w:noProof/>
            <w:webHidden/>
          </w:rPr>
          <w:fldChar w:fldCharType="separate"/>
        </w:r>
        <w:r>
          <w:rPr>
            <w:noProof/>
            <w:webHidden/>
          </w:rPr>
          <w:t>618</w:t>
        </w:r>
        <w:r>
          <w:rPr>
            <w:noProof/>
            <w:webHidden/>
          </w:rPr>
          <w:fldChar w:fldCharType="end"/>
        </w:r>
      </w:hyperlink>
    </w:p>
    <w:p w14:paraId="6DC9A6A4" w14:textId="2C87E3E3"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69" w:history="1">
        <w:r w:rsidRPr="00CB67DE">
          <w:rPr>
            <w:rStyle w:val="Collegamentoipertestuale"/>
            <w:noProof/>
          </w:rPr>
          <w:t>MATTEO IV</w:t>
        </w:r>
        <w:r>
          <w:rPr>
            <w:noProof/>
            <w:webHidden/>
          </w:rPr>
          <w:tab/>
        </w:r>
        <w:r>
          <w:rPr>
            <w:noProof/>
            <w:webHidden/>
          </w:rPr>
          <w:fldChar w:fldCharType="begin"/>
        </w:r>
        <w:r>
          <w:rPr>
            <w:noProof/>
            <w:webHidden/>
          </w:rPr>
          <w:instrText xml:space="preserve"> PAGEREF _Toc183934569 \h </w:instrText>
        </w:r>
        <w:r>
          <w:rPr>
            <w:noProof/>
            <w:webHidden/>
          </w:rPr>
        </w:r>
        <w:r>
          <w:rPr>
            <w:noProof/>
            <w:webHidden/>
          </w:rPr>
          <w:fldChar w:fldCharType="separate"/>
        </w:r>
        <w:r>
          <w:rPr>
            <w:noProof/>
            <w:webHidden/>
          </w:rPr>
          <w:t>618</w:t>
        </w:r>
        <w:r>
          <w:rPr>
            <w:noProof/>
            <w:webHidden/>
          </w:rPr>
          <w:fldChar w:fldCharType="end"/>
        </w:r>
      </w:hyperlink>
    </w:p>
    <w:p w14:paraId="6C0AC9E0" w14:textId="74774CE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70" w:history="1">
        <w:r w:rsidRPr="00CB67DE">
          <w:rPr>
            <w:rStyle w:val="Collegamentoipertestuale"/>
            <w:noProof/>
          </w:rPr>
          <w:t>LE TENTAZIONI</w:t>
        </w:r>
        <w:r>
          <w:rPr>
            <w:noProof/>
            <w:webHidden/>
          </w:rPr>
          <w:tab/>
        </w:r>
        <w:r>
          <w:rPr>
            <w:noProof/>
            <w:webHidden/>
          </w:rPr>
          <w:fldChar w:fldCharType="begin"/>
        </w:r>
        <w:r>
          <w:rPr>
            <w:noProof/>
            <w:webHidden/>
          </w:rPr>
          <w:instrText xml:space="preserve"> PAGEREF _Toc183934570 \h </w:instrText>
        </w:r>
        <w:r>
          <w:rPr>
            <w:noProof/>
            <w:webHidden/>
          </w:rPr>
        </w:r>
        <w:r>
          <w:rPr>
            <w:noProof/>
            <w:webHidden/>
          </w:rPr>
          <w:fldChar w:fldCharType="separate"/>
        </w:r>
        <w:r>
          <w:rPr>
            <w:noProof/>
            <w:webHidden/>
          </w:rPr>
          <w:t>618</w:t>
        </w:r>
        <w:r>
          <w:rPr>
            <w:noProof/>
            <w:webHidden/>
          </w:rPr>
          <w:fldChar w:fldCharType="end"/>
        </w:r>
      </w:hyperlink>
    </w:p>
    <w:p w14:paraId="74EF9095" w14:textId="627943BE"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71" w:history="1">
        <w:r w:rsidRPr="00CB67DE">
          <w:rPr>
            <w:rStyle w:val="Collegamentoipertestuale"/>
            <w:noProof/>
          </w:rPr>
          <w:t>LUCA IV</w:t>
        </w:r>
        <w:r>
          <w:rPr>
            <w:noProof/>
            <w:webHidden/>
          </w:rPr>
          <w:tab/>
        </w:r>
        <w:r>
          <w:rPr>
            <w:noProof/>
            <w:webHidden/>
          </w:rPr>
          <w:fldChar w:fldCharType="begin"/>
        </w:r>
        <w:r>
          <w:rPr>
            <w:noProof/>
            <w:webHidden/>
          </w:rPr>
          <w:instrText xml:space="preserve"> PAGEREF _Toc183934571 \h </w:instrText>
        </w:r>
        <w:r>
          <w:rPr>
            <w:noProof/>
            <w:webHidden/>
          </w:rPr>
        </w:r>
        <w:r>
          <w:rPr>
            <w:noProof/>
            <w:webHidden/>
          </w:rPr>
          <w:fldChar w:fldCharType="separate"/>
        </w:r>
        <w:r>
          <w:rPr>
            <w:noProof/>
            <w:webHidden/>
          </w:rPr>
          <w:t>620</w:t>
        </w:r>
        <w:r>
          <w:rPr>
            <w:noProof/>
            <w:webHidden/>
          </w:rPr>
          <w:fldChar w:fldCharType="end"/>
        </w:r>
      </w:hyperlink>
    </w:p>
    <w:p w14:paraId="258A87DC" w14:textId="3E1F16A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72" w:history="1">
        <w:r w:rsidRPr="00CB67DE">
          <w:rPr>
            <w:rStyle w:val="Collegamentoipertestuale"/>
            <w:noProof/>
          </w:rPr>
          <w:t>TENTAZIONI DI GESÙ</w:t>
        </w:r>
        <w:r>
          <w:rPr>
            <w:noProof/>
            <w:webHidden/>
          </w:rPr>
          <w:tab/>
        </w:r>
        <w:r>
          <w:rPr>
            <w:noProof/>
            <w:webHidden/>
          </w:rPr>
          <w:fldChar w:fldCharType="begin"/>
        </w:r>
        <w:r>
          <w:rPr>
            <w:noProof/>
            <w:webHidden/>
          </w:rPr>
          <w:instrText xml:space="preserve"> PAGEREF _Toc183934572 \h </w:instrText>
        </w:r>
        <w:r>
          <w:rPr>
            <w:noProof/>
            <w:webHidden/>
          </w:rPr>
        </w:r>
        <w:r>
          <w:rPr>
            <w:noProof/>
            <w:webHidden/>
          </w:rPr>
          <w:fldChar w:fldCharType="separate"/>
        </w:r>
        <w:r>
          <w:rPr>
            <w:noProof/>
            <w:webHidden/>
          </w:rPr>
          <w:t>620</w:t>
        </w:r>
        <w:r>
          <w:rPr>
            <w:noProof/>
            <w:webHidden/>
          </w:rPr>
          <w:fldChar w:fldCharType="end"/>
        </w:r>
      </w:hyperlink>
    </w:p>
    <w:p w14:paraId="4E8AD3C5" w14:textId="34D3C2C1"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73" w:history="1">
        <w:r w:rsidRPr="00CB67DE">
          <w:rPr>
            <w:rStyle w:val="Collegamentoipertestuale"/>
            <w:noProof/>
          </w:rPr>
          <w:t>LUCA IV</w:t>
        </w:r>
        <w:r>
          <w:rPr>
            <w:noProof/>
            <w:webHidden/>
          </w:rPr>
          <w:tab/>
        </w:r>
        <w:r>
          <w:rPr>
            <w:noProof/>
            <w:webHidden/>
          </w:rPr>
          <w:fldChar w:fldCharType="begin"/>
        </w:r>
        <w:r>
          <w:rPr>
            <w:noProof/>
            <w:webHidden/>
          </w:rPr>
          <w:instrText xml:space="preserve"> PAGEREF _Toc183934573 \h </w:instrText>
        </w:r>
        <w:r>
          <w:rPr>
            <w:noProof/>
            <w:webHidden/>
          </w:rPr>
        </w:r>
        <w:r>
          <w:rPr>
            <w:noProof/>
            <w:webHidden/>
          </w:rPr>
          <w:fldChar w:fldCharType="separate"/>
        </w:r>
        <w:r>
          <w:rPr>
            <w:noProof/>
            <w:webHidden/>
          </w:rPr>
          <w:t>632</w:t>
        </w:r>
        <w:r>
          <w:rPr>
            <w:noProof/>
            <w:webHidden/>
          </w:rPr>
          <w:fldChar w:fldCharType="end"/>
        </w:r>
      </w:hyperlink>
    </w:p>
    <w:p w14:paraId="3EEB0608" w14:textId="4BCA3A1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74" w:history="1">
        <w:r w:rsidRPr="00CB67DE">
          <w:rPr>
            <w:rStyle w:val="Collegamentoipertestuale"/>
            <w:noProof/>
          </w:rPr>
          <w:t>NEL DESERTO GESÙ TRIONFA SUL TENTATORE.</w:t>
        </w:r>
        <w:r>
          <w:rPr>
            <w:noProof/>
            <w:webHidden/>
          </w:rPr>
          <w:tab/>
        </w:r>
        <w:r>
          <w:rPr>
            <w:noProof/>
            <w:webHidden/>
          </w:rPr>
          <w:fldChar w:fldCharType="begin"/>
        </w:r>
        <w:r>
          <w:rPr>
            <w:noProof/>
            <w:webHidden/>
          </w:rPr>
          <w:instrText xml:space="preserve"> PAGEREF _Toc183934574 \h </w:instrText>
        </w:r>
        <w:r>
          <w:rPr>
            <w:noProof/>
            <w:webHidden/>
          </w:rPr>
        </w:r>
        <w:r>
          <w:rPr>
            <w:noProof/>
            <w:webHidden/>
          </w:rPr>
          <w:fldChar w:fldCharType="separate"/>
        </w:r>
        <w:r>
          <w:rPr>
            <w:noProof/>
            <w:webHidden/>
          </w:rPr>
          <w:t>632</w:t>
        </w:r>
        <w:r>
          <w:rPr>
            <w:noProof/>
            <w:webHidden/>
          </w:rPr>
          <w:fldChar w:fldCharType="end"/>
        </w:r>
      </w:hyperlink>
    </w:p>
    <w:p w14:paraId="59533619" w14:textId="58FEB449"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75" w:history="1">
        <w:r w:rsidRPr="00CB67DE">
          <w:rPr>
            <w:rStyle w:val="Collegamentoipertestuale"/>
            <w:noProof/>
          </w:rPr>
          <w:t>LUCA IV</w:t>
        </w:r>
        <w:r>
          <w:rPr>
            <w:noProof/>
            <w:webHidden/>
          </w:rPr>
          <w:tab/>
        </w:r>
        <w:r>
          <w:rPr>
            <w:noProof/>
            <w:webHidden/>
          </w:rPr>
          <w:fldChar w:fldCharType="begin"/>
        </w:r>
        <w:r>
          <w:rPr>
            <w:noProof/>
            <w:webHidden/>
          </w:rPr>
          <w:instrText xml:space="preserve"> PAGEREF _Toc183934575 \h </w:instrText>
        </w:r>
        <w:r>
          <w:rPr>
            <w:noProof/>
            <w:webHidden/>
          </w:rPr>
        </w:r>
        <w:r>
          <w:rPr>
            <w:noProof/>
            <w:webHidden/>
          </w:rPr>
          <w:fldChar w:fldCharType="separate"/>
        </w:r>
        <w:r>
          <w:rPr>
            <w:noProof/>
            <w:webHidden/>
          </w:rPr>
          <w:t>634</w:t>
        </w:r>
        <w:r>
          <w:rPr>
            <w:noProof/>
            <w:webHidden/>
          </w:rPr>
          <w:fldChar w:fldCharType="end"/>
        </w:r>
      </w:hyperlink>
    </w:p>
    <w:p w14:paraId="684F4B13" w14:textId="665B5CB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76" w:history="1">
        <w:r w:rsidRPr="00CB67DE">
          <w:rPr>
            <w:rStyle w:val="Collegamentoipertestuale"/>
            <w:noProof/>
          </w:rPr>
          <w:t>TENTAZIONI DI GESÙ</w:t>
        </w:r>
        <w:r>
          <w:rPr>
            <w:noProof/>
            <w:webHidden/>
          </w:rPr>
          <w:tab/>
        </w:r>
        <w:r>
          <w:rPr>
            <w:noProof/>
            <w:webHidden/>
          </w:rPr>
          <w:fldChar w:fldCharType="begin"/>
        </w:r>
        <w:r>
          <w:rPr>
            <w:noProof/>
            <w:webHidden/>
          </w:rPr>
          <w:instrText xml:space="preserve"> PAGEREF _Toc183934576 \h </w:instrText>
        </w:r>
        <w:r>
          <w:rPr>
            <w:noProof/>
            <w:webHidden/>
          </w:rPr>
        </w:r>
        <w:r>
          <w:rPr>
            <w:noProof/>
            <w:webHidden/>
          </w:rPr>
          <w:fldChar w:fldCharType="separate"/>
        </w:r>
        <w:r>
          <w:rPr>
            <w:noProof/>
            <w:webHidden/>
          </w:rPr>
          <w:t>634</w:t>
        </w:r>
        <w:r>
          <w:rPr>
            <w:noProof/>
            <w:webHidden/>
          </w:rPr>
          <w:fldChar w:fldCharType="end"/>
        </w:r>
      </w:hyperlink>
    </w:p>
    <w:p w14:paraId="45000A9E" w14:textId="7BC15875"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77" w:history="1">
        <w:r w:rsidRPr="00CB67DE">
          <w:rPr>
            <w:rStyle w:val="Collegamentoipertestuale"/>
            <w:rFonts w:eastAsiaTheme="majorEastAsia"/>
            <w:noProof/>
            <w:lang w:val="la-Latn" w:eastAsia="en-US"/>
          </w:rPr>
          <w:t>ORATE NE INTRETIS IN TEMPTATIONEM</w:t>
        </w:r>
        <w:r>
          <w:rPr>
            <w:noProof/>
            <w:webHidden/>
          </w:rPr>
          <w:tab/>
        </w:r>
        <w:r>
          <w:rPr>
            <w:noProof/>
            <w:webHidden/>
          </w:rPr>
          <w:fldChar w:fldCharType="begin"/>
        </w:r>
        <w:r>
          <w:rPr>
            <w:noProof/>
            <w:webHidden/>
          </w:rPr>
          <w:instrText xml:space="preserve"> PAGEREF _Toc183934577 \h </w:instrText>
        </w:r>
        <w:r>
          <w:rPr>
            <w:noProof/>
            <w:webHidden/>
          </w:rPr>
        </w:r>
        <w:r>
          <w:rPr>
            <w:noProof/>
            <w:webHidden/>
          </w:rPr>
          <w:fldChar w:fldCharType="separate"/>
        </w:r>
        <w:r>
          <w:rPr>
            <w:noProof/>
            <w:webHidden/>
          </w:rPr>
          <w:t>646</w:t>
        </w:r>
        <w:r>
          <w:rPr>
            <w:noProof/>
            <w:webHidden/>
          </w:rPr>
          <w:fldChar w:fldCharType="end"/>
        </w:r>
      </w:hyperlink>
    </w:p>
    <w:p w14:paraId="2DA42CC3" w14:textId="70F23A30"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578" w:history="1">
        <w:r w:rsidRPr="00CB67DE">
          <w:rPr>
            <w:rStyle w:val="Collegamentoipertestuale"/>
            <w:rFonts w:eastAsia="Calibri"/>
            <w:noProof/>
            <w:lang w:eastAsia="en-US"/>
          </w:rPr>
          <w:t>PREGATE, PER NON ENTRARE IN TENTAZIONE (LC 22,40).</w:t>
        </w:r>
        <w:r>
          <w:rPr>
            <w:noProof/>
            <w:webHidden/>
          </w:rPr>
          <w:tab/>
        </w:r>
        <w:r>
          <w:rPr>
            <w:noProof/>
            <w:webHidden/>
          </w:rPr>
          <w:fldChar w:fldCharType="begin"/>
        </w:r>
        <w:r>
          <w:rPr>
            <w:noProof/>
            <w:webHidden/>
          </w:rPr>
          <w:instrText xml:space="preserve"> PAGEREF _Toc183934578 \h </w:instrText>
        </w:r>
        <w:r>
          <w:rPr>
            <w:noProof/>
            <w:webHidden/>
          </w:rPr>
        </w:r>
        <w:r>
          <w:rPr>
            <w:noProof/>
            <w:webHidden/>
          </w:rPr>
          <w:fldChar w:fldCharType="separate"/>
        </w:r>
        <w:r>
          <w:rPr>
            <w:noProof/>
            <w:webHidden/>
          </w:rPr>
          <w:t>646</w:t>
        </w:r>
        <w:r>
          <w:rPr>
            <w:noProof/>
            <w:webHidden/>
          </w:rPr>
          <w:fldChar w:fldCharType="end"/>
        </w:r>
      </w:hyperlink>
    </w:p>
    <w:p w14:paraId="0E55F4C2" w14:textId="63A2AF30"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79" w:history="1">
        <w:r w:rsidRPr="00CB67DE">
          <w:rPr>
            <w:rStyle w:val="Collegamentoipertestuale"/>
            <w:rFonts w:ascii="Arial" w:hAnsi="Arial" w:cstheme="majorBidi"/>
            <w:bCs/>
            <w:noProof/>
          </w:rPr>
          <w:t>PREMESSA</w:t>
        </w:r>
        <w:r>
          <w:rPr>
            <w:noProof/>
            <w:webHidden/>
          </w:rPr>
          <w:tab/>
        </w:r>
        <w:r>
          <w:rPr>
            <w:noProof/>
            <w:webHidden/>
          </w:rPr>
          <w:fldChar w:fldCharType="begin"/>
        </w:r>
        <w:r>
          <w:rPr>
            <w:noProof/>
            <w:webHidden/>
          </w:rPr>
          <w:instrText xml:space="preserve"> PAGEREF _Toc183934579 \h </w:instrText>
        </w:r>
        <w:r>
          <w:rPr>
            <w:noProof/>
            <w:webHidden/>
          </w:rPr>
        </w:r>
        <w:r>
          <w:rPr>
            <w:noProof/>
            <w:webHidden/>
          </w:rPr>
          <w:fldChar w:fldCharType="separate"/>
        </w:r>
        <w:r>
          <w:rPr>
            <w:noProof/>
            <w:webHidden/>
          </w:rPr>
          <w:t>646</w:t>
        </w:r>
        <w:r>
          <w:rPr>
            <w:noProof/>
            <w:webHidden/>
          </w:rPr>
          <w:fldChar w:fldCharType="end"/>
        </w:r>
      </w:hyperlink>
    </w:p>
    <w:p w14:paraId="129B67A2" w14:textId="22EB160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0" w:history="1">
        <w:r w:rsidRPr="00CB67DE">
          <w:rPr>
            <w:rStyle w:val="Collegamentoipertestuale"/>
            <w:noProof/>
          </w:rPr>
          <w:t>LA VERITÀ TEOLOGICA O DOGMATICA DEL PADRE</w:t>
        </w:r>
        <w:r>
          <w:rPr>
            <w:noProof/>
            <w:webHidden/>
          </w:rPr>
          <w:tab/>
        </w:r>
        <w:r>
          <w:rPr>
            <w:noProof/>
            <w:webHidden/>
          </w:rPr>
          <w:fldChar w:fldCharType="begin"/>
        </w:r>
        <w:r>
          <w:rPr>
            <w:noProof/>
            <w:webHidden/>
          </w:rPr>
          <w:instrText xml:space="preserve"> PAGEREF _Toc183934580 \h </w:instrText>
        </w:r>
        <w:r>
          <w:rPr>
            <w:noProof/>
            <w:webHidden/>
          </w:rPr>
        </w:r>
        <w:r>
          <w:rPr>
            <w:noProof/>
            <w:webHidden/>
          </w:rPr>
          <w:fldChar w:fldCharType="separate"/>
        </w:r>
        <w:r>
          <w:rPr>
            <w:noProof/>
            <w:webHidden/>
          </w:rPr>
          <w:t>648</w:t>
        </w:r>
        <w:r>
          <w:rPr>
            <w:noProof/>
            <w:webHidden/>
          </w:rPr>
          <w:fldChar w:fldCharType="end"/>
        </w:r>
      </w:hyperlink>
    </w:p>
    <w:p w14:paraId="6EE36B52" w14:textId="26DF54D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1" w:history="1">
        <w:r w:rsidRPr="00CB67DE">
          <w:rPr>
            <w:rStyle w:val="Collegamentoipertestuale"/>
            <w:noProof/>
          </w:rPr>
          <w:t>LA VERITÀ TEOLOGICA O DOGMATICA DI CRISTO SIGNORE</w:t>
        </w:r>
        <w:r>
          <w:rPr>
            <w:noProof/>
            <w:webHidden/>
          </w:rPr>
          <w:tab/>
        </w:r>
        <w:r>
          <w:rPr>
            <w:noProof/>
            <w:webHidden/>
          </w:rPr>
          <w:fldChar w:fldCharType="begin"/>
        </w:r>
        <w:r>
          <w:rPr>
            <w:noProof/>
            <w:webHidden/>
          </w:rPr>
          <w:instrText xml:space="preserve"> PAGEREF _Toc183934581 \h </w:instrText>
        </w:r>
        <w:r>
          <w:rPr>
            <w:noProof/>
            <w:webHidden/>
          </w:rPr>
        </w:r>
        <w:r>
          <w:rPr>
            <w:noProof/>
            <w:webHidden/>
          </w:rPr>
          <w:fldChar w:fldCharType="separate"/>
        </w:r>
        <w:r>
          <w:rPr>
            <w:noProof/>
            <w:webHidden/>
          </w:rPr>
          <w:t>649</w:t>
        </w:r>
        <w:r>
          <w:rPr>
            <w:noProof/>
            <w:webHidden/>
          </w:rPr>
          <w:fldChar w:fldCharType="end"/>
        </w:r>
      </w:hyperlink>
    </w:p>
    <w:p w14:paraId="25990ED8" w14:textId="7DA75DA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2" w:history="1">
        <w:r w:rsidRPr="00CB67DE">
          <w:rPr>
            <w:rStyle w:val="Collegamentoipertestuale"/>
            <w:noProof/>
          </w:rPr>
          <w:t>LA VERITÀ TEOLOGICA O DOGMATICA DELLO SPIRITO</w:t>
        </w:r>
        <w:r>
          <w:rPr>
            <w:noProof/>
            <w:webHidden/>
          </w:rPr>
          <w:tab/>
        </w:r>
        <w:r>
          <w:rPr>
            <w:noProof/>
            <w:webHidden/>
          </w:rPr>
          <w:fldChar w:fldCharType="begin"/>
        </w:r>
        <w:r>
          <w:rPr>
            <w:noProof/>
            <w:webHidden/>
          </w:rPr>
          <w:instrText xml:space="preserve"> PAGEREF _Toc183934582 \h </w:instrText>
        </w:r>
        <w:r>
          <w:rPr>
            <w:noProof/>
            <w:webHidden/>
          </w:rPr>
        </w:r>
        <w:r>
          <w:rPr>
            <w:noProof/>
            <w:webHidden/>
          </w:rPr>
          <w:fldChar w:fldCharType="separate"/>
        </w:r>
        <w:r>
          <w:rPr>
            <w:noProof/>
            <w:webHidden/>
          </w:rPr>
          <w:t>653</w:t>
        </w:r>
        <w:r>
          <w:rPr>
            <w:noProof/>
            <w:webHidden/>
          </w:rPr>
          <w:fldChar w:fldCharType="end"/>
        </w:r>
      </w:hyperlink>
    </w:p>
    <w:p w14:paraId="7BDB373A" w14:textId="662BB43E"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3" w:history="1">
        <w:r w:rsidRPr="00CB67DE">
          <w:rPr>
            <w:rStyle w:val="Collegamentoipertestuale"/>
            <w:noProof/>
          </w:rPr>
          <w:t>LA VERITÀ DEL RETTO INSEGNAMENTO DELLA PAROLA</w:t>
        </w:r>
        <w:r>
          <w:rPr>
            <w:noProof/>
            <w:webHidden/>
          </w:rPr>
          <w:tab/>
        </w:r>
        <w:r>
          <w:rPr>
            <w:noProof/>
            <w:webHidden/>
          </w:rPr>
          <w:fldChar w:fldCharType="begin"/>
        </w:r>
        <w:r>
          <w:rPr>
            <w:noProof/>
            <w:webHidden/>
          </w:rPr>
          <w:instrText xml:space="preserve"> PAGEREF _Toc183934583 \h </w:instrText>
        </w:r>
        <w:r>
          <w:rPr>
            <w:noProof/>
            <w:webHidden/>
          </w:rPr>
        </w:r>
        <w:r>
          <w:rPr>
            <w:noProof/>
            <w:webHidden/>
          </w:rPr>
          <w:fldChar w:fldCharType="separate"/>
        </w:r>
        <w:r>
          <w:rPr>
            <w:noProof/>
            <w:webHidden/>
          </w:rPr>
          <w:t>666</w:t>
        </w:r>
        <w:r>
          <w:rPr>
            <w:noProof/>
            <w:webHidden/>
          </w:rPr>
          <w:fldChar w:fldCharType="end"/>
        </w:r>
      </w:hyperlink>
    </w:p>
    <w:p w14:paraId="23E2A635" w14:textId="7094D97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4" w:history="1">
        <w:r w:rsidRPr="00CB67DE">
          <w:rPr>
            <w:rStyle w:val="Collegamentoipertestuale"/>
            <w:noProof/>
          </w:rPr>
          <w:t>SANA METODOLOGIA PER PARLARE BENE DI CRISTO GESÙ</w:t>
        </w:r>
        <w:r>
          <w:rPr>
            <w:noProof/>
            <w:webHidden/>
          </w:rPr>
          <w:tab/>
        </w:r>
        <w:r>
          <w:rPr>
            <w:noProof/>
            <w:webHidden/>
          </w:rPr>
          <w:fldChar w:fldCharType="begin"/>
        </w:r>
        <w:r>
          <w:rPr>
            <w:noProof/>
            <w:webHidden/>
          </w:rPr>
          <w:instrText xml:space="preserve"> PAGEREF _Toc183934584 \h </w:instrText>
        </w:r>
        <w:r>
          <w:rPr>
            <w:noProof/>
            <w:webHidden/>
          </w:rPr>
        </w:r>
        <w:r>
          <w:rPr>
            <w:noProof/>
            <w:webHidden/>
          </w:rPr>
          <w:fldChar w:fldCharType="separate"/>
        </w:r>
        <w:r>
          <w:rPr>
            <w:noProof/>
            <w:webHidden/>
          </w:rPr>
          <w:t>676</w:t>
        </w:r>
        <w:r>
          <w:rPr>
            <w:noProof/>
            <w:webHidden/>
          </w:rPr>
          <w:fldChar w:fldCharType="end"/>
        </w:r>
      </w:hyperlink>
    </w:p>
    <w:p w14:paraId="490EF5BA" w14:textId="5AAAB8C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5" w:history="1">
        <w:r w:rsidRPr="00CB67DE">
          <w:rPr>
            <w:rStyle w:val="Collegamentoipertestuale"/>
            <w:noProof/>
          </w:rPr>
          <w:t>VERITÀ TEOLOGICHE O DOGMATICHE CUI RIDARE VITA</w:t>
        </w:r>
        <w:r>
          <w:rPr>
            <w:noProof/>
            <w:webHidden/>
          </w:rPr>
          <w:tab/>
        </w:r>
        <w:r>
          <w:rPr>
            <w:noProof/>
            <w:webHidden/>
          </w:rPr>
          <w:fldChar w:fldCharType="begin"/>
        </w:r>
        <w:r>
          <w:rPr>
            <w:noProof/>
            <w:webHidden/>
          </w:rPr>
          <w:instrText xml:space="preserve"> PAGEREF _Toc183934585 \h </w:instrText>
        </w:r>
        <w:r>
          <w:rPr>
            <w:noProof/>
            <w:webHidden/>
          </w:rPr>
        </w:r>
        <w:r>
          <w:rPr>
            <w:noProof/>
            <w:webHidden/>
          </w:rPr>
          <w:fldChar w:fldCharType="separate"/>
        </w:r>
        <w:r>
          <w:rPr>
            <w:noProof/>
            <w:webHidden/>
          </w:rPr>
          <w:t>677</w:t>
        </w:r>
        <w:r>
          <w:rPr>
            <w:noProof/>
            <w:webHidden/>
          </w:rPr>
          <w:fldChar w:fldCharType="end"/>
        </w:r>
      </w:hyperlink>
    </w:p>
    <w:p w14:paraId="5DF5BC6E" w14:textId="5BA8E04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6" w:history="1">
        <w:r w:rsidRPr="00CB67DE">
          <w:rPr>
            <w:rStyle w:val="Collegamentoipertestuale"/>
            <w:noProof/>
          </w:rPr>
          <w:t>LA VERITÀ DEL PECCATO</w:t>
        </w:r>
        <w:r>
          <w:rPr>
            <w:noProof/>
            <w:webHidden/>
          </w:rPr>
          <w:tab/>
        </w:r>
        <w:r>
          <w:rPr>
            <w:noProof/>
            <w:webHidden/>
          </w:rPr>
          <w:fldChar w:fldCharType="begin"/>
        </w:r>
        <w:r>
          <w:rPr>
            <w:noProof/>
            <w:webHidden/>
          </w:rPr>
          <w:instrText xml:space="preserve"> PAGEREF _Toc183934586 \h </w:instrText>
        </w:r>
        <w:r>
          <w:rPr>
            <w:noProof/>
            <w:webHidden/>
          </w:rPr>
        </w:r>
        <w:r>
          <w:rPr>
            <w:noProof/>
            <w:webHidden/>
          </w:rPr>
          <w:fldChar w:fldCharType="separate"/>
        </w:r>
        <w:r>
          <w:rPr>
            <w:noProof/>
            <w:webHidden/>
          </w:rPr>
          <w:t>679</w:t>
        </w:r>
        <w:r>
          <w:rPr>
            <w:noProof/>
            <w:webHidden/>
          </w:rPr>
          <w:fldChar w:fldCharType="end"/>
        </w:r>
      </w:hyperlink>
    </w:p>
    <w:p w14:paraId="374ABC53" w14:textId="62CC34F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7" w:history="1">
        <w:r w:rsidRPr="00CB67DE">
          <w:rPr>
            <w:rStyle w:val="Collegamentoipertestuale"/>
            <w:noProof/>
          </w:rPr>
          <w:t>LA SITUAZIONE ATTUALE CIRCA LA VERITÀ TEOLOGICA</w:t>
        </w:r>
        <w:r>
          <w:rPr>
            <w:noProof/>
            <w:webHidden/>
          </w:rPr>
          <w:tab/>
        </w:r>
        <w:r>
          <w:rPr>
            <w:noProof/>
            <w:webHidden/>
          </w:rPr>
          <w:fldChar w:fldCharType="begin"/>
        </w:r>
        <w:r>
          <w:rPr>
            <w:noProof/>
            <w:webHidden/>
          </w:rPr>
          <w:instrText xml:space="preserve"> PAGEREF _Toc183934587 \h </w:instrText>
        </w:r>
        <w:r>
          <w:rPr>
            <w:noProof/>
            <w:webHidden/>
          </w:rPr>
        </w:r>
        <w:r>
          <w:rPr>
            <w:noProof/>
            <w:webHidden/>
          </w:rPr>
          <w:fldChar w:fldCharType="separate"/>
        </w:r>
        <w:r>
          <w:rPr>
            <w:noProof/>
            <w:webHidden/>
          </w:rPr>
          <w:t>683</w:t>
        </w:r>
        <w:r>
          <w:rPr>
            <w:noProof/>
            <w:webHidden/>
          </w:rPr>
          <w:fldChar w:fldCharType="end"/>
        </w:r>
      </w:hyperlink>
    </w:p>
    <w:p w14:paraId="4927995D" w14:textId="24B99E2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8" w:history="1">
        <w:r w:rsidRPr="00CB67DE">
          <w:rPr>
            <w:rStyle w:val="Collegamentoipertestuale"/>
            <w:noProof/>
          </w:rPr>
          <w:t>COME OGGI SATANA ENTRA NEL CUORE DEL CRISTIANO</w:t>
        </w:r>
        <w:r>
          <w:rPr>
            <w:noProof/>
            <w:webHidden/>
          </w:rPr>
          <w:tab/>
        </w:r>
        <w:r>
          <w:rPr>
            <w:noProof/>
            <w:webHidden/>
          </w:rPr>
          <w:fldChar w:fldCharType="begin"/>
        </w:r>
        <w:r>
          <w:rPr>
            <w:noProof/>
            <w:webHidden/>
          </w:rPr>
          <w:instrText xml:space="preserve"> PAGEREF _Toc183934588 \h </w:instrText>
        </w:r>
        <w:r>
          <w:rPr>
            <w:noProof/>
            <w:webHidden/>
          </w:rPr>
        </w:r>
        <w:r>
          <w:rPr>
            <w:noProof/>
            <w:webHidden/>
          </w:rPr>
          <w:fldChar w:fldCharType="separate"/>
        </w:r>
        <w:r>
          <w:rPr>
            <w:noProof/>
            <w:webHidden/>
          </w:rPr>
          <w:t>685</w:t>
        </w:r>
        <w:r>
          <w:rPr>
            <w:noProof/>
            <w:webHidden/>
          </w:rPr>
          <w:fldChar w:fldCharType="end"/>
        </w:r>
      </w:hyperlink>
    </w:p>
    <w:p w14:paraId="0F335D21" w14:textId="122E2E3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89" w:history="1">
        <w:r w:rsidRPr="00CB67DE">
          <w:rPr>
            <w:rStyle w:val="Collegamentoipertestuale"/>
            <w:noProof/>
          </w:rPr>
          <w:t>LA TENTAZIONE UNIVERSALE</w:t>
        </w:r>
        <w:r>
          <w:rPr>
            <w:noProof/>
            <w:webHidden/>
          </w:rPr>
          <w:tab/>
        </w:r>
        <w:r>
          <w:rPr>
            <w:noProof/>
            <w:webHidden/>
          </w:rPr>
          <w:fldChar w:fldCharType="begin"/>
        </w:r>
        <w:r>
          <w:rPr>
            <w:noProof/>
            <w:webHidden/>
          </w:rPr>
          <w:instrText xml:space="preserve"> PAGEREF _Toc183934589 \h </w:instrText>
        </w:r>
        <w:r>
          <w:rPr>
            <w:noProof/>
            <w:webHidden/>
          </w:rPr>
        </w:r>
        <w:r>
          <w:rPr>
            <w:noProof/>
            <w:webHidden/>
          </w:rPr>
          <w:fldChar w:fldCharType="separate"/>
        </w:r>
        <w:r>
          <w:rPr>
            <w:noProof/>
            <w:webHidden/>
          </w:rPr>
          <w:t>686</w:t>
        </w:r>
        <w:r>
          <w:rPr>
            <w:noProof/>
            <w:webHidden/>
          </w:rPr>
          <w:fldChar w:fldCharType="end"/>
        </w:r>
      </w:hyperlink>
    </w:p>
    <w:p w14:paraId="40887462" w14:textId="1A84130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0" w:history="1">
        <w:r w:rsidRPr="00CB67DE">
          <w:rPr>
            <w:rStyle w:val="Collegamentoipertestuale"/>
            <w:noProof/>
          </w:rPr>
          <w:t>LA TENTAZIONE PARTICOLARE</w:t>
        </w:r>
        <w:r>
          <w:rPr>
            <w:noProof/>
            <w:webHidden/>
          </w:rPr>
          <w:tab/>
        </w:r>
        <w:r>
          <w:rPr>
            <w:noProof/>
            <w:webHidden/>
          </w:rPr>
          <w:fldChar w:fldCharType="begin"/>
        </w:r>
        <w:r>
          <w:rPr>
            <w:noProof/>
            <w:webHidden/>
          </w:rPr>
          <w:instrText xml:space="preserve"> PAGEREF _Toc183934590 \h </w:instrText>
        </w:r>
        <w:r>
          <w:rPr>
            <w:noProof/>
            <w:webHidden/>
          </w:rPr>
        </w:r>
        <w:r>
          <w:rPr>
            <w:noProof/>
            <w:webHidden/>
          </w:rPr>
          <w:fldChar w:fldCharType="separate"/>
        </w:r>
        <w:r>
          <w:rPr>
            <w:noProof/>
            <w:webHidden/>
          </w:rPr>
          <w:t>693</w:t>
        </w:r>
        <w:r>
          <w:rPr>
            <w:noProof/>
            <w:webHidden/>
          </w:rPr>
          <w:fldChar w:fldCharType="end"/>
        </w:r>
      </w:hyperlink>
    </w:p>
    <w:p w14:paraId="4DE5B2AF" w14:textId="2288AE5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1" w:history="1">
        <w:r w:rsidRPr="00CB67DE">
          <w:rPr>
            <w:rStyle w:val="Collegamentoipertestuale"/>
            <w:noProof/>
          </w:rPr>
          <w:t>LA TENTAZIONE DELL’UOMO E DELLA DONNA</w:t>
        </w:r>
        <w:r>
          <w:rPr>
            <w:noProof/>
            <w:webHidden/>
          </w:rPr>
          <w:tab/>
        </w:r>
        <w:r>
          <w:rPr>
            <w:noProof/>
            <w:webHidden/>
          </w:rPr>
          <w:fldChar w:fldCharType="begin"/>
        </w:r>
        <w:r>
          <w:rPr>
            <w:noProof/>
            <w:webHidden/>
          </w:rPr>
          <w:instrText xml:space="preserve"> PAGEREF _Toc183934591 \h </w:instrText>
        </w:r>
        <w:r>
          <w:rPr>
            <w:noProof/>
            <w:webHidden/>
          </w:rPr>
        </w:r>
        <w:r>
          <w:rPr>
            <w:noProof/>
            <w:webHidden/>
          </w:rPr>
          <w:fldChar w:fldCharType="separate"/>
        </w:r>
        <w:r>
          <w:rPr>
            <w:noProof/>
            <w:webHidden/>
          </w:rPr>
          <w:t>696</w:t>
        </w:r>
        <w:r>
          <w:rPr>
            <w:noProof/>
            <w:webHidden/>
          </w:rPr>
          <w:fldChar w:fldCharType="end"/>
        </w:r>
      </w:hyperlink>
    </w:p>
    <w:p w14:paraId="0004D0AD" w14:textId="2BDE88B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2" w:history="1">
        <w:r w:rsidRPr="00CB67DE">
          <w:rPr>
            <w:rStyle w:val="Collegamentoipertestuale"/>
            <w:noProof/>
          </w:rPr>
          <w:t>LA TENTAZIONE CONTRO IL PROPRIO STATO</w:t>
        </w:r>
        <w:r>
          <w:rPr>
            <w:noProof/>
            <w:webHidden/>
          </w:rPr>
          <w:tab/>
        </w:r>
        <w:r>
          <w:rPr>
            <w:noProof/>
            <w:webHidden/>
          </w:rPr>
          <w:fldChar w:fldCharType="begin"/>
        </w:r>
        <w:r>
          <w:rPr>
            <w:noProof/>
            <w:webHidden/>
          </w:rPr>
          <w:instrText xml:space="preserve"> PAGEREF _Toc183934592 \h </w:instrText>
        </w:r>
        <w:r>
          <w:rPr>
            <w:noProof/>
            <w:webHidden/>
          </w:rPr>
        </w:r>
        <w:r>
          <w:rPr>
            <w:noProof/>
            <w:webHidden/>
          </w:rPr>
          <w:fldChar w:fldCharType="separate"/>
        </w:r>
        <w:r>
          <w:rPr>
            <w:noProof/>
            <w:webHidden/>
          </w:rPr>
          <w:t>711</w:t>
        </w:r>
        <w:r>
          <w:rPr>
            <w:noProof/>
            <w:webHidden/>
          </w:rPr>
          <w:fldChar w:fldCharType="end"/>
        </w:r>
      </w:hyperlink>
    </w:p>
    <w:p w14:paraId="53C61BF1" w14:textId="04C9D41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3" w:history="1">
        <w:r w:rsidRPr="00CB67DE">
          <w:rPr>
            <w:rStyle w:val="Collegamentoipertestuale"/>
            <w:rFonts w:cstheme="majorBidi"/>
            <w:bCs/>
            <w:noProof/>
          </w:rPr>
          <w:t>LA TENTAZIONE DI UN PAPA</w:t>
        </w:r>
        <w:r>
          <w:rPr>
            <w:noProof/>
            <w:webHidden/>
          </w:rPr>
          <w:tab/>
        </w:r>
        <w:r>
          <w:rPr>
            <w:noProof/>
            <w:webHidden/>
          </w:rPr>
          <w:fldChar w:fldCharType="begin"/>
        </w:r>
        <w:r>
          <w:rPr>
            <w:noProof/>
            <w:webHidden/>
          </w:rPr>
          <w:instrText xml:space="preserve"> PAGEREF _Toc183934593 \h </w:instrText>
        </w:r>
        <w:r>
          <w:rPr>
            <w:noProof/>
            <w:webHidden/>
          </w:rPr>
        </w:r>
        <w:r>
          <w:rPr>
            <w:noProof/>
            <w:webHidden/>
          </w:rPr>
          <w:fldChar w:fldCharType="separate"/>
        </w:r>
        <w:r>
          <w:rPr>
            <w:noProof/>
            <w:webHidden/>
          </w:rPr>
          <w:t>713</w:t>
        </w:r>
        <w:r>
          <w:rPr>
            <w:noProof/>
            <w:webHidden/>
          </w:rPr>
          <w:fldChar w:fldCharType="end"/>
        </w:r>
      </w:hyperlink>
    </w:p>
    <w:p w14:paraId="722AD500" w14:textId="03FBE3F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4" w:history="1">
        <w:r w:rsidRPr="00CB67DE">
          <w:rPr>
            <w:rStyle w:val="Collegamentoipertestuale"/>
            <w:noProof/>
          </w:rPr>
          <w:t>LA TENTAZIONE DI UN VESCOVO</w:t>
        </w:r>
        <w:r>
          <w:rPr>
            <w:noProof/>
            <w:webHidden/>
          </w:rPr>
          <w:tab/>
        </w:r>
        <w:r>
          <w:rPr>
            <w:noProof/>
            <w:webHidden/>
          </w:rPr>
          <w:fldChar w:fldCharType="begin"/>
        </w:r>
        <w:r>
          <w:rPr>
            <w:noProof/>
            <w:webHidden/>
          </w:rPr>
          <w:instrText xml:space="preserve"> PAGEREF _Toc183934594 \h </w:instrText>
        </w:r>
        <w:r>
          <w:rPr>
            <w:noProof/>
            <w:webHidden/>
          </w:rPr>
        </w:r>
        <w:r>
          <w:rPr>
            <w:noProof/>
            <w:webHidden/>
          </w:rPr>
          <w:fldChar w:fldCharType="separate"/>
        </w:r>
        <w:r>
          <w:rPr>
            <w:noProof/>
            <w:webHidden/>
          </w:rPr>
          <w:t>729</w:t>
        </w:r>
        <w:r>
          <w:rPr>
            <w:noProof/>
            <w:webHidden/>
          </w:rPr>
          <w:fldChar w:fldCharType="end"/>
        </w:r>
      </w:hyperlink>
    </w:p>
    <w:p w14:paraId="703A50A4" w14:textId="2C91AF2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5" w:history="1">
        <w:r w:rsidRPr="00CB67DE">
          <w:rPr>
            <w:rStyle w:val="Collegamentoipertestuale"/>
            <w:noProof/>
          </w:rPr>
          <w:t>LA TENTAZIONE DI UN PRESBITERO</w:t>
        </w:r>
        <w:r>
          <w:rPr>
            <w:noProof/>
            <w:webHidden/>
          </w:rPr>
          <w:tab/>
        </w:r>
        <w:r>
          <w:rPr>
            <w:noProof/>
            <w:webHidden/>
          </w:rPr>
          <w:fldChar w:fldCharType="begin"/>
        </w:r>
        <w:r>
          <w:rPr>
            <w:noProof/>
            <w:webHidden/>
          </w:rPr>
          <w:instrText xml:space="preserve"> PAGEREF _Toc183934595 \h </w:instrText>
        </w:r>
        <w:r>
          <w:rPr>
            <w:noProof/>
            <w:webHidden/>
          </w:rPr>
        </w:r>
        <w:r>
          <w:rPr>
            <w:noProof/>
            <w:webHidden/>
          </w:rPr>
          <w:fldChar w:fldCharType="separate"/>
        </w:r>
        <w:r>
          <w:rPr>
            <w:noProof/>
            <w:webHidden/>
          </w:rPr>
          <w:t>736</w:t>
        </w:r>
        <w:r>
          <w:rPr>
            <w:noProof/>
            <w:webHidden/>
          </w:rPr>
          <w:fldChar w:fldCharType="end"/>
        </w:r>
      </w:hyperlink>
    </w:p>
    <w:p w14:paraId="0834964C" w14:textId="6E70716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6" w:history="1">
        <w:r w:rsidRPr="00CB67DE">
          <w:rPr>
            <w:rStyle w:val="Collegamentoipertestuale"/>
            <w:noProof/>
          </w:rPr>
          <w:t>LA TENTAZIONE DI UN DIACONO</w:t>
        </w:r>
        <w:r>
          <w:rPr>
            <w:noProof/>
            <w:webHidden/>
          </w:rPr>
          <w:tab/>
        </w:r>
        <w:r>
          <w:rPr>
            <w:noProof/>
            <w:webHidden/>
          </w:rPr>
          <w:fldChar w:fldCharType="begin"/>
        </w:r>
        <w:r>
          <w:rPr>
            <w:noProof/>
            <w:webHidden/>
          </w:rPr>
          <w:instrText xml:space="preserve"> PAGEREF _Toc183934596 \h </w:instrText>
        </w:r>
        <w:r>
          <w:rPr>
            <w:noProof/>
            <w:webHidden/>
          </w:rPr>
        </w:r>
        <w:r>
          <w:rPr>
            <w:noProof/>
            <w:webHidden/>
          </w:rPr>
          <w:fldChar w:fldCharType="separate"/>
        </w:r>
        <w:r>
          <w:rPr>
            <w:noProof/>
            <w:webHidden/>
          </w:rPr>
          <w:t>744</w:t>
        </w:r>
        <w:r>
          <w:rPr>
            <w:noProof/>
            <w:webHidden/>
          </w:rPr>
          <w:fldChar w:fldCharType="end"/>
        </w:r>
      </w:hyperlink>
    </w:p>
    <w:p w14:paraId="647698AE" w14:textId="23480F7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7" w:history="1">
        <w:r w:rsidRPr="00CB67DE">
          <w:rPr>
            <w:rStyle w:val="Collegamentoipertestuale"/>
            <w:noProof/>
          </w:rPr>
          <w:t>LA TENTAZIONE DI UN CRESIMATO</w:t>
        </w:r>
        <w:r>
          <w:rPr>
            <w:noProof/>
            <w:webHidden/>
          </w:rPr>
          <w:tab/>
        </w:r>
        <w:r>
          <w:rPr>
            <w:noProof/>
            <w:webHidden/>
          </w:rPr>
          <w:fldChar w:fldCharType="begin"/>
        </w:r>
        <w:r>
          <w:rPr>
            <w:noProof/>
            <w:webHidden/>
          </w:rPr>
          <w:instrText xml:space="preserve"> PAGEREF _Toc183934597 \h </w:instrText>
        </w:r>
        <w:r>
          <w:rPr>
            <w:noProof/>
            <w:webHidden/>
          </w:rPr>
        </w:r>
        <w:r>
          <w:rPr>
            <w:noProof/>
            <w:webHidden/>
          </w:rPr>
          <w:fldChar w:fldCharType="separate"/>
        </w:r>
        <w:r>
          <w:rPr>
            <w:noProof/>
            <w:webHidden/>
          </w:rPr>
          <w:t>752</w:t>
        </w:r>
        <w:r>
          <w:rPr>
            <w:noProof/>
            <w:webHidden/>
          </w:rPr>
          <w:fldChar w:fldCharType="end"/>
        </w:r>
      </w:hyperlink>
    </w:p>
    <w:p w14:paraId="34CC3875" w14:textId="625F749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8" w:history="1">
        <w:r w:rsidRPr="00CB67DE">
          <w:rPr>
            <w:rStyle w:val="Collegamentoipertestuale"/>
            <w:noProof/>
          </w:rPr>
          <w:t>LA TENTAZIONE DI UN BATTEZZATO</w:t>
        </w:r>
        <w:r>
          <w:rPr>
            <w:noProof/>
            <w:webHidden/>
          </w:rPr>
          <w:tab/>
        </w:r>
        <w:r>
          <w:rPr>
            <w:noProof/>
            <w:webHidden/>
          </w:rPr>
          <w:fldChar w:fldCharType="begin"/>
        </w:r>
        <w:r>
          <w:rPr>
            <w:noProof/>
            <w:webHidden/>
          </w:rPr>
          <w:instrText xml:space="preserve"> PAGEREF _Toc183934598 \h </w:instrText>
        </w:r>
        <w:r>
          <w:rPr>
            <w:noProof/>
            <w:webHidden/>
          </w:rPr>
        </w:r>
        <w:r>
          <w:rPr>
            <w:noProof/>
            <w:webHidden/>
          </w:rPr>
          <w:fldChar w:fldCharType="separate"/>
        </w:r>
        <w:r>
          <w:rPr>
            <w:noProof/>
            <w:webHidden/>
          </w:rPr>
          <w:t>754</w:t>
        </w:r>
        <w:r>
          <w:rPr>
            <w:noProof/>
            <w:webHidden/>
          </w:rPr>
          <w:fldChar w:fldCharType="end"/>
        </w:r>
      </w:hyperlink>
    </w:p>
    <w:p w14:paraId="199EB3E7" w14:textId="0FDE9FD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99" w:history="1">
        <w:r w:rsidRPr="00CB67DE">
          <w:rPr>
            <w:rStyle w:val="Collegamentoipertestuale"/>
            <w:noProof/>
          </w:rPr>
          <w:t>LA TENTAZIONE DI CHI GOVERNA</w:t>
        </w:r>
        <w:r>
          <w:rPr>
            <w:noProof/>
            <w:webHidden/>
          </w:rPr>
          <w:tab/>
        </w:r>
        <w:r>
          <w:rPr>
            <w:noProof/>
            <w:webHidden/>
          </w:rPr>
          <w:fldChar w:fldCharType="begin"/>
        </w:r>
        <w:r>
          <w:rPr>
            <w:noProof/>
            <w:webHidden/>
          </w:rPr>
          <w:instrText xml:space="preserve"> PAGEREF _Toc183934599 \h </w:instrText>
        </w:r>
        <w:r>
          <w:rPr>
            <w:noProof/>
            <w:webHidden/>
          </w:rPr>
        </w:r>
        <w:r>
          <w:rPr>
            <w:noProof/>
            <w:webHidden/>
          </w:rPr>
          <w:fldChar w:fldCharType="separate"/>
        </w:r>
        <w:r>
          <w:rPr>
            <w:noProof/>
            <w:webHidden/>
          </w:rPr>
          <w:t>768</w:t>
        </w:r>
        <w:r>
          <w:rPr>
            <w:noProof/>
            <w:webHidden/>
          </w:rPr>
          <w:fldChar w:fldCharType="end"/>
        </w:r>
      </w:hyperlink>
    </w:p>
    <w:p w14:paraId="78685EC2" w14:textId="1DFC766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0" w:history="1">
        <w:r w:rsidRPr="00CB67DE">
          <w:rPr>
            <w:rStyle w:val="Collegamentoipertestuale"/>
            <w:noProof/>
          </w:rPr>
          <w:t>LA TENTAZIONE DI CHI È GOVERNATO</w:t>
        </w:r>
        <w:r>
          <w:rPr>
            <w:noProof/>
            <w:webHidden/>
          </w:rPr>
          <w:tab/>
        </w:r>
        <w:r>
          <w:rPr>
            <w:noProof/>
            <w:webHidden/>
          </w:rPr>
          <w:fldChar w:fldCharType="begin"/>
        </w:r>
        <w:r>
          <w:rPr>
            <w:noProof/>
            <w:webHidden/>
          </w:rPr>
          <w:instrText xml:space="preserve"> PAGEREF _Toc183934600 \h </w:instrText>
        </w:r>
        <w:r>
          <w:rPr>
            <w:noProof/>
            <w:webHidden/>
          </w:rPr>
        </w:r>
        <w:r>
          <w:rPr>
            <w:noProof/>
            <w:webHidden/>
          </w:rPr>
          <w:fldChar w:fldCharType="separate"/>
        </w:r>
        <w:r>
          <w:rPr>
            <w:noProof/>
            <w:webHidden/>
          </w:rPr>
          <w:t>779</w:t>
        </w:r>
        <w:r>
          <w:rPr>
            <w:noProof/>
            <w:webHidden/>
          </w:rPr>
          <w:fldChar w:fldCharType="end"/>
        </w:r>
      </w:hyperlink>
    </w:p>
    <w:p w14:paraId="5708415F" w14:textId="1078D7D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1" w:history="1">
        <w:r w:rsidRPr="00CB67DE">
          <w:rPr>
            <w:rStyle w:val="Collegamentoipertestuale"/>
            <w:noProof/>
          </w:rPr>
          <w:t>LA TENTAZIONE DEL DATORE DI LAVORO</w:t>
        </w:r>
        <w:r>
          <w:rPr>
            <w:noProof/>
            <w:webHidden/>
          </w:rPr>
          <w:tab/>
        </w:r>
        <w:r>
          <w:rPr>
            <w:noProof/>
            <w:webHidden/>
          </w:rPr>
          <w:fldChar w:fldCharType="begin"/>
        </w:r>
        <w:r>
          <w:rPr>
            <w:noProof/>
            <w:webHidden/>
          </w:rPr>
          <w:instrText xml:space="preserve"> PAGEREF _Toc183934601 \h </w:instrText>
        </w:r>
        <w:r>
          <w:rPr>
            <w:noProof/>
            <w:webHidden/>
          </w:rPr>
        </w:r>
        <w:r>
          <w:rPr>
            <w:noProof/>
            <w:webHidden/>
          </w:rPr>
          <w:fldChar w:fldCharType="separate"/>
        </w:r>
        <w:r>
          <w:rPr>
            <w:noProof/>
            <w:webHidden/>
          </w:rPr>
          <w:t>835</w:t>
        </w:r>
        <w:r>
          <w:rPr>
            <w:noProof/>
            <w:webHidden/>
          </w:rPr>
          <w:fldChar w:fldCharType="end"/>
        </w:r>
      </w:hyperlink>
    </w:p>
    <w:p w14:paraId="72C0ADF4" w14:textId="5E1FA26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2" w:history="1">
        <w:r w:rsidRPr="00CB67DE">
          <w:rPr>
            <w:rStyle w:val="Collegamentoipertestuale"/>
            <w:noProof/>
          </w:rPr>
          <w:t>LA TENTAZIONE DEL LAVORATORE</w:t>
        </w:r>
        <w:r>
          <w:rPr>
            <w:noProof/>
            <w:webHidden/>
          </w:rPr>
          <w:tab/>
        </w:r>
        <w:r>
          <w:rPr>
            <w:noProof/>
            <w:webHidden/>
          </w:rPr>
          <w:fldChar w:fldCharType="begin"/>
        </w:r>
        <w:r>
          <w:rPr>
            <w:noProof/>
            <w:webHidden/>
          </w:rPr>
          <w:instrText xml:space="preserve"> PAGEREF _Toc183934602 \h </w:instrText>
        </w:r>
        <w:r>
          <w:rPr>
            <w:noProof/>
            <w:webHidden/>
          </w:rPr>
        </w:r>
        <w:r>
          <w:rPr>
            <w:noProof/>
            <w:webHidden/>
          </w:rPr>
          <w:fldChar w:fldCharType="separate"/>
        </w:r>
        <w:r>
          <w:rPr>
            <w:noProof/>
            <w:webHidden/>
          </w:rPr>
          <w:t>850</w:t>
        </w:r>
        <w:r>
          <w:rPr>
            <w:noProof/>
            <w:webHidden/>
          </w:rPr>
          <w:fldChar w:fldCharType="end"/>
        </w:r>
      </w:hyperlink>
    </w:p>
    <w:p w14:paraId="64DE5EAD" w14:textId="2856783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3" w:history="1">
        <w:r w:rsidRPr="00CB67DE">
          <w:rPr>
            <w:rStyle w:val="Collegamentoipertestuale"/>
            <w:noProof/>
          </w:rPr>
          <w:t>LA TENTAZIONE DEL VENDITORE</w:t>
        </w:r>
        <w:r>
          <w:rPr>
            <w:noProof/>
            <w:webHidden/>
          </w:rPr>
          <w:tab/>
        </w:r>
        <w:r>
          <w:rPr>
            <w:noProof/>
            <w:webHidden/>
          </w:rPr>
          <w:fldChar w:fldCharType="begin"/>
        </w:r>
        <w:r>
          <w:rPr>
            <w:noProof/>
            <w:webHidden/>
          </w:rPr>
          <w:instrText xml:space="preserve"> PAGEREF _Toc183934603 \h </w:instrText>
        </w:r>
        <w:r>
          <w:rPr>
            <w:noProof/>
            <w:webHidden/>
          </w:rPr>
        </w:r>
        <w:r>
          <w:rPr>
            <w:noProof/>
            <w:webHidden/>
          </w:rPr>
          <w:fldChar w:fldCharType="separate"/>
        </w:r>
        <w:r>
          <w:rPr>
            <w:noProof/>
            <w:webHidden/>
          </w:rPr>
          <w:t>852</w:t>
        </w:r>
        <w:r>
          <w:rPr>
            <w:noProof/>
            <w:webHidden/>
          </w:rPr>
          <w:fldChar w:fldCharType="end"/>
        </w:r>
      </w:hyperlink>
    </w:p>
    <w:p w14:paraId="41E3088F" w14:textId="5B67C93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4" w:history="1">
        <w:r w:rsidRPr="00CB67DE">
          <w:rPr>
            <w:rStyle w:val="Collegamentoipertestuale"/>
            <w:noProof/>
          </w:rPr>
          <w:t>LA TENTAZIONE DEL COMPRATORE</w:t>
        </w:r>
        <w:r>
          <w:rPr>
            <w:noProof/>
            <w:webHidden/>
          </w:rPr>
          <w:tab/>
        </w:r>
        <w:r>
          <w:rPr>
            <w:noProof/>
            <w:webHidden/>
          </w:rPr>
          <w:fldChar w:fldCharType="begin"/>
        </w:r>
        <w:r>
          <w:rPr>
            <w:noProof/>
            <w:webHidden/>
          </w:rPr>
          <w:instrText xml:space="preserve"> PAGEREF _Toc183934604 \h </w:instrText>
        </w:r>
        <w:r>
          <w:rPr>
            <w:noProof/>
            <w:webHidden/>
          </w:rPr>
        </w:r>
        <w:r>
          <w:rPr>
            <w:noProof/>
            <w:webHidden/>
          </w:rPr>
          <w:fldChar w:fldCharType="separate"/>
        </w:r>
        <w:r>
          <w:rPr>
            <w:noProof/>
            <w:webHidden/>
          </w:rPr>
          <w:t>860</w:t>
        </w:r>
        <w:r>
          <w:rPr>
            <w:noProof/>
            <w:webHidden/>
          </w:rPr>
          <w:fldChar w:fldCharType="end"/>
        </w:r>
      </w:hyperlink>
    </w:p>
    <w:p w14:paraId="3DCC3D80" w14:textId="7B6B533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5" w:history="1">
        <w:r w:rsidRPr="00CB67DE">
          <w:rPr>
            <w:rStyle w:val="Collegamentoipertestuale"/>
            <w:noProof/>
          </w:rPr>
          <w:t>LA TENTAZIONE DEL MAESTRO E DEL PROFESSORE</w:t>
        </w:r>
        <w:r>
          <w:rPr>
            <w:noProof/>
            <w:webHidden/>
          </w:rPr>
          <w:tab/>
        </w:r>
        <w:r>
          <w:rPr>
            <w:noProof/>
            <w:webHidden/>
          </w:rPr>
          <w:fldChar w:fldCharType="begin"/>
        </w:r>
        <w:r>
          <w:rPr>
            <w:noProof/>
            <w:webHidden/>
          </w:rPr>
          <w:instrText xml:space="preserve"> PAGEREF _Toc183934605 \h </w:instrText>
        </w:r>
        <w:r>
          <w:rPr>
            <w:noProof/>
            <w:webHidden/>
          </w:rPr>
        </w:r>
        <w:r>
          <w:rPr>
            <w:noProof/>
            <w:webHidden/>
          </w:rPr>
          <w:fldChar w:fldCharType="separate"/>
        </w:r>
        <w:r>
          <w:rPr>
            <w:noProof/>
            <w:webHidden/>
          </w:rPr>
          <w:t>864</w:t>
        </w:r>
        <w:r>
          <w:rPr>
            <w:noProof/>
            <w:webHidden/>
          </w:rPr>
          <w:fldChar w:fldCharType="end"/>
        </w:r>
      </w:hyperlink>
    </w:p>
    <w:p w14:paraId="5F603263" w14:textId="661BED8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6" w:history="1">
        <w:r w:rsidRPr="00CB67DE">
          <w:rPr>
            <w:rStyle w:val="Collegamentoipertestuale"/>
            <w:noProof/>
          </w:rPr>
          <w:t>LA TENTAZIONE DEL DISCEPOLO</w:t>
        </w:r>
        <w:r>
          <w:rPr>
            <w:noProof/>
            <w:webHidden/>
          </w:rPr>
          <w:tab/>
        </w:r>
        <w:r>
          <w:rPr>
            <w:noProof/>
            <w:webHidden/>
          </w:rPr>
          <w:fldChar w:fldCharType="begin"/>
        </w:r>
        <w:r>
          <w:rPr>
            <w:noProof/>
            <w:webHidden/>
          </w:rPr>
          <w:instrText xml:space="preserve"> PAGEREF _Toc183934606 \h </w:instrText>
        </w:r>
        <w:r>
          <w:rPr>
            <w:noProof/>
            <w:webHidden/>
          </w:rPr>
        </w:r>
        <w:r>
          <w:rPr>
            <w:noProof/>
            <w:webHidden/>
          </w:rPr>
          <w:fldChar w:fldCharType="separate"/>
        </w:r>
        <w:r>
          <w:rPr>
            <w:noProof/>
            <w:webHidden/>
          </w:rPr>
          <w:t>872</w:t>
        </w:r>
        <w:r>
          <w:rPr>
            <w:noProof/>
            <w:webHidden/>
          </w:rPr>
          <w:fldChar w:fldCharType="end"/>
        </w:r>
      </w:hyperlink>
    </w:p>
    <w:p w14:paraId="0879E678" w14:textId="1DE01B7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7" w:history="1">
        <w:r w:rsidRPr="00CB67DE">
          <w:rPr>
            <w:rStyle w:val="Collegamentoipertestuale"/>
            <w:noProof/>
          </w:rPr>
          <w:t>LA TENTAZIONE DEL PADRE E DELLA MADRE</w:t>
        </w:r>
        <w:r>
          <w:rPr>
            <w:noProof/>
            <w:webHidden/>
          </w:rPr>
          <w:tab/>
        </w:r>
        <w:r>
          <w:rPr>
            <w:noProof/>
            <w:webHidden/>
          </w:rPr>
          <w:fldChar w:fldCharType="begin"/>
        </w:r>
        <w:r>
          <w:rPr>
            <w:noProof/>
            <w:webHidden/>
          </w:rPr>
          <w:instrText xml:space="preserve"> PAGEREF _Toc183934607 \h </w:instrText>
        </w:r>
        <w:r>
          <w:rPr>
            <w:noProof/>
            <w:webHidden/>
          </w:rPr>
        </w:r>
        <w:r>
          <w:rPr>
            <w:noProof/>
            <w:webHidden/>
          </w:rPr>
          <w:fldChar w:fldCharType="separate"/>
        </w:r>
        <w:r>
          <w:rPr>
            <w:noProof/>
            <w:webHidden/>
          </w:rPr>
          <w:t>877</w:t>
        </w:r>
        <w:r>
          <w:rPr>
            <w:noProof/>
            <w:webHidden/>
          </w:rPr>
          <w:fldChar w:fldCharType="end"/>
        </w:r>
      </w:hyperlink>
    </w:p>
    <w:p w14:paraId="478B4FA7" w14:textId="4F5BF47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8" w:history="1">
        <w:r w:rsidRPr="00CB67DE">
          <w:rPr>
            <w:rStyle w:val="Collegamentoipertestuale"/>
            <w:noProof/>
          </w:rPr>
          <w:t>LA TENTAZIONE DEI FIGLI</w:t>
        </w:r>
        <w:r>
          <w:rPr>
            <w:noProof/>
            <w:webHidden/>
          </w:rPr>
          <w:tab/>
        </w:r>
        <w:r>
          <w:rPr>
            <w:noProof/>
            <w:webHidden/>
          </w:rPr>
          <w:fldChar w:fldCharType="begin"/>
        </w:r>
        <w:r>
          <w:rPr>
            <w:noProof/>
            <w:webHidden/>
          </w:rPr>
          <w:instrText xml:space="preserve"> PAGEREF _Toc183934608 \h </w:instrText>
        </w:r>
        <w:r>
          <w:rPr>
            <w:noProof/>
            <w:webHidden/>
          </w:rPr>
        </w:r>
        <w:r>
          <w:rPr>
            <w:noProof/>
            <w:webHidden/>
          </w:rPr>
          <w:fldChar w:fldCharType="separate"/>
        </w:r>
        <w:r>
          <w:rPr>
            <w:noProof/>
            <w:webHidden/>
          </w:rPr>
          <w:t>890</w:t>
        </w:r>
        <w:r>
          <w:rPr>
            <w:noProof/>
            <w:webHidden/>
          </w:rPr>
          <w:fldChar w:fldCharType="end"/>
        </w:r>
      </w:hyperlink>
    </w:p>
    <w:p w14:paraId="467B8D23" w14:textId="385F921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09" w:history="1">
        <w:r w:rsidRPr="00CB67DE">
          <w:rPr>
            <w:rStyle w:val="Collegamentoipertestuale"/>
            <w:noProof/>
          </w:rPr>
          <w:t>TENTAZIONE DEL GIUDICE</w:t>
        </w:r>
        <w:r>
          <w:rPr>
            <w:noProof/>
            <w:webHidden/>
          </w:rPr>
          <w:tab/>
        </w:r>
        <w:r>
          <w:rPr>
            <w:noProof/>
            <w:webHidden/>
          </w:rPr>
          <w:fldChar w:fldCharType="begin"/>
        </w:r>
        <w:r>
          <w:rPr>
            <w:noProof/>
            <w:webHidden/>
          </w:rPr>
          <w:instrText xml:space="preserve"> PAGEREF _Toc183934609 \h </w:instrText>
        </w:r>
        <w:r>
          <w:rPr>
            <w:noProof/>
            <w:webHidden/>
          </w:rPr>
        </w:r>
        <w:r>
          <w:rPr>
            <w:noProof/>
            <w:webHidden/>
          </w:rPr>
          <w:fldChar w:fldCharType="separate"/>
        </w:r>
        <w:r>
          <w:rPr>
            <w:noProof/>
            <w:webHidden/>
          </w:rPr>
          <w:t>897</w:t>
        </w:r>
        <w:r>
          <w:rPr>
            <w:noProof/>
            <w:webHidden/>
          </w:rPr>
          <w:fldChar w:fldCharType="end"/>
        </w:r>
      </w:hyperlink>
    </w:p>
    <w:p w14:paraId="0CE25EE5" w14:textId="6017A97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10" w:history="1">
        <w:r w:rsidRPr="00CB67DE">
          <w:rPr>
            <w:rStyle w:val="Collegamentoipertestuale"/>
            <w:noProof/>
          </w:rPr>
          <w:t>TENTAZIONE DEL GIUDICATO</w:t>
        </w:r>
        <w:r>
          <w:rPr>
            <w:noProof/>
            <w:webHidden/>
          </w:rPr>
          <w:tab/>
        </w:r>
        <w:r>
          <w:rPr>
            <w:noProof/>
            <w:webHidden/>
          </w:rPr>
          <w:fldChar w:fldCharType="begin"/>
        </w:r>
        <w:r>
          <w:rPr>
            <w:noProof/>
            <w:webHidden/>
          </w:rPr>
          <w:instrText xml:space="preserve"> PAGEREF _Toc183934610 \h </w:instrText>
        </w:r>
        <w:r>
          <w:rPr>
            <w:noProof/>
            <w:webHidden/>
          </w:rPr>
        </w:r>
        <w:r>
          <w:rPr>
            <w:noProof/>
            <w:webHidden/>
          </w:rPr>
          <w:fldChar w:fldCharType="separate"/>
        </w:r>
        <w:r>
          <w:rPr>
            <w:noProof/>
            <w:webHidden/>
          </w:rPr>
          <w:t>904</w:t>
        </w:r>
        <w:r>
          <w:rPr>
            <w:noProof/>
            <w:webHidden/>
          </w:rPr>
          <w:fldChar w:fldCharType="end"/>
        </w:r>
      </w:hyperlink>
    </w:p>
    <w:p w14:paraId="635F2F3C" w14:textId="724ACE5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11" w:history="1">
        <w:r w:rsidRPr="00CB67DE">
          <w:rPr>
            <w:rStyle w:val="Collegamentoipertestuale"/>
            <w:noProof/>
          </w:rPr>
          <w:t>CONCLUSIONE</w:t>
        </w:r>
        <w:r>
          <w:rPr>
            <w:noProof/>
            <w:webHidden/>
          </w:rPr>
          <w:tab/>
        </w:r>
        <w:r>
          <w:rPr>
            <w:noProof/>
            <w:webHidden/>
          </w:rPr>
          <w:fldChar w:fldCharType="begin"/>
        </w:r>
        <w:r>
          <w:rPr>
            <w:noProof/>
            <w:webHidden/>
          </w:rPr>
          <w:instrText xml:space="preserve"> PAGEREF _Toc183934611 \h </w:instrText>
        </w:r>
        <w:r>
          <w:rPr>
            <w:noProof/>
            <w:webHidden/>
          </w:rPr>
        </w:r>
        <w:r>
          <w:rPr>
            <w:noProof/>
            <w:webHidden/>
          </w:rPr>
          <w:fldChar w:fldCharType="separate"/>
        </w:r>
        <w:r>
          <w:rPr>
            <w:noProof/>
            <w:webHidden/>
          </w:rPr>
          <w:t>917</w:t>
        </w:r>
        <w:r>
          <w:rPr>
            <w:noProof/>
            <w:webHidden/>
          </w:rPr>
          <w:fldChar w:fldCharType="end"/>
        </w:r>
      </w:hyperlink>
    </w:p>
    <w:p w14:paraId="55A40BE7" w14:textId="6424D663"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612" w:history="1">
        <w:r w:rsidRPr="00CB67DE">
          <w:rPr>
            <w:rStyle w:val="Collegamentoipertestuale"/>
            <w:rFonts w:ascii="Arial" w:hAnsi="Arial"/>
            <w:bCs/>
            <w:noProof/>
            <w:lang w:val="la-Latn"/>
          </w:rPr>
          <w:t>DEPRECANS SUPERCERTARI SEMEL TRADITAE SANCTIS FIDEI</w:t>
        </w:r>
        <w:r>
          <w:rPr>
            <w:noProof/>
            <w:webHidden/>
          </w:rPr>
          <w:tab/>
        </w:r>
        <w:r>
          <w:rPr>
            <w:noProof/>
            <w:webHidden/>
          </w:rPr>
          <w:fldChar w:fldCharType="begin"/>
        </w:r>
        <w:r>
          <w:rPr>
            <w:noProof/>
            <w:webHidden/>
          </w:rPr>
          <w:instrText xml:space="preserve"> PAGEREF _Toc183934612 \h </w:instrText>
        </w:r>
        <w:r>
          <w:rPr>
            <w:noProof/>
            <w:webHidden/>
          </w:rPr>
        </w:r>
        <w:r>
          <w:rPr>
            <w:noProof/>
            <w:webHidden/>
          </w:rPr>
          <w:fldChar w:fldCharType="separate"/>
        </w:r>
        <w:r>
          <w:rPr>
            <w:noProof/>
            <w:webHidden/>
          </w:rPr>
          <w:t>926</w:t>
        </w:r>
        <w:r>
          <w:rPr>
            <w:noProof/>
            <w:webHidden/>
          </w:rPr>
          <w:fldChar w:fldCharType="end"/>
        </w:r>
      </w:hyperlink>
    </w:p>
    <w:p w14:paraId="11698778" w14:textId="5DB89F6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13" w:history="1">
        <w:r w:rsidRPr="00CB67DE">
          <w:rPr>
            <w:rStyle w:val="Collegamentoipertestuale"/>
            <w:noProof/>
          </w:rPr>
          <w:t>PREMESSA</w:t>
        </w:r>
        <w:r>
          <w:rPr>
            <w:noProof/>
            <w:webHidden/>
          </w:rPr>
          <w:tab/>
        </w:r>
        <w:r>
          <w:rPr>
            <w:noProof/>
            <w:webHidden/>
          </w:rPr>
          <w:fldChar w:fldCharType="begin"/>
        </w:r>
        <w:r>
          <w:rPr>
            <w:noProof/>
            <w:webHidden/>
          </w:rPr>
          <w:instrText xml:space="preserve"> PAGEREF _Toc183934613 \h </w:instrText>
        </w:r>
        <w:r>
          <w:rPr>
            <w:noProof/>
            <w:webHidden/>
          </w:rPr>
        </w:r>
        <w:r>
          <w:rPr>
            <w:noProof/>
            <w:webHidden/>
          </w:rPr>
          <w:fldChar w:fldCharType="separate"/>
        </w:r>
        <w:r>
          <w:rPr>
            <w:noProof/>
            <w:webHidden/>
          </w:rPr>
          <w:t>927</w:t>
        </w:r>
        <w:r>
          <w:rPr>
            <w:noProof/>
            <w:webHidden/>
          </w:rPr>
          <w:fldChar w:fldCharType="end"/>
        </w:r>
      </w:hyperlink>
    </w:p>
    <w:p w14:paraId="187EC550" w14:textId="3E83DE8E"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614" w:history="1">
        <w:r w:rsidRPr="00CB67DE">
          <w:rPr>
            <w:rStyle w:val="Collegamentoipertestuale"/>
            <w:noProof/>
          </w:rPr>
          <w:t>LETTERA DI GIUDA VERSETTO 1,3</w:t>
        </w:r>
        <w:r>
          <w:rPr>
            <w:noProof/>
            <w:webHidden/>
          </w:rPr>
          <w:tab/>
        </w:r>
        <w:r>
          <w:rPr>
            <w:noProof/>
            <w:webHidden/>
          </w:rPr>
          <w:fldChar w:fldCharType="begin"/>
        </w:r>
        <w:r>
          <w:rPr>
            <w:noProof/>
            <w:webHidden/>
          </w:rPr>
          <w:instrText xml:space="preserve"> PAGEREF _Toc183934614 \h </w:instrText>
        </w:r>
        <w:r>
          <w:rPr>
            <w:noProof/>
            <w:webHidden/>
          </w:rPr>
        </w:r>
        <w:r>
          <w:rPr>
            <w:noProof/>
            <w:webHidden/>
          </w:rPr>
          <w:fldChar w:fldCharType="separate"/>
        </w:r>
        <w:r>
          <w:rPr>
            <w:noProof/>
            <w:webHidden/>
          </w:rPr>
          <w:t>997</w:t>
        </w:r>
        <w:r>
          <w:rPr>
            <w:noProof/>
            <w:webHidden/>
          </w:rPr>
          <w:fldChar w:fldCharType="end"/>
        </w:r>
      </w:hyperlink>
    </w:p>
    <w:p w14:paraId="526442D0" w14:textId="3DA154B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15" w:history="1">
        <w:r w:rsidRPr="00CB67DE">
          <w:rPr>
            <w:rStyle w:val="Collegamentoipertestuale"/>
            <w:noProof/>
          </w:rPr>
          <w:t>RIGUARDO ALLA NOSTRA COMUNE SALVEZZA</w:t>
        </w:r>
        <w:r>
          <w:rPr>
            <w:noProof/>
            <w:webHidden/>
          </w:rPr>
          <w:tab/>
        </w:r>
        <w:r>
          <w:rPr>
            <w:noProof/>
            <w:webHidden/>
          </w:rPr>
          <w:fldChar w:fldCharType="begin"/>
        </w:r>
        <w:r>
          <w:rPr>
            <w:noProof/>
            <w:webHidden/>
          </w:rPr>
          <w:instrText xml:space="preserve"> PAGEREF _Toc183934615 \h </w:instrText>
        </w:r>
        <w:r>
          <w:rPr>
            <w:noProof/>
            <w:webHidden/>
          </w:rPr>
        </w:r>
        <w:r>
          <w:rPr>
            <w:noProof/>
            <w:webHidden/>
          </w:rPr>
          <w:fldChar w:fldCharType="separate"/>
        </w:r>
        <w:r>
          <w:rPr>
            <w:noProof/>
            <w:webHidden/>
          </w:rPr>
          <w:t>998</w:t>
        </w:r>
        <w:r>
          <w:rPr>
            <w:noProof/>
            <w:webHidden/>
          </w:rPr>
          <w:fldChar w:fldCharType="end"/>
        </w:r>
      </w:hyperlink>
    </w:p>
    <w:p w14:paraId="6B63FA9B" w14:textId="26F8E77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16" w:history="1">
        <w:r w:rsidRPr="00CB67DE">
          <w:rPr>
            <w:rStyle w:val="Collegamentoipertestuale"/>
            <w:noProof/>
          </w:rPr>
          <w:t>PER ESORTARVI A COMBATTERE PER LA FEDE</w:t>
        </w:r>
        <w:r>
          <w:rPr>
            <w:noProof/>
            <w:webHidden/>
          </w:rPr>
          <w:tab/>
        </w:r>
        <w:r>
          <w:rPr>
            <w:noProof/>
            <w:webHidden/>
          </w:rPr>
          <w:fldChar w:fldCharType="begin"/>
        </w:r>
        <w:r>
          <w:rPr>
            <w:noProof/>
            <w:webHidden/>
          </w:rPr>
          <w:instrText xml:space="preserve"> PAGEREF _Toc183934616 \h </w:instrText>
        </w:r>
        <w:r>
          <w:rPr>
            <w:noProof/>
            <w:webHidden/>
          </w:rPr>
        </w:r>
        <w:r>
          <w:rPr>
            <w:noProof/>
            <w:webHidden/>
          </w:rPr>
          <w:fldChar w:fldCharType="separate"/>
        </w:r>
        <w:r>
          <w:rPr>
            <w:noProof/>
            <w:webHidden/>
          </w:rPr>
          <w:t>1008</w:t>
        </w:r>
        <w:r>
          <w:rPr>
            <w:noProof/>
            <w:webHidden/>
          </w:rPr>
          <w:fldChar w:fldCharType="end"/>
        </w:r>
      </w:hyperlink>
    </w:p>
    <w:p w14:paraId="7591EC5D" w14:textId="287580FF"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617" w:history="1">
        <w:r w:rsidRPr="00CB67DE">
          <w:rPr>
            <w:rStyle w:val="Collegamentoipertestuale"/>
            <w:noProof/>
          </w:rPr>
          <w:t>METODOLOGIA</w:t>
        </w:r>
        <w:r>
          <w:rPr>
            <w:noProof/>
            <w:webHidden/>
          </w:rPr>
          <w:tab/>
        </w:r>
        <w:r>
          <w:rPr>
            <w:noProof/>
            <w:webHidden/>
          </w:rPr>
          <w:fldChar w:fldCharType="begin"/>
        </w:r>
        <w:r>
          <w:rPr>
            <w:noProof/>
            <w:webHidden/>
          </w:rPr>
          <w:instrText xml:space="preserve"> PAGEREF _Toc183934617 \h </w:instrText>
        </w:r>
        <w:r>
          <w:rPr>
            <w:noProof/>
            <w:webHidden/>
          </w:rPr>
        </w:r>
        <w:r>
          <w:rPr>
            <w:noProof/>
            <w:webHidden/>
          </w:rPr>
          <w:fldChar w:fldCharType="separate"/>
        </w:r>
        <w:r>
          <w:rPr>
            <w:noProof/>
            <w:webHidden/>
          </w:rPr>
          <w:t>1011</w:t>
        </w:r>
        <w:r>
          <w:rPr>
            <w:noProof/>
            <w:webHidden/>
          </w:rPr>
          <w:fldChar w:fldCharType="end"/>
        </w:r>
      </w:hyperlink>
    </w:p>
    <w:p w14:paraId="7A25A6E4" w14:textId="6287B76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18" w:history="1">
        <w:r w:rsidRPr="00CB67DE">
          <w:rPr>
            <w:rStyle w:val="Collegamentoipertestuale"/>
            <w:rFonts w:eastAsia="Calibri"/>
            <w:noProof/>
            <w:lang w:eastAsia="en-US"/>
          </w:rPr>
          <w:t>LADRI E BRIGANTI DELLA VERITÀ DEI DISCEPOLI DI GESÙ</w:t>
        </w:r>
        <w:r>
          <w:rPr>
            <w:noProof/>
            <w:webHidden/>
          </w:rPr>
          <w:tab/>
        </w:r>
        <w:r>
          <w:rPr>
            <w:noProof/>
            <w:webHidden/>
          </w:rPr>
          <w:fldChar w:fldCharType="begin"/>
        </w:r>
        <w:r>
          <w:rPr>
            <w:noProof/>
            <w:webHidden/>
          </w:rPr>
          <w:instrText xml:space="preserve"> PAGEREF _Toc183934618 \h </w:instrText>
        </w:r>
        <w:r>
          <w:rPr>
            <w:noProof/>
            <w:webHidden/>
          </w:rPr>
        </w:r>
        <w:r>
          <w:rPr>
            <w:noProof/>
            <w:webHidden/>
          </w:rPr>
          <w:fldChar w:fldCharType="separate"/>
        </w:r>
        <w:r>
          <w:rPr>
            <w:noProof/>
            <w:webHidden/>
          </w:rPr>
          <w:t>1014</w:t>
        </w:r>
        <w:r>
          <w:rPr>
            <w:noProof/>
            <w:webHidden/>
          </w:rPr>
          <w:fldChar w:fldCharType="end"/>
        </w:r>
      </w:hyperlink>
    </w:p>
    <w:p w14:paraId="11806374" w14:textId="1224C54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19"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_Toc183934619 \h </w:instrText>
        </w:r>
        <w:r>
          <w:rPr>
            <w:noProof/>
            <w:webHidden/>
          </w:rPr>
        </w:r>
        <w:r>
          <w:rPr>
            <w:noProof/>
            <w:webHidden/>
          </w:rPr>
          <w:fldChar w:fldCharType="separate"/>
        </w:r>
        <w:r>
          <w:rPr>
            <w:noProof/>
            <w:webHidden/>
          </w:rPr>
          <w:t>1016</w:t>
        </w:r>
        <w:r>
          <w:rPr>
            <w:noProof/>
            <w:webHidden/>
          </w:rPr>
          <w:fldChar w:fldCharType="end"/>
        </w:r>
      </w:hyperlink>
    </w:p>
    <w:p w14:paraId="05741EE7" w14:textId="43C6203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0" w:history="1">
        <w:r w:rsidRPr="00CB67DE">
          <w:rPr>
            <w:rStyle w:val="Collegamentoipertestuale"/>
            <w:rFonts w:eastAsia="Calibri"/>
            <w:noProof/>
            <w:lang w:eastAsia="en-US"/>
          </w:rPr>
          <w:t>LADRI E BRIGANTI DELLA VERITÀ DI CRISTO GESÙ</w:t>
        </w:r>
        <w:r>
          <w:rPr>
            <w:noProof/>
            <w:webHidden/>
          </w:rPr>
          <w:tab/>
        </w:r>
        <w:r>
          <w:rPr>
            <w:noProof/>
            <w:webHidden/>
          </w:rPr>
          <w:fldChar w:fldCharType="begin"/>
        </w:r>
        <w:r>
          <w:rPr>
            <w:noProof/>
            <w:webHidden/>
          </w:rPr>
          <w:instrText xml:space="preserve"> PAGEREF _Toc183934620 \h </w:instrText>
        </w:r>
        <w:r>
          <w:rPr>
            <w:noProof/>
            <w:webHidden/>
          </w:rPr>
        </w:r>
        <w:r>
          <w:rPr>
            <w:noProof/>
            <w:webHidden/>
          </w:rPr>
          <w:fldChar w:fldCharType="separate"/>
        </w:r>
        <w:r>
          <w:rPr>
            <w:noProof/>
            <w:webHidden/>
          </w:rPr>
          <w:t>1017</w:t>
        </w:r>
        <w:r>
          <w:rPr>
            <w:noProof/>
            <w:webHidden/>
          </w:rPr>
          <w:fldChar w:fldCharType="end"/>
        </w:r>
      </w:hyperlink>
    </w:p>
    <w:p w14:paraId="52D23B84" w14:textId="3D1BF20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1"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_Toc183934621 \h </w:instrText>
        </w:r>
        <w:r>
          <w:rPr>
            <w:noProof/>
            <w:webHidden/>
          </w:rPr>
        </w:r>
        <w:r>
          <w:rPr>
            <w:noProof/>
            <w:webHidden/>
          </w:rPr>
          <w:fldChar w:fldCharType="separate"/>
        </w:r>
        <w:r>
          <w:rPr>
            <w:noProof/>
            <w:webHidden/>
          </w:rPr>
          <w:t>1020</w:t>
        </w:r>
        <w:r>
          <w:rPr>
            <w:noProof/>
            <w:webHidden/>
          </w:rPr>
          <w:fldChar w:fldCharType="end"/>
        </w:r>
      </w:hyperlink>
    </w:p>
    <w:p w14:paraId="66420840" w14:textId="5B8D63B0"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2" w:history="1">
        <w:r w:rsidRPr="00CB67DE">
          <w:rPr>
            <w:rStyle w:val="Collegamentoipertestuale"/>
            <w:rFonts w:eastAsia="Calibri"/>
            <w:noProof/>
            <w:lang w:eastAsia="en-US"/>
          </w:rPr>
          <w:t>LADRI E BRIGANTI DELLA VERITÀ DELLA RIVELAZIONE</w:t>
        </w:r>
        <w:r>
          <w:rPr>
            <w:noProof/>
            <w:webHidden/>
          </w:rPr>
          <w:tab/>
        </w:r>
        <w:r>
          <w:rPr>
            <w:noProof/>
            <w:webHidden/>
          </w:rPr>
          <w:fldChar w:fldCharType="begin"/>
        </w:r>
        <w:r>
          <w:rPr>
            <w:noProof/>
            <w:webHidden/>
          </w:rPr>
          <w:instrText xml:space="preserve"> PAGEREF _Toc183934622 \h </w:instrText>
        </w:r>
        <w:r>
          <w:rPr>
            <w:noProof/>
            <w:webHidden/>
          </w:rPr>
        </w:r>
        <w:r>
          <w:rPr>
            <w:noProof/>
            <w:webHidden/>
          </w:rPr>
          <w:fldChar w:fldCharType="separate"/>
        </w:r>
        <w:r>
          <w:rPr>
            <w:noProof/>
            <w:webHidden/>
          </w:rPr>
          <w:t>1021</w:t>
        </w:r>
        <w:r>
          <w:rPr>
            <w:noProof/>
            <w:webHidden/>
          </w:rPr>
          <w:fldChar w:fldCharType="end"/>
        </w:r>
      </w:hyperlink>
    </w:p>
    <w:p w14:paraId="0E435C2A" w14:textId="5824454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3"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_Toc183934623 \h </w:instrText>
        </w:r>
        <w:r>
          <w:rPr>
            <w:noProof/>
            <w:webHidden/>
          </w:rPr>
        </w:r>
        <w:r>
          <w:rPr>
            <w:noProof/>
            <w:webHidden/>
          </w:rPr>
          <w:fldChar w:fldCharType="separate"/>
        </w:r>
        <w:r>
          <w:rPr>
            <w:noProof/>
            <w:webHidden/>
          </w:rPr>
          <w:t>1025</w:t>
        </w:r>
        <w:r>
          <w:rPr>
            <w:noProof/>
            <w:webHidden/>
          </w:rPr>
          <w:fldChar w:fldCharType="end"/>
        </w:r>
      </w:hyperlink>
    </w:p>
    <w:p w14:paraId="493373BA" w14:textId="2083407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4" w:history="1">
        <w:r w:rsidRPr="00CB67DE">
          <w:rPr>
            <w:rStyle w:val="Collegamentoipertestuale"/>
            <w:rFonts w:eastAsia="Calibri"/>
            <w:noProof/>
            <w:lang w:eastAsia="en-US"/>
          </w:rPr>
          <w:t>LADRI E BRIGANTI DELLA VERITÀ DELLO SPIRITO SANTO</w:t>
        </w:r>
        <w:r>
          <w:rPr>
            <w:noProof/>
            <w:webHidden/>
          </w:rPr>
          <w:tab/>
        </w:r>
        <w:r>
          <w:rPr>
            <w:noProof/>
            <w:webHidden/>
          </w:rPr>
          <w:fldChar w:fldCharType="begin"/>
        </w:r>
        <w:r>
          <w:rPr>
            <w:noProof/>
            <w:webHidden/>
          </w:rPr>
          <w:instrText xml:space="preserve"> PAGEREF _Toc183934624 \h </w:instrText>
        </w:r>
        <w:r>
          <w:rPr>
            <w:noProof/>
            <w:webHidden/>
          </w:rPr>
        </w:r>
        <w:r>
          <w:rPr>
            <w:noProof/>
            <w:webHidden/>
          </w:rPr>
          <w:fldChar w:fldCharType="separate"/>
        </w:r>
        <w:r>
          <w:rPr>
            <w:noProof/>
            <w:webHidden/>
          </w:rPr>
          <w:t>1026</w:t>
        </w:r>
        <w:r>
          <w:rPr>
            <w:noProof/>
            <w:webHidden/>
          </w:rPr>
          <w:fldChar w:fldCharType="end"/>
        </w:r>
      </w:hyperlink>
    </w:p>
    <w:p w14:paraId="55EB7073" w14:textId="7618917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5"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_Toc183934625 \h </w:instrText>
        </w:r>
        <w:r>
          <w:rPr>
            <w:noProof/>
            <w:webHidden/>
          </w:rPr>
        </w:r>
        <w:r>
          <w:rPr>
            <w:noProof/>
            <w:webHidden/>
          </w:rPr>
          <w:fldChar w:fldCharType="separate"/>
        </w:r>
        <w:r>
          <w:rPr>
            <w:noProof/>
            <w:webHidden/>
          </w:rPr>
          <w:t>1030</w:t>
        </w:r>
        <w:r>
          <w:rPr>
            <w:noProof/>
            <w:webHidden/>
          </w:rPr>
          <w:fldChar w:fldCharType="end"/>
        </w:r>
      </w:hyperlink>
    </w:p>
    <w:p w14:paraId="4445C95D" w14:textId="45B737A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6" w:history="1">
        <w:r w:rsidRPr="00CB67DE">
          <w:rPr>
            <w:rStyle w:val="Collegamentoipertestuale"/>
            <w:rFonts w:eastAsia="Calibri"/>
            <w:noProof/>
            <w:lang w:eastAsia="en-US"/>
          </w:rPr>
          <w:t>LADRI E BRIGANTI DELLA VERITÀ DELLA MORALE</w:t>
        </w:r>
        <w:r>
          <w:rPr>
            <w:noProof/>
            <w:webHidden/>
          </w:rPr>
          <w:tab/>
        </w:r>
        <w:r>
          <w:rPr>
            <w:noProof/>
            <w:webHidden/>
          </w:rPr>
          <w:fldChar w:fldCharType="begin"/>
        </w:r>
        <w:r>
          <w:rPr>
            <w:noProof/>
            <w:webHidden/>
          </w:rPr>
          <w:instrText xml:space="preserve"> PAGEREF _Toc183934626 \h </w:instrText>
        </w:r>
        <w:r>
          <w:rPr>
            <w:noProof/>
            <w:webHidden/>
          </w:rPr>
        </w:r>
        <w:r>
          <w:rPr>
            <w:noProof/>
            <w:webHidden/>
          </w:rPr>
          <w:fldChar w:fldCharType="separate"/>
        </w:r>
        <w:r>
          <w:rPr>
            <w:noProof/>
            <w:webHidden/>
          </w:rPr>
          <w:t>1032</w:t>
        </w:r>
        <w:r>
          <w:rPr>
            <w:noProof/>
            <w:webHidden/>
          </w:rPr>
          <w:fldChar w:fldCharType="end"/>
        </w:r>
      </w:hyperlink>
    </w:p>
    <w:p w14:paraId="444AC99B" w14:textId="2E2E40A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7"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_Toc183934627 \h </w:instrText>
        </w:r>
        <w:r>
          <w:rPr>
            <w:noProof/>
            <w:webHidden/>
          </w:rPr>
        </w:r>
        <w:r>
          <w:rPr>
            <w:noProof/>
            <w:webHidden/>
          </w:rPr>
          <w:fldChar w:fldCharType="separate"/>
        </w:r>
        <w:r>
          <w:rPr>
            <w:noProof/>
            <w:webHidden/>
          </w:rPr>
          <w:t>1035</w:t>
        </w:r>
        <w:r>
          <w:rPr>
            <w:noProof/>
            <w:webHidden/>
          </w:rPr>
          <w:fldChar w:fldCharType="end"/>
        </w:r>
      </w:hyperlink>
    </w:p>
    <w:p w14:paraId="04250A77" w14:textId="4894EAC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8" w:history="1">
        <w:r w:rsidRPr="00CB67DE">
          <w:rPr>
            <w:rStyle w:val="Collegamentoipertestuale"/>
            <w:rFonts w:eastAsia="Calibri"/>
            <w:noProof/>
            <w:lang w:eastAsia="en-US"/>
          </w:rPr>
          <w:t>LADRI E BRIGANTI DELLA VERITÀ DELLA VERGINE MARIA</w:t>
        </w:r>
        <w:r>
          <w:rPr>
            <w:noProof/>
            <w:webHidden/>
          </w:rPr>
          <w:tab/>
        </w:r>
        <w:r>
          <w:rPr>
            <w:noProof/>
            <w:webHidden/>
          </w:rPr>
          <w:fldChar w:fldCharType="begin"/>
        </w:r>
        <w:r>
          <w:rPr>
            <w:noProof/>
            <w:webHidden/>
          </w:rPr>
          <w:instrText xml:space="preserve"> PAGEREF _Toc183934628 \h </w:instrText>
        </w:r>
        <w:r>
          <w:rPr>
            <w:noProof/>
            <w:webHidden/>
          </w:rPr>
        </w:r>
        <w:r>
          <w:rPr>
            <w:noProof/>
            <w:webHidden/>
          </w:rPr>
          <w:fldChar w:fldCharType="separate"/>
        </w:r>
        <w:r>
          <w:rPr>
            <w:noProof/>
            <w:webHidden/>
          </w:rPr>
          <w:t>1037</w:t>
        </w:r>
        <w:r>
          <w:rPr>
            <w:noProof/>
            <w:webHidden/>
          </w:rPr>
          <w:fldChar w:fldCharType="end"/>
        </w:r>
      </w:hyperlink>
    </w:p>
    <w:p w14:paraId="1C0F31D4" w14:textId="78A44F5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29"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_Toc183934629 \h </w:instrText>
        </w:r>
        <w:r>
          <w:rPr>
            <w:noProof/>
            <w:webHidden/>
          </w:rPr>
        </w:r>
        <w:r>
          <w:rPr>
            <w:noProof/>
            <w:webHidden/>
          </w:rPr>
          <w:fldChar w:fldCharType="separate"/>
        </w:r>
        <w:r>
          <w:rPr>
            <w:noProof/>
            <w:webHidden/>
          </w:rPr>
          <w:t>1044</w:t>
        </w:r>
        <w:r>
          <w:rPr>
            <w:noProof/>
            <w:webHidden/>
          </w:rPr>
          <w:fldChar w:fldCharType="end"/>
        </w:r>
      </w:hyperlink>
    </w:p>
    <w:p w14:paraId="0DF74725" w14:textId="4C9C7FF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0" w:history="1">
        <w:r w:rsidRPr="00CB67DE">
          <w:rPr>
            <w:rStyle w:val="Collegamentoipertestuale"/>
            <w:rFonts w:eastAsia="Calibri"/>
            <w:noProof/>
            <w:lang w:eastAsia="en-US"/>
          </w:rPr>
          <w:t>LADRI E BRIGANTI DELLA VERITÀ DELLA GRAZIA</w:t>
        </w:r>
        <w:r>
          <w:rPr>
            <w:noProof/>
            <w:webHidden/>
          </w:rPr>
          <w:tab/>
        </w:r>
        <w:r>
          <w:rPr>
            <w:noProof/>
            <w:webHidden/>
          </w:rPr>
          <w:fldChar w:fldCharType="begin"/>
        </w:r>
        <w:r>
          <w:rPr>
            <w:noProof/>
            <w:webHidden/>
          </w:rPr>
          <w:instrText xml:space="preserve"> PAGEREF _Toc183934630 \h </w:instrText>
        </w:r>
        <w:r>
          <w:rPr>
            <w:noProof/>
            <w:webHidden/>
          </w:rPr>
        </w:r>
        <w:r>
          <w:rPr>
            <w:noProof/>
            <w:webHidden/>
          </w:rPr>
          <w:fldChar w:fldCharType="separate"/>
        </w:r>
        <w:r>
          <w:rPr>
            <w:noProof/>
            <w:webHidden/>
          </w:rPr>
          <w:t>1045</w:t>
        </w:r>
        <w:r>
          <w:rPr>
            <w:noProof/>
            <w:webHidden/>
          </w:rPr>
          <w:fldChar w:fldCharType="end"/>
        </w:r>
      </w:hyperlink>
    </w:p>
    <w:p w14:paraId="62710199" w14:textId="45ABA5E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1"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_Toc183934631 \h </w:instrText>
        </w:r>
        <w:r>
          <w:rPr>
            <w:noProof/>
            <w:webHidden/>
          </w:rPr>
        </w:r>
        <w:r>
          <w:rPr>
            <w:noProof/>
            <w:webHidden/>
          </w:rPr>
          <w:fldChar w:fldCharType="separate"/>
        </w:r>
        <w:r>
          <w:rPr>
            <w:noProof/>
            <w:webHidden/>
          </w:rPr>
          <w:t>1050</w:t>
        </w:r>
        <w:r>
          <w:rPr>
            <w:noProof/>
            <w:webHidden/>
          </w:rPr>
          <w:fldChar w:fldCharType="end"/>
        </w:r>
      </w:hyperlink>
    </w:p>
    <w:p w14:paraId="24573C66" w14:textId="62ACF96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2" w:history="1">
        <w:r w:rsidRPr="00CB67DE">
          <w:rPr>
            <w:rStyle w:val="Collegamentoipertestuale"/>
            <w:rFonts w:eastAsia="Calibri"/>
            <w:noProof/>
            <w:lang w:eastAsia="en-US"/>
          </w:rPr>
          <w:t>LADRI E BRIGANTI DELLA VERITÀ DELLA CHIESA</w:t>
        </w:r>
        <w:r>
          <w:rPr>
            <w:noProof/>
            <w:webHidden/>
          </w:rPr>
          <w:tab/>
        </w:r>
        <w:r>
          <w:rPr>
            <w:noProof/>
            <w:webHidden/>
          </w:rPr>
          <w:fldChar w:fldCharType="begin"/>
        </w:r>
        <w:r>
          <w:rPr>
            <w:noProof/>
            <w:webHidden/>
          </w:rPr>
          <w:instrText xml:space="preserve"> PAGEREF _Toc183934632 \h </w:instrText>
        </w:r>
        <w:r>
          <w:rPr>
            <w:noProof/>
            <w:webHidden/>
          </w:rPr>
        </w:r>
        <w:r>
          <w:rPr>
            <w:noProof/>
            <w:webHidden/>
          </w:rPr>
          <w:fldChar w:fldCharType="separate"/>
        </w:r>
        <w:r>
          <w:rPr>
            <w:noProof/>
            <w:webHidden/>
          </w:rPr>
          <w:t>1051</w:t>
        </w:r>
        <w:r>
          <w:rPr>
            <w:noProof/>
            <w:webHidden/>
          </w:rPr>
          <w:fldChar w:fldCharType="end"/>
        </w:r>
      </w:hyperlink>
    </w:p>
    <w:p w14:paraId="41B4EB86" w14:textId="5C8ADEF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3"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_Toc183934633 \h </w:instrText>
        </w:r>
        <w:r>
          <w:rPr>
            <w:noProof/>
            <w:webHidden/>
          </w:rPr>
        </w:r>
        <w:r>
          <w:rPr>
            <w:noProof/>
            <w:webHidden/>
          </w:rPr>
          <w:fldChar w:fldCharType="separate"/>
        </w:r>
        <w:r>
          <w:rPr>
            <w:noProof/>
            <w:webHidden/>
          </w:rPr>
          <w:t>1059</w:t>
        </w:r>
        <w:r>
          <w:rPr>
            <w:noProof/>
            <w:webHidden/>
          </w:rPr>
          <w:fldChar w:fldCharType="end"/>
        </w:r>
      </w:hyperlink>
    </w:p>
    <w:p w14:paraId="54BC3EAF" w14:textId="69474E7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4" w:history="1">
        <w:r w:rsidRPr="00CB67DE">
          <w:rPr>
            <w:rStyle w:val="Collegamentoipertestuale"/>
            <w:rFonts w:eastAsia="Calibri"/>
            <w:noProof/>
            <w:lang w:eastAsia="en-US"/>
          </w:rPr>
          <w:t>LADRI E BRIGANTI DELLA VERITÀ DELLA SANTITÀ</w:t>
        </w:r>
        <w:r>
          <w:rPr>
            <w:noProof/>
            <w:webHidden/>
          </w:rPr>
          <w:tab/>
        </w:r>
        <w:r>
          <w:rPr>
            <w:noProof/>
            <w:webHidden/>
          </w:rPr>
          <w:fldChar w:fldCharType="begin"/>
        </w:r>
        <w:r>
          <w:rPr>
            <w:noProof/>
            <w:webHidden/>
          </w:rPr>
          <w:instrText xml:space="preserve"> PAGEREF _Toc183934634 \h </w:instrText>
        </w:r>
        <w:r>
          <w:rPr>
            <w:noProof/>
            <w:webHidden/>
          </w:rPr>
        </w:r>
        <w:r>
          <w:rPr>
            <w:noProof/>
            <w:webHidden/>
          </w:rPr>
          <w:fldChar w:fldCharType="separate"/>
        </w:r>
        <w:r>
          <w:rPr>
            <w:noProof/>
            <w:webHidden/>
          </w:rPr>
          <w:t>1061</w:t>
        </w:r>
        <w:r>
          <w:rPr>
            <w:noProof/>
            <w:webHidden/>
          </w:rPr>
          <w:fldChar w:fldCharType="end"/>
        </w:r>
      </w:hyperlink>
    </w:p>
    <w:p w14:paraId="54BD9298" w14:textId="0AF55EE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5"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_Toc183934635 \h </w:instrText>
        </w:r>
        <w:r>
          <w:rPr>
            <w:noProof/>
            <w:webHidden/>
          </w:rPr>
        </w:r>
        <w:r>
          <w:rPr>
            <w:noProof/>
            <w:webHidden/>
          </w:rPr>
          <w:fldChar w:fldCharType="separate"/>
        </w:r>
        <w:r>
          <w:rPr>
            <w:noProof/>
            <w:webHidden/>
          </w:rPr>
          <w:t>1067</w:t>
        </w:r>
        <w:r>
          <w:rPr>
            <w:noProof/>
            <w:webHidden/>
          </w:rPr>
          <w:fldChar w:fldCharType="end"/>
        </w:r>
      </w:hyperlink>
    </w:p>
    <w:p w14:paraId="07ADB4F4" w14:textId="720B2B2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6" w:history="1">
        <w:r w:rsidRPr="00CB67DE">
          <w:rPr>
            <w:rStyle w:val="Collegamentoipertestuale"/>
            <w:rFonts w:eastAsia="Calibri"/>
            <w:noProof/>
            <w:lang w:eastAsia="en-US"/>
          </w:rPr>
          <w:t>LADRI E BRIGANTI DELLA VERITÀ DEI MINISTRI SACRI</w:t>
        </w:r>
        <w:r>
          <w:rPr>
            <w:noProof/>
            <w:webHidden/>
          </w:rPr>
          <w:tab/>
        </w:r>
        <w:r>
          <w:rPr>
            <w:noProof/>
            <w:webHidden/>
          </w:rPr>
          <w:fldChar w:fldCharType="begin"/>
        </w:r>
        <w:r>
          <w:rPr>
            <w:noProof/>
            <w:webHidden/>
          </w:rPr>
          <w:instrText xml:space="preserve"> PAGEREF _Toc183934636 \h </w:instrText>
        </w:r>
        <w:r>
          <w:rPr>
            <w:noProof/>
            <w:webHidden/>
          </w:rPr>
        </w:r>
        <w:r>
          <w:rPr>
            <w:noProof/>
            <w:webHidden/>
          </w:rPr>
          <w:fldChar w:fldCharType="separate"/>
        </w:r>
        <w:r>
          <w:rPr>
            <w:noProof/>
            <w:webHidden/>
          </w:rPr>
          <w:t>1071</w:t>
        </w:r>
        <w:r>
          <w:rPr>
            <w:noProof/>
            <w:webHidden/>
          </w:rPr>
          <w:fldChar w:fldCharType="end"/>
        </w:r>
      </w:hyperlink>
    </w:p>
    <w:p w14:paraId="2E039F0D" w14:textId="68D1797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7"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_Toc183934637 \h </w:instrText>
        </w:r>
        <w:r>
          <w:rPr>
            <w:noProof/>
            <w:webHidden/>
          </w:rPr>
        </w:r>
        <w:r>
          <w:rPr>
            <w:noProof/>
            <w:webHidden/>
          </w:rPr>
          <w:fldChar w:fldCharType="separate"/>
        </w:r>
        <w:r>
          <w:rPr>
            <w:noProof/>
            <w:webHidden/>
          </w:rPr>
          <w:t>1075</w:t>
        </w:r>
        <w:r>
          <w:rPr>
            <w:noProof/>
            <w:webHidden/>
          </w:rPr>
          <w:fldChar w:fldCharType="end"/>
        </w:r>
      </w:hyperlink>
    </w:p>
    <w:p w14:paraId="5BF98838" w14:textId="560CED1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8" w:history="1">
        <w:r w:rsidRPr="00CB67DE">
          <w:rPr>
            <w:rStyle w:val="Collegamentoipertestuale"/>
            <w:rFonts w:eastAsia="Calibri"/>
            <w:noProof/>
            <w:lang w:eastAsia="en-US"/>
          </w:rPr>
          <w:t>LADRI E BRIGANTI DELLA VERITÀ DELL’ETERNITÀ</w:t>
        </w:r>
        <w:r>
          <w:rPr>
            <w:noProof/>
            <w:webHidden/>
          </w:rPr>
          <w:tab/>
        </w:r>
        <w:r>
          <w:rPr>
            <w:noProof/>
            <w:webHidden/>
          </w:rPr>
          <w:fldChar w:fldCharType="begin"/>
        </w:r>
        <w:r>
          <w:rPr>
            <w:noProof/>
            <w:webHidden/>
          </w:rPr>
          <w:instrText xml:space="preserve"> PAGEREF _Toc183934638 \h </w:instrText>
        </w:r>
        <w:r>
          <w:rPr>
            <w:noProof/>
            <w:webHidden/>
          </w:rPr>
        </w:r>
        <w:r>
          <w:rPr>
            <w:noProof/>
            <w:webHidden/>
          </w:rPr>
          <w:fldChar w:fldCharType="separate"/>
        </w:r>
        <w:r>
          <w:rPr>
            <w:noProof/>
            <w:webHidden/>
          </w:rPr>
          <w:t>1080</w:t>
        </w:r>
        <w:r>
          <w:rPr>
            <w:noProof/>
            <w:webHidden/>
          </w:rPr>
          <w:fldChar w:fldCharType="end"/>
        </w:r>
      </w:hyperlink>
    </w:p>
    <w:p w14:paraId="0EEBA5A9" w14:textId="05CDFAC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39"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_Toc183934639 \h </w:instrText>
        </w:r>
        <w:r>
          <w:rPr>
            <w:noProof/>
            <w:webHidden/>
          </w:rPr>
        </w:r>
        <w:r>
          <w:rPr>
            <w:noProof/>
            <w:webHidden/>
          </w:rPr>
          <w:fldChar w:fldCharType="separate"/>
        </w:r>
        <w:r>
          <w:rPr>
            <w:noProof/>
            <w:webHidden/>
          </w:rPr>
          <w:t>1088</w:t>
        </w:r>
        <w:r>
          <w:rPr>
            <w:noProof/>
            <w:webHidden/>
          </w:rPr>
          <w:fldChar w:fldCharType="end"/>
        </w:r>
      </w:hyperlink>
    </w:p>
    <w:p w14:paraId="013F0BA8" w14:textId="0A91D93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0" w:history="1">
        <w:r w:rsidRPr="00CB67DE">
          <w:rPr>
            <w:rStyle w:val="Collegamentoipertestuale"/>
            <w:rFonts w:eastAsia="Calibri"/>
            <w:noProof/>
            <w:lang w:eastAsia="en-US"/>
          </w:rPr>
          <w:t>LADRI E BRIGANTI DELLA VERITÀ DEL TEMPO</w:t>
        </w:r>
        <w:r>
          <w:rPr>
            <w:noProof/>
            <w:webHidden/>
          </w:rPr>
          <w:tab/>
        </w:r>
        <w:r>
          <w:rPr>
            <w:noProof/>
            <w:webHidden/>
          </w:rPr>
          <w:fldChar w:fldCharType="begin"/>
        </w:r>
        <w:r>
          <w:rPr>
            <w:noProof/>
            <w:webHidden/>
          </w:rPr>
          <w:instrText xml:space="preserve"> PAGEREF _Toc183934640 \h </w:instrText>
        </w:r>
        <w:r>
          <w:rPr>
            <w:noProof/>
            <w:webHidden/>
          </w:rPr>
        </w:r>
        <w:r>
          <w:rPr>
            <w:noProof/>
            <w:webHidden/>
          </w:rPr>
          <w:fldChar w:fldCharType="separate"/>
        </w:r>
        <w:r>
          <w:rPr>
            <w:noProof/>
            <w:webHidden/>
          </w:rPr>
          <w:t>1089</w:t>
        </w:r>
        <w:r>
          <w:rPr>
            <w:noProof/>
            <w:webHidden/>
          </w:rPr>
          <w:fldChar w:fldCharType="end"/>
        </w:r>
      </w:hyperlink>
    </w:p>
    <w:p w14:paraId="6AAED58A" w14:textId="6DCABCC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1"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_Toc183934641 \h </w:instrText>
        </w:r>
        <w:r>
          <w:rPr>
            <w:noProof/>
            <w:webHidden/>
          </w:rPr>
        </w:r>
        <w:r>
          <w:rPr>
            <w:noProof/>
            <w:webHidden/>
          </w:rPr>
          <w:fldChar w:fldCharType="separate"/>
        </w:r>
        <w:r>
          <w:rPr>
            <w:noProof/>
            <w:webHidden/>
          </w:rPr>
          <w:t>1092</w:t>
        </w:r>
        <w:r>
          <w:rPr>
            <w:noProof/>
            <w:webHidden/>
          </w:rPr>
          <w:fldChar w:fldCharType="end"/>
        </w:r>
      </w:hyperlink>
    </w:p>
    <w:p w14:paraId="50430119" w14:textId="3706FD3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2" w:history="1">
        <w:r w:rsidRPr="00CB67DE">
          <w:rPr>
            <w:rStyle w:val="Collegamentoipertestuale"/>
            <w:rFonts w:eastAsia="Calibri"/>
            <w:noProof/>
            <w:lang w:eastAsia="en-US"/>
          </w:rPr>
          <w:t>LADRI E BRIGANTI DELLA VERITÀ DELLE VIRTÙ</w:t>
        </w:r>
        <w:r>
          <w:rPr>
            <w:noProof/>
            <w:webHidden/>
          </w:rPr>
          <w:tab/>
        </w:r>
        <w:r>
          <w:rPr>
            <w:noProof/>
            <w:webHidden/>
          </w:rPr>
          <w:fldChar w:fldCharType="begin"/>
        </w:r>
        <w:r>
          <w:rPr>
            <w:noProof/>
            <w:webHidden/>
          </w:rPr>
          <w:instrText xml:space="preserve"> PAGEREF _Toc183934642 \h </w:instrText>
        </w:r>
        <w:r>
          <w:rPr>
            <w:noProof/>
            <w:webHidden/>
          </w:rPr>
        </w:r>
        <w:r>
          <w:rPr>
            <w:noProof/>
            <w:webHidden/>
          </w:rPr>
          <w:fldChar w:fldCharType="separate"/>
        </w:r>
        <w:r>
          <w:rPr>
            <w:noProof/>
            <w:webHidden/>
          </w:rPr>
          <w:t>1093</w:t>
        </w:r>
        <w:r>
          <w:rPr>
            <w:noProof/>
            <w:webHidden/>
          </w:rPr>
          <w:fldChar w:fldCharType="end"/>
        </w:r>
      </w:hyperlink>
    </w:p>
    <w:p w14:paraId="358E0BF3" w14:textId="742759C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3"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_Toc183934643 \h </w:instrText>
        </w:r>
        <w:r>
          <w:rPr>
            <w:noProof/>
            <w:webHidden/>
          </w:rPr>
        </w:r>
        <w:r>
          <w:rPr>
            <w:noProof/>
            <w:webHidden/>
          </w:rPr>
          <w:fldChar w:fldCharType="separate"/>
        </w:r>
        <w:r>
          <w:rPr>
            <w:noProof/>
            <w:webHidden/>
          </w:rPr>
          <w:t>1102</w:t>
        </w:r>
        <w:r>
          <w:rPr>
            <w:noProof/>
            <w:webHidden/>
          </w:rPr>
          <w:fldChar w:fldCharType="end"/>
        </w:r>
      </w:hyperlink>
    </w:p>
    <w:p w14:paraId="256D4A63" w14:textId="703C9B0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4" w:history="1">
        <w:r w:rsidRPr="00CB67DE">
          <w:rPr>
            <w:rStyle w:val="Collegamentoipertestuale"/>
            <w:rFonts w:eastAsia="Calibri"/>
            <w:noProof/>
            <w:lang w:eastAsia="en-US"/>
          </w:rPr>
          <w:t>LADRI E BRIGANTI DELLA VERITÀ DELLA GIUSTIZIA DI DIO</w:t>
        </w:r>
        <w:r>
          <w:rPr>
            <w:noProof/>
            <w:webHidden/>
          </w:rPr>
          <w:tab/>
        </w:r>
        <w:r>
          <w:rPr>
            <w:noProof/>
            <w:webHidden/>
          </w:rPr>
          <w:fldChar w:fldCharType="begin"/>
        </w:r>
        <w:r>
          <w:rPr>
            <w:noProof/>
            <w:webHidden/>
          </w:rPr>
          <w:instrText xml:space="preserve"> PAGEREF _Toc183934644 \h </w:instrText>
        </w:r>
        <w:r>
          <w:rPr>
            <w:noProof/>
            <w:webHidden/>
          </w:rPr>
        </w:r>
        <w:r>
          <w:rPr>
            <w:noProof/>
            <w:webHidden/>
          </w:rPr>
          <w:fldChar w:fldCharType="separate"/>
        </w:r>
        <w:r>
          <w:rPr>
            <w:noProof/>
            <w:webHidden/>
          </w:rPr>
          <w:t>1105</w:t>
        </w:r>
        <w:r>
          <w:rPr>
            <w:noProof/>
            <w:webHidden/>
          </w:rPr>
          <w:fldChar w:fldCharType="end"/>
        </w:r>
      </w:hyperlink>
    </w:p>
    <w:p w14:paraId="6CCB7B06" w14:textId="665F0FB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5"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_Toc183934645 \h </w:instrText>
        </w:r>
        <w:r>
          <w:rPr>
            <w:noProof/>
            <w:webHidden/>
          </w:rPr>
        </w:r>
        <w:r>
          <w:rPr>
            <w:noProof/>
            <w:webHidden/>
          </w:rPr>
          <w:fldChar w:fldCharType="separate"/>
        </w:r>
        <w:r>
          <w:rPr>
            <w:noProof/>
            <w:webHidden/>
          </w:rPr>
          <w:t>1117</w:t>
        </w:r>
        <w:r>
          <w:rPr>
            <w:noProof/>
            <w:webHidden/>
          </w:rPr>
          <w:fldChar w:fldCharType="end"/>
        </w:r>
      </w:hyperlink>
    </w:p>
    <w:p w14:paraId="553B84D2" w14:textId="4073A61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6" w:history="1">
        <w:r w:rsidRPr="00CB67DE">
          <w:rPr>
            <w:rStyle w:val="Collegamentoipertestuale"/>
            <w:rFonts w:eastAsia="Calibri"/>
            <w:noProof/>
            <w:lang w:eastAsia="en-US"/>
          </w:rPr>
          <w:t>LADRI E BRIGANTI DELLA VERITÀ DIO PADRE</w:t>
        </w:r>
        <w:r>
          <w:rPr>
            <w:noProof/>
            <w:webHidden/>
          </w:rPr>
          <w:tab/>
        </w:r>
        <w:r>
          <w:rPr>
            <w:noProof/>
            <w:webHidden/>
          </w:rPr>
          <w:fldChar w:fldCharType="begin"/>
        </w:r>
        <w:r>
          <w:rPr>
            <w:noProof/>
            <w:webHidden/>
          </w:rPr>
          <w:instrText xml:space="preserve"> PAGEREF _Toc183934646 \h </w:instrText>
        </w:r>
        <w:r>
          <w:rPr>
            <w:noProof/>
            <w:webHidden/>
          </w:rPr>
        </w:r>
        <w:r>
          <w:rPr>
            <w:noProof/>
            <w:webHidden/>
          </w:rPr>
          <w:fldChar w:fldCharType="separate"/>
        </w:r>
        <w:r>
          <w:rPr>
            <w:noProof/>
            <w:webHidden/>
          </w:rPr>
          <w:t>1119</w:t>
        </w:r>
        <w:r>
          <w:rPr>
            <w:noProof/>
            <w:webHidden/>
          </w:rPr>
          <w:fldChar w:fldCharType="end"/>
        </w:r>
      </w:hyperlink>
    </w:p>
    <w:p w14:paraId="67635F01" w14:textId="2E00C82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7"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_Toc183934647 \h </w:instrText>
        </w:r>
        <w:r>
          <w:rPr>
            <w:noProof/>
            <w:webHidden/>
          </w:rPr>
        </w:r>
        <w:r>
          <w:rPr>
            <w:noProof/>
            <w:webHidden/>
          </w:rPr>
          <w:fldChar w:fldCharType="separate"/>
        </w:r>
        <w:r>
          <w:rPr>
            <w:noProof/>
            <w:webHidden/>
          </w:rPr>
          <w:t>1130</w:t>
        </w:r>
        <w:r>
          <w:rPr>
            <w:noProof/>
            <w:webHidden/>
          </w:rPr>
          <w:fldChar w:fldCharType="end"/>
        </w:r>
      </w:hyperlink>
    </w:p>
    <w:p w14:paraId="6A4086B9" w14:textId="51960D70"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8" w:history="1">
        <w:r w:rsidRPr="00CB67DE">
          <w:rPr>
            <w:rStyle w:val="Collegamentoipertestuale"/>
            <w:rFonts w:eastAsia="Calibri"/>
            <w:noProof/>
            <w:lang w:eastAsia="en-US"/>
          </w:rPr>
          <w:t>LADRI E BRIGANTI DELLA VERITÀ DELLA CREAZIONE</w:t>
        </w:r>
        <w:r>
          <w:rPr>
            <w:noProof/>
            <w:webHidden/>
          </w:rPr>
          <w:tab/>
        </w:r>
        <w:r>
          <w:rPr>
            <w:noProof/>
            <w:webHidden/>
          </w:rPr>
          <w:fldChar w:fldCharType="begin"/>
        </w:r>
        <w:r>
          <w:rPr>
            <w:noProof/>
            <w:webHidden/>
          </w:rPr>
          <w:instrText xml:space="preserve"> PAGEREF _Toc183934648 \h </w:instrText>
        </w:r>
        <w:r>
          <w:rPr>
            <w:noProof/>
            <w:webHidden/>
          </w:rPr>
        </w:r>
        <w:r>
          <w:rPr>
            <w:noProof/>
            <w:webHidden/>
          </w:rPr>
          <w:fldChar w:fldCharType="separate"/>
        </w:r>
        <w:r>
          <w:rPr>
            <w:noProof/>
            <w:webHidden/>
          </w:rPr>
          <w:t>1132</w:t>
        </w:r>
        <w:r>
          <w:rPr>
            <w:noProof/>
            <w:webHidden/>
          </w:rPr>
          <w:fldChar w:fldCharType="end"/>
        </w:r>
      </w:hyperlink>
    </w:p>
    <w:p w14:paraId="487D4D7C" w14:textId="48098EF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49"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_Toc183934649 \h </w:instrText>
        </w:r>
        <w:r>
          <w:rPr>
            <w:noProof/>
            <w:webHidden/>
          </w:rPr>
        </w:r>
        <w:r>
          <w:rPr>
            <w:noProof/>
            <w:webHidden/>
          </w:rPr>
          <w:fldChar w:fldCharType="separate"/>
        </w:r>
        <w:r>
          <w:rPr>
            <w:noProof/>
            <w:webHidden/>
          </w:rPr>
          <w:t>1135</w:t>
        </w:r>
        <w:r>
          <w:rPr>
            <w:noProof/>
            <w:webHidden/>
          </w:rPr>
          <w:fldChar w:fldCharType="end"/>
        </w:r>
      </w:hyperlink>
    </w:p>
    <w:p w14:paraId="0A126591" w14:textId="3AFC7A2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0" w:history="1">
        <w:r w:rsidRPr="00CB67DE">
          <w:rPr>
            <w:rStyle w:val="Collegamentoipertestuale"/>
            <w:rFonts w:eastAsia="Calibri"/>
            <w:noProof/>
            <w:lang w:eastAsia="en-US"/>
          </w:rPr>
          <w:t>LADRI E BRIGANTI DELLA VERITÀ DEI SACRAMENTI</w:t>
        </w:r>
        <w:r>
          <w:rPr>
            <w:noProof/>
            <w:webHidden/>
          </w:rPr>
          <w:tab/>
        </w:r>
        <w:r>
          <w:rPr>
            <w:noProof/>
            <w:webHidden/>
          </w:rPr>
          <w:fldChar w:fldCharType="begin"/>
        </w:r>
        <w:r>
          <w:rPr>
            <w:noProof/>
            <w:webHidden/>
          </w:rPr>
          <w:instrText xml:space="preserve"> PAGEREF _Toc183934650 \h </w:instrText>
        </w:r>
        <w:r>
          <w:rPr>
            <w:noProof/>
            <w:webHidden/>
          </w:rPr>
        </w:r>
        <w:r>
          <w:rPr>
            <w:noProof/>
            <w:webHidden/>
          </w:rPr>
          <w:fldChar w:fldCharType="separate"/>
        </w:r>
        <w:r>
          <w:rPr>
            <w:noProof/>
            <w:webHidden/>
          </w:rPr>
          <w:t>1138</w:t>
        </w:r>
        <w:r>
          <w:rPr>
            <w:noProof/>
            <w:webHidden/>
          </w:rPr>
          <w:fldChar w:fldCharType="end"/>
        </w:r>
      </w:hyperlink>
    </w:p>
    <w:p w14:paraId="7ECF2524" w14:textId="584422C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1"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_Toc183934651 \h </w:instrText>
        </w:r>
        <w:r>
          <w:rPr>
            <w:noProof/>
            <w:webHidden/>
          </w:rPr>
        </w:r>
        <w:r>
          <w:rPr>
            <w:noProof/>
            <w:webHidden/>
          </w:rPr>
          <w:fldChar w:fldCharType="separate"/>
        </w:r>
        <w:r>
          <w:rPr>
            <w:noProof/>
            <w:webHidden/>
          </w:rPr>
          <w:t>1141</w:t>
        </w:r>
        <w:r>
          <w:rPr>
            <w:noProof/>
            <w:webHidden/>
          </w:rPr>
          <w:fldChar w:fldCharType="end"/>
        </w:r>
      </w:hyperlink>
    </w:p>
    <w:p w14:paraId="6BD0E27E" w14:textId="00235F3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2" w:history="1">
        <w:r w:rsidRPr="00CB67DE">
          <w:rPr>
            <w:rStyle w:val="Collegamentoipertestuale"/>
            <w:rFonts w:eastAsia="Calibri"/>
            <w:noProof/>
            <w:lang w:eastAsia="en-US"/>
          </w:rPr>
          <w:t>LADRI E BRIGANTI DELLA VERITÀ DELLA TRADIZIONE</w:t>
        </w:r>
        <w:r>
          <w:rPr>
            <w:noProof/>
            <w:webHidden/>
          </w:rPr>
          <w:tab/>
        </w:r>
        <w:r>
          <w:rPr>
            <w:noProof/>
            <w:webHidden/>
          </w:rPr>
          <w:fldChar w:fldCharType="begin"/>
        </w:r>
        <w:r>
          <w:rPr>
            <w:noProof/>
            <w:webHidden/>
          </w:rPr>
          <w:instrText xml:space="preserve"> PAGEREF _Toc183934652 \h </w:instrText>
        </w:r>
        <w:r>
          <w:rPr>
            <w:noProof/>
            <w:webHidden/>
          </w:rPr>
        </w:r>
        <w:r>
          <w:rPr>
            <w:noProof/>
            <w:webHidden/>
          </w:rPr>
          <w:fldChar w:fldCharType="separate"/>
        </w:r>
        <w:r>
          <w:rPr>
            <w:noProof/>
            <w:webHidden/>
          </w:rPr>
          <w:t>1144</w:t>
        </w:r>
        <w:r>
          <w:rPr>
            <w:noProof/>
            <w:webHidden/>
          </w:rPr>
          <w:fldChar w:fldCharType="end"/>
        </w:r>
      </w:hyperlink>
    </w:p>
    <w:p w14:paraId="478DE4E6" w14:textId="7B68D53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3"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_Toc183934653 \h </w:instrText>
        </w:r>
        <w:r>
          <w:rPr>
            <w:noProof/>
            <w:webHidden/>
          </w:rPr>
        </w:r>
        <w:r>
          <w:rPr>
            <w:noProof/>
            <w:webHidden/>
          </w:rPr>
          <w:fldChar w:fldCharType="separate"/>
        </w:r>
        <w:r>
          <w:rPr>
            <w:noProof/>
            <w:webHidden/>
          </w:rPr>
          <w:t>1147</w:t>
        </w:r>
        <w:r>
          <w:rPr>
            <w:noProof/>
            <w:webHidden/>
          </w:rPr>
          <w:fldChar w:fldCharType="end"/>
        </w:r>
      </w:hyperlink>
    </w:p>
    <w:p w14:paraId="29931F67" w14:textId="2D4EF35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4" w:history="1">
        <w:r w:rsidRPr="00CB67DE">
          <w:rPr>
            <w:rStyle w:val="Collegamentoipertestuale"/>
            <w:rFonts w:eastAsia="Calibri"/>
            <w:noProof/>
            <w:lang w:eastAsia="en-US"/>
          </w:rPr>
          <w:t>LADRI E BRIGANTI DELLA VERITÀ DELL’INGIUSTIZIA</w:t>
        </w:r>
        <w:r>
          <w:rPr>
            <w:noProof/>
            <w:webHidden/>
          </w:rPr>
          <w:tab/>
        </w:r>
        <w:r>
          <w:rPr>
            <w:noProof/>
            <w:webHidden/>
          </w:rPr>
          <w:fldChar w:fldCharType="begin"/>
        </w:r>
        <w:r>
          <w:rPr>
            <w:noProof/>
            <w:webHidden/>
          </w:rPr>
          <w:instrText xml:space="preserve"> PAGEREF _Toc183934654 \h </w:instrText>
        </w:r>
        <w:r>
          <w:rPr>
            <w:noProof/>
            <w:webHidden/>
          </w:rPr>
        </w:r>
        <w:r>
          <w:rPr>
            <w:noProof/>
            <w:webHidden/>
          </w:rPr>
          <w:fldChar w:fldCharType="separate"/>
        </w:r>
        <w:r>
          <w:rPr>
            <w:noProof/>
            <w:webHidden/>
          </w:rPr>
          <w:t>1149</w:t>
        </w:r>
        <w:r>
          <w:rPr>
            <w:noProof/>
            <w:webHidden/>
          </w:rPr>
          <w:fldChar w:fldCharType="end"/>
        </w:r>
      </w:hyperlink>
    </w:p>
    <w:p w14:paraId="0C286FB6" w14:textId="517663E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5"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_Toc183934655 \h </w:instrText>
        </w:r>
        <w:r>
          <w:rPr>
            <w:noProof/>
            <w:webHidden/>
          </w:rPr>
        </w:r>
        <w:r>
          <w:rPr>
            <w:noProof/>
            <w:webHidden/>
          </w:rPr>
          <w:fldChar w:fldCharType="separate"/>
        </w:r>
        <w:r>
          <w:rPr>
            <w:noProof/>
            <w:webHidden/>
          </w:rPr>
          <w:t>1153</w:t>
        </w:r>
        <w:r>
          <w:rPr>
            <w:noProof/>
            <w:webHidden/>
          </w:rPr>
          <w:fldChar w:fldCharType="end"/>
        </w:r>
      </w:hyperlink>
    </w:p>
    <w:p w14:paraId="065262ED" w14:textId="6C91577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6" w:history="1">
        <w:r w:rsidRPr="00CB67DE">
          <w:rPr>
            <w:rStyle w:val="Collegamentoipertestuale"/>
            <w:rFonts w:eastAsia="Calibri"/>
            <w:noProof/>
            <w:lang w:eastAsia="en-US"/>
          </w:rPr>
          <w:t>LADRI E BRIGANTI DELLA VERITÀ DEL PECCATO</w:t>
        </w:r>
        <w:r>
          <w:rPr>
            <w:noProof/>
            <w:webHidden/>
          </w:rPr>
          <w:tab/>
        </w:r>
        <w:r>
          <w:rPr>
            <w:noProof/>
            <w:webHidden/>
          </w:rPr>
          <w:fldChar w:fldCharType="begin"/>
        </w:r>
        <w:r>
          <w:rPr>
            <w:noProof/>
            <w:webHidden/>
          </w:rPr>
          <w:instrText xml:space="preserve"> PAGEREF _Toc183934656 \h </w:instrText>
        </w:r>
        <w:r>
          <w:rPr>
            <w:noProof/>
            <w:webHidden/>
          </w:rPr>
        </w:r>
        <w:r>
          <w:rPr>
            <w:noProof/>
            <w:webHidden/>
          </w:rPr>
          <w:fldChar w:fldCharType="separate"/>
        </w:r>
        <w:r>
          <w:rPr>
            <w:noProof/>
            <w:webHidden/>
          </w:rPr>
          <w:t>1156</w:t>
        </w:r>
        <w:r>
          <w:rPr>
            <w:noProof/>
            <w:webHidden/>
          </w:rPr>
          <w:fldChar w:fldCharType="end"/>
        </w:r>
      </w:hyperlink>
    </w:p>
    <w:p w14:paraId="21A9CE5B" w14:textId="1E62FDD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7" w:history="1">
        <w:r w:rsidRPr="00CB67DE">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_Toc183934657 \h </w:instrText>
        </w:r>
        <w:r>
          <w:rPr>
            <w:noProof/>
            <w:webHidden/>
          </w:rPr>
        </w:r>
        <w:r>
          <w:rPr>
            <w:noProof/>
            <w:webHidden/>
          </w:rPr>
          <w:fldChar w:fldCharType="separate"/>
        </w:r>
        <w:r>
          <w:rPr>
            <w:noProof/>
            <w:webHidden/>
          </w:rPr>
          <w:t>1175</w:t>
        </w:r>
        <w:r>
          <w:rPr>
            <w:noProof/>
            <w:webHidden/>
          </w:rPr>
          <w:fldChar w:fldCharType="end"/>
        </w:r>
      </w:hyperlink>
    </w:p>
    <w:p w14:paraId="0A5E2BA4" w14:textId="059527BE"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58" w:history="1">
        <w:r w:rsidRPr="00CB67DE">
          <w:rPr>
            <w:rStyle w:val="Collegamentoipertestuale"/>
            <w:noProof/>
          </w:rPr>
          <w:t>CHE FU TRASMESSA AI SANTI UNA VOLTA PER SEMPRE</w:t>
        </w:r>
        <w:r>
          <w:rPr>
            <w:noProof/>
            <w:webHidden/>
          </w:rPr>
          <w:tab/>
        </w:r>
        <w:r>
          <w:rPr>
            <w:noProof/>
            <w:webHidden/>
          </w:rPr>
          <w:fldChar w:fldCharType="begin"/>
        </w:r>
        <w:r>
          <w:rPr>
            <w:noProof/>
            <w:webHidden/>
          </w:rPr>
          <w:instrText xml:space="preserve"> PAGEREF _Toc183934658 \h </w:instrText>
        </w:r>
        <w:r>
          <w:rPr>
            <w:noProof/>
            <w:webHidden/>
          </w:rPr>
        </w:r>
        <w:r>
          <w:rPr>
            <w:noProof/>
            <w:webHidden/>
          </w:rPr>
          <w:fldChar w:fldCharType="separate"/>
        </w:r>
        <w:r>
          <w:rPr>
            <w:noProof/>
            <w:webHidden/>
          </w:rPr>
          <w:t>1196</w:t>
        </w:r>
        <w:r>
          <w:rPr>
            <w:noProof/>
            <w:webHidden/>
          </w:rPr>
          <w:fldChar w:fldCharType="end"/>
        </w:r>
      </w:hyperlink>
    </w:p>
    <w:p w14:paraId="59BCD6FE" w14:textId="0A4217B3"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659" w:history="1">
        <w:r w:rsidRPr="00CB67DE">
          <w:rPr>
            <w:rStyle w:val="Collegamentoipertestuale"/>
            <w:noProof/>
          </w:rPr>
          <w:t>LETTERA DI GIUDA VERSETTO 1,4</w:t>
        </w:r>
        <w:r>
          <w:rPr>
            <w:noProof/>
            <w:webHidden/>
          </w:rPr>
          <w:tab/>
        </w:r>
        <w:r>
          <w:rPr>
            <w:noProof/>
            <w:webHidden/>
          </w:rPr>
          <w:fldChar w:fldCharType="begin"/>
        </w:r>
        <w:r>
          <w:rPr>
            <w:noProof/>
            <w:webHidden/>
          </w:rPr>
          <w:instrText xml:space="preserve"> PAGEREF _Toc183934659 \h </w:instrText>
        </w:r>
        <w:r>
          <w:rPr>
            <w:noProof/>
            <w:webHidden/>
          </w:rPr>
        </w:r>
        <w:r>
          <w:rPr>
            <w:noProof/>
            <w:webHidden/>
          </w:rPr>
          <w:fldChar w:fldCharType="separate"/>
        </w:r>
        <w:r>
          <w:rPr>
            <w:noProof/>
            <w:webHidden/>
          </w:rPr>
          <w:t>1249</w:t>
        </w:r>
        <w:r>
          <w:rPr>
            <w:noProof/>
            <w:webHidden/>
          </w:rPr>
          <w:fldChar w:fldCharType="end"/>
        </w:r>
      </w:hyperlink>
    </w:p>
    <w:p w14:paraId="3C90B2C1" w14:textId="5683FFB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0" w:history="1">
        <w:r w:rsidRPr="00CB67DE">
          <w:rPr>
            <w:rStyle w:val="Collegamentoipertestuale"/>
            <w:noProof/>
          </w:rPr>
          <w:t>SI SONO INFILTRATI INFATTI IN MEZZO A VOI ALCUNI INDIVIDUI</w:t>
        </w:r>
        <w:r>
          <w:rPr>
            <w:noProof/>
            <w:webHidden/>
          </w:rPr>
          <w:tab/>
        </w:r>
        <w:r>
          <w:rPr>
            <w:noProof/>
            <w:webHidden/>
          </w:rPr>
          <w:fldChar w:fldCharType="begin"/>
        </w:r>
        <w:r>
          <w:rPr>
            <w:noProof/>
            <w:webHidden/>
          </w:rPr>
          <w:instrText xml:space="preserve"> PAGEREF _Toc183934660 \h </w:instrText>
        </w:r>
        <w:r>
          <w:rPr>
            <w:noProof/>
            <w:webHidden/>
          </w:rPr>
        </w:r>
        <w:r>
          <w:rPr>
            <w:noProof/>
            <w:webHidden/>
          </w:rPr>
          <w:fldChar w:fldCharType="separate"/>
        </w:r>
        <w:r>
          <w:rPr>
            <w:noProof/>
            <w:webHidden/>
          </w:rPr>
          <w:t>1249</w:t>
        </w:r>
        <w:r>
          <w:rPr>
            <w:noProof/>
            <w:webHidden/>
          </w:rPr>
          <w:fldChar w:fldCharType="end"/>
        </w:r>
      </w:hyperlink>
    </w:p>
    <w:p w14:paraId="16265FD8" w14:textId="6034C15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1" w:history="1">
        <w:r w:rsidRPr="00CB67DE">
          <w:rPr>
            <w:rStyle w:val="Collegamentoipertestuale"/>
            <w:noProof/>
          </w:rPr>
          <w:t>GIÀ DA TEMPO STA SCRITTA QUESTA CONDANNA, PERCHÉ EMPI</w:t>
        </w:r>
        <w:r>
          <w:rPr>
            <w:noProof/>
            <w:webHidden/>
          </w:rPr>
          <w:tab/>
        </w:r>
        <w:r>
          <w:rPr>
            <w:noProof/>
            <w:webHidden/>
          </w:rPr>
          <w:fldChar w:fldCharType="begin"/>
        </w:r>
        <w:r>
          <w:rPr>
            <w:noProof/>
            <w:webHidden/>
          </w:rPr>
          <w:instrText xml:space="preserve"> PAGEREF _Toc183934661 \h </w:instrText>
        </w:r>
        <w:r>
          <w:rPr>
            <w:noProof/>
            <w:webHidden/>
          </w:rPr>
        </w:r>
        <w:r>
          <w:rPr>
            <w:noProof/>
            <w:webHidden/>
          </w:rPr>
          <w:fldChar w:fldCharType="separate"/>
        </w:r>
        <w:r>
          <w:rPr>
            <w:noProof/>
            <w:webHidden/>
          </w:rPr>
          <w:t>1263</w:t>
        </w:r>
        <w:r>
          <w:rPr>
            <w:noProof/>
            <w:webHidden/>
          </w:rPr>
          <w:fldChar w:fldCharType="end"/>
        </w:r>
      </w:hyperlink>
    </w:p>
    <w:p w14:paraId="5937B11E" w14:textId="23B247F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2" w:history="1">
        <w:r w:rsidRPr="00CB67DE">
          <w:rPr>
            <w:rStyle w:val="Collegamentoipertestuale"/>
            <w:noProof/>
          </w:rPr>
          <w:t>CHE STRAVOLGONO LA GRAZIA DEL NOSTRO DIO IN DISSOLUTEZZE</w:t>
        </w:r>
        <w:r>
          <w:rPr>
            <w:noProof/>
            <w:webHidden/>
          </w:rPr>
          <w:tab/>
        </w:r>
        <w:r>
          <w:rPr>
            <w:noProof/>
            <w:webHidden/>
          </w:rPr>
          <w:fldChar w:fldCharType="begin"/>
        </w:r>
        <w:r>
          <w:rPr>
            <w:noProof/>
            <w:webHidden/>
          </w:rPr>
          <w:instrText xml:space="preserve"> PAGEREF _Toc183934662 \h </w:instrText>
        </w:r>
        <w:r>
          <w:rPr>
            <w:noProof/>
            <w:webHidden/>
          </w:rPr>
        </w:r>
        <w:r>
          <w:rPr>
            <w:noProof/>
            <w:webHidden/>
          </w:rPr>
          <w:fldChar w:fldCharType="separate"/>
        </w:r>
        <w:r>
          <w:rPr>
            <w:noProof/>
            <w:webHidden/>
          </w:rPr>
          <w:t>1271</w:t>
        </w:r>
        <w:r>
          <w:rPr>
            <w:noProof/>
            <w:webHidden/>
          </w:rPr>
          <w:fldChar w:fldCharType="end"/>
        </w:r>
      </w:hyperlink>
    </w:p>
    <w:p w14:paraId="4892A8F6" w14:textId="4272C25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3" w:history="1">
        <w:r w:rsidRPr="00CB67DE">
          <w:rPr>
            <w:rStyle w:val="Collegamentoipertestuale"/>
            <w:noProof/>
          </w:rPr>
          <w:t>E RINNEGANO IL NOSTRO UNICO PADRONE E SIGNORE GESÙ Cristo</w:t>
        </w:r>
        <w:r>
          <w:rPr>
            <w:noProof/>
            <w:webHidden/>
          </w:rPr>
          <w:tab/>
        </w:r>
        <w:r>
          <w:rPr>
            <w:noProof/>
            <w:webHidden/>
          </w:rPr>
          <w:fldChar w:fldCharType="begin"/>
        </w:r>
        <w:r>
          <w:rPr>
            <w:noProof/>
            <w:webHidden/>
          </w:rPr>
          <w:instrText xml:space="preserve"> PAGEREF _Toc183934663 \h </w:instrText>
        </w:r>
        <w:r>
          <w:rPr>
            <w:noProof/>
            <w:webHidden/>
          </w:rPr>
        </w:r>
        <w:r>
          <w:rPr>
            <w:noProof/>
            <w:webHidden/>
          </w:rPr>
          <w:fldChar w:fldCharType="separate"/>
        </w:r>
        <w:r>
          <w:rPr>
            <w:noProof/>
            <w:webHidden/>
          </w:rPr>
          <w:t>1278</w:t>
        </w:r>
        <w:r>
          <w:rPr>
            <w:noProof/>
            <w:webHidden/>
          </w:rPr>
          <w:fldChar w:fldCharType="end"/>
        </w:r>
      </w:hyperlink>
    </w:p>
    <w:p w14:paraId="3D68AFC5" w14:textId="5E420449"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664" w:history="1">
        <w:r w:rsidRPr="00CB67DE">
          <w:rPr>
            <w:rStyle w:val="Collegamentoipertestuale"/>
            <w:noProof/>
            <w:lang w:val="la-Latn"/>
          </w:rPr>
          <w:t>VERBIS MALIGNIS GARRIENS IN NOS</w:t>
        </w:r>
        <w:r>
          <w:rPr>
            <w:noProof/>
            <w:webHidden/>
          </w:rPr>
          <w:tab/>
        </w:r>
        <w:r>
          <w:rPr>
            <w:noProof/>
            <w:webHidden/>
          </w:rPr>
          <w:fldChar w:fldCharType="begin"/>
        </w:r>
        <w:r>
          <w:rPr>
            <w:noProof/>
            <w:webHidden/>
          </w:rPr>
          <w:instrText xml:space="preserve"> PAGEREF _Toc183934664 \h </w:instrText>
        </w:r>
        <w:r>
          <w:rPr>
            <w:noProof/>
            <w:webHidden/>
          </w:rPr>
        </w:r>
        <w:r>
          <w:rPr>
            <w:noProof/>
            <w:webHidden/>
          </w:rPr>
          <w:fldChar w:fldCharType="separate"/>
        </w:r>
        <w:r>
          <w:rPr>
            <w:noProof/>
            <w:webHidden/>
          </w:rPr>
          <w:t>1289</w:t>
        </w:r>
        <w:r>
          <w:rPr>
            <w:noProof/>
            <w:webHidden/>
          </w:rPr>
          <w:fldChar w:fldCharType="end"/>
        </w:r>
      </w:hyperlink>
    </w:p>
    <w:p w14:paraId="742C0090" w14:textId="2E4DC3F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5" w:history="1">
        <w:r w:rsidRPr="00CB67DE">
          <w:rPr>
            <w:rStyle w:val="Collegamentoipertestuale"/>
            <w:iCs/>
            <w:noProof/>
          </w:rPr>
          <w:t>SPARLANDO DI NOI CON DISCORSI MALIGNI</w:t>
        </w:r>
        <w:r>
          <w:rPr>
            <w:noProof/>
            <w:webHidden/>
          </w:rPr>
          <w:tab/>
        </w:r>
        <w:r>
          <w:rPr>
            <w:noProof/>
            <w:webHidden/>
          </w:rPr>
          <w:fldChar w:fldCharType="begin"/>
        </w:r>
        <w:r>
          <w:rPr>
            <w:noProof/>
            <w:webHidden/>
          </w:rPr>
          <w:instrText xml:space="preserve"> PAGEREF _Toc183934665 \h </w:instrText>
        </w:r>
        <w:r>
          <w:rPr>
            <w:noProof/>
            <w:webHidden/>
          </w:rPr>
        </w:r>
        <w:r>
          <w:rPr>
            <w:noProof/>
            <w:webHidden/>
          </w:rPr>
          <w:fldChar w:fldCharType="separate"/>
        </w:r>
        <w:r>
          <w:rPr>
            <w:noProof/>
            <w:webHidden/>
          </w:rPr>
          <w:t>1289</w:t>
        </w:r>
        <w:r>
          <w:rPr>
            <w:noProof/>
            <w:webHidden/>
          </w:rPr>
          <w:fldChar w:fldCharType="end"/>
        </w:r>
      </w:hyperlink>
    </w:p>
    <w:p w14:paraId="571E9902" w14:textId="6E4170F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6" w:history="1">
        <w:r w:rsidRPr="00CB67DE">
          <w:rPr>
            <w:rStyle w:val="Collegamentoipertestuale"/>
            <w:noProof/>
          </w:rPr>
          <w:t>PREMESSA</w:t>
        </w:r>
        <w:r>
          <w:rPr>
            <w:noProof/>
            <w:webHidden/>
          </w:rPr>
          <w:tab/>
        </w:r>
        <w:r>
          <w:rPr>
            <w:noProof/>
            <w:webHidden/>
          </w:rPr>
          <w:fldChar w:fldCharType="begin"/>
        </w:r>
        <w:r>
          <w:rPr>
            <w:noProof/>
            <w:webHidden/>
          </w:rPr>
          <w:instrText xml:space="preserve"> PAGEREF _Toc183934666 \h </w:instrText>
        </w:r>
        <w:r>
          <w:rPr>
            <w:noProof/>
            <w:webHidden/>
          </w:rPr>
        </w:r>
        <w:r>
          <w:rPr>
            <w:noProof/>
            <w:webHidden/>
          </w:rPr>
          <w:fldChar w:fldCharType="separate"/>
        </w:r>
        <w:r>
          <w:rPr>
            <w:noProof/>
            <w:webHidden/>
          </w:rPr>
          <w:t>1290</w:t>
        </w:r>
        <w:r>
          <w:rPr>
            <w:noProof/>
            <w:webHidden/>
          </w:rPr>
          <w:fldChar w:fldCharType="end"/>
        </w:r>
      </w:hyperlink>
    </w:p>
    <w:p w14:paraId="4BE0D5F1" w14:textId="49E8F92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7" w:history="1">
        <w:r w:rsidRPr="00CB67DE">
          <w:rPr>
            <w:rStyle w:val="Collegamentoipertestuale"/>
            <w:noProof/>
          </w:rPr>
          <w:t>DIÒTREFENON CI VUOLE ACCOGLIERE.</w:t>
        </w:r>
        <w:r>
          <w:rPr>
            <w:noProof/>
            <w:webHidden/>
          </w:rPr>
          <w:tab/>
        </w:r>
        <w:r>
          <w:rPr>
            <w:noProof/>
            <w:webHidden/>
          </w:rPr>
          <w:fldChar w:fldCharType="begin"/>
        </w:r>
        <w:r>
          <w:rPr>
            <w:noProof/>
            <w:webHidden/>
          </w:rPr>
          <w:instrText xml:space="preserve"> PAGEREF _Toc183934667 \h </w:instrText>
        </w:r>
        <w:r>
          <w:rPr>
            <w:noProof/>
            <w:webHidden/>
          </w:rPr>
        </w:r>
        <w:r>
          <w:rPr>
            <w:noProof/>
            <w:webHidden/>
          </w:rPr>
          <w:fldChar w:fldCharType="separate"/>
        </w:r>
        <w:r>
          <w:rPr>
            <w:noProof/>
            <w:webHidden/>
          </w:rPr>
          <w:t>1323</w:t>
        </w:r>
        <w:r>
          <w:rPr>
            <w:noProof/>
            <w:webHidden/>
          </w:rPr>
          <w:fldChar w:fldCharType="end"/>
        </w:r>
      </w:hyperlink>
    </w:p>
    <w:p w14:paraId="0B7C4DD4" w14:textId="649818D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8" w:history="1">
        <w:r w:rsidRPr="00CB67DE">
          <w:rPr>
            <w:rStyle w:val="Collegamentoipertestuale"/>
            <w:noProof/>
          </w:rPr>
          <w:t>SPARLANDO DI NOI CON DISCORSI MALIGNI</w:t>
        </w:r>
        <w:r>
          <w:rPr>
            <w:noProof/>
            <w:webHidden/>
          </w:rPr>
          <w:tab/>
        </w:r>
        <w:r>
          <w:rPr>
            <w:noProof/>
            <w:webHidden/>
          </w:rPr>
          <w:fldChar w:fldCharType="begin"/>
        </w:r>
        <w:r>
          <w:rPr>
            <w:noProof/>
            <w:webHidden/>
          </w:rPr>
          <w:instrText xml:space="preserve"> PAGEREF _Toc183934668 \h </w:instrText>
        </w:r>
        <w:r>
          <w:rPr>
            <w:noProof/>
            <w:webHidden/>
          </w:rPr>
        </w:r>
        <w:r>
          <w:rPr>
            <w:noProof/>
            <w:webHidden/>
          </w:rPr>
          <w:fldChar w:fldCharType="separate"/>
        </w:r>
        <w:r>
          <w:rPr>
            <w:noProof/>
            <w:webHidden/>
          </w:rPr>
          <w:t>1347</w:t>
        </w:r>
        <w:r>
          <w:rPr>
            <w:noProof/>
            <w:webHidden/>
          </w:rPr>
          <w:fldChar w:fldCharType="end"/>
        </w:r>
      </w:hyperlink>
    </w:p>
    <w:p w14:paraId="3AC2783C" w14:textId="3C93372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69" w:history="1">
        <w:r w:rsidRPr="00CB67DE">
          <w:rPr>
            <w:rStyle w:val="Collegamentoipertestuale"/>
            <w:noProof/>
          </w:rPr>
          <w:t>NON RICEVE I FRATELLI E IMPEDISCE DI FARLO</w:t>
        </w:r>
        <w:r>
          <w:rPr>
            <w:noProof/>
            <w:webHidden/>
          </w:rPr>
          <w:tab/>
        </w:r>
        <w:r>
          <w:rPr>
            <w:noProof/>
            <w:webHidden/>
          </w:rPr>
          <w:fldChar w:fldCharType="begin"/>
        </w:r>
        <w:r>
          <w:rPr>
            <w:noProof/>
            <w:webHidden/>
          </w:rPr>
          <w:instrText xml:space="preserve"> PAGEREF _Toc183934669 \h </w:instrText>
        </w:r>
        <w:r>
          <w:rPr>
            <w:noProof/>
            <w:webHidden/>
          </w:rPr>
        </w:r>
        <w:r>
          <w:rPr>
            <w:noProof/>
            <w:webHidden/>
          </w:rPr>
          <w:fldChar w:fldCharType="separate"/>
        </w:r>
        <w:r>
          <w:rPr>
            <w:noProof/>
            <w:webHidden/>
          </w:rPr>
          <w:t>1375</w:t>
        </w:r>
        <w:r>
          <w:rPr>
            <w:noProof/>
            <w:webHidden/>
          </w:rPr>
          <w:fldChar w:fldCharType="end"/>
        </w:r>
      </w:hyperlink>
    </w:p>
    <w:p w14:paraId="518B74CE" w14:textId="2DD3EF7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70" w:history="1">
        <w:r w:rsidRPr="00CB67DE">
          <w:rPr>
            <w:rStyle w:val="Collegamentoipertestuale"/>
            <w:noProof/>
          </w:rPr>
          <w:t>CARISSIMO, NON IMITARE IL MALE, MA IL BENE</w:t>
        </w:r>
        <w:r>
          <w:rPr>
            <w:noProof/>
            <w:webHidden/>
          </w:rPr>
          <w:tab/>
        </w:r>
        <w:r>
          <w:rPr>
            <w:noProof/>
            <w:webHidden/>
          </w:rPr>
          <w:fldChar w:fldCharType="begin"/>
        </w:r>
        <w:r>
          <w:rPr>
            <w:noProof/>
            <w:webHidden/>
          </w:rPr>
          <w:instrText xml:space="preserve"> PAGEREF _Toc183934670 \h </w:instrText>
        </w:r>
        <w:r>
          <w:rPr>
            <w:noProof/>
            <w:webHidden/>
          </w:rPr>
        </w:r>
        <w:r>
          <w:rPr>
            <w:noProof/>
            <w:webHidden/>
          </w:rPr>
          <w:fldChar w:fldCharType="separate"/>
        </w:r>
        <w:r>
          <w:rPr>
            <w:noProof/>
            <w:webHidden/>
          </w:rPr>
          <w:t>1410</w:t>
        </w:r>
        <w:r>
          <w:rPr>
            <w:noProof/>
            <w:webHidden/>
          </w:rPr>
          <w:fldChar w:fldCharType="end"/>
        </w:r>
      </w:hyperlink>
    </w:p>
    <w:p w14:paraId="6E0CE8F6" w14:textId="0D27EA59"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671" w:history="1">
        <w:r w:rsidRPr="00CB67DE">
          <w:rPr>
            <w:rStyle w:val="Collegamentoipertestuale"/>
            <w:noProof/>
            <w:lang w:val="la-Latn"/>
          </w:rPr>
          <w:t>QUI ENIM DICIT ILLI HAVE</w:t>
        </w:r>
        <w:r>
          <w:rPr>
            <w:noProof/>
            <w:webHidden/>
          </w:rPr>
          <w:tab/>
        </w:r>
        <w:r>
          <w:rPr>
            <w:noProof/>
            <w:webHidden/>
          </w:rPr>
          <w:fldChar w:fldCharType="begin"/>
        </w:r>
        <w:r>
          <w:rPr>
            <w:noProof/>
            <w:webHidden/>
          </w:rPr>
          <w:instrText xml:space="preserve"> PAGEREF _Toc183934671 \h </w:instrText>
        </w:r>
        <w:r>
          <w:rPr>
            <w:noProof/>
            <w:webHidden/>
          </w:rPr>
        </w:r>
        <w:r>
          <w:rPr>
            <w:noProof/>
            <w:webHidden/>
          </w:rPr>
          <w:fldChar w:fldCharType="separate"/>
        </w:r>
        <w:r>
          <w:rPr>
            <w:noProof/>
            <w:webHidden/>
          </w:rPr>
          <w:t>1432</w:t>
        </w:r>
        <w:r>
          <w:rPr>
            <w:noProof/>
            <w:webHidden/>
          </w:rPr>
          <w:fldChar w:fldCharType="end"/>
        </w:r>
      </w:hyperlink>
    </w:p>
    <w:p w14:paraId="00521550" w14:textId="405AF928"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672" w:history="1">
        <w:r w:rsidRPr="00CB67DE">
          <w:rPr>
            <w:rStyle w:val="Collegamentoipertestuale"/>
            <w:noProof/>
          </w:rPr>
          <w:t>PREMESSA</w:t>
        </w:r>
        <w:r>
          <w:rPr>
            <w:noProof/>
            <w:webHidden/>
          </w:rPr>
          <w:tab/>
        </w:r>
        <w:r>
          <w:rPr>
            <w:noProof/>
            <w:webHidden/>
          </w:rPr>
          <w:fldChar w:fldCharType="begin"/>
        </w:r>
        <w:r>
          <w:rPr>
            <w:noProof/>
            <w:webHidden/>
          </w:rPr>
          <w:instrText xml:space="preserve"> PAGEREF _Toc183934672 \h </w:instrText>
        </w:r>
        <w:r>
          <w:rPr>
            <w:noProof/>
            <w:webHidden/>
          </w:rPr>
        </w:r>
        <w:r>
          <w:rPr>
            <w:noProof/>
            <w:webHidden/>
          </w:rPr>
          <w:fldChar w:fldCharType="separate"/>
        </w:r>
        <w:r>
          <w:rPr>
            <w:noProof/>
            <w:webHidden/>
          </w:rPr>
          <w:t>1432</w:t>
        </w:r>
        <w:r>
          <w:rPr>
            <w:noProof/>
            <w:webHidden/>
          </w:rPr>
          <w:fldChar w:fldCharType="end"/>
        </w:r>
      </w:hyperlink>
    </w:p>
    <w:p w14:paraId="68085FEC" w14:textId="43202D3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73" w:history="1">
        <w:r w:rsidRPr="00CB67DE">
          <w:rPr>
            <w:rStyle w:val="Collegamentoipertestuale"/>
            <w:noProof/>
          </w:rPr>
          <w:t>DIO PADRE</w:t>
        </w:r>
        <w:r>
          <w:rPr>
            <w:noProof/>
            <w:webHidden/>
          </w:rPr>
          <w:tab/>
        </w:r>
        <w:r>
          <w:rPr>
            <w:noProof/>
            <w:webHidden/>
          </w:rPr>
          <w:fldChar w:fldCharType="begin"/>
        </w:r>
        <w:r>
          <w:rPr>
            <w:noProof/>
            <w:webHidden/>
          </w:rPr>
          <w:instrText xml:space="preserve"> PAGEREF _Toc183934673 \h </w:instrText>
        </w:r>
        <w:r>
          <w:rPr>
            <w:noProof/>
            <w:webHidden/>
          </w:rPr>
        </w:r>
        <w:r>
          <w:rPr>
            <w:noProof/>
            <w:webHidden/>
          </w:rPr>
          <w:fldChar w:fldCharType="separate"/>
        </w:r>
        <w:r>
          <w:rPr>
            <w:noProof/>
            <w:webHidden/>
          </w:rPr>
          <w:t>1432</w:t>
        </w:r>
        <w:r>
          <w:rPr>
            <w:noProof/>
            <w:webHidden/>
          </w:rPr>
          <w:fldChar w:fldCharType="end"/>
        </w:r>
      </w:hyperlink>
    </w:p>
    <w:p w14:paraId="2454D3FA" w14:textId="4506B32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74" w:history="1">
        <w:r w:rsidRPr="00CB67DE">
          <w:rPr>
            <w:rStyle w:val="Collegamentoipertestuale"/>
            <w:noProof/>
          </w:rPr>
          <w:t>IL FIGLIO DI DIO</w:t>
        </w:r>
        <w:r>
          <w:rPr>
            <w:noProof/>
            <w:webHidden/>
          </w:rPr>
          <w:tab/>
        </w:r>
        <w:r>
          <w:rPr>
            <w:noProof/>
            <w:webHidden/>
          </w:rPr>
          <w:fldChar w:fldCharType="begin"/>
        </w:r>
        <w:r>
          <w:rPr>
            <w:noProof/>
            <w:webHidden/>
          </w:rPr>
          <w:instrText xml:space="preserve"> PAGEREF _Toc183934674 \h </w:instrText>
        </w:r>
        <w:r>
          <w:rPr>
            <w:noProof/>
            <w:webHidden/>
          </w:rPr>
        </w:r>
        <w:r>
          <w:rPr>
            <w:noProof/>
            <w:webHidden/>
          </w:rPr>
          <w:fldChar w:fldCharType="separate"/>
        </w:r>
        <w:r>
          <w:rPr>
            <w:noProof/>
            <w:webHidden/>
          </w:rPr>
          <w:t>1444</w:t>
        </w:r>
        <w:r>
          <w:rPr>
            <w:noProof/>
            <w:webHidden/>
          </w:rPr>
          <w:fldChar w:fldCharType="end"/>
        </w:r>
      </w:hyperlink>
    </w:p>
    <w:p w14:paraId="6554ED9E" w14:textId="450048F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75" w:history="1">
        <w:r w:rsidRPr="00CB67DE">
          <w:rPr>
            <w:rStyle w:val="Collegamentoipertestuale"/>
            <w:noProof/>
          </w:rPr>
          <w:t>LO SPIRITO SANTO</w:t>
        </w:r>
        <w:r>
          <w:rPr>
            <w:noProof/>
            <w:webHidden/>
          </w:rPr>
          <w:tab/>
        </w:r>
        <w:r>
          <w:rPr>
            <w:noProof/>
            <w:webHidden/>
          </w:rPr>
          <w:fldChar w:fldCharType="begin"/>
        </w:r>
        <w:r>
          <w:rPr>
            <w:noProof/>
            <w:webHidden/>
          </w:rPr>
          <w:instrText xml:space="preserve"> PAGEREF _Toc183934675 \h </w:instrText>
        </w:r>
        <w:r>
          <w:rPr>
            <w:noProof/>
            <w:webHidden/>
          </w:rPr>
        </w:r>
        <w:r>
          <w:rPr>
            <w:noProof/>
            <w:webHidden/>
          </w:rPr>
          <w:fldChar w:fldCharType="separate"/>
        </w:r>
        <w:r>
          <w:rPr>
            <w:noProof/>
            <w:webHidden/>
          </w:rPr>
          <w:t>1448</w:t>
        </w:r>
        <w:r>
          <w:rPr>
            <w:noProof/>
            <w:webHidden/>
          </w:rPr>
          <w:fldChar w:fldCharType="end"/>
        </w:r>
      </w:hyperlink>
    </w:p>
    <w:p w14:paraId="062CB166" w14:textId="3B0B9880"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76" w:history="1">
        <w:r w:rsidRPr="00CB67DE">
          <w:rPr>
            <w:rStyle w:val="Collegamentoipertestuale"/>
            <w:noProof/>
          </w:rPr>
          <w:t>LA MADRE DEL SIGNORE</w:t>
        </w:r>
        <w:r>
          <w:rPr>
            <w:noProof/>
            <w:webHidden/>
          </w:rPr>
          <w:tab/>
        </w:r>
        <w:r>
          <w:rPr>
            <w:noProof/>
            <w:webHidden/>
          </w:rPr>
          <w:fldChar w:fldCharType="begin"/>
        </w:r>
        <w:r>
          <w:rPr>
            <w:noProof/>
            <w:webHidden/>
          </w:rPr>
          <w:instrText xml:space="preserve"> PAGEREF _Toc183934676 \h </w:instrText>
        </w:r>
        <w:r>
          <w:rPr>
            <w:noProof/>
            <w:webHidden/>
          </w:rPr>
        </w:r>
        <w:r>
          <w:rPr>
            <w:noProof/>
            <w:webHidden/>
          </w:rPr>
          <w:fldChar w:fldCharType="separate"/>
        </w:r>
        <w:r>
          <w:rPr>
            <w:noProof/>
            <w:webHidden/>
          </w:rPr>
          <w:t>1452</w:t>
        </w:r>
        <w:r>
          <w:rPr>
            <w:noProof/>
            <w:webHidden/>
          </w:rPr>
          <w:fldChar w:fldCharType="end"/>
        </w:r>
      </w:hyperlink>
    </w:p>
    <w:p w14:paraId="7B9E5837" w14:textId="206BD32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77" w:history="1">
        <w:r w:rsidRPr="00CB67DE">
          <w:rPr>
            <w:rStyle w:val="Collegamentoipertestuale"/>
            <w:noProof/>
          </w:rPr>
          <w:t>L’APOSTOLO DEL SIGNORE</w:t>
        </w:r>
        <w:r>
          <w:rPr>
            <w:noProof/>
            <w:webHidden/>
          </w:rPr>
          <w:tab/>
        </w:r>
        <w:r>
          <w:rPr>
            <w:noProof/>
            <w:webHidden/>
          </w:rPr>
          <w:fldChar w:fldCharType="begin"/>
        </w:r>
        <w:r>
          <w:rPr>
            <w:noProof/>
            <w:webHidden/>
          </w:rPr>
          <w:instrText xml:space="preserve"> PAGEREF _Toc183934677 \h </w:instrText>
        </w:r>
        <w:r>
          <w:rPr>
            <w:noProof/>
            <w:webHidden/>
          </w:rPr>
        </w:r>
        <w:r>
          <w:rPr>
            <w:noProof/>
            <w:webHidden/>
          </w:rPr>
          <w:fldChar w:fldCharType="separate"/>
        </w:r>
        <w:r>
          <w:rPr>
            <w:noProof/>
            <w:webHidden/>
          </w:rPr>
          <w:t>1457</w:t>
        </w:r>
        <w:r>
          <w:rPr>
            <w:noProof/>
            <w:webHidden/>
          </w:rPr>
          <w:fldChar w:fldCharType="end"/>
        </w:r>
      </w:hyperlink>
    </w:p>
    <w:p w14:paraId="04AB1EBC" w14:textId="5056AF8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78" w:history="1">
        <w:r w:rsidRPr="00CB67DE">
          <w:rPr>
            <w:rStyle w:val="Collegamentoipertestuale"/>
            <w:noProof/>
          </w:rPr>
          <w:t>IL PRESBITERO</w:t>
        </w:r>
        <w:r>
          <w:rPr>
            <w:noProof/>
            <w:webHidden/>
          </w:rPr>
          <w:tab/>
        </w:r>
        <w:r>
          <w:rPr>
            <w:noProof/>
            <w:webHidden/>
          </w:rPr>
          <w:fldChar w:fldCharType="begin"/>
        </w:r>
        <w:r>
          <w:rPr>
            <w:noProof/>
            <w:webHidden/>
          </w:rPr>
          <w:instrText xml:space="preserve"> PAGEREF _Toc183934678 \h </w:instrText>
        </w:r>
        <w:r>
          <w:rPr>
            <w:noProof/>
            <w:webHidden/>
          </w:rPr>
        </w:r>
        <w:r>
          <w:rPr>
            <w:noProof/>
            <w:webHidden/>
          </w:rPr>
          <w:fldChar w:fldCharType="separate"/>
        </w:r>
        <w:r>
          <w:rPr>
            <w:noProof/>
            <w:webHidden/>
          </w:rPr>
          <w:t>1457</w:t>
        </w:r>
        <w:r>
          <w:rPr>
            <w:noProof/>
            <w:webHidden/>
          </w:rPr>
          <w:fldChar w:fldCharType="end"/>
        </w:r>
      </w:hyperlink>
    </w:p>
    <w:p w14:paraId="33C6C360" w14:textId="1B28301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79" w:history="1">
        <w:r w:rsidRPr="00CB67DE">
          <w:rPr>
            <w:rStyle w:val="Collegamentoipertestuale"/>
            <w:noProof/>
          </w:rPr>
          <w:t>SONO APPARSI INFATTI NEL MONDO MOLTI SEDUTTORI</w:t>
        </w:r>
        <w:r>
          <w:rPr>
            <w:noProof/>
            <w:webHidden/>
          </w:rPr>
          <w:tab/>
        </w:r>
        <w:r>
          <w:rPr>
            <w:noProof/>
            <w:webHidden/>
          </w:rPr>
          <w:fldChar w:fldCharType="begin"/>
        </w:r>
        <w:r>
          <w:rPr>
            <w:noProof/>
            <w:webHidden/>
          </w:rPr>
          <w:instrText xml:space="preserve"> PAGEREF _Toc183934679 \h </w:instrText>
        </w:r>
        <w:r>
          <w:rPr>
            <w:noProof/>
            <w:webHidden/>
          </w:rPr>
        </w:r>
        <w:r>
          <w:rPr>
            <w:noProof/>
            <w:webHidden/>
          </w:rPr>
          <w:fldChar w:fldCharType="separate"/>
        </w:r>
        <w:r>
          <w:rPr>
            <w:noProof/>
            <w:webHidden/>
          </w:rPr>
          <w:t>1468</w:t>
        </w:r>
        <w:r>
          <w:rPr>
            <w:noProof/>
            <w:webHidden/>
          </w:rPr>
          <w:fldChar w:fldCharType="end"/>
        </w:r>
      </w:hyperlink>
    </w:p>
    <w:p w14:paraId="6B4212BD" w14:textId="209CD0B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80" w:history="1">
        <w:r w:rsidRPr="00CB67DE">
          <w:rPr>
            <w:rStyle w:val="Collegamentoipertestuale"/>
            <w:noProof/>
          </w:rPr>
          <w:t>ECCO IL SEDUTTORE E L’ANTICRISTO!</w:t>
        </w:r>
        <w:r>
          <w:rPr>
            <w:noProof/>
            <w:webHidden/>
          </w:rPr>
          <w:tab/>
        </w:r>
        <w:r>
          <w:rPr>
            <w:noProof/>
            <w:webHidden/>
          </w:rPr>
          <w:fldChar w:fldCharType="begin"/>
        </w:r>
        <w:r>
          <w:rPr>
            <w:noProof/>
            <w:webHidden/>
          </w:rPr>
          <w:instrText xml:space="preserve"> PAGEREF _Toc183934680 \h </w:instrText>
        </w:r>
        <w:r>
          <w:rPr>
            <w:noProof/>
            <w:webHidden/>
          </w:rPr>
        </w:r>
        <w:r>
          <w:rPr>
            <w:noProof/>
            <w:webHidden/>
          </w:rPr>
          <w:fldChar w:fldCharType="separate"/>
        </w:r>
        <w:r>
          <w:rPr>
            <w:noProof/>
            <w:webHidden/>
          </w:rPr>
          <w:t>1497</w:t>
        </w:r>
        <w:r>
          <w:rPr>
            <w:noProof/>
            <w:webHidden/>
          </w:rPr>
          <w:fldChar w:fldCharType="end"/>
        </w:r>
      </w:hyperlink>
    </w:p>
    <w:p w14:paraId="60D5C6D5" w14:textId="510B78A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81" w:history="1">
        <w:r w:rsidRPr="00CB67DE">
          <w:rPr>
            <w:rStyle w:val="Collegamentoipertestuale"/>
            <w:noProof/>
          </w:rPr>
          <w:t>CHI VA OLTRE E NON RIMANE NELLA DOTTRINA DEL CRISTO</w:t>
        </w:r>
        <w:r>
          <w:rPr>
            <w:noProof/>
            <w:webHidden/>
          </w:rPr>
          <w:tab/>
        </w:r>
        <w:r>
          <w:rPr>
            <w:noProof/>
            <w:webHidden/>
          </w:rPr>
          <w:fldChar w:fldCharType="begin"/>
        </w:r>
        <w:r>
          <w:rPr>
            <w:noProof/>
            <w:webHidden/>
          </w:rPr>
          <w:instrText xml:space="preserve"> PAGEREF _Toc183934681 \h </w:instrText>
        </w:r>
        <w:r>
          <w:rPr>
            <w:noProof/>
            <w:webHidden/>
          </w:rPr>
        </w:r>
        <w:r>
          <w:rPr>
            <w:noProof/>
            <w:webHidden/>
          </w:rPr>
          <w:fldChar w:fldCharType="separate"/>
        </w:r>
        <w:r>
          <w:rPr>
            <w:noProof/>
            <w:webHidden/>
          </w:rPr>
          <w:t>1543</w:t>
        </w:r>
        <w:r>
          <w:rPr>
            <w:noProof/>
            <w:webHidden/>
          </w:rPr>
          <w:fldChar w:fldCharType="end"/>
        </w:r>
      </w:hyperlink>
    </w:p>
    <w:p w14:paraId="0439C20F" w14:textId="41F7C992"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82" w:history="1">
        <w:r w:rsidRPr="00CB67DE">
          <w:rPr>
            <w:rStyle w:val="Collegamentoipertestuale"/>
            <w:noProof/>
          </w:rPr>
          <w:t>CHI LO SALUTA PARTECIPA ALLE SUE OPERE MALVAGIE</w:t>
        </w:r>
        <w:r>
          <w:rPr>
            <w:noProof/>
            <w:webHidden/>
          </w:rPr>
          <w:tab/>
        </w:r>
        <w:r>
          <w:rPr>
            <w:noProof/>
            <w:webHidden/>
          </w:rPr>
          <w:fldChar w:fldCharType="begin"/>
        </w:r>
        <w:r>
          <w:rPr>
            <w:noProof/>
            <w:webHidden/>
          </w:rPr>
          <w:instrText xml:space="preserve"> PAGEREF _Toc183934682 \h </w:instrText>
        </w:r>
        <w:r>
          <w:rPr>
            <w:noProof/>
            <w:webHidden/>
          </w:rPr>
        </w:r>
        <w:r>
          <w:rPr>
            <w:noProof/>
            <w:webHidden/>
          </w:rPr>
          <w:fldChar w:fldCharType="separate"/>
        </w:r>
        <w:r>
          <w:rPr>
            <w:noProof/>
            <w:webHidden/>
          </w:rPr>
          <w:t>1550</w:t>
        </w:r>
        <w:r>
          <w:rPr>
            <w:noProof/>
            <w:webHidden/>
          </w:rPr>
          <w:fldChar w:fldCharType="end"/>
        </w:r>
      </w:hyperlink>
    </w:p>
    <w:p w14:paraId="36D66369" w14:textId="6DBBAB24"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683" w:history="1">
        <w:r w:rsidRPr="00CB67DE">
          <w:rPr>
            <w:rStyle w:val="Collegamentoipertestuale"/>
            <w:noProof/>
          </w:rPr>
          <w:t>ALTRE RIFLESSIONI</w:t>
        </w:r>
        <w:r>
          <w:rPr>
            <w:noProof/>
            <w:webHidden/>
          </w:rPr>
          <w:tab/>
        </w:r>
        <w:r>
          <w:rPr>
            <w:noProof/>
            <w:webHidden/>
          </w:rPr>
          <w:fldChar w:fldCharType="begin"/>
        </w:r>
        <w:r>
          <w:rPr>
            <w:noProof/>
            <w:webHidden/>
          </w:rPr>
          <w:instrText xml:space="preserve"> PAGEREF _Toc183934683 \h </w:instrText>
        </w:r>
        <w:r>
          <w:rPr>
            <w:noProof/>
            <w:webHidden/>
          </w:rPr>
        </w:r>
        <w:r>
          <w:rPr>
            <w:noProof/>
            <w:webHidden/>
          </w:rPr>
          <w:fldChar w:fldCharType="separate"/>
        </w:r>
        <w:r>
          <w:rPr>
            <w:noProof/>
            <w:webHidden/>
          </w:rPr>
          <w:t>1575</w:t>
        </w:r>
        <w:r>
          <w:rPr>
            <w:noProof/>
            <w:webHidden/>
          </w:rPr>
          <w:fldChar w:fldCharType="end"/>
        </w:r>
      </w:hyperlink>
    </w:p>
    <w:p w14:paraId="59B08231" w14:textId="0005144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84" w:history="1">
        <w:r w:rsidRPr="00CB67DE">
          <w:rPr>
            <w:rStyle w:val="Collegamentoipertestuale"/>
            <w:noProof/>
          </w:rPr>
          <w:t>GUIDATO DALLO SPIRITO SANTO</w:t>
        </w:r>
        <w:r>
          <w:rPr>
            <w:noProof/>
            <w:webHidden/>
          </w:rPr>
          <w:tab/>
        </w:r>
        <w:r>
          <w:rPr>
            <w:noProof/>
            <w:webHidden/>
          </w:rPr>
          <w:fldChar w:fldCharType="begin"/>
        </w:r>
        <w:r>
          <w:rPr>
            <w:noProof/>
            <w:webHidden/>
          </w:rPr>
          <w:instrText xml:space="preserve"> PAGEREF _Toc183934684 \h </w:instrText>
        </w:r>
        <w:r>
          <w:rPr>
            <w:noProof/>
            <w:webHidden/>
          </w:rPr>
        </w:r>
        <w:r>
          <w:rPr>
            <w:noProof/>
            <w:webHidden/>
          </w:rPr>
          <w:fldChar w:fldCharType="separate"/>
        </w:r>
        <w:r>
          <w:rPr>
            <w:noProof/>
            <w:webHidden/>
          </w:rPr>
          <w:t>1575</w:t>
        </w:r>
        <w:r>
          <w:rPr>
            <w:noProof/>
            <w:webHidden/>
          </w:rPr>
          <w:fldChar w:fldCharType="end"/>
        </w:r>
      </w:hyperlink>
    </w:p>
    <w:p w14:paraId="637F83D7" w14:textId="7B52629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85" w:history="1">
        <w:r w:rsidRPr="00CB67DE">
          <w:rPr>
            <w:rStyle w:val="Collegamentoipertestuale"/>
            <w:noProof/>
          </w:rPr>
          <w:t>SE NON VI CONVERTITE</w:t>
        </w:r>
        <w:r>
          <w:rPr>
            <w:noProof/>
            <w:webHidden/>
          </w:rPr>
          <w:tab/>
        </w:r>
        <w:r>
          <w:rPr>
            <w:noProof/>
            <w:webHidden/>
          </w:rPr>
          <w:fldChar w:fldCharType="begin"/>
        </w:r>
        <w:r>
          <w:rPr>
            <w:noProof/>
            <w:webHidden/>
          </w:rPr>
          <w:instrText xml:space="preserve"> PAGEREF _Toc183934685 \h </w:instrText>
        </w:r>
        <w:r>
          <w:rPr>
            <w:noProof/>
            <w:webHidden/>
          </w:rPr>
        </w:r>
        <w:r>
          <w:rPr>
            <w:noProof/>
            <w:webHidden/>
          </w:rPr>
          <w:fldChar w:fldCharType="separate"/>
        </w:r>
        <w:r>
          <w:rPr>
            <w:noProof/>
            <w:webHidden/>
          </w:rPr>
          <w:t>1577</w:t>
        </w:r>
        <w:r>
          <w:rPr>
            <w:noProof/>
            <w:webHidden/>
          </w:rPr>
          <w:fldChar w:fldCharType="end"/>
        </w:r>
      </w:hyperlink>
    </w:p>
    <w:p w14:paraId="2DF1BA7B" w14:textId="4D297E8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86" w:history="1">
        <w:r w:rsidRPr="00CB67DE">
          <w:rPr>
            <w:rStyle w:val="Collegamentoipertestuale"/>
            <w:noProof/>
          </w:rPr>
          <w:t>VA’ E D’ORA IN POI NON PECCARE PIÙ</w:t>
        </w:r>
        <w:r>
          <w:rPr>
            <w:noProof/>
            <w:webHidden/>
          </w:rPr>
          <w:tab/>
        </w:r>
        <w:r>
          <w:rPr>
            <w:noProof/>
            <w:webHidden/>
          </w:rPr>
          <w:fldChar w:fldCharType="begin"/>
        </w:r>
        <w:r>
          <w:rPr>
            <w:noProof/>
            <w:webHidden/>
          </w:rPr>
          <w:instrText xml:space="preserve"> PAGEREF _Toc183934686 \h </w:instrText>
        </w:r>
        <w:r>
          <w:rPr>
            <w:noProof/>
            <w:webHidden/>
          </w:rPr>
        </w:r>
        <w:r>
          <w:rPr>
            <w:noProof/>
            <w:webHidden/>
          </w:rPr>
          <w:fldChar w:fldCharType="separate"/>
        </w:r>
        <w:r>
          <w:rPr>
            <w:noProof/>
            <w:webHidden/>
          </w:rPr>
          <w:t>1578</w:t>
        </w:r>
        <w:r>
          <w:rPr>
            <w:noProof/>
            <w:webHidden/>
          </w:rPr>
          <w:fldChar w:fldCharType="end"/>
        </w:r>
      </w:hyperlink>
    </w:p>
    <w:p w14:paraId="2D8BBF53" w14:textId="6006FCC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87" w:history="1">
        <w:r w:rsidRPr="00CB67DE">
          <w:rPr>
            <w:rStyle w:val="Collegamentoipertestuale"/>
            <w:noProof/>
          </w:rPr>
          <w:t>E SUBITO LO SPIRITO LO SOSPINSE NEL DESERTO</w:t>
        </w:r>
        <w:r>
          <w:rPr>
            <w:noProof/>
            <w:webHidden/>
          </w:rPr>
          <w:tab/>
        </w:r>
        <w:r>
          <w:rPr>
            <w:noProof/>
            <w:webHidden/>
          </w:rPr>
          <w:fldChar w:fldCharType="begin"/>
        </w:r>
        <w:r>
          <w:rPr>
            <w:noProof/>
            <w:webHidden/>
          </w:rPr>
          <w:instrText xml:space="preserve"> PAGEREF _Toc183934687 \h </w:instrText>
        </w:r>
        <w:r>
          <w:rPr>
            <w:noProof/>
            <w:webHidden/>
          </w:rPr>
        </w:r>
        <w:r>
          <w:rPr>
            <w:noProof/>
            <w:webHidden/>
          </w:rPr>
          <w:fldChar w:fldCharType="separate"/>
        </w:r>
        <w:r>
          <w:rPr>
            <w:noProof/>
            <w:webHidden/>
          </w:rPr>
          <w:t>1580</w:t>
        </w:r>
        <w:r>
          <w:rPr>
            <w:noProof/>
            <w:webHidden/>
          </w:rPr>
          <w:fldChar w:fldCharType="end"/>
        </w:r>
      </w:hyperlink>
    </w:p>
    <w:p w14:paraId="6537A74B" w14:textId="4FF6D904"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688" w:history="1">
        <w:r w:rsidRPr="00CB67DE">
          <w:rPr>
            <w:rStyle w:val="Collegamentoipertestuale"/>
            <w:noProof/>
          </w:rPr>
          <w:t>CONCLUSIONE</w:t>
        </w:r>
        <w:r>
          <w:rPr>
            <w:noProof/>
            <w:webHidden/>
          </w:rPr>
          <w:tab/>
        </w:r>
        <w:r>
          <w:rPr>
            <w:noProof/>
            <w:webHidden/>
          </w:rPr>
          <w:fldChar w:fldCharType="begin"/>
        </w:r>
        <w:r>
          <w:rPr>
            <w:noProof/>
            <w:webHidden/>
          </w:rPr>
          <w:instrText xml:space="preserve"> PAGEREF _Toc183934688 \h </w:instrText>
        </w:r>
        <w:r>
          <w:rPr>
            <w:noProof/>
            <w:webHidden/>
          </w:rPr>
        </w:r>
        <w:r>
          <w:rPr>
            <w:noProof/>
            <w:webHidden/>
          </w:rPr>
          <w:fldChar w:fldCharType="separate"/>
        </w:r>
        <w:r>
          <w:rPr>
            <w:noProof/>
            <w:webHidden/>
          </w:rPr>
          <w:t>1581</w:t>
        </w:r>
        <w:r>
          <w:rPr>
            <w:noProof/>
            <w:webHidden/>
          </w:rPr>
          <w:fldChar w:fldCharType="end"/>
        </w:r>
      </w:hyperlink>
    </w:p>
    <w:p w14:paraId="2319E7C7" w14:textId="2BAEBEFE" w:rsidR="00EF70E7" w:rsidRDefault="00EF70E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689" w:history="1">
        <w:r w:rsidRPr="00CB67DE">
          <w:rPr>
            <w:rStyle w:val="Collegamentoipertestuale"/>
            <w:noProof/>
          </w:rPr>
          <w:t>L’ESERCIZIO DEL  POTERE RICEVUTO</w:t>
        </w:r>
        <w:r>
          <w:rPr>
            <w:noProof/>
            <w:webHidden/>
          </w:rPr>
          <w:tab/>
        </w:r>
        <w:r>
          <w:rPr>
            <w:noProof/>
            <w:webHidden/>
          </w:rPr>
          <w:fldChar w:fldCharType="begin"/>
        </w:r>
        <w:r>
          <w:rPr>
            <w:noProof/>
            <w:webHidden/>
          </w:rPr>
          <w:instrText xml:space="preserve"> PAGEREF _Toc183934689 \h </w:instrText>
        </w:r>
        <w:r>
          <w:rPr>
            <w:noProof/>
            <w:webHidden/>
          </w:rPr>
        </w:r>
        <w:r>
          <w:rPr>
            <w:noProof/>
            <w:webHidden/>
          </w:rPr>
          <w:fldChar w:fldCharType="separate"/>
        </w:r>
        <w:r>
          <w:rPr>
            <w:noProof/>
            <w:webHidden/>
          </w:rPr>
          <w:t>1582</w:t>
        </w:r>
        <w:r>
          <w:rPr>
            <w:noProof/>
            <w:webHidden/>
          </w:rPr>
          <w:fldChar w:fldCharType="end"/>
        </w:r>
      </w:hyperlink>
    </w:p>
    <w:p w14:paraId="33DD769D" w14:textId="235658A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0" w:history="1">
        <w:r w:rsidRPr="00CB67DE">
          <w:rPr>
            <w:rStyle w:val="Collegamentoipertestuale"/>
            <w:noProof/>
          </w:rPr>
          <w:t>Primo Principio: dalla e secondo la volontà del Conferente</w:t>
        </w:r>
        <w:r>
          <w:rPr>
            <w:noProof/>
            <w:webHidden/>
          </w:rPr>
          <w:tab/>
        </w:r>
        <w:r>
          <w:rPr>
            <w:noProof/>
            <w:webHidden/>
          </w:rPr>
          <w:fldChar w:fldCharType="begin"/>
        </w:r>
        <w:r>
          <w:rPr>
            <w:noProof/>
            <w:webHidden/>
          </w:rPr>
          <w:instrText xml:space="preserve"> PAGEREF _Toc183934690 \h </w:instrText>
        </w:r>
        <w:r>
          <w:rPr>
            <w:noProof/>
            <w:webHidden/>
          </w:rPr>
        </w:r>
        <w:r>
          <w:rPr>
            <w:noProof/>
            <w:webHidden/>
          </w:rPr>
          <w:fldChar w:fldCharType="separate"/>
        </w:r>
        <w:r>
          <w:rPr>
            <w:noProof/>
            <w:webHidden/>
          </w:rPr>
          <w:t>1584</w:t>
        </w:r>
        <w:r>
          <w:rPr>
            <w:noProof/>
            <w:webHidden/>
          </w:rPr>
          <w:fldChar w:fldCharType="end"/>
        </w:r>
      </w:hyperlink>
    </w:p>
    <w:p w14:paraId="521C3D26" w14:textId="5066843D"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1" w:history="1">
        <w:r w:rsidRPr="00CB67DE">
          <w:rPr>
            <w:rStyle w:val="Collegamentoipertestuale"/>
            <w:noProof/>
          </w:rPr>
          <w:t>Secondo Principio: mai dalla volontà dell’uomo</w:t>
        </w:r>
        <w:r>
          <w:rPr>
            <w:noProof/>
            <w:webHidden/>
          </w:rPr>
          <w:tab/>
        </w:r>
        <w:r>
          <w:rPr>
            <w:noProof/>
            <w:webHidden/>
          </w:rPr>
          <w:fldChar w:fldCharType="begin"/>
        </w:r>
        <w:r>
          <w:rPr>
            <w:noProof/>
            <w:webHidden/>
          </w:rPr>
          <w:instrText xml:space="preserve"> PAGEREF _Toc183934691 \h </w:instrText>
        </w:r>
        <w:r>
          <w:rPr>
            <w:noProof/>
            <w:webHidden/>
          </w:rPr>
        </w:r>
        <w:r>
          <w:rPr>
            <w:noProof/>
            <w:webHidden/>
          </w:rPr>
          <w:fldChar w:fldCharType="separate"/>
        </w:r>
        <w:r>
          <w:rPr>
            <w:noProof/>
            <w:webHidden/>
          </w:rPr>
          <w:t>1584</w:t>
        </w:r>
        <w:r>
          <w:rPr>
            <w:noProof/>
            <w:webHidden/>
          </w:rPr>
          <w:fldChar w:fldCharType="end"/>
        </w:r>
      </w:hyperlink>
    </w:p>
    <w:p w14:paraId="2062CC06" w14:textId="140A55C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2" w:history="1">
        <w:r w:rsidRPr="00CB67DE">
          <w:rPr>
            <w:rStyle w:val="Collegamentoipertestuale"/>
            <w:noProof/>
          </w:rPr>
          <w:t>Terzo Principio: l’obbligatoria vigilanza</w:t>
        </w:r>
        <w:r>
          <w:rPr>
            <w:noProof/>
            <w:webHidden/>
          </w:rPr>
          <w:tab/>
        </w:r>
        <w:r>
          <w:rPr>
            <w:noProof/>
            <w:webHidden/>
          </w:rPr>
          <w:fldChar w:fldCharType="begin"/>
        </w:r>
        <w:r>
          <w:rPr>
            <w:noProof/>
            <w:webHidden/>
          </w:rPr>
          <w:instrText xml:space="preserve"> PAGEREF _Toc183934692 \h </w:instrText>
        </w:r>
        <w:r>
          <w:rPr>
            <w:noProof/>
            <w:webHidden/>
          </w:rPr>
        </w:r>
        <w:r>
          <w:rPr>
            <w:noProof/>
            <w:webHidden/>
          </w:rPr>
          <w:fldChar w:fldCharType="separate"/>
        </w:r>
        <w:r>
          <w:rPr>
            <w:noProof/>
            <w:webHidden/>
          </w:rPr>
          <w:t>1584</w:t>
        </w:r>
        <w:r>
          <w:rPr>
            <w:noProof/>
            <w:webHidden/>
          </w:rPr>
          <w:fldChar w:fldCharType="end"/>
        </w:r>
      </w:hyperlink>
    </w:p>
    <w:p w14:paraId="0939C744" w14:textId="3CBCE3F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3" w:history="1">
        <w:r w:rsidRPr="00CB67DE">
          <w:rPr>
            <w:rStyle w:val="Collegamentoipertestuale"/>
            <w:noProof/>
          </w:rPr>
          <w:t>Quarto Principio: responsabilità chi è mandato a indagare</w:t>
        </w:r>
        <w:r>
          <w:rPr>
            <w:noProof/>
            <w:webHidden/>
          </w:rPr>
          <w:tab/>
        </w:r>
        <w:r>
          <w:rPr>
            <w:noProof/>
            <w:webHidden/>
          </w:rPr>
          <w:fldChar w:fldCharType="begin"/>
        </w:r>
        <w:r>
          <w:rPr>
            <w:noProof/>
            <w:webHidden/>
          </w:rPr>
          <w:instrText xml:space="preserve"> PAGEREF _Toc183934693 \h </w:instrText>
        </w:r>
        <w:r>
          <w:rPr>
            <w:noProof/>
            <w:webHidden/>
          </w:rPr>
        </w:r>
        <w:r>
          <w:rPr>
            <w:noProof/>
            <w:webHidden/>
          </w:rPr>
          <w:fldChar w:fldCharType="separate"/>
        </w:r>
        <w:r>
          <w:rPr>
            <w:noProof/>
            <w:webHidden/>
          </w:rPr>
          <w:t>1585</w:t>
        </w:r>
        <w:r>
          <w:rPr>
            <w:noProof/>
            <w:webHidden/>
          </w:rPr>
          <w:fldChar w:fldCharType="end"/>
        </w:r>
      </w:hyperlink>
    </w:p>
    <w:p w14:paraId="089E4151" w14:textId="2C1A1B8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4" w:history="1">
        <w:r w:rsidRPr="00CB67DE">
          <w:rPr>
            <w:rStyle w:val="Collegamentoipertestuale"/>
            <w:noProof/>
          </w:rPr>
          <w:t>Quinto Principio: Abusi commessi nel nome di Dio</w:t>
        </w:r>
        <w:r>
          <w:rPr>
            <w:noProof/>
            <w:webHidden/>
          </w:rPr>
          <w:tab/>
        </w:r>
        <w:r>
          <w:rPr>
            <w:noProof/>
            <w:webHidden/>
          </w:rPr>
          <w:fldChar w:fldCharType="begin"/>
        </w:r>
        <w:r>
          <w:rPr>
            <w:noProof/>
            <w:webHidden/>
          </w:rPr>
          <w:instrText xml:space="preserve"> PAGEREF _Toc183934694 \h </w:instrText>
        </w:r>
        <w:r>
          <w:rPr>
            <w:noProof/>
            <w:webHidden/>
          </w:rPr>
        </w:r>
        <w:r>
          <w:rPr>
            <w:noProof/>
            <w:webHidden/>
          </w:rPr>
          <w:fldChar w:fldCharType="separate"/>
        </w:r>
        <w:r>
          <w:rPr>
            <w:noProof/>
            <w:webHidden/>
          </w:rPr>
          <w:t>1589</w:t>
        </w:r>
        <w:r>
          <w:rPr>
            <w:noProof/>
            <w:webHidden/>
          </w:rPr>
          <w:fldChar w:fldCharType="end"/>
        </w:r>
      </w:hyperlink>
    </w:p>
    <w:p w14:paraId="3A3C6A16" w14:textId="1E3E0433"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5" w:history="1">
        <w:r w:rsidRPr="00CB67DE">
          <w:rPr>
            <w:rStyle w:val="Collegamentoipertestuale"/>
            <w:noProof/>
          </w:rPr>
          <w:t>Sesto Principio: sempre dalla volontà dello Spirito Santo</w:t>
        </w:r>
        <w:r>
          <w:rPr>
            <w:noProof/>
            <w:webHidden/>
          </w:rPr>
          <w:tab/>
        </w:r>
        <w:r>
          <w:rPr>
            <w:noProof/>
            <w:webHidden/>
          </w:rPr>
          <w:fldChar w:fldCharType="begin"/>
        </w:r>
        <w:r>
          <w:rPr>
            <w:noProof/>
            <w:webHidden/>
          </w:rPr>
          <w:instrText xml:space="preserve"> PAGEREF _Toc183934695 \h </w:instrText>
        </w:r>
        <w:r>
          <w:rPr>
            <w:noProof/>
            <w:webHidden/>
          </w:rPr>
        </w:r>
        <w:r>
          <w:rPr>
            <w:noProof/>
            <w:webHidden/>
          </w:rPr>
          <w:fldChar w:fldCharType="separate"/>
        </w:r>
        <w:r>
          <w:rPr>
            <w:noProof/>
            <w:webHidden/>
          </w:rPr>
          <w:t>1589</w:t>
        </w:r>
        <w:r>
          <w:rPr>
            <w:noProof/>
            <w:webHidden/>
          </w:rPr>
          <w:fldChar w:fldCharType="end"/>
        </w:r>
      </w:hyperlink>
    </w:p>
    <w:p w14:paraId="3ABEA788" w14:textId="0A4E1741"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6" w:history="1">
        <w:r w:rsidRPr="00CB67DE">
          <w:rPr>
            <w:rStyle w:val="Collegamentoipertestuale"/>
            <w:noProof/>
          </w:rPr>
          <w:t>Prima Via Larga: Il Dio unico</w:t>
        </w:r>
        <w:r>
          <w:rPr>
            <w:noProof/>
            <w:webHidden/>
          </w:rPr>
          <w:tab/>
        </w:r>
        <w:r>
          <w:rPr>
            <w:noProof/>
            <w:webHidden/>
          </w:rPr>
          <w:fldChar w:fldCharType="begin"/>
        </w:r>
        <w:r>
          <w:rPr>
            <w:noProof/>
            <w:webHidden/>
          </w:rPr>
          <w:instrText xml:space="preserve"> PAGEREF _Toc183934696 \h </w:instrText>
        </w:r>
        <w:r>
          <w:rPr>
            <w:noProof/>
            <w:webHidden/>
          </w:rPr>
        </w:r>
        <w:r>
          <w:rPr>
            <w:noProof/>
            <w:webHidden/>
          </w:rPr>
          <w:fldChar w:fldCharType="separate"/>
        </w:r>
        <w:r>
          <w:rPr>
            <w:noProof/>
            <w:webHidden/>
          </w:rPr>
          <w:t>1594</w:t>
        </w:r>
        <w:r>
          <w:rPr>
            <w:noProof/>
            <w:webHidden/>
          </w:rPr>
          <w:fldChar w:fldCharType="end"/>
        </w:r>
      </w:hyperlink>
    </w:p>
    <w:p w14:paraId="3F2DE892" w14:textId="6A4DFDE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7" w:history="1">
        <w:r w:rsidRPr="00CB67DE">
          <w:rPr>
            <w:rStyle w:val="Collegamentoipertestuale"/>
            <w:noProof/>
          </w:rPr>
          <w:t>Seconda Via Larga: fratelli senza Cristo</w:t>
        </w:r>
        <w:r>
          <w:rPr>
            <w:noProof/>
            <w:webHidden/>
          </w:rPr>
          <w:tab/>
        </w:r>
        <w:r>
          <w:rPr>
            <w:noProof/>
            <w:webHidden/>
          </w:rPr>
          <w:fldChar w:fldCharType="begin"/>
        </w:r>
        <w:r>
          <w:rPr>
            <w:noProof/>
            <w:webHidden/>
          </w:rPr>
          <w:instrText xml:space="preserve"> PAGEREF _Toc183934697 \h </w:instrText>
        </w:r>
        <w:r>
          <w:rPr>
            <w:noProof/>
            <w:webHidden/>
          </w:rPr>
        </w:r>
        <w:r>
          <w:rPr>
            <w:noProof/>
            <w:webHidden/>
          </w:rPr>
          <w:fldChar w:fldCharType="separate"/>
        </w:r>
        <w:r>
          <w:rPr>
            <w:noProof/>
            <w:webHidden/>
          </w:rPr>
          <w:t>1596</w:t>
        </w:r>
        <w:r>
          <w:rPr>
            <w:noProof/>
            <w:webHidden/>
          </w:rPr>
          <w:fldChar w:fldCharType="end"/>
        </w:r>
      </w:hyperlink>
    </w:p>
    <w:p w14:paraId="5F3FEC8C" w14:textId="69D918DB"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8" w:history="1">
        <w:r w:rsidRPr="00CB67DE">
          <w:rPr>
            <w:rStyle w:val="Collegamentoipertestuale"/>
            <w:noProof/>
          </w:rPr>
          <w:t>Terza Via Larga: abolire Cristo</w:t>
        </w:r>
        <w:r>
          <w:rPr>
            <w:noProof/>
            <w:webHidden/>
          </w:rPr>
          <w:tab/>
        </w:r>
        <w:r>
          <w:rPr>
            <w:noProof/>
            <w:webHidden/>
          </w:rPr>
          <w:fldChar w:fldCharType="begin"/>
        </w:r>
        <w:r>
          <w:rPr>
            <w:noProof/>
            <w:webHidden/>
          </w:rPr>
          <w:instrText xml:space="preserve"> PAGEREF _Toc183934698 \h </w:instrText>
        </w:r>
        <w:r>
          <w:rPr>
            <w:noProof/>
            <w:webHidden/>
          </w:rPr>
        </w:r>
        <w:r>
          <w:rPr>
            <w:noProof/>
            <w:webHidden/>
          </w:rPr>
          <w:fldChar w:fldCharType="separate"/>
        </w:r>
        <w:r>
          <w:rPr>
            <w:noProof/>
            <w:webHidden/>
          </w:rPr>
          <w:t>1599</w:t>
        </w:r>
        <w:r>
          <w:rPr>
            <w:noProof/>
            <w:webHidden/>
          </w:rPr>
          <w:fldChar w:fldCharType="end"/>
        </w:r>
      </w:hyperlink>
    </w:p>
    <w:p w14:paraId="3262A9F3" w14:textId="2F39E147"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699" w:history="1">
        <w:r w:rsidRPr="00CB67DE">
          <w:rPr>
            <w:rStyle w:val="Collegamentoipertestuale"/>
            <w:noProof/>
          </w:rPr>
          <w:t>Quarta Via Larga: cristiano senza identità</w:t>
        </w:r>
        <w:r>
          <w:rPr>
            <w:noProof/>
            <w:webHidden/>
          </w:rPr>
          <w:tab/>
        </w:r>
        <w:r>
          <w:rPr>
            <w:noProof/>
            <w:webHidden/>
          </w:rPr>
          <w:fldChar w:fldCharType="begin"/>
        </w:r>
        <w:r>
          <w:rPr>
            <w:noProof/>
            <w:webHidden/>
          </w:rPr>
          <w:instrText xml:space="preserve"> PAGEREF _Toc183934699 \h </w:instrText>
        </w:r>
        <w:r>
          <w:rPr>
            <w:noProof/>
            <w:webHidden/>
          </w:rPr>
        </w:r>
        <w:r>
          <w:rPr>
            <w:noProof/>
            <w:webHidden/>
          </w:rPr>
          <w:fldChar w:fldCharType="separate"/>
        </w:r>
        <w:r>
          <w:rPr>
            <w:noProof/>
            <w:webHidden/>
          </w:rPr>
          <w:t>1601</w:t>
        </w:r>
        <w:r>
          <w:rPr>
            <w:noProof/>
            <w:webHidden/>
          </w:rPr>
          <w:fldChar w:fldCharType="end"/>
        </w:r>
      </w:hyperlink>
    </w:p>
    <w:p w14:paraId="0E1EA91F" w14:textId="75E0339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0" w:history="1">
        <w:r w:rsidRPr="00CB67DE">
          <w:rPr>
            <w:rStyle w:val="Collegamentoipertestuale"/>
            <w:noProof/>
          </w:rPr>
          <w:t>Quinta Via Larga: la non missione del cristiano</w:t>
        </w:r>
        <w:r>
          <w:rPr>
            <w:noProof/>
            <w:webHidden/>
          </w:rPr>
          <w:tab/>
        </w:r>
        <w:r>
          <w:rPr>
            <w:noProof/>
            <w:webHidden/>
          </w:rPr>
          <w:fldChar w:fldCharType="begin"/>
        </w:r>
        <w:r>
          <w:rPr>
            <w:noProof/>
            <w:webHidden/>
          </w:rPr>
          <w:instrText xml:space="preserve"> PAGEREF _Toc183934700 \h </w:instrText>
        </w:r>
        <w:r>
          <w:rPr>
            <w:noProof/>
            <w:webHidden/>
          </w:rPr>
        </w:r>
        <w:r>
          <w:rPr>
            <w:noProof/>
            <w:webHidden/>
          </w:rPr>
          <w:fldChar w:fldCharType="separate"/>
        </w:r>
        <w:r>
          <w:rPr>
            <w:noProof/>
            <w:webHidden/>
          </w:rPr>
          <w:t>1602</w:t>
        </w:r>
        <w:r>
          <w:rPr>
            <w:noProof/>
            <w:webHidden/>
          </w:rPr>
          <w:fldChar w:fldCharType="end"/>
        </w:r>
      </w:hyperlink>
    </w:p>
    <w:p w14:paraId="494AB592" w14:textId="263357FE" w:rsidR="00EF70E7" w:rsidRDefault="00EF70E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701" w:history="1">
        <w:r w:rsidRPr="00CB67DE">
          <w:rPr>
            <w:rStyle w:val="Collegamentoipertestuale"/>
            <w:noProof/>
          </w:rPr>
          <w:t>I DIECI SERVIZI DELL’APOSTOLO PAOLO VERSO IL CORPO DI CRISTO GESÙ</w:t>
        </w:r>
        <w:r>
          <w:rPr>
            <w:noProof/>
            <w:webHidden/>
          </w:rPr>
          <w:tab/>
        </w:r>
        <w:r>
          <w:rPr>
            <w:noProof/>
            <w:webHidden/>
          </w:rPr>
          <w:fldChar w:fldCharType="begin"/>
        </w:r>
        <w:r>
          <w:rPr>
            <w:noProof/>
            <w:webHidden/>
          </w:rPr>
          <w:instrText xml:space="preserve"> PAGEREF _Toc183934701 \h </w:instrText>
        </w:r>
        <w:r>
          <w:rPr>
            <w:noProof/>
            <w:webHidden/>
          </w:rPr>
        </w:r>
        <w:r>
          <w:rPr>
            <w:noProof/>
            <w:webHidden/>
          </w:rPr>
          <w:fldChar w:fldCharType="separate"/>
        </w:r>
        <w:r>
          <w:rPr>
            <w:noProof/>
            <w:webHidden/>
          </w:rPr>
          <w:t>1605</w:t>
        </w:r>
        <w:r>
          <w:rPr>
            <w:noProof/>
            <w:webHidden/>
          </w:rPr>
          <w:fldChar w:fldCharType="end"/>
        </w:r>
      </w:hyperlink>
    </w:p>
    <w:p w14:paraId="52247B6D" w14:textId="2C0D1344"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2" w:history="1">
        <w:r w:rsidRPr="00CB67DE">
          <w:rPr>
            <w:rStyle w:val="Collegamentoipertestuale"/>
            <w:noProof/>
          </w:rPr>
          <w:t>Dieci servizi dell’Apostolo Paolo</w:t>
        </w:r>
        <w:r>
          <w:rPr>
            <w:noProof/>
            <w:webHidden/>
          </w:rPr>
          <w:tab/>
        </w:r>
        <w:r>
          <w:rPr>
            <w:noProof/>
            <w:webHidden/>
          </w:rPr>
          <w:fldChar w:fldCharType="begin"/>
        </w:r>
        <w:r>
          <w:rPr>
            <w:noProof/>
            <w:webHidden/>
          </w:rPr>
          <w:instrText xml:space="preserve"> PAGEREF _Toc183934702 \h </w:instrText>
        </w:r>
        <w:r>
          <w:rPr>
            <w:noProof/>
            <w:webHidden/>
          </w:rPr>
        </w:r>
        <w:r>
          <w:rPr>
            <w:noProof/>
            <w:webHidden/>
          </w:rPr>
          <w:fldChar w:fldCharType="separate"/>
        </w:r>
        <w:r>
          <w:rPr>
            <w:noProof/>
            <w:webHidden/>
          </w:rPr>
          <w:t>1606</w:t>
        </w:r>
        <w:r>
          <w:rPr>
            <w:noProof/>
            <w:webHidden/>
          </w:rPr>
          <w:fldChar w:fldCharType="end"/>
        </w:r>
      </w:hyperlink>
    </w:p>
    <w:p w14:paraId="5C9FF92F" w14:textId="2DAE7D1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3" w:history="1">
        <w:r w:rsidRPr="00CB67DE">
          <w:rPr>
            <w:rStyle w:val="Collegamentoipertestuale"/>
            <w:noProof/>
          </w:rPr>
          <w:t>Primo servizio: creare il Corpo di Cristo</w:t>
        </w:r>
        <w:r>
          <w:rPr>
            <w:noProof/>
            <w:webHidden/>
          </w:rPr>
          <w:tab/>
        </w:r>
        <w:r>
          <w:rPr>
            <w:noProof/>
            <w:webHidden/>
          </w:rPr>
          <w:fldChar w:fldCharType="begin"/>
        </w:r>
        <w:r>
          <w:rPr>
            <w:noProof/>
            <w:webHidden/>
          </w:rPr>
          <w:instrText xml:space="preserve"> PAGEREF _Toc183934703 \h </w:instrText>
        </w:r>
        <w:r>
          <w:rPr>
            <w:noProof/>
            <w:webHidden/>
          </w:rPr>
        </w:r>
        <w:r>
          <w:rPr>
            <w:noProof/>
            <w:webHidden/>
          </w:rPr>
          <w:fldChar w:fldCharType="separate"/>
        </w:r>
        <w:r>
          <w:rPr>
            <w:noProof/>
            <w:webHidden/>
          </w:rPr>
          <w:t>1607</w:t>
        </w:r>
        <w:r>
          <w:rPr>
            <w:noProof/>
            <w:webHidden/>
          </w:rPr>
          <w:fldChar w:fldCharType="end"/>
        </w:r>
      </w:hyperlink>
    </w:p>
    <w:p w14:paraId="00277232" w14:textId="2577F575"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4" w:history="1">
        <w:r w:rsidRPr="00CB67DE">
          <w:rPr>
            <w:rStyle w:val="Collegamentoipertestuale"/>
            <w:noProof/>
          </w:rPr>
          <w:t>Secondo servizio: far crescere il Corpo di Cristo</w:t>
        </w:r>
        <w:r>
          <w:rPr>
            <w:noProof/>
            <w:webHidden/>
          </w:rPr>
          <w:tab/>
        </w:r>
        <w:r>
          <w:rPr>
            <w:noProof/>
            <w:webHidden/>
          </w:rPr>
          <w:fldChar w:fldCharType="begin"/>
        </w:r>
        <w:r>
          <w:rPr>
            <w:noProof/>
            <w:webHidden/>
          </w:rPr>
          <w:instrText xml:space="preserve"> PAGEREF _Toc183934704 \h </w:instrText>
        </w:r>
        <w:r>
          <w:rPr>
            <w:noProof/>
            <w:webHidden/>
          </w:rPr>
        </w:r>
        <w:r>
          <w:rPr>
            <w:noProof/>
            <w:webHidden/>
          </w:rPr>
          <w:fldChar w:fldCharType="separate"/>
        </w:r>
        <w:r>
          <w:rPr>
            <w:noProof/>
            <w:webHidden/>
          </w:rPr>
          <w:t>1612</w:t>
        </w:r>
        <w:r>
          <w:rPr>
            <w:noProof/>
            <w:webHidden/>
          </w:rPr>
          <w:fldChar w:fldCharType="end"/>
        </w:r>
      </w:hyperlink>
    </w:p>
    <w:p w14:paraId="04548DC8" w14:textId="584C739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5" w:history="1">
        <w:r w:rsidRPr="00CB67DE">
          <w:rPr>
            <w:rStyle w:val="Collegamentoipertestuale"/>
            <w:noProof/>
          </w:rPr>
          <w:t>Terzo servizio: custodire il Corpo di Cristo</w:t>
        </w:r>
        <w:r>
          <w:rPr>
            <w:noProof/>
            <w:webHidden/>
          </w:rPr>
          <w:tab/>
        </w:r>
        <w:r>
          <w:rPr>
            <w:noProof/>
            <w:webHidden/>
          </w:rPr>
          <w:fldChar w:fldCharType="begin"/>
        </w:r>
        <w:r>
          <w:rPr>
            <w:noProof/>
            <w:webHidden/>
          </w:rPr>
          <w:instrText xml:space="preserve"> PAGEREF _Toc183934705 \h </w:instrText>
        </w:r>
        <w:r>
          <w:rPr>
            <w:noProof/>
            <w:webHidden/>
          </w:rPr>
        </w:r>
        <w:r>
          <w:rPr>
            <w:noProof/>
            <w:webHidden/>
          </w:rPr>
          <w:fldChar w:fldCharType="separate"/>
        </w:r>
        <w:r>
          <w:rPr>
            <w:noProof/>
            <w:webHidden/>
          </w:rPr>
          <w:t>1615</w:t>
        </w:r>
        <w:r>
          <w:rPr>
            <w:noProof/>
            <w:webHidden/>
          </w:rPr>
          <w:fldChar w:fldCharType="end"/>
        </w:r>
      </w:hyperlink>
    </w:p>
    <w:p w14:paraId="3ACFEC2D" w14:textId="078A401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6" w:history="1">
        <w:r w:rsidRPr="00CB67DE">
          <w:rPr>
            <w:rStyle w:val="Collegamentoipertestuale"/>
            <w:noProof/>
          </w:rPr>
          <w:t>Quarto servizio: difendere il Corpo di Cristo</w:t>
        </w:r>
        <w:r>
          <w:rPr>
            <w:noProof/>
            <w:webHidden/>
          </w:rPr>
          <w:tab/>
        </w:r>
        <w:r>
          <w:rPr>
            <w:noProof/>
            <w:webHidden/>
          </w:rPr>
          <w:fldChar w:fldCharType="begin"/>
        </w:r>
        <w:r>
          <w:rPr>
            <w:noProof/>
            <w:webHidden/>
          </w:rPr>
          <w:instrText xml:space="preserve"> PAGEREF _Toc183934706 \h </w:instrText>
        </w:r>
        <w:r>
          <w:rPr>
            <w:noProof/>
            <w:webHidden/>
          </w:rPr>
        </w:r>
        <w:r>
          <w:rPr>
            <w:noProof/>
            <w:webHidden/>
          </w:rPr>
          <w:fldChar w:fldCharType="separate"/>
        </w:r>
        <w:r>
          <w:rPr>
            <w:noProof/>
            <w:webHidden/>
          </w:rPr>
          <w:t>1627</w:t>
        </w:r>
        <w:r>
          <w:rPr>
            <w:noProof/>
            <w:webHidden/>
          </w:rPr>
          <w:fldChar w:fldCharType="end"/>
        </w:r>
      </w:hyperlink>
    </w:p>
    <w:p w14:paraId="55A45D3D" w14:textId="588E74A0"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7" w:history="1">
        <w:r w:rsidRPr="00CB67DE">
          <w:rPr>
            <w:rStyle w:val="Collegamentoipertestuale"/>
            <w:noProof/>
          </w:rPr>
          <w:t>Quinto servizio: con profondo convincimento</w:t>
        </w:r>
        <w:r>
          <w:rPr>
            <w:noProof/>
            <w:webHidden/>
          </w:rPr>
          <w:tab/>
        </w:r>
        <w:r>
          <w:rPr>
            <w:noProof/>
            <w:webHidden/>
          </w:rPr>
          <w:fldChar w:fldCharType="begin"/>
        </w:r>
        <w:r>
          <w:rPr>
            <w:noProof/>
            <w:webHidden/>
          </w:rPr>
          <w:instrText xml:space="preserve"> PAGEREF _Toc183934707 \h </w:instrText>
        </w:r>
        <w:r>
          <w:rPr>
            <w:noProof/>
            <w:webHidden/>
          </w:rPr>
        </w:r>
        <w:r>
          <w:rPr>
            <w:noProof/>
            <w:webHidden/>
          </w:rPr>
          <w:fldChar w:fldCharType="separate"/>
        </w:r>
        <w:r>
          <w:rPr>
            <w:noProof/>
            <w:webHidden/>
          </w:rPr>
          <w:t>1634</w:t>
        </w:r>
        <w:r>
          <w:rPr>
            <w:noProof/>
            <w:webHidden/>
          </w:rPr>
          <w:fldChar w:fldCharType="end"/>
        </w:r>
      </w:hyperlink>
    </w:p>
    <w:p w14:paraId="1D99CD85" w14:textId="0F73DFD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8" w:history="1">
        <w:r w:rsidRPr="00CB67DE">
          <w:rPr>
            <w:rStyle w:val="Collegamentoipertestuale"/>
            <w:noProof/>
          </w:rPr>
          <w:t>Sesto servizio: con perfetta esemplarità</w:t>
        </w:r>
        <w:r>
          <w:rPr>
            <w:noProof/>
            <w:webHidden/>
          </w:rPr>
          <w:tab/>
        </w:r>
        <w:r>
          <w:rPr>
            <w:noProof/>
            <w:webHidden/>
          </w:rPr>
          <w:fldChar w:fldCharType="begin"/>
        </w:r>
        <w:r>
          <w:rPr>
            <w:noProof/>
            <w:webHidden/>
          </w:rPr>
          <w:instrText xml:space="preserve"> PAGEREF _Toc183934708 \h </w:instrText>
        </w:r>
        <w:r>
          <w:rPr>
            <w:noProof/>
            <w:webHidden/>
          </w:rPr>
        </w:r>
        <w:r>
          <w:rPr>
            <w:noProof/>
            <w:webHidden/>
          </w:rPr>
          <w:fldChar w:fldCharType="separate"/>
        </w:r>
        <w:r>
          <w:rPr>
            <w:noProof/>
            <w:webHidden/>
          </w:rPr>
          <w:t>1636</w:t>
        </w:r>
        <w:r>
          <w:rPr>
            <w:noProof/>
            <w:webHidden/>
          </w:rPr>
          <w:fldChar w:fldCharType="end"/>
        </w:r>
      </w:hyperlink>
    </w:p>
    <w:p w14:paraId="306E316C" w14:textId="72DCDEC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09" w:history="1">
        <w:r w:rsidRPr="00CB67DE">
          <w:rPr>
            <w:rStyle w:val="Collegamentoipertestuale"/>
            <w:noProof/>
          </w:rPr>
          <w:t>Settimo servizio: sotto il governo dello Spirito Santo</w:t>
        </w:r>
        <w:r>
          <w:rPr>
            <w:noProof/>
            <w:webHidden/>
          </w:rPr>
          <w:tab/>
        </w:r>
        <w:r>
          <w:rPr>
            <w:noProof/>
            <w:webHidden/>
          </w:rPr>
          <w:fldChar w:fldCharType="begin"/>
        </w:r>
        <w:r>
          <w:rPr>
            <w:noProof/>
            <w:webHidden/>
          </w:rPr>
          <w:instrText xml:space="preserve"> PAGEREF _Toc183934709 \h </w:instrText>
        </w:r>
        <w:r>
          <w:rPr>
            <w:noProof/>
            <w:webHidden/>
          </w:rPr>
        </w:r>
        <w:r>
          <w:rPr>
            <w:noProof/>
            <w:webHidden/>
          </w:rPr>
          <w:fldChar w:fldCharType="separate"/>
        </w:r>
        <w:r>
          <w:rPr>
            <w:noProof/>
            <w:webHidden/>
          </w:rPr>
          <w:t>1637</w:t>
        </w:r>
        <w:r>
          <w:rPr>
            <w:noProof/>
            <w:webHidden/>
          </w:rPr>
          <w:fldChar w:fldCharType="end"/>
        </w:r>
      </w:hyperlink>
    </w:p>
    <w:p w14:paraId="0E6AC85D" w14:textId="1E7CDAAF"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10" w:history="1">
        <w:r w:rsidRPr="00CB67DE">
          <w:rPr>
            <w:rStyle w:val="Collegamentoipertestuale"/>
            <w:noProof/>
          </w:rPr>
          <w:t>Ottavo servizio: interessamento per ogni fedele in Cristo</w:t>
        </w:r>
        <w:r>
          <w:rPr>
            <w:noProof/>
            <w:webHidden/>
          </w:rPr>
          <w:tab/>
        </w:r>
        <w:r>
          <w:rPr>
            <w:noProof/>
            <w:webHidden/>
          </w:rPr>
          <w:fldChar w:fldCharType="begin"/>
        </w:r>
        <w:r>
          <w:rPr>
            <w:noProof/>
            <w:webHidden/>
          </w:rPr>
          <w:instrText xml:space="preserve"> PAGEREF _Toc183934710 \h </w:instrText>
        </w:r>
        <w:r>
          <w:rPr>
            <w:noProof/>
            <w:webHidden/>
          </w:rPr>
        </w:r>
        <w:r>
          <w:rPr>
            <w:noProof/>
            <w:webHidden/>
          </w:rPr>
          <w:fldChar w:fldCharType="separate"/>
        </w:r>
        <w:r>
          <w:rPr>
            <w:noProof/>
            <w:webHidden/>
          </w:rPr>
          <w:t>1641</w:t>
        </w:r>
        <w:r>
          <w:rPr>
            <w:noProof/>
            <w:webHidden/>
          </w:rPr>
          <w:fldChar w:fldCharType="end"/>
        </w:r>
      </w:hyperlink>
    </w:p>
    <w:p w14:paraId="3195603E" w14:textId="32B8AE90"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11" w:history="1">
        <w:r w:rsidRPr="00CB67DE">
          <w:rPr>
            <w:rStyle w:val="Collegamentoipertestuale"/>
            <w:noProof/>
          </w:rPr>
          <w:t>Nono servizio: la sua carità cristologica senza misura</w:t>
        </w:r>
        <w:r>
          <w:rPr>
            <w:noProof/>
            <w:webHidden/>
          </w:rPr>
          <w:tab/>
        </w:r>
        <w:r>
          <w:rPr>
            <w:noProof/>
            <w:webHidden/>
          </w:rPr>
          <w:fldChar w:fldCharType="begin"/>
        </w:r>
        <w:r>
          <w:rPr>
            <w:noProof/>
            <w:webHidden/>
          </w:rPr>
          <w:instrText xml:space="preserve"> PAGEREF _Toc183934711 \h </w:instrText>
        </w:r>
        <w:r>
          <w:rPr>
            <w:noProof/>
            <w:webHidden/>
          </w:rPr>
        </w:r>
        <w:r>
          <w:rPr>
            <w:noProof/>
            <w:webHidden/>
          </w:rPr>
          <w:fldChar w:fldCharType="separate"/>
        </w:r>
        <w:r>
          <w:rPr>
            <w:noProof/>
            <w:webHidden/>
          </w:rPr>
          <w:t>1643</w:t>
        </w:r>
        <w:r>
          <w:rPr>
            <w:noProof/>
            <w:webHidden/>
          </w:rPr>
          <w:fldChar w:fldCharType="end"/>
        </w:r>
      </w:hyperlink>
    </w:p>
    <w:p w14:paraId="4A99F6CD" w14:textId="250D8ADE"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12" w:history="1">
        <w:r w:rsidRPr="00CB67DE">
          <w:rPr>
            <w:rStyle w:val="Collegamentoipertestuale"/>
            <w:noProof/>
          </w:rPr>
          <w:t>Decimo servizio: la sua preghiera per una vera fede cristologica</w:t>
        </w:r>
        <w:r>
          <w:rPr>
            <w:noProof/>
            <w:webHidden/>
          </w:rPr>
          <w:tab/>
        </w:r>
        <w:r>
          <w:rPr>
            <w:noProof/>
            <w:webHidden/>
          </w:rPr>
          <w:fldChar w:fldCharType="begin"/>
        </w:r>
        <w:r>
          <w:rPr>
            <w:noProof/>
            <w:webHidden/>
          </w:rPr>
          <w:instrText xml:space="preserve"> PAGEREF _Toc183934712 \h </w:instrText>
        </w:r>
        <w:r>
          <w:rPr>
            <w:noProof/>
            <w:webHidden/>
          </w:rPr>
        </w:r>
        <w:r>
          <w:rPr>
            <w:noProof/>
            <w:webHidden/>
          </w:rPr>
          <w:fldChar w:fldCharType="separate"/>
        </w:r>
        <w:r>
          <w:rPr>
            <w:noProof/>
            <w:webHidden/>
          </w:rPr>
          <w:t>1645</w:t>
        </w:r>
        <w:r>
          <w:rPr>
            <w:noProof/>
            <w:webHidden/>
          </w:rPr>
          <w:fldChar w:fldCharType="end"/>
        </w:r>
      </w:hyperlink>
    </w:p>
    <w:p w14:paraId="0F9DECDE" w14:textId="04F46448"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13" w:history="1">
        <w:r w:rsidRPr="00CB67DE">
          <w:rPr>
            <w:rStyle w:val="Collegamentoipertestuale"/>
            <w:noProof/>
          </w:rPr>
          <w:t>Quando si toglie Cristo dalla vera fede?</w:t>
        </w:r>
        <w:r>
          <w:rPr>
            <w:noProof/>
            <w:webHidden/>
          </w:rPr>
          <w:tab/>
        </w:r>
        <w:r>
          <w:rPr>
            <w:noProof/>
            <w:webHidden/>
          </w:rPr>
          <w:fldChar w:fldCharType="begin"/>
        </w:r>
        <w:r>
          <w:rPr>
            <w:noProof/>
            <w:webHidden/>
          </w:rPr>
          <w:instrText xml:space="preserve"> PAGEREF _Toc183934713 \h </w:instrText>
        </w:r>
        <w:r>
          <w:rPr>
            <w:noProof/>
            <w:webHidden/>
          </w:rPr>
        </w:r>
        <w:r>
          <w:rPr>
            <w:noProof/>
            <w:webHidden/>
          </w:rPr>
          <w:fldChar w:fldCharType="separate"/>
        </w:r>
        <w:r>
          <w:rPr>
            <w:noProof/>
            <w:webHidden/>
          </w:rPr>
          <w:t>1646</w:t>
        </w:r>
        <w:r>
          <w:rPr>
            <w:noProof/>
            <w:webHidden/>
          </w:rPr>
          <w:fldChar w:fldCharType="end"/>
        </w:r>
      </w:hyperlink>
    </w:p>
    <w:p w14:paraId="3894C4AF" w14:textId="7124CF59"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14" w:history="1">
        <w:r w:rsidRPr="00CB67DE">
          <w:rPr>
            <w:rStyle w:val="Collegamentoipertestuale"/>
            <w:noProof/>
          </w:rPr>
          <w:t>Il diritto di Cristo Gesù.</w:t>
        </w:r>
        <w:r>
          <w:rPr>
            <w:noProof/>
            <w:webHidden/>
          </w:rPr>
          <w:tab/>
        </w:r>
        <w:r>
          <w:rPr>
            <w:noProof/>
            <w:webHidden/>
          </w:rPr>
          <w:fldChar w:fldCharType="begin"/>
        </w:r>
        <w:r>
          <w:rPr>
            <w:noProof/>
            <w:webHidden/>
          </w:rPr>
          <w:instrText xml:space="preserve"> PAGEREF _Toc183934714 \h </w:instrText>
        </w:r>
        <w:r>
          <w:rPr>
            <w:noProof/>
            <w:webHidden/>
          </w:rPr>
        </w:r>
        <w:r>
          <w:rPr>
            <w:noProof/>
            <w:webHidden/>
          </w:rPr>
          <w:fldChar w:fldCharType="separate"/>
        </w:r>
        <w:r>
          <w:rPr>
            <w:noProof/>
            <w:webHidden/>
          </w:rPr>
          <w:t>1661</w:t>
        </w:r>
        <w:r>
          <w:rPr>
            <w:noProof/>
            <w:webHidden/>
          </w:rPr>
          <w:fldChar w:fldCharType="end"/>
        </w:r>
      </w:hyperlink>
    </w:p>
    <w:p w14:paraId="3E4A44B7" w14:textId="5732A28A"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15" w:history="1">
        <w:r w:rsidRPr="00CB67DE">
          <w:rPr>
            <w:rStyle w:val="Collegamentoipertestuale"/>
            <w:noProof/>
          </w:rPr>
          <w:t>Quando si toglie Cristo dalla vera carità?</w:t>
        </w:r>
        <w:r>
          <w:rPr>
            <w:noProof/>
            <w:webHidden/>
          </w:rPr>
          <w:tab/>
        </w:r>
        <w:r>
          <w:rPr>
            <w:noProof/>
            <w:webHidden/>
          </w:rPr>
          <w:fldChar w:fldCharType="begin"/>
        </w:r>
        <w:r>
          <w:rPr>
            <w:noProof/>
            <w:webHidden/>
          </w:rPr>
          <w:instrText xml:space="preserve"> PAGEREF _Toc183934715 \h </w:instrText>
        </w:r>
        <w:r>
          <w:rPr>
            <w:noProof/>
            <w:webHidden/>
          </w:rPr>
        </w:r>
        <w:r>
          <w:rPr>
            <w:noProof/>
            <w:webHidden/>
          </w:rPr>
          <w:fldChar w:fldCharType="separate"/>
        </w:r>
        <w:r>
          <w:rPr>
            <w:noProof/>
            <w:webHidden/>
          </w:rPr>
          <w:t>1661</w:t>
        </w:r>
        <w:r>
          <w:rPr>
            <w:noProof/>
            <w:webHidden/>
          </w:rPr>
          <w:fldChar w:fldCharType="end"/>
        </w:r>
      </w:hyperlink>
    </w:p>
    <w:p w14:paraId="423B03D6" w14:textId="31707F2C"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16" w:history="1">
        <w:r w:rsidRPr="00CB67DE">
          <w:rPr>
            <w:rStyle w:val="Collegamentoipertestuale"/>
            <w:noProof/>
          </w:rPr>
          <w:t>Principio universale.</w:t>
        </w:r>
        <w:r>
          <w:rPr>
            <w:noProof/>
            <w:webHidden/>
          </w:rPr>
          <w:tab/>
        </w:r>
        <w:r>
          <w:rPr>
            <w:noProof/>
            <w:webHidden/>
          </w:rPr>
          <w:fldChar w:fldCharType="begin"/>
        </w:r>
        <w:r>
          <w:rPr>
            <w:noProof/>
            <w:webHidden/>
          </w:rPr>
          <w:instrText xml:space="preserve"> PAGEREF _Toc183934716 \h </w:instrText>
        </w:r>
        <w:r>
          <w:rPr>
            <w:noProof/>
            <w:webHidden/>
          </w:rPr>
        </w:r>
        <w:r>
          <w:rPr>
            <w:noProof/>
            <w:webHidden/>
          </w:rPr>
          <w:fldChar w:fldCharType="separate"/>
        </w:r>
        <w:r>
          <w:rPr>
            <w:noProof/>
            <w:webHidden/>
          </w:rPr>
          <w:t>1667</w:t>
        </w:r>
        <w:r>
          <w:rPr>
            <w:noProof/>
            <w:webHidden/>
          </w:rPr>
          <w:fldChar w:fldCharType="end"/>
        </w:r>
      </w:hyperlink>
    </w:p>
    <w:p w14:paraId="6D0EFD09" w14:textId="21B1AC66" w:rsidR="00EF70E7" w:rsidRDefault="00EF70E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717" w:history="1">
        <w:r w:rsidRPr="00CB67DE">
          <w:rPr>
            <w:rStyle w:val="Collegamentoipertestuale"/>
            <w:noProof/>
          </w:rPr>
          <w:t>Principi di ordine generale.</w:t>
        </w:r>
        <w:r>
          <w:rPr>
            <w:noProof/>
            <w:webHidden/>
          </w:rPr>
          <w:tab/>
        </w:r>
        <w:r>
          <w:rPr>
            <w:noProof/>
            <w:webHidden/>
          </w:rPr>
          <w:fldChar w:fldCharType="begin"/>
        </w:r>
        <w:r>
          <w:rPr>
            <w:noProof/>
            <w:webHidden/>
          </w:rPr>
          <w:instrText xml:space="preserve"> PAGEREF _Toc183934717 \h </w:instrText>
        </w:r>
        <w:r>
          <w:rPr>
            <w:noProof/>
            <w:webHidden/>
          </w:rPr>
        </w:r>
        <w:r>
          <w:rPr>
            <w:noProof/>
            <w:webHidden/>
          </w:rPr>
          <w:fldChar w:fldCharType="separate"/>
        </w:r>
        <w:r>
          <w:rPr>
            <w:noProof/>
            <w:webHidden/>
          </w:rPr>
          <w:t>1671</w:t>
        </w:r>
        <w:r>
          <w:rPr>
            <w:noProof/>
            <w:webHidden/>
          </w:rPr>
          <w:fldChar w:fldCharType="end"/>
        </w:r>
      </w:hyperlink>
    </w:p>
    <w:p w14:paraId="7D173214" w14:textId="6700D431" w:rsidR="00FD34A3" w:rsidRPr="003316CA" w:rsidRDefault="00EF70E7" w:rsidP="002A42C6">
      <w:pPr>
        <w:pStyle w:val="Sommario1"/>
        <w:tabs>
          <w:tab w:val="right" w:leader="dot" w:pos="8494"/>
        </w:tabs>
      </w:pPr>
      <w:hyperlink w:anchor="_Toc183934718" w:history="1">
        <w:r w:rsidRPr="00CB67DE">
          <w:rPr>
            <w:rStyle w:val="Collegamentoipertestuale"/>
            <w:noProof/>
          </w:rPr>
          <w:t>INDICE</w:t>
        </w:r>
        <w:r>
          <w:rPr>
            <w:noProof/>
            <w:webHidden/>
          </w:rPr>
          <w:tab/>
        </w:r>
        <w:r>
          <w:rPr>
            <w:noProof/>
            <w:webHidden/>
          </w:rPr>
          <w:fldChar w:fldCharType="begin"/>
        </w:r>
        <w:r>
          <w:rPr>
            <w:noProof/>
            <w:webHidden/>
          </w:rPr>
          <w:instrText xml:space="preserve"> PAGEREF _Toc183934718 \h </w:instrText>
        </w:r>
        <w:r>
          <w:rPr>
            <w:noProof/>
            <w:webHidden/>
          </w:rPr>
        </w:r>
        <w:r>
          <w:rPr>
            <w:noProof/>
            <w:webHidden/>
          </w:rPr>
          <w:fldChar w:fldCharType="separate"/>
        </w:r>
        <w:r>
          <w:rPr>
            <w:noProof/>
            <w:webHidden/>
          </w:rPr>
          <w:t>1677</w:t>
        </w:r>
        <w:r>
          <w:rPr>
            <w:noProof/>
            <w:webHidden/>
          </w:rPr>
          <w:fldChar w:fldCharType="end"/>
        </w:r>
      </w:hyperlink>
      <w:r w:rsidR="00986424" w:rsidRPr="003316CA">
        <w:rPr>
          <w:rFonts w:ascii="Arial" w:hAnsi="Arial"/>
          <w:sz w:val="40"/>
        </w:rPr>
        <w:fldChar w:fldCharType="end"/>
      </w:r>
    </w:p>
    <w:sectPr w:rsidR="00FD34A3" w:rsidRPr="003316CA">
      <w:footerReference w:type="even" r:id="rId12"/>
      <w:footerReference w:type="default" r:id="rId13"/>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40542" w14:textId="77777777" w:rsidR="00837020" w:rsidRDefault="00837020">
      <w:r>
        <w:separator/>
      </w:r>
    </w:p>
  </w:endnote>
  <w:endnote w:type="continuationSeparator" w:id="0">
    <w:p w14:paraId="27F2996A" w14:textId="77777777" w:rsidR="00837020" w:rsidRDefault="00837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552903"/>
      <w:docPartObj>
        <w:docPartGallery w:val="Page Numbers (Bottom of Page)"/>
        <w:docPartUnique/>
      </w:docPartObj>
    </w:sdtPr>
    <w:sdtContent>
      <w:p w14:paraId="73BF5680" w14:textId="7C4B84F5" w:rsidR="00A31A39" w:rsidRDefault="00A31A39">
        <w:pPr>
          <w:pStyle w:val="Pidipagina"/>
          <w:jc w:val="right"/>
        </w:pPr>
        <w:r>
          <w:fldChar w:fldCharType="begin"/>
        </w:r>
        <w:r>
          <w:instrText>PAGE   \* MERGEFORMAT</w:instrText>
        </w:r>
        <w:r>
          <w:fldChar w:fldCharType="separate"/>
        </w:r>
        <w:r>
          <w:t>2</w:t>
        </w:r>
        <w:r>
          <w:fldChar w:fldCharType="end"/>
        </w:r>
      </w:p>
    </w:sdtContent>
  </w:sdt>
  <w:p w14:paraId="438781B7" w14:textId="77777777" w:rsidR="00A31A39" w:rsidRDefault="00A31A3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5CAD7" w14:textId="77777777" w:rsidR="00986424" w:rsidRDefault="00986424">
    <w:pPr>
      <w:pStyle w:val="Pidipagina"/>
      <w:jc w:val="right"/>
    </w:pPr>
    <w:r>
      <w:fldChar w:fldCharType="begin"/>
    </w:r>
    <w:r>
      <w:instrText>PAGE   \* MERGEFORMAT</w:instrText>
    </w:r>
    <w:r>
      <w:fldChar w:fldCharType="separate"/>
    </w:r>
    <w:r>
      <w:rPr>
        <w:noProof/>
      </w:rPr>
      <w:t>115</w:t>
    </w:r>
    <w:r>
      <w:fldChar w:fldCharType="end"/>
    </w:r>
  </w:p>
  <w:p w14:paraId="04736B55" w14:textId="77777777" w:rsidR="00986424" w:rsidRDefault="00986424">
    <w:pPr>
      <w:pStyle w:val="Pidipagina"/>
    </w:pPr>
  </w:p>
  <w:p w14:paraId="76288C87" w14:textId="77777777" w:rsidR="0078105A" w:rsidRDefault="007810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0AE75" w14:textId="77777777" w:rsidR="00986424" w:rsidRDefault="00986424">
    <w:pPr>
      <w:pStyle w:val="Pidipagina"/>
      <w:jc w:val="center"/>
    </w:pPr>
    <w:r>
      <w:fldChar w:fldCharType="begin"/>
    </w:r>
    <w:r>
      <w:instrText>PAGE   \* MERGEFORMAT</w:instrText>
    </w:r>
    <w:r>
      <w:fldChar w:fldCharType="separate"/>
    </w:r>
    <w:r>
      <w:rPr>
        <w:noProof/>
      </w:rPr>
      <w:t>116</w:t>
    </w:r>
    <w:r>
      <w:fldChar w:fldCharType="end"/>
    </w:r>
  </w:p>
  <w:p w14:paraId="0C318803" w14:textId="77777777" w:rsidR="00986424" w:rsidRDefault="00986424">
    <w:pPr>
      <w:pStyle w:val="Pidipagina"/>
    </w:pPr>
  </w:p>
  <w:p w14:paraId="0EC5E9AC" w14:textId="77777777" w:rsidR="0078105A" w:rsidRDefault="007810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34B32" w14:textId="77777777" w:rsidR="00837020" w:rsidRDefault="00837020">
      <w:r>
        <w:separator/>
      </w:r>
    </w:p>
  </w:footnote>
  <w:footnote w:type="continuationSeparator" w:id="0">
    <w:p w14:paraId="645AF54A" w14:textId="77777777" w:rsidR="00837020" w:rsidRDefault="00837020">
      <w:r>
        <w:continuationSeparator/>
      </w:r>
    </w:p>
  </w:footnote>
  <w:footnote w:id="1">
    <w:p w14:paraId="1ED1D5E6" w14:textId="77777777" w:rsidR="005B1630" w:rsidRPr="005B1630" w:rsidRDefault="005B1630" w:rsidP="005B1630">
      <w:pPr>
        <w:jc w:val="both"/>
        <w:rPr>
          <w:rFonts w:ascii="Arial" w:hAnsi="Arial" w:cs="Arial"/>
          <w:sz w:val="24"/>
          <w:szCs w:val="24"/>
        </w:rPr>
      </w:pPr>
      <w:r>
        <w:rPr>
          <w:rStyle w:val="Rimandonotaapidipagina"/>
        </w:rPr>
        <w:footnoteRef/>
      </w:r>
      <w:r>
        <w:t xml:space="preserve"> </w:t>
      </w:r>
      <w:r w:rsidRPr="005B1630">
        <w:rPr>
          <w:rFonts w:ascii="Arial" w:hAnsi="Arial" w:cs="Arial"/>
          <w:b/>
          <w:bCs/>
          <w:sz w:val="24"/>
          <w:szCs w:val="24"/>
        </w:rPr>
        <w:t>Metodologia</w:t>
      </w:r>
      <w:r w:rsidRPr="005B1630">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1F9031F0" w14:textId="73079D69" w:rsidR="005B1630" w:rsidRDefault="005B1630">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22919" w14:textId="6C31B499" w:rsidR="00E125BF" w:rsidRPr="00EB6F2A" w:rsidRDefault="00E125BF" w:rsidP="00EB6F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1.25pt" o:bullet="t">
        <v:imagedata r:id="rId1" o:title="mso719B"/>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1"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0"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79"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66560118">
    <w:abstractNumId w:val="28"/>
  </w:num>
  <w:num w:numId="2" w16cid:durableId="1551500588">
    <w:abstractNumId w:val="103"/>
  </w:num>
  <w:num w:numId="3" w16cid:durableId="355930430">
    <w:abstractNumId w:val="79"/>
  </w:num>
  <w:num w:numId="4" w16cid:durableId="1189685195">
    <w:abstractNumId w:val="26"/>
  </w:num>
  <w:num w:numId="5" w16cid:durableId="1621645231">
    <w:abstractNumId w:val="82"/>
  </w:num>
  <w:num w:numId="6" w16cid:durableId="1836913040">
    <w:abstractNumId w:val="97"/>
  </w:num>
  <w:num w:numId="7" w16cid:durableId="1045637922">
    <w:abstractNumId w:val="49"/>
  </w:num>
  <w:num w:numId="8" w16cid:durableId="876161181">
    <w:abstractNumId w:val="12"/>
  </w:num>
  <w:num w:numId="9" w16cid:durableId="1053698516">
    <w:abstractNumId w:val="43"/>
  </w:num>
  <w:num w:numId="10" w16cid:durableId="1816413524">
    <w:abstractNumId w:val="24"/>
  </w:num>
  <w:num w:numId="11" w16cid:durableId="394353155">
    <w:abstractNumId w:val="1"/>
  </w:num>
  <w:num w:numId="12" w16cid:durableId="1762291993">
    <w:abstractNumId w:val="71"/>
  </w:num>
  <w:num w:numId="13" w16cid:durableId="99184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 w16cid:durableId="1048383816">
    <w:abstractNumId w:val="78"/>
  </w:num>
  <w:num w:numId="15" w16cid:durableId="817770102">
    <w:abstractNumId w:val="102"/>
  </w:num>
  <w:num w:numId="16" w16cid:durableId="1477723611">
    <w:abstractNumId w:val="83"/>
  </w:num>
  <w:num w:numId="17" w16cid:durableId="2002151064">
    <w:abstractNumId w:val="38"/>
  </w:num>
  <w:num w:numId="18" w16cid:durableId="2078742012">
    <w:abstractNumId w:val="25"/>
  </w:num>
  <w:num w:numId="19" w16cid:durableId="1215970534">
    <w:abstractNumId w:val="47"/>
  </w:num>
  <w:num w:numId="20" w16cid:durableId="22097173">
    <w:abstractNumId w:val="54"/>
  </w:num>
  <w:num w:numId="21" w16cid:durableId="1740398857">
    <w:abstractNumId w:val="67"/>
  </w:num>
  <w:num w:numId="22" w16cid:durableId="814026837">
    <w:abstractNumId w:val="15"/>
  </w:num>
  <w:num w:numId="23" w16cid:durableId="1113863822">
    <w:abstractNumId w:val="4"/>
  </w:num>
  <w:num w:numId="24" w16cid:durableId="621614367">
    <w:abstractNumId w:val="104"/>
  </w:num>
  <w:num w:numId="25" w16cid:durableId="1326322815">
    <w:abstractNumId w:val="84"/>
  </w:num>
  <w:num w:numId="26" w16cid:durableId="1999259595">
    <w:abstractNumId w:val="72"/>
  </w:num>
  <w:num w:numId="27" w16cid:durableId="1645622023">
    <w:abstractNumId w:val="21"/>
  </w:num>
  <w:num w:numId="28" w16cid:durableId="708065125">
    <w:abstractNumId w:val="101"/>
  </w:num>
  <w:num w:numId="29" w16cid:durableId="882059567">
    <w:abstractNumId w:val="57"/>
  </w:num>
  <w:num w:numId="30" w16cid:durableId="816143805">
    <w:abstractNumId w:val="37"/>
  </w:num>
  <w:num w:numId="31" w16cid:durableId="384913796">
    <w:abstractNumId w:val="76"/>
  </w:num>
  <w:num w:numId="32" w16cid:durableId="1912351527">
    <w:abstractNumId w:val="100"/>
  </w:num>
  <w:num w:numId="33" w16cid:durableId="1051733650">
    <w:abstractNumId w:val="9"/>
  </w:num>
  <w:num w:numId="34" w16cid:durableId="1113480821">
    <w:abstractNumId w:val="92"/>
  </w:num>
  <w:num w:numId="35" w16cid:durableId="293489143">
    <w:abstractNumId w:val="86"/>
  </w:num>
  <w:num w:numId="36" w16cid:durableId="1273786415">
    <w:abstractNumId w:val="14"/>
  </w:num>
  <w:num w:numId="37" w16cid:durableId="2110657202">
    <w:abstractNumId w:val="31"/>
  </w:num>
  <w:num w:numId="38" w16cid:durableId="15932818">
    <w:abstractNumId w:val="59"/>
  </w:num>
  <w:num w:numId="39" w16cid:durableId="2096436739">
    <w:abstractNumId w:val="80"/>
  </w:num>
  <w:num w:numId="40" w16cid:durableId="825560501">
    <w:abstractNumId w:val="22"/>
  </w:num>
  <w:num w:numId="41" w16cid:durableId="108016966">
    <w:abstractNumId w:val="35"/>
  </w:num>
  <w:num w:numId="42" w16cid:durableId="1293562122">
    <w:abstractNumId w:val="90"/>
  </w:num>
  <w:num w:numId="43" w16cid:durableId="65343252">
    <w:abstractNumId w:val="19"/>
  </w:num>
  <w:num w:numId="44" w16cid:durableId="1722242075">
    <w:abstractNumId w:val="70"/>
  </w:num>
  <w:num w:numId="45" w16cid:durableId="1037969433">
    <w:abstractNumId w:val="93"/>
  </w:num>
  <w:num w:numId="46" w16cid:durableId="1871332648">
    <w:abstractNumId w:val="66"/>
  </w:num>
  <w:num w:numId="47" w16cid:durableId="1389262707">
    <w:abstractNumId w:val="60"/>
  </w:num>
  <w:num w:numId="48" w16cid:durableId="1965774254">
    <w:abstractNumId w:val="69"/>
  </w:num>
  <w:num w:numId="49" w16cid:durableId="1647397390">
    <w:abstractNumId w:val="33"/>
  </w:num>
  <w:num w:numId="50" w16cid:durableId="403182290">
    <w:abstractNumId w:val="55"/>
  </w:num>
  <w:num w:numId="51" w16cid:durableId="1613396814">
    <w:abstractNumId w:val="10"/>
  </w:num>
  <w:num w:numId="52" w16cid:durableId="2035181434">
    <w:abstractNumId w:val="52"/>
  </w:num>
  <w:num w:numId="53" w16cid:durableId="1654991633">
    <w:abstractNumId w:val="89"/>
  </w:num>
  <w:num w:numId="54" w16cid:durableId="214893613">
    <w:abstractNumId w:val="62"/>
  </w:num>
  <w:num w:numId="55" w16cid:durableId="725759883">
    <w:abstractNumId w:val="77"/>
  </w:num>
  <w:num w:numId="56" w16cid:durableId="356122885">
    <w:abstractNumId w:val="50"/>
  </w:num>
  <w:num w:numId="57" w16cid:durableId="65156218">
    <w:abstractNumId w:val="75"/>
  </w:num>
  <w:num w:numId="58" w16cid:durableId="75520887">
    <w:abstractNumId w:val="32"/>
  </w:num>
  <w:num w:numId="59" w16cid:durableId="145240920">
    <w:abstractNumId w:val="29"/>
  </w:num>
  <w:num w:numId="60" w16cid:durableId="940837362">
    <w:abstractNumId w:val="30"/>
  </w:num>
  <w:num w:numId="61" w16cid:durableId="337082584">
    <w:abstractNumId w:val="61"/>
  </w:num>
  <w:num w:numId="62" w16cid:durableId="1663503965">
    <w:abstractNumId w:val="13"/>
  </w:num>
  <w:num w:numId="63" w16cid:durableId="1751465766">
    <w:abstractNumId w:val="8"/>
  </w:num>
  <w:num w:numId="64" w16cid:durableId="951791013">
    <w:abstractNumId w:val="108"/>
  </w:num>
  <w:num w:numId="65" w16cid:durableId="1919749260">
    <w:abstractNumId w:val="36"/>
  </w:num>
  <w:num w:numId="66" w16cid:durableId="1245843401">
    <w:abstractNumId w:val="56"/>
  </w:num>
  <w:num w:numId="67" w16cid:durableId="1656445136">
    <w:abstractNumId w:val="51"/>
  </w:num>
  <w:num w:numId="68" w16cid:durableId="451480439">
    <w:abstractNumId w:val="16"/>
  </w:num>
  <w:num w:numId="69" w16cid:durableId="195431037">
    <w:abstractNumId w:val="109"/>
  </w:num>
  <w:num w:numId="70" w16cid:durableId="1241019473">
    <w:abstractNumId w:val="6"/>
  </w:num>
  <w:num w:numId="71" w16cid:durableId="318122200">
    <w:abstractNumId w:val="41"/>
  </w:num>
  <w:num w:numId="72" w16cid:durableId="44723448">
    <w:abstractNumId w:val="17"/>
  </w:num>
  <w:num w:numId="73" w16cid:durableId="652873065">
    <w:abstractNumId w:val="42"/>
  </w:num>
  <w:num w:numId="74" w16cid:durableId="1378503370">
    <w:abstractNumId w:val="40"/>
  </w:num>
  <w:num w:numId="75" w16cid:durableId="809711510">
    <w:abstractNumId w:val="91"/>
  </w:num>
  <w:num w:numId="76" w16cid:durableId="540363223">
    <w:abstractNumId w:val="7"/>
  </w:num>
  <w:num w:numId="77" w16cid:durableId="701512211">
    <w:abstractNumId w:val="65"/>
  </w:num>
  <w:num w:numId="78" w16cid:durableId="1153641341">
    <w:abstractNumId w:val="48"/>
  </w:num>
  <w:num w:numId="79" w16cid:durableId="40179765">
    <w:abstractNumId w:val="63"/>
  </w:num>
  <w:num w:numId="80" w16cid:durableId="331220354">
    <w:abstractNumId w:val="68"/>
  </w:num>
  <w:num w:numId="81" w16cid:durableId="1395080890">
    <w:abstractNumId w:val="46"/>
  </w:num>
  <w:num w:numId="82" w16cid:durableId="794641009">
    <w:abstractNumId w:val="45"/>
  </w:num>
  <w:num w:numId="83" w16cid:durableId="821657030">
    <w:abstractNumId w:val="11"/>
  </w:num>
  <w:num w:numId="84" w16cid:durableId="1272710727">
    <w:abstractNumId w:val="98"/>
  </w:num>
  <w:num w:numId="85" w16cid:durableId="406461048">
    <w:abstractNumId w:val="20"/>
  </w:num>
  <w:num w:numId="86" w16cid:durableId="1105811187">
    <w:abstractNumId w:val="81"/>
  </w:num>
  <w:num w:numId="87" w16cid:durableId="217056873">
    <w:abstractNumId w:val="41"/>
    <w:lvlOverride w:ilvl="0">
      <w:startOverride w:val="1"/>
    </w:lvlOverride>
  </w:num>
  <w:num w:numId="88" w16cid:durableId="2069037242">
    <w:abstractNumId w:val="41"/>
    <w:lvlOverride w:ilvl="0">
      <w:startOverride w:val="1"/>
    </w:lvlOverride>
  </w:num>
  <w:num w:numId="89" w16cid:durableId="661393226">
    <w:abstractNumId w:val="5"/>
  </w:num>
  <w:num w:numId="90" w16cid:durableId="1444574069">
    <w:abstractNumId w:val="106"/>
  </w:num>
  <w:num w:numId="91" w16cid:durableId="719473955">
    <w:abstractNumId w:val="23"/>
  </w:num>
  <w:num w:numId="92" w16cid:durableId="118304007">
    <w:abstractNumId w:val="99"/>
  </w:num>
  <w:num w:numId="93" w16cid:durableId="414938473">
    <w:abstractNumId w:val="105"/>
  </w:num>
  <w:num w:numId="94" w16cid:durableId="319240864">
    <w:abstractNumId w:val="58"/>
  </w:num>
  <w:num w:numId="95" w16cid:durableId="1488279507">
    <w:abstractNumId w:val="3"/>
  </w:num>
  <w:num w:numId="96" w16cid:durableId="2033455887">
    <w:abstractNumId w:val="44"/>
  </w:num>
  <w:num w:numId="97" w16cid:durableId="1589804943">
    <w:abstractNumId w:val="39"/>
  </w:num>
  <w:num w:numId="98" w16cid:durableId="1978145182">
    <w:abstractNumId w:val="18"/>
  </w:num>
  <w:num w:numId="99" w16cid:durableId="34547578">
    <w:abstractNumId w:val="73"/>
  </w:num>
  <w:num w:numId="100" w16cid:durableId="550649291">
    <w:abstractNumId w:val="88"/>
  </w:num>
  <w:num w:numId="101" w16cid:durableId="1353070174">
    <w:abstractNumId w:val="34"/>
  </w:num>
  <w:num w:numId="102" w16cid:durableId="1606769299">
    <w:abstractNumId w:val="74"/>
  </w:num>
  <w:num w:numId="103" w16cid:durableId="294608803">
    <w:abstractNumId w:val="107"/>
  </w:num>
  <w:num w:numId="104" w16cid:durableId="748770163">
    <w:abstractNumId w:val="85"/>
  </w:num>
  <w:num w:numId="105" w16cid:durableId="771900044">
    <w:abstractNumId w:val="95"/>
  </w:num>
  <w:num w:numId="106" w16cid:durableId="850798607">
    <w:abstractNumId w:val="2"/>
  </w:num>
  <w:num w:numId="107" w16cid:durableId="1470129709">
    <w:abstractNumId w:val="87"/>
  </w:num>
  <w:num w:numId="108" w16cid:durableId="1375811780">
    <w:abstractNumId w:val="94"/>
  </w:num>
  <w:num w:numId="109" w16cid:durableId="1748721178">
    <w:abstractNumId w:val="64"/>
  </w:num>
  <w:num w:numId="110" w16cid:durableId="463692221">
    <w:abstractNumId w:val="27"/>
  </w:num>
  <w:num w:numId="111" w16cid:durableId="1147477381">
    <w:abstractNumId w:val="96"/>
  </w:num>
  <w:num w:numId="112" w16cid:durableId="45879783">
    <w:abstractNumId w:val="5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3022"/>
    <w:rsid w:val="0000558A"/>
    <w:rsid w:val="0000782E"/>
    <w:rsid w:val="00007BE3"/>
    <w:rsid w:val="00012631"/>
    <w:rsid w:val="000137E1"/>
    <w:rsid w:val="00013AC2"/>
    <w:rsid w:val="00015E34"/>
    <w:rsid w:val="00016BF5"/>
    <w:rsid w:val="000242A2"/>
    <w:rsid w:val="00026029"/>
    <w:rsid w:val="00030505"/>
    <w:rsid w:val="00030D4F"/>
    <w:rsid w:val="00033ABA"/>
    <w:rsid w:val="00037626"/>
    <w:rsid w:val="00037921"/>
    <w:rsid w:val="00037FFE"/>
    <w:rsid w:val="00040430"/>
    <w:rsid w:val="0004122B"/>
    <w:rsid w:val="000446B3"/>
    <w:rsid w:val="00044BF4"/>
    <w:rsid w:val="0004570C"/>
    <w:rsid w:val="00045E1C"/>
    <w:rsid w:val="0004677A"/>
    <w:rsid w:val="00046C67"/>
    <w:rsid w:val="00053E71"/>
    <w:rsid w:val="00056B76"/>
    <w:rsid w:val="000642C6"/>
    <w:rsid w:val="000647DB"/>
    <w:rsid w:val="00064DA8"/>
    <w:rsid w:val="00065B5E"/>
    <w:rsid w:val="00071B50"/>
    <w:rsid w:val="00074297"/>
    <w:rsid w:val="000744E5"/>
    <w:rsid w:val="00076292"/>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8A8"/>
    <w:rsid w:val="000B244D"/>
    <w:rsid w:val="000B2550"/>
    <w:rsid w:val="000B27A2"/>
    <w:rsid w:val="000B74E8"/>
    <w:rsid w:val="000B7F28"/>
    <w:rsid w:val="000C2EA2"/>
    <w:rsid w:val="000C3E07"/>
    <w:rsid w:val="000C5AE1"/>
    <w:rsid w:val="000C6CDA"/>
    <w:rsid w:val="000E02C5"/>
    <w:rsid w:val="000E14BF"/>
    <w:rsid w:val="000E73BE"/>
    <w:rsid w:val="000E7E36"/>
    <w:rsid w:val="000F0426"/>
    <w:rsid w:val="000F4AD9"/>
    <w:rsid w:val="000F4F26"/>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368CC"/>
    <w:rsid w:val="00144B10"/>
    <w:rsid w:val="0015032A"/>
    <w:rsid w:val="001505DE"/>
    <w:rsid w:val="001515BD"/>
    <w:rsid w:val="00154CC2"/>
    <w:rsid w:val="001603D4"/>
    <w:rsid w:val="001606DB"/>
    <w:rsid w:val="00161608"/>
    <w:rsid w:val="0016712C"/>
    <w:rsid w:val="001713A9"/>
    <w:rsid w:val="00175171"/>
    <w:rsid w:val="00175E39"/>
    <w:rsid w:val="00177B00"/>
    <w:rsid w:val="0019255C"/>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C79C0"/>
    <w:rsid w:val="001D1ACF"/>
    <w:rsid w:val="001E1340"/>
    <w:rsid w:val="001E1C0F"/>
    <w:rsid w:val="001E363A"/>
    <w:rsid w:val="001E5736"/>
    <w:rsid w:val="001E628C"/>
    <w:rsid w:val="00200455"/>
    <w:rsid w:val="00201154"/>
    <w:rsid w:val="00206D74"/>
    <w:rsid w:val="00215572"/>
    <w:rsid w:val="00220359"/>
    <w:rsid w:val="002243E8"/>
    <w:rsid w:val="002313A5"/>
    <w:rsid w:val="002315E8"/>
    <w:rsid w:val="00236816"/>
    <w:rsid w:val="002371B7"/>
    <w:rsid w:val="00240FC4"/>
    <w:rsid w:val="00243EEF"/>
    <w:rsid w:val="00245CE3"/>
    <w:rsid w:val="00246EF0"/>
    <w:rsid w:val="0024784C"/>
    <w:rsid w:val="00252D9A"/>
    <w:rsid w:val="00257AD9"/>
    <w:rsid w:val="002644A0"/>
    <w:rsid w:val="002661D5"/>
    <w:rsid w:val="00266FF1"/>
    <w:rsid w:val="002706B0"/>
    <w:rsid w:val="00274612"/>
    <w:rsid w:val="002747AB"/>
    <w:rsid w:val="00277DF6"/>
    <w:rsid w:val="002810CB"/>
    <w:rsid w:val="0029022A"/>
    <w:rsid w:val="00294F4D"/>
    <w:rsid w:val="002A1742"/>
    <w:rsid w:val="002A320B"/>
    <w:rsid w:val="002A42C6"/>
    <w:rsid w:val="002A64B8"/>
    <w:rsid w:val="002A77FD"/>
    <w:rsid w:val="002B0336"/>
    <w:rsid w:val="002B4BF3"/>
    <w:rsid w:val="002B5633"/>
    <w:rsid w:val="002B7046"/>
    <w:rsid w:val="002B71AC"/>
    <w:rsid w:val="002C0E20"/>
    <w:rsid w:val="002C2F32"/>
    <w:rsid w:val="002C6E59"/>
    <w:rsid w:val="002D0D68"/>
    <w:rsid w:val="002D3BE8"/>
    <w:rsid w:val="002D4200"/>
    <w:rsid w:val="002D4F13"/>
    <w:rsid w:val="002E5186"/>
    <w:rsid w:val="002F064E"/>
    <w:rsid w:val="002F67F8"/>
    <w:rsid w:val="00302F88"/>
    <w:rsid w:val="00302FC9"/>
    <w:rsid w:val="00306422"/>
    <w:rsid w:val="00315908"/>
    <w:rsid w:val="0031669F"/>
    <w:rsid w:val="00321C4F"/>
    <w:rsid w:val="00323560"/>
    <w:rsid w:val="00323DAB"/>
    <w:rsid w:val="00324ABF"/>
    <w:rsid w:val="003263E9"/>
    <w:rsid w:val="00327186"/>
    <w:rsid w:val="003276D9"/>
    <w:rsid w:val="00327D8F"/>
    <w:rsid w:val="00330402"/>
    <w:rsid w:val="00330A25"/>
    <w:rsid w:val="00330FBC"/>
    <w:rsid w:val="003316CA"/>
    <w:rsid w:val="00333143"/>
    <w:rsid w:val="003336C6"/>
    <w:rsid w:val="003340FE"/>
    <w:rsid w:val="003403E5"/>
    <w:rsid w:val="00344C38"/>
    <w:rsid w:val="003450FC"/>
    <w:rsid w:val="00351AEB"/>
    <w:rsid w:val="00352089"/>
    <w:rsid w:val="00367559"/>
    <w:rsid w:val="00367D03"/>
    <w:rsid w:val="0037169A"/>
    <w:rsid w:val="003729F1"/>
    <w:rsid w:val="00373E70"/>
    <w:rsid w:val="00376C89"/>
    <w:rsid w:val="00377D9B"/>
    <w:rsid w:val="00381B4E"/>
    <w:rsid w:val="00384636"/>
    <w:rsid w:val="00386BD5"/>
    <w:rsid w:val="00387752"/>
    <w:rsid w:val="00391364"/>
    <w:rsid w:val="003942C1"/>
    <w:rsid w:val="00396CB0"/>
    <w:rsid w:val="003A0489"/>
    <w:rsid w:val="003A3346"/>
    <w:rsid w:val="003A73BE"/>
    <w:rsid w:val="003A7A5C"/>
    <w:rsid w:val="003B22F6"/>
    <w:rsid w:val="003B34AA"/>
    <w:rsid w:val="003B58A6"/>
    <w:rsid w:val="003C02B6"/>
    <w:rsid w:val="003C07A3"/>
    <w:rsid w:val="003C674C"/>
    <w:rsid w:val="003C7E31"/>
    <w:rsid w:val="003D2AAF"/>
    <w:rsid w:val="003D4A9D"/>
    <w:rsid w:val="003E3368"/>
    <w:rsid w:val="003F24D2"/>
    <w:rsid w:val="003F3F5D"/>
    <w:rsid w:val="003F45B8"/>
    <w:rsid w:val="003F629A"/>
    <w:rsid w:val="00402547"/>
    <w:rsid w:val="00405258"/>
    <w:rsid w:val="00407A58"/>
    <w:rsid w:val="00411F79"/>
    <w:rsid w:val="00412EAF"/>
    <w:rsid w:val="00413C71"/>
    <w:rsid w:val="00413EA7"/>
    <w:rsid w:val="004154BB"/>
    <w:rsid w:val="00416ED0"/>
    <w:rsid w:val="00417147"/>
    <w:rsid w:val="00417F17"/>
    <w:rsid w:val="00423EC9"/>
    <w:rsid w:val="00427C21"/>
    <w:rsid w:val="0043296B"/>
    <w:rsid w:val="00433B06"/>
    <w:rsid w:val="00437BD3"/>
    <w:rsid w:val="00440F72"/>
    <w:rsid w:val="0044114B"/>
    <w:rsid w:val="00443942"/>
    <w:rsid w:val="00445B10"/>
    <w:rsid w:val="00445B78"/>
    <w:rsid w:val="00447646"/>
    <w:rsid w:val="0045471D"/>
    <w:rsid w:val="0045752A"/>
    <w:rsid w:val="0045761B"/>
    <w:rsid w:val="0046007E"/>
    <w:rsid w:val="004607E2"/>
    <w:rsid w:val="00466FCB"/>
    <w:rsid w:val="004705B5"/>
    <w:rsid w:val="004738C4"/>
    <w:rsid w:val="00474089"/>
    <w:rsid w:val="00474531"/>
    <w:rsid w:val="00474545"/>
    <w:rsid w:val="004750D6"/>
    <w:rsid w:val="004779C9"/>
    <w:rsid w:val="0048118E"/>
    <w:rsid w:val="00481E86"/>
    <w:rsid w:val="00485F09"/>
    <w:rsid w:val="004864A0"/>
    <w:rsid w:val="00486A58"/>
    <w:rsid w:val="00490088"/>
    <w:rsid w:val="004938E7"/>
    <w:rsid w:val="00494FDD"/>
    <w:rsid w:val="00496F1A"/>
    <w:rsid w:val="004A4816"/>
    <w:rsid w:val="004A4E41"/>
    <w:rsid w:val="004A567C"/>
    <w:rsid w:val="004A6B88"/>
    <w:rsid w:val="004B1B88"/>
    <w:rsid w:val="004C454E"/>
    <w:rsid w:val="004D07A7"/>
    <w:rsid w:val="004D4512"/>
    <w:rsid w:val="004D5C72"/>
    <w:rsid w:val="004D735B"/>
    <w:rsid w:val="004E1460"/>
    <w:rsid w:val="004E2E49"/>
    <w:rsid w:val="004E4D8D"/>
    <w:rsid w:val="004E753B"/>
    <w:rsid w:val="004E7A86"/>
    <w:rsid w:val="004F186E"/>
    <w:rsid w:val="004F634E"/>
    <w:rsid w:val="004F7827"/>
    <w:rsid w:val="004F7FF3"/>
    <w:rsid w:val="00502419"/>
    <w:rsid w:val="005028B1"/>
    <w:rsid w:val="0050475E"/>
    <w:rsid w:val="00505696"/>
    <w:rsid w:val="00505B96"/>
    <w:rsid w:val="00506E4C"/>
    <w:rsid w:val="00510917"/>
    <w:rsid w:val="00511EBF"/>
    <w:rsid w:val="0052256D"/>
    <w:rsid w:val="00523416"/>
    <w:rsid w:val="00524529"/>
    <w:rsid w:val="00532AD5"/>
    <w:rsid w:val="005330F5"/>
    <w:rsid w:val="00535D98"/>
    <w:rsid w:val="005426FE"/>
    <w:rsid w:val="00545946"/>
    <w:rsid w:val="005522F3"/>
    <w:rsid w:val="0055251A"/>
    <w:rsid w:val="0055283B"/>
    <w:rsid w:val="005532C8"/>
    <w:rsid w:val="005561D0"/>
    <w:rsid w:val="005673EF"/>
    <w:rsid w:val="00567C38"/>
    <w:rsid w:val="00572C8D"/>
    <w:rsid w:val="00572F4E"/>
    <w:rsid w:val="005808CD"/>
    <w:rsid w:val="00592E75"/>
    <w:rsid w:val="005945C4"/>
    <w:rsid w:val="00595E75"/>
    <w:rsid w:val="005A1CC9"/>
    <w:rsid w:val="005A2705"/>
    <w:rsid w:val="005A2C33"/>
    <w:rsid w:val="005A40F5"/>
    <w:rsid w:val="005A485B"/>
    <w:rsid w:val="005A48C8"/>
    <w:rsid w:val="005A4C82"/>
    <w:rsid w:val="005A57BB"/>
    <w:rsid w:val="005A6F97"/>
    <w:rsid w:val="005B0B26"/>
    <w:rsid w:val="005B1630"/>
    <w:rsid w:val="005B4A6A"/>
    <w:rsid w:val="005B73A6"/>
    <w:rsid w:val="005B7D2B"/>
    <w:rsid w:val="005C29AC"/>
    <w:rsid w:val="005C40BB"/>
    <w:rsid w:val="005D0290"/>
    <w:rsid w:val="005D05A2"/>
    <w:rsid w:val="005D0B55"/>
    <w:rsid w:val="005D4027"/>
    <w:rsid w:val="005D4301"/>
    <w:rsid w:val="005D5FA1"/>
    <w:rsid w:val="005D6A54"/>
    <w:rsid w:val="005D6EA9"/>
    <w:rsid w:val="005D7D9B"/>
    <w:rsid w:val="005E7D1B"/>
    <w:rsid w:val="005F2881"/>
    <w:rsid w:val="005F34A0"/>
    <w:rsid w:val="005F448A"/>
    <w:rsid w:val="005F7516"/>
    <w:rsid w:val="00600244"/>
    <w:rsid w:val="00600A21"/>
    <w:rsid w:val="00604B76"/>
    <w:rsid w:val="00604B84"/>
    <w:rsid w:val="0060632B"/>
    <w:rsid w:val="006136A8"/>
    <w:rsid w:val="00615603"/>
    <w:rsid w:val="00617DB9"/>
    <w:rsid w:val="00623F8B"/>
    <w:rsid w:val="0062655C"/>
    <w:rsid w:val="00627830"/>
    <w:rsid w:val="00631C4D"/>
    <w:rsid w:val="006324BA"/>
    <w:rsid w:val="00641CBB"/>
    <w:rsid w:val="0065314C"/>
    <w:rsid w:val="00654DD5"/>
    <w:rsid w:val="00657CBA"/>
    <w:rsid w:val="006628A7"/>
    <w:rsid w:val="00665757"/>
    <w:rsid w:val="0066744B"/>
    <w:rsid w:val="006679D2"/>
    <w:rsid w:val="00670A3E"/>
    <w:rsid w:val="00673684"/>
    <w:rsid w:val="00676DF6"/>
    <w:rsid w:val="00677AF2"/>
    <w:rsid w:val="0068263C"/>
    <w:rsid w:val="006844FE"/>
    <w:rsid w:val="00686C09"/>
    <w:rsid w:val="006919B2"/>
    <w:rsid w:val="00692B88"/>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B6790"/>
    <w:rsid w:val="006C31D5"/>
    <w:rsid w:val="006C4390"/>
    <w:rsid w:val="006C478A"/>
    <w:rsid w:val="006C63A5"/>
    <w:rsid w:val="006C7670"/>
    <w:rsid w:val="006D126D"/>
    <w:rsid w:val="006D237A"/>
    <w:rsid w:val="006D6006"/>
    <w:rsid w:val="006E204E"/>
    <w:rsid w:val="006E5012"/>
    <w:rsid w:val="006F1351"/>
    <w:rsid w:val="006F2FF4"/>
    <w:rsid w:val="006F346F"/>
    <w:rsid w:val="006F4D7E"/>
    <w:rsid w:val="006F56C8"/>
    <w:rsid w:val="00703037"/>
    <w:rsid w:val="00703FD0"/>
    <w:rsid w:val="0070678D"/>
    <w:rsid w:val="0071075C"/>
    <w:rsid w:val="007151E7"/>
    <w:rsid w:val="007152FE"/>
    <w:rsid w:val="00717F66"/>
    <w:rsid w:val="007224A7"/>
    <w:rsid w:val="00726075"/>
    <w:rsid w:val="0072668B"/>
    <w:rsid w:val="0073422F"/>
    <w:rsid w:val="00734D71"/>
    <w:rsid w:val="00736098"/>
    <w:rsid w:val="00742E28"/>
    <w:rsid w:val="007440C7"/>
    <w:rsid w:val="00744440"/>
    <w:rsid w:val="00744444"/>
    <w:rsid w:val="00744A05"/>
    <w:rsid w:val="00751830"/>
    <w:rsid w:val="00753751"/>
    <w:rsid w:val="00755CD5"/>
    <w:rsid w:val="00757233"/>
    <w:rsid w:val="00763959"/>
    <w:rsid w:val="00765D35"/>
    <w:rsid w:val="00765E7E"/>
    <w:rsid w:val="00766D4B"/>
    <w:rsid w:val="00771556"/>
    <w:rsid w:val="007741CF"/>
    <w:rsid w:val="007742DB"/>
    <w:rsid w:val="007756C8"/>
    <w:rsid w:val="00777084"/>
    <w:rsid w:val="00777444"/>
    <w:rsid w:val="0078011F"/>
    <w:rsid w:val="0078105A"/>
    <w:rsid w:val="00782012"/>
    <w:rsid w:val="00783744"/>
    <w:rsid w:val="00790D03"/>
    <w:rsid w:val="007A6060"/>
    <w:rsid w:val="007A7610"/>
    <w:rsid w:val="007B3DFB"/>
    <w:rsid w:val="007B59CF"/>
    <w:rsid w:val="007C2965"/>
    <w:rsid w:val="007C41DE"/>
    <w:rsid w:val="007C5616"/>
    <w:rsid w:val="007C7243"/>
    <w:rsid w:val="007D2AF1"/>
    <w:rsid w:val="007D33D9"/>
    <w:rsid w:val="007D76FF"/>
    <w:rsid w:val="007E17CC"/>
    <w:rsid w:val="007E1DD2"/>
    <w:rsid w:val="007E2124"/>
    <w:rsid w:val="007F09EA"/>
    <w:rsid w:val="007F1C53"/>
    <w:rsid w:val="007F397A"/>
    <w:rsid w:val="007F3B55"/>
    <w:rsid w:val="007F3D6B"/>
    <w:rsid w:val="00800DE6"/>
    <w:rsid w:val="008130B6"/>
    <w:rsid w:val="00814942"/>
    <w:rsid w:val="00817992"/>
    <w:rsid w:val="00820908"/>
    <w:rsid w:val="00820D0E"/>
    <w:rsid w:val="00821726"/>
    <w:rsid w:val="008262FC"/>
    <w:rsid w:val="00827E92"/>
    <w:rsid w:val="00830B7F"/>
    <w:rsid w:val="00831B37"/>
    <w:rsid w:val="00832604"/>
    <w:rsid w:val="00837020"/>
    <w:rsid w:val="00840C1D"/>
    <w:rsid w:val="0084482A"/>
    <w:rsid w:val="008449C8"/>
    <w:rsid w:val="00845A4C"/>
    <w:rsid w:val="00854B03"/>
    <w:rsid w:val="00854B4E"/>
    <w:rsid w:val="00861F7F"/>
    <w:rsid w:val="00864A35"/>
    <w:rsid w:val="00865013"/>
    <w:rsid w:val="00866E07"/>
    <w:rsid w:val="00870BD3"/>
    <w:rsid w:val="00870DCE"/>
    <w:rsid w:val="00871602"/>
    <w:rsid w:val="00872088"/>
    <w:rsid w:val="00872A4B"/>
    <w:rsid w:val="00880609"/>
    <w:rsid w:val="008806E1"/>
    <w:rsid w:val="00880CF7"/>
    <w:rsid w:val="00880E11"/>
    <w:rsid w:val="00882CE0"/>
    <w:rsid w:val="0088326D"/>
    <w:rsid w:val="0088449B"/>
    <w:rsid w:val="00884FD7"/>
    <w:rsid w:val="00885192"/>
    <w:rsid w:val="00887712"/>
    <w:rsid w:val="00887C95"/>
    <w:rsid w:val="008932D3"/>
    <w:rsid w:val="00895263"/>
    <w:rsid w:val="00896C0D"/>
    <w:rsid w:val="008A15BC"/>
    <w:rsid w:val="008A3528"/>
    <w:rsid w:val="008A4359"/>
    <w:rsid w:val="008B16FD"/>
    <w:rsid w:val="008B4920"/>
    <w:rsid w:val="008C153A"/>
    <w:rsid w:val="008C24EC"/>
    <w:rsid w:val="008C3B23"/>
    <w:rsid w:val="008C4431"/>
    <w:rsid w:val="008C6B58"/>
    <w:rsid w:val="008D3B34"/>
    <w:rsid w:val="008D4DED"/>
    <w:rsid w:val="008D7D86"/>
    <w:rsid w:val="008E0D33"/>
    <w:rsid w:val="008E1B32"/>
    <w:rsid w:val="008E67DF"/>
    <w:rsid w:val="008E6FD9"/>
    <w:rsid w:val="008F1DE3"/>
    <w:rsid w:val="008F5F60"/>
    <w:rsid w:val="008F627F"/>
    <w:rsid w:val="008F7A39"/>
    <w:rsid w:val="00900BDB"/>
    <w:rsid w:val="00904351"/>
    <w:rsid w:val="00912ED5"/>
    <w:rsid w:val="00913664"/>
    <w:rsid w:val="0091374A"/>
    <w:rsid w:val="009153D0"/>
    <w:rsid w:val="00920741"/>
    <w:rsid w:val="00920D59"/>
    <w:rsid w:val="00922A7E"/>
    <w:rsid w:val="00926308"/>
    <w:rsid w:val="00927C6F"/>
    <w:rsid w:val="00935642"/>
    <w:rsid w:val="00936FCE"/>
    <w:rsid w:val="009410A1"/>
    <w:rsid w:val="00941AC7"/>
    <w:rsid w:val="009446CA"/>
    <w:rsid w:val="00945E54"/>
    <w:rsid w:val="00946ADD"/>
    <w:rsid w:val="009509B4"/>
    <w:rsid w:val="00955FD1"/>
    <w:rsid w:val="00964681"/>
    <w:rsid w:val="009666F2"/>
    <w:rsid w:val="00966948"/>
    <w:rsid w:val="009704FC"/>
    <w:rsid w:val="00980A2D"/>
    <w:rsid w:val="009810A3"/>
    <w:rsid w:val="00986424"/>
    <w:rsid w:val="0098665D"/>
    <w:rsid w:val="009929E0"/>
    <w:rsid w:val="00994DAD"/>
    <w:rsid w:val="009955B1"/>
    <w:rsid w:val="009A3345"/>
    <w:rsid w:val="009A400A"/>
    <w:rsid w:val="009B0549"/>
    <w:rsid w:val="009B3139"/>
    <w:rsid w:val="009B38B7"/>
    <w:rsid w:val="009B413A"/>
    <w:rsid w:val="009B4AD2"/>
    <w:rsid w:val="009B56E4"/>
    <w:rsid w:val="009B5A55"/>
    <w:rsid w:val="009B5C58"/>
    <w:rsid w:val="009B5E6B"/>
    <w:rsid w:val="009C7DEA"/>
    <w:rsid w:val="009D1422"/>
    <w:rsid w:val="009D20ED"/>
    <w:rsid w:val="009D379E"/>
    <w:rsid w:val="009D3AAF"/>
    <w:rsid w:val="009D5A67"/>
    <w:rsid w:val="009D76BD"/>
    <w:rsid w:val="009E13A5"/>
    <w:rsid w:val="009E1954"/>
    <w:rsid w:val="009E2999"/>
    <w:rsid w:val="009E4A14"/>
    <w:rsid w:val="009E4BE6"/>
    <w:rsid w:val="009F0240"/>
    <w:rsid w:val="009F042E"/>
    <w:rsid w:val="009F178E"/>
    <w:rsid w:val="009F2B56"/>
    <w:rsid w:val="009F580F"/>
    <w:rsid w:val="009F5862"/>
    <w:rsid w:val="00A005E7"/>
    <w:rsid w:val="00A02F81"/>
    <w:rsid w:val="00A0595A"/>
    <w:rsid w:val="00A120FB"/>
    <w:rsid w:val="00A13C19"/>
    <w:rsid w:val="00A13CD5"/>
    <w:rsid w:val="00A16BF7"/>
    <w:rsid w:val="00A21A51"/>
    <w:rsid w:val="00A21DF5"/>
    <w:rsid w:val="00A233C0"/>
    <w:rsid w:val="00A23979"/>
    <w:rsid w:val="00A26D07"/>
    <w:rsid w:val="00A27B64"/>
    <w:rsid w:val="00A30A59"/>
    <w:rsid w:val="00A31A39"/>
    <w:rsid w:val="00A40E42"/>
    <w:rsid w:val="00A42EEE"/>
    <w:rsid w:val="00A44E97"/>
    <w:rsid w:val="00A54EDF"/>
    <w:rsid w:val="00A5529C"/>
    <w:rsid w:val="00A56864"/>
    <w:rsid w:val="00A61468"/>
    <w:rsid w:val="00A63DDF"/>
    <w:rsid w:val="00A63EB9"/>
    <w:rsid w:val="00A70D65"/>
    <w:rsid w:val="00A73E58"/>
    <w:rsid w:val="00A74245"/>
    <w:rsid w:val="00A76D96"/>
    <w:rsid w:val="00A8227B"/>
    <w:rsid w:val="00A843CF"/>
    <w:rsid w:val="00A85871"/>
    <w:rsid w:val="00A86D31"/>
    <w:rsid w:val="00A90427"/>
    <w:rsid w:val="00A9078E"/>
    <w:rsid w:val="00A91DDC"/>
    <w:rsid w:val="00A920E4"/>
    <w:rsid w:val="00A95BE4"/>
    <w:rsid w:val="00AA4673"/>
    <w:rsid w:val="00AA48D0"/>
    <w:rsid w:val="00AA7993"/>
    <w:rsid w:val="00AB0CF8"/>
    <w:rsid w:val="00AB22AA"/>
    <w:rsid w:val="00AB559E"/>
    <w:rsid w:val="00AB5C45"/>
    <w:rsid w:val="00AC2B4D"/>
    <w:rsid w:val="00AC6B83"/>
    <w:rsid w:val="00AD1803"/>
    <w:rsid w:val="00AD18DE"/>
    <w:rsid w:val="00AD42C6"/>
    <w:rsid w:val="00AD458F"/>
    <w:rsid w:val="00AD6592"/>
    <w:rsid w:val="00AD6AB4"/>
    <w:rsid w:val="00AE0CC4"/>
    <w:rsid w:val="00AE1550"/>
    <w:rsid w:val="00AE161F"/>
    <w:rsid w:val="00AE277C"/>
    <w:rsid w:val="00AE6B86"/>
    <w:rsid w:val="00AF0199"/>
    <w:rsid w:val="00AF1588"/>
    <w:rsid w:val="00AF185D"/>
    <w:rsid w:val="00B03D15"/>
    <w:rsid w:val="00B04EB0"/>
    <w:rsid w:val="00B06015"/>
    <w:rsid w:val="00B07808"/>
    <w:rsid w:val="00B07C66"/>
    <w:rsid w:val="00B15E8D"/>
    <w:rsid w:val="00B1661A"/>
    <w:rsid w:val="00B174B9"/>
    <w:rsid w:val="00B2201D"/>
    <w:rsid w:val="00B22EDD"/>
    <w:rsid w:val="00B24CDC"/>
    <w:rsid w:val="00B2777C"/>
    <w:rsid w:val="00B32C5A"/>
    <w:rsid w:val="00B36CEC"/>
    <w:rsid w:val="00B3732E"/>
    <w:rsid w:val="00B408A5"/>
    <w:rsid w:val="00B457CF"/>
    <w:rsid w:val="00B45B01"/>
    <w:rsid w:val="00B46740"/>
    <w:rsid w:val="00B50AA6"/>
    <w:rsid w:val="00B546BD"/>
    <w:rsid w:val="00B60153"/>
    <w:rsid w:val="00B60E92"/>
    <w:rsid w:val="00B64190"/>
    <w:rsid w:val="00B64E40"/>
    <w:rsid w:val="00B67198"/>
    <w:rsid w:val="00B7092D"/>
    <w:rsid w:val="00B753F6"/>
    <w:rsid w:val="00B80101"/>
    <w:rsid w:val="00B863D1"/>
    <w:rsid w:val="00B92A24"/>
    <w:rsid w:val="00BA03FB"/>
    <w:rsid w:val="00BA09E3"/>
    <w:rsid w:val="00BA1DD7"/>
    <w:rsid w:val="00BA2763"/>
    <w:rsid w:val="00BA6FCA"/>
    <w:rsid w:val="00BA7717"/>
    <w:rsid w:val="00BA78C4"/>
    <w:rsid w:val="00BB1023"/>
    <w:rsid w:val="00BB6659"/>
    <w:rsid w:val="00BC236F"/>
    <w:rsid w:val="00BC3755"/>
    <w:rsid w:val="00BC3DD7"/>
    <w:rsid w:val="00BC759C"/>
    <w:rsid w:val="00BC76F4"/>
    <w:rsid w:val="00BD09AB"/>
    <w:rsid w:val="00BD122C"/>
    <w:rsid w:val="00BD14A5"/>
    <w:rsid w:val="00BD2A96"/>
    <w:rsid w:val="00BE37E9"/>
    <w:rsid w:val="00BE501D"/>
    <w:rsid w:val="00BE5DF8"/>
    <w:rsid w:val="00BE6826"/>
    <w:rsid w:val="00BF71B1"/>
    <w:rsid w:val="00C01023"/>
    <w:rsid w:val="00C0623C"/>
    <w:rsid w:val="00C0757D"/>
    <w:rsid w:val="00C15B22"/>
    <w:rsid w:val="00C16B27"/>
    <w:rsid w:val="00C16DD6"/>
    <w:rsid w:val="00C16EDF"/>
    <w:rsid w:val="00C20A53"/>
    <w:rsid w:val="00C20C4F"/>
    <w:rsid w:val="00C22B1F"/>
    <w:rsid w:val="00C307DF"/>
    <w:rsid w:val="00C31569"/>
    <w:rsid w:val="00C3726C"/>
    <w:rsid w:val="00C40F85"/>
    <w:rsid w:val="00C44C01"/>
    <w:rsid w:val="00C5131A"/>
    <w:rsid w:val="00C525AD"/>
    <w:rsid w:val="00C530D1"/>
    <w:rsid w:val="00C53930"/>
    <w:rsid w:val="00C54D6F"/>
    <w:rsid w:val="00C60106"/>
    <w:rsid w:val="00C60250"/>
    <w:rsid w:val="00C606A6"/>
    <w:rsid w:val="00C61018"/>
    <w:rsid w:val="00C64772"/>
    <w:rsid w:val="00C67337"/>
    <w:rsid w:val="00C73B25"/>
    <w:rsid w:val="00C75B1E"/>
    <w:rsid w:val="00C8696B"/>
    <w:rsid w:val="00C91743"/>
    <w:rsid w:val="00C922EF"/>
    <w:rsid w:val="00C9358D"/>
    <w:rsid w:val="00C95277"/>
    <w:rsid w:val="00C97260"/>
    <w:rsid w:val="00CA0A2A"/>
    <w:rsid w:val="00CA11B5"/>
    <w:rsid w:val="00CA1217"/>
    <w:rsid w:val="00CA6D19"/>
    <w:rsid w:val="00CA7863"/>
    <w:rsid w:val="00CA78FC"/>
    <w:rsid w:val="00CB2540"/>
    <w:rsid w:val="00CB4356"/>
    <w:rsid w:val="00CB7358"/>
    <w:rsid w:val="00CC7BED"/>
    <w:rsid w:val="00CD5F5A"/>
    <w:rsid w:val="00CD654A"/>
    <w:rsid w:val="00CE08BF"/>
    <w:rsid w:val="00CE1145"/>
    <w:rsid w:val="00CE23F7"/>
    <w:rsid w:val="00CE3307"/>
    <w:rsid w:val="00CE3A52"/>
    <w:rsid w:val="00CF30FF"/>
    <w:rsid w:val="00CF6F9E"/>
    <w:rsid w:val="00D01080"/>
    <w:rsid w:val="00D059C0"/>
    <w:rsid w:val="00D1001B"/>
    <w:rsid w:val="00D10D07"/>
    <w:rsid w:val="00D12297"/>
    <w:rsid w:val="00D12930"/>
    <w:rsid w:val="00D171E3"/>
    <w:rsid w:val="00D17747"/>
    <w:rsid w:val="00D17C09"/>
    <w:rsid w:val="00D24A28"/>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7017F"/>
    <w:rsid w:val="00D72ABB"/>
    <w:rsid w:val="00D72D68"/>
    <w:rsid w:val="00D73395"/>
    <w:rsid w:val="00D768F4"/>
    <w:rsid w:val="00D77DF2"/>
    <w:rsid w:val="00D809BE"/>
    <w:rsid w:val="00D832DF"/>
    <w:rsid w:val="00D8336E"/>
    <w:rsid w:val="00D84307"/>
    <w:rsid w:val="00D855DD"/>
    <w:rsid w:val="00D85FD6"/>
    <w:rsid w:val="00D87287"/>
    <w:rsid w:val="00D92BF4"/>
    <w:rsid w:val="00D92EC7"/>
    <w:rsid w:val="00D94F9B"/>
    <w:rsid w:val="00D95646"/>
    <w:rsid w:val="00D9782B"/>
    <w:rsid w:val="00DA1350"/>
    <w:rsid w:val="00DA3525"/>
    <w:rsid w:val="00DA4DF3"/>
    <w:rsid w:val="00DA6AB1"/>
    <w:rsid w:val="00DA7EA7"/>
    <w:rsid w:val="00DB0095"/>
    <w:rsid w:val="00DB090B"/>
    <w:rsid w:val="00DC0868"/>
    <w:rsid w:val="00DC324D"/>
    <w:rsid w:val="00DC40DD"/>
    <w:rsid w:val="00DD16D2"/>
    <w:rsid w:val="00DD21DC"/>
    <w:rsid w:val="00DD4E8E"/>
    <w:rsid w:val="00DD5361"/>
    <w:rsid w:val="00DE54B9"/>
    <w:rsid w:val="00DF1D17"/>
    <w:rsid w:val="00DF3D97"/>
    <w:rsid w:val="00DF4A38"/>
    <w:rsid w:val="00DF4AE1"/>
    <w:rsid w:val="00DF5B63"/>
    <w:rsid w:val="00E02C47"/>
    <w:rsid w:val="00E046C0"/>
    <w:rsid w:val="00E075E7"/>
    <w:rsid w:val="00E115BB"/>
    <w:rsid w:val="00E125BF"/>
    <w:rsid w:val="00E16F5B"/>
    <w:rsid w:val="00E25E0A"/>
    <w:rsid w:val="00E26396"/>
    <w:rsid w:val="00E300BB"/>
    <w:rsid w:val="00E34747"/>
    <w:rsid w:val="00E355BF"/>
    <w:rsid w:val="00E35F8F"/>
    <w:rsid w:val="00E4119D"/>
    <w:rsid w:val="00E42C09"/>
    <w:rsid w:val="00E43199"/>
    <w:rsid w:val="00E4345C"/>
    <w:rsid w:val="00E43E47"/>
    <w:rsid w:val="00E441D9"/>
    <w:rsid w:val="00E44FA2"/>
    <w:rsid w:val="00E46287"/>
    <w:rsid w:val="00E473A5"/>
    <w:rsid w:val="00E6009E"/>
    <w:rsid w:val="00E60788"/>
    <w:rsid w:val="00E60CD4"/>
    <w:rsid w:val="00E66F22"/>
    <w:rsid w:val="00E72371"/>
    <w:rsid w:val="00E73CD6"/>
    <w:rsid w:val="00E84036"/>
    <w:rsid w:val="00E90004"/>
    <w:rsid w:val="00EA062B"/>
    <w:rsid w:val="00EA12F8"/>
    <w:rsid w:val="00EA4EE3"/>
    <w:rsid w:val="00EA7552"/>
    <w:rsid w:val="00EB45C3"/>
    <w:rsid w:val="00EB6F2A"/>
    <w:rsid w:val="00EB7443"/>
    <w:rsid w:val="00EC11C5"/>
    <w:rsid w:val="00EC51A9"/>
    <w:rsid w:val="00EC6362"/>
    <w:rsid w:val="00ED44F5"/>
    <w:rsid w:val="00ED4B89"/>
    <w:rsid w:val="00ED4C33"/>
    <w:rsid w:val="00ED553B"/>
    <w:rsid w:val="00ED75B1"/>
    <w:rsid w:val="00ED7CBA"/>
    <w:rsid w:val="00EE6E75"/>
    <w:rsid w:val="00EE7E67"/>
    <w:rsid w:val="00EF3D61"/>
    <w:rsid w:val="00EF70E7"/>
    <w:rsid w:val="00F00D2A"/>
    <w:rsid w:val="00F04A67"/>
    <w:rsid w:val="00F07334"/>
    <w:rsid w:val="00F109AD"/>
    <w:rsid w:val="00F10B9C"/>
    <w:rsid w:val="00F10C9F"/>
    <w:rsid w:val="00F204F9"/>
    <w:rsid w:val="00F222ED"/>
    <w:rsid w:val="00F2263E"/>
    <w:rsid w:val="00F22762"/>
    <w:rsid w:val="00F23385"/>
    <w:rsid w:val="00F2401A"/>
    <w:rsid w:val="00F257A4"/>
    <w:rsid w:val="00F35D4C"/>
    <w:rsid w:val="00F40EAF"/>
    <w:rsid w:val="00F6058B"/>
    <w:rsid w:val="00F65A17"/>
    <w:rsid w:val="00F72AE7"/>
    <w:rsid w:val="00F72D6F"/>
    <w:rsid w:val="00F83A59"/>
    <w:rsid w:val="00F859A2"/>
    <w:rsid w:val="00F91542"/>
    <w:rsid w:val="00F92C52"/>
    <w:rsid w:val="00F95A0B"/>
    <w:rsid w:val="00FA2EE4"/>
    <w:rsid w:val="00FA34B8"/>
    <w:rsid w:val="00FA67D2"/>
    <w:rsid w:val="00FA7A04"/>
    <w:rsid w:val="00FB0B8E"/>
    <w:rsid w:val="00FB1470"/>
    <w:rsid w:val="00FB15A9"/>
    <w:rsid w:val="00FB295A"/>
    <w:rsid w:val="00FB5D43"/>
    <w:rsid w:val="00FB633D"/>
    <w:rsid w:val="00FC06B8"/>
    <w:rsid w:val="00FC19E8"/>
    <w:rsid w:val="00FC23BA"/>
    <w:rsid w:val="00FC3520"/>
    <w:rsid w:val="00FC543D"/>
    <w:rsid w:val="00FC57B4"/>
    <w:rsid w:val="00FD00B8"/>
    <w:rsid w:val="00FD0610"/>
    <w:rsid w:val="00FD34A3"/>
    <w:rsid w:val="00FD428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0609"/>
  </w:style>
  <w:style w:type="paragraph" w:styleId="Titolo1">
    <w:name w:val="heading 1"/>
    <w:basedOn w:val="Normale"/>
    <w:next w:val="Normale"/>
    <w:link w:val="Titolo1Carattere"/>
    <w:autoRedefine/>
    <w:qFormat/>
    <w:rsid w:val="0062655C"/>
    <w:pPr>
      <w:keepNext/>
      <w:spacing w:after="120"/>
      <w:jc w:val="center"/>
      <w:outlineLvl w:val="0"/>
    </w:pPr>
    <w:rPr>
      <w:rFonts w:ascii="Arial" w:hAnsi="Arial"/>
      <w:b/>
      <w:bCs/>
      <w:sz w:val="32"/>
      <w:szCs w:val="16"/>
    </w:rPr>
  </w:style>
  <w:style w:type="paragraph" w:styleId="Titolo2">
    <w:name w:val="heading 2"/>
    <w:basedOn w:val="Normale"/>
    <w:next w:val="Normale"/>
    <w:link w:val="Titolo2Carattere"/>
    <w:autoRedefine/>
    <w:qFormat/>
    <w:rsid w:val="00252D9A"/>
    <w:pPr>
      <w:keepNext/>
      <w:spacing w:after="120"/>
      <w:jc w:val="center"/>
      <w:outlineLvl w:val="1"/>
    </w:pPr>
    <w:rPr>
      <w:rFonts w:ascii="Arial" w:hAnsi="Arial" w:cs="Arial"/>
      <w:b/>
      <w:sz w:val="32"/>
      <w:szCs w:val="32"/>
    </w:rPr>
  </w:style>
  <w:style w:type="paragraph" w:styleId="Titolo3">
    <w:name w:val="heading 3"/>
    <w:basedOn w:val="Normale"/>
    <w:next w:val="Normale"/>
    <w:link w:val="Titolo3Carattere"/>
    <w:autoRedefine/>
    <w:qFormat/>
    <w:rsid w:val="0062655C"/>
    <w:pPr>
      <w:keepNext/>
      <w:spacing w:after="120"/>
      <w:jc w:val="both"/>
      <w:outlineLvl w:val="2"/>
    </w:pPr>
    <w:rPr>
      <w:rFonts w:ascii="Arial" w:hAnsi="Arial"/>
      <w:b/>
      <w:noProof/>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62655C"/>
    <w:rPr>
      <w:rFonts w:ascii="Arial" w:hAnsi="Arial"/>
      <w:b/>
      <w:noProof/>
      <w:sz w:val="24"/>
      <w:szCs w:val="18"/>
    </w:rPr>
  </w:style>
  <w:style w:type="numbering" w:customStyle="1" w:styleId="Nessunelenco1">
    <w:name w:val="Nessun elenco1"/>
    <w:next w:val="Nessunelenco"/>
    <w:uiPriority w:val="99"/>
    <w:semiHidden/>
    <w:unhideWhenUsed/>
    <w:rsid w:val="00FD34A3"/>
  </w:style>
  <w:style w:type="character" w:customStyle="1" w:styleId="Titolo1Carattere">
    <w:name w:val="Titolo 1 Carattere"/>
    <w:basedOn w:val="Carpredefinitoparagrafo"/>
    <w:link w:val="Titolo1"/>
    <w:rsid w:val="0062655C"/>
    <w:rPr>
      <w:rFonts w:ascii="Arial" w:hAnsi="Arial"/>
      <w:b/>
      <w:bCs/>
      <w:sz w:val="32"/>
      <w:szCs w:val="16"/>
    </w:rPr>
  </w:style>
  <w:style w:type="paragraph" w:styleId="Paragrafoelenco">
    <w:name w:val="List Paragraph"/>
    <w:basedOn w:val="Normale"/>
    <w:uiPriority w:val="34"/>
    <w:qFormat/>
    <w:rsid w:val="00FD34A3"/>
    <w:pPr>
      <w:spacing w:after="200" w:line="276" w:lineRule="auto"/>
      <w:ind w:left="720"/>
      <w:contextualSpacing/>
    </w:pPr>
    <w:rPr>
      <w:rFonts w:ascii="Calibri" w:eastAsia="Calibri" w:hAnsi="Calibri"/>
      <w:sz w:val="22"/>
      <w:szCs w:val="22"/>
      <w:lang w:eastAsia="en-US"/>
    </w:rPr>
  </w:style>
  <w:style w:type="character" w:customStyle="1" w:styleId="Titolo2Carattere">
    <w:name w:val="Titolo 2 Carattere"/>
    <w:basedOn w:val="Carpredefinitoparagrafo"/>
    <w:link w:val="Titolo2"/>
    <w:rsid w:val="00252D9A"/>
    <w:rPr>
      <w:rFonts w:ascii="Arial" w:hAnsi="Arial" w:cs="Arial"/>
      <w:b/>
      <w:sz w:val="32"/>
      <w:szCs w:val="32"/>
    </w:rPr>
  </w:style>
  <w:style w:type="character" w:styleId="Collegamentoipertestuale">
    <w:name w:val="Hyperlink"/>
    <w:uiPriority w:val="99"/>
    <w:rsid w:val="00FD34A3"/>
    <w:rPr>
      <w:color w:val="0000FF"/>
      <w:u w:val="single"/>
    </w:rPr>
  </w:style>
  <w:style w:type="paragraph" w:styleId="Intestazione">
    <w:name w:val="header"/>
    <w:basedOn w:val="Normale"/>
    <w:link w:val="IntestazioneCarattere"/>
    <w:unhideWhenUsed/>
    <w:rsid w:val="00FD34A3"/>
    <w:pPr>
      <w:tabs>
        <w:tab w:val="center" w:pos="4819"/>
        <w:tab w:val="right" w:pos="9638"/>
      </w:tabs>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FD34A3"/>
    <w:rPr>
      <w:rFonts w:ascii="Calibri" w:eastAsia="Calibri" w:hAnsi="Calibri"/>
      <w:sz w:val="22"/>
      <w:szCs w:val="22"/>
      <w:lang w:eastAsia="en-US"/>
    </w:rPr>
  </w:style>
  <w:style w:type="character" w:customStyle="1" w:styleId="Titolo4Carattere">
    <w:name w:val="Titolo 4 Carattere"/>
    <w:basedOn w:val="Carpredefinitoparagrafo"/>
    <w:link w:val="Titolo4"/>
    <w:rsid w:val="00FD34A3"/>
    <w:rPr>
      <w:b/>
      <w:sz w:val="24"/>
    </w:rPr>
  </w:style>
  <w:style w:type="paragraph" w:styleId="Titolosommario">
    <w:name w:val="TOC Heading"/>
    <w:basedOn w:val="Titolo1"/>
    <w:next w:val="Normale"/>
    <w:uiPriority w:val="39"/>
    <w:semiHidden/>
    <w:unhideWhenUsed/>
    <w:qFormat/>
    <w:rsid w:val="00FD34A3"/>
    <w:pPr>
      <w:keepLines/>
      <w:spacing w:before="240" w:after="240" w:line="276" w:lineRule="auto"/>
      <w:jc w:val="left"/>
      <w:outlineLvl w:val="9"/>
    </w:pPr>
    <w:rPr>
      <w:rFonts w:cstheme="majorBidi"/>
      <w:bCs w:val="0"/>
      <w:color w:val="000000" w:themeColor="text1"/>
      <w:sz w:val="28"/>
      <w:szCs w:val="28"/>
    </w:rPr>
  </w:style>
  <w:style w:type="paragraph" w:styleId="Testofumetto">
    <w:name w:val="Balloon Text"/>
    <w:basedOn w:val="Normale"/>
    <w:link w:val="TestofumettoCarattere"/>
    <w:unhideWhenUsed/>
    <w:rsid w:val="00FD34A3"/>
    <w:rPr>
      <w:rFonts w:ascii="Tahoma" w:eastAsia="Calibri" w:hAnsi="Tahoma" w:cs="Tahoma"/>
      <w:sz w:val="16"/>
      <w:szCs w:val="16"/>
      <w:lang w:eastAsia="en-US"/>
    </w:rPr>
  </w:style>
  <w:style w:type="character" w:customStyle="1" w:styleId="TestofumettoCarattere">
    <w:name w:val="Testo fumetto Carattere"/>
    <w:basedOn w:val="Carpredefinitoparagrafo"/>
    <w:link w:val="Testofumetto"/>
    <w:rsid w:val="00FD34A3"/>
    <w:rPr>
      <w:rFonts w:ascii="Tahoma" w:eastAsia="Calibri" w:hAnsi="Tahoma" w:cs="Tahoma"/>
      <w:sz w:val="16"/>
      <w:szCs w:val="16"/>
      <w:lang w:eastAsia="en-US"/>
    </w:rPr>
  </w:style>
  <w:style w:type="paragraph" w:styleId="Titolo">
    <w:name w:val="Title"/>
    <w:basedOn w:val="Normale"/>
    <w:next w:val="Normale"/>
    <w:link w:val="TitoloCarattere"/>
    <w:autoRedefine/>
    <w:qFormat/>
    <w:rsid w:val="00FD34A3"/>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48"/>
      <w:szCs w:val="52"/>
      <w:lang w:eastAsia="en-US"/>
    </w:rPr>
  </w:style>
  <w:style w:type="character" w:customStyle="1" w:styleId="TitoloCarattere">
    <w:name w:val="Titolo Carattere"/>
    <w:basedOn w:val="Carpredefinitoparagrafo"/>
    <w:link w:val="Titolo"/>
    <w:rsid w:val="00FD34A3"/>
    <w:rPr>
      <w:rFonts w:asciiTheme="majorHAnsi" w:eastAsiaTheme="majorEastAsia" w:hAnsiTheme="majorHAnsi" w:cstheme="majorBidi"/>
      <w:color w:val="17365D" w:themeColor="text2" w:themeShade="BF"/>
      <w:spacing w:val="5"/>
      <w:kern w:val="28"/>
      <w:sz w:val="48"/>
      <w:szCs w:val="52"/>
      <w:lang w:eastAsia="en-US"/>
    </w:rPr>
  </w:style>
  <w:style w:type="character" w:customStyle="1" w:styleId="Titolo5Carattere">
    <w:name w:val="Titolo 5 Carattere"/>
    <w:basedOn w:val="Carpredefinitoparagrafo"/>
    <w:link w:val="Titolo5"/>
    <w:rsid w:val="00FD34A3"/>
    <w:rPr>
      <w:rFonts w:ascii="Arial" w:hAnsi="Arial"/>
      <w:b/>
      <w:sz w:val="24"/>
    </w:rPr>
  </w:style>
  <w:style w:type="character" w:customStyle="1" w:styleId="Titolo6Carattere">
    <w:name w:val="Titolo 6 Carattere"/>
    <w:basedOn w:val="Carpredefinitoparagrafo"/>
    <w:link w:val="Titolo6"/>
    <w:rsid w:val="00FD34A3"/>
    <w:rPr>
      <w:rFonts w:ascii="Arial" w:hAnsi="Arial"/>
      <w:b/>
      <w:sz w:val="24"/>
    </w:rPr>
  </w:style>
  <w:style w:type="character" w:customStyle="1" w:styleId="Titolo7Carattere">
    <w:name w:val="Titolo 7 Carattere"/>
    <w:basedOn w:val="Carpredefinitoparagrafo"/>
    <w:link w:val="Titolo7"/>
    <w:rsid w:val="00FD34A3"/>
    <w:rPr>
      <w:rFonts w:ascii="Arial" w:hAnsi="Arial"/>
      <w:sz w:val="24"/>
    </w:rPr>
  </w:style>
  <w:style w:type="character" w:customStyle="1" w:styleId="Titolo8Carattere">
    <w:name w:val="Titolo 8 Carattere"/>
    <w:basedOn w:val="Carpredefinitoparagrafo"/>
    <w:link w:val="Titolo8"/>
    <w:rsid w:val="00FD34A3"/>
    <w:rPr>
      <w:rFonts w:ascii="Arial" w:hAnsi="Arial"/>
      <w:b/>
      <w:sz w:val="40"/>
    </w:rPr>
  </w:style>
  <w:style w:type="character" w:customStyle="1" w:styleId="Titolo9Carattere">
    <w:name w:val="Titolo 9 Carattere"/>
    <w:basedOn w:val="Carpredefinitoparagrafo"/>
    <w:link w:val="Titolo9"/>
    <w:rsid w:val="00FD34A3"/>
    <w:rPr>
      <w:rFonts w:ascii="Arial" w:hAnsi="Arial"/>
      <w:b/>
      <w:sz w:val="28"/>
      <w:u w:val="single"/>
    </w:rPr>
  </w:style>
  <w:style w:type="character" w:customStyle="1" w:styleId="CorpotestoCarattere">
    <w:name w:val="Corpo testo Carattere"/>
    <w:basedOn w:val="Carpredefinitoparagrafo"/>
    <w:link w:val="Corpotesto"/>
    <w:rsid w:val="00FD34A3"/>
    <w:rPr>
      <w:rFonts w:ascii="Arial" w:hAnsi="Arial"/>
      <w:b/>
      <w:sz w:val="24"/>
    </w:rPr>
  </w:style>
  <w:style w:type="character" w:customStyle="1" w:styleId="Corpodeltesto3Carattere">
    <w:name w:val="Corpo del testo 3 Carattere"/>
    <w:basedOn w:val="Carpredefinitoparagrafo"/>
    <w:link w:val="Corpodeltesto3"/>
    <w:rsid w:val="00FD34A3"/>
    <w:rPr>
      <w:rFonts w:ascii="Arial" w:hAnsi="Arial"/>
      <w:i/>
      <w:sz w:val="24"/>
    </w:rPr>
  </w:style>
  <w:style w:type="character" w:customStyle="1" w:styleId="Corpodeltesto2Carattere">
    <w:name w:val="Corpo del testo 2 Carattere"/>
    <w:basedOn w:val="Carpredefinitoparagrafo"/>
    <w:link w:val="Corpodeltesto2"/>
    <w:rsid w:val="00FD34A3"/>
    <w:rPr>
      <w:rFonts w:ascii="Arial" w:hAnsi="Arial"/>
      <w:sz w:val="24"/>
    </w:rPr>
  </w:style>
  <w:style w:type="numbering" w:customStyle="1" w:styleId="Nessunelenco11">
    <w:name w:val="Nessun elenco11"/>
    <w:next w:val="Nessunelenco"/>
    <w:uiPriority w:val="99"/>
    <w:semiHidden/>
    <w:unhideWhenUsed/>
    <w:rsid w:val="00FD34A3"/>
  </w:style>
  <w:style w:type="numbering" w:customStyle="1" w:styleId="Nessunelenco2">
    <w:name w:val="Nessun elenco2"/>
    <w:next w:val="Nessunelenco"/>
    <w:uiPriority w:val="99"/>
    <w:semiHidden/>
    <w:unhideWhenUsed/>
    <w:rsid w:val="00FD34A3"/>
  </w:style>
  <w:style w:type="paragraph" w:styleId="Nessunaspaziatura">
    <w:name w:val="No Spacing"/>
    <w:basedOn w:val="Paragrafoelenco"/>
    <w:uiPriority w:val="1"/>
    <w:qFormat/>
    <w:rsid w:val="00FD34A3"/>
    <w:pPr>
      <w:numPr>
        <w:numId w:val="1"/>
      </w:numPr>
      <w:tabs>
        <w:tab w:val="num" w:pos="360"/>
      </w:tabs>
      <w:spacing w:after="160" w:line="240" w:lineRule="auto"/>
      <w:ind w:left="567" w:hanging="567"/>
      <w:jc w:val="both"/>
    </w:pPr>
    <w:rPr>
      <w:rFonts w:cs="Arial"/>
      <w:color w:val="000000"/>
      <w:szCs w:val="27"/>
    </w:rPr>
  </w:style>
  <w:style w:type="paragraph" w:styleId="Rientrocorpodeltesto3">
    <w:name w:val="Body Text Indent 3"/>
    <w:basedOn w:val="Normale"/>
    <w:link w:val="Rientrocorpodeltesto3Carattere"/>
    <w:rsid w:val="00FD34A3"/>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FD34A3"/>
    <w:rPr>
      <w:sz w:val="16"/>
      <w:szCs w:val="16"/>
    </w:rPr>
  </w:style>
  <w:style w:type="paragraph" w:styleId="Testonormale">
    <w:name w:val="Plain Text"/>
    <w:basedOn w:val="Normale"/>
    <w:link w:val="TestonormaleCarattere"/>
    <w:rsid w:val="00FD34A3"/>
    <w:rPr>
      <w:rFonts w:ascii="Courier New" w:hAnsi="Courier New" w:cs="Courier New"/>
    </w:rPr>
  </w:style>
  <w:style w:type="character" w:customStyle="1" w:styleId="TestonormaleCarattere">
    <w:name w:val="Testo normale Carattere"/>
    <w:basedOn w:val="Carpredefinitoparagrafo"/>
    <w:link w:val="Testonormale"/>
    <w:rsid w:val="00FD34A3"/>
    <w:rPr>
      <w:rFonts w:ascii="Courier New" w:hAnsi="Courier New" w:cs="Courier New"/>
    </w:rPr>
  </w:style>
  <w:style w:type="paragraph" w:styleId="Rientrocorpodeltesto">
    <w:name w:val="Body Text Indent"/>
    <w:basedOn w:val="Normale"/>
    <w:link w:val="RientrocorpodeltestoCarattere"/>
    <w:rsid w:val="00FD34A3"/>
    <w:pPr>
      <w:spacing w:after="120"/>
      <w:ind w:left="283"/>
    </w:pPr>
  </w:style>
  <w:style w:type="character" w:customStyle="1" w:styleId="RientrocorpodeltestoCarattere">
    <w:name w:val="Rientro corpo del testo Carattere"/>
    <w:basedOn w:val="Carpredefinitoparagrafo"/>
    <w:link w:val="Rientrocorpodeltesto"/>
    <w:rsid w:val="00FD34A3"/>
  </w:style>
  <w:style w:type="character" w:styleId="Rimandonotaapidipagina">
    <w:name w:val="footnote reference"/>
    <w:basedOn w:val="Carpredefinitoparagrafo"/>
    <w:rsid w:val="00FD34A3"/>
  </w:style>
  <w:style w:type="paragraph" w:styleId="Testonotaapidipagina">
    <w:name w:val="footnote text"/>
    <w:basedOn w:val="Normale"/>
    <w:link w:val="TestonotaapidipaginaCarattere"/>
    <w:rsid w:val="00FD34A3"/>
  </w:style>
  <w:style w:type="character" w:customStyle="1" w:styleId="TestonotaapidipaginaCarattere">
    <w:name w:val="Testo nota a piè di pagina Carattere"/>
    <w:basedOn w:val="Carpredefinitoparagrafo"/>
    <w:link w:val="Testonotaapidipagina"/>
    <w:rsid w:val="00FD34A3"/>
  </w:style>
  <w:style w:type="paragraph" w:styleId="Mappadocumento">
    <w:name w:val="Document Map"/>
    <w:basedOn w:val="Normale"/>
    <w:link w:val="MappadocumentoCarattere"/>
    <w:rsid w:val="00FD34A3"/>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FD34A3"/>
    <w:rPr>
      <w:rFonts w:ascii="Tahoma" w:hAnsi="Tahoma" w:cs="Tahoma"/>
      <w:shd w:val="clear" w:color="auto" w:fill="000080"/>
    </w:rPr>
  </w:style>
  <w:style w:type="character" w:customStyle="1" w:styleId="CorpodeltestoCarattere">
    <w:name w:val="Corpo del testo Carattere"/>
    <w:rsid w:val="00FD34A3"/>
    <w:rPr>
      <w:rFonts w:ascii="Arial" w:hAnsi="Arial"/>
      <w:noProof w:val="0"/>
      <w:sz w:val="24"/>
      <w:lang w:val="it-IT" w:eastAsia="it-IT" w:bidi="ar-SA"/>
    </w:rPr>
  </w:style>
  <w:style w:type="paragraph" w:styleId="Indirizzodestinatario">
    <w:name w:val="envelope address"/>
    <w:basedOn w:val="Normale"/>
    <w:rsid w:val="00FD34A3"/>
    <w:pPr>
      <w:framePr w:w="7920" w:h="1980" w:hRule="exact" w:hSpace="141" w:wrap="auto" w:hAnchor="page" w:xAlign="center" w:yAlign="bottom"/>
      <w:ind w:left="2880"/>
    </w:pPr>
    <w:rPr>
      <w:sz w:val="24"/>
    </w:rPr>
  </w:style>
  <w:style w:type="paragraph" w:customStyle="1" w:styleId="titmaiu">
    <w:name w:val="tit maiu"/>
    <w:basedOn w:val="Normale"/>
    <w:rsid w:val="00FD34A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FD34A3"/>
    <w:pPr>
      <w:tabs>
        <w:tab w:val="left" w:pos="2540"/>
      </w:tabs>
      <w:ind w:left="3142" w:right="720" w:hanging="585"/>
    </w:pPr>
  </w:style>
  <w:style w:type="paragraph" w:styleId="NormaleWeb">
    <w:name w:val="Normal (Web)"/>
    <w:basedOn w:val="Normale"/>
    <w:rsid w:val="00FD34A3"/>
    <w:pPr>
      <w:spacing w:before="100" w:beforeAutospacing="1" w:after="100" w:afterAutospacing="1"/>
    </w:pPr>
    <w:rPr>
      <w:sz w:val="24"/>
      <w:szCs w:val="24"/>
    </w:rPr>
  </w:style>
  <w:style w:type="character" w:customStyle="1" w:styleId="editsection1">
    <w:name w:val="editsection1"/>
    <w:rsid w:val="00FD34A3"/>
    <w:rPr>
      <w:b w:val="0"/>
      <w:bCs w:val="0"/>
      <w:sz w:val="20"/>
      <w:szCs w:val="20"/>
    </w:rPr>
  </w:style>
  <w:style w:type="character" w:customStyle="1" w:styleId="mw-headline">
    <w:name w:val="mw-headline"/>
    <w:rsid w:val="00FD34A3"/>
  </w:style>
  <w:style w:type="character" w:customStyle="1" w:styleId="CarattereCarattere">
    <w:name w:val="Carattere Carattere"/>
    <w:rsid w:val="00FD34A3"/>
    <w:rPr>
      <w:rFonts w:ascii="Arial" w:hAnsi="Arial"/>
      <w:sz w:val="24"/>
      <w:lang w:val="it-IT" w:eastAsia="it-IT" w:bidi="ar-SA"/>
    </w:rPr>
  </w:style>
  <w:style w:type="numbering" w:customStyle="1" w:styleId="Nessunelenco111">
    <w:name w:val="Nessun elenco111"/>
    <w:next w:val="Nessunelenco"/>
    <w:uiPriority w:val="99"/>
    <w:semiHidden/>
    <w:unhideWhenUsed/>
    <w:rsid w:val="00FD34A3"/>
  </w:style>
  <w:style w:type="numbering" w:customStyle="1" w:styleId="Nessunelenco1111">
    <w:name w:val="Nessun elenco1111"/>
    <w:next w:val="Nessunelenco"/>
    <w:semiHidden/>
    <w:unhideWhenUsed/>
    <w:rsid w:val="00FD34A3"/>
  </w:style>
  <w:style w:type="numbering" w:customStyle="1" w:styleId="Nessunelenco3">
    <w:name w:val="Nessun elenco3"/>
    <w:next w:val="Nessunelenco"/>
    <w:uiPriority w:val="99"/>
    <w:semiHidden/>
    <w:unhideWhenUsed/>
    <w:rsid w:val="00FD34A3"/>
  </w:style>
  <w:style w:type="paragraph" w:customStyle="1" w:styleId="StileCorpotesto10ptCorsivoAllineatoadestra">
    <w:name w:val="Stile Corpo testo + 10 pt Corsivo Allineato a destra"/>
    <w:basedOn w:val="Corpotesto"/>
    <w:autoRedefine/>
    <w:qFormat/>
    <w:rsid w:val="00FD34A3"/>
    <w:rPr>
      <w:i/>
      <w:iCs/>
      <w:sz w:val="20"/>
    </w:rPr>
  </w:style>
  <w:style w:type="paragraph" w:customStyle="1" w:styleId="default-style">
    <w:name w:val="default-style"/>
    <w:basedOn w:val="Normale"/>
    <w:rsid w:val="00FD34A3"/>
    <w:pPr>
      <w:spacing w:before="100" w:beforeAutospacing="1" w:after="100" w:afterAutospacing="1"/>
    </w:pPr>
    <w:rPr>
      <w:rFonts w:eastAsia="Calibri"/>
      <w:sz w:val="24"/>
      <w:szCs w:val="24"/>
    </w:rPr>
  </w:style>
  <w:style w:type="numbering" w:customStyle="1" w:styleId="Nessunelenco4">
    <w:name w:val="Nessun elenco4"/>
    <w:next w:val="Nessunelenco"/>
    <w:uiPriority w:val="99"/>
    <w:semiHidden/>
    <w:unhideWhenUsed/>
    <w:rsid w:val="00FD34A3"/>
  </w:style>
  <w:style w:type="numbering" w:customStyle="1" w:styleId="Nessunelenco5">
    <w:name w:val="Nessun elenco5"/>
    <w:next w:val="Nessunelenco"/>
    <w:uiPriority w:val="99"/>
    <w:semiHidden/>
    <w:unhideWhenUsed/>
    <w:rsid w:val="00FD34A3"/>
  </w:style>
  <w:style w:type="numbering" w:customStyle="1" w:styleId="Nessunelenco12">
    <w:name w:val="Nessun elenco12"/>
    <w:next w:val="Nessunelenco"/>
    <w:uiPriority w:val="99"/>
    <w:semiHidden/>
    <w:unhideWhenUsed/>
    <w:rsid w:val="00FD34A3"/>
  </w:style>
  <w:style w:type="numbering" w:customStyle="1" w:styleId="Nessunelenco11111">
    <w:name w:val="Nessun elenco11111"/>
    <w:next w:val="Nessunelenco"/>
    <w:semiHidden/>
    <w:unhideWhenUsed/>
    <w:rsid w:val="00FD34A3"/>
  </w:style>
  <w:style w:type="numbering" w:customStyle="1" w:styleId="Nessunelenco21">
    <w:name w:val="Nessun elenco21"/>
    <w:next w:val="Nessunelenco"/>
    <w:uiPriority w:val="99"/>
    <w:semiHidden/>
    <w:unhideWhenUsed/>
    <w:rsid w:val="00FD34A3"/>
  </w:style>
  <w:style w:type="numbering" w:customStyle="1" w:styleId="Nessunelenco111111">
    <w:name w:val="Nessun elenco111111"/>
    <w:next w:val="Nessunelenco"/>
    <w:uiPriority w:val="99"/>
    <w:semiHidden/>
    <w:unhideWhenUsed/>
    <w:rsid w:val="00FD34A3"/>
  </w:style>
  <w:style w:type="numbering" w:customStyle="1" w:styleId="Nessunelenco31">
    <w:name w:val="Nessun elenco31"/>
    <w:next w:val="Nessunelenco"/>
    <w:uiPriority w:val="99"/>
    <w:semiHidden/>
    <w:unhideWhenUsed/>
    <w:rsid w:val="00FD34A3"/>
  </w:style>
  <w:style w:type="numbering" w:customStyle="1" w:styleId="Nessunelenco41">
    <w:name w:val="Nessun elenco41"/>
    <w:next w:val="Nessunelenco"/>
    <w:uiPriority w:val="99"/>
    <w:semiHidden/>
    <w:unhideWhenUsed/>
    <w:rsid w:val="00FD34A3"/>
  </w:style>
  <w:style w:type="paragraph" w:styleId="Sottotitolo">
    <w:name w:val="Subtitle"/>
    <w:basedOn w:val="Normale"/>
    <w:next w:val="Normale"/>
    <w:link w:val="SottotitoloCarattere"/>
    <w:qFormat/>
    <w:rsid w:val="00FD34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FD34A3"/>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D34A3"/>
  </w:style>
  <w:style w:type="numbering" w:customStyle="1" w:styleId="Nessunelenco13">
    <w:name w:val="Nessun elenco13"/>
    <w:next w:val="Nessunelenco"/>
    <w:uiPriority w:val="99"/>
    <w:semiHidden/>
    <w:unhideWhenUsed/>
    <w:rsid w:val="00FD34A3"/>
  </w:style>
  <w:style w:type="numbering" w:customStyle="1" w:styleId="Nessunelenco112">
    <w:name w:val="Nessun elenco112"/>
    <w:next w:val="Nessunelenco"/>
    <w:semiHidden/>
    <w:unhideWhenUsed/>
    <w:rsid w:val="00FD34A3"/>
  </w:style>
  <w:style w:type="numbering" w:customStyle="1" w:styleId="Nessunelenco22">
    <w:name w:val="Nessun elenco22"/>
    <w:next w:val="Nessunelenco"/>
    <w:uiPriority w:val="99"/>
    <w:semiHidden/>
    <w:unhideWhenUsed/>
    <w:rsid w:val="00FD34A3"/>
  </w:style>
  <w:style w:type="numbering" w:customStyle="1" w:styleId="Nessunelenco1112">
    <w:name w:val="Nessun elenco1112"/>
    <w:next w:val="Nessunelenco"/>
    <w:uiPriority w:val="99"/>
    <w:semiHidden/>
    <w:unhideWhenUsed/>
    <w:rsid w:val="00FD34A3"/>
  </w:style>
  <w:style w:type="numbering" w:customStyle="1" w:styleId="Nessunelenco32">
    <w:name w:val="Nessun elenco32"/>
    <w:next w:val="Nessunelenco"/>
    <w:uiPriority w:val="99"/>
    <w:semiHidden/>
    <w:unhideWhenUsed/>
    <w:rsid w:val="00FD34A3"/>
  </w:style>
  <w:style w:type="numbering" w:customStyle="1" w:styleId="Nessunelenco42">
    <w:name w:val="Nessun elenco42"/>
    <w:next w:val="Nessunelenco"/>
    <w:uiPriority w:val="99"/>
    <w:semiHidden/>
    <w:unhideWhenUsed/>
    <w:rsid w:val="00FD34A3"/>
  </w:style>
  <w:style w:type="numbering" w:customStyle="1" w:styleId="Nessunelenco7">
    <w:name w:val="Nessun elenco7"/>
    <w:next w:val="Nessunelenco"/>
    <w:uiPriority w:val="99"/>
    <w:semiHidden/>
    <w:unhideWhenUsed/>
    <w:rsid w:val="00FD34A3"/>
  </w:style>
  <w:style w:type="numbering" w:customStyle="1" w:styleId="Nessunelenco8">
    <w:name w:val="Nessun elenco8"/>
    <w:next w:val="Nessunelenco"/>
    <w:uiPriority w:val="99"/>
    <w:semiHidden/>
    <w:unhideWhenUsed/>
    <w:rsid w:val="00FD34A3"/>
  </w:style>
  <w:style w:type="numbering" w:customStyle="1" w:styleId="Nessunelenco9">
    <w:name w:val="Nessun elenco9"/>
    <w:next w:val="Nessunelenco"/>
    <w:uiPriority w:val="99"/>
    <w:semiHidden/>
    <w:unhideWhenUsed/>
    <w:rsid w:val="00986424"/>
  </w:style>
  <w:style w:type="numbering" w:customStyle="1" w:styleId="Nessunelenco14">
    <w:name w:val="Nessun elenco14"/>
    <w:next w:val="Nessunelenco"/>
    <w:uiPriority w:val="99"/>
    <w:semiHidden/>
    <w:unhideWhenUsed/>
    <w:rsid w:val="00986424"/>
  </w:style>
  <w:style w:type="numbering" w:customStyle="1" w:styleId="Nessunelenco23">
    <w:name w:val="Nessun elenco23"/>
    <w:next w:val="Nessunelenco"/>
    <w:uiPriority w:val="99"/>
    <w:semiHidden/>
    <w:unhideWhenUsed/>
    <w:rsid w:val="00986424"/>
  </w:style>
  <w:style w:type="character" w:styleId="Menzionenonrisolta">
    <w:name w:val="Unresolved Mention"/>
    <w:basedOn w:val="Carpredefinitoparagrafo"/>
    <w:uiPriority w:val="99"/>
    <w:semiHidden/>
    <w:unhideWhenUsed/>
    <w:rsid w:val="0060632B"/>
    <w:rPr>
      <w:color w:val="605E5C"/>
      <w:shd w:val="clear" w:color="auto" w:fill="E1DFDD"/>
    </w:rPr>
  </w:style>
  <w:style w:type="paragraph" w:customStyle="1" w:styleId="OmniPage266">
    <w:name w:val="OmniPage #266"/>
    <w:rsid w:val="00506E4C"/>
    <w:pPr>
      <w:tabs>
        <w:tab w:val="left" w:pos="100"/>
        <w:tab w:val="right" w:pos="361"/>
      </w:tabs>
    </w:pPr>
    <w:rPr>
      <w:sz w:val="22"/>
      <w:lang w:val="en-US"/>
    </w:rPr>
  </w:style>
  <w:style w:type="character" w:styleId="Enfasicorsivo">
    <w:name w:val="Emphasis"/>
    <w:uiPriority w:val="20"/>
    <w:qFormat/>
    <w:rsid w:val="00506E4C"/>
    <w:rPr>
      <w:b/>
      <w:bCs/>
      <w:i w:val="0"/>
      <w:iCs w:val="0"/>
    </w:rPr>
  </w:style>
  <w:style w:type="character" w:styleId="Enfasigrassetto">
    <w:name w:val="Strong"/>
    <w:qFormat/>
    <w:rsid w:val="00506E4C"/>
    <w:rPr>
      <w:b/>
      <w:bCs/>
    </w:rPr>
  </w:style>
  <w:style w:type="numbering" w:customStyle="1" w:styleId="Nessunelenco121">
    <w:name w:val="Nessun elenco121"/>
    <w:next w:val="Nessunelenco"/>
    <w:uiPriority w:val="99"/>
    <w:semiHidden/>
    <w:unhideWhenUsed/>
    <w:rsid w:val="00506E4C"/>
  </w:style>
  <w:style w:type="numbering" w:customStyle="1" w:styleId="Nessunelenco131">
    <w:name w:val="Nessun elenco131"/>
    <w:next w:val="Nessunelenco"/>
    <w:uiPriority w:val="99"/>
    <w:semiHidden/>
    <w:unhideWhenUsed/>
    <w:rsid w:val="00506E4C"/>
  </w:style>
  <w:style w:type="character" w:styleId="Collegamentovisitato">
    <w:name w:val="FollowedHyperlink"/>
    <w:basedOn w:val="Carpredefinitoparagrafo"/>
    <w:uiPriority w:val="99"/>
    <w:unhideWhenUsed/>
    <w:rsid w:val="00506E4C"/>
    <w:rPr>
      <w:color w:val="800080" w:themeColor="followedHyperlink"/>
      <w:u w:val="single"/>
    </w:rPr>
  </w:style>
  <w:style w:type="numbering" w:customStyle="1" w:styleId="Nessunelenco113">
    <w:name w:val="Nessun elenco113"/>
    <w:next w:val="Nessunelenco"/>
    <w:uiPriority w:val="99"/>
    <w:semiHidden/>
    <w:unhideWhenUsed/>
    <w:rsid w:val="00506E4C"/>
  </w:style>
  <w:style w:type="numbering" w:customStyle="1" w:styleId="Nessunelenco51">
    <w:name w:val="Nessun elenco51"/>
    <w:next w:val="Nessunelenco"/>
    <w:uiPriority w:val="99"/>
    <w:semiHidden/>
    <w:unhideWhenUsed/>
    <w:rsid w:val="00506E4C"/>
  </w:style>
  <w:style w:type="numbering" w:customStyle="1" w:styleId="Nessunelenco122">
    <w:name w:val="Nessun elenco122"/>
    <w:next w:val="Nessunelenco"/>
    <w:uiPriority w:val="99"/>
    <w:semiHidden/>
    <w:unhideWhenUsed/>
    <w:rsid w:val="00506E4C"/>
  </w:style>
  <w:style w:type="numbering" w:customStyle="1" w:styleId="Nessunelenco11112">
    <w:name w:val="Nessun elenco11112"/>
    <w:next w:val="Nessunelenco"/>
    <w:uiPriority w:val="99"/>
    <w:semiHidden/>
    <w:unhideWhenUsed/>
    <w:rsid w:val="00506E4C"/>
  </w:style>
  <w:style w:type="numbering" w:customStyle="1" w:styleId="Nessunelenco211">
    <w:name w:val="Nessun elenco211"/>
    <w:next w:val="Nessunelenco"/>
    <w:uiPriority w:val="99"/>
    <w:semiHidden/>
    <w:unhideWhenUsed/>
    <w:rsid w:val="00506E4C"/>
  </w:style>
  <w:style w:type="numbering" w:customStyle="1" w:styleId="Nessunelenco311">
    <w:name w:val="Nessun elenco311"/>
    <w:next w:val="Nessunelenco"/>
    <w:uiPriority w:val="99"/>
    <w:semiHidden/>
    <w:unhideWhenUsed/>
    <w:rsid w:val="00506E4C"/>
  </w:style>
  <w:style w:type="numbering" w:customStyle="1" w:styleId="Nessunelenco411">
    <w:name w:val="Nessun elenco411"/>
    <w:next w:val="Nessunelenco"/>
    <w:uiPriority w:val="99"/>
    <w:semiHidden/>
    <w:unhideWhenUsed/>
    <w:rsid w:val="00506E4C"/>
  </w:style>
  <w:style w:type="numbering" w:customStyle="1" w:styleId="Nessunelenco132">
    <w:name w:val="Nessun elenco132"/>
    <w:next w:val="Nessunelenco"/>
    <w:uiPriority w:val="99"/>
    <w:semiHidden/>
    <w:unhideWhenUsed/>
    <w:rsid w:val="00506E4C"/>
  </w:style>
  <w:style w:type="numbering" w:customStyle="1" w:styleId="Nessunelenco1121">
    <w:name w:val="Nessun elenco1121"/>
    <w:next w:val="Nessunelenco"/>
    <w:uiPriority w:val="99"/>
    <w:semiHidden/>
    <w:unhideWhenUsed/>
    <w:rsid w:val="00506E4C"/>
  </w:style>
  <w:style w:type="numbering" w:customStyle="1" w:styleId="Nessunelenco221">
    <w:name w:val="Nessun elenco221"/>
    <w:next w:val="Nessunelenco"/>
    <w:uiPriority w:val="99"/>
    <w:semiHidden/>
    <w:unhideWhenUsed/>
    <w:rsid w:val="00506E4C"/>
  </w:style>
  <w:style w:type="numbering" w:customStyle="1" w:styleId="Nessunelenco11121">
    <w:name w:val="Nessun elenco11121"/>
    <w:next w:val="Nessunelenco"/>
    <w:uiPriority w:val="99"/>
    <w:semiHidden/>
    <w:unhideWhenUsed/>
    <w:rsid w:val="00506E4C"/>
  </w:style>
  <w:style w:type="numbering" w:customStyle="1" w:styleId="Nessunelenco321">
    <w:name w:val="Nessun elenco321"/>
    <w:next w:val="Nessunelenco"/>
    <w:uiPriority w:val="99"/>
    <w:semiHidden/>
    <w:unhideWhenUsed/>
    <w:rsid w:val="00506E4C"/>
  </w:style>
  <w:style w:type="paragraph" w:styleId="Revisione">
    <w:name w:val="Revision"/>
    <w:hidden/>
    <w:uiPriority w:val="99"/>
    <w:semiHidden/>
    <w:rsid w:val="00506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2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B000E-40B4-4184-A94A-AF7CA929F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TotalTime>
  <Pages>1680</Pages>
  <Words>811665</Words>
  <Characters>4626491</Characters>
  <Application>Microsoft Office Word</Application>
  <DocSecurity>0</DocSecurity>
  <Lines>38554</Lines>
  <Paragraphs>10854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5427302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54</cp:revision>
  <cp:lastPrinted>2003-11-20T12:40:00Z</cp:lastPrinted>
  <dcterms:created xsi:type="dcterms:W3CDTF">2024-06-25T12:46:00Z</dcterms:created>
  <dcterms:modified xsi:type="dcterms:W3CDTF">2024-12-01T07:37:00Z</dcterms:modified>
</cp:coreProperties>
</file>